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BAE" w:rsidRPr="0072612F" w:rsidRDefault="00A94BAE" w:rsidP="00A94BAE">
      <w:pPr>
        <w:spacing w:after="0"/>
        <w:jc w:val="center"/>
        <w:rPr>
          <w:rFonts w:ascii="Times New Roman" w:hAnsi="Times New Roman" w:cs="Times New Roman"/>
          <w:b/>
          <w:sz w:val="26"/>
          <w:szCs w:val="24"/>
          <w:lang w:val="en-US"/>
        </w:rPr>
      </w:pPr>
      <w:r w:rsidRPr="0072612F">
        <w:rPr>
          <w:rFonts w:ascii="Times New Roman" w:hAnsi="Times New Roman" w:cs="Times New Roman"/>
          <w:b/>
          <w:sz w:val="26"/>
          <w:szCs w:val="24"/>
          <w:lang w:val="en-US"/>
        </w:rPr>
        <w:t>BAB V</w:t>
      </w:r>
    </w:p>
    <w:p w:rsidR="00A94BAE" w:rsidRDefault="00A94BAE" w:rsidP="00A94BAE">
      <w:pPr>
        <w:spacing w:after="0"/>
        <w:jc w:val="center"/>
        <w:rPr>
          <w:rFonts w:ascii="Times New Roman" w:hAnsi="Times New Roman" w:cs="Times New Roman"/>
          <w:b/>
          <w:sz w:val="26"/>
          <w:szCs w:val="24"/>
          <w:lang w:val="en-US"/>
        </w:rPr>
      </w:pPr>
      <w:r w:rsidRPr="0072612F">
        <w:rPr>
          <w:rFonts w:ascii="Times New Roman" w:hAnsi="Times New Roman" w:cs="Times New Roman"/>
          <w:b/>
          <w:sz w:val="26"/>
          <w:szCs w:val="24"/>
          <w:lang w:val="en-US"/>
        </w:rPr>
        <w:t>DASAR-DASAR PERENCANAAN, PERHITUNGAN DESAIN INSTALASI PENGOLAHAN AIR MINUM</w:t>
      </w:r>
    </w:p>
    <w:p w:rsidR="00A94BAE" w:rsidRDefault="00A94BAE" w:rsidP="00A94BAE">
      <w:pPr>
        <w:spacing w:after="0"/>
        <w:jc w:val="center"/>
        <w:rPr>
          <w:rFonts w:ascii="Times New Roman" w:hAnsi="Times New Roman" w:cs="Times New Roman"/>
          <w:b/>
          <w:sz w:val="26"/>
          <w:szCs w:val="24"/>
          <w:lang w:val="en-US"/>
        </w:rPr>
      </w:pPr>
    </w:p>
    <w:p w:rsidR="00A94BAE" w:rsidRDefault="00A94BAE" w:rsidP="00A94BAE">
      <w:pPr>
        <w:spacing w:after="0"/>
        <w:jc w:val="center"/>
        <w:rPr>
          <w:rFonts w:ascii="Times New Roman" w:hAnsi="Times New Roman" w:cs="Times New Roman"/>
          <w:b/>
          <w:sz w:val="26"/>
          <w:szCs w:val="24"/>
          <w:lang w:val="en-US"/>
        </w:rPr>
      </w:pPr>
    </w:p>
    <w:p w:rsidR="00A94BAE" w:rsidRPr="0072612F" w:rsidRDefault="00A94BAE" w:rsidP="00A94BAE">
      <w:pPr>
        <w:spacing w:after="0"/>
        <w:jc w:val="center"/>
        <w:rPr>
          <w:rFonts w:ascii="Times New Roman" w:hAnsi="Times New Roman" w:cs="Times New Roman"/>
          <w:b/>
          <w:sz w:val="26"/>
          <w:szCs w:val="24"/>
          <w:lang w:val="en-US"/>
        </w:rPr>
      </w:pPr>
    </w:p>
    <w:p w:rsidR="00A94BAE" w:rsidRPr="0072612F" w:rsidRDefault="00A94BAE" w:rsidP="00A94BAE">
      <w:pPr>
        <w:spacing w:after="0" w:line="360" w:lineRule="auto"/>
        <w:jc w:val="both"/>
        <w:rPr>
          <w:rFonts w:ascii="Times New Roman" w:hAnsi="Times New Roman" w:cs="Times New Roman"/>
          <w:b/>
          <w:sz w:val="24"/>
          <w:szCs w:val="24"/>
        </w:rPr>
      </w:pPr>
      <w:r w:rsidRPr="0072612F">
        <w:rPr>
          <w:rFonts w:ascii="Times New Roman" w:hAnsi="Times New Roman" w:cs="Times New Roman"/>
          <w:b/>
          <w:sz w:val="24"/>
          <w:szCs w:val="24"/>
          <w:lang w:val="sv-SE"/>
        </w:rPr>
        <w:t>5</w:t>
      </w:r>
      <w:r w:rsidRPr="0072612F">
        <w:rPr>
          <w:rFonts w:ascii="Times New Roman" w:hAnsi="Times New Roman" w:cs="Times New Roman"/>
          <w:b/>
          <w:sz w:val="24"/>
          <w:szCs w:val="24"/>
        </w:rPr>
        <w:t>.1 Umum</w:t>
      </w:r>
    </w:p>
    <w:p w:rsidR="00A94BAE" w:rsidRPr="0072612F" w:rsidRDefault="00A94BAE" w:rsidP="00A94BAE">
      <w:pPr>
        <w:tabs>
          <w:tab w:val="left" w:pos="426"/>
        </w:tabs>
        <w:spacing w:after="0" w:line="360" w:lineRule="auto"/>
        <w:jc w:val="both"/>
        <w:rPr>
          <w:rFonts w:ascii="Times New Roman" w:hAnsi="Times New Roman" w:cs="Times New Roman"/>
          <w:sz w:val="24"/>
          <w:szCs w:val="24"/>
          <w:lang w:val="sv-SE"/>
        </w:rPr>
      </w:pPr>
      <w:r w:rsidRPr="0072612F">
        <w:rPr>
          <w:rFonts w:ascii="Times New Roman" w:hAnsi="Times New Roman" w:cs="Times New Roman"/>
          <w:sz w:val="24"/>
          <w:szCs w:val="24"/>
          <w:lang w:val="sv-SE"/>
        </w:rPr>
        <w:tab/>
        <w:t>Suatu sistem pe</w:t>
      </w:r>
      <w:r w:rsidR="001B229A">
        <w:rPr>
          <w:rFonts w:ascii="Times New Roman" w:hAnsi="Times New Roman" w:cs="Times New Roman"/>
          <w:sz w:val="24"/>
          <w:szCs w:val="24"/>
          <w:lang w:val="sv-SE"/>
        </w:rPr>
        <w:t>n</w:t>
      </w:r>
      <w:r w:rsidRPr="0072612F">
        <w:rPr>
          <w:rFonts w:ascii="Times New Roman" w:hAnsi="Times New Roman" w:cs="Times New Roman"/>
          <w:sz w:val="24"/>
          <w:szCs w:val="24"/>
          <w:lang w:val="sv-SE"/>
        </w:rPr>
        <w:t>golahan air minum harus dirancang sedemikian rupa dengan suatu standar dan kriteria desain yang dapat memenuhi kebutuhan para konsumen. Dari sistem yang dirancang tersebut diharapkan dapat mengolah air baku menjadi air minum yang memiliki kualitas dan kuantitas yang sangat baik. Keberhasilan dari pengolahan air tersebut ditentukan dari kriteria berikut :</w:t>
      </w:r>
    </w:p>
    <w:p w:rsidR="00A94BAE" w:rsidRPr="0072612F" w:rsidRDefault="00A94BAE" w:rsidP="00A94BAE">
      <w:pPr>
        <w:numPr>
          <w:ilvl w:val="0"/>
          <w:numId w:val="2"/>
        </w:numPr>
        <w:spacing w:after="0" w:line="360" w:lineRule="auto"/>
        <w:jc w:val="both"/>
        <w:rPr>
          <w:rFonts w:ascii="Times New Roman" w:hAnsi="Times New Roman" w:cs="Times New Roman"/>
          <w:sz w:val="24"/>
          <w:szCs w:val="24"/>
          <w:lang w:val="sv-SE"/>
        </w:rPr>
      </w:pPr>
      <w:r w:rsidRPr="0072612F">
        <w:rPr>
          <w:rFonts w:ascii="Times New Roman" w:hAnsi="Times New Roman" w:cs="Times New Roman"/>
          <w:sz w:val="24"/>
          <w:szCs w:val="24"/>
          <w:lang w:val="sv-SE"/>
        </w:rPr>
        <w:t>Sebuah sistem harus dapat menghasilkan air minum yang memiliki kualitas air yang sesuai dengan batasan standar yang ditetapkan oleh Menteri Kesehatan</w:t>
      </w:r>
    </w:p>
    <w:p w:rsidR="00A94BAE" w:rsidRPr="0072612F" w:rsidRDefault="00A94BAE" w:rsidP="00A94BAE">
      <w:pPr>
        <w:numPr>
          <w:ilvl w:val="0"/>
          <w:numId w:val="2"/>
        </w:numPr>
        <w:spacing w:after="0" w:line="360" w:lineRule="auto"/>
        <w:jc w:val="both"/>
        <w:rPr>
          <w:rFonts w:ascii="Times New Roman" w:hAnsi="Times New Roman" w:cs="Times New Roman"/>
          <w:sz w:val="24"/>
          <w:szCs w:val="24"/>
          <w:lang w:val="sv-SE"/>
        </w:rPr>
      </w:pPr>
      <w:r w:rsidRPr="0072612F">
        <w:rPr>
          <w:rFonts w:ascii="Times New Roman" w:hAnsi="Times New Roman" w:cs="Times New Roman"/>
          <w:sz w:val="24"/>
          <w:szCs w:val="24"/>
          <w:lang w:val="sv-SE"/>
        </w:rPr>
        <w:t>Sebuah sistem pengolahan harus dapat memproduksi air minum dengan kapasitas yang sesuai dengan kebutuhan pelayanan air minum serta fluktuasi pemakaian</w:t>
      </w:r>
    </w:p>
    <w:p w:rsidR="00A94BAE" w:rsidRPr="0072612F" w:rsidRDefault="00A94BAE" w:rsidP="00A94BAE">
      <w:pPr>
        <w:numPr>
          <w:ilvl w:val="0"/>
          <w:numId w:val="2"/>
        </w:numPr>
        <w:spacing w:after="0" w:line="360" w:lineRule="auto"/>
        <w:jc w:val="both"/>
        <w:rPr>
          <w:rFonts w:ascii="Times New Roman" w:hAnsi="Times New Roman" w:cs="Times New Roman"/>
          <w:sz w:val="24"/>
          <w:szCs w:val="24"/>
          <w:lang w:val="sv-SE"/>
        </w:rPr>
      </w:pPr>
      <w:r w:rsidRPr="0072612F">
        <w:rPr>
          <w:rFonts w:ascii="Times New Roman" w:hAnsi="Times New Roman" w:cs="Times New Roman"/>
          <w:sz w:val="24"/>
          <w:szCs w:val="24"/>
          <w:lang w:val="sv-SE"/>
        </w:rPr>
        <w:t>Dan sebuah sistem harus bisa mendistribusikan air minum kepada konsumen dengan harga pasaran yang dapat terjangkau</w:t>
      </w:r>
    </w:p>
    <w:p w:rsidR="00A94BAE" w:rsidRPr="0072612F" w:rsidRDefault="00A94BAE" w:rsidP="00A94BAE">
      <w:pPr>
        <w:tabs>
          <w:tab w:val="left" w:pos="426"/>
        </w:tabs>
        <w:spacing w:after="0" w:line="360" w:lineRule="auto"/>
        <w:jc w:val="both"/>
        <w:rPr>
          <w:rFonts w:ascii="Times New Roman" w:hAnsi="Times New Roman" w:cs="Times New Roman"/>
          <w:sz w:val="24"/>
          <w:szCs w:val="24"/>
          <w:lang w:val="sv-SE"/>
        </w:rPr>
      </w:pPr>
      <w:r w:rsidRPr="0072612F">
        <w:rPr>
          <w:rFonts w:ascii="Times New Roman" w:hAnsi="Times New Roman" w:cs="Times New Roman"/>
          <w:sz w:val="24"/>
          <w:szCs w:val="24"/>
          <w:lang w:val="sv-SE"/>
        </w:rPr>
        <w:tab/>
        <w:t>Setelah melalui pertimbangan-pertimbangan secara teknis, non teknis, serta  hal-hal lainnya, maka seperti yang telah dikemukakan pada Bab IV, perencanaan sistem pengolahan air minum dilakukan sesuai dengan alternatif terpilih.</w:t>
      </w:r>
    </w:p>
    <w:p w:rsidR="00A94BAE" w:rsidRPr="0072612F" w:rsidRDefault="00A94BAE" w:rsidP="00A94BAE">
      <w:pPr>
        <w:spacing w:after="0" w:line="360" w:lineRule="auto"/>
        <w:jc w:val="both"/>
        <w:rPr>
          <w:rFonts w:ascii="Times New Roman" w:hAnsi="Times New Roman" w:cs="Times New Roman"/>
          <w:sz w:val="24"/>
          <w:szCs w:val="24"/>
          <w:lang w:val="sv-SE"/>
        </w:rPr>
      </w:pPr>
      <w:r w:rsidRPr="0072612F">
        <w:rPr>
          <w:rFonts w:ascii="Times New Roman" w:hAnsi="Times New Roman" w:cs="Times New Roman"/>
          <w:sz w:val="24"/>
          <w:szCs w:val="24"/>
          <w:lang w:val="sv-SE"/>
        </w:rPr>
        <w:t>Adapun unit - unit pengolahan untuk alternatif terpilih adalah sebagai berikut :</w:t>
      </w:r>
    </w:p>
    <w:p w:rsidR="00A94BAE" w:rsidRPr="0072612F" w:rsidRDefault="00A94BAE" w:rsidP="00A94BAE">
      <w:pPr>
        <w:numPr>
          <w:ilvl w:val="0"/>
          <w:numId w:val="1"/>
        </w:numPr>
        <w:tabs>
          <w:tab w:val="clear" w:pos="1080"/>
        </w:tabs>
        <w:spacing w:after="0" w:line="360" w:lineRule="auto"/>
        <w:ind w:left="720"/>
        <w:jc w:val="both"/>
        <w:rPr>
          <w:rFonts w:ascii="Times New Roman" w:hAnsi="Times New Roman" w:cs="Times New Roman"/>
          <w:sz w:val="24"/>
          <w:szCs w:val="24"/>
        </w:rPr>
      </w:pPr>
      <w:r w:rsidRPr="0072612F">
        <w:rPr>
          <w:rFonts w:ascii="Times New Roman" w:hAnsi="Times New Roman" w:cs="Times New Roman"/>
          <w:sz w:val="24"/>
          <w:szCs w:val="24"/>
        </w:rPr>
        <w:t xml:space="preserve">Intake </w:t>
      </w:r>
    </w:p>
    <w:p w:rsidR="00A94BAE" w:rsidRPr="0072612F" w:rsidRDefault="00A94BAE" w:rsidP="00A94BAE">
      <w:pPr>
        <w:numPr>
          <w:ilvl w:val="0"/>
          <w:numId w:val="1"/>
        </w:numPr>
        <w:tabs>
          <w:tab w:val="clear" w:pos="1080"/>
        </w:tabs>
        <w:spacing w:after="0" w:line="360" w:lineRule="auto"/>
        <w:ind w:left="720"/>
        <w:jc w:val="both"/>
        <w:rPr>
          <w:rFonts w:ascii="Times New Roman" w:hAnsi="Times New Roman" w:cs="Times New Roman"/>
          <w:sz w:val="24"/>
          <w:szCs w:val="24"/>
        </w:rPr>
      </w:pPr>
      <w:r w:rsidRPr="0072612F">
        <w:rPr>
          <w:rFonts w:ascii="Times New Roman" w:hAnsi="Times New Roman" w:cs="Times New Roman"/>
          <w:sz w:val="24"/>
          <w:szCs w:val="24"/>
        </w:rPr>
        <w:t xml:space="preserve">Koagulasi </w:t>
      </w:r>
      <w:r w:rsidRPr="0072612F">
        <w:rPr>
          <w:rFonts w:ascii="Times New Roman" w:hAnsi="Times New Roman" w:cs="Times New Roman"/>
          <w:i/>
          <w:sz w:val="24"/>
          <w:szCs w:val="24"/>
        </w:rPr>
        <w:t>Hidrolic Jump</w:t>
      </w:r>
      <w:r w:rsidRPr="0072612F">
        <w:rPr>
          <w:rFonts w:ascii="Times New Roman" w:hAnsi="Times New Roman" w:cs="Times New Roman"/>
          <w:sz w:val="24"/>
          <w:szCs w:val="24"/>
        </w:rPr>
        <w:t xml:space="preserve"> (terjunan)</w:t>
      </w:r>
    </w:p>
    <w:p w:rsidR="00A94BAE" w:rsidRPr="0072612F" w:rsidRDefault="00A94BAE" w:rsidP="00A94BAE">
      <w:pPr>
        <w:numPr>
          <w:ilvl w:val="0"/>
          <w:numId w:val="1"/>
        </w:numPr>
        <w:tabs>
          <w:tab w:val="clear" w:pos="1080"/>
        </w:tabs>
        <w:spacing w:after="0" w:line="360" w:lineRule="auto"/>
        <w:ind w:left="720"/>
        <w:jc w:val="both"/>
        <w:rPr>
          <w:rFonts w:ascii="Times New Roman" w:hAnsi="Times New Roman" w:cs="Times New Roman"/>
          <w:sz w:val="24"/>
          <w:szCs w:val="24"/>
        </w:rPr>
      </w:pPr>
      <w:r w:rsidRPr="0072612F">
        <w:rPr>
          <w:rFonts w:ascii="Times New Roman" w:hAnsi="Times New Roman" w:cs="Times New Roman"/>
          <w:sz w:val="24"/>
          <w:szCs w:val="24"/>
        </w:rPr>
        <w:t xml:space="preserve">Flokulasi </w:t>
      </w:r>
      <w:r w:rsidRPr="0072612F">
        <w:rPr>
          <w:rFonts w:ascii="Times New Roman" w:hAnsi="Times New Roman" w:cs="Times New Roman"/>
          <w:i/>
          <w:sz w:val="24"/>
          <w:szCs w:val="24"/>
        </w:rPr>
        <w:t>Baffle Chanel</w:t>
      </w:r>
      <w:r w:rsidRPr="0072612F">
        <w:rPr>
          <w:rFonts w:ascii="Times New Roman" w:hAnsi="Times New Roman" w:cs="Times New Roman"/>
          <w:sz w:val="24"/>
          <w:szCs w:val="24"/>
        </w:rPr>
        <w:t xml:space="preserve"> Vertikal</w:t>
      </w:r>
    </w:p>
    <w:p w:rsidR="00A94BAE" w:rsidRPr="0072612F" w:rsidRDefault="00A94BAE" w:rsidP="00A94BAE">
      <w:pPr>
        <w:numPr>
          <w:ilvl w:val="0"/>
          <w:numId w:val="1"/>
        </w:numPr>
        <w:tabs>
          <w:tab w:val="clear" w:pos="1080"/>
        </w:tabs>
        <w:spacing w:after="0" w:line="360" w:lineRule="auto"/>
        <w:ind w:left="720"/>
        <w:jc w:val="both"/>
        <w:rPr>
          <w:rFonts w:ascii="Times New Roman" w:hAnsi="Times New Roman" w:cs="Times New Roman"/>
          <w:sz w:val="24"/>
          <w:szCs w:val="24"/>
        </w:rPr>
      </w:pPr>
      <w:r w:rsidRPr="0072612F">
        <w:rPr>
          <w:rFonts w:ascii="Times New Roman" w:hAnsi="Times New Roman" w:cs="Times New Roman"/>
          <w:sz w:val="24"/>
          <w:szCs w:val="24"/>
        </w:rPr>
        <w:t xml:space="preserve">Sedimentasi </w:t>
      </w:r>
      <w:r w:rsidRPr="0072612F">
        <w:rPr>
          <w:rFonts w:ascii="Times New Roman" w:hAnsi="Times New Roman" w:cs="Times New Roman"/>
          <w:i/>
          <w:sz w:val="24"/>
          <w:szCs w:val="24"/>
        </w:rPr>
        <w:t>(Plate Settler)</w:t>
      </w:r>
    </w:p>
    <w:p w:rsidR="00A94BAE" w:rsidRPr="0072612F" w:rsidRDefault="00A94BAE" w:rsidP="00A94BAE">
      <w:pPr>
        <w:numPr>
          <w:ilvl w:val="0"/>
          <w:numId w:val="1"/>
        </w:numPr>
        <w:tabs>
          <w:tab w:val="clear" w:pos="1080"/>
        </w:tabs>
        <w:spacing w:after="0" w:line="360" w:lineRule="auto"/>
        <w:ind w:left="720"/>
        <w:jc w:val="both"/>
        <w:rPr>
          <w:rFonts w:ascii="Times New Roman" w:hAnsi="Times New Roman" w:cs="Times New Roman"/>
          <w:sz w:val="24"/>
          <w:szCs w:val="24"/>
        </w:rPr>
      </w:pPr>
      <w:r w:rsidRPr="0072612F">
        <w:rPr>
          <w:rFonts w:ascii="Times New Roman" w:hAnsi="Times New Roman" w:cs="Times New Roman"/>
          <w:sz w:val="24"/>
          <w:szCs w:val="24"/>
        </w:rPr>
        <w:t>Filtrasi (Saringan Pasir Cepat)</w:t>
      </w:r>
    </w:p>
    <w:p w:rsidR="00A94BAE" w:rsidRPr="0072612F" w:rsidRDefault="00A94BAE" w:rsidP="00A94BAE">
      <w:pPr>
        <w:numPr>
          <w:ilvl w:val="0"/>
          <w:numId w:val="1"/>
        </w:numPr>
        <w:tabs>
          <w:tab w:val="clear" w:pos="1080"/>
        </w:tabs>
        <w:spacing w:after="0" w:line="360" w:lineRule="auto"/>
        <w:ind w:left="720"/>
        <w:jc w:val="both"/>
        <w:rPr>
          <w:rFonts w:ascii="Times New Roman" w:hAnsi="Times New Roman" w:cs="Times New Roman"/>
          <w:sz w:val="24"/>
          <w:szCs w:val="24"/>
        </w:rPr>
      </w:pPr>
      <w:r w:rsidRPr="0072612F">
        <w:rPr>
          <w:rFonts w:ascii="Times New Roman" w:hAnsi="Times New Roman" w:cs="Times New Roman"/>
          <w:sz w:val="24"/>
          <w:szCs w:val="24"/>
        </w:rPr>
        <w:t>Pembubuhan Desinfektan</w:t>
      </w:r>
    </w:p>
    <w:p w:rsidR="00A94BAE" w:rsidRPr="0072612F" w:rsidRDefault="00A94BAE" w:rsidP="00A94BAE">
      <w:pPr>
        <w:numPr>
          <w:ilvl w:val="0"/>
          <w:numId w:val="1"/>
        </w:numPr>
        <w:tabs>
          <w:tab w:val="clear" w:pos="1080"/>
        </w:tabs>
        <w:spacing w:after="0" w:line="360" w:lineRule="auto"/>
        <w:ind w:left="720"/>
        <w:jc w:val="both"/>
        <w:rPr>
          <w:rFonts w:ascii="Times New Roman" w:hAnsi="Times New Roman" w:cs="Times New Roman"/>
          <w:sz w:val="24"/>
          <w:szCs w:val="24"/>
        </w:rPr>
      </w:pPr>
      <w:r w:rsidRPr="0072612F">
        <w:rPr>
          <w:rFonts w:ascii="Times New Roman" w:hAnsi="Times New Roman" w:cs="Times New Roman"/>
          <w:sz w:val="24"/>
          <w:szCs w:val="24"/>
        </w:rPr>
        <w:t>Reservoar</w:t>
      </w:r>
    </w:p>
    <w:p w:rsidR="00A94BAE" w:rsidRDefault="00A94BAE" w:rsidP="00A94BAE">
      <w:pPr>
        <w:spacing w:after="0" w:line="360" w:lineRule="auto"/>
        <w:jc w:val="both"/>
        <w:rPr>
          <w:rFonts w:ascii="Times New Roman" w:hAnsi="Times New Roman" w:cs="Times New Roman"/>
          <w:sz w:val="24"/>
          <w:szCs w:val="24"/>
          <w:lang w:val="en-US"/>
        </w:rPr>
      </w:pPr>
    </w:p>
    <w:p w:rsidR="00A94BAE" w:rsidRPr="0072612F" w:rsidRDefault="00A94BAE" w:rsidP="00A94BAE">
      <w:pPr>
        <w:spacing w:after="0" w:line="360" w:lineRule="auto"/>
        <w:jc w:val="both"/>
        <w:rPr>
          <w:rFonts w:ascii="Times New Roman" w:hAnsi="Times New Roman" w:cs="Times New Roman"/>
          <w:sz w:val="24"/>
          <w:szCs w:val="24"/>
          <w:lang w:val="en-US"/>
        </w:rPr>
      </w:pPr>
    </w:p>
    <w:p w:rsidR="00A94BAE" w:rsidRPr="0072612F" w:rsidRDefault="00A94BAE" w:rsidP="00A94BAE">
      <w:pPr>
        <w:spacing w:after="0" w:line="360" w:lineRule="auto"/>
        <w:jc w:val="both"/>
        <w:rPr>
          <w:rFonts w:ascii="Times New Roman" w:hAnsi="Times New Roman" w:cs="Times New Roman"/>
          <w:b/>
          <w:sz w:val="24"/>
          <w:szCs w:val="24"/>
        </w:rPr>
      </w:pPr>
      <w:r w:rsidRPr="0072612F">
        <w:rPr>
          <w:rFonts w:ascii="Times New Roman" w:hAnsi="Times New Roman" w:cs="Times New Roman"/>
          <w:b/>
          <w:sz w:val="24"/>
          <w:szCs w:val="24"/>
        </w:rPr>
        <w:lastRenderedPageBreak/>
        <w:t>5.2    Perhitungan Desain Unit</w:t>
      </w:r>
    </w:p>
    <w:p w:rsidR="00A94BAE" w:rsidRPr="0072612F" w:rsidRDefault="00A94BAE" w:rsidP="00A94BAE">
      <w:pPr>
        <w:spacing w:after="0" w:line="360" w:lineRule="auto"/>
        <w:jc w:val="both"/>
        <w:rPr>
          <w:rFonts w:ascii="Times New Roman" w:hAnsi="Times New Roman" w:cs="Times New Roman"/>
          <w:b/>
          <w:sz w:val="24"/>
          <w:szCs w:val="24"/>
        </w:rPr>
      </w:pPr>
      <w:r w:rsidRPr="0072612F">
        <w:rPr>
          <w:rFonts w:ascii="Times New Roman" w:hAnsi="Times New Roman" w:cs="Times New Roman"/>
          <w:b/>
          <w:sz w:val="24"/>
          <w:szCs w:val="24"/>
        </w:rPr>
        <w:t>5.2.1 Intake</w:t>
      </w:r>
    </w:p>
    <w:p w:rsidR="00A94BAE" w:rsidRPr="0072612F" w:rsidRDefault="00A94BAE" w:rsidP="00A94BAE">
      <w:p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ab/>
        <w:t>Intake merupakan bangunan yang diletakkan di sumber air yang fungsinya untuk menangkap air baku untuk kemudian dialirkan melalui pipa transmisi menuju bangunan pengolahan. Faktor-faktor yang perlu diperhatikan dalam membangun sistem intake ini adalah :</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Ditempatkan pada tempat yang tidak ada arus/aliran yang merusak, sehingga tidak akan terjadi gangguan dalam penyediaan air baku dan sedekat mungkin dengan instalasi pengolahan.</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Tanah disekitar intake harus stabil, diharapkan tidak akan terkena erosi akibat arus pada sungai, jika intake diletakkan dekat belokan sungai, bagian terbaik untuk meletakkannya adalah di lengkungan sungai di bagian luar, bila intake diletakkan di lengkungan bagian dalam maka dinding sungai akan tergerus oleh air sehingga ketinggian air akan berkurang, banyak terdapat pasir dan tumpukan sampah.</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Tersedianya jalan yang bebas rintangan menuju intake</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Mulut intake harus berada di bawah muka air sungai guna mencegah masuknya bahan-bahan terbawanya pasir atau endapan kasar</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Mempunyai jarak dari pinggir sungai guna mencegah terjadinya kontaminasi tercampurnya padatan (tanah) dengan air yang akan ditangkap</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Intake harus diletakan di hulu sungai</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Dipasang saringan untuk menahan sampah dan plastik</w:t>
      </w:r>
    </w:p>
    <w:p w:rsidR="00A94BAE" w:rsidRPr="0072612F" w:rsidRDefault="00A94BAE" w:rsidP="00A94BAE">
      <w:pPr>
        <w:numPr>
          <w:ilvl w:val="0"/>
          <w:numId w:val="4"/>
        </w:numPr>
        <w:tabs>
          <w:tab w:val="left" w:pos="567"/>
        </w:tabs>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 Harus mudah dibersihkan, misalnya pengambilan lumut dan endapan pasir</w:t>
      </w:r>
    </w:p>
    <w:p w:rsidR="00A94BAE" w:rsidRPr="0072612F" w:rsidRDefault="00A94BAE" w:rsidP="00A94BAE">
      <w:pPr>
        <w:tabs>
          <w:tab w:val="left" w:pos="567"/>
        </w:tabs>
        <w:spacing w:after="0" w:line="360" w:lineRule="auto"/>
        <w:ind w:left="720"/>
        <w:jc w:val="both"/>
        <w:rPr>
          <w:rFonts w:ascii="Times New Roman" w:hAnsi="Times New Roman" w:cs="Times New Roman"/>
          <w:sz w:val="24"/>
          <w:szCs w:val="24"/>
        </w:rPr>
      </w:pPr>
    </w:p>
    <w:p w:rsidR="00A94BAE" w:rsidRPr="0072612F" w:rsidRDefault="00A94BAE" w:rsidP="00A94BAE">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Pr="0072612F">
        <w:rPr>
          <w:rFonts w:ascii="Times New Roman" w:hAnsi="Times New Roman" w:cs="Times New Roman"/>
          <w:sz w:val="24"/>
          <w:szCs w:val="24"/>
        </w:rPr>
        <w:t xml:space="preserve">Menurut </w:t>
      </w:r>
      <w:r w:rsidRPr="0072612F">
        <w:rPr>
          <w:rFonts w:ascii="Times New Roman" w:hAnsi="Times New Roman" w:cs="Times New Roman"/>
          <w:i/>
          <w:sz w:val="24"/>
          <w:szCs w:val="24"/>
        </w:rPr>
        <w:t>Susumu</w:t>
      </w:r>
      <w:r w:rsidRPr="0072612F">
        <w:rPr>
          <w:rFonts w:ascii="Times New Roman" w:hAnsi="Times New Roman" w:cs="Times New Roman"/>
          <w:sz w:val="24"/>
          <w:szCs w:val="24"/>
        </w:rPr>
        <w:t xml:space="preserve"> </w:t>
      </w:r>
      <w:r w:rsidRPr="0072612F">
        <w:rPr>
          <w:rFonts w:ascii="Times New Roman" w:hAnsi="Times New Roman" w:cs="Times New Roman"/>
          <w:i/>
          <w:sz w:val="24"/>
          <w:szCs w:val="24"/>
        </w:rPr>
        <w:t>Kawamura, 1991</w:t>
      </w:r>
      <w:r w:rsidRPr="0072612F">
        <w:rPr>
          <w:rFonts w:ascii="Times New Roman" w:hAnsi="Times New Roman" w:cs="Times New Roman"/>
          <w:sz w:val="24"/>
          <w:szCs w:val="24"/>
        </w:rPr>
        <w:t>, pemilihan lokasi intake harus berdasarkan pada :</w:t>
      </w:r>
    </w:p>
    <w:p w:rsidR="00A94BAE" w:rsidRPr="0072612F" w:rsidRDefault="00A94BAE" w:rsidP="00A94BAE">
      <w:pPr>
        <w:numPr>
          <w:ilvl w:val="0"/>
          <w:numId w:val="5"/>
        </w:numPr>
        <w:tabs>
          <w:tab w:val="left" w:pos="567"/>
        </w:tabs>
        <w:spacing w:after="0" w:line="360" w:lineRule="auto"/>
        <w:ind w:left="709"/>
        <w:jc w:val="both"/>
        <w:rPr>
          <w:rFonts w:ascii="Times New Roman" w:hAnsi="Times New Roman" w:cs="Times New Roman"/>
          <w:sz w:val="24"/>
          <w:szCs w:val="24"/>
        </w:rPr>
      </w:pPr>
      <w:r w:rsidRPr="0072612F">
        <w:rPr>
          <w:rFonts w:ascii="Times New Roman" w:hAnsi="Times New Roman" w:cs="Times New Roman"/>
          <w:sz w:val="24"/>
          <w:szCs w:val="24"/>
        </w:rPr>
        <w:t xml:space="preserve"> Mendapatkan air dengan kualitas terbaik setelah melewati prosedur-prosedur tertentu guna menghindari pencemaran sumber air</w:t>
      </w:r>
    </w:p>
    <w:p w:rsidR="00A94BAE" w:rsidRPr="0072612F" w:rsidRDefault="00A94BAE" w:rsidP="00A94BAE">
      <w:pPr>
        <w:numPr>
          <w:ilvl w:val="0"/>
          <w:numId w:val="5"/>
        </w:numPr>
        <w:tabs>
          <w:tab w:val="left" w:pos="567"/>
        </w:tabs>
        <w:spacing w:after="0" w:line="360" w:lineRule="auto"/>
        <w:ind w:left="709"/>
        <w:jc w:val="both"/>
        <w:rPr>
          <w:rFonts w:ascii="Times New Roman" w:hAnsi="Times New Roman" w:cs="Times New Roman"/>
          <w:sz w:val="24"/>
          <w:szCs w:val="24"/>
        </w:rPr>
      </w:pPr>
      <w:r w:rsidRPr="0072612F">
        <w:rPr>
          <w:rFonts w:ascii="Times New Roman" w:hAnsi="Times New Roman" w:cs="Times New Roman"/>
          <w:sz w:val="24"/>
          <w:szCs w:val="24"/>
        </w:rPr>
        <w:t xml:space="preserve"> Perkiraan kemungkinan perubahan yang terjadi</w:t>
      </w:r>
    </w:p>
    <w:p w:rsidR="00A94BAE" w:rsidRPr="0072612F" w:rsidRDefault="00A94BAE" w:rsidP="00A94BAE">
      <w:pPr>
        <w:numPr>
          <w:ilvl w:val="0"/>
          <w:numId w:val="5"/>
        </w:numPr>
        <w:tabs>
          <w:tab w:val="left" w:pos="567"/>
        </w:tabs>
        <w:spacing w:after="0" w:line="360" w:lineRule="auto"/>
        <w:ind w:left="709"/>
        <w:jc w:val="both"/>
        <w:rPr>
          <w:rFonts w:ascii="Times New Roman" w:hAnsi="Times New Roman" w:cs="Times New Roman"/>
          <w:sz w:val="24"/>
          <w:szCs w:val="24"/>
        </w:rPr>
      </w:pPr>
      <w:r w:rsidRPr="0072612F">
        <w:rPr>
          <w:rFonts w:ascii="Times New Roman" w:hAnsi="Times New Roman" w:cs="Times New Roman"/>
          <w:sz w:val="24"/>
          <w:szCs w:val="24"/>
        </w:rPr>
        <w:t xml:space="preserve"> Minimisasi efek-efek yang diakibatkan oleh banjir dan sampah</w:t>
      </w:r>
    </w:p>
    <w:p w:rsidR="00A94BAE" w:rsidRPr="0072612F" w:rsidRDefault="00A94BAE" w:rsidP="00A94BAE">
      <w:pPr>
        <w:numPr>
          <w:ilvl w:val="0"/>
          <w:numId w:val="5"/>
        </w:numPr>
        <w:tabs>
          <w:tab w:val="left" w:pos="567"/>
        </w:tabs>
        <w:spacing w:after="0" w:line="360" w:lineRule="auto"/>
        <w:ind w:left="709"/>
        <w:jc w:val="both"/>
        <w:rPr>
          <w:rFonts w:ascii="Times New Roman" w:hAnsi="Times New Roman" w:cs="Times New Roman"/>
          <w:sz w:val="24"/>
          <w:szCs w:val="24"/>
        </w:rPr>
      </w:pPr>
      <w:r w:rsidRPr="0072612F">
        <w:rPr>
          <w:rFonts w:ascii="Times New Roman" w:hAnsi="Times New Roman" w:cs="Times New Roman"/>
          <w:sz w:val="24"/>
          <w:szCs w:val="24"/>
        </w:rPr>
        <w:t xml:space="preserve"> Memungkinkan terjadinya pertumbuhan fasilitas dimasa mendatang</w:t>
      </w:r>
    </w:p>
    <w:p w:rsidR="00A94BAE" w:rsidRPr="0072612F" w:rsidRDefault="00A94BAE" w:rsidP="00A94BAE">
      <w:pPr>
        <w:numPr>
          <w:ilvl w:val="0"/>
          <w:numId w:val="5"/>
        </w:numPr>
        <w:tabs>
          <w:tab w:val="left" w:pos="567"/>
        </w:tabs>
        <w:spacing w:after="0" w:line="360" w:lineRule="auto"/>
        <w:ind w:left="709"/>
        <w:jc w:val="both"/>
        <w:rPr>
          <w:rFonts w:ascii="Times New Roman" w:hAnsi="Times New Roman" w:cs="Times New Roman"/>
          <w:sz w:val="24"/>
          <w:szCs w:val="24"/>
        </w:rPr>
      </w:pPr>
      <w:r w:rsidRPr="0072612F">
        <w:rPr>
          <w:rFonts w:ascii="Times New Roman" w:hAnsi="Times New Roman" w:cs="Times New Roman"/>
          <w:sz w:val="24"/>
          <w:szCs w:val="24"/>
        </w:rPr>
        <w:lastRenderedPageBreak/>
        <w:t xml:space="preserve"> Minimisasi efek keberadaan sistem intake terhadap kehidupan akuatik yang ada</w:t>
      </w:r>
    </w:p>
    <w:p w:rsidR="00A94BAE" w:rsidRPr="0072612F" w:rsidRDefault="00A94BAE" w:rsidP="00A94BAE">
      <w:pPr>
        <w:numPr>
          <w:ilvl w:val="0"/>
          <w:numId w:val="5"/>
        </w:numPr>
        <w:tabs>
          <w:tab w:val="left" w:pos="567"/>
        </w:tabs>
        <w:spacing w:after="0" w:line="360" w:lineRule="auto"/>
        <w:ind w:left="709"/>
        <w:jc w:val="both"/>
        <w:rPr>
          <w:rFonts w:ascii="Times New Roman" w:hAnsi="Times New Roman" w:cs="Times New Roman"/>
          <w:sz w:val="24"/>
          <w:szCs w:val="24"/>
        </w:rPr>
      </w:pPr>
      <w:r w:rsidRPr="0072612F">
        <w:rPr>
          <w:rFonts w:ascii="Times New Roman" w:hAnsi="Times New Roman" w:cs="Times New Roman"/>
          <w:sz w:val="24"/>
          <w:szCs w:val="24"/>
        </w:rPr>
        <w:t xml:space="preserve"> Mendapatkan kondisi geologi yang baik</w:t>
      </w:r>
    </w:p>
    <w:p w:rsidR="00A94BAE" w:rsidRPr="0072612F" w:rsidRDefault="00A94BAE" w:rsidP="00A94BAE">
      <w:pPr>
        <w:numPr>
          <w:ilvl w:val="0"/>
          <w:numId w:val="5"/>
        </w:numPr>
        <w:tabs>
          <w:tab w:val="left" w:pos="567"/>
        </w:tabs>
        <w:spacing w:after="0" w:line="360" w:lineRule="auto"/>
        <w:ind w:left="709"/>
        <w:jc w:val="both"/>
        <w:rPr>
          <w:rFonts w:ascii="Times New Roman" w:hAnsi="Times New Roman" w:cs="Times New Roman"/>
          <w:sz w:val="24"/>
          <w:szCs w:val="24"/>
        </w:rPr>
      </w:pPr>
      <w:r w:rsidRPr="0072612F">
        <w:rPr>
          <w:rFonts w:ascii="Times New Roman" w:hAnsi="Times New Roman" w:cs="Times New Roman"/>
          <w:sz w:val="24"/>
          <w:szCs w:val="24"/>
        </w:rPr>
        <w:t xml:space="preserve"> Peletakan intake tidak boleh mengganggu atau menimbulkan konflik program-program peningkatan sungai dikemudian hari.</w:t>
      </w:r>
    </w:p>
    <w:p w:rsidR="00A94BAE" w:rsidRPr="0072612F" w:rsidRDefault="00A94BAE" w:rsidP="00A94BAE">
      <w:pPr>
        <w:tabs>
          <w:tab w:val="left" w:pos="360"/>
        </w:tabs>
        <w:spacing w:after="0" w:line="360" w:lineRule="auto"/>
        <w:jc w:val="both"/>
        <w:rPr>
          <w:rFonts w:ascii="Times New Roman" w:hAnsi="Times New Roman" w:cs="Times New Roman"/>
          <w:sz w:val="24"/>
          <w:szCs w:val="24"/>
          <w:lang w:val="fi-FI"/>
        </w:rPr>
      </w:pPr>
    </w:p>
    <w:p w:rsidR="00A94BAE" w:rsidRPr="0072612F" w:rsidRDefault="00A94BAE" w:rsidP="00A94BAE">
      <w:pPr>
        <w:tabs>
          <w:tab w:val="left" w:pos="360"/>
        </w:tabs>
        <w:spacing w:after="0" w:line="360" w:lineRule="auto"/>
        <w:ind w:left="720"/>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 xml:space="preserve">Pada pereancanaan intake perlu diperhatikan karakteristik air seperti fluktuasi muka air maksimum dan minimum, materi tersuspensi dan banyaknya kotoran yang mengapung. Kecepatan aliran perlu diperhatikan agar tidak terjadi pengendapan pasir. Kecepatan aliran yang dianjurkan untuk saluran intake adalah 0,6-1,5 m/dtk dengan waktu tinggal dalam intake 20 menit </w:t>
      </w:r>
      <w:r w:rsidRPr="0072612F">
        <w:rPr>
          <w:rFonts w:ascii="Times New Roman" w:hAnsi="Times New Roman" w:cs="Times New Roman"/>
          <w:i/>
          <w:sz w:val="24"/>
          <w:szCs w:val="24"/>
          <w:lang w:val="fi-FI"/>
        </w:rPr>
        <w:t>(Al-Layla,1978).</w:t>
      </w:r>
    </w:p>
    <w:p w:rsidR="00A94BAE" w:rsidRPr="0072612F" w:rsidRDefault="00A94BAE" w:rsidP="00A94BAE">
      <w:pPr>
        <w:tabs>
          <w:tab w:val="left" w:pos="360"/>
        </w:tabs>
        <w:spacing w:after="0" w:line="360" w:lineRule="auto"/>
        <w:ind w:left="720"/>
        <w:jc w:val="both"/>
        <w:rPr>
          <w:rFonts w:ascii="Times New Roman" w:hAnsi="Times New Roman" w:cs="Times New Roman"/>
          <w:sz w:val="24"/>
          <w:szCs w:val="24"/>
          <w:lang w:val="fi-FI"/>
        </w:rPr>
      </w:pPr>
    </w:p>
    <w:p w:rsidR="00A94BAE" w:rsidRPr="0072612F" w:rsidRDefault="00A94BAE" w:rsidP="00A94BAE">
      <w:pPr>
        <w:numPr>
          <w:ilvl w:val="0"/>
          <w:numId w:val="9"/>
        </w:num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Penentuan dimensi didasarkan pada persamaan kontinuitas dan Manning, yaitu :</w:t>
      </w:r>
      <w:r w:rsidRPr="0072612F">
        <w:rPr>
          <w:rFonts w:ascii="Times New Roman" w:hAnsi="Times New Roman" w:cs="Times New Roman"/>
          <w:sz w:val="24"/>
          <w:szCs w:val="24"/>
          <w:lang w:val="fi-FI"/>
        </w:rPr>
        <w:tab/>
      </w:r>
    </w:p>
    <w:p w:rsidR="00A94BAE" w:rsidRPr="0072612F" w:rsidRDefault="00A94BAE" w:rsidP="00A94BAE">
      <w:pPr>
        <w:tabs>
          <w:tab w:val="left" w:pos="426"/>
          <w:tab w:val="left" w:pos="4820"/>
        </w:tabs>
        <w:spacing w:after="0" w:line="360" w:lineRule="auto"/>
        <w:ind w:left="426"/>
        <w:jc w:val="both"/>
        <w:rPr>
          <w:rFonts w:ascii="Times New Roman" w:hAnsi="Times New Roman" w:cs="Times New Roman"/>
          <w:sz w:val="24"/>
          <w:szCs w:val="24"/>
          <w:lang w:val="fi-FI"/>
        </w:rPr>
      </w:pPr>
      <m:oMath>
        <m:r>
          <m:rPr>
            <m:sty m:val="bi"/>
          </m:rPr>
          <w:rPr>
            <w:rFonts w:ascii="Cambria Math" w:hAnsi="Cambria Math" w:cs="Times New Roman"/>
            <w:sz w:val="24"/>
            <w:szCs w:val="24"/>
            <w:lang w:val="fi-FI"/>
          </w:rPr>
          <m:t>Q</m:t>
        </m:r>
        <m:r>
          <m:rPr>
            <m:sty m:val="bi"/>
          </m:rPr>
          <w:rPr>
            <w:rFonts w:ascii="Cambria Math" w:hAnsi="Times New Roman" w:cs="Times New Roman"/>
            <w:sz w:val="24"/>
            <w:szCs w:val="24"/>
            <w:lang w:val="fi-FI"/>
          </w:rPr>
          <m:t>=</m:t>
        </m:r>
        <m:r>
          <m:rPr>
            <m:sty m:val="bi"/>
          </m:rPr>
          <w:rPr>
            <w:rFonts w:ascii="Cambria Math" w:hAnsi="Cambria Math" w:cs="Times New Roman"/>
            <w:sz w:val="24"/>
            <w:szCs w:val="24"/>
            <w:lang w:val="fi-FI"/>
          </w:rPr>
          <m:t>A</m:t>
        </m:r>
        <m:r>
          <m:rPr>
            <m:sty m:val="bi"/>
          </m:rPr>
          <w:rPr>
            <w:rFonts w:ascii="Cambria Math" w:hAnsi="Times New Roman" w:cs="Times New Roman"/>
            <w:sz w:val="24"/>
            <w:szCs w:val="24"/>
            <w:lang w:val="fi-FI"/>
          </w:rPr>
          <m:t xml:space="preserve"> </m:t>
        </m:r>
        <m:r>
          <m:rPr>
            <m:sty m:val="bi"/>
          </m:rPr>
          <w:rPr>
            <w:rFonts w:ascii="Cambria Math" w:hAnsi="Cambria Math" w:cs="Times New Roman"/>
            <w:sz w:val="24"/>
            <w:szCs w:val="24"/>
            <w:lang w:val="fi-FI"/>
          </w:rPr>
          <m:t>x</m:t>
        </m:r>
        <m:r>
          <m:rPr>
            <m:sty m:val="bi"/>
          </m:rPr>
          <w:rPr>
            <w:rFonts w:ascii="Cambria Math" w:hAnsi="Times New Roman" w:cs="Times New Roman"/>
            <w:sz w:val="24"/>
            <w:szCs w:val="24"/>
            <w:lang w:val="fi-FI"/>
          </w:rPr>
          <m:t xml:space="preserve"> </m:t>
        </m:r>
        <m:r>
          <m:rPr>
            <m:sty m:val="bi"/>
          </m:rPr>
          <w:rPr>
            <w:rFonts w:ascii="Cambria Math" w:hAnsi="Cambria Math" w:cs="Times New Roman"/>
            <w:sz w:val="24"/>
            <w:szCs w:val="24"/>
            <w:lang w:val="fi-FI"/>
          </w:rPr>
          <m:t>V</m:t>
        </m:r>
      </m:oMath>
      <w:r w:rsidRPr="0072612F">
        <w:rPr>
          <w:rFonts w:ascii="Times New Roman" w:hAnsi="Times New Roman" w:cs="Times New Roman"/>
          <w:sz w:val="24"/>
          <w:szCs w:val="24"/>
          <w:lang w:val="fi-FI"/>
        </w:rPr>
        <w:t xml:space="preserve">                                                                                 (5.1)</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m:oMath>
        <m:r>
          <m:rPr>
            <m:sty m:val="bi"/>
          </m:rPr>
          <w:rPr>
            <w:rFonts w:ascii="Cambria Math" w:hAnsi="Cambria Math" w:cs="Times New Roman"/>
            <w:sz w:val="24"/>
            <w:szCs w:val="24"/>
            <w:lang w:val="fi-FI"/>
          </w:rPr>
          <m:t>V</m:t>
        </m:r>
        <m:r>
          <m:rPr>
            <m:sty m:val="bi"/>
          </m:rPr>
          <w:rPr>
            <w:rFonts w:ascii="Cambria Math" w:hAnsi="Times New Roman" w:cs="Times New Roman"/>
            <w:sz w:val="24"/>
            <w:szCs w:val="24"/>
            <w:lang w:val="fi-FI"/>
          </w:rPr>
          <m:t xml:space="preserve">= </m:t>
        </m:r>
        <m:f>
          <m:fPr>
            <m:ctrlPr>
              <w:rPr>
                <w:rFonts w:ascii="Cambria Math" w:hAnsi="Times New Roman" w:cs="Times New Roman"/>
                <w:b/>
                <w:i/>
                <w:sz w:val="24"/>
                <w:szCs w:val="24"/>
                <w:lang w:val="fi-FI"/>
              </w:rPr>
            </m:ctrlPr>
          </m:fPr>
          <m:num>
            <m:r>
              <m:rPr>
                <m:sty m:val="bi"/>
              </m:rPr>
              <w:rPr>
                <w:rFonts w:ascii="Cambria Math" w:hAnsi="Cambria Math" w:cs="Times New Roman"/>
                <w:sz w:val="24"/>
                <w:szCs w:val="24"/>
                <w:lang w:val="fi-FI"/>
              </w:rPr>
              <m:t>1</m:t>
            </m:r>
          </m:num>
          <m:den>
            <m:r>
              <m:rPr>
                <m:sty m:val="bi"/>
              </m:rPr>
              <w:rPr>
                <w:rFonts w:ascii="Cambria Math" w:hAnsi="Cambria Math" w:cs="Times New Roman"/>
                <w:sz w:val="24"/>
                <w:szCs w:val="24"/>
                <w:lang w:val="fi-FI"/>
              </w:rPr>
              <m:t>n</m:t>
            </m:r>
          </m:den>
        </m:f>
        <m:r>
          <m:rPr>
            <m:sty m:val="bi"/>
          </m:rPr>
          <w:rPr>
            <w:rFonts w:ascii="Cambria Math" w:hAnsi="Times New Roman" w:cs="Times New Roman"/>
            <w:sz w:val="24"/>
            <w:szCs w:val="24"/>
            <w:lang w:val="fi-FI"/>
          </w:rPr>
          <m:t xml:space="preserve"> </m:t>
        </m:r>
        <m:r>
          <m:rPr>
            <m:sty m:val="bi"/>
          </m:rPr>
          <w:rPr>
            <w:rFonts w:ascii="Cambria Math" w:hAnsi="Cambria Math" w:cs="Times New Roman"/>
            <w:sz w:val="24"/>
            <w:szCs w:val="24"/>
            <w:lang w:val="fi-FI"/>
          </w:rPr>
          <m:t>x</m:t>
        </m:r>
        <m:r>
          <m:rPr>
            <m:sty m:val="bi"/>
          </m:rPr>
          <w:rPr>
            <w:rFonts w:ascii="Cambria Math" w:hAnsi="Times New Roman" w:cs="Times New Roman"/>
            <w:sz w:val="24"/>
            <w:szCs w:val="24"/>
            <w:lang w:val="fi-FI"/>
          </w:rPr>
          <m:t xml:space="preserve"> </m:t>
        </m:r>
        <m:sSup>
          <m:sSupPr>
            <m:ctrlPr>
              <w:rPr>
                <w:rFonts w:ascii="Cambria Math" w:hAnsi="Times New Roman" w:cs="Times New Roman"/>
                <w:b/>
                <w:i/>
                <w:sz w:val="24"/>
                <w:szCs w:val="24"/>
                <w:lang w:val="fi-FI"/>
              </w:rPr>
            </m:ctrlPr>
          </m:sSupPr>
          <m:e>
            <m:r>
              <m:rPr>
                <m:sty m:val="bi"/>
              </m:rPr>
              <w:rPr>
                <w:rFonts w:ascii="Cambria Math" w:hAnsi="Cambria Math" w:cs="Times New Roman"/>
                <w:sz w:val="24"/>
                <w:szCs w:val="24"/>
                <w:lang w:val="fi-FI"/>
              </w:rPr>
              <m:t>R</m:t>
            </m:r>
          </m:e>
          <m:sup>
            <m:f>
              <m:fPr>
                <m:type m:val="skw"/>
                <m:ctrlPr>
                  <w:rPr>
                    <w:rFonts w:ascii="Cambria Math" w:hAnsi="Times New Roman" w:cs="Times New Roman"/>
                    <w:b/>
                    <w:i/>
                    <w:sz w:val="24"/>
                    <w:szCs w:val="24"/>
                    <w:lang w:val="fi-FI"/>
                  </w:rPr>
                </m:ctrlPr>
              </m:fPr>
              <m:num>
                <m:r>
                  <m:rPr>
                    <m:sty m:val="bi"/>
                  </m:rPr>
                  <w:rPr>
                    <w:rFonts w:ascii="Cambria Math" w:hAnsi="Cambria Math" w:cs="Times New Roman"/>
                    <w:sz w:val="24"/>
                    <w:szCs w:val="24"/>
                    <w:lang w:val="fi-FI"/>
                  </w:rPr>
                  <m:t>2</m:t>
                </m:r>
              </m:num>
              <m:den>
                <m:r>
                  <m:rPr>
                    <m:sty m:val="bi"/>
                  </m:rPr>
                  <w:rPr>
                    <w:rFonts w:ascii="Cambria Math" w:hAnsi="Cambria Math" w:cs="Times New Roman"/>
                    <w:sz w:val="24"/>
                    <w:szCs w:val="24"/>
                    <w:lang w:val="fi-FI"/>
                  </w:rPr>
                  <m:t>3</m:t>
                </m:r>
              </m:den>
            </m:f>
          </m:sup>
        </m:sSup>
        <m:r>
          <m:rPr>
            <m:sty m:val="bi"/>
          </m:rPr>
          <w:rPr>
            <w:rFonts w:ascii="Cambria Math" w:hAnsi="Times New Roman" w:cs="Times New Roman"/>
            <w:sz w:val="24"/>
            <w:szCs w:val="24"/>
            <w:lang w:val="fi-FI"/>
          </w:rPr>
          <m:t xml:space="preserve"> </m:t>
        </m:r>
        <m:r>
          <m:rPr>
            <m:sty m:val="bi"/>
          </m:rPr>
          <w:rPr>
            <w:rFonts w:ascii="Cambria Math" w:hAnsi="Cambria Math" w:cs="Times New Roman"/>
            <w:sz w:val="24"/>
            <w:szCs w:val="24"/>
            <w:lang w:val="fi-FI"/>
          </w:rPr>
          <m:t>x</m:t>
        </m:r>
        <m:r>
          <m:rPr>
            <m:sty m:val="bi"/>
          </m:rPr>
          <w:rPr>
            <w:rFonts w:ascii="Cambria Math" w:hAnsi="Times New Roman" w:cs="Times New Roman"/>
            <w:sz w:val="24"/>
            <w:szCs w:val="24"/>
            <w:lang w:val="fi-FI"/>
          </w:rPr>
          <m:t xml:space="preserve"> </m:t>
        </m:r>
        <m:sSup>
          <m:sSupPr>
            <m:ctrlPr>
              <w:rPr>
                <w:rFonts w:ascii="Cambria Math" w:hAnsi="Times New Roman" w:cs="Times New Roman"/>
                <w:b/>
                <w:i/>
                <w:sz w:val="24"/>
                <w:szCs w:val="24"/>
                <w:lang w:val="fi-FI"/>
              </w:rPr>
            </m:ctrlPr>
          </m:sSupPr>
          <m:e>
            <m:r>
              <m:rPr>
                <m:sty m:val="bi"/>
              </m:rPr>
              <w:rPr>
                <w:rFonts w:ascii="Cambria Math" w:hAnsi="Cambria Math" w:cs="Times New Roman"/>
                <w:sz w:val="24"/>
                <w:szCs w:val="24"/>
                <w:lang w:val="fi-FI"/>
              </w:rPr>
              <m:t>S</m:t>
            </m:r>
          </m:e>
          <m:sup>
            <m:f>
              <m:fPr>
                <m:type m:val="skw"/>
                <m:ctrlPr>
                  <w:rPr>
                    <w:rFonts w:ascii="Cambria Math" w:hAnsi="Times New Roman" w:cs="Times New Roman"/>
                    <w:b/>
                    <w:i/>
                    <w:sz w:val="24"/>
                    <w:szCs w:val="24"/>
                    <w:lang w:val="fi-FI"/>
                  </w:rPr>
                </m:ctrlPr>
              </m:fPr>
              <m:num>
                <m:r>
                  <m:rPr>
                    <m:sty m:val="bi"/>
                  </m:rPr>
                  <w:rPr>
                    <w:rFonts w:ascii="Cambria Math" w:hAnsi="Cambria Math" w:cs="Times New Roman"/>
                    <w:sz w:val="24"/>
                    <w:szCs w:val="24"/>
                    <w:lang w:val="fi-FI"/>
                  </w:rPr>
                  <m:t>1</m:t>
                </m:r>
              </m:num>
              <m:den>
                <m:r>
                  <m:rPr>
                    <m:sty m:val="bi"/>
                  </m:rPr>
                  <w:rPr>
                    <w:rFonts w:ascii="Cambria Math" w:hAnsi="Cambria Math" w:cs="Times New Roman"/>
                    <w:sz w:val="24"/>
                    <w:szCs w:val="24"/>
                    <w:lang w:val="fi-FI"/>
                  </w:rPr>
                  <m:t>2</m:t>
                </m:r>
              </m:den>
            </m:f>
          </m:sup>
        </m:sSup>
      </m:oMath>
      <w:r w:rsidRPr="0072612F">
        <w:rPr>
          <w:rFonts w:ascii="Times New Roman" w:hAnsi="Times New Roman" w:cs="Times New Roman"/>
          <w:sz w:val="24"/>
          <w:szCs w:val="24"/>
          <w:lang w:val="fi-FI"/>
        </w:rPr>
        <w:t xml:space="preserve">                                                                 (5.2)</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Dimana :</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Q</w:t>
      </w:r>
      <w:r w:rsidRPr="0072612F">
        <w:rPr>
          <w:rFonts w:ascii="Times New Roman" w:hAnsi="Times New Roman" w:cs="Times New Roman"/>
          <w:sz w:val="24"/>
          <w:szCs w:val="24"/>
          <w:lang w:val="fi-FI"/>
        </w:rPr>
        <w:tab/>
        <w:t>= debit air (m3/detik)</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A</w:t>
      </w:r>
      <w:r w:rsidRPr="0072612F">
        <w:rPr>
          <w:rFonts w:ascii="Times New Roman" w:hAnsi="Times New Roman" w:cs="Times New Roman"/>
          <w:sz w:val="24"/>
          <w:szCs w:val="24"/>
          <w:lang w:val="fi-FI"/>
        </w:rPr>
        <w:tab/>
        <w:t>= luas penampang saluran (m3)</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V</w:t>
      </w:r>
      <w:r w:rsidRPr="0072612F">
        <w:rPr>
          <w:rFonts w:ascii="Times New Roman" w:hAnsi="Times New Roman" w:cs="Times New Roman"/>
          <w:sz w:val="24"/>
          <w:szCs w:val="24"/>
          <w:lang w:val="fi-FI"/>
        </w:rPr>
        <w:tab/>
        <w:t>= kecepatan aliran pada saluran pembawa (m/detik)</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N</w:t>
      </w:r>
      <w:r w:rsidRPr="0072612F">
        <w:rPr>
          <w:rFonts w:ascii="Times New Roman" w:hAnsi="Times New Roman" w:cs="Times New Roman"/>
          <w:sz w:val="24"/>
          <w:szCs w:val="24"/>
          <w:lang w:val="fi-FI"/>
        </w:rPr>
        <w:tab/>
        <w:t>= koefisien kekasaran Manning</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R</w:t>
      </w:r>
      <w:r w:rsidRPr="0072612F">
        <w:rPr>
          <w:rFonts w:ascii="Times New Roman" w:hAnsi="Times New Roman" w:cs="Times New Roman"/>
          <w:sz w:val="24"/>
          <w:szCs w:val="24"/>
          <w:lang w:val="fi-FI"/>
        </w:rPr>
        <w:tab/>
        <w:t>= jari-jari hidrolis (m)</w:t>
      </w:r>
    </w:p>
    <w:p w:rsidR="00A94BAE" w:rsidRPr="0072612F" w:rsidRDefault="00A94BAE" w:rsidP="00A94BAE">
      <w:pPr>
        <w:tabs>
          <w:tab w:val="left" w:pos="426"/>
        </w:tabs>
        <w:spacing w:after="0" w:line="360" w:lineRule="auto"/>
        <w:ind w:left="426"/>
        <w:jc w:val="both"/>
        <w:rPr>
          <w:rFonts w:ascii="Times New Roman" w:hAnsi="Times New Roman" w:cs="Times New Roman"/>
          <w:sz w:val="24"/>
          <w:szCs w:val="24"/>
          <w:lang w:val="fi-FI"/>
        </w:rPr>
      </w:pPr>
      <w:r w:rsidRPr="0072612F">
        <w:rPr>
          <w:rFonts w:ascii="Times New Roman" w:hAnsi="Times New Roman" w:cs="Times New Roman"/>
          <w:sz w:val="24"/>
          <w:szCs w:val="24"/>
          <w:lang w:val="fi-FI"/>
        </w:rPr>
        <w:t>S</w:t>
      </w:r>
      <w:r w:rsidRPr="0072612F">
        <w:rPr>
          <w:rFonts w:ascii="Times New Roman" w:hAnsi="Times New Roman" w:cs="Times New Roman"/>
          <w:sz w:val="24"/>
          <w:szCs w:val="24"/>
          <w:lang w:val="fi-FI"/>
        </w:rPr>
        <w:tab/>
        <w:t>= slope/kemiringan (m/m)</w:t>
      </w:r>
    </w:p>
    <w:p w:rsidR="00A94BAE" w:rsidRPr="0072612F" w:rsidRDefault="00A94BAE" w:rsidP="00A94BAE">
      <w:pPr>
        <w:tabs>
          <w:tab w:val="left" w:pos="360"/>
        </w:tabs>
        <w:spacing w:after="0" w:line="360" w:lineRule="auto"/>
        <w:ind w:left="720"/>
        <w:jc w:val="both"/>
        <w:rPr>
          <w:rFonts w:ascii="Times New Roman" w:hAnsi="Times New Roman" w:cs="Times New Roman"/>
          <w:i/>
          <w:sz w:val="24"/>
          <w:szCs w:val="24"/>
          <w:lang w:val="fi-FI"/>
        </w:rPr>
      </w:pPr>
    </w:p>
    <w:p w:rsidR="00A94BAE" w:rsidRPr="0072612F" w:rsidRDefault="00A94BAE" w:rsidP="00A94BAE">
      <w:pPr>
        <w:tabs>
          <w:tab w:val="left" w:pos="360"/>
        </w:tabs>
        <w:spacing w:after="0" w:line="360" w:lineRule="auto"/>
        <w:jc w:val="both"/>
        <w:rPr>
          <w:rFonts w:ascii="Times New Roman" w:hAnsi="Times New Roman" w:cs="Times New Roman"/>
          <w:i/>
          <w:sz w:val="24"/>
          <w:szCs w:val="24"/>
          <w:lang w:val="fi-FI"/>
        </w:rPr>
      </w:pPr>
    </w:p>
    <w:p w:rsidR="00A94BAE" w:rsidRPr="0072612F" w:rsidRDefault="00A94BAE" w:rsidP="00A94BAE">
      <w:pPr>
        <w:tabs>
          <w:tab w:val="left" w:pos="360"/>
        </w:tabs>
        <w:spacing w:after="0" w:line="360" w:lineRule="auto"/>
        <w:jc w:val="center"/>
        <w:rPr>
          <w:rFonts w:ascii="Times New Roman" w:hAnsi="Times New Roman" w:cs="Times New Roman"/>
          <w:i/>
          <w:sz w:val="24"/>
          <w:szCs w:val="24"/>
          <w:lang w:val="fi-FI"/>
        </w:rPr>
      </w:pPr>
    </w:p>
    <w:p w:rsidR="00A94BAE" w:rsidRPr="0072612F" w:rsidRDefault="00A94BAE" w:rsidP="00A94BAE">
      <w:pPr>
        <w:tabs>
          <w:tab w:val="left" w:pos="360"/>
        </w:tabs>
        <w:spacing w:after="0" w:line="360" w:lineRule="auto"/>
        <w:jc w:val="center"/>
        <w:rPr>
          <w:rFonts w:ascii="Times New Roman" w:hAnsi="Times New Roman" w:cs="Times New Roman"/>
          <w:i/>
          <w:sz w:val="24"/>
          <w:szCs w:val="24"/>
          <w:lang w:val="fi-FI"/>
        </w:rPr>
      </w:pPr>
    </w:p>
    <w:p w:rsidR="00A94BAE" w:rsidRPr="0072612F" w:rsidRDefault="00A94BAE" w:rsidP="00A94BAE">
      <w:pPr>
        <w:tabs>
          <w:tab w:val="left" w:pos="360"/>
        </w:tabs>
        <w:spacing w:after="0" w:line="360" w:lineRule="auto"/>
        <w:jc w:val="center"/>
        <w:rPr>
          <w:rFonts w:ascii="Times New Roman" w:hAnsi="Times New Roman" w:cs="Times New Roman"/>
          <w:i/>
          <w:sz w:val="24"/>
          <w:szCs w:val="24"/>
          <w:lang w:val="fi-FI"/>
        </w:rPr>
      </w:pPr>
    </w:p>
    <w:p w:rsidR="00A94BAE" w:rsidRPr="0072612F" w:rsidRDefault="00A94BAE" w:rsidP="00A94BAE">
      <w:pPr>
        <w:tabs>
          <w:tab w:val="left" w:pos="360"/>
        </w:tabs>
        <w:spacing w:after="0" w:line="360" w:lineRule="auto"/>
        <w:jc w:val="center"/>
        <w:rPr>
          <w:rFonts w:ascii="Times New Roman" w:hAnsi="Times New Roman" w:cs="Times New Roman"/>
          <w:i/>
          <w:sz w:val="24"/>
          <w:szCs w:val="24"/>
          <w:lang w:val="fi-FI"/>
        </w:rPr>
      </w:pPr>
    </w:p>
    <w:p w:rsidR="00A94BAE" w:rsidRPr="0072612F" w:rsidRDefault="00A94BAE" w:rsidP="00A94BAE">
      <w:pPr>
        <w:tabs>
          <w:tab w:val="left" w:pos="360"/>
        </w:tabs>
        <w:spacing w:after="0" w:line="360" w:lineRule="auto"/>
        <w:jc w:val="center"/>
        <w:rPr>
          <w:rFonts w:ascii="Times New Roman" w:hAnsi="Times New Roman" w:cs="Times New Roman"/>
          <w:i/>
          <w:sz w:val="24"/>
          <w:szCs w:val="24"/>
          <w:lang w:val="fi-FI"/>
        </w:rPr>
      </w:pPr>
    </w:p>
    <w:p w:rsidR="00A94BAE" w:rsidRPr="0072612F" w:rsidRDefault="00A94BAE" w:rsidP="00A94BAE">
      <w:pPr>
        <w:spacing w:after="0" w:line="360" w:lineRule="auto"/>
        <w:jc w:val="center"/>
        <w:rPr>
          <w:rFonts w:ascii="Times New Roman" w:hAnsi="Times New Roman" w:cs="Times New Roman"/>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A94BAE" w:rsidP="00A94BAE">
      <w:pPr>
        <w:spacing w:after="0" w:line="360" w:lineRule="auto"/>
        <w:jc w:val="center"/>
        <w:rPr>
          <w:rFonts w:ascii="Times New Roman" w:hAnsi="Times New Roman" w:cs="Times New Roman"/>
          <w:b/>
          <w:sz w:val="24"/>
          <w:szCs w:val="24"/>
          <w:lang w:val="fi-FI"/>
        </w:rPr>
      </w:pPr>
    </w:p>
    <w:p w:rsidR="00A94BAE" w:rsidRDefault="00FB2263" w:rsidP="00A94BAE">
      <w:pPr>
        <w:spacing w:after="0" w:line="360" w:lineRule="auto"/>
        <w:jc w:val="center"/>
        <w:rPr>
          <w:rFonts w:ascii="Times New Roman" w:hAnsi="Times New Roman" w:cs="Times New Roman"/>
          <w:sz w:val="24"/>
          <w:szCs w:val="24"/>
          <w:lang w:val="fi-FI"/>
        </w:rPr>
      </w:pPr>
      <w:r w:rsidRPr="00FB2263">
        <w:rPr>
          <w:rFonts w:ascii="Times New Roman" w:hAnsi="Times New Roman" w:cs="Times New Roman"/>
          <w:i/>
          <w:noProof/>
          <w:sz w:val="24"/>
          <w:szCs w:val="24"/>
          <w:lang w:eastAsia="id-ID"/>
        </w:rPr>
        <w:pict>
          <v:group id="_x0000_s1035" style="position:absolute;left:0;text-align:left;margin-left:67pt;margin-top:-157.95pt;width:257.25pt;height:157.9pt;z-index:251658240" coordorigin="3825,12750" coordsize="5145,3158">
            <v:rect id="_x0000_s1036" style="position:absolute;left:3825;top:12750;width:5145;height:3158" fillcolor="white [3201]" strokecolor="#9bbb59 [3206]" strokeweight="2.5pt">
              <v:shadow color="#868686"/>
            </v:rect>
            <v:shape id="_x0000_s1037" style="position:absolute;left:5370;top:13493;width:645;height:2185" coordsize="645,2185" path="m600,hdc578,2,452,4,405,30,314,80,238,137,165,210v-16,16,-42,17,-60,30c88,252,75,270,60,285,45,345,34,384,,435v5,60,3,121,15,180c21,644,74,686,90,705v67,80,149,149,225,225c331,946,357,947,375,960v98,70,-7,28,90,60c507,1084,573,1105,600,1185v10,30,20,60,30,90c635,1290,645,1320,645,1320v-5,80,-4,161,-15,240c606,1733,597,1568,540,1740v-26,79,2,15,-60,90c419,1904,364,1964,270,1995v-67,101,12,2,-75,60c177,2067,166,2086,150,2100v-102,85,-12,-3,-60,45e" fillcolor="white [3201]" strokecolor="#4bacc6 [3208]" strokeweight="2.5pt">
              <v:shadow color="#868686"/>
              <v:path arrowok="t"/>
            </v:shape>
            <v:shape id="_x0000_s1038" style="position:absolute;left:6208;top:13583;width:795;height:2085" coordsize="795,2085" path="m212,hdc197,5,178,4,167,15,123,59,83,141,47,195,29,221,27,255,17,285,12,300,2,330,2,330v,6,-2,183,30,240c50,602,81,626,92,660v20,60,,40,60,60c187,772,232,792,272,840v40,48,67,84,120,120c472,1080,367,935,467,1035v100,100,-45,-5,75,75c573,1157,624,1193,647,1245v13,29,12,64,30,90c725,1406,701,1363,737,1470v11,32,34,58,45,90c795,1678,792,1761,767,1875v-18,79,-16,151,-75,210e" fillcolor="white [3201]" strokecolor="#4bacc6 [3208]" strokeweight="2.5pt">
              <v:shadow color="#868686"/>
              <v:path arrowok="t"/>
            </v:shape>
            <v:shapetype id="_x0000_t32" coordsize="21600,21600" o:spt="32" o:oned="t" path="m,l21600,21600e" filled="f">
              <v:path arrowok="t" fillok="f" o:connecttype="none"/>
              <o:lock v:ext="edit" shapetype="t"/>
            </v:shapetype>
            <v:shape id="_x0000_s1039" type="#_x0000_t32" style="position:absolute;left:5250;top:14798;width:630;height:105;flip:y" o:connectortype="straight" strokecolor="black [3213]">
              <v:stroke endarrow="block"/>
            </v:shape>
            <v:shape id="_x0000_s1040" type="#_x0000_t32" style="position:absolute;left:7003;top:14903;width:735;height:105;flip:x" o:connectortype="straight" strokecolor="black [3213]">
              <v:stroke endarrow="block"/>
            </v:shape>
            <v:rect id="_x0000_s1041" style="position:absolute;left:3975;top:14573;width:1275;height:645" filled="f" stroked="f" strokecolor="black [3213]">
              <v:textbox style="mso-next-textbox:#_x0000_s1041">
                <w:txbxContent>
                  <w:p w:rsidR="004253F4" w:rsidRPr="007611B4" w:rsidRDefault="004253F4" w:rsidP="00A94BAE">
                    <w:r w:rsidRPr="007611B4">
                      <w:t>Letak yang baik</w:t>
                    </w:r>
                  </w:p>
                </w:txbxContent>
              </v:textbox>
            </v:rect>
            <v:rect id="_x0000_s1042" style="position:absolute;left:7440;top:14288;width:1395;height:645" filled="f" stroked="f" strokecolor="black [3213]">
              <v:textbox style="mso-next-textbox:#_x0000_s1042">
                <w:txbxContent>
                  <w:p w:rsidR="004253F4" w:rsidRPr="007611B4" w:rsidRDefault="004253F4" w:rsidP="00A94BAE">
                    <w:r w:rsidRPr="007611B4">
                      <w:t>Letak yang</w:t>
                    </w:r>
                    <w:r>
                      <w:t xml:space="preserve"> kurang</w:t>
                    </w:r>
                    <w:r w:rsidRPr="007611B4">
                      <w:t xml:space="preserve"> baik</w:t>
                    </w:r>
                  </w:p>
                </w:txbxContent>
              </v:textbox>
            </v:rect>
            <v:rect id="_x0000_s1043" style="position:absolute;left:5117;top:12863;width:2175;height:412" filled="f" stroked="f" strokecolor="black [3213]">
              <v:textbox style="mso-next-textbox:#_x0000_s1043">
                <w:txbxContent>
                  <w:p w:rsidR="004253F4" w:rsidRPr="007611B4" w:rsidRDefault="004253F4" w:rsidP="00A94BAE">
                    <w:pPr>
                      <w:rPr>
                        <w:sz w:val="26"/>
                      </w:rPr>
                    </w:pPr>
                    <w:r w:rsidRPr="007611B4">
                      <w:rPr>
                        <w:sz w:val="26"/>
                      </w:rPr>
                      <w:t>Perletakan Intake</w:t>
                    </w:r>
                  </w:p>
                </w:txbxContent>
              </v:textbox>
            </v:rect>
          </v:group>
        </w:pict>
      </w:r>
      <w:r w:rsidR="00A94BAE" w:rsidRPr="0072612F">
        <w:rPr>
          <w:rFonts w:ascii="Times New Roman" w:hAnsi="Times New Roman" w:cs="Times New Roman"/>
          <w:b/>
          <w:sz w:val="24"/>
          <w:szCs w:val="24"/>
          <w:lang w:val="fi-FI"/>
        </w:rPr>
        <w:t>Gambar 5.1</w:t>
      </w:r>
      <w:r w:rsidR="00A94BAE" w:rsidRPr="0072612F">
        <w:rPr>
          <w:rFonts w:ascii="Times New Roman" w:hAnsi="Times New Roman" w:cs="Times New Roman"/>
          <w:sz w:val="24"/>
          <w:szCs w:val="24"/>
          <w:lang w:val="fi-FI"/>
        </w:rPr>
        <w:t xml:space="preserve"> Perletakkan Intake</w:t>
      </w:r>
    </w:p>
    <w:p w:rsidR="00A94BAE" w:rsidRPr="0072612F" w:rsidRDefault="00A94BAE" w:rsidP="00A94BAE">
      <w:pPr>
        <w:spacing w:after="0" w:line="360" w:lineRule="auto"/>
        <w:jc w:val="center"/>
        <w:rPr>
          <w:rFonts w:ascii="Times New Roman" w:hAnsi="Times New Roman" w:cs="Times New Roman"/>
          <w:sz w:val="24"/>
          <w:szCs w:val="24"/>
          <w:lang w:val="fi-FI"/>
        </w:rPr>
      </w:pPr>
    </w:p>
    <w:p w:rsidR="00A94BAE" w:rsidRPr="0072612F" w:rsidRDefault="00A94BAE" w:rsidP="00A94BAE">
      <w:pPr>
        <w:pStyle w:val="BodyText"/>
        <w:spacing w:after="0" w:line="360" w:lineRule="auto"/>
        <w:jc w:val="both"/>
        <w:rPr>
          <w:lang w:val="fi-FI"/>
        </w:rPr>
      </w:pPr>
      <w:r w:rsidRPr="0072612F">
        <w:rPr>
          <w:lang w:val="fi-FI"/>
        </w:rPr>
        <w:t>Unit intake terdiri dari beberapa bagian yaitu :</w:t>
      </w:r>
    </w:p>
    <w:p w:rsidR="00A94BAE" w:rsidRPr="0072612F" w:rsidRDefault="00A94BAE" w:rsidP="00A94BAE">
      <w:pPr>
        <w:pStyle w:val="BodyText"/>
        <w:numPr>
          <w:ilvl w:val="0"/>
          <w:numId w:val="6"/>
        </w:numPr>
        <w:spacing w:after="0" w:line="360" w:lineRule="auto"/>
        <w:jc w:val="both"/>
        <w:rPr>
          <w:lang w:val="fi-FI"/>
        </w:rPr>
      </w:pPr>
      <w:r w:rsidRPr="0072612F">
        <w:rPr>
          <w:lang w:val="fi-FI"/>
        </w:rPr>
        <w:t>Pintu Air</w:t>
      </w:r>
    </w:p>
    <w:p w:rsidR="00A94BAE" w:rsidRPr="0072612F" w:rsidRDefault="00A94BAE" w:rsidP="00A94BAE">
      <w:pPr>
        <w:pStyle w:val="BodyText"/>
        <w:numPr>
          <w:ilvl w:val="0"/>
          <w:numId w:val="6"/>
        </w:numPr>
        <w:spacing w:after="0" w:line="360" w:lineRule="auto"/>
        <w:jc w:val="both"/>
        <w:rPr>
          <w:i/>
          <w:lang w:val="fi-FI"/>
        </w:rPr>
      </w:pPr>
      <w:r w:rsidRPr="0072612F">
        <w:rPr>
          <w:i/>
          <w:lang w:val="fi-FI"/>
        </w:rPr>
        <w:t>Bar Screen</w:t>
      </w:r>
    </w:p>
    <w:p w:rsidR="00A94BAE" w:rsidRPr="0072612F" w:rsidRDefault="00A94BAE" w:rsidP="00A94BAE">
      <w:pPr>
        <w:pStyle w:val="BodyText"/>
        <w:numPr>
          <w:ilvl w:val="0"/>
          <w:numId w:val="6"/>
        </w:numPr>
        <w:spacing w:after="0" w:line="360" w:lineRule="auto"/>
        <w:jc w:val="both"/>
        <w:rPr>
          <w:lang w:val="fi-FI"/>
        </w:rPr>
      </w:pPr>
      <w:r w:rsidRPr="0072612F">
        <w:rPr>
          <w:lang w:val="fi-FI"/>
        </w:rPr>
        <w:t>Saluran Pembawa</w:t>
      </w:r>
    </w:p>
    <w:p w:rsidR="00A94BAE" w:rsidRPr="0072612F" w:rsidRDefault="00A94BAE" w:rsidP="00A94BAE">
      <w:pPr>
        <w:pStyle w:val="BodyText"/>
        <w:numPr>
          <w:ilvl w:val="0"/>
          <w:numId w:val="6"/>
        </w:numPr>
        <w:spacing w:after="0" w:line="360" w:lineRule="auto"/>
        <w:jc w:val="both"/>
        <w:rPr>
          <w:lang w:val="fi-FI"/>
        </w:rPr>
      </w:pPr>
      <w:r w:rsidRPr="0072612F">
        <w:rPr>
          <w:lang w:val="fi-FI"/>
        </w:rPr>
        <w:t>Bak Pengumpul</w:t>
      </w:r>
    </w:p>
    <w:p w:rsidR="00A94BAE" w:rsidRPr="0072612F" w:rsidRDefault="00A94BAE" w:rsidP="00A94BAE">
      <w:pPr>
        <w:spacing w:after="0" w:line="360" w:lineRule="auto"/>
        <w:jc w:val="both"/>
        <w:rPr>
          <w:rFonts w:ascii="Times New Roman" w:hAnsi="Times New Roman" w:cs="Times New Roman"/>
          <w:b/>
          <w:sz w:val="24"/>
          <w:szCs w:val="24"/>
        </w:rPr>
      </w:pPr>
    </w:p>
    <w:p w:rsidR="00A94BAE" w:rsidRPr="0072612F" w:rsidRDefault="00A94BAE" w:rsidP="00A94BAE">
      <w:pPr>
        <w:numPr>
          <w:ilvl w:val="0"/>
          <w:numId w:val="3"/>
        </w:numPr>
        <w:spacing w:after="0" w:line="360" w:lineRule="auto"/>
        <w:jc w:val="both"/>
        <w:rPr>
          <w:rFonts w:ascii="Times New Roman" w:hAnsi="Times New Roman" w:cs="Times New Roman"/>
          <w:b/>
          <w:sz w:val="24"/>
          <w:szCs w:val="24"/>
        </w:rPr>
      </w:pPr>
      <w:r w:rsidRPr="0072612F">
        <w:rPr>
          <w:rFonts w:ascii="Times New Roman" w:hAnsi="Times New Roman" w:cs="Times New Roman"/>
          <w:b/>
          <w:sz w:val="24"/>
          <w:szCs w:val="24"/>
        </w:rPr>
        <w:t>Pintu Air</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t>Pintu air dalam saluran intake diperlukan:</w:t>
      </w:r>
    </w:p>
    <w:p w:rsidR="00A94BAE" w:rsidRPr="0072612F" w:rsidRDefault="00A94BAE" w:rsidP="00A94BAE">
      <w:pPr>
        <w:pStyle w:val="ListParagraph"/>
        <w:numPr>
          <w:ilvl w:val="0"/>
          <w:numId w:val="15"/>
        </w:numPr>
        <w:spacing w:line="360" w:lineRule="auto"/>
        <w:jc w:val="both"/>
      </w:pPr>
      <w:r w:rsidRPr="0072612F">
        <w:t>Untuk mengatur jumlah aliran air yang akan masuk ke saluran pipa pembawa</w:t>
      </w:r>
    </w:p>
    <w:p w:rsidR="00A94BAE" w:rsidRPr="0072612F" w:rsidRDefault="00A94BAE" w:rsidP="00A94BAE">
      <w:pPr>
        <w:pStyle w:val="ListParagraph"/>
        <w:numPr>
          <w:ilvl w:val="0"/>
          <w:numId w:val="15"/>
        </w:numPr>
        <w:spacing w:line="360" w:lineRule="auto"/>
        <w:jc w:val="both"/>
      </w:pPr>
      <w:r w:rsidRPr="0072612F">
        <w:t>Muka air pada sumber mengalami fluktuasi sedangkan pengaliran yang berlebihan dapat memperlambat aliran sehingga perlu dilakukan pembukaan pintu air agar dicapai debit pengaliran yang diinginkan</w:t>
      </w:r>
    </w:p>
    <w:p w:rsidR="00A94BAE" w:rsidRPr="0072612F" w:rsidRDefault="00A94BAE" w:rsidP="00A94BAE">
      <w:pPr>
        <w:pStyle w:val="ListParagraph"/>
        <w:spacing w:line="360" w:lineRule="auto"/>
        <w:ind w:left="284"/>
        <w:jc w:val="both"/>
      </w:pPr>
    </w:p>
    <w:p w:rsidR="00A94BAE" w:rsidRPr="0072612F" w:rsidRDefault="00A94BAE" w:rsidP="00A94BAE">
      <w:pPr>
        <w:pStyle w:val="ListParagraph"/>
        <w:spacing w:line="360" w:lineRule="auto"/>
        <w:ind w:left="284"/>
        <w:jc w:val="both"/>
      </w:pPr>
      <w:r w:rsidRPr="0072612F">
        <w:t>Kriteria Desain:</w:t>
      </w:r>
    </w:p>
    <w:p w:rsidR="00A94BAE" w:rsidRPr="0072612F" w:rsidRDefault="00A94BAE" w:rsidP="00A94BAE">
      <w:pPr>
        <w:pStyle w:val="ListParagraph"/>
        <w:numPr>
          <w:ilvl w:val="0"/>
          <w:numId w:val="16"/>
        </w:numPr>
        <w:spacing w:line="360" w:lineRule="auto"/>
        <w:jc w:val="both"/>
      </w:pPr>
      <w:r w:rsidRPr="0072612F">
        <w:t>Debit pengolahan</w:t>
      </w:r>
      <w:r w:rsidRPr="0072612F">
        <w:tab/>
      </w:r>
      <w:r w:rsidRPr="0072612F">
        <w:tab/>
      </w:r>
      <w:r w:rsidRPr="0072612F">
        <w:tab/>
        <w:t>= 200 L/dtk = 0,2 m</w:t>
      </w:r>
      <w:r w:rsidRPr="0072612F">
        <w:rPr>
          <w:vertAlign w:val="superscript"/>
        </w:rPr>
        <w:t>3</w:t>
      </w:r>
      <w:r w:rsidRPr="0072612F">
        <w:t>/detik</w:t>
      </w:r>
    </w:p>
    <w:p w:rsidR="00A94BAE" w:rsidRPr="0072612F" w:rsidRDefault="00A94BAE" w:rsidP="00A94BAE">
      <w:pPr>
        <w:pStyle w:val="ListParagraph"/>
        <w:numPr>
          <w:ilvl w:val="0"/>
          <w:numId w:val="16"/>
        </w:numPr>
        <w:spacing w:line="360" w:lineRule="auto"/>
        <w:jc w:val="both"/>
      </w:pPr>
      <w:r w:rsidRPr="0072612F">
        <w:t>Tinggi maksimum muka air</w:t>
      </w:r>
      <w:r w:rsidRPr="0072612F">
        <w:tab/>
        <w:t>= 2 m</w:t>
      </w:r>
    </w:p>
    <w:p w:rsidR="00A94BAE" w:rsidRPr="0072612F" w:rsidRDefault="00A94BAE" w:rsidP="00A94BAE">
      <w:pPr>
        <w:pStyle w:val="ListParagraph"/>
        <w:numPr>
          <w:ilvl w:val="0"/>
          <w:numId w:val="16"/>
        </w:numPr>
        <w:spacing w:line="360" w:lineRule="auto"/>
        <w:jc w:val="both"/>
      </w:pPr>
      <w:r w:rsidRPr="0072612F">
        <w:t>Kecepatan aliran</w:t>
      </w:r>
      <w:r w:rsidRPr="0072612F">
        <w:tab/>
      </w:r>
      <w:r w:rsidRPr="0072612F">
        <w:tab/>
      </w:r>
      <w:r w:rsidRPr="0072612F">
        <w:tab/>
        <w:t xml:space="preserve">= 0,3 - 0,6 m/detik </w:t>
      </w:r>
    </w:p>
    <w:p w:rsidR="00A94BAE" w:rsidRPr="0072612F" w:rsidRDefault="00A94BAE" w:rsidP="00A94BAE">
      <w:pPr>
        <w:pStyle w:val="ListParagraph"/>
        <w:spacing w:line="360" w:lineRule="auto"/>
        <w:ind w:left="284"/>
        <w:jc w:val="both"/>
      </w:pPr>
      <w:r w:rsidRPr="0072612F">
        <w:t>Direncanakan :</w:t>
      </w:r>
    </w:p>
    <w:p w:rsidR="00A94BAE" w:rsidRPr="0072612F" w:rsidRDefault="00A94BAE" w:rsidP="00A94BAE">
      <w:pPr>
        <w:pStyle w:val="ListParagraph"/>
        <w:numPr>
          <w:ilvl w:val="0"/>
          <w:numId w:val="17"/>
        </w:numPr>
        <w:spacing w:line="360" w:lineRule="auto"/>
        <w:jc w:val="both"/>
      </w:pPr>
      <w:r w:rsidRPr="0072612F">
        <w:t>Kecepatan aliran</w:t>
      </w:r>
      <w:r w:rsidRPr="0072612F">
        <w:tab/>
      </w:r>
      <w:r w:rsidRPr="0072612F">
        <w:tab/>
      </w:r>
      <w:r w:rsidRPr="0072612F">
        <w:tab/>
        <w:t>= 0,4 m/detik</w:t>
      </w:r>
    </w:p>
    <w:p w:rsidR="00A94BAE" w:rsidRDefault="00A94BAE" w:rsidP="00A94BAE">
      <w:pPr>
        <w:spacing w:after="0" w:line="360" w:lineRule="auto"/>
        <w:jc w:val="both"/>
        <w:rPr>
          <w:rFonts w:ascii="Times New Roman" w:hAnsi="Times New Roman" w:cs="Times New Roman"/>
          <w:sz w:val="24"/>
          <w:szCs w:val="24"/>
          <w:lang w:val="en-US"/>
        </w:rPr>
      </w:pPr>
    </w:p>
    <w:p w:rsidR="00A94BAE" w:rsidRPr="0072612F" w:rsidRDefault="00A94BAE" w:rsidP="00A94BAE">
      <w:pPr>
        <w:spacing w:after="0" w:line="360" w:lineRule="auto"/>
        <w:jc w:val="both"/>
        <w:rPr>
          <w:rFonts w:ascii="Times New Roman" w:hAnsi="Times New Roman" w:cs="Times New Roman"/>
          <w:sz w:val="24"/>
          <w:szCs w:val="24"/>
          <w:lang w:val="en-US"/>
        </w:rPr>
      </w:pPr>
    </w:p>
    <w:p w:rsidR="00A94BAE" w:rsidRPr="0072612F" w:rsidRDefault="00A94BAE" w:rsidP="00A94BAE">
      <w:pPr>
        <w:pStyle w:val="ListParagraph"/>
        <w:spacing w:line="360" w:lineRule="auto"/>
        <w:ind w:left="284"/>
        <w:jc w:val="both"/>
      </w:pPr>
      <w:r w:rsidRPr="0072612F">
        <w:lastRenderedPageBreak/>
        <w:t>Perhitungan :</w:t>
      </w:r>
    </w:p>
    <w:p w:rsidR="00A94BAE" w:rsidRPr="0072612F" w:rsidRDefault="00A94BAE" w:rsidP="00A94BAE">
      <w:pPr>
        <w:pStyle w:val="ListParagraph"/>
        <w:numPr>
          <w:ilvl w:val="0"/>
          <w:numId w:val="10"/>
        </w:numPr>
        <w:spacing w:line="360" w:lineRule="auto"/>
        <w:ind w:left="993"/>
        <w:jc w:val="both"/>
        <w:rPr>
          <w:i/>
          <w:u w:val="single"/>
        </w:rPr>
      </w:pPr>
      <w:r w:rsidRPr="0072612F">
        <w:rPr>
          <w:i/>
          <w:u w:val="single"/>
        </w:rPr>
        <w:t>Luas penampang saluran (A</w:t>
      </w:r>
      <w:r w:rsidRPr="0072612F">
        <w:rPr>
          <w:i/>
          <w:u w:val="single"/>
          <w:vertAlign w:val="subscript"/>
        </w:rPr>
        <w:t>sal</w:t>
      </w:r>
      <w:r w:rsidRPr="0072612F">
        <w:rPr>
          <w:i/>
          <w:u w:val="single"/>
        </w:rPr>
        <w:t>)</w:t>
      </w:r>
    </w:p>
    <w:p w:rsidR="00A94BAE" w:rsidRPr="0072612F" w:rsidRDefault="00FB2263" w:rsidP="00A94BAE">
      <w:pPr>
        <w:pStyle w:val="ListParagraph"/>
        <w:spacing w:line="360" w:lineRule="auto"/>
        <w:ind w:left="993"/>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sal</m:t>
              </m:r>
            </m:sub>
          </m:sSub>
          <m:r>
            <w:rPr>
              <w:rFonts w:ascii="Cambria Math"/>
            </w:rPr>
            <m:t>=</m:t>
          </m:r>
          <m:f>
            <m:fPr>
              <m:ctrlPr>
                <w:rPr>
                  <w:rFonts w:ascii="Cambria Math" w:hAnsi="Cambria Math"/>
                  <w:i/>
                </w:rPr>
              </m:ctrlPr>
            </m:fPr>
            <m:num>
              <m:r>
                <w:rPr>
                  <w:rFonts w:ascii="Cambria Math" w:hAnsi="Cambria Math"/>
                </w:rPr>
                <m:t>Q</m:t>
              </m:r>
            </m:num>
            <m:den>
              <m:r>
                <w:rPr>
                  <w:rFonts w:ascii="Cambria Math" w:hAnsi="Cambria Math"/>
                </w:rPr>
                <m:t>v</m:t>
              </m:r>
            </m:den>
          </m:f>
          <m:r>
            <w:rPr>
              <w:rFonts w:ascii="Cambria Math"/>
            </w:rPr>
            <m:t>=</m:t>
          </m:r>
          <m:f>
            <m:fPr>
              <m:ctrlPr>
                <w:rPr>
                  <w:rFonts w:ascii="Cambria Math" w:hAnsi="Cambria Math"/>
                  <w:i/>
                </w:rPr>
              </m:ctrlPr>
            </m:fPr>
            <m:num>
              <m:r>
                <w:rPr>
                  <w:rFonts w:ascii="Cambria Math"/>
                </w:rPr>
                <m:t xml:space="preserve">0,2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m:t>
              </m:r>
              <m:r>
                <w:rPr>
                  <w:rFonts w:ascii="Cambria Math" w:hAnsi="Cambria Math"/>
                </w:rPr>
                <m:t>dtk</m:t>
              </m:r>
            </m:num>
            <m:den>
              <m:r>
                <w:rPr>
                  <w:rFonts w:ascii="Cambria Math"/>
                </w:rPr>
                <m:t xml:space="preserve">0,4 </m:t>
              </m:r>
              <m:r>
                <w:rPr>
                  <w:rFonts w:ascii="Cambria Math" w:hAnsi="Cambria Math"/>
                </w:rPr>
                <m:t>m</m:t>
              </m:r>
              <m:r>
                <w:rPr>
                  <w:rFonts w:ascii="Cambria Math"/>
                </w:rPr>
                <m:t>/</m:t>
              </m:r>
              <m:r>
                <w:rPr>
                  <w:rFonts w:ascii="Cambria Math" w:hAnsi="Cambria Math"/>
                </w:rPr>
                <m:t>dtk</m:t>
              </m:r>
            </m:den>
          </m:f>
          <m:r>
            <w:rPr>
              <w:rFonts w:ascii="Cambria Math"/>
            </w:rPr>
            <m:t xml:space="preserve">=0,5 </m:t>
          </m:r>
          <m:sSup>
            <m:sSupPr>
              <m:ctrlPr>
                <w:rPr>
                  <w:rFonts w:ascii="Cambria Math" w:hAnsi="Cambria Math"/>
                  <w:i/>
                </w:rPr>
              </m:ctrlPr>
            </m:sSupPr>
            <m:e>
              <m:r>
                <w:rPr>
                  <w:rFonts w:ascii="Cambria Math" w:hAnsi="Cambria Math"/>
                </w:rPr>
                <m:t>m</m:t>
              </m:r>
            </m:e>
            <m:sup>
              <m:r>
                <w:rPr>
                  <w:rFonts w:ascii="Cambria Math"/>
                </w:rPr>
                <m:t>2</m:t>
              </m:r>
            </m:sup>
          </m:sSup>
        </m:oMath>
      </m:oMathPara>
    </w:p>
    <w:p w:rsidR="00A94BAE" w:rsidRPr="0072612F" w:rsidRDefault="00A94BAE" w:rsidP="00A94BAE">
      <w:pPr>
        <w:pStyle w:val="ListParagraph"/>
        <w:spacing w:line="360" w:lineRule="auto"/>
        <w:ind w:left="993"/>
        <w:jc w:val="both"/>
      </w:pPr>
    </w:p>
    <w:p w:rsidR="00A94BAE" w:rsidRPr="0072612F" w:rsidRDefault="00A94BAE" w:rsidP="00A94BAE">
      <w:pPr>
        <w:pStyle w:val="ListParagraph"/>
        <w:numPr>
          <w:ilvl w:val="0"/>
          <w:numId w:val="10"/>
        </w:numPr>
        <w:spacing w:line="360" w:lineRule="auto"/>
        <w:ind w:left="993"/>
        <w:jc w:val="both"/>
        <w:rPr>
          <w:i/>
          <w:u w:val="single"/>
        </w:rPr>
      </w:pPr>
      <w:r w:rsidRPr="0072612F">
        <w:rPr>
          <w:i/>
          <w:u w:val="single"/>
        </w:rPr>
        <w:t>Lebar saluran (L</w:t>
      </w:r>
      <w:r w:rsidRPr="0072612F">
        <w:rPr>
          <w:i/>
          <w:u w:val="single"/>
          <w:vertAlign w:val="subscript"/>
        </w:rPr>
        <w:t>sal</w:t>
      </w:r>
      <w:r w:rsidRPr="0072612F">
        <w:rPr>
          <w:i/>
          <w:u w:val="single"/>
        </w:rPr>
        <w:t>)</w:t>
      </w:r>
    </w:p>
    <w:p w:rsidR="00A94BAE" w:rsidRPr="0072612F" w:rsidRDefault="00A94BAE" w:rsidP="00A94BAE">
      <w:pPr>
        <w:pStyle w:val="ListParagraph"/>
        <w:spacing w:line="360" w:lineRule="auto"/>
        <w:ind w:left="993"/>
        <w:jc w:val="both"/>
      </w:pPr>
      <w:r w:rsidRPr="0072612F">
        <w:t>Saluran tegak hidrolis optimum d = 0,5 L</w:t>
      </w:r>
    </w:p>
    <w:p w:rsidR="00A94BAE" w:rsidRPr="0072612F" w:rsidRDefault="00FB2263" w:rsidP="00A94BAE">
      <w:pPr>
        <w:pStyle w:val="ListParagraph"/>
        <w:spacing w:line="360" w:lineRule="auto"/>
        <w:ind w:left="993"/>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rPr>
            <m:t>=</m:t>
          </m:r>
          <m:r>
            <w:rPr>
              <w:rFonts w:ascii="Cambria Math" w:hAnsi="Cambria Math"/>
            </w:rPr>
            <m:t>d</m:t>
          </m:r>
          <m:r>
            <w:rPr>
              <w:rFonts w:ascii="Cambria Math"/>
            </w:rPr>
            <m:t xml:space="preserve"> </m:t>
          </m:r>
          <m:r>
            <w:rPr>
              <w:rFonts w:ascii="Cambria Math" w:hAnsi="Cambria Math"/>
            </w:rPr>
            <m:t>x</m:t>
          </m:r>
          <m:r>
            <w:rPr>
              <w:rFonts w:ascii="Cambria Math"/>
            </w:rPr>
            <m:t xml:space="preserve"> </m:t>
          </m:r>
          <m:r>
            <w:rPr>
              <w:rFonts w:ascii="Cambria Math" w:hAnsi="Cambria Math"/>
            </w:rPr>
            <m:t>L</m:t>
          </m:r>
          <m:r>
            <w:rPr>
              <w:rFonts w:ascii="Cambria Math"/>
            </w:rPr>
            <m:t>=2</m:t>
          </m:r>
          <m:sSup>
            <m:sSupPr>
              <m:ctrlPr>
                <w:rPr>
                  <w:rFonts w:ascii="Cambria Math" w:hAnsi="Cambria Math"/>
                  <w:i/>
                </w:rPr>
              </m:ctrlPr>
            </m:sSupPr>
            <m:e>
              <m:r>
                <w:rPr>
                  <w:rFonts w:ascii="Cambria Math" w:hAnsi="Cambria Math"/>
                </w:rPr>
                <m:t>d</m:t>
              </m:r>
            </m:e>
            <m:sup>
              <m:r>
                <w:rPr>
                  <w:rFonts w:ascii="Cambria Math"/>
                </w:rPr>
                <m:t>2</m:t>
              </m:r>
            </m:sup>
          </m:sSup>
        </m:oMath>
      </m:oMathPara>
    </w:p>
    <w:p w:rsidR="00A94BAE" w:rsidRPr="0072612F" w:rsidRDefault="00A94BAE" w:rsidP="00A94BAE">
      <w:pPr>
        <w:pStyle w:val="ListParagraph"/>
        <w:spacing w:line="360" w:lineRule="auto"/>
        <w:ind w:left="993"/>
        <w:jc w:val="both"/>
      </w:pPr>
      <m:oMathPara>
        <m:oMathParaPr>
          <m:jc m:val="left"/>
        </m:oMathParaPr>
        <m:oMath>
          <m:r>
            <w:rPr>
              <w:rFonts w:ascii="Cambria Math"/>
            </w:rPr>
            <m:t xml:space="preserve">0,5 </m:t>
          </m:r>
          <m:sSup>
            <m:sSupPr>
              <m:ctrlPr>
                <w:rPr>
                  <w:rFonts w:ascii="Cambria Math" w:hAnsi="Cambria Math"/>
                  <w:i/>
                </w:rPr>
              </m:ctrlPr>
            </m:sSupPr>
            <m:e>
              <m:r>
                <w:rPr>
                  <w:rFonts w:ascii="Cambria Math" w:hAnsi="Cambria Math"/>
                </w:rPr>
                <m:t>m</m:t>
              </m:r>
            </m:e>
            <m:sup>
              <m:r>
                <w:rPr>
                  <w:rFonts w:ascii="Cambria Math"/>
                </w:rPr>
                <m:t>2</m:t>
              </m:r>
            </m:sup>
          </m:sSup>
          <m:r>
            <w:rPr>
              <w:rFonts w:ascii="Cambria Math"/>
            </w:rPr>
            <m:t>=2</m:t>
          </m:r>
          <m:sSup>
            <m:sSupPr>
              <m:ctrlPr>
                <w:rPr>
                  <w:rFonts w:ascii="Cambria Math" w:hAnsi="Cambria Math"/>
                  <w:i/>
                </w:rPr>
              </m:ctrlPr>
            </m:sSupPr>
            <m:e>
              <m:r>
                <w:rPr>
                  <w:rFonts w:ascii="Cambria Math" w:hAnsi="Cambria Math"/>
                </w:rPr>
                <m:t>d</m:t>
              </m:r>
            </m:e>
            <m:sup>
              <m:r>
                <w:rPr>
                  <w:rFonts w:ascii="Cambria Math"/>
                </w:rPr>
                <m:t>2</m:t>
              </m:r>
            </m:sup>
          </m:sSup>
        </m:oMath>
      </m:oMathPara>
    </w:p>
    <w:p w:rsidR="00A94BAE" w:rsidRPr="0072612F" w:rsidRDefault="00A94BAE" w:rsidP="00A94BAE">
      <w:pPr>
        <w:pStyle w:val="ListParagraph"/>
        <w:spacing w:line="360" w:lineRule="auto"/>
        <w:ind w:left="993"/>
        <w:jc w:val="both"/>
      </w:pPr>
      <m:oMathPara>
        <m:oMathParaPr>
          <m:jc m:val="left"/>
        </m:oMathParaPr>
        <m:oMath>
          <m:r>
            <w:rPr>
              <w:rFonts w:ascii="Cambria Math" w:hAnsi="Cambria Math"/>
            </w:rPr>
            <m:t>d</m:t>
          </m:r>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0,5</m:t>
                      </m:r>
                      <m:r>
                        <w:rPr>
                          <w:rFonts w:ascii="Cambria Math" w:hAnsi="Cambria Math"/>
                        </w:rPr>
                        <m:t>m</m:t>
                      </m:r>
                    </m:num>
                    <m:den>
                      <m:r>
                        <w:rPr>
                          <w:rFonts w:ascii="Cambria Math"/>
                        </w:rPr>
                        <m:t>2</m:t>
                      </m:r>
                    </m:den>
                  </m:f>
                </m:e>
              </m:d>
            </m:e>
            <m:sup>
              <m:r>
                <w:rPr>
                  <w:rFonts w:ascii="Cambria Math"/>
                </w:rPr>
                <m:t>0,5</m:t>
              </m:r>
            </m:sup>
          </m:sSup>
        </m:oMath>
      </m:oMathPara>
    </w:p>
    <w:p w:rsidR="00A94BAE" w:rsidRPr="0072612F" w:rsidRDefault="00A94BAE" w:rsidP="00A94BAE">
      <w:pPr>
        <w:pStyle w:val="ListParagraph"/>
        <w:spacing w:line="360" w:lineRule="auto"/>
        <w:ind w:left="993"/>
        <w:jc w:val="both"/>
      </w:pPr>
      <m:oMathPara>
        <m:oMathParaPr>
          <m:jc m:val="left"/>
        </m:oMathParaPr>
        <m:oMath>
          <m:r>
            <w:rPr>
              <w:rFonts w:ascii="Cambria Math" w:hAnsi="Cambria Math"/>
            </w:rPr>
            <m:t>d</m:t>
          </m:r>
          <m:r>
            <w:rPr>
              <w:rFonts w:ascii="Cambria Math"/>
            </w:rPr>
            <m:t xml:space="preserve"> </m:t>
          </m:r>
          <m:d>
            <m:dPr>
              <m:ctrlPr>
                <w:rPr>
                  <w:rFonts w:ascii="Cambria Math" w:hAnsi="Cambria Math"/>
                  <w:i/>
                </w:rPr>
              </m:ctrlPr>
            </m:dPr>
            <m:e>
              <m:r>
                <w:rPr>
                  <w:rFonts w:ascii="Cambria Math" w:hAnsi="Cambria Math"/>
                </w:rPr>
                <m:t>Y</m:t>
              </m:r>
            </m:e>
          </m:d>
          <m:r>
            <w:rPr>
              <w:rFonts w:ascii="Cambria Math"/>
            </w:rPr>
            <m:t xml:space="preserve">=0,5 </m:t>
          </m:r>
          <m:r>
            <w:rPr>
              <w:rFonts w:ascii="Cambria Math" w:hAnsi="Cambria Math"/>
            </w:rPr>
            <m:t>m</m:t>
          </m:r>
        </m:oMath>
      </m:oMathPara>
    </w:p>
    <w:p w:rsidR="00A94BAE" w:rsidRPr="0072612F" w:rsidRDefault="00A94BAE" w:rsidP="00A94BAE">
      <w:pPr>
        <w:pStyle w:val="ListParagraph"/>
        <w:spacing w:line="360" w:lineRule="auto"/>
        <w:ind w:left="993"/>
        <w:jc w:val="both"/>
      </w:pPr>
      <w:r w:rsidRPr="0072612F">
        <w:t xml:space="preserve">Maka, </w:t>
      </w:r>
      <m:oMath>
        <m:sSub>
          <m:sSubPr>
            <m:ctrlPr>
              <w:rPr>
                <w:rFonts w:ascii="Cambria Math" w:hAnsi="Cambria Math"/>
                <w:i/>
              </w:rPr>
            </m:ctrlPr>
          </m:sSubPr>
          <m:e>
            <m:r>
              <w:rPr>
                <w:rFonts w:ascii="Cambria Math" w:hAnsi="Cambria Math"/>
              </w:rPr>
              <m:t>L</m:t>
            </m:r>
          </m:e>
          <m:sub>
            <m:r>
              <w:rPr>
                <w:rFonts w:ascii="Cambria Math" w:hAnsi="Cambria Math"/>
              </w:rPr>
              <m:t>sal</m:t>
            </m:r>
          </m:sub>
        </m:sSub>
        <m:r>
          <w:rPr>
            <w:rFonts w:ascii="Cambria Math"/>
          </w:rPr>
          <m:t xml:space="preserve">=2 </m:t>
        </m:r>
        <m:r>
          <w:rPr>
            <w:rFonts w:ascii="Cambria Math" w:hAnsi="Cambria Math"/>
          </w:rPr>
          <m:t>x</m:t>
        </m:r>
        <m:r>
          <w:rPr>
            <w:rFonts w:ascii="Cambria Math"/>
          </w:rPr>
          <m:t xml:space="preserve"> </m:t>
        </m:r>
        <m:r>
          <w:rPr>
            <w:rFonts w:ascii="Cambria Math" w:hAnsi="Cambria Math"/>
          </w:rPr>
          <m:t>d</m:t>
        </m:r>
        <m:r>
          <w:rPr>
            <w:rFonts w:ascii="Cambria Math"/>
          </w:rPr>
          <m:t xml:space="preserve">=1 </m:t>
        </m:r>
        <m:r>
          <w:rPr>
            <w:rFonts w:ascii="Cambria Math" w:hAnsi="Cambria Math"/>
          </w:rPr>
          <m:t>m</m:t>
        </m:r>
      </m:oMath>
    </w:p>
    <w:p w:rsidR="00A94BAE" w:rsidRPr="0072612F" w:rsidRDefault="00A94BAE" w:rsidP="00A94BAE">
      <w:pPr>
        <w:pStyle w:val="ListParagraph"/>
        <w:spacing w:line="360" w:lineRule="auto"/>
        <w:ind w:left="993"/>
        <w:jc w:val="both"/>
      </w:pPr>
    </w:p>
    <w:p w:rsidR="00A94BAE" w:rsidRPr="0072612F" w:rsidRDefault="00A94BAE" w:rsidP="00A94BAE">
      <w:pPr>
        <w:numPr>
          <w:ilvl w:val="0"/>
          <w:numId w:val="3"/>
        </w:numPr>
        <w:spacing w:after="0" w:line="360" w:lineRule="auto"/>
        <w:jc w:val="both"/>
        <w:rPr>
          <w:rFonts w:ascii="Times New Roman" w:hAnsi="Times New Roman" w:cs="Times New Roman"/>
          <w:b/>
          <w:i/>
          <w:sz w:val="24"/>
          <w:szCs w:val="24"/>
        </w:rPr>
      </w:pPr>
      <w:r w:rsidRPr="0072612F">
        <w:rPr>
          <w:rFonts w:ascii="Times New Roman" w:hAnsi="Times New Roman" w:cs="Times New Roman"/>
          <w:b/>
          <w:i/>
          <w:sz w:val="24"/>
          <w:szCs w:val="24"/>
        </w:rPr>
        <w:t>Bar Screen</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i/>
          <w:sz w:val="24"/>
          <w:szCs w:val="24"/>
        </w:rPr>
        <w:t>Bar Screen</w:t>
      </w:r>
      <w:r w:rsidRPr="0072612F">
        <w:rPr>
          <w:rFonts w:ascii="Times New Roman" w:hAnsi="Times New Roman" w:cs="Times New Roman"/>
          <w:sz w:val="24"/>
          <w:szCs w:val="24"/>
        </w:rPr>
        <w:t xml:space="preserve"> berfungsi untuk menyisihkan benda-benda kasar yang melayang, sehingga tidak mengganggu pengoperasian unit pengolahan selanjutnya.</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t xml:space="preserve">Banyaknya kotoran yang tertahan pada </w:t>
      </w:r>
      <w:r w:rsidRPr="0072612F">
        <w:rPr>
          <w:rFonts w:ascii="Times New Roman" w:hAnsi="Times New Roman" w:cs="Times New Roman"/>
          <w:i/>
          <w:sz w:val="24"/>
          <w:szCs w:val="24"/>
        </w:rPr>
        <w:t>bar screen</w:t>
      </w:r>
      <w:r w:rsidRPr="0072612F">
        <w:rPr>
          <w:rFonts w:ascii="Times New Roman" w:hAnsi="Times New Roman" w:cs="Times New Roman"/>
          <w:sz w:val="24"/>
          <w:szCs w:val="24"/>
        </w:rPr>
        <w:t xml:space="preserve"> akan meningkatkan kehilangan tekanan sehingga perlu dibersihkan.pembersihan dapat dilakukan secara manual maupun mekanis. Pemilihan tergantung dari beban yang diterima, jika beban berat dapat menggunakan peralatan mekanis yang bekerja secara otomatis, sedangkan beban yang relatif ringan dapat dilakukan secara manual.</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t xml:space="preserve">Kriteria desain untuk </w:t>
      </w:r>
      <w:r w:rsidRPr="0072612F">
        <w:rPr>
          <w:rFonts w:ascii="Times New Roman" w:hAnsi="Times New Roman" w:cs="Times New Roman"/>
          <w:i/>
          <w:sz w:val="24"/>
          <w:szCs w:val="24"/>
        </w:rPr>
        <w:t>bar screen</w:t>
      </w:r>
      <w:r w:rsidRPr="0072612F">
        <w:rPr>
          <w:rFonts w:ascii="Times New Roman" w:hAnsi="Times New Roman" w:cs="Times New Roman"/>
          <w:sz w:val="24"/>
          <w:szCs w:val="24"/>
        </w:rPr>
        <w:t xml:space="preserve"> adalah :</w:t>
      </w:r>
    </w:p>
    <w:p w:rsidR="00A94BAE" w:rsidRPr="0072612F" w:rsidRDefault="00A94BAE" w:rsidP="00A94BAE">
      <w:pPr>
        <w:pStyle w:val="ListParagraph"/>
        <w:numPr>
          <w:ilvl w:val="0"/>
          <w:numId w:val="13"/>
        </w:numPr>
        <w:spacing w:line="360" w:lineRule="auto"/>
        <w:jc w:val="both"/>
      </w:pPr>
      <w:r w:rsidRPr="0072612F">
        <w:t xml:space="preserve">Tinggi dan kemiringan </w:t>
      </w:r>
      <w:r w:rsidRPr="0072612F">
        <w:rPr>
          <w:i/>
        </w:rPr>
        <w:t>screen</w:t>
      </w:r>
      <w:r w:rsidRPr="0072612F">
        <w:t xml:space="preserve"> harus memenuhi pada saat tinggi air maksimum dan tinggi air minimum dengan </w:t>
      </w:r>
      <w:r w:rsidRPr="0072612F">
        <w:rPr>
          <w:i/>
        </w:rPr>
        <w:t>head loss</w:t>
      </w:r>
      <w:r w:rsidRPr="0072612F">
        <w:t xml:space="preserve"> ≤ 15 cm </w:t>
      </w:r>
      <w:r w:rsidRPr="0072612F">
        <w:rPr>
          <w:i/>
        </w:rPr>
        <w:t>(Al-Layla, 1978)</w:t>
      </w:r>
    </w:p>
    <w:p w:rsidR="00A94BAE" w:rsidRPr="0072612F" w:rsidRDefault="00A94BAE" w:rsidP="00A94BAE">
      <w:pPr>
        <w:pStyle w:val="ListParagraph"/>
        <w:numPr>
          <w:ilvl w:val="0"/>
          <w:numId w:val="13"/>
        </w:numPr>
        <w:spacing w:line="360" w:lineRule="auto"/>
        <w:jc w:val="both"/>
      </w:pPr>
      <w:r w:rsidRPr="0072612F">
        <w:t xml:space="preserve">Bukaan antara </w:t>
      </w:r>
      <w:r w:rsidRPr="0072612F">
        <w:rPr>
          <w:i/>
        </w:rPr>
        <w:t>screen</w:t>
      </w:r>
      <w:r w:rsidRPr="0072612F">
        <w:t>/jarak antar kisi</w:t>
      </w:r>
      <w:r w:rsidRPr="0072612F">
        <w:tab/>
        <w:t xml:space="preserve">: 25 – 50 mm </w:t>
      </w:r>
      <w:r w:rsidRPr="0072612F">
        <w:rPr>
          <w:i/>
        </w:rPr>
        <w:t>(Babbit, 1967)</w:t>
      </w:r>
    </w:p>
    <w:p w:rsidR="00A94BAE" w:rsidRPr="0072612F" w:rsidRDefault="00A94BAE" w:rsidP="00A94BAE">
      <w:pPr>
        <w:pStyle w:val="ListParagraph"/>
        <w:numPr>
          <w:ilvl w:val="0"/>
          <w:numId w:val="13"/>
        </w:numPr>
        <w:spacing w:line="360" w:lineRule="auto"/>
        <w:jc w:val="both"/>
      </w:pPr>
      <w:r w:rsidRPr="0072612F">
        <w:t>Sudut antara kisi-kisi dengan bidang horizontal (α) : 45</w:t>
      </w:r>
      <w:r w:rsidRPr="0072612F">
        <w:rPr>
          <w:vertAlign w:val="superscript"/>
        </w:rPr>
        <w:t>o</w:t>
      </w:r>
      <w:r w:rsidRPr="0072612F">
        <w:t xml:space="preserve"> – 60</w:t>
      </w:r>
      <w:r w:rsidRPr="0072612F">
        <w:rPr>
          <w:vertAlign w:val="superscript"/>
        </w:rPr>
        <w:t>o</w:t>
      </w:r>
    </w:p>
    <w:p w:rsidR="00A94BAE" w:rsidRPr="0072612F" w:rsidRDefault="00A94BAE" w:rsidP="00A94BAE">
      <w:pPr>
        <w:pStyle w:val="ListParagraph"/>
        <w:numPr>
          <w:ilvl w:val="0"/>
          <w:numId w:val="13"/>
        </w:numPr>
        <w:spacing w:line="360" w:lineRule="auto"/>
        <w:jc w:val="both"/>
      </w:pPr>
      <w:r w:rsidRPr="0072612F">
        <w:t xml:space="preserve">Lebar penampang batang </w:t>
      </w:r>
      <w:r w:rsidRPr="0072612F">
        <w:rPr>
          <w:i/>
        </w:rPr>
        <w:t>(w)</w:t>
      </w:r>
      <w:r w:rsidRPr="0072612F">
        <w:tab/>
      </w:r>
      <w:r w:rsidRPr="0072612F">
        <w:tab/>
        <w:t>: 5 – 15 mm</w:t>
      </w:r>
    </w:p>
    <w:p w:rsidR="00A94BAE" w:rsidRPr="0072612F" w:rsidRDefault="00A94BAE" w:rsidP="00A94BAE">
      <w:pPr>
        <w:pStyle w:val="ListParagraph"/>
        <w:numPr>
          <w:ilvl w:val="0"/>
          <w:numId w:val="13"/>
        </w:numPr>
        <w:spacing w:line="360" w:lineRule="auto"/>
        <w:jc w:val="both"/>
      </w:pPr>
      <w:r w:rsidRPr="0072612F">
        <w:t xml:space="preserve">Kecepatan aliran air </w:t>
      </w:r>
      <w:r w:rsidRPr="0072612F">
        <w:rPr>
          <w:i/>
        </w:rPr>
        <w:t>(Vs)</w:t>
      </w:r>
      <w:r w:rsidRPr="0072612F">
        <w:tab/>
      </w:r>
      <w:r w:rsidRPr="0072612F">
        <w:tab/>
      </w:r>
      <w:r w:rsidRPr="0072612F">
        <w:tab/>
        <w:t>: 0,3 – 0,6 m/dtk</w:t>
      </w:r>
    </w:p>
    <w:p w:rsidR="00A94BAE" w:rsidRPr="0072612F" w:rsidRDefault="00A94BAE" w:rsidP="00A94BAE">
      <w:pPr>
        <w:pStyle w:val="ListParagraph"/>
        <w:numPr>
          <w:ilvl w:val="0"/>
          <w:numId w:val="13"/>
        </w:numPr>
        <w:spacing w:line="360" w:lineRule="auto"/>
        <w:jc w:val="both"/>
      </w:pPr>
      <w:r w:rsidRPr="0072612F">
        <w:t>Lebar saluran pembawa</w:t>
      </w:r>
      <w:r w:rsidRPr="0072612F">
        <w:tab/>
      </w:r>
      <w:r w:rsidRPr="0072612F">
        <w:tab/>
      </w:r>
      <w:r w:rsidRPr="0072612F">
        <w:tab/>
        <w:t>: 75 cm</w:t>
      </w:r>
    </w:p>
    <w:p w:rsidR="00A94BAE" w:rsidRPr="0072612F" w:rsidRDefault="00A94BAE" w:rsidP="00A94BAE">
      <w:pPr>
        <w:pStyle w:val="ListParagraph"/>
        <w:numPr>
          <w:ilvl w:val="0"/>
          <w:numId w:val="13"/>
        </w:numPr>
        <w:spacing w:line="360" w:lineRule="auto"/>
        <w:jc w:val="both"/>
      </w:pPr>
      <w:r w:rsidRPr="0072612F">
        <w:t xml:space="preserve">Panjang penampang batang </w:t>
      </w:r>
      <w:r w:rsidRPr="0072612F">
        <w:rPr>
          <w:i/>
        </w:rPr>
        <w:t>(p)</w:t>
      </w:r>
      <w:r w:rsidRPr="0072612F">
        <w:tab/>
      </w:r>
      <w:r w:rsidRPr="0072612F">
        <w:tab/>
        <w:t>: 25 – 75 mm</w:t>
      </w:r>
    </w:p>
    <w:p w:rsidR="00A94BAE" w:rsidRPr="0072612F" w:rsidRDefault="00A94BAE" w:rsidP="00A94BAE">
      <w:pPr>
        <w:pStyle w:val="ListParagraph"/>
        <w:numPr>
          <w:ilvl w:val="0"/>
          <w:numId w:val="13"/>
        </w:numPr>
        <w:spacing w:line="360" w:lineRule="auto"/>
        <w:jc w:val="both"/>
      </w:pPr>
      <w:r w:rsidRPr="0072612F">
        <w:lastRenderedPageBreak/>
        <w:t xml:space="preserve">Kecepatan melalui bar screen </w:t>
      </w:r>
      <w:r w:rsidRPr="0072612F">
        <w:rPr>
          <w:i/>
        </w:rPr>
        <w:t>(Vs)</w:t>
      </w:r>
      <w:r w:rsidRPr="0072612F">
        <w:tab/>
        <w:t>: 0,9 m/dtk</w:t>
      </w:r>
    </w:p>
    <w:p w:rsidR="00A94BAE" w:rsidRPr="0072612F" w:rsidRDefault="00A94BAE" w:rsidP="00A94BAE">
      <w:pPr>
        <w:pStyle w:val="ListParagraph"/>
        <w:numPr>
          <w:ilvl w:val="0"/>
          <w:numId w:val="13"/>
        </w:numPr>
        <w:spacing w:line="360" w:lineRule="auto"/>
        <w:jc w:val="both"/>
      </w:pPr>
      <w:r w:rsidRPr="0072612F">
        <w:t>Faktor Kirschmer</w:t>
      </w:r>
    </w:p>
    <w:p w:rsidR="00A94BAE" w:rsidRPr="0072612F" w:rsidRDefault="00A94BAE" w:rsidP="00A94BAE">
      <w:pPr>
        <w:pStyle w:val="ListParagraph"/>
        <w:spacing w:line="360" w:lineRule="auto"/>
        <w:ind w:left="1080"/>
        <w:jc w:val="center"/>
      </w:pPr>
      <w:r w:rsidRPr="0072612F">
        <w:rPr>
          <w:b/>
        </w:rPr>
        <w:t>Tabel 5.1</w:t>
      </w:r>
      <w:r w:rsidRPr="0072612F">
        <w:t xml:space="preserve"> Faktor Kirschmer</w:t>
      </w:r>
    </w:p>
    <w:tbl>
      <w:tblPr>
        <w:tblW w:w="8190" w:type="dxa"/>
        <w:jc w:val="center"/>
        <w:tblInd w:w="108" w:type="dxa"/>
        <w:tblLayout w:type="fixed"/>
        <w:tblLook w:val="0000"/>
      </w:tblPr>
      <w:tblGrid>
        <w:gridCol w:w="540"/>
        <w:gridCol w:w="5130"/>
        <w:gridCol w:w="2520"/>
      </w:tblGrid>
      <w:tr w:rsidR="00A94BAE" w:rsidRPr="00A94BAE" w:rsidTr="00A94BAE">
        <w:trPr>
          <w:trHeight w:val="262"/>
          <w:jc w:val="center"/>
        </w:trPr>
        <w:tc>
          <w:tcPr>
            <w:tcW w:w="540" w:type="dxa"/>
            <w:tcBorders>
              <w:top w:val="single" w:sz="12" w:space="0" w:color="auto"/>
              <w:left w:val="single" w:sz="12" w:space="0" w:color="auto"/>
              <w:bottom w:val="nil"/>
              <w:right w:val="single" w:sz="6" w:space="0" w:color="auto"/>
            </w:tcBorders>
            <w:shd w:val="clear" w:color="auto" w:fill="C2D69B" w:themeFill="accent3" w:themeFillTint="99"/>
            <w:vAlign w:val="center"/>
          </w:tcPr>
          <w:p w:rsidR="00A94BAE" w:rsidRPr="00A94BAE" w:rsidRDefault="00A94BAE" w:rsidP="00A94BAE">
            <w:pPr>
              <w:autoSpaceDE w:val="0"/>
              <w:autoSpaceDN w:val="0"/>
              <w:adjustRightInd w:val="0"/>
              <w:spacing w:after="0"/>
              <w:jc w:val="center"/>
              <w:rPr>
                <w:rFonts w:ascii="Times New Roman" w:hAnsi="Times New Roman" w:cs="Times New Roman"/>
                <w:b/>
                <w:bCs/>
                <w:color w:val="000000"/>
                <w:szCs w:val="24"/>
              </w:rPr>
            </w:pPr>
            <w:r w:rsidRPr="00A94BAE">
              <w:rPr>
                <w:rFonts w:ascii="Times New Roman" w:hAnsi="Times New Roman" w:cs="Times New Roman"/>
                <w:b/>
                <w:bCs/>
                <w:color w:val="000000"/>
                <w:szCs w:val="24"/>
              </w:rPr>
              <w:t>No</w:t>
            </w:r>
          </w:p>
        </w:tc>
        <w:tc>
          <w:tcPr>
            <w:tcW w:w="5130" w:type="dxa"/>
            <w:tcBorders>
              <w:top w:val="single" w:sz="12" w:space="0" w:color="auto"/>
              <w:left w:val="single" w:sz="6" w:space="0" w:color="auto"/>
              <w:bottom w:val="nil"/>
              <w:right w:val="nil"/>
            </w:tcBorders>
            <w:shd w:val="clear" w:color="auto" w:fill="C2D69B" w:themeFill="accent3" w:themeFillTint="99"/>
            <w:vAlign w:val="center"/>
          </w:tcPr>
          <w:p w:rsidR="00A94BAE" w:rsidRPr="00A94BAE" w:rsidRDefault="00A94BAE" w:rsidP="00A94BAE">
            <w:pPr>
              <w:autoSpaceDE w:val="0"/>
              <w:autoSpaceDN w:val="0"/>
              <w:adjustRightInd w:val="0"/>
              <w:spacing w:after="0"/>
              <w:jc w:val="center"/>
              <w:rPr>
                <w:rFonts w:ascii="Times New Roman" w:hAnsi="Times New Roman" w:cs="Times New Roman"/>
                <w:b/>
                <w:bCs/>
                <w:color w:val="000000"/>
                <w:szCs w:val="24"/>
              </w:rPr>
            </w:pPr>
            <w:r w:rsidRPr="00A94BAE">
              <w:rPr>
                <w:rFonts w:ascii="Times New Roman" w:hAnsi="Times New Roman" w:cs="Times New Roman"/>
                <w:b/>
                <w:bCs/>
                <w:color w:val="000000"/>
                <w:szCs w:val="24"/>
              </w:rPr>
              <w:t>Keterangan</w:t>
            </w:r>
          </w:p>
        </w:tc>
        <w:tc>
          <w:tcPr>
            <w:tcW w:w="2520" w:type="dxa"/>
            <w:tcBorders>
              <w:top w:val="single" w:sz="12" w:space="0" w:color="auto"/>
              <w:left w:val="single" w:sz="6" w:space="0" w:color="auto"/>
              <w:bottom w:val="nil"/>
              <w:right w:val="single" w:sz="12" w:space="0" w:color="auto"/>
            </w:tcBorders>
            <w:shd w:val="clear" w:color="auto" w:fill="C2D69B" w:themeFill="accent3" w:themeFillTint="99"/>
            <w:vAlign w:val="center"/>
          </w:tcPr>
          <w:p w:rsidR="00A94BAE" w:rsidRPr="00A94BAE" w:rsidRDefault="00A94BAE" w:rsidP="00A94BAE">
            <w:pPr>
              <w:autoSpaceDE w:val="0"/>
              <w:autoSpaceDN w:val="0"/>
              <w:adjustRightInd w:val="0"/>
              <w:spacing w:after="0"/>
              <w:jc w:val="center"/>
              <w:rPr>
                <w:rFonts w:ascii="Times New Roman" w:hAnsi="Times New Roman" w:cs="Times New Roman"/>
                <w:b/>
                <w:bCs/>
                <w:color w:val="000000"/>
                <w:szCs w:val="24"/>
              </w:rPr>
            </w:pPr>
            <w:r w:rsidRPr="00A94BAE">
              <w:rPr>
                <w:rFonts w:ascii="Times New Roman" w:hAnsi="Times New Roman" w:cs="Times New Roman"/>
                <w:b/>
                <w:bCs/>
                <w:color w:val="000000"/>
                <w:szCs w:val="24"/>
              </w:rPr>
              <w:t>Kriteria Desain</w:t>
            </w:r>
          </w:p>
        </w:tc>
      </w:tr>
      <w:tr w:rsidR="00A94BAE" w:rsidRPr="00A94BAE" w:rsidTr="00A94BAE">
        <w:trPr>
          <w:trHeight w:val="51"/>
          <w:jc w:val="center"/>
        </w:trPr>
        <w:tc>
          <w:tcPr>
            <w:tcW w:w="540" w:type="dxa"/>
            <w:tcBorders>
              <w:top w:val="single" w:sz="12" w:space="0" w:color="auto"/>
              <w:left w:val="single" w:sz="12"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r w:rsidRPr="00A94BAE">
              <w:rPr>
                <w:rFonts w:ascii="Times New Roman" w:hAnsi="Times New Roman" w:cs="Times New Roman"/>
                <w:color w:val="000000"/>
                <w:szCs w:val="24"/>
              </w:rPr>
              <w:t>1</w:t>
            </w:r>
          </w:p>
        </w:tc>
        <w:tc>
          <w:tcPr>
            <w:tcW w:w="5130" w:type="dxa"/>
            <w:tcBorders>
              <w:top w:val="single" w:sz="12" w:space="0" w:color="auto"/>
              <w:left w:val="single" w:sz="6"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rPr>
                <w:rFonts w:ascii="Times New Roman" w:hAnsi="Times New Roman" w:cs="Times New Roman"/>
                <w:color w:val="000000"/>
                <w:szCs w:val="24"/>
              </w:rPr>
            </w:pPr>
            <w:r w:rsidRPr="00A94BAE">
              <w:rPr>
                <w:rFonts w:ascii="Times New Roman" w:hAnsi="Times New Roman" w:cs="Times New Roman"/>
                <w:color w:val="000000"/>
                <w:szCs w:val="24"/>
              </w:rPr>
              <w:t>Faktor Kirshmer (β)</w:t>
            </w:r>
          </w:p>
        </w:tc>
        <w:tc>
          <w:tcPr>
            <w:tcW w:w="2520" w:type="dxa"/>
            <w:tcBorders>
              <w:top w:val="single" w:sz="12" w:space="0" w:color="auto"/>
              <w:left w:val="single" w:sz="6" w:space="0" w:color="auto"/>
              <w:bottom w:val="single" w:sz="6" w:space="0" w:color="auto"/>
              <w:right w:val="single" w:sz="12"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p>
        </w:tc>
      </w:tr>
      <w:tr w:rsidR="00A94BAE" w:rsidRPr="00A94BAE" w:rsidTr="00A94BAE">
        <w:trPr>
          <w:trHeight w:val="59"/>
          <w:jc w:val="center"/>
        </w:trPr>
        <w:tc>
          <w:tcPr>
            <w:tcW w:w="540" w:type="dxa"/>
            <w:tcBorders>
              <w:top w:val="single" w:sz="6" w:space="0" w:color="auto"/>
              <w:left w:val="single" w:sz="12"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p>
        </w:tc>
        <w:tc>
          <w:tcPr>
            <w:tcW w:w="5130" w:type="dxa"/>
            <w:tcBorders>
              <w:top w:val="single" w:sz="6" w:space="0" w:color="auto"/>
              <w:left w:val="single" w:sz="6"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rPr>
                <w:rFonts w:ascii="Times New Roman" w:hAnsi="Times New Roman" w:cs="Times New Roman"/>
                <w:color w:val="000000"/>
                <w:szCs w:val="24"/>
              </w:rPr>
            </w:pPr>
            <w:r w:rsidRPr="00A94BAE">
              <w:rPr>
                <w:rFonts w:ascii="Times New Roman" w:hAnsi="Times New Roman" w:cs="Times New Roman"/>
                <w:color w:val="000000"/>
                <w:szCs w:val="24"/>
              </w:rPr>
              <w:t>- Bentuk bulat lingkaran</w:t>
            </w:r>
          </w:p>
        </w:tc>
        <w:tc>
          <w:tcPr>
            <w:tcW w:w="2520" w:type="dxa"/>
            <w:tcBorders>
              <w:top w:val="single" w:sz="6" w:space="0" w:color="auto"/>
              <w:left w:val="single" w:sz="6" w:space="0" w:color="auto"/>
              <w:bottom w:val="single" w:sz="6" w:space="0" w:color="auto"/>
              <w:right w:val="single" w:sz="12"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r w:rsidRPr="00A94BAE">
              <w:rPr>
                <w:rFonts w:ascii="Times New Roman" w:hAnsi="Times New Roman" w:cs="Times New Roman"/>
                <w:color w:val="000000"/>
                <w:szCs w:val="24"/>
              </w:rPr>
              <w:t>1,79</w:t>
            </w:r>
          </w:p>
        </w:tc>
      </w:tr>
      <w:tr w:rsidR="00A94BAE" w:rsidRPr="00A94BAE" w:rsidTr="00A94BAE">
        <w:trPr>
          <w:trHeight w:val="75"/>
          <w:jc w:val="center"/>
        </w:trPr>
        <w:tc>
          <w:tcPr>
            <w:tcW w:w="540" w:type="dxa"/>
            <w:tcBorders>
              <w:top w:val="single" w:sz="6" w:space="0" w:color="auto"/>
              <w:left w:val="single" w:sz="12"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p>
        </w:tc>
        <w:tc>
          <w:tcPr>
            <w:tcW w:w="5130" w:type="dxa"/>
            <w:tcBorders>
              <w:top w:val="single" w:sz="6" w:space="0" w:color="auto"/>
              <w:left w:val="single" w:sz="6"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rPr>
                <w:rFonts w:ascii="Times New Roman" w:hAnsi="Times New Roman" w:cs="Times New Roman"/>
                <w:color w:val="000000"/>
                <w:szCs w:val="24"/>
              </w:rPr>
            </w:pPr>
            <w:r w:rsidRPr="00A94BAE">
              <w:rPr>
                <w:rFonts w:ascii="Times New Roman" w:hAnsi="Times New Roman" w:cs="Times New Roman"/>
                <w:color w:val="000000"/>
                <w:szCs w:val="24"/>
              </w:rPr>
              <w:t>- Persegi dgn sisi depan (upstream) dan belakang (downstream) setengah lingkaran</w:t>
            </w:r>
          </w:p>
        </w:tc>
        <w:tc>
          <w:tcPr>
            <w:tcW w:w="2520" w:type="dxa"/>
            <w:tcBorders>
              <w:top w:val="single" w:sz="6" w:space="0" w:color="auto"/>
              <w:left w:val="single" w:sz="6" w:space="0" w:color="auto"/>
              <w:bottom w:val="single" w:sz="6" w:space="0" w:color="auto"/>
              <w:right w:val="single" w:sz="12"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r w:rsidRPr="00A94BAE">
              <w:rPr>
                <w:rFonts w:ascii="Times New Roman" w:hAnsi="Times New Roman" w:cs="Times New Roman"/>
                <w:color w:val="000000"/>
                <w:szCs w:val="24"/>
              </w:rPr>
              <w:t>1.67</w:t>
            </w:r>
          </w:p>
        </w:tc>
      </w:tr>
      <w:tr w:rsidR="00A94BAE" w:rsidRPr="00A94BAE" w:rsidTr="00A94BAE">
        <w:trPr>
          <w:trHeight w:val="59"/>
          <w:jc w:val="center"/>
        </w:trPr>
        <w:tc>
          <w:tcPr>
            <w:tcW w:w="540" w:type="dxa"/>
            <w:tcBorders>
              <w:top w:val="single" w:sz="6" w:space="0" w:color="auto"/>
              <w:left w:val="single" w:sz="12"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p>
        </w:tc>
        <w:tc>
          <w:tcPr>
            <w:tcW w:w="5130" w:type="dxa"/>
            <w:tcBorders>
              <w:top w:val="single" w:sz="6" w:space="0" w:color="auto"/>
              <w:left w:val="single" w:sz="6"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rPr>
                <w:rFonts w:ascii="Times New Roman" w:hAnsi="Times New Roman" w:cs="Times New Roman"/>
                <w:color w:val="000000"/>
                <w:szCs w:val="24"/>
              </w:rPr>
            </w:pPr>
            <w:r w:rsidRPr="00A94BAE">
              <w:rPr>
                <w:rFonts w:ascii="Times New Roman" w:hAnsi="Times New Roman" w:cs="Times New Roman"/>
                <w:color w:val="000000"/>
                <w:szCs w:val="24"/>
              </w:rPr>
              <w:t>- Persegi dengan sisi depan (upstream) setengah lingkaran</w:t>
            </w:r>
          </w:p>
        </w:tc>
        <w:tc>
          <w:tcPr>
            <w:tcW w:w="2520" w:type="dxa"/>
            <w:tcBorders>
              <w:top w:val="single" w:sz="6" w:space="0" w:color="auto"/>
              <w:left w:val="single" w:sz="6" w:space="0" w:color="auto"/>
              <w:bottom w:val="single" w:sz="6" w:space="0" w:color="auto"/>
              <w:right w:val="single" w:sz="12"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r w:rsidRPr="00A94BAE">
              <w:rPr>
                <w:rFonts w:ascii="Times New Roman" w:hAnsi="Times New Roman" w:cs="Times New Roman"/>
                <w:color w:val="000000"/>
                <w:szCs w:val="24"/>
              </w:rPr>
              <w:t>1.83</w:t>
            </w:r>
          </w:p>
        </w:tc>
      </w:tr>
      <w:tr w:rsidR="00A94BAE" w:rsidRPr="00A94BAE" w:rsidTr="00A94BAE">
        <w:trPr>
          <w:trHeight w:val="247"/>
          <w:jc w:val="center"/>
        </w:trPr>
        <w:tc>
          <w:tcPr>
            <w:tcW w:w="540" w:type="dxa"/>
            <w:tcBorders>
              <w:top w:val="single" w:sz="6" w:space="0" w:color="auto"/>
              <w:left w:val="single" w:sz="12"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p>
        </w:tc>
        <w:tc>
          <w:tcPr>
            <w:tcW w:w="5130" w:type="dxa"/>
            <w:tcBorders>
              <w:top w:val="single" w:sz="6" w:space="0" w:color="auto"/>
              <w:left w:val="single" w:sz="6" w:space="0" w:color="auto"/>
              <w:bottom w:val="single" w:sz="6" w:space="0" w:color="auto"/>
              <w:right w:val="single" w:sz="6" w:space="0" w:color="auto"/>
            </w:tcBorders>
            <w:vAlign w:val="center"/>
          </w:tcPr>
          <w:p w:rsidR="00A94BAE" w:rsidRPr="00A94BAE" w:rsidRDefault="00A94BAE" w:rsidP="00A94BAE">
            <w:pPr>
              <w:autoSpaceDE w:val="0"/>
              <w:autoSpaceDN w:val="0"/>
              <w:adjustRightInd w:val="0"/>
              <w:spacing w:after="0"/>
              <w:rPr>
                <w:rFonts w:ascii="Times New Roman" w:hAnsi="Times New Roman" w:cs="Times New Roman"/>
                <w:color w:val="000000"/>
                <w:szCs w:val="24"/>
              </w:rPr>
            </w:pPr>
            <w:r w:rsidRPr="00A94BAE">
              <w:rPr>
                <w:rFonts w:ascii="Times New Roman" w:hAnsi="Times New Roman" w:cs="Times New Roman"/>
                <w:color w:val="000000"/>
                <w:szCs w:val="24"/>
              </w:rPr>
              <w:t>- Persegi</w:t>
            </w:r>
          </w:p>
        </w:tc>
        <w:tc>
          <w:tcPr>
            <w:tcW w:w="2520" w:type="dxa"/>
            <w:tcBorders>
              <w:top w:val="single" w:sz="6" w:space="0" w:color="auto"/>
              <w:left w:val="single" w:sz="6" w:space="0" w:color="auto"/>
              <w:bottom w:val="single" w:sz="6" w:space="0" w:color="auto"/>
              <w:right w:val="single" w:sz="12"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r w:rsidRPr="00A94BAE">
              <w:rPr>
                <w:rFonts w:ascii="Times New Roman" w:hAnsi="Times New Roman" w:cs="Times New Roman"/>
                <w:color w:val="000000"/>
                <w:szCs w:val="24"/>
              </w:rPr>
              <w:t>2.42</w:t>
            </w:r>
          </w:p>
        </w:tc>
      </w:tr>
      <w:tr w:rsidR="00A94BAE" w:rsidRPr="00A94BAE" w:rsidTr="00A94BAE">
        <w:trPr>
          <w:trHeight w:val="247"/>
          <w:jc w:val="center"/>
        </w:trPr>
        <w:tc>
          <w:tcPr>
            <w:tcW w:w="540" w:type="dxa"/>
            <w:tcBorders>
              <w:top w:val="single" w:sz="6" w:space="0" w:color="auto"/>
              <w:left w:val="single" w:sz="12" w:space="0" w:color="auto"/>
              <w:bottom w:val="single" w:sz="12" w:space="0" w:color="auto"/>
              <w:right w:val="single" w:sz="6"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p>
        </w:tc>
        <w:tc>
          <w:tcPr>
            <w:tcW w:w="5130" w:type="dxa"/>
            <w:tcBorders>
              <w:top w:val="single" w:sz="6" w:space="0" w:color="auto"/>
              <w:left w:val="single" w:sz="6" w:space="0" w:color="auto"/>
              <w:bottom w:val="single" w:sz="12" w:space="0" w:color="auto"/>
              <w:right w:val="single" w:sz="6" w:space="0" w:color="auto"/>
            </w:tcBorders>
            <w:vAlign w:val="center"/>
          </w:tcPr>
          <w:p w:rsidR="00A94BAE" w:rsidRPr="00A94BAE" w:rsidRDefault="00A94BAE" w:rsidP="00A94BAE">
            <w:pPr>
              <w:autoSpaceDE w:val="0"/>
              <w:autoSpaceDN w:val="0"/>
              <w:adjustRightInd w:val="0"/>
              <w:spacing w:after="0"/>
              <w:rPr>
                <w:rFonts w:ascii="Times New Roman" w:hAnsi="Times New Roman" w:cs="Times New Roman"/>
                <w:color w:val="000000"/>
                <w:szCs w:val="24"/>
              </w:rPr>
            </w:pPr>
            <w:r w:rsidRPr="00A94BAE">
              <w:rPr>
                <w:rFonts w:ascii="Times New Roman" w:hAnsi="Times New Roman" w:cs="Times New Roman"/>
                <w:color w:val="000000"/>
                <w:szCs w:val="24"/>
              </w:rPr>
              <w:t>- Bulat telur</w:t>
            </w:r>
          </w:p>
        </w:tc>
        <w:tc>
          <w:tcPr>
            <w:tcW w:w="2520" w:type="dxa"/>
            <w:tcBorders>
              <w:top w:val="single" w:sz="6" w:space="0" w:color="auto"/>
              <w:left w:val="single" w:sz="6" w:space="0" w:color="auto"/>
              <w:bottom w:val="single" w:sz="12" w:space="0" w:color="auto"/>
              <w:right w:val="single" w:sz="12" w:space="0" w:color="auto"/>
            </w:tcBorders>
            <w:vAlign w:val="center"/>
          </w:tcPr>
          <w:p w:rsidR="00A94BAE" w:rsidRPr="00A94BAE" w:rsidRDefault="00A94BAE" w:rsidP="00A94BAE">
            <w:pPr>
              <w:autoSpaceDE w:val="0"/>
              <w:autoSpaceDN w:val="0"/>
              <w:adjustRightInd w:val="0"/>
              <w:spacing w:after="0"/>
              <w:jc w:val="center"/>
              <w:rPr>
                <w:rFonts w:ascii="Times New Roman" w:hAnsi="Times New Roman" w:cs="Times New Roman"/>
                <w:color w:val="000000"/>
                <w:szCs w:val="24"/>
              </w:rPr>
            </w:pPr>
            <w:r w:rsidRPr="00A94BAE">
              <w:rPr>
                <w:rFonts w:ascii="Times New Roman" w:hAnsi="Times New Roman" w:cs="Times New Roman"/>
                <w:color w:val="000000"/>
                <w:szCs w:val="24"/>
              </w:rPr>
              <w:t>10,76</w:t>
            </w:r>
          </w:p>
        </w:tc>
      </w:tr>
    </w:tbl>
    <w:p w:rsidR="00A94BAE" w:rsidRPr="00A94BAE" w:rsidRDefault="00A94BAE" w:rsidP="00A94BAE">
      <w:pPr>
        <w:spacing w:after="0"/>
        <w:ind w:left="426"/>
        <w:jc w:val="both"/>
        <w:rPr>
          <w:rFonts w:ascii="Times New Roman" w:hAnsi="Times New Roman" w:cs="Times New Roman"/>
          <w:i/>
          <w:szCs w:val="24"/>
        </w:rPr>
      </w:pPr>
      <w:r w:rsidRPr="00A94BAE">
        <w:rPr>
          <w:rFonts w:ascii="Times New Roman" w:hAnsi="Times New Roman" w:cs="Times New Roman"/>
          <w:b/>
          <w:i/>
          <w:szCs w:val="24"/>
        </w:rPr>
        <w:t>Sumber :</w:t>
      </w:r>
      <w:r w:rsidRPr="00A94BAE">
        <w:rPr>
          <w:rFonts w:ascii="Times New Roman" w:hAnsi="Times New Roman" w:cs="Times New Roman"/>
          <w:i/>
          <w:szCs w:val="24"/>
        </w:rPr>
        <w:t xml:space="preserve"> Syed.R.Qasim, 1985</w:t>
      </w:r>
    </w:p>
    <w:p w:rsidR="00A94BAE" w:rsidRPr="0072612F" w:rsidRDefault="00A94BAE" w:rsidP="00A94BAE">
      <w:pPr>
        <w:pStyle w:val="ListParagraph"/>
        <w:spacing w:line="360" w:lineRule="auto"/>
        <w:ind w:left="1080"/>
        <w:jc w:val="both"/>
      </w:pPr>
    </w:p>
    <w:p w:rsidR="00A94BAE" w:rsidRPr="0072612F" w:rsidRDefault="00A94BAE" w:rsidP="00A94BAE">
      <w:pPr>
        <w:spacing w:after="0" w:line="360" w:lineRule="auto"/>
        <w:ind w:left="426"/>
        <w:jc w:val="both"/>
        <w:rPr>
          <w:rFonts w:ascii="Times New Roman" w:hAnsi="Times New Roman" w:cs="Times New Roman"/>
          <w:sz w:val="24"/>
          <w:szCs w:val="24"/>
        </w:rPr>
      </w:pPr>
      <w:r w:rsidRPr="0072612F">
        <w:rPr>
          <w:rFonts w:ascii="Times New Roman" w:hAnsi="Times New Roman" w:cs="Times New Roman"/>
          <w:sz w:val="24"/>
          <w:szCs w:val="24"/>
        </w:rPr>
        <w:t>Rumus yang digunakan :</w:t>
      </w:r>
    </w:p>
    <w:p w:rsidR="00A94BAE" w:rsidRPr="0072612F" w:rsidRDefault="00A94BAE" w:rsidP="00A94BAE">
      <w:pPr>
        <w:pStyle w:val="ListParagraph"/>
        <w:numPr>
          <w:ilvl w:val="0"/>
          <w:numId w:val="14"/>
        </w:numPr>
        <w:spacing w:line="360" w:lineRule="auto"/>
        <w:jc w:val="both"/>
        <w:rPr>
          <w:i/>
          <w:u w:val="single"/>
        </w:rPr>
      </w:pPr>
      <w:r w:rsidRPr="0072612F">
        <w:rPr>
          <w:i/>
          <w:u w:val="single"/>
        </w:rPr>
        <w:t>Jumlah batang (n)</w:t>
      </w:r>
    </w:p>
    <w:p w:rsidR="00A94BAE" w:rsidRPr="0072612F" w:rsidRDefault="00A94BAE" w:rsidP="00A94BAE">
      <w:pPr>
        <w:pStyle w:val="ListParagraph"/>
        <w:spacing w:line="360" w:lineRule="auto"/>
        <w:ind w:left="1146"/>
        <w:jc w:val="both"/>
      </w:pPr>
      <m:oMath>
        <m:r>
          <m:rPr>
            <m:sty m:val="bi"/>
          </m:rPr>
          <w:rPr>
            <w:rFonts w:ascii="Cambria Math" w:hAnsi="Cambria Math"/>
          </w:rPr>
          <m:t>L</m:t>
        </m:r>
        <m:r>
          <m:rPr>
            <m:sty m:val="bi"/>
          </m:rPr>
          <w:rPr>
            <w:rFonts w:ascii="Cambria Math"/>
          </w:rPr>
          <m:t>=</m:t>
        </m:r>
        <m:r>
          <m:rPr>
            <m:sty m:val="bi"/>
          </m:rPr>
          <w:rPr>
            <w:rFonts w:ascii="Cambria Math" w:hAnsi="Cambria Math"/>
          </w:rPr>
          <m:t>n</m:t>
        </m:r>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w</m:t>
        </m:r>
        <m:r>
          <m:rPr>
            <m:sty m:val="bi"/>
          </m:rPr>
          <w:rPr>
            <w:rFonts w:ascii="Cambria Math"/>
          </w:rPr>
          <m:t>+</m:t>
        </m:r>
        <m:d>
          <m:dPr>
            <m:ctrlPr>
              <w:rPr>
                <w:rFonts w:ascii="Cambria Math" w:hAnsi="Cambria Math"/>
                <w:b/>
                <w:i/>
              </w:rPr>
            </m:ctrlPr>
          </m:dPr>
          <m:e>
            <m:r>
              <m:rPr>
                <m:sty m:val="bi"/>
              </m:rPr>
              <w:rPr>
                <w:rFonts w:ascii="Cambria Math" w:hAnsi="Cambria Math"/>
              </w:rPr>
              <m:t>n</m:t>
            </m:r>
            <m:r>
              <m:rPr>
                <m:sty m:val="bi"/>
              </m:rPr>
              <w:rPr>
                <w:rFonts w:ascii="Cambria Math"/>
              </w:rPr>
              <m:t>+</m:t>
            </m:r>
            <m:r>
              <m:rPr>
                <m:sty m:val="bi"/>
              </m:rPr>
              <w:rPr>
                <w:rFonts w:ascii="Cambria Math" w:hAnsi="Cambria Math"/>
              </w:rPr>
              <m:t>1</m:t>
            </m:r>
          </m:e>
        </m:d>
        <m:r>
          <m:rPr>
            <m:sty m:val="bi"/>
          </m:rPr>
          <w:rPr>
            <w:rFonts w:ascii="Cambria Math" w:hAnsi="Cambria Math"/>
          </w:rPr>
          <m:t>xb</m:t>
        </m:r>
      </m:oMath>
      <w:r w:rsidRPr="0072612F">
        <w:t xml:space="preserve">                   </w:t>
      </w:r>
      <w:r w:rsidRPr="0072612F">
        <w:tab/>
        <w:t xml:space="preserve">                            (5.3)</w:t>
      </w:r>
    </w:p>
    <w:p w:rsidR="00A94BAE" w:rsidRPr="0072612F" w:rsidRDefault="00A94BAE" w:rsidP="00A94BAE">
      <w:pPr>
        <w:pStyle w:val="ListParagraph"/>
        <w:spacing w:line="360" w:lineRule="auto"/>
        <w:ind w:left="1146"/>
        <w:jc w:val="both"/>
      </w:pPr>
      <w:r w:rsidRPr="0072612F">
        <w:t>Dimana :</w:t>
      </w:r>
    </w:p>
    <w:p w:rsidR="00A94BAE" w:rsidRPr="0072612F" w:rsidRDefault="00A94BAE" w:rsidP="00A94BAE">
      <w:pPr>
        <w:pStyle w:val="ListParagraph"/>
        <w:spacing w:line="360" w:lineRule="auto"/>
        <w:ind w:left="1146"/>
        <w:jc w:val="both"/>
      </w:pPr>
      <w:r w:rsidRPr="0072612F">
        <w:t>L</w:t>
      </w:r>
      <w:r w:rsidRPr="0072612F">
        <w:tab/>
        <w:t>= lebar saluran intake (m)</w:t>
      </w:r>
    </w:p>
    <w:p w:rsidR="00A94BAE" w:rsidRPr="0072612F" w:rsidRDefault="00A94BAE" w:rsidP="00A94BAE">
      <w:pPr>
        <w:pStyle w:val="ListParagraph"/>
        <w:spacing w:line="360" w:lineRule="auto"/>
        <w:ind w:left="1146"/>
        <w:jc w:val="both"/>
      </w:pPr>
      <w:r w:rsidRPr="0072612F">
        <w:t>N</w:t>
      </w:r>
      <w:r w:rsidRPr="0072612F">
        <w:tab/>
        <w:t>= jumlah kisi yang digunakan dalam bar screen</w:t>
      </w:r>
    </w:p>
    <w:p w:rsidR="00A94BAE" w:rsidRPr="0072612F" w:rsidRDefault="00A94BAE" w:rsidP="00A94BAE">
      <w:pPr>
        <w:pStyle w:val="ListParagraph"/>
        <w:spacing w:line="360" w:lineRule="auto"/>
        <w:ind w:left="1146"/>
        <w:jc w:val="both"/>
      </w:pPr>
      <w:r w:rsidRPr="0072612F">
        <w:t>w</w:t>
      </w:r>
      <w:r w:rsidRPr="0072612F">
        <w:tab/>
        <w:t>= lebar batang/diameter (m)</w:t>
      </w:r>
      <w:r w:rsidRPr="0072612F">
        <w:tab/>
      </w:r>
    </w:p>
    <w:p w:rsidR="00A94BAE" w:rsidRPr="0072612F" w:rsidRDefault="00A94BAE" w:rsidP="00A94BAE">
      <w:pPr>
        <w:pStyle w:val="ListParagraph"/>
        <w:spacing w:line="360" w:lineRule="auto"/>
        <w:ind w:left="1146"/>
        <w:jc w:val="both"/>
      </w:pPr>
      <w:r w:rsidRPr="0072612F">
        <w:t>b</w:t>
      </w:r>
      <w:r w:rsidRPr="0072612F">
        <w:tab/>
        <w:t>= jarak antar bukaan batang (m)</w:t>
      </w:r>
    </w:p>
    <w:p w:rsidR="00A94BAE" w:rsidRPr="0072612F" w:rsidRDefault="00A94BAE" w:rsidP="00A94BAE">
      <w:pPr>
        <w:pStyle w:val="ListParagraph"/>
        <w:spacing w:line="360" w:lineRule="auto"/>
        <w:ind w:left="1146"/>
        <w:jc w:val="both"/>
      </w:pPr>
    </w:p>
    <w:p w:rsidR="00A94BAE" w:rsidRPr="0072612F" w:rsidRDefault="00A94BAE" w:rsidP="00A94BAE">
      <w:pPr>
        <w:pStyle w:val="ListParagraph"/>
        <w:numPr>
          <w:ilvl w:val="0"/>
          <w:numId w:val="14"/>
        </w:numPr>
        <w:spacing w:line="360" w:lineRule="auto"/>
        <w:jc w:val="both"/>
        <w:rPr>
          <w:i/>
          <w:u w:val="single"/>
        </w:rPr>
      </w:pPr>
      <w:r w:rsidRPr="0072612F">
        <w:rPr>
          <w:i/>
          <w:u w:val="single"/>
        </w:rPr>
        <w:t>Kehilangan tekanan melalui kisi</w:t>
      </w:r>
    </w:p>
    <w:p w:rsidR="00A94BAE" w:rsidRPr="0072612F" w:rsidRDefault="00A94BAE" w:rsidP="00A94BAE">
      <w:pPr>
        <w:pStyle w:val="ListParagraph"/>
        <w:spacing w:line="360" w:lineRule="auto"/>
        <w:ind w:left="1146"/>
        <w:jc w:val="both"/>
      </w:pPr>
      <m:oMath>
        <m:r>
          <m:rPr>
            <m:sty m:val="bi"/>
          </m:rPr>
          <w:rPr>
            <w:rFonts w:ascii="Cambria Math" w:hAnsi="Cambria Math"/>
          </w:rPr>
          <m:t>Hv</m:t>
        </m:r>
        <m:r>
          <m:rPr>
            <m:sty m:val="bi"/>
          </m:rPr>
          <w:rPr>
            <w:rFonts w:ascii="Cambria Math"/>
          </w:rPr>
          <m:t>=</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Vs</m:t>
                </m:r>
              </m:e>
              <m:sup>
                <m:r>
                  <m:rPr>
                    <m:sty m:val="bi"/>
                  </m:rPr>
                  <w:rPr>
                    <w:rFonts w:ascii="Cambria Math" w:hAnsi="Cambria Math"/>
                  </w:rPr>
                  <m:t>2</m:t>
                </m:r>
              </m:sup>
            </m:sSup>
          </m:num>
          <m:den>
            <m:r>
              <m:rPr>
                <m:sty m:val="bi"/>
              </m:rPr>
              <w:rPr>
                <w:rFonts w:ascii="Cambria Math" w:hAnsi="Cambria Math"/>
              </w:rPr>
              <m:t>2</m:t>
            </m:r>
            <m:r>
              <m:rPr>
                <m:sty m:val="bi"/>
              </m:rPr>
              <w:rPr>
                <w:rFonts w:ascii="Cambria Math" w:hAnsi="Cambria Math"/>
              </w:rPr>
              <m:t>g</m:t>
            </m:r>
          </m:den>
        </m:f>
      </m:oMath>
      <w:r w:rsidRPr="0072612F">
        <w:t xml:space="preserve"> </w:t>
      </w:r>
      <w:r w:rsidRPr="0072612F">
        <w:tab/>
      </w:r>
      <w:r w:rsidRPr="0072612F">
        <w:tab/>
      </w:r>
      <w:r w:rsidRPr="0072612F">
        <w:tab/>
      </w:r>
      <w:r w:rsidRPr="0072612F">
        <w:tab/>
      </w:r>
      <w:r w:rsidRPr="0072612F">
        <w:tab/>
      </w:r>
      <w:r w:rsidRPr="0072612F">
        <w:tab/>
      </w:r>
      <w:r>
        <w:tab/>
      </w:r>
      <w:r w:rsidRPr="0072612F">
        <w:t xml:space="preserve">     (5.4)</w:t>
      </w:r>
    </w:p>
    <w:p w:rsidR="00A94BAE" w:rsidRPr="0072612F" w:rsidRDefault="00A94BAE" w:rsidP="00A94BAE">
      <w:pPr>
        <w:pStyle w:val="ListParagraph"/>
        <w:numPr>
          <w:ilvl w:val="0"/>
          <w:numId w:val="14"/>
        </w:numPr>
        <w:spacing w:line="360" w:lineRule="auto"/>
        <w:jc w:val="both"/>
        <w:rPr>
          <w:i/>
          <w:u w:val="single"/>
        </w:rPr>
      </w:pPr>
      <w:r w:rsidRPr="0072612F">
        <w:rPr>
          <w:i/>
          <w:u w:val="single"/>
        </w:rPr>
        <w:t>Kehilangan tekanan di kisi-kisi</w:t>
      </w:r>
    </w:p>
    <w:p w:rsidR="00A94BAE" w:rsidRPr="0072612F" w:rsidRDefault="00A94BAE" w:rsidP="00A94BAE">
      <w:pPr>
        <w:pStyle w:val="ListParagraph"/>
        <w:spacing w:before="240" w:line="360" w:lineRule="auto"/>
        <w:ind w:left="1146"/>
        <w:jc w:val="both"/>
      </w:pPr>
      <m:oMath>
        <m:r>
          <m:rPr>
            <m:sty m:val="bi"/>
          </m:rPr>
          <w:rPr>
            <w:rFonts w:ascii="Cambria Math" w:hAnsi="Cambria Math"/>
          </w:rPr>
          <m:t>Hs</m:t>
        </m:r>
        <m:r>
          <m:rPr>
            <m:sty m:val="bi"/>
          </m:rPr>
          <w:rPr>
            <w:rFonts w:ascii="Cambria Math"/>
          </w:rPr>
          <m:t>=</m:t>
        </m:r>
        <m:r>
          <m:rPr>
            <m:sty m:val="bi"/>
          </m:rPr>
          <w:rPr>
            <w:rFonts w:ascii="Cambria Math" w:hAnsi="Cambria Math"/>
          </w:rPr>
          <m:t>β</m:t>
        </m:r>
        <m:r>
          <m:rPr>
            <m:sty m:val="bi"/>
          </m:rPr>
          <w:rPr>
            <w:rFonts w:ascii="Cambria Math"/>
          </w:rPr>
          <m:t xml:space="preserve"> </m:t>
        </m:r>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r>
                      <m:rPr>
                        <m:sty m:val="bi"/>
                      </m:rPr>
                      <w:rPr>
                        <w:rFonts w:ascii="Cambria Math" w:hAnsi="Cambria Math"/>
                      </w:rPr>
                      <m:t>w</m:t>
                    </m:r>
                  </m:num>
                  <m:den>
                    <m:r>
                      <m:rPr>
                        <m:sty m:val="bi"/>
                      </m:rPr>
                      <w:rPr>
                        <w:rFonts w:ascii="Cambria Math" w:hAnsi="Cambria Math"/>
                      </w:rPr>
                      <m:t>b</m:t>
                    </m:r>
                  </m:den>
                </m:f>
              </m:e>
            </m:d>
          </m:e>
          <m:sup>
            <m:f>
              <m:fPr>
                <m:type m:val="skw"/>
                <m:ctrlPr>
                  <w:rPr>
                    <w:rFonts w:ascii="Cambria Math" w:hAnsi="Cambria Math"/>
                    <w:b/>
                    <w:i/>
                  </w:rPr>
                </m:ctrlPr>
              </m:fPr>
              <m:num>
                <m:r>
                  <m:rPr>
                    <m:sty m:val="bi"/>
                  </m:rPr>
                  <w:rPr>
                    <w:rFonts w:ascii="Cambria Math" w:hAnsi="Cambria Math"/>
                  </w:rPr>
                  <m:t>4</m:t>
                </m:r>
              </m:num>
              <m:den>
                <m:r>
                  <m:rPr>
                    <m:sty m:val="bi"/>
                  </m:rPr>
                  <w:rPr>
                    <w:rFonts w:ascii="Cambria Math" w:hAnsi="Cambria Math"/>
                  </w:rPr>
                  <m:t>3</m:t>
                </m:r>
              </m:den>
            </m:f>
          </m:sup>
        </m:sSup>
        <m:r>
          <m:rPr>
            <m:sty m:val="bi"/>
          </m:rPr>
          <w:rPr>
            <w:rFonts w:ascii="Cambria Math" w:hAnsi="Cambria Math"/>
          </w:rPr>
          <m:t>hv</m:t>
        </m:r>
        <m:func>
          <m:funcPr>
            <m:ctrlPr>
              <w:rPr>
                <w:rFonts w:ascii="Cambria Math" w:hAnsi="Cambria Math"/>
                <w:b/>
                <w:i/>
              </w:rPr>
            </m:ctrlPr>
          </m:funcPr>
          <m:fName>
            <m:r>
              <m:rPr>
                <m:sty m:val="b"/>
              </m:rPr>
              <w:rPr>
                <w:rFonts w:ascii="Cambria Math" w:hAnsi="Cambria Math"/>
              </w:rPr>
              <m:t>sin</m:t>
            </m:r>
          </m:fName>
          <m:e>
            <m:r>
              <m:rPr>
                <m:sty m:val="bi"/>
              </m:rPr>
              <w:rPr>
                <w:rFonts w:ascii="Cambria Math"/>
              </w:rPr>
              <m:t>Ө</m:t>
            </m:r>
          </m:e>
        </m:func>
      </m:oMath>
      <w:r w:rsidRPr="0072612F">
        <w:t xml:space="preserve"> </w:t>
      </w:r>
      <w:r w:rsidRPr="0072612F">
        <w:tab/>
      </w:r>
      <w:r w:rsidRPr="0072612F">
        <w:tab/>
      </w:r>
      <w:r w:rsidRPr="0072612F">
        <w:tab/>
      </w:r>
      <w:r w:rsidRPr="0072612F">
        <w:tab/>
        <w:t xml:space="preserve">     (5.5)</w:t>
      </w:r>
    </w:p>
    <w:p w:rsidR="00A94BAE" w:rsidRPr="0072612F" w:rsidRDefault="00A94BAE" w:rsidP="00A94BAE">
      <w:pPr>
        <w:pStyle w:val="ListParagraph"/>
        <w:spacing w:line="360" w:lineRule="auto"/>
        <w:ind w:left="1146"/>
        <w:jc w:val="both"/>
      </w:pPr>
      <w:r w:rsidRPr="0072612F">
        <w:t>Dimana :</w:t>
      </w:r>
    </w:p>
    <w:p w:rsidR="00A94BAE" w:rsidRPr="0072612F" w:rsidRDefault="00A94BAE" w:rsidP="00A94BAE">
      <w:pPr>
        <w:pStyle w:val="ListParagraph"/>
        <w:spacing w:line="360" w:lineRule="auto"/>
        <w:ind w:left="1146"/>
        <w:jc w:val="both"/>
      </w:pPr>
      <w:r w:rsidRPr="0072612F">
        <w:t>Β</w:t>
      </w:r>
      <w:r w:rsidRPr="0072612F">
        <w:tab/>
        <w:t>= sudut kemiringan batang</w:t>
      </w:r>
    </w:p>
    <w:p w:rsidR="00A94BAE" w:rsidRPr="0072612F" w:rsidRDefault="00A94BAE" w:rsidP="00A94BAE">
      <w:pPr>
        <w:pStyle w:val="ListParagraph"/>
        <w:spacing w:line="360" w:lineRule="auto"/>
        <w:ind w:left="1146"/>
        <w:jc w:val="both"/>
      </w:pPr>
      <w:r w:rsidRPr="0072612F">
        <w:t>Ө</w:t>
      </w:r>
      <w:r w:rsidRPr="0072612F">
        <w:tab/>
        <w:t>= faktor kirschmer/faktor bentuk dari batang</w:t>
      </w:r>
    </w:p>
    <w:p w:rsidR="00A94BAE" w:rsidRDefault="00A94BAE" w:rsidP="00A94BAE">
      <w:pPr>
        <w:spacing w:after="0" w:line="360" w:lineRule="auto"/>
        <w:ind w:left="360"/>
        <w:jc w:val="both"/>
        <w:rPr>
          <w:rFonts w:ascii="Times New Roman" w:hAnsi="Times New Roman" w:cs="Times New Roman"/>
          <w:sz w:val="24"/>
          <w:szCs w:val="24"/>
          <w:lang w:val="en-US"/>
        </w:rPr>
      </w:pPr>
    </w:p>
    <w:p w:rsidR="00A94BAE" w:rsidRDefault="00A94BAE" w:rsidP="00A94BAE">
      <w:pPr>
        <w:spacing w:after="0" w:line="360" w:lineRule="auto"/>
        <w:ind w:left="360"/>
        <w:jc w:val="both"/>
        <w:rPr>
          <w:rFonts w:ascii="Times New Roman" w:hAnsi="Times New Roman" w:cs="Times New Roman"/>
          <w:sz w:val="24"/>
          <w:szCs w:val="24"/>
          <w:lang w:val="en-US"/>
        </w:rPr>
      </w:pPr>
    </w:p>
    <w:p w:rsidR="00A94BAE" w:rsidRDefault="00A94BAE" w:rsidP="00A94BAE">
      <w:pPr>
        <w:spacing w:after="0" w:line="360" w:lineRule="auto"/>
        <w:ind w:left="360"/>
        <w:jc w:val="both"/>
        <w:rPr>
          <w:rFonts w:ascii="Times New Roman" w:hAnsi="Times New Roman" w:cs="Times New Roman"/>
          <w:sz w:val="24"/>
          <w:szCs w:val="24"/>
          <w:lang w:val="en-US"/>
        </w:rPr>
      </w:pPr>
    </w:p>
    <w:p w:rsidR="00A94BAE" w:rsidRPr="00A94BAE" w:rsidRDefault="00A94BAE" w:rsidP="00A94BAE">
      <w:pPr>
        <w:spacing w:after="0" w:line="360" w:lineRule="auto"/>
        <w:ind w:left="360"/>
        <w:jc w:val="both"/>
        <w:rPr>
          <w:rFonts w:ascii="Times New Roman" w:hAnsi="Times New Roman" w:cs="Times New Roman"/>
          <w:sz w:val="24"/>
          <w:szCs w:val="24"/>
          <w:lang w:val="en-US"/>
        </w:rPr>
      </w:pP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lastRenderedPageBreak/>
        <w:t>Direncanakan :</w:t>
      </w:r>
    </w:p>
    <w:p w:rsidR="00A94BAE" w:rsidRPr="0072612F" w:rsidRDefault="00A94BAE" w:rsidP="00A94BAE">
      <w:pPr>
        <w:pStyle w:val="ListParagraph"/>
        <w:numPr>
          <w:ilvl w:val="0"/>
          <w:numId w:val="12"/>
        </w:numPr>
        <w:spacing w:line="360" w:lineRule="auto"/>
        <w:jc w:val="both"/>
      </w:pPr>
      <w:r w:rsidRPr="0072612F">
        <w:t>Saringan halus dengan pembersihan secara manual</w:t>
      </w:r>
    </w:p>
    <w:p w:rsidR="00A94BAE" w:rsidRPr="0072612F" w:rsidRDefault="00A94BAE" w:rsidP="00A94BAE">
      <w:pPr>
        <w:pStyle w:val="ListParagraph"/>
        <w:numPr>
          <w:ilvl w:val="0"/>
          <w:numId w:val="12"/>
        </w:numPr>
        <w:spacing w:line="360" w:lineRule="auto"/>
        <w:jc w:val="both"/>
      </w:pPr>
      <w:r w:rsidRPr="0072612F">
        <w:t>Debit pengolahan</w:t>
      </w:r>
      <w:r w:rsidRPr="0072612F">
        <w:tab/>
      </w:r>
      <w:r w:rsidRPr="0072612F">
        <w:tab/>
      </w:r>
      <w:r w:rsidRPr="0072612F">
        <w:tab/>
      </w:r>
      <w:r w:rsidRPr="0072612F">
        <w:tab/>
        <w:t>= 200 L/dtk = 0,2 m3/dtk</w:t>
      </w:r>
    </w:p>
    <w:p w:rsidR="00A94BAE" w:rsidRPr="0072612F" w:rsidRDefault="00A94BAE" w:rsidP="00A94BAE">
      <w:pPr>
        <w:pStyle w:val="ListParagraph"/>
        <w:numPr>
          <w:ilvl w:val="0"/>
          <w:numId w:val="12"/>
        </w:numPr>
        <w:spacing w:line="360" w:lineRule="auto"/>
        <w:jc w:val="both"/>
      </w:pPr>
      <w:r w:rsidRPr="0072612F">
        <w:t>Lebar saluran intake (L)</w:t>
      </w:r>
      <w:r w:rsidRPr="0072612F">
        <w:tab/>
      </w:r>
      <w:r w:rsidRPr="0072612F">
        <w:tab/>
      </w:r>
      <w:r w:rsidRPr="0072612F">
        <w:tab/>
        <w:t>= 1,15 m</w:t>
      </w:r>
    </w:p>
    <w:p w:rsidR="00A94BAE" w:rsidRPr="0072612F" w:rsidRDefault="00A94BAE" w:rsidP="00A94BAE">
      <w:pPr>
        <w:pStyle w:val="ListParagraph"/>
        <w:numPr>
          <w:ilvl w:val="0"/>
          <w:numId w:val="12"/>
        </w:numPr>
        <w:spacing w:line="360" w:lineRule="auto"/>
        <w:jc w:val="both"/>
      </w:pPr>
      <w:r w:rsidRPr="0072612F">
        <w:t>Kecepatan aliran (v</w:t>
      </w:r>
      <w:r w:rsidRPr="0072612F">
        <w:rPr>
          <w:vertAlign w:val="subscript"/>
        </w:rPr>
        <w:t>1</w:t>
      </w:r>
      <w:r w:rsidRPr="0072612F">
        <w:t>)</w:t>
      </w:r>
      <w:r w:rsidRPr="0072612F">
        <w:tab/>
      </w:r>
      <w:r w:rsidRPr="0072612F">
        <w:tab/>
      </w:r>
      <w:r w:rsidRPr="0072612F">
        <w:tab/>
        <w:t>= 0,5 m/dtk</w:t>
      </w:r>
    </w:p>
    <w:p w:rsidR="00A94BAE" w:rsidRPr="0072612F" w:rsidRDefault="00A94BAE" w:rsidP="00A94BAE">
      <w:pPr>
        <w:pStyle w:val="ListParagraph"/>
        <w:numPr>
          <w:ilvl w:val="0"/>
          <w:numId w:val="12"/>
        </w:numPr>
        <w:spacing w:line="360" w:lineRule="auto"/>
        <w:jc w:val="both"/>
      </w:pPr>
      <w:r w:rsidRPr="0072612F">
        <w:t>Kisi berbentuk bulat lingkaran (β)</w:t>
      </w:r>
      <w:r w:rsidRPr="0072612F">
        <w:tab/>
        <w:t>= 1,79</w:t>
      </w:r>
    </w:p>
    <w:p w:rsidR="00A94BAE" w:rsidRPr="0072612F" w:rsidRDefault="00A94BAE" w:rsidP="00A94BAE">
      <w:pPr>
        <w:pStyle w:val="ListParagraph"/>
        <w:numPr>
          <w:ilvl w:val="0"/>
          <w:numId w:val="12"/>
        </w:numPr>
        <w:spacing w:line="360" w:lineRule="auto"/>
        <w:jc w:val="both"/>
      </w:pPr>
      <w:r w:rsidRPr="0072612F">
        <w:t>Diameter yang direncanakan (w)</w:t>
      </w:r>
      <w:r w:rsidRPr="0072612F">
        <w:tab/>
      </w:r>
      <w:r w:rsidRPr="0072612F">
        <w:tab/>
        <w:t>= 15 mm = 0,015 m</w:t>
      </w:r>
    </w:p>
    <w:p w:rsidR="00A94BAE" w:rsidRPr="0072612F" w:rsidRDefault="00A94BAE" w:rsidP="00A94BAE">
      <w:pPr>
        <w:pStyle w:val="ListParagraph"/>
        <w:numPr>
          <w:ilvl w:val="0"/>
          <w:numId w:val="12"/>
        </w:numPr>
        <w:spacing w:line="360" w:lineRule="auto"/>
        <w:jc w:val="both"/>
      </w:pPr>
      <w:r w:rsidRPr="0072612F">
        <w:t>Jarak bukaan antar batang (b)</w:t>
      </w:r>
      <w:r w:rsidRPr="0072612F">
        <w:tab/>
      </w:r>
      <w:r w:rsidRPr="0072612F">
        <w:tab/>
        <w:t>= 50 mm = 0,05 m</w:t>
      </w:r>
    </w:p>
    <w:p w:rsidR="00A94BAE" w:rsidRPr="0072612F" w:rsidRDefault="00A94BAE" w:rsidP="00A94BAE">
      <w:pPr>
        <w:pStyle w:val="ListParagraph"/>
        <w:numPr>
          <w:ilvl w:val="0"/>
          <w:numId w:val="12"/>
        </w:numPr>
        <w:spacing w:line="360" w:lineRule="auto"/>
        <w:jc w:val="both"/>
      </w:pPr>
      <w:r w:rsidRPr="0072612F">
        <w:t>Kemiringan kisi (α)</w:t>
      </w:r>
      <w:r w:rsidRPr="0072612F">
        <w:tab/>
      </w:r>
      <w:r w:rsidRPr="0072612F">
        <w:tab/>
      </w:r>
      <w:r w:rsidRPr="0072612F">
        <w:tab/>
        <w:t>= 60</w:t>
      </w:r>
    </w:p>
    <w:p w:rsidR="00A94BAE" w:rsidRPr="0072612F" w:rsidRDefault="00A94BAE" w:rsidP="00A94BAE">
      <w:pPr>
        <w:pStyle w:val="ListParagraph"/>
        <w:numPr>
          <w:ilvl w:val="0"/>
          <w:numId w:val="12"/>
        </w:numPr>
        <w:spacing w:line="360" w:lineRule="auto"/>
        <w:jc w:val="both"/>
      </w:pPr>
      <w:r w:rsidRPr="0072612F">
        <w:t>Gravitasi (g)</w:t>
      </w:r>
      <w:r w:rsidRPr="0072612F">
        <w:tab/>
      </w:r>
      <w:r w:rsidRPr="0072612F">
        <w:tab/>
      </w:r>
      <w:r w:rsidRPr="0072612F">
        <w:tab/>
      </w:r>
      <w:r w:rsidRPr="0072612F">
        <w:tab/>
        <w:t>= 9,81</w:t>
      </w:r>
    </w:p>
    <w:p w:rsidR="00A94BAE" w:rsidRPr="0072612F" w:rsidRDefault="00A94BAE" w:rsidP="00A94BAE">
      <w:pPr>
        <w:pStyle w:val="ListParagraph"/>
        <w:numPr>
          <w:ilvl w:val="0"/>
          <w:numId w:val="12"/>
        </w:numPr>
        <w:spacing w:line="360" w:lineRule="auto"/>
        <w:jc w:val="both"/>
      </w:pPr>
      <w:r w:rsidRPr="0072612F">
        <w:t>Sloope (S)</w:t>
      </w:r>
      <w:r w:rsidRPr="0072612F">
        <w:tab/>
      </w:r>
      <w:r w:rsidRPr="0072612F">
        <w:tab/>
      </w:r>
      <w:r w:rsidRPr="0072612F">
        <w:tab/>
      </w:r>
      <w:r w:rsidRPr="0072612F">
        <w:tab/>
      </w:r>
      <w:r w:rsidRPr="0072612F">
        <w:tab/>
        <w:t>= 0,00008</w:t>
      </w:r>
    </w:p>
    <w:p w:rsidR="00A94BAE" w:rsidRPr="0072612F" w:rsidRDefault="00A94BAE" w:rsidP="00A94BAE">
      <w:pPr>
        <w:pStyle w:val="ListParagraph"/>
        <w:spacing w:line="360" w:lineRule="auto"/>
        <w:ind w:left="1080"/>
        <w:jc w:val="both"/>
      </w:pPr>
    </w:p>
    <w:p w:rsidR="00A94BAE" w:rsidRPr="0072612F" w:rsidRDefault="00A94BAE" w:rsidP="00A94BAE">
      <w:pPr>
        <w:pStyle w:val="ListParagraph"/>
        <w:spacing w:line="360" w:lineRule="auto"/>
        <w:ind w:left="1080"/>
        <w:jc w:val="center"/>
      </w:pPr>
      <w:r w:rsidRPr="0072612F">
        <w:object w:dxaOrig="6238" w:dyaOrig="2466">
          <v:shape id="_x0000_i1025" type="#_x0000_t75" style="width:245.25pt;height:76.5pt" o:ole="">
            <v:imagedata r:id="rId8" o:title=""/>
          </v:shape>
          <o:OLEObject Type="Embed" ProgID="Visio.Drawing.11" ShapeID="_x0000_i1025" DrawAspect="Content" ObjectID="_1395857910" r:id="rId9"/>
        </w:object>
      </w:r>
    </w:p>
    <w:p w:rsidR="00A94BAE" w:rsidRPr="0072612F" w:rsidRDefault="00A94BAE" w:rsidP="00A94BAE">
      <w:pPr>
        <w:pStyle w:val="ListParagraph"/>
        <w:spacing w:line="360" w:lineRule="auto"/>
        <w:ind w:left="1080"/>
        <w:jc w:val="center"/>
      </w:pPr>
      <w:r w:rsidRPr="0072612F">
        <w:rPr>
          <w:b/>
        </w:rPr>
        <w:t>Gambar 5.2</w:t>
      </w:r>
      <w:r w:rsidRPr="0072612F">
        <w:t xml:space="preserve"> Sketsa </w:t>
      </w:r>
      <w:r w:rsidRPr="0072612F">
        <w:rPr>
          <w:i/>
        </w:rPr>
        <w:t>Barscreen</w:t>
      </w:r>
    </w:p>
    <w:p w:rsidR="00A94BAE" w:rsidRPr="0072612F" w:rsidRDefault="00A94BAE" w:rsidP="00A94BAE">
      <w:pPr>
        <w:pStyle w:val="ListParagraph"/>
        <w:spacing w:line="360" w:lineRule="auto"/>
        <w:ind w:left="1080"/>
        <w:jc w:val="both"/>
      </w:pPr>
    </w:p>
    <w:p w:rsidR="00A94BAE" w:rsidRPr="0072612F" w:rsidRDefault="00A94BAE" w:rsidP="00A94BAE">
      <w:pPr>
        <w:pStyle w:val="ListParagraph"/>
        <w:spacing w:line="360" w:lineRule="auto"/>
        <w:ind w:left="426"/>
        <w:jc w:val="both"/>
      </w:pPr>
      <w:r w:rsidRPr="0072612F">
        <w:t>Perhitungan :</w:t>
      </w: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Kedalaman sebelum screen (Y</w:t>
      </w:r>
      <w:r w:rsidRPr="0072612F">
        <w:rPr>
          <w:i/>
          <w:u w:val="single"/>
          <w:vertAlign w:val="subscript"/>
        </w:rPr>
        <w:t>1</w:t>
      </w:r>
      <w:r w:rsidRPr="0072612F">
        <w:rPr>
          <w:i/>
          <w:u w:val="single"/>
        </w:rPr>
        <w:t>)</w:t>
      </w:r>
    </w:p>
    <w:p w:rsidR="00A94BAE" w:rsidRPr="0072612F" w:rsidRDefault="00FB2263" w:rsidP="00A94BAE">
      <w:pPr>
        <w:pStyle w:val="ListParagraph"/>
        <w:spacing w:line="360" w:lineRule="auto"/>
        <w:ind w:left="851"/>
        <w:jc w:val="both"/>
      </w:pPr>
      <m:oMathPara>
        <m:oMathParaPr>
          <m:jc m:val="left"/>
        </m:oMathParaPr>
        <m:oMath>
          <m:f>
            <m:fPr>
              <m:ctrlPr>
                <w:rPr>
                  <w:rFonts w:ascii="Cambria Math" w:hAnsi="Cambria Math"/>
                  <w:i/>
                </w:rPr>
              </m:ctrlPr>
            </m:fPr>
            <m:num>
              <m:r>
                <w:rPr>
                  <w:rFonts w:ascii="Cambria Math" w:hAnsi="Cambria Math"/>
                </w:rPr>
                <m:t>Q</m:t>
              </m:r>
              <m:r>
                <w:rPr>
                  <w:rFonts w:ascii="Cambria Math"/>
                </w:rPr>
                <m:t xml:space="preserve"> </m:t>
              </m:r>
              <m:r>
                <w:rPr>
                  <w:rFonts w:ascii="Cambria Math" w:hAnsi="Cambria Math"/>
                </w:rPr>
                <m:t>x</m:t>
              </m:r>
              <m:r>
                <w:rPr>
                  <w:rFonts w:ascii="Cambria Math"/>
                </w:rPr>
                <m:t xml:space="preserve"> </m:t>
              </m:r>
              <m:r>
                <w:rPr>
                  <w:rFonts w:ascii="Cambria Math" w:hAnsi="Cambria Math"/>
                </w:rPr>
                <m:t>n</m:t>
              </m:r>
            </m:num>
            <m:den>
              <m:sSup>
                <m:sSupPr>
                  <m:ctrlPr>
                    <w:rPr>
                      <w:rFonts w:ascii="Cambria Math" w:hAnsi="Cambria Math"/>
                      <w:i/>
                    </w:rPr>
                  </m:ctrlPr>
                </m:sSupPr>
                <m:e>
                  <m:r>
                    <w:rPr>
                      <w:rFonts w:ascii="Cambria Math" w:hAnsi="Cambria Math"/>
                    </w:rPr>
                    <m:t>S</m:t>
                  </m:r>
                </m:e>
                <m:sup>
                  <m:f>
                    <m:fPr>
                      <m:type m:val="skw"/>
                      <m:ctrlPr>
                        <w:rPr>
                          <w:rFonts w:ascii="Cambria Math" w:hAnsi="Cambria Math"/>
                          <w:i/>
                        </w:rPr>
                      </m:ctrlPr>
                    </m:fPr>
                    <m:num>
                      <m:r>
                        <w:rPr>
                          <w:rFonts w:ascii="Cambria Math"/>
                        </w:rPr>
                        <m:t>1</m:t>
                      </m:r>
                    </m:num>
                    <m:den>
                      <m:r>
                        <w:rPr>
                          <w:rFonts w:ascii="Cambria Math"/>
                        </w:rPr>
                        <m:t>2</m:t>
                      </m:r>
                    </m:den>
                  </m:f>
                </m:sup>
              </m:sSup>
            </m:den>
          </m:f>
          <m:r>
            <w:rPr>
              <w:rFonts w:asci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rPr>
                        <m:t>1</m:t>
                      </m:r>
                    </m:sub>
                  </m:sSub>
                </m:e>
                <m:sup>
                  <m:f>
                    <m:fPr>
                      <m:type m:val="skw"/>
                      <m:ctrlPr>
                        <w:rPr>
                          <w:rFonts w:ascii="Cambria Math" w:hAnsi="Cambria Math"/>
                          <w:i/>
                        </w:rPr>
                      </m:ctrlPr>
                    </m:fPr>
                    <m:num>
                      <m:r>
                        <w:rPr>
                          <w:rFonts w:ascii="Cambria Math"/>
                        </w:rPr>
                        <m:t>5</m:t>
                      </m:r>
                    </m:num>
                    <m:den>
                      <m:r>
                        <w:rPr>
                          <w:rFonts w:ascii="Cambria Math"/>
                        </w:rPr>
                        <m:t>3</m:t>
                      </m:r>
                    </m:den>
                  </m:f>
                </m:sup>
              </m:sSup>
            </m:num>
            <m:den>
              <m:sSup>
                <m:sSupPr>
                  <m:ctrlPr>
                    <w:rPr>
                      <w:rFonts w:ascii="Cambria Math" w:hAnsi="Cambria Math"/>
                      <w:i/>
                    </w:rPr>
                  </m:ctrlPr>
                </m:sSupPr>
                <m:e>
                  <m:d>
                    <m:dPr>
                      <m:ctrlPr>
                        <w:rPr>
                          <w:rFonts w:ascii="Cambria Math" w:hAnsi="Cambria Math"/>
                          <w:i/>
                        </w:rPr>
                      </m:ctrlPr>
                    </m:dPr>
                    <m:e>
                      <m:r>
                        <w:rPr>
                          <w:rFonts w:ascii="Cambria Math"/>
                        </w:rPr>
                        <m:t>2</m:t>
                      </m:r>
                      <m:sSub>
                        <m:sSubPr>
                          <m:ctrlPr>
                            <w:rPr>
                              <w:rFonts w:ascii="Cambria Math" w:hAnsi="Cambria Math"/>
                              <w:i/>
                            </w:rPr>
                          </m:ctrlPr>
                        </m:sSubPr>
                        <m:e>
                          <m:r>
                            <w:rPr>
                              <w:rFonts w:ascii="Cambria Math" w:hAnsi="Cambria Math"/>
                            </w:rPr>
                            <m:t>Y</m:t>
                          </m:r>
                        </m:e>
                        <m:sub>
                          <m:r>
                            <w:rPr>
                              <w:rFonts w:ascii="Cambria Math"/>
                            </w:rPr>
                            <m:t>1</m:t>
                          </m:r>
                        </m:sub>
                      </m:sSub>
                      <m:r>
                        <w:rPr>
                          <w:rFonts w:ascii="Cambria Math"/>
                        </w:rPr>
                        <m:t>+ 1</m:t>
                      </m:r>
                    </m:e>
                  </m:d>
                </m:e>
                <m:sup>
                  <m:f>
                    <m:fPr>
                      <m:type m:val="skw"/>
                      <m:ctrlPr>
                        <w:rPr>
                          <w:rFonts w:ascii="Cambria Math" w:hAnsi="Cambria Math"/>
                          <w:i/>
                        </w:rPr>
                      </m:ctrlPr>
                    </m:fPr>
                    <m:num>
                      <m:r>
                        <w:rPr>
                          <w:rFonts w:ascii="Cambria Math"/>
                        </w:rPr>
                        <m:t>5</m:t>
                      </m:r>
                    </m:num>
                    <m:den>
                      <m:r>
                        <w:rPr>
                          <w:rFonts w:ascii="Cambria Math"/>
                        </w:rPr>
                        <m:t>3</m:t>
                      </m:r>
                    </m:den>
                  </m:f>
                </m:sup>
              </m:sSup>
            </m:den>
          </m:f>
        </m:oMath>
      </m:oMathPara>
    </w:p>
    <w:p w:rsidR="00A94BAE" w:rsidRPr="0072612F" w:rsidRDefault="00FB2263" w:rsidP="00A94BAE">
      <w:pPr>
        <w:pStyle w:val="ListParagraph"/>
        <w:spacing w:line="360" w:lineRule="auto"/>
        <w:ind w:left="851"/>
        <w:jc w:val="both"/>
      </w:pPr>
      <m:oMathPara>
        <m:oMathParaPr>
          <m:jc m:val="left"/>
        </m:oMathParaPr>
        <m:oMath>
          <m:f>
            <m:fPr>
              <m:ctrlPr>
                <w:rPr>
                  <w:rFonts w:ascii="Cambria Math" w:hAnsi="Cambria Math"/>
                  <w:i/>
                </w:rPr>
              </m:ctrlPr>
            </m:fPr>
            <m:num>
              <m:r>
                <w:rPr>
                  <w:rFonts w:ascii="Cambria Math"/>
                </w:rPr>
                <m:t>0,2</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m:t>
              </m:r>
              <m:r>
                <w:rPr>
                  <w:rFonts w:ascii="Cambria Math" w:hAnsi="Cambria Math"/>
                </w:rPr>
                <m:t>dtk</m:t>
              </m:r>
              <m:r>
                <w:rPr>
                  <w:rFonts w:ascii="Cambria Math"/>
                </w:rPr>
                <m:t xml:space="preserve">  </m:t>
              </m:r>
              <m:r>
                <w:rPr>
                  <w:rFonts w:ascii="Cambria Math" w:hAnsi="Cambria Math"/>
                </w:rPr>
                <m:t>x</m:t>
              </m:r>
              <m:r>
                <w:rPr>
                  <w:rFonts w:ascii="Cambria Math"/>
                </w:rPr>
                <m:t xml:space="preserve"> 0,013</m:t>
              </m:r>
            </m:num>
            <m:den>
              <m:sSup>
                <m:sSupPr>
                  <m:ctrlPr>
                    <w:rPr>
                      <w:rFonts w:ascii="Cambria Math" w:hAnsi="Cambria Math"/>
                      <w:i/>
                    </w:rPr>
                  </m:ctrlPr>
                </m:sSupPr>
                <m:e>
                  <m:r>
                    <w:rPr>
                      <w:rFonts w:ascii="Cambria Math"/>
                    </w:rPr>
                    <m:t>(0,00008)</m:t>
                  </m:r>
                </m:e>
                <m:sup>
                  <m:f>
                    <m:fPr>
                      <m:type m:val="skw"/>
                      <m:ctrlPr>
                        <w:rPr>
                          <w:rFonts w:ascii="Cambria Math" w:hAnsi="Cambria Math"/>
                          <w:i/>
                        </w:rPr>
                      </m:ctrlPr>
                    </m:fPr>
                    <m:num>
                      <m:r>
                        <w:rPr>
                          <w:rFonts w:ascii="Cambria Math"/>
                        </w:rPr>
                        <m:t>1</m:t>
                      </m:r>
                    </m:num>
                    <m:den>
                      <m:r>
                        <w:rPr>
                          <w:rFonts w:ascii="Cambria Math"/>
                        </w:rPr>
                        <m:t>2</m:t>
                      </m:r>
                    </m:den>
                  </m:f>
                </m:sup>
              </m:sSup>
            </m:den>
          </m:f>
          <m:r>
            <w:rPr>
              <w:rFonts w:asci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rPr>
                        <m:t>1</m:t>
                      </m:r>
                    </m:sub>
                  </m:sSub>
                </m:e>
                <m:sup>
                  <m:f>
                    <m:fPr>
                      <m:type m:val="skw"/>
                      <m:ctrlPr>
                        <w:rPr>
                          <w:rFonts w:ascii="Cambria Math" w:hAnsi="Cambria Math"/>
                          <w:i/>
                        </w:rPr>
                      </m:ctrlPr>
                    </m:fPr>
                    <m:num>
                      <m:r>
                        <w:rPr>
                          <w:rFonts w:ascii="Cambria Math"/>
                        </w:rPr>
                        <m:t>5</m:t>
                      </m:r>
                    </m:num>
                    <m:den>
                      <m:r>
                        <w:rPr>
                          <w:rFonts w:ascii="Cambria Math"/>
                        </w:rPr>
                        <m:t>3</m:t>
                      </m:r>
                    </m:den>
                  </m:f>
                </m:sup>
              </m:sSup>
            </m:num>
            <m:den>
              <m:sSup>
                <m:sSupPr>
                  <m:ctrlPr>
                    <w:rPr>
                      <w:rFonts w:ascii="Cambria Math" w:hAnsi="Cambria Math"/>
                      <w:i/>
                    </w:rPr>
                  </m:ctrlPr>
                </m:sSupPr>
                <m:e>
                  <m:d>
                    <m:dPr>
                      <m:ctrlPr>
                        <w:rPr>
                          <w:rFonts w:ascii="Cambria Math" w:hAnsi="Cambria Math"/>
                          <w:i/>
                        </w:rPr>
                      </m:ctrlPr>
                    </m:dPr>
                    <m:e>
                      <m:r>
                        <w:rPr>
                          <w:rFonts w:ascii="Cambria Math"/>
                        </w:rPr>
                        <m:t>2</m:t>
                      </m:r>
                      <m:sSub>
                        <m:sSubPr>
                          <m:ctrlPr>
                            <w:rPr>
                              <w:rFonts w:ascii="Cambria Math" w:hAnsi="Cambria Math"/>
                              <w:i/>
                            </w:rPr>
                          </m:ctrlPr>
                        </m:sSubPr>
                        <m:e>
                          <m:r>
                            <w:rPr>
                              <w:rFonts w:ascii="Cambria Math" w:hAnsi="Cambria Math"/>
                            </w:rPr>
                            <m:t>Y</m:t>
                          </m:r>
                        </m:e>
                        <m:sub>
                          <m:r>
                            <w:rPr>
                              <w:rFonts w:ascii="Cambria Math"/>
                            </w:rPr>
                            <m:t>1</m:t>
                          </m:r>
                        </m:sub>
                      </m:sSub>
                      <m:r>
                        <w:rPr>
                          <w:rFonts w:ascii="Cambria Math"/>
                        </w:rPr>
                        <m:t>+ 1</m:t>
                      </m:r>
                    </m:e>
                  </m:d>
                </m:e>
                <m:sup>
                  <m:f>
                    <m:fPr>
                      <m:type m:val="skw"/>
                      <m:ctrlPr>
                        <w:rPr>
                          <w:rFonts w:ascii="Cambria Math" w:hAnsi="Cambria Math"/>
                          <w:i/>
                        </w:rPr>
                      </m:ctrlPr>
                    </m:fPr>
                    <m:num>
                      <m:r>
                        <w:rPr>
                          <w:rFonts w:ascii="Cambria Math"/>
                        </w:rPr>
                        <m:t>5</m:t>
                      </m:r>
                    </m:num>
                    <m:den>
                      <m:r>
                        <w:rPr>
                          <w:rFonts w:ascii="Cambria Math"/>
                        </w:rPr>
                        <m:t>3</m:t>
                      </m:r>
                    </m:den>
                  </m:f>
                </m:sup>
              </m:sSup>
            </m:den>
          </m:f>
        </m:oMath>
      </m:oMathPara>
    </w:p>
    <w:p w:rsidR="00A94BAE" w:rsidRPr="0072612F" w:rsidRDefault="00A94BAE" w:rsidP="00A94BAE">
      <w:pPr>
        <w:pStyle w:val="ListParagraph"/>
        <w:spacing w:line="360" w:lineRule="auto"/>
        <w:ind w:left="851"/>
        <w:jc w:val="both"/>
      </w:pPr>
      <m:oMathPara>
        <m:oMathParaPr>
          <m:jc m:val="left"/>
        </m:oMathParaPr>
        <m:oMath>
          <m:r>
            <w:rPr>
              <w:rFonts w:ascii="Cambria Math"/>
            </w:rPr>
            <m:t>0,29=</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rPr>
                        <m:t>1</m:t>
                      </m:r>
                    </m:sub>
                  </m:sSub>
                </m:e>
                <m:sup>
                  <m:f>
                    <m:fPr>
                      <m:type m:val="skw"/>
                      <m:ctrlPr>
                        <w:rPr>
                          <w:rFonts w:ascii="Cambria Math" w:hAnsi="Cambria Math"/>
                          <w:i/>
                        </w:rPr>
                      </m:ctrlPr>
                    </m:fPr>
                    <m:num>
                      <m:r>
                        <w:rPr>
                          <w:rFonts w:ascii="Cambria Math"/>
                        </w:rPr>
                        <m:t>5</m:t>
                      </m:r>
                    </m:num>
                    <m:den>
                      <m:r>
                        <w:rPr>
                          <w:rFonts w:ascii="Cambria Math"/>
                        </w:rPr>
                        <m:t>3</m:t>
                      </m:r>
                    </m:den>
                  </m:f>
                </m:sup>
              </m:sSup>
            </m:num>
            <m:den>
              <m:sSup>
                <m:sSupPr>
                  <m:ctrlPr>
                    <w:rPr>
                      <w:rFonts w:ascii="Cambria Math" w:hAnsi="Cambria Math"/>
                      <w:i/>
                    </w:rPr>
                  </m:ctrlPr>
                </m:sSupPr>
                <m:e>
                  <m:d>
                    <m:dPr>
                      <m:ctrlPr>
                        <w:rPr>
                          <w:rFonts w:ascii="Cambria Math" w:hAnsi="Cambria Math"/>
                          <w:i/>
                        </w:rPr>
                      </m:ctrlPr>
                    </m:dPr>
                    <m:e>
                      <m:r>
                        <w:rPr>
                          <w:rFonts w:ascii="Cambria Math"/>
                        </w:rPr>
                        <m:t>2</m:t>
                      </m:r>
                      <m:sSub>
                        <m:sSubPr>
                          <m:ctrlPr>
                            <w:rPr>
                              <w:rFonts w:ascii="Cambria Math" w:hAnsi="Cambria Math"/>
                              <w:i/>
                            </w:rPr>
                          </m:ctrlPr>
                        </m:sSubPr>
                        <m:e>
                          <m:r>
                            <w:rPr>
                              <w:rFonts w:ascii="Cambria Math" w:hAnsi="Cambria Math"/>
                            </w:rPr>
                            <m:t>Y</m:t>
                          </m:r>
                        </m:e>
                        <m:sub>
                          <m:r>
                            <w:rPr>
                              <w:rFonts w:ascii="Cambria Math"/>
                            </w:rPr>
                            <m:t>1</m:t>
                          </m:r>
                        </m:sub>
                      </m:sSub>
                      <m:r>
                        <w:rPr>
                          <w:rFonts w:ascii="Cambria Math"/>
                        </w:rPr>
                        <m:t>+ 1</m:t>
                      </m:r>
                    </m:e>
                  </m:d>
                </m:e>
                <m:sup>
                  <m:f>
                    <m:fPr>
                      <m:type m:val="skw"/>
                      <m:ctrlPr>
                        <w:rPr>
                          <w:rFonts w:ascii="Cambria Math" w:hAnsi="Cambria Math"/>
                          <w:i/>
                        </w:rPr>
                      </m:ctrlPr>
                    </m:fPr>
                    <m:num>
                      <m:r>
                        <w:rPr>
                          <w:rFonts w:ascii="Cambria Math"/>
                        </w:rPr>
                        <m:t>5</m:t>
                      </m:r>
                    </m:num>
                    <m:den>
                      <m:r>
                        <w:rPr>
                          <w:rFonts w:ascii="Cambria Math"/>
                        </w:rPr>
                        <m:t>3</m:t>
                      </m:r>
                    </m:den>
                  </m:f>
                </m:sup>
              </m:sSup>
            </m:den>
          </m:f>
        </m:oMath>
      </m:oMathPara>
    </w:p>
    <w:p w:rsidR="00A94BAE" w:rsidRPr="0072612F" w:rsidRDefault="00A94BAE" w:rsidP="00A94BAE">
      <w:pPr>
        <w:pStyle w:val="ListParagraph"/>
        <w:spacing w:line="360" w:lineRule="auto"/>
        <w:ind w:left="851"/>
        <w:jc w:val="both"/>
      </w:pPr>
      <w:r w:rsidRPr="0072612F">
        <w:t>Dengan melakukan trial and error diperoleh nilai Y</w:t>
      </w:r>
      <w:r w:rsidRPr="0072612F">
        <w:rPr>
          <w:vertAlign w:val="subscript"/>
        </w:rPr>
        <w:t>1</w:t>
      </w:r>
      <w:r w:rsidRPr="0072612F">
        <w:t>=0,669 m</w:t>
      </w:r>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Kecepatan sebelum screen (v</w:t>
      </w:r>
      <w:r w:rsidRPr="0072612F">
        <w:rPr>
          <w:i/>
          <w:u w:val="single"/>
          <w:vertAlign w:val="subscript"/>
        </w:rPr>
        <w:t>1</w:t>
      </w:r>
      <w:r w:rsidRPr="0072612F">
        <w:rPr>
          <w:i/>
          <w:u w:val="single"/>
        </w:rPr>
        <w:t>)</w:t>
      </w:r>
    </w:p>
    <w:p w:rsidR="00A94BAE" w:rsidRPr="0072612F" w:rsidRDefault="00FB2263" w:rsidP="00A94BAE">
      <w:pPr>
        <w:pStyle w:val="ListParagraph"/>
        <w:spacing w:line="360" w:lineRule="auto"/>
        <w:ind w:left="851"/>
        <w:jc w:val="both"/>
      </w:pPr>
      <m:oMathPara>
        <m:oMathParaPr>
          <m:jc m:val="left"/>
        </m:oMathParaPr>
        <m:oMath>
          <m:sSub>
            <m:sSubPr>
              <m:ctrlPr>
                <w:rPr>
                  <w:rFonts w:ascii="Cambria Math" w:hAnsi="Cambria Math"/>
                  <w:i/>
                </w:rPr>
              </m:ctrlPr>
            </m:sSubPr>
            <m:e>
              <m:r>
                <w:rPr>
                  <w:rFonts w:ascii="Cambria Math" w:hAnsi="Cambria Math"/>
                </w:rPr>
                <m:t>v</m:t>
              </m:r>
            </m:e>
            <m:sub>
              <m:r>
                <w:rPr>
                  <w:rFonts w:ascii="Cambria Math"/>
                </w:rPr>
                <m:t>1</m:t>
              </m:r>
            </m:sub>
          </m:sSub>
          <m:r>
            <w:rPr>
              <w:rFonts w:ascii="Cambria Math"/>
            </w:rPr>
            <m:t>=</m:t>
          </m:r>
          <m:f>
            <m:fPr>
              <m:ctrlPr>
                <w:rPr>
                  <w:rFonts w:ascii="Cambria Math" w:hAnsi="Cambria Math"/>
                  <w:i/>
                </w:rPr>
              </m:ctrlPr>
            </m:fPr>
            <m:num>
              <m:r>
                <w:rPr>
                  <w:rFonts w:ascii="Cambria Math" w:hAnsi="Cambria Math"/>
                </w:rPr>
                <m:t>Q</m:t>
              </m:r>
            </m:num>
            <m:den>
              <m:r>
                <w:rPr>
                  <w:rFonts w:ascii="Cambria Math" w:hAnsi="Cambria Math"/>
                </w:rPr>
                <m:t>L</m:t>
              </m:r>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Y</m:t>
                  </m:r>
                </m:e>
                <m:sub>
                  <m:r>
                    <w:rPr>
                      <w:rFonts w:ascii="Cambria Math"/>
                    </w:rPr>
                    <m:t>1</m:t>
                  </m:r>
                </m:sub>
              </m:sSub>
            </m:den>
          </m:f>
          <m:r>
            <w:rPr>
              <w:rFonts w:ascii="Cambria Math"/>
            </w:rPr>
            <m:t>=</m:t>
          </m:r>
          <m:f>
            <m:fPr>
              <m:ctrlPr>
                <w:rPr>
                  <w:rFonts w:ascii="Cambria Math" w:hAnsi="Cambria Math"/>
                  <w:i/>
                </w:rPr>
              </m:ctrlPr>
            </m:fPr>
            <m:num>
              <m:r>
                <w:rPr>
                  <w:rFonts w:ascii="Cambria Math"/>
                </w:rPr>
                <m:t xml:space="preserve">0,2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m:t>
              </m:r>
              <m:r>
                <w:rPr>
                  <w:rFonts w:ascii="Cambria Math" w:hAnsi="Cambria Math"/>
                </w:rPr>
                <m:t>dtk</m:t>
              </m:r>
            </m:num>
            <m:den>
              <m:r>
                <w:rPr>
                  <w:rFonts w:ascii="Cambria Math"/>
                </w:rPr>
                <m:t>1,15</m:t>
              </m:r>
              <m:r>
                <w:rPr>
                  <w:rFonts w:ascii="Cambria Math" w:hAnsi="Cambria Math"/>
                </w:rPr>
                <m:t>m</m:t>
              </m:r>
              <m:r>
                <w:rPr>
                  <w:rFonts w:ascii="Cambria Math"/>
                </w:rPr>
                <m:t xml:space="preserve"> </m:t>
              </m:r>
              <m:r>
                <w:rPr>
                  <w:rFonts w:ascii="Cambria Math" w:hAnsi="Cambria Math"/>
                </w:rPr>
                <m:t>x</m:t>
              </m:r>
              <m:r>
                <w:rPr>
                  <w:rFonts w:ascii="Cambria Math"/>
                </w:rPr>
                <m:t xml:space="preserve"> 0,660</m:t>
              </m:r>
              <m:r>
                <w:rPr>
                  <w:rFonts w:ascii="Cambria Math" w:hAnsi="Cambria Math"/>
                </w:rPr>
                <m:t>m</m:t>
              </m:r>
            </m:den>
          </m:f>
          <m:r>
            <w:rPr>
              <w:rFonts w:ascii="Cambria Math"/>
            </w:rPr>
            <m:t xml:space="preserve">=0,259 </m:t>
          </m:r>
          <m:f>
            <m:fPr>
              <m:type m:val="skw"/>
              <m:ctrlPr>
                <w:rPr>
                  <w:rFonts w:ascii="Cambria Math" w:hAnsi="Cambria Math"/>
                  <w:i/>
                </w:rPr>
              </m:ctrlPr>
            </m:fPr>
            <m:num>
              <m:r>
                <w:rPr>
                  <w:rFonts w:ascii="Cambria Math" w:hAnsi="Cambria Math"/>
                </w:rPr>
                <m:t>m</m:t>
              </m:r>
            </m:num>
            <m:den>
              <m:r>
                <w:rPr>
                  <w:rFonts w:ascii="Cambria Math" w:hAnsi="Cambria Math"/>
                </w:rPr>
                <m:t>dtk</m:t>
              </m:r>
            </m:den>
          </m:f>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lastRenderedPageBreak/>
        <w:t>Jumlah batang (n)</w:t>
      </w:r>
    </w:p>
    <w:p w:rsidR="00A94BAE" w:rsidRPr="0072612F" w:rsidRDefault="00A94BAE" w:rsidP="00A94BAE">
      <w:pPr>
        <w:pStyle w:val="ListParagraph"/>
        <w:spacing w:line="360" w:lineRule="auto"/>
        <w:ind w:left="851"/>
        <w:jc w:val="both"/>
      </w:pPr>
      <m:oMathPara>
        <m:oMathParaPr>
          <m:jc m:val="left"/>
        </m:oMathParaPr>
        <m:oMath>
          <m:r>
            <w:rPr>
              <w:rFonts w:ascii="Cambria Math" w:hAnsi="Cambria Math"/>
            </w:rPr>
            <m:t>L</m:t>
          </m:r>
          <m:r>
            <w:rPr>
              <w:rFonts w:ascii="Cambria Math"/>
            </w:rPr>
            <m:t>=</m:t>
          </m:r>
          <m:r>
            <w:rPr>
              <w:rFonts w:ascii="Cambria Math" w:hAnsi="Cambria Math"/>
            </w:rPr>
            <m:t>n</m:t>
          </m:r>
          <m:r>
            <w:rPr>
              <w:rFonts w:ascii="Cambria Math"/>
            </w:rPr>
            <m:t xml:space="preserve"> </m:t>
          </m:r>
          <m:r>
            <w:rPr>
              <w:rFonts w:ascii="Cambria Math" w:hAnsi="Cambria Math"/>
            </w:rPr>
            <m:t>x</m:t>
          </m:r>
          <m:r>
            <w:rPr>
              <w:rFonts w:ascii="Cambria Math"/>
            </w:rPr>
            <m:t xml:space="preserve"> </m:t>
          </m:r>
          <m:r>
            <w:rPr>
              <w:rFonts w:ascii="Cambria Math" w:hAnsi="Cambria Math"/>
            </w:rPr>
            <m:t>w</m:t>
          </m:r>
          <m:r>
            <w:rPr>
              <w:rFonts w:asci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n</m:t>
                  </m:r>
                  <m:r>
                    <w:rPr>
                      <w:rFonts w:ascii="Cambria Math"/>
                    </w:rPr>
                    <m:t>+1</m:t>
                  </m:r>
                </m:e>
              </m:d>
              <m:r>
                <w:rPr>
                  <w:rFonts w:ascii="Cambria Math" w:hAnsi="Cambria Math"/>
                </w:rPr>
                <m:t>x</m:t>
              </m:r>
              <m:r>
                <w:rPr>
                  <w:rFonts w:ascii="Cambria Math"/>
                </w:rPr>
                <m:t xml:space="preserve"> </m:t>
              </m:r>
              <m:r>
                <w:rPr>
                  <w:rFonts w:ascii="Cambria Math" w:hAnsi="Cambria Math"/>
                </w:rPr>
                <m:t>b</m:t>
              </m:r>
            </m:e>
          </m:d>
        </m:oMath>
      </m:oMathPara>
    </w:p>
    <w:p w:rsidR="00A94BAE" w:rsidRPr="0072612F" w:rsidRDefault="00A94BAE" w:rsidP="00A94BAE">
      <w:pPr>
        <w:pStyle w:val="ListParagraph"/>
        <w:spacing w:line="360" w:lineRule="auto"/>
        <w:ind w:left="851"/>
        <w:jc w:val="both"/>
      </w:pPr>
      <m:oMathPara>
        <m:oMathParaPr>
          <m:jc m:val="left"/>
        </m:oMathParaPr>
        <m:oMath>
          <m:r>
            <w:rPr>
              <w:rFonts w:ascii="Cambria Math"/>
            </w:rPr>
            <m:t>1,15</m:t>
          </m:r>
          <m:r>
            <w:rPr>
              <w:rFonts w:ascii="Cambria Math" w:hAnsi="Cambria Math"/>
            </w:rPr>
            <m:t>m</m:t>
          </m:r>
          <m:r>
            <w:rPr>
              <w:rFonts w:ascii="Cambria Math"/>
            </w:rPr>
            <m:t>=</m:t>
          </m:r>
          <m:r>
            <w:rPr>
              <w:rFonts w:ascii="Cambria Math" w:hAnsi="Cambria Math"/>
            </w:rPr>
            <m:t>n</m:t>
          </m:r>
          <m:r>
            <w:rPr>
              <w:rFonts w:ascii="Cambria Math"/>
            </w:rPr>
            <m:t xml:space="preserve"> </m:t>
          </m:r>
          <m:r>
            <w:rPr>
              <w:rFonts w:ascii="Cambria Math" w:hAnsi="Cambria Math"/>
            </w:rPr>
            <m:t>x</m:t>
          </m:r>
          <m:r>
            <w:rPr>
              <w:rFonts w:ascii="Cambria Math"/>
            </w:rPr>
            <m:t xml:space="preserve"> 0,015</m:t>
          </m:r>
          <m:r>
            <w:rPr>
              <w:rFonts w:ascii="Cambria Math" w:hAnsi="Cambria Math"/>
            </w:rPr>
            <m:t>m</m:t>
          </m:r>
          <m:r>
            <w:rPr>
              <w:rFonts w:asci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n</m:t>
                  </m:r>
                  <m:r>
                    <w:rPr>
                      <w:rFonts w:ascii="Cambria Math"/>
                    </w:rPr>
                    <m:t>+1</m:t>
                  </m:r>
                </m:e>
              </m:d>
              <m:r>
                <w:rPr>
                  <w:rFonts w:ascii="Cambria Math" w:hAnsi="Cambria Math"/>
                </w:rPr>
                <m:t>x</m:t>
              </m:r>
              <m:r>
                <w:rPr>
                  <w:rFonts w:ascii="Cambria Math"/>
                </w:rPr>
                <m:t xml:space="preserve"> 0,05</m:t>
              </m:r>
              <m:r>
                <w:rPr>
                  <w:rFonts w:ascii="Cambria Math" w:hAnsi="Cambria Math"/>
                </w:rPr>
                <m:t>m</m:t>
              </m:r>
            </m:e>
          </m:d>
        </m:oMath>
      </m:oMathPara>
    </w:p>
    <w:p w:rsidR="00A94BAE" w:rsidRPr="0072612F" w:rsidRDefault="00A94BAE" w:rsidP="00A94BAE">
      <w:pPr>
        <w:pStyle w:val="ListParagraph"/>
        <w:spacing w:line="360" w:lineRule="auto"/>
        <w:ind w:left="851"/>
        <w:jc w:val="both"/>
      </w:pPr>
      <m:oMathPara>
        <m:oMathParaPr>
          <m:jc m:val="left"/>
        </m:oMathParaPr>
        <m:oMath>
          <m:r>
            <w:rPr>
              <w:rFonts w:ascii="Cambria Math"/>
            </w:rPr>
            <m:t>1,15</m:t>
          </m:r>
          <m:r>
            <w:rPr>
              <w:rFonts w:ascii="Cambria Math" w:hAnsi="Cambria Math"/>
            </w:rPr>
            <m:t>m</m:t>
          </m:r>
          <m:r>
            <w:rPr>
              <w:rFonts w:ascii="Cambria Math"/>
            </w:rPr>
            <m:t>=0,015</m:t>
          </m:r>
          <m:r>
            <w:rPr>
              <w:rFonts w:ascii="Cambria Math" w:hAnsi="Cambria Math"/>
            </w:rPr>
            <m:t>n</m:t>
          </m:r>
          <m:r>
            <w:rPr>
              <w:rFonts w:ascii="Cambria Math"/>
            </w:rPr>
            <m:t>+0,05</m:t>
          </m:r>
          <m:r>
            <w:rPr>
              <w:rFonts w:ascii="Cambria Math" w:hAnsi="Cambria Math"/>
            </w:rPr>
            <m:t>n</m:t>
          </m:r>
          <m:r>
            <w:rPr>
              <w:rFonts w:ascii="Cambria Math"/>
            </w:rPr>
            <m:t>+0,05</m:t>
          </m:r>
        </m:oMath>
      </m:oMathPara>
    </w:p>
    <w:p w:rsidR="00A94BAE" w:rsidRPr="0072612F" w:rsidRDefault="00A94BAE" w:rsidP="00A94BAE">
      <w:pPr>
        <w:pStyle w:val="ListParagraph"/>
        <w:spacing w:line="360" w:lineRule="auto"/>
        <w:ind w:left="851"/>
        <w:jc w:val="both"/>
      </w:pPr>
      <m:oMathPara>
        <m:oMathParaPr>
          <m:jc m:val="left"/>
        </m:oMathParaPr>
        <m:oMath>
          <m:r>
            <w:rPr>
              <w:rFonts w:ascii="Cambria Math"/>
            </w:rPr>
            <m:t>1,10=0,065</m:t>
          </m:r>
          <m:r>
            <w:rPr>
              <w:rFonts w:ascii="Cambria Math" w:hAnsi="Cambria Math"/>
            </w:rPr>
            <m:t>n</m:t>
          </m:r>
        </m:oMath>
      </m:oMathPara>
    </w:p>
    <w:p w:rsidR="00A94BAE" w:rsidRPr="0072612F" w:rsidRDefault="00A94BAE" w:rsidP="00A94BAE">
      <w:pPr>
        <w:pStyle w:val="ListParagraph"/>
        <w:spacing w:line="360" w:lineRule="auto"/>
        <w:ind w:left="851"/>
        <w:jc w:val="both"/>
      </w:pPr>
      <m:oMathPara>
        <m:oMathParaPr>
          <m:jc m:val="left"/>
        </m:oMathParaPr>
        <m:oMath>
          <m:r>
            <w:rPr>
              <w:rFonts w:ascii="Cambria Math" w:hAnsi="Cambria Math"/>
            </w:rPr>
            <m:t>n</m:t>
          </m:r>
          <m:r>
            <w:rPr>
              <w:rFonts w:ascii="Cambria Math"/>
            </w:rPr>
            <m:t xml:space="preserve">=17 </m:t>
          </m:r>
          <m:r>
            <w:rPr>
              <w:rFonts w:ascii="Cambria Math" w:hAnsi="Cambria Math"/>
            </w:rPr>
            <m:t>batang</m:t>
          </m:r>
        </m:oMath>
      </m:oMathPara>
    </w:p>
    <w:p w:rsidR="00A94BAE" w:rsidRPr="0072612F" w:rsidRDefault="00A94BAE" w:rsidP="00A94BAE">
      <w:pPr>
        <w:pStyle w:val="ListParagraph"/>
        <w:spacing w:line="360" w:lineRule="auto"/>
        <w:ind w:left="851"/>
        <w:jc w:val="both"/>
      </w:pPr>
      <w:r w:rsidRPr="0072612F">
        <w:t>Jumlah batang yang akan direncanakan = 17 batang</w:t>
      </w:r>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Jumlah bukaan (s)</w:t>
      </w:r>
    </w:p>
    <w:p w:rsidR="00A94BAE" w:rsidRPr="0072612F" w:rsidRDefault="00A94BAE" w:rsidP="00A94BAE">
      <w:pPr>
        <w:pStyle w:val="ListParagraph"/>
        <w:spacing w:line="360" w:lineRule="auto"/>
        <w:ind w:left="851"/>
        <w:jc w:val="both"/>
      </w:pPr>
      <m:oMathPara>
        <m:oMathParaPr>
          <m:jc m:val="left"/>
        </m:oMathParaPr>
        <m:oMath>
          <m:r>
            <w:rPr>
              <w:rFonts w:ascii="Cambria Math" w:hAnsi="Cambria Math"/>
            </w:rPr>
            <m:t>s</m:t>
          </m:r>
          <m:r>
            <w:rPr>
              <w:rFonts w:ascii="Cambria Math"/>
            </w:rPr>
            <m:t>=</m:t>
          </m:r>
          <m:r>
            <w:rPr>
              <w:rFonts w:ascii="Cambria Math" w:hAnsi="Cambria Math"/>
            </w:rPr>
            <m:t>n</m:t>
          </m:r>
          <m:r>
            <w:rPr>
              <w:rFonts w:ascii="Cambria Math"/>
            </w:rPr>
            <m:t xml:space="preserve">+1=17+1=18 </m:t>
          </m:r>
          <m:r>
            <w:rPr>
              <w:rFonts w:ascii="Cambria Math" w:hAnsi="Cambria Math"/>
            </w:rPr>
            <m:t>bukaan</m:t>
          </m:r>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Lebar bukaan total (Lt)</w:t>
      </w:r>
    </w:p>
    <w:p w:rsidR="00A94BAE" w:rsidRPr="0072612F" w:rsidRDefault="00FB2263" w:rsidP="00A94BAE">
      <w:pPr>
        <w:pStyle w:val="ListParagraph"/>
        <w:spacing w:line="360" w:lineRule="auto"/>
        <w:ind w:left="851"/>
        <w:jc w:val="both"/>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rPr>
            <m:t>=</m:t>
          </m:r>
          <m:r>
            <w:rPr>
              <w:rFonts w:ascii="Cambria Math" w:hAnsi="Cambria Math"/>
            </w:rPr>
            <m:t>b</m:t>
          </m:r>
          <m:r>
            <w:rPr>
              <w:rFonts w:ascii="Cambria Math"/>
            </w:rPr>
            <m:t xml:space="preserve"> </m:t>
          </m:r>
          <m:r>
            <w:rPr>
              <w:rFonts w:ascii="Cambria Math" w:hAnsi="Cambria Math"/>
            </w:rPr>
            <m:t>x</m:t>
          </m:r>
          <m:r>
            <w:rPr>
              <w:rFonts w:ascii="Cambria Math"/>
            </w:rPr>
            <m:t xml:space="preserve"> </m:t>
          </m:r>
          <m:r>
            <w:rPr>
              <w:rFonts w:ascii="Cambria Math" w:hAnsi="Cambria Math"/>
            </w:rPr>
            <m:t>s</m:t>
          </m:r>
          <m:r>
            <w:rPr>
              <w:rFonts w:ascii="Cambria Math"/>
            </w:rPr>
            <m:t>=50</m:t>
          </m:r>
          <m:r>
            <w:rPr>
              <w:rFonts w:ascii="Cambria Math" w:hAnsi="Cambria Math"/>
            </w:rPr>
            <m:t>mm</m:t>
          </m:r>
          <m:r>
            <w:rPr>
              <w:rFonts w:ascii="Cambria Math"/>
            </w:rPr>
            <m:t xml:space="preserve"> </m:t>
          </m:r>
          <m:r>
            <w:rPr>
              <w:rFonts w:ascii="Cambria Math" w:hAnsi="Cambria Math"/>
            </w:rPr>
            <m:t>x</m:t>
          </m:r>
          <m:r>
            <w:rPr>
              <w:rFonts w:ascii="Cambria Math"/>
            </w:rPr>
            <m:t xml:space="preserve"> 18 </m:t>
          </m:r>
          <m:r>
            <w:rPr>
              <w:rFonts w:ascii="Cambria Math" w:hAnsi="Cambria Math"/>
            </w:rPr>
            <m:t>bukaan</m:t>
          </m:r>
          <m:r>
            <w:rPr>
              <w:rFonts w:ascii="Cambria Math"/>
            </w:rPr>
            <m:t>=899,77</m:t>
          </m:r>
          <m:r>
            <w:rPr>
              <w:rFonts w:ascii="Cambria Math" w:hAnsi="Cambria Math"/>
            </w:rPr>
            <m:t>mm</m:t>
          </m:r>
          <m:r>
            <w:rPr>
              <w:rFonts w:ascii="Cambria Math"/>
            </w:rPr>
            <m:t xml:space="preserve">=0,899 </m:t>
          </m:r>
          <m:r>
            <w:rPr>
              <w:rFonts w:ascii="Cambria Math" w:hAnsi="Cambria Math"/>
            </w:rPr>
            <m:t>m</m:t>
          </m:r>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Kedalaman batang (bar terendam/Y</w:t>
      </w:r>
      <w:r w:rsidRPr="0072612F">
        <w:rPr>
          <w:i/>
          <w:u w:val="single"/>
          <w:vertAlign w:val="subscript"/>
        </w:rPr>
        <w:t>b</w:t>
      </w:r>
      <w:r w:rsidRPr="0072612F">
        <w:rPr>
          <w:i/>
          <w:u w:val="single"/>
        </w:rPr>
        <w:t>)</w:t>
      </w:r>
    </w:p>
    <w:p w:rsidR="00A94BAE" w:rsidRPr="0072612F" w:rsidRDefault="00FB2263" w:rsidP="00A94BAE">
      <w:pPr>
        <w:pStyle w:val="ListParagraph"/>
        <w:spacing w:line="360" w:lineRule="auto"/>
        <w:ind w:left="851"/>
        <w:jc w:val="both"/>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rPr>
                    <m:t>1</m:t>
                  </m:r>
                </m:sub>
              </m:sSub>
            </m:num>
            <m:den>
              <m:func>
                <m:funcPr>
                  <m:ctrlPr>
                    <w:rPr>
                      <w:rFonts w:ascii="Cambria Math" w:hAnsi="Cambria Math"/>
                      <w:i/>
                    </w:rPr>
                  </m:ctrlPr>
                </m:funcPr>
                <m:fName>
                  <m:r>
                    <m:rPr>
                      <m:sty m:val="p"/>
                    </m:rPr>
                    <w:rPr>
                      <w:rFonts w:ascii="Cambria Math"/>
                    </w:rPr>
                    <m:t>sin</m:t>
                  </m:r>
                </m:fName>
                <m:e>
                  <m:r>
                    <w:rPr>
                      <w:rFonts w:ascii="Cambria Math" w:hAnsi="Cambria Math"/>
                    </w:rPr>
                    <m:t>α</m:t>
                  </m:r>
                </m:e>
              </m:func>
            </m:den>
          </m:f>
          <m:r>
            <w:rPr>
              <w:rFonts w:ascii="Cambria Math"/>
            </w:rPr>
            <m:t>=</m:t>
          </m:r>
          <m:f>
            <m:fPr>
              <m:ctrlPr>
                <w:rPr>
                  <w:rFonts w:ascii="Cambria Math" w:hAnsi="Cambria Math"/>
                  <w:i/>
                </w:rPr>
              </m:ctrlPr>
            </m:fPr>
            <m:num>
              <m:r>
                <w:rPr>
                  <w:rFonts w:ascii="Cambria Math"/>
                </w:rPr>
                <m:t>0,669</m:t>
              </m:r>
              <m:r>
                <w:rPr>
                  <w:rFonts w:ascii="Cambria Math" w:hAnsi="Cambria Math"/>
                </w:rPr>
                <m:t>m</m:t>
              </m:r>
            </m:num>
            <m:den>
              <m:func>
                <m:funcPr>
                  <m:ctrlPr>
                    <w:rPr>
                      <w:rFonts w:ascii="Cambria Math" w:hAnsi="Cambria Math"/>
                      <w:i/>
                    </w:rPr>
                  </m:ctrlPr>
                </m:funcPr>
                <m:fName>
                  <m:r>
                    <m:rPr>
                      <m:sty m:val="p"/>
                    </m:rPr>
                    <w:rPr>
                      <w:rFonts w:ascii="Cambria Math"/>
                    </w:rPr>
                    <m:t>sin</m:t>
                  </m:r>
                </m:fName>
                <m:e>
                  <m:sSup>
                    <m:sSupPr>
                      <m:ctrlPr>
                        <w:rPr>
                          <w:rFonts w:ascii="Cambria Math" w:hAnsi="Cambria Math"/>
                          <w:i/>
                        </w:rPr>
                      </m:ctrlPr>
                    </m:sSupPr>
                    <m:e>
                      <m:r>
                        <w:rPr>
                          <w:rFonts w:ascii="Cambria Math"/>
                        </w:rPr>
                        <m:t>60</m:t>
                      </m:r>
                    </m:e>
                    <m:sup>
                      <m:r>
                        <w:rPr>
                          <w:rFonts w:ascii="Cambria Math" w:hAnsi="Cambria Math"/>
                        </w:rPr>
                        <m:t>o</m:t>
                      </m:r>
                    </m:sup>
                  </m:sSup>
                </m:e>
              </m:func>
            </m:den>
          </m:f>
          <m:r>
            <w:rPr>
              <w:rFonts w:ascii="Cambria Math"/>
            </w:rPr>
            <m:t xml:space="preserve">=0,78 </m:t>
          </m:r>
          <m:r>
            <w:rPr>
              <w:rFonts w:ascii="Cambria Math" w:hAnsi="Cambria Math"/>
            </w:rPr>
            <m:t>m</m:t>
          </m:r>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Kecepatan di screen (v</w:t>
      </w:r>
      <w:r w:rsidRPr="0072612F">
        <w:rPr>
          <w:i/>
          <w:u w:val="single"/>
          <w:vertAlign w:val="subscript"/>
        </w:rPr>
        <w:t>b</w:t>
      </w:r>
      <w:r w:rsidRPr="0072612F">
        <w:rPr>
          <w:i/>
          <w:u w:val="single"/>
        </w:rPr>
        <w:t>)</w:t>
      </w:r>
    </w:p>
    <w:p w:rsidR="00A94BAE" w:rsidRPr="0072612F" w:rsidRDefault="00FB2263" w:rsidP="00A94BAE">
      <w:pPr>
        <w:pStyle w:val="ListParagraph"/>
        <w:spacing w:line="360" w:lineRule="auto"/>
        <w:ind w:left="851"/>
        <w:jc w:val="both"/>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rPr>
            <m:t>=</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Y</m:t>
                  </m:r>
                </m:e>
                <m:sub>
                  <m:r>
                    <w:rPr>
                      <w:rFonts w:ascii="Cambria Math"/>
                    </w:rPr>
                    <m:t>1</m:t>
                  </m:r>
                </m:sub>
              </m:sSub>
            </m:den>
          </m:f>
          <m:r>
            <w:rPr>
              <w:rFonts w:ascii="Cambria Math"/>
            </w:rPr>
            <m:t>=</m:t>
          </m:r>
          <m:f>
            <m:fPr>
              <m:ctrlPr>
                <w:rPr>
                  <w:rFonts w:ascii="Cambria Math" w:hAnsi="Cambria Math"/>
                  <w:i/>
                </w:rPr>
              </m:ctrlPr>
            </m:fPr>
            <m:num>
              <m:r>
                <w:rPr>
                  <w:rFonts w:ascii="Cambria Math"/>
                </w:rPr>
                <m:t xml:space="preserve">0,2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m:t>
              </m:r>
              <m:r>
                <w:rPr>
                  <w:rFonts w:ascii="Cambria Math" w:hAnsi="Cambria Math"/>
                </w:rPr>
                <m:t>dtk</m:t>
              </m:r>
            </m:num>
            <m:den>
              <m:r>
                <w:rPr>
                  <w:rFonts w:ascii="Cambria Math"/>
                </w:rPr>
                <m:t>0,899</m:t>
              </m:r>
              <m:r>
                <w:rPr>
                  <w:rFonts w:ascii="Cambria Math" w:hAnsi="Cambria Math"/>
                </w:rPr>
                <m:t>m</m:t>
              </m:r>
              <m:r>
                <w:rPr>
                  <w:rFonts w:ascii="Cambria Math"/>
                </w:rPr>
                <m:t xml:space="preserve"> </m:t>
              </m:r>
              <m:r>
                <w:rPr>
                  <w:rFonts w:ascii="Cambria Math" w:hAnsi="Cambria Math"/>
                </w:rPr>
                <m:t>x</m:t>
              </m:r>
              <m:r>
                <w:rPr>
                  <w:rFonts w:ascii="Cambria Math"/>
                </w:rPr>
                <m:t xml:space="preserve"> 0,669</m:t>
              </m:r>
              <m:r>
                <w:rPr>
                  <w:rFonts w:ascii="Cambria Math" w:hAnsi="Cambria Math"/>
                </w:rPr>
                <m:t>m</m:t>
              </m:r>
            </m:den>
          </m:f>
          <m:r>
            <w:rPr>
              <w:rFonts w:ascii="Cambria Math"/>
            </w:rPr>
            <m:t xml:space="preserve">=0,33 </m:t>
          </m:r>
          <m:f>
            <m:fPr>
              <m:type m:val="skw"/>
              <m:ctrlPr>
                <w:rPr>
                  <w:rFonts w:ascii="Cambria Math" w:hAnsi="Cambria Math"/>
                  <w:i/>
                </w:rPr>
              </m:ctrlPr>
            </m:fPr>
            <m:num>
              <m:r>
                <w:rPr>
                  <w:rFonts w:ascii="Cambria Math" w:hAnsi="Cambria Math"/>
                </w:rPr>
                <m:t>m</m:t>
              </m:r>
            </m:num>
            <m:den>
              <m:r>
                <w:rPr>
                  <w:rFonts w:ascii="Cambria Math" w:hAnsi="Cambria Math"/>
                </w:rPr>
                <m:t>dtk</m:t>
              </m:r>
            </m:den>
          </m:f>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Kehilangan tekanan melalui screen (hv)</w:t>
      </w:r>
    </w:p>
    <w:p w:rsidR="00A94BAE" w:rsidRPr="0072612F" w:rsidRDefault="00A94BAE" w:rsidP="00A94BAE">
      <w:pPr>
        <w:pStyle w:val="ListParagraph"/>
        <w:spacing w:line="360" w:lineRule="auto"/>
        <w:ind w:left="851"/>
        <w:jc w:val="both"/>
      </w:pPr>
      <m:oMathPara>
        <m:oMathParaPr>
          <m:jc m:val="left"/>
        </m:oMathParaPr>
        <m:oMath>
          <m:r>
            <w:rPr>
              <w:rFonts w:hAnsi="Cambria Math"/>
            </w:rPr>
            <m:t>h</m:t>
          </m:r>
          <m:r>
            <w:rPr>
              <w:rFonts w:ascii="Cambria Math" w:hAnsi="Cambria Math"/>
            </w:rPr>
            <m:t>v</m:t>
          </m:r>
          <m:r>
            <w:rPr>
              <w:rFonts w:asci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b</m:t>
                      </m:r>
                    </m:sub>
                  </m:sSub>
                </m:e>
                <m:sup>
                  <m:r>
                    <w:rPr>
                      <w:rFonts w:ascii="Cambria Math"/>
                    </w:rPr>
                    <m:t>2</m:t>
                  </m:r>
                </m:sup>
              </m:sSup>
            </m:num>
            <m:den>
              <m:r>
                <w:rPr>
                  <w:rFonts w:ascii="Cambria Math"/>
                </w:rPr>
                <m:t>2</m:t>
              </m:r>
              <m:r>
                <w:rPr>
                  <w:rFonts w:ascii="Cambria Math" w:hAnsi="Cambria Math"/>
                </w:rPr>
                <m:t>g</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(0,33</m:t>
                  </m:r>
                  <m:r>
                    <w:rPr>
                      <w:rFonts w:ascii="Cambria Math" w:hAnsi="Cambria Math"/>
                    </w:rPr>
                    <m:t>m</m:t>
                  </m:r>
                  <m:r>
                    <w:rPr>
                      <w:rFonts w:ascii="Cambria Math"/>
                    </w:rPr>
                    <m:t>/</m:t>
                  </m:r>
                  <m:r>
                    <w:rPr>
                      <w:rFonts w:ascii="Cambria Math" w:hAnsi="Cambria Math"/>
                    </w:rPr>
                    <m:t>dtk</m:t>
                  </m:r>
                  <m:r>
                    <w:rPr>
                      <w:rFonts w:ascii="Cambria Math"/>
                    </w:rPr>
                    <m:t>)</m:t>
                  </m:r>
                </m:e>
                <m:sup>
                  <m:r>
                    <w:rPr>
                      <w:rFonts w:ascii="Cambria Math"/>
                    </w:rPr>
                    <m:t>2</m:t>
                  </m:r>
                </m:sup>
              </m:sSup>
            </m:num>
            <m:den>
              <m:r>
                <w:rPr>
                  <w:rFonts w:ascii="Cambria Math"/>
                </w:rPr>
                <m:t xml:space="preserve">2 </m:t>
              </m:r>
              <m:r>
                <w:rPr>
                  <w:rFonts w:ascii="Cambria Math" w:hAnsi="Cambria Math"/>
                </w:rPr>
                <m:t>x</m:t>
              </m:r>
              <m:r>
                <w:rPr>
                  <w:rFonts w:ascii="Cambria Math"/>
                </w:rPr>
                <m:t xml:space="preserve"> 9,81 </m:t>
              </m:r>
              <m:r>
                <w:rPr>
                  <w:rFonts w:ascii="Cambria Math" w:hAnsi="Cambria Math"/>
                </w:rPr>
                <m:t>m</m:t>
              </m:r>
              <m:r>
                <w:rPr>
                  <w:rFonts w:ascii="Cambria Math"/>
                </w:rPr>
                <m:t>/</m:t>
              </m:r>
              <m:sSup>
                <m:sSupPr>
                  <m:ctrlPr>
                    <w:rPr>
                      <w:rFonts w:ascii="Cambria Math" w:hAnsi="Cambria Math"/>
                      <w:i/>
                    </w:rPr>
                  </m:ctrlPr>
                </m:sSupPr>
                <m:e>
                  <m:r>
                    <w:rPr>
                      <w:rFonts w:ascii="Cambria Math" w:hAnsi="Cambria Math"/>
                    </w:rPr>
                    <m:t>dtk</m:t>
                  </m:r>
                </m:e>
                <m:sup>
                  <m:r>
                    <w:rPr>
                      <w:rFonts w:ascii="Cambria Math"/>
                    </w:rPr>
                    <m:t>2</m:t>
                  </m:r>
                </m:sup>
              </m:sSup>
            </m:den>
          </m:f>
          <m:r>
            <w:rPr>
              <w:rFonts w:ascii="Cambria Math"/>
            </w:rPr>
            <m:t>=0,01</m:t>
          </m:r>
          <m:r>
            <w:rPr>
              <w:rFonts w:ascii="Cambria Math" w:hAnsi="Cambria Math"/>
            </w:rPr>
            <m:t>m</m:t>
          </m:r>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Headloss bar</w:t>
      </w:r>
    </w:p>
    <w:p w:rsidR="00A94BAE" w:rsidRPr="0072612F" w:rsidRDefault="00A94BAE" w:rsidP="00A94BAE">
      <w:pPr>
        <w:pStyle w:val="ListParagraph"/>
        <w:spacing w:line="360" w:lineRule="auto"/>
        <w:ind w:left="851"/>
        <w:jc w:val="both"/>
        <w:rPr>
          <w:u w:val="single"/>
        </w:rPr>
      </w:pPr>
      <w:r w:rsidRPr="0072612F">
        <w:rPr>
          <w:u w:val="single"/>
        </w:rPr>
        <w:t>Persamaan Kirschmer</w:t>
      </w:r>
    </w:p>
    <w:p w:rsidR="00A94BAE" w:rsidRPr="0072612F" w:rsidRDefault="00A94BAE" w:rsidP="00A94BAE">
      <w:pPr>
        <w:pStyle w:val="ListParagraph"/>
        <w:spacing w:line="360" w:lineRule="auto"/>
        <w:ind w:left="851"/>
        <w:jc w:val="both"/>
      </w:pPr>
      <m:oMathPara>
        <m:oMathParaPr>
          <m:jc m:val="left"/>
        </m:oMathParaPr>
        <m:oMath>
          <m:r>
            <w:rPr>
              <w:rFonts w:ascii="Cambria Math" w:hAnsi="Cambria Math"/>
            </w:rPr>
            <m:t>HL</m:t>
          </m:r>
          <m:r>
            <w:rPr>
              <w:rFonts w:ascii="Cambria Math"/>
            </w:rPr>
            <m:t xml:space="preserve">= </m:t>
          </m:r>
          <m:r>
            <w:rPr>
              <w:rFonts w:ascii="Cambria Math" w:hAnsi="Cambria Math"/>
            </w:rPr>
            <m:t>β</m:t>
          </m:r>
          <m:r>
            <w:rPr>
              <w:rFonts w:ascii="Cambria Math"/>
            </w:rPr>
            <m:t xml:space="preserve"> </m:t>
          </m:r>
          <m:r>
            <w:rPr>
              <w:rFonts w:ascii="Cambria Math" w:hAnsi="Cambria Math"/>
            </w:rPr>
            <m:t>x</m:t>
          </m:r>
          <m:r>
            <w:rPr>
              <w:rFonts w:asci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b</m:t>
                      </m:r>
                    </m:den>
                  </m:f>
                </m:e>
              </m:d>
            </m:e>
            <m:sup>
              <m:f>
                <m:fPr>
                  <m:type m:val="skw"/>
                  <m:ctrlPr>
                    <w:rPr>
                      <w:rFonts w:ascii="Cambria Math" w:hAnsi="Cambria Math"/>
                      <w:i/>
                    </w:rPr>
                  </m:ctrlPr>
                </m:fPr>
                <m:num>
                  <m:r>
                    <w:rPr>
                      <w:rFonts w:ascii="Cambria Math"/>
                    </w:rPr>
                    <m:t>4</m:t>
                  </m:r>
                </m:num>
                <m:den>
                  <m:r>
                    <w:rPr>
                      <w:rFonts w:ascii="Cambria Math"/>
                    </w:rPr>
                    <m:t>3</m:t>
                  </m:r>
                </m:den>
              </m:f>
            </m:sup>
          </m:sSup>
          <m:r>
            <w:rPr>
              <w:rFonts w:ascii="Cambria Math"/>
            </w:rPr>
            <m:t xml:space="preserve"> </m:t>
          </m:r>
          <m:r>
            <w:rPr>
              <w:rFonts w:ascii="Cambria Math" w:hAnsi="Cambria Math"/>
            </w:rPr>
            <m:t>x</m:t>
          </m:r>
          <m:r>
            <w:rPr>
              <w:rFonts w:ascii="Cambria Math"/>
            </w:rPr>
            <m:t xml:space="preserve"> </m:t>
          </m:r>
          <m:r>
            <w:rPr>
              <w:rFonts w:ascii="Cambria Math" w:hAnsi="Cambria Math"/>
            </w:rPr>
            <m:t>hv</m:t>
          </m:r>
          <m:r>
            <w:rPr>
              <w:rFonts w:ascii="Cambria Math"/>
            </w:rPr>
            <m:t xml:space="preserve"> </m:t>
          </m:r>
          <m:r>
            <w:rPr>
              <w:rFonts w:ascii="Cambria Math" w:hAnsi="Cambria Math"/>
            </w:rPr>
            <m:t>x</m:t>
          </m:r>
          <m:func>
            <m:funcPr>
              <m:ctrlPr>
                <w:rPr>
                  <w:rFonts w:ascii="Cambria Math" w:hAnsi="Cambria Math"/>
                </w:rPr>
              </m:ctrlPr>
            </m:funcPr>
            <m:fName>
              <m:r>
                <m:rPr>
                  <m:sty m:val="p"/>
                </m:rPr>
                <w:rPr>
                  <w:rFonts w:ascii="Cambria Math"/>
                </w:rPr>
                <m:t>sin</m:t>
              </m:r>
            </m:fName>
            <m:e>
              <m:r>
                <w:rPr>
                  <w:rFonts w:ascii="Cambria Math" w:hAnsi="Cambria Math"/>
                </w:rPr>
                <m:t>α</m:t>
              </m:r>
              <m:ctrlPr>
                <w:rPr>
                  <w:rFonts w:ascii="Cambria Math" w:hAnsi="Cambria Math"/>
                  <w:i/>
                </w:rPr>
              </m:ctrlPr>
            </m:e>
          </m:func>
        </m:oMath>
      </m:oMathPara>
    </w:p>
    <w:p w:rsidR="00A94BAE" w:rsidRPr="0072612F" w:rsidRDefault="00A94BAE" w:rsidP="00A94BAE">
      <w:pPr>
        <w:pStyle w:val="ListParagraph"/>
        <w:spacing w:line="360" w:lineRule="auto"/>
        <w:ind w:left="851"/>
        <w:jc w:val="both"/>
      </w:pPr>
      <m:oMathPara>
        <m:oMathParaPr>
          <m:jc m:val="left"/>
        </m:oMathParaPr>
        <m:oMath>
          <m:r>
            <w:rPr>
              <w:rFonts w:ascii="Cambria Math" w:hAnsi="Cambria Math"/>
            </w:rPr>
            <m:t>HL</m:t>
          </m:r>
          <m:r>
            <w:rPr>
              <w:rFonts w:ascii="Cambria Math"/>
            </w:rPr>
            <m:t xml:space="preserve">= 1,79 </m:t>
          </m:r>
          <m:r>
            <w:rPr>
              <w:rFonts w:ascii="Cambria Math" w:hAnsi="Cambria Math"/>
            </w:rPr>
            <m:t>x</m:t>
          </m:r>
          <m:r>
            <w:rPr>
              <w:rFonts w:asci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0,015</m:t>
                      </m:r>
                      <m:r>
                        <w:rPr>
                          <w:rFonts w:ascii="Cambria Math" w:hAnsi="Cambria Math"/>
                        </w:rPr>
                        <m:t>m</m:t>
                      </m:r>
                    </m:num>
                    <m:den>
                      <m:r>
                        <w:rPr>
                          <w:rFonts w:ascii="Cambria Math"/>
                        </w:rPr>
                        <m:t>0,05</m:t>
                      </m:r>
                      <m:r>
                        <w:rPr>
                          <w:rFonts w:ascii="Cambria Math" w:hAnsi="Cambria Math"/>
                        </w:rPr>
                        <m:t>m</m:t>
                      </m:r>
                    </m:den>
                  </m:f>
                </m:e>
              </m:d>
            </m:e>
            <m:sup>
              <m:f>
                <m:fPr>
                  <m:type m:val="skw"/>
                  <m:ctrlPr>
                    <w:rPr>
                      <w:rFonts w:ascii="Cambria Math" w:hAnsi="Cambria Math"/>
                      <w:i/>
                    </w:rPr>
                  </m:ctrlPr>
                </m:fPr>
                <m:num>
                  <m:r>
                    <w:rPr>
                      <w:rFonts w:ascii="Cambria Math"/>
                    </w:rPr>
                    <m:t>4</m:t>
                  </m:r>
                </m:num>
                <m:den>
                  <m:r>
                    <w:rPr>
                      <w:rFonts w:ascii="Cambria Math"/>
                    </w:rPr>
                    <m:t>3</m:t>
                  </m:r>
                </m:den>
              </m:f>
            </m:sup>
          </m:sSup>
          <m:r>
            <w:rPr>
              <w:rFonts w:ascii="Cambria Math"/>
            </w:rPr>
            <m:t xml:space="preserve"> </m:t>
          </m:r>
          <m:r>
            <w:rPr>
              <w:rFonts w:ascii="Cambria Math" w:hAnsi="Cambria Math"/>
            </w:rPr>
            <m:t>x</m:t>
          </m:r>
          <m:r>
            <w:rPr>
              <w:rFonts w:ascii="Cambria Math"/>
            </w:rPr>
            <m:t xml:space="preserve"> 0,01</m:t>
          </m:r>
          <m:r>
            <w:rPr>
              <w:rFonts w:ascii="Cambria Math" w:hAnsi="Cambria Math"/>
            </w:rPr>
            <m:t>m</m:t>
          </m:r>
          <m:r>
            <w:rPr>
              <w:rFonts w:ascii="Cambria Math"/>
            </w:rPr>
            <m:t xml:space="preserve"> </m:t>
          </m:r>
          <m:r>
            <w:rPr>
              <w:rFonts w:ascii="Cambria Math" w:hAnsi="Cambria Math"/>
            </w:rPr>
            <m:t>x</m:t>
          </m:r>
          <m:func>
            <m:funcPr>
              <m:ctrlPr>
                <w:rPr>
                  <w:rFonts w:ascii="Cambria Math" w:hAnsi="Cambria Math"/>
                </w:rPr>
              </m:ctrlPr>
            </m:funcPr>
            <m:fName>
              <m:r>
                <m:rPr>
                  <m:sty m:val="p"/>
                </m:rPr>
                <w:rPr>
                  <w:rFonts w:ascii="Cambria Math"/>
                </w:rPr>
                <m:t>sin</m:t>
              </m:r>
            </m:fName>
            <m:e>
              <m:sSup>
                <m:sSupPr>
                  <m:ctrlPr>
                    <w:rPr>
                      <w:rFonts w:ascii="Cambria Math" w:hAnsi="Cambria Math"/>
                    </w:rPr>
                  </m:ctrlPr>
                </m:sSupPr>
                <m:e>
                  <m:r>
                    <m:rPr>
                      <m:sty m:val="p"/>
                    </m:rPr>
                    <w:rPr>
                      <w:rFonts w:ascii="Cambria Math"/>
                    </w:rPr>
                    <m:t>60</m:t>
                  </m:r>
                </m:e>
                <m:sup>
                  <m:r>
                    <m:rPr>
                      <m:sty m:val="p"/>
                    </m:rPr>
                    <w:rPr>
                      <w:rFonts w:ascii="Cambria Math"/>
                    </w:rPr>
                    <m:t>°</m:t>
                  </m:r>
                </m:sup>
              </m:sSup>
              <m:ctrlPr>
                <w:rPr>
                  <w:rFonts w:ascii="Cambria Math" w:hAnsi="Cambria Math"/>
                  <w:i/>
                </w:rPr>
              </m:ctrlPr>
            </m:e>
          </m:func>
          <m:r>
            <w:rPr>
              <w:rFonts w:ascii="Cambria Math"/>
            </w:rPr>
            <m:t>=0,0017</m:t>
          </m:r>
          <m:r>
            <w:rPr>
              <w:rFonts w:ascii="Cambria Math" w:hAnsi="Cambria Math"/>
            </w:rPr>
            <m:t>m</m:t>
          </m:r>
          <m:r>
            <w:rPr>
              <w:rFonts w:ascii="Cambria Math"/>
            </w:rPr>
            <m:t xml:space="preserve">=0,17 </m:t>
          </m:r>
          <m:r>
            <w:rPr>
              <w:rFonts w:ascii="Cambria Math" w:hAnsi="Cambria Math"/>
            </w:rPr>
            <m:t>cm</m:t>
          </m:r>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lastRenderedPageBreak/>
        <w:t>Ketinggian air setelah bar (Y</w:t>
      </w:r>
      <w:r w:rsidRPr="0072612F">
        <w:rPr>
          <w:i/>
          <w:u w:val="single"/>
          <w:vertAlign w:val="subscript"/>
        </w:rPr>
        <w:t>2</w:t>
      </w:r>
      <w:r w:rsidRPr="0072612F">
        <w:rPr>
          <w:i/>
          <w:u w:val="single"/>
        </w:rPr>
        <w:t>)</w:t>
      </w:r>
    </w:p>
    <w:p w:rsidR="00A94BAE" w:rsidRPr="0072612F" w:rsidRDefault="00FB2263" w:rsidP="00A94BAE">
      <w:pPr>
        <w:pStyle w:val="ListParagraph"/>
        <w:spacing w:line="360" w:lineRule="auto"/>
        <w:ind w:left="851"/>
        <w:jc w:val="both"/>
      </w:pPr>
      <m:oMathPara>
        <m:oMathParaPr>
          <m:jc m:val="left"/>
        </m:oMathParaPr>
        <m:oMath>
          <m:sSub>
            <m:sSubPr>
              <m:ctrlPr>
                <w:rPr>
                  <w:rFonts w:ascii="Cambria Math" w:hAnsi="Cambria Math"/>
                  <w:i/>
                </w:rPr>
              </m:ctrlPr>
            </m:sSubPr>
            <m:e>
              <m:r>
                <w:rPr>
                  <w:rFonts w:ascii="Cambria Math" w:hAnsi="Cambria Math"/>
                </w:rPr>
                <m:t>Y</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Y</m:t>
              </m:r>
            </m:e>
            <m:sub>
              <m:r>
                <w:rPr>
                  <w:rFonts w:ascii="Cambria Math"/>
                </w:rPr>
                <m:t>1</m:t>
              </m:r>
            </m:sub>
          </m:sSub>
          <m:r>
            <m:t>-</m:t>
          </m:r>
          <m:r>
            <w:rPr>
              <w:rFonts w:ascii="Cambria Math" w:hAnsi="Cambria Math"/>
            </w:rPr>
            <m:t>HL</m:t>
          </m:r>
          <m:r>
            <w:rPr>
              <w:rFonts w:ascii="Cambria Math"/>
            </w:rPr>
            <m:t>=0,669</m:t>
          </m:r>
          <m:r>
            <w:rPr>
              <w:rFonts w:ascii="Cambria Math" w:hAnsi="Cambria Math"/>
            </w:rPr>
            <m:t>m</m:t>
          </m:r>
          <m:r>
            <m:t>-</m:t>
          </m:r>
          <m:r>
            <w:rPr>
              <w:rFonts w:ascii="Cambria Math"/>
            </w:rPr>
            <m:t>0,0017</m:t>
          </m:r>
          <m:r>
            <w:rPr>
              <w:rFonts w:ascii="Cambria Math" w:hAnsi="Cambria Math"/>
            </w:rPr>
            <m:t>m</m:t>
          </m:r>
          <m:r>
            <w:rPr>
              <w:rFonts w:ascii="Cambria Math"/>
            </w:rPr>
            <m:t>=0,667</m:t>
          </m:r>
          <m:r>
            <w:rPr>
              <w:rFonts w:ascii="Cambria Math" w:hAnsi="Cambria Math"/>
            </w:rPr>
            <m:t>m</m:t>
          </m:r>
        </m:oMath>
      </m:oMathPara>
    </w:p>
    <w:p w:rsidR="00A94BAE" w:rsidRPr="0072612F" w:rsidRDefault="00A94BAE" w:rsidP="00A94BAE">
      <w:pPr>
        <w:pStyle w:val="ListParagraph"/>
        <w:spacing w:line="360" w:lineRule="auto"/>
        <w:ind w:left="851"/>
        <w:jc w:val="both"/>
      </w:pPr>
    </w:p>
    <w:p w:rsidR="00A94BAE" w:rsidRPr="0072612F" w:rsidRDefault="00A94BAE" w:rsidP="00A94BAE">
      <w:pPr>
        <w:pStyle w:val="ListParagraph"/>
        <w:numPr>
          <w:ilvl w:val="0"/>
          <w:numId w:val="10"/>
        </w:numPr>
        <w:spacing w:line="360" w:lineRule="auto"/>
        <w:ind w:left="851"/>
        <w:jc w:val="both"/>
        <w:rPr>
          <w:i/>
          <w:u w:val="single"/>
        </w:rPr>
      </w:pPr>
      <w:r w:rsidRPr="0072612F">
        <w:rPr>
          <w:i/>
          <w:u w:val="single"/>
        </w:rPr>
        <w:t>Kecepatan setelah melewati screen (v</w:t>
      </w:r>
      <w:r w:rsidRPr="0072612F">
        <w:rPr>
          <w:i/>
          <w:u w:val="single"/>
          <w:vertAlign w:val="subscript"/>
        </w:rPr>
        <w:t>2</w:t>
      </w:r>
      <w:r w:rsidRPr="0072612F">
        <w:rPr>
          <w:i/>
          <w:u w:val="single"/>
        </w:rPr>
        <w:t>)</w:t>
      </w:r>
    </w:p>
    <w:p w:rsidR="00A94BAE" w:rsidRPr="0072612F" w:rsidRDefault="00FB2263" w:rsidP="00A94BAE">
      <w:pPr>
        <w:pStyle w:val="ListParagraph"/>
        <w:spacing w:line="360" w:lineRule="auto"/>
        <w:ind w:left="851"/>
        <w:jc w:val="both"/>
      </w:pPr>
      <m:oMathPara>
        <m:oMathParaPr>
          <m:jc m:val="left"/>
        </m:oMathParaPr>
        <m:oMath>
          <m:sSub>
            <m:sSubPr>
              <m:ctrlPr>
                <w:rPr>
                  <w:rFonts w:ascii="Cambria Math" w:hAnsi="Cambria Math"/>
                  <w:i/>
                </w:rPr>
              </m:ctrlPr>
            </m:sSubPr>
            <m:e>
              <m:r>
                <w:rPr>
                  <w:rFonts w:ascii="Cambria Math" w:hAnsi="Cambria Math"/>
                </w:rPr>
                <m:t>v</m:t>
              </m:r>
            </m:e>
            <m:sub>
              <m:r>
                <w:rPr>
                  <w:rFonts w:ascii="Cambria Math"/>
                </w:rPr>
                <m:t>2</m:t>
              </m:r>
            </m:sub>
          </m:sSub>
          <m:r>
            <w:rPr>
              <w:rFonts w:ascii="Cambria Math"/>
            </w:rPr>
            <m:t>=</m:t>
          </m:r>
          <m:f>
            <m:fPr>
              <m:ctrlPr>
                <w:rPr>
                  <w:rFonts w:ascii="Cambria Math" w:hAnsi="Cambria Math"/>
                  <w:i/>
                </w:rPr>
              </m:ctrlPr>
            </m:fPr>
            <m:num>
              <m:r>
                <w:rPr>
                  <w:rFonts w:ascii="Cambria Math" w:hAnsi="Cambria Math"/>
                </w:rPr>
                <m:t>Q</m:t>
              </m:r>
            </m:num>
            <m:den>
              <m:r>
                <w:rPr>
                  <w:rFonts w:ascii="Cambria Math"/>
                </w:rPr>
                <m:t xml:space="preserve"> </m:t>
              </m:r>
              <m:r>
                <w:rPr>
                  <w:rFonts w:ascii="Cambria Math" w:hAnsi="Cambria Math"/>
                </w:rPr>
                <m:t>L</m:t>
              </m:r>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Y</m:t>
                  </m:r>
                </m:e>
                <m:sub>
                  <m:r>
                    <w:rPr>
                      <w:rFonts w:ascii="Cambria Math"/>
                    </w:rPr>
                    <m:t>2</m:t>
                  </m:r>
                </m:sub>
              </m:sSub>
              <m:r>
                <w:rPr>
                  <w:rFonts w:ascii="Cambria Math"/>
                </w:rPr>
                <m:t xml:space="preserve"> </m:t>
              </m:r>
            </m:den>
          </m:f>
          <m:r>
            <w:rPr>
              <w:rFonts w:ascii="Cambria Math"/>
            </w:rPr>
            <m:t>=</m:t>
          </m:r>
          <m:f>
            <m:fPr>
              <m:ctrlPr>
                <w:rPr>
                  <w:rFonts w:ascii="Cambria Math" w:hAnsi="Cambria Math"/>
                  <w:i/>
                </w:rPr>
              </m:ctrlPr>
            </m:fPr>
            <m:num>
              <m:r>
                <w:rPr>
                  <w:rFonts w:ascii="Cambria Math"/>
                </w:rPr>
                <m:t xml:space="preserve">0,2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m:t>
              </m:r>
              <m:r>
                <w:rPr>
                  <w:rFonts w:ascii="Cambria Math" w:hAnsi="Cambria Math"/>
                </w:rPr>
                <m:t>dtk</m:t>
              </m:r>
            </m:num>
            <m:den>
              <m:r>
                <w:rPr>
                  <w:rFonts w:ascii="Cambria Math"/>
                </w:rPr>
                <m:t>1,15</m:t>
              </m:r>
              <m:r>
                <w:rPr>
                  <w:rFonts w:ascii="Cambria Math" w:hAnsi="Cambria Math"/>
                </w:rPr>
                <m:t>m</m:t>
              </m:r>
              <m:r>
                <w:rPr>
                  <w:rFonts w:ascii="Cambria Math"/>
                </w:rPr>
                <m:t xml:space="preserve"> </m:t>
              </m:r>
              <m:r>
                <w:rPr>
                  <w:rFonts w:ascii="Cambria Math" w:hAnsi="Cambria Math"/>
                </w:rPr>
                <m:t>x</m:t>
              </m:r>
              <m:r>
                <w:rPr>
                  <w:rFonts w:ascii="Cambria Math"/>
                </w:rPr>
                <m:t xml:space="preserve"> 0,667</m:t>
              </m:r>
              <m:r>
                <w:rPr>
                  <w:rFonts w:ascii="Cambria Math" w:hAnsi="Cambria Math"/>
                </w:rPr>
                <m:t>m</m:t>
              </m:r>
            </m:den>
          </m:f>
          <m:r>
            <w:rPr>
              <w:rFonts w:ascii="Cambria Math"/>
            </w:rPr>
            <m:t xml:space="preserve">=0,260 </m:t>
          </m:r>
          <m:f>
            <m:fPr>
              <m:type m:val="skw"/>
              <m:ctrlPr>
                <w:rPr>
                  <w:rFonts w:ascii="Cambria Math" w:hAnsi="Cambria Math"/>
                  <w:i/>
                </w:rPr>
              </m:ctrlPr>
            </m:fPr>
            <m:num>
              <m:r>
                <w:rPr>
                  <w:rFonts w:ascii="Cambria Math" w:hAnsi="Cambria Math"/>
                </w:rPr>
                <m:t>m</m:t>
              </m:r>
            </m:num>
            <m:den>
              <m:r>
                <w:rPr>
                  <w:rFonts w:ascii="Cambria Math" w:hAnsi="Cambria Math"/>
                </w:rPr>
                <m:t>dtk</m:t>
              </m:r>
            </m:den>
          </m:f>
        </m:oMath>
      </m:oMathPara>
    </w:p>
    <w:p w:rsidR="00A94BAE" w:rsidRPr="0072612F" w:rsidRDefault="00A94BAE" w:rsidP="00A94BAE">
      <w:pPr>
        <w:spacing w:after="0" w:line="360" w:lineRule="auto"/>
        <w:jc w:val="both"/>
        <w:rPr>
          <w:rFonts w:ascii="Times New Roman" w:hAnsi="Times New Roman" w:cs="Times New Roman"/>
          <w:b/>
          <w:sz w:val="24"/>
          <w:szCs w:val="24"/>
        </w:rPr>
      </w:pPr>
    </w:p>
    <w:p w:rsidR="00A94BAE" w:rsidRPr="0072612F" w:rsidRDefault="00A94BAE" w:rsidP="00A94BAE">
      <w:pPr>
        <w:numPr>
          <w:ilvl w:val="0"/>
          <w:numId w:val="3"/>
        </w:numPr>
        <w:spacing w:after="0" w:line="360" w:lineRule="auto"/>
        <w:jc w:val="both"/>
        <w:rPr>
          <w:rFonts w:ascii="Times New Roman" w:hAnsi="Times New Roman" w:cs="Times New Roman"/>
          <w:b/>
          <w:sz w:val="24"/>
          <w:szCs w:val="24"/>
        </w:rPr>
      </w:pPr>
      <w:r w:rsidRPr="0072612F">
        <w:rPr>
          <w:rFonts w:ascii="Times New Roman" w:hAnsi="Times New Roman" w:cs="Times New Roman"/>
          <w:b/>
          <w:sz w:val="24"/>
          <w:szCs w:val="24"/>
        </w:rPr>
        <w:t>Saluran Pembawa</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t>Saluran pembawa dibuat untuk membawa air baku dari pintu air menuju ke bak pengumpul.</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t>Direncanakan :</w:t>
      </w:r>
    </w:p>
    <w:p w:rsidR="00A94BAE" w:rsidRPr="0072612F" w:rsidRDefault="00A94BAE" w:rsidP="00A94BAE">
      <w:pPr>
        <w:numPr>
          <w:ilvl w:val="0"/>
          <w:numId w:val="7"/>
        </w:numPr>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Saluran pembawa terbuat dari beton</w:t>
      </w:r>
    </w:p>
    <w:p w:rsidR="00A94BAE" w:rsidRPr="0072612F" w:rsidRDefault="00A94BAE" w:rsidP="00A94BAE">
      <w:pPr>
        <w:numPr>
          <w:ilvl w:val="0"/>
          <w:numId w:val="7"/>
        </w:numPr>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Koefisien Manning (n)</w:t>
      </w:r>
      <w:r w:rsidRPr="0072612F">
        <w:rPr>
          <w:rFonts w:ascii="Times New Roman" w:hAnsi="Times New Roman" w:cs="Times New Roman"/>
          <w:sz w:val="24"/>
          <w:szCs w:val="24"/>
        </w:rPr>
        <w:tab/>
      </w:r>
      <w:r w:rsidRPr="0072612F">
        <w:rPr>
          <w:rFonts w:ascii="Times New Roman" w:hAnsi="Times New Roman" w:cs="Times New Roman"/>
          <w:sz w:val="24"/>
          <w:szCs w:val="24"/>
        </w:rPr>
        <w:tab/>
        <w:t>= 0,013</w:t>
      </w:r>
    </w:p>
    <w:p w:rsidR="00A94BAE" w:rsidRPr="0072612F" w:rsidRDefault="00A94BAE" w:rsidP="00A94BAE">
      <w:pPr>
        <w:numPr>
          <w:ilvl w:val="0"/>
          <w:numId w:val="7"/>
        </w:numPr>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Kecepatan sadap </w:t>
      </w:r>
      <w:r w:rsidRPr="0072612F">
        <w:rPr>
          <w:rFonts w:ascii="Times New Roman" w:hAnsi="Times New Roman" w:cs="Times New Roman"/>
          <w:i/>
          <w:sz w:val="24"/>
          <w:szCs w:val="24"/>
        </w:rPr>
        <w:t>(v</w:t>
      </w:r>
      <w:r w:rsidRPr="0072612F">
        <w:rPr>
          <w:rFonts w:ascii="Times New Roman" w:hAnsi="Times New Roman" w:cs="Times New Roman"/>
          <w:i/>
          <w:sz w:val="24"/>
          <w:szCs w:val="24"/>
          <w:vertAlign w:val="subscript"/>
        </w:rPr>
        <w:t>sadap</w:t>
      </w:r>
      <w:r w:rsidRPr="0072612F">
        <w:rPr>
          <w:rFonts w:ascii="Times New Roman" w:hAnsi="Times New Roman" w:cs="Times New Roman"/>
          <w:i/>
          <w:sz w:val="24"/>
          <w:szCs w:val="24"/>
        </w:rPr>
        <w:t>)</w:t>
      </w:r>
      <w:r w:rsidRPr="0072612F">
        <w:rPr>
          <w:rFonts w:ascii="Times New Roman" w:hAnsi="Times New Roman" w:cs="Times New Roman"/>
          <w:i/>
          <w:sz w:val="24"/>
          <w:szCs w:val="24"/>
        </w:rPr>
        <w:tab/>
      </w:r>
      <w:r w:rsidRPr="0072612F">
        <w:rPr>
          <w:rFonts w:ascii="Times New Roman" w:hAnsi="Times New Roman" w:cs="Times New Roman"/>
          <w:sz w:val="24"/>
          <w:szCs w:val="24"/>
        </w:rPr>
        <w:tab/>
        <w:t>= 0,3 m/dtk</w:t>
      </w:r>
    </w:p>
    <w:p w:rsidR="00A94BAE" w:rsidRPr="0072612F" w:rsidRDefault="00A94BAE" w:rsidP="00A94BAE">
      <w:pPr>
        <w:numPr>
          <w:ilvl w:val="0"/>
          <w:numId w:val="7"/>
        </w:numPr>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Debit pengolahan </w:t>
      </w:r>
      <w:r w:rsidRPr="0072612F">
        <w:rPr>
          <w:rFonts w:ascii="Times New Roman" w:hAnsi="Times New Roman" w:cs="Times New Roman"/>
          <w:i/>
          <w:sz w:val="24"/>
          <w:szCs w:val="24"/>
        </w:rPr>
        <w:t>(Q</w:t>
      </w:r>
      <w:r w:rsidRPr="0072612F">
        <w:rPr>
          <w:rFonts w:ascii="Times New Roman" w:hAnsi="Times New Roman" w:cs="Times New Roman"/>
          <w:i/>
          <w:sz w:val="24"/>
          <w:szCs w:val="24"/>
          <w:vertAlign w:val="subscript"/>
        </w:rPr>
        <w:t>sal</w:t>
      </w:r>
      <w:r w:rsidRPr="0072612F">
        <w:rPr>
          <w:rFonts w:ascii="Times New Roman" w:hAnsi="Times New Roman" w:cs="Times New Roman"/>
          <w:i/>
          <w:sz w:val="24"/>
          <w:szCs w:val="24"/>
        </w:rPr>
        <w:t>)</w:t>
      </w:r>
      <w:r w:rsidRPr="0072612F">
        <w:rPr>
          <w:rFonts w:ascii="Times New Roman" w:hAnsi="Times New Roman" w:cs="Times New Roman"/>
          <w:i/>
          <w:sz w:val="24"/>
          <w:szCs w:val="24"/>
        </w:rPr>
        <w:tab/>
      </w:r>
      <w:r w:rsidRPr="0072612F">
        <w:rPr>
          <w:rFonts w:ascii="Times New Roman" w:hAnsi="Times New Roman" w:cs="Times New Roman"/>
          <w:sz w:val="24"/>
          <w:szCs w:val="24"/>
        </w:rPr>
        <w:tab/>
        <w:t>= 200 L/dtk = 0,2 m</w:t>
      </w:r>
      <w:r w:rsidRPr="0072612F">
        <w:rPr>
          <w:rFonts w:ascii="Times New Roman" w:hAnsi="Times New Roman" w:cs="Times New Roman"/>
          <w:sz w:val="24"/>
          <w:szCs w:val="24"/>
          <w:vertAlign w:val="superscript"/>
        </w:rPr>
        <w:t>3</w:t>
      </w:r>
      <w:r w:rsidRPr="0072612F">
        <w:rPr>
          <w:rFonts w:ascii="Times New Roman" w:hAnsi="Times New Roman" w:cs="Times New Roman"/>
          <w:sz w:val="24"/>
          <w:szCs w:val="24"/>
        </w:rPr>
        <w:t>/dtk</w:t>
      </w:r>
    </w:p>
    <w:p w:rsidR="00A94BAE" w:rsidRPr="0072612F" w:rsidRDefault="00A94BAE" w:rsidP="00A94BAE">
      <w:pPr>
        <w:numPr>
          <w:ilvl w:val="0"/>
          <w:numId w:val="7"/>
        </w:numPr>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Panjang saluran </w:t>
      </w:r>
      <w:r w:rsidRPr="0072612F">
        <w:rPr>
          <w:rFonts w:ascii="Times New Roman" w:hAnsi="Times New Roman" w:cs="Times New Roman"/>
          <w:i/>
          <w:sz w:val="24"/>
          <w:szCs w:val="24"/>
        </w:rPr>
        <w:t>(P</w:t>
      </w:r>
      <w:r w:rsidRPr="0072612F">
        <w:rPr>
          <w:rFonts w:ascii="Times New Roman" w:hAnsi="Times New Roman" w:cs="Times New Roman"/>
          <w:i/>
          <w:sz w:val="24"/>
          <w:szCs w:val="24"/>
          <w:vertAlign w:val="subscript"/>
        </w:rPr>
        <w:t>sal</w:t>
      </w:r>
      <w:r w:rsidRPr="0072612F">
        <w:rPr>
          <w:rFonts w:ascii="Times New Roman" w:hAnsi="Times New Roman" w:cs="Times New Roman"/>
          <w:i/>
          <w:sz w:val="24"/>
          <w:szCs w:val="24"/>
        </w:rPr>
        <w:t>)</w:t>
      </w:r>
      <w:r w:rsidRPr="0072612F">
        <w:rPr>
          <w:rFonts w:ascii="Times New Roman" w:hAnsi="Times New Roman" w:cs="Times New Roman"/>
          <w:sz w:val="24"/>
          <w:szCs w:val="24"/>
        </w:rPr>
        <w:tab/>
      </w:r>
      <w:r w:rsidRPr="0072612F">
        <w:rPr>
          <w:rFonts w:ascii="Times New Roman" w:hAnsi="Times New Roman" w:cs="Times New Roman"/>
          <w:sz w:val="24"/>
          <w:szCs w:val="24"/>
        </w:rPr>
        <w:tab/>
        <w:t>= 2 meter</w:t>
      </w:r>
    </w:p>
    <w:p w:rsidR="00A94BAE" w:rsidRPr="0072612F" w:rsidRDefault="00A94BAE" w:rsidP="00A94BAE">
      <w:pPr>
        <w:numPr>
          <w:ilvl w:val="0"/>
          <w:numId w:val="7"/>
        </w:numPr>
        <w:spacing w:after="0" w:line="360" w:lineRule="auto"/>
        <w:jc w:val="both"/>
        <w:rPr>
          <w:rFonts w:ascii="Times New Roman" w:hAnsi="Times New Roman" w:cs="Times New Roman"/>
          <w:sz w:val="24"/>
          <w:szCs w:val="24"/>
        </w:rPr>
      </w:pPr>
      <w:r w:rsidRPr="0072612F">
        <w:rPr>
          <w:rFonts w:ascii="Times New Roman" w:hAnsi="Times New Roman" w:cs="Times New Roman"/>
          <w:sz w:val="24"/>
          <w:szCs w:val="24"/>
        </w:rPr>
        <w:t xml:space="preserve">Tinggi muka air rata-rata </w:t>
      </w:r>
      <w:r w:rsidRPr="0072612F">
        <w:rPr>
          <w:rFonts w:ascii="Times New Roman" w:hAnsi="Times New Roman" w:cs="Times New Roman"/>
          <w:i/>
          <w:sz w:val="24"/>
          <w:szCs w:val="24"/>
        </w:rPr>
        <w:t>(AWL)</w:t>
      </w:r>
      <w:r w:rsidRPr="0072612F">
        <w:rPr>
          <w:rFonts w:ascii="Times New Roman" w:hAnsi="Times New Roman" w:cs="Times New Roman"/>
          <w:i/>
          <w:sz w:val="24"/>
          <w:szCs w:val="24"/>
        </w:rPr>
        <w:tab/>
      </w:r>
      <w:r w:rsidRPr="0072612F">
        <w:rPr>
          <w:rFonts w:ascii="Times New Roman" w:hAnsi="Times New Roman" w:cs="Times New Roman"/>
          <w:sz w:val="24"/>
          <w:szCs w:val="24"/>
        </w:rPr>
        <w:t>= 1 meter</w:t>
      </w:r>
    </w:p>
    <w:p w:rsidR="00A94BAE" w:rsidRPr="0072612F" w:rsidRDefault="00A94BAE" w:rsidP="00A94BAE">
      <w:pPr>
        <w:spacing w:after="0" w:line="360" w:lineRule="auto"/>
        <w:ind w:left="426"/>
        <w:jc w:val="both"/>
        <w:rPr>
          <w:rFonts w:ascii="Times New Roman" w:hAnsi="Times New Roman" w:cs="Times New Roman"/>
          <w:sz w:val="24"/>
          <w:szCs w:val="24"/>
        </w:rPr>
      </w:pPr>
      <w:r w:rsidRPr="0072612F">
        <w:rPr>
          <w:rFonts w:ascii="Times New Roman" w:hAnsi="Times New Roman" w:cs="Times New Roman"/>
          <w:sz w:val="24"/>
          <w:szCs w:val="24"/>
        </w:rPr>
        <w:t>Sketsa saluran pembawa dapat dilihat pada gambar di bawah ini :</w:t>
      </w:r>
    </w:p>
    <w:p w:rsidR="00A94BAE" w:rsidRPr="0072612F" w:rsidRDefault="00A94BAE" w:rsidP="00A94BAE">
      <w:pPr>
        <w:spacing w:after="0" w:line="360" w:lineRule="auto"/>
        <w:ind w:left="426"/>
        <w:jc w:val="center"/>
        <w:rPr>
          <w:rFonts w:ascii="Times New Roman" w:hAnsi="Times New Roman" w:cs="Times New Roman"/>
          <w:sz w:val="24"/>
          <w:szCs w:val="24"/>
        </w:rPr>
      </w:pPr>
    </w:p>
    <w:p w:rsidR="00A94BAE" w:rsidRPr="0072612F" w:rsidRDefault="00A94BAE" w:rsidP="00A94BAE">
      <w:pPr>
        <w:spacing w:after="0" w:line="360" w:lineRule="auto"/>
        <w:ind w:left="426"/>
        <w:jc w:val="center"/>
        <w:rPr>
          <w:rFonts w:ascii="Times New Roman" w:hAnsi="Times New Roman" w:cs="Times New Roman"/>
          <w:sz w:val="24"/>
          <w:szCs w:val="24"/>
        </w:rPr>
      </w:pPr>
      <w:r w:rsidRPr="0072612F">
        <w:rPr>
          <w:rFonts w:ascii="Times New Roman" w:hAnsi="Times New Roman" w:cs="Times New Roman"/>
          <w:noProof/>
          <w:sz w:val="24"/>
          <w:szCs w:val="24"/>
          <w:lang w:eastAsia="id-ID"/>
        </w:rPr>
        <w:drawing>
          <wp:inline distT="0" distB="0" distL="0" distR="0">
            <wp:extent cx="3476625" cy="3067050"/>
            <wp:effectExtent l="19050" t="0" r="9525" b="0"/>
            <wp:docPr id="1" name="Picture 11" descr="C:\mY aDmin\TUGAS AKHIR\T A _Ririn_\Gambar unit\Saluran pemb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aDmin\TUGAS AKHIR\T A _Ririn_\Gambar unit\Saluran pembawa.jpg"/>
                    <pic:cNvPicPr>
                      <a:picLocks noChangeAspect="1" noChangeArrowheads="1"/>
                    </pic:cNvPicPr>
                  </pic:nvPicPr>
                  <pic:blipFill>
                    <a:blip r:embed="rId10" cstate="print"/>
                    <a:srcRect/>
                    <a:stretch>
                      <a:fillRect/>
                    </a:stretch>
                  </pic:blipFill>
                  <pic:spPr bwMode="auto">
                    <a:xfrm>
                      <a:off x="0" y="0"/>
                      <a:ext cx="3476625" cy="3067050"/>
                    </a:xfrm>
                    <a:prstGeom prst="rect">
                      <a:avLst/>
                    </a:prstGeom>
                    <a:noFill/>
                    <a:ln w="9525">
                      <a:noFill/>
                      <a:miter lim="800000"/>
                      <a:headEnd/>
                      <a:tailEnd/>
                    </a:ln>
                  </pic:spPr>
                </pic:pic>
              </a:graphicData>
            </a:graphic>
          </wp:inline>
        </w:drawing>
      </w:r>
    </w:p>
    <w:p w:rsidR="00A94BAE" w:rsidRPr="0072612F" w:rsidRDefault="00A94BAE" w:rsidP="00A94BAE">
      <w:pPr>
        <w:spacing w:after="0" w:line="360" w:lineRule="auto"/>
        <w:ind w:left="426"/>
        <w:jc w:val="center"/>
        <w:rPr>
          <w:rFonts w:ascii="Times New Roman" w:hAnsi="Times New Roman" w:cs="Times New Roman"/>
          <w:sz w:val="24"/>
          <w:szCs w:val="24"/>
        </w:rPr>
      </w:pPr>
      <w:r w:rsidRPr="0072612F">
        <w:rPr>
          <w:rFonts w:ascii="Times New Roman" w:hAnsi="Times New Roman" w:cs="Times New Roman"/>
          <w:b/>
          <w:sz w:val="24"/>
          <w:szCs w:val="24"/>
        </w:rPr>
        <w:t>Gambar 5.3</w:t>
      </w:r>
      <w:r w:rsidRPr="0072612F">
        <w:rPr>
          <w:rFonts w:ascii="Times New Roman" w:hAnsi="Times New Roman" w:cs="Times New Roman"/>
          <w:sz w:val="24"/>
          <w:szCs w:val="24"/>
        </w:rPr>
        <w:t xml:space="preserve"> Denah Saluran Pembawa</w:t>
      </w:r>
    </w:p>
    <w:p w:rsidR="00A94BAE" w:rsidRPr="0072612F" w:rsidRDefault="00A94BAE" w:rsidP="00A94BAE">
      <w:pPr>
        <w:spacing w:after="0" w:line="360" w:lineRule="auto"/>
        <w:ind w:left="426"/>
        <w:jc w:val="both"/>
        <w:rPr>
          <w:rFonts w:ascii="Times New Roman" w:hAnsi="Times New Roman" w:cs="Times New Roman"/>
          <w:sz w:val="24"/>
          <w:szCs w:val="24"/>
        </w:rPr>
      </w:pPr>
      <w:r w:rsidRPr="0072612F">
        <w:rPr>
          <w:rFonts w:ascii="Times New Roman" w:hAnsi="Times New Roman" w:cs="Times New Roman"/>
          <w:sz w:val="24"/>
          <w:szCs w:val="24"/>
        </w:rPr>
        <w:lastRenderedPageBreak/>
        <w:t>Perhitungan :</w:t>
      </w:r>
    </w:p>
    <w:p w:rsidR="00A94BAE" w:rsidRPr="0072612F" w:rsidRDefault="00A94BAE" w:rsidP="00A94BAE">
      <w:pPr>
        <w:numPr>
          <w:ilvl w:val="0"/>
          <w:numId w:val="8"/>
        </w:numPr>
        <w:spacing w:after="0" w:line="360" w:lineRule="auto"/>
        <w:ind w:left="1134"/>
        <w:jc w:val="both"/>
        <w:rPr>
          <w:rFonts w:ascii="Times New Roman" w:hAnsi="Times New Roman" w:cs="Times New Roman"/>
          <w:i/>
          <w:sz w:val="24"/>
          <w:szCs w:val="24"/>
          <w:u w:val="single"/>
        </w:rPr>
      </w:pPr>
      <w:r w:rsidRPr="0072612F">
        <w:rPr>
          <w:rFonts w:ascii="Times New Roman" w:hAnsi="Times New Roman" w:cs="Times New Roman"/>
          <w:i/>
          <w:sz w:val="24"/>
          <w:szCs w:val="24"/>
          <w:u w:val="single"/>
        </w:rPr>
        <w:t>Persamaan kontinuitas</w:t>
      </w:r>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Q</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v</m:t>
          </m:r>
        </m:oMath>
      </m:oMathPara>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sal</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sadap</m:t>
                  </m:r>
                </m:sub>
              </m:sSub>
            </m:den>
          </m:f>
        </m:oMath>
      </m:oMathPara>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0,2 </m:t>
              </m:r>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dtk</m:t>
              </m:r>
            </m:num>
            <m:den>
              <m:r>
                <w:rPr>
                  <w:rFonts w:ascii="Cambria Math" w:hAnsi="Times New Roman" w:cs="Times New Roman"/>
                  <w:sz w:val="24"/>
                  <w:szCs w:val="24"/>
                </w:rPr>
                <m:t xml:space="preserve">0,3 </m:t>
              </m:r>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dtk</m:t>
              </m:r>
            </m:den>
          </m:f>
          <m:r>
            <w:rPr>
              <w:rFonts w:ascii="Cambria Math" w:hAnsi="Times New Roman" w:cs="Times New Roman"/>
              <w:sz w:val="24"/>
              <w:szCs w:val="24"/>
            </w:rPr>
            <m:t xml:space="preserve">=0,67 </m:t>
          </m:r>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m:oMathPara>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Lebar</m:t>
          </m:r>
          <m:r>
            <w:rPr>
              <w:rFonts w:ascii="Cambria Math" w:hAnsi="Times New Roman" w:cs="Times New Roman"/>
              <w:sz w:val="24"/>
              <w:szCs w:val="24"/>
            </w:rPr>
            <m:t xml:space="preserve"> </m:t>
          </m:r>
          <m:r>
            <w:rPr>
              <w:rFonts w:ascii="Cambria Math" w:hAnsi="Cambria Math" w:cs="Times New Roman"/>
              <w:sz w:val="24"/>
              <w:szCs w:val="24"/>
            </w:rPr>
            <m:t>saluran</m:t>
          </m:r>
          <m:r>
            <w:rPr>
              <w:rFonts w:ascii="Cambria Math" w:hAnsi="Times New Roman" w:cs="Times New Roman"/>
              <w:sz w:val="24"/>
              <w:szCs w:val="24"/>
            </w:rPr>
            <m:t xml:space="preserve">=2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tinggi</m:t>
          </m:r>
          <m:r>
            <w:rPr>
              <w:rFonts w:ascii="Cambria Math" w:hAnsi="Times New Roman" w:cs="Times New Roman"/>
              <w:sz w:val="24"/>
              <w:szCs w:val="24"/>
            </w:rPr>
            <m:t xml:space="preserve"> </m:t>
          </m:r>
          <m:r>
            <w:rPr>
              <w:rFonts w:ascii="Cambria Math" w:hAnsi="Cambria Math" w:cs="Times New Roman"/>
              <w:sz w:val="24"/>
              <w:szCs w:val="24"/>
            </w:rPr>
            <m:t>muka</m:t>
          </m:r>
          <m:r>
            <w:rPr>
              <w:rFonts w:ascii="Cambria Math" w:hAnsi="Times New Roman" w:cs="Times New Roman"/>
              <w:sz w:val="24"/>
              <w:szCs w:val="24"/>
            </w:rPr>
            <m:t xml:space="preserve"> </m:t>
          </m:r>
          <m:r>
            <w:rPr>
              <w:rFonts w:ascii="Cambria Math" w:hAnsi="Cambria Math" w:cs="Times New Roman"/>
              <w:sz w:val="24"/>
              <w:szCs w:val="24"/>
            </w:rPr>
            <m:t>air</m:t>
          </m:r>
        </m:oMath>
      </m:oMathPara>
    </w:p>
    <w:p w:rsidR="00A94BAE" w:rsidRPr="0072612F" w:rsidRDefault="00A94BAE" w:rsidP="00A94BAE">
      <w:pPr>
        <w:spacing w:after="0" w:line="360" w:lineRule="auto"/>
        <w:ind w:left="2694"/>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=2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b</m:t>
          </m:r>
        </m:oMath>
      </m:oMathPara>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h</m:t>
          </m:r>
        </m:oMath>
      </m:oMathPara>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r>
            <w:rPr>
              <w:rFonts w:ascii="Cambria Math" w:hAnsi="Times New Roman" w:cs="Times New Roman"/>
              <w:sz w:val="24"/>
              <w:szCs w:val="24"/>
            </w:rPr>
            <m:t>=2</m:t>
          </m:r>
          <m:r>
            <w:rPr>
              <w:rFonts w:ascii="Cambria Math"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h</m:t>
          </m:r>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2</m:t>
              </m:r>
            </m:sup>
          </m:sSup>
        </m:oMath>
      </m:oMathPara>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Times New Roman" w:hAnsi="Cambria Math" w:cs="Times New Roman"/>
              <w:sz w:val="24"/>
              <w:szCs w:val="24"/>
            </w:rPr>
            <m:t>h</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 xml:space="preserve">0,67 </m:t>
                  </m:r>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num>
                <m:den>
                  <m:r>
                    <w:rPr>
                      <w:rFonts w:ascii="Cambria Math" w:hAnsi="Times New Roman" w:cs="Times New Roman"/>
                      <w:sz w:val="24"/>
                      <w:szCs w:val="24"/>
                    </w:rPr>
                    <m:t>2</m:t>
                  </m:r>
                </m:den>
              </m:f>
            </m:e>
          </m:rad>
          <m:r>
            <w:rPr>
              <w:rFonts w:ascii="Cambria Math" w:hAnsi="Times New Roman" w:cs="Times New Roman"/>
              <w:sz w:val="24"/>
              <w:szCs w:val="24"/>
            </w:rPr>
            <m:t xml:space="preserve">=0,58 </m:t>
          </m:r>
          <m:r>
            <w:rPr>
              <w:rFonts w:ascii="Cambria Math" w:hAnsi="Cambria Math" w:cs="Times New Roman"/>
              <w:sz w:val="24"/>
              <w:szCs w:val="24"/>
            </w:rPr>
            <m:t>m</m:t>
          </m:r>
        </m:oMath>
      </m:oMathPara>
    </w:p>
    <w:p w:rsidR="00A94BAE" w:rsidRPr="0072612F" w:rsidRDefault="00A94BAE" w:rsidP="00A94BAE">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b</m:t>
          </m:r>
          <m:r>
            <w:rPr>
              <w:rFonts w:ascii="Cambria Math" w:hAnsi="Times New Roman" w:cs="Times New Roman"/>
              <w:sz w:val="24"/>
              <w:szCs w:val="24"/>
            </w:rPr>
            <m:t>=2</m:t>
          </m:r>
          <m:r>
            <w:rPr>
              <w:rFonts w:ascii="Cambria Math" w:hAnsi="Cambria Math" w:cs="Times New Roman"/>
              <w:sz w:val="24"/>
              <w:szCs w:val="24"/>
            </w:rPr>
            <m:t>h</m:t>
          </m:r>
          <m:r>
            <w:rPr>
              <w:rFonts w:ascii="Cambria Math" w:hAnsi="Times New Roman" w:cs="Times New Roman"/>
              <w:sz w:val="24"/>
              <w:szCs w:val="24"/>
            </w:rPr>
            <m:t xml:space="preserve">=2 </m:t>
          </m:r>
          <m:r>
            <w:rPr>
              <w:rFonts w:ascii="Cambria Math" w:hAnsi="Cambria Math" w:cs="Times New Roman"/>
              <w:sz w:val="24"/>
              <w:szCs w:val="24"/>
            </w:rPr>
            <m:t>x</m:t>
          </m:r>
          <m:r>
            <w:rPr>
              <w:rFonts w:ascii="Cambria Math" w:hAnsi="Times New Roman" w:cs="Times New Roman"/>
              <w:sz w:val="24"/>
              <w:szCs w:val="24"/>
            </w:rPr>
            <m:t xml:space="preserve"> 0,58 </m:t>
          </m:r>
          <m:r>
            <w:rPr>
              <w:rFonts w:ascii="Cambria Math" w:hAnsi="Cambria Math" w:cs="Times New Roman"/>
              <w:sz w:val="24"/>
              <w:szCs w:val="24"/>
            </w:rPr>
            <m:t>m</m:t>
          </m:r>
        </m:oMath>
      </m:oMathPara>
    </w:p>
    <w:p w:rsidR="00A94BAE" w:rsidRPr="0072612F" w:rsidRDefault="00A94BAE" w:rsidP="00A94BAE">
      <w:pPr>
        <w:spacing w:after="0" w:line="360" w:lineRule="auto"/>
        <w:ind w:left="1134"/>
        <w:jc w:val="both"/>
        <w:rPr>
          <w:rFonts w:ascii="Times New Roman" w:hAnsi="Times New Roman" w:cs="Times New Roman"/>
          <w:sz w:val="24"/>
          <w:szCs w:val="24"/>
        </w:rPr>
      </w:pPr>
    </w:p>
    <w:p w:rsidR="00A94BAE" w:rsidRPr="0072612F" w:rsidRDefault="00A94BAE" w:rsidP="00A94BAE">
      <w:pPr>
        <w:numPr>
          <w:ilvl w:val="0"/>
          <w:numId w:val="8"/>
        </w:numPr>
        <w:spacing w:after="0" w:line="360" w:lineRule="auto"/>
        <w:ind w:left="1134"/>
        <w:jc w:val="both"/>
        <w:rPr>
          <w:rFonts w:ascii="Times New Roman" w:hAnsi="Times New Roman" w:cs="Times New Roman"/>
          <w:i/>
          <w:sz w:val="24"/>
          <w:szCs w:val="24"/>
          <w:u w:val="single"/>
        </w:rPr>
      </w:pPr>
      <w:r w:rsidRPr="0072612F">
        <w:rPr>
          <w:rFonts w:ascii="Times New Roman" w:hAnsi="Times New Roman" w:cs="Times New Roman"/>
          <w:i/>
          <w:sz w:val="24"/>
          <w:szCs w:val="24"/>
          <w:u w:val="single"/>
        </w:rPr>
        <w:t>Persamaan Manning</w:t>
      </w:r>
    </w:p>
    <w:p w:rsidR="00A94BAE" w:rsidRPr="0072612F" w:rsidRDefault="00A94BAE" w:rsidP="00A94BAE">
      <w:pPr>
        <w:pStyle w:val="ListParagraph"/>
        <w:tabs>
          <w:tab w:val="left" w:pos="426"/>
        </w:tabs>
        <w:spacing w:line="360" w:lineRule="auto"/>
        <w:ind w:left="1134"/>
        <w:jc w:val="both"/>
        <w:rPr>
          <w:lang w:val="fi-FI"/>
        </w:rPr>
      </w:pPr>
      <m:oMathPara>
        <m:oMathParaPr>
          <m:jc m:val="left"/>
        </m:oMathParaPr>
        <m:oMath>
          <m:r>
            <w:rPr>
              <w:rFonts w:ascii="Cambria Math" w:hAnsi="Cambria Math"/>
              <w:lang w:val="fi-FI"/>
            </w:rPr>
            <m:t>V</m:t>
          </m:r>
          <m:r>
            <w:rPr>
              <w:rFonts w:ascii="Cambria Math"/>
              <w:lang w:val="fi-FI"/>
            </w:rPr>
            <m:t xml:space="preserve">= </m:t>
          </m:r>
          <m:f>
            <m:fPr>
              <m:ctrlPr>
                <w:rPr>
                  <w:rFonts w:ascii="Cambria Math" w:hAnsi="Cambria Math"/>
                  <w:i/>
                  <w:lang w:val="fi-FI"/>
                </w:rPr>
              </m:ctrlPr>
            </m:fPr>
            <m:num>
              <m:r>
                <w:rPr>
                  <w:rFonts w:ascii="Cambria Math"/>
                  <w:lang w:val="fi-FI"/>
                </w:rPr>
                <m:t>1</m:t>
              </m:r>
            </m:num>
            <m:den>
              <m:r>
                <w:rPr>
                  <w:rFonts w:ascii="Cambria Math" w:hAnsi="Cambria Math"/>
                  <w:lang w:val="fi-FI"/>
                </w:rPr>
                <m:t>n</m:t>
              </m:r>
            </m:den>
          </m:f>
          <m:r>
            <w:rPr>
              <w:rFonts w:ascii="Cambria Math"/>
              <w:lang w:val="fi-FI"/>
            </w:rPr>
            <m:t xml:space="preserve"> </m:t>
          </m:r>
          <m:r>
            <w:rPr>
              <w:rFonts w:ascii="Cambria Math" w:hAnsi="Cambria Math"/>
              <w:lang w:val="fi-FI"/>
            </w:rPr>
            <m:t>x</m:t>
          </m:r>
          <m:r>
            <w:rPr>
              <w:rFonts w:ascii="Cambria Math"/>
              <w:lang w:val="fi-FI"/>
            </w:rPr>
            <m:t xml:space="preserve"> </m:t>
          </m:r>
          <m:sSup>
            <m:sSupPr>
              <m:ctrlPr>
                <w:rPr>
                  <w:rFonts w:ascii="Cambria Math" w:hAnsi="Cambria Math"/>
                  <w:i/>
                  <w:lang w:val="fi-FI"/>
                </w:rPr>
              </m:ctrlPr>
            </m:sSupPr>
            <m:e>
              <m:r>
                <w:rPr>
                  <w:rFonts w:ascii="Cambria Math" w:hAnsi="Cambria Math"/>
                  <w:lang w:val="fi-FI"/>
                </w:rPr>
                <m:t>R</m:t>
              </m:r>
            </m:e>
            <m:sup>
              <m:f>
                <m:fPr>
                  <m:type m:val="skw"/>
                  <m:ctrlPr>
                    <w:rPr>
                      <w:rFonts w:ascii="Cambria Math" w:hAnsi="Cambria Math"/>
                      <w:i/>
                      <w:lang w:val="fi-FI"/>
                    </w:rPr>
                  </m:ctrlPr>
                </m:fPr>
                <m:num>
                  <m:r>
                    <w:rPr>
                      <w:rFonts w:ascii="Cambria Math"/>
                      <w:lang w:val="fi-FI"/>
                    </w:rPr>
                    <m:t>2</m:t>
                  </m:r>
                </m:num>
                <m:den>
                  <m:r>
                    <w:rPr>
                      <w:rFonts w:ascii="Cambria Math"/>
                      <w:lang w:val="fi-FI"/>
                    </w:rPr>
                    <m:t>3</m:t>
                  </m:r>
                </m:den>
              </m:f>
            </m:sup>
          </m:sSup>
          <m:r>
            <w:rPr>
              <w:rFonts w:ascii="Cambria Math"/>
              <w:lang w:val="fi-FI"/>
            </w:rPr>
            <m:t xml:space="preserve"> </m:t>
          </m:r>
          <m:r>
            <w:rPr>
              <w:rFonts w:ascii="Cambria Math" w:hAnsi="Cambria Math"/>
              <w:lang w:val="fi-FI"/>
            </w:rPr>
            <m:t>x</m:t>
          </m:r>
          <m:r>
            <w:rPr>
              <w:rFonts w:ascii="Cambria Math"/>
              <w:lang w:val="fi-FI"/>
            </w:rPr>
            <m:t xml:space="preserve"> </m:t>
          </m:r>
          <m:sSup>
            <m:sSupPr>
              <m:ctrlPr>
                <w:rPr>
                  <w:rFonts w:ascii="Cambria Math" w:hAnsi="Cambria Math"/>
                  <w:i/>
                  <w:lang w:val="fi-FI"/>
                </w:rPr>
              </m:ctrlPr>
            </m:sSupPr>
            <m:e>
              <m:r>
                <w:rPr>
                  <w:rFonts w:ascii="Cambria Math" w:hAnsi="Cambria Math"/>
                  <w:lang w:val="fi-FI"/>
                </w:rPr>
                <m:t>S</m:t>
              </m:r>
            </m:e>
            <m:sup>
              <m:f>
                <m:fPr>
                  <m:type m:val="skw"/>
                  <m:ctrlPr>
                    <w:rPr>
                      <w:rFonts w:ascii="Cambria Math" w:hAnsi="Cambria Math"/>
                      <w:i/>
                      <w:lang w:val="fi-FI"/>
                    </w:rPr>
                  </m:ctrlPr>
                </m:fPr>
                <m:num>
                  <m:r>
                    <w:rPr>
                      <w:rFonts w:ascii="Cambria Math"/>
                      <w:lang w:val="fi-FI"/>
                    </w:rPr>
                    <m:t>1</m:t>
                  </m:r>
                </m:num>
                <m:den>
                  <m:r>
                    <w:rPr>
                      <w:rFonts w:ascii="Cambria Math"/>
                      <w:lang w:val="fi-FI"/>
                    </w:rPr>
                    <m:t>2</m:t>
                  </m:r>
                </m:den>
              </m:f>
            </m:sup>
          </m:sSup>
        </m:oMath>
      </m:oMathPara>
    </w:p>
    <w:p w:rsidR="00A94BAE" w:rsidRPr="0072612F" w:rsidRDefault="00A94BAE" w:rsidP="00A94BAE">
      <w:pPr>
        <w:pStyle w:val="ListParagraph"/>
        <w:tabs>
          <w:tab w:val="left" w:pos="426"/>
        </w:tabs>
        <w:spacing w:line="360" w:lineRule="auto"/>
        <w:ind w:left="1866"/>
        <w:jc w:val="both"/>
        <w:rPr>
          <w:lang w:val="fi-FI"/>
        </w:rPr>
      </w:pPr>
    </w:p>
    <w:p w:rsidR="00A94BAE" w:rsidRPr="0072612F" w:rsidRDefault="00A94BAE" w:rsidP="00A94BAE">
      <w:pPr>
        <w:numPr>
          <w:ilvl w:val="0"/>
          <w:numId w:val="8"/>
        </w:numPr>
        <w:spacing w:after="0" w:line="360" w:lineRule="auto"/>
        <w:ind w:left="1134"/>
        <w:jc w:val="both"/>
        <w:rPr>
          <w:rFonts w:ascii="Times New Roman" w:hAnsi="Times New Roman" w:cs="Times New Roman"/>
          <w:i/>
          <w:sz w:val="24"/>
          <w:szCs w:val="24"/>
          <w:u w:val="single"/>
        </w:rPr>
      </w:pPr>
      <w:r w:rsidRPr="0072612F">
        <w:rPr>
          <w:rFonts w:ascii="Times New Roman" w:hAnsi="Times New Roman" w:cs="Times New Roman"/>
          <w:i/>
          <w:sz w:val="24"/>
          <w:szCs w:val="24"/>
          <w:u w:val="single"/>
        </w:rPr>
        <w:t>Jari-jari Hidrolis (R)</w:t>
      </w:r>
    </w:p>
    <w:p w:rsidR="00A94BAE" w:rsidRPr="0072612F" w:rsidRDefault="00A94BAE" w:rsidP="00A94BAE">
      <w:pPr>
        <w:pStyle w:val="ListParagraph"/>
        <w:tabs>
          <w:tab w:val="left" w:pos="426"/>
        </w:tabs>
        <w:spacing w:line="360" w:lineRule="auto"/>
        <w:ind w:left="1134"/>
        <w:jc w:val="both"/>
        <w:rPr>
          <w:lang w:val="fi-FI"/>
        </w:rPr>
      </w:pPr>
      <m:oMathPara>
        <m:oMathParaPr>
          <m:jc m:val="left"/>
        </m:oMathParaPr>
        <m:oMath>
          <m:r>
            <w:rPr>
              <w:rFonts w:ascii="Cambria Math" w:hAnsi="Cambria Math"/>
              <w:lang w:val="fi-FI"/>
            </w:rPr>
            <m:t>R</m:t>
          </m:r>
          <m:r>
            <w:rPr>
              <w:rFonts w:ascii="Cambria Math"/>
              <w:lang w:val="fi-FI"/>
            </w:rPr>
            <m:t>=</m:t>
          </m:r>
          <m:f>
            <m:fPr>
              <m:ctrlPr>
                <w:rPr>
                  <w:rFonts w:ascii="Cambria Math" w:hAnsi="Cambria Math"/>
                  <w:i/>
                  <w:lang w:val="fi-FI"/>
                </w:rPr>
              </m:ctrlPr>
            </m:fPr>
            <m:num>
              <m:r>
                <w:rPr>
                  <w:rFonts w:ascii="Cambria Math" w:hAnsi="Cambria Math"/>
                  <w:lang w:val="fi-FI"/>
                </w:rPr>
                <m:t>b</m:t>
              </m:r>
              <m:r>
                <w:rPr>
                  <w:rFonts w:ascii="Cambria Math"/>
                  <w:lang w:val="fi-FI"/>
                </w:rPr>
                <m:t xml:space="preserve"> </m:t>
              </m:r>
              <m:r>
                <w:rPr>
                  <w:rFonts w:ascii="Cambria Math" w:hAnsi="Cambria Math"/>
                  <w:lang w:val="fi-FI"/>
                </w:rPr>
                <m:t>x</m:t>
              </m:r>
              <m:r>
                <w:rPr>
                  <w:rFonts w:ascii="Cambria Math"/>
                  <w:lang w:val="fi-FI"/>
                </w:rPr>
                <m:t xml:space="preserve"> </m:t>
              </m:r>
              <m:r>
                <w:rPr>
                  <w:rFonts w:ascii="Cambria Math" w:hAnsi="Cambria Math"/>
                  <w:lang w:val="fi-FI"/>
                </w:rPr>
                <m:t>h</m:t>
              </m:r>
            </m:num>
            <m:den>
              <m:r>
                <w:rPr>
                  <w:rFonts w:ascii="Cambria Math" w:hAnsi="Cambria Math"/>
                  <w:lang w:val="fi-FI"/>
                </w:rPr>
                <m:t>b</m:t>
              </m:r>
              <m:r>
                <w:rPr>
                  <w:rFonts w:ascii="Cambria Math"/>
                  <w:lang w:val="fi-FI"/>
                </w:rPr>
                <m:t>+2</m:t>
              </m:r>
              <m:r>
                <w:rPr>
                  <w:rFonts w:ascii="Cambria Math" w:hAnsi="Cambria Math"/>
                  <w:lang w:val="fi-FI"/>
                </w:rPr>
                <m:t>h</m:t>
              </m:r>
            </m:den>
          </m:f>
          <m:r>
            <w:rPr>
              <w:rFonts w:ascii="Cambria Math"/>
              <w:lang w:val="fi-FI"/>
            </w:rPr>
            <m:t xml:space="preserve">= </m:t>
          </m:r>
          <m:f>
            <m:fPr>
              <m:ctrlPr>
                <w:rPr>
                  <w:rFonts w:ascii="Cambria Math" w:hAnsi="Cambria Math"/>
                  <w:i/>
                  <w:lang w:val="fi-FI"/>
                </w:rPr>
              </m:ctrlPr>
            </m:fPr>
            <m:num>
              <m:r>
                <w:rPr>
                  <w:rFonts w:ascii="Cambria Math"/>
                  <w:lang w:val="fi-FI"/>
                </w:rPr>
                <m:t>1,15</m:t>
              </m:r>
              <m:r>
                <w:rPr>
                  <w:rFonts w:ascii="Cambria Math" w:hAnsi="Cambria Math"/>
                  <w:lang w:val="fi-FI"/>
                </w:rPr>
                <m:t>m</m:t>
              </m:r>
              <m:r>
                <w:rPr>
                  <w:rFonts w:ascii="Cambria Math"/>
                  <w:lang w:val="fi-FI"/>
                </w:rPr>
                <m:t xml:space="preserve"> </m:t>
              </m:r>
              <m:r>
                <w:rPr>
                  <w:rFonts w:ascii="Cambria Math" w:hAnsi="Cambria Math"/>
                  <w:lang w:val="fi-FI"/>
                </w:rPr>
                <m:t>x</m:t>
              </m:r>
              <m:r>
                <w:rPr>
                  <w:rFonts w:ascii="Cambria Math"/>
                  <w:lang w:val="fi-FI"/>
                </w:rPr>
                <m:t xml:space="preserve"> 0,58</m:t>
              </m:r>
              <m:r>
                <w:rPr>
                  <w:rFonts w:ascii="Cambria Math" w:hAnsi="Cambria Math"/>
                  <w:lang w:val="fi-FI"/>
                </w:rPr>
                <m:t>m</m:t>
              </m:r>
            </m:num>
            <m:den>
              <m:r>
                <w:rPr>
                  <w:rFonts w:ascii="Cambria Math"/>
                  <w:lang w:val="fi-FI"/>
                </w:rPr>
                <m:t>1,15+</m:t>
              </m:r>
              <m:d>
                <m:dPr>
                  <m:ctrlPr>
                    <w:rPr>
                      <w:rFonts w:ascii="Cambria Math" w:hAnsi="Cambria Math"/>
                      <w:i/>
                      <w:lang w:val="fi-FI"/>
                    </w:rPr>
                  </m:ctrlPr>
                </m:dPr>
                <m:e>
                  <m:r>
                    <w:rPr>
                      <w:rFonts w:ascii="Cambria Math"/>
                      <w:lang w:val="fi-FI"/>
                    </w:rPr>
                    <m:t xml:space="preserve">2 </m:t>
                  </m:r>
                  <m:r>
                    <w:rPr>
                      <w:rFonts w:ascii="Cambria Math" w:hAnsi="Cambria Math"/>
                      <w:lang w:val="fi-FI"/>
                    </w:rPr>
                    <m:t>x</m:t>
                  </m:r>
                  <m:r>
                    <w:rPr>
                      <w:rFonts w:ascii="Cambria Math"/>
                      <w:lang w:val="fi-FI"/>
                    </w:rPr>
                    <m:t xml:space="preserve"> 0,58</m:t>
                  </m:r>
                  <m:r>
                    <w:rPr>
                      <w:rFonts w:ascii="Cambria Math" w:hAnsi="Cambria Math"/>
                      <w:lang w:val="fi-FI"/>
                    </w:rPr>
                    <m:t>m</m:t>
                  </m:r>
                </m:e>
              </m:d>
            </m:den>
          </m:f>
          <m:r>
            <w:rPr>
              <w:rFonts w:ascii="Cambria Math"/>
              <w:lang w:val="fi-FI"/>
            </w:rPr>
            <m:t xml:space="preserve">=0,289 </m:t>
          </m:r>
          <m:r>
            <w:rPr>
              <w:rFonts w:ascii="Cambria Math" w:hAnsi="Cambria Math"/>
              <w:lang w:val="fi-FI"/>
            </w:rPr>
            <m:t>m</m:t>
          </m:r>
        </m:oMath>
      </m:oMathPara>
    </w:p>
    <w:p w:rsidR="00A94BAE" w:rsidRPr="0072612F" w:rsidRDefault="00A94BAE" w:rsidP="00A94BAE">
      <w:pPr>
        <w:pStyle w:val="ListParagraph"/>
        <w:tabs>
          <w:tab w:val="left" w:pos="426"/>
        </w:tabs>
        <w:spacing w:line="360" w:lineRule="auto"/>
        <w:ind w:left="1134"/>
        <w:jc w:val="both"/>
        <w:rPr>
          <w:lang w:val="fi-FI"/>
        </w:rPr>
      </w:pPr>
    </w:p>
    <w:p w:rsidR="00A94BAE" w:rsidRPr="0072612F" w:rsidRDefault="00A94BAE" w:rsidP="00A94BAE">
      <w:pPr>
        <w:numPr>
          <w:ilvl w:val="0"/>
          <w:numId w:val="8"/>
        </w:numPr>
        <w:spacing w:after="0" w:line="360" w:lineRule="auto"/>
        <w:ind w:left="1134"/>
        <w:jc w:val="both"/>
        <w:rPr>
          <w:rFonts w:ascii="Times New Roman" w:hAnsi="Times New Roman" w:cs="Times New Roman"/>
          <w:i/>
          <w:sz w:val="24"/>
          <w:szCs w:val="24"/>
          <w:u w:val="single"/>
        </w:rPr>
      </w:pPr>
      <w:r w:rsidRPr="0072612F">
        <w:rPr>
          <w:rFonts w:ascii="Times New Roman" w:hAnsi="Times New Roman" w:cs="Times New Roman"/>
          <w:i/>
          <w:sz w:val="24"/>
          <w:szCs w:val="24"/>
          <w:u w:val="single"/>
        </w:rPr>
        <w:t>Kemiringan Saluran (Sloope)</w:t>
      </w:r>
    </w:p>
    <w:p w:rsidR="00A94BAE" w:rsidRPr="0072612F" w:rsidRDefault="00A94BAE" w:rsidP="00A94BAE">
      <w:pPr>
        <w:spacing w:after="0" w:line="360" w:lineRule="auto"/>
        <w:ind w:left="1134"/>
        <w:jc w:val="both"/>
        <w:rPr>
          <w:rFonts w:ascii="Times New Roman" w:hAnsi="Times New Roman" w:cs="Times New Roman"/>
          <w:i/>
          <w:sz w:val="24"/>
          <w:szCs w:val="24"/>
        </w:rPr>
      </w:pPr>
      <m:oMathPara>
        <m:oMathParaPr>
          <m:jc m:val="left"/>
        </m:oMathParaPr>
        <m:oMath>
          <m:r>
            <w:rPr>
              <w:rFonts w:ascii="Cambria Math" w:hAnsi="Cambria Math" w:cs="Times New Roman"/>
              <w:sz w:val="24"/>
              <w:szCs w:val="24"/>
            </w:rPr>
            <m:t>S</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sal</m:t>
                          </m:r>
                        </m:sub>
                      </m:sSub>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n</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f>
                            <m:fPr>
                              <m:type m:val="skw"/>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sup>
                      </m:sSup>
                    </m:den>
                  </m:f>
                </m:e>
              </m:d>
            </m:e>
            <m:sup>
              <m:r>
                <w:rPr>
                  <w:rFonts w:ascii="Cambria Math" w:hAnsi="Times New Roman" w:cs="Times New Roman"/>
                  <w:sz w:val="24"/>
                  <w:szCs w:val="24"/>
                </w:rPr>
                <m:t>2</m:t>
              </m:r>
            </m:sup>
          </m:sSup>
          <m:r>
            <w:rPr>
              <w:rFonts w:ascii="Cambria Math" w:hAnsi="Times New Roman" w:cs="Times New Roman"/>
              <w:sz w:val="24"/>
              <w:szCs w:val="24"/>
            </w:rPr>
            <m:t xml:space="preserve">= </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0,3</m:t>
                      </m:r>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dtk</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0,013</m:t>
                      </m:r>
                    </m:num>
                    <m:den>
                      <m:sSup>
                        <m:sSupPr>
                          <m:ctrlPr>
                            <w:rPr>
                              <w:rFonts w:ascii="Cambria Math" w:hAnsi="Times New Roman" w:cs="Times New Roman"/>
                              <w:i/>
                              <w:sz w:val="24"/>
                              <w:szCs w:val="24"/>
                            </w:rPr>
                          </m:ctrlPr>
                        </m:sSupPr>
                        <m:e>
                          <m:r>
                            <w:rPr>
                              <w:rFonts w:ascii="Cambria Math" w:hAnsi="Times New Roman" w:cs="Times New Roman"/>
                              <w:sz w:val="24"/>
                              <w:szCs w:val="24"/>
                            </w:rPr>
                            <m:t>0,289</m:t>
                          </m:r>
                          <m:r>
                            <w:rPr>
                              <w:rFonts w:ascii="Cambria Math" w:hAnsi="Cambria Math" w:cs="Times New Roman"/>
                              <w:sz w:val="24"/>
                              <w:szCs w:val="24"/>
                            </w:rPr>
                            <m:t>m</m:t>
                          </m:r>
                        </m:e>
                        <m:sup>
                          <m:f>
                            <m:fPr>
                              <m:type m:val="skw"/>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sup>
                      </m:sSup>
                    </m:den>
                  </m:f>
                </m:e>
              </m:d>
            </m:e>
            <m:sup>
              <m:r>
                <w:rPr>
                  <w:rFonts w:ascii="Cambria Math" w:hAnsi="Times New Roman" w:cs="Times New Roman"/>
                  <w:sz w:val="24"/>
                  <w:szCs w:val="24"/>
                </w:rPr>
                <m:t>2</m:t>
              </m:r>
            </m:sup>
          </m:sSup>
          <m:r>
            <w:rPr>
              <w:rFonts w:ascii="Cambria Math" w:hAnsi="Times New Roman" w:cs="Times New Roman"/>
              <w:sz w:val="24"/>
              <w:szCs w:val="24"/>
            </w:rPr>
            <m:t>=0,00008</m:t>
          </m:r>
        </m:oMath>
      </m:oMathPara>
    </w:p>
    <w:p w:rsidR="00A94BAE" w:rsidRPr="0072612F" w:rsidRDefault="00A94BAE" w:rsidP="00A94BAE">
      <w:pPr>
        <w:spacing w:after="0" w:line="360" w:lineRule="auto"/>
        <w:ind w:left="1134"/>
        <w:jc w:val="both"/>
        <w:rPr>
          <w:rFonts w:ascii="Times New Roman" w:hAnsi="Times New Roman" w:cs="Times New Roman"/>
          <w:i/>
          <w:sz w:val="24"/>
          <w:szCs w:val="24"/>
        </w:rPr>
      </w:pPr>
    </w:p>
    <w:p w:rsidR="00A94BAE" w:rsidRPr="0072612F" w:rsidRDefault="00A94BAE" w:rsidP="00A94BAE">
      <w:pPr>
        <w:pStyle w:val="ListParagraph"/>
        <w:numPr>
          <w:ilvl w:val="0"/>
          <w:numId w:val="10"/>
        </w:numPr>
        <w:spacing w:line="360" w:lineRule="auto"/>
        <w:ind w:left="1134"/>
        <w:jc w:val="both"/>
        <w:rPr>
          <w:i/>
          <w:u w:val="single"/>
        </w:rPr>
      </w:pPr>
      <w:r w:rsidRPr="0072612F">
        <w:rPr>
          <w:i/>
          <w:u w:val="single"/>
        </w:rPr>
        <w:t>Jadi Dimensi Saluran</w:t>
      </w:r>
    </w:p>
    <w:p w:rsidR="00A94BAE" w:rsidRPr="0072612F" w:rsidRDefault="00A94BAE" w:rsidP="00A94BAE">
      <w:pPr>
        <w:pStyle w:val="ListParagraph"/>
        <w:numPr>
          <w:ilvl w:val="0"/>
          <w:numId w:val="11"/>
        </w:numPr>
        <w:spacing w:line="360" w:lineRule="auto"/>
        <w:jc w:val="both"/>
      </w:pPr>
      <w:r w:rsidRPr="0072612F">
        <w:t xml:space="preserve">Lebar Saluran </w:t>
      </w:r>
      <w:r w:rsidRPr="0072612F">
        <w:rPr>
          <w:i/>
        </w:rPr>
        <w:t>(L</w:t>
      </w:r>
      <w:r w:rsidRPr="0072612F">
        <w:rPr>
          <w:i/>
          <w:vertAlign w:val="subscript"/>
        </w:rPr>
        <w:t>sal</w:t>
      </w:r>
      <w:r w:rsidRPr="0072612F">
        <w:rPr>
          <w:i/>
        </w:rPr>
        <w:t>)</w:t>
      </w:r>
      <w:r w:rsidRPr="0072612F">
        <w:tab/>
        <w:t>= 1,15 m</w:t>
      </w:r>
    </w:p>
    <w:p w:rsidR="00A94BAE" w:rsidRPr="0072612F" w:rsidRDefault="00A94BAE" w:rsidP="00A94BAE">
      <w:pPr>
        <w:pStyle w:val="ListParagraph"/>
        <w:numPr>
          <w:ilvl w:val="0"/>
          <w:numId w:val="11"/>
        </w:numPr>
        <w:spacing w:line="360" w:lineRule="auto"/>
        <w:jc w:val="both"/>
      </w:pPr>
      <w:r w:rsidRPr="0072612F">
        <w:t xml:space="preserve">Panjang Saluran </w:t>
      </w:r>
      <w:r w:rsidRPr="0072612F">
        <w:rPr>
          <w:i/>
        </w:rPr>
        <w:t>(P</w:t>
      </w:r>
      <w:r w:rsidRPr="0072612F">
        <w:rPr>
          <w:i/>
          <w:vertAlign w:val="subscript"/>
        </w:rPr>
        <w:t>sal</w:t>
      </w:r>
      <w:r w:rsidRPr="0072612F">
        <w:rPr>
          <w:i/>
        </w:rPr>
        <w:t>)</w:t>
      </w:r>
      <w:r w:rsidRPr="0072612F">
        <w:tab/>
        <w:t>= 4 m</w:t>
      </w:r>
    </w:p>
    <w:p w:rsidR="00A94BAE" w:rsidRPr="0072612F" w:rsidRDefault="00A94BAE" w:rsidP="00A94BAE">
      <w:pPr>
        <w:pStyle w:val="ListParagraph"/>
        <w:numPr>
          <w:ilvl w:val="0"/>
          <w:numId w:val="11"/>
        </w:numPr>
        <w:spacing w:line="360" w:lineRule="auto"/>
        <w:jc w:val="both"/>
      </w:pPr>
      <w:r w:rsidRPr="0072612F">
        <w:t>Kedalaman Saluran</w:t>
      </w:r>
      <w:r w:rsidRPr="0072612F">
        <w:tab/>
        <w:t xml:space="preserve">= </w:t>
      </w:r>
      <m:oMath>
        <m:r>
          <w:rPr>
            <w:rFonts w:ascii="Cambria Math"/>
          </w:rPr>
          <m:t>0,58</m:t>
        </m:r>
        <m:r>
          <w:rPr>
            <w:rFonts w:ascii="Cambria Math" w:hAnsi="Cambria Math"/>
          </w:rPr>
          <m:t>m</m:t>
        </m:r>
        <m:r>
          <w:rPr>
            <w:rFonts w:ascii="Cambria Math"/>
          </w:rPr>
          <m:t>+</m:t>
        </m:r>
        <m:r>
          <w:rPr>
            <w:rFonts w:ascii="Cambria Math" w:hAnsi="Cambria Math"/>
          </w:rPr>
          <m:t>fb</m:t>
        </m:r>
        <m:d>
          <m:dPr>
            <m:ctrlPr>
              <w:rPr>
                <w:rFonts w:ascii="Cambria Math" w:hAnsi="Cambria Math"/>
                <w:i/>
              </w:rPr>
            </m:ctrlPr>
          </m:dPr>
          <m:e>
            <m:r>
              <w:rPr>
                <w:rFonts w:ascii="Cambria Math"/>
              </w:rPr>
              <m:t>20%</m:t>
            </m:r>
          </m:e>
        </m:d>
      </m:oMath>
    </w:p>
    <w:p w:rsidR="00A94BAE" w:rsidRPr="0072612F" w:rsidRDefault="00A94BAE" w:rsidP="00A94BAE">
      <w:pPr>
        <w:pStyle w:val="ListParagraph"/>
        <w:spacing w:line="360" w:lineRule="auto"/>
        <w:ind w:left="4253"/>
        <w:jc w:val="both"/>
      </w:pPr>
      <w:r w:rsidRPr="0072612F">
        <w:t xml:space="preserve"> </w:t>
      </w:r>
      <m:oMath>
        <m:r>
          <w:rPr>
            <w:rFonts w:ascii="Cambria Math"/>
          </w:rPr>
          <m:t>=0,58</m:t>
        </m:r>
        <m:r>
          <w:rPr>
            <w:rFonts w:ascii="Cambria Math" w:hAnsi="Cambria Math"/>
          </w:rPr>
          <m:t>m</m:t>
        </m:r>
        <m:r>
          <w:rPr>
            <w:rFonts w:ascii="Cambria Math"/>
          </w:rPr>
          <m:t xml:space="preserve">+0,12=0,7 </m:t>
        </m:r>
        <m:r>
          <w:rPr>
            <w:rFonts w:ascii="Cambria Math" w:hAnsi="Cambria Math"/>
          </w:rPr>
          <m:t>m</m:t>
        </m:r>
      </m:oMath>
    </w:p>
    <w:p w:rsidR="00A94BAE" w:rsidRPr="0072612F" w:rsidRDefault="00A94BAE" w:rsidP="00A94BAE">
      <w:pPr>
        <w:pStyle w:val="ListParagraph"/>
        <w:spacing w:line="360" w:lineRule="auto"/>
        <w:ind w:left="4253"/>
        <w:jc w:val="both"/>
      </w:pPr>
    </w:p>
    <w:p w:rsidR="00A94BAE" w:rsidRPr="0072612F" w:rsidRDefault="00A94BAE" w:rsidP="00A94BAE">
      <w:pPr>
        <w:pStyle w:val="ListParagraph"/>
        <w:numPr>
          <w:ilvl w:val="0"/>
          <w:numId w:val="10"/>
        </w:numPr>
        <w:spacing w:line="360" w:lineRule="auto"/>
        <w:ind w:left="1134"/>
        <w:jc w:val="both"/>
        <w:rPr>
          <w:i/>
          <w:u w:val="single"/>
        </w:rPr>
      </w:pPr>
      <w:r w:rsidRPr="0072612F">
        <w:rPr>
          <w:i/>
          <w:u w:val="single"/>
        </w:rPr>
        <w:lastRenderedPageBreak/>
        <w:t>Head loss pada saluran pembawa (Hl)</w:t>
      </w:r>
    </w:p>
    <w:p w:rsidR="00A94BAE" w:rsidRPr="0072612F" w:rsidRDefault="00A94BAE" w:rsidP="00A94BAE">
      <w:pPr>
        <w:pStyle w:val="ListParagraph"/>
        <w:spacing w:line="360" w:lineRule="auto"/>
        <w:ind w:left="1134"/>
        <w:jc w:val="both"/>
      </w:pPr>
      <m:oMathPara>
        <m:oMathParaPr>
          <m:jc m:val="left"/>
        </m:oMathParaPr>
        <m:oMath>
          <m:r>
            <w:rPr>
              <w:rFonts w:ascii="Cambria Math" w:hAnsi="Cambria Math"/>
            </w:rPr>
            <m:t>Hl</m:t>
          </m:r>
          <m:r>
            <w:rPr>
              <w:rFonts w:ascii="Cambria Math"/>
            </w:rPr>
            <m:t>=</m:t>
          </m:r>
          <m:r>
            <w:rPr>
              <w:rFonts w:ascii="Cambria Math" w:hAnsi="Cambria Math"/>
            </w:rPr>
            <m:t>S</m:t>
          </m:r>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sal</m:t>
              </m:r>
            </m:sub>
          </m:sSub>
          <m:r>
            <w:rPr>
              <w:rFonts w:ascii="Cambria Math"/>
            </w:rPr>
            <m:t xml:space="preserve">=0,00008 </m:t>
          </m:r>
          <m:r>
            <w:rPr>
              <w:rFonts w:ascii="Cambria Math" w:hAnsi="Cambria Math"/>
            </w:rPr>
            <m:t>m</m:t>
          </m:r>
          <m:r>
            <w:rPr>
              <w:rFonts w:ascii="Cambria Math"/>
            </w:rPr>
            <m:t>/</m:t>
          </m:r>
          <m:r>
            <w:rPr>
              <w:rFonts w:ascii="Cambria Math" w:hAnsi="Cambria Math"/>
            </w:rPr>
            <m:t>m</m:t>
          </m:r>
          <m:r>
            <w:rPr>
              <w:rFonts w:ascii="Cambria Math"/>
            </w:rPr>
            <m:t xml:space="preserve"> </m:t>
          </m:r>
          <m:r>
            <w:rPr>
              <w:rFonts w:ascii="Cambria Math" w:hAnsi="Cambria Math"/>
            </w:rPr>
            <m:t>x</m:t>
          </m:r>
          <m:r>
            <w:rPr>
              <w:rFonts w:ascii="Cambria Math"/>
            </w:rPr>
            <m:t xml:space="preserve"> 4</m:t>
          </m:r>
          <m:r>
            <w:rPr>
              <w:rFonts w:ascii="Cambria Math" w:hAnsi="Cambria Math"/>
            </w:rPr>
            <m:t>m</m:t>
          </m:r>
          <m:r>
            <w:rPr>
              <w:rFonts w:ascii="Cambria Math"/>
            </w:rPr>
            <m:t xml:space="preserve">=0,000319 </m:t>
          </m:r>
          <m:r>
            <w:rPr>
              <w:rFonts w:ascii="Cambria Math" w:hAnsi="Cambria Math"/>
            </w:rPr>
            <m:t>m</m:t>
          </m:r>
        </m:oMath>
      </m:oMathPara>
    </w:p>
    <w:p w:rsidR="00A94BAE" w:rsidRPr="0072612F" w:rsidRDefault="00A94BAE" w:rsidP="00A94BAE">
      <w:pPr>
        <w:pStyle w:val="ListParagraph"/>
        <w:spacing w:line="360" w:lineRule="auto"/>
        <w:ind w:left="284"/>
        <w:jc w:val="both"/>
      </w:pPr>
    </w:p>
    <w:p w:rsidR="00A94BAE" w:rsidRPr="0072612F" w:rsidRDefault="00A94BAE" w:rsidP="00A94BAE">
      <w:pPr>
        <w:numPr>
          <w:ilvl w:val="0"/>
          <w:numId w:val="3"/>
        </w:numPr>
        <w:spacing w:after="0" w:line="360" w:lineRule="auto"/>
        <w:jc w:val="both"/>
        <w:rPr>
          <w:rFonts w:ascii="Times New Roman" w:hAnsi="Times New Roman" w:cs="Times New Roman"/>
          <w:b/>
          <w:sz w:val="24"/>
          <w:szCs w:val="24"/>
        </w:rPr>
      </w:pPr>
      <w:r w:rsidRPr="0072612F">
        <w:rPr>
          <w:rFonts w:ascii="Times New Roman" w:hAnsi="Times New Roman" w:cs="Times New Roman"/>
          <w:b/>
          <w:sz w:val="24"/>
          <w:szCs w:val="24"/>
        </w:rPr>
        <w:t>Bak Pengumpul</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t>Bak pengumpul adalat tempat yang diperuntukkan untuk mengumpulkan air yang telah disadap oleh unit intake sebelum dialirakan melalui pipa transmisi.</w:t>
      </w:r>
    </w:p>
    <w:p w:rsidR="00A94BAE" w:rsidRPr="0072612F" w:rsidRDefault="00A94BAE" w:rsidP="00A94BAE">
      <w:pPr>
        <w:spacing w:after="0" w:line="360" w:lineRule="auto"/>
        <w:ind w:left="360"/>
        <w:jc w:val="both"/>
        <w:rPr>
          <w:rFonts w:ascii="Times New Roman" w:hAnsi="Times New Roman" w:cs="Times New Roman"/>
          <w:sz w:val="24"/>
          <w:szCs w:val="24"/>
        </w:rPr>
      </w:pPr>
      <w:r w:rsidRPr="0072612F">
        <w:rPr>
          <w:rFonts w:ascii="Times New Roman" w:hAnsi="Times New Roman" w:cs="Times New Roman"/>
          <w:sz w:val="24"/>
          <w:szCs w:val="24"/>
        </w:rPr>
        <w:t>Rumus yang digunakan :</w:t>
      </w:r>
    </w:p>
    <w:p w:rsidR="00A94BAE" w:rsidRPr="0072612F" w:rsidRDefault="00A94BAE" w:rsidP="00A94BAE">
      <w:pPr>
        <w:pStyle w:val="ListParagraph"/>
        <w:numPr>
          <w:ilvl w:val="0"/>
          <w:numId w:val="14"/>
        </w:numPr>
        <w:spacing w:line="360" w:lineRule="auto"/>
        <w:jc w:val="both"/>
        <w:rPr>
          <w:i/>
          <w:u w:val="single"/>
        </w:rPr>
      </w:pPr>
      <w:r w:rsidRPr="0072612F">
        <w:rPr>
          <w:i/>
          <w:u w:val="single"/>
        </w:rPr>
        <w:t>Volume bak pengumpul</w:t>
      </w:r>
    </w:p>
    <w:p w:rsidR="00A94BAE" w:rsidRPr="0072612F" w:rsidRDefault="00FB2263" w:rsidP="00A94BAE">
      <w:pPr>
        <w:pStyle w:val="ListParagraph"/>
        <w:spacing w:line="360" w:lineRule="auto"/>
        <w:ind w:left="1146"/>
        <w:jc w:val="both"/>
      </w:pP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bak</m:t>
            </m:r>
          </m:sub>
        </m:sSub>
        <m:r>
          <m:rPr>
            <m:sty m:val="bi"/>
          </m:rPr>
          <w:rPr>
            <w:rFonts w:ascii="Cambria Math"/>
          </w:rPr>
          <m:t>=</m:t>
        </m:r>
        <m:r>
          <m:rPr>
            <m:sty m:val="bi"/>
          </m:rPr>
          <w:rPr>
            <w:rFonts w:ascii="Cambria Math" w:hAnsi="Cambria Math"/>
          </w:rPr>
          <m:t>Q</m:t>
        </m:r>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Td</m:t>
        </m:r>
      </m:oMath>
      <w:r w:rsidR="00A94BAE" w:rsidRPr="0072612F">
        <w:t xml:space="preserve"> </w:t>
      </w:r>
      <w:r w:rsidR="00A94BAE" w:rsidRPr="0072612F">
        <w:tab/>
      </w:r>
      <w:r w:rsidR="00A94BAE" w:rsidRPr="0072612F">
        <w:tab/>
      </w:r>
      <w:r w:rsidR="00A94BAE" w:rsidRPr="0072612F">
        <w:tab/>
      </w:r>
      <w:r w:rsidR="00A94BAE" w:rsidRPr="0072612F">
        <w:tab/>
      </w:r>
      <w:r w:rsidR="00A94BAE" w:rsidRPr="0072612F">
        <w:tab/>
        <w:t xml:space="preserve">        (5.6)</w:t>
      </w:r>
    </w:p>
    <w:p w:rsidR="00A94BAE" w:rsidRPr="0072612F" w:rsidRDefault="00A94BAE" w:rsidP="00A94BAE">
      <w:pPr>
        <w:pStyle w:val="ListParagraph"/>
        <w:numPr>
          <w:ilvl w:val="0"/>
          <w:numId w:val="14"/>
        </w:numPr>
        <w:spacing w:line="360" w:lineRule="auto"/>
        <w:jc w:val="both"/>
        <w:rPr>
          <w:i/>
          <w:u w:val="single"/>
        </w:rPr>
      </w:pPr>
      <w:r w:rsidRPr="0072612F">
        <w:rPr>
          <w:i/>
          <w:u w:val="single"/>
        </w:rPr>
        <w:t>Luas bak pengumpul</w:t>
      </w:r>
    </w:p>
    <w:p w:rsidR="00A94BAE" w:rsidRPr="0072612F" w:rsidRDefault="00FB2263" w:rsidP="00A94BAE">
      <w:pPr>
        <w:pStyle w:val="ListParagraph"/>
        <w:spacing w:line="360" w:lineRule="auto"/>
        <w:ind w:left="1146"/>
        <w:jc w:val="both"/>
      </w:pP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bak</m:t>
            </m:r>
          </m:sub>
        </m:sSub>
        <m:r>
          <m:rPr>
            <m:sty m:val="bi"/>
          </m:rPr>
          <w:rPr>
            <w:rFonts w:asci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bak</m:t>
                </m:r>
              </m:sub>
            </m:sSub>
          </m:num>
          <m:den>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bak</m:t>
                </m:r>
              </m:sub>
            </m:sSub>
          </m:den>
        </m:f>
      </m:oMath>
      <w:r w:rsidR="00A94BAE" w:rsidRPr="0072612F">
        <w:rPr>
          <w:b/>
        </w:rPr>
        <w:t xml:space="preserve"> </w:t>
      </w:r>
      <w:r w:rsidR="00A94BAE" w:rsidRPr="0072612F">
        <w:tab/>
      </w:r>
      <w:r w:rsidR="00A94BAE" w:rsidRPr="0072612F">
        <w:tab/>
      </w:r>
      <w:r w:rsidR="00A94BAE" w:rsidRPr="0072612F">
        <w:tab/>
      </w:r>
      <w:r w:rsidR="00A94BAE" w:rsidRPr="0072612F">
        <w:tab/>
      </w:r>
      <w:r w:rsidR="00A94BAE" w:rsidRPr="0072612F">
        <w:tab/>
        <w:t xml:space="preserve">         (5.7)</w:t>
      </w:r>
    </w:p>
    <w:p w:rsidR="00A94BAE" w:rsidRPr="0072612F" w:rsidRDefault="00A94BAE" w:rsidP="00A94BAE">
      <w:pPr>
        <w:pStyle w:val="ListParagraph"/>
        <w:spacing w:line="360" w:lineRule="auto"/>
        <w:ind w:left="1146"/>
        <w:jc w:val="both"/>
      </w:pPr>
    </w:p>
    <w:p w:rsidR="00A94BAE" w:rsidRPr="007F1443" w:rsidRDefault="00A94BAE" w:rsidP="00A94BAE">
      <w:pPr>
        <w:spacing w:after="0" w:line="360" w:lineRule="auto"/>
        <w:ind w:left="360"/>
        <w:jc w:val="both"/>
        <w:rPr>
          <w:rFonts w:ascii="Times New Roman" w:hAnsi="Times New Roman" w:cs="Times New Roman"/>
          <w:i/>
          <w:sz w:val="24"/>
          <w:szCs w:val="24"/>
        </w:rPr>
      </w:pPr>
      <w:r w:rsidRPr="007F1443">
        <w:rPr>
          <w:rFonts w:ascii="Times New Roman" w:hAnsi="Times New Roman" w:cs="Times New Roman"/>
          <w:i/>
          <w:sz w:val="24"/>
          <w:szCs w:val="24"/>
        </w:rPr>
        <w:t>Kriteria Desain :</w:t>
      </w:r>
    </w:p>
    <w:p w:rsidR="00A94BAE" w:rsidRPr="0072612F" w:rsidRDefault="00A94BAE" w:rsidP="00A94BAE">
      <w:pPr>
        <w:pStyle w:val="ListParagraph"/>
        <w:numPr>
          <w:ilvl w:val="0"/>
          <w:numId w:val="17"/>
        </w:numPr>
        <w:spacing w:line="360" w:lineRule="auto"/>
        <w:jc w:val="both"/>
      </w:pPr>
      <w:r w:rsidRPr="0072612F">
        <w:t>Waktu detensi air dalam sumuran (Td)</w:t>
      </w:r>
      <w:r w:rsidRPr="0072612F">
        <w:tab/>
        <w:t>= maks. 20 menit</w:t>
      </w:r>
    </w:p>
    <w:p w:rsidR="00A94BAE" w:rsidRPr="0072612F" w:rsidRDefault="00A94BAE" w:rsidP="00A94BAE">
      <w:pPr>
        <w:pStyle w:val="ListParagraph"/>
        <w:numPr>
          <w:ilvl w:val="0"/>
          <w:numId w:val="17"/>
        </w:numPr>
        <w:spacing w:line="360" w:lineRule="auto"/>
        <w:jc w:val="both"/>
      </w:pPr>
      <w:r w:rsidRPr="0072612F">
        <w:t>Tebal dinding saluran minimum</w:t>
      </w:r>
      <w:r w:rsidRPr="0072612F">
        <w:tab/>
      </w:r>
      <w:r w:rsidRPr="0072612F">
        <w:tab/>
        <w:t>= 20 cm</w:t>
      </w:r>
    </w:p>
    <w:p w:rsidR="00A94BAE" w:rsidRPr="007F1443" w:rsidRDefault="00A94BAE" w:rsidP="00A94BAE">
      <w:pPr>
        <w:pStyle w:val="ListParagraph"/>
        <w:spacing w:line="360" w:lineRule="auto"/>
        <w:ind w:left="426"/>
        <w:jc w:val="both"/>
        <w:rPr>
          <w:i/>
          <w:sz w:val="22"/>
        </w:rPr>
      </w:pPr>
      <w:r w:rsidRPr="007F1443">
        <w:rPr>
          <w:b/>
          <w:i/>
          <w:sz w:val="22"/>
        </w:rPr>
        <w:t>Sumber :</w:t>
      </w:r>
      <w:r w:rsidRPr="007F1443">
        <w:rPr>
          <w:i/>
          <w:sz w:val="22"/>
        </w:rPr>
        <w:t xml:space="preserve"> Al-Layla,1978</w:t>
      </w:r>
    </w:p>
    <w:p w:rsidR="00A94BAE" w:rsidRDefault="00A94BAE" w:rsidP="00A94BAE">
      <w:pPr>
        <w:pStyle w:val="ListParagraph"/>
        <w:spacing w:line="360" w:lineRule="auto"/>
        <w:ind w:left="426"/>
        <w:jc w:val="both"/>
      </w:pPr>
    </w:p>
    <w:p w:rsidR="00A94BAE" w:rsidRPr="007F1443" w:rsidRDefault="007F1443" w:rsidP="00A94BAE">
      <w:pPr>
        <w:pStyle w:val="ListParagraph"/>
        <w:spacing w:line="360" w:lineRule="auto"/>
        <w:ind w:left="426"/>
        <w:jc w:val="both"/>
        <w:rPr>
          <w:i/>
        </w:rPr>
      </w:pPr>
      <w:r w:rsidRPr="007F1443">
        <w:rPr>
          <w:i/>
        </w:rPr>
        <w:t>Direncanakan :</w:t>
      </w:r>
    </w:p>
    <w:p w:rsidR="00A94BAE" w:rsidRPr="0072612F" w:rsidRDefault="00A94BAE" w:rsidP="00A94BAE">
      <w:pPr>
        <w:pStyle w:val="ListParagraph"/>
        <w:numPr>
          <w:ilvl w:val="0"/>
          <w:numId w:val="18"/>
        </w:numPr>
        <w:spacing w:line="360" w:lineRule="auto"/>
        <w:jc w:val="both"/>
      </w:pPr>
      <w:r w:rsidRPr="0072612F">
        <w:t>Bak pengumpul berbentuk persegi panjang</w:t>
      </w:r>
    </w:p>
    <w:p w:rsidR="00A94BAE" w:rsidRPr="0072612F" w:rsidRDefault="00A94BAE" w:rsidP="00A94BAE">
      <w:pPr>
        <w:pStyle w:val="ListParagraph"/>
        <w:numPr>
          <w:ilvl w:val="0"/>
          <w:numId w:val="18"/>
        </w:numPr>
        <w:spacing w:line="360" w:lineRule="auto"/>
        <w:jc w:val="both"/>
      </w:pPr>
      <w:r w:rsidRPr="0072612F">
        <w:t xml:space="preserve">Debit pengolahan </w:t>
      </w:r>
      <w:r w:rsidRPr="0072612F">
        <w:rPr>
          <w:i/>
        </w:rPr>
        <w:t>(Q)</w:t>
      </w:r>
      <w:r w:rsidRPr="0072612F">
        <w:rPr>
          <w:i/>
        </w:rPr>
        <w:tab/>
      </w:r>
      <w:r w:rsidRPr="0072612F">
        <w:rPr>
          <w:i/>
        </w:rPr>
        <w:tab/>
      </w:r>
      <w:r w:rsidRPr="0072612F">
        <w:rPr>
          <w:i/>
        </w:rPr>
        <w:tab/>
        <w:t xml:space="preserve">= </w:t>
      </w:r>
      <w:r w:rsidRPr="0072612F">
        <w:t>0,2 m</w:t>
      </w:r>
      <w:r w:rsidRPr="0072612F">
        <w:rPr>
          <w:vertAlign w:val="superscript"/>
        </w:rPr>
        <w:t>3</w:t>
      </w:r>
      <w:r w:rsidRPr="0072612F">
        <w:t>/dtk</w:t>
      </w:r>
      <w:r w:rsidRPr="0072612F">
        <w:rPr>
          <w:i/>
        </w:rPr>
        <w:tab/>
      </w:r>
    </w:p>
    <w:p w:rsidR="00A94BAE" w:rsidRPr="0072612F" w:rsidRDefault="00A94BAE" w:rsidP="00A94BAE">
      <w:pPr>
        <w:pStyle w:val="ListParagraph"/>
        <w:numPr>
          <w:ilvl w:val="0"/>
          <w:numId w:val="18"/>
        </w:numPr>
        <w:spacing w:line="360" w:lineRule="auto"/>
        <w:jc w:val="both"/>
      </w:pPr>
      <w:r w:rsidRPr="0072612F">
        <w:t xml:space="preserve">Waktu detensi </w:t>
      </w:r>
      <w:r w:rsidRPr="0072612F">
        <w:rPr>
          <w:i/>
        </w:rPr>
        <w:t>(td</w:t>
      </w:r>
      <w:r w:rsidRPr="0072612F">
        <w:rPr>
          <w:i/>
          <w:vertAlign w:val="subscript"/>
        </w:rPr>
        <w:t>bak</w:t>
      </w:r>
      <w:r w:rsidRPr="0072612F">
        <w:rPr>
          <w:i/>
        </w:rPr>
        <w:t>)</w:t>
      </w:r>
      <w:r w:rsidRPr="0072612F">
        <w:rPr>
          <w:i/>
        </w:rPr>
        <w:tab/>
      </w:r>
      <w:r w:rsidRPr="0072612F">
        <w:rPr>
          <w:i/>
        </w:rPr>
        <w:tab/>
      </w:r>
      <w:r w:rsidRPr="0072612F">
        <w:rPr>
          <w:i/>
        </w:rPr>
        <w:tab/>
      </w:r>
      <w:r w:rsidRPr="0072612F">
        <w:t>= 15 menit = 900 detik</w:t>
      </w:r>
    </w:p>
    <w:p w:rsidR="00A94BAE" w:rsidRPr="0072612F" w:rsidRDefault="00A94BAE" w:rsidP="00A94BAE">
      <w:pPr>
        <w:pStyle w:val="ListParagraph"/>
        <w:numPr>
          <w:ilvl w:val="0"/>
          <w:numId w:val="18"/>
        </w:numPr>
        <w:spacing w:line="360" w:lineRule="auto"/>
        <w:jc w:val="both"/>
      </w:pPr>
      <w:r w:rsidRPr="0072612F">
        <w:t>Percepatan gravitasi (g)</w:t>
      </w:r>
      <w:r w:rsidRPr="0072612F">
        <w:tab/>
      </w:r>
      <w:r w:rsidRPr="0072612F">
        <w:tab/>
      </w:r>
      <w:r w:rsidRPr="0072612F">
        <w:tab/>
        <w:t>= 9,81 m/dtk</w:t>
      </w:r>
      <w:r w:rsidRPr="0072612F">
        <w:rPr>
          <w:vertAlign w:val="superscript"/>
        </w:rPr>
        <w:t>2</w:t>
      </w:r>
    </w:p>
    <w:p w:rsidR="00A94BAE" w:rsidRPr="0072612F" w:rsidRDefault="00A94BAE" w:rsidP="00A94BAE">
      <w:pPr>
        <w:pStyle w:val="ListParagraph"/>
        <w:numPr>
          <w:ilvl w:val="0"/>
          <w:numId w:val="18"/>
        </w:numPr>
        <w:spacing w:line="360" w:lineRule="auto"/>
        <w:jc w:val="both"/>
      </w:pPr>
      <w:r w:rsidRPr="0072612F">
        <w:t xml:space="preserve">Diameter pipa peluap </w:t>
      </w:r>
      <w:r w:rsidRPr="0072612F">
        <w:rPr>
          <w:i/>
        </w:rPr>
        <w:t xml:space="preserve">(ø </w:t>
      </w:r>
      <w:r w:rsidRPr="0072612F">
        <w:rPr>
          <w:i/>
          <w:vertAlign w:val="subscript"/>
        </w:rPr>
        <w:t>peluap</w:t>
      </w:r>
      <w:r w:rsidRPr="0072612F">
        <w:rPr>
          <w:i/>
        </w:rPr>
        <w:t>)</w:t>
      </w:r>
      <w:r w:rsidRPr="0072612F">
        <w:rPr>
          <w:i/>
        </w:rPr>
        <w:tab/>
      </w:r>
      <w:r w:rsidRPr="0072612F">
        <w:rPr>
          <w:i/>
        </w:rPr>
        <w:tab/>
      </w:r>
      <w:r w:rsidRPr="0072612F">
        <w:t>= 12 inch</w:t>
      </w:r>
    </w:p>
    <w:p w:rsidR="00A94BAE" w:rsidRPr="0072612F" w:rsidRDefault="00A94BAE" w:rsidP="00A94BAE">
      <w:pPr>
        <w:pStyle w:val="ListParagraph"/>
        <w:numPr>
          <w:ilvl w:val="0"/>
          <w:numId w:val="18"/>
        </w:numPr>
        <w:spacing w:line="360" w:lineRule="auto"/>
        <w:jc w:val="both"/>
      </w:pPr>
      <w:r w:rsidRPr="0072612F">
        <w:t xml:space="preserve">Diameter pipa penguras </w:t>
      </w:r>
      <w:r w:rsidRPr="0072612F">
        <w:rPr>
          <w:i/>
        </w:rPr>
        <w:t>(ø</w:t>
      </w:r>
      <w:r w:rsidRPr="0072612F">
        <w:rPr>
          <w:i/>
          <w:vertAlign w:val="subscript"/>
        </w:rPr>
        <w:t>penguras</w:t>
      </w:r>
      <w:r w:rsidRPr="0072612F">
        <w:rPr>
          <w:i/>
        </w:rPr>
        <w:t>)</w:t>
      </w:r>
      <w:r w:rsidRPr="0072612F">
        <w:rPr>
          <w:i/>
        </w:rPr>
        <w:tab/>
      </w:r>
      <w:r w:rsidRPr="0072612F">
        <w:t>= 12 inch</w:t>
      </w:r>
    </w:p>
    <w:p w:rsidR="00A94BAE" w:rsidRPr="0072612F" w:rsidRDefault="00A94BAE" w:rsidP="00A94BAE">
      <w:pPr>
        <w:pStyle w:val="ListParagraph"/>
        <w:numPr>
          <w:ilvl w:val="0"/>
          <w:numId w:val="18"/>
        </w:numPr>
        <w:spacing w:line="360" w:lineRule="auto"/>
        <w:jc w:val="both"/>
        <w:rPr>
          <w:i/>
        </w:rPr>
      </w:pPr>
      <w:r w:rsidRPr="0072612F">
        <w:t xml:space="preserve">Panjang : Lebar </w:t>
      </w:r>
      <w:r w:rsidRPr="0072612F">
        <w:rPr>
          <w:i/>
        </w:rPr>
        <w:t>(P : L)</w:t>
      </w:r>
      <w:r w:rsidRPr="0072612F">
        <w:rPr>
          <w:i/>
        </w:rPr>
        <w:tab/>
      </w:r>
      <w:r w:rsidRPr="0072612F">
        <w:rPr>
          <w:i/>
        </w:rPr>
        <w:tab/>
      </w:r>
      <w:r w:rsidRPr="0072612F">
        <w:rPr>
          <w:i/>
        </w:rPr>
        <w:tab/>
      </w:r>
      <w:r w:rsidRPr="0072612F">
        <w:t>= 2 : 1</w:t>
      </w:r>
    </w:p>
    <w:p w:rsidR="00A94BAE" w:rsidRPr="0072612F" w:rsidRDefault="00A94BAE" w:rsidP="00A94BAE">
      <w:pPr>
        <w:pStyle w:val="ListParagraph"/>
        <w:numPr>
          <w:ilvl w:val="0"/>
          <w:numId w:val="18"/>
        </w:numPr>
        <w:spacing w:line="360" w:lineRule="auto"/>
        <w:jc w:val="both"/>
      </w:pPr>
      <w:r w:rsidRPr="0072612F">
        <w:t xml:space="preserve">Tinggi bak pengumpul </w:t>
      </w:r>
      <w:r w:rsidRPr="0072612F">
        <w:rPr>
          <w:i/>
        </w:rPr>
        <w:t>(h</w:t>
      </w:r>
      <w:r w:rsidRPr="0072612F">
        <w:rPr>
          <w:i/>
          <w:vertAlign w:val="subscript"/>
        </w:rPr>
        <w:t>bak</w:t>
      </w:r>
      <w:r w:rsidRPr="0072612F">
        <w:rPr>
          <w:i/>
        </w:rPr>
        <w:t>)</w:t>
      </w:r>
      <w:r w:rsidRPr="0072612F">
        <w:tab/>
      </w:r>
      <w:r w:rsidRPr="0072612F">
        <w:tab/>
        <w:t>= 5 m</w:t>
      </w:r>
    </w:p>
    <w:p w:rsidR="00A94BAE" w:rsidRPr="0072612F" w:rsidRDefault="00A94BAE" w:rsidP="00A94BAE">
      <w:pPr>
        <w:pStyle w:val="ListParagraph"/>
        <w:spacing w:line="360" w:lineRule="auto"/>
        <w:ind w:left="426"/>
        <w:jc w:val="both"/>
      </w:pPr>
    </w:p>
    <w:p w:rsidR="00A94BAE" w:rsidRPr="007F1443" w:rsidRDefault="00A94BAE" w:rsidP="00A94BAE">
      <w:pPr>
        <w:pStyle w:val="ListParagraph"/>
        <w:spacing w:line="360" w:lineRule="auto"/>
        <w:ind w:left="426"/>
        <w:jc w:val="both"/>
        <w:rPr>
          <w:i/>
        </w:rPr>
      </w:pPr>
      <w:r w:rsidRPr="007F1443">
        <w:rPr>
          <w:i/>
        </w:rPr>
        <w:t>Perhitungan :</w:t>
      </w:r>
    </w:p>
    <w:p w:rsidR="00A94BAE" w:rsidRPr="0072612F" w:rsidRDefault="00A94BAE" w:rsidP="00A94BAE">
      <w:pPr>
        <w:pStyle w:val="ListParagraph"/>
        <w:numPr>
          <w:ilvl w:val="0"/>
          <w:numId w:val="10"/>
        </w:numPr>
        <w:spacing w:line="360" w:lineRule="auto"/>
        <w:ind w:left="1134"/>
        <w:jc w:val="both"/>
        <w:rPr>
          <w:i/>
          <w:u w:val="single"/>
        </w:rPr>
      </w:pPr>
      <w:r w:rsidRPr="0072612F">
        <w:rPr>
          <w:i/>
          <w:u w:val="single"/>
        </w:rPr>
        <w:t>Volume bak pengumpul (V</w:t>
      </w:r>
      <w:r w:rsidRPr="0072612F">
        <w:rPr>
          <w:i/>
          <w:u w:val="single"/>
          <w:vertAlign w:val="subscript"/>
        </w:rPr>
        <w:t>bak</w:t>
      </w:r>
      <w:r w:rsidRPr="0072612F">
        <w:rPr>
          <w:i/>
          <w:u w:val="single"/>
        </w:rPr>
        <w:t>)</w:t>
      </w:r>
    </w:p>
    <w:p w:rsidR="00A94BAE" w:rsidRPr="0072612F" w:rsidRDefault="00FB2263" w:rsidP="00A94BAE">
      <w:pPr>
        <w:pStyle w:val="ListParagraph"/>
        <w:spacing w:line="360" w:lineRule="auto"/>
        <w:ind w:left="1134"/>
        <w:jc w:val="both"/>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bak</m:t>
              </m:r>
            </m:sub>
          </m:sSub>
          <m:r>
            <w:rPr>
              <w:rFonts w:ascii="Cambria Math"/>
            </w:rPr>
            <m:t>=</m:t>
          </m:r>
          <m:r>
            <w:rPr>
              <w:rFonts w:ascii="Cambria Math" w:hAnsi="Cambria Math"/>
            </w:rPr>
            <m:t>Q</m:t>
          </m:r>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td</m:t>
              </m:r>
            </m:e>
            <m:sub>
              <m:r>
                <w:rPr>
                  <w:rFonts w:ascii="Cambria Math" w:hAnsi="Cambria Math"/>
                </w:rPr>
                <m:t>bak</m:t>
              </m:r>
            </m:sub>
          </m:sSub>
          <m:r>
            <w:rPr>
              <w:rFonts w:ascii="Cambria Math"/>
            </w:rPr>
            <m:t xml:space="preserve">=0,2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m:t>
          </m:r>
          <m:r>
            <w:rPr>
              <w:rFonts w:ascii="Cambria Math" w:hAnsi="Cambria Math"/>
            </w:rPr>
            <m:t>dtk</m:t>
          </m:r>
          <m:r>
            <w:rPr>
              <w:rFonts w:ascii="Cambria Math"/>
            </w:rPr>
            <m:t xml:space="preserve"> </m:t>
          </m:r>
          <m:r>
            <w:rPr>
              <w:rFonts w:ascii="Cambria Math" w:hAnsi="Cambria Math"/>
            </w:rPr>
            <m:t>x</m:t>
          </m:r>
          <m:r>
            <w:rPr>
              <w:rFonts w:ascii="Cambria Math"/>
            </w:rPr>
            <m:t xml:space="preserve"> 900 </m:t>
          </m:r>
          <m:r>
            <w:rPr>
              <w:rFonts w:ascii="Cambria Math" w:hAnsi="Cambria Math"/>
            </w:rPr>
            <m:t>dtk</m:t>
          </m:r>
          <m:r>
            <w:rPr>
              <w:rFonts w:ascii="Cambria Math"/>
            </w:rPr>
            <m:t xml:space="preserve"> =180 </m:t>
          </m:r>
          <m:sSup>
            <m:sSupPr>
              <m:ctrlPr>
                <w:rPr>
                  <w:rFonts w:ascii="Cambria Math" w:hAnsi="Cambria Math"/>
                  <w:i/>
                </w:rPr>
              </m:ctrlPr>
            </m:sSupPr>
            <m:e>
              <m:r>
                <w:rPr>
                  <w:rFonts w:ascii="Cambria Math" w:hAnsi="Cambria Math"/>
                </w:rPr>
                <m:t>m</m:t>
              </m:r>
            </m:e>
            <m:sup>
              <m:r>
                <w:rPr>
                  <w:rFonts w:ascii="Cambria Math"/>
                </w:rPr>
                <m:t>3</m:t>
              </m:r>
            </m:sup>
          </m:sSup>
        </m:oMath>
      </m:oMathPara>
    </w:p>
    <w:p w:rsidR="00A94BAE" w:rsidRDefault="00A94BAE" w:rsidP="00A94BAE">
      <w:pPr>
        <w:pStyle w:val="ListParagraph"/>
        <w:spacing w:line="360" w:lineRule="auto"/>
        <w:ind w:left="1134"/>
        <w:jc w:val="both"/>
      </w:pPr>
    </w:p>
    <w:p w:rsidR="00A94BAE" w:rsidRPr="0072612F" w:rsidRDefault="00A94BAE" w:rsidP="00A94BAE">
      <w:pPr>
        <w:pStyle w:val="ListParagraph"/>
        <w:spacing w:line="360" w:lineRule="auto"/>
        <w:ind w:left="1134"/>
        <w:jc w:val="both"/>
      </w:pPr>
    </w:p>
    <w:p w:rsidR="00A94BAE" w:rsidRPr="0072612F" w:rsidRDefault="00A94BAE" w:rsidP="00A94BAE">
      <w:pPr>
        <w:pStyle w:val="ListParagraph"/>
        <w:numPr>
          <w:ilvl w:val="0"/>
          <w:numId w:val="10"/>
        </w:numPr>
        <w:spacing w:line="360" w:lineRule="auto"/>
        <w:ind w:left="1134"/>
        <w:jc w:val="both"/>
        <w:rPr>
          <w:i/>
          <w:u w:val="single"/>
        </w:rPr>
      </w:pPr>
      <w:r w:rsidRPr="0072612F">
        <w:rPr>
          <w:i/>
          <w:u w:val="single"/>
        </w:rPr>
        <w:lastRenderedPageBreak/>
        <w:t>Luas bak pengumpul (A</w:t>
      </w:r>
      <w:r w:rsidRPr="0072612F">
        <w:rPr>
          <w:i/>
          <w:u w:val="single"/>
          <w:vertAlign w:val="subscript"/>
        </w:rPr>
        <w:t>bak</w:t>
      </w:r>
      <w:r w:rsidRPr="0072612F">
        <w:rPr>
          <w:i/>
          <w:u w:val="single"/>
        </w:rPr>
        <w:t>)</w:t>
      </w:r>
    </w:p>
    <w:p w:rsidR="00A94BAE" w:rsidRPr="0072612F" w:rsidRDefault="00FB2263" w:rsidP="00A94BAE">
      <w:pPr>
        <w:pStyle w:val="ListParagraph"/>
        <w:spacing w:line="360" w:lineRule="auto"/>
        <w:ind w:left="1134"/>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bak</m:t>
              </m:r>
            </m:sub>
          </m:sSub>
          <m:r>
            <w:rPr>
              <w:rFonts w:asci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bak</m:t>
                  </m:r>
                </m:sub>
              </m:sSub>
            </m:num>
            <m:den>
              <m:sSub>
                <m:sSubPr>
                  <m:ctrlPr>
                    <w:rPr>
                      <w:rFonts w:ascii="Cambria Math" w:hAnsi="Cambria Math"/>
                      <w:i/>
                    </w:rPr>
                  </m:ctrlPr>
                </m:sSubPr>
                <m:e>
                  <m:r>
                    <w:rPr>
                      <w:rFonts w:hAnsi="Cambria Math"/>
                    </w:rPr>
                    <m:t>h</m:t>
                  </m:r>
                </m:e>
                <m:sub>
                  <m:r>
                    <w:rPr>
                      <w:rFonts w:ascii="Cambria Math" w:hAnsi="Cambria Math"/>
                    </w:rPr>
                    <m:t>bak</m:t>
                  </m:r>
                </m:sub>
              </m:sSub>
            </m:den>
          </m:f>
          <m:r>
            <w:rPr>
              <w:rFonts w:ascii="Cambria Math"/>
            </w:rPr>
            <m:t>=</m:t>
          </m:r>
          <m:f>
            <m:fPr>
              <m:ctrlPr>
                <w:rPr>
                  <w:rFonts w:ascii="Cambria Math" w:hAnsi="Cambria Math"/>
                  <w:i/>
                </w:rPr>
              </m:ctrlPr>
            </m:fPr>
            <m:num>
              <m:r>
                <w:rPr>
                  <w:rFonts w:ascii="Cambria Math"/>
                </w:rPr>
                <m:t>180</m:t>
              </m:r>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rPr>
                <m:t>5</m:t>
              </m:r>
              <m:r>
                <w:rPr>
                  <w:rFonts w:ascii="Cambria Math" w:hAnsi="Cambria Math"/>
                </w:rPr>
                <m:t>m</m:t>
              </m:r>
            </m:den>
          </m:f>
          <m:r>
            <w:rPr>
              <w:rFonts w:ascii="Cambria Math"/>
            </w:rPr>
            <m:t xml:space="preserve">=36 </m:t>
          </m:r>
          <m:sSup>
            <m:sSupPr>
              <m:ctrlPr>
                <w:rPr>
                  <w:rFonts w:ascii="Cambria Math" w:hAnsi="Cambria Math"/>
                  <w:i/>
                </w:rPr>
              </m:ctrlPr>
            </m:sSupPr>
            <m:e>
              <m:r>
                <w:rPr>
                  <w:rFonts w:ascii="Cambria Math" w:hAnsi="Cambria Math"/>
                </w:rPr>
                <m:t>m</m:t>
              </m:r>
            </m:e>
            <m:sup>
              <m:r>
                <w:rPr>
                  <w:rFonts w:ascii="Cambria Math"/>
                </w:rPr>
                <m:t>2</m:t>
              </m:r>
            </m:sup>
          </m:sSup>
        </m:oMath>
      </m:oMathPara>
    </w:p>
    <w:p w:rsidR="00A94BAE" w:rsidRPr="0072612F" w:rsidRDefault="00A94BAE" w:rsidP="00A94BAE">
      <w:pPr>
        <w:pStyle w:val="ListParagraph"/>
        <w:spacing w:line="360" w:lineRule="auto"/>
        <w:ind w:left="1134"/>
        <w:jc w:val="both"/>
      </w:pPr>
    </w:p>
    <w:p w:rsidR="00A94BAE" w:rsidRPr="0072612F" w:rsidRDefault="00A94BAE" w:rsidP="00A94BAE">
      <w:pPr>
        <w:pStyle w:val="ListParagraph"/>
        <w:numPr>
          <w:ilvl w:val="0"/>
          <w:numId w:val="10"/>
        </w:numPr>
        <w:spacing w:line="360" w:lineRule="auto"/>
        <w:ind w:left="1134"/>
        <w:jc w:val="both"/>
        <w:rPr>
          <w:i/>
          <w:u w:val="single"/>
        </w:rPr>
      </w:pPr>
      <w:r w:rsidRPr="0072612F">
        <w:rPr>
          <w:i/>
          <w:u w:val="single"/>
        </w:rPr>
        <w:t>Dimensi bak pengumpul</w:t>
      </w:r>
    </w:p>
    <w:p w:rsidR="00A94BAE" w:rsidRPr="0072612F" w:rsidRDefault="00A94BAE" w:rsidP="00A94BAE">
      <w:pPr>
        <w:pStyle w:val="ListParagraph"/>
        <w:spacing w:line="360" w:lineRule="auto"/>
        <w:ind w:left="1134"/>
        <w:jc w:val="both"/>
      </w:pPr>
      <w:r w:rsidRPr="0072612F">
        <w:t>Perbandingan antara panjang dan lebar adalah :</w:t>
      </w:r>
    </w:p>
    <w:p w:rsidR="00A94BAE" w:rsidRPr="0072612F" w:rsidRDefault="00A94BAE" w:rsidP="00A94BAE">
      <w:pPr>
        <w:pStyle w:val="ListParagraph"/>
        <w:spacing w:line="360" w:lineRule="auto"/>
        <w:ind w:left="1134"/>
        <w:jc w:val="both"/>
      </w:pPr>
      <w:r w:rsidRPr="0072612F">
        <w:t>P : L = 2 : 1</w:t>
      </w:r>
    </w:p>
    <w:p w:rsidR="00A94BAE" w:rsidRPr="0072612F" w:rsidRDefault="00A94BAE" w:rsidP="00A94BAE">
      <w:pPr>
        <w:pStyle w:val="ListParagraph"/>
        <w:numPr>
          <w:ilvl w:val="0"/>
          <w:numId w:val="19"/>
        </w:numPr>
        <w:spacing w:line="360" w:lineRule="auto"/>
        <w:jc w:val="both"/>
        <w:rPr>
          <w:i/>
          <w:u w:val="single"/>
        </w:rPr>
      </w:pPr>
      <w:r w:rsidRPr="0072612F">
        <w:rPr>
          <w:i/>
          <w:u w:val="single"/>
        </w:rPr>
        <w:t>Lebar bak pengumpul (L</w:t>
      </w:r>
      <w:r w:rsidRPr="0072612F">
        <w:rPr>
          <w:i/>
          <w:u w:val="single"/>
          <w:vertAlign w:val="subscript"/>
        </w:rPr>
        <w:t>bak</w:t>
      </w:r>
      <w:r w:rsidRPr="0072612F">
        <w:rPr>
          <w:i/>
          <w:u w:val="single"/>
        </w:rPr>
        <w:t>)</w:t>
      </w:r>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bak</m:t>
              </m:r>
            </m:sub>
          </m:sSub>
          <m:r>
            <w:rPr>
              <w:rFonts w:asci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bak</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bak</m:t>
              </m:r>
            </m:sub>
          </m:sSub>
          <m:r>
            <w:rPr>
              <w:rFonts w:ascii="Cambria Math"/>
            </w:rPr>
            <m:t xml:space="preserve"> </m:t>
          </m:r>
          <m:r>
            <w:rPr>
              <w:rFonts w:ascii="Cambria Math"/>
            </w:rPr>
            <m:t>→</m:t>
          </m:r>
          <m:sSub>
            <m:sSubPr>
              <m:ctrlPr>
                <w:rPr>
                  <w:rFonts w:ascii="Cambria Math" w:hAnsi="Cambria Math"/>
                  <w:i/>
                </w:rPr>
              </m:ctrlPr>
            </m:sSubPr>
            <m:e>
              <m:r>
                <w:rPr>
                  <w:rFonts w:ascii="Cambria Math" w:hAnsi="Cambria Math"/>
                </w:rPr>
                <m:t>P</m:t>
              </m:r>
            </m:e>
            <m:sub>
              <m:r>
                <w:rPr>
                  <w:rFonts w:ascii="Cambria Math" w:hAnsi="Cambria Math"/>
                </w:rPr>
                <m:t>bak</m:t>
              </m:r>
            </m:sub>
          </m:sSub>
          <m:r>
            <w:rPr>
              <w:rFonts w:ascii="Cambria Math"/>
            </w:rPr>
            <m:t>=2</m:t>
          </m:r>
          <m:sSub>
            <m:sSubPr>
              <m:ctrlPr>
                <w:rPr>
                  <w:rFonts w:ascii="Cambria Math" w:hAnsi="Cambria Math"/>
                  <w:i/>
                </w:rPr>
              </m:ctrlPr>
            </m:sSubPr>
            <m:e>
              <m:r>
                <w:rPr>
                  <w:rFonts w:ascii="Cambria Math" w:hAnsi="Cambria Math"/>
                </w:rPr>
                <m:t>L</m:t>
              </m:r>
            </m:e>
            <m:sub>
              <m:r>
                <w:rPr>
                  <w:rFonts w:ascii="Cambria Math" w:hAnsi="Cambria Math"/>
                </w:rPr>
                <m:t>bak</m:t>
              </m:r>
            </m:sub>
          </m:sSub>
        </m:oMath>
      </m:oMathPara>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bak</m:t>
              </m:r>
            </m:sub>
          </m:sSub>
          <m:r>
            <w:rPr>
              <w:rFonts w:ascii="Cambria Math"/>
            </w:rPr>
            <m:t xml:space="preserve">= </m:t>
          </m:r>
          <m:sSub>
            <m:sSubPr>
              <m:ctrlPr>
                <w:rPr>
                  <w:rFonts w:ascii="Cambria Math" w:hAnsi="Cambria Math"/>
                  <w:i/>
                </w:rPr>
              </m:ctrlPr>
            </m:sSubPr>
            <m:e>
              <m:r>
                <w:rPr>
                  <w:rFonts w:ascii="Cambria Math"/>
                </w:rPr>
                <m:t>2</m:t>
              </m:r>
              <m:r>
                <w:rPr>
                  <w:rFonts w:ascii="Cambria Math" w:hAnsi="Cambria Math"/>
                </w:rPr>
                <m:t>L</m:t>
              </m:r>
            </m:e>
            <m:sub>
              <m:r>
                <w:rPr>
                  <w:rFonts w:ascii="Cambria Math" w:hAnsi="Cambria Math"/>
                </w:rPr>
                <m:t>bak</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bak</m:t>
              </m:r>
            </m:sub>
          </m:sSub>
        </m:oMath>
      </m:oMathPara>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bak</m:t>
              </m:r>
            </m:sub>
          </m:sSub>
          <m:r>
            <w:rPr>
              <w:rFonts w:ascii="Cambria Math"/>
            </w:rPr>
            <m:t xml:space="preserve">=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bak</m:t>
                          </m:r>
                        </m:sub>
                      </m:sSub>
                    </m:num>
                    <m:den>
                      <m:r>
                        <w:rPr>
                          <w:rFonts w:ascii="Cambria Math"/>
                        </w:rPr>
                        <m:t>2</m:t>
                      </m:r>
                    </m:den>
                  </m:f>
                </m:e>
              </m:d>
            </m:e>
            <m:sup>
              <m:r>
                <w:rPr>
                  <w:rFonts w:ascii="Cambria Math"/>
                </w:rPr>
                <m:t>0,5</m:t>
              </m:r>
            </m:sup>
          </m:sSup>
          <m:r>
            <w:rPr>
              <w:rFonts w:ascii="Cambria Math"/>
            </w:rPr>
            <m:t xml:space="preserve">=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rPr>
                        <m:t>36</m:t>
                      </m:r>
                      <m:sSup>
                        <m:sSupPr>
                          <m:ctrlPr>
                            <w:rPr>
                              <w:rFonts w:ascii="Cambria Math" w:hAnsi="Cambria Math"/>
                              <w:i/>
                            </w:rPr>
                          </m:ctrlPr>
                        </m:sSupPr>
                        <m:e>
                          <m:r>
                            <w:rPr>
                              <w:rFonts w:ascii="Cambria Math" w:hAnsi="Cambria Math"/>
                            </w:rPr>
                            <m:t>m</m:t>
                          </m:r>
                        </m:e>
                        <m:sup>
                          <m:r>
                            <w:rPr>
                              <w:rFonts w:ascii="Cambria Math"/>
                            </w:rPr>
                            <m:t>2</m:t>
                          </m:r>
                        </m:sup>
                      </m:sSup>
                    </m:num>
                    <m:den>
                      <m:r>
                        <w:rPr>
                          <w:rFonts w:ascii="Cambria Math"/>
                        </w:rPr>
                        <m:t>2</m:t>
                      </m:r>
                    </m:den>
                  </m:f>
                </m:e>
              </m:d>
            </m:e>
            <m:sup>
              <m:r>
                <w:rPr>
                  <w:rFonts w:ascii="Cambria Math"/>
                </w:rPr>
                <m:t>0,5</m:t>
              </m:r>
            </m:sup>
          </m:sSup>
          <m:r>
            <w:rPr>
              <w:rFonts w:ascii="Cambria Math"/>
            </w:rPr>
            <m:t xml:space="preserve">=4 </m:t>
          </m:r>
          <m:r>
            <w:rPr>
              <w:rFonts w:ascii="Cambria Math" w:hAnsi="Cambria Math"/>
            </w:rPr>
            <m:t>m</m:t>
          </m:r>
        </m:oMath>
      </m:oMathPara>
    </w:p>
    <w:p w:rsidR="00A94BAE" w:rsidRPr="0072612F" w:rsidRDefault="00A94BAE" w:rsidP="00A94BAE">
      <w:pPr>
        <w:pStyle w:val="ListParagraph"/>
        <w:spacing w:line="360" w:lineRule="auto"/>
        <w:ind w:left="1854"/>
        <w:jc w:val="both"/>
      </w:pPr>
    </w:p>
    <w:p w:rsidR="00A94BAE" w:rsidRPr="0072612F" w:rsidRDefault="00A94BAE" w:rsidP="00A94BAE">
      <w:pPr>
        <w:pStyle w:val="ListParagraph"/>
        <w:numPr>
          <w:ilvl w:val="0"/>
          <w:numId w:val="19"/>
        </w:numPr>
        <w:spacing w:line="360" w:lineRule="auto"/>
        <w:jc w:val="both"/>
        <w:rPr>
          <w:i/>
          <w:u w:val="single"/>
        </w:rPr>
      </w:pPr>
      <w:r w:rsidRPr="0072612F">
        <w:rPr>
          <w:i/>
          <w:u w:val="single"/>
        </w:rPr>
        <w:t>Panjang bak pengumpul (P</w:t>
      </w:r>
      <w:r w:rsidRPr="0072612F">
        <w:rPr>
          <w:i/>
          <w:u w:val="single"/>
          <w:vertAlign w:val="subscript"/>
        </w:rPr>
        <w:t>bak</w:t>
      </w:r>
      <w:r w:rsidRPr="0072612F">
        <w:rPr>
          <w:i/>
          <w:u w:val="single"/>
        </w:rPr>
        <w:t>)</w:t>
      </w:r>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bak</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bak</m:t>
                  </m:r>
                </m:sub>
              </m:sSub>
            </m:num>
            <m:den>
              <m:sSub>
                <m:sSubPr>
                  <m:ctrlPr>
                    <w:rPr>
                      <w:rFonts w:ascii="Cambria Math" w:hAnsi="Cambria Math"/>
                      <w:i/>
                    </w:rPr>
                  </m:ctrlPr>
                </m:sSubPr>
                <m:e>
                  <m:r>
                    <w:rPr>
                      <w:rFonts w:ascii="Cambria Math" w:hAnsi="Cambria Math"/>
                    </w:rPr>
                    <m:t>L</m:t>
                  </m:r>
                </m:e>
                <m:sub>
                  <m:r>
                    <w:rPr>
                      <w:rFonts w:ascii="Cambria Math" w:hAnsi="Cambria Math"/>
                    </w:rPr>
                    <m:t>bak</m:t>
                  </m:r>
                </m:sub>
              </m:sSub>
            </m:den>
          </m:f>
          <m:r>
            <w:rPr>
              <w:rFonts w:ascii="Cambria Math"/>
            </w:rPr>
            <m:t>=</m:t>
          </m:r>
          <m:f>
            <m:fPr>
              <m:ctrlPr>
                <w:rPr>
                  <w:rFonts w:ascii="Cambria Math" w:hAnsi="Cambria Math"/>
                  <w:i/>
                </w:rPr>
              </m:ctrlPr>
            </m:fPr>
            <m:num>
              <m:r>
                <w:rPr>
                  <w:rFonts w:ascii="Cambria Math"/>
                </w:rPr>
                <m:t>36</m:t>
              </m:r>
              <m:sSup>
                <m:sSupPr>
                  <m:ctrlPr>
                    <w:rPr>
                      <w:rFonts w:ascii="Cambria Math" w:hAnsi="Cambria Math"/>
                      <w:i/>
                    </w:rPr>
                  </m:ctrlPr>
                </m:sSupPr>
                <m:e>
                  <m:r>
                    <w:rPr>
                      <w:rFonts w:ascii="Cambria Math" w:hAnsi="Cambria Math"/>
                    </w:rPr>
                    <m:t>m</m:t>
                  </m:r>
                </m:e>
                <m:sup>
                  <m:r>
                    <w:rPr>
                      <w:rFonts w:ascii="Cambria Math"/>
                    </w:rPr>
                    <m:t>2</m:t>
                  </m:r>
                </m:sup>
              </m:sSup>
            </m:num>
            <m:den>
              <m:r>
                <w:rPr>
                  <w:rFonts w:ascii="Cambria Math"/>
                </w:rPr>
                <m:t xml:space="preserve">4 </m:t>
              </m:r>
              <m:r>
                <w:rPr>
                  <w:rFonts w:ascii="Cambria Math" w:hAnsi="Cambria Math"/>
                </w:rPr>
                <m:t>m</m:t>
              </m:r>
            </m:den>
          </m:f>
          <m:r>
            <w:rPr>
              <w:rFonts w:ascii="Cambria Math"/>
            </w:rPr>
            <m:t>=9</m:t>
          </m:r>
          <m:r>
            <w:rPr>
              <w:rFonts w:ascii="Cambria Math" w:hAnsi="Cambria Math"/>
            </w:rPr>
            <m:t>m</m:t>
          </m:r>
        </m:oMath>
      </m:oMathPara>
    </w:p>
    <w:p w:rsidR="00A94BAE" w:rsidRPr="0072612F" w:rsidRDefault="00A94BAE" w:rsidP="00A94BAE">
      <w:pPr>
        <w:pStyle w:val="ListParagraph"/>
        <w:spacing w:line="360" w:lineRule="auto"/>
        <w:ind w:left="1854"/>
        <w:jc w:val="both"/>
      </w:pPr>
    </w:p>
    <w:p w:rsidR="00A94BAE" w:rsidRPr="0072612F" w:rsidRDefault="00A94BAE" w:rsidP="00A94BAE">
      <w:pPr>
        <w:pStyle w:val="ListParagraph"/>
        <w:numPr>
          <w:ilvl w:val="0"/>
          <w:numId w:val="19"/>
        </w:numPr>
        <w:spacing w:line="360" w:lineRule="auto"/>
        <w:jc w:val="both"/>
      </w:pPr>
      <w:r w:rsidRPr="0072612F">
        <w:rPr>
          <w:i/>
          <w:u w:val="single"/>
        </w:rPr>
        <w:t>Kedalaman freeboard</w:t>
      </w:r>
      <w:r w:rsidRPr="0072612F">
        <w:t xml:space="preserve"> </w:t>
      </w:r>
      <w:r w:rsidRPr="0072612F">
        <w:rPr>
          <w:i/>
        </w:rPr>
        <w:t>(h</w:t>
      </w:r>
      <w:r w:rsidRPr="0072612F">
        <w:rPr>
          <w:i/>
          <w:vertAlign w:val="subscript"/>
        </w:rPr>
        <w:t>freeboard</w:t>
      </w:r>
      <w:r w:rsidRPr="0072612F">
        <w:rPr>
          <w:i/>
        </w:rPr>
        <w:t>)</w:t>
      </w:r>
      <w:r w:rsidRPr="0072612F">
        <w:t xml:space="preserve"> direncanakan 20% dari kedalaman bak yang direncanakan, maka :</w:t>
      </w:r>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hAnsi="Cambria Math"/>
                </w:rPr>
                <m:t>h</m:t>
              </m:r>
            </m:e>
            <m:sub>
              <m:r>
                <w:rPr>
                  <w:rFonts w:ascii="Cambria Math" w:hAnsi="Cambria Math"/>
                </w:rPr>
                <m:t>freeboard</m:t>
              </m:r>
            </m:sub>
          </m:sSub>
          <m:r>
            <w:rPr>
              <w:rFonts w:ascii="Cambria Math"/>
            </w:rPr>
            <m:t xml:space="preserve">=20% </m:t>
          </m:r>
          <m:r>
            <w:rPr>
              <w:rFonts w:ascii="Cambria Math" w:hAnsi="Cambria Math"/>
            </w:rPr>
            <m:t>x</m:t>
          </m:r>
          <m:r>
            <w:rPr>
              <w:rFonts w:ascii="Cambria Math"/>
            </w:rPr>
            <m:t xml:space="preserve"> </m:t>
          </m:r>
          <m:sSub>
            <m:sSubPr>
              <m:ctrlPr>
                <w:rPr>
                  <w:rFonts w:ascii="Cambria Math" w:hAnsi="Cambria Math"/>
                  <w:i/>
                </w:rPr>
              </m:ctrlPr>
            </m:sSubPr>
            <m:e>
              <m:r>
                <w:rPr>
                  <w:rFonts w:hAnsi="Cambria Math"/>
                </w:rPr>
                <m:t>h</m:t>
              </m:r>
            </m:e>
            <m:sub>
              <m:r>
                <w:rPr>
                  <w:rFonts w:ascii="Cambria Math" w:hAnsi="Cambria Math"/>
                </w:rPr>
                <m:t>bak</m:t>
              </m:r>
            </m:sub>
          </m:sSub>
        </m:oMath>
      </m:oMathPara>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hAnsi="Cambria Math"/>
                </w:rPr>
                <m:t>h</m:t>
              </m:r>
            </m:e>
            <m:sub>
              <m:r>
                <w:rPr>
                  <w:rFonts w:ascii="Cambria Math" w:hAnsi="Cambria Math"/>
                </w:rPr>
                <m:t>freeboard</m:t>
              </m:r>
            </m:sub>
          </m:sSub>
          <m:r>
            <w:rPr>
              <w:rFonts w:ascii="Cambria Math"/>
            </w:rPr>
            <m:t xml:space="preserve">=20% </m:t>
          </m:r>
          <m:r>
            <w:rPr>
              <w:rFonts w:ascii="Cambria Math" w:hAnsi="Cambria Math"/>
            </w:rPr>
            <m:t>x</m:t>
          </m:r>
          <m:r>
            <w:rPr>
              <w:rFonts w:ascii="Cambria Math"/>
            </w:rPr>
            <m:t xml:space="preserve"> 5</m:t>
          </m:r>
          <m:r>
            <w:rPr>
              <w:rFonts w:ascii="Cambria Math" w:hAnsi="Cambria Math"/>
            </w:rPr>
            <m:t>m</m:t>
          </m:r>
          <m:r>
            <w:rPr>
              <w:rFonts w:ascii="Cambria Math"/>
            </w:rPr>
            <m:t>=1</m:t>
          </m:r>
          <m:r>
            <w:rPr>
              <w:rFonts w:ascii="Cambria Math" w:hAnsi="Cambria Math"/>
            </w:rPr>
            <m:t>m</m:t>
          </m:r>
        </m:oMath>
      </m:oMathPara>
    </w:p>
    <w:p w:rsidR="00A94BAE" w:rsidRPr="0072612F" w:rsidRDefault="00A94BAE" w:rsidP="00A94BAE">
      <w:pPr>
        <w:pStyle w:val="ListParagraph"/>
        <w:spacing w:line="360" w:lineRule="auto"/>
        <w:ind w:left="1854"/>
        <w:jc w:val="both"/>
      </w:pPr>
      <w:r w:rsidRPr="0072612F">
        <w:t>Maka tinggi bak pengumpul :</w:t>
      </w:r>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hAnsi="Cambria Math"/>
                </w:rPr>
                <m:t>h</m:t>
              </m:r>
            </m:e>
            <m:sub>
              <m:r>
                <w:rPr>
                  <w:rFonts w:ascii="Cambria Math" w:hAnsi="Cambria Math"/>
                </w:rPr>
                <m:t>bak</m:t>
              </m:r>
            </m:sub>
          </m:sSub>
          <m:r>
            <w:rPr>
              <w:rFonts w:ascii="Cambria Math"/>
            </w:rPr>
            <m:t>=5</m:t>
          </m:r>
          <m:r>
            <w:rPr>
              <w:rFonts w:ascii="Cambria Math" w:hAnsi="Cambria Math"/>
            </w:rPr>
            <m:t>m</m:t>
          </m:r>
          <m:r>
            <w:rPr>
              <w:rFonts w:ascii="Cambria Math"/>
            </w:rPr>
            <m:t>+1</m:t>
          </m:r>
          <m:r>
            <w:rPr>
              <w:rFonts w:ascii="Cambria Math" w:hAnsi="Cambria Math"/>
            </w:rPr>
            <m:t>m</m:t>
          </m:r>
          <m:r>
            <w:rPr>
              <w:rFonts w:ascii="Cambria Math"/>
            </w:rPr>
            <m:t>=6</m:t>
          </m:r>
          <m:r>
            <w:rPr>
              <w:rFonts w:ascii="Cambria Math" w:hAnsi="Cambria Math"/>
            </w:rPr>
            <m:t>m</m:t>
          </m:r>
        </m:oMath>
      </m:oMathPara>
    </w:p>
    <w:p w:rsidR="00A94BAE" w:rsidRPr="0072612F" w:rsidRDefault="00A94BAE" w:rsidP="00A94BAE">
      <w:pPr>
        <w:pStyle w:val="ListParagraph"/>
        <w:spacing w:line="360" w:lineRule="auto"/>
        <w:ind w:left="1854"/>
        <w:jc w:val="both"/>
      </w:pPr>
      <w:r w:rsidRPr="0072612F">
        <w:t>Jadi dimensi bak pengumpul adalah :</w:t>
      </w:r>
    </w:p>
    <w:p w:rsidR="00A94BAE" w:rsidRPr="0072612F" w:rsidRDefault="00A94BAE" w:rsidP="00A94BAE">
      <w:pPr>
        <w:pStyle w:val="ListParagraph"/>
        <w:numPr>
          <w:ilvl w:val="0"/>
          <w:numId w:val="20"/>
        </w:numPr>
        <w:spacing w:line="360" w:lineRule="auto"/>
        <w:jc w:val="both"/>
      </w:pPr>
      <w:r w:rsidRPr="0072612F">
        <w:t>Lebar</w:t>
      </w:r>
      <w:r w:rsidRPr="0072612F">
        <w:tab/>
        <w:t>= 4 m</w:t>
      </w:r>
    </w:p>
    <w:p w:rsidR="00A94BAE" w:rsidRPr="0072612F" w:rsidRDefault="00A94BAE" w:rsidP="00A94BAE">
      <w:pPr>
        <w:pStyle w:val="ListParagraph"/>
        <w:numPr>
          <w:ilvl w:val="0"/>
          <w:numId w:val="20"/>
        </w:numPr>
        <w:spacing w:line="360" w:lineRule="auto"/>
        <w:jc w:val="both"/>
      </w:pPr>
      <w:r w:rsidRPr="0072612F">
        <w:t>Panjang</w:t>
      </w:r>
      <w:r w:rsidRPr="0072612F">
        <w:tab/>
        <w:t>= 9 m</w:t>
      </w:r>
    </w:p>
    <w:p w:rsidR="00A94BAE" w:rsidRPr="0072612F" w:rsidRDefault="00A94BAE" w:rsidP="00A94BAE">
      <w:pPr>
        <w:pStyle w:val="ListParagraph"/>
        <w:numPr>
          <w:ilvl w:val="0"/>
          <w:numId w:val="20"/>
        </w:numPr>
        <w:spacing w:line="360" w:lineRule="auto"/>
        <w:jc w:val="both"/>
      </w:pPr>
      <w:r w:rsidRPr="0072612F">
        <w:t xml:space="preserve">Tinggi </w:t>
      </w:r>
      <w:r w:rsidRPr="0072612F">
        <w:tab/>
        <w:t>= 5 m</w:t>
      </w:r>
    </w:p>
    <w:p w:rsidR="00A94BAE" w:rsidRPr="0072612F" w:rsidRDefault="00A94BAE" w:rsidP="00A94BAE">
      <w:pPr>
        <w:spacing w:after="0" w:line="360" w:lineRule="auto"/>
        <w:jc w:val="both"/>
        <w:rPr>
          <w:rFonts w:ascii="Times New Roman" w:hAnsi="Times New Roman" w:cs="Times New Roman"/>
          <w:sz w:val="24"/>
          <w:szCs w:val="24"/>
        </w:rPr>
      </w:pPr>
    </w:p>
    <w:p w:rsidR="00A94BAE" w:rsidRPr="0072612F" w:rsidRDefault="00A94BAE" w:rsidP="00A94BAE">
      <w:pPr>
        <w:pStyle w:val="ListParagraph"/>
        <w:numPr>
          <w:ilvl w:val="0"/>
          <w:numId w:val="19"/>
        </w:numPr>
        <w:spacing w:line="360" w:lineRule="auto"/>
        <w:jc w:val="both"/>
        <w:rPr>
          <w:i/>
          <w:u w:val="single"/>
        </w:rPr>
      </w:pPr>
      <w:r w:rsidRPr="0072612F">
        <w:rPr>
          <w:i/>
          <w:u w:val="single"/>
        </w:rPr>
        <w:t>Check volume bak pengumpul (V</w:t>
      </w:r>
      <w:r w:rsidRPr="0072612F">
        <w:rPr>
          <w:i/>
          <w:u w:val="single"/>
          <w:vertAlign w:val="subscript"/>
        </w:rPr>
        <w:t>bak</w:t>
      </w:r>
      <w:r w:rsidRPr="0072612F">
        <w:rPr>
          <w:i/>
          <w:u w:val="single"/>
        </w:rPr>
        <w:t>)</w:t>
      </w:r>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bak</m:t>
              </m:r>
            </m:sub>
          </m:sSub>
          <m:r>
            <w:rPr>
              <w:rFonts w:asci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bak</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bak</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hAnsi="Cambria Math"/>
                </w:rPr>
                <m:t>h</m:t>
              </m:r>
            </m:e>
            <m:sub>
              <m:r>
                <w:rPr>
                  <w:rFonts w:ascii="Cambria Math" w:hAnsi="Cambria Math"/>
                </w:rPr>
                <m:t>bak</m:t>
              </m:r>
            </m:sub>
          </m:sSub>
        </m:oMath>
      </m:oMathPara>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bak</m:t>
              </m:r>
            </m:sub>
          </m:sSub>
          <m:r>
            <w:rPr>
              <w:rFonts w:ascii="Cambria Math"/>
            </w:rPr>
            <m:t>= 9</m:t>
          </m:r>
          <m:r>
            <w:rPr>
              <w:rFonts w:ascii="Cambria Math" w:hAnsi="Cambria Math"/>
            </w:rPr>
            <m:t>m</m:t>
          </m:r>
          <m:r>
            <w:rPr>
              <w:rFonts w:ascii="Cambria Math"/>
            </w:rPr>
            <m:t xml:space="preserve"> </m:t>
          </m:r>
          <m:r>
            <w:rPr>
              <w:rFonts w:ascii="Cambria Math" w:hAnsi="Cambria Math"/>
            </w:rPr>
            <m:t>x</m:t>
          </m:r>
          <m:r>
            <w:rPr>
              <w:rFonts w:ascii="Cambria Math"/>
            </w:rPr>
            <m:t xml:space="preserve"> 4</m:t>
          </m:r>
          <m:r>
            <w:rPr>
              <w:rFonts w:ascii="Cambria Math" w:hAnsi="Cambria Math"/>
            </w:rPr>
            <m:t>m</m:t>
          </m:r>
          <m:r>
            <w:rPr>
              <w:rFonts w:ascii="Cambria Math"/>
            </w:rPr>
            <m:t xml:space="preserve"> </m:t>
          </m:r>
          <m:r>
            <w:rPr>
              <w:rFonts w:ascii="Cambria Math" w:hAnsi="Cambria Math"/>
            </w:rPr>
            <m:t>x</m:t>
          </m:r>
          <m:r>
            <w:rPr>
              <w:rFonts w:ascii="Cambria Math"/>
            </w:rPr>
            <m:t xml:space="preserve"> 5</m:t>
          </m:r>
          <m:r>
            <w:rPr>
              <w:rFonts w:ascii="Cambria Math" w:hAnsi="Cambria Math"/>
            </w:rPr>
            <m:t>m</m:t>
          </m:r>
          <m:r>
            <w:rPr>
              <w:rFonts w:ascii="Cambria Math"/>
            </w:rPr>
            <m:t xml:space="preserve">=180 </m:t>
          </m:r>
          <m:sSup>
            <m:sSupPr>
              <m:ctrlPr>
                <w:rPr>
                  <w:rFonts w:ascii="Cambria Math" w:hAnsi="Cambria Math"/>
                  <w:i/>
                </w:rPr>
              </m:ctrlPr>
            </m:sSupPr>
            <m:e>
              <m:r>
                <w:rPr>
                  <w:rFonts w:ascii="Cambria Math" w:hAnsi="Cambria Math"/>
                </w:rPr>
                <m:t>m</m:t>
              </m:r>
            </m:e>
            <m:sup>
              <m:r>
                <w:rPr>
                  <w:rFonts w:ascii="Cambria Math"/>
                </w:rPr>
                <m:t>3</m:t>
              </m:r>
            </m:sup>
          </m:sSup>
        </m:oMath>
      </m:oMathPara>
    </w:p>
    <w:p w:rsidR="00A94BAE" w:rsidRPr="0072612F" w:rsidRDefault="00A94BAE" w:rsidP="00A94BAE">
      <w:pPr>
        <w:pStyle w:val="ListParagraph"/>
        <w:spacing w:line="360" w:lineRule="auto"/>
        <w:ind w:left="1854"/>
        <w:jc w:val="both"/>
      </w:pPr>
    </w:p>
    <w:p w:rsidR="00A94BAE" w:rsidRPr="0072612F" w:rsidRDefault="00A94BAE" w:rsidP="00A94BAE">
      <w:pPr>
        <w:pStyle w:val="ListParagraph"/>
        <w:numPr>
          <w:ilvl w:val="0"/>
          <w:numId w:val="19"/>
        </w:numPr>
        <w:spacing w:line="360" w:lineRule="auto"/>
        <w:jc w:val="both"/>
        <w:rPr>
          <w:i/>
          <w:u w:val="single"/>
        </w:rPr>
      </w:pPr>
      <w:r w:rsidRPr="0072612F">
        <w:rPr>
          <w:i/>
          <w:u w:val="single"/>
        </w:rPr>
        <w:lastRenderedPageBreak/>
        <w:t>Check waktu detensi bak pengumpul (td</w:t>
      </w:r>
      <w:r w:rsidRPr="0072612F">
        <w:rPr>
          <w:i/>
          <w:u w:val="single"/>
          <w:vertAlign w:val="subscript"/>
        </w:rPr>
        <w:t>bak</w:t>
      </w:r>
      <w:r w:rsidRPr="0072612F">
        <w:rPr>
          <w:i/>
          <w:u w:val="single"/>
        </w:rPr>
        <w:t>)</w:t>
      </w:r>
    </w:p>
    <w:p w:rsidR="00A94BAE" w:rsidRPr="0072612F" w:rsidRDefault="00FB2263" w:rsidP="00A94BAE">
      <w:pPr>
        <w:pStyle w:val="ListParagraph"/>
        <w:spacing w:line="360" w:lineRule="auto"/>
        <w:ind w:left="1854"/>
        <w:jc w:val="both"/>
      </w:pPr>
      <m:oMathPara>
        <m:oMathParaPr>
          <m:jc m:val="left"/>
        </m:oMathParaPr>
        <m:oMath>
          <m:sSub>
            <m:sSubPr>
              <m:ctrlPr>
                <w:rPr>
                  <w:rFonts w:ascii="Cambria Math" w:hAnsi="Cambria Math"/>
                  <w:i/>
                </w:rPr>
              </m:ctrlPr>
            </m:sSubPr>
            <m:e>
              <m:r>
                <w:rPr>
                  <w:rFonts w:ascii="Cambria Math" w:hAnsi="Cambria Math"/>
                </w:rPr>
                <m:t>td</m:t>
              </m:r>
            </m:e>
            <m:sub>
              <m:r>
                <w:rPr>
                  <w:rFonts w:ascii="Cambria Math" w:hAnsi="Cambria Math"/>
                </w:rPr>
                <m:t>ba</m:t>
              </m:r>
              <m:r>
                <w:rPr>
                  <w:rFonts w:ascii="Cambria Math" w:hAnsi="Cambria Math"/>
                </w:rPr>
                <m:t>k</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bak</m:t>
                  </m:r>
                </m:sub>
              </m:sSub>
            </m:num>
            <m:den>
              <m:r>
                <w:rPr>
                  <w:rFonts w:ascii="Cambria Math" w:hAnsi="Cambria Math"/>
                </w:rPr>
                <m:t>Q</m:t>
              </m:r>
            </m:den>
          </m:f>
          <m:r>
            <w:rPr>
              <w:rFonts w:ascii="Cambria Math"/>
            </w:rPr>
            <m:t xml:space="preserve">= </m:t>
          </m:r>
          <m:f>
            <m:fPr>
              <m:ctrlPr>
                <w:rPr>
                  <w:rFonts w:ascii="Cambria Math" w:hAnsi="Cambria Math"/>
                  <w:i/>
                </w:rPr>
              </m:ctrlPr>
            </m:fPr>
            <m:num>
              <m:r>
                <w:rPr>
                  <w:rFonts w:ascii="Cambria Math"/>
                </w:rPr>
                <m:t xml:space="preserve">180 </m:t>
              </m:r>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rPr>
                <m:t xml:space="preserve">0,2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m:t>
              </m:r>
              <m:r>
                <w:rPr>
                  <w:rFonts w:ascii="Cambria Math" w:hAnsi="Cambria Math"/>
                </w:rPr>
                <m:t>dtk</m:t>
              </m:r>
            </m:den>
          </m:f>
          <m:r>
            <w:rPr>
              <w:rFonts w:ascii="Cambria Math"/>
            </w:rPr>
            <m:t xml:space="preserve">=900 </m:t>
          </m:r>
          <m:r>
            <w:rPr>
              <w:rFonts w:ascii="Cambria Math" w:hAnsi="Cambria Math"/>
            </w:rPr>
            <m:t>dtk</m:t>
          </m:r>
          <m:r>
            <w:rPr>
              <w:rFonts w:ascii="Cambria Math"/>
            </w:rPr>
            <m:t xml:space="preserve"> </m:t>
          </m:r>
          <m:r>
            <w:rPr>
              <w:rFonts w:ascii="Cambria Math" w:hAnsi="Cambria Math"/>
            </w:rPr>
            <m:t>x</m:t>
          </m:r>
          <m:r>
            <w:rPr>
              <w:rFonts w:ascii="Cambria Math"/>
            </w:rPr>
            <m:t xml:space="preserve"> 60 </m:t>
          </m:r>
          <m:r>
            <w:rPr>
              <w:rFonts w:ascii="Cambria Math" w:hAnsi="Cambria Math"/>
            </w:rPr>
            <m:t>dtk</m:t>
          </m:r>
          <m:r>
            <w:rPr>
              <w:rFonts w:ascii="Cambria Math"/>
            </w:rPr>
            <m:t>/</m:t>
          </m:r>
          <m:r>
            <w:rPr>
              <w:rFonts w:ascii="Cambria Math" w:hAnsi="Cambria Math"/>
            </w:rPr>
            <m:t>mnt</m:t>
          </m:r>
          <m:r>
            <w:rPr>
              <w:rFonts w:ascii="Cambria Math"/>
            </w:rPr>
            <m:t xml:space="preserve">=15 </m:t>
          </m:r>
          <m:r>
            <w:rPr>
              <w:rFonts w:ascii="Cambria Math" w:hAnsi="Cambria Math"/>
            </w:rPr>
            <m:t>mnt</m:t>
          </m:r>
        </m:oMath>
      </m:oMathPara>
    </w:p>
    <w:p w:rsidR="00A94BAE" w:rsidRPr="0072612F" w:rsidRDefault="00A94BAE" w:rsidP="00A94BAE">
      <w:pPr>
        <w:pStyle w:val="ListParagraph"/>
        <w:spacing w:line="360" w:lineRule="auto"/>
        <w:ind w:left="1134"/>
        <w:jc w:val="both"/>
      </w:pPr>
    </w:p>
    <w:p w:rsidR="00A94BAE" w:rsidRPr="0072612F" w:rsidRDefault="00A94BAE" w:rsidP="00A94BAE">
      <w:pPr>
        <w:spacing w:after="0" w:line="360" w:lineRule="auto"/>
        <w:jc w:val="both"/>
        <w:rPr>
          <w:rFonts w:ascii="Times New Roman" w:hAnsi="Times New Roman" w:cs="Times New Roman"/>
          <w:b/>
          <w:sz w:val="24"/>
          <w:szCs w:val="24"/>
          <w:lang w:val="sv-SE"/>
        </w:rPr>
      </w:pPr>
      <w:r w:rsidRPr="0072612F">
        <w:rPr>
          <w:rFonts w:ascii="Times New Roman" w:hAnsi="Times New Roman" w:cs="Times New Roman"/>
          <w:b/>
          <w:sz w:val="24"/>
          <w:szCs w:val="24"/>
          <w:lang w:val="sv-SE"/>
        </w:rPr>
        <w:t>5.2.2</w:t>
      </w:r>
      <w:r w:rsidRPr="0072612F">
        <w:rPr>
          <w:rFonts w:ascii="Times New Roman" w:hAnsi="Times New Roman" w:cs="Times New Roman"/>
          <w:sz w:val="24"/>
          <w:szCs w:val="24"/>
          <w:lang w:val="sv-SE"/>
        </w:rPr>
        <w:t xml:space="preserve"> </w:t>
      </w:r>
      <w:r w:rsidRPr="0072612F">
        <w:rPr>
          <w:rFonts w:ascii="Times New Roman" w:hAnsi="Times New Roman" w:cs="Times New Roman"/>
          <w:b/>
          <w:sz w:val="24"/>
          <w:szCs w:val="24"/>
          <w:lang w:val="sv-SE"/>
        </w:rPr>
        <w:t>Saluran Transmisi</w:t>
      </w:r>
    </w:p>
    <w:p w:rsidR="00A94BAE" w:rsidRPr="0072612F" w:rsidRDefault="00A94BAE" w:rsidP="00A94BAE">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72612F">
        <w:rPr>
          <w:rFonts w:ascii="Times New Roman" w:hAnsi="Times New Roman" w:cs="Times New Roman"/>
          <w:sz w:val="24"/>
          <w:szCs w:val="24"/>
          <w:lang w:val="sv-SE"/>
        </w:rPr>
        <w:t xml:space="preserve">Menurut </w:t>
      </w:r>
      <w:r w:rsidRPr="0072612F">
        <w:rPr>
          <w:rFonts w:ascii="Times New Roman" w:hAnsi="Times New Roman" w:cs="Times New Roman"/>
          <w:i/>
          <w:sz w:val="24"/>
          <w:szCs w:val="24"/>
          <w:lang w:val="sv-SE"/>
        </w:rPr>
        <w:t>Kawamura.Susumu, 1999</w:t>
      </w:r>
      <w:r w:rsidRPr="0072612F">
        <w:rPr>
          <w:rFonts w:ascii="Times New Roman" w:hAnsi="Times New Roman" w:cs="Times New Roman"/>
          <w:sz w:val="24"/>
          <w:szCs w:val="24"/>
          <w:lang w:val="sv-SE"/>
        </w:rPr>
        <w:t>, air baku dapat dialirakan secara gravitasi maupun dengan bantuan pompa menuju ke instalasi pengolahan air bersih. Saluran yang mengalirkan air baku disebut saluran transmisi.</w:t>
      </w:r>
    </w:p>
    <w:p w:rsidR="00A94BAE" w:rsidRPr="0072612F" w:rsidRDefault="00A94BAE" w:rsidP="00A94BAE">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72612F">
        <w:rPr>
          <w:rFonts w:ascii="Times New Roman" w:hAnsi="Times New Roman" w:cs="Times New Roman"/>
          <w:sz w:val="24"/>
          <w:szCs w:val="24"/>
          <w:lang w:val="sv-SE"/>
        </w:rPr>
        <w:t>Saluran transmisi dapat berupa saluran terbuka ataupun saluran tertutup berupa pipa berdiameter tertentu. Rumus yang akan dipergunakan :</w:t>
      </w:r>
    </w:p>
    <w:p w:rsidR="00A94BAE" w:rsidRPr="0072612F" w:rsidRDefault="00A94BAE" w:rsidP="00A94BAE">
      <w:pPr>
        <w:pStyle w:val="ListParagraph"/>
        <w:numPr>
          <w:ilvl w:val="0"/>
          <w:numId w:val="14"/>
        </w:numPr>
        <w:spacing w:line="360" w:lineRule="auto"/>
        <w:ind w:left="567"/>
        <w:jc w:val="both"/>
        <w:rPr>
          <w:lang w:val="sv-SE"/>
        </w:rPr>
      </w:pPr>
      <w:r w:rsidRPr="0072612F">
        <w:rPr>
          <w:lang w:val="sv-SE"/>
        </w:rPr>
        <w:t xml:space="preserve">Rumus </w:t>
      </w:r>
      <w:r w:rsidRPr="0072612F">
        <w:rPr>
          <w:i/>
          <w:lang w:val="sv-SE"/>
        </w:rPr>
        <w:t xml:space="preserve">Manning </w:t>
      </w:r>
      <w:r w:rsidRPr="0072612F">
        <w:rPr>
          <w:lang w:val="sv-SE"/>
        </w:rPr>
        <w:t>untuk saluran terbuka</w:t>
      </w:r>
    </w:p>
    <w:p w:rsidR="00A94BAE" w:rsidRPr="0072612F" w:rsidRDefault="00A94BAE" w:rsidP="00A94BAE">
      <w:pPr>
        <w:pStyle w:val="ListParagraph"/>
        <w:spacing w:line="360" w:lineRule="auto"/>
        <w:ind w:left="567"/>
        <w:jc w:val="both"/>
        <w:rPr>
          <w:lang w:val="sv-SE"/>
        </w:rPr>
      </w:pPr>
      <m:oMath>
        <m:r>
          <m:rPr>
            <m:sty m:val="bi"/>
          </m:rPr>
          <w:rPr>
            <w:rFonts w:ascii="Cambria Math" w:hAnsi="Cambria Math"/>
            <w:lang w:val="sv-SE"/>
          </w:rPr>
          <m:t>V</m:t>
        </m:r>
        <m:r>
          <m:rPr>
            <m:sty m:val="bi"/>
          </m:rPr>
          <w:rPr>
            <w:rFonts w:ascii="Cambria Math"/>
            <w:lang w:val="sv-SE"/>
          </w:rPr>
          <m:t>=</m:t>
        </m:r>
        <m:f>
          <m:fPr>
            <m:ctrlPr>
              <w:rPr>
                <w:rFonts w:ascii="Cambria Math" w:hAnsi="Cambria Math"/>
                <w:b/>
                <w:i/>
                <w:lang w:val="sv-SE"/>
              </w:rPr>
            </m:ctrlPr>
          </m:fPr>
          <m:num>
            <m:r>
              <m:rPr>
                <m:sty m:val="bi"/>
              </m:rPr>
              <w:rPr>
                <w:rFonts w:ascii="Cambria Math" w:hAnsi="Cambria Math"/>
                <w:lang w:val="sv-SE"/>
              </w:rPr>
              <m:t>1</m:t>
            </m:r>
          </m:num>
          <m:den>
            <m:r>
              <m:rPr>
                <m:sty m:val="bi"/>
              </m:rPr>
              <w:rPr>
                <w:rFonts w:ascii="Cambria Math" w:hAnsi="Cambria Math"/>
                <w:lang w:val="sv-SE"/>
              </w:rPr>
              <m:t>n</m:t>
            </m:r>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p>
          <m:sSupPr>
            <m:ctrlPr>
              <w:rPr>
                <w:rFonts w:ascii="Cambria Math" w:hAnsi="Cambria Math"/>
                <w:b/>
                <w:i/>
                <w:lang w:val="sv-SE"/>
              </w:rPr>
            </m:ctrlPr>
          </m:sSupPr>
          <m:e>
            <m:r>
              <m:rPr>
                <m:sty m:val="bi"/>
              </m:rPr>
              <w:rPr>
                <w:rFonts w:ascii="Cambria Math" w:hAnsi="Cambria Math"/>
                <w:lang w:val="sv-SE"/>
              </w:rPr>
              <m:t>R</m:t>
            </m:r>
          </m:e>
          <m:sup>
            <m:f>
              <m:fPr>
                <m:type m:val="skw"/>
                <m:ctrlPr>
                  <w:rPr>
                    <w:rFonts w:ascii="Cambria Math" w:hAnsi="Cambria Math"/>
                    <w:b/>
                    <w:i/>
                    <w:lang w:val="sv-SE"/>
                  </w:rPr>
                </m:ctrlPr>
              </m:fPr>
              <m:num>
                <m:r>
                  <m:rPr>
                    <m:sty m:val="bi"/>
                  </m:rPr>
                  <w:rPr>
                    <w:rFonts w:ascii="Cambria Math" w:hAnsi="Cambria Math"/>
                    <w:lang w:val="sv-SE"/>
                  </w:rPr>
                  <m:t>2</m:t>
                </m:r>
              </m:num>
              <m:den>
                <m:r>
                  <m:rPr>
                    <m:sty m:val="bi"/>
                  </m:rPr>
                  <w:rPr>
                    <w:rFonts w:ascii="Cambria Math" w:hAnsi="Cambria Math"/>
                    <w:lang w:val="sv-SE"/>
                  </w:rPr>
                  <m:t>3</m:t>
                </m:r>
              </m:den>
            </m:f>
          </m:sup>
        </m:sSup>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p>
          <m:sSupPr>
            <m:ctrlPr>
              <w:rPr>
                <w:rFonts w:ascii="Cambria Math" w:hAnsi="Cambria Math"/>
                <w:b/>
                <w:i/>
                <w:lang w:val="sv-SE"/>
              </w:rPr>
            </m:ctrlPr>
          </m:sSupPr>
          <m:e>
            <m:r>
              <m:rPr>
                <m:sty m:val="bi"/>
              </m:rPr>
              <w:rPr>
                <w:rFonts w:ascii="Cambria Math" w:hAnsi="Cambria Math"/>
                <w:lang w:val="sv-SE"/>
              </w:rPr>
              <m:t>S</m:t>
            </m:r>
          </m:e>
          <m:sup>
            <m:f>
              <m:fPr>
                <m:type m:val="skw"/>
                <m:ctrlPr>
                  <w:rPr>
                    <w:rFonts w:ascii="Cambria Math" w:hAnsi="Cambria Math"/>
                    <w:b/>
                    <w:i/>
                    <w:lang w:val="sv-SE"/>
                  </w:rPr>
                </m:ctrlPr>
              </m:fPr>
              <m:num>
                <m:r>
                  <m:rPr>
                    <m:sty m:val="bi"/>
                  </m:rPr>
                  <w:rPr>
                    <w:rFonts w:ascii="Cambria Math" w:hAnsi="Cambria Math"/>
                    <w:lang w:val="sv-SE"/>
                  </w:rPr>
                  <m:t>1</m:t>
                </m:r>
              </m:num>
              <m:den>
                <m:r>
                  <m:rPr>
                    <m:sty m:val="bi"/>
                  </m:rPr>
                  <w:rPr>
                    <w:rFonts w:ascii="Cambria Math" w:hAnsi="Cambria Math"/>
                    <w:lang w:val="sv-SE"/>
                  </w:rPr>
                  <m:t>2</m:t>
                </m:r>
              </m:den>
            </m:f>
          </m:sup>
        </m:sSup>
      </m:oMath>
      <w:r w:rsidRPr="0072612F">
        <w:rPr>
          <w:lang w:val="sv-SE"/>
        </w:rPr>
        <w:t xml:space="preserve"> </w:t>
      </w:r>
      <w:r w:rsidRPr="0072612F">
        <w:rPr>
          <w:lang w:val="sv-SE"/>
        </w:rPr>
        <w:tab/>
      </w:r>
      <w:r w:rsidRPr="0072612F">
        <w:rPr>
          <w:lang w:val="sv-SE"/>
        </w:rPr>
        <w:tab/>
      </w:r>
      <w:r w:rsidRPr="0072612F">
        <w:rPr>
          <w:lang w:val="sv-SE"/>
        </w:rPr>
        <w:tab/>
      </w:r>
      <w:r w:rsidRPr="0072612F">
        <w:rPr>
          <w:lang w:val="sv-SE"/>
        </w:rPr>
        <w:tab/>
      </w:r>
      <w:r w:rsidRPr="0072612F">
        <w:rPr>
          <w:lang w:val="sv-SE"/>
        </w:rPr>
        <w:tab/>
        <w:t xml:space="preserve">       (5.8)</w:t>
      </w:r>
    </w:p>
    <w:p w:rsidR="00A94BAE" w:rsidRPr="0072612F" w:rsidRDefault="00A94BAE" w:rsidP="00A94BAE">
      <w:pPr>
        <w:pStyle w:val="ListParagraph"/>
        <w:spacing w:line="360" w:lineRule="auto"/>
        <w:ind w:left="567"/>
        <w:jc w:val="both"/>
        <w:rPr>
          <w:lang w:val="sv-SE"/>
        </w:rPr>
      </w:pPr>
      <w:r w:rsidRPr="0072612F">
        <w:rPr>
          <w:lang w:val="sv-SE"/>
        </w:rPr>
        <w:t>Dimana :</w:t>
      </w:r>
    </w:p>
    <w:p w:rsidR="00A94BAE" w:rsidRPr="0072612F" w:rsidRDefault="00A94BAE" w:rsidP="00A94BAE">
      <w:pPr>
        <w:pStyle w:val="ListParagraph"/>
        <w:tabs>
          <w:tab w:val="left" w:pos="993"/>
        </w:tabs>
        <w:spacing w:line="360" w:lineRule="auto"/>
        <w:ind w:left="567"/>
        <w:jc w:val="both"/>
        <w:rPr>
          <w:lang w:val="sv-SE"/>
        </w:rPr>
      </w:pPr>
      <w:r w:rsidRPr="0072612F">
        <w:rPr>
          <w:lang w:val="sv-SE"/>
        </w:rPr>
        <w:t>V</w:t>
      </w:r>
      <w:r w:rsidRPr="0072612F">
        <w:rPr>
          <w:lang w:val="sv-SE"/>
        </w:rPr>
        <w:tab/>
        <w:t>= kecepatan aliran (m/dtk)</w:t>
      </w:r>
    </w:p>
    <w:p w:rsidR="00A94BAE" w:rsidRPr="0072612F" w:rsidRDefault="00A94BAE" w:rsidP="00A94BAE">
      <w:pPr>
        <w:pStyle w:val="ListParagraph"/>
        <w:tabs>
          <w:tab w:val="left" w:pos="993"/>
        </w:tabs>
        <w:spacing w:line="360" w:lineRule="auto"/>
        <w:ind w:left="567"/>
        <w:jc w:val="both"/>
        <w:rPr>
          <w:lang w:val="sv-SE"/>
        </w:rPr>
      </w:pPr>
      <w:r w:rsidRPr="0072612F">
        <w:rPr>
          <w:lang w:val="sv-SE"/>
        </w:rPr>
        <w:t>R</w:t>
      </w:r>
      <w:r w:rsidRPr="0072612F">
        <w:rPr>
          <w:lang w:val="sv-SE"/>
        </w:rPr>
        <w:tab/>
        <w:t>= jari-jari hidrolis (m)</w:t>
      </w:r>
    </w:p>
    <w:p w:rsidR="00A94BAE" w:rsidRPr="0072612F" w:rsidRDefault="00A94BAE" w:rsidP="00A94BAE">
      <w:pPr>
        <w:pStyle w:val="ListParagraph"/>
        <w:tabs>
          <w:tab w:val="left" w:pos="993"/>
        </w:tabs>
        <w:spacing w:line="360" w:lineRule="auto"/>
        <w:ind w:left="567"/>
        <w:jc w:val="both"/>
        <w:rPr>
          <w:lang w:val="sv-SE"/>
        </w:rPr>
      </w:pPr>
      <w:r w:rsidRPr="0072612F">
        <w:rPr>
          <w:lang w:val="sv-SE"/>
        </w:rPr>
        <w:t>S</w:t>
      </w:r>
      <w:r w:rsidRPr="0072612F">
        <w:rPr>
          <w:lang w:val="sv-SE"/>
        </w:rPr>
        <w:tab/>
        <w:t xml:space="preserve">= kemiringan saluran </w:t>
      </w:r>
    </w:p>
    <w:p w:rsidR="00A94BAE" w:rsidRPr="0072612F" w:rsidRDefault="00A94BAE" w:rsidP="00A94BAE">
      <w:pPr>
        <w:pStyle w:val="ListParagraph"/>
        <w:tabs>
          <w:tab w:val="left" w:pos="993"/>
        </w:tabs>
        <w:spacing w:line="360" w:lineRule="auto"/>
        <w:ind w:left="567"/>
        <w:jc w:val="both"/>
        <w:rPr>
          <w:lang w:val="sv-SE"/>
        </w:rPr>
      </w:pPr>
      <w:r w:rsidRPr="0072612F">
        <w:rPr>
          <w:lang w:val="sv-SE"/>
        </w:rPr>
        <w:t>n</w:t>
      </w:r>
      <w:r w:rsidRPr="0072612F">
        <w:rPr>
          <w:lang w:val="sv-SE"/>
        </w:rPr>
        <w:tab/>
        <w:t>= koefisien kekasaran Manning dinding saluran</w:t>
      </w:r>
    </w:p>
    <w:p w:rsidR="00A94BAE" w:rsidRPr="0072612F" w:rsidRDefault="00A94BAE" w:rsidP="00A94BAE">
      <w:pPr>
        <w:pStyle w:val="ListParagraph"/>
        <w:tabs>
          <w:tab w:val="left" w:pos="993"/>
        </w:tabs>
        <w:spacing w:line="360" w:lineRule="auto"/>
        <w:ind w:left="567"/>
        <w:jc w:val="both"/>
        <w:rPr>
          <w:i/>
          <w:lang w:val="sv-SE"/>
        </w:rPr>
      </w:pPr>
      <w:r w:rsidRPr="0072612F">
        <w:rPr>
          <w:b/>
          <w:i/>
          <w:lang w:val="sv-SE"/>
        </w:rPr>
        <w:t>Sumber :</w:t>
      </w:r>
      <w:r w:rsidRPr="0072612F">
        <w:rPr>
          <w:i/>
          <w:lang w:val="sv-SE"/>
        </w:rPr>
        <w:t xml:space="preserve"> Chom,1959 </w:t>
      </w:r>
    </w:p>
    <w:p w:rsidR="00A94BAE" w:rsidRPr="0072612F" w:rsidRDefault="00A94BAE" w:rsidP="00A94BAE">
      <w:pPr>
        <w:pStyle w:val="ListParagraph"/>
        <w:numPr>
          <w:ilvl w:val="0"/>
          <w:numId w:val="14"/>
        </w:numPr>
        <w:spacing w:line="360" w:lineRule="auto"/>
        <w:ind w:left="567"/>
        <w:jc w:val="both"/>
        <w:rPr>
          <w:lang w:val="sv-SE"/>
        </w:rPr>
      </w:pPr>
      <w:r w:rsidRPr="0072612F">
        <w:rPr>
          <w:lang w:val="sv-SE"/>
        </w:rPr>
        <w:t xml:space="preserve">Rumus </w:t>
      </w:r>
      <w:r w:rsidRPr="0072612F">
        <w:rPr>
          <w:i/>
          <w:lang w:val="sv-SE"/>
        </w:rPr>
        <w:t>Darcy Weisbach</w:t>
      </w:r>
      <w:r w:rsidRPr="0072612F">
        <w:rPr>
          <w:lang w:val="sv-SE"/>
        </w:rPr>
        <w:t xml:space="preserve"> untuk saluran tertutup</w:t>
      </w:r>
    </w:p>
    <w:p w:rsidR="00A94BAE" w:rsidRPr="0072612F" w:rsidRDefault="00A94BAE" w:rsidP="00A94BAE">
      <w:pPr>
        <w:pStyle w:val="ListParagraph"/>
        <w:spacing w:line="360" w:lineRule="auto"/>
        <w:ind w:left="567"/>
        <w:jc w:val="both"/>
        <w:rPr>
          <w:lang w:val="sv-SE"/>
        </w:rPr>
      </w:pPr>
      <m:oMath>
        <m:r>
          <m:rPr>
            <m:sty m:val="bi"/>
          </m:rPr>
          <w:rPr>
            <w:rFonts w:ascii="Cambria Math" w:hAnsi="Cambria Math"/>
            <w:lang w:val="sv-SE"/>
          </w:rPr>
          <m:t>V</m:t>
        </m:r>
        <m:r>
          <m:rPr>
            <m:sty m:val="bi"/>
          </m:rPr>
          <w:rPr>
            <w:rFonts w:ascii="Cambria Math"/>
            <w:lang w:val="sv-SE"/>
          </w:rPr>
          <m:t xml:space="preserve">= </m:t>
        </m:r>
        <m:f>
          <m:fPr>
            <m:ctrlPr>
              <w:rPr>
                <w:rFonts w:ascii="Cambria Math" w:hAnsi="Cambria Math"/>
                <w:b/>
                <w:i/>
                <w:lang w:val="sv-SE"/>
              </w:rPr>
            </m:ctrlPr>
          </m:fPr>
          <m:num>
            <m:r>
              <m:rPr>
                <m:sty m:val="bi"/>
              </m:rPr>
              <w:rPr>
                <w:rFonts w:ascii="Cambria Math" w:hAnsi="Cambria Math"/>
                <w:lang w:val="sv-SE"/>
              </w:rPr>
              <m:t>Q</m:t>
            </m:r>
          </m:num>
          <m:den>
            <m:f>
              <m:fPr>
                <m:type m:val="skw"/>
                <m:ctrlPr>
                  <w:rPr>
                    <w:rFonts w:ascii="Cambria Math" w:hAnsi="Cambria Math"/>
                    <w:b/>
                    <w:i/>
                    <w:lang w:val="sv-SE"/>
                  </w:rPr>
                </m:ctrlPr>
              </m:fPr>
              <m:num>
                <m:r>
                  <m:rPr>
                    <m:sty m:val="bi"/>
                  </m:rPr>
                  <w:rPr>
                    <w:rFonts w:ascii="Cambria Math" w:hAnsi="Cambria Math"/>
                    <w:lang w:val="sv-SE"/>
                  </w:rPr>
                  <m:t>1</m:t>
                </m:r>
              </m:num>
              <m:den>
                <m:r>
                  <m:rPr>
                    <m:sty m:val="bi"/>
                  </m:rPr>
                  <w:rPr>
                    <w:rFonts w:ascii="Cambria Math" w:hAnsi="Cambria Math"/>
                    <w:lang w:val="sv-SE"/>
                  </w:rPr>
                  <m:t>4</m:t>
                </m:r>
              </m:den>
            </m:f>
            <m:r>
              <m:rPr>
                <m:sty m:val="bi"/>
              </m:rPr>
              <w:rPr>
                <w:rFonts w:ascii="Cambria Math"/>
                <w:lang w:val="sv-SE"/>
              </w:rPr>
              <m:t xml:space="preserve"> </m:t>
            </m:r>
            <m:r>
              <m:rPr>
                <m:sty m:val="bi"/>
              </m:rPr>
              <w:rPr>
                <w:rFonts w:ascii="Cambria Math" w:hAnsi="Cambria Math"/>
                <w:lang w:val="sv-SE"/>
              </w:rPr>
              <m:t>π</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p>
              <m:sSupPr>
                <m:ctrlPr>
                  <w:rPr>
                    <w:rFonts w:ascii="Cambria Math" w:hAnsi="Cambria Math"/>
                    <w:b/>
                    <w:i/>
                    <w:lang w:val="sv-SE"/>
                  </w:rPr>
                </m:ctrlPr>
              </m:sSupPr>
              <m:e>
                <m:r>
                  <m:rPr>
                    <m:sty m:val="bi"/>
                  </m:rPr>
                  <w:rPr>
                    <w:rFonts w:ascii="Cambria Math" w:hAnsi="Cambria Math"/>
                    <w:lang w:val="sv-SE"/>
                  </w:rPr>
                  <m:t>d</m:t>
                </m:r>
              </m:e>
              <m:sup>
                <m:r>
                  <m:rPr>
                    <m:sty m:val="bi"/>
                  </m:rPr>
                  <w:rPr>
                    <w:rFonts w:ascii="Cambria Math" w:hAnsi="Cambria Math"/>
                    <w:lang w:val="sv-SE"/>
                  </w:rPr>
                  <m:t>2</m:t>
                </m:r>
              </m:sup>
            </m:sSup>
          </m:den>
        </m:f>
      </m:oMath>
      <w:r w:rsidRPr="0072612F">
        <w:rPr>
          <w:b/>
          <w:lang w:val="sv-SE"/>
        </w:rPr>
        <w:t xml:space="preserve"> </w:t>
      </w:r>
      <w:r w:rsidRPr="0072612F">
        <w:rPr>
          <w:b/>
          <w:lang w:val="sv-SE"/>
        </w:rPr>
        <w:tab/>
      </w:r>
      <w:r w:rsidRPr="0072612F">
        <w:rPr>
          <w:lang w:val="sv-SE"/>
        </w:rPr>
        <w:tab/>
      </w:r>
      <w:r w:rsidRPr="0072612F">
        <w:rPr>
          <w:lang w:val="sv-SE"/>
        </w:rPr>
        <w:tab/>
      </w:r>
      <w:r w:rsidRPr="0072612F">
        <w:rPr>
          <w:lang w:val="sv-SE"/>
        </w:rPr>
        <w:tab/>
      </w:r>
      <w:r w:rsidRPr="0072612F">
        <w:rPr>
          <w:lang w:val="sv-SE"/>
        </w:rPr>
        <w:tab/>
      </w:r>
      <w:r w:rsidRPr="0072612F">
        <w:rPr>
          <w:lang w:val="sv-SE"/>
        </w:rPr>
        <w:tab/>
        <w:t xml:space="preserve">       (5.9)</w:t>
      </w:r>
    </w:p>
    <w:p w:rsidR="00A94BAE" w:rsidRPr="0072612F" w:rsidRDefault="00A94BAE" w:rsidP="00A94BAE">
      <w:pPr>
        <w:pStyle w:val="ListParagraph"/>
        <w:spacing w:line="360" w:lineRule="auto"/>
        <w:ind w:left="567"/>
        <w:jc w:val="both"/>
        <w:rPr>
          <w:lang w:val="sv-SE"/>
        </w:rPr>
      </w:pPr>
    </w:p>
    <w:p w:rsidR="00A94BAE" w:rsidRPr="0072612F" w:rsidRDefault="00A94BAE" w:rsidP="00A94BAE">
      <w:pPr>
        <w:pStyle w:val="ListParagraph"/>
        <w:spacing w:line="360" w:lineRule="auto"/>
        <w:ind w:left="567"/>
        <w:jc w:val="both"/>
        <w:rPr>
          <w:lang w:val="sv-SE"/>
        </w:rPr>
      </w:pPr>
      <w:r w:rsidRPr="0072612F">
        <w:rPr>
          <w:lang w:val="sv-SE"/>
        </w:rPr>
        <w:t>Dimana :</w:t>
      </w:r>
    </w:p>
    <w:p w:rsidR="00A94BAE" w:rsidRPr="0072612F" w:rsidRDefault="00A94BAE" w:rsidP="00A94BAE">
      <w:pPr>
        <w:pStyle w:val="ListParagraph"/>
        <w:tabs>
          <w:tab w:val="left" w:pos="993"/>
        </w:tabs>
        <w:spacing w:line="360" w:lineRule="auto"/>
        <w:ind w:left="567"/>
        <w:jc w:val="both"/>
        <w:rPr>
          <w:lang w:val="sv-SE"/>
        </w:rPr>
      </w:pPr>
      <w:r w:rsidRPr="0072612F">
        <w:rPr>
          <w:lang w:val="sv-SE"/>
        </w:rPr>
        <w:t>Q</w:t>
      </w:r>
      <w:r w:rsidRPr="0072612F">
        <w:rPr>
          <w:lang w:val="sv-SE"/>
        </w:rPr>
        <w:tab/>
        <w:t>= debit harian maksimum</w:t>
      </w:r>
    </w:p>
    <w:p w:rsidR="00A94BAE" w:rsidRPr="0072612F" w:rsidRDefault="00A94BAE" w:rsidP="00A94BAE">
      <w:pPr>
        <w:pStyle w:val="ListParagraph"/>
        <w:tabs>
          <w:tab w:val="left" w:pos="993"/>
        </w:tabs>
        <w:spacing w:line="360" w:lineRule="auto"/>
        <w:ind w:left="567"/>
        <w:jc w:val="both"/>
        <w:rPr>
          <w:lang w:val="sv-SE"/>
        </w:rPr>
      </w:pPr>
      <w:r w:rsidRPr="0072612F">
        <w:rPr>
          <w:lang w:val="sv-SE"/>
        </w:rPr>
        <w:t>d</w:t>
      </w:r>
      <w:r w:rsidRPr="0072612F">
        <w:rPr>
          <w:lang w:val="sv-SE"/>
        </w:rPr>
        <w:tab/>
        <w:t>= diameter pipa (m)</w:t>
      </w:r>
    </w:p>
    <w:p w:rsidR="00A94BAE" w:rsidRPr="0072612F" w:rsidRDefault="00A94BAE" w:rsidP="00A94BAE">
      <w:pPr>
        <w:pStyle w:val="ListParagraph"/>
        <w:tabs>
          <w:tab w:val="left" w:pos="993"/>
        </w:tabs>
        <w:spacing w:line="360" w:lineRule="auto"/>
        <w:ind w:left="567"/>
        <w:jc w:val="both"/>
        <w:rPr>
          <w:lang w:val="sv-SE"/>
        </w:rPr>
      </w:pPr>
      <w:r w:rsidRPr="0072612F">
        <w:rPr>
          <w:lang w:val="sv-SE"/>
        </w:rPr>
        <w:t>V</w:t>
      </w:r>
      <w:r w:rsidRPr="0072612F">
        <w:rPr>
          <w:lang w:val="sv-SE"/>
        </w:rPr>
        <w:tab/>
        <w:t>= kecepatan aliran</w:t>
      </w:r>
    </w:p>
    <w:p w:rsidR="00A94BAE" w:rsidRPr="0072612F" w:rsidRDefault="00A94BAE" w:rsidP="00A94BAE">
      <w:pPr>
        <w:pStyle w:val="ListParagraph"/>
        <w:tabs>
          <w:tab w:val="left" w:pos="993"/>
        </w:tabs>
        <w:spacing w:line="360" w:lineRule="auto"/>
        <w:ind w:left="0"/>
        <w:jc w:val="both"/>
        <w:rPr>
          <w:lang w:val="sv-SE"/>
        </w:rPr>
      </w:pPr>
    </w:p>
    <w:p w:rsidR="00A94BAE" w:rsidRPr="0072612F" w:rsidRDefault="00A94BAE" w:rsidP="00A94BAE">
      <w:pPr>
        <w:pStyle w:val="ListParagraph"/>
        <w:tabs>
          <w:tab w:val="left" w:pos="709"/>
        </w:tabs>
        <w:spacing w:line="360" w:lineRule="auto"/>
        <w:ind w:left="0"/>
        <w:jc w:val="both"/>
        <w:rPr>
          <w:lang w:val="sv-SE"/>
        </w:rPr>
      </w:pPr>
      <w:r>
        <w:rPr>
          <w:lang w:val="sv-SE"/>
        </w:rPr>
        <w:tab/>
      </w:r>
      <w:r w:rsidRPr="0072612F">
        <w:rPr>
          <w:lang w:val="sv-SE"/>
        </w:rPr>
        <w:t xml:space="preserve">Sistem pengaliran air baku yang digunakan yaitu secara gravitasi. Dengan kondisi kontur (perbedaan ketinggian) intake berada pada +927 m dpl dan unit instalasi berada pada ketinggian +748 m dpl, dikarenakan kondisi tersebut dan mengupayakan untuk mencegah kebocoran maka pipa yang digunakan yaitu pipa </w:t>
      </w:r>
      <w:r w:rsidRPr="0072612F">
        <w:rPr>
          <w:i/>
          <w:lang w:val="sv-SE"/>
        </w:rPr>
        <w:t>Galvanis Iron Pipe</w:t>
      </w:r>
      <w:r w:rsidRPr="0072612F">
        <w:rPr>
          <w:lang w:val="sv-SE"/>
        </w:rPr>
        <w:t xml:space="preserve"> dengan diameter 14 inch.</w:t>
      </w:r>
    </w:p>
    <w:p w:rsidR="00A94BAE" w:rsidRPr="00A94BAE" w:rsidRDefault="00A94BAE" w:rsidP="00A94BAE">
      <w:pPr>
        <w:pStyle w:val="ListParagraph"/>
        <w:tabs>
          <w:tab w:val="left" w:pos="993"/>
        </w:tabs>
        <w:spacing w:line="360" w:lineRule="auto"/>
        <w:ind w:left="0"/>
        <w:jc w:val="both"/>
        <w:rPr>
          <w:i/>
          <w:lang w:val="sv-SE"/>
        </w:rPr>
      </w:pPr>
      <w:r w:rsidRPr="00A94BAE">
        <w:rPr>
          <w:i/>
          <w:lang w:val="sv-SE"/>
        </w:rPr>
        <w:lastRenderedPageBreak/>
        <w:t>Kriteria desain :</w:t>
      </w:r>
    </w:p>
    <w:p w:rsidR="00A94BAE" w:rsidRPr="0072612F" w:rsidRDefault="00A94BAE" w:rsidP="00A94BAE">
      <w:pPr>
        <w:pStyle w:val="ListParagraph"/>
        <w:numPr>
          <w:ilvl w:val="0"/>
          <w:numId w:val="21"/>
        </w:numPr>
        <w:tabs>
          <w:tab w:val="left" w:pos="993"/>
        </w:tabs>
        <w:spacing w:line="360" w:lineRule="auto"/>
        <w:jc w:val="both"/>
        <w:rPr>
          <w:lang w:val="sv-SE"/>
        </w:rPr>
      </w:pPr>
      <w:r w:rsidRPr="0072612F">
        <w:rPr>
          <w:lang w:val="sv-SE"/>
        </w:rPr>
        <w:t>Kecepatan aliran melalui pipa transmisi (v)</w:t>
      </w:r>
      <w:r w:rsidRPr="0072612F">
        <w:rPr>
          <w:lang w:val="sv-SE"/>
        </w:rPr>
        <w:tab/>
        <w:t>= 0,3 – 6 m/dtk</w:t>
      </w:r>
    </w:p>
    <w:p w:rsidR="00A94BAE" w:rsidRPr="0072612F" w:rsidRDefault="00A94BAE" w:rsidP="00A94BAE">
      <w:pPr>
        <w:pStyle w:val="ListParagraph"/>
        <w:numPr>
          <w:ilvl w:val="0"/>
          <w:numId w:val="21"/>
        </w:numPr>
        <w:tabs>
          <w:tab w:val="left" w:pos="993"/>
        </w:tabs>
        <w:spacing w:line="360" w:lineRule="auto"/>
        <w:jc w:val="both"/>
        <w:rPr>
          <w:lang w:val="sv-SE"/>
        </w:rPr>
      </w:pPr>
      <w:r w:rsidRPr="0072612F">
        <w:rPr>
          <w:lang w:val="sv-SE"/>
        </w:rPr>
        <w:t>Kapasitas pipa transmisi adalah kapasitas maksimum satu hari (Q</w:t>
      </w:r>
      <w:r w:rsidRPr="0072612F">
        <w:rPr>
          <w:vertAlign w:val="subscript"/>
          <w:lang w:val="sv-SE"/>
        </w:rPr>
        <w:t>m</w:t>
      </w:r>
      <w:r w:rsidRPr="0072612F">
        <w:rPr>
          <w:lang w:val="sv-SE"/>
        </w:rPr>
        <w:t>)</w:t>
      </w:r>
    </w:p>
    <w:p w:rsidR="00A94BAE" w:rsidRPr="00A94BAE" w:rsidRDefault="00A94BAE" w:rsidP="00A94BAE">
      <w:pPr>
        <w:spacing w:after="0" w:line="360" w:lineRule="auto"/>
        <w:jc w:val="both"/>
        <w:rPr>
          <w:rFonts w:ascii="Times New Roman" w:hAnsi="Times New Roman" w:cs="Times New Roman"/>
          <w:i/>
          <w:sz w:val="24"/>
          <w:szCs w:val="24"/>
          <w:lang w:val="sv-SE"/>
        </w:rPr>
      </w:pPr>
      <w:r w:rsidRPr="00A94BAE">
        <w:rPr>
          <w:rFonts w:ascii="Times New Roman" w:hAnsi="Times New Roman" w:cs="Times New Roman"/>
          <w:i/>
          <w:sz w:val="24"/>
          <w:szCs w:val="24"/>
          <w:lang w:val="sv-SE"/>
        </w:rPr>
        <w:t>Direncanakan :</w:t>
      </w:r>
    </w:p>
    <w:p w:rsidR="00A94BAE" w:rsidRPr="0072612F" w:rsidRDefault="00A94BAE" w:rsidP="00A94BAE">
      <w:pPr>
        <w:pStyle w:val="ListParagraph"/>
        <w:numPr>
          <w:ilvl w:val="0"/>
          <w:numId w:val="22"/>
        </w:numPr>
        <w:spacing w:line="360" w:lineRule="auto"/>
        <w:jc w:val="both"/>
        <w:rPr>
          <w:lang w:val="sv-SE"/>
        </w:rPr>
      </w:pPr>
      <w:r w:rsidRPr="0072612F">
        <w:rPr>
          <w:lang w:val="sv-SE"/>
        </w:rPr>
        <w:t xml:space="preserve">Kapasitas pipa saluran transmisi </w:t>
      </w:r>
      <w:r w:rsidRPr="0072612F">
        <w:rPr>
          <w:i/>
          <w:lang w:val="sv-SE"/>
        </w:rPr>
        <w:t>(Qm)</w:t>
      </w:r>
      <w:r w:rsidRPr="0072612F">
        <w:rPr>
          <w:lang w:val="sv-SE"/>
        </w:rPr>
        <w:tab/>
        <w:t>= 200 L/dtk = 0,2 m</w:t>
      </w:r>
      <w:r w:rsidRPr="0072612F">
        <w:rPr>
          <w:vertAlign w:val="superscript"/>
          <w:lang w:val="sv-SE"/>
        </w:rPr>
        <w:t>3</w:t>
      </w:r>
      <w:r w:rsidRPr="0072612F">
        <w:rPr>
          <w:lang w:val="sv-SE"/>
        </w:rPr>
        <w:t>/dtk</w:t>
      </w:r>
    </w:p>
    <w:p w:rsidR="00A94BAE" w:rsidRPr="0072612F" w:rsidRDefault="00A94BAE" w:rsidP="00A94BAE">
      <w:pPr>
        <w:pStyle w:val="ListParagraph"/>
        <w:numPr>
          <w:ilvl w:val="0"/>
          <w:numId w:val="22"/>
        </w:numPr>
        <w:spacing w:line="360" w:lineRule="auto"/>
        <w:jc w:val="both"/>
        <w:rPr>
          <w:lang w:val="sv-SE"/>
        </w:rPr>
      </w:pPr>
      <w:r w:rsidRPr="0072612F">
        <w:rPr>
          <w:lang w:val="sv-SE"/>
        </w:rPr>
        <w:t xml:space="preserve">Kecepatan dalam pipa </w:t>
      </w:r>
      <w:r w:rsidRPr="0072612F">
        <w:rPr>
          <w:i/>
          <w:lang w:val="sv-SE"/>
        </w:rPr>
        <w:t>(v)</w:t>
      </w:r>
      <w:r w:rsidRPr="0072612F">
        <w:rPr>
          <w:lang w:val="sv-SE"/>
        </w:rPr>
        <w:tab/>
      </w:r>
      <w:r w:rsidRPr="0072612F">
        <w:rPr>
          <w:lang w:val="sv-SE"/>
        </w:rPr>
        <w:tab/>
      </w:r>
      <w:r w:rsidRPr="0072612F">
        <w:rPr>
          <w:lang w:val="sv-SE"/>
        </w:rPr>
        <w:tab/>
        <w:t>= 1,5 m/dtk</w:t>
      </w:r>
    </w:p>
    <w:p w:rsidR="00A94BAE" w:rsidRPr="0072612F" w:rsidRDefault="00A94BAE" w:rsidP="00A94BAE">
      <w:pPr>
        <w:pStyle w:val="ListParagraph"/>
        <w:numPr>
          <w:ilvl w:val="0"/>
          <w:numId w:val="22"/>
        </w:numPr>
        <w:spacing w:line="360" w:lineRule="auto"/>
        <w:jc w:val="both"/>
        <w:rPr>
          <w:lang w:val="sv-SE"/>
        </w:rPr>
      </w:pPr>
      <w:r w:rsidRPr="0072612F">
        <w:rPr>
          <w:lang w:val="sv-SE"/>
        </w:rPr>
        <w:t xml:space="preserve">Jenis pipa yang digunakan adalah pipa besi dengan nilai koefisien Hazen William </w:t>
      </w:r>
      <w:r w:rsidRPr="0072612F">
        <w:rPr>
          <w:i/>
          <w:lang w:val="sv-SE"/>
        </w:rPr>
        <w:t>(C)</w:t>
      </w:r>
      <w:r w:rsidRPr="0072612F">
        <w:rPr>
          <w:lang w:val="sv-SE"/>
        </w:rPr>
        <w:t xml:space="preserve"> = 100</w:t>
      </w:r>
    </w:p>
    <w:p w:rsidR="00A94BAE" w:rsidRPr="0072612F" w:rsidRDefault="00A94BAE" w:rsidP="00A94BAE">
      <w:pPr>
        <w:pStyle w:val="ListParagraph"/>
        <w:numPr>
          <w:ilvl w:val="0"/>
          <w:numId w:val="22"/>
        </w:numPr>
        <w:spacing w:line="360" w:lineRule="auto"/>
        <w:jc w:val="both"/>
        <w:rPr>
          <w:lang w:val="sv-SE"/>
        </w:rPr>
      </w:pPr>
      <w:r w:rsidRPr="0072612F">
        <w:rPr>
          <w:lang w:val="sv-SE"/>
        </w:rPr>
        <w:t>Panjang pipa transmisi = 31 Km = 31000 m</w:t>
      </w:r>
    </w:p>
    <w:p w:rsidR="00A94BAE" w:rsidRPr="0072612F" w:rsidRDefault="00A94BAE" w:rsidP="00A94BAE">
      <w:pPr>
        <w:pStyle w:val="ListParagraph"/>
        <w:numPr>
          <w:ilvl w:val="0"/>
          <w:numId w:val="22"/>
        </w:numPr>
        <w:spacing w:line="360" w:lineRule="auto"/>
        <w:jc w:val="both"/>
        <w:rPr>
          <w:lang w:val="sv-SE"/>
        </w:rPr>
      </w:pPr>
      <w:r w:rsidRPr="0072612F">
        <w:rPr>
          <w:lang w:val="sv-SE"/>
        </w:rPr>
        <w:t>Aksesories pipa yang digunakan untuk pipa Galvanis Iron Pipe :</w:t>
      </w:r>
    </w:p>
    <w:p w:rsidR="00A94BAE" w:rsidRPr="0072612F" w:rsidRDefault="00A94BAE" w:rsidP="00A94BAE">
      <w:pPr>
        <w:pStyle w:val="ListParagraph"/>
        <w:spacing w:line="360" w:lineRule="auto"/>
        <w:jc w:val="both"/>
        <w:rPr>
          <w:lang w:val="sv-SE"/>
        </w:rPr>
      </w:pPr>
      <w:r w:rsidRPr="0072612F">
        <w:rPr>
          <w:lang w:val="sv-SE"/>
        </w:rPr>
        <w:t>Gate valve</w:t>
      </w:r>
      <w:r w:rsidRPr="0072612F">
        <w:rPr>
          <w:lang w:val="sv-SE"/>
        </w:rPr>
        <w:tab/>
      </w:r>
      <w:r w:rsidRPr="0072612F">
        <w:rPr>
          <w:lang w:val="sv-SE"/>
        </w:rPr>
        <w:tab/>
      </w:r>
      <w:r w:rsidRPr="0072612F">
        <w:rPr>
          <w:lang w:val="sv-SE"/>
        </w:rPr>
        <w:tab/>
        <w:t>= 20 buah ; kf = 0,39</w:t>
      </w:r>
    </w:p>
    <w:p w:rsidR="00A94BAE" w:rsidRPr="0072612F" w:rsidRDefault="00A94BAE" w:rsidP="00A94BAE">
      <w:pPr>
        <w:pStyle w:val="ListParagraph"/>
        <w:spacing w:line="360" w:lineRule="auto"/>
        <w:jc w:val="both"/>
        <w:rPr>
          <w:lang w:val="sv-SE"/>
        </w:rPr>
      </w:pPr>
      <w:r w:rsidRPr="0072612F">
        <w:rPr>
          <w:lang w:val="sv-SE"/>
        </w:rPr>
        <w:t>Bend 45</w:t>
      </w:r>
      <w:r w:rsidRPr="0072612F">
        <w:rPr>
          <w:vertAlign w:val="superscript"/>
          <w:lang w:val="sv-SE"/>
        </w:rPr>
        <w:t>o</w:t>
      </w:r>
      <w:r w:rsidRPr="0072612F">
        <w:rPr>
          <w:lang w:val="sv-SE"/>
        </w:rPr>
        <w:tab/>
      </w:r>
      <w:r w:rsidRPr="0072612F">
        <w:rPr>
          <w:lang w:val="sv-SE"/>
        </w:rPr>
        <w:tab/>
      </w:r>
      <w:r w:rsidRPr="0072612F">
        <w:rPr>
          <w:lang w:val="sv-SE"/>
        </w:rPr>
        <w:tab/>
        <w:t>= 15 buah ; kf = 0,2</w:t>
      </w:r>
    </w:p>
    <w:p w:rsidR="00A94BAE" w:rsidRPr="0072612F" w:rsidRDefault="00A94BAE" w:rsidP="00A94BAE">
      <w:pPr>
        <w:pStyle w:val="ListParagraph"/>
        <w:spacing w:line="360" w:lineRule="auto"/>
        <w:jc w:val="both"/>
        <w:rPr>
          <w:lang w:val="sv-SE"/>
        </w:rPr>
      </w:pPr>
      <w:r w:rsidRPr="0072612F">
        <w:rPr>
          <w:lang w:val="sv-SE"/>
        </w:rPr>
        <w:t>Bend 90</w:t>
      </w:r>
      <w:r w:rsidRPr="0072612F">
        <w:rPr>
          <w:vertAlign w:val="superscript"/>
          <w:lang w:val="sv-SE"/>
        </w:rPr>
        <w:t>o</w:t>
      </w:r>
      <w:r w:rsidRPr="0072612F">
        <w:rPr>
          <w:lang w:val="sv-SE"/>
        </w:rPr>
        <w:tab/>
      </w:r>
      <w:r w:rsidRPr="0072612F">
        <w:rPr>
          <w:lang w:val="sv-SE"/>
        </w:rPr>
        <w:tab/>
      </w:r>
      <w:r w:rsidRPr="0072612F">
        <w:rPr>
          <w:lang w:val="sv-SE"/>
        </w:rPr>
        <w:tab/>
        <w:t>= 5 buah ; kf = 0,3</w:t>
      </w:r>
    </w:p>
    <w:p w:rsidR="00A94BAE" w:rsidRPr="0072612F" w:rsidRDefault="00A94BAE" w:rsidP="00A94BAE">
      <w:pPr>
        <w:pStyle w:val="ListParagraph"/>
        <w:spacing w:line="360" w:lineRule="auto"/>
        <w:jc w:val="both"/>
        <w:rPr>
          <w:lang w:val="sv-SE"/>
        </w:rPr>
      </w:pPr>
      <w:r w:rsidRPr="0072612F">
        <w:rPr>
          <w:lang w:val="sv-SE"/>
        </w:rPr>
        <w:t>Air valve</w:t>
      </w:r>
      <w:r w:rsidRPr="0072612F">
        <w:rPr>
          <w:lang w:val="sv-SE"/>
        </w:rPr>
        <w:tab/>
      </w:r>
      <w:r w:rsidRPr="0072612F">
        <w:rPr>
          <w:lang w:val="sv-SE"/>
        </w:rPr>
        <w:tab/>
      </w:r>
      <w:r w:rsidRPr="0072612F">
        <w:rPr>
          <w:lang w:val="sv-SE"/>
        </w:rPr>
        <w:tab/>
        <w:t>= 8 buah ; kf = 0,12</w:t>
      </w:r>
    </w:p>
    <w:p w:rsidR="00A94BAE" w:rsidRPr="0072612F" w:rsidRDefault="00A94BAE" w:rsidP="00A94BAE">
      <w:pPr>
        <w:pStyle w:val="ListParagraph"/>
        <w:spacing w:line="360" w:lineRule="auto"/>
        <w:jc w:val="both"/>
        <w:rPr>
          <w:lang w:val="sv-SE"/>
        </w:rPr>
      </w:pPr>
      <w:r w:rsidRPr="0072612F">
        <w:rPr>
          <w:lang w:val="sv-SE"/>
        </w:rPr>
        <w:t>Fleksibel joint</w:t>
      </w:r>
      <w:r w:rsidRPr="0072612F">
        <w:rPr>
          <w:lang w:val="sv-SE"/>
        </w:rPr>
        <w:tab/>
      </w:r>
      <w:r w:rsidRPr="0072612F">
        <w:rPr>
          <w:lang w:val="sv-SE"/>
        </w:rPr>
        <w:tab/>
      </w:r>
      <w:r w:rsidRPr="0072612F">
        <w:rPr>
          <w:lang w:val="sv-SE"/>
        </w:rPr>
        <w:tab/>
        <w:t>= 20 buah ; kf = 0,026</w:t>
      </w:r>
    </w:p>
    <w:p w:rsidR="00A94BAE" w:rsidRPr="0072612F" w:rsidRDefault="00A94BAE" w:rsidP="00A94BAE">
      <w:pPr>
        <w:pStyle w:val="ListParagraph"/>
        <w:spacing w:line="360" w:lineRule="auto"/>
        <w:ind w:left="0"/>
        <w:jc w:val="both"/>
        <w:rPr>
          <w:lang w:val="sv-SE"/>
        </w:rPr>
      </w:pPr>
    </w:p>
    <w:p w:rsidR="00A94BAE" w:rsidRPr="0072612F" w:rsidRDefault="00A94BAE" w:rsidP="00A94BAE">
      <w:pPr>
        <w:pStyle w:val="ListParagraph"/>
        <w:spacing w:line="360" w:lineRule="auto"/>
        <w:ind w:left="0"/>
        <w:jc w:val="both"/>
        <w:rPr>
          <w:lang w:val="sv-SE"/>
        </w:rPr>
      </w:pPr>
      <w:r w:rsidRPr="0072612F">
        <w:rPr>
          <w:lang w:val="sv-SE"/>
        </w:rPr>
        <w:t>Perhitungan :</w:t>
      </w:r>
    </w:p>
    <w:p w:rsidR="00A94BAE" w:rsidRPr="0072612F" w:rsidRDefault="00A94BAE" w:rsidP="00A94BAE">
      <w:pPr>
        <w:pStyle w:val="ListParagraph"/>
        <w:numPr>
          <w:ilvl w:val="0"/>
          <w:numId w:val="10"/>
        </w:numPr>
        <w:spacing w:line="360" w:lineRule="auto"/>
        <w:ind w:left="709"/>
        <w:jc w:val="both"/>
        <w:rPr>
          <w:i/>
          <w:u w:val="single"/>
          <w:lang w:val="sv-SE"/>
        </w:rPr>
      </w:pPr>
      <w:r w:rsidRPr="0072612F">
        <w:rPr>
          <w:i/>
          <w:u w:val="single"/>
          <w:lang w:val="sv-SE"/>
        </w:rPr>
        <w:t>Luas penampang pipa (A)</w:t>
      </w:r>
    </w:p>
    <w:p w:rsidR="00A94BAE" w:rsidRPr="0072612F" w:rsidRDefault="00A94BAE" w:rsidP="00A94BAE">
      <w:pPr>
        <w:pStyle w:val="ListParagraph"/>
        <w:spacing w:line="360" w:lineRule="auto"/>
        <w:ind w:left="709"/>
        <w:jc w:val="both"/>
        <w:rPr>
          <w:lang w:val="sv-SE"/>
        </w:rPr>
      </w:pPr>
      <m:oMathPara>
        <m:oMathParaPr>
          <m:jc m:val="left"/>
        </m:oMathParaPr>
        <m:oMath>
          <m:r>
            <w:rPr>
              <w:rFonts w:ascii="Cambria Math" w:hAnsi="Cambria Math"/>
              <w:lang w:val="sv-SE"/>
            </w:rPr>
            <m:t>A</m:t>
          </m:r>
          <m:r>
            <w:rPr>
              <w:rFonts w:ascii="Cambria Math"/>
              <w:lang w:val="sv-SE"/>
            </w:rPr>
            <m:t xml:space="preserve">= </m:t>
          </m:r>
          <m:f>
            <m:fPr>
              <m:ctrlPr>
                <w:rPr>
                  <w:rFonts w:ascii="Cambria Math" w:hAnsi="Cambria Math"/>
                  <w:i/>
                  <w:lang w:val="sv-SE"/>
                </w:rPr>
              </m:ctrlPr>
            </m:fPr>
            <m:num>
              <m:r>
                <w:rPr>
                  <w:rFonts w:ascii="Cambria Math" w:hAnsi="Cambria Math"/>
                  <w:lang w:val="sv-SE"/>
                </w:rPr>
                <m:t>Q</m:t>
              </m:r>
            </m:num>
            <m:den>
              <m:r>
                <w:rPr>
                  <w:rFonts w:ascii="Cambria Math" w:hAnsi="Cambria Math"/>
                  <w:lang w:val="sv-SE"/>
                </w:rPr>
                <m:t>v</m:t>
              </m:r>
            </m:den>
          </m:f>
          <m:r>
            <w:rPr>
              <w:rFonts w:ascii="Cambria Math"/>
              <w:lang w:val="sv-SE"/>
            </w:rPr>
            <m:t>=</m:t>
          </m:r>
          <m:f>
            <m:fPr>
              <m:ctrlPr>
                <w:rPr>
                  <w:rFonts w:ascii="Cambria Math" w:hAnsi="Cambria Math"/>
                  <w:i/>
                  <w:lang w:val="sv-SE"/>
                </w:rPr>
              </m:ctrlPr>
            </m:fPr>
            <m:num>
              <m:r>
                <w:rPr>
                  <w:rFonts w:ascii="Cambria Math"/>
                  <w:lang w:val="sv-SE"/>
                </w:rPr>
                <m:t xml:space="preserve">0,2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r>
                <w:rPr>
                  <w:rFonts w:ascii="Cambria Math"/>
                  <w:lang w:val="sv-SE"/>
                </w:rPr>
                <m:t>/</m:t>
              </m:r>
              <m:r>
                <w:rPr>
                  <w:rFonts w:ascii="Cambria Math" w:hAnsi="Cambria Math"/>
                  <w:lang w:val="sv-SE"/>
                </w:rPr>
                <m:t>dtk</m:t>
              </m:r>
            </m:num>
            <m:den>
              <m:r>
                <w:rPr>
                  <w:rFonts w:ascii="Cambria Math"/>
                  <w:lang w:val="sv-SE"/>
                </w:rPr>
                <m:t xml:space="preserve">1,5 </m:t>
              </m:r>
              <m:r>
                <w:rPr>
                  <w:rFonts w:ascii="Cambria Math" w:hAnsi="Cambria Math"/>
                  <w:lang w:val="sv-SE"/>
                </w:rPr>
                <m:t>m</m:t>
              </m:r>
              <m:r>
                <w:rPr>
                  <w:rFonts w:ascii="Cambria Math"/>
                  <w:lang w:val="sv-SE"/>
                </w:rPr>
                <m:t>/</m:t>
              </m:r>
              <m:r>
                <w:rPr>
                  <w:rFonts w:ascii="Cambria Math" w:hAnsi="Cambria Math"/>
                  <w:lang w:val="sv-SE"/>
                </w:rPr>
                <m:t>dtk</m:t>
              </m:r>
            </m:den>
          </m:f>
          <m:r>
            <w:rPr>
              <w:rFonts w:ascii="Cambria Math"/>
              <w:lang w:val="sv-SE"/>
            </w:rPr>
            <m:t xml:space="preserve">=0,13 </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oMath>
      </m:oMathPara>
    </w:p>
    <w:p w:rsidR="00A94BAE" w:rsidRPr="0072612F" w:rsidRDefault="00A94BAE" w:rsidP="00A94BAE">
      <w:pPr>
        <w:pStyle w:val="ListParagraph"/>
        <w:numPr>
          <w:ilvl w:val="0"/>
          <w:numId w:val="10"/>
        </w:numPr>
        <w:spacing w:line="360" w:lineRule="auto"/>
        <w:ind w:left="709"/>
        <w:jc w:val="both"/>
        <w:rPr>
          <w:i/>
          <w:u w:val="single"/>
          <w:lang w:val="sv-SE"/>
        </w:rPr>
      </w:pPr>
      <w:r w:rsidRPr="0072612F">
        <w:rPr>
          <w:i/>
          <w:u w:val="single"/>
          <w:lang w:val="sv-SE"/>
        </w:rPr>
        <w:t>Diameter pipa (d)</w:t>
      </w:r>
    </w:p>
    <w:p w:rsidR="00A94BAE" w:rsidRPr="0072612F" w:rsidRDefault="00A94BAE" w:rsidP="00A94BAE">
      <w:pPr>
        <w:pStyle w:val="ListParagraph"/>
        <w:spacing w:line="360" w:lineRule="auto"/>
        <w:ind w:left="709"/>
        <w:jc w:val="both"/>
        <w:rPr>
          <w:lang w:val="sv-SE"/>
        </w:rPr>
      </w:pPr>
      <m:oMathPara>
        <m:oMathParaPr>
          <m:jc m:val="left"/>
        </m:oMathParaPr>
        <m:oMath>
          <m:r>
            <w:rPr>
              <w:rFonts w:ascii="Cambria Math" w:hAnsi="Cambria Math"/>
              <w:lang w:val="sv-SE"/>
            </w:rPr>
            <m:t>d</m:t>
          </m:r>
          <m:r>
            <w:rPr>
              <w:rFonts w:ascii="Cambria Math"/>
              <w:lang w:val="sv-SE"/>
            </w:rPr>
            <m:t>=</m:t>
          </m:r>
          <m:rad>
            <m:radPr>
              <m:degHide m:val="on"/>
              <m:ctrlPr>
                <w:rPr>
                  <w:rFonts w:ascii="Cambria Math" w:hAnsi="Cambria Math"/>
                  <w:i/>
                  <w:lang w:val="sv-SE"/>
                </w:rPr>
              </m:ctrlPr>
            </m:radPr>
            <m:deg/>
            <m:e>
              <m:f>
                <m:fPr>
                  <m:ctrlPr>
                    <w:rPr>
                      <w:rFonts w:ascii="Cambria Math" w:hAnsi="Cambria Math"/>
                      <w:i/>
                      <w:lang w:val="sv-SE"/>
                    </w:rPr>
                  </m:ctrlPr>
                </m:fPr>
                <m:num>
                  <m:r>
                    <w:rPr>
                      <w:rFonts w:ascii="Cambria Math"/>
                      <w:lang w:val="sv-SE"/>
                    </w:rPr>
                    <m:t xml:space="preserve">4 </m:t>
                  </m:r>
                  <m:r>
                    <w:rPr>
                      <w:rFonts w:ascii="Cambria Math" w:hAnsi="Cambria Math"/>
                      <w:lang w:val="sv-SE"/>
                    </w:rPr>
                    <m:t>A</m:t>
                  </m:r>
                </m:num>
                <m:den>
                  <m:r>
                    <w:rPr>
                      <w:rFonts w:ascii="Cambria Math" w:hAnsi="Cambria Math"/>
                      <w:lang w:val="sv-SE"/>
                    </w:rPr>
                    <m:t>π</m:t>
                  </m:r>
                </m:den>
              </m:f>
            </m:e>
          </m:rad>
          <m:r>
            <w:rPr>
              <w:rFonts w:ascii="Cambria Math"/>
              <w:lang w:val="sv-SE"/>
            </w:rPr>
            <m:t>=</m:t>
          </m:r>
          <m:rad>
            <m:radPr>
              <m:degHide m:val="on"/>
              <m:ctrlPr>
                <w:rPr>
                  <w:rFonts w:ascii="Cambria Math" w:hAnsi="Cambria Math"/>
                  <w:i/>
                  <w:lang w:val="sv-SE"/>
                </w:rPr>
              </m:ctrlPr>
            </m:radPr>
            <m:deg/>
            <m:e>
              <m:f>
                <m:fPr>
                  <m:ctrlPr>
                    <w:rPr>
                      <w:rFonts w:ascii="Cambria Math" w:hAnsi="Cambria Math"/>
                      <w:i/>
                      <w:lang w:val="sv-SE"/>
                    </w:rPr>
                  </m:ctrlPr>
                </m:fPr>
                <m:num>
                  <m:r>
                    <w:rPr>
                      <w:rFonts w:ascii="Cambria Math"/>
                      <w:lang w:val="sv-SE"/>
                    </w:rPr>
                    <m:t xml:space="preserve">4 </m:t>
                  </m:r>
                  <m:r>
                    <w:rPr>
                      <w:rFonts w:ascii="Cambria Math" w:hAnsi="Cambria Math"/>
                      <w:lang w:val="sv-SE"/>
                    </w:rPr>
                    <m:t>x</m:t>
                  </m:r>
                  <m:r>
                    <w:rPr>
                      <w:rFonts w:ascii="Cambria Math"/>
                      <w:lang w:val="sv-SE"/>
                    </w:rPr>
                    <m:t xml:space="preserve"> 0,13</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num>
                <m:den>
                  <m:r>
                    <w:rPr>
                      <w:rFonts w:ascii="Cambria Math"/>
                      <w:lang w:val="sv-SE"/>
                    </w:rPr>
                    <m:t>3,14</m:t>
                  </m:r>
                </m:den>
              </m:f>
            </m:e>
          </m:rad>
          <m:r>
            <w:rPr>
              <w:rFonts w:ascii="Cambria Math"/>
              <w:lang w:val="sv-SE"/>
            </w:rPr>
            <m:t>=0,412</m:t>
          </m:r>
          <m:r>
            <w:rPr>
              <w:rFonts w:ascii="Cambria Math" w:hAnsi="Cambria Math"/>
              <w:lang w:val="sv-SE"/>
            </w:rPr>
            <m:t>m</m:t>
          </m:r>
          <m:r>
            <w:rPr>
              <w:rFonts w:ascii="Cambria Math"/>
              <w:lang w:val="sv-SE"/>
            </w:rPr>
            <m:t>=41,21</m:t>
          </m:r>
          <m:r>
            <w:rPr>
              <w:rFonts w:ascii="Cambria Math" w:hAnsi="Cambria Math"/>
              <w:lang w:val="sv-SE"/>
            </w:rPr>
            <m:t>cm</m:t>
          </m:r>
          <m:r>
            <w:rPr>
              <w:rFonts w:ascii="Cambria Math"/>
              <w:lang w:val="sv-SE"/>
            </w:rPr>
            <m:t xml:space="preserve">=16,2 </m:t>
          </m:r>
          <m:r>
            <w:rPr>
              <w:rFonts w:ascii="Cambria Math" w:hAnsi="Cambria Math"/>
              <w:lang w:val="sv-SE"/>
            </w:rPr>
            <m:t>inc</m:t>
          </m:r>
          <m:r>
            <w:rPr>
              <w:rFonts w:hAnsi="Cambria Math"/>
              <w:lang w:val="sv-SE"/>
            </w:rPr>
            <m:t>h</m:t>
          </m:r>
          <m:r>
            <w:rPr>
              <w:rFonts w:ascii="Cambria Math"/>
              <w:lang w:val="sv-SE"/>
            </w:rPr>
            <m:t>=18</m:t>
          </m:r>
          <m:r>
            <w:rPr>
              <w:rFonts w:ascii="Cambria Math" w:hAnsi="Cambria Math"/>
              <w:lang w:val="sv-SE"/>
            </w:rPr>
            <m:t>inc</m:t>
          </m:r>
          <m:r>
            <w:rPr>
              <w:rFonts w:hAnsi="Cambria Math"/>
              <w:lang w:val="sv-SE"/>
            </w:rPr>
            <m:t>h</m:t>
          </m:r>
          <m:r>
            <w:rPr>
              <w:rFonts w:ascii="Cambria Math"/>
              <w:lang w:val="sv-SE"/>
            </w:rPr>
            <m:t>=0,5</m:t>
          </m:r>
          <m:r>
            <w:rPr>
              <w:rFonts w:ascii="Cambria Math" w:hAnsi="Cambria Math"/>
              <w:lang w:val="sv-SE"/>
            </w:rPr>
            <m:t>m</m:t>
          </m:r>
        </m:oMath>
      </m:oMathPara>
    </w:p>
    <w:p w:rsidR="00A94BAE" w:rsidRPr="0072612F" w:rsidRDefault="00A94BAE" w:rsidP="00A94BAE">
      <w:pPr>
        <w:pStyle w:val="ListParagraph"/>
        <w:numPr>
          <w:ilvl w:val="0"/>
          <w:numId w:val="10"/>
        </w:numPr>
        <w:spacing w:line="360" w:lineRule="auto"/>
        <w:ind w:left="709"/>
        <w:jc w:val="both"/>
        <w:rPr>
          <w:i/>
          <w:u w:val="single"/>
          <w:lang w:val="sv-SE"/>
        </w:rPr>
      </w:pPr>
      <w:r w:rsidRPr="0072612F">
        <w:rPr>
          <w:i/>
          <w:u w:val="single"/>
          <w:lang w:val="sv-SE"/>
        </w:rPr>
        <w:t>Check kecepatan aliran dalam pipa (v</w:t>
      </w:r>
      <w:r w:rsidRPr="0072612F">
        <w:rPr>
          <w:i/>
          <w:u w:val="single"/>
          <w:vertAlign w:val="subscript"/>
          <w:lang w:val="sv-SE"/>
        </w:rPr>
        <w:t>aktual</w:t>
      </w:r>
      <w:r w:rsidRPr="0072612F">
        <w:rPr>
          <w:i/>
          <w:u w:val="single"/>
          <w:lang w:val="sv-SE"/>
        </w:rPr>
        <w:t>)</w:t>
      </w:r>
    </w:p>
    <w:p w:rsidR="00A94BAE" w:rsidRPr="0072612F" w:rsidRDefault="00FB2263" w:rsidP="00A94BAE">
      <w:pPr>
        <w:pStyle w:val="ListParagraph"/>
        <w:spacing w:line="360" w:lineRule="auto"/>
        <w:ind w:left="709"/>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aktual</m:t>
              </m:r>
            </m:sub>
          </m:sSub>
          <m:r>
            <w:rPr>
              <w:rFonts w:ascii="Cambria Math"/>
              <w:lang w:val="sv-SE"/>
            </w:rPr>
            <m:t xml:space="preserve">= </m:t>
          </m:r>
          <m:f>
            <m:fPr>
              <m:ctrlPr>
                <w:rPr>
                  <w:rFonts w:ascii="Cambria Math" w:hAnsi="Cambria Math"/>
                  <w:i/>
                  <w:lang w:val="sv-SE"/>
                </w:rPr>
              </m:ctrlPr>
            </m:fPr>
            <m:num>
              <m:r>
                <w:rPr>
                  <w:rFonts w:ascii="Cambria Math" w:hAnsi="Cambria Math"/>
                  <w:lang w:val="sv-SE"/>
                </w:rPr>
                <m:t>Q</m:t>
              </m:r>
            </m:num>
            <m:den>
              <m:r>
                <w:rPr>
                  <w:rFonts w:ascii="Cambria Math" w:hAnsi="Cambria Math"/>
                  <w:lang w:val="sv-SE"/>
                </w:rPr>
                <m:t>A</m:t>
              </m:r>
            </m:den>
          </m:f>
          <m:r>
            <w:rPr>
              <w:rFonts w:ascii="Cambria Math"/>
              <w:lang w:val="sv-SE"/>
            </w:rPr>
            <m:t>=</m:t>
          </m:r>
          <m:f>
            <m:fPr>
              <m:ctrlPr>
                <w:rPr>
                  <w:rFonts w:ascii="Cambria Math" w:hAnsi="Cambria Math"/>
                  <w:i/>
                  <w:lang w:val="sv-SE"/>
                </w:rPr>
              </m:ctrlPr>
            </m:fPr>
            <m:num>
              <m:r>
                <w:rPr>
                  <w:rFonts w:ascii="Cambria Math" w:hAnsi="Cambria Math"/>
                  <w:lang w:val="sv-SE"/>
                </w:rPr>
                <m:t>Q</m:t>
              </m:r>
            </m:num>
            <m:den>
              <m:f>
                <m:fPr>
                  <m:type m:val="skw"/>
                  <m:ctrlPr>
                    <w:rPr>
                      <w:rFonts w:ascii="Cambria Math" w:hAnsi="Cambria Math"/>
                      <w:i/>
                      <w:lang w:val="sv-SE"/>
                    </w:rPr>
                  </m:ctrlPr>
                </m:fPr>
                <m:num>
                  <m:r>
                    <w:rPr>
                      <w:rFonts w:ascii="Cambria Math"/>
                      <w:lang w:val="sv-SE"/>
                    </w:rPr>
                    <m:t>1</m:t>
                  </m:r>
                </m:num>
                <m:den>
                  <m:r>
                    <w:rPr>
                      <w:rFonts w:ascii="Cambria Math"/>
                      <w:lang w:val="sv-SE"/>
                    </w:rPr>
                    <m:t xml:space="preserve">4 </m:t>
                  </m:r>
                  <m:r>
                    <w:rPr>
                      <w:rFonts w:ascii="Cambria Math" w:hAnsi="Cambria Math"/>
                      <w:lang w:val="sv-SE"/>
                    </w:rPr>
                    <m:t>π</m:t>
                  </m:r>
                  <m:r>
                    <w:rPr>
                      <w:rFonts w:ascii="Cambria Math"/>
                      <w:lang w:val="sv-SE"/>
                    </w:rPr>
                    <m:t xml:space="preserve"> </m:t>
                  </m:r>
                  <m:sSup>
                    <m:sSupPr>
                      <m:ctrlPr>
                        <w:rPr>
                          <w:rFonts w:ascii="Cambria Math" w:hAnsi="Cambria Math"/>
                          <w:i/>
                          <w:lang w:val="sv-SE"/>
                        </w:rPr>
                      </m:ctrlPr>
                    </m:sSupPr>
                    <m:e>
                      <m:r>
                        <w:rPr>
                          <w:rFonts w:ascii="Cambria Math" w:hAnsi="Cambria Math"/>
                          <w:lang w:val="sv-SE"/>
                        </w:rPr>
                        <m:t>d</m:t>
                      </m:r>
                    </m:e>
                    <m:sup>
                      <m:r>
                        <w:rPr>
                          <w:rFonts w:ascii="Cambria Math"/>
                          <w:lang w:val="sv-SE"/>
                        </w:rPr>
                        <m:t>2</m:t>
                      </m:r>
                    </m:sup>
                  </m:sSup>
                </m:den>
              </m:f>
            </m:den>
          </m:f>
          <m:r>
            <w:rPr>
              <w:rFonts w:ascii="Cambria Math"/>
              <w:lang w:val="sv-SE"/>
            </w:rPr>
            <m:t>=</m:t>
          </m:r>
          <m:f>
            <m:fPr>
              <m:ctrlPr>
                <w:rPr>
                  <w:rFonts w:ascii="Cambria Math" w:hAnsi="Cambria Math"/>
                  <w:i/>
                  <w:lang w:val="sv-SE"/>
                </w:rPr>
              </m:ctrlPr>
            </m:fPr>
            <m:num>
              <m:r>
                <w:rPr>
                  <w:rFonts w:ascii="Cambria Math"/>
                  <w:lang w:val="sv-SE"/>
                </w:rPr>
                <m:t xml:space="preserve">0,2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r>
                <w:rPr>
                  <w:rFonts w:ascii="Cambria Math"/>
                  <w:lang w:val="sv-SE"/>
                </w:rPr>
                <m:t>/</m:t>
              </m:r>
              <m:r>
                <w:rPr>
                  <w:rFonts w:ascii="Cambria Math" w:hAnsi="Cambria Math"/>
                  <w:lang w:val="sv-SE"/>
                </w:rPr>
                <m:t>dtk</m:t>
              </m:r>
            </m:num>
            <m:den>
              <m:f>
                <m:fPr>
                  <m:type m:val="skw"/>
                  <m:ctrlPr>
                    <w:rPr>
                      <w:rFonts w:ascii="Cambria Math" w:hAnsi="Cambria Math"/>
                      <w:i/>
                      <w:lang w:val="sv-SE"/>
                    </w:rPr>
                  </m:ctrlPr>
                </m:fPr>
                <m:num>
                  <m:r>
                    <w:rPr>
                      <w:rFonts w:ascii="Cambria Math"/>
                      <w:lang w:val="sv-SE"/>
                    </w:rPr>
                    <m:t>1</m:t>
                  </m:r>
                </m:num>
                <m:den>
                  <m:r>
                    <w:rPr>
                      <w:rFonts w:ascii="Cambria Math"/>
                      <w:lang w:val="sv-SE"/>
                    </w:rPr>
                    <m:t xml:space="preserve">4 </m:t>
                  </m:r>
                  <m:r>
                    <w:rPr>
                      <w:rFonts w:ascii="Cambria Math" w:hAnsi="Cambria Math"/>
                      <w:lang w:val="sv-SE"/>
                    </w:rPr>
                    <m:t>x</m:t>
                  </m:r>
                  <m:r>
                    <w:rPr>
                      <w:rFonts w:ascii="Cambria Math"/>
                      <w:lang w:val="sv-SE"/>
                    </w:rPr>
                    <m:t xml:space="preserve"> 3,14 </m:t>
                  </m:r>
                  <m:r>
                    <w:rPr>
                      <w:rFonts w:ascii="Cambria Math" w:hAnsi="Cambria Math"/>
                      <w:lang w:val="sv-SE"/>
                    </w:rPr>
                    <m:t>x</m:t>
                  </m:r>
                  <m:r>
                    <w:rPr>
                      <w:rFonts w:ascii="Cambria Math"/>
                      <w:lang w:val="sv-SE"/>
                    </w:rPr>
                    <m:t xml:space="preserve"> </m:t>
                  </m:r>
                  <m:sSup>
                    <m:sSupPr>
                      <m:ctrlPr>
                        <w:rPr>
                          <w:rFonts w:ascii="Cambria Math" w:hAnsi="Cambria Math"/>
                          <w:i/>
                          <w:lang w:val="sv-SE"/>
                        </w:rPr>
                      </m:ctrlPr>
                    </m:sSupPr>
                    <m:e>
                      <m:r>
                        <w:rPr>
                          <w:rFonts w:ascii="Cambria Math"/>
                          <w:lang w:val="sv-SE"/>
                        </w:rPr>
                        <m:t>0,5</m:t>
                      </m:r>
                      <m:r>
                        <w:rPr>
                          <w:rFonts w:ascii="Cambria Math" w:hAnsi="Cambria Math"/>
                          <w:lang w:val="sv-SE"/>
                        </w:rPr>
                        <m:t>m</m:t>
                      </m:r>
                    </m:e>
                    <m:sup>
                      <m:r>
                        <w:rPr>
                          <w:rFonts w:ascii="Cambria Math"/>
                          <w:lang w:val="sv-SE"/>
                        </w:rPr>
                        <m:t>2</m:t>
                      </m:r>
                    </m:sup>
                  </m:sSup>
                </m:den>
              </m:f>
            </m:den>
          </m:f>
          <m:r>
            <w:rPr>
              <w:rFonts w:ascii="Cambria Math"/>
              <w:lang w:val="sv-SE"/>
            </w:rPr>
            <m:t xml:space="preserve">=1,2 </m:t>
          </m:r>
          <m:f>
            <m:fPr>
              <m:type m:val="skw"/>
              <m:ctrlPr>
                <w:rPr>
                  <w:rFonts w:ascii="Cambria Math" w:hAnsi="Cambria Math"/>
                  <w:i/>
                  <w:lang w:val="sv-SE"/>
                </w:rPr>
              </m:ctrlPr>
            </m:fPr>
            <m:num>
              <m:r>
                <w:rPr>
                  <w:rFonts w:ascii="Cambria Math" w:hAnsi="Cambria Math"/>
                  <w:lang w:val="sv-SE"/>
                </w:rPr>
                <m:t>m</m:t>
              </m:r>
            </m:num>
            <m:den>
              <m:r>
                <w:rPr>
                  <w:rFonts w:ascii="Cambria Math" w:hAnsi="Cambria Math"/>
                  <w:lang w:val="sv-SE"/>
                </w:rPr>
                <m:t>dtk</m:t>
              </m:r>
            </m:den>
          </m:f>
        </m:oMath>
      </m:oMathPara>
    </w:p>
    <w:p w:rsidR="00A94BAE" w:rsidRDefault="00A94BAE" w:rsidP="00A94BAE">
      <w:pPr>
        <w:pStyle w:val="ListParagraph"/>
        <w:spacing w:line="360" w:lineRule="auto"/>
        <w:ind w:left="709"/>
        <w:jc w:val="both"/>
        <w:rPr>
          <w:lang w:val="sv-SE"/>
        </w:rPr>
      </w:pPr>
    </w:p>
    <w:p w:rsidR="00A94BAE" w:rsidRPr="0072612F" w:rsidRDefault="00A94BAE" w:rsidP="00A94BAE">
      <w:pPr>
        <w:pStyle w:val="ListParagraph"/>
        <w:numPr>
          <w:ilvl w:val="0"/>
          <w:numId w:val="10"/>
        </w:numPr>
        <w:spacing w:line="360" w:lineRule="auto"/>
        <w:ind w:left="709"/>
        <w:jc w:val="both"/>
        <w:rPr>
          <w:i/>
          <w:u w:val="single"/>
          <w:lang w:val="sv-SE"/>
        </w:rPr>
      </w:pPr>
      <w:r w:rsidRPr="0072612F">
        <w:rPr>
          <w:i/>
          <w:u w:val="single"/>
          <w:lang w:val="sv-SE"/>
        </w:rPr>
        <w:t>Kemiringan (S)</w:t>
      </w:r>
    </w:p>
    <w:p w:rsidR="00A94BAE" w:rsidRPr="0072612F" w:rsidRDefault="00A94BAE" w:rsidP="00A94BAE">
      <w:pPr>
        <w:pStyle w:val="ListParagraph"/>
        <w:spacing w:line="360" w:lineRule="auto"/>
        <w:ind w:left="709"/>
        <w:jc w:val="both"/>
        <w:rPr>
          <w:lang w:val="sv-SE"/>
        </w:rPr>
      </w:pPr>
      <m:oMathPara>
        <m:oMathParaPr>
          <m:jc m:val="left"/>
        </m:oMathParaPr>
        <m:oMath>
          <m:r>
            <w:rPr>
              <w:rFonts w:ascii="Cambria Math" w:hAnsi="Cambria Math"/>
              <w:lang w:val="sv-SE"/>
            </w:rPr>
            <m:t>S</m:t>
          </m:r>
          <m:r>
            <w:rPr>
              <w:rFonts w:ascii="Cambria Math"/>
              <w:lang w:val="sv-SE"/>
            </w:rPr>
            <m:t>=</m:t>
          </m:r>
          <m:sSup>
            <m:sSupPr>
              <m:ctrlPr>
                <w:rPr>
                  <w:rFonts w:ascii="Cambria Math" w:hAnsi="Cambria Math"/>
                  <w:i/>
                  <w:lang w:val="sv-SE"/>
                </w:rPr>
              </m:ctrlPr>
            </m:sSupPr>
            <m:e>
              <m:d>
                <m:dPr>
                  <m:ctrlPr>
                    <w:rPr>
                      <w:rFonts w:ascii="Cambria Math" w:hAnsi="Cambria Math"/>
                      <w:i/>
                      <w:lang w:val="sv-SE"/>
                    </w:rPr>
                  </m:ctrlPr>
                </m:dPr>
                <m:e>
                  <m:f>
                    <m:fPr>
                      <m:ctrlPr>
                        <w:rPr>
                          <w:rFonts w:ascii="Cambria Math" w:hAnsi="Cambria Math"/>
                          <w:i/>
                          <w:lang w:val="sv-SE"/>
                        </w:rPr>
                      </m:ctrlPr>
                    </m:fPr>
                    <m:num>
                      <m:r>
                        <w:rPr>
                          <w:rFonts w:ascii="Cambria Math" w:hAnsi="Cambria Math"/>
                          <w:lang w:val="sv-SE"/>
                        </w:rPr>
                        <m:t>Q</m:t>
                      </m:r>
                    </m:num>
                    <m:den>
                      <m:r>
                        <w:rPr>
                          <w:rFonts w:ascii="Cambria Math"/>
                          <w:lang w:val="sv-SE"/>
                        </w:rPr>
                        <m:t xml:space="preserve">0,2785 </m:t>
                      </m:r>
                      <m:r>
                        <w:rPr>
                          <w:rFonts w:ascii="Cambria Math" w:hAnsi="Cambria Math"/>
                          <w:lang w:val="sv-SE"/>
                        </w:rPr>
                        <m:t>x</m:t>
                      </m:r>
                      <m:r>
                        <w:rPr>
                          <w:rFonts w:ascii="Cambria Math"/>
                          <w:lang w:val="sv-SE"/>
                        </w:rPr>
                        <m:t xml:space="preserve"> </m:t>
                      </m:r>
                      <m:r>
                        <w:rPr>
                          <w:rFonts w:ascii="Cambria Math" w:hAnsi="Cambria Math"/>
                          <w:lang w:val="sv-SE"/>
                        </w:rPr>
                        <m:t>C</m:t>
                      </m:r>
                      <m:r>
                        <w:rPr>
                          <w:rFonts w:ascii="Cambria Math"/>
                          <w:lang w:val="sv-SE"/>
                        </w:rPr>
                        <m:t xml:space="preserve"> </m:t>
                      </m:r>
                      <m:r>
                        <w:rPr>
                          <w:rFonts w:ascii="Cambria Math" w:hAnsi="Cambria Math"/>
                          <w:lang w:val="sv-SE"/>
                        </w:rPr>
                        <m:t>x</m:t>
                      </m:r>
                      <m:r>
                        <w:rPr>
                          <w:rFonts w:ascii="Cambria Math"/>
                          <w:lang w:val="sv-SE"/>
                        </w:rPr>
                        <m:t xml:space="preserve"> </m:t>
                      </m:r>
                      <m:sSup>
                        <m:sSupPr>
                          <m:ctrlPr>
                            <w:rPr>
                              <w:rFonts w:ascii="Cambria Math" w:hAnsi="Cambria Math"/>
                              <w:i/>
                              <w:lang w:val="sv-SE"/>
                            </w:rPr>
                          </m:ctrlPr>
                        </m:sSupPr>
                        <m:e>
                          <m:r>
                            <w:rPr>
                              <w:rFonts w:ascii="Cambria Math" w:hAnsi="Cambria Math"/>
                              <w:lang w:val="sv-SE"/>
                            </w:rPr>
                            <m:t>d</m:t>
                          </m:r>
                        </m:e>
                        <m:sup>
                          <m:r>
                            <w:rPr>
                              <w:rFonts w:ascii="Cambria Math"/>
                              <w:lang w:val="sv-SE"/>
                            </w:rPr>
                            <m:t>2,63</m:t>
                          </m:r>
                        </m:sup>
                      </m:sSup>
                    </m:den>
                  </m:f>
                </m:e>
              </m:d>
            </m:e>
            <m:sup>
              <m:f>
                <m:fPr>
                  <m:type m:val="skw"/>
                  <m:ctrlPr>
                    <w:rPr>
                      <w:rFonts w:ascii="Cambria Math" w:hAnsi="Cambria Math"/>
                      <w:i/>
                      <w:lang w:val="sv-SE"/>
                    </w:rPr>
                  </m:ctrlPr>
                </m:fPr>
                <m:num>
                  <m:r>
                    <w:rPr>
                      <w:rFonts w:ascii="Cambria Math"/>
                      <w:lang w:val="sv-SE"/>
                    </w:rPr>
                    <m:t>1</m:t>
                  </m:r>
                </m:num>
                <m:den>
                  <m:r>
                    <w:rPr>
                      <w:rFonts w:ascii="Cambria Math"/>
                      <w:lang w:val="sv-SE"/>
                    </w:rPr>
                    <m:t>0,54</m:t>
                  </m:r>
                </m:den>
              </m:f>
            </m:sup>
          </m:sSup>
        </m:oMath>
      </m:oMathPara>
    </w:p>
    <w:p w:rsidR="00A94BAE" w:rsidRPr="0072612F" w:rsidRDefault="00A94BAE" w:rsidP="00A94BAE">
      <w:pPr>
        <w:pStyle w:val="ListParagraph"/>
        <w:spacing w:line="360" w:lineRule="auto"/>
        <w:ind w:left="709"/>
        <w:jc w:val="both"/>
        <w:rPr>
          <w:lang w:val="sv-SE"/>
        </w:rPr>
      </w:pPr>
      <m:oMathPara>
        <m:oMathParaPr>
          <m:jc m:val="left"/>
        </m:oMathParaPr>
        <m:oMath>
          <m:r>
            <w:rPr>
              <w:rFonts w:ascii="Cambria Math" w:hAnsi="Cambria Math"/>
              <w:lang w:val="sv-SE"/>
            </w:rPr>
            <w:lastRenderedPageBreak/>
            <m:t>S</m:t>
          </m:r>
          <m:r>
            <w:rPr>
              <w:rFonts w:ascii="Cambria Math"/>
              <w:lang w:val="sv-SE"/>
            </w:rPr>
            <m:t>=</m:t>
          </m:r>
          <m:sSup>
            <m:sSupPr>
              <m:ctrlPr>
                <w:rPr>
                  <w:rFonts w:ascii="Cambria Math" w:hAnsi="Cambria Math"/>
                  <w:i/>
                  <w:lang w:val="sv-SE"/>
                </w:rPr>
              </m:ctrlPr>
            </m:sSupPr>
            <m:e>
              <m:d>
                <m:dPr>
                  <m:ctrlPr>
                    <w:rPr>
                      <w:rFonts w:ascii="Cambria Math" w:hAnsi="Cambria Math"/>
                      <w:i/>
                      <w:lang w:val="sv-SE"/>
                    </w:rPr>
                  </m:ctrlPr>
                </m:dPr>
                <m:e>
                  <m:f>
                    <m:fPr>
                      <m:ctrlPr>
                        <w:rPr>
                          <w:rFonts w:ascii="Cambria Math" w:hAnsi="Cambria Math"/>
                          <w:i/>
                          <w:lang w:val="sv-SE"/>
                        </w:rPr>
                      </m:ctrlPr>
                    </m:fPr>
                    <m:num>
                      <m:r>
                        <w:rPr>
                          <w:rFonts w:ascii="Cambria Math"/>
                          <w:lang w:val="sv-SE"/>
                        </w:rPr>
                        <m:t xml:space="preserve">0,2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r>
                        <w:rPr>
                          <w:rFonts w:ascii="Cambria Math"/>
                          <w:lang w:val="sv-SE"/>
                        </w:rPr>
                        <m:t>/</m:t>
                      </m:r>
                      <m:r>
                        <w:rPr>
                          <w:rFonts w:ascii="Cambria Math" w:hAnsi="Cambria Math"/>
                          <w:lang w:val="sv-SE"/>
                        </w:rPr>
                        <m:t>dtk</m:t>
                      </m:r>
                    </m:num>
                    <m:den>
                      <m:r>
                        <w:rPr>
                          <w:rFonts w:ascii="Cambria Math"/>
                          <w:lang w:val="sv-SE"/>
                        </w:rPr>
                        <m:t xml:space="preserve">0,2785 </m:t>
                      </m:r>
                      <m:r>
                        <w:rPr>
                          <w:rFonts w:ascii="Cambria Math" w:hAnsi="Cambria Math"/>
                          <w:lang w:val="sv-SE"/>
                        </w:rPr>
                        <m:t>x</m:t>
                      </m:r>
                      <m:r>
                        <w:rPr>
                          <w:rFonts w:ascii="Cambria Math"/>
                          <w:lang w:val="sv-SE"/>
                        </w:rPr>
                        <m:t xml:space="preserve"> 100 </m:t>
                      </m:r>
                      <m:r>
                        <w:rPr>
                          <w:rFonts w:ascii="Cambria Math" w:hAnsi="Cambria Math"/>
                          <w:lang w:val="sv-SE"/>
                        </w:rPr>
                        <m:t>x</m:t>
                      </m:r>
                      <m:r>
                        <w:rPr>
                          <w:rFonts w:ascii="Cambria Math"/>
                          <w:lang w:val="sv-SE"/>
                        </w:rPr>
                        <m:t xml:space="preserve"> </m:t>
                      </m:r>
                      <m:sSup>
                        <m:sSupPr>
                          <m:ctrlPr>
                            <w:rPr>
                              <w:rFonts w:ascii="Cambria Math" w:hAnsi="Cambria Math"/>
                              <w:i/>
                              <w:lang w:val="sv-SE"/>
                            </w:rPr>
                          </m:ctrlPr>
                        </m:sSupPr>
                        <m:e>
                          <m:r>
                            <w:rPr>
                              <w:rFonts w:ascii="Cambria Math"/>
                              <w:lang w:val="sv-SE"/>
                            </w:rPr>
                            <m:t>0,5</m:t>
                          </m:r>
                          <m:r>
                            <w:rPr>
                              <w:rFonts w:ascii="Cambria Math" w:hAnsi="Cambria Math"/>
                              <w:lang w:val="sv-SE"/>
                            </w:rPr>
                            <m:t>m</m:t>
                          </m:r>
                        </m:e>
                        <m:sup>
                          <m:r>
                            <w:rPr>
                              <w:rFonts w:ascii="Cambria Math"/>
                              <w:lang w:val="sv-SE"/>
                            </w:rPr>
                            <m:t>2,63</m:t>
                          </m:r>
                        </m:sup>
                      </m:sSup>
                    </m:den>
                  </m:f>
                </m:e>
              </m:d>
            </m:e>
            <m:sup>
              <m:f>
                <m:fPr>
                  <m:type m:val="skw"/>
                  <m:ctrlPr>
                    <w:rPr>
                      <w:rFonts w:ascii="Cambria Math" w:hAnsi="Cambria Math"/>
                      <w:i/>
                      <w:lang w:val="sv-SE"/>
                    </w:rPr>
                  </m:ctrlPr>
                </m:fPr>
                <m:num>
                  <m:r>
                    <w:rPr>
                      <w:rFonts w:ascii="Cambria Math"/>
                      <w:lang w:val="sv-SE"/>
                    </w:rPr>
                    <m:t>1</m:t>
                  </m:r>
                </m:num>
                <m:den>
                  <m:r>
                    <w:rPr>
                      <w:rFonts w:ascii="Cambria Math"/>
                      <w:lang w:val="sv-SE"/>
                    </w:rPr>
                    <m:t>0,54</m:t>
                  </m:r>
                </m:den>
              </m:f>
            </m:sup>
          </m:sSup>
          <m:r>
            <w:rPr>
              <w:rFonts w:ascii="Cambria Math"/>
              <w:lang w:val="sv-SE"/>
            </w:rPr>
            <m:t>=0,005</m:t>
          </m:r>
        </m:oMath>
      </m:oMathPara>
    </w:p>
    <w:p w:rsidR="00A94BAE" w:rsidRPr="0072612F" w:rsidRDefault="00A94BAE" w:rsidP="00A94BAE">
      <w:pPr>
        <w:pStyle w:val="ListParagraph"/>
        <w:spacing w:line="360" w:lineRule="auto"/>
        <w:ind w:left="709"/>
        <w:jc w:val="both"/>
        <w:rPr>
          <w:lang w:val="sv-SE"/>
        </w:rPr>
      </w:pPr>
    </w:p>
    <w:p w:rsidR="00A94BAE" w:rsidRPr="0072612F" w:rsidRDefault="00A94BAE" w:rsidP="00A94BAE">
      <w:pPr>
        <w:pStyle w:val="ListParagraph"/>
        <w:numPr>
          <w:ilvl w:val="0"/>
          <w:numId w:val="10"/>
        </w:numPr>
        <w:spacing w:line="360" w:lineRule="auto"/>
        <w:ind w:left="709"/>
        <w:jc w:val="both"/>
        <w:rPr>
          <w:i/>
          <w:u w:val="single"/>
          <w:lang w:val="sv-SE"/>
        </w:rPr>
      </w:pPr>
      <w:r w:rsidRPr="0072612F">
        <w:rPr>
          <w:i/>
          <w:u w:val="single"/>
          <w:lang w:val="sv-SE"/>
        </w:rPr>
        <w:t>Kehilangan tekan melalui pipa transmisi (ΔH</w:t>
      </w:r>
      <w:r w:rsidRPr="0072612F">
        <w:rPr>
          <w:i/>
          <w:u w:val="single"/>
          <w:vertAlign w:val="subscript"/>
          <w:lang w:val="sv-SE"/>
        </w:rPr>
        <w:t>mayor</w:t>
      </w:r>
      <w:r w:rsidRPr="0072612F">
        <w:rPr>
          <w:i/>
          <w:u w:val="single"/>
          <w:lang w:val="sv-SE"/>
        </w:rPr>
        <w:t>)</w:t>
      </w:r>
    </w:p>
    <w:p w:rsidR="00A94BAE" w:rsidRPr="0072612F" w:rsidRDefault="00FB2263" w:rsidP="00A94BAE">
      <w:pPr>
        <w:pStyle w:val="ListParagraph"/>
        <w:spacing w:line="360" w:lineRule="auto"/>
        <w:ind w:left="709"/>
        <w:jc w:val="both"/>
        <w:rPr>
          <w:i/>
          <w:lang w:val="sv-SE"/>
        </w:rPr>
      </w:pPr>
      <m:oMathPara>
        <m:oMathParaPr>
          <m:jc m:val="left"/>
        </m:oMathParaPr>
        <m:oMath>
          <m:sSub>
            <m:sSubPr>
              <m:ctrlPr>
                <w:rPr>
                  <w:rFonts w:ascii="Cambria Math" w:hAnsi="Cambria Math"/>
                  <w:i/>
                  <w:lang w:val="sv-SE"/>
                </w:rPr>
              </m:ctrlPr>
            </m:sSubPr>
            <m:e>
              <m:r>
                <w:rPr>
                  <w:lang w:val="sv-SE"/>
                </w:rPr>
                <m:t>∆</m:t>
              </m:r>
              <m:r>
                <w:rPr>
                  <w:rFonts w:ascii="Cambria Math" w:hAnsi="Cambria Math"/>
                  <w:lang w:val="sv-SE"/>
                </w:rPr>
                <m:t>H</m:t>
              </m:r>
            </m:e>
            <m:sub>
              <m:r>
                <w:rPr>
                  <w:rFonts w:ascii="Cambria Math" w:hAnsi="Cambria Math"/>
                  <w:lang w:val="sv-SE"/>
                </w:rPr>
                <m:t>mayor</m:t>
              </m:r>
            </m:sub>
          </m:sSub>
          <m:r>
            <w:rPr>
              <w:rFonts w:ascii="Cambria Math"/>
              <w:lang w:val="sv-SE"/>
            </w:rPr>
            <m:t>=</m:t>
          </m:r>
          <m:r>
            <w:rPr>
              <w:rFonts w:ascii="Cambria Math" w:hAnsi="Cambria Math"/>
              <w:lang w:val="sv-SE"/>
            </w:rPr>
            <m:t>S</m:t>
          </m:r>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L</m:t>
          </m:r>
          <m:r>
            <w:rPr>
              <w:rFonts w:ascii="Cambria Math"/>
              <w:lang w:val="sv-SE"/>
            </w:rPr>
            <m:t xml:space="preserve">=0,005 </m:t>
          </m:r>
          <m:r>
            <w:rPr>
              <w:rFonts w:ascii="Cambria Math" w:hAnsi="Cambria Math"/>
              <w:lang w:val="sv-SE"/>
            </w:rPr>
            <m:t>x</m:t>
          </m:r>
          <m:r>
            <w:rPr>
              <w:rFonts w:ascii="Cambria Math"/>
              <w:lang w:val="sv-SE"/>
            </w:rPr>
            <m:t xml:space="preserve"> 31000</m:t>
          </m:r>
          <m:r>
            <w:rPr>
              <w:rFonts w:ascii="Cambria Math" w:hAnsi="Cambria Math"/>
              <w:lang w:val="sv-SE"/>
            </w:rPr>
            <m:t>m</m:t>
          </m:r>
          <m:r>
            <w:rPr>
              <w:rFonts w:ascii="Cambria Math"/>
              <w:lang w:val="sv-SE"/>
            </w:rPr>
            <m:t xml:space="preserve">=157,70 </m:t>
          </m:r>
          <m:r>
            <w:rPr>
              <w:rFonts w:ascii="Cambria Math" w:hAnsi="Cambria Math"/>
              <w:lang w:val="sv-SE"/>
            </w:rPr>
            <m:t>m</m:t>
          </m:r>
        </m:oMath>
      </m:oMathPara>
    </w:p>
    <w:p w:rsidR="00A94BAE" w:rsidRPr="0072612F" w:rsidRDefault="00A94BAE" w:rsidP="00A94BAE">
      <w:pPr>
        <w:pStyle w:val="ListParagraph"/>
        <w:spacing w:line="360" w:lineRule="auto"/>
        <w:ind w:left="709"/>
        <w:jc w:val="both"/>
        <w:rPr>
          <w:i/>
          <w:lang w:val="sv-SE"/>
        </w:rPr>
      </w:pPr>
    </w:p>
    <w:p w:rsidR="00A94BAE" w:rsidRPr="0072612F" w:rsidRDefault="00A94BAE" w:rsidP="00A94BAE">
      <w:pPr>
        <w:pStyle w:val="ListParagraph"/>
        <w:numPr>
          <w:ilvl w:val="0"/>
          <w:numId w:val="10"/>
        </w:numPr>
        <w:spacing w:line="360" w:lineRule="auto"/>
        <w:ind w:left="709"/>
        <w:jc w:val="both"/>
        <w:rPr>
          <w:i/>
          <w:u w:val="single"/>
          <w:lang w:val="sv-SE"/>
        </w:rPr>
      </w:pPr>
      <w:r w:rsidRPr="0072612F">
        <w:rPr>
          <w:i/>
          <w:u w:val="single"/>
          <w:lang w:val="sv-SE"/>
        </w:rPr>
        <w:t>Kehilangan tekan melalui aksesories pipa (ΔH</w:t>
      </w:r>
      <w:r w:rsidRPr="0072612F">
        <w:rPr>
          <w:i/>
          <w:u w:val="single"/>
          <w:vertAlign w:val="subscript"/>
          <w:lang w:val="sv-SE"/>
        </w:rPr>
        <w:t>minor</w:t>
      </w:r>
      <w:r w:rsidRPr="0072612F">
        <w:rPr>
          <w:i/>
          <w:u w:val="single"/>
          <w:lang w:val="sv-SE"/>
        </w:rPr>
        <w:t>)</w:t>
      </w:r>
    </w:p>
    <w:p w:rsidR="00A94BAE" w:rsidRPr="0072612F" w:rsidRDefault="00FB2263" w:rsidP="00A94BAE">
      <w:pPr>
        <w:pStyle w:val="ListParagraph"/>
        <w:spacing w:line="360" w:lineRule="auto"/>
        <w:ind w:left="709"/>
        <w:jc w:val="both"/>
        <w:rPr>
          <w:lang w:val="sv-SE"/>
        </w:rPr>
      </w:pPr>
      <m:oMathPara>
        <m:oMathParaPr>
          <m:jc m:val="left"/>
        </m:oMathParaPr>
        <m:oMath>
          <m:sSub>
            <m:sSubPr>
              <m:ctrlPr>
                <w:rPr>
                  <w:rFonts w:ascii="Cambria Math" w:hAnsi="Cambria Math"/>
                  <w:i/>
                  <w:lang w:val="sv-SE"/>
                </w:rPr>
              </m:ctrlPr>
            </m:sSubPr>
            <m:e>
              <m:r>
                <w:rPr>
                  <w:lang w:val="sv-SE"/>
                </w:rPr>
                <m:t>∆</m:t>
              </m:r>
              <m:r>
                <w:rPr>
                  <w:rFonts w:ascii="Cambria Math" w:hAnsi="Cambria Math"/>
                  <w:lang w:val="sv-SE"/>
                </w:rPr>
                <m:t>H</m:t>
              </m:r>
            </m:e>
            <m:sub>
              <m:r>
                <w:rPr>
                  <w:rFonts w:ascii="Cambria Math" w:hAnsi="Cambria Math"/>
                  <w:lang w:val="sv-SE"/>
                </w:rPr>
                <m:t>minor</m:t>
              </m:r>
            </m:sub>
          </m:sSub>
          <m:r>
            <w:rPr>
              <w:rFonts w:ascii="Cambria Math"/>
              <w:lang w:val="sv-SE"/>
            </w:rPr>
            <m:t>=</m:t>
          </m:r>
          <m:r>
            <w:rPr>
              <w:rFonts w:ascii="Cambria Math" w:hAnsi="Cambria Math"/>
              <w:lang w:val="sv-SE"/>
            </w:rPr>
            <m:t>kx</m:t>
          </m:r>
          <m:d>
            <m:dPr>
              <m:ctrlPr>
                <w:rPr>
                  <w:rFonts w:ascii="Cambria Math" w:hAnsi="Cambria Math"/>
                  <w:i/>
                  <w:lang w:val="sv-SE"/>
                </w:rPr>
              </m:ctrlPr>
            </m:dPr>
            <m:e>
              <m:f>
                <m:fPr>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v</m:t>
                      </m:r>
                    </m:e>
                    <m:sup>
                      <m:r>
                        <w:rPr>
                          <w:rFonts w:ascii="Cambria Math"/>
                          <w:lang w:val="sv-SE"/>
                        </w:rPr>
                        <m:t>2</m:t>
                      </m:r>
                    </m:sup>
                  </m:sSup>
                </m:num>
                <m:den>
                  <m:r>
                    <w:rPr>
                      <w:rFonts w:ascii="Cambria Math"/>
                      <w:lang w:val="sv-SE"/>
                    </w:rPr>
                    <m:t>2</m:t>
                  </m:r>
                  <m:r>
                    <w:rPr>
                      <w:rFonts w:ascii="Cambria Math" w:hAnsi="Cambria Math"/>
                      <w:lang w:val="sv-SE"/>
                    </w:rPr>
                    <m:t>g</m:t>
                  </m:r>
                </m:den>
              </m:f>
            </m:e>
          </m:d>
        </m:oMath>
      </m:oMathPara>
    </w:p>
    <w:p w:rsidR="00A94BAE" w:rsidRPr="0072612F" w:rsidRDefault="00A94BAE" w:rsidP="00A94BAE">
      <w:pPr>
        <w:pStyle w:val="ListParagraph"/>
        <w:spacing w:line="360" w:lineRule="auto"/>
        <w:ind w:left="709"/>
        <w:jc w:val="both"/>
        <w:rPr>
          <w:lang w:val="sv-SE"/>
        </w:rPr>
      </w:pPr>
    </w:p>
    <w:p w:rsidR="00A94BAE" w:rsidRPr="0072612F" w:rsidRDefault="00A94BAE" w:rsidP="00A94BAE">
      <w:pPr>
        <w:pStyle w:val="ListParagraph"/>
        <w:spacing w:line="360" w:lineRule="auto"/>
        <w:ind w:left="709"/>
        <w:jc w:val="both"/>
        <w:rPr>
          <w:lang w:val="sv-SE"/>
        </w:rPr>
      </w:pPr>
      <w:r w:rsidRPr="0072612F">
        <w:rPr>
          <w:lang w:val="sv-SE"/>
        </w:rPr>
        <w:t>Contoh perhitungan untuk ΔH Gate Valve</w:t>
      </w:r>
    </w:p>
    <w:p w:rsidR="00A94BAE" w:rsidRPr="0072612F" w:rsidRDefault="00FB2263" w:rsidP="00A94BAE">
      <w:pPr>
        <w:pStyle w:val="ListParagraph"/>
        <w:spacing w:line="360" w:lineRule="auto"/>
        <w:ind w:left="709"/>
        <w:jc w:val="both"/>
        <w:rPr>
          <w:lang w:val="sv-SE"/>
        </w:rPr>
      </w:pPr>
      <m:oMathPara>
        <m:oMathParaPr>
          <m:jc m:val="left"/>
        </m:oMathParaPr>
        <m:oMath>
          <m:sSub>
            <m:sSubPr>
              <m:ctrlPr>
                <w:rPr>
                  <w:rFonts w:ascii="Cambria Math" w:hAnsi="Cambria Math"/>
                  <w:i/>
                  <w:lang w:val="sv-SE"/>
                </w:rPr>
              </m:ctrlPr>
            </m:sSubPr>
            <m:e>
              <m:r>
                <w:rPr>
                  <w:lang w:val="sv-SE"/>
                </w:rPr>
                <m:t>∆</m:t>
              </m:r>
              <m:r>
                <w:rPr>
                  <w:rFonts w:ascii="Cambria Math" w:hAnsi="Cambria Math"/>
                  <w:lang w:val="sv-SE"/>
                </w:rPr>
                <m:t>H</m:t>
              </m:r>
            </m:e>
            <m:sub>
              <m:r>
                <w:rPr>
                  <w:rFonts w:ascii="Cambria Math" w:hAnsi="Cambria Math"/>
                  <w:lang w:val="sv-SE"/>
                </w:rPr>
                <m:t>Gate</m:t>
              </m:r>
              <m:r>
                <w:rPr>
                  <w:rFonts w:ascii="Cambria Math"/>
                  <w:lang w:val="sv-SE"/>
                </w:rPr>
                <m:t xml:space="preserve"> </m:t>
              </m:r>
              <m:r>
                <w:rPr>
                  <w:rFonts w:ascii="Cambria Math" w:hAnsi="Cambria Math"/>
                  <w:lang w:val="sv-SE"/>
                </w:rPr>
                <m:t>Valve</m:t>
              </m:r>
            </m:sub>
          </m:sSub>
          <m:r>
            <w:rPr>
              <w:rFonts w:ascii="Cambria Math"/>
              <w:lang w:val="sv-SE"/>
            </w:rPr>
            <m:t xml:space="preserve">=20 </m:t>
          </m:r>
          <m:r>
            <w:rPr>
              <w:rFonts w:ascii="Cambria Math" w:hAnsi="Cambria Math"/>
              <w:lang w:val="sv-SE"/>
            </w:rPr>
            <m:t>x</m:t>
          </m:r>
          <m:r>
            <w:rPr>
              <w:rFonts w:ascii="Cambria Math"/>
              <w:lang w:val="sv-SE"/>
            </w:rPr>
            <m:t xml:space="preserve">0,39 </m:t>
          </m:r>
          <m:r>
            <w:rPr>
              <w:rFonts w:ascii="Cambria Math" w:hAnsi="Cambria Math"/>
              <w:lang w:val="sv-SE"/>
            </w:rPr>
            <m:t>x</m:t>
          </m:r>
          <m:d>
            <m:dPr>
              <m:ctrlPr>
                <w:rPr>
                  <w:rFonts w:ascii="Cambria Math" w:hAnsi="Cambria Math"/>
                  <w:i/>
                  <w:lang w:val="sv-SE"/>
                </w:rPr>
              </m:ctrlPr>
            </m:dPr>
            <m:e>
              <m:f>
                <m:fPr>
                  <m:ctrlPr>
                    <w:rPr>
                      <w:rFonts w:ascii="Cambria Math" w:hAnsi="Cambria Math"/>
                      <w:i/>
                      <w:lang w:val="sv-SE"/>
                    </w:rPr>
                  </m:ctrlPr>
                </m:fPr>
                <m:num>
                  <m:sSup>
                    <m:sSupPr>
                      <m:ctrlPr>
                        <w:rPr>
                          <w:rFonts w:ascii="Cambria Math" w:hAnsi="Cambria Math"/>
                          <w:i/>
                          <w:lang w:val="sv-SE"/>
                        </w:rPr>
                      </m:ctrlPr>
                    </m:sSupPr>
                    <m:e>
                      <m:r>
                        <w:rPr>
                          <w:rFonts w:ascii="Cambria Math"/>
                          <w:lang w:val="sv-SE"/>
                        </w:rPr>
                        <m:t>1,5</m:t>
                      </m:r>
                    </m:e>
                    <m:sup>
                      <m:r>
                        <w:rPr>
                          <w:rFonts w:ascii="Cambria Math"/>
                          <w:lang w:val="sv-SE"/>
                        </w:rPr>
                        <m:t>2</m:t>
                      </m:r>
                    </m:sup>
                  </m:sSup>
                </m:num>
                <m:den>
                  <m:r>
                    <w:rPr>
                      <w:rFonts w:ascii="Cambria Math"/>
                      <w:lang w:val="sv-SE"/>
                    </w:rPr>
                    <m:t xml:space="preserve">2 </m:t>
                  </m:r>
                  <m:r>
                    <w:rPr>
                      <w:rFonts w:ascii="Cambria Math" w:hAnsi="Cambria Math"/>
                      <w:lang w:val="sv-SE"/>
                    </w:rPr>
                    <m:t>x</m:t>
                  </m:r>
                  <m:r>
                    <w:rPr>
                      <w:rFonts w:ascii="Cambria Math"/>
                      <w:lang w:val="sv-SE"/>
                    </w:rPr>
                    <m:t xml:space="preserve"> 9,81</m:t>
                  </m:r>
                </m:den>
              </m:f>
            </m:e>
          </m:d>
          <m:r>
            <w:rPr>
              <w:rFonts w:ascii="Cambria Math"/>
              <w:lang w:val="sv-SE"/>
            </w:rPr>
            <m:t>=0,89</m:t>
          </m:r>
        </m:oMath>
      </m:oMathPara>
    </w:p>
    <w:p w:rsidR="00A94BAE" w:rsidRPr="0072612F" w:rsidRDefault="00A94BAE" w:rsidP="00A94BAE">
      <w:pPr>
        <w:pStyle w:val="ListParagraph"/>
        <w:spacing w:line="360" w:lineRule="auto"/>
        <w:ind w:left="709"/>
        <w:jc w:val="both"/>
        <w:rPr>
          <w:lang w:val="sv-SE"/>
        </w:rPr>
      </w:pPr>
      <w:r w:rsidRPr="0072612F">
        <w:rPr>
          <w:lang w:val="sv-SE"/>
        </w:rPr>
        <w:t>Untuk perhitungan kehilangan tekan pada aksesories lainnya dapat dilihat pada tabel berikut :</w:t>
      </w:r>
    </w:p>
    <w:p w:rsidR="00A94BAE" w:rsidRPr="0072612F" w:rsidRDefault="00A94BAE" w:rsidP="00A94BAE">
      <w:pPr>
        <w:pStyle w:val="ListParagraph"/>
        <w:spacing w:line="360" w:lineRule="auto"/>
        <w:ind w:left="709"/>
        <w:jc w:val="center"/>
        <w:rPr>
          <w:lang w:val="sv-SE"/>
        </w:rPr>
      </w:pPr>
      <w:r w:rsidRPr="0072612F">
        <w:rPr>
          <w:b/>
          <w:lang w:val="sv-SE"/>
        </w:rPr>
        <w:t>Tabel 5.2</w:t>
      </w:r>
      <w:r w:rsidRPr="0072612F">
        <w:rPr>
          <w:lang w:val="sv-SE"/>
        </w:rPr>
        <w:t xml:space="preserve"> Kehilangan Tekan Pada Aksesories Pipa</w:t>
      </w:r>
    </w:p>
    <w:tbl>
      <w:tblPr>
        <w:tblStyle w:val="TableGrid"/>
        <w:tblW w:w="0" w:type="auto"/>
        <w:tblInd w:w="709" w:type="dxa"/>
        <w:tblLook w:val="04A0"/>
      </w:tblPr>
      <w:tblGrid>
        <w:gridCol w:w="2519"/>
        <w:gridCol w:w="2450"/>
        <w:gridCol w:w="2473"/>
      </w:tblGrid>
      <w:tr w:rsidR="00A94BAE" w:rsidRPr="0072612F" w:rsidTr="00A94BAE">
        <w:trPr>
          <w:cantSplit/>
          <w:trHeight w:val="405"/>
        </w:trPr>
        <w:tc>
          <w:tcPr>
            <w:tcW w:w="2519" w:type="dxa"/>
            <w:shd w:val="clear" w:color="auto" w:fill="C2D69B" w:themeFill="accent3" w:themeFillTint="99"/>
            <w:vAlign w:val="center"/>
          </w:tcPr>
          <w:p w:rsidR="00A94BAE" w:rsidRPr="0072612F" w:rsidRDefault="00A94BAE" w:rsidP="00A94BAE">
            <w:pPr>
              <w:pStyle w:val="ListParagraph"/>
              <w:ind w:left="0"/>
              <w:jc w:val="center"/>
              <w:rPr>
                <w:b/>
                <w:lang w:val="sv-SE"/>
              </w:rPr>
            </w:pPr>
            <w:r w:rsidRPr="0072612F">
              <w:rPr>
                <w:b/>
                <w:lang w:val="sv-SE"/>
              </w:rPr>
              <w:t>Aksesories</w:t>
            </w:r>
          </w:p>
        </w:tc>
        <w:tc>
          <w:tcPr>
            <w:tcW w:w="2450" w:type="dxa"/>
            <w:shd w:val="clear" w:color="auto" w:fill="C2D69B" w:themeFill="accent3" w:themeFillTint="99"/>
            <w:vAlign w:val="center"/>
          </w:tcPr>
          <w:p w:rsidR="00A94BAE" w:rsidRPr="0072612F" w:rsidRDefault="00A94BAE" w:rsidP="00A94BAE">
            <w:pPr>
              <w:pStyle w:val="ListParagraph"/>
              <w:ind w:left="0"/>
              <w:jc w:val="center"/>
              <w:rPr>
                <w:b/>
                <w:lang w:val="sv-SE"/>
              </w:rPr>
            </w:pPr>
            <w:r w:rsidRPr="0072612F">
              <w:rPr>
                <w:b/>
                <w:lang w:val="sv-SE"/>
              </w:rPr>
              <w:t>k</w:t>
            </w:r>
            <w:r w:rsidRPr="0072612F">
              <w:rPr>
                <w:b/>
                <w:vertAlign w:val="subscript"/>
                <w:lang w:val="sv-SE"/>
              </w:rPr>
              <w:t>f</w:t>
            </w:r>
          </w:p>
        </w:tc>
        <w:tc>
          <w:tcPr>
            <w:tcW w:w="2473" w:type="dxa"/>
            <w:shd w:val="clear" w:color="auto" w:fill="C2D69B" w:themeFill="accent3" w:themeFillTint="99"/>
            <w:vAlign w:val="center"/>
          </w:tcPr>
          <w:p w:rsidR="00A94BAE" w:rsidRPr="0072612F" w:rsidRDefault="00A94BAE" w:rsidP="00A94BAE">
            <w:pPr>
              <w:pStyle w:val="ListParagraph"/>
              <w:ind w:left="0"/>
              <w:jc w:val="center"/>
              <w:rPr>
                <w:b/>
                <w:lang w:val="sv-SE"/>
              </w:rPr>
            </w:pPr>
            <w:r w:rsidRPr="0072612F">
              <w:rPr>
                <w:b/>
                <w:lang w:val="sv-SE"/>
              </w:rPr>
              <w:t>ΔH</w:t>
            </w:r>
            <w:r w:rsidRPr="0072612F">
              <w:rPr>
                <w:b/>
                <w:vertAlign w:val="subscript"/>
                <w:lang w:val="sv-SE"/>
              </w:rPr>
              <w:t>minor</w:t>
            </w:r>
          </w:p>
        </w:tc>
      </w:tr>
      <w:tr w:rsidR="00A94BAE" w:rsidRPr="0072612F" w:rsidTr="00A94BAE">
        <w:tc>
          <w:tcPr>
            <w:tcW w:w="2519" w:type="dxa"/>
            <w:vAlign w:val="center"/>
          </w:tcPr>
          <w:p w:rsidR="00A94BAE" w:rsidRPr="0072612F" w:rsidRDefault="00A94BAE" w:rsidP="00A94BAE">
            <w:pPr>
              <w:pStyle w:val="ListParagraph"/>
              <w:ind w:left="0"/>
              <w:jc w:val="center"/>
              <w:rPr>
                <w:lang w:val="sv-SE"/>
              </w:rPr>
            </w:pPr>
            <w:r w:rsidRPr="0072612F">
              <w:rPr>
                <w:lang w:val="sv-SE"/>
              </w:rPr>
              <w:t>Gate Valve</w:t>
            </w:r>
          </w:p>
        </w:tc>
        <w:tc>
          <w:tcPr>
            <w:tcW w:w="2450" w:type="dxa"/>
            <w:vAlign w:val="center"/>
          </w:tcPr>
          <w:p w:rsidR="00A94BAE" w:rsidRPr="0072612F" w:rsidRDefault="00A94BAE" w:rsidP="00A94BAE">
            <w:pPr>
              <w:pStyle w:val="ListParagraph"/>
              <w:ind w:left="0"/>
              <w:jc w:val="center"/>
              <w:rPr>
                <w:lang w:val="sv-SE"/>
              </w:rPr>
            </w:pPr>
            <w:r w:rsidRPr="0072612F">
              <w:rPr>
                <w:lang w:val="sv-SE"/>
              </w:rPr>
              <w:t>0,39</w:t>
            </w:r>
          </w:p>
        </w:tc>
        <w:tc>
          <w:tcPr>
            <w:tcW w:w="2473" w:type="dxa"/>
            <w:vAlign w:val="center"/>
          </w:tcPr>
          <w:p w:rsidR="00A94BAE" w:rsidRPr="0072612F" w:rsidRDefault="00A94BAE" w:rsidP="00A94BAE">
            <w:pPr>
              <w:pStyle w:val="ListParagraph"/>
              <w:ind w:left="0"/>
              <w:jc w:val="center"/>
              <w:rPr>
                <w:lang w:val="sv-SE"/>
              </w:rPr>
            </w:pPr>
            <w:r w:rsidRPr="0072612F">
              <w:rPr>
                <w:lang w:val="sv-SE"/>
              </w:rPr>
              <w:t>0,89</w:t>
            </w:r>
          </w:p>
        </w:tc>
      </w:tr>
      <w:tr w:rsidR="00A94BAE" w:rsidRPr="0072612F" w:rsidTr="00A94BAE">
        <w:tc>
          <w:tcPr>
            <w:tcW w:w="2519" w:type="dxa"/>
            <w:vAlign w:val="center"/>
          </w:tcPr>
          <w:p w:rsidR="00A94BAE" w:rsidRPr="0072612F" w:rsidRDefault="00A94BAE" w:rsidP="00A94BAE">
            <w:pPr>
              <w:pStyle w:val="ListParagraph"/>
              <w:ind w:left="0"/>
              <w:jc w:val="center"/>
              <w:rPr>
                <w:lang w:val="sv-SE"/>
              </w:rPr>
            </w:pPr>
            <w:r w:rsidRPr="0072612F">
              <w:rPr>
                <w:lang w:val="sv-SE"/>
              </w:rPr>
              <w:t>Air Valve</w:t>
            </w:r>
          </w:p>
        </w:tc>
        <w:tc>
          <w:tcPr>
            <w:tcW w:w="2450" w:type="dxa"/>
            <w:vAlign w:val="center"/>
          </w:tcPr>
          <w:p w:rsidR="00A94BAE" w:rsidRPr="0072612F" w:rsidRDefault="00A94BAE" w:rsidP="00A94BAE">
            <w:pPr>
              <w:pStyle w:val="ListParagraph"/>
              <w:ind w:left="0"/>
              <w:jc w:val="center"/>
              <w:rPr>
                <w:lang w:val="sv-SE"/>
              </w:rPr>
            </w:pPr>
            <w:r w:rsidRPr="0072612F">
              <w:rPr>
                <w:lang w:val="sv-SE"/>
              </w:rPr>
              <w:t>0,12</w:t>
            </w:r>
          </w:p>
        </w:tc>
        <w:tc>
          <w:tcPr>
            <w:tcW w:w="2473" w:type="dxa"/>
            <w:vAlign w:val="center"/>
          </w:tcPr>
          <w:p w:rsidR="00A94BAE" w:rsidRPr="0072612F" w:rsidRDefault="00A94BAE" w:rsidP="00A94BAE">
            <w:pPr>
              <w:pStyle w:val="ListParagraph"/>
              <w:ind w:left="0"/>
              <w:jc w:val="center"/>
              <w:rPr>
                <w:lang w:val="sv-SE"/>
              </w:rPr>
            </w:pPr>
            <w:r w:rsidRPr="0072612F">
              <w:rPr>
                <w:lang w:val="sv-SE"/>
              </w:rPr>
              <w:t>0,11</w:t>
            </w:r>
          </w:p>
        </w:tc>
      </w:tr>
      <w:tr w:rsidR="00A94BAE" w:rsidRPr="0072612F" w:rsidTr="00A94BAE">
        <w:tc>
          <w:tcPr>
            <w:tcW w:w="2519" w:type="dxa"/>
            <w:vAlign w:val="center"/>
          </w:tcPr>
          <w:p w:rsidR="00A94BAE" w:rsidRPr="0072612F" w:rsidRDefault="00A94BAE" w:rsidP="00A94BAE">
            <w:pPr>
              <w:pStyle w:val="ListParagraph"/>
              <w:ind w:left="0"/>
              <w:jc w:val="center"/>
              <w:rPr>
                <w:lang w:val="sv-SE"/>
              </w:rPr>
            </w:pPr>
            <w:r w:rsidRPr="0072612F">
              <w:rPr>
                <w:lang w:val="sv-SE"/>
              </w:rPr>
              <w:t>Bend 45</w:t>
            </w:r>
            <w:r w:rsidRPr="0072612F">
              <w:rPr>
                <w:vertAlign w:val="superscript"/>
                <w:lang w:val="sv-SE"/>
              </w:rPr>
              <w:t>o</w:t>
            </w:r>
          </w:p>
        </w:tc>
        <w:tc>
          <w:tcPr>
            <w:tcW w:w="2450" w:type="dxa"/>
            <w:vAlign w:val="center"/>
          </w:tcPr>
          <w:p w:rsidR="00A94BAE" w:rsidRPr="0072612F" w:rsidRDefault="00A94BAE" w:rsidP="00A94BAE">
            <w:pPr>
              <w:pStyle w:val="ListParagraph"/>
              <w:ind w:left="0"/>
              <w:jc w:val="center"/>
              <w:rPr>
                <w:lang w:val="sv-SE"/>
              </w:rPr>
            </w:pPr>
            <w:r w:rsidRPr="0072612F">
              <w:rPr>
                <w:lang w:val="sv-SE"/>
              </w:rPr>
              <w:t>0,2</w:t>
            </w:r>
          </w:p>
        </w:tc>
        <w:tc>
          <w:tcPr>
            <w:tcW w:w="2473" w:type="dxa"/>
            <w:vAlign w:val="center"/>
          </w:tcPr>
          <w:p w:rsidR="00A94BAE" w:rsidRPr="0072612F" w:rsidRDefault="00A94BAE" w:rsidP="00A94BAE">
            <w:pPr>
              <w:pStyle w:val="ListParagraph"/>
              <w:ind w:left="0"/>
              <w:jc w:val="center"/>
              <w:rPr>
                <w:lang w:val="sv-SE"/>
              </w:rPr>
            </w:pPr>
            <w:r w:rsidRPr="0072612F">
              <w:rPr>
                <w:lang w:val="sv-SE"/>
              </w:rPr>
              <w:t>0,34</w:t>
            </w:r>
          </w:p>
        </w:tc>
      </w:tr>
      <w:tr w:rsidR="00A94BAE" w:rsidRPr="0072612F" w:rsidTr="00A94BAE">
        <w:tc>
          <w:tcPr>
            <w:tcW w:w="2519" w:type="dxa"/>
            <w:vAlign w:val="center"/>
          </w:tcPr>
          <w:p w:rsidR="00A94BAE" w:rsidRPr="0072612F" w:rsidRDefault="00A94BAE" w:rsidP="00A94BAE">
            <w:pPr>
              <w:pStyle w:val="ListParagraph"/>
              <w:ind w:left="0"/>
              <w:jc w:val="center"/>
              <w:rPr>
                <w:lang w:val="sv-SE"/>
              </w:rPr>
            </w:pPr>
            <w:r w:rsidRPr="0072612F">
              <w:rPr>
                <w:lang w:val="sv-SE"/>
              </w:rPr>
              <w:t>Bend 90</w:t>
            </w:r>
            <w:r w:rsidRPr="0072612F">
              <w:rPr>
                <w:vertAlign w:val="superscript"/>
                <w:lang w:val="sv-SE"/>
              </w:rPr>
              <w:t>o</w:t>
            </w:r>
          </w:p>
        </w:tc>
        <w:tc>
          <w:tcPr>
            <w:tcW w:w="2450" w:type="dxa"/>
            <w:vAlign w:val="center"/>
          </w:tcPr>
          <w:p w:rsidR="00A94BAE" w:rsidRPr="0072612F" w:rsidRDefault="00A94BAE" w:rsidP="00A94BAE">
            <w:pPr>
              <w:pStyle w:val="ListParagraph"/>
              <w:ind w:left="0"/>
              <w:jc w:val="center"/>
              <w:rPr>
                <w:lang w:val="sv-SE"/>
              </w:rPr>
            </w:pPr>
            <w:r w:rsidRPr="0072612F">
              <w:rPr>
                <w:lang w:val="sv-SE"/>
              </w:rPr>
              <w:t>0,3</w:t>
            </w:r>
          </w:p>
        </w:tc>
        <w:tc>
          <w:tcPr>
            <w:tcW w:w="2473" w:type="dxa"/>
            <w:vAlign w:val="center"/>
          </w:tcPr>
          <w:p w:rsidR="00A94BAE" w:rsidRPr="0072612F" w:rsidRDefault="00A94BAE" w:rsidP="00A94BAE">
            <w:pPr>
              <w:pStyle w:val="ListParagraph"/>
              <w:ind w:left="0"/>
              <w:jc w:val="center"/>
              <w:rPr>
                <w:lang w:val="sv-SE"/>
              </w:rPr>
            </w:pPr>
            <w:r w:rsidRPr="0072612F">
              <w:rPr>
                <w:lang w:val="sv-SE"/>
              </w:rPr>
              <w:t>0,17</w:t>
            </w:r>
          </w:p>
        </w:tc>
      </w:tr>
      <w:tr w:rsidR="00A94BAE" w:rsidRPr="0072612F" w:rsidTr="00A94BAE">
        <w:tc>
          <w:tcPr>
            <w:tcW w:w="2519" w:type="dxa"/>
            <w:vAlign w:val="center"/>
          </w:tcPr>
          <w:p w:rsidR="00A94BAE" w:rsidRPr="0072612F" w:rsidRDefault="00A94BAE" w:rsidP="00A94BAE">
            <w:pPr>
              <w:pStyle w:val="ListParagraph"/>
              <w:ind w:left="0"/>
              <w:jc w:val="center"/>
              <w:rPr>
                <w:lang w:val="sv-SE"/>
              </w:rPr>
            </w:pPr>
            <w:r w:rsidRPr="0072612F">
              <w:rPr>
                <w:lang w:val="sv-SE"/>
              </w:rPr>
              <w:t>Fleksibel joint</w:t>
            </w:r>
          </w:p>
        </w:tc>
        <w:tc>
          <w:tcPr>
            <w:tcW w:w="2450" w:type="dxa"/>
            <w:vAlign w:val="center"/>
          </w:tcPr>
          <w:p w:rsidR="00A94BAE" w:rsidRPr="0072612F" w:rsidRDefault="00A94BAE" w:rsidP="00A94BAE">
            <w:pPr>
              <w:pStyle w:val="ListParagraph"/>
              <w:ind w:left="0"/>
              <w:jc w:val="center"/>
              <w:rPr>
                <w:lang w:val="sv-SE"/>
              </w:rPr>
            </w:pPr>
            <w:r w:rsidRPr="0072612F">
              <w:rPr>
                <w:lang w:val="sv-SE"/>
              </w:rPr>
              <w:t>0,026</w:t>
            </w:r>
          </w:p>
        </w:tc>
        <w:tc>
          <w:tcPr>
            <w:tcW w:w="2473" w:type="dxa"/>
            <w:vAlign w:val="center"/>
          </w:tcPr>
          <w:p w:rsidR="00A94BAE" w:rsidRPr="0072612F" w:rsidRDefault="00A94BAE" w:rsidP="00A94BAE">
            <w:pPr>
              <w:pStyle w:val="ListParagraph"/>
              <w:ind w:left="0"/>
              <w:jc w:val="center"/>
              <w:rPr>
                <w:lang w:val="sv-SE"/>
              </w:rPr>
            </w:pPr>
            <w:r w:rsidRPr="0072612F">
              <w:rPr>
                <w:lang w:val="sv-SE"/>
              </w:rPr>
              <w:t>0,06</w:t>
            </w:r>
          </w:p>
        </w:tc>
      </w:tr>
      <w:tr w:rsidR="00A94BAE" w:rsidRPr="0072612F" w:rsidTr="00A94BAE">
        <w:tc>
          <w:tcPr>
            <w:tcW w:w="4969" w:type="dxa"/>
            <w:gridSpan w:val="2"/>
            <w:vAlign w:val="center"/>
          </w:tcPr>
          <w:p w:rsidR="00A94BAE" w:rsidRPr="0072612F" w:rsidRDefault="00A94BAE" w:rsidP="00A94BAE">
            <w:pPr>
              <w:pStyle w:val="ListParagraph"/>
              <w:ind w:left="0"/>
              <w:jc w:val="center"/>
              <w:rPr>
                <w:b/>
                <w:lang w:val="sv-SE"/>
              </w:rPr>
            </w:pPr>
            <w:r w:rsidRPr="0072612F">
              <w:rPr>
                <w:b/>
                <w:lang w:val="sv-SE"/>
              </w:rPr>
              <w:t>TOTAL</w:t>
            </w:r>
          </w:p>
        </w:tc>
        <w:tc>
          <w:tcPr>
            <w:tcW w:w="2473" w:type="dxa"/>
            <w:vAlign w:val="center"/>
          </w:tcPr>
          <w:p w:rsidR="00A94BAE" w:rsidRPr="0072612F" w:rsidRDefault="00A94BAE" w:rsidP="00A94BAE">
            <w:pPr>
              <w:pStyle w:val="ListParagraph"/>
              <w:ind w:left="0"/>
              <w:jc w:val="center"/>
              <w:rPr>
                <w:b/>
                <w:lang w:val="sv-SE"/>
              </w:rPr>
            </w:pPr>
            <w:r w:rsidRPr="0072612F">
              <w:rPr>
                <w:b/>
                <w:lang w:val="sv-SE"/>
              </w:rPr>
              <w:t>1,58</w:t>
            </w:r>
          </w:p>
        </w:tc>
      </w:tr>
    </w:tbl>
    <w:p w:rsidR="00A94BAE" w:rsidRPr="00A94BAE" w:rsidRDefault="00A94BAE" w:rsidP="00A94BAE">
      <w:pPr>
        <w:pStyle w:val="ListParagraph"/>
        <w:spacing w:line="360" w:lineRule="auto"/>
        <w:ind w:left="709"/>
        <w:jc w:val="both"/>
        <w:rPr>
          <w:i/>
          <w:sz w:val="22"/>
          <w:lang w:val="sv-SE"/>
        </w:rPr>
      </w:pPr>
      <w:r w:rsidRPr="00A94BAE">
        <w:rPr>
          <w:b/>
          <w:i/>
          <w:sz w:val="22"/>
          <w:lang w:val="sv-SE"/>
        </w:rPr>
        <w:t>Sumber :</w:t>
      </w:r>
      <w:r w:rsidRPr="00A94BAE">
        <w:rPr>
          <w:i/>
          <w:sz w:val="22"/>
          <w:lang w:val="sv-SE"/>
        </w:rPr>
        <w:t xml:space="preserve"> Hasil Perhitungan</w:t>
      </w:r>
    </w:p>
    <w:p w:rsidR="00A94BAE" w:rsidRPr="0072612F" w:rsidRDefault="00A94BAE" w:rsidP="00A94BAE">
      <w:pPr>
        <w:pStyle w:val="ListParagraph"/>
        <w:spacing w:line="360" w:lineRule="auto"/>
        <w:ind w:left="709"/>
        <w:jc w:val="both"/>
        <w:rPr>
          <w:i/>
          <w:lang w:val="sv-SE"/>
        </w:rPr>
      </w:pPr>
    </w:p>
    <w:p w:rsidR="00A94BAE" w:rsidRPr="0072612F" w:rsidRDefault="00A94BAE" w:rsidP="00A94BAE">
      <w:pPr>
        <w:pStyle w:val="ListParagraph"/>
        <w:numPr>
          <w:ilvl w:val="0"/>
          <w:numId w:val="10"/>
        </w:numPr>
        <w:spacing w:line="360" w:lineRule="auto"/>
        <w:ind w:left="709"/>
        <w:jc w:val="both"/>
        <w:rPr>
          <w:i/>
          <w:u w:val="single"/>
          <w:lang w:val="sv-SE"/>
        </w:rPr>
      </w:pPr>
      <w:r w:rsidRPr="0072612F">
        <w:rPr>
          <w:i/>
          <w:u w:val="single"/>
          <w:lang w:val="sv-SE"/>
        </w:rPr>
        <w:t>Kehilangan tekan melalui sistem transmisi (ΔH)</w:t>
      </w:r>
    </w:p>
    <w:p w:rsidR="00A94BAE" w:rsidRPr="0072612F" w:rsidRDefault="00A94BAE" w:rsidP="00A94BAE">
      <w:pPr>
        <w:pStyle w:val="ListParagraph"/>
        <w:spacing w:line="360" w:lineRule="auto"/>
        <w:ind w:left="709"/>
        <w:jc w:val="both"/>
        <w:rPr>
          <w:lang w:val="sv-SE"/>
        </w:rPr>
      </w:pPr>
      <m:oMathPara>
        <m:oMathParaPr>
          <m:jc m:val="left"/>
        </m:oMathParaPr>
        <m:oMath>
          <m:r>
            <w:rPr>
              <w:lang w:val="sv-SE"/>
            </w:rPr>
            <m:t>∆</m:t>
          </m:r>
          <m:r>
            <w:rPr>
              <w:rFonts w:ascii="Cambria Math" w:hAnsi="Cambria Math"/>
              <w:lang w:val="sv-SE"/>
            </w:rPr>
            <m:t>H</m:t>
          </m:r>
          <m:r>
            <w:rPr>
              <w:rFonts w:ascii="Cambria Math"/>
              <w:lang w:val="sv-SE"/>
            </w:rPr>
            <m:t xml:space="preserve">= </m:t>
          </m:r>
          <m:sSub>
            <m:sSubPr>
              <m:ctrlPr>
                <w:rPr>
                  <w:rFonts w:ascii="Cambria Math" w:hAnsi="Cambria Math"/>
                  <w:i/>
                  <w:lang w:val="sv-SE"/>
                </w:rPr>
              </m:ctrlPr>
            </m:sSubPr>
            <m:e>
              <m:r>
                <w:rPr>
                  <w:lang w:val="sv-SE"/>
                </w:rPr>
                <m:t>∆</m:t>
              </m:r>
              <m:r>
                <w:rPr>
                  <w:rFonts w:ascii="Cambria Math" w:hAnsi="Cambria Math"/>
                  <w:lang w:val="sv-SE"/>
                </w:rPr>
                <m:t>H</m:t>
              </m:r>
            </m:e>
            <m:sub>
              <m:r>
                <w:rPr>
                  <w:rFonts w:ascii="Cambria Math" w:hAnsi="Cambria Math"/>
                  <w:lang w:val="sv-SE"/>
                </w:rPr>
                <m:t>mayor</m:t>
              </m:r>
            </m:sub>
          </m:sSub>
          <m:r>
            <w:rPr>
              <w:rFonts w:ascii="Cambria Math"/>
              <w:lang w:val="sv-SE"/>
            </w:rPr>
            <m:t xml:space="preserve">+ </m:t>
          </m:r>
          <m:sSub>
            <m:sSubPr>
              <m:ctrlPr>
                <w:rPr>
                  <w:rFonts w:ascii="Cambria Math" w:hAnsi="Cambria Math"/>
                  <w:i/>
                  <w:lang w:val="sv-SE"/>
                </w:rPr>
              </m:ctrlPr>
            </m:sSubPr>
            <m:e>
              <m:r>
                <w:rPr>
                  <w:lang w:val="sv-SE"/>
                </w:rPr>
                <m:t>∆</m:t>
              </m:r>
              <m:r>
                <w:rPr>
                  <w:rFonts w:ascii="Cambria Math" w:hAnsi="Cambria Math"/>
                  <w:lang w:val="sv-SE"/>
                </w:rPr>
                <m:t>H</m:t>
              </m:r>
            </m:e>
            <m:sub>
              <m:r>
                <w:rPr>
                  <w:rFonts w:ascii="Cambria Math" w:hAnsi="Cambria Math"/>
                  <w:lang w:val="sv-SE"/>
                </w:rPr>
                <m:t>minor</m:t>
              </m:r>
            </m:sub>
          </m:sSub>
        </m:oMath>
      </m:oMathPara>
    </w:p>
    <w:p w:rsidR="00A94BAE" w:rsidRPr="0072612F" w:rsidRDefault="00A94BAE" w:rsidP="00A94BAE">
      <w:pPr>
        <w:pStyle w:val="ListParagraph"/>
        <w:spacing w:line="360" w:lineRule="auto"/>
        <w:ind w:left="709"/>
        <w:jc w:val="both"/>
        <w:rPr>
          <w:lang w:val="sv-SE"/>
        </w:rPr>
      </w:pPr>
      <m:oMathPara>
        <m:oMathParaPr>
          <m:jc m:val="left"/>
        </m:oMathParaPr>
        <m:oMath>
          <m:r>
            <w:rPr>
              <w:lang w:val="sv-SE"/>
            </w:rPr>
            <m:t>∆</m:t>
          </m:r>
          <m:r>
            <w:rPr>
              <w:rFonts w:ascii="Cambria Math" w:hAnsi="Cambria Math"/>
              <w:lang w:val="sv-SE"/>
            </w:rPr>
            <m:t>H</m:t>
          </m:r>
          <m:r>
            <w:rPr>
              <w:rFonts w:ascii="Cambria Math"/>
              <w:lang w:val="sv-SE"/>
            </w:rPr>
            <m:t xml:space="preserve">= 157,70+ 1,58=159,28 </m:t>
          </m:r>
          <m:r>
            <w:rPr>
              <w:rFonts w:ascii="Cambria Math" w:hAnsi="Cambria Math"/>
              <w:lang w:val="sv-SE"/>
            </w:rPr>
            <m:t>m</m:t>
          </m:r>
        </m:oMath>
      </m:oMathPara>
    </w:p>
    <w:p w:rsidR="00A94BAE" w:rsidRPr="0072612F" w:rsidRDefault="00A94BAE" w:rsidP="00A94BAE">
      <w:pPr>
        <w:pStyle w:val="ListParagraph"/>
        <w:spacing w:line="360" w:lineRule="auto"/>
        <w:ind w:left="709"/>
        <w:jc w:val="both"/>
        <w:rPr>
          <w:lang w:val="sv-SE"/>
        </w:rPr>
      </w:pPr>
    </w:p>
    <w:p w:rsidR="00A94BAE" w:rsidRPr="0072612F" w:rsidRDefault="00A94BAE" w:rsidP="00A94BAE">
      <w:pPr>
        <w:pStyle w:val="ListParagraph"/>
        <w:spacing w:line="360" w:lineRule="auto"/>
        <w:ind w:left="0"/>
        <w:jc w:val="both"/>
        <w:rPr>
          <w:lang w:val="sv-SE"/>
        </w:rPr>
      </w:pPr>
      <w:r>
        <w:rPr>
          <w:lang w:val="sv-SE"/>
        </w:rPr>
        <w:tab/>
      </w:r>
      <w:r w:rsidRPr="0072612F">
        <w:rPr>
          <w:lang w:val="sv-SE"/>
        </w:rPr>
        <w:t xml:space="preserve">Pada jalur pipa transmisi ditambahkan unit Bak Pelepas Tekan (BPT) yang digunakan untuk mengurangi tekanan pada pipa yang diakibatkan perbedaan ketinggian yang cukup besar antara intake dengan lkasi instalasi pengolahan air minum. Bak Pelepas Tekan ini akan dipasang pada jalur pipa di ketinggian +850 </w:t>
      </w:r>
      <w:r w:rsidRPr="0072612F">
        <w:rPr>
          <w:lang w:val="sv-SE"/>
        </w:rPr>
        <w:lastRenderedPageBreak/>
        <w:t>m dpl. Waktu detensi yang akan direncanakan pada Bak Pelepas Tekan yaitu selama 30 detik.</w:t>
      </w:r>
    </w:p>
    <w:p w:rsidR="00A94BAE" w:rsidRPr="0072612F" w:rsidRDefault="00A94BAE" w:rsidP="00A94BAE">
      <w:pPr>
        <w:pStyle w:val="ListParagraph"/>
        <w:spacing w:line="360" w:lineRule="auto"/>
        <w:ind w:left="0"/>
        <w:jc w:val="both"/>
        <w:rPr>
          <w:lang w:val="sv-SE"/>
        </w:rPr>
      </w:pPr>
    </w:p>
    <w:p w:rsidR="00A94BAE" w:rsidRPr="0072612F" w:rsidRDefault="00A94BAE" w:rsidP="00A94BAE">
      <w:pPr>
        <w:pStyle w:val="ListParagraph"/>
        <w:numPr>
          <w:ilvl w:val="0"/>
          <w:numId w:val="29"/>
        </w:numPr>
        <w:spacing w:line="360" w:lineRule="auto"/>
        <w:ind w:left="709"/>
        <w:jc w:val="both"/>
        <w:rPr>
          <w:i/>
          <w:u w:val="single"/>
          <w:lang w:val="sv-SE"/>
        </w:rPr>
      </w:pPr>
      <w:r w:rsidRPr="0072612F">
        <w:rPr>
          <w:i/>
          <w:u w:val="single"/>
          <w:lang w:val="sv-SE"/>
        </w:rPr>
        <w:t>Volume BPT (V</w:t>
      </w:r>
      <w:r w:rsidRPr="0072612F">
        <w:rPr>
          <w:i/>
          <w:u w:val="single"/>
          <w:vertAlign w:val="subscript"/>
          <w:lang w:val="sv-SE"/>
        </w:rPr>
        <w:t>BPT</w:t>
      </w:r>
      <w:r w:rsidRPr="0072612F">
        <w:rPr>
          <w:i/>
          <w:u w:val="single"/>
          <w:lang w:val="sv-SE"/>
        </w:rPr>
        <w:t>)</w:t>
      </w:r>
    </w:p>
    <w:p w:rsidR="00A94BAE" w:rsidRPr="0072612F" w:rsidRDefault="00FB2263" w:rsidP="00A94BAE">
      <w:pPr>
        <w:pStyle w:val="ListParagraph"/>
        <w:spacing w:line="360" w:lineRule="auto"/>
        <w:ind w:left="709"/>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bak</m:t>
              </m:r>
            </m:sub>
          </m:sSub>
          <m:r>
            <w:rPr>
              <w:rFonts w:ascii="Cambria Math"/>
              <w:lang w:val="sv-SE"/>
            </w:rPr>
            <m:t>=</m:t>
          </m:r>
          <m:r>
            <w:rPr>
              <w:rFonts w:ascii="Cambria Math" w:hAnsi="Cambria Math"/>
              <w:lang w:val="sv-SE"/>
            </w:rPr>
            <m:t>Q</m:t>
          </m:r>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Td</m:t>
          </m:r>
          <m:r>
            <w:rPr>
              <w:rFonts w:ascii="Cambria Math"/>
              <w:lang w:val="sv-SE"/>
            </w:rPr>
            <m:t xml:space="preserve">=0,2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r>
            <w:rPr>
              <w:rFonts w:ascii="Cambria Math"/>
              <w:lang w:val="sv-SE"/>
            </w:rPr>
            <m:t>/</m:t>
          </m:r>
          <m:r>
            <w:rPr>
              <w:rFonts w:ascii="Cambria Math" w:hAnsi="Cambria Math"/>
              <w:lang w:val="sv-SE"/>
            </w:rPr>
            <m:t>dtk</m:t>
          </m:r>
          <m:r>
            <w:rPr>
              <w:rFonts w:ascii="Cambria Math"/>
              <w:lang w:val="sv-SE"/>
            </w:rPr>
            <m:t xml:space="preserve"> </m:t>
          </m:r>
          <m:r>
            <w:rPr>
              <w:rFonts w:ascii="Cambria Math" w:hAnsi="Cambria Math"/>
              <w:lang w:val="sv-SE"/>
            </w:rPr>
            <m:t>x</m:t>
          </m:r>
          <m:r>
            <w:rPr>
              <w:rFonts w:ascii="Cambria Math"/>
              <w:lang w:val="sv-SE"/>
            </w:rPr>
            <m:t xml:space="preserve"> 30 </m:t>
          </m:r>
          <m:r>
            <w:rPr>
              <w:rFonts w:ascii="Cambria Math" w:hAnsi="Cambria Math"/>
              <w:lang w:val="sv-SE"/>
            </w:rPr>
            <m:t>dtk</m:t>
          </m:r>
          <m:r>
            <w:rPr>
              <w:rFonts w:ascii="Cambria Math"/>
              <w:lang w:val="sv-SE"/>
            </w:rPr>
            <m:t xml:space="preserve">= 6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oMath>
      </m:oMathPara>
    </w:p>
    <w:p w:rsidR="00A94BAE" w:rsidRPr="0072612F" w:rsidRDefault="00A94BAE" w:rsidP="00A94BAE">
      <w:pPr>
        <w:pStyle w:val="ListParagraph"/>
        <w:spacing w:line="360" w:lineRule="auto"/>
        <w:ind w:left="709"/>
        <w:jc w:val="both"/>
        <w:rPr>
          <w:lang w:val="sv-SE"/>
        </w:rPr>
      </w:pPr>
    </w:p>
    <w:p w:rsidR="00A94BAE" w:rsidRPr="0072612F" w:rsidRDefault="00A94BAE" w:rsidP="00A94BAE">
      <w:pPr>
        <w:pStyle w:val="ListParagraph"/>
        <w:numPr>
          <w:ilvl w:val="0"/>
          <w:numId w:val="29"/>
        </w:numPr>
        <w:spacing w:line="360" w:lineRule="auto"/>
        <w:ind w:left="709"/>
        <w:jc w:val="both"/>
        <w:rPr>
          <w:i/>
          <w:u w:val="single"/>
          <w:lang w:val="sv-SE"/>
        </w:rPr>
      </w:pPr>
      <w:r w:rsidRPr="0072612F">
        <w:rPr>
          <w:i/>
          <w:u w:val="single"/>
          <w:lang w:val="sv-SE"/>
        </w:rPr>
        <w:t>Luas BPT (A</w:t>
      </w:r>
      <w:r w:rsidRPr="0072612F">
        <w:rPr>
          <w:i/>
          <w:u w:val="single"/>
          <w:vertAlign w:val="subscript"/>
          <w:lang w:val="sv-SE"/>
        </w:rPr>
        <w:t>BPT</w:t>
      </w:r>
      <w:r w:rsidRPr="0072612F">
        <w:rPr>
          <w:i/>
          <w:u w:val="single"/>
          <w:lang w:val="sv-SE"/>
        </w:rPr>
        <w:t>)</w:t>
      </w:r>
    </w:p>
    <w:p w:rsidR="00A94BAE" w:rsidRPr="0072612F" w:rsidRDefault="00FB2263" w:rsidP="00A94BAE">
      <w:pPr>
        <w:pStyle w:val="ListParagraph"/>
        <w:spacing w:line="360" w:lineRule="auto"/>
        <w:ind w:left="709"/>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BPT</m:t>
              </m:r>
            </m:sub>
          </m:sSub>
          <m:r>
            <w:rPr>
              <w:rFonts w:asci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BPT</m:t>
                  </m:r>
                </m:sub>
              </m:sSub>
            </m:num>
            <m:den>
              <m:sSub>
                <m:sSubPr>
                  <m:ctrlPr>
                    <w:rPr>
                      <w:rFonts w:ascii="Cambria Math" w:hAnsi="Cambria Math"/>
                      <w:i/>
                      <w:lang w:val="sv-SE"/>
                    </w:rPr>
                  </m:ctrlPr>
                </m:sSubPr>
                <m:e>
                  <m:r>
                    <w:rPr>
                      <w:rFonts w:hAnsi="Cambria Math"/>
                      <w:lang w:val="sv-SE"/>
                    </w:rPr>
                    <m:t>h</m:t>
                  </m:r>
                </m:e>
                <m:sub>
                  <m:r>
                    <w:rPr>
                      <w:rFonts w:ascii="Cambria Math" w:hAnsi="Cambria Math"/>
                      <w:lang w:val="sv-SE"/>
                    </w:rPr>
                    <m:t>BPT</m:t>
                  </m:r>
                </m:sub>
              </m:sSub>
            </m:den>
          </m:f>
          <m:r>
            <w:rPr>
              <w:rFonts w:ascii="Cambria Math"/>
              <w:lang w:val="sv-SE"/>
            </w:rPr>
            <m:t>=</m:t>
          </m:r>
          <m:f>
            <m:fPr>
              <m:ctrlPr>
                <w:rPr>
                  <w:rFonts w:ascii="Cambria Math" w:hAnsi="Cambria Math"/>
                  <w:i/>
                  <w:lang w:val="sv-SE"/>
                </w:rPr>
              </m:ctrlPr>
            </m:fPr>
            <m:num>
              <m:r>
                <w:rPr>
                  <w:rFonts w:ascii="Cambria Math"/>
                  <w:lang w:val="sv-SE"/>
                </w:rPr>
                <m:t xml:space="preserve">6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lang w:val="sv-SE"/>
                </w:rPr>
                <m:t xml:space="preserve">1,5 </m:t>
              </m:r>
              <m:r>
                <w:rPr>
                  <w:rFonts w:ascii="Cambria Math" w:hAnsi="Cambria Math"/>
                  <w:lang w:val="sv-SE"/>
                </w:rPr>
                <m:t>m</m:t>
              </m:r>
            </m:den>
          </m:f>
          <m:r>
            <w:rPr>
              <w:rFonts w:ascii="Cambria Math"/>
              <w:lang w:val="sv-SE"/>
            </w:rPr>
            <m:t>=4</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oMath>
      </m:oMathPara>
    </w:p>
    <w:p w:rsidR="00A94BAE" w:rsidRPr="0072612F" w:rsidRDefault="00A94BAE" w:rsidP="00A94BAE">
      <w:pPr>
        <w:pStyle w:val="ListParagraph"/>
        <w:spacing w:line="360" w:lineRule="auto"/>
        <w:ind w:left="709"/>
        <w:jc w:val="both"/>
        <w:rPr>
          <w:lang w:val="sv-SE"/>
        </w:rPr>
      </w:pPr>
    </w:p>
    <w:p w:rsidR="00A94BAE" w:rsidRPr="0072612F" w:rsidRDefault="00A94BAE" w:rsidP="00A94BAE">
      <w:pPr>
        <w:pStyle w:val="ListParagraph"/>
        <w:numPr>
          <w:ilvl w:val="0"/>
          <w:numId w:val="29"/>
        </w:numPr>
        <w:spacing w:line="360" w:lineRule="auto"/>
        <w:ind w:left="709"/>
        <w:jc w:val="both"/>
        <w:rPr>
          <w:lang w:val="sv-SE"/>
        </w:rPr>
      </w:pPr>
      <w:r w:rsidRPr="0072612F">
        <w:rPr>
          <w:lang w:val="sv-SE"/>
        </w:rPr>
        <w:t>Dimensi BPT</w:t>
      </w:r>
    </w:p>
    <w:p w:rsidR="00A94BAE" w:rsidRPr="0072612F" w:rsidRDefault="00A94BAE" w:rsidP="00A94BAE">
      <w:pPr>
        <w:pStyle w:val="ListParagraph"/>
        <w:spacing w:line="360" w:lineRule="auto"/>
        <w:ind w:left="709"/>
        <w:jc w:val="both"/>
        <w:rPr>
          <w:lang w:val="sv-SE"/>
        </w:rPr>
      </w:pPr>
      <w:r w:rsidRPr="0072612F">
        <w:rPr>
          <w:lang w:val="sv-SE"/>
        </w:rPr>
        <w:t>Perbandingan antara panjang dan lebar adalah :</w:t>
      </w:r>
    </w:p>
    <w:p w:rsidR="00A94BAE" w:rsidRPr="0072612F" w:rsidRDefault="00A94BAE" w:rsidP="00A94BAE">
      <w:pPr>
        <w:pStyle w:val="ListParagraph"/>
        <w:spacing w:line="360" w:lineRule="auto"/>
        <w:ind w:left="709"/>
        <w:jc w:val="both"/>
        <w:rPr>
          <w:lang w:val="sv-SE"/>
        </w:rPr>
      </w:pPr>
      <w:r w:rsidRPr="0072612F">
        <w:rPr>
          <w:lang w:val="sv-SE"/>
        </w:rPr>
        <w:t>P : L = 2 : 1</w:t>
      </w:r>
    </w:p>
    <w:p w:rsidR="00A94BAE" w:rsidRPr="0072612F" w:rsidRDefault="00A94BAE" w:rsidP="00A94BAE">
      <w:pPr>
        <w:pStyle w:val="ListParagraph"/>
        <w:numPr>
          <w:ilvl w:val="0"/>
          <w:numId w:val="30"/>
        </w:numPr>
        <w:spacing w:line="360" w:lineRule="auto"/>
        <w:ind w:left="1134"/>
        <w:jc w:val="both"/>
        <w:rPr>
          <w:i/>
          <w:u w:val="single"/>
          <w:lang w:val="sv-SE"/>
        </w:rPr>
      </w:pPr>
      <w:r w:rsidRPr="0072612F">
        <w:rPr>
          <w:i/>
          <w:u w:val="single"/>
          <w:lang w:val="sv-SE"/>
        </w:rPr>
        <w:t>Lebar BPT (L</w:t>
      </w:r>
      <w:r w:rsidRPr="0072612F">
        <w:rPr>
          <w:i/>
          <w:u w:val="single"/>
          <w:vertAlign w:val="subscript"/>
          <w:lang w:val="sv-SE"/>
        </w:rPr>
        <w:t>BPT</w:t>
      </w:r>
      <w:r w:rsidRPr="0072612F">
        <w:rPr>
          <w:i/>
          <w:u w:val="single"/>
          <w:lang w:val="sv-SE"/>
        </w:rPr>
        <w:t>)</w:t>
      </w:r>
    </w:p>
    <w:p w:rsidR="00A94BAE" w:rsidRPr="0072612F" w:rsidRDefault="00FB2263" w:rsidP="00A94BAE">
      <w:pPr>
        <w:pStyle w:val="ListParagraph"/>
        <w:spacing w:line="360" w:lineRule="auto"/>
        <w:ind w:left="1134"/>
        <w:jc w:val="both"/>
        <w:rPr>
          <w:i/>
          <w:lang w:val="sv-SE"/>
        </w:rPr>
      </w:pPr>
      <m:oMathPara>
        <m:oMathParaPr>
          <m:jc m:val="left"/>
        </m:oMathPara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BPT</m:t>
              </m:r>
            </m:sub>
          </m:sSub>
          <m:r>
            <w:rPr>
              <w:rFonts w:ascii="Cambria Math"/>
              <w:lang w:val="sv-SE"/>
            </w:rPr>
            <m:t>=</m:t>
          </m:r>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BPT</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BPT</m:t>
              </m:r>
            </m:sub>
          </m:sSub>
          <m:r>
            <w:rPr>
              <w:rFonts w:ascii="Cambria Math"/>
              <w:lang w:val="sv-SE"/>
            </w:rPr>
            <m:t xml:space="preserve"> </m:t>
          </m:r>
          <m:r>
            <w:rPr>
              <w:rFonts w:ascii="Cambria Math"/>
              <w:lang w:val="sv-SE"/>
            </w:rPr>
            <m:t>→</m:t>
          </m:r>
          <m:r>
            <w:rPr>
              <w:rFonts w:ascii="Cambria Math"/>
              <w:lang w:val="sv-SE"/>
            </w:rPr>
            <m:t xml:space="preserve"> </m:t>
          </m:r>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BPT</m:t>
              </m:r>
            </m:sub>
          </m:sSub>
          <m:r>
            <w:rPr>
              <w:rFonts w:ascii="Cambria Math"/>
              <w:lang w:val="sv-SE"/>
            </w:rPr>
            <m:t>=2</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BPT</m:t>
              </m:r>
            </m:sub>
          </m:sSub>
        </m:oMath>
      </m:oMathPara>
    </w:p>
    <w:p w:rsidR="00A94BAE" w:rsidRPr="0072612F" w:rsidRDefault="00FB2263" w:rsidP="00A94BAE">
      <w:pPr>
        <w:pStyle w:val="ListParagraph"/>
        <w:spacing w:line="360" w:lineRule="auto"/>
        <w:ind w:left="1134"/>
        <w:jc w:val="both"/>
        <w:rPr>
          <w:i/>
          <w:lang w:val="sv-SE"/>
        </w:rPr>
      </w:pPr>
      <m:oMathPara>
        <m:oMathParaPr>
          <m:jc m:val="left"/>
        </m:oMathPara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BPT</m:t>
              </m:r>
            </m:sub>
          </m:sSub>
          <m:r>
            <w:rPr>
              <w:rFonts w:ascii="Cambria Math"/>
              <w:lang w:val="sv-SE"/>
            </w:rPr>
            <m:t>=</m:t>
          </m:r>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BPT</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BPT</m:t>
              </m:r>
            </m:sub>
          </m:sSub>
        </m:oMath>
      </m:oMathPara>
    </w:p>
    <w:p w:rsidR="00A94BAE" w:rsidRPr="0072612F" w:rsidRDefault="00FB2263" w:rsidP="00A94BAE">
      <w:pPr>
        <w:pStyle w:val="ListParagraph"/>
        <w:spacing w:line="360" w:lineRule="auto"/>
        <w:ind w:left="1134"/>
        <w:jc w:val="both"/>
        <w:rPr>
          <w:i/>
          <w:lang w:val="sv-SE"/>
        </w:rPr>
      </w:pPr>
      <m:oMathPara>
        <m:oMathParaPr>
          <m:jc m:val="left"/>
        </m:oMathParaPr>
        <m:oMath>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BPT</m:t>
              </m:r>
            </m:sub>
          </m:sSub>
          <m:r>
            <w:rPr>
              <w:rFonts w:ascii="Cambria Math"/>
              <w:lang w:val="sv-SE"/>
            </w:rPr>
            <m:t>=</m:t>
          </m:r>
          <m:sSup>
            <m:sSupPr>
              <m:ctrlPr>
                <w:rPr>
                  <w:rFonts w:ascii="Cambria Math" w:hAnsi="Cambria Math"/>
                  <w:i/>
                  <w:lang w:val="sv-SE"/>
                </w:rPr>
              </m:ctrlPr>
            </m:sSupPr>
            <m:e>
              <m:d>
                <m:dPr>
                  <m:begChr m:val="["/>
                  <m:endChr m:val="]"/>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BPT</m:t>
                          </m:r>
                        </m:sub>
                      </m:sSub>
                      <m:r>
                        <w:rPr>
                          <w:rFonts w:ascii="Cambria Math"/>
                          <w:lang w:val="sv-SE"/>
                        </w:rPr>
                        <m:t xml:space="preserve"> </m:t>
                      </m:r>
                    </m:num>
                    <m:den>
                      <m:r>
                        <w:rPr>
                          <w:rFonts w:ascii="Cambria Math"/>
                          <w:lang w:val="sv-SE"/>
                        </w:rPr>
                        <m:t>2</m:t>
                      </m:r>
                    </m:den>
                  </m:f>
                </m:e>
              </m:d>
            </m:e>
            <m:sup>
              <m:r>
                <w:rPr>
                  <w:rFonts w:ascii="Cambria Math"/>
                  <w:lang w:val="sv-SE"/>
                </w:rPr>
                <m:t>0,5</m:t>
              </m:r>
            </m:sup>
          </m:sSup>
          <m:r>
            <w:rPr>
              <w:rFonts w:ascii="Cambria Math"/>
              <w:lang w:val="sv-SE"/>
            </w:rPr>
            <m:t>=</m:t>
          </m:r>
          <m:sSup>
            <m:sSupPr>
              <m:ctrlPr>
                <w:rPr>
                  <w:rFonts w:ascii="Cambria Math" w:hAnsi="Cambria Math"/>
                  <w:i/>
                  <w:lang w:val="sv-SE"/>
                </w:rPr>
              </m:ctrlPr>
            </m:sSupPr>
            <m:e>
              <m:d>
                <m:dPr>
                  <m:begChr m:val="["/>
                  <m:endChr m:val="]"/>
                  <m:ctrlPr>
                    <w:rPr>
                      <w:rFonts w:ascii="Cambria Math" w:hAnsi="Cambria Math"/>
                      <w:i/>
                      <w:lang w:val="sv-SE"/>
                    </w:rPr>
                  </m:ctrlPr>
                </m:dPr>
                <m:e>
                  <m:f>
                    <m:fPr>
                      <m:ctrlPr>
                        <w:rPr>
                          <w:rFonts w:ascii="Cambria Math" w:hAnsi="Cambria Math"/>
                          <w:i/>
                          <w:lang w:val="sv-SE"/>
                        </w:rPr>
                      </m:ctrlPr>
                    </m:fPr>
                    <m:num>
                      <m:r>
                        <w:rPr>
                          <w:rFonts w:ascii="Cambria Math"/>
                          <w:lang w:val="sv-SE"/>
                        </w:rPr>
                        <m:t>4</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r>
                        <w:rPr>
                          <w:rFonts w:ascii="Cambria Math"/>
                          <w:lang w:val="sv-SE"/>
                        </w:rPr>
                        <m:t xml:space="preserve"> </m:t>
                      </m:r>
                    </m:num>
                    <m:den>
                      <m:r>
                        <w:rPr>
                          <w:rFonts w:ascii="Cambria Math"/>
                          <w:lang w:val="sv-SE"/>
                        </w:rPr>
                        <m:t>2</m:t>
                      </m:r>
                    </m:den>
                  </m:f>
                </m:e>
              </m:d>
            </m:e>
            <m:sup>
              <m:r>
                <w:rPr>
                  <w:rFonts w:ascii="Cambria Math"/>
                  <w:lang w:val="sv-SE"/>
                </w:rPr>
                <m:t>0,5</m:t>
              </m:r>
            </m:sup>
          </m:sSup>
          <m:r>
            <w:rPr>
              <w:rFonts w:ascii="Cambria Math"/>
              <w:lang w:val="sv-SE"/>
            </w:rPr>
            <m:t xml:space="preserve">=1,41 </m:t>
          </m:r>
          <m:r>
            <w:rPr>
              <w:rFonts w:ascii="Cambria Math" w:hAnsi="Cambria Math"/>
              <w:lang w:val="sv-SE"/>
            </w:rPr>
            <m:t>m</m:t>
          </m:r>
        </m:oMath>
      </m:oMathPara>
    </w:p>
    <w:p w:rsidR="00A94BAE" w:rsidRPr="0072612F" w:rsidRDefault="00A94BAE" w:rsidP="00A94BAE">
      <w:pPr>
        <w:pStyle w:val="ListParagraph"/>
        <w:numPr>
          <w:ilvl w:val="0"/>
          <w:numId w:val="30"/>
        </w:numPr>
        <w:spacing w:line="360" w:lineRule="auto"/>
        <w:ind w:left="1134"/>
        <w:jc w:val="both"/>
        <w:rPr>
          <w:i/>
          <w:u w:val="single"/>
          <w:lang w:val="sv-SE"/>
        </w:rPr>
      </w:pPr>
      <w:r w:rsidRPr="0072612F">
        <w:rPr>
          <w:i/>
          <w:u w:val="single"/>
          <w:lang w:val="sv-SE"/>
        </w:rPr>
        <w:t>Panjang BPT (P</w:t>
      </w:r>
      <w:r w:rsidRPr="0072612F">
        <w:rPr>
          <w:i/>
          <w:u w:val="single"/>
          <w:vertAlign w:val="subscript"/>
          <w:lang w:val="sv-SE"/>
        </w:rPr>
        <w:t>BPT</w:t>
      </w:r>
      <w:r w:rsidRPr="0072612F">
        <w:rPr>
          <w:i/>
          <w:u w:val="single"/>
          <w:lang w:val="sv-SE"/>
        </w:rPr>
        <w:t>)</w:t>
      </w:r>
    </w:p>
    <w:p w:rsidR="00A94BAE" w:rsidRPr="0072612F" w:rsidRDefault="00FB2263" w:rsidP="00A94BAE">
      <w:pPr>
        <w:pStyle w:val="ListParagraph"/>
        <w:spacing w:line="360" w:lineRule="auto"/>
        <w:ind w:left="1134"/>
        <w:jc w:val="both"/>
        <w:rPr>
          <w:i/>
          <w:lang w:val="sv-SE"/>
        </w:rPr>
      </w:pPr>
      <m:oMathPara>
        <m:oMathParaPr>
          <m:jc m:val="left"/>
        </m:oMathParaPr>
        <m:oMath>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BPT</m:t>
              </m:r>
            </m:sub>
          </m:sSub>
          <m:r>
            <w:rPr>
              <w:rFonts w:ascii="Cambria Math"/>
              <w:lang w:val="sv-SE"/>
            </w:rPr>
            <m:t>=2</m:t>
          </m:r>
          <m:sSub>
            <m:sSubPr>
              <m:ctrlPr>
                <w:rPr>
                  <w:rFonts w:ascii="Cambria Math" w:hAnsi="Cambria Math"/>
                  <w:i/>
                  <w:lang w:val="sv-SE"/>
                </w:rPr>
              </m:ctrlPr>
            </m:sSubPr>
            <m:e>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L</m:t>
              </m:r>
            </m:e>
            <m:sub>
              <m:r>
                <w:rPr>
                  <w:rFonts w:ascii="Cambria Math" w:hAnsi="Cambria Math"/>
                  <w:lang w:val="sv-SE"/>
                </w:rPr>
                <m:t>BPT</m:t>
              </m:r>
            </m:sub>
          </m:sSub>
        </m:oMath>
      </m:oMathPara>
    </w:p>
    <w:p w:rsidR="00A94BAE" w:rsidRPr="0072612F" w:rsidRDefault="00FB2263" w:rsidP="00A94BAE">
      <w:pPr>
        <w:pStyle w:val="ListParagraph"/>
        <w:spacing w:line="360" w:lineRule="auto"/>
        <w:ind w:left="1134"/>
        <w:jc w:val="both"/>
        <w:rPr>
          <w:i/>
          <w:lang w:val="sv-SE"/>
        </w:rPr>
      </w:pPr>
      <m:oMathPara>
        <m:oMathParaPr>
          <m:jc m:val="left"/>
        </m:oMathParaPr>
        <m:oMath>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BPT</m:t>
              </m:r>
            </m:sub>
          </m:sSub>
          <m:r>
            <w:rPr>
              <w:rFonts w:ascii="Cambria Math"/>
              <w:lang w:val="sv-SE"/>
            </w:rPr>
            <m:t xml:space="preserve">=2 </m:t>
          </m:r>
          <m:r>
            <w:rPr>
              <w:rFonts w:ascii="Cambria Math" w:hAnsi="Cambria Math"/>
              <w:lang w:val="sv-SE"/>
            </w:rPr>
            <m:t>x</m:t>
          </m:r>
          <m:r>
            <w:rPr>
              <w:rFonts w:ascii="Cambria Math"/>
              <w:lang w:val="sv-SE"/>
            </w:rPr>
            <m:t xml:space="preserve">1,41 </m:t>
          </m:r>
          <m:r>
            <w:rPr>
              <w:rFonts w:ascii="Cambria Math" w:hAnsi="Cambria Math"/>
              <w:lang w:val="sv-SE"/>
            </w:rPr>
            <m:t>m</m:t>
          </m:r>
          <m:r>
            <w:rPr>
              <w:rFonts w:ascii="Cambria Math"/>
              <w:lang w:val="sv-SE"/>
            </w:rPr>
            <m:t xml:space="preserve">=2,83 </m:t>
          </m:r>
          <m:r>
            <w:rPr>
              <w:rFonts w:ascii="Cambria Math" w:hAnsi="Cambria Math"/>
              <w:lang w:val="sv-SE"/>
            </w:rPr>
            <m:t>m</m:t>
          </m:r>
          <m:r>
            <w:rPr>
              <w:rFonts w:ascii="Cambria Math"/>
              <w:lang w:val="sv-SE"/>
            </w:rPr>
            <m:t xml:space="preserve"> </m:t>
          </m:r>
        </m:oMath>
      </m:oMathPara>
    </w:p>
    <w:p w:rsidR="00A94BAE" w:rsidRPr="0072612F" w:rsidRDefault="00A94BAE" w:rsidP="00A94BAE">
      <w:pPr>
        <w:pStyle w:val="ListParagraph"/>
        <w:numPr>
          <w:ilvl w:val="0"/>
          <w:numId w:val="30"/>
        </w:numPr>
        <w:spacing w:line="360" w:lineRule="auto"/>
        <w:ind w:left="1134"/>
        <w:jc w:val="both"/>
        <w:rPr>
          <w:lang w:val="sv-SE"/>
        </w:rPr>
      </w:pPr>
      <w:r w:rsidRPr="0072612F">
        <w:rPr>
          <w:lang w:val="sv-SE"/>
        </w:rPr>
        <w:t xml:space="preserve">Kedalaman freeboard </w:t>
      </w:r>
      <w:r w:rsidRPr="0072612F">
        <w:rPr>
          <w:i/>
          <w:lang w:val="sv-SE"/>
        </w:rPr>
        <w:t>(h</w:t>
      </w:r>
      <w:r w:rsidRPr="0072612F">
        <w:rPr>
          <w:i/>
          <w:vertAlign w:val="subscript"/>
          <w:lang w:val="sv-SE"/>
        </w:rPr>
        <w:t>freeboard</w:t>
      </w:r>
      <w:r w:rsidRPr="0072612F">
        <w:rPr>
          <w:i/>
          <w:lang w:val="sv-SE"/>
        </w:rPr>
        <w:t xml:space="preserve">) </w:t>
      </w:r>
      <w:r w:rsidRPr="0072612F">
        <w:rPr>
          <w:lang w:val="sv-SE"/>
        </w:rPr>
        <w:t>direncanakan 20% dari kedalaman bak yang direncanakan, maka :</w:t>
      </w:r>
    </w:p>
    <w:p w:rsidR="00A94BAE" w:rsidRPr="0072612F" w:rsidRDefault="00FB2263" w:rsidP="00A94BAE">
      <w:pPr>
        <w:pStyle w:val="ListParagraph"/>
        <w:spacing w:line="360" w:lineRule="auto"/>
        <w:ind w:left="1134"/>
        <w:jc w:val="both"/>
        <w:rPr>
          <w:lang w:val="sv-SE"/>
        </w:rPr>
      </w:pPr>
      <m:oMathPara>
        <m:oMathParaPr>
          <m:jc m:val="left"/>
        </m:oMathParaPr>
        <m:oMath>
          <m:sSub>
            <m:sSubPr>
              <m:ctrlPr>
                <w:rPr>
                  <w:rFonts w:ascii="Cambria Math" w:hAnsi="Cambria Math"/>
                  <w:i/>
                  <w:lang w:val="sv-SE"/>
                </w:rPr>
              </m:ctrlPr>
            </m:sSubPr>
            <m:e>
              <m:r>
                <w:rPr>
                  <w:rFonts w:hAnsi="Cambria Math"/>
                  <w:lang w:val="sv-SE"/>
                </w:rPr>
                <m:t>h</m:t>
              </m:r>
            </m:e>
            <m:sub>
              <m:r>
                <w:rPr>
                  <w:rFonts w:ascii="Cambria Math" w:hAnsi="Cambria Math"/>
                  <w:lang w:val="sv-SE"/>
                </w:rPr>
                <m:t>freeboard</m:t>
              </m:r>
            </m:sub>
          </m:sSub>
          <m:r>
            <w:rPr>
              <w:rFonts w:ascii="Cambria Math"/>
              <w:lang w:val="sv-SE"/>
            </w:rPr>
            <m:t xml:space="preserve">=20%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hAnsi="Cambria Math"/>
                  <w:lang w:val="sv-SE"/>
                </w:rPr>
                <m:t>h</m:t>
              </m:r>
            </m:e>
            <m:sub>
              <m:r>
                <w:rPr>
                  <w:rFonts w:ascii="Cambria Math" w:hAnsi="Cambria Math"/>
                  <w:lang w:val="sv-SE"/>
                </w:rPr>
                <m:t>BPT</m:t>
              </m:r>
            </m:sub>
          </m:sSub>
        </m:oMath>
      </m:oMathPara>
    </w:p>
    <w:p w:rsidR="00A94BAE" w:rsidRPr="0072612F" w:rsidRDefault="00FB2263" w:rsidP="00A94BAE">
      <w:pPr>
        <w:pStyle w:val="ListParagraph"/>
        <w:spacing w:line="360" w:lineRule="auto"/>
        <w:ind w:left="1134"/>
        <w:jc w:val="both"/>
        <w:rPr>
          <w:lang w:val="sv-SE"/>
        </w:rPr>
      </w:pPr>
      <m:oMathPara>
        <m:oMathParaPr>
          <m:jc m:val="left"/>
        </m:oMathParaPr>
        <m:oMath>
          <m:sSub>
            <m:sSubPr>
              <m:ctrlPr>
                <w:rPr>
                  <w:rFonts w:ascii="Cambria Math" w:hAnsi="Cambria Math"/>
                  <w:i/>
                  <w:lang w:val="sv-SE"/>
                </w:rPr>
              </m:ctrlPr>
            </m:sSubPr>
            <m:e>
              <m:r>
                <w:rPr>
                  <w:rFonts w:hAnsi="Cambria Math"/>
                  <w:lang w:val="sv-SE"/>
                </w:rPr>
                <m:t>h</m:t>
              </m:r>
            </m:e>
            <m:sub>
              <m:r>
                <w:rPr>
                  <w:rFonts w:ascii="Cambria Math" w:hAnsi="Cambria Math"/>
                  <w:lang w:val="sv-SE"/>
                </w:rPr>
                <m:t>freeboard</m:t>
              </m:r>
            </m:sub>
          </m:sSub>
          <m:r>
            <w:rPr>
              <w:rFonts w:ascii="Cambria Math"/>
              <w:lang w:val="sv-SE"/>
            </w:rPr>
            <m:t xml:space="preserve">=20% </m:t>
          </m:r>
          <m:r>
            <w:rPr>
              <w:rFonts w:ascii="Cambria Math" w:hAnsi="Cambria Math"/>
              <w:lang w:val="sv-SE"/>
            </w:rPr>
            <m:t>x</m:t>
          </m:r>
          <m:r>
            <w:rPr>
              <w:rFonts w:ascii="Cambria Math"/>
              <w:lang w:val="sv-SE"/>
            </w:rPr>
            <m:t xml:space="preserve"> 1,5 </m:t>
          </m:r>
          <m:r>
            <w:rPr>
              <w:rFonts w:ascii="Cambria Math" w:hAnsi="Cambria Math"/>
              <w:lang w:val="sv-SE"/>
            </w:rPr>
            <m:t>m</m:t>
          </m:r>
          <m:r>
            <w:rPr>
              <w:rFonts w:ascii="Cambria Math"/>
              <w:lang w:val="sv-SE"/>
            </w:rPr>
            <m:t xml:space="preserve">=0,3 </m:t>
          </m:r>
          <m:r>
            <w:rPr>
              <w:rFonts w:ascii="Cambria Math" w:hAnsi="Cambria Math"/>
              <w:lang w:val="sv-SE"/>
            </w:rPr>
            <m:t>m</m:t>
          </m:r>
        </m:oMath>
      </m:oMathPara>
    </w:p>
    <w:p w:rsidR="00A94BAE" w:rsidRPr="0072612F" w:rsidRDefault="00A94BAE" w:rsidP="00A94BAE">
      <w:pPr>
        <w:pStyle w:val="ListParagraph"/>
        <w:spacing w:line="360" w:lineRule="auto"/>
        <w:ind w:left="1134"/>
        <w:jc w:val="both"/>
        <w:rPr>
          <w:lang w:val="sv-SE"/>
        </w:rPr>
      </w:pPr>
      <w:r w:rsidRPr="0072612F">
        <w:rPr>
          <w:lang w:val="sv-SE"/>
        </w:rPr>
        <w:t>Maka tinggi BPT adalah :</w:t>
      </w:r>
    </w:p>
    <w:p w:rsidR="00A94BAE" w:rsidRPr="0072612F" w:rsidRDefault="00FB2263" w:rsidP="00A94BAE">
      <w:pPr>
        <w:pStyle w:val="ListParagraph"/>
        <w:spacing w:line="360" w:lineRule="auto"/>
        <w:ind w:left="1134"/>
        <w:jc w:val="both"/>
        <w:rPr>
          <w:lang w:val="sv-SE"/>
        </w:rPr>
      </w:pPr>
      <m:oMathPara>
        <m:oMathParaPr>
          <m:jc m:val="left"/>
        </m:oMathParaPr>
        <m:oMath>
          <m:sSub>
            <m:sSubPr>
              <m:ctrlPr>
                <w:rPr>
                  <w:rFonts w:ascii="Cambria Math" w:hAnsi="Cambria Math"/>
                  <w:i/>
                  <w:lang w:val="sv-SE"/>
                </w:rPr>
              </m:ctrlPr>
            </m:sSubPr>
            <m:e>
              <m:r>
                <w:rPr>
                  <w:rFonts w:hAnsi="Cambria Math"/>
                  <w:lang w:val="sv-SE"/>
                </w:rPr>
                <m:t>h</m:t>
              </m:r>
            </m:e>
            <m:sub>
              <m:r>
                <w:rPr>
                  <w:rFonts w:ascii="Cambria Math" w:hAnsi="Cambria Math"/>
                  <w:lang w:val="sv-SE"/>
                </w:rPr>
                <m:t>BPT</m:t>
              </m:r>
            </m:sub>
          </m:sSub>
          <m:r>
            <w:rPr>
              <w:rFonts w:ascii="Cambria Math"/>
              <w:lang w:val="sv-SE"/>
            </w:rPr>
            <m:t xml:space="preserve">=1,5 </m:t>
          </m:r>
          <m:r>
            <w:rPr>
              <w:rFonts w:ascii="Cambria Math" w:hAnsi="Cambria Math"/>
              <w:lang w:val="sv-SE"/>
            </w:rPr>
            <m:t>m</m:t>
          </m:r>
          <m:r>
            <w:rPr>
              <w:rFonts w:ascii="Cambria Math"/>
              <w:lang w:val="sv-SE"/>
            </w:rPr>
            <m:t xml:space="preserve">+0,3 </m:t>
          </m:r>
          <m:r>
            <w:rPr>
              <w:rFonts w:ascii="Cambria Math" w:hAnsi="Cambria Math"/>
              <w:lang w:val="sv-SE"/>
            </w:rPr>
            <m:t>m</m:t>
          </m:r>
          <m:r>
            <w:rPr>
              <w:rFonts w:ascii="Cambria Math"/>
              <w:lang w:val="sv-SE"/>
            </w:rPr>
            <m:t xml:space="preserve">=1,8 </m:t>
          </m:r>
          <m:r>
            <w:rPr>
              <w:rFonts w:ascii="Cambria Math" w:hAnsi="Cambria Math"/>
              <w:lang w:val="sv-SE"/>
            </w:rPr>
            <m:t>m</m:t>
          </m:r>
        </m:oMath>
      </m:oMathPara>
    </w:p>
    <w:p w:rsidR="00A94BAE" w:rsidRPr="0072612F" w:rsidRDefault="00A94BAE" w:rsidP="00A94BAE">
      <w:pPr>
        <w:pStyle w:val="ListParagraph"/>
        <w:spacing w:line="360" w:lineRule="auto"/>
        <w:ind w:left="1134"/>
        <w:jc w:val="both"/>
        <w:rPr>
          <w:lang w:val="sv-SE"/>
        </w:rPr>
      </w:pPr>
      <w:r w:rsidRPr="0072612F">
        <w:rPr>
          <w:lang w:val="sv-SE"/>
        </w:rPr>
        <w:t>Dimensi BPT adalah:</w:t>
      </w:r>
    </w:p>
    <w:p w:rsidR="00A94BAE" w:rsidRPr="0072612F" w:rsidRDefault="00A94BAE" w:rsidP="00A94BAE">
      <w:pPr>
        <w:pStyle w:val="ListParagraph"/>
        <w:numPr>
          <w:ilvl w:val="0"/>
          <w:numId w:val="31"/>
        </w:numPr>
        <w:spacing w:line="360" w:lineRule="auto"/>
        <w:jc w:val="both"/>
        <w:rPr>
          <w:lang w:val="sv-SE"/>
        </w:rPr>
      </w:pPr>
      <w:r w:rsidRPr="0072612F">
        <w:rPr>
          <w:lang w:val="sv-SE"/>
        </w:rPr>
        <w:t>Lebar</w:t>
      </w:r>
      <w:r w:rsidRPr="0072612F">
        <w:rPr>
          <w:lang w:val="sv-SE"/>
        </w:rPr>
        <w:tab/>
        <w:t>: 1,4 m</w:t>
      </w:r>
    </w:p>
    <w:p w:rsidR="00A94BAE" w:rsidRPr="0072612F" w:rsidRDefault="00A94BAE" w:rsidP="00A94BAE">
      <w:pPr>
        <w:pStyle w:val="ListParagraph"/>
        <w:numPr>
          <w:ilvl w:val="0"/>
          <w:numId w:val="31"/>
        </w:numPr>
        <w:spacing w:line="360" w:lineRule="auto"/>
        <w:jc w:val="both"/>
        <w:rPr>
          <w:lang w:val="sv-SE"/>
        </w:rPr>
      </w:pPr>
      <w:r w:rsidRPr="0072612F">
        <w:rPr>
          <w:lang w:val="sv-SE"/>
        </w:rPr>
        <w:t>Panjang</w:t>
      </w:r>
      <w:r w:rsidRPr="0072612F">
        <w:rPr>
          <w:lang w:val="sv-SE"/>
        </w:rPr>
        <w:tab/>
        <w:t>: 3 m</w:t>
      </w:r>
    </w:p>
    <w:p w:rsidR="00A94BAE" w:rsidRDefault="00A94BAE" w:rsidP="00A94BAE">
      <w:pPr>
        <w:pStyle w:val="ListParagraph"/>
        <w:numPr>
          <w:ilvl w:val="0"/>
          <w:numId w:val="31"/>
        </w:numPr>
        <w:spacing w:line="360" w:lineRule="auto"/>
        <w:jc w:val="both"/>
        <w:rPr>
          <w:lang w:val="sv-SE"/>
        </w:rPr>
      </w:pPr>
      <w:r w:rsidRPr="0072612F">
        <w:rPr>
          <w:lang w:val="sv-SE"/>
        </w:rPr>
        <w:t xml:space="preserve">Tinggi </w:t>
      </w:r>
      <w:r w:rsidRPr="0072612F">
        <w:rPr>
          <w:lang w:val="sv-SE"/>
        </w:rPr>
        <w:tab/>
        <w:t>: 2 m</w:t>
      </w:r>
    </w:p>
    <w:p w:rsidR="00B57B00" w:rsidRPr="0072612F" w:rsidRDefault="00B57B00" w:rsidP="00B57B00">
      <w:pPr>
        <w:pStyle w:val="ListParagraph"/>
        <w:spacing w:line="360" w:lineRule="auto"/>
        <w:ind w:left="1854"/>
        <w:jc w:val="both"/>
        <w:rPr>
          <w:lang w:val="sv-SE"/>
        </w:rPr>
      </w:pPr>
    </w:p>
    <w:p w:rsidR="00A94BAE" w:rsidRPr="0072612F" w:rsidRDefault="00A94BAE" w:rsidP="00A94BAE">
      <w:pPr>
        <w:pStyle w:val="ListParagraph"/>
        <w:numPr>
          <w:ilvl w:val="0"/>
          <w:numId w:val="30"/>
        </w:numPr>
        <w:spacing w:line="360" w:lineRule="auto"/>
        <w:ind w:left="1134"/>
        <w:jc w:val="both"/>
        <w:rPr>
          <w:i/>
          <w:u w:val="single"/>
          <w:lang w:val="sv-SE"/>
        </w:rPr>
      </w:pPr>
      <w:r w:rsidRPr="0072612F">
        <w:rPr>
          <w:i/>
          <w:u w:val="single"/>
          <w:lang w:val="sv-SE"/>
        </w:rPr>
        <w:lastRenderedPageBreak/>
        <w:t>Check volume BPT (V</w:t>
      </w:r>
      <w:r w:rsidRPr="0072612F">
        <w:rPr>
          <w:i/>
          <w:u w:val="single"/>
          <w:vertAlign w:val="subscript"/>
          <w:lang w:val="sv-SE"/>
        </w:rPr>
        <w:t>BPT</w:t>
      </w:r>
      <w:r w:rsidRPr="0072612F">
        <w:rPr>
          <w:i/>
          <w:u w:val="single"/>
          <w:lang w:val="sv-SE"/>
        </w:rPr>
        <w:t>)</w:t>
      </w:r>
    </w:p>
    <w:p w:rsidR="00A94BAE" w:rsidRPr="0072612F" w:rsidRDefault="00FB2263" w:rsidP="00A94BAE">
      <w:pPr>
        <w:pStyle w:val="ListParagraph"/>
        <w:spacing w:line="360" w:lineRule="auto"/>
        <w:ind w:left="1134"/>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BPT</m:t>
              </m:r>
            </m:sub>
          </m:sSub>
          <m:r>
            <w:rPr>
              <w:rFonts w:ascii="Cambria Math"/>
              <w:lang w:val="sv-SE"/>
            </w:rPr>
            <m:t>=</m:t>
          </m:r>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BPT</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BPT</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hAnsi="Cambria Math"/>
                  <w:lang w:val="sv-SE"/>
                </w:rPr>
                <m:t>h</m:t>
              </m:r>
            </m:e>
            <m:sub>
              <m:r>
                <w:rPr>
                  <w:rFonts w:ascii="Cambria Math" w:hAnsi="Cambria Math"/>
                  <w:lang w:val="sv-SE"/>
                </w:rPr>
                <m:t>BPT</m:t>
              </m:r>
            </m:sub>
          </m:sSub>
          <m:r>
            <w:rPr>
              <w:rFonts w:ascii="Cambria Math"/>
              <w:lang w:val="sv-SE"/>
            </w:rPr>
            <m:t xml:space="preserve"> </m:t>
          </m:r>
        </m:oMath>
      </m:oMathPara>
    </w:p>
    <w:p w:rsidR="00A94BAE" w:rsidRPr="0072612F" w:rsidRDefault="00FB2263" w:rsidP="00A94BAE">
      <w:pPr>
        <w:pStyle w:val="ListParagraph"/>
        <w:spacing w:line="360" w:lineRule="auto"/>
        <w:ind w:left="1134"/>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BPT</m:t>
              </m:r>
            </m:sub>
          </m:sSub>
          <m:r>
            <w:rPr>
              <w:rFonts w:ascii="Cambria Math"/>
              <w:lang w:val="sv-SE"/>
            </w:rPr>
            <m:t>=3</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1,4</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2</m:t>
          </m:r>
          <m:r>
            <w:rPr>
              <w:rFonts w:ascii="Cambria Math" w:hAnsi="Cambria Math"/>
              <w:lang w:val="sv-SE"/>
            </w:rPr>
            <m:t>m</m:t>
          </m:r>
          <m:r>
            <w:rPr>
              <w:rFonts w:ascii="Cambria Math"/>
              <w:lang w:val="sv-SE"/>
            </w:rPr>
            <m:t xml:space="preserve">=8,4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oMath>
      </m:oMathPara>
    </w:p>
    <w:p w:rsidR="00A94BAE" w:rsidRPr="0072612F" w:rsidRDefault="00A94BAE" w:rsidP="00A94BAE">
      <w:pPr>
        <w:pStyle w:val="ListParagraph"/>
        <w:spacing w:line="360" w:lineRule="auto"/>
        <w:ind w:left="1134"/>
        <w:jc w:val="both"/>
        <w:rPr>
          <w:lang w:val="sv-SE"/>
        </w:rPr>
      </w:pPr>
    </w:p>
    <w:p w:rsidR="00A94BAE" w:rsidRPr="0072612F" w:rsidRDefault="00A94BAE" w:rsidP="00A94BAE">
      <w:pPr>
        <w:pStyle w:val="ListParagraph"/>
        <w:numPr>
          <w:ilvl w:val="0"/>
          <w:numId w:val="30"/>
        </w:numPr>
        <w:spacing w:line="360" w:lineRule="auto"/>
        <w:ind w:left="1134"/>
        <w:jc w:val="both"/>
        <w:rPr>
          <w:i/>
          <w:u w:val="single"/>
          <w:lang w:val="sv-SE"/>
        </w:rPr>
      </w:pPr>
      <w:r w:rsidRPr="0072612F">
        <w:rPr>
          <w:i/>
          <w:u w:val="single"/>
          <w:lang w:val="sv-SE"/>
        </w:rPr>
        <w:t>Check waktu detensi BPT (td</w:t>
      </w:r>
      <w:r w:rsidRPr="0072612F">
        <w:rPr>
          <w:i/>
          <w:u w:val="single"/>
          <w:vertAlign w:val="subscript"/>
          <w:lang w:val="sv-SE"/>
        </w:rPr>
        <w:t>BPT</w:t>
      </w:r>
      <w:r w:rsidRPr="0072612F">
        <w:rPr>
          <w:i/>
          <w:u w:val="single"/>
          <w:lang w:val="sv-SE"/>
        </w:rPr>
        <w:t>)</w:t>
      </w:r>
    </w:p>
    <w:p w:rsidR="00A94BAE" w:rsidRPr="0072612F" w:rsidRDefault="00FB2263" w:rsidP="00A94BAE">
      <w:pPr>
        <w:pStyle w:val="ListParagraph"/>
        <w:spacing w:line="360" w:lineRule="auto"/>
        <w:ind w:left="1134"/>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td</m:t>
              </m:r>
            </m:e>
            <m:sub>
              <m:r>
                <w:rPr>
                  <w:rFonts w:ascii="Cambria Math" w:hAnsi="Cambria Math"/>
                  <w:lang w:val="sv-SE"/>
                </w:rPr>
                <m:t>BPT</m:t>
              </m:r>
            </m:sub>
          </m:sSub>
          <m:r>
            <w:rPr>
              <w:rFonts w:asci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BPT</m:t>
                  </m:r>
                </m:sub>
              </m:sSub>
            </m:num>
            <m:den>
              <m:r>
                <w:rPr>
                  <w:rFonts w:ascii="Cambria Math" w:hAnsi="Cambria Math"/>
                  <w:lang w:val="sv-SE"/>
                </w:rPr>
                <m:t>Q</m:t>
              </m:r>
            </m:den>
          </m:f>
          <m:r>
            <w:rPr>
              <w:rFonts w:ascii="Cambria Math"/>
              <w:lang w:val="sv-SE"/>
            </w:rPr>
            <m:t>=</m:t>
          </m:r>
          <m:f>
            <m:fPr>
              <m:ctrlPr>
                <w:rPr>
                  <w:rFonts w:ascii="Cambria Math" w:hAnsi="Cambria Math"/>
                  <w:i/>
                  <w:lang w:val="sv-SE"/>
                </w:rPr>
              </m:ctrlPr>
            </m:fPr>
            <m:num>
              <m:r>
                <w:rPr>
                  <w:rFonts w:ascii="Cambria Math"/>
                  <w:lang w:val="sv-SE"/>
                </w:rPr>
                <m:t xml:space="preserve">6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lang w:val="sv-SE"/>
                </w:rPr>
                <m:t xml:space="preserve">0,2 </m:t>
              </m:r>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r>
                <w:rPr>
                  <w:rFonts w:ascii="Cambria Math"/>
                  <w:lang w:val="sv-SE"/>
                </w:rPr>
                <m:t>/</m:t>
              </m:r>
              <m:r>
                <w:rPr>
                  <w:rFonts w:ascii="Cambria Math" w:hAnsi="Cambria Math"/>
                  <w:lang w:val="sv-SE"/>
                </w:rPr>
                <m:t>dtk</m:t>
              </m:r>
            </m:den>
          </m:f>
          <m:r>
            <w:rPr>
              <w:rFonts w:ascii="Cambria Math"/>
              <w:lang w:val="sv-SE"/>
            </w:rPr>
            <m:t xml:space="preserve">=30 </m:t>
          </m:r>
          <m:r>
            <w:rPr>
              <w:rFonts w:ascii="Cambria Math" w:hAnsi="Cambria Math"/>
              <w:lang w:val="sv-SE"/>
            </w:rPr>
            <m:t>detik</m:t>
          </m:r>
        </m:oMath>
      </m:oMathPara>
    </w:p>
    <w:p w:rsidR="00A94BAE" w:rsidRPr="0072612F" w:rsidRDefault="00A94BAE" w:rsidP="00A94BAE">
      <w:pPr>
        <w:pStyle w:val="ListParagraph"/>
        <w:spacing w:line="360" w:lineRule="auto"/>
        <w:ind w:left="0"/>
        <w:jc w:val="both"/>
        <w:rPr>
          <w:lang w:val="sv-SE"/>
        </w:rPr>
      </w:pPr>
    </w:p>
    <w:p w:rsidR="00A94BAE" w:rsidRPr="0072612F" w:rsidRDefault="00A94BAE" w:rsidP="00A94BAE">
      <w:pPr>
        <w:pStyle w:val="ListParagraph"/>
        <w:spacing w:line="360" w:lineRule="auto"/>
        <w:ind w:left="0"/>
        <w:jc w:val="both"/>
        <w:rPr>
          <w:i/>
          <w:lang w:val="sv-SE"/>
        </w:rPr>
      </w:pPr>
      <w:r w:rsidRPr="0072612F">
        <w:rPr>
          <w:i/>
          <w:lang w:val="sv-SE"/>
        </w:rPr>
        <w:t>Hasil rancangan :</w:t>
      </w:r>
    </w:p>
    <w:p w:rsidR="00A94BAE" w:rsidRPr="0072612F" w:rsidRDefault="00A94BAE" w:rsidP="00A94BAE">
      <w:pPr>
        <w:pStyle w:val="ListParagraph"/>
        <w:numPr>
          <w:ilvl w:val="0"/>
          <w:numId w:val="23"/>
        </w:numPr>
        <w:spacing w:line="360" w:lineRule="auto"/>
        <w:jc w:val="both"/>
        <w:rPr>
          <w:lang w:val="sv-SE"/>
        </w:rPr>
      </w:pPr>
      <w:r w:rsidRPr="0072612F">
        <w:rPr>
          <w:lang w:val="sv-SE"/>
        </w:rPr>
        <w:t>Pintu Air</w:t>
      </w:r>
    </w:p>
    <w:p w:rsidR="00A94BAE" w:rsidRPr="0072612F" w:rsidRDefault="00A94BAE" w:rsidP="00A94BAE">
      <w:pPr>
        <w:pStyle w:val="ListParagraph"/>
        <w:numPr>
          <w:ilvl w:val="0"/>
          <w:numId w:val="24"/>
        </w:numPr>
        <w:spacing w:line="360" w:lineRule="auto"/>
        <w:ind w:left="993"/>
        <w:jc w:val="both"/>
        <w:rPr>
          <w:lang w:val="sv-SE"/>
        </w:rPr>
      </w:pPr>
      <w:r w:rsidRPr="0072612F">
        <w:rPr>
          <w:lang w:val="sv-SE"/>
        </w:rPr>
        <w:t>Lebar pintu air</w:t>
      </w:r>
      <w:r w:rsidRPr="0072612F">
        <w:rPr>
          <w:lang w:val="sv-SE"/>
        </w:rPr>
        <w:tab/>
      </w:r>
      <w:r w:rsidRPr="0072612F">
        <w:rPr>
          <w:lang w:val="sv-SE"/>
        </w:rPr>
        <w:tab/>
      </w:r>
      <w:r w:rsidRPr="0072612F">
        <w:rPr>
          <w:lang w:val="sv-SE"/>
        </w:rPr>
        <w:tab/>
        <w:t>= 0,8 meter</w:t>
      </w:r>
    </w:p>
    <w:p w:rsidR="00A94BAE" w:rsidRPr="0072612F" w:rsidRDefault="00A94BAE" w:rsidP="00A94BAE">
      <w:pPr>
        <w:pStyle w:val="ListParagraph"/>
        <w:numPr>
          <w:ilvl w:val="0"/>
          <w:numId w:val="24"/>
        </w:numPr>
        <w:spacing w:line="360" w:lineRule="auto"/>
        <w:ind w:left="993"/>
        <w:jc w:val="both"/>
        <w:rPr>
          <w:lang w:val="sv-SE"/>
        </w:rPr>
      </w:pPr>
      <w:r w:rsidRPr="0072612F">
        <w:rPr>
          <w:lang w:val="sv-SE"/>
        </w:rPr>
        <w:t>Lebar saluran</w:t>
      </w:r>
      <w:r w:rsidRPr="0072612F">
        <w:rPr>
          <w:lang w:val="sv-SE"/>
        </w:rPr>
        <w:tab/>
      </w:r>
      <w:r w:rsidRPr="0072612F">
        <w:rPr>
          <w:lang w:val="sv-SE"/>
        </w:rPr>
        <w:tab/>
      </w:r>
      <w:r w:rsidRPr="0072612F">
        <w:rPr>
          <w:lang w:val="sv-SE"/>
        </w:rPr>
        <w:tab/>
        <w:t>= 1 meter</w:t>
      </w:r>
    </w:p>
    <w:p w:rsidR="00A94BAE" w:rsidRPr="0072612F" w:rsidRDefault="00A94BAE" w:rsidP="00A94BAE">
      <w:pPr>
        <w:pStyle w:val="ListParagraph"/>
        <w:numPr>
          <w:ilvl w:val="0"/>
          <w:numId w:val="24"/>
        </w:numPr>
        <w:spacing w:line="360" w:lineRule="auto"/>
        <w:ind w:left="993"/>
        <w:jc w:val="both"/>
        <w:rPr>
          <w:lang w:val="sv-SE"/>
        </w:rPr>
      </w:pPr>
      <w:r w:rsidRPr="0072612F">
        <w:rPr>
          <w:lang w:val="sv-SE"/>
        </w:rPr>
        <w:t>Tinggi maks.muka air</w:t>
      </w:r>
      <w:r w:rsidRPr="0072612F">
        <w:rPr>
          <w:lang w:val="sv-SE"/>
        </w:rPr>
        <w:tab/>
      </w:r>
      <w:r w:rsidRPr="0072612F">
        <w:rPr>
          <w:lang w:val="sv-SE"/>
        </w:rPr>
        <w:tab/>
        <w:t>= 2 meter</w:t>
      </w:r>
    </w:p>
    <w:p w:rsidR="00A94BAE" w:rsidRPr="0072612F" w:rsidRDefault="00A94BAE" w:rsidP="00A94BAE">
      <w:pPr>
        <w:pStyle w:val="ListParagraph"/>
        <w:numPr>
          <w:ilvl w:val="0"/>
          <w:numId w:val="24"/>
        </w:numPr>
        <w:spacing w:line="360" w:lineRule="auto"/>
        <w:ind w:left="993"/>
        <w:jc w:val="both"/>
        <w:rPr>
          <w:lang w:val="sv-SE"/>
        </w:rPr>
      </w:pPr>
      <w:r w:rsidRPr="0072612F">
        <w:rPr>
          <w:lang w:val="sv-SE"/>
        </w:rPr>
        <w:t>Kehilangan tekanan</w:t>
      </w:r>
      <w:r w:rsidRPr="0072612F">
        <w:rPr>
          <w:lang w:val="sv-SE"/>
        </w:rPr>
        <w:tab/>
      </w:r>
      <w:r w:rsidRPr="0072612F">
        <w:rPr>
          <w:lang w:val="sv-SE"/>
        </w:rPr>
        <w:tab/>
        <w:t>= 0,4 m/dtk</w:t>
      </w:r>
    </w:p>
    <w:p w:rsidR="00A94BAE" w:rsidRPr="0072612F" w:rsidRDefault="00A94BAE" w:rsidP="00A94BAE">
      <w:pPr>
        <w:pStyle w:val="ListParagraph"/>
        <w:numPr>
          <w:ilvl w:val="0"/>
          <w:numId w:val="23"/>
        </w:numPr>
        <w:spacing w:line="360" w:lineRule="auto"/>
        <w:jc w:val="both"/>
        <w:rPr>
          <w:lang w:val="sv-SE"/>
        </w:rPr>
      </w:pPr>
      <w:r w:rsidRPr="0072612F">
        <w:rPr>
          <w:lang w:val="sv-SE"/>
        </w:rPr>
        <w:t>Screen</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Lebar saluran</w:t>
      </w:r>
      <w:r w:rsidRPr="0072612F">
        <w:rPr>
          <w:lang w:val="sv-SE"/>
        </w:rPr>
        <w:tab/>
      </w:r>
      <w:r w:rsidRPr="0072612F">
        <w:rPr>
          <w:lang w:val="sv-SE"/>
        </w:rPr>
        <w:tab/>
      </w:r>
      <w:r w:rsidRPr="0072612F">
        <w:rPr>
          <w:lang w:val="sv-SE"/>
        </w:rPr>
        <w:tab/>
        <w:t>= 1 meter</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Kisi bentuk bulat lingkaran</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Diameter batang</w:t>
      </w:r>
      <w:r w:rsidRPr="0072612F">
        <w:rPr>
          <w:lang w:val="sv-SE"/>
        </w:rPr>
        <w:tab/>
      </w:r>
      <w:r w:rsidRPr="0072612F">
        <w:rPr>
          <w:lang w:val="sv-SE"/>
        </w:rPr>
        <w:tab/>
      </w:r>
      <w:r w:rsidRPr="0072612F">
        <w:rPr>
          <w:lang w:val="sv-SE"/>
        </w:rPr>
        <w:tab/>
        <w:t>= 0,015 meter</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Jarak bukaan batang</w:t>
      </w:r>
      <w:r w:rsidRPr="0072612F">
        <w:rPr>
          <w:lang w:val="sv-SE"/>
        </w:rPr>
        <w:tab/>
      </w:r>
      <w:r w:rsidRPr="0072612F">
        <w:rPr>
          <w:lang w:val="sv-SE"/>
        </w:rPr>
        <w:tab/>
        <w:t>= 0,05 meter</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Kemiringan</w:t>
      </w:r>
      <w:r w:rsidRPr="0072612F">
        <w:rPr>
          <w:lang w:val="sv-SE"/>
        </w:rPr>
        <w:tab/>
      </w:r>
      <w:r w:rsidRPr="0072612F">
        <w:rPr>
          <w:lang w:val="sv-SE"/>
        </w:rPr>
        <w:tab/>
      </w:r>
      <w:r w:rsidRPr="0072612F">
        <w:rPr>
          <w:lang w:val="sv-SE"/>
        </w:rPr>
        <w:tab/>
      </w:r>
      <w:r w:rsidRPr="0072612F">
        <w:rPr>
          <w:lang w:val="sv-SE"/>
        </w:rPr>
        <w:tab/>
        <w:t>= 60</w:t>
      </w:r>
      <w:r w:rsidRPr="0072612F">
        <w:rPr>
          <w:vertAlign w:val="superscript"/>
          <w:lang w:val="sv-SE"/>
        </w:rPr>
        <w:t>˚</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Kedalaman sebelum screen</w:t>
      </w:r>
      <w:r w:rsidRPr="0072612F">
        <w:rPr>
          <w:lang w:val="sv-SE"/>
        </w:rPr>
        <w:tab/>
        <w:t>= 0,669 meter</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Jumlah batang</w:t>
      </w:r>
      <w:r w:rsidRPr="0072612F">
        <w:rPr>
          <w:lang w:val="sv-SE"/>
        </w:rPr>
        <w:tab/>
      </w:r>
      <w:r w:rsidRPr="0072612F">
        <w:rPr>
          <w:lang w:val="sv-SE"/>
        </w:rPr>
        <w:tab/>
      </w:r>
      <w:r w:rsidRPr="0072612F">
        <w:rPr>
          <w:lang w:val="sv-SE"/>
        </w:rPr>
        <w:tab/>
        <w:t>= 15 batang</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Jumlah bukaan</w:t>
      </w:r>
      <w:r w:rsidRPr="0072612F">
        <w:rPr>
          <w:lang w:val="sv-SE"/>
        </w:rPr>
        <w:tab/>
      </w:r>
      <w:r w:rsidRPr="0072612F">
        <w:rPr>
          <w:lang w:val="sv-SE"/>
        </w:rPr>
        <w:tab/>
      </w:r>
      <w:r w:rsidRPr="0072612F">
        <w:rPr>
          <w:lang w:val="sv-SE"/>
        </w:rPr>
        <w:tab/>
        <w:t>= 16 bukaan</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Kedalaman batang terendam</w:t>
      </w:r>
      <w:r w:rsidRPr="0072612F">
        <w:rPr>
          <w:lang w:val="sv-SE"/>
        </w:rPr>
        <w:tab/>
        <w:t>= 0,78 meter</w:t>
      </w:r>
    </w:p>
    <w:p w:rsidR="00A94BAE" w:rsidRPr="0072612F" w:rsidRDefault="00A94BAE" w:rsidP="00A94BAE">
      <w:pPr>
        <w:pStyle w:val="ListParagraph"/>
        <w:numPr>
          <w:ilvl w:val="0"/>
          <w:numId w:val="25"/>
        </w:numPr>
        <w:spacing w:line="360" w:lineRule="auto"/>
        <w:ind w:left="993"/>
        <w:jc w:val="both"/>
        <w:rPr>
          <w:lang w:val="sv-SE"/>
        </w:rPr>
      </w:pPr>
      <w:r w:rsidRPr="0072612F">
        <w:rPr>
          <w:lang w:val="sv-SE"/>
        </w:rPr>
        <w:t>Headloss Krischmer</w:t>
      </w:r>
      <w:r w:rsidRPr="0072612F">
        <w:rPr>
          <w:lang w:val="sv-SE"/>
        </w:rPr>
        <w:tab/>
      </w:r>
      <w:r w:rsidRPr="0072612F">
        <w:rPr>
          <w:lang w:val="sv-SE"/>
        </w:rPr>
        <w:tab/>
        <w:t>= 0,0023 meter</w:t>
      </w:r>
    </w:p>
    <w:p w:rsidR="00A94BAE" w:rsidRPr="0072612F" w:rsidRDefault="00A94BAE" w:rsidP="00A94BAE">
      <w:pPr>
        <w:pStyle w:val="ListParagraph"/>
        <w:numPr>
          <w:ilvl w:val="0"/>
          <w:numId w:val="23"/>
        </w:numPr>
        <w:spacing w:line="360" w:lineRule="auto"/>
        <w:jc w:val="both"/>
        <w:rPr>
          <w:lang w:val="sv-SE"/>
        </w:rPr>
      </w:pPr>
      <w:r w:rsidRPr="0072612F">
        <w:rPr>
          <w:lang w:val="sv-SE"/>
        </w:rPr>
        <w:t>Saluran Pembawa</w:t>
      </w:r>
    </w:p>
    <w:p w:rsidR="00A94BAE" w:rsidRPr="0072612F" w:rsidRDefault="00A94BAE" w:rsidP="00A94BAE">
      <w:pPr>
        <w:pStyle w:val="ListParagraph"/>
        <w:numPr>
          <w:ilvl w:val="0"/>
          <w:numId w:val="26"/>
        </w:numPr>
        <w:spacing w:line="360" w:lineRule="auto"/>
        <w:ind w:left="851"/>
        <w:jc w:val="both"/>
        <w:rPr>
          <w:lang w:val="sv-SE"/>
        </w:rPr>
      </w:pPr>
      <w:r w:rsidRPr="0072612F">
        <w:rPr>
          <w:lang w:val="sv-SE"/>
        </w:rPr>
        <w:t>Panjang saluran</w:t>
      </w:r>
      <w:r w:rsidRPr="0072612F">
        <w:rPr>
          <w:lang w:val="sv-SE"/>
        </w:rPr>
        <w:tab/>
      </w:r>
      <w:r w:rsidRPr="0072612F">
        <w:rPr>
          <w:lang w:val="sv-SE"/>
        </w:rPr>
        <w:tab/>
      </w:r>
      <w:r w:rsidRPr="0072612F">
        <w:rPr>
          <w:lang w:val="sv-SE"/>
        </w:rPr>
        <w:tab/>
        <w:t>= 4 meter</w:t>
      </w:r>
    </w:p>
    <w:p w:rsidR="00A94BAE" w:rsidRPr="0072612F" w:rsidRDefault="00A94BAE" w:rsidP="00A94BAE">
      <w:pPr>
        <w:pStyle w:val="ListParagraph"/>
        <w:numPr>
          <w:ilvl w:val="0"/>
          <w:numId w:val="26"/>
        </w:numPr>
        <w:spacing w:line="360" w:lineRule="auto"/>
        <w:ind w:left="851"/>
        <w:jc w:val="both"/>
        <w:rPr>
          <w:lang w:val="sv-SE"/>
        </w:rPr>
      </w:pPr>
      <w:r w:rsidRPr="0072612F">
        <w:rPr>
          <w:lang w:val="sv-SE"/>
        </w:rPr>
        <w:t>Lebar saluran</w:t>
      </w:r>
      <w:r w:rsidRPr="0072612F">
        <w:rPr>
          <w:lang w:val="sv-SE"/>
        </w:rPr>
        <w:tab/>
      </w:r>
      <w:r w:rsidRPr="0072612F">
        <w:rPr>
          <w:lang w:val="sv-SE"/>
        </w:rPr>
        <w:tab/>
      </w:r>
      <w:r w:rsidRPr="0072612F">
        <w:rPr>
          <w:lang w:val="sv-SE"/>
        </w:rPr>
        <w:tab/>
        <w:t>= 1,15 meter</w:t>
      </w:r>
    </w:p>
    <w:p w:rsidR="00A94BAE" w:rsidRPr="0072612F" w:rsidRDefault="00A94BAE" w:rsidP="00A94BAE">
      <w:pPr>
        <w:pStyle w:val="ListParagraph"/>
        <w:numPr>
          <w:ilvl w:val="0"/>
          <w:numId w:val="26"/>
        </w:numPr>
        <w:spacing w:line="360" w:lineRule="auto"/>
        <w:ind w:left="851"/>
        <w:jc w:val="both"/>
        <w:rPr>
          <w:lang w:val="sv-SE"/>
        </w:rPr>
      </w:pPr>
      <w:r w:rsidRPr="0072612F">
        <w:rPr>
          <w:lang w:val="sv-SE"/>
        </w:rPr>
        <w:t>Kedalaman saluran</w:t>
      </w:r>
      <w:r w:rsidRPr="0072612F">
        <w:rPr>
          <w:lang w:val="sv-SE"/>
        </w:rPr>
        <w:tab/>
      </w:r>
      <w:r w:rsidRPr="0072612F">
        <w:rPr>
          <w:lang w:val="sv-SE"/>
        </w:rPr>
        <w:tab/>
      </w:r>
      <w:r w:rsidRPr="0072612F">
        <w:rPr>
          <w:lang w:val="sv-SE"/>
        </w:rPr>
        <w:tab/>
        <w:t>= 0,7 meter</w:t>
      </w:r>
    </w:p>
    <w:p w:rsidR="00A94BAE" w:rsidRPr="0072612F" w:rsidRDefault="00A94BAE" w:rsidP="00A94BAE">
      <w:pPr>
        <w:pStyle w:val="ListParagraph"/>
        <w:numPr>
          <w:ilvl w:val="0"/>
          <w:numId w:val="26"/>
        </w:numPr>
        <w:spacing w:line="360" w:lineRule="auto"/>
        <w:ind w:left="851"/>
        <w:jc w:val="both"/>
        <w:rPr>
          <w:lang w:val="sv-SE"/>
        </w:rPr>
      </w:pPr>
      <w:r w:rsidRPr="0072612F">
        <w:rPr>
          <w:i/>
          <w:lang w:val="sv-SE"/>
        </w:rPr>
        <w:t>Headloss</w:t>
      </w:r>
      <w:r w:rsidRPr="0072612F">
        <w:rPr>
          <w:lang w:val="sv-SE"/>
        </w:rPr>
        <w:t xml:space="preserve"> saluran pembawa</w:t>
      </w:r>
      <w:r w:rsidRPr="0072612F">
        <w:rPr>
          <w:lang w:val="sv-SE"/>
        </w:rPr>
        <w:tab/>
      </w:r>
      <w:r w:rsidRPr="0072612F">
        <w:rPr>
          <w:lang w:val="sv-SE"/>
        </w:rPr>
        <w:tab/>
        <w:t>= 0,000319 meter</w:t>
      </w:r>
    </w:p>
    <w:p w:rsidR="00A94BAE" w:rsidRPr="0072612F" w:rsidRDefault="00A94BAE" w:rsidP="00A94BAE">
      <w:pPr>
        <w:pStyle w:val="ListParagraph"/>
        <w:numPr>
          <w:ilvl w:val="0"/>
          <w:numId w:val="23"/>
        </w:numPr>
        <w:spacing w:line="360" w:lineRule="auto"/>
        <w:jc w:val="both"/>
        <w:rPr>
          <w:lang w:val="sv-SE"/>
        </w:rPr>
      </w:pPr>
      <w:r w:rsidRPr="0072612F">
        <w:rPr>
          <w:lang w:val="sv-SE"/>
        </w:rPr>
        <w:t>Bak Pengumpul</w:t>
      </w:r>
    </w:p>
    <w:p w:rsidR="00A94BAE" w:rsidRPr="0072612F" w:rsidRDefault="00A94BAE" w:rsidP="00A94BAE">
      <w:pPr>
        <w:pStyle w:val="ListParagraph"/>
        <w:numPr>
          <w:ilvl w:val="0"/>
          <w:numId w:val="27"/>
        </w:numPr>
        <w:spacing w:line="360" w:lineRule="auto"/>
        <w:ind w:left="851"/>
        <w:jc w:val="both"/>
        <w:rPr>
          <w:lang w:val="sv-SE"/>
        </w:rPr>
      </w:pPr>
      <w:r w:rsidRPr="0072612F">
        <w:rPr>
          <w:lang w:val="sv-SE"/>
        </w:rPr>
        <w:t>Volume bak pengumpul</w:t>
      </w:r>
      <w:r w:rsidRPr="0072612F">
        <w:rPr>
          <w:lang w:val="sv-SE"/>
        </w:rPr>
        <w:tab/>
      </w:r>
      <w:r w:rsidRPr="0072612F">
        <w:rPr>
          <w:lang w:val="sv-SE"/>
        </w:rPr>
        <w:tab/>
        <w:t>= 180 m</w:t>
      </w:r>
      <w:r w:rsidRPr="0072612F">
        <w:rPr>
          <w:vertAlign w:val="superscript"/>
          <w:lang w:val="sv-SE"/>
        </w:rPr>
        <w:t>3</w:t>
      </w:r>
      <w:r w:rsidRPr="0072612F">
        <w:rPr>
          <w:lang w:val="sv-SE"/>
        </w:rPr>
        <w:t>/dtk</w:t>
      </w:r>
    </w:p>
    <w:p w:rsidR="00A94BAE" w:rsidRPr="0072612F" w:rsidRDefault="00A94BAE" w:rsidP="00A94BAE">
      <w:pPr>
        <w:pStyle w:val="ListParagraph"/>
        <w:numPr>
          <w:ilvl w:val="0"/>
          <w:numId w:val="27"/>
        </w:numPr>
        <w:spacing w:line="360" w:lineRule="auto"/>
        <w:ind w:left="851"/>
        <w:jc w:val="both"/>
        <w:rPr>
          <w:lang w:val="sv-SE"/>
        </w:rPr>
      </w:pPr>
      <w:r w:rsidRPr="0072612F">
        <w:rPr>
          <w:lang w:val="sv-SE"/>
        </w:rPr>
        <w:lastRenderedPageBreak/>
        <w:t>Luas bak pengumpul</w:t>
      </w:r>
      <w:r w:rsidRPr="0072612F">
        <w:rPr>
          <w:lang w:val="sv-SE"/>
        </w:rPr>
        <w:tab/>
      </w:r>
      <w:r w:rsidRPr="0072612F">
        <w:rPr>
          <w:lang w:val="sv-SE"/>
        </w:rPr>
        <w:tab/>
      </w:r>
      <w:r w:rsidRPr="0072612F">
        <w:rPr>
          <w:lang w:val="sv-SE"/>
        </w:rPr>
        <w:tab/>
        <w:t>= 36 m</w:t>
      </w:r>
      <w:r w:rsidRPr="0072612F">
        <w:rPr>
          <w:vertAlign w:val="superscript"/>
          <w:lang w:val="sv-SE"/>
        </w:rPr>
        <w:t>2</w:t>
      </w:r>
    </w:p>
    <w:p w:rsidR="00A94BAE" w:rsidRPr="0072612F" w:rsidRDefault="00A94BAE" w:rsidP="00A94BAE">
      <w:pPr>
        <w:pStyle w:val="ListParagraph"/>
        <w:numPr>
          <w:ilvl w:val="0"/>
          <w:numId w:val="27"/>
        </w:numPr>
        <w:spacing w:line="360" w:lineRule="auto"/>
        <w:ind w:left="851"/>
        <w:jc w:val="both"/>
        <w:rPr>
          <w:lang w:val="sv-SE"/>
        </w:rPr>
      </w:pPr>
      <w:r w:rsidRPr="0072612F">
        <w:rPr>
          <w:lang w:val="sv-SE"/>
        </w:rPr>
        <w:t>Lebar bak pengumpul</w:t>
      </w:r>
      <w:r w:rsidRPr="0072612F">
        <w:rPr>
          <w:lang w:val="sv-SE"/>
        </w:rPr>
        <w:tab/>
      </w:r>
      <w:r w:rsidRPr="0072612F">
        <w:rPr>
          <w:lang w:val="sv-SE"/>
        </w:rPr>
        <w:tab/>
        <w:t>= 4 meter</w:t>
      </w:r>
    </w:p>
    <w:p w:rsidR="00A94BAE" w:rsidRPr="0072612F" w:rsidRDefault="00A94BAE" w:rsidP="00A94BAE">
      <w:pPr>
        <w:pStyle w:val="ListParagraph"/>
        <w:numPr>
          <w:ilvl w:val="0"/>
          <w:numId w:val="27"/>
        </w:numPr>
        <w:spacing w:line="360" w:lineRule="auto"/>
        <w:ind w:left="851"/>
        <w:jc w:val="both"/>
        <w:rPr>
          <w:lang w:val="sv-SE"/>
        </w:rPr>
      </w:pPr>
      <w:r w:rsidRPr="0072612F">
        <w:rPr>
          <w:lang w:val="sv-SE"/>
        </w:rPr>
        <w:t>Panjang bak pengumpul</w:t>
      </w:r>
      <w:r w:rsidRPr="0072612F">
        <w:rPr>
          <w:lang w:val="sv-SE"/>
        </w:rPr>
        <w:tab/>
      </w:r>
      <w:r w:rsidRPr="0072612F">
        <w:rPr>
          <w:lang w:val="sv-SE"/>
        </w:rPr>
        <w:tab/>
        <w:t>= 9 meter</w:t>
      </w:r>
    </w:p>
    <w:p w:rsidR="00A94BAE" w:rsidRPr="0072612F" w:rsidRDefault="00A94BAE" w:rsidP="00A94BAE">
      <w:pPr>
        <w:pStyle w:val="ListParagraph"/>
        <w:numPr>
          <w:ilvl w:val="0"/>
          <w:numId w:val="27"/>
        </w:numPr>
        <w:spacing w:line="360" w:lineRule="auto"/>
        <w:ind w:left="851"/>
        <w:jc w:val="both"/>
        <w:rPr>
          <w:lang w:val="sv-SE"/>
        </w:rPr>
      </w:pPr>
      <w:r w:rsidRPr="0072612F">
        <w:rPr>
          <w:lang w:val="sv-SE"/>
        </w:rPr>
        <w:t>Tinggi bak pengumpul</w:t>
      </w:r>
      <w:r w:rsidRPr="0072612F">
        <w:rPr>
          <w:lang w:val="sv-SE"/>
        </w:rPr>
        <w:tab/>
      </w:r>
      <w:r w:rsidRPr="0072612F">
        <w:rPr>
          <w:lang w:val="sv-SE"/>
        </w:rPr>
        <w:tab/>
        <w:t>= 5 meter</w:t>
      </w:r>
    </w:p>
    <w:p w:rsidR="00A94BAE" w:rsidRPr="0072612F" w:rsidRDefault="00A94BAE" w:rsidP="00A94BAE">
      <w:pPr>
        <w:pStyle w:val="ListParagraph"/>
        <w:numPr>
          <w:ilvl w:val="0"/>
          <w:numId w:val="27"/>
        </w:numPr>
        <w:spacing w:line="360" w:lineRule="auto"/>
        <w:ind w:left="851"/>
        <w:jc w:val="both"/>
        <w:rPr>
          <w:lang w:val="sv-SE"/>
        </w:rPr>
      </w:pPr>
      <w:r w:rsidRPr="0072612F">
        <w:rPr>
          <w:lang w:val="sv-SE"/>
        </w:rPr>
        <w:t>Diameter pipa peluap</w:t>
      </w:r>
      <w:r w:rsidRPr="0072612F">
        <w:rPr>
          <w:lang w:val="sv-SE"/>
        </w:rPr>
        <w:tab/>
      </w:r>
      <w:r w:rsidRPr="0072612F">
        <w:rPr>
          <w:lang w:val="sv-SE"/>
        </w:rPr>
        <w:tab/>
        <w:t>= 12  (inch)</w:t>
      </w:r>
    </w:p>
    <w:p w:rsidR="00A94BAE" w:rsidRPr="0072612F" w:rsidRDefault="00A94BAE" w:rsidP="00A94BAE">
      <w:pPr>
        <w:pStyle w:val="ListParagraph"/>
        <w:numPr>
          <w:ilvl w:val="0"/>
          <w:numId w:val="27"/>
        </w:numPr>
        <w:spacing w:line="360" w:lineRule="auto"/>
        <w:ind w:left="851"/>
        <w:jc w:val="both"/>
        <w:rPr>
          <w:lang w:val="sv-SE"/>
        </w:rPr>
      </w:pPr>
      <w:r w:rsidRPr="0072612F">
        <w:rPr>
          <w:lang w:val="sv-SE"/>
        </w:rPr>
        <w:t>Diameter pipa penguras</w:t>
      </w:r>
      <w:r w:rsidRPr="0072612F">
        <w:rPr>
          <w:lang w:val="sv-SE"/>
        </w:rPr>
        <w:tab/>
      </w:r>
      <w:r w:rsidRPr="0072612F">
        <w:rPr>
          <w:lang w:val="sv-SE"/>
        </w:rPr>
        <w:tab/>
        <w:t>= 12  (inch)</w:t>
      </w:r>
    </w:p>
    <w:p w:rsidR="00A94BAE" w:rsidRPr="0072612F" w:rsidRDefault="00A94BAE" w:rsidP="00A94BAE">
      <w:pPr>
        <w:pStyle w:val="ListParagraph"/>
        <w:numPr>
          <w:ilvl w:val="0"/>
          <w:numId w:val="23"/>
        </w:numPr>
        <w:spacing w:line="360" w:lineRule="auto"/>
        <w:jc w:val="both"/>
        <w:rPr>
          <w:lang w:val="sv-SE"/>
        </w:rPr>
      </w:pPr>
      <w:r w:rsidRPr="0072612F">
        <w:rPr>
          <w:lang w:val="sv-SE"/>
        </w:rPr>
        <w:t>Saluran Transmisi</w:t>
      </w:r>
    </w:p>
    <w:p w:rsidR="00A94BAE" w:rsidRPr="0072612F" w:rsidRDefault="00A94BAE" w:rsidP="00A94BAE">
      <w:pPr>
        <w:pStyle w:val="ListParagraph"/>
        <w:numPr>
          <w:ilvl w:val="0"/>
          <w:numId w:val="28"/>
        </w:numPr>
        <w:spacing w:line="360" w:lineRule="auto"/>
        <w:ind w:left="851"/>
        <w:jc w:val="both"/>
        <w:rPr>
          <w:lang w:val="sv-SE"/>
        </w:rPr>
      </w:pPr>
      <w:r w:rsidRPr="0072612F">
        <w:rPr>
          <w:lang w:val="sv-SE"/>
        </w:rPr>
        <w:t>Luas penampang pipa</w:t>
      </w:r>
      <w:r w:rsidRPr="0072612F">
        <w:rPr>
          <w:lang w:val="sv-SE"/>
        </w:rPr>
        <w:tab/>
      </w:r>
      <w:r w:rsidRPr="0072612F">
        <w:rPr>
          <w:lang w:val="sv-SE"/>
        </w:rPr>
        <w:tab/>
        <w:t>= 0,13 m</w:t>
      </w:r>
      <w:r w:rsidRPr="0072612F">
        <w:rPr>
          <w:vertAlign w:val="superscript"/>
          <w:lang w:val="sv-SE"/>
        </w:rPr>
        <w:t>2</w:t>
      </w:r>
    </w:p>
    <w:p w:rsidR="00A94BAE" w:rsidRPr="0072612F" w:rsidRDefault="00A94BAE" w:rsidP="00A94BAE">
      <w:pPr>
        <w:pStyle w:val="ListParagraph"/>
        <w:numPr>
          <w:ilvl w:val="0"/>
          <w:numId w:val="28"/>
        </w:numPr>
        <w:spacing w:line="360" w:lineRule="auto"/>
        <w:ind w:left="851"/>
        <w:jc w:val="both"/>
        <w:rPr>
          <w:lang w:val="sv-SE"/>
        </w:rPr>
      </w:pPr>
      <w:r w:rsidRPr="0072612F">
        <w:rPr>
          <w:lang w:val="sv-SE"/>
        </w:rPr>
        <w:t>Diameter pipa</w:t>
      </w:r>
      <w:r w:rsidRPr="0072612F">
        <w:rPr>
          <w:lang w:val="sv-SE"/>
        </w:rPr>
        <w:tab/>
      </w:r>
      <w:r w:rsidRPr="0072612F">
        <w:rPr>
          <w:lang w:val="sv-SE"/>
        </w:rPr>
        <w:tab/>
      </w:r>
      <w:r w:rsidRPr="0072612F">
        <w:rPr>
          <w:lang w:val="sv-SE"/>
        </w:rPr>
        <w:tab/>
        <w:t>= 0,5 meter = 18 (inch)</w:t>
      </w:r>
    </w:p>
    <w:p w:rsidR="00A94BAE" w:rsidRPr="0072612F" w:rsidRDefault="00A94BAE" w:rsidP="00A94BAE">
      <w:pPr>
        <w:pStyle w:val="ListParagraph"/>
        <w:numPr>
          <w:ilvl w:val="0"/>
          <w:numId w:val="28"/>
        </w:numPr>
        <w:spacing w:line="360" w:lineRule="auto"/>
        <w:ind w:left="851"/>
        <w:jc w:val="both"/>
        <w:rPr>
          <w:lang w:val="sv-SE"/>
        </w:rPr>
      </w:pPr>
      <w:r w:rsidRPr="0072612F">
        <w:rPr>
          <w:i/>
          <w:lang w:val="sv-SE"/>
        </w:rPr>
        <w:t>Headloss</w:t>
      </w:r>
      <w:r w:rsidRPr="0072612F">
        <w:rPr>
          <w:lang w:val="sv-SE"/>
        </w:rPr>
        <w:t xml:space="preserve"> pada pipa</w:t>
      </w:r>
      <w:r w:rsidRPr="0072612F">
        <w:rPr>
          <w:lang w:val="sv-SE"/>
        </w:rPr>
        <w:tab/>
      </w:r>
      <w:r w:rsidRPr="0072612F">
        <w:rPr>
          <w:lang w:val="sv-SE"/>
        </w:rPr>
        <w:tab/>
      </w:r>
      <w:r w:rsidRPr="0072612F">
        <w:rPr>
          <w:lang w:val="sv-SE"/>
        </w:rPr>
        <w:tab/>
        <w:t>= 157,70 meter</w:t>
      </w:r>
    </w:p>
    <w:p w:rsidR="00A94BAE" w:rsidRPr="0072612F" w:rsidRDefault="00A94BAE" w:rsidP="00A94BAE">
      <w:pPr>
        <w:pStyle w:val="ListParagraph"/>
        <w:numPr>
          <w:ilvl w:val="0"/>
          <w:numId w:val="28"/>
        </w:numPr>
        <w:spacing w:line="360" w:lineRule="auto"/>
        <w:ind w:left="851"/>
        <w:jc w:val="both"/>
        <w:rPr>
          <w:lang w:val="sv-SE"/>
        </w:rPr>
      </w:pPr>
      <w:r w:rsidRPr="0072612F">
        <w:rPr>
          <w:i/>
          <w:lang w:val="sv-SE"/>
        </w:rPr>
        <w:t xml:space="preserve">Headloss </w:t>
      </w:r>
      <w:r w:rsidRPr="0072612F">
        <w:rPr>
          <w:lang w:val="sv-SE"/>
        </w:rPr>
        <w:t>melalui sistem transmisi</w:t>
      </w:r>
      <w:r w:rsidRPr="0072612F">
        <w:rPr>
          <w:lang w:val="sv-SE"/>
        </w:rPr>
        <w:tab/>
        <w:t>= 159,28 meter</w:t>
      </w:r>
    </w:p>
    <w:p w:rsidR="00A94BAE" w:rsidRPr="0072612F" w:rsidRDefault="00A94BAE" w:rsidP="00A94BAE">
      <w:pPr>
        <w:pStyle w:val="ListParagraph"/>
        <w:numPr>
          <w:ilvl w:val="0"/>
          <w:numId w:val="28"/>
        </w:numPr>
        <w:spacing w:line="360" w:lineRule="auto"/>
        <w:ind w:left="851"/>
        <w:jc w:val="both"/>
        <w:rPr>
          <w:lang w:val="sv-SE"/>
        </w:rPr>
      </w:pPr>
      <w:r w:rsidRPr="0072612F">
        <w:rPr>
          <w:i/>
          <w:lang w:val="sv-SE"/>
        </w:rPr>
        <w:t>Headloss</w:t>
      </w:r>
      <w:r w:rsidRPr="0072612F">
        <w:rPr>
          <w:lang w:val="sv-SE"/>
        </w:rPr>
        <w:t xml:space="preserve"> pada aksesories</w:t>
      </w:r>
      <w:r w:rsidRPr="0072612F">
        <w:rPr>
          <w:lang w:val="sv-SE"/>
        </w:rPr>
        <w:tab/>
      </w:r>
      <w:r w:rsidRPr="0072612F">
        <w:rPr>
          <w:lang w:val="sv-SE"/>
        </w:rPr>
        <w:tab/>
        <w:t>= 1,58 meter</w:t>
      </w:r>
    </w:p>
    <w:p w:rsidR="00A94BAE" w:rsidRPr="0072612F" w:rsidRDefault="00A94BAE" w:rsidP="00A94BAE">
      <w:pPr>
        <w:pStyle w:val="ListParagraph"/>
        <w:numPr>
          <w:ilvl w:val="0"/>
          <w:numId w:val="23"/>
        </w:numPr>
        <w:spacing w:line="360" w:lineRule="auto"/>
        <w:jc w:val="both"/>
        <w:rPr>
          <w:lang w:val="sv-SE"/>
        </w:rPr>
      </w:pPr>
      <w:r w:rsidRPr="0072612F">
        <w:rPr>
          <w:lang w:val="sv-SE"/>
        </w:rPr>
        <w:t>BPT</w:t>
      </w:r>
    </w:p>
    <w:p w:rsidR="00A94BAE" w:rsidRPr="0072612F" w:rsidRDefault="00A94BAE" w:rsidP="00A94BAE">
      <w:pPr>
        <w:pStyle w:val="ListParagraph"/>
        <w:numPr>
          <w:ilvl w:val="0"/>
          <w:numId w:val="32"/>
        </w:numPr>
        <w:spacing w:line="360" w:lineRule="auto"/>
        <w:ind w:left="851"/>
        <w:jc w:val="both"/>
        <w:rPr>
          <w:lang w:val="sv-SE"/>
        </w:rPr>
      </w:pPr>
      <w:r w:rsidRPr="0072612F">
        <w:rPr>
          <w:lang w:val="sv-SE"/>
        </w:rPr>
        <w:t>Lebar BPT</w:t>
      </w:r>
      <w:r w:rsidRPr="0072612F">
        <w:rPr>
          <w:lang w:val="sv-SE"/>
        </w:rPr>
        <w:tab/>
      </w:r>
      <w:r w:rsidRPr="0072612F">
        <w:rPr>
          <w:lang w:val="sv-SE"/>
        </w:rPr>
        <w:tab/>
      </w:r>
      <w:r w:rsidRPr="0072612F">
        <w:rPr>
          <w:lang w:val="sv-SE"/>
        </w:rPr>
        <w:tab/>
      </w:r>
      <w:r w:rsidRPr="0072612F">
        <w:rPr>
          <w:lang w:val="sv-SE"/>
        </w:rPr>
        <w:tab/>
        <w:t>= 1,41 meter</w:t>
      </w:r>
    </w:p>
    <w:p w:rsidR="00A94BAE" w:rsidRPr="0072612F" w:rsidRDefault="00A94BAE" w:rsidP="00A94BAE">
      <w:pPr>
        <w:pStyle w:val="ListParagraph"/>
        <w:numPr>
          <w:ilvl w:val="0"/>
          <w:numId w:val="32"/>
        </w:numPr>
        <w:spacing w:line="360" w:lineRule="auto"/>
        <w:ind w:left="851"/>
        <w:jc w:val="both"/>
        <w:rPr>
          <w:lang w:val="sv-SE"/>
        </w:rPr>
      </w:pPr>
      <w:r w:rsidRPr="0072612F">
        <w:rPr>
          <w:lang w:val="sv-SE"/>
        </w:rPr>
        <w:t>Panjang BPT</w:t>
      </w:r>
      <w:r w:rsidRPr="0072612F">
        <w:rPr>
          <w:lang w:val="sv-SE"/>
        </w:rPr>
        <w:tab/>
      </w:r>
      <w:r w:rsidRPr="0072612F">
        <w:rPr>
          <w:lang w:val="sv-SE"/>
        </w:rPr>
        <w:tab/>
      </w:r>
      <w:r w:rsidRPr="0072612F">
        <w:rPr>
          <w:lang w:val="sv-SE"/>
        </w:rPr>
        <w:tab/>
      </w:r>
      <w:r w:rsidRPr="0072612F">
        <w:rPr>
          <w:lang w:val="sv-SE"/>
        </w:rPr>
        <w:tab/>
        <w:t>= 2,83 meter</w:t>
      </w:r>
    </w:p>
    <w:p w:rsidR="00A94BAE" w:rsidRPr="0072612F" w:rsidRDefault="00A94BAE" w:rsidP="00A94BAE">
      <w:pPr>
        <w:pStyle w:val="ListParagraph"/>
        <w:numPr>
          <w:ilvl w:val="0"/>
          <w:numId w:val="32"/>
        </w:numPr>
        <w:spacing w:line="360" w:lineRule="auto"/>
        <w:ind w:left="851"/>
        <w:jc w:val="both"/>
        <w:rPr>
          <w:lang w:val="sv-SE"/>
        </w:rPr>
      </w:pPr>
      <w:r w:rsidRPr="0072612F">
        <w:rPr>
          <w:lang w:val="sv-SE"/>
        </w:rPr>
        <w:t>Tinggi BPT</w:t>
      </w:r>
      <w:r w:rsidRPr="0072612F">
        <w:rPr>
          <w:lang w:val="sv-SE"/>
        </w:rPr>
        <w:tab/>
      </w:r>
      <w:r w:rsidRPr="0072612F">
        <w:rPr>
          <w:lang w:val="sv-SE"/>
        </w:rPr>
        <w:tab/>
      </w:r>
      <w:r w:rsidRPr="0072612F">
        <w:rPr>
          <w:lang w:val="sv-SE"/>
        </w:rPr>
        <w:tab/>
      </w:r>
      <w:r w:rsidRPr="0072612F">
        <w:rPr>
          <w:lang w:val="sv-SE"/>
        </w:rPr>
        <w:tab/>
        <w:t>= 1,8 meter</w:t>
      </w:r>
    </w:p>
    <w:p w:rsidR="00A94BAE" w:rsidRPr="0072612F" w:rsidRDefault="00A94BAE" w:rsidP="00A94BAE">
      <w:pPr>
        <w:spacing w:after="0"/>
        <w:rPr>
          <w:rFonts w:ascii="Times New Roman" w:hAnsi="Times New Roman" w:cs="Times New Roman"/>
          <w:sz w:val="24"/>
          <w:szCs w:val="24"/>
          <w:lang w:val="en-US"/>
        </w:rPr>
      </w:pPr>
    </w:p>
    <w:p w:rsidR="00157BDC" w:rsidRDefault="00157BDC"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4253F4" w:rsidRDefault="004253F4" w:rsidP="00A94BAE">
      <w:pPr>
        <w:rPr>
          <w:szCs w:val="24"/>
          <w:lang w:val="en-US"/>
        </w:rPr>
        <w:sectPr w:rsidR="004253F4" w:rsidSect="00A94BAE">
          <w:headerReference w:type="default" r:id="rId11"/>
          <w:footerReference w:type="first" r:id="rId12"/>
          <w:pgSz w:w="11906" w:h="16838"/>
          <w:pgMar w:top="1701" w:right="1701" w:bottom="1701" w:left="2268" w:header="720" w:footer="720" w:gutter="0"/>
          <w:cols w:space="720"/>
          <w:titlePg/>
          <w:docGrid w:linePitch="360"/>
        </w:sectPr>
      </w:pPr>
    </w:p>
    <w:p w:rsidR="00A94BAE" w:rsidRDefault="004253F4" w:rsidP="00A94BAE">
      <w:pPr>
        <w:rPr>
          <w:szCs w:val="24"/>
          <w:lang w:val="en-US"/>
        </w:rPr>
      </w:pPr>
      <w:r>
        <w:rPr>
          <w:noProof/>
          <w:szCs w:val="24"/>
          <w:lang w:eastAsia="id-ID"/>
        </w:rPr>
        <w:lastRenderedPageBreak/>
        <w:drawing>
          <wp:anchor distT="0" distB="0" distL="114300" distR="114300" simplePos="0" relativeHeight="251659264" behindDoc="1" locked="0" layoutInCell="1" allowOverlap="1">
            <wp:simplePos x="0" y="0"/>
            <wp:positionH relativeFrom="column">
              <wp:posOffset>-13335</wp:posOffset>
            </wp:positionH>
            <wp:positionV relativeFrom="paragraph">
              <wp:posOffset>-3810</wp:posOffset>
            </wp:positionV>
            <wp:extent cx="8810625" cy="5276850"/>
            <wp:effectExtent l="19050" t="0" r="9525" b="0"/>
            <wp:wrapTight wrapText="bothSides">
              <wp:wrapPolygon edited="0">
                <wp:start x="-47" y="0"/>
                <wp:lineTo x="-47" y="21522"/>
                <wp:lineTo x="21623" y="21522"/>
                <wp:lineTo x="21623" y="0"/>
                <wp:lineTo x="-47" y="0"/>
              </wp:wrapPolygon>
            </wp:wrapTight>
            <wp:docPr id="15822" name="Picture 15822" descr="C:\mY aDmin\TUGAS AKHIR\T A _Ririn_\Gambar unit\INTAKE 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2" descr="C:\mY aDmin\TUGAS AKHIR\T A _Ririn_\Gambar unit\INTAKE ok 2.jpg"/>
                    <pic:cNvPicPr>
                      <a:picLocks noChangeAspect="1" noChangeArrowheads="1"/>
                    </pic:cNvPicPr>
                  </pic:nvPicPr>
                  <pic:blipFill>
                    <a:blip r:embed="rId13" cstate="print"/>
                    <a:srcRect/>
                    <a:stretch>
                      <a:fillRect/>
                    </a:stretch>
                  </pic:blipFill>
                  <pic:spPr bwMode="auto">
                    <a:xfrm>
                      <a:off x="0" y="0"/>
                      <a:ext cx="8810625" cy="5276850"/>
                    </a:xfrm>
                    <a:prstGeom prst="rect">
                      <a:avLst/>
                    </a:prstGeom>
                    <a:noFill/>
                    <a:ln w="9525">
                      <a:noFill/>
                      <a:miter lim="800000"/>
                      <a:headEnd/>
                      <a:tailEnd/>
                    </a:ln>
                  </pic:spPr>
                </pic:pic>
              </a:graphicData>
            </a:graphic>
          </wp:anchor>
        </w:drawing>
      </w:r>
    </w:p>
    <w:p w:rsidR="00A94BAE" w:rsidRDefault="00D11606" w:rsidP="00A94BAE">
      <w:pPr>
        <w:rPr>
          <w:szCs w:val="24"/>
          <w:lang w:val="en-US"/>
        </w:rPr>
      </w:pPr>
      <w:r>
        <w:rPr>
          <w:noProof/>
          <w:szCs w:val="24"/>
          <w:lang w:eastAsia="id-ID"/>
        </w:rPr>
        <w:lastRenderedPageBreak/>
        <w:drawing>
          <wp:anchor distT="0" distB="0" distL="114300" distR="114300" simplePos="0" relativeHeight="251660288" behindDoc="1" locked="0" layoutInCell="1" allowOverlap="1">
            <wp:simplePos x="0" y="0"/>
            <wp:positionH relativeFrom="column">
              <wp:posOffset>-24130</wp:posOffset>
            </wp:positionH>
            <wp:positionV relativeFrom="paragraph">
              <wp:posOffset>-99060</wp:posOffset>
            </wp:positionV>
            <wp:extent cx="8667750" cy="5305425"/>
            <wp:effectExtent l="19050" t="0" r="0" b="0"/>
            <wp:wrapTight wrapText="bothSides">
              <wp:wrapPolygon edited="0">
                <wp:start x="-47" y="0"/>
                <wp:lineTo x="-47" y="21561"/>
                <wp:lineTo x="21600" y="21561"/>
                <wp:lineTo x="21600" y="0"/>
                <wp:lineTo x="-47" y="0"/>
              </wp:wrapPolygon>
            </wp:wrapTight>
            <wp:docPr id="15839" name="Picture 15839" descr="C:\mY aDmin\TUGAS AKHIR\T A _Ririn_\Gambar unit\INTAKE ok 2 potongan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9" descr="C:\mY aDmin\TUGAS AKHIR\T A _Ririn_\Gambar unit\INTAKE ok 2 potongan c-c.jpg"/>
                    <pic:cNvPicPr>
                      <a:picLocks noChangeAspect="1" noChangeArrowheads="1"/>
                    </pic:cNvPicPr>
                  </pic:nvPicPr>
                  <pic:blipFill>
                    <a:blip r:embed="rId14" cstate="print"/>
                    <a:srcRect/>
                    <a:stretch>
                      <a:fillRect/>
                    </a:stretch>
                  </pic:blipFill>
                  <pic:spPr bwMode="auto">
                    <a:xfrm>
                      <a:off x="0" y="0"/>
                      <a:ext cx="8667750" cy="5305425"/>
                    </a:xfrm>
                    <a:prstGeom prst="rect">
                      <a:avLst/>
                    </a:prstGeom>
                    <a:noFill/>
                    <a:ln w="9525">
                      <a:noFill/>
                      <a:miter lim="800000"/>
                      <a:headEnd/>
                      <a:tailEnd/>
                    </a:ln>
                  </pic:spPr>
                </pic:pic>
              </a:graphicData>
            </a:graphic>
          </wp:anchor>
        </w:drawing>
      </w:r>
    </w:p>
    <w:p w:rsidR="00A94BAE" w:rsidRDefault="00D11606" w:rsidP="00A94BAE">
      <w:pPr>
        <w:rPr>
          <w:szCs w:val="24"/>
          <w:lang w:val="en-US"/>
        </w:rPr>
      </w:pPr>
      <w:r>
        <w:rPr>
          <w:noProof/>
          <w:szCs w:val="24"/>
          <w:lang w:eastAsia="id-ID"/>
        </w:rPr>
        <w:lastRenderedPageBreak/>
        <w:drawing>
          <wp:anchor distT="0" distB="0" distL="114300" distR="114300" simplePos="0" relativeHeight="251661312" behindDoc="1" locked="0" layoutInCell="1" allowOverlap="1">
            <wp:simplePos x="0" y="0"/>
            <wp:positionH relativeFrom="column">
              <wp:posOffset>15240</wp:posOffset>
            </wp:positionH>
            <wp:positionV relativeFrom="paragraph">
              <wp:posOffset>-99060</wp:posOffset>
            </wp:positionV>
            <wp:extent cx="8239125" cy="5535295"/>
            <wp:effectExtent l="19050" t="0" r="9525" b="0"/>
            <wp:wrapTight wrapText="bothSides">
              <wp:wrapPolygon edited="0">
                <wp:start x="-50" y="0"/>
                <wp:lineTo x="-50" y="21558"/>
                <wp:lineTo x="21625" y="21558"/>
                <wp:lineTo x="21625" y="0"/>
                <wp:lineTo x="-50" y="0"/>
              </wp:wrapPolygon>
            </wp:wrapTight>
            <wp:docPr id="15840" name="Picture 15840" descr="C:\mY aDmin\TUGAS AKHIR\T A _Ririn_\Gambar unit\INTAKE ok 2 potongan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0" descr="C:\mY aDmin\TUGAS AKHIR\T A _Ririn_\Gambar unit\INTAKE ok 2 potongan a-a.jpg"/>
                    <pic:cNvPicPr>
                      <a:picLocks noChangeAspect="1" noChangeArrowheads="1"/>
                    </pic:cNvPicPr>
                  </pic:nvPicPr>
                  <pic:blipFill>
                    <a:blip r:embed="rId15" cstate="print"/>
                    <a:srcRect/>
                    <a:stretch>
                      <a:fillRect/>
                    </a:stretch>
                  </pic:blipFill>
                  <pic:spPr bwMode="auto">
                    <a:xfrm>
                      <a:off x="0" y="0"/>
                      <a:ext cx="8239125" cy="5535295"/>
                    </a:xfrm>
                    <a:prstGeom prst="rect">
                      <a:avLst/>
                    </a:prstGeom>
                    <a:noFill/>
                    <a:ln w="9525">
                      <a:noFill/>
                      <a:miter lim="800000"/>
                      <a:headEnd/>
                      <a:tailEnd/>
                    </a:ln>
                  </pic:spPr>
                </pic:pic>
              </a:graphicData>
            </a:graphic>
          </wp:anchor>
        </w:drawing>
      </w: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4253F4" w:rsidRPr="004253F4" w:rsidRDefault="004253F4" w:rsidP="004253F4">
      <w:pPr>
        <w:rPr>
          <w:szCs w:val="24"/>
          <w:lang w:val="en-US"/>
        </w:rPr>
      </w:pPr>
    </w:p>
    <w:p w:rsidR="004253F4" w:rsidRPr="004253F4" w:rsidRDefault="004253F4" w:rsidP="004253F4">
      <w:pPr>
        <w:rPr>
          <w:szCs w:val="24"/>
          <w:lang w:val="en-US"/>
        </w:rPr>
      </w:pPr>
    </w:p>
    <w:p w:rsidR="004253F4" w:rsidRDefault="004253F4" w:rsidP="004253F4">
      <w:pPr>
        <w:rPr>
          <w:szCs w:val="24"/>
          <w:lang w:val="en-US"/>
        </w:rPr>
      </w:pPr>
    </w:p>
    <w:p w:rsidR="004253F4" w:rsidRDefault="004253F4" w:rsidP="004253F4">
      <w:pPr>
        <w:jc w:val="center"/>
        <w:rPr>
          <w:szCs w:val="24"/>
          <w:lang w:val="en-US"/>
        </w:rPr>
      </w:pPr>
    </w:p>
    <w:p w:rsidR="004253F4" w:rsidRDefault="004253F4" w:rsidP="004253F4">
      <w:pPr>
        <w:rPr>
          <w:szCs w:val="24"/>
          <w:lang w:val="en-US"/>
        </w:rPr>
      </w:pPr>
    </w:p>
    <w:p w:rsidR="004253F4" w:rsidRPr="004253F4" w:rsidRDefault="004253F4" w:rsidP="004253F4">
      <w:pPr>
        <w:rPr>
          <w:szCs w:val="24"/>
          <w:lang w:val="en-US"/>
        </w:rPr>
        <w:sectPr w:rsidR="004253F4" w:rsidRPr="004253F4" w:rsidSect="004253F4">
          <w:pgSz w:w="16838" w:h="11906" w:orient="landscape" w:code="9"/>
          <w:pgMar w:top="1701" w:right="1701" w:bottom="2268" w:left="1701" w:header="720" w:footer="720" w:gutter="0"/>
          <w:cols w:space="720"/>
          <w:docGrid w:linePitch="360"/>
        </w:sectPr>
      </w:pPr>
    </w:p>
    <w:p w:rsidR="00A94BAE" w:rsidRPr="00FC56E6" w:rsidRDefault="00A94BAE" w:rsidP="00FC56E6">
      <w:pPr>
        <w:spacing w:after="0" w:line="360" w:lineRule="auto"/>
        <w:rPr>
          <w:rFonts w:ascii="Times New Roman" w:hAnsi="Times New Roman" w:cs="Times New Roman"/>
          <w:b/>
          <w:sz w:val="24"/>
          <w:szCs w:val="24"/>
          <w:lang w:val="sv-SE"/>
        </w:rPr>
      </w:pPr>
      <w:r w:rsidRPr="00FC56E6">
        <w:rPr>
          <w:rFonts w:ascii="Times New Roman" w:hAnsi="Times New Roman" w:cs="Times New Roman"/>
          <w:b/>
          <w:sz w:val="24"/>
          <w:szCs w:val="24"/>
          <w:lang w:val="sv-SE"/>
        </w:rPr>
        <w:lastRenderedPageBreak/>
        <w:t>5.2.3 Koagulasi</w:t>
      </w:r>
    </w:p>
    <w:p w:rsidR="00A94BAE" w:rsidRPr="00FC56E6" w:rsidRDefault="00A94BAE" w:rsidP="00FC56E6">
      <w:pPr>
        <w:tabs>
          <w:tab w:val="left" w:pos="567"/>
        </w:tabs>
        <w:spacing w:after="0" w:line="360" w:lineRule="auto"/>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Koagulasi adalah proses destabilisasi partikel koloid dengan cara penambahan senyawa kimia yang disebut koagulan. </w:t>
      </w:r>
    </w:p>
    <w:p w:rsidR="00A94BAE" w:rsidRPr="00FC56E6" w:rsidRDefault="00A94BAE" w:rsidP="00FC56E6">
      <w:pPr>
        <w:tabs>
          <w:tab w:val="left" w:pos="567"/>
        </w:tabs>
        <w:spacing w:after="0" w:line="360" w:lineRule="auto"/>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Destabilisasi merupakan proses dimana partikel-partikel koloid bersatu dengan koagulan dan menjadi besar. Koagulan yang digunakan berfungsi untuk membantu proses flokulasi agar flok dapat terbentuk lebih cepat. Parikel koloid adalah hampir sama dengan padatan tersuspensi hanya saja mempunyai ukuran yang lebih kecil yakni kurang dari 1µm (mikron), dengan kecepatan pengendapan yang sangat rendah sekali. Partikel koloid ini juga yang menyebabkan timbulnya kekeruhan. Dengan demikian partikel-partikel koloid yang pada awalnya sukar dipisahkan dari air, setelah proses koagulasi akan menjadi kumpulan partikel yang lebih besar sehingga mudah dipisahkan dengan cara sedimentasi, filtrasi atau proses pemisahan lainnya yang lebih mudah. </w:t>
      </w:r>
      <w:r w:rsidRPr="00FC56E6">
        <w:rPr>
          <w:rFonts w:ascii="Times New Roman" w:hAnsi="Times New Roman" w:cs="Times New Roman"/>
          <w:i/>
          <w:sz w:val="24"/>
          <w:szCs w:val="24"/>
          <w:lang w:val="sv-SE"/>
        </w:rPr>
        <w:t>(Idaman.Said Nusa,2005:153)</w:t>
      </w:r>
    </w:p>
    <w:p w:rsidR="00A94BAE" w:rsidRPr="00FC56E6" w:rsidRDefault="00A94BAE" w:rsidP="00FC56E6">
      <w:pPr>
        <w:spacing w:after="0" w:line="360" w:lineRule="auto"/>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ab/>
        <w:t>Jenis koagulasi yang dapat digunakan adalah jenis hidrolis dan jenis mekanis. Kedua jenis koagulasi tersebut mempunyai karakteristik sebagai berikut :</w:t>
      </w:r>
    </w:p>
    <w:p w:rsidR="00A94BAE" w:rsidRPr="00FC56E6" w:rsidRDefault="00A94BAE" w:rsidP="00A94BAE">
      <w:pPr>
        <w:pStyle w:val="ListParagraph"/>
        <w:numPr>
          <w:ilvl w:val="0"/>
          <w:numId w:val="40"/>
        </w:numPr>
        <w:spacing w:line="360" w:lineRule="auto"/>
        <w:jc w:val="both"/>
        <w:rPr>
          <w:lang w:val="sv-SE"/>
        </w:rPr>
      </w:pPr>
      <w:r w:rsidRPr="00FC56E6">
        <w:rPr>
          <w:lang w:val="sv-SE"/>
        </w:rPr>
        <w:t>Hidrolis</w:t>
      </w:r>
    </w:p>
    <w:p w:rsidR="00A94BAE" w:rsidRPr="00FC56E6" w:rsidRDefault="00A94BAE" w:rsidP="00A94BAE">
      <w:pPr>
        <w:pStyle w:val="ListParagraph"/>
        <w:numPr>
          <w:ilvl w:val="0"/>
          <w:numId w:val="15"/>
        </w:numPr>
        <w:spacing w:line="360" w:lineRule="auto"/>
        <w:jc w:val="both"/>
        <w:rPr>
          <w:lang w:val="sv-SE"/>
        </w:rPr>
      </w:pPr>
      <w:r w:rsidRPr="00FC56E6">
        <w:rPr>
          <w:lang w:val="sv-SE"/>
        </w:rPr>
        <w:t>Tingkat turbulensinya sangat dipengaruhi pada energi yang tersedia</w:t>
      </w:r>
    </w:p>
    <w:p w:rsidR="00A94BAE" w:rsidRPr="00FC56E6" w:rsidRDefault="00A94BAE" w:rsidP="00A94BAE">
      <w:pPr>
        <w:pStyle w:val="ListParagraph"/>
        <w:numPr>
          <w:ilvl w:val="0"/>
          <w:numId w:val="15"/>
        </w:numPr>
        <w:spacing w:line="360" w:lineRule="auto"/>
        <w:jc w:val="both"/>
        <w:rPr>
          <w:lang w:val="sv-SE"/>
        </w:rPr>
      </w:pPr>
      <w:r w:rsidRPr="00FC56E6">
        <w:rPr>
          <w:lang w:val="sv-SE"/>
        </w:rPr>
        <w:t>Besarnya air yang akan diolah</w:t>
      </w:r>
    </w:p>
    <w:p w:rsidR="00A94BAE" w:rsidRPr="00FC56E6" w:rsidRDefault="00A94BAE" w:rsidP="00A94BAE">
      <w:pPr>
        <w:pStyle w:val="ListParagraph"/>
        <w:spacing w:line="360" w:lineRule="auto"/>
        <w:jc w:val="both"/>
        <w:rPr>
          <w:lang w:val="sv-SE"/>
        </w:rPr>
      </w:pPr>
      <w:r w:rsidRPr="00FC56E6">
        <w:rPr>
          <w:lang w:val="sv-SE"/>
        </w:rPr>
        <w:t>Contoh : terjunan, pipa aliran turbulen</w:t>
      </w:r>
    </w:p>
    <w:p w:rsidR="00A94BAE" w:rsidRPr="00FC56E6" w:rsidRDefault="00A94BAE" w:rsidP="00A94BAE">
      <w:pPr>
        <w:pStyle w:val="ListParagraph"/>
        <w:numPr>
          <w:ilvl w:val="0"/>
          <w:numId w:val="40"/>
        </w:numPr>
        <w:spacing w:line="360" w:lineRule="auto"/>
        <w:jc w:val="both"/>
        <w:rPr>
          <w:lang w:val="sv-SE"/>
        </w:rPr>
      </w:pPr>
      <w:r w:rsidRPr="00FC56E6">
        <w:rPr>
          <w:lang w:val="sv-SE"/>
        </w:rPr>
        <w:t xml:space="preserve">Mekanis </w:t>
      </w:r>
    </w:p>
    <w:p w:rsidR="00A94BAE" w:rsidRPr="00FC56E6" w:rsidRDefault="00A94BAE" w:rsidP="00A94BAE">
      <w:pPr>
        <w:pStyle w:val="ListParagraph"/>
        <w:numPr>
          <w:ilvl w:val="0"/>
          <w:numId w:val="15"/>
        </w:numPr>
        <w:spacing w:line="360" w:lineRule="auto"/>
        <w:jc w:val="both"/>
        <w:rPr>
          <w:lang w:val="sv-SE"/>
        </w:rPr>
      </w:pPr>
      <w:r w:rsidRPr="00FC56E6">
        <w:rPr>
          <w:lang w:val="sv-SE"/>
        </w:rPr>
        <w:t>Tingkat turbulensinya sangat tergantung pada jenis peralatan dan fungsi dari energi yang diberikan</w:t>
      </w:r>
    </w:p>
    <w:p w:rsidR="00A94BAE" w:rsidRPr="00FC56E6" w:rsidRDefault="00A94BAE" w:rsidP="00A94BAE">
      <w:pPr>
        <w:pStyle w:val="ListParagraph"/>
        <w:numPr>
          <w:ilvl w:val="0"/>
          <w:numId w:val="15"/>
        </w:numPr>
        <w:spacing w:line="360" w:lineRule="auto"/>
        <w:jc w:val="both"/>
        <w:rPr>
          <w:lang w:val="sv-SE"/>
        </w:rPr>
      </w:pPr>
      <w:r w:rsidRPr="00FC56E6">
        <w:rPr>
          <w:lang w:val="sv-SE"/>
        </w:rPr>
        <w:t>Tidak terpengaruh oleh besarnya kapasitas air yang akan diolah</w:t>
      </w:r>
    </w:p>
    <w:p w:rsidR="00A94BAE" w:rsidRPr="00FC56E6" w:rsidRDefault="00A94BAE" w:rsidP="00A94BAE">
      <w:pPr>
        <w:pStyle w:val="ListParagraph"/>
        <w:spacing w:line="360" w:lineRule="auto"/>
        <w:jc w:val="both"/>
        <w:rPr>
          <w:lang w:val="sv-SE"/>
        </w:rPr>
      </w:pPr>
      <w:r w:rsidRPr="00FC56E6">
        <w:rPr>
          <w:lang w:val="sv-SE"/>
        </w:rPr>
        <w:t xml:space="preserve">Contoh : </w:t>
      </w:r>
      <w:r w:rsidRPr="00FC56E6">
        <w:rPr>
          <w:i/>
          <w:lang w:val="sv-SE"/>
        </w:rPr>
        <w:t>paddle</w:t>
      </w:r>
      <w:r w:rsidRPr="00FC56E6">
        <w:rPr>
          <w:lang w:val="sv-SE"/>
        </w:rPr>
        <w:t xml:space="preserve"> dan </w:t>
      </w:r>
      <w:r w:rsidRPr="00FC56E6">
        <w:rPr>
          <w:i/>
          <w:lang w:val="sv-SE"/>
        </w:rPr>
        <w:t>propeller</w:t>
      </w:r>
      <w:r w:rsidRPr="00FC56E6">
        <w:rPr>
          <w:lang w:val="sv-SE"/>
        </w:rPr>
        <w:t>, pencampur statis</w:t>
      </w:r>
    </w:p>
    <w:p w:rsidR="00A94BAE" w:rsidRPr="00FC56E6" w:rsidRDefault="00A94BAE" w:rsidP="00A94BAE">
      <w:pPr>
        <w:pStyle w:val="ListParagraph"/>
        <w:spacing w:line="360" w:lineRule="auto"/>
        <w:ind w:left="0"/>
        <w:jc w:val="both"/>
        <w:rPr>
          <w:lang w:val="sv-SE"/>
        </w:rPr>
      </w:pPr>
    </w:p>
    <w:p w:rsidR="00A94BAE" w:rsidRPr="000C7BF1" w:rsidRDefault="00A94BAE" w:rsidP="00A94BAE">
      <w:pPr>
        <w:pStyle w:val="ListParagraph"/>
        <w:spacing w:line="360" w:lineRule="auto"/>
        <w:ind w:left="0"/>
        <w:jc w:val="both"/>
        <w:rPr>
          <w:i/>
          <w:lang w:val="sv-SE"/>
        </w:rPr>
      </w:pPr>
      <w:r w:rsidRPr="000C7BF1">
        <w:rPr>
          <w:i/>
          <w:lang w:val="sv-SE"/>
        </w:rPr>
        <w:t xml:space="preserve">Rumus yang digunakan : </w:t>
      </w:r>
    </w:p>
    <w:p w:rsidR="00A94BAE" w:rsidRPr="00FC56E6" w:rsidRDefault="00A94BAE" w:rsidP="00A94BAE">
      <w:pPr>
        <w:pStyle w:val="ListParagraph"/>
        <w:numPr>
          <w:ilvl w:val="0"/>
          <w:numId w:val="14"/>
        </w:numPr>
        <w:spacing w:line="360" w:lineRule="auto"/>
        <w:ind w:left="426"/>
        <w:jc w:val="both"/>
        <w:rPr>
          <w:lang w:val="sv-SE"/>
        </w:rPr>
      </w:pPr>
      <w:r w:rsidRPr="00FC56E6">
        <w:rPr>
          <w:lang w:val="sv-SE"/>
        </w:rPr>
        <w:t>Ketinggian muka air di V-Notch</w:t>
      </w:r>
    </w:p>
    <w:p w:rsidR="00A94BAE" w:rsidRPr="00FC56E6" w:rsidRDefault="00A94BAE" w:rsidP="00A94BAE">
      <w:pPr>
        <w:pStyle w:val="ListParagraph"/>
        <w:spacing w:line="360" w:lineRule="auto"/>
        <w:ind w:left="426"/>
        <w:jc w:val="both"/>
        <w:rPr>
          <w:lang w:val="sv-SE"/>
        </w:rPr>
      </w:pPr>
      <m:oMath>
        <m:r>
          <m:rPr>
            <m:sty m:val="bi"/>
          </m:rPr>
          <w:rPr>
            <w:rFonts w:ascii="Cambria Math" w:hAnsi="Cambria Math"/>
            <w:lang w:val="sv-SE"/>
          </w:rPr>
          <m:t>Hp</m:t>
        </m:r>
        <m:r>
          <m:rPr>
            <m:sty m:val="bi"/>
          </m:rPr>
          <w:rPr>
            <w:rFonts w:ascii="Cambria Math"/>
            <w:lang w:val="sv-SE"/>
          </w:rPr>
          <m:t xml:space="preserve">= </m:t>
        </m:r>
        <m:sSup>
          <m:sSupPr>
            <m:ctrlPr>
              <w:rPr>
                <w:rFonts w:ascii="Cambria Math" w:hAnsi="Cambria Math"/>
                <w:b/>
                <w:i/>
                <w:lang w:val="sv-SE"/>
              </w:rPr>
            </m:ctrlPr>
          </m:sSupPr>
          <m:e>
            <m:d>
              <m:dPr>
                <m:ctrlPr>
                  <w:rPr>
                    <w:rFonts w:ascii="Cambria Math" w:hAnsi="Cambria Math"/>
                    <w:b/>
                    <w:i/>
                    <w:lang w:val="sv-SE"/>
                  </w:rPr>
                </m:ctrlPr>
              </m:dPr>
              <m:e>
                <m:f>
                  <m:fPr>
                    <m:ctrlPr>
                      <w:rPr>
                        <w:rFonts w:ascii="Cambria Math" w:hAnsi="Cambria Math"/>
                        <w:b/>
                        <w:i/>
                        <w:lang w:val="sv-SE"/>
                      </w:rPr>
                    </m:ctrlPr>
                  </m:fPr>
                  <m:num>
                    <m:r>
                      <m:rPr>
                        <m:sty m:val="bi"/>
                      </m:rPr>
                      <w:rPr>
                        <w:rFonts w:ascii="Cambria Math" w:hAnsi="Cambria Math"/>
                        <w:lang w:val="sv-SE"/>
                      </w:rPr>
                      <m:t>Q</m:t>
                    </m:r>
                  </m:num>
                  <m:den>
                    <m:r>
                      <m:rPr>
                        <m:sty m:val="bi"/>
                      </m:rPr>
                      <w:rPr>
                        <w:rFonts w:ascii="Cambria Math" w:hAnsi="Cambria Math"/>
                        <w:lang w:val="sv-SE"/>
                      </w:rPr>
                      <m:t>2</m:t>
                    </m:r>
                    <m:r>
                      <m:rPr>
                        <m:sty m:val="bi"/>
                      </m:rPr>
                      <w:rPr>
                        <w:rFonts w:ascii="Cambria Math"/>
                        <w:lang w:val="sv-SE"/>
                      </w:rPr>
                      <m:t>,</m:t>
                    </m:r>
                    <m:r>
                      <m:rPr>
                        <m:sty m:val="bi"/>
                      </m:rPr>
                      <w:rPr>
                        <w:rFonts w:ascii="Cambria Math" w:hAnsi="Cambria Math"/>
                        <w:lang w:val="sv-SE"/>
                      </w:rPr>
                      <m:t>63</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cd</m:t>
                    </m:r>
                  </m:den>
                </m:f>
              </m:e>
            </m:d>
          </m:e>
          <m:sup>
            <m:f>
              <m:fPr>
                <m:type m:val="skw"/>
                <m:ctrlPr>
                  <w:rPr>
                    <w:rFonts w:ascii="Cambria Math" w:hAnsi="Cambria Math"/>
                    <w:b/>
                    <w:i/>
                    <w:lang w:val="sv-SE"/>
                  </w:rPr>
                </m:ctrlPr>
              </m:fPr>
              <m:num>
                <m:r>
                  <m:rPr>
                    <m:sty m:val="bi"/>
                  </m:rPr>
                  <w:rPr>
                    <w:rFonts w:ascii="Cambria Math" w:hAnsi="Cambria Math"/>
                    <w:lang w:val="sv-SE"/>
                  </w:rPr>
                  <m:t>2</m:t>
                </m:r>
              </m:num>
              <m:den>
                <m:r>
                  <m:rPr>
                    <m:sty m:val="bi"/>
                  </m:rPr>
                  <w:rPr>
                    <w:rFonts w:ascii="Cambria Math" w:hAnsi="Cambria Math"/>
                    <w:lang w:val="sv-SE"/>
                  </w:rPr>
                  <m:t>3</m:t>
                </m:r>
              </m:den>
            </m:f>
          </m:sup>
        </m:sSup>
      </m:oMath>
      <w:r w:rsidRPr="00FC56E6">
        <w:rPr>
          <w:lang w:val="sv-SE"/>
        </w:rPr>
        <w:t xml:space="preserve"> </w:t>
      </w:r>
      <w:r w:rsidRPr="00FC56E6">
        <w:rPr>
          <w:lang w:val="sv-SE"/>
        </w:rPr>
        <w:tab/>
      </w:r>
      <w:r w:rsidRPr="00FC56E6">
        <w:rPr>
          <w:lang w:val="sv-SE"/>
        </w:rPr>
        <w:tab/>
      </w:r>
      <w:r w:rsidRPr="00FC56E6">
        <w:rPr>
          <w:lang w:val="sv-SE"/>
        </w:rPr>
        <w:tab/>
      </w:r>
      <w:r w:rsidRPr="00FC56E6">
        <w:rPr>
          <w:lang w:val="sv-SE"/>
        </w:rPr>
        <w:tab/>
      </w:r>
      <w:r w:rsidRPr="00FC56E6">
        <w:rPr>
          <w:lang w:val="sv-SE"/>
        </w:rPr>
        <w:tab/>
        <w:t xml:space="preserve">        (5.10)</w:t>
      </w:r>
    </w:p>
    <w:p w:rsidR="00A94BAE" w:rsidRPr="00FC56E6" w:rsidRDefault="00A94BAE" w:rsidP="00A94BAE">
      <w:pPr>
        <w:pStyle w:val="ListParagraph"/>
        <w:spacing w:line="360" w:lineRule="auto"/>
        <w:ind w:left="426"/>
        <w:jc w:val="both"/>
        <w:rPr>
          <w:lang w:val="sv-SE"/>
        </w:rPr>
      </w:pPr>
      <w:r w:rsidRPr="00FC56E6">
        <w:rPr>
          <w:lang w:val="sv-SE"/>
        </w:rPr>
        <w:t>Dimana :</w:t>
      </w:r>
    </w:p>
    <w:p w:rsidR="00A94BAE" w:rsidRPr="00FC56E6" w:rsidRDefault="00A94BAE" w:rsidP="00A94BAE">
      <w:pPr>
        <w:pStyle w:val="ListParagraph"/>
        <w:tabs>
          <w:tab w:val="left" w:pos="993"/>
        </w:tabs>
        <w:spacing w:line="360" w:lineRule="auto"/>
        <w:ind w:left="426"/>
        <w:jc w:val="both"/>
        <w:rPr>
          <w:lang w:val="sv-SE"/>
        </w:rPr>
      </w:pPr>
      <w:r w:rsidRPr="00FC56E6">
        <w:rPr>
          <w:lang w:val="sv-SE"/>
        </w:rPr>
        <w:t>Hp</w:t>
      </w:r>
      <w:r w:rsidRPr="00FC56E6">
        <w:rPr>
          <w:lang w:val="sv-SE"/>
        </w:rPr>
        <w:tab/>
        <w:t>= ketinggian muka air di V-Notch</w:t>
      </w:r>
    </w:p>
    <w:p w:rsidR="00A94BAE" w:rsidRPr="00FC56E6" w:rsidRDefault="00A94BAE" w:rsidP="00A94BAE">
      <w:pPr>
        <w:pStyle w:val="ListParagraph"/>
        <w:tabs>
          <w:tab w:val="left" w:pos="993"/>
        </w:tabs>
        <w:spacing w:line="360" w:lineRule="auto"/>
        <w:ind w:left="426"/>
        <w:jc w:val="both"/>
        <w:rPr>
          <w:lang w:val="sv-SE"/>
        </w:rPr>
      </w:pPr>
      <w:r w:rsidRPr="00FC56E6">
        <w:rPr>
          <w:lang w:val="sv-SE"/>
        </w:rPr>
        <w:t>Q</w:t>
      </w:r>
      <w:r w:rsidRPr="00FC56E6">
        <w:rPr>
          <w:lang w:val="sv-SE"/>
        </w:rPr>
        <w:tab/>
        <w:t>= debit aliran air (m</w:t>
      </w:r>
      <w:r w:rsidRPr="00FC56E6">
        <w:rPr>
          <w:vertAlign w:val="superscript"/>
          <w:lang w:val="sv-SE"/>
        </w:rPr>
        <w:t>3</w:t>
      </w:r>
      <w:r w:rsidRPr="00FC56E6">
        <w:rPr>
          <w:lang w:val="sv-SE"/>
        </w:rPr>
        <w:t>/detik)</w:t>
      </w:r>
    </w:p>
    <w:p w:rsidR="00A94BAE" w:rsidRPr="00FC56E6" w:rsidRDefault="00A94BAE" w:rsidP="00A94BAE">
      <w:pPr>
        <w:pStyle w:val="ListParagraph"/>
        <w:tabs>
          <w:tab w:val="left" w:pos="993"/>
        </w:tabs>
        <w:spacing w:line="360" w:lineRule="auto"/>
        <w:ind w:left="426"/>
        <w:jc w:val="both"/>
        <w:rPr>
          <w:lang w:val="sv-SE"/>
        </w:rPr>
      </w:pPr>
      <w:r w:rsidRPr="00FC56E6">
        <w:rPr>
          <w:lang w:val="sv-SE"/>
        </w:rPr>
        <w:lastRenderedPageBreak/>
        <w:t>Cd</w:t>
      </w:r>
      <w:r w:rsidRPr="00FC56E6">
        <w:rPr>
          <w:lang w:val="sv-SE"/>
        </w:rPr>
        <w:tab/>
        <w:t xml:space="preserve">= koefisien limpasan </w:t>
      </w:r>
    </w:p>
    <w:p w:rsidR="00A94BAE" w:rsidRPr="00FC56E6" w:rsidRDefault="00A94BAE" w:rsidP="00A94BAE">
      <w:pPr>
        <w:pStyle w:val="ListParagraph"/>
        <w:tabs>
          <w:tab w:val="left" w:pos="993"/>
        </w:tabs>
        <w:spacing w:line="360" w:lineRule="auto"/>
        <w:ind w:left="426"/>
        <w:jc w:val="both"/>
        <w:rPr>
          <w:lang w:val="sv-SE"/>
        </w:rPr>
      </w:pPr>
    </w:p>
    <w:p w:rsidR="00A94BAE" w:rsidRPr="00FC56E6" w:rsidRDefault="00A94BAE" w:rsidP="00A94BAE">
      <w:pPr>
        <w:pStyle w:val="ListParagraph"/>
        <w:numPr>
          <w:ilvl w:val="0"/>
          <w:numId w:val="14"/>
        </w:numPr>
        <w:spacing w:line="360" w:lineRule="auto"/>
        <w:ind w:left="426"/>
        <w:jc w:val="both"/>
        <w:rPr>
          <w:i/>
          <w:u w:val="single"/>
          <w:lang w:val="sv-SE"/>
        </w:rPr>
      </w:pPr>
      <w:r w:rsidRPr="00FC56E6">
        <w:rPr>
          <w:i/>
          <w:u w:val="single"/>
          <w:lang w:val="sv-SE"/>
        </w:rPr>
        <w:t>Gradien kecepatan</w:t>
      </w:r>
    </w:p>
    <w:p w:rsidR="00A94BAE" w:rsidRPr="00FC56E6" w:rsidRDefault="00A94BAE" w:rsidP="00A94BAE">
      <w:pPr>
        <w:pStyle w:val="ListParagraph"/>
        <w:spacing w:line="360" w:lineRule="auto"/>
        <w:ind w:left="426"/>
        <w:jc w:val="both"/>
        <w:rPr>
          <w:lang w:val="sv-SE"/>
        </w:rPr>
      </w:pPr>
      <m:oMath>
        <m:r>
          <m:rPr>
            <m:sty m:val="bi"/>
          </m:rPr>
          <w:rPr>
            <w:rFonts w:ascii="Cambria Math" w:hAnsi="Cambria Math"/>
            <w:lang w:val="sv-SE"/>
          </w:rPr>
          <m:t>G</m:t>
        </m:r>
        <m:r>
          <m:rPr>
            <m:sty m:val="bi"/>
          </m:rPr>
          <w:rPr>
            <w:rFonts w:ascii="Cambria Math"/>
            <w:lang w:val="sv-SE"/>
          </w:rPr>
          <m:t xml:space="preserve">= </m:t>
        </m:r>
        <m:rad>
          <m:radPr>
            <m:degHide m:val="on"/>
            <m:ctrlPr>
              <w:rPr>
                <w:rFonts w:ascii="Cambria Math" w:hAnsi="Cambria Math"/>
                <w:b/>
                <w:i/>
                <w:lang w:val="sv-SE"/>
              </w:rPr>
            </m:ctrlPr>
          </m:radPr>
          <m:deg/>
          <m:e>
            <m:f>
              <m:fPr>
                <m:ctrlPr>
                  <w:rPr>
                    <w:rFonts w:ascii="Cambria Math" w:hAnsi="Cambria Math"/>
                    <w:b/>
                    <w:i/>
                    <w:lang w:val="sv-SE"/>
                  </w:rPr>
                </m:ctrlPr>
              </m:fPr>
              <m:num>
                <m:r>
                  <m:rPr>
                    <m:sty m:val="bi"/>
                  </m:rPr>
                  <w:rPr>
                    <w:rFonts w:ascii="Cambria Math" w:hAnsi="Cambria Math"/>
                    <w:lang w:val="sv-SE"/>
                  </w:rPr>
                  <m:t>ρ</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g</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Q</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h</m:t>
                </m:r>
              </m:num>
              <m:den>
                <m:r>
                  <m:rPr>
                    <m:sty m:val="bi"/>
                  </m:rPr>
                  <w:rPr>
                    <w:rFonts w:ascii="Cambria Math" w:hAnsi="Cambria Math"/>
                    <w:lang w:val="sv-SE"/>
                  </w:rPr>
                  <m:t>μ</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T</m:t>
                </m:r>
              </m:den>
            </m:f>
          </m:e>
        </m:rad>
      </m:oMath>
      <w:r w:rsidRPr="00FC56E6">
        <w:rPr>
          <w:lang w:val="sv-SE"/>
        </w:rPr>
        <w:t xml:space="preserve"> </w:t>
      </w:r>
      <w:r w:rsidRPr="00FC56E6">
        <w:rPr>
          <w:lang w:val="sv-SE"/>
        </w:rPr>
        <w:tab/>
      </w:r>
      <w:r w:rsidRPr="00FC56E6">
        <w:rPr>
          <w:lang w:val="sv-SE"/>
        </w:rPr>
        <w:tab/>
      </w:r>
      <w:r w:rsidRPr="00FC56E6">
        <w:rPr>
          <w:lang w:val="sv-SE"/>
        </w:rPr>
        <w:tab/>
      </w:r>
      <w:r w:rsidRPr="00FC56E6">
        <w:rPr>
          <w:lang w:val="sv-SE"/>
        </w:rPr>
        <w:tab/>
      </w:r>
      <w:r w:rsidRPr="00FC56E6">
        <w:rPr>
          <w:lang w:val="sv-SE"/>
        </w:rPr>
        <w:tab/>
        <w:t xml:space="preserve">        (5.11)</w:t>
      </w:r>
    </w:p>
    <w:p w:rsidR="00A94BAE" w:rsidRPr="00FC56E6" w:rsidRDefault="00A94BAE" w:rsidP="00A94BAE">
      <w:pPr>
        <w:pStyle w:val="ListParagraph"/>
        <w:spacing w:line="360" w:lineRule="auto"/>
        <w:ind w:left="426"/>
        <w:jc w:val="both"/>
        <w:rPr>
          <w:lang w:val="sv-SE"/>
        </w:rPr>
      </w:pPr>
      <m:oMath>
        <m:r>
          <m:rPr>
            <m:sty m:val="bi"/>
          </m:rPr>
          <w:rPr>
            <w:rFonts w:ascii="Cambria Math" w:hAnsi="Cambria Math"/>
            <w:lang w:val="sv-SE"/>
          </w:rPr>
          <m:t>h</m:t>
        </m:r>
        <m:r>
          <m:rPr>
            <m:sty m:val="bi"/>
          </m:rPr>
          <w:rPr>
            <w:rFonts w:ascii="Cambria Math"/>
            <w:lang w:val="sv-SE"/>
          </w:rPr>
          <m:t>=</m:t>
        </m:r>
        <m:f>
          <m:fPr>
            <m:ctrlPr>
              <w:rPr>
                <w:rFonts w:ascii="Cambria Math" w:hAnsi="Cambria Math"/>
                <w:b/>
                <w:i/>
                <w:lang w:val="sv-SE"/>
              </w:rPr>
            </m:ctrlPr>
          </m:fPr>
          <m:num>
            <m:sSup>
              <m:sSupPr>
                <m:ctrlPr>
                  <w:rPr>
                    <w:rFonts w:ascii="Cambria Math" w:hAnsi="Cambria Math"/>
                    <w:b/>
                    <w:i/>
                    <w:lang w:val="sv-SE"/>
                  </w:rPr>
                </m:ctrlPr>
              </m:sSupPr>
              <m:e>
                <m:r>
                  <m:rPr>
                    <m:sty m:val="bi"/>
                  </m:rPr>
                  <w:rPr>
                    <w:rFonts w:ascii="Cambria Math" w:hAnsi="Cambria Math"/>
                    <w:lang w:val="sv-SE"/>
                  </w:rPr>
                  <m:t>G</m:t>
                </m:r>
              </m:e>
              <m:sup>
                <m:r>
                  <m:rPr>
                    <m:sty m:val="bi"/>
                  </m:rPr>
                  <w:rPr>
                    <w:rFonts w:ascii="Cambria Math" w:hAnsi="Cambria Math"/>
                    <w:lang w:val="sv-SE"/>
                  </w:rPr>
                  <m:t>2</m:t>
                </m:r>
              </m:sup>
            </m:sSup>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μ</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t</m:t>
            </m:r>
          </m:num>
          <m:den>
            <m:r>
              <m:rPr>
                <m:sty m:val="bi"/>
              </m:rPr>
              <w:rPr>
                <w:rFonts w:ascii="Cambria Math" w:hAnsi="Cambria Math"/>
                <w:lang w:val="sv-SE"/>
              </w:rPr>
              <m:t>ρ</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g</m:t>
            </m:r>
          </m:den>
        </m:f>
        <m:r>
          <m:rPr>
            <m:sty m:val="bi"/>
          </m:rPr>
          <w:rPr>
            <w:rFonts w:ascii="Cambria Math"/>
            <w:lang w:val="sv-SE"/>
          </w:rPr>
          <m:t>=</m:t>
        </m:r>
        <m:f>
          <m:fPr>
            <m:ctrlPr>
              <w:rPr>
                <w:rFonts w:ascii="Cambria Math" w:hAnsi="Cambria Math"/>
                <w:b/>
                <w:i/>
                <w:lang w:val="sv-SE"/>
              </w:rPr>
            </m:ctrlPr>
          </m:fPr>
          <m:num>
            <m:sSup>
              <m:sSupPr>
                <m:ctrlPr>
                  <w:rPr>
                    <w:rFonts w:ascii="Cambria Math" w:hAnsi="Cambria Math"/>
                    <w:b/>
                    <w:i/>
                    <w:lang w:val="sv-SE"/>
                  </w:rPr>
                </m:ctrlPr>
              </m:sSupPr>
              <m:e>
                <m:r>
                  <m:rPr>
                    <m:sty m:val="bi"/>
                  </m:rPr>
                  <w:rPr>
                    <w:rFonts w:ascii="Cambria Math" w:hAnsi="Cambria Math"/>
                    <w:lang w:val="sv-SE"/>
                  </w:rPr>
                  <m:t>G</m:t>
                </m:r>
              </m:e>
              <m:sup>
                <m:r>
                  <m:rPr>
                    <m:sty m:val="bi"/>
                  </m:rPr>
                  <w:rPr>
                    <w:rFonts w:ascii="Cambria Math" w:hAnsi="Cambria Math"/>
                    <w:lang w:val="sv-SE"/>
                  </w:rPr>
                  <m:t>2</m:t>
                </m:r>
              </m:sup>
            </m:sSup>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v</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t</m:t>
            </m:r>
          </m:num>
          <m:den>
            <m:r>
              <m:rPr>
                <m:sty m:val="bi"/>
              </m:rPr>
              <w:rPr>
                <w:rFonts w:ascii="Cambria Math" w:hAnsi="Cambria Math"/>
                <w:lang w:val="sv-SE"/>
              </w:rPr>
              <m:t>g</m:t>
            </m:r>
          </m:den>
        </m:f>
      </m:oMath>
      <w:r w:rsidRPr="00FC56E6">
        <w:rPr>
          <w:b/>
          <w:lang w:val="sv-SE"/>
        </w:rPr>
        <w:t xml:space="preserve"> </w:t>
      </w:r>
      <w:r w:rsidRPr="00FC56E6">
        <w:rPr>
          <w:b/>
          <w:lang w:val="sv-SE"/>
        </w:rPr>
        <w:tab/>
      </w:r>
      <w:r w:rsidRPr="00FC56E6">
        <w:rPr>
          <w:lang w:val="sv-SE"/>
        </w:rPr>
        <w:tab/>
      </w:r>
      <w:r w:rsidRPr="00FC56E6">
        <w:rPr>
          <w:lang w:val="sv-SE"/>
        </w:rPr>
        <w:tab/>
      </w:r>
      <w:r w:rsidRPr="00FC56E6">
        <w:rPr>
          <w:lang w:val="sv-SE"/>
        </w:rPr>
        <w:tab/>
      </w:r>
      <w:r w:rsidR="00F9133D">
        <w:rPr>
          <w:lang w:val="sv-SE"/>
        </w:rPr>
        <w:tab/>
      </w:r>
      <w:r w:rsidRPr="00FC56E6">
        <w:rPr>
          <w:lang w:val="sv-SE"/>
        </w:rPr>
        <w:t xml:space="preserve">        (5.12)</w:t>
      </w:r>
    </w:p>
    <w:p w:rsidR="00A94BAE" w:rsidRPr="00FC56E6" w:rsidRDefault="00A94BAE" w:rsidP="00A94BAE">
      <w:pPr>
        <w:pStyle w:val="ListParagraph"/>
        <w:spacing w:line="360" w:lineRule="auto"/>
        <w:ind w:left="426"/>
        <w:jc w:val="both"/>
        <w:rPr>
          <w:lang w:val="sv-SE"/>
        </w:rPr>
      </w:pPr>
      <w:r w:rsidRPr="00FC56E6">
        <w:rPr>
          <w:lang w:val="sv-SE"/>
        </w:rPr>
        <w:t>Dimana :</w:t>
      </w:r>
    </w:p>
    <w:p w:rsidR="00A94BAE" w:rsidRPr="00FC56E6" w:rsidRDefault="00A94BAE" w:rsidP="00A94BAE">
      <w:pPr>
        <w:pStyle w:val="ListParagraph"/>
        <w:spacing w:line="360" w:lineRule="auto"/>
        <w:ind w:left="426"/>
        <w:jc w:val="both"/>
        <w:rPr>
          <w:lang w:val="sv-SE"/>
        </w:rPr>
      </w:pPr>
      <w:r w:rsidRPr="00FC56E6">
        <w:rPr>
          <w:lang w:val="sv-SE"/>
        </w:rPr>
        <w:t>G</w:t>
      </w:r>
      <w:r w:rsidRPr="00FC56E6">
        <w:rPr>
          <w:lang w:val="sv-SE"/>
        </w:rPr>
        <w:tab/>
        <w:t>= gradien kecepatan pengadukan (dtk</w:t>
      </w:r>
      <w:r w:rsidRPr="00FC56E6">
        <w:rPr>
          <w:vertAlign w:val="superscript"/>
          <w:lang w:val="sv-SE"/>
        </w:rPr>
        <w:t>-1</w:t>
      </w:r>
      <w:r w:rsidRPr="00FC56E6">
        <w:rPr>
          <w:lang w:val="sv-SE"/>
        </w:rPr>
        <w:t>)</w:t>
      </w:r>
    </w:p>
    <w:p w:rsidR="00A94BAE" w:rsidRPr="00FC56E6" w:rsidRDefault="00A94BAE" w:rsidP="00A94BAE">
      <w:pPr>
        <w:pStyle w:val="ListParagraph"/>
        <w:spacing w:line="360" w:lineRule="auto"/>
        <w:ind w:left="426"/>
        <w:jc w:val="both"/>
        <w:rPr>
          <w:lang w:val="sv-SE"/>
        </w:rPr>
      </w:pPr>
      <w:r w:rsidRPr="00FC56E6">
        <w:rPr>
          <w:lang w:val="sv-SE"/>
        </w:rPr>
        <w:t xml:space="preserve">ρ </w:t>
      </w:r>
      <w:r w:rsidRPr="00FC56E6">
        <w:rPr>
          <w:lang w:val="sv-SE"/>
        </w:rPr>
        <w:tab/>
        <w:t>= massa jenis cairan sesuai dengan temperatur (997.99 kg/m.dtk)</w:t>
      </w:r>
    </w:p>
    <w:p w:rsidR="00A94BAE" w:rsidRPr="00FC56E6" w:rsidRDefault="00A94BAE" w:rsidP="00A94BAE">
      <w:pPr>
        <w:pStyle w:val="ListParagraph"/>
        <w:spacing w:line="360" w:lineRule="auto"/>
        <w:ind w:left="426"/>
        <w:jc w:val="both"/>
        <w:rPr>
          <w:lang w:val="sv-SE"/>
        </w:rPr>
      </w:pPr>
      <w:r w:rsidRPr="00FC56E6">
        <w:rPr>
          <w:lang w:val="sv-SE"/>
        </w:rPr>
        <w:t>µ</w:t>
      </w:r>
      <w:r w:rsidRPr="00FC56E6">
        <w:rPr>
          <w:lang w:val="sv-SE"/>
        </w:rPr>
        <w:tab/>
        <w:t>= kekentalan/viskositas (kg/m</w:t>
      </w:r>
      <w:r w:rsidRPr="00FC56E6">
        <w:rPr>
          <w:vertAlign w:val="superscript"/>
          <w:lang w:val="sv-SE"/>
        </w:rPr>
        <w:t>3</w:t>
      </w:r>
      <w:r w:rsidRPr="00FC56E6">
        <w:rPr>
          <w:lang w:val="sv-SE"/>
        </w:rPr>
        <w:t>)</w:t>
      </w:r>
    </w:p>
    <w:p w:rsidR="00A94BAE" w:rsidRPr="00FC56E6" w:rsidRDefault="00A94BAE" w:rsidP="00A94BAE">
      <w:pPr>
        <w:pStyle w:val="ListParagraph"/>
        <w:spacing w:line="360" w:lineRule="auto"/>
        <w:ind w:left="426"/>
        <w:jc w:val="both"/>
        <w:rPr>
          <w:lang w:val="sv-SE"/>
        </w:rPr>
      </w:pPr>
      <w:r w:rsidRPr="00FC56E6">
        <w:rPr>
          <w:lang w:val="sv-SE"/>
        </w:rPr>
        <w:t>h</w:t>
      </w:r>
      <w:r w:rsidRPr="00FC56E6">
        <w:rPr>
          <w:lang w:val="sv-SE"/>
        </w:rPr>
        <w:tab/>
        <w:t xml:space="preserve">= </w:t>
      </w:r>
      <w:r w:rsidRPr="00FC56E6">
        <w:rPr>
          <w:i/>
          <w:lang w:val="sv-SE"/>
        </w:rPr>
        <w:t xml:space="preserve">headloss </w:t>
      </w:r>
      <w:r w:rsidRPr="00FC56E6">
        <w:rPr>
          <w:lang w:val="sv-SE"/>
        </w:rPr>
        <w:t>(m)</w:t>
      </w:r>
    </w:p>
    <w:p w:rsidR="00A94BAE" w:rsidRPr="00FC56E6" w:rsidRDefault="00A94BAE" w:rsidP="00A94BAE">
      <w:pPr>
        <w:pStyle w:val="ListParagraph"/>
        <w:spacing w:line="360" w:lineRule="auto"/>
        <w:ind w:left="426"/>
        <w:jc w:val="both"/>
        <w:rPr>
          <w:lang w:val="sv-SE"/>
        </w:rPr>
      </w:pPr>
      <w:r w:rsidRPr="00FC56E6">
        <w:rPr>
          <w:lang w:val="sv-SE"/>
        </w:rPr>
        <w:t>t</w:t>
      </w:r>
      <w:r w:rsidRPr="00FC56E6">
        <w:rPr>
          <w:lang w:val="sv-SE"/>
        </w:rPr>
        <w:tab/>
        <w:t>= waktu detensi (detik)</w:t>
      </w:r>
    </w:p>
    <w:p w:rsidR="00A94BAE" w:rsidRPr="00FC56E6" w:rsidRDefault="00A94BAE" w:rsidP="00A94BAE">
      <w:pPr>
        <w:pStyle w:val="ListParagraph"/>
        <w:spacing w:line="360" w:lineRule="auto"/>
        <w:ind w:left="426"/>
        <w:jc w:val="both"/>
        <w:rPr>
          <w:lang w:val="sv-SE"/>
        </w:rPr>
      </w:pPr>
    </w:p>
    <w:p w:rsidR="00A94BAE" w:rsidRPr="00FC56E6" w:rsidRDefault="00A94BAE" w:rsidP="00A94BAE">
      <w:pPr>
        <w:pStyle w:val="ListParagraph"/>
        <w:numPr>
          <w:ilvl w:val="0"/>
          <w:numId w:val="14"/>
        </w:numPr>
        <w:spacing w:line="360" w:lineRule="auto"/>
        <w:ind w:left="426"/>
        <w:rPr>
          <w:i/>
          <w:u w:val="single"/>
          <w:lang w:val="sv-SE"/>
        </w:rPr>
      </w:pPr>
      <w:r w:rsidRPr="00FC56E6">
        <w:rPr>
          <w:i/>
          <w:u w:val="single"/>
          <w:lang w:val="sv-SE"/>
        </w:rPr>
        <w:t>Waktu yang diperlukan untuk jatuh</w:t>
      </w:r>
    </w:p>
    <w:p w:rsidR="00A94BAE" w:rsidRPr="00FC56E6" w:rsidRDefault="00FB2263" w:rsidP="00A94BAE">
      <w:pPr>
        <w:pStyle w:val="ListParagraph"/>
        <w:tabs>
          <w:tab w:val="left" w:pos="426"/>
        </w:tabs>
        <w:spacing w:line="360" w:lineRule="auto"/>
        <w:ind w:left="284"/>
        <w:rPr>
          <w:lang w:val="sv-SE"/>
        </w:rPr>
      </w:pPr>
      <m:oMath>
        <m:sSub>
          <m:sSubPr>
            <m:ctrlPr>
              <w:rPr>
                <w:rFonts w:ascii="Cambria Math" w:hAnsi="Cambria Math"/>
                <w:b/>
                <w:i/>
                <w:lang w:val="sv-SE"/>
              </w:rPr>
            </m:ctrlPr>
          </m:sSubPr>
          <m:e>
            <m:r>
              <m:rPr>
                <m:sty m:val="bi"/>
              </m:rPr>
              <w:rPr>
                <w:rFonts w:ascii="Cambria Math" w:hAnsi="Cambria Math"/>
                <w:lang w:val="sv-SE"/>
              </w:rPr>
              <m:t>t</m:t>
            </m:r>
          </m:e>
          <m:sub>
            <m:r>
              <m:rPr>
                <m:sty m:val="bi"/>
              </m:rPr>
              <w:rPr>
                <w:rFonts w:ascii="Cambria Math" w:hAnsi="Cambria Math"/>
                <w:lang w:val="sv-SE"/>
              </w:rPr>
              <m:t>tjn</m:t>
            </m:r>
          </m:sub>
        </m:sSub>
        <m:r>
          <m:rPr>
            <m:sty m:val="bi"/>
          </m:rPr>
          <w:rPr>
            <w:rFonts w:ascii="Cambria Math"/>
            <w:lang w:val="sv-SE"/>
          </w:rPr>
          <m:t xml:space="preserve">= </m:t>
        </m:r>
        <m:rad>
          <m:radPr>
            <m:degHide m:val="on"/>
            <m:ctrlPr>
              <w:rPr>
                <w:rFonts w:ascii="Cambria Math" w:hAnsi="Cambria Math"/>
                <w:b/>
                <w:i/>
                <w:lang w:val="sv-SE"/>
              </w:rPr>
            </m:ctrlPr>
          </m:radPr>
          <m:deg/>
          <m:e>
            <m:f>
              <m:fPr>
                <m:ctrlPr>
                  <w:rPr>
                    <w:rFonts w:ascii="Cambria Math" w:hAnsi="Cambria Math"/>
                    <w:b/>
                    <w:i/>
                    <w:lang w:val="sv-SE"/>
                  </w:rPr>
                </m:ctrlPr>
              </m:fPr>
              <m:num>
                <m:r>
                  <m:rPr>
                    <m:sty m:val="bi"/>
                  </m:rPr>
                  <w:rPr>
                    <w:rFonts w:ascii="Cambria Math" w:hAnsi="Cambria Math"/>
                    <w:lang w:val="sv-SE"/>
                  </w:rPr>
                  <m:t>2</m:t>
                </m:r>
                <m:r>
                  <m:rPr>
                    <m:sty m:val="bi"/>
                  </m:rPr>
                  <w:rPr>
                    <w:rFonts w:ascii="Cambria Math" w:hAnsi="Cambria Math"/>
                    <w:lang w:val="sv-SE"/>
                  </w:rPr>
                  <m:t>h</m:t>
                </m:r>
              </m:num>
              <m:den>
                <m:r>
                  <m:rPr>
                    <m:sty m:val="bi"/>
                  </m:rPr>
                  <w:rPr>
                    <w:rFonts w:ascii="Cambria Math" w:hAnsi="Cambria Math"/>
                    <w:lang w:val="sv-SE"/>
                  </w:rPr>
                  <m:t>g</m:t>
                </m:r>
              </m:den>
            </m:f>
          </m:e>
        </m:rad>
      </m:oMath>
      <w:r w:rsidR="00A94BAE" w:rsidRPr="00FC56E6">
        <w:rPr>
          <w:b/>
          <w:lang w:val="sv-SE"/>
        </w:rPr>
        <w:t xml:space="preserve"> </w:t>
      </w:r>
      <w:r w:rsidR="00A94BAE" w:rsidRPr="00FC56E6">
        <w:rPr>
          <w:b/>
          <w:lang w:val="sv-SE"/>
        </w:rPr>
        <w:tab/>
      </w:r>
      <w:r w:rsidR="00A94BAE" w:rsidRPr="00FC56E6">
        <w:rPr>
          <w:b/>
          <w:lang w:val="sv-SE"/>
        </w:rPr>
        <w:tab/>
      </w:r>
      <w:r w:rsidR="00A94BAE" w:rsidRPr="00FC56E6">
        <w:rPr>
          <w:b/>
          <w:lang w:val="sv-SE"/>
        </w:rPr>
        <w:tab/>
        <w:t xml:space="preserve">      </w:t>
      </w:r>
      <w:r w:rsidR="00A94BAE" w:rsidRPr="00FC56E6">
        <w:rPr>
          <w:b/>
          <w:lang w:val="sv-SE"/>
        </w:rPr>
        <w:tab/>
      </w:r>
      <w:r w:rsidR="00A94BAE" w:rsidRPr="00FC56E6">
        <w:rPr>
          <w:b/>
          <w:lang w:val="sv-SE"/>
        </w:rPr>
        <w:tab/>
      </w:r>
      <w:r w:rsidR="00A94BAE" w:rsidRPr="00FC56E6">
        <w:rPr>
          <w:b/>
          <w:lang w:val="sv-SE"/>
        </w:rPr>
        <w:tab/>
        <w:t xml:space="preserve">        </w:t>
      </w:r>
      <w:r w:rsidR="00A94BAE" w:rsidRPr="00FC56E6">
        <w:rPr>
          <w:lang w:val="sv-SE"/>
        </w:rPr>
        <w:t>(5.13)</w:t>
      </w:r>
    </w:p>
    <w:p w:rsidR="00A94BAE" w:rsidRPr="00FC56E6" w:rsidRDefault="00A94BAE" w:rsidP="00A94BAE">
      <w:pPr>
        <w:pStyle w:val="ListParagraph"/>
        <w:spacing w:line="360" w:lineRule="auto"/>
        <w:ind w:left="426"/>
        <w:rPr>
          <w:lang w:val="sv-SE"/>
        </w:rPr>
      </w:pPr>
      <w:r w:rsidRPr="00FC56E6">
        <w:rPr>
          <w:lang w:val="sv-SE"/>
        </w:rPr>
        <w:t>Dimana :</w:t>
      </w:r>
    </w:p>
    <w:p w:rsidR="00A94BAE" w:rsidRPr="00FC56E6" w:rsidRDefault="00A94BAE" w:rsidP="00A94BAE">
      <w:pPr>
        <w:pStyle w:val="ListParagraph"/>
        <w:tabs>
          <w:tab w:val="left" w:pos="851"/>
        </w:tabs>
        <w:spacing w:line="360" w:lineRule="auto"/>
        <w:ind w:left="426"/>
        <w:rPr>
          <w:lang w:val="sv-SE"/>
        </w:rPr>
      </w:pPr>
      <w:r w:rsidRPr="00FC56E6">
        <w:rPr>
          <w:lang w:val="sv-SE"/>
        </w:rPr>
        <w:t>t</w:t>
      </w:r>
      <w:r w:rsidRPr="00FC56E6">
        <w:rPr>
          <w:vertAlign w:val="subscript"/>
          <w:lang w:val="sv-SE"/>
        </w:rPr>
        <w:t>tjn</w:t>
      </w:r>
      <w:r w:rsidRPr="00FC56E6">
        <w:rPr>
          <w:lang w:val="sv-SE"/>
        </w:rPr>
        <w:tab/>
        <w:t>= waktu yang diperlukan untuk jatuh</w:t>
      </w:r>
    </w:p>
    <w:p w:rsidR="00A94BAE" w:rsidRPr="00FC56E6" w:rsidRDefault="00A94BAE" w:rsidP="00A94BAE">
      <w:pPr>
        <w:pStyle w:val="ListParagraph"/>
        <w:tabs>
          <w:tab w:val="left" w:pos="851"/>
        </w:tabs>
        <w:spacing w:line="360" w:lineRule="auto"/>
        <w:ind w:left="426"/>
        <w:rPr>
          <w:lang w:val="sv-SE"/>
        </w:rPr>
      </w:pPr>
      <w:r w:rsidRPr="00FC56E6">
        <w:rPr>
          <w:lang w:val="sv-SE"/>
        </w:rPr>
        <w:t>g</w:t>
      </w:r>
      <w:r w:rsidRPr="00FC56E6">
        <w:rPr>
          <w:lang w:val="sv-SE"/>
        </w:rPr>
        <w:tab/>
        <w:t>= percepatan gravitasi (9,81 m/dtk</w:t>
      </w:r>
      <w:r w:rsidRPr="00FC56E6">
        <w:rPr>
          <w:vertAlign w:val="superscript"/>
          <w:lang w:val="sv-SE"/>
        </w:rPr>
        <w:t>2</w:t>
      </w:r>
      <w:r w:rsidRPr="00FC56E6">
        <w:rPr>
          <w:lang w:val="sv-SE"/>
        </w:rPr>
        <w:t>)</w:t>
      </w:r>
    </w:p>
    <w:p w:rsidR="00A94BAE" w:rsidRPr="00FC56E6" w:rsidRDefault="00A94BAE" w:rsidP="00A94BAE">
      <w:pPr>
        <w:pStyle w:val="ListParagraph"/>
        <w:tabs>
          <w:tab w:val="left" w:pos="851"/>
        </w:tabs>
        <w:spacing w:line="360" w:lineRule="auto"/>
        <w:ind w:left="426"/>
        <w:rPr>
          <w:lang w:val="sv-SE"/>
        </w:rPr>
      </w:pPr>
      <w:r w:rsidRPr="00FC56E6">
        <w:rPr>
          <w:lang w:val="sv-SE"/>
        </w:rPr>
        <w:t>h</w:t>
      </w:r>
      <w:r w:rsidRPr="00FC56E6">
        <w:rPr>
          <w:lang w:val="sv-SE"/>
        </w:rPr>
        <w:tab/>
        <w:t>= tinggi atau ketinggian pelimpah (m)</w:t>
      </w:r>
    </w:p>
    <w:p w:rsidR="00A94BAE" w:rsidRPr="00FC56E6" w:rsidRDefault="00A94BAE" w:rsidP="00FC56E6">
      <w:pPr>
        <w:spacing w:after="0" w:line="360" w:lineRule="auto"/>
        <w:rPr>
          <w:rFonts w:ascii="Times New Roman" w:hAnsi="Times New Roman" w:cs="Times New Roman"/>
          <w:sz w:val="24"/>
          <w:szCs w:val="24"/>
          <w:lang w:val="sv-SE"/>
        </w:rPr>
      </w:pPr>
    </w:p>
    <w:p w:rsidR="00A94BAE" w:rsidRPr="00FC56E6" w:rsidRDefault="00A94BAE" w:rsidP="00FC56E6">
      <w:pPr>
        <w:spacing w:after="0" w:line="360" w:lineRule="auto"/>
        <w:rPr>
          <w:rFonts w:ascii="Times New Roman" w:hAnsi="Times New Roman" w:cs="Times New Roman"/>
          <w:i/>
          <w:sz w:val="24"/>
          <w:szCs w:val="24"/>
          <w:lang w:val="sv-SE"/>
        </w:rPr>
      </w:pPr>
      <w:r w:rsidRPr="00FC56E6">
        <w:rPr>
          <w:rFonts w:ascii="Times New Roman" w:hAnsi="Times New Roman" w:cs="Times New Roman"/>
          <w:i/>
          <w:sz w:val="24"/>
          <w:szCs w:val="24"/>
          <w:lang w:val="sv-SE"/>
        </w:rPr>
        <w:t>Kriteria perencanaan :</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sv-SE"/>
        </w:rPr>
      </w:pPr>
      <w:r w:rsidRPr="00FC56E6">
        <w:rPr>
          <w:rFonts w:ascii="Times New Roman" w:hAnsi="Times New Roman" w:cs="Times New Roman"/>
          <w:sz w:val="24"/>
          <w:szCs w:val="24"/>
          <w:lang w:val="sv-SE"/>
        </w:rPr>
        <w:t>Gradien kecepatan</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t>= 200 – 1000 det</w:t>
      </w:r>
      <w:r w:rsidRPr="00FC56E6">
        <w:rPr>
          <w:rFonts w:ascii="Times New Roman" w:hAnsi="Times New Roman" w:cs="Times New Roman"/>
          <w:sz w:val="24"/>
          <w:szCs w:val="24"/>
          <w:vertAlign w:val="superscript"/>
          <w:lang w:val="sv-SE"/>
        </w:rPr>
        <w:t>-1</w:t>
      </w:r>
      <w:r w:rsidRPr="00FC56E6">
        <w:rPr>
          <w:rFonts w:ascii="Times New Roman" w:hAnsi="Times New Roman" w:cs="Times New Roman"/>
          <w:sz w:val="24"/>
          <w:szCs w:val="24"/>
          <w:lang w:val="sv-SE"/>
        </w:rPr>
        <w:t xml:space="preserve"> </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sv-SE"/>
        </w:rPr>
      </w:pPr>
      <w:r w:rsidRPr="00FC56E6">
        <w:rPr>
          <w:rFonts w:ascii="Times New Roman" w:hAnsi="Times New Roman" w:cs="Times New Roman"/>
          <w:sz w:val="24"/>
          <w:szCs w:val="24"/>
          <w:lang w:val="sv-SE"/>
        </w:rPr>
        <w:t>Waktu detensi</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t>= 20 - 60 detik (40 detik)</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sv-SE"/>
        </w:rPr>
      </w:pPr>
      <w:r w:rsidRPr="00FC56E6">
        <w:rPr>
          <w:rFonts w:ascii="Times New Roman" w:hAnsi="Times New Roman" w:cs="Times New Roman"/>
          <w:sz w:val="24"/>
          <w:szCs w:val="24"/>
          <w:lang w:val="sv-SE"/>
        </w:rPr>
        <w:t>Viskositas kinematik (v) pada 25ºC</w:t>
      </w:r>
      <w:r w:rsidRPr="00FC56E6">
        <w:rPr>
          <w:rFonts w:ascii="Times New Roman" w:hAnsi="Times New Roman" w:cs="Times New Roman"/>
          <w:sz w:val="24"/>
          <w:szCs w:val="24"/>
          <w:lang w:val="sv-SE"/>
        </w:rPr>
        <w:tab/>
        <w:t>= 0,9055 x 10</w:t>
      </w:r>
      <w:r w:rsidRPr="00FC56E6">
        <w:rPr>
          <w:rFonts w:ascii="Times New Roman" w:hAnsi="Times New Roman" w:cs="Times New Roman"/>
          <w:sz w:val="24"/>
          <w:szCs w:val="24"/>
          <w:vertAlign w:val="superscript"/>
          <w:lang w:val="sv-SE"/>
        </w:rPr>
        <w:t>-6</w:t>
      </w:r>
      <w:r w:rsidRPr="00FC56E6">
        <w:rPr>
          <w:rFonts w:ascii="Times New Roman" w:hAnsi="Times New Roman" w:cs="Times New Roman"/>
          <w:sz w:val="24"/>
          <w:szCs w:val="24"/>
          <w:lang w:val="sv-SE"/>
        </w:rPr>
        <w:t xml:space="preserve"> m</w:t>
      </w:r>
      <w:r w:rsidRPr="00FC56E6">
        <w:rPr>
          <w:rFonts w:ascii="Times New Roman" w:hAnsi="Times New Roman" w:cs="Times New Roman"/>
          <w:sz w:val="24"/>
          <w:szCs w:val="24"/>
          <w:vertAlign w:val="superscript"/>
          <w:lang w:val="sv-SE"/>
        </w:rPr>
        <w:t>2</w:t>
      </w:r>
      <w:r w:rsidRPr="00FC56E6">
        <w:rPr>
          <w:rFonts w:ascii="Times New Roman" w:hAnsi="Times New Roman" w:cs="Times New Roman"/>
          <w:sz w:val="24"/>
          <w:szCs w:val="24"/>
          <w:lang w:val="sv-SE"/>
        </w:rPr>
        <w:t>/det</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pt-BR"/>
        </w:rPr>
      </w:pPr>
      <w:r w:rsidRPr="00FC56E6">
        <w:rPr>
          <w:rFonts w:ascii="Times New Roman" w:hAnsi="Times New Roman" w:cs="Times New Roman"/>
          <w:sz w:val="24"/>
          <w:szCs w:val="24"/>
          <w:lang w:val="pt-BR"/>
        </w:rPr>
        <w:t>Viskositas dinamik (µ) pada 25 ºC</w:t>
      </w:r>
      <w:r w:rsidRPr="00FC56E6">
        <w:rPr>
          <w:rFonts w:ascii="Times New Roman" w:hAnsi="Times New Roman" w:cs="Times New Roman"/>
          <w:sz w:val="24"/>
          <w:szCs w:val="24"/>
          <w:lang w:val="pt-BR"/>
        </w:rPr>
        <w:tab/>
        <w:t>= 0,903 x 10</w:t>
      </w:r>
      <w:r w:rsidRPr="00FC56E6">
        <w:rPr>
          <w:rFonts w:ascii="Times New Roman" w:hAnsi="Times New Roman" w:cs="Times New Roman"/>
          <w:sz w:val="24"/>
          <w:szCs w:val="24"/>
          <w:vertAlign w:val="superscript"/>
          <w:lang w:val="pt-BR"/>
        </w:rPr>
        <w:t>-3</w:t>
      </w:r>
      <w:r w:rsidRPr="00FC56E6">
        <w:rPr>
          <w:rFonts w:ascii="Times New Roman" w:hAnsi="Times New Roman" w:cs="Times New Roman"/>
          <w:sz w:val="24"/>
          <w:szCs w:val="24"/>
          <w:lang w:val="pt-BR"/>
        </w:rPr>
        <w:t xml:space="preserve"> Nd/m</w:t>
      </w:r>
      <w:r w:rsidRPr="00FC56E6">
        <w:rPr>
          <w:rFonts w:ascii="Times New Roman" w:hAnsi="Times New Roman" w:cs="Times New Roman"/>
          <w:sz w:val="24"/>
          <w:szCs w:val="24"/>
          <w:vertAlign w:val="superscript"/>
          <w:lang w:val="pt-BR"/>
        </w:rPr>
        <w:t>2</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sv-SE"/>
        </w:rPr>
      </w:pPr>
      <w:r w:rsidRPr="00FC56E6">
        <w:rPr>
          <w:rFonts w:ascii="Times New Roman" w:hAnsi="Times New Roman" w:cs="Times New Roman"/>
          <w:sz w:val="24"/>
          <w:szCs w:val="24"/>
          <w:lang w:val="sv-SE"/>
        </w:rPr>
        <w:t>Rapat massa pada 25 ºC</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t>= 996,95 Kg/m</w:t>
      </w:r>
      <w:r w:rsidRPr="00FC56E6">
        <w:rPr>
          <w:rFonts w:ascii="Times New Roman" w:hAnsi="Times New Roman" w:cs="Times New Roman"/>
          <w:sz w:val="24"/>
          <w:szCs w:val="24"/>
          <w:vertAlign w:val="superscript"/>
          <w:lang w:val="sv-SE"/>
        </w:rPr>
        <w:t>3</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pt-BR"/>
        </w:rPr>
      </w:pPr>
      <w:r w:rsidRPr="00FC56E6">
        <w:rPr>
          <w:rFonts w:ascii="Times New Roman" w:hAnsi="Times New Roman" w:cs="Times New Roman"/>
          <w:sz w:val="24"/>
          <w:szCs w:val="24"/>
          <w:lang w:val="pt-BR"/>
        </w:rPr>
        <w:t>Koefisien Discharge (Limpasan)</w:t>
      </w:r>
      <w:r w:rsidRPr="00FC56E6">
        <w:rPr>
          <w:rFonts w:ascii="Times New Roman" w:hAnsi="Times New Roman" w:cs="Times New Roman"/>
          <w:sz w:val="24"/>
          <w:szCs w:val="24"/>
          <w:lang w:val="pt-BR"/>
        </w:rPr>
        <w:tab/>
        <w:t>= 0,62</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pt-BR"/>
        </w:rPr>
      </w:pPr>
      <w:r w:rsidRPr="00FC56E6">
        <w:rPr>
          <w:rFonts w:ascii="Times New Roman" w:hAnsi="Times New Roman" w:cs="Times New Roman"/>
          <w:sz w:val="24"/>
          <w:szCs w:val="24"/>
          <w:lang w:val="pt-BR"/>
        </w:rPr>
        <w:t>Gtd</w:t>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t>= 10</w:t>
      </w:r>
      <w:r w:rsidRPr="00FC56E6">
        <w:rPr>
          <w:rFonts w:ascii="Times New Roman" w:hAnsi="Times New Roman" w:cs="Times New Roman"/>
          <w:sz w:val="24"/>
          <w:szCs w:val="24"/>
          <w:vertAlign w:val="superscript"/>
          <w:lang w:val="pt-BR"/>
        </w:rPr>
        <w:t>4</w:t>
      </w:r>
      <w:r w:rsidRPr="00FC56E6">
        <w:rPr>
          <w:rFonts w:ascii="Times New Roman" w:hAnsi="Times New Roman" w:cs="Times New Roman"/>
          <w:sz w:val="24"/>
          <w:szCs w:val="24"/>
          <w:lang w:val="pt-BR"/>
        </w:rPr>
        <w:t xml:space="preserve"> - 10</w:t>
      </w:r>
      <w:r w:rsidRPr="00FC56E6">
        <w:rPr>
          <w:rFonts w:ascii="Times New Roman" w:hAnsi="Times New Roman" w:cs="Times New Roman"/>
          <w:sz w:val="24"/>
          <w:szCs w:val="24"/>
          <w:vertAlign w:val="superscript"/>
          <w:lang w:val="pt-BR"/>
        </w:rPr>
        <w:t>5</w:t>
      </w:r>
      <w:r w:rsidRPr="00FC56E6">
        <w:rPr>
          <w:rFonts w:ascii="Times New Roman" w:hAnsi="Times New Roman" w:cs="Times New Roman"/>
          <w:sz w:val="24"/>
          <w:szCs w:val="24"/>
          <w:lang w:val="pt-BR"/>
        </w:rPr>
        <w:tab/>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pt-BR"/>
        </w:rPr>
      </w:pPr>
      <w:r w:rsidRPr="00FC56E6">
        <w:rPr>
          <w:rFonts w:ascii="Times New Roman" w:hAnsi="Times New Roman" w:cs="Times New Roman"/>
          <w:sz w:val="24"/>
          <w:szCs w:val="24"/>
          <w:lang w:val="pt-BR"/>
        </w:rPr>
        <w:t>Bilangan Reynold (Nre)</w:t>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t>= &gt; 2000</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pt-BR"/>
        </w:rPr>
      </w:pPr>
      <w:r w:rsidRPr="00FC56E6">
        <w:rPr>
          <w:rFonts w:ascii="Times New Roman" w:hAnsi="Times New Roman" w:cs="Times New Roman"/>
          <w:sz w:val="24"/>
          <w:szCs w:val="24"/>
          <w:lang w:val="pt-BR"/>
        </w:rPr>
        <w:t>Bilangan Froude (NFr)</w:t>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t>= &gt; 10</w:t>
      </w:r>
      <w:r w:rsidRPr="00FC56E6">
        <w:rPr>
          <w:rFonts w:ascii="Times New Roman" w:hAnsi="Times New Roman" w:cs="Times New Roman"/>
          <w:sz w:val="24"/>
          <w:szCs w:val="24"/>
          <w:vertAlign w:val="superscript"/>
          <w:lang w:val="pt-BR"/>
        </w:rPr>
        <w:t>-5</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pt-BR"/>
        </w:rPr>
      </w:pPr>
      <w:r w:rsidRPr="00FC56E6">
        <w:rPr>
          <w:rFonts w:ascii="Times New Roman" w:hAnsi="Times New Roman" w:cs="Times New Roman"/>
          <w:sz w:val="24"/>
          <w:szCs w:val="24"/>
          <w:lang w:val="pt-BR"/>
        </w:rPr>
        <w:t>Perbandingan P : L</w:t>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r>
      <w:r w:rsidRPr="00FC56E6">
        <w:rPr>
          <w:rFonts w:ascii="Times New Roman" w:hAnsi="Times New Roman" w:cs="Times New Roman"/>
          <w:sz w:val="24"/>
          <w:szCs w:val="24"/>
          <w:lang w:val="pt-BR"/>
        </w:rPr>
        <w:tab/>
        <w:t>= 2 : 1</w:t>
      </w:r>
    </w:p>
    <w:p w:rsidR="00A94BAE" w:rsidRPr="00FC56E6" w:rsidRDefault="00A94BAE" w:rsidP="00FC56E6">
      <w:pPr>
        <w:numPr>
          <w:ilvl w:val="0"/>
          <w:numId w:val="37"/>
        </w:numPr>
        <w:tabs>
          <w:tab w:val="clear" w:pos="1800"/>
        </w:tabs>
        <w:spacing w:after="0" w:line="360" w:lineRule="auto"/>
        <w:ind w:left="720"/>
        <w:rPr>
          <w:rFonts w:ascii="Times New Roman" w:hAnsi="Times New Roman" w:cs="Times New Roman"/>
          <w:sz w:val="24"/>
          <w:szCs w:val="24"/>
          <w:lang w:val="pt-BR"/>
        </w:rPr>
      </w:pPr>
      <w:r w:rsidRPr="00FC56E6">
        <w:rPr>
          <w:rFonts w:ascii="Times New Roman" w:hAnsi="Times New Roman" w:cs="Times New Roman"/>
          <w:sz w:val="24"/>
          <w:szCs w:val="24"/>
          <w:lang w:val="pt-BR"/>
        </w:rPr>
        <w:lastRenderedPageBreak/>
        <w:t>Direncanakan 2 bak koagulasi, sehingga</w:t>
      </w:r>
    </w:p>
    <w:p w:rsidR="00A94BAE" w:rsidRPr="00FC56E6" w:rsidRDefault="00A94BAE" w:rsidP="00FC56E6">
      <w:pPr>
        <w:tabs>
          <w:tab w:val="left" w:pos="360"/>
        </w:tabs>
        <w:spacing w:after="0" w:line="360" w:lineRule="auto"/>
        <w:rPr>
          <w:rFonts w:ascii="Times New Roman" w:hAnsi="Times New Roman" w:cs="Times New Roman"/>
          <w:sz w:val="24"/>
          <w:szCs w:val="24"/>
          <w:lang w:val="sv-SE"/>
        </w:rPr>
      </w:pPr>
    </w:p>
    <w:p w:rsidR="00A94BAE" w:rsidRPr="00FC56E6" w:rsidRDefault="00A94BAE" w:rsidP="00FC56E6">
      <w:pPr>
        <w:tabs>
          <w:tab w:val="left" w:pos="360"/>
        </w:tabs>
        <w:spacing w:after="0" w:line="360" w:lineRule="auto"/>
        <w:jc w:val="center"/>
        <w:rPr>
          <w:rFonts w:ascii="Times New Roman" w:hAnsi="Times New Roman" w:cs="Times New Roman"/>
          <w:sz w:val="24"/>
          <w:szCs w:val="24"/>
          <w:lang w:val="sv-SE"/>
        </w:rPr>
      </w:pPr>
      <w:r w:rsidRPr="00FC56E6">
        <w:rPr>
          <w:rFonts w:ascii="Times New Roman" w:hAnsi="Times New Roman" w:cs="Times New Roman"/>
          <w:sz w:val="24"/>
          <w:szCs w:val="24"/>
          <w:lang w:val="sv-SE"/>
        </w:rPr>
        <w:t>Sketsa Gambar Bak Koagulasi dapat di lihat pada gambar dibawah ini,</w:t>
      </w:r>
    </w:p>
    <w:p w:rsidR="00A94BAE" w:rsidRPr="00FC56E6" w:rsidRDefault="00A94BAE" w:rsidP="00FC56E6">
      <w:pPr>
        <w:tabs>
          <w:tab w:val="left" w:pos="360"/>
        </w:tabs>
        <w:spacing w:after="0" w:line="360" w:lineRule="auto"/>
        <w:jc w:val="center"/>
        <w:rPr>
          <w:rFonts w:ascii="Times New Roman" w:hAnsi="Times New Roman" w:cs="Times New Roman"/>
          <w:sz w:val="24"/>
          <w:szCs w:val="24"/>
          <w:lang w:val="sv-SE"/>
        </w:rPr>
      </w:pPr>
      <w:r w:rsidRPr="00FC56E6">
        <w:rPr>
          <w:rFonts w:ascii="Times New Roman" w:hAnsi="Times New Roman" w:cs="Times New Roman"/>
          <w:noProof/>
          <w:sz w:val="24"/>
          <w:szCs w:val="24"/>
          <w:lang w:eastAsia="id-ID"/>
        </w:rPr>
        <w:drawing>
          <wp:inline distT="0" distB="0" distL="0" distR="0">
            <wp:extent cx="5731510" cy="4700445"/>
            <wp:effectExtent l="19050" t="0" r="2540" b="0"/>
            <wp:docPr id="115" name="Picture 115" descr="C:\mY aDmin\TUGAS AKHIR\T A _Ririn_\Gambar unit\Koagu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mY aDmin\TUGAS AKHIR\T A _Ririn_\Gambar unit\Koagulasi.jpg"/>
                    <pic:cNvPicPr>
                      <a:picLocks noChangeAspect="1" noChangeArrowheads="1"/>
                    </pic:cNvPicPr>
                  </pic:nvPicPr>
                  <pic:blipFill>
                    <a:blip r:embed="rId16" cstate="print"/>
                    <a:srcRect/>
                    <a:stretch>
                      <a:fillRect/>
                    </a:stretch>
                  </pic:blipFill>
                  <pic:spPr bwMode="auto">
                    <a:xfrm>
                      <a:off x="0" y="0"/>
                      <a:ext cx="5731510" cy="4700445"/>
                    </a:xfrm>
                    <a:prstGeom prst="rect">
                      <a:avLst/>
                    </a:prstGeom>
                    <a:noFill/>
                    <a:ln w="9525">
                      <a:noFill/>
                      <a:miter lim="800000"/>
                      <a:headEnd/>
                      <a:tailEnd/>
                    </a:ln>
                  </pic:spPr>
                </pic:pic>
              </a:graphicData>
            </a:graphic>
          </wp:inline>
        </w:drawing>
      </w:r>
    </w:p>
    <w:p w:rsidR="00A94BAE" w:rsidRPr="00FC56E6" w:rsidRDefault="00A94BAE" w:rsidP="00FC56E6">
      <w:pPr>
        <w:tabs>
          <w:tab w:val="left" w:pos="360"/>
        </w:tabs>
        <w:spacing w:after="0" w:line="360" w:lineRule="auto"/>
        <w:jc w:val="center"/>
        <w:rPr>
          <w:rFonts w:ascii="Times New Roman" w:hAnsi="Times New Roman" w:cs="Times New Roman"/>
          <w:sz w:val="24"/>
          <w:szCs w:val="24"/>
        </w:rPr>
      </w:pPr>
      <w:r w:rsidRPr="00FC56E6">
        <w:rPr>
          <w:rFonts w:ascii="Times New Roman" w:hAnsi="Times New Roman" w:cs="Times New Roman"/>
          <w:b/>
          <w:sz w:val="24"/>
          <w:szCs w:val="24"/>
        </w:rPr>
        <w:t xml:space="preserve"> Gambar 5.</w:t>
      </w:r>
      <w:r w:rsidR="00FC56E6">
        <w:rPr>
          <w:rFonts w:ascii="Times New Roman" w:hAnsi="Times New Roman" w:cs="Times New Roman"/>
          <w:b/>
          <w:sz w:val="24"/>
          <w:szCs w:val="24"/>
          <w:lang w:val="en-US"/>
        </w:rPr>
        <w:t>7</w:t>
      </w:r>
      <w:r w:rsidRPr="00FC56E6">
        <w:rPr>
          <w:rFonts w:ascii="Times New Roman" w:hAnsi="Times New Roman" w:cs="Times New Roman"/>
          <w:sz w:val="24"/>
          <w:szCs w:val="24"/>
        </w:rPr>
        <w:t xml:space="preserve"> Sketsa Bak Koagulasi</w:t>
      </w:r>
    </w:p>
    <w:p w:rsidR="00A94BAE" w:rsidRPr="00FC56E6" w:rsidRDefault="00A94BAE" w:rsidP="00FC56E6">
      <w:pPr>
        <w:tabs>
          <w:tab w:val="left" w:pos="360"/>
        </w:tabs>
        <w:spacing w:after="0" w:line="360" w:lineRule="auto"/>
        <w:jc w:val="center"/>
        <w:rPr>
          <w:rFonts w:ascii="Times New Roman" w:hAnsi="Times New Roman" w:cs="Times New Roman"/>
          <w:sz w:val="24"/>
          <w:szCs w:val="24"/>
          <w:lang w:val="sv-SE"/>
        </w:rPr>
      </w:pPr>
    </w:p>
    <w:p w:rsidR="00A94BAE" w:rsidRPr="00FC56E6" w:rsidRDefault="00A94BAE" w:rsidP="00FC56E6">
      <w:pPr>
        <w:tabs>
          <w:tab w:val="left" w:pos="360"/>
        </w:tabs>
        <w:spacing w:after="0" w:line="360" w:lineRule="auto"/>
        <w:rPr>
          <w:rFonts w:ascii="Times New Roman" w:hAnsi="Times New Roman" w:cs="Times New Roman"/>
          <w:i/>
          <w:sz w:val="24"/>
          <w:szCs w:val="24"/>
          <w:lang w:val="sv-SE"/>
        </w:rPr>
      </w:pPr>
      <w:r w:rsidRPr="00FC56E6">
        <w:rPr>
          <w:rFonts w:ascii="Times New Roman" w:hAnsi="Times New Roman" w:cs="Times New Roman"/>
          <w:sz w:val="24"/>
          <w:szCs w:val="24"/>
          <w:lang w:val="sv-SE"/>
        </w:rPr>
        <w:t>1.</w:t>
      </w:r>
      <w:r w:rsidRPr="00FC56E6">
        <w:rPr>
          <w:rFonts w:ascii="Times New Roman" w:hAnsi="Times New Roman" w:cs="Times New Roman"/>
          <w:i/>
          <w:sz w:val="24"/>
          <w:szCs w:val="24"/>
          <w:lang w:val="sv-SE"/>
        </w:rPr>
        <w:tab/>
        <w:t>Sistem Inlet</w:t>
      </w:r>
    </w:p>
    <w:p w:rsidR="00A94BAE" w:rsidRPr="00FC56E6" w:rsidRDefault="00A94BAE" w:rsidP="00FC56E6">
      <w:pPr>
        <w:tabs>
          <w:tab w:val="left" w:pos="360"/>
        </w:tabs>
        <w:spacing w:after="0" w:line="360" w:lineRule="auto"/>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Saluran inlet berbentuk segi empat yang merupakan saluran yang menyalurkan air baku pipa transmisi ke V-Notch, dimana :</w:t>
      </w:r>
    </w:p>
    <w:p w:rsidR="00A94BAE" w:rsidRPr="00FC56E6" w:rsidRDefault="00A94BAE" w:rsidP="00FC56E6">
      <w:pPr>
        <w:tabs>
          <w:tab w:val="left" w:pos="360"/>
        </w:tabs>
        <w:spacing w:after="0" w:line="360" w:lineRule="auto"/>
        <w:jc w:val="both"/>
        <w:rPr>
          <w:rFonts w:ascii="Times New Roman" w:hAnsi="Times New Roman" w:cs="Times New Roman"/>
          <w:i/>
          <w:sz w:val="24"/>
          <w:szCs w:val="24"/>
          <w:lang w:val="sv-SE"/>
        </w:rPr>
      </w:pPr>
      <w:r w:rsidRPr="00FC56E6">
        <w:rPr>
          <w:rFonts w:ascii="Times New Roman" w:hAnsi="Times New Roman" w:cs="Times New Roman"/>
          <w:i/>
          <w:sz w:val="24"/>
          <w:szCs w:val="24"/>
          <w:lang w:val="sv-SE"/>
        </w:rPr>
        <w:t>Kriteria desain :</w:t>
      </w:r>
    </w:p>
    <w:p w:rsidR="00A94BAE" w:rsidRPr="00FC56E6" w:rsidRDefault="00A94BAE" w:rsidP="00FC56E6">
      <w:pPr>
        <w:numPr>
          <w:ilvl w:val="2"/>
          <w:numId w:val="33"/>
        </w:numPr>
        <w:tabs>
          <w:tab w:val="clear" w:pos="2880"/>
        </w:tabs>
        <w:spacing w:after="0" w:line="360" w:lineRule="auto"/>
        <w:ind w:left="709"/>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Debit yang masuk ke inlet</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r>
      <m:oMath>
        <m:r>
          <w:rPr>
            <w:rFonts w:ascii="Cambria Math" w:hAnsi="Times New Roman" w:cs="Times New Roman"/>
            <w:sz w:val="24"/>
            <w:szCs w:val="24"/>
            <w:lang w:val="sv-SE"/>
          </w:rPr>
          <m:t xml:space="preserve">= </m:t>
        </m:r>
        <m:f>
          <m:fPr>
            <m:ctrlPr>
              <w:rPr>
                <w:rFonts w:ascii="Cambria Math" w:hAnsi="Times New Roman" w:cs="Times New Roman"/>
                <w:i/>
                <w:sz w:val="24"/>
                <w:szCs w:val="24"/>
                <w:lang w:val="sv-SE"/>
              </w:rPr>
            </m:ctrlPr>
          </m:fPr>
          <m:num>
            <m:r>
              <w:rPr>
                <w:rFonts w:ascii="Cambria Math" w:hAnsi="Times New Roman" w:cs="Times New Roman"/>
                <w:sz w:val="24"/>
                <w:szCs w:val="24"/>
                <w:lang w:val="sv-SE"/>
              </w:rPr>
              <m:t xml:space="preserve">0,2 </m:t>
            </m:r>
            <m:sSup>
              <m:sSupPr>
                <m:ctrlPr>
                  <w:rPr>
                    <w:rFonts w:ascii="Cambria Math" w:hAnsi="Times New Roman" w:cs="Times New Roman"/>
                    <w:i/>
                    <w:sz w:val="24"/>
                    <w:szCs w:val="24"/>
                    <w:lang w:val="sv-SE"/>
                  </w:rPr>
                </m:ctrlPr>
              </m:sSupPr>
              <m:e>
                <m:r>
                  <w:rPr>
                    <w:rFonts w:ascii="Cambria Math" w:hAnsi="Cambria Math" w:cs="Times New Roman"/>
                    <w:sz w:val="24"/>
                    <w:szCs w:val="24"/>
                    <w:lang w:val="sv-SE"/>
                  </w:rPr>
                  <m:t>m</m:t>
                </m:r>
              </m:e>
              <m:sup>
                <m:r>
                  <w:rPr>
                    <w:rFonts w:ascii="Cambria Math" w:hAnsi="Times New Roman" w:cs="Times New Roman"/>
                    <w:sz w:val="24"/>
                    <w:szCs w:val="24"/>
                    <w:lang w:val="sv-SE"/>
                  </w:rPr>
                  <m:t>3</m:t>
                </m:r>
              </m:sup>
            </m:sSup>
            <m:r>
              <w:rPr>
                <w:rFonts w:ascii="Cambria Math" w:hAnsi="Times New Roman" w:cs="Times New Roman"/>
                <w:sz w:val="24"/>
                <w:szCs w:val="24"/>
                <w:lang w:val="sv-SE"/>
              </w:rPr>
              <m:t>/</m:t>
            </m:r>
            <m:r>
              <w:rPr>
                <w:rFonts w:ascii="Cambria Math" w:hAnsi="Cambria Math" w:cs="Times New Roman"/>
                <w:sz w:val="24"/>
                <w:szCs w:val="24"/>
                <w:lang w:val="sv-SE"/>
              </w:rPr>
              <m:t>dtk</m:t>
            </m:r>
          </m:num>
          <m:den>
            <m:r>
              <w:rPr>
                <w:rFonts w:ascii="Cambria Math" w:hAnsi="Times New Roman" w:cs="Times New Roman"/>
                <w:sz w:val="24"/>
                <w:szCs w:val="24"/>
                <w:lang w:val="sv-SE"/>
              </w:rPr>
              <m:t>2</m:t>
            </m:r>
          </m:den>
        </m:f>
        <m:r>
          <w:rPr>
            <w:rFonts w:ascii="Cambria Math" w:hAnsi="Times New Roman" w:cs="Times New Roman"/>
            <w:sz w:val="24"/>
            <w:szCs w:val="24"/>
            <w:lang w:val="sv-SE"/>
          </w:rPr>
          <m:t xml:space="preserve">=0,1 </m:t>
        </m:r>
        <m:sSup>
          <m:sSupPr>
            <m:ctrlPr>
              <w:rPr>
                <w:rFonts w:ascii="Cambria Math" w:hAnsi="Times New Roman" w:cs="Times New Roman"/>
                <w:i/>
                <w:sz w:val="24"/>
                <w:szCs w:val="24"/>
                <w:lang w:val="sv-SE"/>
              </w:rPr>
            </m:ctrlPr>
          </m:sSupPr>
          <m:e>
            <m:r>
              <w:rPr>
                <w:rFonts w:ascii="Cambria Math" w:hAnsi="Cambria Math" w:cs="Times New Roman"/>
                <w:sz w:val="24"/>
                <w:szCs w:val="24"/>
                <w:lang w:val="sv-SE"/>
              </w:rPr>
              <m:t>m</m:t>
            </m:r>
          </m:e>
          <m:sup>
            <m:r>
              <w:rPr>
                <w:rFonts w:ascii="Cambria Math" w:hAnsi="Times New Roman" w:cs="Times New Roman"/>
                <w:sz w:val="24"/>
                <w:szCs w:val="24"/>
                <w:lang w:val="sv-SE"/>
              </w:rPr>
              <m:t>3</m:t>
            </m:r>
          </m:sup>
        </m:sSup>
        <m:r>
          <w:rPr>
            <w:rFonts w:ascii="Cambria Math" w:hAnsi="Times New Roman" w:cs="Times New Roman"/>
            <w:sz w:val="24"/>
            <w:szCs w:val="24"/>
            <w:lang w:val="sv-SE"/>
          </w:rPr>
          <m:t>/</m:t>
        </m:r>
        <m:r>
          <w:rPr>
            <w:rFonts w:ascii="Cambria Math" w:hAnsi="Cambria Math" w:cs="Times New Roman"/>
            <w:sz w:val="24"/>
            <w:szCs w:val="24"/>
            <w:lang w:val="sv-SE"/>
          </w:rPr>
          <m:t>dtk</m:t>
        </m:r>
      </m:oMath>
    </w:p>
    <w:p w:rsidR="00A94BAE" w:rsidRPr="00FC56E6" w:rsidRDefault="00A94BAE" w:rsidP="00FC56E6">
      <w:pPr>
        <w:numPr>
          <w:ilvl w:val="2"/>
          <w:numId w:val="33"/>
        </w:numPr>
        <w:tabs>
          <w:tab w:val="clear" w:pos="2880"/>
        </w:tabs>
        <w:spacing w:after="0" w:line="360" w:lineRule="auto"/>
        <w:ind w:left="709"/>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 xml:space="preserve">Lebar saluran inlet </w:t>
      </w:r>
      <w:r w:rsidRPr="00FC56E6">
        <w:rPr>
          <w:rFonts w:ascii="Times New Roman" w:hAnsi="Times New Roman" w:cs="Times New Roman"/>
          <w:i/>
          <w:sz w:val="24"/>
          <w:szCs w:val="24"/>
          <w:lang w:val="sv-SE"/>
        </w:rPr>
        <w:t>(w)</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t>= 0,6 m</w:t>
      </w:r>
    </w:p>
    <w:p w:rsidR="00A94BAE" w:rsidRPr="00FC56E6" w:rsidRDefault="00A94BAE" w:rsidP="00FC56E6">
      <w:pPr>
        <w:numPr>
          <w:ilvl w:val="2"/>
          <w:numId w:val="33"/>
        </w:numPr>
        <w:tabs>
          <w:tab w:val="clear" w:pos="2880"/>
        </w:tabs>
        <w:spacing w:after="0" w:line="360" w:lineRule="auto"/>
        <w:ind w:left="709"/>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 xml:space="preserve">Panjang saluran inlet </w:t>
      </w:r>
      <w:r w:rsidRPr="00FC56E6">
        <w:rPr>
          <w:rFonts w:ascii="Times New Roman" w:hAnsi="Times New Roman" w:cs="Times New Roman"/>
          <w:i/>
          <w:sz w:val="24"/>
          <w:szCs w:val="24"/>
          <w:lang w:val="sv-SE"/>
        </w:rPr>
        <w:t>( L</w:t>
      </w:r>
      <w:r w:rsidRPr="00FC56E6">
        <w:rPr>
          <w:rFonts w:ascii="Times New Roman" w:hAnsi="Times New Roman" w:cs="Times New Roman"/>
          <w:i/>
          <w:sz w:val="24"/>
          <w:szCs w:val="24"/>
          <w:vertAlign w:val="subscript"/>
          <w:lang w:val="sv-SE"/>
        </w:rPr>
        <w:t>inlet</w:t>
      </w:r>
      <w:r w:rsidRPr="00FC56E6">
        <w:rPr>
          <w:rFonts w:ascii="Times New Roman" w:hAnsi="Times New Roman" w:cs="Times New Roman"/>
          <w:i/>
          <w:sz w:val="24"/>
          <w:szCs w:val="24"/>
          <w:lang w:val="sv-SE"/>
        </w:rPr>
        <w:t>)</w:t>
      </w:r>
      <w:r w:rsidRPr="00FC56E6">
        <w:rPr>
          <w:rFonts w:ascii="Times New Roman" w:hAnsi="Times New Roman" w:cs="Times New Roman"/>
          <w:i/>
          <w:sz w:val="24"/>
          <w:szCs w:val="24"/>
          <w:lang w:val="sv-SE"/>
        </w:rPr>
        <w:tab/>
      </w:r>
      <w:r w:rsidRPr="00FC56E6">
        <w:rPr>
          <w:rFonts w:ascii="Times New Roman" w:hAnsi="Times New Roman" w:cs="Times New Roman"/>
          <w:sz w:val="24"/>
          <w:szCs w:val="24"/>
          <w:lang w:val="sv-SE"/>
        </w:rPr>
        <w:tab/>
        <w:t>= 1,5 m</w:t>
      </w:r>
    </w:p>
    <w:p w:rsidR="00A94BAE" w:rsidRDefault="00A94BAE" w:rsidP="00FC56E6">
      <w:pPr>
        <w:tabs>
          <w:tab w:val="left" w:pos="360"/>
        </w:tabs>
        <w:spacing w:after="0" w:line="360" w:lineRule="auto"/>
        <w:rPr>
          <w:rFonts w:ascii="Times New Roman" w:hAnsi="Times New Roman" w:cs="Times New Roman"/>
          <w:i/>
          <w:sz w:val="24"/>
          <w:szCs w:val="24"/>
          <w:lang w:val="sv-SE"/>
        </w:rPr>
      </w:pPr>
    </w:p>
    <w:p w:rsidR="00FC56E6" w:rsidRPr="00FC56E6" w:rsidRDefault="00FC56E6" w:rsidP="00FC56E6">
      <w:pPr>
        <w:tabs>
          <w:tab w:val="left" w:pos="360"/>
        </w:tabs>
        <w:spacing w:after="0" w:line="360" w:lineRule="auto"/>
        <w:rPr>
          <w:rFonts w:ascii="Times New Roman" w:hAnsi="Times New Roman" w:cs="Times New Roman"/>
          <w:i/>
          <w:sz w:val="24"/>
          <w:szCs w:val="24"/>
          <w:lang w:val="sv-SE"/>
        </w:rPr>
      </w:pPr>
    </w:p>
    <w:p w:rsidR="00A94BAE" w:rsidRPr="00FC56E6" w:rsidRDefault="00A94BAE" w:rsidP="00FC56E6">
      <w:pPr>
        <w:tabs>
          <w:tab w:val="left" w:pos="360"/>
        </w:tabs>
        <w:spacing w:after="0" w:line="360" w:lineRule="auto"/>
        <w:rPr>
          <w:rFonts w:ascii="Times New Roman" w:hAnsi="Times New Roman" w:cs="Times New Roman"/>
          <w:sz w:val="24"/>
          <w:szCs w:val="24"/>
          <w:lang w:val="sv-SE"/>
        </w:rPr>
      </w:pPr>
      <w:r w:rsidRPr="00FC56E6">
        <w:rPr>
          <w:rFonts w:ascii="Times New Roman" w:hAnsi="Times New Roman" w:cs="Times New Roman"/>
          <w:i/>
          <w:sz w:val="24"/>
          <w:szCs w:val="24"/>
          <w:lang w:val="sv-SE"/>
        </w:rPr>
        <w:lastRenderedPageBreak/>
        <w:t>Perhitungan :</w:t>
      </w:r>
    </w:p>
    <w:p w:rsidR="00A94BAE" w:rsidRPr="00FC56E6" w:rsidRDefault="00A94BAE" w:rsidP="00FC56E6">
      <w:pPr>
        <w:numPr>
          <w:ilvl w:val="0"/>
          <w:numId w:val="38"/>
        </w:numPr>
        <w:tabs>
          <w:tab w:val="clear" w:pos="2880"/>
        </w:tabs>
        <w:spacing w:after="0" w:line="360" w:lineRule="auto"/>
        <w:ind w:left="709"/>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Ketinggian air dalam saluran inlet (h</w:t>
      </w:r>
      <w:r w:rsidRPr="00FC56E6">
        <w:rPr>
          <w:rFonts w:ascii="Times New Roman" w:hAnsi="Times New Roman" w:cs="Times New Roman"/>
          <w:i/>
          <w:sz w:val="24"/>
          <w:szCs w:val="24"/>
          <w:u w:val="single"/>
          <w:vertAlign w:val="subscript"/>
          <w:lang w:val="sv-SE"/>
        </w:rPr>
        <w:t>air</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2"/>
          <w:sz w:val="24"/>
          <w:szCs w:val="24"/>
          <w:lang w:val="sv-SE"/>
        </w:rPr>
        <w:object w:dxaOrig="2120" w:dyaOrig="840">
          <v:shape id="_x0000_i1026" type="#_x0000_t75" style="width:106.5pt;height:42pt" o:ole="">
            <v:imagedata r:id="rId17" o:title=""/>
          </v:shape>
          <o:OLEObject Type="Embed" ProgID="Equation.3" ShapeID="_x0000_i1026" DrawAspect="Content" ObjectID="_1395857911" r:id="rId18"/>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2"/>
          <w:sz w:val="24"/>
          <w:szCs w:val="24"/>
          <w:lang w:val="sv-SE"/>
        </w:rPr>
        <w:object w:dxaOrig="2200" w:dyaOrig="840">
          <v:shape id="_x0000_i1027" type="#_x0000_t75" style="width:109.5pt;height:42pt" o:ole="">
            <v:imagedata r:id="rId19" o:title=""/>
          </v:shape>
          <o:OLEObject Type="Embed" ProgID="Equation.3" ShapeID="_x0000_i1027" DrawAspect="Content" ObjectID="_1395857912" r:id="rId20"/>
        </w:object>
      </w:r>
    </w:p>
    <w:p w:rsidR="00A94BAE" w:rsidRPr="00FC56E6" w:rsidRDefault="00A94BAE" w:rsidP="00FC56E6">
      <w:pPr>
        <w:spacing w:after="0" w:line="360" w:lineRule="auto"/>
        <w:ind w:left="1080"/>
        <w:rPr>
          <w:rFonts w:ascii="Times New Roman" w:hAnsi="Times New Roman" w:cs="Times New Roman"/>
          <w:position w:val="-12"/>
          <w:sz w:val="24"/>
          <w:szCs w:val="24"/>
          <w:lang w:val="sv-SE"/>
        </w:rPr>
      </w:pPr>
      <w:r w:rsidRPr="00FC56E6">
        <w:rPr>
          <w:rFonts w:ascii="Times New Roman" w:hAnsi="Times New Roman" w:cs="Times New Roman"/>
          <w:position w:val="-12"/>
          <w:sz w:val="24"/>
          <w:szCs w:val="24"/>
          <w:lang w:val="sv-SE"/>
        </w:rPr>
        <w:object w:dxaOrig="1420" w:dyaOrig="360">
          <v:shape id="_x0000_i1028" type="#_x0000_t75" style="width:71.25pt;height:18.75pt" o:ole="">
            <v:imagedata r:id="rId21" o:title=""/>
          </v:shape>
          <o:OLEObject Type="Embed" ProgID="Equation.3" ShapeID="_x0000_i1028" DrawAspect="Content" ObjectID="_1395857913" r:id="rId22"/>
        </w:object>
      </w:r>
    </w:p>
    <w:p w:rsidR="00A94BAE" w:rsidRPr="00FC56E6" w:rsidRDefault="00A94BAE" w:rsidP="00FC56E6">
      <w:pPr>
        <w:numPr>
          <w:ilvl w:val="0"/>
          <w:numId w:val="38"/>
        </w:numPr>
        <w:tabs>
          <w:tab w:val="clear" w:pos="2880"/>
          <w:tab w:val="left" w:pos="851"/>
        </w:tabs>
        <w:spacing w:after="0" w:line="360" w:lineRule="auto"/>
        <w:ind w:left="709"/>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Ketinggian freeboard (h</w:t>
      </w:r>
      <w:r w:rsidRPr="00FC56E6">
        <w:rPr>
          <w:rFonts w:ascii="Times New Roman" w:hAnsi="Times New Roman" w:cs="Times New Roman"/>
          <w:i/>
          <w:sz w:val="24"/>
          <w:szCs w:val="24"/>
          <w:u w:val="single"/>
          <w:vertAlign w:val="subscript"/>
          <w:lang w:val="sv-SE"/>
        </w:rPr>
        <w:t>freeboard</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2180" w:dyaOrig="380">
          <v:shape id="_x0000_i1029" type="#_x0000_t75" style="width:108.75pt;height:19.5pt" o:ole="">
            <v:imagedata r:id="rId23" o:title=""/>
          </v:shape>
          <o:OLEObject Type="Embed" ProgID="Equation.3" ShapeID="_x0000_i1029" DrawAspect="Content" ObjectID="_1395857914" r:id="rId24"/>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2640" w:dyaOrig="380">
          <v:shape id="_x0000_i1030" type="#_x0000_t75" style="width:131.25pt;height:19.5pt" o:ole="">
            <v:imagedata r:id="rId25" o:title=""/>
          </v:shape>
          <o:OLEObject Type="Embed" ProgID="Equation.3" ShapeID="_x0000_i1030" DrawAspect="Content" ObjectID="_1395857915" r:id="rId26"/>
        </w:object>
      </w:r>
    </w:p>
    <w:p w:rsidR="00A94BAE" w:rsidRPr="00FC56E6" w:rsidRDefault="00A94BAE" w:rsidP="00FC56E6">
      <w:pPr>
        <w:spacing w:after="0" w:line="360" w:lineRule="auto"/>
        <w:ind w:left="1080"/>
        <w:rPr>
          <w:rFonts w:ascii="Times New Roman" w:hAnsi="Times New Roman" w:cs="Times New Roman"/>
          <w:position w:val="-14"/>
          <w:sz w:val="24"/>
          <w:szCs w:val="24"/>
          <w:lang w:val="sv-SE"/>
        </w:rPr>
      </w:pPr>
      <w:r w:rsidRPr="00FC56E6">
        <w:rPr>
          <w:rFonts w:ascii="Times New Roman" w:hAnsi="Times New Roman" w:cs="Times New Roman"/>
          <w:position w:val="-14"/>
          <w:sz w:val="24"/>
          <w:szCs w:val="24"/>
          <w:lang w:val="sv-SE"/>
        </w:rPr>
        <w:object w:dxaOrig="1840" w:dyaOrig="380">
          <v:shape id="_x0000_i1031" type="#_x0000_t75" style="width:92.25pt;height:19.5pt" o:ole="">
            <v:imagedata r:id="rId27" o:title=""/>
          </v:shape>
          <o:OLEObject Type="Embed" ProgID="Equation.3" ShapeID="_x0000_i1031" DrawAspect="Content" ObjectID="_1395857916" r:id="rId28"/>
        </w:object>
      </w:r>
    </w:p>
    <w:p w:rsidR="00A94BAE" w:rsidRPr="00FC56E6" w:rsidRDefault="00A94BAE" w:rsidP="00FC56E6">
      <w:pPr>
        <w:numPr>
          <w:ilvl w:val="0"/>
          <w:numId w:val="38"/>
        </w:numPr>
        <w:tabs>
          <w:tab w:val="clear" w:pos="2880"/>
        </w:tabs>
        <w:spacing w:after="0" w:line="360" w:lineRule="auto"/>
        <w:ind w:left="709"/>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Ketinggian saluran inlet (h</w:t>
      </w:r>
      <w:r w:rsidRPr="00FC56E6">
        <w:rPr>
          <w:rFonts w:ascii="Times New Roman" w:hAnsi="Times New Roman" w:cs="Times New Roman"/>
          <w:i/>
          <w:sz w:val="24"/>
          <w:szCs w:val="24"/>
          <w:u w:val="single"/>
          <w:vertAlign w:val="subscript"/>
          <w:lang w:val="sv-SE"/>
        </w:rPr>
        <w:t>saluran</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2180" w:dyaOrig="380">
          <v:shape id="_x0000_i1032" type="#_x0000_t75" style="width:108.75pt;height:19.5pt" o:ole="">
            <v:imagedata r:id="rId29" o:title=""/>
          </v:shape>
          <o:OLEObject Type="Embed" ProgID="Equation.3" ShapeID="_x0000_i1032" DrawAspect="Content" ObjectID="_1395857917" r:id="rId30"/>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2680" w:dyaOrig="360">
          <v:shape id="_x0000_i1033" type="#_x0000_t75" style="width:135pt;height:18.75pt" o:ole="">
            <v:imagedata r:id="rId31" o:title=""/>
          </v:shape>
          <o:OLEObject Type="Embed" ProgID="Equation.3" ShapeID="_x0000_i1033" DrawAspect="Content" ObjectID="_1395857918" r:id="rId32"/>
        </w:object>
      </w:r>
    </w:p>
    <w:p w:rsidR="00A94BAE" w:rsidRPr="00FC56E6" w:rsidRDefault="00A94BAE" w:rsidP="00FC56E6">
      <w:pPr>
        <w:spacing w:after="0" w:line="360" w:lineRule="auto"/>
        <w:ind w:left="1080"/>
        <w:rPr>
          <w:rFonts w:ascii="Times New Roman" w:hAnsi="Times New Roman" w:cs="Times New Roman"/>
          <w:position w:val="-12"/>
          <w:sz w:val="24"/>
          <w:szCs w:val="24"/>
          <w:lang w:val="sv-SE"/>
        </w:rPr>
      </w:pPr>
      <w:r w:rsidRPr="00FC56E6">
        <w:rPr>
          <w:rFonts w:ascii="Times New Roman" w:hAnsi="Times New Roman" w:cs="Times New Roman"/>
          <w:position w:val="-12"/>
          <w:sz w:val="24"/>
          <w:szCs w:val="24"/>
          <w:lang w:val="sv-SE"/>
        </w:rPr>
        <w:object w:dxaOrig="1680" w:dyaOrig="360">
          <v:shape id="_x0000_i1034" type="#_x0000_t75" style="width:84.75pt;height:18.75pt" o:ole="">
            <v:imagedata r:id="rId33" o:title=""/>
          </v:shape>
          <o:OLEObject Type="Embed" ProgID="Equation.3" ShapeID="_x0000_i1034" DrawAspect="Content" ObjectID="_1395857919" r:id="rId34"/>
        </w:object>
      </w:r>
    </w:p>
    <w:p w:rsidR="00A94BAE" w:rsidRPr="00FC56E6" w:rsidRDefault="00A94BAE" w:rsidP="00FC56E6">
      <w:pPr>
        <w:numPr>
          <w:ilvl w:val="0"/>
          <w:numId w:val="38"/>
        </w:numPr>
        <w:tabs>
          <w:tab w:val="clear" w:pos="2880"/>
        </w:tabs>
        <w:spacing w:after="0" w:line="360" w:lineRule="auto"/>
        <w:ind w:left="709"/>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Kecepatan aliran dalam saluran inlet (v</w:t>
      </w:r>
      <w:r w:rsidRPr="00FC56E6">
        <w:rPr>
          <w:rFonts w:ascii="Times New Roman" w:hAnsi="Times New Roman" w:cs="Times New Roman"/>
          <w:i/>
          <w:sz w:val="24"/>
          <w:szCs w:val="24"/>
          <w:u w:val="single"/>
          <w:vertAlign w:val="subscript"/>
          <w:lang w:val="sv-SE"/>
        </w:rPr>
        <w:t>inlet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1760" w:dyaOrig="700">
          <v:shape id="_x0000_i1035" type="#_x0000_t75" style="width:87.75pt;height:35.25pt" o:ole="">
            <v:imagedata r:id="rId35" o:title=""/>
          </v:shape>
          <o:OLEObject Type="Embed" ProgID="Equation.3" ShapeID="_x0000_i1035" DrawAspect="Content" ObjectID="_1395857920" r:id="rId36"/>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2280" w:dyaOrig="720">
          <v:shape id="_x0000_i1036" type="#_x0000_t75" style="width:114pt;height:36pt" o:ole="">
            <v:imagedata r:id="rId37" o:title=""/>
          </v:shape>
          <o:OLEObject Type="Embed" ProgID="Equation.3" ShapeID="_x0000_i1036" DrawAspect="Content" ObjectID="_1395857921" r:id="rId38"/>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1840" w:dyaOrig="360">
          <v:shape id="_x0000_i1037" type="#_x0000_t75" style="width:92.25pt;height:18.75pt" o:ole="">
            <v:imagedata r:id="rId39" o:title=""/>
          </v:shape>
          <o:OLEObject Type="Embed" ProgID="Equation.3" ShapeID="_x0000_i1037" DrawAspect="Content" ObjectID="_1395857922" r:id="rId40"/>
        </w:object>
      </w:r>
    </w:p>
    <w:p w:rsidR="00A94BAE" w:rsidRPr="00FC56E6" w:rsidRDefault="00A94BAE" w:rsidP="00FC56E6">
      <w:pPr>
        <w:numPr>
          <w:ilvl w:val="0"/>
          <w:numId w:val="38"/>
        </w:numPr>
        <w:tabs>
          <w:tab w:val="clear" w:pos="2880"/>
        </w:tabs>
        <w:spacing w:after="0" w:line="360" w:lineRule="auto"/>
        <w:ind w:left="709"/>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Jari-jari hidrolis saluran inlet (R</w:t>
      </w:r>
      <w:r w:rsidRPr="00FC56E6">
        <w:rPr>
          <w:rFonts w:ascii="Times New Roman" w:hAnsi="Times New Roman" w:cs="Times New Roman"/>
          <w:i/>
          <w:sz w:val="24"/>
          <w:szCs w:val="24"/>
          <w:u w:val="single"/>
          <w:vertAlign w:val="subscript"/>
          <w:lang w:val="sv-SE"/>
        </w:rPr>
        <w:t>inlet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2280" w:dyaOrig="700">
          <v:shape id="_x0000_i1038" type="#_x0000_t75" style="width:114pt;height:35.25pt" o:ole="">
            <v:imagedata r:id="rId41" o:title=""/>
          </v:shape>
          <o:OLEObject Type="Embed" ProgID="Equation.3" ShapeID="_x0000_i1038" DrawAspect="Content" ObjectID="_1395857923" r:id="rId42"/>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2799" w:dyaOrig="680">
          <v:shape id="_x0000_i1039" type="#_x0000_t75" style="width:139.5pt;height:34.5pt" o:ole="">
            <v:imagedata r:id="rId43" o:title=""/>
          </v:shape>
          <o:OLEObject Type="Embed" ProgID="Equation.3" ShapeID="_x0000_i1039" DrawAspect="Content" ObjectID="_1395857924" r:id="rId44"/>
        </w:object>
      </w:r>
    </w:p>
    <w:p w:rsidR="00A94BAE" w:rsidRPr="00FC56E6" w:rsidRDefault="00A94BAE" w:rsidP="00FC56E6">
      <w:pPr>
        <w:spacing w:after="0" w:line="360" w:lineRule="auto"/>
        <w:ind w:left="1080"/>
        <w:rPr>
          <w:rFonts w:ascii="Times New Roman" w:hAnsi="Times New Roman" w:cs="Times New Roman"/>
          <w:position w:val="-12"/>
          <w:sz w:val="24"/>
          <w:szCs w:val="24"/>
          <w:lang w:val="sv-SE"/>
        </w:rPr>
      </w:pPr>
      <w:r w:rsidRPr="00FC56E6">
        <w:rPr>
          <w:rFonts w:ascii="Times New Roman" w:hAnsi="Times New Roman" w:cs="Times New Roman"/>
          <w:position w:val="-12"/>
          <w:sz w:val="24"/>
          <w:szCs w:val="24"/>
          <w:lang w:val="sv-SE"/>
        </w:rPr>
        <w:object w:dxaOrig="1520" w:dyaOrig="360">
          <v:shape id="_x0000_i1040" type="#_x0000_t75" style="width:76.5pt;height:18.75pt" o:ole="">
            <v:imagedata r:id="rId45" o:title=""/>
          </v:shape>
          <o:OLEObject Type="Embed" ProgID="Equation.3" ShapeID="_x0000_i1040" DrawAspect="Content" ObjectID="_1395857925" r:id="rId46"/>
        </w:object>
      </w:r>
    </w:p>
    <w:p w:rsidR="00A94BAE" w:rsidRPr="00FC56E6" w:rsidRDefault="00A94BAE" w:rsidP="00FC56E6">
      <w:pPr>
        <w:spacing w:after="0" w:line="360" w:lineRule="auto"/>
        <w:ind w:left="1080"/>
        <w:rPr>
          <w:rFonts w:ascii="Times New Roman" w:hAnsi="Times New Roman" w:cs="Times New Roman"/>
          <w:sz w:val="24"/>
          <w:szCs w:val="24"/>
          <w:lang w:val="sv-SE"/>
        </w:rPr>
      </w:pPr>
    </w:p>
    <w:p w:rsidR="00A94BAE" w:rsidRPr="00FC56E6" w:rsidRDefault="00A94BAE" w:rsidP="00FC56E6">
      <w:pPr>
        <w:spacing w:after="0" w:line="360" w:lineRule="auto"/>
        <w:ind w:left="1080"/>
        <w:rPr>
          <w:rFonts w:ascii="Times New Roman" w:hAnsi="Times New Roman" w:cs="Times New Roman"/>
          <w:sz w:val="24"/>
          <w:szCs w:val="24"/>
          <w:lang w:val="sv-SE"/>
        </w:rPr>
      </w:pPr>
    </w:p>
    <w:p w:rsidR="00A94BAE" w:rsidRPr="00FC56E6" w:rsidRDefault="00A94BAE" w:rsidP="00FC56E6">
      <w:pPr>
        <w:numPr>
          <w:ilvl w:val="0"/>
          <w:numId w:val="38"/>
        </w:numPr>
        <w:tabs>
          <w:tab w:val="clear" w:pos="2880"/>
        </w:tabs>
        <w:spacing w:after="0" w:line="360" w:lineRule="auto"/>
        <w:ind w:left="709"/>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lastRenderedPageBreak/>
        <w:t>Kemiringan saluran inlet (S</w:t>
      </w:r>
      <w:r w:rsidRPr="00FC56E6">
        <w:rPr>
          <w:rFonts w:ascii="Times New Roman" w:hAnsi="Times New Roman" w:cs="Times New Roman"/>
          <w:i/>
          <w:sz w:val="24"/>
          <w:szCs w:val="24"/>
          <w:u w:val="single"/>
          <w:vertAlign w:val="subscript"/>
          <w:lang w:val="sv-SE"/>
        </w:rPr>
        <w:t>inlet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24"/>
          <w:sz w:val="24"/>
          <w:szCs w:val="24"/>
          <w:lang w:val="sv-SE"/>
        </w:rPr>
        <w:object w:dxaOrig="2020" w:dyaOrig="620">
          <v:shape id="_x0000_i1041" type="#_x0000_t75" style="width:101.25pt;height:30pt" o:ole="">
            <v:imagedata r:id="rId47" o:title=""/>
          </v:shape>
          <o:OLEObject Type="Embed" ProgID="Equation.3" ShapeID="_x0000_i1041" DrawAspect="Content" ObjectID="_1395857926" r:id="rId48"/>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8"/>
          <w:sz w:val="24"/>
          <w:szCs w:val="24"/>
          <w:lang w:val="sv-SE"/>
        </w:rPr>
        <w:object w:dxaOrig="1840" w:dyaOrig="920">
          <v:shape id="_x0000_i1042" type="#_x0000_t75" style="width:92.25pt;height:45pt" o:ole="">
            <v:imagedata r:id="rId49" o:title=""/>
          </v:shape>
          <o:OLEObject Type="Embed" ProgID="Equation.3" ShapeID="_x0000_i1042" DrawAspect="Content" ObjectID="_1395857927" r:id="rId50"/>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40"/>
          <w:sz w:val="24"/>
          <w:szCs w:val="24"/>
          <w:lang w:val="sv-SE"/>
        </w:rPr>
        <w:object w:dxaOrig="2860" w:dyaOrig="960">
          <v:shape id="_x0000_i1043" type="#_x0000_t75" style="width:143.25pt;height:48.75pt" o:ole="">
            <v:imagedata r:id="rId51" o:title=""/>
          </v:shape>
          <o:OLEObject Type="Embed" ProgID="Equation.3" ShapeID="_x0000_i1043" DrawAspect="Content" ObjectID="_1395857928" r:id="rId52"/>
        </w:object>
      </w:r>
    </w:p>
    <w:p w:rsidR="00A94BAE" w:rsidRPr="00FC56E6" w:rsidRDefault="00A94BAE" w:rsidP="00FC56E6">
      <w:pPr>
        <w:spacing w:after="0" w:line="360" w:lineRule="auto"/>
        <w:ind w:left="1080"/>
        <w:rPr>
          <w:rFonts w:ascii="Times New Roman" w:hAnsi="Times New Roman" w:cs="Times New Roman"/>
          <w:position w:val="-18"/>
          <w:sz w:val="24"/>
          <w:szCs w:val="24"/>
          <w:lang w:val="sv-SE"/>
        </w:rPr>
      </w:pPr>
      <w:r w:rsidRPr="00FC56E6">
        <w:rPr>
          <w:rFonts w:ascii="Times New Roman" w:hAnsi="Times New Roman" w:cs="Times New Roman"/>
          <w:position w:val="-18"/>
          <w:sz w:val="24"/>
          <w:szCs w:val="24"/>
          <w:lang w:val="sv-SE"/>
        </w:rPr>
        <w:object w:dxaOrig="1840" w:dyaOrig="480">
          <v:shape id="_x0000_i1044" type="#_x0000_t75" style="width:92.25pt;height:23.25pt" o:ole="">
            <v:imagedata r:id="rId53" o:title=""/>
          </v:shape>
          <o:OLEObject Type="Embed" ProgID="Equation.3" ShapeID="_x0000_i1044" DrawAspect="Content" ObjectID="_1395857929" r:id="rId54"/>
        </w:object>
      </w:r>
    </w:p>
    <w:p w:rsidR="00A94BAE" w:rsidRPr="00FC56E6" w:rsidRDefault="00A94BAE" w:rsidP="00FC56E6">
      <w:pPr>
        <w:numPr>
          <w:ilvl w:val="0"/>
          <w:numId w:val="38"/>
        </w:numPr>
        <w:tabs>
          <w:tab w:val="clear" w:pos="2880"/>
        </w:tabs>
        <w:spacing w:after="0" w:line="360" w:lineRule="auto"/>
        <w:ind w:left="709"/>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Kehilangan tekanan pada saluran inlet (hl</w:t>
      </w:r>
      <w:r w:rsidRPr="00FC56E6">
        <w:rPr>
          <w:rFonts w:ascii="Times New Roman" w:hAnsi="Times New Roman" w:cs="Times New Roman"/>
          <w:i/>
          <w:sz w:val="24"/>
          <w:szCs w:val="24"/>
          <w:u w:val="single"/>
          <w:vertAlign w:val="subscript"/>
          <w:lang w:val="sv-SE"/>
        </w:rPr>
        <w:t>inlet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1840" w:dyaOrig="360">
          <v:shape id="_x0000_i1045" type="#_x0000_t75" style="width:92.25pt;height:18.75pt" o:ole="">
            <v:imagedata r:id="rId55" o:title=""/>
          </v:shape>
          <o:OLEObject Type="Embed" ProgID="Equation.3" ShapeID="_x0000_i1045" DrawAspect="Content" ObjectID="_1395857930" r:id="rId56"/>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2140" w:dyaOrig="360">
          <v:shape id="_x0000_i1046" type="#_x0000_t75" style="width:107.25pt;height:18.75pt" o:ole="">
            <v:imagedata r:id="rId57" o:title=""/>
          </v:shape>
          <o:OLEObject Type="Embed" ProgID="Equation.3" ShapeID="_x0000_i1046" DrawAspect="Content" ObjectID="_1395857931" r:id="rId58"/>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1700" w:dyaOrig="360">
          <v:shape id="_x0000_i1047" type="#_x0000_t75" style="width:84.75pt;height:18.75pt" o:ole="">
            <v:imagedata r:id="rId59" o:title=""/>
          </v:shape>
          <o:OLEObject Type="Embed" ProgID="Equation.3" ShapeID="_x0000_i1047" DrawAspect="Content" ObjectID="_1395857932" r:id="rId60"/>
        </w:object>
      </w:r>
    </w:p>
    <w:p w:rsidR="00A94BAE" w:rsidRPr="00FC56E6" w:rsidRDefault="00A94BAE" w:rsidP="00FC56E6">
      <w:pPr>
        <w:spacing w:after="0" w:line="360" w:lineRule="auto"/>
        <w:ind w:left="1080"/>
        <w:rPr>
          <w:rFonts w:ascii="Times New Roman" w:hAnsi="Times New Roman" w:cs="Times New Roman"/>
          <w:sz w:val="24"/>
          <w:szCs w:val="24"/>
          <w:lang w:val="sv-SE"/>
        </w:rPr>
      </w:pPr>
    </w:p>
    <w:p w:rsidR="00A94BAE" w:rsidRPr="00FC56E6" w:rsidRDefault="00A94BAE" w:rsidP="00FC56E6">
      <w:pPr>
        <w:numPr>
          <w:ilvl w:val="1"/>
          <w:numId w:val="33"/>
        </w:numPr>
        <w:tabs>
          <w:tab w:val="clear" w:pos="2160"/>
        </w:tabs>
        <w:spacing w:after="0" w:line="360" w:lineRule="auto"/>
        <w:ind w:left="360"/>
        <w:rPr>
          <w:rFonts w:ascii="Times New Roman" w:hAnsi="Times New Roman" w:cs="Times New Roman"/>
          <w:i/>
          <w:sz w:val="24"/>
          <w:szCs w:val="24"/>
          <w:lang w:val="sv-SE"/>
        </w:rPr>
      </w:pPr>
      <w:r w:rsidRPr="00FC56E6">
        <w:rPr>
          <w:rFonts w:ascii="Times New Roman" w:hAnsi="Times New Roman" w:cs="Times New Roman"/>
          <w:i/>
          <w:sz w:val="24"/>
          <w:szCs w:val="24"/>
          <w:lang w:val="sv-SE"/>
        </w:rPr>
        <w:t>Pelimpah (V-Notch)</w:t>
      </w:r>
    </w:p>
    <w:p w:rsidR="00A94BAE" w:rsidRPr="00FC56E6" w:rsidRDefault="00A94BAE" w:rsidP="00FC56E6">
      <w:pPr>
        <w:spacing w:after="0" w:line="360" w:lineRule="auto"/>
        <w:ind w:firstLine="360"/>
        <w:jc w:val="both"/>
        <w:rPr>
          <w:rFonts w:ascii="Times New Roman" w:hAnsi="Times New Roman" w:cs="Times New Roman"/>
          <w:sz w:val="24"/>
          <w:szCs w:val="24"/>
          <w:lang w:val="fi-FI"/>
        </w:rPr>
      </w:pPr>
      <w:r w:rsidRPr="00FC56E6">
        <w:rPr>
          <w:rFonts w:ascii="Times New Roman" w:hAnsi="Times New Roman" w:cs="Times New Roman"/>
          <w:sz w:val="24"/>
          <w:szCs w:val="24"/>
          <w:lang w:val="fi-FI"/>
        </w:rPr>
        <w:t xml:space="preserve">Terjunan (Pelimpah) untuk unit koagulasi menggunakan V-Notch. </w:t>
      </w:r>
    </w:p>
    <w:p w:rsidR="00A94BAE" w:rsidRPr="00FC56E6" w:rsidRDefault="00A94BAE" w:rsidP="00FC56E6">
      <w:pPr>
        <w:tabs>
          <w:tab w:val="left" w:pos="2625"/>
        </w:tabs>
        <w:spacing w:after="0" w:line="360" w:lineRule="auto"/>
        <w:jc w:val="center"/>
        <w:rPr>
          <w:rFonts w:ascii="Times New Roman" w:hAnsi="Times New Roman" w:cs="Times New Roman"/>
          <w:sz w:val="24"/>
          <w:szCs w:val="24"/>
          <w:lang w:val="fi-FI"/>
        </w:rPr>
      </w:pPr>
      <w:r w:rsidRPr="00FC56E6">
        <w:rPr>
          <w:rFonts w:ascii="Times New Roman" w:hAnsi="Times New Roman" w:cs="Times New Roman"/>
          <w:noProof/>
          <w:sz w:val="24"/>
          <w:szCs w:val="24"/>
          <w:lang w:eastAsia="id-ID"/>
        </w:rPr>
        <w:drawing>
          <wp:inline distT="0" distB="0" distL="0" distR="0">
            <wp:extent cx="4114800" cy="1685925"/>
            <wp:effectExtent l="19050" t="0" r="0" b="0"/>
            <wp:docPr id="106" name="Picture 106" descr="C:\mY aDmin\TUGAS AKHIR\T A _Ririn_\Gambar unit\V-No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mY aDmin\TUGAS AKHIR\T A _Ririn_\Gambar unit\V-Notch.jpg"/>
                    <pic:cNvPicPr>
                      <a:picLocks noChangeAspect="1" noChangeArrowheads="1"/>
                    </pic:cNvPicPr>
                  </pic:nvPicPr>
                  <pic:blipFill>
                    <a:blip r:embed="rId61" cstate="print"/>
                    <a:srcRect/>
                    <a:stretch>
                      <a:fillRect/>
                    </a:stretch>
                  </pic:blipFill>
                  <pic:spPr bwMode="auto">
                    <a:xfrm>
                      <a:off x="0" y="0"/>
                      <a:ext cx="4114800" cy="1685925"/>
                    </a:xfrm>
                    <a:prstGeom prst="rect">
                      <a:avLst/>
                    </a:prstGeom>
                    <a:noFill/>
                    <a:ln w="9525">
                      <a:noFill/>
                      <a:miter lim="800000"/>
                      <a:headEnd/>
                      <a:tailEnd/>
                    </a:ln>
                  </pic:spPr>
                </pic:pic>
              </a:graphicData>
            </a:graphic>
          </wp:inline>
        </w:drawing>
      </w:r>
    </w:p>
    <w:p w:rsidR="00A94BAE" w:rsidRPr="00FC56E6" w:rsidRDefault="00A94BAE" w:rsidP="00FC56E6">
      <w:pPr>
        <w:tabs>
          <w:tab w:val="left" w:pos="2625"/>
        </w:tabs>
        <w:spacing w:after="0" w:line="360" w:lineRule="auto"/>
        <w:jc w:val="center"/>
        <w:rPr>
          <w:rFonts w:ascii="Times New Roman" w:hAnsi="Times New Roman" w:cs="Times New Roman"/>
          <w:sz w:val="24"/>
          <w:szCs w:val="24"/>
        </w:rPr>
      </w:pPr>
      <w:r w:rsidRPr="00FC56E6">
        <w:rPr>
          <w:rFonts w:ascii="Times New Roman" w:hAnsi="Times New Roman" w:cs="Times New Roman"/>
          <w:b/>
          <w:sz w:val="24"/>
          <w:szCs w:val="24"/>
        </w:rPr>
        <w:t>Gambar 5.</w:t>
      </w:r>
      <w:r w:rsidR="00FC56E6">
        <w:rPr>
          <w:rFonts w:ascii="Times New Roman" w:hAnsi="Times New Roman" w:cs="Times New Roman"/>
          <w:b/>
          <w:sz w:val="24"/>
          <w:szCs w:val="24"/>
          <w:lang w:val="en-US"/>
        </w:rPr>
        <w:t>8</w:t>
      </w:r>
      <w:r w:rsidRPr="00FC56E6">
        <w:rPr>
          <w:rFonts w:ascii="Times New Roman" w:hAnsi="Times New Roman" w:cs="Times New Roman"/>
          <w:b/>
          <w:sz w:val="24"/>
          <w:szCs w:val="24"/>
        </w:rPr>
        <w:t xml:space="preserve"> </w:t>
      </w:r>
      <w:r w:rsidRPr="00FC56E6">
        <w:rPr>
          <w:rFonts w:ascii="Times New Roman" w:hAnsi="Times New Roman" w:cs="Times New Roman"/>
          <w:sz w:val="24"/>
          <w:szCs w:val="24"/>
        </w:rPr>
        <w:t>V-Notch</w:t>
      </w:r>
    </w:p>
    <w:p w:rsidR="00A94BAE" w:rsidRPr="00FC56E6" w:rsidRDefault="00A94BAE" w:rsidP="00FC56E6">
      <w:pPr>
        <w:tabs>
          <w:tab w:val="left" w:pos="2625"/>
        </w:tabs>
        <w:spacing w:after="0" w:line="360" w:lineRule="auto"/>
        <w:jc w:val="center"/>
        <w:rPr>
          <w:rFonts w:ascii="Times New Roman" w:hAnsi="Times New Roman" w:cs="Times New Roman"/>
          <w:b/>
          <w:sz w:val="24"/>
          <w:szCs w:val="24"/>
        </w:rPr>
      </w:pPr>
    </w:p>
    <w:p w:rsidR="00A94BAE" w:rsidRPr="00FC56E6" w:rsidRDefault="00A94BAE" w:rsidP="00FC56E6">
      <w:pPr>
        <w:numPr>
          <w:ilvl w:val="0"/>
          <w:numId w:val="34"/>
        </w:numPr>
        <w:tabs>
          <w:tab w:val="clear" w:pos="1440"/>
        </w:tabs>
        <w:spacing w:after="0" w:line="360" w:lineRule="auto"/>
        <w:ind w:left="900"/>
        <w:rPr>
          <w:rFonts w:ascii="Times New Roman" w:hAnsi="Times New Roman" w:cs="Times New Roman"/>
          <w:i/>
          <w:sz w:val="24"/>
          <w:szCs w:val="24"/>
          <w:u w:val="single"/>
          <w:lang w:val="pt-BR"/>
        </w:rPr>
      </w:pPr>
      <w:r w:rsidRPr="00FC56E6">
        <w:rPr>
          <w:rFonts w:ascii="Times New Roman" w:hAnsi="Times New Roman" w:cs="Times New Roman"/>
          <w:i/>
          <w:sz w:val="24"/>
          <w:szCs w:val="24"/>
          <w:u w:val="single"/>
          <w:lang w:val="pt-BR"/>
        </w:rPr>
        <w:t>Tinggi muka air pada V-Notch (h</w:t>
      </w:r>
      <w:r w:rsidRPr="00FC56E6">
        <w:rPr>
          <w:rFonts w:ascii="Times New Roman" w:hAnsi="Times New Roman" w:cs="Times New Roman"/>
          <w:i/>
          <w:sz w:val="24"/>
          <w:szCs w:val="24"/>
          <w:u w:val="single"/>
          <w:vertAlign w:val="subscript"/>
          <w:lang w:val="pt-BR"/>
        </w:rPr>
        <w:t>v-notch</w:t>
      </w:r>
      <w:r w:rsidRPr="00FC56E6">
        <w:rPr>
          <w:rFonts w:ascii="Times New Roman" w:hAnsi="Times New Roman" w:cs="Times New Roman"/>
          <w:i/>
          <w:sz w:val="24"/>
          <w:szCs w:val="24"/>
          <w:u w:val="single"/>
          <w:lang w:val="pt-BR"/>
        </w:rPr>
        <w:t>)</w:t>
      </w:r>
    </w:p>
    <w:p w:rsidR="00A94BAE" w:rsidRPr="00FC56E6" w:rsidRDefault="00A94BAE" w:rsidP="00FC56E6">
      <w:pPr>
        <w:spacing w:after="0" w:line="360" w:lineRule="auto"/>
        <w:ind w:left="900"/>
        <w:rPr>
          <w:rFonts w:ascii="Times New Roman" w:hAnsi="Times New Roman" w:cs="Times New Roman"/>
          <w:sz w:val="24"/>
          <w:szCs w:val="24"/>
        </w:rPr>
      </w:pPr>
      <w:r w:rsidRPr="00FC56E6">
        <w:rPr>
          <w:rFonts w:ascii="Times New Roman" w:hAnsi="Times New Roman" w:cs="Times New Roman"/>
          <w:sz w:val="24"/>
          <w:szCs w:val="24"/>
        </w:rPr>
        <w:t>Untuk α = 90</w:t>
      </w:r>
      <w:r w:rsidRPr="00FC56E6">
        <w:rPr>
          <w:rFonts w:ascii="Times New Roman" w:hAnsi="Times New Roman" w:cs="Times New Roman"/>
          <w:sz w:val="24"/>
          <w:szCs w:val="24"/>
        </w:rPr>
        <w:sym w:font="Symbol" w:char="F0B0"/>
      </w:r>
      <w:r w:rsidRPr="00FC56E6">
        <w:rPr>
          <w:rFonts w:ascii="Times New Roman" w:hAnsi="Times New Roman" w:cs="Times New Roman"/>
          <w:sz w:val="24"/>
          <w:szCs w:val="24"/>
        </w:rPr>
        <w:t xml:space="preserve">, maka </w:t>
      </w:r>
    </w:p>
    <w:p w:rsidR="00A94BAE" w:rsidRPr="00FC56E6" w:rsidRDefault="00A94BAE" w:rsidP="00FC56E6">
      <w:pPr>
        <w:spacing w:after="0" w:line="360" w:lineRule="auto"/>
        <w:ind w:left="900"/>
        <w:rPr>
          <w:rFonts w:ascii="Times New Roman" w:hAnsi="Times New Roman" w:cs="Times New Roman"/>
          <w:sz w:val="24"/>
          <w:szCs w:val="24"/>
        </w:rPr>
      </w:pPr>
      <w:r w:rsidRPr="00FC56E6">
        <w:rPr>
          <w:rFonts w:ascii="Times New Roman" w:hAnsi="Times New Roman" w:cs="Times New Roman"/>
          <w:position w:val="-42"/>
          <w:sz w:val="24"/>
          <w:szCs w:val="24"/>
        </w:rPr>
        <w:object w:dxaOrig="7100" w:dyaOrig="1060">
          <v:shape id="_x0000_i1048" type="#_x0000_t75" style="width:318pt;height:48.75pt" o:ole="">
            <v:imagedata r:id="rId62" o:title=""/>
          </v:shape>
          <o:OLEObject Type="Embed" ProgID="Equation.3" ShapeID="_x0000_i1048" DrawAspect="Content" ObjectID="_1395857933" r:id="rId63"/>
        </w:object>
      </w:r>
    </w:p>
    <w:p w:rsidR="00A94BAE" w:rsidRPr="00FC56E6" w:rsidRDefault="00A94BAE" w:rsidP="00FC56E6">
      <w:pPr>
        <w:spacing w:after="0" w:line="360" w:lineRule="auto"/>
        <w:ind w:left="900"/>
        <w:rPr>
          <w:rFonts w:ascii="Times New Roman" w:hAnsi="Times New Roman" w:cs="Times New Roman"/>
          <w:position w:val="-10"/>
          <w:sz w:val="24"/>
          <w:szCs w:val="24"/>
        </w:rPr>
      </w:pPr>
      <w:r w:rsidRPr="00FC56E6">
        <w:rPr>
          <w:rFonts w:ascii="Times New Roman" w:hAnsi="Times New Roman" w:cs="Times New Roman"/>
          <w:position w:val="-10"/>
          <w:sz w:val="24"/>
          <w:szCs w:val="24"/>
        </w:rPr>
        <w:object w:dxaOrig="1760" w:dyaOrig="320">
          <v:shape id="_x0000_i1049" type="#_x0000_t75" style="width:87.75pt;height:15.75pt" o:ole="">
            <v:imagedata r:id="rId64" o:title=""/>
          </v:shape>
          <o:OLEObject Type="Embed" ProgID="Equation.3" ShapeID="_x0000_i1049" DrawAspect="Content" ObjectID="_1395857934" r:id="rId65"/>
        </w:object>
      </w:r>
    </w:p>
    <w:p w:rsidR="00A94BAE" w:rsidRPr="00FC56E6" w:rsidRDefault="00A94BAE" w:rsidP="00FC56E6">
      <w:pPr>
        <w:spacing w:after="0" w:line="360" w:lineRule="auto"/>
        <w:ind w:left="900"/>
        <w:rPr>
          <w:rFonts w:ascii="Times New Roman" w:hAnsi="Times New Roman" w:cs="Times New Roman"/>
          <w:sz w:val="24"/>
          <w:szCs w:val="24"/>
        </w:rPr>
      </w:pPr>
    </w:p>
    <w:p w:rsidR="00A94BAE" w:rsidRPr="00FC56E6" w:rsidRDefault="00A94BAE" w:rsidP="00FC56E6">
      <w:pPr>
        <w:numPr>
          <w:ilvl w:val="0"/>
          <w:numId w:val="34"/>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lastRenderedPageBreak/>
        <w:t>Lebar muka air pada V-Notch (B</w:t>
      </w:r>
      <w:r w:rsidRPr="00FC56E6">
        <w:rPr>
          <w:rFonts w:ascii="Times New Roman" w:hAnsi="Times New Roman" w:cs="Times New Roman"/>
          <w:i/>
          <w:sz w:val="24"/>
          <w:szCs w:val="24"/>
          <w:u w:val="single"/>
          <w:vertAlign w:val="subscript"/>
        </w:rPr>
        <w:t>v-notch</w:t>
      </w:r>
      <w:r w:rsidRPr="00FC56E6">
        <w:rPr>
          <w:rFonts w:ascii="Times New Roman" w:hAnsi="Times New Roman" w:cs="Times New Roman"/>
          <w:i/>
          <w:sz w:val="24"/>
          <w:szCs w:val="24"/>
          <w:u w:val="single"/>
        </w:rPr>
        <w:t>)</w:t>
      </w:r>
    </w:p>
    <w:p w:rsidR="00A94BAE" w:rsidRPr="00FC56E6" w:rsidRDefault="00A94BAE" w:rsidP="00FC56E6">
      <w:pPr>
        <w:spacing w:after="0" w:line="360" w:lineRule="auto"/>
        <w:ind w:left="900"/>
        <w:rPr>
          <w:rFonts w:ascii="Times New Roman" w:hAnsi="Times New Roman" w:cs="Times New Roman"/>
          <w:sz w:val="24"/>
          <w:szCs w:val="24"/>
        </w:rPr>
      </w:pPr>
      <w:r w:rsidRPr="00FC56E6">
        <w:rPr>
          <w:rFonts w:ascii="Times New Roman" w:hAnsi="Times New Roman" w:cs="Times New Roman"/>
          <w:position w:val="-24"/>
          <w:sz w:val="24"/>
          <w:szCs w:val="24"/>
        </w:rPr>
        <w:object w:dxaOrig="1960" w:dyaOrig="620">
          <v:shape id="_x0000_i1050" type="#_x0000_t75" style="width:98.25pt;height:30pt" o:ole="">
            <v:imagedata r:id="rId66" o:title=""/>
          </v:shape>
          <o:OLEObject Type="Embed" ProgID="Equation.3" ShapeID="_x0000_i1050" DrawAspect="Content" ObjectID="_1395857935" r:id="rId67"/>
        </w:object>
      </w:r>
    </w:p>
    <w:p w:rsidR="00A94BAE" w:rsidRPr="00FC56E6" w:rsidRDefault="00A94BAE" w:rsidP="00FC56E6">
      <w:pPr>
        <w:spacing w:after="0" w:line="360" w:lineRule="auto"/>
        <w:ind w:left="900"/>
        <w:rPr>
          <w:rFonts w:ascii="Times New Roman" w:hAnsi="Times New Roman" w:cs="Times New Roman"/>
          <w:sz w:val="24"/>
          <w:szCs w:val="24"/>
        </w:rPr>
      </w:pPr>
      <w:r w:rsidRPr="00FC56E6">
        <w:rPr>
          <w:rFonts w:ascii="Times New Roman" w:hAnsi="Times New Roman" w:cs="Times New Roman"/>
          <w:position w:val="-24"/>
          <w:sz w:val="24"/>
          <w:szCs w:val="24"/>
        </w:rPr>
        <w:object w:dxaOrig="2480" w:dyaOrig="620">
          <v:shape id="_x0000_i1051" type="#_x0000_t75" style="width:123.75pt;height:30pt" o:ole="">
            <v:imagedata r:id="rId68" o:title=""/>
          </v:shape>
          <o:OLEObject Type="Embed" ProgID="Equation.3" ShapeID="_x0000_i1051" DrawAspect="Content" ObjectID="_1395857936" r:id="rId69"/>
        </w:object>
      </w:r>
    </w:p>
    <w:p w:rsidR="00A94BAE" w:rsidRPr="00FC56E6" w:rsidRDefault="00A94BAE" w:rsidP="00FC56E6">
      <w:pPr>
        <w:spacing w:after="0" w:line="360" w:lineRule="auto"/>
        <w:ind w:left="900"/>
        <w:rPr>
          <w:rFonts w:ascii="Times New Roman" w:hAnsi="Times New Roman" w:cs="Times New Roman"/>
          <w:position w:val="-10"/>
          <w:sz w:val="24"/>
          <w:szCs w:val="24"/>
        </w:rPr>
      </w:pPr>
      <w:r w:rsidRPr="00FC56E6">
        <w:rPr>
          <w:rFonts w:ascii="Times New Roman" w:hAnsi="Times New Roman" w:cs="Times New Roman"/>
          <w:position w:val="-10"/>
          <w:sz w:val="24"/>
          <w:szCs w:val="24"/>
        </w:rPr>
        <w:object w:dxaOrig="1680" w:dyaOrig="320">
          <v:shape id="_x0000_i1052" type="#_x0000_t75" style="width:84.75pt;height:15.75pt" o:ole="">
            <v:imagedata r:id="rId70" o:title=""/>
          </v:shape>
          <o:OLEObject Type="Embed" ProgID="Equation.3" ShapeID="_x0000_i1052" DrawAspect="Content" ObjectID="_1395857937" r:id="rId71"/>
        </w:object>
      </w:r>
    </w:p>
    <w:p w:rsidR="00A94BAE" w:rsidRPr="00FC56E6" w:rsidRDefault="00A94BAE" w:rsidP="00FC56E6">
      <w:pPr>
        <w:spacing w:after="0" w:line="360" w:lineRule="auto"/>
        <w:ind w:left="900"/>
        <w:rPr>
          <w:rFonts w:ascii="Times New Roman" w:hAnsi="Times New Roman" w:cs="Times New Roman"/>
          <w:sz w:val="24"/>
          <w:szCs w:val="24"/>
        </w:rPr>
      </w:pPr>
    </w:p>
    <w:p w:rsidR="00A94BAE" w:rsidRPr="00FC56E6" w:rsidRDefault="00A94BAE" w:rsidP="00FC56E6">
      <w:pPr>
        <w:numPr>
          <w:ilvl w:val="0"/>
          <w:numId w:val="34"/>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t>Luas V-Notch (A</w:t>
      </w:r>
      <w:r w:rsidRPr="00FC56E6">
        <w:rPr>
          <w:rFonts w:ascii="Times New Roman" w:hAnsi="Times New Roman" w:cs="Times New Roman"/>
          <w:i/>
          <w:sz w:val="24"/>
          <w:szCs w:val="24"/>
          <w:u w:val="single"/>
          <w:vertAlign w:val="subscript"/>
        </w:rPr>
        <w:t>v-notch</w:t>
      </w:r>
      <w:r w:rsidRPr="00FC56E6">
        <w:rPr>
          <w:rFonts w:ascii="Times New Roman" w:hAnsi="Times New Roman" w:cs="Times New Roman"/>
          <w:i/>
          <w:sz w:val="24"/>
          <w:szCs w:val="24"/>
          <w:u w:val="single"/>
        </w:rPr>
        <w:t>)</w:t>
      </w:r>
    </w:p>
    <w:p w:rsidR="00A94BAE" w:rsidRPr="00FC56E6" w:rsidRDefault="00A94BAE" w:rsidP="00FC56E6">
      <w:pPr>
        <w:spacing w:after="0" w:line="360" w:lineRule="auto"/>
        <w:ind w:left="900"/>
        <w:rPr>
          <w:rFonts w:ascii="Times New Roman" w:hAnsi="Times New Roman" w:cs="Times New Roman"/>
          <w:sz w:val="24"/>
          <w:szCs w:val="24"/>
          <w:lang w:val="sv-SE"/>
        </w:rPr>
      </w:pPr>
      <w:r w:rsidRPr="00FC56E6">
        <w:rPr>
          <w:rFonts w:ascii="Times New Roman" w:hAnsi="Times New Roman" w:cs="Times New Roman"/>
          <w:position w:val="-24"/>
          <w:sz w:val="24"/>
          <w:szCs w:val="24"/>
          <w:lang w:val="sv-SE"/>
        </w:rPr>
        <w:object w:dxaOrig="2980" w:dyaOrig="620">
          <v:shape id="_x0000_i1053" type="#_x0000_t75" style="width:150pt;height:30pt" o:ole="">
            <v:imagedata r:id="rId72" o:title=""/>
          </v:shape>
          <o:OLEObject Type="Embed" ProgID="Equation.3" ShapeID="_x0000_i1053" DrawAspect="Content" ObjectID="_1395857938" r:id="rId73"/>
        </w:object>
      </w:r>
    </w:p>
    <w:p w:rsidR="00A94BAE" w:rsidRPr="00FC56E6" w:rsidRDefault="00A94BAE" w:rsidP="00FC56E6">
      <w:pPr>
        <w:spacing w:after="0" w:line="360" w:lineRule="auto"/>
        <w:ind w:left="900"/>
        <w:rPr>
          <w:rFonts w:ascii="Times New Roman" w:hAnsi="Times New Roman" w:cs="Times New Roman"/>
          <w:sz w:val="24"/>
          <w:szCs w:val="24"/>
          <w:lang w:val="sv-SE"/>
        </w:rPr>
      </w:pPr>
      <w:r w:rsidRPr="00FC56E6">
        <w:rPr>
          <w:rFonts w:ascii="Times New Roman" w:hAnsi="Times New Roman" w:cs="Times New Roman"/>
          <w:position w:val="-24"/>
          <w:sz w:val="24"/>
          <w:szCs w:val="24"/>
          <w:lang w:val="sv-SE"/>
        </w:rPr>
        <w:object w:dxaOrig="3000" w:dyaOrig="620">
          <v:shape id="_x0000_i1054" type="#_x0000_t75" style="width:150pt;height:30pt" o:ole="">
            <v:imagedata r:id="rId74" o:title=""/>
          </v:shape>
          <o:OLEObject Type="Embed" ProgID="Equation.3" ShapeID="_x0000_i1054" DrawAspect="Content" ObjectID="_1395857939" r:id="rId75"/>
        </w:object>
      </w:r>
    </w:p>
    <w:p w:rsidR="00A94BAE" w:rsidRPr="00FC56E6" w:rsidRDefault="00A94BAE" w:rsidP="00FC56E6">
      <w:pPr>
        <w:spacing w:after="0" w:line="360" w:lineRule="auto"/>
        <w:ind w:left="900"/>
        <w:rPr>
          <w:rFonts w:ascii="Times New Roman" w:hAnsi="Times New Roman" w:cs="Times New Roman"/>
          <w:position w:val="-12"/>
          <w:sz w:val="24"/>
          <w:szCs w:val="24"/>
          <w:lang w:val="sv-SE"/>
        </w:rPr>
      </w:pPr>
      <w:r w:rsidRPr="00FC56E6">
        <w:rPr>
          <w:rFonts w:ascii="Times New Roman" w:hAnsi="Times New Roman" w:cs="Times New Roman"/>
          <w:position w:val="-12"/>
          <w:sz w:val="24"/>
          <w:szCs w:val="24"/>
          <w:lang w:val="sv-SE"/>
        </w:rPr>
        <w:object w:dxaOrig="1920" w:dyaOrig="380">
          <v:shape id="_x0000_i1055" type="#_x0000_t75" style="width:95.25pt;height:19.5pt" o:ole="">
            <v:imagedata r:id="rId76" o:title=""/>
          </v:shape>
          <o:OLEObject Type="Embed" ProgID="Equation.3" ShapeID="_x0000_i1055" DrawAspect="Content" ObjectID="_1395857940" r:id="rId77"/>
        </w:object>
      </w:r>
    </w:p>
    <w:p w:rsidR="00A94BAE" w:rsidRPr="00FC56E6" w:rsidRDefault="00A94BAE" w:rsidP="00FC56E6">
      <w:pPr>
        <w:spacing w:after="0" w:line="360" w:lineRule="auto"/>
        <w:ind w:left="900"/>
        <w:rPr>
          <w:rFonts w:ascii="Times New Roman" w:hAnsi="Times New Roman" w:cs="Times New Roman"/>
          <w:sz w:val="24"/>
          <w:szCs w:val="24"/>
          <w:lang w:val="sv-SE"/>
        </w:rPr>
      </w:pPr>
    </w:p>
    <w:p w:rsidR="00A94BAE" w:rsidRPr="00FC56E6" w:rsidRDefault="00A94BAE" w:rsidP="00FC56E6">
      <w:pPr>
        <w:numPr>
          <w:ilvl w:val="0"/>
          <w:numId w:val="34"/>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t>Kecepatan awal di ambang (v</w:t>
      </w:r>
      <w:r w:rsidRPr="00FC56E6">
        <w:rPr>
          <w:rFonts w:ascii="Times New Roman" w:hAnsi="Times New Roman" w:cs="Times New Roman"/>
          <w:i/>
          <w:sz w:val="24"/>
          <w:szCs w:val="24"/>
          <w:u w:val="single"/>
          <w:vertAlign w:val="subscript"/>
        </w:rPr>
        <w:t>o</w:t>
      </w:r>
      <w:r w:rsidRPr="00FC56E6">
        <w:rPr>
          <w:rFonts w:ascii="Times New Roman" w:hAnsi="Times New Roman" w:cs="Times New Roman"/>
          <w:i/>
          <w:sz w:val="24"/>
          <w:szCs w:val="24"/>
          <w:u w:val="single"/>
        </w:rPr>
        <w:t>)</w:t>
      </w:r>
    </w:p>
    <w:p w:rsidR="00A94BAE" w:rsidRPr="00FC56E6" w:rsidRDefault="00A94BAE" w:rsidP="00FC56E6">
      <w:pPr>
        <w:spacing w:after="0" w:line="360" w:lineRule="auto"/>
        <w:ind w:left="900"/>
        <w:rPr>
          <w:rFonts w:ascii="Times New Roman" w:hAnsi="Times New Roman" w:cs="Times New Roman"/>
          <w:b/>
          <w:sz w:val="24"/>
          <w:szCs w:val="24"/>
          <w:lang w:val="sv-SE"/>
        </w:rPr>
      </w:pPr>
      <w:r w:rsidRPr="00FC56E6">
        <w:rPr>
          <w:rFonts w:ascii="Times New Roman" w:hAnsi="Times New Roman" w:cs="Times New Roman"/>
          <w:b/>
          <w:position w:val="-30"/>
          <w:sz w:val="24"/>
          <w:szCs w:val="24"/>
          <w:lang w:val="sv-SE"/>
        </w:rPr>
        <w:object w:dxaOrig="1300" w:dyaOrig="700">
          <v:shape id="_x0000_i1056" type="#_x0000_t75" style="width:65.25pt;height:35.25pt" o:ole="">
            <v:imagedata r:id="rId78" o:title=""/>
          </v:shape>
          <o:OLEObject Type="Embed" ProgID="Equation.3" ShapeID="_x0000_i1056" DrawAspect="Content" ObjectID="_1395857941" r:id="rId79"/>
        </w:object>
      </w:r>
    </w:p>
    <w:p w:rsidR="00A94BAE" w:rsidRPr="00FC56E6" w:rsidRDefault="00A94BAE" w:rsidP="00FC56E6">
      <w:pPr>
        <w:spacing w:after="0" w:line="360" w:lineRule="auto"/>
        <w:ind w:left="900"/>
        <w:rPr>
          <w:rFonts w:ascii="Times New Roman" w:hAnsi="Times New Roman" w:cs="Times New Roman"/>
          <w:b/>
          <w:sz w:val="24"/>
          <w:szCs w:val="24"/>
          <w:lang w:val="sv-SE"/>
        </w:rPr>
      </w:pPr>
      <w:r w:rsidRPr="00FC56E6">
        <w:rPr>
          <w:rFonts w:ascii="Times New Roman" w:hAnsi="Times New Roman" w:cs="Times New Roman"/>
          <w:b/>
          <w:position w:val="-30"/>
          <w:sz w:val="24"/>
          <w:szCs w:val="24"/>
          <w:lang w:val="sv-SE"/>
        </w:rPr>
        <w:object w:dxaOrig="1520" w:dyaOrig="720">
          <v:shape id="_x0000_i1057" type="#_x0000_t75" style="width:77.25pt;height:36pt" o:ole="">
            <v:imagedata r:id="rId80" o:title=""/>
          </v:shape>
          <o:OLEObject Type="Embed" ProgID="Equation.3" ShapeID="_x0000_i1057" DrawAspect="Content" ObjectID="_1395857942" r:id="rId81"/>
        </w:object>
      </w:r>
    </w:p>
    <w:p w:rsidR="00A94BAE" w:rsidRPr="00FC56E6" w:rsidRDefault="00A94BAE" w:rsidP="00FC56E6">
      <w:pPr>
        <w:spacing w:after="0" w:line="360" w:lineRule="auto"/>
        <w:ind w:left="900"/>
        <w:rPr>
          <w:rFonts w:ascii="Times New Roman" w:hAnsi="Times New Roman" w:cs="Times New Roman"/>
          <w:b/>
          <w:sz w:val="24"/>
          <w:szCs w:val="24"/>
          <w:lang w:val="sv-SE"/>
        </w:rPr>
      </w:pPr>
      <w:r w:rsidRPr="00FC56E6">
        <w:rPr>
          <w:rFonts w:ascii="Times New Roman" w:hAnsi="Times New Roman" w:cs="Times New Roman"/>
          <w:b/>
          <w:position w:val="-12"/>
          <w:sz w:val="24"/>
          <w:szCs w:val="24"/>
          <w:lang w:val="sv-SE"/>
        </w:rPr>
        <w:object w:dxaOrig="1400" w:dyaOrig="360">
          <v:shape id="_x0000_i1058" type="#_x0000_t75" style="width:70.5pt;height:18.75pt" o:ole="">
            <v:imagedata r:id="rId82" o:title=""/>
          </v:shape>
          <o:OLEObject Type="Embed" ProgID="Equation.3" ShapeID="_x0000_i1058" DrawAspect="Content" ObjectID="_1395857943" r:id="rId83"/>
        </w:object>
      </w:r>
    </w:p>
    <w:p w:rsidR="00A94BAE" w:rsidRPr="00FC56E6" w:rsidRDefault="00A94BAE" w:rsidP="00FC56E6">
      <w:pPr>
        <w:spacing w:after="0" w:line="360" w:lineRule="auto"/>
        <w:rPr>
          <w:rFonts w:ascii="Times New Roman" w:hAnsi="Times New Roman" w:cs="Times New Roman"/>
          <w:sz w:val="24"/>
          <w:szCs w:val="24"/>
        </w:rPr>
      </w:pPr>
    </w:p>
    <w:p w:rsidR="00A94BAE" w:rsidRPr="00FC56E6" w:rsidRDefault="00A94BAE" w:rsidP="00FC56E6">
      <w:pPr>
        <w:tabs>
          <w:tab w:val="left" w:pos="360"/>
        </w:tabs>
        <w:spacing w:after="0" w:line="360" w:lineRule="auto"/>
        <w:rPr>
          <w:rFonts w:ascii="Times New Roman" w:hAnsi="Times New Roman" w:cs="Times New Roman"/>
          <w:sz w:val="24"/>
          <w:szCs w:val="24"/>
          <w:lang w:val="pt-BR"/>
        </w:rPr>
      </w:pPr>
      <w:r w:rsidRPr="00FC56E6">
        <w:rPr>
          <w:rFonts w:ascii="Times New Roman" w:hAnsi="Times New Roman" w:cs="Times New Roman"/>
          <w:sz w:val="24"/>
          <w:szCs w:val="24"/>
          <w:lang w:val="pt-BR"/>
        </w:rPr>
        <w:t>3.</w:t>
      </w:r>
      <w:r w:rsidRPr="00FC56E6">
        <w:rPr>
          <w:rFonts w:ascii="Times New Roman" w:hAnsi="Times New Roman" w:cs="Times New Roman"/>
          <w:sz w:val="24"/>
          <w:szCs w:val="24"/>
          <w:lang w:val="pt-BR"/>
        </w:rPr>
        <w:tab/>
      </w:r>
      <w:r w:rsidRPr="00FC56E6">
        <w:rPr>
          <w:rFonts w:ascii="Times New Roman" w:hAnsi="Times New Roman" w:cs="Times New Roman"/>
          <w:i/>
          <w:sz w:val="24"/>
          <w:szCs w:val="24"/>
          <w:lang w:val="pt-BR"/>
        </w:rPr>
        <w:t>Dimensi Bak</w:t>
      </w: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t xml:space="preserve">Volume Bak (V </w:t>
      </w:r>
      <w:r w:rsidRPr="00FC56E6">
        <w:rPr>
          <w:rFonts w:ascii="Times New Roman" w:hAnsi="Times New Roman" w:cs="Times New Roman"/>
          <w:i/>
          <w:sz w:val="24"/>
          <w:szCs w:val="24"/>
          <w:u w:val="single"/>
          <w:vertAlign w:val="subscript"/>
        </w:rPr>
        <w:t>bak</w:t>
      </w:r>
      <w:r w:rsidRPr="00FC56E6">
        <w:rPr>
          <w:rFonts w:ascii="Times New Roman" w:hAnsi="Times New Roman" w:cs="Times New Roman"/>
          <w:i/>
          <w:sz w:val="24"/>
          <w:szCs w:val="24"/>
          <w:u w:val="single"/>
        </w:rPr>
        <w:t>)</w:t>
      </w:r>
    </w:p>
    <w:p w:rsidR="00A94BAE" w:rsidRPr="00FC56E6" w:rsidRDefault="00A94BAE" w:rsidP="00FC56E6">
      <w:pPr>
        <w:spacing w:after="0" w:line="360" w:lineRule="auto"/>
        <w:ind w:left="900"/>
        <w:rPr>
          <w:rFonts w:ascii="Times New Roman" w:hAnsi="Times New Roman" w:cs="Times New Roman"/>
          <w:sz w:val="24"/>
          <w:szCs w:val="24"/>
        </w:rPr>
      </w:pPr>
      <w:r w:rsidRPr="00FC56E6">
        <w:rPr>
          <w:rFonts w:ascii="Times New Roman" w:hAnsi="Times New Roman" w:cs="Times New Roman"/>
          <w:sz w:val="24"/>
          <w:szCs w:val="24"/>
        </w:rPr>
        <w:t>Dengan waktu detensi sesuai dengan kriteria perencanaan (40 detik), maka volume bak dapat dihitung sebagai berikut,</w:t>
      </w:r>
    </w:p>
    <w:p w:rsidR="00A94BAE" w:rsidRPr="00FC56E6" w:rsidRDefault="00A94BAE" w:rsidP="00FC56E6">
      <w:pPr>
        <w:spacing w:after="0" w:line="360" w:lineRule="auto"/>
        <w:ind w:left="180" w:firstLine="720"/>
        <w:rPr>
          <w:rFonts w:ascii="Times New Roman" w:hAnsi="Times New Roman" w:cs="Times New Roman"/>
          <w:sz w:val="24"/>
          <w:szCs w:val="24"/>
        </w:rPr>
      </w:pPr>
      <w:r w:rsidRPr="00FC56E6">
        <w:rPr>
          <w:rFonts w:ascii="Times New Roman" w:hAnsi="Times New Roman" w:cs="Times New Roman"/>
          <w:position w:val="-12"/>
          <w:sz w:val="24"/>
          <w:szCs w:val="24"/>
        </w:rPr>
        <w:object w:dxaOrig="1520" w:dyaOrig="360">
          <v:shape id="_x0000_i1059" type="#_x0000_t75" style="width:76.5pt;height:18.75pt" o:ole="">
            <v:imagedata r:id="rId84" o:title=""/>
          </v:shape>
          <o:OLEObject Type="Embed" ProgID="Equation.3" ShapeID="_x0000_i1059" DrawAspect="Content" ObjectID="_1395857944" r:id="rId85"/>
        </w:object>
      </w:r>
    </w:p>
    <w:p w:rsidR="00A94BAE" w:rsidRPr="00FC56E6" w:rsidRDefault="00A94BAE" w:rsidP="00FC56E6">
      <w:pPr>
        <w:spacing w:after="0" w:line="360" w:lineRule="auto"/>
        <w:rPr>
          <w:rFonts w:ascii="Times New Roman" w:hAnsi="Times New Roman" w:cs="Times New Roman"/>
          <w:sz w:val="24"/>
          <w:szCs w:val="24"/>
        </w:rPr>
      </w:pPr>
      <w:r w:rsidRPr="00FC56E6">
        <w:rPr>
          <w:rFonts w:ascii="Times New Roman" w:hAnsi="Times New Roman" w:cs="Times New Roman"/>
          <w:sz w:val="24"/>
          <w:szCs w:val="24"/>
        </w:rPr>
        <w:tab/>
        <w:t xml:space="preserve">   </w:t>
      </w:r>
      <w:r w:rsidRPr="00FC56E6">
        <w:rPr>
          <w:rFonts w:ascii="Times New Roman" w:hAnsi="Times New Roman" w:cs="Times New Roman"/>
          <w:position w:val="-12"/>
          <w:sz w:val="24"/>
          <w:szCs w:val="24"/>
        </w:rPr>
        <w:object w:dxaOrig="2260" w:dyaOrig="380">
          <v:shape id="_x0000_i1060" type="#_x0000_t75" style="width:114pt;height:19.5pt" o:ole="">
            <v:imagedata r:id="rId86" o:title=""/>
          </v:shape>
          <o:OLEObject Type="Embed" ProgID="Equation.3" ShapeID="_x0000_i1060" DrawAspect="Content" ObjectID="_1395857945" r:id="rId87"/>
        </w:object>
      </w:r>
    </w:p>
    <w:p w:rsidR="00A94BAE" w:rsidRPr="00FC56E6" w:rsidRDefault="00A94BAE" w:rsidP="00FC56E6">
      <w:pPr>
        <w:spacing w:after="0" w:line="360" w:lineRule="auto"/>
        <w:rPr>
          <w:rFonts w:ascii="Times New Roman" w:hAnsi="Times New Roman" w:cs="Times New Roman"/>
          <w:sz w:val="24"/>
          <w:szCs w:val="24"/>
        </w:rPr>
      </w:pPr>
      <w:r w:rsidRPr="00FC56E6">
        <w:rPr>
          <w:rFonts w:ascii="Times New Roman" w:hAnsi="Times New Roman" w:cs="Times New Roman"/>
          <w:sz w:val="24"/>
          <w:szCs w:val="24"/>
        </w:rPr>
        <w:tab/>
        <w:t xml:space="preserve">   </w:t>
      </w:r>
      <w:r w:rsidRPr="00FC56E6">
        <w:rPr>
          <w:rFonts w:ascii="Times New Roman" w:hAnsi="Times New Roman" w:cs="Times New Roman"/>
          <w:position w:val="-12"/>
          <w:sz w:val="24"/>
          <w:szCs w:val="24"/>
        </w:rPr>
        <w:object w:dxaOrig="1140" w:dyaOrig="380">
          <v:shape id="_x0000_i1061" type="#_x0000_t75" style="width:57pt;height:19.5pt" o:ole="">
            <v:imagedata r:id="rId88" o:title=""/>
          </v:shape>
          <o:OLEObject Type="Embed" ProgID="Equation.3" ShapeID="_x0000_i1061" DrawAspect="Content" ObjectID="_1395857946" r:id="rId89"/>
        </w:object>
      </w:r>
    </w:p>
    <w:p w:rsidR="00A94BAE" w:rsidRPr="00FC56E6" w:rsidRDefault="00A94BAE" w:rsidP="00FC56E6">
      <w:pPr>
        <w:spacing w:after="0" w:line="360" w:lineRule="auto"/>
        <w:rPr>
          <w:rFonts w:ascii="Times New Roman" w:hAnsi="Times New Roman" w:cs="Times New Roman"/>
          <w:sz w:val="24"/>
          <w:szCs w:val="24"/>
          <w:lang w:val="en-US"/>
        </w:rPr>
      </w:pP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t>Dimensi Bak</w:t>
      </w:r>
    </w:p>
    <w:p w:rsidR="00A94BAE" w:rsidRPr="00FC56E6" w:rsidRDefault="00A94BAE" w:rsidP="00FC56E6">
      <w:pPr>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   P : L = 2 : 1</w:t>
      </w:r>
    </w:p>
    <w:p w:rsidR="00A94BAE" w:rsidRPr="00FC56E6" w:rsidRDefault="00A94BAE" w:rsidP="00FC56E6">
      <w:pPr>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   P = 2L</w:t>
      </w:r>
    </w:p>
    <w:p w:rsidR="00A94BAE" w:rsidRPr="00FC56E6" w:rsidRDefault="00A94BAE" w:rsidP="00FC56E6">
      <w:pPr>
        <w:spacing w:after="0" w:line="360" w:lineRule="auto"/>
        <w:rPr>
          <w:rFonts w:ascii="Times New Roman" w:hAnsi="Times New Roman" w:cs="Times New Roman"/>
          <w:sz w:val="24"/>
          <w:szCs w:val="24"/>
        </w:rPr>
      </w:pPr>
      <w:r w:rsidRPr="00FC56E6">
        <w:rPr>
          <w:rFonts w:ascii="Times New Roman" w:hAnsi="Times New Roman" w:cs="Times New Roman"/>
          <w:sz w:val="24"/>
          <w:szCs w:val="24"/>
          <w:lang w:val="sv-SE"/>
        </w:rPr>
        <w:lastRenderedPageBreak/>
        <w:tab/>
        <w:t xml:space="preserve">   </w:t>
      </w:r>
      <w:r w:rsidRPr="00FC56E6">
        <w:rPr>
          <w:rFonts w:ascii="Times New Roman" w:hAnsi="Times New Roman" w:cs="Times New Roman"/>
          <w:position w:val="-6"/>
          <w:sz w:val="24"/>
          <w:szCs w:val="24"/>
        </w:rPr>
        <w:object w:dxaOrig="1359" w:dyaOrig="279">
          <v:shape id="_x0000_i1062" type="#_x0000_t75" style="width:67.5pt;height:14.25pt" o:ole="">
            <v:imagedata r:id="rId90" o:title=""/>
          </v:shape>
          <o:OLEObject Type="Embed" ProgID="Equation.3" ShapeID="_x0000_i1062" DrawAspect="Content" ObjectID="_1395857947" r:id="rId91"/>
        </w:object>
      </w:r>
      <w:r w:rsidRPr="00FC56E6">
        <w:rPr>
          <w:rFonts w:ascii="Times New Roman" w:hAnsi="Times New Roman" w:cs="Times New Roman"/>
          <w:sz w:val="24"/>
          <w:szCs w:val="24"/>
        </w:rPr>
        <w:t xml:space="preserve"> (asumsi T = 1,5 m)</w:t>
      </w:r>
    </w:p>
    <w:p w:rsidR="00A94BAE" w:rsidRPr="00FC56E6" w:rsidRDefault="00A94BAE" w:rsidP="00FC56E6">
      <w:pPr>
        <w:spacing w:after="0" w:line="360" w:lineRule="auto"/>
        <w:rPr>
          <w:rFonts w:ascii="Times New Roman" w:hAnsi="Times New Roman" w:cs="Times New Roman"/>
          <w:sz w:val="24"/>
          <w:szCs w:val="24"/>
        </w:rPr>
      </w:pPr>
      <w:r w:rsidRPr="00FC56E6">
        <w:rPr>
          <w:rFonts w:ascii="Times New Roman" w:hAnsi="Times New Roman" w:cs="Times New Roman"/>
          <w:sz w:val="24"/>
          <w:szCs w:val="24"/>
        </w:rPr>
        <w:tab/>
        <w:t xml:space="preserve">   </w:t>
      </w:r>
      <w:r w:rsidRPr="00FC56E6">
        <w:rPr>
          <w:rFonts w:ascii="Times New Roman" w:hAnsi="Times New Roman" w:cs="Times New Roman"/>
          <w:position w:val="-6"/>
          <w:sz w:val="24"/>
          <w:szCs w:val="24"/>
        </w:rPr>
        <w:object w:dxaOrig="1460" w:dyaOrig="279">
          <v:shape id="_x0000_i1063" type="#_x0000_t75" style="width:72.75pt;height:14.25pt" o:ole="">
            <v:imagedata r:id="rId92" o:title=""/>
          </v:shape>
          <o:OLEObject Type="Embed" ProgID="Equation.3" ShapeID="_x0000_i1063" DrawAspect="Content" ObjectID="_1395857948" r:id="rId93"/>
        </w:object>
      </w:r>
    </w:p>
    <w:p w:rsidR="00A94BAE" w:rsidRPr="00FC56E6" w:rsidRDefault="00A94BAE" w:rsidP="00FC56E6">
      <w:pPr>
        <w:spacing w:after="0" w:line="360" w:lineRule="auto"/>
        <w:rPr>
          <w:rFonts w:ascii="Times New Roman" w:hAnsi="Times New Roman" w:cs="Times New Roman"/>
          <w:sz w:val="24"/>
          <w:szCs w:val="24"/>
        </w:rPr>
      </w:pPr>
      <w:r w:rsidRPr="00FC56E6">
        <w:rPr>
          <w:rFonts w:ascii="Times New Roman" w:hAnsi="Times New Roman" w:cs="Times New Roman"/>
          <w:sz w:val="24"/>
          <w:szCs w:val="24"/>
        </w:rPr>
        <w:tab/>
        <w:t xml:space="preserve">   </w:t>
      </w:r>
      <w:r w:rsidRPr="00FC56E6">
        <w:rPr>
          <w:rFonts w:ascii="Times New Roman" w:hAnsi="Times New Roman" w:cs="Times New Roman"/>
          <w:position w:val="-10"/>
          <w:sz w:val="24"/>
          <w:szCs w:val="24"/>
        </w:rPr>
        <w:object w:dxaOrig="1840" w:dyaOrig="360">
          <v:shape id="_x0000_i1064" type="#_x0000_t75" style="width:92.25pt;height:18.75pt" o:ole="">
            <v:imagedata r:id="rId94" o:title=""/>
          </v:shape>
          <o:OLEObject Type="Embed" ProgID="Equation.3" ShapeID="_x0000_i1064" DrawAspect="Content" ObjectID="_1395857949" r:id="rId95"/>
        </w:object>
      </w:r>
    </w:p>
    <w:p w:rsidR="00A94BAE" w:rsidRPr="00FC56E6" w:rsidRDefault="00A94BAE" w:rsidP="00FC56E6">
      <w:pPr>
        <w:spacing w:after="0" w:line="360" w:lineRule="auto"/>
        <w:rPr>
          <w:rFonts w:ascii="Times New Roman" w:hAnsi="Times New Roman" w:cs="Times New Roman"/>
          <w:sz w:val="24"/>
          <w:szCs w:val="24"/>
        </w:rPr>
      </w:pPr>
      <w:r w:rsidRPr="00FC56E6">
        <w:rPr>
          <w:rFonts w:ascii="Times New Roman" w:hAnsi="Times New Roman" w:cs="Times New Roman"/>
          <w:sz w:val="24"/>
          <w:szCs w:val="24"/>
        </w:rPr>
        <w:tab/>
        <w:t xml:space="preserve">   </w:t>
      </w:r>
      <w:r w:rsidRPr="00FC56E6">
        <w:rPr>
          <w:rFonts w:ascii="Times New Roman" w:hAnsi="Times New Roman" w:cs="Times New Roman"/>
          <w:position w:val="-32"/>
          <w:sz w:val="24"/>
          <w:szCs w:val="24"/>
        </w:rPr>
        <w:object w:dxaOrig="1500" w:dyaOrig="780">
          <v:shape id="_x0000_i1065" type="#_x0000_t75" style="width:74.25pt;height:38.25pt" o:ole="">
            <v:imagedata r:id="rId96" o:title=""/>
          </v:shape>
          <o:OLEObject Type="Embed" ProgID="Equation.3" ShapeID="_x0000_i1065" DrawAspect="Content" ObjectID="_1395857950" r:id="rId97"/>
        </w:object>
      </w:r>
    </w:p>
    <w:p w:rsidR="00A94BAE" w:rsidRPr="00FC56E6" w:rsidRDefault="00A94BAE" w:rsidP="00FC56E6">
      <w:pPr>
        <w:spacing w:after="0" w:line="360" w:lineRule="auto"/>
        <w:rPr>
          <w:rFonts w:ascii="Times New Roman" w:hAnsi="Times New Roman" w:cs="Times New Roman"/>
          <w:sz w:val="24"/>
          <w:szCs w:val="24"/>
        </w:rPr>
      </w:pPr>
      <w:r w:rsidRPr="00FC56E6">
        <w:rPr>
          <w:rFonts w:ascii="Times New Roman" w:hAnsi="Times New Roman" w:cs="Times New Roman"/>
          <w:sz w:val="24"/>
          <w:szCs w:val="24"/>
        </w:rPr>
        <w:tab/>
        <w:t xml:space="preserve">   </w:t>
      </w:r>
      <w:r w:rsidRPr="00FC56E6">
        <w:rPr>
          <w:rFonts w:ascii="Times New Roman" w:hAnsi="Times New Roman" w:cs="Times New Roman"/>
          <w:position w:val="-10"/>
          <w:sz w:val="24"/>
          <w:szCs w:val="24"/>
        </w:rPr>
        <w:object w:dxaOrig="1080" w:dyaOrig="320">
          <v:shape id="_x0000_i1066" type="#_x0000_t75" style="width:54.75pt;height:15.75pt" o:ole="">
            <v:imagedata r:id="rId98" o:title=""/>
          </v:shape>
          <o:OLEObject Type="Embed" ProgID="Equation.3" ShapeID="_x0000_i1066" DrawAspect="Content" ObjectID="_1395857951" r:id="rId99"/>
        </w:object>
      </w:r>
    </w:p>
    <w:p w:rsidR="00A94BAE" w:rsidRPr="00FC56E6" w:rsidRDefault="00A94BAE" w:rsidP="00FC56E6">
      <w:pPr>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rPr>
        <w:tab/>
        <w:t xml:space="preserve">   </w:t>
      </w:r>
      <w:r w:rsidRPr="00FC56E6">
        <w:rPr>
          <w:rFonts w:ascii="Times New Roman" w:hAnsi="Times New Roman" w:cs="Times New Roman"/>
          <w:sz w:val="24"/>
          <w:szCs w:val="24"/>
          <w:lang w:val="sv-SE"/>
        </w:rPr>
        <w:t>Maka,</w:t>
      </w:r>
    </w:p>
    <w:p w:rsidR="00A94BAE" w:rsidRPr="00FC56E6" w:rsidRDefault="00A94BAE" w:rsidP="00FC56E6">
      <w:pPr>
        <w:spacing w:after="0" w:line="360" w:lineRule="auto"/>
        <w:ind w:left="851"/>
        <w:rPr>
          <w:rFonts w:ascii="Times New Roman" w:hAnsi="Times New Roman" w:cs="Times New Roman"/>
          <w:sz w:val="24"/>
          <w:szCs w:val="24"/>
          <w:lang w:val="sv-SE"/>
        </w:rPr>
      </w:pPr>
      <m:oMathPara>
        <m:oMathParaPr>
          <m:jc m:val="left"/>
        </m:oMathParaPr>
        <m:oMath>
          <m:r>
            <w:rPr>
              <w:rFonts w:ascii="Cambria Math" w:hAnsi="Cambria Math" w:cs="Times New Roman"/>
              <w:sz w:val="24"/>
              <w:szCs w:val="24"/>
              <w:lang w:val="sv-SE"/>
            </w:rPr>
            <m:t>P</m:t>
          </m:r>
          <m:r>
            <w:rPr>
              <w:rFonts w:ascii="Cambria Math" w:hAnsi="Times New Roman" w:cs="Times New Roman"/>
              <w:sz w:val="24"/>
              <w:szCs w:val="24"/>
              <w:lang w:val="sv-SE"/>
            </w:rPr>
            <m:t xml:space="preserve">= </m:t>
          </m:r>
          <m:f>
            <m:fPr>
              <m:ctrlPr>
                <w:rPr>
                  <w:rFonts w:ascii="Cambria Math" w:hAnsi="Times New Roman" w:cs="Times New Roman"/>
                  <w:i/>
                  <w:sz w:val="24"/>
                  <w:szCs w:val="24"/>
                  <w:lang w:val="sv-SE"/>
                </w:rPr>
              </m:ctrlPr>
            </m:fPr>
            <m:num>
              <m:r>
                <w:rPr>
                  <w:rFonts w:ascii="Cambria Math" w:hAnsi="Cambria Math" w:cs="Times New Roman"/>
                  <w:sz w:val="24"/>
                  <w:szCs w:val="24"/>
                  <w:lang w:val="sv-SE"/>
                </w:rPr>
                <m:t>V</m:t>
              </m:r>
            </m:num>
            <m:den>
              <m:r>
                <w:rPr>
                  <w:rFonts w:ascii="Cambria Math" w:hAnsi="Cambria Math" w:cs="Times New Roman"/>
                  <w:sz w:val="24"/>
                  <w:szCs w:val="24"/>
                  <w:lang w:val="sv-SE"/>
                </w:rPr>
                <m:t>L</m:t>
              </m:r>
              <m:r>
                <w:rPr>
                  <w:rFonts w:ascii="Cambria Math" w:hAnsi="Times New Roman" w:cs="Times New Roman"/>
                  <w:sz w:val="24"/>
                  <w:szCs w:val="24"/>
                  <w:lang w:val="sv-SE"/>
                </w:rPr>
                <m:t>.</m:t>
              </m:r>
              <m:r>
                <w:rPr>
                  <w:rFonts w:ascii="Cambria Math" w:hAnsi="Cambria Math" w:cs="Times New Roman"/>
                  <w:sz w:val="24"/>
                  <w:szCs w:val="24"/>
                  <w:lang w:val="sv-SE"/>
                </w:rPr>
                <m:t>T</m:t>
              </m:r>
            </m:den>
          </m:f>
          <m:r>
            <w:rPr>
              <w:rFonts w:ascii="Cambria Math" w:hAnsi="Times New Roman" w:cs="Times New Roman"/>
              <w:sz w:val="24"/>
              <w:szCs w:val="24"/>
              <w:lang w:val="sv-SE"/>
            </w:rPr>
            <m:t>=</m:t>
          </m:r>
          <m:f>
            <m:fPr>
              <m:ctrlPr>
                <w:rPr>
                  <w:rFonts w:ascii="Cambria Math" w:hAnsi="Times New Roman" w:cs="Times New Roman"/>
                  <w:i/>
                  <w:sz w:val="24"/>
                  <w:szCs w:val="24"/>
                  <w:lang w:val="sv-SE"/>
                </w:rPr>
              </m:ctrlPr>
            </m:fPr>
            <m:num>
              <m:r>
                <w:rPr>
                  <w:rFonts w:ascii="Cambria Math" w:hAnsi="Times New Roman" w:cs="Times New Roman"/>
                  <w:sz w:val="24"/>
                  <w:szCs w:val="24"/>
                  <w:lang w:val="sv-SE"/>
                </w:rPr>
                <m:t>4</m:t>
              </m:r>
              <m:sSup>
                <m:sSupPr>
                  <m:ctrlPr>
                    <w:rPr>
                      <w:rFonts w:ascii="Cambria Math" w:hAnsi="Times New Roman" w:cs="Times New Roman"/>
                      <w:i/>
                      <w:sz w:val="24"/>
                      <w:szCs w:val="24"/>
                      <w:lang w:val="sv-SE"/>
                    </w:rPr>
                  </m:ctrlPr>
                </m:sSupPr>
                <m:e>
                  <m:r>
                    <w:rPr>
                      <w:rFonts w:ascii="Cambria Math" w:hAnsi="Cambria Math" w:cs="Times New Roman"/>
                      <w:sz w:val="24"/>
                      <w:szCs w:val="24"/>
                      <w:lang w:val="sv-SE"/>
                    </w:rPr>
                    <m:t>m</m:t>
                  </m:r>
                </m:e>
                <m:sup>
                  <m:r>
                    <w:rPr>
                      <w:rFonts w:ascii="Cambria Math" w:hAnsi="Times New Roman" w:cs="Times New Roman"/>
                      <w:sz w:val="24"/>
                      <w:szCs w:val="24"/>
                      <w:lang w:val="sv-SE"/>
                    </w:rPr>
                    <m:t>3</m:t>
                  </m:r>
                </m:sup>
              </m:sSup>
            </m:num>
            <m:den>
              <m:r>
                <w:rPr>
                  <w:rFonts w:ascii="Cambria Math" w:hAnsi="Times New Roman" w:cs="Times New Roman"/>
                  <w:sz w:val="24"/>
                  <w:szCs w:val="24"/>
                  <w:lang w:val="sv-SE"/>
                </w:rPr>
                <m:t>1,15</m:t>
              </m:r>
              <m:r>
                <w:rPr>
                  <w:rFonts w:ascii="Cambria Math" w:hAnsi="Cambria Math" w:cs="Times New Roman"/>
                  <w:sz w:val="24"/>
                  <w:szCs w:val="24"/>
                  <w:lang w:val="sv-SE"/>
                </w:rPr>
                <m:t>m</m:t>
              </m:r>
              <m:r>
                <w:rPr>
                  <w:rFonts w:ascii="Cambria Math" w:hAnsi="Times New Roman" w:cs="Times New Roman"/>
                  <w:sz w:val="24"/>
                  <w:szCs w:val="24"/>
                  <w:lang w:val="sv-SE"/>
                </w:rPr>
                <m:t xml:space="preserve"> </m:t>
              </m:r>
              <m:r>
                <w:rPr>
                  <w:rFonts w:ascii="Cambria Math" w:hAnsi="Cambria Math" w:cs="Times New Roman"/>
                  <w:sz w:val="24"/>
                  <w:szCs w:val="24"/>
                  <w:lang w:val="sv-SE"/>
                </w:rPr>
                <m:t>x</m:t>
              </m:r>
              <m:r>
                <w:rPr>
                  <w:rFonts w:ascii="Cambria Math" w:hAnsi="Times New Roman" w:cs="Times New Roman"/>
                  <w:sz w:val="24"/>
                  <w:szCs w:val="24"/>
                  <w:lang w:val="sv-SE"/>
                </w:rPr>
                <m:t xml:space="preserve"> 1,5</m:t>
              </m:r>
              <m:r>
                <w:rPr>
                  <w:rFonts w:ascii="Cambria Math" w:hAnsi="Cambria Math" w:cs="Times New Roman"/>
                  <w:sz w:val="24"/>
                  <w:szCs w:val="24"/>
                  <w:lang w:val="sv-SE"/>
                </w:rPr>
                <m:t>m</m:t>
              </m:r>
            </m:den>
          </m:f>
          <m:r>
            <w:rPr>
              <w:rFonts w:ascii="Cambria Math" w:hAnsi="Times New Roman" w:cs="Times New Roman"/>
              <w:sz w:val="24"/>
              <w:szCs w:val="24"/>
              <w:lang w:val="sv-SE"/>
            </w:rPr>
            <m:t>=2,3</m:t>
          </m:r>
          <m:r>
            <w:rPr>
              <w:rFonts w:ascii="Cambria Math" w:hAnsi="Cambria Math" w:cs="Times New Roman"/>
              <w:sz w:val="24"/>
              <w:szCs w:val="24"/>
              <w:lang w:val="sv-SE"/>
            </w:rPr>
            <m:t>m</m:t>
          </m:r>
        </m:oMath>
      </m:oMathPara>
    </w:p>
    <w:p w:rsidR="00A94BAE" w:rsidRPr="00FC56E6" w:rsidRDefault="00A94BAE" w:rsidP="00FC56E6">
      <w:pPr>
        <w:spacing w:after="0" w:line="360" w:lineRule="auto"/>
        <w:rPr>
          <w:rFonts w:ascii="Times New Roman" w:hAnsi="Times New Roman" w:cs="Times New Roman"/>
          <w:sz w:val="24"/>
          <w:szCs w:val="24"/>
          <w:lang w:val="sv-SE"/>
        </w:rPr>
      </w:pPr>
    </w:p>
    <w:p w:rsidR="00A94BAE" w:rsidRPr="00FC56E6" w:rsidRDefault="00A94BAE" w:rsidP="00A94BAE">
      <w:pPr>
        <w:pStyle w:val="ListParagraph"/>
        <w:numPr>
          <w:ilvl w:val="1"/>
          <w:numId w:val="41"/>
        </w:numPr>
        <w:spacing w:line="360" w:lineRule="auto"/>
        <w:ind w:left="851"/>
        <w:rPr>
          <w:i/>
          <w:lang w:val="sv-SE"/>
        </w:rPr>
      </w:pPr>
      <w:r w:rsidRPr="00FC56E6">
        <w:rPr>
          <w:i/>
          <w:u w:val="single"/>
          <w:lang w:val="sv-SE"/>
        </w:rPr>
        <w:t>Tinggi bak hidrolis (Terjunan</w:t>
      </w:r>
      <w:r w:rsidRPr="00FC56E6">
        <w:rPr>
          <w:i/>
          <w:lang w:val="sv-SE"/>
        </w:rPr>
        <w:t>)</w:t>
      </w:r>
    </w:p>
    <w:p w:rsidR="00A94BAE" w:rsidRPr="00FC56E6" w:rsidRDefault="00A94BAE" w:rsidP="00FC56E6">
      <w:pPr>
        <w:spacing w:after="0" w:line="360" w:lineRule="auto"/>
        <w:ind w:left="720" w:firstLine="1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1980" w:dyaOrig="380">
          <v:shape id="_x0000_i1067" type="#_x0000_t75" style="width:99pt;height:19.5pt" o:ole="">
            <v:imagedata r:id="rId100" o:title=""/>
          </v:shape>
          <o:OLEObject Type="Embed" ProgID="Equation.3" ShapeID="_x0000_i1067" DrawAspect="Content" ObjectID="_1395857952" r:id="rId101"/>
        </w:object>
      </w:r>
    </w:p>
    <w:p w:rsidR="00A94BAE" w:rsidRPr="00FC56E6" w:rsidRDefault="00A94BAE" w:rsidP="00FC56E6">
      <w:pPr>
        <w:spacing w:after="0" w:line="360" w:lineRule="auto"/>
        <w:ind w:left="720" w:firstLine="1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2400" w:dyaOrig="380">
          <v:shape id="_x0000_i1068" type="#_x0000_t75" style="width:120.75pt;height:19.5pt" o:ole="">
            <v:imagedata r:id="rId102" o:title=""/>
          </v:shape>
          <o:OLEObject Type="Embed" ProgID="Equation.3" ShapeID="_x0000_i1068" DrawAspect="Content" ObjectID="_1395857953" r:id="rId103"/>
        </w:object>
      </w:r>
    </w:p>
    <w:p w:rsidR="00A94BAE" w:rsidRPr="00FC56E6" w:rsidRDefault="00A94BAE" w:rsidP="00FC56E6">
      <w:pPr>
        <w:spacing w:after="0" w:line="360" w:lineRule="auto"/>
        <w:ind w:left="720" w:firstLine="180"/>
        <w:rPr>
          <w:rFonts w:ascii="Times New Roman" w:hAnsi="Times New Roman" w:cs="Times New Roman"/>
          <w:position w:val="-14"/>
          <w:sz w:val="24"/>
          <w:szCs w:val="24"/>
          <w:lang w:val="sv-SE"/>
        </w:rPr>
      </w:pPr>
      <w:r w:rsidRPr="00FC56E6">
        <w:rPr>
          <w:rFonts w:ascii="Times New Roman" w:hAnsi="Times New Roman" w:cs="Times New Roman"/>
          <w:position w:val="-14"/>
          <w:sz w:val="24"/>
          <w:szCs w:val="24"/>
          <w:lang w:val="sv-SE"/>
        </w:rPr>
        <w:object w:dxaOrig="1560" w:dyaOrig="380">
          <v:shape id="_x0000_i1069" type="#_x0000_t75" style="width:78pt;height:19.5pt" o:ole="">
            <v:imagedata r:id="rId104" o:title=""/>
          </v:shape>
          <o:OLEObject Type="Embed" ProgID="Equation.3" ShapeID="_x0000_i1069" DrawAspect="Content" ObjectID="_1395857954" r:id="rId105"/>
        </w:object>
      </w:r>
    </w:p>
    <w:p w:rsidR="00A94BAE" w:rsidRPr="00FC56E6" w:rsidRDefault="00A94BAE" w:rsidP="00FC56E6">
      <w:pPr>
        <w:spacing w:after="0" w:line="360" w:lineRule="auto"/>
        <w:ind w:left="720" w:firstLine="180"/>
        <w:rPr>
          <w:rFonts w:ascii="Times New Roman" w:hAnsi="Times New Roman" w:cs="Times New Roman"/>
          <w:sz w:val="24"/>
          <w:szCs w:val="24"/>
          <w:lang w:val="sv-SE"/>
        </w:rPr>
      </w:pP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Kedalaman freeboard (h</w:t>
      </w:r>
      <w:r w:rsidRPr="00FC56E6">
        <w:rPr>
          <w:rFonts w:ascii="Times New Roman" w:hAnsi="Times New Roman" w:cs="Times New Roman"/>
          <w:i/>
          <w:sz w:val="24"/>
          <w:szCs w:val="24"/>
          <w:u w:val="single"/>
          <w:vertAlign w:val="subscript"/>
          <w:lang w:val="sv-SE"/>
        </w:rPr>
        <w:t>freeboard</w:t>
      </w:r>
      <w:r w:rsidRPr="00FC56E6">
        <w:rPr>
          <w:rFonts w:ascii="Times New Roman" w:hAnsi="Times New Roman" w:cs="Times New Roman"/>
          <w:i/>
          <w:sz w:val="24"/>
          <w:szCs w:val="24"/>
          <w:u w:val="single"/>
          <w:lang w:val="sv-SE"/>
        </w:rPr>
        <w:t>)</w:t>
      </w:r>
    </w:p>
    <w:p w:rsidR="00A94BAE" w:rsidRPr="00FC56E6" w:rsidRDefault="00A94BAE" w:rsidP="00FC56E6">
      <w:pPr>
        <w:tabs>
          <w:tab w:val="left" w:pos="-360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   </w:t>
      </w:r>
      <w:r w:rsidRPr="00FC56E6">
        <w:rPr>
          <w:rFonts w:ascii="Times New Roman" w:hAnsi="Times New Roman" w:cs="Times New Roman"/>
          <w:position w:val="-14"/>
          <w:sz w:val="24"/>
          <w:szCs w:val="24"/>
          <w:lang w:val="sv-SE"/>
        </w:rPr>
        <w:object w:dxaOrig="2480" w:dyaOrig="380">
          <v:shape id="_x0000_i1070" type="#_x0000_t75" style="width:123.75pt;height:19.5pt" o:ole="">
            <v:imagedata r:id="rId106" o:title=""/>
          </v:shape>
          <o:OLEObject Type="Embed" ProgID="Equation.3" ShapeID="_x0000_i1070" DrawAspect="Content" ObjectID="_1395857955" r:id="rId107"/>
        </w:object>
      </w:r>
    </w:p>
    <w:p w:rsidR="00A94BAE" w:rsidRPr="00FC56E6" w:rsidRDefault="00A94BAE" w:rsidP="00FC56E6">
      <w:pPr>
        <w:tabs>
          <w:tab w:val="left" w:pos="72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   </w:t>
      </w:r>
      <w:r w:rsidRPr="00FC56E6">
        <w:rPr>
          <w:rFonts w:ascii="Times New Roman" w:hAnsi="Times New Roman" w:cs="Times New Roman"/>
          <w:position w:val="-14"/>
          <w:sz w:val="24"/>
          <w:szCs w:val="24"/>
          <w:lang w:val="sv-SE"/>
        </w:rPr>
        <w:object w:dxaOrig="2460" w:dyaOrig="380">
          <v:shape id="_x0000_i1071" type="#_x0000_t75" style="width:123pt;height:19.5pt" o:ole="">
            <v:imagedata r:id="rId108" o:title=""/>
          </v:shape>
          <o:OLEObject Type="Embed" ProgID="Equation.3" ShapeID="_x0000_i1071" DrawAspect="Content" ObjectID="_1395857956" r:id="rId109"/>
        </w:object>
      </w:r>
    </w:p>
    <w:p w:rsidR="00A94BAE" w:rsidRPr="00FC56E6" w:rsidRDefault="00A94BAE" w:rsidP="00FC56E6">
      <w:pPr>
        <w:tabs>
          <w:tab w:val="left" w:pos="720"/>
        </w:tabs>
        <w:spacing w:after="0" w:line="360" w:lineRule="auto"/>
        <w:rPr>
          <w:rFonts w:ascii="Times New Roman" w:hAnsi="Times New Roman" w:cs="Times New Roman"/>
          <w:position w:val="-14"/>
          <w:sz w:val="24"/>
          <w:szCs w:val="24"/>
          <w:lang w:val="sv-SE"/>
        </w:rPr>
      </w:pPr>
      <w:r w:rsidRPr="00FC56E6">
        <w:rPr>
          <w:rFonts w:ascii="Times New Roman" w:hAnsi="Times New Roman" w:cs="Times New Roman"/>
          <w:sz w:val="24"/>
          <w:szCs w:val="24"/>
          <w:lang w:val="sv-SE"/>
        </w:rPr>
        <w:tab/>
        <w:t xml:space="preserve">   </w:t>
      </w:r>
      <w:r w:rsidRPr="00FC56E6">
        <w:rPr>
          <w:rFonts w:ascii="Times New Roman" w:hAnsi="Times New Roman" w:cs="Times New Roman"/>
          <w:position w:val="-14"/>
          <w:sz w:val="24"/>
          <w:szCs w:val="24"/>
          <w:lang w:val="sv-SE"/>
        </w:rPr>
        <w:object w:dxaOrig="1719" w:dyaOrig="380">
          <v:shape id="_x0000_i1072" type="#_x0000_t75" style="width:86.25pt;height:19.5pt" o:ole="">
            <v:imagedata r:id="rId110" o:title=""/>
          </v:shape>
          <o:OLEObject Type="Embed" ProgID="Equation.3" ShapeID="_x0000_i1072" DrawAspect="Content" ObjectID="_1395857957" r:id="rId111"/>
        </w:object>
      </w:r>
    </w:p>
    <w:p w:rsidR="00A94BAE" w:rsidRPr="00FC56E6" w:rsidRDefault="00A94BAE" w:rsidP="00FC56E6">
      <w:pPr>
        <w:tabs>
          <w:tab w:val="left" w:pos="720"/>
        </w:tabs>
        <w:spacing w:after="0" w:line="360" w:lineRule="auto"/>
        <w:rPr>
          <w:rFonts w:ascii="Times New Roman" w:hAnsi="Times New Roman" w:cs="Times New Roman"/>
          <w:sz w:val="24"/>
          <w:szCs w:val="24"/>
          <w:lang w:val="sv-SE"/>
        </w:rPr>
      </w:pP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t>Tinggi Bak hidrolis (h</w:t>
      </w:r>
      <w:r w:rsidRPr="00FC56E6">
        <w:rPr>
          <w:rFonts w:ascii="Times New Roman" w:hAnsi="Times New Roman" w:cs="Times New Roman"/>
          <w:i/>
          <w:sz w:val="24"/>
          <w:szCs w:val="24"/>
          <w:u w:val="single"/>
          <w:vertAlign w:val="subscript"/>
        </w:rPr>
        <w:t>bak</w:t>
      </w:r>
      <w:r w:rsidRPr="00FC56E6">
        <w:rPr>
          <w:rFonts w:ascii="Times New Roman" w:hAnsi="Times New Roman" w:cs="Times New Roman"/>
          <w:i/>
          <w:sz w:val="24"/>
          <w:szCs w:val="24"/>
          <w:u w:val="single"/>
        </w:rPr>
        <w:t>)</w:t>
      </w:r>
    </w:p>
    <w:p w:rsidR="00A94BAE" w:rsidRPr="00FC56E6" w:rsidRDefault="00A94BAE" w:rsidP="00FC56E6">
      <w:pPr>
        <w:tabs>
          <w:tab w:val="left" w:pos="72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   </w:t>
      </w:r>
      <w:r w:rsidRPr="00FC56E6">
        <w:rPr>
          <w:rFonts w:ascii="Times New Roman" w:hAnsi="Times New Roman" w:cs="Times New Roman"/>
          <w:position w:val="-14"/>
          <w:sz w:val="24"/>
          <w:szCs w:val="24"/>
          <w:lang w:val="sv-SE"/>
        </w:rPr>
        <w:object w:dxaOrig="2260" w:dyaOrig="380">
          <v:shape id="_x0000_i1073" type="#_x0000_t75" style="width:114pt;height:19.5pt" o:ole="">
            <v:imagedata r:id="rId112" o:title=""/>
          </v:shape>
          <o:OLEObject Type="Embed" ProgID="Equation.3" ShapeID="_x0000_i1073" DrawAspect="Content" ObjectID="_1395857958" r:id="rId113"/>
        </w:object>
      </w:r>
    </w:p>
    <w:p w:rsidR="00A94BAE" w:rsidRPr="00FC56E6" w:rsidRDefault="00A94BAE" w:rsidP="00FC56E6">
      <w:pPr>
        <w:tabs>
          <w:tab w:val="left" w:pos="72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  </w:t>
      </w:r>
      <w:r w:rsidRPr="00FC56E6">
        <w:rPr>
          <w:rFonts w:ascii="Times New Roman" w:hAnsi="Times New Roman" w:cs="Times New Roman"/>
          <w:position w:val="-12"/>
          <w:sz w:val="24"/>
          <w:szCs w:val="24"/>
          <w:lang w:val="sv-SE"/>
        </w:rPr>
        <w:object w:dxaOrig="1960" w:dyaOrig="360">
          <v:shape id="_x0000_i1074" type="#_x0000_t75" style="width:99pt;height:18.75pt" o:ole="">
            <v:imagedata r:id="rId114" o:title=""/>
          </v:shape>
          <o:OLEObject Type="Embed" ProgID="Equation.3" ShapeID="_x0000_i1074" DrawAspect="Content" ObjectID="_1395857959" r:id="rId115"/>
        </w:object>
      </w:r>
    </w:p>
    <w:p w:rsidR="00A94BAE" w:rsidRPr="00FC56E6" w:rsidRDefault="00A94BAE" w:rsidP="00FC56E6">
      <w:pPr>
        <w:tabs>
          <w:tab w:val="left" w:pos="72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ab/>
        <w:t xml:space="preserve">  </w:t>
      </w:r>
      <w:r w:rsidRPr="00FC56E6">
        <w:rPr>
          <w:rFonts w:ascii="Times New Roman" w:hAnsi="Times New Roman" w:cs="Times New Roman"/>
          <w:position w:val="-12"/>
          <w:sz w:val="24"/>
          <w:szCs w:val="24"/>
          <w:lang w:val="sv-SE"/>
        </w:rPr>
        <w:object w:dxaOrig="1340" w:dyaOrig="360">
          <v:shape id="_x0000_i1075" type="#_x0000_t75" style="width:66pt;height:18.75pt" o:ole="">
            <v:imagedata r:id="rId116" o:title=""/>
          </v:shape>
          <o:OLEObject Type="Embed" ProgID="Equation.3" ShapeID="_x0000_i1075" DrawAspect="Content" ObjectID="_1395857960" r:id="rId117"/>
        </w:object>
      </w:r>
    </w:p>
    <w:p w:rsidR="00A94BAE" w:rsidRPr="00FC56E6" w:rsidRDefault="00A94BAE" w:rsidP="00FC56E6">
      <w:pPr>
        <w:spacing w:after="0" w:line="360" w:lineRule="auto"/>
        <w:ind w:left="900"/>
        <w:rPr>
          <w:rFonts w:ascii="Times New Roman" w:hAnsi="Times New Roman" w:cs="Times New Roman"/>
          <w:sz w:val="24"/>
          <w:szCs w:val="24"/>
          <w:lang w:val="it-IT"/>
        </w:rPr>
      </w:pPr>
      <w:r w:rsidRPr="00FC56E6">
        <w:rPr>
          <w:rFonts w:ascii="Times New Roman" w:hAnsi="Times New Roman" w:cs="Times New Roman"/>
          <w:sz w:val="24"/>
          <w:szCs w:val="24"/>
          <w:lang w:val="it-IT"/>
        </w:rPr>
        <w:t>Jadi dimensi bak koagulasi adalah :</w:t>
      </w:r>
    </w:p>
    <w:p w:rsidR="00A94BAE" w:rsidRPr="00FC56E6" w:rsidRDefault="00A94BAE" w:rsidP="00FC56E6">
      <w:pPr>
        <w:numPr>
          <w:ilvl w:val="0"/>
          <w:numId w:val="39"/>
        </w:numPr>
        <w:tabs>
          <w:tab w:val="clear" w:pos="1260"/>
          <w:tab w:val="left" w:pos="-405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Lebar (</w:t>
      </w:r>
      <w:r w:rsidRPr="00FC56E6">
        <w:rPr>
          <w:rFonts w:ascii="Times New Roman" w:hAnsi="Times New Roman" w:cs="Times New Roman"/>
          <w:position w:val="-12"/>
          <w:sz w:val="24"/>
          <w:szCs w:val="24"/>
          <w:lang w:val="sv-SE"/>
        </w:rPr>
        <w:object w:dxaOrig="440" w:dyaOrig="360">
          <v:shape id="_x0000_i1076" type="#_x0000_t75" style="width:21.75pt;height:18.75pt" o:ole="">
            <v:imagedata r:id="rId118" o:title=""/>
          </v:shape>
          <o:OLEObject Type="Embed" ProgID="Equation.3" ShapeID="_x0000_i1076" DrawAspect="Content" ObjectID="_1395857961" r:id="rId119"/>
        </w:object>
      </w:r>
      <w:r w:rsidRPr="00FC56E6">
        <w:rPr>
          <w:rFonts w:ascii="Times New Roman" w:hAnsi="Times New Roman" w:cs="Times New Roman"/>
          <w:sz w:val="24"/>
          <w:szCs w:val="24"/>
          <w:lang w:val="sv-SE"/>
        </w:rPr>
        <w:t xml:space="preserve">) </w:t>
      </w:r>
      <w:r w:rsidRPr="00FC56E6">
        <w:rPr>
          <w:rFonts w:ascii="Times New Roman" w:hAnsi="Times New Roman" w:cs="Times New Roman"/>
          <w:sz w:val="24"/>
          <w:szCs w:val="24"/>
          <w:lang w:val="sv-SE"/>
        </w:rPr>
        <w:tab/>
        <w:t>: 1,15 m ≈ 115 cm</w:t>
      </w:r>
    </w:p>
    <w:p w:rsidR="00A94BAE" w:rsidRPr="00FC56E6" w:rsidRDefault="00A94BAE" w:rsidP="00FC56E6">
      <w:pPr>
        <w:numPr>
          <w:ilvl w:val="0"/>
          <w:numId w:val="39"/>
        </w:numPr>
        <w:tabs>
          <w:tab w:val="clear" w:pos="126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Panjang (</w:t>
      </w:r>
      <w:r w:rsidRPr="00FC56E6">
        <w:rPr>
          <w:rFonts w:ascii="Times New Roman" w:hAnsi="Times New Roman" w:cs="Times New Roman"/>
          <w:position w:val="-12"/>
          <w:sz w:val="24"/>
          <w:szCs w:val="24"/>
          <w:lang w:val="sv-SE"/>
        </w:rPr>
        <w:object w:dxaOrig="420" w:dyaOrig="360">
          <v:shape id="_x0000_i1077" type="#_x0000_t75" style="width:21pt;height:18.75pt" o:ole="">
            <v:imagedata r:id="rId120" o:title=""/>
          </v:shape>
          <o:OLEObject Type="Embed" ProgID="Equation.3" ShapeID="_x0000_i1077" DrawAspect="Content" ObjectID="_1395857962" r:id="rId121"/>
        </w:object>
      </w:r>
      <w:r w:rsidRPr="00FC56E6">
        <w:rPr>
          <w:rFonts w:ascii="Times New Roman" w:hAnsi="Times New Roman" w:cs="Times New Roman"/>
          <w:sz w:val="24"/>
          <w:szCs w:val="24"/>
          <w:lang w:val="sv-SE"/>
        </w:rPr>
        <w:t xml:space="preserve">) </w:t>
      </w:r>
      <w:r w:rsidRPr="00FC56E6">
        <w:rPr>
          <w:rFonts w:ascii="Times New Roman" w:hAnsi="Times New Roman" w:cs="Times New Roman"/>
          <w:sz w:val="24"/>
          <w:szCs w:val="24"/>
          <w:lang w:val="sv-SE"/>
        </w:rPr>
        <w:tab/>
        <w:t>: 2,3 m ≈ 230 cm</w:t>
      </w:r>
    </w:p>
    <w:p w:rsidR="00A94BAE" w:rsidRPr="00FC56E6" w:rsidRDefault="00A94BAE" w:rsidP="00FC56E6">
      <w:pPr>
        <w:numPr>
          <w:ilvl w:val="0"/>
          <w:numId w:val="39"/>
        </w:numPr>
        <w:tabs>
          <w:tab w:val="clear" w:pos="126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Tinggi (</w:t>
      </w:r>
      <w:r w:rsidRPr="00FC56E6">
        <w:rPr>
          <w:rFonts w:ascii="Times New Roman" w:hAnsi="Times New Roman" w:cs="Times New Roman"/>
          <w:position w:val="-12"/>
          <w:sz w:val="24"/>
          <w:szCs w:val="24"/>
          <w:lang w:val="sv-SE"/>
        </w:rPr>
        <w:object w:dxaOrig="400" w:dyaOrig="360">
          <v:shape id="_x0000_i1078" type="#_x0000_t75" style="width:20.25pt;height:18.75pt" o:ole="">
            <v:imagedata r:id="rId122" o:title=""/>
          </v:shape>
          <o:OLEObject Type="Embed" ProgID="Equation.3" ShapeID="_x0000_i1078" DrawAspect="Content" ObjectID="_1395857963" r:id="rId123"/>
        </w:object>
      </w:r>
      <w:r w:rsidRPr="00FC56E6">
        <w:rPr>
          <w:rFonts w:ascii="Times New Roman" w:hAnsi="Times New Roman" w:cs="Times New Roman"/>
          <w:sz w:val="24"/>
          <w:szCs w:val="24"/>
          <w:lang w:val="sv-SE"/>
        </w:rPr>
        <w:t xml:space="preserve">) </w:t>
      </w:r>
      <w:r w:rsidRPr="00FC56E6">
        <w:rPr>
          <w:rFonts w:ascii="Times New Roman" w:hAnsi="Times New Roman" w:cs="Times New Roman"/>
          <w:sz w:val="24"/>
          <w:szCs w:val="24"/>
          <w:lang w:val="sv-SE"/>
        </w:rPr>
        <w:tab/>
        <w:t>: 2,0 m ≈ 200 cm</w:t>
      </w:r>
    </w:p>
    <w:p w:rsidR="00A94BAE" w:rsidRPr="00FC56E6" w:rsidRDefault="00A94BAE" w:rsidP="00FC56E6">
      <w:pPr>
        <w:spacing w:after="0" w:line="360" w:lineRule="auto"/>
        <w:ind w:left="1260"/>
        <w:rPr>
          <w:rFonts w:ascii="Times New Roman" w:hAnsi="Times New Roman" w:cs="Times New Roman"/>
          <w:sz w:val="24"/>
          <w:szCs w:val="24"/>
          <w:lang w:val="sv-SE"/>
        </w:rPr>
      </w:pP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lastRenderedPageBreak/>
        <w:t>Waktu terjun ke bak koagulasi (t</w:t>
      </w:r>
      <w:r w:rsidRPr="00FC56E6">
        <w:rPr>
          <w:rFonts w:ascii="Times New Roman" w:hAnsi="Times New Roman" w:cs="Times New Roman"/>
          <w:i/>
          <w:sz w:val="24"/>
          <w:szCs w:val="24"/>
          <w:u w:val="single"/>
          <w:vertAlign w:val="subscript"/>
        </w:rPr>
        <w:t>terjunan</w:t>
      </w:r>
      <w:r w:rsidRPr="00FC56E6">
        <w:rPr>
          <w:rFonts w:ascii="Times New Roman" w:hAnsi="Times New Roman" w:cs="Times New Roman"/>
          <w:i/>
          <w:sz w:val="24"/>
          <w:szCs w:val="24"/>
          <w:u w:val="single"/>
        </w:rPr>
        <w:t>)</w:t>
      </w:r>
    </w:p>
    <w:p w:rsidR="00A94BAE" w:rsidRPr="00FC56E6" w:rsidRDefault="00A94BAE" w:rsidP="00FC56E6">
      <w:pPr>
        <w:tabs>
          <w:tab w:val="left" w:pos="720"/>
        </w:tabs>
        <w:spacing w:after="0" w:line="360" w:lineRule="auto"/>
        <w:rPr>
          <w:rFonts w:ascii="Times New Roman" w:hAnsi="Times New Roman" w:cs="Times New Roman"/>
          <w:position w:val="-30"/>
          <w:sz w:val="24"/>
          <w:szCs w:val="24"/>
        </w:rPr>
      </w:pPr>
      <w:r w:rsidRPr="00FC56E6">
        <w:rPr>
          <w:rFonts w:ascii="Times New Roman" w:hAnsi="Times New Roman" w:cs="Times New Roman"/>
          <w:sz w:val="24"/>
          <w:szCs w:val="24"/>
          <w:lang w:val="sv-SE"/>
        </w:rPr>
        <w:tab/>
        <w:t xml:space="preserve">   </w:t>
      </w:r>
      <w:r w:rsidRPr="00FC56E6">
        <w:rPr>
          <w:rFonts w:ascii="Times New Roman" w:hAnsi="Times New Roman" w:cs="Times New Roman"/>
          <w:position w:val="-30"/>
          <w:sz w:val="24"/>
          <w:szCs w:val="24"/>
        </w:rPr>
        <w:object w:dxaOrig="3860" w:dyaOrig="780">
          <v:shape id="_x0000_i1079" type="#_x0000_t75" style="width:192.75pt;height:38.25pt" o:ole="">
            <v:imagedata r:id="rId124" o:title=""/>
          </v:shape>
          <o:OLEObject Type="Embed" ProgID="Equation.3" ShapeID="_x0000_i1079" DrawAspect="Content" ObjectID="_1395857964" r:id="rId125"/>
        </w:object>
      </w: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t>Kecepatan terjun ke bak koagulasi (v</w:t>
      </w:r>
      <w:r w:rsidRPr="00FC56E6">
        <w:rPr>
          <w:rFonts w:ascii="Times New Roman" w:hAnsi="Times New Roman" w:cs="Times New Roman"/>
          <w:i/>
          <w:sz w:val="24"/>
          <w:szCs w:val="24"/>
          <w:u w:val="single"/>
          <w:vertAlign w:val="subscript"/>
        </w:rPr>
        <w:t>terjun</w:t>
      </w:r>
      <w:r w:rsidRPr="00FC56E6">
        <w:rPr>
          <w:rFonts w:ascii="Times New Roman" w:hAnsi="Times New Roman" w:cs="Times New Roman"/>
          <w:i/>
          <w:sz w:val="24"/>
          <w:szCs w:val="24"/>
          <w:u w:val="single"/>
        </w:rPr>
        <w:t>)</w:t>
      </w:r>
    </w:p>
    <w:p w:rsidR="00A94BAE" w:rsidRPr="00FC56E6" w:rsidRDefault="00A94BAE" w:rsidP="00FC56E6">
      <w:pPr>
        <w:spacing w:after="0" w:line="360" w:lineRule="auto"/>
        <w:ind w:firstLine="720"/>
        <w:rPr>
          <w:rFonts w:ascii="Times New Roman" w:hAnsi="Times New Roman" w:cs="Times New Roman"/>
          <w:sz w:val="24"/>
          <w:szCs w:val="24"/>
        </w:rPr>
      </w:pPr>
      <w:r w:rsidRPr="00FC56E6">
        <w:rPr>
          <w:rFonts w:ascii="Times New Roman" w:hAnsi="Times New Roman" w:cs="Times New Roman"/>
          <w:sz w:val="24"/>
          <w:szCs w:val="24"/>
        </w:rPr>
        <w:t xml:space="preserve">   </w:t>
      </w:r>
      <w:r w:rsidRPr="00FC56E6">
        <w:rPr>
          <w:rFonts w:ascii="Times New Roman" w:hAnsi="Times New Roman" w:cs="Times New Roman"/>
          <w:position w:val="-14"/>
          <w:sz w:val="24"/>
          <w:szCs w:val="24"/>
        </w:rPr>
        <w:object w:dxaOrig="2100" w:dyaOrig="380">
          <v:shape id="_x0000_i1080" type="#_x0000_t75" style="width:105.75pt;height:19.5pt" o:ole="">
            <v:imagedata r:id="rId126" o:title=""/>
          </v:shape>
          <o:OLEObject Type="Embed" ProgID="Equation.3" ShapeID="_x0000_i1080" DrawAspect="Content" ObjectID="_1395857965" r:id="rId127"/>
        </w:object>
      </w:r>
    </w:p>
    <w:p w:rsidR="00A94BAE" w:rsidRPr="00FC56E6" w:rsidRDefault="00A94BAE" w:rsidP="00FC56E6">
      <w:pPr>
        <w:spacing w:after="0" w:line="360" w:lineRule="auto"/>
        <w:ind w:firstLine="720"/>
        <w:rPr>
          <w:rFonts w:ascii="Times New Roman" w:hAnsi="Times New Roman" w:cs="Times New Roman"/>
          <w:sz w:val="24"/>
          <w:szCs w:val="24"/>
        </w:rPr>
      </w:pPr>
      <w:r w:rsidRPr="00FC56E6">
        <w:rPr>
          <w:rFonts w:ascii="Times New Roman" w:hAnsi="Times New Roman" w:cs="Times New Roman"/>
          <w:sz w:val="24"/>
          <w:szCs w:val="24"/>
        </w:rPr>
        <w:t xml:space="preserve">   </w:t>
      </w:r>
      <w:r w:rsidRPr="00FC56E6">
        <w:rPr>
          <w:rFonts w:ascii="Times New Roman" w:hAnsi="Times New Roman" w:cs="Times New Roman"/>
          <w:position w:val="-10"/>
          <w:sz w:val="24"/>
          <w:szCs w:val="24"/>
        </w:rPr>
        <w:object w:dxaOrig="2200" w:dyaOrig="320">
          <v:shape id="_x0000_i1081" type="#_x0000_t75" style="width:109.5pt;height:15.75pt" o:ole="">
            <v:imagedata r:id="rId128" o:title=""/>
          </v:shape>
          <o:OLEObject Type="Embed" ProgID="Equation.3" ShapeID="_x0000_i1081" DrawAspect="Content" ObjectID="_1395857966" r:id="rId129"/>
        </w:object>
      </w:r>
    </w:p>
    <w:p w:rsidR="00A94BAE" w:rsidRPr="00FC56E6" w:rsidRDefault="00A94BAE" w:rsidP="00FC56E6">
      <w:pPr>
        <w:spacing w:after="0" w:line="360" w:lineRule="auto"/>
        <w:ind w:firstLine="720"/>
        <w:rPr>
          <w:rFonts w:ascii="Times New Roman" w:hAnsi="Times New Roman" w:cs="Times New Roman"/>
          <w:position w:val="-10"/>
          <w:sz w:val="24"/>
          <w:szCs w:val="24"/>
        </w:rPr>
      </w:pPr>
      <w:r w:rsidRPr="00FC56E6">
        <w:rPr>
          <w:rFonts w:ascii="Times New Roman" w:hAnsi="Times New Roman" w:cs="Times New Roman"/>
          <w:sz w:val="24"/>
          <w:szCs w:val="24"/>
        </w:rPr>
        <w:t xml:space="preserve">   </w:t>
      </w:r>
      <w:r w:rsidRPr="00FC56E6">
        <w:rPr>
          <w:rFonts w:ascii="Times New Roman" w:hAnsi="Times New Roman" w:cs="Times New Roman"/>
          <w:position w:val="-10"/>
          <w:sz w:val="24"/>
          <w:szCs w:val="24"/>
        </w:rPr>
        <w:object w:dxaOrig="1760" w:dyaOrig="320">
          <v:shape id="_x0000_i1082" type="#_x0000_t75" style="width:87.75pt;height:15.75pt" o:ole="">
            <v:imagedata r:id="rId130" o:title=""/>
          </v:shape>
          <o:OLEObject Type="Embed" ProgID="Equation.3" ShapeID="_x0000_i1082" DrawAspect="Content" ObjectID="_1395857967" r:id="rId131"/>
        </w:object>
      </w:r>
    </w:p>
    <w:p w:rsidR="00A94BAE" w:rsidRPr="00FC56E6" w:rsidRDefault="00A94BAE" w:rsidP="00FC56E6">
      <w:pPr>
        <w:spacing w:after="0" w:line="360" w:lineRule="auto"/>
        <w:ind w:firstLine="720"/>
        <w:rPr>
          <w:rFonts w:ascii="Times New Roman" w:hAnsi="Times New Roman" w:cs="Times New Roman"/>
          <w:sz w:val="24"/>
          <w:szCs w:val="24"/>
        </w:rPr>
      </w:pP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u w:val="single"/>
        </w:rPr>
      </w:pPr>
      <w:r w:rsidRPr="00FC56E6">
        <w:rPr>
          <w:rFonts w:ascii="Times New Roman" w:hAnsi="Times New Roman" w:cs="Times New Roman"/>
          <w:i/>
          <w:sz w:val="24"/>
          <w:szCs w:val="24"/>
          <w:u w:val="single"/>
        </w:rPr>
        <w:t>Cek nilai gradient kecepatan (G)</w:t>
      </w:r>
    </w:p>
    <w:p w:rsidR="00A94BAE" w:rsidRPr="00FC56E6" w:rsidRDefault="00A94BAE" w:rsidP="00FC56E6">
      <w:pPr>
        <w:spacing w:after="0" w:line="360" w:lineRule="auto"/>
        <w:ind w:left="900"/>
        <w:rPr>
          <w:rFonts w:ascii="Times New Roman" w:hAnsi="Times New Roman" w:cs="Times New Roman"/>
          <w:i/>
          <w:sz w:val="24"/>
          <w:szCs w:val="24"/>
        </w:rPr>
      </w:pPr>
      <w:r w:rsidRPr="00FC56E6">
        <w:rPr>
          <w:rFonts w:ascii="Times New Roman" w:hAnsi="Times New Roman" w:cs="Times New Roman"/>
          <w:position w:val="-32"/>
          <w:sz w:val="24"/>
          <w:szCs w:val="24"/>
        </w:rPr>
        <w:object w:dxaOrig="2640" w:dyaOrig="800">
          <v:shape id="_x0000_i1083" type="#_x0000_t75" style="width:131.25pt;height:40.5pt" o:ole="">
            <v:imagedata r:id="rId132" o:title=""/>
          </v:shape>
          <o:OLEObject Type="Embed" ProgID="Equation.3" ShapeID="_x0000_i1083" DrawAspect="Content" ObjectID="_1395857968" r:id="rId133"/>
        </w:object>
      </w:r>
    </w:p>
    <w:p w:rsidR="00A94BAE" w:rsidRPr="00FC56E6" w:rsidRDefault="00A94BAE" w:rsidP="00FC56E6">
      <w:pPr>
        <w:spacing w:after="0" w:line="360" w:lineRule="auto"/>
        <w:ind w:left="180" w:firstLine="720"/>
        <w:rPr>
          <w:rFonts w:ascii="Times New Roman" w:hAnsi="Times New Roman" w:cs="Times New Roman"/>
          <w:sz w:val="24"/>
          <w:szCs w:val="24"/>
        </w:rPr>
      </w:pPr>
      <w:r w:rsidRPr="00FC56E6">
        <w:rPr>
          <w:rFonts w:ascii="Times New Roman" w:hAnsi="Times New Roman" w:cs="Times New Roman"/>
          <w:position w:val="-32"/>
          <w:sz w:val="24"/>
          <w:szCs w:val="24"/>
        </w:rPr>
        <w:object w:dxaOrig="5800" w:dyaOrig="800">
          <v:shape id="_x0000_i1084" type="#_x0000_t75" style="width:289.5pt;height:40.5pt" o:ole="">
            <v:imagedata r:id="rId134" o:title=""/>
          </v:shape>
          <o:OLEObject Type="Embed" ProgID="Equation.3" ShapeID="_x0000_i1084" DrawAspect="Content" ObjectID="_1395857969" r:id="rId135"/>
        </w:object>
      </w:r>
    </w:p>
    <w:p w:rsidR="00A94BAE" w:rsidRPr="00FC56E6" w:rsidRDefault="00A94BAE" w:rsidP="00FC56E6">
      <w:pPr>
        <w:spacing w:after="0" w:line="360" w:lineRule="auto"/>
        <w:ind w:left="180" w:firstLine="720"/>
        <w:rPr>
          <w:rFonts w:ascii="Times New Roman" w:hAnsi="Times New Roman" w:cs="Times New Roman"/>
          <w:sz w:val="24"/>
          <w:szCs w:val="24"/>
          <w:lang w:val="sv-SE"/>
        </w:rPr>
      </w:pPr>
      <w:r w:rsidRPr="00FC56E6">
        <w:rPr>
          <w:rFonts w:ascii="Times New Roman" w:hAnsi="Times New Roman" w:cs="Times New Roman"/>
          <w:position w:val="-10"/>
          <w:sz w:val="24"/>
          <w:szCs w:val="24"/>
        </w:rPr>
        <w:object w:dxaOrig="1480" w:dyaOrig="360">
          <v:shape id="_x0000_i1085" type="#_x0000_t75" style="width:73.5pt;height:19.5pt" o:ole="">
            <v:imagedata r:id="rId136" o:title=""/>
          </v:shape>
          <o:OLEObject Type="Embed" ProgID="Equation.3" ShapeID="_x0000_i1085" DrawAspect="Content" ObjectID="_1395857970" r:id="rId137"/>
        </w:object>
      </w:r>
      <w:r w:rsidRPr="00FC56E6">
        <w:rPr>
          <w:rFonts w:ascii="Times New Roman" w:hAnsi="Times New Roman" w:cs="Times New Roman"/>
          <w:sz w:val="24"/>
          <w:szCs w:val="24"/>
          <w:vertAlign w:val="superscript"/>
          <w:lang w:val="sv-SE"/>
        </w:rPr>
        <w:t xml:space="preserve"> </w:t>
      </w:r>
      <w:r w:rsidRPr="00FC56E6">
        <w:rPr>
          <w:rFonts w:ascii="Times New Roman" w:hAnsi="Times New Roman" w:cs="Times New Roman"/>
          <w:sz w:val="24"/>
          <w:szCs w:val="24"/>
          <w:lang w:val="sv-SE"/>
        </w:rPr>
        <w:t>(memenuhi kriteria desain.)</w:t>
      </w:r>
    </w:p>
    <w:p w:rsidR="00A94BAE" w:rsidRPr="00FC56E6" w:rsidRDefault="00A94BAE" w:rsidP="00FC56E6">
      <w:pPr>
        <w:spacing w:after="0" w:line="360" w:lineRule="auto"/>
        <w:ind w:left="180" w:firstLine="720"/>
        <w:rPr>
          <w:rFonts w:ascii="Times New Roman" w:hAnsi="Times New Roman" w:cs="Times New Roman"/>
          <w:sz w:val="24"/>
          <w:szCs w:val="24"/>
        </w:rPr>
      </w:pPr>
    </w:p>
    <w:p w:rsidR="00A94BAE" w:rsidRPr="00FC56E6" w:rsidRDefault="00A94BAE" w:rsidP="00FC56E6">
      <w:pPr>
        <w:numPr>
          <w:ilvl w:val="1"/>
          <w:numId w:val="36"/>
        </w:numPr>
        <w:tabs>
          <w:tab w:val="clear" w:pos="1440"/>
        </w:tabs>
        <w:spacing w:after="0" w:line="360" w:lineRule="auto"/>
        <w:ind w:left="900"/>
        <w:rPr>
          <w:rFonts w:ascii="Times New Roman" w:hAnsi="Times New Roman" w:cs="Times New Roman"/>
          <w:i/>
          <w:sz w:val="24"/>
          <w:szCs w:val="24"/>
        </w:rPr>
      </w:pPr>
      <w:r w:rsidRPr="00FC56E6">
        <w:rPr>
          <w:rFonts w:ascii="Times New Roman" w:hAnsi="Times New Roman" w:cs="Times New Roman"/>
          <w:i/>
          <w:sz w:val="24"/>
          <w:szCs w:val="24"/>
        </w:rPr>
        <w:t>Gtd</w: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sz w:val="24"/>
          <w:szCs w:val="24"/>
        </w:rPr>
        <w:t xml:space="preserve">   </w:t>
      </w:r>
      <w:r w:rsidRPr="00FC56E6">
        <w:rPr>
          <w:rFonts w:ascii="Times New Roman" w:hAnsi="Times New Roman" w:cs="Times New Roman"/>
          <w:position w:val="-6"/>
          <w:sz w:val="24"/>
          <w:szCs w:val="24"/>
        </w:rPr>
        <w:object w:dxaOrig="1300" w:dyaOrig="279">
          <v:shape id="_x0000_i1086" type="#_x0000_t75" style="width:65.25pt;height:14.25pt" o:ole="">
            <v:imagedata r:id="rId138" o:title=""/>
          </v:shape>
          <o:OLEObject Type="Embed" ProgID="Equation.3" ShapeID="_x0000_i1086" DrawAspect="Content" ObjectID="_1395857971" r:id="rId139"/>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sz w:val="24"/>
          <w:szCs w:val="24"/>
        </w:rPr>
        <w:t xml:space="preserve">   </w:t>
      </w:r>
      <w:r w:rsidRPr="00FC56E6">
        <w:rPr>
          <w:rFonts w:ascii="Times New Roman" w:hAnsi="Times New Roman" w:cs="Times New Roman"/>
          <w:position w:val="-10"/>
          <w:sz w:val="24"/>
          <w:szCs w:val="24"/>
        </w:rPr>
        <w:object w:dxaOrig="2120" w:dyaOrig="320">
          <v:shape id="_x0000_i1087" type="#_x0000_t75" style="width:106.5pt;height:15.75pt" o:ole="">
            <v:imagedata r:id="rId140" o:title=""/>
          </v:shape>
          <o:OLEObject Type="Embed" ProgID="Equation.3" ShapeID="_x0000_i1087" DrawAspect="Content" ObjectID="_1395857972" r:id="rId141"/>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sz w:val="24"/>
          <w:szCs w:val="24"/>
        </w:rPr>
        <w:t xml:space="preserve">   </w:t>
      </w:r>
      <w:r w:rsidRPr="00FC56E6">
        <w:rPr>
          <w:rFonts w:ascii="Times New Roman" w:hAnsi="Times New Roman" w:cs="Times New Roman"/>
          <w:position w:val="-10"/>
          <w:sz w:val="24"/>
          <w:szCs w:val="24"/>
        </w:rPr>
        <w:object w:dxaOrig="1460" w:dyaOrig="320">
          <v:shape id="_x0000_i1088" type="#_x0000_t75" style="width:73.5pt;height:15.75pt" o:ole="">
            <v:imagedata r:id="rId142" o:title=""/>
          </v:shape>
          <o:OLEObject Type="Embed" ProgID="Equation.3" ShapeID="_x0000_i1088" DrawAspect="Content" ObjectID="_1395857973" r:id="rId143"/>
        </w:object>
      </w:r>
    </w:p>
    <w:p w:rsidR="00A94BAE" w:rsidRPr="00FC56E6" w:rsidRDefault="00A94BAE" w:rsidP="00FC56E6">
      <w:pPr>
        <w:spacing w:after="0" w:line="360" w:lineRule="auto"/>
        <w:ind w:left="720"/>
        <w:rPr>
          <w:rFonts w:ascii="Times New Roman" w:hAnsi="Times New Roman" w:cs="Times New Roman"/>
          <w:sz w:val="24"/>
          <w:szCs w:val="24"/>
        </w:rPr>
      </w:pPr>
    </w:p>
    <w:p w:rsidR="00A94BAE" w:rsidRPr="00FC56E6" w:rsidRDefault="00A94BAE" w:rsidP="00FC56E6">
      <w:pPr>
        <w:tabs>
          <w:tab w:val="left" w:pos="360"/>
        </w:tabs>
        <w:spacing w:after="0" w:line="360" w:lineRule="auto"/>
        <w:rPr>
          <w:rFonts w:ascii="Times New Roman" w:hAnsi="Times New Roman" w:cs="Times New Roman"/>
          <w:sz w:val="24"/>
          <w:szCs w:val="24"/>
          <w:lang w:val="sv-SE"/>
        </w:rPr>
      </w:pPr>
      <w:r w:rsidRPr="00FC56E6">
        <w:rPr>
          <w:rFonts w:ascii="Times New Roman" w:hAnsi="Times New Roman" w:cs="Times New Roman"/>
          <w:sz w:val="24"/>
          <w:szCs w:val="24"/>
          <w:lang w:val="sv-SE"/>
        </w:rPr>
        <w:t>4.</w:t>
      </w:r>
      <w:r w:rsidRPr="00FC56E6">
        <w:rPr>
          <w:rFonts w:ascii="Times New Roman" w:hAnsi="Times New Roman" w:cs="Times New Roman"/>
          <w:sz w:val="24"/>
          <w:szCs w:val="24"/>
          <w:lang w:val="sv-SE"/>
        </w:rPr>
        <w:tab/>
      </w:r>
      <w:r w:rsidRPr="00FC56E6">
        <w:rPr>
          <w:rFonts w:ascii="Times New Roman" w:hAnsi="Times New Roman" w:cs="Times New Roman"/>
          <w:i/>
          <w:sz w:val="24"/>
          <w:szCs w:val="24"/>
          <w:lang w:val="sv-SE"/>
        </w:rPr>
        <w:t>Kontrol Aliran</w:t>
      </w:r>
    </w:p>
    <w:p w:rsidR="00A94BAE" w:rsidRPr="00FC56E6" w:rsidRDefault="00A94BAE" w:rsidP="00FC56E6">
      <w:pPr>
        <w:numPr>
          <w:ilvl w:val="1"/>
          <w:numId w:val="36"/>
        </w:numPr>
        <w:tabs>
          <w:tab w:val="clear" w:pos="1440"/>
        </w:tabs>
        <w:spacing w:after="0" w:line="360" w:lineRule="auto"/>
        <w:ind w:left="720"/>
        <w:rPr>
          <w:rFonts w:ascii="Times New Roman" w:hAnsi="Times New Roman" w:cs="Times New Roman"/>
          <w:sz w:val="24"/>
          <w:szCs w:val="24"/>
          <w:lang w:val="sv-SE"/>
        </w:rPr>
      </w:pPr>
      <w:r w:rsidRPr="00FC56E6">
        <w:rPr>
          <w:rFonts w:ascii="Times New Roman" w:hAnsi="Times New Roman" w:cs="Times New Roman"/>
          <w:i/>
          <w:sz w:val="24"/>
          <w:szCs w:val="24"/>
          <w:u w:val="single"/>
          <w:lang w:val="sv-SE"/>
        </w:rPr>
        <w:t>Jari-jari hidrolis (R)</w:t>
      </w:r>
      <w:r w:rsidRPr="00FC56E6">
        <w:rPr>
          <w:rFonts w:ascii="Times New Roman" w:hAnsi="Times New Roman" w:cs="Times New Roman"/>
          <w:sz w:val="24"/>
          <w:szCs w:val="24"/>
          <w:lang w:val="sv-SE"/>
        </w:rPr>
        <w:t xml:space="preserve"> </w:t>
      </w:r>
      <w:r w:rsidRPr="00FC56E6">
        <w:rPr>
          <w:rFonts w:ascii="Times New Roman" w:hAnsi="Times New Roman" w:cs="Times New Roman"/>
          <w:sz w:val="24"/>
          <w:szCs w:val="24"/>
          <w:lang w:val="sv-SE"/>
        </w:rPr>
        <w:tab/>
      </w:r>
    </w:p>
    <w:p w:rsidR="00A94BAE" w:rsidRPr="00FC56E6" w:rsidRDefault="00A94BAE" w:rsidP="00FC56E6">
      <w:pPr>
        <w:spacing w:after="0" w:line="360" w:lineRule="auto"/>
        <w:ind w:left="720"/>
        <w:rPr>
          <w:rFonts w:ascii="Times New Roman" w:hAnsi="Times New Roman" w:cs="Times New Roman"/>
          <w:sz w:val="24"/>
          <w:szCs w:val="24"/>
          <w:lang w:val="sv-SE"/>
        </w:rPr>
      </w:pPr>
      <w:r w:rsidRPr="00FC56E6">
        <w:rPr>
          <w:rFonts w:ascii="Times New Roman" w:hAnsi="Times New Roman" w:cs="Times New Roman"/>
          <w:i/>
          <w:sz w:val="24"/>
          <w:szCs w:val="24"/>
          <w:lang w:val="sv-SE"/>
        </w:rPr>
        <w:t>R</w:t>
      </w:r>
      <w:r w:rsidRPr="00FC56E6">
        <w:rPr>
          <w:rFonts w:ascii="Times New Roman" w:hAnsi="Times New Roman" w:cs="Times New Roman"/>
          <w:sz w:val="24"/>
          <w:szCs w:val="24"/>
          <w:lang w:val="sv-SE"/>
        </w:rPr>
        <w:t xml:space="preserve"> = </w:t>
      </w:r>
      <w:r w:rsidRPr="00FC56E6">
        <w:rPr>
          <w:rFonts w:ascii="Times New Roman" w:hAnsi="Times New Roman" w:cs="Times New Roman"/>
          <w:position w:val="-30"/>
          <w:sz w:val="24"/>
          <w:szCs w:val="24"/>
        </w:rPr>
        <w:object w:dxaOrig="1579" w:dyaOrig="700">
          <v:shape id="_x0000_i1089" type="#_x0000_t75" style="width:78.75pt;height:35.25pt" o:ole="">
            <v:imagedata r:id="rId144" o:title=""/>
          </v:shape>
          <o:OLEObject Type="Embed" ProgID="Equation.3" ShapeID="_x0000_i1089" DrawAspect="Content" ObjectID="_1395857974" r:id="rId145"/>
        </w:object>
      </w:r>
    </w:p>
    <w:p w:rsidR="00A94BAE" w:rsidRPr="00FC56E6" w:rsidRDefault="00A94BAE" w:rsidP="00FC56E6">
      <w:pPr>
        <w:tabs>
          <w:tab w:val="left" w:pos="709"/>
          <w:tab w:val="left" w:pos="993"/>
        </w:tabs>
        <w:spacing w:after="0" w:line="360" w:lineRule="auto"/>
        <w:ind w:left="720"/>
        <w:jc w:val="both"/>
        <w:rPr>
          <w:rFonts w:ascii="Times New Roman" w:hAnsi="Times New Roman" w:cs="Times New Roman"/>
          <w:sz w:val="24"/>
          <w:szCs w:val="24"/>
        </w:rPr>
      </w:pPr>
      <w:r w:rsidRPr="00FC56E6">
        <w:rPr>
          <w:rFonts w:ascii="Times New Roman" w:hAnsi="Times New Roman" w:cs="Times New Roman"/>
          <w:i/>
          <w:sz w:val="24"/>
          <w:szCs w:val="24"/>
        </w:rPr>
        <w:t>R</w:t>
      </w:r>
      <w:r w:rsidRPr="00FC56E6">
        <w:rPr>
          <w:rFonts w:ascii="Times New Roman" w:hAnsi="Times New Roman" w:cs="Times New Roman"/>
          <w:sz w:val="24"/>
          <w:szCs w:val="24"/>
        </w:rPr>
        <w:t xml:space="preserve">= </w:t>
      </w:r>
      <w:r w:rsidRPr="00FC56E6">
        <w:rPr>
          <w:rFonts w:ascii="Times New Roman" w:hAnsi="Times New Roman" w:cs="Times New Roman"/>
          <w:position w:val="-30"/>
          <w:sz w:val="24"/>
          <w:szCs w:val="24"/>
        </w:rPr>
        <w:object w:dxaOrig="1960" w:dyaOrig="680">
          <v:shape id="_x0000_i1090" type="#_x0000_t75" style="width:98.25pt;height:34.5pt" o:ole="">
            <v:imagedata r:id="rId146" o:title=""/>
          </v:shape>
          <o:OLEObject Type="Embed" ProgID="Equation.3" ShapeID="_x0000_i1090" DrawAspect="Content" ObjectID="_1395857975" r:id="rId147"/>
        </w:object>
      </w:r>
    </w:p>
    <w:p w:rsidR="00A94BAE" w:rsidRPr="00FC56E6" w:rsidRDefault="00A94BAE" w:rsidP="00FC56E6">
      <w:pPr>
        <w:spacing w:after="0" w:line="360" w:lineRule="auto"/>
        <w:ind w:left="720"/>
        <w:rPr>
          <w:rFonts w:ascii="Times New Roman" w:hAnsi="Times New Roman" w:cs="Times New Roman"/>
          <w:position w:val="-10"/>
          <w:sz w:val="24"/>
          <w:szCs w:val="24"/>
        </w:rPr>
      </w:pPr>
      <w:r w:rsidRPr="00FC56E6">
        <w:rPr>
          <w:rFonts w:ascii="Times New Roman" w:hAnsi="Times New Roman" w:cs="Times New Roman"/>
          <w:i/>
          <w:sz w:val="24"/>
          <w:szCs w:val="24"/>
        </w:rPr>
        <w:t xml:space="preserve">R </w:t>
      </w:r>
      <w:r w:rsidRPr="00FC56E6">
        <w:rPr>
          <w:rFonts w:ascii="Times New Roman" w:hAnsi="Times New Roman" w:cs="Times New Roman"/>
          <w:sz w:val="24"/>
          <w:szCs w:val="24"/>
        </w:rPr>
        <w:t xml:space="preserve">= </w:t>
      </w:r>
      <w:r w:rsidRPr="00FC56E6">
        <w:rPr>
          <w:rFonts w:ascii="Times New Roman" w:hAnsi="Times New Roman" w:cs="Times New Roman"/>
          <w:position w:val="-10"/>
          <w:sz w:val="24"/>
          <w:szCs w:val="24"/>
        </w:rPr>
        <w:object w:dxaOrig="720" w:dyaOrig="320">
          <v:shape id="_x0000_i1091" type="#_x0000_t75" style="width:36pt;height:15.75pt" o:ole="">
            <v:imagedata r:id="rId148" o:title=""/>
          </v:shape>
          <o:OLEObject Type="Embed" ProgID="Equation.3" ShapeID="_x0000_i1091" DrawAspect="Content" ObjectID="_1395857976" r:id="rId149"/>
        </w:object>
      </w:r>
    </w:p>
    <w:p w:rsidR="00A94BAE" w:rsidRPr="00FC56E6" w:rsidRDefault="00A94BAE" w:rsidP="00FC56E6">
      <w:pPr>
        <w:spacing w:after="0" w:line="360" w:lineRule="auto"/>
        <w:ind w:left="720"/>
        <w:rPr>
          <w:rFonts w:ascii="Times New Roman" w:hAnsi="Times New Roman" w:cs="Times New Roman"/>
          <w:sz w:val="24"/>
          <w:szCs w:val="24"/>
        </w:rPr>
      </w:pPr>
    </w:p>
    <w:p w:rsidR="00A94BAE" w:rsidRPr="00FC56E6" w:rsidRDefault="00A94BAE" w:rsidP="00FC56E6">
      <w:pPr>
        <w:spacing w:after="0" w:line="360" w:lineRule="auto"/>
        <w:ind w:left="720"/>
        <w:rPr>
          <w:rFonts w:ascii="Times New Roman" w:hAnsi="Times New Roman" w:cs="Times New Roman"/>
          <w:sz w:val="24"/>
          <w:szCs w:val="24"/>
        </w:rPr>
      </w:pPr>
    </w:p>
    <w:p w:rsidR="00A94BAE" w:rsidRPr="00FC56E6" w:rsidRDefault="00A94BAE" w:rsidP="00FC56E6">
      <w:pPr>
        <w:spacing w:after="0" w:line="360" w:lineRule="auto"/>
        <w:ind w:left="720"/>
        <w:rPr>
          <w:rFonts w:ascii="Times New Roman" w:hAnsi="Times New Roman" w:cs="Times New Roman"/>
          <w:sz w:val="24"/>
          <w:szCs w:val="24"/>
        </w:rPr>
      </w:pPr>
    </w:p>
    <w:p w:rsidR="00A94BAE" w:rsidRPr="00FC56E6" w:rsidRDefault="00A94BAE" w:rsidP="00FC56E6">
      <w:pPr>
        <w:numPr>
          <w:ilvl w:val="0"/>
          <w:numId w:val="35"/>
        </w:numPr>
        <w:tabs>
          <w:tab w:val="clear" w:pos="1440"/>
        </w:tabs>
        <w:spacing w:after="0" w:line="360" w:lineRule="auto"/>
        <w:ind w:left="720"/>
        <w:rPr>
          <w:rFonts w:ascii="Times New Roman" w:hAnsi="Times New Roman" w:cs="Times New Roman"/>
          <w:i/>
          <w:sz w:val="24"/>
          <w:szCs w:val="24"/>
          <w:u w:val="single"/>
        </w:rPr>
      </w:pPr>
      <w:r w:rsidRPr="00FC56E6">
        <w:rPr>
          <w:rFonts w:ascii="Times New Roman" w:hAnsi="Times New Roman" w:cs="Times New Roman"/>
          <w:i/>
          <w:sz w:val="24"/>
          <w:szCs w:val="24"/>
          <w:u w:val="single"/>
        </w:rPr>
        <w:lastRenderedPageBreak/>
        <w:t>Bilangan Reynold (N</w:t>
      </w:r>
      <w:r w:rsidRPr="00FC56E6">
        <w:rPr>
          <w:rFonts w:ascii="Times New Roman" w:hAnsi="Times New Roman" w:cs="Times New Roman"/>
          <w:i/>
          <w:sz w:val="24"/>
          <w:szCs w:val="24"/>
          <w:u w:val="single"/>
          <w:vertAlign w:val="subscript"/>
        </w:rPr>
        <w:t>re</w:t>
      </w:r>
      <w:r w:rsidRPr="00FC56E6">
        <w:rPr>
          <w:rFonts w:ascii="Times New Roman" w:hAnsi="Times New Roman" w:cs="Times New Roman"/>
          <w:i/>
          <w:sz w:val="24"/>
          <w:szCs w:val="24"/>
          <w:u w:val="single"/>
        </w:rPr>
        <w:t>)</w: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position w:val="-24"/>
          <w:sz w:val="24"/>
          <w:szCs w:val="24"/>
        </w:rPr>
        <w:object w:dxaOrig="1579" w:dyaOrig="660">
          <v:shape id="_x0000_i1092" type="#_x0000_t75" style="width:78.75pt;height:33.75pt" o:ole="">
            <v:imagedata r:id="rId150" o:title=""/>
          </v:shape>
          <o:OLEObject Type="Embed" ProgID="Equation.3" ShapeID="_x0000_i1092" DrawAspect="Content" ObjectID="_1395857977" r:id="rId151"/>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position w:val="-28"/>
          <w:sz w:val="24"/>
          <w:szCs w:val="24"/>
        </w:rPr>
        <w:object w:dxaOrig="2000" w:dyaOrig="660">
          <v:shape id="_x0000_i1093" type="#_x0000_t75" style="width:99.75pt;height:33.75pt" o:ole="">
            <v:imagedata r:id="rId152" o:title=""/>
          </v:shape>
          <o:OLEObject Type="Embed" ProgID="Equation.3" ShapeID="_x0000_i1093" DrawAspect="Content" ObjectID="_1395857978" r:id="rId153"/>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position w:val="-10"/>
          <w:sz w:val="24"/>
          <w:szCs w:val="24"/>
        </w:rPr>
        <w:object w:dxaOrig="4380" w:dyaOrig="360">
          <v:shape id="_x0000_i1094" type="#_x0000_t75" style="width:218.25pt;height:18.75pt" o:ole="">
            <v:imagedata r:id="rId154" o:title=""/>
          </v:shape>
          <o:OLEObject Type="Embed" ProgID="Equation.3" ShapeID="_x0000_i1094" DrawAspect="Content" ObjectID="_1395857979" r:id="rId155"/>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sz w:val="24"/>
          <w:szCs w:val="24"/>
        </w:rPr>
        <w:t>Dari hasil perhitungan  bilangan Reynold yang didapat telah memenuhi syarat yaitu lebih besar nilainya dari 2000.</w:t>
      </w:r>
    </w:p>
    <w:p w:rsidR="00A94BAE" w:rsidRPr="00FC56E6" w:rsidRDefault="00A94BAE" w:rsidP="00FC56E6">
      <w:pPr>
        <w:spacing w:after="0" w:line="360" w:lineRule="auto"/>
        <w:ind w:left="720"/>
        <w:rPr>
          <w:rFonts w:ascii="Times New Roman" w:hAnsi="Times New Roman" w:cs="Times New Roman"/>
          <w:sz w:val="24"/>
          <w:szCs w:val="24"/>
        </w:rPr>
      </w:pPr>
    </w:p>
    <w:p w:rsidR="00A94BAE" w:rsidRPr="00FC56E6" w:rsidRDefault="00A94BAE" w:rsidP="00FC56E6">
      <w:pPr>
        <w:numPr>
          <w:ilvl w:val="0"/>
          <w:numId w:val="35"/>
        </w:numPr>
        <w:tabs>
          <w:tab w:val="clear" w:pos="1440"/>
        </w:tabs>
        <w:spacing w:after="0" w:line="360" w:lineRule="auto"/>
        <w:ind w:left="720"/>
        <w:rPr>
          <w:rFonts w:ascii="Times New Roman" w:hAnsi="Times New Roman" w:cs="Times New Roman"/>
          <w:i/>
          <w:sz w:val="24"/>
          <w:szCs w:val="24"/>
          <w:u w:val="single"/>
        </w:rPr>
      </w:pPr>
      <w:r w:rsidRPr="00FC56E6">
        <w:rPr>
          <w:rFonts w:ascii="Times New Roman" w:hAnsi="Times New Roman" w:cs="Times New Roman"/>
          <w:i/>
          <w:sz w:val="24"/>
          <w:szCs w:val="24"/>
          <w:u w:val="single"/>
        </w:rPr>
        <w:t>Bilangan Froude (N</w:t>
      </w:r>
      <w:r w:rsidRPr="00FC56E6">
        <w:rPr>
          <w:rFonts w:ascii="Times New Roman" w:hAnsi="Times New Roman" w:cs="Times New Roman"/>
          <w:i/>
          <w:sz w:val="24"/>
          <w:szCs w:val="24"/>
          <w:u w:val="single"/>
          <w:vertAlign w:val="subscript"/>
        </w:rPr>
        <w:t>Fr</w:t>
      </w:r>
      <w:r w:rsidRPr="00FC56E6">
        <w:rPr>
          <w:rFonts w:ascii="Times New Roman" w:hAnsi="Times New Roman" w:cs="Times New Roman"/>
          <w:i/>
          <w:sz w:val="24"/>
          <w:szCs w:val="24"/>
          <w:u w:val="single"/>
        </w:rPr>
        <w:t>)</w: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position w:val="-28"/>
          <w:sz w:val="24"/>
          <w:szCs w:val="24"/>
        </w:rPr>
        <w:object w:dxaOrig="1080" w:dyaOrig="700">
          <v:shape id="_x0000_i1095" type="#_x0000_t75" style="width:54.75pt;height:35.25pt" o:ole="">
            <v:imagedata r:id="rId156" o:title=""/>
          </v:shape>
          <o:OLEObject Type="Embed" ProgID="Equation.3" ShapeID="_x0000_i1095" DrawAspect="Content" ObjectID="_1395857980" r:id="rId157"/>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position w:val="-28"/>
          <w:sz w:val="24"/>
          <w:szCs w:val="24"/>
        </w:rPr>
        <w:object w:dxaOrig="1780" w:dyaOrig="700">
          <v:shape id="_x0000_i1096" type="#_x0000_t75" style="width:88.5pt;height:35.25pt" o:ole="">
            <v:imagedata r:id="rId158" o:title=""/>
          </v:shape>
          <o:OLEObject Type="Embed" ProgID="Equation.3" ShapeID="_x0000_i1096" DrawAspect="Content" ObjectID="_1395857981" r:id="rId159"/>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position w:val="-10"/>
          <w:sz w:val="24"/>
          <w:szCs w:val="24"/>
        </w:rPr>
        <w:object w:dxaOrig="3840" w:dyaOrig="360">
          <v:shape id="_x0000_i1097" type="#_x0000_t75" style="width:192.75pt;height:18.75pt" o:ole="">
            <v:imagedata r:id="rId160" o:title=""/>
          </v:shape>
          <o:OLEObject Type="Embed" ProgID="Equation.3" ShapeID="_x0000_i1097" DrawAspect="Content" ObjectID="_1395857982" r:id="rId161"/>
        </w:object>
      </w:r>
    </w:p>
    <w:p w:rsidR="00A94BAE" w:rsidRPr="00FC56E6" w:rsidRDefault="00A94BAE" w:rsidP="00FC56E6">
      <w:pPr>
        <w:spacing w:after="0" w:line="360" w:lineRule="auto"/>
        <w:ind w:left="720"/>
        <w:rPr>
          <w:rFonts w:ascii="Times New Roman" w:hAnsi="Times New Roman" w:cs="Times New Roman"/>
          <w:sz w:val="24"/>
          <w:szCs w:val="24"/>
        </w:rPr>
      </w:pPr>
      <w:r w:rsidRPr="00FC56E6">
        <w:rPr>
          <w:rFonts w:ascii="Times New Roman" w:hAnsi="Times New Roman" w:cs="Times New Roman"/>
          <w:sz w:val="24"/>
          <w:szCs w:val="24"/>
        </w:rPr>
        <w:t>Dari hasil perhitungan  bilangan Froude yang didapat telah memenuhi syarat yaitu lebih besar nilainya dari 10</w:t>
      </w:r>
      <w:r w:rsidRPr="00FC56E6">
        <w:rPr>
          <w:rFonts w:ascii="Times New Roman" w:hAnsi="Times New Roman" w:cs="Times New Roman"/>
          <w:sz w:val="24"/>
          <w:szCs w:val="24"/>
          <w:vertAlign w:val="superscript"/>
        </w:rPr>
        <w:t>-5</w:t>
      </w:r>
      <w:r w:rsidRPr="00FC56E6">
        <w:rPr>
          <w:rFonts w:ascii="Times New Roman" w:hAnsi="Times New Roman" w:cs="Times New Roman"/>
          <w:sz w:val="24"/>
          <w:szCs w:val="24"/>
        </w:rPr>
        <w:t>.</w:t>
      </w:r>
    </w:p>
    <w:p w:rsidR="00A94BAE" w:rsidRPr="00FC56E6" w:rsidRDefault="00A94BAE" w:rsidP="00FC56E6">
      <w:pPr>
        <w:spacing w:after="0" w:line="360" w:lineRule="auto"/>
        <w:ind w:left="709"/>
        <w:rPr>
          <w:rFonts w:ascii="Times New Roman" w:hAnsi="Times New Roman" w:cs="Times New Roman"/>
          <w:sz w:val="24"/>
          <w:szCs w:val="24"/>
        </w:rPr>
      </w:pPr>
    </w:p>
    <w:p w:rsidR="00A94BAE" w:rsidRPr="00FC56E6" w:rsidRDefault="00A94BAE" w:rsidP="00FC56E6">
      <w:pPr>
        <w:tabs>
          <w:tab w:val="left" w:pos="360"/>
        </w:tabs>
        <w:spacing w:after="0" w:line="360" w:lineRule="auto"/>
        <w:rPr>
          <w:rFonts w:ascii="Times New Roman" w:hAnsi="Times New Roman" w:cs="Times New Roman"/>
          <w:i/>
          <w:sz w:val="24"/>
          <w:szCs w:val="24"/>
          <w:lang w:val="sv-SE"/>
        </w:rPr>
      </w:pPr>
      <w:r w:rsidRPr="00FC56E6">
        <w:rPr>
          <w:rFonts w:ascii="Times New Roman" w:hAnsi="Times New Roman" w:cs="Times New Roman"/>
          <w:sz w:val="24"/>
          <w:szCs w:val="24"/>
          <w:lang w:val="sv-SE"/>
        </w:rPr>
        <w:t>5.</w:t>
      </w:r>
      <w:r w:rsidRPr="00FC56E6">
        <w:rPr>
          <w:rFonts w:ascii="Times New Roman" w:hAnsi="Times New Roman" w:cs="Times New Roman"/>
          <w:i/>
          <w:sz w:val="24"/>
          <w:szCs w:val="24"/>
          <w:lang w:val="sv-SE"/>
        </w:rPr>
        <w:tab/>
        <w:t>Sistem Outlet</w:t>
      </w:r>
    </w:p>
    <w:p w:rsidR="00A94BAE" w:rsidRPr="00FC56E6" w:rsidRDefault="00A94BAE" w:rsidP="00FC56E6">
      <w:pPr>
        <w:tabs>
          <w:tab w:val="left" w:pos="360"/>
        </w:tabs>
        <w:spacing w:after="0" w:line="360" w:lineRule="auto"/>
        <w:jc w:val="both"/>
        <w:rPr>
          <w:rFonts w:ascii="Times New Roman" w:hAnsi="Times New Roman" w:cs="Times New Roman"/>
          <w:sz w:val="24"/>
          <w:szCs w:val="24"/>
          <w:lang w:val="sv-SE"/>
        </w:rPr>
      </w:pPr>
      <w:r w:rsidRPr="00FC56E6">
        <w:rPr>
          <w:rFonts w:ascii="Times New Roman" w:hAnsi="Times New Roman" w:cs="Times New Roman"/>
          <w:b/>
          <w:sz w:val="24"/>
          <w:szCs w:val="24"/>
          <w:lang w:val="sv-SE"/>
        </w:rPr>
        <w:tab/>
      </w:r>
      <w:r w:rsidRPr="00FC56E6">
        <w:rPr>
          <w:rFonts w:ascii="Times New Roman" w:hAnsi="Times New Roman" w:cs="Times New Roman"/>
          <w:sz w:val="24"/>
          <w:szCs w:val="24"/>
          <w:lang w:val="sv-SE"/>
        </w:rPr>
        <w:t>Saluran outlet berbentuk segi empat, dimana :</w:t>
      </w:r>
    </w:p>
    <w:p w:rsidR="00A94BAE" w:rsidRPr="00FC56E6" w:rsidRDefault="00A94BAE" w:rsidP="00FC56E6">
      <w:pPr>
        <w:numPr>
          <w:ilvl w:val="2"/>
          <w:numId w:val="33"/>
        </w:numPr>
        <w:tabs>
          <w:tab w:val="clear" w:pos="2880"/>
        </w:tabs>
        <w:spacing w:after="0" w:line="360" w:lineRule="auto"/>
        <w:ind w:left="1080"/>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Debit outlet</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t>= 0,1 m</w:t>
      </w:r>
      <w:r w:rsidRPr="00FC56E6">
        <w:rPr>
          <w:rFonts w:ascii="Times New Roman" w:hAnsi="Times New Roman" w:cs="Times New Roman"/>
          <w:sz w:val="24"/>
          <w:szCs w:val="24"/>
          <w:vertAlign w:val="superscript"/>
          <w:lang w:val="sv-SE"/>
        </w:rPr>
        <w:t>3</w:t>
      </w:r>
      <w:r w:rsidRPr="00FC56E6">
        <w:rPr>
          <w:rFonts w:ascii="Times New Roman" w:hAnsi="Times New Roman" w:cs="Times New Roman"/>
          <w:sz w:val="24"/>
          <w:szCs w:val="24"/>
          <w:lang w:val="sv-SE"/>
        </w:rPr>
        <w:t>/</w:t>
      </w:r>
      <w:r w:rsidRPr="00FC56E6">
        <w:rPr>
          <w:rFonts w:ascii="Times New Roman" w:hAnsi="Times New Roman" w:cs="Times New Roman"/>
          <w:position w:val="-6"/>
          <w:sz w:val="24"/>
          <w:szCs w:val="24"/>
        </w:rPr>
        <w:object w:dxaOrig="279" w:dyaOrig="279">
          <v:shape id="_x0000_i1098" type="#_x0000_t75" style="width:14.25pt;height:14.25pt" o:ole="">
            <v:imagedata r:id="rId162" o:title=""/>
          </v:shape>
          <o:OLEObject Type="Embed" ProgID="Equation.3" ShapeID="_x0000_i1098" DrawAspect="Content" ObjectID="_1395857983" r:id="rId163"/>
        </w:object>
      </w:r>
    </w:p>
    <w:p w:rsidR="00A94BAE" w:rsidRPr="00FC56E6" w:rsidRDefault="00A94BAE" w:rsidP="00FC56E6">
      <w:pPr>
        <w:numPr>
          <w:ilvl w:val="2"/>
          <w:numId w:val="33"/>
        </w:numPr>
        <w:tabs>
          <w:tab w:val="clear" w:pos="2880"/>
        </w:tabs>
        <w:spacing w:after="0" w:line="360" w:lineRule="auto"/>
        <w:ind w:left="1080"/>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Lebar saluran outlet (w)</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t>= 0,5 m</w:t>
      </w:r>
    </w:p>
    <w:p w:rsidR="00A94BAE" w:rsidRPr="00FC56E6" w:rsidRDefault="00A94BAE" w:rsidP="00FC56E6">
      <w:pPr>
        <w:numPr>
          <w:ilvl w:val="2"/>
          <w:numId w:val="33"/>
        </w:numPr>
        <w:tabs>
          <w:tab w:val="clear" w:pos="2880"/>
        </w:tabs>
        <w:spacing w:after="0" w:line="360" w:lineRule="auto"/>
        <w:ind w:left="1080"/>
        <w:jc w:val="both"/>
        <w:rPr>
          <w:rFonts w:ascii="Times New Roman" w:hAnsi="Times New Roman" w:cs="Times New Roman"/>
          <w:sz w:val="24"/>
          <w:szCs w:val="24"/>
          <w:lang w:val="sv-SE"/>
        </w:rPr>
      </w:pPr>
      <w:r w:rsidRPr="00FC56E6">
        <w:rPr>
          <w:rFonts w:ascii="Times New Roman" w:hAnsi="Times New Roman" w:cs="Times New Roman"/>
          <w:sz w:val="24"/>
          <w:szCs w:val="24"/>
          <w:lang w:val="sv-SE"/>
        </w:rPr>
        <w:t>Panjang saluran outlet (L)</w:t>
      </w:r>
      <w:r w:rsidRPr="00FC56E6">
        <w:rPr>
          <w:rFonts w:ascii="Times New Roman" w:hAnsi="Times New Roman" w:cs="Times New Roman"/>
          <w:sz w:val="24"/>
          <w:szCs w:val="24"/>
          <w:lang w:val="sv-SE"/>
        </w:rPr>
        <w:tab/>
      </w:r>
      <w:r w:rsidRPr="00FC56E6">
        <w:rPr>
          <w:rFonts w:ascii="Times New Roman" w:hAnsi="Times New Roman" w:cs="Times New Roman"/>
          <w:sz w:val="24"/>
          <w:szCs w:val="24"/>
          <w:lang w:val="sv-SE"/>
        </w:rPr>
        <w:tab/>
        <w:t>= 1,5 m</w:t>
      </w:r>
    </w:p>
    <w:p w:rsidR="00A94BAE" w:rsidRPr="00FC56E6" w:rsidRDefault="00A94BAE" w:rsidP="00FC56E6">
      <w:pPr>
        <w:spacing w:after="0" w:line="360" w:lineRule="auto"/>
        <w:jc w:val="both"/>
        <w:rPr>
          <w:rFonts w:ascii="Times New Roman" w:hAnsi="Times New Roman" w:cs="Times New Roman"/>
          <w:sz w:val="24"/>
          <w:szCs w:val="24"/>
          <w:lang w:val="sv-SE"/>
        </w:rPr>
      </w:pPr>
    </w:p>
    <w:p w:rsidR="00A94BAE" w:rsidRPr="00FC56E6" w:rsidRDefault="00A94BAE" w:rsidP="00FC56E6">
      <w:pPr>
        <w:tabs>
          <w:tab w:val="left" w:pos="360"/>
        </w:tabs>
        <w:spacing w:after="0" w:line="360" w:lineRule="auto"/>
        <w:rPr>
          <w:rFonts w:ascii="Times New Roman" w:hAnsi="Times New Roman" w:cs="Times New Roman"/>
          <w:sz w:val="24"/>
          <w:szCs w:val="24"/>
          <w:lang w:val="sv-SE"/>
        </w:rPr>
      </w:pPr>
      <w:r w:rsidRPr="00FC56E6">
        <w:rPr>
          <w:rFonts w:ascii="Times New Roman" w:hAnsi="Times New Roman" w:cs="Times New Roman"/>
          <w:i/>
          <w:sz w:val="24"/>
          <w:szCs w:val="24"/>
          <w:lang w:val="sv-SE"/>
        </w:rPr>
        <w:tab/>
        <w:t>Perhitungan :</w:t>
      </w:r>
    </w:p>
    <w:p w:rsidR="00A94BAE" w:rsidRPr="00FC56E6" w:rsidRDefault="00A94BAE" w:rsidP="00FC56E6">
      <w:pPr>
        <w:numPr>
          <w:ilvl w:val="0"/>
          <w:numId w:val="38"/>
        </w:numPr>
        <w:tabs>
          <w:tab w:val="clear" w:pos="2880"/>
        </w:tabs>
        <w:spacing w:after="0" w:line="360" w:lineRule="auto"/>
        <w:ind w:left="108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Ketinggian air dalam saluran outlet (h</w:t>
      </w:r>
      <w:r w:rsidRPr="00FC56E6">
        <w:rPr>
          <w:rFonts w:ascii="Times New Roman" w:hAnsi="Times New Roman" w:cs="Times New Roman"/>
          <w:i/>
          <w:sz w:val="24"/>
          <w:szCs w:val="24"/>
          <w:u w:val="single"/>
          <w:vertAlign w:val="subscript"/>
          <w:lang w:val="sv-SE"/>
        </w:rPr>
        <w:t>air</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2"/>
          <w:sz w:val="24"/>
          <w:szCs w:val="24"/>
          <w:lang w:val="sv-SE"/>
        </w:rPr>
        <w:object w:dxaOrig="2200" w:dyaOrig="840">
          <v:shape id="_x0000_i1099" type="#_x0000_t75" style="width:109.5pt;height:42pt" o:ole="">
            <v:imagedata r:id="rId164" o:title=""/>
          </v:shape>
          <o:OLEObject Type="Embed" ProgID="Equation.3" ShapeID="_x0000_i1099" DrawAspect="Content" ObjectID="_1395857984" r:id="rId165"/>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2"/>
          <w:sz w:val="24"/>
          <w:szCs w:val="24"/>
          <w:lang w:val="sv-SE"/>
        </w:rPr>
        <w:object w:dxaOrig="2200" w:dyaOrig="840">
          <v:shape id="_x0000_i1100" type="#_x0000_t75" style="width:109.5pt;height:42pt" o:ole="">
            <v:imagedata r:id="rId166" o:title=""/>
          </v:shape>
          <o:OLEObject Type="Embed" ProgID="Equation.3" ShapeID="_x0000_i1100" DrawAspect="Content" ObjectID="_1395857985" r:id="rId167"/>
        </w:object>
      </w:r>
    </w:p>
    <w:p w:rsidR="00A94BAE" w:rsidRPr="00FC56E6" w:rsidRDefault="00A94BAE" w:rsidP="00FC56E6">
      <w:pPr>
        <w:spacing w:after="0" w:line="360" w:lineRule="auto"/>
        <w:ind w:left="1080"/>
        <w:rPr>
          <w:rFonts w:ascii="Times New Roman" w:hAnsi="Times New Roman" w:cs="Times New Roman"/>
          <w:position w:val="-12"/>
          <w:sz w:val="24"/>
          <w:szCs w:val="24"/>
          <w:lang w:val="sv-SE"/>
        </w:rPr>
      </w:pPr>
      <w:r w:rsidRPr="00FC56E6">
        <w:rPr>
          <w:rFonts w:ascii="Times New Roman" w:hAnsi="Times New Roman" w:cs="Times New Roman"/>
          <w:position w:val="-12"/>
          <w:sz w:val="24"/>
          <w:szCs w:val="24"/>
          <w:lang w:val="sv-SE"/>
        </w:rPr>
        <w:object w:dxaOrig="1300" w:dyaOrig="360">
          <v:shape id="_x0000_i1101" type="#_x0000_t75" style="width:65.25pt;height:18.75pt" o:ole="">
            <v:imagedata r:id="rId168" o:title=""/>
          </v:shape>
          <o:OLEObject Type="Embed" ProgID="Equation.3" ShapeID="_x0000_i1101" DrawAspect="Content" ObjectID="_1395857986" r:id="rId169"/>
        </w:object>
      </w:r>
    </w:p>
    <w:p w:rsidR="00A94BAE" w:rsidRPr="00FC56E6" w:rsidRDefault="00A94BAE" w:rsidP="00FC56E6">
      <w:pPr>
        <w:numPr>
          <w:ilvl w:val="0"/>
          <w:numId w:val="38"/>
        </w:numPr>
        <w:tabs>
          <w:tab w:val="clear" w:pos="2880"/>
        </w:tabs>
        <w:spacing w:after="0" w:line="360" w:lineRule="auto"/>
        <w:ind w:left="108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lastRenderedPageBreak/>
        <w:t>Ketinggian freeboard (h</w:t>
      </w:r>
      <w:r w:rsidRPr="00FC56E6">
        <w:rPr>
          <w:rFonts w:ascii="Times New Roman" w:hAnsi="Times New Roman" w:cs="Times New Roman"/>
          <w:i/>
          <w:sz w:val="24"/>
          <w:szCs w:val="24"/>
          <w:u w:val="single"/>
          <w:vertAlign w:val="subscript"/>
          <w:lang w:val="sv-SE"/>
        </w:rPr>
        <w:t>freeboard</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2180" w:dyaOrig="380">
          <v:shape id="_x0000_i1102" type="#_x0000_t75" style="width:108.75pt;height:19.5pt" o:ole="">
            <v:imagedata r:id="rId23" o:title=""/>
          </v:shape>
          <o:OLEObject Type="Embed" ProgID="Equation.3" ShapeID="_x0000_i1102" DrawAspect="Content" ObjectID="_1395857987" r:id="rId170"/>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2500" w:dyaOrig="380">
          <v:shape id="_x0000_i1103" type="#_x0000_t75" style="width:124.5pt;height:19.5pt" o:ole="">
            <v:imagedata r:id="rId171" o:title=""/>
          </v:shape>
          <o:OLEObject Type="Embed" ProgID="Equation.3" ShapeID="_x0000_i1103" DrawAspect="Content" ObjectID="_1395857988" r:id="rId172"/>
        </w:object>
      </w:r>
    </w:p>
    <w:p w:rsidR="00A94BAE" w:rsidRPr="00FC56E6" w:rsidRDefault="00A94BAE" w:rsidP="00FC56E6">
      <w:pPr>
        <w:spacing w:after="0" w:line="360" w:lineRule="auto"/>
        <w:ind w:left="1080"/>
        <w:rPr>
          <w:rFonts w:ascii="Times New Roman" w:hAnsi="Times New Roman" w:cs="Times New Roman"/>
          <w:position w:val="-14"/>
          <w:sz w:val="24"/>
          <w:szCs w:val="24"/>
          <w:lang w:val="sv-SE"/>
        </w:rPr>
      </w:pPr>
      <w:r w:rsidRPr="00FC56E6">
        <w:rPr>
          <w:rFonts w:ascii="Times New Roman" w:hAnsi="Times New Roman" w:cs="Times New Roman"/>
          <w:position w:val="-14"/>
          <w:sz w:val="24"/>
          <w:szCs w:val="24"/>
          <w:lang w:val="sv-SE"/>
        </w:rPr>
        <w:object w:dxaOrig="1840" w:dyaOrig="380">
          <v:shape id="_x0000_i1104" type="#_x0000_t75" style="width:92.25pt;height:19.5pt" o:ole="">
            <v:imagedata r:id="rId173" o:title=""/>
          </v:shape>
          <o:OLEObject Type="Embed" ProgID="Equation.3" ShapeID="_x0000_i1104" DrawAspect="Content" ObjectID="_1395857989" r:id="rId174"/>
        </w:object>
      </w:r>
    </w:p>
    <w:p w:rsidR="00A94BAE" w:rsidRPr="00FC56E6" w:rsidRDefault="00A94BAE" w:rsidP="00FC56E6">
      <w:pPr>
        <w:numPr>
          <w:ilvl w:val="0"/>
          <w:numId w:val="38"/>
        </w:numPr>
        <w:tabs>
          <w:tab w:val="clear" w:pos="2880"/>
        </w:tabs>
        <w:spacing w:after="0" w:line="360" w:lineRule="auto"/>
        <w:ind w:left="108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Ketinggian saluran outlet (h</w:t>
      </w:r>
      <w:r w:rsidRPr="00FC56E6">
        <w:rPr>
          <w:rFonts w:ascii="Times New Roman" w:hAnsi="Times New Roman" w:cs="Times New Roman"/>
          <w:i/>
          <w:sz w:val="24"/>
          <w:szCs w:val="24"/>
          <w:u w:val="single"/>
          <w:vertAlign w:val="subscript"/>
          <w:lang w:val="sv-SE"/>
        </w:rPr>
        <w:t>saluran</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4"/>
          <w:sz w:val="24"/>
          <w:szCs w:val="24"/>
          <w:lang w:val="sv-SE"/>
        </w:rPr>
        <w:object w:dxaOrig="2180" w:dyaOrig="380">
          <v:shape id="_x0000_i1105" type="#_x0000_t75" style="width:108.75pt;height:19.5pt" o:ole="">
            <v:imagedata r:id="rId29" o:title=""/>
          </v:shape>
          <o:OLEObject Type="Embed" ProgID="Equation.3" ShapeID="_x0000_i1105" DrawAspect="Content" ObjectID="_1395857990" r:id="rId175"/>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2560" w:dyaOrig="360">
          <v:shape id="_x0000_i1106" type="#_x0000_t75" style="width:128.25pt;height:18.75pt" o:ole="">
            <v:imagedata r:id="rId176" o:title=""/>
          </v:shape>
          <o:OLEObject Type="Embed" ProgID="Equation.3" ShapeID="_x0000_i1106" DrawAspect="Content" ObjectID="_1395857991" r:id="rId177"/>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1560" w:dyaOrig="360">
          <v:shape id="_x0000_i1107" type="#_x0000_t75" style="width:78pt;height:18.75pt" o:ole="">
            <v:imagedata r:id="rId178" o:title=""/>
          </v:shape>
          <o:OLEObject Type="Embed" ProgID="Equation.3" ShapeID="_x0000_i1107" DrawAspect="Content" ObjectID="_1395857992" r:id="rId179"/>
        </w:object>
      </w:r>
    </w:p>
    <w:p w:rsidR="00A94BAE" w:rsidRPr="00FC56E6" w:rsidRDefault="00A94BAE" w:rsidP="00FC56E6">
      <w:pPr>
        <w:numPr>
          <w:ilvl w:val="0"/>
          <w:numId w:val="38"/>
        </w:numPr>
        <w:tabs>
          <w:tab w:val="clear" w:pos="2880"/>
        </w:tabs>
        <w:spacing w:after="0" w:line="360" w:lineRule="auto"/>
        <w:ind w:left="108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Kecepatan aliran dalam saluran outlet (v</w:t>
      </w:r>
      <w:r w:rsidRPr="00FC56E6">
        <w:rPr>
          <w:rFonts w:ascii="Times New Roman" w:hAnsi="Times New Roman" w:cs="Times New Roman"/>
          <w:i/>
          <w:sz w:val="24"/>
          <w:szCs w:val="24"/>
          <w:u w:val="single"/>
          <w:vertAlign w:val="subscript"/>
          <w:lang w:val="sv-SE"/>
        </w:rPr>
        <w:t>outlet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1939" w:dyaOrig="700">
          <v:shape id="_x0000_i1108" type="#_x0000_t75" style="width:96pt;height:35.25pt" o:ole="">
            <v:imagedata r:id="rId180" o:title=""/>
          </v:shape>
          <o:OLEObject Type="Embed" ProgID="Equation.3" ShapeID="_x0000_i1108" DrawAspect="Content" ObjectID="_1395857993" r:id="rId181"/>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2220" w:dyaOrig="720">
          <v:shape id="_x0000_i1109" type="#_x0000_t75" style="width:110.25pt;height:36pt" o:ole="">
            <v:imagedata r:id="rId182" o:title=""/>
          </v:shape>
          <o:OLEObject Type="Embed" ProgID="Equation.3" ShapeID="_x0000_i1109" DrawAspect="Content" ObjectID="_1395857994" r:id="rId183"/>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1800" w:dyaOrig="360">
          <v:shape id="_x0000_i1110" type="#_x0000_t75" style="width:90pt;height:18.75pt" o:ole="">
            <v:imagedata r:id="rId184" o:title=""/>
          </v:shape>
          <o:OLEObject Type="Embed" ProgID="Equation.3" ShapeID="_x0000_i1110" DrawAspect="Content" ObjectID="_1395857995" r:id="rId185"/>
        </w:object>
      </w:r>
    </w:p>
    <w:p w:rsidR="00A94BAE" w:rsidRPr="00FC56E6" w:rsidRDefault="00A94BAE" w:rsidP="00FC56E6">
      <w:pPr>
        <w:numPr>
          <w:ilvl w:val="0"/>
          <w:numId w:val="38"/>
        </w:numPr>
        <w:tabs>
          <w:tab w:val="clear" w:pos="2880"/>
        </w:tabs>
        <w:spacing w:after="0" w:line="360" w:lineRule="auto"/>
        <w:ind w:left="108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Jari-jari hidrolis saluran outlet (R</w:t>
      </w:r>
      <w:r w:rsidRPr="00FC56E6">
        <w:rPr>
          <w:rFonts w:ascii="Times New Roman" w:hAnsi="Times New Roman" w:cs="Times New Roman"/>
          <w:i/>
          <w:sz w:val="24"/>
          <w:szCs w:val="24"/>
          <w:u w:val="single"/>
          <w:vertAlign w:val="subscript"/>
          <w:lang w:val="sv-SE"/>
        </w:rPr>
        <w:t>outlet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2500" w:dyaOrig="700">
          <v:shape id="_x0000_i1111" type="#_x0000_t75" style="width:124.5pt;height:35.25pt" o:ole="">
            <v:imagedata r:id="rId186" o:title=""/>
          </v:shape>
          <o:OLEObject Type="Embed" ProgID="Equation.3" ShapeID="_x0000_i1111" DrawAspect="Content" ObjectID="_1395857996" r:id="rId187"/>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0"/>
          <w:sz w:val="24"/>
          <w:szCs w:val="24"/>
          <w:lang w:val="sv-SE"/>
        </w:rPr>
        <w:object w:dxaOrig="2780" w:dyaOrig="680">
          <v:shape id="_x0000_i1112" type="#_x0000_t75" style="width:138.75pt;height:34.5pt" o:ole="">
            <v:imagedata r:id="rId188" o:title=""/>
          </v:shape>
          <o:OLEObject Type="Embed" ProgID="Equation.3" ShapeID="_x0000_i1112" DrawAspect="Content" ObjectID="_1395857997" r:id="rId189"/>
        </w:object>
      </w:r>
    </w:p>
    <w:p w:rsidR="00A94BAE" w:rsidRPr="00FC56E6" w:rsidRDefault="00A94BAE" w:rsidP="00FC56E6">
      <w:pPr>
        <w:spacing w:after="0" w:line="360" w:lineRule="auto"/>
        <w:ind w:left="1080"/>
        <w:rPr>
          <w:rFonts w:ascii="Times New Roman" w:hAnsi="Times New Roman" w:cs="Times New Roman"/>
          <w:position w:val="-12"/>
          <w:sz w:val="24"/>
          <w:szCs w:val="24"/>
          <w:lang w:val="sv-SE"/>
        </w:rPr>
      </w:pPr>
      <w:r w:rsidRPr="00FC56E6">
        <w:rPr>
          <w:rFonts w:ascii="Times New Roman" w:hAnsi="Times New Roman" w:cs="Times New Roman"/>
          <w:position w:val="-12"/>
          <w:sz w:val="24"/>
          <w:szCs w:val="24"/>
          <w:lang w:val="sv-SE"/>
        </w:rPr>
        <w:object w:dxaOrig="1620" w:dyaOrig="360">
          <v:shape id="_x0000_i1113" type="#_x0000_t75" style="width:81pt;height:18.75pt" o:ole="">
            <v:imagedata r:id="rId190" o:title=""/>
          </v:shape>
          <o:OLEObject Type="Embed" ProgID="Equation.3" ShapeID="_x0000_i1113" DrawAspect="Content" ObjectID="_1395857998" r:id="rId191"/>
        </w:object>
      </w:r>
    </w:p>
    <w:p w:rsidR="00A94BAE" w:rsidRPr="00FC56E6" w:rsidRDefault="00A94BAE" w:rsidP="00FC56E6">
      <w:pPr>
        <w:spacing w:after="0" w:line="360" w:lineRule="auto"/>
        <w:ind w:left="1080"/>
        <w:rPr>
          <w:rFonts w:ascii="Times New Roman" w:hAnsi="Times New Roman" w:cs="Times New Roman"/>
          <w:sz w:val="24"/>
          <w:szCs w:val="24"/>
          <w:lang w:val="sv-SE"/>
        </w:rPr>
      </w:pPr>
    </w:p>
    <w:p w:rsidR="00A94BAE" w:rsidRPr="00FC56E6" w:rsidRDefault="00A94BAE" w:rsidP="00FC56E6">
      <w:pPr>
        <w:numPr>
          <w:ilvl w:val="0"/>
          <w:numId w:val="38"/>
        </w:numPr>
        <w:tabs>
          <w:tab w:val="clear" w:pos="2880"/>
        </w:tabs>
        <w:spacing w:after="0" w:line="360" w:lineRule="auto"/>
        <w:ind w:left="108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t>Kemiringan saluran outlet (S</w:t>
      </w:r>
      <w:r w:rsidRPr="00FC56E6">
        <w:rPr>
          <w:rFonts w:ascii="Times New Roman" w:hAnsi="Times New Roman" w:cs="Times New Roman"/>
          <w:i/>
          <w:sz w:val="24"/>
          <w:szCs w:val="24"/>
          <w:u w:val="single"/>
          <w:vertAlign w:val="subscript"/>
          <w:lang w:val="sv-SE"/>
        </w:rPr>
        <w:t>outlet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24"/>
          <w:sz w:val="24"/>
          <w:szCs w:val="24"/>
          <w:lang w:val="sv-SE"/>
        </w:rPr>
        <w:object w:dxaOrig="2079" w:dyaOrig="620">
          <v:shape id="_x0000_i1114" type="#_x0000_t75" style="width:103.5pt;height:30pt" o:ole="">
            <v:imagedata r:id="rId192" o:title=""/>
          </v:shape>
          <o:OLEObject Type="Embed" ProgID="Equation.3" ShapeID="_x0000_i1114" DrawAspect="Content" ObjectID="_1395857999" r:id="rId193"/>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38"/>
          <w:sz w:val="24"/>
          <w:szCs w:val="24"/>
          <w:lang w:val="sv-SE"/>
        </w:rPr>
        <w:object w:dxaOrig="1980" w:dyaOrig="920">
          <v:shape id="_x0000_i1115" type="#_x0000_t75" style="width:99pt;height:45pt" o:ole="">
            <v:imagedata r:id="rId194" o:title=""/>
          </v:shape>
          <o:OLEObject Type="Embed" ProgID="Equation.3" ShapeID="_x0000_i1115" DrawAspect="Content" ObjectID="_1395858000" r:id="rId195"/>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40"/>
          <w:sz w:val="24"/>
          <w:szCs w:val="24"/>
          <w:lang w:val="sv-SE"/>
        </w:rPr>
        <w:object w:dxaOrig="2820" w:dyaOrig="960">
          <v:shape id="_x0000_i1116" type="#_x0000_t75" style="width:141.75pt;height:48.75pt" o:ole="">
            <v:imagedata r:id="rId196" o:title=""/>
          </v:shape>
          <o:OLEObject Type="Embed" ProgID="Equation.3" ShapeID="_x0000_i1116" DrawAspect="Content" ObjectID="_1395858001" r:id="rId197"/>
        </w:object>
      </w:r>
    </w:p>
    <w:p w:rsidR="00A94BAE" w:rsidRPr="00FC56E6" w:rsidRDefault="00A94BAE" w:rsidP="00FC56E6">
      <w:pPr>
        <w:spacing w:after="0" w:line="360" w:lineRule="auto"/>
        <w:ind w:left="1080"/>
        <w:rPr>
          <w:rFonts w:ascii="Times New Roman" w:hAnsi="Times New Roman" w:cs="Times New Roman"/>
          <w:position w:val="-18"/>
          <w:sz w:val="24"/>
          <w:szCs w:val="24"/>
          <w:lang w:val="sv-SE"/>
        </w:rPr>
      </w:pPr>
      <w:r w:rsidRPr="00FC56E6">
        <w:rPr>
          <w:rFonts w:ascii="Times New Roman" w:hAnsi="Times New Roman" w:cs="Times New Roman"/>
          <w:position w:val="-18"/>
          <w:sz w:val="24"/>
          <w:szCs w:val="24"/>
          <w:lang w:val="sv-SE"/>
        </w:rPr>
        <w:object w:dxaOrig="1920" w:dyaOrig="480">
          <v:shape id="_x0000_i1117" type="#_x0000_t75" style="width:95.25pt;height:23.25pt" o:ole="">
            <v:imagedata r:id="rId198" o:title=""/>
          </v:shape>
          <o:OLEObject Type="Embed" ProgID="Equation.3" ShapeID="_x0000_i1117" DrawAspect="Content" ObjectID="_1395858002" r:id="rId199"/>
        </w:object>
      </w:r>
    </w:p>
    <w:p w:rsidR="00A94BAE" w:rsidRPr="00FC56E6" w:rsidRDefault="00A94BAE" w:rsidP="00FC56E6">
      <w:pPr>
        <w:numPr>
          <w:ilvl w:val="0"/>
          <w:numId w:val="38"/>
        </w:numPr>
        <w:tabs>
          <w:tab w:val="clear" w:pos="2880"/>
        </w:tabs>
        <w:spacing w:after="0" w:line="360" w:lineRule="auto"/>
        <w:ind w:left="1080"/>
        <w:rPr>
          <w:rFonts w:ascii="Times New Roman" w:hAnsi="Times New Roman" w:cs="Times New Roman"/>
          <w:i/>
          <w:sz w:val="24"/>
          <w:szCs w:val="24"/>
          <w:u w:val="single"/>
          <w:lang w:val="sv-SE"/>
        </w:rPr>
      </w:pPr>
      <w:r w:rsidRPr="00FC56E6">
        <w:rPr>
          <w:rFonts w:ascii="Times New Roman" w:hAnsi="Times New Roman" w:cs="Times New Roman"/>
          <w:i/>
          <w:sz w:val="24"/>
          <w:szCs w:val="24"/>
          <w:u w:val="single"/>
          <w:lang w:val="sv-SE"/>
        </w:rPr>
        <w:lastRenderedPageBreak/>
        <w:t>Kehilangan tekanan pada saluran outlet (hl</w:t>
      </w:r>
      <w:r w:rsidRPr="00FC56E6">
        <w:rPr>
          <w:rFonts w:ascii="Times New Roman" w:hAnsi="Times New Roman" w:cs="Times New Roman"/>
          <w:i/>
          <w:sz w:val="24"/>
          <w:szCs w:val="24"/>
          <w:u w:val="single"/>
          <w:vertAlign w:val="subscript"/>
          <w:lang w:val="sv-SE"/>
        </w:rPr>
        <w:t>outlet</w:t>
      </w:r>
      <w:r w:rsidRPr="00FC56E6">
        <w:rPr>
          <w:rFonts w:ascii="Times New Roman" w:hAnsi="Times New Roman" w:cs="Times New Roman"/>
          <w:i/>
          <w:sz w:val="24"/>
          <w:szCs w:val="24"/>
          <w:u w:val="single"/>
          <w:lang w:val="sv-SE"/>
        </w:rPr>
        <w:t>)</w: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2060" w:dyaOrig="360">
          <v:shape id="_x0000_i1118" type="#_x0000_t75" style="width:102.75pt;height:18.75pt" o:ole="">
            <v:imagedata r:id="rId200" o:title=""/>
          </v:shape>
          <o:OLEObject Type="Embed" ProgID="Equation.3" ShapeID="_x0000_i1118" DrawAspect="Content" ObjectID="_1395858003" r:id="rId201"/>
        </w:object>
      </w:r>
    </w:p>
    <w:p w:rsidR="00A94BAE" w:rsidRPr="00FC56E6" w:rsidRDefault="00A94BAE" w:rsidP="00FC56E6">
      <w:pPr>
        <w:spacing w:after="0" w:line="360" w:lineRule="auto"/>
        <w:ind w:left="1080"/>
        <w:rPr>
          <w:rFonts w:ascii="Times New Roman" w:hAnsi="Times New Roman" w:cs="Times New Roman"/>
          <w:sz w:val="24"/>
          <w:szCs w:val="24"/>
          <w:lang w:val="sv-SE"/>
        </w:rPr>
      </w:pPr>
      <w:r w:rsidRPr="00FC56E6">
        <w:rPr>
          <w:rFonts w:ascii="Times New Roman" w:hAnsi="Times New Roman" w:cs="Times New Roman"/>
          <w:position w:val="-12"/>
          <w:sz w:val="24"/>
          <w:szCs w:val="24"/>
          <w:lang w:val="sv-SE"/>
        </w:rPr>
        <w:object w:dxaOrig="2220" w:dyaOrig="360">
          <v:shape id="_x0000_i1119" type="#_x0000_t75" style="width:110.25pt;height:18.75pt" o:ole="">
            <v:imagedata r:id="rId202" o:title=""/>
          </v:shape>
          <o:OLEObject Type="Embed" ProgID="Equation.3" ShapeID="_x0000_i1119" DrawAspect="Content" ObjectID="_1395858004" r:id="rId203"/>
        </w:object>
      </w:r>
    </w:p>
    <w:p w:rsidR="00A94BAE" w:rsidRDefault="00A94BAE" w:rsidP="00FC56E6">
      <w:pPr>
        <w:spacing w:after="0" w:line="360" w:lineRule="auto"/>
        <w:ind w:left="1080"/>
        <w:rPr>
          <w:rFonts w:ascii="Times New Roman" w:hAnsi="Times New Roman" w:cs="Times New Roman"/>
          <w:position w:val="-12"/>
          <w:sz w:val="24"/>
          <w:szCs w:val="24"/>
          <w:lang w:val="sv-SE"/>
        </w:rPr>
      </w:pPr>
      <w:r w:rsidRPr="00FC56E6">
        <w:rPr>
          <w:rFonts w:ascii="Times New Roman" w:hAnsi="Times New Roman" w:cs="Times New Roman"/>
          <w:position w:val="-12"/>
          <w:sz w:val="24"/>
          <w:szCs w:val="24"/>
          <w:lang w:val="sv-SE"/>
        </w:rPr>
        <w:object w:dxaOrig="1660" w:dyaOrig="360">
          <v:shape id="_x0000_i1120" type="#_x0000_t75" style="width:84pt;height:18.75pt" o:ole="">
            <v:imagedata r:id="rId204" o:title=""/>
          </v:shape>
          <o:OLEObject Type="Embed" ProgID="Equation.3" ShapeID="_x0000_i1120" DrawAspect="Content" ObjectID="_1395858005" r:id="rId205"/>
        </w:object>
      </w:r>
    </w:p>
    <w:p w:rsidR="00AA4AC3" w:rsidRPr="00FC56E6" w:rsidRDefault="00AA4AC3" w:rsidP="00FC56E6">
      <w:pPr>
        <w:spacing w:after="0" w:line="360" w:lineRule="auto"/>
        <w:ind w:left="1080"/>
        <w:rPr>
          <w:rFonts w:ascii="Times New Roman" w:hAnsi="Times New Roman" w:cs="Times New Roman"/>
          <w:sz w:val="24"/>
          <w:szCs w:val="24"/>
          <w:lang w:val="sv-SE"/>
        </w:rPr>
      </w:pPr>
    </w:p>
    <w:p w:rsidR="00A94BAE" w:rsidRPr="00AA4AC3" w:rsidRDefault="00A94BAE" w:rsidP="00FC56E6">
      <w:pPr>
        <w:spacing w:after="0" w:line="360" w:lineRule="auto"/>
        <w:ind w:left="1080"/>
        <w:rPr>
          <w:rFonts w:ascii="Times New Roman" w:hAnsi="Times New Roman" w:cs="Times New Roman"/>
          <w:i/>
          <w:sz w:val="24"/>
          <w:szCs w:val="24"/>
          <w:lang w:val="sv-SE"/>
        </w:rPr>
      </w:pPr>
      <w:r w:rsidRPr="00AA4AC3">
        <w:rPr>
          <w:rFonts w:ascii="Times New Roman" w:hAnsi="Times New Roman" w:cs="Times New Roman"/>
          <w:i/>
          <w:sz w:val="24"/>
          <w:szCs w:val="24"/>
          <w:lang w:val="sv-SE"/>
        </w:rPr>
        <w:t>Hasil Rancangan :</w:t>
      </w:r>
    </w:p>
    <w:p w:rsidR="00A94BAE" w:rsidRPr="00FC56E6" w:rsidRDefault="00A94BAE" w:rsidP="00A94BAE">
      <w:pPr>
        <w:pStyle w:val="ListParagraph"/>
        <w:numPr>
          <w:ilvl w:val="1"/>
          <w:numId w:val="42"/>
        </w:numPr>
        <w:spacing w:line="360" w:lineRule="auto"/>
        <w:rPr>
          <w:lang w:val="sv-SE"/>
        </w:rPr>
      </w:pPr>
      <w:r w:rsidRPr="00FC56E6">
        <w:rPr>
          <w:lang w:val="sv-SE"/>
        </w:rPr>
        <w:t>Sistem Inlet</w:t>
      </w:r>
    </w:p>
    <w:p w:rsidR="00A94BAE" w:rsidRPr="00FC56E6" w:rsidRDefault="00A94BAE" w:rsidP="00A94BAE">
      <w:pPr>
        <w:pStyle w:val="ListParagraph"/>
        <w:numPr>
          <w:ilvl w:val="0"/>
          <w:numId w:val="43"/>
        </w:numPr>
        <w:spacing w:line="360" w:lineRule="auto"/>
        <w:ind w:left="1701"/>
        <w:rPr>
          <w:lang w:val="sv-SE"/>
        </w:rPr>
      </w:pPr>
      <w:r w:rsidRPr="00FC56E6">
        <w:rPr>
          <w:lang w:val="sv-SE"/>
        </w:rPr>
        <w:t>Lebar saluran inlet</w:t>
      </w:r>
      <w:r w:rsidRPr="00FC56E6">
        <w:rPr>
          <w:lang w:val="sv-SE"/>
        </w:rPr>
        <w:tab/>
      </w:r>
      <w:r w:rsidRPr="00FC56E6">
        <w:rPr>
          <w:i/>
          <w:lang w:val="sv-SE"/>
        </w:rPr>
        <w:t>(L</w:t>
      </w:r>
      <w:r w:rsidRPr="00FC56E6">
        <w:rPr>
          <w:i/>
          <w:vertAlign w:val="subscript"/>
          <w:lang w:val="sv-SE"/>
        </w:rPr>
        <w:t>inlet</w:t>
      </w:r>
      <w:r w:rsidRPr="00FC56E6">
        <w:rPr>
          <w:i/>
          <w:lang w:val="sv-SE"/>
        </w:rPr>
        <w:t>)</w:t>
      </w:r>
      <w:r w:rsidRPr="00FC56E6">
        <w:rPr>
          <w:i/>
          <w:lang w:val="sv-SE"/>
        </w:rPr>
        <w:tab/>
      </w:r>
      <w:r w:rsidRPr="00FC56E6">
        <w:rPr>
          <w:lang w:val="sv-SE"/>
        </w:rPr>
        <w:tab/>
      </w:r>
      <w:r w:rsidRPr="00FC56E6">
        <w:rPr>
          <w:lang w:val="sv-SE"/>
        </w:rPr>
        <w:tab/>
        <w:t>= 0,6 meter</w:t>
      </w:r>
    </w:p>
    <w:p w:rsidR="00A94BAE" w:rsidRPr="00FC56E6" w:rsidRDefault="00A94BAE" w:rsidP="00A94BAE">
      <w:pPr>
        <w:pStyle w:val="ListParagraph"/>
        <w:numPr>
          <w:ilvl w:val="0"/>
          <w:numId w:val="43"/>
        </w:numPr>
        <w:spacing w:line="360" w:lineRule="auto"/>
        <w:ind w:left="1701"/>
        <w:rPr>
          <w:lang w:val="sv-SE"/>
        </w:rPr>
      </w:pPr>
      <w:r w:rsidRPr="00FC56E6">
        <w:rPr>
          <w:lang w:val="sv-SE"/>
        </w:rPr>
        <w:t xml:space="preserve">Panjang saluran inlet </w:t>
      </w:r>
      <w:r w:rsidRPr="00FC56E6">
        <w:rPr>
          <w:i/>
          <w:lang w:val="sv-SE"/>
        </w:rPr>
        <w:t>(P</w:t>
      </w:r>
      <w:r w:rsidRPr="00FC56E6">
        <w:rPr>
          <w:i/>
          <w:vertAlign w:val="subscript"/>
          <w:lang w:val="sv-SE"/>
        </w:rPr>
        <w:t>inlet</w:t>
      </w:r>
      <w:r w:rsidRPr="00FC56E6">
        <w:rPr>
          <w:i/>
          <w:lang w:val="sv-SE"/>
        </w:rPr>
        <w:t>)</w:t>
      </w:r>
      <w:r w:rsidRPr="00FC56E6">
        <w:rPr>
          <w:lang w:val="sv-SE"/>
        </w:rPr>
        <w:tab/>
      </w:r>
      <w:r w:rsidRPr="00FC56E6">
        <w:rPr>
          <w:lang w:val="sv-SE"/>
        </w:rPr>
        <w:tab/>
        <w:t>= 1,5 meter</w:t>
      </w:r>
    </w:p>
    <w:p w:rsidR="00A94BAE" w:rsidRPr="00FC56E6" w:rsidRDefault="00A94BAE" w:rsidP="00A94BAE">
      <w:pPr>
        <w:pStyle w:val="ListParagraph"/>
        <w:numPr>
          <w:ilvl w:val="0"/>
          <w:numId w:val="43"/>
        </w:numPr>
        <w:spacing w:line="360" w:lineRule="auto"/>
        <w:ind w:left="1701"/>
        <w:rPr>
          <w:lang w:val="sv-SE"/>
        </w:rPr>
      </w:pPr>
      <w:r w:rsidRPr="00FC56E6">
        <w:rPr>
          <w:lang w:val="sv-SE"/>
        </w:rPr>
        <w:t xml:space="preserve">Ketinggian air dalam sal.inlet </w:t>
      </w:r>
      <w:r w:rsidRPr="00FC56E6">
        <w:rPr>
          <w:i/>
          <w:lang w:val="sv-SE"/>
        </w:rPr>
        <w:t>(T</w:t>
      </w:r>
      <w:r w:rsidRPr="00FC56E6">
        <w:rPr>
          <w:i/>
          <w:vertAlign w:val="subscript"/>
          <w:lang w:val="sv-SE"/>
        </w:rPr>
        <w:t>inlet</w:t>
      </w:r>
      <w:r w:rsidRPr="00FC56E6">
        <w:rPr>
          <w:i/>
          <w:lang w:val="sv-SE"/>
        </w:rPr>
        <w:t>)</w:t>
      </w:r>
      <w:r w:rsidRPr="00FC56E6">
        <w:rPr>
          <w:lang w:val="sv-SE"/>
        </w:rPr>
        <w:tab/>
        <w:t>= 0,244 meter</w:t>
      </w:r>
    </w:p>
    <w:p w:rsidR="00A94BAE" w:rsidRPr="00FC56E6" w:rsidRDefault="00A94BAE" w:rsidP="00A94BAE">
      <w:pPr>
        <w:pStyle w:val="ListParagraph"/>
        <w:numPr>
          <w:ilvl w:val="0"/>
          <w:numId w:val="43"/>
        </w:numPr>
        <w:spacing w:line="360" w:lineRule="auto"/>
        <w:ind w:left="1701"/>
        <w:rPr>
          <w:lang w:val="sv-SE"/>
        </w:rPr>
      </w:pPr>
      <w:r w:rsidRPr="00FC56E6">
        <w:rPr>
          <w:lang w:val="sv-SE"/>
        </w:rPr>
        <w:t xml:space="preserve">Ketinggian saluran inlet </w:t>
      </w:r>
      <w:r w:rsidRPr="00FC56E6">
        <w:rPr>
          <w:i/>
          <w:lang w:val="sv-SE"/>
        </w:rPr>
        <w:t>(h</w:t>
      </w:r>
      <w:r w:rsidRPr="00FC56E6">
        <w:rPr>
          <w:i/>
          <w:vertAlign w:val="subscript"/>
          <w:lang w:val="sv-SE"/>
        </w:rPr>
        <w:t>saluran</w:t>
      </w:r>
      <w:r w:rsidRPr="00FC56E6">
        <w:rPr>
          <w:i/>
          <w:lang w:val="sv-SE"/>
        </w:rPr>
        <w:t>)</w:t>
      </w:r>
      <w:r w:rsidRPr="00FC56E6">
        <w:rPr>
          <w:i/>
          <w:lang w:val="sv-SE"/>
        </w:rPr>
        <w:tab/>
      </w:r>
      <w:r w:rsidRPr="00FC56E6">
        <w:rPr>
          <w:lang w:val="sv-SE"/>
        </w:rPr>
        <w:tab/>
        <w:t>= 0,293 meter</w:t>
      </w:r>
    </w:p>
    <w:p w:rsidR="00A94BAE" w:rsidRPr="00FC56E6" w:rsidRDefault="00A94BAE" w:rsidP="00A94BAE">
      <w:pPr>
        <w:pStyle w:val="ListParagraph"/>
        <w:numPr>
          <w:ilvl w:val="0"/>
          <w:numId w:val="43"/>
        </w:numPr>
        <w:spacing w:line="360" w:lineRule="auto"/>
        <w:ind w:left="1701"/>
        <w:rPr>
          <w:lang w:val="sv-SE"/>
        </w:rPr>
      </w:pPr>
      <w:r w:rsidRPr="00FC56E6">
        <w:rPr>
          <w:lang w:val="sv-SE"/>
        </w:rPr>
        <w:t>HL inlet</w:t>
      </w:r>
      <w:r w:rsidRPr="00FC56E6">
        <w:rPr>
          <w:lang w:val="sv-SE"/>
        </w:rPr>
        <w:tab/>
      </w:r>
      <w:r w:rsidRPr="00FC56E6">
        <w:rPr>
          <w:lang w:val="sv-SE"/>
        </w:rPr>
        <w:tab/>
      </w:r>
      <w:r w:rsidRPr="00FC56E6">
        <w:rPr>
          <w:lang w:val="sv-SE"/>
        </w:rPr>
        <w:tab/>
      </w:r>
      <w:r w:rsidRPr="00FC56E6">
        <w:rPr>
          <w:lang w:val="sv-SE"/>
        </w:rPr>
        <w:tab/>
      </w:r>
      <w:r w:rsidRPr="00FC56E6">
        <w:rPr>
          <w:lang w:val="sv-SE"/>
        </w:rPr>
        <w:tab/>
        <w:t>= 0,0017 meter</w:t>
      </w:r>
    </w:p>
    <w:p w:rsidR="00A94BAE" w:rsidRPr="00FC56E6" w:rsidRDefault="00A94BAE" w:rsidP="00A94BAE">
      <w:pPr>
        <w:pStyle w:val="ListParagraph"/>
        <w:numPr>
          <w:ilvl w:val="1"/>
          <w:numId w:val="42"/>
        </w:numPr>
        <w:spacing w:line="360" w:lineRule="auto"/>
        <w:rPr>
          <w:lang w:val="sv-SE"/>
        </w:rPr>
      </w:pPr>
      <w:r w:rsidRPr="00FC56E6">
        <w:rPr>
          <w:lang w:val="sv-SE"/>
        </w:rPr>
        <w:t>Pelimpah (V-Notch)</w:t>
      </w:r>
    </w:p>
    <w:p w:rsidR="00A94BAE" w:rsidRPr="00FC56E6" w:rsidRDefault="00A94BAE" w:rsidP="00A94BAE">
      <w:pPr>
        <w:pStyle w:val="ListParagraph"/>
        <w:numPr>
          <w:ilvl w:val="0"/>
          <w:numId w:val="44"/>
        </w:numPr>
        <w:spacing w:line="360" w:lineRule="auto"/>
        <w:ind w:left="1701"/>
        <w:rPr>
          <w:lang w:val="sv-SE"/>
        </w:rPr>
      </w:pPr>
      <w:r w:rsidRPr="00FC56E6">
        <w:rPr>
          <w:lang w:val="sv-SE"/>
        </w:rPr>
        <w:t>Tinggi muka air pada V-Notch</w:t>
      </w:r>
      <w:r w:rsidRPr="00FC56E6">
        <w:rPr>
          <w:lang w:val="sv-SE"/>
        </w:rPr>
        <w:tab/>
      </w:r>
      <w:r w:rsidRPr="00FC56E6">
        <w:rPr>
          <w:lang w:val="sv-SE"/>
        </w:rPr>
        <w:tab/>
        <w:t>= 0,188 meter</w:t>
      </w:r>
    </w:p>
    <w:p w:rsidR="00A94BAE" w:rsidRPr="00FC56E6" w:rsidRDefault="00A94BAE" w:rsidP="00A94BAE">
      <w:pPr>
        <w:pStyle w:val="ListParagraph"/>
        <w:numPr>
          <w:ilvl w:val="0"/>
          <w:numId w:val="44"/>
        </w:numPr>
        <w:spacing w:line="360" w:lineRule="auto"/>
        <w:ind w:left="1701"/>
        <w:rPr>
          <w:lang w:val="sv-SE"/>
        </w:rPr>
      </w:pPr>
      <w:r w:rsidRPr="00FC56E6">
        <w:rPr>
          <w:lang w:val="sv-SE"/>
        </w:rPr>
        <w:t>Lebar muka air pada V-Notch</w:t>
      </w:r>
      <w:r w:rsidRPr="00FC56E6">
        <w:rPr>
          <w:lang w:val="sv-SE"/>
        </w:rPr>
        <w:tab/>
      </w:r>
      <w:r w:rsidRPr="00FC56E6">
        <w:rPr>
          <w:lang w:val="sv-SE"/>
        </w:rPr>
        <w:tab/>
        <w:t>= 0,38 meter</w:t>
      </w:r>
    </w:p>
    <w:p w:rsidR="00A94BAE" w:rsidRPr="00FC56E6" w:rsidRDefault="00A94BAE" w:rsidP="00A94BAE">
      <w:pPr>
        <w:pStyle w:val="ListParagraph"/>
        <w:numPr>
          <w:ilvl w:val="0"/>
          <w:numId w:val="44"/>
        </w:numPr>
        <w:spacing w:line="360" w:lineRule="auto"/>
        <w:ind w:left="1701"/>
        <w:rPr>
          <w:lang w:val="sv-SE"/>
        </w:rPr>
      </w:pPr>
      <w:r w:rsidRPr="00FC56E6">
        <w:rPr>
          <w:lang w:val="sv-SE"/>
        </w:rPr>
        <w:t>Luas V-Notch</w:t>
      </w:r>
      <w:r w:rsidRPr="00FC56E6">
        <w:rPr>
          <w:lang w:val="sv-SE"/>
        </w:rPr>
        <w:tab/>
      </w:r>
      <w:r w:rsidRPr="00FC56E6">
        <w:rPr>
          <w:lang w:val="sv-SE"/>
        </w:rPr>
        <w:tab/>
      </w:r>
      <w:r w:rsidRPr="00FC56E6">
        <w:rPr>
          <w:lang w:val="sv-SE"/>
        </w:rPr>
        <w:tab/>
      </w:r>
      <w:r w:rsidRPr="00FC56E6">
        <w:rPr>
          <w:lang w:val="sv-SE"/>
        </w:rPr>
        <w:tab/>
        <w:t>= 0,036 m</w:t>
      </w:r>
      <w:r w:rsidRPr="00FC56E6">
        <w:rPr>
          <w:vertAlign w:val="superscript"/>
          <w:lang w:val="sv-SE"/>
        </w:rPr>
        <w:t>2</w:t>
      </w:r>
    </w:p>
    <w:p w:rsidR="00A94BAE" w:rsidRPr="00FC56E6" w:rsidRDefault="00A94BAE" w:rsidP="00A94BAE">
      <w:pPr>
        <w:pStyle w:val="ListParagraph"/>
        <w:numPr>
          <w:ilvl w:val="1"/>
          <w:numId w:val="42"/>
        </w:numPr>
        <w:spacing w:line="360" w:lineRule="auto"/>
        <w:rPr>
          <w:lang w:val="sv-SE"/>
        </w:rPr>
      </w:pPr>
      <w:r w:rsidRPr="00FC56E6">
        <w:rPr>
          <w:lang w:val="sv-SE"/>
        </w:rPr>
        <w:t>Dimensi Bak</w:t>
      </w:r>
    </w:p>
    <w:p w:rsidR="00A94BAE" w:rsidRPr="00FC56E6" w:rsidRDefault="00A94BAE" w:rsidP="00A94BAE">
      <w:pPr>
        <w:pStyle w:val="ListParagraph"/>
        <w:numPr>
          <w:ilvl w:val="0"/>
          <w:numId w:val="45"/>
        </w:numPr>
        <w:spacing w:line="360" w:lineRule="auto"/>
        <w:ind w:left="1701"/>
        <w:rPr>
          <w:lang w:val="sv-SE"/>
        </w:rPr>
      </w:pPr>
      <w:r w:rsidRPr="00FC56E6">
        <w:rPr>
          <w:lang w:val="sv-SE"/>
        </w:rPr>
        <w:t xml:space="preserve">Volume bak </w:t>
      </w:r>
      <w:r w:rsidRPr="00FC56E6">
        <w:rPr>
          <w:i/>
          <w:lang w:val="sv-SE"/>
        </w:rPr>
        <w:t>(V</w:t>
      </w:r>
      <w:r w:rsidRPr="00FC56E6">
        <w:rPr>
          <w:i/>
          <w:vertAlign w:val="subscript"/>
          <w:lang w:val="sv-SE"/>
        </w:rPr>
        <w:t>bak</w:t>
      </w:r>
      <w:r w:rsidRPr="00FC56E6">
        <w:rPr>
          <w:i/>
          <w:lang w:val="sv-SE"/>
        </w:rPr>
        <w:t>)</w:t>
      </w:r>
      <w:r w:rsidRPr="00FC56E6">
        <w:rPr>
          <w:lang w:val="sv-SE"/>
        </w:rPr>
        <w:tab/>
      </w:r>
      <w:r w:rsidRPr="00FC56E6">
        <w:rPr>
          <w:lang w:val="sv-SE"/>
        </w:rPr>
        <w:tab/>
      </w:r>
      <w:r w:rsidRPr="00FC56E6">
        <w:rPr>
          <w:lang w:val="sv-SE"/>
        </w:rPr>
        <w:tab/>
      </w:r>
      <w:r w:rsidRPr="00FC56E6">
        <w:rPr>
          <w:lang w:val="sv-SE"/>
        </w:rPr>
        <w:tab/>
        <w:t>= 4 m</w:t>
      </w:r>
      <w:r w:rsidRPr="00FC56E6">
        <w:rPr>
          <w:vertAlign w:val="superscript"/>
          <w:lang w:val="sv-SE"/>
        </w:rPr>
        <w:t>3</w:t>
      </w:r>
    </w:p>
    <w:p w:rsidR="00A94BAE" w:rsidRPr="00FC56E6" w:rsidRDefault="00A94BAE" w:rsidP="00A94BAE">
      <w:pPr>
        <w:pStyle w:val="ListParagraph"/>
        <w:numPr>
          <w:ilvl w:val="0"/>
          <w:numId w:val="45"/>
        </w:numPr>
        <w:spacing w:line="360" w:lineRule="auto"/>
        <w:ind w:left="1701"/>
        <w:rPr>
          <w:lang w:val="sv-SE"/>
        </w:rPr>
      </w:pPr>
      <w:r w:rsidRPr="00FC56E6">
        <w:rPr>
          <w:lang w:val="sv-SE"/>
        </w:rPr>
        <w:t xml:space="preserve">Lebar bak </w:t>
      </w:r>
      <w:r w:rsidRPr="00FC56E6">
        <w:rPr>
          <w:i/>
          <w:lang w:val="sv-SE"/>
        </w:rPr>
        <w:t>(L</w:t>
      </w:r>
      <w:r w:rsidRPr="00FC56E6">
        <w:rPr>
          <w:i/>
          <w:vertAlign w:val="subscript"/>
          <w:lang w:val="sv-SE"/>
        </w:rPr>
        <w:t>bak</w:t>
      </w:r>
      <w:r w:rsidRPr="00FC56E6">
        <w:rPr>
          <w:i/>
          <w:lang w:val="sv-SE"/>
        </w:rPr>
        <w:t>)</w:t>
      </w:r>
      <w:r w:rsidRPr="00FC56E6">
        <w:rPr>
          <w:lang w:val="sv-SE"/>
        </w:rPr>
        <w:tab/>
      </w:r>
      <w:r w:rsidRPr="00FC56E6">
        <w:rPr>
          <w:lang w:val="sv-SE"/>
        </w:rPr>
        <w:tab/>
      </w:r>
      <w:r w:rsidRPr="00FC56E6">
        <w:rPr>
          <w:lang w:val="sv-SE"/>
        </w:rPr>
        <w:tab/>
      </w:r>
      <w:r w:rsidRPr="00FC56E6">
        <w:rPr>
          <w:lang w:val="sv-SE"/>
        </w:rPr>
        <w:tab/>
        <w:t>= 1,15 meter</w:t>
      </w:r>
    </w:p>
    <w:p w:rsidR="00A94BAE" w:rsidRPr="00FC56E6" w:rsidRDefault="00A94BAE" w:rsidP="00A94BAE">
      <w:pPr>
        <w:pStyle w:val="ListParagraph"/>
        <w:numPr>
          <w:ilvl w:val="0"/>
          <w:numId w:val="45"/>
        </w:numPr>
        <w:spacing w:line="360" w:lineRule="auto"/>
        <w:ind w:left="1701"/>
        <w:rPr>
          <w:lang w:val="sv-SE"/>
        </w:rPr>
      </w:pPr>
      <w:r w:rsidRPr="00FC56E6">
        <w:rPr>
          <w:lang w:val="sv-SE"/>
        </w:rPr>
        <w:t xml:space="preserve">Panjang bak </w:t>
      </w:r>
      <w:r w:rsidRPr="00FC56E6">
        <w:rPr>
          <w:i/>
          <w:lang w:val="sv-SE"/>
        </w:rPr>
        <w:t>(P</w:t>
      </w:r>
      <w:r w:rsidRPr="00FC56E6">
        <w:rPr>
          <w:i/>
          <w:vertAlign w:val="subscript"/>
          <w:lang w:val="sv-SE"/>
        </w:rPr>
        <w:t>bak</w:t>
      </w:r>
      <w:r w:rsidRPr="00FC56E6">
        <w:rPr>
          <w:i/>
          <w:lang w:val="sv-SE"/>
        </w:rPr>
        <w:t>)</w:t>
      </w:r>
      <w:r w:rsidRPr="00FC56E6">
        <w:rPr>
          <w:lang w:val="sv-SE"/>
        </w:rPr>
        <w:tab/>
      </w:r>
      <w:r w:rsidRPr="00FC56E6">
        <w:rPr>
          <w:lang w:val="sv-SE"/>
        </w:rPr>
        <w:tab/>
      </w:r>
      <w:r w:rsidRPr="00FC56E6">
        <w:rPr>
          <w:lang w:val="sv-SE"/>
        </w:rPr>
        <w:tab/>
      </w:r>
      <w:r w:rsidRPr="00FC56E6">
        <w:rPr>
          <w:lang w:val="sv-SE"/>
        </w:rPr>
        <w:tab/>
        <w:t>= 2,3 meter</w:t>
      </w:r>
    </w:p>
    <w:p w:rsidR="00A94BAE" w:rsidRPr="00FC56E6" w:rsidRDefault="00A94BAE" w:rsidP="00A94BAE">
      <w:pPr>
        <w:pStyle w:val="ListParagraph"/>
        <w:numPr>
          <w:ilvl w:val="0"/>
          <w:numId w:val="45"/>
        </w:numPr>
        <w:spacing w:line="360" w:lineRule="auto"/>
        <w:ind w:left="1701"/>
        <w:rPr>
          <w:lang w:val="sv-SE"/>
        </w:rPr>
      </w:pPr>
      <w:r w:rsidRPr="00FC56E6">
        <w:rPr>
          <w:lang w:val="sv-SE"/>
        </w:rPr>
        <w:t xml:space="preserve">Tinggi bak </w:t>
      </w:r>
      <w:r w:rsidRPr="00FC56E6">
        <w:rPr>
          <w:i/>
          <w:lang w:val="sv-SE"/>
        </w:rPr>
        <w:t>(T</w:t>
      </w:r>
      <w:r w:rsidRPr="00FC56E6">
        <w:rPr>
          <w:i/>
          <w:vertAlign w:val="subscript"/>
          <w:lang w:val="sv-SE"/>
        </w:rPr>
        <w:t>bak</w:t>
      </w:r>
      <w:r w:rsidRPr="00FC56E6">
        <w:rPr>
          <w:i/>
          <w:lang w:val="sv-SE"/>
        </w:rPr>
        <w:t>)</w:t>
      </w:r>
      <w:r w:rsidRPr="00FC56E6">
        <w:rPr>
          <w:lang w:val="sv-SE"/>
        </w:rPr>
        <w:tab/>
      </w:r>
      <w:r w:rsidRPr="00FC56E6">
        <w:rPr>
          <w:lang w:val="sv-SE"/>
        </w:rPr>
        <w:tab/>
      </w:r>
      <w:r w:rsidRPr="00FC56E6">
        <w:rPr>
          <w:lang w:val="sv-SE"/>
        </w:rPr>
        <w:tab/>
      </w:r>
      <w:r w:rsidRPr="00FC56E6">
        <w:rPr>
          <w:lang w:val="sv-SE"/>
        </w:rPr>
        <w:tab/>
        <w:t>= 2,0 meter</w:t>
      </w:r>
    </w:p>
    <w:p w:rsidR="00A94BAE" w:rsidRPr="00FC56E6" w:rsidRDefault="00A94BAE" w:rsidP="00A94BAE">
      <w:pPr>
        <w:pStyle w:val="ListParagraph"/>
        <w:numPr>
          <w:ilvl w:val="1"/>
          <w:numId w:val="42"/>
        </w:numPr>
        <w:spacing w:line="360" w:lineRule="auto"/>
        <w:rPr>
          <w:lang w:val="sv-SE"/>
        </w:rPr>
      </w:pPr>
      <w:r w:rsidRPr="00FC56E6">
        <w:rPr>
          <w:lang w:val="sv-SE"/>
        </w:rPr>
        <w:t>Kontrol Aliran</w:t>
      </w:r>
    </w:p>
    <w:p w:rsidR="00A94BAE" w:rsidRPr="00FC56E6" w:rsidRDefault="00A94BAE" w:rsidP="00A94BAE">
      <w:pPr>
        <w:pStyle w:val="ListParagraph"/>
        <w:numPr>
          <w:ilvl w:val="0"/>
          <w:numId w:val="46"/>
        </w:numPr>
        <w:spacing w:line="360" w:lineRule="auto"/>
        <w:ind w:left="1701"/>
        <w:rPr>
          <w:lang w:val="sv-SE"/>
        </w:rPr>
      </w:pPr>
      <w:r w:rsidRPr="00FC56E6">
        <w:rPr>
          <w:lang w:val="sv-SE"/>
        </w:rPr>
        <w:t xml:space="preserve">Jari-jari hidrolis </w:t>
      </w:r>
      <w:r w:rsidRPr="00FC56E6">
        <w:rPr>
          <w:i/>
          <w:lang w:val="sv-SE"/>
        </w:rPr>
        <w:t>(R)</w:t>
      </w:r>
      <w:r w:rsidRPr="00FC56E6">
        <w:rPr>
          <w:i/>
          <w:lang w:val="sv-SE"/>
        </w:rPr>
        <w:tab/>
      </w:r>
      <w:r w:rsidRPr="00FC56E6">
        <w:rPr>
          <w:i/>
          <w:lang w:val="sv-SE"/>
        </w:rPr>
        <w:tab/>
      </w:r>
      <w:r w:rsidRPr="00FC56E6">
        <w:rPr>
          <w:i/>
          <w:lang w:val="sv-SE"/>
        </w:rPr>
        <w:tab/>
      </w:r>
      <w:r w:rsidRPr="00FC56E6">
        <w:rPr>
          <w:lang w:val="sv-SE"/>
        </w:rPr>
        <w:t>= 0,38 meter</w:t>
      </w:r>
    </w:p>
    <w:p w:rsidR="00A94BAE" w:rsidRPr="00FC56E6" w:rsidRDefault="00A94BAE" w:rsidP="00A94BAE">
      <w:pPr>
        <w:pStyle w:val="ListParagraph"/>
        <w:numPr>
          <w:ilvl w:val="0"/>
          <w:numId w:val="46"/>
        </w:numPr>
        <w:spacing w:line="360" w:lineRule="auto"/>
        <w:ind w:left="1701"/>
        <w:rPr>
          <w:lang w:val="sv-SE"/>
        </w:rPr>
      </w:pPr>
      <w:r w:rsidRPr="00FC56E6">
        <w:rPr>
          <w:lang w:val="sv-SE"/>
        </w:rPr>
        <w:t xml:space="preserve">Bilangan Reynold </w:t>
      </w:r>
      <w:r w:rsidRPr="00FC56E6">
        <w:rPr>
          <w:i/>
          <w:lang w:val="sv-SE"/>
        </w:rPr>
        <w:t>(NRe)</w:t>
      </w:r>
      <w:r w:rsidRPr="00FC56E6">
        <w:rPr>
          <w:i/>
          <w:lang w:val="sv-SE"/>
        </w:rPr>
        <w:tab/>
      </w:r>
      <w:r w:rsidRPr="00FC56E6">
        <w:rPr>
          <w:i/>
          <w:lang w:val="sv-SE"/>
        </w:rPr>
        <w:tab/>
      </w:r>
      <w:r w:rsidRPr="00FC56E6">
        <w:rPr>
          <w:i/>
          <w:lang w:val="sv-SE"/>
        </w:rPr>
        <w:tab/>
      </w:r>
      <w:r w:rsidRPr="00FC56E6">
        <w:rPr>
          <w:lang w:val="sv-SE"/>
        </w:rPr>
        <w:t>= 1,22 x 10</w:t>
      </w:r>
      <w:r w:rsidRPr="00FC56E6">
        <w:rPr>
          <w:vertAlign w:val="superscript"/>
          <w:lang w:val="sv-SE"/>
        </w:rPr>
        <w:t>5</w:t>
      </w:r>
    </w:p>
    <w:p w:rsidR="00A94BAE" w:rsidRPr="00FC56E6" w:rsidRDefault="00A94BAE" w:rsidP="00A94BAE">
      <w:pPr>
        <w:pStyle w:val="ListParagraph"/>
        <w:numPr>
          <w:ilvl w:val="0"/>
          <w:numId w:val="46"/>
        </w:numPr>
        <w:spacing w:line="360" w:lineRule="auto"/>
        <w:ind w:left="1701"/>
        <w:rPr>
          <w:lang w:val="sv-SE"/>
        </w:rPr>
      </w:pPr>
      <w:r w:rsidRPr="00FC56E6">
        <w:rPr>
          <w:lang w:val="sv-SE"/>
        </w:rPr>
        <w:t xml:space="preserve">Bilangan Froude </w:t>
      </w:r>
      <w:r w:rsidRPr="00FC56E6">
        <w:rPr>
          <w:i/>
          <w:lang w:val="sv-SE"/>
        </w:rPr>
        <w:t>(NFr)</w:t>
      </w:r>
      <w:r w:rsidRPr="00FC56E6">
        <w:rPr>
          <w:i/>
          <w:lang w:val="sv-SE"/>
        </w:rPr>
        <w:tab/>
      </w:r>
      <w:r w:rsidRPr="00FC56E6">
        <w:rPr>
          <w:i/>
          <w:lang w:val="sv-SE"/>
        </w:rPr>
        <w:tab/>
      </w:r>
      <w:r w:rsidRPr="00FC56E6">
        <w:rPr>
          <w:i/>
          <w:lang w:val="sv-SE"/>
        </w:rPr>
        <w:tab/>
      </w:r>
      <w:r w:rsidRPr="00FC56E6">
        <w:rPr>
          <w:lang w:val="sv-SE"/>
        </w:rPr>
        <w:t>= 2,19</w:t>
      </w:r>
    </w:p>
    <w:p w:rsidR="00A94BAE" w:rsidRPr="00FC56E6" w:rsidRDefault="00A94BAE" w:rsidP="00A94BAE">
      <w:pPr>
        <w:pStyle w:val="ListParagraph"/>
        <w:numPr>
          <w:ilvl w:val="1"/>
          <w:numId w:val="42"/>
        </w:numPr>
        <w:spacing w:line="360" w:lineRule="auto"/>
        <w:rPr>
          <w:lang w:val="sv-SE"/>
        </w:rPr>
      </w:pPr>
      <w:r w:rsidRPr="00FC56E6">
        <w:rPr>
          <w:lang w:val="sv-SE"/>
        </w:rPr>
        <w:t>Sistem Outlet</w:t>
      </w:r>
    </w:p>
    <w:p w:rsidR="00A94BAE" w:rsidRPr="00FC56E6" w:rsidRDefault="00A94BAE" w:rsidP="00A94BAE">
      <w:pPr>
        <w:pStyle w:val="ListParagraph"/>
        <w:numPr>
          <w:ilvl w:val="0"/>
          <w:numId w:val="47"/>
        </w:numPr>
        <w:spacing w:line="360" w:lineRule="auto"/>
        <w:ind w:left="1701"/>
        <w:rPr>
          <w:lang w:val="sv-SE"/>
        </w:rPr>
      </w:pPr>
      <w:r w:rsidRPr="00FC56E6">
        <w:rPr>
          <w:lang w:val="sv-SE"/>
        </w:rPr>
        <w:t xml:space="preserve">Lebar saluran outlet </w:t>
      </w:r>
      <w:r w:rsidRPr="00FC56E6">
        <w:rPr>
          <w:i/>
          <w:lang w:val="sv-SE"/>
        </w:rPr>
        <w:t>(L</w:t>
      </w:r>
      <w:r w:rsidRPr="00FC56E6">
        <w:rPr>
          <w:i/>
          <w:vertAlign w:val="subscript"/>
          <w:lang w:val="sv-SE"/>
        </w:rPr>
        <w:t>outlet</w:t>
      </w:r>
      <w:r w:rsidRPr="00FC56E6">
        <w:rPr>
          <w:i/>
          <w:lang w:val="sv-SE"/>
        </w:rPr>
        <w:t>)</w:t>
      </w:r>
      <w:r w:rsidRPr="00FC56E6">
        <w:rPr>
          <w:lang w:val="sv-SE"/>
        </w:rPr>
        <w:tab/>
      </w:r>
      <w:r w:rsidRPr="00FC56E6">
        <w:rPr>
          <w:lang w:val="sv-SE"/>
        </w:rPr>
        <w:tab/>
        <w:t>= 0,5 meter</w:t>
      </w:r>
    </w:p>
    <w:p w:rsidR="00A94BAE" w:rsidRPr="00FC56E6" w:rsidRDefault="00A94BAE" w:rsidP="00A94BAE">
      <w:pPr>
        <w:pStyle w:val="ListParagraph"/>
        <w:numPr>
          <w:ilvl w:val="0"/>
          <w:numId w:val="47"/>
        </w:numPr>
        <w:spacing w:line="360" w:lineRule="auto"/>
        <w:ind w:left="1701"/>
        <w:rPr>
          <w:lang w:val="sv-SE"/>
        </w:rPr>
      </w:pPr>
      <w:r w:rsidRPr="00FC56E6">
        <w:rPr>
          <w:lang w:val="sv-SE"/>
        </w:rPr>
        <w:t xml:space="preserve">Panjang saluran outlet </w:t>
      </w:r>
      <w:r w:rsidRPr="00FC56E6">
        <w:rPr>
          <w:i/>
          <w:lang w:val="sv-SE"/>
        </w:rPr>
        <w:t>(P</w:t>
      </w:r>
      <w:r w:rsidRPr="00FC56E6">
        <w:rPr>
          <w:i/>
          <w:vertAlign w:val="subscript"/>
          <w:lang w:val="sv-SE"/>
        </w:rPr>
        <w:t>outlet</w:t>
      </w:r>
      <w:r w:rsidRPr="00FC56E6">
        <w:rPr>
          <w:i/>
          <w:lang w:val="sv-SE"/>
        </w:rPr>
        <w:t>)</w:t>
      </w:r>
      <w:r w:rsidRPr="00FC56E6">
        <w:rPr>
          <w:lang w:val="sv-SE"/>
        </w:rPr>
        <w:tab/>
      </w:r>
      <w:r w:rsidRPr="00FC56E6">
        <w:rPr>
          <w:lang w:val="sv-SE"/>
        </w:rPr>
        <w:tab/>
        <w:t>= 1,5 meter</w:t>
      </w:r>
    </w:p>
    <w:p w:rsidR="00A94BAE" w:rsidRPr="00FC56E6" w:rsidRDefault="00A94BAE" w:rsidP="00A94BAE">
      <w:pPr>
        <w:pStyle w:val="ListParagraph"/>
        <w:numPr>
          <w:ilvl w:val="0"/>
          <w:numId w:val="47"/>
        </w:numPr>
        <w:spacing w:line="360" w:lineRule="auto"/>
        <w:ind w:left="1701"/>
        <w:rPr>
          <w:lang w:val="sv-SE"/>
        </w:rPr>
      </w:pPr>
      <w:r w:rsidRPr="00FC56E6">
        <w:rPr>
          <w:lang w:val="sv-SE"/>
        </w:rPr>
        <w:t xml:space="preserve">Ketinggian air dalam sal.outlet </w:t>
      </w:r>
      <w:r w:rsidRPr="00FC56E6">
        <w:rPr>
          <w:i/>
          <w:lang w:val="sv-SE"/>
        </w:rPr>
        <w:t>(h</w:t>
      </w:r>
      <w:r w:rsidRPr="00FC56E6">
        <w:rPr>
          <w:i/>
          <w:vertAlign w:val="subscript"/>
          <w:lang w:val="sv-SE"/>
        </w:rPr>
        <w:t>air</w:t>
      </w:r>
      <w:r w:rsidRPr="00FC56E6">
        <w:rPr>
          <w:i/>
          <w:lang w:val="sv-SE"/>
        </w:rPr>
        <w:t>)</w:t>
      </w:r>
      <w:r w:rsidRPr="00FC56E6">
        <w:rPr>
          <w:lang w:val="sv-SE"/>
        </w:rPr>
        <w:tab/>
        <w:t>= 0,28 meter</w:t>
      </w:r>
    </w:p>
    <w:p w:rsidR="00A94BAE" w:rsidRPr="00FC56E6" w:rsidRDefault="00A94BAE" w:rsidP="00A94BAE">
      <w:pPr>
        <w:pStyle w:val="ListParagraph"/>
        <w:numPr>
          <w:ilvl w:val="0"/>
          <w:numId w:val="47"/>
        </w:numPr>
        <w:spacing w:before="240" w:line="360" w:lineRule="auto"/>
        <w:ind w:left="1701"/>
        <w:rPr>
          <w:lang w:val="sv-SE"/>
        </w:rPr>
      </w:pPr>
      <w:r w:rsidRPr="00FC56E6">
        <w:rPr>
          <w:lang w:val="sv-SE"/>
        </w:rPr>
        <w:t xml:space="preserve">Ketinggian saluran outlet </w:t>
      </w:r>
      <w:r w:rsidRPr="00FC56E6">
        <w:rPr>
          <w:i/>
          <w:lang w:val="sv-SE"/>
        </w:rPr>
        <w:t>(h</w:t>
      </w:r>
      <w:r w:rsidRPr="00FC56E6">
        <w:rPr>
          <w:i/>
          <w:vertAlign w:val="subscript"/>
          <w:lang w:val="sv-SE"/>
        </w:rPr>
        <w:t>saluran</w:t>
      </w:r>
      <w:r w:rsidRPr="00FC56E6">
        <w:rPr>
          <w:i/>
          <w:lang w:val="sv-SE"/>
        </w:rPr>
        <w:t>)</w:t>
      </w:r>
      <w:r w:rsidRPr="00FC56E6">
        <w:rPr>
          <w:i/>
          <w:lang w:val="sv-SE"/>
        </w:rPr>
        <w:tab/>
      </w:r>
      <w:r w:rsidRPr="00FC56E6">
        <w:rPr>
          <w:lang w:val="sv-SE"/>
        </w:rPr>
        <w:tab/>
        <w:t>= 0,33 meter</w:t>
      </w:r>
    </w:p>
    <w:p w:rsidR="00A94BAE" w:rsidRPr="00FC56E6" w:rsidRDefault="00A94BAE" w:rsidP="00A94BAE">
      <w:pPr>
        <w:pStyle w:val="ListParagraph"/>
        <w:numPr>
          <w:ilvl w:val="0"/>
          <w:numId w:val="47"/>
        </w:numPr>
        <w:spacing w:before="240" w:line="360" w:lineRule="auto"/>
        <w:ind w:left="1701"/>
        <w:rPr>
          <w:lang w:val="sv-SE"/>
        </w:rPr>
      </w:pPr>
      <w:r w:rsidRPr="00FC56E6">
        <w:rPr>
          <w:lang w:val="sv-SE"/>
        </w:rPr>
        <w:t>HL outlet</w:t>
      </w:r>
      <w:r w:rsidRPr="00FC56E6">
        <w:rPr>
          <w:lang w:val="sv-SE"/>
        </w:rPr>
        <w:tab/>
      </w:r>
      <w:r w:rsidRPr="00FC56E6">
        <w:rPr>
          <w:lang w:val="sv-SE"/>
        </w:rPr>
        <w:tab/>
      </w:r>
      <w:r w:rsidRPr="00FC56E6">
        <w:rPr>
          <w:lang w:val="sv-SE"/>
        </w:rPr>
        <w:tab/>
      </w:r>
      <w:r w:rsidRPr="00FC56E6">
        <w:rPr>
          <w:lang w:val="sv-SE"/>
        </w:rPr>
        <w:tab/>
      </w:r>
      <w:r w:rsidRPr="00FC56E6">
        <w:rPr>
          <w:lang w:val="sv-SE"/>
        </w:rPr>
        <w:tab/>
        <w:t>= 0,002 meter</w:t>
      </w:r>
    </w:p>
    <w:p w:rsidR="00A94BAE" w:rsidRDefault="00A94BAE" w:rsidP="00FC56E6">
      <w:pPr>
        <w:spacing w:after="0"/>
      </w:pPr>
    </w:p>
    <w:p w:rsidR="00AA4AC3" w:rsidRPr="00AA4AC3" w:rsidRDefault="00AA4AC3" w:rsidP="00AA4AC3">
      <w:pPr>
        <w:spacing w:after="0" w:line="360" w:lineRule="auto"/>
        <w:rPr>
          <w:rFonts w:ascii="Times New Roman" w:hAnsi="Times New Roman" w:cs="Times New Roman"/>
          <w:b/>
          <w:sz w:val="24"/>
          <w:szCs w:val="24"/>
          <w:lang w:val="sv-SE"/>
        </w:rPr>
      </w:pPr>
      <w:r w:rsidRPr="00AA4AC3">
        <w:rPr>
          <w:rFonts w:ascii="Times New Roman" w:hAnsi="Times New Roman" w:cs="Times New Roman"/>
          <w:b/>
          <w:sz w:val="24"/>
          <w:szCs w:val="24"/>
          <w:lang w:val="sv-SE"/>
        </w:rPr>
        <w:lastRenderedPageBreak/>
        <w:t>5.2.4 Flokulasi</w:t>
      </w:r>
    </w:p>
    <w:p w:rsidR="00AA4AC3" w:rsidRPr="00AA4AC3" w:rsidRDefault="00AA4AC3" w:rsidP="00AA4AC3">
      <w:pPr>
        <w:tabs>
          <w:tab w:val="left" w:pos="567"/>
        </w:tabs>
        <w:spacing w:after="0" w:line="360" w:lineRule="auto"/>
        <w:jc w:val="both"/>
        <w:rPr>
          <w:rFonts w:ascii="Times New Roman" w:hAnsi="Times New Roman" w:cs="Times New Roman"/>
          <w:sz w:val="24"/>
          <w:szCs w:val="24"/>
          <w:lang w:val="sv-SE"/>
        </w:rPr>
      </w:pPr>
      <w:r w:rsidRPr="00AA4AC3">
        <w:rPr>
          <w:rFonts w:ascii="Times New Roman" w:hAnsi="Times New Roman" w:cs="Times New Roman"/>
          <w:sz w:val="24"/>
          <w:szCs w:val="24"/>
          <w:lang w:val="sv-SE"/>
        </w:rPr>
        <w:tab/>
        <w:t xml:space="preserve">Menurut </w:t>
      </w:r>
      <w:r w:rsidRPr="00AA4AC3">
        <w:rPr>
          <w:rFonts w:ascii="Times New Roman" w:hAnsi="Times New Roman" w:cs="Times New Roman"/>
          <w:i/>
          <w:sz w:val="24"/>
          <w:szCs w:val="24"/>
          <w:lang w:val="sv-SE"/>
        </w:rPr>
        <w:t>Reynolds (1982:556)</w:t>
      </w:r>
      <w:r w:rsidRPr="00AA4AC3">
        <w:rPr>
          <w:rFonts w:ascii="Times New Roman" w:hAnsi="Times New Roman" w:cs="Times New Roman"/>
          <w:sz w:val="24"/>
          <w:szCs w:val="24"/>
          <w:lang w:val="sv-SE"/>
        </w:rPr>
        <w:t>, flokulasi adalah pengadukan lambat dari air yang telah ditambahkan koagulan untuk mengumpulkan partikel yang sudah di destabilisasi sehingga dapat membentuk flok. Terbentuknya flok-flok menjadi lebih besar sehingga berat jenisnya lebih daripada air, maka flok-flok tersebut akan lebih mudah mengendap di unit sedimentasi.</w:t>
      </w:r>
    </w:p>
    <w:p w:rsidR="00AA4AC3" w:rsidRPr="00AA4AC3" w:rsidRDefault="00AA4AC3" w:rsidP="00AA4AC3">
      <w:pPr>
        <w:spacing w:after="0" w:line="360" w:lineRule="auto"/>
        <w:jc w:val="both"/>
        <w:rPr>
          <w:rFonts w:ascii="Times New Roman" w:hAnsi="Times New Roman" w:cs="Times New Roman"/>
          <w:sz w:val="24"/>
          <w:szCs w:val="24"/>
          <w:lang w:val="sv-SE"/>
        </w:rPr>
      </w:pPr>
      <w:r w:rsidRPr="00AA4AC3">
        <w:rPr>
          <w:rFonts w:ascii="Times New Roman" w:hAnsi="Times New Roman" w:cs="Times New Roman"/>
          <w:sz w:val="24"/>
          <w:szCs w:val="24"/>
          <w:lang w:val="sv-SE"/>
        </w:rPr>
        <w:t>Pengadukan lambat dapat dilakukan dengan beberapa cara antara lain :</w:t>
      </w:r>
    </w:p>
    <w:p w:rsidR="00AA4AC3" w:rsidRPr="00AA4AC3" w:rsidRDefault="00AA4AC3" w:rsidP="00AA4AC3">
      <w:pPr>
        <w:pStyle w:val="ListParagraph"/>
        <w:numPr>
          <w:ilvl w:val="3"/>
          <w:numId w:val="33"/>
        </w:numPr>
        <w:spacing w:line="360" w:lineRule="auto"/>
        <w:ind w:left="426"/>
        <w:jc w:val="both"/>
        <w:rPr>
          <w:u w:val="single"/>
          <w:lang w:val="sv-SE"/>
        </w:rPr>
      </w:pPr>
      <w:r w:rsidRPr="00AA4AC3">
        <w:rPr>
          <w:u w:val="single"/>
          <w:lang w:val="sv-SE"/>
        </w:rPr>
        <w:t>Pengadukan mekanis</w:t>
      </w:r>
    </w:p>
    <w:p w:rsidR="00AA4AC3" w:rsidRPr="00AA4AC3" w:rsidRDefault="00AA4AC3" w:rsidP="00AA4AC3">
      <w:pPr>
        <w:pStyle w:val="ListParagraph"/>
        <w:spacing w:line="360" w:lineRule="auto"/>
        <w:ind w:left="426"/>
        <w:jc w:val="both"/>
        <w:rPr>
          <w:lang w:val="sv-SE"/>
        </w:rPr>
      </w:pPr>
      <w:r w:rsidRPr="00AA4AC3">
        <w:rPr>
          <w:lang w:val="sv-SE"/>
        </w:rPr>
        <w:t xml:space="preserve">Merupakan metoda pengadukan menggunakan peralatan mekanis yang terdiri atas motor, poros pengaduk </w:t>
      </w:r>
      <w:r w:rsidRPr="00AA4AC3">
        <w:rPr>
          <w:i/>
          <w:lang w:val="sv-SE"/>
        </w:rPr>
        <w:t>(shaft),</w:t>
      </w:r>
      <w:r w:rsidRPr="00AA4AC3">
        <w:rPr>
          <w:lang w:val="sv-SE"/>
        </w:rPr>
        <w:t xml:space="preserve"> dan alat pengaduk </w:t>
      </w:r>
      <w:r w:rsidRPr="00AA4AC3">
        <w:rPr>
          <w:i/>
          <w:lang w:val="sv-SE"/>
        </w:rPr>
        <w:t>(impeller).</w:t>
      </w:r>
    </w:p>
    <w:p w:rsidR="00AA4AC3" w:rsidRPr="00AA4AC3" w:rsidRDefault="00AA4AC3" w:rsidP="00AA4AC3">
      <w:pPr>
        <w:pStyle w:val="ListParagraph"/>
        <w:numPr>
          <w:ilvl w:val="3"/>
          <w:numId w:val="33"/>
        </w:numPr>
        <w:spacing w:line="360" w:lineRule="auto"/>
        <w:ind w:left="426"/>
        <w:jc w:val="both"/>
        <w:rPr>
          <w:u w:val="single"/>
          <w:lang w:val="sv-SE"/>
        </w:rPr>
      </w:pPr>
      <w:r w:rsidRPr="00AA4AC3">
        <w:rPr>
          <w:u w:val="single"/>
          <w:lang w:val="sv-SE"/>
        </w:rPr>
        <w:t>Pengadukan hidrolis</w:t>
      </w:r>
    </w:p>
    <w:p w:rsidR="00AA4AC3" w:rsidRPr="00AA4AC3" w:rsidRDefault="00AA4AC3" w:rsidP="00AA4AC3">
      <w:pPr>
        <w:pStyle w:val="ListParagraph"/>
        <w:spacing w:line="360" w:lineRule="auto"/>
        <w:ind w:left="426"/>
        <w:jc w:val="both"/>
        <w:rPr>
          <w:lang w:val="sv-SE"/>
        </w:rPr>
      </w:pPr>
      <w:r w:rsidRPr="00AA4AC3">
        <w:rPr>
          <w:lang w:val="sv-SE"/>
        </w:rPr>
        <w:t xml:space="preserve">Merupakan metoda pengadukan yang memanfaatkan aliran air sebagai tenaga pengadukan. Tenaga pengadukan ini dihasilkan dari energi hidrolik yang dihasilkan dari suatu aliran hidrolik. Energi hidrolik dapat berupa energi gesek, energi potensial (jatuhan) atau adanya lompatan hidrolik dalam suatu aliran. Contoh pengadukan hidrolis untuk pengadukan lambat adalah kanal bersekat </w:t>
      </w:r>
      <w:r w:rsidRPr="00AA4AC3">
        <w:rPr>
          <w:i/>
          <w:lang w:val="sv-SE"/>
        </w:rPr>
        <w:t>(baffle channel),</w:t>
      </w:r>
      <w:r w:rsidRPr="00AA4AC3">
        <w:rPr>
          <w:lang w:val="sv-SE"/>
        </w:rPr>
        <w:t xml:space="preserve"> </w:t>
      </w:r>
      <w:r w:rsidRPr="00AA4AC3">
        <w:rPr>
          <w:i/>
          <w:lang w:val="sv-SE"/>
        </w:rPr>
        <w:t>perforated wall</w:t>
      </w:r>
      <w:r w:rsidRPr="00AA4AC3">
        <w:rPr>
          <w:lang w:val="sv-SE"/>
        </w:rPr>
        <w:t xml:space="preserve">,loncatan hidrolik, </w:t>
      </w:r>
      <w:r w:rsidRPr="00AA4AC3">
        <w:rPr>
          <w:i/>
          <w:lang w:val="sv-SE"/>
        </w:rPr>
        <w:t>gravel bed</w:t>
      </w:r>
      <w:r w:rsidRPr="00AA4AC3">
        <w:rPr>
          <w:lang w:val="sv-SE"/>
        </w:rPr>
        <w:t xml:space="preserve"> dan sebagainya.</w:t>
      </w:r>
    </w:p>
    <w:p w:rsidR="00AA4AC3" w:rsidRPr="00AA4AC3" w:rsidRDefault="00AA4AC3" w:rsidP="00AA4AC3">
      <w:pPr>
        <w:pStyle w:val="ListParagraph"/>
        <w:tabs>
          <w:tab w:val="left" w:pos="426"/>
        </w:tabs>
        <w:spacing w:line="360" w:lineRule="auto"/>
        <w:ind w:left="0"/>
        <w:jc w:val="both"/>
        <w:rPr>
          <w:lang w:val="sv-SE"/>
        </w:rPr>
      </w:pPr>
      <w:r w:rsidRPr="00AA4AC3">
        <w:rPr>
          <w:lang w:val="sv-SE"/>
        </w:rPr>
        <w:tab/>
        <w:t>Secara spesifik, nilai G dan waktu detensi untuk proses flokulasi adalah sebagai berikut :</w:t>
      </w:r>
    </w:p>
    <w:p w:rsidR="00AA4AC3" w:rsidRPr="00AA4AC3" w:rsidRDefault="00AA4AC3" w:rsidP="00B9191C">
      <w:pPr>
        <w:pStyle w:val="ListParagraph"/>
        <w:numPr>
          <w:ilvl w:val="0"/>
          <w:numId w:val="48"/>
        </w:numPr>
        <w:spacing w:line="360" w:lineRule="auto"/>
        <w:ind w:left="426"/>
        <w:jc w:val="both"/>
        <w:rPr>
          <w:lang w:val="sv-SE"/>
        </w:rPr>
      </w:pPr>
      <w:r w:rsidRPr="00AA4AC3">
        <w:rPr>
          <w:lang w:val="sv-SE"/>
        </w:rPr>
        <w:t>Untuk air sungai :</w:t>
      </w:r>
    </w:p>
    <w:p w:rsidR="00AA4AC3" w:rsidRPr="00AA4AC3" w:rsidRDefault="00AA4AC3" w:rsidP="00AA4AC3">
      <w:pPr>
        <w:pStyle w:val="ListParagraph"/>
        <w:spacing w:line="360" w:lineRule="auto"/>
        <w:ind w:left="426"/>
        <w:jc w:val="both"/>
        <w:rPr>
          <w:lang w:val="sv-SE"/>
        </w:rPr>
      </w:pPr>
      <w:r w:rsidRPr="00AA4AC3">
        <w:rPr>
          <w:lang w:val="sv-SE"/>
        </w:rPr>
        <w:t>Td = minimum 20 menit</w:t>
      </w:r>
    </w:p>
    <w:p w:rsidR="00AA4AC3" w:rsidRPr="00AA4AC3" w:rsidRDefault="00AA4AC3" w:rsidP="00AA4AC3">
      <w:pPr>
        <w:pStyle w:val="ListParagraph"/>
        <w:spacing w:line="360" w:lineRule="auto"/>
        <w:ind w:left="426"/>
        <w:jc w:val="both"/>
        <w:rPr>
          <w:lang w:val="sv-SE"/>
        </w:rPr>
      </w:pPr>
      <w:r w:rsidRPr="00AA4AC3">
        <w:rPr>
          <w:lang w:val="sv-SE"/>
        </w:rPr>
        <w:t>G</w:t>
      </w:r>
      <w:r w:rsidRPr="00AA4AC3">
        <w:rPr>
          <w:lang w:val="sv-SE"/>
        </w:rPr>
        <w:tab/>
        <w:t>= 10 – 50 detik</w:t>
      </w:r>
      <w:r w:rsidRPr="00AA4AC3">
        <w:rPr>
          <w:vertAlign w:val="superscript"/>
          <w:lang w:val="sv-SE"/>
        </w:rPr>
        <w:t>-1</w:t>
      </w:r>
    </w:p>
    <w:p w:rsidR="00AA4AC3" w:rsidRPr="00AA4AC3" w:rsidRDefault="00AA4AC3" w:rsidP="00B9191C">
      <w:pPr>
        <w:pStyle w:val="ListParagraph"/>
        <w:numPr>
          <w:ilvl w:val="0"/>
          <w:numId w:val="48"/>
        </w:numPr>
        <w:spacing w:line="360" w:lineRule="auto"/>
        <w:ind w:left="426"/>
        <w:jc w:val="both"/>
        <w:rPr>
          <w:lang w:val="sv-SE"/>
        </w:rPr>
      </w:pPr>
      <w:r w:rsidRPr="00AA4AC3">
        <w:rPr>
          <w:lang w:val="sv-SE"/>
        </w:rPr>
        <w:t>Untuk air waduk :</w:t>
      </w:r>
    </w:p>
    <w:p w:rsidR="00AA4AC3" w:rsidRPr="00AA4AC3" w:rsidRDefault="00AA4AC3" w:rsidP="00AA4AC3">
      <w:pPr>
        <w:pStyle w:val="ListParagraph"/>
        <w:spacing w:line="360" w:lineRule="auto"/>
        <w:ind w:left="426"/>
        <w:jc w:val="both"/>
        <w:rPr>
          <w:lang w:val="sv-SE"/>
        </w:rPr>
      </w:pPr>
      <w:r w:rsidRPr="00AA4AC3">
        <w:rPr>
          <w:lang w:val="sv-SE"/>
        </w:rPr>
        <w:t>Td</w:t>
      </w:r>
      <w:r w:rsidRPr="00AA4AC3">
        <w:rPr>
          <w:lang w:val="sv-SE"/>
        </w:rPr>
        <w:tab/>
        <w:t>= 30 menit</w:t>
      </w:r>
    </w:p>
    <w:p w:rsidR="00AA4AC3" w:rsidRPr="00AA4AC3" w:rsidRDefault="00AA4AC3" w:rsidP="00AA4AC3">
      <w:pPr>
        <w:pStyle w:val="ListParagraph"/>
        <w:spacing w:line="360" w:lineRule="auto"/>
        <w:ind w:left="426"/>
        <w:jc w:val="both"/>
        <w:rPr>
          <w:lang w:val="sv-SE"/>
        </w:rPr>
      </w:pPr>
      <w:r w:rsidRPr="00AA4AC3">
        <w:rPr>
          <w:lang w:val="sv-SE"/>
        </w:rPr>
        <w:t>G</w:t>
      </w:r>
      <w:r w:rsidRPr="00AA4AC3">
        <w:rPr>
          <w:lang w:val="sv-SE"/>
        </w:rPr>
        <w:tab/>
        <w:t>= 10 – 75 detik</w:t>
      </w:r>
      <w:r w:rsidRPr="00AA4AC3">
        <w:rPr>
          <w:vertAlign w:val="superscript"/>
          <w:lang w:val="sv-SE"/>
        </w:rPr>
        <w:t>-1</w:t>
      </w:r>
    </w:p>
    <w:p w:rsidR="00AA4AC3" w:rsidRPr="00AA4AC3" w:rsidRDefault="00AA4AC3" w:rsidP="00B9191C">
      <w:pPr>
        <w:pStyle w:val="ListParagraph"/>
        <w:numPr>
          <w:ilvl w:val="0"/>
          <w:numId w:val="48"/>
        </w:numPr>
        <w:spacing w:line="360" w:lineRule="auto"/>
        <w:ind w:left="426"/>
        <w:jc w:val="both"/>
        <w:rPr>
          <w:lang w:val="sv-SE"/>
        </w:rPr>
      </w:pPr>
      <w:r w:rsidRPr="00AA4AC3">
        <w:rPr>
          <w:lang w:val="sv-SE"/>
        </w:rPr>
        <w:t>Untuk air keruh :</w:t>
      </w:r>
    </w:p>
    <w:p w:rsidR="00AA4AC3" w:rsidRPr="00AA4AC3" w:rsidRDefault="00AA4AC3" w:rsidP="00AA4AC3">
      <w:pPr>
        <w:pStyle w:val="ListParagraph"/>
        <w:spacing w:line="360" w:lineRule="auto"/>
        <w:ind w:left="426"/>
        <w:jc w:val="both"/>
        <w:rPr>
          <w:lang w:val="sv-SE"/>
        </w:rPr>
      </w:pPr>
      <w:r w:rsidRPr="00AA4AC3">
        <w:rPr>
          <w:lang w:val="sv-SE"/>
        </w:rPr>
        <w:t>Td</w:t>
      </w:r>
      <w:r w:rsidRPr="00AA4AC3">
        <w:rPr>
          <w:lang w:val="sv-SE"/>
        </w:rPr>
        <w:tab/>
        <w:t>dan G lebih rendah</w:t>
      </w:r>
    </w:p>
    <w:p w:rsidR="00AA4AC3" w:rsidRPr="00AA4AC3" w:rsidRDefault="00AA4AC3" w:rsidP="00B9191C">
      <w:pPr>
        <w:pStyle w:val="ListParagraph"/>
        <w:numPr>
          <w:ilvl w:val="0"/>
          <w:numId w:val="48"/>
        </w:numPr>
        <w:spacing w:line="360" w:lineRule="auto"/>
        <w:ind w:left="426"/>
        <w:jc w:val="both"/>
        <w:rPr>
          <w:lang w:val="sv-SE"/>
        </w:rPr>
      </w:pPr>
      <w:r w:rsidRPr="00AA4AC3">
        <w:rPr>
          <w:lang w:val="sv-SE"/>
        </w:rPr>
        <w:t>Bila menggunakan garam besi sebagai koagulan :</w:t>
      </w:r>
    </w:p>
    <w:p w:rsidR="00AA4AC3" w:rsidRPr="00AA4AC3" w:rsidRDefault="00AA4AC3" w:rsidP="00AA4AC3">
      <w:pPr>
        <w:pStyle w:val="ListParagraph"/>
        <w:spacing w:line="360" w:lineRule="auto"/>
        <w:ind w:left="426"/>
        <w:jc w:val="both"/>
        <w:rPr>
          <w:vertAlign w:val="superscript"/>
          <w:lang w:val="sv-SE"/>
        </w:rPr>
      </w:pPr>
      <w:r w:rsidRPr="00AA4AC3">
        <w:rPr>
          <w:lang w:val="sv-SE"/>
        </w:rPr>
        <w:t>G tidak lebih dari 50 detik</w:t>
      </w:r>
      <w:r w:rsidRPr="00AA4AC3">
        <w:rPr>
          <w:vertAlign w:val="superscript"/>
          <w:lang w:val="sv-SE"/>
        </w:rPr>
        <w:t>-1</w:t>
      </w:r>
    </w:p>
    <w:p w:rsidR="00AA4AC3" w:rsidRPr="00AA4AC3" w:rsidRDefault="00AA4AC3" w:rsidP="00B9191C">
      <w:pPr>
        <w:pStyle w:val="ListParagraph"/>
        <w:numPr>
          <w:ilvl w:val="0"/>
          <w:numId w:val="48"/>
        </w:numPr>
        <w:spacing w:line="360" w:lineRule="auto"/>
        <w:ind w:left="426"/>
        <w:jc w:val="both"/>
        <w:rPr>
          <w:lang w:val="sv-SE"/>
        </w:rPr>
      </w:pPr>
      <w:r w:rsidRPr="00AA4AC3">
        <w:rPr>
          <w:lang w:val="sv-SE"/>
        </w:rPr>
        <w:t>Untuk penurunan kesadahan (pelarut kapur/soda) :</w:t>
      </w:r>
    </w:p>
    <w:p w:rsidR="00AA4AC3" w:rsidRPr="00AA4AC3" w:rsidRDefault="00AA4AC3" w:rsidP="00AA4AC3">
      <w:pPr>
        <w:pStyle w:val="ListParagraph"/>
        <w:spacing w:line="360" w:lineRule="auto"/>
        <w:ind w:left="426"/>
        <w:jc w:val="both"/>
        <w:rPr>
          <w:lang w:val="sv-SE"/>
        </w:rPr>
      </w:pPr>
      <w:r w:rsidRPr="00AA4AC3">
        <w:rPr>
          <w:lang w:val="sv-SE"/>
        </w:rPr>
        <w:t>Td</w:t>
      </w:r>
      <w:r w:rsidRPr="00AA4AC3">
        <w:rPr>
          <w:lang w:val="sv-SE"/>
        </w:rPr>
        <w:tab/>
        <w:t>= minimum 30 menit</w:t>
      </w:r>
    </w:p>
    <w:p w:rsidR="00AA4AC3" w:rsidRPr="00AA4AC3" w:rsidRDefault="00AA4AC3" w:rsidP="00AA4AC3">
      <w:pPr>
        <w:pStyle w:val="ListParagraph"/>
        <w:spacing w:line="360" w:lineRule="auto"/>
        <w:ind w:left="426"/>
        <w:jc w:val="both"/>
        <w:rPr>
          <w:vertAlign w:val="superscript"/>
          <w:lang w:val="sv-SE"/>
        </w:rPr>
      </w:pPr>
      <w:r w:rsidRPr="00AA4AC3">
        <w:rPr>
          <w:lang w:val="sv-SE"/>
        </w:rPr>
        <w:lastRenderedPageBreak/>
        <w:t>G</w:t>
      </w:r>
      <w:r w:rsidRPr="00AA4AC3">
        <w:rPr>
          <w:lang w:val="sv-SE"/>
        </w:rPr>
        <w:tab/>
        <w:t>= 10 – 50 detik</w:t>
      </w:r>
      <w:r w:rsidRPr="00AA4AC3">
        <w:rPr>
          <w:vertAlign w:val="superscript"/>
          <w:lang w:val="sv-SE"/>
        </w:rPr>
        <w:t>-1</w:t>
      </w:r>
    </w:p>
    <w:p w:rsidR="00AA4AC3" w:rsidRPr="00AA4AC3" w:rsidRDefault="00AA4AC3" w:rsidP="00B9191C">
      <w:pPr>
        <w:pStyle w:val="ListParagraph"/>
        <w:numPr>
          <w:ilvl w:val="0"/>
          <w:numId w:val="48"/>
        </w:numPr>
        <w:spacing w:line="360" w:lineRule="auto"/>
        <w:ind w:left="426"/>
        <w:jc w:val="both"/>
        <w:rPr>
          <w:lang w:val="sv-SE"/>
        </w:rPr>
      </w:pPr>
      <w:r w:rsidRPr="00AA4AC3">
        <w:rPr>
          <w:lang w:val="sv-SE"/>
        </w:rPr>
        <w:t>Untuk presipitasi kimia (penurunan fosfat, logam berat, dan lain-lain) :</w:t>
      </w:r>
    </w:p>
    <w:p w:rsidR="00AA4AC3" w:rsidRPr="00AA4AC3" w:rsidRDefault="00AA4AC3" w:rsidP="00AA4AC3">
      <w:pPr>
        <w:pStyle w:val="ListParagraph"/>
        <w:spacing w:line="360" w:lineRule="auto"/>
        <w:ind w:left="426"/>
        <w:jc w:val="both"/>
        <w:rPr>
          <w:lang w:val="sv-SE"/>
        </w:rPr>
      </w:pPr>
      <w:r w:rsidRPr="00AA4AC3">
        <w:rPr>
          <w:lang w:val="sv-SE"/>
        </w:rPr>
        <w:t>Td</w:t>
      </w:r>
      <w:r w:rsidRPr="00AA4AC3">
        <w:rPr>
          <w:lang w:val="sv-SE"/>
        </w:rPr>
        <w:tab/>
        <w:t>= 15 – 30 menit</w:t>
      </w:r>
    </w:p>
    <w:p w:rsidR="00AA4AC3" w:rsidRPr="00AA4AC3" w:rsidRDefault="00AA4AC3" w:rsidP="00AA4AC3">
      <w:pPr>
        <w:pStyle w:val="ListParagraph"/>
        <w:spacing w:line="360" w:lineRule="auto"/>
        <w:ind w:left="426"/>
        <w:jc w:val="both"/>
        <w:rPr>
          <w:lang w:val="sv-SE"/>
        </w:rPr>
      </w:pPr>
      <w:r w:rsidRPr="00AA4AC3">
        <w:rPr>
          <w:lang w:val="sv-SE"/>
        </w:rPr>
        <w:t>G</w:t>
      </w:r>
      <w:r w:rsidRPr="00AA4AC3">
        <w:rPr>
          <w:lang w:val="sv-SE"/>
        </w:rPr>
        <w:tab/>
        <w:t>= 20 – 75 detik</w:t>
      </w:r>
      <w:r w:rsidRPr="00AA4AC3">
        <w:rPr>
          <w:vertAlign w:val="superscript"/>
          <w:lang w:val="sv-SE"/>
        </w:rPr>
        <w:t>-1</w:t>
      </w:r>
    </w:p>
    <w:p w:rsidR="00AA4AC3" w:rsidRPr="00AA4AC3" w:rsidRDefault="00AA4AC3" w:rsidP="00AA4AC3">
      <w:pPr>
        <w:pStyle w:val="ListParagraph"/>
        <w:spacing w:line="360" w:lineRule="auto"/>
        <w:ind w:left="426"/>
        <w:jc w:val="both"/>
        <w:rPr>
          <w:lang w:val="sv-SE"/>
        </w:rPr>
      </w:pPr>
      <w:r w:rsidRPr="00AA4AC3">
        <w:rPr>
          <w:lang w:val="sv-SE"/>
        </w:rPr>
        <w:t>Gtd = 10.000 – 100.000</w:t>
      </w:r>
    </w:p>
    <w:p w:rsidR="00AA4AC3" w:rsidRPr="00AA4AC3" w:rsidRDefault="00AA4AC3" w:rsidP="00AA4AC3">
      <w:pPr>
        <w:pStyle w:val="ListParagraph"/>
        <w:spacing w:line="360" w:lineRule="auto"/>
        <w:ind w:left="426"/>
        <w:jc w:val="both"/>
        <w:rPr>
          <w:lang w:val="sv-SE"/>
        </w:rPr>
      </w:pPr>
    </w:p>
    <w:p w:rsidR="00AA4AC3" w:rsidRPr="00AA4AC3" w:rsidRDefault="00AA4AC3" w:rsidP="00AA4AC3">
      <w:pPr>
        <w:pStyle w:val="ListParagraph"/>
        <w:spacing w:line="360" w:lineRule="auto"/>
        <w:ind w:left="0"/>
        <w:jc w:val="both"/>
        <w:rPr>
          <w:i/>
          <w:lang w:val="sv-SE"/>
        </w:rPr>
      </w:pPr>
      <w:r w:rsidRPr="00AA4AC3">
        <w:rPr>
          <w:i/>
          <w:lang w:val="sv-SE"/>
        </w:rPr>
        <w:t>Kriteria perencanaan :</w:t>
      </w:r>
    </w:p>
    <w:p w:rsidR="00AA4AC3" w:rsidRPr="00AA4AC3" w:rsidRDefault="00AA4AC3" w:rsidP="00B9191C">
      <w:pPr>
        <w:pStyle w:val="ListParagraph"/>
        <w:numPr>
          <w:ilvl w:val="0"/>
          <w:numId w:val="50"/>
        </w:numPr>
        <w:spacing w:line="360" w:lineRule="auto"/>
        <w:ind w:left="426"/>
        <w:jc w:val="both"/>
        <w:rPr>
          <w:lang w:val="sv-SE"/>
        </w:rPr>
      </w:pPr>
      <w:r w:rsidRPr="00AA4AC3">
        <w:rPr>
          <w:lang w:val="sv-SE"/>
        </w:rPr>
        <w:t>Gradien kecepatan (air sungai)</w:t>
      </w:r>
      <w:r w:rsidRPr="00AA4AC3">
        <w:rPr>
          <w:lang w:val="sv-SE"/>
        </w:rPr>
        <w:tab/>
      </w:r>
      <w:r w:rsidRPr="00AA4AC3">
        <w:rPr>
          <w:lang w:val="sv-SE"/>
        </w:rPr>
        <w:tab/>
        <w:t>= 10 – 50 dtk</w:t>
      </w:r>
      <w:r w:rsidRPr="00AA4AC3">
        <w:rPr>
          <w:vertAlign w:val="superscript"/>
          <w:lang w:val="sv-SE"/>
        </w:rPr>
        <w:t>-1</w:t>
      </w:r>
    </w:p>
    <w:p w:rsidR="00AA4AC3" w:rsidRPr="00AA4AC3" w:rsidRDefault="00AA4AC3" w:rsidP="00B9191C">
      <w:pPr>
        <w:pStyle w:val="ListParagraph"/>
        <w:numPr>
          <w:ilvl w:val="0"/>
          <w:numId w:val="50"/>
        </w:numPr>
        <w:spacing w:line="360" w:lineRule="auto"/>
        <w:ind w:left="426"/>
        <w:jc w:val="both"/>
        <w:rPr>
          <w:lang w:val="sv-SE"/>
        </w:rPr>
      </w:pPr>
      <w:r w:rsidRPr="00AA4AC3">
        <w:rPr>
          <w:lang w:val="sv-SE"/>
        </w:rPr>
        <w:t>G x td</w:t>
      </w:r>
      <w:r w:rsidRPr="00AA4AC3">
        <w:rPr>
          <w:lang w:val="sv-SE"/>
        </w:rPr>
        <w:tab/>
      </w:r>
      <w:r w:rsidRPr="00AA4AC3">
        <w:rPr>
          <w:lang w:val="sv-SE"/>
        </w:rPr>
        <w:tab/>
      </w:r>
      <w:r w:rsidRPr="00AA4AC3">
        <w:rPr>
          <w:lang w:val="sv-SE"/>
        </w:rPr>
        <w:tab/>
      </w:r>
      <w:r w:rsidRPr="00AA4AC3">
        <w:rPr>
          <w:lang w:val="sv-SE"/>
        </w:rPr>
        <w:tab/>
      </w:r>
      <w:r w:rsidRPr="00AA4AC3">
        <w:rPr>
          <w:lang w:val="sv-SE"/>
        </w:rPr>
        <w:tab/>
        <w:t>= 10</w:t>
      </w:r>
      <w:r w:rsidRPr="00AA4AC3">
        <w:rPr>
          <w:vertAlign w:val="superscript"/>
          <w:lang w:val="sv-SE"/>
        </w:rPr>
        <w:t>4</w:t>
      </w:r>
      <w:r w:rsidRPr="00AA4AC3">
        <w:rPr>
          <w:lang w:val="sv-SE"/>
        </w:rPr>
        <w:t xml:space="preserve"> - 10</w:t>
      </w:r>
      <w:r w:rsidRPr="00AA4AC3">
        <w:rPr>
          <w:vertAlign w:val="superscript"/>
          <w:lang w:val="sv-SE"/>
        </w:rPr>
        <w:t>5</w:t>
      </w:r>
    </w:p>
    <w:p w:rsidR="00AA4AC3" w:rsidRPr="00AA4AC3" w:rsidRDefault="00AA4AC3" w:rsidP="00B9191C">
      <w:pPr>
        <w:pStyle w:val="ListParagraph"/>
        <w:numPr>
          <w:ilvl w:val="0"/>
          <w:numId w:val="50"/>
        </w:numPr>
        <w:spacing w:line="360" w:lineRule="auto"/>
        <w:ind w:left="426"/>
        <w:jc w:val="both"/>
        <w:rPr>
          <w:lang w:val="sv-SE"/>
        </w:rPr>
      </w:pPr>
      <w:r w:rsidRPr="00AA4AC3">
        <w:rPr>
          <w:lang w:val="sv-SE"/>
        </w:rPr>
        <w:t>Waktu detensi (td total)</w:t>
      </w:r>
      <w:r w:rsidRPr="00AA4AC3">
        <w:rPr>
          <w:lang w:val="sv-SE"/>
        </w:rPr>
        <w:tab/>
      </w:r>
      <w:r w:rsidRPr="00AA4AC3">
        <w:rPr>
          <w:lang w:val="sv-SE"/>
        </w:rPr>
        <w:tab/>
      </w:r>
      <w:r w:rsidRPr="00AA4AC3">
        <w:rPr>
          <w:lang w:val="sv-SE"/>
        </w:rPr>
        <w:tab/>
        <w:t>= minimum 20 menit</w:t>
      </w:r>
    </w:p>
    <w:p w:rsidR="00AA4AC3" w:rsidRPr="00AA4AC3" w:rsidRDefault="00AA4AC3" w:rsidP="00B9191C">
      <w:pPr>
        <w:pStyle w:val="ListParagraph"/>
        <w:numPr>
          <w:ilvl w:val="0"/>
          <w:numId w:val="50"/>
        </w:numPr>
        <w:spacing w:line="360" w:lineRule="auto"/>
        <w:ind w:left="426"/>
        <w:jc w:val="both"/>
        <w:rPr>
          <w:lang w:val="sv-SE"/>
        </w:rPr>
      </w:pPr>
      <w:r w:rsidRPr="00AA4AC3">
        <w:rPr>
          <w:lang w:val="sv-SE"/>
        </w:rPr>
        <w:t>Viskositas kinematis (ʋ) pada 25˚C</w:t>
      </w:r>
      <w:r w:rsidRPr="00AA4AC3">
        <w:rPr>
          <w:lang w:val="sv-SE"/>
        </w:rPr>
        <w:tab/>
        <w:t>= 0,9055 x 10</w:t>
      </w:r>
      <w:r w:rsidRPr="00AA4AC3">
        <w:rPr>
          <w:vertAlign w:val="superscript"/>
          <w:lang w:val="sv-SE"/>
        </w:rPr>
        <w:t>-6</w:t>
      </w:r>
      <w:r w:rsidRPr="00AA4AC3">
        <w:rPr>
          <w:lang w:val="sv-SE"/>
        </w:rPr>
        <w:t xml:space="preserve"> m</w:t>
      </w:r>
      <w:r w:rsidRPr="00AA4AC3">
        <w:rPr>
          <w:vertAlign w:val="superscript"/>
          <w:lang w:val="sv-SE"/>
        </w:rPr>
        <w:t>2</w:t>
      </w:r>
      <w:r w:rsidRPr="00AA4AC3">
        <w:rPr>
          <w:lang w:val="sv-SE"/>
        </w:rPr>
        <w:t>/dtk</w:t>
      </w:r>
    </w:p>
    <w:p w:rsidR="00AA4AC3" w:rsidRPr="00AA4AC3" w:rsidRDefault="00AA4AC3" w:rsidP="00B9191C">
      <w:pPr>
        <w:pStyle w:val="ListParagraph"/>
        <w:numPr>
          <w:ilvl w:val="0"/>
          <w:numId w:val="50"/>
        </w:numPr>
        <w:spacing w:line="360" w:lineRule="auto"/>
        <w:ind w:left="426"/>
        <w:jc w:val="both"/>
        <w:rPr>
          <w:lang w:val="sv-SE"/>
        </w:rPr>
      </w:pPr>
      <w:r w:rsidRPr="00AA4AC3">
        <w:rPr>
          <w:lang w:val="sv-SE"/>
        </w:rPr>
        <w:t>Viskositas dinamik (µ) pada 25˚C</w:t>
      </w:r>
      <w:r w:rsidRPr="00AA4AC3">
        <w:rPr>
          <w:lang w:val="sv-SE"/>
        </w:rPr>
        <w:tab/>
        <w:t>= 0,903 x 10</w:t>
      </w:r>
      <w:r w:rsidRPr="00AA4AC3">
        <w:rPr>
          <w:vertAlign w:val="superscript"/>
          <w:lang w:val="sv-SE"/>
        </w:rPr>
        <w:t>-3</w:t>
      </w:r>
      <w:r w:rsidRPr="00AA4AC3">
        <w:rPr>
          <w:lang w:val="sv-SE"/>
        </w:rPr>
        <w:t xml:space="preserve"> kg/m.dtk</w:t>
      </w:r>
    </w:p>
    <w:p w:rsidR="00AA4AC3" w:rsidRPr="00AA4AC3" w:rsidRDefault="00AA4AC3" w:rsidP="00B9191C">
      <w:pPr>
        <w:pStyle w:val="ListParagraph"/>
        <w:numPr>
          <w:ilvl w:val="0"/>
          <w:numId w:val="50"/>
        </w:numPr>
        <w:spacing w:line="360" w:lineRule="auto"/>
        <w:ind w:left="426"/>
        <w:jc w:val="both"/>
        <w:rPr>
          <w:lang w:val="sv-SE"/>
        </w:rPr>
      </w:pPr>
      <w:r w:rsidRPr="00AA4AC3">
        <w:rPr>
          <w:lang w:val="sv-SE"/>
        </w:rPr>
        <w:t>Rapat massa (ρ) pada 25˚C</w:t>
      </w:r>
      <w:r w:rsidRPr="00AA4AC3">
        <w:rPr>
          <w:lang w:val="sv-SE"/>
        </w:rPr>
        <w:tab/>
      </w:r>
      <w:r w:rsidRPr="00AA4AC3">
        <w:rPr>
          <w:lang w:val="sv-SE"/>
        </w:rPr>
        <w:tab/>
        <w:t>= 996,95 L/dtk</w:t>
      </w:r>
    </w:p>
    <w:p w:rsidR="00AA4AC3" w:rsidRPr="00AA4AC3" w:rsidRDefault="00AA4AC3" w:rsidP="00B9191C">
      <w:pPr>
        <w:pStyle w:val="ListParagraph"/>
        <w:numPr>
          <w:ilvl w:val="0"/>
          <w:numId w:val="50"/>
        </w:numPr>
        <w:spacing w:line="360" w:lineRule="auto"/>
        <w:ind w:left="426"/>
        <w:jc w:val="both"/>
        <w:rPr>
          <w:lang w:val="sv-SE"/>
        </w:rPr>
      </w:pPr>
      <w:r w:rsidRPr="00AA4AC3">
        <w:rPr>
          <w:lang w:val="sv-SE"/>
        </w:rPr>
        <w:t>Debit pengolahan (Q)</w:t>
      </w:r>
      <w:r w:rsidRPr="00AA4AC3">
        <w:rPr>
          <w:lang w:val="sv-SE"/>
        </w:rPr>
        <w:tab/>
      </w:r>
      <w:r w:rsidRPr="00AA4AC3">
        <w:rPr>
          <w:lang w:val="sv-SE"/>
        </w:rPr>
        <w:tab/>
      </w:r>
      <w:r w:rsidRPr="00AA4AC3">
        <w:rPr>
          <w:lang w:val="sv-SE"/>
        </w:rPr>
        <w:tab/>
        <w:t>= 200 L/dtk = 0,2 m</w:t>
      </w:r>
      <w:r w:rsidRPr="00AA4AC3">
        <w:rPr>
          <w:vertAlign w:val="superscript"/>
          <w:lang w:val="sv-SE"/>
        </w:rPr>
        <w:t>3</w:t>
      </w:r>
      <w:r w:rsidRPr="00AA4AC3">
        <w:rPr>
          <w:lang w:val="sv-SE"/>
        </w:rPr>
        <w:t>/dtk</w:t>
      </w:r>
    </w:p>
    <w:p w:rsidR="00AA4AC3" w:rsidRPr="00AA4AC3" w:rsidRDefault="00AA4AC3" w:rsidP="00AA4AC3">
      <w:pPr>
        <w:pStyle w:val="ListParagraph"/>
        <w:spacing w:line="360" w:lineRule="auto"/>
        <w:ind w:left="426"/>
        <w:jc w:val="both"/>
        <w:rPr>
          <w:lang w:val="sv-SE"/>
        </w:rPr>
      </w:pPr>
    </w:p>
    <w:p w:rsidR="00AA4AC3" w:rsidRPr="00AA4AC3" w:rsidRDefault="00AA4AC3" w:rsidP="00AA4AC3">
      <w:pPr>
        <w:pStyle w:val="ListParagraph"/>
        <w:spacing w:line="360" w:lineRule="auto"/>
        <w:ind w:left="0"/>
        <w:jc w:val="both"/>
        <w:rPr>
          <w:i/>
          <w:lang w:val="sv-SE"/>
        </w:rPr>
      </w:pPr>
      <w:r w:rsidRPr="00AA4AC3">
        <w:rPr>
          <w:i/>
          <w:lang w:val="sv-SE"/>
        </w:rPr>
        <w:t>Direncanakan :</w:t>
      </w:r>
    </w:p>
    <w:p w:rsidR="00AA4AC3" w:rsidRPr="00AA4AC3" w:rsidRDefault="00AA4AC3" w:rsidP="00B9191C">
      <w:pPr>
        <w:pStyle w:val="ListParagraph"/>
        <w:numPr>
          <w:ilvl w:val="0"/>
          <w:numId w:val="51"/>
        </w:numPr>
        <w:spacing w:line="360" w:lineRule="auto"/>
        <w:ind w:left="426"/>
        <w:jc w:val="both"/>
        <w:rPr>
          <w:lang w:val="sv-SE"/>
        </w:rPr>
      </w:pPr>
      <w:r w:rsidRPr="00AA4AC3">
        <w:rPr>
          <w:lang w:val="sv-SE"/>
        </w:rPr>
        <w:t xml:space="preserve">Flokulasi baffle channel </w:t>
      </w:r>
      <w:r w:rsidRPr="00AA4AC3">
        <w:rPr>
          <w:lang w:val="sv-SE"/>
        </w:rPr>
        <w:tab/>
      </w:r>
      <w:r w:rsidRPr="00AA4AC3">
        <w:rPr>
          <w:lang w:val="sv-SE"/>
        </w:rPr>
        <w:tab/>
      </w:r>
      <w:r w:rsidRPr="00AA4AC3">
        <w:rPr>
          <w:lang w:val="sv-SE"/>
        </w:rPr>
        <w:tab/>
        <w:t>= 6 tahap</w:t>
      </w:r>
    </w:p>
    <w:p w:rsidR="00AA4AC3" w:rsidRPr="00AA4AC3" w:rsidRDefault="00AA4AC3" w:rsidP="00B9191C">
      <w:pPr>
        <w:pStyle w:val="ListParagraph"/>
        <w:numPr>
          <w:ilvl w:val="0"/>
          <w:numId w:val="51"/>
        </w:numPr>
        <w:spacing w:line="360" w:lineRule="auto"/>
        <w:ind w:left="426"/>
        <w:jc w:val="both"/>
        <w:rPr>
          <w:lang w:val="sv-SE"/>
        </w:rPr>
      </w:pPr>
      <w:r w:rsidRPr="00AA4AC3">
        <w:rPr>
          <w:lang w:val="sv-SE"/>
        </w:rPr>
        <w:t>Tahap I</w:t>
      </w:r>
      <w:r w:rsidRPr="00AA4AC3">
        <w:rPr>
          <w:lang w:val="sv-SE"/>
        </w:rPr>
        <w:tab/>
      </w:r>
      <w:r w:rsidRPr="00AA4AC3">
        <w:rPr>
          <w:lang w:val="sv-SE"/>
        </w:rPr>
        <w:tab/>
        <w:t>: td = 200 dtk (G = 50 dtk</w:t>
      </w:r>
      <w:r w:rsidRPr="00AA4AC3">
        <w:rPr>
          <w:vertAlign w:val="superscript"/>
          <w:lang w:val="sv-SE"/>
        </w:rPr>
        <w:t>-1</w:t>
      </w:r>
      <w:r w:rsidRPr="00AA4AC3">
        <w:rPr>
          <w:lang w:val="sv-SE"/>
        </w:rPr>
        <w:t>)</w:t>
      </w:r>
    </w:p>
    <w:p w:rsidR="00AA4AC3" w:rsidRPr="00AA4AC3" w:rsidRDefault="00AA4AC3" w:rsidP="00B9191C">
      <w:pPr>
        <w:pStyle w:val="ListParagraph"/>
        <w:numPr>
          <w:ilvl w:val="0"/>
          <w:numId w:val="51"/>
        </w:numPr>
        <w:spacing w:line="360" w:lineRule="auto"/>
        <w:ind w:left="426"/>
        <w:jc w:val="both"/>
        <w:rPr>
          <w:lang w:val="sv-SE"/>
        </w:rPr>
      </w:pPr>
      <w:r w:rsidRPr="00AA4AC3">
        <w:rPr>
          <w:lang w:val="sv-SE"/>
        </w:rPr>
        <w:t>Tahap II</w:t>
      </w:r>
      <w:r w:rsidRPr="00AA4AC3">
        <w:rPr>
          <w:lang w:val="sv-SE"/>
        </w:rPr>
        <w:tab/>
      </w:r>
      <w:r w:rsidRPr="00AA4AC3">
        <w:rPr>
          <w:lang w:val="sv-SE"/>
        </w:rPr>
        <w:tab/>
        <w:t>: td = 200 dtk (G = 45 dtk</w:t>
      </w:r>
      <w:r w:rsidRPr="00AA4AC3">
        <w:rPr>
          <w:vertAlign w:val="superscript"/>
          <w:lang w:val="sv-SE"/>
        </w:rPr>
        <w:t>-1</w:t>
      </w:r>
      <w:r w:rsidRPr="00AA4AC3">
        <w:rPr>
          <w:lang w:val="sv-SE"/>
        </w:rPr>
        <w:t>)</w:t>
      </w:r>
    </w:p>
    <w:p w:rsidR="00AA4AC3" w:rsidRPr="00AA4AC3" w:rsidRDefault="00AA4AC3" w:rsidP="00B9191C">
      <w:pPr>
        <w:pStyle w:val="ListParagraph"/>
        <w:numPr>
          <w:ilvl w:val="0"/>
          <w:numId w:val="51"/>
        </w:numPr>
        <w:spacing w:line="360" w:lineRule="auto"/>
        <w:ind w:left="426"/>
        <w:jc w:val="both"/>
        <w:rPr>
          <w:lang w:val="sv-SE"/>
        </w:rPr>
      </w:pPr>
      <w:r w:rsidRPr="00AA4AC3">
        <w:rPr>
          <w:lang w:val="sv-SE"/>
        </w:rPr>
        <w:t>Tahap III</w:t>
      </w:r>
      <w:r w:rsidRPr="00AA4AC3">
        <w:rPr>
          <w:lang w:val="sv-SE"/>
        </w:rPr>
        <w:tab/>
      </w:r>
      <w:r w:rsidRPr="00AA4AC3">
        <w:rPr>
          <w:lang w:val="sv-SE"/>
        </w:rPr>
        <w:tab/>
        <w:t>: td = 200 dtk (G = 40 dtk</w:t>
      </w:r>
      <w:r w:rsidRPr="00AA4AC3">
        <w:rPr>
          <w:vertAlign w:val="superscript"/>
          <w:lang w:val="sv-SE"/>
        </w:rPr>
        <w:t>-1</w:t>
      </w:r>
      <w:r w:rsidRPr="00AA4AC3">
        <w:rPr>
          <w:lang w:val="sv-SE"/>
        </w:rPr>
        <w:t>)</w:t>
      </w:r>
    </w:p>
    <w:p w:rsidR="00AA4AC3" w:rsidRPr="00AA4AC3" w:rsidRDefault="00AA4AC3" w:rsidP="00B9191C">
      <w:pPr>
        <w:pStyle w:val="ListParagraph"/>
        <w:numPr>
          <w:ilvl w:val="0"/>
          <w:numId w:val="51"/>
        </w:numPr>
        <w:spacing w:line="360" w:lineRule="auto"/>
        <w:ind w:left="426"/>
        <w:jc w:val="both"/>
        <w:rPr>
          <w:lang w:val="sv-SE"/>
        </w:rPr>
      </w:pPr>
      <w:r w:rsidRPr="00AA4AC3">
        <w:rPr>
          <w:lang w:val="sv-SE"/>
        </w:rPr>
        <w:t>Tahap IV</w:t>
      </w:r>
      <w:r w:rsidRPr="00AA4AC3">
        <w:rPr>
          <w:lang w:val="sv-SE"/>
        </w:rPr>
        <w:tab/>
      </w:r>
      <w:r w:rsidRPr="00AA4AC3">
        <w:rPr>
          <w:lang w:val="sv-SE"/>
        </w:rPr>
        <w:tab/>
        <w:t>: td = 200 dtk (G = 35 dtk</w:t>
      </w:r>
      <w:r w:rsidRPr="00AA4AC3">
        <w:rPr>
          <w:vertAlign w:val="superscript"/>
          <w:lang w:val="sv-SE"/>
        </w:rPr>
        <w:t>-1</w:t>
      </w:r>
      <w:r w:rsidRPr="00AA4AC3">
        <w:rPr>
          <w:lang w:val="sv-SE"/>
        </w:rPr>
        <w:t>)</w:t>
      </w:r>
    </w:p>
    <w:p w:rsidR="00AA4AC3" w:rsidRPr="00AA4AC3" w:rsidRDefault="00AA4AC3" w:rsidP="00B9191C">
      <w:pPr>
        <w:pStyle w:val="ListParagraph"/>
        <w:numPr>
          <w:ilvl w:val="0"/>
          <w:numId w:val="51"/>
        </w:numPr>
        <w:spacing w:line="360" w:lineRule="auto"/>
        <w:ind w:left="426"/>
        <w:jc w:val="both"/>
        <w:rPr>
          <w:lang w:val="sv-SE"/>
        </w:rPr>
      </w:pPr>
      <w:r w:rsidRPr="00AA4AC3">
        <w:rPr>
          <w:lang w:val="sv-SE"/>
        </w:rPr>
        <w:t>Tahap V</w:t>
      </w:r>
      <w:r w:rsidRPr="00AA4AC3">
        <w:rPr>
          <w:lang w:val="sv-SE"/>
        </w:rPr>
        <w:tab/>
      </w:r>
      <w:r w:rsidRPr="00AA4AC3">
        <w:rPr>
          <w:lang w:val="sv-SE"/>
        </w:rPr>
        <w:tab/>
        <w:t>: td = 200 dtk (G = 30 dtk</w:t>
      </w:r>
      <w:r w:rsidRPr="00AA4AC3">
        <w:rPr>
          <w:vertAlign w:val="superscript"/>
          <w:lang w:val="sv-SE"/>
        </w:rPr>
        <w:t>-1</w:t>
      </w:r>
      <w:r w:rsidRPr="00AA4AC3">
        <w:rPr>
          <w:lang w:val="sv-SE"/>
        </w:rPr>
        <w:t>)</w:t>
      </w:r>
    </w:p>
    <w:p w:rsidR="00AA4AC3" w:rsidRPr="00AA4AC3" w:rsidRDefault="00AA4AC3" w:rsidP="00B9191C">
      <w:pPr>
        <w:pStyle w:val="ListParagraph"/>
        <w:numPr>
          <w:ilvl w:val="0"/>
          <w:numId w:val="51"/>
        </w:numPr>
        <w:spacing w:line="360" w:lineRule="auto"/>
        <w:ind w:left="426"/>
        <w:jc w:val="both"/>
        <w:rPr>
          <w:lang w:val="sv-SE"/>
        </w:rPr>
      </w:pPr>
      <w:r w:rsidRPr="00AA4AC3">
        <w:rPr>
          <w:lang w:val="sv-SE"/>
        </w:rPr>
        <w:t>Tahap VI</w:t>
      </w:r>
      <w:r w:rsidRPr="00AA4AC3">
        <w:rPr>
          <w:lang w:val="sv-SE"/>
        </w:rPr>
        <w:tab/>
      </w:r>
      <w:r w:rsidRPr="00AA4AC3">
        <w:rPr>
          <w:lang w:val="sv-SE"/>
        </w:rPr>
        <w:tab/>
        <w:t>: td = 200 dtk (G = 25 dtk</w:t>
      </w:r>
      <w:r w:rsidRPr="00AA4AC3">
        <w:rPr>
          <w:vertAlign w:val="superscript"/>
          <w:lang w:val="sv-SE"/>
        </w:rPr>
        <w:t>-1</w:t>
      </w:r>
      <w:r w:rsidRPr="00AA4AC3">
        <w:rPr>
          <w:lang w:val="sv-SE"/>
        </w:rPr>
        <w:t>)</w:t>
      </w:r>
    </w:p>
    <w:p w:rsidR="00AA4AC3" w:rsidRDefault="00AA4AC3" w:rsidP="00AA4AC3">
      <w:pPr>
        <w:pStyle w:val="ListParagraph"/>
        <w:spacing w:line="360" w:lineRule="auto"/>
        <w:ind w:left="0"/>
        <w:jc w:val="both"/>
        <w:rPr>
          <w:lang w:val="sv-SE"/>
        </w:rPr>
      </w:pPr>
    </w:p>
    <w:p w:rsidR="00AA4AC3" w:rsidRPr="00AA4AC3" w:rsidRDefault="00AA4AC3" w:rsidP="00AA4AC3">
      <w:pPr>
        <w:pStyle w:val="ListParagraph"/>
        <w:spacing w:line="360" w:lineRule="auto"/>
        <w:ind w:left="0"/>
        <w:jc w:val="both"/>
        <w:rPr>
          <w:i/>
          <w:lang w:val="sv-SE"/>
        </w:rPr>
      </w:pPr>
      <w:r w:rsidRPr="00AA4AC3">
        <w:rPr>
          <w:i/>
          <w:lang w:val="sv-SE"/>
        </w:rPr>
        <w:t>Rumus yang digunakan :</w:t>
      </w:r>
    </w:p>
    <w:p w:rsidR="00AA4AC3" w:rsidRPr="00AA4AC3" w:rsidRDefault="00AA4AC3" w:rsidP="00B9191C">
      <w:pPr>
        <w:pStyle w:val="ListParagraph"/>
        <w:numPr>
          <w:ilvl w:val="0"/>
          <w:numId w:val="49"/>
        </w:numPr>
        <w:spacing w:line="360" w:lineRule="auto"/>
        <w:jc w:val="both"/>
        <w:rPr>
          <w:lang w:val="sv-SE"/>
        </w:rPr>
      </w:pPr>
      <w:r w:rsidRPr="00AA4AC3">
        <w:rPr>
          <w:lang w:val="sv-SE"/>
        </w:rPr>
        <w:t xml:space="preserve">Jumlah </w:t>
      </w:r>
      <w:r w:rsidRPr="00AA4AC3">
        <w:rPr>
          <w:i/>
          <w:lang w:val="sv-SE"/>
        </w:rPr>
        <w:t>baffle</w:t>
      </w:r>
      <w:r w:rsidRPr="00AA4AC3">
        <w:rPr>
          <w:lang w:val="sv-SE"/>
        </w:rPr>
        <w:t xml:space="preserve"> dalam flokulator aliran vertikal </w:t>
      </w:r>
    </w:p>
    <w:p w:rsidR="00AA4AC3" w:rsidRPr="00AA4AC3" w:rsidRDefault="00AA4AC3" w:rsidP="00AA4AC3">
      <w:pPr>
        <w:pStyle w:val="ListParagraph"/>
        <w:spacing w:line="360" w:lineRule="auto"/>
        <w:jc w:val="both"/>
        <w:rPr>
          <w:b/>
          <w:lang w:val="sv-SE"/>
        </w:rPr>
      </w:pPr>
      <m:oMath>
        <m:r>
          <m:rPr>
            <m:sty m:val="bi"/>
          </m:rPr>
          <w:rPr>
            <w:rFonts w:ascii="Cambria Math" w:hAnsi="Cambria Math"/>
            <w:lang w:val="sv-SE"/>
          </w:rPr>
          <m:t>G</m:t>
        </m:r>
        <m:r>
          <m:rPr>
            <m:sty m:val="bi"/>
          </m:rPr>
          <w:rPr>
            <w:rFonts w:ascii="Cambria Math"/>
            <w:lang w:val="sv-SE"/>
          </w:rPr>
          <m:t xml:space="preserve">= </m:t>
        </m:r>
        <m:sSup>
          <m:sSupPr>
            <m:ctrlPr>
              <w:rPr>
                <w:rFonts w:ascii="Cambria Math" w:hAnsi="Cambria Math"/>
                <w:b/>
                <w:i/>
                <w:lang w:val="sv-SE"/>
              </w:rPr>
            </m:ctrlPr>
          </m:sSupPr>
          <m:e>
            <m:d>
              <m:dPr>
                <m:begChr m:val="["/>
                <m:endChr m:val="]"/>
                <m:ctrlPr>
                  <w:rPr>
                    <w:rFonts w:ascii="Cambria Math" w:hAnsi="Cambria Math"/>
                    <w:b/>
                    <w:i/>
                    <w:lang w:val="sv-SE"/>
                  </w:rPr>
                </m:ctrlPr>
              </m:dPr>
              <m:e>
                <m:f>
                  <m:fPr>
                    <m:ctrlPr>
                      <w:rPr>
                        <w:rFonts w:ascii="Cambria Math" w:hAnsi="Cambria Math"/>
                        <w:b/>
                        <w:i/>
                        <w:lang w:val="sv-SE"/>
                      </w:rPr>
                    </m:ctrlPr>
                  </m:fPr>
                  <m:num>
                    <m:r>
                      <m:rPr>
                        <m:sty m:val="bi"/>
                      </m:rPr>
                      <w:rPr>
                        <w:rFonts w:ascii="Cambria Math" w:hAnsi="Cambria Math"/>
                        <w:lang w:val="sv-SE"/>
                      </w:rPr>
                      <m:t>Q</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Hl</m:t>
                    </m:r>
                  </m:num>
                  <m:den>
                    <m:r>
                      <m:rPr>
                        <m:sty m:val="bi"/>
                      </m:rPr>
                      <w:rPr>
                        <w:rFonts w:ascii="Cambria Math" w:hAnsi="Cambria Math"/>
                        <w:lang w:val="sv-SE"/>
                      </w:rPr>
                      <m:t>V</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H</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A</m:t>
                    </m:r>
                  </m:den>
                </m:f>
              </m:e>
            </m:d>
          </m:e>
          <m:sup>
            <m:f>
              <m:fPr>
                <m:type m:val="skw"/>
                <m:ctrlPr>
                  <w:rPr>
                    <w:rFonts w:ascii="Cambria Math" w:hAnsi="Cambria Math"/>
                    <w:b/>
                    <w:i/>
                    <w:lang w:val="sv-SE"/>
                  </w:rPr>
                </m:ctrlPr>
              </m:fPr>
              <m:num>
                <m:r>
                  <m:rPr>
                    <m:sty m:val="bi"/>
                  </m:rPr>
                  <w:rPr>
                    <w:rFonts w:ascii="Cambria Math" w:hAnsi="Cambria Math"/>
                    <w:lang w:val="sv-SE"/>
                  </w:rPr>
                  <m:t>1</m:t>
                </m:r>
              </m:num>
              <m:den>
                <m:r>
                  <m:rPr>
                    <m:sty m:val="bi"/>
                  </m:rPr>
                  <w:rPr>
                    <w:rFonts w:ascii="Cambria Math" w:hAnsi="Cambria Math"/>
                    <w:lang w:val="sv-SE"/>
                  </w:rPr>
                  <m:t>2</m:t>
                </m:r>
              </m:den>
            </m:f>
          </m:sup>
        </m:sSup>
      </m:oMath>
      <w:r w:rsidRPr="00AA4AC3">
        <w:rPr>
          <w:b/>
          <w:lang w:val="sv-SE"/>
        </w:rPr>
        <w:t xml:space="preserve">  </w:t>
      </w:r>
      <w:r w:rsidRPr="00AA4AC3">
        <w:rPr>
          <w:b/>
          <w:lang w:val="sv-SE"/>
        </w:rPr>
        <w:tab/>
      </w:r>
      <w:r w:rsidRPr="00AA4AC3">
        <w:rPr>
          <w:b/>
          <w:lang w:val="sv-SE"/>
        </w:rPr>
        <w:tab/>
      </w:r>
      <w:r w:rsidRPr="00AA4AC3">
        <w:rPr>
          <w:b/>
          <w:lang w:val="sv-SE"/>
        </w:rPr>
        <w:tab/>
      </w:r>
      <w:r w:rsidRPr="00AA4AC3">
        <w:rPr>
          <w:b/>
          <w:lang w:val="sv-SE"/>
        </w:rPr>
        <w:tab/>
      </w:r>
      <w:r w:rsidRPr="00AA4AC3">
        <w:rPr>
          <w:b/>
          <w:lang w:val="sv-SE"/>
        </w:rPr>
        <w:tab/>
      </w:r>
      <w:r w:rsidRPr="00AA4AC3">
        <w:rPr>
          <w:b/>
          <w:lang w:val="sv-SE"/>
        </w:rPr>
        <w:tab/>
      </w:r>
      <w:r w:rsidRPr="00AA4AC3">
        <w:rPr>
          <w:lang w:val="sv-SE"/>
        </w:rPr>
        <w:t xml:space="preserve">      (5.14)</w:t>
      </w:r>
    </w:p>
    <w:p w:rsidR="00AA4AC3" w:rsidRPr="00AA4AC3" w:rsidRDefault="00AA4AC3" w:rsidP="00AA4AC3">
      <w:pPr>
        <w:pStyle w:val="ListParagraph"/>
        <w:spacing w:line="360" w:lineRule="auto"/>
        <w:jc w:val="both"/>
        <w:rPr>
          <w:b/>
          <w:lang w:val="sv-SE"/>
        </w:rPr>
      </w:pPr>
      <m:oMath>
        <m:r>
          <m:rPr>
            <m:sty m:val="bi"/>
          </m:rPr>
          <w:rPr>
            <w:rFonts w:ascii="Cambria Math" w:hAnsi="Cambria Math"/>
            <w:lang w:val="sv-SE"/>
          </w:rPr>
          <m:t>V</m:t>
        </m:r>
        <m:r>
          <m:rPr>
            <m:sty m:val="bi"/>
          </m:rPr>
          <w:rPr>
            <w:rFonts w:ascii="Cambria Math"/>
            <w:lang w:val="sv-SE"/>
          </w:rPr>
          <m:t xml:space="preserve">= </m:t>
        </m:r>
        <m:f>
          <m:fPr>
            <m:ctrlPr>
              <w:rPr>
                <w:rFonts w:ascii="Cambria Math" w:hAnsi="Cambria Math"/>
                <w:b/>
                <w:i/>
                <w:lang w:val="sv-SE"/>
              </w:rPr>
            </m:ctrlPr>
          </m:fPr>
          <m:num>
            <m:r>
              <m:rPr>
                <m:sty m:val="bi"/>
              </m:rPr>
              <w:rPr>
                <w:rFonts w:ascii="Cambria Math" w:hAnsi="Cambria Math"/>
                <w:lang w:val="sv-SE"/>
              </w:rPr>
              <m:t>Q</m:t>
            </m:r>
          </m:num>
          <m:den>
            <m:r>
              <m:rPr>
                <m:sty m:val="bi"/>
              </m:rPr>
              <w:rPr>
                <w:rFonts w:ascii="Cambria Math" w:hAnsi="Cambria Math"/>
                <w:lang w:val="sv-SE"/>
              </w:rPr>
              <m:t>B</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H</m:t>
            </m:r>
          </m:den>
        </m:f>
      </m:oMath>
      <w:r w:rsidRPr="00AA4AC3">
        <w:rPr>
          <w:b/>
          <w:lang w:val="sv-SE"/>
        </w:rPr>
        <w:tab/>
      </w:r>
      <w:r w:rsidRPr="00AA4AC3">
        <w:rPr>
          <w:b/>
          <w:lang w:val="sv-SE"/>
        </w:rPr>
        <w:tab/>
      </w:r>
      <w:r w:rsidRPr="00AA4AC3">
        <w:rPr>
          <w:b/>
          <w:lang w:val="sv-SE"/>
        </w:rPr>
        <w:tab/>
      </w:r>
      <w:r w:rsidRPr="00AA4AC3">
        <w:rPr>
          <w:b/>
          <w:lang w:val="sv-SE"/>
        </w:rPr>
        <w:tab/>
      </w:r>
      <w:r w:rsidRPr="00AA4AC3">
        <w:rPr>
          <w:b/>
          <w:lang w:val="sv-SE"/>
        </w:rPr>
        <w:tab/>
      </w:r>
      <w:r w:rsidRPr="00AA4AC3">
        <w:rPr>
          <w:b/>
          <w:lang w:val="sv-SE"/>
        </w:rPr>
        <w:tab/>
      </w:r>
      <w:r w:rsidRPr="00AA4AC3">
        <w:rPr>
          <w:b/>
          <w:lang w:val="sv-SE"/>
        </w:rPr>
        <w:tab/>
      </w:r>
      <w:r w:rsidRPr="00AA4AC3">
        <w:rPr>
          <w:lang w:val="sv-SE"/>
        </w:rPr>
        <w:t xml:space="preserve">      (5.15)</w:t>
      </w:r>
    </w:p>
    <w:p w:rsidR="00AA4AC3" w:rsidRPr="00AA4AC3" w:rsidRDefault="00AA4AC3" w:rsidP="00AA4AC3">
      <w:pPr>
        <w:spacing w:after="0" w:line="360" w:lineRule="auto"/>
        <w:jc w:val="both"/>
        <w:rPr>
          <w:rFonts w:ascii="Times New Roman" w:hAnsi="Times New Roman" w:cs="Times New Roman"/>
          <w:sz w:val="24"/>
          <w:szCs w:val="24"/>
          <w:lang w:val="sv-SE"/>
        </w:rPr>
      </w:pPr>
    </w:p>
    <w:p w:rsidR="00AA4AC3" w:rsidRPr="00AA4AC3" w:rsidRDefault="00AA4AC3" w:rsidP="00AA4AC3">
      <w:pPr>
        <w:spacing w:after="0" w:line="360" w:lineRule="auto"/>
        <w:jc w:val="both"/>
        <w:rPr>
          <w:rFonts w:ascii="Times New Roman" w:hAnsi="Times New Roman" w:cs="Times New Roman"/>
          <w:sz w:val="24"/>
          <w:szCs w:val="24"/>
          <w:lang w:val="sv-SE"/>
        </w:rPr>
      </w:pPr>
    </w:p>
    <w:p w:rsidR="00AA4AC3" w:rsidRPr="00AA4AC3" w:rsidRDefault="00AA4AC3" w:rsidP="00AA4AC3">
      <w:pPr>
        <w:spacing w:after="0" w:line="360" w:lineRule="auto"/>
        <w:jc w:val="both"/>
        <w:rPr>
          <w:rFonts w:ascii="Times New Roman" w:hAnsi="Times New Roman" w:cs="Times New Roman"/>
          <w:sz w:val="24"/>
          <w:szCs w:val="24"/>
          <w:lang w:val="sv-SE"/>
        </w:rPr>
      </w:pPr>
    </w:p>
    <w:p w:rsidR="00AA4AC3" w:rsidRPr="00AA4AC3" w:rsidRDefault="00AA4AC3" w:rsidP="00AA4AC3">
      <w:pPr>
        <w:spacing w:after="0" w:line="360" w:lineRule="auto"/>
        <w:jc w:val="both"/>
        <w:rPr>
          <w:rFonts w:ascii="Times New Roman" w:hAnsi="Times New Roman" w:cs="Times New Roman"/>
          <w:sz w:val="24"/>
          <w:szCs w:val="24"/>
          <w:lang w:val="sv-SE"/>
        </w:rPr>
      </w:pPr>
      <w:r w:rsidRPr="00AA4AC3">
        <w:rPr>
          <w:rFonts w:ascii="Times New Roman" w:hAnsi="Times New Roman" w:cs="Times New Roman"/>
          <w:sz w:val="24"/>
          <w:szCs w:val="24"/>
          <w:lang w:val="sv-SE"/>
        </w:rPr>
        <w:lastRenderedPageBreak/>
        <w:t>Sketsa Bak Flokulasi dapat dilihat pada gambar dibawah ini,</w:t>
      </w:r>
    </w:p>
    <w:p w:rsidR="00AA4AC3" w:rsidRPr="00AA4AC3" w:rsidRDefault="00AA4AC3" w:rsidP="00AA4AC3">
      <w:pPr>
        <w:spacing w:after="0" w:line="360" w:lineRule="auto"/>
        <w:jc w:val="both"/>
        <w:rPr>
          <w:rFonts w:ascii="Times New Roman" w:hAnsi="Times New Roman" w:cs="Times New Roman"/>
          <w:sz w:val="24"/>
          <w:szCs w:val="24"/>
          <w:lang w:val="sv-SE"/>
        </w:rPr>
      </w:pPr>
      <w:r w:rsidRPr="00AA4AC3">
        <w:rPr>
          <w:rFonts w:ascii="Times New Roman" w:hAnsi="Times New Roman" w:cs="Times New Roman"/>
          <w:noProof/>
          <w:sz w:val="24"/>
          <w:szCs w:val="24"/>
          <w:lang w:eastAsia="id-ID"/>
        </w:rPr>
        <w:drawing>
          <wp:inline distT="0" distB="0" distL="0" distR="0">
            <wp:extent cx="5886450" cy="2751521"/>
            <wp:effectExtent l="19050" t="0" r="0" b="0"/>
            <wp:docPr id="39" name="Picture 39" descr="C:\mY aDmin\TUGAS AKHIR\T A _Ririn_\Gambar uni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mY aDmin\TUGAS AKHIR\T A _Ririn_\Gambar unit\ok.jpg"/>
                    <pic:cNvPicPr>
                      <a:picLocks noChangeAspect="1" noChangeArrowheads="1"/>
                    </pic:cNvPicPr>
                  </pic:nvPicPr>
                  <pic:blipFill>
                    <a:blip r:embed="rId206" cstate="print"/>
                    <a:srcRect/>
                    <a:stretch>
                      <a:fillRect/>
                    </a:stretch>
                  </pic:blipFill>
                  <pic:spPr bwMode="auto">
                    <a:xfrm>
                      <a:off x="0" y="0"/>
                      <a:ext cx="5886450" cy="2751521"/>
                    </a:xfrm>
                    <a:prstGeom prst="rect">
                      <a:avLst/>
                    </a:prstGeom>
                    <a:noFill/>
                    <a:ln w="9525">
                      <a:noFill/>
                      <a:miter lim="800000"/>
                      <a:headEnd/>
                      <a:tailEnd/>
                    </a:ln>
                  </pic:spPr>
                </pic:pic>
              </a:graphicData>
            </a:graphic>
          </wp:inline>
        </w:drawing>
      </w:r>
    </w:p>
    <w:p w:rsidR="00AA4AC3" w:rsidRPr="00AA4AC3" w:rsidRDefault="00AA4AC3" w:rsidP="00AA4AC3">
      <w:pPr>
        <w:spacing w:after="0" w:line="360" w:lineRule="auto"/>
        <w:ind w:left="-142"/>
        <w:jc w:val="center"/>
        <w:rPr>
          <w:rFonts w:ascii="Times New Roman" w:hAnsi="Times New Roman" w:cs="Times New Roman"/>
          <w:b/>
          <w:sz w:val="24"/>
          <w:szCs w:val="24"/>
          <w:lang w:val="sv-SE"/>
        </w:rPr>
      </w:pPr>
      <w:r w:rsidRPr="00AA4AC3">
        <w:rPr>
          <w:rFonts w:ascii="Times New Roman" w:hAnsi="Times New Roman" w:cs="Times New Roman"/>
          <w:b/>
          <w:sz w:val="24"/>
          <w:szCs w:val="24"/>
          <w:lang w:val="sv-SE"/>
        </w:rPr>
        <w:t xml:space="preserve">Gambar 5.9 </w:t>
      </w:r>
      <w:r w:rsidRPr="00AA4AC3">
        <w:rPr>
          <w:rFonts w:ascii="Times New Roman" w:hAnsi="Times New Roman" w:cs="Times New Roman"/>
          <w:sz w:val="24"/>
          <w:szCs w:val="24"/>
          <w:lang w:val="sv-SE"/>
        </w:rPr>
        <w:t>Sketsa Bak Flokulasi</w:t>
      </w:r>
    </w:p>
    <w:p w:rsidR="00AA4AC3" w:rsidRPr="00AA4AC3" w:rsidRDefault="00AA4AC3" w:rsidP="00AA4AC3">
      <w:pPr>
        <w:spacing w:after="0" w:line="360" w:lineRule="auto"/>
        <w:jc w:val="center"/>
        <w:rPr>
          <w:rFonts w:ascii="Times New Roman" w:hAnsi="Times New Roman" w:cs="Times New Roman"/>
          <w:b/>
          <w:i/>
          <w:sz w:val="24"/>
          <w:szCs w:val="24"/>
          <w:lang w:val="sv-SE"/>
        </w:rPr>
      </w:pPr>
    </w:p>
    <w:p w:rsidR="00AA4AC3" w:rsidRPr="00AA4AC3" w:rsidRDefault="00AA4AC3" w:rsidP="00AA4AC3">
      <w:pPr>
        <w:spacing w:after="0" w:line="360" w:lineRule="auto"/>
        <w:jc w:val="both"/>
        <w:rPr>
          <w:rFonts w:ascii="Times New Roman" w:hAnsi="Times New Roman" w:cs="Times New Roman"/>
          <w:i/>
          <w:sz w:val="24"/>
          <w:szCs w:val="24"/>
          <w:lang w:val="sv-SE"/>
        </w:rPr>
      </w:pPr>
      <w:r w:rsidRPr="00AA4AC3">
        <w:rPr>
          <w:rFonts w:ascii="Times New Roman" w:hAnsi="Times New Roman" w:cs="Times New Roman"/>
          <w:i/>
          <w:sz w:val="24"/>
          <w:szCs w:val="24"/>
          <w:lang w:val="sv-SE"/>
        </w:rPr>
        <w:t>Perhitungan :</w:t>
      </w:r>
    </w:p>
    <w:p w:rsidR="00AA4AC3" w:rsidRPr="00AA4AC3" w:rsidRDefault="00AA4AC3" w:rsidP="00B9191C">
      <w:pPr>
        <w:pStyle w:val="ListParagraph"/>
        <w:numPr>
          <w:ilvl w:val="0"/>
          <w:numId w:val="52"/>
        </w:numPr>
        <w:spacing w:line="360" w:lineRule="auto"/>
        <w:jc w:val="both"/>
        <w:rPr>
          <w:u w:val="single"/>
          <w:lang w:val="sv-SE"/>
        </w:rPr>
      </w:pPr>
      <w:r w:rsidRPr="00AA4AC3">
        <w:rPr>
          <w:u w:val="single"/>
          <w:lang w:val="sv-SE"/>
        </w:rPr>
        <w:t>Tahap Flokulator</w:t>
      </w:r>
    </w:p>
    <w:p w:rsidR="00AA4AC3" w:rsidRPr="00AA4AC3" w:rsidRDefault="00AA4AC3" w:rsidP="00AA4AC3">
      <w:pPr>
        <w:pStyle w:val="ListParagraph"/>
        <w:spacing w:line="360" w:lineRule="auto"/>
        <w:jc w:val="both"/>
        <w:rPr>
          <w:lang w:val="sv-SE"/>
        </w:rPr>
      </w:pPr>
      <w:r w:rsidRPr="00AA4AC3">
        <w:rPr>
          <w:lang w:val="sv-SE"/>
        </w:rPr>
        <w:t>Contoh perhitungan Tahap 1 :</w:t>
      </w:r>
    </w:p>
    <w:p w:rsidR="00AA4AC3" w:rsidRPr="00AA4AC3" w:rsidRDefault="00AA4AC3" w:rsidP="00AA4AC3">
      <w:pPr>
        <w:pStyle w:val="ListParagraph"/>
        <w:spacing w:line="360" w:lineRule="auto"/>
        <w:jc w:val="both"/>
        <w:rPr>
          <w:i/>
          <w:lang w:val="sv-SE"/>
        </w:rPr>
      </w:pPr>
      <w:r w:rsidRPr="00AA4AC3">
        <w:rPr>
          <w:i/>
          <w:lang w:val="sv-SE"/>
        </w:rPr>
        <w:t>Direncanakan :</w:t>
      </w:r>
    </w:p>
    <w:p w:rsidR="00AA4AC3" w:rsidRPr="00AA4AC3" w:rsidRDefault="00AA4AC3" w:rsidP="00B9191C">
      <w:pPr>
        <w:pStyle w:val="ListParagraph"/>
        <w:numPr>
          <w:ilvl w:val="0"/>
          <w:numId w:val="53"/>
        </w:numPr>
        <w:spacing w:line="360" w:lineRule="auto"/>
        <w:ind w:left="1276"/>
        <w:jc w:val="both"/>
        <w:rPr>
          <w:lang w:val="sv-SE"/>
        </w:rPr>
      </w:pPr>
      <w:r w:rsidRPr="00AA4AC3">
        <w:rPr>
          <w:lang w:val="sv-SE"/>
        </w:rPr>
        <w:t>Tinggi air (H</w:t>
      </w:r>
      <w:r w:rsidRPr="00AA4AC3">
        <w:rPr>
          <w:vertAlign w:val="subscript"/>
          <w:lang w:val="sv-SE"/>
        </w:rPr>
        <w:t>1</w:t>
      </w:r>
      <w:r w:rsidRPr="00AA4AC3">
        <w:rPr>
          <w:lang w:val="sv-SE"/>
        </w:rPr>
        <w:t>)</w:t>
      </w:r>
      <w:r w:rsidRPr="00AA4AC3">
        <w:rPr>
          <w:lang w:val="sv-SE"/>
        </w:rPr>
        <w:tab/>
      </w:r>
      <w:r w:rsidRPr="00AA4AC3">
        <w:rPr>
          <w:lang w:val="sv-SE"/>
        </w:rPr>
        <w:tab/>
      </w:r>
      <w:r w:rsidRPr="00AA4AC3">
        <w:rPr>
          <w:lang w:val="sv-SE"/>
        </w:rPr>
        <w:tab/>
        <w:t>= 4 m</w:t>
      </w:r>
    </w:p>
    <w:p w:rsidR="00AA4AC3" w:rsidRPr="00AA4AC3" w:rsidRDefault="00AA4AC3" w:rsidP="00B9191C">
      <w:pPr>
        <w:pStyle w:val="ListParagraph"/>
        <w:numPr>
          <w:ilvl w:val="0"/>
          <w:numId w:val="53"/>
        </w:numPr>
        <w:spacing w:line="360" w:lineRule="auto"/>
        <w:ind w:left="1276"/>
        <w:jc w:val="both"/>
        <w:rPr>
          <w:lang w:val="sv-SE"/>
        </w:rPr>
      </w:pPr>
      <w:r w:rsidRPr="00AA4AC3">
        <w:rPr>
          <w:lang w:val="sv-SE"/>
        </w:rPr>
        <w:t>Lebar dasar baffle (B</w:t>
      </w:r>
      <w:r w:rsidRPr="00AA4AC3">
        <w:rPr>
          <w:vertAlign w:val="subscript"/>
          <w:lang w:val="sv-SE"/>
        </w:rPr>
        <w:t>1</w:t>
      </w:r>
      <w:r w:rsidRPr="00AA4AC3">
        <w:rPr>
          <w:lang w:val="sv-SE"/>
        </w:rPr>
        <w:t xml:space="preserve"> = L</w:t>
      </w:r>
      <w:r w:rsidRPr="00AA4AC3">
        <w:rPr>
          <w:vertAlign w:val="subscript"/>
          <w:lang w:val="sv-SE"/>
        </w:rPr>
        <w:t>1</w:t>
      </w:r>
      <w:r w:rsidRPr="00AA4AC3">
        <w:rPr>
          <w:lang w:val="sv-SE"/>
        </w:rPr>
        <w:t>)</w:t>
      </w:r>
      <w:r w:rsidRPr="00AA4AC3">
        <w:rPr>
          <w:lang w:val="sv-SE"/>
        </w:rPr>
        <w:tab/>
        <w:t xml:space="preserve">= 1 m  </w:t>
      </w:r>
    </w:p>
    <w:p w:rsidR="00AA4AC3" w:rsidRPr="00AA4AC3" w:rsidRDefault="00AA4AC3" w:rsidP="00B9191C">
      <w:pPr>
        <w:pStyle w:val="ListParagraph"/>
        <w:numPr>
          <w:ilvl w:val="0"/>
          <w:numId w:val="53"/>
        </w:numPr>
        <w:spacing w:line="360" w:lineRule="auto"/>
        <w:ind w:left="1276"/>
        <w:jc w:val="both"/>
        <w:rPr>
          <w:lang w:val="sv-SE"/>
        </w:rPr>
      </w:pPr>
      <w:r w:rsidRPr="00AA4AC3">
        <w:rPr>
          <w:lang w:val="sv-SE"/>
        </w:rPr>
        <w:t>Luas dasar (A</w:t>
      </w:r>
      <w:r w:rsidRPr="00AA4AC3">
        <w:rPr>
          <w:vertAlign w:val="subscript"/>
          <w:lang w:val="sv-SE"/>
        </w:rPr>
        <w:t>1</w:t>
      </w:r>
      <w:r w:rsidRPr="00AA4AC3">
        <w:rPr>
          <w:lang w:val="sv-SE"/>
        </w:rPr>
        <w:t>)</w:t>
      </w:r>
      <w:r w:rsidRPr="00AA4AC3">
        <w:rPr>
          <w:lang w:val="sv-SE"/>
        </w:rPr>
        <w:tab/>
      </w:r>
      <w:r w:rsidRPr="00AA4AC3">
        <w:rPr>
          <w:lang w:val="sv-SE"/>
        </w:rPr>
        <w:tab/>
      </w:r>
      <w:r w:rsidRPr="00AA4AC3">
        <w:rPr>
          <w:lang w:val="sv-SE"/>
        </w:rPr>
        <w:tab/>
        <w:t>= 2 m</w:t>
      </w:r>
      <w:r w:rsidRPr="00AA4AC3">
        <w:rPr>
          <w:vertAlign w:val="superscript"/>
          <w:lang w:val="sv-SE"/>
        </w:rPr>
        <w:t>2</w:t>
      </w:r>
    </w:p>
    <w:p w:rsidR="00AA4AC3" w:rsidRPr="00AA4AC3" w:rsidRDefault="00AA4AC3" w:rsidP="00B9191C">
      <w:pPr>
        <w:pStyle w:val="ListParagraph"/>
        <w:numPr>
          <w:ilvl w:val="0"/>
          <w:numId w:val="53"/>
        </w:numPr>
        <w:spacing w:line="360" w:lineRule="auto"/>
        <w:ind w:left="1276"/>
        <w:jc w:val="both"/>
        <w:rPr>
          <w:lang w:val="sv-SE"/>
        </w:rPr>
      </w:pPr>
      <w:r w:rsidRPr="00AA4AC3">
        <w:rPr>
          <w:lang w:val="sv-SE"/>
        </w:rPr>
        <w:t>Gradien kecepatan (G)</w:t>
      </w:r>
      <w:r w:rsidRPr="00AA4AC3">
        <w:rPr>
          <w:lang w:val="sv-SE"/>
        </w:rPr>
        <w:tab/>
      </w:r>
      <w:r w:rsidRPr="00AA4AC3">
        <w:rPr>
          <w:lang w:val="sv-SE"/>
        </w:rPr>
        <w:tab/>
        <w:t>= 50 detik</w:t>
      </w:r>
      <w:r w:rsidRPr="00AA4AC3">
        <w:rPr>
          <w:vertAlign w:val="superscript"/>
          <w:lang w:val="sv-SE"/>
        </w:rPr>
        <w:t>-1</w:t>
      </w:r>
      <w:r w:rsidRPr="00AA4AC3">
        <w:rPr>
          <w:lang w:val="sv-SE"/>
        </w:rPr>
        <w:t xml:space="preserve"> </w:t>
      </w:r>
    </w:p>
    <w:p w:rsidR="00AA4AC3" w:rsidRPr="00AA4AC3" w:rsidRDefault="00AA4AC3" w:rsidP="00B9191C">
      <w:pPr>
        <w:pStyle w:val="ListParagraph"/>
        <w:numPr>
          <w:ilvl w:val="0"/>
          <w:numId w:val="53"/>
        </w:numPr>
        <w:spacing w:line="360" w:lineRule="auto"/>
        <w:ind w:left="1276"/>
        <w:jc w:val="both"/>
        <w:rPr>
          <w:lang w:val="sv-SE"/>
        </w:rPr>
      </w:pPr>
      <w:r w:rsidRPr="00AA4AC3">
        <w:rPr>
          <w:lang w:val="sv-SE"/>
        </w:rPr>
        <w:t>Waktu detensi (td)</w:t>
      </w:r>
      <w:r w:rsidRPr="00AA4AC3">
        <w:rPr>
          <w:lang w:val="sv-SE"/>
        </w:rPr>
        <w:tab/>
      </w:r>
      <w:r w:rsidRPr="00AA4AC3">
        <w:rPr>
          <w:lang w:val="sv-SE"/>
        </w:rPr>
        <w:tab/>
        <w:t>= 200 detik</w:t>
      </w:r>
    </w:p>
    <w:p w:rsidR="00AA4AC3" w:rsidRPr="00AA4AC3" w:rsidRDefault="00AA4AC3" w:rsidP="00AA4AC3">
      <w:pPr>
        <w:pStyle w:val="ListParagraph"/>
        <w:spacing w:line="360" w:lineRule="auto"/>
        <w:ind w:left="709"/>
        <w:jc w:val="both"/>
        <w:rPr>
          <w:lang w:val="sv-SE"/>
        </w:rPr>
      </w:pPr>
    </w:p>
    <w:p w:rsidR="00AA4AC3" w:rsidRPr="00AA4AC3" w:rsidRDefault="00AA4AC3" w:rsidP="00AA4AC3">
      <w:pPr>
        <w:pStyle w:val="ListParagraph"/>
        <w:spacing w:line="360" w:lineRule="auto"/>
        <w:ind w:left="709"/>
        <w:jc w:val="both"/>
        <w:rPr>
          <w:i/>
          <w:lang w:val="sv-SE"/>
        </w:rPr>
      </w:pPr>
      <w:r w:rsidRPr="00AA4AC3">
        <w:rPr>
          <w:i/>
          <w:lang w:val="sv-SE"/>
        </w:rPr>
        <w:t>Perhitungan :</w:t>
      </w: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Debit pengolahan tiap bak (q</w:t>
      </w:r>
      <w:r w:rsidRPr="00AA4AC3">
        <w:rPr>
          <w:i/>
          <w:u w:val="single"/>
          <w:vertAlign w:val="subscript"/>
          <w:lang w:val="sv-SE"/>
        </w:rPr>
        <w:t>bak</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q</m:t>
              </m:r>
            </m:e>
            <m:sub>
              <m:r>
                <w:rPr>
                  <w:rFonts w:ascii="Cambria Math" w:hAnsi="Cambria Math"/>
                  <w:lang w:val="sv-SE"/>
                </w:rPr>
                <m:t>bak</m:t>
              </m:r>
            </m:sub>
          </m:sSub>
          <m:r>
            <w:rPr>
              <w:rFonts w:ascii="Cambria Math"/>
              <w:lang w:val="sv-SE"/>
            </w:rPr>
            <m:t>=</m:t>
          </m:r>
          <m:f>
            <m:fPr>
              <m:ctrlPr>
                <w:rPr>
                  <w:rFonts w:ascii="Cambria Math" w:hAnsi="Cambria Math"/>
                  <w:i/>
                  <w:lang w:val="sv-SE"/>
                </w:rPr>
              </m:ctrlPr>
            </m:fPr>
            <m:num>
              <m:r>
                <w:rPr>
                  <w:rFonts w:ascii="Cambria Math" w:hAnsi="Cambria Math"/>
                  <w:lang w:val="sv-SE"/>
                </w:rPr>
                <m:t>Q</m:t>
              </m:r>
            </m:num>
            <m:den>
              <m:sSub>
                <m:sSubPr>
                  <m:ctrlPr>
                    <w:rPr>
                      <w:rFonts w:ascii="Cambria Math" w:hAnsi="Cambria Math"/>
                      <w:i/>
                      <w:lang w:val="sv-SE"/>
                    </w:rPr>
                  </m:ctrlPr>
                </m:sSubPr>
                <m:e>
                  <m:r>
                    <w:rPr>
                      <w:rFonts w:ascii="Cambria Math" w:hAnsi="Cambria Math"/>
                      <w:lang w:val="sv-SE"/>
                    </w:rPr>
                    <m:t>n</m:t>
                  </m:r>
                </m:e>
                <m:sub>
                  <m:r>
                    <w:rPr>
                      <w:rFonts w:ascii="Cambria Math" w:hAnsi="Cambria Math"/>
                      <w:lang w:val="sv-SE"/>
                    </w:rPr>
                    <m:t>bak</m:t>
                  </m:r>
                </m:sub>
              </m:sSub>
            </m:den>
          </m:f>
          <m:r>
            <w:rPr>
              <w:rFonts w:ascii="Cambria Math"/>
              <w:lang w:val="sv-SE"/>
            </w:rPr>
            <m:t>=</m:t>
          </m:r>
          <m:f>
            <m:fPr>
              <m:ctrlPr>
                <w:rPr>
                  <w:rFonts w:ascii="Cambria Math" w:hAnsi="Cambria Math"/>
                  <w:i/>
                  <w:lang w:val="sv-SE"/>
                </w:rPr>
              </m:ctrlPr>
            </m:fPr>
            <m:num>
              <m:r>
                <w:rPr>
                  <w:rFonts w:ascii="Cambria Math"/>
                  <w:lang w:val="sv-SE"/>
                </w:rPr>
                <m:t xml:space="preserve">0,2 </m:t>
              </m:r>
              <m:f>
                <m:fPr>
                  <m:type m:val="lin"/>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num>
            <m:den>
              <m:r>
                <w:rPr>
                  <w:rFonts w:ascii="Cambria Math"/>
                  <w:lang w:val="sv-SE"/>
                </w:rPr>
                <m:t xml:space="preserve">4 </m:t>
              </m:r>
              <m:r>
                <w:rPr>
                  <w:rFonts w:ascii="Cambria Math" w:hAnsi="Cambria Math"/>
                  <w:lang w:val="sv-SE"/>
                </w:rPr>
                <m:t>bak</m:t>
              </m:r>
            </m:den>
          </m:f>
          <m:r>
            <w:rPr>
              <w:rFonts w:ascii="Cambria Math"/>
              <w:lang w:val="sv-SE"/>
            </w:rPr>
            <m:t xml:space="preserve">=0,05 </m:t>
          </m:r>
          <m:f>
            <m:fPr>
              <m:type m:val="lin"/>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Kecepatan Tahap 1 (v)</w:t>
      </w:r>
    </w:p>
    <w:p w:rsidR="00AA4AC3" w:rsidRPr="00AA4AC3" w:rsidRDefault="00AA4AC3" w:rsidP="00AA4AC3">
      <w:pPr>
        <w:pStyle w:val="ListParagraph"/>
        <w:spacing w:line="360" w:lineRule="auto"/>
        <w:ind w:left="1276"/>
        <w:jc w:val="both"/>
        <w:rPr>
          <w:lang w:val="sv-SE"/>
        </w:rPr>
      </w:pPr>
      <m:oMathPara>
        <m:oMathParaPr>
          <m:jc m:val="left"/>
        </m:oMathParaPr>
        <m:oMath>
          <m:r>
            <w:rPr>
              <w:rFonts w:ascii="Cambria Math" w:hAnsi="Cambria Math"/>
              <w:lang w:val="sv-SE"/>
            </w:rPr>
            <m:t>v</m:t>
          </m:r>
          <m:r>
            <w:rPr>
              <w:rFonts w:asci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q</m:t>
                  </m:r>
                </m:e>
                <m:sub>
                  <m:r>
                    <w:rPr>
                      <w:rFonts w:ascii="Cambria Math" w:hAnsi="Cambria Math"/>
                      <w:lang w:val="sv-SE"/>
                    </w:rPr>
                    <m:t>bak</m:t>
                  </m:r>
                </m:sub>
              </m:sSub>
            </m:num>
            <m:den>
              <m:r>
                <w:rPr>
                  <w:rFonts w:ascii="Cambria Math"/>
                  <w:lang w:val="sv-SE"/>
                </w:rPr>
                <m:t>(</m:t>
              </m:r>
              <m:sSub>
                <m:sSubPr>
                  <m:ctrlPr>
                    <w:rPr>
                      <w:rFonts w:ascii="Cambria Math" w:hAnsi="Cambria Math"/>
                      <w:i/>
                      <w:lang w:val="sv-SE"/>
                    </w:rPr>
                  </m:ctrlPr>
                </m:sSubPr>
                <m:e>
                  <m:r>
                    <w:rPr>
                      <w:rFonts w:ascii="Cambria Math" w:hAnsi="Cambria Math"/>
                      <w:lang w:val="sv-SE"/>
                    </w:rPr>
                    <m:t>H</m:t>
                  </m:r>
                </m:e>
                <m:sub>
                  <m:r>
                    <w:rPr>
                      <w:rFonts w:ascii="Cambria Math"/>
                      <w:lang w:val="sv-SE"/>
                    </w:rPr>
                    <m:t>1</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B</m:t>
                  </m:r>
                </m:e>
                <m:sub>
                  <m:r>
                    <w:rPr>
                      <w:rFonts w:ascii="Cambria Math"/>
                      <w:lang w:val="sv-SE"/>
                    </w:rPr>
                    <m:t>1</m:t>
                  </m:r>
                </m:sub>
              </m:sSub>
              <m:r>
                <w:rPr>
                  <w:rFonts w:ascii="Cambria Math"/>
                  <w:lang w:val="sv-SE"/>
                </w:rPr>
                <m:t>)</m:t>
              </m:r>
            </m:den>
          </m:f>
          <m:r>
            <w:rPr>
              <w:rFonts w:ascii="Cambria Math"/>
              <w:lang w:val="sv-SE"/>
            </w:rPr>
            <m:t xml:space="preserve">= </m:t>
          </m:r>
          <m:f>
            <m:fPr>
              <m:ctrlPr>
                <w:rPr>
                  <w:rFonts w:ascii="Cambria Math" w:hAnsi="Cambria Math"/>
                  <w:i/>
                  <w:lang w:val="sv-SE"/>
                </w:rPr>
              </m:ctrlPr>
            </m:fPr>
            <m:num>
              <m:r>
                <w:rPr>
                  <w:rFonts w:ascii="Cambria Math"/>
                  <w:lang w:val="sv-SE"/>
                </w:rPr>
                <m:t xml:space="preserve">0,05 </m:t>
              </m:r>
              <m:f>
                <m:fPr>
                  <m:type m:val="lin"/>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num>
            <m:den>
              <m:r>
                <w:rPr>
                  <w:rFonts w:ascii="Cambria Math"/>
                  <w:lang w:val="sv-SE"/>
                </w:rPr>
                <m:t>( 4</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1</m:t>
              </m:r>
              <m:r>
                <w:rPr>
                  <w:rFonts w:ascii="Cambria Math" w:hAnsi="Cambria Math"/>
                  <w:lang w:val="sv-SE"/>
                </w:rPr>
                <m:t>m</m:t>
              </m:r>
              <m:r>
                <w:rPr>
                  <w:rFonts w:ascii="Cambria Math"/>
                  <w:lang w:val="sv-SE"/>
                </w:rPr>
                <m:t>)</m:t>
              </m:r>
            </m:den>
          </m:f>
          <m:r>
            <w:rPr>
              <w:rFonts w:ascii="Cambria Math"/>
              <w:lang w:val="sv-SE"/>
            </w:rPr>
            <m:t xml:space="preserve">=0,013 </m:t>
          </m:r>
          <m:f>
            <m:fPr>
              <m:type m:val="skw"/>
              <m:ctrlPr>
                <w:rPr>
                  <w:rFonts w:ascii="Cambria Math" w:hAnsi="Cambria Math"/>
                  <w:i/>
                  <w:lang w:val="sv-SE"/>
                </w:rPr>
              </m:ctrlPr>
            </m:fPr>
            <m:num>
              <m:r>
                <w:rPr>
                  <w:rFonts w:ascii="Cambria Math" w:hAnsi="Cambria Math"/>
                  <w:lang w:val="sv-SE"/>
                </w:rPr>
                <m:t>m</m:t>
              </m:r>
            </m:num>
            <m:den>
              <m:r>
                <w:rPr>
                  <w:rFonts w:ascii="Cambria Math" w:hAnsi="Cambria Math"/>
                  <w:lang w:val="sv-SE"/>
                </w:rPr>
                <m:t>dtk</m:t>
              </m:r>
            </m:den>
          </m:f>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lastRenderedPageBreak/>
        <w:t>G x td</w:t>
      </w:r>
    </w:p>
    <w:p w:rsidR="00AA4AC3" w:rsidRPr="00AA4AC3" w:rsidRDefault="00AA4AC3" w:rsidP="00AA4AC3">
      <w:pPr>
        <w:pStyle w:val="ListParagraph"/>
        <w:spacing w:line="360" w:lineRule="auto"/>
        <w:ind w:left="1276"/>
        <w:jc w:val="both"/>
        <w:rPr>
          <w:lang w:val="sv-SE"/>
        </w:rPr>
      </w:pPr>
      <m:oMathPara>
        <m:oMathParaPr>
          <m:jc m:val="left"/>
        </m:oMathParaPr>
        <m:oMath>
          <m:r>
            <w:rPr>
              <w:rFonts w:ascii="Cambria Math" w:hAnsi="Cambria Math"/>
              <w:lang w:val="sv-SE"/>
            </w:rPr>
            <m:t>G</m:t>
          </m:r>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td</m:t>
          </m:r>
          <m:r>
            <w:rPr>
              <w:rFonts w:ascii="Cambria Math"/>
              <w:lang w:val="sv-SE"/>
            </w:rPr>
            <m:t xml:space="preserve">=50 </m:t>
          </m:r>
          <m:sSup>
            <m:sSupPr>
              <m:ctrlPr>
                <w:rPr>
                  <w:rFonts w:ascii="Cambria Math" w:hAnsi="Cambria Math"/>
                  <w:i/>
                  <w:lang w:val="sv-SE"/>
                </w:rPr>
              </m:ctrlPr>
            </m:sSupPr>
            <m:e>
              <m:r>
                <w:rPr>
                  <w:rFonts w:ascii="Cambria Math" w:hAnsi="Cambria Math"/>
                  <w:lang w:val="sv-SE"/>
                </w:rPr>
                <m:t>dtk</m:t>
              </m:r>
            </m:e>
            <m:sup>
              <m:r>
                <w:rPr>
                  <w:rFonts w:ascii="Cambria Math"/>
                  <w:lang w:val="sv-SE"/>
                </w:rPr>
                <m:t>-</m:t>
              </m:r>
              <m:r>
                <w:rPr>
                  <w:rFonts w:ascii="Cambria Math"/>
                  <w:lang w:val="sv-SE"/>
                </w:rPr>
                <m:t>1</m:t>
              </m:r>
            </m:sup>
          </m:sSup>
          <m:r>
            <w:rPr>
              <w:rFonts w:ascii="Cambria Math"/>
              <w:lang w:val="sv-SE"/>
            </w:rPr>
            <m:t xml:space="preserve"> </m:t>
          </m:r>
          <m:r>
            <w:rPr>
              <w:rFonts w:ascii="Cambria Math" w:hAnsi="Cambria Math"/>
              <w:lang w:val="sv-SE"/>
            </w:rPr>
            <m:t>x</m:t>
          </m:r>
          <m:r>
            <w:rPr>
              <w:rFonts w:ascii="Cambria Math"/>
              <w:lang w:val="sv-SE"/>
            </w:rPr>
            <m:t xml:space="preserve"> 200 </m:t>
          </m:r>
          <m:r>
            <w:rPr>
              <w:rFonts w:ascii="Cambria Math" w:hAnsi="Cambria Math"/>
              <w:lang w:val="sv-SE"/>
            </w:rPr>
            <m:t>dtk</m:t>
          </m:r>
          <m:r>
            <w:rPr>
              <w:rFonts w:ascii="Cambria Math"/>
              <w:lang w:val="sv-SE"/>
            </w:rPr>
            <m:t>=10000</m:t>
          </m:r>
        </m:oMath>
      </m:oMathPara>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Kehilangan tekanan Tahap 1</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Hl</m:t>
              </m:r>
            </m:e>
            <m:sub>
              <m:r>
                <w:rPr>
                  <w:rFonts w:ascii="Cambria Math"/>
                  <w:lang w:val="sv-SE"/>
                </w:rPr>
                <m:t>1</m:t>
              </m:r>
            </m:sub>
          </m:sSub>
          <m:r>
            <w:rPr>
              <w:rFonts w:ascii="Cambria Math"/>
              <w:lang w:val="sv-SE"/>
            </w:rPr>
            <m:t>=</m:t>
          </m:r>
          <m:f>
            <m:fPr>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G</m:t>
                  </m:r>
                </m:e>
                <m:sup>
                  <m:r>
                    <w:rPr>
                      <w:rFonts w:ascii="Cambria Math"/>
                      <w:lang w:val="sv-SE"/>
                    </w:rPr>
                    <m:t>2</m:t>
                  </m:r>
                </m:sup>
              </m:sSup>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v</m:t>
              </m:r>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H</m:t>
              </m:r>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A</m:t>
              </m:r>
            </m:num>
            <m:den>
              <m:sSub>
                <m:sSubPr>
                  <m:ctrlPr>
                    <w:rPr>
                      <w:rFonts w:ascii="Cambria Math" w:hAnsi="Cambria Math"/>
                      <w:i/>
                      <w:lang w:val="sv-SE"/>
                    </w:rPr>
                  </m:ctrlPr>
                </m:sSubPr>
                <m:e>
                  <m:r>
                    <w:rPr>
                      <w:rFonts w:ascii="Cambria Math" w:hAnsi="Cambria Math"/>
                      <w:lang w:val="sv-SE"/>
                    </w:rPr>
                    <m:t>q</m:t>
                  </m:r>
                </m:e>
                <m:sub>
                  <m:r>
                    <w:rPr>
                      <w:rFonts w:ascii="Cambria Math" w:hAnsi="Cambria Math"/>
                      <w:lang w:val="sv-SE"/>
                    </w:rPr>
                    <m:t>bak</m:t>
                  </m:r>
                </m:sub>
              </m:sSub>
            </m:den>
          </m:f>
          <m:r>
            <w:rPr>
              <w:rFonts w:ascii="Cambria Math"/>
              <w:lang w:val="sv-SE"/>
            </w:rPr>
            <m:t>=</m:t>
          </m:r>
          <m:f>
            <m:fPr>
              <m:ctrlPr>
                <w:rPr>
                  <w:rFonts w:ascii="Cambria Math" w:hAnsi="Cambria Math"/>
                  <w:i/>
                  <w:lang w:val="sv-SE"/>
                </w:rPr>
              </m:ctrlPr>
            </m:fPr>
            <m:num>
              <m:sSup>
                <m:sSupPr>
                  <m:ctrlPr>
                    <w:rPr>
                      <w:rFonts w:ascii="Cambria Math" w:hAnsi="Cambria Math"/>
                      <w:i/>
                      <w:lang w:val="sv-SE"/>
                    </w:rPr>
                  </m:ctrlPr>
                </m:sSupPr>
                <m:e>
                  <m:d>
                    <m:dPr>
                      <m:ctrlPr>
                        <w:rPr>
                          <w:rFonts w:ascii="Cambria Math" w:hAnsi="Cambria Math"/>
                          <w:i/>
                          <w:lang w:val="sv-SE"/>
                        </w:rPr>
                      </m:ctrlPr>
                    </m:dPr>
                    <m:e>
                      <m:r>
                        <w:rPr>
                          <w:rFonts w:ascii="Cambria Math"/>
                          <w:lang w:val="sv-SE"/>
                        </w:rPr>
                        <m:t>50</m:t>
                      </m:r>
                      <m:sSup>
                        <m:sSupPr>
                          <m:ctrlPr>
                            <w:rPr>
                              <w:rFonts w:ascii="Cambria Math" w:hAnsi="Cambria Math"/>
                              <w:i/>
                              <w:lang w:val="sv-SE"/>
                            </w:rPr>
                          </m:ctrlPr>
                        </m:sSupPr>
                        <m:e>
                          <m:r>
                            <w:rPr>
                              <w:rFonts w:ascii="Cambria Math" w:hAnsi="Cambria Math"/>
                              <w:lang w:val="sv-SE"/>
                            </w:rPr>
                            <m:t>dtk</m:t>
                          </m:r>
                        </m:e>
                        <m:sup>
                          <m:r>
                            <w:rPr>
                              <w:rFonts w:ascii="Cambria Math"/>
                              <w:lang w:val="sv-SE"/>
                            </w:rPr>
                            <m:t>-</m:t>
                          </m:r>
                          <m:r>
                            <w:rPr>
                              <w:rFonts w:ascii="Cambria Math"/>
                              <w:lang w:val="sv-SE"/>
                            </w:rPr>
                            <m:t>1</m:t>
                          </m:r>
                        </m:sup>
                      </m:sSup>
                    </m:e>
                  </m:d>
                </m:e>
                <m:sup>
                  <m:r>
                    <w:rPr>
                      <w:rFonts w:ascii="Cambria Math"/>
                      <w:lang w:val="sv-SE"/>
                    </w:rPr>
                    <m:t>2</m:t>
                  </m:r>
                </m:sup>
              </m:sSup>
              <m:r>
                <w:rPr>
                  <w:rFonts w:ascii="Cambria Math"/>
                  <w:lang w:val="sv-SE"/>
                </w:rPr>
                <m:t xml:space="preserve"> </m:t>
              </m:r>
              <m:r>
                <w:rPr>
                  <w:rFonts w:ascii="Cambria Math" w:hAnsi="Cambria Math"/>
                  <w:lang w:val="sv-SE"/>
                </w:rPr>
                <m:t>x</m:t>
              </m:r>
              <m:r>
                <w:rPr>
                  <w:rFonts w:ascii="Cambria Math"/>
                  <w:lang w:val="sv-SE"/>
                </w:rPr>
                <m:t xml:space="preserve"> </m:t>
              </m:r>
              <m:sSup>
                <m:sSupPr>
                  <m:ctrlPr>
                    <w:rPr>
                      <w:rFonts w:ascii="Cambria Math" w:hAnsi="Cambria Math"/>
                      <w:i/>
                      <w:lang w:val="sv-SE"/>
                    </w:rPr>
                  </m:ctrlPr>
                </m:sSupPr>
                <m:e>
                  <m:r>
                    <w:rPr>
                      <w:rFonts w:ascii="Cambria Math"/>
                      <w:lang w:val="sv-SE"/>
                    </w:rPr>
                    <m:t xml:space="preserve">0,9055 </m:t>
                  </m:r>
                  <m:r>
                    <w:rPr>
                      <w:rFonts w:ascii="Cambria Math" w:hAnsi="Cambria Math"/>
                      <w:lang w:val="sv-SE"/>
                    </w:rPr>
                    <m:t>x</m:t>
                  </m:r>
                  <m:r>
                    <w:rPr>
                      <w:rFonts w:ascii="Cambria Math"/>
                      <w:lang w:val="sv-SE"/>
                    </w:rPr>
                    <m:t xml:space="preserve"> 10</m:t>
                  </m:r>
                </m:e>
                <m:sup>
                  <m:r>
                    <w:rPr>
                      <w:rFonts w:ascii="Cambria Math"/>
                      <w:lang w:val="sv-SE"/>
                    </w:rPr>
                    <m:t>-</m:t>
                  </m:r>
                  <m:r>
                    <w:rPr>
                      <w:rFonts w:ascii="Cambria Math"/>
                      <w:lang w:val="sv-SE"/>
                    </w:rPr>
                    <m:t>6</m:t>
                  </m:r>
                </m:sup>
              </m:sSup>
              <m:r>
                <w:rPr>
                  <w:rFonts w:ascii="Cambria Math"/>
                  <w:lang w:val="sv-SE"/>
                </w:rPr>
                <m:t xml:space="preserve"> </m:t>
              </m:r>
              <m:r>
                <w:rPr>
                  <w:rFonts w:ascii="Cambria Math" w:hAnsi="Cambria Math"/>
                  <w:lang w:val="sv-SE"/>
                </w:rPr>
                <m:t>x</m:t>
              </m:r>
              <m:r>
                <w:rPr>
                  <w:rFonts w:ascii="Cambria Math"/>
                  <w:lang w:val="sv-SE"/>
                </w:rPr>
                <m:t xml:space="preserve"> 4</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2</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r>
                <w:rPr>
                  <w:rFonts w:ascii="Cambria Math"/>
                  <w:lang w:val="sv-SE"/>
                </w:rPr>
                <m:t xml:space="preserve"> </m:t>
              </m:r>
            </m:num>
            <m:den>
              <m:r>
                <w:rPr>
                  <w:rFonts w:ascii="Cambria Math"/>
                  <w:lang w:val="sv-SE"/>
                </w:rPr>
                <m:t xml:space="preserve">0,05 </m:t>
              </m:r>
              <m:f>
                <m:fPr>
                  <m:type m:val="lin"/>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den>
          </m:f>
          <m:r>
            <w:rPr>
              <w:rFonts w:ascii="Cambria Math"/>
              <w:lang w:val="sv-SE"/>
            </w:rPr>
            <m:t>=0,4</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Ketinggian air pada Tahap II</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lang w:val="sv-SE"/>
                </w:rPr>
                <m:t>2</m:t>
              </m:r>
            </m:sub>
          </m:sSub>
          <m:r>
            <w:rPr>
              <w:rFonts w:ascii="Cambria Math"/>
              <w:lang w:val="sv-SE"/>
            </w:rPr>
            <m:t xml:space="preserve">= </m:t>
          </m:r>
          <m:sSub>
            <m:sSubPr>
              <m:ctrlPr>
                <w:rPr>
                  <w:rFonts w:ascii="Cambria Math" w:hAnsi="Cambria Math"/>
                  <w:i/>
                  <w:lang w:val="sv-SE"/>
                </w:rPr>
              </m:ctrlPr>
            </m:sSubPr>
            <m:e>
              <m:r>
                <w:rPr>
                  <w:rFonts w:ascii="Cambria Math" w:hAnsi="Cambria Math"/>
                  <w:lang w:val="sv-SE"/>
                </w:rPr>
                <m:t>H</m:t>
              </m:r>
            </m:e>
            <m:sub>
              <m:r>
                <w:rPr>
                  <w:rFonts w:ascii="Cambria Math"/>
                  <w:lang w:val="sv-SE"/>
                </w:rPr>
                <m:t xml:space="preserve">1 </m:t>
              </m:r>
            </m:sub>
          </m:sSub>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Hl</m:t>
              </m:r>
            </m:e>
            <m:sub>
              <m:r>
                <w:rPr>
                  <w:rFonts w:ascii="Cambria Math"/>
                  <w:lang w:val="sv-SE"/>
                </w:rPr>
                <m:t>1</m:t>
              </m:r>
            </m:sub>
          </m:sSub>
          <m:r>
            <w:rPr>
              <w:rFonts w:ascii="Cambria Math"/>
              <w:lang w:val="sv-SE"/>
            </w:rPr>
            <m:t>=4</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0,4</m:t>
          </m:r>
          <m:r>
            <w:rPr>
              <w:rFonts w:ascii="Cambria Math" w:hAnsi="Cambria Math"/>
              <w:lang w:val="sv-SE"/>
            </w:rPr>
            <m:t>m</m:t>
          </m:r>
          <m:r>
            <w:rPr>
              <w:rFonts w:ascii="Cambria Math"/>
              <w:lang w:val="sv-SE"/>
            </w:rPr>
            <m:t>=3,6</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2"/>
        </w:numPr>
        <w:spacing w:line="360" w:lineRule="auto"/>
        <w:jc w:val="both"/>
        <w:rPr>
          <w:u w:val="single"/>
          <w:lang w:val="sv-SE"/>
        </w:rPr>
      </w:pPr>
      <w:r w:rsidRPr="00AA4AC3">
        <w:rPr>
          <w:u w:val="single"/>
          <w:lang w:val="sv-SE"/>
        </w:rPr>
        <w:t>Dimensi Unit Flokulasi</w:t>
      </w: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Tinggi freeboard bak (h</w:t>
      </w:r>
      <w:r w:rsidRPr="00AA4AC3">
        <w:rPr>
          <w:i/>
          <w:u w:val="single"/>
          <w:vertAlign w:val="subscript"/>
          <w:lang w:val="sv-SE"/>
        </w:rPr>
        <w:t>freeboard</w:t>
      </w:r>
      <w:r w:rsidRPr="00AA4AC3">
        <w:rPr>
          <w:i/>
          <w:u w:val="single"/>
          <w:lang w:val="sv-SE"/>
        </w:rPr>
        <w:t>)</w:t>
      </w:r>
    </w:p>
    <w:p w:rsidR="00AA4AC3" w:rsidRPr="00AA4AC3" w:rsidRDefault="00AA4AC3" w:rsidP="00AA4AC3">
      <w:pPr>
        <w:pStyle w:val="ListParagraph"/>
        <w:spacing w:line="360" w:lineRule="auto"/>
        <w:ind w:left="1276"/>
        <w:jc w:val="both"/>
        <w:rPr>
          <w:lang w:val="sv-SE"/>
        </w:rPr>
      </w:pPr>
      <w:r w:rsidRPr="00AA4AC3">
        <w:rPr>
          <w:lang w:val="sv-SE"/>
        </w:rPr>
        <w:t>Direncanakan tinggi freeboard bak dari Tahap I sampai IV adalah sebesar 20% dari tinggi air tiap tahap.</w:t>
      </w:r>
    </w:p>
    <w:p w:rsidR="00AA4AC3" w:rsidRPr="00AA4AC3" w:rsidRDefault="00AA4AC3" w:rsidP="00AA4AC3">
      <w:pPr>
        <w:pStyle w:val="ListParagraph"/>
        <w:spacing w:line="360" w:lineRule="auto"/>
        <w:ind w:left="1276"/>
        <w:jc w:val="both"/>
        <w:rPr>
          <w:lang w:val="sv-SE"/>
        </w:rPr>
      </w:pPr>
      <w:r w:rsidRPr="00AA4AC3">
        <w:rPr>
          <w:lang w:val="sv-SE"/>
        </w:rPr>
        <w:t>Contoh perhitungan untuk Tahap I :</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freeboard</m:t>
              </m:r>
            </m:sub>
          </m:sSub>
          <m:r>
            <w:rPr>
              <w:rFonts w:ascii="Cambria Math"/>
              <w:lang w:val="sv-SE"/>
            </w:rPr>
            <m:t xml:space="preserve">=20%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H</m:t>
              </m:r>
            </m:e>
            <m:sub>
              <m:r>
                <w:rPr>
                  <w:rFonts w:ascii="Cambria Math"/>
                  <w:lang w:val="sv-SE"/>
                </w:rPr>
                <m:t>1</m:t>
              </m:r>
            </m:sub>
          </m:sSub>
          <m:r>
            <w:rPr>
              <w:rFonts w:ascii="Cambria Math"/>
              <w:lang w:val="sv-SE"/>
            </w:rPr>
            <m:t xml:space="preserve">=20% </m:t>
          </m:r>
          <m:r>
            <w:rPr>
              <w:rFonts w:ascii="Cambria Math" w:hAnsi="Cambria Math"/>
              <w:lang w:val="sv-SE"/>
            </w:rPr>
            <m:t>x</m:t>
          </m:r>
          <m:r>
            <w:rPr>
              <w:rFonts w:ascii="Cambria Math"/>
              <w:lang w:val="sv-SE"/>
            </w:rPr>
            <m:t xml:space="preserve"> 4</m:t>
          </m:r>
          <m:r>
            <w:rPr>
              <w:rFonts w:ascii="Cambria Math" w:hAnsi="Cambria Math"/>
              <w:lang w:val="sv-SE"/>
            </w:rPr>
            <m:t>m</m:t>
          </m:r>
          <m:r>
            <w:rPr>
              <w:rFonts w:ascii="Cambria Math"/>
              <w:lang w:val="sv-SE"/>
            </w:rPr>
            <m:t>=0,8</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r w:rsidRPr="00AA4AC3">
        <w:rPr>
          <w:lang w:val="sv-SE"/>
        </w:rPr>
        <w:t>Maka tinggi bak untuk Tahap I adalah :</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bak</m:t>
              </m:r>
            </m:sub>
          </m:sSub>
          <m:r>
            <w:rPr>
              <w:rFonts w:ascii="Cambria Math"/>
              <w:lang w:val="sv-SE"/>
            </w:rPr>
            <m:t>=</m:t>
          </m:r>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freeboard</m:t>
              </m:r>
            </m:sub>
          </m:sSub>
          <m:r>
            <w:rPr>
              <w:rFonts w:ascii="Cambria Math"/>
              <w:lang w:val="sv-SE"/>
            </w:rPr>
            <m:t xml:space="preserve">+ </m:t>
          </m:r>
          <m:sSub>
            <m:sSubPr>
              <m:ctrlPr>
                <w:rPr>
                  <w:rFonts w:ascii="Cambria Math" w:hAnsi="Cambria Math"/>
                  <w:i/>
                  <w:lang w:val="sv-SE"/>
                </w:rPr>
              </m:ctrlPr>
            </m:sSubPr>
            <m:e>
              <m:r>
                <w:rPr>
                  <w:rFonts w:ascii="Cambria Math" w:hAnsi="Cambria Math"/>
                  <w:lang w:val="sv-SE"/>
                </w:rPr>
                <m:t>H</m:t>
              </m:r>
            </m:e>
            <m:sub>
              <m:r>
                <w:rPr>
                  <w:rFonts w:ascii="Cambria Math"/>
                  <w:lang w:val="sv-SE"/>
                </w:rPr>
                <m:t>1</m:t>
              </m:r>
            </m:sub>
          </m:sSub>
          <m:r>
            <w:rPr>
              <w:rFonts w:ascii="Cambria Math"/>
              <w:lang w:val="sv-SE"/>
            </w:rPr>
            <m:t>=0,8</m:t>
          </m:r>
          <m:r>
            <w:rPr>
              <w:rFonts w:ascii="Cambria Math" w:hAnsi="Cambria Math"/>
              <w:lang w:val="sv-SE"/>
            </w:rPr>
            <m:t>m</m:t>
          </m:r>
          <m:r>
            <w:rPr>
              <w:rFonts w:ascii="Cambria Math"/>
              <w:lang w:val="sv-SE"/>
            </w:rPr>
            <m:t>+4</m:t>
          </m:r>
          <m:r>
            <w:rPr>
              <w:rFonts w:ascii="Cambria Math" w:hAnsi="Cambria Math"/>
              <w:lang w:val="sv-SE"/>
            </w:rPr>
            <m:t>m</m:t>
          </m:r>
          <m:r>
            <w:rPr>
              <w:rFonts w:ascii="Cambria Math"/>
              <w:lang w:val="sv-SE"/>
            </w:rPr>
            <m:t>=4,8</m:t>
          </m:r>
          <m:r>
            <w:rPr>
              <w:rFonts w:ascii="Cambria Math" w:hAnsi="Cambria Math"/>
              <w:lang w:val="sv-SE"/>
            </w:rPr>
            <m:t>m</m:t>
          </m:r>
          <m:r>
            <w:rPr>
              <w:rFonts w:ascii="Cambria Math"/>
              <w:lang w:val="sv-SE"/>
            </w:rPr>
            <m:t xml:space="preserve">  </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Panjang bak (P</w:t>
      </w:r>
      <w:r w:rsidRPr="00AA4AC3">
        <w:rPr>
          <w:i/>
          <w:u w:val="single"/>
          <w:vertAlign w:val="subscript"/>
          <w:lang w:val="sv-SE"/>
        </w:rPr>
        <w:t>bak</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bak</m:t>
              </m:r>
            </m:sub>
          </m:sSub>
          <m:r>
            <w:rPr>
              <w:rFonts w:ascii="Cambria Math"/>
              <w:lang w:val="sv-SE"/>
            </w:rPr>
            <m:t>=</m:t>
          </m:r>
          <m:r>
            <w:rPr>
              <w:rFonts w:ascii="Cambria Math" w:hAnsi="Cambria Math"/>
              <w:lang w:val="sv-SE"/>
            </w:rPr>
            <m:t>jumla</m:t>
          </m:r>
          <m:r>
            <w:rPr>
              <w:rFonts w:hAnsi="Cambria Math"/>
              <w:lang w:val="sv-SE"/>
            </w:rPr>
            <m:t>h</m:t>
          </m:r>
          <m:r>
            <w:rPr>
              <w:rFonts w:ascii="Cambria Math"/>
              <w:lang w:val="sv-SE"/>
            </w:rPr>
            <m:t xml:space="preserve"> </m:t>
          </m:r>
          <m:r>
            <w:rPr>
              <w:rFonts w:ascii="Cambria Math" w:hAnsi="Cambria Math"/>
              <w:lang w:val="sv-SE"/>
            </w:rPr>
            <m:t>ta</m:t>
          </m:r>
          <m:r>
            <w:rPr>
              <w:rFonts w:hAnsi="Cambria Math"/>
              <w:lang w:val="sv-SE"/>
            </w:rPr>
            <m:t>h</m:t>
          </m:r>
          <m:r>
            <w:rPr>
              <w:rFonts w:ascii="Cambria Math" w:hAnsi="Cambria Math"/>
              <w:lang w:val="sv-SE"/>
            </w:rPr>
            <m:t>ap</m:t>
          </m:r>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B</m:t>
          </m:r>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bak</m:t>
              </m:r>
            </m:sub>
          </m:sSub>
          <m:r>
            <w:rPr>
              <w:rFonts w:ascii="Cambria Math"/>
              <w:lang w:val="sv-SE"/>
            </w:rPr>
            <m:t xml:space="preserve">=6 </m:t>
          </m:r>
          <m:r>
            <w:rPr>
              <w:rFonts w:ascii="Cambria Math" w:hAnsi="Cambria Math"/>
              <w:lang w:val="sv-SE"/>
            </w:rPr>
            <m:t>ta</m:t>
          </m:r>
          <m:r>
            <w:rPr>
              <w:rFonts w:hAnsi="Cambria Math"/>
              <w:lang w:val="sv-SE"/>
            </w:rPr>
            <m:t>h</m:t>
          </m:r>
          <m:r>
            <w:rPr>
              <w:rFonts w:ascii="Cambria Math" w:hAnsi="Cambria Math"/>
              <w:lang w:val="sv-SE"/>
            </w:rPr>
            <m:t>ap</m:t>
          </m:r>
          <m:r>
            <w:rPr>
              <w:rFonts w:ascii="Cambria Math"/>
              <w:lang w:val="sv-SE"/>
            </w:rPr>
            <m:t xml:space="preserve"> </m:t>
          </m:r>
          <m:r>
            <w:rPr>
              <w:rFonts w:ascii="Cambria Math" w:hAnsi="Cambria Math"/>
              <w:lang w:val="sv-SE"/>
            </w:rPr>
            <m:t>x</m:t>
          </m:r>
          <m:r>
            <w:rPr>
              <w:rFonts w:ascii="Cambria Math"/>
              <w:lang w:val="sv-SE"/>
            </w:rPr>
            <m:t xml:space="preserve"> 1</m:t>
          </m:r>
          <m:r>
            <w:rPr>
              <w:rFonts w:ascii="Cambria Math" w:hAnsi="Cambria Math"/>
              <w:lang w:val="sv-SE"/>
            </w:rPr>
            <m:t>m</m:t>
          </m:r>
          <m:r>
            <w:rPr>
              <w:rFonts w:ascii="Cambria Math"/>
              <w:lang w:val="sv-SE"/>
            </w:rPr>
            <m:t>=6</m:t>
          </m:r>
          <m:r>
            <w:rPr>
              <w:rFonts w:ascii="Cambria Math" w:hAnsi="Cambria Math"/>
              <w:lang w:val="sv-SE"/>
            </w:rPr>
            <m:t>m</m:t>
          </m:r>
          <m:r>
            <w:rPr>
              <w:rFonts w:ascii="Cambria Math"/>
              <w:lang w:val="sv-SE"/>
            </w:rPr>
            <m:t xml:space="preserve"> </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Lebar bak (L</w:t>
      </w:r>
      <w:r w:rsidRPr="00AA4AC3">
        <w:rPr>
          <w:i/>
          <w:u w:val="single"/>
          <w:vertAlign w:val="subscript"/>
          <w:lang w:val="sv-SE"/>
        </w:rPr>
        <w:t>bak</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bak</m:t>
              </m:r>
            </m:sub>
          </m:sSub>
          <m:r>
            <w:rPr>
              <w:rFonts w:asci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A</m:t>
                  </m:r>
                </m:e>
                <m:sub>
                  <m:r>
                    <w:rPr>
                      <w:rFonts w:ascii="Cambria Math"/>
                      <w:lang w:val="sv-SE"/>
                    </w:rPr>
                    <m:t>1</m:t>
                  </m:r>
                </m:sub>
              </m:sSub>
            </m:num>
            <m:den>
              <m:sSub>
                <m:sSubPr>
                  <m:ctrlPr>
                    <w:rPr>
                      <w:rFonts w:ascii="Cambria Math" w:hAnsi="Cambria Math"/>
                      <w:i/>
                      <w:lang w:val="sv-SE"/>
                    </w:rPr>
                  </m:ctrlPr>
                </m:sSubPr>
                <m:e>
                  <m:r>
                    <w:rPr>
                      <w:rFonts w:ascii="Cambria Math" w:hAnsi="Cambria Math"/>
                      <w:lang w:val="sv-SE"/>
                    </w:rPr>
                    <m:t>B</m:t>
                  </m:r>
                </m:e>
                <m:sub>
                  <m:r>
                    <w:rPr>
                      <w:rFonts w:ascii="Cambria Math"/>
                      <w:lang w:val="sv-SE"/>
                    </w:rPr>
                    <m:t>1</m:t>
                  </m:r>
                </m:sub>
              </m:sSub>
            </m:den>
          </m:f>
          <m:r>
            <w:rPr>
              <w:rFonts w:ascii="Cambria Math"/>
              <w:lang w:val="sv-SE"/>
            </w:rPr>
            <m:t xml:space="preserve">= </m:t>
          </m:r>
          <m:f>
            <m:fPr>
              <m:ctrlPr>
                <w:rPr>
                  <w:rFonts w:ascii="Cambria Math" w:hAnsi="Cambria Math"/>
                  <w:i/>
                  <w:lang w:val="sv-SE"/>
                </w:rPr>
              </m:ctrlPr>
            </m:fPr>
            <m:num>
              <m:sSup>
                <m:sSupPr>
                  <m:ctrlPr>
                    <w:rPr>
                      <w:rFonts w:ascii="Cambria Math" w:hAnsi="Cambria Math"/>
                      <w:i/>
                      <w:lang w:val="sv-SE"/>
                    </w:rPr>
                  </m:ctrlPr>
                </m:sSupPr>
                <m:e>
                  <m:r>
                    <w:rPr>
                      <w:rFonts w:ascii="Cambria Math"/>
                      <w:lang w:val="sv-SE"/>
                    </w:rPr>
                    <m:t>2</m:t>
                  </m:r>
                  <m:r>
                    <w:rPr>
                      <w:rFonts w:ascii="Cambria Math" w:hAnsi="Cambria Math"/>
                      <w:lang w:val="sv-SE"/>
                    </w:rPr>
                    <m:t>m</m:t>
                  </m:r>
                </m:e>
                <m:sup>
                  <m:r>
                    <w:rPr>
                      <w:rFonts w:ascii="Cambria Math"/>
                      <w:lang w:val="sv-SE"/>
                    </w:rPr>
                    <m:t>2</m:t>
                  </m:r>
                </m:sup>
              </m:sSup>
            </m:num>
            <m:den>
              <m:r>
                <w:rPr>
                  <w:rFonts w:ascii="Cambria Math"/>
                  <w:lang w:val="sv-SE"/>
                </w:rPr>
                <m:t>1</m:t>
              </m:r>
              <m:r>
                <w:rPr>
                  <w:rFonts w:ascii="Cambria Math" w:hAnsi="Cambria Math"/>
                  <w:lang w:val="sv-SE"/>
                </w:rPr>
                <m:t>m</m:t>
              </m:r>
            </m:den>
          </m:f>
          <m:r>
            <w:rPr>
              <w:rFonts w:ascii="Cambria Math"/>
              <w:lang w:val="sv-SE"/>
            </w:rPr>
            <m:t>=2</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Default="00AA4AC3" w:rsidP="00B9191C">
      <w:pPr>
        <w:pStyle w:val="ListParagraph"/>
        <w:numPr>
          <w:ilvl w:val="0"/>
          <w:numId w:val="54"/>
        </w:numPr>
        <w:spacing w:line="360" w:lineRule="auto"/>
        <w:ind w:left="1276"/>
        <w:jc w:val="both"/>
        <w:rPr>
          <w:lang w:val="sv-SE"/>
        </w:rPr>
      </w:pPr>
      <w:r w:rsidRPr="00AA4AC3">
        <w:rPr>
          <w:lang w:val="sv-SE"/>
        </w:rPr>
        <w:t>Untuk perhitungan Tahap II sampai VI dapat dilihat pada tabel berikut :</w:t>
      </w:r>
    </w:p>
    <w:p w:rsidR="00AA4AC3" w:rsidRDefault="00AA4AC3" w:rsidP="00AA4AC3">
      <w:pPr>
        <w:spacing w:line="360" w:lineRule="auto"/>
        <w:jc w:val="both"/>
        <w:rPr>
          <w:lang w:val="sv-SE"/>
        </w:rPr>
      </w:pPr>
    </w:p>
    <w:p w:rsidR="00AA4AC3" w:rsidRDefault="00AA4AC3" w:rsidP="00AA4AC3">
      <w:pPr>
        <w:spacing w:line="360" w:lineRule="auto"/>
        <w:jc w:val="both"/>
        <w:rPr>
          <w:lang w:val="sv-SE"/>
        </w:rPr>
      </w:pPr>
    </w:p>
    <w:p w:rsidR="00AA4AC3" w:rsidRPr="00AA4AC3" w:rsidRDefault="00AA4AC3" w:rsidP="00AA4AC3">
      <w:pPr>
        <w:spacing w:line="360" w:lineRule="auto"/>
        <w:jc w:val="both"/>
        <w:rPr>
          <w:lang w:val="sv-SE"/>
        </w:rPr>
      </w:pPr>
    </w:p>
    <w:p w:rsidR="00AA4AC3" w:rsidRPr="00AA4AC3" w:rsidRDefault="00AA4AC3" w:rsidP="00AA4AC3">
      <w:pPr>
        <w:pStyle w:val="ListParagraph"/>
        <w:spacing w:line="360" w:lineRule="auto"/>
        <w:ind w:left="1276"/>
        <w:jc w:val="center"/>
        <w:rPr>
          <w:i/>
          <w:lang w:val="sv-SE"/>
        </w:rPr>
      </w:pPr>
      <w:r w:rsidRPr="00AA4AC3">
        <w:rPr>
          <w:b/>
          <w:lang w:val="sv-SE"/>
        </w:rPr>
        <w:lastRenderedPageBreak/>
        <w:t>Tabel 5.</w:t>
      </w:r>
      <w:r w:rsidR="00B57B00">
        <w:rPr>
          <w:b/>
          <w:lang w:val="sv-SE"/>
        </w:rPr>
        <w:t>3</w:t>
      </w:r>
      <w:r w:rsidRPr="00AA4AC3">
        <w:rPr>
          <w:lang w:val="sv-SE"/>
        </w:rPr>
        <w:t xml:space="preserve">  Perhitungan Unit Flokulasi </w:t>
      </w:r>
      <w:r w:rsidRPr="00AA4AC3">
        <w:rPr>
          <w:i/>
          <w:lang w:val="sv-SE"/>
        </w:rPr>
        <w:t>Baffle Channel Vertikal</w:t>
      </w:r>
    </w:p>
    <w:tbl>
      <w:tblPr>
        <w:tblW w:w="7984" w:type="dxa"/>
        <w:jc w:val="center"/>
        <w:tblInd w:w="1060" w:type="dxa"/>
        <w:tblLook w:val="04A0"/>
      </w:tblPr>
      <w:tblGrid>
        <w:gridCol w:w="990"/>
        <w:gridCol w:w="960"/>
        <w:gridCol w:w="1618"/>
        <w:gridCol w:w="1744"/>
        <w:gridCol w:w="1112"/>
        <w:gridCol w:w="1560"/>
      </w:tblGrid>
      <w:tr w:rsidR="00AA4AC3" w:rsidRPr="00AA4AC3" w:rsidTr="00AA4AC3">
        <w:trPr>
          <w:trHeight w:val="300"/>
          <w:jc w:val="center"/>
        </w:trPr>
        <w:tc>
          <w:tcPr>
            <w:tcW w:w="99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AA4AC3" w:rsidRPr="00AA4AC3" w:rsidRDefault="00AA4AC3" w:rsidP="00AA4AC3">
            <w:pPr>
              <w:spacing w:after="0"/>
              <w:jc w:val="center"/>
              <w:rPr>
                <w:rFonts w:ascii="Times New Roman" w:hAnsi="Times New Roman" w:cs="Times New Roman"/>
                <w:b/>
                <w:color w:val="000000"/>
                <w:szCs w:val="24"/>
                <w:lang w:eastAsia="id-ID"/>
              </w:rPr>
            </w:pPr>
            <w:r w:rsidRPr="00AA4AC3">
              <w:rPr>
                <w:rFonts w:ascii="Times New Roman" w:hAnsi="Times New Roman" w:cs="Times New Roman"/>
                <w:b/>
                <w:color w:val="000000"/>
                <w:szCs w:val="24"/>
                <w:lang w:eastAsia="id-ID"/>
              </w:rPr>
              <w:t>Tahap</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AA4AC3" w:rsidRPr="00AA4AC3" w:rsidRDefault="00AA4AC3" w:rsidP="00AA4AC3">
            <w:pPr>
              <w:spacing w:after="0"/>
              <w:jc w:val="center"/>
              <w:rPr>
                <w:rFonts w:ascii="Times New Roman" w:hAnsi="Times New Roman" w:cs="Times New Roman"/>
                <w:b/>
                <w:color w:val="000000"/>
                <w:szCs w:val="24"/>
                <w:lang w:eastAsia="id-ID"/>
              </w:rPr>
            </w:pPr>
            <w:r w:rsidRPr="00AA4AC3">
              <w:rPr>
                <w:rFonts w:ascii="Times New Roman" w:hAnsi="Times New Roman" w:cs="Times New Roman"/>
                <w:b/>
                <w:color w:val="000000"/>
                <w:szCs w:val="24"/>
                <w:lang w:eastAsia="id-ID"/>
              </w:rPr>
              <w:t>Waktu Detensi (td)</w:t>
            </w:r>
          </w:p>
        </w:tc>
        <w:tc>
          <w:tcPr>
            <w:tcW w:w="161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AA4AC3" w:rsidRPr="00AA4AC3" w:rsidRDefault="00AA4AC3" w:rsidP="00AA4AC3">
            <w:pPr>
              <w:spacing w:after="0"/>
              <w:jc w:val="center"/>
              <w:rPr>
                <w:rFonts w:ascii="Times New Roman" w:hAnsi="Times New Roman" w:cs="Times New Roman"/>
                <w:b/>
                <w:color w:val="000000"/>
                <w:szCs w:val="24"/>
                <w:lang w:eastAsia="id-ID"/>
              </w:rPr>
            </w:pPr>
            <w:r w:rsidRPr="00AA4AC3">
              <w:rPr>
                <w:rFonts w:ascii="Times New Roman" w:hAnsi="Times New Roman" w:cs="Times New Roman"/>
                <w:b/>
                <w:color w:val="000000"/>
                <w:szCs w:val="24"/>
                <w:lang w:eastAsia="id-ID"/>
              </w:rPr>
              <w:t>Gradien Kecepatan (G)</w:t>
            </w:r>
          </w:p>
        </w:tc>
        <w:tc>
          <w:tcPr>
            <w:tcW w:w="174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AA4AC3" w:rsidRPr="00AA4AC3" w:rsidRDefault="00AA4AC3" w:rsidP="00AA4AC3">
            <w:pPr>
              <w:spacing w:after="0"/>
              <w:jc w:val="center"/>
              <w:rPr>
                <w:rFonts w:ascii="Times New Roman" w:hAnsi="Times New Roman" w:cs="Times New Roman"/>
                <w:b/>
                <w:color w:val="000000"/>
                <w:szCs w:val="24"/>
                <w:lang w:eastAsia="id-ID"/>
              </w:rPr>
            </w:pPr>
            <w:r w:rsidRPr="00AA4AC3">
              <w:rPr>
                <w:rFonts w:ascii="Times New Roman" w:hAnsi="Times New Roman" w:cs="Times New Roman"/>
                <w:b/>
                <w:color w:val="000000"/>
                <w:szCs w:val="24"/>
                <w:lang w:eastAsia="id-ID"/>
              </w:rPr>
              <w:t>Lebar Dasar Baffle (B1 = L1)</w:t>
            </w:r>
          </w:p>
        </w:tc>
        <w:tc>
          <w:tcPr>
            <w:tcW w:w="111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AA4AC3" w:rsidRPr="00AA4AC3" w:rsidRDefault="00AA4AC3" w:rsidP="00AA4AC3">
            <w:pPr>
              <w:spacing w:after="0"/>
              <w:jc w:val="center"/>
              <w:rPr>
                <w:rFonts w:ascii="Times New Roman" w:hAnsi="Times New Roman" w:cs="Times New Roman"/>
                <w:b/>
                <w:color w:val="000000"/>
                <w:szCs w:val="24"/>
                <w:lang w:eastAsia="id-ID"/>
              </w:rPr>
            </w:pPr>
            <w:r w:rsidRPr="00AA4AC3">
              <w:rPr>
                <w:rFonts w:ascii="Times New Roman" w:hAnsi="Times New Roman" w:cs="Times New Roman"/>
                <w:b/>
                <w:color w:val="000000"/>
                <w:szCs w:val="24"/>
                <w:lang w:eastAsia="id-ID"/>
              </w:rPr>
              <w:t>Luas Dasar (A)</w:t>
            </w:r>
          </w:p>
        </w:tc>
        <w:tc>
          <w:tcPr>
            <w:tcW w:w="15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AA4AC3" w:rsidRPr="00AA4AC3" w:rsidRDefault="00AA4AC3" w:rsidP="00AA4AC3">
            <w:pPr>
              <w:spacing w:after="0"/>
              <w:jc w:val="center"/>
              <w:rPr>
                <w:rFonts w:ascii="Times New Roman" w:hAnsi="Times New Roman" w:cs="Times New Roman"/>
                <w:b/>
                <w:color w:val="000000"/>
                <w:szCs w:val="24"/>
                <w:lang w:eastAsia="id-ID"/>
              </w:rPr>
            </w:pPr>
            <w:r w:rsidRPr="00AA4AC3">
              <w:rPr>
                <w:rFonts w:ascii="Times New Roman" w:hAnsi="Times New Roman" w:cs="Times New Roman"/>
                <w:b/>
                <w:color w:val="000000"/>
                <w:szCs w:val="24"/>
                <w:lang w:eastAsia="id-ID"/>
              </w:rPr>
              <w:t>Tinggi Air (H)</w:t>
            </w:r>
          </w:p>
        </w:tc>
      </w:tr>
      <w:tr w:rsidR="00AA4AC3" w:rsidRPr="00AA4AC3" w:rsidTr="00AA4AC3">
        <w:trPr>
          <w:trHeight w:val="300"/>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Tahap 1</w:t>
            </w:r>
          </w:p>
        </w:tc>
        <w:tc>
          <w:tcPr>
            <w:tcW w:w="9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200 dtk</w:t>
            </w:r>
          </w:p>
        </w:tc>
        <w:tc>
          <w:tcPr>
            <w:tcW w:w="1618"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50 detik</w:t>
            </w:r>
            <w:r w:rsidRPr="00AA4AC3">
              <w:rPr>
                <w:rFonts w:ascii="Times New Roman" w:hAnsi="Times New Roman" w:cs="Times New Roman"/>
                <w:color w:val="000000"/>
                <w:szCs w:val="24"/>
                <w:vertAlign w:val="superscript"/>
                <w:lang w:eastAsia="id-ID"/>
              </w:rPr>
              <w:t>-1</w:t>
            </w:r>
          </w:p>
        </w:tc>
        <w:tc>
          <w:tcPr>
            <w:tcW w:w="1744"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1 m</w:t>
            </w:r>
          </w:p>
        </w:tc>
        <w:tc>
          <w:tcPr>
            <w:tcW w:w="1112"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 m</w:t>
            </w:r>
            <w:r w:rsidRPr="00AA4AC3">
              <w:rPr>
                <w:rFonts w:ascii="Times New Roman" w:hAnsi="Times New Roman" w:cs="Times New Roman"/>
                <w:color w:val="000000"/>
                <w:szCs w:val="24"/>
                <w:vertAlign w:val="superscript"/>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4 m</w:t>
            </w:r>
          </w:p>
        </w:tc>
      </w:tr>
      <w:tr w:rsidR="00AA4AC3" w:rsidRPr="00AA4AC3" w:rsidTr="00AA4AC3">
        <w:trPr>
          <w:trHeight w:val="300"/>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Tahap 2</w:t>
            </w:r>
          </w:p>
        </w:tc>
        <w:tc>
          <w:tcPr>
            <w:tcW w:w="9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200 dtk</w:t>
            </w:r>
          </w:p>
        </w:tc>
        <w:tc>
          <w:tcPr>
            <w:tcW w:w="1618"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45 detik</w:t>
            </w:r>
            <w:r w:rsidRPr="00AA4AC3">
              <w:rPr>
                <w:rFonts w:ascii="Times New Roman" w:hAnsi="Times New Roman" w:cs="Times New Roman"/>
                <w:color w:val="000000"/>
                <w:szCs w:val="24"/>
                <w:vertAlign w:val="superscript"/>
                <w:lang w:eastAsia="id-ID"/>
              </w:rPr>
              <w:t>-1</w:t>
            </w:r>
          </w:p>
        </w:tc>
        <w:tc>
          <w:tcPr>
            <w:tcW w:w="1744"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1 m</w:t>
            </w:r>
          </w:p>
        </w:tc>
        <w:tc>
          <w:tcPr>
            <w:tcW w:w="1112"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 m</w:t>
            </w:r>
            <w:r w:rsidRPr="00AA4AC3">
              <w:rPr>
                <w:rFonts w:ascii="Times New Roman" w:hAnsi="Times New Roman" w:cs="Times New Roman"/>
                <w:color w:val="000000"/>
                <w:szCs w:val="24"/>
                <w:vertAlign w:val="superscript"/>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3.6 m</w:t>
            </w:r>
          </w:p>
        </w:tc>
      </w:tr>
      <w:tr w:rsidR="00AA4AC3" w:rsidRPr="00AA4AC3" w:rsidTr="00AA4AC3">
        <w:trPr>
          <w:trHeight w:val="300"/>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Tahap 3</w:t>
            </w:r>
          </w:p>
        </w:tc>
        <w:tc>
          <w:tcPr>
            <w:tcW w:w="9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200 dtk</w:t>
            </w:r>
          </w:p>
        </w:tc>
        <w:tc>
          <w:tcPr>
            <w:tcW w:w="1618"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40 detik</w:t>
            </w:r>
            <w:r w:rsidRPr="00AA4AC3">
              <w:rPr>
                <w:rFonts w:ascii="Times New Roman" w:hAnsi="Times New Roman" w:cs="Times New Roman"/>
                <w:color w:val="000000"/>
                <w:szCs w:val="24"/>
                <w:vertAlign w:val="superscript"/>
                <w:lang w:eastAsia="id-ID"/>
              </w:rPr>
              <w:t>-1</w:t>
            </w:r>
          </w:p>
        </w:tc>
        <w:tc>
          <w:tcPr>
            <w:tcW w:w="1744"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1 m</w:t>
            </w:r>
          </w:p>
        </w:tc>
        <w:tc>
          <w:tcPr>
            <w:tcW w:w="1112"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 m</w:t>
            </w:r>
            <w:r w:rsidRPr="00AA4AC3">
              <w:rPr>
                <w:rFonts w:ascii="Times New Roman" w:hAnsi="Times New Roman" w:cs="Times New Roman"/>
                <w:color w:val="000000"/>
                <w:szCs w:val="24"/>
                <w:vertAlign w:val="superscript"/>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3.4 m</w:t>
            </w:r>
          </w:p>
        </w:tc>
      </w:tr>
      <w:tr w:rsidR="00AA4AC3" w:rsidRPr="00AA4AC3" w:rsidTr="00AA4AC3">
        <w:trPr>
          <w:trHeight w:val="300"/>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Tahap 4</w:t>
            </w:r>
          </w:p>
        </w:tc>
        <w:tc>
          <w:tcPr>
            <w:tcW w:w="9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200 dtk</w:t>
            </w:r>
          </w:p>
        </w:tc>
        <w:tc>
          <w:tcPr>
            <w:tcW w:w="1618"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35 detik</w:t>
            </w:r>
            <w:r w:rsidRPr="00AA4AC3">
              <w:rPr>
                <w:rFonts w:ascii="Times New Roman" w:hAnsi="Times New Roman" w:cs="Times New Roman"/>
                <w:color w:val="000000"/>
                <w:szCs w:val="24"/>
                <w:vertAlign w:val="superscript"/>
                <w:lang w:eastAsia="id-ID"/>
              </w:rPr>
              <w:t>-1</w:t>
            </w:r>
          </w:p>
        </w:tc>
        <w:tc>
          <w:tcPr>
            <w:tcW w:w="1744"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1 m</w:t>
            </w:r>
          </w:p>
        </w:tc>
        <w:tc>
          <w:tcPr>
            <w:tcW w:w="1112"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 m</w:t>
            </w:r>
            <w:r w:rsidRPr="00AA4AC3">
              <w:rPr>
                <w:rFonts w:ascii="Times New Roman" w:hAnsi="Times New Roman" w:cs="Times New Roman"/>
                <w:color w:val="000000"/>
                <w:szCs w:val="24"/>
                <w:vertAlign w:val="superscript"/>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3.2 m</w:t>
            </w:r>
          </w:p>
        </w:tc>
      </w:tr>
      <w:tr w:rsidR="00AA4AC3" w:rsidRPr="00AA4AC3" w:rsidTr="00AA4AC3">
        <w:trPr>
          <w:trHeight w:val="300"/>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Tahap 5</w:t>
            </w:r>
          </w:p>
        </w:tc>
        <w:tc>
          <w:tcPr>
            <w:tcW w:w="9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200 dtk</w:t>
            </w:r>
          </w:p>
        </w:tc>
        <w:tc>
          <w:tcPr>
            <w:tcW w:w="1618"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30 detik</w:t>
            </w:r>
            <w:r w:rsidRPr="00AA4AC3">
              <w:rPr>
                <w:rFonts w:ascii="Times New Roman" w:hAnsi="Times New Roman" w:cs="Times New Roman"/>
                <w:color w:val="000000"/>
                <w:szCs w:val="24"/>
                <w:vertAlign w:val="superscript"/>
                <w:lang w:eastAsia="id-ID"/>
              </w:rPr>
              <w:t>-1</w:t>
            </w:r>
          </w:p>
        </w:tc>
        <w:tc>
          <w:tcPr>
            <w:tcW w:w="1744"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1 m</w:t>
            </w:r>
          </w:p>
        </w:tc>
        <w:tc>
          <w:tcPr>
            <w:tcW w:w="1112"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 m</w:t>
            </w:r>
            <w:r w:rsidRPr="00AA4AC3">
              <w:rPr>
                <w:rFonts w:ascii="Times New Roman" w:hAnsi="Times New Roman" w:cs="Times New Roman"/>
                <w:color w:val="000000"/>
                <w:szCs w:val="24"/>
                <w:vertAlign w:val="superscript"/>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3.0 m</w:t>
            </w:r>
          </w:p>
        </w:tc>
      </w:tr>
      <w:tr w:rsidR="00AA4AC3" w:rsidRPr="00AA4AC3" w:rsidTr="00AA4AC3">
        <w:trPr>
          <w:trHeight w:val="300"/>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Tahap 6</w:t>
            </w:r>
          </w:p>
        </w:tc>
        <w:tc>
          <w:tcPr>
            <w:tcW w:w="9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200 dtk</w:t>
            </w:r>
          </w:p>
        </w:tc>
        <w:tc>
          <w:tcPr>
            <w:tcW w:w="1618"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25 detik</w:t>
            </w:r>
            <w:r w:rsidRPr="00AA4AC3">
              <w:rPr>
                <w:rFonts w:ascii="Times New Roman" w:hAnsi="Times New Roman" w:cs="Times New Roman"/>
                <w:color w:val="000000"/>
                <w:szCs w:val="24"/>
                <w:vertAlign w:val="superscript"/>
                <w:lang w:eastAsia="id-ID"/>
              </w:rPr>
              <w:t>-1</w:t>
            </w:r>
          </w:p>
        </w:tc>
        <w:tc>
          <w:tcPr>
            <w:tcW w:w="1744"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1 m</w:t>
            </w:r>
          </w:p>
        </w:tc>
        <w:tc>
          <w:tcPr>
            <w:tcW w:w="1112"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 m</w:t>
            </w:r>
            <w:r w:rsidRPr="00AA4AC3">
              <w:rPr>
                <w:rFonts w:ascii="Times New Roman" w:hAnsi="Times New Roman" w:cs="Times New Roman"/>
                <w:color w:val="000000"/>
                <w:szCs w:val="24"/>
                <w:vertAlign w:val="superscript"/>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AA4AC3" w:rsidRPr="00AA4AC3" w:rsidRDefault="00AA4AC3" w:rsidP="00AA4AC3">
            <w:pPr>
              <w:spacing w:after="0"/>
              <w:jc w:val="center"/>
              <w:rPr>
                <w:rFonts w:ascii="Times New Roman" w:hAnsi="Times New Roman" w:cs="Times New Roman"/>
                <w:color w:val="000000"/>
                <w:szCs w:val="24"/>
                <w:lang w:eastAsia="id-ID"/>
              </w:rPr>
            </w:pPr>
            <w:r w:rsidRPr="00AA4AC3">
              <w:rPr>
                <w:rFonts w:ascii="Times New Roman" w:hAnsi="Times New Roman" w:cs="Times New Roman"/>
                <w:color w:val="000000"/>
                <w:szCs w:val="24"/>
                <w:lang w:eastAsia="id-ID"/>
              </w:rPr>
              <w:t>2.9 m</w:t>
            </w:r>
          </w:p>
        </w:tc>
      </w:tr>
    </w:tbl>
    <w:p w:rsidR="00AA4AC3" w:rsidRPr="00AA4AC3" w:rsidRDefault="00AA4AC3" w:rsidP="00AA4AC3">
      <w:pPr>
        <w:pStyle w:val="ListParagraph"/>
        <w:spacing w:line="360" w:lineRule="auto"/>
        <w:ind w:left="0"/>
        <w:rPr>
          <w:i/>
          <w:sz w:val="22"/>
          <w:lang w:val="sv-SE"/>
        </w:rPr>
      </w:pPr>
      <w:r w:rsidRPr="00AA4AC3">
        <w:rPr>
          <w:b/>
          <w:i/>
          <w:sz w:val="22"/>
          <w:lang w:val="sv-SE"/>
        </w:rPr>
        <w:t>Sumber :</w:t>
      </w:r>
      <w:r w:rsidRPr="00AA4AC3">
        <w:rPr>
          <w:i/>
          <w:sz w:val="22"/>
          <w:lang w:val="sv-SE"/>
        </w:rPr>
        <w:t xml:space="preserve"> Hasil Perhitungan</w:t>
      </w:r>
    </w:p>
    <w:p w:rsidR="00AA4AC3" w:rsidRPr="00AA4AC3" w:rsidRDefault="00AA4AC3" w:rsidP="00AA4AC3">
      <w:pPr>
        <w:pStyle w:val="ListParagraph"/>
        <w:spacing w:line="360" w:lineRule="auto"/>
        <w:ind w:left="1276"/>
        <w:jc w:val="center"/>
        <w:rPr>
          <w:lang w:val="sv-SE"/>
        </w:rPr>
      </w:pPr>
    </w:p>
    <w:p w:rsidR="00AA4AC3" w:rsidRPr="00AA4AC3" w:rsidRDefault="00AA4AC3" w:rsidP="00B9191C">
      <w:pPr>
        <w:pStyle w:val="ListParagraph"/>
        <w:numPr>
          <w:ilvl w:val="0"/>
          <w:numId w:val="52"/>
        </w:numPr>
        <w:spacing w:line="360" w:lineRule="auto"/>
        <w:jc w:val="both"/>
        <w:rPr>
          <w:u w:val="single"/>
          <w:lang w:val="sv-SE"/>
        </w:rPr>
      </w:pPr>
      <w:r w:rsidRPr="00AA4AC3">
        <w:rPr>
          <w:u w:val="single"/>
          <w:lang w:val="sv-SE"/>
        </w:rPr>
        <w:t>Sistem Inlet Flokulasi</w:t>
      </w:r>
    </w:p>
    <w:p w:rsidR="00AA4AC3" w:rsidRPr="00AA4AC3" w:rsidRDefault="00AA4AC3" w:rsidP="00AA4AC3">
      <w:pPr>
        <w:pStyle w:val="ListParagraph"/>
        <w:spacing w:line="360" w:lineRule="auto"/>
        <w:jc w:val="both"/>
        <w:rPr>
          <w:i/>
          <w:lang w:val="sv-SE"/>
        </w:rPr>
      </w:pPr>
      <w:r w:rsidRPr="00AA4AC3">
        <w:rPr>
          <w:i/>
          <w:lang w:val="sv-SE"/>
        </w:rPr>
        <w:t>Direncanakan :</w:t>
      </w:r>
    </w:p>
    <w:p w:rsidR="00AA4AC3" w:rsidRPr="00AA4AC3" w:rsidRDefault="00AA4AC3" w:rsidP="00B9191C">
      <w:pPr>
        <w:pStyle w:val="ListParagraph"/>
        <w:numPr>
          <w:ilvl w:val="0"/>
          <w:numId w:val="55"/>
        </w:numPr>
        <w:spacing w:line="360" w:lineRule="auto"/>
        <w:ind w:left="1276"/>
        <w:jc w:val="both"/>
        <w:rPr>
          <w:lang w:val="sv-SE"/>
        </w:rPr>
      </w:pPr>
      <w:r w:rsidRPr="00AA4AC3">
        <w:rPr>
          <w:lang w:val="sv-SE"/>
        </w:rPr>
        <w:t xml:space="preserve">Saluran penampang berbentuk </w:t>
      </w:r>
      <w:r w:rsidRPr="00AA4AC3">
        <w:rPr>
          <w:lang w:val="sv-SE"/>
        </w:rPr>
        <w:tab/>
      </w:r>
      <w:r w:rsidRPr="00AA4AC3">
        <w:rPr>
          <w:lang w:val="sv-SE"/>
        </w:rPr>
        <w:tab/>
        <w:t>= persegi panjang</w:t>
      </w:r>
    </w:p>
    <w:p w:rsidR="00AA4AC3" w:rsidRPr="00AA4AC3" w:rsidRDefault="00AA4AC3" w:rsidP="00B9191C">
      <w:pPr>
        <w:pStyle w:val="ListParagraph"/>
        <w:numPr>
          <w:ilvl w:val="0"/>
          <w:numId w:val="55"/>
        </w:numPr>
        <w:spacing w:line="360" w:lineRule="auto"/>
        <w:ind w:left="1276"/>
        <w:jc w:val="both"/>
        <w:rPr>
          <w:lang w:val="sv-SE"/>
        </w:rPr>
      </w:pPr>
      <w:r w:rsidRPr="00AA4AC3">
        <w:rPr>
          <w:lang w:val="sv-SE"/>
        </w:rPr>
        <w:t xml:space="preserve">Lebar saluran </w:t>
      </w:r>
      <w:r w:rsidRPr="00AA4AC3">
        <w:rPr>
          <w:i/>
          <w:lang w:val="sv-SE"/>
        </w:rPr>
        <w:t>(L</w:t>
      </w:r>
      <w:r w:rsidRPr="00AA4AC3">
        <w:rPr>
          <w:i/>
          <w:vertAlign w:val="subscript"/>
          <w:lang w:val="sv-SE"/>
        </w:rPr>
        <w:t>inlet</w:t>
      </w:r>
      <w:r w:rsidRPr="00AA4AC3">
        <w:rPr>
          <w:i/>
          <w:lang w:val="sv-SE"/>
        </w:rPr>
        <w:t>)</w:t>
      </w:r>
      <w:r w:rsidRPr="00AA4AC3">
        <w:rPr>
          <w:lang w:val="sv-SE"/>
        </w:rPr>
        <w:tab/>
      </w:r>
      <w:r w:rsidRPr="00AA4AC3">
        <w:rPr>
          <w:lang w:val="sv-SE"/>
        </w:rPr>
        <w:tab/>
      </w:r>
      <w:r w:rsidRPr="00AA4AC3">
        <w:rPr>
          <w:lang w:val="sv-SE"/>
        </w:rPr>
        <w:tab/>
        <w:t xml:space="preserve">= </w:t>
      </w:r>
      <m:oMath>
        <m:f>
          <m:fPr>
            <m:ctrlPr>
              <w:rPr>
                <w:rFonts w:ascii="Cambria Math" w:hAnsi="Cambria Math"/>
                <w:i/>
                <w:lang w:val="sv-SE"/>
              </w:rPr>
            </m:ctrlPr>
          </m:fPr>
          <m:num>
            <m:r>
              <w:rPr>
                <w:rFonts w:ascii="Cambria Math" w:hAnsi="Cambria Math"/>
                <w:lang w:val="sv-SE"/>
              </w:rPr>
              <m:t>Lebar</m:t>
            </m:r>
            <m:r>
              <w:rPr>
                <w:rFonts w:ascii="Cambria Math"/>
                <w:lang w:val="sv-SE"/>
              </w:rPr>
              <m:t xml:space="preserve"> </m:t>
            </m:r>
            <m:r>
              <w:rPr>
                <w:rFonts w:ascii="Cambria Math" w:hAnsi="Cambria Math"/>
                <w:lang w:val="sv-SE"/>
              </w:rPr>
              <m:t>bak</m:t>
            </m:r>
          </m:num>
          <m:den>
            <m:r>
              <w:rPr>
                <w:rFonts w:ascii="Cambria Math" w:hAnsi="Cambria Math"/>
                <w:lang w:val="sv-SE"/>
              </w:rPr>
              <m:t>jumla</m:t>
            </m:r>
            <m:r>
              <w:rPr>
                <w:rFonts w:hAnsi="Cambria Math"/>
                <w:lang w:val="sv-SE"/>
              </w:rPr>
              <m:t>h</m:t>
            </m:r>
            <m:r>
              <w:rPr>
                <w:rFonts w:ascii="Cambria Math"/>
                <w:lang w:val="sv-SE"/>
              </w:rPr>
              <m:t xml:space="preserve"> </m:t>
            </m:r>
            <m:r>
              <w:rPr>
                <w:rFonts w:ascii="Cambria Math" w:hAnsi="Cambria Math"/>
                <w:lang w:val="sv-SE"/>
              </w:rPr>
              <m:t>bak</m:t>
            </m:r>
          </m:den>
        </m:f>
        <m:r>
          <w:rPr>
            <w:rFonts w:ascii="Cambria Math"/>
            <w:lang w:val="sv-SE"/>
          </w:rPr>
          <m:t>=</m:t>
        </m:r>
        <m:f>
          <m:fPr>
            <m:ctrlPr>
              <w:rPr>
                <w:rFonts w:ascii="Cambria Math" w:hAnsi="Cambria Math"/>
                <w:i/>
                <w:lang w:val="sv-SE"/>
              </w:rPr>
            </m:ctrlPr>
          </m:fPr>
          <m:num>
            <m:r>
              <w:rPr>
                <w:rFonts w:ascii="Cambria Math"/>
                <w:lang w:val="sv-SE"/>
              </w:rPr>
              <m:t>2</m:t>
            </m:r>
            <m:r>
              <w:rPr>
                <w:rFonts w:ascii="Cambria Math" w:hAnsi="Cambria Math"/>
                <w:lang w:val="sv-SE"/>
              </w:rPr>
              <m:t>m</m:t>
            </m:r>
          </m:num>
          <m:den>
            <m:r>
              <w:rPr>
                <w:rFonts w:ascii="Cambria Math"/>
                <w:lang w:val="sv-SE"/>
              </w:rPr>
              <m:t xml:space="preserve">4 </m:t>
            </m:r>
            <m:r>
              <w:rPr>
                <w:rFonts w:ascii="Cambria Math" w:hAnsi="Cambria Math"/>
                <w:lang w:val="sv-SE"/>
              </w:rPr>
              <m:t>bak</m:t>
            </m:r>
          </m:den>
        </m:f>
        <m:r>
          <w:rPr>
            <w:rFonts w:ascii="Cambria Math"/>
            <w:lang w:val="sv-SE"/>
          </w:rPr>
          <m:t>=0,5</m:t>
        </m:r>
        <m:r>
          <w:rPr>
            <w:rFonts w:ascii="Cambria Math" w:hAnsi="Cambria Math"/>
            <w:lang w:val="sv-SE"/>
          </w:rPr>
          <m:t>m</m:t>
        </m:r>
      </m:oMath>
    </w:p>
    <w:p w:rsidR="00AA4AC3" w:rsidRPr="00AA4AC3" w:rsidRDefault="00AA4AC3" w:rsidP="00B9191C">
      <w:pPr>
        <w:pStyle w:val="ListParagraph"/>
        <w:numPr>
          <w:ilvl w:val="0"/>
          <w:numId w:val="55"/>
        </w:numPr>
        <w:spacing w:line="360" w:lineRule="auto"/>
        <w:ind w:left="1276"/>
        <w:jc w:val="both"/>
        <w:rPr>
          <w:lang w:val="sv-SE"/>
        </w:rPr>
      </w:pPr>
      <w:r w:rsidRPr="00AA4AC3">
        <w:rPr>
          <w:lang w:val="sv-SE"/>
        </w:rPr>
        <w:t xml:space="preserve">Debit pada saluran inlet </w:t>
      </w:r>
      <w:r w:rsidRPr="00AA4AC3">
        <w:rPr>
          <w:i/>
          <w:lang w:val="sv-SE"/>
        </w:rPr>
        <w:t>(Q</w:t>
      </w:r>
      <w:r w:rsidRPr="00AA4AC3">
        <w:rPr>
          <w:i/>
          <w:vertAlign w:val="subscript"/>
          <w:lang w:val="sv-SE"/>
        </w:rPr>
        <w:t>inlet</w:t>
      </w:r>
      <w:r w:rsidRPr="00AA4AC3">
        <w:rPr>
          <w:i/>
          <w:lang w:val="sv-SE"/>
        </w:rPr>
        <w:t>)</w:t>
      </w:r>
      <w:r w:rsidRPr="00AA4AC3">
        <w:rPr>
          <w:lang w:val="sv-SE"/>
        </w:rPr>
        <w:tab/>
      </w:r>
      <w:r w:rsidRPr="00AA4AC3">
        <w:rPr>
          <w:lang w:val="sv-SE"/>
        </w:rPr>
        <w:tab/>
        <w:t>= 0,05 m3/dtk (setiap bak)</w:t>
      </w:r>
    </w:p>
    <w:p w:rsidR="00AA4AC3" w:rsidRPr="00AA4AC3" w:rsidRDefault="00AA4AC3" w:rsidP="00B9191C">
      <w:pPr>
        <w:pStyle w:val="ListParagraph"/>
        <w:numPr>
          <w:ilvl w:val="0"/>
          <w:numId w:val="55"/>
        </w:numPr>
        <w:spacing w:line="360" w:lineRule="auto"/>
        <w:ind w:left="1276"/>
        <w:jc w:val="both"/>
        <w:rPr>
          <w:lang w:val="sv-SE"/>
        </w:rPr>
      </w:pPr>
      <w:r w:rsidRPr="00AA4AC3">
        <w:rPr>
          <w:lang w:val="sv-SE"/>
        </w:rPr>
        <w:t xml:space="preserve">Tinggi air </w:t>
      </w:r>
      <w:r w:rsidRPr="00AA4AC3">
        <w:rPr>
          <w:i/>
          <w:lang w:val="sv-SE"/>
        </w:rPr>
        <w:t>(h</w:t>
      </w:r>
      <w:r w:rsidRPr="00AA4AC3">
        <w:rPr>
          <w:i/>
          <w:vertAlign w:val="subscript"/>
          <w:lang w:val="sv-SE"/>
        </w:rPr>
        <w:t>air inlet</w:t>
      </w:r>
      <w:r w:rsidRPr="00AA4AC3">
        <w:rPr>
          <w:i/>
          <w:lang w:val="sv-SE"/>
        </w:rPr>
        <w:t>)</w:t>
      </w:r>
      <w:r w:rsidRPr="00AA4AC3">
        <w:rPr>
          <w:lang w:val="sv-SE"/>
        </w:rPr>
        <w:tab/>
      </w:r>
      <w:r w:rsidRPr="00AA4AC3">
        <w:rPr>
          <w:lang w:val="sv-SE"/>
        </w:rPr>
        <w:tab/>
      </w:r>
      <w:r w:rsidRPr="00AA4AC3">
        <w:rPr>
          <w:lang w:val="sv-SE"/>
        </w:rPr>
        <w:tab/>
        <w:t>= 0,5 m</w:t>
      </w:r>
    </w:p>
    <w:p w:rsidR="00AA4AC3" w:rsidRPr="00AA4AC3" w:rsidRDefault="00AA4AC3" w:rsidP="00B9191C">
      <w:pPr>
        <w:pStyle w:val="ListParagraph"/>
        <w:numPr>
          <w:ilvl w:val="0"/>
          <w:numId w:val="55"/>
        </w:numPr>
        <w:spacing w:line="360" w:lineRule="auto"/>
        <w:ind w:left="1276"/>
        <w:jc w:val="both"/>
        <w:rPr>
          <w:lang w:val="sv-SE"/>
        </w:rPr>
      </w:pPr>
      <w:r w:rsidRPr="00AA4AC3">
        <w:rPr>
          <w:lang w:val="sv-SE"/>
        </w:rPr>
        <w:t xml:space="preserve">Lebar flokulasi </w:t>
      </w:r>
      <w:r w:rsidRPr="00AA4AC3">
        <w:rPr>
          <w:i/>
          <w:lang w:val="sv-SE"/>
        </w:rPr>
        <w:t>(L</w:t>
      </w:r>
      <w:r w:rsidRPr="00AA4AC3">
        <w:rPr>
          <w:i/>
          <w:vertAlign w:val="subscript"/>
          <w:lang w:val="sv-SE"/>
        </w:rPr>
        <w:t>flokulasi</w:t>
      </w:r>
      <w:r w:rsidRPr="00AA4AC3">
        <w:rPr>
          <w:i/>
          <w:lang w:val="sv-SE"/>
        </w:rPr>
        <w:t>)</w:t>
      </w:r>
      <w:r w:rsidRPr="00AA4AC3">
        <w:rPr>
          <w:lang w:val="sv-SE"/>
        </w:rPr>
        <w:tab/>
      </w:r>
      <w:r w:rsidRPr="00AA4AC3">
        <w:rPr>
          <w:lang w:val="sv-SE"/>
        </w:rPr>
        <w:tab/>
        <w:t>= 2 m</w:t>
      </w:r>
    </w:p>
    <w:p w:rsidR="00AA4AC3" w:rsidRPr="00AA4AC3" w:rsidRDefault="00AA4AC3" w:rsidP="00B9191C">
      <w:pPr>
        <w:pStyle w:val="ListParagraph"/>
        <w:numPr>
          <w:ilvl w:val="0"/>
          <w:numId w:val="55"/>
        </w:numPr>
        <w:spacing w:line="360" w:lineRule="auto"/>
        <w:ind w:left="1276"/>
        <w:jc w:val="both"/>
        <w:rPr>
          <w:lang w:val="sv-SE"/>
        </w:rPr>
      </w:pPr>
      <w:r w:rsidRPr="00AA4AC3">
        <w:rPr>
          <w:lang w:val="sv-SE"/>
        </w:rPr>
        <w:t xml:space="preserve">Lebar dinding </w:t>
      </w:r>
      <w:r w:rsidRPr="00AA4AC3">
        <w:rPr>
          <w:i/>
          <w:lang w:val="sv-SE"/>
        </w:rPr>
        <w:t>(l</w:t>
      </w:r>
      <w:r w:rsidRPr="00AA4AC3">
        <w:rPr>
          <w:i/>
          <w:vertAlign w:val="subscript"/>
          <w:lang w:val="sv-SE"/>
        </w:rPr>
        <w:t>dinding</w:t>
      </w:r>
      <w:r w:rsidRPr="00AA4AC3">
        <w:rPr>
          <w:i/>
          <w:lang w:val="sv-SE"/>
        </w:rPr>
        <w:t>)</w:t>
      </w:r>
      <w:r w:rsidRPr="00AA4AC3">
        <w:rPr>
          <w:lang w:val="sv-SE"/>
        </w:rPr>
        <w:tab/>
      </w:r>
      <w:r w:rsidRPr="00AA4AC3">
        <w:rPr>
          <w:lang w:val="sv-SE"/>
        </w:rPr>
        <w:tab/>
      </w:r>
      <w:r w:rsidRPr="00AA4AC3">
        <w:rPr>
          <w:lang w:val="sv-SE"/>
        </w:rPr>
        <w:tab/>
        <w:t>= 0,2 m</w:t>
      </w:r>
    </w:p>
    <w:p w:rsidR="00AA4AC3" w:rsidRPr="00AA4AC3" w:rsidRDefault="00AA4AC3" w:rsidP="00AA4AC3">
      <w:pPr>
        <w:pStyle w:val="ListParagraph"/>
        <w:spacing w:line="360" w:lineRule="auto"/>
        <w:ind w:left="1276"/>
        <w:jc w:val="both"/>
        <w:rPr>
          <w:lang w:val="sv-SE"/>
        </w:rPr>
      </w:pPr>
    </w:p>
    <w:p w:rsidR="00AA4AC3" w:rsidRPr="00AA4AC3" w:rsidRDefault="00AA4AC3" w:rsidP="00AA4AC3">
      <w:pPr>
        <w:pStyle w:val="ListParagraph"/>
        <w:spacing w:line="360" w:lineRule="auto"/>
        <w:ind w:left="709"/>
        <w:jc w:val="both"/>
        <w:rPr>
          <w:i/>
          <w:lang w:val="sv-SE"/>
        </w:rPr>
      </w:pPr>
      <w:r w:rsidRPr="00AA4AC3">
        <w:rPr>
          <w:i/>
          <w:lang w:val="sv-SE"/>
        </w:rPr>
        <w:t>Perhitungan :</w:t>
      </w: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Tinggi saluran inlet (H</w:t>
      </w:r>
      <w:r w:rsidRPr="00AA4AC3">
        <w:rPr>
          <w:i/>
          <w:u w:val="single"/>
          <w:vertAlign w:val="subscript"/>
          <w:lang w:val="sv-SE"/>
        </w:rPr>
        <w:t>inlet</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inlet</m:t>
              </m:r>
            </m:sub>
          </m:sSub>
          <m:r>
            <w:rPr>
              <w:rFonts w:ascii="Cambria Math"/>
              <w:lang w:val="sv-SE"/>
            </w:rPr>
            <m:t>=</m:t>
          </m:r>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inlet</m:t>
              </m:r>
            </m:sub>
          </m:sSub>
          <m:r>
            <w:rPr>
              <w:rFonts w:ascii="Cambria Math"/>
              <w:lang w:val="sv-SE"/>
            </w:rPr>
            <m:t xml:space="preserve">+ </m:t>
          </m:r>
          <m:d>
            <m:dPr>
              <m:ctrlPr>
                <w:rPr>
                  <w:rFonts w:ascii="Cambria Math" w:hAnsi="Cambria Math"/>
                  <w:i/>
                  <w:lang w:val="sv-SE"/>
                </w:rPr>
              </m:ctrlPr>
            </m:dPr>
            <m:e>
              <m:r>
                <w:rPr>
                  <w:rFonts w:ascii="Cambria Math"/>
                  <w:lang w:val="sv-SE"/>
                </w:rPr>
                <m:t xml:space="preserve">20% </m:t>
              </m:r>
              <m:r>
                <w:rPr>
                  <w:rFonts w:ascii="Cambria Math" w:hAnsi="Cambria Math"/>
                  <w:lang w:val="sv-SE"/>
                </w:rPr>
                <m:t>x</m:t>
              </m:r>
              <m:sSub>
                <m:sSubPr>
                  <m:ctrlPr>
                    <w:rPr>
                      <w:rFonts w:ascii="Cambria Math" w:hAnsi="Cambria Math"/>
                      <w:i/>
                      <w:lang w:val="sv-SE"/>
                    </w:rPr>
                  </m:ctrlPr>
                </m:sSubPr>
                <m:e>
                  <m:r>
                    <w:rPr>
                      <w:rFonts w:ascii="Cambria Math"/>
                      <w:lang w:val="sv-SE"/>
                    </w:rPr>
                    <m:t xml:space="preserve"> </m:t>
                  </m:r>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inlet</m:t>
                  </m:r>
                </m:sub>
              </m:sSub>
            </m:e>
          </m:d>
          <m:r>
            <w:rPr>
              <w:rFonts w:ascii="Cambria Math"/>
              <w:lang w:val="sv-SE"/>
            </w:rPr>
            <m:t xml:space="preserve"> </m:t>
          </m:r>
        </m:oMath>
      </m:oMathPara>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inlet</m:t>
              </m:r>
            </m:sub>
          </m:sSub>
          <m:r>
            <w:rPr>
              <w:rFonts w:ascii="Cambria Math"/>
              <w:lang w:val="sv-SE"/>
            </w:rPr>
            <m:t>=0,5</m:t>
          </m:r>
          <m:r>
            <w:rPr>
              <w:rFonts w:ascii="Cambria Math" w:hAnsi="Cambria Math"/>
              <w:lang w:val="sv-SE"/>
            </w:rPr>
            <m:t>m</m:t>
          </m:r>
          <m:r>
            <w:rPr>
              <w:rFonts w:ascii="Cambria Math"/>
              <w:lang w:val="sv-SE"/>
            </w:rPr>
            <m:t xml:space="preserve">+ </m:t>
          </m:r>
          <m:d>
            <m:dPr>
              <m:ctrlPr>
                <w:rPr>
                  <w:rFonts w:ascii="Cambria Math" w:hAnsi="Cambria Math"/>
                  <w:i/>
                  <w:lang w:val="sv-SE"/>
                </w:rPr>
              </m:ctrlPr>
            </m:dPr>
            <m:e>
              <m:r>
                <w:rPr>
                  <w:rFonts w:ascii="Cambria Math"/>
                  <w:lang w:val="sv-SE"/>
                </w:rPr>
                <m:t xml:space="preserve">20% </m:t>
              </m:r>
              <m:r>
                <w:rPr>
                  <w:rFonts w:ascii="Cambria Math" w:hAnsi="Cambria Math"/>
                  <w:lang w:val="sv-SE"/>
                </w:rPr>
                <m:t>x</m:t>
              </m:r>
              <m:r>
                <w:rPr>
                  <w:rFonts w:ascii="Cambria Math"/>
                  <w:lang w:val="sv-SE"/>
                </w:rPr>
                <m:t xml:space="preserve"> 0,5</m:t>
              </m:r>
              <m:r>
                <w:rPr>
                  <w:rFonts w:ascii="Cambria Math" w:hAnsi="Cambria Math"/>
                  <w:lang w:val="sv-SE"/>
                </w:rPr>
                <m:t>m</m:t>
              </m:r>
            </m:e>
          </m:d>
          <m:r>
            <w:rPr>
              <w:rFonts w:ascii="Cambria Math"/>
              <w:lang w:val="sv-SE"/>
            </w:rPr>
            <m:t xml:space="preserve"> </m:t>
          </m:r>
        </m:oMath>
      </m:oMathPara>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inlet</m:t>
              </m:r>
            </m:sub>
          </m:sSub>
          <m:r>
            <w:rPr>
              <w:rFonts w:ascii="Cambria Math"/>
              <w:lang w:val="sv-SE"/>
            </w:rPr>
            <m:t>=0,6</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Panjang saluran inlet pada setiap bak (P</w:t>
      </w:r>
      <w:r w:rsidRPr="00AA4AC3">
        <w:rPr>
          <w:i/>
          <w:u w:val="single"/>
          <w:vertAlign w:val="subscript"/>
          <w:lang w:val="sv-SE"/>
        </w:rPr>
        <w:t>bak inlet</w:t>
      </w:r>
      <w:r w:rsidRPr="00AA4AC3">
        <w:rPr>
          <w:i/>
          <w:u w:val="single"/>
          <w:lang w:val="sv-SE"/>
        </w:rPr>
        <w:t>)</w:t>
      </w:r>
    </w:p>
    <w:p w:rsidR="00AA4AC3" w:rsidRPr="00AA4AC3" w:rsidRDefault="00FB2263" w:rsidP="00AA4AC3">
      <w:pPr>
        <w:pStyle w:val="ListParagraph"/>
        <w:spacing w:before="240"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inlet</m:t>
              </m:r>
            </m:sub>
          </m:sSub>
          <m:r>
            <w:rPr>
              <w:rFonts w:ascii="Cambria Math"/>
              <w:lang w:val="sv-SE"/>
            </w:rPr>
            <m:t>=(</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flokulasi</m:t>
              </m:r>
            </m:sub>
          </m:sSub>
          <m:r>
            <w:rPr>
              <w:rFonts w:ascii="Cambria Math"/>
              <w:lang w:val="sv-SE"/>
            </w:rPr>
            <m:t>+</m:t>
          </m:r>
          <m:d>
            <m:dPr>
              <m:ctrlPr>
                <w:rPr>
                  <w:rFonts w:ascii="Cambria Math" w:hAnsi="Cambria Math"/>
                  <w:i/>
                  <w:lang w:val="sv-SE"/>
                </w:rPr>
              </m:ctrlPr>
            </m:dPr>
            <m:e>
              <m:r>
                <w:rPr>
                  <w:rFonts w:ascii="Cambria Math"/>
                  <w:lang w:val="sv-SE"/>
                </w:rPr>
                <m:t xml:space="preserve"> </m:t>
              </m:r>
              <m:f>
                <m:fPr>
                  <m:type m:val="skw"/>
                  <m:ctrlPr>
                    <w:rPr>
                      <w:rFonts w:ascii="Cambria Math" w:hAnsi="Cambria Math"/>
                      <w:i/>
                      <w:lang w:val="sv-SE"/>
                    </w:rPr>
                  </m:ctrlPr>
                </m:fPr>
                <m:num>
                  <m:r>
                    <w:rPr>
                      <w:rFonts w:ascii="Cambria Math"/>
                      <w:lang w:val="sv-SE"/>
                    </w:rPr>
                    <m:t>1</m:t>
                  </m:r>
                </m:num>
                <m:den>
                  <m:r>
                    <w:rPr>
                      <w:rFonts w:ascii="Cambria Math"/>
                      <w:lang w:val="sv-SE"/>
                    </w:rPr>
                    <m:t>2</m:t>
                  </m:r>
                </m:den>
              </m:f>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dinding</m:t>
                  </m:r>
                </m:sub>
              </m:sSub>
            </m:e>
          </m:d>
          <m:r>
            <w:rPr>
              <w:rFonts w:ascii="Cambria Math"/>
              <w:lang w:val="sv-SE"/>
            </w:rPr>
            <m:t>)</m:t>
          </m:r>
        </m:oMath>
      </m:oMathPara>
    </w:p>
    <w:p w:rsidR="00AA4AC3" w:rsidRPr="00AA4AC3" w:rsidRDefault="00FB2263" w:rsidP="00AA4AC3">
      <w:pPr>
        <w:pStyle w:val="ListParagraph"/>
        <w:spacing w:before="240"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inlet</m:t>
              </m:r>
            </m:sub>
          </m:sSub>
          <m:r>
            <w:rPr>
              <w:rFonts w:ascii="Cambria Math"/>
              <w:lang w:val="sv-SE"/>
            </w:rPr>
            <m:t>=(2</m:t>
          </m:r>
          <m:r>
            <w:rPr>
              <w:rFonts w:ascii="Cambria Math" w:hAnsi="Cambria Math"/>
              <w:lang w:val="sv-SE"/>
            </w:rPr>
            <m:t>m</m:t>
          </m:r>
          <m:r>
            <w:rPr>
              <w:rFonts w:ascii="Cambria Math"/>
              <w:lang w:val="sv-SE"/>
            </w:rPr>
            <m:t xml:space="preserve">+( </m:t>
          </m:r>
          <m:f>
            <m:fPr>
              <m:type m:val="skw"/>
              <m:ctrlPr>
                <w:rPr>
                  <w:rFonts w:ascii="Cambria Math" w:hAnsi="Cambria Math"/>
                  <w:i/>
                  <w:lang w:val="sv-SE"/>
                </w:rPr>
              </m:ctrlPr>
            </m:fPr>
            <m:num>
              <m:r>
                <w:rPr>
                  <w:rFonts w:ascii="Cambria Math"/>
                  <w:lang w:val="sv-SE"/>
                </w:rPr>
                <m:t>1</m:t>
              </m:r>
            </m:num>
            <m:den>
              <m:r>
                <w:rPr>
                  <w:rFonts w:ascii="Cambria Math"/>
                  <w:lang w:val="sv-SE"/>
                </w:rPr>
                <m:t>2</m:t>
              </m:r>
            </m:den>
          </m:f>
          <m:r>
            <w:rPr>
              <w:rFonts w:ascii="Cambria Math" w:hAnsi="Cambria Math"/>
              <w:lang w:val="sv-SE"/>
            </w:rPr>
            <m:t>x</m:t>
          </m:r>
          <m:r>
            <w:rPr>
              <w:rFonts w:ascii="Cambria Math"/>
              <w:lang w:val="sv-SE"/>
            </w:rPr>
            <m:t>0,2</m:t>
          </m:r>
          <m:r>
            <w:rPr>
              <w:rFonts w:ascii="Cambria Math" w:hAnsi="Cambria Math"/>
              <w:lang w:val="sv-SE"/>
            </w:rPr>
            <m:t>m</m:t>
          </m:r>
          <m:r>
            <w:rPr>
              <w:rFonts w:ascii="Cambria Math"/>
              <w:lang w:val="sv-SE"/>
            </w:rPr>
            <m:t>))</m:t>
          </m:r>
        </m:oMath>
      </m:oMathPara>
    </w:p>
    <w:p w:rsidR="00AA4AC3" w:rsidRPr="00AA4AC3" w:rsidRDefault="00FB2263" w:rsidP="00AA4AC3">
      <w:pPr>
        <w:pStyle w:val="ListParagraph"/>
        <w:spacing w:before="240"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inlet</m:t>
              </m:r>
            </m:sub>
          </m:sSub>
          <m:r>
            <w:rPr>
              <w:rFonts w:ascii="Cambria Math"/>
              <w:lang w:val="sv-SE"/>
            </w:rPr>
            <m:t>=2,1</m:t>
          </m:r>
          <m:r>
            <w:rPr>
              <w:rFonts w:ascii="Cambria Math" w:hAnsi="Cambria Math"/>
              <w:lang w:val="sv-SE"/>
            </w:rPr>
            <m:t>m</m:t>
          </m:r>
        </m:oMath>
      </m:oMathPara>
    </w:p>
    <w:p w:rsidR="00AA4AC3" w:rsidRDefault="00AA4AC3" w:rsidP="00AA4AC3">
      <w:pPr>
        <w:pStyle w:val="ListParagraph"/>
        <w:spacing w:before="240" w:line="360" w:lineRule="auto"/>
        <w:ind w:left="1276"/>
        <w:jc w:val="both"/>
        <w:rPr>
          <w:lang w:val="sv-SE"/>
        </w:rPr>
      </w:pPr>
    </w:p>
    <w:p w:rsidR="00AA4AC3" w:rsidRDefault="00AA4AC3" w:rsidP="00AA4AC3">
      <w:pPr>
        <w:pStyle w:val="ListParagraph"/>
        <w:spacing w:before="240" w:line="360" w:lineRule="auto"/>
        <w:ind w:left="1276"/>
        <w:jc w:val="both"/>
        <w:rPr>
          <w:lang w:val="sv-SE"/>
        </w:rPr>
      </w:pPr>
    </w:p>
    <w:p w:rsidR="00AA4AC3" w:rsidRPr="00AA4AC3" w:rsidRDefault="00AA4AC3" w:rsidP="00AA4AC3">
      <w:pPr>
        <w:pStyle w:val="ListParagraph"/>
        <w:spacing w:before="240"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lastRenderedPageBreak/>
        <w:t>Luas saluran inlet (A</w:t>
      </w:r>
      <w:r w:rsidRPr="00AA4AC3">
        <w:rPr>
          <w:i/>
          <w:u w:val="single"/>
          <w:vertAlign w:val="subscript"/>
          <w:lang w:val="sv-SE"/>
        </w:rPr>
        <w:t>inlet</w:t>
      </w:r>
      <w:r w:rsidRPr="00AA4AC3">
        <w:rPr>
          <w:i/>
          <w:u w:val="single"/>
          <w:lang w:val="sv-SE"/>
        </w:rPr>
        <w:t>)</w:t>
      </w:r>
    </w:p>
    <w:p w:rsidR="00AA4AC3" w:rsidRPr="00AA4AC3" w:rsidRDefault="00FB2263" w:rsidP="00AA4AC3">
      <w:pPr>
        <w:pStyle w:val="ListParagraph"/>
        <w:spacing w:line="360" w:lineRule="auto"/>
        <w:ind w:left="1276"/>
        <w:jc w:val="both"/>
        <w:rPr>
          <w:i/>
          <w:lang w:val="sv-SE"/>
        </w:rPr>
      </w:pPr>
      <m:oMathPara>
        <m:oMathParaPr>
          <m:jc m:val="left"/>
        </m:oMathPara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inlet</m:t>
              </m:r>
            </m:sub>
          </m:sSub>
          <m:r>
            <w:rPr>
              <w:rFonts w:ascii="Cambria Math"/>
              <w:lang w:val="sv-SE"/>
            </w:rPr>
            <m:t>=</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inlet</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inlet</m:t>
              </m:r>
              <m:r>
                <w:rPr>
                  <w:rFonts w:ascii="Cambria Math"/>
                  <w:lang w:val="sv-SE"/>
                </w:rPr>
                <m:t xml:space="preserve"> </m:t>
              </m:r>
            </m:sub>
          </m:sSub>
          <m:r>
            <w:rPr>
              <w:rFonts w:ascii="Cambria Math"/>
              <w:lang w:val="sv-SE"/>
            </w:rPr>
            <m:t>=0,5</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0,5</m:t>
          </m:r>
          <m:r>
            <w:rPr>
              <w:rFonts w:ascii="Cambria Math" w:hAnsi="Cambria Math"/>
              <w:lang w:val="sv-SE"/>
            </w:rPr>
            <m:t>m</m:t>
          </m:r>
          <m:r>
            <w:rPr>
              <w:rFonts w:ascii="Cambria Math"/>
              <w:lang w:val="sv-SE"/>
            </w:rPr>
            <m:t>=0,25</m:t>
          </m:r>
          <m:r>
            <w:rPr>
              <w:rFonts w:ascii="Cambria Math" w:hAnsi="Cambria Math"/>
              <w:lang w:val="sv-SE"/>
            </w:rPr>
            <m:t>m</m:t>
          </m:r>
        </m:oMath>
      </m:oMathPara>
    </w:p>
    <w:p w:rsidR="00AA4AC3" w:rsidRPr="00AA4AC3" w:rsidRDefault="00AA4AC3" w:rsidP="00AA4AC3">
      <w:pPr>
        <w:pStyle w:val="ListParagraph"/>
        <w:spacing w:line="360" w:lineRule="auto"/>
        <w:ind w:left="1276"/>
        <w:jc w:val="both"/>
        <w:rPr>
          <w:i/>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Kecepatan aliran pada saluran inlet (v</w:t>
      </w:r>
      <w:r w:rsidRPr="00AA4AC3">
        <w:rPr>
          <w:i/>
          <w:u w:val="single"/>
          <w:vertAlign w:val="subscript"/>
          <w:lang w:val="sv-SE"/>
        </w:rPr>
        <w:t>inlet</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inlet</m:t>
              </m:r>
            </m:sub>
          </m:sSub>
          <m:r>
            <w:rPr>
              <w:rFonts w:asci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Q</m:t>
                  </m:r>
                </m:e>
                <m:sub>
                  <m:r>
                    <w:rPr>
                      <w:rFonts w:ascii="Cambria Math" w:hAnsi="Cambria Math"/>
                      <w:lang w:val="sv-SE"/>
                    </w:rPr>
                    <m:t>inlet</m:t>
                  </m:r>
                </m:sub>
              </m:sSub>
            </m:num>
            <m:den>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inlet</m:t>
                  </m:r>
                </m:sub>
              </m:sSub>
            </m:den>
          </m:f>
          <m:r>
            <w:rPr>
              <w:rFonts w:ascii="Cambria Math"/>
              <w:lang w:val="sv-SE"/>
            </w:rPr>
            <m:t xml:space="preserve">= </m:t>
          </m:r>
          <m:f>
            <m:fPr>
              <m:ctrlPr>
                <w:rPr>
                  <w:rFonts w:ascii="Cambria Math" w:hAnsi="Cambria Math"/>
                  <w:i/>
                  <w:lang w:val="sv-SE"/>
                </w:rPr>
              </m:ctrlPr>
            </m:fPr>
            <m:num>
              <m:r>
                <w:rPr>
                  <w:rFonts w:ascii="Cambria Math"/>
                  <w:lang w:val="sv-SE"/>
                </w:rPr>
                <m:t xml:space="preserve">0,05 </m:t>
              </m:r>
              <m:f>
                <m:fPr>
                  <m:type m:val="skw"/>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num>
            <m:den>
              <m:r>
                <w:rPr>
                  <w:rFonts w:ascii="Cambria Math"/>
                  <w:lang w:val="sv-SE"/>
                </w:rPr>
                <m:t>0,25</m:t>
              </m:r>
              <m:r>
                <w:rPr>
                  <w:rFonts w:ascii="Cambria Math" w:hAnsi="Cambria Math"/>
                  <w:lang w:val="sv-SE"/>
                </w:rPr>
                <m:t>m</m:t>
              </m:r>
            </m:den>
          </m:f>
          <m:r>
            <w:rPr>
              <w:rFonts w:ascii="Cambria Math"/>
              <w:lang w:val="sv-SE"/>
            </w:rPr>
            <m:t xml:space="preserve">=0,2 </m:t>
          </m:r>
          <m:r>
            <w:rPr>
              <w:rFonts w:ascii="Cambria Math" w:hAnsi="Cambria Math"/>
              <w:lang w:val="sv-SE"/>
            </w:rPr>
            <m:t>m</m:t>
          </m:r>
          <m:r>
            <w:rPr>
              <w:rFonts w:ascii="Cambria Math"/>
              <w:lang w:val="sv-SE"/>
            </w:rPr>
            <m:t>/</m:t>
          </m:r>
          <m:r>
            <w:rPr>
              <w:rFonts w:ascii="Cambria Math" w:hAnsi="Cambria Math"/>
              <w:lang w:val="sv-SE"/>
            </w:rPr>
            <m:t>dtk</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Jari-jari hidrolis (R</w:t>
      </w:r>
      <w:r w:rsidRPr="00AA4AC3">
        <w:rPr>
          <w:i/>
          <w:u w:val="single"/>
          <w:vertAlign w:val="subscript"/>
          <w:lang w:val="sv-SE"/>
        </w:rPr>
        <w:t>inlet</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R</m:t>
              </m:r>
            </m:e>
            <m:sub>
              <m:r>
                <w:rPr>
                  <w:rFonts w:ascii="Cambria Math" w:hAnsi="Cambria Math"/>
                  <w:lang w:val="sv-SE"/>
                </w:rPr>
                <m:t>inlet</m:t>
              </m:r>
            </m:sub>
          </m:sSub>
          <m:r>
            <w:rPr>
              <w:rFonts w:asci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inlet</m:t>
                  </m:r>
                  <m:r>
                    <w:rPr>
                      <w:rFonts w:ascii="Cambria Math"/>
                      <w:lang w:val="sv-SE"/>
                    </w:rPr>
                    <m:t xml:space="preserve"> </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inlet</m:t>
                  </m:r>
                </m:sub>
              </m:sSub>
              <m:r>
                <w:rPr>
                  <w:rFonts w:ascii="Cambria Math"/>
                  <w:lang w:val="sv-SE"/>
                </w:rPr>
                <m:t xml:space="preserve"> </m:t>
              </m:r>
            </m:num>
            <m:den>
              <m:d>
                <m:dPr>
                  <m:ctrlPr>
                    <w:rPr>
                      <w:rFonts w:ascii="Cambria Math" w:hAnsi="Cambria Math"/>
                      <w:i/>
                      <w:lang w:val="sv-SE"/>
                    </w:rPr>
                  </m:ctrlPr>
                </m:dPr>
                <m:e>
                  <m:r>
                    <w:rPr>
                      <w:rFonts w:ascii="Cambria Math"/>
                      <w:lang w:val="sv-SE"/>
                    </w:rPr>
                    <m:t xml:space="preserve">2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inlet</m:t>
                      </m:r>
                      <m:r>
                        <w:rPr>
                          <w:rFonts w:ascii="Cambria Math"/>
                          <w:lang w:val="sv-SE"/>
                        </w:rPr>
                        <m:t xml:space="preserve"> </m:t>
                      </m:r>
                    </m:sub>
                  </m:sSub>
                </m:e>
              </m:d>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inlet</m:t>
                  </m:r>
                </m:sub>
              </m:sSub>
              <m:r>
                <w:rPr>
                  <w:rFonts w:ascii="Cambria Math"/>
                  <w:lang w:val="sv-SE"/>
                </w:rPr>
                <m:t xml:space="preserve"> </m:t>
              </m:r>
            </m:den>
          </m:f>
          <m:r>
            <w:rPr>
              <w:rFonts w:ascii="Cambria Math"/>
              <w:lang w:val="sv-SE"/>
            </w:rPr>
            <m:t>=</m:t>
          </m:r>
          <m:f>
            <m:fPr>
              <m:ctrlPr>
                <w:rPr>
                  <w:rFonts w:ascii="Cambria Math" w:hAnsi="Cambria Math"/>
                  <w:i/>
                  <w:lang w:val="sv-SE"/>
                </w:rPr>
              </m:ctrlPr>
            </m:fPr>
            <m:num>
              <m:r>
                <w:rPr>
                  <w:rFonts w:ascii="Cambria Math"/>
                  <w:lang w:val="sv-SE"/>
                </w:rPr>
                <m:t>0,5</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0,5</m:t>
              </m:r>
              <m:r>
                <w:rPr>
                  <w:rFonts w:ascii="Cambria Math" w:hAnsi="Cambria Math"/>
                  <w:lang w:val="sv-SE"/>
                </w:rPr>
                <m:t>m</m:t>
              </m:r>
              <m:r>
                <w:rPr>
                  <w:rFonts w:ascii="Cambria Math"/>
                  <w:lang w:val="sv-SE"/>
                </w:rPr>
                <m:t xml:space="preserve"> </m:t>
              </m:r>
            </m:num>
            <m:den>
              <m:d>
                <m:dPr>
                  <m:ctrlPr>
                    <w:rPr>
                      <w:rFonts w:ascii="Cambria Math" w:hAnsi="Cambria Math"/>
                      <w:i/>
                      <w:lang w:val="sv-SE"/>
                    </w:rPr>
                  </m:ctrlPr>
                </m:dPr>
                <m:e>
                  <m:r>
                    <w:rPr>
                      <w:rFonts w:ascii="Cambria Math"/>
                      <w:lang w:val="sv-SE"/>
                    </w:rPr>
                    <m:t xml:space="preserve">2 </m:t>
                  </m:r>
                  <m:r>
                    <w:rPr>
                      <w:rFonts w:ascii="Cambria Math" w:hAnsi="Cambria Math"/>
                      <w:lang w:val="sv-SE"/>
                    </w:rPr>
                    <m:t>x</m:t>
                  </m:r>
                  <m:r>
                    <w:rPr>
                      <w:rFonts w:ascii="Cambria Math"/>
                      <w:lang w:val="sv-SE"/>
                    </w:rPr>
                    <m:t xml:space="preserve"> 0,5</m:t>
                  </m:r>
                  <m:r>
                    <w:rPr>
                      <w:rFonts w:ascii="Cambria Math" w:hAnsi="Cambria Math"/>
                      <w:lang w:val="sv-SE"/>
                    </w:rPr>
                    <m:t>m</m:t>
                  </m:r>
                </m:e>
              </m:d>
              <m:r>
                <w:rPr>
                  <w:rFonts w:ascii="Cambria Math"/>
                  <w:lang w:val="sv-SE"/>
                </w:rPr>
                <m:t>+ 0,5</m:t>
              </m:r>
              <m:r>
                <w:rPr>
                  <w:rFonts w:ascii="Cambria Math" w:hAnsi="Cambria Math"/>
                  <w:lang w:val="sv-SE"/>
                </w:rPr>
                <m:t>m</m:t>
              </m:r>
              <m:r>
                <w:rPr>
                  <w:rFonts w:ascii="Cambria Math"/>
                  <w:lang w:val="sv-SE"/>
                </w:rPr>
                <m:t xml:space="preserve"> </m:t>
              </m:r>
            </m:den>
          </m:f>
          <m:r>
            <w:rPr>
              <w:rFonts w:ascii="Cambria Math"/>
              <w:lang w:val="sv-SE"/>
            </w:rPr>
            <m:t>=0,2</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Kemiringan saluran inlet (S</w:t>
      </w:r>
      <w:r w:rsidRPr="00AA4AC3">
        <w:rPr>
          <w:i/>
          <w:u w:val="single"/>
          <w:vertAlign w:val="subscript"/>
          <w:lang w:val="sv-SE"/>
        </w:rPr>
        <w:t>inlet</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S</m:t>
              </m:r>
            </m:e>
            <m:sub>
              <m:r>
                <w:rPr>
                  <w:rFonts w:ascii="Cambria Math" w:hAnsi="Cambria Math"/>
                  <w:lang w:val="sv-SE"/>
                </w:rPr>
                <m:t>inlet</m:t>
              </m:r>
            </m:sub>
          </m:sSub>
          <m:r>
            <w:rPr>
              <w:rFonts w:ascii="Cambria Math"/>
              <w:lang w:val="sv-SE"/>
            </w:rPr>
            <m:t xml:space="preserve">= </m:t>
          </m:r>
          <m:sSup>
            <m:sSupPr>
              <m:ctrlPr>
                <w:rPr>
                  <w:rFonts w:ascii="Cambria Math" w:hAnsi="Cambria Math"/>
                  <w:i/>
                  <w:lang w:val="sv-SE"/>
                </w:rPr>
              </m:ctrlPr>
            </m:sSupPr>
            <m:e>
              <m:d>
                <m:dPr>
                  <m:begChr m:val="["/>
                  <m:endChr m:val="]"/>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inlet</m:t>
                          </m:r>
                        </m:sub>
                      </m:sSub>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n</m:t>
                      </m:r>
                    </m:num>
                    <m:den>
                      <m:sSup>
                        <m:sSupPr>
                          <m:ctrlPr>
                            <w:rPr>
                              <w:rFonts w:ascii="Cambria Math" w:hAnsi="Cambria Math"/>
                              <w:i/>
                              <w:lang w:val="sv-SE"/>
                            </w:rPr>
                          </m:ctrlPr>
                        </m:sSupPr>
                        <m:e>
                          <m:d>
                            <m:dPr>
                              <m:ctrlPr>
                                <w:rPr>
                                  <w:rFonts w:ascii="Cambria Math" w:hAnsi="Cambria Math"/>
                                  <w:i/>
                                  <w:lang w:val="sv-SE"/>
                                </w:rPr>
                              </m:ctrlPr>
                            </m:dPr>
                            <m:e>
                              <m:sSub>
                                <m:sSubPr>
                                  <m:ctrlPr>
                                    <w:rPr>
                                      <w:rFonts w:ascii="Cambria Math" w:hAnsi="Cambria Math"/>
                                      <w:i/>
                                      <w:lang w:val="sv-SE"/>
                                    </w:rPr>
                                  </m:ctrlPr>
                                </m:sSubPr>
                                <m:e>
                                  <m:r>
                                    <w:rPr>
                                      <w:rFonts w:ascii="Cambria Math" w:hAnsi="Cambria Math"/>
                                      <w:lang w:val="sv-SE"/>
                                    </w:rPr>
                                    <m:t>R</m:t>
                                  </m:r>
                                </m:e>
                                <m:sub>
                                  <m:r>
                                    <w:rPr>
                                      <w:rFonts w:ascii="Cambria Math" w:hAnsi="Cambria Math"/>
                                      <w:lang w:val="sv-SE"/>
                                    </w:rPr>
                                    <m:t>inlet</m:t>
                                  </m:r>
                                </m:sub>
                              </m:sSub>
                            </m:e>
                          </m:d>
                        </m:e>
                        <m:sup>
                          <m:f>
                            <m:fPr>
                              <m:type m:val="skw"/>
                              <m:ctrlPr>
                                <w:rPr>
                                  <w:rFonts w:ascii="Cambria Math" w:hAnsi="Cambria Math"/>
                                  <w:i/>
                                  <w:lang w:val="sv-SE"/>
                                </w:rPr>
                              </m:ctrlPr>
                            </m:fPr>
                            <m:num>
                              <m:r>
                                <w:rPr>
                                  <w:rFonts w:ascii="Cambria Math"/>
                                  <w:lang w:val="sv-SE"/>
                                </w:rPr>
                                <m:t>2</m:t>
                              </m:r>
                            </m:num>
                            <m:den>
                              <m:r>
                                <w:rPr>
                                  <w:rFonts w:ascii="Cambria Math"/>
                                  <w:lang w:val="sv-SE"/>
                                </w:rPr>
                                <m:t>3</m:t>
                              </m:r>
                            </m:den>
                          </m:f>
                        </m:sup>
                      </m:sSup>
                    </m:den>
                  </m:f>
                </m:e>
              </m:d>
            </m:e>
            <m:sup>
              <m:r>
                <w:rPr>
                  <w:rFonts w:ascii="Cambria Math"/>
                  <w:lang w:val="sv-SE"/>
                </w:rPr>
                <m:t>2</m:t>
              </m:r>
            </m:sup>
          </m:sSup>
          <m:r>
            <w:rPr>
              <w:rFonts w:ascii="Cambria Math"/>
              <w:lang w:val="sv-SE"/>
            </w:rPr>
            <m:t>=</m:t>
          </m:r>
          <m:sSup>
            <m:sSupPr>
              <m:ctrlPr>
                <w:rPr>
                  <w:rFonts w:ascii="Cambria Math" w:hAnsi="Cambria Math"/>
                  <w:i/>
                  <w:lang w:val="sv-SE"/>
                </w:rPr>
              </m:ctrlPr>
            </m:sSupPr>
            <m:e>
              <m:d>
                <m:dPr>
                  <m:begChr m:val="["/>
                  <m:endChr m:val="]"/>
                  <m:ctrlPr>
                    <w:rPr>
                      <w:rFonts w:ascii="Cambria Math" w:hAnsi="Cambria Math"/>
                      <w:i/>
                      <w:lang w:val="sv-SE"/>
                    </w:rPr>
                  </m:ctrlPr>
                </m:dPr>
                <m:e>
                  <m:f>
                    <m:fPr>
                      <m:ctrlPr>
                        <w:rPr>
                          <w:rFonts w:ascii="Cambria Math" w:hAnsi="Cambria Math"/>
                          <w:i/>
                          <w:lang w:val="sv-SE"/>
                        </w:rPr>
                      </m:ctrlPr>
                    </m:fPr>
                    <m:num>
                      <m:r>
                        <w:rPr>
                          <w:rFonts w:ascii="Cambria Math"/>
                          <w:lang w:val="sv-SE"/>
                        </w:rPr>
                        <m:t>0,2</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0,013</m:t>
                      </m:r>
                    </m:num>
                    <m:den>
                      <m:sSup>
                        <m:sSupPr>
                          <m:ctrlPr>
                            <w:rPr>
                              <w:rFonts w:ascii="Cambria Math" w:hAnsi="Cambria Math"/>
                              <w:i/>
                              <w:lang w:val="sv-SE"/>
                            </w:rPr>
                          </m:ctrlPr>
                        </m:sSupPr>
                        <m:e>
                          <m:d>
                            <m:dPr>
                              <m:ctrlPr>
                                <w:rPr>
                                  <w:rFonts w:ascii="Cambria Math" w:hAnsi="Cambria Math"/>
                                  <w:i/>
                                  <w:lang w:val="sv-SE"/>
                                </w:rPr>
                              </m:ctrlPr>
                            </m:dPr>
                            <m:e>
                              <m:r>
                                <w:rPr>
                                  <w:rFonts w:ascii="Cambria Math"/>
                                  <w:lang w:val="sv-SE"/>
                                </w:rPr>
                                <m:t>0,2</m:t>
                              </m:r>
                              <m:r>
                                <w:rPr>
                                  <w:rFonts w:ascii="Cambria Math" w:hAnsi="Cambria Math"/>
                                  <w:lang w:val="sv-SE"/>
                                </w:rPr>
                                <m:t>m</m:t>
                              </m:r>
                            </m:e>
                          </m:d>
                        </m:e>
                        <m:sup>
                          <m:f>
                            <m:fPr>
                              <m:type m:val="skw"/>
                              <m:ctrlPr>
                                <w:rPr>
                                  <w:rFonts w:ascii="Cambria Math" w:hAnsi="Cambria Math"/>
                                  <w:i/>
                                  <w:lang w:val="sv-SE"/>
                                </w:rPr>
                              </m:ctrlPr>
                            </m:fPr>
                            <m:num>
                              <m:r>
                                <w:rPr>
                                  <w:rFonts w:ascii="Cambria Math"/>
                                  <w:lang w:val="sv-SE"/>
                                </w:rPr>
                                <m:t>2</m:t>
                              </m:r>
                            </m:num>
                            <m:den>
                              <m:r>
                                <w:rPr>
                                  <w:rFonts w:ascii="Cambria Math"/>
                                  <w:lang w:val="sv-SE"/>
                                </w:rPr>
                                <m:t>3</m:t>
                              </m:r>
                            </m:den>
                          </m:f>
                        </m:sup>
                      </m:sSup>
                    </m:den>
                  </m:f>
                </m:e>
              </m:d>
            </m:e>
            <m:sup>
              <m:r>
                <w:rPr>
                  <w:rFonts w:ascii="Cambria Math"/>
                  <w:lang w:val="sv-SE"/>
                </w:rPr>
                <m:t>2</m:t>
              </m:r>
            </m:sup>
          </m:sSup>
          <m:r>
            <w:rPr>
              <w:rFonts w:ascii="Cambria Math"/>
              <w:lang w:val="sv-SE"/>
            </w:rPr>
            <m:t xml:space="preserve">=0,00007 </m:t>
          </m:r>
          <m:r>
            <w:rPr>
              <w:rFonts w:ascii="Cambria Math" w:hAnsi="Cambria Math"/>
              <w:lang w:val="sv-SE"/>
            </w:rPr>
            <m:t>m</m:t>
          </m:r>
          <m:r>
            <w:rPr>
              <w:rFonts w:ascii="Cambria Math"/>
              <w:lang w:val="sv-SE"/>
            </w:rPr>
            <m:t>/</m:t>
          </m:r>
          <m:r>
            <w:rPr>
              <w:rFonts w:ascii="Cambria Math" w:hAnsi="Cambria Math"/>
              <w:lang w:val="sv-SE"/>
            </w:rPr>
            <m:t>m</m:t>
          </m:r>
        </m:oMath>
      </m:oMathPara>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Kehilangan tekanan pada saluran inlet di setiap bak (hl</w:t>
      </w:r>
      <w:r w:rsidRPr="00AA4AC3">
        <w:rPr>
          <w:i/>
          <w:u w:val="single"/>
          <w:vertAlign w:val="subscript"/>
          <w:lang w:val="sv-SE"/>
        </w:rPr>
        <w:t>inlet</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hAnsi="Cambria Math"/>
                  <w:lang w:val="sv-SE"/>
                </w:rPr>
                <m:t>h</m:t>
              </m:r>
              <m:r>
                <w:rPr>
                  <w:rFonts w:ascii="Cambria Math" w:hAnsi="Cambria Math"/>
                  <w:lang w:val="sv-SE"/>
                </w:rPr>
                <m:t>l</m:t>
              </m:r>
            </m:e>
            <m:sub>
              <m:r>
                <w:rPr>
                  <w:rFonts w:ascii="Cambria Math" w:hAnsi="Cambria Math"/>
                  <w:lang w:val="sv-SE"/>
                </w:rPr>
                <m:t>inlet</m:t>
              </m:r>
            </m:sub>
          </m:sSub>
          <m:r>
            <w:rPr>
              <w:rFonts w:ascii="Cambria Math"/>
              <w:lang w:val="sv-SE"/>
            </w:rPr>
            <m:t>=</m:t>
          </m:r>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inlet</m:t>
              </m:r>
            </m:sub>
          </m:sSub>
          <m:r>
            <w:rPr>
              <w:rFonts w:ascii="Cambria Math"/>
              <w:lang w:val="sv-SE"/>
            </w:rPr>
            <m:t xml:space="preserve"> </m:t>
          </m:r>
          <m:r>
            <w:rPr>
              <w:rFonts w:ascii="Cambria Math" w:hAnsi="Cambria Math"/>
              <w:lang w:val="sv-SE"/>
            </w:rPr>
            <m:t>x</m:t>
          </m:r>
          <m:sSub>
            <m:sSubPr>
              <m:ctrlPr>
                <w:rPr>
                  <w:rFonts w:ascii="Cambria Math" w:hAnsi="Cambria Math"/>
                  <w:i/>
                  <w:lang w:val="sv-SE"/>
                </w:rPr>
              </m:ctrlPr>
            </m:sSubPr>
            <m:e>
              <m:r>
                <w:rPr>
                  <w:rFonts w:ascii="Cambria Math" w:hAnsi="Cambria Math"/>
                  <w:lang w:val="sv-SE"/>
                </w:rPr>
                <m:t>S</m:t>
              </m:r>
            </m:e>
            <m:sub>
              <m:r>
                <w:rPr>
                  <w:rFonts w:ascii="Cambria Math" w:hAnsi="Cambria Math"/>
                  <w:lang w:val="sv-SE"/>
                </w:rPr>
                <m:t>inlet</m:t>
              </m:r>
            </m:sub>
          </m:sSub>
          <m:r>
            <w:rPr>
              <w:rFonts w:ascii="Cambria Math"/>
              <w:lang w:val="sv-SE"/>
            </w:rPr>
            <m:t>=2,1</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0,00007</m:t>
          </m:r>
          <m:r>
            <w:rPr>
              <w:rFonts w:ascii="Cambria Math" w:hAnsi="Cambria Math"/>
              <w:lang w:val="sv-SE"/>
            </w:rPr>
            <m:t>m</m:t>
          </m:r>
          <m:r>
            <w:rPr>
              <w:rFonts w:ascii="Cambria Math"/>
              <w:lang w:val="sv-SE"/>
            </w:rPr>
            <m:t>/</m:t>
          </m:r>
          <m:r>
            <w:rPr>
              <w:rFonts w:ascii="Cambria Math" w:hAnsi="Cambria Math"/>
              <w:lang w:val="sv-SE"/>
            </w:rPr>
            <m:t>m</m:t>
          </m:r>
          <m:r>
            <w:rPr>
              <w:rFonts w:ascii="Cambria Math"/>
              <w:lang w:val="sv-SE"/>
            </w:rPr>
            <m:t>=0,0002</m:t>
          </m:r>
          <m:r>
            <w:rPr>
              <w:rFonts w:ascii="Cambria Math" w:hAnsi="Cambria Math"/>
              <w:lang w:val="sv-SE"/>
            </w:rPr>
            <m:t>m</m:t>
          </m:r>
          <m:r>
            <w:rPr>
              <w:rFonts w:ascii="Cambria Math"/>
              <w:lang w:val="sv-SE"/>
            </w:rPr>
            <m:t xml:space="preserve"> </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2"/>
        </w:numPr>
        <w:spacing w:line="360" w:lineRule="auto"/>
        <w:jc w:val="both"/>
        <w:rPr>
          <w:u w:val="single"/>
          <w:lang w:val="sv-SE"/>
        </w:rPr>
      </w:pPr>
      <w:r w:rsidRPr="00AA4AC3">
        <w:rPr>
          <w:u w:val="single"/>
          <w:lang w:val="sv-SE"/>
        </w:rPr>
        <w:t>Pintu Air</w:t>
      </w:r>
    </w:p>
    <w:p w:rsidR="00AA4AC3" w:rsidRPr="00AA4AC3" w:rsidRDefault="00AA4AC3" w:rsidP="00AA4AC3">
      <w:pPr>
        <w:pStyle w:val="ListParagraph"/>
        <w:spacing w:line="360" w:lineRule="auto"/>
        <w:jc w:val="both"/>
        <w:rPr>
          <w:i/>
          <w:lang w:val="sv-SE"/>
        </w:rPr>
      </w:pPr>
      <w:r w:rsidRPr="00AA4AC3">
        <w:rPr>
          <w:i/>
          <w:lang w:val="sv-SE"/>
        </w:rPr>
        <w:t>Direncanakan :</w:t>
      </w:r>
    </w:p>
    <w:p w:rsidR="00AA4AC3" w:rsidRPr="00AA4AC3" w:rsidRDefault="00AA4AC3" w:rsidP="00B9191C">
      <w:pPr>
        <w:pStyle w:val="ListParagraph"/>
        <w:numPr>
          <w:ilvl w:val="0"/>
          <w:numId w:val="56"/>
        </w:numPr>
        <w:spacing w:line="360" w:lineRule="auto"/>
        <w:ind w:left="1276"/>
        <w:jc w:val="both"/>
        <w:rPr>
          <w:lang w:val="sv-SE"/>
        </w:rPr>
      </w:pPr>
      <w:r w:rsidRPr="00AA4AC3">
        <w:rPr>
          <w:lang w:val="sv-SE"/>
        </w:rPr>
        <w:t xml:space="preserve">Debit pintu air </w:t>
      </w:r>
      <w:r w:rsidRPr="00AA4AC3">
        <w:rPr>
          <w:i/>
          <w:lang w:val="sv-SE"/>
        </w:rPr>
        <w:t>(Q</w:t>
      </w:r>
      <w:r w:rsidRPr="00AA4AC3">
        <w:rPr>
          <w:i/>
          <w:vertAlign w:val="subscript"/>
          <w:lang w:val="sv-SE"/>
        </w:rPr>
        <w:t>PA</w:t>
      </w:r>
      <w:r w:rsidRPr="00AA4AC3">
        <w:rPr>
          <w:i/>
          <w:lang w:val="sv-SE"/>
        </w:rPr>
        <w:t xml:space="preserve"> = Q</w:t>
      </w:r>
      <w:r w:rsidRPr="00AA4AC3">
        <w:rPr>
          <w:i/>
          <w:vertAlign w:val="subscript"/>
          <w:lang w:val="sv-SE"/>
        </w:rPr>
        <w:t>bak</w:t>
      </w:r>
      <w:r w:rsidRPr="00AA4AC3">
        <w:rPr>
          <w:i/>
          <w:lang w:val="sv-SE"/>
        </w:rPr>
        <w:t>)</w:t>
      </w:r>
      <w:r w:rsidRPr="00AA4AC3">
        <w:rPr>
          <w:i/>
          <w:lang w:val="sv-SE"/>
        </w:rPr>
        <w:tab/>
      </w:r>
      <w:r w:rsidRPr="00AA4AC3">
        <w:rPr>
          <w:lang w:val="sv-SE"/>
        </w:rPr>
        <w:tab/>
      </w:r>
      <w:r w:rsidRPr="00AA4AC3">
        <w:rPr>
          <w:lang w:val="sv-SE"/>
        </w:rPr>
        <w:tab/>
        <w:t>= 0,05 m3/dtk</w:t>
      </w:r>
    </w:p>
    <w:p w:rsidR="00AA4AC3" w:rsidRPr="00AA4AC3" w:rsidRDefault="00AA4AC3" w:rsidP="00B9191C">
      <w:pPr>
        <w:pStyle w:val="ListParagraph"/>
        <w:numPr>
          <w:ilvl w:val="0"/>
          <w:numId w:val="56"/>
        </w:numPr>
        <w:spacing w:line="360" w:lineRule="auto"/>
        <w:ind w:left="1276"/>
        <w:jc w:val="both"/>
        <w:rPr>
          <w:lang w:val="sv-SE"/>
        </w:rPr>
      </w:pPr>
      <w:r w:rsidRPr="00AA4AC3">
        <w:rPr>
          <w:lang w:val="sv-SE"/>
        </w:rPr>
        <w:t xml:space="preserve">Kecepatan aliran air pada pintu air </w:t>
      </w:r>
      <w:r w:rsidRPr="00AA4AC3">
        <w:rPr>
          <w:i/>
          <w:lang w:val="sv-SE"/>
        </w:rPr>
        <w:t>(v</w:t>
      </w:r>
      <w:r w:rsidRPr="00AA4AC3">
        <w:rPr>
          <w:i/>
          <w:vertAlign w:val="subscript"/>
          <w:lang w:val="sv-SE"/>
        </w:rPr>
        <w:t>PA</w:t>
      </w:r>
      <w:r w:rsidRPr="00AA4AC3">
        <w:rPr>
          <w:i/>
          <w:lang w:val="sv-SE"/>
        </w:rPr>
        <w:t>)</w:t>
      </w:r>
      <w:r w:rsidRPr="00AA4AC3">
        <w:rPr>
          <w:lang w:val="sv-SE"/>
        </w:rPr>
        <w:tab/>
        <w:t>= 0,6 m/dtk</w:t>
      </w:r>
    </w:p>
    <w:p w:rsidR="00AA4AC3" w:rsidRPr="00AA4AC3" w:rsidRDefault="00AA4AC3" w:rsidP="00AA4AC3">
      <w:pPr>
        <w:pStyle w:val="ListParagraph"/>
        <w:spacing w:line="360" w:lineRule="auto"/>
        <w:ind w:left="709"/>
        <w:jc w:val="both"/>
        <w:rPr>
          <w:i/>
          <w:lang w:val="sv-SE"/>
        </w:rPr>
      </w:pPr>
      <w:r w:rsidRPr="00AA4AC3">
        <w:rPr>
          <w:i/>
          <w:lang w:val="sv-SE"/>
        </w:rPr>
        <w:t>Perhitungan :</w:t>
      </w: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Luas pintu air (A</w:t>
      </w:r>
      <w:r w:rsidRPr="00AA4AC3">
        <w:rPr>
          <w:i/>
          <w:u w:val="single"/>
          <w:vertAlign w:val="subscript"/>
          <w:lang w:val="sv-SE"/>
        </w:rPr>
        <w:t>PA</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PA</m:t>
              </m:r>
            </m:sub>
          </m:sSub>
          <m:r>
            <w:rPr>
              <w:rFonts w:asci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Q</m:t>
                  </m:r>
                </m:e>
                <m:sub>
                  <m:r>
                    <w:rPr>
                      <w:rFonts w:ascii="Cambria Math" w:hAnsi="Cambria Math"/>
                      <w:lang w:val="sv-SE"/>
                    </w:rPr>
                    <m:t>PA</m:t>
                  </m:r>
                </m:sub>
              </m:sSub>
            </m:num>
            <m:den>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PA</m:t>
                  </m:r>
                </m:sub>
              </m:sSub>
            </m:den>
          </m:f>
          <m:r>
            <w:rPr>
              <w:rFonts w:ascii="Cambria Math"/>
              <w:lang w:val="sv-SE"/>
            </w:rPr>
            <m:t>=</m:t>
          </m:r>
          <m:f>
            <m:fPr>
              <m:ctrlPr>
                <w:rPr>
                  <w:rFonts w:ascii="Cambria Math" w:hAnsi="Cambria Math"/>
                  <w:i/>
                  <w:lang w:val="sv-SE"/>
                </w:rPr>
              </m:ctrlPr>
            </m:fPr>
            <m:num>
              <m:r>
                <w:rPr>
                  <w:rFonts w:ascii="Cambria Math"/>
                  <w:lang w:val="sv-SE"/>
                </w:rPr>
                <m:t xml:space="preserve">0,05 </m:t>
              </m:r>
              <m:f>
                <m:fPr>
                  <m:type m:val="skw"/>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num>
            <m:den>
              <m:r>
                <w:rPr>
                  <w:rFonts w:ascii="Cambria Math"/>
                  <w:lang w:val="sv-SE"/>
                </w:rPr>
                <m:t xml:space="preserve">0,6 </m:t>
              </m:r>
              <m:f>
                <m:fPr>
                  <m:type m:val="skw"/>
                  <m:ctrlPr>
                    <w:rPr>
                      <w:rFonts w:ascii="Cambria Math" w:hAnsi="Cambria Math"/>
                      <w:i/>
                      <w:lang w:val="sv-SE"/>
                    </w:rPr>
                  </m:ctrlPr>
                </m:fPr>
                <m:num>
                  <m:r>
                    <w:rPr>
                      <w:rFonts w:ascii="Cambria Math" w:hAnsi="Cambria Math"/>
                      <w:lang w:val="sv-SE"/>
                    </w:rPr>
                    <m:t>m</m:t>
                  </m:r>
                </m:num>
                <m:den>
                  <m:r>
                    <w:rPr>
                      <w:rFonts w:ascii="Cambria Math" w:hAnsi="Cambria Math"/>
                      <w:lang w:val="sv-SE"/>
                    </w:rPr>
                    <m:t>dtk</m:t>
                  </m:r>
                </m:den>
              </m:f>
            </m:den>
          </m:f>
          <m:r>
            <w:rPr>
              <w:rFonts w:ascii="Cambria Math"/>
              <w:lang w:val="sv-SE"/>
            </w:rPr>
            <m:t>=0,08</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oMath>
      </m:oMathPara>
    </w:p>
    <w:p w:rsidR="00AA4AC3" w:rsidRPr="00AA4AC3" w:rsidRDefault="00AA4AC3" w:rsidP="00AA4AC3">
      <w:pPr>
        <w:pStyle w:val="ListParagraph"/>
        <w:spacing w:line="360" w:lineRule="auto"/>
        <w:ind w:left="1276"/>
        <w:jc w:val="both"/>
        <w:rPr>
          <w:lang w:val="sv-SE"/>
        </w:rPr>
      </w:pPr>
      <w:r w:rsidRPr="00AA4AC3">
        <w:rPr>
          <w:lang w:val="sv-SE"/>
        </w:rPr>
        <w:t>Direncanakan tinggi bukaan pintu air (dPA) = 0,5 LP</w:t>
      </w:r>
    </w:p>
    <w:p w:rsidR="00AA4AC3" w:rsidRPr="00AA4AC3" w:rsidRDefault="00FB2263" w:rsidP="00AA4AC3">
      <w:pPr>
        <w:pStyle w:val="ListParagraph"/>
        <w:spacing w:line="360" w:lineRule="auto"/>
        <w:ind w:left="1276"/>
        <w:jc w:val="both"/>
        <w:rPr>
          <w:lang w:val="sv-SE"/>
        </w:rPr>
      </w:p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PA</m:t>
            </m:r>
          </m:sub>
        </m:sSub>
        <m:r>
          <w:rPr>
            <w:rFonts w:ascii="Cambria Math"/>
            <w:lang w:val="sv-SE"/>
          </w:rPr>
          <m:t xml:space="preserve">= </m:t>
        </m:r>
        <m:sSub>
          <m:sSubPr>
            <m:ctrlPr>
              <w:rPr>
                <w:rFonts w:ascii="Cambria Math" w:hAnsi="Cambria Math"/>
                <w:i/>
                <w:lang w:val="sv-SE"/>
              </w:rPr>
            </m:ctrlPr>
          </m:sSubPr>
          <m:e>
            <m:r>
              <w:rPr>
                <w:rFonts w:ascii="Cambria Math" w:hAnsi="Cambria Math"/>
                <w:lang w:val="sv-SE"/>
              </w:rPr>
              <m:t>d</m:t>
            </m:r>
          </m:e>
          <m:sub>
            <m:r>
              <w:rPr>
                <w:rFonts w:ascii="Cambria Math" w:hAnsi="Cambria Math"/>
                <w:lang w:val="sv-SE"/>
              </w:rPr>
              <m:t>PA</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PA</m:t>
            </m:r>
          </m:sub>
        </m:sSub>
      </m:oMath>
      <w:r w:rsidR="00AA4AC3" w:rsidRPr="00AA4AC3">
        <w:rPr>
          <w:lang w:val="sv-SE"/>
        </w:rPr>
        <w:t xml:space="preserve"> </w:t>
      </w:r>
      <w:r w:rsidR="00AA4AC3" w:rsidRPr="00AA4AC3">
        <w:rPr>
          <w:lang w:val="sv-SE"/>
        </w:rPr>
        <w:sym w:font="Wingdings" w:char="F0E0"/>
      </w:r>
      <w:r w:rsidR="00AA4AC3" w:rsidRPr="00AA4AC3">
        <w:rPr>
          <w:lang w:val="sv-SE"/>
        </w:rPr>
        <w:t xml:space="preserve">  </w:t>
      </w:r>
      <m:oMath>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PA</m:t>
            </m:r>
          </m:sub>
        </m:sSub>
        <m:r>
          <w:rPr>
            <w:rFonts w:ascii="Cambria Math"/>
            <w:lang w:val="sv-SE"/>
          </w:rPr>
          <m:t>=2</m:t>
        </m:r>
        <m:sSub>
          <m:sSubPr>
            <m:ctrlPr>
              <w:rPr>
                <w:rFonts w:ascii="Cambria Math" w:hAnsi="Cambria Math"/>
                <w:i/>
                <w:lang w:val="sv-SE"/>
              </w:rPr>
            </m:ctrlPr>
          </m:sSubPr>
          <m:e>
            <m:r>
              <w:rPr>
                <w:rFonts w:ascii="Cambria Math" w:hAnsi="Cambria Math"/>
                <w:lang w:val="sv-SE"/>
              </w:rPr>
              <m:t>d</m:t>
            </m:r>
          </m:e>
          <m:sub>
            <m:r>
              <w:rPr>
                <w:rFonts w:ascii="Cambria Math" w:hAnsi="Cambria Math"/>
                <w:lang w:val="sv-SE"/>
              </w:rPr>
              <m:t>PA</m:t>
            </m:r>
          </m:sub>
        </m:sSub>
      </m:oMath>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d</m:t>
              </m:r>
            </m:e>
            <m:sub>
              <m:r>
                <w:rPr>
                  <w:rFonts w:ascii="Cambria Math" w:hAnsi="Cambria Math"/>
                  <w:lang w:val="sv-SE"/>
                </w:rPr>
                <m:t>PA</m:t>
              </m:r>
            </m:sub>
          </m:sSub>
          <m:r>
            <w:rPr>
              <w:rFonts w:ascii="Cambria Math"/>
              <w:lang w:val="sv-SE"/>
            </w:rPr>
            <m:t xml:space="preserve">= </m:t>
          </m:r>
          <m:sSup>
            <m:sSupPr>
              <m:ctrlPr>
                <w:rPr>
                  <w:rFonts w:ascii="Cambria Math" w:hAnsi="Cambria Math"/>
                  <w:i/>
                  <w:lang w:val="sv-SE"/>
                </w:rPr>
              </m:ctrlPr>
            </m:sSupPr>
            <m:e>
              <m:d>
                <m:dPr>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PA</m:t>
                          </m:r>
                        </m:sub>
                      </m:sSub>
                    </m:num>
                    <m:den>
                      <m:r>
                        <w:rPr>
                          <w:rFonts w:ascii="Cambria Math"/>
                          <w:lang w:val="sv-SE"/>
                        </w:rPr>
                        <m:t>2</m:t>
                      </m:r>
                    </m:den>
                  </m:f>
                </m:e>
              </m:d>
            </m:e>
            <m:sup>
              <m:r>
                <w:rPr>
                  <w:rFonts w:ascii="Cambria Math"/>
                  <w:lang w:val="sv-SE"/>
                </w:rPr>
                <m:t>0,5</m:t>
              </m:r>
            </m:sup>
          </m:sSup>
          <m:r>
            <w:rPr>
              <w:rFonts w:ascii="Cambria Math"/>
              <w:lang w:val="sv-SE"/>
            </w:rPr>
            <m:t>=</m:t>
          </m:r>
          <m:sSup>
            <m:sSupPr>
              <m:ctrlPr>
                <w:rPr>
                  <w:rFonts w:ascii="Cambria Math" w:hAnsi="Cambria Math"/>
                  <w:i/>
                  <w:lang w:val="sv-SE"/>
                </w:rPr>
              </m:ctrlPr>
            </m:sSupPr>
            <m:e>
              <m:d>
                <m:dPr>
                  <m:ctrlPr>
                    <w:rPr>
                      <w:rFonts w:ascii="Cambria Math" w:hAnsi="Cambria Math"/>
                      <w:i/>
                      <w:lang w:val="sv-SE"/>
                    </w:rPr>
                  </m:ctrlPr>
                </m:dPr>
                <m:e>
                  <m:f>
                    <m:fPr>
                      <m:ctrlPr>
                        <w:rPr>
                          <w:rFonts w:ascii="Cambria Math" w:hAnsi="Cambria Math"/>
                          <w:i/>
                          <w:lang w:val="sv-SE"/>
                        </w:rPr>
                      </m:ctrlPr>
                    </m:fPr>
                    <m:num>
                      <m:r>
                        <w:rPr>
                          <w:rFonts w:ascii="Cambria Math"/>
                          <w:lang w:val="sv-SE"/>
                        </w:rPr>
                        <m:t>0,08</m:t>
                      </m:r>
                      <m:r>
                        <w:rPr>
                          <w:rFonts w:ascii="Cambria Math" w:hAnsi="Cambria Math"/>
                          <w:lang w:val="sv-SE"/>
                        </w:rPr>
                        <m:t>m</m:t>
                      </m:r>
                    </m:num>
                    <m:den>
                      <m:r>
                        <w:rPr>
                          <w:rFonts w:ascii="Cambria Math"/>
                          <w:lang w:val="sv-SE"/>
                        </w:rPr>
                        <m:t>2</m:t>
                      </m:r>
                    </m:den>
                  </m:f>
                </m:e>
              </m:d>
            </m:e>
            <m:sup>
              <m:r>
                <w:rPr>
                  <w:rFonts w:ascii="Cambria Math"/>
                  <w:lang w:val="sv-SE"/>
                </w:rPr>
                <m:t>0,5</m:t>
              </m:r>
            </m:sup>
          </m:sSup>
          <m:r>
            <w:rPr>
              <w:rFonts w:ascii="Cambria Math"/>
              <w:lang w:val="sv-SE"/>
            </w:rPr>
            <m:t>=0,2</m:t>
          </m:r>
          <m:r>
            <w:rPr>
              <w:rFonts w:ascii="Cambria Math" w:hAnsi="Cambria Math"/>
              <w:lang w:val="sv-SE"/>
            </w:rPr>
            <m:t>m</m:t>
          </m:r>
        </m:oMath>
      </m:oMathPara>
    </w:p>
    <w:p w:rsidR="00AA4AC3" w:rsidRDefault="00AA4AC3" w:rsidP="00AA4AC3">
      <w:pPr>
        <w:pStyle w:val="ListParagraph"/>
        <w:spacing w:line="360" w:lineRule="auto"/>
        <w:ind w:left="1276"/>
        <w:jc w:val="both"/>
        <w:rPr>
          <w:lang w:val="sv-SE"/>
        </w:rPr>
      </w:pPr>
    </w:p>
    <w:p w:rsidR="00AA4AC3" w:rsidRDefault="00AA4AC3" w:rsidP="00AA4AC3">
      <w:pPr>
        <w:pStyle w:val="ListParagraph"/>
        <w:spacing w:line="360" w:lineRule="auto"/>
        <w:ind w:left="1276"/>
        <w:jc w:val="both"/>
        <w:rPr>
          <w:lang w:val="sv-SE"/>
        </w:rPr>
      </w:pPr>
    </w:p>
    <w:p w:rsidR="00AA4AC3" w:rsidRPr="00AA4AC3" w:rsidRDefault="00AA4AC3" w:rsidP="00AA4AC3">
      <w:pPr>
        <w:pStyle w:val="ListParagraph"/>
        <w:spacing w:line="360" w:lineRule="auto"/>
        <w:ind w:left="1276"/>
        <w:jc w:val="both"/>
        <w:rPr>
          <w:lang w:val="sv-SE"/>
        </w:rPr>
      </w:pPr>
      <w:r w:rsidRPr="00AA4AC3">
        <w:rPr>
          <w:lang w:val="sv-SE"/>
        </w:rPr>
        <w:lastRenderedPageBreak/>
        <w:t>Maka lebar pintu air adalah :</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PA</m:t>
              </m:r>
            </m:sub>
          </m:sSub>
          <m:r>
            <w:rPr>
              <w:rFonts w:ascii="Cambria Math"/>
              <w:lang w:val="sv-SE"/>
            </w:rPr>
            <m:t xml:space="preserve">= </m:t>
          </m:r>
          <m:sSub>
            <m:sSubPr>
              <m:ctrlPr>
                <w:rPr>
                  <w:rFonts w:ascii="Cambria Math" w:hAnsi="Cambria Math"/>
                  <w:i/>
                  <w:lang w:val="sv-SE"/>
                </w:rPr>
              </m:ctrlPr>
            </m:sSubPr>
            <m:e>
              <m:r>
                <w:rPr>
                  <w:rFonts w:ascii="Cambria Math" w:hAnsi="Cambria Math"/>
                  <w:lang w:val="sv-SE"/>
                </w:rPr>
                <m:t>d</m:t>
              </m:r>
            </m:e>
            <m:sub>
              <m:r>
                <w:rPr>
                  <w:rFonts w:ascii="Cambria Math" w:hAnsi="Cambria Math"/>
                  <w:lang w:val="sv-SE"/>
                </w:rPr>
                <m:t>PA</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PA</m:t>
              </m:r>
            </m:sub>
          </m:sSub>
        </m:oMath>
      </m:oMathPara>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PA</m:t>
              </m:r>
            </m:sub>
          </m:sSub>
          <m:r>
            <w:rPr>
              <w:rFonts w:asci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PA</m:t>
                  </m:r>
                </m:sub>
              </m:sSub>
            </m:num>
            <m:den>
              <m:sSub>
                <m:sSubPr>
                  <m:ctrlPr>
                    <w:rPr>
                      <w:rFonts w:ascii="Cambria Math" w:hAnsi="Cambria Math"/>
                      <w:i/>
                      <w:lang w:val="sv-SE"/>
                    </w:rPr>
                  </m:ctrlPr>
                </m:sSubPr>
                <m:e>
                  <m:r>
                    <w:rPr>
                      <w:rFonts w:ascii="Cambria Math" w:hAnsi="Cambria Math"/>
                      <w:lang w:val="sv-SE"/>
                    </w:rPr>
                    <m:t>d</m:t>
                  </m:r>
                </m:e>
                <m:sub>
                  <m:r>
                    <w:rPr>
                      <w:rFonts w:ascii="Cambria Math" w:hAnsi="Cambria Math"/>
                      <w:lang w:val="sv-SE"/>
                    </w:rPr>
                    <m:t>PA</m:t>
                  </m:r>
                </m:sub>
              </m:sSub>
            </m:den>
          </m:f>
          <m:r>
            <w:rPr>
              <w:rFonts w:ascii="Cambria Math"/>
              <w:lang w:val="sv-SE"/>
            </w:rPr>
            <m:t>=</m:t>
          </m:r>
          <m:f>
            <m:fPr>
              <m:ctrlPr>
                <w:rPr>
                  <w:rFonts w:ascii="Cambria Math" w:hAnsi="Cambria Math"/>
                  <w:i/>
                  <w:lang w:val="sv-SE"/>
                </w:rPr>
              </m:ctrlPr>
            </m:fPr>
            <m:num>
              <m:r>
                <w:rPr>
                  <w:rFonts w:ascii="Cambria Math"/>
                  <w:lang w:val="sv-SE"/>
                </w:rPr>
                <m:t>0,08</m:t>
              </m:r>
              <m:r>
                <w:rPr>
                  <w:rFonts w:ascii="Cambria Math" w:hAnsi="Cambria Math"/>
                  <w:lang w:val="sv-SE"/>
                </w:rPr>
                <m:t>m</m:t>
              </m:r>
            </m:num>
            <m:den>
              <m:r>
                <w:rPr>
                  <w:rFonts w:ascii="Cambria Math"/>
                  <w:lang w:val="sv-SE"/>
                </w:rPr>
                <m:t>0,2</m:t>
              </m:r>
              <m:r>
                <w:rPr>
                  <w:rFonts w:ascii="Cambria Math" w:hAnsi="Cambria Math"/>
                  <w:lang w:val="sv-SE"/>
                </w:rPr>
                <m:t>m</m:t>
              </m:r>
            </m:den>
          </m:f>
          <m:r>
            <w:rPr>
              <w:rFonts w:ascii="Cambria Math"/>
              <w:lang w:val="sv-SE"/>
            </w:rPr>
            <m:t>=0,4</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Kehilangan tekanan pada pintu air (Hl</w:t>
      </w:r>
      <w:r w:rsidRPr="00AA4AC3">
        <w:rPr>
          <w:i/>
          <w:u w:val="single"/>
          <w:vertAlign w:val="subscript"/>
          <w:lang w:val="sv-SE"/>
        </w:rPr>
        <w:t>PA</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Hl</m:t>
              </m:r>
            </m:e>
            <m:sub>
              <m:r>
                <w:rPr>
                  <w:rFonts w:ascii="Cambria Math" w:hAnsi="Cambria Math"/>
                  <w:lang w:val="sv-SE"/>
                </w:rPr>
                <m:t>PA</m:t>
              </m:r>
            </m:sub>
          </m:sSub>
          <m:r>
            <w:rPr>
              <w:rFonts w:ascii="Cambria Math"/>
              <w:lang w:val="sv-SE"/>
            </w:rPr>
            <m:t xml:space="preserve">= </m:t>
          </m:r>
          <m:sSup>
            <m:sSupPr>
              <m:ctrlPr>
                <w:rPr>
                  <w:rFonts w:ascii="Cambria Math" w:hAnsi="Cambria Math"/>
                  <w:i/>
                  <w:lang w:val="sv-SE"/>
                </w:rPr>
              </m:ctrlPr>
            </m:sSupPr>
            <m:e>
              <m:d>
                <m:dPr>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Q</m:t>
                          </m:r>
                        </m:e>
                        <m:sub>
                          <m:r>
                            <w:rPr>
                              <w:rFonts w:ascii="Cambria Math" w:hAnsi="Cambria Math"/>
                              <w:lang w:val="sv-SE"/>
                            </w:rPr>
                            <m:t>PA</m:t>
                          </m:r>
                        </m:sub>
                      </m:sSub>
                    </m:num>
                    <m:den>
                      <m:r>
                        <w:rPr>
                          <w:rFonts w:ascii="Cambria Math"/>
                          <w:lang w:val="sv-SE"/>
                        </w:rPr>
                        <m:t xml:space="preserve">2,476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PA</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d</m:t>
                          </m:r>
                        </m:e>
                        <m:sub>
                          <m:r>
                            <w:rPr>
                              <w:rFonts w:ascii="Cambria Math" w:hAnsi="Cambria Math"/>
                              <w:lang w:val="sv-SE"/>
                            </w:rPr>
                            <m:t>PA</m:t>
                          </m:r>
                        </m:sub>
                      </m:sSub>
                      <m:r>
                        <w:rPr>
                          <w:rFonts w:ascii="Cambria Math"/>
                          <w:lang w:val="sv-SE"/>
                        </w:rPr>
                        <m:t xml:space="preserve"> </m:t>
                      </m:r>
                    </m:den>
                  </m:f>
                </m:e>
              </m:d>
            </m:e>
            <m:sup>
              <m:r>
                <w:rPr>
                  <w:rFonts w:ascii="Cambria Math"/>
                  <w:lang w:val="sv-SE"/>
                </w:rPr>
                <m:t>2</m:t>
              </m:r>
            </m:sup>
          </m:sSup>
        </m:oMath>
      </m:oMathPara>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Hl</m:t>
              </m:r>
            </m:e>
            <m:sub>
              <m:r>
                <w:rPr>
                  <w:rFonts w:ascii="Cambria Math" w:hAnsi="Cambria Math"/>
                  <w:lang w:val="sv-SE"/>
                </w:rPr>
                <m:t>P</m:t>
              </m:r>
              <m:r>
                <w:rPr>
                  <w:rFonts w:ascii="Cambria Math" w:hAnsi="Cambria Math"/>
                  <w:lang w:val="sv-SE"/>
                </w:rPr>
                <m:t>A</m:t>
              </m:r>
            </m:sub>
          </m:sSub>
          <m:r>
            <w:rPr>
              <w:rFonts w:ascii="Cambria Math"/>
              <w:lang w:val="sv-SE"/>
            </w:rPr>
            <m:t xml:space="preserve">= </m:t>
          </m:r>
          <m:sSup>
            <m:sSupPr>
              <m:ctrlPr>
                <w:rPr>
                  <w:rFonts w:ascii="Cambria Math" w:hAnsi="Cambria Math"/>
                  <w:i/>
                  <w:lang w:val="sv-SE"/>
                </w:rPr>
              </m:ctrlPr>
            </m:sSupPr>
            <m:e>
              <m:d>
                <m:dPr>
                  <m:ctrlPr>
                    <w:rPr>
                      <w:rFonts w:ascii="Cambria Math" w:hAnsi="Cambria Math"/>
                      <w:i/>
                      <w:lang w:val="sv-SE"/>
                    </w:rPr>
                  </m:ctrlPr>
                </m:dPr>
                <m:e>
                  <m:f>
                    <m:fPr>
                      <m:ctrlPr>
                        <w:rPr>
                          <w:rFonts w:ascii="Cambria Math" w:hAnsi="Cambria Math"/>
                          <w:i/>
                          <w:lang w:val="sv-SE"/>
                        </w:rPr>
                      </m:ctrlPr>
                    </m:fPr>
                    <m:num>
                      <m:r>
                        <w:rPr>
                          <w:rFonts w:ascii="Cambria Math"/>
                          <w:lang w:val="sv-SE"/>
                        </w:rPr>
                        <m:t xml:space="preserve">0,05 </m:t>
                      </m:r>
                      <m:f>
                        <m:fPr>
                          <m:type m:val="skw"/>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num>
                    <m:den>
                      <m:r>
                        <w:rPr>
                          <w:rFonts w:ascii="Cambria Math"/>
                          <w:lang w:val="sv-SE"/>
                        </w:rPr>
                        <m:t xml:space="preserve">2,476 </m:t>
                      </m:r>
                      <m:r>
                        <w:rPr>
                          <w:rFonts w:ascii="Cambria Math" w:hAnsi="Cambria Math"/>
                          <w:lang w:val="sv-SE"/>
                        </w:rPr>
                        <m:t>x</m:t>
                      </m:r>
                      <m:r>
                        <w:rPr>
                          <w:rFonts w:ascii="Cambria Math"/>
                          <w:lang w:val="sv-SE"/>
                        </w:rPr>
                        <m:t xml:space="preserve"> 0,4</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0,2</m:t>
                      </m:r>
                      <m:r>
                        <w:rPr>
                          <w:rFonts w:ascii="Cambria Math" w:hAnsi="Cambria Math"/>
                          <w:lang w:val="sv-SE"/>
                        </w:rPr>
                        <m:t>m</m:t>
                      </m:r>
                      <m:r>
                        <w:rPr>
                          <w:rFonts w:ascii="Cambria Math"/>
                          <w:lang w:val="sv-SE"/>
                        </w:rPr>
                        <m:t xml:space="preserve"> </m:t>
                      </m:r>
                    </m:den>
                  </m:f>
                </m:e>
              </m:d>
            </m:e>
            <m:sup>
              <m:r>
                <w:rPr>
                  <w:rFonts w:ascii="Cambria Math"/>
                  <w:lang w:val="sv-SE"/>
                </w:rPr>
                <m:t>2</m:t>
              </m:r>
            </m:sup>
          </m:sSup>
          <m:r>
            <w:rPr>
              <w:rFonts w:ascii="Cambria Math"/>
              <w:lang w:val="sv-SE"/>
            </w:rPr>
            <m:t>=0,06</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2"/>
        </w:numPr>
        <w:spacing w:line="360" w:lineRule="auto"/>
        <w:jc w:val="both"/>
        <w:rPr>
          <w:u w:val="single"/>
          <w:lang w:val="sv-SE"/>
        </w:rPr>
      </w:pPr>
      <w:r w:rsidRPr="00AA4AC3">
        <w:rPr>
          <w:u w:val="single"/>
          <w:lang w:val="sv-SE"/>
        </w:rPr>
        <w:t>Sistem Outlet Flokulasi</w:t>
      </w:r>
    </w:p>
    <w:p w:rsidR="00AA4AC3" w:rsidRPr="00AA4AC3" w:rsidRDefault="00AA4AC3" w:rsidP="00AA4AC3">
      <w:pPr>
        <w:pStyle w:val="ListParagraph"/>
        <w:spacing w:line="360" w:lineRule="auto"/>
        <w:jc w:val="both"/>
        <w:rPr>
          <w:i/>
          <w:lang w:val="sv-SE"/>
        </w:rPr>
      </w:pPr>
      <w:r w:rsidRPr="00AA4AC3">
        <w:rPr>
          <w:i/>
          <w:lang w:val="sv-SE"/>
        </w:rPr>
        <w:t>Direncanakan :</w:t>
      </w:r>
    </w:p>
    <w:p w:rsidR="00AA4AC3" w:rsidRPr="00AA4AC3" w:rsidRDefault="00AA4AC3" w:rsidP="00B9191C">
      <w:pPr>
        <w:pStyle w:val="ListParagraph"/>
        <w:numPr>
          <w:ilvl w:val="0"/>
          <w:numId w:val="57"/>
        </w:numPr>
        <w:spacing w:line="360" w:lineRule="auto"/>
        <w:ind w:left="1276"/>
        <w:jc w:val="both"/>
        <w:rPr>
          <w:lang w:val="sv-SE"/>
        </w:rPr>
      </w:pPr>
      <w:r w:rsidRPr="00AA4AC3">
        <w:rPr>
          <w:lang w:val="sv-SE"/>
        </w:rPr>
        <w:t>Saluran penampang berbentuk</w:t>
      </w:r>
      <w:r w:rsidRPr="00AA4AC3">
        <w:rPr>
          <w:lang w:val="sv-SE"/>
        </w:rPr>
        <w:tab/>
      </w:r>
      <w:r w:rsidRPr="00AA4AC3">
        <w:rPr>
          <w:lang w:val="sv-SE"/>
        </w:rPr>
        <w:tab/>
      </w:r>
      <w:r w:rsidRPr="00AA4AC3">
        <w:rPr>
          <w:lang w:val="sv-SE"/>
        </w:rPr>
        <w:tab/>
        <w:t>= Persegi panjang</w:t>
      </w:r>
    </w:p>
    <w:p w:rsidR="00AA4AC3" w:rsidRPr="00AA4AC3" w:rsidRDefault="00AA4AC3" w:rsidP="00B9191C">
      <w:pPr>
        <w:pStyle w:val="ListParagraph"/>
        <w:numPr>
          <w:ilvl w:val="0"/>
          <w:numId w:val="57"/>
        </w:numPr>
        <w:spacing w:line="360" w:lineRule="auto"/>
        <w:ind w:left="1276"/>
        <w:jc w:val="both"/>
        <w:rPr>
          <w:lang w:val="sv-SE"/>
        </w:rPr>
      </w:pPr>
      <w:r w:rsidRPr="00AA4AC3">
        <w:rPr>
          <w:lang w:val="sv-SE"/>
        </w:rPr>
        <w:t>Lebar saluran (Loutlet)</w:t>
      </w:r>
      <w:r w:rsidRPr="00AA4AC3">
        <w:rPr>
          <w:lang w:val="sv-SE"/>
        </w:rPr>
        <w:tab/>
      </w:r>
      <w:r w:rsidRPr="00AA4AC3">
        <w:rPr>
          <w:lang w:val="sv-SE"/>
        </w:rPr>
        <w:tab/>
      </w:r>
      <w:r w:rsidRPr="00AA4AC3">
        <w:rPr>
          <w:lang w:val="sv-SE"/>
        </w:rPr>
        <w:tab/>
      </w:r>
      <w:r w:rsidRPr="00AA4AC3">
        <w:rPr>
          <w:lang w:val="sv-SE"/>
        </w:rPr>
        <w:tab/>
        <w:t>= 1 m</w:t>
      </w:r>
    </w:p>
    <w:p w:rsidR="00AA4AC3" w:rsidRPr="00AA4AC3" w:rsidRDefault="00AA4AC3" w:rsidP="00B9191C">
      <w:pPr>
        <w:pStyle w:val="ListParagraph"/>
        <w:numPr>
          <w:ilvl w:val="0"/>
          <w:numId w:val="57"/>
        </w:numPr>
        <w:spacing w:line="360" w:lineRule="auto"/>
        <w:ind w:left="1276"/>
        <w:jc w:val="both"/>
        <w:rPr>
          <w:lang w:val="sv-SE"/>
        </w:rPr>
      </w:pPr>
      <w:r w:rsidRPr="00AA4AC3">
        <w:rPr>
          <w:lang w:val="sv-SE"/>
        </w:rPr>
        <w:t>Panjang saluran outlet (Poutlet)</w:t>
      </w:r>
      <w:r w:rsidRPr="00AA4AC3">
        <w:rPr>
          <w:lang w:val="sv-SE"/>
        </w:rPr>
        <w:tab/>
      </w:r>
      <w:r w:rsidRPr="00AA4AC3">
        <w:rPr>
          <w:lang w:val="sv-SE"/>
        </w:rPr>
        <w:tab/>
      </w:r>
      <w:r w:rsidRPr="00AA4AC3">
        <w:rPr>
          <w:lang w:val="sv-SE"/>
        </w:rPr>
        <w:tab/>
        <w:t>= 1,5 m</w:t>
      </w:r>
    </w:p>
    <w:p w:rsidR="00AA4AC3" w:rsidRPr="00AA4AC3" w:rsidRDefault="00AA4AC3" w:rsidP="00B9191C">
      <w:pPr>
        <w:pStyle w:val="ListParagraph"/>
        <w:numPr>
          <w:ilvl w:val="0"/>
          <w:numId w:val="57"/>
        </w:numPr>
        <w:spacing w:line="360" w:lineRule="auto"/>
        <w:ind w:left="1276"/>
        <w:jc w:val="both"/>
        <w:rPr>
          <w:lang w:val="sv-SE"/>
        </w:rPr>
      </w:pPr>
      <w:r w:rsidRPr="00AA4AC3">
        <w:rPr>
          <w:lang w:val="sv-SE"/>
        </w:rPr>
        <w:t>Kecepatan air di saluran otlet (voutlet)</w:t>
      </w:r>
      <w:r w:rsidRPr="00AA4AC3">
        <w:rPr>
          <w:lang w:val="sv-SE"/>
        </w:rPr>
        <w:tab/>
      </w:r>
      <w:r w:rsidRPr="00AA4AC3">
        <w:rPr>
          <w:lang w:val="sv-SE"/>
        </w:rPr>
        <w:tab/>
        <w:t>= 0,5 m/dtk</w:t>
      </w:r>
    </w:p>
    <w:p w:rsidR="00AA4AC3" w:rsidRPr="00AA4AC3" w:rsidRDefault="00AA4AC3" w:rsidP="00AA4AC3">
      <w:pPr>
        <w:pStyle w:val="ListParagraph"/>
        <w:spacing w:line="360" w:lineRule="auto"/>
        <w:ind w:left="709"/>
        <w:jc w:val="both"/>
        <w:rPr>
          <w:lang w:val="sv-SE"/>
        </w:rPr>
      </w:pPr>
    </w:p>
    <w:p w:rsidR="00AA4AC3" w:rsidRPr="00AA4AC3" w:rsidRDefault="00AA4AC3" w:rsidP="00AA4AC3">
      <w:pPr>
        <w:pStyle w:val="ListParagraph"/>
        <w:spacing w:line="360" w:lineRule="auto"/>
        <w:ind w:left="709"/>
        <w:jc w:val="both"/>
        <w:rPr>
          <w:i/>
          <w:lang w:val="sv-SE"/>
        </w:rPr>
      </w:pPr>
      <w:r w:rsidRPr="00AA4AC3">
        <w:rPr>
          <w:i/>
          <w:lang w:val="sv-SE"/>
        </w:rPr>
        <w:t>Perhitungan :</w:t>
      </w: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Luas saluran outlet (A</w:t>
      </w:r>
      <w:r w:rsidRPr="00AA4AC3">
        <w:rPr>
          <w:i/>
          <w:u w:val="single"/>
          <w:vertAlign w:val="subscript"/>
          <w:lang w:val="sv-SE"/>
        </w:rPr>
        <w:t>outlet</w:t>
      </w:r>
      <w:r w:rsidRPr="00AA4AC3">
        <w:rPr>
          <w:i/>
          <w:u w:val="single"/>
          <w:lang w:val="sv-SE"/>
        </w:rPr>
        <w:t>)</w:t>
      </w:r>
    </w:p>
    <w:p w:rsidR="00AA4AC3" w:rsidRPr="00AA4AC3" w:rsidRDefault="00FB2263" w:rsidP="00AA4AC3">
      <w:pPr>
        <w:pStyle w:val="ListParagraph"/>
        <w:ind w:left="1134"/>
        <w:rPr>
          <w:lang w:val="sv-SE"/>
        </w:rPr>
      </w:pPr>
      <m:oMathPara>
        <m:oMathParaPr>
          <m:jc m:val="left"/>
        </m:oMathParaPr>
        <m:oMath>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outlet</m:t>
              </m:r>
            </m:sub>
          </m:sSub>
          <m:r>
            <w:rPr>
              <w:rFonts w:ascii="Cambria Math"/>
              <w:lang w:val="sv-SE"/>
            </w:rPr>
            <m:t>=</m:t>
          </m:r>
          <m:f>
            <m:fPr>
              <m:ctrlPr>
                <w:rPr>
                  <w:rFonts w:ascii="Cambria Math" w:hAnsi="Cambria Math"/>
                  <w:i/>
                  <w:lang w:val="sv-SE"/>
                </w:rPr>
              </m:ctrlPr>
            </m:fPr>
            <m:num>
              <m:r>
                <w:rPr>
                  <w:rFonts w:ascii="Cambria Math" w:hAnsi="Cambria Math"/>
                  <w:lang w:val="sv-SE"/>
                </w:rPr>
                <m:t>Q</m:t>
              </m:r>
            </m:num>
            <m:den>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outlet</m:t>
                  </m:r>
                </m:sub>
              </m:sSub>
            </m:den>
          </m:f>
          <m:r>
            <w:rPr>
              <w:rFonts w:ascii="Cambria Math"/>
              <w:lang w:val="sv-SE"/>
            </w:rPr>
            <m:t>=</m:t>
          </m:r>
          <m:f>
            <m:fPr>
              <m:ctrlPr>
                <w:rPr>
                  <w:rFonts w:ascii="Cambria Math" w:hAnsi="Cambria Math"/>
                  <w:i/>
                  <w:lang w:val="sv-SE"/>
                </w:rPr>
              </m:ctrlPr>
            </m:fPr>
            <m:num>
              <m:r>
                <w:rPr>
                  <w:rFonts w:ascii="Cambria Math"/>
                  <w:lang w:val="sv-SE"/>
                </w:rPr>
                <m:t xml:space="preserve">0,05 </m:t>
              </m:r>
              <m:f>
                <m:fPr>
                  <m:type m:val="skw"/>
                  <m:ctrlPr>
                    <w:rPr>
                      <w:rFonts w:ascii="Cambria Math" w:hAnsi="Cambria Math"/>
                      <w:i/>
                      <w:lang w:val="sv-SE"/>
                    </w:rPr>
                  </m:ctrlPr>
                </m:fPr>
                <m:num>
                  <m:sSup>
                    <m:sSupPr>
                      <m:ctrlPr>
                        <w:rPr>
                          <w:rFonts w:ascii="Cambria Math" w:hAnsi="Cambria Math"/>
                          <w:i/>
                          <w:lang w:val="sv-SE"/>
                        </w:rPr>
                      </m:ctrlPr>
                    </m:sSupPr>
                    <m:e>
                      <m:r>
                        <w:rPr>
                          <w:rFonts w:ascii="Cambria Math" w:hAnsi="Cambria Math"/>
                          <w:lang w:val="sv-SE"/>
                        </w:rPr>
                        <m:t>m</m:t>
                      </m:r>
                    </m:e>
                    <m:sup>
                      <m:r>
                        <w:rPr>
                          <w:rFonts w:ascii="Cambria Math"/>
                          <w:lang w:val="sv-SE"/>
                        </w:rPr>
                        <m:t>3</m:t>
                      </m:r>
                    </m:sup>
                  </m:sSup>
                </m:num>
                <m:den>
                  <m:r>
                    <w:rPr>
                      <w:rFonts w:ascii="Cambria Math" w:hAnsi="Cambria Math"/>
                      <w:lang w:val="sv-SE"/>
                    </w:rPr>
                    <m:t>dtk</m:t>
                  </m:r>
                </m:den>
              </m:f>
            </m:num>
            <m:den>
              <m:r>
                <w:rPr>
                  <w:rFonts w:ascii="Cambria Math"/>
                  <w:lang w:val="sv-SE"/>
                </w:rPr>
                <m:t xml:space="preserve">0,5 </m:t>
              </m:r>
              <m:f>
                <m:fPr>
                  <m:type m:val="skw"/>
                  <m:ctrlPr>
                    <w:rPr>
                      <w:rFonts w:ascii="Cambria Math" w:hAnsi="Cambria Math"/>
                      <w:i/>
                      <w:lang w:val="sv-SE"/>
                    </w:rPr>
                  </m:ctrlPr>
                </m:fPr>
                <m:num>
                  <m:r>
                    <w:rPr>
                      <w:rFonts w:ascii="Cambria Math" w:hAnsi="Cambria Math"/>
                      <w:lang w:val="sv-SE"/>
                    </w:rPr>
                    <m:t>m</m:t>
                  </m:r>
                </m:num>
                <m:den>
                  <m:r>
                    <w:rPr>
                      <w:rFonts w:ascii="Cambria Math" w:hAnsi="Cambria Math"/>
                      <w:lang w:val="sv-SE"/>
                    </w:rPr>
                    <m:t>dtk</m:t>
                  </m:r>
                </m:den>
              </m:f>
            </m:den>
          </m:f>
          <m:r>
            <w:rPr>
              <w:rFonts w:ascii="Cambria Math"/>
              <w:lang w:val="sv-SE"/>
            </w:rPr>
            <m:t>=0,1</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r>
            <w:rPr>
              <w:rFonts w:ascii="Cambria Math"/>
              <w:lang w:val="sv-SE"/>
            </w:rPr>
            <m:t xml:space="preserve"> </m:t>
          </m:r>
        </m:oMath>
      </m:oMathPara>
    </w:p>
    <w:p w:rsidR="00AA4AC3" w:rsidRPr="00AA4AC3" w:rsidRDefault="00AA4AC3" w:rsidP="00AA4AC3">
      <w:pPr>
        <w:pStyle w:val="ListParagraph"/>
        <w:rPr>
          <w:lang w:val="sv-SE"/>
        </w:rPr>
      </w:pPr>
    </w:p>
    <w:p w:rsidR="00AA4AC3" w:rsidRPr="00AA4AC3" w:rsidRDefault="00AA4AC3" w:rsidP="00AA4AC3">
      <w:pPr>
        <w:pStyle w:val="ListParagrap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Tinggi air pada saluran oulet (h</w:t>
      </w:r>
      <w:r w:rsidRPr="00AA4AC3">
        <w:rPr>
          <w:i/>
          <w:u w:val="single"/>
          <w:vertAlign w:val="subscript"/>
          <w:lang w:val="sv-SE"/>
        </w:rPr>
        <w:t>air</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outlet</m:t>
              </m:r>
            </m:sub>
          </m:sSub>
          <m:r>
            <w:rPr>
              <w:rFonts w:asci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A</m:t>
                  </m:r>
                </m:e>
                <m:sub>
                  <m:r>
                    <w:rPr>
                      <w:rFonts w:ascii="Cambria Math" w:hAnsi="Cambria Math"/>
                      <w:lang w:val="sv-SE"/>
                    </w:rPr>
                    <m:t>outlet</m:t>
                  </m:r>
                </m:sub>
              </m:sSub>
            </m:num>
            <m:den>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outlet</m:t>
                  </m:r>
                </m:sub>
              </m:sSub>
            </m:den>
          </m:f>
          <m:r>
            <w:rPr>
              <w:rFonts w:ascii="Cambria Math"/>
              <w:lang w:val="sv-SE"/>
            </w:rPr>
            <m:t>=</m:t>
          </m:r>
          <m:f>
            <m:fPr>
              <m:ctrlPr>
                <w:rPr>
                  <w:rFonts w:ascii="Cambria Math" w:hAnsi="Cambria Math"/>
                  <w:i/>
                  <w:lang w:val="sv-SE"/>
                </w:rPr>
              </m:ctrlPr>
            </m:fPr>
            <m:num>
              <m:r>
                <w:rPr>
                  <w:rFonts w:ascii="Cambria Math"/>
                  <w:lang w:val="sv-SE"/>
                </w:rPr>
                <m:t>0,1</m:t>
              </m:r>
              <m:sSup>
                <m:sSupPr>
                  <m:ctrlPr>
                    <w:rPr>
                      <w:rFonts w:ascii="Cambria Math" w:hAnsi="Cambria Math"/>
                      <w:i/>
                      <w:lang w:val="sv-SE"/>
                    </w:rPr>
                  </m:ctrlPr>
                </m:sSupPr>
                <m:e>
                  <m:r>
                    <w:rPr>
                      <w:rFonts w:ascii="Cambria Math" w:hAnsi="Cambria Math"/>
                      <w:lang w:val="sv-SE"/>
                    </w:rPr>
                    <m:t>m</m:t>
                  </m:r>
                </m:e>
                <m:sup>
                  <m:r>
                    <w:rPr>
                      <w:rFonts w:ascii="Cambria Math"/>
                      <w:lang w:val="sv-SE"/>
                    </w:rPr>
                    <m:t>2</m:t>
                  </m:r>
                </m:sup>
              </m:sSup>
              <m:r>
                <w:rPr>
                  <w:rFonts w:ascii="Cambria Math"/>
                  <w:lang w:val="sv-SE"/>
                </w:rPr>
                <m:t xml:space="preserve"> </m:t>
              </m:r>
            </m:num>
            <m:den>
              <m:r>
                <w:rPr>
                  <w:rFonts w:ascii="Cambria Math"/>
                  <w:lang w:val="sv-SE"/>
                </w:rPr>
                <m:t>1</m:t>
              </m:r>
              <m:r>
                <w:rPr>
                  <w:rFonts w:ascii="Cambria Math" w:hAnsi="Cambria Math"/>
                  <w:lang w:val="sv-SE"/>
                </w:rPr>
                <m:t>m</m:t>
              </m:r>
            </m:den>
          </m:f>
          <m:r>
            <w:rPr>
              <w:rFonts w:ascii="Cambria Math"/>
              <w:lang w:val="sv-SE"/>
            </w:rPr>
            <m:t>=0,1</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Tinggi freeboard (h</w:t>
      </w:r>
      <w:r w:rsidRPr="00AA4AC3">
        <w:rPr>
          <w:i/>
          <w:u w:val="single"/>
          <w:vertAlign w:val="subscript"/>
          <w:lang w:val="sv-SE"/>
        </w:rPr>
        <w:t>freeborad</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freeboard</m:t>
              </m:r>
            </m:sub>
          </m:sSub>
          <m:r>
            <w:rPr>
              <w:rFonts w:ascii="Cambria Math"/>
              <w:lang w:val="sv-SE"/>
            </w:rPr>
            <m:t xml:space="preserve">= </m:t>
          </m:r>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sub>
          </m:sSub>
          <m:r>
            <w:rPr>
              <w:rFonts w:ascii="Cambria Math"/>
              <w:lang w:val="sv-SE"/>
            </w:rPr>
            <m:t xml:space="preserve"> </m:t>
          </m:r>
          <m:r>
            <w:rPr>
              <w:rFonts w:ascii="Cambria Math" w:hAnsi="Cambria Math"/>
              <w:lang w:val="sv-SE"/>
            </w:rPr>
            <m:t>x</m:t>
          </m:r>
          <m:r>
            <w:rPr>
              <w:rFonts w:ascii="Cambria Math"/>
              <w:lang w:val="sv-SE"/>
            </w:rPr>
            <m:t xml:space="preserve"> 20%=0,1</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20%= 0,02</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lastRenderedPageBreak/>
        <w:t>Tinggi air pada saluran outlet (h</w:t>
      </w:r>
      <w:r w:rsidRPr="00AA4AC3">
        <w:rPr>
          <w:i/>
          <w:u w:val="single"/>
          <w:vertAlign w:val="subscript"/>
          <w:lang w:val="sv-SE"/>
        </w:rPr>
        <w:t>outlet</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outlet</m:t>
              </m:r>
            </m:sub>
          </m:sSub>
          <m:r>
            <w:rPr>
              <w:rFonts w:ascii="Cambria Math"/>
              <w:lang w:val="sv-SE"/>
            </w:rPr>
            <m:t xml:space="preserve">= </m:t>
          </m:r>
          <m:sSub>
            <m:sSubPr>
              <m:ctrlPr>
                <w:rPr>
                  <w:rFonts w:ascii="Cambria Math" w:hAnsi="Cambria Math"/>
                  <w:i/>
                  <w:lang w:val="sv-SE"/>
                </w:rPr>
              </m:ctrlPr>
            </m:sSubPr>
            <m:e>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outlet</m:t>
                  </m:r>
                </m:sub>
              </m:sSub>
              <m:r>
                <w:rPr>
                  <w:rFonts w:ascii="Cambria Math"/>
                  <w:lang w:val="sv-SE"/>
                </w:rPr>
                <m:t>+</m:t>
              </m:r>
              <m:r>
                <w:rPr>
                  <w:rFonts w:ascii="Cambria Math" w:hAnsi="Cambria Math"/>
                  <w:lang w:val="sv-SE"/>
                </w:rPr>
                <m:t>h</m:t>
              </m:r>
            </m:e>
            <m:sub>
              <m:r>
                <w:rPr>
                  <w:rFonts w:ascii="Cambria Math" w:hAnsi="Cambria Math"/>
                  <w:lang w:val="sv-SE"/>
                </w:rPr>
                <m:t>freeboard</m:t>
              </m:r>
            </m:sub>
          </m:sSub>
          <m:r>
            <w:rPr>
              <w:rFonts w:ascii="Cambria Math"/>
              <w:lang w:val="sv-SE"/>
            </w:rPr>
            <m:t>=0,1</m:t>
          </m:r>
          <m:r>
            <w:rPr>
              <w:rFonts w:ascii="Cambria Math" w:hAnsi="Cambria Math"/>
              <w:lang w:val="sv-SE"/>
            </w:rPr>
            <m:t>m</m:t>
          </m:r>
          <m:r>
            <w:rPr>
              <w:rFonts w:ascii="Cambria Math"/>
              <w:lang w:val="sv-SE"/>
            </w:rPr>
            <m:t>+0,02</m:t>
          </m:r>
          <m:r>
            <w:rPr>
              <w:rFonts w:ascii="Cambria Math" w:hAnsi="Cambria Math"/>
              <w:lang w:val="sv-SE"/>
            </w:rPr>
            <m:t>m</m:t>
          </m:r>
          <m:r>
            <w:rPr>
              <w:rFonts w:ascii="Cambria Math"/>
              <w:lang w:val="sv-SE"/>
            </w:rPr>
            <m:t>=0,12</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Jari-jari hidrolis saluran outlet (R</w:t>
      </w:r>
      <w:r w:rsidRPr="00AA4AC3">
        <w:rPr>
          <w:i/>
          <w:u w:val="single"/>
          <w:vertAlign w:val="subscript"/>
          <w:lang w:val="sv-SE"/>
        </w:rPr>
        <w:t>outlet</w:t>
      </w:r>
      <w:r w:rsidRPr="00AA4AC3">
        <w:rPr>
          <w:i/>
          <w:u w:val="single"/>
          <w:lang w:val="sv-SE"/>
        </w:rPr>
        <w:t>)</w:t>
      </w:r>
    </w:p>
    <w:p w:rsidR="00AA4AC3" w:rsidRPr="00AA4AC3" w:rsidRDefault="00FB2263" w:rsidP="00AA4AC3">
      <w:pPr>
        <w:pStyle w:val="ListParagraph"/>
        <w:spacing w:line="360" w:lineRule="auto"/>
        <w:ind w:left="1276"/>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R</m:t>
              </m:r>
            </m:e>
            <m:sub>
              <m:r>
                <w:rPr>
                  <w:rFonts w:ascii="Cambria Math" w:hAnsi="Cambria Math"/>
                  <w:lang w:val="sv-SE"/>
                </w:rPr>
                <m:t>outlet</m:t>
              </m:r>
            </m:sub>
          </m:sSub>
          <m:r>
            <w:rPr>
              <w:rFonts w:ascii="Cambria Math"/>
              <w:lang w:val="sv-SE"/>
            </w:rPr>
            <m:t>=</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outlet</m:t>
                  </m:r>
                  <m:r>
                    <w:rPr>
                      <w:rFonts w:ascii="Cambria Math"/>
                      <w:lang w:val="sv-SE"/>
                    </w:rPr>
                    <m:t xml:space="preserve"> </m:t>
                  </m:r>
                </m:sub>
              </m:sSub>
              <m:r>
                <w:rPr>
                  <w:rFonts w:ascii="Cambria Math"/>
                  <w:lang w:val="sv-SE"/>
                </w:rPr>
                <m:t xml:space="preserve">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outlet</m:t>
                  </m:r>
                </m:sub>
              </m:sSub>
              <m:r>
                <w:rPr>
                  <w:rFonts w:ascii="Cambria Math"/>
                  <w:lang w:val="sv-SE"/>
                </w:rPr>
                <m:t xml:space="preserve"> </m:t>
              </m:r>
            </m:num>
            <m:den>
              <m:d>
                <m:dPr>
                  <m:ctrlPr>
                    <w:rPr>
                      <w:rFonts w:ascii="Cambria Math" w:hAnsi="Cambria Math"/>
                      <w:i/>
                      <w:lang w:val="sv-SE"/>
                    </w:rPr>
                  </m:ctrlPr>
                </m:dPr>
                <m:e>
                  <m:r>
                    <w:rPr>
                      <w:rFonts w:ascii="Cambria Math"/>
                      <w:lang w:val="sv-SE"/>
                    </w:rPr>
                    <m:t xml:space="preserve">2 </m:t>
                  </m:r>
                  <m:r>
                    <w:rPr>
                      <w:rFonts w:ascii="Cambria Math" w:hAnsi="Cambria Math"/>
                      <w:lang w:val="sv-SE"/>
                    </w:rPr>
                    <m:t>x</m:t>
                  </m:r>
                  <m:r>
                    <w:rPr>
                      <w:rFonts w:ascii="Cambria Math"/>
                      <w:lang w:val="sv-SE"/>
                    </w:rPr>
                    <m:t xml:space="preserve"> </m:t>
                  </m:r>
                  <m:sSub>
                    <m:sSubPr>
                      <m:ctrlPr>
                        <w:rPr>
                          <w:rFonts w:ascii="Cambria Math" w:hAnsi="Cambria Math"/>
                          <w:i/>
                          <w:lang w:val="sv-SE"/>
                        </w:rPr>
                      </m:ctrlPr>
                    </m:sSubPr>
                    <m:e>
                      <m:r>
                        <w:rPr>
                          <w:rFonts w:ascii="Cambria Math" w:hAnsi="Cambria Math"/>
                          <w:lang w:val="sv-SE"/>
                        </w:rPr>
                        <m:t>h</m:t>
                      </m:r>
                    </m:e>
                    <m:sub>
                      <m:r>
                        <w:rPr>
                          <w:rFonts w:ascii="Cambria Math" w:hAnsi="Cambria Math"/>
                          <w:lang w:val="sv-SE"/>
                        </w:rPr>
                        <m:t>air</m:t>
                      </m:r>
                      <m:r>
                        <w:rPr>
                          <w:rFonts w:ascii="Cambria Math"/>
                          <w:lang w:val="sv-SE"/>
                        </w:rPr>
                        <m:t xml:space="preserve"> </m:t>
                      </m:r>
                      <m:r>
                        <w:rPr>
                          <w:rFonts w:ascii="Cambria Math" w:hAnsi="Cambria Math"/>
                          <w:lang w:val="sv-SE"/>
                        </w:rPr>
                        <m:t>outlet</m:t>
                      </m:r>
                      <m:r>
                        <w:rPr>
                          <w:rFonts w:ascii="Cambria Math"/>
                          <w:lang w:val="sv-SE"/>
                        </w:rPr>
                        <m:t xml:space="preserve"> </m:t>
                      </m:r>
                    </m:sub>
                  </m:sSub>
                </m:e>
              </m:d>
              <m:r>
                <w:rPr>
                  <w:rFonts w:ascii="Cambria Math"/>
                  <w:lang w:val="sv-SE"/>
                </w:rPr>
                <m:t xml:space="preserve">+ </m:t>
              </m:r>
              <m:sSub>
                <m:sSubPr>
                  <m:ctrlPr>
                    <w:rPr>
                      <w:rFonts w:ascii="Cambria Math" w:hAnsi="Cambria Math"/>
                      <w:i/>
                      <w:lang w:val="sv-SE"/>
                    </w:rPr>
                  </m:ctrlPr>
                </m:sSubPr>
                <m:e>
                  <m:r>
                    <w:rPr>
                      <w:rFonts w:ascii="Cambria Math" w:hAnsi="Cambria Math"/>
                      <w:lang w:val="sv-SE"/>
                    </w:rPr>
                    <m:t>L</m:t>
                  </m:r>
                </m:e>
                <m:sub>
                  <m:r>
                    <w:rPr>
                      <w:rFonts w:ascii="Cambria Math" w:hAnsi="Cambria Math"/>
                      <w:lang w:val="sv-SE"/>
                    </w:rPr>
                    <m:t>outlet</m:t>
                  </m:r>
                </m:sub>
              </m:sSub>
              <m:r>
                <w:rPr>
                  <w:rFonts w:ascii="Cambria Math"/>
                  <w:lang w:val="sv-SE"/>
                </w:rPr>
                <m:t xml:space="preserve"> </m:t>
              </m:r>
            </m:den>
          </m:f>
          <m:r>
            <w:rPr>
              <w:rFonts w:ascii="Cambria Math"/>
              <w:lang w:val="sv-SE"/>
            </w:rPr>
            <m:t>=</m:t>
          </m:r>
          <m:f>
            <m:fPr>
              <m:ctrlPr>
                <w:rPr>
                  <w:rFonts w:ascii="Cambria Math" w:hAnsi="Cambria Math"/>
                  <w:i/>
                  <w:lang w:val="sv-SE"/>
                </w:rPr>
              </m:ctrlPr>
            </m:fPr>
            <m:num>
              <m:r>
                <w:rPr>
                  <w:rFonts w:ascii="Cambria Math"/>
                  <w:lang w:val="sv-SE"/>
                </w:rPr>
                <m:t>0,1</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1</m:t>
              </m:r>
              <m:r>
                <w:rPr>
                  <w:rFonts w:ascii="Cambria Math" w:hAnsi="Cambria Math"/>
                  <w:lang w:val="sv-SE"/>
                </w:rPr>
                <m:t>m</m:t>
              </m:r>
              <m:r>
                <w:rPr>
                  <w:rFonts w:ascii="Cambria Math"/>
                  <w:lang w:val="sv-SE"/>
                </w:rPr>
                <m:t xml:space="preserve"> </m:t>
              </m:r>
            </m:num>
            <m:den>
              <m:d>
                <m:dPr>
                  <m:ctrlPr>
                    <w:rPr>
                      <w:rFonts w:ascii="Cambria Math" w:hAnsi="Cambria Math"/>
                      <w:i/>
                      <w:lang w:val="sv-SE"/>
                    </w:rPr>
                  </m:ctrlPr>
                </m:dPr>
                <m:e>
                  <m:r>
                    <w:rPr>
                      <w:rFonts w:ascii="Cambria Math"/>
                      <w:lang w:val="sv-SE"/>
                    </w:rPr>
                    <m:t xml:space="preserve">2 </m:t>
                  </m:r>
                  <m:r>
                    <w:rPr>
                      <w:rFonts w:ascii="Cambria Math" w:hAnsi="Cambria Math"/>
                      <w:lang w:val="sv-SE"/>
                    </w:rPr>
                    <m:t>x</m:t>
                  </m:r>
                  <m:r>
                    <w:rPr>
                      <w:rFonts w:ascii="Cambria Math"/>
                      <w:lang w:val="sv-SE"/>
                    </w:rPr>
                    <m:t xml:space="preserve"> 0,1</m:t>
                  </m:r>
                  <m:r>
                    <w:rPr>
                      <w:rFonts w:ascii="Cambria Math" w:hAnsi="Cambria Math"/>
                      <w:lang w:val="sv-SE"/>
                    </w:rPr>
                    <m:t>m</m:t>
                  </m:r>
                </m:e>
              </m:d>
              <m:r>
                <w:rPr>
                  <w:rFonts w:ascii="Cambria Math"/>
                  <w:lang w:val="sv-SE"/>
                </w:rPr>
                <m:t>+ 1</m:t>
              </m:r>
              <m:r>
                <w:rPr>
                  <w:rFonts w:ascii="Cambria Math" w:hAnsi="Cambria Math"/>
                  <w:lang w:val="sv-SE"/>
                </w:rPr>
                <m:t>m</m:t>
              </m:r>
              <m:r>
                <w:rPr>
                  <w:rFonts w:ascii="Cambria Math"/>
                  <w:lang w:val="sv-SE"/>
                </w:rPr>
                <m:t xml:space="preserve"> </m:t>
              </m:r>
            </m:den>
          </m:f>
          <m:r>
            <w:rPr>
              <w:rFonts w:ascii="Cambria Math"/>
              <w:lang w:val="sv-SE"/>
            </w:rPr>
            <m:t>=1,01</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Kemiringan saluran outlet (S</w:t>
      </w:r>
      <w:r w:rsidRPr="00AA4AC3">
        <w:rPr>
          <w:i/>
          <w:u w:val="single"/>
          <w:vertAlign w:val="subscript"/>
          <w:lang w:val="sv-SE"/>
        </w:rPr>
        <w:t>outlet</w:t>
      </w:r>
      <w:r w:rsidRPr="00AA4AC3">
        <w:rPr>
          <w:i/>
          <w:u w:val="single"/>
          <w:lang w:val="sv-SE"/>
        </w:rPr>
        <w:t>)</w:t>
      </w:r>
    </w:p>
    <w:p w:rsidR="00AA4AC3" w:rsidRPr="00AA4AC3" w:rsidRDefault="00FB2263" w:rsidP="00AA4AC3">
      <w:pPr>
        <w:pStyle w:val="ListParagraph"/>
        <w:spacing w:line="360" w:lineRule="auto"/>
        <w:ind w:left="1429"/>
        <w:jc w:val="both"/>
        <w:rPr>
          <w:lang w:val="sv-SE"/>
        </w:rPr>
      </w:pPr>
      <m:oMathPara>
        <m:oMathParaPr>
          <m:jc m:val="left"/>
        </m:oMathParaPr>
        <m:oMath>
          <m:sSub>
            <m:sSubPr>
              <m:ctrlPr>
                <w:rPr>
                  <w:rFonts w:ascii="Cambria Math" w:hAnsi="Cambria Math"/>
                  <w:i/>
                  <w:lang w:val="sv-SE"/>
                </w:rPr>
              </m:ctrlPr>
            </m:sSubPr>
            <m:e>
              <m:r>
                <w:rPr>
                  <w:rFonts w:ascii="Cambria Math" w:hAnsi="Cambria Math"/>
                  <w:lang w:val="sv-SE"/>
                </w:rPr>
                <m:t>S</m:t>
              </m:r>
            </m:e>
            <m:sub>
              <m:r>
                <w:rPr>
                  <w:rFonts w:ascii="Cambria Math" w:hAnsi="Cambria Math"/>
                  <w:lang w:val="sv-SE"/>
                </w:rPr>
                <m:t>outlet</m:t>
              </m:r>
            </m:sub>
          </m:sSub>
          <m:r>
            <w:rPr>
              <w:rFonts w:ascii="Cambria Math"/>
              <w:lang w:val="sv-SE"/>
            </w:rPr>
            <m:t xml:space="preserve">= </m:t>
          </m:r>
          <m:sSup>
            <m:sSupPr>
              <m:ctrlPr>
                <w:rPr>
                  <w:rFonts w:ascii="Cambria Math" w:hAnsi="Cambria Math"/>
                  <w:i/>
                  <w:lang w:val="sv-SE"/>
                </w:rPr>
              </m:ctrlPr>
            </m:sSupPr>
            <m:e>
              <m:d>
                <m:dPr>
                  <m:begChr m:val="["/>
                  <m:endChr m:val="]"/>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outlet</m:t>
                          </m:r>
                        </m:sub>
                      </m:sSub>
                      <m:r>
                        <w:rPr>
                          <w:rFonts w:ascii="Cambria Math"/>
                          <w:lang w:val="sv-SE"/>
                        </w:rPr>
                        <m:t xml:space="preserve"> </m:t>
                      </m:r>
                      <m:r>
                        <w:rPr>
                          <w:rFonts w:ascii="Cambria Math" w:hAnsi="Cambria Math"/>
                          <w:lang w:val="sv-SE"/>
                        </w:rPr>
                        <m:t>x</m:t>
                      </m:r>
                      <m:r>
                        <w:rPr>
                          <w:rFonts w:ascii="Cambria Math"/>
                          <w:lang w:val="sv-SE"/>
                        </w:rPr>
                        <m:t xml:space="preserve"> </m:t>
                      </m:r>
                      <m:r>
                        <w:rPr>
                          <w:rFonts w:ascii="Cambria Math" w:hAnsi="Cambria Math"/>
                          <w:lang w:val="sv-SE"/>
                        </w:rPr>
                        <m:t>n</m:t>
                      </m:r>
                    </m:num>
                    <m:den>
                      <m:sSup>
                        <m:sSupPr>
                          <m:ctrlPr>
                            <w:rPr>
                              <w:rFonts w:ascii="Cambria Math" w:hAnsi="Cambria Math"/>
                              <w:i/>
                              <w:lang w:val="sv-SE"/>
                            </w:rPr>
                          </m:ctrlPr>
                        </m:sSupPr>
                        <m:e>
                          <m:d>
                            <m:dPr>
                              <m:ctrlPr>
                                <w:rPr>
                                  <w:rFonts w:ascii="Cambria Math" w:hAnsi="Cambria Math"/>
                                  <w:i/>
                                  <w:lang w:val="sv-SE"/>
                                </w:rPr>
                              </m:ctrlPr>
                            </m:dPr>
                            <m:e>
                              <m:sSub>
                                <m:sSubPr>
                                  <m:ctrlPr>
                                    <w:rPr>
                                      <w:rFonts w:ascii="Cambria Math" w:hAnsi="Cambria Math"/>
                                      <w:i/>
                                      <w:lang w:val="sv-SE"/>
                                    </w:rPr>
                                  </m:ctrlPr>
                                </m:sSubPr>
                                <m:e>
                                  <m:r>
                                    <w:rPr>
                                      <w:rFonts w:ascii="Cambria Math" w:hAnsi="Cambria Math"/>
                                      <w:lang w:val="sv-SE"/>
                                    </w:rPr>
                                    <m:t>R</m:t>
                                  </m:r>
                                </m:e>
                                <m:sub>
                                  <m:r>
                                    <w:rPr>
                                      <w:rFonts w:ascii="Cambria Math" w:hAnsi="Cambria Math"/>
                                      <w:lang w:val="sv-SE"/>
                                    </w:rPr>
                                    <m:t>outlet</m:t>
                                  </m:r>
                                </m:sub>
                              </m:sSub>
                            </m:e>
                          </m:d>
                        </m:e>
                        <m:sup>
                          <m:f>
                            <m:fPr>
                              <m:type m:val="skw"/>
                              <m:ctrlPr>
                                <w:rPr>
                                  <w:rFonts w:ascii="Cambria Math" w:hAnsi="Cambria Math"/>
                                  <w:i/>
                                  <w:lang w:val="sv-SE"/>
                                </w:rPr>
                              </m:ctrlPr>
                            </m:fPr>
                            <m:num>
                              <m:r>
                                <w:rPr>
                                  <w:rFonts w:ascii="Cambria Math"/>
                                  <w:lang w:val="sv-SE"/>
                                </w:rPr>
                                <m:t>2</m:t>
                              </m:r>
                            </m:num>
                            <m:den>
                              <m:r>
                                <w:rPr>
                                  <w:rFonts w:ascii="Cambria Math"/>
                                  <w:lang w:val="sv-SE"/>
                                </w:rPr>
                                <m:t>3</m:t>
                              </m:r>
                            </m:den>
                          </m:f>
                        </m:sup>
                      </m:sSup>
                    </m:den>
                  </m:f>
                </m:e>
              </m:d>
            </m:e>
            <m:sup>
              <m:r>
                <w:rPr>
                  <w:rFonts w:ascii="Cambria Math"/>
                  <w:lang w:val="sv-SE"/>
                </w:rPr>
                <m:t>2</m:t>
              </m:r>
            </m:sup>
          </m:sSup>
          <m:r>
            <w:rPr>
              <w:rFonts w:ascii="Cambria Math"/>
              <w:lang w:val="sv-SE"/>
            </w:rPr>
            <m:t>=</m:t>
          </m:r>
          <m:sSup>
            <m:sSupPr>
              <m:ctrlPr>
                <w:rPr>
                  <w:rFonts w:ascii="Cambria Math" w:hAnsi="Cambria Math"/>
                  <w:i/>
                  <w:lang w:val="sv-SE"/>
                </w:rPr>
              </m:ctrlPr>
            </m:sSupPr>
            <m:e>
              <m:d>
                <m:dPr>
                  <m:begChr m:val="["/>
                  <m:endChr m:val="]"/>
                  <m:ctrlPr>
                    <w:rPr>
                      <w:rFonts w:ascii="Cambria Math" w:hAnsi="Cambria Math"/>
                      <w:i/>
                      <w:lang w:val="sv-SE"/>
                    </w:rPr>
                  </m:ctrlPr>
                </m:dPr>
                <m:e>
                  <m:f>
                    <m:fPr>
                      <m:ctrlPr>
                        <w:rPr>
                          <w:rFonts w:ascii="Cambria Math" w:hAnsi="Cambria Math"/>
                          <w:i/>
                          <w:lang w:val="sv-SE"/>
                        </w:rPr>
                      </m:ctrlPr>
                    </m:fPr>
                    <m:num>
                      <m:r>
                        <w:rPr>
                          <w:rFonts w:ascii="Cambria Math"/>
                          <w:lang w:val="sv-SE"/>
                        </w:rPr>
                        <m:t>0,5</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0,013</m:t>
                      </m:r>
                    </m:num>
                    <m:den>
                      <m:sSup>
                        <m:sSupPr>
                          <m:ctrlPr>
                            <w:rPr>
                              <w:rFonts w:ascii="Cambria Math" w:hAnsi="Cambria Math"/>
                              <w:i/>
                              <w:lang w:val="sv-SE"/>
                            </w:rPr>
                          </m:ctrlPr>
                        </m:sSupPr>
                        <m:e>
                          <m:d>
                            <m:dPr>
                              <m:ctrlPr>
                                <w:rPr>
                                  <w:rFonts w:ascii="Cambria Math" w:hAnsi="Cambria Math"/>
                                  <w:i/>
                                  <w:lang w:val="sv-SE"/>
                                </w:rPr>
                              </m:ctrlPr>
                            </m:dPr>
                            <m:e>
                              <m:r>
                                <w:rPr>
                                  <w:rFonts w:ascii="Cambria Math"/>
                                  <w:lang w:val="sv-SE"/>
                                </w:rPr>
                                <m:t>1,01</m:t>
                              </m:r>
                              <m:r>
                                <w:rPr>
                                  <w:rFonts w:ascii="Cambria Math" w:hAnsi="Cambria Math"/>
                                  <w:lang w:val="sv-SE"/>
                                </w:rPr>
                                <m:t>m</m:t>
                              </m:r>
                            </m:e>
                          </m:d>
                        </m:e>
                        <m:sup>
                          <m:f>
                            <m:fPr>
                              <m:type m:val="skw"/>
                              <m:ctrlPr>
                                <w:rPr>
                                  <w:rFonts w:ascii="Cambria Math" w:hAnsi="Cambria Math"/>
                                  <w:i/>
                                  <w:lang w:val="sv-SE"/>
                                </w:rPr>
                              </m:ctrlPr>
                            </m:fPr>
                            <m:num>
                              <m:r>
                                <w:rPr>
                                  <w:rFonts w:ascii="Cambria Math"/>
                                  <w:lang w:val="sv-SE"/>
                                </w:rPr>
                                <m:t>2</m:t>
                              </m:r>
                            </m:num>
                            <m:den>
                              <m:r>
                                <w:rPr>
                                  <w:rFonts w:ascii="Cambria Math"/>
                                  <w:lang w:val="sv-SE"/>
                                </w:rPr>
                                <m:t>3</m:t>
                              </m:r>
                            </m:den>
                          </m:f>
                        </m:sup>
                      </m:sSup>
                    </m:den>
                  </m:f>
                </m:e>
              </m:d>
            </m:e>
            <m:sup>
              <m:r>
                <w:rPr>
                  <w:rFonts w:ascii="Cambria Math"/>
                  <w:lang w:val="sv-SE"/>
                </w:rPr>
                <m:t>2</m:t>
              </m:r>
            </m:sup>
          </m:sSup>
          <m:r>
            <w:rPr>
              <w:rFonts w:ascii="Cambria Math"/>
              <w:lang w:val="sv-SE"/>
            </w:rPr>
            <m:t xml:space="preserve">=0,00003 </m:t>
          </m:r>
          <m:r>
            <w:rPr>
              <w:rFonts w:ascii="Cambria Math" w:hAnsi="Cambria Math"/>
              <w:lang w:val="sv-SE"/>
            </w:rPr>
            <m:t>m</m:t>
          </m:r>
          <m:r>
            <w:rPr>
              <w:rFonts w:ascii="Cambria Math"/>
              <w:lang w:val="sv-SE"/>
            </w:rPr>
            <m:t>/</m:t>
          </m:r>
          <m:r>
            <w:rPr>
              <w:rFonts w:ascii="Cambria Math" w:hAnsi="Cambria Math"/>
              <w:lang w:val="sv-SE"/>
            </w:rPr>
            <m:t>m</m:t>
          </m:r>
        </m:oMath>
      </m:oMathPara>
    </w:p>
    <w:p w:rsidR="00AA4AC3" w:rsidRPr="00AA4AC3" w:rsidRDefault="00AA4AC3" w:rsidP="00AA4AC3">
      <w:pPr>
        <w:pStyle w:val="ListParagraph"/>
        <w:spacing w:line="360" w:lineRule="auto"/>
        <w:ind w:left="1276"/>
        <w:jc w:val="both"/>
        <w:rPr>
          <w:lang w:val="sv-SE"/>
        </w:rPr>
      </w:pPr>
    </w:p>
    <w:p w:rsidR="00AA4AC3" w:rsidRPr="00AA4AC3" w:rsidRDefault="00AA4AC3" w:rsidP="00B9191C">
      <w:pPr>
        <w:pStyle w:val="ListParagraph"/>
        <w:numPr>
          <w:ilvl w:val="0"/>
          <w:numId w:val="54"/>
        </w:numPr>
        <w:spacing w:line="360" w:lineRule="auto"/>
        <w:ind w:left="1276"/>
        <w:jc w:val="both"/>
        <w:rPr>
          <w:i/>
          <w:u w:val="single"/>
          <w:lang w:val="sv-SE"/>
        </w:rPr>
      </w:pPr>
      <w:r w:rsidRPr="00AA4AC3">
        <w:rPr>
          <w:i/>
          <w:u w:val="single"/>
          <w:lang w:val="sv-SE"/>
        </w:rPr>
        <w:t>Kehilangan tekanan saluran outlet (Hl</w:t>
      </w:r>
      <w:r w:rsidRPr="00AA4AC3">
        <w:rPr>
          <w:i/>
          <w:u w:val="single"/>
          <w:vertAlign w:val="subscript"/>
          <w:lang w:val="sv-SE"/>
        </w:rPr>
        <w:t>outlet</w:t>
      </w:r>
      <w:r w:rsidRPr="00AA4AC3">
        <w:rPr>
          <w:i/>
          <w:u w:val="single"/>
          <w:lang w:val="sv-SE"/>
        </w:rPr>
        <w:t>)</w:t>
      </w:r>
    </w:p>
    <w:p w:rsidR="00AA4AC3" w:rsidRPr="00AA4AC3" w:rsidRDefault="00FB2263" w:rsidP="00AA4AC3">
      <w:pPr>
        <w:pStyle w:val="ListParagraph"/>
        <w:spacing w:line="360" w:lineRule="auto"/>
        <w:ind w:left="1429"/>
        <w:jc w:val="both"/>
        <w:rPr>
          <w:lang w:val="sv-SE"/>
        </w:rPr>
      </w:pPr>
      <m:oMathPara>
        <m:oMathParaPr>
          <m:jc m:val="left"/>
        </m:oMathParaPr>
        <m:oMath>
          <m:sSub>
            <m:sSubPr>
              <m:ctrlPr>
                <w:rPr>
                  <w:rFonts w:ascii="Cambria Math" w:hAnsi="Cambria Math"/>
                  <w:i/>
                  <w:lang w:val="sv-SE"/>
                </w:rPr>
              </m:ctrlPr>
            </m:sSubPr>
            <m:e>
              <m:r>
                <w:rPr>
                  <w:rFonts w:hAnsi="Cambria Math"/>
                  <w:lang w:val="sv-SE"/>
                </w:rPr>
                <m:t>h</m:t>
              </m:r>
              <m:r>
                <w:rPr>
                  <w:rFonts w:ascii="Cambria Math" w:hAnsi="Cambria Math"/>
                  <w:lang w:val="sv-SE"/>
                </w:rPr>
                <m:t>l</m:t>
              </m:r>
            </m:e>
            <m:sub>
              <m:r>
                <w:rPr>
                  <w:rFonts w:ascii="Cambria Math" w:hAnsi="Cambria Math"/>
                  <w:lang w:val="sv-SE"/>
                </w:rPr>
                <m:t>outlet</m:t>
              </m:r>
            </m:sub>
          </m:sSub>
          <m:r>
            <w:rPr>
              <w:rFonts w:ascii="Cambria Math"/>
              <w:lang w:val="sv-SE"/>
            </w:rPr>
            <m:t>=</m:t>
          </m:r>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outlet</m:t>
              </m:r>
            </m:sub>
          </m:sSub>
          <m:r>
            <w:rPr>
              <w:rFonts w:ascii="Cambria Math"/>
              <w:lang w:val="sv-SE"/>
            </w:rPr>
            <m:t xml:space="preserve"> </m:t>
          </m:r>
          <m:r>
            <w:rPr>
              <w:rFonts w:ascii="Cambria Math" w:hAnsi="Cambria Math"/>
              <w:lang w:val="sv-SE"/>
            </w:rPr>
            <m:t>x</m:t>
          </m:r>
          <m:sSub>
            <m:sSubPr>
              <m:ctrlPr>
                <w:rPr>
                  <w:rFonts w:ascii="Cambria Math" w:hAnsi="Cambria Math"/>
                  <w:i/>
                  <w:lang w:val="sv-SE"/>
                </w:rPr>
              </m:ctrlPr>
            </m:sSubPr>
            <m:e>
              <m:r>
                <w:rPr>
                  <w:rFonts w:ascii="Cambria Math" w:hAnsi="Cambria Math"/>
                  <w:lang w:val="sv-SE"/>
                </w:rPr>
                <m:t>S</m:t>
              </m:r>
            </m:e>
            <m:sub>
              <m:r>
                <w:rPr>
                  <w:rFonts w:ascii="Cambria Math" w:hAnsi="Cambria Math"/>
                  <w:lang w:val="sv-SE"/>
                </w:rPr>
                <m:t>outlet</m:t>
              </m:r>
            </m:sub>
          </m:sSub>
          <m:r>
            <w:rPr>
              <w:rFonts w:ascii="Cambria Math"/>
              <w:lang w:val="sv-SE"/>
            </w:rPr>
            <m:t>=1,5</m:t>
          </m:r>
          <m:r>
            <w:rPr>
              <w:rFonts w:ascii="Cambria Math" w:hAnsi="Cambria Math"/>
              <w:lang w:val="sv-SE"/>
            </w:rPr>
            <m:t>m</m:t>
          </m:r>
          <m:r>
            <w:rPr>
              <w:rFonts w:ascii="Cambria Math"/>
              <w:lang w:val="sv-SE"/>
            </w:rPr>
            <m:t xml:space="preserve"> </m:t>
          </m:r>
          <m:r>
            <w:rPr>
              <w:rFonts w:ascii="Cambria Math" w:hAnsi="Cambria Math"/>
              <w:lang w:val="sv-SE"/>
            </w:rPr>
            <m:t>x</m:t>
          </m:r>
          <m:r>
            <w:rPr>
              <w:rFonts w:ascii="Cambria Math"/>
              <w:lang w:val="sv-SE"/>
            </w:rPr>
            <m:t xml:space="preserve"> 0,00003</m:t>
          </m:r>
          <m:r>
            <w:rPr>
              <w:rFonts w:ascii="Cambria Math" w:hAnsi="Cambria Math"/>
              <w:lang w:val="sv-SE"/>
            </w:rPr>
            <m:t>m</m:t>
          </m:r>
          <m:r>
            <w:rPr>
              <w:rFonts w:ascii="Cambria Math"/>
              <w:lang w:val="sv-SE"/>
            </w:rPr>
            <m:t>/</m:t>
          </m:r>
          <m:r>
            <w:rPr>
              <w:rFonts w:ascii="Cambria Math" w:hAnsi="Cambria Math"/>
              <w:lang w:val="sv-SE"/>
            </w:rPr>
            <m:t>m</m:t>
          </m:r>
          <m:r>
            <w:rPr>
              <w:rFonts w:ascii="Cambria Math"/>
              <w:lang w:val="sv-SE"/>
            </w:rPr>
            <m:t>=0,00004</m:t>
          </m:r>
          <m:r>
            <w:rPr>
              <w:rFonts w:ascii="Cambria Math" w:hAnsi="Cambria Math"/>
              <w:lang w:val="sv-SE"/>
            </w:rPr>
            <m:t>m</m:t>
          </m:r>
          <m:r>
            <w:rPr>
              <w:rFonts w:ascii="Cambria Math"/>
              <w:lang w:val="sv-SE"/>
            </w:rPr>
            <m:t xml:space="preserve"> </m:t>
          </m:r>
        </m:oMath>
      </m:oMathPara>
    </w:p>
    <w:p w:rsidR="00AA4AC3" w:rsidRPr="00AA4AC3" w:rsidRDefault="00AA4AC3" w:rsidP="00AA4AC3">
      <w:pPr>
        <w:pStyle w:val="ListParagraph"/>
        <w:spacing w:line="360" w:lineRule="auto"/>
        <w:ind w:left="142"/>
        <w:jc w:val="both"/>
        <w:rPr>
          <w:lang w:val="sv-SE"/>
        </w:rPr>
      </w:pPr>
    </w:p>
    <w:p w:rsidR="00AA4AC3" w:rsidRPr="00AA4AC3" w:rsidRDefault="00AA4AC3" w:rsidP="00AA4AC3">
      <w:pPr>
        <w:pStyle w:val="ListParagraph"/>
        <w:spacing w:line="360" w:lineRule="auto"/>
        <w:ind w:left="142"/>
        <w:jc w:val="both"/>
        <w:rPr>
          <w:i/>
          <w:lang w:val="sv-SE"/>
        </w:rPr>
      </w:pPr>
      <w:r w:rsidRPr="00AA4AC3">
        <w:rPr>
          <w:i/>
          <w:lang w:val="sv-SE"/>
        </w:rPr>
        <w:t>Hasil Rancangan :</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Debit pengolahan (Q)</w:t>
      </w:r>
      <w:r w:rsidRPr="00AA4AC3">
        <w:rPr>
          <w:lang w:val="sv-SE"/>
        </w:rPr>
        <w:tab/>
      </w:r>
      <w:r w:rsidRPr="00AA4AC3">
        <w:rPr>
          <w:lang w:val="sv-SE"/>
        </w:rPr>
        <w:tab/>
        <w:t>= 200 L/dtk = 0,2 m</w:t>
      </w:r>
      <w:r w:rsidRPr="00AA4AC3">
        <w:rPr>
          <w:vertAlign w:val="superscript"/>
          <w:lang w:val="sv-SE"/>
        </w:rPr>
        <w:t>3</w:t>
      </w:r>
      <w:r w:rsidRPr="00AA4AC3">
        <w:rPr>
          <w:lang w:val="sv-SE"/>
        </w:rPr>
        <w:t>/dtk</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 xml:space="preserve">Flokulasi </w:t>
      </w:r>
      <w:r w:rsidRPr="00AA4AC3">
        <w:rPr>
          <w:i/>
          <w:lang w:val="sv-SE"/>
        </w:rPr>
        <w:t>baffel channel</w:t>
      </w:r>
      <w:r w:rsidRPr="00AA4AC3">
        <w:rPr>
          <w:lang w:val="sv-SE"/>
        </w:rPr>
        <w:t xml:space="preserve"> </w:t>
      </w:r>
      <w:r w:rsidRPr="00AA4AC3">
        <w:rPr>
          <w:lang w:val="sv-SE"/>
        </w:rPr>
        <w:tab/>
        <w:t>= 6 tahap</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Tahap I</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 xml:space="preserve">Tinggi air </w:t>
      </w:r>
      <w:r w:rsidRPr="00AA4AC3">
        <w:rPr>
          <w:i/>
          <w:lang w:val="sv-SE"/>
        </w:rPr>
        <w:t>(H</w:t>
      </w:r>
      <w:r w:rsidRPr="00AA4AC3">
        <w:rPr>
          <w:i/>
          <w:vertAlign w:val="subscript"/>
          <w:lang w:val="sv-SE"/>
        </w:rPr>
        <w:t>1</w:t>
      </w:r>
      <w:r w:rsidRPr="00AA4AC3">
        <w:rPr>
          <w:lang w:val="sv-SE"/>
        </w:rPr>
        <w:t>)</w:t>
      </w:r>
      <w:r w:rsidRPr="00AA4AC3">
        <w:rPr>
          <w:lang w:val="sv-SE"/>
        </w:rPr>
        <w:tab/>
      </w:r>
      <w:r w:rsidRPr="00AA4AC3">
        <w:rPr>
          <w:lang w:val="sv-SE"/>
        </w:rPr>
        <w:tab/>
      </w:r>
      <w:r w:rsidRPr="00AA4AC3">
        <w:rPr>
          <w:lang w:val="sv-SE"/>
        </w:rPr>
        <w:tab/>
        <w:t>= 4 meter</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 xml:space="preserve">Lebar dasar </w:t>
      </w:r>
      <w:r w:rsidRPr="00AA4AC3">
        <w:rPr>
          <w:i/>
          <w:lang w:val="sv-SE"/>
        </w:rPr>
        <w:t>baffle</w:t>
      </w:r>
      <w:r w:rsidRPr="00AA4AC3">
        <w:rPr>
          <w:lang w:val="sv-SE"/>
        </w:rPr>
        <w:t xml:space="preserve"> </w:t>
      </w:r>
      <w:r w:rsidRPr="00AA4AC3">
        <w:rPr>
          <w:i/>
          <w:lang w:val="sv-SE"/>
        </w:rPr>
        <w:t>(B</w:t>
      </w:r>
      <w:r w:rsidRPr="00AA4AC3">
        <w:rPr>
          <w:i/>
          <w:vertAlign w:val="subscript"/>
          <w:lang w:val="sv-SE"/>
        </w:rPr>
        <w:t>1</w:t>
      </w:r>
      <w:r w:rsidRPr="00AA4AC3">
        <w:rPr>
          <w:i/>
          <w:lang w:val="sv-SE"/>
        </w:rPr>
        <w:t xml:space="preserve"> = L</w:t>
      </w:r>
      <w:r w:rsidRPr="00AA4AC3">
        <w:rPr>
          <w:i/>
          <w:vertAlign w:val="subscript"/>
          <w:lang w:val="sv-SE"/>
        </w:rPr>
        <w:t>1</w:t>
      </w:r>
      <w:r w:rsidRPr="00AA4AC3">
        <w:rPr>
          <w:i/>
          <w:lang w:val="sv-SE"/>
        </w:rPr>
        <w:t>)</w:t>
      </w:r>
      <w:r w:rsidRPr="00AA4AC3">
        <w:rPr>
          <w:lang w:val="sv-SE"/>
        </w:rPr>
        <w:tab/>
        <w:t>= 1 meter</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 xml:space="preserve">Luas dasar </w:t>
      </w:r>
      <w:r w:rsidRPr="00AA4AC3">
        <w:rPr>
          <w:i/>
          <w:lang w:val="sv-SE"/>
        </w:rPr>
        <w:t>(A</w:t>
      </w:r>
      <w:r w:rsidRPr="00AA4AC3">
        <w:rPr>
          <w:i/>
          <w:vertAlign w:val="subscript"/>
          <w:lang w:val="sv-SE"/>
        </w:rPr>
        <w:t>1</w:t>
      </w:r>
      <w:r w:rsidRPr="00AA4AC3">
        <w:rPr>
          <w:i/>
          <w:lang w:val="sv-SE"/>
        </w:rPr>
        <w:t>)</w:t>
      </w:r>
      <w:r w:rsidRPr="00AA4AC3">
        <w:rPr>
          <w:lang w:val="sv-SE"/>
        </w:rPr>
        <w:tab/>
      </w:r>
      <w:r w:rsidRPr="00AA4AC3">
        <w:rPr>
          <w:lang w:val="sv-SE"/>
        </w:rPr>
        <w:tab/>
      </w:r>
      <w:r w:rsidRPr="00AA4AC3">
        <w:rPr>
          <w:lang w:val="sv-SE"/>
        </w:rPr>
        <w:tab/>
        <w:t>= 2 meter</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 xml:space="preserve">Gradien kecepatan </w:t>
      </w:r>
      <w:r w:rsidRPr="00AA4AC3">
        <w:rPr>
          <w:i/>
          <w:lang w:val="sv-SE"/>
        </w:rPr>
        <w:t>(G)</w:t>
      </w:r>
      <w:r w:rsidRPr="00AA4AC3">
        <w:rPr>
          <w:lang w:val="sv-SE"/>
        </w:rPr>
        <w:tab/>
      </w:r>
      <w:r w:rsidRPr="00AA4AC3">
        <w:rPr>
          <w:lang w:val="sv-SE"/>
        </w:rPr>
        <w:tab/>
        <w:t>= 50 detik</w:t>
      </w:r>
      <w:r w:rsidRPr="00AA4AC3">
        <w:rPr>
          <w:vertAlign w:val="superscript"/>
          <w:lang w:val="sv-SE"/>
        </w:rPr>
        <w:t>-1</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 xml:space="preserve">Waktu detensi </w:t>
      </w:r>
      <w:r w:rsidRPr="00AA4AC3">
        <w:rPr>
          <w:i/>
          <w:lang w:val="sv-SE"/>
        </w:rPr>
        <w:t>(td)</w:t>
      </w:r>
      <w:r w:rsidRPr="00AA4AC3">
        <w:rPr>
          <w:lang w:val="sv-SE"/>
        </w:rPr>
        <w:tab/>
      </w:r>
      <w:r w:rsidRPr="00AA4AC3">
        <w:rPr>
          <w:lang w:val="sv-SE"/>
        </w:rPr>
        <w:tab/>
      </w:r>
      <w:r w:rsidRPr="00AA4AC3">
        <w:rPr>
          <w:lang w:val="sv-SE"/>
        </w:rPr>
        <w:tab/>
        <w:t>= 200 detik</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 xml:space="preserve">Headloss </w:t>
      </w:r>
      <w:r w:rsidRPr="00AA4AC3">
        <w:rPr>
          <w:i/>
          <w:lang w:val="sv-SE"/>
        </w:rPr>
        <w:t>(Hl</w:t>
      </w:r>
      <w:r w:rsidRPr="00AA4AC3">
        <w:rPr>
          <w:i/>
          <w:vertAlign w:val="subscript"/>
          <w:lang w:val="sv-SE"/>
        </w:rPr>
        <w:t>1</w:t>
      </w:r>
      <w:r w:rsidRPr="00AA4AC3">
        <w:rPr>
          <w:i/>
          <w:lang w:val="sv-SE"/>
        </w:rPr>
        <w:t>)</w:t>
      </w:r>
      <w:r w:rsidRPr="00AA4AC3">
        <w:rPr>
          <w:lang w:val="sv-SE"/>
        </w:rPr>
        <w:tab/>
      </w:r>
      <w:r w:rsidRPr="00AA4AC3">
        <w:rPr>
          <w:lang w:val="sv-SE"/>
        </w:rPr>
        <w:tab/>
      </w:r>
      <w:r w:rsidRPr="00AA4AC3">
        <w:rPr>
          <w:lang w:val="sv-SE"/>
        </w:rPr>
        <w:tab/>
        <w:t>= 0,4 meter</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G x td</w:t>
      </w:r>
      <w:r w:rsidRPr="00AA4AC3">
        <w:rPr>
          <w:lang w:val="sv-SE"/>
        </w:rPr>
        <w:tab/>
      </w:r>
      <w:r w:rsidRPr="00AA4AC3">
        <w:rPr>
          <w:lang w:val="sv-SE"/>
        </w:rPr>
        <w:tab/>
      </w:r>
      <w:r w:rsidRPr="00AA4AC3">
        <w:rPr>
          <w:lang w:val="sv-SE"/>
        </w:rPr>
        <w:tab/>
      </w:r>
      <w:r w:rsidRPr="00AA4AC3">
        <w:rPr>
          <w:lang w:val="sv-SE"/>
        </w:rPr>
        <w:tab/>
        <w:t>= 10000</w:t>
      </w:r>
    </w:p>
    <w:p w:rsidR="00AA4AC3" w:rsidRPr="00AA4AC3" w:rsidRDefault="00AA4AC3" w:rsidP="00B9191C">
      <w:pPr>
        <w:pStyle w:val="ListParagraph"/>
        <w:numPr>
          <w:ilvl w:val="0"/>
          <w:numId w:val="58"/>
        </w:numPr>
        <w:spacing w:line="360" w:lineRule="auto"/>
        <w:ind w:left="993"/>
        <w:jc w:val="both"/>
        <w:rPr>
          <w:lang w:val="sv-SE"/>
        </w:rPr>
      </w:pPr>
      <w:r w:rsidRPr="00AA4AC3">
        <w:rPr>
          <w:lang w:val="sv-SE"/>
        </w:rPr>
        <w:t xml:space="preserve">Kecepatan air </w:t>
      </w:r>
      <w:r w:rsidRPr="00AA4AC3">
        <w:rPr>
          <w:i/>
          <w:lang w:val="sv-SE"/>
        </w:rPr>
        <w:t>(v</w:t>
      </w:r>
      <w:r w:rsidRPr="00AA4AC3">
        <w:rPr>
          <w:i/>
          <w:vertAlign w:val="subscript"/>
          <w:lang w:val="sv-SE"/>
        </w:rPr>
        <w:t>1</w:t>
      </w:r>
      <w:r w:rsidRPr="00AA4AC3">
        <w:rPr>
          <w:i/>
          <w:lang w:val="sv-SE"/>
        </w:rPr>
        <w:t>)</w:t>
      </w:r>
      <w:r w:rsidRPr="00AA4AC3">
        <w:rPr>
          <w:lang w:val="sv-SE"/>
        </w:rPr>
        <w:tab/>
      </w:r>
      <w:r w:rsidRPr="00AA4AC3">
        <w:rPr>
          <w:lang w:val="sv-SE"/>
        </w:rPr>
        <w:tab/>
      </w:r>
      <w:r w:rsidRPr="00AA4AC3">
        <w:rPr>
          <w:lang w:val="sv-SE"/>
        </w:rPr>
        <w:tab/>
        <w:t>= 0,013 m/dtk</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Tahap II</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t xml:space="preserve">Tinggi air </w:t>
      </w:r>
      <w:r w:rsidRPr="00AA4AC3">
        <w:rPr>
          <w:i/>
          <w:lang w:val="sv-SE"/>
        </w:rPr>
        <w:t>(H</w:t>
      </w:r>
      <w:r w:rsidRPr="00AA4AC3">
        <w:rPr>
          <w:i/>
          <w:vertAlign w:val="subscript"/>
          <w:lang w:val="sv-SE"/>
        </w:rPr>
        <w:t>2</w:t>
      </w:r>
      <w:r w:rsidRPr="00AA4AC3">
        <w:rPr>
          <w:i/>
          <w:lang w:val="sv-SE"/>
        </w:rPr>
        <w:t>)</w:t>
      </w:r>
      <w:r w:rsidRPr="00AA4AC3">
        <w:rPr>
          <w:lang w:val="sv-SE"/>
        </w:rPr>
        <w:tab/>
      </w:r>
      <w:r w:rsidRPr="00AA4AC3">
        <w:rPr>
          <w:lang w:val="sv-SE"/>
        </w:rPr>
        <w:tab/>
      </w:r>
      <w:r w:rsidRPr="00AA4AC3">
        <w:rPr>
          <w:lang w:val="sv-SE"/>
        </w:rPr>
        <w:tab/>
        <w:t>= 3,6 meter</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t xml:space="preserve">Lebar dasar </w:t>
      </w:r>
      <w:r w:rsidRPr="00AA4AC3">
        <w:rPr>
          <w:i/>
          <w:lang w:val="sv-SE"/>
        </w:rPr>
        <w:t>baffle</w:t>
      </w:r>
      <w:r w:rsidRPr="00AA4AC3">
        <w:rPr>
          <w:lang w:val="sv-SE"/>
        </w:rPr>
        <w:t xml:space="preserve"> </w:t>
      </w:r>
      <w:r w:rsidRPr="00AA4AC3">
        <w:rPr>
          <w:i/>
          <w:lang w:val="sv-SE"/>
        </w:rPr>
        <w:t>(B</w:t>
      </w:r>
      <w:r w:rsidRPr="00AA4AC3">
        <w:rPr>
          <w:i/>
          <w:vertAlign w:val="subscript"/>
          <w:lang w:val="sv-SE"/>
        </w:rPr>
        <w:t>2</w:t>
      </w:r>
      <w:r w:rsidRPr="00AA4AC3">
        <w:rPr>
          <w:i/>
          <w:lang w:val="sv-SE"/>
        </w:rPr>
        <w:t xml:space="preserve"> = L</w:t>
      </w:r>
      <w:r w:rsidRPr="00AA4AC3">
        <w:rPr>
          <w:i/>
          <w:vertAlign w:val="subscript"/>
          <w:lang w:val="sv-SE"/>
        </w:rPr>
        <w:t>2</w:t>
      </w:r>
      <w:r w:rsidRPr="00AA4AC3">
        <w:rPr>
          <w:i/>
          <w:lang w:val="sv-SE"/>
        </w:rPr>
        <w:t>)</w:t>
      </w:r>
      <w:r w:rsidRPr="00AA4AC3">
        <w:rPr>
          <w:lang w:val="sv-SE"/>
        </w:rPr>
        <w:tab/>
        <w:t>= 1 meter</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t xml:space="preserve">Luas dasar </w:t>
      </w:r>
      <w:r w:rsidRPr="00AA4AC3">
        <w:rPr>
          <w:i/>
          <w:lang w:val="sv-SE"/>
        </w:rPr>
        <w:t>(A</w:t>
      </w:r>
      <w:r w:rsidRPr="00AA4AC3">
        <w:rPr>
          <w:i/>
          <w:vertAlign w:val="subscript"/>
          <w:lang w:val="sv-SE"/>
        </w:rPr>
        <w:t>2</w:t>
      </w:r>
      <w:r w:rsidRPr="00AA4AC3">
        <w:rPr>
          <w:i/>
          <w:lang w:val="sv-SE"/>
        </w:rPr>
        <w:t>)</w:t>
      </w:r>
      <w:r w:rsidRPr="00AA4AC3">
        <w:rPr>
          <w:lang w:val="sv-SE"/>
        </w:rPr>
        <w:tab/>
      </w:r>
      <w:r w:rsidRPr="00AA4AC3">
        <w:rPr>
          <w:lang w:val="sv-SE"/>
        </w:rPr>
        <w:tab/>
      </w:r>
      <w:r w:rsidRPr="00AA4AC3">
        <w:rPr>
          <w:lang w:val="sv-SE"/>
        </w:rPr>
        <w:tab/>
        <w:t>= 2 meter</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t xml:space="preserve">Gradien kecepatan </w:t>
      </w:r>
      <w:r w:rsidRPr="00AA4AC3">
        <w:rPr>
          <w:i/>
          <w:lang w:val="sv-SE"/>
        </w:rPr>
        <w:t>(G)</w:t>
      </w:r>
      <w:r w:rsidRPr="00AA4AC3">
        <w:rPr>
          <w:lang w:val="sv-SE"/>
        </w:rPr>
        <w:tab/>
      </w:r>
      <w:r w:rsidRPr="00AA4AC3">
        <w:rPr>
          <w:lang w:val="sv-SE"/>
        </w:rPr>
        <w:tab/>
        <w:t>= 45 detik</w:t>
      </w:r>
      <w:r w:rsidRPr="00AA4AC3">
        <w:rPr>
          <w:vertAlign w:val="superscript"/>
          <w:lang w:val="sv-SE"/>
        </w:rPr>
        <w:t>-1</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lastRenderedPageBreak/>
        <w:t xml:space="preserve">Waktu detensi </w:t>
      </w:r>
      <w:r w:rsidRPr="00AA4AC3">
        <w:rPr>
          <w:i/>
          <w:lang w:val="sv-SE"/>
        </w:rPr>
        <w:t>(td)</w:t>
      </w:r>
      <w:r w:rsidRPr="00AA4AC3">
        <w:rPr>
          <w:lang w:val="sv-SE"/>
        </w:rPr>
        <w:tab/>
      </w:r>
      <w:r w:rsidRPr="00AA4AC3">
        <w:rPr>
          <w:lang w:val="sv-SE"/>
        </w:rPr>
        <w:tab/>
      </w:r>
      <w:r w:rsidRPr="00AA4AC3">
        <w:rPr>
          <w:lang w:val="sv-SE"/>
        </w:rPr>
        <w:tab/>
        <w:t>= 200 detik</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t xml:space="preserve">Headloss </w:t>
      </w:r>
      <w:r w:rsidRPr="00AA4AC3">
        <w:rPr>
          <w:i/>
          <w:lang w:val="sv-SE"/>
        </w:rPr>
        <w:t>(Hl</w:t>
      </w:r>
      <w:r w:rsidRPr="00AA4AC3">
        <w:rPr>
          <w:i/>
          <w:vertAlign w:val="subscript"/>
          <w:lang w:val="sv-SE"/>
        </w:rPr>
        <w:t>2</w:t>
      </w:r>
      <w:r w:rsidRPr="00AA4AC3">
        <w:rPr>
          <w:i/>
          <w:lang w:val="sv-SE"/>
        </w:rPr>
        <w:t>)</w:t>
      </w:r>
      <w:r w:rsidRPr="00AA4AC3">
        <w:rPr>
          <w:lang w:val="sv-SE"/>
        </w:rPr>
        <w:tab/>
      </w:r>
      <w:r w:rsidRPr="00AA4AC3">
        <w:rPr>
          <w:lang w:val="sv-SE"/>
        </w:rPr>
        <w:tab/>
      </w:r>
      <w:r w:rsidRPr="00AA4AC3">
        <w:rPr>
          <w:lang w:val="sv-SE"/>
        </w:rPr>
        <w:tab/>
        <w:t>= 0,3 meter</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t>G x td</w:t>
      </w:r>
      <w:r w:rsidRPr="00AA4AC3">
        <w:rPr>
          <w:lang w:val="sv-SE"/>
        </w:rPr>
        <w:tab/>
      </w:r>
      <w:r w:rsidRPr="00AA4AC3">
        <w:rPr>
          <w:lang w:val="sv-SE"/>
        </w:rPr>
        <w:tab/>
      </w:r>
      <w:r w:rsidRPr="00AA4AC3">
        <w:rPr>
          <w:lang w:val="sv-SE"/>
        </w:rPr>
        <w:tab/>
      </w:r>
      <w:r w:rsidRPr="00AA4AC3">
        <w:rPr>
          <w:lang w:val="sv-SE"/>
        </w:rPr>
        <w:tab/>
        <w:t>= 9000</w:t>
      </w:r>
    </w:p>
    <w:p w:rsidR="00AA4AC3" w:rsidRPr="00AA4AC3" w:rsidRDefault="00AA4AC3" w:rsidP="00B9191C">
      <w:pPr>
        <w:pStyle w:val="ListParagraph"/>
        <w:numPr>
          <w:ilvl w:val="0"/>
          <w:numId w:val="59"/>
        </w:numPr>
        <w:spacing w:line="360" w:lineRule="auto"/>
        <w:ind w:left="993"/>
        <w:jc w:val="both"/>
        <w:rPr>
          <w:lang w:val="sv-SE"/>
        </w:rPr>
      </w:pPr>
      <w:r w:rsidRPr="00AA4AC3">
        <w:rPr>
          <w:lang w:val="sv-SE"/>
        </w:rPr>
        <w:t xml:space="preserve">Kecepatan air </w:t>
      </w:r>
      <w:r w:rsidRPr="00AA4AC3">
        <w:rPr>
          <w:i/>
          <w:lang w:val="sv-SE"/>
        </w:rPr>
        <w:t>(v</w:t>
      </w:r>
      <w:r w:rsidRPr="00AA4AC3">
        <w:rPr>
          <w:i/>
          <w:vertAlign w:val="subscript"/>
          <w:lang w:val="sv-SE"/>
        </w:rPr>
        <w:t>2</w:t>
      </w:r>
      <w:r w:rsidRPr="00AA4AC3">
        <w:rPr>
          <w:i/>
          <w:lang w:val="sv-SE"/>
        </w:rPr>
        <w:t>)</w:t>
      </w:r>
      <w:r w:rsidRPr="00AA4AC3">
        <w:rPr>
          <w:lang w:val="sv-SE"/>
        </w:rPr>
        <w:tab/>
      </w:r>
      <w:r w:rsidRPr="00AA4AC3">
        <w:rPr>
          <w:lang w:val="sv-SE"/>
        </w:rPr>
        <w:tab/>
      </w:r>
      <w:r w:rsidRPr="00AA4AC3">
        <w:rPr>
          <w:lang w:val="sv-SE"/>
        </w:rPr>
        <w:tab/>
        <w:t>= 0,01 m/dtk</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Tahap III</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 xml:space="preserve">Tinggi air </w:t>
      </w:r>
      <w:r w:rsidRPr="00AA4AC3">
        <w:rPr>
          <w:i/>
          <w:lang w:val="sv-SE"/>
        </w:rPr>
        <w:t>(H</w:t>
      </w:r>
      <w:r w:rsidRPr="00AA4AC3">
        <w:rPr>
          <w:i/>
          <w:vertAlign w:val="subscript"/>
          <w:lang w:val="sv-SE"/>
        </w:rPr>
        <w:t>3</w:t>
      </w:r>
      <w:r w:rsidRPr="00AA4AC3">
        <w:rPr>
          <w:i/>
          <w:lang w:val="sv-SE"/>
        </w:rPr>
        <w:t>)</w:t>
      </w:r>
      <w:r w:rsidRPr="00AA4AC3">
        <w:rPr>
          <w:lang w:val="sv-SE"/>
        </w:rPr>
        <w:tab/>
      </w:r>
      <w:r w:rsidRPr="00AA4AC3">
        <w:rPr>
          <w:lang w:val="sv-SE"/>
        </w:rPr>
        <w:tab/>
      </w:r>
      <w:r w:rsidRPr="00AA4AC3">
        <w:rPr>
          <w:lang w:val="sv-SE"/>
        </w:rPr>
        <w:tab/>
        <w:t>= 3,4 meter</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 xml:space="preserve">Lebar dasar </w:t>
      </w:r>
      <w:r w:rsidRPr="00AA4AC3">
        <w:rPr>
          <w:i/>
          <w:lang w:val="sv-SE"/>
        </w:rPr>
        <w:t>baffle</w:t>
      </w:r>
      <w:r w:rsidRPr="00AA4AC3">
        <w:rPr>
          <w:lang w:val="sv-SE"/>
        </w:rPr>
        <w:t xml:space="preserve"> </w:t>
      </w:r>
      <w:r w:rsidRPr="00AA4AC3">
        <w:rPr>
          <w:i/>
          <w:lang w:val="sv-SE"/>
        </w:rPr>
        <w:t>(B</w:t>
      </w:r>
      <w:r w:rsidRPr="00AA4AC3">
        <w:rPr>
          <w:i/>
          <w:vertAlign w:val="subscript"/>
          <w:lang w:val="sv-SE"/>
        </w:rPr>
        <w:t>3</w:t>
      </w:r>
      <w:r w:rsidRPr="00AA4AC3">
        <w:rPr>
          <w:i/>
          <w:lang w:val="sv-SE"/>
        </w:rPr>
        <w:t xml:space="preserve"> = L</w:t>
      </w:r>
      <w:r w:rsidRPr="00AA4AC3">
        <w:rPr>
          <w:i/>
          <w:vertAlign w:val="subscript"/>
          <w:lang w:val="sv-SE"/>
        </w:rPr>
        <w:t>3</w:t>
      </w:r>
      <w:r w:rsidRPr="00AA4AC3">
        <w:rPr>
          <w:i/>
          <w:lang w:val="sv-SE"/>
        </w:rPr>
        <w:t>)</w:t>
      </w:r>
      <w:r w:rsidRPr="00AA4AC3">
        <w:rPr>
          <w:lang w:val="sv-SE"/>
        </w:rPr>
        <w:tab/>
        <w:t>= 1 meter</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 xml:space="preserve">Luas dasar </w:t>
      </w:r>
      <w:r w:rsidRPr="00AA4AC3">
        <w:rPr>
          <w:i/>
          <w:lang w:val="sv-SE"/>
        </w:rPr>
        <w:t>(A</w:t>
      </w:r>
      <w:r w:rsidRPr="00AA4AC3">
        <w:rPr>
          <w:i/>
          <w:vertAlign w:val="subscript"/>
          <w:lang w:val="sv-SE"/>
        </w:rPr>
        <w:t>3</w:t>
      </w:r>
      <w:r w:rsidRPr="00AA4AC3">
        <w:rPr>
          <w:i/>
          <w:lang w:val="sv-SE"/>
        </w:rPr>
        <w:t>)</w:t>
      </w:r>
      <w:r w:rsidRPr="00AA4AC3">
        <w:rPr>
          <w:lang w:val="sv-SE"/>
        </w:rPr>
        <w:tab/>
      </w:r>
      <w:r w:rsidRPr="00AA4AC3">
        <w:rPr>
          <w:lang w:val="sv-SE"/>
        </w:rPr>
        <w:tab/>
      </w:r>
      <w:r w:rsidRPr="00AA4AC3">
        <w:rPr>
          <w:lang w:val="sv-SE"/>
        </w:rPr>
        <w:tab/>
        <w:t>= 2 meter</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 xml:space="preserve">Gradien kecepatan </w:t>
      </w:r>
      <w:r w:rsidRPr="00AA4AC3">
        <w:rPr>
          <w:i/>
          <w:lang w:val="sv-SE"/>
        </w:rPr>
        <w:t>(G)</w:t>
      </w:r>
      <w:r w:rsidRPr="00AA4AC3">
        <w:rPr>
          <w:lang w:val="sv-SE"/>
        </w:rPr>
        <w:tab/>
      </w:r>
      <w:r w:rsidRPr="00AA4AC3">
        <w:rPr>
          <w:lang w:val="sv-SE"/>
        </w:rPr>
        <w:tab/>
        <w:t>= 40 detik</w:t>
      </w:r>
      <w:r w:rsidRPr="00AA4AC3">
        <w:rPr>
          <w:vertAlign w:val="superscript"/>
          <w:lang w:val="sv-SE"/>
        </w:rPr>
        <w:t>-1</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 xml:space="preserve">Waktu detensi </w:t>
      </w:r>
      <w:r w:rsidRPr="00AA4AC3">
        <w:rPr>
          <w:i/>
          <w:lang w:val="sv-SE"/>
        </w:rPr>
        <w:t>(td)</w:t>
      </w:r>
      <w:r w:rsidRPr="00AA4AC3">
        <w:rPr>
          <w:lang w:val="sv-SE"/>
        </w:rPr>
        <w:tab/>
      </w:r>
      <w:r w:rsidRPr="00AA4AC3">
        <w:rPr>
          <w:lang w:val="sv-SE"/>
        </w:rPr>
        <w:tab/>
      </w:r>
      <w:r w:rsidRPr="00AA4AC3">
        <w:rPr>
          <w:lang w:val="sv-SE"/>
        </w:rPr>
        <w:tab/>
        <w:t>= 200 detik</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 xml:space="preserve">Headloss </w:t>
      </w:r>
      <w:r w:rsidRPr="00AA4AC3">
        <w:rPr>
          <w:i/>
          <w:lang w:val="sv-SE"/>
        </w:rPr>
        <w:t>(Hl</w:t>
      </w:r>
      <w:r w:rsidRPr="00AA4AC3">
        <w:rPr>
          <w:i/>
          <w:vertAlign w:val="subscript"/>
          <w:lang w:val="sv-SE"/>
        </w:rPr>
        <w:t>3</w:t>
      </w:r>
      <w:r w:rsidRPr="00AA4AC3">
        <w:rPr>
          <w:i/>
          <w:lang w:val="sv-SE"/>
        </w:rPr>
        <w:t>)</w:t>
      </w:r>
      <w:r w:rsidRPr="00AA4AC3">
        <w:rPr>
          <w:lang w:val="sv-SE"/>
        </w:rPr>
        <w:tab/>
      </w:r>
      <w:r w:rsidRPr="00AA4AC3">
        <w:rPr>
          <w:lang w:val="sv-SE"/>
        </w:rPr>
        <w:tab/>
      </w:r>
      <w:r w:rsidRPr="00AA4AC3">
        <w:rPr>
          <w:lang w:val="sv-SE"/>
        </w:rPr>
        <w:tab/>
        <w:t>= 0,2 meter</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G x td</w:t>
      </w:r>
      <w:r w:rsidRPr="00AA4AC3">
        <w:rPr>
          <w:lang w:val="sv-SE"/>
        </w:rPr>
        <w:tab/>
      </w:r>
      <w:r w:rsidRPr="00AA4AC3">
        <w:rPr>
          <w:lang w:val="sv-SE"/>
        </w:rPr>
        <w:tab/>
      </w:r>
      <w:r w:rsidRPr="00AA4AC3">
        <w:rPr>
          <w:lang w:val="sv-SE"/>
        </w:rPr>
        <w:tab/>
      </w:r>
      <w:r w:rsidRPr="00AA4AC3">
        <w:rPr>
          <w:lang w:val="sv-SE"/>
        </w:rPr>
        <w:tab/>
        <w:t>= 8000</w:t>
      </w:r>
    </w:p>
    <w:p w:rsidR="00AA4AC3" w:rsidRPr="00AA4AC3" w:rsidRDefault="00AA4AC3" w:rsidP="00B9191C">
      <w:pPr>
        <w:pStyle w:val="ListParagraph"/>
        <w:numPr>
          <w:ilvl w:val="0"/>
          <w:numId w:val="60"/>
        </w:numPr>
        <w:spacing w:line="360" w:lineRule="auto"/>
        <w:ind w:left="993"/>
        <w:jc w:val="both"/>
        <w:rPr>
          <w:lang w:val="sv-SE"/>
        </w:rPr>
      </w:pPr>
      <w:r w:rsidRPr="00AA4AC3">
        <w:rPr>
          <w:lang w:val="sv-SE"/>
        </w:rPr>
        <w:t xml:space="preserve">Kecepatan air </w:t>
      </w:r>
      <w:r w:rsidRPr="00AA4AC3">
        <w:rPr>
          <w:i/>
          <w:lang w:val="sv-SE"/>
        </w:rPr>
        <w:t>(v</w:t>
      </w:r>
      <w:r w:rsidRPr="00AA4AC3">
        <w:rPr>
          <w:i/>
          <w:vertAlign w:val="subscript"/>
          <w:lang w:val="sv-SE"/>
        </w:rPr>
        <w:t>3</w:t>
      </w:r>
      <w:r w:rsidRPr="00AA4AC3">
        <w:rPr>
          <w:i/>
          <w:lang w:val="sv-SE"/>
        </w:rPr>
        <w:t>)</w:t>
      </w:r>
      <w:r w:rsidRPr="00AA4AC3">
        <w:rPr>
          <w:lang w:val="sv-SE"/>
        </w:rPr>
        <w:tab/>
      </w:r>
      <w:r w:rsidRPr="00AA4AC3">
        <w:rPr>
          <w:lang w:val="sv-SE"/>
        </w:rPr>
        <w:tab/>
      </w:r>
      <w:r w:rsidRPr="00AA4AC3">
        <w:rPr>
          <w:lang w:val="sv-SE"/>
        </w:rPr>
        <w:tab/>
        <w:t>= 0,01 m/dtk</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Tahap IV</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 xml:space="preserve">Tinggi air </w:t>
      </w:r>
      <w:r w:rsidRPr="00AA4AC3">
        <w:rPr>
          <w:i/>
          <w:lang w:val="sv-SE"/>
        </w:rPr>
        <w:t>(H</w:t>
      </w:r>
      <w:r w:rsidRPr="00AA4AC3">
        <w:rPr>
          <w:i/>
          <w:vertAlign w:val="subscript"/>
          <w:lang w:val="sv-SE"/>
        </w:rPr>
        <w:t>4</w:t>
      </w:r>
      <w:r w:rsidRPr="00AA4AC3">
        <w:rPr>
          <w:i/>
          <w:lang w:val="sv-SE"/>
        </w:rPr>
        <w:t>)</w:t>
      </w:r>
      <w:r w:rsidRPr="00AA4AC3">
        <w:rPr>
          <w:lang w:val="sv-SE"/>
        </w:rPr>
        <w:tab/>
      </w:r>
      <w:r w:rsidRPr="00AA4AC3">
        <w:rPr>
          <w:lang w:val="sv-SE"/>
        </w:rPr>
        <w:tab/>
      </w:r>
      <w:r w:rsidRPr="00AA4AC3">
        <w:rPr>
          <w:lang w:val="sv-SE"/>
        </w:rPr>
        <w:tab/>
        <w:t>= 3,2 meter</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 xml:space="preserve">Lebar dasar </w:t>
      </w:r>
      <w:r w:rsidRPr="00AA4AC3">
        <w:rPr>
          <w:i/>
          <w:lang w:val="sv-SE"/>
        </w:rPr>
        <w:t>baffle</w:t>
      </w:r>
      <w:r w:rsidRPr="00AA4AC3">
        <w:rPr>
          <w:lang w:val="sv-SE"/>
        </w:rPr>
        <w:t xml:space="preserve"> </w:t>
      </w:r>
      <w:r w:rsidRPr="00AA4AC3">
        <w:rPr>
          <w:i/>
          <w:lang w:val="sv-SE"/>
        </w:rPr>
        <w:t>(B</w:t>
      </w:r>
      <w:r w:rsidRPr="00AA4AC3">
        <w:rPr>
          <w:i/>
          <w:vertAlign w:val="subscript"/>
          <w:lang w:val="sv-SE"/>
        </w:rPr>
        <w:t>4</w:t>
      </w:r>
      <w:r w:rsidRPr="00AA4AC3">
        <w:rPr>
          <w:i/>
          <w:lang w:val="sv-SE"/>
        </w:rPr>
        <w:t xml:space="preserve"> = L</w:t>
      </w:r>
      <w:r w:rsidRPr="00AA4AC3">
        <w:rPr>
          <w:i/>
          <w:vertAlign w:val="subscript"/>
          <w:lang w:val="sv-SE"/>
        </w:rPr>
        <w:t>4</w:t>
      </w:r>
      <w:r w:rsidRPr="00AA4AC3">
        <w:rPr>
          <w:i/>
          <w:lang w:val="sv-SE"/>
        </w:rPr>
        <w:t>)</w:t>
      </w:r>
      <w:r w:rsidRPr="00AA4AC3">
        <w:rPr>
          <w:lang w:val="sv-SE"/>
        </w:rPr>
        <w:tab/>
        <w:t>= 1 meter</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 xml:space="preserve">Luas dasar </w:t>
      </w:r>
      <w:r w:rsidRPr="00AA4AC3">
        <w:rPr>
          <w:i/>
          <w:lang w:val="sv-SE"/>
        </w:rPr>
        <w:t>(A</w:t>
      </w:r>
      <w:r w:rsidRPr="00AA4AC3">
        <w:rPr>
          <w:i/>
          <w:vertAlign w:val="subscript"/>
          <w:lang w:val="sv-SE"/>
        </w:rPr>
        <w:t>4</w:t>
      </w:r>
      <w:r w:rsidRPr="00AA4AC3">
        <w:rPr>
          <w:i/>
          <w:lang w:val="sv-SE"/>
        </w:rPr>
        <w:t>)</w:t>
      </w:r>
      <w:r w:rsidRPr="00AA4AC3">
        <w:rPr>
          <w:lang w:val="sv-SE"/>
        </w:rPr>
        <w:tab/>
      </w:r>
      <w:r w:rsidRPr="00AA4AC3">
        <w:rPr>
          <w:lang w:val="sv-SE"/>
        </w:rPr>
        <w:tab/>
      </w:r>
      <w:r w:rsidRPr="00AA4AC3">
        <w:rPr>
          <w:lang w:val="sv-SE"/>
        </w:rPr>
        <w:tab/>
        <w:t>= 2 meter</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 xml:space="preserve">Gradien kecepatan </w:t>
      </w:r>
      <w:r w:rsidRPr="00AA4AC3">
        <w:rPr>
          <w:i/>
          <w:lang w:val="sv-SE"/>
        </w:rPr>
        <w:t>(G)</w:t>
      </w:r>
      <w:r w:rsidRPr="00AA4AC3">
        <w:rPr>
          <w:lang w:val="sv-SE"/>
        </w:rPr>
        <w:tab/>
      </w:r>
      <w:r w:rsidRPr="00AA4AC3">
        <w:rPr>
          <w:lang w:val="sv-SE"/>
        </w:rPr>
        <w:tab/>
        <w:t>= 35 detik</w:t>
      </w:r>
      <w:r w:rsidRPr="00AA4AC3">
        <w:rPr>
          <w:vertAlign w:val="superscript"/>
          <w:lang w:val="sv-SE"/>
        </w:rPr>
        <w:t>-1</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 xml:space="preserve">Waktu detensi </w:t>
      </w:r>
      <w:r w:rsidRPr="00AA4AC3">
        <w:rPr>
          <w:i/>
          <w:lang w:val="sv-SE"/>
        </w:rPr>
        <w:t>(td)</w:t>
      </w:r>
      <w:r w:rsidRPr="00AA4AC3">
        <w:rPr>
          <w:lang w:val="sv-SE"/>
        </w:rPr>
        <w:tab/>
      </w:r>
      <w:r w:rsidRPr="00AA4AC3">
        <w:rPr>
          <w:lang w:val="sv-SE"/>
        </w:rPr>
        <w:tab/>
      </w:r>
      <w:r w:rsidRPr="00AA4AC3">
        <w:rPr>
          <w:lang w:val="sv-SE"/>
        </w:rPr>
        <w:tab/>
        <w:t>= 200 detik</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 xml:space="preserve">Headloss </w:t>
      </w:r>
      <w:r w:rsidRPr="00AA4AC3">
        <w:rPr>
          <w:i/>
          <w:lang w:val="sv-SE"/>
        </w:rPr>
        <w:t>(Hl</w:t>
      </w:r>
      <w:r w:rsidRPr="00AA4AC3">
        <w:rPr>
          <w:i/>
          <w:vertAlign w:val="subscript"/>
          <w:lang w:val="sv-SE"/>
        </w:rPr>
        <w:t>4</w:t>
      </w:r>
      <w:r w:rsidRPr="00AA4AC3">
        <w:rPr>
          <w:i/>
          <w:lang w:val="sv-SE"/>
        </w:rPr>
        <w:t>)</w:t>
      </w:r>
      <w:r w:rsidRPr="00AA4AC3">
        <w:rPr>
          <w:lang w:val="sv-SE"/>
        </w:rPr>
        <w:tab/>
      </w:r>
      <w:r w:rsidRPr="00AA4AC3">
        <w:rPr>
          <w:lang w:val="sv-SE"/>
        </w:rPr>
        <w:tab/>
      </w:r>
      <w:r w:rsidRPr="00AA4AC3">
        <w:rPr>
          <w:lang w:val="sv-SE"/>
        </w:rPr>
        <w:tab/>
        <w:t>= 0,1 meter</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G x td</w:t>
      </w:r>
      <w:r w:rsidRPr="00AA4AC3">
        <w:rPr>
          <w:lang w:val="sv-SE"/>
        </w:rPr>
        <w:tab/>
      </w:r>
      <w:r w:rsidRPr="00AA4AC3">
        <w:rPr>
          <w:lang w:val="sv-SE"/>
        </w:rPr>
        <w:tab/>
      </w:r>
      <w:r w:rsidRPr="00AA4AC3">
        <w:rPr>
          <w:lang w:val="sv-SE"/>
        </w:rPr>
        <w:tab/>
      </w:r>
      <w:r w:rsidRPr="00AA4AC3">
        <w:rPr>
          <w:lang w:val="sv-SE"/>
        </w:rPr>
        <w:tab/>
        <w:t>= 7000</w:t>
      </w:r>
    </w:p>
    <w:p w:rsidR="00AA4AC3" w:rsidRPr="00AA4AC3" w:rsidRDefault="00AA4AC3" w:rsidP="00B9191C">
      <w:pPr>
        <w:pStyle w:val="ListParagraph"/>
        <w:numPr>
          <w:ilvl w:val="0"/>
          <w:numId w:val="61"/>
        </w:numPr>
        <w:spacing w:line="360" w:lineRule="auto"/>
        <w:ind w:left="993"/>
        <w:jc w:val="both"/>
        <w:rPr>
          <w:lang w:val="sv-SE"/>
        </w:rPr>
      </w:pPr>
      <w:r w:rsidRPr="00AA4AC3">
        <w:rPr>
          <w:lang w:val="sv-SE"/>
        </w:rPr>
        <w:t xml:space="preserve">Kecepatan air </w:t>
      </w:r>
      <w:r w:rsidRPr="00AA4AC3">
        <w:rPr>
          <w:i/>
          <w:lang w:val="sv-SE"/>
        </w:rPr>
        <w:t>(v</w:t>
      </w:r>
      <w:r w:rsidRPr="00AA4AC3">
        <w:rPr>
          <w:i/>
          <w:vertAlign w:val="subscript"/>
          <w:lang w:val="sv-SE"/>
        </w:rPr>
        <w:t>4</w:t>
      </w:r>
      <w:r w:rsidRPr="00AA4AC3">
        <w:rPr>
          <w:i/>
          <w:lang w:val="sv-SE"/>
        </w:rPr>
        <w:t>)</w:t>
      </w:r>
      <w:r w:rsidRPr="00AA4AC3">
        <w:rPr>
          <w:lang w:val="sv-SE"/>
        </w:rPr>
        <w:tab/>
      </w:r>
      <w:r w:rsidRPr="00AA4AC3">
        <w:rPr>
          <w:lang w:val="sv-SE"/>
        </w:rPr>
        <w:tab/>
      </w:r>
      <w:r w:rsidRPr="00AA4AC3">
        <w:rPr>
          <w:lang w:val="sv-SE"/>
        </w:rPr>
        <w:tab/>
        <w:t>= 0,02 m/dtk</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Tahap V</w:t>
      </w:r>
    </w:p>
    <w:p w:rsidR="00AA4AC3" w:rsidRP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 xml:space="preserve">Tinggi air </w:t>
      </w:r>
      <w:r w:rsidRPr="00AA4AC3">
        <w:rPr>
          <w:i/>
          <w:lang w:val="sv-SE"/>
        </w:rPr>
        <w:t>(H</w:t>
      </w:r>
      <w:r w:rsidRPr="00AA4AC3">
        <w:rPr>
          <w:i/>
          <w:vertAlign w:val="subscript"/>
          <w:lang w:val="sv-SE"/>
        </w:rPr>
        <w:t>5</w:t>
      </w:r>
      <w:r w:rsidRPr="00AA4AC3">
        <w:rPr>
          <w:i/>
          <w:lang w:val="sv-SE"/>
        </w:rPr>
        <w:t>)</w:t>
      </w:r>
      <w:r w:rsidRPr="00AA4AC3">
        <w:rPr>
          <w:lang w:val="sv-SE"/>
        </w:rPr>
        <w:tab/>
      </w:r>
      <w:r w:rsidRPr="00AA4AC3">
        <w:rPr>
          <w:lang w:val="sv-SE"/>
        </w:rPr>
        <w:tab/>
      </w:r>
      <w:r w:rsidRPr="00AA4AC3">
        <w:rPr>
          <w:lang w:val="sv-SE"/>
        </w:rPr>
        <w:tab/>
        <w:t>= 3,0 meter</w:t>
      </w:r>
    </w:p>
    <w:p w:rsidR="00AA4AC3" w:rsidRP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 xml:space="preserve">Lebar dasar </w:t>
      </w:r>
      <w:r w:rsidRPr="00AA4AC3">
        <w:rPr>
          <w:i/>
          <w:lang w:val="sv-SE"/>
        </w:rPr>
        <w:t>baffle</w:t>
      </w:r>
      <w:r w:rsidRPr="00AA4AC3">
        <w:rPr>
          <w:lang w:val="sv-SE"/>
        </w:rPr>
        <w:t xml:space="preserve"> </w:t>
      </w:r>
      <w:r w:rsidRPr="00AA4AC3">
        <w:rPr>
          <w:i/>
          <w:lang w:val="sv-SE"/>
        </w:rPr>
        <w:t>(B</w:t>
      </w:r>
      <w:r w:rsidRPr="00AA4AC3">
        <w:rPr>
          <w:i/>
          <w:vertAlign w:val="subscript"/>
          <w:lang w:val="sv-SE"/>
        </w:rPr>
        <w:t>5</w:t>
      </w:r>
      <w:r w:rsidRPr="00AA4AC3">
        <w:rPr>
          <w:i/>
          <w:lang w:val="sv-SE"/>
        </w:rPr>
        <w:t xml:space="preserve"> = L</w:t>
      </w:r>
      <w:r w:rsidRPr="00AA4AC3">
        <w:rPr>
          <w:i/>
          <w:vertAlign w:val="subscript"/>
          <w:lang w:val="sv-SE"/>
        </w:rPr>
        <w:t>5</w:t>
      </w:r>
      <w:r w:rsidRPr="00AA4AC3">
        <w:rPr>
          <w:i/>
          <w:lang w:val="sv-SE"/>
        </w:rPr>
        <w:t>)</w:t>
      </w:r>
      <w:r w:rsidRPr="00AA4AC3">
        <w:rPr>
          <w:lang w:val="sv-SE"/>
        </w:rPr>
        <w:tab/>
        <w:t>= 1 meter</w:t>
      </w:r>
    </w:p>
    <w:p w:rsidR="00AA4AC3" w:rsidRP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 xml:space="preserve">Luas dasar </w:t>
      </w:r>
      <w:r w:rsidRPr="00AA4AC3">
        <w:rPr>
          <w:i/>
          <w:lang w:val="sv-SE"/>
        </w:rPr>
        <w:t>(A</w:t>
      </w:r>
      <w:r w:rsidRPr="00AA4AC3">
        <w:rPr>
          <w:i/>
          <w:vertAlign w:val="subscript"/>
          <w:lang w:val="sv-SE"/>
        </w:rPr>
        <w:t>5</w:t>
      </w:r>
      <w:r w:rsidRPr="00AA4AC3">
        <w:rPr>
          <w:i/>
          <w:lang w:val="sv-SE"/>
        </w:rPr>
        <w:t>)</w:t>
      </w:r>
      <w:r w:rsidRPr="00AA4AC3">
        <w:rPr>
          <w:lang w:val="sv-SE"/>
        </w:rPr>
        <w:tab/>
      </w:r>
      <w:r w:rsidRPr="00AA4AC3">
        <w:rPr>
          <w:lang w:val="sv-SE"/>
        </w:rPr>
        <w:tab/>
      </w:r>
      <w:r w:rsidRPr="00AA4AC3">
        <w:rPr>
          <w:lang w:val="sv-SE"/>
        </w:rPr>
        <w:tab/>
        <w:t>= 2 meter</w:t>
      </w:r>
    </w:p>
    <w:p w:rsidR="00AA4AC3" w:rsidRP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 xml:space="preserve">Gradien kecepatan </w:t>
      </w:r>
      <w:r w:rsidRPr="00AA4AC3">
        <w:rPr>
          <w:i/>
          <w:lang w:val="sv-SE"/>
        </w:rPr>
        <w:t>(G)</w:t>
      </w:r>
      <w:r w:rsidRPr="00AA4AC3">
        <w:rPr>
          <w:lang w:val="sv-SE"/>
        </w:rPr>
        <w:tab/>
      </w:r>
      <w:r w:rsidRPr="00AA4AC3">
        <w:rPr>
          <w:lang w:val="sv-SE"/>
        </w:rPr>
        <w:tab/>
        <w:t>= 30 detik</w:t>
      </w:r>
      <w:r w:rsidRPr="00AA4AC3">
        <w:rPr>
          <w:vertAlign w:val="superscript"/>
          <w:lang w:val="sv-SE"/>
        </w:rPr>
        <w:t>-1</w:t>
      </w:r>
    </w:p>
    <w:p w:rsidR="00AA4AC3" w:rsidRP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 xml:space="preserve">Waktu detensi </w:t>
      </w:r>
      <w:r w:rsidRPr="00AA4AC3">
        <w:rPr>
          <w:i/>
          <w:lang w:val="sv-SE"/>
        </w:rPr>
        <w:t>(td)</w:t>
      </w:r>
      <w:r w:rsidRPr="00AA4AC3">
        <w:rPr>
          <w:lang w:val="sv-SE"/>
        </w:rPr>
        <w:tab/>
      </w:r>
      <w:r w:rsidRPr="00AA4AC3">
        <w:rPr>
          <w:lang w:val="sv-SE"/>
        </w:rPr>
        <w:tab/>
      </w:r>
      <w:r w:rsidRPr="00AA4AC3">
        <w:rPr>
          <w:lang w:val="sv-SE"/>
        </w:rPr>
        <w:tab/>
        <w:t>= 200 detik</w:t>
      </w:r>
    </w:p>
    <w:p w:rsidR="00AA4AC3" w:rsidRP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 xml:space="preserve">Headloss </w:t>
      </w:r>
      <w:r w:rsidRPr="00AA4AC3">
        <w:rPr>
          <w:i/>
          <w:lang w:val="sv-SE"/>
        </w:rPr>
        <w:t>(Hl</w:t>
      </w:r>
      <w:r w:rsidRPr="00AA4AC3">
        <w:rPr>
          <w:i/>
          <w:vertAlign w:val="subscript"/>
          <w:lang w:val="sv-SE"/>
        </w:rPr>
        <w:t>5</w:t>
      </w:r>
      <w:r w:rsidRPr="00AA4AC3">
        <w:rPr>
          <w:i/>
          <w:lang w:val="sv-SE"/>
        </w:rPr>
        <w:t>)</w:t>
      </w:r>
      <w:r w:rsidRPr="00AA4AC3">
        <w:rPr>
          <w:lang w:val="sv-SE"/>
        </w:rPr>
        <w:tab/>
      </w:r>
      <w:r w:rsidRPr="00AA4AC3">
        <w:rPr>
          <w:lang w:val="sv-SE"/>
        </w:rPr>
        <w:tab/>
      </w:r>
      <w:r w:rsidRPr="00AA4AC3">
        <w:rPr>
          <w:lang w:val="sv-SE"/>
        </w:rPr>
        <w:tab/>
        <w:t>= 0,2 meter</w:t>
      </w:r>
    </w:p>
    <w:p w:rsidR="00AA4AC3" w:rsidRP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G x td</w:t>
      </w:r>
      <w:r w:rsidRPr="00AA4AC3">
        <w:rPr>
          <w:lang w:val="sv-SE"/>
        </w:rPr>
        <w:tab/>
      </w:r>
      <w:r w:rsidRPr="00AA4AC3">
        <w:rPr>
          <w:lang w:val="sv-SE"/>
        </w:rPr>
        <w:tab/>
      </w:r>
      <w:r w:rsidRPr="00AA4AC3">
        <w:rPr>
          <w:lang w:val="sv-SE"/>
        </w:rPr>
        <w:tab/>
      </w:r>
      <w:r w:rsidRPr="00AA4AC3">
        <w:rPr>
          <w:lang w:val="sv-SE"/>
        </w:rPr>
        <w:tab/>
        <w:t>= 6000</w:t>
      </w:r>
    </w:p>
    <w:p w:rsidR="00AA4AC3" w:rsidRDefault="00AA4AC3" w:rsidP="00B9191C">
      <w:pPr>
        <w:pStyle w:val="ListParagraph"/>
        <w:numPr>
          <w:ilvl w:val="0"/>
          <w:numId w:val="62"/>
        </w:numPr>
        <w:tabs>
          <w:tab w:val="left" w:pos="993"/>
        </w:tabs>
        <w:spacing w:line="360" w:lineRule="auto"/>
        <w:ind w:left="993"/>
        <w:jc w:val="both"/>
        <w:rPr>
          <w:lang w:val="sv-SE"/>
        </w:rPr>
      </w:pPr>
      <w:r w:rsidRPr="00AA4AC3">
        <w:rPr>
          <w:lang w:val="sv-SE"/>
        </w:rPr>
        <w:t xml:space="preserve">Kecepatan air </w:t>
      </w:r>
      <w:r w:rsidRPr="00AA4AC3">
        <w:rPr>
          <w:i/>
          <w:lang w:val="sv-SE"/>
        </w:rPr>
        <w:t>(v</w:t>
      </w:r>
      <w:r w:rsidRPr="00AA4AC3">
        <w:rPr>
          <w:i/>
          <w:vertAlign w:val="subscript"/>
          <w:lang w:val="sv-SE"/>
        </w:rPr>
        <w:t>5</w:t>
      </w:r>
      <w:r w:rsidRPr="00AA4AC3">
        <w:rPr>
          <w:i/>
          <w:lang w:val="sv-SE"/>
        </w:rPr>
        <w:t>)</w:t>
      </w:r>
      <w:r w:rsidRPr="00AA4AC3">
        <w:rPr>
          <w:lang w:val="sv-SE"/>
        </w:rPr>
        <w:tab/>
      </w:r>
      <w:r w:rsidRPr="00AA4AC3">
        <w:rPr>
          <w:lang w:val="sv-SE"/>
        </w:rPr>
        <w:tab/>
      </w:r>
      <w:r w:rsidRPr="00AA4AC3">
        <w:rPr>
          <w:lang w:val="sv-SE"/>
        </w:rPr>
        <w:tab/>
        <w:t>= 0,02 m/dtk</w:t>
      </w:r>
    </w:p>
    <w:p w:rsidR="00AA4AC3" w:rsidRPr="00AA4AC3" w:rsidRDefault="00AA4AC3" w:rsidP="00AA4AC3">
      <w:pPr>
        <w:pStyle w:val="ListParagraph"/>
        <w:tabs>
          <w:tab w:val="left" w:pos="993"/>
        </w:tabs>
        <w:spacing w:line="360" w:lineRule="auto"/>
        <w:ind w:left="993"/>
        <w:jc w:val="both"/>
        <w:rPr>
          <w:lang w:val="sv-SE"/>
        </w:rPr>
      </w:pP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lastRenderedPageBreak/>
        <w:t>Tahap VI</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 xml:space="preserve">Tinggi air </w:t>
      </w:r>
      <w:r w:rsidRPr="00AA4AC3">
        <w:rPr>
          <w:i/>
          <w:lang w:val="sv-SE"/>
        </w:rPr>
        <w:t>(H</w:t>
      </w:r>
      <w:r w:rsidRPr="00AA4AC3">
        <w:rPr>
          <w:i/>
          <w:vertAlign w:val="subscript"/>
          <w:lang w:val="sv-SE"/>
        </w:rPr>
        <w:t>6</w:t>
      </w:r>
      <w:r w:rsidRPr="00AA4AC3">
        <w:rPr>
          <w:i/>
          <w:lang w:val="sv-SE"/>
        </w:rPr>
        <w:t>)</w:t>
      </w:r>
      <w:r w:rsidRPr="00AA4AC3">
        <w:rPr>
          <w:lang w:val="sv-SE"/>
        </w:rPr>
        <w:tab/>
      </w:r>
      <w:r w:rsidRPr="00AA4AC3">
        <w:rPr>
          <w:lang w:val="sv-SE"/>
        </w:rPr>
        <w:tab/>
      </w:r>
      <w:r w:rsidRPr="00AA4AC3">
        <w:rPr>
          <w:lang w:val="sv-SE"/>
        </w:rPr>
        <w:tab/>
        <w:t>= 2,9 meter</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 xml:space="preserve">Lebar dasar </w:t>
      </w:r>
      <w:r w:rsidRPr="00AA4AC3">
        <w:rPr>
          <w:i/>
          <w:lang w:val="sv-SE"/>
        </w:rPr>
        <w:t>baffle</w:t>
      </w:r>
      <w:r w:rsidRPr="00AA4AC3">
        <w:rPr>
          <w:lang w:val="sv-SE"/>
        </w:rPr>
        <w:t xml:space="preserve"> </w:t>
      </w:r>
      <w:r w:rsidRPr="00AA4AC3">
        <w:rPr>
          <w:i/>
          <w:lang w:val="sv-SE"/>
        </w:rPr>
        <w:t>(B</w:t>
      </w:r>
      <w:r w:rsidRPr="00AA4AC3">
        <w:rPr>
          <w:i/>
          <w:vertAlign w:val="subscript"/>
          <w:lang w:val="sv-SE"/>
        </w:rPr>
        <w:t>6</w:t>
      </w:r>
      <w:r w:rsidRPr="00AA4AC3">
        <w:rPr>
          <w:i/>
          <w:lang w:val="sv-SE"/>
        </w:rPr>
        <w:t xml:space="preserve"> = L</w:t>
      </w:r>
      <w:r w:rsidRPr="00AA4AC3">
        <w:rPr>
          <w:i/>
          <w:vertAlign w:val="subscript"/>
          <w:lang w:val="sv-SE"/>
        </w:rPr>
        <w:t>6</w:t>
      </w:r>
      <w:r w:rsidRPr="00AA4AC3">
        <w:rPr>
          <w:i/>
          <w:lang w:val="sv-SE"/>
        </w:rPr>
        <w:t>)</w:t>
      </w:r>
      <w:r w:rsidRPr="00AA4AC3">
        <w:rPr>
          <w:lang w:val="sv-SE"/>
        </w:rPr>
        <w:tab/>
        <w:t>= 1 meter</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 xml:space="preserve">Luas dasar </w:t>
      </w:r>
      <w:r w:rsidRPr="00AA4AC3">
        <w:rPr>
          <w:i/>
          <w:lang w:val="sv-SE"/>
        </w:rPr>
        <w:t>(A</w:t>
      </w:r>
      <w:r w:rsidRPr="00AA4AC3">
        <w:rPr>
          <w:i/>
          <w:vertAlign w:val="subscript"/>
          <w:lang w:val="sv-SE"/>
        </w:rPr>
        <w:t>6</w:t>
      </w:r>
      <w:r w:rsidRPr="00AA4AC3">
        <w:rPr>
          <w:i/>
          <w:lang w:val="sv-SE"/>
        </w:rPr>
        <w:t>)</w:t>
      </w:r>
      <w:r w:rsidRPr="00AA4AC3">
        <w:rPr>
          <w:lang w:val="sv-SE"/>
        </w:rPr>
        <w:tab/>
      </w:r>
      <w:r w:rsidRPr="00AA4AC3">
        <w:rPr>
          <w:lang w:val="sv-SE"/>
        </w:rPr>
        <w:tab/>
      </w:r>
      <w:r w:rsidRPr="00AA4AC3">
        <w:rPr>
          <w:lang w:val="sv-SE"/>
        </w:rPr>
        <w:tab/>
        <w:t>= 2 meter</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 xml:space="preserve">Gradien kecepatan </w:t>
      </w:r>
      <w:r w:rsidRPr="00AA4AC3">
        <w:rPr>
          <w:i/>
          <w:lang w:val="sv-SE"/>
        </w:rPr>
        <w:t>(G)</w:t>
      </w:r>
      <w:r w:rsidRPr="00AA4AC3">
        <w:rPr>
          <w:lang w:val="sv-SE"/>
        </w:rPr>
        <w:tab/>
      </w:r>
      <w:r w:rsidRPr="00AA4AC3">
        <w:rPr>
          <w:lang w:val="sv-SE"/>
        </w:rPr>
        <w:tab/>
        <w:t>= 25 detik</w:t>
      </w:r>
      <w:r w:rsidRPr="00AA4AC3">
        <w:rPr>
          <w:vertAlign w:val="superscript"/>
          <w:lang w:val="sv-SE"/>
        </w:rPr>
        <w:t>-1</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 xml:space="preserve">Waktu detensi </w:t>
      </w:r>
      <w:r w:rsidRPr="00AA4AC3">
        <w:rPr>
          <w:i/>
          <w:lang w:val="sv-SE"/>
        </w:rPr>
        <w:t>(td)</w:t>
      </w:r>
      <w:r w:rsidRPr="00AA4AC3">
        <w:rPr>
          <w:lang w:val="sv-SE"/>
        </w:rPr>
        <w:tab/>
      </w:r>
      <w:r w:rsidRPr="00AA4AC3">
        <w:rPr>
          <w:lang w:val="sv-SE"/>
        </w:rPr>
        <w:tab/>
      </w:r>
      <w:r w:rsidRPr="00AA4AC3">
        <w:rPr>
          <w:lang w:val="sv-SE"/>
        </w:rPr>
        <w:tab/>
        <w:t>= 200 detik</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 xml:space="preserve">Headloss </w:t>
      </w:r>
      <w:r w:rsidRPr="00AA4AC3">
        <w:rPr>
          <w:i/>
          <w:lang w:val="sv-SE"/>
        </w:rPr>
        <w:t>(Hl</w:t>
      </w:r>
      <w:r w:rsidRPr="00AA4AC3">
        <w:rPr>
          <w:i/>
          <w:vertAlign w:val="subscript"/>
          <w:lang w:val="sv-SE"/>
        </w:rPr>
        <w:t>6</w:t>
      </w:r>
      <w:r w:rsidRPr="00AA4AC3">
        <w:rPr>
          <w:i/>
          <w:lang w:val="sv-SE"/>
        </w:rPr>
        <w:t>)</w:t>
      </w:r>
      <w:r w:rsidRPr="00AA4AC3">
        <w:rPr>
          <w:lang w:val="sv-SE"/>
        </w:rPr>
        <w:tab/>
      </w:r>
      <w:r w:rsidRPr="00AA4AC3">
        <w:rPr>
          <w:lang w:val="sv-SE"/>
        </w:rPr>
        <w:tab/>
      </w:r>
      <w:r w:rsidRPr="00AA4AC3">
        <w:rPr>
          <w:lang w:val="sv-SE"/>
        </w:rPr>
        <w:tab/>
        <w:t>= 0,07 meter</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G x td</w:t>
      </w:r>
      <w:r w:rsidRPr="00AA4AC3">
        <w:rPr>
          <w:lang w:val="sv-SE"/>
        </w:rPr>
        <w:tab/>
      </w:r>
      <w:r w:rsidRPr="00AA4AC3">
        <w:rPr>
          <w:lang w:val="sv-SE"/>
        </w:rPr>
        <w:tab/>
      </w:r>
      <w:r w:rsidRPr="00AA4AC3">
        <w:rPr>
          <w:lang w:val="sv-SE"/>
        </w:rPr>
        <w:tab/>
      </w:r>
      <w:r w:rsidRPr="00AA4AC3">
        <w:rPr>
          <w:lang w:val="sv-SE"/>
        </w:rPr>
        <w:tab/>
        <w:t>= 5000</w:t>
      </w:r>
    </w:p>
    <w:p w:rsidR="00AA4AC3" w:rsidRPr="00AA4AC3" w:rsidRDefault="00AA4AC3" w:rsidP="00B9191C">
      <w:pPr>
        <w:pStyle w:val="ListParagraph"/>
        <w:numPr>
          <w:ilvl w:val="0"/>
          <w:numId w:val="63"/>
        </w:numPr>
        <w:spacing w:line="360" w:lineRule="auto"/>
        <w:ind w:left="993"/>
        <w:jc w:val="both"/>
        <w:rPr>
          <w:lang w:val="sv-SE"/>
        </w:rPr>
      </w:pPr>
      <w:r w:rsidRPr="00AA4AC3">
        <w:rPr>
          <w:lang w:val="sv-SE"/>
        </w:rPr>
        <w:t xml:space="preserve">Kecepatan air </w:t>
      </w:r>
      <w:r w:rsidRPr="00AA4AC3">
        <w:rPr>
          <w:i/>
          <w:lang w:val="sv-SE"/>
        </w:rPr>
        <w:t>(v</w:t>
      </w:r>
      <w:r w:rsidRPr="00AA4AC3">
        <w:rPr>
          <w:i/>
          <w:vertAlign w:val="subscript"/>
          <w:lang w:val="sv-SE"/>
        </w:rPr>
        <w:t>6</w:t>
      </w:r>
      <w:r w:rsidRPr="00AA4AC3">
        <w:rPr>
          <w:i/>
          <w:lang w:val="sv-SE"/>
        </w:rPr>
        <w:t>)</w:t>
      </w:r>
      <w:r w:rsidRPr="00AA4AC3">
        <w:rPr>
          <w:lang w:val="sv-SE"/>
        </w:rPr>
        <w:tab/>
      </w:r>
      <w:r w:rsidRPr="00AA4AC3">
        <w:rPr>
          <w:lang w:val="sv-SE"/>
        </w:rPr>
        <w:tab/>
      </w:r>
      <w:r w:rsidRPr="00AA4AC3">
        <w:rPr>
          <w:lang w:val="sv-SE"/>
        </w:rPr>
        <w:tab/>
        <w:t>= 0,02 m/dtk</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 xml:space="preserve">Panjang bak flokulasi </w:t>
      </w:r>
      <w:r w:rsidRPr="00AA4AC3">
        <w:rPr>
          <w:i/>
          <w:lang w:val="sv-SE"/>
        </w:rPr>
        <w:t>(P</w:t>
      </w:r>
      <w:r w:rsidRPr="00AA4AC3">
        <w:rPr>
          <w:i/>
          <w:vertAlign w:val="subscript"/>
          <w:lang w:val="sv-SE"/>
        </w:rPr>
        <w:t>bak</w:t>
      </w:r>
      <w:r w:rsidRPr="00AA4AC3">
        <w:rPr>
          <w:i/>
          <w:lang w:val="sv-SE"/>
        </w:rPr>
        <w:t>)</w:t>
      </w:r>
      <w:r w:rsidRPr="00AA4AC3">
        <w:rPr>
          <w:lang w:val="sv-SE"/>
        </w:rPr>
        <w:tab/>
      </w:r>
      <w:r w:rsidRPr="00AA4AC3">
        <w:rPr>
          <w:lang w:val="sv-SE"/>
        </w:rPr>
        <w:tab/>
        <w:t>= 6 meter</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 xml:space="preserve">Lebar bak flokulasi </w:t>
      </w:r>
      <w:r w:rsidRPr="00AA4AC3">
        <w:rPr>
          <w:i/>
          <w:lang w:val="sv-SE"/>
        </w:rPr>
        <w:t>(L</w:t>
      </w:r>
      <w:r w:rsidRPr="00AA4AC3">
        <w:rPr>
          <w:i/>
          <w:vertAlign w:val="subscript"/>
          <w:lang w:val="sv-SE"/>
        </w:rPr>
        <w:t>bak</w:t>
      </w:r>
      <w:r w:rsidRPr="00AA4AC3">
        <w:rPr>
          <w:i/>
          <w:lang w:val="sv-SE"/>
        </w:rPr>
        <w:t>)</w:t>
      </w:r>
      <w:r w:rsidRPr="00AA4AC3">
        <w:rPr>
          <w:lang w:val="sv-SE"/>
        </w:rPr>
        <w:tab/>
      </w:r>
      <w:r w:rsidRPr="00AA4AC3">
        <w:rPr>
          <w:lang w:val="sv-SE"/>
        </w:rPr>
        <w:tab/>
        <w:t>= 2 meter</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Sistem Inlet</w:t>
      </w:r>
    </w:p>
    <w:p w:rsidR="00AA4AC3" w:rsidRPr="00AA4AC3" w:rsidRDefault="00AA4AC3" w:rsidP="00B9191C">
      <w:pPr>
        <w:pStyle w:val="ListParagraph"/>
        <w:numPr>
          <w:ilvl w:val="0"/>
          <w:numId w:val="64"/>
        </w:numPr>
        <w:spacing w:line="360" w:lineRule="auto"/>
        <w:ind w:left="993"/>
        <w:jc w:val="both"/>
        <w:rPr>
          <w:lang w:val="sv-SE"/>
        </w:rPr>
      </w:pPr>
      <w:r w:rsidRPr="00AA4AC3">
        <w:rPr>
          <w:lang w:val="sv-SE"/>
        </w:rPr>
        <w:t xml:space="preserve">Luas saluran inlet </w:t>
      </w:r>
      <w:r w:rsidRPr="00AA4AC3">
        <w:rPr>
          <w:i/>
          <w:lang w:val="sv-SE"/>
        </w:rPr>
        <w:t>(S</w:t>
      </w:r>
      <w:r w:rsidRPr="00AA4AC3">
        <w:rPr>
          <w:i/>
          <w:vertAlign w:val="subscript"/>
          <w:lang w:val="sv-SE"/>
        </w:rPr>
        <w:t>inlet</w:t>
      </w:r>
      <w:r w:rsidRPr="00AA4AC3">
        <w:rPr>
          <w:i/>
          <w:lang w:val="sv-SE"/>
        </w:rPr>
        <w:t>)</w:t>
      </w:r>
      <w:r w:rsidRPr="00AA4AC3">
        <w:rPr>
          <w:lang w:val="sv-SE"/>
        </w:rPr>
        <w:tab/>
      </w:r>
      <w:r w:rsidRPr="00AA4AC3">
        <w:rPr>
          <w:lang w:val="sv-SE"/>
        </w:rPr>
        <w:tab/>
        <w:t>= 0,25 meter</w:t>
      </w:r>
      <w:r w:rsidRPr="00AA4AC3">
        <w:rPr>
          <w:vertAlign w:val="superscript"/>
          <w:lang w:val="sv-SE"/>
        </w:rPr>
        <w:t>2</w:t>
      </w:r>
    </w:p>
    <w:p w:rsidR="00AA4AC3" w:rsidRPr="00AA4AC3" w:rsidRDefault="00AA4AC3" w:rsidP="00B9191C">
      <w:pPr>
        <w:pStyle w:val="ListParagraph"/>
        <w:numPr>
          <w:ilvl w:val="0"/>
          <w:numId w:val="64"/>
        </w:numPr>
        <w:spacing w:line="360" w:lineRule="auto"/>
        <w:ind w:left="993"/>
        <w:jc w:val="both"/>
        <w:rPr>
          <w:lang w:val="sv-SE"/>
        </w:rPr>
      </w:pPr>
      <w:r w:rsidRPr="00AA4AC3">
        <w:rPr>
          <w:lang w:val="sv-SE"/>
        </w:rPr>
        <w:t xml:space="preserve">Lebar saluran inlet </w:t>
      </w:r>
      <w:r w:rsidRPr="00AA4AC3">
        <w:rPr>
          <w:i/>
          <w:lang w:val="sv-SE"/>
        </w:rPr>
        <w:t>(L</w:t>
      </w:r>
      <w:r w:rsidRPr="00AA4AC3">
        <w:rPr>
          <w:i/>
          <w:vertAlign w:val="subscript"/>
          <w:lang w:val="sv-SE"/>
        </w:rPr>
        <w:t>inlet</w:t>
      </w:r>
      <w:r w:rsidRPr="00AA4AC3">
        <w:rPr>
          <w:i/>
          <w:lang w:val="sv-SE"/>
        </w:rPr>
        <w:t>)</w:t>
      </w:r>
      <w:r w:rsidRPr="00AA4AC3">
        <w:rPr>
          <w:lang w:val="sv-SE"/>
        </w:rPr>
        <w:tab/>
      </w:r>
      <w:r w:rsidRPr="00AA4AC3">
        <w:rPr>
          <w:lang w:val="sv-SE"/>
        </w:rPr>
        <w:tab/>
        <w:t>= 0,5 meter</w:t>
      </w:r>
    </w:p>
    <w:p w:rsidR="00AA4AC3" w:rsidRPr="00AA4AC3" w:rsidRDefault="00AA4AC3" w:rsidP="00B9191C">
      <w:pPr>
        <w:pStyle w:val="ListParagraph"/>
        <w:numPr>
          <w:ilvl w:val="0"/>
          <w:numId w:val="64"/>
        </w:numPr>
        <w:spacing w:line="360" w:lineRule="auto"/>
        <w:ind w:left="993"/>
        <w:jc w:val="both"/>
        <w:rPr>
          <w:lang w:val="sv-SE"/>
        </w:rPr>
      </w:pPr>
      <w:r w:rsidRPr="00AA4AC3">
        <w:rPr>
          <w:lang w:val="sv-SE"/>
        </w:rPr>
        <w:t>l dinding</w:t>
      </w:r>
      <w:r w:rsidRPr="00AA4AC3">
        <w:rPr>
          <w:lang w:val="sv-SE"/>
        </w:rPr>
        <w:tab/>
      </w:r>
      <w:r w:rsidRPr="00AA4AC3">
        <w:rPr>
          <w:lang w:val="sv-SE"/>
        </w:rPr>
        <w:tab/>
      </w:r>
      <w:r w:rsidRPr="00AA4AC3">
        <w:rPr>
          <w:lang w:val="sv-SE"/>
        </w:rPr>
        <w:tab/>
      </w:r>
      <w:r w:rsidRPr="00AA4AC3">
        <w:rPr>
          <w:lang w:val="sv-SE"/>
        </w:rPr>
        <w:tab/>
        <w:t>= 0,2 meter</w:t>
      </w:r>
    </w:p>
    <w:p w:rsidR="00AA4AC3" w:rsidRPr="00AA4AC3" w:rsidRDefault="00AA4AC3" w:rsidP="00B9191C">
      <w:pPr>
        <w:pStyle w:val="ListParagraph"/>
        <w:numPr>
          <w:ilvl w:val="0"/>
          <w:numId w:val="64"/>
        </w:numPr>
        <w:spacing w:line="360" w:lineRule="auto"/>
        <w:ind w:left="993"/>
        <w:jc w:val="both"/>
        <w:rPr>
          <w:lang w:val="sv-SE"/>
        </w:rPr>
      </w:pPr>
      <w:r w:rsidRPr="00AA4AC3">
        <w:rPr>
          <w:lang w:val="sv-SE"/>
        </w:rPr>
        <w:t xml:space="preserve">Tinggi saluran inlet </w:t>
      </w:r>
      <w:r w:rsidRPr="00AA4AC3">
        <w:rPr>
          <w:i/>
          <w:lang w:val="sv-SE"/>
        </w:rPr>
        <w:t>(h</w:t>
      </w:r>
      <w:r w:rsidRPr="00AA4AC3">
        <w:rPr>
          <w:i/>
          <w:vertAlign w:val="subscript"/>
          <w:lang w:val="sv-SE"/>
        </w:rPr>
        <w:t>inlet</w:t>
      </w:r>
      <w:r w:rsidRPr="00AA4AC3">
        <w:rPr>
          <w:i/>
          <w:lang w:val="sv-SE"/>
        </w:rPr>
        <w:t>)</w:t>
      </w:r>
      <w:r w:rsidRPr="00AA4AC3">
        <w:rPr>
          <w:lang w:val="sv-SE"/>
        </w:rPr>
        <w:tab/>
      </w:r>
      <w:r w:rsidRPr="00AA4AC3">
        <w:rPr>
          <w:lang w:val="sv-SE"/>
        </w:rPr>
        <w:tab/>
        <w:t>= 0,6 meter</w:t>
      </w:r>
    </w:p>
    <w:p w:rsidR="00AA4AC3" w:rsidRPr="00AA4AC3" w:rsidRDefault="00AA4AC3" w:rsidP="00B9191C">
      <w:pPr>
        <w:pStyle w:val="ListParagraph"/>
        <w:numPr>
          <w:ilvl w:val="0"/>
          <w:numId w:val="64"/>
        </w:numPr>
        <w:spacing w:line="360" w:lineRule="auto"/>
        <w:ind w:left="993"/>
        <w:jc w:val="both"/>
        <w:rPr>
          <w:lang w:val="sv-SE"/>
        </w:rPr>
      </w:pPr>
      <w:r w:rsidRPr="00AA4AC3">
        <w:rPr>
          <w:lang w:val="sv-SE"/>
        </w:rPr>
        <w:t>Panjang saluran inlet</w:t>
      </w:r>
      <w:r w:rsidRPr="00AA4AC3">
        <w:rPr>
          <w:i/>
          <w:lang w:val="sv-SE"/>
        </w:rPr>
        <w:t xml:space="preserve"> (P</w:t>
      </w:r>
      <w:r w:rsidRPr="00AA4AC3">
        <w:rPr>
          <w:i/>
          <w:vertAlign w:val="subscript"/>
          <w:lang w:val="sv-SE"/>
        </w:rPr>
        <w:t>inlet</w:t>
      </w:r>
      <w:r w:rsidRPr="00AA4AC3">
        <w:rPr>
          <w:i/>
          <w:lang w:val="sv-SE"/>
        </w:rPr>
        <w:t>)</w:t>
      </w:r>
      <w:r w:rsidRPr="00AA4AC3">
        <w:rPr>
          <w:lang w:val="sv-SE"/>
        </w:rPr>
        <w:tab/>
        <w:t>= 2,1 meter</w:t>
      </w:r>
    </w:p>
    <w:p w:rsidR="00AA4AC3" w:rsidRPr="00AA4AC3" w:rsidRDefault="00AA4AC3" w:rsidP="00B9191C">
      <w:pPr>
        <w:pStyle w:val="ListParagraph"/>
        <w:numPr>
          <w:ilvl w:val="0"/>
          <w:numId w:val="64"/>
        </w:numPr>
        <w:spacing w:line="360" w:lineRule="auto"/>
        <w:ind w:left="993"/>
        <w:jc w:val="both"/>
        <w:rPr>
          <w:lang w:val="sv-SE"/>
        </w:rPr>
      </w:pPr>
      <w:r w:rsidRPr="00AA4AC3">
        <w:rPr>
          <w:lang w:val="sv-SE"/>
        </w:rPr>
        <w:t xml:space="preserve">Kemiringan saluran inlet </w:t>
      </w:r>
      <w:r w:rsidRPr="00AA4AC3">
        <w:rPr>
          <w:i/>
          <w:lang w:val="sv-SE"/>
        </w:rPr>
        <w:t>(S</w:t>
      </w:r>
      <w:r w:rsidRPr="00AA4AC3">
        <w:rPr>
          <w:i/>
          <w:vertAlign w:val="subscript"/>
          <w:lang w:val="sv-SE"/>
        </w:rPr>
        <w:t>inlet</w:t>
      </w:r>
      <w:r w:rsidRPr="00AA4AC3">
        <w:rPr>
          <w:i/>
          <w:lang w:val="sv-SE"/>
        </w:rPr>
        <w:t>)</w:t>
      </w:r>
      <w:r w:rsidRPr="00AA4AC3">
        <w:rPr>
          <w:lang w:val="sv-SE"/>
        </w:rPr>
        <w:tab/>
        <w:t>= 0,00007 m/m</w:t>
      </w:r>
    </w:p>
    <w:p w:rsidR="00AA4AC3" w:rsidRPr="00AA4AC3" w:rsidRDefault="00AA4AC3" w:rsidP="00B9191C">
      <w:pPr>
        <w:pStyle w:val="ListParagraph"/>
        <w:numPr>
          <w:ilvl w:val="0"/>
          <w:numId w:val="64"/>
        </w:numPr>
        <w:spacing w:line="360" w:lineRule="auto"/>
        <w:ind w:left="993"/>
        <w:jc w:val="both"/>
        <w:rPr>
          <w:lang w:val="sv-SE"/>
        </w:rPr>
      </w:pPr>
      <w:r w:rsidRPr="00AA4AC3">
        <w:rPr>
          <w:lang w:val="sv-SE"/>
        </w:rPr>
        <w:t xml:space="preserve">Headloss saluran inlet </w:t>
      </w:r>
      <w:r w:rsidRPr="00AA4AC3">
        <w:rPr>
          <w:i/>
          <w:lang w:val="sv-SE"/>
        </w:rPr>
        <w:t>(Hl</w:t>
      </w:r>
      <w:r w:rsidRPr="00AA4AC3">
        <w:rPr>
          <w:i/>
          <w:vertAlign w:val="subscript"/>
          <w:lang w:val="sv-SE"/>
        </w:rPr>
        <w:t>inlet</w:t>
      </w:r>
      <w:r w:rsidRPr="00AA4AC3">
        <w:rPr>
          <w:i/>
          <w:lang w:val="sv-SE"/>
        </w:rPr>
        <w:t>)</w:t>
      </w:r>
      <w:r w:rsidRPr="00AA4AC3">
        <w:rPr>
          <w:lang w:val="sv-SE"/>
        </w:rPr>
        <w:tab/>
        <w:t>= 0,0002 meter</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Pintu Air</w:t>
      </w:r>
    </w:p>
    <w:p w:rsidR="00AA4AC3" w:rsidRPr="00AA4AC3" w:rsidRDefault="00AA4AC3" w:rsidP="00B9191C">
      <w:pPr>
        <w:pStyle w:val="ListParagraph"/>
        <w:numPr>
          <w:ilvl w:val="0"/>
          <w:numId w:val="65"/>
        </w:numPr>
        <w:spacing w:line="360" w:lineRule="auto"/>
        <w:ind w:left="993"/>
        <w:jc w:val="both"/>
        <w:rPr>
          <w:lang w:val="sv-SE"/>
        </w:rPr>
      </w:pPr>
      <w:r w:rsidRPr="00AA4AC3">
        <w:rPr>
          <w:lang w:val="sv-SE"/>
        </w:rPr>
        <w:t xml:space="preserve">Luas pintu air </w:t>
      </w:r>
      <w:r w:rsidRPr="00AA4AC3">
        <w:rPr>
          <w:i/>
          <w:lang w:val="sv-SE"/>
        </w:rPr>
        <w:t>(A</w:t>
      </w:r>
      <w:r w:rsidRPr="00AA4AC3">
        <w:rPr>
          <w:i/>
          <w:vertAlign w:val="subscript"/>
          <w:lang w:val="sv-SE"/>
        </w:rPr>
        <w:t>PA</w:t>
      </w:r>
      <w:r w:rsidRPr="00AA4AC3">
        <w:rPr>
          <w:i/>
          <w:lang w:val="sv-SE"/>
        </w:rPr>
        <w:t>)</w:t>
      </w:r>
      <w:r w:rsidRPr="00AA4AC3">
        <w:rPr>
          <w:lang w:val="sv-SE"/>
        </w:rPr>
        <w:tab/>
      </w:r>
      <w:r w:rsidRPr="00AA4AC3">
        <w:rPr>
          <w:lang w:val="sv-SE"/>
        </w:rPr>
        <w:tab/>
        <w:t>= 0,08 meter</w:t>
      </w:r>
      <w:r w:rsidRPr="00AA4AC3">
        <w:rPr>
          <w:vertAlign w:val="superscript"/>
          <w:lang w:val="sv-SE"/>
        </w:rPr>
        <w:t>2</w:t>
      </w:r>
    </w:p>
    <w:p w:rsidR="00AA4AC3" w:rsidRPr="00AA4AC3" w:rsidRDefault="00AA4AC3" w:rsidP="00B9191C">
      <w:pPr>
        <w:pStyle w:val="ListParagraph"/>
        <w:numPr>
          <w:ilvl w:val="0"/>
          <w:numId w:val="65"/>
        </w:numPr>
        <w:spacing w:line="360" w:lineRule="auto"/>
        <w:ind w:left="993"/>
        <w:jc w:val="both"/>
        <w:rPr>
          <w:lang w:val="sv-SE"/>
        </w:rPr>
      </w:pPr>
      <w:r w:rsidRPr="00AA4AC3">
        <w:rPr>
          <w:lang w:val="sv-SE"/>
        </w:rPr>
        <w:t xml:space="preserve">Lebar pintu air </w:t>
      </w:r>
      <w:r w:rsidRPr="00AA4AC3">
        <w:rPr>
          <w:i/>
          <w:lang w:val="sv-SE"/>
        </w:rPr>
        <w:t>(L</w:t>
      </w:r>
      <w:r w:rsidRPr="00AA4AC3">
        <w:rPr>
          <w:i/>
          <w:vertAlign w:val="subscript"/>
          <w:lang w:val="sv-SE"/>
        </w:rPr>
        <w:t>PA</w:t>
      </w:r>
      <w:r w:rsidRPr="00AA4AC3">
        <w:rPr>
          <w:i/>
          <w:lang w:val="sv-SE"/>
        </w:rPr>
        <w:t>)</w:t>
      </w:r>
      <w:r w:rsidRPr="00AA4AC3">
        <w:rPr>
          <w:lang w:val="sv-SE"/>
        </w:rPr>
        <w:tab/>
      </w:r>
      <w:r w:rsidRPr="00AA4AC3">
        <w:rPr>
          <w:lang w:val="sv-SE"/>
        </w:rPr>
        <w:tab/>
        <w:t>= 0,4 meter</w:t>
      </w:r>
    </w:p>
    <w:p w:rsidR="00AA4AC3" w:rsidRPr="00AA4AC3" w:rsidRDefault="00AA4AC3" w:rsidP="00B9191C">
      <w:pPr>
        <w:pStyle w:val="ListParagraph"/>
        <w:numPr>
          <w:ilvl w:val="0"/>
          <w:numId w:val="65"/>
        </w:numPr>
        <w:spacing w:line="360" w:lineRule="auto"/>
        <w:ind w:left="993"/>
        <w:jc w:val="both"/>
        <w:rPr>
          <w:lang w:val="sv-SE"/>
        </w:rPr>
      </w:pPr>
      <w:r w:rsidRPr="00AA4AC3">
        <w:rPr>
          <w:lang w:val="sv-SE"/>
        </w:rPr>
        <w:t xml:space="preserve">Tinggi bukaan pintu air </w:t>
      </w:r>
      <w:r w:rsidRPr="00AA4AC3">
        <w:rPr>
          <w:i/>
          <w:lang w:val="sv-SE"/>
        </w:rPr>
        <w:t>(d</w:t>
      </w:r>
      <w:r w:rsidRPr="00AA4AC3">
        <w:rPr>
          <w:i/>
          <w:vertAlign w:val="subscript"/>
          <w:lang w:val="sv-SE"/>
        </w:rPr>
        <w:t>PA</w:t>
      </w:r>
      <w:r w:rsidRPr="00AA4AC3">
        <w:rPr>
          <w:i/>
          <w:lang w:val="sv-SE"/>
        </w:rPr>
        <w:t>)</w:t>
      </w:r>
      <w:r w:rsidRPr="00AA4AC3">
        <w:rPr>
          <w:lang w:val="sv-SE"/>
        </w:rPr>
        <w:tab/>
        <w:t>= 0,2 meter</w:t>
      </w:r>
    </w:p>
    <w:p w:rsidR="00AA4AC3" w:rsidRPr="00AA4AC3" w:rsidRDefault="00AA4AC3" w:rsidP="00B9191C">
      <w:pPr>
        <w:pStyle w:val="ListParagraph"/>
        <w:numPr>
          <w:ilvl w:val="0"/>
          <w:numId w:val="65"/>
        </w:numPr>
        <w:spacing w:line="360" w:lineRule="auto"/>
        <w:ind w:left="993"/>
        <w:jc w:val="both"/>
        <w:rPr>
          <w:lang w:val="sv-SE"/>
        </w:rPr>
      </w:pPr>
      <w:r w:rsidRPr="00AA4AC3">
        <w:rPr>
          <w:lang w:val="sv-SE"/>
        </w:rPr>
        <w:t xml:space="preserve">Headloss pintu air </w:t>
      </w:r>
      <w:r w:rsidRPr="00AA4AC3">
        <w:rPr>
          <w:i/>
          <w:lang w:val="sv-SE"/>
        </w:rPr>
        <w:t>(Hl</w:t>
      </w:r>
      <w:r w:rsidRPr="00AA4AC3">
        <w:rPr>
          <w:i/>
          <w:vertAlign w:val="subscript"/>
          <w:lang w:val="sv-SE"/>
        </w:rPr>
        <w:t>PA</w:t>
      </w:r>
      <w:r w:rsidRPr="00AA4AC3">
        <w:rPr>
          <w:i/>
          <w:lang w:val="sv-SE"/>
        </w:rPr>
        <w:t>)</w:t>
      </w:r>
      <w:r w:rsidRPr="00AA4AC3">
        <w:rPr>
          <w:lang w:val="sv-SE"/>
        </w:rPr>
        <w:tab/>
      </w:r>
      <w:r w:rsidRPr="00AA4AC3">
        <w:rPr>
          <w:lang w:val="sv-SE"/>
        </w:rPr>
        <w:tab/>
        <w:t>= 0,06 meter</w:t>
      </w:r>
    </w:p>
    <w:p w:rsidR="00AA4AC3" w:rsidRPr="00AA4AC3" w:rsidRDefault="00AA4AC3" w:rsidP="00AA4AC3">
      <w:pPr>
        <w:pStyle w:val="ListParagraph"/>
        <w:numPr>
          <w:ilvl w:val="0"/>
          <w:numId w:val="8"/>
        </w:numPr>
        <w:spacing w:line="360" w:lineRule="auto"/>
        <w:ind w:left="709"/>
        <w:jc w:val="both"/>
        <w:rPr>
          <w:lang w:val="sv-SE"/>
        </w:rPr>
      </w:pPr>
      <w:r w:rsidRPr="00AA4AC3">
        <w:rPr>
          <w:lang w:val="sv-SE"/>
        </w:rPr>
        <w:t>Sistem Outlet</w:t>
      </w:r>
    </w:p>
    <w:p w:rsidR="00AA4AC3" w:rsidRPr="00AA4AC3" w:rsidRDefault="00AA4AC3" w:rsidP="00B9191C">
      <w:pPr>
        <w:pStyle w:val="ListParagraph"/>
        <w:numPr>
          <w:ilvl w:val="0"/>
          <w:numId w:val="66"/>
        </w:numPr>
        <w:spacing w:line="360" w:lineRule="auto"/>
        <w:ind w:left="993"/>
        <w:jc w:val="both"/>
        <w:rPr>
          <w:lang w:val="sv-SE"/>
        </w:rPr>
      </w:pPr>
      <w:r w:rsidRPr="00AA4AC3">
        <w:rPr>
          <w:lang w:val="sv-SE"/>
        </w:rPr>
        <w:t xml:space="preserve">Luas saluran outlet </w:t>
      </w:r>
      <w:r w:rsidRPr="00AA4AC3">
        <w:rPr>
          <w:i/>
          <w:lang w:val="sv-SE"/>
        </w:rPr>
        <w:t>(S</w:t>
      </w:r>
      <w:r w:rsidRPr="00AA4AC3">
        <w:rPr>
          <w:i/>
          <w:vertAlign w:val="subscript"/>
          <w:lang w:val="sv-SE"/>
        </w:rPr>
        <w:t>outlet</w:t>
      </w:r>
      <w:r w:rsidRPr="00AA4AC3">
        <w:rPr>
          <w:i/>
          <w:lang w:val="sv-SE"/>
        </w:rPr>
        <w:t>)</w:t>
      </w:r>
      <w:r w:rsidRPr="00AA4AC3">
        <w:rPr>
          <w:lang w:val="sv-SE"/>
        </w:rPr>
        <w:tab/>
      </w:r>
      <w:r w:rsidRPr="00AA4AC3">
        <w:rPr>
          <w:lang w:val="sv-SE"/>
        </w:rPr>
        <w:tab/>
      </w:r>
      <w:r w:rsidRPr="00AA4AC3">
        <w:rPr>
          <w:lang w:val="sv-SE"/>
        </w:rPr>
        <w:tab/>
        <w:t>= 0,1 meter</w:t>
      </w:r>
      <w:r w:rsidRPr="00AA4AC3">
        <w:rPr>
          <w:vertAlign w:val="superscript"/>
          <w:lang w:val="sv-SE"/>
        </w:rPr>
        <w:t>2</w:t>
      </w:r>
    </w:p>
    <w:p w:rsidR="00AA4AC3" w:rsidRPr="00AA4AC3" w:rsidRDefault="00AA4AC3" w:rsidP="00B9191C">
      <w:pPr>
        <w:pStyle w:val="ListParagraph"/>
        <w:numPr>
          <w:ilvl w:val="0"/>
          <w:numId w:val="66"/>
        </w:numPr>
        <w:spacing w:line="360" w:lineRule="auto"/>
        <w:ind w:left="993"/>
        <w:jc w:val="both"/>
        <w:rPr>
          <w:lang w:val="sv-SE"/>
        </w:rPr>
      </w:pPr>
      <w:r w:rsidRPr="00AA4AC3">
        <w:rPr>
          <w:lang w:val="sv-SE"/>
        </w:rPr>
        <w:t xml:space="preserve">Lebar saluran outlet </w:t>
      </w:r>
      <w:r w:rsidRPr="00AA4AC3">
        <w:rPr>
          <w:i/>
          <w:lang w:val="sv-SE"/>
        </w:rPr>
        <w:t>(L</w:t>
      </w:r>
      <w:r w:rsidRPr="00AA4AC3">
        <w:rPr>
          <w:i/>
          <w:vertAlign w:val="subscript"/>
          <w:lang w:val="sv-SE"/>
        </w:rPr>
        <w:t>outlet</w:t>
      </w:r>
      <w:r w:rsidRPr="00AA4AC3">
        <w:rPr>
          <w:i/>
          <w:lang w:val="sv-SE"/>
        </w:rPr>
        <w:t>)</w:t>
      </w:r>
      <w:r w:rsidRPr="00AA4AC3">
        <w:rPr>
          <w:lang w:val="sv-SE"/>
        </w:rPr>
        <w:tab/>
      </w:r>
      <w:r w:rsidRPr="00AA4AC3">
        <w:rPr>
          <w:lang w:val="sv-SE"/>
        </w:rPr>
        <w:tab/>
        <w:t>= 1 meter</w:t>
      </w:r>
    </w:p>
    <w:p w:rsidR="00AA4AC3" w:rsidRPr="00AA4AC3" w:rsidRDefault="00AA4AC3" w:rsidP="00B9191C">
      <w:pPr>
        <w:pStyle w:val="ListParagraph"/>
        <w:numPr>
          <w:ilvl w:val="0"/>
          <w:numId w:val="66"/>
        </w:numPr>
        <w:spacing w:line="360" w:lineRule="auto"/>
        <w:ind w:left="993"/>
        <w:jc w:val="both"/>
        <w:rPr>
          <w:lang w:val="sv-SE"/>
        </w:rPr>
      </w:pPr>
      <w:r w:rsidRPr="00AA4AC3">
        <w:rPr>
          <w:lang w:val="sv-SE"/>
        </w:rPr>
        <w:t xml:space="preserve">Panjang saluran outlet </w:t>
      </w:r>
      <w:r w:rsidRPr="00AA4AC3">
        <w:rPr>
          <w:i/>
          <w:lang w:val="sv-SE"/>
        </w:rPr>
        <w:t>(P</w:t>
      </w:r>
      <w:r w:rsidRPr="00AA4AC3">
        <w:rPr>
          <w:i/>
          <w:vertAlign w:val="subscript"/>
          <w:lang w:val="sv-SE"/>
        </w:rPr>
        <w:t>outlet</w:t>
      </w:r>
      <w:r w:rsidRPr="00AA4AC3">
        <w:rPr>
          <w:i/>
          <w:lang w:val="sv-SE"/>
        </w:rPr>
        <w:t>)</w:t>
      </w:r>
      <w:r w:rsidRPr="00AA4AC3">
        <w:rPr>
          <w:lang w:val="sv-SE"/>
        </w:rPr>
        <w:tab/>
      </w:r>
      <w:r w:rsidRPr="00AA4AC3">
        <w:rPr>
          <w:lang w:val="sv-SE"/>
        </w:rPr>
        <w:tab/>
        <w:t>= 1,5 meter</w:t>
      </w:r>
    </w:p>
    <w:p w:rsidR="00AA4AC3" w:rsidRPr="00AA4AC3" w:rsidRDefault="00AA4AC3" w:rsidP="00B9191C">
      <w:pPr>
        <w:pStyle w:val="ListParagraph"/>
        <w:numPr>
          <w:ilvl w:val="0"/>
          <w:numId w:val="66"/>
        </w:numPr>
        <w:spacing w:line="360" w:lineRule="auto"/>
        <w:ind w:left="993"/>
        <w:jc w:val="both"/>
        <w:rPr>
          <w:lang w:val="sv-SE"/>
        </w:rPr>
      </w:pPr>
      <w:r w:rsidRPr="00AA4AC3">
        <w:rPr>
          <w:lang w:val="sv-SE"/>
        </w:rPr>
        <w:t xml:space="preserve">Kemiringan saluran outlet </w:t>
      </w:r>
      <w:r w:rsidRPr="00AA4AC3">
        <w:rPr>
          <w:i/>
          <w:lang w:val="sv-SE"/>
        </w:rPr>
        <w:t>(S</w:t>
      </w:r>
      <w:r w:rsidRPr="00AA4AC3">
        <w:rPr>
          <w:i/>
          <w:vertAlign w:val="subscript"/>
          <w:lang w:val="sv-SE"/>
        </w:rPr>
        <w:t>outlet</w:t>
      </w:r>
      <w:r w:rsidRPr="00AA4AC3">
        <w:rPr>
          <w:i/>
          <w:lang w:val="sv-SE"/>
        </w:rPr>
        <w:t>)</w:t>
      </w:r>
      <w:r w:rsidRPr="00AA4AC3">
        <w:rPr>
          <w:lang w:val="sv-SE"/>
        </w:rPr>
        <w:tab/>
      </w:r>
      <w:r w:rsidRPr="00AA4AC3">
        <w:rPr>
          <w:lang w:val="sv-SE"/>
        </w:rPr>
        <w:tab/>
        <w:t>= 0,00003 m/m</w:t>
      </w:r>
    </w:p>
    <w:p w:rsidR="00AA4AC3" w:rsidRPr="00AA4AC3" w:rsidRDefault="00AA4AC3" w:rsidP="00B9191C">
      <w:pPr>
        <w:pStyle w:val="ListParagraph"/>
        <w:numPr>
          <w:ilvl w:val="0"/>
          <w:numId w:val="66"/>
        </w:numPr>
        <w:spacing w:line="360" w:lineRule="auto"/>
        <w:ind w:left="993"/>
        <w:jc w:val="both"/>
        <w:rPr>
          <w:lang w:val="sv-SE"/>
        </w:rPr>
      </w:pPr>
      <w:r w:rsidRPr="00AA4AC3">
        <w:rPr>
          <w:lang w:val="sv-SE"/>
        </w:rPr>
        <w:t xml:space="preserve">Headloss </w:t>
      </w:r>
      <w:r w:rsidRPr="00AA4AC3">
        <w:rPr>
          <w:i/>
          <w:lang w:val="sv-SE"/>
        </w:rPr>
        <w:t>(Hl</w:t>
      </w:r>
      <w:r w:rsidRPr="00AA4AC3">
        <w:rPr>
          <w:i/>
          <w:vertAlign w:val="subscript"/>
          <w:lang w:val="sv-SE"/>
        </w:rPr>
        <w:t>outlet</w:t>
      </w:r>
      <w:r w:rsidRPr="00AA4AC3">
        <w:rPr>
          <w:i/>
          <w:lang w:val="sv-SE"/>
        </w:rPr>
        <w:t>)</w:t>
      </w:r>
      <w:r w:rsidRPr="00AA4AC3">
        <w:rPr>
          <w:lang w:val="sv-SE"/>
        </w:rPr>
        <w:tab/>
      </w:r>
      <w:r w:rsidRPr="00AA4AC3">
        <w:rPr>
          <w:lang w:val="sv-SE"/>
        </w:rPr>
        <w:tab/>
      </w:r>
      <w:r w:rsidRPr="00AA4AC3">
        <w:rPr>
          <w:lang w:val="sv-SE"/>
        </w:rPr>
        <w:tab/>
      </w:r>
      <w:r w:rsidRPr="00AA4AC3">
        <w:rPr>
          <w:lang w:val="sv-SE"/>
        </w:rPr>
        <w:tab/>
        <w:t>= 0,00004 meter</w:t>
      </w:r>
    </w:p>
    <w:p w:rsidR="00A94BAE" w:rsidRDefault="00A94BAE" w:rsidP="00AA4AC3">
      <w:pPr>
        <w:spacing w:after="0"/>
        <w:jc w:val="center"/>
        <w:rPr>
          <w:szCs w:val="24"/>
          <w:lang w:val="en-US"/>
        </w:rPr>
      </w:pPr>
    </w:p>
    <w:p w:rsidR="00D11606" w:rsidRDefault="00D11606" w:rsidP="00A94BAE">
      <w:pPr>
        <w:jc w:val="center"/>
        <w:rPr>
          <w:szCs w:val="24"/>
          <w:lang w:val="en-US"/>
        </w:rPr>
        <w:sectPr w:rsidR="00D11606" w:rsidSect="004253F4">
          <w:pgSz w:w="11906" w:h="16838" w:code="9"/>
          <w:pgMar w:top="1701" w:right="1701" w:bottom="1701" w:left="2268" w:header="720" w:footer="720" w:gutter="0"/>
          <w:cols w:space="720"/>
          <w:docGrid w:linePitch="360"/>
        </w:sectPr>
      </w:pPr>
    </w:p>
    <w:p w:rsidR="00A94BAE" w:rsidRDefault="00D11606" w:rsidP="00A94BAE">
      <w:pPr>
        <w:jc w:val="center"/>
        <w:rPr>
          <w:szCs w:val="24"/>
          <w:lang w:val="en-US"/>
        </w:rPr>
      </w:pPr>
      <w:r>
        <w:rPr>
          <w:noProof/>
          <w:szCs w:val="24"/>
          <w:lang w:eastAsia="id-ID"/>
        </w:rPr>
        <w:lastRenderedPageBreak/>
        <w:drawing>
          <wp:anchor distT="0" distB="0" distL="114300" distR="114300" simplePos="0" relativeHeight="251662336" behindDoc="1" locked="0" layoutInCell="1" allowOverlap="1">
            <wp:simplePos x="0" y="0"/>
            <wp:positionH relativeFrom="column">
              <wp:posOffset>91440</wp:posOffset>
            </wp:positionH>
            <wp:positionV relativeFrom="paragraph">
              <wp:posOffset>15240</wp:posOffset>
            </wp:positionV>
            <wp:extent cx="8109585" cy="5010150"/>
            <wp:effectExtent l="19050" t="0" r="5715" b="0"/>
            <wp:wrapTight wrapText="bothSides">
              <wp:wrapPolygon edited="0">
                <wp:start x="-51" y="0"/>
                <wp:lineTo x="-51" y="21518"/>
                <wp:lineTo x="21615" y="21518"/>
                <wp:lineTo x="21615" y="0"/>
                <wp:lineTo x="-51" y="0"/>
              </wp:wrapPolygon>
            </wp:wrapTight>
            <wp:docPr id="17407" name="Picture 17407" descr="C:\mY aDmin\TUGAS AKHIR\T A _Ririn_\Gambar unit\KOAGULASI N FLOKULASI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7" descr="C:\mY aDmin\TUGAS AKHIR\T A _Ririn_\Gambar unit\KOAGULASI N FLOKULASI VERTIKAL.jpg"/>
                    <pic:cNvPicPr>
                      <a:picLocks noChangeAspect="1" noChangeArrowheads="1"/>
                    </pic:cNvPicPr>
                  </pic:nvPicPr>
                  <pic:blipFill>
                    <a:blip r:embed="rId207" cstate="print"/>
                    <a:srcRect/>
                    <a:stretch>
                      <a:fillRect/>
                    </a:stretch>
                  </pic:blipFill>
                  <pic:spPr bwMode="auto">
                    <a:xfrm>
                      <a:off x="0" y="0"/>
                      <a:ext cx="8109585" cy="5010150"/>
                    </a:xfrm>
                    <a:prstGeom prst="rect">
                      <a:avLst/>
                    </a:prstGeom>
                    <a:noFill/>
                    <a:ln w="9525">
                      <a:noFill/>
                      <a:miter lim="800000"/>
                      <a:headEnd/>
                      <a:tailEnd/>
                    </a:ln>
                  </pic:spPr>
                </pic:pic>
              </a:graphicData>
            </a:graphic>
          </wp:anchor>
        </w:drawing>
      </w:r>
    </w:p>
    <w:p w:rsidR="00A94BAE" w:rsidRDefault="00A94BAE" w:rsidP="00A94BAE">
      <w:pPr>
        <w:jc w:val="center"/>
        <w:rPr>
          <w:szCs w:val="24"/>
          <w:lang w:val="en-US"/>
        </w:rPr>
      </w:pPr>
    </w:p>
    <w:p w:rsidR="00D11606" w:rsidRDefault="00D11606" w:rsidP="00A94BAE">
      <w:pPr>
        <w:jc w:val="center"/>
        <w:rPr>
          <w:szCs w:val="24"/>
          <w:lang w:val="en-US"/>
        </w:rPr>
        <w:sectPr w:rsidR="00D11606" w:rsidSect="00D11606">
          <w:pgSz w:w="16838" w:h="11906" w:orient="landscape" w:code="9"/>
          <w:pgMar w:top="1701" w:right="1701" w:bottom="2268" w:left="1701" w:header="720" w:footer="720" w:gutter="0"/>
          <w:cols w:space="720"/>
          <w:docGrid w:linePitch="360"/>
        </w:sectPr>
      </w:pPr>
    </w:p>
    <w:p w:rsidR="002F257F" w:rsidRPr="002F257F" w:rsidRDefault="000C7BF1" w:rsidP="002F257F">
      <w:pPr>
        <w:spacing w:after="0" w:line="360" w:lineRule="auto"/>
        <w:jc w:val="both"/>
        <w:rPr>
          <w:rFonts w:ascii="Times New Roman" w:hAnsi="Times New Roman" w:cs="Times New Roman"/>
          <w:b/>
          <w:sz w:val="24"/>
          <w:szCs w:val="24"/>
          <w:lang w:val="it-IT"/>
        </w:rPr>
      </w:pPr>
      <w:r>
        <w:rPr>
          <w:rFonts w:ascii="Times New Roman" w:hAnsi="Times New Roman" w:cs="Times New Roman"/>
          <w:b/>
          <w:sz w:val="24"/>
          <w:szCs w:val="24"/>
          <w:lang w:val="it-IT"/>
        </w:rPr>
        <w:lastRenderedPageBreak/>
        <w:t>5.2.5</w:t>
      </w:r>
      <w:r w:rsidR="002F257F" w:rsidRPr="002F257F">
        <w:rPr>
          <w:rFonts w:ascii="Times New Roman" w:hAnsi="Times New Roman" w:cs="Times New Roman"/>
          <w:b/>
          <w:sz w:val="24"/>
          <w:szCs w:val="24"/>
          <w:lang w:val="it-IT"/>
        </w:rPr>
        <w:t xml:space="preserve"> Sedimentasi</w:t>
      </w:r>
    </w:p>
    <w:p w:rsidR="002F257F" w:rsidRPr="002F257F" w:rsidRDefault="002F257F" w:rsidP="002F257F">
      <w:pPr>
        <w:tabs>
          <w:tab w:val="left" w:pos="567"/>
        </w:tabs>
        <w:spacing w:after="0" w:line="360" w:lineRule="auto"/>
        <w:jc w:val="both"/>
        <w:rPr>
          <w:rFonts w:ascii="Times New Roman" w:hAnsi="Times New Roman" w:cs="Times New Roman"/>
          <w:sz w:val="24"/>
          <w:szCs w:val="24"/>
          <w:lang w:val="it-IT"/>
        </w:rPr>
      </w:pPr>
      <w:r w:rsidRPr="002F257F">
        <w:rPr>
          <w:rFonts w:ascii="Times New Roman" w:hAnsi="Times New Roman" w:cs="Times New Roman"/>
          <w:sz w:val="24"/>
          <w:szCs w:val="24"/>
          <w:lang w:val="it-IT"/>
        </w:rPr>
        <w:tab/>
        <w:t xml:space="preserve">Sedimentasi atau pengendapan adalah suatu unit operasi untuk menghilangkan materi tersuspensi atau flok kimia secara gravitasi. Proses sedimentasi pada pengolahan air bersih umumnya untuk menghilangkan padatan tersuspensi sebelum dilakukan proses pengolahan selanjutnya. </w:t>
      </w:r>
      <w:r w:rsidRPr="002F257F">
        <w:rPr>
          <w:rFonts w:ascii="Times New Roman" w:hAnsi="Times New Roman" w:cs="Times New Roman"/>
          <w:i/>
          <w:sz w:val="24"/>
          <w:szCs w:val="24"/>
          <w:lang w:val="it-IT"/>
        </w:rPr>
        <w:t>(Said.Nusa.Idaman,2005).</w:t>
      </w:r>
    </w:p>
    <w:p w:rsidR="002F257F" w:rsidRPr="002F257F" w:rsidRDefault="002F257F" w:rsidP="002F257F">
      <w:pPr>
        <w:tabs>
          <w:tab w:val="left" w:pos="567"/>
        </w:tabs>
        <w:spacing w:after="0" w:line="360" w:lineRule="auto"/>
        <w:jc w:val="both"/>
        <w:rPr>
          <w:rFonts w:ascii="Times New Roman" w:hAnsi="Times New Roman" w:cs="Times New Roman"/>
          <w:sz w:val="24"/>
          <w:szCs w:val="24"/>
          <w:lang w:val="it-IT"/>
        </w:rPr>
      </w:pPr>
      <w:r w:rsidRPr="002F257F">
        <w:rPr>
          <w:rFonts w:ascii="Times New Roman" w:hAnsi="Times New Roman" w:cs="Times New Roman"/>
          <w:sz w:val="24"/>
          <w:szCs w:val="24"/>
          <w:lang w:val="it-IT"/>
        </w:rPr>
        <w:tab/>
        <w:t>Jenis pengendapan partikel pada sedimentasi dapat dibedakan menjadi 2 jenis pengendapan, yaitu :</w:t>
      </w:r>
    </w:p>
    <w:p w:rsidR="002F257F" w:rsidRPr="002F257F" w:rsidRDefault="002F257F" w:rsidP="00B9191C">
      <w:pPr>
        <w:pStyle w:val="ListParagraph"/>
        <w:numPr>
          <w:ilvl w:val="0"/>
          <w:numId w:val="87"/>
        </w:numPr>
        <w:spacing w:line="360" w:lineRule="auto"/>
        <w:jc w:val="both"/>
        <w:rPr>
          <w:lang w:val="it-IT"/>
        </w:rPr>
      </w:pPr>
      <w:r w:rsidRPr="002F257F">
        <w:rPr>
          <w:lang w:val="it-IT"/>
        </w:rPr>
        <w:t xml:space="preserve">Pengendapan partikel </w:t>
      </w:r>
      <w:r w:rsidRPr="002F257F">
        <w:rPr>
          <w:i/>
          <w:lang w:val="it-IT"/>
        </w:rPr>
        <w:t>Discrete</w:t>
      </w:r>
      <w:r w:rsidRPr="002F257F">
        <w:rPr>
          <w:lang w:val="it-IT"/>
        </w:rPr>
        <w:t>, pengendapan yang terjadi akibat gaya gravitasi dan mempunyai kecepatan pengendapan yang relatif konstan tanpa dipengaruhi oleh adanya perubahan partikel dan berat jenis.</w:t>
      </w:r>
    </w:p>
    <w:p w:rsidR="002F257F" w:rsidRPr="002F257F" w:rsidRDefault="002F257F" w:rsidP="00B9191C">
      <w:pPr>
        <w:pStyle w:val="ListParagraph"/>
        <w:numPr>
          <w:ilvl w:val="0"/>
          <w:numId w:val="87"/>
        </w:numPr>
        <w:spacing w:line="360" w:lineRule="auto"/>
        <w:jc w:val="both"/>
        <w:rPr>
          <w:lang w:val="it-IT"/>
        </w:rPr>
      </w:pPr>
      <w:r w:rsidRPr="002F257F">
        <w:rPr>
          <w:lang w:val="it-IT"/>
        </w:rPr>
        <w:t xml:space="preserve">Pengendapan partikel </w:t>
      </w:r>
      <w:r w:rsidRPr="002F257F">
        <w:rPr>
          <w:i/>
          <w:lang w:val="it-IT"/>
        </w:rPr>
        <w:t>Flocculant,</w:t>
      </w:r>
      <w:r w:rsidRPr="002F257F">
        <w:rPr>
          <w:lang w:val="it-IT"/>
        </w:rPr>
        <w:t xml:space="preserve"> yaitu pengendapan yang terjadi akibat gaya gravitasi dan mempunyai percepatan pengendap per satuan waktu sesuai dengan pertambahan ukuran pertikel</w:t>
      </w:r>
      <w:r w:rsidRPr="002F257F">
        <w:rPr>
          <w:i/>
          <w:lang w:val="it-IT"/>
        </w:rPr>
        <w:t xml:space="preserve"> flocculant</w:t>
      </w:r>
      <w:r w:rsidRPr="002F257F">
        <w:rPr>
          <w:lang w:val="it-IT"/>
        </w:rPr>
        <w:t>.</w:t>
      </w:r>
    </w:p>
    <w:p w:rsidR="002F257F" w:rsidRPr="002F257F" w:rsidRDefault="002F257F" w:rsidP="002F257F">
      <w:pPr>
        <w:spacing w:after="0" w:line="360" w:lineRule="auto"/>
        <w:jc w:val="both"/>
        <w:rPr>
          <w:rFonts w:ascii="Times New Roman" w:hAnsi="Times New Roman" w:cs="Times New Roman"/>
          <w:sz w:val="24"/>
          <w:szCs w:val="24"/>
          <w:lang w:val="it-IT"/>
        </w:rPr>
      </w:pPr>
      <w:r w:rsidRPr="002F257F">
        <w:rPr>
          <w:rFonts w:ascii="Times New Roman" w:hAnsi="Times New Roman" w:cs="Times New Roman"/>
          <w:sz w:val="24"/>
          <w:szCs w:val="24"/>
          <w:lang w:val="it-IT"/>
        </w:rPr>
        <w:t>Beberapa kriteria desain untuk bak sedimentasi adalah sebagai berikut :</w:t>
      </w:r>
    </w:p>
    <w:p w:rsidR="002F257F" w:rsidRPr="002F257F" w:rsidRDefault="002F257F" w:rsidP="002F257F">
      <w:pPr>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Kriteria Desain :</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Jarak antar plate (w)</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(5 – 10) cm</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Bilangan Reynold (NRe)</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&lt; 2000</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Bilangan Froud (NFr)</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&gt; 10</w:t>
      </w:r>
      <w:r w:rsidRPr="002F257F">
        <w:rPr>
          <w:rFonts w:ascii="Times New Roman" w:hAnsi="Times New Roman" w:cs="Times New Roman"/>
          <w:sz w:val="24"/>
          <w:szCs w:val="24"/>
          <w:vertAlign w:val="superscript"/>
          <w:lang w:val="sv-SE"/>
        </w:rPr>
        <w:t>-5</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Efisiensi penyisihan</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(90 – 95) %</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Kecepatan mengendap awal untuk mendapatkan flok (vo)</w:t>
      </w:r>
    </w:p>
    <w:p w:rsidR="002F257F" w:rsidRPr="002F257F" w:rsidRDefault="002F257F" w:rsidP="002F257F">
      <w:pPr>
        <w:tabs>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(0,2 – 0,9) mm/dtk = ( 0,002 – 0,009) m/dtk</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Sudut kemiringan plate settler (α)</w:t>
      </w:r>
      <w:r w:rsidRPr="002F257F">
        <w:rPr>
          <w:rFonts w:ascii="Times New Roman" w:hAnsi="Times New Roman" w:cs="Times New Roman"/>
          <w:sz w:val="24"/>
          <w:szCs w:val="24"/>
          <w:lang w:val="sv-SE"/>
        </w:rPr>
        <w:tab/>
        <w:t>= (45 – 75)˚</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Ratio panjang : lebar</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(4 – 6) : 1</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Ratio lebar : tinggi</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(3 – 6) : 1</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Lebar zone inlet</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25% panjang zone pengendapan</w:t>
      </w:r>
    </w:p>
    <w:p w:rsidR="002F257F" w:rsidRPr="002F257F" w:rsidRDefault="002F257F" w:rsidP="00B9191C">
      <w:pPr>
        <w:numPr>
          <w:ilvl w:val="0"/>
          <w:numId w:val="68"/>
        </w:numPr>
        <w:tabs>
          <w:tab w:val="clear" w:pos="1260"/>
          <w:tab w:val="num" w:pos="709"/>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Beban pelimpah</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(250 – 500) m</w:t>
      </w:r>
      <w:r w:rsidRPr="002F257F">
        <w:rPr>
          <w:rFonts w:ascii="Times New Roman" w:hAnsi="Times New Roman" w:cs="Times New Roman"/>
          <w:sz w:val="24"/>
          <w:szCs w:val="24"/>
          <w:vertAlign w:val="superscript"/>
          <w:lang w:val="sv-SE"/>
        </w:rPr>
        <w:t>3</w:t>
      </w:r>
      <w:r w:rsidRPr="002F257F">
        <w:rPr>
          <w:rFonts w:ascii="Times New Roman" w:hAnsi="Times New Roman" w:cs="Times New Roman"/>
          <w:sz w:val="24"/>
          <w:szCs w:val="24"/>
          <w:lang w:val="sv-SE"/>
        </w:rPr>
        <w:t>/m</w:t>
      </w:r>
      <w:r w:rsidRPr="002F257F">
        <w:rPr>
          <w:rFonts w:ascii="Times New Roman" w:hAnsi="Times New Roman" w:cs="Times New Roman"/>
          <w:sz w:val="24"/>
          <w:szCs w:val="24"/>
          <w:vertAlign w:val="superscript"/>
          <w:lang w:val="sv-SE"/>
        </w:rPr>
        <w:t>2</w:t>
      </w:r>
      <w:r w:rsidRPr="002F257F">
        <w:rPr>
          <w:rFonts w:ascii="Times New Roman" w:hAnsi="Times New Roman" w:cs="Times New Roman"/>
          <w:sz w:val="24"/>
          <w:szCs w:val="24"/>
          <w:lang w:val="sv-SE"/>
        </w:rPr>
        <w:t>/hari</w:t>
      </w:r>
    </w:p>
    <w:p w:rsidR="002F257F" w:rsidRPr="002F257F" w:rsidRDefault="002F257F" w:rsidP="00B9191C">
      <w:pPr>
        <w:numPr>
          <w:ilvl w:val="0"/>
          <w:numId w:val="68"/>
        </w:numPr>
        <w:tabs>
          <w:tab w:val="clear" w:pos="1260"/>
          <w:tab w:val="num" w:pos="900"/>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Waktu detensi (</w:t>
      </w:r>
      <w:r w:rsidRPr="002F257F">
        <w:rPr>
          <w:rFonts w:ascii="Times New Roman" w:hAnsi="Times New Roman" w:cs="Times New Roman"/>
          <w:i/>
          <w:sz w:val="24"/>
          <w:szCs w:val="24"/>
          <w:lang w:val="sv-SE"/>
        </w:rPr>
        <w:t>td</w:t>
      </w:r>
      <w:r w:rsidR="00B57B00">
        <w:rPr>
          <w:rFonts w:ascii="Times New Roman" w:hAnsi="Times New Roman" w:cs="Times New Roman"/>
          <w:sz w:val="24"/>
          <w:szCs w:val="24"/>
          <w:lang w:val="sv-SE"/>
        </w:rPr>
        <w:t>) dalam plate settler</w:t>
      </w:r>
      <w:r w:rsidR="00B57B00">
        <w:rPr>
          <w:rFonts w:ascii="Times New Roman" w:hAnsi="Times New Roman" w:cs="Times New Roman"/>
          <w:sz w:val="24"/>
          <w:szCs w:val="24"/>
          <w:lang w:val="sv-SE"/>
        </w:rPr>
        <w:tab/>
        <w:t>=</w:t>
      </w:r>
      <w:r w:rsidRPr="002F257F">
        <w:rPr>
          <w:rFonts w:ascii="Times New Roman" w:hAnsi="Times New Roman" w:cs="Times New Roman"/>
          <w:sz w:val="24"/>
          <w:szCs w:val="24"/>
          <w:lang w:val="sv-SE"/>
        </w:rPr>
        <w:t xml:space="preserve"> minimum 4 menit</w:t>
      </w:r>
    </w:p>
    <w:p w:rsidR="002F257F" w:rsidRDefault="002F257F" w:rsidP="002F257F">
      <w:pPr>
        <w:tabs>
          <w:tab w:val="left" w:pos="900"/>
          <w:tab w:val="left" w:pos="3780"/>
        </w:tabs>
        <w:spacing w:after="0" w:line="360" w:lineRule="auto"/>
        <w:jc w:val="both"/>
        <w:rPr>
          <w:rFonts w:ascii="Times New Roman" w:hAnsi="Times New Roman" w:cs="Times New Roman"/>
          <w:i/>
          <w:sz w:val="24"/>
          <w:szCs w:val="24"/>
          <w:lang w:val="sv-SE"/>
        </w:rPr>
      </w:pPr>
    </w:p>
    <w:p w:rsidR="002F257F" w:rsidRDefault="002F257F" w:rsidP="002F257F">
      <w:pPr>
        <w:tabs>
          <w:tab w:val="left" w:pos="900"/>
          <w:tab w:val="left" w:pos="3780"/>
        </w:tabs>
        <w:spacing w:after="0" w:line="360" w:lineRule="auto"/>
        <w:jc w:val="both"/>
        <w:rPr>
          <w:rFonts w:ascii="Times New Roman" w:hAnsi="Times New Roman" w:cs="Times New Roman"/>
          <w:i/>
          <w:sz w:val="24"/>
          <w:szCs w:val="24"/>
          <w:lang w:val="sv-SE"/>
        </w:rPr>
      </w:pPr>
    </w:p>
    <w:p w:rsidR="002F257F" w:rsidRDefault="002F257F" w:rsidP="002F257F">
      <w:pPr>
        <w:tabs>
          <w:tab w:val="left" w:pos="900"/>
          <w:tab w:val="left" w:pos="3780"/>
        </w:tabs>
        <w:spacing w:after="0" w:line="360" w:lineRule="auto"/>
        <w:jc w:val="both"/>
        <w:rPr>
          <w:rFonts w:ascii="Times New Roman" w:hAnsi="Times New Roman" w:cs="Times New Roman"/>
          <w:i/>
          <w:sz w:val="24"/>
          <w:szCs w:val="24"/>
          <w:lang w:val="sv-SE"/>
        </w:rPr>
      </w:pPr>
    </w:p>
    <w:p w:rsidR="002F257F" w:rsidRPr="002F257F" w:rsidRDefault="002F257F" w:rsidP="002F257F">
      <w:pPr>
        <w:tabs>
          <w:tab w:val="left" w:pos="900"/>
          <w:tab w:val="left" w:pos="3780"/>
        </w:tabs>
        <w:spacing w:after="0" w:line="360" w:lineRule="auto"/>
        <w:jc w:val="both"/>
        <w:rPr>
          <w:rFonts w:ascii="Times New Roman" w:hAnsi="Times New Roman" w:cs="Times New Roman"/>
          <w:i/>
          <w:sz w:val="24"/>
          <w:szCs w:val="24"/>
          <w:lang w:val="sv-SE"/>
        </w:rPr>
      </w:pPr>
    </w:p>
    <w:p w:rsidR="002F257F" w:rsidRPr="002F257F" w:rsidRDefault="002F257F" w:rsidP="002F257F">
      <w:pPr>
        <w:tabs>
          <w:tab w:val="left" w:pos="900"/>
          <w:tab w:val="left" w:pos="3780"/>
        </w:tabs>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lastRenderedPageBreak/>
        <w:t>Direncankan :</w:t>
      </w:r>
    </w:p>
    <w:p w:rsidR="002F257F" w:rsidRPr="002F257F" w:rsidRDefault="002F257F" w:rsidP="00B9191C">
      <w:pPr>
        <w:numPr>
          <w:ilvl w:val="0"/>
          <w:numId w:val="69"/>
        </w:numPr>
        <w:tabs>
          <w:tab w:val="clear" w:pos="126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Debit pengolahan (</w:t>
      </w:r>
      <w:r w:rsidRPr="002F257F">
        <w:rPr>
          <w:rFonts w:ascii="Times New Roman" w:hAnsi="Times New Roman" w:cs="Times New Roman"/>
          <w:i/>
          <w:sz w:val="24"/>
          <w:szCs w:val="24"/>
          <w:lang w:val="sv-SE"/>
        </w:rPr>
        <w:t>Q</w: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0,2 m</w:t>
      </w:r>
      <w:r w:rsidRPr="002F257F">
        <w:rPr>
          <w:rFonts w:ascii="Times New Roman" w:hAnsi="Times New Roman" w:cs="Times New Roman"/>
          <w:sz w:val="24"/>
          <w:szCs w:val="24"/>
          <w:vertAlign w:val="superscript"/>
          <w:lang w:val="sv-SE"/>
        </w:rPr>
        <w:t>3</w:t>
      </w:r>
      <w:r w:rsidRPr="002F257F">
        <w:rPr>
          <w:rFonts w:ascii="Times New Roman" w:hAnsi="Times New Roman" w:cs="Times New Roman"/>
          <w:sz w:val="24"/>
          <w:szCs w:val="24"/>
          <w:lang w:val="sv-SE"/>
        </w:rPr>
        <w:t xml:space="preserve">/dtk </w:t>
      </w:r>
    </w:p>
    <w:p w:rsidR="002F257F" w:rsidRPr="002F257F" w:rsidRDefault="002F257F" w:rsidP="00B9191C">
      <w:pPr>
        <w:numPr>
          <w:ilvl w:val="0"/>
          <w:numId w:val="69"/>
        </w:numPr>
        <w:tabs>
          <w:tab w:val="clear" w:pos="126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Kecepatan mengendap (</w:t>
      </w:r>
      <w:r w:rsidRPr="002F257F">
        <w:rPr>
          <w:rFonts w:ascii="Times New Roman" w:hAnsi="Times New Roman" w:cs="Times New Roman"/>
          <w:position w:val="-12"/>
          <w:sz w:val="24"/>
          <w:szCs w:val="24"/>
          <w:lang w:val="sv-SE"/>
        </w:rPr>
        <w:object w:dxaOrig="240" w:dyaOrig="360">
          <v:shape id="_x0000_i1121" type="#_x0000_t75" style="width:12pt;height:18pt" o:ole="">
            <v:imagedata r:id="rId208" o:title=""/>
          </v:shape>
          <o:OLEObject Type="Embed" ProgID="Equation.3" ShapeID="_x0000_i1121" DrawAspect="Content" ObjectID="_1395858006" r:id="rId209"/>
        </w:object>
      </w:r>
      <w:r w:rsidRPr="002F257F">
        <w:rPr>
          <w:rFonts w:ascii="Times New Roman" w:hAnsi="Times New Roman" w:cs="Times New Roman"/>
          <w:sz w:val="24"/>
          <w:szCs w:val="24"/>
          <w:lang w:val="sv-SE"/>
        </w:rPr>
        <w:t xml:space="preserve">) </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xml:space="preserve">= 0,002 m/dtk </w:t>
      </w:r>
    </w:p>
    <w:p w:rsidR="002F257F" w:rsidRPr="002F257F" w:rsidRDefault="002F257F" w:rsidP="002F257F">
      <w:pPr>
        <w:spacing w:after="0" w:line="360" w:lineRule="auto"/>
        <w:ind w:left="567"/>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(sumber : Hasil pengukuran pada Laboratorium Unpas, 2011)</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Efisinsi bak </w:t>
      </w:r>
      <w:r w:rsidRPr="002F257F">
        <w:rPr>
          <w:rFonts w:ascii="Times New Roman" w:hAnsi="Times New Roman" w:cs="Times New Roman"/>
          <w:sz w:val="24"/>
          <w:szCs w:val="24"/>
          <w:lang w:val="sv-SE"/>
        </w:rPr>
        <w:tab/>
        <w:t>=  95 % (0,95)</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i/>
          <w:sz w:val="24"/>
          <w:szCs w:val="24"/>
        </w:rPr>
      </w:pPr>
      <w:r w:rsidRPr="002F257F">
        <w:rPr>
          <w:rFonts w:ascii="Times New Roman" w:hAnsi="Times New Roman" w:cs="Times New Roman"/>
          <w:sz w:val="24"/>
          <w:szCs w:val="24"/>
        </w:rPr>
        <w:t xml:space="preserve">Kondisi </w:t>
      </w:r>
      <w:r w:rsidRPr="002F257F">
        <w:rPr>
          <w:rFonts w:ascii="Times New Roman" w:hAnsi="Times New Roman" w:cs="Times New Roman"/>
          <w:i/>
          <w:sz w:val="24"/>
          <w:szCs w:val="24"/>
        </w:rPr>
        <w:t>performance</w:t>
      </w:r>
      <w:r w:rsidRPr="002F257F">
        <w:rPr>
          <w:rFonts w:ascii="Times New Roman" w:hAnsi="Times New Roman" w:cs="Times New Roman"/>
          <w:sz w:val="24"/>
          <w:szCs w:val="24"/>
        </w:rPr>
        <w:t xml:space="preserve"> bak (</w:t>
      </w:r>
      <w:r w:rsidRPr="002F257F">
        <w:rPr>
          <w:rFonts w:ascii="Times New Roman" w:hAnsi="Times New Roman" w:cs="Times New Roman"/>
          <w:i/>
          <w:sz w:val="24"/>
          <w:szCs w:val="24"/>
        </w:rPr>
        <w:t>n</w:t>
      </w:r>
      <w:r w:rsidRPr="002F257F">
        <w:rPr>
          <w:rFonts w:ascii="Times New Roman" w:hAnsi="Times New Roman" w:cs="Times New Roman"/>
          <w:sz w:val="24"/>
          <w:szCs w:val="24"/>
        </w:rPr>
        <w:t>)</w:t>
      </w:r>
      <w:r w:rsidRPr="002F257F">
        <w:rPr>
          <w:rFonts w:ascii="Times New Roman" w:hAnsi="Times New Roman" w:cs="Times New Roman"/>
          <w:sz w:val="24"/>
          <w:szCs w:val="24"/>
        </w:rPr>
        <w:tab/>
        <w:t xml:space="preserve">= 1/3 </w:t>
      </w:r>
      <w:r w:rsidRPr="002F257F">
        <w:rPr>
          <w:rFonts w:ascii="Times New Roman" w:hAnsi="Times New Roman" w:cs="Times New Roman"/>
          <w:i/>
          <w:sz w:val="24"/>
          <w:szCs w:val="24"/>
        </w:rPr>
        <w:t>(Good Performance)</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Panjang : Lebar (</w:t>
      </w:r>
      <w:r w:rsidRPr="002F257F">
        <w:rPr>
          <w:rFonts w:ascii="Times New Roman" w:hAnsi="Times New Roman" w:cs="Times New Roman"/>
          <w:i/>
          <w:sz w:val="24"/>
          <w:szCs w:val="24"/>
          <w:lang w:val="sv-SE"/>
        </w:rPr>
        <w:t>P : L</w: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5 : 1</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Jarak antar plat (W) </w:t>
      </w:r>
      <w:r w:rsidRPr="002F257F">
        <w:rPr>
          <w:rFonts w:ascii="Times New Roman" w:hAnsi="Times New Roman" w:cs="Times New Roman"/>
          <w:sz w:val="24"/>
          <w:szCs w:val="24"/>
          <w:lang w:val="sv-SE"/>
        </w:rPr>
        <w:tab/>
        <w:t>= 8 cm (0,08 m)</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Tebal plat (</w:t>
      </w:r>
      <w:r w:rsidRPr="002F257F">
        <w:rPr>
          <w:rFonts w:ascii="Times New Roman" w:hAnsi="Times New Roman" w:cs="Times New Roman"/>
          <w:position w:val="-14"/>
          <w:sz w:val="24"/>
          <w:szCs w:val="24"/>
          <w:lang w:val="sv-SE"/>
        </w:rPr>
        <w:object w:dxaOrig="400" w:dyaOrig="380">
          <v:shape id="_x0000_i1122" type="#_x0000_t75" style="width:20.25pt;height:18.75pt" o:ole="">
            <v:imagedata r:id="rId210" o:title=""/>
          </v:shape>
          <o:OLEObject Type="Embed" ProgID="Equation.3" ShapeID="_x0000_i1122" DrawAspect="Content" ObjectID="_1395858007" r:id="rId211"/>
        </w:objec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0,5 cm (0,005 m)</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Lebar </w:t>
      </w:r>
      <w:r w:rsidRPr="002F257F">
        <w:rPr>
          <w:rFonts w:ascii="Times New Roman" w:hAnsi="Times New Roman" w:cs="Times New Roman"/>
          <w:i/>
          <w:sz w:val="24"/>
          <w:szCs w:val="24"/>
          <w:lang w:val="sv-SE"/>
        </w:rPr>
        <w:t>plat settler</w:t>
      </w:r>
      <w:r w:rsidRPr="002F257F">
        <w:rPr>
          <w:rFonts w:ascii="Times New Roman" w:hAnsi="Times New Roman" w:cs="Times New Roman"/>
          <w:sz w:val="24"/>
          <w:szCs w:val="24"/>
          <w:lang w:val="sv-SE"/>
        </w:rPr>
        <w:t xml:space="preserve"> (</w:t>
      </w:r>
      <w:r w:rsidRPr="002F257F">
        <w:rPr>
          <w:rFonts w:ascii="Times New Roman" w:hAnsi="Times New Roman" w:cs="Times New Roman"/>
          <w:position w:val="-14"/>
          <w:sz w:val="24"/>
          <w:szCs w:val="24"/>
          <w:lang w:val="sv-SE"/>
        </w:rPr>
        <w:object w:dxaOrig="480" w:dyaOrig="380">
          <v:shape id="_x0000_i1123" type="#_x0000_t75" style="width:24pt;height:18.75pt" o:ole="">
            <v:imagedata r:id="rId212" o:title=""/>
          </v:shape>
          <o:OLEObject Type="Embed" ProgID="Equation.3" ShapeID="_x0000_i1123" DrawAspect="Content" ObjectID="_1395858008" r:id="rId213"/>
        </w:objec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100 cm (1,0 m)</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Jumlah bak (</w:t>
      </w:r>
      <w:r w:rsidRPr="002F257F">
        <w:rPr>
          <w:rFonts w:ascii="Times New Roman" w:hAnsi="Times New Roman" w:cs="Times New Roman"/>
          <w:position w:val="-12"/>
          <w:sz w:val="24"/>
          <w:szCs w:val="24"/>
          <w:lang w:val="sv-SE"/>
        </w:rPr>
        <w:object w:dxaOrig="420" w:dyaOrig="360">
          <v:shape id="_x0000_i1124" type="#_x0000_t75" style="width:21pt;height:18pt" o:ole="">
            <v:imagedata r:id="rId214" o:title=""/>
          </v:shape>
          <o:OLEObject Type="Embed" ProgID="Equation.3" ShapeID="_x0000_i1124" DrawAspect="Content" ObjectID="_1395858009" r:id="rId215"/>
        </w:object>
      </w:r>
      <w:r w:rsidRPr="002F257F">
        <w:rPr>
          <w:rFonts w:ascii="Times New Roman" w:hAnsi="Times New Roman" w:cs="Times New Roman"/>
          <w:sz w:val="24"/>
          <w:szCs w:val="24"/>
          <w:lang w:val="sv-SE"/>
        </w:rPr>
        <w:t xml:space="preserve">) </w:t>
      </w:r>
      <w:r w:rsidRPr="002F257F">
        <w:rPr>
          <w:rFonts w:ascii="Times New Roman" w:hAnsi="Times New Roman" w:cs="Times New Roman"/>
          <w:sz w:val="24"/>
          <w:szCs w:val="24"/>
          <w:lang w:val="sv-SE"/>
        </w:rPr>
        <w:tab/>
        <w:t xml:space="preserve">= 2 buah </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Jarak antara </w:t>
      </w:r>
      <w:r w:rsidRPr="002F257F">
        <w:rPr>
          <w:rFonts w:ascii="Times New Roman" w:hAnsi="Times New Roman" w:cs="Times New Roman"/>
          <w:i/>
          <w:sz w:val="24"/>
          <w:szCs w:val="24"/>
          <w:lang w:val="sv-SE"/>
        </w:rPr>
        <w:t>plat settler</w:t>
      </w:r>
      <w:r w:rsidRPr="002F257F">
        <w:rPr>
          <w:rFonts w:ascii="Times New Roman" w:hAnsi="Times New Roman" w:cs="Times New Roman"/>
          <w:sz w:val="24"/>
          <w:szCs w:val="24"/>
          <w:lang w:val="sv-SE"/>
        </w:rPr>
        <w:t xml:space="preserve"> dengan ruang lumpur adalah 1,2 meter (</w:t>
      </w:r>
      <w:r w:rsidRPr="002F257F">
        <w:rPr>
          <w:rFonts w:ascii="Times New Roman" w:hAnsi="Times New Roman" w:cs="Times New Roman"/>
          <w:position w:val="-12"/>
          <w:sz w:val="24"/>
          <w:szCs w:val="24"/>
          <w:lang w:val="sv-SE"/>
        </w:rPr>
        <w:object w:dxaOrig="620" w:dyaOrig="360">
          <v:shape id="_x0000_i1125" type="#_x0000_t75" style="width:30.75pt;height:18pt" o:ole="">
            <v:imagedata r:id="rId216" o:title=""/>
          </v:shape>
          <o:OLEObject Type="Embed" ProgID="Equation.3" ShapeID="_x0000_i1125" DrawAspect="Content" ObjectID="_1395858010" r:id="rId217"/>
        </w:object>
      </w:r>
      <w:r w:rsidRPr="002F257F">
        <w:rPr>
          <w:rFonts w:ascii="Times New Roman" w:hAnsi="Times New Roman" w:cs="Times New Roman"/>
          <w:sz w:val="24"/>
          <w:szCs w:val="24"/>
          <w:lang w:val="sv-SE"/>
        </w:rPr>
        <w:t>)</w:t>
      </w:r>
    </w:p>
    <w:p w:rsidR="002F257F" w:rsidRPr="002F257F" w:rsidRDefault="002F257F" w:rsidP="00B9191C">
      <w:pPr>
        <w:numPr>
          <w:ilvl w:val="0"/>
          <w:numId w:val="69"/>
        </w:numPr>
        <w:tabs>
          <w:tab w:val="clear" w:pos="1260"/>
          <w:tab w:val="left" w:pos="567"/>
          <w:tab w:val="left" w:pos="3780"/>
        </w:tabs>
        <w:spacing w:after="0" w:line="360" w:lineRule="auto"/>
        <w:ind w:left="567"/>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Panjang </w:t>
      </w:r>
      <w:r w:rsidRPr="002F257F">
        <w:rPr>
          <w:rFonts w:ascii="Times New Roman" w:hAnsi="Times New Roman" w:cs="Times New Roman"/>
          <w:i/>
          <w:sz w:val="24"/>
          <w:szCs w:val="24"/>
          <w:lang w:val="sv-SE"/>
        </w:rPr>
        <w:t>plat settler</w:t>
      </w:r>
      <w:r w:rsidRPr="002F257F">
        <w:rPr>
          <w:rFonts w:ascii="Times New Roman" w:hAnsi="Times New Roman" w:cs="Times New Roman"/>
          <w:sz w:val="24"/>
          <w:szCs w:val="24"/>
          <w:lang w:val="sv-SE"/>
        </w:rPr>
        <w:t xml:space="preserve"> (</w:t>
      </w:r>
      <w:r w:rsidRPr="002F257F">
        <w:rPr>
          <w:rFonts w:ascii="Times New Roman" w:hAnsi="Times New Roman" w:cs="Times New Roman"/>
          <w:position w:val="-14"/>
          <w:sz w:val="24"/>
          <w:szCs w:val="24"/>
          <w:lang w:val="sv-SE"/>
        </w:rPr>
        <w:object w:dxaOrig="499" w:dyaOrig="380">
          <v:shape id="_x0000_i1126" type="#_x0000_t75" style="width:24.75pt;height:18.75pt" o:ole="">
            <v:imagedata r:id="rId218" o:title=""/>
          </v:shape>
          <o:OLEObject Type="Embed" ProgID="Equation.3" ShapeID="_x0000_i1126" DrawAspect="Content" ObjectID="_1395858011" r:id="rId219"/>
        </w:objec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=Lebar zona pengendapan (</w:t>
      </w:r>
      <w:r w:rsidRPr="002F257F">
        <w:rPr>
          <w:rFonts w:ascii="Times New Roman" w:hAnsi="Times New Roman" w:cs="Times New Roman"/>
          <w:position w:val="-14"/>
          <w:sz w:val="24"/>
          <w:szCs w:val="24"/>
          <w:lang w:val="sv-SE"/>
        </w:rPr>
        <w:object w:dxaOrig="1280" w:dyaOrig="380">
          <v:shape id="_x0000_i1127" type="#_x0000_t75" style="width:63.75pt;height:18.75pt" o:ole="">
            <v:imagedata r:id="rId220" o:title=""/>
          </v:shape>
          <o:OLEObject Type="Embed" ProgID="Equation.3" ShapeID="_x0000_i1127" DrawAspect="Content" ObjectID="_1395858012" r:id="rId221"/>
        </w:object>
      </w:r>
      <w:r w:rsidRPr="002F257F">
        <w:rPr>
          <w:rFonts w:ascii="Times New Roman" w:hAnsi="Times New Roman" w:cs="Times New Roman"/>
          <w:sz w:val="24"/>
          <w:szCs w:val="24"/>
          <w:lang w:val="sv-SE"/>
        </w:rPr>
        <w:t>)</w:t>
      </w:r>
    </w:p>
    <w:p w:rsidR="002F257F" w:rsidRPr="002F257F" w:rsidRDefault="002F257F" w:rsidP="002F257F">
      <w:pPr>
        <w:tabs>
          <w:tab w:val="left" w:pos="3780"/>
        </w:tabs>
        <w:spacing w:after="0" w:line="360" w:lineRule="auto"/>
        <w:jc w:val="both"/>
        <w:rPr>
          <w:rFonts w:ascii="Times New Roman" w:hAnsi="Times New Roman" w:cs="Times New Roman"/>
          <w:sz w:val="24"/>
          <w:szCs w:val="24"/>
          <w:lang w:val="sv-SE"/>
        </w:rPr>
      </w:pPr>
    </w:p>
    <w:p w:rsidR="002F257F" w:rsidRPr="002F257F" w:rsidRDefault="002F257F" w:rsidP="002F257F">
      <w:pPr>
        <w:tabs>
          <w:tab w:val="left" w:pos="3780"/>
        </w:tabs>
        <w:spacing w:after="0" w:line="360" w:lineRule="auto"/>
        <w:jc w:val="center"/>
        <w:rPr>
          <w:rFonts w:ascii="Times New Roman" w:hAnsi="Times New Roman" w:cs="Times New Roman"/>
          <w:sz w:val="24"/>
          <w:szCs w:val="24"/>
          <w:lang w:val="sv-SE"/>
        </w:rPr>
      </w:pPr>
      <w:r w:rsidRPr="002F257F">
        <w:rPr>
          <w:rFonts w:ascii="Times New Roman" w:hAnsi="Times New Roman" w:cs="Times New Roman"/>
          <w:sz w:val="24"/>
          <w:szCs w:val="24"/>
        </w:rPr>
        <w:object w:dxaOrig="7428" w:dyaOrig="4084">
          <v:shape id="_x0000_i1128" type="#_x0000_t75" style="width:261.75pt;height:108.75pt" o:ole="">
            <v:imagedata r:id="rId222" o:title=""/>
          </v:shape>
          <o:OLEObject Type="Embed" ProgID="Visio.Drawing.11" ShapeID="_x0000_i1128" DrawAspect="Content" ObjectID="_1395858013" r:id="rId223"/>
        </w:object>
      </w:r>
    </w:p>
    <w:p w:rsidR="002F257F" w:rsidRPr="002F257F" w:rsidRDefault="002F257F" w:rsidP="002F257F">
      <w:pPr>
        <w:spacing w:after="0" w:line="360" w:lineRule="auto"/>
        <w:rPr>
          <w:rFonts w:ascii="Times New Roman" w:hAnsi="Times New Roman" w:cs="Times New Roman"/>
          <w:sz w:val="24"/>
          <w:szCs w:val="24"/>
          <w:lang w:val="sv-SE"/>
        </w:rPr>
      </w:pPr>
    </w:p>
    <w:p w:rsidR="002F257F" w:rsidRDefault="002F257F" w:rsidP="002F257F">
      <w:pPr>
        <w:spacing w:after="0" w:line="360" w:lineRule="auto"/>
        <w:ind w:left="540"/>
        <w:jc w:val="center"/>
        <w:rPr>
          <w:rFonts w:ascii="Times New Roman" w:hAnsi="Times New Roman" w:cs="Times New Roman"/>
          <w:i/>
          <w:sz w:val="24"/>
          <w:szCs w:val="24"/>
          <w:lang w:val="sv-SE"/>
        </w:rPr>
      </w:pPr>
      <w:r>
        <w:rPr>
          <w:rFonts w:ascii="Times New Roman" w:hAnsi="Times New Roman" w:cs="Times New Roman"/>
          <w:b/>
          <w:sz w:val="24"/>
          <w:szCs w:val="24"/>
          <w:lang w:val="sv-SE"/>
        </w:rPr>
        <w:t>Gambar 5.11</w:t>
      </w:r>
      <w:r w:rsidRPr="002F257F">
        <w:rPr>
          <w:rFonts w:ascii="Times New Roman" w:hAnsi="Times New Roman" w:cs="Times New Roman"/>
          <w:b/>
          <w:sz w:val="24"/>
          <w:szCs w:val="24"/>
          <w:lang w:val="sv-SE"/>
        </w:rPr>
        <w:t xml:space="preserve"> </w:t>
      </w:r>
      <w:r w:rsidRPr="000C7BF1">
        <w:rPr>
          <w:rFonts w:ascii="Times New Roman" w:hAnsi="Times New Roman" w:cs="Times New Roman"/>
          <w:sz w:val="24"/>
          <w:szCs w:val="24"/>
          <w:lang w:val="sv-SE"/>
        </w:rPr>
        <w:t>Potongan</w:t>
      </w:r>
      <w:r w:rsidRPr="002F257F">
        <w:rPr>
          <w:rFonts w:ascii="Times New Roman" w:hAnsi="Times New Roman" w:cs="Times New Roman"/>
          <w:i/>
          <w:sz w:val="24"/>
          <w:szCs w:val="24"/>
          <w:lang w:val="sv-SE"/>
        </w:rPr>
        <w:t xml:space="preserve"> Plate Settler</w:t>
      </w:r>
    </w:p>
    <w:p w:rsidR="002F257F" w:rsidRPr="002F257F" w:rsidRDefault="002F257F" w:rsidP="002F257F">
      <w:pPr>
        <w:spacing w:after="0" w:line="360" w:lineRule="auto"/>
        <w:ind w:left="540"/>
        <w:jc w:val="center"/>
        <w:rPr>
          <w:rFonts w:ascii="Times New Roman" w:hAnsi="Times New Roman" w:cs="Times New Roman"/>
          <w:i/>
          <w:sz w:val="24"/>
          <w:szCs w:val="24"/>
          <w:lang w:val="sv-SE"/>
        </w:rPr>
      </w:pPr>
    </w:p>
    <w:p w:rsidR="002F257F" w:rsidRPr="002F257F" w:rsidRDefault="002F257F" w:rsidP="002F257F">
      <w:pPr>
        <w:spacing w:after="0" w:line="360" w:lineRule="auto"/>
        <w:rPr>
          <w:rFonts w:ascii="Times New Roman" w:hAnsi="Times New Roman" w:cs="Times New Roman"/>
          <w:i/>
          <w:sz w:val="24"/>
          <w:szCs w:val="24"/>
          <w:lang w:val="sv-SE"/>
        </w:rPr>
      </w:pPr>
      <w:r w:rsidRPr="002F257F">
        <w:rPr>
          <w:rFonts w:ascii="Times New Roman" w:hAnsi="Times New Roman" w:cs="Times New Roman"/>
          <w:i/>
          <w:sz w:val="24"/>
          <w:szCs w:val="24"/>
          <w:lang w:val="sv-SE"/>
        </w:rPr>
        <w:t>Perhitungan,</w:t>
      </w:r>
    </w:p>
    <w:p w:rsidR="002F257F" w:rsidRPr="002F257F" w:rsidRDefault="002F257F" w:rsidP="002F257F">
      <w:pPr>
        <w:spacing w:after="0" w:line="360" w:lineRule="auto"/>
        <w:rPr>
          <w:rFonts w:ascii="Times New Roman" w:hAnsi="Times New Roman" w:cs="Times New Roman"/>
          <w:b/>
          <w:sz w:val="24"/>
          <w:szCs w:val="24"/>
          <w:lang w:val="sv-SE"/>
        </w:rPr>
      </w:pPr>
      <w:r w:rsidRPr="002F257F">
        <w:rPr>
          <w:rFonts w:ascii="Times New Roman" w:hAnsi="Times New Roman" w:cs="Times New Roman"/>
          <w:b/>
          <w:sz w:val="24"/>
          <w:szCs w:val="24"/>
          <w:lang w:val="sv-SE"/>
        </w:rPr>
        <w:t>1. Dimensi Bak Sedimentasi</w:t>
      </w:r>
    </w:p>
    <w:p w:rsidR="002F257F" w:rsidRPr="002F257F" w:rsidRDefault="002F257F" w:rsidP="002F257F">
      <w:pPr>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Direncanakan akan dibangun 2 buah bak sedimentasi, sehingga  debit tiap bak adalah :</w:t>
      </w:r>
    </w:p>
    <w:p w:rsidR="002F257F" w:rsidRDefault="002F257F" w:rsidP="002F257F">
      <w:pPr>
        <w:spacing w:after="0" w:line="360" w:lineRule="auto"/>
        <w:ind w:left="54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1480" w:dyaOrig="680">
          <v:shape id="_x0000_i1129" type="#_x0000_t75" style="width:74.25pt;height:33.75pt" o:ole="">
            <v:imagedata r:id="rId224" o:title=""/>
          </v:shape>
          <o:OLEObject Type="Embed" ProgID="Equation.3" ShapeID="_x0000_i1129" DrawAspect="Content" ObjectID="_1395858014" r:id="rId225"/>
        </w:object>
      </w:r>
      <w:r w:rsidRPr="002F257F">
        <w:rPr>
          <w:rFonts w:ascii="Times New Roman" w:hAnsi="Times New Roman" w:cs="Times New Roman"/>
          <w:sz w:val="24"/>
          <w:szCs w:val="24"/>
          <w:lang w:val="sv-SE"/>
        </w:rPr>
        <w:t xml:space="preserve"> </w:t>
      </w:r>
      <w:r w:rsidRPr="002F257F">
        <w:rPr>
          <w:rFonts w:ascii="Times New Roman" w:hAnsi="Times New Roman" w:cs="Times New Roman"/>
          <w:i/>
          <w:sz w:val="24"/>
          <w:szCs w:val="24"/>
          <w:lang w:val="sv-SE"/>
        </w:rPr>
        <w:t>n = Jumlah bak</w:t>
      </w:r>
      <w:r w:rsidRPr="002F257F">
        <w:rPr>
          <w:rFonts w:ascii="Times New Roman" w:hAnsi="Times New Roman" w:cs="Times New Roman"/>
          <w:sz w:val="24"/>
          <w:szCs w:val="24"/>
          <w:lang w:val="sv-SE"/>
        </w:rPr>
        <w:t xml:space="preserve">, </w:t>
      </w:r>
    </w:p>
    <w:p w:rsidR="002F257F" w:rsidRDefault="002F257F" w:rsidP="002F257F">
      <w:pPr>
        <w:spacing w:after="0" w:line="360" w:lineRule="auto"/>
        <w:ind w:left="540"/>
        <w:jc w:val="both"/>
        <w:rPr>
          <w:rFonts w:ascii="Times New Roman" w:hAnsi="Times New Roman" w:cs="Times New Roman"/>
          <w:sz w:val="24"/>
          <w:szCs w:val="24"/>
          <w:lang w:val="sv-SE"/>
        </w:rPr>
      </w:pPr>
    </w:p>
    <w:p w:rsidR="002F257F" w:rsidRPr="002F257F" w:rsidRDefault="002F257F" w:rsidP="002F257F">
      <w:pPr>
        <w:spacing w:after="0" w:line="360" w:lineRule="auto"/>
        <w:ind w:left="540"/>
        <w:jc w:val="both"/>
        <w:rPr>
          <w:rFonts w:ascii="Times New Roman" w:hAnsi="Times New Roman" w:cs="Times New Roman"/>
          <w:sz w:val="24"/>
          <w:szCs w:val="24"/>
          <w:lang w:val="sv-SE"/>
        </w:rPr>
      </w:pPr>
    </w:p>
    <w:p w:rsidR="002F257F" w:rsidRPr="002F257F" w:rsidRDefault="002F257F" w:rsidP="002F257F">
      <w:pPr>
        <w:spacing w:after="0" w:line="360" w:lineRule="auto"/>
        <w:ind w:left="54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lastRenderedPageBreak/>
        <w:t>Maka :</w:t>
      </w:r>
    </w:p>
    <w:p w:rsidR="002F257F" w:rsidRPr="002F257F" w:rsidRDefault="002F257F" w:rsidP="002F257F">
      <w:pPr>
        <w:spacing w:after="0" w:line="360" w:lineRule="auto"/>
        <w:ind w:left="540"/>
        <w:jc w:val="both"/>
        <w:rPr>
          <w:rFonts w:ascii="Times New Roman" w:hAnsi="Times New Roman" w:cs="Times New Roman"/>
          <w:sz w:val="24"/>
          <w:szCs w:val="24"/>
          <w:lang w:val="sv-SE"/>
        </w:rPr>
      </w:pPr>
      <w:r w:rsidRPr="002F257F">
        <w:rPr>
          <w:rFonts w:ascii="Times New Roman" w:hAnsi="Times New Roman" w:cs="Times New Roman"/>
          <w:position w:val="-24"/>
          <w:sz w:val="24"/>
          <w:szCs w:val="24"/>
          <w:lang w:val="sv-SE"/>
        </w:rPr>
        <w:object w:dxaOrig="3240" w:dyaOrig="660">
          <v:shape id="_x0000_i1130" type="#_x0000_t75" style="width:162pt;height:33pt" o:ole="">
            <v:imagedata r:id="rId226" o:title=""/>
          </v:shape>
          <o:OLEObject Type="Embed" ProgID="Equation.3" ShapeID="_x0000_i1130" DrawAspect="Content" ObjectID="_1395858015" r:id="rId227"/>
        </w:object>
      </w:r>
    </w:p>
    <w:p w:rsidR="002F257F" w:rsidRPr="002F257F" w:rsidRDefault="002F257F" w:rsidP="00B9191C">
      <w:pPr>
        <w:numPr>
          <w:ilvl w:val="0"/>
          <w:numId w:val="70"/>
        </w:numPr>
        <w:tabs>
          <w:tab w:val="clear" w:pos="1260"/>
          <w:tab w:val="num" w:pos="720"/>
        </w:tabs>
        <w:spacing w:after="0" w:line="360" w:lineRule="auto"/>
        <w:ind w:left="72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Kecepatan mengendap partikel desain (</w:t>
      </w:r>
      <w:r w:rsidRPr="002F257F">
        <w:rPr>
          <w:rFonts w:ascii="Times New Roman" w:hAnsi="Times New Roman" w:cs="Times New Roman"/>
          <w:position w:val="-12"/>
          <w:sz w:val="24"/>
          <w:szCs w:val="24"/>
          <w:lang w:val="sv-SE"/>
        </w:rPr>
        <w:object w:dxaOrig="260" w:dyaOrig="360">
          <v:shape id="_x0000_i1131" type="#_x0000_t75" style="width:12.75pt;height:18pt" o:ole="">
            <v:imagedata r:id="rId228" o:title=""/>
          </v:shape>
          <o:OLEObject Type="Embed" ProgID="Equation.3" ShapeID="_x0000_i1131" DrawAspect="Content" ObjectID="_1395858016" r:id="rId229"/>
        </w:object>
      </w:r>
      <w:r w:rsidRPr="002F257F">
        <w:rPr>
          <w:rFonts w:ascii="Times New Roman" w:hAnsi="Times New Roman" w:cs="Times New Roman"/>
          <w:sz w:val="24"/>
          <w:szCs w:val="24"/>
          <w:lang w:val="sv-SE"/>
        </w:rPr>
        <w:t>)</w:t>
      </w:r>
    </w:p>
    <w:p w:rsidR="002F257F" w:rsidRPr="002F257F" w:rsidRDefault="002F257F" w:rsidP="002F257F">
      <w:pPr>
        <w:spacing w:after="0" w:line="360" w:lineRule="auto"/>
        <w:ind w:left="72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Hubungan antara Efisiensi pengendapan dengan kinerja (</w:t>
      </w:r>
      <w:r w:rsidRPr="002F257F">
        <w:rPr>
          <w:rFonts w:ascii="Times New Roman" w:hAnsi="Times New Roman" w:cs="Times New Roman"/>
          <w:i/>
          <w:sz w:val="24"/>
          <w:szCs w:val="24"/>
          <w:lang w:val="sv-SE"/>
        </w:rPr>
        <w:t>Good Performance</w:t>
      </w:r>
      <w:r w:rsidRPr="002F257F">
        <w:rPr>
          <w:rFonts w:ascii="Times New Roman" w:hAnsi="Times New Roman" w:cs="Times New Roman"/>
          <w:sz w:val="24"/>
          <w:szCs w:val="24"/>
          <w:lang w:val="sv-SE"/>
        </w:rPr>
        <w:t xml:space="preserve">), dimana efisiensi pengendapan 95% dan </w:t>
      </w:r>
      <w:r w:rsidRPr="002F257F">
        <w:rPr>
          <w:rFonts w:ascii="Times New Roman" w:hAnsi="Times New Roman" w:cs="Times New Roman"/>
          <w:i/>
          <w:sz w:val="24"/>
          <w:szCs w:val="24"/>
          <w:lang w:val="sv-SE"/>
        </w:rPr>
        <w:t xml:space="preserve">n </w:t>
      </w:r>
      <w:r w:rsidRPr="002F257F">
        <w:rPr>
          <w:rFonts w:ascii="Times New Roman" w:hAnsi="Times New Roman" w:cs="Times New Roman"/>
          <w:sz w:val="24"/>
          <w:szCs w:val="24"/>
          <w:lang w:val="sv-SE"/>
        </w:rPr>
        <w:t>1/3 maka dapat dilihat pada grafik dibawah ini.</w:t>
      </w:r>
    </w:p>
    <w:p w:rsidR="002F257F" w:rsidRPr="002F257F" w:rsidRDefault="002F257F" w:rsidP="002F257F">
      <w:pPr>
        <w:spacing w:after="0" w:line="360" w:lineRule="auto"/>
        <w:ind w:left="900"/>
        <w:jc w:val="center"/>
        <w:rPr>
          <w:rFonts w:ascii="Times New Roman" w:hAnsi="Times New Roman" w:cs="Times New Roman"/>
          <w:sz w:val="24"/>
          <w:szCs w:val="24"/>
          <w:lang w:val="sv-SE"/>
        </w:rPr>
      </w:pPr>
      <w:r w:rsidRPr="002F257F">
        <w:rPr>
          <w:rFonts w:ascii="Times New Roman" w:hAnsi="Times New Roman" w:cs="Times New Roman"/>
          <w:noProof/>
          <w:sz w:val="24"/>
          <w:szCs w:val="24"/>
          <w:lang w:eastAsia="id-ID"/>
        </w:rPr>
        <w:drawing>
          <wp:inline distT="0" distB="0" distL="0" distR="0">
            <wp:extent cx="4105275" cy="2790825"/>
            <wp:effectExtent l="19050" t="0" r="9525" b="0"/>
            <wp:docPr id="2" name="Picture 185" descr="C:\mY aDmin\TUGAS AKHIR\T A _Ririn_\Gambar unit\grafik pengendapan id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mY aDmin\TUGAS AKHIR\T A _Ririn_\Gambar unit\grafik pengendapan ideal.jpg"/>
                    <pic:cNvPicPr>
                      <a:picLocks noChangeAspect="1" noChangeArrowheads="1"/>
                    </pic:cNvPicPr>
                  </pic:nvPicPr>
                  <pic:blipFill>
                    <a:blip r:embed="rId230" cstate="print"/>
                    <a:srcRect/>
                    <a:stretch>
                      <a:fillRect/>
                    </a:stretch>
                  </pic:blipFill>
                  <pic:spPr bwMode="auto">
                    <a:xfrm>
                      <a:off x="0" y="0"/>
                      <a:ext cx="4105275" cy="2790825"/>
                    </a:xfrm>
                    <a:prstGeom prst="rect">
                      <a:avLst/>
                    </a:prstGeom>
                    <a:noFill/>
                    <a:ln w="9525">
                      <a:noFill/>
                      <a:miter lim="800000"/>
                      <a:headEnd/>
                      <a:tailEnd/>
                    </a:ln>
                  </pic:spPr>
                </pic:pic>
              </a:graphicData>
            </a:graphic>
          </wp:inline>
        </w:drawing>
      </w:r>
    </w:p>
    <w:p w:rsidR="002F257F" w:rsidRPr="002F257F" w:rsidRDefault="002F257F" w:rsidP="002F257F">
      <w:pPr>
        <w:spacing w:after="0" w:line="360" w:lineRule="auto"/>
        <w:jc w:val="center"/>
        <w:rPr>
          <w:rFonts w:ascii="Times New Roman" w:hAnsi="Times New Roman" w:cs="Times New Roman"/>
          <w:i/>
          <w:sz w:val="24"/>
          <w:szCs w:val="24"/>
          <w:lang w:val="sv-SE"/>
        </w:rPr>
      </w:pPr>
      <w:r>
        <w:rPr>
          <w:rFonts w:ascii="Times New Roman" w:hAnsi="Times New Roman" w:cs="Times New Roman"/>
          <w:b/>
          <w:sz w:val="24"/>
          <w:szCs w:val="24"/>
          <w:lang w:val="sv-SE"/>
        </w:rPr>
        <w:t>Gambar 5.12</w:t>
      </w:r>
      <w:r w:rsidRPr="002F257F">
        <w:rPr>
          <w:rFonts w:ascii="Times New Roman" w:hAnsi="Times New Roman" w:cs="Times New Roman"/>
          <w:b/>
          <w:sz w:val="24"/>
          <w:szCs w:val="24"/>
          <w:lang w:val="sv-SE"/>
        </w:rPr>
        <w:t xml:space="preserve"> </w:t>
      </w:r>
      <w:r w:rsidR="000C7BF1">
        <w:rPr>
          <w:rFonts w:ascii="Times New Roman" w:hAnsi="Times New Roman" w:cs="Times New Roman"/>
          <w:sz w:val="24"/>
          <w:szCs w:val="24"/>
          <w:lang w:val="sv-SE"/>
        </w:rPr>
        <w:t>Grafik Hubungan Antara Efisiensi Penyisihan Dengan K</w:t>
      </w:r>
      <w:r w:rsidRPr="002F257F">
        <w:rPr>
          <w:rFonts w:ascii="Times New Roman" w:hAnsi="Times New Roman" w:cs="Times New Roman"/>
          <w:sz w:val="24"/>
          <w:szCs w:val="24"/>
          <w:lang w:val="sv-SE"/>
        </w:rPr>
        <w:t>inerja</w:t>
      </w:r>
    </w:p>
    <w:p w:rsidR="002F257F" w:rsidRPr="002F257F" w:rsidRDefault="002F257F" w:rsidP="002F257F">
      <w:pPr>
        <w:spacing w:after="0" w:line="360" w:lineRule="auto"/>
        <w:rPr>
          <w:rFonts w:ascii="Times New Roman" w:hAnsi="Times New Roman" w:cs="Times New Roman"/>
          <w:b/>
          <w:sz w:val="24"/>
          <w:szCs w:val="24"/>
          <w:lang w:val="sv-SE"/>
        </w:rPr>
      </w:pPr>
    </w:p>
    <w:p w:rsidR="002F257F" w:rsidRPr="002F257F" w:rsidRDefault="002F257F" w:rsidP="002F257F">
      <w:pPr>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Dari  grafik pada </w:t>
      </w:r>
      <w:r w:rsidRPr="002F257F">
        <w:rPr>
          <w:rFonts w:ascii="Times New Roman" w:hAnsi="Times New Roman" w:cs="Times New Roman"/>
          <w:b/>
          <w:i/>
          <w:sz w:val="24"/>
          <w:szCs w:val="24"/>
          <w:lang w:val="sv-SE"/>
        </w:rPr>
        <w:t>Gambar 5.</w:t>
      </w:r>
      <w:r>
        <w:rPr>
          <w:rFonts w:ascii="Times New Roman" w:hAnsi="Times New Roman" w:cs="Times New Roman"/>
          <w:b/>
          <w:i/>
          <w:sz w:val="24"/>
          <w:szCs w:val="24"/>
          <w:lang w:val="sv-SE"/>
        </w:rPr>
        <w:t>12</w:t>
      </w:r>
      <w:r w:rsidRPr="002F257F">
        <w:rPr>
          <w:rFonts w:ascii="Times New Roman" w:hAnsi="Times New Roman" w:cs="Times New Roman"/>
          <w:b/>
          <w:i/>
          <w:sz w:val="24"/>
          <w:szCs w:val="24"/>
          <w:lang w:val="sv-SE"/>
        </w:rPr>
        <w:t xml:space="preserve"> </w:t>
      </w:r>
      <w:r w:rsidRPr="002F257F">
        <w:rPr>
          <w:rFonts w:ascii="Times New Roman" w:hAnsi="Times New Roman" w:cs="Times New Roman"/>
          <w:sz w:val="24"/>
          <w:szCs w:val="24"/>
          <w:lang w:val="sv-SE"/>
        </w:rPr>
        <w:t>didapat :</w: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58"/>
          <w:sz w:val="24"/>
          <w:szCs w:val="24"/>
        </w:rPr>
        <w:object w:dxaOrig="1500" w:dyaOrig="940">
          <v:shape id="_x0000_i1132" type="#_x0000_t75" style="width:75pt;height:47.25pt" o:ole="">
            <v:imagedata r:id="rId231" o:title=""/>
          </v:shape>
          <o:OLEObject Type="Embed" ProgID="Equation.3" ShapeID="_x0000_i1132" DrawAspect="Content" ObjectID="_1395858017" r:id="rId232"/>
        </w:object>
      </w:r>
    </w:p>
    <w:p w:rsidR="002F257F" w:rsidRPr="002F257F" w:rsidRDefault="002F257F" w:rsidP="002F257F">
      <w:pPr>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28"/>
          <w:sz w:val="24"/>
          <w:szCs w:val="24"/>
        </w:rPr>
        <w:object w:dxaOrig="2540" w:dyaOrig="680">
          <v:shape id="_x0000_i1133" type="#_x0000_t75" style="width:127.5pt;height:33.75pt" o:ole="">
            <v:imagedata r:id="rId233" o:title=""/>
          </v:shape>
          <o:OLEObject Type="Embed" ProgID="Equation.3" ShapeID="_x0000_i1133" DrawAspect="Content" ObjectID="_1395858018" r:id="rId234"/>
        </w:object>
      </w:r>
    </w:p>
    <w:p w:rsidR="002F257F" w:rsidRPr="002F257F" w:rsidRDefault="002F257F" w:rsidP="002F257F">
      <w:pPr>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Maka,</w:t>
      </w:r>
    </w:p>
    <w:p w:rsidR="002F257F" w:rsidRPr="002F257F" w:rsidRDefault="002F257F" w:rsidP="002F257F">
      <w:pPr>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2"/>
          <w:sz w:val="24"/>
          <w:szCs w:val="24"/>
        </w:rPr>
        <w:object w:dxaOrig="1240" w:dyaOrig="360">
          <v:shape id="_x0000_i1134" type="#_x0000_t75" style="width:61.5pt;height:18pt" o:ole="">
            <v:imagedata r:id="rId235" o:title=""/>
          </v:shape>
          <o:OLEObject Type="Embed" ProgID="Equation.3" ShapeID="_x0000_i1134" DrawAspect="Content" ObjectID="_1395858019" r:id="rId236"/>
        </w:objec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28"/>
          <w:sz w:val="24"/>
          <w:szCs w:val="24"/>
        </w:rPr>
        <w:object w:dxaOrig="859" w:dyaOrig="680">
          <v:shape id="_x0000_i1135" type="#_x0000_t75" style="width:42.75pt;height:33.75pt" o:ole="">
            <v:imagedata r:id="rId237" o:title=""/>
          </v:shape>
          <o:OLEObject Type="Embed" ProgID="Equation.3" ShapeID="_x0000_i1135" DrawAspect="Content" ObjectID="_1395858020" r:id="rId238"/>
        </w:object>
      </w:r>
    </w:p>
    <w:p w:rsidR="002F257F" w:rsidRPr="002F257F" w:rsidRDefault="002F257F" w:rsidP="002F257F">
      <w:pPr>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28"/>
          <w:sz w:val="24"/>
          <w:szCs w:val="24"/>
        </w:rPr>
        <w:object w:dxaOrig="3640" w:dyaOrig="660">
          <v:shape id="_x0000_i1136" type="#_x0000_t75" style="width:184.5pt;height:33pt" o:ole="">
            <v:imagedata r:id="rId239" o:title=""/>
          </v:shape>
          <o:OLEObject Type="Embed" ProgID="Equation.3" ShapeID="_x0000_i1136" DrawAspect="Content" ObjectID="_1395858021" r:id="rId240"/>
        </w:object>
      </w:r>
    </w:p>
    <w:p w:rsidR="002F257F" w:rsidRPr="002F257F" w:rsidRDefault="002F257F" w:rsidP="00B9191C">
      <w:pPr>
        <w:numPr>
          <w:ilvl w:val="0"/>
          <w:numId w:val="70"/>
        </w:numPr>
        <w:tabs>
          <w:tab w:val="clear" w:pos="1260"/>
          <w:tab w:val="num" w:pos="90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lastRenderedPageBreak/>
        <w:t>Luas permukaan bak (</w:t>
      </w:r>
      <w:r w:rsidRPr="002F257F">
        <w:rPr>
          <w:rFonts w:ascii="Times New Roman" w:hAnsi="Times New Roman" w:cs="Times New Roman"/>
          <w:i/>
          <w:position w:val="-12"/>
          <w:sz w:val="24"/>
          <w:szCs w:val="24"/>
          <w:u w:val="single"/>
          <w:lang w:val="sv-SE"/>
        </w:rPr>
        <w:object w:dxaOrig="279" w:dyaOrig="360">
          <v:shape id="_x0000_i1137" type="#_x0000_t75" style="width:14.25pt;height:18pt" o:ole="">
            <v:imagedata r:id="rId241" o:title=""/>
          </v:shape>
          <o:OLEObject Type="Embed" ProgID="Equation.3" ShapeID="_x0000_i1137" DrawAspect="Content" ObjectID="_1395858022" r:id="rId242"/>
        </w:object>
      </w:r>
      <w:r w:rsidRPr="002F257F">
        <w:rPr>
          <w:rFonts w:ascii="Times New Roman" w:hAnsi="Times New Roman" w:cs="Times New Roman"/>
          <w:i/>
          <w:sz w:val="24"/>
          <w:szCs w:val="24"/>
          <w:u w:val="single"/>
          <w:lang w:val="sv-SE"/>
        </w:rPr>
        <w:t>)</w:t>
      </w:r>
    </w:p>
    <w:p w:rsidR="002F257F" w:rsidRPr="002F257F" w:rsidRDefault="002F257F" w:rsidP="002F257F">
      <w:pPr>
        <w:spacing w:after="0" w:line="360" w:lineRule="auto"/>
        <w:ind w:left="900"/>
        <w:jc w:val="both"/>
        <w:rPr>
          <w:rFonts w:ascii="Times New Roman" w:hAnsi="Times New Roman" w:cs="Times New Roman"/>
          <w:position w:val="-30"/>
          <w:sz w:val="24"/>
          <w:szCs w:val="24"/>
          <w:lang w:val="sv-SE"/>
        </w:rPr>
      </w:pPr>
      <w:r w:rsidRPr="002F257F">
        <w:rPr>
          <w:rFonts w:ascii="Times New Roman" w:hAnsi="Times New Roman" w:cs="Times New Roman"/>
          <w:position w:val="-30"/>
          <w:sz w:val="24"/>
          <w:szCs w:val="24"/>
          <w:lang w:val="sv-SE"/>
        </w:rPr>
        <w:object w:dxaOrig="3159" w:dyaOrig="720">
          <v:shape id="_x0000_i1138" type="#_x0000_t75" style="width:158.25pt;height:36pt" o:ole="">
            <v:imagedata r:id="rId243" o:title=""/>
          </v:shape>
          <o:OLEObject Type="Embed" ProgID="Equation.3" ShapeID="_x0000_i1138" DrawAspect="Content" ObjectID="_1395858023" r:id="rId244"/>
        </w:object>
      </w:r>
    </w:p>
    <w:p w:rsidR="002F257F" w:rsidRPr="002F257F" w:rsidRDefault="002F257F" w:rsidP="002F257F">
      <w:pPr>
        <w:spacing w:after="0" w:line="360" w:lineRule="auto"/>
        <w:ind w:left="900"/>
        <w:jc w:val="both"/>
        <w:rPr>
          <w:rFonts w:ascii="Times New Roman" w:hAnsi="Times New Roman" w:cs="Times New Roman"/>
          <w:sz w:val="24"/>
          <w:szCs w:val="24"/>
          <w:lang w:val="sv-SE"/>
        </w:rPr>
      </w:pPr>
    </w:p>
    <w:p w:rsidR="002F257F" w:rsidRPr="002F257F" w:rsidRDefault="002F257F" w:rsidP="002F257F">
      <w:pPr>
        <w:tabs>
          <w:tab w:val="left" w:pos="1080"/>
          <w:tab w:val="left" w:leader="dot" w:pos="5760"/>
        </w:tabs>
        <w:spacing w:after="0" w:line="360" w:lineRule="auto"/>
        <w:jc w:val="both"/>
        <w:rPr>
          <w:rFonts w:ascii="Times New Roman" w:hAnsi="Times New Roman" w:cs="Times New Roman"/>
          <w:b/>
          <w:sz w:val="24"/>
          <w:szCs w:val="24"/>
          <w:lang w:val="sv-SE"/>
        </w:rPr>
      </w:pPr>
      <w:r w:rsidRPr="002F257F">
        <w:rPr>
          <w:rFonts w:ascii="Times New Roman" w:hAnsi="Times New Roman" w:cs="Times New Roman"/>
          <w:b/>
          <w:sz w:val="24"/>
          <w:szCs w:val="24"/>
          <w:lang w:val="sv-SE"/>
        </w:rPr>
        <w:t>2. Dimensi Zona Pengendapan</w:t>
      </w:r>
    </w:p>
    <w:p w:rsidR="002F257F" w:rsidRPr="002F257F" w:rsidRDefault="002F257F" w:rsidP="00B9191C">
      <w:pPr>
        <w:numPr>
          <w:ilvl w:val="0"/>
          <w:numId w:val="76"/>
        </w:numPr>
        <w:tabs>
          <w:tab w:val="clear" w:pos="1620"/>
          <w:tab w:val="num" w:pos="900"/>
          <w:tab w:val="left" w:pos="1080"/>
          <w:tab w:val="left" w:leader="dot" w:pos="5760"/>
        </w:tabs>
        <w:spacing w:after="0" w:line="360" w:lineRule="auto"/>
        <w:ind w:left="1080" w:hanging="54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Tinggi plate settler dalam bak (</w:t>
      </w:r>
      <w:r w:rsidRPr="002F257F">
        <w:rPr>
          <w:rFonts w:ascii="Times New Roman" w:hAnsi="Times New Roman" w:cs="Times New Roman"/>
          <w:i/>
          <w:position w:val="-4"/>
          <w:sz w:val="24"/>
          <w:szCs w:val="24"/>
          <w:u w:val="single"/>
          <w:lang w:val="sv-SE"/>
        </w:rPr>
        <w:object w:dxaOrig="279" w:dyaOrig="260">
          <v:shape id="_x0000_i1139" type="#_x0000_t75" style="width:14.25pt;height:12.75pt" o:ole="">
            <v:imagedata r:id="rId245" o:title=""/>
          </v:shape>
          <o:OLEObject Type="Embed" ProgID="Equation.3" ShapeID="_x0000_i1139" DrawAspect="Content" ObjectID="_1395858024" r:id="rId246"/>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 w:val="left" w:leader="dot" w:pos="57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1740" w:dyaOrig="380">
          <v:shape id="_x0000_i1140" type="#_x0000_t75" style="width:87pt;height:18.75pt" o:ole="">
            <v:imagedata r:id="rId247" o:title=""/>
          </v:shape>
          <o:OLEObject Type="Embed" ProgID="Equation.3" ShapeID="_x0000_i1140" DrawAspect="Content" ObjectID="_1395858025" r:id="rId248"/>
        </w:object>
      </w:r>
    </w:p>
    <w:p w:rsidR="002F257F" w:rsidRPr="002F257F" w:rsidRDefault="002F257F" w:rsidP="002F257F">
      <w:pPr>
        <w:tabs>
          <w:tab w:val="left" w:pos="900"/>
          <w:tab w:val="left" w:leader="dot" w:pos="5760"/>
        </w:tabs>
        <w:spacing w:after="0" w:line="360" w:lineRule="auto"/>
        <w:ind w:left="900"/>
        <w:jc w:val="both"/>
        <w:rPr>
          <w:rFonts w:ascii="Times New Roman" w:hAnsi="Times New Roman" w:cs="Times New Roman"/>
          <w:position w:val="-10"/>
          <w:sz w:val="24"/>
          <w:szCs w:val="24"/>
          <w:lang w:val="sv-SE"/>
        </w:rPr>
      </w:pPr>
      <w:r w:rsidRPr="002F257F">
        <w:rPr>
          <w:rFonts w:ascii="Times New Roman" w:hAnsi="Times New Roman" w:cs="Times New Roman"/>
          <w:position w:val="-10"/>
          <w:sz w:val="24"/>
          <w:szCs w:val="24"/>
          <w:lang w:val="sv-SE"/>
        </w:rPr>
        <w:object w:dxaOrig="2980" w:dyaOrig="360">
          <v:shape id="_x0000_i1141" type="#_x0000_t75" style="width:149.25pt;height:18pt" o:ole="">
            <v:imagedata r:id="rId249" o:title=""/>
          </v:shape>
          <o:OLEObject Type="Embed" ProgID="Equation.3" ShapeID="_x0000_i1141" DrawAspect="Content" ObjectID="_1395858026" r:id="rId250"/>
        </w:object>
      </w:r>
    </w:p>
    <w:p w:rsidR="002F257F" w:rsidRPr="002F257F" w:rsidRDefault="002F257F" w:rsidP="00B9191C">
      <w:pPr>
        <w:numPr>
          <w:ilvl w:val="0"/>
          <w:numId w:val="76"/>
        </w:numPr>
        <w:tabs>
          <w:tab w:val="clear" w:pos="1620"/>
          <w:tab w:val="num" w:pos="900"/>
          <w:tab w:val="left" w:pos="1080"/>
          <w:tab w:val="left" w:leader="dot" w:pos="5760"/>
        </w:tabs>
        <w:spacing w:after="0" w:line="360" w:lineRule="auto"/>
        <w:ind w:left="1080" w:hanging="54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Tinggi Free board (</w:t>
      </w:r>
      <w:r w:rsidRPr="002F257F">
        <w:rPr>
          <w:rFonts w:ascii="Times New Roman" w:hAnsi="Times New Roman" w:cs="Times New Roman"/>
          <w:i/>
          <w:position w:val="-14"/>
          <w:sz w:val="24"/>
          <w:szCs w:val="24"/>
          <w:u w:val="single"/>
          <w:lang w:val="sv-SE"/>
        </w:rPr>
        <w:object w:dxaOrig="1040" w:dyaOrig="380">
          <v:shape id="_x0000_i1142" type="#_x0000_t75" style="width:51.75pt;height:18.75pt" o:ole="">
            <v:imagedata r:id="rId251" o:title=""/>
          </v:shape>
          <o:OLEObject Type="Embed" ProgID="Equation.3" ShapeID="_x0000_i1142" DrawAspect="Content" ObjectID="_1395858027" r:id="rId252"/>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080"/>
          <w:tab w:val="left" w:leader="dot" w:pos="5760"/>
        </w:tabs>
        <w:spacing w:after="0" w:line="360" w:lineRule="auto"/>
        <w:ind w:left="900"/>
        <w:jc w:val="both"/>
        <w:rPr>
          <w:rFonts w:ascii="Times New Roman" w:hAnsi="Times New Roman" w:cs="Times New Roman"/>
          <w:sz w:val="24"/>
          <w:szCs w:val="24"/>
        </w:rPr>
      </w:pPr>
      <w:r w:rsidRPr="002F257F">
        <w:rPr>
          <w:rFonts w:ascii="Times New Roman" w:hAnsi="Times New Roman" w:cs="Times New Roman"/>
          <w:sz w:val="24"/>
          <w:szCs w:val="24"/>
        </w:rPr>
        <w:t xml:space="preserve">Tinggi </w:t>
      </w:r>
      <w:r w:rsidRPr="002F257F">
        <w:rPr>
          <w:rFonts w:ascii="Times New Roman" w:hAnsi="Times New Roman" w:cs="Times New Roman"/>
          <w:i/>
          <w:sz w:val="24"/>
          <w:szCs w:val="24"/>
        </w:rPr>
        <w:t>Free board</w:t>
      </w:r>
      <w:r w:rsidRPr="002F257F">
        <w:rPr>
          <w:rFonts w:ascii="Times New Roman" w:hAnsi="Times New Roman" w:cs="Times New Roman"/>
          <w:sz w:val="24"/>
          <w:szCs w:val="24"/>
        </w:rPr>
        <w:t xml:space="preserve"> direncanakan 20 % dari tinggi </w:t>
      </w:r>
      <w:r w:rsidRPr="002F257F">
        <w:rPr>
          <w:rFonts w:ascii="Times New Roman" w:hAnsi="Times New Roman" w:cs="Times New Roman"/>
          <w:i/>
          <w:sz w:val="24"/>
          <w:szCs w:val="24"/>
        </w:rPr>
        <w:t>plate settler</w:t>
      </w:r>
      <w:r w:rsidRPr="002F257F">
        <w:rPr>
          <w:rFonts w:ascii="Times New Roman" w:hAnsi="Times New Roman" w:cs="Times New Roman"/>
          <w:sz w:val="24"/>
          <w:szCs w:val="24"/>
        </w:rPr>
        <w:t>, maka :</w:t>
      </w:r>
    </w:p>
    <w:p w:rsidR="002F257F" w:rsidRPr="002F257F" w:rsidRDefault="002F257F" w:rsidP="002F257F">
      <w:pPr>
        <w:tabs>
          <w:tab w:val="left" w:pos="1080"/>
          <w:tab w:val="left" w:leader="dot" w:pos="57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2240" w:dyaOrig="380">
          <v:shape id="_x0000_i1143" type="#_x0000_t75" style="width:111.75pt;height:18.75pt" o:ole="">
            <v:imagedata r:id="rId253" o:title=""/>
          </v:shape>
          <o:OLEObject Type="Embed" ProgID="Equation.3" ShapeID="_x0000_i1143" DrawAspect="Content" ObjectID="_1395858028" r:id="rId254"/>
        </w:object>
      </w:r>
    </w:p>
    <w:p w:rsidR="002F257F" w:rsidRPr="002F257F" w:rsidRDefault="002F257F" w:rsidP="002F257F">
      <w:pPr>
        <w:tabs>
          <w:tab w:val="num" w:pos="900"/>
          <w:tab w:val="left" w:pos="1080"/>
          <w:tab w:val="left" w:leader="dot" w:pos="5760"/>
        </w:tabs>
        <w:spacing w:after="0" w:line="360" w:lineRule="auto"/>
        <w:ind w:left="900"/>
        <w:jc w:val="both"/>
        <w:rPr>
          <w:rFonts w:ascii="Times New Roman" w:hAnsi="Times New Roman" w:cs="Times New Roman"/>
          <w:position w:val="-14"/>
          <w:sz w:val="24"/>
          <w:szCs w:val="24"/>
          <w:lang w:val="sv-SE"/>
        </w:rPr>
      </w:pPr>
      <w:r w:rsidRPr="002F257F">
        <w:rPr>
          <w:rFonts w:ascii="Times New Roman" w:hAnsi="Times New Roman" w:cs="Times New Roman"/>
          <w:position w:val="-14"/>
          <w:sz w:val="24"/>
          <w:szCs w:val="24"/>
          <w:lang w:val="sv-SE"/>
        </w:rPr>
        <w:object w:dxaOrig="3580" w:dyaOrig="380">
          <v:shape id="_x0000_i1144" type="#_x0000_t75" style="width:178.5pt;height:18.75pt" o:ole="">
            <v:imagedata r:id="rId255" o:title=""/>
          </v:shape>
          <o:OLEObject Type="Embed" ProgID="Equation.3" ShapeID="_x0000_i1144" DrawAspect="Content" ObjectID="_1395858029" r:id="rId256"/>
        </w:object>
      </w:r>
    </w:p>
    <w:p w:rsidR="002F257F" w:rsidRPr="002F257F" w:rsidRDefault="002F257F" w:rsidP="00B9191C">
      <w:pPr>
        <w:numPr>
          <w:ilvl w:val="0"/>
          <w:numId w:val="76"/>
        </w:numPr>
        <w:tabs>
          <w:tab w:val="clear" w:pos="1620"/>
          <w:tab w:val="num" w:pos="900"/>
          <w:tab w:val="left" w:pos="1080"/>
          <w:tab w:val="left" w:leader="dot" w:pos="5760"/>
        </w:tabs>
        <w:spacing w:after="0" w:line="360" w:lineRule="auto"/>
        <w:ind w:left="1080" w:hanging="54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Tinggi zona pengendap (</w:t>
      </w:r>
      <w:r w:rsidRPr="002F257F">
        <w:rPr>
          <w:rFonts w:ascii="Times New Roman" w:hAnsi="Times New Roman" w:cs="Times New Roman"/>
          <w:i/>
          <w:position w:val="-14"/>
          <w:sz w:val="24"/>
          <w:szCs w:val="24"/>
          <w:u w:val="single"/>
          <w:lang w:val="sv-SE"/>
        </w:rPr>
        <w:object w:dxaOrig="1340" w:dyaOrig="380">
          <v:shape id="_x0000_i1145" type="#_x0000_t75" style="width:66.75pt;height:18.75pt" o:ole="">
            <v:imagedata r:id="rId257" o:title=""/>
          </v:shape>
          <o:OLEObject Type="Embed" ProgID="Equation.3" ShapeID="_x0000_i1145" DrawAspect="Content" ObjectID="_1395858030" r:id="rId258"/>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080"/>
          <w:tab w:val="left" w:leader="dot" w:pos="57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3200" w:dyaOrig="380">
          <v:shape id="_x0000_i1146" type="#_x0000_t75" style="width:159.75pt;height:18.75pt" o:ole="">
            <v:imagedata r:id="rId259" o:title=""/>
          </v:shape>
          <o:OLEObject Type="Embed" ProgID="Equation.3" ShapeID="_x0000_i1146" DrawAspect="Content" ObjectID="_1395858031" r:id="rId260"/>
        </w:object>
      </w:r>
    </w:p>
    <w:p w:rsidR="002F257F" w:rsidRPr="002F257F" w:rsidRDefault="002F257F" w:rsidP="002F257F">
      <w:pPr>
        <w:tabs>
          <w:tab w:val="num" w:pos="900"/>
          <w:tab w:val="left" w:pos="1080"/>
          <w:tab w:val="left" w:leader="dot" w:pos="5760"/>
        </w:tabs>
        <w:spacing w:after="0" w:line="360" w:lineRule="auto"/>
        <w:ind w:left="900"/>
        <w:jc w:val="both"/>
        <w:rPr>
          <w:rFonts w:ascii="Times New Roman" w:hAnsi="Times New Roman" w:cs="Times New Roman"/>
          <w:position w:val="-14"/>
          <w:sz w:val="24"/>
          <w:szCs w:val="24"/>
          <w:lang w:val="sv-SE"/>
        </w:rPr>
      </w:pPr>
      <w:r w:rsidRPr="002F257F">
        <w:rPr>
          <w:rFonts w:ascii="Times New Roman" w:hAnsi="Times New Roman" w:cs="Times New Roman"/>
          <w:position w:val="-14"/>
          <w:sz w:val="24"/>
          <w:szCs w:val="24"/>
          <w:lang w:val="sv-SE"/>
        </w:rPr>
        <w:object w:dxaOrig="5340" w:dyaOrig="380">
          <v:shape id="_x0000_i1147" type="#_x0000_t75" style="width:267pt;height:18.75pt" o:ole="">
            <v:imagedata r:id="rId261" o:title=""/>
          </v:shape>
          <o:OLEObject Type="Embed" ProgID="Equation.3" ShapeID="_x0000_i1147" DrawAspect="Content" ObjectID="_1395858032" r:id="rId262"/>
        </w:object>
      </w:r>
    </w:p>
    <w:p w:rsidR="002F257F" w:rsidRPr="002F257F" w:rsidRDefault="002F257F" w:rsidP="00B9191C">
      <w:pPr>
        <w:numPr>
          <w:ilvl w:val="0"/>
          <w:numId w:val="76"/>
        </w:numPr>
        <w:tabs>
          <w:tab w:val="clear" w:pos="1620"/>
          <w:tab w:val="num" w:pos="900"/>
          <w:tab w:val="left" w:pos="1080"/>
          <w:tab w:val="left" w:leader="dot" w:pos="5760"/>
        </w:tabs>
        <w:spacing w:after="0" w:line="360" w:lineRule="auto"/>
        <w:ind w:left="1080" w:hanging="54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Panjang diagonal antar plat (</w:t>
      </w:r>
      <w:r w:rsidRPr="002F257F">
        <w:rPr>
          <w:rFonts w:ascii="Times New Roman" w:hAnsi="Times New Roman" w:cs="Times New Roman"/>
          <w:i/>
          <w:position w:val="-10"/>
          <w:sz w:val="24"/>
          <w:szCs w:val="24"/>
          <w:u w:val="single"/>
          <w:lang w:val="sv-SE"/>
        </w:rPr>
        <w:object w:dxaOrig="400" w:dyaOrig="340">
          <v:shape id="_x0000_i1148" type="#_x0000_t75" style="width:20.25pt;height:17.25pt" o:ole="">
            <v:imagedata r:id="rId263" o:title=""/>
          </v:shape>
          <o:OLEObject Type="Embed" ProgID="Equation.3" ShapeID="_x0000_i1148" DrawAspect="Content" ObjectID="_1395858033" r:id="rId264"/>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080"/>
          <w:tab w:val="left" w:leader="dot" w:pos="57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2439" w:dyaOrig="760">
          <v:shape id="_x0000_i1149" type="#_x0000_t75" style="width:122.25pt;height:38.25pt" o:ole="">
            <v:imagedata r:id="rId265" o:title=""/>
          </v:shape>
          <o:OLEObject Type="Embed" ProgID="Equation.3" ShapeID="_x0000_i1149" DrawAspect="Content" ObjectID="_1395858034" r:id="rId266"/>
        </w:object>
      </w:r>
    </w:p>
    <w:p w:rsidR="002F257F" w:rsidRPr="002F257F" w:rsidRDefault="002F257F" w:rsidP="002F257F">
      <w:pPr>
        <w:tabs>
          <w:tab w:val="num" w:pos="900"/>
          <w:tab w:val="left" w:pos="1080"/>
          <w:tab w:val="left" w:leader="dot" w:pos="5760"/>
        </w:tabs>
        <w:spacing w:after="0" w:line="360" w:lineRule="auto"/>
        <w:ind w:left="900"/>
        <w:jc w:val="both"/>
        <w:rPr>
          <w:rFonts w:ascii="Times New Roman" w:hAnsi="Times New Roman" w:cs="Times New Roman"/>
          <w:position w:val="-32"/>
          <w:sz w:val="24"/>
          <w:szCs w:val="24"/>
          <w:lang w:val="sv-SE"/>
        </w:rPr>
      </w:pPr>
      <w:r w:rsidRPr="002F257F">
        <w:rPr>
          <w:rFonts w:ascii="Times New Roman" w:hAnsi="Times New Roman" w:cs="Times New Roman"/>
          <w:position w:val="-32"/>
          <w:sz w:val="24"/>
          <w:szCs w:val="24"/>
          <w:lang w:val="sv-SE"/>
        </w:rPr>
        <w:object w:dxaOrig="3760" w:dyaOrig="760">
          <v:shape id="_x0000_i1150" type="#_x0000_t75" style="width:188.25pt;height:38.25pt" o:ole="">
            <v:imagedata r:id="rId267" o:title=""/>
          </v:shape>
          <o:OLEObject Type="Embed" ProgID="Equation.3" ShapeID="_x0000_i1150" DrawAspect="Content" ObjectID="_1395858035" r:id="rId268"/>
        </w:object>
      </w:r>
    </w:p>
    <w:p w:rsidR="002F257F" w:rsidRPr="002F257F" w:rsidRDefault="002F257F" w:rsidP="00B9191C">
      <w:pPr>
        <w:numPr>
          <w:ilvl w:val="0"/>
          <w:numId w:val="76"/>
        </w:numPr>
        <w:tabs>
          <w:tab w:val="clear" w:pos="1620"/>
          <w:tab w:val="num" w:pos="900"/>
          <w:tab w:val="left" w:pos="1080"/>
          <w:tab w:val="left" w:leader="dot" w:pos="5760"/>
        </w:tabs>
        <w:spacing w:after="0" w:line="360" w:lineRule="auto"/>
        <w:ind w:left="1080" w:hanging="54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Jarak horizontal antar plat (</w:t>
      </w:r>
      <w:r w:rsidRPr="002F257F">
        <w:rPr>
          <w:rFonts w:ascii="Times New Roman" w:hAnsi="Times New Roman" w:cs="Times New Roman"/>
          <w:i/>
          <w:position w:val="-10"/>
          <w:sz w:val="24"/>
          <w:szCs w:val="24"/>
          <w:u w:val="single"/>
          <w:lang w:val="sv-SE"/>
        </w:rPr>
        <w:object w:dxaOrig="440" w:dyaOrig="340">
          <v:shape id="_x0000_i1151" type="#_x0000_t75" style="width:21.75pt;height:17.25pt" o:ole="">
            <v:imagedata r:id="rId269" o:title=""/>
          </v:shape>
          <o:OLEObject Type="Embed" ProgID="Equation.3" ShapeID="_x0000_i1151" DrawAspect="Content" ObjectID="_1395858036" r:id="rId270"/>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080"/>
          <w:tab w:val="left" w:leader="dot" w:pos="57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1260" w:dyaOrig="680">
          <v:shape id="_x0000_i1152" type="#_x0000_t75" style="width:63pt;height:33.75pt" o:ole="">
            <v:imagedata r:id="rId271" o:title=""/>
          </v:shape>
          <o:OLEObject Type="Embed" ProgID="Equation.3" ShapeID="_x0000_i1152" DrawAspect="Content" ObjectID="_1395858037" r:id="rId272"/>
        </w:object>
      </w:r>
    </w:p>
    <w:p w:rsidR="002F257F" w:rsidRDefault="002F257F" w:rsidP="002F257F">
      <w:pPr>
        <w:tabs>
          <w:tab w:val="num" w:pos="900"/>
          <w:tab w:val="left" w:pos="1080"/>
          <w:tab w:val="left" w:leader="dot" w:pos="5760"/>
        </w:tabs>
        <w:spacing w:after="0" w:line="360" w:lineRule="auto"/>
        <w:ind w:left="900"/>
        <w:jc w:val="both"/>
        <w:rPr>
          <w:rFonts w:ascii="Times New Roman" w:hAnsi="Times New Roman" w:cs="Times New Roman"/>
          <w:position w:val="-30"/>
          <w:sz w:val="24"/>
          <w:szCs w:val="24"/>
          <w:lang w:val="sv-SE"/>
        </w:rPr>
      </w:pPr>
      <w:r w:rsidRPr="002F257F">
        <w:rPr>
          <w:rFonts w:ascii="Times New Roman" w:hAnsi="Times New Roman" w:cs="Times New Roman"/>
          <w:position w:val="-30"/>
          <w:sz w:val="24"/>
          <w:szCs w:val="24"/>
          <w:lang w:val="sv-SE"/>
        </w:rPr>
        <w:object w:dxaOrig="2320" w:dyaOrig="680">
          <v:shape id="_x0000_i1153" type="#_x0000_t75" style="width:115.5pt;height:33.75pt" o:ole="">
            <v:imagedata r:id="rId273" o:title=""/>
          </v:shape>
          <o:OLEObject Type="Embed" ProgID="Equation.3" ShapeID="_x0000_i1153" DrawAspect="Content" ObjectID="_1395858038" r:id="rId274"/>
        </w:object>
      </w:r>
    </w:p>
    <w:p w:rsidR="002F257F" w:rsidRDefault="002F257F" w:rsidP="002F257F">
      <w:pPr>
        <w:tabs>
          <w:tab w:val="num" w:pos="900"/>
          <w:tab w:val="left" w:pos="1080"/>
          <w:tab w:val="left" w:leader="dot" w:pos="5760"/>
        </w:tabs>
        <w:spacing w:after="0" w:line="360" w:lineRule="auto"/>
        <w:ind w:left="900"/>
        <w:jc w:val="both"/>
        <w:rPr>
          <w:rFonts w:ascii="Times New Roman" w:hAnsi="Times New Roman" w:cs="Times New Roman"/>
          <w:position w:val="-30"/>
          <w:sz w:val="24"/>
          <w:szCs w:val="24"/>
          <w:lang w:val="sv-SE"/>
        </w:rPr>
      </w:pPr>
    </w:p>
    <w:p w:rsidR="002F257F" w:rsidRDefault="002F257F" w:rsidP="002F257F">
      <w:pPr>
        <w:tabs>
          <w:tab w:val="num" w:pos="900"/>
          <w:tab w:val="left" w:pos="1080"/>
          <w:tab w:val="left" w:leader="dot" w:pos="5760"/>
        </w:tabs>
        <w:spacing w:after="0" w:line="360" w:lineRule="auto"/>
        <w:ind w:left="900"/>
        <w:jc w:val="both"/>
        <w:rPr>
          <w:rFonts w:ascii="Times New Roman" w:hAnsi="Times New Roman" w:cs="Times New Roman"/>
          <w:position w:val="-30"/>
          <w:sz w:val="24"/>
          <w:szCs w:val="24"/>
          <w:lang w:val="sv-SE"/>
        </w:rPr>
      </w:pPr>
    </w:p>
    <w:p w:rsidR="002F257F" w:rsidRPr="002F257F" w:rsidRDefault="002F257F" w:rsidP="002F257F">
      <w:pPr>
        <w:tabs>
          <w:tab w:val="num" w:pos="900"/>
          <w:tab w:val="left" w:pos="1080"/>
          <w:tab w:val="left" w:leader="dot" w:pos="5760"/>
        </w:tabs>
        <w:spacing w:after="0" w:line="360" w:lineRule="auto"/>
        <w:ind w:left="900"/>
        <w:jc w:val="both"/>
        <w:rPr>
          <w:rFonts w:ascii="Times New Roman" w:hAnsi="Times New Roman" w:cs="Times New Roman"/>
          <w:position w:val="-30"/>
          <w:sz w:val="24"/>
          <w:szCs w:val="24"/>
          <w:lang w:val="sv-SE"/>
        </w:rPr>
      </w:pPr>
    </w:p>
    <w:p w:rsidR="002F257F" w:rsidRPr="002F257F" w:rsidRDefault="002F257F" w:rsidP="00B9191C">
      <w:pPr>
        <w:numPr>
          <w:ilvl w:val="0"/>
          <w:numId w:val="70"/>
        </w:numPr>
        <w:tabs>
          <w:tab w:val="clear" w:pos="1260"/>
          <w:tab w:val="num" w:pos="90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lastRenderedPageBreak/>
        <w:t>Zona pengendapan</w:t>
      </w:r>
    </w:p>
    <w:p w:rsidR="002F257F" w:rsidRPr="002F257F" w:rsidRDefault="002F257F" w:rsidP="00B9191C">
      <w:pPr>
        <w:numPr>
          <w:ilvl w:val="0"/>
          <w:numId w:val="71"/>
        </w:numPr>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Luas zona pengendapan (A)</w:t>
      </w:r>
    </w:p>
    <w:p w:rsidR="002F257F" w:rsidRPr="002F257F" w:rsidRDefault="002F257F" w:rsidP="002F257F">
      <w:pPr>
        <w:tabs>
          <w:tab w:val="left" w:pos="12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4"/>
          <w:sz w:val="24"/>
          <w:szCs w:val="24"/>
          <w:lang w:val="sv-SE"/>
        </w:rPr>
        <w:object w:dxaOrig="3340" w:dyaOrig="800">
          <v:shape id="_x0000_i1154" type="#_x0000_t75" style="width:167.25pt;height:39.75pt" o:ole="">
            <v:imagedata r:id="rId275" o:title=""/>
          </v:shape>
          <o:OLEObject Type="Embed" ProgID="Equation.3" ShapeID="_x0000_i1154" DrawAspect="Content" ObjectID="_1395858039" r:id="rId276"/>
        </w:object>
      </w:r>
    </w:p>
    <w:p w:rsidR="002F257F" w:rsidRPr="002F257F" w:rsidRDefault="002F257F" w:rsidP="002F257F">
      <w:pPr>
        <w:tabs>
          <w:tab w:val="left" w:pos="12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4"/>
          <w:sz w:val="24"/>
          <w:szCs w:val="24"/>
          <w:lang w:val="sv-SE"/>
        </w:rPr>
        <w:object w:dxaOrig="6800" w:dyaOrig="800">
          <v:shape id="_x0000_i1155" type="#_x0000_t75" style="width:339.75pt;height:39.75pt" o:ole="">
            <v:imagedata r:id="rId277" o:title=""/>
          </v:shape>
          <o:OLEObject Type="Embed" ProgID="Equation.3" ShapeID="_x0000_i1155" DrawAspect="Content" ObjectID="_1395858040" r:id="rId278"/>
        </w:object>
      </w:r>
      <w:r w:rsidRPr="002F257F">
        <w:rPr>
          <w:rFonts w:ascii="Times New Roman" w:hAnsi="Times New Roman" w:cs="Times New Roman"/>
          <w:position w:val="-14"/>
          <w:sz w:val="24"/>
          <w:szCs w:val="24"/>
          <w:lang w:val="sv-SE"/>
        </w:rPr>
        <w:object w:dxaOrig="1300" w:dyaOrig="400">
          <v:shape id="_x0000_i1156" type="#_x0000_t75" style="width:65.25pt;height:20.25pt" o:ole="">
            <v:imagedata r:id="rId279" o:title=""/>
          </v:shape>
          <o:OLEObject Type="Embed" ProgID="Equation.3" ShapeID="_x0000_i1156" DrawAspect="Content" ObjectID="_1395858041" r:id="rId280"/>
        </w:object>
      </w:r>
    </w:p>
    <w:p w:rsidR="002F257F" w:rsidRPr="002F257F" w:rsidRDefault="002F257F" w:rsidP="00B9191C">
      <w:pPr>
        <w:numPr>
          <w:ilvl w:val="0"/>
          <w:numId w:val="71"/>
        </w:numPr>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 xml:space="preserve">Dimensi zona pengendapan </w:t>
      </w:r>
    </w:p>
    <w:p w:rsidR="002F257F" w:rsidRPr="002F257F" w:rsidRDefault="002F257F" w:rsidP="00B9191C">
      <w:pPr>
        <w:numPr>
          <w:ilvl w:val="0"/>
          <w:numId w:val="78"/>
        </w:numPr>
        <w:tabs>
          <w:tab w:val="clear" w:pos="1260"/>
          <w:tab w:val="num" w:pos="1620"/>
        </w:tabs>
        <w:spacing w:after="0" w:line="360" w:lineRule="auto"/>
        <w:ind w:left="162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Lebar zona pengendapan (</w:t>
      </w:r>
      <w:r w:rsidRPr="002F257F">
        <w:rPr>
          <w:rFonts w:ascii="Times New Roman" w:hAnsi="Times New Roman" w:cs="Times New Roman"/>
          <w:i/>
          <w:position w:val="-14"/>
          <w:sz w:val="24"/>
          <w:szCs w:val="24"/>
          <w:u w:val="single"/>
          <w:lang w:val="sv-SE"/>
        </w:rPr>
        <w:object w:dxaOrig="360" w:dyaOrig="380">
          <v:shape id="_x0000_i1157" type="#_x0000_t75" style="width:18pt;height:18.75pt" o:ole="">
            <v:imagedata r:id="rId281" o:title=""/>
          </v:shape>
          <o:OLEObject Type="Embed" ProgID="Equation.3" ShapeID="_x0000_i1157" DrawAspect="Content" ObjectID="_1395858042" r:id="rId282"/>
        </w:object>
      </w:r>
      <w:r w:rsidRPr="002F257F">
        <w:rPr>
          <w:rFonts w:ascii="Times New Roman" w:hAnsi="Times New Roman" w:cs="Times New Roman"/>
          <w:i/>
          <w:sz w:val="24"/>
          <w:szCs w:val="24"/>
          <w:u w:val="single"/>
          <w:lang w:val="sv-SE"/>
        </w:rPr>
        <w:t>)</w:t>
      </w:r>
    </w:p>
    <w:p w:rsidR="002F257F" w:rsidRPr="002F257F" w:rsidRDefault="002F257F" w:rsidP="002F257F">
      <w:pPr>
        <w:spacing w:after="0" w:line="360" w:lineRule="auto"/>
        <w:ind w:left="1440" w:firstLine="18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1500" w:dyaOrig="380">
          <v:shape id="_x0000_i1158" type="#_x0000_t75" style="width:75pt;height:18.75pt" o:ole="">
            <v:imagedata r:id="rId283" o:title=""/>
          </v:shape>
          <o:OLEObject Type="Embed" ProgID="Equation.3" ShapeID="_x0000_i1158" DrawAspect="Content" ObjectID="_1395858043" r:id="rId284"/>
        </w:object>
      </w:r>
    </w:p>
    <w:p w:rsidR="002F257F" w:rsidRPr="002F257F" w:rsidRDefault="002F257F" w:rsidP="002F257F">
      <w:pPr>
        <w:spacing w:after="0" w:line="360" w:lineRule="auto"/>
        <w:ind w:left="1260" w:firstLine="36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3000" w:dyaOrig="420">
          <v:shape id="_x0000_i1159" type="#_x0000_t75" style="width:150pt;height:21pt" o:ole="">
            <v:imagedata r:id="rId285" o:title=""/>
          </v:shape>
          <o:OLEObject Type="Embed" ProgID="Equation.3" ShapeID="_x0000_i1159" DrawAspect="Content" ObjectID="_1395858044" r:id="rId286"/>
        </w:object>
      </w:r>
    </w:p>
    <w:p w:rsidR="002F257F" w:rsidRPr="002F257F" w:rsidRDefault="002F257F" w:rsidP="002F257F">
      <w:pPr>
        <w:spacing w:after="0" w:line="360" w:lineRule="auto"/>
        <w:ind w:left="1260" w:firstLine="36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Maka ;</w:t>
      </w:r>
    </w:p>
    <w:p w:rsidR="002F257F" w:rsidRPr="002F257F" w:rsidRDefault="002F257F" w:rsidP="002F257F">
      <w:pPr>
        <w:spacing w:after="0" w:line="360" w:lineRule="auto"/>
        <w:ind w:left="1260" w:firstLine="36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1400" w:dyaOrig="800">
          <v:shape id="_x0000_i1160" type="#_x0000_t75" style="width:69.75pt;height:39.75pt" o:ole="">
            <v:imagedata r:id="rId287" o:title=""/>
          </v:shape>
          <o:OLEObject Type="Embed" ProgID="Equation.3" ShapeID="_x0000_i1160" DrawAspect="Content" ObjectID="_1395858045" r:id="rId288"/>
        </w:object>
      </w:r>
    </w:p>
    <w:p w:rsidR="002F257F" w:rsidRPr="002F257F" w:rsidRDefault="002F257F" w:rsidP="002F257F">
      <w:pPr>
        <w:spacing w:after="0" w:line="360" w:lineRule="auto"/>
        <w:ind w:left="1260" w:firstLine="36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2439" w:dyaOrig="800">
          <v:shape id="_x0000_i1161" type="#_x0000_t75" style="width:121.5pt;height:39.75pt" o:ole="">
            <v:imagedata r:id="rId289" o:title=""/>
          </v:shape>
          <o:OLEObject Type="Embed" ProgID="Equation.3" ShapeID="_x0000_i1161" DrawAspect="Content" ObjectID="_1395858046" r:id="rId290"/>
        </w:object>
      </w:r>
    </w:p>
    <w:p w:rsidR="002F257F" w:rsidRPr="002F257F" w:rsidRDefault="002F257F" w:rsidP="00B9191C">
      <w:pPr>
        <w:numPr>
          <w:ilvl w:val="0"/>
          <w:numId w:val="78"/>
        </w:numPr>
        <w:tabs>
          <w:tab w:val="clear" w:pos="1260"/>
          <w:tab w:val="num" w:pos="1620"/>
        </w:tabs>
        <w:spacing w:after="0" w:line="360" w:lineRule="auto"/>
        <w:ind w:left="162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Panjang zona pengendapan (</w:t>
      </w:r>
      <w:r w:rsidRPr="002F257F">
        <w:rPr>
          <w:rFonts w:ascii="Times New Roman" w:hAnsi="Times New Roman" w:cs="Times New Roman"/>
          <w:i/>
          <w:position w:val="-14"/>
          <w:sz w:val="24"/>
          <w:szCs w:val="24"/>
          <w:u w:val="single"/>
          <w:lang w:val="sv-SE"/>
        </w:rPr>
        <w:object w:dxaOrig="340" w:dyaOrig="380">
          <v:shape id="_x0000_i1162" type="#_x0000_t75" style="width:17.25pt;height:18.75pt" o:ole="">
            <v:imagedata r:id="rId291" o:title=""/>
          </v:shape>
          <o:OLEObject Type="Embed" ProgID="Equation.3" ShapeID="_x0000_i1162" DrawAspect="Content" ObjectID="_1395858047" r:id="rId292"/>
        </w:object>
      </w:r>
      <w:r w:rsidRPr="002F257F">
        <w:rPr>
          <w:rFonts w:ascii="Times New Roman" w:hAnsi="Times New Roman" w:cs="Times New Roman"/>
          <w:i/>
          <w:sz w:val="24"/>
          <w:szCs w:val="24"/>
          <w:u w:val="single"/>
          <w:lang w:val="sv-SE"/>
        </w:rPr>
        <w:t>)</w:t>
      </w:r>
    </w:p>
    <w:p w:rsidR="002F257F" w:rsidRPr="002F257F" w:rsidRDefault="002F257F" w:rsidP="002F257F">
      <w:pPr>
        <w:spacing w:after="0" w:line="360" w:lineRule="auto"/>
        <w:ind w:left="162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1260" w:dyaOrig="380">
          <v:shape id="_x0000_i1163" type="#_x0000_t75" style="width:63pt;height:18.75pt" o:ole="">
            <v:imagedata r:id="rId293" o:title=""/>
          </v:shape>
          <o:OLEObject Type="Embed" ProgID="Equation.3" ShapeID="_x0000_i1163" DrawAspect="Content" ObjectID="_1395858048" r:id="rId294"/>
        </w:object>
      </w:r>
    </w:p>
    <w:p w:rsidR="002F257F" w:rsidRPr="002F257F" w:rsidRDefault="002F257F" w:rsidP="002F257F">
      <w:pPr>
        <w:spacing w:after="0" w:line="360" w:lineRule="auto"/>
        <w:ind w:left="162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2320" w:dyaOrig="380">
          <v:shape id="_x0000_i1164" type="#_x0000_t75" style="width:116.25pt;height:18.75pt" o:ole="">
            <v:imagedata r:id="rId295" o:title=""/>
          </v:shape>
          <o:OLEObject Type="Embed" ProgID="Equation.3" ShapeID="_x0000_i1164" DrawAspect="Content" ObjectID="_1395858049" r:id="rId296"/>
        </w:object>
      </w:r>
    </w:p>
    <w:p w:rsidR="002F257F" w:rsidRPr="002F257F" w:rsidRDefault="002F257F" w:rsidP="00B9191C">
      <w:pPr>
        <w:numPr>
          <w:ilvl w:val="0"/>
          <w:numId w:val="77"/>
        </w:numPr>
        <w:tabs>
          <w:tab w:val="clear" w:pos="1260"/>
        </w:tabs>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Tinggi jatuhnya partikel (</w:t>
      </w:r>
      <w:r w:rsidRPr="002F257F">
        <w:rPr>
          <w:rFonts w:ascii="Times New Roman" w:hAnsi="Times New Roman" w:cs="Times New Roman"/>
          <w:i/>
          <w:position w:val="-12"/>
          <w:sz w:val="24"/>
          <w:szCs w:val="24"/>
          <w:u w:val="single"/>
          <w:lang w:val="sv-SE"/>
        </w:rPr>
        <w:object w:dxaOrig="820" w:dyaOrig="360">
          <v:shape id="_x0000_i1165" type="#_x0000_t75" style="width:41.25pt;height:18pt" o:ole="">
            <v:imagedata r:id="rId297" o:title=""/>
          </v:shape>
          <o:OLEObject Type="Embed" ProgID="Equation.3" ShapeID="_x0000_i1165" DrawAspect="Content" ObjectID="_1395858050" r:id="rId298"/>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080"/>
          <w:tab w:val="left" w:leader="dot" w:pos="5760"/>
        </w:tabs>
        <w:spacing w:after="0" w:line="360" w:lineRule="auto"/>
        <w:ind w:left="900" w:firstLine="3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1040" w:dyaOrig="680">
          <v:shape id="_x0000_i1166" type="#_x0000_t75" style="width:51.75pt;height:33.75pt" o:ole="">
            <v:imagedata r:id="rId299" o:title=""/>
          </v:shape>
          <o:OLEObject Type="Embed" ProgID="Equation.3" ShapeID="_x0000_i1166" DrawAspect="Content" ObjectID="_1395858051" r:id="rId300"/>
        </w:object>
      </w:r>
    </w:p>
    <w:p w:rsidR="002F257F" w:rsidRPr="002F257F" w:rsidRDefault="002F257F" w:rsidP="002F257F">
      <w:pPr>
        <w:tabs>
          <w:tab w:val="left" w:pos="1080"/>
          <w:tab w:val="left" w:leader="dot" w:pos="5760"/>
        </w:tabs>
        <w:spacing w:after="0" w:line="360" w:lineRule="auto"/>
        <w:ind w:left="900" w:firstLine="3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2860" w:dyaOrig="680">
          <v:shape id="_x0000_i1167" type="#_x0000_t75" style="width:142.5pt;height:33.75pt" o:ole="">
            <v:imagedata r:id="rId301" o:title=""/>
          </v:shape>
          <o:OLEObject Type="Embed" ProgID="Equation.3" ShapeID="_x0000_i1167" DrawAspect="Content" ObjectID="_1395858052" r:id="rId302"/>
        </w:object>
      </w:r>
    </w:p>
    <w:p w:rsidR="002F257F" w:rsidRPr="002F257F" w:rsidRDefault="002F257F" w:rsidP="00B9191C">
      <w:pPr>
        <w:numPr>
          <w:ilvl w:val="0"/>
          <w:numId w:val="77"/>
        </w:numPr>
        <w:tabs>
          <w:tab w:val="clear" w:pos="1260"/>
        </w:tabs>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Waktu detensi (td)</w:t>
      </w:r>
    </w:p>
    <w:p w:rsidR="002F257F" w:rsidRPr="002F257F" w:rsidRDefault="002F257F" w:rsidP="002F257F">
      <w:pPr>
        <w:tabs>
          <w:tab w:val="left" w:pos="108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780" w:dyaOrig="680">
          <v:shape id="_x0000_i1168" type="#_x0000_t75" style="width:39pt;height:33.75pt" o:ole="">
            <v:imagedata r:id="rId303" o:title=""/>
          </v:shape>
          <o:OLEObject Type="Embed" ProgID="Equation.3" ShapeID="_x0000_i1168" DrawAspect="Content" ObjectID="_1395858053" r:id="rId304"/>
        </w:object>
      </w:r>
    </w:p>
    <w:p w:rsidR="002F257F" w:rsidRPr="002F257F" w:rsidRDefault="002F257F" w:rsidP="002F257F">
      <w:pPr>
        <w:tabs>
          <w:tab w:val="left" w:pos="108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4840" w:dyaOrig="680">
          <v:shape id="_x0000_i1169" type="#_x0000_t75" style="width:241.5pt;height:33.75pt" o:ole="">
            <v:imagedata r:id="rId305" o:title=""/>
          </v:shape>
          <o:OLEObject Type="Embed" ProgID="Equation.3" ShapeID="_x0000_i1169" DrawAspect="Content" ObjectID="_1395858054" r:id="rId306"/>
        </w:object>
      </w:r>
    </w:p>
    <w:p w:rsidR="002F257F" w:rsidRPr="002F257F" w:rsidRDefault="002F257F" w:rsidP="00B9191C">
      <w:pPr>
        <w:numPr>
          <w:ilvl w:val="0"/>
          <w:numId w:val="77"/>
        </w:numPr>
        <w:tabs>
          <w:tab w:val="clear" w:pos="1260"/>
        </w:tabs>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lastRenderedPageBreak/>
        <w:t>Jumlah plate settler (</w:t>
      </w:r>
      <w:r w:rsidRPr="002F257F">
        <w:rPr>
          <w:rFonts w:ascii="Times New Roman" w:hAnsi="Times New Roman" w:cs="Times New Roman"/>
          <w:i/>
          <w:position w:val="-14"/>
          <w:sz w:val="24"/>
          <w:szCs w:val="24"/>
          <w:u w:val="single"/>
          <w:lang w:val="sv-SE"/>
        </w:rPr>
        <w:object w:dxaOrig="460" w:dyaOrig="380">
          <v:shape id="_x0000_i1170" type="#_x0000_t75" style="width:23.25pt;height:18.75pt" o:ole="">
            <v:imagedata r:id="rId307" o:title=""/>
          </v:shape>
          <o:OLEObject Type="Embed" ProgID="Equation.3" ShapeID="_x0000_i1170" DrawAspect="Content" ObjectID="_1395858055" r:id="rId308"/>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2480" w:dyaOrig="760">
          <v:shape id="_x0000_i1171" type="#_x0000_t75" style="width:123.75pt;height:38.25pt" o:ole="">
            <v:imagedata r:id="rId309" o:title=""/>
          </v:shape>
          <o:OLEObject Type="Embed" ProgID="Equation.3" ShapeID="_x0000_i1171" DrawAspect="Content" ObjectID="_1395858056" r:id="rId310"/>
        </w:objec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4860" w:dyaOrig="760">
          <v:shape id="_x0000_i1172" type="#_x0000_t75" style="width:242.25pt;height:38.25pt" o:ole="">
            <v:imagedata r:id="rId311" o:title=""/>
          </v:shape>
          <o:OLEObject Type="Embed" ProgID="Equation.3" ShapeID="_x0000_i1172" DrawAspect="Content" ObjectID="_1395858057" r:id="rId312"/>
        </w:object>
      </w:r>
    </w:p>
    <w:p w:rsidR="002F257F" w:rsidRPr="002F257F" w:rsidRDefault="002F257F" w:rsidP="00B9191C">
      <w:pPr>
        <w:numPr>
          <w:ilvl w:val="0"/>
          <w:numId w:val="77"/>
        </w:numPr>
        <w:tabs>
          <w:tab w:val="clear" w:pos="1260"/>
        </w:tabs>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Koreksi Terhadap Panjang(</w:t>
      </w:r>
      <w:r w:rsidRPr="002F257F">
        <w:rPr>
          <w:rFonts w:ascii="Times New Roman" w:hAnsi="Times New Roman" w:cs="Times New Roman"/>
          <w:i/>
          <w:position w:val="-4"/>
          <w:sz w:val="24"/>
          <w:szCs w:val="24"/>
          <w:u w:val="single"/>
          <w:lang w:val="sv-SE"/>
        </w:rPr>
        <w:object w:dxaOrig="260" w:dyaOrig="260">
          <v:shape id="_x0000_i1173" type="#_x0000_t75" style="width:12.75pt;height:12.75pt" o:ole="">
            <v:imagedata r:id="rId313" o:title=""/>
          </v:shape>
          <o:OLEObject Type="Embed" ProgID="Equation.3" ShapeID="_x0000_i1173" DrawAspect="Content" ObjectID="_1395858058" r:id="rId314"/>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1660" w:dyaOrig="720">
          <v:shape id="_x0000_i1174" type="#_x0000_t75" style="width:83.25pt;height:36pt" o:ole="">
            <v:imagedata r:id="rId315" o:title=""/>
          </v:shape>
          <o:OLEObject Type="Embed" ProgID="Equation.3" ShapeID="_x0000_i1174" DrawAspect="Content" ObjectID="_1395858059" r:id="rId316"/>
        </w:objec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1660" w:dyaOrig="680">
          <v:shape id="_x0000_i1175" type="#_x0000_t75" style="width:83.25pt;height:33.75pt" o:ole="">
            <v:imagedata r:id="rId317" o:title=""/>
          </v:shape>
          <o:OLEObject Type="Embed" ProgID="Equation.3" ShapeID="_x0000_i1175" DrawAspect="Content" ObjectID="_1395858060" r:id="rId318"/>
        </w:objec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10"/>
          <w:sz w:val="24"/>
          <w:szCs w:val="24"/>
          <w:lang w:val="sv-SE"/>
        </w:rPr>
        <w:object w:dxaOrig="1140" w:dyaOrig="320">
          <v:shape id="_x0000_i1176" type="#_x0000_t75" style="width:57pt;height:15.75pt" o:ole="">
            <v:imagedata r:id="rId319" o:title=""/>
          </v:shape>
          <o:OLEObject Type="Embed" ProgID="Equation.3" ShapeID="_x0000_i1176" DrawAspect="Content" ObjectID="_1395858061" r:id="rId320"/>
        </w:object>
      </w:r>
    </w:p>
    <w:p w:rsidR="002F257F" w:rsidRPr="002F257F" w:rsidRDefault="002F257F" w:rsidP="00B9191C">
      <w:pPr>
        <w:numPr>
          <w:ilvl w:val="0"/>
          <w:numId w:val="77"/>
        </w:numPr>
        <w:tabs>
          <w:tab w:val="clear" w:pos="1260"/>
        </w:tabs>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Panjang Zona Pengendap sebenarnya (</w:t>
      </w:r>
      <w:r w:rsidRPr="002F257F">
        <w:rPr>
          <w:rFonts w:ascii="Times New Roman" w:hAnsi="Times New Roman" w:cs="Times New Roman"/>
          <w:i/>
          <w:position w:val="-14"/>
          <w:sz w:val="24"/>
          <w:szCs w:val="24"/>
          <w:u w:val="single"/>
          <w:lang w:val="sv-SE"/>
        </w:rPr>
        <w:object w:dxaOrig="340" w:dyaOrig="380">
          <v:shape id="_x0000_i1177" type="#_x0000_t75" style="width:17.25pt;height:18.75pt" o:ole="">
            <v:imagedata r:id="rId321" o:title=""/>
          </v:shape>
          <o:OLEObject Type="Embed" ProgID="Equation.3" ShapeID="_x0000_i1177" DrawAspect="Content" ObjectID="_1395858062" r:id="rId322"/>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10"/>
          <w:sz w:val="24"/>
          <w:szCs w:val="24"/>
          <w:lang w:val="sv-SE"/>
        </w:rPr>
        <w:object w:dxaOrig="2079" w:dyaOrig="320">
          <v:shape id="_x0000_i1178" type="#_x0000_t75" style="width:103.5pt;height:15.75pt" o:ole="">
            <v:imagedata r:id="rId323" o:title=""/>
          </v:shape>
          <o:OLEObject Type="Embed" ProgID="Equation.3" ShapeID="_x0000_i1178" DrawAspect="Content" ObjectID="_1395858063" r:id="rId324"/>
        </w:objec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10"/>
          <w:sz w:val="24"/>
          <w:szCs w:val="24"/>
          <w:lang w:val="sv-SE"/>
        </w:rPr>
        <w:object w:dxaOrig="2200" w:dyaOrig="320">
          <v:shape id="_x0000_i1179" type="#_x0000_t75" style="width:110.25pt;height:15.75pt" o:ole="">
            <v:imagedata r:id="rId325" o:title=""/>
          </v:shape>
          <o:OLEObject Type="Embed" ProgID="Equation.3" ShapeID="_x0000_i1179" DrawAspect="Content" ObjectID="_1395858064" r:id="rId326"/>
        </w:object>
      </w:r>
    </w:p>
    <w:p w:rsidR="002F257F" w:rsidRPr="002F257F" w:rsidRDefault="002F257F" w:rsidP="00B9191C">
      <w:pPr>
        <w:numPr>
          <w:ilvl w:val="0"/>
          <w:numId w:val="77"/>
        </w:numPr>
        <w:tabs>
          <w:tab w:val="clear" w:pos="1260"/>
        </w:tabs>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sz w:val="24"/>
          <w:szCs w:val="24"/>
          <w:lang w:val="sv-SE"/>
        </w:rPr>
        <w:t xml:space="preserve"> </w:t>
      </w:r>
      <w:r w:rsidRPr="002F257F">
        <w:rPr>
          <w:rFonts w:ascii="Times New Roman" w:hAnsi="Times New Roman" w:cs="Times New Roman"/>
          <w:i/>
          <w:sz w:val="24"/>
          <w:szCs w:val="24"/>
          <w:u w:val="single"/>
          <w:lang w:val="sv-SE"/>
        </w:rPr>
        <w:t>Debit masing-masing plat settler (</w:t>
      </w:r>
      <w:r w:rsidRPr="002F257F">
        <w:rPr>
          <w:rFonts w:ascii="Times New Roman" w:hAnsi="Times New Roman" w:cs="Times New Roman"/>
          <w:i/>
          <w:position w:val="-14"/>
          <w:sz w:val="24"/>
          <w:szCs w:val="24"/>
          <w:u w:val="single"/>
          <w:lang w:val="sv-SE"/>
        </w:rPr>
        <w:object w:dxaOrig="499" w:dyaOrig="380">
          <v:shape id="_x0000_i1180" type="#_x0000_t75" style="width:24.75pt;height:18.75pt" o:ole="">
            <v:imagedata r:id="rId327" o:title=""/>
          </v:shape>
          <o:OLEObject Type="Embed" ProgID="Equation.3" ShapeID="_x0000_i1180" DrawAspect="Content" ObjectID="_1395858065" r:id="rId328"/>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1780" w:dyaOrig="720">
          <v:shape id="_x0000_i1181" type="#_x0000_t75" style="width:89.25pt;height:36pt" o:ole="">
            <v:imagedata r:id="rId329" o:title=""/>
          </v:shape>
          <o:OLEObject Type="Embed" ProgID="Equation.3" ShapeID="_x0000_i1181" DrawAspect="Content" ObjectID="_1395858066" r:id="rId330"/>
        </w:objec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3700" w:dyaOrig="720">
          <v:shape id="_x0000_i1182" type="#_x0000_t75" style="width:185.25pt;height:36pt" o:ole="">
            <v:imagedata r:id="rId331" o:title=""/>
          </v:shape>
          <o:OLEObject Type="Embed" ProgID="Equation.3" ShapeID="_x0000_i1182" DrawAspect="Content" ObjectID="_1395858067" r:id="rId332"/>
        </w:object>
      </w:r>
    </w:p>
    <w:p w:rsidR="002F257F" w:rsidRPr="002F257F" w:rsidRDefault="002F257F" w:rsidP="00B9191C">
      <w:pPr>
        <w:numPr>
          <w:ilvl w:val="0"/>
          <w:numId w:val="77"/>
        </w:numPr>
        <w:tabs>
          <w:tab w:val="left" w:pos="1080"/>
          <w:tab w:val="left" w:leader="dot" w:pos="5760"/>
        </w:tabs>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sz w:val="24"/>
          <w:szCs w:val="24"/>
          <w:lang w:val="sv-SE"/>
        </w:rPr>
        <w:t xml:space="preserve">   </w:t>
      </w:r>
      <w:r w:rsidRPr="002F257F">
        <w:rPr>
          <w:rFonts w:ascii="Times New Roman" w:hAnsi="Times New Roman" w:cs="Times New Roman"/>
          <w:i/>
          <w:sz w:val="24"/>
          <w:szCs w:val="24"/>
          <w:u w:val="single"/>
          <w:lang w:val="sv-SE"/>
        </w:rPr>
        <w:t>Kecepatan aliran dalam plat (</w:t>
      </w:r>
      <w:r w:rsidRPr="002F257F">
        <w:rPr>
          <w:rFonts w:ascii="Times New Roman" w:hAnsi="Times New Roman" w:cs="Times New Roman"/>
          <w:i/>
          <w:position w:val="-12"/>
          <w:sz w:val="24"/>
          <w:szCs w:val="24"/>
          <w:u w:val="single"/>
          <w:lang w:val="sv-SE"/>
        </w:rPr>
        <w:object w:dxaOrig="260" w:dyaOrig="360">
          <v:shape id="_x0000_i1183" type="#_x0000_t75" style="width:12.75pt;height:18pt" o:ole="">
            <v:imagedata r:id="rId333" o:title=""/>
          </v:shape>
          <o:OLEObject Type="Embed" ProgID="Equation.3" ShapeID="_x0000_i1183" DrawAspect="Content" ObjectID="_1395858068" r:id="rId334"/>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Panjang plat (</w:t>
      </w:r>
      <w:r w:rsidRPr="002F257F">
        <w:rPr>
          <w:rFonts w:ascii="Times New Roman" w:hAnsi="Times New Roman" w:cs="Times New Roman"/>
          <w:position w:val="-14"/>
          <w:sz w:val="24"/>
          <w:szCs w:val="24"/>
          <w:lang w:val="sv-SE"/>
        </w:rPr>
        <w:object w:dxaOrig="1020" w:dyaOrig="380">
          <v:shape id="_x0000_i1184" type="#_x0000_t75" style="width:51pt;height:18.75pt" o:ole="">
            <v:imagedata r:id="rId335" o:title=""/>
          </v:shape>
          <o:OLEObject Type="Embed" ProgID="Equation.3" ShapeID="_x0000_i1184" DrawAspect="Content" ObjectID="_1395858069" r:id="rId336"/>
        </w:object>
      </w:r>
      <w:r w:rsidRPr="002F257F">
        <w:rPr>
          <w:rFonts w:ascii="Times New Roman" w:hAnsi="Times New Roman" w:cs="Times New Roman"/>
          <w:sz w:val="24"/>
          <w:szCs w:val="24"/>
          <w:lang w:val="sv-SE"/>
        </w:rPr>
        <w:t>) = 2,7 m</w:t>
      </w:r>
    </w:p>
    <w:p w:rsidR="002F257F" w:rsidRPr="002F257F" w:rsidRDefault="002F257F" w:rsidP="002F257F">
      <w:pPr>
        <w:tabs>
          <w:tab w:val="left" w:pos="1260"/>
          <w:tab w:val="left" w:leader="dot" w:pos="57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2840" w:dyaOrig="720">
          <v:shape id="_x0000_i1185" type="#_x0000_t75" style="width:141.75pt;height:36pt" o:ole="">
            <v:imagedata r:id="rId337" o:title=""/>
          </v:shape>
          <o:OLEObject Type="Embed" ProgID="Equation.3" ShapeID="_x0000_i1185" DrawAspect="Content" ObjectID="_1395858070" r:id="rId338"/>
        </w:object>
      </w:r>
    </w:p>
    <w:p w:rsidR="002F257F" w:rsidRPr="002F257F" w:rsidRDefault="002F257F" w:rsidP="002F257F">
      <w:pPr>
        <w:tabs>
          <w:tab w:val="left" w:pos="1260"/>
          <w:tab w:val="left" w:leader="dot" w:pos="5760"/>
        </w:tabs>
        <w:spacing w:after="0" w:line="360" w:lineRule="auto"/>
        <w:ind w:firstLine="270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w:t>
      </w:r>
      <w:r w:rsidRPr="002F257F">
        <w:rPr>
          <w:rFonts w:ascii="Times New Roman" w:hAnsi="Times New Roman" w:cs="Times New Roman"/>
          <w:position w:val="-10"/>
          <w:sz w:val="24"/>
          <w:szCs w:val="24"/>
          <w:lang w:val="sv-SE"/>
        </w:rPr>
        <w:object w:dxaOrig="2900" w:dyaOrig="360">
          <v:shape id="_x0000_i1186" type="#_x0000_t75" style="width:144.75pt;height:18pt" o:ole="">
            <v:imagedata r:id="rId339" o:title=""/>
          </v:shape>
          <o:OLEObject Type="Embed" ProgID="Equation.3" ShapeID="_x0000_i1186" DrawAspect="Content" ObjectID="_1395858071" r:id="rId340"/>
        </w:object>
      </w:r>
    </w:p>
    <w:p w:rsidR="002F257F" w:rsidRPr="002F257F" w:rsidRDefault="002F257F" w:rsidP="002F257F">
      <w:pPr>
        <w:tabs>
          <w:tab w:val="left" w:pos="1260"/>
          <w:tab w:val="left" w:leader="dot" w:pos="5760"/>
        </w:tabs>
        <w:spacing w:after="0" w:line="360" w:lineRule="auto"/>
        <w:ind w:firstLine="2700"/>
        <w:jc w:val="both"/>
        <w:rPr>
          <w:rFonts w:ascii="Times New Roman" w:hAnsi="Times New Roman" w:cs="Times New Roman"/>
          <w:position w:val="-30"/>
          <w:sz w:val="24"/>
          <w:szCs w:val="24"/>
          <w:lang w:val="sv-SE"/>
        </w:rPr>
      </w:pPr>
      <w:r w:rsidRPr="002F257F">
        <w:rPr>
          <w:rFonts w:ascii="Times New Roman" w:hAnsi="Times New Roman" w:cs="Times New Roman"/>
          <w:position w:val="-30"/>
          <w:sz w:val="24"/>
          <w:szCs w:val="24"/>
          <w:lang w:val="sv-SE"/>
        </w:rPr>
        <w:object w:dxaOrig="3720" w:dyaOrig="720">
          <v:shape id="_x0000_i1187" type="#_x0000_t75" style="width:186pt;height:36pt" o:ole="">
            <v:imagedata r:id="rId341" o:title=""/>
          </v:shape>
          <o:OLEObject Type="Embed" ProgID="Equation.3" ShapeID="_x0000_i1187" DrawAspect="Content" ObjectID="_1395858072" r:id="rId342"/>
        </w:object>
      </w:r>
    </w:p>
    <w:p w:rsidR="002F257F" w:rsidRDefault="002F257F" w:rsidP="002F257F">
      <w:pPr>
        <w:tabs>
          <w:tab w:val="left" w:pos="1260"/>
          <w:tab w:val="left" w:leader="dot" w:pos="5760"/>
        </w:tabs>
        <w:spacing w:after="0" w:line="360" w:lineRule="auto"/>
        <w:ind w:firstLine="2700"/>
        <w:jc w:val="both"/>
        <w:rPr>
          <w:rFonts w:ascii="Times New Roman" w:hAnsi="Times New Roman" w:cs="Times New Roman"/>
          <w:sz w:val="24"/>
          <w:szCs w:val="24"/>
          <w:lang w:val="sv-SE"/>
        </w:rPr>
      </w:pPr>
    </w:p>
    <w:p w:rsidR="002F257F" w:rsidRDefault="002F257F" w:rsidP="002F257F">
      <w:pPr>
        <w:tabs>
          <w:tab w:val="left" w:pos="1260"/>
          <w:tab w:val="left" w:leader="dot" w:pos="5760"/>
        </w:tabs>
        <w:spacing w:after="0" w:line="360" w:lineRule="auto"/>
        <w:ind w:firstLine="2700"/>
        <w:jc w:val="both"/>
        <w:rPr>
          <w:rFonts w:ascii="Times New Roman" w:hAnsi="Times New Roman" w:cs="Times New Roman"/>
          <w:sz w:val="24"/>
          <w:szCs w:val="24"/>
          <w:lang w:val="sv-SE"/>
        </w:rPr>
      </w:pPr>
    </w:p>
    <w:p w:rsidR="002F257F" w:rsidRPr="002F257F" w:rsidRDefault="002F257F" w:rsidP="002F257F">
      <w:pPr>
        <w:tabs>
          <w:tab w:val="left" w:pos="1260"/>
          <w:tab w:val="left" w:leader="dot" w:pos="5760"/>
        </w:tabs>
        <w:spacing w:after="0" w:line="360" w:lineRule="auto"/>
        <w:ind w:firstLine="2700"/>
        <w:jc w:val="both"/>
        <w:rPr>
          <w:rFonts w:ascii="Times New Roman" w:hAnsi="Times New Roman" w:cs="Times New Roman"/>
          <w:sz w:val="24"/>
          <w:szCs w:val="24"/>
          <w:lang w:val="sv-SE"/>
        </w:rPr>
      </w:pPr>
    </w:p>
    <w:p w:rsidR="002F257F" w:rsidRPr="002F257F" w:rsidRDefault="002F257F" w:rsidP="00B9191C">
      <w:pPr>
        <w:numPr>
          <w:ilvl w:val="0"/>
          <w:numId w:val="79"/>
        </w:numPr>
        <w:tabs>
          <w:tab w:val="clear" w:pos="1260"/>
          <w:tab w:val="num" w:pos="90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lastRenderedPageBreak/>
        <w:t>Kontrol aliran</w:t>
      </w:r>
    </w:p>
    <w:p w:rsidR="002F257F" w:rsidRPr="002F257F" w:rsidRDefault="002F257F" w:rsidP="00B9191C">
      <w:pPr>
        <w:numPr>
          <w:ilvl w:val="0"/>
          <w:numId w:val="80"/>
        </w:numPr>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Jari-jari hidrolis (R)</w:t>
      </w:r>
    </w:p>
    <w:p w:rsidR="002F257F" w:rsidRPr="002F257F" w:rsidRDefault="002F257F" w:rsidP="002F257F">
      <w:pPr>
        <w:spacing w:after="0" w:line="360" w:lineRule="auto"/>
        <w:ind w:left="1620" w:hanging="36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1820" w:dyaOrig="740">
          <v:shape id="_x0000_i1188" type="#_x0000_t75" style="width:90.75pt;height:36.75pt" o:ole="">
            <v:imagedata r:id="rId343" o:title=""/>
          </v:shape>
          <o:OLEObject Type="Embed" ProgID="Equation.3" ShapeID="_x0000_i1188" DrawAspect="Content" ObjectID="_1395858073" r:id="rId344"/>
        </w:object>
      </w:r>
    </w:p>
    <w:p w:rsidR="002F257F" w:rsidRPr="002F257F" w:rsidRDefault="002F257F" w:rsidP="002F257F">
      <w:pPr>
        <w:spacing w:after="0" w:line="360" w:lineRule="auto"/>
        <w:ind w:left="1620" w:hanging="360"/>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3280" w:dyaOrig="680">
          <v:shape id="_x0000_i1189" type="#_x0000_t75" style="width:163.5pt;height:33.75pt" o:ole="">
            <v:imagedata r:id="rId345" o:title=""/>
          </v:shape>
          <o:OLEObject Type="Embed" ProgID="Equation.3" ShapeID="_x0000_i1189" DrawAspect="Content" ObjectID="_1395858074" r:id="rId346"/>
        </w:object>
      </w:r>
    </w:p>
    <w:p w:rsidR="002F257F" w:rsidRPr="002F257F" w:rsidRDefault="002F257F" w:rsidP="00B9191C">
      <w:pPr>
        <w:numPr>
          <w:ilvl w:val="0"/>
          <w:numId w:val="72"/>
        </w:numPr>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Bilangan Reynold (</w:t>
      </w:r>
      <w:r w:rsidRPr="002F257F">
        <w:rPr>
          <w:rFonts w:ascii="Times New Roman" w:hAnsi="Times New Roman" w:cs="Times New Roman"/>
          <w:i/>
          <w:position w:val="-12"/>
          <w:sz w:val="24"/>
          <w:szCs w:val="24"/>
          <w:u w:val="single"/>
          <w:lang w:val="sv-SE"/>
        </w:rPr>
        <w:object w:dxaOrig="440" w:dyaOrig="360">
          <v:shape id="_x0000_i1190" type="#_x0000_t75" style="width:21.75pt;height:18pt" o:ole="">
            <v:imagedata r:id="rId347" o:title=""/>
          </v:shape>
          <o:OLEObject Type="Embed" ProgID="Equation.3" ShapeID="_x0000_i1190" DrawAspect="Content" ObjectID="_1395858075" r:id="rId348"/>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48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Viskositas kinematis pada 25 </w:t>
      </w:r>
      <w:r w:rsidRPr="002F257F">
        <w:rPr>
          <w:rFonts w:ascii="Times New Roman" w:hAnsi="Times New Roman" w:cs="Times New Roman"/>
          <w:sz w:val="24"/>
          <w:szCs w:val="24"/>
          <w:vertAlign w:val="superscript"/>
          <w:lang w:val="sv-SE"/>
        </w:rPr>
        <w:t>0</w:t>
      </w:r>
      <w:r w:rsidRPr="002F257F">
        <w:rPr>
          <w:rFonts w:ascii="Times New Roman" w:hAnsi="Times New Roman" w:cs="Times New Roman"/>
          <w:sz w:val="24"/>
          <w:szCs w:val="24"/>
          <w:lang w:val="sv-SE"/>
        </w:rPr>
        <w:t xml:space="preserve">C (υ) </w:t>
      </w:r>
      <w:r w:rsidRPr="002F257F">
        <w:rPr>
          <w:rFonts w:ascii="Times New Roman" w:hAnsi="Times New Roman" w:cs="Times New Roman"/>
          <w:sz w:val="24"/>
          <w:szCs w:val="24"/>
          <w:lang w:val="sv-SE"/>
        </w:rPr>
        <w:tab/>
        <w:t>: 0,9055 x 10</w:t>
      </w:r>
      <w:r w:rsidRPr="002F257F">
        <w:rPr>
          <w:rFonts w:ascii="Times New Roman" w:hAnsi="Times New Roman" w:cs="Times New Roman"/>
          <w:sz w:val="24"/>
          <w:szCs w:val="24"/>
          <w:vertAlign w:val="superscript"/>
          <w:lang w:val="sv-SE"/>
        </w:rPr>
        <w:t>-6</w:t>
      </w:r>
      <w:r w:rsidRPr="002F257F">
        <w:rPr>
          <w:rFonts w:ascii="Times New Roman" w:hAnsi="Times New Roman" w:cs="Times New Roman"/>
          <w:sz w:val="24"/>
          <w:szCs w:val="24"/>
          <w:lang w:val="sv-SE"/>
        </w:rPr>
        <w:t xml:space="preserve"> m</w:t>
      </w:r>
      <w:r w:rsidRPr="002F257F">
        <w:rPr>
          <w:rFonts w:ascii="Times New Roman" w:hAnsi="Times New Roman" w:cs="Times New Roman"/>
          <w:sz w:val="24"/>
          <w:szCs w:val="24"/>
          <w:vertAlign w:val="superscript"/>
          <w:lang w:val="sv-SE"/>
        </w:rPr>
        <w:t>2</w:t>
      </w:r>
      <w:r w:rsidRPr="002F257F">
        <w:rPr>
          <w:rFonts w:ascii="Times New Roman" w:hAnsi="Times New Roman" w:cs="Times New Roman"/>
          <w:sz w:val="24"/>
          <w:szCs w:val="24"/>
          <w:lang w:val="sv-SE"/>
        </w:rPr>
        <w:t>/dtk</w:t>
      </w:r>
    </w:p>
    <w:p w:rsidR="002F257F" w:rsidRPr="002F257F" w:rsidRDefault="002F257F" w:rsidP="002F257F">
      <w:pPr>
        <w:tabs>
          <w:tab w:val="left" w:pos="4860"/>
        </w:tabs>
        <w:spacing w:after="0" w:line="360" w:lineRule="auto"/>
        <w:ind w:left="126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Percepatan gravitasi (</w:t>
      </w:r>
      <w:r w:rsidRPr="002F257F">
        <w:rPr>
          <w:rFonts w:ascii="Times New Roman" w:hAnsi="Times New Roman" w:cs="Times New Roman"/>
          <w:i/>
          <w:sz w:val="24"/>
          <w:szCs w:val="24"/>
          <w:lang w:val="sv-SE"/>
        </w:rPr>
        <w:t>g</w:t>
      </w:r>
      <w:r w:rsidRPr="002F257F">
        <w:rPr>
          <w:rFonts w:ascii="Times New Roman" w:hAnsi="Times New Roman" w:cs="Times New Roman"/>
          <w:sz w:val="24"/>
          <w:szCs w:val="24"/>
          <w:lang w:val="sv-SE"/>
        </w:rPr>
        <w:t xml:space="preserve">) </w:t>
      </w:r>
      <w:r w:rsidRPr="002F257F">
        <w:rPr>
          <w:rFonts w:ascii="Times New Roman" w:hAnsi="Times New Roman" w:cs="Times New Roman"/>
          <w:sz w:val="24"/>
          <w:szCs w:val="24"/>
          <w:lang w:val="sv-SE"/>
        </w:rPr>
        <w:tab/>
        <w:t>: 9,81 m/dtk</w:t>
      </w:r>
      <w:r w:rsidRPr="002F257F">
        <w:rPr>
          <w:rFonts w:ascii="Times New Roman" w:hAnsi="Times New Roman" w:cs="Times New Roman"/>
          <w:sz w:val="24"/>
          <w:szCs w:val="24"/>
          <w:vertAlign w:val="superscript"/>
          <w:lang w:val="sv-SE"/>
        </w:rPr>
        <w:t>2</w:t>
      </w:r>
    </w:p>
    <w:p w:rsidR="002F257F" w:rsidRPr="002F257F" w:rsidRDefault="002F257F" w:rsidP="002F257F">
      <w:pPr>
        <w:tabs>
          <w:tab w:val="num" w:pos="1620"/>
        </w:tabs>
        <w:spacing w:after="0" w:line="360" w:lineRule="auto"/>
        <w:ind w:left="1260"/>
        <w:jc w:val="both"/>
        <w:rPr>
          <w:rFonts w:ascii="Times New Roman" w:hAnsi="Times New Roman" w:cs="Times New Roman"/>
          <w:sz w:val="24"/>
          <w:szCs w:val="24"/>
        </w:rPr>
      </w:pPr>
      <w:r w:rsidRPr="002F257F">
        <w:rPr>
          <w:rFonts w:ascii="Times New Roman" w:hAnsi="Times New Roman" w:cs="Times New Roman"/>
          <w:position w:val="-24"/>
          <w:sz w:val="24"/>
          <w:szCs w:val="24"/>
        </w:rPr>
        <w:object w:dxaOrig="1340" w:dyaOrig="639">
          <v:shape id="_x0000_i1191" type="#_x0000_t75" style="width:66.75pt;height:32.25pt" o:ole="">
            <v:imagedata r:id="rId349" o:title=""/>
          </v:shape>
          <o:OLEObject Type="Embed" ProgID="Equation.3" ShapeID="_x0000_i1191" DrawAspect="Content" ObjectID="_1395858076" r:id="rId350"/>
        </w:object>
      </w:r>
    </w:p>
    <w:p w:rsidR="002F257F" w:rsidRPr="002F257F" w:rsidRDefault="002F257F" w:rsidP="002F257F">
      <w:pPr>
        <w:tabs>
          <w:tab w:val="num" w:pos="1620"/>
        </w:tabs>
        <w:spacing w:after="0" w:line="360" w:lineRule="auto"/>
        <w:ind w:left="1260"/>
        <w:jc w:val="both"/>
        <w:rPr>
          <w:rFonts w:ascii="Times New Roman" w:hAnsi="Times New Roman" w:cs="Times New Roman"/>
          <w:sz w:val="24"/>
          <w:szCs w:val="24"/>
        </w:rPr>
      </w:pPr>
      <w:r w:rsidRPr="002F257F">
        <w:rPr>
          <w:rFonts w:ascii="Times New Roman" w:hAnsi="Times New Roman" w:cs="Times New Roman"/>
          <w:position w:val="-30"/>
          <w:sz w:val="24"/>
          <w:szCs w:val="24"/>
        </w:rPr>
        <w:object w:dxaOrig="3120" w:dyaOrig="680">
          <v:shape id="_x0000_i1192" type="#_x0000_t75" style="width:156pt;height:33.75pt" o:ole="">
            <v:imagedata r:id="rId351" o:title=""/>
          </v:shape>
          <o:OLEObject Type="Embed" ProgID="Equation.3" ShapeID="_x0000_i1192" DrawAspect="Content" ObjectID="_1395858077" r:id="rId352"/>
        </w:object>
      </w:r>
    </w:p>
    <w:p w:rsidR="002F257F" w:rsidRPr="002F257F" w:rsidRDefault="002F257F" w:rsidP="002F257F">
      <w:pPr>
        <w:tabs>
          <w:tab w:val="left" w:leader="dot" w:pos="5760"/>
        </w:tabs>
        <w:spacing w:after="0" w:line="360" w:lineRule="auto"/>
        <w:ind w:left="1260"/>
        <w:jc w:val="both"/>
        <w:rPr>
          <w:rFonts w:ascii="Times New Roman" w:hAnsi="Times New Roman" w:cs="Times New Roman"/>
          <w:b/>
          <w:i/>
          <w:sz w:val="24"/>
          <w:szCs w:val="24"/>
        </w:rPr>
      </w:pPr>
      <w:r w:rsidRPr="002F257F">
        <w:rPr>
          <w:rFonts w:ascii="Times New Roman" w:hAnsi="Times New Roman" w:cs="Times New Roman"/>
          <w:position w:val="-12"/>
          <w:sz w:val="24"/>
          <w:szCs w:val="24"/>
        </w:rPr>
        <w:object w:dxaOrig="1460" w:dyaOrig="360">
          <v:shape id="_x0000_i1193" type="#_x0000_t75" style="width:73.5pt;height:18pt" o:ole="">
            <v:imagedata r:id="rId353" o:title=""/>
          </v:shape>
          <o:OLEObject Type="Embed" ProgID="Equation.3" ShapeID="_x0000_i1193" DrawAspect="Content" ObjectID="_1395858078" r:id="rId354"/>
        </w:object>
      </w:r>
      <w:r w:rsidRPr="002F257F">
        <w:rPr>
          <w:rFonts w:ascii="Times New Roman" w:hAnsi="Times New Roman" w:cs="Times New Roman"/>
          <w:sz w:val="24"/>
          <w:szCs w:val="24"/>
        </w:rPr>
        <w:t>&lt;  2000                                (</w:t>
      </w:r>
      <w:r w:rsidRPr="002F257F">
        <w:rPr>
          <w:rFonts w:ascii="Times New Roman" w:hAnsi="Times New Roman" w:cs="Times New Roman"/>
          <w:b/>
          <w:i/>
          <w:sz w:val="24"/>
          <w:szCs w:val="24"/>
        </w:rPr>
        <w:t>Memenuhi Syarat)</w:t>
      </w:r>
    </w:p>
    <w:p w:rsidR="002F257F" w:rsidRPr="002F257F" w:rsidRDefault="002F257F" w:rsidP="00B9191C">
      <w:pPr>
        <w:numPr>
          <w:ilvl w:val="0"/>
          <w:numId w:val="73"/>
        </w:numPr>
        <w:spacing w:after="0" w:line="360" w:lineRule="auto"/>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Bilangan Froude (</w:t>
      </w:r>
      <w:r w:rsidRPr="002F257F">
        <w:rPr>
          <w:rFonts w:ascii="Times New Roman" w:hAnsi="Times New Roman" w:cs="Times New Roman"/>
          <w:i/>
          <w:position w:val="-10"/>
          <w:sz w:val="24"/>
          <w:szCs w:val="24"/>
          <w:u w:val="single"/>
          <w:lang w:val="sv-SE"/>
        </w:rPr>
        <w:object w:dxaOrig="420" w:dyaOrig="340">
          <v:shape id="_x0000_i1194" type="#_x0000_t75" style="width:21pt;height:17.25pt" o:ole="">
            <v:imagedata r:id="rId355" o:title=""/>
          </v:shape>
          <o:OLEObject Type="Embed" ProgID="Equation.3" ShapeID="_x0000_i1194" DrawAspect="Content" ObjectID="_1395858079" r:id="rId356"/>
        </w:object>
      </w:r>
      <w:r w:rsidRPr="002F257F">
        <w:rPr>
          <w:rFonts w:ascii="Times New Roman" w:hAnsi="Times New Roman" w:cs="Times New Roman"/>
          <w:i/>
          <w:sz w:val="24"/>
          <w:szCs w:val="24"/>
          <w:u w:val="single"/>
          <w:lang w:val="sv-SE"/>
        </w:rPr>
        <w:t>)</w:t>
      </w:r>
    </w:p>
    <w:p w:rsidR="002F257F" w:rsidRPr="002F257F" w:rsidRDefault="002F257F" w:rsidP="002F257F">
      <w:pPr>
        <w:spacing w:after="0" w:line="360" w:lineRule="auto"/>
        <w:ind w:left="1260"/>
        <w:jc w:val="both"/>
        <w:rPr>
          <w:rFonts w:ascii="Times New Roman" w:hAnsi="Times New Roman" w:cs="Times New Roman"/>
          <w:sz w:val="24"/>
          <w:szCs w:val="24"/>
        </w:rPr>
      </w:pPr>
      <w:r w:rsidRPr="002F257F">
        <w:rPr>
          <w:rFonts w:ascii="Times New Roman" w:hAnsi="Times New Roman" w:cs="Times New Roman"/>
          <w:position w:val="-28"/>
          <w:sz w:val="24"/>
          <w:szCs w:val="24"/>
        </w:rPr>
        <w:object w:dxaOrig="1260" w:dyaOrig="720">
          <v:shape id="_x0000_i1195" type="#_x0000_t75" style="width:63pt;height:36pt" o:ole="">
            <v:imagedata r:id="rId357" o:title=""/>
          </v:shape>
          <o:OLEObject Type="Embed" ProgID="Equation.3" ShapeID="_x0000_i1195" DrawAspect="Content" ObjectID="_1395858080" r:id="rId358"/>
        </w:object>
      </w:r>
    </w:p>
    <w:p w:rsidR="002F257F" w:rsidRPr="002F257F" w:rsidRDefault="002F257F" w:rsidP="002F257F">
      <w:pPr>
        <w:spacing w:after="0" w:line="360" w:lineRule="auto"/>
        <w:ind w:left="1260"/>
        <w:jc w:val="both"/>
        <w:rPr>
          <w:rFonts w:ascii="Times New Roman" w:hAnsi="Times New Roman" w:cs="Times New Roman"/>
          <w:sz w:val="24"/>
          <w:szCs w:val="24"/>
        </w:rPr>
      </w:pPr>
      <w:r w:rsidRPr="002F257F">
        <w:rPr>
          <w:rFonts w:ascii="Times New Roman" w:hAnsi="Times New Roman" w:cs="Times New Roman"/>
          <w:position w:val="-30"/>
          <w:sz w:val="24"/>
          <w:szCs w:val="24"/>
        </w:rPr>
        <w:object w:dxaOrig="3040" w:dyaOrig="740">
          <v:shape id="_x0000_i1196" type="#_x0000_t75" style="width:152.25pt;height:36.75pt" o:ole="">
            <v:imagedata r:id="rId359" o:title=""/>
          </v:shape>
          <o:OLEObject Type="Embed" ProgID="Equation.3" ShapeID="_x0000_i1196" DrawAspect="Content" ObjectID="_1395858081" r:id="rId360"/>
        </w:object>
      </w:r>
    </w:p>
    <w:p w:rsidR="002F257F" w:rsidRPr="002F257F" w:rsidRDefault="002F257F" w:rsidP="002F257F">
      <w:pPr>
        <w:tabs>
          <w:tab w:val="left" w:leader="dot" w:pos="5760"/>
        </w:tabs>
        <w:spacing w:after="0" w:line="360" w:lineRule="auto"/>
        <w:ind w:left="1260"/>
        <w:jc w:val="both"/>
        <w:rPr>
          <w:rFonts w:ascii="Times New Roman" w:hAnsi="Times New Roman" w:cs="Times New Roman"/>
          <w:b/>
          <w:i/>
          <w:sz w:val="24"/>
          <w:szCs w:val="24"/>
          <w:lang w:val="sv-SE"/>
        </w:rPr>
      </w:pPr>
      <w:r w:rsidRPr="002F257F">
        <w:rPr>
          <w:rFonts w:ascii="Times New Roman" w:hAnsi="Times New Roman" w:cs="Times New Roman"/>
          <w:position w:val="-10"/>
          <w:sz w:val="24"/>
          <w:szCs w:val="24"/>
        </w:rPr>
        <w:object w:dxaOrig="1840" w:dyaOrig="360">
          <v:shape id="_x0000_i1197" type="#_x0000_t75" style="width:91.5pt;height:18pt" o:ole="">
            <v:imagedata r:id="rId361" o:title=""/>
          </v:shape>
          <o:OLEObject Type="Embed" ProgID="Equation.3" ShapeID="_x0000_i1197" DrawAspect="Content" ObjectID="_1395858082" r:id="rId362"/>
        </w:object>
      </w:r>
      <w:r w:rsidRPr="002F257F">
        <w:rPr>
          <w:rFonts w:ascii="Times New Roman" w:hAnsi="Times New Roman" w:cs="Times New Roman"/>
          <w:sz w:val="24"/>
          <w:szCs w:val="24"/>
          <w:lang w:val="sv-SE"/>
        </w:rPr>
        <w:t>&gt; 10</w:t>
      </w:r>
      <w:r w:rsidRPr="002F257F">
        <w:rPr>
          <w:rFonts w:ascii="Times New Roman" w:hAnsi="Times New Roman" w:cs="Times New Roman"/>
          <w:sz w:val="24"/>
          <w:szCs w:val="24"/>
          <w:vertAlign w:val="superscript"/>
          <w:lang w:val="sv-SE"/>
        </w:rPr>
        <w:t>-5</w:t>
      </w:r>
      <w:r w:rsidRPr="002F257F">
        <w:rPr>
          <w:rFonts w:ascii="Times New Roman" w:hAnsi="Times New Roman" w:cs="Times New Roman"/>
          <w:sz w:val="24"/>
          <w:szCs w:val="24"/>
          <w:lang w:val="sv-SE"/>
        </w:rPr>
        <w:t xml:space="preserve">                             (</w:t>
      </w:r>
      <w:r w:rsidRPr="002F257F">
        <w:rPr>
          <w:rFonts w:ascii="Times New Roman" w:hAnsi="Times New Roman" w:cs="Times New Roman"/>
          <w:b/>
          <w:i/>
          <w:sz w:val="24"/>
          <w:szCs w:val="24"/>
          <w:lang w:val="sv-SE"/>
        </w:rPr>
        <w:t>Memenuhi Syarat)</w:t>
      </w:r>
    </w:p>
    <w:p w:rsidR="002F257F" w:rsidRPr="002F257F" w:rsidRDefault="002F257F" w:rsidP="002F257F">
      <w:pPr>
        <w:spacing w:after="0" w:line="360" w:lineRule="auto"/>
        <w:jc w:val="both"/>
        <w:rPr>
          <w:rFonts w:ascii="Times New Roman" w:hAnsi="Times New Roman" w:cs="Times New Roman"/>
          <w:b/>
          <w:i/>
          <w:sz w:val="24"/>
          <w:szCs w:val="24"/>
          <w:lang w:val="sv-SE"/>
        </w:rPr>
      </w:pPr>
    </w:p>
    <w:p w:rsidR="002F257F" w:rsidRPr="002F257F" w:rsidRDefault="002F257F" w:rsidP="002F257F">
      <w:pPr>
        <w:spacing w:after="0" w:line="360" w:lineRule="auto"/>
        <w:jc w:val="both"/>
        <w:rPr>
          <w:rFonts w:ascii="Times New Roman" w:hAnsi="Times New Roman" w:cs="Times New Roman"/>
          <w:b/>
          <w:sz w:val="24"/>
          <w:szCs w:val="24"/>
          <w:lang w:val="sv-SE"/>
        </w:rPr>
      </w:pPr>
      <w:r w:rsidRPr="002F257F">
        <w:rPr>
          <w:rFonts w:ascii="Times New Roman" w:hAnsi="Times New Roman" w:cs="Times New Roman"/>
          <w:b/>
          <w:i/>
          <w:sz w:val="24"/>
          <w:szCs w:val="24"/>
          <w:lang w:val="sv-SE"/>
        </w:rPr>
        <w:t xml:space="preserve">3. </w:t>
      </w:r>
      <w:r w:rsidRPr="002F257F">
        <w:rPr>
          <w:rFonts w:ascii="Times New Roman" w:hAnsi="Times New Roman" w:cs="Times New Roman"/>
          <w:b/>
          <w:sz w:val="24"/>
          <w:szCs w:val="24"/>
          <w:lang w:val="sv-SE"/>
        </w:rPr>
        <w:t xml:space="preserve">Sistem </w:t>
      </w:r>
      <w:r w:rsidRPr="002F257F">
        <w:rPr>
          <w:rFonts w:ascii="Times New Roman" w:hAnsi="Times New Roman" w:cs="Times New Roman"/>
          <w:b/>
          <w:i/>
          <w:sz w:val="24"/>
          <w:szCs w:val="24"/>
          <w:lang w:val="sv-SE"/>
        </w:rPr>
        <w:t>Inlet</w:t>
      </w:r>
      <w:r w:rsidRPr="002F257F">
        <w:rPr>
          <w:rFonts w:ascii="Times New Roman" w:hAnsi="Times New Roman" w:cs="Times New Roman"/>
          <w:b/>
          <w:sz w:val="24"/>
          <w:szCs w:val="24"/>
          <w:lang w:val="sv-SE"/>
        </w:rPr>
        <w:t xml:space="preserve"> Bak Sedimentasi</w:t>
      </w:r>
    </w:p>
    <w:p w:rsidR="002F257F" w:rsidRPr="002F257F" w:rsidRDefault="002F257F" w:rsidP="002F257F">
      <w:pPr>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Sistem </w:t>
      </w:r>
      <w:r w:rsidRPr="002F257F">
        <w:rPr>
          <w:rFonts w:ascii="Times New Roman" w:hAnsi="Times New Roman" w:cs="Times New Roman"/>
          <w:i/>
          <w:sz w:val="24"/>
          <w:szCs w:val="24"/>
          <w:lang w:val="sv-SE"/>
        </w:rPr>
        <w:t>inlet</w:t>
      </w:r>
      <w:r w:rsidRPr="002F257F">
        <w:rPr>
          <w:rFonts w:ascii="Times New Roman" w:hAnsi="Times New Roman" w:cs="Times New Roman"/>
          <w:sz w:val="24"/>
          <w:szCs w:val="24"/>
          <w:lang w:val="sv-SE"/>
        </w:rPr>
        <w:t xml:space="preserve"> pada bak sedimentasi terdiri dari saluran </w:t>
      </w:r>
      <w:r w:rsidRPr="002F257F">
        <w:rPr>
          <w:rFonts w:ascii="Times New Roman" w:hAnsi="Times New Roman" w:cs="Times New Roman"/>
          <w:i/>
          <w:sz w:val="24"/>
          <w:szCs w:val="24"/>
          <w:lang w:val="sv-SE"/>
        </w:rPr>
        <w:t>inlet</w:t>
      </w:r>
      <w:r w:rsidRPr="002F257F">
        <w:rPr>
          <w:rFonts w:ascii="Times New Roman" w:hAnsi="Times New Roman" w:cs="Times New Roman"/>
          <w:sz w:val="24"/>
          <w:szCs w:val="24"/>
          <w:lang w:val="sv-SE"/>
        </w:rPr>
        <w:t xml:space="preserve"> dan zona </w:t>
      </w:r>
      <w:r w:rsidRPr="002F257F">
        <w:rPr>
          <w:rFonts w:ascii="Times New Roman" w:hAnsi="Times New Roman" w:cs="Times New Roman"/>
          <w:i/>
          <w:sz w:val="24"/>
          <w:szCs w:val="24"/>
          <w:lang w:val="sv-SE"/>
        </w:rPr>
        <w:t>inlet.</w:t>
      </w:r>
    </w:p>
    <w:p w:rsidR="002F257F" w:rsidRPr="002F257F" w:rsidRDefault="002F257F" w:rsidP="002F257F">
      <w:pPr>
        <w:spacing w:after="0" w:line="360" w:lineRule="auto"/>
        <w:rPr>
          <w:rFonts w:ascii="Times New Roman" w:hAnsi="Times New Roman" w:cs="Times New Roman"/>
          <w:sz w:val="24"/>
          <w:szCs w:val="24"/>
          <w:lang w:val="sv-SE"/>
        </w:rPr>
      </w:pPr>
    </w:p>
    <w:p w:rsidR="002F257F" w:rsidRPr="002F257F" w:rsidRDefault="002F257F" w:rsidP="002F257F">
      <w:pPr>
        <w:spacing w:after="0" w:line="360" w:lineRule="auto"/>
        <w:jc w:val="both"/>
        <w:rPr>
          <w:rFonts w:ascii="Times New Roman" w:hAnsi="Times New Roman" w:cs="Times New Roman"/>
          <w:b/>
          <w:sz w:val="24"/>
          <w:szCs w:val="24"/>
          <w:lang w:val="sv-SE"/>
        </w:rPr>
      </w:pPr>
      <w:r w:rsidRPr="002F257F">
        <w:rPr>
          <w:rFonts w:ascii="Times New Roman" w:hAnsi="Times New Roman" w:cs="Times New Roman"/>
          <w:b/>
          <w:sz w:val="24"/>
          <w:szCs w:val="24"/>
          <w:lang w:val="sv-SE"/>
        </w:rPr>
        <w:t xml:space="preserve">Saluran </w:t>
      </w:r>
      <w:r w:rsidRPr="002F257F">
        <w:rPr>
          <w:rFonts w:ascii="Times New Roman" w:hAnsi="Times New Roman" w:cs="Times New Roman"/>
          <w:b/>
          <w:i/>
          <w:sz w:val="24"/>
          <w:szCs w:val="24"/>
          <w:lang w:val="sv-SE"/>
        </w:rPr>
        <w:t>Inlet</w:t>
      </w:r>
    </w:p>
    <w:p w:rsidR="002F257F" w:rsidRPr="002F257F" w:rsidRDefault="002F257F" w:rsidP="002F257F">
      <w:pPr>
        <w:spacing w:after="0" w:line="360" w:lineRule="auto"/>
        <w:ind w:firstLine="36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Saluran inlet pada sedimentasi juga berfungsi sebagai outlet pada unit flokulasi, maka saluran ini telah dibahas pada saluran outlet pada perhitungan unit flokulasi.</w:t>
      </w:r>
    </w:p>
    <w:p w:rsidR="002F257F" w:rsidRDefault="002F257F" w:rsidP="002F257F">
      <w:pPr>
        <w:tabs>
          <w:tab w:val="left" w:pos="561"/>
        </w:tabs>
        <w:spacing w:after="0" w:line="360" w:lineRule="auto"/>
        <w:ind w:left="561"/>
        <w:jc w:val="both"/>
        <w:rPr>
          <w:rFonts w:ascii="Times New Roman" w:hAnsi="Times New Roman" w:cs="Times New Roman"/>
          <w:b/>
          <w:sz w:val="24"/>
          <w:szCs w:val="24"/>
          <w:lang w:val="en-US"/>
        </w:rPr>
      </w:pPr>
    </w:p>
    <w:p w:rsidR="002F257F" w:rsidRDefault="002F257F" w:rsidP="002F257F">
      <w:pPr>
        <w:tabs>
          <w:tab w:val="left" w:pos="561"/>
        </w:tabs>
        <w:spacing w:after="0" w:line="360" w:lineRule="auto"/>
        <w:ind w:left="561"/>
        <w:jc w:val="both"/>
        <w:rPr>
          <w:rFonts w:ascii="Times New Roman" w:hAnsi="Times New Roman" w:cs="Times New Roman"/>
          <w:b/>
          <w:sz w:val="24"/>
          <w:szCs w:val="24"/>
          <w:lang w:val="en-US"/>
        </w:rPr>
      </w:pPr>
    </w:p>
    <w:p w:rsidR="002F257F" w:rsidRPr="002F257F" w:rsidRDefault="002F257F" w:rsidP="002F257F">
      <w:pPr>
        <w:tabs>
          <w:tab w:val="left" w:pos="561"/>
        </w:tabs>
        <w:spacing w:after="0" w:line="360" w:lineRule="auto"/>
        <w:ind w:left="561"/>
        <w:jc w:val="both"/>
        <w:rPr>
          <w:rFonts w:ascii="Times New Roman" w:hAnsi="Times New Roman" w:cs="Times New Roman"/>
          <w:b/>
          <w:sz w:val="24"/>
          <w:szCs w:val="24"/>
          <w:lang w:val="en-US"/>
        </w:rPr>
      </w:pPr>
    </w:p>
    <w:p w:rsidR="002F257F" w:rsidRPr="002F257F" w:rsidRDefault="002F257F" w:rsidP="002F257F">
      <w:pPr>
        <w:tabs>
          <w:tab w:val="left" w:pos="561"/>
        </w:tabs>
        <w:spacing w:after="0" w:line="360" w:lineRule="auto"/>
        <w:jc w:val="both"/>
        <w:rPr>
          <w:rFonts w:ascii="Times New Roman" w:hAnsi="Times New Roman" w:cs="Times New Roman"/>
          <w:b/>
          <w:sz w:val="24"/>
          <w:szCs w:val="24"/>
        </w:rPr>
      </w:pPr>
      <w:r w:rsidRPr="002F257F">
        <w:rPr>
          <w:rFonts w:ascii="Times New Roman" w:hAnsi="Times New Roman" w:cs="Times New Roman"/>
          <w:b/>
          <w:sz w:val="24"/>
          <w:szCs w:val="24"/>
        </w:rPr>
        <w:lastRenderedPageBreak/>
        <w:t>4. Zona Inlet</w:t>
      </w:r>
    </w:p>
    <w:p w:rsidR="002F257F" w:rsidRPr="002F257F" w:rsidRDefault="002F257F" w:rsidP="002F257F">
      <w:pPr>
        <w:tabs>
          <w:tab w:val="left" w:pos="561"/>
        </w:tabs>
        <w:spacing w:after="0" w:line="360" w:lineRule="auto"/>
        <w:jc w:val="both"/>
        <w:rPr>
          <w:rFonts w:ascii="Times New Roman" w:hAnsi="Times New Roman" w:cs="Times New Roman"/>
          <w:i/>
          <w:sz w:val="24"/>
          <w:szCs w:val="24"/>
        </w:rPr>
      </w:pPr>
      <w:r w:rsidRPr="002F257F">
        <w:rPr>
          <w:rFonts w:ascii="Times New Roman" w:hAnsi="Times New Roman" w:cs="Times New Roman"/>
          <w:i/>
          <w:sz w:val="24"/>
          <w:szCs w:val="24"/>
        </w:rPr>
        <w:t>Direncanakan,</w:t>
      </w:r>
    </w:p>
    <w:p w:rsidR="002F257F" w:rsidRPr="002F257F" w:rsidRDefault="002F257F" w:rsidP="00B9191C">
      <w:pPr>
        <w:numPr>
          <w:ilvl w:val="0"/>
          <w:numId w:val="67"/>
        </w:numPr>
        <w:tabs>
          <w:tab w:val="clear" w:pos="720"/>
          <w:tab w:val="left" w:pos="935"/>
          <w:tab w:val="num" w:pos="1309"/>
          <w:tab w:val="left" w:pos="4488"/>
          <w:tab w:val="left" w:pos="5236"/>
          <w:tab w:val="left" w:pos="6545"/>
        </w:tabs>
        <w:spacing w:after="0" w:line="360" w:lineRule="auto"/>
        <w:ind w:left="561" w:firstLine="0"/>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Lebar zona </w:t>
      </w:r>
      <w:r w:rsidRPr="002F257F">
        <w:rPr>
          <w:rFonts w:ascii="Times New Roman" w:hAnsi="Times New Roman" w:cs="Times New Roman"/>
          <w:i/>
          <w:sz w:val="24"/>
          <w:szCs w:val="24"/>
          <w:lang w:val="sv-SE"/>
        </w:rPr>
        <w:t>inlet</w:t>
      </w:r>
      <w:r w:rsidRPr="002F257F">
        <w:rPr>
          <w:rFonts w:ascii="Times New Roman" w:hAnsi="Times New Roman" w:cs="Times New Roman"/>
          <w:sz w:val="24"/>
          <w:szCs w:val="24"/>
          <w:lang w:val="sv-SE"/>
        </w:rPr>
        <w:t xml:space="preserve">  = lebar zona pengendapan (</w:t>
      </w:r>
      <w:r w:rsidRPr="002F257F">
        <w:rPr>
          <w:rFonts w:ascii="Times New Roman" w:hAnsi="Times New Roman" w:cs="Times New Roman"/>
          <w:position w:val="-10"/>
          <w:sz w:val="24"/>
          <w:szCs w:val="24"/>
          <w:lang w:val="sv-SE"/>
        </w:rPr>
        <w:object w:dxaOrig="960" w:dyaOrig="340">
          <v:shape id="_x0000_i1198" type="#_x0000_t75" style="width:48pt;height:17.25pt" o:ole="">
            <v:imagedata r:id="rId363" o:title=""/>
          </v:shape>
          <o:OLEObject Type="Embed" ProgID="Equation.3" ShapeID="_x0000_i1198" DrawAspect="Content" ObjectID="_1395858083" r:id="rId364"/>
        </w:object>
      </w:r>
      <w:r w:rsidRPr="002F257F">
        <w:rPr>
          <w:rFonts w:ascii="Times New Roman" w:hAnsi="Times New Roman" w:cs="Times New Roman"/>
          <w:sz w:val="24"/>
          <w:szCs w:val="24"/>
          <w:lang w:val="sv-SE"/>
        </w:rPr>
        <w:t xml:space="preserve">) </w:t>
      </w:r>
      <w:r w:rsidRPr="002F257F">
        <w:rPr>
          <w:rFonts w:ascii="Times New Roman" w:hAnsi="Times New Roman" w:cs="Times New Roman"/>
          <w:sz w:val="24"/>
          <w:szCs w:val="24"/>
          <w:lang w:val="sv-SE"/>
        </w:rPr>
        <w:tab/>
        <w:t>= 2,7 m</w:t>
      </w:r>
    </w:p>
    <w:p w:rsidR="002F257F" w:rsidRPr="002F257F" w:rsidRDefault="002F257F" w:rsidP="00B9191C">
      <w:pPr>
        <w:numPr>
          <w:ilvl w:val="0"/>
          <w:numId w:val="67"/>
        </w:numPr>
        <w:tabs>
          <w:tab w:val="clear" w:pos="720"/>
          <w:tab w:val="left" w:pos="935"/>
          <w:tab w:val="num" w:pos="1309"/>
          <w:tab w:val="left" w:pos="4488"/>
          <w:tab w:val="left" w:pos="5236"/>
          <w:tab w:val="left" w:pos="6545"/>
        </w:tabs>
        <w:spacing w:after="0" w:line="360" w:lineRule="auto"/>
        <w:ind w:left="561" w:firstLine="0"/>
        <w:rPr>
          <w:rFonts w:ascii="Times New Roman" w:hAnsi="Times New Roman" w:cs="Times New Roman"/>
          <w:sz w:val="24"/>
          <w:szCs w:val="24"/>
          <w:lang w:val="it-IT"/>
        </w:rPr>
      </w:pPr>
      <w:r w:rsidRPr="002F257F">
        <w:rPr>
          <w:rFonts w:ascii="Times New Roman" w:hAnsi="Times New Roman" w:cs="Times New Roman"/>
          <w:sz w:val="24"/>
          <w:szCs w:val="24"/>
          <w:lang w:val="it-IT"/>
        </w:rPr>
        <w:t xml:space="preserve">Tinggi zona </w:t>
      </w:r>
      <w:r w:rsidRPr="002F257F">
        <w:rPr>
          <w:rFonts w:ascii="Times New Roman" w:hAnsi="Times New Roman" w:cs="Times New Roman"/>
          <w:i/>
          <w:sz w:val="24"/>
          <w:szCs w:val="24"/>
          <w:lang w:val="it-IT"/>
        </w:rPr>
        <w:t xml:space="preserve">inlet </w:t>
      </w:r>
      <w:r w:rsidRPr="002F257F">
        <w:rPr>
          <w:rFonts w:ascii="Times New Roman" w:hAnsi="Times New Roman" w:cs="Times New Roman"/>
          <w:sz w:val="24"/>
          <w:szCs w:val="24"/>
          <w:lang w:val="it-IT"/>
        </w:rPr>
        <w:t>= tinggi zona pengendapan (</w:t>
      </w:r>
      <w:r w:rsidRPr="002F257F">
        <w:rPr>
          <w:rFonts w:ascii="Times New Roman" w:hAnsi="Times New Roman" w:cs="Times New Roman"/>
          <w:position w:val="-10"/>
          <w:sz w:val="24"/>
          <w:szCs w:val="24"/>
          <w:lang w:val="sv-SE"/>
        </w:rPr>
        <w:object w:dxaOrig="920" w:dyaOrig="340">
          <v:shape id="_x0000_i1199" type="#_x0000_t75" style="width:45.75pt;height:17.25pt" o:ole="">
            <v:imagedata r:id="rId365" o:title=""/>
          </v:shape>
          <o:OLEObject Type="Embed" ProgID="Equation.3" ShapeID="_x0000_i1199" DrawAspect="Content" ObjectID="_1395858084" r:id="rId366"/>
        </w:object>
      </w:r>
      <w:r w:rsidRPr="002F257F">
        <w:rPr>
          <w:rFonts w:ascii="Times New Roman" w:hAnsi="Times New Roman" w:cs="Times New Roman"/>
          <w:sz w:val="24"/>
          <w:szCs w:val="24"/>
          <w:lang w:val="it-IT"/>
        </w:rPr>
        <w:t xml:space="preserve">) </w:t>
      </w:r>
      <w:r w:rsidRPr="002F257F">
        <w:rPr>
          <w:rFonts w:ascii="Times New Roman" w:hAnsi="Times New Roman" w:cs="Times New Roman"/>
          <w:sz w:val="24"/>
          <w:szCs w:val="24"/>
          <w:lang w:val="it-IT"/>
        </w:rPr>
        <w:tab/>
        <w:t>= 1,032m</w:t>
      </w:r>
    </w:p>
    <w:p w:rsidR="002F257F" w:rsidRPr="002F257F" w:rsidRDefault="002F257F" w:rsidP="002622DE">
      <w:pPr>
        <w:tabs>
          <w:tab w:val="left" w:pos="935"/>
          <w:tab w:val="left" w:pos="4488"/>
          <w:tab w:val="left" w:pos="5236"/>
        </w:tabs>
        <w:spacing w:after="0" w:line="360" w:lineRule="auto"/>
        <w:rPr>
          <w:rFonts w:ascii="Times New Roman" w:hAnsi="Times New Roman" w:cs="Times New Roman"/>
          <w:i/>
          <w:sz w:val="24"/>
          <w:szCs w:val="24"/>
        </w:rPr>
      </w:pPr>
      <w:r w:rsidRPr="002F257F">
        <w:rPr>
          <w:rFonts w:ascii="Times New Roman" w:hAnsi="Times New Roman" w:cs="Times New Roman"/>
          <w:i/>
          <w:sz w:val="24"/>
          <w:szCs w:val="24"/>
        </w:rPr>
        <w:t>Perhitungan,</w:t>
      </w:r>
    </w:p>
    <w:p w:rsidR="002F257F" w:rsidRPr="002622DE" w:rsidRDefault="002F257F" w:rsidP="00B9191C">
      <w:pPr>
        <w:numPr>
          <w:ilvl w:val="0"/>
          <w:numId w:val="83"/>
        </w:numPr>
        <w:spacing w:after="0" w:line="360" w:lineRule="auto"/>
        <w:ind w:left="900"/>
        <w:jc w:val="both"/>
        <w:rPr>
          <w:rFonts w:ascii="Times New Roman" w:hAnsi="Times New Roman" w:cs="Times New Roman"/>
          <w:i/>
          <w:sz w:val="24"/>
          <w:szCs w:val="24"/>
          <w:u w:val="single"/>
        </w:rPr>
      </w:pPr>
      <w:r w:rsidRPr="002622DE">
        <w:rPr>
          <w:rFonts w:ascii="Times New Roman" w:hAnsi="Times New Roman" w:cs="Times New Roman"/>
          <w:i/>
          <w:sz w:val="24"/>
          <w:szCs w:val="24"/>
          <w:u w:val="single"/>
        </w:rPr>
        <w:t>Panjang zona inlet (</w:t>
      </w:r>
      <w:r w:rsidRPr="002622DE">
        <w:rPr>
          <w:rFonts w:ascii="Times New Roman" w:hAnsi="Times New Roman" w:cs="Times New Roman"/>
          <w:i/>
          <w:position w:val="-10"/>
          <w:sz w:val="24"/>
          <w:szCs w:val="24"/>
          <w:u w:val="single"/>
        </w:rPr>
        <w:object w:dxaOrig="360" w:dyaOrig="340">
          <v:shape id="_x0000_i1200" type="#_x0000_t75" style="width:18pt;height:17.25pt" o:ole="">
            <v:imagedata r:id="rId367" o:title=""/>
          </v:shape>
          <o:OLEObject Type="Embed" ProgID="Equation.3" ShapeID="_x0000_i1200" DrawAspect="Content" ObjectID="_1395858085" r:id="rId368"/>
        </w:object>
      </w:r>
      <w:r w:rsidRPr="002622DE">
        <w:rPr>
          <w:rFonts w:ascii="Times New Roman" w:hAnsi="Times New Roman" w:cs="Times New Roman"/>
          <w:i/>
          <w:sz w:val="24"/>
          <w:szCs w:val="24"/>
          <w:u w:val="single"/>
        </w:rPr>
        <w:t>)</w:t>
      </w:r>
    </w:p>
    <w:p w:rsidR="002F257F" w:rsidRPr="002F257F" w:rsidRDefault="002F257F" w:rsidP="002F257F">
      <w:pPr>
        <w:tabs>
          <w:tab w:val="left" w:pos="935"/>
        </w:tabs>
        <w:spacing w:after="0" w:line="360" w:lineRule="auto"/>
        <w:jc w:val="both"/>
        <w:rPr>
          <w:rFonts w:ascii="Times New Roman" w:hAnsi="Times New Roman" w:cs="Times New Roman"/>
          <w:sz w:val="24"/>
          <w:szCs w:val="24"/>
        </w:rPr>
      </w:pPr>
      <w:r w:rsidRPr="002F257F">
        <w:rPr>
          <w:rFonts w:ascii="Times New Roman" w:hAnsi="Times New Roman" w:cs="Times New Roman"/>
          <w:sz w:val="24"/>
          <w:szCs w:val="24"/>
        </w:rPr>
        <w:tab/>
      </w:r>
      <w:r w:rsidRPr="002F257F">
        <w:rPr>
          <w:rFonts w:ascii="Times New Roman" w:hAnsi="Times New Roman" w:cs="Times New Roman"/>
          <w:position w:val="-18"/>
          <w:sz w:val="24"/>
          <w:szCs w:val="24"/>
        </w:rPr>
        <w:object w:dxaOrig="3180" w:dyaOrig="480">
          <v:shape id="_x0000_i1201" type="#_x0000_t75" style="width:159pt;height:24pt" o:ole="">
            <v:imagedata r:id="rId369" o:title=""/>
          </v:shape>
          <o:OLEObject Type="Embed" ProgID="Equation.3" ShapeID="_x0000_i1201" DrawAspect="Content" ObjectID="_1395858086" r:id="rId370"/>
        </w:object>
      </w:r>
    </w:p>
    <w:p w:rsidR="002F257F" w:rsidRPr="002F257F" w:rsidRDefault="002F257F" w:rsidP="002F257F">
      <w:pPr>
        <w:tabs>
          <w:tab w:val="left" w:pos="935"/>
        </w:tabs>
        <w:spacing w:after="0" w:line="360" w:lineRule="auto"/>
        <w:jc w:val="both"/>
        <w:rPr>
          <w:rFonts w:ascii="Times New Roman" w:hAnsi="Times New Roman" w:cs="Times New Roman"/>
          <w:position w:val="-18"/>
          <w:sz w:val="24"/>
          <w:szCs w:val="24"/>
        </w:rPr>
      </w:pPr>
      <w:r w:rsidRPr="002F257F">
        <w:rPr>
          <w:rFonts w:ascii="Times New Roman" w:hAnsi="Times New Roman" w:cs="Times New Roman"/>
          <w:sz w:val="24"/>
          <w:szCs w:val="24"/>
        </w:rPr>
        <w:tab/>
      </w:r>
      <w:r w:rsidRPr="002F257F">
        <w:rPr>
          <w:rFonts w:ascii="Times New Roman" w:hAnsi="Times New Roman" w:cs="Times New Roman"/>
          <w:position w:val="-18"/>
          <w:sz w:val="24"/>
          <w:szCs w:val="24"/>
        </w:rPr>
        <w:object w:dxaOrig="4560" w:dyaOrig="480">
          <v:shape id="_x0000_i1202" type="#_x0000_t75" style="width:227.25pt;height:24pt" o:ole="">
            <v:imagedata r:id="rId371" o:title=""/>
          </v:shape>
          <o:OLEObject Type="Embed" ProgID="Equation.3" ShapeID="_x0000_i1202" DrawAspect="Content" ObjectID="_1395858087" r:id="rId372"/>
        </w:object>
      </w:r>
    </w:p>
    <w:p w:rsidR="002F257F" w:rsidRPr="002F257F" w:rsidRDefault="002F257F" w:rsidP="002F257F">
      <w:pPr>
        <w:tabs>
          <w:tab w:val="left" w:pos="935"/>
        </w:tabs>
        <w:spacing w:after="0" w:line="360" w:lineRule="auto"/>
        <w:jc w:val="both"/>
        <w:rPr>
          <w:rFonts w:ascii="Times New Roman" w:hAnsi="Times New Roman" w:cs="Times New Roman"/>
          <w:sz w:val="24"/>
          <w:szCs w:val="24"/>
        </w:rPr>
      </w:pPr>
    </w:p>
    <w:p w:rsidR="002F257F" w:rsidRPr="002F257F" w:rsidRDefault="002F257F" w:rsidP="002F257F">
      <w:pPr>
        <w:tabs>
          <w:tab w:val="left" w:pos="720"/>
        </w:tabs>
        <w:spacing w:after="0" w:line="360" w:lineRule="auto"/>
        <w:jc w:val="both"/>
        <w:rPr>
          <w:rFonts w:ascii="Times New Roman" w:hAnsi="Times New Roman" w:cs="Times New Roman"/>
          <w:b/>
          <w:sz w:val="24"/>
          <w:szCs w:val="24"/>
        </w:rPr>
      </w:pPr>
      <w:r w:rsidRPr="002F257F">
        <w:rPr>
          <w:rFonts w:ascii="Times New Roman" w:hAnsi="Times New Roman" w:cs="Times New Roman"/>
          <w:b/>
          <w:sz w:val="24"/>
          <w:szCs w:val="24"/>
        </w:rPr>
        <w:t xml:space="preserve">5. Zona </w:t>
      </w:r>
      <w:r w:rsidRPr="002F257F">
        <w:rPr>
          <w:rFonts w:ascii="Times New Roman" w:hAnsi="Times New Roman" w:cs="Times New Roman"/>
          <w:b/>
          <w:i/>
          <w:sz w:val="24"/>
          <w:szCs w:val="24"/>
        </w:rPr>
        <w:t>outlet</w:t>
      </w:r>
    </w:p>
    <w:p w:rsidR="002F257F" w:rsidRPr="002F257F" w:rsidRDefault="002F257F" w:rsidP="002F257F">
      <w:pPr>
        <w:tabs>
          <w:tab w:val="left" w:pos="540"/>
        </w:tabs>
        <w:spacing w:after="0" w:line="360" w:lineRule="auto"/>
        <w:ind w:left="540"/>
        <w:jc w:val="both"/>
        <w:rPr>
          <w:rFonts w:ascii="Times New Roman" w:hAnsi="Times New Roman" w:cs="Times New Roman"/>
          <w:sz w:val="24"/>
          <w:szCs w:val="24"/>
        </w:rPr>
      </w:pPr>
      <w:r w:rsidRPr="002F257F">
        <w:rPr>
          <w:rFonts w:ascii="Times New Roman" w:hAnsi="Times New Roman" w:cs="Times New Roman"/>
          <w:sz w:val="24"/>
          <w:szCs w:val="24"/>
        </w:rPr>
        <w:t xml:space="preserve">Perhitungan sistem </w:t>
      </w:r>
      <w:r w:rsidRPr="002F257F">
        <w:rPr>
          <w:rFonts w:ascii="Times New Roman" w:hAnsi="Times New Roman" w:cs="Times New Roman"/>
          <w:i/>
          <w:sz w:val="24"/>
          <w:szCs w:val="24"/>
        </w:rPr>
        <w:t>outlet</w:t>
      </w:r>
      <w:r w:rsidRPr="002F257F">
        <w:rPr>
          <w:rFonts w:ascii="Times New Roman" w:hAnsi="Times New Roman" w:cs="Times New Roman"/>
          <w:sz w:val="24"/>
          <w:szCs w:val="24"/>
        </w:rPr>
        <w:t xml:space="preserve"> pada bak sedimentasi terdiri dari perhitungan gutter, pelimpah. </w:t>
      </w:r>
    </w:p>
    <w:p w:rsidR="002F257F" w:rsidRPr="002F257F" w:rsidRDefault="002F257F" w:rsidP="002F257F">
      <w:pPr>
        <w:tabs>
          <w:tab w:val="left" w:pos="540"/>
        </w:tabs>
        <w:spacing w:after="0" w:line="360" w:lineRule="auto"/>
        <w:ind w:left="540"/>
        <w:jc w:val="both"/>
        <w:rPr>
          <w:rFonts w:ascii="Times New Roman" w:hAnsi="Times New Roman" w:cs="Times New Roman"/>
          <w:b/>
          <w:i/>
          <w:sz w:val="24"/>
          <w:szCs w:val="24"/>
        </w:rPr>
      </w:pPr>
    </w:p>
    <w:p w:rsidR="002F257F" w:rsidRPr="002F257F" w:rsidRDefault="002F257F" w:rsidP="00B9191C">
      <w:pPr>
        <w:pStyle w:val="ListParagraph"/>
        <w:numPr>
          <w:ilvl w:val="0"/>
          <w:numId w:val="88"/>
        </w:numPr>
        <w:tabs>
          <w:tab w:val="left" w:pos="900"/>
        </w:tabs>
        <w:spacing w:line="360" w:lineRule="auto"/>
        <w:ind w:left="284"/>
        <w:jc w:val="both"/>
        <w:rPr>
          <w:b/>
          <w:lang w:val="sv-SE"/>
        </w:rPr>
      </w:pPr>
      <w:r w:rsidRPr="002F257F">
        <w:rPr>
          <w:b/>
          <w:lang w:val="sv-SE"/>
        </w:rPr>
        <w:t xml:space="preserve">Pelimpah </w:t>
      </w:r>
    </w:p>
    <w:p w:rsidR="002F257F" w:rsidRPr="002F257F" w:rsidRDefault="002F257F" w:rsidP="002F257F">
      <w:pPr>
        <w:tabs>
          <w:tab w:val="left" w:pos="900"/>
        </w:tabs>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Direncanakan,</w:t>
      </w:r>
    </w:p>
    <w:p w:rsidR="002F257F" w:rsidRPr="002F257F" w:rsidRDefault="002F257F" w:rsidP="00B9191C">
      <w:pPr>
        <w:numPr>
          <w:ilvl w:val="0"/>
          <w:numId w:val="84"/>
        </w:numPr>
        <w:tabs>
          <w:tab w:val="left" w:pos="90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Pelimpah pada gutter merupakan </w:t>
      </w:r>
      <w:r w:rsidRPr="002F257F">
        <w:rPr>
          <w:rFonts w:ascii="Times New Roman" w:hAnsi="Times New Roman" w:cs="Times New Roman"/>
          <w:i/>
          <w:sz w:val="24"/>
          <w:szCs w:val="24"/>
          <w:lang w:val="sv-SE"/>
        </w:rPr>
        <w:t xml:space="preserve">weir </w:t>
      </w:r>
      <w:r w:rsidRPr="002F257F">
        <w:rPr>
          <w:rFonts w:ascii="Times New Roman" w:hAnsi="Times New Roman" w:cs="Times New Roman"/>
          <w:sz w:val="24"/>
          <w:szCs w:val="24"/>
          <w:lang w:val="sv-SE"/>
        </w:rPr>
        <w:t>bergerigi (</w:t>
      </w:r>
      <w:r w:rsidRPr="002F257F">
        <w:rPr>
          <w:rFonts w:ascii="Times New Roman" w:hAnsi="Times New Roman" w:cs="Times New Roman"/>
          <w:i/>
          <w:sz w:val="24"/>
          <w:szCs w:val="24"/>
          <w:lang w:val="sv-SE"/>
        </w:rPr>
        <w:t>V-notch</w:t>
      </w:r>
      <w:r w:rsidRPr="002F257F">
        <w:rPr>
          <w:rFonts w:ascii="Times New Roman" w:hAnsi="Times New Roman" w:cs="Times New Roman"/>
          <w:sz w:val="24"/>
          <w:szCs w:val="24"/>
          <w:lang w:val="sv-SE"/>
        </w:rPr>
        <w:t>)</w:t>
      </w:r>
    </w:p>
    <w:p w:rsidR="002F257F" w:rsidRPr="002F257F" w:rsidRDefault="002F257F" w:rsidP="00B9191C">
      <w:pPr>
        <w:numPr>
          <w:ilvl w:val="0"/>
          <w:numId w:val="84"/>
        </w:numPr>
        <w:tabs>
          <w:tab w:val="left" w:pos="900"/>
          <w:tab w:val="left" w:pos="342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Sudut V-notch </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90</w:t>
      </w:r>
      <w:r w:rsidRPr="002F257F">
        <w:rPr>
          <w:rFonts w:ascii="Times New Roman" w:hAnsi="Times New Roman" w:cs="Times New Roman"/>
          <w:sz w:val="24"/>
          <w:szCs w:val="24"/>
          <w:vertAlign w:val="superscript"/>
          <w:lang w:val="sv-SE"/>
        </w:rPr>
        <w:t>0</w:t>
      </w:r>
    </w:p>
    <w:p w:rsidR="002F257F" w:rsidRPr="002F257F" w:rsidRDefault="002F257F" w:rsidP="00B9191C">
      <w:pPr>
        <w:numPr>
          <w:ilvl w:val="0"/>
          <w:numId w:val="84"/>
        </w:numPr>
        <w:tabs>
          <w:tab w:val="left" w:pos="900"/>
          <w:tab w:val="left" w:pos="3420"/>
        </w:tabs>
        <w:spacing w:after="0" w:line="360" w:lineRule="auto"/>
        <w:jc w:val="both"/>
        <w:rPr>
          <w:rFonts w:ascii="Times New Roman" w:hAnsi="Times New Roman" w:cs="Times New Roman"/>
          <w:sz w:val="24"/>
          <w:szCs w:val="24"/>
          <w:lang w:val="pt-BR"/>
        </w:rPr>
      </w:pPr>
      <w:r w:rsidRPr="002F257F">
        <w:rPr>
          <w:rFonts w:ascii="Times New Roman" w:hAnsi="Times New Roman" w:cs="Times New Roman"/>
          <w:sz w:val="24"/>
          <w:szCs w:val="24"/>
          <w:lang w:val="pt-BR"/>
        </w:rPr>
        <w:t>Panjang pelimpah = Panjang zona pengendap = 13,3 m</w:t>
      </w:r>
    </w:p>
    <w:p w:rsidR="002F257F" w:rsidRPr="002F257F" w:rsidRDefault="002F257F" w:rsidP="00B9191C">
      <w:pPr>
        <w:numPr>
          <w:ilvl w:val="0"/>
          <w:numId w:val="84"/>
        </w:numPr>
        <w:tabs>
          <w:tab w:val="left" w:pos="900"/>
          <w:tab w:val="left" w:pos="342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Cd </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 0,6</w:t>
      </w:r>
    </w:p>
    <w:p w:rsidR="002F257F" w:rsidRPr="002F257F" w:rsidRDefault="002F257F" w:rsidP="00B9191C">
      <w:pPr>
        <w:numPr>
          <w:ilvl w:val="0"/>
          <w:numId w:val="84"/>
        </w:numPr>
        <w:tabs>
          <w:tab w:val="left" w:pos="900"/>
          <w:tab w:val="left" w:pos="342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Beban maks pelimpah(h</w:t>
      </w:r>
      <w:r w:rsidRPr="002F257F">
        <w:rPr>
          <w:rFonts w:ascii="Times New Roman" w:hAnsi="Times New Roman" w:cs="Times New Roman"/>
          <w:sz w:val="24"/>
          <w:szCs w:val="24"/>
          <w:vertAlign w:val="subscript"/>
          <w:lang w:val="sv-SE"/>
        </w:rPr>
        <w:t>pelimpah</w: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(3,85-15) m</w:t>
      </w:r>
      <w:r w:rsidRPr="002F257F">
        <w:rPr>
          <w:rFonts w:ascii="Times New Roman" w:hAnsi="Times New Roman" w:cs="Times New Roman"/>
          <w:sz w:val="24"/>
          <w:szCs w:val="24"/>
          <w:vertAlign w:val="superscript"/>
          <w:lang w:val="sv-SE"/>
        </w:rPr>
        <w:t>3</w:t>
      </w:r>
      <w:r w:rsidRPr="002F257F">
        <w:rPr>
          <w:rFonts w:ascii="Times New Roman" w:hAnsi="Times New Roman" w:cs="Times New Roman"/>
          <w:sz w:val="24"/>
          <w:szCs w:val="24"/>
          <w:lang w:val="sv-SE"/>
        </w:rPr>
        <w:t>/m.jam (7 m</w:t>
      </w:r>
      <w:r w:rsidRPr="002F257F">
        <w:rPr>
          <w:rFonts w:ascii="Times New Roman" w:hAnsi="Times New Roman" w:cs="Times New Roman"/>
          <w:sz w:val="24"/>
          <w:szCs w:val="24"/>
          <w:vertAlign w:val="superscript"/>
          <w:lang w:val="sv-SE"/>
        </w:rPr>
        <w:t>3</w:t>
      </w:r>
      <w:r w:rsidRPr="002F257F">
        <w:rPr>
          <w:rFonts w:ascii="Times New Roman" w:hAnsi="Times New Roman" w:cs="Times New Roman"/>
          <w:sz w:val="24"/>
          <w:szCs w:val="24"/>
          <w:lang w:val="sv-SE"/>
        </w:rPr>
        <w:t>/m.jam)</w:t>
      </w:r>
    </w:p>
    <w:p w:rsidR="002F257F" w:rsidRPr="002F257F" w:rsidRDefault="002F257F" w:rsidP="00B9191C">
      <w:pPr>
        <w:numPr>
          <w:ilvl w:val="0"/>
          <w:numId w:val="84"/>
        </w:numPr>
        <w:tabs>
          <w:tab w:val="left" w:pos="900"/>
          <w:tab w:val="left" w:pos="342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Lebar V-Notch</w:t>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r>
      <w:r w:rsidRPr="002F257F">
        <w:rPr>
          <w:rFonts w:ascii="Times New Roman" w:hAnsi="Times New Roman" w:cs="Times New Roman"/>
          <w:sz w:val="24"/>
          <w:szCs w:val="24"/>
          <w:lang w:val="sv-SE"/>
        </w:rPr>
        <w:tab/>
        <w:t>:=10 cm = 0,1 m</w:t>
      </w:r>
    </w:p>
    <w:p w:rsidR="002F257F" w:rsidRPr="002F257F" w:rsidRDefault="002F257F" w:rsidP="002F257F">
      <w:pPr>
        <w:tabs>
          <w:tab w:val="left" w:pos="900"/>
          <w:tab w:val="left" w:pos="3420"/>
        </w:tabs>
        <w:spacing w:after="0" w:line="360" w:lineRule="auto"/>
        <w:jc w:val="center"/>
        <w:rPr>
          <w:rFonts w:ascii="Times New Roman" w:hAnsi="Times New Roman" w:cs="Times New Roman"/>
          <w:sz w:val="24"/>
          <w:szCs w:val="24"/>
          <w:lang w:val="sv-SE"/>
        </w:rPr>
      </w:pPr>
      <w:r w:rsidRPr="002F257F">
        <w:rPr>
          <w:rFonts w:ascii="Times New Roman" w:hAnsi="Times New Roman" w:cs="Times New Roman"/>
          <w:noProof/>
          <w:sz w:val="24"/>
          <w:szCs w:val="24"/>
          <w:lang w:eastAsia="id-ID"/>
        </w:rPr>
        <w:drawing>
          <wp:inline distT="0" distB="0" distL="0" distR="0">
            <wp:extent cx="4572000" cy="1485900"/>
            <wp:effectExtent l="19050" t="0" r="0" b="0"/>
            <wp:docPr id="3" name="Picture 526" descr="C:\mY aDmin\TUGAS AKHIR\T A _Ririn_\Gambar unit\Pelimpah V-No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mY aDmin\TUGAS AKHIR\T A _Ririn_\Gambar unit\Pelimpah V-Notch.jpg"/>
                    <pic:cNvPicPr>
                      <a:picLocks noChangeAspect="1" noChangeArrowheads="1"/>
                    </pic:cNvPicPr>
                  </pic:nvPicPr>
                  <pic:blipFill>
                    <a:blip r:embed="rId373" cstate="print"/>
                    <a:srcRect/>
                    <a:stretch>
                      <a:fillRect/>
                    </a:stretch>
                  </pic:blipFill>
                  <pic:spPr bwMode="auto">
                    <a:xfrm>
                      <a:off x="0" y="0"/>
                      <a:ext cx="4572000" cy="1485900"/>
                    </a:xfrm>
                    <a:prstGeom prst="rect">
                      <a:avLst/>
                    </a:prstGeom>
                    <a:noFill/>
                    <a:ln w="9525">
                      <a:noFill/>
                      <a:miter lim="800000"/>
                      <a:headEnd/>
                      <a:tailEnd/>
                    </a:ln>
                  </pic:spPr>
                </pic:pic>
              </a:graphicData>
            </a:graphic>
          </wp:inline>
        </w:drawing>
      </w:r>
    </w:p>
    <w:p w:rsidR="002F257F" w:rsidRDefault="002F257F" w:rsidP="002F257F">
      <w:pPr>
        <w:tabs>
          <w:tab w:val="left" w:pos="900"/>
          <w:tab w:val="left" w:pos="3420"/>
        </w:tabs>
        <w:spacing w:after="0" w:line="360" w:lineRule="auto"/>
        <w:jc w:val="center"/>
        <w:rPr>
          <w:rFonts w:ascii="Times New Roman" w:hAnsi="Times New Roman" w:cs="Times New Roman"/>
          <w:sz w:val="24"/>
          <w:szCs w:val="24"/>
          <w:lang w:val="sv-SE"/>
        </w:rPr>
      </w:pPr>
      <w:r w:rsidRPr="002F257F">
        <w:rPr>
          <w:rFonts w:ascii="Times New Roman" w:hAnsi="Times New Roman" w:cs="Times New Roman"/>
          <w:b/>
          <w:sz w:val="24"/>
          <w:szCs w:val="24"/>
          <w:lang w:val="sv-SE"/>
        </w:rPr>
        <w:t>Gambar</w:t>
      </w:r>
      <w:r w:rsidRPr="002F257F">
        <w:rPr>
          <w:rFonts w:ascii="Times New Roman" w:hAnsi="Times New Roman" w:cs="Times New Roman"/>
          <w:sz w:val="24"/>
          <w:szCs w:val="24"/>
          <w:lang w:val="sv-SE"/>
        </w:rPr>
        <w:t xml:space="preserve"> </w:t>
      </w:r>
      <w:r w:rsidRPr="002F257F">
        <w:rPr>
          <w:rFonts w:ascii="Times New Roman" w:hAnsi="Times New Roman" w:cs="Times New Roman"/>
          <w:b/>
          <w:sz w:val="24"/>
          <w:szCs w:val="24"/>
          <w:lang w:val="sv-SE"/>
        </w:rPr>
        <w:t>5.1</w:t>
      </w:r>
      <w:r w:rsidR="002622DE">
        <w:rPr>
          <w:rFonts w:ascii="Times New Roman" w:hAnsi="Times New Roman" w:cs="Times New Roman"/>
          <w:b/>
          <w:sz w:val="24"/>
          <w:szCs w:val="24"/>
          <w:lang w:val="sv-SE"/>
        </w:rPr>
        <w:t>3</w:t>
      </w:r>
      <w:r w:rsidRPr="002F257F">
        <w:rPr>
          <w:rFonts w:ascii="Times New Roman" w:hAnsi="Times New Roman" w:cs="Times New Roman"/>
          <w:sz w:val="24"/>
          <w:szCs w:val="24"/>
          <w:lang w:val="sv-SE"/>
        </w:rPr>
        <w:t xml:space="preserve"> Sketsa Pelimpah V-Notch</w:t>
      </w:r>
    </w:p>
    <w:p w:rsidR="002622DE" w:rsidRDefault="002622DE" w:rsidP="002F257F">
      <w:pPr>
        <w:tabs>
          <w:tab w:val="left" w:pos="900"/>
          <w:tab w:val="left" w:pos="3420"/>
        </w:tabs>
        <w:spacing w:after="0" w:line="360" w:lineRule="auto"/>
        <w:jc w:val="center"/>
        <w:rPr>
          <w:rFonts w:ascii="Times New Roman" w:hAnsi="Times New Roman" w:cs="Times New Roman"/>
          <w:sz w:val="24"/>
          <w:szCs w:val="24"/>
          <w:lang w:val="sv-SE"/>
        </w:rPr>
      </w:pPr>
    </w:p>
    <w:p w:rsidR="002622DE" w:rsidRDefault="002622DE" w:rsidP="002F257F">
      <w:pPr>
        <w:tabs>
          <w:tab w:val="left" w:pos="900"/>
          <w:tab w:val="left" w:pos="3420"/>
        </w:tabs>
        <w:spacing w:after="0" w:line="360" w:lineRule="auto"/>
        <w:jc w:val="center"/>
        <w:rPr>
          <w:rFonts w:ascii="Times New Roman" w:hAnsi="Times New Roman" w:cs="Times New Roman"/>
          <w:sz w:val="24"/>
          <w:szCs w:val="24"/>
          <w:lang w:val="sv-SE"/>
        </w:rPr>
      </w:pPr>
    </w:p>
    <w:p w:rsidR="002622DE" w:rsidRPr="002F257F" w:rsidRDefault="002622DE" w:rsidP="002F257F">
      <w:pPr>
        <w:tabs>
          <w:tab w:val="left" w:pos="900"/>
          <w:tab w:val="left" w:pos="3420"/>
        </w:tabs>
        <w:spacing w:after="0" w:line="360" w:lineRule="auto"/>
        <w:jc w:val="center"/>
        <w:rPr>
          <w:rFonts w:ascii="Times New Roman" w:hAnsi="Times New Roman" w:cs="Times New Roman"/>
          <w:sz w:val="24"/>
          <w:szCs w:val="24"/>
          <w:lang w:val="sv-SE"/>
        </w:rPr>
      </w:pPr>
    </w:p>
    <w:p w:rsidR="002F257F" w:rsidRPr="002F257F" w:rsidRDefault="002F257F" w:rsidP="002F257F">
      <w:pPr>
        <w:tabs>
          <w:tab w:val="left" w:pos="900"/>
          <w:tab w:val="left" w:pos="3420"/>
        </w:tabs>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lastRenderedPageBreak/>
        <w:t>Perhitungan,</w:t>
      </w:r>
    </w:p>
    <w:p w:rsidR="002F257F" w:rsidRPr="002622DE"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t>Panjang pelimpah (P</w:t>
      </w:r>
      <w:r w:rsidRPr="002622DE">
        <w:rPr>
          <w:rFonts w:ascii="Times New Roman" w:hAnsi="Times New Roman" w:cs="Times New Roman"/>
          <w:i/>
          <w:sz w:val="24"/>
          <w:szCs w:val="24"/>
          <w:u w:val="single"/>
          <w:vertAlign w:val="subscript"/>
          <w:lang w:val="sv-SE"/>
        </w:rPr>
        <w:t>pelimpah</w:t>
      </w:r>
      <w:r w:rsidRPr="002622DE">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34"/>
          <w:sz w:val="24"/>
          <w:szCs w:val="24"/>
        </w:rPr>
        <w:object w:dxaOrig="2120" w:dyaOrig="800">
          <v:shape id="_x0000_i1203" type="#_x0000_t75" style="width:105.75pt;height:39.75pt" o:ole="" fillcolor="window">
            <v:imagedata r:id="rId374" o:title=""/>
          </v:shape>
          <o:OLEObject Type="Embed" ProgID="Equation.3" ShapeID="_x0000_i1203" DrawAspect="Content" ObjectID="_1395858088" r:id="rId375"/>
        </w:object>
      </w:r>
    </w:p>
    <w:p w:rsidR="002F257F" w:rsidRPr="00553E5E" w:rsidRDefault="002F257F" w:rsidP="002F257F">
      <w:pPr>
        <w:tabs>
          <w:tab w:val="left" w:pos="900"/>
        </w:tabs>
        <w:spacing w:after="0" w:line="360" w:lineRule="auto"/>
        <w:ind w:left="900"/>
        <w:jc w:val="both"/>
        <w:rPr>
          <w:rFonts w:ascii="Times New Roman" w:hAnsi="Times New Roman" w:cs="Times New Roman"/>
          <w:sz w:val="24"/>
          <w:szCs w:val="24"/>
          <w:lang w:val="en-US"/>
        </w:rPr>
      </w:pPr>
      <w:r w:rsidRPr="002F257F">
        <w:rPr>
          <w:rFonts w:ascii="Times New Roman" w:hAnsi="Times New Roman" w:cs="Times New Roman"/>
          <w:position w:val="-32"/>
          <w:sz w:val="24"/>
          <w:szCs w:val="24"/>
        </w:rPr>
        <w:object w:dxaOrig="4099" w:dyaOrig="760">
          <v:shape id="_x0000_i1204" type="#_x0000_t75" style="width:205.5pt;height:38.25pt" o:ole="" fillcolor="window">
            <v:imagedata r:id="rId376" o:title=""/>
          </v:shape>
          <o:OLEObject Type="Embed" ProgID="Equation.3" ShapeID="_x0000_i1204" DrawAspect="Content" ObjectID="_1395858089" r:id="rId377"/>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14"/>
          <w:sz w:val="24"/>
          <w:szCs w:val="24"/>
        </w:rPr>
      </w:pPr>
      <w:r w:rsidRPr="002F257F">
        <w:rPr>
          <w:rFonts w:ascii="Times New Roman" w:hAnsi="Times New Roman" w:cs="Times New Roman"/>
          <w:position w:val="-14"/>
          <w:sz w:val="24"/>
          <w:szCs w:val="24"/>
        </w:rPr>
        <w:object w:dxaOrig="1700" w:dyaOrig="380">
          <v:shape id="_x0000_i1205" type="#_x0000_t75" style="width:85.5pt;height:18.75pt" o:ole="" fillcolor="window">
            <v:imagedata r:id="rId378" o:title=""/>
          </v:shape>
          <o:OLEObject Type="Embed" ProgID="Equation.3" ShapeID="_x0000_i1205" DrawAspect="Content" ObjectID="_1395858090" r:id="rId379"/>
        </w:objec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rPr>
      </w:pPr>
    </w:p>
    <w:p w:rsidR="002F257F" w:rsidRPr="002622DE"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t>Jumlah pelimpah (n</w:t>
      </w:r>
      <w:r w:rsidRPr="002622DE">
        <w:rPr>
          <w:rFonts w:ascii="Times New Roman" w:hAnsi="Times New Roman" w:cs="Times New Roman"/>
          <w:i/>
          <w:sz w:val="24"/>
          <w:szCs w:val="24"/>
          <w:u w:val="single"/>
          <w:vertAlign w:val="subscript"/>
          <w:lang w:val="sv-SE"/>
        </w:rPr>
        <w:t>pelimpah</w:t>
      </w:r>
      <w:r w:rsidRPr="002622DE">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32"/>
          <w:sz w:val="24"/>
          <w:szCs w:val="24"/>
        </w:rPr>
        <w:object w:dxaOrig="2140" w:dyaOrig="760">
          <v:shape id="_x0000_i1206" type="#_x0000_t75" style="width:107.25pt;height:38.25pt" o:ole="" fillcolor="window">
            <v:imagedata r:id="rId380" o:title=""/>
          </v:shape>
          <o:OLEObject Type="Embed" ProgID="Equation.3" ShapeID="_x0000_i1206" DrawAspect="Content" ObjectID="_1395858091" r:id="rId381"/>
        </w:objec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32"/>
          <w:sz w:val="24"/>
          <w:szCs w:val="24"/>
        </w:rPr>
        <w:object w:dxaOrig="1960" w:dyaOrig="760">
          <v:shape id="_x0000_i1207" type="#_x0000_t75" style="width:97.5pt;height:38.25pt" o:ole="" fillcolor="window">
            <v:imagedata r:id="rId382" o:title=""/>
          </v:shape>
          <o:OLEObject Type="Embed" ProgID="Equation.3" ShapeID="_x0000_i1207" DrawAspect="Content" ObjectID="_1395858092" r:id="rId383"/>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14"/>
          <w:sz w:val="24"/>
          <w:szCs w:val="24"/>
        </w:rPr>
      </w:pPr>
      <w:r w:rsidRPr="002F257F">
        <w:rPr>
          <w:rFonts w:ascii="Times New Roman" w:hAnsi="Times New Roman" w:cs="Times New Roman"/>
          <w:position w:val="-14"/>
          <w:sz w:val="24"/>
          <w:szCs w:val="24"/>
        </w:rPr>
        <w:object w:dxaOrig="2760" w:dyaOrig="380">
          <v:shape id="_x0000_i1208" type="#_x0000_t75" style="width:138pt;height:18.75pt" o:ole="" fillcolor="window">
            <v:imagedata r:id="rId384" o:title=""/>
          </v:shape>
          <o:OLEObject Type="Embed" ProgID="Equation.3" ShapeID="_x0000_i1208" DrawAspect="Content" ObjectID="_1395858093" r:id="rId385"/>
        </w:objec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rPr>
      </w:pPr>
    </w:p>
    <w:p w:rsidR="002F257F" w:rsidRPr="002622DE"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t>Debit tiap pelimpah (</w:t>
      </w:r>
      <w:r w:rsidRPr="002622DE">
        <w:rPr>
          <w:rFonts w:ascii="Times New Roman" w:hAnsi="Times New Roman" w:cs="Times New Roman"/>
          <w:i/>
          <w:position w:val="-14"/>
          <w:sz w:val="24"/>
          <w:szCs w:val="24"/>
          <w:u w:val="single"/>
          <w:lang w:val="sv-SE"/>
        </w:rPr>
        <w:object w:dxaOrig="820" w:dyaOrig="380">
          <v:shape id="_x0000_i1209" type="#_x0000_t75" style="width:41.25pt;height:18.75pt" o:ole="">
            <v:imagedata r:id="rId386" o:title=""/>
          </v:shape>
          <o:OLEObject Type="Embed" ProgID="Equation.3" ShapeID="_x0000_i1209" DrawAspect="Content" ObjectID="_1395858094" r:id="rId387"/>
        </w:object>
      </w:r>
      <w:r w:rsidRPr="002622DE">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color w:val="FF0000"/>
          <w:sz w:val="24"/>
          <w:szCs w:val="24"/>
          <w:lang w:val="sv-SE"/>
        </w:rPr>
      </w:pPr>
      <w:r w:rsidRPr="002F257F">
        <w:rPr>
          <w:rFonts w:ascii="Times New Roman" w:hAnsi="Times New Roman" w:cs="Times New Roman"/>
          <w:color w:val="FF0000"/>
          <w:position w:val="-32"/>
          <w:sz w:val="24"/>
          <w:szCs w:val="24"/>
        </w:rPr>
        <w:object w:dxaOrig="1920" w:dyaOrig="720">
          <v:shape id="_x0000_i1210" type="#_x0000_t75" style="width:96pt;height:36pt" o:ole="">
            <v:imagedata r:id="rId388" o:title=""/>
          </v:shape>
          <o:OLEObject Type="Embed" ProgID="Equation.3" ShapeID="_x0000_i1210" DrawAspect="Content" ObjectID="_1395858095" r:id="rId389"/>
        </w:object>
      </w:r>
    </w:p>
    <w:p w:rsidR="002F257F" w:rsidRPr="002F257F" w:rsidRDefault="002F257F" w:rsidP="002F257F">
      <w:pPr>
        <w:tabs>
          <w:tab w:val="left" w:pos="900"/>
        </w:tabs>
        <w:spacing w:after="0" w:line="360" w:lineRule="auto"/>
        <w:ind w:left="900"/>
        <w:jc w:val="both"/>
        <w:rPr>
          <w:rFonts w:ascii="Times New Roman" w:hAnsi="Times New Roman" w:cs="Times New Roman"/>
          <w:color w:val="FF0000"/>
          <w:position w:val="-24"/>
          <w:sz w:val="24"/>
          <w:szCs w:val="24"/>
        </w:rPr>
      </w:pPr>
      <w:r w:rsidRPr="002F257F">
        <w:rPr>
          <w:rFonts w:ascii="Times New Roman" w:hAnsi="Times New Roman" w:cs="Times New Roman"/>
          <w:color w:val="FF0000"/>
          <w:position w:val="-24"/>
          <w:sz w:val="24"/>
          <w:szCs w:val="24"/>
        </w:rPr>
        <w:object w:dxaOrig="3720" w:dyaOrig="660">
          <v:shape id="_x0000_i1211" type="#_x0000_t75" style="width:185.25pt;height:33pt" o:ole="">
            <v:imagedata r:id="rId390" o:title=""/>
          </v:shape>
          <o:OLEObject Type="Embed" ProgID="Equation.3" ShapeID="_x0000_i1211" DrawAspect="Content" ObjectID="_1395858096" r:id="rId391"/>
        </w:object>
      </w:r>
    </w:p>
    <w:p w:rsidR="002F257F" w:rsidRPr="002F257F" w:rsidRDefault="002F257F" w:rsidP="002F257F">
      <w:pPr>
        <w:tabs>
          <w:tab w:val="left" w:pos="900"/>
        </w:tabs>
        <w:spacing w:after="0" w:line="360" w:lineRule="auto"/>
        <w:ind w:left="900"/>
        <w:jc w:val="both"/>
        <w:rPr>
          <w:rFonts w:ascii="Times New Roman" w:hAnsi="Times New Roman" w:cs="Times New Roman"/>
          <w:color w:val="FF0000"/>
          <w:sz w:val="24"/>
          <w:szCs w:val="24"/>
          <w:lang w:val="sv-SE"/>
        </w:rPr>
      </w:pPr>
    </w:p>
    <w:p w:rsidR="002F257F" w:rsidRPr="002622DE" w:rsidRDefault="002F257F" w:rsidP="00B9191C">
      <w:pPr>
        <w:numPr>
          <w:ilvl w:val="0"/>
          <w:numId w:val="74"/>
        </w:numPr>
        <w:tabs>
          <w:tab w:val="clear" w:pos="1620"/>
          <w:tab w:val="num" w:pos="90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t>Cek beban pelimpah (h</w:t>
      </w:r>
      <w:r w:rsidRPr="002622DE">
        <w:rPr>
          <w:rFonts w:ascii="Times New Roman" w:hAnsi="Times New Roman" w:cs="Times New Roman"/>
          <w:i/>
          <w:sz w:val="24"/>
          <w:szCs w:val="24"/>
          <w:u w:val="single"/>
          <w:vertAlign w:val="subscript"/>
          <w:lang w:val="sv-SE"/>
        </w:rPr>
        <w:t>pelimpah</w:t>
      </w:r>
      <w:r w:rsidRPr="002622DE">
        <w:rPr>
          <w:rFonts w:ascii="Times New Roman" w:hAnsi="Times New Roman" w:cs="Times New Roman"/>
          <w:i/>
          <w:sz w:val="24"/>
          <w:szCs w:val="24"/>
          <w:u w:val="single"/>
          <w:lang w:val="sv-SE"/>
        </w:rPr>
        <w:t>)</w: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34"/>
          <w:sz w:val="24"/>
          <w:szCs w:val="24"/>
        </w:rPr>
        <w:object w:dxaOrig="2160" w:dyaOrig="800">
          <v:shape id="_x0000_i1212" type="#_x0000_t75" style="width:108pt;height:39.75pt" o:ole="" fillcolor="window">
            <v:imagedata r:id="rId392" o:title=""/>
          </v:shape>
          <o:OLEObject Type="Embed" ProgID="Equation.3" ShapeID="_x0000_i1212" DrawAspect="Content" ObjectID="_1395858097" r:id="rId393"/>
        </w:objec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32"/>
          <w:sz w:val="24"/>
          <w:szCs w:val="24"/>
        </w:rPr>
        <w:object w:dxaOrig="4180" w:dyaOrig="760">
          <v:shape id="_x0000_i1213" type="#_x0000_t75" style="width:209.25pt;height:38.25pt" o:ole="" fillcolor="window">
            <v:imagedata r:id="rId394" o:title=""/>
          </v:shape>
          <o:OLEObject Type="Embed" ProgID="Equation.3" ShapeID="_x0000_i1213" DrawAspect="Content" ObjectID="_1395858098" r:id="rId395"/>
        </w:object>
      </w:r>
    </w:p>
    <w:p w:rsidR="002F257F" w:rsidRPr="002F257F" w:rsidRDefault="002F257F" w:rsidP="002F257F">
      <w:pPr>
        <w:spacing w:after="0" w:line="360" w:lineRule="auto"/>
        <w:ind w:left="900"/>
        <w:jc w:val="both"/>
        <w:rPr>
          <w:rFonts w:ascii="Times New Roman" w:hAnsi="Times New Roman" w:cs="Times New Roman"/>
          <w:i/>
          <w:sz w:val="24"/>
          <w:szCs w:val="24"/>
        </w:rPr>
      </w:pPr>
      <w:r w:rsidRPr="002F257F">
        <w:rPr>
          <w:rFonts w:ascii="Times New Roman" w:hAnsi="Times New Roman" w:cs="Times New Roman"/>
          <w:position w:val="-14"/>
          <w:sz w:val="24"/>
          <w:szCs w:val="24"/>
        </w:rPr>
        <w:object w:dxaOrig="2280" w:dyaOrig="400">
          <v:shape id="_x0000_i1214" type="#_x0000_t75" style="width:114pt;height:20.25pt" o:ole="" fillcolor="window">
            <v:imagedata r:id="rId396" o:title=""/>
          </v:shape>
          <o:OLEObject Type="Embed" ProgID="Equation.3" ShapeID="_x0000_i1214" DrawAspect="Content" ObjectID="_1395858099" r:id="rId397"/>
        </w:object>
      </w:r>
      <w:r w:rsidRPr="002F257F">
        <w:rPr>
          <w:rFonts w:ascii="Times New Roman" w:hAnsi="Times New Roman" w:cs="Times New Roman"/>
          <w:sz w:val="24"/>
          <w:szCs w:val="24"/>
        </w:rPr>
        <w:t xml:space="preserve"> </w:t>
      </w:r>
      <w:r w:rsidRPr="002F257F">
        <w:rPr>
          <w:rFonts w:ascii="Times New Roman" w:hAnsi="Times New Roman" w:cs="Times New Roman"/>
          <w:sz w:val="24"/>
          <w:szCs w:val="24"/>
        </w:rPr>
        <w:tab/>
      </w:r>
      <w:r w:rsidRPr="002F257F">
        <w:rPr>
          <w:rFonts w:ascii="Times New Roman" w:hAnsi="Times New Roman" w:cs="Times New Roman"/>
          <w:sz w:val="24"/>
          <w:szCs w:val="24"/>
        </w:rPr>
        <w:tab/>
      </w:r>
      <w:r w:rsidRPr="002F257F">
        <w:rPr>
          <w:rFonts w:ascii="Times New Roman" w:hAnsi="Times New Roman" w:cs="Times New Roman"/>
          <w:sz w:val="24"/>
          <w:szCs w:val="24"/>
        </w:rPr>
        <w:tab/>
      </w:r>
      <w:r w:rsidR="00F6389B">
        <w:rPr>
          <w:rFonts w:ascii="Times New Roman" w:hAnsi="Times New Roman" w:cs="Times New Roman"/>
          <w:b/>
          <w:i/>
          <w:sz w:val="24"/>
          <w:szCs w:val="24"/>
        </w:rPr>
        <w:t>(</w:t>
      </w:r>
      <w:r w:rsidR="00F6389B">
        <w:rPr>
          <w:rFonts w:ascii="Times New Roman" w:hAnsi="Times New Roman" w:cs="Times New Roman"/>
          <w:b/>
          <w:i/>
          <w:sz w:val="24"/>
          <w:szCs w:val="24"/>
          <w:lang w:val="en-US"/>
        </w:rPr>
        <w:t>M</w:t>
      </w:r>
      <w:r w:rsidR="00F6389B">
        <w:rPr>
          <w:rFonts w:ascii="Times New Roman" w:hAnsi="Times New Roman" w:cs="Times New Roman"/>
          <w:b/>
          <w:i/>
          <w:sz w:val="24"/>
          <w:szCs w:val="24"/>
        </w:rPr>
        <w:t>emenuhi</w:t>
      </w:r>
      <w:r w:rsidR="00F6389B">
        <w:rPr>
          <w:rFonts w:ascii="Times New Roman" w:hAnsi="Times New Roman" w:cs="Times New Roman"/>
          <w:b/>
          <w:i/>
          <w:sz w:val="24"/>
          <w:szCs w:val="24"/>
          <w:lang w:val="en-US"/>
        </w:rPr>
        <w:t xml:space="preserve"> S</w:t>
      </w:r>
      <w:r w:rsidRPr="002622DE">
        <w:rPr>
          <w:rFonts w:ascii="Times New Roman" w:hAnsi="Times New Roman" w:cs="Times New Roman"/>
          <w:b/>
          <w:i/>
          <w:sz w:val="24"/>
          <w:szCs w:val="24"/>
        </w:rPr>
        <w:t>yarat)</w:t>
      </w:r>
    </w:p>
    <w:p w:rsidR="002F257F" w:rsidRDefault="002F257F" w:rsidP="002F257F">
      <w:pPr>
        <w:spacing w:after="0" w:line="360" w:lineRule="auto"/>
        <w:ind w:left="900"/>
        <w:jc w:val="both"/>
        <w:rPr>
          <w:rFonts w:ascii="Times New Roman" w:hAnsi="Times New Roman" w:cs="Times New Roman"/>
          <w:sz w:val="24"/>
          <w:szCs w:val="24"/>
          <w:lang w:val="sv-SE"/>
        </w:rPr>
      </w:pPr>
    </w:p>
    <w:p w:rsidR="002622DE" w:rsidRDefault="002622DE" w:rsidP="002F257F">
      <w:pPr>
        <w:spacing w:after="0" w:line="360" w:lineRule="auto"/>
        <w:ind w:left="900"/>
        <w:jc w:val="both"/>
        <w:rPr>
          <w:rFonts w:ascii="Times New Roman" w:hAnsi="Times New Roman" w:cs="Times New Roman"/>
          <w:sz w:val="24"/>
          <w:szCs w:val="24"/>
          <w:lang w:val="sv-SE"/>
        </w:rPr>
      </w:pPr>
    </w:p>
    <w:p w:rsidR="002622DE" w:rsidRPr="002F257F" w:rsidRDefault="002622DE" w:rsidP="002F257F">
      <w:pPr>
        <w:spacing w:after="0" w:line="360" w:lineRule="auto"/>
        <w:ind w:left="900"/>
        <w:jc w:val="both"/>
        <w:rPr>
          <w:rFonts w:ascii="Times New Roman" w:hAnsi="Times New Roman" w:cs="Times New Roman"/>
          <w:sz w:val="24"/>
          <w:szCs w:val="24"/>
          <w:lang w:val="sv-SE"/>
        </w:rPr>
      </w:pPr>
    </w:p>
    <w:p w:rsidR="002F257F" w:rsidRPr="002622DE"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lastRenderedPageBreak/>
        <w:t>Jumlah V-notch tiap saluran (</w:t>
      </w:r>
      <w:r w:rsidRPr="002622DE">
        <w:rPr>
          <w:rFonts w:ascii="Times New Roman" w:hAnsi="Times New Roman" w:cs="Times New Roman"/>
          <w:i/>
          <w:position w:val="-12"/>
          <w:sz w:val="24"/>
          <w:szCs w:val="24"/>
          <w:u w:val="single"/>
          <w:lang w:val="sv-SE"/>
        </w:rPr>
        <w:object w:dxaOrig="700" w:dyaOrig="360">
          <v:shape id="_x0000_i1215" type="#_x0000_t75" style="width:35.25pt;height:18pt" o:ole="">
            <v:imagedata r:id="rId398" o:title=""/>
          </v:shape>
          <o:OLEObject Type="Embed" ProgID="Equation.3" ShapeID="_x0000_i1215" DrawAspect="Content" ObjectID="_1395858100" r:id="rId399"/>
        </w:object>
      </w:r>
      <w:r w:rsidRPr="002622DE">
        <w:rPr>
          <w:rFonts w:ascii="Times New Roman" w:hAnsi="Times New Roman" w:cs="Times New Roman"/>
          <w:i/>
          <w:sz w:val="24"/>
          <w:szCs w:val="24"/>
          <w:u w:val="single"/>
          <w:lang w:val="sv-SE"/>
        </w:rPr>
        <w:t>)</w:t>
      </w:r>
    </w:p>
    <w:p w:rsidR="002F257F" w:rsidRPr="002F257F" w:rsidRDefault="002F257F" w:rsidP="002F257F">
      <w:pPr>
        <w:spacing w:after="0" w:line="360" w:lineRule="auto"/>
        <w:ind w:left="1260" w:hanging="360"/>
        <w:jc w:val="both"/>
        <w:rPr>
          <w:rFonts w:ascii="Times New Roman" w:hAnsi="Times New Roman" w:cs="Times New Roman"/>
          <w:sz w:val="24"/>
          <w:szCs w:val="24"/>
        </w:rPr>
      </w:pPr>
      <w:r w:rsidRPr="002F257F">
        <w:rPr>
          <w:rFonts w:ascii="Times New Roman" w:hAnsi="Times New Roman" w:cs="Times New Roman"/>
          <w:position w:val="-32"/>
          <w:sz w:val="24"/>
          <w:szCs w:val="24"/>
        </w:rPr>
        <w:object w:dxaOrig="2360" w:dyaOrig="760">
          <v:shape id="_x0000_i1216" type="#_x0000_t75" style="width:117.75pt;height:38.25pt" o:ole="" fillcolor="window">
            <v:imagedata r:id="rId400" o:title=""/>
          </v:shape>
          <o:OLEObject Type="Embed" ProgID="Equation.3" ShapeID="_x0000_i1216" DrawAspect="Content" ObjectID="_1395858101" r:id="rId401"/>
        </w:object>
      </w:r>
    </w:p>
    <w:p w:rsidR="002F257F" w:rsidRPr="002F257F" w:rsidRDefault="002F257F" w:rsidP="002F257F">
      <w:pPr>
        <w:spacing w:after="0" w:line="360" w:lineRule="auto"/>
        <w:ind w:left="1260" w:hanging="360"/>
        <w:jc w:val="both"/>
        <w:rPr>
          <w:rFonts w:ascii="Times New Roman" w:hAnsi="Times New Roman" w:cs="Times New Roman"/>
          <w:sz w:val="24"/>
          <w:szCs w:val="24"/>
        </w:rPr>
      </w:pPr>
      <w:r w:rsidRPr="002F257F">
        <w:rPr>
          <w:rFonts w:ascii="Times New Roman" w:hAnsi="Times New Roman" w:cs="Times New Roman"/>
          <w:position w:val="-32"/>
          <w:sz w:val="24"/>
          <w:szCs w:val="24"/>
        </w:rPr>
        <w:object w:dxaOrig="2140" w:dyaOrig="760">
          <v:shape id="_x0000_i1217" type="#_x0000_t75" style="width:106.5pt;height:38.25pt" o:ole="" fillcolor="window">
            <v:imagedata r:id="rId402" o:title=""/>
          </v:shape>
          <o:OLEObject Type="Embed" ProgID="Equation.3" ShapeID="_x0000_i1217" DrawAspect="Content" ObjectID="_1395858102" r:id="rId403"/>
        </w:object>
      </w:r>
    </w:p>
    <w:p w:rsidR="002F257F" w:rsidRPr="002F257F" w:rsidRDefault="002F257F" w:rsidP="002F257F">
      <w:pPr>
        <w:spacing w:after="0" w:line="360" w:lineRule="auto"/>
        <w:ind w:left="1260" w:hanging="360"/>
        <w:jc w:val="both"/>
        <w:rPr>
          <w:rFonts w:ascii="Times New Roman" w:hAnsi="Times New Roman" w:cs="Times New Roman"/>
          <w:position w:val="-12"/>
          <w:sz w:val="24"/>
          <w:szCs w:val="24"/>
        </w:rPr>
      </w:pPr>
      <w:r w:rsidRPr="002F257F">
        <w:rPr>
          <w:rFonts w:ascii="Times New Roman" w:hAnsi="Times New Roman" w:cs="Times New Roman"/>
          <w:position w:val="-12"/>
          <w:sz w:val="24"/>
          <w:szCs w:val="24"/>
        </w:rPr>
        <w:object w:dxaOrig="1800" w:dyaOrig="360">
          <v:shape id="_x0000_i1218" type="#_x0000_t75" style="width:90pt;height:18pt" o:ole="" fillcolor="window">
            <v:imagedata r:id="rId404" o:title=""/>
          </v:shape>
          <o:OLEObject Type="Embed" ProgID="Equation.3" ShapeID="_x0000_i1218" DrawAspect="Content" ObjectID="_1395858103" r:id="rId405"/>
        </w:object>
      </w:r>
    </w:p>
    <w:p w:rsidR="002F257F" w:rsidRPr="002F257F" w:rsidRDefault="002F257F" w:rsidP="002F257F">
      <w:pPr>
        <w:spacing w:after="0" w:line="360" w:lineRule="auto"/>
        <w:ind w:left="1260" w:hanging="360"/>
        <w:jc w:val="both"/>
        <w:rPr>
          <w:rFonts w:ascii="Times New Roman" w:hAnsi="Times New Roman" w:cs="Times New Roman"/>
          <w:sz w:val="24"/>
          <w:szCs w:val="24"/>
        </w:rPr>
      </w:pPr>
    </w:p>
    <w:p w:rsidR="002F257F" w:rsidRPr="002622DE" w:rsidRDefault="002F257F" w:rsidP="00B9191C">
      <w:pPr>
        <w:numPr>
          <w:ilvl w:val="0"/>
          <w:numId w:val="74"/>
        </w:numPr>
        <w:tabs>
          <w:tab w:val="clear" w:pos="1620"/>
          <w:tab w:val="num" w:pos="90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t>Debit yang melalui V-notch</w: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32"/>
          <w:sz w:val="24"/>
          <w:szCs w:val="24"/>
        </w:rPr>
        <w:object w:dxaOrig="2100" w:dyaOrig="760">
          <v:shape id="_x0000_i1219" type="#_x0000_t75" style="width:105pt;height:38.25pt" o:ole="" fillcolor="window">
            <v:imagedata r:id="rId406" o:title=""/>
          </v:shape>
          <o:OLEObject Type="Embed" ProgID="Equation.3" ShapeID="_x0000_i1219" DrawAspect="Content" ObjectID="_1395858104" r:id="rId407"/>
        </w:objec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32"/>
          <w:sz w:val="24"/>
          <w:szCs w:val="24"/>
        </w:rPr>
        <w:object w:dxaOrig="2600" w:dyaOrig="760">
          <v:shape id="_x0000_i1220" type="#_x0000_t75" style="width:129.75pt;height:38.25pt" o:ole="" fillcolor="window">
            <v:imagedata r:id="rId408" o:title=""/>
          </v:shape>
          <o:OLEObject Type="Embed" ProgID="Equation.3" ShapeID="_x0000_i1220" DrawAspect="Content" ObjectID="_1395858105" r:id="rId409"/>
        </w:object>
      </w:r>
    </w:p>
    <w:p w:rsidR="002F257F" w:rsidRPr="002F257F" w:rsidRDefault="002F257F" w:rsidP="002F257F">
      <w:pPr>
        <w:spacing w:after="0" w:line="360" w:lineRule="auto"/>
        <w:ind w:left="900"/>
        <w:jc w:val="both"/>
        <w:rPr>
          <w:rFonts w:ascii="Times New Roman" w:hAnsi="Times New Roman" w:cs="Times New Roman"/>
          <w:position w:val="-12"/>
          <w:sz w:val="24"/>
          <w:szCs w:val="24"/>
        </w:rPr>
      </w:pPr>
      <w:r w:rsidRPr="002F257F">
        <w:rPr>
          <w:rFonts w:ascii="Times New Roman" w:hAnsi="Times New Roman" w:cs="Times New Roman"/>
          <w:position w:val="-12"/>
          <w:sz w:val="24"/>
          <w:szCs w:val="24"/>
        </w:rPr>
        <w:object w:dxaOrig="2460" w:dyaOrig="380">
          <v:shape id="_x0000_i1221" type="#_x0000_t75" style="width:123pt;height:18.75pt" o:ole="" fillcolor="window">
            <v:imagedata r:id="rId410" o:title=""/>
          </v:shape>
          <o:OLEObject Type="Embed" ProgID="Equation.3" ShapeID="_x0000_i1221" DrawAspect="Content" ObjectID="_1395858106" r:id="rId411"/>
        </w:object>
      </w:r>
    </w:p>
    <w:p w:rsidR="002F257F" w:rsidRPr="002F257F" w:rsidRDefault="002F257F" w:rsidP="002F257F">
      <w:pPr>
        <w:spacing w:after="0" w:line="360" w:lineRule="auto"/>
        <w:ind w:left="900"/>
        <w:jc w:val="both"/>
        <w:rPr>
          <w:rFonts w:ascii="Times New Roman" w:hAnsi="Times New Roman" w:cs="Times New Roman"/>
          <w:sz w:val="24"/>
          <w:szCs w:val="24"/>
        </w:rPr>
      </w:pPr>
    </w:p>
    <w:p w:rsidR="002F257F" w:rsidRPr="002622DE" w:rsidRDefault="002F257F" w:rsidP="00B9191C">
      <w:pPr>
        <w:numPr>
          <w:ilvl w:val="0"/>
          <w:numId w:val="74"/>
        </w:numPr>
        <w:tabs>
          <w:tab w:val="clear" w:pos="1620"/>
          <w:tab w:val="num" w:pos="90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t>Ketinggian air pada V-notch (h</w:t>
      </w:r>
      <w:r w:rsidRPr="002622DE">
        <w:rPr>
          <w:rFonts w:ascii="Times New Roman" w:hAnsi="Times New Roman" w:cs="Times New Roman"/>
          <w:i/>
          <w:sz w:val="24"/>
          <w:szCs w:val="24"/>
          <w:u w:val="single"/>
          <w:vertAlign w:val="subscript"/>
          <w:lang w:val="sv-SE"/>
        </w:rPr>
        <w:t>air</w:t>
      </w:r>
      <w:r w:rsidRPr="002622DE">
        <w:rPr>
          <w:rFonts w:ascii="Times New Roman" w:hAnsi="Times New Roman" w:cs="Times New Roman"/>
          <w:i/>
          <w:sz w:val="24"/>
          <w:szCs w:val="24"/>
          <w:u w:val="single"/>
          <w:lang w:val="sv-SE"/>
        </w:rPr>
        <w:t>)</w: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60"/>
          <w:sz w:val="24"/>
          <w:szCs w:val="24"/>
        </w:rPr>
        <w:object w:dxaOrig="3200" w:dyaOrig="1460">
          <v:shape id="_x0000_i1222" type="#_x0000_t75" style="width:159.75pt;height:72.75pt" o:ole="" fillcolor="window">
            <v:imagedata r:id="rId412" o:title=""/>
          </v:shape>
          <o:OLEObject Type="Embed" ProgID="Equation.3" ShapeID="_x0000_i1222" DrawAspect="Content" ObjectID="_1395858107" r:id="rId413"/>
        </w:objec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60"/>
          <w:sz w:val="24"/>
          <w:szCs w:val="24"/>
        </w:rPr>
        <w:object w:dxaOrig="3500" w:dyaOrig="1460">
          <v:shape id="_x0000_i1223" type="#_x0000_t75" style="width:174.75pt;height:72.75pt" o:ole="" fillcolor="window">
            <v:imagedata r:id="rId414" o:title=""/>
          </v:shape>
          <o:OLEObject Type="Embed" ProgID="Equation.3" ShapeID="_x0000_i1223" DrawAspect="Content" ObjectID="_1395858108" r:id="rId415"/>
        </w:objec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12"/>
          <w:sz w:val="24"/>
          <w:szCs w:val="24"/>
        </w:rPr>
        <w:object w:dxaOrig="2299" w:dyaOrig="360">
          <v:shape id="_x0000_i1224" type="#_x0000_t75" style="width:114.75pt;height:18pt" o:ole="" fillcolor="window">
            <v:imagedata r:id="rId416" o:title=""/>
          </v:shape>
          <o:OLEObject Type="Embed" ProgID="Equation.3" ShapeID="_x0000_i1224" DrawAspect="Content" ObjectID="_1395858109" r:id="rId417"/>
        </w:object>
      </w:r>
    </w:p>
    <w:p w:rsidR="002F257F" w:rsidRPr="002F257F" w:rsidRDefault="002F257F" w:rsidP="002F257F">
      <w:pPr>
        <w:spacing w:after="0" w:line="360" w:lineRule="auto"/>
        <w:ind w:left="900"/>
        <w:jc w:val="both"/>
        <w:rPr>
          <w:rFonts w:ascii="Times New Roman" w:hAnsi="Times New Roman" w:cs="Times New Roman"/>
          <w:sz w:val="24"/>
          <w:szCs w:val="24"/>
          <w:lang w:val="sv-SE"/>
        </w:rPr>
      </w:pPr>
    </w:p>
    <w:p w:rsidR="002F257F" w:rsidRPr="002622DE" w:rsidRDefault="002F257F" w:rsidP="00B9191C">
      <w:pPr>
        <w:numPr>
          <w:ilvl w:val="0"/>
          <w:numId w:val="74"/>
        </w:numPr>
        <w:tabs>
          <w:tab w:val="clear" w:pos="1620"/>
          <w:tab w:val="num" w:pos="90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t>Tinggi freeboard pada V-notch (h</w:t>
      </w:r>
      <w:r w:rsidRPr="002622DE">
        <w:rPr>
          <w:rFonts w:ascii="Times New Roman" w:hAnsi="Times New Roman" w:cs="Times New Roman"/>
          <w:i/>
          <w:sz w:val="24"/>
          <w:szCs w:val="24"/>
          <w:u w:val="single"/>
          <w:vertAlign w:val="subscript"/>
          <w:lang w:val="sv-SE"/>
        </w:rPr>
        <w:t>freeboard</w:t>
      </w:r>
      <w:r w:rsidRPr="002622DE">
        <w:rPr>
          <w:rFonts w:ascii="Times New Roman" w:hAnsi="Times New Roman" w:cs="Times New Roman"/>
          <w:i/>
          <w:sz w:val="24"/>
          <w:szCs w:val="24"/>
          <w:u w:val="single"/>
          <w:lang w:val="sv-SE"/>
        </w:rPr>
        <w:t>)</w: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14"/>
          <w:sz w:val="24"/>
          <w:szCs w:val="24"/>
        </w:rPr>
        <w:object w:dxaOrig="2020" w:dyaOrig="380">
          <v:shape id="_x0000_i1225" type="#_x0000_t75" style="width:101.25pt;height:18.75pt" o:ole="" fillcolor="window">
            <v:imagedata r:id="rId418" o:title=""/>
          </v:shape>
          <o:OLEObject Type="Embed" ProgID="Equation.3" ShapeID="_x0000_i1225" DrawAspect="Content" ObjectID="_1395858110" r:id="rId419"/>
        </w:object>
      </w:r>
    </w:p>
    <w:p w:rsidR="002F257F" w:rsidRPr="002F257F" w:rsidRDefault="002F257F" w:rsidP="002F257F">
      <w:pPr>
        <w:spacing w:after="0" w:line="360" w:lineRule="auto"/>
        <w:ind w:left="900"/>
        <w:jc w:val="both"/>
        <w:rPr>
          <w:rFonts w:ascii="Times New Roman" w:hAnsi="Times New Roman" w:cs="Times New Roman"/>
          <w:sz w:val="24"/>
          <w:szCs w:val="24"/>
        </w:rPr>
      </w:pPr>
      <w:r w:rsidRPr="002F257F">
        <w:rPr>
          <w:rFonts w:ascii="Times New Roman" w:hAnsi="Times New Roman" w:cs="Times New Roman"/>
          <w:position w:val="-14"/>
          <w:sz w:val="24"/>
          <w:szCs w:val="24"/>
        </w:rPr>
        <w:object w:dxaOrig="2439" w:dyaOrig="380">
          <v:shape id="_x0000_i1226" type="#_x0000_t75" style="width:122.25pt;height:18.75pt" o:ole="" fillcolor="window">
            <v:imagedata r:id="rId420" o:title=""/>
          </v:shape>
          <o:OLEObject Type="Embed" ProgID="Equation.3" ShapeID="_x0000_i1226" DrawAspect="Content" ObjectID="_1395858111" r:id="rId421"/>
        </w:object>
      </w:r>
    </w:p>
    <w:p w:rsidR="002F257F" w:rsidRPr="002F257F" w:rsidRDefault="002F257F" w:rsidP="002F257F">
      <w:pPr>
        <w:spacing w:after="0" w:line="360" w:lineRule="auto"/>
        <w:ind w:left="900"/>
        <w:jc w:val="both"/>
        <w:rPr>
          <w:rFonts w:ascii="Times New Roman" w:hAnsi="Times New Roman" w:cs="Times New Roman"/>
          <w:position w:val="-14"/>
          <w:sz w:val="24"/>
          <w:szCs w:val="24"/>
        </w:rPr>
      </w:pPr>
      <w:r w:rsidRPr="002F257F">
        <w:rPr>
          <w:rFonts w:ascii="Times New Roman" w:hAnsi="Times New Roman" w:cs="Times New Roman"/>
          <w:position w:val="-14"/>
          <w:sz w:val="24"/>
          <w:szCs w:val="24"/>
        </w:rPr>
        <w:object w:dxaOrig="1960" w:dyaOrig="380">
          <v:shape id="_x0000_i1227" type="#_x0000_t75" style="width:97.5pt;height:18.75pt" o:ole="" fillcolor="window">
            <v:imagedata r:id="rId422" o:title=""/>
          </v:shape>
          <o:OLEObject Type="Embed" ProgID="Equation.3" ShapeID="_x0000_i1227" DrawAspect="Content" ObjectID="_1395858112" r:id="rId423"/>
        </w:object>
      </w:r>
    </w:p>
    <w:p w:rsidR="002F257F" w:rsidRPr="002F257F" w:rsidRDefault="002F257F" w:rsidP="002F257F">
      <w:pPr>
        <w:spacing w:after="0" w:line="360" w:lineRule="auto"/>
        <w:ind w:left="900"/>
        <w:jc w:val="both"/>
        <w:rPr>
          <w:rFonts w:ascii="Times New Roman" w:hAnsi="Times New Roman" w:cs="Times New Roman"/>
          <w:sz w:val="24"/>
          <w:szCs w:val="24"/>
          <w:lang w:val="sv-SE"/>
        </w:rPr>
      </w:pPr>
    </w:p>
    <w:p w:rsidR="002F257F" w:rsidRPr="002622DE" w:rsidRDefault="002F257F" w:rsidP="00B9191C">
      <w:pPr>
        <w:numPr>
          <w:ilvl w:val="0"/>
          <w:numId w:val="74"/>
        </w:numPr>
        <w:tabs>
          <w:tab w:val="clear" w:pos="1620"/>
          <w:tab w:val="num" w:pos="900"/>
        </w:tabs>
        <w:spacing w:after="0" w:line="360" w:lineRule="auto"/>
        <w:ind w:left="900"/>
        <w:jc w:val="both"/>
        <w:rPr>
          <w:rFonts w:ascii="Times New Roman" w:hAnsi="Times New Roman" w:cs="Times New Roman"/>
          <w:i/>
          <w:sz w:val="24"/>
          <w:szCs w:val="24"/>
          <w:u w:val="single"/>
          <w:lang w:val="sv-SE"/>
        </w:rPr>
      </w:pPr>
      <w:r w:rsidRPr="002622DE">
        <w:rPr>
          <w:rFonts w:ascii="Times New Roman" w:hAnsi="Times New Roman" w:cs="Times New Roman"/>
          <w:i/>
          <w:sz w:val="24"/>
          <w:szCs w:val="24"/>
          <w:u w:val="single"/>
          <w:lang w:val="sv-SE"/>
        </w:rPr>
        <w:lastRenderedPageBreak/>
        <w:t>Tinggi V-notch (</w:t>
      </w:r>
      <w:r w:rsidRPr="002622DE">
        <w:rPr>
          <w:rFonts w:ascii="Times New Roman" w:hAnsi="Times New Roman" w:cs="Times New Roman"/>
          <w:i/>
          <w:position w:val="-12"/>
          <w:sz w:val="24"/>
          <w:szCs w:val="24"/>
          <w:u w:val="single"/>
          <w:lang w:val="sv-SE"/>
        </w:rPr>
        <w:object w:dxaOrig="700" w:dyaOrig="360">
          <v:shape id="_x0000_i1228" type="#_x0000_t75" style="width:35.25pt;height:18pt" o:ole="">
            <v:imagedata r:id="rId424" o:title=""/>
          </v:shape>
          <o:OLEObject Type="Embed" ProgID="Equation.3" ShapeID="_x0000_i1228" DrawAspect="Content" ObjectID="_1395858113" r:id="rId425"/>
        </w:object>
      </w:r>
      <w:r w:rsidRPr="002622DE">
        <w:rPr>
          <w:rFonts w:ascii="Times New Roman" w:hAnsi="Times New Roman" w:cs="Times New Roman"/>
          <w:i/>
          <w:sz w:val="24"/>
          <w:szCs w:val="24"/>
          <w:u w:val="single"/>
          <w:lang w:val="sv-SE"/>
        </w:rPr>
        <w:t>)</w:t>
      </w:r>
    </w:p>
    <w:p w:rsidR="002F257F" w:rsidRPr="002F257F" w:rsidRDefault="002F257F" w:rsidP="002F257F">
      <w:pPr>
        <w:tabs>
          <w:tab w:val="num"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2260" w:dyaOrig="380">
          <v:shape id="_x0000_i1229" type="#_x0000_t75" style="width:113.25pt;height:18.75pt" o:ole="">
            <v:imagedata r:id="rId426" o:title=""/>
          </v:shape>
          <o:OLEObject Type="Embed" ProgID="Equation.3" ShapeID="_x0000_i1229" DrawAspect="Content" ObjectID="_1395858114" r:id="rId427"/>
        </w:object>
      </w:r>
    </w:p>
    <w:p w:rsidR="002F257F" w:rsidRPr="002F257F" w:rsidRDefault="002F257F" w:rsidP="002F257F">
      <w:pPr>
        <w:tabs>
          <w:tab w:val="num"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2"/>
          <w:sz w:val="24"/>
          <w:szCs w:val="24"/>
          <w:lang w:val="sv-SE"/>
        </w:rPr>
        <w:object w:dxaOrig="2780" w:dyaOrig="360">
          <v:shape id="_x0000_i1230" type="#_x0000_t75" style="width:139.5pt;height:18pt" o:ole="">
            <v:imagedata r:id="rId428" o:title=""/>
          </v:shape>
          <o:OLEObject Type="Embed" ProgID="Equation.3" ShapeID="_x0000_i1230" DrawAspect="Content" ObjectID="_1395858115" r:id="rId429"/>
        </w:object>
      </w:r>
    </w:p>
    <w:p w:rsidR="002F257F" w:rsidRPr="002F257F" w:rsidRDefault="002F257F" w:rsidP="002F257F">
      <w:pPr>
        <w:tabs>
          <w:tab w:val="num"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2"/>
          <w:sz w:val="24"/>
          <w:szCs w:val="24"/>
          <w:lang w:val="sv-SE"/>
        </w:rPr>
        <w:object w:dxaOrig="2820" w:dyaOrig="360">
          <v:shape id="_x0000_i1231" type="#_x0000_t75" style="width:140.25pt;height:18pt" o:ole="">
            <v:imagedata r:id="rId430" o:title=""/>
          </v:shape>
          <o:OLEObject Type="Embed" ProgID="Equation.3" ShapeID="_x0000_i1231" DrawAspect="Content" ObjectID="_1395858116" r:id="rId431"/>
        </w:object>
      </w:r>
    </w:p>
    <w:p w:rsidR="002F257F" w:rsidRPr="002F257F" w:rsidRDefault="002F257F" w:rsidP="002F257F">
      <w:pPr>
        <w:tabs>
          <w:tab w:val="num" w:pos="900"/>
        </w:tabs>
        <w:spacing w:after="0" w:line="360" w:lineRule="auto"/>
        <w:ind w:left="900"/>
        <w:jc w:val="both"/>
        <w:rPr>
          <w:rFonts w:ascii="Times New Roman" w:hAnsi="Times New Roman" w:cs="Times New Roman"/>
          <w:sz w:val="24"/>
          <w:szCs w:val="24"/>
          <w:lang w:val="sv-SE"/>
        </w:rPr>
      </w:pPr>
    </w:p>
    <w:p w:rsidR="002F257F" w:rsidRPr="002F257F" w:rsidRDefault="002F257F" w:rsidP="00B9191C">
      <w:pPr>
        <w:pStyle w:val="ListParagraph"/>
        <w:numPr>
          <w:ilvl w:val="0"/>
          <w:numId w:val="88"/>
        </w:numPr>
        <w:tabs>
          <w:tab w:val="left" w:pos="900"/>
        </w:tabs>
        <w:spacing w:line="360" w:lineRule="auto"/>
        <w:ind w:left="426"/>
        <w:jc w:val="both"/>
        <w:rPr>
          <w:b/>
          <w:lang w:val="sv-SE"/>
        </w:rPr>
      </w:pPr>
      <w:r w:rsidRPr="002F257F">
        <w:rPr>
          <w:b/>
          <w:lang w:val="sv-SE"/>
        </w:rPr>
        <w:t>Gutter</w:t>
      </w:r>
    </w:p>
    <w:p w:rsidR="002F257F" w:rsidRPr="002F257F" w:rsidRDefault="002F257F" w:rsidP="002F257F">
      <w:pPr>
        <w:tabs>
          <w:tab w:val="left" w:pos="900"/>
        </w:tabs>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Direncanakan,</w:t>
      </w:r>
    </w:p>
    <w:p w:rsidR="002F257F" w:rsidRPr="002F257F" w:rsidRDefault="002F257F" w:rsidP="00B9191C">
      <w:pPr>
        <w:numPr>
          <w:ilvl w:val="0"/>
          <w:numId w:val="82"/>
        </w:numPr>
        <w:tabs>
          <w:tab w:val="clear" w:pos="1260"/>
          <w:tab w:val="num" w:pos="900"/>
          <w:tab w:val="left" w:pos="39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Bentuk gutter </w:t>
      </w:r>
      <w:r w:rsidRPr="002F257F">
        <w:rPr>
          <w:rFonts w:ascii="Times New Roman" w:hAnsi="Times New Roman" w:cs="Times New Roman"/>
          <w:sz w:val="24"/>
          <w:szCs w:val="24"/>
          <w:lang w:val="sv-SE"/>
        </w:rPr>
        <w:tab/>
        <w:t>= Persegi panjang</w:t>
      </w:r>
    </w:p>
    <w:p w:rsidR="002F257F" w:rsidRPr="002F257F" w:rsidRDefault="002F257F" w:rsidP="00B9191C">
      <w:pPr>
        <w:numPr>
          <w:ilvl w:val="0"/>
          <w:numId w:val="82"/>
        </w:numPr>
        <w:tabs>
          <w:tab w:val="clear" w:pos="1260"/>
          <w:tab w:val="num" w:pos="900"/>
          <w:tab w:val="left" w:pos="39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Lebar gutter (</w:t>
      </w:r>
      <w:r w:rsidRPr="002F257F">
        <w:rPr>
          <w:rFonts w:ascii="Times New Roman" w:hAnsi="Times New Roman" w:cs="Times New Roman"/>
          <w:position w:val="-14"/>
          <w:sz w:val="24"/>
          <w:szCs w:val="24"/>
          <w:lang w:val="sv-SE"/>
        </w:rPr>
        <w:object w:dxaOrig="580" w:dyaOrig="380">
          <v:shape id="_x0000_i1232" type="#_x0000_t75" style="width:29.25pt;height:18.75pt" o:ole="">
            <v:imagedata r:id="rId432" o:title=""/>
          </v:shape>
          <o:OLEObject Type="Embed" ProgID="Equation.3" ShapeID="_x0000_i1232" DrawAspect="Content" ObjectID="_1395858117" r:id="rId433"/>
        </w:object>
      </w:r>
      <w:r w:rsidRPr="002F257F">
        <w:rPr>
          <w:rFonts w:ascii="Times New Roman" w:hAnsi="Times New Roman" w:cs="Times New Roman"/>
          <w:sz w:val="24"/>
          <w:szCs w:val="24"/>
          <w:lang w:val="sv-SE"/>
        </w:rPr>
        <w:t xml:space="preserve">) </w:t>
      </w:r>
      <w:r w:rsidRPr="002F257F">
        <w:rPr>
          <w:rFonts w:ascii="Times New Roman" w:hAnsi="Times New Roman" w:cs="Times New Roman"/>
          <w:sz w:val="24"/>
          <w:szCs w:val="24"/>
          <w:lang w:val="sv-SE"/>
        </w:rPr>
        <w:tab/>
        <w:t>= 0,3 m</w:t>
      </w:r>
    </w:p>
    <w:p w:rsidR="002F257F" w:rsidRPr="002F257F" w:rsidRDefault="002F257F" w:rsidP="00B9191C">
      <w:pPr>
        <w:numPr>
          <w:ilvl w:val="0"/>
          <w:numId w:val="82"/>
        </w:numPr>
        <w:tabs>
          <w:tab w:val="clear" w:pos="1260"/>
          <w:tab w:val="num" w:pos="900"/>
          <w:tab w:val="left" w:pos="39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Panjang gutter (</w:t>
      </w:r>
      <w:r w:rsidRPr="002F257F">
        <w:rPr>
          <w:rFonts w:ascii="Times New Roman" w:hAnsi="Times New Roman" w:cs="Times New Roman"/>
          <w:position w:val="-14"/>
          <w:sz w:val="24"/>
          <w:szCs w:val="24"/>
          <w:lang w:val="sv-SE"/>
        </w:rPr>
        <w:object w:dxaOrig="1100" w:dyaOrig="380">
          <v:shape id="_x0000_i1233" type="#_x0000_t75" style="width:54.75pt;height:18.75pt" o:ole="">
            <v:imagedata r:id="rId434" o:title=""/>
          </v:shape>
          <o:OLEObject Type="Embed" ProgID="Equation.3" ShapeID="_x0000_i1233" DrawAspect="Content" ObjectID="_1395858118" r:id="rId435"/>
        </w:object>
      </w:r>
      <w:r w:rsidRPr="002F257F">
        <w:rPr>
          <w:rFonts w:ascii="Times New Roman" w:hAnsi="Times New Roman" w:cs="Times New Roman"/>
          <w:sz w:val="24"/>
          <w:szCs w:val="24"/>
          <w:lang w:val="sv-SE"/>
        </w:rPr>
        <w:t xml:space="preserve">) </w:t>
      </w:r>
      <w:r w:rsidRPr="002F257F">
        <w:rPr>
          <w:rFonts w:ascii="Times New Roman" w:hAnsi="Times New Roman" w:cs="Times New Roman"/>
          <w:sz w:val="24"/>
          <w:szCs w:val="24"/>
          <w:lang w:val="sv-SE"/>
        </w:rPr>
        <w:tab/>
        <w:t>= 13,5 m</w:t>
      </w:r>
    </w:p>
    <w:p w:rsidR="002F257F" w:rsidRDefault="002F257F" w:rsidP="00B9191C">
      <w:pPr>
        <w:numPr>
          <w:ilvl w:val="0"/>
          <w:numId w:val="82"/>
        </w:numPr>
        <w:tabs>
          <w:tab w:val="clear" w:pos="1260"/>
          <w:tab w:val="num" w:pos="900"/>
          <w:tab w:val="left" w:pos="396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1 gutter = 2 pelimpah</w:t>
      </w:r>
    </w:p>
    <w:p w:rsidR="002622DE" w:rsidRPr="002F257F" w:rsidRDefault="002622DE" w:rsidP="002622DE">
      <w:pPr>
        <w:tabs>
          <w:tab w:val="left" w:pos="3960"/>
        </w:tabs>
        <w:spacing w:after="0" w:line="360" w:lineRule="auto"/>
        <w:ind w:left="900"/>
        <w:jc w:val="both"/>
        <w:rPr>
          <w:rFonts w:ascii="Times New Roman" w:hAnsi="Times New Roman" w:cs="Times New Roman"/>
          <w:sz w:val="24"/>
          <w:szCs w:val="24"/>
          <w:lang w:val="sv-SE"/>
        </w:rPr>
      </w:pPr>
    </w:p>
    <w:p w:rsidR="002F257F" w:rsidRPr="002F257F" w:rsidRDefault="002F257F" w:rsidP="002F257F">
      <w:pPr>
        <w:tabs>
          <w:tab w:val="left" w:pos="900"/>
        </w:tabs>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Perhitungan,</w:t>
      </w: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Jumlah gutter (</w:t>
      </w:r>
      <w:r w:rsidRPr="002F257F">
        <w:rPr>
          <w:rFonts w:ascii="Times New Roman" w:hAnsi="Times New Roman" w:cs="Times New Roman"/>
          <w:i/>
          <w:position w:val="-14"/>
          <w:sz w:val="24"/>
          <w:szCs w:val="24"/>
          <w:u w:val="single"/>
          <w:lang w:val="sv-SE"/>
        </w:rPr>
        <w:object w:dxaOrig="560" w:dyaOrig="380">
          <v:shape id="_x0000_i1234" type="#_x0000_t75" style="width:27.75pt;height:18.75pt" o:ole="">
            <v:imagedata r:id="rId436" o:title=""/>
          </v:shape>
          <o:OLEObject Type="Embed" ProgID="Equation.3" ShapeID="_x0000_i1234" DrawAspect="Content" ObjectID="_1395858119" r:id="rId437"/>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3400" w:dyaOrig="760">
          <v:shape id="_x0000_i1235" type="#_x0000_t75" style="width:170.25pt;height:38.25pt" o:ole="">
            <v:imagedata r:id="rId438" o:title=""/>
          </v:shape>
          <o:OLEObject Type="Embed" ProgID="Equation.3" ShapeID="_x0000_i1235" DrawAspect="Content" ObjectID="_1395858120" r:id="rId439"/>
        </w:object>
      </w: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Debit tiap gutter (</w:t>
      </w:r>
      <w:r w:rsidRPr="002F257F">
        <w:rPr>
          <w:rFonts w:ascii="Times New Roman" w:hAnsi="Times New Roman" w:cs="Times New Roman"/>
          <w:i/>
          <w:position w:val="-14"/>
          <w:sz w:val="24"/>
          <w:szCs w:val="24"/>
          <w:u w:val="single"/>
          <w:lang w:val="sv-SE"/>
        </w:rPr>
        <w:object w:dxaOrig="560" w:dyaOrig="380">
          <v:shape id="_x0000_i1236" type="#_x0000_t75" style="width:27.75pt;height:18.75pt" o:ole="">
            <v:imagedata r:id="rId440" o:title=""/>
          </v:shape>
          <o:OLEObject Type="Embed" ProgID="Equation.3" ShapeID="_x0000_i1236" DrawAspect="Content" ObjectID="_1395858121" r:id="rId441"/>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32"/>
          <w:sz w:val="24"/>
          <w:szCs w:val="24"/>
        </w:rPr>
        <w:object w:dxaOrig="1700" w:dyaOrig="720">
          <v:shape id="_x0000_i1237" type="#_x0000_t75" style="width:84.75pt;height:36pt" o:ole="">
            <v:imagedata r:id="rId442" o:title=""/>
          </v:shape>
          <o:OLEObject Type="Embed" ProgID="Equation.3" ShapeID="_x0000_i1237" DrawAspect="Content" ObjectID="_1395858122" r:id="rId443"/>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24"/>
          <w:sz w:val="24"/>
          <w:szCs w:val="24"/>
        </w:rPr>
      </w:pPr>
      <w:r w:rsidRPr="002F257F">
        <w:rPr>
          <w:rFonts w:ascii="Times New Roman" w:hAnsi="Times New Roman" w:cs="Times New Roman"/>
          <w:position w:val="-24"/>
          <w:sz w:val="24"/>
          <w:szCs w:val="24"/>
        </w:rPr>
        <w:object w:dxaOrig="3540" w:dyaOrig="660">
          <v:shape id="_x0000_i1238" type="#_x0000_t75" style="width:177pt;height:33pt" o:ole="">
            <v:imagedata r:id="rId444" o:title=""/>
          </v:shape>
          <o:OLEObject Type="Embed" ProgID="Equation.3" ShapeID="_x0000_i1238" DrawAspect="Content" ObjectID="_1395858123" r:id="rId445"/>
        </w:object>
      </w: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Ketinggian air pada gutter (</w:t>
      </w:r>
      <w:r w:rsidRPr="002F257F">
        <w:rPr>
          <w:rFonts w:ascii="Times New Roman" w:hAnsi="Times New Roman" w:cs="Times New Roman"/>
          <w:i/>
          <w:position w:val="-12"/>
          <w:sz w:val="24"/>
          <w:szCs w:val="24"/>
          <w:u w:val="single"/>
          <w:lang w:val="sv-SE"/>
        </w:rPr>
        <w:object w:dxaOrig="380" w:dyaOrig="360">
          <v:shape id="_x0000_i1239" type="#_x0000_t75" style="width:18.75pt;height:18pt" o:ole="">
            <v:imagedata r:id="rId446" o:title=""/>
          </v:shape>
          <o:OLEObject Type="Embed" ProgID="Equation.3" ShapeID="_x0000_i1239" DrawAspect="Content" ObjectID="_1395858124" r:id="rId447"/>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34"/>
          <w:sz w:val="24"/>
          <w:szCs w:val="24"/>
          <w:lang w:val="sv-SE"/>
        </w:rPr>
        <w:object w:dxaOrig="2299" w:dyaOrig="859">
          <v:shape id="_x0000_i1240" type="#_x0000_t75" style="width:114.75pt;height:42.75pt" o:ole="">
            <v:imagedata r:id="rId448" o:title=""/>
          </v:shape>
          <o:OLEObject Type="Embed" ProgID="Equation.3" ShapeID="_x0000_i1240" DrawAspect="Content" ObjectID="_1395858125" r:id="rId449"/>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32"/>
          <w:sz w:val="24"/>
          <w:szCs w:val="24"/>
          <w:lang w:val="sv-SE"/>
        </w:rPr>
      </w:pPr>
      <w:r w:rsidRPr="002F257F">
        <w:rPr>
          <w:rFonts w:ascii="Times New Roman" w:hAnsi="Times New Roman" w:cs="Times New Roman"/>
          <w:position w:val="-32"/>
          <w:sz w:val="24"/>
          <w:szCs w:val="24"/>
          <w:lang w:val="sv-SE"/>
        </w:rPr>
        <w:object w:dxaOrig="3440" w:dyaOrig="800">
          <v:shape id="_x0000_i1241" type="#_x0000_t75" style="width:171.75pt;height:39.75pt" o:ole="">
            <v:imagedata r:id="rId450" o:title=""/>
          </v:shape>
          <o:OLEObject Type="Embed" ProgID="Equation.3" ShapeID="_x0000_i1241" DrawAspect="Content" ObjectID="_1395858126" r:id="rId451"/>
        </w:object>
      </w:r>
    </w:p>
    <w:p w:rsidR="002F257F" w:rsidRDefault="002F257F" w:rsidP="002F257F">
      <w:pPr>
        <w:tabs>
          <w:tab w:val="left" w:pos="900"/>
        </w:tabs>
        <w:spacing w:after="0" w:line="360" w:lineRule="auto"/>
        <w:ind w:left="900"/>
        <w:jc w:val="both"/>
        <w:rPr>
          <w:rFonts w:ascii="Times New Roman" w:hAnsi="Times New Roman" w:cs="Times New Roman"/>
          <w:sz w:val="24"/>
          <w:szCs w:val="24"/>
          <w:lang w:val="sv-SE"/>
        </w:rPr>
      </w:pPr>
    </w:p>
    <w:p w:rsidR="002622DE" w:rsidRDefault="002622DE" w:rsidP="002F257F">
      <w:pPr>
        <w:tabs>
          <w:tab w:val="left" w:pos="900"/>
        </w:tabs>
        <w:spacing w:after="0" w:line="360" w:lineRule="auto"/>
        <w:ind w:left="900"/>
        <w:jc w:val="both"/>
        <w:rPr>
          <w:rFonts w:ascii="Times New Roman" w:hAnsi="Times New Roman" w:cs="Times New Roman"/>
          <w:sz w:val="24"/>
          <w:szCs w:val="24"/>
          <w:lang w:val="sv-SE"/>
        </w:rPr>
      </w:pPr>
    </w:p>
    <w:p w:rsidR="002622DE" w:rsidRPr="002F257F" w:rsidRDefault="002622DE" w:rsidP="002F257F">
      <w:pPr>
        <w:tabs>
          <w:tab w:val="left" w:pos="900"/>
        </w:tabs>
        <w:spacing w:after="0" w:line="360" w:lineRule="auto"/>
        <w:ind w:left="900"/>
        <w:jc w:val="both"/>
        <w:rPr>
          <w:rFonts w:ascii="Times New Roman" w:hAnsi="Times New Roman" w:cs="Times New Roman"/>
          <w:sz w:val="24"/>
          <w:szCs w:val="24"/>
          <w:lang w:val="sv-SE"/>
        </w:rPr>
      </w:pP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lastRenderedPageBreak/>
        <w:t>Ketinggian freeboard (</w:t>
      </w:r>
      <w:r w:rsidRPr="002F257F">
        <w:rPr>
          <w:rFonts w:ascii="Times New Roman" w:hAnsi="Times New Roman" w:cs="Times New Roman"/>
          <w:i/>
          <w:position w:val="-14"/>
          <w:sz w:val="24"/>
          <w:szCs w:val="24"/>
          <w:u w:val="single"/>
          <w:lang w:val="sv-SE"/>
        </w:rPr>
        <w:object w:dxaOrig="800" w:dyaOrig="380">
          <v:shape id="_x0000_i1242" type="#_x0000_t75" style="width:39.75pt;height:18.75pt" o:ole="">
            <v:imagedata r:id="rId452" o:title=""/>
          </v:shape>
          <o:OLEObject Type="Embed" ProgID="Equation.3" ShapeID="_x0000_i1242" DrawAspect="Content" ObjectID="_1395858127" r:id="rId453"/>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2120" w:dyaOrig="380">
          <v:shape id="_x0000_i1243" type="#_x0000_t75" style="width:105.75pt;height:18.75pt" o:ole="">
            <v:imagedata r:id="rId454" o:title=""/>
          </v:shape>
          <o:OLEObject Type="Embed" ProgID="Equation.3" ShapeID="_x0000_i1243" DrawAspect="Content" ObjectID="_1395858128" r:id="rId455"/>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14"/>
          <w:sz w:val="24"/>
          <w:szCs w:val="24"/>
          <w:lang w:val="sv-SE"/>
        </w:rPr>
      </w:pPr>
      <w:r w:rsidRPr="002F257F">
        <w:rPr>
          <w:rFonts w:ascii="Times New Roman" w:hAnsi="Times New Roman" w:cs="Times New Roman"/>
          <w:position w:val="-14"/>
          <w:sz w:val="24"/>
          <w:szCs w:val="24"/>
          <w:lang w:val="sv-SE"/>
        </w:rPr>
        <w:object w:dxaOrig="3159" w:dyaOrig="380">
          <v:shape id="_x0000_i1244" type="#_x0000_t75" style="width:156.75pt;height:18.75pt" o:ole="">
            <v:imagedata r:id="rId456" o:title=""/>
          </v:shape>
          <o:OLEObject Type="Embed" ProgID="Equation.3" ShapeID="_x0000_i1244" DrawAspect="Content" ObjectID="_1395858129" r:id="rId457"/>
        </w:object>
      </w: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Tinggi gutter (</w:t>
      </w:r>
      <w:r w:rsidRPr="002F257F">
        <w:rPr>
          <w:rFonts w:ascii="Times New Roman" w:hAnsi="Times New Roman" w:cs="Times New Roman"/>
          <w:i/>
          <w:position w:val="-14"/>
          <w:sz w:val="24"/>
          <w:szCs w:val="24"/>
          <w:u w:val="single"/>
          <w:lang w:val="sv-SE"/>
        </w:rPr>
        <w:object w:dxaOrig="540" w:dyaOrig="380">
          <v:shape id="_x0000_i1245" type="#_x0000_t75" style="width:27pt;height:18.75pt" o:ole="">
            <v:imagedata r:id="rId458" o:title=""/>
          </v:shape>
          <o:OLEObject Type="Embed" ProgID="Equation.3" ShapeID="_x0000_i1245" DrawAspect="Content" ObjectID="_1395858130" r:id="rId459"/>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2140" w:dyaOrig="380">
          <v:shape id="_x0000_i1246" type="#_x0000_t75" style="width:107.25pt;height:18.75pt" o:ole="">
            <v:imagedata r:id="rId460" o:title=""/>
          </v:shape>
          <o:OLEObject Type="Embed" ProgID="Equation.3" ShapeID="_x0000_i1246" DrawAspect="Content" ObjectID="_1395858131" r:id="rId461"/>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14"/>
          <w:sz w:val="24"/>
          <w:szCs w:val="24"/>
          <w:lang w:val="sv-SE"/>
        </w:rPr>
      </w:pPr>
      <w:r w:rsidRPr="002F257F">
        <w:rPr>
          <w:rFonts w:ascii="Times New Roman" w:hAnsi="Times New Roman" w:cs="Times New Roman"/>
          <w:position w:val="-14"/>
          <w:sz w:val="24"/>
          <w:szCs w:val="24"/>
          <w:lang w:val="sv-SE"/>
        </w:rPr>
        <w:object w:dxaOrig="3060" w:dyaOrig="380">
          <v:shape id="_x0000_i1247" type="#_x0000_t75" style="width:153pt;height:18.75pt" o:ole="">
            <v:imagedata r:id="rId462" o:title=""/>
          </v:shape>
          <o:OLEObject Type="Embed" ProgID="Equation.3" ShapeID="_x0000_i1247" DrawAspect="Content" ObjectID="_1395858132" r:id="rId463"/>
        </w:object>
      </w: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Jari-jari hidrolis gutter (</w:t>
      </w:r>
      <w:r w:rsidRPr="002F257F">
        <w:rPr>
          <w:rFonts w:ascii="Times New Roman" w:hAnsi="Times New Roman" w:cs="Times New Roman"/>
          <w:i/>
          <w:position w:val="-14"/>
          <w:sz w:val="24"/>
          <w:szCs w:val="24"/>
          <w:u w:val="single"/>
          <w:lang w:val="sv-SE"/>
        </w:rPr>
        <w:object w:dxaOrig="580" w:dyaOrig="380">
          <v:shape id="_x0000_i1248" type="#_x0000_t75" style="width:29.25pt;height:18.75pt" o:ole="">
            <v:imagedata r:id="rId464" o:title=""/>
          </v:shape>
          <o:OLEObject Type="Embed" ProgID="Equation.3" ShapeID="_x0000_i1248" DrawAspect="Content" ObjectID="_1395858133" r:id="rId465"/>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2520" w:dyaOrig="740">
          <v:shape id="_x0000_i1249" type="#_x0000_t75" style="width:126.75pt;height:36.75pt" o:ole="">
            <v:imagedata r:id="rId466" o:title=""/>
          </v:shape>
          <o:OLEObject Type="Embed" ProgID="Equation.3" ShapeID="_x0000_i1249" DrawAspect="Content" ObjectID="_1395858134" r:id="rId467"/>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30"/>
          <w:sz w:val="24"/>
          <w:szCs w:val="24"/>
          <w:lang w:val="sv-SE"/>
        </w:rPr>
      </w:pPr>
      <w:r w:rsidRPr="002F257F">
        <w:rPr>
          <w:rFonts w:ascii="Times New Roman" w:hAnsi="Times New Roman" w:cs="Times New Roman"/>
          <w:position w:val="-30"/>
          <w:sz w:val="24"/>
          <w:szCs w:val="24"/>
          <w:lang w:val="sv-SE"/>
        </w:rPr>
        <w:object w:dxaOrig="3580" w:dyaOrig="680">
          <v:shape id="_x0000_i1250" type="#_x0000_t75" style="width:178.5pt;height:33.75pt" o:ole="">
            <v:imagedata r:id="rId468" o:title=""/>
          </v:shape>
          <o:OLEObject Type="Embed" ProgID="Equation.3" ShapeID="_x0000_i1250" DrawAspect="Content" ObjectID="_1395858135" r:id="rId469"/>
        </w:object>
      </w: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Luas basah gutter (</w:t>
      </w:r>
      <w:r w:rsidRPr="002F257F">
        <w:rPr>
          <w:rFonts w:ascii="Times New Roman" w:hAnsi="Times New Roman" w:cs="Times New Roman"/>
          <w:i/>
          <w:position w:val="-14"/>
          <w:sz w:val="24"/>
          <w:szCs w:val="24"/>
          <w:u w:val="single"/>
          <w:lang w:val="sv-SE"/>
        </w:rPr>
        <w:object w:dxaOrig="580" w:dyaOrig="380">
          <v:shape id="_x0000_i1251" type="#_x0000_t75" style="width:29.25pt;height:18.75pt" o:ole="">
            <v:imagedata r:id="rId470" o:title=""/>
          </v:shape>
          <o:OLEObject Type="Embed" ProgID="Equation.3" ShapeID="_x0000_i1251" DrawAspect="Content" ObjectID="_1395858136" r:id="rId471"/>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54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ab/>
      </w:r>
      <w:r w:rsidRPr="002F257F">
        <w:rPr>
          <w:rFonts w:ascii="Times New Roman" w:hAnsi="Times New Roman" w:cs="Times New Roman"/>
          <w:position w:val="-14"/>
          <w:sz w:val="24"/>
          <w:szCs w:val="24"/>
          <w:lang w:val="sv-SE"/>
        </w:rPr>
        <w:object w:dxaOrig="1939" w:dyaOrig="380">
          <v:shape id="_x0000_i1252" type="#_x0000_t75" style="width:96.75pt;height:18.75pt" o:ole="">
            <v:imagedata r:id="rId472" o:title=""/>
          </v:shape>
          <o:OLEObject Type="Embed" ProgID="Equation.3" ShapeID="_x0000_i1252" DrawAspect="Content" ObjectID="_1395858137" r:id="rId473"/>
        </w:object>
      </w:r>
    </w:p>
    <w:p w:rsidR="002F257F" w:rsidRPr="002F257F" w:rsidRDefault="002F257F" w:rsidP="002F257F">
      <w:pPr>
        <w:tabs>
          <w:tab w:val="left" w:pos="900"/>
        </w:tabs>
        <w:spacing w:after="0" w:line="360" w:lineRule="auto"/>
        <w:ind w:left="540"/>
        <w:jc w:val="both"/>
        <w:rPr>
          <w:rFonts w:ascii="Times New Roman" w:hAnsi="Times New Roman" w:cs="Times New Roman"/>
          <w:position w:val="-14"/>
          <w:sz w:val="24"/>
          <w:szCs w:val="24"/>
          <w:lang w:val="sv-SE"/>
        </w:rPr>
      </w:pPr>
      <w:r w:rsidRPr="002F257F">
        <w:rPr>
          <w:rFonts w:ascii="Times New Roman" w:hAnsi="Times New Roman" w:cs="Times New Roman"/>
          <w:sz w:val="24"/>
          <w:szCs w:val="24"/>
          <w:lang w:val="sv-SE"/>
        </w:rPr>
        <w:tab/>
      </w:r>
      <w:r w:rsidRPr="002F257F">
        <w:rPr>
          <w:rFonts w:ascii="Times New Roman" w:hAnsi="Times New Roman" w:cs="Times New Roman"/>
          <w:position w:val="-14"/>
          <w:sz w:val="24"/>
          <w:szCs w:val="24"/>
          <w:lang w:val="sv-SE"/>
        </w:rPr>
        <w:object w:dxaOrig="3400" w:dyaOrig="400">
          <v:shape id="_x0000_i1253" type="#_x0000_t75" style="width:169.5pt;height:20.25pt" o:ole="">
            <v:imagedata r:id="rId474" o:title=""/>
          </v:shape>
          <o:OLEObject Type="Embed" ProgID="Equation.3" ShapeID="_x0000_i1253" DrawAspect="Content" ObjectID="_1395858138" r:id="rId475"/>
        </w:object>
      </w: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Slope gutter (</w:t>
      </w:r>
      <w:r w:rsidRPr="002F257F">
        <w:rPr>
          <w:rFonts w:ascii="Times New Roman" w:hAnsi="Times New Roman" w:cs="Times New Roman"/>
          <w:i/>
          <w:position w:val="-14"/>
          <w:sz w:val="24"/>
          <w:szCs w:val="24"/>
          <w:u w:val="single"/>
          <w:lang w:val="sv-SE"/>
        </w:rPr>
        <w:object w:dxaOrig="580" w:dyaOrig="380">
          <v:shape id="_x0000_i1254" type="#_x0000_t75" style="width:29.25pt;height:18.75pt" o:ole="">
            <v:imagedata r:id="rId476" o:title=""/>
          </v:shape>
          <o:OLEObject Type="Embed" ProgID="Equation.3" ShapeID="_x0000_i1254" DrawAspect="Content" ObjectID="_1395858139" r:id="rId477"/>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36"/>
          <w:sz w:val="24"/>
          <w:szCs w:val="24"/>
          <w:lang w:val="sv-SE"/>
        </w:rPr>
        <w:object w:dxaOrig="2940" w:dyaOrig="900">
          <v:shape id="_x0000_i1255" type="#_x0000_t75" style="width:147pt;height:45pt" o:ole="">
            <v:imagedata r:id="rId478" o:title=""/>
          </v:shape>
          <o:OLEObject Type="Embed" ProgID="Equation.3" ShapeID="_x0000_i1255" DrawAspect="Content" ObjectID="_1395858140" r:id="rId479"/>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36"/>
          <w:sz w:val="24"/>
          <w:szCs w:val="24"/>
          <w:lang w:val="sv-SE"/>
        </w:rPr>
      </w:pPr>
      <w:r w:rsidRPr="002F257F">
        <w:rPr>
          <w:rFonts w:ascii="Times New Roman" w:hAnsi="Times New Roman" w:cs="Times New Roman"/>
          <w:position w:val="-36"/>
          <w:sz w:val="24"/>
          <w:szCs w:val="24"/>
          <w:lang w:val="sv-SE"/>
        </w:rPr>
        <w:object w:dxaOrig="4840" w:dyaOrig="900">
          <v:shape id="_x0000_i1256" type="#_x0000_t75" style="width:242.25pt;height:45pt" o:ole="">
            <v:imagedata r:id="rId480" o:title=""/>
          </v:shape>
          <o:OLEObject Type="Embed" ProgID="Equation.3" ShapeID="_x0000_i1256" DrawAspect="Content" ObjectID="_1395858141" r:id="rId481"/>
        </w:objec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p>
    <w:p w:rsidR="002F257F" w:rsidRPr="002F257F" w:rsidRDefault="002F257F" w:rsidP="00B9191C">
      <w:pPr>
        <w:numPr>
          <w:ilvl w:val="0"/>
          <w:numId w:val="74"/>
        </w:numPr>
        <w:tabs>
          <w:tab w:val="clear" w:pos="1620"/>
          <w:tab w:val="left" w:pos="900"/>
          <w:tab w:val="num" w:pos="1260"/>
        </w:tabs>
        <w:spacing w:after="0" w:line="360" w:lineRule="auto"/>
        <w:ind w:left="900"/>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Headloss pada gutter (</w:t>
      </w:r>
      <w:r w:rsidRPr="002F257F">
        <w:rPr>
          <w:rFonts w:ascii="Times New Roman" w:hAnsi="Times New Roman" w:cs="Times New Roman"/>
          <w:i/>
          <w:position w:val="-14"/>
          <w:sz w:val="24"/>
          <w:szCs w:val="24"/>
          <w:u w:val="single"/>
          <w:lang w:val="sv-SE"/>
        </w:rPr>
        <w:object w:dxaOrig="680" w:dyaOrig="380">
          <v:shape id="_x0000_i1257" type="#_x0000_t75" style="width:33.75pt;height:18.75pt" o:ole="">
            <v:imagedata r:id="rId482" o:title=""/>
          </v:shape>
          <o:OLEObject Type="Embed" ProgID="Equation.3" ShapeID="_x0000_i1257" DrawAspect="Content" ObjectID="_1395858142" r:id="rId483"/>
        </w:object>
      </w:r>
      <w:r w:rsidRPr="002F257F">
        <w:rPr>
          <w:rFonts w:ascii="Times New Roman" w:hAnsi="Times New Roman" w:cs="Times New Roman"/>
          <w:i/>
          <w:sz w:val="24"/>
          <w:szCs w:val="24"/>
          <w:u w:val="single"/>
          <w:lang w:val="sv-SE"/>
        </w:rPr>
        <w:t>)</w:t>
      </w:r>
    </w:p>
    <w:p w:rsidR="002F257F" w:rsidRPr="002F257F" w:rsidRDefault="002F257F" w:rsidP="002F257F">
      <w:pPr>
        <w:tabs>
          <w:tab w:val="left" w:pos="900"/>
        </w:tabs>
        <w:spacing w:after="0" w:line="360" w:lineRule="auto"/>
        <w:ind w:left="900"/>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2220" w:dyaOrig="380">
          <v:shape id="_x0000_i1258" type="#_x0000_t75" style="width:111pt;height:18.75pt" o:ole="">
            <v:imagedata r:id="rId484" o:title=""/>
          </v:shape>
          <o:OLEObject Type="Embed" ProgID="Equation.3" ShapeID="_x0000_i1258" DrawAspect="Content" ObjectID="_1395858143" r:id="rId485"/>
        </w:object>
      </w:r>
    </w:p>
    <w:p w:rsidR="002F257F" w:rsidRPr="002F257F" w:rsidRDefault="002F257F" w:rsidP="002F257F">
      <w:pPr>
        <w:tabs>
          <w:tab w:val="left" w:pos="900"/>
        </w:tabs>
        <w:spacing w:after="0" w:line="360" w:lineRule="auto"/>
        <w:ind w:left="900"/>
        <w:jc w:val="both"/>
        <w:rPr>
          <w:rFonts w:ascii="Times New Roman" w:hAnsi="Times New Roman" w:cs="Times New Roman"/>
          <w:position w:val="-14"/>
          <w:sz w:val="24"/>
          <w:szCs w:val="24"/>
          <w:lang w:val="sv-SE"/>
        </w:rPr>
      </w:pPr>
      <w:r w:rsidRPr="002F257F">
        <w:rPr>
          <w:rFonts w:ascii="Times New Roman" w:hAnsi="Times New Roman" w:cs="Times New Roman"/>
          <w:position w:val="-14"/>
          <w:sz w:val="24"/>
          <w:szCs w:val="24"/>
          <w:lang w:val="sv-SE"/>
        </w:rPr>
        <w:object w:dxaOrig="4060" w:dyaOrig="380">
          <v:shape id="_x0000_i1259" type="#_x0000_t75" style="width:203.25pt;height:18.75pt" o:ole="">
            <v:imagedata r:id="rId486" o:title=""/>
          </v:shape>
          <o:OLEObject Type="Embed" ProgID="Equation.3" ShapeID="_x0000_i1259" DrawAspect="Content" ObjectID="_1395858144" r:id="rId487"/>
        </w:object>
      </w:r>
    </w:p>
    <w:p w:rsidR="002F257F" w:rsidRDefault="002F257F" w:rsidP="002F257F">
      <w:pPr>
        <w:tabs>
          <w:tab w:val="left" w:pos="900"/>
        </w:tabs>
        <w:spacing w:after="0" w:line="360" w:lineRule="auto"/>
        <w:ind w:left="900"/>
        <w:jc w:val="both"/>
        <w:rPr>
          <w:rFonts w:ascii="Times New Roman" w:hAnsi="Times New Roman" w:cs="Times New Roman"/>
          <w:sz w:val="24"/>
          <w:szCs w:val="24"/>
          <w:lang w:val="sv-SE"/>
        </w:rPr>
      </w:pPr>
    </w:p>
    <w:p w:rsidR="002622DE" w:rsidRDefault="002622DE" w:rsidP="002F257F">
      <w:pPr>
        <w:tabs>
          <w:tab w:val="left" w:pos="900"/>
        </w:tabs>
        <w:spacing w:after="0" w:line="360" w:lineRule="auto"/>
        <w:ind w:left="900"/>
        <w:jc w:val="both"/>
        <w:rPr>
          <w:rFonts w:ascii="Times New Roman" w:hAnsi="Times New Roman" w:cs="Times New Roman"/>
          <w:sz w:val="24"/>
          <w:szCs w:val="24"/>
          <w:lang w:val="sv-SE"/>
        </w:rPr>
      </w:pPr>
    </w:p>
    <w:p w:rsidR="002622DE" w:rsidRDefault="002622DE" w:rsidP="002F257F">
      <w:pPr>
        <w:tabs>
          <w:tab w:val="left" w:pos="900"/>
        </w:tabs>
        <w:spacing w:after="0" w:line="360" w:lineRule="auto"/>
        <w:ind w:left="900"/>
        <w:jc w:val="both"/>
        <w:rPr>
          <w:rFonts w:ascii="Times New Roman" w:hAnsi="Times New Roman" w:cs="Times New Roman"/>
          <w:sz w:val="24"/>
          <w:szCs w:val="24"/>
          <w:lang w:val="sv-SE"/>
        </w:rPr>
      </w:pPr>
    </w:p>
    <w:p w:rsidR="002622DE" w:rsidRPr="002F257F" w:rsidRDefault="002622DE" w:rsidP="002F257F">
      <w:pPr>
        <w:tabs>
          <w:tab w:val="left" w:pos="900"/>
        </w:tabs>
        <w:spacing w:after="0" w:line="360" w:lineRule="auto"/>
        <w:ind w:left="900"/>
        <w:jc w:val="both"/>
        <w:rPr>
          <w:rFonts w:ascii="Times New Roman" w:hAnsi="Times New Roman" w:cs="Times New Roman"/>
          <w:sz w:val="24"/>
          <w:szCs w:val="24"/>
          <w:lang w:val="sv-SE"/>
        </w:rPr>
      </w:pPr>
    </w:p>
    <w:p w:rsidR="002F257F" w:rsidRPr="002F257F" w:rsidRDefault="002F257F" w:rsidP="002F257F">
      <w:pPr>
        <w:spacing w:after="0" w:line="360" w:lineRule="auto"/>
        <w:jc w:val="both"/>
        <w:rPr>
          <w:rFonts w:ascii="Times New Roman" w:hAnsi="Times New Roman" w:cs="Times New Roman"/>
          <w:b/>
          <w:sz w:val="24"/>
          <w:szCs w:val="24"/>
          <w:lang w:val="sv-SE"/>
        </w:rPr>
      </w:pPr>
      <w:r w:rsidRPr="002F257F">
        <w:rPr>
          <w:rFonts w:ascii="Times New Roman" w:hAnsi="Times New Roman" w:cs="Times New Roman"/>
          <w:b/>
          <w:sz w:val="24"/>
          <w:szCs w:val="24"/>
          <w:lang w:val="sv-SE"/>
        </w:rPr>
        <w:lastRenderedPageBreak/>
        <w:t>6. Zona lumpur</w:t>
      </w:r>
    </w:p>
    <w:p w:rsidR="002F257F" w:rsidRPr="002F257F" w:rsidRDefault="002F257F" w:rsidP="002F257F">
      <w:pPr>
        <w:tabs>
          <w:tab w:val="left" w:pos="748"/>
          <w:tab w:val="left" w:pos="935"/>
          <w:tab w:val="left" w:pos="4675"/>
        </w:tabs>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Direncankan,</w:t>
      </w:r>
    </w:p>
    <w:p w:rsidR="002F257F" w:rsidRPr="002F257F" w:rsidRDefault="002F257F" w:rsidP="00B9191C">
      <w:pPr>
        <w:numPr>
          <w:ilvl w:val="1"/>
          <w:numId w:val="70"/>
        </w:numPr>
        <w:tabs>
          <w:tab w:val="clear" w:pos="1980"/>
          <w:tab w:val="left" w:pos="748"/>
          <w:tab w:val="left" w:pos="935"/>
          <w:tab w:val="num" w:pos="1260"/>
          <w:tab w:val="left" w:pos="3780"/>
          <w:tab w:val="left" w:pos="4675"/>
        </w:tabs>
        <w:spacing w:after="0" w:line="360" w:lineRule="auto"/>
        <w:ind w:left="561" w:firstLine="0"/>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Bentuk limas segitiga terpancung</w:t>
      </w:r>
    </w:p>
    <w:p w:rsidR="002F257F" w:rsidRPr="002F257F" w:rsidRDefault="002F257F" w:rsidP="00B9191C">
      <w:pPr>
        <w:numPr>
          <w:ilvl w:val="0"/>
          <w:numId w:val="85"/>
        </w:numPr>
        <w:tabs>
          <w:tab w:val="left" w:pos="748"/>
          <w:tab w:val="left" w:pos="4675"/>
          <w:tab w:val="left" w:pos="504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Debit bak sedimentasi (</w:t>
      </w:r>
      <w:r w:rsidRPr="002F257F">
        <w:rPr>
          <w:rFonts w:ascii="Times New Roman" w:hAnsi="Times New Roman" w:cs="Times New Roman"/>
          <w:position w:val="-12"/>
          <w:sz w:val="24"/>
          <w:szCs w:val="24"/>
          <w:lang w:val="sv-SE"/>
        </w:rPr>
        <w:object w:dxaOrig="460" w:dyaOrig="360">
          <v:shape id="_x0000_i1260" type="#_x0000_t75" style="width:23.25pt;height:18pt" o:ole="">
            <v:imagedata r:id="rId488" o:title=""/>
          </v:shape>
          <o:OLEObject Type="Embed" ProgID="Equation.3" ShapeID="_x0000_i1260" DrawAspect="Content" ObjectID="_1395858145" r:id="rId489"/>
        </w:objec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0,1 m</w:t>
      </w:r>
      <w:r w:rsidRPr="002F257F">
        <w:rPr>
          <w:rFonts w:ascii="Times New Roman" w:hAnsi="Times New Roman" w:cs="Times New Roman"/>
          <w:sz w:val="24"/>
          <w:szCs w:val="24"/>
          <w:vertAlign w:val="superscript"/>
          <w:lang w:val="sv-SE"/>
        </w:rPr>
        <w:t>3</w:t>
      </w:r>
      <w:r w:rsidRPr="002F257F">
        <w:rPr>
          <w:rFonts w:ascii="Times New Roman" w:hAnsi="Times New Roman" w:cs="Times New Roman"/>
          <w:sz w:val="24"/>
          <w:szCs w:val="24"/>
          <w:lang w:val="sv-SE"/>
        </w:rPr>
        <w:t xml:space="preserve">/dtk </w:t>
      </w:r>
    </w:p>
    <w:p w:rsidR="002F257F" w:rsidRPr="002F257F" w:rsidRDefault="002F257F" w:rsidP="00B9191C">
      <w:pPr>
        <w:numPr>
          <w:ilvl w:val="0"/>
          <w:numId w:val="85"/>
        </w:numPr>
        <w:tabs>
          <w:tab w:val="left" w:pos="748"/>
          <w:tab w:val="left" w:pos="4675"/>
          <w:tab w:val="left" w:pos="504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Lumpur yang dihasilkan (</w:t>
      </w:r>
      <w:r w:rsidRPr="002F257F">
        <w:rPr>
          <w:rFonts w:ascii="Times New Roman" w:hAnsi="Times New Roman" w:cs="Times New Roman"/>
          <w:position w:val="-12"/>
          <w:sz w:val="24"/>
          <w:szCs w:val="24"/>
          <w:lang w:val="sv-SE"/>
        </w:rPr>
        <w:object w:dxaOrig="279" w:dyaOrig="360">
          <v:shape id="_x0000_i1261" type="#_x0000_t75" style="width:14.25pt;height:18pt" o:ole="">
            <v:imagedata r:id="rId490" o:title=""/>
          </v:shape>
          <o:OLEObject Type="Embed" ProgID="Equation.3" ShapeID="_x0000_i1261" DrawAspect="Content" ObjectID="_1395858146" r:id="rId491"/>
        </w:objec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5000 cm</w:t>
      </w:r>
      <w:r w:rsidRPr="002F257F">
        <w:rPr>
          <w:rFonts w:ascii="Times New Roman" w:hAnsi="Times New Roman" w:cs="Times New Roman"/>
          <w:sz w:val="24"/>
          <w:szCs w:val="24"/>
          <w:vertAlign w:val="superscript"/>
          <w:lang w:val="sv-SE"/>
        </w:rPr>
        <w:t>3</w:t>
      </w:r>
      <w:r w:rsidRPr="002F257F">
        <w:rPr>
          <w:rFonts w:ascii="Times New Roman" w:hAnsi="Times New Roman" w:cs="Times New Roman"/>
          <w:sz w:val="24"/>
          <w:szCs w:val="24"/>
          <w:lang w:val="sv-SE"/>
        </w:rPr>
        <w:t>/m</w:t>
      </w:r>
      <w:r w:rsidRPr="002F257F">
        <w:rPr>
          <w:rFonts w:ascii="Times New Roman" w:hAnsi="Times New Roman" w:cs="Times New Roman"/>
          <w:sz w:val="24"/>
          <w:szCs w:val="24"/>
          <w:vertAlign w:val="superscript"/>
          <w:lang w:val="sv-SE"/>
        </w:rPr>
        <w:t>3</w:t>
      </w:r>
      <w:r w:rsidRPr="002F257F">
        <w:rPr>
          <w:rFonts w:ascii="Times New Roman" w:hAnsi="Times New Roman" w:cs="Times New Roman"/>
          <w:sz w:val="24"/>
          <w:szCs w:val="24"/>
          <w:lang w:val="sv-SE"/>
        </w:rPr>
        <w:t xml:space="preserve"> (</w:t>
      </w:r>
      <w:r w:rsidRPr="002F257F">
        <w:rPr>
          <w:rFonts w:ascii="Times New Roman" w:hAnsi="Times New Roman" w:cs="Times New Roman"/>
          <w:i/>
          <w:sz w:val="24"/>
          <w:szCs w:val="24"/>
          <w:lang w:val="sv-SE"/>
        </w:rPr>
        <w:t>Laboratorium</w:t>
      </w:r>
      <w:r w:rsidRPr="002F257F">
        <w:rPr>
          <w:rFonts w:ascii="Times New Roman" w:hAnsi="Times New Roman" w:cs="Times New Roman"/>
          <w:sz w:val="24"/>
          <w:szCs w:val="24"/>
          <w:lang w:val="sv-SE"/>
        </w:rPr>
        <w:t>)</w:t>
      </w:r>
    </w:p>
    <w:p w:rsidR="002F257F" w:rsidRPr="002F257F" w:rsidRDefault="002F257F" w:rsidP="00B9191C">
      <w:pPr>
        <w:numPr>
          <w:ilvl w:val="0"/>
          <w:numId w:val="85"/>
        </w:numPr>
        <w:tabs>
          <w:tab w:val="left" w:pos="748"/>
          <w:tab w:val="left" w:pos="4675"/>
          <w:tab w:val="left" w:pos="504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Periode pengurasan (</w:t>
      </w:r>
      <w:r w:rsidRPr="002F257F">
        <w:rPr>
          <w:rFonts w:ascii="Times New Roman" w:hAnsi="Times New Roman" w:cs="Times New Roman"/>
          <w:i/>
          <w:sz w:val="24"/>
          <w:szCs w:val="24"/>
          <w:lang w:val="sv-SE"/>
        </w:rPr>
        <w:t>td)</w:t>
      </w:r>
      <w:r w:rsidRPr="002F257F">
        <w:rPr>
          <w:rFonts w:ascii="Times New Roman" w:hAnsi="Times New Roman" w:cs="Times New Roman"/>
          <w:sz w:val="24"/>
          <w:szCs w:val="24"/>
          <w:lang w:val="sv-SE"/>
        </w:rPr>
        <w:tab/>
        <w:t>= 1 hari</w:t>
      </w:r>
    </w:p>
    <w:p w:rsidR="002F257F" w:rsidRPr="002F257F" w:rsidRDefault="002F257F" w:rsidP="00B9191C">
      <w:pPr>
        <w:numPr>
          <w:ilvl w:val="0"/>
          <w:numId w:val="85"/>
        </w:numPr>
        <w:tabs>
          <w:tab w:val="left" w:pos="748"/>
          <w:tab w:val="left" w:pos="4675"/>
          <w:tab w:val="left" w:pos="504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Jumlah kompartemen lumpur (</w:t>
      </w:r>
      <w:r w:rsidRPr="002F257F">
        <w:rPr>
          <w:rFonts w:ascii="Times New Roman" w:hAnsi="Times New Roman" w:cs="Times New Roman"/>
          <w:i/>
          <w:sz w:val="24"/>
          <w:szCs w:val="24"/>
          <w:lang w:val="sv-SE"/>
        </w:rPr>
        <w:t>n</w: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4 buah</w:t>
      </w:r>
    </w:p>
    <w:p w:rsidR="002F257F" w:rsidRPr="002F257F" w:rsidRDefault="002F257F" w:rsidP="00B9191C">
      <w:pPr>
        <w:numPr>
          <w:ilvl w:val="0"/>
          <w:numId w:val="85"/>
        </w:numPr>
        <w:tabs>
          <w:tab w:val="left" w:pos="748"/>
          <w:tab w:val="left" w:pos="4675"/>
          <w:tab w:val="left" w:pos="504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Panjang ruang lumpur (</w:t>
      </w:r>
      <w:r w:rsidRPr="002F257F">
        <w:rPr>
          <w:rFonts w:ascii="Times New Roman" w:hAnsi="Times New Roman" w:cs="Times New Roman"/>
          <w:position w:val="-10"/>
          <w:sz w:val="24"/>
          <w:szCs w:val="24"/>
          <w:lang w:val="sv-SE"/>
        </w:rPr>
        <w:object w:dxaOrig="960" w:dyaOrig="340">
          <v:shape id="_x0000_i1262" type="#_x0000_t75" style="width:48pt;height:17.25pt" o:ole="">
            <v:imagedata r:id="rId492" o:title=""/>
          </v:shape>
          <o:OLEObject Type="Embed" ProgID="Equation.3" ShapeID="_x0000_i1262" DrawAspect="Content" ObjectID="_1395858147" r:id="rId493"/>
        </w:object>
      </w:r>
      <w:r w:rsidRPr="002F257F">
        <w:rPr>
          <w:rFonts w:ascii="Times New Roman" w:hAnsi="Times New Roman" w:cs="Times New Roman"/>
          <w:sz w:val="24"/>
          <w:szCs w:val="24"/>
          <w:lang w:val="sv-SE"/>
        </w:rPr>
        <w:t xml:space="preserve">) </w:t>
      </w:r>
      <w:r w:rsidRPr="002F257F">
        <w:rPr>
          <w:rFonts w:ascii="Times New Roman" w:hAnsi="Times New Roman" w:cs="Times New Roman"/>
          <w:sz w:val="24"/>
          <w:szCs w:val="24"/>
          <w:lang w:val="sv-SE"/>
        </w:rPr>
        <w:tab/>
        <w:t>= 13,5 m</w:t>
      </w:r>
    </w:p>
    <w:p w:rsidR="002F257F" w:rsidRPr="002F257F" w:rsidRDefault="002F257F" w:rsidP="00B9191C">
      <w:pPr>
        <w:numPr>
          <w:ilvl w:val="0"/>
          <w:numId w:val="85"/>
        </w:numPr>
        <w:tabs>
          <w:tab w:val="left" w:pos="748"/>
          <w:tab w:val="left" w:pos="4675"/>
          <w:tab w:val="left" w:pos="5040"/>
        </w:tabs>
        <w:spacing w:after="0" w:line="360" w:lineRule="auto"/>
        <w:jc w:val="both"/>
        <w:rPr>
          <w:rFonts w:ascii="Times New Roman" w:hAnsi="Times New Roman" w:cs="Times New Roman"/>
          <w:sz w:val="24"/>
          <w:szCs w:val="24"/>
          <w:lang w:val="sv-SE"/>
        </w:rPr>
      </w:pPr>
      <w:r w:rsidRPr="002F257F">
        <w:rPr>
          <w:rFonts w:ascii="Times New Roman" w:hAnsi="Times New Roman" w:cs="Times New Roman"/>
          <w:sz w:val="24"/>
          <w:szCs w:val="24"/>
          <w:lang w:val="sv-SE"/>
        </w:rPr>
        <w:t xml:space="preserve"> Lebar ruang lumpur (</w:t>
      </w:r>
      <w:r w:rsidRPr="002F257F">
        <w:rPr>
          <w:rFonts w:ascii="Times New Roman" w:hAnsi="Times New Roman" w:cs="Times New Roman"/>
          <w:position w:val="-14"/>
          <w:sz w:val="24"/>
          <w:szCs w:val="24"/>
          <w:lang w:val="sv-SE"/>
        </w:rPr>
        <w:object w:dxaOrig="960" w:dyaOrig="380">
          <v:shape id="_x0000_i1263" type="#_x0000_t75" style="width:48pt;height:18.75pt" o:ole="">
            <v:imagedata r:id="rId494" o:title=""/>
          </v:shape>
          <o:OLEObject Type="Embed" ProgID="Equation.3" ShapeID="_x0000_i1263" DrawAspect="Content" ObjectID="_1395858148" r:id="rId495"/>
        </w:object>
      </w:r>
      <w:r w:rsidRPr="002F257F">
        <w:rPr>
          <w:rFonts w:ascii="Times New Roman" w:hAnsi="Times New Roman" w:cs="Times New Roman"/>
          <w:sz w:val="24"/>
          <w:szCs w:val="24"/>
          <w:lang w:val="sv-SE"/>
        </w:rPr>
        <w:t>)</w:t>
      </w:r>
      <w:r w:rsidRPr="002F257F">
        <w:rPr>
          <w:rFonts w:ascii="Times New Roman" w:hAnsi="Times New Roman" w:cs="Times New Roman"/>
          <w:sz w:val="24"/>
          <w:szCs w:val="24"/>
          <w:lang w:val="sv-SE"/>
        </w:rPr>
        <w:tab/>
        <w:t>= 2,67 m</w:t>
      </w:r>
    </w:p>
    <w:p w:rsidR="002F257F" w:rsidRPr="002F257F" w:rsidRDefault="002F257F" w:rsidP="002F257F">
      <w:pPr>
        <w:tabs>
          <w:tab w:val="left" w:pos="748"/>
          <w:tab w:val="left" w:pos="935"/>
          <w:tab w:val="left" w:pos="4675"/>
          <w:tab w:val="left" w:pos="5040"/>
        </w:tabs>
        <w:spacing w:after="0" w:line="360" w:lineRule="auto"/>
        <w:jc w:val="center"/>
        <w:rPr>
          <w:rFonts w:ascii="Times New Roman" w:hAnsi="Times New Roman" w:cs="Times New Roman"/>
          <w:sz w:val="24"/>
          <w:szCs w:val="24"/>
        </w:rPr>
      </w:pPr>
      <w:r w:rsidRPr="002F257F">
        <w:rPr>
          <w:rFonts w:ascii="Times New Roman" w:hAnsi="Times New Roman" w:cs="Times New Roman"/>
          <w:noProof/>
          <w:sz w:val="24"/>
          <w:szCs w:val="24"/>
          <w:lang w:eastAsia="id-ID"/>
        </w:rPr>
        <w:drawing>
          <wp:inline distT="0" distB="0" distL="0" distR="0">
            <wp:extent cx="3028950" cy="2009775"/>
            <wp:effectExtent l="19050" t="0" r="0" b="0"/>
            <wp:docPr id="4" name="Picture 525" descr="C:\mY aDmin\TUGAS AKHIR\T A _Ririn_\Gambar unit\Ruang Lum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mY aDmin\TUGAS AKHIR\T A _Ririn_\Gambar unit\Ruang Lumpur.jpg"/>
                    <pic:cNvPicPr>
                      <a:picLocks noChangeAspect="1" noChangeArrowheads="1"/>
                    </pic:cNvPicPr>
                  </pic:nvPicPr>
                  <pic:blipFill>
                    <a:blip r:embed="rId496" cstate="print"/>
                    <a:srcRect/>
                    <a:stretch>
                      <a:fillRect/>
                    </a:stretch>
                  </pic:blipFill>
                  <pic:spPr bwMode="auto">
                    <a:xfrm>
                      <a:off x="0" y="0"/>
                      <a:ext cx="3028950" cy="2009775"/>
                    </a:xfrm>
                    <a:prstGeom prst="rect">
                      <a:avLst/>
                    </a:prstGeom>
                    <a:noFill/>
                    <a:ln w="9525">
                      <a:noFill/>
                      <a:miter lim="800000"/>
                      <a:headEnd/>
                      <a:tailEnd/>
                    </a:ln>
                  </pic:spPr>
                </pic:pic>
              </a:graphicData>
            </a:graphic>
          </wp:inline>
        </w:drawing>
      </w:r>
    </w:p>
    <w:p w:rsidR="002F257F" w:rsidRPr="002F257F" w:rsidRDefault="002F257F" w:rsidP="002F257F">
      <w:pPr>
        <w:tabs>
          <w:tab w:val="left" w:pos="748"/>
          <w:tab w:val="left" w:pos="935"/>
          <w:tab w:val="left" w:pos="4675"/>
          <w:tab w:val="left" w:pos="5040"/>
        </w:tabs>
        <w:spacing w:after="0" w:line="360" w:lineRule="auto"/>
        <w:jc w:val="center"/>
        <w:rPr>
          <w:rFonts w:ascii="Times New Roman" w:hAnsi="Times New Roman" w:cs="Times New Roman"/>
          <w:sz w:val="24"/>
          <w:szCs w:val="24"/>
          <w:lang w:val="sv-SE"/>
        </w:rPr>
      </w:pPr>
      <w:r w:rsidRPr="002F257F">
        <w:rPr>
          <w:rFonts w:ascii="Times New Roman" w:hAnsi="Times New Roman" w:cs="Times New Roman"/>
          <w:b/>
          <w:sz w:val="24"/>
          <w:szCs w:val="24"/>
          <w:lang w:val="sv-SE"/>
        </w:rPr>
        <w:t>Gambar 5.1</w:t>
      </w:r>
      <w:r w:rsidR="002622DE">
        <w:rPr>
          <w:rFonts w:ascii="Times New Roman" w:hAnsi="Times New Roman" w:cs="Times New Roman"/>
          <w:b/>
          <w:sz w:val="24"/>
          <w:szCs w:val="24"/>
          <w:lang w:val="sv-SE"/>
        </w:rPr>
        <w:t>4</w:t>
      </w:r>
      <w:r w:rsidRPr="002F257F">
        <w:rPr>
          <w:rFonts w:ascii="Times New Roman" w:hAnsi="Times New Roman" w:cs="Times New Roman"/>
          <w:sz w:val="24"/>
          <w:szCs w:val="24"/>
          <w:lang w:val="sv-SE"/>
        </w:rPr>
        <w:t xml:space="preserve"> Sketsa Ruang Lumpur</w:t>
      </w:r>
    </w:p>
    <w:p w:rsidR="002F257F" w:rsidRPr="002F257F" w:rsidRDefault="002F257F" w:rsidP="002F257F">
      <w:pPr>
        <w:tabs>
          <w:tab w:val="left" w:pos="748"/>
          <w:tab w:val="left" w:pos="935"/>
          <w:tab w:val="left" w:pos="4675"/>
          <w:tab w:val="left" w:pos="5040"/>
        </w:tabs>
        <w:spacing w:after="0" w:line="360" w:lineRule="auto"/>
        <w:jc w:val="center"/>
        <w:rPr>
          <w:rFonts w:ascii="Times New Roman" w:hAnsi="Times New Roman" w:cs="Times New Roman"/>
          <w:sz w:val="24"/>
          <w:szCs w:val="24"/>
          <w:lang w:val="sv-SE"/>
        </w:rPr>
      </w:pPr>
    </w:p>
    <w:p w:rsidR="002F257F" w:rsidRPr="002F257F" w:rsidRDefault="002F257F" w:rsidP="002F257F">
      <w:pPr>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Perhitungan,</w:t>
      </w:r>
    </w:p>
    <w:p w:rsidR="002F257F" w:rsidRPr="002F257F" w:rsidRDefault="002F257F" w:rsidP="00B9191C">
      <w:pPr>
        <w:numPr>
          <w:ilvl w:val="0"/>
          <w:numId w:val="75"/>
        </w:numPr>
        <w:tabs>
          <w:tab w:val="clear" w:pos="1260"/>
        </w:tabs>
        <w:spacing w:after="0" w:line="360" w:lineRule="auto"/>
        <w:ind w:left="567" w:hanging="432"/>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Debit tiap kompartemen (</w:t>
      </w:r>
      <w:r w:rsidRPr="002F257F">
        <w:rPr>
          <w:rFonts w:ascii="Times New Roman" w:hAnsi="Times New Roman" w:cs="Times New Roman"/>
          <w:i/>
          <w:position w:val="-14"/>
          <w:sz w:val="24"/>
          <w:szCs w:val="24"/>
          <w:u w:val="single"/>
          <w:lang w:val="sv-SE"/>
        </w:rPr>
        <w:object w:dxaOrig="980" w:dyaOrig="380">
          <v:shape id="_x0000_i1264" type="#_x0000_t75" style="width:48.75pt;height:18.75pt" o:ole="">
            <v:imagedata r:id="rId497" o:title=""/>
          </v:shape>
          <o:OLEObject Type="Embed" ProgID="Equation.3" ShapeID="_x0000_i1264" DrawAspect="Content" ObjectID="_1395858149" r:id="rId498"/>
        </w:object>
      </w:r>
      <w:r w:rsidRPr="002F257F">
        <w:rPr>
          <w:rFonts w:ascii="Times New Roman" w:hAnsi="Times New Roman" w:cs="Times New Roman"/>
          <w:i/>
          <w:sz w:val="24"/>
          <w:szCs w:val="24"/>
          <w:u w:val="single"/>
          <w:lang w:val="sv-SE"/>
        </w:rPr>
        <w:t>)</w:t>
      </w:r>
    </w:p>
    <w:p w:rsidR="002F257F" w:rsidRPr="002F257F" w:rsidRDefault="002F257F" w:rsidP="002F257F">
      <w:pPr>
        <w:tabs>
          <w:tab w:val="num" w:pos="935"/>
        </w:tabs>
        <w:spacing w:after="0" w:line="360" w:lineRule="auto"/>
        <w:ind w:left="935"/>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2220" w:dyaOrig="700">
          <v:shape id="_x0000_i1265" type="#_x0000_t75" style="width:111pt;height:35.25pt" o:ole="">
            <v:imagedata r:id="rId499" o:title=""/>
          </v:shape>
          <o:OLEObject Type="Embed" ProgID="Equation.3" ShapeID="_x0000_i1265" DrawAspect="Content" ObjectID="_1395858150" r:id="rId500"/>
        </w:object>
      </w:r>
    </w:p>
    <w:p w:rsidR="002F257F" w:rsidRPr="002F257F" w:rsidRDefault="002F257F" w:rsidP="002F257F">
      <w:pPr>
        <w:tabs>
          <w:tab w:val="num" w:pos="935"/>
        </w:tabs>
        <w:spacing w:after="0" w:line="360" w:lineRule="auto"/>
        <w:ind w:left="935"/>
        <w:jc w:val="both"/>
        <w:rPr>
          <w:rFonts w:ascii="Times New Roman" w:hAnsi="Times New Roman" w:cs="Times New Roman"/>
          <w:position w:val="-24"/>
          <w:sz w:val="24"/>
          <w:szCs w:val="24"/>
          <w:lang w:val="sv-SE"/>
        </w:rPr>
      </w:pPr>
      <w:r w:rsidRPr="002F257F">
        <w:rPr>
          <w:rFonts w:ascii="Times New Roman" w:hAnsi="Times New Roman" w:cs="Times New Roman"/>
          <w:position w:val="-24"/>
          <w:sz w:val="24"/>
          <w:szCs w:val="24"/>
          <w:lang w:val="sv-SE"/>
        </w:rPr>
        <w:object w:dxaOrig="3940" w:dyaOrig="660">
          <v:shape id="_x0000_i1266" type="#_x0000_t75" style="width:197.25pt;height:33pt" o:ole="">
            <v:imagedata r:id="rId501" o:title=""/>
          </v:shape>
          <o:OLEObject Type="Embed" ProgID="Equation.3" ShapeID="_x0000_i1266" DrawAspect="Content" ObjectID="_1395858151" r:id="rId502"/>
        </w:object>
      </w:r>
    </w:p>
    <w:p w:rsidR="002F257F" w:rsidRPr="002F257F" w:rsidRDefault="002F257F" w:rsidP="00B9191C">
      <w:pPr>
        <w:numPr>
          <w:ilvl w:val="0"/>
          <w:numId w:val="75"/>
        </w:numPr>
        <w:tabs>
          <w:tab w:val="clear" w:pos="1260"/>
          <w:tab w:val="num" w:pos="935"/>
        </w:tabs>
        <w:spacing w:after="0" w:line="360" w:lineRule="auto"/>
        <w:ind w:left="567" w:hanging="425"/>
        <w:jc w:val="both"/>
        <w:rPr>
          <w:rFonts w:ascii="Times New Roman" w:hAnsi="Times New Roman" w:cs="Times New Roman"/>
          <w:i/>
          <w:sz w:val="24"/>
          <w:szCs w:val="24"/>
          <w:u w:val="single"/>
          <w:lang w:val="it-IT"/>
        </w:rPr>
      </w:pPr>
      <w:r w:rsidRPr="002F257F">
        <w:rPr>
          <w:rFonts w:ascii="Times New Roman" w:hAnsi="Times New Roman" w:cs="Times New Roman"/>
          <w:i/>
          <w:sz w:val="24"/>
          <w:szCs w:val="24"/>
          <w:u w:val="single"/>
          <w:lang w:val="it-IT"/>
        </w:rPr>
        <w:t>Volume lumpur untuk 1 hari tiap komparten (</w:t>
      </w:r>
      <w:r w:rsidRPr="002F257F">
        <w:rPr>
          <w:rFonts w:ascii="Times New Roman" w:hAnsi="Times New Roman" w:cs="Times New Roman"/>
          <w:i/>
          <w:position w:val="-14"/>
          <w:sz w:val="24"/>
          <w:szCs w:val="24"/>
          <w:u w:val="single"/>
          <w:lang w:val="sv-SE"/>
        </w:rPr>
        <w:object w:dxaOrig="620" w:dyaOrig="380">
          <v:shape id="_x0000_i1267" type="#_x0000_t75" style="width:30.75pt;height:18.75pt" o:ole="">
            <v:imagedata r:id="rId503" o:title=""/>
          </v:shape>
          <o:OLEObject Type="Embed" ProgID="Equation.3" ShapeID="_x0000_i1267" DrawAspect="Content" ObjectID="_1395858152" r:id="rId504"/>
        </w:object>
      </w:r>
      <w:r w:rsidRPr="002F257F">
        <w:rPr>
          <w:rFonts w:ascii="Times New Roman" w:hAnsi="Times New Roman" w:cs="Times New Roman"/>
          <w:i/>
          <w:sz w:val="24"/>
          <w:szCs w:val="24"/>
          <w:u w:val="single"/>
          <w:lang w:val="it-IT"/>
        </w:rPr>
        <w:t>)</w:t>
      </w:r>
    </w:p>
    <w:p w:rsidR="002F257F" w:rsidRPr="002F257F" w:rsidRDefault="002F257F" w:rsidP="002F257F">
      <w:pPr>
        <w:tabs>
          <w:tab w:val="num" w:pos="935"/>
        </w:tabs>
        <w:spacing w:after="0" w:line="360" w:lineRule="auto"/>
        <w:ind w:left="1260" w:hanging="325"/>
        <w:jc w:val="both"/>
        <w:rPr>
          <w:rFonts w:ascii="Times New Roman" w:hAnsi="Times New Roman" w:cs="Times New Roman"/>
          <w:i/>
          <w:sz w:val="24"/>
          <w:szCs w:val="24"/>
          <w:lang w:val="sv-SE"/>
        </w:rPr>
      </w:pPr>
      <w:r w:rsidRPr="002F257F">
        <w:rPr>
          <w:rFonts w:ascii="Times New Roman" w:hAnsi="Times New Roman" w:cs="Times New Roman"/>
          <w:i/>
          <w:position w:val="-14"/>
          <w:sz w:val="24"/>
          <w:szCs w:val="24"/>
          <w:lang w:val="sv-SE"/>
        </w:rPr>
        <w:object w:dxaOrig="2720" w:dyaOrig="380">
          <v:shape id="_x0000_i1268" type="#_x0000_t75" style="width:135.75pt;height:18.75pt" o:ole="">
            <v:imagedata r:id="rId505" o:title=""/>
          </v:shape>
          <o:OLEObject Type="Embed" ProgID="Equation.3" ShapeID="_x0000_i1268" DrawAspect="Content" ObjectID="_1395858153" r:id="rId506"/>
        </w:object>
      </w:r>
    </w:p>
    <w:p w:rsidR="002F257F" w:rsidRPr="002F257F" w:rsidRDefault="002F257F" w:rsidP="002F257F">
      <w:pPr>
        <w:tabs>
          <w:tab w:val="num" w:pos="935"/>
        </w:tabs>
        <w:spacing w:after="0" w:line="360" w:lineRule="auto"/>
        <w:ind w:left="1260" w:hanging="325"/>
        <w:jc w:val="both"/>
        <w:rPr>
          <w:rFonts w:ascii="Times New Roman" w:hAnsi="Times New Roman" w:cs="Times New Roman"/>
          <w:i/>
          <w:sz w:val="24"/>
          <w:szCs w:val="24"/>
          <w:lang w:val="sv-SE"/>
        </w:rPr>
      </w:pPr>
      <w:r w:rsidRPr="002F257F">
        <w:rPr>
          <w:rFonts w:ascii="Times New Roman" w:hAnsi="Times New Roman" w:cs="Times New Roman"/>
          <w:i/>
          <w:position w:val="-24"/>
          <w:sz w:val="24"/>
          <w:szCs w:val="24"/>
          <w:lang w:val="sv-SE"/>
        </w:rPr>
        <w:object w:dxaOrig="6240" w:dyaOrig="600">
          <v:shape id="_x0000_i1269" type="#_x0000_t75" style="width:312pt;height:30pt" o:ole="">
            <v:imagedata r:id="rId507" o:title=""/>
          </v:shape>
          <o:OLEObject Type="Embed" ProgID="Equation.3" ShapeID="_x0000_i1269" DrawAspect="Content" ObjectID="_1395858154" r:id="rId508"/>
        </w:object>
      </w:r>
    </w:p>
    <w:p w:rsidR="002F257F" w:rsidRPr="002F257F" w:rsidRDefault="002F257F" w:rsidP="002F257F">
      <w:pPr>
        <w:tabs>
          <w:tab w:val="num" w:pos="935"/>
        </w:tabs>
        <w:spacing w:after="0" w:line="360" w:lineRule="auto"/>
        <w:ind w:left="1260" w:hanging="325"/>
        <w:jc w:val="both"/>
        <w:rPr>
          <w:rFonts w:ascii="Times New Roman" w:hAnsi="Times New Roman" w:cs="Times New Roman"/>
          <w:i/>
          <w:position w:val="-14"/>
          <w:sz w:val="24"/>
          <w:szCs w:val="24"/>
          <w:lang w:val="sv-SE"/>
        </w:rPr>
      </w:pPr>
      <w:r w:rsidRPr="002F257F">
        <w:rPr>
          <w:rFonts w:ascii="Times New Roman" w:hAnsi="Times New Roman" w:cs="Times New Roman"/>
          <w:i/>
          <w:position w:val="-14"/>
          <w:sz w:val="24"/>
          <w:szCs w:val="24"/>
          <w:lang w:val="sv-SE"/>
        </w:rPr>
        <w:object w:dxaOrig="1600" w:dyaOrig="400">
          <v:shape id="_x0000_i1270" type="#_x0000_t75" style="width:80.25pt;height:20.25pt" o:ole="">
            <v:imagedata r:id="rId509" o:title=""/>
          </v:shape>
          <o:OLEObject Type="Embed" ProgID="Equation.3" ShapeID="_x0000_i1270" DrawAspect="Content" ObjectID="_1395858155" r:id="rId510"/>
        </w:object>
      </w:r>
    </w:p>
    <w:p w:rsidR="002F257F" w:rsidRPr="002F257F" w:rsidRDefault="002F257F" w:rsidP="00B9191C">
      <w:pPr>
        <w:numPr>
          <w:ilvl w:val="0"/>
          <w:numId w:val="75"/>
        </w:numPr>
        <w:tabs>
          <w:tab w:val="clear" w:pos="1260"/>
        </w:tabs>
        <w:spacing w:after="0" w:line="360" w:lineRule="auto"/>
        <w:ind w:left="709" w:hanging="567"/>
        <w:jc w:val="both"/>
        <w:rPr>
          <w:rFonts w:ascii="Times New Roman" w:hAnsi="Times New Roman" w:cs="Times New Roman"/>
          <w:i/>
          <w:sz w:val="24"/>
          <w:szCs w:val="24"/>
          <w:u w:val="single"/>
          <w:lang w:val="nb-NO"/>
        </w:rPr>
      </w:pPr>
      <w:r w:rsidRPr="002F257F">
        <w:rPr>
          <w:rFonts w:ascii="Times New Roman" w:hAnsi="Times New Roman" w:cs="Times New Roman"/>
          <w:i/>
          <w:sz w:val="24"/>
          <w:szCs w:val="24"/>
          <w:u w:val="single"/>
          <w:lang w:val="nb-NO"/>
        </w:rPr>
        <w:lastRenderedPageBreak/>
        <w:t>Tinggi ruang lumpur tiap kompartemen (</w:t>
      </w:r>
      <w:r w:rsidRPr="002F257F">
        <w:rPr>
          <w:rFonts w:ascii="Times New Roman" w:hAnsi="Times New Roman" w:cs="Times New Roman"/>
          <w:i/>
          <w:position w:val="-10"/>
          <w:sz w:val="24"/>
          <w:szCs w:val="24"/>
          <w:u w:val="single"/>
          <w:lang w:val="sv-SE"/>
        </w:rPr>
        <w:object w:dxaOrig="360" w:dyaOrig="340">
          <v:shape id="_x0000_i1271" type="#_x0000_t75" style="width:18pt;height:17.25pt" o:ole="">
            <v:imagedata r:id="rId511" o:title=""/>
          </v:shape>
          <o:OLEObject Type="Embed" ProgID="Equation.3" ShapeID="_x0000_i1271" DrawAspect="Content" ObjectID="_1395858156" r:id="rId512"/>
        </w:object>
      </w:r>
      <w:r w:rsidRPr="002F257F">
        <w:rPr>
          <w:rFonts w:ascii="Times New Roman" w:hAnsi="Times New Roman" w:cs="Times New Roman"/>
          <w:i/>
          <w:sz w:val="24"/>
          <w:szCs w:val="24"/>
          <w:u w:val="single"/>
          <w:lang w:val="nb-NO"/>
        </w:rPr>
        <w:t>)</w:t>
      </w:r>
    </w:p>
    <w:p w:rsidR="002F257F" w:rsidRPr="002F257F" w:rsidRDefault="002F257F" w:rsidP="002F257F">
      <w:pPr>
        <w:tabs>
          <w:tab w:val="num" w:pos="935"/>
        </w:tabs>
        <w:spacing w:after="0" w:line="360" w:lineRule="auto"/>
        <w:ind w:left="1260" w:hanging="325"/>
        <w:jc w:val="both"/>
        <w:rPr>
          <w:rFonts w:ascii="Times New Roman" w:hAnsi="Times New Roman" w:cs="Times New Roman"/>
          <w:i/>
          <w:sz w:val="24"/>
          <w:szCs w:val="24"/>
          <w:lang w:val="sv-SE"/>
        </w:rPr>
      </w:pPr>
      <w:r w:rsidRPr="002F257F">
        <w:rPr>
          <w:rFonts w:ascii="Times New Roman" w:hAnsi="Times New Roman" w:cs="Times New Roman"/>
          <w:i/>
          <w:position w:val="-12"/>
          <w:sz w:val="24"/>
          <w:szCs w:val="24"/>
          <w:lang w:val="sv-SE"/>
        </w:rPr>
        <w:object w:dxaOrig="2460" w:dyaOrig="360">
          <v:shape id="_x0000_i1272" type="#_x0000_t75" style="width:123pt;height:18pt" o:ole="">
            <v:imagedata r:id="rId513" o:title=""/>
          </v:shape>
          <o:OLEObject Type="Embed" ProgID="Equation.3" ShapeID="_x0000_i1272" DrawAspect="Content" ObjectID="_1395858157" r:id="rId514"/>
        </w:object>
      </w:r>
    </w:p>
    <w:p w:rsidR="002F257F" w:rsidRPr="002F257F" w:rsidRDefault="002F257F" w:rsidP="002F257F">
      <w:pPr>
        <w:tabs>
          <w:tab w:val="num" w:pos="935"/>
        </w:tabs>
        <w:spacing w:after="0" w:line="360" w:lineRule="auto"/>
        <w:ind w:left="1260" w:hanging="325"/>
        <w:jc w:val="both"/>
        <w:rPr>
          <w:rFonts w:ascii="Times New Roman" w:hAnsi="Times New Roman" w:cs="Times New Roman"/>
          <w:i/>
          <w:sz w:val="24"/>
          <w:szCs w:val="24"/>
          <w:lang w:val="sv-SE"/>
        </w:rPr>
      </w:pPr>
      <w:r w:rsidRPr="002F257F">
        <w:rPr>
          <w:rFonts w:ascii="Times New Roman" w:hAnsi="Times New Roman" w:cs="Times New Roman"/>
          <w:i/>
          <w:position w:val="-30"/>
          <w:sz w:val="24"/>
          <w:szCs w:val="24"/>
          <w:lang w:val="sv-SE"/>
        </w:rPr>
        <w:object w:dxaOrig="1620" w:dyaOrig="700">
          <v:shape id="_x0000_i1273" type="#_x0000_t75" style="width:81pt;height:35.25pt" o:ole="">
            <v:imagedata r:id="rId515" o:title=""/>
          </v:shape>
          <o:OLEObject Type="Embed" ProgID="Equation.3" ShapeID="_x0000_i1273" DrawAspect="Content" ObjectID="_1395858158" r:id="rId516"/>
        </w:object>
      </w:r>
    </w:p>
    <w:p w:rsidR="002F257F" w:rsidRPr="002F257F" w:rsidRDefault="002F257F" w:rsidP="002F257F">
      <w:pPr>
        <w:tabs>
          <w:tab w:val="num" w:pos="935"/>
        </w:tabs>
        <w:spacing w:after="0" w:line="360" w:lineRule="auto"/>
        <w:ind w:left="1260" w:hanging="325"/>
        <w:jc w:val="both"/>
        <w:rPr>
          <w:rFonts w:ascii="Times New Roman" w:hAnsi="Times New Roman" w:cs="Times New Roman"/>
          <w:i/>
          <w:sz w:val="24"/>
          <w:szCs w:val="24"/>
          <w:lang w:val="sv-SE"/>
        </w:rPr>
      </w:pPr>
      <w:r w:rsidRPr="002F257F">
        <w:rPr>
          <w:rFonts w:ascii="Times New Roman" w:hAnsi="Times New Roman" w:cs="Times New Roman"/>
          <w:i/>
          <w:position w:val="-62"/>
          <w:sz w:val="24"/>
          <w:szCs w:val="24"/>
          <w:lang w:val="sv-SE"/>
        </w:rPr>
        <w:object w:dxaOrig="3500" w:dyaOrig="1040">
          <v:shape id="_x0000_i1274" type="#_x0000_t75" style="width:174.75pt;height:51.75pt" o:ole="">
            <v:imagedata r:id="rId517" o:title=""/>
          </v:shape>
          <o:OLEObject Type="Embed" ProgID="Equation.3" ShapeID="_x0000_i1274" DrawAspect="Content" ObjectID="_1395858159" r:id="rId518"/>
        </w:object>
      </w:r>
    </w:p>
    <w:p w:rsidR="002F257F" w:rsidRPr="002F257F" w:rsidRDefault="002F257F" w:rsidP="002F257F">
      <w:pPr>
        <w:tabs>
          <w:tab w:val="num" w:pos="935"/>
        </w:tabs>
        <w:spacing w:after="0" w:line="360" w:lineRule="auto"/>
        <w:ind w:left="1260" w:hanging="325"/>
        <w:jc w:val="both"/>
        <w:rPr>
          <w:rFonts w:ascii="Times New Roman" w:hAnsi="Times New Roman" w:cs="Times New Roman"/>
          <w:i/>
          <w:sz w:val="24"/>
          <w:szCs w:val="24"/>
          <w:lang w:val="sv-SE"/>
        </w:rPr>
      </w:pPr>
    </w:p>
    <w:p w:rsidR="002F257F" w:rsidRPr="002F257F" w:rsidRDefault="002F257F" w:rsidP="002F257F">
      <w:pPr>
        <w:spacing w:after="0" w:line="360" w:lineRule="auto"/>
        <w:jc w:val="both"/>
        <w:rPr>
          <w:rFonts w:ascii="Times New Roman" w:hAnsi="Times New Roman" w:cs="Times New Roman"/>
          <w:b/>
          <w:color w:val="000000"/>
          <w:sz w:val="24"/>
          <w:szCs w:val="24"/>
          <w:lang w:val="sv-SE"/>
        </w:rPr>
      </w:pPr>
      <w:r w:rsidRPr="002F257F">
        <w:rPr>
          <w:rFonts w:ascii="Times New Roman" w:hAnsi="Times New Roman" w:cs="Times New Roman"/>
          <w:b/>
          <w:color w:val="000000"/>
          <w:sz w:val="24"/>
          <w:szCs w:val="24"/>
          <w:lang w:val="sv-SE"/>
        </w:rPr>
        <w:t>7. Sistem Pengurasan</w:t>
      </w:r>
    </w:p>
    <w:p w:rsidR="002F257F" w:rsidRPr="002F257F" w:rsidRDefault="002F257F" w:rsidP="002F257F">
      <w:pPr>
        <w:spacing w:after="0" w:line="360" w:lineRule="auto"/>
        <w:jc w:val="both"/>
        <w:rPr>
          <w:rFonts w:ascii="Times New Roman" w:hAnsi="Times New Roman" w:cs="Times New Roman"/>
          <w:i/>
          <w:color w:val="000000"/>
          <w:sz w:val="24"/>
          <w:szCs w:val="24"/>
          <w:lang w:val="sv-SE"/>
        </w:rPr>
      </w:pPr>
      <w:r w:rsidRPr="002F257F">
        <w:rPr>
          <w:rFonts w:ascii="Times New Roman" w:hAnsi="Times New Roman" w:cs="Times New Roman"/>
          <w:i/>
          <w:color w:val="000000"/>
          <w:sz w:val="24"/>
          <w:szCs w:val="24"/>
          <w:lang w:val="sv-SE"/>
        </w:rPr>
        <w:t>Direncanakan,</w:t>
      </w:r>
    </w:p>
    <w:p w:rsidR="002F257F" w:rsidRPr="002F257F" w:rsidRDefault="002F257F" w:rsidP="00B9191C">
      <w:pPr>
        <w:numPr>
          <w:ilvl w:val="0"/>
          <w:numId w:val="86"/>
        </w:numPr>
        <w:tabs>
          <w:tab w:val="left" w:pos="4320"/>
        </w:tabs>
        <w:spacing w:after="0" w:line="360" w:lineRule="auto"/>
        <w:jc w:val="both"/>
        <w:rPr>
          <w:rFonts w:ascii="Times New Roman" w:hAnsi="Times New Roman" w:cs="Times New Roman"/>
          <w:color w:val="000000"/>
          <w:sz w:val="24"/>
          <w:szCs w:val="24"/>
          <w:lang w:val="sv-SE"/>
        </w:rPr>
      </w:pPr>
      <w:r w:rsidRPr="002F257F">
        <w:rPr>
          <w:rFonts w:ascii="Times New Roman" w:hAnsi="Times New Roman" w:cs="Times New Roman"/>
          <w:color w:val="000000"/>
          <w:sz w:val="24"/>
          <w:szCs w:val="24"/>
          <w:lang w:val="sv-SE"/>
        </w:rPr>
        <w:t>Lama pengurasan (</w:t>
      </w:r>
      <w:r w:rsidRPr="002F257F">
        <w:rPr>
          <w:rFonts w:ascii="Times New Roman" w:hAnsi="Times New Roman" w:cs="Times New Roman"/>
          <w:color w:val="000000"/>
          <w:position w:val="-14"/>
          <w:sz w:val="24"/>
          <w:szCs w:val="24"/>
          <w:lang w:val="sv-SE"/>
        </w:rPr>
        <w:object w:dxaOrig="960" w:dyaOrig="380">
          <v:shape id="_x0000_i1275" type="#_x0000_t75" style="width:48pt;height:18.75pt" o:ole="">
            <v:imagedata r:id="rId519" o:title=""/>
          </v:shape>
          <o:OLEObject Type="Embed" ProgID="Equation.3" ShapeID="_x0000_i1275" DrawAspect="Content" ObjectID="_1395858160" r:id="rId520"/>
        </w:object>
      </w:r>
      <w:r w:rsidRPr="002F257F">
        <w:rPr>
          <w:rFonts w:ascii="Times New Roman" w:hAnsi="Times New Roman" w:cs="Times New Roman"/>
          <w:color w:val="000000"/>
          <w:sz w:val="24"/>
          <w:szCs w:val="24"/>
          <w:lang w:val="sv-SE"/>
        </w:rPr>
        <w:t xml:space="preserve">) </w:t>
      </w:r>
      <w:r w:rsidRPr="002F257F">
        <w:rPr>
          <w:rFonts w:ascii="Times New Roman" w:hAnsi="Times New Roman" w:cs="Times New Roman"/>
          <w:color w:val="000000"/>
          <w:sz w:val="24"/>
          <w:szCs w:val="24"/>
          <w:lang w:val="sv-SE"/>
        </w:rPr>
        <w:tab/>
        <w:t>= 1 hari</w:t>
      </w:r>
    </w:p>
    <w:p w:rsidR="002F257F" w:rsidRPr="002F257F" w:rsidRDefault="002F257F" w:rsidP="00B9191C">
      <w:pPr>
        <w:numPr>
          <w:ilvl w:val="0"/>
          <w:numId w:val="86"/>
        </w:numPr>
        <w:tabs>
          <w:tab w:val="left" w:pos="4320"/>
        </w:tabs>
        <w:spacing w:after="0" w:line="360" w:lineRule="auto"/>
        <w:jc w:val="both"/>
        <w:rPr>
          <w:rFonts w:ascii="Times New Roman" w:hAnsi="Times New Roman" w:cs="Times New Roman"/>
          <w:color w:val="000000"/>
          <w:sz w:val="24"/>
          <w:szCs w:val="24"/>
          <w:lang w:val="sv-SE"/>
        </w:rPr>
      </w:pPr>
      <w:r w:rsidRPr="002F257F">
        <w:rPr>
          <w:rFonts w:ascii="Times New Roman" w:hAnsi="Times New Roman" w:cs="Times New Roman"/>
          <w:color w:val="000000"/>
          <w:sz w:val="24"/>
          <w:szCs w:val="24"/>
          <w:lang w:val="sv-SE"/>
        </w:rPr>
        <w:t xml:space="preserve">Cd </w:t>
      </w:r>
      <w:r w:rsidRPr="002F257F">
        <w:rPr>
          <w:rFonts w:ascii="Times New Roman" w:hAnsi="Times New Roman" w:cs="Times New Roman"/>
          <w:color w:val="000000"/>
          <w:sz w:val="24"/>
          <w:szCs w:val="24"/>
          <w:lang w:val="sv-SE"/>
        </w:rPr>
        <w:tab/>
        <w:t>= 0,6</w:t>
      </w:r>
    </w:p>
    <w:p w:rsidR="002F257F" w:rsidRPr="002F257F" w:rsidRDefault="002F257F" w:rsidP="00B9191C">
      <w:pPr>
        <w:numPr>
          <w:ilvl w:val="0"/>
          <w:numId w:val="86"/>
        </w:numPr>
        <w:tabs>
          <w:tab w:val="left" w:pos="4320"/>
        </w:tabs>
        <w:spacing w:after="0" w:line="360" w:lineRule="auto"/>
        <w:jc w:val="both"/>
        <w:rPr>
          <w:rFonts w:ascii="Times New Roman" w:hAnsi="Times New Roman" w:cs="Times New Roman"/>
          <w:color w:val="000000"/>
          <w:sz w:val="24"/>
          <w:szCs w:val="24"/>
          <w:lang w:val="sv-SE"/>
        </w:rPr>
      </w:pPr>
      <w:r w:rsidRPr="002F257F">
        <w:rPr>
          <w:rFonts w:ascii="Times New Roman" w:hAnsi="Times New Roman" w:cs="Times New Roman"/>
          <w:color w:val="000000"/>
          <w:sz w:val="24"/>
          <w:szCs w:val="24"/>
          <w:lang w:val="sv-SE"/>
        </w:rPr>
        <w:t>Diameter pipa (</w:t>
      </w:r>
      <w:r w:rsidRPr="002F257F">
        <w:rPr>
          <w:rFonts w:ascii="Times New Roman" w:hAnsi="Times New Roman" w:cs="Times New Roman"/>
          <w:color w:val="000000"/>
          <w:position w:val="-14"/>
          <w:sz w:val="24"/>
          <w:szCs w:val="24"/>
          <w:lang w:val="sv-SE"/>
        </w:rPr>
        <w:object w:dxaOrig="880" w:dyaOrig="380">
          <v:shape id="_x0000_i1276" type="#_x0000_t75" style="width:44.25pt;height:18.75pt" o:ole="">
            <v:imagedata r:id="rId521" o:title=""/>
          </v:shape>
          <o:OLEObject Type="Embed" ProgID="Equation.3" ShapeID="_x0000_i1276" DrawAspect="Content" ObjectID="_1395858161" r:id="rId522"/>
        </w:object>
      </w:r>
      <w:r w:rsidRPr="002F257F">
        <w:rPr>
          <w:rFonts w:ascii="Times New Roman" w:hAnsi="Times New Roman" w:cs="Times New Roman"/>
          <w:color w:val="000000"/>
          <w:sz w:val="24"/>
          <w:szCs w:val="24"/>
          <w:lang w:val="sv-SE"/>
        </w:rPr>
        <w:t xml:space="preserve">) </w:t>
      </w:r>
      <w:r w:rsidRPr="002F257F">
        <w:rPr>
          <w:rFonts w:ascii="Times New Roman" w:hAnsi="Times New Roman" w:cs="Times New Roman"/>
          <w:color w:val="000000"/>
          <w:sz w:val="24"/>
          <w:szCs w:val="24"/>
          <w:lang w:val="sv-SE"/>
        </w:rPr>
        <w:tab/>
        <w:t>= 250 mm (0,25 m) =10” (inch)</w:t>
      </w:r>
    </w:p>
    <w:p w:rsidR="002F257F" w:rsidRPr="002F257F" w:rsidRDefault="002F257F" w:rsidP="00B9191C">
      <w:pPr>
        <w:numPr>
          <w:ilvl w:val="0"/>
          <w:numId w:val="86"/>
        </w:numPr>
        <w:tabs>
          <w:tab w:val="left" w:pos="4320"/>
        </w:tabs>
        <w:spacing w:after="0" w:line="360" w:lineRule="auto"/>
        <w:jc w:val="both"/>
        <w:rPr>
          <w:rFonts w:ascii="Times New Roman" w:hAnsi="Times New Roman" w:cs="Times New Roman"/>
          <w:color w:val="000000"/>
          <w:sz w:val="24"/>
          <w:szCs w:val="24"/>
          <w:lang w:val="sv-SE"/>
        </w:rPr>
      </w:pPr>
      <w:r w:rsidRPr="002F257F">
        <w:rPr>
          <w:rFonts w:ascii="Times New Roman" w:hAnsi="Times New Roman" w:cs="Times New Roman"/>
          <w:color w:val="000000"/>
          <w:sz w:val="24"/>
          <w:szCs w:val="24"/>
          <w:lang w:val="sv-SE"/>
        </w:rPr>
        <w:t>Volume lumpur (</w:t>
      </w:r>
      <w:r w:rsidRPr="002F257F">
        <w:rPr>
          <w:rFonts w:ascii="Times New Roman" w:hAnsi="Times New Roman" w:cs="Times New Roman"/>
          <w:color w:val="000000"/>
          <w:position w:val="-14"/>
          <w:sz w:val="24"/>
          <w:szCs w:val="24"/>
          <w:lang w:val="sv-SE"/>
        </w:rPr>
        <w:object w:dxaOrig="620" w:dyaOrig="380">
          <v:shape id="_x0000_i1277" type="#_x0000_t75" style="width:30.75pt;height:18.75pt" o:ole="">
            <v:imagedata r:id="rId523" o:title=""/>
          </v:shape>
          <o:OLEObject Type="Embed" ProgID="Equation.3" ShapeID="_x0000_i1277" DrawAspect="Content" ObjectID="_1395858162" r:id="rId524"/>
        </w:object>
      </w:r>
      <w:r w:rsidRPr="002F257F">
        <w:rPr>
          <w:rFonts w:ascii="Times New Roman" w:hAnsi="Times New Roman" w:cs="Times New Roman"/>
          <w:color w:val="000000"/>
          <w:sz w:val="24"/>
          <w:szCs w:val="24"/>
          <w:lang w:val="sv-SE"/>
        </w:rPr>
        <w:t xml:space="preserve">) </w:t>
      </w:r>
      <w:r w:rsidRPr="002F257F">
        <w:rPr>
          <w:rFonts w:ascii="Times New Roman" w:hAnsi="Times New Roman" w:cs="Times New Roman"/>
          <w:color w:val="000000"/>
          <w:sz w:val="24"/>
          <w:szCs w:val="24"/>
          <w:lang w:val="sv-SE"/>
        </w:rPr>
        <w:tab/>
        <w:t>= 10,8 m</w:t>
      </w:r>
      <w:r w:rsidRPr="002F257F">
        <w:rPr>
          <w:rFonts w:ascii="Times New Roman" w:hAnsi="Times New Roman" w:cs="Times New Roman"/>
          <w:color w:val="000000"/>
          <w:sz w:val="24"/>
          <w:szCs w:val="24"/>
          <w:vertAlign w:val="superscript"/>
          <w:lang w:val="sv-SE"/>
        </w:rPr>
        <w:t>3</w:t>
      </w:r>
    </w:p>
    <w:p w:rsidR="002F257F" w:rsidRPr="002F257F" w:rsidRDefault="002F257F" w:rsidP="00B9191C">
      <w:pPr>
        <w:numPr>
          <w:ilvl w:val="0"/>
          <w:numId w:val="86"/>
        </w:numPr>
        <w:tabs>
          <w:tab w:val="left" w:pos="900"/>
          <w:tab w:val="left" w:pos="3780"/>
        </w:tabs>
        <w:spacing w:after="0" w:line="360" w:lineRule="auto"/>
        <w:jc w:val="both"/>
        <w:rPr>
          <w:rFonts w:ascii="Times New Roman" w:hAnsi="Times New Roman" w:cs="Times New Roman"/>
          <w:color w:val="000000"/>
          <w:sz w:val="24"/>
          <w:szCs w:val="24"/>
          <w:lang w:val="sv-SE"/>
        </w:rPr>
      </w:pPr>
      <w:r w:rsidRPr="002F257F">
        <w:rPr>
          <w:rFonts w:ascii="Times New Roman" w:hAnsi="Times New Roman" w:cs="Times New Roman"/>
          <w:color w:val="000000"/>
          <w:sz w:val="24"/>
          <w:szCs w:val="24"/>
          <w:lang w:val="sv-SE"/>
        </w:rPr>
        <w:t xml:space="preserve">Jarak antara </w:t>
      </w:r>
      <w:r w:rsidRPr="002F257F">
        <w:rPr>
          <w:rFonts w:ascii="Times New Roman" w:hAnsi="Times New Roman" w:cs="Times New Roman"/>
          <w:i/>
          <w:color w:val="000000"/>
          <w:sz w:val="24"/>
          <w:szCs w:val="24"/>
          <w:lang w:val="sv-SE"/>
        </w:rPr>
        <w:t>plat settler</w:t>
      </w:r>
      <w:r w:rsidRPr="002F257F">
        <w:rPr>
          <w:rFonts w:ascii="Times New Roman" w:hAnsi="Times New Roman" w:cs="Times New Roman"/>
          <w:color w:val="000000"/>
          <w:sz w:val="24"/>
          <w:szCs w:val="24"/>
          <w:lang w:val="sv-SE"/>
        </w:rPr>
        <w:t xml:space="preserve"> dengan ruang lumpur adalah 1 meter (</w:t>
      </w:r>
      <w:r w:rsidRPr="002F257F">
        <w:rPr>
          <w:rFonts w:ascii="Times New Roman" w:hAnsi="Times New Roman" w:cs="Times New Roman"/>
          <w:color w:val="000000"/>
          <w:position w:val="-12"/>
          <w:sz w:val="24"/>
          <w:szCs w:val="24"/>
          <w:lang w:val="sv-SE"/>
        </w:rPr>
        <w:object w:dxaOrig="580" w:dyaOrig="360">
          <v:shape id="_x0000_i1278" type="#_x0000_t75" style="width:29.25pt;height:18pt" o:ole="">
            <v:imagedata r:id="rId525" o:title=""/>
          </v:shape>
          <o:OLEObject Type="Embed" ProgID="Equation.3" ShapeID="_x0000_i1278" DrawAspect="Content" ObjectID="_1395858163" r:id="rId526"/>
        </w:object>
      </w:r>
      <w:r w:rsidRPr="002F257F">
        <w:rPr>
          <w:rFonts w:ascii="Times New Roman" w:hAnsi="Times New Roman" w:cs="Times New Roman"/>
          <w:color w:val="000000"/>
          <w:sz w:val="24"/>
          <w:szCs w:val="24"/>
          <w:lang w:val="sv-SE"/>
        </w:rPr>
        <w:t>)</w:t>
      </w:r>
    </w:p>
    <w:p w:rsidR="002F257F" w:rsidRPr="002F257F" w:rsidRDefault="002F257F" w:rsidP="002F257F">
      <w:pPr>
        <w:spacing w:after="0" w:line="360" w:lineRule="auto"/>
        <w:jc w:val="both"/>
        <w:rPr>
          <w:rFonts w:ascii="Times New Roman" w:hAnsi="Times New Roman" w:cs="Times New Roman"/>
          <w:sz w:val="24"/>
          <w:szCs w:val="24"/>
          <w:lang w:val="sv-SE"/>
        </w:rPr>
      </w:pPr>
    </w:p>
    <w:p w:rsidR="002F257F" w:rsidRPr="002F257F" w:rsidRDefault="002F257F" w:rsidP="002F257F">
      <w:pPr>
        <w:spacing w:after="0" w:line="360" w:lineRule="auto"/>
        <w:jc w:val="both"/>
        <w:rPr>
          <w:rFonts w:ascii="Times New Roman" w:hAnsi="Times New Roman" w:cs="Times New Roman"/>
          <w:i/>
          <w:sz w:val="24"/>
          <w:szCs w:val="24"/>
          <w:lang w:val="sv-SE"/>
        </w:rPr>
      </w:pPr>
      <w:r w:rsidRPr="002F257F">
        <w:rPr>
          <w:rFonts w:ascii="Times New Roman" w:hAnsi="Times New Roman" w:cs="Times New Roman"/>
          <w:i/>
          <w:sz w:val="24"/>
          <w:szCs w:val="24"/>
          <w:lang w:val="sv-SE"/>
        </w:rPr>
        <w:t>Perhitungan,</w:t>
      </w:r>
    </w:p>
    <w:p w:rsidR="002F257F" w:rsidRPr="002F257F" w:rsidRDefault="002F257F" w:rsidP="00B9191C">
      <w:pPr>
        <w:numPr>
          <w:ilvl w:val="0"/>
          <w:numId w:val="81"/>
        </w:numPr>
        <w:tabs>
          <w:tab w:val="clear" w:pos="1620"/>
          <w:tab w:val="num" w:pos="935"/>
        </w:tabs>
        <w:spacing w:after="0" w:line="360" w:lineRule="auto"/>
        <w:ind w:left="935" w:hanging="374"/>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Tinggi total air dalam bak (</w:t>
      </w:r>
      <w:r w:rsidRPr="002F257F">
        <w:rPr>
          <w:rFonts w:ascii="Times New Roman" w:hAnsi="Times New Roman" w:cs="Times New Roman"/>
          <w:i/>
          <w:position w:val="-14"/>
          <w:sz w:val="24"/>
          <w:szCs w:val="24"/>
          <w:u w:val="single"/>
          <w:lang w:val="sv-SE"/>
        </w:rPr>
        <w:object w:dxaOrig="780" w:dyaOrig="380">
          <v:shape id="_x0000_i1279" type="#_x0000_t75" style="width:39pt;height:18.75pt" o:ole="">
            <v:imagedata r:id="rId527" o:title=""/>
          </v:shape>
          <o:OLEObject Type="Embed" ProgID="Equation.3" ShapeID="_x0000_i1279" DrawAspect="Content" ObjectID="_1395858164" r:id="rId528"/>
        </w:object>
      </w:r>
      <w:r w:rsidRPr="002F257F">
        <w:rPr>
          <w:rFonts w:ascii="Times New Roman" w:hAnsi="Times New Roman" w:cs="Times New Roman"/>
          <w:i/>
          <w:sz w:val="24"/>
          <w:szCs w:val="24"/>
          <w:u w:val="single"/>
          <w:lang w:val="sv-SE"/>
        </w:rPr>
        <w:t>)</w: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4480" w:dyaOrig="380">
          <v:shape id="_x0000_i1280" type="#_x0000_t75" style="width:224.25pt;height:18.75pt" o:ole="">
            <v:imagedata r:id="rId529" o:title=""/>
          </v:shape>
          <o:OLEObject Type="Embed" ProgID="Equation.3" ShapeID="_x0000_i1280" DrawAspect="Content" ObjectID="_1395858165" r:id="rId530"/>
        </w:object>
      </w:r>
    </w:p>
    <w:p w:rsidR="002F257F" w:rsidRPr="002F257F" w:rsidRDefault="002F257F" w:rsidP="002F257F">
      <w:pPr>
        <w:spacing w:after="0" w:line="360" w:lineRule="auto"/>
        <w:ind w:left="1260" w:hanging="325"/>
        <w:jc w:val="both"/>
        <w:rPr>
          <w:rFonts w:ascii="Times New Roman" w:hAnsi="Times New Roman" w:cs="Times New Roman"/>
          <w:position w:val="-14"/>
          <w:sz w:val="24"/>
          <w:szCs w:val="24"/>
          <w:lang w:val="sv-SE"/>
        </w:rPr>
      </w:pPr>
      <w:r w:rsidRPr="002F257F">
        <w:rPr>
          <w:rFonts w:ascii="Times New Roman" w:hAnsi="Times New Roman" w:cs="Times New Roman"/>
          <w:position w:val="-14"/>
          <w:sz w:val="24"/>
          <w:szCs w:val="24"/>
          <w:lang w:val="sv-SE"/>
        </w:rPr>
        <w:object w:dxaOrig="5860" w:dyaOrig="380">
          <v:shape id="_x0000_i1281" type="#_x0000_t75" style="width:291.75pt;height:18.75pt" o:ole="">
            <v:imagedata r:id="rId531" o:title=""/>
          </v:shape>
          <o:OLEObject Type="Embed" ProgID="Equation.3" ShapeID="_x0000_i1281" DrawAspect="Content" ObjectID="_1395858166" r:id="rId532"/>
        </w:objec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p>
    <w:p w:rsidR="002F257F" w:rsidRPr="002F257F" w:rsidRDefault="002F257F" w:rsidP="00B9191C">
      <w:pPr>
        <w:numPr>
          <w:ilvl w:val="0"/>
          <w:numId w:val="81"/>
        </w:numPr>
        <w:tabs>
          <w:tab w:val="clear" w:pos="1620"/>
          <w:tab w:val="num" w:pos="935"/>
        </w:tabs>
        <w:spacing w:after="0" w:line="360" w:lineRule="auto"/>
        <w:ind w:left="1260" w:hanging="699"/>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Luas penampang pipa penguras (</w:t>
      </w:r>
      <w:r w:rsidRPr="002F257F">
        <w:rPr>
          <w:rFonts w:ascii="Times New Roman" w:hAnsi="Times New Roman" w:cs="Times New Roman"/>
          <w:i/>
          <w:position w:val="-14"/>
          <w:sz w:val="24"/>
          <w:szCs w:val="24"/>
          <w:u w:val="single"/>
          <w:lang w:val="sv-SE"/>
        </w:rPr>
        <w:object w:dxaOrig="780" w:dyaOrig="380">
          <v:shape id="_x0000_i1282" type="#_x0000_t75" style="width:39pt;height:18.75pt" o:ole="">
            <v:imagedata r:id="rId533" o:title=""/>
          </v:shape>
          <o:OLEObject Type="Embed" ProgID="Equation.3" ShapeID="_x0000_i1282" DrawAspect="Content" ObjectID="_1395858167" r:id="rId534"/>
        </w:object>
      </w:r>
      <w:r w:rsidRPr="002F257F">
        <w:rPr>
          <w:rFonts w:ascii="Times New Roman" w:hAnsi="Times New Roman" w:cs="Times New Roman"/>
          <w:i/>
          <w:sz w:val="24"/>
          <w:szCs w:val="24"/>
          <w:u w:val="single"/>
          <w:lang w:val="sv-SE"/>
        </w:rPr>
        <w:t>)</w: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r w:rsidRPr="002F257F">
        <w:rPr>
          <w:rFonts w:ascii="Times New Roman" w:hAnsi="Times New Roman" w:cs="Times New Roman"/>
          <w:position w:val="-24"/>
          <w:sz w:val="24"/>
          <w:szCs w:val="24"/>
          <w:lang w:val="sv-SE"/>
        </w:rPr>
        <w:object w:dxaOrig="1640" w:dyaOrig="620">
          <v:shape id="_x0000_i1283" type="#_x0000_t75" style="width:81.75pt;height:30.75pt" o:ole="">
            <v:imagedata r:id="rId535" o:title=""/>
          </v:shape>
          <o:OLEObject Type="Embed" ProgID="Equation.3" ShapeID="_x0000_i1283" DrawAspect="Content" ObjectID="_1395858168" r:id="rId536"/>
        </w:object>
      </w:r>
    </w:p>
    <w:p w:rsidR="002F257F" w:rsidRPr="002F257F" w:rsidRDefault="002F257F" w:rsidP="002F257F">
      <w:pPr>
        <w:spacing w:after="0" w:line="360" w:lineRule="auto"/>
        <w:ind w:left="1260" w:hanging="325"/>
        <w:jc w:val="both"/>
        <w:rPr>
          <w:rFonts w:ascii="Times New Roman" w:hAnsi="Times New Roman" w:cs="Times New Roman"/>
          <w:position w:val="-24"/>
          <w:sz w:val="24"/>
          <w:szCs w:val="24"/>
          <w:lang w:val="sv-SE"/>
        </w:rPr>
      </w:pPr>
      <w:r w:rsidRPr="002F257F">
        <w:rPr>
          <w:rFonts w:ascii="Times New Roman" w:hAnsi="Times New Roman" w:cs="Times New Roman"/>
          <w:position w:val="-24"/>
          <w:sz w:val="24"/>
          <w:szCs w:val="24"/>
          <w:lang w:val="sv-SE"/>
        </w:rPr>
        <w:object w:dxaOrig="4099" w:dyaOrig="620">
          <v:shape id="_x0000_i1284" type="#_x0000_t75" style="width:205.5pt;height:30.75pt" o:ole="">
            <v:imagedata r:id="rId537" o:title=""/>
          </v:shape>
          <o:OLEObject Type="Embed" ProgID="Equation.3" ShapeID="_x0000_i1284" DrawAspect="Content" ObjectID="_1395858169" r:id="rId538"/>
        </w:object>
      </w:r>
    </w:p>
    <w:p w:rsidR="002F257F" w:rsidRDefault="002F257F" w:rsidP="002F257F">
      <w:pPr>
        <w:spacing w:after="0" w:line="360" w:lineRule="auto"/>
        <w:ind w:left="1260" w:hanging="325"/>
        <w:jc w:val="both"/>
        <w:rPr>
          <w:rFonts w:ascii="Times New Roman" w:hAnsi="Times New Roman" w:cs="Times New Roman"/>
          <w:sz w:val="24"/>
          <w:szCs w:val="24"/>
          <w:lang w:val="sv-SE"/>
        </w:rPr>
      </w:pPr>
    </w:p>
    <w:p w:rsidR="002622DE" w:rsidRDefault="002622DE" w:rsidP="002F257F">
      <w:pPr>
        <w:spacing w:after="0" w:line="360" w:lineRule="auto"/>
        <w:ind w:left="1260" w:hanging="325"/>
        <w:jc w:val="both"/>
        <w:rPr>
          <w:rFonts w:ascii="Times New Roman" w:hAnsi="Times New Roman" w:cs="Times New Roman"/>
          <w:sz w:val="24"/>
          <w:szCs w:val="24"/>
          <w:lang w:val="sv-SE"/>
        </w:rPr>
      </w:pPr>
    </w:p>
    <w:p w:rsidR="002622DE" w:rsidRDefault="002622DE" w:rsidP="002F257F">
      <w:pPr>
        <w:spacing w:after="0" w:line="360" w:lineRule="auto"/>
        <w:ind w:left="1260" w:hanging="325"/>
        <w:jc w:val="both"/>
        <w:rPr>
          <w:rFonts w:ascii="Times New Roman" w:hAnsi="Times New Roman" w:cs="Times New Roman"/>
          <w:sz w:val="24"/>
          <w:szCs w:val="24"/>
          <w:lang w:val="sv-SE"/>
        </w:rPr>
      </w:pPr>
    </w:p>
    <w:p w:rsidR="002622DE" w:rsidRPr="002F257F" w:rsidRDefault="002622DE" w:rsidP="002F257F">
      <w:pPr>
        <w:spacing w:after="0" w:line="360" w:lineRule="auto"/>
        <w:ind w:left="1260" w:hanging="325"/>
        <w:jc w:val="both"/>
        <w:rPr>
          <w:rFonts w:ascii="Times New Roman" w:hAnsi="Times New Roman" w:cs="Times New Roman"/>
          <w:sz w:val="24"/>
          <w:szCs w:val="24"/>
          <w:lang w:val="sv-SE"/>
        </w:rPr>
      </w:pPr>
    </w:p>
    <w:p w:rsidR="002F257F" w:rsidRPr="002F257F" w:rsidRDefault="002F257F" w:rsidP="00B9191C">
      <w:pPr>
        <w:numPr>
          <w:ilvl w:val="0"/>
          <w:numId w:val="81"/>
        </w:numPr>
        <w:tabs>
          <w:tab w:val="clear" w:pos="1620"/>
          <w:tab w:val="num" w:pos="935"/>
        </w:tabs>
        <w:spacing w:after="0" w:line="360" w:lineRule="auto"/>
        <w:ind w:left="935" w:hanging="374"/>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lastRenderedPageBreak/>
        <w:t>Debit pengurasan (</w:t>
      </w:r>
      <w:r w:rsidRPr="002F257F">
        <w:rPr>
          <w:rFonts w:ascii="Times New Roman" w:hAnsi="Times New Roman" w:cs="Times New Roman"/>
          <w:i/>
          <w:position w:val="-14"/>
          <w:sz w:val="24"/>
          <w:szCs w:val="24"/>
          <w:u w:val="single"/>
          <w:lang w:val="sv-SE"/>
        </w:rPr>
        <w:object w:dxaOrig="920" w:dyaOrig="380">
          <v:shape id="_x0000_i1285" type="#_x0000_t75" style="width:45.75pt;height:18.75pt" o:ole="">
            <v:imagedata r:id="rId539" o:title=""/>
          </v:shape>
          <o:OLEObject Type="Embed" ProgID="Equation.3" ShapeID="_x0000_i1285" DrawAspect="Content" ObjectID="_1395858170" r:id="rId540"/>
        </w:object>
      </w:r>
      <w:r w:rsidRPr="002F257F">
        <w:rPr>
          <w:rFonts w:ascii="Times New Roman" w:hAnsi="Times New Roman" w:cs="Times New Roman"/>
          <w:i/>
          <w:sz w:val="24"/>
          <w:szCs w:val="24"/>
          <w:u w:val="single"/>
          <w:lang w:val="sv-SE"/>
        </w:rPr>
        <w:t>)</w: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4060" w:dyaOrig="420">
          <v:shape id="_x0000_i1286" type="#_x0000_t75" style="width:203.25pt;height:21pt" o:ole="">
            <v:imagedata r:id="rId541" o:title=""/>
          </v:shape>
          <o:OLEObject Type="Embed" ProgID="Equation.3" ShapeID="_x0000_i1286" DrawAspect="Content" ObjectID="_1395858171" r:id="rId542"/>
        </w:objec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r w:rsidRPr="002F257F">
        <w:rPr>
          <w:rFonts w:ascii="Times New Roman" w:hAnsi="Times New Roman" w:cs="Times New Roman"/>
          <w:position w:val="-14"/>
          <w:sz w:val="24"/>
          <w:szCs w:val="24"/>
          <w:lang w:val="sv-SE"/>
        </w:rPr>
        <w:object w:dxaOrig="5640" w:dyaOrig="460">
          <v:shape id="_x0000_i1287" type="#_x0000_t75" style="width:282pt;height:23.25pt" o:ole="">
            <v:imagedata r:id="rId543" o:title=""/>
          </v:shape>
          <o:OLEObject Type="Embed" ProgID="Equation.3" ShapeID="_x0000_i1287" DrawAspect="Content" ObjectID="_1395858172" r:id="rId544"/>
        </w:object>
      </w:r>
    </w:p>
    <w:p w:rsidR="002F257F" w:rsidRPr="002F257F" w:rsidRDefault="002F257F" w:rsidP="002F257F">
      <w:pPr>
        <w:spacing w:after="0" w:line="360" w:lineRule="auto"/>
        <w:ind w:left="1260" w:hanging="325"/>
        <w:jc w:val="both"/>
        <w:rPr>
          <w:rFonts w:ascii="Times New Roman" w:hAnsi="Times New Roman" w:cs="Times New Roman"/>
          <w:position w:val="-14"/>
          <w:sz w:val="24"/>
          <w:szCs w:val="24"/>
          <w:lang w:val="sv-SE"/>
        </w:rPr>
      </w:pPr>
      <w:r w:rsidRPr="002F257F">
        <w:rPr>
          <w:rFonts w:ascii="Times New Roman" w:hAnsi="Times New Roman" w:cs="Times New Roman"/>
          <w:position w:val="-14"/>
          <w:sz w:val="24"/>
          <w:szCs w:val="24"/>
          <w:lang w:val="sv-SE"/>
        </w:rPr>
        <w:object w:dxaOrig="2520" w:dyaOrig="400">
          <v:shape id="_x0000_i1288" type="#_x0000_t75" style="width:125.25pt;height:20.25pt" o:ole="">
            <v:imagedata r:id="rId545" o:title=""/>
          </v:shape>
          <o:OLEObject Type="Embed" ProgID="Equation.3" ShapeID="_x0000_i1288" DrawAspect="Content" ObjectID="_1395858173" r:id="rId546"/>
        </w:objec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p>
    <w:p w:rsidR="002F257F" w:rsidRPr="002F257F" w:rsidRDefault="002F257F" w:rsidP="00B9191C">
      <w:pPr>
        <w:numPr>
          <w:ilvl w:val="0"/>
          <w:numId w:val="81"/>
        </w:numPr>
        <w:tabs>
          <w:tab w:val="clear" w:pos="1620"/>
          <w:tab w:val="num" w:pos="935"/>
        </w:tabs>
        <w:spacing w:after="0" w:line="360" w:lineRule="auto"/>
        <w:ind w:left="1260" w:hanging="699"/>
        <w:jc w:val="both"/>
        <w:rPr>
          <w:rFonts w:ascii="Times New Roman" w:hAnsi="Times New Roman" w:cs="Times New Roman"/>
          <w:i/>
          <w:sz w:val="24"/>
          <w:szCs w:val="24"/>
          <w:u w:val="single"/>
          <w:lang w:val="sv-SE"/>
        </w:rPr>
      </w:pPr>
      <w:r w:rsidRPr="002F257F">
        <w:rPr>
          <w:rFonts w:ascii="Times New Roman" w:hAnsi="Times New Roman" w:cs="Times New Roman"/>
          <w:i/>
          <w:sz w:val="24"/>
          <w:szCs w:val="24"/>
          <w:u w:val="single"/>
          <w:lang w:val="sv-SE"/>
        </w:rPr>
        <w:t>Lama bukaan pipa pembuangan tiap pengurasan (t)</w: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r w:rsidRPr="002F257F">
        <w:rPr>
          <w:rFonts w:ascii="Times New Roman" w:hAnsi="Times New Roman" w:cs="Times New Roman"/>
          <w:position w:val="-32"/>
          <w:sz w:val="24"/>
          <w:szCs w:val="24"/>
          <w:lang w:val="sv-SE"/>
        </w:rPr>
        <w:object w:dxaOrig="1320" w:dyaOrig="740">
          <v:shape id="_x0000_i1289" type="#_x0000_t75" style="width:66pt;height:36.75pt" o:ole="">
            <v:imagedata r:id="rId547" o:title=""/>
          </v:shape>
          <o:OLEObject Type="Embed" ProgID="Equation.3" ShapeID="_x0000_i1289" DrawAspect="Content" ObjectID="_1395858174" r:id="rId548"/>
        </w:object>
      </w:r>
    </w:p>
    <w:p w:rsidR="002F257F" w:rsidRPr="002F257F" w:rsidRDefault="002F257F" w:rsidP="002F257F">
      <w:pPr>
        <w:spacing w:after="0" w:line="360" w:lineRule="auto"/>
        <w:ind w:left="1260" w:hanging="325"/>
        <w:jc w:val="both"/>
        <w:rPr>
          <w:rFonts w:ascii="Times New Roman" w:hAnsi="Times New Roman" w:cs="Times New Roman"/>
          <w:sz w:val="24"/>
          <w:szCs w:val="24"/>
          <w:lang w:val="sv-SE"/>
        </w:rPr>
      </w:pPr>
      <w:r w:rsidRPr="002F257F">
        <w:rPr>
          <w:rFonts w:ascii="Times New Roman" w:hAnsi="Times New Roman" w:cs="Times New Roman"/>
          <w:position w:val="-30"/>
          <w:sz w:val="24"/>
          <w:szCs w:val="24"/>
          <w:lang w:val="sv-SE"/>
        </w:rPr>
        <w:object w:dxaOrig="4020" w:dyaOrig="720">
          <v:shape id="_x0000_i1290" type="#_x0000_t75" style="width:201pt;height:36pt" o:ole="">
            <v:imagedata r:id="rId549" o:title=""/>
          </v:shape>
          <o:OLEObject Type="Embed" ProgID="Equation.3" ShapeID="_x0000_i1290" DrawAspect="Content" ObjectID="_1395858175" r:id="rId550"/>
        </w:object>
      </w:r>
    </w:p>
    <w:p w:rsidR="002F257F" w:rsidRPr="002F257F" w:rsidRDefault="002F257F" w:rsidP="002F257F">
      <w:pPr>
        <w:spacing w:after="0"/>
        <w:rPr>
          <w:rFonts w:ascii="Times New Roman" w:hAnsi="Times New Roman" w:cs="Times New Roman"/>
          <w:sz w:val="24"/>
          <w:szCs w:val="24"/>
        </w:rPr>
      </w:pPr>
    </w:p>
    <w:p w:rsidR="002F257F" w:rsidRPr="002622DE" w:rsidRDefault="002F257F" w:rsidP="002622DE">
      <w:pPr>
        <w:spacing w:after="0" w:line="360" w:lineRule="auto"/>
        <w:rPr>
          <w:rFonts w:ascii="Times New Roman" w:hAnsi="Times New Roman" w:cs="Times New Roman"/>
          <w:i/>
          <w:sz w:val="24"/>
          <w:szCs w:val="24"/>
        </w:rPr>
      </w:pPr>
      <w:r w:rsidRPr="002622DE">
        <w:rPr>
          <w:rFonts w:ascii="Times New Roman" w:hAnsi="Times New Roman" w:cs="Times New Roman"/>
          <w:i/>
          <w:sz w:val="24"/>
          <w:szCs w:val="24"/>
        </w:rPr>
        <w:t>Hasil Rancangan :</w:t>
      </w:r>
    </w:p>
    <w:p w:rsidR="002F257F" w:rsidRPr="002F257F" w:rsidRDefault="002F257F" w:rsidP="00B9191C">
      <w:pPr>
        <w:pStyle w:val="ListParagraph"/>
        <w:numPr>
          <w:ilvl w:val="0"/>
          <w:numId w:val="89"/>
        </w:numPr>
        <w:spacing w:line="360" w:lineRule="auto"/>
      </w:pPr>
      <w:r w:rsidRPr="002F257F">
        <w:t xml:space="preserve">Kondisi performa bak </w:t>
      </w:r>
      <w:r w:rsidRPr="002F257F">
        <w:rPr>
          <w:i/>
        </w:rPr>
        <w:t>(n)</w:t>
      </w:r>
      <w:r w:rsidRPr="002F257F">
        <w:tab/>
      </w:r>
      <w:r w:rsidRPr="002F257F">
        <w:tab/>
      </w:r>
      <w:r w:rsidRPr="002F257F">
        <w:tab/>
        <w:t>= 1/3 (Good Performance)</w:t>
      </w:r>
    </w:p>
    <w:p w:rsidR="002F257F" w:rsidRPr="002F257F" w:rsidRDefault="002F257F" w:rsidP="00B9191C">
      <w:pPr>
        <w:pStyle w:val="ListParagraph"/>
        <w:numPr>
          <w:ilvl w:val="0"/>
          <w:numId w:val="89"/>
        </w:numPr>
        <w:spacing w:line="360" w:lineRule="auto"/>
      </w:pPr>
      <w:r w:rsidRPr="002F257F">
        <w:t>Plat  Settler</w:t>
      </w:r>
      <w:r w:rsidRPr="002F257F">
        <w:tab/>
      </w:r>
      <w:r w:rsidRPr="002F257F">
        <w:tab/>
      </w:r>
      <w:r w:rsidRPr="002F257F">
        <w:tab/>
      </w:r>
      <w:r w:rsidRPr="002F257F">
        <w:tab/>
      </w:r>
      <w:r w:rsidRPr="002F257F">
        <w:tab/>
      </w:r>
    </w:p>
    <w:p w:rsidR="002F257F" w:rsidRPr="002F257F" w:rsidRDefault="002F257F" w:rsidP="00B9191C">
      <w:pPr>
        <w:pStyle w:val="ListParagraph"/>
        <w:numPr>
          <w:ilvl w:val="1"/>
          <w:numId w:val="90"/>
        </w:numPr>
        <w:spacing w:line="360" w:lineRule="auto"/>
        <w:ind w:left="993"/>
      </w:pPr>
      <w:r w:rsidRPr="002F257F">
        <w:t xml:space="preserve">Jarak antar plat settler </w:t>
      </w:r>
      <w:r w:rsidRPr="002F257F">
        <w:rPr>
          <w:i/>
        </w:rPr>
        <w:t>(W)</w:t>
      </w:r>
      <w:r w:rsidRPr="002F257F">
        <w:rPr>
          <w:i/>
        </w:rPr>
        <w:tab/>
      </w:r>
      <w:r w:rsidRPr="002F257F">
        <w:tab/>
      </w:r>
      <w:r w:rsidRPr="002F257F">
        <w:tab/>
        <w:t>= 8 cm = 0,08 meter</w:t>
      </w:r>
    </w:p>
    <w:p w:rsidR="002F257F" w:rsidRPr="002F257F" w:rsidRDefault="002F257F" w:rsidP="00B9191C">
      <w:pPr>
        <w:pStyle w:val="ListParagraph"/>
        <w:numPr>
          <w:ilvl w:val="1"/>
          <w:numId w:val="90"/>
        </w:numPr>
        <w:spacing w:line="360" w:lineRule="auto"/>
        <w:ind w:left="993"/>
      </w:pPr>
      <w:r w:rsidRPr="002F257F">
        <w:t xml:space="preserve">Tebal plat settler </w:t>
      </w:r>
      <w:r w:rsidRPr="002F257F">
        <w:rPr>
          <w:i/>
        </w:rPr>
        <w:t>(t</w:t>
      </w:r>
      <w:r w:rsidRPr="002F257F">
        <w:rPr>
          <w:i/>
          <w:vertAlign w:val="subscript"/>
        </w:rPr>
        <w:t>plat</w:t>
      </w:r>
      <w:r w:rsidRPr="002F257F">
        <w:rPr>
          <w:i/>
        </w:rPr>
        <w:t>)</w:t>
      </w:r>
      <w:r w:rsidRPr="002F257F">
        <w:tab/>
      </w:r>
      <w:r w:rsidRPr="002F257F">
        <w:tab/>
      </w:r>
      <w:r w:rsidRPr="002F257F">
        <w:tab/>
        <w:t>= 0,5 cm  = 0,005 meter</w:t>
      </w:r>
    </w:p>
    <w:p w:rsidR="002F257F" w:rsidRPr="002F257F" w:rsidRDefault="002F257F" w:rsidP="00B9191C">
      <w:pPr>
        <w:pStyle w:val="ListParagraph"/>
        <w:numPr>
          <w:ilvl w:val="1"/>
          <w:numId w:val="90"/>
        </w:numPr>
        <w:spacing w:line="360" w:lineRule="auto"/>
        <w:ind w:left="993"/>
      </w:pPr>
      <w:r w:rsidRPr="002F257F">
        <w:t xml:space="preserve">Lebar plat settler </w:t>
      </w:r>
      <w:r w:rsidRPr="002F257F">
        <w:rPr>
          <w:i/>
        </w:rPr>
        <w:t>(w</w:t>
      </w:r>
      <w:r w:rsidRPr="002F257F">
        <w:rPr>
          <w:i/>
          <w:vertAlign w:val="subscript"/>
        </w:rPr>
        <w:t>plat</w:t>
      </w:r>
      <w:r w:rsidRPr="002F257F">
        <w:rPr>
          <w:i/>
        </w:rPr>
        <w:t>)</w:t>
      </w:r>
      <w:r w:rsidRPr="002F257F">
        <w:tab/>
      </w:r>
      <w:r w:rsidRPr="002F257F">
        <w:tab/>
      </w:r>
      <w:r w:rsidRPr="002F257F">
        <w:tab/>
        <w:t>= 100 cm = 1 meter</w:t>
      </w:r>
    </w:p>
    <w:p w:rsidR="002F257F" w:rsidRPr="002F257F" w:rsidRDefault="002F257F" w:rsidP="00B9191C">
      <w:pPr>
        <w:pStyle w:val="ListParagraph"/>
        <w:numPr>
          <w:ilvl w:val="1"/>
          <w:numId w:val="90"/>
        </w:numPr>
        <w:spacing w:line="360" w:lineRule="auto"/>
        <w:ind w:left="993"/>
      </w:pPr>
      <w:r w:rsidRPr="002F257F">
        <w:t>Jumlah bak</w:t>
      </w:r>
      <w:r w:rsidRPr="002F257F">
        <w:tab/>
      </w:r>
      <w:r w:rsidRPr="002F257F">
        <w:tab/>
      </w:r>
      <w:r w:rsidRPr="002F257F">
        <w:tab/>
      </w:r>
      <w:r w:rsidRPr="002F257F">
        <w:tab/>
      </w:r>
      <w:r w:rsidRPr="002F257F">
        <w:tab/>
        <w:t>= 2 bak</w:t>
      </w:r>
      <w:r w:rsidRPr="002F257F">
        <w:tab/>
      </w:r>
      <w:r w:rsidRPr="002F257F">
        <w:tab/>
      </w:r>
    </w:p>
    <w:p w:rsidR="002F257F" w:rsidRPr="002F257F" w:rsidRDefault="002F257F" w:rsidP="00B9191C">
      <w:pPr>
        <w:pStyle w:val="ListParagraph"/>
        <w:numPr>
          <w:ilvl w:val="0"/>
          <w:numId w:val="91"/>
        </w:numPr>
        <w:spacing w:line="360" w:lineRule="auto"/>
        <w:ind w:left="709"/>
      </w:pPr>
      <w:r w:rsidRPr="002F257F">
        <w:t xml:space="preserve">Kecepatan mengendap </w:t>
      </w:r>
      <w:r w:rsidRPr="002F257F">
        <w:rPr>
          <w:i/>
        </w:rPr>
        <w:t>(v</w:t>
      </w:r>
      <w:r w:rsidRPr="002F257F">
        <w:rPr>
          <w:i/>
          <w:vertAlign w:val="subscript"/>
        </w:rPr>
        <w:t>o</w:t>
      </w:r>
      <w:r w:rsidRPr="002F257F">
        <w:rPr>
          <w:i/>
        </w:rPr>
        <w:t>)</w:t>
      </w:r>
      <w:r w:rsidRPr="002F257F">
        <w:tab/>
      </w:r>
      <w:r w:rsidRPr="002F257F">
        <w:tab/>
      </w:r>
      <w:r w:rsidRPr="002F257F">
        <w:tab/>
        <w:t>= 0,002 m/dtk</w:t>
      </w:r>
    </w:p>
    <w:p w:rsidR="002F257F" w:rsidRPr="002F257F" w:rsidRDefault="002F257F" w:rsidP="00B9191C">
      <w:pPr>
        <w:pStyle w:val="ListParagraph"/>
        <w:numPr>
          <w:ilvl w:val="0"/>
          <w:numId w:val="91"/>
        </w:numPr>
        <w:spacing w:line="360" w:lineRule="auto"/>
        <w:ind w:left="709"/>
      </w:pPr>
      <w:r w:rsidRPr="002F257F">
        <w:t>Dimensi bak sedimentasi</w:t>
      </w:r>
    </w:p>
    <w:p w:rsidR="002F257F" w:rsidRPr="002F257F" w:rsidRDefault="002F257F" w:rsidP="00B9191C">
      <w:pPr>
        <w:pStyle w:val="ListParagraph"/>
        <w:numPr>
          <w:ilvl w:val="0"/>
          <w:numId w:val="99"/>
        </w:numPr>
        <w:spacing w:line="360" w:lineRule="auto"/>
        <w:ind w:left="993"/>
      </w:pPr>
      <w:r w:rsidRPr="002F257F">
        <w:t xml:space="preserve">Debit pengolahan tiap bak </w:t>
      </w:r>
      <w:r w:rsidRPr="002F257F">
        <w:rPr>
          <w:i/>
        </w:rPr>
        <w:t>(q</w:t>
      </w:r>
      <w:r w:rsidRPr="002F257F">
        <w:rPr>
          <w:i/>
          <w:vertAlign w:val="subscript"/>
        </w:rPr>
        <w:t>bak</w:t>
      </w:r>
      <w:r w:rsidRPr="002F257F">
        <w:rPr>
          <w:i/>
        </w:rPr>
        <w:t>)</w:t>
      </w:r>
      <w:r w:rsidRPr="002F257F">
        <w:tab/>
      </w:r>
      <w:r w:rsidRPr="002F257F">
        <w:tab/>
        <w:t>= 0,1 m3/dtk</w:t>
      </w:r>
    </w:p>
    <w:p w:rsidR="002F257F" w:rsidRPr="002F257F" w:rsidRDefault="002F257F" w:rsidP="00B9191C">
      <w:pPr>
        <w:pStyle w:val="ListParagraph"/>
        <w:numPr>
          <w:ilvl w:val="0"/>
          <w:numId w:val="99"/>
        </w:numPr>
        <w:spacing w:line="360" w:lineRule="auto"/>
        <w:ind w:left="993"/>
      </w:pPr>
      <w:r w:rsidRPr="002F257F">
        <w:t xml:space="preserve">Kecepatan </w:t>
      </w:r>
      <w:r w:rsidRPr="002F257F">
        <w:rPr>
          <w:i/>
        </w:rPr>
        <w:t>(v</w:t>
      </w:r>
      <w:r w:rsidRPr="002F257F">
        <w:rPr>
          <w:i/>
          <w:vertAlign w:val="subscript"/>
        </w:rPr>
        <w:t>s</w:t>
      </w:r>
      <w:r w:rsidRPr="002F257F">
        <w:rPr>
          <w:i/>
        </w:rPr>
        <w:t>)</w:t>
      </w:r>
    </w:p>
    <w:p w:rsidR="002F257F" w:rsidRPr="002F257F" w:rsidRDefault="002F257F" w:rsidP="00B9191C">
      <w:pPr>
        <w:pStyle w:val="ListParagraph"/>
        <w:numPr>
          <w:ilvl w:val="0"/>
          <w:numId w:val="91"/>
        </w:numPr>
        <w:spacing w:line="360" w:lineRule="auto"/>
        <w:ind w:left="709"/>
      </w:pPr>
      <w:r w:rsidRPr="002F257F">
        <w:t xml:space="preserve">Luas permukaan bak sedimentasi </w:t>
      </w:r>
      <w:r w:rsidRPr="002F257F">
        <w:rPr>
          <w:i/>
        </w:rPr>
        <w:t>(A</w:t>
      </w:r>
      <w:r w:rsidRPr="002F257F">
        <w:rPr>
          <w:i/>
          <w:vertAlign w:val="subscript"/>
        </w:rPr>
        <w:t>s</w:t>
      </w:r>
      <w:r w:rsidRPr="002F257F">
        <w:rPr>
          <w:i/>
        </w:rPr>
        <w:t>)</w:t>
      </w:r>
      <w:r w:rsidRPr="002F257F">
        <w:tab/>
        <w:t>= 240 m2</w:t>
      </w:r>
      <w:r w:rsidRPr="002F257F">
        <w:tab/>
      </w:r>
    </w:p>
    <w:p w:rsidR="002F257F" w:rsidRPr="002F257F" w:rsidRDefault="002F257F" w:rsidP="00B9191C">
      <w:pPr>
        <w:pStyle w:val="ListParagraph"/>
        <w:numPr>
          <w:ilvl w:val="0"/>
          <w:numId w:val="91"/>
        </w:numPr>
        <w:spacing w:line="360" w:lineRule="auto"/>
        <w:ind w:left="709"/>
      </w:pPr>
      <w:r w:rsidRPr="002F257F">
        <w:t>Dimensi zona pengendapan</w:t>
      </w:r>
    </w:p>
    <w:p w:rsidR="002F257F" w:rsidRPr="002F257F" w:rsidRDefault="002F257F" w:rsidP="00B9191C">
      <w:pPr>
        <w:pStyle w:val="ListParagraph"/>
        <w:numPr>
          <w:ilvl w:val="0"/>
          <w:numId w:val="92"/>
        </w:numPr>
        <w:spacing w:line="360" w:lineRule="auto"/>
        <w:ind w:left="993"/>
      </w:pPr>
      <w:r w:rsidRPr="002F257F">
        <w:t xml:space="preserve">Tinggi plat settler dalam bak </w:t>
      </w:r>
      <w:r w:rsidRPr="002F257F">
        <w:rPr>
          <w:i/>
        </w:rPr>
        <w:t>(H)</w:t>
      </w:r>
      <w:r w:rsidRPr="002F257F">
        <w:tab/>
      </w:r>
      <w:r w:rsidRPr="002F257F">
        <w:tab/>
        <w:t>= 86 cm</w:t>
      </w:r>
    </w:p>
    <w:p w:rsidR="002F257F" w:rsidRPr="002F257F" w:rsidRDefault="002F257F" w:rsidP="00B9191C">
      <w:pPr>
        <w:pStyle w:val="ListParagraph"/>
        <w:numPr>
          <w:ilvl w:val="0"/>
          <w:numId w:val="92"/>
        </w:numPr>
        <w:spacing w:line="360" w:lineRule="auto"/>
        <w:ind w:left="993"/>
      </w:pPr>
      <w:r w:rsidRPr="002F257F">
        <w:t xml:space="preserve">Tinggi zona pengendapan </w:t>
      </w:r>
      <w:r w:rsidRPr="002F257F">
        <w:rPr>
          <w:i/>
        </w:rPr>
        <w:t>(h</w:t>
      </w:r>
      <w:r w:rsidRPr="002F257F">
        <w:rPr>
          <w:i/>
          <w:vertAlign w:val="subscript"/>
        </w:rPr>
        <w:t>ZP</w:t>
      </w:r>
      <w:r w:rsidRPr="002F257F">
        <w:rPr>
          <w:i/>
        </w:rPr>
        <w:t>)</w:t>
      </w:r>
      <w:r w:rsidRPr="002F257F">
        <w:tab/>
      </w:r>
      <w:r w:rsidRPr="002F257F">
        <w:tab/>
        <w:t>= 1,032 meter</w:t>
      </w:r>
    </w:p>
    <w:p w:rsidR="002F257F" w:rsidRPr="002F257F" w:rsidRDefault="002F257F" w:rsidP="00B9191C">
      <w:pPr>
        <w:pStyle w:val="ListParagraph"/>
        <w:numPr>
          <w:ilvl w:val="0"/>
          <w:numId w:val="92"/>
        </w:numPr>
        <w:spacing w:line="360" w:lineRule="auto"/>
        <w:ind w:left="993"/>
      </w:pPr>
      <w:r w:rsidRPr="002F257F">
        <w:t xml:space="preserve">Panjang diagonal antar plat settler </w:t>
      </w:r>
      <w:r w:rsidRPr="002F257F">
        <w:rPr>
          <w:i/>
        </w:rPr>
        <w:t>(L</w:t>
      </w:r>
      <w:r w:rsidRPr="002F257F">
        <w:rPr>
          <w:i/>
          <w:vertAlign w:val="subscript"/>
        </w:rPr>
        <w:t>AB</w:t>
      </w:r>
      <w:r w:rsidRPr="002F257F">
        <w:rPr>
          <w:i/>
        </w:rPr>
        <w:t>)</w:t>
      </w:r>
      <w:r w:rsidRPr="002F257F">
        <w:tab/>
        <w:t>= 105 cm</w:t>
      </w:r>
    </w:p>
    <w:p w:rsidR="002F257F" w:rsidRPr="002F257F" w:rsidRDefault="002F257F" w:rsidP="00B9191C">
      <w:pPr>
        <w:pStyle w:val="ListParagraph"/>
        <w:numPr>
          <w:ilvl w:val="0"/>
          <w:numId w:val="92"/>
        </w:numPr>
        <w:spacing w:line="360" w:lineRule="auto"/>
        <w:ind w:left="993"/>
      </w:pPr>
      <w:r w:rsidRPr="002F257F">
        <w:t xml:space="preserve">Panjang horizontal antar plat settler </w:t>
      </w:r>
      <w:r w:rsidRPr="002F257F">
        <w:rPr>
          <w:i/>
        </w:rPr>
        <w:t>(w</w:t>
      </w:r>
      <w:r w:rsidRPr="002F257F">
        <w:rPr>
          <w:i/>
          <w:vertAlign w:val="subscript"/>
        </w:rPr>
        <w:t>ap</w:t>
      </w:r>
      <w:r w:rsidRPr="002F257F">
        <w:rPr>
          <w:i/>
        </w:rPr>
        <w:t>)</w:t>
      </w:r>
      <w:r w:rsidRPr="002F257F">
        <w:tab/>
        <w:t>= 9,30 cm</w:t>
      </w:r>
    </w:p>
    <w:p w:rsidR="002F257F" w:rsidRPr="002F257F" w:rsidRDefault="002F257F" w:rsidP="00B9191C">
      <w:pPr>
        <w:pStyle w:val="ListParagraph"/>
        <w:numPr>
          <w:ilvl w:val="0"/>
          <w:numId w:val="92"/>
        </w:numPr>
        <w:spacing w:line="360" w:lineRule="auto"/>
        <w:ind w:left="993"/>
      </w:pPr>
      <w:r w:rsidRPr="002F257F">
        <w:t xml:space="preserve">Luas zona pengendapan </w:t>
      </w:r>
      <w:r w:rsidRPr="002F257F">
        <w:rPr>
          <w:i/>
        </w:rPr>
        <w:t>(A</w:t>
      </w:r>
      <w:r w:rsidRPr="002F257F">
        <w:rPr>
          <w:i/>
          <w:vertAlign w:val="subscript"/>
        </w:rPr>
        <w:t>zp</w:t>
      </w:r>
      <w:r w:rsidRPr="002F257F">
        <w:rPr>
          <w:i/>
        </w:rPr>
        <w:t>)</w:t>
      </w:r>
      <w:r w:rsidRPr="002F257F">
        <w:tab/>
      </w:r>
      <w:r w:rsidRPr="002F257F">
        <w:tab/>
        <w:t>= 36 m</w:t>
      </w:r>
      <w:r w:rsidRPr="002F257F">
        <w:rPr>
          <w:vertAlign w:val="superscript"/>
        </w:rPr>
        <w:t>2</w:t>
      </w:r>
    </w:p>
    <w:p w:rsidR="002F257F" w:rsidRPr="002F257F" w:rsidRDefault="002F257F" w:rsidP="00B9191C">
      <w:pPr>
        <w:pStyle w:val="ListParagraph"/>
        <w:numPr>
          <w:ilvl w:val="0"/>
          <w:numId w:val="92"/>
        </w:numPr>
        <w:spacing w:line="360" w:lineRule="auto"/>
        <w:ind w:left="993"/>
      </w:pPr>
      <w:r w:rsidRPr="002F257F">
        <w:t xml:space="preserve">Lebar zona pengendapan </w:t>
      </w:r>
      <w:r w:rsidRPr="002F257F">
        <w:rPr>
          <w:i/>
        </w:rPr>
        <w:t>(L</w:t>
      </w:r>
      <w:r w:rsidRPr="002F257F">
        <w:rPr>
          <w:i/>
          <w:vertAlign w:val="subscript"/>
        </w:rPr>
        <w:t>zp</w:t>
      </w:r>
      <w:r w:rsidRPr="002F257F">
        <w:rPr>
          <w:i/>
        </w:rPr>
        <w:t>)</w:t>
      </w:r>
      <w:r w:rsidRPr="002F257F">
        <w:tab/>
      </w:r>
      <w:r w:rsidRPr="002F257F">
        <w:tab/>
        <w:t>= 2,7 meter</w:t>
      </w:r>
    </w:p>
    <w:p w:rsidR="002F257F" w:rsidRPr="002F257F" w:rsidRDefault="002F257F" w:rsidP="00B9191C">
      <w:pPr>
        <w:pStyle w:val="ListParagraph"/>
        <w:numPr>
          <w:ilvl w:val="0"/>
          <w:numId w:val="92"/>
        </w:numPr>
        <w:spacing w:line="360" w:lineRule="auto"/>
        <w:ind w:left="993"/>
      </w:pPr>
      <w:r w:rsidRPr="002F257F">
        <w:t xml:space="preserve">Panjang zona pengendapan </w:t>
      </w:r>
      <w:r w:rsidRPr="002F257F">
        <w:rPr>
          <w:i/>
        </w:rPr>
        <w:t>(P</w:t>
      </w:r>
      <w:r w:rsidRPr="002F257F">
        <w:rPr>
          <w:i/>
          <w:vertAlign w:val="subscript"/>
        </w:rPr>
        <w:t>zp</w:t>
      </w:r>
      <w:r w:rsidRPr="002F257F">
        <w:rPr>
          <w:i/>
        </w:rPr>
        <w:t>)</w:t>
      </w:r>
      <w:r w:rsidRPr="002F257F">
        <w:tab/>
      </w:r>
      <w:r w:rsidRPr="002F257F">
        <w:tab/>
        <w:t>= 13,5 meter</w:t>
      </w:r>
    </w:p>
    <w:p w:rsidR="002F257F" w:rsidRPr="002F257F" w:rsidRDefault="002F257F" w:rsidP="00B9191C">
      <w:pPr>
        <w:pStyle w:val="ListParagraph"/>
        <w:numPr>
          <w:ilvl w:val="0"/>
          <w:numId w:val="92"/>
        </w:numPr>
        <w:spacing w:line="360" w:lineRule="auto"/>
        <w:ind w:left="993"/>
      </w:pPr>
      <w:r w:rsidRPr="002F257F">
        <w:lastRenderedPageBreak/>
        <w:t xml:space="preserve">Panjang zona pengendapan sebenarnya </w:t>
      </w:r>
      <w:r w:rsidRPr="002F257F">
        <w:rPr>
          <w:i/>
        </w:rPr>
        <w:t>(P</w:t>
      </w:r>
      <w:r w:rsidRPr="002F257F">
        <w:rPr>
          <w:i/>
          <w:vertAlign w:val="subscript"/>
        </w:rPr>
        <w:t>zp real</w:t>
      </w:r>
      <w:r w:rsidRPr="002F257F">
        <w:rPr>
          <w:i/>
        </w:rPr>
        <w:t>)</w:t>
      </w:r>
      <w:r w:rsidRPr="002F257F">
        <w:tab/>
      </w:r>
      <w:r w:rsidRPr="002F257F">
        <w:tab/>
        <w:t>= 14,5 meter</w:t>
      </w:r>
    </w:p>
    <w:p w:rsidR="002F257F" w:rsidRPr="002F257F" w:rsidRDefault="002F257F" w:rsidP="00B9191C">
      <w:pPr>
        <w:pStyle w:val="ListParagraph"/>
        <w:numPr>
          <w:ilvl w:val="0"/>
          <w:numId w:val="92"/>
        </w:numPr>
        <w:spacing w:line="360" w:lineRule="auto"/>
        <w:ind w:left="993"/>
      </w:pPr>
      <w:r w:rsidRPr="002F257F">
        <w:t xml:space="preserve">Jumlah plat settler </w:t>
      </w:r>
      <w:r w:rsidRPr="002F257F">
        <w:rPr>
          <w:i/>
        </w:rPr>
        <w:t>(n</w:t>
      </w:r>
      <w:r w:rsidRPr="002F257F">
        <w:rPr>
          <w:i/>
          <w:vertAlign w:val="subscript"/>
        </w:rPr>
        <w:t>plat</w:t>
      </w:r>
      <w:r w:rsidRPr="002F257F">
        <w:rPr>
          <w:i/>
        </w:rPr>
        <w:t>)</w:t>
      </w:r>
      <w:r w:rsidRPr="002F257F">
        <w:tab/>
      </w:r>
      <w:r w:rsidRPr="002F257F">
        <w:tab/>
      </w:r>
      <w:r w:rsidRPr="002F257F">
        <w:tab/>
      </w:r>
      <w:r w:rsidRPr="002F257F">
        <w:tab/>
      </w:r>
      <w:r w:rsidRPr="002F257F">
        <w:tab/>
        <w:t>= 146 buah</w:t>
      </w:r>
    </w:p>
    <w:p w:rsidR="002F257F" w:rsidRPr="002F257F" w:rsidRDefault="002F257F" w:rsidP="00B9191C">
      <w:pPr>
        <w:pStyle w:val="ListParagraph"/>
        <w:numPr>
          <w:ilvl w:val="0"/>
          <w:numId w:val="91"/>
        </w:numPr>
        <w:spacing w:line="360" w:lineRule="auto"/>
        <w:ind w:left="709"/>
      </w:pPr>
      <w:r w:rsidRPr="002F257F">
        <w:t>Kontrol aliran</w:t>
      </w:r>
    </w:p>
    <w:p w:rsidR="002F257F" w:rsidRPr="002F257F" w:rsidRDefault="002F257F" w:rsidP="00B9191C">
      <w:pPr>
        <w:pStyle w:val="ListParagraph"/>
        <w:numPr>
          <w:ilvl w:val="0"/>
          <w:numId w:val="93"/>
        </w:numPr>
        <w:spacing w:line="360" w:lineRule="auto"/>
        <w:ind w:left="993"/>
      </w:pPr>
      <w:r w:rsidRPr="002F257F">
        <w:t xml:space="preserve">Bilngan Reynold </w:t>
      </w:r>
      <w:r w:rsidRPr="002F257F">
        <w:rPr>
          <w:i/>
        </w:rPr>
        <w:t>(N</w:t>
      </w:r>
      <w:r w:rsidRPr="002F257F">
        <w:rPr>
          <w:i/>
          <w:vertAlign w:val="subscript"/>
        </w:rPr>
        <w:t>Re</w:t>
      </w:r>
      <w:r w:rsidRPr="002F257F">
        <w:rPr>
          <w:i/>
        </w:rPr>
        <w:t>)</w:t>
      </w:r>
      <w:r w:rsidRPr="002F257F">
        <w:rPr>
          <w:i/>
        </w:rPr>
        <w:tab/>
      </w:r>
      <w:r w:rsidRPr="002F257F">
        <w:rPr>
          <w:i/>
        </w:rPr>
        <w:tab/>
      </w:r>
      <w:r w:rsidRPr="002F257F">
        <w:tab/>
        <w:t>= 155,540</w:t>
      </w:r>
    </w:p>
    <w:p w:rsidR="002F257F" w:rsidRPr="002F257F" w:rsidRDefault="002F257F" w:rsidP="00B9191C">
      <w:pPr>
        <w:pStyle w:val="ListParagraph"/>
        <w:numPr>
          <w:ilvl w:val="0"/>
          <w:numId w:val="93"/>
        </w:numPr>
        <w:spacing w:line="360" w:lineRule="auto"/>
        <w:ind w:left="993"/>
      </w:pPr>
      <w:r w:rsidRPr="002F257F">
        <w:t xml:space="preserve">Bilangan Froude </w:t>
      </w:r>
      <w:r w:rsidRPr="002F257F">
        <w:rPr>
          <w:i/>
        </w:rPr>
        <w:t>(N</w:t>
      </w:r>
      <w:r w:rsidRPr="002F257F">
        <w:rPr>
          <w:i/>
          <w:vertAlign w:val="subscript"/>
        </w:rPr>
        <w:t>Fr</w:t>
      </w:r>
      <w:r w:rsidRPr="002F257F">
        <w:rPr>
          <w:i/>
        </w:rPr>
        <w:t>)</w:t>
      </w:r>
      <w:r w:rsidRPr="002F257F">
        <w:rPr>
          <w:i/>
        </w:rPr>
        <w:tab/>
      </w:r>
      <w:r w:rsidRPr="002F257F">
        <w:rPr>
          <w:i/>
        </w:rPr>
        <w:tab/>
      </w:r>
      <w:r w:rsidRPr="002F257F">
        <w:rPr>
          <w:i/>
        </w:rPr>
        <w:tab/>
      </w:r>
      <w:r w:rsidRPr="002F257F">
        <w:t>= 3,98 x 10</w:t>
      </w:r>
      <w:r w:rsidRPr="002F257F">
        <w:rPr>
          <w:vertAlign w:val="superscript"/>
        </w:rPr>
        <w:t>-5</w:t>
      </w:r>
    </w:p>
    <w:p w:rsidR="002F257F" w:rsidRPr="002F257F" w:rsidRDefault="002F257F" w:rsidP="00B9191C">
      <w:pPr>
        <w:pStyle w:val="ListParagraph"/>
        <w:numPr>
          <w:ilvl w:val="0"/>
          <w:numId w:val="91"/>
        </w:numPr>
        <w:spacing w:line="360" w:lineRule="auto"/>
        <w:ind w:left="709"/>
      </w:pPr>
      <w:r w:rsidRPr="002F257F">
        <w:t>Zona Inlet</w:t>
      </w:r>
    </w:p>
    <w:p w:rsidR="002F257F" w:rsidRPr="002F257F" w:rsidRDefault="002F257F" w:rsidP="00B9191C">
      <w:pPr>
        <w:pStyle w:val="ListParagraph"/>
        <w:numPr>
          <w:ilvl w:val="0"/>
          <w:numId w:val="94"/>
        </w:numPr>
        <w:spacing w:line="360" w:lineRule="auto"/>
        <w:ind w:left="993"/>
      </w:pPr>
      <w:r w:rsidRPr="002F257F">
        <w:t xml:space="preserve">Lebar zona inlet </w:t>
      </w:r>
      <w:r w:rsidRPr="002F257F">
        <w:rPr>
          <w:i/>
        </w:rPr>
        <w:t>(L</w:t>
      </w:r>
      <w:r w:rsidRPr="002F257F">
        <w:rPr>
          <w:i/>
          <w:vertAlign w:val="subscript"/>
        </w:rPr>
        <w:t>zi</w:t>
      </w:r>
      <w:r w:rsidRPr="002F257F">
        <w:rPr>
          <w:i/>
        </w:rPr>
        <w:t>)</w:t>
      </w:r>
      <w:r w:rsidRPr="002F257F">
        <w:tab/>
      </w:r>
      <w:r w:rsidRPr="002F257F">
        <w:tab/>
      </w:r>
      <w:r w:rsidRPr="002F257F">
        <w:tab/>
        <w:t>= 2,67 meter</w:t>
      </w:r>
    </w:p>
    <w:p w:rsidR="002F257F" w:rsidRPr="002F257F" w:rsidRDefault="002F257F" w:rsidP="00B9191C">
      <w:pPr>
        <w:pStyle w:val="ListParagraph"/>
        <w:numPr>
          <w:ilvl w:val="0"/>
          <w:numId w:val="94"/>
        </w:numPr>
        <w:spacing w:line="360" w:lineRule="auto"/>
        <w:ind w:left="993"/>
      </w:pPr>
      <w:r w:rsidRPr="002F257F">
        <w:t xml:space="preserve">Panjang zona inlet </w:t>
      </w:r>
      <w:r w:rsidRPr="002F257F">
        <w:rPr>
          <w:i/>
        </w:rPr>
        <w:t>(P</w:t>
      </w:r>
      <w:r w:rsidRPr="002F257F">
        <w:rPr>
          <w:i/>
          <w:vertAlign w:val="subscript"/>
        </w:rPr>
        <w:t>zi</w:t>
      </w:r>
      <w:r w:rsidRPr="002F257F">
        <w:rPr>
          <w:i/>
        </w:rPr>
        <w:t>)</w:t>
      </w:r>
      <w:r w:rsidRPr="002F257F">
        <w:tab/>
      </w:r>
      <w:r w:rsidRPr="002F257F">
        <w:tab/>
      </w:r>
      <w:r w:rsidRPr="002F257F">
        <w:tab/>
        <w:t>= 1,03 meter</w:t>
      </w:r>
    </w:p>
    <w:p w:rsidR="002F257F" w:rsidRPr="002F257F" w:rsidRDefault="002F257F" w:rsidP="00B9191C">
      <w:pPr>
        <w:pStyle w:val="ListParagraph"/>
        <w:numPr>
          <w:ilvl w:val="0"/>
          <w:numId w:val="94"/>
        </w:numPr>
        <w:spacing w:line="360" w:lineRule="auto"/>
        <w:ind w:left="993"/>
      </w:pPr>
      <w:r w:rsidRPr="002F257F">
        <w:t xml:space="preserve">Tinggi zona inlet </w:t>
      </w:r>
      <w:r w:rsidRPr="002F257F">
        <w:rPr>
          <w:i/>
        </w:rPr>
        <w:t>(h</w:t>
      </w:r>
      <w:r w:rsidRPr="002F257F">
        <w:rPr>
          <w:i/>
          <w:vertAlign w:val="subscript"/>
        </w:rPr>
        <w:t>zi</w:t>
      </w:r>
      <w:r w:rsidRPr="002F257F">
        <w:rPr>
          <w:i/>
        </w:rPr>
        <w:t>)</w:t>
      </w:r>
      <w:r w:rsidRPr="002F257F">
        <w:tab/>
      </w:r>
      <w:r w:rsidRPr="002F257F">
        <w:tab/>
      </w:r>
      <w:r w:rsidRPr="002F257F">
        <w:tab/>
        <w:t>= 1,03 meter</w:t>
      </w:r>
    </w:p>
    <w:p w:rsidR="002F257F" w:rsidRPr="002F257F" w:rsidRDefault="002F257F" w:rsidP="00B9191C">
      <w:pPr>
        <w:pStyle w:val="ListParagraph"/>
        <w:numPr>
          <w:ilvl w:val="0"/>
          <w:numId w:val="91"/>
        </w:numPr>
        <w:spacing w:line="360" w:lineRule="auto"/>
        <w:ind w:left="709"/>
      </w:pPr>
      <w:r w:rsidRPr="002F257F">
        <w:t>Zona outlet (Pelimpah)</w:t>
      </w:r>
    </w:p>
    <w:p w:rsidR="002F257F" w:rsidRPr="002F257F" w:rsidRDefault="002F257F" w:rsidP="00B9191C">
      <w:pPr>
        <w:pStyle w:val="ListParagraph"/>
        <w:numPr>
          <w:ilvl w:val="0"/>
          <w:numId w:val="95"/>
        </w:numPr>
        <w:spacing w:line="360" w:lineRule="auto"/>
        <w:ind w:left="993"/>
      </w:pPr>
      <w:r w:rsidRPr="002F257F">
        <w:t xml:space="preserve">Lebar V-Notch </w:t>
      </w:r>
      <w:r w:rsidRPr="002F257F">
        <w:rPr>
          <w:i/>
        </w:rPr>
        <w:t>(w</w:t>
      </w:r>
      <w:r w:rsidRPr="002F257F">
        <w:rPr>
          <w:i/>
          <w:vertAlign w:val="subscript"/>
        </w:rPr>
        <w:t>V-Notch</w:t>
      </w:r>
      <w:r w:rsidRPr="002F257F">
        <w:rPr>
          <w:i/>
        </w:rPr>
        <w:t>)</w:t>
      </w:r>
      <w:r w:rsidRPr="002F257F">
        <w:tab/>
      </w:r>
      <w:r w:rsidRPr="002F257F">
        <w:tab/>
      </w:r>
      <w:r w:rsidRPr="002F257F">
        <w:tab/>
        <w:t>= 0,1 meter</w:t>
      </w:r>
    </w:p>
    <w:p w:rsidR="002F257F" w:rsidRPr="002F257F" w:rsidRDefault="002F257F" w:rsidP="00B9191C">
      <w:pPr>
        <w:pStyle w:val="ListParagraph"/>
        <w:numPr>
          <w:ilvl w:val="0"/>
          <w:numId w:val="95"/>
        </w:numPr>
        <w:spacing w:line="360" w:lineRule="auto"/>
        <w:ind w:left="993"/>
      </w:pPr>
      <w:r w:rsidRPr="002F257F">
        <w:t xml:space="preserve">Panjang pelimpah </w:t>
      </w:r>
      <w:r w:rsidRPr="002F257F">
        <w:rPr>
          <w:i/>
        </w:rPr>
        <w:t>(P</w:t>
      </w:r>
      <w:r w:rsidRPr="002F257F">
        <w:rPr>
          <w:i/>
          <w:vertAlign w:val="subscript"/>
        </w:rPr>
        <w:t>pelimpah</w:t>
      </w:r>
      <w:r w:rsidRPr="002F257F">
        <w:rPr>
          <w:i/>
        </w:rPr>
        <w:t>)</w:t>
      </w:r>
      <w:r w:rsidRPr="002F257F">
        <w:tab/>
      </w:r>
      <w:r w:rsidRPr="002F257F">
        <w:tab/>
        <w:t>= 51,4 meter</w:t>
      </w:r>
    </w:p>
    <w:p w:rsidR="002F257F" w:rsidRPr="002F257F" w:rsidRDefault="002F257F" w:rsidP="00B9191C">
      <w:pPr>
        <w:pStyle w:val="ListParagraph"/>
        <w:numPr>
          <w:ilvl w:val="0"/>
          <w:numId w:val="95"/>
        </w:numPr>
        <w:spacing w:line="360" w:lineRule="auto"/>
        <w:ind w:left="993"/>
      </w:pPr>
      <w:r w:rsidRPr="002F257F">
        <w:t xml:space="preserve">Jumlah pelimpah </w:t>
      </w:r>
      <w:r w:rsidRPr="002F257F">
        <w:rPr>
          <w:i/>
        </w:rPr>
        <w:t>(n</w:t>
      </w:r>
      <w:r w:rsidRPr="002F257F">
        <w:rPr>
          <w:i/>
          <w:vertAlign w:val="subscript"/>
        </w:rPr>
        <w:t>pelimpah</w:t>
      </w:r>
      <w:r w:rsidRPr="002F257F">
        <w:rPr>
          <w:i/>
        </w:rPr>
        <w:t>)</w:t>
      </w:r>
      <w:r w:rsidRPr="002F257F">
        <w:tab/>
      </w:r>
      <w:r w:rsidRPr="002F257F">
        <w:tab/>
      </w:r>
      <w:r w:rsidRPr="002F257F">
        <w:tab/>
        <w:t>= 4 buah</w:t>
      </w:r>
    </w:p>
    <w:p w:rsidR="002F257F" w:rsidRPr="002F257F" w:rsidRDefault="002F257F" w:rsidP="00B9191C">
      <w:pPr>
        <w:pStyle w:val="ListParagraph"/>
        <w:numPr>
          <w:ilvl w:val="0"/>
          <w:numId w:val="95"/>
        </w:numPr>
        <w:spacing w:line="360" w:lineRule="auto"/>
        <w:ind w:left="993"/>
      </w:pPr>
      <w:r w:rsidRPr="002F257F">
        <w:t xml:space="preserve">Jumlah V-Notch tiap saluran </w:t>
      </w:r>
      <w:r w:rsidRPr="002F257F">
        <w:rPr>
          <w:i/>
        </w:rPr>
        <w:t>(n</w:t>
      </w:r>
      <w:r w:rsidRPr="002F257F">
        <w:rPr>
          <w:i/>
          <w:vertAlign w:val="subscript"/>
        </w:rPr>
        <w:t>V-Notch</w:t>
      </w:r>
      <w:r w:rsidRPr="002F257F">
        <w:rPr>
          <w:i/>
        </w:rPr>
        <w:t>)</w:t>
      </w:r>
      <w:r w:rsidRPr="002F257F">
        <w:tab/>
        <w:t>= 131 buah</w:t>
      </w:r>
    </w:p>
    <w:p w:rsidR="002F257F" w:rsidRPr="002F257F" w:rsidRDefault="002F257F" w:rsidP="00B9191C">
      <w:pPr>
        <w:pStyle w:val="ListParagraph"/>
        <w:numPr>
          <w:ilvl w:val="0"/>
          <w:numId w:val="95"/>
        </w:numPr>
        <w:spacing w:line="360" w:lineRule="auto"/>
        <w:ind w:left="993"/>
      </w:pPr>
      <w:r w:rsidRPr="002F257F">
        <w:t xml:space="preserve">Tinggi V-Notch </w:t>
      </w:r>
      <w:r w:rsidRPr="002F257F">
        <w:rPr>
          <w:i/>
        </w:rPr>
        <w:t>(h</w:t>
      </w:r>
      <w:r w:rsidRPr="002F257F">
        <w:rPr>
          <w:i/>
          <w:vertAlign w:val="subscript"/>
        </w:rPr>
        <w:t>V_Notch</w:t>
      </w:r>
      <w:r w:rsidRPr="002F257F">
        <w:rPr>
          <w:i/>
        </w:rPr>
        <w:t>)</w:t>
      </w:r>
      <w:r w:rsidRPr="002F257F">
        <w:tab/>
      </w:r>
      <w:r w:rsidRPr="002F257F">
        <w:tab/>
      </w:r>
      <w:r w:rsidRPr="002F257F">
        <w:tab/>
        <w:t>= 0,0429 meter</w:t>
      </w:r>
    </w:p>
    <w:p w:rsidR="002F257F" w:rsidRPr="002F257F" w:rsidRDefault="002F257F" w:rsidP="00B9191C">
      <w:pPr>
        <w:pStyle w:val="ListParagraph"/>
        <w:numPr>
          <w:ilvl w:val="0"/>
          <w:numId w:val="91"/>
        </w:numPr>
        <w:spacing w:line="360" w:lineRule="auto"/>
        <w:ind w:left="709"/>
      </w:pPr>
      <w:r w:rsidRPr="002F257F">
        <w:t>Gutter</w:t>
      </w:r>
    </w:p>
    <w:p w:rsidR="002F257F" w:rsidRPr="002F257F" w:rsidRDefault="002F257F" w:rsidP="00B9191C">
      <w:pPr>
        <w:pStyle w:val="ListParagraph"/>
        <w:numPr>
          <w:ilvl w:val="0"/>
          <w:numId w:val="96"/>
        </w:numPr>
        <w:spacing w:line="360" w:lineRule="auto"/>
        <w:ind w:left="993"/>
      </w:pPr>
      <w:r w:rsidRPr="002F257F">
        <w:t xml:space="preserve">Lebar gutter </w:t>
      </w:r>
      <w:r w:rsidRPr="002F257F">
        <w:rPr>
          <w:i/>
        </w:rPr>
        <w:t>(n)</w:t>
      </w:r>
      <w:r w:rsidRPr="002F257F">
        <w:tab/>
      </w:r>
      <w:r w:rsidRPr="002F257F">
        <w:tab/>
      </w:r>
      <w:r w:rsidRPr="002F257F">
        <w:tab/>
      </w:r>
      <w:r w:rsidRPr="002F257F">
        <w:tab/>
        <w:t>= 2 pelimpah</w:t>
      </w:r>
    </w:p>
    <w:p w:rsidR="002F257F" w:rsidRPr="002F257F" w:rsidRDefault="002F257F" w:rsidP="00B9191C">
      <w:pPr>
        <w:pStyle w:val="ListParagraph"/>
        <w:numPr>
          <w:ilvl w:val="0"/>
          <w:numId w:val="96"/>
        </w:numPr>
        <w:spacing w:line="360" w:lineRule="auto"/>
        <w:ind w:left="993"/>
      </w:pPr>
      <w:r w:rsidRPr="002F257F">
        <w:t xml:space="preserve">Panjang gutter </w:t>
      </w:r>
      <w:r w:rsidRPr="002F257F">
        <w:rPr>
          <w:i/>
        </w:rPr>
        <w:t>(P</w:t>
      </w:r>
      <w:r w:rsidRPr="002F257F">
        <w:rPr>
          <w:i/>
          <w:vertAlign w:val="subscript"/>
        </w:rPr>
        <w:t>gutter</w:t>
      </w:r>
      <w:r w:rsidRPr="002F257F">
        <w:rPr>
          <w:i/>
        </w:rPr>
        <w:t>)</w:t>
      </w:r>
      <w:r w:rsidRPr="002F257F">
        <w:tab/>
      </w:r>
      <w:r w:rsidRPr="002F257F">
        <w:tab/>
      </w:r>
      <w:r w:rsidRPr="002F257F">
        <w:tab/>
        <w:t>= 13,5 meter</w:t>
      </w:r>
    </w:p>
    <w:p w:rsidR="002F257F" w:rsidRPr="002F257F" w:rsidRDefault="002F257F" w:rsidP="00B9191C">
      <w:pPr>
        <w:pStyle w:val="ListParagraph"/>
        <w:numPr>
          <w:ilvl w:val="0"/>
          <w:numId w:val="96"/>
        </w:numPr>
        <w:spacing w:line="360" w:lineRule="auto"/>
        <w:ind w:left="993"/>
      </w:pPr>
      <w:r w:rsidRPr="002F257F">
        <w:t xml:space="preserve">Lebar gutter </w:t>
      </w:r>
      <w:r w:rsidRPr="002F257F">
        <w:rPr>
          <w:i/>
        </w:rPr>
        <w:t>(L</w:t>
      </w:r>
      <w:r w:rsidRPr="002F257F">
        <w:rPr>
          <w:i/>
          <w:vertAlign w:val="subscript"/>
        </w:rPr>
        <w:t>gutter</w:t>
      </w:r>
      <w:r w:rsidRPr="002F257F">
        <w:rPr>
          <w:i/>
        </w:rPr>
        <w:t>)</w:t>
      </w:r>
      <w:r w:rsidRPr="002F257F">
        <w:tab/>
      </w:r>
      <w:r w:rsidRPr="002F257F">
        <w:tab/>
      </w:r>
      <w:r w:rsidRPr="002F257F">
        <w:tab/>
        <w:t>= 0,3 meter</w:t>
      </w:r>
    </w:p>
    <w:p w:rsidR="002F257F" w:rsidRPr="002F257F" w:rsidRDefault="002F257F" w:rsidP="00B9191C">
      <w:pPr>
        <w:pStyle w:val="ListParagraph"/>
        <w:numPr>
          <w:ilvl w:val="0"/>
          <w:numId w:val="96"/>
        </w:numPr>
        <w:spacing w:line="360" w:lineRule="auto"/>
        <w:ind w:left="993"/>
      </w:pPr>
      <w:r w:rsidRPr="002F257F">
        <w:t xml:space="preserve">Tinggi gutter </w:t>
      </w:r>
      <w:r w:rsidRPr="002F257F">
        <w:rPr>
          <w:i/>
        </w:rPr>
        <w:t>(h</w:t>
      </w:r>
      <w:r w:rsidRPr="002F257F">
        <w:rPr>
          <w:i/>
          <w:vertAlign w:val="subscript"/>
        </w:rPr>
        <w:t>gutter</w:t>
      </w:r>
      <w:r w:rsidRPr="002F257F">
        <w:rPr>
          <w:i/>
        </w:rPr>
        <w:t>)</w:t>
      </w:r>
      <w:r w:rsidRPr="002F257F">
        <w:tab/>
      </w:r>
      <w:r w:rsidRPr="002F257F">
        <w:tab/>
      </w:r>
      <w:r w:rsidRPr="002F257F">
        <w:tab/>
        <w:t>= 0,3 meter</w:t>
      </w:r>
    </w:p>
    <w:p w:rsidR="002F257F" w:rsidRPr="002F257F" w:rsidRDefault="002F257F" w:rsidP="00B9191C">
      <w:pPr>
        <w:pStyle w:val="ListParagraph"/>
        <w:numPr>
          <w:ilvl w:val="0"/>
          <w:numId w:val="96"/>
        </w:numPr>
        <w:spacing w:line="360" w:lineRule="auto"/>
        <w:ind w:left="993"/>
      </w:pPr>
      <w:r w:rsidRPr="002F257F">
        <w:t xml:space="preserve">Luas basah gutter </w:t>
      </w:r>
      <w:r w:rsidRPr="002F257F">
        <w:rPr>
          <w:i/>
        </w:rPr>
        <w:t>(A</w:t>
      </w:r>
      <w:r w:rsidRPr="002F257F">
        <w:rPr>
          <w:i/>
          <w:vertAlign w:val="subscript"/>
        </w:rPr>
        <w:t>gutter</w:t>
      </w:r>
      <w:r w:rsidRPr="002F257F">
        <w:rPr>
          <w:i/>
        </w:rPr>
        <w:t>)</w:t>
      </w:r>
      <w:r w:rsidRPr="002F257F">
        <w:tab/>
      </w:r>
      <w:r w:rsidRPr="002F257F">
        <w:tab/>
      </w:r>
      <w:r w:rsidRPr="002F257F">
        <w:tab/>
        <w:t>= 0,075 m</w:t>
      </w:r>
      <w:r w:rsidRPr="002F257F">
        <w:rPr>
          <w:vertAlign w:val="subscript"/>
        </w:rPr>
        <w:t>2</w:t>
      </w:r>
    </w:p>
    <w:p w:rsidR="002F257F" w:rsidRPr="002F257F" w:rsidRDefault="002F257F" w:rsidP="00B9191C">
      <w:pPr>
        <w:pStyle w:val="ListParagraph"/>
        <w:numPr>
          <w:ilvl w:val="0"/>
          <w:numId w:val="96"/>
        </w:numPr>
        <w:spacing w:line="360" w:lineRule="auto"/>
        <w:ind w:left="993"/>
      </w:pPr>
      <w:r w:rsidRPr="002F257F">
        <w:t xml:space="preserve">Slope gutter </w:t>
      </w:r>
      <w:r w:rsidRPr="002F257F">
        <w:rPr>
          <w:i/>
        </w:rPr>
        <w:t>(S</w:t>
      </w:r>
      <w:r w:rsidRPr="002F257F">
        <w:rPr>
          <w:i/>
          <w:vertAlign w:val="subscript"/>
        </w:rPr>
        <w:t>gutter</w:t>
      </w:r>
      <w:r w:rsidRPr="002F257F">
        <w:rPr>
          <w:i/>
        </w:rPr>
        <w:t>)</w:t>
      </w:r>
      <w:r w:rsidRPr="002F257F">
        <w:tab/>
      </w:r>
      <w:r w:rsidRPr="002F257F">
        <w:tab/>
      </w:r>
      <w:r w:rsidRPr="002F257F">
        <w:tab/>
        <w:t>= 0,0019 m/m</w:t>
      </w:r>
    </w:p>
    <w:p w:rsidR="002F257F" w:rsidRPr="002F257F" w:rsidRDefault="002F257F" w:rsidP="00B9191C">
      <w:pPr>
        <w:pStyle w:val="ListParagraph"/>
        <w:numPr>
          <w:ilvl w:val="0"/>
          <w:numId w:val="96"/>
        </w:numPr>
        <w:spacing w:line="360" w:lineRule="auto"/>
        <w:ind w:left="993"/>
      </w:pPr>
      <w:r w:rsidRPr="002F257F">
        <w:t xml:space="preserve">Headloss gutter </w:t>
      </w:r>
      <w:r w:rsidRPr="002F257F">
        <w:rPr>
          <w:i/>
        </w:rPr>
        <w:t>(hl</w:t>
      </w:r>
      <w:r w:rsidRPr="002F257F">
        <w:rPr>
          <w:i/>
          <w:vertAlign w:val="subscript"/>
        </w:rPr>
        <w:t>gutter</w:t>
      </w:r>
      <w:r w:rsidRPr="002F257F">
        <w:rPr>
          <w:i/>
        </w:rPr>
        <w:t>)</w:t>
      </w:r>
      <w:r w:rsidRPr="002F257F">
        <w:tab/>
      </w:r>
      <w:r w:rsidRPr="002F257F">
        <w:tab/>
      </w:r>
      <w:r w:rsidRPr="002F257F">
        <w:tab/>
        <w:t>= 0,026 meter</w:t>
      </w:r>
      <w:r w:rsidRPr="002F257F">
        <w:tab/>
      </w:r>
      <w:r w:rsidRPr="002F257F">
        <w:tab/>
      </w:r>
    </w:p>
    <w:p w:rsidR="002F257F" w:rsidRPr="002F257F" w:rsidRDefault="002F257F" w:rsidP="00B9191C">
      <w:pPr>
        <w:pStyle w:val="ListParagraph"/>
        <w:numPr>
          <w:ilvl w:val="0"/>
          <w:numId w:val="91"/>
        </w:numPr>
        <w:spacing w:line="360" w:lineRule="auto"/>
        <w:ind w:left="709"/>
      </w:pPr>
      <w:r w:rsidRPr="002F257F">
        <w:t>Zona Lumpur</w:t>
      </w:r>
    </w:p>
    <w:p w:rsidR="002F257F" w:rsidRPr="002F257F" w:rsidRDefault="002F257F" w:rsidP="00B9191C">
      <w:pPr>
        <w:pStyle w:val="ListParagraph"/>
        <w:numPr>
          <w:ilvl w:val="0"/>
          <w:numId w:val="97"/>
        </w:numPr>
        <w:spacing w:line="360" w:lineRule="auto"/>
        <w:ind w:left="993"/>
      </w:pPr>
      <w:r w:rsidRPr="002F257F">
        <w:t xml:space="preserve">Jumlah kompartemen lumpur </w:t>
      </w:r>
      <w:r w:rsidRPr="002F257F">
        <w:rPr>
          <w:i/>
        </w:rPr>
        <w:t>(n)</w:t>
      </w:r>
      <w:r w:rsidRPr="002F257F">
        <w:tab/>
      </w:r>
      <w:r w:rsidRPr="002F257F">
        <w:tab/>
        <w:t>= 4 bak</w:t>
      </w:r>
    </w:p>
    <w:p w:rsidR="002F257F" w:rsidRPr="002F257F" w:rsidRDefault="002F257F" w:rsidP="00B9191C">
      <w:pPr>
        <w:pStyle w:val="ListParagraph"/>
        <w:numPr>
          <w:ilvl w:val="0"/>
          <w:numId w:val="97"/>
        </w:numPr>
        <w:spacing w:line="360" w:lineRule="auto"/>
        <w:ind w:left="993"/>
      </w:pPr>
      <w:r w:rsidRPr="002F257F">
        <w:t xml:space="preserve">Panjang ruang lumpur </w:t>
      </w:r>
      <w:r w:rsidRPr="002F257F">
        <w:rPr>
          <w:i/>
        </w:rPr>
        <w:t>(P</w:t>
      </w:r>
      <w:r w:rsidRPr="002F257F">
        <w:rPr>
          <w:i/>
          <w:vertAlign w:val="subscript"/>
        </w:rPr>
        <w:t>zp</w:t>
      </w:r>
      <w:r w:rsidRPr="002F257F">
        <w:rPr>
          <w:i/>
        </w:rPr>
        <w:t>)</w:t>
      </w:r>
      <w:r w:rsidRPr="002F257F">
        <w:tab/>
      </w:r>
      <w:r w:rsidRPr="002F257F">
        <w:tab/>
        <w:t>= 13,5 meter</w:t>
      </w:r>
    </w:p>
    <w:p w:rsidR="002F257F" w:rsidRPr="002F257F" w:rsidRDefault="002F257F" w:rsidP="00B9191C">
      <w:pPr>
        <w:pStyle w:val="ListParagraph"/>
        <w:numPr>
          <w:ilvl w:val="0"/>
          <w:numId w:val="97"/>
        </w:numPr>
        <w:spacing w:line="360" w:lineRule="auto"/>
        <w:ind w:left="993"/>
      </w:pPr>
      <w:r w:rsidRPr="002F257F">
        <w:t xml:space="preserve">Lebar ruang lumpur </w:t>
      </w:r>
      <w:r w:rsidRPr="002F257F">
        <w:rPr>
          <w:i/>
        </w:rPr>
        <w:t>(L</w:t>
      </w:r>
      <w:r w:rsidRPr="002F257F">
        <w:rPr>
          <w:i/>
          <w:vertAlign w:val="subscript"/>
        </w:rPr>
        <w:t>zp</w:t>
      </w:r>
      <w:r w:rsidRPr="002F257F">
        <w:rPr>
          <w:i/>
        </w:rPr>
        <w:t>)</w:t>
      </w:r>
      <w:r w:rsidRPr="002F257F">
        <w:tab/>
      </w:r>
      <w:r w:rsidRPr="002F257F">
        <w:tab/>
      </w:r>
      <w:r w:rsidRPr="002F257F">
        <w:tab/>
        <w:t>= 2,67 meter</w:t>
      </w:r>
    </w:p>
    <w:p w:rsidR="002F257F" w:rsidRPr="002F257F" w:rsidRDefault="002F257F" w:rsidP="00B9191C">
      <w:pPr>
        <w:pStyle w:val="ListParagraph"/>
        <w:numPr>
          <w:ilvl w:val="0"/>
          <w:numId w:val="97"/>
        </w:numPr>
        <w:spacing w:line="360" w:lineRule="auto"/>
        <w:ind w:left="993"/>
      </w:pPr>
      <w:r w:rsidRPr="002F257F">
        <w:t xml:space="preserve">Debit tiap kompartemen </w:t>
      </w:r>
      <w:r w:rsidRPr="002F257F">
        <w:rPr>
          <w:i/>
        </w:rPr>
        <w:t>(q</w:t>
      </w:r>
      <w:r w:rsidRPr="002F257F">
        <w:rPr>
          <w:i/>
          <w:vertAlign w:val="subscript"/>
        </w:rPr>
        <w:t>kompartemen</w:t>
      </w:r>
      <w:r w:rsidRPr="002F257F">
        <w:rPr>
          <w:i/>
        </w:rPr>
        <w:t>)</w:t>
      </w:r>
      <w:r w:rsidRPr="002F257F">
        <w:tab/>
        <w:t>= 0,025 m</w:t>
      </w:r>
      <w:r w:rsidRPr="002F257F">
        <w:rPr>
          <w:vertAlign w:val="superscript"/>
        </w:rPr>
        <w:t>3</w:t>
      </w:r>
      <w:r w:rsidRPr="002F257F">
        <w:t>/dtk</w:t>
      </w:r>
    </w:p>
    <w:p w:rsidR="002F257F" w:rsidRPr="002F257F" w:rsidRDefault="002F257F" w:rsidP="00B9191C">
      <w:pPr>
        <w:pStyle w:val="ListParagraph"/>
        <w:numPr>
          <w:ilvl w:val="0"/>
          <w:numId w:val="97"/>
        </w:numPr>
        <w:spacing w:line="360" w:lineRule="auto"/>
        <w:ind w:left="993"/>
      </w:pPr>
      <w:r w:rsidRPr="002F257F">
        <w:t xml:space="preserve">Tinggi ruang lumpur tiap kompartemen </w:t>
      </w:r>
      <w:r w:rsidRPr="002F257F">
        <w:rPr>
          <w:i/>
        </w:rPr>
        <w:t>(h</w:t>
      </w:r>
      <w:r w:rsidRPr="002F257F">
        <w:rPr>
          <w:i/>
          <w:vertAlign w:val="subscript"/>
        </w:rPr>
        <w:t>kompartemen</w:t>
      </w:r>
      <w:r w:rsidRPr="002F257F">
        <w:rPr>
          <w:i/>
        </w:rPr>
        <w:t>)</w:t>
      </w:r>
      <w:r w:rsidRPr="002F257F">
        <w:tab/>
        <w:t>= 3,64 meter</w:t>
      </w:r>
    </w:p>
    <w:p w:rsidR="002F257F" w:rsidRPr="002F257F" w:rsidRDefault="002F257F" w:rsidP="00B9191C">
      <w:pPr>
        <w:pStyle w:val="ListParagraph"/>
        <w:numPr>
          <w:ilvl w:val="0"/>
          <w:numId w:val="91"/>
        </w:numPr>
        <w:spacing w:line="360" w:lineRule="auto"/>
        <w:ind w:left="709"/>
      </w:pPr>
      <w:r w:rsidRPr="002F257F">
        <w:t>Sistem penguras</w:t>
      </w:r>
    </w:p>
    <w:p w:rsidR="002F257F" w:rsidRPr="002F257F" w:rsidRDefault="002F257F" w:rsidP="00B9191C">
      <w:pPr>
        <w:pStyle w:val="ListParagraph"/>
        <w:numPr>
          <w:ilvl w:val="0"/>
          <w:numId w:val="98"/>
        </w:numPr>
        <w:spacing w:line="360" w:lineRule="auto"/>
        <w:ind w:left="993"/>
      </w:pPr>
      <w:r w:rsidRPr="002F257F">
        <w:t xml:space="preserve">Tinggi total air dalam bak </w:t>
      </w:r>
      <w:r w:rsidRPr="002F257F">
        <w:rPr>
          <w:i/>
        </w:rPr>
        <w:t>(h</w:t>
      </w:r>
      <w:r w:rsidRPr="002F257F">
        <w:rPr>
          <w:i/>
          <w:vertAlign w:val="subscript"/>
        </w:rPr>
        <w:t>total air</w:t>
      </w:r>
      <w:r w:rsidRPr="002F257F">
        <w:rPr>
          <w:i/>
        </w:rPr>
        <w:t>)</w:t>
      </w:r>
      <w:r w:rsidRPr="002F257F">
        <w:tab/>
        <w:t>= 5,67 meter</w:t>
      </w:r>
    </w:p>
    <w:p w:rsidR="002F257F" w:rsidRPr="002F257F" w:rsidRDefault="002F257F" w:rsidP="00B9191C">
      <w:pPr>
        <w:pStyle w:val="ListParagraph"/>
        <w:numPr>
          <w:ilvl w:val="0"/>
          <w:numId w:val="98"/>
        </w:numPr>
        <w:spacing w:line="360" w:lineRule="auto"/>
        <w:ind w:left="993"/>
      </w:pPr>
      <w:r w:rsidRPr="002F257F">
        <w:t xml:space="preserve">Luas penampang pipa penguras </w:t>
      </w:r>
      <w:r w:rsidRPr="002F257F">
        <w:rPr>
          <w:i/>
        </w:rPr>
        <w:t>(A</w:t>
      </w:r>
      <w:r w:rsidRPr="002F257F">
        <w:rPr>
          <w:i/>
          <w:vertAlign w:val="subscript"/>
        </w:rPr>
        <w:t>penguras</w:t>
      </w:r>
      <w:r w:rsidRPr="002F257F">
        <w:rPr>
          <w:i/>
        </w:rPr>
        <w:t>)</w:t>
      </w:r>
      <w:r w:rsidRPr="002F257F">
        <w:tab/>
        <w:t>= 0,049 m</w:t>
      </w:r>
      <w:r w:rsidRPr="002F257F">
        <w:rPr>
          <w:vertAlign w:val="superscript"/>
        </w:rPr>
        <w:t>2</w:t>
      </w:r>
    </w:p>
    <w:p w:rsidR="002F257F" w:rsidRPr="002F257F" w:rsidRDefault="002F257F" w:rsidP="00B9191C">
      <w:pPr>
        <w:pStyle w:val="ListParagraph"/>
        <w:numPr>
          <w:ilvl w:val="0"/>
          <w:numId w:val="98"/>
        </w:numPr>
        <w:spacing w:line="360" w:lineRule="auto"/>
        <w:ind w:left="993"/>
      </w:pPr>
      <w:r w:rsidRPr="002F257F">
        <w:lastRenderedPageBreak/>
        <w:t xml:space="preserve">Debit pengurasan </w:t>
      </w:r>
      <w:r w:rsidRPr="002F257F">
        <w:rPr>
          <w:i/>
        </w:rPr>
        <w:t>(Q</w:t>
      </w:r>
      <w:r w:rsidRPr="002F257F">
        <w:rPr>
          <w:i/>
          <w:vertAlign w:val="subscript"/>
        </w:rPr>
        <w:t>penguras</w:t>
      </w:r>
      <w:r w:rsidRPr="002F257F">
        <w:rPr>
          <w:i/>
        </w:rPr>
        <w:t>)</w:t>
      </w:r>
      <w:r w:rsidRPr="002F257F">
        <w:tab/>
      </w:r>
      <w:r w:rsidRPr="002F257F">
        <w:tab/>
        <w:t>= 0,311 m</w:t>
      </w:r>
      <w:r w:rsidRPr="002F257F">
        <w:rPr>
          <w:vertAlign w:val="superscript"/>
        </w:rPr>
        <w:t>3</w:t>
      </w:r>
      <w:r w:rsidRPr="002F257F">
        <w:t>/dtk</w:t>
      </w:r>
    </w:p>
    <w:p w:rsidR="002F257F" w:rsidRPr="002F257F" w:rsidRDefault="002F257F" w:rsidP="00B9191C">
      <w:pPr>
        <w:pStyle w:val="ListParagraph"/>
        <w:numPr>
          <w:ilvl w:val="0"/>
          <w:numId w:val="98"/>
        </w:numPr>
        <w:spacing w:line="360" w:lineRule="auto"/>
        <w:ind w:left="993"/>
      </w:pPr>
      <w:r w:rsidRPr="002F257F">
        <w:t xml:space="preserve">Lama bukaan pipa pembuangan tiap pengurasan </w:t>
      </w:r>
      <w:r w:rsidRPr="002F257F">
        <w:rPr>
          <w:i/>
        </w:rPr>
        <w:t>(t)</w:t>
      </w:r>
      <w:r w:rsidRPr="002F257F">
        <w:tab/>
        <w:t>= 0,58 menit</w:t>
      </w:r>
    </w:p>
    <w:p w:rsidR="002F257F" w:rsidRPr="00E61F3F" w:rsidRDefault="002F257F" w:rsidP="002F257F">
      <w:pPr>
        <w:pStyle w:val="ListParagraph"/>
        <w:spacing w:line="276" w:lineRule="auto"/>
        <w:ind w:left="709"/>
      </w:pPr>
    </w:p>
    <w:p w:rsidR="00452E2D" w:rsidRDefault="00452E2D" w:rsidP="00A94BAE">
      <w:pPr>
        <w:jc w:val="center"/>
        <w:rPr>
          <w:szCs w:val="24"/>
          <w:lang w:val="en-US"/>
        </w:rPr>
      </w:pPr>
    </w:p>
    <w:p w:rsidR="00A94BAE" w:rsidRDefault="00A94BAE" w:rsidP="00A94BAE">
      <w:pPr>
        <w:jc w:val="center"/>
        <w:rPr>
          <w:szCs w:val="24"/>
          <w:lang w:val="en-US"/>
        </w:rPr>
      </w:pPr>
    </w:p>
    <w:p w:rsidR="00A94BAE" w:rsidRDefault="00A94BAE" w:rsidP="00A94BAE">
      <w:pPr>
        <w:jc w:val="cente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A94BAE" w:rsidRDefault="00A94BA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D11606" w:rsidRDefault="00D11606" w:rsidP="00A94BAE">
      <w:pPr>
        <w:rPr>
          <w:szCs w:val="24"/>
          <w:lang w:val="en-US"/>
        </w:rPr>
        <w:sectPr w:rsidR="00D11606" w:rsidSect="00D11606">
          <w:pgSz w:w="11906" w:h="16838" w:code="9"/>
          <w:pgMar w:top="1701" w:right="1701" w:bottom="1701" w:left="2268" w:header="720" w:footer="720" w:gutter="0"/>
          <w:cols w:space="720"/>
          <w:docGrid w:linePitch="360"/>
        </w:sectPr>
      </w:pPr>
    </w:p>
    <w:p w:rsidR="002622DE" w:rsidRDefault="00D11606" w:rsidP="00A94BAE">
      <w:pPr>
        <w:rPr>
          <w:szCs w:val="24"/>
          <w:lang w:val="en-US"/>
        </w:rPr>
      </w:pPr>
      <w:r>
        <w:rPr>
          <w:noProof/>
          <w:szCs w:val="24"/>
          <w:lang w:eastAsia="id-ID"/>
        </w:rPr>
        <w:lastRenderedPageBreak/>
        <w:drawing>
          <wp:anchor distT="0" distB="0" distL="114300" distR="114300" simplePos="0" relativeHeight="251663360" behindDoc="1" locked="0" layoutInCell="1" allowOverlap="1">
            <wp:simplePos x="0" y="0"/>
            <wp:positionH relativeFrom="column">
              <wp:posOffset>253365</wp:posOffset>
            </wp:positionH>
            <wp:positionV relativeFrom="paragraph">
              <wp:posOffset>-3810</wp:posOffset>
            </wp:positionV>
            <wp:extent cx="8191500" cy="4972050"/>
            <wp:effectExtent l="19050" t="0" r="0" b="0"/>
            <wp:wrapTight wrapText="bothSides">
              <wp:wrapPolygon edited="0">
                <wp:start x="-50" y="0"/>
                <wp:lineTo x="-50" y="21517"/>
                <wp:lineTo x="21600" y="21517"/>
                <wp:lineTo x="21600" y="0"/>
                <wp:lineTo x="-50" y="0"/>
              </wp:wrapPolygon>
            </wp:wrapTight>
            <wp:docPr id="18634" name="Picture 18634" descr="C:\mY aDmin\TUGAS AKHIR\T A _Ririn_\Gambar unit\SEDIM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4" descr="C:\mY aDmin\TUGAS AKHIR\T A _Ririn_\Gambar unit\SEDIMENTASI.jpg"/>
                    <pic:cNvPicPr>
                      <a:picLocks noChangeAspect="1" noChangeArrowheads="1"/>
                    </pic:cNvPicPr>
                  </pic:nvPicPr>
                  <pic:blipFill>
                    <a:blip r:embed="rId551" cstate="print"/>
                    <a:srcRect/>
                    <a:stretch>
                      <a:fillRect/>
                    </a:stretch>
                  </pic:blipFill>
                  <pic:spPr bwMode="auto">
                    <a:xfrm>
                      <a:off x="0" y="0"/>
                      <a:ext cx="8191500" cy="4972050"/>
                    </a:xfrm>
                    <a:prstGeom prst="rect">
                      <a:avLst/>
                    </a:prstGeom>
                    <a:noFill/>
                    <a:ln w="9525">
                      <a:noFill/>
                      <a:miter lim="800000"/>
                      <a:headEnd/>
                      <a:tailEnd/>
                    </a:ln>
                  </pic:spPr>
                </pic:pic>
              </a:graphicData>
            </a:graphic>
          </wp:anchor>
        </w:drawing>
      </w: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F950DD" w:rsidP="00A94BAE">
      <w:pPr>
        <w:rPr>
          <w:szCs w:val="24"/>
          <w:lang w:val="en-US"/>
        </w:rPr>
      </w:pPr>
      <w:r>
        <w:rPr>
          <w:noProof/>
          <w:szCs w:val="24"/>
          <w:lang w:eastAsia="id-ID"/>
        </w:rPr>
        <w:lastRenderedPageBreak/>
        <w:drawing>
          <wp:anchor distT="0" distB="0" distL="114300" distR="114300" simplePos="0" relativeHeight="251664384" behindDoc="1" locked="0" layoutInCell="1" allowOverlap="1">
            <wp:simplePos x="0" y="0"/>
            <wp:positionH relativeFrom="column">
              <wp:posOffset>234315</wp:posOffset>
            </wp:positionH>
            <wp:positionV relativeFrom="paragraph">
              <wp:posOffset>-3810</wp:posOffset>
            </wp:positionV>
            <wp:extent cx="8115300" cy="4972050"/>
            <wp:effectExtent l="19050" t="0" r="0" b="0"/>
            <wp:wrapTight wrapText="bothSides">
              <wp:wrapPolygon edited="0">
                <wp:start x="-51" y="0"/>
                <wp:lineTo x="-51" y="21517"/>
                <wp:lineTo x="21600" y="21517"/>
                <wp:lineTo x="21600" y="0"/>
                <wp:lineTo x="-51" y="0"/>
              </wp:wrapPolygon>
            </wp:wrapTight>
            <wp:docPr id="18635" name="Picture 18635" descr="C:\mY aDmin\TUGAS AKHIR\T A _Ririn_\Gambar unit\SEDIMENTASI potongan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5" descr="C:\mY aDmin\TUGAS AKHIR\T A _Ririn_\Gambar unit\SEDIMENTASI potongan a-a.jpg"/>
                    <pic:cNvPicPr>
                      <a:picLocks noChangeAspect="1" noChangeArrowheads="1"/>
                    </pic:cNvPicPr>
                  </pic:nvPicPr>
                  <pic:blipFill>
                    <a:blip r:embed="rId552" cstate="print"/>
                    <a:srcRect/>
                    <a:stretch>
                      <a:fillRect/>
                    </a:stretch>
                  </pic:blipFill>
                  <pic:spPr bwMode="auto">
                    <a:xfrm>
                      <a:off x="0" y="0"/>
                      <a:ext cx="8115300" cy="4972050"/>
                    </a:xfrm>
                    <a:prstGeom prst="rect">
                      <a:avLst/>
                    </a:prstGeom>
                    <a:noFill/>
                    <a:ln w="9525">
                      <a:noFill/>
                      <a:miter lim="800000"/>
                      <a:headEnd/>
                      <a:tailEnd/>
                    </a:ln>
                  </pic:spPr>
                </pic:pic>
              </a:graphicData>
            </a:graphic>
          </wp:anchor>
        </w:drawing>
      </w:r>
    </w:p>
    <w:p w:rsidR="002622DE" w:rsidRDefault="00F950DD" w:rsidP="00A94BAE">
      <w:pPr>
        <w:rPr>
          <w:szCs w:val="24"/>
          <w:lang w:val="en-US"/>
        </w:rPr>
      </w:pPr>
      <w:r>
        <w:rPr>
          <w:noProof/>
          <w:szCs w:val="24"/>
          <w:lang w:eastAsia="id-ID"/>
        </w:rPr>
        <w:lastRenderedPageBreak/>
        <w:drawing>
          <wp:anchor distT="0" distB="0" distL="114300" distR="114300" simplePos="0" relativeHeight="251665408" behindDoc="1" locked="0" layoutInCell="1" allowOverlap="1">
            <wp:simplePos x="0" y="0"/>
            <wp:positionH relativeFrom="column">
              <wp:posOffset>320040</wp:posOffset>
            </wp:positionH>
            <wp:positionV relativeFrom="paragraph">
              <wp:posOffset>-3810</wp:posOffset>
            </wp:positionV>
            <wp:extent cx="7800975" cy="4933950"/>
            <wp:effectExtent l="19050" t="0" r="9525" b="0"/>
            <wp:wrapTight wrapText="bothSides">
              <wp:wrapPolygon edited="0">
                <wp:start x="-53" y="0"/>
                <wp:lineTo x="-53" y="21517"/>
                <wp:lineTo x="21626" y="21517"/>
                <wp:lineTo x="21626" y="0"/>
                <wp:lineTo x="-53" y="0"/>
              </wp:wrapPolygon>
            </wp:wrapTight>
            <wp:docPr id="18636" name="Picture 18636" descr="C:\mY aDmin\TUGAS AKHIR\T A _Ririn_\Gambar unit\SEDIMENTASI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6" descr="C:\mY aDmin\TUGAS AKHIR\T A _Ririn_\Gambar unit\SEDIMENTASI detail.jpg"/>
                    <pic:cNvPicPr>
                      <a:picLocks noChangeAspect="1" noChangeArrowheads="1"/>
                    </pic:cNvPicPr>
                  </pic:nvPicPr>
                  <pic:blipFill>
                    <a:blip r:embed="rId553" cstate="print"/>
                    <a:srcRect/>
                    <a:stretch>
                      <a:fillRect/>
                    </a:stretch>
                  </pic:blipFill>
                  <pic:spPr bwMode="auto">
                    <a:xfrm>
                      <a:off x="0" y="0"/>
                      <a:ext cx="7800975" cy="4933950"/>
                    </a:xfrm>
                    <a:prstGeom prst="rect">
                      <a:avLst/>
                    </a:prstGeom>
                    <a:noFill/>
                    <a:ln w="9525">
                      <a:noFill/>
                      <a:miter lim="800000"/>
                      <a:headEnd/>
                      <a:tailEnd/>
                    </a:ln>
                  </pic:spPr>
                </pic:pic>
              </a:graphicData>
            </a:graphic>
          </wp:anchor>
        </w:drawing>
      </w: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2622DE" w:rsidRDefault="002622DE" w:rsidP="00A94BAE">
      <w:pPr>
        <w:rPr>
          <w:szCs w:val="24"/>
          <w:lang w:val="en-US"/>
        </w:rPr>
      </w:pPr>
    </w:p>
    <w:p w:rsidR="00D11606" w:rsidRDefault="00D11606" w:rsidP="00A94BAE">
      <w:pPr>
        <w:rPr>
          <w:szCs w:val="24"/>
          <w:lang w:val="en-US"/>
        </w:rPr>
        <w:sectPr w:rsidR="00D11606" w:rsidSect="00D11606">
          <w:pgSz w:w="16838" w:h="11906" w:orient="landscape" w:code="9"/>
          <w:pgMar w:top="1701" w:right="1701" w:bottom="2268" w:left="1701" w:header="720" w:footer="720" w:gutter="0"/>
          <w:cols w:space="720"/>
          <w:docGrid w:linePitch="360"/>
        </w:sectPr>
      </w:pPr>
    </w:p>
    <w:p w:rsidR="006E171A" w:rsidRPr="006E171A" w:rsidRDefault="009750FF" w:rsidP="006E171A">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5.2.6</w:t>
      </w:r>
      <w:r w:rsidR="006E171A" w:rsidRPr="006E171A">
        <w:rPr>
          <w:rFonts w:ascii="Times New Roman" w:hAnsi="Times New Roman" w:cs="Times New Roman"/>
          <w:b/>
          <w:sz w:val="24"/>
          <w:szCs w:val="24"/>
          <w:lang w:val="sv-SE"/>
        </w:rPr>
        <w:t xml:space="preserve"> Filtrasi</w:t>
      </w:r>
    </w:p>
    <w:p w:rsidR="006E171A" w:rsidRPr="006E171A" w:rsidRDefault="006E171A" w:rsidP="006E171A">
      <w:pPr>
        <w:spacing w:after="0" w:line="360" w:lineRule="auto"/>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ab/>
        <w:t>Ada beberapa definisi filtrasi dikaitkan dengan hasil akhir dari filtrasi yaitu :</w:t>
      </w:r>
    </w:p>
    <w:p w:rsidR="006E171A" w:rsidRPr="006E171A" w:rsidRDefault="006E171A" w:rsidP="00A93194">
      <w:pPr>
        <w:pStyle w:val="ListParagraph"/>
        <w:numPr>
          <w:ilvl w:val="0"/>
          <w:numId w:val="100"/>
        </w:numPr>
        <w:spacing w:line="360" w:lineRule="auto"/>
        <w:jc w:val="both"/>
        <w:rPr>
          <w:lang w:val="sv-SE"/>
        </w:rPr>
      </w:pPr>
      <w:r w:rsidRPr="006E171A">
        <w:rPr>
          <w:lang w:val="sv-SE"/>
        </w:rPr>
        <w:t>Pemisahan air dengan kotoran yang tersuspensi</w:t>
      </w:r>
    </w:p>
    <w:p w:rsidR="006E171A" w:rsidRDefault="006E171A" w:rsidP="00A93194">
      <w:pPr>
        <w:pStyle w:val="ListParagraph"/>
        <w:numPr>
          <w:ilvl w:val="0"/>
          <w:numId w:val="100"/>
        </w:numPr>
        <w:spacing w:line="360" w:lineRule="auto"/>
        <w:jc w:val="both"/>
        <w:rPr>
          <w:lang w:val="sv-SE"/>
        </w:rPr>
      </w:pPr>
      <w:r w:rsidRPr="006E171A">
        <w:rPr>
          <w:lang w:val="sv-SE"/>
        </w:rPr>
        <w:t>Pemisahan air dengan koloidal yang dikandungnya</w:t>
      </w:r>
    </w:p>
    <w:p w:rsidR="001055CE" w:rsidRPr="006E171A" w:rsidRDefault="001055CE" w:rsidP="001055CE">
      <w:pPr>
        <w:pStyle w:val="ListParagraph"/>
        <w:spacing w:line="360" w:lineRule="auto"/>
        <w:jc w:val="both"/>
        <w:rPr>
          <w:lang w:val="sv-SE"/>
        </w:rPr>
      </w:pPr>
    </w:p>
    <w:p w:rsidR="006E171A" w:rsidRPr="00F9133D" w:rsidRDefault="006E171A" w:rsidP="00A93194">
      <w:pPr>
        <w:pStyle w:val="ListParagraph"/>
        <w:numPr>
          <w:ilvl w:val="0"/>
          <w:numId w:val="101"/>
        </w:numPr>
        <w:spacing w:line="360" w:lineRule="auto"/>
        <w:ind w:left="709"/>
        <w:jc w:val="both"/>
        <w:rPr>
          <w:b/>
          <w:u w:val="single"/>
          <w:lang w:val="sv-SE"/>
        </w:rPr>
      </w:pPr>
      <w:r w:rsidRPr="00F9133D">
        <w:rPr>
          <w:b/>
          <w:u w:val="single"/>
          <w:lang w:val="sv-SE"/>
        </w:rPr>
        <w:t>Saringan Pasir Cepat (SPC)</w:t>
      </w:r>
    </w:p>
    <w:p w:rsidR="006E171A" w:rsidRPr="006E171A" w:rsidRDefault="006E171A" w:rsidP="006E171A">
      <w:pPr>
        <w:pStyle w:val="ListParagraph"/>
        <w:spacing w:line="360" w:lineRule="auto"/>
        <w:ind w:left="284"/>
        <w:jc w:val="both"/>
        <w:rPr>
          <w:lang w:val="sv-SE"/>
        </w:rPr>
      </w:pPr>
      <w:r w:rsidRPr="006E171A">
        <w:rPr>
          <w:lang w:val="sv-SE"/>
        </w:rPr>
        <w:tab/>
        <w:t xml:space="preserve">Tujuan penyaringan adalah untuk memisahkan padatan tersuspensi dari dalam air yang diolah. Pada penerapannya filtrasi digunakan untuk menghilangkan sisa padatan tersuspensi yang tidak terendapkan pada proses sedimentasi. </w:t>
      </w:r>
      <w:r w:rsidRPr="006E171A">
        <w:rPr>
          <w:i/>
          <w:lang w:val="sv-SE"/>
        </w:rPr>
        <w:t>(Said.Nusa.Idaman,2005)</w:t>
      </w:r>
    </w:p>
    <w:p w:rsidR="006E171A" w:rsidRPr="006E171A" w:rsidRDefault="006E171A" w:rsidP="006E171A">
      <w:pPr>
        <w:pStyle w:val="ListParagraph"/>
        <w:spacing w:line="360" w:lineRule="auto"/>
        <w:ind w:left="284"/>
        <w:jc w:val="both"/>
        <w:rPr>
          <w:lang w:val="sv-SE"/>
        </w:rPr>
      </w:pPr>
      <w:r w:rsidRPr="006E171A">
        <w:rPr>
          <w:lang w:val="sv-SE"/>
        </w:rPr>
        <w:tab/>
        <w:t>Keunggulan saringan pasir cepat dibanding saringan pasir lambat :</w:t>
      </w:r>
    </w:p>
    <w:p w:rsidR="006E171A" w:rsidRPr="006E171A" w:rsidRDefault="006E171A" w:rsidP="00A93194">
      <w:pPr>
        <w:pStyle w:val="ListParagraph"/>
        <w:numPr>
          <w:ilvl w:val="0"/>
          <w:numId w:val="102"/>
        </w:numPr>
        <w:spacing w:line="360" w:lineRule="auto"/>
        <w:jc w:val="both"/>
        <w:rPr>
          <w:i/>
          <w:lang w:val="sv-SE"/>
        </w:rPr>
      </w:pPr>
      <w:r w:rsidRPr="006E171A">
        <w:rPr>
          <w:lang w:val="sv-SE"/>
        </w:rPr>
        <w:t>Digunakan untuk penyaringan dengan kecepatan 40 kali lebih besar.</w:t>
      </w:r>
    </w:p>
    <w:p w:rsidR="006E171A" w:rsidRPr="006E171A" w:rsidRDefault="006E171A" w:rsidP="00A93194">
      <w:pPr>
        <w:pStyle w:val="ListParagraph"/>
        <w:numPr>
          <w:ilvl w:val="0"/>
          <w:numId w:val="102"/>
        </w:numPr>
        <w:spacing w:line="360" w:lineRule="auto"/>
        <w:jc w:val="both"/>
        <w:rPr>
          <w:i/>
          <w:lang w:val="sv-SE"/>
        </w:rPr>
      </w:pPr>
      <w:r w:rsidRPr="006E171A">
        <w:rPr>
          <w:lang w:val="sv-SE"/>
        </w:rPr>
        <w:t>Dapat menghasilkan air yang jernih dalam jumlah besar dandalam waktu yang singkat.</w:t>
      </w:r>
    </w:p>
    <w:p w:rsidR="006E171A" w:rsidRPr="006E171A" w:rsidRDefault="006E171A" w:rsidP="006E171A">
      <w:pPr>
        <w:spacing w:after="0" w:line="360" w:lineRule="auto"/>
        <w:ind w:left="284"/>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ab/>
        <w:t>Pencucian media kerikil dan pasir menggunakan sistem backwash, yaitu dengan mengalirkan air secara vertikal, sehingga kotoran yang menyumbat media keluar dan kemudian dibuang melalui saluran pembuangan.</w:t>
      </w:r>
    </w:p>
    <w:p w:rsidR="006E171A" w:rsidRDefault="006E171A" w:rsidP="006E171A">
      <w:pPr>
        <w:spacing w:after="0" w:line="360" w:lineRule="auto"/>
        <w:ind w:left="284"/>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ab/>
        <w:t>Media yang dapat digunakan selain pasir adalah antrasit, gelas, kaca, beton, plastik, dan tempurung kelapa. Untuk bangunan pengolahan air minum biasanya digunakan pasir kwarsa.</w:t>
      </w:r>
    </w:p>
    <w:p w:rsidR="00F9133D" w:rsidRPr="006E171A" w:rsidRDefault="00F9133D" w:rsidP="006E171A">
      <w:pPr>
        <w:spacing w:after="0" w:line="360" w:lineRule="auto"/>
        <w:ind w:left="284"/>
        <w:jc w:val="both"/>
        <w:rPr>
          <w:rFonts w:ascii="Times New Roman" w:hAnsi="Times New Roman" w:cs="Times New Roman"/>
          <w:sz w:val="24"/>
          <w:szCs w:val="24"/>
          <w:lang w:val="sv-SE"/>
        </w:rPr>
      </w:pPr>
    </w:p>
    <w:p w:rsidR="006E171A" w:rsidRPr="006E171A" w:rsidRDefault="006E171A" w:rsidP="006E171A">
      <w:pPr>
        <w:pStyle w:val="ListParagraph"/>
        <w:spacing w:line="360" w:lineRule="auto"/>
        <w:ind w:left="644"/>
        <w:jc w:val="both"/>
        <w:rPr>
          <w:i/>
          <w:lang w:val="sv-SE"/>
        </w:rPr>
      </w:pPr>
      <w:r w:rsidRPr="006E171A">
        <w:rPr>
          <w:i/>
          <w:lang w:val="sv-SE"/>
        </w:rPr>
        <w:t>Kriteria desain :</w:t>
      </w:r>
    </w:p>
    <w:p w:rsidR="006E171A" w:rsidRPr="006E171A" w:rsidRDefault="006E171A" w:rsidP="00A93194">
      <w:pPr>
        <w:numPr>
          <w:ilvl w:val="0"/>
          <w:numId w:val="103"/>
        </w:numPr>
        <w:tabs>
          <w:tab w:val="clear" w:pos="1260"/>
          <w:tab w:val="num" w:pos="900"/>
          <w:tab w:val="left" w:pos="4860"/>
        </w:tabs>
        <w:spacing w:after="0" w:line="360" w:lineRule="auto"/>
        <w:ind w:left="900"/>
        <w:rPr>
          <w:rFonts w:ascii="Times New Roman" w:hAnsi="Times New Roman" w:cs="Times New Roman"/>
          <w:sz w:val="24"/>
          <w:szCs w:val="24"/>
          <w:lang w:val="it-IT"/>
        </w:rPr>
      </w:pPr>
      <w:r w:rsidRPr="006E171A">
        <w:rPr>
          <w:rFonts w:ascii="Times New Roman" w:hAnsi="Times New Roman" w:cs="Times New Roman"/>
          <w:sz w:val="24"/>
          <w:szCs w:val="24"/>
          <w:lang w:val="it-IT"/>
        </w:rPr>
        <w:t>Debit pengolahan (</w:t>
      </w:r>
      <w:r w:rsidRPr="006E171A">
        <w:rPr>
          <w:rFonts w:ascii="Times New Roman" w:hAnsi="Times New Roman" w:cs="Times New Roman"/>
          <w:i/>
          <w:sz w:val="24"/>
          <w:szCs w:val="24"/>
          <w:lang w:val="it-IT"/>
        </w:rPr>
        <w:t>Q</w:t>
      </w:r>
      <w:r w:rsidRPr="006E171A">
        <w:rPr>
          <w:rFonts w:ascii="Times New Roman" w:hAnsi="Times New Roman" w:cs="Times New Roman"/>
          <w:sz w:val="24"/>
          <w:szCs w:val="24"/>
          <w:lang w:val="it-IT"/>
        </w:rPr>
        <w:t>)</w:t>
      </w:r>
      <w:r w:rsidRPr="006E171A">
        <w:rPr>
          <w:rFonts w:ascii="Times New Roman" w:hAnsi="Times New Roman" w:cs="Times New Roman"/>
          <w:sz w:val="24"/>
          <w:szCs w:val="24"/>
          <w:lang w:val="it-IT"/>
        </w:rPr>
        <w:tab/>
        <w:t>= 0,2 m</w:t>
      </w:r>
      <w:r w:rsidRPr="006E171A">
        <w:rPr>
          <w:rFonts w:ascii="Times New Roman" w:hAnsi="Times New Roman" w:cs="Times New Roman"/>
          <w:sz w:val="24"/>
          <w:szCs w:val="24"/>
          <w:vertAlign w:val="superscript"/>
          <w:lang w:val="it-IT"/>
        </w:rPr>
        <w:t>3</w:t>
      </w:r>
      <w:r w:rsidRPr="006E171A">
        <w:rPr>
          <w:rFonts w:ascii="Times New Roman" w:hAnsi="Times New Roman" w:cs="Times New Roman"/>
          <w:sz w:val="24"/>
          <w:szCs w:val="24"/>
          <w:lang w:val="it-IT"/>
        </w:rPr>
        <w:t>/dtk</w:t>
      </w:r>
    </w:p>
    <w:p w:rsidR="006E171A" w:rsidRPr="006E171A" w:rsidRDefault="006E171A" w:rsidP="00A93194">
      <w:pPr>
        <w:numPr>
          <w:ilvl w:val="0"/>
          <w:numId w:val="103"/>
        </w:numPr>
        <w:tabs>
          <w:tab w:val="clear" w:pos="1260"/>
          <w:tab w:val="num" w:pos="900"/>
          <w:tab w:val="left" w:pos="4860"/>
        </w:tabs>
        <w:spacing w:after="0" w:line="360" w:lineRule="auto"/>
        <w:ind w:left="900"/>
        <w:rPr>
          <w:rFonts w:ascii="Times New Roman" w:hAnsi="Times New Roman" w:cs="Times New Roman"/>
          <w:sz w:val="24"/>
          <w:szCs w:val="24"/>
          <w:lang w:val="sv-SE"/>
        </w:rPr>
      </w:pPr>
      <w:r w:rsidRPr="006E171A">
        <w:rPr>
          <w:rFonts w:ascii="Times New Roman" w:hAnsi="Times New Roman" w:cs="Times New Roman"/>
          <w:sz w:val="24"/>
          <w:szCs w:val="24"/>
          <w:lang w:val="sv-SE"/>
        </w:rPr>
        <w:t>Dimensi bak dan media filter</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Kecepatan filtrasi </w:t>
      </w:r>
      <w:r w:rsidRPr="006E171A">
        <w:rPr>
          <w:i/>
          <w:lang w:val="sv-SE"/>
        </w:rPr>
        <w:t>(v</w:t>
      </w:r>
      <w:r w:rsidRPr="006E171A">
        <w:rPr>
          <w:i/>
          <w:vertAlign w:val="subscript"/>
          <w:lang w:val="sv-SE"/>
        </w:rPr>
        <w:t>f</w:t>
      </w:r>
      <w:r w:rsidRPr="006E171A">
        <w:rPr>
          <w:i/>
          <w:lang w:val="sv-SE"/>
        </w:rPr>
        <w:t>)</w:t>
      </w:r>
      <w:r w:rsidRPr="006E171A">
        <w:rPr>
          <w:lang w:val="sv-SE"/>
        </w:rPr>
        <w:tab/>
        <w:t xml:space="preserve">= 5 – 7,5 m/jam </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Kecepatan </w:t>
      </w:r>
      <w:r w:rsidRPr="006E171A">
        <w:rPr>
          <w:i/>
          <w:lang w:val="sv-SE"/>
        </w:rPr>
        <w:t>backwash</w:t>
      </w:r>
      <w:r w:rsidRPr="006E171A">
        <w:rPr>
          <w:lang w:val="sv-SE"/>
        </w:rPr>
        <w:t xml:space="preserve"> </w:t>
      </w:r>
      <w:r w:rsidRPr="006E171A">
        <w:rPr>
          <w:i/>
          <w:lang w:val="sv-SE"/>
        </w:rPr>
        <w:t>(v</w:t>
      </w:r>
      <w:r w:rsidRPr="006E171A">
        <w:rPr>
          <w:i/>
          <w:vertAlign w:val="subscript"/>
          <w:lang w:val="sv-SE"/>
        </w:rPr>
        <w:t>bw</w:t>
      </w:r>
      <w:r w:rsidRPr="006E171A">
        <w:rPr>
          <w:i/>
          <w:lang w:val="sv-SE"/>
        </w:rPr>
        <w:t>)</w:t>
      </w:r>
      <w:r w:rsidRPr="006E171A">
        <w:rPr>
          <w:lang w:val="sv-SE"/>
        </w:rPr>
        <w:tab/>
        <w:t>= 4 – 30 L/dtk/m2</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Luas permukaan filter </w:t>
      </w:r>
      <w:r w:rsidRPr="006E171A">
        <w:rPr>
          <w:i/>
          <w:lang w:val="sv-SE"/>
        </w:rPr>
        <w:t>(A)</w:t>
      </w:r>
      <w:r w:rsidRPr="006E171A">
        <w:rPr>
          <w:lang w:val="sv-SE"/>
        </w:rPr>
        <w:tab/>
        <w:t>= 10 – 20 m2</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Ukuran media</w:t>
      </w:r>
    </w:p>
    <w:p w:rsidR="006E171A" w:rsidRPr="006E171A" w:rsidRDefault="006E171A" w:rsidP="00A93194">
      <w:pPr>
        <w:pStyle w:val="ListParagraph"/>
        <w:numPr>
          <w:ilvl w:val="0"/>
          <w:numId w:val="104"/>
        </w:numPr>
        <w:tabs>
          <w:tab w:val="left" w:pos="4860"/>
        </w:tabs>
        <w:spacing w:line="360" w:lineRule="auto"/>
        <w:ind w:left="1560"/>
        <w:rPr>
          <w:lang w:val="sv-SE"/>
        </w:rPr>
      </w:pPr>
      <w:r w:rsidRPr="006E171A">
        <w:rPr>
          <w:lang w:val="sv-SE"/>
        </w:rPr>
        <w:t xml:space="preserve">Ukuran pasir efektif </w:t>
      </w:r>
      <w:r w:rsidRPr="006E171A">
        <w:rPr>
          <w:i/>
          <w:lang w:val="sv-SE"/>
        </w:rPr>
        <w:t>(Es)</w:t>
      </w:r>
      <w:r w:rsidRPr="006E171A">
        <w:rPr>
          <w:lang w:val="sv-SE"/>
        </w:rPr>
        <w:t xml:space="preserve"> d</w:t>
      </w:r>
      <w:r w:rsidRPr="006E171A">
        <w:rPr>
          <w:vertAlign w:val="subscript"/>
          <w:lang w:val="sv-SE"/>
        </w:rPr>
        <w:t>10</w:t>
      </w:r>
      <w:r w:rsidRPr="006E171A">
        <w:rPr>
          <w:lang w:val="sv-SE"/>
        </w:rPr>
        <w:tab/>
        <w:t>= 0,5 – 0,65 mm</w:t>
      </w:r>
    </w:p>
    <w:p w:rsidR="006E171A" w:rsidRPr="006E171A" w:rsidRDefault="006E171A" w:rsidP="00A93194">
      <w:pPr>
        <w:pStyle w:val="ListParagraph"/>
        <w:numPr>
          <w:ilvl w:val="0"/>
          <w:numId w:val="104"/>
        </w:numPr>
        <w:tabs>
          <w:tab w:val="left" w:pos="4860"/>
        </w:tabs>
        <w:spacing w:line="360" w:lineRule="auto"/>
        <w:ind w:left="1560"/>
        <w:rPr>
          <w:lang w:val="sv-SE"/>
        </w:rPr>
      </w:pPr>
      <w:r w:rsidRPr="006E171A">
        <w:rPr>
          <w:lang w:val="sv-SE"/>
        </w:rPr>
        <w:t xml:space="preserve">Ukuran pasir efektif </w:t>
      </w:r>
      <w:r w:rsidRPr="006E171A">
        <w:rPr>
          <w:i/>
          <w:lang w:val="sv-SE"/>
        </w:rPr>
        <w:t>(Es)</w:t>
      </w:r>
      <w:r w:rsidRPr="006E171A">
        <w:rPr>
          <w:lang w:val="sv-SE"/>
        </w:rPr>
        <w:t xml:space="preserve"> d</w:t>
      </w:r>
      <w:r w:rsidRPr="006E171A">
        <w:rPr>
          <w:vertAlign w:val="subscript"/>
          <w:lang w:val="sv-SE"/>
        </w:rPr>
        <w:t>60</w:t>
      </w:r>
      <w:r w:rsidRPr="006E171A">
        <w:rPr>
          <w:lang w:val="sv-SE"/>
        </w:rPr>
        <w:tab/>
        <w:t>= 0,15 – 0,75 mm</w:t>
      </w:r>
    </w:p>
    <w:p w:rsidR="006E171A" w:rsidRPr="006E171A" w:rsidRDefault="006E171A" w:rsidP="00A93194">
      <w:pPr>
        <w:pStyle w:val="ListParagraph"/>
        <w:numPr>
          <w:ilvl w:val="0"/>
          <w:numId w:val="104"/>
        </w:numPr>
        <w:tabs>
          <w:tab w:val="left" w:pos="4860"/>
        </w:tabs>
        <w:spacing w:line="360" w:lineRule="auto"/>
        <w:ind w:left="1560"/>
        <w:rPr>
          <w:lang w:val="sv-SE"/>
        </w:rPr>
      </w:pPr>
      <w:r w:rsidRPr="006E171A">
        <w:rPr>
          <w:lang w:val="sv-SE"/>
        </w:rPr>
        <w:t xml:space="preserve">Koefisien uniformitas </w:t>
      </w:r>
      <w:r w:rsidRPr="006E171A">
        <w:rPr>
          <w:i/>
          <w:lang w:val="sv-SE"/>
        </w:rPr>
        <w:t>(Uc)</w:t>
      </w:r>
      <w:r w:rsidRPr="006E171A">
        <w:rPr>
          <w:lang w:val="sv-SE"/>
        </w:rPr>
        <w:tab/>
        <w:t xml:space="preserve">= 1,4 – 1,7 </w:t>
      </w:r>
    </w:p>
    <w:p w:rsidR="006E171A" w:rsidRPr="006E171A" w:rsidRDefault="006E171A" w:rsidP="00A93194">
      <w:pPr>
        <w:pStyle w:val="ListParagraph"/>
        <w:numPr>
          <w:ilvl w:val="0"/>
          <w:numId w:val="104"/>
        </w:numPr>
        <w:tabs>
          <w:tab w:val="left" w:pos="4860"/>
        </w:tabs>
        <w:spacing w:line="360" w:lineRule="auto"/>
        <w:ind w:left="1560"/>
        <w:rPr>
          <w:lang w:val="sv-SE"/>
        </w:rPr>
      </w:pPr>
      <w:r w:rsidRPr="006E171A">
        <w:rPr>
          <w:lang w:val="sv-SE"/>
        </w:rPr>
        <w:lastRenderedPageBreak/>
        <w:t xml:space="preserve">Tebal media penyaring </w:t>
      </w:r>
      <w:r w:rsidRPr="006E171A">
        <w:rPr>
          <w:lang w:val="sv-SE"/>
        </w:rPr>
        <w:tab/>
        <w:t>= 0,45 – 1 m</w:t>
      </w:r>
    </w:p>
    <w:p w:rsidR="006E171A" w:rsidRPr="006E171A" w:rsidRDefault="006E171A" w:rsidP="00A93194">
      <w:pPr>
        <w:pStyle w:val="ListParagraph"/>
        <w:numPr>
          <w:ilvl w:val="0"/>
          <w:numId w:val="104"/>
        </w:numPr>
        <w:tabs>
          <w:tab w:val="left" w:pos="4860"/>
        </w:tabs>
        <w:spacing w:line="360" w:lineRule="auto"/>
        <w:ind w:left="1560"/>
        <w:rPr>
          <w:lang w:val="sv-SE"/>
        </w:rPr>
      </w:pPr>
      <w:r w:rsidRPr="006E171A">
        <w:rPr>
          <w:lang w:val="sv-SE"/>
        </w:rPr>
        <w:t xml:space="preserve">Tebal media penyangga </w:t>
      </w:r>
      <w:r w:rsidRPr="006E171A">
        <w:rPr>
          <w:lang w:val="sv-SE"/>
        </w:rPr>
        <w:tab/>
        <w:t>= 0,15 – 0,65 m</w:t>
      </w:r>
    </w:p>
    <w:p w:rsidR="006E171A" w:rsidRPr="006E171A" w:rsidRDefault="006E171A" w:rsidP="00A93194">
      <w:pPr>
        <w:numPr>
          <w:ilvl w:val="0"/>
          <w:numId w:val="103"/>
        </w:numPr>
        <w:tabs>
          <w:tab w:val="clear" w:pos="1260"/>
          <w:tab w:val="num" w:pos="900"/>
          <w:tab w:val="left" w:pos="4860"/>
        </w:tabs>
        <w:spacing w:after="0" w:line="360" w:lineRule="auto"/>
        <w:ind w:left="900"/>
        <w:rPr>
          <w:rFonts w:ascii="Times New Roman" w:hAnsi="Times New Roman" w:cs="Times New Roman"/>
          <w:i/>
          <w:sz w:val="24"/>
          <w:szCs w:val="24"/>
          <w:lang w:val="sv-SE"/>
        </w:rPr>
      </w:pPr>
      <w:r w:rsidRPr="006E171A">
        <w:rPr>
          <w:rFonts w:ascii="Times New Roman" w:hAnsi="Times New Roman" w:cs="Times New Roman"/>
          <w:i/>
          <w:sz w:val="24"/>
          <w:szCs w:val="24"/>
          <w:lang w:val="sv-SE"/>
        </w:rPr>
        <w:t xml:space="preserve">Underdrain </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Area </w:t>
      </w:r>
      <w:r w:rsidRPr="006E171A">
        <w:rPr>
          <w:i/>
          <w:lang w:val="sv-SE"/>
        </w:rPr>
        <w:t>orifice</w:t>
      </w:r>
      <w:r w:rsidRPr="006E171A">
        <w:rPr>
          <w:lang w:val="sv-SE"/>
        </w:rPr>
        <w:t xml:space="preserve"> : area </w:t>
      </w:r>
      <w:r w:rsidRPr="006E171A">
        <w:rPr>
          <w:i/>
          <w:lang w:val="sv-SE"/>
        </w:rPr>
        <w:t>filter</w:t>
      </w:r>
      <w:r w:rsidRPr="006E171A">
        <w:rPr>
          <w:lang w:val="sv-SE"/>
        </w:rPr>
        <w:tab/>
        <w:t>= 1,5 – 0,005 : 1</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Area lateral : area </w:t>
      </w:r>
      <w:r w:rsidRPr="006E171A">
        <w:rPr>
          <w:i/>
          <w:lang w:val="sv-SE"/>
        </w:rPr>
        <w:t>orifice</w:t>
      </w:r>
      <w:r w:rsidRPr="006E171A">
        <w:rPr>
          <w:lang w:val="sv-SE"/>
        </w:rPr>
        <w:tab/>
        <w:t>= 2 – 4 : 1</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Area </w:t>
      </w:r>
      <w:r w:rsidRPr="006E171A">
        <w:rPr>
          <w:i/>
          <w:lang w:val="sv-SE"/>
        </w:rPr>
        <w:t>manifold</w:t>
      </w:r>
      <w:r w:rsidRPr="006E171A">
        <w:rPr>
          <w:lang w:val="sv-SE"/>
        </w:rPr>
        <w:t xml:space="preserve"> : area lateral</w:t>
      </w:r>
      <w:r w:rsidRPr="006E171A">
        <w:rPr>
          <w:lang w:val="sv-SE"/>
        </w:rPr>
        <w:tab/>
        <w:t>= 1,5 – 3 : 1</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Diameter </w:t>
      </w:r>
      <w:r w:rsidRPr="006E171A">
        <w:rPr>
          <w:i/>
          <w:lang w:val="sv-SE"/>
        </w:rPr>
        <w:t>orifice</w:t>
      </w:r>
      <w:r w:rsidRPr="006E171A">
        <w:rPr>
          <w:lang w:val="sv-SE"/>
        </w:rPr>
        <w:tab/>
        <w:t>= 0,25 – 0,75 inch</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Jarak antar pusat orifice terdekat</w:t>
      </w:r>
      <w:r w:rsidRPr="006E171A">
        <w:rPr>
          <w:lang w:val="sv-SE"/>
        </w:rPr>
        <w:tab/>
        <w:t>= 3 -12 inch</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Jarak antar lateral terdekat</w:t>
      </w:r>
      <w:r w:rsidRPr="006E171A">
        <w:rPr>
          <w:lang w:val="sv-SE"/>
        </w:rPr>
        <w:tab/>
        <w:t>= 3 -12 inch</w:t>
      </w:r>
    </w:p>
    <w:p w:rsidR="006E171A" w:rsidRPr="006E171A" w:rsidRDefault="006E171A" w:rsidP="00A93194">
      <w:pPr>
        <w:numPr>
          <w:ilvl w:val="0"/>
          <w:numId w:val="103"/>
        </w:numPr>
        <w:tabs>
          <w:tab w:val="clear" w:pos="1260"/>
          <w:tab w:val="num" w:pos="900"/>
          <w:tab w:val="left" w:pos="4860"/>
        </w:tabs>
        <w:spacing w:after="0" w:line="360" w:lineRule="auto"/>
        <w:ind w:left="900"/>
        <w:rPr>
          <w:rFonts w:ascii="Times New Roman" w:hAnsi="Times New Roman" w:cs="Times New Roman"/>
          <w:sz w:val="24"/>
          <w:szCs w:val="24"/>
          <w:lang w:val="sv-SE"/>
        </w:rPr>
      </w:pPr>
      <w:r w:rsidRPr="006E171A">
        <w:rPr>
          <w:rFonts w:ascii="Times New Roman" w:hAnsi="Times New Roman" w:cs="Times New Roman"/>
          <w:sz w:val="24"/>
          <w:szCs w:val="24"/>
          <w:lang w:val="sv-SE"/>
        </w:rPr>
        <w:t>Pengaturan aliran</w:t>
      </w:r>
      <w:r w:rsidRPr="006E171A">
        <w:rPr>
          <w:rFonts w:ascii="Times New Roman" w:hAnsi="Times New Roman" w:cs="Times New Roman"/>
          <w:sz w:val="24"/>
          <w:szCs w:val="24"/>
          <w:lang w:val="sv-SE"/>
        </w:rPr>
        <w:tab/>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Kecepatan dalam saluran inlet </w:t>
      </w:r>
      <w:r w:rsidRPr="006E171A">
        <w:rPr>
          <w:i/>
          <w:lang w:val="sv-SE"/>
        </w:rPr>
        <w:t>(V</w:t>
      </w:r>
      <w:r w:rsidRPr="006E171A">
        <w:rPr>
          <w:i/>
          <w:vertAlign w:val="subscript"/>
          <w:lang w:val="sv-SE"/>
        </w:rPr>
        <w:t>inlet</w:t>
      </w:r>
      <w:r w:rsidRPr="006E171A">
        <w:rPr>
          <w:i/>
          <w:lang w:val="sv-SE"/>
        </w:rPr>
        <w:t>)</w:t>
      </w:r>
      <w:r w:rsidRPr="006E171A">
        <w:rPr>
          <w:i/>
          <w:lang w:val="sv-SE"/>
        </w:rPr>
        <w:tab/>
      </w:r>
      <w:r w:rsidRPr="006E171A">
        <w:rPr>
          <w:i/>
          <w:lang w:val="sv-SE"/>
        </w:rPr>
        <w:tab/>
      </w:r>
      <w:r w:rsidRPr="006E171A">
        <w:rPr>
          <w:lang w:val="sv-SE"/>
        </w:rPr>
        <w:tab/>
        <w:t>= 0,6 – 1,8 m/dtk</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Kecepatan dalam saluran outlet </w:t>
      </w:r>
      <w:r w:rsidRPr="006E171A">
        <w:rPr>
          <w:i/>
          <w:lang w:val="sv-SE"/>
        </w:rPr>
        <w:t>(V</w:t>
      </w:r>
      <w:r w:rsidRPr="006E171A">
        <w:rPr>
          <w:i/>
          <w:vertAlign w:val="subscript"/>
          <w:lang w:val="sv-SE"/>
        </w:rPr>
        <w:t>outlet</w:t>
      </w:r>
      <w:r w:rsidRPr="006E171A">
        <w:rPr>
          <w:i/>
          <w:lang w:val="sv-SE"/>
        </w:rPr>
        <w:t>)</w:t>
      </w:r>
      <w:r w:rsidRPr="006E171A">
        <w:rPr>
          <w:lang w:val="sv-SE"/>
        </w:rPr>
        <w:tab/>
      </w:r>
      <w:r w:rsidRPr="006E171A">
        <w:rPr>
          <w:lang w:val="sv-SE"/>
        </w:rPr>
        <w:tab/>
        <w:t>= 0,9 – 1,8 m/dtk</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Kecepatan dalam saluran pencuci </w:t>
      </w:r>
      <w:r w:rsidRPr="006E171A">
        <w:rPr>
          <w:i/>
          <w:lang w:val="sv-SE"/>
        </w:rPr>
        <w:t>(Vp)</w:t>
      </w:r>
      <w:r w:rsidRPr="006E171A">
        <w:rPr>
          <w:lang w:val="sv-SE"/>
        </w:rPr>
        <w:tab/>
      </w:r>
      <w:r w:rsidRPr="006E171A">
        <w:rPr>
          <w:lang w:val="sv-SE"/>
        </w:rPr>
        <w:tab/>
        <w:t>= 1,5 – 3,7 m/dtk</w:t>
      </w:r>
    </w:p>
    <w:p w:rsidR="006E171A" w:rsidRPr="006E171A" w:rsidRDefault="006E171A" w:rsidP="00A93194">
      <w:pPr>
        <w:pStyle w:val="ListParagraph"/>
        <w:numPr>
          <w:ilvl w:val="0"/>
          <w:numId w:val="103"/>
        </w:numPr>
        <w:tabs>
          <w:tab w:val="left" w:pos="4860"/>
        </w:tabs>
        <w:spacing w:line="360" w:lineRule="auto"/>
        <w:rPr>
          <w:lang w:val="sv-SE"/>
        </w:rPr>
      </w:pPr>
      <w:r w:rsidRPr="006E171A">
        <w:rPr>
          <w:lang w:val="sv-SE"/>
        </w:rPr>
        <w:t xml:space="preserve">Kecepatan dalam saluran pembuang </w:t>
      </w:r>
      <w:r w:rsidRPr="006E171A">
        <w:rPr>
          <w:i/>
          <w:lang w:val="sv-SE"/>
        </w:rPr>
        <w:t>(Vb)</w:t>
      </w:r>
      <w:r w:rsidRPr="006E171A">
        <w:rPr>
          <w:lang w:val="sv-SE"/>
        </w:rPr>
        <w:tab/>
        <w:t>= 1,2 – 2,5 m/dtk</w:t>
      </w:r>
    </w:p>
    <w:p w:rsidR="006E171A" w:rsidRPr="006E171A" w:rsidRDefault="006E171A" w:rsidP="00A93194">
      <w:pPr>
        <w:numPr>
          <w:ilvl w:val="0"/>
          <w:numId w:val="103"/>
        </w:numPr>
        <w:tabs>
          <w:tab w:val="clear" w:pos="1260"/>
          <w:tab w:val="num" w:pos="900"/>
          <w:tab w:val="left" w:pos="4860"/>
        </w:tabs>
        <w:spacing w:after="0" w:line="360" w:lineRule="auto"/>
        <w:ind w:left="900"/>
        <w:rPr>
          <w:rFonts w:ascii="Times New Roman" w:hAnsi="Times New Roman" w:cs="Times New Roman"/>
          <w:sz w:val="24"/>
          <w:szCs w:val="24"/>
          <w:lang w:val="sv-SE"/>
        </w:rPr>
      </w:pPr>
      <w:r w:rsidRPr="006E171A">
        <w:rPr>
          <w:rFonts w:ascii="Times New Roman" w:hAnsi="Times New Roman" w:cs="Times New Roman"/>
          <w:i/>
          <w:sz w:val="24"/>
          <w:szCs w:val="24"/>
          <w:lang w:val="sv-SE"/>
        </w:rPr>
        <w:t xml:space="preserve">Headloss backwash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10 m</w:t>
      </w:r>
    </w:p>
    <w:p w:rsidR="006E171A" w:rsidRPr="006E171A" w:rsidRDefault="006E171A" w:rsidP="00A93194">
      <w:pPr>
        <w:numPr>
          <w:ilvl w:val="0"/>
          <w:numId w:val="103"/>
        </w:numPr>
        <w:tabs>
          <w:tab w:val="clear" w:pos="1260"/>
          <w:tab w:val="num" w:pos="900"/>
          <w:tab w:val="left" w:pos="4860"/>
        </w:tabs>
        <w:spacing w:after="0" w:line="360" w:lineRule="auto"/>
        <w:ind w:left="900"/>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Ketinggian </w:t>
      </w:r>
      <w:r w:rsidRPr="006E171A">
        <w:rPr>
          <w:rFonts w:ascii="Times New Roman" w:hAnsi="Times New Roman" w:cs="Times New Roman"/>
          <w:i/>
          <w:sz w:val="24"/>
          <w:szCs w:val="24"/>
          <w:lang w:val="sv-SE"/>
        </w:rPr>
        <w:t>freeboard</w: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&gt; 0,2 m</w:t>
      </w:r>
    </w:p>
    <w:p w:rsidR="006E171A" w:rsidRPr="006E171A" w:rsidRDefault="006E171A" w:rsidP="006E171A">
      <w:pPr>
        <w:tabs>
          <w:tab w:val="left" w:pos="4860"/>
        </w:tabs>
        <w:spacing w:after="0" w:line="360" w:lineRule="auto"/>
        <w:ind w:left="900"/>
        <w:rPr>
          <w:rFonts w:ascii="Times New Roman" w:hAnsi="Times New Roman" w:cs="Times New Roman"/>
          <w:sz w:val="24"/>
          <w:szCs w:val="24"/>
          <w:lang w:val="sv-SE"/>
        </w:rPr>
      </w:pPr>
    </w:p>
    <w:p w:rsidR="006E171A" w:rsidRPr="006E171A" w:rsidRDefault="006E171A" w:rsidP="006E171A">
      <w:pPr>
        <w:spacing w:after="0" w:line="360" w:lineRule="auto"/>
        <w:rPr>
          <w:rFonts w:ascii="Times New Roman" w:hAnsi="Times New Roman" w:cs="Times New Roman"/>
          <w:i/>
          <w:sz w:val="24"/>
          <w:szCs w:val="24"/>
          <w:lang w:val="sv-SE"/>
        </w:rPr>
      </w:pPr>
      <w:r w:rsidRPr="006E171A">
        <w:rPr>
          <w:rFonts w:ascii="Times New Roman" w:hAnsi="Times New Roman" w:cs="Times New Roman"/>
          <w:i/>
          <w:sz w:val="24"/>
          <w:szCs w:val="24"/>
          <w:lang w:val="sv-SE"/>
        </w:rPr>
        <w:t>Rumus yang digunakan :</w:t>
      </w:r>
    </w:p>
    <w:p w:rsidR="006E171A" w:rsidRPr="006E171A" w:rsidRDefault="006E171A" w:rsidP="00A93194">
      <w:pPr>
        <w:pStyle w:val="ListParagraph"/>
        <w:numPr>
          <w:ilvl w:val="0"/>
          <w:numId w:val="105"/>
        </w:numPr>
        <w:spacing w:line="360" w:lineRule="auto"/>
        <w:rPr>
          <w:lang w:val="sv-SE"/>
        </w:rPr>
      </w:pPr>
      <w:r w:rsidRPr="006E171A">
        <w:rPr>
          <w:lang w:val="sv-SE"/>
        </w:rPr>
        <w:t xml:space="preserve">Jumlah minimum filter yang dibutuhkan </w:t>
      </w:r>
      <w:r w:rsidRPr="006E171A">
        <w:rPr>
          <w:i/>
          <w:lang w:val="sv-SE"/>
        </w:rPr>
        <w:t>(n)</w:t>
      </w:r>
    </w:p>
    <w:p w:rsidR="006E171A" w:rsidRPr="006E171A" w:rsidRDefault="006E171A" w:rsidP="006E171A">
      <w:pPr>
        <w:pStyle w:val="ListParagraph"/>
        <w:spacing w:line="360" w:lineRule="auto"/>
        <w:rPr>
          <w:lang w:val="sv-SE"/>
        </w:rPr>
      </w:pPr>
      <m:oMath>
        <m:r>
          <m:rPr>
            <m:sty m:val="bi"/>
          </m:rPr>
          <w:rPr>
            <w:rFonts w:ascii="Cambria Math" w:hAnsi="Cambria Math"/>
            <w:lang w:val="sv-SE"/>
          </w:rPr>
          <m:t>n</m:t>
        </m:r>
        <m:r>
          <m:rPr>
            <m:sty m:val="bi"/>
          </m:rPr>
          <w:rPr>
            <w:rFonts w:ascii="Cambria Math"/>
            <w:lang w:val="sv-SE"/>
          </w:rPr>
          <m:t>=</m:t>
        </m:r>
        <m:r>
          <m:rPr>
            <m:sty m:val="bi"/>
          </m:rPr>
          <w:rPr>
            <w:rFonts w:ascii="Cambria Math" w:hAnsi="Cambria Math"/>
            <w:lang w:val="sv-SE"/>
          </w:rPr>
          <m:t>12</m:t>
        </m:r>
        <m:r>
          <m:rPr>
            <m:sty m:val="bi"/>
          </m:rPr>
          <w:rPr>
            <w:rFonts w:ascii="Cambria Math"/>
            <w:lang w:val="sv-SE"/>
          </w:rPr>
          <m:t xml:space="preserve"> </m:t>
        </m:r>
        <m:rad>
          <m:radPr>
            <m:degHide m:val="on"/>
            <m:ctrlPr>
              <w:rPr>
                <w:rFonts w:ascii="Cambria Math" w:hAnsi="Cambria Math"/>
                <w:b/>
                <w:i/>
                <w:lang w:val="sv-SE"/>
              </w:rPr>
            </m:ctrlPr>
          </m:radPr>
          <m:deg/>
          <m:e>
            <m:r>
              <m:rPr>
                <m:sty m:val="bi"/>
              </m:rPr>
              <w:rPr>
                <w:rFonts w:ascii="Cambria Math" w:hAnsi="Cambria Math"/>
                <w:lang w:val="sv-SE"/>
              </w:rPr>
              <m:t>Q</m:t>
            </m:r>
          </m:e>
        </m:rad>
      </m:oMath>
      <w:r w:rsidRPr="006E171A">
        <w:rPr>
          <w:b/>
          <w:lang w:val="sv-SE"/>
        </w:rPr>
        <w:tab/>
      </w:r>
      <w:r w:rsidRPr="006E171A">
        <w:rPr>
          <w:lang w:val="sv-SE"/>
        </w:rPr>
        <w:tab/>
      </w:r>
      <w:r w:rsidRPr="006E171A">
        <w:rPr>
          <w:lang w:val="sv-SE"/>
        </w:rPr>
        <w:tab/>
      </w:r>
      <w:r w:rsidRPr="006E171A">
        <w:rPr>
          <w:lang w:val="sv-SE"/>
        </w:rPr>
        <w:tab/>
      </w:r>
      <w:r w:rsidRPr="006E171A">
        <w:rPr>
          <w:lang w:val="sv-SE"/>
        </w:rPr>
        <w:tab/>
      </w:r>
      <w:r w:rsidRPr="006E171A">
        <w:rPr>
          <w:lang w:val="sv-SE"/>
        </w:rPr>
        <w:tab/>
      </w:r>
      <w:r w:rsidRPr="006E171A">
        <w:rPr>
          <w:lang w:val="sv-SE"/>
        </w:rPr>
        <w:tab/>
        <w:t>( 5.1</w:t>
      </w:r>
      <w:r w:rsidR="00F9133D">
        <w:rPr>
          <w:lang w:val="sv-SE"/>
        </w:rPr>
        <w:t>4</w:t>
      </w:r>
      <w:r w:rsidRPr="006E171A">
        <w:rPr>
          <w:lang w:val="sv-SE"/>
        </w:rPr>
        <w:t>)</w:t>
      </w: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Q</w:t>
      </w:r>
      <w:r w:rsidRPr="006E171A">
        <w:rPr>
          <w:lang w:val="sv-SE"/>
        </w:rPr>
        <w:tab/>
        <w:t>= kapasitas pengolahan (m</w:t>
      </w:r>
      <w:r w:rsidRPr="006E171A">
        <w:rPr>
          <w:vertAlign w:val="superscript"/>
          <w:lang w:val="sv-SE"/>
        </w:rPr>
        <w:t>3</w:t>
      </w:r>
      <w:r w:rsidRPr="006E171A">
        <w:rPr>
          <w:lang w:val="sv-SE"/>
        </w:rPr>
        <w:t>/dtk)</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line="360" w:lineRule="auto"/>
        <w:rPr>
          <w:lang w:val="sv-SE"/>
        </w:rPr>
      </w:pPr>
      <w:r w:rsidRPr="006E171A">
        <w:rPr>
          <w:lang w:val="sv-SE"/>
        </w:rPr>
        <w:t xml:space="preserve">Luas permukaan filter </w:t>
      </w:r>
      <w:r w:rsidRPr="006E171A">
        <w:rPr>
          <w:i/>
          <w:lang w:val="sv-SE"/>
        </w:rPr>
        <w:t>(A)</w:t>
      </w:r>
    </w:p>
    <w:p w:rsidR="006E171A" w:rsidRPr="006E171A" w:rsidRDefault="00FB2263" w:rsidP="006E171A">
      <w:pPr>
        <w:pStyle w:val="ListParagraph"/>
        <w:spacing w:line="360" w:lineRule="auto"/>
        <w:rPr>
          <w:lang w:val="sv-SE"/>
        </w:rPr>
      </w:pPr>
      <m:oMath>
        <m:sSub>
          <m:sSubPr>
            <m:ctrlPr>
              <w:rPr>
                <w:rFonts w:ascii="Cambria Math" w:hAnsi="Cambria Math"/>
                <w:b/>
                <w:i/>
                <w:lang w:val="sv-SE"/>
              </w:rPr>
            </m:ctrlPr>
          </m:sSubPr>
          <m:e>
            <m:r>
              <m:rPr>
                <m:sty m:val="bi"/>
              </m:rPr>
              <w:rPr>
                <w:rFonts w:ascii="Cambria Math" w:hAnsi="Cambria Math"/>
                <w:lang w:val="sv-SE"/>
              </w:rPr>
              <m:t>A</m:t>
            </m:r>
          </m:e>
          <m:sub>
            <m:r>
              <m:rPr>
                <m:sty m:val="bi"/>
              </m:rPr>
              <w:rPr>
                <w:rFonts w:ascii="Cambria Math" w:hAnsi="Cambria Math"/>
                <w:lang w:val="sv-SE"/>
              </w:rPr>
              <m:t>total</m:t>
            </m:r>
            <m:r>
              <m:rPr>
                <m:sty m:val="bi"/>
              </m:rPr>
              <w:rPr>
                <w:rFonts w:ascii="Cambria Math"/>
                <w:lang w:val="sv-SE"/>
              </w:rPr>
              <m:t xml:space="preserve"> </m:t>
            </m:r>
            <m:r>
              <m:rPr>
                <m:sty m:val="bi"/>
              </m:rPr>
              <w:rPr>
                <w:rFonts w:ascii="Cambria Math" w:hAnsi="Cambria Math"/>
                <w:lang w:val="sv-SE"/>
              </w:rPr>
              <m:t>bak</m:t>
            </m:r>
          </m:sub>
        </m:sSub>
        <m:r>
          <m:rPr>
            <m:sty m:val="bi"/>
          </m:rPr>
          <w:rPr>
            <w:rFonts w:ascii="Cambria Math"/>
            <w:lang w:val="sv-SE"/>
          </w:rPr>
          <m:t xml:space="preserve">= </m:t>
        </m:r>
        <m:f>
          <m:fPr>
            <m:ctrlPr>
              <w:rPr>
                <w:rFonts w:ascii="Cambria Math" w:hAnsi="Cambria Math"/>
                <w:b/>
                <w:i/>
                <w:lang w:val="sv-SE"/>
              </w:rPr>
            </m:ctrlPr>
          </m:fPr>
          <m:num>
            <m:sSub>
              <m:sSubPr>
                <m:ctrlPr>
                  <w:rPr>
                    <w:rFonts w:ascii="Cambria Math" w:hAnsi="Cambria Math"/>
                    <w:b/>
                    <w:i/>
                    <w:lang w:val="sv-SE"/>
                  </w:rPr>
                </m:ctrlPr>
              </m:sSubPr>
              <m:e>
                <m:r>
                  <m:rPr>
                    <m:sty m:val="bi"/>
                  </m:rPr>
                  <w:rPr>
                    <w:rFonts w:ascii="Cambria Math" w:hAnsi="Cambria Math"/>
                    <w:lang w:val="sv-SE"/>
                  </w:rPr>
                  <m:t>Q</m:t>
                </m:r>
              </m:e>
              <m:sub>
                <m:r>
                  <m:rPr>
                    <m:sty m:val="bi"/>
                  </m:rPr>
                  <w:rPr>
                    <w:rFonts w:ascii="Cambria Math" w:hAnsi="Cambria Math"/>
                    <w:lang w:val="sv-SE"/>
                  </w:rPr>
                  <m:t>f</m:t>
                </m:r>
              </m:sub>
            </m:sSub>
          </m:num>
          <m:den>
            <m:sSub>
              <m:sSubPr>
                <m:ctrlPr>
                  <w:rPr>
                    <w:rFonts w:ascii="Cambria Math" w:hAnsi="Cambria Math"/>
                    <w:b/>
                    <w:i/>
                    <w:lang w:val="sv-SE"/>
                  </w:rPr>
                </m:ctrlPr>
              </m:sSubPr>
              <m:e>
                <m:r>
                  <m:rPr>
                    <m:sty m:val="bi"/>
                  </m:rPr>
                  <w:rPr>
                    <w:rFonts w:ascii="Cambria Math" w:hAnsi="Cambria Math"/>
                    <w:lang w:val="sv-SE"/>
                  </w:rPr>
                  <m:t>v</m:t>
                </m:r>
              </m:e>
              <m:sub>
                <m:r>
                  <m:rPr>
                    <m:sty m:val="bi"/>
                  </m:rPr>
                  <w:rPr>
                    <w:rFonts w:ascii="Cambria Math" w:hAnsi="Cambria Math"/>
                    <w:lang w:val="sv-SE"/>
                  </w:rPr>
                  <m:t>f</m:t>
                </m:r>
              </m:sub>
            </m:sSub>
          </m:den>
        </m:f>
      </m:oMath>
      <w:r w:rsidR="006E171A" w:rsidRPr="006E171A">
        <w:rPr>
          <w:lang w:val="sv-SE"/>
        </w:rPr>
        <w:tab/>
      </w:r>
      <w:r w:rsidR="006E171A" w:rsidRPr="006E171A">
        <w:rPr>
          <w:lang w:val="sv-SE"/>
        </w:rPr>
        <w:tab/>
      </w:r>
      <w:r w:rsidR="006E171A" w:rsidRPr="006E171A">
        <w:rPr>
          <w:lang w:val="sv-SE"/>
        </w:rPr>
        <w:tab/>
      </w:r>
      <w:r w:rsidR="006E171A" w:rsidRPr="006E171A">
        <w:rPr>
          <w:lang w:val="sv-SE"/>
        </w:rPr>
        <w:tab/>
      </w:r>
      <w:r w:rsidR="006E171A" w:rsidRPr="006E171A">
        <w:rPr>
          <w:lang w:val="sv-SE"/>
        </w:rPr>
        <w:tab/>
      </w:r>
      <w:r w:rsidR="006E171A" w:rsidRPr="006E171A">
        <w:rPr>
          <w:lang w:val="sv-SE"/>
        </w:rPr>
        <w:tab/>
        <w:t>( 5.1</w:t>
      </w:r>
      <w:r w:rsidR="00F9133D">
        <w:rPr>
          <w:lang w:val="sv-SE"/>
        </w:rPr>
        <w:t>5</w:t>
      </w:r>
      <w:r w:rsidR="006E171A" w:rsidRPr="006E171A">
        <w:rPr>
          <w:lang w:val="sv-SE"/>
        </w:rPr>
        <w:t>)</w:t>
      </w: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Qf</w:t>
      </w:r>
      <w:r w:rsidRPr="006E171A">
        <w:rPr>
          <w:lang w:val="sv-SE"/>
        </w:rPr>
        <w:tab/>
        <w:t>= debit aliran yang melalui filter (m</w:t>
      </w:r>
      <w:r w:rsidRPr="006E171A">
        <w:rPr>
          <w:vertAlign w:val="superscript"/>
          <w:lang w:val="sv-SE"/>
        </w:rPr>
        <w:t>3</w:t>
      </w:r>
      <w:r w:rsidRPr="006E171A">
        <w:rPr>
          <w:lang w:val="sv-SE"/>
        </w:rPr>
        <w:t>/dtk)</w:t>
      </w:r>
    </w:p>
    <w:p w:rsidR="006E171A" w:rsidRPr="006E171A" w:rsidRDefault="006E171A" w:rsidP="006E171A">
      <w:pPr>
        <w:pStyle w:val="ListParagraph"/>
        <w:spacing w:line="360" w:lineRule="auto"/>
        <w:rPr>
          <w:lang w:val="sv-SE"/>
        </w:rPr>
      </w:pPr>
      <w:r w:rsidRPr="006E171A">
        <w:rPr>
          <w:lang w:val="sv-SE"/>
        </w:rPr>
        <w:t>Vf</w:t>
      </w:r>
      <w:r w:rsidRPr="006E171A">
        <w:rPr>
          <w:lang w:val="sv-SE"/>
        </w:rPr>
        <w:tab/>
        <w:t>= kecepatan filtrasi (m/dt)</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before="240" w:line="360" w:lineRule="auto"/>
        <w:rPr>
          <w:lang w:val="sv-SE"/>
        </w:rPr>
      </w:pPr>
      <w:r w:rsidRPr="006E171A">
        <w:rPr>
          <w:lang w:val="sv-SE"/>
        </w:rPr>
        <w:t xml:space="preserve">Penentuan tebal lapisan penyangga </w:t>
      </w:r>
      <w:r w:rsidRPr="006E171A">
        <w:rPr>
          <w:i/>
          <w:lang w:val="sv-SE"/>
        </w:rPr>
        <w:t>(l)</w:t>
      </w:r>
    </w:p>
    <w:p w:rsidR="006E171A" w:rsidRPr="006E171A" w:rsidRDefault="006E171A" w:rsidP="006E171A">
      <w:pPr>
        <w:pStyle w:val="ListParagraph"/>
        <w:spacing w:line="360" w:lineRule="auto"/>
        <w:rPr>
          <w:lang w:val="sv-SE"/>
        </w:rPr>
      </w:pPr>
      <m:oMath>
        <m:r>
          <m:rPr>
            <m:sty m:val="bi"/>
          </m:rPr>
          <w:rPr>
            <w:rFonts w:ascii="Cambria Math" w:hAnsi="Cambria Math"/>
            <w:lang w:val="sv-SE"/>
          </w:rPr>
          <m:t>L</m:t>
        </m:r>
        <m:r>
          <m:rPr>
            <m:sty m:val="bi"/>
          </m:rPr>
          <w:rPr>
            <w:rFonts w:ascii="Cambria Math"/>
            <w:lang w:val="sv-SE"/>
          </w:rPr>
          <m:t>=</m:t>
        </m:r>
        <m:r>
          <m:rPr>
            <m:sty m:val="bi"/>
          </m:rPr>
          <w:rPr>
            <w:rFonts w:ascii="Cambria Math" w:hAnsi="Cambria Math"/>
            <w:lang w:val="sv-SE"/>
          </w:rPr>
          <m:t>K</m:t>
        </m:r>
        <m:r>
          <m:rPr>
            <m:sty m:val="bi"/>
          </m:rPr>
          <w:rPr>
            <w:rFonts w:ascii="Cambria Math"/>
            <w:lang w:val="sv-SE"/>
          </w:rPr>
          <m:t>(</m:t>
        </m:r>
        <m:func>
          <m:funcPr>
            <m:ctrlPr>
              <w:rPr>
                <w:rFonts w:ascii="Cambria Math" w:hAnsi="Cambria Math"/>
                <w:b/>
                <w:i/>
                <w:lang w:val="sv-SE"/>
              </w:rPr>
            </m:ctrlPr>
          </m:funcPr>
          <m:fName>
            <m:r>
              <m:rPr>
                <m:sty m:val="b"/>
              </m:rPr>
              <w:rPr>
                <w:rFonts w:ascii="Cambria Math" w:hAnsi="Cambria Math"/>
                <w:lang w:val="sv-SE"/>
              </w:rPr>
              <m:t>log</m:t>
            </m:r>
          </m:fName>
          <m:e>
            <m:r>
              <m:rPr>
                <m:sty m:val="bi"/>
              </m:rPr>
              <w:rPr>
                <w:rFonts w:ascii="Cambria Math" w:hAnsi="Cambria Math"/>
                <w:lang w:val="sv-SE"/>
              </w:rPr>
              <m:t>d</m:t>
            </m:r>
            <m:r>
              <m:rPr>
                <m:sty m:val="bi"/>
              </m:rPr>
              <w:rPr>
                <w:rFonts w:ascii="Cambria Math"/>
                <w:lang w:val="sv-SE"/>
              </w:rPr>
              <m:t>+</m:t>
            </m:r>
            <m:r>
              <m:rPr>
                <m:sty m:val="bi"/>
              </m:rPr>
              <w:rPr>
                <w:rFonts w:ascii="Cambria Math" w:hAnsi="Cambria Math"/>
                <w:lang w:val="sv-SE"/>
              </w:rPr>
              <m:t>1</m:t>
            </m:r>
            <m:r>
              <m:rPr>
                <m:sty m:val="bi"/>
              </m:rPr>
              <w:rPr>
                <w:rFonts w:ascii="Cambria Math"/>
                <w:lang w:val="sv-SE"/>
              </w:rPr>
              <m:t>,</m:t>
            </m:r>
            <m:r>
              <m:rPr>
                <m:sty m:val="bi"/>
              </m:rPr>
              <w:rPr>
                <w:rFonts w:ascii="Cambria Math" w:hAnsi="Cambria Math"/>
                <w:lang w:val="sv-SE"/>
              </w:rPr>
              <m:t>4</m:t>
            </m:r>
            <m:r>
              <m:rPr>
                <m:sty m:val="bi"/>
              </m:rPr>
              <w:rPr>
                <w:rFonts w:ascii="Cambria Math"/>
                <w:lang w:val="sv-SE"/>
              </w:rPr>
              <m:t>)</m:t>
            </m:r>
          </m:e>
        </m:func>
      </m:oMath>
      <w:r w:rsidRPr="006E171A">
        <w:rPr>
          <w:b/>
          <w:lang w:val="sv-SE"/>
        </w:rPr>
        <w:tab/>
      </w:r>
      <w:r w:rsidRPr="006E171A">
        <w:rPr>
          <w:lang w:val="sv-SE"/>
        </w:rPr>
        <w:tab/>
      </w:r>
      <w:r w:rsidRPr="006E171A">
        <w:rPr>
          <w:lang w:val="sv-SE"/>
        </w:rPr>
        <w:tab/>
      </w:r>
      <w:r w:rsidRPr="006E171A">
        <w:rPr>
          <w:lang w:val="sv-SE"/>
        </w:rPr>
        <w:tab/>
      </w:r>
      <w:r w:rsidRPr="006E171A">
        <w:rPr>
          <w:lang w:val="sv-SE"/>
        </w:rPr>
        <w:tab/>
      </w:r>
      <w:r w:rsidRPr="006E171A">
        <w:rPr>
          <w:lang w:val="sv-SE"/>
        </w:rPr>
        <w:tab/>
        <w:t>(5.1</w:t>
      </w:r>
      <w:r w:rsidR="00F9133D">
        <w:rPr>
          <w:lang w:val="sv-SE"/>
        </w:rPr>
        <w:t>6</w:t>
      </w:r>
      <w:r w:rsidRPr="006E171A">
        <w:rPr>
          <w:lang w:val="sv-SE"/>
        </w:rPr>
        <w:t>)</w:t>
      </w: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lastRenderedPageBreak/>
        <w:t>L</w:t>
      </w:r>
      <w:r w:rsidRPr="006E171A">
        <w:rPr>
          <w:lang w:val="sv-SE"/>
        </w:rPr>
        <w:tab/>
        <w:t>= tebal lapisan penyangga (inch)</w:t>
      </w:r>
    </w:p>
    <w:p w:rsidR="006E171A" w:rsidRPr="006E171A" w:rsidRDefault="006E171A" w:rsidP="006E171A">
      <w:pPr>
        <w:pStyle w:val="ListParagraph"/>
        <w:spacing w:line="360" w:lineRule="auto"/>
        <w:rPr>
          <w:lang w:val="sv-SE"/>
        </w:rPr>
      </w:pPr>
      <w:r w:rsidRPr="006E171A">
        <w:rPr>
          <w:lang w:val="sv-SE"/>
        </w:rPr>
        <w:t>K</w:t>
      </w:r>
      <w:r w:rsidRPr="006E171A">
        <w:rPr>
          <w:lang w:val="sv-SE"/>
        </w:rPr>
        <w:tab/>
        <w:t>= konstanta (10 – 14), diambil K = 12</w:t>
      </w:r>
    </w:p>
    <w:p w:rsidR="006E171A" w:rsidRPr="006E171A" w:rsidRDefault="006E171A" w:rsidP="006E171A">
      <w:pPr>
        <w:pStyle w:val="ListParagraph"/>
        <w:spacing w:line="360" w:lineRule="auto"/>
        <w:rPr>
          <w:lang w:val="sv-SE"/>
        </w:rPr>
      </w:pPr>
      <w:r w:rsidRPr="006E171A">
        <w:rPr>
          <w:lang w:val="sv-SE"/>
        </w:rPr>
        <w:t>d</w:t>
      </w:r>
      <w:r w:rsidRPr="006E171A">
        <w:rPr>
          <w:lang w:val="sv-SE"/>
        </w:rPr>
        <w:tab/>
        <w:t>= diameter butir (inch)</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line="360" w:lineRule="auto"/>
        <w:rPr>
          <w:lang w:val="sv-SE"/>
        </w:rPr>
      </w:pPr>
      <w:r w:rsidRPr="006E171A">
        <w:rPr>
          <w:lang w:val="sv-SE"/>
        </w:rPr>
        <w:t xml:space="preserve">Kehilangan tekanan pada media penyaring </w:t>
      </w:r>
      <w:r w:rsidRPr="006E171A">
        <w:rPr>
          <w:i/>
          <w:lang w:val="sv-SE"/>
        </w:rPr>
        <w:t>(hl</w:t>
      </w:r>
      <w:r w:rsidRPr="006E171A">
        <w:rPr>
          <w:i/>
          <w:vertAlign w:val="subscript"/>
          <w:lang w:val="sv-SE"/>
        </w:rPr>
        <w:t>saring</w:t>
      </w:r>
      <w:r w:rsidRPr="006E171A">
        <w:rPr>
          <w:i/>
          <w:lang w:val="sv-SE"/>
        </w:rPr>
        <w:t>)</w:t>
      </w:r>
    </w:p>
    <w:p w:rsidR="006E171A" w:rsidRPr="006E171A" w:rsidRDefault="00FB2263" w:rsidP="006E171A">
      <w:pPr>
        <w:pStyle w:val="ListParagraph"/>
        <w:spacing w:line="360" w:lineRule="auto"/>
        <w:rPr>
          <w:lang w:val="sv-SE"/>
        </w:rPr>
      </w:pPr>
      <m:oMath>
        <m:sSub>
          <m:sSubPr>
            <m:ctrlPr>
              <w:rPr>
                <w:rFonts w:ascii="Cambria Math" w:hAnsi="Cambria Math"/>
                <w:b/>
                <w:i/>
                <w:lang w:val="sv-SE"/>
              </w:rPr>
            </m:ctrlPr>
          </m:sSubPr>
          <m:e>
            <m:r>
              <m:rPr>
                <m:sty m:val="bi"/>
              </m:rPr>
              <w:rPr>
                <w:rFonts w:ascii="Cambria Math" w:hAnsi="Cambria Math"/>
                <w:lang w:val="sv-SE"/>
              </w:rPr>
              <m:t>hl</m:t>
            </m:r>
          </m:e>
          <m:sub>
            <m:r>
              <m:rPr>
                <m:sty m:val="bi"/>
              </m:rPr>
              <w:rPr>
                <w:rFonts w:ascii="Cambria Math" w:hAnsi="Cambria Math"/>
                <w:lang w:val="sv-SE"/>
              </w:rPr>
              <m:t>saring</m:t>
            </m:r>
          </m:sub>
        </m:sSub>
        <m:r>
          <m:rPr>
            <m:sty m:val="bi"/>
          </m:rPr>
          <w:rPr>
            <w:rFonts w:ascii="Cambria Math"/>
            <w:lang w:val="sv-SE"/>
          </w:rPr>
          <m:t xml:space="preserve">= </m:t>
        </m:r>
        <m:f>
          <m:fPr>
            <m:ctrlPr>
              <w:rPr>
                <w:rFonts w:ascii="Cambria Math" w:hAnsi="Cambria Math"/>
                <w:b/>
                <w:i/>
                <w:lang w:val="sv-SE"/>
              </w:rPr>
            </m:ctrlPr>
          </m:fPr>
          <m:num>
            <m:r>
              <m:rPr>
                <m:sty m:val="bi"/>
              </m:rPr>
              <w:rPr>
                <w:rFonts w:ascii="Cambria Math" w:hAnsi="Cambria Math"/>
                <w:lang w:val="sv-SE"/>
              </w:rPr>
              <m:t>K</m:t>
            </m:r>
          </m:num>
          <m:den>
            <m:r>
              <m:rPr>
                <m:sty m:val="bi"/>
              </m:rPr>
              <w:rPr>
                <w:rFonts w:ascii="Cambria Math" w:hAnsi="Cambria Math"/>
                <w:lang w:val="sv-SE"/>
              </w:rPr>
              <m:t>g</m:t>
            </m:r>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v</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b>
          <m:sSubPr>
            <m:ctrlPr>
              <w:rPr>
                <w:rFonts w:ascii="Cambria Math" w:hAnsi="Cambria Math"/>
                <w:b/>
                <w:i/>
                <w:lang w:val="sv-SE"/>
              </w:rPr>
            </m:ctrlPr>
          </m:sSubPr>
          <m:e>
            <m:r>
              <m:rPr>
                <m:sty m:val="bi"/>
              </m:rPr>
              <w:rPr>
                <w:rFonts w:ascii="Cambria Math" w:hAnsi="Cambria Math"/>
                <w:lang w:val="sv-SE"/>
              </w:rPr>
              <m:t>v</m:t>
            </m:r>
          </m:e>
          <m:sub>
            <m:r>
              <m:rPr>
                <m:sty m:val="bi"/>
              </m:rPr>
              <w:rPr>
                <w:rFonts w:ascii="Cambria Math" w:hAnsi="Cambria Math"/>
                <w:lang w:val="sv-SE"/>
              </w:rPr>
              <m:t>f</m:t>
            </m:r>
          </m:sub>
        </m:sSub>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f>
          <m:fPr>
            <m:ctrlPr>
              <w:rPr>
                <w:rFonts w:ascii="Cambria Math" w:hAnsi="Cambria Math"/>
                <w:b/>
                <w:i/>
                <w:lang w:val="sv-SE"/>
              </w:rPr>
            </m:ctrlPr>
          </m:fPr>
          <m:num>
            <m:sSup>
              <m:sSupPr>
                <m:ctrlPr>
                  <w:rPr>
                    <w:rFonts w:ascii="Cambria Math" w:hAnsi="Cambria Math"/>
                    <w:b/>
                    <w:i/>
                    <w:lang w:val="sv-SE"/>
                  </w:rPr>
                </m:ctrlPr>
              </m:sSupPr>
              <m:e>
                <m:d>
                  <m:dPr>
                    <m:ctrlPr>
                      <w:rPr>
                        <w:rFonts w:ascii="Cambria Math" w:hAnsi="Cambria Math"/>
                        <w:b/>
                        <w:i/>
                        <w:lang w:val="sv-SE"/>
                      </w:rPr>
                    </m:ctrlPr>
                  </m:dPr>
                  <m:e>
                    <m:r>
                      <m:rPr>
                        <m:sty m:val="bi"/>
                      </m:rPr>
                      <w:rPr>
                        <w:rFonts w:ascii="Cambria Math" w:hAnsi="Cambria Math"/>
                        <w:lang w:val="sv-SE"/>
                      </w:rPr>
                      <m:t>1-f</m:t>
                    </m:r>
                  </m:e>
                </m:d>
              </m:e>
              <m:sup>
                <m:r>
                  <m:rPr>
                    <m:sty m:val="bi"/>
                  </m:rPr>
                  <w:rPr>
                    <w:rFonts w:ascii="Cambria Math" w:hAnsi="Cambria Math"/>
                    <w:lang w:val="sv-SE"/>
                  </w:rPr>
                  <m:t>2</m:t>
                </m:r>
              </m:sup>
            </m:sSup>
          </m:num>
          <m:den>
            <m:sSup>
              <m:sSupPr>
                <m:ctrlPr>
                  <w:rPr>
                    <w:rFonts w:ascii="Cambria Math" w:hAnsi="Cambria Math"/>
                    <w:b/>
                    <w:i/>
                    <w:lang w:val="sv-SE"/>
                  </w:rPr>
                </m:ctrlPr>
              </m:sSupPr>
              <m:e>
                <m:r>
                  <m:rPr>
                    <m:sty m:val="bi"/>
                  </m:rPr>
                  <w:rPr>
                    <w:rFonts w:ascii="Cambria Math" w:hAnsi="Cambria Math"/>
                    <w:lang w:val="sv-SE"/>
                  </w:rPr>
                  <m:t>f</m:t>
                </m:r>
              </m:e>
              <m:sup>
                <m:r>
                  <m:rPr>
                    <m:sty m:val="bi"/>
                  </m:rPr>
                  <w:rPr>
                    <w:rFonts w:ascii="Cambria Math" w:hAnsi="Cambria Math"/>
                    <w:lang w:val="sv-SE"/>
                  </w:rPr>
                  <m:t>3</m:t>
                </m:r>
              </m:sup>
            </m:sSup>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p>
          <m:sSupPr>
            <m:ctrlPr>
              <w:rPr>
                <w:rFonts w:ascii="Cambria Math" w:hAnsi="Cambria Math"/>
                <w:b/>
                <w:i/>
                <w:lang w:val="sv-SE"/>
              </w:rPr>
            </m:ctrlPr>
          </m:sSupPr>
          <m:e>
            <m:d>
              <m:dPr>
                <m:ctrlPr>
                  <w:rPr>
                    <w:rFonts w:ascii="Cambria Math" w:hAnsi="Cambria Math"/>
                    <w:b/>
                    <w:i/>
                    <w:lang w:val="sv-SE"/>
                  </w:rPr>
                </m:ctrlPr>
              </m:dPr>
              <m:e>
                <m:f>
                  <m:fPr>
                    <m:ctrlPr>
                      <w:rPr>
                        <w:rFonts w:ascii="Cambria Math" w:hAnsi="Cambria Math"/>
                        <w:b/>
                        <w:i/>
                        <w:lang w:val="sv-SE"/>
                      </w:rPr>
                    </m:ctrlPr>
                  </m:fPr>
                  <m:num>
                    <m:r>
                      <m:rPr>
                        <m:sty m:val="bi"/>
                      </m:rPr>
                      <w:rPr>
                        <w:rFonts w:ascii="Cambria Math" w:hAnsi="Cambria Math"/>
                        <w:lang w:val="sv-SE"/>
                      </w:rPr>
                      <m:t>6</m:t>
                    </m:r>
                  </m:num>
                  <m:den>
                    <m:r>
                      <m:rPr>
                        <m:sty m:val="bi"/>
                      </m:rPr>
                      <w:rPr>
                        <w:rFonts w:ascii="Cambria Math" w:hAnsi="Cambria Math"/>
                        <w:lang w:val="sv-SE"/>
                      </w:rPr>
                      <m:t>ω</m:t>
                    </m:r>
                  </m:den>
                </m:f>
              </m:e>
            </m:d>
          </m:e>
          <m:sup>
            <m:r>
              <m:rPr>
                <m:sty m:val="bi"/>
              </m:rPr>
              <w:rPr>
                <w:rFonts w:ascii="Cambria Math" w:hAnsi="Cambria Math"/>
                <w:lang w:val="sv-SE"/>
              </w:rPr>
              <m:t>2</m:t>
            </m:r>
          </m:sup>
        </m:sSup>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nary>
          <m:naryPr>
            <m:chr m:val="∑"/>
            <m:limLoc m:val="undOvr"/>
            <m:ctrlPr>
              <w:rPr>
                <w:rFonts w:ascii="Cambria Math" w:hAnsi="Cambria Math"/>
                <w:b/>
                <w:i/>
                <w:lang w:val="sv-SE"/>
              </w:rPr>
            </m:ctrlPr>
          </m:naryPr>
          <m:sub>
            <m:r>
              <m:rPr>
                <m:sty m:val="bi"/>
              </m:rPr>
              <w:rPr>
                <w:rFonts w:ascii="Cambria Math" w:hAnsi="Cambria Math"/>
                <w:lang w:val="sv-SE"/>
              </w:rPr>
              <m:t>i</m:t>
            </m:r>
            <m:r>
              <m:rPr>
                <m:sty m:val="bi"/>
              </m:rPr>
              <w:rPr>
                <w:rFonts w:ascii="Cambria Math"/>
                <w:lang w:val="sv-SE"/>
              </w:rPr>
              <m:t>=</m:t>
            </m:r>
            <m:r>
              <m:rPr>
                <m:sty m:val="bi"/>
              </m:rPr>
              <w:rPr>
                <w:rFonts w:ascii="Cambria Math" w:hAnsi="Cambria Math"/>
                <w:lang w:val="sv-SE"/>
              </w:rPr>
              <m:t>1</m:t>
            </m:r>
          </m:sub>
          <m:sup>
            <m:r>
              <m:rPr>
                <m:sty m:val="bi"/>
              </m:rPr>
              <w:rPr>
                <w:rFonts w:ascii="Cambria Math" w:hAnsi="Cambria Math"/>
                <w:lang w:val="sv-SE"/>
              </w:rPr>
              <m:t>n</m:t>
            </m:r>
          </m:sup>
          <m:e>
            <m:f>
              <m:fPr>
                <m:ctrlPr>
                  <w:rPr>
                    <w:rFonts w:ascii="Cambria Math" w:hAnsi="Cambria Math"/>
                    <w:b/>
                    <w:i/>
                    <w:lang w:val="sv-SE"/>
                  </w:rPr>
                </m:ctrlPr>
              </m:fPr>
              <m:num>
                <m:sSub>
                  <m:sSubPr>
                    <m:ctrlPr>
                      <w:rPr>
                        <w:rFonts w:ascii="Cambria Math" w:hAnsi="Cambria Math"/>
                        <w:b/>
                        <w:i/>
                        <w:lang w:val="sv-SE"/>
                      </w:rPr>
                    </m:ctrlPr>
                  </m:sSubPr>
                  <m:e>
                    <m:r>
                      <m:rPr>
                        <m:sty m:val="bi"/>
                      </m:rPr>
                      <w:rPr>
                        <w:rFonts w:ascii="Cambria Math" w:hAnsi="Cambria Math"/>
                        <w:lang w:val="sv-SE"/>
                      </w:rPr>
                      <m:t>p</m:t>
                    </m:r>
                  </m:e>
                  <m:sub>
                    <m:r>
                      <m:rPr>
                        <m:sty m:val="bi"/>
                      </m:rPr>
                      <w:rPr>
                        <w:rFonts w:ascii="Cambria Math" w:hAnsi="Cambria Math"/>
                        <w:lang w:val="sv-SE"/>
                      </w:rPr>
                      <m:t>i</m:t>
                    </m:r>
                  </m:sub>
                </m:sSub>
              </m:num>
              <m:den>
                <m:sSubSup>
                  <m:sSubSupPr>
                    <m:ctrlPr>
                      <w:rPr>
                        <w:rFonts w:ascii="Cambria Math" w:hAnsi="Cambria Math"/>
                        <w:b/>
                        <w:i/>
                        <w:lang w:val="sv-SE"/>
                      </w:rPr>
                    </m:ctrlPr>
                  </m:sSubSupPr>
                  <m:e>
                    <m:r>
                      <m:rPr>
                        <m:sty m:val="bi"/>
                      </m:rPr>
                      <w:rPr>
                        <w:rFonts w:ascii="Cambria Math" w:hAnsi="Cambria Math"/>
                        <w:lang w:val="sv-SE"/>
                      </w:rPr>
                      <m:t>d</m:t>
                    </m:r>
                  </m:e>
                  <m:sub>
                    <m:r>
                      <m:rPr>
                        <m:sty m:val="bi"/>
                      </m:rPr>
                      <w:rPr>
                        <w:rFonts w:ascii="Cambria Math" w:hAnsi="Cambria Math"/>
                        <w:lang w:val="sv-SE"/>
                      </w:rPr>
                      <m:t>i</m:t>
                    </m:r>
                  </m:sub>
                  <m:sup>
                    <m:r>
                      <m:rPr>
                        <m:sty m:val="bi"/>
                      </m:rPr>
                      <w:rPr>
                        <w:rFonts w:ascii="Cambria Math" w:hAnsi="Cambria Math"/>
                        <w:lang w:val="sv-SE"/>
                      </w:rPr>
                      <m:t>2</m:t>
                    </m:r>
                  </m:sup>
                </m:sSubSup>
              </m:den>
            </m:f>
          </m:e>
        </m:nary>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Li</m:t>
        </m:r>
      </m:oMath>
      <w:r w:rsidR="006E171A" w:rsidRPr="006E171A">
        <w:rPr>
          <w:lang w:val="sv-SE"/>
        </w:rPr>
        <w:t xml:space="preserve"> </w:t>
      </w:r>
      <w:r w:rsidR="006E171A" w:rsidRPr="006E171A">
        <w:rPr>
          <w:lang w:val="sv-SE"/>
        </w:rPr>
        <w:tab/>
      </w:r>
      <w:r w:rsidR="006E171A" w:rsidRPr="006E171A">
        <w:rPr>
          <w:lang w:val="sv-SE"/>
        </w:rPr>
        <w:tab/>
        <w:t>(5.1</w:t>
      </w:r>
      <w:r w:rsidR="00F9133D">
        <w:rPr>
          <w:lang w:val="sv-SE"/>
        </w:rPr>
        <w:t>7</w:t>
      </w:r>
      <w:r w:rsidR="006E171A" w:rsidRPr="006E171A">
        <w:rPr>
          <w:lang w:val="sv-SE"/>
        </w:rPr>
        <w:t>)</w:t>
      </w:r>
    </w:p>
    <w:p w:rsidR="006E171A" w:rsidRPr="006E171A" w:rsidRDefault="006E171A" w:rsidP="006E171A">
      <w:pPr>
        <w:pStyle w:val="ListParagraph"/>
        <w:spacing w:line="360" w:lineRule="auto"/>
        <w:rPr>
          <w:lang w:val="sv-SE"/>
        </w:rPr>
      </w:pP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H</w:t>
      </w:r>
      <w:r w:rsidRPr="006E171A">
        <w:rPr>
          <w:lang w:val="sv-SE"/>
        </w:rPr>
        <w:tab/>
        <w:t>= kehilangan tekanan (cm)</w:t>
      </w:r>
    </w:p>
    <w:p w:rsidR="006E171A" w:rsidRPr="006E171A" w:rsidRDefault="006E171A" w:rsidP="006E171A">
      <w:pPr>
        <w:pStyle w:val="ListParagraph"/>
        <w:spacing w:line="360" w:lineRule="auto"/>
        <w:rPr>
          <w:lang w:val="sv-SE"/>
        </w:rPr>
      </w:pPr>
      <w:r w:rsidRPr="006E171A">
        <w:rPr>
          <w:lang w:val="sv-SE"/>
        </w:rPr>
        <w:t>L</w:t>
      </w:r>
      <w:r w:rsidRPr="006E171A">
        <w:rPr>
          <w:vertAlign w:val="subscript"/>
          <w:lang w:val="sv-SE"/>
        </w:rPr>
        <w:t>i</w:t>
      </w:r>
      <w:r w:rsidRPr="006E171A">
        <w:rPr>
          <w:lang w:val="sv-SE"/>
        </w:rPr>
        <w:tab/>
        <w:t>= tebal lapisan media filter (cm)</w:t>
      </w:r>
    </w:p>
    <w:p w:rsidR="006E171A" w:rsidRPr="006E171A" w:rsidRDefault="006E171A" w:rsidP="006E171A">
      <w:pPr>
        <w:pStyle w:val="ListParagraph"/>
        <w:spacing w:line="360" w:lineRule="auto"/>
        <w:rPr>
          <w:lang w:val="sv-SE"/>
        </w:rPr>
      </w:pPr>
      <w:r w:rsidRPr="006E171A">
        <w:rPr>
          <w:lang w:val="sv-SE"/>
        </w:rPr>
        <w:t>k</w:t>
      </w:r>
      <w:r w:rsidRPr="006E171A">
        <w:rPr>
          <w:lang w:val="sv-SE"/>
        </w:rPr>
        <w:tab/>
        <w:t>= koefisien permeabilitas (filtrasi awal k=5)</w:t>
      </w:r>
    </w:p>
    <w:p w:rsidR="006E171A" w:rsidRPr="006E171A" w:rsidRDefault="006E171A" w:rsidP="006E171A">
      <w:pPr>
        <w:pStyle w:val="ListParagraph"/>
        <w:spacing w:line="360" w:lineRule="auto"/>
        <w:rPr>
          <w:lang w:val="sv-SE"/>
        </w:rPr>
      </w:pPr>
      <w:r w:rsidRPr="006E171A">
        <w:rPr>
          <w:lang w:val="sv-SE"/>
        </w:rPr>
        <w:t>g</w:t>
      </w:r>
      <w:r w:rsidRPr="006E171A">
        <w:rPr>
          <w:lang w:val="sv-SE"/>
        </w:rPr>
        <w:tab/>
        <w:t>= percepatan gravitasi (981 cm/dtk2)</w:t>
      </w:r>
    </w:p>
    <w:p w:rsidR="006E171A" w:rsidRPr="006E171A" w:rsidRDefault="006E171A" w:rsidP="006E171A">
      <w:pPr>
        <w:pStyle w:val="ListParagraph"/>
        <w:spacing w:line="360" w:lineRule="auto"/>
        <w:rPr>
          <w:lang w:val="sv-SE"/>
        </w:rPr>
      </w:pPr>
      <w:r w:rsidRPr="006E171A">
        <w:rPr>
          <w:lang w:val="sv-SE"/>
        </w:rPr>
        <w:t>ʋ</w:t>
      </w:r>
      <w:r w:rsidRPr="006E171A">
        <w:rPr>
          <w:lang w:val="sv-SE"/>
        </w:rPr>
        <w:tab/>
        <w:t>= viskositas kinematis pada T = 25˚C = 0,9055 x 10</w:t>
      </w:r>
      <w:r w:rsidRPr="006E171A">
        <w:rPr>
          <w:vertAlign w:val="superscript"/>
          <w:lang w:val="sv-SE"/>
        </w:rPr>
        <w:t>-2</w:t>
      </w:r>
      <w:r w:rsidRPr="006E171A">
        <w:rPr>
          <w:lang w:val="sv-SE"/>
        </w:rPr>
        <w:t xml:space="preserve"> cm</w:t>
      </w:r>
      <w:r w:rsidRPr="006E171A">
        <w:rPr>
          <w:vertAlign w:val="superscript"/>
          <w:lang w:val="sv-SE"/>
        </w:rPr>
        <w:t>2</w:t>
      </w:r>
      <w:r w:rsidRPr="006E171A">
        <w:rPr>
          <w:lang w:val="sv-SE"/>
        </w:rPr>
        <w:t>/dtk</w:t>
      </w:r>
    </w:p>
    <w:p w:rsidR="006E171A" w:rsidRPr="006E171A" w:rsidRDefault="006E171A" w:rsidP="006E171A">
      <w:pPr>
        <w:pStyle w:val="ListParagraph"/>
        <w:spacing w:line="360" w:lineRule="auto"/>
        <w:rPr>
          <w:lang w:val="sv-SE"/>
        </w:rPr>
      </w:pPr>
      <w:r w:rsidRPr="006E171A">
        <w:rPr>
          <w:lang w:val="sv-SE"/>
        </w:rPr>
        <w:t>Ψ</w:t>
      </w:r>
      <w:r w:rsidRPr="006E171A">
        <w:rPr>
          <w:lang w:val="sv-SE"/>
        </w:rPr>
        <w:tab/>
        <w:t>= faktor bentuk (0,98 = hampir bulat)</w:t>
      </w:r>
    </w:p>
    <w:p w:rsidR="006E171A" w:rsidRPr="006E171A" w:rsidRDefault="006E171A" w:rsidP="006E171A">
      <w:pPr>
        <w:pStyle w:val="ListParagraph"/>
        <w:spacing w:line="360" w:lineRule="auto"/>
        <w:rPr>
          <w:lang w:val="sv-SE"/>
        </w:rPr>
      </w:pPr>
      <w:r w:rsidRPr="006E171A">
        <w:rPr>
          <w:lang w:val="sv-SE"/>
        </w:rPr>
        <w:t>f</w:t>
      </w:r>
      <w:r w:rsidRPr="006E171A">
        <w:rPr>
          <w:lang w:val="sv-SE"/>
        </w:rPr>
        <w:tab/>
        <w:t>= porositas pasir (0,38 = hampir bulat)</w:t>
      </w:r>
    </w:p>
    <w:p w:rsidR="006E171A" w:rsidRPr="006E171A" w:rsidRDefault="006E171A" w:rsidP="006E171A">
      <w:pPr>
        <w:pStyle w:val="ListParagraph"/>
        <w:spacing w:line="360" w:lineRule="auto"/>
        <w:rPr>
          <w:lang w:val="sv-SE"/>
        </w:rPr>
      </w:pPr>
      <w:r w:rsidRPr="006E171A">
        <w:rPr>
          <w:lang w:val="sv-SE"/>
        </w:rPr>
        <w:t>d</w:t>
      </w:r>
      <w:r w:rsidRPr="006E171A">
        <w:rPr>
          <w:vertAlign w:val="subscript"/>
          <w:lang w:val="sv-SE"/>
        </w:rPr>
        <w:t>i</w:t>
      </w:r>
      <w:r w:rsidRPr="006E171A">
        <w:rPr>
          <w:lang w:val="sv-SE"/>
        </w:rPr>
        <w:tab/>
        <w:t>= diameter rata-rata antata dua butir yang berurutan (d</w:t>
      </w:r>
      <w:r w:rsidRPr="006E171A">
        <w:rPr>
          <w:vertAlign w:val="subscript"/>
          <w:lang w:val="sv-SE"/>
        </w:rPr>
        <w:t>1</w:t>
      </w:r>
      <w:r w:rsidRPr="006E171A">
        <w:rPr>
          <w:lang w:val="sv-SE"/>
        </w:rPr>
        <w:t>-d</w:t>
      </w:r>
      <w:r w:rsidRPr="006E171A">
        <w:rPr>
          <w:vertAlign w:val="subscript"/>
          <w:lang w:val="sv-SE"/>
        </w:rPr>
        <w:t>2</w:t>
      </w:r>
      <w:r w:rsidRPr="006E171A">
        <w:rPr>
          <w:lang w:val="sv-SE"/>
        </w:rPr>
        <w:t>)</w:t>
      </w:r>
      <w:r w:rsidRPr="006E171A">
        <w:rPr>
          <w:vertAlign w:val="superscript"/>
          <w:lang w:val="sv-SE"/>
        </w:rPr>
        <w:t>0,5</w:t>
      </w:r>
    </w:p>
    <w:p w:rsidR="006E171A" w:rsidRPr="006E171A" w:rsidRDefault="006E171A" w:rsidP="006E171A">
      <w:pPr>
        <w:pStyle w:val="ListParagraph"/>
        <w:spacing w:line="360" w:lineRule="auto"/>
        <w:rPr>
          <w:lang w:val="sv-SE"/>
        </w:rPr>
      </w:pPr>
      <w:r w:rsidRPr="006E171A">
        <w:rPr>
          <w:lang w:val="sv-SE"/>
        </w:rPr>
        <w:t>p</w:t>
      </w:r>
      <w:r w:rsidRPr="006E171A">
        <w:rPr>
          <w:vertAlign w:val="subscript"/>
          <w:lang w:val="sv-SE"/>
        </w:rPr>
        <w:t>i</w:t>
      </w:r>
      <w:r w:rsidRPr="006E171A">
        <w:rPr>
          <w:lang w:val="sv-SE"/>
        </w:rPr>
        <w:tab/>
        <w:t>= % berat butir yang berdiameter d</w:t>
      </w:r>
      <w:r w:rsidRPr="006E171A">
        <w:rPr>
          <w:vertAlign w:val="subscript"/>
          <w:lang w:val="sv-SE"/>
        </w:rPr>
        <w:t>i</w:t>
      </w:r>
    </w:p>
    <w:p w:rsidR="006E171A" w:rsidRPr="006E171A" w:rsidRDefault="006E171A" w:rsidP="006E171A">
      <w:pPr>
        <w:pStyle w:val="ListParagraph"/>
        <w:spacing w:line="360" w:lineRule="auto"/>
        <w:rPr>
          <w:lang w:val="sv-SE"/>
        </w:rPr>
      </w:pPr>
      <w:r w:rsidRPr="006E171A">
        <w:rPr>
          <w:lang w:val="sv-SE"/>
        </w:rPr>
        <w:t>v</w:t>
      </w:r>
      <w:r w:rsidRPr="006E171A">
        <w:rPr>
          <w:vertAlign w:val="subscript"/>
          <w:lang w:val="sv-SE"/>
        </w:rPr>
        <w:t>f</w:t>
      </w:r>
      <w:r w:rsidRPr="006E171A">
        <w:rPr>
          <w:lang w:val="sv-SE"/>
        </w:rPr>
        <w:tab/>
        <w:t>= kecepatan filtrasi (cm/dtk)</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line="360" w:lineRule="auto"/>
        <w:rPr>
          <w:lang w:val="sv-SE"/>
        </w:rPr>
      </w:pPr>
      <w:r w:rsidRPr="006E171A">
        <w:rPr>
          <w:lang w:val="sv-SE"/>
        </w:rPr>
        <w:t xml:space="preserve">Kehilangan tekanan pada media penyangga </w:t>
      </w:r>
      <w:r w:rsidRPr="006E171A">
        <w:rPr>
          <w:i/>
          <w:lang w:val="sv-SE"/>
        </w:rPr>
        <w:t>(hl</w:t>
      </w:r>
      <w:r w:rsidRPr="006E171A">
        <w:rPr>
          <w:i/>
          <w:vertAlign w:val="subscript"/>
          <w:lang w:val="sv-SE"/>
        </w:rPr>
        <w:t>p</w:t>
      </w:r>
      <w:r w:rsidRPr="006E171A">
        <w:rPr>
          <w:i/>
          <w:lang w:val="sv-SE"/>
        </w:rPr>
        <w:t>)</w:t>
      </w:r>
    </w:p>
    <w:p w:rsidR="006E171A" w:rsidRPr="006E171A" w:rsidRDefault="00FB2263" w:rsidP="006E171A">
      <w:pPr>
        <w:pStyle w:val="ListParagraph"/>
        <w:spacing w:line="360" w:lineRule="auto"/>
        <w:rPr>
          <w:lang w:val="sv-SE"/>
        </w:rPr>
      </w:pPr>
      <m:oMath>
        <m:sSub>
          <m:sSubPr>
            <m:ctrlPr>
              <w:rPr>
                <w:rFonts w:ascii="Cambria Math" w:hAnsi="Cambria Math"/>
                <w:b/>
                <w:i/>
                <w:lang w:val="sv-SE"/>
              </w:rPr>
            </m:ctrlPr>
          </m:sSubPr>
          <m:e>
            <m:r>
              <m:rPr>
                <m:sty m:val="bi"/>
              </m:rPr>
              <w:rPr>
                <w:rFonts w:ascii="Cambria Math" w:hAnsi="Cambria Math"/>
                <w:lang w:val="sv-SE"/>
              </w:rPr>
              <m:t>hl</m:t>
            </m:r>
          </m:e>
          <m:sub>
            <m:r>
              <m:rPr>
                <m:sty m:val="bi"/>
              </m:rPr>
              <w:rPr>
                <w:rFonts w:ascii="Cambria Math" w:hAnsi="Cambria Math"/>
                <w:lang w:val="sv-SE"/>
              </w:rPr>
              <m:t>p</m:t>
            </m:r>
          </m:sub>
        </m:sSub>
        <m:r>
          <m:rPr>
            <m:sty m:val="bi"/>
          </m:rPr>
          <w:rPr>
            <w:rFonts w:ascii="Cambria Math"/>
            <w:lang w:val="sv-SE"/>
          </w:rPr>
          <m:t>=</m:t>
        </m:r>
        <m:f>
          <m:fPr>
            <m:ctrlPr>
              <w:rPr>
                <w:rFonts w:ascii="Cambria Math" w:hAnsi="Cambria Math"/>
                <w:b/>
                <w:i/>
                <w:lang w:val="sv-SE"/>
              </w:rPr>
            </m:ctrlPr>
          </m:fPr>
          <m:num>
            <m:r>
              <m:rPr>
                <m:sty m:val="bi"/>
              </m:rPr>
              <w:rPr>
                <w:rFonts w:ascii="Cambria Math" w:hAnsi="Cambria Math"/>
                <w:lang w:val="sv-SE"/>
              </w:rPr>
              <m:t>K</m:t>
            </m:r>
          </m:num>
          <m:den>
            <m:r>
              <m:rPr>
                <m:sty m:val="bi"/>
              </m:rPr>
              <w:rPr>
                <w:rFonts w:ascii="Cambria Math" w:hAnsi="Cambria Math"/>
                <w:lang w:val="sv-SE"/>
              </w:rPr>
              <m:t>g</m:t>
            </m:r>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v</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b>
          <m:sSubPr>
            <m:ctrlPr>
              <w:rPr>
                <w:rFonts w:ascii="Cambria Math" w:hAnsi="Cambria Math"/>
                <w:b/>
                <w:i/>
                <w:lang w:val="sv-SE"/>
              </w:rPr>
            </m:ctrlPr>
          </m:sSubPr>
          <m:e>
            <m:r>
              <m:rPr>
                <m:sty m:val="bi"/>
              </m:rPr>
              <w:rPr>
                <w:rFonts w:ascii="Cambria Math" w:hAnsi="Cambria Math"/>
                <w:lang w:val="sv-SE"/>
              </w:rPr>
              <m:t>v</m:t>
            </m:r>
          </m:e>
          <m:sub>
            <m:r>
              <m:rPr>
                <m:sty m:val="bi"/>
              </m:rPr>
              <w:rPr>
                <w:rFonts w:ascii="Cambria Math" w:hAnsi="Cambria Math"/>
                <w:lang w:val="sv-SE"/>
              </w:rPr>
              <m:t>f</m:t>
            </m:r>
          </m:sub>
        </m:sSub>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f>
          <m:fPr>
            <m:ctrlPr>
              <w:rPr>
                <w:rFonts w:ascii="Cambria Math" w:hAnsi="Cambria Math"/>
                <w:b/>
                <w:i/>
                <w:lang w:val="sv-SE"/>
              </w:rPr>
            </m:ctrlPr>
          </m:fPr>
          <m:num>
            <m:sSup>
              <m:sSupPr>
                <m:ctrlPr>
                  <w:rPr>
                    <w:rFonts w:ascii="Cambria Math" w:hAnsi="Cambria Math"/>
                    <w:b/>
                    <w:i/>
                    <w:lang w:val="sv-SE"/>
                  </w:rPr>
                </m:ctrlPr>
              </m:sSupPr>
              <m:e>
                <m:d>
                  <m:dPr>
                    <m:ctrlPr>
                      <w:rPr>
                        <w:rFonts w:ascii="Cambria Math" w:hAnsi="Cambria Math"/>
                        <w:b/>
                        <w:i/>
                        <w:lang w:val="sv-SE"/>
                      </w:rPr>
                    </m:ctrlPr>
                  </m:dPr>
                  <m:e>
                    <m:r>
                      <m:rPr>
                        <m:sty m:val="bi"/>
                      </m:rPr>
                      <w:rPr>
                        <w:rFonts w:ascii="Cambria Math" w:hAnsi="Cambria Math"/>
                        <w:lang w:val="sv-SE"/>
                      </w:rPr>
                      <m:t>1-f</m:t>
                    </m:r>
                  </m:e>
                </m:d>
              </m:e>
              <m:sup>
                <m:r>
                  <m:rPr>
                    <m:sty m:val="bi"/>
                  </m:rPr>
                  <w:rPr>
                    <w:rFonts w:ascii="Cambria Math" w:hAnsi="Cambria Math"/>
                    <w:lang w:val="sv-SE"/>
                  </w:rPr>
                  <m:t>2</m:t>
                </m:r>
              </m:sup>
            </m:sSup>
          </m:num>
          <m:den>
            <m:sSup>
              <m:sSupPr>
                <m:ctrlPr>
                  <w:rPr>
                    <w:rFonts w:ascii="Cambria Math" w:hAnsi="Cambria Math"/>
                    <w:b/>
                    <w:i/>
                    <w:lang w:val="sv-SE"/>
                  </w:rPr>
                </m:ctrlPr>
              </m:sSupPr>
              <m:e>
                <m:r>
                  <m:rPr>
                    <m:sty m:val="bi"/>
                  </m:rPr>
                  <w:rPr>
                    <w:rFonts w:ascii="Cambria Math" w:hAnsi="Cambria Math"/>
                    <w:lang w:val="sv-SE"/>
                  </w:rPr>
                  <m:t>f</m:t>
                </m:r>
              </m:e>
              <m:sup>
                <m:r>
                  <m:rPr>
                    <m:sty m:val="bi"/>
                  </m:rPr>
                  <w:rPr>
                    <w:rFonts w:ascii="Cambria Math" w:hAnsi="Cambria Math"/>
                    <w:lang w:val="sv-SE"/>
                  </w:rPr>
                  <m:t>3</m:t>
                </m:r>
              </m:sup>
            </m:sSup>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p>
          <m:sSupPr>
            <m:ctrlPr>
              <w:rPr>
                <w:rFonts w:ascii="Cambria Math" w:hAnsi="Cambria Math"/>
                <w:b/>
                <w:i/>
                <w:lang w:val="sv-SE"/>
              </w:rPr>
            </m:ctrlPr>
          </m:sSupPr>
          <m:e>
            <m:d>
              <m:dPr>
                <m:ctrlPr>
                  <w:rPr>
                    <w:rFonts w:ascii="Cambria Math" w:hAnsi="Cambria Math"/>
                    <w:b/>
                    <w:i/>
                    <w:lang w:val="sv-SE"/>
                  </w:rPr>
                </m:ctrlPr>
              </m:dPr>
              <m:e>
                <m:f>
                  <m:fPr>
                    <m:ctrlPr>
                      <w:rPr>
                        <w:rFonts w:ascii="Cambria Math" w:hAnsi="Cambria Math"/>
                        <w:b/>
                        <w:i/>
                        <w:lang w:val="sv-SE"/>
                      </w:rPr>
                    </m:ctrlPr>
                  </m:fPr>
                  <m:num>
                    <m:r>
                      <m:rPr>
                        <m:sty m:val="bi"/>
                      </m:rPr>
                      <w:rPr>
                        <w:rFonts w:ascii="Cambria Math" w:hAnsi="Cambria Math"/>
                        <w:lang w:val="sv-SE"/>
                      </w:rPr>
                      <m:t>6</m:t>
                    </m:r>
                  </m:num>
                  <m:den>
                    <m:r>
                      <m:rPr>
                        <m:sty m:val="bi"/>
                      </m:rPr>
                      <w:rPr>
                        <w:rFonts w:ascii="Cambria Math" w:hAnsi="Cambria Math"/>
                        <w:lang w:val="sv-SE"/>
                      </w:rPr>
                      <m:t>ω</m:t>
                    </m:r>
                  </m:den>
                </m:f>
              </m:e>
            </m:d>
          </m:e>
          <m:sup>
            <m:r>
              <m:rPr>
                <m:sty m:val="bi"/>
              </m:rPr>
              <w:rPr>
                <w:rFonts w:ascii="Cambria Math" w:hAnsi="Cambria Math"/>
                <w:lang w:val="sv-SE"/>
              </w:rPr>
              <m:t>2</m:t>
            </m:r>
          </m:sup>
        </m:sSup>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nary>
          <m:naryPr>
            <m:chr m:val="∑"/>
            <m:limLoc m:val="undOvr"/>
            <m:ctrlPr>
              <w:rPr>
                <w:rFonts w:ascii="Cambria Math" w:hAnsi="Cambria Math"/>
                <w:b/>
                <w:i/>
                <w:lang w:val="sv-SE"/>
              </w:rPr>
            </m:ctrlPr>
          </m:naryPr>
          <m:sub>
            <m:r>
              <m:rPr>
                <m:sty m:val="bi"/>
              </m:rPr>
              <w:rPr>
                <w:rFonts w:ascii="Cambria Math" w:hAnsi="Cambria Math"/>
                <w:lang w:val="sv-SE"/>
              </w:rPr>
              <m:t>i</m:t>
            </m:r>
            <m:r>
              <m:rPr>
                <m:sty m:val="bi"/>
              </m:rPr>
              <w:rPr>
                <w:rFonts w:ascii="Cambria Math"/>
                <w:lang w:val="sv-SE"/>
              </w:rPr>
              <m:t>=</m:t>
            </m:r>
            <m:r>
              <m:rPr>
                <m:sty m:val="bi"/>
              </m:rPr>
              <w:rPr>
                <w:rFonts w:ascii="Cambria Math" w:hAnsi="Cambria Math"/>
                <w:lang w:val="sv-SE"/>
              </w:rPr>
              <m:t>1</m:t>
            </m:r>
          </m:sub>
          <m:sup>
            <m:r>
              <m:rPr>
                <m:sty m:val="bi"/>
              </m:rPr>
              <w:rPr>
                <w:rFonts w:ascii="Cambria Math" w:hAnsi="Cambria Math"/>
                <w:lang w:val="sv-SE"/>
              </w:rPr>
              <m:t>n</m:t>
            </m:r>
          </m:sup>
          <m:e>
            <m:f>
              <m:fPr>
                <m:ctrlPr>
                  <w:rPr>
                    <w:rFonts w:ascii="Cambria Math" w:hAnsi="Cambria Math"/>
                    <w:b/>
                    <w:i/>
                    <w:lang w:val="sv-SE"/>
                  </w:rPr>
                </m:ctrlPr>
              </m:fPr>
              <m:num>
                <m:sSub>
                  <m:sSubPr>
                    <m:ctrlPr>
                      <w:rPr>
                        <w:rFonts w:ascii="Cambria Math" w:hAnsi="Cambria Math"/>
                        <w:b/>
                        <w:i/>
                        <w:lang w:val="sv-SE"/>
                      </w:rPr>
                    </m:ctrlPr>
                  </m:sSubPr>
                  <m:e>
                    <m:r>
                      <m:rPr>
                        <m:sty m:val="bi"/>
                      </m:rPr>
                      <w:rPr>
                        <w:rFonts w:ascii="Cambria Math" w:hAnsi="Cambria Math"/>
                        <w:lang w:val="sv-SE"/>
                      </w:rPr>
                      <m:t>p</m:t>
                    </m:r>
                  </m:e>
                  <m:sub>
                    <m:r>
                      <m:rPr>
                        <m:sty m:val="bi"/>
                      </m:rPr>
                      <w:rPr>
                        <w:rFonts w:ascii="Cambria Math" w:hAnsi="Cambria Math"/>
                        <w:lang w:val="sv-SE"/>
                      </w:rPr>
                      <m:t>i</m:t>
                    </m:r>
                  </m:sub>
                </m:sSub>
              </m:num>
              <m:den>
                <m:sSubSup>
                  <m:sSubSupPr>
                    <m:ctrlPr>
                      <w:rPr>
                        <w:rFonts w:ascii="Cambria Math" w:hAnsi="Cambria Math"/>
                        <w:b/>
                        <w:i/>
                        <w:lang w:val="sv-SE"/>
                      </w:rPr>
                    </m:ctrlPr>
                  </m:sSubSupPr>
                  <m:e>
                    <m:r>
                      <m:rPr>
                        <m:sty m:val="bi"/>
                      </m:rPr>
                      <w:rPr>
                        <w:rFonts w:ascii="Cambria Math" w:hAnsi="Cambria Math"/>
                        <w:lang w:val="sv-SE"/>
                      </w:rPr>
                      <m:t>d</m:t>
                    </m:r>
                  </m:e>
                  <m:sub>
                    <m:r>
                      <m:rPr>
                        <m:sty m:val="bi"/>
                      </m:rPr>
                      <w:rPr>
                        <w:rFonts w:ascii="Cambria Math" w:hAnsi="Cambria Math"/>
                        <w:lang w:val="sv-SE"/>
                      </w:rPr>
                      <m:t>i</m:t>
                    </m:r>
                  </m:sub>
                  <m:sup>
                    <m:r>
                      <m:rPr>
                        <m:sty m:val="bi"/>
                      </m:rPr>
                      <w:rPr>
                        <w:rFonts w:ascii="Cambria Math" w:hAnsi="Cambria Math"/>
                        <w:lang w:val="sv-SE"/>
                      </w:rPr>
                      <m:t>2</m:t>
                    </m:r>
                  </m:sup>
                </m:sSubSup>
              </m:den>
            </m:f>
          </m:e>
        </m:nary>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nary>
          <m:naryPr>
            <m:chr m:val="∑"/>
            <m:limLoc m:val="undOvr"/>
            <m:subHide m:val="on"/>
            <m:supHide m:val="on"/>
            <m:ctrlPr>
              <w:rPr>
                <w:rFonts w:ascii="Cambria Math" w:hAnsi="Cambria Math"/>
                <w:b/>
                <w:i/>
                <w:lang w:val="sv-SE"/>
              </w:rPr>
            </m:ctrlPr>
          </m:naryPr>
          <m:sub/>
          <m:sup/>
          <m:e>
            <m:r>
              <m:rPr>
                <m:sty m:val="bi"/>
              </m:rPr>
              <w:rPr>
                <w:rFonts w:ascii="Cambria Math" w:hAnsi="Cambria Math"/>
                <w:lang w:val="sv-SE"/>
              </w:rPr>
              <m:t>Li</m:t>
            </m:r>
          </m:e>
        </m:nary>
      </m:oMath>
      <w:r w:rsidR="00F9133D">
        <w:rPr>
          <w:lang w:val="sv-SE"/>
        </w:rPr>
        <w:t xml:space="preserve"> </w:t>
      </w:r>
      <w:r w:rsidR="00F9133D">
        <w:rPr>
          <w:lang w:val="sv-SE"/>
        </w:rPr>
        <w:tab/>
        <w:t>(5.18</w:t>
      </w:r>
      <w:r w:rsidR="006E171A" w:rsidRPr="006E171A">
        <w:rPr>
          <w:lang w:val="sv-SE"/>
        </w:rPr>
        <w:t>)</w:t>
      </w: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H</w:t>
      </w:r>
      <w:r w:rsidRPr="006E171A">
        <w:rPr>
          <w:lang w:val="sv-SE"/>
        </w:rPr>
        <w:tab/>
        <w:t>= kehilangan tekanan (cm)</w:t>
      </w:r>
    </w:p>
    <w:p w:rsidR="006E171A" w:rsidRPr="006E171A" w:rsidRDefault="006E171A" w:rsidP="006E171A">
      <w:pPr>
        <w:pStyle w:val="ListParagraph"/>
        <w:spacing w:line="360" w:lineRule="auto"/>
        <w:rPr>
          <w:lang w:val="sv-SE"/>
        </w:rPr>
      </w:pPr>
      <w:r w:rsidRPr="006E171A">
        <w:rPr>
          <w:lang w:val="sv-SE"/>
        </w:rPr>
        <w:t>L</w:t>
      </w:r>
      <w:r w:rsidRPr="006E171A">
        <w:rPr>
          <w:vertAlign w:val="subscript"/>
          <w:lang w:val="sv-SE"/>
        </w:rPr>
        <w:t>i</w:t>
      </w:r>
      <w:r w:rsidRPr="006E171A">
        <w:rPr>
          <w:lang w:val="sv-SE"/>
        </w:rPr>
        <w:tab/>
        <w:t>= tebal lapisan media filter (cm)</w:t>
      </w:r>
    </w:p>
    <w:p w:rsidR="006E171A" w:rsidRPr="006E171A" w:rsidRDefault="006E171A" w:rsidP="006E171A">
      <w:pPr>
        <w:pStyle w:val="ListParagraph"/>
        <w:spacing w:line="360" w:lineRule="auto"/>
        <w:rPr>
          <w:lang w:val="sv-SE"/>
        </w:rPr>
      </w:pPr>
      <w:r w:rsidRPr="006E171A">
        <w:rPr>
          <w:lang w:val="sv-SE"/>
        </w:rPr>
        <w:t>k</w:t>
      </w:r>
      <w:r w:rsidRPr="006E171A">
        <w:rPr>
          <w:lang w:val="sv-SE"/>
        </w:rPr>
        <w:tab/>
        <w:t>= koefisien permeabilitas (filtrasi awal k = 5)</w:t>
      </w:r>
    </w:p>
    <w:p w:rsidR="006E171A" w:rsidRPr="006E171A" w:rsidRDefault="006E171A" w:rsidP="006E171A">
      <w:pPr>
        <w:pStyle w:val="ListParagraph"/>
        <w:spacing w:line="360" w:lineRule="auto"/>
        <w:rPr>
          <w:lang w:val="sv-SE"/>
        </w:rPr>
      </w:pPr>
      <w:r w:rsidRPr="006E171A">
        <w:rPr>
          <w:lang w:val="sv-SE"/>
        </w:rPr>
        <w:t>g</w:t>
      </w:r>
      <w:r w:rsidRPr="006E171A">
        <w:rPr>
          <w:lang w:val="sv-SE"/>
        </w:rPr>
        <w:tab/>
        <w:t>= percepatan gravitasi (981 cm/dtk2)</w:t>
      </w:r>
    </w:p>
    <w:p w:rsidR="006E171A" w:rsidRPr="006E171A" w:rsidRDefault="006E171A" w:rsidP="006E171A">
      <w:pPr>
        <w:pStyle w:val="ListParagraph"/>
        <w:spacing w:line="360" w:lineRule="auto"/>
        <w:rPr>
          <w:lang w:val="sv-SE"/>
        </w:rPr>
      </w:pPr>
      <w:r w:rsidRPr="006E171A">
        <w:rPr>
          <w:lang w:val="sv-SE"/>
        </w:rPr>
        <w:t>ʋ</w:t>
      </w:r>
      <w:r w:rsidRPr="006E171A">
        <w:rPr>
          <w:lang w:val="sv-SE"/>
        </w:rPr>
        <w:tab/>
        <w:t>= viskositas kinematis pada T = 25˚C = 0,9055 x 10</w:t>
      </w:r>
      <w:r w:rsidRPr="006E171A">
        <w:rPr>
          <w:vertAlign w:val="superscript"/>
          <w:lang w:val="sv-SE"/>
        </w:rPr>
        <w:t>-2</w:t>
      </w:r>
      <w:r w:rsidRPr="006E171A">
        <w:rPr>
          <w:lang w:val="sv-SE"/>
        </w:rPr>
        <w:t xml:space="preserve"> cm</w:t>
      </w:r>
      <w:r w:rsidRPr="006E171A">
        <w:rPr>
          <w:vertAlign w:val="superscript"/>
          <w:lang w:val="sv-SE"/>
        </w:rPr>
        <w:t>2</w:t>
      </w:r>
      <w:r w:rsidRPr="006E171A">
        <w:rPr>
          <w:lang w:val="sv-SE"/>
        </w:rPr>
        <w:t>/dtk</w:t>
      </w:r>
    </w:p>
    <w:p w:rsidR="006E171A" w:rsidRPr="006E171A" w:rsidRDefault="006E171A" w:rsidP="006E171A">
      <w:pPr>
        <w:pStyle w:val="ListParagraph"/>
        <w:spacing w:line="360" w:lineRule="auto"/>
        <w:rPr>
          <w:lang w:val="sv-SE"/>
        </w:rPr>
      </w:pPr>
      <w:r w:rsidRPr="006E171A">
        <w:rPr>
          <w:lang w:val="sv-SE"/>
        </w:rPr>
        <w:t>Ψ</w:t>
      </w:r>
      <w:r w:rsidRPr="006E171A">
        <w:rPr>
          <w:lang w:val="sv-SE"/>
        </w:rPr>
        <w:tab/>
        <w:t>= faktor bentuk (0,98 = hampir bulat)</w:t>
      </w:r>
    </w:p>
    <w:p w:rsidR="006E171A" w:rsidRPr="006E171A" w:rsidRDefault="006E171A" w:rsidP="006E171A">
      <w:pPr>
        <w:pStyle w:val="ListParagraph"/>
        <w:spacing w:line="360" w:lineRule="auto"/>
        <w:rPr>
          <w:lang w:val="sv-SE"/>
        </w:rPr>
      </w:pPr>
      <w:r w:rsidRPr="006E171A">
        <w:rPr>
          <w:lang w:val="sv-SE"/>
        </w:rPr>
        <w:t>f</w:t>
      </w:r>
      <w:r w:rsidRPr="006E171A">
        <w:rPr>
          <w:lang w:val="sv-SE"/>
        </w:rPr>
        <w:tab/>
        <w:t>= porositas pasir (0,38 = hampir bulat)</w:t>
      </w:r>
    </w:p>
    <w:p w:rsidR="006E171A" w:rsidRPr="006E171A" w:rsidRDefault="006E171A" w:rsidP="006E171A">
      <w:pPr>
        <w:pStyle w:val="ListParagraph"/>
        <w:spacing w:line="360" w:lineRule="auto"/>
        <w:rPr>
          <w:lang w:val="sv-SE"/>
        </w:rPr>
      </w:pPr>
      <w:r w:rsidRPr="006E171A">
        <w:rPr>
          <w:lang w:val="sv-SE"/>
        </w:rPr>
        <w:t>d</w:t>
      </w:r>
      <w:r w:rsidRPr="006E171A">
        <w:rPr>
          <w:vertAlign w:val="subscript"/>
          <w:lang w:val="sv-SE"/>
        </w:rPr>
        <w:t>i</w:t>
      </w:r>
      <w:r w:rsidRPr="006E171A">
        <w:rPr>
          <w:lang w:val="sv-SE"/>
        </w:rPr>
        <w:tab/>
        <w:t>= diameter rata-rata antata dua butir yang berurutan (d</w:t>
      </w:r>
      <w:r w:rsidRPr="006E171A">
        <w:rPr>
          <w:vertAlign w:val="subscript"/>
          <w:lang w:val="sv-SE"/>
        </w:rPr>
        <w:t>1</w:t>
      </w:r>
      <w:r w:rsidRPr="006E171A">
        <w:rPr>
          <w:lang w:val="sv-SE"/>
        </w:rPr>
        <w:t>-d</w:t>
      </w:r>
      <w:r w:rsidRPr="006E171A">
        <w:rPr>
          <w:vertAlign w:val="subscript"/>
          <w:lang w:val="sv-SE"/>
        </w:rPr>
        <w:t>2</w:t>
      </w:r>
      <w:r w:rsidRPr="006E171A">
        <w:rPr>
          <w:lang w:val="sv-SE"/>
        </w:rPr>
        <w:t>)</w:t>
      </w:r>
      <w:r w:rsidRPr="006E171A">
        <w:rPr>
          <w:vertAlign w:val="superscript"/>
          <w:lang w:val="sv-SE"/>
        </w:rPr>
        <w:t>0,5</w:t>
      </w:r>
    </w:p>
    <w:p w:rsidR="006E171A" w:rsidRPr="006E171A" w:rsidRDefault="006E171A" w:rsidP="006E171A">
      <w:pPr>
        <w:pStyle w:val="ListParagraph"/>
        <w:spacing w:line="360" w:lineRule="auto"/>
        <w:rPr>
          <w:lang w:val="sv-SE"/>
        </w:rPr>
      </w:pPr>
      <w:r w:rsidRPr="006E171A">
        <w:rPr>
          <w:lang w:val="sv-SE"/>
        </w:rPr>
        <w:t>p</w:t>
      </w:r>
      <w:r w:rsidRPr="006E171A">
        <w:rPr>
          <w:vertAlign w:val="subscript"/>
          <w:lang w:val="sv-SE"/>
        </w:rPr>
        <w:t>i</w:t>
      </w:r>
      <w:r w:rsidRPr="006E171A">
        <w:rPr>
          <w:lang w:val="sv-SE"/>
        </w:rPr>
        <w:tab/>
        <w:t>= % berat butir yang berdiameter d</w:t>
      </w:r>
      <w:r w:rsidRPr="006E171A">
        <w:rPr>
          <w:vertAlign w:val="subscript"/>
          <w:lang w:val="sv-SE"/>
        </w:rPr>
        <w:t>i</w:t>
      </w:r>
    </w:p>
    <w:p w:rsidR="006E171A" w:rsidRPr="006E171A" w:rsidRDefault="006E171A" w:rsidP="006E171A">
      <w:pPr>
        <w:pStyle w:val="ListParagraph"/>
        <w:spacing w:line="360" w:lineRule="auto"/>
        <w:rPr>
          <w:lang w:val="sv-SE"/>
        </w:rPr>
      </w:pPr>
      <w:r w:rsidRPr="006E171A">
        <w:rPr>
          <w:lang w:val="sv-SE"/>
        </w:rPr>
        <w:lastRenderedPageBreak/>
        <w:t>v</w:t>
      </w:r>
      <w:r w:rsidRPr="006E171A">
        <w:rPr>
          <w:vertAlign w:val="subscript"/>
          <w:lang w:val="sv-SE"/>
        </w:rPr>
        <w:t>f</w:t>
      </w:r>
      <w:r w:rsidRPr="006E171A">
        <w:rPr>
          <w:lang w:val="sv-SE"/>
        </w:rPr>
        <w:tab/>
        <w:t>= kecepatan filtrasi (cm/dtk)</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line="360" w:lineRule="auto"/>
        <w:rPr>
          <w:lang w:val="sv-SE"/>
        </w:rPr>
      </w:pPr>
      <w:r w:rsidRPr="006E171A">
        <w:rPr>
          <w:lang w:val="sv-SE"/>
        </w:rPr>
        <w:t>Kontrol ekspansi</w:t>
      </w:r>
    </w:p>
    <w:p w:rsidR="006E171A" w:rsidRPr="006E171A" w:rsidRDefault="00FB2263" w:rsidP="006E171A">
      <w:pPr>
        <w:pStyle w:val="ListParagraph"/>
        <w:spacing w:line="360" w:lineRule="auto"/>
        <w:rPr>
          <w:lang w:val="sv-SE"/>
        </w:rPr>
      </w:pPr>
      <m:oMath>
        <m:f>
          <m:fPr>
            <m:ctrlPr>
              <w:rPr>
                <w:rFonts w:ascii="Cambria Math" w:hAnsi="Cambria Math"/>
                <w:b/>
                <w:i/>
                <w:lang w:val="sv-SE"/>
              </w:rPr>
            </m:ctrlPr>
          </m:fPr>
          <m:num>
            <m:sSup>
              <m:sSupPr>
                <m:ctrlPr>
                  <w:rPr>
                    <w:rFonts w:ascii="Cambria Math" w:hAnsi="Cambria Math"/>
                    <w:b/>
                    <w:i/>
                    <w:lang w:val="sv-SE"/>
                  </w:rPr>
                </m:ctrlPr>
              </m:sSupPr>
              <m:e>
                <m:r>
                  <m:rPr>
                    <m:sty m:val="bi"/>
                  </m:rPr>
                  <w:rPr>
                    <w:rFonts w:ascii="Cambria Math" w:hAnsi="Cambria Math"/>
                    <w:lang w:val="sv-SE"/>
                  </w:rPr>
                  <m:t>fe</m:t>
                </m:r>
              </m:e>
              <m:sup>
                <m:r>
                  <m:rPr>
                    <m:sty m:val="bi"/>
                  </m:rPr>
                  <w:rPr>
                    <w:rFonts w:ascii="Cambria Math" w:hAnsi="Cambria Math"/>
                    <w:lang w:val="sv-SE"/>
                  </w:rPr>
                  <m:t>3</m:t>
                </m:r>
              </m:sup>
            </m:sSup>
          </m:num>
          <m:den>
            <m:r>
              <m:rPr>
                <m:sty m:val="bi"/>
              </m:rPr>
              <w:rPr>
                <w:rFonts w:ascii="Cambria Math"/>
                <w:lang w:val="sv-SE"/>
              </w:rPr>
              <m:t>(</m:t>
            </m:r>
            <m:r>
              <m:rPr>
                <m:sty m:val="bi"/>
              </m:rPr>
              <w:rPr>
                <w:rFonts w:ascii="Cambria Math" w:hAnsi="Cambria Math"/>
                <w:lang w:val="sv-SE"/>
              </w:rPr>
              <m:t>1-fe</m:t>
            </m:r>
            <m:r>
              <m:rPr>
                <m:sty m:val="bi"/>
              </m:rPr>
              <w:rPr>
                <w:rFonts w:ascii="Cambria Math"/>
                <w:lang w:val="sv-SE"/>
              </w:rPr>
              <m:t>)</m:t>
            </m:r>
          </m:den>
        </m:f>
        <m:r>
          <m:rPr>
            <m:sty m:val="bi"/>
          </m:rPr>
          <w:rPr>
            <w:rFonts w:ascii="Cambria Math"/>
            <w:lang w:val="sv-SE"/>
          </w:rPr>
          <m:t xml:space="preserve">= </m:t>
        </m:r>
        <m:f>
          <m:fPr>
            <m:ctrlPr>
              <w:rPr>
                <w:rFonts w:ascii="Cambria Math" w:hAnsi="Cambria Math"/>
                <w:b/>
                <w:i/>
                <w:lang w:val="sv-SE"/>
              </w:rPr>
            </m:ctrlPr>
          </m:fPr>
          <m:num>
            <m:r>
              <m:rPr>
                <m:sty m:val="bi"/>
              </m:rPr>
              <w:rPr>
                <w:rFonts w:ascii="Cambria Math" w:hAnsi="Cambria Math"/>
                <w:lang w:val="sv-SE"/>
              </w:rPr>
              <m:t>k</m:t>
            </m:r>
          </m:num>
          <m:den>
            <m:r>
              <m:rPr>
                <m:sty m:val="bi"/>
              </m:rPr>
              <w:rPr>
                <w:rFonts w:ascii="Cambria Math" w:hAnsi="Cambria Math"/>
                <w:lang w:val="sv-SE"/>
              </w:rPr>
              <m:t>g</m:t>
            </m:r>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b>
          <m:sSubPr>
            <m:ctrlPr>
              <w:rPr>
                <w:rFonts w:ascii="Cambria Math" w:hAnsi="Cambria Math"/>
                <w:b/>
                <w:i/>
                <w:lang w:val="sv-SE"/>
              </w:rPr>
            </m:ctrlPr>
          </m:sSubPr>
          <m:e>
            <m:r>
              <m:rPr>
                <m:sty m:val="bi"/>
              </m:rPr>
              <w:rPr>
                <w:rFonts w:ascii="Cambria Math" w:hAnsi="Cambria Math"/>
                <w:lang w:val="sv-SE"/>
              </w:rPr>
              <m:t>v</m:t>
            </m:r>
          </m:e>
          <m:sub>
            <m:r>
              <m:rPr>
                <m:sty m:val="bi"/>
              </m:rPr>
              <w:rPr>
                <w:rFonts w:ascii="Cambria Math" w:hAnsi="Cambria Math"/>
                <w:lang w:val="sv-SE"/>
              </w:rPr>
              <m:t>b</m:t>
            </m:r>
          </m:sub>
        </m:sSub>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ϑ</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f>
          <m:fPr>
            <m:ctrlPr>
              <w:rPr>
                <w:rFonts w:ascii="Cambria Math" w:hAnsi="Cambria Math"/>
                <w:b/>
                <w:i/>
                <w:lang w:val="sv-SE"/>
              </w:rPr>
            </m:ctrlPr>
          </m:fPr>
          <m:num>
            <m:sSub>
              <m:sSubPr>
                <m:ctrlPr>
                  <w:rPr>
                    <w:rFonts w:ascii="Cambria Math" w:hAnsi="Cambria Math"/>
                    <w:b/>
                    <w:i/>
                    <w:lang w:val="sv-SE"/>
                  </w:rPr>
                </m:ctrlPr>
              </m:sSubPr>
              <m:e>
                <m:r>
                  <m:rPr>
                    <m:sty m:val="bi"/>
                  </m:rPr>
                  <w:rPr>
                    <w:rFonts w:ascii="Cambria Math" w:hAnsi="Cambria Math"/>
                    <w:lang w:val="sv-SE"/>
                  </w:rPr>
                  <m:t>ρ</m:t>
                </m:r>
              </m:e>
              <m:sub>
                <m:r>
                  <m:rPr>
                    <m:sty m:val="bi"/>
                  </m:rPr>
                  <w:rPr>
                    <w:rFonts w:ascii="Cambria Math" w:hAnsi="Cambria Math"/>
                    <w:lang w:val="sv-SE"/>
                  </w:rPr>
                  <m:t>w</m:t>
                </m:r>
              </m:sub>
            </m:sSub>
          </m:num>
          <m:den>
            <m:r>
              <m:rPr>
                <m:sty m:val="bi"/>
              </m:rPr>
              <w:rPr>
                <w:rFonts w:ascii="Cambria Math"/>
                <w:lang w:val="sv-SE"/>
              </w:rPr>
              <m:t>(</m:t>
            </m:r>
            <m:sSub>
              <m:sSubPr>
                <m:ctrlPr>
                  <w:rPr>
                    <w:rFonts w:ascii="Cambria Math" w:hAnsi="Cambria Math"/>
                    <w:b/>
                    <w:i/>
                    <w:lang w:val="sv-SE"/>
                  </w:rPr>
                </m:ctrlPr>
              </m:sSubPr>
              <m:e>
                <m:r>
                  <m:rPr>
                    <m:sty m:val="bi"/>
                  </m:rPr>
                  <w:rPr>
                    <w:rFonts w:ascii="Cambria Math" w:hAnsi="Cambria Math"/>
                    <w:lang w:val="sv-SE"/>
                  </w:rPr>
                  <m:t>ρ</m:t>
                </m:r>
              </m:e>
              <m:sub>
                <m:r>
                  <m:rPr>
                    <m:sty m:val="bi"/>
                  </m:rPr>
                  <w:rPr>
                    <w:rFonts w:ascii="Cambria Math" w:hAnsi="Cambria Math"/>
                    <w:lang w:val="sv-SE"/>
                  </w:rPr>
                  <m:t>s</m:t>
                </m:r>
              </m:sub>
            </m:sSub>
            <m:r>
              <m:rPr>
                <m:sty m:val="bi"/>
              </m:rPr>
              <w:rPr>
                <w:rFonts w:ascii="Cambria Math"/>
                <w:lang w:val="sv-SE"/>
              </w:rPr>
              <m:t>-</m:t>
            </m:r>
            <m:sSub>
              <m:sSubPr>
                <m:ctrlPr>
                  <w:rPr>
                    <w:rFonts w:ascii="Cambria Math" w:hAnsi="Cambria Math"/>
                    <w:b/>
                    <w:i/>
                    <w:lang w:val="sv-SE"/>
                  </w:rPr>
                </m:ctrlPr>
              </m:sSubPr>
              <m:e>
                <m:r>
                  <m:rPr>
                    <m:sty m:val="bi"/>
                  </m:rPr>
                  <w:rPr>
                    <w:rFonts w:ascii="Cambria Math" w:hAnsi="Cambria Math"/>
                    <w:lang w:val="sv-SE"/>
                  </w:rPr>
                  <m:t>ρ</m:t>
                </m:r>
              </m:e>
              <m:sub>
                <m:r>
                  <m:rPr>
                    <m:sty m:val="bi"/>
                  </m:rPr>
                  <w:rPr>
                    <w:rFonts w:ascii="Cambria Math" w:hAnsi="Cambria Math"/>
                    <w:lang w:val="sv-SE"/>
                  </w:rPr>
                  <m:t>w</m:t>
                </m:r>
              </m:sub>
            </m:sSub>
            <m:r>
              <m:rPr>
                <m:sty m:val="bi"/>
              </m:rPr>
              <w:rPr>
                <w:rFonts w:ascii="Cambria Math"/>
                <w:lang w:val="sv-SE"/>
              </w:rPr>
              <m:t>)</m:t>
            </m:r>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d>
          <m:dPr>
            <m:ctrlPr>
              <w:rPr>
                <w:rFonts w:ascii="Cambria Math" w:hAnsi="Cambria Math"/>
                <w:b/>
                <w:i/>
                <w:lang w:val="sv-SE"/>
              </w:rPr>
            </m:ctrlPr>
          </m:dPr>
          <m:e>
            <m:f>
              <m:fPr>
                <m:ctrlPr>
                  <w:rPr>
                    <w:rFonts w:ascii="Cambria Math" w:hAnsi="Cambria Math"/>
                    <w:b/>
                    <w:i/>
                    <w:lang w:val="sv-SE"/>
                  </w:rPr>
                </m:ctrlPr>
              </m:fPr>
              <m:num>
                <m:r>
                  <m:rPr>
                    <m:sty m:val="bi"/>
                  </m:rPr>
                  <w:rPr>
                    <w:rFonts w:ascii="Cambria Math" w:hAnsi="Cambria Math"/>
                    <w:lang w:val="sv-SE"/>
                  </w:rPr>
                  <m:t>6</m:t>
                </m:r>
              </m:num>
              <m:den>
                <m:r>
                  <m:rPr>
                    <m:sty m:val="b"/>
                  </m:rPr>
                  <w:rPr>
                    <w:rFonts w:ascii="Cambria Math" w:hAnsi="Cambria Math"/>
                    <w:lang w:val="sv-SE"/>
                  </w:rPr>
                  <m:t>Ψ</m:t>
                </m:r>
                <m:r>
                  <m:rPr>
                    <m:sty m:val="b"/>
                  </m:rPr>
                  <w:rPr>
                    <w:rFonts w:ascii="Cambria Math"/>
                    <w:lang w:val="sv-SE"/>
                  </w:rPr>
                  <m:t xml:space="preserve"> x </m:t>
                </m:r>
                <m:sSub>
                  <m:sSubPr>
                    <m:ctrlPr>
                      <w:rPr>
                        <w:rFonts w:ascii="Cambria Math" w:hAnsi="Cambria Math"/>
                        <w:b/>
                        <w:lang w:val="sv-SE"/>
                      </w:rPr>
                    </m:ctrlPr>
                  </m:sSubPr>
                  <m:e>
                    <m:r>
                      <m:rPr>
                        <m:sty m:val="b"/>
                      </m:rPr>
                      <w:rPr>
                        <w:rFonts w:ascii="Cambria Math"/>
                        <w:lang w:val="sv-SE"/>
                      </w:rPr>
                      <m:t>d</m:t>
                    </m:r>
                  </m:e>
                  <m:sub>
                    <m:r>
                      <m:rPr>
                        <m:sty m:val="b"/>
                      </m:rPr>
                      <w:rPr>
                        <w:rFonts w:ascii="Cambria Math"/>
                        <w:lang w:val="sv-SE"/>
                      </w:rPr>
                      <m:t>i</m:t>
                    </m:r>
                  </m:sub>
                </m:sSub>
              </m:den>
            </m:f>
          </m:e>
        </m:d>
      </m:oMath>
      <w:r w:rsidR="00F9133D">
        <w:rPr>
          <w:lang w:val="sv-SE"/>
        </w:rPr>
        <w:t xml:space="preserve"> </w:t>
      </w:r>
      <w:r w:rsidR="00F9133D">
        <w:rPr>
          <w:lang w:val="sv-SE"/>
        </w:rPr>
        <w:tab/>
      </w:r>
      <w:r w:rsidR="00F9133D">
        <w:rPr>
          <w:lang w:val="sv-SE"/>
        </w:rPr>
        <w:tab/>
      </w:r>
      <w:r w:rsidR="00F9133D">
        <w:rPr>
          <w:lang w:val="sv-SE"/>
        </w:rPr>
        <w:tab/>
        <w:t>(5.19</w:t>
      </w:r>
      <w:r w:rsidR="006E171A" w:rsidRPr="006E171A">
        <w:rPr>
          <w:lang w:val="sv-SE"/>
        </w:rPr>
        <w:t>)</w:t>
      </w: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fe</w:t>
      </w:r>
      <w:r w:rsidRPr="006E171A">
        <w:rPr>
          <w:lang w:val="sv-SE"/>
        </w:rPr>
        <w:tab/>
        <w:t>= porositas media terekspansi</w:t>
      </w:r>
    </w:p>
    <w:p w:rsidR="006E171A" w:rsidRPr="006E171A" w:rsidRDefault="006E171A" w:rsidP="006E171A">
      <w:pPr>
        <w:pStyle w:val="ListParagraph"/>
        <w:spacing w:line="360" w:lineRule="auto"/>
        <w:rPr>
          <w:lang w:val="sv-SE"/>
        </w:rPr>
      </w:pPr>
      <w:r w:rsidRPr="006E171A">
        <w:rPr>
          <w:lang w:val="sv-SE"/>
        </w:rPr>
        <w:t>k</w:t>
      </w:r>
      <w:r w:rsidRPr="006E171A">
        <w:rPr>
          <w:lang w:val="sv-SE"/>
        </w:rPr>
        <w:tab/>
        <w:t>= konstatnta ekspansi (4)</w:t>
      </w:r>
    </w:p>
    <w:p w:rsidR="006E171A" w:rsidRPr="006E171A" w:rsidRDefault="006E171A" w:rsidP="006E171A">
      <w:pPr>
        <w:pStyle w:val="ListParagraph"/>
        <w:spacing w:line="360" w:lineRule="auto"/>
        <w:rPr>
          <w:lang w:val="sv-SE"/>
        </w:rPr>
      </w:pPr>
      <w:r w:rsidRPr="006E171A">
        <w:rPr>
          <w:lang w:val="sv-SE"/>
        </w:rPr>
        <w:t>g</w:t>
      </w:r>
      <w:r w:rsidRPr="006E171A">
        <w:rPr>
          <w:lang w:val="sv-SE"/>
        </w:rPr>
        <w:tab/>
        <w:t>= percepatan gravitasi (981 cm/det</w:t>
      </w:r>
      <w:r w:rsidRPr="006E171A">
        <w:rPr>
          <w:vertAlign w:val="superscript"/>
          <w:lang w:val="sv-SE"/>
        </w:rPr>
        <w:t>2</w:t>
      </w:r>
      <w:r w:rsidRPr="006E171A">
        <w:rPr>
          <w:lang w:val="sv-SE"/>
        </w:rPr>
        <w:t>)</w:t>
      </w:r>
    </w:p>
    <w:p w:rsidR="006E171A" w:rsidRPr="006E171A" w:rsidRDefault="006E171A" w:rsidP="006E171A">
      <w:pPr>
        <w:pStyle w:val="ListParagraph"/>
        <w:spacing w:line="360" w:lineRule="auto"/>
        <w:rPr>
          <w:lang w:val="sv-SE"/>
        </w:rPr>
      </w:pPr>
      <w:r w:rsidRPr="006E171A">
        <w:rPr>
          <w:lang w:val="sv-SE"/>
        </w:rPr>
        <w:t>vbw</w:t>
      </w:r>
      <w:r w:rsidRPr="006E171A">
        <w:rPr>
          <w:lang w:val="sv-SE"/>
        </w:rPr>
        <w:tab/>
        <w:t>= kecepatan pencucian (1.11 cm/dtk)</w:t>
      </w:r>
    </w:p>
    <w:p w:rsidR="006E171A" w:rsidRPr="006E171A" w:rsidRDefault="006E171A" w:rsidP="006E171A">
      <w:pPr>
        <w:pStyle w:val="ListParagraph"/>
        <w:spacing w:line="360" w:lineRule="auto"/>
        <w:rPr>
          <w:lang w:val="sv-SE"/>
        </w:rPr>
      </w:pPr>
      <w:r w:rsidRPr="006E171A">
        <w:rPr>
          <w:lang w:val="sv-SE"/>
        </w:rPr>
        <w:t>ρw</w:t>
      </w:r>
      <w:r w:rsidRPr="006E171A">
        <w:rPr>
          <w:lang w:val="sv-SE"/>
        </w:rPr>
        <w:tab/>
        <w:t>= kerapatan air (0,99695 gr/cm</w:t>
      </w:r>
      <w:r w:rsidRPr="006E171A">
        <w:rPr>
          <w:vertAlign w:val="superscript"/>
          <w:lang w:val="sv-SE"/>
        </w:rPr>
        <w:t>3</w:t>
      </w:r>
      <w:r w:rsidRPr="006E171A">
        <w:rPr>
          <w:lang w:val="sv-SE"/>
        </w:rPr>
        <w:t>)</w:t>
      </w:r>
    </w:p>
    <w:p w:rsidR="006E171A" w:rsidRPr="006E171A" w:rsidRDefault="006E171A" w:rsidP="006E171A">
      <w:pPr>
        <w:pStyle w:val="ListParagraph"/>
        <w:spacing w:line="360" w:lineRule="auto"/>
        <w:rPr>
          <w:lang w:val="sv-SE"/>
        </w:rPr>
      </w:pPr>
      <w:r w:rsidRPr="006E171A">
        <w:rPr>
          <w:lang w:val="sv-SE"/>
        </w:rPr>
        <w:t>ρs</w:t>
      </w:r>
      <w:r w:rsidRPr="006E171A">
        <w:rPr>
          <w:lang w:val="sv-SE"/>
        </w:rPr>
        <w:tab/>
        <w:t>= kerapatan media (pasir = 2,65 gr/cm</w:t>
      </w:r>
      <w:r w:rsidRPr="006E171A">
        <w:rPr>
          <w:vertAlign w:val="superscript"/>
          <w:lang w:val="sv-SE"/>
        </w:rPr>
        <w:t>3</w:t>
      </w:r>
      <w:r w:rsidRPr="006E171A">
        <w:rPr>
          <w:lang w:val="sv-SE"/>
        </w:rPr>
        <w:t>)</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line="360" w:lineRule="auto"/>
        <w:rPr>
          <w:lang w:val="sv-SE"/>
        </w:rPr>
      </w:pPr>
      <w:r w:rsidRPr="006E171A">
        <w:rPr>
          <w:lang w:val="sv-SE"/>
        </w:rPr>
        <w:t xml:space="preserve">Tebal media yang terekspansi </w:t>
      </w:r>
      <w:r w:rsidRPr="006E171A">
        <w:rPr>
          <w:i/>
          <w:lang w:val="sv-SE"/>
        </w:rPr>
        <w:t>(L</w:t>
      </w:r>
      <w:r w:rsidRPr="006E171A">
        <w:rPr>
          <w:i/>
          <w:vertAlign w:val="subscript"/>
          <w:lang w:val="sv-SE"/>
        </w:rPr>
        <w:t>e</w:t>
      </w:r>
      <w:r w:rsidRPr="006E171A">
        <w:rPr>
          <w:i/>
          <w:lang w:val="sv-SE"/>
        </w:rPr>
        <w:t>)</w:t>
      </w:r>
    </w:p>
    <w:p w:rsidR="006E171A" w:rsidRPr="006E171A" w:rsidRDefault="00FB2263" w:rsidP="006E171A">
      <w:pPr>
        <w:pStyle w:val="ListParagraph"/>
        <w:spacing w:line="360" w:lineRule="auto"/>
        <w:rPr>
          <w:lang w:val="sv-SE"/>
        </w:rPr>
      </w:pPr>
      <m:oMath>
        <m:sSub>
          <m:sSubPr>
            <m:ctrlPr>
              <w:rPr>
                <w:rFonts w:ascii="Cambria Math" w:hAnsi="Cambria Math"/>
                <w:b/>
                <w:i/>
                <w:lang w:val="sv-SE"/>
              </w:rPr>
            </m:ctrlPr>
          </m:sSubPr>
          <m:e>
            <m:r>
              <m:rPr>
                <m:sty m:val="bi"/>
              </m:rPr>
              <w:rPr>
                <w:rFonts w:ascii="Cambria Math" w:hAnsi="Cambria Math"/>
                <w:lang w:val="sv-SE"/>
              </w:rPr>
              <m:t>L</m:t>
            </m:r>
          </m:e>
          <m:sub>
            <m:r>
              <m:rPr>
                <m:sty m:val="bi"/>
              </m:rPr>
              <w:rPr>
                <w:rFonts w:ascii="Cambria Math" w:hAnsi="Cambria Math"/>
                <w:lang w:val="sv-SE"/>
              </w:rPr>
              <m:t>e</m:t>
            </m:r>
          </m:sub>
        </m:sSub>
        <m:r>
          <m:rPr>
            <m:sty m:val="bi"/>
          </m:rPr>
          <w:rPr>
            <w:rFonts w:ascii="Cambria Math"/>
            <w:lang w:val="sv-SE"/>
          </w:rPr>
          <m:t xml:space="preserve">= </m:t>
        </m:r>
        <m:sSub>
          <m:sSubPr>
            <m:ctrlPr>
              <w:rPr>
                <w:rFonts w:ascii="Cambria Math" w:hAnsi="Cambria Math"/>
                <w:b/>
                <w:i/>
                <w:lang w:val="sv-SE"/>
              </w:rPr>
            </m:ctrlPr>
          </m:sSubPr>
          <m:e>
            <m:r>
              <m:rPr>
                <m:sty m:val="bi"/>
              </m:rPr>
              <w:rPr>
                <w:rFonts w:ascii="Cambria Math" w:hAnsi="Cambria Math"/>
                <w:lang w:val="sv-SE"/>
              </w:rPr>
              <m:t>L</m:t>
            </m:r>
          </m:e>
          <m:sub>
            <m:r>
              <m:rPr>
                <m:sty m:val="bi"/>
              </m:rPr>
              <w:rPr>
                <w:rFonts w:ascii="Cambria Math" w:hAnsi="Cambria Math"/>
                <w:lang w:val="sv-SE"/>
              </w:rPr>
              <m:t>i</m:t>
            </m:r>
          </m:sub>
        </m:sSub>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f>
          <m:fPr>
            <m:ctrlPr>
              <w:rPr>
                <w:rFonts w:ascii="Cambria Math" w:hAnsi="Cambria Math"/>
                <w:b/>
                <w:i/>
                <w:lang w:val="sv-SE"/>
              </w:rPr>
            </m:ctrlPr>
          </m:fPr>
          <m:num>
            <m:r>
              <m:rPr>
                <m:sty m:val="bi"/>
              </m:rPr>
              <w:rPr>
                <w:rFonts w:ascii="Cambria Math"/>
                <w:lang w:val="sv-SE"/>
              </w:rPr>
              <m:t>(</m:t>
            </m:r>
            <m:r>
              <m:rPr>
                <m:sty m:val="bi"/>
              </m:rPr>
              <w:rPr>
                <w:rFonts w:ascii="Cambria Math" w:hAnsi="Cambria Math"/>
                <w:lang w:val="sv-SE"/>
              </w:rPr>
              <m:t>1-f</m:t>
            </m:r>
            <m:r>
              <m:rPr>
                <m:sty m:val="bi"/>
              </m:rPr>
              <w:rPr>
                <w:rFonts w:ascii="Cambria Math"/>
                <w:lang w:val="sv-SE"/>
              </w:rPr>
              <m:t>)</m:t>
            </m:r>
          </m:num>
          <m:den>
            <m:r>
              <m:rPr>
                <m:sty m:val="bi"/>
              </m:rPr>
              <w:rPr>
                <w:rFonts w:ascii="Cambria Math"/>
                <w:lang w:val="sv-SE"/>
              </w:rPr>
              <m:t>(</m:t>
            </m:r>
            <m:r>
              <m:rPr>
                <m:sty m:val="bi"/>
              </m:rPr>
              <w:rPr>
                <w:rFonts w:ascii="Cambria Math" w:hAnsi="Cambria Math"/>
                <w:lang w:val="sv-SE"/>
              </w:rPr>
              <m:t>1</m:t>
            </m:r>
            <m:r>
              <m:rPr>
                <m:sty m:val="bi"/>
              </m:rPr>
              <w:rPr>
                <w:rFonts w:ascii="Cambria Math"/>
                <w:lang w:val="sv-SE"/>
              </w:rPr>
              <m:t>-</m:t>
            </m:r>
            <m:r>
              <m:rPr>
                <m:sty m:val="bi"/>
              </m:rPr>
              <w:rPr>
                <w:rFonts w:ascii="Cambria Math"/>
                <w:lang w:val="sv-SE"/>
              </w:rPr>
              <m:t xml:space="preserve"> </m:t>
            </m:r>
            <m:sSub>
              <m:sSubPr>
                <m:ctrlPr>
                  <w:rPr>
                    <w:rFonts w:ascii="Cambria Math" w:hAnsi="Cambria Math"/>
                    <w:b/>
                    <w:i/>
                    <w:lang w:val="sv-SE"/>
                  </w:rPr>
                </m:ctrlPr>
              </m:sSubPr>
              <m:e>
                <m:r>
                  <m:rPr>
                    <m:sty m:val="bi"/>
                  </m:rPr>
                  <w:rPr>
                    <w:rFonts w:ascii="Cambria Math" w:hAnsi="Cambria Math"/>
                    <w:lang w:val="sv-SE"/>
                  </w:rPr>
                  <m:t>f</m:t>
                </m:r>
              </m:e>
              <m:sub>
                <m:r>
                  <m:rPr>
                    <m:sty m:val="bi"/>
                  </m:rPr>
                  <w:rPr>
                    <w:rFonts w:ascii="Cambria Math" w:hAnsi="Cambria Math"/>
                    <w:lang w:val="sv-SE"/>
                  </w:rPr>
                  <m:t>e</m:t>
                </m:r>
              </m:sub>
            </m:sSub>
            <m:r>
              <m:rPr>
                <m:sty m:val="bi"/>
              </m:rPr>
              <w:rPr>
                <w:rFonts w:ascii="Cambria Math"/>
                <w:lang w:val="sv-SE"/>
              </w:rPr>
              <m:t>)</m:t>
            </m:r>
          </m:den>
        </m:f>
      </m:oMath>
      <w:r w:rsidR="00F9133D">
        <w:rPr>
          <w:lang w:val="sv-SE"/>
        </w:rPr>
        <w:t xml:space="preserve"> </w:t>
      </w:r>
      <w:r w:rsidR="00F9133D">
        <w:rPr>
          <w:lang w:val="sv-SE"/>
        </w:rPr>
        <w:tab/>
      </w:r>
      <w:r w:rsidR="00F9133D">
        <w:rPr>
          <w:lang w:val="sv-SE"/>
        </w:rPr>
        <w:tab/>
      </w:r>
      <w:r w:rsidR="00F9133D">
        <w:rPr>
          <w:lang w:val="sv-SE"/>
        </w:rPr>
        <w:tab/>
      </w:r>
      <w:r w:rsidR="00F9133D">
        <w:rPr>
          <w:lang w:val="sv-SE"/>
        </w:rPr>
        <w:tab/>
      </w:r>
      <w:r w:rsidR="00F9133D">
        <w:rPr>
          <w:lang w:val="sv-SE"/>
        </w:rPr>
        <w:tab/>
      </w:r>
      <w:r w:rsidR="00F9133D">
        <w:rPr>
          <w:lang w:val="sv-SE"/>
        </w:rPr>
        <w:tab/>
        <w:t>(5.20</w:t>
      </w:r>
      <w:r w:rsidR="006E171A" w:rsidRPr="006E171A">
        <w:rPr>
          <w:lang w:val="sv-SE"/>
        </w:rPr>
        <w:t>)</w:t>
      </w: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L</w:t>
      </w:r>
      <w:r w:rsidRPr="006E171A">
        <w:rPr>
          <w:vertAlign w:val="subscript"/>
          <w:lang w:val="sv-SE"/>
        </w:rPr>
        <w:t>e</w:t>
      </w:r>
      <w:r w:rsidRPr="006E171A">
        <w:rPr>
          <w:lang w:val="sv-SE"/>
        </w:rPr>
        <w:tab/>
        <w:t>= tebal media yang terekspansi (cm)</w:t>
      </w:r>
    </w:p>
    <w:p w:rsidR="006E171A" w:rsidRPr="006E171A" w:rsidRDefault="006E171A" w:rsidP="006E171A">
      <w:pPr>
        <w:pStyle w:val="ListParagraph"/>
        <w:spacing w:line="360" w:lineRule="auto"/>
        <w:rPr>
          <w:lang w:val="sv-SE"/>
        </w:rPr>
      </w:pPr>
      <w:r w:rsidRPr="006E171A">
        <w:rPr>
          <w:lang w:val="sv-SE"/>
        </w:rPr>
        <w:t>L</w:t>
      </w:r>
      <w:r w:rsidRPr="006E171A">
        <w:rPr>
          <w:vertAlign w:val="subscript"/>
          <w:lang w:val="sv-SE"/>
        </w:rPr>
        <w:t>i</w:t>
      </w:r>
      <w:r w:rsidRPr="006E171A">
        <w:rPr>
          <w:lang w:val="sv-SE"/>
        </w:rPr>
        <w:tab/>
        <w:t>= tebal media sebelum pencucian (cm)</w:t>
      </w:r>
    </w:p>
    <w:p w:rsidR="006E171A" w:rsidRPr="006E171A" w:rsidRDefault="006E171A" w:rsidP="006E171A">
      <w:pPr>
        <w:pStyle w:val="ListParagraph"/>
        <w:spacing w:line="360" w:lineRule="auto"/>
        <w:rPr>
          <w:lang w:val="sv-SE"/>
        </w:rPr>
      </w:pPr>
      <w:r w:rsidRPr="006E171A">
        <w:rPr>
          <w:lang w:val="sv-SE"/>
        </w:rPr>
        <w:t>f</w:t>
      </w:r>
      <w:r w:rsidRPr="006E171A">
        <w:rPr>
          <w:vertAlign w:val="subscript"/>
          <w:lang w:val="sv-SE"/>
        </w:rPr>
        <w:t>e</w:t>
      </w:r>
      <w:r w:rsidRPr="006E171A">
        <w:rPr>
          <w:lang w:val="sv-SE"/>
        </w:rPr>
        <w:tab/>
        <w:t>= porositas media terekspansi</w:t>
      </w:r>
    </w:p>
    <w:p w:rsidR="006E171A" w:rsidRPr="006E171A" w:rsidRDefault="006E171A" w:rsidP="006E171A">
      <w:pPr>
        <w:pStyle w:val="ListParagraph"/>
        <w:spacing w:line="360" w:lineRule="auto"/>
        <w:rPr>
          <w:lang w:val="sv-SE"/>
        </w:rPr>
      </w:pPr>
      <w:r w:rsidRPr="006E171A">
        <w:rPr>
          <w:lang w:val="sv-SE"/>
        </w:rPr>
        <w:t>f</w:t>
      </w:r>
      <w:r w:rsidRPr="006E171A">
        <w:rPr>
          <w:lang w:val="sv-SE"/>
        </w:rPr>
        <w:tab/>
        <w:t>= porositas awal</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line="360" w:lineRule="auto"/>
        <w:rPr>
          <w:lang w:val="sv-SE"/>
        </w:rPr>
      </w:pPr>
      <w:r w:rsidRPr="006E171A">
        <w:rPr>
          <w:lang w:val="sv-SE"/>
        </w:rPr>
        <w:t xml:space="preserve">Kehilangan tekanan pada media penyaring yang terekspansi </w:t>
      </w:r>
      <w:r w:rsidRPr="006E171A">
        <w:rPr>
          <w:i/>
          <w:lang w:val="sv-SE"/>
        </w:rPr>
        <w:t>(hl</w:t>
      </w:r>
      <w:r w:rsidRPr="006E171A">
        <w:rPr>
          <w:i/>
          <w:vertAlign w:val="subscript"/>
          <w:lang w:val="sv-SE"/>
        </w:rPr>
        <w:t>sar-eks</w:t>
      </w:r>
      <w:r w:rsidRPr="006E171A">
        <w:rPr>
          <w:i/>
          <w:lang w:val="sv-SE"/>
        </w:rPr>
        <w:t>)</w:t>
      </w:r>
    </w:p>
    <w:p w:rsidR="006E171A" w:rsidRPr="006E171A" w:rsidRDefault="00FB2263" w:rsidP="006E171A">
      <w:pPr>
        <w:pStyle w:val="ListParagraph"/>
        <w:tabs>
          <w:tab w:val="center" w:pos="4873"/>
        </w:tabs>
        <w:spacing w:line="360" w:lineRule="auto"/>
        <w:rPr>
          <w:lang w:val="sv-SE"/>
        </w:rPr>
      </w:pPr>
      <m:oMath>
        <m:sSub>
          <m:sSubPr>
            <m:ctrlPr>
              <w:rPr>
                <w:rFonts w:ascii="Cambria Math" w:hAnsi="Cambria Math"/>
                <w:b/>
                <w:i/>
                <w:lang w:val="sv-SE"/>
              </w:rPr>
            </m:ctrlPr>
          </m:sSubPr>
          <m:e>
            <m:r>
              <m:rPr>
                <m:sty m:val="bi"/>
              </m:rPr>
              <w:rPr>
                <w:rFonts w:ascii="Cambria Math" w:hAnsi="Cambria Math"/>
                <w:lang w:val="sv-SE"/>
              </w:rPr>
              <m:t>hl</m:t>
            </m:r>
          </m:e>
          <m:sub>
            <m:r>
              <m:rPr>
                <m:sty m:val="bi"/>
              </m:rPr>
              <w:rPr>
                <w:rFonts w:ascii="Cambria Math" w:hAnsi="Cambria Math"/>
                <w:lang w:val="sv-SE"/>
              </w:rPr>
              <m:t>sar-eks</m:t>
            </m:r>
          </m:sub>
        </m:sSub>
        <m:r>
          <m:rPr>
            <m:sty m:val="bi"/>
          </m:rPr>
          <w:rPr>
            <w:rFonts w:ascii="Cambria Math"/>
            <w:lang w:val="sv-SE"/>
          </w:rPr>
          <m:t>=</m:t>
        </m:r>
        <m:sSub>
          <m:sSubPr>
            <m:ctrlPr>
              <w:rPr>
                <w:rFonts w:ascii="Cambria Math" w:hAnsi="Cambria Math"/>
                <w:b/>
                <w:i/>
                <w:lang w:val="sv-SE"/>
              </w:rPr>
            </m:ctrlPr>
          </m:sSubPr>
          <m:e>
            <m:r>
              <m:rPr>
                <m:sty m:val="bi"/>
              </m:rPr>
              <w:rPr>
                <w:rFonts w:ascii="Cambria Math" w:hAnsi="Cambria Math"/>
                <w:lang w:val="sv-SE"/>
              </w:rPr>
              <m:t>L</m:t>
            </m:r>
          </m:e>
          <m:sub>
            <m:r>
              <m:rPr>
                <m:sty m:val="bi"/>
              </m:rPr>
              <w:rPr>
                <w:rFonts w:ascii="Cambria Math" w:hAnsi="Cambria Math"/>
                <w:lang w:val="sv-SE"/>
              </w:rPr>
              <m:t>e</m:t>
            </m:r>
          </m:sub>
        </m:sSub>
        <m:r>
          <m:rPr>
            <m:sty m:val="bi"/>
          </m:rPr>
          <w:rPr>
            <w:rFonts w:ascii="Cambria Math"/>
            <w:lang w:val="sv-SE"/>
          </w:rPr>
          <m:t>-</m:t>
        </m:r>
        <m:r>
          <m:rPr>
            <m:sty m:val="bi"/>
          </m:rPr>
          <w:rPr>
            <w:rFonts w:ascii="Cambria Math"/>
            <w:lang w:val="sv-SE"/>
          </w:rPr>
          <m:t xml:space="preserve"> </m:t>
        </m:r>
        <m:d>
          <m:dPr>
            <m:ctrlPr>
              <w:rPr>
                <w:rFonts w:ascii="Cambria Math" w:hAnsi="Cambria Math"/>
                <w:b/>
                <w:i/>
                <w:lang w:val="sv-SE"/>
              </w:rPr>
            </m:ctrlPr>
          </m:dPr>
          <m:e>
            <m:r>
              <m:rPr>
                <m:sty m:val="bi"/>
              </m:rPr>
              <w:rPr>
                <w:rFonts w:ascii="Cambria Math" w:hAnsi="Cambria Math"/>
                <w:lang w:val="sv-SE"/>
              </w:rPr>
              <m:t>1</m:t>
            </m:r>
            <m:r>
              <m:rPr>
                <m:sty m:val="bi"/>
              </m:rPr>
              <w:rPr>
                <w:rFonts w:ascii="Cambria Math"/>
                <w:lang w:val="sv-SE"/>
              </w:rPr>
              <m:t>-</m:t>
            </m:r>
            <m:sSub>
              <m:sSubPr>
                <m:ctrlPr>
                  <w:rPr>
                    <w:rFonts w:ascii="Cambria Math" w:hAnsi="Cambria Math"/>
                    <w:b/>
                    <w:i/>
                    <w:lang w:val="sv-SE"/>
                  </w:rPr>
                </m:ctrlPr>
              </m:sSubPr>
              <m:e>
                <m:r>
                  <m:rPr>
                    <m:sty m:val="bi"/>
                  </m:rPr>
                  <w:rPr>
                    <w:rFonts w:ascii="Cambria Math" w:hAnsi="Cambria Math"/>
                    <w:lang w:val="sv-SE"/>
                  </w:rPr>
                  <m:t>f</m:t>
                </m:r>
              </m:e>
              <m:sub>
                <m:r>
                  <m:rPr>
                    <m:sty m:val="bi"/>
                  </m:rPr>
                  <w:rPr>
                    <w:rFonts w:ascii="Cambria Math" w:hAnsi="Cambria Math"/>
                    <w:lang w:val="sv-SE"/>
                  </w:rPr>
                  <m:t>e</m:t>
                </m:r>
              </m:sub>
            </m:sSub>
          </m:e>
        </m:d>
        <m:r>
          <m:rPr>
            <m:sty m:val="bi"/>
          </m:rPr>
          <w:rPr>
            <w:rFonts w:ascii="Cambria Math" w:hAnsi="Cambria Math"/>
            <w:lang w:val="sv-SE"/>
          </w:rPr>
          <m:t>x</m:t>
        </m:r>
        <m:r>
          <m:rPr>
            <m:sty m:val="bi"/>
          </m:rPr>
          <w:rPr>
            <w:rFonts w:ascii="Cambria Math"/>
            <w:lang w:val="sv-SE"/>
          </w:rPr>
          <m:t xml:space="preserve"> (</m:t>
        </m:r>
        <m:sSub>
          <m:sSubPr>
            <m:ctrlPr>
              <w:rPr>
                <w:rFonts w:ascii="Cambria Math" w:hAnsi="Cambria Math"/>
                <w:b/>
                <w:i/>
                <w:lang w:val="sv-SE"/>
              </w:rPr>
            </m:ctrlPr>
          </m:sSubPr>
          <m:e>
            <m:r>
              <m:rPr>
                <m:sty m:val="bi"/>
              </m:rPr>
              <w:rPr>
                <w:rFonts w:ascii="Cambria Math" w:hAnsi="Cambria Math"/>
                <w:lang w:val="sv-SE"/>
              </w:rPr>
              <m:t>ρ</m:t>
            </m:r>
          </m:e>
          <m:sub>
            <m:r>
              <m:rPr>
                <m:sty m:val="bi"/>
              </m:rPr>
              <w:rPr>
                <w:rFonts w:ascii="Cambria Math" w:hAnsi="Cambria Math"/>
                <w:lang w:val="sv-SE"/>
              </w:rPr>
              <m:t>s</m:t>
            </m:r>
          </m:sub>
        </m:sSub>
        <m:r>
          <m:rPr>
            <m:sty m:val="bi"/>
          </m:rPr>
          <w:rPr>
            <w:rFonts w:ascii="Cambria Math" w:hAnsi="Cambria Math"/>
            <w:lang w:val="sv-SE"/>
          </w:rPr>
          <m:t>-</m:t>
        </m:r>
        <m:r>
          <m:rPr>
            <m:sty m:val="bi"/>
          </m:rPr>
          <w:rPr>
            <w:rFonts w:ascii="Cambria Math"/>
            <w:lang w:val="sv-SE"/>
          </w:rPr>
          <m:t xml:space="preserve"> </m:t>
        </m:r>
        <m:r>
          <m:rPr>
            <m:sty m:val="bi"/>
          </m:rPr>
          <w:rPr>
            <w:rFonts w:ascii="Cambria Math" w:hAnsi="Cambria Math"/>
            <w:lang w:val="sv-SE"/>
          </w:rPr>
          <m:t>1</m:t>
        </m:r>
        <m:r>
          <m:rPr>
            <m:sty m:val="bi"/>
          </m:rPr>
          <w:rPr>
            <w:rFonts w:ascii="Cambria Math"/>
            <w:lang w:val="sv-SE"/>
          </w:rPr>
          <m:t>)</m:t>
        </m:r>
      </m:oMath>
      <w:r w:rsidR="00F9133D">
        <w:rPr>
          <w:lang w:val="sv-SE"/>
        </w:rPr>
        <w:t xml:space="preserve"> </w:t>
      </w:r>
      <w:r w:rsidR="00F9133D">
        <w:rPr>
          <w:lang w:val="sv-SE"/>
        </w:rPr>
        <w:tab/>
      </w:r>
      <w:r w:rsidR="00F9133D">
        <w:rPr>
          <w:lang w:val="sv-SE"/>
        </w:rPr>
        <w:tab/>
      </w:r>
      <w:r w:rsidR="00F9133D">
        <w:rPr>
          <w:lang w:val="sv-SE"/>
        </w:rPr>
        <w:tab/>
      </w:r>
      <w:r w:rsidR="00F9133D">
        <w:rPr>
          <w:lang w:val="sv-SE"/>
        </w:rPr>
        <w:tab/>
        <w:t>(5.21</w:t>
      </w:r>
      <w:r w:rsidR="006E171A" w:rsidRPr="006E171A">
        <w:rPr>
          <w:lang w:val="sv-SE"/>
        </w:rPr>
        <w:t>)</w:t>
      </w:r>
    </w:p>
    <w:p w:rsidR="006E171A" w:rsidRPr="006E171A" w:rsidRDefault="006E171A" w:rsidP="006E171A">
      <w:pPr>
        <w:pStyle w:val="ListParagraph"/>
        <w:tabs>
          <w:tab w:val="center" w:pos="4873"/>
        </w:tabs>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L</w:t>
      </w:r>
      <w:r w:rsidRPr="006E171A">
        <w:rPr>
          <w:vertAlign w:val="subscript"/>
          <w:lang w:val="sv-SE"/>
        </w:rPr>
        <w:t>e</w:t>
      </w:r>
      <w:r w:rsidRPr="006E171A">
        <w:rPr>
          <w:lang w:val="sv-SE"/>
        </w:rPr>
        <w:tab/>
        <w:t>= tebal media yang terekspansi (cm)</w:t>
      </w:r>
    </w:p>
    <w:p w:rsidR="006E171A" w:rsidRPr="006E171A" w:rsidRDefault="006E171A" w:rsidP="006E171A">
      <w:pPr>
        <w:pStyle w:val="ListParagraph"/>
        <w:spacing w:line="360" w:lineRule="auto"/>
        <w:rPr>
          <w:lang w:val="sv-SE"/>
        </w:rPr>
      </w:pPr>
      <w:r w:rsidRPr="006E171A">
        <w:rPr>
          <w:lang w:val="sv-SE"/>
        </w:rPr>
        <w:t>f</w:t>
      </w:r>
      <w:r w:rsidRPr="006E171A">
        <w:rPr>
          <w:vertAlign w:val="subscript"/>
          <w:lang w:val="sv-SE"/>
        </w:rPr>
        <w:t>e</w:t>
      </w:r>
      <w:r w:rsidRPr="006E171A">
        <w:rPr>
          <w:lang w:val="sv-SE"/>
        </w:rPr>
        <w:tab/>
        <w:t>= porositas saat ekspansi (0,4)</w:t>
      </w:r>
    </w:p>
    <w:p w:rsidR="006E171A" w:rsidRPr="006E171A" w:rsidRDefault="006E171A" w:rsidP="006E171A">
      <w:pPr>
        <w:pStyle w:val="ListParagraph"/>
        <w:spacing w:line="360" w:lineRule="auto"/>
        <w:rPr>
          <w:lang w:val="sv-SE"/>
        </w:rPr>
      </w:pPr>
      <w:r w:rsidRPr="006E171A">
        <w:rPr>
          <w:lang w:val="sv-SE"/>
        </w:rPr>
        <w:t>ρs</w:t>
      </w:r>
      <w:r w:rsidRPr="006E171A">
        <w:rPr>
          <w:lang w:val="sv-SE"/>
        </w:rPr>
        <w:tab/>
        <w:t>= kerapatan media (gr/cm</w:t>
      </w:r>
      <w:r w:rsidRPr="006E171A">
        <w:rPr>
          <w:vertAlign w:val="subscript"/>
          <w:lang w:val="sv-SE"/>
        </w:rPr>
        <w:t>3</w:t>
      </w:r>
      <w:r w:rsidRPr="006E171A">
        <w:rPr>
          <w:lang w:val="sv-SE"/>
        </w:rPr>
        <w:t>)</w:t>
      </w:r>
    </w:p>
    <w:p w:rsidR="006E171A" w:rsidRPr="006E171A" w:rsidRDefault="006E171A" w:rsidP="006E171A">
      <w:pPr>
        <w:pStyle w:val="ListParagraph"/>
        <w:spacing w:line="360" w:lineRule="auto"/>
        <w:rPr>
          <w:lang w:val="sv-SE"/>
        </w:rPr>
      </w:pPr>
    </w:p>
    <w:p w:rsidR="006E171A" w:rsidRPr="006E171A" w:rsidRDefault="006E171A" w:rsidP="00A93194">
      <w:pPr>
        <w:pStyle w:val="ListParagraph"/>
        <w:numPr>
          <w:ilvl w:val="0"/>
          <w:numId w:val="105"/>
        </w:numPr>
        <w:spacing w:line="360" w:lineRule="auto"/>
        <w:rPr>
          <w:lang w:val="sv-SE"/>
        </w:rPr>
      </w:pPr>
      <w:r w:rsidRPr="006E171A">
        <w:rPr>
          <w:lang w:val="sv-SE"/>
        </w:rPr>
        <w:t xml:space="preserve">Kehilangan tekanan pada media penyangga saat pencucian </w:t>
      </w:r>
      <w:r w:rsidRPr="006E171A">
        <w:rPr>
          <w:i/>
          <w:lang w:val="sv-SE"/>
        </w:rPr>
        <w:t>(hl</w:t>
      </w:r>
      <w:r w:rsidRPr="006E171A">
        <w:rPr>
          <w:i/>
          <w:vertAlign w:val="subscript"/>
          <w:lang w:val="sv-SE"/>
        </w:rPr>
        <w:t>bw</w:t>
      </w:r>
      <w:r w:rsidRPr="006E171A">
        <w:rPr>
          <w:i/>
          <w:lang w:val="sv-SE"/>
        </w:rPr>
        <w:t>)</w:t>
      </w:r>
    </w:p>
    <w:p w:rsidR="006E171A" w:rsidRPr="006E171A" w:rsidRDefault="00FB2263" w:rsidP="006E171A">
      <w:pPr>
        <w:pStyle w:val="ListParagraph"/>
        <w:spacing w:line="360" w:lineRule="auto"/>
        <w:rPr>
          <w:lang w:val="sv-SE"/>
        </w:rPr>
      </w:pPr>
      <m:oMath>
        <m:sSub>
          <m:sSubPr>
            <m:ctrlPr>
              <w:rPr>
                <w:rFonts w:ascii="Cambria Math" w:hAnsi="Cambria Math"/>
                <w:b/>
                <w:i/>
                <w:lang w:val="sv-SE"/>
              </w:rPr>
            </m:ctrlPr>
          </m:sSubPr>
          <m:e>
            <m:r>
              <m:rPr>
                <m:sty m:val="bi"/>
              </m:rPr>
              <w:rPr>
                <w:rFonts w:ascii="Cambria Math" w:hAnsi="Cambria Math"/>
                <w:lang w:val="sv-SE"/>
              </w:rPr>
              <m:t>hl</m:t>
            </m:r>
          </m:e>
          <m:sub>
            <m:r>
              <m:rPr>
                <m:sty m:val="bi"/>
              </m:rPr>
              <w:rPr>
                <w:rFonts w:ascii="Cambria Math" w:hAnsi="Cambria Math"/>
                <w:lang w:val="sv-SE"/>
              </w:rPr>
              <m:t>bw</m:t>
            </m:r>
          </m:sub>
        </m:sSub>
        <m:r>
          <m:rPr>
            <m:sty m:val="bi"/>
          </m:rPr>
          <w:rPr>
            <w:rFonts w:ascii="Cambria Math"/>
            <w:lang w:val="sv-SE"/>
          </w:rPr>
          <m:t xml:space="preserve">= </m:t>
        </m:r>
        <m:f>
          <m:fPr>
            <m:ctrlPr>
              <w:rPr>
                <w:rFonts w:ascii="Cambria Math" w:hAnsi="Cambria Math"/>
                <w:b/>
                <w:i/>
                <w:lang w:val="sv-SE"/>
              </w:rPr>
            </m:ctrlPr>
          </m:fPr>
          <m:num>
            <m:r>
              <m:rPr>
                <m:sty m:val="bi"/>
              </m:rPr>
              <w:rPr>
                <w:rFonts w:ascii="Cambria Math" w:hAnsi="Cambria Math"/>
                <w:lang w:val="sv-SE"/>
              </w:rPr>
              <m:t>K</m:t>
            </m:r>
          </m:num>
          <m:den>
            <m:r>
              <m:rPr>
                <m:sty m:val="bi"/>
              </m:rPr>
              <w:rPr>
                <w:rFonts w:ascii="Cambria Math" w:hAnsi="Cambria Math"/>
                <w:lang w:val="sv-SE"/>
              </w:rPr>
              <m:t>g</m:t>
            </m:r>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r>
          <m:rPr>
            <m:sty m:val="bi"/>
          </m:rPr>
          <w:rPr>
            <w:rFonts w:ascii="Cambria Math" w:hAnsi="Cambria Math"/>
            <w:lang w:val="sv-SE"/>
          </w:rPr>
          <m:t>v</m:t>
        </m:r>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b>
          <m:sSubPr>
            <m:ctrlPr>
              <w:rPr>
                <w:rFonts w:ascii="Cambria Math" w:hAnsi="Cambria Math"/>
                <w:b/>
                <w:i/>
                <w:lang w:val="sv-SE"/>
              </w:rPr>
            </m:ctrlPr>
          </m:sSubPr>
          <m:e>
            <m:r>
              <m:rPr>
                <m:sty m:val="bi"/>
              </m:rPr>
              <w:rPr>
                <w:rFonts w:ascii="Cambria Math" w:hAnsi="Cambria Math"/>
                <w:lang w:val="sv-SE"/>
              </w:rPr>
              <m:t>v</m:t>
            </m:r>
          </m:e>
          <m:sub>
            <m:r>
              <m:rPr>
                <m:sty m:val="bi"/>
              </m:rPr>
              <w:rPr>
                <w:rFonts w:ascii="Cambria Math" w:hAnsi="Cambria Math"/>
                <w:lang w:val="sv-SE"/>
              </w:rPr>
              <m:t>f</m:t>
            </m:r>
          </m:sub>
        </m:sSub>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f>
          <m:fPr>
            <m:ctrlPr>
              <w:rPr>
                <w:rFonts w:ascii="Cambria Math" w:hAnsi="Cambria Math"/>
                <w:b/>
                <w:i/>
                <w:lang w:val="sv-SE"/>
              </w:rPr>
            </m:ctrlPr>
          </m:fPr>
          <m:num>
            <m:sSup>
              <m:sSupPr>
                <m:ctrlPr>
                  <w:rPr>
                    <w:rFonts w:ascii="Cambria Math" w:hAnsi="Cambria Math"/>
                    <w:b/>
                    <w:i/>
                    <w:lang w:val="sv-SE"/>
                  </w:rPr>
                </m:ctrlPr>
              </m:sSupPr>
              <m:e>
                <m:d>
                  <m:dPr>
                    <m:ctrlPr>
                      <w:rPr>
                        <w:rFonts w:ascii="Cambria Math" w:hAnsi="Cambria Math"/>
                        <w:b/>
                        <w:i/>
                        <w:lang w:val="sv-SE"/>
                      </w:rPr>
                    </m:ctrlPr>
                  </m:dPr>
                  <m:e>
                    <m:r>
                      <m:rPr>
                        <m:sty m:val="bi"/>
                      </m:rPr>
                      <w:rPr>
                        <w:rFonts w:ascii="Cambria Math" w:hAnsi="Cambria Math"/>
                        <w:lang w:val="sv-SE"/>
                      </w:rPr>
                      <m:t>1-f</m:t>
                    </m:r>
                  </m:e>
                </m:d>
              </m:e>
              <m:sup>
                <m:r>
                  <m:rPr>
                    <m:sty m:val="bi"/>
                  </m:rPr>
                  <w:rPr>
                    <w:rFonts w:ascii="Cambria Math" w:hAnsi="Cambria Math"/>
                    <w:lang w:val="sv-SE"/>
                  </w:rPr>
                  <m:t>2</m:t>
                </m:r>
              </m:sup>
            </m:sSup>
          </m:num>
          <m:den>
            <m:sSup>
              <m:sSupPr>
                <m:ctrlPr>
                  <w:rPr>
                    <w:rFonts w:ascii="Cambria Math" w:hAnsi="Cambria Math"/>
                    <w:b/>
                    <w:i/>
                    <w:lang w:val="sv-SE"/>
                  </w:rPr>
                </m:ctrlPr>
              </m:sSupPr>
              <m:e>
                <m:r>
                  <m:rPr>
                    <m:sty m:val="bi"/>
                  </m:rPr>
                  <w:rPr>
                    <w:rFonts w:ascii="Cambria Math" w:hAnsi="Cambria Math"/>
                    <w:lang w:val="sv-SE"/>
                  </w:rPr>
                  <m:t>f</m:t>
                </m:r>
              </m:e>
              <m:sup>
                <m:r>
                  <m:rPr>
                    <m:sty m:val="bi"/>
                  </m:rPr>
                  <w:rPr>
                    <w:rFonts w:ascii="Cambria Math" w:hAnsi="Cambria Math"/>
                    <w:lang w:val="sv-SE"/>
                  </w:rPr>
                  <m:t>3</m:t>
                </m:r>
              </m:sup>
            </m:sSup>
          </m:den>
        </m:f>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sSup>
          <m:sSupPr>
            <m:ctrlPr>
              <w:rPr>
                <w:rFonts w:ascii="Cambria Math" w:hAnsi="Cambria Math"/>
                <w:b/>
                <w:i/>
                <w:lang w:val="sv-SE"/>
              </w:rPr>
            </m:ctrlPr>
          </m:sSupPr>
          <m:e>
            <m:d>
              <m:dPr>
                <m:ctrlPr>
                  <w:rPr>
                    <w:rFonts w:ascii="Cambria Math" w:hAnsi="Cambria Math"/>
                    <w:b/>
                    <w:i/>
                    <w:lang w:val="sv-SE"/>
                  </w:rPr>
                </m:ctrlPr>
              </m:dPr>
              <m:e>
                <m:f>
                  <m:fPr>
                    <m:ctrlPr>
                      <w:rPr>
                        <w:rFonts w:ascii="Cambria Math" w:hAnsi="Cambria Math"/>
                        <w:b/>
                        <w:i/>
                        <w:lang w:val="sv-SE"/>
                      </w:rPr>
                    </m:ctrlPr>
                  </m:fPr>
                  <m:num>
                    <m:r>
                      <m:rPr>
                        <m:sty m:val="bi"/>
                      </m:rPr>
                      <w:rPr>
                        <w:rFonts w:ascii="Cambria Math" w:hAnsi="Cambria Math"/>
                        <w:lang w:val="sv-SE"/>
                      </w:rPr>
                      <m:t>6</m:t>
                    </m:r>
                  </m:num>
                  <m:den>
                    <m:r>
                      <m:rPr>
                        <m:sty m:val="b"/>
                      </m:rPr>
                      <w:rPr>
                        <w:rFonts w:ascii="Cambria Math" w:hAnsi="Cambria Math"/>
                        <w:lang w:val="sv-SE"/>
                      </w:rPr>
                      <m:t>Ψ</m:t>
                    </m:r>
                  </m:den>
                </m:f>
              </m:e>
            </m:d>
          </m:e>
          <m:sup>
            <m:r>
              <m:rPr>
                <m:sty m:val="bi"/>
              </m:rPr>
              <w:rPr>
                <w:rFonts w:ascii="Cambria Math" w:hAnsi="Cambria Math"/>
                <w:lang w:val="sv-SE"/>
              </w:rPr>
              <m:t>2</m:t>
            </m:r>
          </m:sup>
        </m:sSup>
        <m:r>
          <m:rPr>
            <m:sty m:val="bi"/>
          </m:rPr>
          <w:rPr>
            <w:rFonts w:ascii="Cambria Math"/>
            <w:lang w:val="sv-SE"/>
          </w:rPr>
          <m:t xml:space="preserve"> </m:t>
        </m:r>
        <m:r>
          <m:rPr>
            <m:sty m:val="bi"/>
          </m:rPr>
          <w:rPr>
            <w:rFonts w:ascii="Cambria Math" w:hAnsi="Cambria Math"/>
            <w:lang w:val="sv-SE"/>
          </w:rPr>
          <m:t>x</m:t>
        </m:r>
        <m:r>
          <m:rPr>
            <m:sty m:val="bi"/>
          </m:rPr>
          <w:rPr>
            <w:rFonts w:ascii="Cambria Math"/>
            <w:lang w:val="sv-SE"/>
          </w:rPr>
          <m:t xml:space="preserve"> </m:t>
        </m:r>
        <m:nary>
          <m:naryPr>
            <m:chr m:val="∑"/>
            <m:limLoc m:val="undOvr"/>
            <m:ctrlPr>
              <w:rPr>
                <w:rFonts w:ascii="Cambria Math" w:hAnsi="Cambria Math"/>
                <w:b/>
                <w:i/>
                <w:lang w:val="sv-SE"/>
              </w:rPr>
            </m:ctrlPr>
          </m:naryPr>
          <m:sub>
            <m:r>
              <m:rPr>
                <m:sty m:val="bi"/>
              </m:rPr>
              <w:rPr>
                <w:rFonts w:ascii="Cambria Math" w:hAnsi="Cambria Math"/>
                <w:lang w:val="sv-SE"/>
              </w:rPr>
              <m:t>i</m:t>
            </m:r>
            <m:r>
              <m:rPr>
                <m:sty m:val="bi"/>
              </m:rPr>
              <w:rPr>
                <w:rFonts w:ascii="Cambria Math"/>
                <w:lang w:val="sv-SE"/>
              </w:rPr>
              <m:t>=</m:t>
            </m:r>
            <m:r>
              <m:rPr>
                <m:sty m:val="bi"/>
              </m:rPr>
              <w:rPr>
                <w:rFonts w:ascii="Cambria Math" w:hAnsi="Cambria Math"/>
                <w:lang w:val="sv-SE"/>
              </w:rPr>
              <m:t>1</m:t>
            </m:r>
          </m:sub>
          <m:sup>
            <m:r>
              <m:rPr>
                <m:sty m:val="bi"/>
              </m:rPr>
              <w:rPr>
                <w:rFonts w:ascii="Cambria Math" w:hAnsi="Cambria Math"/>
                <w:lang w:val="sv-SE"/>
              </w:rPr>
              <m:t>n</m:t>
            </m:r>
          </m:sup>
          <m:e>
            <m:f>
              <m:fPr>
                <m:ctrlPr>
                  <w:rPr>
                    <w:rFonts w:ascii="Cambria Math" w:hAnsi="Cambria Math"/>
                    <w:b/>
                    <w:i/>
                    <w:lang w:val="sv-SE"/>
                  </w:rPr>
                </m:ctrlPr>
              </m:fPr>
              <m:num>
                <m:r>
                  <m:rPr>
                    <m:sty m:val="bi"/>
                  </m:rPr>
                  <w:rPr>
                    <w:rFonts w:ascii="Cambria Math" w:hAnsi="Cambria Math"/>
                    <w:lang w:val="sv-SE"/>
                  </w:rPr>
                  <m:t>L</m:t>
                </m:r>
              </m:num>
              <m:den>
                <m:sSubSup>
                  <m:sSubSupPr>
                    <m:ctrlPr>
                      <w:rPr>
                        <w:rFonts w:ascii="Cambria Math" w:hAnsi="Cambria Math"/>
                        <w:b/>
                        <w:i/>
                        <w:lang w:val="sv-SE"/>
                      </w:rPr>
                    </m:ctrlPr>
                  </m:sSubSupPr>
                  <m:e>
                    <m:r>
                      <m:rPr>
                        <m:sty m:val="bi"/>
                      </m:rPr>
                      <w:rPr>
                        <w:rFonts w:ascii="Cambria Math" w:hAnsi="Cambria Math"/>
                        <w:lang w:val="sv-SE"/>
                      </w:rPr>
                      <m:t>d</m:t>
                    </m:r>
                  </m:e>
                  <m:sub>
                    <m:r>
                      <m:rPr>
                        <m:sty m:val="bi"/>
                      </m:rPr>
                      <w:rPr>
                        <w:rFonts w:ascii="Cambria Math" w:hAnsi="Cambria Math"/>
                        <w:lang w:val="sv-SE"/>
                      </w:rPr>
                      <m:t>i</m:t>
                    </m:r>
                  </m:sub>
                  <m:sup>
                    <m:r>
                      <m:rPr>
                        <m:sty m:val="bi"/>
                      </m:rPr>
                      <w:rPr>
                        <w:rFonts w:ascii="Cambria Math" w:hAnsi="Cambria Math"/>
                        <w:lang w:val="sv-SE"/>
                      </w:rPr>
                      <m:t>2</m:t>
                    </m:r>
                  </m:sup>
                </m:sSubSup>
              </m:den>
            </m:f>
          </m:e>
        </m:nary>
        <m:r>
          <w:rPr>
            <w:rFonts w:ascii="Cambria Math"/>
            <w:lang w:val="sv-SE"/>
          </w:rPr>
          <m:t xml:space="preserve"> </m:t>
        </m:r>
      </m:oMath>
      <w:r w:rsidR="006E171A" w:rsidRPr="006E171A">
        <w:rPr>
          <w:lang w:val="sv-SE"/>
        </w:rPr>
        <w:t xml:space="preserve"> </w:t>
      </w:r>
      <w:r w:rsidR="006E171A" w:rsidRPr="006E171A">
        <w:rPr>
          <w:lang w:val="sv-SE"/>
        </w:rPr>
        <w:tab/>
      </w:r>
      <w:r w:rsidR="006E171A" w:rsidRPr="006E171A">
        <w:rPr>
          <w:lang w:val="sv-SE"/>
        </w:rPr>
        <w:tab/>
        <w:t>(5.2</w:t>
      </w:r>
      <w:r w:rsidR="00F9133D">
        <w:rPr>
          <w:lang w:val="sv-SE"/>
        </w:rPr>
        <w:t>2</w:t>
      </w:r>
      <w:r w:rsidR="006E171A" w:rsidRPr="006E171A">
        <w:rPr>
          <w:lang w:val="sv-SE"/>
        </w:rPr>
        <w:t>)</w:t>
      </w:r>
    </w:p>
    <w:p w:rsidR="006E171A" w:rsidRPr="006E171A" w:rsidRDefault="006E171A" w:rsidP="006E171A">
      <w:pPr>
        <w:pStyle w:val="ListParagraph"/>
        <w:spacing w:line="360" w:lineRule="auto"/>
        <w:rPr>
          <w:lang w:val="sv-SE"/>
        </w:rPr>
      </w:pPr>
      <w:r w:rsidRPr="006E171A">
        <w:rPr>
          <w:lang w:val="sv-SE"/>
        </w:rPr>
        <w:t>Dimana :</w:t>
      </w:r>
    </w:p>
    <w:p w:rsidR="006E171A" w:rsidRPr="006E171A" w:rsidRDefault="006E171A" w:rsidP="006E171A">
      <w:pPr>
        <w:pStyle w:val="ListParagraph"/>
        <w:spacing w:line="360" w:lineRule="auto"/>
        <w:rPr>
          <w:lang w:val="sv-SE"/>
        </w:rPr>
      </w:pPr>
      <w:r w:rsidRPr="006E171A">
        <w:rPr>
          <w:lang w:val="sv-SE"/>
        </w:rPr>
        <w:t>h</w:t>
      </w:r>
      <w:r w:rsidRPr="006E171A">
        <w:rPr>
          <w:vertAlign w:val="subscript"/>
          <w:lang w:val="sv-SE"/>
        </w:rPr>
        <w:t>bw</w:t>
      </w:r>
      <w:r w:rsidRPr="006E171A">
        <w:rPr>
          <w:lang w:val="sv-SE"/>
        </w:rPr>
        <w:tab/>
        <w:t>= kehilangan tekanan pada media penyangga pada saat backwash</w:t>
      </w:r>
    </w:p>
    <w:p w:rsidR="006E171A" w:rsidRPr="006E171A" w:rsidRDefault="006E171A" w:rsidP="006E171A">
      <w:pPr>
        <w:pStyle w:val="ListParagraph"/>
        <w:spacing w:line="360" w:lineRule="auto"/>
        <w:rPr>
          <w:lang w:val="sv-SE"/>
        </w:rPr>
      </w:pPr>
      <w:r w:rsidRPr="006E171A">
        <w:rPr>
          <w:lang w:val="sv-SE"/>
        </w:rPr>
        <w:lastRenderedPageBreak/>
        <w:t>L</w:t>
      </w:r>
      <w:r w:rsidRPr="006E171A">
        <w:rPr>
          <w:lang w:val="sv-SE"/>
        </w:rPr>
        <w:tab/>
        <w:t>= tebal lapisan penyangga</w:t>
      </w:r>
    </w:p>
    <w:p w:rsidR="006E171A" w:rsidRPr="006E171A" w:rsidRDefault="006E171A" w:rsidP="006E171A">
      <w:pPr>
        <w:spacing w:after="0" w:line="360" w:lineRule="auto"/>
        <w:rPr>
          <w:rFonts w:ascii="Times New Roman" w:hAnsi="Times New Roman" w:cs="Times New Roman"/>
          <w:sz w:val="24"/>
          <w:szCs w:val="24"/>
          <w:lang w:val="sv-SE"/>
        </w:rPr>
      </w:pPr>
    </w:p>
    <w:p w:rsidR="006E171A" w:rsidRPr="006E171A" w:rsidRDefault="006E171A" w:rsidP="006E171A">
      <w:pPr>
        <w:spacing w:after="0" w:line="360" w:lineRule="auto"/>
        <w:rPr>
          <w:rFonts w:ascii="Times New Roman" w:hAnsi="Times New Roman" w:cs="Times New Roman"/>
          <w:sz w:val="24"/>
          <w:szCs w:val="24"/>
          <w:lang w:val="sv-SE"/>
        </w:rPr>
      </w:pPr>
      <w:r w:rsidRPr="006E171A">
        <w:rPr>
          <w:rFonts w:ascii="Times New Roman" w:hAnsi="Times New Roman" w:cs="Times New Roman"/>
          <w:sz w:val="24"/>
          <w:szCs w:val="24"/>
          <w:lang w:val="sv-SE"/>
        </w:rPr>
        <w:t>Berikut adalah sketsa dari denah Filtrasi dan Bak Ekualisasi,</w:t>
      </w:r>
    </w:p>
    <w:p w:rsidR="006E171A" w:rsidRPr="006E171A" w:rsidRDefault="006E171A" w:rsidP="006E171A">
      <w:pPr>
        <w:spacing w:after="0" w:line="360" w:lineRule="auto"/>
        <w:rPr>
          <w:rFonts w:ascii="Times New Roman" w:hAnsi="Times New Roman" w:cs="Times New Roman"/>
          <w:sz w:val="24"/>
          <w:szCs w:val="24"/>
          <w:lang w:val="sv-SE"/>
        </w:rPr>
      </w:pPr>
      <w:r w:rsidRPr="006E171A">
        <w:rPr>
          <w:rFonts w:ascii="Times New Roman" w:hAnsi="Times New Roman" w:cs="Times New Roman"/>
          <w:noProof/>
          <w:sz w:val="24"/>
          <w:szCs w:val="24"/>
          <w:lang w:eastAsia="id-ID"/>
        </w:rPr>
        <w:drawing>
          <wp:inline distT="0" distB="0" distL="0" distR="0">
            <wp:extent cx="5734050" cy="3952875"/>
            <wp:effectExtent l="19050" t="0" r="0" b="0"/>
            <wp:docPr id="3227" name="Picture 1746" descr="Denah Bak Filt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Denah Bak Filtrasi"/>
                    <pic:cNvPicPr>
                      <a:picLocks noChangeAspect="1" noChangeArrowheads="1"/>
                    </pic:cNvPicPr>
                  </pic:nvPicPr>
                  <pic:blipFill>
                    <a:blip r:embed="rId554" cstate="print"/>
                    <a:srcRect/>
                    <a:stretch>
                      <a:fillRect/>
                    </a:stretch>
                  </pic:blipFill>
                  <pic:spPr bwMode="auto">
                    <a:xfrm>
                      <a:off x="0" y="0"/>
                      <a:ext cx="5734050" cy="3952875"/>
                    </a:xfrm>
                    <a:prstGeom prst="rect">
                      <a:avLst/>
                    </a:prstGeom>
                    <a:noFill/>
                    <a:ln w="9525">
                      <a:noFill/>
                      <a:miter lim="800000"/>
                      <a:headEnd/>
                      <a:tailEnd/>
                    </a:ln>
                  </pic:spPr>
                </pic:pic>
              </a:graphicData>
            </a:graphic>
          </wp:inline>
        </w:drawing>
      </w:r>
    </w:p>
    <w:p w:rsidR="006E171A" w:rsidRPr="006E171A" w:rsidRDefault="006E171A" w:rsidP="006E171A">
      <w:pPr>
        <w:spacing w:after="0" w:line="360" w:lineRule="auto"/>
        <w:jc w:val="center"/>
        <w:rPr>
          <w:rFonts w:ascii="Times New Roman" w:hAnsi="Times New Roman" w:cs="Times New Roman"/>
          <w:sz w:val="24"/>
          <w:szCs w:val="24"/>
          <w:lang w:val="sv-SE"/>
        </w:rPr>
      </w:pPr>
      <w:r w:rsidRPr="006E171A">
        <w:rPr>
          <w:rFonts w:ascii="Times New Roman" w:hAnsi="Times New Roman" w:cs="Times New Roman"/>
          <w:b/>
          <w:sz w:val="24"/>
          <w:szCs w:val="24"/>
          <w:lang w:val="sv-SE"/>
        </w:rPr>
        <w:t>Gambar 5.</w:t>
      </w:r>
      <w:r w:rsidR="009750FF">
        <w:rPr>
          <w:rFonts w:ascii="Times New Roman" w:hAnsi="Times New Roman" w:cs="Times New Roman"/>
          <w:b/>
          <w:sz w:val="24"/>
          <w:szCs w:val="24"/>
          <w:lang w:val="sv-SE"/>
        </w:rPr>
        <w:t>18</w:t>
      </w:r>
      <w:r w:rsidRPr="006E171A">
        <w:rPr>
          <w:rFonts w:ascii="Times New Roman" w:hAnsi="Times New Roman" w:cs="Times New Roman"/>
          <w:sz w:val="24"/>
          <w:szCs w:val="24"/>
          <w:lang w:val="sv-SE"/>
        </w:rPr>
        <w:t xml:space="preserve"> Sketsa Denah Filtrasi dan Bak Ekualisasi</w:t>
      </w:r>
    </w:p>
    <w:p w:rsidR="006E171A" w:rsidRPr="006E171A" w:rsidRDefault="006E171A" w:rsidP="006E171A">
      <w:pPr>
        <w:spacing w:after="0" w:line="360" w:lineRule="auto"/>
        <w:jc w:val="center"/>
        <w:rPr>
          <w:rFonts w:ascii="Times New Roman" w:hAnsi="Times New Roman" w:cs="Times New Roman"/>
          <w:sz w:val="24"/>
          <w:szCs w:val="24"/>
          <w:lang w:val="sv-SE"/>
        </w:rPr>
      </w:pPr>
    </w:p>
    <w:p w:rsidR="006E171A" w:rsidRPr="006E171A" w:rsidRDefault="006E171A" w:rsidP="006E171A">
      <w:pPr>
        <w:spacing w:after="0" w:line="360" w:lineRule="auto"/>
        <w:rPr>
          <w:rFonts w:ascii="Times New Roman" w:hAnsi="Times New Roman" w:cs="Times New Roman"/>
          <w:i/>
          <w:sz w:val="24"/>
          <w:szCs w:val="24"/>
          <w:lang w:val="sv-SE"/>
        </w:rPr>
      </w:pPr>
      <w:r w:rsidRPr="006E171A">
        <w:rPr>
          <w:rFonts w:ascii="Times New Roman" w:hAnsi="Times New Roman" w:cs="Times New Roman"/>
          <w:i/>
          <w:sz w:val="24"/>
          <w:szCs w:val="24"/>
          <w:lang w:val="sv-SE"/>
        </w:rPr>
        <w:t>Perhitungan,</w:t>
      </w:r>
    </w:p>
    <w:p w:rsidR="006E171A" w:rsidRPr="006E171A" w:rsidRDefault="006E171A" w:rsidP="00A93194">
      <w:pPr>
        <w:pStyle w:val="ListParagraph"/>
        <w:numPr>
          <w:ilvl w:val="0"/>
          <w:numId w:val="106"/>
        </w:numPr>
        <w:spacing w:line="360" w:lineRule="auto"/>
        <w:ind w:left="851"/>
        <w:rPr>
          <w:b/>
          <w:lang w:val="sv-SE"/>
        </w:rPr>
      </w:pPr>
      <w:r w:rsidRPr="006E171A">
        <w:rPr>
          <w:b/>
          <w:lang w:val="sv-SE"/>
        </w:rPr>
        <w:t>Dimensi Bak Filtrasi</w:t>
      </w:r>
    </w:p>
    <w:p w:rsidR="006E171A" w:rsidRPr="006E171A" w:rsidRDefault="006E171A" w:rsidP="006E171A">
      <w:pPr>
        <w:spacing w:after="0" w:line="360" w:lineRule="auto"/>
        <w:ind w:firstLine="900"/>
        <w:rPr>
          <w:rFonts w:ascii="Times New Roman" w:hAnsi="Times New Roman" w:cs="Times New Roman"/>
          <w:sz w:val="24"/>
          <w:szCs w:val="24"/>
          <w:lang w:val="sv-SE"/>
        </w:rPr>
      </w:pPr>
      <w:r w:rsidRPr="006E171A">
        <w:rPr>
          <w:rFonts w:ascii="Times New Roman" w:hAnsi="Times New Roman" w:cs="Times New Roman"/>
          <w:sz w:val="24"/>
          <w:szCs w:val="24"/>
          <w:lang w:val="sv-SE"/>
        </w:rPr>
        <w:t>Kriteria Perencanaan :</w:t>
      </w:r>
    </w:p>
    <w:p w:rsidR="006E171A" w:rsidRPr="006E171A" w:rsidRDefault="006E171A" w:rsidP="00A93194">
      <w:pPr>
        <w:numPr>
          <w:ilvl w:val="0"/>
          <w:numId w:val="107"/>
        </w:numPr>
        <w:tabs>
          <w:tab w:val="left" w:pos="3780"/>
        </w:tabs>
        <w:spacing w:after="0" w:line="360" w:lineRule="auto"/>
        <w:ind w:left="900" w:firstLine="0"/>
        <w:rPr>
          <w:rFonts w:ascii="Times New Roman" w:hAnsi="Times New Roman" w:cs="Times New Roman"/>
          <w:sz w:val="24"/>
          <w:szCs w:val="24"/>
          <w:lang w:val="fi-FI"/>
        </w:rPr>
      </w:pPr>
      <w:r w:rsidRPr="006E171A">
        <w:rPr>
          <w:rFonts w:ascii="Times New Roman" w:hAnsi="Times New Roman" w:cs="Times New Roman"/>
          <w:sz w:val="24"/>
          <w:szCs w:val="24"/>
          <w:lang w:val="fi-FI"/>
        </w:rPr>
        <w:t>Kecepatan filtrasi (</w:t>
      </w:r>
      <w:r w:rsidRPr="006E171A">
        <w:rPr>
          <w:rFonts w:ascii="Times New Roman" w:eastAsia="Times New Roman" w:hAnsi="Times New Roman" w:cs="Times New Roman"/>
          <w:position w:val="-14"/>
          <w:sz w:val="24"/>
          <w:szCs w:val="24"/>
          <w:lang w:val="sv-SE"/>
        </w:rPr>
        <w:object w:dxaOrig="280" w:dyaOrig="380">
          <v:shape id="_x0000_i1291" type="#_x0000_t75" style="width:14.25pt;height:18.75pt" o:ole="">
            <v:imagedata r:id="rId555" o:title=""/>
          </v:shape>
          <o:OLEObject Type="Embed" ProgID="Equation.3" ShapeID="_x0000_i1291" DrawAspect="Content" ObjectID="_1395858176" r:id="rId556"/>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10 m/jam (0,00278 m/dtk)</w:t>
      </w:r>
    </w:p>
    <w:p w:rsidR="006E171A" w:rsidRPr="006E171A" w:rsidRDefault="006E171A" w:rsidP="00A93194">
      <w:pPr>
        <w:numPr>
          <w:ilvl w:val="0"/>
          <w:numId w:val="107"/>
        </w:numPr>
        <w:tabs>
          <w:tab w:val="left" w:pos="3780"/>
        </w:tabs>
        <w:spacing w:after="0" w:line="240" w:lineRule="auto"/>
        <w:ind w:left="907" w:firstLine="0"/>
        <w:rPr>
          <w:rFonts w:ascii="Times New Roman" w:hAnsi="Times New Roman" w:cs="Times New Roman"/>
          <w:sz w:val="24"/>
          <w:szCs w:val="24"/>
          <w:lang w:val="sv-SE"/>
        </w:rPr>
      </w:pPr>
      <w:r w:rsidRPr="006E171A">
        <w:rPr>
          <w:rFonts w:ascii="Times New Roman" w:hAnsi="Times New Roman" w:cs="Times New Roman"/>
          <w:sz w:val="24"/>
          <w:szCs w:val="24"/>
          <w:lang w:val="sv-SE"/>
        </w:rPr>
        <w:t>Panjang : Lebar (</w:t>
      </w:r>
      <w:r w:rsidRPr="006E171A">
        <w:rPr>
          <w:rFonts w:ascii="Times New Roman" w:hAnsi="Times New Roman" w:cs="Times New Roman"/>
          <w:i/>
          <w:sz w:val="24"/>
          <w:szCs w:val="24"/>
          <w:lang w:val="sv-SE"/>
        </w:rPr>
        <w:t>P : L</w:t>
      </w:r>
      <w:r w:rsidRPr="006E171A">
        <w:rPr>
          <w:rFonts w:ascii="Times New Roman" w:hAnsi="Times New Roman" w:cs="Times New Roman"/>
          <w:sz w:val="24"/>
          <w:szCs w:val="24"/>
          <w:lang w:val="sv-SE"/>
        </w:rPr>
        <w:t>)</w:t>
      </w:r>
      <w:r w:rsidRPr="006E171A">
        <w:rPr>
          <w:rFonts w:ascii="Times New Roman" w:hAnsi="Times New Roman" w:cs="Times New Roman"/>
          <w:sz w:val="24"/>
          <w:szCs w:val="24"/>
          <w:lang w:val="sv-SE"/>
        </w:rPr>
        <w:tab/>
        <w:t>: 2 : 1</w:t>
      </w:r>
    </w:p>
    <w:p w:rsidR="006E171A" w:rsidRPr="006E171A" w:rsidRDefault="006E171A" w:rsidP="006E171A">
      <w:pPr>
        <w:tabs>
          <w:tab w:val="left" w:pos="3780"/>
        </w:tabs>
        <w:spacing w:after="0"/>
        <w:ind w:left="907"/>
        <w:rPr>
          <w:rFonts w:ascii="Times New Roman" w:hAnsi="Times New Roman" w:cs="Times New Roman"/>
          <w:sz w:val="24"/>
          <w:szCs w:val="24"/>
          <w:lang w:val="sv-SE"/>
        </w:rPr>
      </w:pPr>
    </w:p>
    <w:p w:rsidR="006E171A" w:rsidRPr="006E171A" w:rsidRDefault="006E171A" w:rsidP="006E171A">
      <w:pPr>
        <w:tabs>
          <w:tab w:val="left" w:pos="3780"/>
        </w:tabs>
        <w:spacing w:after="0"/>
        <w:ind w:left="907"/>
        <w:rPr>
          <w:rFonts w:ascii="Times New Roman" w:hAnsi="Times New Roman" w:cs="Times New Roman"/>
          <w:sz w:val="24"/>
          <w:szCs w:val="24"/>
          <w:lang w:val="sv-SE"/>
        </w:rPr>
      </w:pPr>
    </w:p>
    <w:p w:rsidR="006E171A" w:rsidRPr="006E171A" w:rsidRDefault="006E171A" w:rsidP="00A93194">
      <w:pPr>
        <w:numPr>
          <w:ilvl w:val="0"/>
          <w:numId w:val="108"/>
        </w:numPr>
        <w:spacing w:after="0" w:line="360" w:lineRule="auto"/>
        <w:ind w:left="1418"/>
        <w:rPr>
          <w:rFonts w:ascii="Times New Roman" w:hAnsi="Times New Roman" w:cs="Times New Roman"/>
          <w:i/>
          <w:sz w:val="24"/>
          <w:szCs w:val="24"/>
          <w:u w:val="single"/>
          <w:lang w:val="pt-BR"/>
        </w:rPr>
      </w:pPr>
      <w:r w:rsidRPr="006E171A">
        <w:rPr>
          <w:rFonts w:ascii="Times New Roman" w:hAnsi="Times New Roman" w:cs="Times New Roman"/>
          <w:i/>
          <w:sz w:val="24"/>
          <w:szCs w:val="24"/>
          <w:u w:val="single"/>
          <w:lang w:val="pt-BR"/>
        </w:rPr>
        <w:t>Jumlah bak filtrasi (n)</w:t>
      </w:r>
    </w:p>
    <w:p w:rsidR="006E171A" w:rsidRPr="006E171A" w:rsidRDefault="006E171A" w:rsidP="006E171A">
      <w:pPr>
        <w:spacing w:after="0" w:line="360" w:lineRule="auto"/>
        <w:ind w:left="1418"/>
        <w:rPr>
          <w:rFonts w:ascii="Times New Roman" w:hAnsi="Times New Roman" w:cs="Times New Roman"/>
          <w:sz w:val="24"/>
          <w:szCs w:val="24"/>
          <w:lang w:val="sv-SE"/>
        </w:rPr>
      </w:pPr>
      <w:r w:rsidRPr="006E171A">
        <w:rPr>
          <w:rFonts w:ascii="Times New Roman" w:hAnsi="Times New Roman" w:cs="Times New Roman"/>
          <w:sz w:val="24"/>
          <w:szCs w:val="24"/>
          <w:lang w:val="sv-SE"/>
        </w:rPr>
        <w:tab/>
      </w:r>
      <w:r w:rsidRPr="006E171A">
        <w:rPr>
          <w:rFonts w:ascii="Times New Roman" w:eastAsia="Times New Roman" w:hAnsi="Times New Roman" w:cs="Times New Roman"/>
          <w:position w:val="-10"/>
          <w:sz w:val="24"/>
          <w:szCs w:val="24"/>
          <w:lang w:val="sv-SE"/>
        </w:rPr>
        <w:object w:dxaOrig="3260" w:dyaOrig="380">
          <v:shape id="_x0000_i1292" type="#_x0000_t75" style="width:162pt;height:18.75pt" o:ole="">
            <v:imagedata r:id="rId557" o:title=""/>
          </v:shape>
          <o:OLEObject Type="Embed" ProgID="Equation.3" ShapeID="_x0000_i1292" DrawAspect="Content" ObjectID="_1395858177" r:id="rId558"/>
        </w:object>
      </w:r>
    </w:p>
    <w:p w:rsidR="006E171A" w:rsidRDefault="006E171A" w:rsidP="006E171A">
      <w:pPr>
        <w:spacing w:after="0" w:line="360" w:lineRule="auto"/>
        <w:ind w:left="1418"/>
        <w:rPr>
          <w:rFonts w:ascii="Times New Roman" w:eastAsia="Times New Roman" w:hAnsi="Times New Roman" w:cs="Times New Roman"/>
          <w:position w:val="-10"/>
          <w:sz w:val="24"/>
          <w:szCs w:val="24"/>
          <w:lang w:val="sv-SE"/>
        </w:rPr>
      </w:pPr>
      <w:r w:rsidRPr="006E171A">
        <w:rPr>
          <w:rFonts w:ascii="Times New Roman" w:eastAsia="Times New Roman" w:hAnsi="Times New Roman" w:cs="Times New Roman"/>
          <w:position w:val="-10"/>
          <w:sz w:val="24"/>
          <w:szCs w:val="24"/>
          <w:lang w:val="sv-SE"/>
        </w:rPr>
        <w:object w:dxaOrig="4160" w:dyaOrig="420">
          <v:shape id="_x0000_i1293" type="#_x0000_t75" style="width:208.5pt;height:21pt" o:ole="">
            <v:imagedata r:id="rId559" o:title=""/>
          </v:shape>
          <o:OLEObject Type="Embed" ProgID="Equation.3" ShapeID="_x0000_i1293" DrawAspect="Content" ObjectID="_1395858178" r:id="rId560"/>
        </w:object>
      </w:r>
    </w:p>
    <w:p w:rsidR="00F9133D" w:rsidRDefault="00F9133D" w:rsidP="006E171A">
      <w:pPr>
        <w:spacing w:after="0" w:line="360" w:lineRule="auto"/>
        <w:ind w:left="1418"/>
        <w:rPr>
          <w:rFonts w:ascii="Times New Roman" w:eastAsia="Times New Roman" w:hAnsi="Times New Roman" w:cs="Times New Roman"/>
          <w:position w:val="-10"/>
          <w:sz w:val="24"/>
          <w:szCs w:val="24"/>
          <w:lang w:val="sv-SE"/>
        </w:rPr>
      </w:pPr>
    </w:p>
    <w:p w:rsidR="00F9133D" w:rsidRPr="006E171A" w:rsidRDefault="00F9133D" w:rsidP="006E171A">
      <w:pPr>
        <w:spacing w:after="0" w:line="360" w:lineRule="auto"/>
        <w:ind w:left="1418"/>
        <w:rPr>
          <w:rFonts w:ascii="Times New Roman" w:hAnsi="Times New Roman" w:cs="Times New Roman"/>
          <w:sz w:val="24"/>
          <w:szCs w:val="24"/>
          <w:lang w:val="sv-SE"/>
        </w:rPr>
      </w:pPr>
    </w:p>
    <w:p w:rsidR="006E171A" w:rsidRPr="006E171A" w:rsidRDefault="006E171A" w:rsidP="00A93194">
      <w:pPr>
        <w:numPr>
          <w:ilvl w:val="0"/>
          <w:numId w:val="108"/>
        </w:numPr>
        <w:spacing w:after="0" w:line="360" w:lineRule="auto"/>
        <w:ind w:left="1418"/>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lastRenderedPageBreak/>
        <w:t>Debit tiap bak (</w:t>
      </w:r>
      <w:r w:rsidRPr="006E171A">
        <w:rPr>
          <w:rFonts w:ascii="Times New Roman" w:eastAsia="Times New Roman" w:hAnsi="Times New Roman" w:cs="Times New Roman"/>
          <w:i/>
          <w:position w:val="-12"/>
          <w:sz w:val="24"/>
          <w:szCs w:val="24"/>
          <w:u w:val="single"/>
          <w:lang w:val="sv-SE"/>
        </w:rPr>
        <w:object w:dxaOrig="420" w:dyaOrig="360">
          <v:shape id="_x0000_i1294" type="#_x0000_t75" style="width:21pt;height:18.75pt" o:ole="">
            <v:imagedata r:id="rId561" o:title=""/>
          </v:shape>
          <o:OLEObject Type="Embed" ProgID="Equation.3" ShapeID="_x0000_i1294" DrawAspect="Content" ObjectID="_1395858179" r:id="rId562"/>
        </w:object>
      </w:r>
      <w:r w:rsidRPr="006E171A">
        <w:rPr>
          <w:rFonts w:ascii="Times New Roman" w:hAnsi="Times New Roman" w:cs="Times New Roman"/>
          <w:i/>
          <w:sz w:val="24"/>
          <w:szCs w:val="24"/>
          <w:u w:val="single"/>
          <w:lang w:val="sv-SE"/>
        </w:rPr>
        <w:t>)</w:t>
      </w:r>
    </w:p>
    <w:p w:rsidR="006E171A" w:rsidRPr="006E171A" w:rsidRDefault="006E171A" w:rsidP="006E171A">
      <w:pPr>
        <w:spacing w:after="0" w:line="360" w:lineRule="auto"/>
        <w:ind w:left="1418"/>
        <w:rPr>
          <w:rFonts w:ascii="Times New Roman" w:hAnsi="Times New Roman" w:cs="Times New Roman"/>
          <w:sz w:val="24"/>
          <w:szCs w:val="24"/>
          <w:lang w:val="sv-SE"/>
        </w:rPr>
      </w:pPr>
      <w:r w:rsidRPr="006E171A">
        <w:rPr>
          <w:rFonts w:ascii="Times New Roman" w:hAnsi="Times New Roman" w:cs="Times New Roman"/>
          <w:sz w:val="24"/>
          <w:szCs w:val="24"/>
          <w:lang w:val="sv-SE"/>
        </w:rPr>
        <w:tab/>
      </w:r>
      <w:r w:rsidRPr="006E171A">
        <w:rPr>
          <w:rFonts w:ascii="Times New Roman" w:eastAsia="Times New Roman" w:hAnsi="Times New Roman" w:cs="Times New Roman"/>
          <w:position w:val="-24"/>
          <w:sz w:val="24"/>
          <w:szCs w:val="24"/>
          <w:lang w:val="sv-SE"/>
        </w:rPr>
        <w:object w:dxaOrig="920" w:dyaOrig="620">
          <v:shape id="_x0000_i1295" type="#_x0000_t75" style="width:45.75pt;height:30.75pt" o:ole="">
            <v:imagedata r:id="rId563" o:title=""/>
          </v:shape>
          <o:OLEObject Type="Embed" ProgID="Equation.3" ShapeID="_x0000_i1295" DrawAspect="Content" ObjectID="_1395858180" r:id="rId564"/>
        </w:object>
      </w:r>
    </w:p>
    <w:p w:rsidR="006E171A" w:rsidRPr="006E171A" w:rsidRDefault="006E171A" w:rsidP="006E171A">
      <w:pPr>
        <w:spacing w:after="0" w:line="360" w:lineRule="auto"/>
        <w:ind w:left="1418"/>
        <w:rPr>
          <w:rFonts w:ascii="Times New Roman" w:hAnsi="Times New Roman" w:cs="Times New Roman"/>
          <w:position w:val="-24"/>
          <w:sz w:val="24"/>
          <w:szCs w:val="24"/>
          <w:lang w:val="sv-SE"/>
        </w:rPr>
      </w:pPr>
      <w:r w:rsidRPr="006E171A">
        <w:rPr>
          <w:rFonts w:ascii="Times New Roman" w:hAnsi="Times New Roman" w:cs="Times New Roman"/>
          <w:sz w:val="24"/>
          <w:szCs w:val="24"/>
          <w:lang w:val="sv-SE"/>
        </w:rPr>
        <w:tab/>
      </w:r>
      <w:r w:rsidRPr="006E171A">
        <w:rPr>
          <w:rFonts w:ascii="Times New Roman" w:eastAsia="Times New Roman" w:hAnsi="Times New Roman" w:cs="Times New Roman"/>
          <w:position w:val="-24"/>
          <w:sz w:val="24"/>
          <w:szCs w:val="24"/>
          <w:lang w:val="sv-SE"/>
        </w:rPr>
        <w:object w:dxaOrig="3260" w:dyaOrig="660">
          <v:shape id="_x0000_i1296" type="#_x0000_t75" style="width:162pt;height:33pt" o:ole="">
            <v:imagedata r:id="rId565" o:title=""/>
          </v:shape>
          <o:OLEObject Type="Embed" ProgID="Equation.3" ShapeID="_x0000_i1296" DrawAspect="Content" ObjectID="_1395858181" r:id="rId566"/>
        </w:object>
      </w:r>
    </w:p>
    <w:p w:rsidR="006E171A" w:rsidRPr="006E171A" w:rsidRDefault="006E171A" w:rsidP="006E171A">
      <w:pPr>
        <w:spacing w:after="0" w:line="360" w:lineRule="auto"/>
        <w:ind w:left="1418"/>
        <w:rPr>
          <w:rFonts w:ascii="Times New Roman" w:hAnsi="Times New Roman" w:cs="Times New Roman"/>
          <w:sz w:val="24"/>
          <w:szCs w:val="24"/>
          <w:lang w:val="sv-SE"/>
        </w:rPr>
      </w:pPr>
    </w:p>
    <w:p w:rsidR="006E171A" w:rsidRPr="006E171A" w:rsidRDefault="006E171A" w:rsidP="00A93194">
      <w:pPr>
        <w:numPr>
          <w:ilvl w:val="0"/>
          <w:numId w:val="108"/>
        </w:numPr>
        <w:spacing w:after="0" w:line="360" w:lineRule="auto"/>
        <w:ind w:left="1418"/>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Luas bak filter (</w:t>
      </w:r>
      <w:r w:rsidRPr="006E171A">
        <w:rPr>
          <w:rFonts w:ascii="Times New Roman" w:eastAsia="Times New Roman" w:hAnsi="Times New Roman" w:cs="Times New Roman"/>
          <w:i/>
          <w:position w:val="-12"/>
          <w:sz w:val="24"/>
          <w:szCs w:val="24"/>
          <w:u w:val="single"/>
          <w:lang w:val="sv-SE"/>
        </w:rPr>
        <w:object w:dxaOrig="440" w:dyaOrig="360">
          <v:shape id="_x0000_i1297" type="#_x0000_t75" style="width:21.75pt;height:18.75pt" o:ole="">
            <v:imagedata r:id="rId567" o:title=""/>
          </v:shape>
          <o:OLEObject Type="Embed" ProgID="Equation.3" ShapeID="_x0000_i1297" DrawAspect="Content" ObjectID="_1395858182" r:id="rId568"/>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hAnsi="Times New Roman" w:cs="Times New Roman"/>
          <w:sz w:val="24"/>
          <w:szCs w:val="24"/>
          <w:lang w:val="sv-SE"/>
        </w:rPr>
        <w:t>Luas total bak filter (</w:t>
      </w:r>
      <w:r w:rsidRPr="006E171A">
        <w:rPr>
          <w:rFonts w:ascii="Times New Roman" w:eastAsia="Times New Roman" w:hAnsi="Times New Roman" w:cs="Times New Roman"/>
          <w:position w:val="-14"/>
          <w:sz w:val="24"/>
          <w:szCs w:val="24"/>
          <w:lang w:val="sv-SE"/>
        </w:rPr>
        <w:object w:dxaOrig="900" w:dyaOrig="380">
          <v:shape id="_x0000_i1298" type="#_x0000_t75" style="width:45pt;height:18.75pt" o:ole="">
            <v:imagedata r:id="rId569" o:title=""/>
          </v:shape>
          <o:OLEObject Type="Embed" ProgID="Equation.3" ShapeID="_x0000_i1298" DrawAspect="Content" ObjectID="_1395858183" r:id="rId570"/>
        </w:object>
      </w:r>
      <w:r w:rsidRPr="006E171A">
        <w:rPr>
          <w:rFonts w:ascii="Times New Roman" w:hAnsi="Times New Roman" w:cs="Times New Roman"/>
          <w:sz w:val="24"/>
          <w:szCs w:val="24"/>
          <w:lang w:val="sv-SE"/>
        </w:rPr>
        <w:t>)</w: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1419" w:dyaOrig="700">
          <v:shape id="_x0000_i1299" type="#_x0000_t75" style="width:71.25pt;height:35.25pt" o:ole="">
            <v:imagedata r:id="rId571" o:title=""/>
          </v:shape>
          <o:OLEObject Type="Embed" ProgID="Equation.3" ShapeID="_x0000_i1299" DrawAspect="Content" ObjectID="_1395858184" r:id="rId572"/>
        </w:objec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3460" w:dyaOrig="720">
          <v:shape id="_x0000_i1300" type="#_x0000_t75" style="width:172.5pt;height:36pt" o:ole="">
            <v:imagedata r:id="rId573" o:title=""/>
          </v:shape>
          <o:OLEObject Type="Embed" ProgID="Equation.3" ShapeID="_x0000_i1300" DrawAspect="Content" ObjectID="_1395858185" r:id="rId574"/>
        </w:object>
      </w:r>
    </w:p>
    <w:p w:rsidR="006E171A" w:rsidRPr="006E171A" w:rsidRDefault="006E171A" w:rsidP="00A93194">
      <w:pPr>
        <w:pStyle w:val="ListParagraph"/>
        <w:numPr>
          <w:ilvl w:val="0"/>
          <w:numId w:val="108"/>
        </w:numPr>
        <w:tabs>
          <w:tab w:val="left" w:pos="3780"/>
        </w:tabs>
        <w:spacing w:line="360" w:lineRule="auto"/>
        <w:rPr>
          <w:i/>
          <w:u w:val="single"/>
          <w:lang w:val="nb-NO"/>
        </w:rPr>
      </w:pPr>
      <w:r w:rsidRPr="006E171A">
        <w:rPr>
          <w:i/>
          <w:u w:val="single"/>
          <w:lang w:val="nb-NO"/>
        </w:rPr>
        <w:t>Luas masing-masing bak filtrasi (</w:t>
      </w:r>
      <w:r w:rsidRPr="006E171A">
        <w:rPr>
          <w:position w:val="-12"/>
          <w:lang w:val="sv-SE"/>
        </w:rPr>
        <w:object w:dxaOrig="440" w:dyaOrig="360">
          <v:shape id="_x0000_i1301" type="#_x0000_t75" style="width:21.75pt;height:18.75pt" o:ole="">
            <v:imagedata r:id="rId575" o:title=""/>
          </v:shape>
          <o:OLEObject Type="Embed" ProgID="Equation.3" ShapeID="_x0000_i1301" DrawAspect="Content" ObjectID="_1395858186" r:id="rId576"/>
        </w:object>
      </w:r>
      <w:r w:rsidRPr="006E171A">
        <w:rPr>
          <w:i/>
          <w:u w:val="single"/>
          <w:lang w:val="nb-NO"/>
        </w:rPr>
        <w:t>)</w: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eastAsia="Times New Roman" w:hAnsi="Times New Roman" w:cs="Times New Roman"/>
          <w:position w:val="-24"/>
          <w:sz w:val="24"/>
          <w:szCs w:val="24"/>
          <w:lang w:val="sv-SE"/>
        </w:rPr>
        <w:object w:dxaOrig="1579" w:dyaOrig="660">
          <v:shape id="_x0000_i1302" type="#_x0000_t75" style="width:78.75pt;height:33pt" o:ole="">
            <v:imagedata r:id="rId577" o:title=""/>
          </v:shape>
          <o:OLEObject Type="Embed" ProgID="Equation.3" ShapeID="_x0000_i1302" DrawAspect="Content" ObjectID="_1395858187" r:id="rId578"/>
        </w:objec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eastAsia="Times New Roman" w:hAnsi="Times New Roman" w:cs="Times New Roman"/>
          <w:position w:val="-24"/>
          <w:sz w:val="24"/>
          <w:szCs w:val="24"/>
          <w:lang w:val="sv-SE"/>
        </w:rPr>
        <w:object w:dxaOrig="2400" w:dyaOrig="660">
          <v:shape id="_x0000_i1303" type="#_x0000_t75" style="width:120.75pt;height:33pt" o:ole="">
            <v:imagedata r:id="rId579" o:title=""/>
          </v:shape>
          <o:OLEObject Type="Embed" ProgID="Equation.3" ShapeID="_x0000_i1303" DrawAspect="Content" ObjectID="_1395858188" r:id="rId580"/>
        </w:object>
      </w:r>
    </w:p>
    <w:p w:rsidR="006E171A" w:rsidRPr="006E171A" w:rsidRDefault="006E171A" w:rsidP="00A93194">
      <w:pPr>
        <w:pStyle w:val="ListParagraph"/>
        <w:numPr>
          <w:ilvl w:val="0"/>
          <w:numId w:val="108"/>
        </w:numPr>
        <w:tabs>
          <w:tab w:val="left" w:pos="3780"/>
        </w:tabs>
        <w:spacing w:line="360" w:lineRule="auto"/>
        <w:rPr>
          <w:i/>
          <w:u w:val="single"/>
          <w:lang w:val="sv-SE"/>
        </w:rPr>
      </w:pPr>
      <w:r w:rsidRPr="006E171A">
        <w:rPr>
          <w:i/>
          <w:u w:val="single"/>
          <w:lang w:val="sv-SE"/>
        </w:rPr>
        <w:t>Dimensi bak filtrasi,</w: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3040" w:dyaOrig="360">
          <v:shape id="_x0000_i1304" type="#_x0000_t75" style="width:152.25pt;height:18.75pt" o:ole="">
            <v:imagedata r:id="rId581" o:title=""/>
          </v:shape>
          <o:OLEObject Type="Embed" ProgID="Equation.3" ShapeID="_x0000_i1304" DrawAspect="Content" ObjectID="_1395858189" r:id="rId582"/>
        </w:objec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1700" w:dyaOrig="360">
          <v:shape id="_x0000_i1305" type="#_x0000_t75" style="width:84.75pt;height:18.75pt" o:ole="">
            <v:imagedata r:id="rId583" o:title=""/>
          </v:shape>
          <o:OLEObject Type="Embed" ProgID="Equation.3" ShapeID="_x0000_i1305" DrawAspect="Content" ObjectID="_1395858190" r:id="rId584"/>
        </w:object>
      </w:r>
    </w:p>
    <w:p w:rsidR="006E171A" w:rsidRPr="006E171A" w:rsidRDefault="006E171A" w:rsidP="006E171A">
      <w:pPr>
        <w:tabs>
          <w:tab w:val="left" w:pos="3780"/>
        </w:tabs>
        <w:spacing w:after="0" w:line="360" w:lineRule="auto"/>
        <w:ind w:left="1418"/>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3360" w:dyaOrig="400">
          <v:shape id="_x0000_i1306" type="#_x0000_t75" style="width:168pt;height:20.25pt" o:ole="">
            <v:imagedata r:id="rId585" o:title=""/>
          </v:shape>
          <o:OLEObject Type="Embed" ProgID="Equation.3" ShapeID="_x0000_i1306" DrawAspect="Content" ObjectID="_1395858191" r:id="rId586"/>
        </w:object>
      </w:r>
    </w:p>
    <w:p w:rsidR="006E171A" w:rsidRPr="006E171A" w:rsidRDefault="006E171A" w:rsidP="00A93194">
      <w:pPr>
        <w:numPr>
          <w:ilvl w:val="0"/>
          <w:numId w:val="109"/>
        </w:numPr>
        <w:spacing w:after="0" w:line="360" w:lineRule="auto"/>
        <w:ind w:left="1843"/>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Lebar bak filtrasi (</w:t>
      </w:r>
      <w:r w:rsidRPr="006E171A">
        <w:rPr>
          <w:rFonts w:ascii="Times New Roman" w:eastAsia="Times New Roman" w:hAnsi="Times New Roman" w:cs="Times New Roman"/>
          <w:i/>
          <w:position w:val="-12"/>
          <w:sz w:val="24"/>
          <w:szCs w:val="24"/>
          <w:u w:val="single"/>
          <w:lang w:val="sv-SE"/>
        </w:rPr>
        <w:object w:dxaOrig="440" w:dyaOrig="360">
          <v:shape id="_x0000_i1307" type="#_x0000_t75" style="width:21.75pt;height:18.75pt" o:ole="">
            <v:imagedata r:id="rId587" o:title=""/>
          </v:shape>
          <o:OLEObject Type="Embed" ProgID="Equation.3" ShapeID="_x0000_i1307" DrawAspect="Content" ObjectID="_1395858192" r:id="rId588"/>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3780"/>
        </w:tabs>
        <w:spacing w:after="0" w:line="360" w:lineRule="auto"/>
        <w:ind w:left="1418" w:firstLine="36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1579" w:dyaOrig="760">
          <v:shape id="_x0000_i1308" type="#_x0000_t75" style="width:78.75pt;height:38.25pt" o:ole="">
            <v:imagedata r:id="rId589" o:title=""/>
          </v:shape>
          <o:OLEObject Type="Embed" ProgID="Equation.3" ShapeID="_x0000_i1308" DrawAspect="Content" ObjectID="_1395858193" r:id="rId590"/>
        </w:object>
      </w:r>
    </w:p>
    <w:p w:rsidR="006E171A" w:rsidRPr="006E171A" w:rsidRDefault="006E171A" w:rsidP="006E171A">
      <w:pPr>
        <w:tabs>
          <w:tab w:val="left" w:pos="3780"/>
        </w:tabs>
        <w:spacing w:after="0" w:line="360" w:lineRule="auto"/>
        <w:ind w:left="1418" w:firstLine="36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2640" w:dyaOrig="800">
          <v:shape id="_x0000_i1309" type="#_x0000_t75" style="width:132pt;height:39pt" o:ole="">
            <v:imagedata r:id="rId591" o:title=""/>
          </v:shape>
          <o:OLEObject Type="Embed" ProgID="Equation.3" ShapeID="_x0000_i1309" DrawAspect="Content" ObjectID="_1395858194" r:id="rId592"/>
        </w:object>
      </w:r>
    </w:p>
    <w:p w:rsidR="006E171A" w:rsidRPr="006E171A" w:rsidRDefault="006E171A" w:rsidP="00A93194">
      <w:pPr>
        <w:numPr>
          <w:ilvl w:val="0"/>
          <w:numId w:val="109"/>
        </w:numPr>
        <w:spacing w:after="0" w:line="360" w:lineRule="auto"/>
        <w:ind w:left="1843"/>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Panjang bak filtrasi (</w:t>
      </w:r>
      <w:r w:rsidRPr="006E171A">
        <w:rPr>
          <w:rFonts w:ascii="Times New Roman" w:eastAsia="Times New Roman" w:hAnsi="Times New Roman" w:cs="Times New Roman"/>
          <w:i/>
          <w:position w:val="-12"/>
          <w:sz w:val="24"/>
          <w:szCs w:val="24"/>
          <w:u w:val="single"/>
          <w:lang w:val="sv-SE"/>
        </w:rPr>
        <w:object w:dxaOrig="420" w:dyaOrig="360">
          <v:shape id="_x0000_i1310" type="#_x0000_t75" style="width:21pt;height:18.75pt" o:ole="">
            <v:imagedata r:id="rId593" o:title=""/>
          </v:shape>
          <o:OLEObject Type="Embed" ProgID="Equation.3" ShapeID="_x0000_i1310" DrawAspect="Content" ObjectID="_1395858195" r:id="rId594"/>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1620"/>
        </w:tabs>
        <w:spacing w:after="0" w:line="360" w:lineRule="auto"/>
        <w:ind w:left="1843"/>
        <w:rPr>
          <w:rFonts w:ascii="Times New Roman" w:hAnsi="Times New Roman" w:cs="Times New Roman"/>
          <w:position w:val="-12"/>
          <w:sz w:val="24"/>
          <w:szCs w:val="24"/>
          <w:lang w:val="sv-SE"/>
        </w:rPr>
      </w:pPr>
      <w:r w:rsidRPr="006E171A">
        <w:rPr>
          <w:rFonts w:ascii="Times New Roman" w:eastAsia="Times New Roman" w:hAnsi="Times New Roman" w:cs="Times New Roman"/>
          <w:position w:val="-32"/>
          <w:sz w:val="24"/>
          <w:szCs w:val="24"/>
          <w:lang w:val="en-US"/>
        </w:rPr>
        <w:object w:dxaOrig="3260" w:dyaOrig="760">
          <v:shape id="_x0000_i1311" type="#_x0000_t75" style="width:162pt;height:38.25pt" o:ole="">
            <v:imagedata r:id="rId595" o:title=""/>
          </v:shape>
          <o:OLEObject Type="Embed" ProgID="Equation.3" ShapeID="_x0000_i1311" DrawAspect="Content" ObjectID="_1395858196" r:id="rId596"/>
        </w:object>
      </w:r>
    </w:p>
    <w:p w:rsidR="006E171A" w:rsidRPr="006E171A" w:rsidRDefault="006E171A" w:rsidP="00A93194">
      <w:pPr>
        <w:pStyle w:val="ListParagraph"/>
        <w:numPr>
          <w:ilvl w:val="0"/>
          <w:numId w:val="106"/>
        </w:numPr>
        <w:spacing w:line="360" w:lineRule="auto"/>
        <w:ind w:left="851"/>
        <w:rPr>
          <w:b/>
          <w:lang w:val="sv-SE"/>
        </w:rPr>
      </w:pPr>
      <w:r w:rsidRPr="006E171A">
        <w:rPr>
          <w:b/>
          <w:lang w:val="sv-SE"/>
        </w:rPr>
        <w:lastRenderedPageBreak/>
        <w:t>Media Filtrasi</w:t>
      </w:r>
    </w:p>
    <w:p w:rsidR="006E171A" w:rsidRPr="006E171A" w:rsidRDefault="006E171A" w:rsidP="006E171A">
      <w:pPr>
        <w:spacing w:after="0" w:line="360" w:lineRule="auto"/>
        <w:ind w:left="7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Jenis media filtrasi yang akan digunakan untuk saringan pasir cepat ini dibagi dalam dua jenis, yaitu :</w:t>
      </w:r>
    </w:p>
    <w:p w:rsidR="006E171A" w:rsidRPr="006E171A" w:rsidRDefault="006E171A" w:rsidP="00A93194">
      <w:pPr>
        <w:numPr>
          <w:ilvl w:val="0"/>
          <w:numId w:val="110"/>
        </w:numPr>
        <w:spacing w:after="0" w:line="360" w:lineRule="auto"/>
        <w:rPr>
          <w:rFonts w:ascii="Times New Roman" w:hAnsi="Times New Roman" w:cs="Times New Roman"/>
          <w:sz w:val="24"/>
          <w:szCs w:val="24"/>
          <w:lang w:val="sv-SE"/>
        </w:rPr>
      </w:pPr>
      <w:r w:rsidRPr="006E171A">
        <w:rPr>
          <w:rFonts w:ascii="Times New Roman" w:hAnsi="Times New Roman" w:cs="Times New Roman"/>
          <w:sz w:val="24"/>
          <w:szCs w:val="24"/>
          <w:lang w:val="sv-SE"/>
        </w:rPr>
        <w:t>Media penyaring</w:t>
      </w:r>
    </w:p>
    <w:p w:rsidR="006E171A" w:rsidRPr="006E171A" w:rsidRDefault="006E171A" w:rsidP="00A93194">
      <w:pPr>
        <w:numPr>
          <w:ilvl w:val="0"/>
          <w:numId w:val="110"/>
        </w:numPr>
        <w:spacing w:after="0" w:line="360" w:lineRule="auto"/>
        <w:rPr>
          <w:rFonts w:ascii="Times New Roman" w:hAnsi="Times New Roman" w:cs="Times New Roman"/>
          <w:sz w:val="24"/>
          <w:szCs w:val="24"/>
          <w:lang w:val="sv-SE"/>
        </w:rPr>
      </w:pPr>
      <w:r w:rsidRPr="006E171A">
        <w:rPr>
          <w:rFonts w:ascii="Times New Roman" w:hAnsi="Times New Roman" w:cs="Times New Roman"/>
          <w:sz w:val="24"/>
          <w:szCs w:val="24"/>
          <w:lang w:val="sv-SE"/>
        </w:rPr>
        <w:t>Media penyangga</w:t>
      </w:r>
    </w:p>
    <w:p w:rsidR="006E171A" w:rsidRPr="006E171A" w:rsidRDefault="006E171A" w:rsidP="006E171A">
      <w:pPr>
        <w:spacing w:after="0" w:line="360" w:lineRule="auto"/>
        <w:ind w:left="900"/>
        <w:rPr>
          <w:rFonts w:ascii="Times New Roman" w:hAnsi="Times New Roman" w:cs="Times New Roman"/>
          <w:sz w:val="24"/>
          <w:szCs w:val="24"/>
          <w:lang w:val="sv-SE"/>
        </w:rPr>
      </w:pPr>
    </w:p>
    <w:p w:rsidR="006E171A" w:rsidRPr="006E171A" w:rsidRDefault="006E171A" w:rsidP="00A93194">
      <w:pPr>
        <w:pStyle w:val="ListParagraph"/>
        <w:numPr>
          <w:ilvl w:val="0"/>
          <w:numId w:val="111"/>
        </w:numPr>
        <w:tabs>
          <w:tab w:val="left" w:pos="360"/>
        </w:tabs>
        <w:spacing w:line="360" w:lineRule="auto"/>
        <w:rPr>
          <w:b/>
          <w:lang w:val="sv-SE"/>
        </w:rPr>
      </w:pPr>
      <w:r w:rsidRPr="006E171A">
        <w:rPr>
          <w:b/>
          <w:lang w:val="sv-SE"/>
        </w:rPr>
        <w:t xml:space="preserve"> Media Penyaring</w:t>
      </w:r>
    </w:p>
    <w:p w:rsidR="006E171A" w:rsidRPr="006E171A" w:rsidRDefault="006E171A" w:rsidP="006E171A">
      <w:pPr>
        <w:spacing w:after="0" w:line="360" w:lineRule="auto"/>
        <w:ind w:left="900"/>
        <w:jc w:val="both"/>
        <w:rPr>
          <w:rFonts w:ascii="Times New Roman" w:hAnsi="Times New Roman" w:cs="Times New Roman"/>
          <w:sz w:val="24"/>
          <w:szCs w:val="24"/>
          <w:lang w:val="en-US"/>
        </w:rPr>
      </w:pPr>
      <w:r w:rsidRPr="006E171A">
        <w:rPr>
          <w:rFonts w:ascii="Times New Roman" w:hAnsi="Times New Roman" w:cs="Times New Roman"/>
          <w:sz w:val="24"/>
          <w:szCs w:val="24"/>
          <w:lang w:val="sv-SE"/>
        </w:rPr>
        <w:tab/>
        <w:t xml:space="preserve">Direncanakan media penyaring yang akan digunakan adalah pasir dengan stratifikasi diameter terkecil terdapat pada bagian atas. </w:t>
      </w:r>
    </w:p>
    <w:p w:rsidR="006E171A" w:rsidRPr="006E171A" w:rsidRDefault="006E171A" w:rsidP="006E171A">
      <w:pPr>
        <w:spacing w:after="0" w:line="360" w:lineRule="auto"/>
        <w:ind w:left="1080"/>
        <w:jc w:val="both"/>
        <w:rPr>
          <w:rFonts w:ascii="Times New Roman" w:hAnsi="Times New Roman" w:cs="Times New Roman"/>
          <w:sz w:val="24"/>
          <w:szCs w:val="24"/>
        </w:rPr>
      </w:pPr>
    </w:p>
    <w:p w:rsidR="006E171A" w:rsidRPr="006E171A" w:rsidRDefault="006E171A" w:rsidP="00A93194">
      <w:pPr>
        <w:numPr>
          <w:ilvl w:val="0"/>
          <w:numId w:val="112"/>
        </w:numPr>
        <w:spacing w:after="0" w:line="360" w:lineRule="auto"/>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Distribusi lapisan media penyaring</w:t>
      </w:r>
    </w:p>
    <w:p w:rsidR="006E171A" w:rsidRPr="006E171A" w:rsidRDefault="006E171A" w:rsidP="006E171A">
      <w:pPr>
        <w:spacing w:after="0" w:line="360" w:lineRule="auto"/>
        <w:ind w:left="720" w:firstLine="180"/>
        <w:jc w:val="both"/>
        <w:rPr>
          <w:rFonts w:ascii="Times New Roman" w:hAnsi="Times New Roman" w:cs="Times New Roman"/>
          <w:i/>
          <w:sz w:val="24"/>
          <w:szCs w:val="24"/>
          <w:lang w:val="en-US"/>
        </w:rPr>
      </w:pPr>
      <w:r w:rsidRPr="006E171A">
        <w:rPr>
          <w:rFonts w:ascii="Times New Roman" w:hAnsi="Times New Roman" w:cs="Times New Roman"/>
          <w:i/>
          <w:sz w:val="24"/>
          <w:szCs w:val="24"/>
        </w:rPr>
        <w:t>Direncanakan :</w:t>
      </w:r>
    </w:p>
    <w:p w:rsidR="006E171A" w:rsidRPr="006E171A" w:rsidRDefault="006E171A" w:rsidP="006E171A">
      <w:pPr>
        <w:spacing w:after="0" w:line="360" w:lineRule="auto"/>
        <w:ind w:left="180" w:firstLine="720"/>
        <w:jc w:val="both"/>
        <w:rPr>
          <w:rFonts w:ascii="Times New Roman" w:hAnsi="Times New Roman" w:cs="Times New Roman"/>
          <w:sz w:val="24"/>
          <w:szCs w:val="24"/>
        </w:rPr>
      </w:pPr>
      <w:r w:rsidRPr="006E171A">
        <w:rPr>
          <w:rFonts w:ascii="Times New Roman" w:hAnsi="Times New Roman" w:cs="Times New Roman"/>
          <w:sz w:val="24"/>
          <w:szCs w:val="24"/>
        </w:rPr>
        <w:t>Jumlah Lapisan</w:t>
      </w:r>
      <w:r w:rsidRPr="006E171A">
        <w:rPr>
          <w:rFonts w:ascii="Times New Roman" w:hAnsi="Times New Roman" w:cs="Times New Roman"/>
          <w:sz w:val="24"/>
          <w:szCs w:val="24"/>
        </w:rPr>
        <w:tab/>
      </w:r>
      <w:r w:rsidRPr="006E171A">
        <w:rPr>
          <w:rFonts w:ascii="Times New Roman" w:hAnsi="Times New Roman" w:cs="Times New Roman"/>
          <w:sz w:val="24"/>
          <w:szCs w:val="24"/>
        </w:rPr>
        <w:tab/>
        <w:t>= 4 Lapisan</w:t>
      </w:r>
    </w:p>
    <w:p w:rsidR="006E171A" w:rsidRPr="006E171A" w:rsidRDefault="006E171A" w:rsidP="006E171A">
      <w:pPr>
        <w:spacing w:after="0" w:line="360" w:lineRule="auto"/>
        <w:ind w:left="180" w:firstLine="720"/>
        <w:jc w:val="both"/>
        <w:rPr>
          <w:rFonts w:ascii="Times New Roman" w:hAnsi="Times New Roman" w:cs="Times New Roman"/>
          <w:sz w:val="24"/>
          <w:szCs w:val="24"/>
        </w:rPr>
      </w:pPr>
      <w:r w:rsidRPr="006E171A">
        <w:rPr>
          <w:rFonts w:ascii="Times New Roman" w:hAnsi="Times New Roman" w:cs="Times New Roman"/>
          <w:sz w:val="24"/>
          <w:szCs w:val="24"/>
        </w:rPr>
        <w:t>Ketebalan Pasir</w:t>
      </w:r>
      <w:r w:rsidRPr="006E171A">
        <w:rPr>
          <w:rFonts w:ascii="Times New Roman" w:hAnsi="Times New Roman" w:cs="Times New Roman"/>
          <w:sz w:val="24"/>
          <w:szCs w:val="24"/>
        </w:rPr>
        <w:tab/>
      </w:r>
      <w:r w:rsidRPr="006E171A">
        <w:rPr>
          <w:rFonts w:ascii="Times New Roman" w:hAnsi="Times New Roman" w:cs="Times New Roman"/>
          <w:sz w:val="24"/>
          <w:szCs w:val="24"/>
        </w:rPr>
        <w:tab/>
        <w:t>= 80 cm</w:t>
      </w:r>
    </w:p>
    <w:p w:rsidR="006E171A" w:rsidRPr="006E171A" w:rsidRDefault="006E171A" w:rsidP="006E171A">
      <w:pPr>
        <w:spacing w:after="0" w:line="360" w:lineRule="auto"/>
        <w:rPr>
          <w:rFonts w:ascii="Times New Roman" w:hAnsi="Times New Roman" w:cs="Times New Roman"/>
          <w:sz w:val="24"/>
          <w:szCs w:val="24"/>
          <w:lang w:val="sv-SE"/>
        </w:rPr>
      </w:pPr>
    </w:p>
    <w:p w:rsidR="006E171A" w:rsidRPr="006E171A" w:rsidRDefault="006E171A" w:rsidP="006E171A">
      <w:pPr>
        <w:spacing w:after="0"/>
        <w:ind w:firstLine="720"/>
        <w:jc w:val="center"/>
        <w:rPr>
          <w:rFonts w:ascii="Times New Roman" w:hAnsi="Times New Roman" w:cs="Times New Roman"/>
          <w:sz w:val="24"/>
          <w:szCs w:val="24"/>
          <w:lang w:val="it-IT"/>
        </w:rPr>
      </w:pPr>
      <w:r w:rsidRPr="006E171A">
        <w:rPr>
          <w:rFonts w:ascii="Times New Roman" w:hAnsi="Times New Roman" w:cs="Times New Roman"/>
          <w:b/>
          <w:sz w:val="24"/>
          <w:szCs w:val="24"/>
          <w:lang w:val="it-IT"/>
        </w:rPr>
        <w:t>Tabel  5.</w:t>
      </w:r>
      <w:r w:rsidR="00F9133D">
        <w:rPr>
          <w:rFonts w:ascii="Times New Roman" w:hAnsi="Times New Roman" w:cs="Times New Roman"/>
          <w:b/>
          <w:sz w:val="24"/>
          <w:szCs w:val="24"/>
          <w:lang w:val="it-IT"/>
        </w:rPr>
        <w:t>4</w:t>
      </w:r>
      <w:r w:rsidRPr="006E171A">
        <w:rPr>
          <w:rFonts w:ascii="Times New Roman" w:hAnsi="Times New Roman" w:cs="Times New Roman"/>
          <w:b/>
          <w:sz w:val="24"/>
          <w:szCs w:val="24"/>
          <w:lang w:val="it-IT"/>
        </w:rPr>
        <w:t xml:space="preserve"> </w:t>
      </w:r>
      <w:r w:rsidRPr="006E171A">
        <w:rPr>
          <w:rFonts w:ascii="Times New Roman" w:hAnsi="Times New Roman" w:cs="Times New Roman"/>
          <w:sz w:val="24"/>
          <w:szCs w:val="24"/>
          <w:lang w:val="it-IT"/>
        </w:rPr>
        <w:t>Distribusi Tebal Lapisan Media Penyaring</w:t>
      </w:r>
    </w:p>
    <w:tbl>
      <w:tblPr>
        <w:tblW w:w="7781" w:type="dxa"/>
        <w:tblInd w:w="1270" w:type="dxa"/>
        <w:tblLook w:val="04A0"/>
      </w:tblPr>
      <w:tblGrid>
        <w:gridCol w:w="1780"/>
        <w:gridCol w:w="1300"/>
        <w:gridCol w:w="1793"/>
        <w:gridCol w:w="1579"/>
        <w:gridCol w:w="1430"/>
      </w:tblGrid>
      <w:tr w:rsidR="006E171A" w:rsidRPr="006E171A" w:rsidTr="006E171A">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Diameter Pasir (cm)</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Tebal Lapisan (cm)</w:t>
            </w:r>
          </w:p>
        </w:tc>
        <w:tc>
          <w:tcPr>
            <w:tcW w:w="179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 Fraksi Berat</w:t>
            </w:r>
          </w:p>
        </w:tc>
        <w:tc>
          <w:tcPr>
            <w:tcW w:w="157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 Kumulatif</w:t>
            </w:r>
          </w:p>
        </w:tc>
        <w:tc>
          <w:tcPr>
            <w:tcW w:w="13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Keterangan</w:t>
            </w:r>
          </w:p>
        </w:tc>
      </w:tr>
      <w:tr w:rsidR="006E171A" w:rsidRPr="006E171A" w:rsidTr="006E171A">
        <w:trPr>
          <w:trHeight w:val="300"/>
        </w:trPr>
        <w:tc>
          <w:tcPr>
            <w:tcW w:w="178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0,045 – 0,055</w:t>
            </w:r>
          </w:p>
        </w:tc>
        <w:tc>
          <w:tcPr>
            <w:tcW w:w="130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20</w:t>
            </w:r>
          </w:p>
        </w:tc>
        <w:tc>
          <w:tcPr>
            <w:tcW w:w="1793"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26,67</w:t>
            </w:r>
          </w:p>
        </w:tc>
        <w:tc>
          <w:tcPr>
            <w:tcW w:w="157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26,67</w:t>
            </w:r>
          </w:p>
        </w:tc>
        <w:tc>
          <w:tcPr>
            <w:tcW w:w="1329"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d 10</w:t>
            </w:r>
          </w:p>
        </w:tc>
      </w:tr>
      <w:tr w:rsidR="006E171A" w:rsidRPr="006E171A" w:rsidTr="006E171A">
        <w:trPr>
          <w:trHeight w:val="300"/>
        </w:trPr>
        <w:tc>
          <w:tcPr>
            <w:tcW w:w="178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0,055 – 0,065</w:t>
            </w:r>
          </w:p>
        </w:tc>
        <w:tc>
          <w:tcPr>
            <w:tcW w:w="130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20</w:t>
            </w:r>
          </w:p>
        </w:tc>
        <w:tc>
          <w:tcPr>
            <w:tcW w:w="1793"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26,67</w:t>
            </w:r>
          </w:p>
        </w:tc>
        <w:tc>
          <w:tcPr>
            <w:tcW w:w="157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53,34</w:t>
            </w:r>
          </w:p>
        </w:tc>
        <w:tc>
          <w:tcPr>
            <w:tcW w:w="132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rPr>
                <w:rFonts w:ascii="Times New Roman" w:hAnsi="Times New Roman" w:cs="Times New Roman"/>
                <w:sz w:val="24"/>
                <w:szCs w:val="24"/>
              </w:rPr>
            </w:pPr>
          </w:p>
        </w:tc>
      </w:tr>
      <w:tr w:rsidR="006E171A" w:rsidRPr="006E171A" w:rsidTr="006E171A">
        <w:trPr>
          <w:trHeight w:val="300"/>
        </w:trPr>
        <w:tc>
          <w:tcPr>
            <w:tcW w:w="178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0,065 – 0,075</w:t>
            </w:r>
          </w:p>
        </w:tc>
        <w:tc>
          <w:tcPr>
            <w:tcW w:w="130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15</w:t>
            </w:r>
          </w:p>
        </w:tc>
        <w:tc>
          <w:tcPr>
            <w:tcW w:w="1793"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20,00</w:t>
            </w:r>
          </w:p>
        </w:tc>
        <w:tc>
          <w:tcPr>
            <w:tcW w:w="157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73</w:t>
            </w:r>
          </w:p>
        </w:tc>
        <w:tc>
          <w:tcPr>
            <w:tcW w:w="1329"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d 60</w:t>
            </w:r>
          </w:p>
        </w:tc>
      </w:tr>
      <w:tr w:rsidR="006E171A" w:rsidRPr="006E171A" w:rsidTr="006E171A">
        <w:trPr>
          <w:trHeight w:val="300"/>
        </w:trPr>
        <w:tc>
          <w:tcPr>
            <w:tcW w:w="178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0075 – 0,085</w:t>
            </w:r>
          </w:p>
        </w:tc>
        <w:tc>
          <w:tcPr>
            <w:tcW w:w="130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10</w:t>
            </w:r>
          </w:p>
        </w:tc>
        <w:tc>
          <w:tcPr>
            <w:tcW w:w="1793"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13,33</w:t>
            </w:r>
          </w:p>
        </w:tc>
        <w:tc>
          <w:tcPr>
            <w:tcW w:w="157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86,67</w:t>
            </w:r>
          </w:p>
        </w:tc>
        <w:tc>
          <w:tcPr>
            <w:tcW w:w="132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rPr>
                <w:rFonts w:ascii="Times New Roman" w:hAnsi="Times New Roman" w:cs="Times New Roman"/>
                <w:sz w:val="24"/>
                <w:szCs w:val="24"/>
              </w:rPr>
            </w:pPr>
          </w:p>
        </w:tc>
      </w:tr>
      <w:tr w:rsidR="006E171A" w:rsidRPr="006E171A" w:rsidTr="006E171A">
        <w:trPr>
          <w:trHeight w:val="300"/>
        </w:trPr>
        <w:tc>
          <w:tcPr>
            <w:tcW w:w="178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0,085 – 0,1</w:t>
            </w:r>
          </w:p>
        </w:tc>
        <w:tc>
          <w:tcPr>
            <w:tcW w:w="130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10</w:t>
            </w:r>
          </w:p>
        </w:tc>
        <w:tc>
          <w:tcPr>
            <w:tcW w:w="1793"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13,33</w:t>
            </w:r>
          </w:p>
        </w:tc>
        <w:tc>
          <w:tcPr>
            <w:tcW w:w="157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100</w:t>
            </w:r>
          </w:p>
        </w:tc>
        <w:tc>
          <w:tcPr>
            <w:tcW w:w="1329"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rPr>
                <w:rFonts w:ascii="Times New Roman" w:hAnsi="Times New Roman" w:cs="Times New Roman"/>
                <w:sz w:val="24"/>
                <w:szCs w:val="24"/>
              </w:rPr>
            </w:pPr>
          </w:p>
        </w:tc>
      </w:tr>
      <w:tr w:rsidR="006E171A" w:rsidRPr="006E171A" w:rsidTr="006E171A">
        <w:trPr>
          <w:trHeight w:val="300"/>
        </w:trPr>
        <w:tc>
          <w:tcPr>
            <w:tcW w:w="17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Jumlah</w:t>
            </w:r>
          </w:p>
        </w:tc>
        <w:tc>
          <w:tcPr>
            <w:tcW w:w="130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75</w:t>
            </w:r>
          </w:p>
        </w:tc>
        <w:tc>
          <w:tcPr>
            <w:tcW w:w="1793"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100</w:t>
            </w:r>
          </w:p>
        </w:tc>
        <w:tc>
          <w:tcPr>
            <w:tcW w:w="1579"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rPr>
                <w:rFonts w:ascii="Times New Roman" w:hAnsi="Times New Roman" w:cs="Times New Roman"/>
                <w:sz w:val="24"/>
                <w:szCs w:val="24"/>
              </w:rPr>
            </w:pPr>
          </w:p>
        </w:tc>
        <w:tc>
          <w:tcPr>
            <w:tcW w:w="1329"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rPr>
                <w:rFonts w:ascii="Times New Roman" w:hAnsi="Times New Roman" w:cs="Times New Roman"/>
                <w:sz w:val="24"/>
                <w:szCs w:val="24"/>
              </w:rPr>
            </w:pPr>
          </w:p>
        </w:tc>
      </w:tr>
    </w:tbl>
    <w:p w:rsidR="006E171A" w:rsidRDefault="006E171A" w:rsidP="006E171A">
      <w:pPr>
        <w:tabs>
          <w:tab w:val="left" w:pos="1134"/>
        </w:tabs>
        <w:spacing w:after="0" w:line="360" w:lineRule="auto"/>
        <w:ind w:left="284"/>
        <w:jc w:val="both"/>
        <w:rPr>
          <w:rFonts w:ascii="Times New Roman" w:hAnsi="Times New Roman" w:cs="Times New Roman"/>
          <w:i/>
          <w:sz w:val="24"/>
          <w:szCs w:val="24"/>
          <w:lang w:val="fi-FI"/>
        </w:rPr>
      </w:pPr>
      <w:r w:rsidRPr="006E171A">
        <w:rPr>
          <w:rFonts w:ascii="Times New Roman" w:hAnsi="Times New Roman" w:cs="Times New Roman"/>
          <w:sz w:val="24"/>
          <w:szCs w:val="24"/>
          <w:lang w:val="fi-FI"/>
        </w:rPr>
        <w:t xml:space="preserve">               </w:t>
      </w:r>
      <w:r w:rsidRPr="006E171A">
        <w:rPr>
          <w:rFonts w:ascii="Times New Roman" w:hAnsi="Times New Roman" w:cs="Times New Roman"/>
          <w:b/>
          <w:i/>
          <w:sz w:val="24"/>
          <w:szCs w:val="24"/>
          <w:lang w:val="fi-FI"/>
        </w:rPr>
        <w:t xml:space="preserve">Sumber </w:t>
      </w:r>
      <w:r w:rsidRPr="006E171A">
        <w:rPr>
          <w:rFonts w:ascii="Times New Roman" w:hAnsi="Times New Roman" w:cs="Times New Roman"/>
          <w:b/>
          <w:sz w:val="24"/>
          <w:szCs w:val="24"/>
          <w:lang w:val="fi-FI"/>
        </w:rPr>
        <w:t>:</w:t>
      </w:r>
      <w:r w:rsidRPr="006E171A">
        <w:rPr>
          <w:rFonts w:ascii="Times New Roman" w:hAnsi="Times New Roman" w:cs="Times New Roman"/>
          <w:sz w:val="24"/>
          <w:szCs w:val="24"/>
          <w:lang w:val="fi-FI"/>
        </w:rPr>
        <w:t xml:space="preserve"> </w:t>
      </w:r>
      <w:r w:rsidRPr="006E171A">
        <w:rPr>
          <w:rFonts w:ascii="Times New Roman" w:hAnsi="Times New Roman" w:cs="Times New Roman"/>
          <w:i/>
          <w:sz w:val="24"/>
          <w:szCs w:val="24"/>
          <w:lang w:val="fi-FI"/>
        </w:rPr>
        <w:t>Hasil Perhitungan</w:t>
      </w:r>
    </w:p>
    <w:p w:rsidR="00F9133D" w:rsidRPr="006E171A" w:rsidRDefault="00F9133D" w:rsidP="006E171A">
      <w:pPr>
        <w:tabs>
          <w:tab w:val="left" w:pos="1134"/>
        </w:tabs>
        <w:spacing w:after="0" w:line="360" w:lineRule="auto"/>
        <w:ind w:left="284"/>
        <w:jc w:val="both"/>
        <w:rPr>
          <w:rFonts w:ascii="Times New Roman" w:eastAsia="Times New Roman" w:hAnsi="Times New Roman" w:cs="Times New Roman"/>
          <w:sz w:val="24"/>
          <w:szCs w:val="24"/>
          <w:lang w:val="fi-FI"/>
        </w:rPr>
      </w:pPr>
    </w:p>
    <w:p w:rsidR="006E171A" w:rsidRPr="006E171A" w:rsidRDefault="006E171A" w:rsidP="006E171A">
      <w:pPr>
        <w:spacing w:after="0" w:line="360" w:lineRule="auto"/>
        <w:ind w:left="1080"/>
        <w:jc w:val="both"/>
        <w:rPr>
          <w:rFonts w:ascii="Times New Roman" w:hAnsi="Times New Roman" w:cs="Times New Roman"/>
          <w:b/>
          <w:i/>
          <w:sz w:val="24"/>
          <w:szCs w:val="24"/>
          <w:lang w:val="it-IT"/>
        </w:rPr>
      </w:pPr>
      <w:r w:rsidRPr="006E171A">
        <w:rPr>
          <w:rFonts w:ascii="Times New Roman" w:hAnsi="Times New Roman" w:cs="Times New Roman"/>
          <w:sz w:val="24"/>
          <w:szCs w:val="24"/>
          <w:lang w:val="it-IT"/>
        </w:rPr>
        <w:t xml:space="preserve">Hasil perhitungan distribusi lapisan media penyaring dapat dilihat pada </w:t>
      </w:r>
      <w:r w:rsidR="00FD29C0">
        <w:rPr>
          <w:rFonts w:ascii="Times New Roman" w:hAnsi="Times New Roman" w:cs="Times New Roman"/>
          <w:b/>
          <w:i/>
          <w:sz w:val="24"/>
          <w:szCs w:val="24"/>
          <w:lang w:val="it-IT"/>
        </w:rPr>
        <w:t>Tabel 5.4</w:t>
      </w:r>
    </w:p>
    <w:p w:rsidR="006E171A" w:rsidRPr="006E171A" w:rsidRDefault="006E171A" w:rsidP="006E171A">
      <w:pPr>
        <w:spacing w:after="0" w:line="360" w:lineRule="auto"/>
        <w:ind w:left="108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Contoh perhitungan :</w:t>
      </w:r>
    </w:p>
    <w:p w:rsidR="006E171A" w:rsidRPr="006E171A" w:rsidRDefault="006E171A" w:rsidP="00A93194">
      <w:pPr>
        <w:numPr>
          <w:ilvl w:val="1"/>
          <w:numId w:val="113"/>
        </w:numPr>
        <w:spacing w:after="0" w:line="360" w:lineRule="auto"/>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Fraksi berat Baris 1 (0,045 – 0,055):</w:t>
      </w:r>
    </w:p>
    <w:p w:rsidR="006E171A" w:rsidRPr="006E171A" w:rsidRDefault="006E171A" w:rsidP="006E171A">
      <w:pPr>
        <w:spacing w:after="0" w:line="360" w:lineRule="auto"/>
        <w:ind w:left="1440"/>
        <w:jc w:val="both"/>
        <w:rPr>
          <w:rFonts w:ascii="Times New Roman" w:hAnsi="Times New Roman" w:cs="Times New Roman"/>
          <w:position w:val="-28"/>
          <w:sz w:val="24"/>
          <w:szCs w:val="24"/>
          <w:lang w:val="sv-SE"/>
        </w:rPr>
      </w:pPr>
      <w:r w:rsidRPr="006E171A">
        <w:rPr>
          <w:rFonts w:ascii="Times New Roman" w:eastAsia="Times New Roman" w:hAnsi="Times New Roman" w:cs="Times New Roman"/>
          <w:position w:val="-32"/>
          <w:sz w:val="24"/>
          <w:szCs w:val="24"/>
          <w:lang w:val="sv-SE"/>
        </w:rPr>
        <w:object w:dxaOrig="4420" w:dyaOrig="760">
          <v:shape id="_x0000_i1312" type="#_x0000_t75" style="width:221.25pt;height:38.25pt" o:ole="">
            <v:imagedata r:id="rId597" o:title=""/>
          </v:shape>
          <o:OLEObject Type="Embed" ProgID="Equation.3" ShapeID="_x0000_i1312" DrawAspect="Content" ObjectID="_1395858197" r:id="rId598"/>
        </w:object>
      </w:r>
      <w:r w:rsidRPr="006E171A">
        <w:rPr>
          <w:rFonts w:ascii="Times New Roman" w:eastAsia="Times New Roman" w:hAnsi="Times New Roman" w:cs="Times New Roman"/>
          <w:position w:val="-28"/>
          <w:sz w:val="24"/>
          <w:szCs w:val="24"/>
          <w:lang w:val="sv-SE"/>
        </w:rPr>
        <w:object w:dxaOrig="4020" w:dyaOrig="680">
          <v:shape id="_x0000_i1313" type="#_x0000_t75" style="width:201pt;height:33.75pt" o:ole="">
            <v:imagedata r:id="rId599" o:title=""/>
          </v:shape>
          <o:OLEObject Type="Embed" ProgID="Equation.3" ShapeID="_x0000_i1313" DrawAspect="Content" ObjectID="_1395858198" r:id="rId600"/>
        </w:object>
      </w:r>
    </w:p>
    <w:p w:rsidR="006E171A" w:rsidRPr="006E171A" w:rsidRDefault="006E171A" w:rsidP="00A93194">
      <w:pPr>
        <w:numPr>
          <w:ilvl w:val="1"/>
          <w:numId w:val="113"/>
        </w:numPr>
        <w:spacing w:after="0" w:line="360" w:lineRule="auto"/>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lastRenderedPageBreak/>
        <w:t>% Kumulatif lapisan 2</w:t>
      </w:r>
    </w:p>
    <w:p w:rsidR="006E171A" w:rsidRPr="006E171A" w:rsidRDefault="006E171A" w:rsidP="006E171A">
      <w:pPr>
        <w:spacing w:after="0" w:line="360" w:lineRule="auto"/>
        <w:ind w:left="144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Kumulatif = 26,67 % + 26,67 %</w:t>
      </w:r>
    </w:p>
    <w:p w:rsidR="006E171A" w:rsidRPr="006E171A" w:rsidRDefault="006E171A" w:rsidP="006E171A">
      <w:pPr>
        <w:spacing w:after="0" w:line="360" w:lineRule="auto"/>
        <w:ind w:left="144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Kumulatif = 53,34 %</w:t>
      </w:r>
    </w:p>
    <w:p w:rsidR="006E171A" w:rsidRPr="006E171A" w:rsidRDefault="006E171A" w:rsidP="006E171A">
      <w:pPr>
        <w:spacing w:after="0" w:line="360" w:lineRule="auto"/>
        <w:jc w:val="both"/>
        <w:rPr>
          <w:rFonts w:ascii="Times New Roman" w:hAnsi="Times New Roman" w:cs="Times New Roman"/>
          <w:sz w:val="24"/>
          <w:szCs w:val="24"/>
          <w:lang w:val="sv-SE"/>
        </w:rPr>
      </w:pPr>
    </w:p>
    <w:p w:rsidR="006E171A" w:rsidRPr="006E171A" w:rsidRDefault="006E171A" w:rsidP="00A93194">
      <w:pPr>
        <w:numPr>
          <w:ilvl w:val="0"/>
          <w:numId w:val="114"/>
        </w:numPr>
        <w:spacing w:after="0" w:line="360" w:lineRule="auto"/>
        <w:jc w:val="both"/>
        <w:rPr>
          <w:rFonts w:ascii="Times New Roman" w:hAnsi="Times New Roman" w:cs="Times New Roman"/>
          <w:sz w:val="24"/>
          <w:szCs w:val="24"/>
          <w:lang w:val="sv-SE"/>
        </w:rPr>
      </w:pPr>
      <w:r w:rsidRPr="006E171A">
        <w:rPr>
          <w:rFonts w:ascii="Times New Roman" w:hAnsi="Times New Roman" w:cs="Times New Roman"/>
          <w:i/>
          <w:sz w:val="24"/>
          <w:szCs w:val="24"/>
          <w:lang w:val="sv-SE"/>
        </w:rPr>
        <w:t>Efective Size</w:t>
      </w:r>
      <w:r w:rsidRPr="006E171A">
        <w:rPr>
          <w:rFonts w:ascii="Times New Roman" w:hAnsi="Times New Roman" w:cs="Times New Roman"/>
          <w:sz w:val="24"/>
          <w:szCs w:val="24"/>
          <w:lang w:val="sv-SE"/>
        </w:rPr>
        <w:t>, ES</w:t>
      </w:r>
      <w:r w:rsidRPr="006E171A">
        <w:rPr>
          <w:rFonts w:ascii="Times New Roman" w:hAnsi="Times New Roman" w:cs="Times New Roman"/>
          <w:sz w:val="24"/>
          <w:szCs w:val="24"/>
          <w:lang w:val="sv-SE"/>
        </w:rPr>
        <w:tab/>
        <w:t>(0,5 – 0,65 mm) :</w:t>
      </w:r>
    </w:p>
    <w:p w:rsidR="006E171A" w:rsidRPr="006E171A" w:rsidRDefault="006E171A" w:rsidP="006E171A">
      <w:pPr>
        <w:spacing w:after="0" w:line="360" w:lineRule="auto"/>
        <w:ind w:left="1800"/>
        <w:jc w:val="both"/>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3320" w:dyaOrig="360">
          <v:shape id="_x0000_i1314" type="#_x0000_t75" style="width:165.75pt;height:18.75pt" o:ole="">
            <v:imagedata r:id="rId601" o:title=""/>
          </v:shape>
          <o:OLEObject Type="Embed" ProgID="Equation.3" ShapeID="_x0000_i1314" DrawAspect="Content" ObjectID="_1395858199" r:id="rId602"/>
        </w:object>
      </w:r>
    </w:p>
    <w:p w:rsidR="006E171A" w:rsidRPr="006E171A" w:rsidRDefault="006E171A" w:rsidP="006E171A">
      <w:pPr>
        <w:spacing w:after="0" w:line="360" w:lineRule="auto"/>
        <w:ind w:left="1800"/>
        <w:jc w:val="both"/>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4000" w:dyaOrig="400">
          <v:shape id="_x0000_i1315" type="#_x0000_t75" style="width:200.25pt;height:20.25pt" o:ole="">
            <v:imagedata r:id="rId603" o:title=""/>
          </v:shape>
          <o:OLEObject Type="Embed" ProgID="Equation.3" ShapeID="_x0000_i1315" DrawAspect="Content" ObjectID="_1395858200" r:id="rId604"/>
        </w:object>
      </w:r>
      <w:r w:rsidRPr="006E171A">
        <w:rPr>
          <w:rFonts w:ascii="Times New Roman" w:hAnsi="Times New Roman" w:cs="Times New Roman"/>
          <w:sz w:val="24"/>
          <w:szCs w:val="24"/>
          <w:lang w:val="sv-SE"/>
        </w:rPr>
        <w:t xml:space="preserve">    </w:t>
      </w:r>
      <w:r w:rsidRPr="006E171A">
        <w:rPr>
          <w:rFonts w:ascii="Times New Roman" w:hAnsi="Times New Roman" w:cs="Times New Roman"/>
          <w:b/>
          <w:i/>
          <w:sz w:val="24"/>
          <w:szCs w:val="24"/>
        </w:rPr>
        <w:t>(memenuhi syarat)</w:t>
      </w:r>
    </w:p>
    <w:p w:rsidR="006E171A" w:rsidRPr="006E171A" w:rsidRDefault="006E171A" w:rsidP="00A93194">
      <w:pPr>
        <w:numPr>
          <w:ilvl w:val="0"/>
          <w:numId w:val="114"/>
        </w:numPr>
        <w:spacing w:after="0" w:line="360" w:lineRule="auto"/>
        <w:jc w:val="both"/>
        <w:rPr>
          <w:rFonts w:ascii="Times New Roman" w:hAnsi="Times New Roman" w:cs="Times New Roman"/>
          <w:sz w:val="24"/>
          <w:szCs w:val="24"/>
          <w:lang w:val="en-US"/>
        </w:rPr>
      </w:pPr>
      <w:r w:rsidRPr="006E171A">
        <w:rPr>
          <w:rFonts w:ascii="Times New Roman" w:hAnsi="Times New Roman" w:cs="Times New Roman"/>
          <w:i/>
          <w:sz w:val="24"/>
          <w:szCs w:val="24"/>
        </w:rPr>
        <w:t>Uniformity Coeficient</w:t>
      </w:r>
      <w:r w:rsidRPr="006E171A">
        <w:rPr>
          <w:rFonts w:ascii="Times New Roman" w:hAnsi="Times New Roman" w:cs="Times New Roman"/>
          <w:sz w:val="24"/>
          <w:szCs w:val="24"/>
        </w:rPr>
        <w:t>, UC (</w:t>
      </w:r>
      <w:r w:rsidRPr="006E171A">
        <w:rPr>
          <w:rFonts w:ascii="Times New Roman" w:hAnsi="Times New Roman" w:cs="Times New Roman"/>
          <w:sz w:val="24"/>
          <w:szCs w:val="24"/>
          <w:lang w:val="sv-SE"/>
        </w:rPr>
        <w:t>1,4 – 1,7)</w:t>
      </w:r>
      <w:r w:rsidRPr="006E171A">
        <w:rPr>
          <w:rFonts w:ascii="Times New Roman" w:hAnsi="Times New Roman" w:cs="Times New Roman"/>
          <w:sz w:val="24"/>
          <w:szCs w:val="24"/>
        </w:rPr>
        <w:t xml:space="preserve"> :</w:t>
      </w:r>
    </w:p>
    <w:p w:rsidR="006E171A" w:rsidRPr="006E171A" w:rsidRDefault="006E171A" w:rsidP="006E171A">
      <w:pPr>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d</w:t>
      </w:r>
      <w:r w:rsidRPr="006E171A">
        <w:rPr>
          <w:rFonts w:ascii="Times New Roman" w:hAnsi="Times New Roman" w:cs="Times New Roman"/>
          <w:sz w:val="24"/>
          <w:szCs w:val="24"/>
          <w:vertAlign w:val="subscript"/>
        </w:rPr>
        <w:t>10</w:t>
      </w:r>
      <w:r w:rsidRPr="006E171A">
        <w:rPr>
          <w:rFonts w:ascii="Times New Roman" w:hAnsi="Times New Roman" w:cs="Times New Roman"/>
          <w:sz w:val="24"/>
          <w:szCs w:val="24"/>
        </w:rPr>
        <w:t xml:space="preserve"> = ES = 0,5 mm</w:t>
      </w:r>
    </w:p>
    <w:p w:rsidR="006E171A" w:rsidRPr="006E171A" w:rsidRDefault="006E171A" w:rsidP="006E171A">
      <w:pPr>
        <w:spacing w:after="0" w:line="360" w:lineRule="auto"/>
        <w:ind w:left="180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1000" w:dyaOrig="700">
          <v:shape id="_x0000_i1316" type="#_x0000_t75" style="width:50.25pt;height:35.25pt" o:ole="">
            <v:imagedata r:id="rId605" o:title=""/>
          </v:shape>
          <o:OLEObject Type="Embed" ProgID="Equation.3" ShapeID="_x0000_i1316" DrawAspect="Content" ObjectID="_1395858201" r:id="rId606"/>
        </w:object>
      </w:r>
    </w:p>
    <w:p w:rsidR="006E171A" w:rsidRPr="006E171A" w:rsidRDefault="006E171A" w:rsidP="006E171A">
      <w:pPr>
        <w:spacing w:after="0" w:line="360" w:lineRule="auto"/>
        <w:ind w:left="1800"/>
        <w:jc w:val="both"/>
        <w:rPr>
          <w:rFonts w:ascii="Times New Roman" w:hAnsi="Times New Roman" w:cs="Times New Roman"/>
          <w:sz w:val="24"/>
          <w:szCs w:val="24"/>
        </w:rPr>
      </w:pPr>
      <w:r w:rsidRPr="006E171A">
        <w:rPr>
          <w:rFonts w:ascii="Times New Roman" w:eastAsia="Times New Roman" w:hAnsi="Times New Roman" w:cs="Times New Roman"/>
          <w:position w:val="-12"/>
          <w:sz w:val="24"/>
          <w:szCs w:val="24"/>
          <w:lang w:val="en-US"/>
        </w:rPr>
        <w:object w:dxaOrig="3960" w:dyaOrig="400">
          <v:shape id="_x0000_i1317" type="#_x0000_t75" style="width:198.75pt;height:20.25pt" o:ole="">
            <v:imagedata r:id="rId607" o:title=""/>
          </v:shape>
          <o:OLEObject Type="Embed" ProgID="Equation.3" ShapeID="_x0000_i1317" DrawAspect="Content" ObjectID="_1395858202" r:id="rId608"/>
        </w:object>
      </w:r>
    </w:p>
    <w:p w:rsidR="006E171A" w:rsidRPr="006E171A" w:rsidRDefault="006E171A" w:rsidP="006E171A">
      <w:pPr>
        <w:spacing w:after="0" w:line="360" w:lineRule="auto"/>
        <w:ind w:left="1800"/>
        <w:jc w:val="both"/>
        <w:rPr>
          <w:rFonts w:ascii="Times New Roman" w:hAnsi="Times New Roman" w:cs="Times New Roman"/>
          <w:b/>
          <w:i/>
          <w:sz w:val="24"/>
          <w:szCs w:val="24"/>
        </w:rPr>
      </w:pPr>
      <w:r w:rsidRPr="006E171A">
        <w:rPr>
          <w:rFonts w:ascii="Times New Roman" w:eastAsia="Times New Roman" w:hAnsi="Times New Roman" w:cs="Times New Roman"/>
          <w:position w:val="-28"/>
          <w:sz w:val="24"/>
          <w:szCs w:val="24"/>
          <w:lang w:val="en-US"/>
        </w:rPr>
        <w:object w:dxaOrig="1540" w:dyaOrig="660">
          <v:shape id="_x0000_i1318" type="#_x0000_t75" style="width:76.5pt;height:33pt" o:ole="">
            <v:imagedata r:id="rId609" o:title=""/>
          </v:shape>
          <o:OLEObject Type="Embed" ProgID="Equation.3" ShapeID="_x0000_i1318" DrawAspect="Content" ObjectID="_1395858203" r:id="rId610"/>
        </w:object>
      </w:r>
      <w:r w:rsidRPr="006E171A">
        <w:rPr>
          <w:rFonts w:ascii="Times New Roman" w:hAnsi="Times New Roman" w:cs="Times New Roman"/>
          <w:sz w:val="24"/>
          <w:szCs w:val="24"/>
        </w:rPr>
        <w:t xml:space="preserve">       </w:t>
      </w:r>
      <w:r w:rsidR="00F9133D">
        <w:rPr>
          <w:rFonts w:ascii="Times New Roman" w:hAnsi="Times New Roman" w:cs="Times New Roman"/>
          <w:sz w:val="24"/>
          <w:szCs w:val="24"/>
          <w:lang w:val="en-US"/>
        </w:rPr>
        <w:tab/>
      </w:r>
      <w:r w:rsidR="00F9133D">
        <w:rPr>
          <w:rFonts w:ascii="Times New Roman" w:hAnsi="Times New Roman" w:cs="Times New Roman"/>
          <w:sz w:val="24"/>
          <w:szCs w:val="24"/>
          <w:lang w:val="en-US"/>
        </w:rPr>
        <w:tab/>
      </w:r>
      <w:r w:rsidR="00F9133D">
        <w:rPr>
          <w:rFonts w:ascii="Times New Roman" w:hAnsi="Times New Roman" w:cs="Times New Roman"/>
          <w:sz w:val="24"/>
          <w:szCs w:val="24"/>
          <w:lang w:val="en-US"/>
        </w:rPr>
        <w:tab/>
      </w:r>
      <w:r w:rsidRPr="006E171A">
        <w:rPr>
          <w:rFonts w:ascii="Times New Roman" w:hAnsi="Times New Roman" w:cs="Times New Roman"/>
          <w:sz w:val="24"/>
          <w:szCs w:val="24"/>
        </w:rPr>
        <w:t xml:space="preserve">  </w:t>
      </w:r>
      <w:r w:rsidRPr="006E171A">
        <w:rPr>
          <w:rFonts w:ascii="Times New Roman" w:hAnsi="Times New Roman" w:cs="Times New Roman"/>
          <w:b/>
          <w:i/>
          <w:sz w:val="24"/>
          <w:szCs w:val="24"/>
        </w:rPr>
        <w:t>(memenuh syarat)</w:t>
      </w:r>
    </w:p>
    <w:p w:rsidR="006E171A" w:rsidRPr="006E171A" w:rsidRDefault="006E171A" w:rsidP="006E171A">
      <w:pPr>
        <w:spacing w:after="0" w:line="360" w:lineRule="auto"/>
        <w:ind w:left="1800"/>
        <w:jc w:val="both"/>
        <w:rPr>
          <w:rFonts w:ascii="Times New Roman" w:hAnsi="Times New Roman" w:cs="Times New Roman"/>
          <w:i/>
          <w:sz w:val="24"/>
          <w:szCs w:val="24"/>
        </w:rPr>
      </w:pPr>
    </w:p>
    <w:p w:rsidR="006E171A" w:rsidRPr="006E171A" w:rsidRDefault="006E171A" w:rsidP="00A93194">
      <w:pPr>
        <w:pStyle w:val="ListParagraph"/>
        <w:numPr>
          <w:ilvl w:val="0"/>
          <w:numId w:val="113"/>
        </w:numPr>
        <w:spacing w:line="360" w:lineRule="auto"/>
        <w:ind w:left="1134"/>
        <w:rPr>
          <w:b/>
          <w:lang w:val="sv-SE"/>
        </w:rPr>
      </w:pPr>
      <w:r w:rsidRPr="006E171A">
        <w:rPr>
          <w:b/>
          <w:lang w:val="sv-SE"/>
        </w:rPr>
        <w:t xml:space="preserve">Media Penyangga </w:t>
      </w:r>
    </w:p>
    <w:p w:rsidR="006E171A" w:rsidRPr="006E171A" w:rsidRDefault="006E171A" w:rsidP="006E171A">
      <w:pPr>
        <w:spacing w:after="0" w:line="360" w:lineRule="auto"/>
        <w:ind w:left="7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ab/>
        <w:t>Media penyangga yang digunakan adalah kerikil. Stratifikasi media yang direncanakan adalah sebagai berikut :</w:t>
      </w:r>
    </w:p>
    <w:p w:rsidR="006E171A" w:rsidRPr="006E171A" w:rsidRDefault="006E171A" w:rsidP="006E171A">
      <w:pPr>
        <w:spacing w:after="0" w:line="360" w:lineRule="auto"/>
        <w:ind w:firstLine="720"/>
        <w:rPr>
          <w:rFonts w:ascii="Times New Roman" w:hAnsi="Times New Roman" w:cs="Times New Roman"/>
          <w:i/>
          <w:sz w:val="24"/>
          <w:szCs w:val="24"/>
          <w:lang w:val="sv-SE"/>
        </w:rPr>
      </w:pPr>
      <w:r w:rsidRPr="006E171A">
        <w:rPr>
          <w:rFonts w:ascii="Times New Roman" w:hAnsi="Times New Roman" w:cs="Times New Roman"/>
          <w:i/>
          <w:sz w:val="24"/>
          <w:szCs w:val="24"/>
          <w:lang w:val="sv-SE"/>
        </w:rPr>
        <w:t>Kriteria Perencanaan,</w:t>
      </w:r>
    </w:p>
    <w:p w:rsidR="006E171A" w:rsidRPr="006E171A" w:rsidRDefault="006E171A" w:rsidP="00A93194">
      <w:pPr>
        <w:numPr>
          <w:ilvl w:val="0"/>
          <w:numId w:val="115"/>
        </w:numPr>
        <w:tabs>
          <w:tab w:val="clear" w:pos="720"/>
          <w:tab w:val="num" w:pos="1260"/>
        </w:tabs>
        <w:spacing w:after="0" w:line="360" w:lineRule="auto"/>
        <w:ind w:left="1260"/>
        <w:rPr>
          <w:rFonts w:ascii="Times New Roman" w:hAnsi="Times New Roman" w:cs="Times New Roman"/>
          <w:sz w:val="24"/>
          <w:szCs w:val="24"/>
          <w:lang w:val="sv-SE"/>
        </w:rPr>
      </w:pPr>
      <w:r w:rsidRPr="006E171A">
        <w:rPr>
          <w:rFonts w:ascii="Times New Roman" w:hAnsi="Times New Roman" w:cs="Times New Roman"/>
          <w:sz w:val="24"/>
          <w:szCs w:val="24"/>
          <w:lang w:val="sv-SE"/>
        </w:rPr>
        <w:t>Ukuran media penyangga : (0,1-2,5) inchi</w:t>
      </w:r>
    </w:p>
    <w:p w:rsidR="006E171A" w:rsidRPr="006E171A" w:rsidRDefault="006E171A" w:rsidP="00A93194">
      <w:pPr>
        <w:numPr>
          <w:ilvl w:val="0"/>
          <w:numId w:val="115"/>
        </w:numPr>
        <w:tabs>
          <w:tab w:val="clear" w:pos="720"/>
          <w:tab w:val="num" w:pos="1260"/>
        </w:tabs>
        <w:spacing w:after="0" w:line="360" w:lineRule="auto"/>
        <w:ind w:left="1260"/>
        <w:rPr>
          <w:rFonts w:ascii="Times New Roman" w:hAnsi="Times New Roman" w:cs="Times New Roman"/>
          <w:sz w:val="24"/>
          <w:szCs w:val="24"/>
          <w:lang w:val="sv-SE"/>
        </w:rPr>
      </w:pPr>
      <w:r w:rsidRPr="006E171A">
        <w:rPr>
          <w:rFonts w:ascii="Times New Roman" w:hAnsi="Times New Roman" w:cs="Times New Roman"/>
          <w:sz w:val="24"/>
          <w:szCs w:val="24"/>
          <w:lang w:val="sv-SE"/>
        </w:rPr>
        <w:t>Koefisien faktor : 12</w:t>
      </w:r>
    </w:p>
    <w:p w:rsidR="006E171A" w:rsidRPr="006E171A" w:rsidRDefault="006E171A" w:rsidP="006E171A">
      <w:pPr>
        <w:spacing w:after="0" w:line="360" w:lineRule="auto"/>
        <w:ind w:left="1260"/>
        <w:rPr>
          <w:rFonts w:ascii="Times New Roman" w:hAnsi="Times New Roman" w:cs="Times New Roman"/>
          <w:sz w:val="24"/>
          <w:szCs w:val="24"/>
          <w:lang w:val="sv-SE"/>
        </w:rPr>
      </w:pPr>
    </w:p>
    <w:p w:rsidR="006E171A" w:rsidRPr="006E171A" w:rsidRDefault="006E171A" w:rsidP="006E171A">
      <w:pPr>
        <w:spacing w:after="0"/>
        <w:ind w:left="720"/>
        <w:jc w:val="center"/>
        <w:rPr>
          <w:rFonts w:ascii="Times New Roman" w:hAnsi="Times New Roman" w:cs="Times New Roman"/>
          <w:sz w:val="24"/>
          <w:szCs w:val="24"/>
          <w:lang w:val="sv-SE"/>
        </w:rPr>
      </w:pPr>
      <w:r w:rsidRPr="006E171A">
        <w:rPr>
          <w:rFonts w:ascii="Times New Roman" w:hAnsi="Times New Roman" w:cs="Times New Roman"/>
          <w:b/>
          <w:sz w:val="24"/>
          <w:szCs w:val="24"/>
          <w:lang w:val="sv-SE"/>
        </w:rPr>
        <w:t>Tabel 5.</w:t>
      </w:r>
      <w:r w:rsidR="00FD29C0">
        <w:rPr>
          <w:rFonts w:ascii="Times New Roman" w:hAnsi="Times New Roman" w:cs="Times New Roman"/>
          <w:b/>
          <w:sz w:val="24"/>
          <w:szCs w:val="24"/>
          <w:lang w:val="sv-SE"/>
        </w:rPr>
        <w:t>5</w:t>
      </w:r>
      <w:r w:rsidRPr="006E171A">
        <w:rPr>
          <w:rFonts w:ascii="Times New Roman" w:hAnsi="Times New Roman" w:cs="Times New Roman"/>
          <w:b/>
          <w:sz w:val="24"/>
          <w:szCs w:val="24"/>
          <w:lang w:val="sv-SE"/>
        </w:rPr>
        <w:t xml:space="preserve"> </w:t>
      </w:r>
      <w:r w:rsidRPr="006E171A">
        <w:rPr>
          <w:rFonts w:ascii="Times New Roman" w:hAnsi="Times New Roman" w:cs="Times New Roman"/>
          <w:sz w:val="24"/>
          <w:szCs w:val="24"/>
          <w:lang w:val="sv-SE"/>
        </w:rPr>
        <w:t xml:space="preserve"> Perhitungan Tebal Lapisan Media Penyangga</w:t>
      </w:r>
    </w:p>
    <w:tbl>
      <w:tblPr>
        <w:tblW w:w="6580" w:type="dxa"/>
        <w:tblInd w:w="1725" w:type="dxa"/>
        <w:tblLook w:val="04A0"/>
      </w:tblPr>
      <w:tblGrid>
        <w:gridCol w:w="940"/>
        <w:gridCol w:w="980"/>
        <w:gridCol w:w="1098"/>
        <w:gridCol w:w="1402"/>
        <w:gridCol w:w="2160"/>
      </w:tblGrid>
      <w:tr w:rsidR="006E171A" w:rsidRPr="006E171A" w:rsidTr="006E171A">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Lapisan (d)</w:t>
            </w:r>
          </w:p>
        </w:tc>
        <w:tc>
          <w:tcPr>
            <w:tcW w:w="2500"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Kumulatif Tebal Lapisan</w:t>
            </w:r>
          </w:p>
        </w:tc>
        <w:tc>
          <w:tcPr>
            <w:tcW w:w="2160" w:type="dxa"/>
            <w:vMerge w:val="restart"/>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Tebal Lapisan (cm)</w:t>
            </w:r>
          </w:p>
        </w:tc>
      </w:tr>
      <w:tr w:rsidR="006E171A" w:rsidRPr="006E171A" w:rsidTr="006E171A">
        <w:trPr>
          <w:trHeight w:val="300"/>
        </w:trPr>
        <w:tc>
          <w:tcPr>
            <w:tcW w:w="940" w:type="dxa"/>
            <w:tcBorders>
              <w:top w:val="nil"/>
              <w:left w:val="single" w:sz="4" w:space="0" w:color="auto"/>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inch</w:t>
            </w:r>
          </w:p>
        </w:tc>
        <w:tc>
          <w:tcPr>
            <w:tcW w:w="980" w:type="dxa"/>
            <w:tcBorders>
              <w:top w:val="nil"/>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cm</w:t>
            </w:r>
          </w:p>
        </w:tc>
        <w:tc>
          <w:tcPr>
            <w:tcW w:w="1098" w:type="dxa"/>
            <w:tcBorders>
              <w:top w:val="nil"/>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inch</w:t>
            </w:r>
          </w:p>
        </w:tc>
        <w:tc>
          <w:tcPr>
            <w:tcW w:w="1402" w:type="dxa"/>
            <w:tcBorders>
              <w:top w:val="nil"/>
              <w:left w:val="nil"/>
              <w:bottom w:val="single" w:sz="4" w:space="0" w:color="auto"/>
              <w:right w:val="single" w:sz="4" w:space="0" w:color="auto"/>
            </w:tcBorders>
            <w:shd w:val="clear" w:color="auto" w:fill="9BBB59" w:themeFill="accent3"/>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cm</w:t>
            </w:r>
          </w:p>
        </w:tc>
        <w:tc>
          <w:tcPr>
            <w:tcW w:w="0" w:type="auto"/>
            <w:vMerge/>
            <w:tcBorders>
              <w:top w:val="single" w:sz="4" w:space="0" w:color="auto"/>
              <w:left w:val="nil"/>
              <w:bottom w:val="single" w:sz="4" w:space="0" w:color="auto"/>
              <w:right w:val="single" w:sz="4" w:space="0" w:color="auto"/>
            </w:tcBorders>
            <w:vAlign w:val="center"/>
            <w:hideMark/>
          </w:tcPr>
          <w:p w:rsidR="006E171A" w:rsidRPr="006E171A" w:rsidRDefault="006E171A" w:rsidP="006E171A">
            <w:pPr>
              <w:spacing w:after="0"/>
              <w:rPr>
                <w:rFonts w:ascii="Times New Roman" w:eastAsia="Times New Roman" w:hAnsi="Times New Roman" w:cs="Times New Roman"/>
                <w:b/>
                <w:color w:val="000000"/>
                <w:sz w:val="24"/>
                <w:szCs w:val="24"/>
                <w:lang w:val="en-US"/>
              </w:rPr>
            </w:pPr>
          </w:p>
        </w:tc>
      </w:tr>
      <w:tr w:rsidR="006E171A" w:rsidRPr="006E171A" w:rsidTr="006E171A">
        <w:trPr>
          <w:trHeight w:val="300"/>
        </w:trPr>
        <w:tc>
          <w:tcPr>
            <w:tcW w:w="94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0,1</w:t>
            </w:r>
          </w:p>
        </w:tc>
        <w:tc>
          <w:tcPr>
            <w:tcW w:w="98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0,25</w:t>
            </w:r>
          </w:p>
        </w:tc>
        <w:tc>
          <w:tcPr>
            <w:tcW w:w="1098"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4,8</w:t>
            </w:r>
          </w:p>
        </w:tc>
        <w:tc>
          <w:tcPr>
            <w:tcW w:w="1402"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12,19</w:t>
            </w:r>
          </w:p>
        </w:tc>
        <w:tc>
          <w:tcPr>
            <w:tcW w:w="216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12,19</w:t>
            </w:r>
          </w:p>
        </w:tc>
      </w:tr>
      <w:tr w:rsidR="006E171A" w:rsidRPr="006E171A" w:rsidTr="006E171A">
        <w:trPr>
          <w:trHeight w:val="300"/>
        </w:trPr>
        <w:tc>
          <w:tcPr>
            <w:tcW w:w="94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0,2</w:t>
            </w:r>
          </w:p>
        </w:tc>
        <w:tc>
          <w:tcPr>
            <w:tcW w:w="98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0,48</w:t>
            </w:r>
          </w:p>
        </w:tc>
        <w:tc>
          <w:tcPr>
            <w:tcW w:w="1098"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8,1</w:t>
            </w:r>
          </w:p>
        </w:tc>
        <w:tc>
          <w:tcPr>
            <w:tcW w:w="1402"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20,55</w:t>
            </w:r>
          </w:p>
        </w:tc>
        <w:tc>
          <w:tcPr>
            <w:tcW w:w="216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8,36</w:t>
            </w:r>
          </w:p>
        </w:tc>
      </w:tr>
      <w:tr w:rsidR="006E171A" w:rsidRPr="006E171A" w:rsidTr="006E171A">
        <w:trPr>
          <w:trHeight w:val="300"/>
        </w:trPr>
        <w:tc>
          <w:tcPr>
            <w:tcW w:w="94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0,4</w:t>
            </w:r>
          </w:p>
        </w:tc>
        <w:tc>
          <w:tcPr>
            <w:tcW w:w="98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0,95</w:t>
            </w:r>
          </w:p>
        </w:tc>
        <w:tc>
          <w:tcPr>
            <w:tcW w:w="1098"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11,7</w:t>
            </w:r>
          </w:p>
        </w:tc>
        <w:tc>
          <w:tcPr>
            <w:tcW w:w="1402"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29,69</w:t>
            </w:r>
          </w:p>
        </w:tc>
        <w:tc>
          <w:tcPr>
            <w:tcW w:w="216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9,14</w:t>
            </w:r>
          </w:p>
        </w:tc>
      </w:tr>
      <w:tr w:rsidR="006E171A" w:rsidRPr="006E171A" w:rsidTr="006E171A">
        <w:trPr>
          <w:trHeight w:val="300"/>
        </w:trPr>
        <w:tc>
          <w:tcPr>
            <w:tcW w:w="94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0,6</w:t>
            </w:r>
          </w:p>
        </w:tc>
        <w:tc>
          <w:tcPr>
            <w:tcW w:w="98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1,59</w:t>
            </w:r>
          </w:p>
        </w:tc>
        <w:tc>
          <w:tcPr>
            <w:tcW w:w="1098"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14,4</w:t>
            </w:r>
          </w:p>
        </w:tc>
        <w:tc>
          <w:tcPr>
            <w:tcW w:w="1402"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36,45</w:t>
            </w:r>
          </w:p>
        </w:tc>
        <w:tc>
          <w:tcPr>
            <w:tcW w:w="216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6,76</w:t>
            </w:r>
          </w:p>
        </w:tc>
      </w:tr>
      <w:tr w:rsidR="006E171A" w:rsidRPr="006E171A" w:rsidTr="006E171A">
        <w:trPr>
          <w:trHeight w:val="300"/>
        </w:trPr>
        <w:tc>
          <w:tcPr>
            <w:tcW w:w="94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1,5</w:t>
            </w:r>
          </w:p>
        </w:tc>
        <w:tc>
          <w:tcPr>
            <w:tcW w:w="98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3,81</w:t>
            </w:r>
          </w:p>
        </w:tc>
        <w:tc>
          <w:tcPr>
            <w:tcW w:w="1098"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18,9</w:t>
            </w:r>
          </w:p>
        </w:tc>
        <w:tc>
          <w:tcPr>
            <w:tcW w:w="1402"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48,04</w:t>
            </w:r>
          </w:p>
        </w:tc>
        <w:tc>
          <w:tcPr>
            <w:tcW w:w="216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11,59</w:t>
            </w:r>
          </w:p>
        </w:tc>
      </w:tr>
      <w:tr w:rsidR="006E171A" w:rsidRPr="006E171A" w:rsidTr="006E171A">
        <w:trPr>
          <w:trHeight w:val="300"/>
        </w:trPr>
        <w:tc>
          <w:tcPr>
            <w:tcW w:w="940" w:type="dxa"/>
            <w:tcBorders>
              <w:top w:val="nil"/>
              <w:left w:val="single" w:sz="4" w:space="0" w:color="auto"/>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2,5</w:t>
            </w:r>
          </w:p>
        </w:tc>
        <w:tc>
          <w:tcPr>
            <w:tcW w:w="98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6,35</w:t>
            </w:r>
          </w:p>
        </w:tc>
        <w:tc>
          <w:tcPr>
            <w:tcW w:w="1098"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21,6</w:t>
            </w:r>
          </w:p>
        </w:tc>
        <w:tc>
          <w:tcPr>
            <w:tcW w:w="1402"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54,80</w:t>
            </w:r>
          </w:p>
        </w:tc>
        <w:tc>
          <w:tcPr>
            <w:tcW w:w="2160" w:type="dxa"/>
            <w:tcBorders>
              <w:top w:val="nil"/>
              <w:left w:val="nil"/>
              <w:bottom w:val="single" w:sz="4" w:space="0" w:color="auto"/>
              <w:right w:val="single" w:sz="4" w:space="0" w:color="auto"/>
            </w:tcBorders>
            <w:noWrap/>
            <w:vAlign w:val="center"/>
            <w:hideMark/>
          </w:tcPr>
          <w:p w:rsidR="006E171A" w:rsidRPr="006E171A" w:rsidRDefault="006E171A" w:rsidP="006E171A">
            <w:pPr>
              <w:spacing w:after="0"/>
              <w:jc w:val="center"/>
              <w:rPr>
                <w:rFonts w:ascii="Times New Roman" w:eastAsia="Times New Roman" w:hAnsi="Times New Roman" w:cs="Times New Roman"/>
                <w:color w:val="000000"/>
                <w:sz w:val="24"/>
                <w:szCs w:val="24"/>
                <w:lang w:val="en-US"/>
              </w:rPr>
            </w:pPr>
            <w:r w:rsidRPr="006E171A">
              <w:rPr>
                <w:rFonts w:ascii="Times New Roman" w:hAnsi="Times New Roman" w:cs="Times New Roman"/>
                <w:color w:val="000000"/>
                <w:sz w:val="24"/>
                <w:szCs w:val="24"/>
              </w:rPr>
              <w:t>6,76</w:t>
            </w:r>
          </w:p>
        </w:tc>
      </w:tr>
      <w:tr w:rsidR="006E171A" w:rsidRPr="006E171A" w:rsidTr="006E171A">
        <w:trPr>
          <w:trHeight w:val="300"/>
        </w:trPr>
        <w:tc>
          <w:tcPr>
            <w:tcW w:w="4420" w:type="dxa"/>
            <w:gridSpan w:val="4"/>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Jumlah</w:t>
            </w:r>
          </w:p>
        </w:tc>
        <w:tc>
          <w:tcPr>
            <w:tcW w:w="216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6E171A" w:rsidRDefault="006E171A" w:rsidP="006E171A">
            <w:pPr>
              <w:spacing w:after="0"/>
              <w:jc w:val="center"/>
              <w:rPr>
                <w:rFonts w:ascii="Times New Roman" w:eastAsia="Times New Roman" w:hAnsi="Times New Roman" w:cs="Times New Roman"/>
                <w:b/>
                <w:color w:val="000000"/>
                <w:sz w:val="24"/>
                <w:szCs w:val="24"/>
                <w:lang w:val="en-US"/>
              </w:rPr>
            </w:pPr>
            <w:r w:rsidRPr="006E171A">
              <w:rPr>
                <w:rFonts w:ascii="Times New Roman" w:hAnsi="Times New Roman" w:cs="Times New Roman"/>
                <w:b/>
                <w:color w:val="000000"/>
                <w:sz w:val="24"/>
                <w:szCs w:val="24"/>
              </w:rPr>
              <w:t>54,80</w:t>
            </w:r>
          </w:p>
        </w:tc>
      </w:tr>
    </w:tbl>
    <w:p w:rsidR="006E171A" w:rsidRPr="006E171A" w:rsidRDefault="006E171A" w:rsidP="006E171A">
      <w:pPr>
        <w:spacing w:after="0" w:line="360" w:lineRule="auto"/>
        <w:ind w:left="1134"/>
        <w:jc w:val="both"/>
        <w:rPr>
          <w:rFonts w:ascii="Times New Roman" w:eastAsia="Times New Roman" w:hAnsi="Times New Roman" w:cs="Times New Roman"/>
          <w:i/>
          <w:sz w:val="24"/>
          <w:szCs w:val="24"/>
          <w:lang w:val="en-US"/>
        </w:rPr>
      </w:pPr>
      <w:r w:rsidRPr="006E171A">
        <w:rPr>
          <w:rFonts w:ascii="Times New Roman" w:hAnsi="Times New Roman" w:cs="Times New Roman"/>
          <w:sz w:val="24"/>
          <w:szCs w:val="24"/>
        </w:rPr>
        <w:t xml:space="preserve">      </w:t>
      </w:r>
      <w:r w:rsidRPr="006E171A">
        <w:rPr>
          <w:rFonts w:ascii="Times New Roman" w:hAnsi="Times New Roman" w:cs="Times New Roman"/>
          <w:b/>
          <w:i/>
          <w:sz w:val="24"/>
          <w:szCs w:val="24"/>
        </w:rPr>
        <w:t>Sumber :</w:t>
      </w:r>
      <w:r w:rsidRPr="006E171A">
        <w:rPr>
          <w:rFonts w:ascii="Times New Roman" w:hAnsi="Times New Roman" w:cs="Times New Roman"/>
          <w:i/>
          <w:sz w:val="24"/>
          <w:szCs w:val="24"/>
        </w:rPr>
        <w:t xml:space="preserve"> Hasil Perhitungan </w:t>
      </w:r>
    </w:p>
    <w:p w:rsidR="006E171A" w:rsidRPr="006E171A" w:rsidRDefault="006E171A" w:rsidP="006E171A">
      <w:pPr>
        <w:spacing w:after="0" w:line="360" w:lineRule="auto"/>
        <w:ind w:left="360" w:firstLine="720"/>
        <w:jc w:val="both"/>
        <w:rPr>
          <w:rFonts w:ascii="Times New Roman" w:hAnsi="Times New Roman" w:cs="Times New Roman"/>
          <w:i/>
          <w:sz w:val="24"/>
          <w:szCs w:val="24"/>
        </w:rPr>
      </w:pPr>
      <w:r w:rsidRPr="006E171A">
        <w:rPr>
          <w:rFonts w:ascii="Times New Roman" w:hAnsi="Times New Roman" w:cs="Times New Roman"/>
          <w:i/>
          <w:sz w:val="24"/>
          <w:szCs w:val="24"/>
        </w:rPr>
        <w:lastRenderedPageBreak/>
        <w:t>Contoh perhitungan :</w:t>
      </w:r>
    </w:p>
    <w:p w:rsidR="006E171A" w:rsidRPr="006E171A" w:rsidRDefault="006E171A" w:rsidP="00A93194">
      <w:pPr>
        <w:numPr>
          <w:ilvl w:val="1"/>
          <w:numId w:val="113"/>
        </w:numPr>
        <w:spacing w:after="0" w:line="360" w:lineRule="auto"/>
        <w:jc w:val="both"/>
        <w:rPr>
          <w:rFonts w:ascii="Times New Roman" w:hAnsi="Times New Roman" w:cs="Times New Roman"/>
          <w:i/>
          <w:sz w:val="24"/>
          <w:szCs w:val="24"/>
          <w:u w:val="single"/>
        </w:rPr>
      </w:pPr>
      <w:r w:rsidRPr="006E171A">
        <w:rPr>
          <w:rFonts w:ascii="Times New Roman" w:hAnsi="Times New Roman" w:cs="Times New Roman"/>
          <w:i/>
          <w:sz w:val="24"/>
          <w:szCs w:val="24"/>
          <w:u w:val="single"/>
        </w:rPr>
        <w:t>Kumulatif tebal lapisan (L)</w:t>
      </w:r>
    </w:p>
    <w:p w:rsidR="006E171A" w:rsidRPr="006E171A" w:rsidRDefault="006E171A" w:rsidP="006E171A">
      <w:pPr>
        <w:spacing w:after="0" w:line="360" w:lineRule="auto"/>
        <w:ind w:left="144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1839" w:dyaOrig="340">
          <v:shape id="_x0000_i1319" type="#_x0000_t75" style="width:92.25pt;height:17.25pt" o:ole="">
            <v:imagedata r:id="rId611" o:title=""/>
          </v:shape>
          <o:OLEObject Type="Embed" ProgID="Equation.3" ShapeID="_x0000_i1319" DrawAspect="Content" ObjectID="_1395858204" r:id="rId612"/>
        </w:object>
      </w:r>
    </w:p>
    <w:p w:rsidR="006E171A" w:rsidRPr="006E171A" w:rsidRDefault="006E171A" w:rsidP="006E171A">
      <w:pPr>
        <w:spacing w:after="0" w:line="360" w:lineRule="auto"/>
        <w:ind w:left="144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2020" w:dyaOrig="340">
          <v:shape id="_x0000_i1320" type="#_x0000_t75" style="width:101.25pt;height:17.25pt" o:ole="">
            <v:imagedata r:id="rId613" o:title=""/>
          </v:shape>
          <o:OLEObject Type="Embed" ProgID="Equation.3" ShapeID="_x0000_i1320" DrawAspect="Content" ObjectID="_1395858205" r:id="rId614"/>
        </w:object>
      </w:r>
    </w:p>
    <w:p w:rsidR="006E171A" w:rsidRPr="006E171A" w:rsidRDefault="006E171A" w:rsidP="006E171A">
      <w:pPr>
        <w:spacing w:after="0" w:line="360" w:lineRule="auto"/>
        <w:ind w:left="144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2299" w:dyaOrig="320">
          <v:shape id="_x0000_i1321" type="#_x0000_t75" style="width:114.75pt;height:15.75pt" o:ole="">
            <v:imagedata r:id="rId615" o:title=""/>
          </v:shape>
          <o:OLEObject Type="Embed" ProgID="Equation.3" ShapeID="_x0000_i1321" DrawAspect="Content" ObjectID="_1395858206" r:id="rId616"/>
        </w:object>
      </w:r>
    </w:p>
    <w:p w:rsidR="006E171A" w:rsidRPr="006E171A" w:rsidRDefault="006E171A" w:rsidP="00A93194">
      <w:pPr>
        <w:numPr>
          <w:ilvl w:val="1"/>
          <w:numId w:val="113"/>
        </w:numPr>
        <w:spacing w:after="0" w:line="360" w:lineRule="auto"/>
        <w:jc w:val="both"/>
        <w:rPr>
          <w:rFonts w:ascii="Times New Roman" w:hAnsi="Times New Roman" w:cs="Times New Roman"/>
          <w:i/>
          <w:sz w:val="24"/>
          <w:szCs w:val="24"/>
          <w:u w:val="single"/>
        </w:rPr>
      </w:pPr>
      <w:r w:rsidRPr="006E171A">
        <w:rPr>
          <w:rFonts w:ascii="Times New Roman" w:hAnsi="Times New Roman" w:cs="Times New Roman"/>
          <w:i/>
          <w:sz w:val="24"/>
          <w:szCs w:val="24"/>
          <w:u w:val="single"/>
        </w:rPr>
        <w:t xml:space="preserve">Tebal lapisan </w:t>
      </w:r>
    </w:p>
    <w:p w:rsidR="006E171A" w:rsidRPr="006E171A" w:rsidRDefault="006E171A" w:rsidP="006E171A">
      <w:pPr>
        <w:spacing w:after="0" w:line="360" w:lineRule="auto"/>
        <w:ind w:left="1440"/>
        <w:jc w:val="both"/>
        <w:rPr>
          <w:rFonts w:ascii="Times New Roman" w:hAnsi="Times New Roman" w:cs="Times New Roman"/>
          <w:sz w:val="24"/>
          <w:szCs w:val="24"/>
        </w:rPr>
      </w:pPr>
      <w:r w:rsidRPr="006E171A">
        <w:rPr>
          <w:rFonts w:ascii="Times New Roman" w:hAnsi="Times New Roman" w:cs="Times New Roman"/>
          <w:sz w:val="24"/>
          <w:szCs w:val="24"/>
        </w:rPr>
        <w:t>Untuk Lapisan 1 = 12,19 cm</w:t>
      </w:r>
    </w:p>
    <w:p w:rsidR="006E171A" w:rsidRPr="006E171A" w:rsidRDefault="006E171A" w:rsidP="006E171A">
      <w:pPr>
        <w:spacing w:after="0" w:line="360" w:lineRule="auto"/>
        <w:ind w:left="1440"/>
        <w:jc w:val="both"/>
        <w:rPr>
          <w:rFonts w:ascii="Times New Roman" w:hAnsi="Times New Roman" w:cs="Times New Roman"/>
          <w:sz w:val="24"/>
          <w:szCs w:val="24"/>
        </w:rPr>
      </w:pPr>
      <w:r w:rsidRPr="006E171A">
        <w:rPr>
          <w:rFonts w:ascii="Times New Roman" w:hAnsi="Times New Roman" w:cs="Times New Roman"/>
          <w:sz w:val="24"/>
          <w:szCs w:val="24"/>
        </w:rPr>
        <w:t>Untuk Lapisan 2 = 20,55 cm – 12,19 cm = 8,36 cm</w:t>
      </w:r>
    </w:p>
    <w:p w:rsidR="006E171A" w:rsidRPr="006E171A" w:rsidRDefault="006E171A" w:rsidP="006E171A">
      <w:pPr>
        <w:spacing w:after="0" w:line="360" w:lineRule="auto"/>
        <w:ind w:left="1440"/>
        <w:jc w:val="both"/>
        <w:rPr>
          <w:rFonts w:ascii="Times New Roman" w:hAnsi="Times New Roman" w:cs="Times New Roman"/>
          <w:sz w:val="24"/>
          <w:szCs w:val="24"/>
        </w:rPr>
      </w:pPr>
    </w:p>
    <w:p w:rsidR="006E171A" w:rsidRPr="006E171A" w:rsidRDefault="006E171A" w:rsidP="00A93194">
      <w:pPr>
        <w:pStyle w:val="ListParagraph"/>
        <w:numPr>
          <w:ilvl w:val="0"/>
          <w:numId w:val="106"/>
        </w:numPr>
        <w:spacing w:line="360" w:lineRule="auto"/>
        <w:ind w:left="851"/>
        <w:jc w:val="both"/>
        <w:rPr>
          <w:b/>
        </w:rPr>
      </w:pPr>
      <w:r w:rsidRPr="006E171A">
        <w:rPr>
          <w:b/>
        </w:rPr>
        <w:t>Dimensi Bak Filter</w:t>
      </w:r>
    </w:p>
    <w:p w:rsidR="006E171A" w:rsidRPr="006E171A" w:rsidRDefault="006E171A" w:rsidP="00A93194">
      <w:pPr>
        <w:numPr>
          <w:ilvl w:val="2"/>
          <w:numId w:val="106"/>
        </w:numPr>
        <w:spacing w:after="0" w:line="360" w:lineRule="auto"/>
        <w:ind w:left="1134"/>
        <w:jc w:val="both"/>
        <w:rPr>
          <w:rFonts w:ascii="Times New Roman" w:hAnsi="Times New Roman" w:cs="Times New Roman"/>
          <w:sz w:val="24"/>
          <w:szCs w:val="24"/>
        </w:rPr>
      </w:pPr>
      <w:r w:rsidRPr="006E171A">
        <w:rPr>
          <w:rFonts w:ascii="Times New Roman" w:hAnsi="Times New Roman" w:cs="Times New Roman"/>
          <w:sz w:val="24"/>
          <w:szCs w:val="24"/>
        </w:rPr>
        <w:t>Tebal media Penyaring</w:t>
      </w:r>
      <w:r w:rsidRPr="006E171A">
        <w:rPr>
          <w:rFonts w:ascii="Times New Roman" w:hAnsi="Times New Roman" w:cs="Times New Roman"/>
          <w:sz w:val="24"/>
          <w:szCs w:val="24"/>
        </w:rPr>
        <w:tab/>
        <w:t>= 75 cm</w:t>
      </w:r>
    </w:p>
    <w:p w:rsidR="006E171A" w:rsidRPr="006E171A" w:rsidRDefault="006E171A" w:rsidP="00A93194">
      <w:pPr>
        <w:numPr>
          <w:ilvl w:val="2"/>
          <w:numId w:val="106"/>
        </w:numPr>
        <w:spacing w:after="0" w:line="360" w:lineRule="auto"/>
        <w:ind w:left="1134"/>
        <w:jc w:val="both"/>
        <w:rPr>
          <w:rFonts w:ascii="Times New Roman" w:hAnsi="Times New Roman" w:cs="Times New Roman"/>
          <w:sz w:val="24"/>
          <w:szCs w:val="24"/>
        </w:rPr>
      </w:pPr>
      <w:r w:rsidRPr="006E171A">
        <w:rPr>
          <w:rFonts w:ascii="Times New Roman" w:hAnsi="Times New Roman" w:cs="Times New Roman"/>
          <w:sz w:val="24"/>
          <w:szCs w:val="24"/>
        </w:rPr>
        <w:t>Tebal media Penyangga</w:t>
      </w:r>
      <w:r w:rsidRPr="006E171A">
        <w:rPr>
          <w:rFonts w:ascii="Times New Roman" w:hAnsi="Times New Roman" w:cs="Times New Roman"/>
          <w:sz w:val="24"/>
          <w:szCs w:val="24"/>
        </w:rPr>
        <w:tab/>
        <w:t>= 54,8 cm</w:t>
      </w:r>
    </w:p>
    <w:p w:rsidR="006E171A" w:rsidRPr="006E171A" w:rsidRDefault="006E171A" w:rsidP="006E171A">
      <w:pPr>
        <w:tabs>
          <w:tab w:val="left" w:pos="4680"/>
        </w:tabs>
        <w:spacing w:after="0" w:line="360" w:lineRule="auto"/>
        <w:ind w:left="1620"/>
        <w:rPr>
          <w:rFonts w:ascii="Times New Roman" w:hAnsi="Times New Roman" w:cs="Times New Roman"/>
          <w:sz w:val="24"/>
          <w:szCs w:val="24"/>
          <w:lang w:val="sv-SE"/>
        </w:rPr>
      </w:pPr>
    </w:p>
    <w:p w:rsidR="006E171A" w:rsidRPr="006E171A" w:rsidRDefault="006E171A" w:rsidP="00A93194">
      <w:pPr>
        <w:pStyle w:val="ListParagraph"/>
        <w:numPr>
          <w:ilvl w:val="0"/>
          <w:numId w:val="106"/>
        </w:numPr>
        <w:spacing w:line="360" w:lineRule="auto"/>
        <w:ind w:left="851"/>
        <w:rPr>
          <w:b/>
          <w:lang w:val="sv-SE"/>
        </w:rPr>
      </w:pPr>
      <w:r w:rsidRPr="006E171A">
        <w:rPr>
          <w:b/>
          <w:lang w:val="sv-SE"/>
        </w:rPr>
        <w:t xml:space="preserve">Sistem </w:t>
      </w:r>
      <w:r w:rsidRPr="006E171A">
        <w:rPr>
          <w:b/>
          <w:i/>
          <w:lang w:val="sv-SE"/>
        </w:rPr>
        <w:t>Underdrain</w:t>
      </w:r>
    </w:p>
    <w:p w:rsidR="006E171A" w:rsidRPr="006E171A" w:rsidRDefault="006E171A" w:rsidP="006E171A">
      <w:pPr>
        <w:spacing w:after="0" w:line="360" w:lineRule="auto"/>
        <w:ind w:left="90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Sistem pengumpul air bersih yang telah melewati media filtrasi direncanakan menggunakan pipa berlubang </w:t>
      </w:r>
      <w:r w:rsidRPr="006E171A">
        <w:rPr>
          <w:rFonts w:ascii="Times New Roman" w:hAnsi="Times New Roman" w:cs="Times New Roman"/>
          <w:i/>
          <w:sz w:val="24"/>
          <w:szCs w:val="24"/>
          <w:lang w:val="sv-SE"/>
        </w:rPr>
        <w:t>(Perporated Pipe)</w:t>
      </w:r>
      <w:r w:rsidRPr="006E171A">
        <w:rPr>
          <w:rFonts w:ascii="Times New Roman" w:hAnsi="Times New Roman" w:cs="Times New Roman"/>
          <w:sz w:val="24"/>
          <w:szCs w:val="24"/>
          <w:lang w:val="sv-SE"/>
        </w:rPr>
        <w:t xml:space="preserve"> yang terdiri dari :</w:t>
      </w:r>
    </w:p>
    <w:p w:rsidR="006E171A" w:rsidRPr="006E171A" w:rsidRDefault="006E171A" w:rsidP="00A93194">
      <w:pPr>
        <w:numPr>
          <w:ilvl w:val="0"/>
          <w:numId w:val="116"/>
        </w:numPr>
        <w:tabs>
          <w:tab w:val="clear" w:pos="720"/>
          <w:tab w:val="num" w:pos="1260"/>
        </w:tabs>
        <w:spacing w:after="0" w:line="360" w:lineRule="auto"/>
        <w:ind w:left="126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Orifice</w:t>
      </w:r>
    </w:p>
    <w:p w:rsidR="006E171A" w:rsidRPr="006E171A" w:rsidRDefault="006E171A" w:rsidP="00A93194">
      <w:pPr>
        <w:numPr>
          <w:ilvl w:val="0"/>
          <w:numId w:val="116"/>
        </w:numPr>
        <w:tabs>
          <w:tab w:val="clear" w:pos="720"/>
          <w:tab w:val="num" w:pos="1260"/>
        </w:tabs>
        <w:spacing w:after="0" w:line="360" w:lineRule="auto"/>
        <w:ind w:left="126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Pipa lateral</w:t>
      </w:r>
    </w:p>
    <w:p w:rsidR="006E171A" w:rsidRPr="006E171A" w:rsidRDefault="006E171A" w:rsidP="00A93194">
      <w:pPr>
        <w:numPr>
          <w:ilvl w:val="0"/>
          <w:numId w:val="116"/>
        </w:numPr>
        <w:tabs>
          <w:tab w:val="clear" w:pos="720"/>
          <w:tab w:val="num" w:pos="1260"/>
        </w:tabs>
        <w:spacing w:after="0" w:line="360" w:lineRule="auto"/>
        <w:ind w:left="126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Pipa manifold</w:t>
      </w:r>
    </w:p>
    <w:p w:rsidR="006E171A" w:rsidRPr="006E171A" w:rsidRDefault="006E171A" w:rsidP="006E171A">
      <w:pPr>
        <w:spacing w:after="0" w:line="360" w:lineRule="auto"/>
        <w:ind w:left="1260"/>
        <w:jc w:val="both"/>
        <w:rPr>
          <w:rFonts w:ascii="Times New Roman" w:hAnsi="Times New Roman" w:cs="Times New Roman"/>
          <w:sz w:val="24"/>
          <w:szCs w:val="24"/>
          <w:lang w:val="sv-SE"/>
        </w:rPr>
      </w:pPr>
    </w:p>
    <w:p w:rsidR="006E171A" w:rsidRPr="006E171A" w:rsidRDefault="006E171A" w:rsidP="006E171A">
      <w:pPr>
        <w:spacing w:after="0" w:line="360" w:lineRule="auto"/>
        <w:ind w:left="900"/>
        <w:jc w:val="center"/>
        <w:rPr>
          <w:rFonts w:ascii="Times New Roman" w:hAnsi="Times New Roman" w:cs="Times New Roman"/>
          <w:sz w:val="24"/>
          <w:szCs w:val="24"/>
          <w:lang w:val="sv-SE"/>
        </w:rPr>
      </w:pPr>
      <w:r w:rsidRPr="006E171A">
        <w:rPr>
          <w:rFonts w:ascii="Times New Roman" w:hAnsi="Times New Roman" w:cs="Times New Roman"/>
          <w:noProof/>
          <w:sz w:val="24"/>
          <w:szCs w:val="24"/>
          <w:lang w:eastAsia="id-ID"/>
        </w:rPr>
        <w:drawing>
          <wp:inline distT="0" distB="0" distL="0" distR="0">
            <wp:extent cx="5000625" cy="2390775"/>
            <wp:effectExtent l="19050" t="0" r="9525" b="0"/>
            <wp:docPr id="3259" name="Picture 1747" descr="Perpipaan Bak Filt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Perpipaan Bak Filtrasi"/>
                    <pic:cNvPicPr>
                      <a:picLocks noChangeAspect="1" noChangeArrowheads="1"/>
                    </pic:cNvPicPr>
                  </pic:nvPicPr>
                  <pic:blipFill>
                    <a:blip r:embed="rId617" cstate="print"/>
                    <a:srcRect/>
                    <a:stretch>
                      <a:fillRect/>
                    </a:stretch>
                  </pic:blipFill>
                  <pic:spPr bwMode="auto">
                    <a:xfrm>
                      <a:off x="0" y="0"/>
                      <a:ext cx="5000625" cy="2390775"/>
                    </a:xfrm>
                    <a:prstGeom prst="rect">
                      <a:avLst/>
                    </a:prstGeom>
                    <a:noFill/>
                    <a:ln w="9525">
                      <a:noFill/>
                      <a:miter lim="800000"/>
                      <a:headEnd/>
                      <a:tailEnd/>
                    </a:ln>
                  </pic:spPr>
                </pic:pic>
              </a:graphicData>
            </a:graphic>
          </wp:inline>
        </w:drawing>
      </w:r>
    </w:p>
    <w:p w:rsidR="006E171A" w:rsidRPr="006E171A" w:rsidRDefault="00F9133D" w:rsidP="006E171A">
      <w:pPr>
        <w:spacing w:after="0" w:line="360" w:lineRule="auto"/>
        <w:ind w:left="900"/>
        <w:jc w:val="center"/>
        <w:rPr>
          <w:rFonts w:ascii="Times New Roman" w:hAnsi="Times New Roman" w:cs="Times New Roman"/>
          <w:sz w:val="24"/>
          <w:szCs w:val="24"/>
          <w:lang w:val="sv-SE"/>
        </w:rPr>
      </w:pPr>
      <w:r>
        <w:rPr>
          <w:rFonts w:ascii="Times New Roman" w:hAnsi="Times New Roman" w:cs="Times New Roman"/>
          <w:b/>
          <w:sz w:val="24"/>
          <w:szCs w:val="24"/>
          <w:lang w:val="sv-SE"/>
        </w:rPr>
        <w:t>Gambar 5.</w:t>
      </w:r>
      <w:r w:rsidR="00FD29C0">
        <w:rPr>
          <w:rFonts w:ascii="Times New Roman" w:hAnsi="Times New Roman" w:cs="Times New Roman"/>
          <w:b/>
          <w:sz w:val="24"/>
          <w:szCs w:val="24"/>
          <w:lang w:val="sv-SE"/>
        </w:rPr>
        <w:t>19</w:t>
      </w:r>
      <w:r w:rsidR="006E171A" w:rsidRPr="006E171A">
        <w:rPr>
          <w:rFonts w:ascii="Times New Roman" w:hAnsi="Times New Roman" w:cs="Times New Roman"/>
          <w:sz w:val="24"/>
          <w:szCs w:val="24"/>
          <w:lang w:val="sv-SE"/>
        </w:rPr>
        <w:t xml:space="preserve"> Sketsa Perpipaan Bak Filtrasi</w:t>
      </w:r>
    </w:p>
    <w:p w:rsidR="006E171A" w:rsidRPr="006E171A" w:rsidRDefault="006E171A" w:rsidP="006E171A">
      <w:pPr>
        <w:spacing w:after="0" w:line="360" w:lineRule="auto"/>
        <w:ind w:left="360" w:firstLine="540"/>
        <w:rPr>
          <w:rFonts w:ascii="Times New Roman" w:hAnsi="Times New Roman" w:cs="Times New Roman"/>
          <w:i/>
          <w:sz w:val="24"/>
          <w:szCs w:val="24"/>
          <w:lang w:val="sv-SE"/>
        </w:rPr>
      </w:pPr>
      <w:r w:rsidRPr="006E171A">
        <w:rPr>
          <w:rFonts w:ascii="Times New Roman" w:hAnsi="Times New Roman" w:cs="Times New Roman"/>
          <w:i/>
          <w:sz w:val="24"/>
          <w:szCs w:val="24"/>
          <w:lang w:val="sv-SE"/>
        </w:rPr>
        <w:lastRenderedPageBreak/>
        <w:t>Direncanakan,</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1259" w:dyaOrig="380">
          <v:shape id="_x0000_i1322" type="#_x0000_t75" style="width:63pt;height:18.75pt" o:ole="">
            <v:imagedata r:id="rId618" o:title=""/>
          </v:shape>
          <o:OLEObject Type="Embed" ProgID="Equation.3" ShapeID="_x0000_i1322" DrawAspect="Content" ObjectID="_1395858207" r:id="rId619"/>
        </w:objec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0,003 : 1</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1320" w:dyaOrig="380">
          <v:shape id="_x0000_i1323" type="#_x0000_t75" style="width:66pt;height:18.75pt" o:ole="">
            <v:imagedata r:id="rId620" o:title=""/>
          </v:shape>
          <o:OLEObject Type="Embed" ProgID="Equation.3" ShapeID="_x0000_i1323" DrawAspect="Content" ObjectID="_1395858208" r:id="rId621"/>
        </w:objec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2 : 1</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1479" w:dyaOrig="380">
          <v:shape id="_x0000_i1324" type="#_x0000_t75" style="width:74.25pt;height:18.75pt" o:ole="">
            <v:imagedata r:id="rId622" o:title=""/>
          </v:shape>
          <o:OLEObject Type="Embed" ProgID="Equation.3" ShapeID="_x0000_i1324" DrawAspect="Content" ObjectID="_1395858209" r:id="rId623"/>
        </w:objec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3 : 1</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sv-SE"/>
        </w:rPr>
      </w:pPr>
      <w:r w:rsidRPr="006E171A">
        <w:rPr>
          <w:rFonts w:ascii="Times New Roman" w:hAnsi="Times New Roman" w:cs="Times New Roman"/>
          <w:sz w:val="24"/>
          <w:szCs w:val="24"/>
          <w:lang w:val="sv-SE"/>
        </w:rPr>
        <w:t>Luas filter (</w:t>
      </w:r>
      <w:r w:rsidRPr="006E171A">
        <w:rPr>
          <w:rFonts w:ascii="Times New Roman" w:eastAsia="Times New Roman" w:hAnsi="Times New Roman" w:cs="Times New Roman"/>
          <w:position w:val="-14"/>
          <w:sz w:val="24"/>
          <w:szCs w:val="24"/>
          <w:lang w:val="sv-SE"/>
        </w:rPr>
        <w:object w:dxaOrig="540" w:dyaOrig="380">
          <v:shape id="_x0000_i1325" type="#_x0000_t75" style="width:27pt;height:18.75pt" o:ole="">
            <v:imagedata r:id="rId624" o:title=""/>
          </v:shape>
          <o:OLEObject Type="Embed" ProgID="Equation.3" ShapeID="_x0000_i1325" DrawAspect="Content" ObjectID="_1395858210" r:id="rId625"/>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11,31 m</w:t>
      </w:r>
      <w:r w:rsidRPr="006E171A">
        <w:rPr>
          <w:rFonts w:ascii="Times New Roman" w:hAnsi="Times New Roman" w:cs="Times New Roman"/>
          <w:sz w:val="24"/>
          <w:szCs w:val="24"/>
          <w:vertAlign w:val="superscript"/>
          <w:lang w:val="sv-SE"/>
        </w:rPr>
        <w:t>2</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sv-SE"/>
        </w:rPr>
      </w:pPr>
      <w:r w:rsidRPr="006E171A">
        <w:rPr>
          <w:rFonts w:ascii="Times New Roman" w:hAnsi="Times New Roman" w:cs="Times New Roman"/>
          <w:sz w:val="24"/>
          <w:szCs w:val="24"/>
          <w:lang w:val="sv-SE"/>
        </w:rPr>
        <w:t>Panjang pipa manifold (</w:t>
      </w:r>
      <w:r w:rsidRPr="006E171A">
        <w:rPr>
          <w:rFonts w:ascii="Times New Roman" w:eastAsia="Times New Roman" w:hAnsi="Times New Roman" w:cs="Times New Roman"/>
          <w:position w:val="-14"/>
          <w:sz w:val="24"/>
          <w:szCs w:val="24"/>
          <w:lang w:val="sv-SE"/>
        </w:rPr>
        <w:object w:dxaOrig="1339" w:dyaOrig="380">
          <v:shape id="_x0000_i1326" type="#_x0000_t75" style="width:66.75pt;height:18.75pt" o:ole="">
            <v:imagedata r:id="rId626" o:title=""/>
          </v:shape>
          <o:OLEObject Type="Embed" ProgID="Equation.3" ShapeID="_x0000_i1326" DrawAspect="Content" ObjectID="_1395858211" r:id="rId627"/>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5 m (500 cm)</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sv-SE"/>
        </w:rPr>
      </w:pPr>
      <w:r w:rsidRPr="006E171A">
        <w:rPr>
          <w:rFonts w:ascii="Times New Roman" w:hAnsi="Times New Roman" w:cs="Times New Roman"/>
          <w:sz w:val="24"/>
          <w:szCs w:val="24"/>
          <w:lang w:val="sv-SE"/>
        </w:rPr>
        <w:t>Jarak antar pipa lateral terdekat (</w:t>
      </w:r>
      <w:r w:rsidRPr="006E171A">
        <w:rPr>
          <w:rFonts w:ascii="Times New Roman" w:eastAsia="Times New Roman" w:hAnsi="Times New Roman" w:cs="Times New Roman"/>
          <w:position w:val="-12"/>
          <w:sz w:val="24"/>
          <w:szCs w:val="24"/>
          <w:lang w:val="sv-SE"/>
        </w:rPr>
        <w:object w:dxaOrig="520" w:dyaOrig="360">
          <v:shape id="_x0000_i1327" type="#_x0000_t75" style="width:26.25pt;height:18.75pt" o:ole="">
            <v:imagedata r:id="rId628" o:title=""/>
          </v:shape>
          <o:OLEObject Type="Embed" ProgID="Equation.3" ShapeID="_x0000_i1327" DrawAspect="Content" ObjectID="_1395858212" r:id="rId629"/>
        </w:object>
      </w:r>
      <w:r w:rsidRPr="006E171A">
        <w:rPr>
          <w:rFonts w:ascii="Times New Roman" w:hAnsi="Times New Roman" w:cs="Times New Roman"/>
          <w:sz w:val="24"/>
          <w:szCs w:val="24"/>
          <w:lang w:val="sv-SE"/>
        </w:rPr>
        <w:t>)</w:t>
      </w:r>
      <w:r w:rsidRPr="006E171A">
        <w:rPr>
          <w:rFonts w:ascii="Times New Roman" w:hAnsi="Times New Roman" w:cs="Times New Roman"/>
          <w:sz w:val="24"/>
          <w:szCs w:val="24"/>
          <w:lang w:val="sv-SE"/>
        </w:rPr>
        <w:tab/>
        <w:t xml:space="preserve">= 10 ” </w:t>
      </w:r>
      <w:r w:rsidRPr="006E171A">
        <w:rPr>
          <w:rFonts w:ascii="Times New Roman" w:eastAsia="Times New Roman" w:hAnsi="Times New Roman" w:cs="Times New Roman"/>
          <w:position w:val="-4"/>
          <w:sz w:val="24"/>
          <w:szCs w:val="24"/>
          <w:lang w:val="sv-SE"/>
        </w:rPr>
        <w:object w:dxaOrig="200" w:dyaOrig="200">
          <v:shape id="_x0000_i1328" type="#_x0000_t75" style="width:9.75pt;height:9.75pt" o:ole="">
            <v:imagedata r:id="rId630" o:title=""/>
          </v:shape>
          <o:OLEObject Type="Embed" ProgID="Equation.3" ShapeID="_x0000_i1328" DrawAspect="Content" ObjectID="_1395858213" r:id="rId631"/>
        </w:object>
      </w:r>
      <w:r w:rsidRPr="006E171A">
        <w:rPr>
          <w:rFonts w:ascii="Times New Roman" w:hAnsi="Times New Roman" w:cs="Times New Roman"/>
          <w:sz w:val="24"/>
          <w:szCs w:val="24"/>
          <w:lang w:val="sv-SE"/>
        </w:rPr>
        <w:t xml:space="preserve"> 25,4 cm</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sv-SE"/>
        </w:rPr>
      </w:pPr>
      <w:r w:rsidRPr="006E171A">
        <w:rPr>
          <w:rFonts w:ascii="Times New Roman" w:hAnsi="Times New Roman" w:cs="Times New Roman"/>
          <w:sz w:val="24"/>
          <w:szCs w:val="24"/>
          <w:lang w:val="sv-SE"/>
        </w:rPr>
        <w:t>Diameter orifice (</w:t>
      </w:r>
      <w:r w:rsidRPr="006E171A">
        <w:rPr>
          <w:rFonts w:ascii="Times New Roman" w:eastAsia="Times New Roman" w:hAnsi="Times New Roman" w:cs="Times New Roman"/>
          <w:position w:val="-14"/>
          <w:sz w:val="24"/>
          <w:szCs w:val="24"/>
          <w:lang w:val="sv-SE"/>
        </w:rPr>
        <w:object w:dxaOrig="580" w:dyaOrig="380">
          <v:shape id="_x0000_i1329" type="#_x0000_t75" style="width:29.25pt;height:18.75pt" o:ole="">
            <v:imagedata r:id="rId632" o:title=""/>
          </v:shape>
          <o:OLEObject Type="Embed" ProgID="Equation.3" ShapeID="_x0000_i1329" DrawAspect="Content" ObjectID="_1395858214" r:id="rId633"/>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xml:space="preserve">= 0,8” </w:t>
      </w:r>
      <w:r w:rsidRPr="006E171A">
        <w:rPr>
          <w:rFonts w:ascii="Times New Roman" w:eastAsia="Times New Roman" w:hAnsi="Times New Roman" w:cs="Times New Roman"/>
          <w:position w:val="-4"/>
          <w:sz w:val="24"/>
          <w:szCs w:val="24"/>
          <w:lang w:val="sv-SE"/>
        </w:rPr>
        <w:object w:dxaOrig="200" w:dyaOrig="200">
          <v:shape id="_x0000_i1330" type="#_x0000_t75" style="width:9.75pt;height:9.75pt" o:ole="">
            <v:imagedata r:id="rId634" o:title=""/>
          </v:shape>
          <o:OLEObject Type="Embed" ProgID="Equation.3" ShapeID="_x0000_i1330" DrawAspect="Content" ObjectID="_1395858215" r:id="rId635"/>
        </w:object>
      </w:r>
      <w:r w:rsidRPr="006E171A">
        <w:rPr>
          <w:rFonts w:ascii="Times New Roman" w:hAnsi="Times New Roman" w:cs="Times New Roman"/>
          <w:sz w:val="24"/>
          <w:szCs w:val="24"/>
          <w:lang w:val="sv-SE"/>
        </w:rPr>
        <w:t>2,0 cm</w:t>
      </w:r>
    </w:p>
    <w:p w:rsidR="006E171A" w:rsidRPr="006E171A" w:rsidRDefault="006E171A" w:rsidP="00A93194">
      <w:pPr>
        <w:numPr>
          <w:ilvl w:val="0"/>
          <w:numId w:val="117"/>
        </w:numPr>
        <w:tabs>
          <w:tab w:val="left" w:pos="4500"/>
          <w:tab w:val="left" w:pos="5400"/>
        </w:tabs>
        <w:spacing w:after="0" w:line="360" w:lineRule="auto"/>
        <w:rPr>
          <w:rFonts w:ascii="Times New Roman" w:hAnsi="Times New Roman" w:cs="Times New Roman"/>
          <w:sz w:val="24"/>
          <w:szCs w:val="24"/>
          <w:lang w:val="pt-BR"/>
        </w:rPr>
      </w:pPr>
      <w:r w:rsidRPr="006E171A">
        <w:rPr>
          <w:rFonts w:ascii="Times New Roman" w:hAnsi="Times New Roman" w:cs="Times New Roman"/>
          <w:sz w:val="24"/>
          <w:szCs w:val="24"/>
          <w:lang w:val="pt-BR"/>
        </w:rPr>
        <w:t>Jarak antar orifice (</w:t>
      </w:r>
      <w:r w:rsidRPr="006E171A">
        <w:rPr>
          <w:rFonts w:ascii="Times New Roman" w:eastAsia="Times New Roman" w:hAnsi="Times New Roman" w:cs="Times New Roman"/>
          <w:position w:val="-14"/>
          <w:sz w:val="24"/>
          <w:szCs w:val="24"/>
          <w:lang w:val="sv-SE"/>
        </w:rPr>
        <w:object w:dxaOrig="520" w:dyaOrig="380">
          <v:shape id="_x0000_i1331" type="#_x0000_t75" style="width:26.25pt;height:18.75pt" o:ole="">
            <v:imagedata r:id="rId636" o:title=""/>
          </v:shape>
          <o:OLEObject Type="Embed" ProgID="Equation.3" ShapeID="_x0000_i1331" DrawAspect="Content" ObjectID="_1395858216" r:id="rId637"/>
        </w:object>
      </w:r>
      <w:r w:rsidRPr="006E171A">
        <w:rPr>
          <w:rFonts w:ascii="Times New Roman" w:hAnsi="Times New Roman" w:cs="Times New Roman"/>
          <w:sz w:val="24"/>
          <w:szCs w:val="24"/>
          <w:lang w:val="pt-BR"/>
        </w:rPr>
        <w:t xml:space="preserve">)  </w:t>
      </w:r>
      <w:r w:rsidRPr="006E171A">
        <w:rPr>
          <w:rFonts w:ascii="Times New Roman" w:hAnsi="Times New Roman" w:cs="Times New Roman"/>
          <w:sz w:val="24"/>
          <w:szCs w:val="24"/>
          <w:lang w:val="pt-BR"/>
        </w:rPr>
        <w:tab/>
      </w:r>
      <w:r w:rsidRPr="006E171A">
        <w:rPr>
          <w:rFonts w:ascii="Times New Roman" w:hAnsi="Times New Roman" w:cs="Times New Roman"/>
          <w:sz w:val="24"/>
          <w:szCs w:val="24"/>
          <w:lang w:val="pt-BR"/>
        </w:rPr>
        <w:tab/>
        <w:t>= 10 cm (0,1 m)</w:t>
      </w:r>
    </w:p>
    <w:p w:rsidR="006E171A" w:rsidRPr="006E171A" w:rsidRDefault="006E171A" w:rsidP="006E171A">
      <w:pPr>
        <w:spacing w:after="0" w:line="360" w:lineRule="auto"/>
        <w:ind w:left="360" w:firstLine="540"/>
        <w:rPr>
          <w:rFonts w:ascii="Times New Roman" w:hAnsi="Times New Roman" w:cs="Times New Roman"/>
          <w:i/>
          <w:sz w:val="24"/>
          <w:szCs w:val="24"/>
          <w:lang w:val="sv-SE"/>
        </w:rPr>
      </w:pPr>
    </w:p>
    <w:p w:rsidR="006E171A" w:rsidRPr="006E171A" w:rsidRDefault="006E171A" w:rsidP="006E171A">
      <w:pPr>
        <w:spacing w:after="0" w:line="360" w:lineRule="auto"/>
        <w:ind w:left="360" w:firstLine="540"/>
        <w:rPr>
          <w:rFonts w:ascii="Times New Roman" w:hAnsi="Times New Roman" w:cs="Times New Roman"/>
          <w:i/>
          <w:sz w:val="24"/>
          <w:szCs w:val="24"/>
          <w:lang w:val="sv-SE"/>
        </w:rPr>
      </w:pPr>
      <w:r w:rsidRPr="006E171A">
        <w:rPr>
          <w:rFonts w:ascii="Times New Roman" w:hAnsi="Times New Roman" w:cs="Times New Roman"/>
          <w:i/>
          <w:sz w:val="24"/>
          <w:szCs w:val="24"/>
          <w:lang w:val="sv-SE"/>
        </w:rPr>
        <w:t>Perhitungan,</w:t>
      </w:r>
    </w:p>
    <w:p w:rsidR="006E171A" w:rsidRPr="006E171A" w:rsidRDefault="006E171A" w:rsidP="00A93194">
      <w:pPr>
        <w:numPr>
          <w:ilvl w:val="0"/>
          <w:numId w:val="118"/>
        </w:numPr>
        <w:tabs>
          <w:tab w:val="clear" w:pos="720"/>
          <w:tab w:val="num" w:pos="1260"/>
        </w:tabs>
        <w:spacing w:after="0" w:line="360" w:lineRule="auto"/>
        <w:ind w:left="126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Sistem pengumpul filtrat</w:t>
      </w:r>
    </w:p>
    <w:p w:rsidR="006E171A" w:rsidRPr="006E171A" w:rsidRDefault="006E171A" w:rsidP="00A93194">
      <w:pPr>
        <w:numPr>
          <w:ilvl w:val="0"/>
          <w:numId w:val="119"/>
        </w:numPr>
        <w:tabs>
          <w:tab w:val="clear" w:pos="720"/>
          <w:tab w:val="num" w:pos="1620"/>
        </w:tabs>
        <w:spacing w:after="0" w:line="360" w:lineRule="auto"/>
        <w:ind w:left="1620"/>
        <w:rPr>
          <w:rFonts w:ascii="Times New Roman" w:hAnsi="Times New Roman" w:cs="Times New Roman"/>
          <w:sz w:val="24"/>
          <w:szCs w:val="24"/>
          <w:lang w:val="sv-SE"/>
        </w:rPr>
      </w:pPr>
      <w:r w:rsidRPr="006E171A">
        <w:rPr>
          <w:rFonts w:ascii="Times New Roman" w:hAnsi="Times New Roman" w:cs="Times New Roman"/>
          <w:sz w:val="24"/>
          <w:szCs w:val="24"/>
          <w:lang w:val="sv-SE"/>
        </w:rPr>
        <w:t>Orifice</w:t>
      </w:r>
    </w:p>
    <w:p w:rsidR="006E171A" w:rsidRPr="006E171A" w:rsidRDefault="006E171A" w:rsidP="00A93194">
      <w:pPr>
        <w:numPr>
          <w:ilvl w:val="0"/>
          <w:numId w:val="120"/>
        </w:numPr>
        <w:tabs>
          <w:tab w:val="clear" w:pos="720"/>
          <w:tab w:val="num" w:pos="1980"/>
          <w:tab w:val="left" w:pos="450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Luas total orifice (</w:t>
      </w:r>
      <w:r w:rsidRPr="006E171A">
        <w:rPr>
          <w:rFonts w:ascii="Times New Roman" w:eastAsia="Times New Roman" w:hAnsi="Times New Roman" w:cs="Times New Roman"/>
          <w:i/>
          <w:position w:val="-14"/>
          <w:sz w:val="24"/>
          <w:szCs w:val="24"/>
          <w:u w:val="single"/>
          <w:lang w:val="sv-SE"/>
        </w:rPr>
        <w:object w:dxaOrig="720" w:dyaOrig="380">
          <v:shape id="_x0000_i1332" type="#_x0000_t75" style="width:36pt;height:18.75pt" o:ole="">
            <v:imagedata r:id="rId638" o:title=""/>
          </v:shape>
          <o:OLEObject Type="Embed" ProgID="Equation.3" ShapeID="_x0000_i1332" DrawAspect="Content" ObjectID="_1395858217" r:id="rId639"/>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2400" w:dyaOrig="380">
          <v:shape id="_x0000_i1333" type="#_x0000_t75" style="width:120pt;height:19.5pt" o:ole="">
            <v:imagedata r:id="rId640" o:title=""/>
          </v:shape>
          <o:OLEObject Type="Embed" ProgID="Equation.3" ShapeID="_x0000_i1333" DrawAspect="Content" ObjectID="_1395858218" r:id="rId641"/>
        </w:objec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2719" w:dyaOrig="400">
          <v:shape id="_x0000_i1334" type="#_x0000_t75" style="width:136.5pt;height:20.25pt" o:ole="">
            <v:imagedata r:id="rId642" o:title=""/>
          </v:shape>
          <o:OLEObject Type="Embed" ProgID="Equation.3" ShapeID="_x0000_i1334" DrawAspect="Content" ObjectID="_1395858219" r:id="rId643"/>
        </w:objec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1740" w:dyaOrig="400">
          <v:shape id="_x0000_i1335" type="#_x0000_t75" style="width:87pt;height:20.25pt" o:ole="">
            <v:imagedata r:id="rId644" o:title=""/>
          </v:shape>
          <o:OLEObject Type="Embed" ProgID="Equation.3" ShapeID="_x0000_i1335" DrawAspect="Content" ObjectID="_1395858220" r:id="rId645"/>
        </w:object>
      </w:r>
    </w:p>
    <w:p w:rsidR="006E171A" w:rsidRPr="006E171A" w:rsidRDefault="006E171A" w:rsidP="00A93194">
      <w:pPr>
        <w:numPr>
          <w:ilvl w:val="0"/>
          <w:numId w:val="120"/>
        </w:numPr>
        <w:tabs>
          <w:tab w:val="clear" w:pos="720"/>
          <w:tab w:val="num" w:pos="1980"/>
          <w:tab w:val="left" w:pos="450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Luas masing-masing orifice (</w:t>
      </w:r>
      <w:r w:rsidRPr="006E171A">
        <w:rPr>
          <w:rFonts w:ascii="Times New Roman" w:eastAsia="Times New Roman" w:hAnsi="Times New Roman" w:cs="Times New Roman"/>
          <w:i/>
          <w:position w:val="-14"/>
          <w:sz w:val="24"/>
          <w:szCs w:val="24"/>
          <w:u w:val="single"/>
          <w:lang w:val="sv-SE"/>
        </w:rPr>
        <w:object w:dxaOrig="600" w:dyaOrig="380">
          <v:shape id="_x0000_i1336" type="#_x0000_t75" style="width:30pt;height:18.75pt" o:ole="">
            <v:imagedata r:id="rId646" o:title=""/>
          </v:shape>
          <o:OLEObject Type="Embed" ProgID="Equation.3" ShapeID="_x0000_i1336" DrawAspect="Content" ObjectID="_1395858221" r:id="rId647"/>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24"/>
          <w:sz w:val="24"/>
          <w:szCs w:val="24"/>
          <w:lang w:val="sv-SE"/>
        </w:rPr>
        <w:object w:dxaOrig="1999" w:dyaOrig="620">
          <v:shape id="_x0000_i1337" type="#_x0000_t75" style="width:99.75pt;height:30.75pt" o:ole="">
            <v:imagedata r:id="rId648" o:title=""/>
          </v:shape>
          <o:OLEObject Type="Embed" ProgID="Equation.3" ShapeID="_x0000_i1337" DrawAspect="Content" ObjectID="_1395858222" r:id="rId649"/>
        </w:objec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24"/>
          <w:sz w:val="24"/>
          <w:szCs w:val="24"/>
          <w:lang w:val="sv-SE"/>
        </w:rPr>
        <w:object w:dxaOrig="2780" w:dyaOrig="620">
          <v:shape id="_x0000_i1338" type="#_x0000_t75" style="width:139.5pt;height:30.75pt" o:ole="">
            <v:imagedata r:id="rId650" o:title=""/>
          </v:shape>
          <o:OLEObject Type="Embed" ProgID="Equation.3" ShapeID="_x0000_i1338" DrawAspect="Content" ObjectID="_1395858223" r:id="rId651"/>
        </w:objec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1599" w:dyaOrig="400">
          <v:shape id="_x0000_i1339" type="#_x0000_t75" style="width:80.25pt;height:20.25pt" o:ole="">
            <v:imagedata r:id="rId652" o:title=""/>
          </v:shape>
          <o:OLEObject Type="Embed" ProgID="Equation.3" ShapeID="_x0000_i1339" DrawAspect="Content" ObjectID="_1395858224" r:id="rId653"/>
        </w:object>
      </w:r>
    </w:p>
    <w:p w:rsidR="006E171A" w:rsidRPr="006E171A" w:rsidRDefault="006E171A" w:rsidP="00A93194">
      <w:pPr>
        <w:numPr>
          <w:ilvl w:val="0"/>
          <w:numId w:val="120"/>
        </w:numPr>
        <w:tabs>
          <w:tab w:val="clear" w:pos="720"/>
          <w:tab w:val="num" w:pos="1980"/>
          <w:tab w:val="left" w:pos="450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Jumlah orifice (</w:t>
      </w:r>
      <w:r w:rsidRPr="006E171A">
        <w:rPr>
          <w:rFonts w:ascii="Times New Roman" w:eastAsia="Times New Roman" w:hAnsi="Times New Roman" w:cs="Times New Roman"/>
          <w:i/>
          <w:position w:val="-14"/>
          <w:sz w:val="24"/>
          <w:szCs w:val="24"/>
          <w:u w:val="single"/>
          <w:lang w:val="sv-SE"/>
        </w:rPr>
        <w:object w:dxaOrig="580" w:dyaOrig="380">
          <v:shape id="_x0000_i1340" type="#_x0000_t75" style="width:29.25pt;height:18.75pt" o:ole="">
            <v:imagedata r:id="rId654" o:title=""/>
          </v:shape>
          <o:OLEObject Type="Embed" ProgID="Equation.3" ShapeID="_x0000_i1340" DrawAspect="Content" ObjectID="_1395858225" r:id="rId655"/>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32"/>
          <w:sz w:val="24"/>
          <w:szCs w:val="24"/>
          <w:lang w:val="sv-SE"/>
        </w:rPr>
        <w:object w:dxaOrig="1579" w:dyaOrig="740">
          <v:shape id="_x0000_i1341" type="#_x0000_t75" style="width:78.75pt;height:36.75pt" o:ole="">
            <v:imagedata r:id="rId656" o:title=""/>
          </v:shape>
          <o:OLEObject Type="Embed" ProgID="Equation.3" ShapeID="_x0000_i1341" DrawAspect="Content" ObjectID="_1395858226" r:id="rId657"/>
        </w:object>
      </w:r>
    </w:p>
    <w:p w:rsidR="006E171A" w:rsidRPr="006E171A" w:rsidRDefault="006E171A" w:rsidP="006E171A">
      <w:pPr>
        <w:tabs>
          <w:tab w:val="left" w:pos="4500"/>
        </w:tabs>
        <w:spacing w:after="0" w:line="360" w:lineRule="auto"/>
        <w:ind w:left="1980"/>
        <w:rPr>
          <w:rFonts w:ascii="Times New Roman" w:hAnsi="Times New Roman" w:cs="Times New Roman"/>
          <w:position w:val="-30"/>
          <w:sz w:val="24"/>
          <w:szCs w:val="24"/>
          <w:lang w:val="sv-SE"/>
        </w:rPr>
      </w:pPr>
      <w:r w:rsidRPr="006E171A">
        <w:rPr>
          <w:rFonts w:ascii="Times New Roman" w:eastAsia="Times New Roman" w:hAnsi="Times New Roman" w:cs="Times New Roman"/>
          <w:position w:val="-30"/>
          <w:sz w:val="24"/>
          <w:szCs w:val="24"/>
          <w:lang w:val="sv-SE"/>
        </w:rPr>
        <w:object w:dxaOrig="2820" w:dyaOrig="720">
          <v:shape id="_x0000_i1342" type="#_x0000_t75" style="width:141pt;height:36pt" o:ole="">
            <v:imagedata r:id="rId658" o:title=""/>
          </v:shape>
          <o:OLEObject Type="Embed" ProgID="Equation.3" ShapeID="_x0000_i1342" DrawAspect="Content" ObjectID="_1395858227" r:id="rId659"/>
        </w:object>
      </w:r>
    </w:p>
    <w:p w:rsidR="006E171A" w:rsidRPr="006E171A" w:rsidRDefault="006E171A" w:rsidP="006E171A">
      <w:pPr>
        <w:tabs>
          <w:tab w:val="left" w:pos="4500"/>
        </w:tabs>
        <w:spacing w:after="0" w:line="360" w:lineRule="auto"/>
        <w:ind w:left="1980"/>
        <w:rPr>
          <w:rFonts w:ascii="Times New Roman" w:hAnsi="Times New Roman" w:cs="Times New Roman"/>
          <w:sz w:val="24"/>
          <w:szCs w:val="24"/>
          <w:lang w:val="sv-SE"/>
        </w:rPr>
      </w:pPr>
    </w:p>
    <w:p w:rsidR="006E171A" w:rsidRPr="006E171A" w:rsidRDefault="006E171A" w:rsidP="00A93194">
      <w:pPr>
        <w:numPr>
          <w:ilvl w:val="0"/>
          <w:numId w:val="121"/>
        </w:numPr>
        <w:tabs>
          <w:tab w:val="clear" w:pos="720"/>
          <w:tab w:val="num" w:pos="1620"/>
        </w:tabs>
        <w:spacing w:after="0" w:line="360" w:lineRule="auto"/>
        <w:ind w:left="1620"/>
        <w:rPr>
          <w:rFonts w:ascii="Times New Roman" w:hAnsi="Times New Roman" w:cs="Times New Roman"/>
          <w:sz w:val="24"/>
          <w:szCs w:val="24"/>
          <w:lang w:val="sv-SE"/>
        </w:rPr>
      </w:pPr>
      <w:r w:rsidRPr="006E171A">
        <w:rPr>
          <w:rFonts w:ascii="Times New Roman" w:hAnsi="Times New Roman" w:cs="Times New Roman"/>
          <w:sz w:val="24"/>
          <w:szCs w:val="24"/>
          <w:lang w:val="sv-SE"/>
        </w:rPr>
        <w:t>Pipa lateral</w: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Luas total pipa lateral (</w:t>
      </w:r>
      <w:r w:rsidRPr="006E171A">
        <w:rPr>
          <w:rFonts w:ascii="Times New Roman" w:eastAsia="Times New Roman" w:hAnsi="Times New Roman" w:cs="Times New Roman"/>
          <w:i/>
          <w:position w:val="-12"/>
          <w:sz w:val="24"/>
          <w:szCs w:val="24"/>
          <w:u w:val="single"/>
          <w:lang w:val="sv-SE"/>
        </w:rPr>
        <w:object w:dxaOrig="740" w:dyaOrig="360">
          <v:shape id="_x0000_i1343" type="#_x0000_t75" style="width:36.75pt;height:18.75pt" o:ole="">
            <v:imagedata r:id="rId660" o:title=""/>
          </v:shape>
          <o:OLEObject Type="Embed" ProgID="Equation.3" ShapeID="_x0000_i1343" DrawAspect="Content" ObjectID="_1395858228" r:id="rId661"/>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2040" w:dyaOrig="380">
          <v:shape id="_x0000_i1344" type="#_x0000_t75" style="width:102pt;height:18.75pt" o:ole="">
            <v:imagedata r:id="rId662" o:title=""/>
          </v:shape>
          <o:OLEObject Type="Embed" ProgID="Equation.3" ShapeID="_x0000_i1344" DrawAspect="Content" ObjectID="_1395858229" r:id="rId663"/>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3240" w:dyaOrig="380">
          <v:shape id="_x0000_i1345" type="#_x0000_t75" style="width:162pt;height:18.75pt" o:ole="">
            <v:imagedata r:id="rId664" o:title=""/>
          </v:shape>
          <o:OLEObject Type="Embed" ProgID="Equation.3" ShapeID="_x0000_i1345" DrawAspect="Content" ObjectID="_1395858230" r:id="rId665"/>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Jumlah pipa lateral (</w:t>
      </w:r>
      <w:r w:rsidRPr="006E171A">
        <w:rPr>
          <w:rFonts w:ascii="Times New Roman" w:eastAsia="Times New Roman" w:hAnsi="Times New Roman" w:cs="Times New Roman"/>
          <w:i/>
          <w:position w:val="-12"/>
          <w:sz w:val="24"/>
          <w:szCs w:val="24"/>
          <w:u w:val="single"/>
          <w:lang w:val="sv-SE"/>
        </w:rPr>
        <w:object w:dxaOrig="580" w:dyaOrig="360">
          <v:shape id="_x0000_i1346" type="#_x0000_t75" style="width:29.25pt;height:18.75pt" o:ole="">
            <v:imagedata r:id="rId666" o:title=""/>
          </v:shape>
          <o:OLEObject Type="Embed" ProgID="Equation.3" ShapeID="_x0000_i1346" DrawAspect="Content" ObjectID="_1395858231" r:id="rId667"/>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4"/>
          <w:sz w:val="24"/>
          <w:szCs w:val="24"/>
          <w:lang w:val="sv-SE"/>
        </w:rPr>
        <w:object w:dxaOrig="2560" w:dyaOrig="800">
          <v:shape id="_x0000_i1347" type="#_x0000_t75" style="width:128.25pt;height:39pt" o:ole="">
            <v:imagedata r:id="rId668" o:title=""/>
          </v:shape>
          <o:OLEObject Type="Embed" ProgID="Equation.3" ShapeID="_x0000_i1347" DrawAspect="Content" ObjectID="_1395858232" r:id="rId669"/>
        </w:object>
      </w:r>
    </w:p>
    <w:p w:rsidR="006E171A" w:rsidRPr="006E171A" w:rsidRDefault="006E171A" w:rsidP="006E171A">
      <w:pPr>
        <w:tabs>
          <w:tab w:val="left" w:pos="4860"/>
        </w:tabs>
        <w:spacing w:after="0" w:line="360" w:lineRule="auto"/>
        <w:ind w:left="1980"/>
        <w:rPr>
          <w:rFonts w:ascii="Times New Roman" w:hAnsi="Times New Roman" w:cs="Times New Roman"/>
          <w:position w:val="-34"/>
          <w:sz w:val="24"/>
          <w:szCs w:val="24"/>
          <w:lang w:val="sv-SE"/>
        </w:rPr>
      </w:pPr>
      <w:r w:rsidRPr="006E171A">
        <w:rPr>
          <w:rFonts w:ascii="Times New Roman" w:eastAsia="Times New Roman" w:hAnsi="Times New Roman" w:cs="Times New Roman"/>
          <w:position w:val="-34"/>
          <w:sz w:val="24"/>
          <w:szCs w:val="24"/>
          <w:lang w:val="sv-SE"/>
        </w:rPr>
        <w:object w:dxaOrig="3860" w:dyaOrig="800">
          <v:shape id="_x0000_i1348" type="#_x0000_t75" style="width:192.75pt;height:39pt" o:ole="">
            <v:imagedata r:id="rId670" o:title=""/>
          </v:shape>
          <o:OLEObject Type="Embed" ProgID="Equation.3" ShapeID="_x0000_i1348" DrawAspect="Content" ObjectID="_1395858233" r:id="rId671"/>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Luas pipa lateral (</w:t>
      </w:r>
      <w:r w:rsidRPr="006E171A">
        <w:rPr>
          <w:rFonts w:ascii="Times New Roman" w:eastAsia="Times New Roman" w:hAnsi="Times New Roman" w:cs="Times New Roman"/>
          <w:i/>
          <w:position w:val="-12"/>
          <w:sz w:val="24"/>
          <w:szCs w:val="24"/>
          <w:u w:val="single"/>
          <w:lang w:val="sv-SE"/>
        </w:rPr>
        <w:object w:dxaOrig="620" w:dyaOrig="360">
          <v:shape id="_x0000_i1349" type="#_x0000_t75" style="width:30.75pt;height:18.75pt" o:ole="">
            <v:imagedata r:id="rId672" o:title=""/>
          </v:shape>
          <o:OLEObject Type="Embed" ProgID="Equation.3" ShapeID="_x0000_i1349" DrawAspect="Content" ObjectID="_1395858234" r:id="rId673"/>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1639" w:dyaOrig="700">
          <v:shape id="_x0000_i1350" type="#_x0000_t75" style="width:81.75pt;height:35.25pt" o:ole="">
            <v:imagedata r:id="rId674" o:title=""/>
          </v:shape>
          <o:OLEObject Type="Embed" ProgID="Equation.3" ShapeID="_x0000_i1350" DrawAspect="Content" ObjectID="_1395858235" r:id="rId675"/>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24"/>
          <w:sz w:val="24"/>
          <w:szCs w:val="24"/>
          <w:lang w:val="sv-SE"/>
        </w:rPr>
        <w:object w:dxaOrig="2840" w:dyaOrig="660">
          <v:shape id="_x0000_i1351" type="#_x0000_t75" style="width:141.75pt;height:33pt" o:ole="">
            <v:imagedata r:id="rId676" o:title=""/>
          </v:shape>
          <o:OLEObject Type="Embed" ProgID="Equation.3" ShapeID="_x0000_i1351" DrawAspect="Content" ObjectID="_1395858236" r:id="rId677"/>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Diameter pipa lateral (</w:t>
      </w:r>
      <w:r w:rsidRPr="006E171A">
        <w:rPr>
          <w:rFonts w:ascii="Times New Roman" w:eastAsia="Times New Roman" w:hAnsi="Times New Roman" w:cs="Times New Roman"/>
          <w:i/>
          <w:position w:val="-12"/>
          <w:sz w:val="24"/>
          <w:szCs w:val="24"/>
          <w:u w:val="single"/>
          <w:lang w:val="sv-SE"/>
        </w:rPr>
        <w:object w:dxaOrig="600" w:dyaOrig="360">
          <v:shape id="_x0000_i1352" type="#_x0000_t75" style="width:30pt;height:18.75pt" o:ole="">
            <v:imagedata r:id="rId678" o:title=""/>
          </v:shape>
          <o:OLEObject Type="Embed" ProgID="Equation.3" ShapeID="_x0000_i1352" DrawAspect="Content" ObjectID="_1395858237" r:id="rId679"/>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8"/>
          <w:sz w:val="24"/>
          <w:szCs w:val="24"/>
          <w:lang w:val="sv-SE"/>
        </w:rPr>
        <w:object w:dxaOrig="2620" w:dyaOrig="480">
          <v:shape id="_x0000_i1353" type="#_x0000_t75" style="width:131.25pt;height:24pt" o:ole="">
            <v:imagedata r:id="rId680" o:title=""/>
          </v:shape>
          <o:OLEObject Type="Embed" ProgID="Equation.3" ShapeID="_x0000_i1353" DrawAspect="Content" ObjectID="_1395858238" r:id="rId681"/>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2279" w:dyaOrig="760">
          <v:shape id="_x0000_i1354" type="#_x0000_t75" style="width:114pt;height:38.25pt" o:ole="">
            <v:imagedata r:id="rId682" o:title=""/>
          </v:shape>
          <o:OLEObject Type="Embed" ProgID="Equation.3" ShapeID="_x0000_i1354" DrawAspect="Content" ObjectID="_1395858239" r:id="rId683"/>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3920" w:dyaOrig="800">
          <v:shape id="_x0000_i1355" type="#_x0000_t75" style="width:195.75pt;height:39pt" o:ole="">
            <v:imagedata r:id="rId684" o:title=""/>
          </v:shape>
          <o:OLEObject Type="Embed" ProgID="Equation.3" ShapeID="_x0000_i1355" DrawAspect="Content" ObjectID="_1395858240" r:id="rId685"/>
        </w:object>
      </w:r>
    </w:p>
    <w:p w:rsidR="006E171A" w:rsidRPr="006E171A" w:rsidRDefault="006E171A" w:rsidP="006E171A">
      <w:pPr>
        <w:tabs>
          <w:tab w:val="left" w:pos="4860"/>
        </w:tabs>
        <w:spacing w:after="0" w:line="360" w:lineRule="auto"/>
        <w:ind w:left="198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Diameter pipa lateral yang dipakai adalah 2 ” </w:t>
      </w:r>
      <w:r w:rsidRPr="006E171A">
        <w:rPr>
          <w:rFonts w:ascii="Times New Roman" w:eastAsia="Times New Roman" w:hAnsi="Times New Roman" w:cs="Times New Roman"/>
          <w:position w:val="-4"/>
          <w:sz w:val="24"/>
          <w:szCs w:val="24"/>
          <w:lang w:val="sv-SE"/>
        </w:rPr>
        <w:object w:dxaOrig="200" w:dyaOrig="200">
          <v:shape id="_x0000_i1356" type="#_x0000_t75" style="width:9.75pt;height:9.75pt" o:ole="">
            <v:imagedata r:id="rId686" o:title=""/>
          </v:shape>
          <o:OLEObject Type="Embed" ProgID="Equation.3" ShapeID="_x0000_i1356" DrawAspect="Content" ObjectID="_1395858241" r:id="rId687"/>
        </w:object>
      </w:r>
      <w:r w:rsidRPr="006E171A">
        <w:rPr>
          <w:rFonts w:ascii="Times New Roman" w:hAnsi="Times New Roman" w:cs="Times New Roman"/>
          <w:sz w:val="24"/>
          <w:szCs w:val="24"/>
          <w:lang w:val="sv-SE"/>
        </w:rPr>
        <w:t>5,08 cm</w: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Luas pipa lateral perencanaan (</w:t>
      </w:r>
      <w:r w:rsidRPr="006E171A">
        <w:rPr>
          <w:rFonts w:ascii="Times New Roman" w:eastAsia="Times New Roman" w:hAnsi="Times New Roman" w:cs="Times New Roman"/>
          <w:i/>
          <w:position w:val="-12"/>
          <w:sz w:val="24"/>
          <w:szCs w:val="24"/>
          <w:u w:val="single"/>
          <w:lang w:val="sv-SE"/>
        </w:rPr>
        <w:object w:dxaOrig="680" w:dyaOrig="360">
          <v:shape id="_x0000_i1357" type="#_x0000_t75" style="width:33.75pt;height:18.75pt" o:ole="">
            <v:imagedata r:id="rId688" o:title=""/>
          </v:shape>
          <o:OLEObject Type="Embed" ProgID="Equation.3" ShapeID="_x0000_i1357" DrawAspect="Content" ObjectID="_1395858242" r:id="rId689"/>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8"/>
          <w:sz w:val="24"/>
          <w:szCs w:val="24"/>
          <w:lang w:val="sv-SE"/>
        </w:rPr>
        <w:object w:dxaOrig="2639" w:dyaOrig="480">
          <v:shape id="_x0000_i1358" type="#_x0000_t75" style="width:132pt;height:24pt" o:ole="">
            <v:imagedata r:id="rId690" o:title=""/>
          </v:shape>
          <o:OLEObject Type="Embed" ProgID="Equation.3" ShapeID="_x0000_i1358" DrawAspect="Content" ObjectID="_1395858243" r:id="rId691"/>
        </w:object>
      </w:r>
    </w:p>
    <w:p w:rsidR="006E171A" w:rsidRDefault="006E171A" w:rsidP="006E171A">
      <w:pPr>
        <w:tabs>
          <w:tab w:val="left" w:pos="4860"/>
        </w:tabs>
        <w:spacing w:after="0" w:line="360" w:lineRule="auto"/>
        <w:ind w:left="1980"/>
        <w:rPr>
          <w:rFonts w:ascii="Times New Roman" w:eastAsia="Times New Roman" w:hAnsi="Times New Roman" w:cs="Times New Roman"/>
          <w:position w:val="-18"/>
          <w:sz w:val="24"/>
          <w:szCs w:val="24"/>
          <w:lang w:val="sv-SE"/>
        </w:rPr>
      </w:pPr>
      <w:r w:rsidRPr="006E171A">
        <w:rPr>
          <w:rFonts w:ascii="Times New Roman" w:eastAsia="Times New Roman" w:hAnsi="Times New Roman" w:cs="Times New Roman"/>
          <w:position w:val="-18"/>
          <w:sz w:val="24"/>
          <w:szCs w:val="24"/>
          <w:lang w:val="sv-SE"/>
        </w:rPr>
        <w:object w:dxaOrig="4180" w:dyaOrig="480">
          <v:shape id="_x0000_i1359" type="#_x0000_t75" style="width:209.25pt;height:24pt" o:ole="">
            <v:imagedata r:id="rId692" o:title=""/>
          </v:shape>
          <o:OLEObject Type="Embed" ProgID="Equation.3" ShapeID="_x0000_i1359" DrawAspect="Content" ObjectID="_1395858244" r:id="rId693"/>
        </w:object>
      </w:r>
    </w:p>
    <w:p w:rsidR="00F9133D" w:rsidRDefault="00F9133D" w:rsidP="006E171A">
      <w:pPr>
        <w:tabs>
          <w:tab w:val="left" w:pos="4860"/>
        </w:tabs>
        <w:spacing w:after="0" w:line="360" w:lineRule="auto"/>
        <w:ind w:left="1980"/>
        <w:rPr>
          <w:rFonts w:ascii="Times New Roman" w:eastAsia="Times New Roman" w:hAnsi="Times New Roman" w:cs="Times New Roman"/>
          <w:position w:val="-18"/>
          <w:sz w:val="24"/>
          <w:szCs w:val="24"/>
          <w:lang w:val="sv-SE"/>
        </w:rPr>
      </w:pPr>
    </w:p>
    <w:p w:rsidR="00F9133D" w:rsidRPr="006E171A" w:rsidRDefault="00F9133D" w:rsidP="006E171A">
      <w:pPr>
        <w:tabs>
          <w:tab w:val="left" w:pos="4860"/>
        </w:tabs>
        <w:spacing w:after="0" w:line="360" w:lineRule="auto"/>
        <w:ind w:left="1980"/>
        <w:rPr>
          <w:rFonts w:ascii="Times New Roman" w:hAnsi="Times New Roman" w:cs="Times New Roman"/>
          <w:sz w:val="24"/>
          <w:szCs w:val="24"/>
          <w:lang w:val="sv-SE"/>
        </w:rPr>
      </w:pP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pt-BR"/>
        </w:rPr>
      </w:pPr>
      <w:r w:rsidRPr="006E171A">
        <w:rPr>
          <w:rFonts w:ascii="Times New Roman" w:hAnsi="Times New Roman" w:cs="Times New Roman"/>
          <w:i/>
          <w:sz w:val="24"/>
          <w:szCs w:val="24"/>
          <w:u w:val="single"/>
          <w:lang w:val="pt-BR"/>
        </w:rPr>
        <w:lastRenderedPageBreak/>
        <w:t>Luas total pipa lateral perencanaan (</w:t>
      </w:r>
      <w:r w:rsidRPr="006E171A">
        <w:rPr>
          <w:rFonts w:ascii="Times New Roman" w:eastAsia="Times New Roman" w:hAnsi="Times New Roman" w:cs="Times New Roman"/>
          <w:i/>
          <w:position w:val="-12"/>
          <w:sz w:val="24"/>
          <w:szCs w:val="24"/>
          <w:u w:val="single"/>
          <w:lang w:val="sv-SE"/>
        </w:rPr>
        <w:object w:dxaOrig="680" w:dyaOrig="360">
          <v:shape id="_x0000_i1360" type="#_x0000_t75" style="width:33.75pt;height:18.75pt" o:ole="">
            <v:imagedata r:id="rId694" o:title=""/>
          </v:shape>
          <o:OLEObject Type="Embed" ProgID="Equation.3" ShapeID="_x0000_i1360" DrawAspect="Content" ObjectID="_1395858245" r:id="rId695"/>
        </w:object>
      </w:r>
      <w:r w:rsidRPr="006E171A">
        <w:rPr>
          <w:rFonts w:ascii="Times New Roman" w:hAnsi="Times New Roman" w:cs="Times New Roman"/>
          <w:i/>
          <w:sz w:val="24"/>
          <w:szCs w:val="24"/>
          <w:u w:val="single"/>
          <w:lang w:val="pt-BR"/>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2440" w:dyaOrig="360">
          <v:shape id="_x0000_i1361" type="#_x0000_t75" style="width:122.25pt;height:18.75pt" o:ole="">
            <v:imagedata r:id="rId696" o:title=""/>
          </v:shape>
          <o:OLEObject Type="Embed" ProgID="Equation.3" ShapeID="_x0000_i1361" DrawAspect="Content" ObjectID="_1395858246" r:id="rId697"/>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sv-SE"/>
        </w:rPr>
        <w:object w:dxaOrig="3440" w:dyaOrig="380">
          <v:shape id="_x0000_i1362" type="#_x0000_t75" style="width:171.75pt;height:18.75pt" o:ole="">
            <v:imagedata r:id="rId698" o:title=""/>
          </v:shape>
          <o:OLEObject Type="Embed" ProgID="Equation.3" ShapeID="_x0000_i1362" DrawAspect="Content" ObjectID="_1395858247" r:id="rId699"/>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Jumlah orifice tiap pipa lateral (</w:t>
      </w:r>
      <w:r w:rsidRPr="006E171A">
        <w:rPr>
          <w:rFonts w:ascii="Times New Roman" w:eastAsia="Times New Roman" w:hAnsi="Times New Roman" w:cs="Times New Roman"/>
          <w:i/>
          <w:position w:val="-14"/>
          <w:sz w:val="24"/>
          <w:szCs w:val="24"/>
          <w:u w:val="single"/>
          <w:lang w:val="sv-SE"/>
        </w:rPr>
        <w:object w:dxaOrig="920" w:dyaOrig="380">
          <v:shape id="_x0000_i1363" type="#_x0000_t75" style="width:45.75pt;height:18.75pt" o:ole="">
            <v:imagedata r:id="rId700" o:title=""/>
          </v:shape>
          <o:OLEObject Type="Embed" ProgID="Equation.3" ShapeID="_x0000_i1363" DrawAspect="Content" ObjectID="_1395858248" r:id="rId701"/>
        </w:object>
      </w:r>
      <w:r w:rsidRPr="006E171A">
        <w:rPr>
          <w:rFonts w:ascii="Times New Roman" w:hAnsi="Times New Roman" w:cs="Times New Roman"/>
          <w:i/>
          <w:sz w:val="24"/>
          <w:szCs w:val="24"/>
          <w:u w:val="singl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1780" w:dyaOrig="720">
          <v:shape id="_x0000_i1364" type="#_x0000_t75" style="width:89.25pt;height:36pt" o:ole="">
            <v:imagedata r:id="rId702" o:title=""/>
          </v:shape>
          <o:OLEObject Type="Embed" ProgID="Equation.3" ShapeID="_x0000_i1364" DrawAspect="Content" ObjectID="_1395858249" r:id="rId703"/>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24"/>
          <w:sz w:val="24"/>
          <w:szCs w:val="24"/>
          <w:lang w:val="sv-SE"/>
        </w:rPr>
        <w:object w:dxaOrig="2460" w:dyaOrig="620">
          <v:shape id="_x0000_i1365" type="#_x0000_t75" style="width:123pt;height:30.75pt" o:ole="">
            <v:imagedata r:id="rId704" o:title=""/>
          </v:shape>
          <o:OLEObject Type="Embed" ProgID="Equation.3" ShapeID="_x0000_i1365" DrawAspect="Content" ObjectID="_1395858250" r:id="rId705"/>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Jumlah total orifice (</w:t>
      </w:r>
      <w:r w:rsidRPr="006E171A">
        <w:rPr>
          <w:rFonts w:ascii="Times New Roman" w:eastAsia="Times New Roman" w:hAnsi="Times New Roman" w:cs="Times New Roman"/>
          <w:i/>
          <w:position w:val="-14"/>
          <w:sz w:val="24"/>
          <w:szCs w:val="24"/>
          <w:u w:val="single"/>
          <w:lang w:val="sv-SE"/>
        </w:rPr>
        <w:object w:dxaOrig="800" w:dyaOrig="380">
          <v:shape id="_x0000_i1366" type="#_x0000_t75" style="width:39pt;height:18.75pt" o:ole="">
            <v:imagedata r:id="rId706" o:title=""/>
          </v:shape>
          <o:OLEObject Type="Embed" ProgID="Equation.3" ShapeID="_x0000_i1366" DrawAspect="Content" ObjectID="_1395858251" r:id="rId707"/>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2680" w:dyaOrig="380">
          <v:shape id="_x0000_i1367" type="#_x0000_t75" style="width:134.25pt;height:18.75pt" o:ole="">
            <v:imagedata r:id="rId708" o:title=""/>
          </v:shape>
          <o:OLEObject Type="Embed" ProgID="Equation.3" ShapeID="_x0000_i1367" DrawAspect="Content" ObjectID="_1395858252" r:id="rId709"/>
        </w:object>
      </w:r>
    </w:p>
    <w:p w:rsidR="006E171A" w:rsidRPr="006E171A" w:rsidRDefault="006E171A" w:rsidP="006E171A">
      <w:pPr>
        <w:tabs>
          <w:tab w:val="left" w:pos="4860"/>
        </w:tabs>
        <w:spacing w:after="0" w:line="360" w:lineRule="auto"/>
        <w:ind w:left="1980"/>
        <w:rPr>
          <w:rFonts w:ascii="Times New Roman" w:hAnsi="Times New Roman" w:cs="Times New Roman"/>
          <w:position w:val="-14"/>
          <w:sz w:val="24"/>
          <w:szCs w:val="24"/>
          <w:lang w:val="sv-SE"/>
        </w:rPr>
      </w:pPr>
      <w:r w:rsidRPr="006E171A">
        <w:rPr>
          <w:rFonts w:ascii="Times New Roman" w:eastAsia="Times New Roman" w:hAnsi="Times New Roman" w:cs="Times New Roman"/>
          <w:position w:val="-14"/>
          <w:sz w:val="24"/>
          <w:szCs w:val="24"/>
          <w:lang w:val="sv-SE"/>
        </w:rPr>
        <w:object w:dxaOrig="2760" w:dyaOrig="380">
          <v:shape id="_x0000_i1368" type="#_x0000_t75" style="width:138pt;height:18.75pt" o:ole="">
            <v:imagedata r:id="rId710" o:title=""/>
          </v:shape>
          <o:OLEObject Type="Embed" ProgID="Equation.3" ShapeID="_x0000_i1368" DrawAspect="Content" ObjectID="_1395858253" r:id="rId711"/>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Total luas orifice perencanaan (</w:t>
      </w:r>
      <w:r w:rsidRPr="006E171A">
        <w:rPr>
          <w:rFonts w:ascii="Times New Roman" w:eastAsia="Times New Roman" w:hAnsi="Times New Roman" w:cs="Times New Roman"/>
          <w:i/>
          <w:position w:val="-14"/>
          <w:sz w:val="24"/>
          <w:szCs w:val="24"/>
          <w:u w:val="single"/>
          <w:lang w:val="sv-SE"/>
        </w:rPr>
        <w:object w:dxaOrig="780" w:dyaOrig="380">
          <v:shape id="_x0000_i1369" type="#_x0000_t75" style="width:39pt;height:18.75pt" o:ole="">
            <v:imagedata r:id="rId712" o:title=""/>
          </v:shape>
          <o:OLEObject Type="Embed" ProgID="Equation.3" ShapeID="_x0000_i1369" DrawAspect="Content" ObjectID="_1395858254" r:id="rId713"/>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2520" w:dyaOrig="380">
          <v:shape id="_x0000_i1370" type="#_x0000_t75" style="width:126.75pt;height:18.75pt" o:ole="">
            <v:imagedata r:id="rId714" o:title=""/>
          </v:shape>
          <o:OLEObject Type="Embed" ProgID="Equation.3" ShapeID="_x0000_i1370" DrawAspect="Content" ObjectID="_1395858255" r:id="rId715"/>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4820" w:dyaOrig="400">
          <v:shape id="_x0000_i1371" type="#_x0000_t75" style="width:241.5pt;height:20.25pt" o:ole="">
            <v:imagedata r:id="rId716" o:title=""/>
          </v:shape>
          <o:OLEObject Type="Embed" ProgID="Equation.3" ShapeID="_x0000_i1371" DrawAspect="Content" ObjectID="_1395858256" r:id="rId717"/>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Mengecek rasio (</w:t>
      </w:r>
      <w:r w:rsidRPr="006E171A">
        <w:rPr>
          <w:rFonts w:ascii="Times New Roman" w:eastAsia="Times New Roman" w:hAnsi="Times New Roman" w:cs="Times New Roman"/>
          <w:i/>
          <w:position w:val="-14"/>
          <w:sz w:val="24"/>
          <w:szCs w:val="24"/>
          <w:u w:val="single"/>
          <w:lang w:val="sv-SE"/>
        </w:rPr>
        <w:object w:dxaOrig="1440" w:dyaOrig="380">
          <v:shape id="_x0000_i1372" type="#_x0000_t75" style="width:1in;height:18.75pt" o:ole="">
            <v:imagedata r:id="rId718" o:title=""/>
          </v:shape>
          <o:OLEObject Type="Embed" ProgID="Equation.3" ShapeID="_x0000_i1372" DrawAspect="Content" ObjectID="_1395858257" r:id="rId719"/>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4"/>
          <w:sz w:val="24"/>
          <w:szCs w:val="24"/>
          <w:lang w:val="sv-SE"/>
        </w:rPr>
        <w:object w:dxaOrig="3620" w:dyaOrig="800">
          <v:shape id="_x0000_i1373" type="#_x0000_t75" style="width:180.75pt;height:39pt" o:ole="">
            <v:imagedata r:id="rId720" o:title=""/>
          </v:shape>
          <o:OLEObject Type="Embed" ProgID="Equation.3" ShapeID="_x0000_i1373" DrawAspect="Content" ObjectID="_1395858258" r:id="rId721"/>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4100" w:dyaOrig="760">
          <v:shape id="_x0000_i1374" type="#_x0000_t75" style="width:205.5pt;height:38.25pt" o:ole="">
            <v:imagedata r:id="rId722" o:title=""/>
          </v:shape>
          <o:OLEObject Type="Embed" ProgID="Equation.3" ShapeID="_x0000_i1374" DrawAspect="Content" ObjectID="_1395858259" r:id="rId723"/>
        </w:object>
      </w:r>
    </w:p>
    <w:p w:rsidR="006E171A" w:rsidRPr="006E171A" w:rsidRDefault="006E171A" w:rsidP="006E171A">
      <w:pPr>
        <w:tabs>
          <w:tab w:val="left" w:leader="dot" w:pos="5760"/>
        </w:tabs>
        <w:spacing w:after="0" w:line="360" w:lineRule="auto"/>
        <w:ind w:left="1980"/>
        <w:rPr>
          <w:rFonts w:ascii="Times New Roman" w:hAnsi="Times New Roman" w:cs="Times New Roman"/>
          <w:b/>
          <w:i/>
          <w:sz w:val="24"/>
          <w:szCs w:val="24"/>
          <w:lang w:val="sv-SE"/>
        </w:rPr>
      </w:pPr>
      <w:r w:rsidRPr="006E171A">
        <w:rPr>
          <w:rFonts w:ascii="Times New Roman" w:eastAsia="Times New Roman" w:hAnsi="Times New Roman" w:cs="Times New Roman"/>
          <w:position w:val="-14"/>
          <w:sz w:val="24"/>
          <w:szCs w:val="24"/>
          <w:lang w:val="sv-SE"/>
        </w:rPr>
        <w:object w:dxaOrig="2720" w:dyaOrig="380">
          <v:shape id="_x0000_i1375" type="#_x0000_t75" style="width:135.75pt;height:19.5pt" o:ole="">
            <v:imagedata r:id="rId724" o:title=""/>
          </v:shape>
          <o:OLEObject Type="Embed" ProgID="Equation.3" ShapeID="_x0000_i1375" DrawAspect="Content" ObjectID="_1395858260" r:id="rId725"/>
        </w:object>
      </w:r>
      <w:r w:rsidRPr="006E171A">
        <w:rPr>
          <w:rFonts w:ascii="Times New Roman" w:hAnsi="Times New Roman" w:cs="Times New Roman"/>
          <w:sz w:val="24"/>
          <w:szCs w:val="24"/>
          <w:lang w:val="sv-SE"/>
        </w:rPr>
        <w:t xml:space="preserve">                      (</w:t>
      </w:r>
      <w:r w:rsidRPr="006E171A">
        <w:rPr>
          <w:rFonts w:ascii="Times New Roman" w:hAnsi="Times New Roman" w:cs="Times New Roman"/>
          <w:b/>
          <w:i/>
          <w:sz w:val="24"/>
          <w:szCs w:val="24"/>
          <w:lang w:val="sv-SE"/>
        </w:rPr>
        <w:t>Memenuhi syarat)</w: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Mengecek rasio (</w:t>
      </w:r>
      <w:r w:rsidRPr="006E171A">
        <w:rPr>
          <w:rFonts w:ascii="Times New Roman" w:eastAsia="Times New Roman" w:hAnsi="Times New Roman" w:cs="Times New Roman"/>
          <w:i/>
          <w:position w:val="-14"/>
          <w:sz w:val="24"/>
          <w:szCs w:val="24"/>
          <w:u w:val="single"/>
          <w:lang w:val="sv-SE"/>
        </w:rPr>
        <w:object w:dxaOrig="1680" w:dyaOrig="380">
          <v:shape id="_x0000_i1376" type="#_x0000_t75" style="width:84pt;height:18.75pt" o:ole="">
            <v:imagedata r:id="rId726" o:title=""/>
          </v:shape>
          <o:OLEObject Type="Embed" ProgID="Equation.3" ShapeID="_x0000_i1376" DrawAspect="Content" ObjectID="_1395858261" r:id="rId727"/>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4"/>
          <w:sz w:val="24"/>
          <w:szCs w:val="24"/>
          <w:lang w:val="sv-SE"/>
        </w:rPr>
        <w:object w:dxaOrig="3980" w:dyaOrig="800">
          <v:shape id="_x0000_i1377" type="#_x0000_t75" style="width:198.75pt;height:39pt" o:ole="">
            <v:imagedata r:id="rId728" o:title=""/>
          </v:shape>
          <o:OLEObject Type="Embed" ProgID="Equation.3" ShapeID="_x0000_i1377" DrawAspect="Content" ObjectID="_1395858262" r:id="rId729"/>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4780" w:dyaOrig="760">
          <v:shape id="_x0000_i1378" type="#_x0000_t75" style="width:239.25pt;height:38.25pt" o:ole="">
            <v:imagedata r:id="rId730" o:title=""/>
          </v:shape>
          <o:OLEObject Type="Embed" ProgID="Equation.3" ShapeID="_x0000_i1378" DrawAspect="Content" ObjectID="_1395858263" r:id="rId731"/>
        </w:object>
      </w:r>
    </w:p>
    <w:p w:rsidR="006E171A" w:rsidRDefault="006E171A" w:rsidP="006E171A">
      <w:pPr>
        <w:tabs>
          <w:tab w:val="left" w:leader="dot" w:pos="5760"/>
        </w:tabs>
        <w:spacing w:after="0" w:line="360" w:lineRule="auto"/>
        <w:ind w:left="1980"/>
        <w:rPr>
          <w:rFonts w:ascii="Times New Roman" w:hAnsi="Times New Roman" w:cs="Times New Roman"/>
          <w:b/>
          <w:i/>
          <w:sz w:val="24"/>
          <w:szCs w:val="24"/>
          <w:lang w:val="sv-SE"/>
        </w:rPr>
      </w:pPr>
      <w:r w:rsidRPr="006E171A">
        <w:rPr>
          <w:rFonts w:ascii="Times New Roman" w:eastAsia="Times New Roman" w:hAnsi="Times New Roman" w:cs="Times New Roman"/>
          <w:position w:val="-14"/>
          <w:sz w:val="24"/>
          <w:szCs w:val="24"/>
          <w:lang w:val="sv-SE"/>
        </w:rPr>
        <w:object w:dxaOrig="2680" w:dyaOrig="380">
          <v:shape id="_x0000_i1379" type="#_x0000_t75" style="width:134.25pt;height:18.75pt" o:ole="">
            <v:imagedata r:id="rId732" o:title=""/>
          </v:shape>
          <o:OLEObject Type="Embed" ProgID="Equation.3" ShapeID="_x0000_i1379" DrawAspect="Content" ObjectID="_1395858264" r:id="rId733"/>
        </w:object>
      </w:r>
      <w:r w:rsidRPr="006E171A">
        <w:rPr>
          <w:rFonts w:ascii="Times New Roman" w:hAnsi="Times New Roman" w:cs="Times New Roman"/>
          <w:sz w:val="24"/>
          <w:szCs w:val="24"/>
          <w:lang w:val="sv-SE"/>
        </w:rPr>
        <w:t xml:space="preserve">                      (</w:t>
      </w:r>
      <w:r w:rsidRPr="006E171A">
        <w:rPr>
          <w:rFonts w:ascii="Times New Roman" w:hAnsi="Times New Roman" w:cs="Times New Roman"/>
          <w:b/>
          <w:i/>
          <w:sz w:val="24"/>
          <w:szCs w:val="24"/>
          <w:lang w:val="sv-SE"/>
        </w:rPr>
        <w:t>Memenuhi syarat)</w:t>
      </w:r>
    </w:p>
    <w:p w:rsidR="00F9133D" w:rsidRPr="006E171A" w:rsidRDefault="00F9133D" w:rsidP="006E171A">
      <w:pPr>
        <w:tabs>
          <w:tab w:val="left" w:leader="dot" w:pos="5760"/>
        </w:tabs>
        <w:spacing w:after="0" w:line="360" w:lineRule="auto"/>
        <w:ind w:left="1980"/>
        <w:rPr>
          <w:rFonts w:ascii="Times New Roman" w:hAnsi="Times New Roman" w:cs="Times New Roman"/>
          <w:sz w:val="24"/>
          <w:szCs w:val="24"/>
          <w:lang w:val="sv-SE"/>
        </w:rPr>
      </w:pP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lastRenderedPageBreak/>
        <w:t>Debit yang melalui pipa lateral (</w:t>
      </w:r>
      <w:r w:rsidRPr="006E171A">
        <w:rPr>
          <w:rFonts w:ascii="Times New Roman" w:eastAsia="Times New Roman" w:hAnsi="Times New Roman" w:cs="Times New Roman"/>
          <w:i/>
          <w:position w:val="-12"/>
          <w:sz w:val="24"/>
          <w:szCs w:val="24"/>
          <w:u w:val="single"/>
          <w:lang w:val="sv-SE"/>
        </w:rPr>
        <w:object w:dxaOrig="620" w:dyaOrig="360">
          <v:shape id="_x0000_i1380" type="#_x0000_t75" style="width:30.75pt;height:18.75pt" o:ole="">
            <v:imagedata r:id="rId734" o:title=""/>
          </v:shape>
          <o:OLEObject Type="Embed" ProgID="Equation.3" ShapeID="_x0000_i1380" DrawAspect="Content" ObjectID="_1395858265" r:id="rId735"/>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1500" w:dyaOrig="720">
          <v:shape id="_x0000_i1381" type="#_x0000_t75" style="width:75pt;height:36pt" o:ole="">
            <v:imagedata r:id="rId736" o:title=""/>
          </v:shape>
          <o:OLEObject Type="Embed" ProgID="Equation.3" ShapeID="_x0000_i1381" DrawAspect="Content" ObjectID="_1395858266" r:id="rId737"/>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24"/>
          <w:sz w:val="24"/>
          <w:szCs w:val="24"/>
          <w:lang w:val="sv-SE"/>
        </w:rPr>
        <w:object w:dxaOrig="3780" w:dyaOrig="660">
          <v:shape id="_x0000_i1382" type="#_x0000_t75" style="width:189pt;height:33pt" o:ole="">
            <v:imagedata r:id="rId738" o:title=""/>
          </v:shape>
          <o:OLEObject Type="Embed" ProgID="Equation.3" ShapeID="_x0000_i1382" DrawAspect="Content" ObjectID="_1395858267" r:id="rId739"/>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pt-BR"/>
        </w:rPr>
      </w:pPr>
      <w:r w:rsidRPr="006E171A">
        <w:rPr>
          <w:rFonts w:ascii="Times New Roman" w:hAnsi="Times New Roman" w:cs="Times New Roman"/>
          <w:i/>
          <w:sz w:val="24"/>
          <w:szCs w:val="24"/>
          <w:u w:val="single"/>
          <w:lang w:val="pt-BR"/>
        </w:rPr>
        <w:t>Kecepatan aliran dalam pipa lateral (</w:t>
      </w:r>
      <w:r w:rsidRPr="006E171A">
        <w:rPr>
          <w:rFonts w:ascii="Times New Roman" w:eastAsia="Times New Roman" w:hAnsi="Times New Roman" w:cs="Times New Roman"/>
          <w:i/>
          <w:position w:val="-12"/>
          <w:sz w:val="24"/>
          <w:szCs w:val="24"/>
          <w:u w:val="single"/>
          <w:lang w:val="sv-SE"/>
        </w:rPr>
        <w:object w:dxaOrig="560" w:dyaOrig="360">
          <v:shape id="_x0000_i1383" type="#_x0000_t75" style="width:27.75pt;height:18.75pt" o:ole="">
            <v:imagedata r:id="rId740" o:title=""/>
          </v:shape>
          <o:OLEObject Type="Embed" ProgID="Equation.3" ShapeID="_x0000_i1383" DrawAspect="Content" ObjectID="_1395858268" r:id="rId741"/>
        </w:object>
      </w:r>
      <w:r w:rsidRPr="006E171A">
        <w:rPr>
          <w:rFonts w:ascii="Times New Roman" w:hAnsi="Times New Roman" w:cs="Times New Roman"/>
          <w:i/>
          <w:sz w:val="24"/>
          <w:szCs w:val="24"/>
          <w:u w:val="single"/>
          <w:lang w:val="pt-BR"/>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1520" w:dyaOrig="700">
          <v:shape id="_x0000_i1384" type="#_x0000_t75" style="width:76.5pt;height:35.25pt" o:ole="">
            <v:imagedata r:id="rId742" o:title=""/>
          </v:shape>
          <o:OLEObject Type="Embed" ProgID="Equation.3" ShapeID="_x0000_i1384" DrawAspect="Content" ObjectID="_1395858269" r:id="rId743"/>
        </w:object>
      </w:r>
    </w:p>
    <w:p w:rsidR="006E171A" w:rsidRPr="006E171A" w:rsidRDefault="006E171A" w:rsidP="006E171A">
      <w:pPr>
        <w:tabs>
          <w:tab w:val="left" w:pos="4860"/>
        </w:tabs>
        <w:spacing w:after="0" w:line="360" w:lineRule="auto"/>
        <w:ind w:left="1980"/>
        <w:rPr>
          <w:rFonts w:ascii="Times New Roman" w:hAnsi="Times New Roman" w:cs="Times New Roman"/>
          <w:position w:val="-30"/>
          <w:sz w:val="24"/>
          <w:szCs w:val="24"/>
          <w:lang w:val="sv-SE"/>
        </w:rPr>
      </w:pPr>
      <w:r w:rsidRPr="006E171A">
        <w:rPr>
          <w:rFonts w:ascii="Times New Roman" w:eastAsia="Times New Roman" w:hAnsi="Times New Roman" w:cs="Times New Roman"/>
          <w:position w:val="-30"/>
          <w:sz w:val="24"/>
          <w:szCs w:val="24"/>
          <w:lang w:val="sv-SE"/>
        </w:rPr>
        <w:object w:dxaOrig="3700" w:dyaOrig="720">
          <v:shape id="_x0000_i1385" type="#_x0000_t75" style="width:185.25pt;height:36pt" o:ole="">
            <v:imagedata r:id="rId744" o:title=""/>
          </v:shape>
          <o:OLEObject Type="Embed" ProgID="Equation.3" ShapeID="_x0000_i1385" DrawAspect="Content" ObjectID="_1395858270" r:id="rId745"/>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Debit yang melalui orifice (</w:t>
      </w:r>
      <w:r w:rsidRPr="006E171A">
        <w:rPr>
          <w:rFonts w:ascii="Times New Roman" w:eastAsia="Times New Roman" w:hAnsi="Times New Roman" w:cs="Times New Roman"/>
          <w:i/>
          <w:position w:val="-14"/>
          <w:sz w:val="24"/>
          <w:szCs w:val="24"/>
          <w:u w:val="single"/>
          <w:lang w:val="sv-SE"/>
        </w:rPr>
        <w:object w:dxaOrig="620" w:dyaOrig="380">
          <v:shape id="_x0000_i1386" type="#_x0000_t75" style="width:30.75pt;height:18.75pt" o:ole="">
            <v:imagedata r:id="rId746" o:title=""/>
          </v:shape>
          <o:OLEObject Type="Embed" ProgID="Equation.3" ShapeID="_x0000_i1386" DrawAspect="Content" ObjectID="_1395858271" r:id="rId747"/>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1520" w:dyaOrig="740">
          <v:shape id="_x0000_i1387" type="#_x0000_t75" style="width:76.5pt;height:36.75pt" o:ole="">
            <v:imagedata r:id="rId748" o:title=""/>
          </v:shape>
          <o:OLEObject Type="Embed" ProgID="Equation.3" ShapeID="_x0000_i1387" DrawAspect="Content" ObjectID="_1395858272" r:id="rId749"/>
        </w:object>
      </w:r>
    </w:p>
    <w:p w:rsidR="006E171A" w:rsidRPr="006E171A" w:rsidRDefault="006E171A" w:rsidP="006E171A">
      <w:pPr>
        <w:tabs>
          <w:tab w:val="left" w:pos="4860"/>
        </w:tabs>
        <w:spacing w:after="0" w:line="360" w:lineRule="auto"/>
        <w:ind w:left="1980"/>
        <w:rPr>
          <w:rFonts w:ascii="Times New Roman" w:hAnsi="Times New Roman" w:cs="Times New Roman"/>
          <w:position w:val="-24"/>
          <w:sz w:val="24"/>
          <w:szCs w:val="24"/>
          <w:lang w:val="sv-SE"/>
        </w:rPr>
      </w:pPr>
      <w:r w:rsidRPr="006E171A">
        <w:rPr>
          <w:rFonts w:ascii="Times New Roman" w:eastAsia="Times New Roman" w:hAnsi="Times New Roman" w:cs="Times New Roman"/>
          <w:position w:val="-24"/>
          <w:sz w:val="24"/>
          <w:szCs w:val="24"/>
          <w:lang w:val="sv-SE"/>
        </w:rPr>
        <w:object w:dxaOrig="4220" w:dyaOrig="660">
          <v:shape id="_x0000_i1388" type="#_x0000_t75" style="width:210.75pt;height:33pt" o:ole="">
            <v:imagedata r:id="rId750" o:title=""/>
          </v:shape>
          <o:OLEObject Type="Embed" ProgID="Equation.3" ShapeID="_x0000_i1388" DrawAspect="Content" ObjectID="_1395858273" r:id="rId751"/>
        </w:object>
      </w:r>
    </w:p>
    <w:p w:rsidR="006E171A" w:rsidRPr="006E171A" w:rsidRDefault="006E171A" w:rsidP="00A93194">
      <w:pPr>
        <w:numPr>
          <w:ilvl w:val="0"/>
          <w:numId w:val="122"/>
        </w:numPr>
        <w:tabs>
          <w:tab w:val="clear" w:pos="720"/>
          <w:tab w:val="num" w:pos="1980"/>
          <w:tab w:val="left" w:pos="486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Kecepatan aliran pada orifice (</w:t>
      </w:r>
      <w:r w:rsidRPr="006E171A">
        <w:rPr>
          <w:rFonts w:ascii="Times New Roman" w:eastAsia="Times New Roman" w:hAnsi="Times New Roman" w:cs="Times New Roman"/>
          <w:i/>
          <w:position w:val="-14"/>
          <w:sz w:val="24"/>
          <w:szCs w:val="24"/>
          <w:u w:val="single"/>
          <w:lang w:val="sv-SE"/>
        </w:rPr>
        <w:object w:dxaOrig="560" w:dyaOrig="380">
          <v:shape id="_x0000_i1389" type="#_x0000_t75" style="width:27.75pt;height:18.75pt" o:ole="">
            <v:imagedata r:id="rId752" o:title=""/>
          </v:shape>
          <o:OLEObject Type="Embed" ProgID="Equation.3" ShapeID="_x0000_i1389" DrawAspect="Content" ObjectID="_1395858274" r:id="rId753"/>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1440" w:dyaOrig="740">
          <v:shape id="_x0000_i1390" type="#_x0000_t75" style="width:1in;height:36.75pt" o:ole="">
            <v:imagedata r:id="rId754" o:title=""/>
          </v:shape>
          <o:OLEObject Type="Embed" ProgID="Equation.3" ShapeID="_x0000_i1390" DrawAspect="Content" ObjectID="_1395858275" r:id="rId755"/>
        </w:object>
      </w:r>
    </w:p>
    <w:p w:rsidR="006E171A" w:rsidRPr="006E171A" w:rsidRDefault="006E171A" w:rsidP="006E171A">
      <w:pPr>
        <w:tabs>
          <w:tab w:val="left" w:pos="486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3600" w:dyaOrig="720">
          <v:shape id="_x0000_i1391" type="#_x0000_t75" style="width:179.25pt;height:36pt" o:ole="">
            <v:imagedata r:id="rId756" o:title=""/>
          </v:shape>
          <o:OLEObject Type="Embed" ProgID="Equation.3" ShapeID="_x0000_i1391" DrawAspect="Content" ObjectID="_1395858276" r:id="rId757"/>
        </w:object>
      </w:r>
    </w:p>
    <w:p w:rsidR="006E171A" w:rsidRPr="006E171A" w:rsidRDefault="006E171A" w:rsidP="006E171A">
      <w:pPr>
        <w:tabs>
          <w:tab w:val="left" w:pos="4860"/>
        </w:tabs>
        <w:spacing w:after="0" w:line="360" w:lineRule="auto"/>
        <w:rPr>
          <w:rFonts w:ascii="Times New Roman" w:hAnsi="Times New Roman" w:cs="Times New Roman"/>
          <w:sz w:val="24"/>
          <w:szCs w:val="24"/>
          <w:lang w:val="sv-SE"/>
        </w:rPr>
      </w:pPr>
    </w:p>
    <w:p w:rsidR="006E171A" w:rsidRPr="006E171A" w:rsidRDefault="006E171A" w:rsidP="00A93194">
      <w:pPr>
        <w:numPr>
          <w:ilvl w:val="0"/>
          <w:numId w:val="123"/>
        </w:numPr>
        <w:tabs>
          <w:tab w:val="clear" w:pos="720"/>
          <w:tab w:val="num" w:pos="1620"/>
        </w:tabs>
        <w:spacing w:after="0" w:line="360" w:lineRule="auto"/>
        <w:ind w:left="1620"/>
        <w:rPr>
          <w:rFonts w:ascii="Times New Roman" w:hAnsi="Times New Roman" w:cs="Times New Roman"/>
          <w:sz w:val="24"/>
          <w:szCs w:val="24"/>
          <w:lang w:val="sv-SE"/>
        </w:rPr>
      </w:pPr>
      <w:r w:rsidRPr="006E171A">
        <w:rPr>
          <w:rFonts w:ascii="Times New Roman" w:hAnsi="Times New Roman" w:cs="Times New Roman"/>
          <w:sz w:val="24"/>
          <w:szCs w:val="24"/>
          <w:lang w:val="sv-SE"/>
        </w:rPr>
        <w:t>Pipa manifold</w:t>
      </w:r>
    </w:p>
    <w:p w:rsidR="006E171A" w:rsidRPr="006E171A" w:rsidRDefault="006E171A" w:rsidP="006E171A">
      <w:pPr>
        <w:tabs>
          <w:tab w:val="left" w:pos="6120"/>
        </w:tabs>
        <w:spacing w:after="0" w:line="360" w:lineRule="auto"/>
        <w:ind w:left="1620"/>
        <w:rPr>
          <w:rFonts w:ascii="Times New Roman" w:hAnsi="Times New Roman" w:cs="Times New Roman"/>
          <w:sz w:val="24"/>
          <w:szCs w:val="24"/>
          <w:lang w:val="pt-BR"/>
        </w:rPr>
      </w:pPr>
      <w:r w:rsidRPr="006E171A">
        <w:rPr>
          <w:rFonts w:ascii="Times New Roman" w:hAnsi="Times New Roman" w:cs="Times New Roman"/>
          <w:sz w:val="24"/>
          <w:szCs w:val="24"/>
          <w:lang w:val="pt-BR"/>
        </w:rPr>
        <w:t>Luas total pipa lateral perencanaan (</w:t>
      </w:r>
      <w:r w:rsidRPr="006E171A">
        <w:rPr>
          <w:rFonts w:ascii="Times New Roman" w:eastAsia="Times New Roman" w:hAnsi="Times New Roman" w:cs="Times New Roman"/>
          <w:position w:val="-12"/>
          <w:sz w:val="24"/>
          <w:szCs w:val="24"/>
          <w:lang w:val="sv-SE"/>
        </w:rPr>
        <w:object w:dxaOrig="800" w:dyaOrig="360">
          <v:shape id="_x0000_i1392" type="#_x0000_t75" style="width:39pt;height:18.75pt" o:ole="">
            <v:imagedata r:id="rId758" o:title=""/>
          </v:shape>
          <o:OLEObject Type="Embed" ProgID="Equation.3" ShapeID="_x0000_i1392" DrawAspect="Content" ObjectID="_1395858277" r:id="rId759"/>
        </w:object>
      </w:r>
      <w:r w:rsidRPr="006E171A">
        <w:rPr>
          <w:rFonts w:ascii="Times New Roman" w:hAnsi="Times New Roman" w:cs="Times New Roman"/>
          <w:sz w:val="24"/>
          <w:szCs w:val="24"/>
          <w:lang w:val="pt-BR"/>
        </w:rPr>
        <w:t>)  = 709 cm</w:t>
      </w:r>
      <w:r w:rsidRPr="006E171A">
        <w:rPr>
          <w:rFonts w:ascii="Times New Roman" w:hAnsi="Times New Roman" w:cs="Times New Roman"/>
          <w:sz w:val="24"/>
          <w:szCs w:val="24"/>
          <w:vertAlign w:val="superscript"/>
          <w:lang w:val="pt-BR"/>
        </w:rPr>
        <w:t>2</w:t>
      </w:r>
    </w:p>
    <w:p w:rsidR="006E171A" w:rsidRPr="006E171A" w:rsidRDefault="006E171A" w:rsidP="006E171A">
      <w:pPr>
        <w:tabs>
          <w:tab w:val="left" w:pos="6120"/>
        </w:tabs>
        <w:spacing w:after="0" w:line="360" w:lineRule="auto"/>
        <w:ind w:left="1620"/>
        <w:rPr>
          <w:rFonts w:ascii="Times New Roman" w:hAnsi="Times New Roman" w:cs="Times New Roman"/>
          <w:sz w:val="24"/>
          <w:szCs w:val="24"/>
          <w:lang w:val="sv-SE"/>
        </w:rPr>
      </w:pPr>
      <w:r w:rsidRPr="006E171A">
        <w:rPr>
          <w:rFonts w:ascii="Times New Roman" w:hAnsi="Times New Roman" w:cs="Times New Roman"/>
          <w:sz w:val="24"/>
          <w:szCs w:val="24"/>
          <w:lang w:val="sv-SE"/>
        </w:rPr>
        <w:t>Debit pada pipa manifold (</w:t>
      </w:r>
      <w:r w:rsidRPr="006E171A">
        <w:rPr>
          <w:rFonts w:ascii="Times New Roman" w:eastAsia="Times New Roman" w:hAnsi="Times New Roman" w:cs="Times New Roman"/>
          <w:position w:val="-14"/>
          <w:sz w:val="24"/>
          <w:szCs w:val="24"/>
          <w:lang w:val="sv-SE"/>
        </w:rPr>
        <w:object w:dxaOrig="1440" w:dyaOrig="380">
          <v:shape id="_x0000_i1393" type="#_x0000_t75" style="width:1in;height:18.75pt" o:ole="">
            <v:imagedata r:id="rId760" o:title=""/>
          </v:shape>
          <o:OLEObject Type="Embed" ProgID="Equation.3" ShapeID="_x0000_i1393" DrawAspect="Content" ObjectID="_1395858278" r:id="rId761"/>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0,031 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6E171A">
      <w:pPr>
        <w:tabs>
          <w:tab w:val="left" w:pos="6120"/>
        </w:tabs>
        <w:spacing w:after="0" w:line="360" w:lineRule="auto"/>
        <w:ind w:left="1620"/>
        <w:rPr>
          <w:rFonts w:ascii="Times New Roman" w:hAnsi="Times New Roman" w:cs="Times New Roman"/>
          <w:sz w:val="24"/>
          <w:szCs w:val="24"/>
          <w:lang w:val="sv-SE"/>
        </w:rPr>
      </w:pPr>
      <w:r w:rsidRPr="006E171A">
        <w:rPr>
          <w:rFonts w:ascii="Times New Roman" w:hAnsi="Times New Roman" w:cs="Times New Roman"/>
          <w:sz w:val="24"/>
          <w:szCs w:val="24"/>
          <w:lang w:val="sv-SE"/>
        </w:rPr>
        <w:tab/>
        <w:t>= 31414 cm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w:t>
      </w:r>
    </w:p>
    <w:p w:rsidR="006E171A" w:rsidRPr="006E171A" w:rsidRDefault="006E171A" w:rsidP="006E171A">
      <w:pPr>
        <w:tabs>
          <w:tab w:val="left" w:pos="6120"/>
        </w:tabs>
        <w:spacing w:after="0" w:line="360" w:lineRule="auto"/>
        <w:ind w:left="1620"/>
        <w:rPr>
          <w:rFonts w:ascii="Times New Roman" w:hAnsi="Times New Roman" w:cs="Times New Roman"/>
          <w:sz w:val="24"/>
          <w:szCs w:val="24"/>
          <w:lang w:val="nb-NO"/>
        </w:rPr>
      </w:pPr>
      <w:r w:rsidRPr="006E171A">
        <w:rPr>
          <w:rFonts w:ascii="Times New Roman" w:hAnsi="Times New Roman" w:cs="Times New Roman"/>
          <w:sz w:val="24"/>
          <w:szCs w:val="24"/>
          <w:lang w:val="nb-NO"/>
        </w:rPr>
        <w:t>Lebar bak filtrasi (</w:t>
      </w:r>
      <w:r w:rsidRPr="006E171A">
        <w:rPr>
          <w:rFonts w:ascii="Times New Roman" w:eastAsia="Times New Roman" w:hAnsi="Times New Roman" w:cs="Times New Roman"/>
          <w:position w:val="-12"/>
          <w:sz w:val="24"/>
          <w:szCs w:val="24"/>
          <w:lang w:val="sv-SE"/>
        </w:rPr>
        <w:object w:dxaOrig="440" w:dyaOrig="360">
          <v:shape id="_x0000_i1394" type="#_x0000_t75" style="width:21.75pt;height:18.75pt" o:ole="">
            <v:imagedata r:id="rId762" o:title=""/>
          </v:shape>
          <o:OLEObject Type="Embed" ProgID="Equation.3" ShapeID="_x0000_i1394" DrawAspect="Content" ObjectID="_1395858279" r:id="rId763"/>
        </w:object>
      </w:r>
      <w:r w:rsidRPr="006E171A">
        <w:rPr>
          <w:rFonts w:ascii="Times New Roman" w:hAnsi="Times New Roman" w:cs="Times New Roman"/>
          <w:sz w:val="24"/>
          <w:szCs w:val="24"/>
          <w:lang w:val="nb-NO"/>
        </w:rPr>
        <w:t xml:space="preserve">) </w:t>
      </w:r>
      <w:r w:rsidRPr="006E171A">
        <w:rPr>
          <w:rFonts w:ascii="Times New Roman" w:hAnsi="Times New Roman" w:cs="Times New Roman"/>
          <w:sz w:val="24"/>
          <w:szCs w:val="24"/>
          <w:lang w:val="nb-NO"/>
        </w:rPr>
        <w:tab/>
        <w:t>= 2 m (200 cm)</w:t>
      </w:r>
    </w:p>
    <w:p w:rsidR="006E171A" w:rsidRPr="006E171A" w:rsidRDefault="006E171A" w:rsidP="006E171A">
      <w:pPr>
        <w:tabs>
          <w:tab w:val="left" w:pos="6120"/>
        </w:tabs>
        <w:spacing w:after="0" w:line="360" w:lineRule="auto"/>
        <w:ind w:left="1620"/>
        <w:rPr>
          <w:rFonts w:ascii="Times New Roman" w:hAnsi="Times New Roman" w:cs="Times New Roman"/>
          <w:sz w:val="24"/>
          <w:szCs w:val="24"/>
          <w:lang w:val="sv-SE"/>
        </w:rPr>
      </w:pPr>
      <w:r w:rsidRPr="006E171A">
        <w:rPr>
          <w:rFonts w:ascii="Times New Roman" w:hAnsi="Times New Roman" w:cs="Times New Roman"/>
          <w:sz w:val="24"/>
          <w:szCs w:val="24"/>
          <w:lang w:val="sv-SE"/>
        </w:rPr>
        <w:t>Jarak antar pipa lateral (</w:t>
      </w:r>
      <w:r w:rsidRPr="006E171A">
        <w:rPr>
          <w:rFonts w:ascii="Times New Roman" w:eastAsia="Times New Roman" w:hAnsi="Times New Roman" w:cs="Times New Roman"/>
          <w:position w:val="-12"/>
          <w:sz w:val="24"/>
          <w:szCs w:val="24"/>
          <w:lang w:val="sv-SE"/>
        </w:rPr>
        <w:object w:dxaOrig="520" w:dyaOrig="360">
          <v:shape id="_x0000_i1395" type="#_x0000_t75" style="width:26.25pt;height:18.75pt" o:ole="">
            <v:imagedata r:id="rId764" o:title=""/>
          </v:shape>
          <o:OLEObject Type="Embed" ProgID="Equation.3" ShapeID="_x0000_i1395" DrawAspect="Content" ObjectID="_1395858280" r:id="rId765"/>
        </w:object>
      </w:r>
      <w:r w:rsidRPr="006E171A">
        <w:rPr>
          <w:rFonts w:ascii="Times New Roman" w:hAnsi="Times New Roman" w:cs="Times New Roman"/>
          <w:sz w:val="24"/>
          <w:szCs w:val="24"/>
          <w:lang w:val="sv-SE"/>
        </w:rPr>
        <w:t>)</w:t>
      </w:r>
      <w:r w:rsidRPr="006E171A">
        <w:rPr>
          <w:rFonts w:ascii="Times New Roman" w:hAnsi="Times New Roman" w:cs="Times New Roman"/>
          <w:sz w:val="24"/>
          <w:szCs w:val="24"/>
          <w:lang w:val="sv-SE"/>
        </w:rPr>
        <w:tab/>
        <w:t>= 10 ” (25,4 cm)</w:t>
      </w:r>
    </w:p>
    <w:p w:rsidR="006E171A" w:rsidRPr="006E171A" w:rsidRDefault="006E171A" w:rsidP="006E171A">
      <w:pPr>
        <w:tabs>
          <w:tab w:val="left" w:pos="6120"/>
        </w:tabs>
        <w:spacing w:after="0" w:line="360" w:lineRule="auto"/>
        <w:ind w:left="1620"/>
        <w:rPr>
          <w:rFonts w:ascii="Times New Roman" w:hAnsi="Times New Roman" w:cs="Times New Roman"/>
          <w:sz w:val="24"/>
          <w:szCs w:val="24"/>
          <w:lang w:val="sv-SE"/>
        </w:rPr>
      </w:pPr>
      <w:r w:rsidRPr="006E171A">
        <w:rPr>
          <w:rFonts w:ascii="Times New Roman" w:hAnsi="Times New Roman" w:cs="Times New Roman"/>
          <w:sz w:val="24"/>
          <w:szCs w:val="24"/>
          <w:lang w:val="sv-SE"/>
        </w:rPr>
        <w:t>Jarak antar orifice (</w:t>
      </w:r>
      <w:r w:rsidRPr="006E171A">
        <w:rPr>
          <w:rFonts w:ascii="Times New Roman" w:eastAsia="Times New Roman" w:hAnsi="Times New Roman" w:cs="Times New Roman"/>
          <w:position w:val="-14"/>
          <w:sz w:val="24"/>
          <w:szCs w:val="24"/>
          <w:lang w:val="sv-SE"/>
        </w:rPr>
        <w:object w:dxaOrig="520" w:dyaOrig="380">
          <v:shape id="_x0000_i1396" type="#_x0000_t75" style="width:26.25pt;height:18.75pt" o:ole="">
            <v:imagedata r:id="rId766" o:title=""/>
          </v:shape>
          <o:OLEObject Type="Embed" ProgID="Equation.3" ShapeID="_x0000_i1396" DrawAspect="Content" ObjectID="_1395858281" r:id="rId767"/>
        </w:object>
      </w:r>
      <w:r w:rsidRPr="006E171A">
        <w:rPr>
          <w:rFonts w:ascii="Times New Roman" w:hAnsi="Times New Roman" w:cs="Times New Roman"/>
          <w:sz w:val="24"/>
          <w:szCs w:val="24"/>
          <w:lang w:val="sv-SE"/>
        </w:rPr>
        <w:t>)</w:t>
      </w:r>
      <w:r w:rsidRPr="006E171A">
        <w:rPr>
          <w:rFonts w:ascii="Times New Roman" w:hAnsi="Times New Roman" w:cs="Times New Roman"/>
          <w:sz w:val="24"/>
          <w:szCs w:val="24"/>
          <w:lang w:val="sv-SE"/>
        </w:rPr>
        <w:tab/>
        <w:t>= 10 cm</w:t>
      </w:r>
    </w:p>
    <w:p w:rsidR="006E171A" w:rsidRPr="006E171A" w:rsidRDefault="006E171A" w:rsidP="006E171A">
      <w:pPr>
        <w:tabs>
          <w:tab w:val="left" w:pos="6120"/>
        </w:tabs>
        <w:spacing w:after="0" w:line="360" w:lineRule="auto"/>
        <w:ind w:left="1620"/>
        <w:rPr>
          <w:rFonts w:ascii="Times New Roman" w:hAnsi="Times New Roman" w:cs="Times New Roman"/>
          <w:sz w:val="24"/>
          <w:szCs w:val="24"/>
          <w:lang w:val="pt-BR"/>
        </w:rPr>
      </w:pPr>
      <w:r w:rsidRPr="006E171A">
        <w:rPr>
          <w:rFonts w:ascii="Times New Roman" w:hAnsi="Times New Roman" w:cs="Times New Roman"/>
          <w:sz w:val="24"/>
          <w:szCs w:val="24"/>
          <w:lang w:val="pt-BR"/>
        </w:rPr>
        <w:t>Panjang pipa manifold (</w:t>
      </w:r>
      <w:r w:rsidRPr="006E171A">
        <w:rPr>
          <w:rFonts w:ascii="Times New Roman" w:eastAsia="Times New Roman" w:hAnsi="Times New Roman" w:cs="Times New Roman"/>
          <w:position w:val="-14"/>
          <w:sz w:val="24"/>
          <w:szCs w:val="24"/>
          <w:lang w:val="sv-SE"/>
        </w:rPr>
        <w:object w:dxaOrig="1339" w:dyaOrig="380">
          <v:shape id="_x0000_i1397" type="#_x0000_t75" style="width:66.75pt;height:18.75pt" o:ole="">
            <v:imagedata r:id="rId768" o:title=""/>
          </v:shape>
          <o:OLEObject Type="Embed" ProgID="Equation.3" ShapeID="_x0000_i1397" DrawAspect="Content" ObjectID="_1395858282" r:id="rId769"/>
        </w:object>
      </w:r>
      <w:r w:rsidRPr="006E171A">
        <w:rPr>
          <w:rFonts w:ascii="Times New Roman" w:hAnsi="Times New Roman" w:cs="Times New Roman"/>
          <w:sz w:val="24"/>
          <w:szCs w:val="24"/>
          <w:lang w:val="pt-BR"/>
        </w:rPr>
        <w:t xml:space="preserve">) </w:t>
      </w:r>
      <w:r w:rsidRPr="006E171A">
        <w:rPr>
          <w:rFonts w:ascii="Times New Roman" w:hAnsi="Times New Roman" w:cs="Times New Roman"/>
          <w:sz w:val="24"/>
          <w:szCs w:val="24"/>
          <w:lang w:val="pt-BR"/>
        </w:rPr>
        <w:tab/>
        <w:t>= 5 m (500 cm)</w:t>
      </w:r>
    </w:p>
    <w:p w:rsidR="006E171A" w:rsidRPr="006E171A" w:rsidRDefault="006E171A" w:rsidP="006E171A">
      <w:pPr>
        <w:tabs>
          <w:tab w:val="left" w:pos="6120"/>
        </w:tabs>
        <w:spacing w:after="0" w:line="360" w:lineRule="auto"/>
        <w:ind w:left="1620"/>
        <w:rPr>
          <w:rFonts w:ascii="Times New Roman" w:hAnsi="Times New Roman" w:cs="Times New Roman"/>
          <w:i/>
          <w:sz w:val="24"/>
          <w:szCs w:val="24"/>
          <w:lang w:val="pt-BR"/>
        </w:rPr>
      </w:pPr>
      <w:r w:rsidRPr="006E171A">
        <w:rPr>
          <w:rFonts w:ascii="Times New Roman" w:hAnsi="Times New Roman" w:cs="Times New Roman"/>
          <w:i/>
          <w:sz w:val="24"/>
          <w:szCs w:val="24"/>
          <w:lang w:val="pt-BR"/>
        </w:rPr>
        <w:lastRenderedPageBreak/>
        <w:t>Perhitungan,</w:t>
      </w:r>
    </w:p>
    <w:p w:rsidR="006E171A" w:rsidRPr="006E171A" w:rsidRDefault="006E171A" w:rsidP="00A93194">
      <w:pPr>
        <w:numPr>
          <w:ilvl w:val="0"/>
          <w:numId w:val="124"/>
        </w:numPr>
        <w:tabs>
          <w:tab w:val="clear" w:pos="720"/>
          <w:tab w:val="left" w:pos="1980"/>
          <w:tab w:val="left" w:pos="5040"/>
        </w:tabs>
        <w:spacing w:after="0" w:line="360" w:lineRule="auto"/>
        <w:ind w:left="1980"/>
        <w:rPr>
          <w:rFonts w:ascii="Times New Roman" w:hAnsi="Times New Roman" w:cs="Times New Roman"/>
          <w:i/>
          <w:sz w:val="24"/>
          <w:szCs w:val="24"/>
          <w:u w:val="single"/>
          <w:lang w:val="pt-BR"/>
        </w:rPr>
      </w:pPr>
      <w:r w:rsidRPr="006E171A">
        <w:rPr>
          <w:rFonts w:ascii="Times New Roman" w:hAnsi="Times New Roman" w:cs="Times New Roman"/>
          <w:i/>
          <w:sz w:val="24"/>
          <w:szCs w:val="24"/>
          <w:u w:val="single"/>
          <w:lang w:val="pt-BR"/>
        </w:rPr>
        <w:t>Luas pipa manifold (</w:t>
      </w:r>
      <w:r w:rsidRPr="006E171A">
        <w:rPr>
          <w:rFonts w:ascii="Times New Roman" w:eastAsia="Times New Roman" w:hAnsi="Times New Roman" w:cs="Times New Roman"/>
          <w:i/>
          <w:position w:val="-14"/>
          <w:sz w:val="24"/>
          <w:szCs w:val="24"/>
          <w:u w:val="single"/>
          <w:lang w:val="sv-SE"/>
        </w:rPr>
        <w:object w:dxaOrig="760" w:dyaOrig="380">
          <v:shape id="_x0000_i1398" type="#_x0000_t75" style="width:38.25pt;height:18.75pt" o:ole="">
            <v:imagedata r:id="rId770" o:title=""/>
          </v:shape>
          <o:OLEObject Type="Embed" ProgID="Equation.3" ShapeID="_x0000_i1398" DrawAspect="Content" ObjectID="_1395858283" r:id="rId771"/>
        </w:object>
      </w:r>
      <w:r w:rsidRPr="006E171A">
        <w:rPr>
          <w:rFonts w:ascii="Times New Roman" w:hAnsi="Times New Roman" w:cs="Times New Roman"/>
          <w:i/>
          <w:sz w:val="24"/>
          <w:szCs w:val="24"/>
          <w:u w:val="single"/>
          <w:lang w:val="pt-BR"/>
        </w:rPr>
        <w:t>)</w: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pt-BR"/>
        </w:rPr>
      </w:pPr>
      <w:r w:rsidRPr="006E171A">
        <w:rPr>
          <w:rFonts w:ascii="Times New Roman" w:eastAsia="Times New Roman" w:hAnsi="Times New Roman" w:cs="Times New Roman"/>
          <w:position w:val="-14"/>
          <w:sz w:val="24"/>
          <w:szCs w:val="24"/>
          <w:lang w:val="sv-SE"/>
        </w:rPr>
        <w:object w:dxaOrig="2120" w:dyaOrig="380">
          <v:shape id="_x0000_i1399" type="#_x0000_t75" style="width:105.75pt;height:18.75pt" o:ole="">
            <v:imagedata r:id="rId772" o:title=""/>
          </v:shape>
          <o:OLEObject Type="Embed" ProgID="Equation.3" ShapeID="_x0000_i1399" DrawAspect="Content" ObjectID="_1395858284" r:id="rId773"/>
        </w:objec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pt-BR"/>
        </w:rPr>
      </w:pPr>
      <w:r w:rsidRPr="006E171A">
        <w:rPr>
          <w:rFonts w:ascii="Times New Roman" w:eastAsia="Times New Roman" w:hAnsi="Times New Roman" w:cs="Times New Roman"/>
          <w:position w:val="-14"/>
          <w:sz w:val="24"/>
          <w:szCs w:val="24"/>
          <w:lang w:val="sv-SE"/>
        </w:rPr>
        <w:object w:dxaOrig="3640" w:dyaOrig="400">
          <v:shape id="_x0000_i1400" type="#_x0000_t75" style="width:181.5pt;height:20.25pt" o:ole="">
            <v:imagedata r:id="rId774" o:title=""/>
          </v:shape>
          <o:OLEObject Type="Embed" ProgID="Equation.3" ShapeID="_x0000_i1400" DrawAspect="Content" ObjectID="_1395858285" r:id="rId775"/>
        </w:object>
      </w:r>
    </w:p>
    <w:p w:rsidR="006E171A" w:rsidRPr="006E171A" w:rsidRDefault="006E171A" w:rsidP="00A93194">
      <w:pPr>
        <w:numPr>
          <w:ilvl w:val="0"/>
          <w:numId w:val="124"/>
        </w:numPr>
        <w:tabs>
          <w:tab w:val="clear" w:pos="720"/>
          <w:tab w:val="left" w:pos="1980"/>
          <w:tab w:val="left" w:pos="504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pt-BR"/>
        </w:rPr>
        <w:t>Diameter pipa manifold (</w:t>
      </w:r>
      <w:r w:rsidRPr="006E171A">
        <w:rPr>
          <w:rFonts w:ascii="Times New Roman" w:eastAsia="Times New Roman" w:hAnsi="Times New Roman" w:cs="Times New Roman"/>
          <w:i/>
          <w:position w:val="-14"/>
          <w:sz w:val="24"/>
          <w:szCs w:val="24"/>
          <w:u w:val="single"/>
          <w:lang w:val="sv-SE"/>
        </w:rPr>
        <w:object w:dxaOrig="740" w:dyaOrig="380">
          <v:shape id="_x0000_i1401" type="#_x0000_t75" style="width:36.75pt;height:18.75pt" o:ole="">
            <v:imagedata r:id="rId776" o:title=""/>
          </v:shape>
          <o:OLEObject Type="Embed" ProgID="Equation.3" ShapeID="_x0000_i1401" DrawAspect="Content" ObjectID="_1395858286" r:id="rId777"/>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2520" w:dyaOrig="800">
          <v:shape id="_x0000_i1402" type="#_x0000_t75" style="width:126.75pt;height:39pt" o:ole="">
            <v:imagedata r:id="rId778" o:title=""/>
          </v:shape>
          <o:OLEObject Type="Embed" ProgID="Equation.3" ShapeID="_x0000_i1402" DrawAspect="Content" ObjectID="_1395858287" r:id="rId779"/>
        </w:objec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4180" w:dyaOrig="800">
          <v:shape id="_x0000_i1403" type="#_x0000_t75" style="width:209.25pt;height:39pt" o:ole="">
            <v:imagedata r:id="rId780" o:title=""/>
          </v:shape>
          <o:OLEObject Type="Embed" ProgID="Equation.3" ShapeID="_x0000_i1403" DrawAspect="Content" ObjectID="_1395858288" r:id="rId781"/>
        </w:objec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sv-SE"/>
        </w:rPr>
        <w:object w:dxaOrig="2480" w:dyaOrig="380">
          <v:shape id="_x0000_i1404" type="#_x0000_t75" style="width:123.75pt;height:18.75pt" o:ole="">
            <v:imagedata r:id="rId782" o:title=""/>
          </v:shape>
          <o:OLEObject Type="Embed" ProgID="Equation.3" ShapeID="_x0000_i1404" DrawAspect="Content" ObjectID="_1395858289" r:id="rId783"/>
        </w:object>
      </w:r>
    </w:p>
    <w:p w:rsidR="006E171A" w:rsidRPr="006E171A" w:rsidRDefault="006E171A" w:rsidP="006E171A">
      <w:pPr>
        <w:tabs>
          <w:tab w:val="left" w:pos="4860"/>
        </w:tabs>
        <w:spacing w:after="0" w:line="360" w:lineRule="auto"/>
        <w:ind w:left="1980"/>
        <w:jc w:val="both"/>
        <w:rPr>
          <w:rFonts w:ascii="Times New Roman" w:hAnsi="Times New Roman" w:cs="Times New Roman"/>
          <w:sz w:val="24"/>
          <w:szCs w:val="24"/>
          <w:lang w:val="pt-BR"/>
        </w:rPr>
      </w:pPr>
      <w:r w:rsidRPr="006E171A">
        <w:rPr>
          <w:rFonts w:ascii="Times New Roman" w:hAnsi="Times New Roman" w:cs="Times New Roman"/>
          <w:sz w:val="24"/>
          <w:szCs w:val="24"/>
          <w:lang w:val="pt-BR"/>
        </w:rPr>
        <w:t xml:space="preserve">Diameter pipa manifold perencanaan adalah 18 ” </w:t>
      </w:r>
      <w:r w:rsidRPr="006E171A">
        <w:rPr>
          <w:rFonts w:ascii="Times New Roman" w:eastAsia="Times New Roman" w:hAnsi="Times New Roman" w:cs="Times New Roman"/>
          <w:position w:val="-4"/>
          <w:sz w:val="24"/>
          <w:szCs w:val="24"/>
          <w:lang w:val="sv-SE"/>
        </w:rPr>
        <w:object w:dxaOrig="200" w:dyaOrig="200">
          <v:shape id="_x0000_i1405" type="#_x0000_t75" style="width:9.75pt;height:9.75pt" o:ole="">
            <v:imagedata r:id="rId686" o:title=""/>
          </v:shape>
          <o:OLEObject Type="Embed" ProgID="Equation.3" ShapeID="_x0000_i1405" DrawAspect="Content" ObjectID="_1395858290" r:id="rId784"/>
        </w:object>
      </w:r>
      <w:r w:rsidRPr="006E171A">
        <w:rPr>
          <w:rFonts w:ascii="Times New Roman" w:hAnsi="Times New Roman" w:cs="Times New Roman"/>
          <w:sz w:val="24"/>
          <w:szCs w:val="24"/>
          <w:lang w:val="pt-BR"/>
        </w:rPr>
        <w:t>45,72 cm</w:t>
      </w:r>
    </w:p>
    <w:p w:rsidR="006E171A" w:rsidRPr="006E171A" w:rsidRDefault="006E171A" w:rsidP="00A93194">
      <w:pPr>
        <w:numPr>
          <w:ilvl w:val="0"/>
          <w:numId w:val="124"/>
        </w:numPr>
        <w:tabs>
          <w:tab w:val="clear" w:pos="720"/>
          <w:tab w:val="left" w:pos="1980"/>
          <w:tab w:val="left" w:pos="504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Luas pipa manifold perencanaan (</w:t>
      </w:r>
      <w:r w:rsidRPr="006E171A">
        <w:rPr>
          <w:rFonts w:ascii="Times New Roman" w:eastAsia="Times New Roman" w:hAnsi="Times New Roman" w:cs="Times New Roman"/>
          <w:i/>
          <w:position w:val="-14"/>
          <w:sz w:val="24"/>
          <w:szCs w:val="24"/>
          <w:u w:val="single"/>
          <w:lang w:val="sv-SE"/>
        </w:rPr>
        <w:object w:dxaOrig="800" w:dyaOrig="380">
          <v:shape id="_x0000_i1406" type="#_x0000_t75" style="width:39pt;height:18.75pt" o:ole="">
            <v:imagedata r:id="rId785" o:title=""/>
          </v:shape>
          <o:OLEObject Type="Embed" ProgID="Equation.3" ShapeID="_x0000_i1406" DrawAspect="Content" ObjectID="_1395858291" r:id="rId786"/>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8"/>
          <w:sz w:val="24"/>
          <w:szCs w:val="24"/>
          <w:lang w:val="sv-SE"/>
        </w:rPr>
        <w:object w:dxaOrig="2900" w:dyaOrig="480">
          <v:shape id="_x0000_i1407" type="#_x0000_t75" style="width:144.75pt;height:24pt" o:ole="">
            <v:imagedata r:id="rId787" o:title=""/>
          </v:shape>
          <o:OLEObject Type="Embed" ProgID="Equation.3" ShapeID="_x0000_i1407" DrawAspect="Content" ObjectID="_1395858292" r:id="rId788"/>
        </w:objec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18"/>
          <w:sz w:val="24"/>
          <w:szCs w:val="24"/>
          <w:lang w:val="sv-SE"/>
        </w:rPr>
        <w:object w:dxaOrig="4680" w:dyaOrig="480">
          <v:shape id="_x0000_i1408" type="#_x0000_t75" style="width:234.75pt;height:24pt" o:ole="">
            <v:imagedata r:id="rId789" o:title=""/>
          </v:shape>
          <o:OLEObject Type="Embed" ProgID="Equation.3" ShapeID="_x0000_i1408" DrawAspect="Content" ObjectID="_1395858294" r:id="rId790"/>
        </w:object>
      </w:r>
    </w:p>
    <w:p w:rsidR="006E171A" w:rsidRPr="006E171A" w:rsidRDefault="006E171A" w:rsidP="00A93194">
      <w:pPr>
        <w:numPr>
          <w:ilvl w:val="0"/>
          <w:numId w:val="124"/>
        </w:numPr>
        <w:tabs>
          <w:tab w:val="clear" w:pos="720"/>
          <w:tab w:val="left" w:pos="1980"/>
          <w:tab w:val="left" w:pos="5040"/>
        </w:tabs>
        <w:spacing w:after="0" w:line="360" w:lineRule="auto"/>
        <w:ind w:left="1980"/>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Mengecek rasio (</w:t>
      </w:r>
      <w:r w:rsidRPr="006E171A">
        <w:rPr>
          <w:rFonts w:ascii="Times New Roman" w:eastAsia="Times New Roman" w:hAnsi="Times New Roman" w:cs="Times New Roman"/>
          <w:i/>
          <w:position w:val="-14"/>
          <w:sz w:val="24"/>
          <w:szCs w:val="24"/>
          <w:u w:val="single"/>
          <w:lang w:val="sv-SE"/>
        </w:rPr>
        <w:object w:dxaOrig="1660" w:dyaOrig="380">
          <v:shape id="_x0000_i1409" type="#_x0000_t75" style="width:83.25pt;height:18.75pt" o:ole="">
            <v:imagedata r:id="rId791" o:title=""/>
          </v:shape>
          <o:OLEObject Type="Embed" ProgID="Equation.3" ShapeID="_x0000_i1409" DrawAspect="Content" ObjectID="_1395858295" r:id="rId792"/>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4120" w:dyaOrig="760">
          <v:shape id="_x0000_i1410" type="#_x0000_t75" style="width:206.25pt;height:38.25pt" o:ole="">
            <v:imagedata r:id="rId793" o:title=""/>
          </v:shape>
          <o:OLEObject Type="Embed" ProgID="Equation.3" ShapeID="_x0000_i1410" DrawAspect="Content" ObjectID="_1395858296" r:id="rId794"/>
        </w:objec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4620" w:dyaOrig="760">
          <v:shape id="_x0000_i1411" type="#_x0000_t75" style="width:231pt;height:38.25pt" o:ole="">
            <v:imagedata r:id="rId795" o:title=""/>
          </v:shape>
          <o:OLEObject Type="Embed" ProgID="Equation.3" ShapeID="_x0000_i1411" DrawAspect="Content" ObjectID="_1395858297" r:id="rId796"/>
        </w:object>
      </w:r>
    </w:p>
    <w:p w:rsidR="006E171A" w:rsidRPr="006E171A" w:rsidRDefault="006E171A" w:rsidP="006E171A">
      <w:pPr>
        <w:tabs>
          <w:tab w:val="left" w:leader="dot" w:pos="5760"/>
        </w:tabs>
        <w:spacing w:after="0" w:line="360" w:lineRule="auto"/>
        <w:ind w:left="1980"/>
        <w:rPr>
          <w:rFonts w:ascii="Times New Roman" w:hAnsi="Times New Roman" w:cs="Times New Roman"/>
          <w:b/>
          <w:i/>
          <w:sz w:val="24"/>
          <w:szCs w:val="24"/>
          <w:lang w:val="sv-SE"/>
        </w:rPr>
      </w:pPr>
      <w:r w:rsidRPr="006E171A">
        <w:rPr>
          <w:rFonts w:ascii="Times New Roman" w:eastAsia="Times New Roman" w:hAnsi="Times New Roman" w:cs="Times New Roman"/>
          <w:position w:val="-14"/>
          <w:sz w:val="24"/>
          <w:szCs w:val="24"/>
          <w:lang w:val="sv-SE"/>
        </w:rPr>
        <w:object w:dxaOrig="2260" w:dyaOrig="380">
          <v:shape id="_x0000_i1412" type="#_x0000_t75" style="width:113.25pt;height:18.75pt" o:ole="">
            <v:imagedata r:id="rId797" o:title=""/>
          </v:shape>
          <o:OLEObject Type="Embed" ProgID="Equation.3" ShapeID="_x0000_i1412" DrawAspect="Content" ObjectID="_1395858298" r:id="rId798"/>
        </w:object>
      </w:r>
      <w:r w:rsidRPr="006E171A">
        <w:rPr>
          <w:rFonts w:ascii="Times New Roman" w:hAnsi="Times New Roman" w:cs="Times New Roman"/>
          <w:sz w:val="24"/>
          <w:szCs w:val="24"/>
          <w:lang w:val="sv-SE"/>
        </w:rPr>
        <w:t xml:space="preserve">                             (</w:t>
      </w:r>
      <w:r w:rsidRPr="006E171A">
        <w:rPr>
          <w:rFonts w:ascii="Times New Roman" w:hAnsi="Times New Roman" w:cs="Times New Roman"/>
          <w:b/>
          <w:i/>
          <w:sz w:val="24"/>
          <w:szCs w:val="24"/>
          <w:lang w:val="sv-SE"/>
        </w:rPr>
        <w:t>Memenuhi syarat)</w:t>
      </w:r>
    </w:p>
    <w:p w:rsidR="006E171A" w:rsidRPr="006E171A" w:rsidRDefault="006E171A" w:rsidP="00A93194">
      <w:pPr>
        <w:numPr>
          <w:ilvl w:val="0"/>
          <w:numId w:val="124"/>
        </w:numPr>
        <w:tabs>
          <w:tab w:val="clear" w:pos="720"/>
          <w:tab w:val="left" w:pos="1980"/>
          <w:tab w:val="left" w:pos="5040"/>
        </w:tabs>
        <w:spacing w:after="0" w:line="360" w:lineRule="auto"/>
        <w:ind w:left="1980"/>
        <w:rPr>
          <w:rFonts w:ascii="Times New Roman" w:hAnsi="Times New Roman" w:cs="Times New Roman"/>
          <w:i/>
          <w:sz w:val="24"/>
          <w:szCs w:val="24"/>
          <w:u w:val="single"/>
          <w:lang w:val="pt-BR"/>
        </w:rPr>
      </w:pPr>
      <w:r w:rsidRPr="006E171A">
        <w:rPr>
          <w:rFonts w:ascii="Times New Roman" w:hAnsi="Times New Roman" w:cs="Times New Roman"/>
          <w:i/>
          <w:sz w:val="24"/>
          <w:szCs w:val="24"/>
          <w:u w:val="single"/>
          <w:lang w:val="pt-BR"/>
        </w:rPr>
        <w:t>Kecepatan aliran pada pipa manifold (</w:t>
      </w:r>
      <w:r w:rsidRPr="006E171A">
        <w:rPr>
          <w:rFonts w:ascii="Times New Roman" w:eastAsia="Times New Roman" w:hAnsi="Times New Roman" w:cs="Times New Roman"/>
          <w:i/>
          <w:position w:val="-14"/>
          <w:sz w:val="24"/>
          <w:szCs w:val="24"/>
          <w:u w:val="single"/>
          <w:lang w:val="sv-SE"/>
        </w:rPr>
        <w:object w:dxaOrig="700" w:dyaOrig="380">
          <v:shape id="_x0000_i1413" type="#_x0000_t75" style="width:35.25pt;height:18.75pt" o:ole="">
            <v:imagedata r:id="rId799" o:title=""/>
          </v:shape>
          <o:OLEObject Type="Embed" ProgID="Equation.3" ShapeID="_x0000_i1413" DrawAspect="Content" ObjectID="_1395858299" r:id="rId800"/>
        </w:object>
      </w:r>
      <w:r w:rsidRPr="006E171A">
        <w:rPr>
          <w:rFonts w:ascii="Times New Roman" w:hAnsi="Times New Roman" w:cs="Times New Roman"/>
          <w:i/>
          <w:sz w:val="24"/>
          <w:szCs w:val="24"/>
          <w:u w:val="single"/>
          <w:lang w:val="pt-BR"/>
        </w:rPr>
        <w:t>)</w: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1800" w:dyaOrig="740">
          <v:shape id="_x0000_i1414" type="#_x0000_t75" style="width:90pt;height:36.75pt" o:ole="">
            <v:imagedata r:id="rId801" o:title=""/>
          </v:shape>
          <o:OLEObject Type="Embed" ProgID="Equation.3" ShapeID="_x0000_i1414" DrawAspect="Content" ObjectID="_1395858300" r:id="rId802"/>
        </w:object>
      </w:r>
    </w:p>
    <w:p w:rsidR="006E171A" w:rsidRP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5400" w:dyaOrig="720">
          <v:shape id="_x0000_i1415" type="#_x0000_t75" style="width:270pt;height:36pt" o:ole="">
            <v:imagedata r:id="rId803" o:title=""/>
          </v:shape>
          <o:OLEObject Type="Embed" ProgID="Equation.3" ShapeID="_x0000_i1415" DrawAspect="Content" ObjectID="_1395858301" r:id="rId804"/>
        </w:object>
      </w:r>
    </w:p>
    <w:p w:rsidR="006E171A" w:rsidRDefault="006E171A" w:rsidP="006E171A">
      <w:pPr>
        <w:tabs>
          <w:tab w:val="left" w:pos="1980"/>
          <w:tab w:val="left" w:pos="5040"/>
        </w:tabs>
        <w:spacing w:after="0" w:line="360" w:lineRule="auto"/>
        <w:ind w:left="1980"/>
        <w:rPr>
          <w:rFonts w:ascii="Times New Roman" w:hAnsi="Times New Roman" w:cs="Times New Roman"/>
          <w:sz w:val="24"/>
          <w:szCs w:val="24"/>
          <w:lang w:val="sv-SE"/>
        </w:rPr>
      </w:pPr>
    </w:p>
    <w:p w:rsidR="00F9133D" w:rsidRPr="006E171A" w:rsidRDefault="00F9133D" w:rsidP="006E171A">
      <w:pPr>
        <w:tabs>
          <w:tab w:val="left" w:pos="1980"/>
          <w:tab w:val="left" w:pos="5040"/>
        </w:tabs>
        <w:spacing w:after="0" w:line="360" w:lineRule="auto"/>
        <w:ind w:left="1980"/>
        <w:rPr>
          <w:rFonts w:ascii="Times New Roman" w:hAnsi="Times New Roman" w:cs="Times New Roman"/>
          <w:sz w:val="24"/>
          <w:szCs w:val="24"/>
          <w:lang w:val="sv-SE"/>
        </w:rPr>
      </w:pPr>
    </w:p>
    <w:p w:rsidR="006E171A" w:rsidRPr="006E171A" w:rsidRDefault="006E171A" w:rsidP="00A93194">
      <w:pPr>
        <w:numPr>
          <w:ilvl w:val="0"/>
          <w:numId w:val="125"/>
        </w:numPr>
        <w:spacing w:after="0" w:line="360" w:lineRule="auto"/>
        <w:rPr>
          <w:rFonts w:ascii="Times New Roman" w:hAnsi="Times New Roman" w:cs="Times New Roman"/>
          <w:i/>
          <w:sz w:val="24"/>
          <w:szCs w:val="24"/>
          <w:lang w:val="sv-SE"/>
        </w:rPr>
      </w:pPr>
      <w:r w:rsidRPr="006E171A">
        <w:rPr>
          <w:rFonts w:ascii="Times New Roman" w:hAnsi="Times New Roman" w:cs="Times New Roman"/>
          <w:sz w:val="24"/>
          <w:szCs w:val="24"/>
          <w:lang w:val="sv-SE"/>
        </w:rPr>
        <w:lastRenderedPageBreak/>
        <w:t xml:space="preserve">Perhitungan jarak penempatan sistem </w:t>
      </w:r>
      <w:r w:rsidRPr="006E171A">
        <w:rPr>
          <w:rFonts w:ascii="Times New Roman" w:hAnsi="Times New Roman" w:cs="Times New Roman"/>
          <w:i/>
          <w:sz w:val="24"/>
          <w:szCs w:val="24"/>
          <w:lang w:val="sv-SE"/>
        </w:rPr>
        <w:t>underdrain</w:t>
      </w:r>
    </w:p>
    <w:p w:rsidR="006E171A" w:rsidRPr="006E171A" w:rsidRDefault="006E171A" w:rsidP="00A93194">
      <w:pPr>
        <w:numPr>
          <w:ilvl w:val="0"/>
          <w:numId w:val="126"/>
        </w:numPr>
        <w:spacing w:after="0" w:line="360" w:lineRule="auto"/>
        <w:ind w:left="1985"/>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Panjang pipa lateral (</w:t>
      </w:r>
      <w:r w:rsidRPr="006E171A">
        <w:rPr>
          <w:rFonts w:ascii="Times New Roman" w:eastAsia="Times New Roman" w:hAnsi="Times New Roman" w:cs="Times New Roman"/>
          <w:i/>
          <w:position w:val="-12"/>
          <w:sz w:val="24"/>
          <w:szCs w:val="24"/>
          <w:u w:val="single"/>
          <w:lang w:val="sv-SE"/>
        </w:rPr>
        <w:object w:dxaOrig="580" w:dyaOrig="360">
          <v:shape id="_x0000_i1416" type="#_x0000_t75" style="width:29.25pt;height:18.75pt" o:ole="">
            <v:imagedata r:id="rId805" o:title=""/>
          </v:shape>
          <o:OLEObject Type="Embed" ProgID="Equation.3" ShapeID="_x0000_i1416" DrawAspect="Content" ObjectID="_1395858302" r:id="rId806"/>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1985"/>
          <w:tab w:val="left" w:pos="4140"/>
        </w:tabs>
        <w:spacing w:after="0" w:line="360" w:lineRule="auto"/>
        <w:ind w:left="1985"/>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sv-SE"/>
        </w:rPr>
        <w:object w:dxaOrig="3180" w:dyaOrig="760">
          <v:shape id="_x0000_i1417" type="#_x0000_t75" style="width:159pt;height:38.25pt" o:ole="">
            <v:imagedata r:id="rId807" o:title=""/>
          </v:shape>
          <o:OLEObject Type="Embed" ProgID="Equation.3" ShapeID="_x0000_i1417" DrawAspect="Content" ObjectID="_1395858303" r:id="rId808"/>
        </w:object>
      </w:r>
    </w:p>
    <w:p w:rsidR="006E171A" w:rsidRPr="006E171A" w:rsidRDefault="006E171A" w:rsidP="006E171A">
      <w:pPr>
        <w:spacing w:after="0" w:line="360" w:lineRule="auto"/>
        <w:ind w:left="1985"/>
        <w:rPr>
          <w:rFonts w:ascii="Times New Roman" w:hAnsi="Times New Roman" w:cs="Times New Roman"/>
          <w:sz w:val="24"/>
          <w:szCs w:val="24"/>
          <w:lang w:val="sv-SE"/>
        </w:rPr>
      </w:pPr>
      <w:r w:rsidRPr="006E171A">
        <w:rPr>
          <w:rFonts w:ascii="Times New Roman" w:eastAsia="Times New Roman" w:hAnsi="Times New Roman" w:cs="Times New Roman"/>
          <w:position w:val="-28"/>
          <w:sz w:val="24"/>
          <w:szCs w:val="24"/>
          <w:lang w:val="sv-SE"/>
        </w:rPr>
        <w:object w:dxaOrig="5200" w:dyaOrig="680">
          <v:shape id="_x0000_i1418" type="#_x0000_t75" style="width:260.25pt;height:33.75pt" o:ole="">
            <v:imagedata r:id="rId809" o:title=""/>
          </v:shape>
          <o:OLEObject Type="Embed" ProgID="Equation.3" ShapeID="_x0000_i1418" DrawAspect="Content" ObjectID="_1395858304" r:id="rId810"/>
        </w:object>
      </w:r>
    </w:p>
    <w:p w:rsidR="006E171A" w:rsidRPr="006E171A" w:rsidRDefault="006E171A" w:rsidP="00A93194">
      <w:pPr>
        <w:numPr>
          <w:ilvl w:val="0"/>
          <w:numId w:val="126"/>
        </w:numPr>
        <w:spacing w:after="0" w:line="360" w:lineRule="auto"/>
        <w:ind w:left="1985"/>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Jarak antar orifice perencanaan (</w:t>
      </w:r>
      <w:r w:rsidRPr="006E171A">
        <w:rPr>
          <w:rFonts w:ascii="Times New Roman" w:eastAsia="Times New Roman" w:hAnsi="Times New Roman" w:cs="Times New Roman"/>
          <w:i/>
          <w:position w:val="-14"/>
          <w:sz w:val="24"/>
          <w:szCs w:val="24"/>
          <w:u w:val="single"/>
          <w:lang w:val="sv-SE"/>
        </w:rPr>
        <w:object w:dxaOrig="580" w:dyaOrig="380">
          <v:shape id="_x0000_i1419" type="#_x0000_t75" style="width:29.25pt;height:18.75pt" o:ole="">
            <v:imagedata r:id="rId811" o:title=""/>
          </v:shape>
          <o:OLEObject Type="Embed" ProgID="Equation.3" ShapeID="_x0000_i1419" DrawAspect="Content" ObjectID="_1395858305" r:id="rId812"/>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140"/>
        </w:tabs>
        <w:spacing w:after="0" w:line="360" w:lineRule="auto"/>
        <w:ind w:left="1985"/>
        <w:rPr>
          <w:rFonts w:ascii="Times New Roman" w:hAnsi="Times New Roman" w:cs="Times New Roman"/>
          <w:sz w:val="24"/>
          <w:szCs w:val="24"/>
          <w:lang w:val="sv-SE"/>
        </w:rPr>
      </w:pPr>
      <w:r w:rsidRPr="006E171A">
        <w:rPr>
          <w:rFonts w:ascii="Times New Roman" w:eastAsia="Times New Roman" w:hAnsi="Times New Roman" w:cs="Times New Roman"/>
          <w:position w:val="-34"/>
          <w:sz w:val="24"/>
          <w:szCs w:val="24"/>
          <w:lang w:val="sv-SE"/>
        </w:rPr>
        <w:object w:dxaOrig="2620" w:dyaOrig="760">
          <v:shape id="_x0000_i1420" type="#_x0000_t75" style="width:131.25pt;height:38.25pt" o:ole="">
            <v:imagedata r:id="rId813" o:title=""/>
          </v:shape>
          <o:OLEObject Type="Embed" ProgID="Equation.3" ShapeID="_x0000_i1420" DrawAspect="Content" ObjectID="_1395858306" r:id="rId814"/>
        </w:object>
      </w:r>
    </w:p>
    <w:p w:rsidR="006E171A" w:rsidRPr="006E171A" w:rsidRDefault="006E171A" w:rsidP="006E171A">
      <w:pPr>
        <w:tabs>
          <w:tab w:val="left" w:pos="4140"/>
        </w:tabs>
        <w:spacing w:after="0" w:line="360" w:lineRule="auto"/>
        <w:ind w:left="2268" w:hanging="365"/>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sv-SE"/>
        </w:rPr>
        <w:object w:dxaOrig="4280" w:dyaOrig="680">
          <v:shape id="_x0000_i1421" type="#_x0000_t75" style="width:213.75pt;height:33.75pt" o:ole="">
            <v:imagedata r:id="rId815" o:title=""/>
          </v:shape>
          <o:OLEObject Type="Embed" ProgID="Equation.3" ShapeID="_x0000_i1421" DrawAspect="Content" ObjectID="_1395858307" r:id="rId816"/>
        </w:object>
      </w:r>
    </w:p>
    <w:p w:rsidR="006E171A" w:rsidRPr="006E171A" w:rsidRDefault="006E171A" w:rsidP="006E171A">
      <w:pPr>
        <w:tabs>
          <w:tab w:val="left" w:pos="4140"/>
        </w:tabs>
        <w:spacing w:after="0" w:line="360" w:lineRule="auto"/>
        <w:ind w:left="1620"/>
        <w:rPr>
          <w:rFonts w:ascii="Times New Roman" w:hAnsi="Times New Roman" w:cs="Times New Roman"/>
          <w:sz w:val="24"/>
          <w:szCs w:val="24"/>
          <w:lang w:val="sv-SE"/>
        </w:rPr>
      </w:pPr>
    </w:p>
    <w:p w:rsidR="006E171A" w:rsidRPr="006E171A" w:rsidRDefault="006E171A" w:rsidP="00A93194">
      <w:pPr>
        <w:pStyle w:val="ListParagraph"/>
        <w:numPr>
          <w:ilvl w:val="0"/>
          <w:numId w:val="106"/>
        </w:numPr>
        <w:spacing w:line="360" w:lineRule="auto"/>
        <w:ind w:left="851"/>
        <w:rPr>
          <w:b/>
          <w:lang w:val="fi-FI"/>
        </w:rPr>
      </w:pPr>
      <w:r w:rsidRPr="006E171A">
        <w:rPr>
          <w:b/>
          <w:lang w:val="fi-FI"/>
        </w:rPr>
        <w:t>Kehilangan Tekanan Pada Saat Filtrasi</w:t>
      </w:r>
    </w:p>
    <w:p w:rsidR="006E171A" w:rsidRPr="006E171A" w:rsidRDefault="006E171A" w:rsidP="006E171A">
      <w:pPr>
        <w:tabs>
          <w:tab w:val="left" w:pos="540"/>
        </w:tabs>
        <w:spacing w:after="0" w:line="360" w:lineRule="auto"/>
        <w:ind w:left="54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ab/>
        <w:t xml:space="preserve">   Kehilangan tekanan terjadi pada beberapa segmen, yaitu :</w:t>
      </w:r>
    </w:p>
    <w:p w:rsidR="006E171A" w:rsidRPr="006E171A" w:rsidRDefault="006E171A" w:rsidP="00A93194">
      <w:pPr>
        <w:numPr>
          <w:ilvl w:val="0"/>
          <w:numId w:val="127"/>
        </w:numPr>
        <w:spacing w:after="0" w:line="360" w:lineRule="auto"/>
        <w:ind w:left="1260"/>
        <w:jc w:val="both"/>
        <w:rPr>
          <w:rFonts w:ascii="Times New Roman" w:hAnsi="Times New Roman" w:cs="Times New Roman"/>
          <w:sz w:val="24"/>
          <w:szCs w:val="24"/>
          <w:lang w:val="en-US"/>
        </w:rPr>
      </w:pPr>
      <w:r w:rsidRPr="006E171A">
        <w:rPr>
          <w:rFonts w:ascii="Times New Roman" w:hAnsi="Times New Roman" w:cs="Times New Roman"/>
          <w:sz w:val="24"/>
          <w:szCs w:val="24"/>
        </w:rPr>
        <w:t>Media filtrasi (Pasir)</w:t>
      </w:r>
    </w:p>
    <w:p w:rsidR="006E171A" w:rsidRPr="006E171A" w:rsidRDefault="006E171A" w:rsidP="00A93194">
      <w:pPr>
        <w:numPr>
          <w:ilvl w:val="0"/>
          <w:numId w:val="127"/>
        </w:numPr>
        <w:spacing w:after="0" w:line="360" w:lineRule="auto"/>
        <w:ind w:left="1260"/>
        <w:jc w:val="both"/>
        <w:rPr>
          <w:rFonts w:ascii="Times New Roman" w:hAnsi="Times New Roman" w:cs="Times New Roman"/>
          <w:sz w:val="24"/>
          <w:szCs w:val="24"/>
        </w:rPr>
      </w:pPr>
      <w:r w:rsidRPr="006E171A">
        <w:rPr>
          <w:rFonts w:ascii="Times New Roman" w:hAnsi="Times New Roman" w:cs="Times New Roman"/>
          <w:sz w:val="24"/>
          <w:szCs w:val="24"/>
        </w:rPr>
        <w:t>Media Penyangga (Kerikil)</w:t>
      </w:r>
    </w:p>
    <w:p w:rsidR="006E171A" w:rsidRPr="006E171A" w:rsidRDefault="006E171A" w:rsidP="00A93194">
      <w:pPr>
        <w:numPr>
          <w:ilvl w:val="0"/>
          <w:numId w:val="127"/>
        </w:numPr>
        <w:spacing w:after="0" w:line="360" w:lineRule="auto"/>
        <w:ind w:left="1260"/>
        <w:jc w:val="both"/>
        <w:rPr>
          <w:rFonts w:ascii="Times New Roman" w:hAnsi="Times New Roman" w:cs="Times New Roman"/>
          <w:i/>
          <w:sz w:val="24"/>
          <w:szCs w:val="24"/>
        </w:rPr>
      </w:pPr>
      <w:r w:rsidRPr="006E171A">
        <w:rPr>
          <w:rFonts w:ascii="Times New Roman" w:hAnsi="Times New Roman" w:cs="Times New Roman"/>
          <w:sz w:val="24"/>
          <w:szCs w:val="24"/>
        </w:rPr>
        <w:t xml:space="preserve">Sistem Underdrain </w:t>
      </w:r>
      <w:r w:rsidRPr="006E171A">
        <w:rPr>
          <w:rFonts w:ascii="Times New Roman" w:hAnsi="Times New Roman" w:cs="Times New Roman"/>
          <w:i/>
          <w:sz w:val="24"/>
          <w:szCs w:val="24"/>
        </w:rPr>
        <w:t>(Orifice, Lateral, Manifold)</w:t>
      </w:r>
    </w:p>
    <w:p w:rsidR="006E171A" w:rsidRPr="006E171A" w:rsidRDefault="006E171A" w:rsidP="00A93194">
      <w:pPr>
        <w:numPr>
          <w:ilvl w:val="0"/>
          <w:numId w:val="127"/>
        </w:numPr>
        <w:spacing w:after="0" w:line="360" w:lineRule="auto"/>
        <w:ind w:left="1260"/>
        <w:jc w:val="both"/>
        <w:rPr>
          <w:rFonts w:ascii="Times New Roman" w:hAnsi="Times New Roman" w:cs="Times New Roman"/>
          <w:sz w:val="24"/>
          <w:szCs w:val="24"/>
        </w:rPr>
      </w:pPr>
      <w:r w:rsidRPr="006E171A">
        <w:rPr>
          <w:rFonts w:ascii="Times New Roman" w:hAnsi="Times New Roman" w:cs="Times New Roman"/>
          <w:sz w:val="24"/>
          <w:szCs w:val="24"/>
        </w:rPr>
        <w:t>Kehilangan tekanan karena perubahan kecepatan</w:t>
      </w:r>
    </w:p>
    <w:p w:rsidR="006E171A" w:rsidRPr="006E171A" w:rsidRDefault="006E171A" w:rsidP="006E171A">
      <w:pPr>
        <w:spacing w:after="0" w:line="360" w:lineRule="auto"/>
        <w:jc w:val="both"/>
        <w:rPr>
          <w:rFonts w:ascii="Times New Roman" w:hAnsi="Times New Roman" w:cs="Times New Roman"/>
          <w:sz w:val="24"/>
          <w:szCs w:val="24"/>
        </w:rPr>
      </w:pPr>
    </w:p>
    <w:p w:rsidR="006E171A" w:rsidRPr="006E171A" w:rsidRDefault="006E171A" w:rsidP="006E171A">
      <w:pPr>
        <w:spacing w:after="0" w:line="360" w:lineRule="auto"/>
        <w:ind w:left="540" w:firstLine="180"/>
        <w:jc w:val="both"/>
        <w:rPr>
          <w:rFonts w:ascii="Times New Roman" w:hAnsi="Times New Roman" w:cs="Times New Roman"/>
          <w:sz w:val="24"/>
          <w:szCs w:val="24"/>
        </w:rPr>
      </w:pPr>
      <w:r w:rsidRPr="006E171A">
        <w:rPr>
          <w:rFonts w:ascii="Times New Roman" w:hAnsi="Times New Roman" w:cs="Times New Roman"/>
          <w:i/>
          <w:sz w:val="24"/>
          <w:szCs w:val="24"/>
        </w:rPr>
        <w:t>Perhitungan</w:t>
      </w:r>
      <w:r w:rsidRPr="006E171A">
        <w:rPr>
          <w:rFonts w:ascii="Times New Roman" w:hAnsi="Times New Roman" w:cs="Times New Roman"/>
          <w:sz w:val="24"/>
          <w:szCs w:val="24"/>
        </w:rPr>
        <w:t xml:space="preserve"> :</w:t>
      </w:r>
    </w:p>
    <w:p w:rsidR="006E171A" w:rsidRPr="006E171A" w:rsidRDefault="006E171A" w:rsidP="00A93194">
      <w:pPr>
        <w:numPr>
          <w:ilvl w:val="0"/>
          <w:numId w:val="128"/>
        </w:numPr>
        <w:spacing w:after="0" w:line="360" w:lineRule="auto"/>
        <w:ind w:left="1350"/>
        <w:jc w:val="both"/>
        <w:rPr>
          <w:rFonts w:ascii="Times New Roman" w:hAnsi="Times New Roman" w:cs="Times New Roman"/>
          <w:sz w:val="24"/>
          <w:szCs w:val="24"/>
        </w:rPr>
      </w:pPr>
      <w:r w:rsidRPr="006E171A">
        <w:rPr>
          <w:rFonts w:ascii="Times New Roman" w:hAnsi="Times New Roman" w:cs="Times New Roman"/>
          <w:sz w:val="24"/>
          <w:szCs w:val="24"/>
        </w:rPr>
        <w:t>Media filtrasi (Pasir)</w:t>
      </w:r>
    </w:p>
    <w:p w:rsidR="006E171A" w:rsidRPr="006E171A" w:rsidRDefault="006E171A" w:rsidP="006E171A">
      <w:pPr>
        <w:spacing w:after="0" w:line="360" w:lineRule="auto"/>
        <w:ind w:left="720" w:firstLine="630"/>
        <w:jc w:val="both"/>
        <w:rPr>
          <w:rFonts w:ascii="Times New Roman" w:hAnsi="Times New Roman" w:cs="Times New Roman"/>
          <w:i/>
          <w:sz w:val="24"/>
          <w:szCs w:val="24"/>
        </w:rPr>
      </w:pPr>
      <w:r w:rsidRPr="006E171A">
        <w:rPr>
          <w:rFonts w:ascii="Times New Roman" w:hAnsi="Times New Roman" w:cs="Times New Roman"/>
          <w:i/>
          <w:sz w:val="24"/>
          <w:szCs w:val="24"/>
        </w:rPr>
        <w:t>Kriteria Perencanaan :</w:t>
      </w:r>
    </w:p>
    <w:p w:rsidR="006E171A" w:rsidRPr="006E171A" w:rsidRDefault="006E171A" w:rsidP="00A93194">
      <w:pPr>
        <w:numPr>
          <w:ilvl w:val="0"/>
          <w:numId w:val="129"/>
        </w:numPr>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Tebal Media Penyaring</w:t>
      </w:r>
      <w:r w:rsidRPr="006E171A">
        <w:rPr>
          <w:rFonts w:ascii="Times New Roman" w:hAnsi="Times New Roman" w:cs="Times New Roman"/>
          <w:sz w:val="24"/>
          <w:szCs w:val="24"/>
        </w:rPr>
        <w:tab/>
      </w:r>
      <w:r w:rsidRPr="006E171A">
        <w:rPr>
          <w:rFonts w:ascii="Times New Roman" w:hAnsi="Times New Roman" w:cs="Times New Roman"/>
          <w:sz w:val="24"/>
          <w:szCs w:val="24"/>
        </w:rPr>
        <w:tab/>
        <w:t>= 75 cm</w:t>
      </w:r>
    </w:p>
    <w:p w:rsidR="006E171A" w:rsidRPr="006E171A" w:rsidRDefault="006E171A" w:rsidP="00A93194">
      <w:pPr>
        <w:numPr>
          <w:ilvl w:val="0"/>
          <w:numId w:val="129"/>
        </w:numPr>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Viskositas kinematik</w:t>
      </w:r>
      <w:r w:rsidRPr="006E171A">
        <w:rPr>
          <w:rFonts w:ascii="Times New Roman" w:hAnsi="Times New Roman" w:cs="Times New Roman"/>
          <w:sz w:val="24"/>
          <w:szCs w:val="24"/>
        </w:rPr>
        <w:tab/>
      </w:r>
      <w:r w:rsidRPr="006E171A">
        <w:rPr>
          <w:rFonts w:ascii="Times New Roman" w:hAnsi="Times New Roman" w:cs="Times New Roman"/>
          <w:sz w:val="24"/>
          <w:szCs w:val="24"/>
        </w:rPr>
        <w:tab/>
        <w:t>= 0,009055 cm</w:t>
      </w:r>
      <w:r w:rsidRPr="006E171A">
        <w:rPr>
          <w:rFonts w:ascii="Times New Roman" w:hAnsi="Times New Roman" w:cs="Times New Roman"/>
          <w:sz w:val="24"/>
          <w:szCs w:val="24"/>
          <w:vertAlign w:val="superscript"/>
        </w:rPr>
        <w:t>2</w:t>
      </w:r>
      <w:r w:rsidRPr="006E171A">
        <w:rPr>
          <w:rFonts w:ascii="Times New Roman" w:hAnsi="Times New Roman" w:cs="Times New Roman"/>
          <w:sz w:val="24"/>
          <w:szCs w:val="24"/>
        </w:rPr>
        <w:t>/s</w:t>
      </w:r>
    </w:p>
    <w:p w:rsidR="006E171A" w:rsidRPr="006E171A" w:rsidRDefault="006E171A" w:rsidP="00A93194">
      <w:pPr>
        <w:numPr>
          <w:ilvl w:val="0"/>
          <w:numId w:val="129"/>
        </w:numPr>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Faktor bentuk (ψ)</w:t>
      </w: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hAnsi="Times New Roman" w:cs="Times New Roman"/>
          <w:sz w:val="24"/>
          <w:szCs w:val="24"/>
        </w:rPr>
        <w:tab/>
        <w:t>= 0,98 (bulat)</w:t>
      </w:r>
    </w:p>
    <w:p w:rsidR="006E171A" w:rsidRPr="006E171A" w:rsidRDefault="006E171A" w:rsidP="00A93194">
      <w:pPr>
        <w:numPr>
          <w:ilvl w:val="0"/>
          <w:numId w:val="129"/>
        </w:numPr>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Porositas (f)</w:t>
      </w: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hAnsi="Times New Roman" w:cs="Times New Roman"/>
          <w:sz w:val="24"/>
          <w:szCs w:val="24"/>
        </w:rPr>
        <w:tab/>
        <w:t>= 0,38 (bulat)</w:t>
      </w:r>
    </w:p>
    <w:p w:rsidR="006E171A" w:rsidRPr="006E171A" w:rsidRDefault="006E171A" w:rsidP="00A93194">
      <w:pPr>
        <w:numPr>
          <w:ilvl w:val="0"/>
          <w:numId w:val="129"/>
        </w:numPr>
        <w:spacing w:after="0" w:line="360" w:lineRule="auto"/>
        <w:ind w:left="1800"/>
        <w:jc w:val="both"/>
        <w:rPr>
          <w:rFonts w:ascii="Times New Roman" w:hAnsi="Times New Roman" w:cs="Times New Roman"/>
          <w:sz w:val="24"/>
          <w:szCs w:val="24"/>
          <w:lang w:val="pt-BR"/>
        </w:rPr>
      </w:pPr>
      <w:r w:rsidRPr="006E171A">
        <w:rPr>
          <w:rFonts w:ascii="Times New Roman" w:hAnsi="Times New Roman" w:cs="Times New Roman"/>
          <w:sz w:val="24"/>
          <w:szCs w:val="24"/>
          <w:lang w:val="pt-BR"/>
        </w:rPr>
        <w:t>Kecepatan filtrasi</w:t>
      </w:r>
      <w:r w:rsidRPr="006E171A">
        <w:rPr>
          <w:rFonts w:ascii="Times New Roman" w:hAnsi="Times New Roman" w:cs="Times New Roman"/>
          <w:sz w:val="24"/>
          <w:szCs w:val="24"/>
          <w:lang w:val="pt-BR"/>
        </w:rPr>
        <w:tab/>
      </w:r>
      <w:r w:rsidRPr="006E171A">
        <w:rPr>
          <w:rFonts w:ascii="Times New Roman" w:hAnsi="Times New Roman" w:cs="Times New Roman"/>
          <w:sz w:val="24"/>
          <w:szCs w:val="24"/>
          <w:lang w:val="pt-BR"/>
        </w:rPr>
        <w:tab/>
      </w:r>
      <w:r w:rsidRPr="006E171A">
        <w:rPr>
          <w:rFonts w:ascii="Times New Roman" w:hAnsi="Times New Roman" w:cs="Times New Roman"/>
          <w:sz w:val="24"/>
          <w:szCs w:val="24"/>
          <w:lang w:val="pt-BR"/>
        </w:rPr>
        <w:tab/>
        <w:t>= 10 m/jam = 0,3 cm/s</w:t>
      </w:r>
    </w:p>
    <w:p w:rsidR="006E171A" w:rsidRPr="006E171A" w:rsidRDefault="006E171A" w:rsidP="00A93194">
      <w:pPr>
        <w:numPr>
          <w:ilvl w:val="0"/>
          <w:numId w:val="129"/>
        </w:numPr>
        <w:spacing w:after="0" w:line="360" w:lineRule="auto"/>
        <w:ind w:left="1800"/>
        <w:jc w:val="both"/>
        <w:rPr>
          <w:rFonts w:ascii="Times New Roman" w:hAnsi="Times New Roman" w:cs="Times New Roman"/>
          <w:sz w:val="24"/>
          <w:szCs w:val="24"/>
          <w:lang w:val="en-US"/>
        </w:rPr>
      </w:pPr>
      <w:r w:rsidRPr="006E171A">
        <w:rPr>
          <w:rFonts w:ascii="Times New Roman" w:hAnsi="Times New Roman" w:cs="Times New Roman"/>
          <w:sz w:val="24"/>
          <w:szCs w:val="24"/>
        </w:rPr>
        <w:t>Koefisien (k)</w:t>
      </w: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hAnsi="Times New Roman" w:cs="Times New Roman"/>
          <w:sz w:val="24"/>
          <w:szCs w:val="24"/>
        </w:rPr>
        <w:tab/>
        <w:t>= 5</w:t>
      </w:r>
    </w:p>
    <w:p w:rsidR="006E171A" w:rsidRDefault="006E171A" w:rsidP="006E171A">
      <w:pPr>
        <w:spacing w:after="0" w:line="360" w:lineRule="auto"/>
        <w:ind w:left="1800"/>
        <w:jc w:val="both"/>
        <w:rPr>
          <w:rFonts w:ascii="Times New Roman" w:hAnsi="Times New Roman" w:cs="Times New Roman"/>
          <w:sz w:val="24"/>
          <w:szCs w:val="24"/>
          <w:lang w:val="en-US"/>
        </w:rPr>
      </w:pPr>
    </w:p>
    <w:p w:rsidR="00F950DD" w:rsidRPr="00F950DD" w:rsidRDefault="00F950DD" w:rsidP="006E171A">
      <w:pPr>
        <w:spacing w:after="0" w:line="360" w:lineRule="auto"/>
        <w:ind w:left="1800"/>
        <w:jc w:val="both"/>
        <w:rPr>
          <w:rFonts w:ascii="Times New Roman" w:hAnsi="Times New Roman" w:cs="Times New Roman"/>
          <w:sz w:val="24"/>
          <w:szCs w:val="24"/>
          <w:lang w:val="en-US"/>
        </w:rPr>
      </w:pPr>
    </w:p>
    <w:p w:rsidR="006E171A" w:rsidRPr="006E171A" w:rsidRDefault="006E171A" w:rsidP="006E171A">
      <w:pPr>
        <w:spacing w:after="0" w:line="360" w:lineRule="auto"/>
        <w:ind w:left="720"/>
        <w:jc w:val="both"/>
        <w:rPr>
          <w:rFonts w:ascii="Times New Roman" w:hAnsi="Times New Roman" w:cs="Times New Roman"/>
          <w:sz w:val="24"/>
          <w:szCs w:val="24"/>
        </w:rPr>
      </w:pPr>
      <w:r w:rsidRPr="006E171A">
        <w:rPr>
          <w:rFonts w:ascii="Times New Roman" w:hAnsi="Times New Roman" w:cs="Times New Roman"/>
          <w:sz w:val="24"/>
          <w:szCs w:val="24"/>
        </w:rPr>
        <w:lastRenderedPageBreak/>
        <w:t>Perhitungan headloss pada media penyaring menggunakan persamaan sebagai berikut,</w:t>
      </w:r>
    </w:p>
    <w:p w:rsidR="006E171A" w:rsidRPr="006E171A" w:rsidRDefault="006E171A" w:rsidP="006E171A">
      <w:pPr>
        <w:spacing w:after="0" w:line="360" w:lineRule="auto"/>
        <w:ind w:left="72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4280" w:dyaOrig="760">
          <v:shape id="_x0000_i1422" type="#_x0000_t75" style="width:213.75pt;height:38.25pt" o:ole="">
            <v:imagedata r:id="rId817" o:title=""/>
          </v:shape>
          <o:OLEObject Type="Embed" ProgID="Equation.3" ShapeID="_x0000_i1422" DrawAspect="Content" ObjectID="_1395858308" r:id="rId818"/>
        </w:object>
      </w:r>
    </w:p>
    <w:p w:rsidR="006E171A" w:rsidRPr="006E171A" w:rsidRDefault="006E171A" w:rsidP="006E171A">
      <w:pPr>
        <w:spacing w:after="0"/>
        <w:ind w:left="720"/>
        <w:jc w:val="center"/>
        <w:rPr>
          <w:rFonts w:ascii="Times New Roman" w:hAnsi="Times New Roman" w:cs="Times New Roman"/>
          <w:sz w:val="24"/>
          <w:szCs w:val="24"/>
          <w:lang w:val="sv-SE"/>
        </w:rPr>
      </w:pPr>
      <w:r w:rsidRPr="006E171A">
        <w:rPr>
          <w:rFonts w:ascii="Times New Roman" w:hAnsi="Times New Roman" w:cs="Times New Roman"/>
          <w:b/>
          <w:sz w:val="24"/>
          <w:szCs w:val="24"/>
          <w:lang w:val="sv-SE"/>
        </w:rPr>
        <w:t>Tabel  5.</w:t>
      </w:r>
      <w:r w:rsidR="00FD29C0">
        <w:rPr>
          <w:rFonts w:ascii="Times New Roman" w:hAnsi="Times New Roman" w:cs="Times New Roman"/>
          <w:b/>
          <w:sz w:val="24"/>
          <w:szCs w:val="24"/>
          <w:lang w:val="sv-SE"/>
        </w:rPr>
        <w:t>6</w:t>
      </w:r>
      <w:r w:rsidRPr="006E171A">
        <w:rPr>
          <w:rFonts w:ascii="Times New Roman" w:hAnsi="Times New Roman" w:cs="Times New Roman"/>
          <w:b/>
          <w:sz w:val="24"/>
          <w:szCs w:val="24"/>
          <w:lang w:val="sv-SE"/>
        </w:rPr>
        <w:t xml:space="preserve"> </w:t>
      </w:r>
      <w:r w:rsidRPr="006E171A">
        <w:rPr>
          <w:rFonts w:ascii="Times New Roman" w:hAnsi="Times New Roman" w:cs="Times New Roman"/>
          <w:sz w:val="24"/>
          <w:szCs w:val="24"/>
          <w:lang w:val="sv-SE"/>
        </w:rPr>
        <w:t>Perhitungan Headloss Pada Media Penyaring</w:t>
      </w:r>
    </w:p>
    <w:tbl>
      <w:tblPr>
        <w:tblW w:w="6800" w:type="dxa"/>
        <w:jc w:val="center"/>
        <w:tblInd w:w="103" w:type="dxa"/>
        <w:tblLook w:val="04A0"/>
      </w:tblPr>
      <w:tblGrid>
        <w:gridCol w:w="2320"/>
        <w:gridCol w:w="960"/>
        <w:gridCol w:w="980"/>
        <w:gridCol w:w="1300"/>
        <w:gridCol w:w="1240"/>
      </w:tblGrid>
      <w:tr w:rsidR="006E171A" w:rsidRPr="00F9133D" w:rsidTr="006E17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Ukuran Pasir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Di (cm)</w:t>
            </w:r>
          </w:p>
        </w:tc>
        <w:tc>
          <w:tcPr>
            <w:tcW w:w="9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di</w:t>
            </w:r>
            <w:r w:rsidRPr="00F9133D">
              <w:rPr>
                <w:rFonts w:ascii="Times New Roman" w:hAnsi="Times New Roman" w:cs="Times New Roman"/>
                <w:b/>
                <w:color w:val="000000"/>
                <w:szCs w:val="24"/>
                <w:vertAlign w:val="superscript"/>
              </w:rPr>
              <w:t>2</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Pi (%)</w:t>
            </w:r>
          </w:p>
        </w:tc>
        <w:tc>
          <w:tcPr>
            <w:tcW w:w="12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Pi/di</w:t>
            </w:r>
            <w:r w:rsidRPr="00F9133D">
              <w:rPr>
                <w:rFonts w:ascii="Times New Roman" w:hAnsi="Times New Roman" w:cs="Times New Roman"/>
                <w:b/>
                <w:color w:val="000000"/>
                <w:szCs w:val="24"/>
                <w:vertAlign w:val="superscript"/>
              </w:rPr>
              <w:t>2</w:t>
            </w:r>
          </w:p>
        </w:tc>
      </w:tr>
      <w:tr w:rsidR="006E171A" w:rsidRPr="00F9133D" w:rsidTr="006E171A">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0,045 - 0,055</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0,050</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0,0025</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26,67</w:t>
            </w:r>
          </w:p>
        </w:tc>
        <w:tc>
          <w:tcPr>
            <w:tcW w:w="124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1,07</w:t>
            </w:r>
          </w:p>
        </w:tc>
      </w:tr>
      <w:tr w:rsidR="006E171A" w:rsidRPr="00F9133D" w:rsidTr="006E171A">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0,055 - 0,065</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0,060</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0,0036</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26,67</w:t>
            </w:r>
          </w:p>
        </w:tc>
        <w:tc>
          <w:tcPr>
            <w:tcW w:w="124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0,74</w:t>
            </w:r>
          </w:p>
        </w:tc>
      </w:tr>
      <w:tr w:rsidR="006E171A" w:rsidRPr="00F9133D" w:rsidTr="006E171A">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0,065 - 0,075</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0,070</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0,0049</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20,00</w:t>
            </w:r>
          </w:p>
        </w:tc>
        <w:tc>
          <w:tcPr>
            <w:tcW w:w="124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0,41</w:t>
            </w:r>
          </w:p>
        </w:tc>
      </w:tr>
      <w:tr w:rsidR="006E171A" w:rsidRPr="00F9133D" w:rsidTr="006E171A">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0,075 - 0,085</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0,080</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0,0064</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13,33</w:t>
            </w:r>
          </w:p>
        </w:tc>
        <w:tc>
          <w:tcPr>
            <w:tcW w:w="124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0,21</w:t>
            </w:r>
          </w:p>
        </w:tc>
      </w:tr>
      <w:tr w:rsidR="006E171A" w:rsidRPr="00F9133D" w:rsidTr="006E171A">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0,085 – 0,1</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0,093</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0,093</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13,33</w:t>
            </w:r>
          </w:p>
        </w:tc>
        <w:tc>
          <w:tcPr>
            <w:tcW w:w="124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0,16</w:t>
            </w:r>
          </w:p>
        </w:tc>
      </w:tr>
      <w:tr w:rsidR="006E171A" w:rsidRPr="00F9133D" w:rsidTr="006E171A">
        <w:trPr>
          <w:trHeight w:val="300"/>
          <w:jc w:val="center"/>
        </w:trPr>
        <w:tc>
          <w:tcPr>
            <w:tcW w:w="5560" w:type="dxa"/>
            <w:gridSpan w:val="4"/>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Jumlah</w:t>
            </w:r>
          </w:p>
        </w:tc>
        <w:tc>
          <w:tcPr>
            <w:tcW w:w="124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2,58</w:t>
            </w:r>
          </w:p>
        </w:tc>
      </w:tr>
    </w:tbl>
    <w:p w:rsidR="006E171A" w:rsidRPr="00F9133D" w:rsidRDefault="006E171A" w:rsidP="00F9133D">
      <w:pPr>
        <w:spacing w:after="0" w:line="360" w:lineRule="auto"/>
        <w:ind w:left="567"/>
        <w:jc w:val="both"/>
        <w:rPr>
          <w:rFonts w:ascii="Times New Roman" w:hAnsi="Times New Roman" w:cs="Times New Roman"/>
          <w:i/>
          <w:szCs w:val="24"/>
          <w:lang w:val="en-US"/>
        </w:rPr>
      </w:pPr>
      <w:r w:rsidRPr="00F9133D">
        <w:rPr>
          <w:rFonts w:ascii="Times New Roman" w:hAnsi="Times New Roman" w:cs="Times New Roman"/>
          <w:b/>
          <w:i/>
          <w:szCs w:val="24"/>
        </w:rPr>
        <w:t>Sumber :</w:t>
      </w:r>
      <w:r w:rsidRPr="00F9133D">
        <w:rPr>
          <w:rFonts w:ascii="Times New Roman" w:hAnsi="Times New Roman" w:cs="Times New Roman"/>
          <w:i/>
          <w:szCs w:val="24"/>
        </w:rPr>
        <w:t xml:space="preserve"> Hasil Perhitungan</w:t>
      </w:r>
    </w:p>
    <w:p w:rsidR="00F9133D" w:rsidRPr="00F9133D" w:rsidRDefault="00F9133D" w:rsidP="006E171A">
      <w:pPr>
        <w:spacing w:after="0" w:line="360" w:lineRule="auto"/>
        <w:ind w:left="1134"/>
        <w:jc w:val="both"/>
        <w:rPr>
          <w:rFonts w:ascii="Times New Roman" w:eastAsia="Times New Roman" w:hAnsi="Times New Roman" w:cs="Times New Roman"/>
          <w:i/>
          <w:sz w:val="24"/>
          <w:szCs w:val="24"/>
          <w:lang w:val="en-US"/>
        </w:rPr>
      </w:pPr>
    </w:p>
    <w:p w:rsidR="006E171A" w:rsidRPr="006E171A" w:rsidRDefault="006E171A" w:rsidP="006E171A">
      <w:pPr>
        <w:spacing w:after="0" w:line="360" w:lineRule="auto"/>
        <w:jc w:val="both"/>
        <w:rPr>
          <w:rFonts w:ascii="Times New Roman" w:hAnsi="Times New Roman" w:cs="Times New Roman"/>
          <w:sz w:val="24"/>
          <w:szCs w:val="24"/>
        </w:rPr>
      </w:pPr>
      <w:r w:rsidRPr="006E171A">
        <w:rPr>
          <w:rFonts w:ascii="Times New Roman" w:hAnsi="Times New Roman" w:cs="Times New Roman"/>
          <w:sz w:val="24"/>
          <w:szCs w:val="24"/>
        </w:rPr>
        <w:tab/>
        <w:t>Maka, headloss media penyaring adalah sebagai berikut :</w:t>
      </w:r>
    </w:p>
    <w:p w:rsidR="006E171A" w:rsidRPr="006E171A" w:rsidRDefault="006E171A" w:rsidP="006E171A">
      <w:pPr>
        <w:spacing w:after="0" w:line="360" w:lineRule="auto"/>
        <w:jc w:val="both"/>
        <w:rPr>
          <w:rFonts w:ascii="Times New Roman" w:hAnsi="Times New Roman" w:cs="Times New Roman"/>
          <w:sz w:val="24"/>
          <w:szCs w:val="24"/>
        </w:rPr>
      </w:pPr>
      <w:r w:rsidRPr="006E171A">
        <w:rPr>
          <w:rFonts w:ascii="Times New Roman" w:hAnsi="Times New Roman" w:cs="Times New Roman"/>
          <w:sz w:val="24"/>
          <w:szCs w:val="24"/>
        </w:rPr>
        <w:tab/>
      </w:r>
      <w:r w:rsidRPr="006E171A">
        <w:rPr>
          <w:rFonts w:ascii="Times New Roman" w:eastAsia="Times New Roman" w:hAnsi="Times New Roman" w:cs="Times New Roman"/>
          <w:position w:val="-30"/>
          <w:sz w:val="24"/>
          <w:szCs w:val="24"/>
          <w:lang w:val="en-US"/>
        </w:rPr>
        <w:object w:dxaOrig="4280" w:dyaOrig="760">
          <v:shape id="_x0000_i1423" type="#_x0000_t75" style="width:213.75pt;height:38.25pt" o:ole="">
            <v:imagedata r:id="rId817" o:title=""/>
          </v:shape>
          <o:OLEObject Type="Embed" ProgID="Equation.3" ShapeID="_x0000_i1423" DrawAspect="Content" ObjectID="_1395858309" r:id="rId819"/>
        </w:object>
      </w:r>
    </w:p>
    <w:p w:rsidR="006E171A" w:rsidRPr="006E171A" w:rsidRDefault="006E171A" w:rsidP="006E171A">
      <w:pPr>
        <w:spacing w:after="0" w:line="360" w:lineRule="auto"/>
        <w:ind w:firstLine="72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5600" w:dyaOrig="760">
          <v:shape id="_x0000_i1424" type="#_x0000_t75" style="width:280.5pt;height:38.25pt" o:ole="">
            <v:imagedata r:id="rId820" o:title=""/>
          </v:shape>
          <o:OLEObject Type="Embed" ProgID="Equation.3" ShapeID="_x0000_i1424" DrawAspect="Content" ObjectID="_1395858310" r:id="rId821"/>
        </w:object>
      </w:r>
    </w:p>
    <w:p w:rsidR="006E171A" w:rsidRDefault="006E171A" w:rsidP="006E171A">
      <w:pPr>
        <w:spacing w:after="0" w:line="360" w:lineRule="auto"/>
        <w:ind w:firstLine="720"/>
        <w:jc w:val="both"/>
        <w:rPr>
          <w:rFonts w:ascii="Times New Roman" w:eastAsia="Times New Roman" w:hAnsi="Times New Roman" w:cs="Times New Roman"/>
          <w:position w:val="-10"/>
          <w:sz w:val="24"/>
          <w:szCs w:val="24"/>
          <w:lang w:val="en-US"/>
        </w:rPr>
      </w:pPr>
      <w:r w:rsidRPr="006E171A">
        <w:rPr>
          <w:rFonts w:ascii="Times New Roman" w:eastAsia="Times New Roman" w:hAnsi="Times New Roman" w:cs="Times New Roman"/>
          <w:position w:val="-10"/>
          <w:sz w:val="24"/>
          <w:szCs w:val="24"/>
          <w:lang w:val="en-US"/>
        </w:rPr>
        <w:object w:dxaOrig="1319" w:dyaOrig="320">
          <v:shape id="_x0000_i1425" type="#_x0000_t75" style="width:66pt;height:15.75pt" o:ole="">
            <v:imagedata r:id="rId822" o:title=""/>
          </v:shape>
          <o:OLEObject Type="Embed" ProgID="Equation.3" ShapeID="_x0000_i1425" DrawAspect="Content" ObjectID="_1395858311" r:id="rId823"/>
        </w:object>
      </w:r>
    </w:p>
    <w:p w:rsidR="00F9133D" w:rsidRPr="006E171A" w:rsidRDefault="00F9133D" w:rsidP="006E171A">
      <w:pPr>
        <w:spacing w:after="0" w:line="360" w:lineRule="auto"/>
        <w:ind w:firstLine="720"/>
        <w:jc w:val="both"/>
        <w:rPr>
          <w:rFonts w:ascii="Times New Roman" w:hAnsi="Times New Roman" w:cs="Times New Roman"/>
          <w:sz w:val="24"/>
          <w:szCs w:val="24"/>
        </w:rPr>
      </w:pPr>
    </w:p>
    <w:p w:rsidR="006E171A" w:rsidRPr="006E171A" w:rsidRDefault="006E171A" w:rsidP="00A93194">
      <w:pPr>
        <w:numPr>
          <w:ilvl w:val="0"/>
          <w:numId w:val="128"/>
        </w:numPr>
        <w:tabs>
          <w:tab w:val="left" w:pos="900"/>
        </w:tabs>
        <w:spacing w:after="0" w:line="360" w:lineRule="auto"/>
        <w:ind w:left="900"/>
        <w:jc w:val="both"/>
        <w:rPr>
          <w:rFonts w:ascii="Times New Roman" w:hAnsi="Times New Roman" w:cs="Times New Roman"/>
          <w:sz w:val="24"/>
          <w:szCs w:val="24"/>
        </w:rPr>
      </w:pPr>
      <w:r w:rsidRPr="006E171A">
        <w:rPr>
          <w:rFonts w:ascii="Times New Roman" w:hAnsi="Times New Roman" w:cs="Times New Roman"/>
          <w:sz w:val="24"/>
          <w:szCs w:val="24"/>
        </w:rPr>
        <w:t>Media penyangga (Kerikil)</w:t>
      </w:r>
    </w:p>
    <w:p w:rsidR="006E171A" w:rsidRPr="006E171A" w:rsidRDefault="006E171A" w:rsidP="006E171A">
      <w:pPr>
        <w:spacing w:after="0" w:line="360" w:lineRule="auto"/>
        <w:ind w:left="720" w:firstLine="360"/>
        <w:jc w:val="both"/>
        <w:rPr>
          <w:rFonts w:ascii="Times New Roman" w:hAnsi="Times New Roman" w:cs="Times New Roman"/>
          <w:i/>
          <w:sz w:val="24"/>
          <w:szCs w:val="24"/>
        </w:rPr>
      </w:pPr>
      <w:r w:rsidRPr="006E171A">
        <w:rPr>
          <w:rFonts w:ascii="Times New Roman" w:hAnsi="Times New Roman" w:cs="Times New Roman"/>
          <w:i/>
          <w:sz w:val="24"/>
          <w:szCs w:val="24"/>
        </w:rPr>
        <w:t>Kriteria Perencanaan :</w:t>
      </w:r>
    </w:p>
    <w:p w:rsidR="006E171A" w:rsidRPr="006E171A" w:rsidRDefault="006E171A" w:rsidP="00A93194">
      <w:pPr>
        <w:numPr>
          <w:ilvl w:val="0"/>
          <w:numId w:val="129"/>
        </w:numPr>
        <w:spacing w:after="0" w:line="360" w:lineRule="auto"/>
        <w:ind w:left="1440"/>
        <w:jc w:val="both"/>
        <w:rPr>
          <w:rFonts w:ascii="Times New Roman" w:hAnsi="Times New Roman" w:cs="Times New Roman"/>
          <w:sz w:val="24"/>
          <w:szCs w:val="24"/>
        </w:rPr>
      </w:pPr>
      <w:r w:rsidRPr="006E171A">
        <w:rPr>
          <w:rFonts w:ascii="Times New Roman" w:hAnsi="Times New Roman" w:cs="Times New Roman"/>
          <w:sz w:val="24"/>
          <w:szCs w:val="24"/>
        </w:rPr>
        <w:t>Faktor bentuk (ψ)</w:t>
      </w:r>
      <w:r w:rsidRPr="006E171A">
        <w:rPr>
          <w:rFonts w:ascii="Times New Roman" w:hAnsi="Times New Roman" w:cs="Times New Roman"/>
          <w:sz w:val="24"/>
          <w:szCs w:val="24"/>
        </w:rPr>
        <w:tab/>
      </w:r>
      <w:r w:rsidRPr="006E171A">
        <w:rPr>
          <w:rFonts w:ascii="Times New Roman" w:hAnsi="Times New Roman" w:cs="Times New Roman"/>
          <w:sz w:val="24"/>
          <w:szCs w:val="24"/>
        </w:rPr>
        <w:tab/>
        <w:t>= 0,94 (bulat)</w:t>
      </w:r>
    </w:p>
    <w:p w:rsidR="006E171A" w:rsidRPr="006E171A" w:rsidRDefault="006E171A" w:rsidP="00A93194">
      <w:pPr>
        <w:numPr>
          <w:ilvl w:val="0"/>
          <w:numId w:val="129"/>
        </w:numPr>
        <w:spacing w:after="0" w:line="360" w:lineRule="auto"/>
        <w:ind w:left="1440"/>
        <w:jc w:val="both"/>
        <w:rPr>
          <w:rFonts w:ascii="Times New Roman" w:hAnsi="Times New Roman" w:cs="Times New Roman"/>
          <w:sz w:val="24"/>
          <w:szCs w:val="24"/>
        </w:rPr>
      </w:pPr>
      <w:r w:rsidRPr="006E171A">
        <w:rPr>
          <w:rFonts w:ascii="Times New Roman" w:hAnsi="Times New Roman" w:cs="Times New Roman"/>
          <w:sz w:val="24"/>
          <w:szCs w:val="24"/>
        </w:rPr>
        <w:t>Porositas (f)</w:t>
      </w: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hAnsi="Times New Roman" w:cs="Times New Roman"/>
          <w:sz w:val="24"/>
          <w:szCs w:val="24"/>
        </w:rPr>
        <w:tab/>
        <w:t>= 0,5 (bulat)</w:t>
      </w:r>
    </w:p>
    <w:p w:rsidR="006E171A" w:rsidRPr="006E171A" w:rsidRDefault="006E171A" w:rsidP="00A93194">
      <w:pPr>
        <w:numPr>
          <w:ilvl w:val="0"/>
          <w:numId w:val="129"/>
        </w:numPr>
        <w:spacing w:after="0" w:line="360" w:lineRule="auto"/>
        <w:ind w:left="1440"/>
        <w:jc w:val="both"/>
        <w:rPr>
          <w:rFonts w:ascii="Times New Roman" w:hAnsi="Times New Roman" w:cs="Times New Roman"/>
          <w:sz w:val="24"/>
          <w:szCs w:val="24"/>
          <w:lang w:val="pt-BR"/>
        </w:rPr>
      </w:pPr>
      <w:r w:rsidRPr="006E171A">
        <w:rPr>
          <w:rFonts w:ascii="Times New Roman" w:hAnsi="Times New Roman" w:cs="Times New Roman"/>
          <w:sz w:val="24"/>
          <w:szCs w:val="24"/>
          <w:lang w:val="pt-BR"/>
        </w:rPr>
        <w:t>Kecepatan filtrasi</w:t>
      </w:r>
      <w:r w:rsidRPr="006E171A">
        <w:rPr>
          <w:rFonts w:ascii="Times New Roman" w:hAnsi="Times New Roman" w:cs="Times New Roman"/>
          <w:sz w:val="24"/>
          <w:szCs w:val="24"/>
          <w:lang w:val="pt-BR"/>
        </w:rPr>
        <w:tab/>
      </w:r>
      <w:r w:rsidRPr="006E171A">
        <w:rPr>
          <w:rFonts w:ascii="Times New Roman" w:hAnsi="Times New Roman" w:cs="Times New Roman"/>
          <w:sz w:val="24"/>
          <w:szCs w:val="24"/>
          <w:lang w:val="pt-BR"/>
        </w:rPr>
        <w:tab/>
        <w:t>= 10 m/jam = 0,3 cm/s</w:t>
      </w:r>
    </w:p>
    <w:p w:rsidR="006E171A" w:rsidRPr="006E171A" w:rsidRDefault="006E171A" w:rsidP="00A93194">
      <w:pPr>
        <w:numPr>
          <w:ilvl w:val="0"/>
          <w:numId w:val="129"/>
        </w:numPr>
        <w:spacing w:after="0" w:line="360" w:lineRule="auto"/>
        <w:ind w:left="1440"/>
        <w:jc w:val="both"/>
        <w:rPr>
          <w:rFonts w:ascii="Times New Roman" w:hAnsi="Times New Roman" w:cs="Times New Roman"/>
          <w:sz w:val="24"/>
          <w:szCs w:val="24"/>
          <w:lang w:val="en-US"/>
        </w:rPr>
      </w:pPr>
      <w:r w:rsidRPr="006E171A">
        <w:rPr>
          <w:rFonts w:ascii="Times New Roman" w:hAnsi="Times New Roman" w:cs="Times New Roman"/>
          <w:sz w:val="24"/>
          <w:szCs w:val="24"/>
        </w:rPr>
        <w:t>Koefisien (k)</w:t>
      </w: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hAnsi="Times New Roman" w:cs="Times New Roman"/>
          <w:sz w:val="24"/>
          <w:szCs w:val="24"/>
        </w:rPr>
        <w:tab/>
        <w:t>= 5</w:t>
      </w:r>
    </w:p>
    <w:p w:rsidR="006E171A" w:rsidRPr="006E171A" w:rsidRDefault="006E171A" w:rsidP="006E171A">
      <w:pPr>
        <w:spacing w:after="0" w:line="360" w:lineRule="auto"/>
        <w:jc w:val="both"/>
        <w:rPr>
          <w:rFonts w:ascii="Times New Roman" w:hAnsi="Times New Roman" w:cs="Times New Roman"/>
          <w:sz w:val="24"/>
          <w:szCs w:val="24"/>
        </w:rPr>
      </w:pPr>
    </w:p>
    <w:p w:rsidR="006E171A" w:rsidRPr="006E171A" w:rsidRDefault="006E171A" w:rsidP="006E171A">
      <w:pPr>
        <w:spacing w:after="0" w:line="360" w:lineRule="auto"/>
        <w:ind w:left="720" w:firstLine="360"/>
        <w:jc w:val="both"/>
        <w:rPr>
          <w:rFonts w:ascii="Times New Roman" w:hAnsi="Times New Roman" w:cs="Times New Roman"/>
          <w:i/>
          <w:sz w:val="24"/>
          <w:szCs w:val="24"/>
        </w:rPr>
      </w:pPr>
      <w:r w:rsidRPr="006E171A">
        <w:rPr>
          <w:rFonts w:ascii="Times New Roman" w:hAnsi="Times New Roman" w:cs="Times New Roman"/>
          <w:i/>
          <w:sz w:val="24"/>
          <w:szCs w:val="24"/>
        </w:rPr>
        <w:t>Perhitungan :</w:t>
      </w:r>
    </w:p>
    <w:p w:rsidR="006E171A" w:rsidRPr="006E171A" w:rsidRDefault="006E171A" w:rsidP="006E171A">
      <w:pPr>
        <w:spacing w:after="0" w:line="360" w:lineRule="auto"/>
        <w:ind w:left="108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Perhitungan headloss pada media penyangga menggunakan persamaan sebagai berikut,</w:t>
      </w:r>
    </w:p>
    <w:p w:rsidR="006E171A" w:rsidRDefault="006E171A" w:rsidP="006E171A">
      <w:pPr>
        <w:spacing w:after="0" w:line="360" w:lineRule="auto"/>
        <w:ind w:left="720" w:firstLine="360"/>
        <w:jc w:val="both"/>
        <w:rPr>
          <w:rFonts w:ascii="Times New Roman" w:eastAsia="Times New Roman" w:hAnsi="Times New Roman" w:cs="Times New Roman"/>
          <w:position w:val="-30"/>
          <w:sz w:val="24"/>
          <w:szCs w:val="24"/>
          <w:lang w:val="en-US"/>
        </w:rPr>
      </w:pPr>
      <w:r w:rsidRPr="006E171A">
        <w:rPr>
          <w:rFonts w:ascii="Times New Roman" w:eastAsia="Times New Roman" w:hAnsi="Times New Roman" w:cs="Times New Roman"/>
          <w:position w:val="-30"/>
          <w:sz w:val="24"/>
          <w:szCs w:val="24"/>
          <w:lang w:val="en-US"/>
        </w:rPr>
        <w:object w:dxaOrig="4400" w:dyaOrig="760">
          <v:shape id="_x0000_i1426" type="#_x0000_t75" style="width:220.5pt;height:38.25pt" o:ole="">
            <v:imagedata r:id="rId824" o:title=""/>
          </v:shape>
          <o:OLEObject Type="Embed" ProgID="Equation.3" ShapeID="_x0000_i1426" DrawAspect="Content" ObjectID="_1395858312" r:id="rId825"/>
        </w:object>
      </w:r>
    </w:p>
    <w:p w:rsidR="00F9133D" w:rsidRDefault="00F9133D" w:rsidP="006E171A">
      <w:pPr>
        <w:spacing w:after="0" w:line="360" w:lineRule="auto"/>
        <w:ind w:left="720" w:firstLine="360"/>
        <w:jc w:val="both"/>
        <w:rPr>
          <w:rFonts w:ascii="Times New Roman" w:hAnsi="Times New Roman" w:cs="Times New Roman"/>
          <w:sz w:val="24"/>
          <w:szCs w:val="24"/>
          <w:lang w:val="en-US"/>
        </w:rPr>
      </w:pPr>
    </w:p>
    <w:p w:rsidR="006E171A" w:rsidRPr="006E171A" w:rsidRDefault="006E171A" w:rsidP="00F9133D">
      <w:pPr>
        <w:spacing w:after="0"/>
        <w:ind w:left="720" w:hanging="11"/>
        <w:jc w:val="center"/>
        <w:rPr>
          <w:rFonts w:ascii="Times New Roman" w:hAnsi="Times New Roman" w:cs="Times New Roman"/>
          <w:sz w:val="24"/>
          <w:szCs w:val="24"/>
        </w:rPr>
      </w:pPr>
      <w:r w:rsidRPr="006E171A">
        <w:rPr>
          <w:rFonts w:ascii="Times New Roman" w:hAnsi="Times New Roman" w:cs="Times New Roman"/>
          <w:b/>
          <w:sz w:val="24"/>
          <w:szCs w:val="24"/>
          <w:lang w:val="sv-SE"/>
        </w:rPr>
        <w:lastRenderedPageBreak/>
        <w:t>Tabel 5.</w:t>
      </w:r>
      <w:r w:rsidR="00FD29C0">
        <w:rPr>
          <w:rFonts w:ascii="Times New Roman" w:hAnsi="Times New Roman" w:cs="Times New Roman"/>
          <w:b/>
          <w:sz w:val="24"/>
          <w:szCs w:val="24"/>
          <w:lang w:val="sv-SE"/>
        </w:rPr>
        <w:t>7</w:t>
      </w:r>
      <w:r w:rsidRPr="006E171A">
        <w:rPr>
          <w:rFonts w:ascii="Times New Roman" w:hAnsi="Times New Roman" w:cs="Times New Roman"/>
          <w:b/>
          <w:sz w:val="24"/>
          <w:szCs w:val="24"/>
          <w:lang w:val="sv-SE"/>
        </w:rPr>
        <w:t xml:space="preserve"> </w:t>
      </w:r>
      <w:r w:rsidRPr="006E171A">
        <w:rPr>
          <w:rFonts w:ascii="Times New Roman" w:hAnsi="Times New Roman" w:cs="Times New Roman"/>
          <w:sz w:val="24"/>
          <w:szCs w:val="24"/>
          <w:lang w:val="sv-SE"/>
        </w:rPr>
        <w:t>Perhitungan Headloss Pada Media Penyangga</w:t>
      </w:r>
    </w:p>
    <w:tbl>
      <w:tblPr>
        <w:tblW w:w="5560" w:type="dxa"/>
        <w:jc w:val="center"/>
        <w:tblLook w:val="04A0"/>
      </w:tblPr>
      <w:tblGrid>
        <w:gridCol w:w="2320"/>
        <w:gridCol w:w="960"/>
        <w:gridCol w:w="980"/>
        <w:gridCol w:w="1300"/>
      </w:tblGrid>
      <w:tr w:rsidR="006E171A" w:rsidRPr="00F9133D" w:rsidTr="00F9133D">
        <w:trPr>
          <w:trHeight w:val="315"/>
          <w:jc w:val="center"/>
        </w:trPr>
        <w:tc>
          <w:tcPr>
            <w:tcW w:w="232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Ukuran Kerikil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di</w:t>
            </w:r>
            <w:r w:rsidRPr="00F9133D">
              <w:rPr>
                <w:rFonts w:ascii="Times New Roman" w:hAnsi="Times New Roman" w:cs="Times New Roman"/>
                <w:b/>
                <w:color w:val="000000"/>
                <w:szCs w:val="24"/>
                <w:vertAlign w:val="superscript"/>
              </w:rPr>
              <w:t>2</w:t>
            </w:r>
          </w:p>
        </w:tc>
        <w:tc>
          <w:tcPr>
            <w:tcW w:w="9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Li (cm)</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Li/di</w:t>
            </w:r>
            <w:r w:rsidRPr="00F9133D">
              <w:rPr>
                <w:rFonts w:ascii="Times New Roman" w:hAnsi="Times New Roman" w:cs="Times New Roman"/>
                <w:b/>
                <w:color w:val="000000"/>
                <w:szCs w:val="24"/>
                <w:vertAlign w:val="superscript"/>
              </w:rPr>
              <w:t>2</w:t>
            </w:r>
            <w:r w:rsidRPr="00F9133D">
              <w:rPr>
                <w:rFonts w:ascii="Times New Roman" w:hAnsi="Times New Roman" w:cs="Times New Roman"/>
                <w:b/>
                <w:color w:val="000000"/>
                <w:szCs w:val="24"/>
              </w:rPr>
              <w:t xml:space="preserve"> (cm)</w:t>
            </w:r>
          </w:p>
        </w:tc>
      </w:tr>
      <w:tr w:rsidR="006E171A" w:rsidRPr="00F9133D" w:rsidTr="00F9133D">
        <w:trPr>
          <w:trHeight w:val="315"/>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0,254</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0,06</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12,19</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188,98</w:t>
            </w:r>
          </w:p>
        </w:tc>
      </w:tr>
      <w:tr w:rsidR="006E171A" w:rsidRPr="00F9133D" w:rsidTr="00F9133D">
        <w:trPr>
          <w:trHeight w:val="315"/>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0,478</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0,23</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8,36</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36,65</w:t>
            </w:r>
          </w:p>
        </w:tc>
      </w:tr>
      <w:tr w:rsidR="006E171A" w:rsidRPr="00F9133D" w:rsidTr="00F9133D">
        <w:trPr>
          <w:trHeight w:val="315"/>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0,953</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0,91</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9,14</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10,07</w:t>
            </w:r>
          </w:p>
        </w:tc>
      </w:tr>
      <w:tr w:rsidR="006E171A" w:rsidRPr="00F9133D" w:rsidTr="00F9133D">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1,588</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2,52</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6,76</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2,68</w:t>
            </w:r>
          </w:p>
        </w:tc>
      </w:tr>
      <w:tr w:rsidR="006E171A" w:rsidRPr="00F9133D" w:rsidTr="00F9133D">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3,810</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14,52</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11,59</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0,80</w:t>
            </w:r>
          </w:p>
        </w:tc>
      </w:tr>
      <w:tr w:rsidR="006E171A" w:rsidRPr="00F9133D" w:rsidTr="00F9133D">
        <w:trPr>
          <w:trHeight w:val="300"/>
          <w:jc w:val="center"/>
        </w:trPr>
        <w:tc>
          <w:tcPr>
            <w:tcW w:w="2320" w:type="dxa"/>
            <w:tcBorders>
              <w:top w:val="nil"/>
              <w:left w:val="single" w:sz="4" w:space="0" w:color="auto"/>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6,350</w:t>
            </w:r>
          </w:p>
        </w:tc>
        <w:tc>
          <w:tcPr>
            <w:tcW w:w="96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40,32</w:t>
            </w:r>
          </w:p>
        </w:tc>
        <w:tc>
          <w:tcPr>
            <w:tcW w:w="98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6,76</w:t>
            </w:r>
          </w:p>
        </w:tc>
        <w:tc>
          <w:tcPr>
            <w:tcW w:w="1300" w:type="dxa"/>
            <w:tcBorders>
              <w:top w:val="nil"/>
              <w:left w:val="nil"/>
              <w:bottom w:val="single" w:sz="4" w:space="0" w:color="auto"/>
              <w:right w:val="single" w:sz="4" w:space="0" w:color="auto"/>
            </w:tcBorders>
            <w:noWrap/>
            <w:vAlign w:val="center"/>
            <w:hideMark/>
          </w:tcPr>
          <w:p w:rsidR="006E171A" w:rsidRPr="00F9133D" w:rsidRDefault="006E171A" w:rsidP="006E171A">
            <w:pPr>
              <w:spacing w:after="0"/>
              <w:jc w:val="center"/>
              <w:rPr>
                <w:rFonts w:ascii="Times New Roman" w:eastAsia="Times New Roman" w:hAnsi="Times New Roman" w:cs="Times New Roman"/>
                <w:color w:val="000000"/>
                <w:szCs w:val="24"/>
                <w:lang w:val="en-US"/>
              </w:rPr>
            </w:pPr>
            <w:r w:rsidRPr="00F9133D">
              <w:rPr>
                <w:rFonts w:ascii="Times New Roman" w:hAnsi="Times New Roman" w:cs="Times New Roman"/>
                <w:color w:val="000000"/>
                <w:szCs w:val="24"/>
              </w:rPr>
              <w:t>0,17</w:t>
            </w:r>
          </w:p>
        </w:tc>
      </w:tr>
      <w:tr w:rsidR="006E171A" w:rsidRPr="00F9133D" w:rsidTr="00F9133D">
        <w:trPr>
          <w:trHeight w:val="300"/>
          <w:jc w:val="center"/>
        </w:trPr>
        <w:tc>
          <w:tcPr>
            <w:tcW w:w="4260" w:type="dxa"/>
            <w:gridSpan w:val="3"/>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Jumlah</w:t>
            </w:r>
          </w:p>
        </w:tc>
        <w:tc>
          <w:tcPr>
            <w:tcW w:w="130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F9133D" w:rsidRDefault="006E171A" w:rsidP="006E171A">
            <w:pPr>
              <w:spacing w:after="0"/>
              <w:jc w:val="center"/>
              <w:rPr>
                <w:rFonts w:ascii="Times New Roman" w:eastAsia="Times New Roman" w:hAnsi="Times New Roman" w:cs="Times New Roman"/>
                <w:b/>
                <w:color w:val="000000"/>
                <w:szCs w:val="24"/>
                <w:lang w:val="en-US"/>
              </w:rPr>
            </w:pPr>
            <w:r w:rsidRPr="00F9133D">
              <w:rPr>
                <w:rFonts w:ascii="Times New Roman" w:hAnsi="Times New Roman" w:cs="Times New Roman"/>
                <w:b/>
                <w:color w:val="000000"/>
                <w:szCs w:val="24"/>
              </w:rPr>
              <w:t>239,35</w:t>
            </w:r>
          </w:p>
        </w:tc>
      </w:tr>
    </w:tbl>
    <w:p w:rsidR="006E171A" w:rsidRPr="006E171A" w:rsidRDefault="006E171A" w:rsidP="00F9133D">
      <w:pPr>
        <w:spacing w:after="0"/>
        <w:ind w:left="1276" w:hanging="11"/>
        <w:rPr>
          <w:rFonts w:ascii="Times New Roman" w:eastAsia="Times New Roman" w:hAnsi="Times New Roman" w:cs="Times New Roman"/>
          <w:sz w:val="24"/>
          <w:szCs w:val="24"/>
          <w:lang w:val="sv-SE"/>
        </w:rPr>
      </w:pPr>
      <w:r w:rsidRPr="006E171A">
        <w:rPr>
          <w:rFonts w:ascii="Times New Roman" w:hAnsi="Times New Roman" w:cs="Times New Roman"/>
          <w:b/>
          <w:i/>
          <w:sz w:val="24"/>
          <w:szCs w:val="24"/>
        </w:rPr>
        <w:t>Sumber :</w:t>
      </w:r>
      <w:r w:rsidRPr="006E171A">
        <w:rPr>
          <w:rFonts w:ascii="Times New Roman" w:hAnsi="Times New Roman" w:cs="Times New Roman"/>
          <w:i/>
          <w:sz w:val="24"/>
          <w:szCs w:val="24"/>
        </w:rPr>
        <w:t xml:space="preserve"> Hasil Perhitungan</w:t>
      </w:r>
    </w:p>
    <w:p w:rsidR="006E171A" w:rsidRPr="006E171A" w:rsidRDefault="006E171A" w:rsidP="006E171A">
      <w:pPr>
        <w:spacing w:after="0" w:line="360" w:lineRule="auto"/>
        <w:ind w:left="540"/>
        <w:jc w:val="both"/>
        <w:rPr>
          <w:rFonts w:ascii="Times New Roman" w:hAnsi="Times New Roman" w:cs="Times New Roman"/>
          <w:sz w:val="24"/>
          <w:szCs w:val="24"/>
          <w:lang w:val="en-US"/>
        </w:rPr>
      </w:pPr>
    </w:p>
    <w:p w:rsidR="006E171A" w:rsidRPr="006E171A" w:rsidRDefault="006E171A" w:rsidP="006E171A">
      <w:pPr>
        <w:tabs>
          <w:tab w:val="left" w:pos="851"/>
        </w:tabs>
        <w:spacing w:after="0" w:line="360" w:lineRule="auto"/>
        <w:ind w:left="540"/>
        <w:jc w:val="both"/>
        <w:rPr>
          <w:rFonts w:ascii="Times New Roman" w:hAnsi="Times New Roman" w:cs="Times New Roman"/>
          <w:sz w:val="24"/>
          <w:szCs w:val="24"/>
        </w:rPr>
      </w:pPr>
      <w:r w:rsidRPr="006E171A">
        <w:rPr>
          <w:rFonts w:ascii="Times New Roman" w:hAnsi="Times New Roman" w:cs="Times New Roman"/>
          <w:sz w:val="24"/>
          <w:szCs w:val="24"/>
        </w:rPr>
        <w:tab/>
      </w:r>
      <w:r w:rsidRPr="006E171A">
        <w:rPr>
          <w:rFonts w:ascii="Times New Roman" w:hAnsi="Times New Roman" w:cs="Times New Roman"/>
          <w:sz w:val="24"/>
          <w:szCs w:val="24"/>
        </w:rPr>
        <w:tab/>
        <w:t>Maka, headloss media penyangga adalah sebagai berikut :</w:t>
      </w:r>
    </w:p>
    <w:p w:rsidR="006E171A" w:rsidRPr="006E171A" w:rsidRDefault="006E171A" w:rsidP="00553E5E">
      <w:pPr>
        <w:tabs>
          <w:tab w:val="left" w:pos="720"/>
          <w:tab w:val="left" w:pos="1440"/>
          <w:tab w:val="left" w:pos="2160"/>
          <w:tab w:val="left" w:pos="2880"/>
          <w:tab w:val="left" w:pos="3600"/>
          <w:tab w:val="left" w:pos="4320"/>
          <w:tab w:val="left" w:pos="5040"/>
          <w:tab w:val="right" w:pos="7937"/>
        </w:tabs>
        <w:spacing w:after="0" w:line="360" w:lineRule="auto"/>
        <w:jc w:val="both"/>
        <w:rPr>
          <w:rFonts w:ascii="Times New Roman" w:hAnsi="Times New Roman" w:cs="Times New Roman"/>
          <w:sz w:val="24"/>
          <w:szCs w:val="24"/>
        </w:rPr>
      </w:pP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eastAsia="Times New Roman" w:hAnsi="Times New Roman" w:cs="Times New Roman"/>
          <w:position w:val="-30"/>
          <w:sz w:val="24"/>
          <w:szCs w:val="24"/>
          <w:lang w:val="en-US"/>
        </w:rPr>
        <w:object w:dxaOrig="4220" w:dyaOrig="760">
          <v:shape id="_x0000_i1427" type="#_x0000_t75" style="width:210.75pt;height:38.25pt" o:ole="">
            <v:imagedata r:id="rId826" o:title=""/>
          </v:shape>
          <o:OLEObject Type="Embed" ProgID="Equation.3" ShapeID="_x0000_i1427" DrawAspect="Content" ObjectID="_1395858313" r:id="rId827"/>
        </w:object>
      </w:r>
      <w:r w:rsidR="00553E5E">
        <w:rPr>
          <w:rFonts w:ascii="Times New Roman" w:eastAsia="Times New Roman" w:hAnsi="Times New Roman" w:cs="Times New Roman"/>
          <w:position w:val="-30"/>
          <w:sz w:val="24"/>
          <w:szCs w:val="24"/>
          <w:lang w:val="en-US"/>
        </w:rPr>
        <w:tab/>
      </w:r>
    </w:p>
    <w:p w:rsidR="006E171A" w:rsidRPr="006E171A" w:rsidRDefault="006E171A" w:rsidP="006E171A">
      <w:pPr>
        <w:spacing w:after="0" w:line="360" w:lineRule="auto"/>
        <w:jc w:val="both"/>
        <w:rPr>
          <w:rFonts w:ascii="Times New Roman" w:hAnsi="Times New Roman" w:cs="Times New Roman"/>
          <w:sz w:val="24"/>
          <w:szCs w:val="24"/>
        </w:rPr>
      </w:pP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eastAsia="Times New Roman" w:hAnsi="Times New Roman" w:cs="Times New Roman"/>
          <w:position w:val="-30"/>
          <w:sz w:val="24"/>
          <w:szCs w:val="24"/>
          <w:lang w:val="en-US"/>
        </w:rPr>
        <w:object w:dxaOrig="6060" w:dyaOrig="760">
          <v:shape id="_x0000_i1428" type="#_x0000_t75" style="width:303.75pt;height:38.25pt" o:ole="">
            <v:imagedata r:id="rId828" o:title=""/>
          </v:shape>
          <o:OLEObject Type="Embed" ProgID="Equation.3" ShapeID="_x0000_i1428" DrawAspect="Content" ObjectID="_1395858314" r:id="rId829"/>
        </w:object>
      </w:r>
    </w:p>
    <w:p w:rsidR="006E171A" w:rsidRPr="006E171A" w:rsidRDefault="006E171A" w:rsidP="006E171A">
      <w:pPr>
        <w:spacing w:after="0" w:line="360" w:lineRule="auto"/>
        <w:jc w:val="both"/>
        <w:rPr>
          <w:rFonts w:ascii="Times New Roman" w:hAnsi="Times New Roman" w:cs="Times New Roman"/>
          <w:sz w:val="24"/>
          <w:szCs w:val="24"/>
        </w:rPr>
      </w:pP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eastAsia="Times New Roman" w:hAnsi="Times New Roman" w:cs="Times New Roman"/>
          <w:position w:val="-10"/>
          <w:sz w:val="24"/>
          <w:szCs w:val="24"/>
          <w:lang w:val="en-US"/>
        </w:rPr>
        <w:object w:dxaOrig="1219" w:dyaOrig="320">
          <v:shape id="_x0000_i1429" type="#_x0000_t75" style="width:60.75pt;height:15.75pt" o:ole="">
            <v:imagedata r:id="rId830" o:title=""/>
          </v:shape>
          <o:OLEObject Type="Embed" ProgID="Equation.3" ShapeID="_x0000_i1429" DrawAspect="Content" ObjectID="_1395858315" r:id="rId831"/>
        </w:object>
      </w:r>
    </w:p>
    <w:p w:rsidR="006E171A" w:rsidRPr="006E171A" w:rsidRDefault="006E171A" w:rsidP="006E171A">
      <w:pPr>
        <w:spacing w:after="0" w:line="360" w:lineRule="auto"/>
        <w:jc w:val="both"/>
        <w:rPr>
          <w:rFonts w:ascii="Times New Roman" w:hAnsi="Times New Roman" w:cs="Times New Roman"/>
          <w:sz w:val="24"/>
          <w:szCs w:val="24"/>
        </w:rPr>
      </w:pPr>
    </w:p>
    <w:p w:rsidR="006E171A" w:rsidRPr="006E171A" w:rsidRDefault="006E171A" w:rsidP="00A93194">
      <w:pPr>
        <w:numPr>
          <w:ilvl w:val="0"/>
          <w:numId w:val="130"/>
        </w:numPr>
        <w:spacing w:after="0" w:line="360" w:lineRule="auto"/>
        <w:jc w:val="both"/>
        <w:rPr>
          <w:rFonts w:ascii="Times New Roman" w:hAnsi="Times New Roman" w:cs="Times New Roman"/>
          <w:i/>
          <w:sz w:val="24"/>
          <w:szCs w:val="24"/>
          <w:lang w:val="fi-FI"/>
        </w:rPr>
      </w:pPr>
      <w:r w:rsidRPr="006E171A">
        <w:rPr>
          <w:rFonts w:ascii="Times New Roman" w:hAnsi="Times New Roman" w:cs="Times New Roman"/>
          <w:sz w:val="24"/>
          <w:szCs w:val="24"/>
          <w:lang w:val="fi-FI"/>
        </w:rPr>
        <w:t xml:space="preserve">Kehilangan Tekanan Pada Sistem </w:t>
      </w:r>
      <w:r w:rsidRPr="006E171A">
        <w:rPr>
          <w:rFonts w:ascii="Times New Roman" w:hAnsi="Times New Roman" w:cs="Times New Roman"/>
          <w:i/>
          <w:sz w:val="24"/>
          <w:szCs w:val="24"/>
          <w:lang w:val="fi-FI"/>
        </w:rPr>
        <w:t>Underdrain</w:t>
      </w:r>
    </w:p>
    <w:p w:rsidR="006E171A" w:rsidRPr="006E171A" w:rsidRDefault="006E171A" w:rsidP="00A93194">
      <w:pPr>
        <w:numPr>
          <w:ilvl w:val="0"/>
          <w:numId w:val="131"/>
        </w:numPr>
        <w:tabs>
          <w:tab w:val="clear" w:pos="1260"/>
          <w:tab w:val="num" w:pos="162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orifice (hl</w:t>
      </w:r>
      <w:r w:rsidRPr="006E171A">
        <w:rPr>
          <w:rFonts w:ascii="Times New Roman" w:hAnsi="Times New Roman" w:cs="Times New Roman"/>
          <w:i/>
          <w:sz w:val="24"/>
          <w:szCs w:val="24"/>
          <w:u w:val="single"/>
          <w:vertAlign w:val="subscript"/>
          <w:lang w:val="fi-FI"/>
        </w:rPr>
        <w:t>orifice</w:t>
      </w:r>
      <w:r w:rsidRPr="006E171A">
        <w:rPr>
          <w:rFonts w:ascii="Times New Roman" w:hAnsi="Times New Roman" w:cs="Times New Roman"/>
          <w:i/>
          <w:sz w:val="24"/>
          <w:szCs w:val="24"/>
          <w:u w:val="single"/>
          <w:lang w:val="fi-FI"/>
        </w:rPr>
        <w:t>)</w:t>
      </w:r>
    </w:p>
    <w:p w:rsidR="006E171A" w:rsidRPr="006E171A" w:rsidRDefault="006E171A" w:rsidP="00A93194">
      <w:pPr>
        <w:numPr>
          <w:ilvl w:val="0"/>
          <w:numId w:val="132"/>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620" w:dyaOrig="380">
          <v:shape id="_x0000_i1430" type="#_x0000_t75" style="width:30.75pt;height:18.75pt" o:ole="">
            <v:imagedata r:id="rId832" o:title=""/>
          </v:shape>
          <o:OLEObject Type="Embed" ProgID="Equation.3" ShapeID="_x0000_i1430" DrawAspect="Content" ObjectID="_1395858316" r:id="rId833"/>
        </w:object>
      </w:r>
      <w:r w:rsidRPr="006E171A">
        <w:rPr>
          <w:rFonts w:ascii="Times New Roman" w:hAnsi="Times New Roman" w:cs="Times New Roman"/>
          <w:sz w:val="24"/>
          <w:szCs w:val="24"/>
          <w:lang w:val="fi-FI"/>
        </w:rPr>
        <w:tab/>
        <w:t>= 0,000299 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w:t>
      </w:r>
    </w:p>
    <w:p w:rsidR="006E171A" w:rsidRPr="006E171A" w:rsidRDefault="006E171A" w:rsidP="00A93194">
      <w:pPr>
        <w:numPr>
          <w:ilvl w:val="0"/>
          <w:numId w:val="132"/>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600" w:dyaOrig="380">
          <v:shape id="_x0000_i1431" type="#_x0000_t75" style="width:30pt;height:18.75pt" o:ole="">
            <v:imagedata r:id="rId834" o:title=""/>
          </v:shape>
          <o:OLEObject Type="Embed" ProgID="Equation.3" ShapeID="_x0000_i1431" DrawAspect="Content" ObjectID="_1395858317" r:id="rId835"/>
        </w:object>
      </w:r>
      <w:r w:rsidRPr="006E171A">
        <w:rPr>
          <w:rFonts w:ascii="Times New Roman" w:hAnsi="Times New Roman" w:cs="Times New Roman"/>
          <w:sz w:val="24"/>
          <w:szCs w:val="24"/>
          <w:lang w:val="fi-FI"/>
        </w:rPr>
        <w:tab/>
        <w:t>= 0,00032 m</w:t>
      </w:r>
      <w:r w:rsidRPr="006E171A">
        <w:rPr>
          <w:rFonts w:ascii="Times New Roman" w:hAnsi="Times New Roman" w:cs="Times New Roman"/>
          <w:sz w:val="24"/>
          <w:szCs w:val="24"/>
          <w:vertAlign w:val="superscript"/>
          <w:lang w:val="fi-FI"/>
        </w:rPr>
        <w:t>2</w:t>
      </w:r>
      <w:r w:rsidRPr="006E171A">
        <w:rPr>
          <w:rFonts w:ascii="Times New Roman" w:hAnsi="Times New Roman" w:cs="Times New Roman"/>
          <w:sz w:val="24"/>
          <w:szCs w:val="24"/>
          <w:lang w:val="fi-FI"/>
        </w:rPr>
        <w:t xml:space="preserve"> (3,2 cm</w:t>
      </w:r>
      <w:r w:rsidRPr="006E171A">
        <w:rPr>
          <w:rFonts w:ascii="Times New Roman" w:hAnsi="Times New Roman" w:cs="Times New Roman"/>
          <w:sz w:val="24"/>
          <w:szCs w:val="24"/>
          <w:vertAlign w:val="superscript"/>
          <w:lang w:val="fi-FI"/>
        </w:rPr>
        <w:t>2</w:t>
      </w:r>
      <w:r w:rsidRPr="006E171A">
        <w:rPr>
          <w:rFonts w:ascii="Times New Roman" w:hAnsi="Times New Roman" w:cs="Times New Roman"/>
          <w:sz w:val="24"/>
          <w:szCs w:val="24"/>
          <w:lang w:val="fi-FI"/>
        </w:rPr>
        <w:t>)</w:t>
      </w:r>
    </w:p>
    <w:p w:rsidR="006E171A" w:rsidRPr="006E171A" w:rsidRDefault="006E171A" w:rsidP="00A93194">
      <w:pPr>
        <w:numPr>
          <w:ilvl w:val="0"/>
          <w:numId w:val="132"/>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560" w:dyaOrig="380">
          <v:shape id="_x0000_i1432" type="#_x0000_t75" style="width:27.75pt;height:18.75pt" o:ole="">
            <v:imagedata r:id="rId836" o:title=""/>
          </v:shape>
          <o:OLEObject Type="Embed" ProgID="Equation.3" ShapeID="_x0000_i1432" DrawAspect="Content" ObjectID="_1395858318" r:id="rId837"/>
        </w:object>
      </w:r>
      <w:r w:rsidRPr="006E171A">
        <w:rPr>
          <w:rFonts w:ascii="Times New Roman" w:hAnsi="Times New Roman" w:cs="Times New Roman"/>
          <w:sz w:val="24"/>
          <w:szCs w:val="24"/>
          <w:lang w:val="fi-FI"/>
        </w:rPr>
        <w:tab/>
        <w:t>= 1 m/dtk</w:t>
      </w:r>
    </w:p>
    <w:p w:rsidR="006E171A" w:rsidRPr="006E171A" w:rsidRDefault="006E171A" w:rsidP="00A93194">
      <w:pPr>
        <w:numPr>
          <w:ilvl w:val="0"/>
          <w:numId w:val="132"/>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C = 0,6</w:t>
      </w:r>
    </w:p>
    <w:p w:rsidR="006E171A" w:rsidRPr="006E171A" w:rsidRDefault="006E171A" w:rsidP="006E171A">
      <w:pPr>
        <w:spacing w:after="0" w:line="360" w:lineRule="auto"/>
        <w:ind w:left="1701"/>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 :</w:t>
      </w:r>
    </w:p>
    <w:p w:rsidR="006E171A" w:rsidRPr="006E171A" w:rsidRDefault="006E171A" w:rsidP="006E171A">
      <w:pPr>
        <w:spacing w:after="0" w:line="360" w:lineRule="auto"/>
        <w:ind w:left="1620" w:firstLine="25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1999" w:dyaOrig="400">
          <v:shape id="_x0000_i1433" type="#_x0000_t75" style="width:99.75pt;height:20.25pt" o:ole="">
            <v:imagedata r:id="rId838" o:title=""/>
          </v:shape>
          <o:OLEObject Type="Embed" ProgID="Equation.3" ShapeID="_x0000_i1433" DrawAspect="Content" ObjectID="_1395858319" r:id="rId839"/>
        </w:object>
      </w:r>
      <w:r w:rsidRPr="006E171A">
        <w:rPr>
          <w:rFonts w:ascii="Times New Roman" w:hAnsi="Times New Roman" w:cs="Times New Roman"/>
          <w:sz w:val="24"/>
          <w:szCs w:val="24"/>
          <w:lang w:val="fi-FI"/>
        </w:rPr>
        <w:t>, maka ;</w:t>
      </w:r>
    </w:p>
    <w:p w:rsidR="006E171A" w:rsidRPr="006E171A" w:rsidRDefault="006E171A" w:rsidP="006E171A">
      <w:pPr>
        <w:spacing w:after="0" w:line="360" w:lineRule="auto"/>
        <w:ind w:left="1620" w:firstLine="25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2680" w:dyaOrig="800">
          <v:shape id="_x0000_i1434" type="#_x0000_t75" style="width:134.25pt;height:39pt" o:ole="">
            <v:imagedata r:id="rId840" o:title=""/>
          </v:shape>
          <o:OLEObject Type="Embed" ProgID="Equation.3" ShapeID="_x0000_i1434" DrawAspect="Content" ObjectID="_1395858320" r:id="rId841"/>
        </w:object>
      </w:r>
    </w:p>
    <w:p w:rsidR="006E171A" w:rsidRPr="006E171A" w:rsidRDefault="006E171A" w:rsidP="006E171A">
      <w:pPr>
        <w:spacing w:after="0" w:line="360" w:lineRule="auto"/>
        <w:ind w:left="1620" w:firstLine="25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940" w:dyaOrig="800">
          <v:shape id="_x0000_i1435" type="#_x0000_t75" style="width:246.75pt;height:39pt" o:ole="">
            <v:imagedata r:id="rId842" o:title=""/>
          </v:shape>
          <o:OLEObject Type="Embed" ProgID="Equation.3" ShapeID="_x0000_i1435" DrawAspect="Content" ObjectID="_1395858321" r:id="rId843"/>
        </w:object>
      </w:r>
    </w:p>
    <w:p w:rsidR="006E171A" w:rsidRPr="006E171A" w:rsidRDefault="006E171A" w:rsidP="006E171A">
      <w:pPr>
        <w:spacing w:after="0" w:line="360" w:lineRule="auto"/>
        <w:ind w:left="1620" w:firstLine="25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359" w:dyaOrig="380">
          <v:shape id="_x0000_i1436" type="#_x0000_t75" style="width:117.75pt;height:18.75pt" o:ole="">
            <v:imagedata r:id="rId844" o:title=""/>
          </v:shape>
          <o:OLEObject Type="Embed" ProgID="Equation.3" ShapeID="_x0000_i1436" DrawAspect="Content" ObjectID="_1395858322" r:id="rId845"/>
        </w:object>
      </w:r>
    </w:p>
    <w:p w:rsidR="006E171A" w:rsidRPr="006E171A" w:rsidRDefault="006E171A" w:rsidP="006E171A">
      <w:pPr>
        <w:spacing w:after="0" w:line="360" w:lineRule="auto"/>
        <w:ind w:left="1620" w:firstLine="250"/>
        <w:jc w:val="both"/>
        <w:rPr>
          <w:rFonts w:ascii="Times New Roman" w:hAnsi="Times New Roman" w:cs="Times New Roman"/>
          <w:sz w:val="24"/>
          <w:szCs w:val="24"/>
          <w:lang w:val="fi-FI"/>
        </w:rPr>
      </w:pPr>
    </w:p>
    <w:p w:rsidR="006E171A" w:rsidRPr="006E171A" w:rsidRDefault="006E171A" w:rsidP="00A93194">
      <w:pPr>
        <w:numPr>
          <w:ilvl w:val="0"/>
          <w:numId w:val="131"/>
        </w:numPr>
        <w:tabs>
          <w:tab w:val="clear" w:pos="1260"/>
          <w:tab w:val="num" w:pos="162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lastRenderedPageBreak/>
        <w:t>Kehilangan tekanan pada pipa lateral (hl</w:t>
      </w:r>
      <w:r w:rsidRPr="006E171A">
        <w:rPr>
          <w:rFonts w:ascii="Times New Roman" w:hAnsi="Times New Roman" w:cs="Times New Roman"/>
          <w:i/>
          <w:sz w:val="24"/>
          <w:szCs w:val="24"/>
          <w:u w:val="single"/>
          <w:vertAlign w:val="subscript"/>
          <w:lang w:val="fi-FI"/>
        </w:rPr>
        <w:t>lateral</w:t>
      </w:r>
      <w:r w:rsidRPr="006E171A">
        <w:rPr>
          <w:rFonts w:ascii="Times New Roman" w:hAnsi="Times New Roman" w:cs="Times New Roman"/>
          <w:i/>
          <w:sz w:val="24"/>
          <w:szCs w:val="24"/>
          <w:u w:val="single"/>
          <w:lang w:val="fi-FI"/>
        </w:rPr>
        <w:t>)</w:t>
      </w:r>
    </w:p>
    <w:p w:rsidR="006E171A" w:rsidRPr="006E171A" w:rsidRDefault="006E171A" w:rsidP="00A93194">
      <w:pPr>
        <w:numPr>
          <w:ilvl w:val="0"/>
          <w:numId w:val="133"/>
        </w:numPr>
        <w:tabs>
          <w:tab w:val="clear" w:pos="1260"/>
          <w:tab w:val="num" w:pos="1980"/>
          <w:tab w:val="left" w:pos="2880"/>
        </w:tabs>
        <w:spacing w:after="0" w:line="360" w:lineRule="auto"/>
        <w:ind w:left="1980"/>
        <w:jc w:val="both"/>
        <w:rPr>
          <w:rFonts w:ascii="Times New Roman" w:hAnsi="Times New Roman" w:cs="Times New Roman"/>
          <w:sz w:val="24"/>
          <w:szCs w:val="24"/>
          <w:lang w:val="en-US"/>
        </w:rPr>
      </w:pPr>
      <w:r w:rsidRPr="006E171A">
        <w:rPr>
          <w:rFonts w:ascii="Times New Roman" w:eastAsia="Times New Roman" w:hAnsi="Times New Roman" w:cs="Times New Roman"/>
          <w:position w:val="-12"/>
          <w:sz w:val="24"/>
          <w:szCs w:val="24"/>
          <w:lang w:val="fi-FI"/>
        </w:rPr>
        <w:object w:dxaOrig="620" w:dyaOrig="360">
          <v:shape id="_x0000_i1437" type="#_x0000_t75" style="width:30.75pt;height:18.75pt" o:ole="">
            <v:imagedata r:id="rId846" o:title=""/>
          </v:shape>
          <o:OLEObject Type="Embed" ProgID="Equation.3" ShapeID="_x0000_i1437" DrawAspect="Content" ObjectID="_1395858323" r:id="rId847"/>
        </w:object>
      </w:r>
      <w:r w:rsidRPr="006E171A">
        <w:rPr>
          <w:rFonts w:ascii="Times New Roman" w:hAnsi="Times New Roman" w:cs="Times New Roman"/>
          <w:sz w:val="24"/>
          <w:szCs w:val="24"/>
        </w:rPr>
        <w:tab/>
        <w:t>= 0,001 m</w:t>
      </w:r>
      <w:r w:rsidRPr="006E171A">
        <w:rPr>
          <w:rFonts w:ascii="Times New Roman" w:hAnsi="Times New Roman" w:cs="Times New Roman"/>
          <w:sz w:val="24"/>
          <w:szCs w:val="24"/>
          <w:vertAlign w:val="superscript"/>
        </w:rPr>
        <w:t>3</w:t>
      </w:r>
      <w:r w:rsidRPr="006E171A">
        <w:rPr>
          <w:rFonts w:ascii="Times New Roman" w:hAnsi="Times New Roman" w:cs="Times New Roman"/>
          <w:sz w:val="24"/>
          <w:szCs w:val="24"/>
        </w:rPr>
        <w:t>/dtk</w:t>
      </w:r>
    </w:p>
    <w:p w:rsidR="006E171A" w:rsidRPr="006E171A" w:rsidRDefault="006E171A" w:rsidP="00A93194">
      <w:pPr>
        <w:numPr>
          <w:ilvl w:val="0"/>
          <w:numId w:val="133"/>
        </w:numPr>
        <w:tabs>
          <w:tab w:val="clear" w:pos="1260"/>
          <w:tab w:val="num" w:pos="1980"/>
          <w:tab w:val="left" w:pos="2880"/>
        </w:tabs>
        <w:spacing w:after="0" w:line="360" w:lineRule="auto"/>
        <w:ind w:left="1980"/>
        <w:jc w:val="both"/>
        <w:rPr>
          <w:rFonts w:ascii="Times New Roman" w:hAnsi="Times New Roman" w:cs="Times New Roman"/>
          <w:sz w:val="24"/>
          <w:szCs w:val="24"/>
        </w:rPr>
      </w:pPr>
      <w:r w:rsidRPr="006E171A">
        <w:rPr>
          <w:rFonts w:ascii="Times New Roman" w:eastAsia="Times New Roman" w:hAnsi="Times New Roman" w:cs="Times New Roman"/>
          <w:position w:val="-12"/>
          <w:sz w:val="24"/>
          <w:szCs w:val="24"/>
          <w:lang w:val="fi-FI"/>
        </w:rPr>
        <w:object w:dxaOrig="560" w:dyaOrig="360">
          <v:shape id="_x0000_i1438" type="#_x0000_t75" style="width:27.75pt;height:18.75pt" o:ole="">
            <v:imagedata r:id="rId848" o:title=""/>
          </v:shape>
          <o:OLEObject Type="Embed" ProgID="Equation.3" ShapeID="_x0000_i1438" DrawAspect="Content" ObjectID="_1395858324" r:id="rId849"/>
        </w:object>
      </w:r>
      <w:r w:rsidRPr="006E171A">
        <w:rPr>
          <w:rFonts w:ascii="Times New Roman" w:hAnsi="Times New Roman" w:cs="Times New Roman"/>
          <w:sz w:val="24"/>
          <w:szCs w:val="24"/>
        </w:rPr>
        <w:tab/>
        <w:t>= 0,443 m/dtk</w:t>
      </w:r>
    </w:p>
    <w:p w:rsidR="006E171A" w:rsidRPr="006E171A" w:rsidRDefault="006E171A" w:rsidP="00A93194">
      <w:pPr>
        <w:numPr>
          <w:ilvl w:val="0"/>
          <w:numId w:val="133"/>
        </w:numPr>
        <w:tabs>
          <w:tab w:val="clear" w:pos="1260"/>
          <w:tab w:val="num" w:pos="1980"/>
          <w:tab w:val="left" w:pos="2880"/>
        </w:tabs>
        <w:spacing w:after="0" w:line="360" w:lineRule="auto"/>
        <w:ind w:left="1980"/>
        <w:jc w:val="both"/>
        <w:rPr>
          <w:rFonts w:ascii="Times New Roman" w:hAnsi="Times New Roman" w:cs="Times New Roman"/>
          <w:sz w:val="24"/>
          <w:szCs w:val="24"/>
        </w:rPr>
      </w:pPr>
      <w:r w:rsidRPr="006E171A">
        <w:rPr>
          <w:rFonts w:ascii="Times New Roman" w:eastAsia="Times New Roman" w:hAnsi="Times New Roman" w:cs="Times New Roman"/>
          <w:position w:val="-12"/>
          <w:sz w:val="24"/>
          <w:szCs w:val="24"/>
          <w:lang w:val="fi-FI"/>
        </w:rPr>
        <w:object w:dxaOrig="580" w:dyaOrig="360">
          <v:shape id="_x0000_i1439" type="#_x0000_t75" style="width:29.25pt;height:18.75pt" o:ole="">
            <v:imagedata r:id="rId850" o:title=""/>
          </v:shape>
          <o:OLEObject Type="Embed" ProgID="Equation.3" ShapeID="_x0000_i1439" DrawAspect="Content" ObjectID="_1395858325" r:id="rId851"/>
        </w:object>
      </w:r>
      <w:r w:rsidRPr="006E171A">
        <w:rPr>
          <w:rFonts w:ascii="Times New Roman" w:hAnsi="Times New Roman" w:cs="Times New Roman"/>
          <w:sz w:val="24"/>
          <w:szCs w:val="24"/>
        </w:rPr>
        <w:tab/>
        <w:t>= 201,74 cm (2,02 m)</w:t>
      </w:r>
    </w:p>
    <w:p w:rsidR="006E171A" w:rsidRPr="006E171A" w:rsidRDefault="006E171A" w:rsidP="00A93194">
      <w:pPr>
        <w:numPr>
          <w:ilvl w:val="0"/>
          <w:numId w:val="133"/>
        </w:numPr>
        <w:tabs>
          <w:tab w:val="clear" w:pos="1260"/>
          <w:tab w:val="num"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600" w:dyaOrig="360">
          <v:shape id="_x0000_i1440" type="#_x0000_t75" style="width:30pt;height:18.75pt" o:ole="">
            <v:imagedata r:id="rId852" o:title=""/>
          </v:shape>
          <o:OLEObject Type="Embed" ProgID="Equation.3" ShapeID="_x0000_i1440" DrawAspect="Content" ObjectID="_1395858326" r:id="rId853"/>
        </w:object>
      </w:r>
      <w:r w:rsidRPr="006E171A">
        <w:rPr>
          <w:rFonts w:ascii="Times New Roman" w:hAnsi="Times New Roman" w:cs="Times New Roman"/>
          <w:sz w:val="24"/>
          <w:szCs w:val="24"/>
          <w:lang w:val="fi-FI"/>
        </w:rPr>
        <w:tab/>
        <w:t>= 5,08 cm (2”) = 0,0508 m</w:t>
      </w:r>
    </w:p>
    <w:p w:rsidR="006E171A" w:rsidRPr="006E171A" w:rsidRDefault="006E171A" w:rsidP="00A93194">
      <w:pPr>
        <w:numPr>
          <w:ilvl w:val="0"/>
          <w:numId w:val="133"/>
        </w:numPr>
        <w:tabs>
          <w:tab w:val="clear" w:pos="1260"/>
          <w:tab w:val="num"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hAnsi="Times New Roman" w:cs="Times New Roman"/>
          <w:i/>
          <w:sz w:val="24"/>
          <w:szCs w:val="24"/>
          <w:lang w:val="fi-FI"/>
        </w:rPr>
        <w:t>f</w: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0,04</w:t>
      </w:r>
    </w:p>
    <w:p w:rsidR="006E171A" w:rsidRPr="006E171A" w:rsidRDefault="006E171A" w:rsidP="006E171A">
      <w:pPr>
        <w:spacing w:after="0" w:line="360" w:lineRule="auto"/>
        <w:ind w:left="1701"/>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6E171A">
      <w:pPr>
        <w:tabs>
          <w:tab w:val="left" w:pos="1620"/>
          <w:tab w:val="left" w:pos="2070"/>
          <w:tab w:val="left" w:pos="3600"/>
        </w:tabs>
        <w:spacing w:after="0" w:line="360" w:lineRule="auto"/>
        <w:ind w:left="207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2900" w:dyaOrig="720">
          <v:shape id="_x0000_i1441" type="#_x0000_t75" style="width:144.75pt;height:36pt" o:ole="">
            <v:imagedata r:id="rId854" o:title=""/>
          </v:shape>
          <o:OLEObject Type="Embed" ProgID="Equation.3" ShapeID="_x0000_i1441" DrawAspect="Content" ObjectID="_1395858327" r:id="rId855"/>
        </w:object>
      </w:r>
    </w:p>
    <w:p w:rsidR="006E171A" w:rsidRPr="006E171A" w:rsidRDefault="006E171A" w:rsidP="006E171A">
      <w:pPr>
        <w:tabs>
          <w:tab w:val="left" w:pos="1620"/>
          <w:tab w:val="left" w:pos="2070"/>
          <w:tab w:val="left" w:pos="3600"/>
        </w:tabs>
        <w:spacing w:after="0" w:line="360" w:lineRule="auto"/>
        <w:ind w:left="207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5300" w:dyaOrig="800">
          <v:shape id="_x0000_i1442" type="#_x0000_t75" style="width:265.5pt;height:39pt" o:ole="">
            <v:imagedata r:id="rId856" o:title=""/>
          </v:shape>
          <o:OLEObject Type="Embed" ProgID="Equation.3" ShapeID="_x0000_i1442" DrawAspect="Content" ObjectID="_1395858328" r:id="rId857"/>
        </w:object>
      </w:r>
    </w:p>
    <w:p w:rsidR="006E171A" w:rsidRPr="006E171A" w:rsidRDefault="006E171A" w:rsidP="006E171A">
      <w:pPr>
        <w:tabs>
          <w:tab w:val="left" w:pos="1620"/>
          <w:tab w:val="left" w:pos="2070"/>
          <w:tab w:val="left" w:pos="3600"/>
        </w:tabs>
        <w:spacing w:after="0" w:line="360" w:lineRule="auto"/>
        <w:ind w:left="207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940" w:dyaOrig="360">
          <v:shape id="_x0000_i1443" type="#_x0000_t75" style="width:146.25pt;height:18.75pt" o:ole="">
            <v:imagedata r:id="rId858" o:title=""/>
          </v:shape>
          <o:OLEObject Type="Embed" ProgID="Equation.3" ShapeID="_x0000_i1443" DrawAspect="Content" ObjectID="_1395858329" r:id="rId859"/>
        </w:object>
      </w:r>
    </w:p>
    <w:p w:rsidR="006E171A" w:rsidRPr="006E171A" w:rsidRDefault="006E171A" w:rsidP="006E171A">
      <w:pPr>
        <w:tabs>
          <w:tab w:val="left" w:pos="1620"/>
          <w:tab w:val="left" w:pos="3600"/>
        </w:tabs>
        <w:spacing w:after="0" w:line="360" w:lineRule="auto"/>
        <w:ind w:left="1620"/>
        <w:jc w:val="both"/>
        <w:rPr>
          <w:rFonts w:ascii="Times New Roman" w:hAnsi="Times New Roman" w:cs="Times New Roman"/>
          <w:b/>
          <w:sz w:val="24"/>
          <w:szCs w:val="24"/>
          <w:lang w:val="fi-FI"/>
        </w:rPr>
      </w:pPr>
    </w:p>
    <w:p w:rsidR="006E171A" w:rsidRPr="006E171A" w:rsidRDefault="006E171A" w:rsidP="00A93194">
      <w:pPr>
        <w:numPr>
          <w:ilvl w:val="0"/>
          <w:numId w:val="131"/>
        </w:numPr>
        <w:tabs>
          <w:tab w:val="clear" w:pos="1260"/>
          <w:tab w:val="num" w:pos="162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pipa manifold (hl</w:t>
      </w:r>
      <w:r w:rsidRPr="006E171A">
        <w:rPr>
          <w:rFonts w:ascii="Times New Roman" w:hAnsi="Times New Roman" w:cs="Times New Roman"/>
          <w:i/>
          <w:sz w:val="24"/>
          <w:szCs w:val="24"/>
          <w:u w:val="single"/>
          <w:vertAlign w:val="subscript"/>
          <w:lang w:val="fi-FI"/>
        </w:rPr>
        <w:t>manifold</w:t>
      </w:r>
      <w:r w:rsidRPr="006E171A">
        <w:rPr>
          <w:rFonts w:ascii="Times New Roman" w:hAnsi="Times New Roman" w:cs="Times New Roman"/>
          <w:i/>
          <w:sz w:val="24"/>
          <w:szCs w:val="24"/>
          <w:u w:val="single"/>
          <w:lang w:val="fi-FI"/>
        </w:rPr>
        <w:t>)</w:t>
      </w:r>
    </w:p>
    <w:p w:rsidR="006E171A" w:rsidRPr="006E171A" w:rsidRDefault="006E171A" w:rsidP="00A93194">
      <w:pPr>
        <w:numPr>
          <w:ilvl w:val="0"/>
          <w:numId w:val="134"/>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700" w:dyaOrig="380">
          <v:shape id="_x0000_i1444" type="#_x0000_t75" style="width:35.25pt;height:18.75pt" o:ole="">
            <v:imagedata r:id="rId860" o:title=""/>
          </v:shape>
          <o:OLEObject Type="Embed" ProgID="Equation.3" ShapeID="_x0000_i1444" DrawAspect="Content" ObjectID="_1395858330" r:id="rId861"/>
        </w:object>
      </w:r>
      <w:r w:rsidRPr="006E171A">
        <w:rPr>
          <w:rFonts w:ascii="Times New Roman" w:hAnsi="Times New Roman" w:cs="Times New Roman"/>
          <w:sz w:val="24"/>
          <w:szCs w:val="24"/>
          <w:lang w:val="fi-FI"/>
        </w:rPr>
        <w:tab/>
        <w:t>= 19 cm/dtk (0,19 m/dtk)</w:t>
      </w:r>
    </w:p>
    <w:p w:rsidR="006E171A" w:rsidRPr="006E171A" w:rsidRDefault="006E171A" w:rsidP="00A93194">
      <w:pPr>
        <w:numPr>
          <w:ilvl w:val="0"/>
          <w:numId w:val="134"/>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720" w:dyaOrig="380">
          <v:shape id="_x0000_i1445" type="#_x0000_t75" style="width:36pt;height:18.75pt" o:ole="">
            <v:imagedata r:id="rId862" o:title=""/>
          </v:shape>
          <o:OLEObject Type="Embed" ProgID="Equation.3" ShapeID="_x0000_i1445" DrawAspect="Content" ObjectID="_1395858331" r:id="rId863"/>
        </w:object>
      </w:r>
      <w:r w:rsidRPr="006E171A">
        <w:rPr>
          <w:rFonts w:ascii="Times New Roman" w:hAnsi="Times New Roman" w:cs="Times New Roman"/>
          <w:sz w:val="24"/>
          <w:szCs w:val="24"/>
          <w:lang w:val="fi-FI"/>
        </w:rPr>
        <w:tab/>
        <w:t>= 500 cm (5 m)</w:t>
      </w:r>
    </w:p>
    <w:p w:rsidR="006E171A" w:rsidRPr="006E171A" w:rsidRDefault="006E171A" w:rsidP="00A93194">
      <w:pPr>
        <w:numPr>
          <w:ilvl w:val="0"/>
          <w:numId w:val="134"/>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740" w:dyaOrig="380">
          <v:shape id="_x0000_i1446" type="#_x0000_t75" style="width:36.75pt;height:18.75pt" o:ole="">
            <v:imagedata r:id="rId864" o:title=""/>
          </v:shape>
          <o:OLEObject Type="Embed" ProgID="Equation.3" ShapeID="_x0000_i1446" DrawAspect="Content" ObjectID="_1395858332" r:id="rId865"/>
        </w:object>
      </w:r>
      <w:r w:rsidRPr="006E171A">
        <w:rPr>
          <w:rFonts w:ascii="Times New Roman" w:hAnsi="Times New Roman" w:cs="Times New Roman"/>
          <w:sz w:val="24"/>
          <w:szCs w:val="24"/>
          <w:lang w:val="fi-FI"/>
        </w:rPr>
        <w:tab/>
        <w:t>= 46 cm (0,46 m)</w:t>
      </w:r>
    </w:p>
    <w:p w:rsidR="006E171A" w:rsidRPr="006E171A" w:rsidRDefault="006E171A" w:rsidP="00A93194">
      <w:pPr>
        <w:numPr>
          <w:ilvl w:val="0"/>
          <w:numId w:val="134"/>
        </w:numPr>
        <w:tabs>
          <w:tab w:val="clear" w:pos="1260"/>
          <w:tab w:val="left"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hAnsi="Times New Roman" w:cs="Times New Roman"/>
          <w:i/>
          <w:sz w:val="24"/>
          <w:szCs w:val="24"/>
          <w:lang w:val="fi-FI"/>
        </w:rPr>
        <w:t>f</w: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0,04</w:t>
      </w:r>
    </w:p>
    <w:p w:rsidR="006E171A" w:rsidRPr="006E171A" w:rsidRDefault="006E171A" w:rsidP="006E171A">
      <w:pPr>
        <w:tabs>
          <w:tab w:val="left" w:pos="1980"/>
          <w:tab w:val="left" w:pos="2880"/>
        </w:tabs>
        <w:spacing w:after="0" w:line="360" w:lineRule="auto"/>
        <w:jc w:val="both"/>
        <w:rPr>
          <w:rFonts w:ascii="Times New Roman" w:hAnsi="Times New Roman" w:cs="Times New Roman"/>
          <w:sz w:val="24"/>
          <w:szCs w:val="24"/>
          <w:lang w:val="fi-FI"/>
        </w:rPr>
      </w:pPr>
    </w:p>
    <w:p w:rsidR="006E171A" w:rsidRPr="006E171A" w:rsidRDefault="006E171A" w:rsidP="006E171A">
      <w:pPr>
        <w:tabs>
          <w:tab w:val="left" w:pos="1980"/>
          <w:tab w:val="left" w:pos="288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32"/>
          <w:sz w:val="24"/>
          <w:szCs w:val="24"/>
          <w:lang w:val="fi-FI"/>
        </w:rPr>
        <w:object w:dxaOrig="3640" w:dyaOrig="780">
          <v:shape id="_x0000_i1447" type="#_x0000_t75" style="width:182.25pt;height:39pt" o:ole="">
            <v:imagedata r:id="rId866" o:title=""/>
          </v:shape>
          <o:OLEObject Type="Embed" ProgID="Equation.3" ShapeID="_x0000_i1447" DrawAspect="Content" ObjectID="_1395858333" r:id="rId867"/>
        </w:object>
      </w:r>
    </w:p>
    <w:p w:rsidR="006E171A" w:rsidRPr="006E171A" w:rsidRDefault="006E171A" w:rsidP="006E171A">
      <w:pPr>
        <w:spacing w:after="0" w:line="360" w:lineRule="auto"/>
        <w:ind w:left="144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30"/>
          <w:sz w:val="24"/>
          <w:szCs w:val="24"/>
          <w:lang w:val="fi-FI"/>
        </w:rPr>
        <w:object w:dxaOrig="4440" w:dyaOrig="740">
          <v:shape id="_x0000_i1448" type="#_x0000_t75" style="width:222pt;height:36.75pt" o:ole="">
            <v:imagedata r:id="rId868" o:title=""/>
          </v:shape>
          <o:OLEObject Type="Embed" ProgID="Equation.3" ShapeID="_x0000_i1448" DrawAspect="Content" ObjectID="_1395858334" r:id="rId869"/>
        </w:object>
      </w:r>
    </w:p>
    <w:p w:rsidR="006E171A" w:rsidRPr="006E171A" w:rsidRDefault="006E171A" w:rsidP="006E171A">
      <w:pPr>
        <w:tabs>
          <w:tab w:val="left" w:pos="1620"/>
          <w:tab w:val="left" w:pos="3600"/>
        </w:tabs>
        <w:spacing w:after="0" w:line="360" w:lineRule="auto"/>
        <w:ind w:left="1620"/>
        <w:jc w:val="both"/>
        <w:rPr>
          <w:rFonts w:ascii="Times New Roman" w:hAnsi="Times New Roman" w:cs="Times New Roman"/>
          <w:position w:val="-14"/>
          <w:sz w:val="24"/>
          <w:szCs w:val="24"/>
          <w:lang w:val="fi-FI"/>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14"/>
          <w:sz w:val="24"/>
          <w:szCs w:val="24"/>
          <w:lang w:val="fi-FI"/>
        </w:rPr>
        <w:object w:dxaOrig="2840" w:dyaOrig="380">
          <v:shape id="_x0000_i1449" type="#_x0000_t75" style="width:142.5pt;height:19.5pt" o:ole="">
            <v:imagedata r:id="rId870" o:title=""/>
          </v:shape>
          <o:OLEObject Type="Embed" ProgID="Equation.3" ShapeID="_x0000_i1449" DrawAspect="Content" ObjectID="_1395858335" r:id="rId871"/>
        </w:object>
      </w:r>
    </w:p>
    <w:p w:rsidR="006E171A" w:rsidRDefault="006E171A" w:rsidP="006E171A">
      <w:pPr>
        <w:tabs>
          <w:tab w:val="left" w:pos="1620"/>
          <w:tab w:val="left" w:pos="3600"/>
        </w:tabs>
        <w:spacing w:after="0" w:line="360" w:lineRule="auto"/>
        <w:ind w:left="1620"/>
        <w:jc w:val="both"/>
        <w:rPr>
          <w:rFonts w:ascii="Times New Roman" w:hAnsi="Times New Roman" w:cs="Times New Roman"/>
          <w:sz w:val="24"/>
          <w:szCs w:val="24"/>
          <w:lang w:val="fi-FI"/>
        </w:rPr>
      </w:pPr>
    </w:p>
    <w:p w:rsidR="00237D58" w:rsidRDefault="00237D58" w:rsidP="006E171A">
      <w:pPr>
        <w:tabs>
          <w:tab w:val="left" w:pos="1620"/>
          <w:tab w:val="left" w:pos="3600"/>
        </w:tabs>
        <w:spacing w:after="0" w:line="360" w:lineRule="auto"/>
        <w:ind w:left="1620"/>
        <w:jc w:val="both"/>
        <w:rPr>
          <w:rFonts w:ascii="Times New Roman" w:hAnsi="Times New Roman" w:cs="Times New Roman"/>
          <w:sz w:val="24"/>
          <w:szCs w:val="24"/>
          <w:lang w:val="fi-FI"/>
        </w:rPr>
      </w:pPr>
    </w:p>
    <w:p w:rsidR="00237D58" w:rsidRPr="006E171A" w:rsidRDefault="00237D58" w:rsidP="006E171A">
      <w:pPr>
        <w:tabs>
          <w:tab w:val="left" w:pos="1620"/>
          <w:tab w:val="left" w:pos="360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31"/>
        </w:numPr>
        <w:tabs>
          <w:tab w:val="clear" w:pos="1260"/>
          <w:tab w:val="num" w:pos="162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lastRenderedPageBreak/>
        <w:t>Kehilangan tekanan karena perubahan kecepatan pada pipa lateral dan orifice (hl</w:t>
      </w:r>
      <w:r w:rsidRPr="006E171A">
        <w:rPr>
          <w:rFonts w:ascii="Times New Roman" w:hAnsi="Times New Roman" w:cs="Times New Roman"/>
          <w:i/>
          <w:sz w:val="24"/>
          <w:szCs w:val="24"/>
          <w:u w:val="single"/>
          <w:vertAlign w:val="subscript"/>
          <w:lang w:val="fi-FI"/>
        </w:rPr>
        <w:t>orifice-lateral</w:t>
      </w:r>
      <w:r w:rsidRPr="006E171A">
        <w:rPr>
          <w:rFonts w:ascii="Times New Roman" w:hAnsi="Times New Roman" w:cs="Times New Roman"/>
          <w:i/>
          <w:sz w:val="24"/>
          <w:szCs w:val="24"/>
          <w:u w:val="single"/>
          <w:lang w:val="fi-FI"/>
        </w:rPr>
        <w:t>)</w:t>
      </w:r>
    </w:p>
    <w:p w:rsidR="006E171A" w:rsidRPr="006E171A" w:rsidRDefault="006E171A" w:rsidP="00A93194">
      <w:pPr>
        <w:numPr>
          <w:ilvl w:val="0"/>
          <w:numId w:val="135"/>
        </w:numPr>
        <w:tabs>
          <w:tab w:val="clear" w:pos="1260"/>
          <w:tab w:val="num"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560" w:dyaOrig="380">
          <v:shape id="_x0000_i1450" type="#_x0000_t75" style="width:27.75pt;height:18.75pt" o:ole="">
            <v:imagedata r:id="rId872" o:title=""/>
          </v:shape>
          <o:OLEObject Type="Embed" ProgID="Equation.3" ShapeID="_x0000_i1450" DrawAspect="Content" ObjectID="_1395858336" r:id="rId873"/>
        </w:object>
      </w:r>
      <w:r w:rsidRPr="006E171A">
        <w:rPr>
          <w:rFonts w:ascii="Times New Roman" w:hAnsi="Times New Roman" w:cs="Times New Roman"/>
          <w:sz w:val="24"/>
          <w:szCs w:val="24"/>
          <w:lang w:val="fi-FI"/>
        </w:rPr>
        <w:tab/>
        <w:t>= 1 m/dtk</w:t>
      </w:r>
    </w:p>
    <w:p w:rsidR="006E171A" w:rsidRPr="006E171A" w:rsidRDefault="006E171A" w:rsidP="00A93194">
      <w:pPr>
        <w:numPr>
          <w:ilvl w:val="0"/>
          <w:numId w:val="135"/>
        </w:numPr>
        <w:tabs>
          <w:tab w:val="clear" w:pos="1260"/>
          <w:tab w:val="num" w:pos="1980"/>
          <w:tab w:val="left" w:pos="288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560" w:dyaOrig="360">
          <v:shape id="_x0000_i1451" type="#_x0000_t75" style="width:27.75pt;height:18.75pt" o:ole="">
            <v:imagedata r:id="rId874" o:title=""/>
          </v:shape>
          <o:OLEObject Type="Embed" ProgID="Equation.3" ShapeID="_x0000_i1451" DrawAspect="Content" ObjectID="_1395858337" r:id="rId875"/>
        </w:object>
      </w:r>
      <w:r w:rsidRPr="006E171A">
        <w:rPr>
          <w:rFonts w:ascii="Times New Roman" w:hAnsi="Times New Roman" w:cs="Times New Roman"/>
          <w:sz w:val="24"/>
          <w:szCs w:val="24"/>
          <w:lang w:val="fi-FI"/>
        </w:rPr>
        <w:tab/>
        <w:t>= 0,443 m/dtk</w:t>
      </w:r>
    </w:p>
    <w:p w:rsidR="006E171A" w:rsidRPr="006E171A" w:rsidRDefault="006E171A" w:rsidP="006E171A">
      <w:pPr>
        <w:tabs>
          <w:tab w:val="left" w:pos="207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6E171A">
      <w:pPr>
        <w:spacing w:after="0" w:line="360" w:lineRule="auto"/>
        <w:ind w:left="1620" w:firstLine="540"/>
        <w:jc w:val="both"/>
        <w:rPr>
          <w:rFonts w:ascii="Times New Roman" w:hAnsi="Times New Roman" w:cs="Times New Roman"/>
          <w:sz w:val="24"/>
          <w:szCs w:val="24"/>
          <w:lang w:val="fi-FI"/>
        </w:rPr>
      </w:pPr>
      <w:r w:rsidRPr="006E171A">
        <w:rPr>
          <w:rFonts w:ascii="Times New Roman" w:eastAsia="Times New Roman" w:hAnsi="Times New Roman" w:cs="Times New Roman"/>
          <w:position w:val="-28"/>
          <w:sz w:val="24"/>
          <w:szCs w:val="24"/>
          <w:lang w:val="fi-FI"/>
        </w:rPr>
        <w:object w:dxaOrig="3280" w:dyaOrig="740">
          <v:shape id="_x0000_i1452" type="#_x0000_t75" style="width:164.25pt;height:36.75pt" o:ole="">
            <v:imagedata r:id="rId876" o:title=""/>
          </v:shape>
          <o:OLEObject Type="Embed" ProgID="Equation.3" ShapeID="_x0000_i1452" DrawAspect="Content" ObjectID="_1395858338" r:id="rId877"/>
        </w:object>
      </w:r>
    </w:p>
    <w:p w:rsidR="006E171A" w:rsidRPr="006E171A" w:rsidRDefault="006E171A" w:rsidP="006E171A">
      <w:pPr>
        <w:spacing w:after="0" w:line="360" w:lineRule="auto"/>
        <w:ind w:left="1620" w:firstLine="54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4180" w:dyaOrig="740">
          <v:shape id="_x0000_i1453" type="#_x0000_t75" style="width:208.5pt;height:36.75pt" o:ole="">
            <v:imagedata r:id="rId878" o:title=""/>
          </v:shape>
          <o:OLEObject Type="Embed" ProgID="Equation.3" ShapeID="_x0000_i1453" DrawAspect="Content" ObjectID="_1395858339" r:id="rId879"/>
        </w:object>
      </w:r>
    </w:p>
    <w:p w:rsidR="006E171A" w:rsidRPr="006E171A" w:rsidRDefault="006E171A" w:rsidP="006E171A">
      <w:pPr>
        <w:spacing w:after="0" w:line="360" w:lineRule="auto"/>
        <w:ind w:left="1620" w:firstLine="54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740" w:dyaOrig="380">
          <v:shape id="_x0000_i1454" type="#_x0000_t75" style="width:137.25pt;height:18.75pt" o:ole="">
            <v:imagedata r:id="rId880" o:title=""/>
          </v:shape>
          <o:OLEObject Type="Embed" ProgID="Equation.3" ShapeID="_x0000_i1454" DrawAspect="Content" ObjectID="_1395858340" r:id="rId881"/>
        </w:object>
      </w:r>
    </w:p>
    <w:p w:rsidR="006E171A" w:rsidRPr="006E171A" w:rsidRDefault="006E171A" w:rsidP="006E171A">
      <w:pPr>
        <w:spacing w:after="0" w:line="360" w:lineRule="auto"/>
        <w:ind w:left="1620" w:firstLine="540"/>
        <w:jc w:val="both"/>
        <w:rPr>
          <w:rFonts w:ascii="Times New Roman" w:hAnsi="Times New Roman" w:cs="Times New Roman"/>
          <w:sz w:val="24"/>
          <w:szCs w:val="24"/>
          <w:lang w:val="fi-FI"/>
        </w:rPr>
      </w:pPr>
    </w:p>
    <w:p w:rsidR="006E171A" w:rsidRPr="006E171A" w:rsidRDefault="006E171A" w:rsidP="00A93194">
      <w:pPr>
        <w:numPr>
          <w:ilvl w:val="0"/>
          <w:numId w:val="131"/>
        </w:numPr>
        <w:tabs>
          <w:tab w:val="clear" w:pos="1260"/>
          <w:tab w:val="num" w:pos="162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karena perubahan kecepatan pada pipa lateral dan pipa manifold (hl</w:t>
      </w:r>
      <w:r w:rsidRPr="006E171A">
        <w:rPr>
          <w:rFonts w:ascii="Times New Roman" w:hAnsi="Times New Roman" w:cs="Times New Roman"/>
          <w:i/>
          <w:sz w:val="24"/>
          <w:szCs w:val="24"/>
          <w:u w:val="single"/>
          <w:vertAlign w:val="subscript"/>
          <w:lang w:val="fi-FI"/>
        </w:rPr>
        <w:t>lateral-manifold</w:t>
      </w:r>
      <w:r w:rsidRPr="006E171A">
        <w:rPr>
          <w:rFonts w:ascii="Times New Roman" w:hAnsi="Times New Roman" w:cs="Times New Roman"/>
          <w:i/>
          <w:sz w:val="24"/>
          <w:szCs w:val="24"/>
          <w:u w:val="single"/>
          <w:lang w:val="fi-FI"/>
        </w:rPr>
        <w:t>)</w:t>
      </w:r>
    </w:p>
    <w:p w:rsidR="006E171A" w:rsidRPr="006E171A" w:rsidRDefault="006E171A" w:rsidP="00A93194">
      <w:pPr>
        <w:numPr>
          <w:ilvl w:val="0"/>
          <w:numId w:val="136"/>
        </w:numPr>
        <w:tabs>
          <w:tab w:val="clear" w:pos="1260"/>
          <w:tab w:val="num" w:pos="1980"/>
          <w:tab w:val="left" w:pos="2992"/>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560" w:dyaOrig="360">
          <v:shape id="_x0000_i1455" type="#_x0000_t75" style="width:27.75pt;height:18.75pt" o:ole="">
            <v:imagedata r:id="rId882" o:title=""/>
          </v:shape>
          <o:OLEObject Type="Embed" ProgID="Equation.3" ShapeID="_x0000_i1455" DrawAspect="Content" ObjectID="_1395858341" r:id="rId883"/>
        </w:object>
      </w:r>
      <w:r w:rsidRPr="006E171A">
        <w:rPr>
          <w:rFonts w:ascii="Times New Roman" w:hAnsi="Times New Roman" w:cs="Times New Roman"/>
          <w:sz w:val="24"/>
          <w:szCs w:val="24"/>
          <w:lang w:val="fi-FI"/>
        </w:rPr>
        <w:tab/>
        <w:t>= 0,443 m/dtk</w:t>
      </w:r>
    </w:p>
    <w:p w:rsidR="006E171A" w:rsidRPr="006E171A" w:rsidRDefault="006E171A" w:rsidP="00A93194">
      <w:pPr>
        <w:numPr>
          <w:ilvl w:val="0"/>
          <w:numId w:val="136"/>
        </w:numPr>
        <w:tabs>
          <w:tab w:val="clear" w:pos="1260"/>
          <w:tab w:val="num" w:pos="1980"/>
          <w:tab w:val="left" w:pos="2992"/>
        </w:tabs>
        <w:spacing w:after="0" w:line="360" w:lineRule="auto"/>
        <w:ind w:left="1980"/>
        <w:jc w:val="both"/>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fi-FI"/>
        </w:rPr>
        <w:object w:dxaOrig="700" w:dyaOrig="380">
          <v:shape id="_x0000_i1456" type="#_x0000_t75" style="width:35.25pt;height:18.75pt" o:ole="">
            <v:imagedata r:id="rId884" o:title=""/>
          </v:shape>
          <o:OLEObject Type="Embed" ProgID="Equation.3" ShapeID="_x0000_i1456" DrawAspect="Content" ObjectID="_1395858342" r:id="rId885"/>
        </w:object>
      </w:r>
      <w:r w:rsidRPr="006E171A">
        <w:rPr>
          <w:rFonts w:ascii="Times New Roman" w:hAnsi="Times New Roman" w:cs="Times New Roman"/>
          <w:sz w:val="24"/>
          <w:szCs w:val="24"/>
          <w:lang w:val="sv-SE"/>
        </w:rPr>
        <w:tab/>
        <w:t>= 0,19 m/dtk</w:t>
      </w:r>
    </w:p>
    <w:p w:rsidR="006E171A" w:rsidRPr="006E171A" w:rsidRDefault="006E171A" w:rsidP="006E171A">
      <w:pPr>
        <w:tabs>
          <w:tab w:val="left" w:pos="3960"/>
        </w:tabs>
        <w:spacing w:after="0" w:line="360" w:lineRule="auto"/>
        <w:ind w:left="1620"/>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Perhitungan,</w:t>
      </w:r>
    </w:p>
    <w:p w:rsidR="006E171A" w:rsidRPr="006E171A" w:rsidRDefault="006E171A" w:rsidP="006E171A">
      <w:pPr>
        <w:spacing w:after="0" w:line="360" w:lineRule="auto"/>
        <w:ind w:left="2127"/>
        <w:jc w:val="both"/>
        <w:rPr>
          <w:rFonts w:ascii="Times New Roman" w:hAnsi="Times New Roman" w:cs="Times New Roman"/>
          <w:sz w:val="24"/>
          <w:szCs w:val="24"/>
          <w:lang w:val="sv-SE"/>
        </w:rPr>
      </w:pPr>
      <w:r w:rsidRPr="006E171A">
        <w:rPr>
          <w:rFonts w:ascii="Times New Roman" w:eastAsia="Times New Roman" w:hAnsi="Times New Roman" w:cs="Times New Roman"/>
          <w:position w:val="-28"/>
          <w:sz w:val="24"/>
          <w:szCs w:val="24"/>
          <w:lang w:val="fi-FI"/>
        </w:rPr>
        <w:object w:dxaOrig="3560" w:dyaOrig="740">
          <v:shape id="_x0000_i1457" type="#_x0000_t75" style="width:178.5pt;height:36.75pt" o:ole="">
            <v:imagedata r:id="rId886" o:title=""/>
          </v:shape>
          <o:OLEObject Type="Embed" ProgID="Equation.3" ShapeID="_x0000_i1457" DrawAspect="Content" ObjectID="_1395858343" r:id="rId887"/>
        </w:object>
      </w:r>
    </w:p>
    <w:p w:rsidR="006E171A" w:rsidRPr="006E171A" w:rsidRDefault="006E171A" w:rsidP="006E171A">
      <w:pPr>
        <w:spacing w:after="0" w:line="360" w:lineRule="auto"/>
        <w:ind w:left="2127"/>
        <w:jc w:val="both"/>
        <w:rPr>
          <w:rFonts w:ascii="Times New Roman" w:hAnsi="Times New Roman" w:cs="Times New Roman"/>
          <w:sz w:val="24"/>
          <w:szCs w:val="24"/>
          <w:lang w:val="sv-SE"/>
        </w:rPr>
      </w:pPr>
      <w:r w:rsidRPr="006E171A">
        <w:rPr>
          <w:rFonts w:ascii="Times New Roman" w:eastAsia="Times New Roman" w:hAnsi="Times New Roman" w:cs="Times New Roman"/>
          <w:position w:val="-30"/>
          <w:sz w:val="24"/>
          <w:szCs w:val="24"/>
          <w:lang w:val="fi-FI"/>
        </w:rPr>
        <w:object w:dxaOrig="4640" w:dyaOrig="740">
          <v:shape id="_x0000_i1458" type="#_x0000_t75" style="width:231.75pt;height:36.75pt" o:ole="">
            <v:imagedata r:id="rId888" o:title=""/>
          </v:shape>
          <o:OLEObject Type="Embed" ProgID="Equation.3" ShapeID="_x0000_i1458" DrawAspect="Content" ObjectID="_1395858344" r:id="rId889"/>
        </w:object>
      </w:r>
    </w:p>
    <w:p w:rsidR="006E171A" w:rsidRPr="006E171A" w:rsidRDefault="006E171A" w:rsidP="006E171A">
      <w:pPr>
        <w:spacing w:after="0" w:line="360" w:lineRule="auto"/>
        <w:ind w:left="2127"/>
        <w:jc w:val="both"/>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fi-FI"/>
        </w:rPr>
        <w:object w:dxaOrig="3620" w:dyaOrig="380">
          <v:shape id="_x0000_i1459" type="#_x0000_t75" style="width:181.5pt;height:18.75pt" o:ole="">
            <v:imagedata r:id="rId890" o:title=""/>
          </v:shape>
          <o:OLEObject Type="Embed" ProgID="Equation.3" ShapeID="_x0000_i1459" DrawAspect="Content" ObjectID="_1395858345" r:id="rId891"/>
        </w:object>
      </w:r>
    </w:p>
    <w:p w:rsidR="006E171A" w:rsidRPr="006E171A" w:rsidRDefault="006E171A" w:rsidP="006E171A">
      <w:pPr>
        <w:spacing w:after="0" w:line="360" w:lineRule="auto"/>
        <w:ind w:left="1620"/>
        <w:jc w:val="both"/>
        <w:rPr>
          <w:rFonts w:ascii="Times New Roman" w:hAnsi="Times New Roman" w:cs="Times New Roman"/>
          <w:sz w:val="24"/>
          <w:szCs w:val="24"/>
          <w:lang w:val="sv-SE"/>
        </w:rPr>
      </w:pPr>
    </w:p>
    <w:p w:rsidR="006E171A" w:rsidRPr="006E171A" w:rsidRDefault="006E171A" w:rsidP="00A93194">
      <w:pPr>
        <w:numPr>
          <w:ilvl w:val="0"/>
          <w:numId w:val="131"/>
        </w:numPr>
        <w:tabs>
          <w:tab w:val="clear" w:pos="1260"/>
          <w:tab w:val="num" w:pos="1620"/>
        </w:tabs>
        <w:spacing w:after="0" w:line="360" w:lineRule="auto"/>
        <w:ind w:left="1620"/>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Kehilangan tekanan total pada sistem underdrain (hl</w:t>
      </w:r>
      <w:r w:rsidRPr="006E171A">
        <w:rPr>
          <w:rFonts w:ascii="Times New Roman" w:hAnsi="Times New Roman" w:cs="Times New Roman"/>
          <w:i/>
          <w:sz w:val="24"/>
          <w:szCs w:val="24"/>
          <w:u w:val="single"/>
          <w:vertAlign w:val="subscript"/>
          <w:lang w:val="sv-SE"/>
        </w:rPr>
        <w:t>total underdrain</w:t>
      </w:r>
      <w:r w:rsidRPr="006E171A">
        <w:rPr>
          <w:rFonts w:ascii="Times New Roman" w:hAnsi="Times New Roman" w:cs="Times New Roman"/>
          <w:i/>
          <w:sz w:val="24"/>
          <w:szCs w:val="24"/>
          <w:u w:val="single"/>
          <w:lang w:val="sv-SE"/>
        </w:rPr>
        <w:t>)</w:t>
      </w:r>
    </w:p>
    <w:p w:rsidR="006E171A" w:rsidRPr="006E171A" w:rsidRDefault="006E171A" w:rsidP="00A93194">
      <w:pPr>
        <w:numPr>
          <w:ilvl w:val="0"/>
          <w:numId w:val="137"/>
        </w:numPr>
        <w:tabs>
          <w:tab w:val="clear" w:pos="1260"/>
          <w:tab w:val="num" w:pos="1980"/>
          <w:tab w:val="left" w:pos="360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660" w:dyaOrig="380">
          <v:shape id="_x0000_i1460" type="#_x0000_t75" style="width:33pt;height:18.75pt" o:ole="">
            <v:imagedata r:id="rId892" o:title=""/>
          </v:shape>
          <o:OLEObject Type="Embed" ProgID="Equation.3" ShapeID="_x0000_i1460" DrawAspect="Content" ObjectID="_1395858346" r:id="rId893"/>
        </w:object>
      </w:r>
      <w:r w:rsidRPr="006E171A">
        <w:rPr>
          <w:rFonts w:ascii="Times New Roman" w:hAnsi="Times New Roman" w:cs="Times New Roman"/>
          <w:sz w:val="24"/>
          <w:szCs w:val="24"/>
          <w:lang w:val="fi-FI"/>
        </w:rPr>
        <w:tab/>
        <w:t>= 12 cm</w:t>
      </w:r>
    </w:p>
    <w:p w:rsidR="006E171A" w:rsidRPr="006E171A" w:rsidRDefault="006E171A" w:rsidP="00A93194">
      <w:pPr>
        <w:numPr>
          <w:ilvl w:val="0"/>
          <w:numId w:val="137"/>
        </w:numPr>
        <w:tabs>
          <w:tab w:val="clear" w:pos="1260"/>
          <w:tab w:val="num" w:pos="1980"/>
          <w:tab w:val="left" w:pos="360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680" w:dyaOrig="360">
          <v:shape id="_x0000_i1461" type="#_x0000_t75" style="width:33.75pt;height:18.75pt" o:ole="">
            <v:imagedata r:id="rId894" o:title=""/>
          </v:shape>
          <o:OLEObject Type="Embed" ProgID="Equation.3" ShapeID="_x0000_i1461" DrawAspect="Content" ObjectID="_1395858347" r:id="rId895"/>
        </w:object>
      </w:r>
      <w:r w:rsidRPr="006E171A">
        <w:rPr>
          <w:rFonts w:ascii="Times New Roman" w:hAnsi="Times New Roman" w:cs="Times New Roman"/>
          <w:sz w:val="24"/>
          <w:szCs w:val="24"/>
          <w:lang w:val="fi-FI"/>
        </w:rPr>
        <w:tab/>
        <w:t>= 0,530cm</w:t>
      </w:r>
    </w:p>
    <w:p w:rsidR="006E171A" w:rsidRPr="006E171A" w:rsidRDefault="006E171A" w:rsidP="00A93194">
      <w:pPr>
        <w:numPr>
          <w:ilvl w:val="0"/>
          <w:numId w:val="137"/>
        </w:numPr>
        <w:tabs>
          <w:tab w:val="clear" w:pos="1260"/>
          <w:tab w:val="num" w:pos="1980"/>
          <w:tab w:val="left" w:pos="360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800" w:dyaOrig="380">
          <v:shape id="_x0000_i1462" type="#_x0000_t75" style="width:39pt;height:18.75pt" o:ole="">
            <v:imagedata r:id="rId896" o:title=""/>
          </v:shape>
          <o:OLEObject Type="Embed" ProgID="Equation.3" ShapeID="_x0000_i1462" DrawAspect="Content" ObjectID="_1395858348" r:id="rId897"/>
        </w:object>
      </w:r>
      <w:r w:rsidRPr="006E171A">
        <w:rPr>
          <w:rFonts w:ascii="Times New Roman" w:hAnsi="Times New Roman" w:cs="Times New Roman"/>
          <w:sz w:val="24"/>
          <w:szCs w:val="24"/>
          <w:lang w:val="fi-FI"/>
        </w:rPr>
        <w:tab/>
        <w:t>= 0,030 cm</w:t>
      </w:r>
    </w:p>
    <w:p w:rsidR="006E171A" w:rsidRPr="006E171A" w:rsidRDefault="006E171A" w:rsidP="00A93194">
      <w:pPr>
        <w:numPr>
          <w:ilvl w:val="0"/>
          <w:numId w:val="137"/>
        </w:numPr>
        <w:tabs>
          <w:tab w:val="clear" w:pos="1260"/>
          <w:tab w:val="num" w:pos="1980"/>
          <w:tab w:val="left" w:pos="360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1120" w:dyaOrig="380">
          <v:shape id="_x0000_i1463" type="#_x0000_t75" style="width:56.25pt;height:18.75pt" o:ole="">
            <v:imagedata r:id="rId898" o:title=""/>
          </v:shape>
          <o:OLEObject Type="Embed" ProgID="Equation.3" ShapeID="_x0000_i1463" DrawAspect="Content" ObjectID="_1395858349" r:id="rId899"/>
        </w:object>
      </w:r>
      <w:r w:rsidRPr="006E171A">
        <w:rPr>
          <w:rFonts w:ascii="Times New Roman" w:hAnsi="Times New Roman" w:cs="Times New Roman"/>
          <w:sz w:val="24"/>
          <w:szCs w:val="24"/>
          <w:lang w:val="fi-FI"/>
        </w:rPr>
        <w:tab/>
        <w:t>= 3 cm</w:t>
      </w:r>
    </w:p>
    <w:p w:rsidR="006E171A" w:rsidRDefault="006E171A" w:rsidP="00A93194">
      <w:pPr>
        <w:numPr>
          <w:ilvl w:val="0"/>
          <w:numId w:val="137"/>
        </w:numPr>
        <w:tabs>
          <w:tab w:val="clear" w:pos="1260"/>
          <w:tab w:val="num" w:pos="1980"/>
          <w:tab w:val="left" w:pos="360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1279" w:dyaOrig="380">
          <v:shape id="_x0000_i1464" type="#_x0000_t75" style="width:63.75pt;height:18.75pt" o:ole="">
            <v:imagedata r:id="rId900" o:title=""/>
          </v:shape>
          <o:OLEObject Type="Embed" ProgID="Equation.3" ShapeID="_x0000_i1464" DrawAspect="Content" ObjectID="_1395858350" r:id="rId901"/>
        </w:object>
      </w:r>
      <w:r w:rsidRPr="006E171A">
        <w:rPr>
          <w:rFonts w:ascii="Times New Roman" w:hAnsi="Times New Roman" w:cs="Times New Roman"/>
          <w:sz w:val="24"/>
          <w:szCs w:val="24"/>
          <w:lang w:val="fi-FI"/>
        </w:rPr>
        <w:tab/>
        <w:t>= 0,814 cm</w:t>
      </w:r>
    </w:p>
    <w:p w:rsidR="00237D58" w:rsidRPr="006E171A" w:rsidRDefault="00237D58" w:rsidP="00237D58">
      <w:pPr>
        <w:tabs>
          <w:tab w:val="left" w:pos="3600"/>
        </w:tabs>
        <w:spacing w:after="0" w:line="360" w:lineRule="auto"/>
        <w:jc w:val="both"/>
        <w:rPr>
          <w:rFonts w:ascii="Times New Roman" w:hAnsi="Times New Roman" w:cs="Times New Roman"/>
          <w:sz w:val="24"/>
          <w:szCs w:val="24"/>
          <w:lang w:val="fi-FI"/>
        </w:rPr>
      </w:pPr>
    </w:p>
    <w:p w:rsidR="006E171A" w:rsidRPr="006E171A" w:rsidRDefault="006E171A" w:rsidP="006E171A">
      <w:pPr>
        <w:tabs>
          <w:tab w:val="left" w:pos="360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lastRenderedPageBreak/>
        <w:t>Perhitungan,</w:t>
      </w:r>
    </w:p>
    <w:p w:rsidR="006E171A" w:rsidRPr="006E171A" w:rsidRDefault="006E171A" w:rsidP="006E171A">
      <w:pPr>
        <w:spacing w:after="0" w:line="360" w:lineRule="auto"/>
        <w:ind w:left="2127"/>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760" w:dyaOrig="380">
          <v:shape id="_x0000_i1465" type="#_x0000_t75" style="width:237.75pt;height:18.75pt" o:ole="">
            <v:imagedata r:id="rId902" o:title=""/>
          </v:shape>
          <o:OLEObject Type="Embed" ProgID="Equation.3" ShapeID="_x0000_i1465" DrawAspect="Content" ObjectID="_1395858351" r:id="rId903"/>
        </w:object>
      </w:r>
    </w:p>
    <w:p w:rsidR="006E171A" w:rsidRPr="006E171A" w:rsidRDefault="006E171A" w:rsidP="006E171A">
      <w:pPr>
        <w:spacing w:after="0" w:line="360" w:lineRule="auto"/>
        <w:ind w:left="2127"/>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139" w:dyaOrig="380">
          <v:shape id="_x0000_i1466" type="#_x0000_t75" style="width:107.25pt;height:18.75pt" o:ole="">
            <v:imagedata r:id="rId904" o:title=""/>
          </v:shape>
          <o:OLEObject Type="Embed" ProgID="Equation.3" ShapeID="_x0000_i1466" DrawAspect="Content" ObjectID="_1395858352" r:id="rId905"/>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30"/>
        </w:numPr>
        <w:spacing w:after="0" w:line="360" w:lineRule="auto"/>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Kehilangan tekanan pada perpipaan </w:t>
      </w:r>
      <w:r w:rsidRPr="006E171A">
        <w:rPr>
          <w:rFonts w:ascii="Times New Roman" w:hAnsi="Times New Roman" w:cs="Times New Roman"/>
          <w:i/>
          <w:sz w:val="24"/>
          <w:szCs w:val="24"/>
          <w:lang w:val="fi-FI"/>
        </w:rPr>
        <w:t xml:space="preserve">outlet </w:t>
      </w:r>
      <w:r w:rsidRPr="006E171A">
        <w:rPr>
          <w:rFonts w:ascii="Times New Roman" w:hAnsi="Times New Roman" w:cs="Times New Roman"/>
          <w:sz w:val="24"/>
          <w:szCs w:val="24"/>
          <w:lang w:val="fi-FI"/>
        </w:rPr>
        <w:t>air bersih</w:t>
      </w:r>
    </w:p>
    <w:p w:rsidR="006E171A" w:rsidRPr="006E171A" w:rsidRDefault="006E171A" w:rsidP="006E171A">
      <w:pPr>
        <w:spacing w:after="0" w:line="360" w:lineRule="auto"/>
        <w:ind w:left="1309"/>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ab/>
        <w:t xml:space="preserve">Pada saat bak filtrasi beroperasi, air yang telah melewati saringan filter akan dikumpulkan pada saluran underdrain yang selanjutnya di salurkan pada </w:t>
      </w:r>
      <w:r w:rsidRPr="006E171A">
        <w:rPr>
          <w:rFonts w:ascii="Times New Roman" w:hAnsi="Times New Roman" w:cs="Times New Roman"/>
          <w:i/>
          <w:sz w:val="24"/>
          <w:szCs w:val="24"/>
          <w:lang w:val="fi-FI"/>
        </w:rPr>
        <w:t xml:space="preserve">bak ekualisasi  </w:t>
      </w:r>
      <w:r w:rsidRPr="006E171A">
        <w:rPr>
          <w:rFonts w:ascii="Times New Roman" w:hAnsi="Times New Roman" w:cs="Times New Roman"/>
          <w:sz w:val="24"/>
          <w:szCs w:val="24"/>
          <w:lang w:val="fi-FI"/>
        </w:rPr>
        <w:t xml:space="preserve">dengan melewati perpipaan </w:t>
      </w:r>
      <w:r w:rsidRPr="006E171A">
        <w:rPr>
          <w:rFonts w:ascii="Times New Roman" w:hAnsi="Times New Roman" w:cs="Times New Roman"/>
          <w:i/>
          <w:sz w:val="24"/>
          <w:szCs w:val="24"/>
          <w:lang w:val="fi-FI"/>
        </w:rPr>
        <w:t>outlet</w:t>
      </w:r>
      <w:r w:rsidRPr="006E171A">
        <w:rPr>
          <w:rFonts w:ascii="Times New Roman" w:hAnsi="Times New Roman" w:cs="Times New Roman"/>
          <w:sz w:val="24"/>
          <w:szCs w:val="24"/>
          <w:lang w:val="fi-FI"/>
        </w:rPr>
        <w:t>. Bak ekualisasi ini digunakan dengan tujuan untuk menjaga agar tinggi muka air pada filter konstan.</w:t>
      </w:r>
    </w:p>
    <w:p w:rsidR="006E171A" w:rsidRPr="006E171A" w:rsidRDefault="006E171A" w:rsidP="006E171A">
      <w:pPr>
        <w:spacing w:after="0" w:line="360" w:lineRule="auto"/>
        <w:ind w:left="1309"/>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ab/>
        <w:t>Air yang melalui sistem perpipaan tersebut adalah air dari tiap bak filtrasi dengan debit 0,031 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w:t>
      </w:r>
    </w:p>
    <w:p w:rsidR="006E171A" w:rsidRPr="006E171A" w:rsidRDefault="006E171A" w:rsidP="006E171A">
      <w:pPr>
        <w:spacing w:after="0" w:line="360" w:lineRule="auto"/>
        <w:ind w:left="1309"/>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Adapun perlengkapan perpipaan outlet sebagai berikut :</w:t>
      </w:r>
    </w:p>
    <w:p w:rsidR="006E171A" w:rsidRPr="006E171A" w:rsidRDefault="006E171A" w:rsidP="00A93194">
      <w:pPr>
        <w:numPr>
          <w:ilvl w:val="0"/>
          <w:numId w:val="138"/>
        </w:numPr>
        <w:tabs>
          <w:tab w:val="left" w:pos="-4050"/>
        </w:tabs>
        <w:spacing w:after="0" w:line="360" w:lineRule="auto"/>
        <w:ind w:left="180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1 buah </w:t>
      </w:r>
      <w:r w:rsidRPr="006E171A">
        <w:rPr>
          <w:rFonts w:ascii="Times New Roman" w:hAnsi="Times New Roman" w:cs="Times New Roman"/>
          <w:i/>
          <w:sz w:val="24"/>
          <w:szCs w:val="24"/>
          <w:lang w:val="fi-FI"/>
        </w:rPr>
        <w:t>reducer</w:t>
      </w:r>
    </w:p>
    <w:p w:rsidR="006E171A" w:rsidRPr="006E171A" w:rsidRDefault="006E171A" w:rsidP="00A93194">
      <w:pPr>
        <w:numPr>
          <w:ilvl w:val="0"/>
          <w:numId w:val="138"/>
        </w:numPr>
        <w:tabs>
          <w:tab w:val="left" w:pos="-4050"/>
        </w:tabs>
        <w:spacing w:after="0" w:line="360" w:lineRule="auto"/>
        <w:ind w:left="180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1 buah </w:t>
      </w:r>
      <w:r w:rsidRPr="006E171A">
        <w:rPr>
          <w:rFonts w:ascii="Times New Roman" w:hAnsi="Times New Roman" w:cs="Times New Roman"/>
          <w:i/>
          <w:sz w:val="24"/>
          <w:szCs w:val="24"/>
          <w:lang w:val="fi-FI"/>
        </w:rPr>
        <w:t>gate valve</w:t>
      </w:r>
    </w:p>
    <w:p w:rsidR="006E171A" w:rsidRPr="006E171A" w:rsidRDefault="006E171A" w:rsidP="00A93194">
      <w:pPr>
        <w:numPr>
          <w:ilvl w:val="0"/>
          <w:numId w:val="138"/>
        </w:numPr>
        <w:tabs>
          <w:tab w:val="left" w:pos="-4050"/>
        </w:tabs>
        <w:spacing w:after="0" w:line="360" w:lineRule="auto"/>
        <w:ind w:left="180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1 buah </w:t>
      </w:r>
      <w:r w:rsidRPr="006E171A">
        <w:rPr>
          <w:rFonts w:ascii="Times New Roman" w:hAnsi="Times New Roman" w:cs="Times New Roman"/>
          <w:i/>
          <w:sz w:val="24"/>
          <w:szCs w:val="24"/>
          <w:lang w:val="fi-FI"/>
        </w:rPr>
        <w:t>tee</w:t>
      </w:r>
    </w:p>
    <w:p w:rsidR="006E171A" w:rsidRPr="006E171A" w:rsidRDefault="006E171A" w:rsidP="00A93194">
      <w:pPr>
        <w:numPr>
          <w:ilvl w:val="0"/>
          <w:numId w:val="138"/>
        </w:numPr>
        <w:tabs>
          <w:tab w:val="left" w:pos="-4050"/>
        </w:tabs>
        <w:spacing w:after="0" w:line="360" w:lineRule="auto"/>
        <w:ind w:left="180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I buah </w:t>
      </w:r>
      <w:r w:rsidRPr="006E171A">
        <w:rPr>
          <w:rFonts w:ascii="Times New Roman" w:hAnsi="Times New Roman" w:cs="Times New Roman"/>
          <w:i/>
          <w:sz w:val="24"/>
          <w:szCs w:val="24"/>
          <w:lang w:val="fi-FI"/>
        </w:rPr>
        <w:t>elbow</w:t>
      </w:r>
    </w:p>
    <w:p w:rsidR="006E171A" w:rsidRPr="006E171A" w:rsidRDefault="006E171A" w:rsidP="006E171A">
      <w:pPr>
        <w:tabs>
          <w:tab w:val="left" w:pos="5040"/>
        </w:tabs>
        <w:spacing w:after="0" w:line="360" w:lineRule="auto"/>
        <w:ind w:left="1260"/>
        <w:jc w:val="both"/>
        <w:rPr>
          <w:rFonts w:ascii="Times New Roman" w:hAnsi="Times New Roman" w:cs="Times New Roman"/>
          <w:sz w:val="24"/>
          <w:szCs w:val="24"/>
          <w:lang w:val="fi-FI"/>
        </w:rPr>
      </w:pPr>
    </w:p>
    <w:p w:rsidR="006E171A" w:rsidRPr="006E171A" w:rsidRDefault="006E171A" w:rsidP="006E171A">
      <w:pPr>
        <w:tabs>
          <w:tab w:val="left" w:pos="50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noProof/>
          <w:sz w:val="24"/>
          <w:szCs w:val="24"/>
          <w:lang w:eastAsia="id-ID"/>
        </w:rPr>
        <w:drawing>
          <wp:inline distT="0" distB="0" distL="0" distR="0">
            <wp:extent cx="4724400" cy="1885950"/>
            <wp:effectExtent l="19050" t="0" r="0" b="0"/>
            <wp:docPr id="3405" name="Picture 1748" descr="erlengkapan Perpipaan Outlet Air Ber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erlengkapan Perpipaan Outlet Air Bersih"/>
                    <pic:cNvPicPr>
                      <a:picLocks noChangeAspect="1" noChangeArrowheads="1"/>
                    </pic:cNvPicPr>
                  </pic:nvPicPr>
                  <pic:blipFill>
                    <a:blip r:embed="rId906" cstate="print"/>
                    <a:srcRect/>
                    <a:stretch>
                      <a:fillRect/>
                    </a:stretch>
                  </pic:blipFill>
                  <pic:spPr bwMode="auto">
                    <a:xfrm>
                      <a:off x="0" y="0"/>
                      <a:ext cx="4724400" cy="1885950"/>
                    </a:xfrm>
                    <a:prstGeom prst="rect">
                      <a:avLst/>
                    </a:prstGeom>
                    <a:noFill/>
                    <a:ln w="9525">
                      <a:noFill/>
                      <a:miter lim="800000"/>
                      <a:headEnd/>
                      <a:tailEnd/>
                    </a:ln>
                  </pic:spPr>
                </pic:pic>
              </a:graphicData>
            </a:graphic>
          </wp:inline>
        </w:drawing>
      </w:r>
    </w:p>
    <w:p w:rsidR="006E171A" w:rsidRDefault="006E171A" w:rsidP="006E171A">
      <w:pPr>
        <w:tabs>
          <w:tab w:val="left" w:pos="5040"/>
        </w:tabs>
        <w:spacing w:after="0" w:line="360" w:lineRule="auto"/>
        <w:ind w:left="1260"/>
        <w:jc w:val="center"/>
        <w:rPr>
          <w:rFonts w:ascii="Times New Roman" w:hAnsi="Times New Roman" w:cs="Times New Roman"/>
          <w:sz w:val="24"/>
          <w:szCs w:val="24"/>
          <w:lang w:val="fi-FI"/>
        </w:rPr>
      </w:pPr>
      <w:r w:rsidRPr="006E171A">
        <w:rPr>
          <w:rFonts w:ascii="Times New Roman" w:hAnsi="Times New Roman" w:cs="Times New Roman"/>
          <w:b/>
          <w:sz w:val="24"/>
          <w:szCs w:val="24"/>
          <w:lang w:val="fi-FI"/>
        </w:rPr>
        <w:t>Gambar 5.2</w:t>
      </w:r>
      <w:r w:rsidR="00FD29C0">
        <w:rPr>
          <w:rFonts w:ascii="Times New Roman" w:hAnsi="Times New Roman" w:cs="Times New Roman"/>
          <w:b/>
          <w:sz w:val="24"/>
          <w:szCs w:val="24"/>
          <w:lang w:val="fi-FI"/>
        </w:rPr>
        <w:t>0</w:t>
      </w:r>
      <w:r w:rsidRPr="006E171A">
        <w:rPr>
          <w:rFonts w:ascii="Times New Roman" w:hAnsi="Times New Roman" w:cs="Times New Roman"/>
          <w:sz w:val="24"/>
          <w:szCs w:val="24"/>
          <w:lang w:val="fi-FI"/>
        </w:rPr>
        <w:t xml:space="preserve"> Perlengkapan Perpipaan Outlet Air Bersih</w:t>
      </w:r>
    </w:p>
    <w:p w:rsidR="00237D58" w:rsidRDefault="00237D58" w:rsidP="006E171A">
      <w:pPr>
        <w:tabs>
          <w:tab w:val="left" w:pos="5040"/>
        </w:tabs>
        <w:spacing w:after="0" w:line="360" w:lineRule="auto"/>
        <w:ind w:left="1260"/>
        <w:jc w:val="center"/>
        <w:rPr>
          <w:rFonts w:ascii="Times New Roman" w:hAnsi="Times New Roman" w:cs="Times New Roman"/>
          <w:sz w:val="24"/>
          <w:szCs w:val="24"/>
          <w:lang w:val="fi-FI"/>
        </w:rPr>
      </w:pPr>
    </w:p>
    <w:p w:rsidR="00237D58" w:rsidRDefault="00237D58" w:rsidP="006E171A">
      <w:pPr>
        <w:tabs>
          <w:tab w:val="left" w:pos="5040"/>
        </w:tabs>
        <w:spacing w:after="0" w:line="360" w:lineRule="auto"/>
        <w:ind w:left="1260"/>
        <w:jc w:val="center"/>
        <w:rPr>
          <w:rFonts w:ascii="Times New Roman" w:hAnsi="Times New Roman" w:cs="Times New Roman"/>
          <w:sz w:val="24"/>
          <w:szCs w:val="24"/>
          <w:lang w:val="fi-FI"/>
        </w:rPr>
      </w:pPr>
    </w:p>
    <w:p w:rsidR="00237D58" w:rsidRDefault="00237D58" w:rsidP="006E171A">
      <w:pPr>
        <w:tabs>
          <w:tab w:val="left" w:pos="5040"/>
        </w:tabs>
        <w:spacing w:after="0" w:line="360" w:lineRule="auto"/>
        <w:ind w:left="1260"/>
        <w:jc w:val="center"/>
        <w:rPr>
          <w:rFonts w:ascii="Times New Roman" w:hAnsi="Times New Roman" w:cs="Times New Roman"/>
          <w:sz w:val="24"/>
          <w:szCs w:val="24"/>
          <w:lang w:val="fi-FI"/>
        </w:rPr>
      </w:pPr>
    </w:p>
    <w:p w:rsidR="00237D58" w:rsidRDefault="00237D58" w:rsidP="006E171A">
      <w:pPr>
        <w:tabs>
          <w:tab w:val="left" w:pos="5040"/>
        </w:tabs>
        <w:spacing w:after="0" w:line="360" w:lineRule="auto"/>
        <w:ind w:left="1260"/>
        <w:jc w:val="center"/>
        <w:rPr>
          <w:rFonts w:ascii="Times New Roman" w:hAnsi="Times New Roman" w:cs="Times New Roman"/>
          <w:sz w:val="24"/>
          <w:szCs w:val="24"/>
          <w:lang w:val="fi-FI"/>
        </w:rPr>
      </w:pPr>
    </w:p>
    <w:p w:rsidR="00237D58" w:rsidRPr="006E171A" w:rsidRDefault="00237D58" w:rsidP="006E171A">
      <w:pPr>
        <w:tabs>
          <w:tab w:val="left" w:pos="5040"/>
        </w:tabs>
        <w:spacing w:after="0" w:line="360" w:lineRule="auto"/>
        <w:ind w:left="1260"/>
        <w:jc w:val="center"/>
        <w:rPr>
          <w:rFonts w:ascii="Times New Roman" w:hAnsi="Times New Roman" w:cs="Times New Roman"/>
          <w:sz w:val="24"/>
          <w:szCs w:val="24"/>
          <w:lang w:val="fi-FI"/>
        </w:rPr>
      </w:pPr>
    </w:p>
    <w:p w:rsidR="006E171A" w:rsidRPr="006E171A" w:rsidRDefault="006E171A" w:rsidP="006E171A">
      <w:pPr>
        <w:tabs>
          <w:tab w:val="left" w:pos="504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lastRenderedPageBreak/>
        <w:t>Direncanakan :</w:t>
      </w:r>
    </w:p>
    <w:p w:rsidR="006E171A" w:rsidRPr="006E171A" w:rsidRDefault="006E171A" w:rsidP="00A93194">
      <w:pPr>
        <w:numPr>
          <w:ilvl w:val="0"/>
          <w:numId w:val="139"/>
        </w:numPr>
        <w:spacing w:after="0" w:line="360" w:lineRule="auto"/>
        <w:ind w:left="180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Panjang pipa </w:t>
      </w:r>
      <w:r w:rsidRPr="006E171A">
        <w:rPr>
          <w:rFonts w:ascii="Times New Roman" w:hAnsi="Times New Roman" w:cs="Times New Roman"/>
          <w:i/>
          <w:sz w:val="24"/>
          <w:szCs w:val="24"/>
          <w:lang w:val="sv-SE"/>
        </w:rPr>
        <w:t>outlet</w:t>
      </w:r>
      <w:r w:rsidRPr="006E171A">
        <w:rPr>
          <w:rFonts w:ascii="Times New Roman" w:hAnsi="Times New Roman" w:cs="Times New Roman"/>
          <w:sz w:val="24"/>
          <w:szCs w:val="24"/>
          <w:lang w:val="sv-SE"/>
        </w:rPr>
        <w:t xml:space="preserve"> dari filtrasi ke </w:t>
      </w:r>
      <w:r w:rsidRPr="006E171A">
        <w:rPr>
          <w:rFonts w:ascii="Times New Roman" w:hAnsi="Times New Roman" w:cs="Times New Roman"/>
          <w:i/>
          <w:sz w:val="24"/>
          <w:szCs w:val="24"/>
          <w:lang w:val="sv-SE"/>
        </w:rPr>
        <w:t xml:space="preserve">bak ekualisasi </w:t>
      </w:r>
      <w:r w:rsidRPr="006E171A">
        <w:rPr>
          <w:rFonts w:ascii="Times New Roman" w:hAnsi="Times New Roman" w:cs="Times New Roman"/>
          <w:sz w:val="24"/>
          <w:szCs w:val="24"/>
          <w:lang w:val="sv-SE"/>
        </w:rPr>
        <w:t>adalah 3 meter</w:t>
      </w:r>
    </w:p>
    <w:p w:rsidR="006E171A" w:rsidRPr="006E171A" w:rsidRDefault="006E171A" w:rsidP="00A93194">
      <w:pPr>
        <w:numPr>
          <w:ilvl w:val="0"/>
          <w:numId w:val="139"/>
        </w:numPr>
        <w:spacing w:after="0" w:line="360" w:lineRule="auto"/>
        <w:ind w:left="1800"/>
        <w:jc w:val="both"/>
        <w:rPr>
          <w:rFonts w:ascii="Times New Roman" w:hAnsi="Times New Roman" w:cs="Times New Roman"/>
          <w:sz w:val="24"/>
          <w:szCs w:val="24"/>
          <w:lang w:val="en-US"/>
        </w:rPr>
      </w:pPr>
      <w:r w:rsidRPr="006E171A">
        <w:rPr>
          <w:rFonts w:ascii="Times New Roman" w:hAnsi="Times New Roman" w:cs="Times New Roman"/>
          <w:sz w:val="24"/>
          <w:szCs w:val="24"/>
        </w:rPr>
        <w:t>Diameter pipa</w:t>
      </w:r>
      <w:r w:rsidRPr="006E171A">
        <w:rPr>
          <w:rFonts w:ascii="Times New Roman" w:hAnsi="Times New Roman" w:cs="Times New Roman"/>
          <w:i/>
          <w:sz w:val="24"/>
          <w:szCs w:val="24"/>
        </w:rPr>
        <w:t xml:space="preserve"> outlet </w:t>
      </w:r>
      <w:r w:rsidRPr="006E171A">
        <w:rPr>
          <w:rFonts w:ascii="Times New Roman" w:hAnsi="Times New Roman" w:cs="Times New Roman"/>
          <w:sz w:val="24"/>
          <w:szCs w:val="24"/>
        </w:rPr>
        <w:t xml:space="preserve">dari filter ke </w:t>
      </w:r>
      <w:r w:rsidRPr="006E171A">
        <w:rPr>
          <w:rFonts w:ascii="Times New Roman" w:hAnsi="Times New Roman" w:cs="Times New Roman"/>
          <w:i/>
          <w:sz w:val="24"/>
          <w:szCs w:val="24"/>
        </w:rPr>
        <w:t xml:space="preserve">bak ekualisasi </w:t>
      </w:r>
      <w:r w:rsidRPr="006E171A">
        <w:rPr>
          <w:rFonts w:ascii="Times New Roman" w:hAnsi="Times New Roman" w:cs="Times New Roman"/>
          <w:sz w:val="24"/>
          <w:szCs w:val="24"/>
        </w:rPr>
        <w:t>adalah 12 inch (0,3048 m)</w:t>
      </w:r>
    </w:p>
    <w:p w:rsidR="006E171A" w:rsidRPr="006E171A" w:rsidRDefault="006E171A" w:rsidP="006E171A">
      <w:pPr>
        <w:tabs>
          <w:tab w:val="left" w:pos="1275"/>
        </w:tabs>
        <w:spacing w:after="0" w:line="360" w:lineRule="auto"/>
        <w:jc w:val="both"/>
        <w:rPr>
          <w:rFonts w:ascii="Times New Roman" w:hAnsi="Times New Roman" w:cs="Times New Roman"/>
          <w:i/>
          <w:sz w:val="24"/>
          <w:szCs w:val="24"/>
          <w:lang w:val="sv-SE"/>
        </w:rPr>
      </w:pPr>
      <w:r w:rsidRPr="006E171A">
        <w:rPr>
          <w:rFonts w:ascii="Times New Roman" w:hAnsi="Times New Roman" w:cs="Times New Roman"/>
          <w:sz w:val="24"/>
          <w:szCs w:val="24"/>
        </w:rPr>
        <w:tab/>
      </w:r>
      <w:r w:rsidRPr="006E171A">
        <w:rPr>
          <w:rFonts w:ascii="Times New Roman" w:hAnsi="Times New Roman" w:cs="Times New Roman"/>
          <w:i/>
          <w:sz w:val="24"/>
          <w:szCs w:val="24"/>
          <w:lang w:val="sv-SE"/>
        </w:rPr>
        <w:t>Perhitungan,</w:t>
      </w:r>
    </w:p>
    <w:p w:rsidR="006E171A" w:rsidRPr="006E171A" w:rsidRDefault="006E171A" w:rsidP="00A93194">
      <w:pPr>
        <w:numPr>
          <w:ilvl w:val="0"/>
          <w:numId w:val="140"/>
        </w:numPr>
        <w:spacing w:after="0" w:line="360" w:lineRule="auto"/>
        <w:ind w:left="1701"/>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Perhitungan  </w:t>
      </w:r>
      <w:r w:rsidRPr="006E171A">
        <w:rPr>
          <w:rFonts w:ascii="Times New Roman" w:hAnsi="Times New Roman" w:cs="Times New Roman"/>
          <w:i/>
          <w:sz w:val="24"/>
          <w:szCs w:val="24"/>
          <w:lang w:val="sv-SE"/>
        </w:rPr>
        <w:t>headloss</w:t>
      </w:r>
      <w:r w:rsidRPr="006E171A">
        <w:rPr>
          <w:rFonts w:ascii="Times New Roman" w:hAnsi="Times New Roman" w:cs="Times New Roman"/>
          <w:sz w:val="24"/>
          <w:szCs w:val="24"/>
          <w:lang w:val="sv-SE"/>
        </w:rPr>
        <w:t xml:space="preserve"> pada </w:t>
      </w:r>
      <w:r w:rsidRPr="006E171A">
        <w:rPr>
          <w:rFonts w:ascii="Times New Roman" w:hAnsi="Times New Roman" w:cs="Times New Roman"/>
          <w:i/>
          <w:sz w:val="24"/>
          <w:szCs w:val="24"/>
          <w:lang w:val="sv-SE"/>
        </w:rPr>
        <w:t xml:space="preserve">reducer </w:t>
      </w:r>
      <w:r w:rsidRPr="006E171A">
        <w:rPr>
          <w:rFonts w:ascii="Times New Roman" w:hAnsi="Times New Roman" w:cs="Times New Roman"/>
          <w:sz w:val="24"/>
          <w:szCs w:val="24"/>
          <w:lang w:val="sv-SE"/>
        </w:rPr>
        <w:t>22” x 12 ” (</w:t>
      </w:r>
      <w:r w:rsidRPr="006E171A">
        <w:rPr>
          <w:rFonts w:ascii="Times New Roman" w:eastAsia="Times New Roman" w:hAnsi="Times New Roman" w:cs="Times New Roman"/>
          <w:position w:val="-12"/>
          <w:sz w:val="24"/>
          <w:szCs w:val="24"/>
          <w:lang w:val="fi-FI"/>
        </w:rPr>
        <w:object w:dxaOrig="540" w:dyaOrig="360">
          <v:shape id="_x0000_i1467" type="#_x0000_t75" style="width:27pt;height:18.75pt" o:ole="">
            <v:imagedata r:id="rId907" o:title=""/>
          </v:shape>
          <o:OLEObject Type="Embed" ProgID="Equation.3" ShapeID="_x0000_i1467" DrawAspect="Content" ObjectID="_1395858353" r:id="rId908"/>
        </w:object>
      </w:r>
      <w:r w:rsidRPr="006E171A">
        <w:rPr>
          <w:rFonts w:ascii="Times New Roman" w:hAnsi="Times New Roman" w:cs="Times New Roman"/>
          <w:sz w:val="24"/>
          <w:szCs w:val="24"/>
          <w:lang w:val="sv-SE"/>
        </w:rPr>
        <w:t>)</w:t>
      </w:r>
    </w:p>
    <w:p w:rsidR="006E171A" w:rsidRPr="006E171A" w:rsidRDefault="006E171A" w:rsidP="00A93194">
      <w:pPr>
        <w:pStyle w:val="ListParagraph"/>
        <w:numPr>
          <w:ilvl w:val="0"/>
          <w:numId w:val="131"/>
        </w:numPr>
        <w:spacing w:line="360" w:lineRule="auto"/>
        <w:ind w:left="1843"/>
        <w:jc w:val="both"/>
        <w:rPr>
          <w:i/>
          <w:u w:val="single"/>
          <w:lang w:val="fi-FI"/>
        </w:rPr>
      </w:pPr>
      <w:r w:rsidRPr="006E171A">
        <w:rPr>
          <w:i/>
          <w:u w:val="single"/>
          <w:lang w:val="sv-SE"/>
        </w:rPr>
        <w:t>Kecepatan pada reducer (</w:t>
      </w:r>
      <w:r w:rsidRPr="006E171A">
        <w:rPr>
          <w:i/>
          <w:position w:val="-12"/>
          <w:u w:val="single"/>
          <w:lang w:val="fi-FI"/>
        </w:rPr>
        <w:object w:dxaOrig="400" w:dyaOrig="360">
          <v:shape id="_x0000_i1468" type="#_x0000_t75" style="width:20.25pt;height:18.75pt" o:ole="">
            <v:imagedata r:id="rId909" o:title=""/>
          </v:shape>
          <o:OLEObject Type="Embed" ProgID="Equation.3" ShapeID="_x0000_i1468" DrawAspect="Content" ObjectID="_1395858354" r:id="rId910"/>
        </w:object>
      </w:r>
      <w:r w:rsidRPr="006E171A">
        <w:rPr>
          <w:i/>
          <w:u w:val="single"/>
          <w:lang w:val="fi-FI"/>
        </w:rPr>
        <w:t>)</w: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1319" w:dyaOrig="700">
          <v:shape id="_x0000_i1469" type="#_x0000_t75" style="width:66pt;height:35.25pt" o:ole="">
            <v:imagedata r:id="rId911" o:title=""/>
          </v:shape>
          <o:OLEObject Type="Embed" ProgID="Equation.3" ShapeID="_x0000_i1469" DrawAspect="Content" ObjectID="_1395858355" r:id="rId912"/>
        </w:objec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40"/>
          <w:sz w:val="24"/>
          <w:szCs w:val="24"/>
          <w:lang w:val="fi-FI"/>
        </w:rPr>
        <w:object w:dxaOrig="4320" w:dyaOrig="820">
          <v:shape id="_x0000_i1470" type="#_x0000_t75" style="width:3in;height:41.25pt" o:ole="">
            <v:imagedata r:id="rId913" o:title=""/>
          </v:shape>
          <o:OLEObject Type="Embed" ProgID="Equation.3" ShapeID="_x0000_i1470" DrawAspect="Content" ObjectID="_1395858356" r:id="rId914"/>
        </w:object>
      </w:r>
    </w:p>
    <w:p w:rsidR="006E171A" w:rsidRPr="006E171A" w:rsidRDefault="006E171A" w:rsidP="00A93194">
      <w:pPr>
        <w:pStyle w:val="ListParagraph"/>
        <w:numPr>
          <w:ilvl w:val="0"/>
          <w:numId w:val="131"/>
        </w:numPr>
        <w:spacing w:line="360" w:lineRule="auto"/>
        <w:ind w:left="1843"/>
        <w:jc w:val="both"/>
        <w:rPr>
          <w:u w:val="single"/>
          <w:lang w:val="fi-FI"/>
        </w:rPr>
      </w:pPr>
      <w:r w:rsidRPr="006E171A">
        <w:rPr>
          <w:i/>
          <w:u w:val="single"/>
          <w:lang w:val="fi-FI"/>
        </w:rPr>
        <w:t>Headloss pada reducer</w:t>
      </w:r>
      <w:r w:rsidRPr="006E171A">
        <w:rPr>
          <w:u w:val="single"/>
          <w:lang w:val="fi-FI"/>
        </w:rPr>
        <w:t xml:space="preserve"> (</w:t>
      </w:r>
      <w:r w:rsidRPr="006E171A">
        <w:rPr>
          <w:position w:val="-12"/>
          <w:u w:val="single"/>
          <w:lang w:val="fi-FI"/>
        </w:rPr>
        <w:object w:dxaOrig="480" w:dyaOrig="360">
          <v:shape id="_x0000_i1471" type="#_x0000_t75" style="width:24pt;height:18.75pt" o:ole="">
            <v:imagedata r:id="rId915" o:title=""/>
          </v:shape>
          <o:OLEObject Type="Embed" ProgID="Equation.3" ShapeID="_x0000_i1471" DrawAspect="Content" ObjectID="_1395858357" r:id="rId916"/>
        </w:object>
      </w:r>
      <w:r w:rsidRPr="006E171A">
        <w:rPr>
          <w:u w:val="single"/>
          <w:lang w:val="fi-FI"/>
        </w:rPr>
        <w:t>)</w: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3560" w:dyaOrig="800">
          <v:shape id="_x0000_i1472" type="#_x0000_t75" style="width:177.75pt;height:39pt" o:ole="">
            <v:imagedata r:id="rId917" o:title=""/>
          </v:shape>
          <o:OLEObject Type="Embed" ProgID="Equation.3" ShapeID="_x0000_i1472" DrawAspect="Content" ObjectID="_1395858358" r:id="rId918"/>
        </w:objec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220" w:dyaOrig="800">
          <v:shape id="_x0000_i1473" type="#_x0000_t75" style="width:210.75pt;height:39pt" o:ole="">
            <v:imagedata r:id="rId919" o:title=""/>
          </v:shape>
          <o:OLEObject Type="Embed" ProgID="Equation.3" ShapeID="_x0000_i1473" DrawAspect="Content" ObjectID="_1395858359" r:id="rId920"/>
        </w:object>
      </w:r>
    </w:p>
    <w:p w:rsidR="006E171A" w:rsidRPr="006E171A" w:rsidRDefault="006E171A" w:rsidP="00A93194">
      <w:pPr>
        <w:numPr>
          <w:ilvl w:val="0"/>
          <w:numId w:val="140"/>
        </w:numPr>
        <w:spacing w:after="0" w:line="360" w:lineRule="auto"/>
        <w:ind w:left="1701"/>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Perhitungan  </w:t>
      </w:r>
      <w:r w:rsidRPr="006E171A">
        <w:rPr>
          <w:rFonts w:ascii="Times New Roman" w:hAnsi="Times New Roman" w:cs="Times New Roman"/>
          <w:i/>
          <w:sz w:val="24"/>
          <w:szCs w:val="24"/>
          <w:lang w:val="fi-FI"/>
        </w:rPr>
        <w:t>headloss</w:t>
      </w:r>
      <w:r w:rsidRPr="006E171A">
        <w:rPr>
          <w:rFonts w:ascii="Times New Roman" w:hAnsi="Times New Roman" w:cs="Times New Roman"/>
          <w:sz w:val="24"/>
          <w:szCs w:val="24"/>
          <w:lang w:val="fi-FI"/>
        </w:rPr>
        <w:t xml:space="preserve"> pada </w:t>
      </w:r>
      <w:r w:rsidRPr="006E171A">
        <w:rPr>
          <w:rFonts w:ascii="Times New Roman" w:hAnsi="Times New Roman" w:cs="Times New Roman"/>
          <w:i/>
          <w:sz w:val="24"/>
          <w:szCs w:val="24"/>
          <w:lang w:val="fi-FI"/>
        </w:rPr>
        <w:t>gate valve</w: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Kecepatan pada </w:t>
      </w:r>
      <w:r w:rsidRPr="006E171A">
        <w:rPr>
          <w:rFonts w:ascii="Times New Roman" w:hAnsi="Times New Roman" w:cs="Times New Roman"/>
          <w:i/>
          <w:sz w:val="24"/>
          <w:szCs w:val="24"/>
          <w:lang w:val="fi-FI"/>
        </w:rPr>
        <w:t>gate valve</w:t>
      </w:r>
      <w:r w:rsidRPr="006E171A">
        <w:rPr>
          <w:rFonts w:ascii="Times New Roman" w:hAnsi="Times New Roman" w:cs="Times New Roman"/>
          <w:sz w:val="24"/>
          <w:szCs w:val="24"/>
          <w:lang w:val="fi-FI"/>
        </w:rPr>
        <w:t xml:space="preserve"> sama dengan kecepatan pada</w:t>
      </w:r>
      <w:r w:rsidRPr="006E171A">
        <w:rPr>
          <w:rFonts w:ascii="Times New Roman" w:hAnsi="Times New Roman" w:cs="Times New Roman"/>
          <w:i/>
          <w:sz w:val="24"/>
          <w:szCs w:val="24"/>
          <w:lang w:val="fi-FI"/>
        </w:rPr>
        <w:t xml:space="preserve"> reducer</w:t>
      </w:r>
      <w:r w:rsidRPr="006E171A">
        <w:rPr>
          <w:rFonts w:ascii="Times New Roman" w:hAnsi="Times New Roman" w:cs="Times New Roman"/>
          <w:sz w:val="24"/>
          <w:szCs w:val="24"/>
          <w:lang w:val="fi-FI"/>
        </w:rPr>
        <w:t xml:space="preserve"> yaitu 0,43 m/dtk, sehingga besarnya </w:t>
      </w:r>
      <w:r w:rsidRPr="006E171A">
        <w:rPr>
          <w:rFonts w:ascii="Times New Roman" w:hAnsi="Times New Roman" w:cs="Times New Roman"/>
          <w:i/>
          <w:sz w:val="24"/>
          <w:szCs w:val="24"/>
          <w:lang w:val="fi-FI"/>
        </w:rPr>
        <w:t>headloss</w:t>
      </w:r>
      <w:r w:rsidRPr="006E171A">
        <w:rPr>
          <w:rFonts w:ascii="Times New Roman" w:hAnsi="Times New Roman" w:cs="Times New Roman"/>
          <w:sz w:val="24"/>
          <w:szCs w:val="24"/>
          <w:lang w:val="fi-FI"/>
        </w:rPr>
        <w:t xml:space="preserve"> pada </w:t>
      </w:r>
      <w:r w:rsidRPr="006E171A">
        <w:rPr>
          <w:rFonts w:ascii="Times New Roman" w:hAnsi="Times New Roman" w:cs="Times New Roman"/>
          <w:i/>
          <w:sz w:val="24"/>
          <w:szCs w:val="24"/>
          <w:lang w:val="fi-FI"/>
        </w:rPr>
        <w:t>gate valve</w:t>
      </w:r>
      <w:r w:rsidRPr="006E171A">
        <w:rPr>
          <w:rFonts w:ascii="Times New Roman" w:hAnsi="Times New Roman" w:cs="Times New Roman"/>
          <w:sz w:val="24"/>
          <w:szCs w:val="24"/>
          <w:lang w:val="fi-FI"/>
        </w:rPr>
        <w:t xml:space="preserve"> adalah,</w: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34"/>
          <w:sz w:val="24"/>
          <w:szCs w:val="24"/>
          <w:lang w:val="fi-FI"/>
        </w:rPr>
        <w:object w:dxaOrig="4500" w:dyaOrig="800">
          <v:shape id="_x0000_i1474" type="#_x0000_t75" style="width:225pt;height:39pt" o:ole="">
            <v:imagedata r:id="rId921" o:title=""/>
          </v:shape>
          <o:OLEObject Type="Embed" ProgID="Equation.3" ShapeID="_x0000_i1474" DrawAspect="Content" ObjectID="_1395858360" r:id="rId922"/>
        </w:objec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480" w:dyaOrig="800">
          <v:shape id="_x0000_i1475" type="#_x0000_t75" style="width:224.25pt;height:39pt" o:ole="">
            <v:imagedata r:id="rId923" o:title=""/>
          </v:shape>
          <o:OLEObject Type="Embed" ProgID="Equation.3" ShapeID="_x0000_i1475" DrawAspect="Content" ObjectID="_1395858361" r:id="rId924"/>
        </w:object>
      </w:r>
    </w:p>
    <w:p w:rsidR="006E171A" w:rsidRPr="006E171A" w:rsidRDefault="006E171A" w:rsidP="00A93194">
      <w:pPr>
        <w:numPr>
          <w:ilvl w:val="0"/>
          <w:numId w:val="140"/>
        </w:numPr>
        <w:tabs>
          <w:tab w:val="clear" w:pos="1260"/>
          <w:tab w:val="left" w:pos="-4050"/>
          <w:tab w:val="left" w:pos="426"/>
          <w:tab w:val="left" w:pos="1701"/>
        </w:tabs>
        <w:spacing w:after="0" w:line="360" w:lineRule="auto"/>
        <w:ind w:left="1418" w:firstLine="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Perhitungan  </w:t>
      </w:r>
      <w:r w:rsidRPr="006E171A">
        <w:rPr>
          <w:rFonts w:ascii="Times New Roman" w:hAnsi="Times New Roman" w:cs="Times New Roman"/>
          <w:i/>
          <w:sz w:val="24"/>
          <w:szCs w:val="24"/>
          <w:lang w:val="fi-FI"/>
        </w:rPr>
        <w:t>headloss</w:t>
      </w:r>
      <w:r w:rsidRPr="006E171A">
        <w:rPr>
          <w:rFonts w:ascii="Times New Roman" w:hAnsi="Times New Roman" w:cs="Times New Roman"/>
          <w:sz w:val="24"/>
          <w:szCs w:val="24"/>
          <w:lang w:val="fi-FI"/>
        </w:rPr>
        <w:t xml:space="preserve"> pada </w:t>
      </w:r>
      <w:r w:rsidRPr="006E171A">
        <w:rPr>
          <w:rFonts w:ascii="Times New Roman" w:hAnsi="Times New Roman" w:cs="Times New Roman"/>
          <w:i/>
          <w:sz w:val="24"/>
          <w:szCs w:val="24"/>
          <w:lang w:val="fi-FI"/>
        </w:rPr>
        <w:t>tee</w: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Kecepatan pada </w:t>
      </w:r>
      <w:r w:rsidRPr="006E171A">
        <w:rPr>
          <w:rFonts w:ascii="Times New Roman" w:hAnsi="Times New Roman" w:cs="Times New Roman"/>
          <w:i/>
          <w:sz w:val="24"/>
          <w:szCs w:val="24"/>
          <w:lang w:val="fi-FI"/>
        </w:rPr>
        <w:t>tee</w:t>
      </w:r>
      <w:r w:rsidRPr="006E171A">
        <w:rPr>
          <w:rFonts w:ascii="Times New Roman" w:hAnsi="Times New Roman" w:cs="Times New Roman"/>
          <w:sz w:val="24"/>
          <w:szCs w:val="24"/>
          <w:lang w:val="fi-FI"/>
        </w:rPr>
        <w:t xml:space="preserve"> sama dengan kecepatan pada</w:t>
      </w:r>
      <w:r w:rsidRPr="006E171A">
        <w:rPr>
          <w:rFonts w:ascii="Times New Roman" w:hAnsi="Times New Roman" w:cs="Times New Roman"/>
          <w:i/>
          <w:sz w:val="24"/>
          <w:szCs w:val="24"/>
          <w:lang w:val="fi-FI"/>
        </w:rPr>
        <w:t xml:space="preserve"> reducer</w:t>
      </w:r>
      <w:r w:rsidRPr="006E171A">
        <w:rPr>
          <w:rFonts w:ascii="Times New Roman" w:hAnsi="Times New Roman" w:cs="Times New Roman"/>
          <w:sz w:val="24"/>
          <w:szCs w:val="24"/>
          <w:lang w:val="fi-FI"/>
        </w:rPr>
        <w:t xml:space="preserve"> yaitu 0,43 m/dtk, sehingga besarnya </w:t>
      </w:r>
      <w:r w:rsidRPr="006E171A">
        <w:rPr>
          <w:rFonts w:ascii="Times New Roman" w:hAnsi="Times New Roman" w:cs="Times New Roman"/>
          <w:i/>
          <w:sz w:val="24"/>
          <w:szCs w:val="24"/>
          <w:lang w:val="fi-FI"/>
        </w:rPr>
        <w:t>headloss</w:t>
      </w:r>
      <w:r w:rsidRPr="006E171A">
        <w:rPr>
          <w:rFonts w:ascii="Times New Roman" w:hAnsi="Times New Roman" w:cs="Times New Roman"/>
          <w:sz w:val="24"/>
          <w:szCs w:val="24"/>
          <w:lang w:val="fi-FI"/>
        </w:rPr>
        <w:t xml:space="preserve"> pada </w:t>
      </w:r>
      <w:r w:rsidRPr="006E171A">
        <w:rPr>
          <w:rFonts w:ascii="Times New Roman" w:hAnsi="Times New Roman" w:cs="Times New Roman"/>
          <w:i/>
          <w:sz w:val="24"/>
          <w:szCs w:val="24"/>
          <w:lang w:val="fi-FI"/>
        </w:rPr>
        <w:t>tee</w:t>
      </w:r>
      <w:r w:rsidRPr="006E171A">
        <w:rPr>
          <w:rFonts w:ascii="Times New Roman" w:hAnsi="Times New Roman" w:cs="Times New Roman"/>
          <w:sz w:val="24"/>
          <w:szCs w:val="24"/>
          <w:lang w:val="fi-FI"/>
        </w:rPr>
        <w:t xml:space="preserve"> adalah,</w: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34"/>
          <w:sz w:val="24"/>
          <w:szCs w:val="24"/>
          <w:lang w:val="fi-FI"/>
        </w:rPr>
        <w:object w:dxaOrig="3240" w:dyaOrig="800">
          <v:shape id="_x0000_i1476" type="#_x0000_t75" style="width:162pt;height:39pt" o:ole="">
            <v:imagedata r:id="rId925" o:title=""/>
          </v:shape>
          <o:OLEObject Type="Embed" ProgID="Equation.3" ShapeID="_x0000_i1476" DrawAspect="Content" ObjectID="_1395858362" r:id="rId926"/>
        </w:object>
      </w:r>
    </w:p>
    <w:p w:rsidR="006E171A" w:rsidRPr="006E171A" w:rsidRDefault="006E171A" w:rsidP="006E171A">
      <w:pPr>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020" w:dyaOrig="800">
          <v:shape id="_x0000_i1477" type="#_x0000_t75" style="width:201pt;height:39pt" o:ole="">
            <v:imagedata r:id="rId927" o:title=""/>
          </v:shape>
          <o:OLEObject Type="Embed" ProgID="Equation.3" ShapeID="_x0000_i1477" DrawAspect="Content" ObjectID="_1395858363" r:id="rId928"/>
        </w:object>
      </w:r>
    </w:p>
    <w:p w:rsidR="006E171A" w:rsidRPr="006E171A" w:rsidRDefault="006E171A" w:rsidP="006E171A">
      <w:pPr>
        <w:tabs>
          <w:tab w:val="left" w:pos="1683"/>
        </w:tabs>
        <w:spacing w:after="0" w:line="360" w:lineRule="auto"/>
        <w:ind w:left="1701"/>
        <w:jc w:val="both"/>
        <w:rPr>
          <w:rFonts w:ascii="Times New Roman" w:hAnsi="Times New Roman" w:cs="Times New Roman"/>
          <w:sz w:val="24"/>
          <w:szCs w:val="24"/>
          <w:lang w:val="fi-FI"/>
        </w:rPr>
      </w:pPr>
    </w:p>
    <w:p w:rsidR="006E171A" w:rsidRPr="006E171A" w:rsidRDefault="006E171A" w:rsidP="00A93194">
      <w:pPr>
        <w:numPr>
          <w:ilvl w:val="0"/>
          <w:numId w:val="140"/>
        </w:numPr>
        <w:spacing w:after="0" w:line="360" w:lineRule="auto"/>
        <w:ind w:left="1701"/>
        <w:jc w:val="both"/>
        <w:rPr>
          <w:rFonts w:ascii="Times New Roman" w:hAnsi="Times New Roman" w:cs="Times New Roman"/>
          <w:sz w:val="24"/>
          <w:szCs w:val="24"/>
          <w:lang w:val="en-US"/>
        </w:rPr>
      </w:pPr>
      <w:r w:rsidRPr="006E171A">
        <w:rPr>
          <w:rFonts w:ascii="Times New Roman" w:hAnsi="Times New Roman" w:cs="Times New Roman"/>
          <w:sz w:val="24"/>
          <w:szCs w:val="24"/>
        </w:rPr>
        <w:t xml:space="preserve">Perhitungaan </w:t>
      </w:r>
      <w:r w:rsidRPr="006E171A">
        <w:rPr>
          <w:rFonts w:ascii="Times New Roman" w:hAnsi="Times New Roman" w:cs="Times New Roman"/>
          <w:i/>
          <w:sz w:val="24"/>
          <w:szCs w:val="24"/>
        </w:rPr>
        <w:t>Headloss</w:t>
      </w:r>
      <w:r w:rsidRPr="006E171A">
        <w:rPr>
          <w:rFonts w:ascii="Times New Roman" w:hAnsi="Times New Roman" w:cs="Times New Roman"/>
          <w:sz w:val="24"/>
          <w:szCs w:val="24"/>
        </w:rPr>
        <w:t xml:space="preserve"> pada pipa </w:t>
      </w:r>
      <w:r w:rsidRPr="006E171A">
        <w:rPr>
          <w:rFonts w:ascii="Times New Roman" w:hAnsi="Times New Roman" w:cs="Times New Roman"/>
          <w:i/>
          <w:sz w:val="24"/>
          <w:szCs w:val="24"/>
        </w:rPr>
        <w:t>outlet filter-bak ekualisasi</w:t>
      </w:r>
      <w:r w:rsidRPr="006E171A">
        <w:rPr>
          <w:rFonts w:ascii="Times New Roman" w:hAnsi="Times New Roman" w:cs="Times New Roman"/>
          <w:sz w:val="24"/>
          <w:szCs w:val="24"/>
        </w:rPr>
        <w:t xml:space="preserve"> (</w:t>
      </w:r>
      <w:r w:rsidRPr="006E171A">
        <w:rPr>
          <w:rFonts w:ascii="Times New Roman" w:eastAsia="Times New Roman" w:hAnsi="Times New Roman" w:cs="Times New Roman"/>
          <w:position w:val="-14"/>
          <w:sz w:val="24"/>
          <w:szCs w:val="24"/>
          <w:lang w:val="fi-FI"/>
        </w:rPr>
        <w:object w:dxaOrig="1060" w:dyaOrig="380">
          <v:shape id="_x0000_i1478" type="#_x0000_t75" style="width:53.25pt;height:18.75pt" o:ole="">
            <v:imagedata r:id="rId929" o:title=""/>
          </v:shape>
          <o:OLEObject Type="Embed" ProgID="Equation.3" ShapeID="_x0000_i1478" DrawAspect="Content" ObjectID="_1395858364" r:id="rId930"/>
        </w:object>
      </w:r>
      <w:r w:rsidRPr="006E171A">
        <w:rPr>
          <w:rFonts w:ascii="Times New Roman" w:hAnsi="Times New Roman" w:cs="Times New Roman"/>
          <w:sz w:val="24"/>
          <w:szCs w:val="24"/>
        </w:rPr>
        <w:t>)</w:t>
      </w:r>
    </w:p>
    <w:p w:rsidR="006E171A" w:rsidRPr="006E171A" w:rsidRDefault="006E171A" w:rsidP="006E171A">
      <w:pPr>
        <w:tabs>
          <w:tab w:val="left" w:pos="5040"/>
        </w:tabs>
        <w:spacing w:after="0" w:line="360" w:lineRule="auto"/>
        <w:ind w:left="1701"/>
        <w:jc w:val="both"/>
        <w:rPr>
          <w:rFonts w:ascii="Times New Roman" w:hAnsi="Times New Roman" w:cs="Times New Roman"/>
          <w:i/>
          <w:sz w:val="24"/>
          <w:szCs w:val="24"/>
        </w:rPr>
      </w:pPr>
      <w:r w:rsidRPr="006E171A">
        <w:rPr>
          <w:rFonts w:ascii="Times New Roman" w:hAnsi="Times New Roman" w:cs="Times New Roman"/>
          <w:i/>
          <w:sz w:val="24"/>
          <w:szCs w:val="24"/>
        </w:rPr>
        <w:t>Diketahui,</w:t>
      </w:r>
    </w:p>
    <w:p w:rsidR="006E171A" w:rsidRPr="006E171A" w:rsidRDefault="006E171A" w:rsidP="00A93194">
      <w:pPr>
        <w:numPr>
          <w:ilvl w:val="0"/>
          <w:numId w:val="141"/>
        </w:numPr>
        <w:tabs>
          <w:tab w:val="left" w:pos="851"/>
        </w:tabs>
        <w:spacing w:after="0" w:line="360" w:lineRule="auto"/>
        <w:ind w:left="1701" w:firstLine="0"/>
        <w:jc w:val="both"/>
        <w:rPr>
          <w:rFonts w:ascii="Times New Roman" w:hAnsi="Times New Roman" w:cs="Times New Roman"/>
          <w:sz w:val="24"/>
          <w:szCs w:val="24"/>
        </w:rPr>
      </w:pPr>
      <w:r w:rsidRPr="006E171A">
        <w:rPr>
          <w:rFonts w:ascii="Times New Roman" w:hAnsi="Times New Roman" w:cs="Times New Roman"/>
          <w:sz w:val="24"/>
          <w:szCs w:val="24"/>
        </w:rPr>
        <w:t xml:space="preserve">Panjang pipa </w:t>
      </w:r>
      <w:r w:rsidRPr="006E171A">
        <w:rPr>
          <w:rFonts w:ascii="Times New Roman" w:hAnsi="Times New Roman" w:cs="Times New Roman"/>
          <w:i/>
          <w:sz w:val="24"/>
          <w:szCs w:val="24"/>
        </w:rPr>
        <w:t>outlet filter- bak ekualisasi</w:t>
      </w:r>
      <w:r w:rsidRPr="006E171A">
        <w:rPr>
          <w:rFonts w:ascii="Times New Roman" w:hAnsi="Times New Roman" w:cs="Times New Roman"/>
          <w:sz w:val="24"/>
          <w:szCs w:val="24"/>
        </w:rPr>
        <w:t xml:space="preserve"> (</w:t>
      </w:r>
      <w:r w:rsidRPr="006E171A">
        <w:rPr>
          <w:rFonts w:ascii="Times New Roman" w:eastAsia="Times New Roman" w:hAnsi="Times New Roman" w:cs="Times New Roman"/>
          <w:position w:val="-12"/>
          <w:sz w:val="24"/>
          <w:szCs w:val="24"/>
          <w:lang w:val="fi-FI"/>
        </w:rPr>
        <w:object w:dxaOrig="540" w:dyaOrig="360">
          <v:shape id="_x0000_i1479" type="#_x0000_t75" style="width:27pt;height:18.75pt" o:ole="">
            <v:imagedata r:id="rId931" o:title=""/>
          </v:shape>
          <o:OLEObject Type="Embed" ProgID="Equation.3" ShapeID="_x0000_i1479" DrawAspect="Content" ObjectID="_1395858365" r:id="rId932"/>
        </w:object>
      </w:r>
      <w:r w:rsidRPr="006E171A">
        <w:rPr>
          <w:rFonts w:ascii="Times New Roman" w:hAnsi="Times New Roman" w:cs="Times New Roman"/>
          <w:sz w:val="24"/>
          <w:szCs w:val="24"/>
        </w:rPr>
        <w:t>)</w:t>
      </w:r>
      <w:r w:rsidRPr="006E171A">
        <w:rPr>
          <w:rFonts w:ascii="Times New Roman" w:hAnsi="Times New Roman" w:cs="Times New Roman"/>
          <w:sz w:val="24"/>
          <w:szCs w:val="24"/>
        </w:rPr>
        <w:tab/>
        <w:t>= 3 m</w:t>
      </w:r>
    </w:p>
    <w:p w:rsidR="006E171A" w:rsidRPr="006E171A" w:rsidRDefault="006E171A" w:rsidP="00A93194">
      <w:pPr>
        <w:numPr>
          <w:ilvl w:val="0"/>
          <w:numId w:val="141"/>
        </w:numPr>
        <w:tabs>
          <w:tab w:val="left" w:pos="851"/>
        </w:tabs>
        <w:spacing w:after="0" w:line="360" w:lineRule="auto"/>
        <w:ind w:left="1701" w:firstLine="0"/>
        <w:rPr>
          <w:rFonts w:ascii="Times New Roman" w:hAnsi="Times New Roman" w:cs="Times New Roman"/>
          <w:sz w:val="24"/>
          <w:szCs w:val="24"/>
        </w:rPr>
      </w:pPr>
      <w:r w:rsidRPr="006E171A">
        <w:rPr>
          <w:rFonts w:ascii="Times New Roman" w:hAnsi="Times New Roman" w:cs="Times New Roman"/>
          <w:sz w:val="24"/>
          <w:szCs w:val="24"/>
        </w:rPr>
        <w:t xml:space="preserve">Diameter pipa </w:t>
      </w:r>
      <w:r w:rsidRPr="006E171A">
        <w:rPr>
          <w:rFonts w:ascii="Times New Roman" w:hAnsi="Times New Roman" w:cs="Times New Roman"/>
          <w:i/>
          <w:sz w:val="24"/>
          <w:szCs w:val="24"/>
        </w:rPr>
        <w:t>outlet filter- bak ekualisasi</w:t>
      </w:r>
      <w:r w:rsidRPr="006E171A">
        <w:rPr>
          <w:rFonts w:ascii="Times New Roman" w:hAnsi="Times New Roman" w:cs="Times New Roman"/>
          <w:sz w:val="24"/>
          <w:szCs w:val="24"/>
        </w:rPr>
        <w:t xml:space="preserve"> (</w:t>
      </w:r>
      <w:r w:rsidRPr="006E171A">
        <w:rPr>
          <w:rFonts w:ascii="Times New Roman" w:eastAsia="Times New Roman" w:hAnsi="Times New Roman" w:cs="Times New Roman"/>
          <w:position w:val="-12"/>
          <w:sz w:val="24"/>
          <w:szCs w:val="24"/>
          <w:lang w:val="fi-FI"/>
        </w:rPr>
        <w:object w:dxaOrig="540" w:dyaOrig="360">
          <v:shape id="_x0000_i1480" type="#_x0000_t75" style="width:27pt;height:18.75pt" o:ole="">
            <v:imagedata r:id="rId933" o:title=""/>
          </v:shape>
          <o:OLEObject Type="Embed" ProgID="Equation.3" ShapeID="_x0000_i1480" DrawAspect="Content" ObjectID="_1395858366" r:id="rId934"/>
        </w:object>
      </w:r>
      <w:r w:rsidRPr="006E171A">
        <w:rPr>
          <w:rFonts w:ascii="Times New Roman" w:hAnsi="Times New Roman" w:cs="Times New Roman"/>
          <w:sz w:val="24"/>
          <w:szCs w:val="24"/>
        </w:rPr>
        <w:t>)</w:t>
      </w:r>
      <w:r w:rsidRPr="006E171A">
        <w:rPr>
          <w:rFonts w:ascii="Times New Roman" w:hAnsi="Times New Roman" w:cs="Times New Roman"/>
          <w:sz w:val="24"/>
          <w:szCs w:val="24"/>
        </w:rPr>
        <w:tab/>
        <w:t>= 12”  (0,3048 m)</w:t>
      </w:r>
    </w:p>
    <w:p w:rsidR="006E171A" w:rsidRPr="006E171A" w:rsidRDefault="006E171A" w:rsidP="00A93194">
      <w:pPr>
        <w:numPr>
          <w:ilvl w:val="0"/>
          <w:numId w:val="141"/>
        </w:numPr>
        <w:tabs>
          <w:tab w:val="left" w:pos="851"/>
        </w:tabs>
        <w:spacing w:after="0" w:line="360" w:lineRule="auto"/>
        <w:ind w:left="1701" w:firstLine="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Debit pada pipa </w:t>
      </w:r>
      <w:r w:rsidRPr="006E171A">
        <w:rPr>
          <w:rFonts w:ascii="Times New Roman" w:hAnsi="Times New Roman" w:cs="Times New Roman"/>
          <w:i/>
          <w:sz w:val="24"/>
          <w:szCs w:val="24"/>
          <w:lang w:val="sv-SE"/>
        </w:rPr>
        <w:t>outlet</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2"/>
          <w:sz w:val="24"/>
          <w:szCs w:val="24"/>
          <w:lang w:val="fi-FI"/>
        </w:rPr>
        <w:object w:dxaOrig="580" w:dyaOrig="360">
          <v:shape id="_x0000_i1481" type="#_x0000_t75" style="width:29.25pt;height:18.75pt" o:ole="">
            <v:imagedata r:id="rId935" o:title=""/>
          </v:shape>
          <o:OLEObject Type="Embed" ProgID="Equation.3" ShapeID="_x0000_i1481" DrawAspect="Content" ObjectID="_1395858367" r:id="rId936"/>
        </w:object>
      </w:r>
      <w:r w:rsidRPr="006E171A">
        <w:rPr>
          <w:rFonts w:ascii="Times New Roman" w:hAnsi="Times New Roman" w:cs="Times New Roman"/>
          <w:sz w:val="24"/>
          <w:szCs w:val="24"/>
          <w:lang w:val="sv-SE"/>
        </w:rPr>
        <w:t>)            =  0,031 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A93194">
      <w:pPr>
        <w:numPr>
          <w:ilvl w:val="0"/>
          <w:numId w:val="141"/>
        </w:numPr>
        <w:tabs>
          <w:tab w:val="left" w:pos="851"/>
        </w:tabs>
        <w:spacing w:after="0" w:line="360" w:lineRule="auto"/>
        <w:ind w:left="1701" w:firstLine="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C</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xml:space="preserve">= 120 </w:t>
      </w:r>
    </w:p>
    <w:p w:rsidR="006E171A" w:rsidRPr="006E171A" w:rsidRDefault="006E171A" w:rsidP="006E171A">
      <w:pPr>
        <w:tabs>
          <w:tab w:val="left" w:pos="5040"/>
        </w:tabs>
        <w:spacing w:after="0" w:line="360" w:lineRule="auto"/>
        <w:ind w:left="1701"/>
        <w:jc w:val="both"/>
        <w:rPr>
          <w:rFonts w:ascii="Times New Roman" w:hAnsi="Times New Roman" w:cs="Times New Roman"/>
          <w:i/>
          <w:sz w:val="24"/>
          <w:szCs w:val="24"/>
          <w:lang w:val="sv-SE"/>
        </w:rPr>
      </w:pPr>
    </w:p>
    <w:p w:rsidR="006E171A" w:rsidRPr="006E171A" w:rsidRDefault="006E171A" w:rsidP="006E171A">
      <w:pPr>
        <w:tabs>
          <w:tab w:val="left" w:pos="5040"/>
        </w:tabs>
        <w:spacing w:after="0" w:line="360" w:lineRule="auto"/>
        <w:ind w:left="1701"/>
        <w:jc w:val="both"/>
        <w:rPr>
          <w:rFonts w:ascii="Times New Roman" w:hAnsi="Times New Roman" w:cs="Times New Roman"/>
          <w:i/>
          <w:sz w:val="24"/>
          <w:szCs w:val="24"/>
          <w:lang w:val="en-US"/>
        </w:rPr>
      </w:pPr>
      <w:r w:rsidRPr="006E171A">
        <w:rPr>
          <w:rFonts w:ascii="Times New Roman" w:hAnsi="Times New Roman" w:cs="Times New Roman"/>
          <w:i/>
          <w:sz w:val="24"/>
          <w:szCs w:val="24"/>
        </w:rPr>
        <w:t>Perhitungan,</w:t>
      </w:r>
    </w:p>
    <w:p w:rsidR="006E171A" w:rsidRPr="006E171A" w:rsidRDefault="006E171A" w:rsidP="00A93194">
      <w:pPr>
        <w:numPr>
          <w:ilvl w:val="0"/>
          <w:numId w:val="142"/>
        </w:numPr>
        <w:tabs>
          <w:tab w:val="clear" w:pos="720"/>
          <w:tab w:val="left" w:pos="993"/>
        </w:tabs>
        <w:spacing w:after="0" w:line="360" w:lineRule="auto"/>
        <w:ind w:left="1701" w:firstLine="0"/>
        <w:jc w:val="both"/>
        <w:rPr>
          <w:rFonts w:ascii="Times New Roman" w:hAnsi="Times New Roman" w:cs="Times New Roman"/>
          <w:i/>
          <w:sz w:val="24"/>
          <w:szCs w:val="24"/>
          <w:u w:val="single"/>
        </w:rPr>
      </w:pPr>
      <w:r w:rsidRPr="006E171A">
        <w:rPr>
          <w:rFonts w:ascii="Times New Roman" w:hAnsi="Times New Roman" w:cs="Times New Roman"/>
          <w:i/>
          <w:sz w:val="24"/>
          <w:szCs w:val="24"/>
          <w:u w:val="single"/>
        </w:rPr>
        <w:t>Kemiringan pipa outlet (S</w:t>
      </w:r>
      <w:r w:rsidRPr="006E171A">
        <w:rPr>
          <w:rFonts w:ascii="Times New Roman" w:hAnsi="Times New Roman" w:cs="Times New Roman"/>
          <w:i/>
          <w:sz w:val="24"/>
          <w:szCs w:val="24"/>
          <w:u w:val="single"/>
          <w:vertAlign w:val="subscript"/>
        </w:rPr>
        <w:t>outlet</w:t>
      </w:r>
      <w:r w:rsidRPr="006E171A">
        <w:rPr>
          <w:rFonts w:ascii="Times New Roman" w:hAnsi="Times New Roman" w:cs="Times New Roman"/>
          <w:i/>
          <w:sz w:val="24"/>
          <w:szCs w:val="24"/>
          <w:u w:val="single"/>
        </w:rPr>
        <w:t>)</w:t>
      </w:r>
    </w:p>
    <w:p w:rsidR="006E171A" w:rsidRPr="006E171A" w:rsidRDefault="006E171A" w:rsidP="006E171A">
      <w:pPr>
        <w:tabs>
          <w:tab w:val="left" w:pos="2057"/>
        </w:tabs>
        <w:spacing w:after="0" w:line="360" w:lineRule="auto"/>
        <w:ind w:left="2127"/>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3740" w:dyaOrig="840">
          <v:shape id="_x0000_i1482" type="#_x0000_t75" style="width:186.75pt;height:42pt" o:ole="">
            <v:imagedata r:id="rId937" o:title=""/>
          </v:shape>
          <o:OLEObject Type="Embed" ProgID="Equation.3" ShapeID="_x0000_i1482" DrawAspect="Content" ObjectID="_1395858368" r:id="rId938"/>
        </w:object>
      </w:r>
    </w:p>
    <w:p w:rsidR="006E171A" w:rsidRPr="006E171A" w:rsidRDefault="006E171A" w:rsidP="006E171A">
      <w:pPr>
        <w:tabs>
          <w:tab w:val="left" w:pos="2057"/>
        </w:tabs>
        <w:spacing w:after="0" w:line="360" w:lineRule="auto"/>
        <w:ind w:left="2127"/>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5640" w:dyaOrig="840">
          <v:shape id="_x0000_i1483" type="#_x0000_t75" style="width:282pt;height:42pt" o:ole="">
            <v:imagedata r:id="rId939" o:title=""/>
          </v:shape>
          <o:OLEObject Type="Embed" ProgID="Equation.3" ShapeID="_x0000_i1483" DrawAspect="Content" ObjectID="_1395858369" r:id="rId940"/>
        </w:object>
      </w:r>
    </w:p>
    <w:p w:rsidR="006E171A" w:rsidRPr="006E171A" w:rsidRDefault="006E171A" w:rsidP="00A93194">
      <w:pPr>
        <w:numPr>
          <w:ilvl w:val="0"/>
          <w:numId w:val="142"/>
        </w:numPr>
        <w:tabs>
          <w:tab w:val="clear" w:pos="720"/>
          <w:tab w:val="num" w:pos="993"/>
          <w:tab w:val="left" w:pos="2057"/>
        </w:tabs>
        <w:spacing w:after="0" w:line="360" w:lineRule="auto"/>
        <w:ind w:left="1701" w:firstLine="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pipa outlet (</w:t>
      </w:r>
      <w:r w:rsidRPr="006E171A">
        <w:rPr>
          <w:rFonts w:ascii="Times New Roman" w:eastAsia="Times New Roman" w:hAnsi="Times New Roman" w:cs="Times New Roman"/>
          <w:i/>
          <w:position w:val="-14"/>
          <w:sz w:val="24"/>
          <w:szCs w:val="24"/>
          <w:u w:val="single"/>
          <w:lang w:val="fi-FI"/>
        </w:rPr>
        <w:object w:dxaOrig="980" w:dyaOrig="380">
          <v:shape id="_x0000_i1484" type="#_x0000_t75" style="width:49.5pt;height:18.75pt" o:ole="">
            <v:imagedata r:id="rId941" o:title=""/>
          </v:shape>
          <o:OLEObject Type="Embed" ProgID="Equation.3" ShapeID="_x0000_i1484" DrawAspect="Content" ObjectID="_1395858370" r:id="rId942"/>
        </w:object>
      </w:r>
      <w:r w:rsidRPr="006E171A">
        <w:rPr>
          <w:rFonts w:ascii="Times New Roman" w:hAnsi="Times New Roman" w:cs="Times New Roman"/>
          <w:i/>
          <w:sz w:val="24"/>
          <w:szCs w:val="24"/>
          <w:u w:val="single"/>
          <w:lang w:val="fi-FI"/>
        </w:rPr>
        <w:t>)</w:t>
      </w:r>
    </w:p>
    <w:p w:rsidR="006E171A" w:rsidRPr="006E171A" w:rsidRDefault="006E171A" w:rsidP="006E171A">
      <w:pPr>
        <w:spacing w:after="0" w:line="360" w:lineRule="auto"/>
        <w:ind w:left="2268"/>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Panjang ekivalen pipa outlet (</w:t>
      </w:r>
      <w:r w:rsidRPr="006E171A">
        <w:rPr>
          <w:rFonts w:ascii="Times New Roman" w:eastAsia="Times New Roman" w:hAnsi="Times New Roman" w:cs="Times New Roman"/>
          <w:position w:val="-12"/>
          <w:sz w:val="24"/>
          <w:szCs w:val="24"/>
          <w:lang w:val="fi-FI"/>
        </w:rPr>
        <w:object w:dxaOrig="760" w:dyaOrig="360">
          <v:shape id="_x0000_i1485" type="#_x0000_t75" style="width:50.25pt;height:18.75pt" o:ole="">
            <v:imagedata r:id="rId943" o:title=""/>
          </v:shape>
          <o:OLEObject Type="Embed" ProgID="Equation.3" ShapeID="_x0000_i1485" DrawAspect="Content" ObjectID="_1395858371" r:id="rId944"/>
        </w:object>
      </w:r>
      <w:r w:rsidRPr="006E171A">
        <w:rPr>
          <w:rFonts w:ascii="Times New Roman" w:hAnsi="Times New Roman" w:cs="Times New Roman"/>
          <w:sz w:val="24"/>
          <w:szCs w:val="24"/>
          <w:lang w:val="fi-FI"/>
        </w:rPr>
        <w:t>)</w:t>
      </w:r>
    </w:p>
    <w:p w:rsidR="006E171A" w:rsidRPr="006E171A" w:rsidRDefault="006E171A" w:rsidP="006E171A">
      <w:pPr>
        <w:spacing w:after="0" w:line="360" w:lineRule="auto"/>
        <w:ind w:left="2268"/>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600" w:dyaOrig="380">
          <v:shape id="_x0000_i1486" type="#_x0000_t75" style="width:230.25pt;height:18.75pt" o:ole="">
            <v:imagedata r:id="rId945" o:title=""/>
          </v:shape>
          <o:OLEObject Type="Embed" ProgID="Equation.3" ShapeID="_x0000_i1486" DrawAspect="Content" ObjectID="_1395858372" r:id="rId946"/>
        </w:object>
      </w:r>
    </w:p>
    <w:p w:rsidR="006E171A" w:rsidRPr="006E171A" w:rsidRDefault="006E171A" w:rsidP="006E171A">
      <w:pPr>
        <w:spacing w:after="0" w:line="360" w:lineRule="auto"/>
        <w:ind w:left="2268"/>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400" w:dyaOrig="380">
          <v:shape id="_x0000_i1487" type="#_x0000_t75" style="width:170.25pt;height:18.75pt" o:ole="">
            <v:imagedata r:id="rId947" o:title=""/>
          </v:shape>
          <o:OLEObject Type="Embed" ProgID="Equation.3" ShapeID="_x0000_i1487" DrawAspect="Content" ObjectID="_1395858373" r:id="rId948"/>
        </w:object>
      </w:r>
    </w:p>
    <w:p w:rsidR="006E171A" w:rsidRPr="006E171A" w:rsidRDefault="006E171A" w:rsidP="006E171A">
      <w:pPr>
        <w:spacing w:after="0" w:line="360" w:lineRule="auto"/>
        <w:ind w:left="2268"/>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100" w:dyaOrig="380">
          <v:shape id="_x0000_i1488" type="#_x0000_t75" style="width:205.5pt;height:18.75pt" o:ole="">
            <v:imagedata r:id="rId949" o:title=""/>
          </v:shape>
          <o:OLEObject Type="Embed" ProgID="Equation.3" ShapeID="_x0000_i1488" DrawAspect="Content" ObjectID="_1395858374" r:id="rId950"/>
        </w:object>
      </w:r>
    </w:p>
    <w:p w:rsidR="006E171A" w:rsidRPr="006E171A" w:rsidRDefault="006E171A" w:rsidP="006E171A">
      <w:pPr>
        <w:tabs>
          <w:tab w:val="left" w:pos="5040"/>
        </w:tabs>
        <w:spacing w:after="0" w:line="360" w:lineRule="auto"/>
        <w:ind w:left="1701"/>
        <w:jc w:val="both"/>
        <w:rPr>
          <w:rFonts w:ascii="Times New Roman" w:hAnsi="Times New Roman" w:cs="Times New Roman"/>
          <w:sz w:val="24"/>
          <w:szCs w:val="24"/>
          <w:lang w:val="fi-FI"/>
        </w:rPr>
      </w:pPr>
    </w:p>
    <w:p w:rsidR="006E171A" w:rsidRPr="006E171A" w:rsidRDefault="006E171A" w:rsidP="00A93194">
      <w:pPr>
        <w:numPr>
          <w:ilvl w:val="0"/>
          <w:numId w:val="140"/>
        </w:numPr>
        <w:spacing w:after="0" w:line="360" w:lineRule="auto"/>
        <w:ind w:left="1701"/>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Total kehilangan tekanan pada sistem perpipaan outlet filter-ekualisasi  (</w:t>
      </w:r>
      <w:r w:rsidRPr="006E171A">
        <w:rPr>
          <w:rFonts w:ascii="Times New Roman" w:eastAsia="Times New Roman" w:hAnsi="Times New Roman" w:cs="Times New Roman"/>
          <w:i/>
          <w:position w:val="-14"/>
          <w:sz w:val="24"/>
          <w:szCs w:val="24"/>
          <w:u w:val="single"/>
          <w:lang w:val="fi-FI"/>
        </w:rPr>
        <w:object w:dxaOrig="1120" w:dyaOrig="380">
          <v:shape id="_x0000_i1489" type="#_x0000_t75" style="width:56.25pt;height:18.75pt" o:ole="">
            <v:imagedata r:id="rId951" o:title=""/>
          </v:shape>
          <o:OLEObject Type="Embed" ProgID="Equation.3" ShapeID="_x0000_i1489" DrawAspect="Content" ObjectID="_1395858375" r:id="rId952"/>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5040"/>
        </w:tabs>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540" w:dyaOrig="380">
          <v:shape id="_x0000_i1490" type="#_x0000_t75" style="width:227.25pt;height:18.75pt" o:ole="">
            <v:imagedata r:id="rId953" o:title=""/>
          </v:shape>
          <o:OLEObject Type="Embed" ProgID="Equation.3" ShapeID="_x0000_i1490" DrawAspect="Content" ObjectID="_1395858376" r:id="rId954"/>
        </w:object>
      </w:r>
    </w:p>
    <w:p w:rsidR="006E171A" w:rsidRPr="006E171A" w:rsidRDefault="006E171A" w:rsidP="006E171A">
      <w:pPr>
        <w:tabs>
          <w:tab w:val="left" w:pos="5040"/>
        </w:tabs>
        <w:spacing w:after="0" w:line="360" w:lineRule="auto"/>
        <w:ind w:left="1701"/>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6460" w:dyaOrig="380">
          <v:shape id="_x0000_i1491" type="#_x0000_t75" style="width:322.5pt;height:18.75pt" o:ole="">
            <v:imagedata r:id="rId955" o:title=""/>
          </v:shape>
          <o:OLEObject Type="Embed" ProgID="Equation.3" ShapeID="_x0000_i1491" DrawAspect="Content" ObjectID="_1395858377" r:id="rId956"/>
        </w:object>
      </w:r>
    </w:p>
    <w:p w:rsidR="006E171A" w:rsidRPr="006E171A" w:rsidRDefault="006E171A" w:rsidP="00A93194">
      <w:pPr>
        <w:numPr>
          <w:ilvl w:val="3"/>
          <w:numId w:val="130"/>
        </w:numPr>
        <w:spacing w:after="0" w:line="360" w:lineRule="auto"/>
        <w:ind w:left="1843"/>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lastRenderedPageBreak/>
        <w:t>Total kehilangan tekanan saat filtrasi</w:t>
      </w:r>
    </w:p>
    <w:p w:rsidR="006E171A" w:rsidRPr="006E171A" w:rsidRDefault="006E171A" w:rsidP="006E171A">
      <w:pPr>
        <w:spacing w:after="0" w:line="360" w:lineRule="auto"/>
        <w:ind w:left="1701" w:firstLine="131"/>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Diketahui,</w:t>
      </w:r>
    </w:p>
    <w:p w:rsidR="006E171A" w:rsidRPr="006E171A" w:rsidRDefault="006E171A" w:rsidP="006E171A">
      <w:pPr>
        <w:spacing w:after="0" w:line="360" w:lineRule="auto"/>
        <w:ind w:left="1701"/>
        <w:jc w:val="both"/>
        <w:rPr>
          <w:rFonts w:ascii="Times New Roman" w:hAnsi="Times New Roman" w:cs="Times New Roman"/>
          <w:sz w:val="24"/>
          <w:szCs w:val="24"/>
          <w:lang w:val="sv-SE"/>
        </w:rPr>
      </w:pPr>
      <w:r w:rsidRPr="006E171A">
        <w:rPr>
          <w:rFonts w:ascii="Times New Roman" w:hAnsi="Times New Roman" w:cs="Times New Roman"/>
          <w:i/>
          <w:sz w:val="24"/>
          <w:szCs w:val="24"/>
          <w:lang w:val="fi-FI"/>
        </w:rPr>
        <w:tab/>
      </w:r>
      <w:r w:rsidRPr="006E171A">
        <w:rPr>
          <w:rFonts w:ascii="Times New Roman" w:eastAsia="Times New Roman" w:hAnsi="Times New Roman" w:cs="Times New Roman"/>
          <w:position w:val="-14"/>
          <w:sz w:val="24"/>
          <w:szCs w:val="24"/>
          <w:lang w:val="fi-FI"/>
        </w:rPr>
        <w:object w:dxaOrig="1359" w:dyaOrig="380">
          <v:shape id="_x0000_i1492" type="#_x0000_t75" style="width:67.5pt;height:18.75pt" o:ole="">
            <v:imagedata r:id="rId957" o:title=""/>
          </v:shape>
          <o:OLEObject Type="Embed" ProgID="Equation.3" ShapeID="_x0000_i1492" DrawAspect="Content" ObjectID="_1395858378" r:id="rId958"/>
        </w:object>
      </w:r>
      <w:r w:rsidRPr="006E171A">
        <w:rPr>
          <w:rFonts w:ascii="Times New Roman" w:hAnsi="Times New Roman" w:cs="Times New Roman"/>
          <w:position w:val="-14"/>
          <w:sz w:val="24"/>
          <w:szCs w:val="24"/>
          <w:lang w:val="fi-FI"/>
        </w:rPr>
        <w:tab/>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70,34 cm</w:t>
      </w:r>
    </w:p>
    <w:p w:rsidR="006E171A" w:rsidRPr="006E171A" w:rsidRDefault="006E171A" w:rsidP="006E171A">
      <w:pPr>
        <w:spacing w:after="0" w:line="360" w:lineRule="auto"/>
        <w:ind w:left="1701"/>
        <w:jc w:val="both"/>
        <w:rPr>
          <w:rFonts w:ascii="Times New Roman" w:hAnsi="Times New Roman" w:cs="Times New Roman"/>
          <w:sz w:val="24"/>
          <w:szCs w:val="24"/>
          <w:lang w:val="sv-SE"/>
        </w:rPr>
      </w:pPr>
      <w:r w:rsidRPr="006E171A">
        <w:rPr>
          <w:rFonts w:ascii="Times New Roman" w:hAnsi="Times New Roman" w:cs="Times New Roman"/>
          <w:sz w:val="24"/>
          <w:szCs w:val="24"/>
          <w:lang w:val="fi-FI"/>
        </w:rPr>
        <w:tab/>
      </w:r>
      <w:r w:rsidRPr="006E171A">
        <w:rPr>
          <w:rFonts w:ascii="Times New Roman" w:eastAsia="Times New Roman" w:hAnsi="Times New Roman" w:cs="Times New Roman"/>
          <w:position w:val="-14"/>
          <w:sz w:val="24"/>
          <w:szCs w:val="24"/>
          <w:lang w:val="fi-FI"/>
        </w:rPr>
        <w:object w:dxaOrig="1399" w:dyaOrig="380">
          <v:shape id="_x0000_i1493" type="#_x0000_t75" style="width:69.75pt;height:18.75pt" o:ole="">
            <v:imagedata r:id="rId959" o:title=""/>
          </v:shape>
          <o:OLEObject Type="Embed" ProgID="Equation.3" ShapeID="_x0000_i1493" DrawAspect="Content" ObjectID="_1395858379" r:id="rId960"/>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0,27 cm</w:t>
      </w:r>
    </w:p>
    <w:p w:rsidR="006E171A" w:rsidRPr="006E171A" w:rsidRDefault="006E171A" w:rsidP="006E171A">
      <w:pPr>
        <w:spacing w:after="0" w:line="360" w:lineRule="auto"/>
        <w:ind w:left="1701"/>
        <w:jc w:val="both"/>
        <w:rPr>
          <w:rFonts w:ascii="Times New Roman" w:hAnsi="Times New Roman" w:cs="Times New Roman"/>
          <w:sz w:val="24"/>
          <w:szCs w:val="24"/>
          <w:lang w:val="sv-SE"/>
        </w:rPr>
      </w:pPr>
      <w:r w:rsidRPr="006E171A">
        <w:rPr>
          <w:rFonts w:ascii="Times New Roman" w:hAnsi="Times New Roman" w:cs="Times New Roman"/>
          <w:sz w:val="24"/>
          <w:szCs w:val="24"/>
          <w:lang w:val="fi-FI"/>
        </w:rPr>
        <w:tab/>
      </w:r>
      <w:r w:rsidRPr="006E171A">
        <w:rPr>
          <w:rFonts w:ascii="Times New Roman" w:eastAsia="Times New Roman" w:hAnsi="Times New Roman" w:cs="Times New Roman"/>
          <w:position w:val="-12"/>
          <w:sz w:val="24"/>
          <w:szCs w:val="24"/>
          <w:lang w:val="fi-FI"/>
        </w:rPr>
        <w:object w:dxaOrig="900" w:dyaOrig="360">
          <v:shape id="_x0000_i1494" type="#_x0000_t75" style="width:45pt;height:18.75pt" o:ole="">
            <v:imagedata r:id="rId961" o:title=""/>
          </v:shape>
          <o:OLEObject Type="Embed" ProgID="Equation.3" ShapeID="_x0000_i1494" DrawAspect="Content" ObjectID="_1395858380" r:id="rId962"/>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17 cm</w:t>
      </w:r>
    </w:p>
    <w:p w:rsidR="006E171A" w:rsidRPr="006E171A" w:rsidRDefault="006E171A" w:rsidP="006E171A">
      <w:pPr>
        <w:spacing w:after="0" w:line="360" w:lineRule="auto"/>
        <w:ind w:left="2127"/>
        <w:jc w:val="both"/>
        <w:rPr>
          <w:rFonts w:ascii="Times New Roman" w:hAnsi="Times New Roman" w:cs="Times New Roman"/>
          <w:sz w:val="24"/>
          <w:szCs w:val="24"/>
          <w:lang w:val="sv-SE"/>
        </w:rPr>
      </w:pPr>
      <w:r w:rsidRPr="006E171A">
        <w:rPr>
          <w:rFonts w:ascii="Times New Roman" w:hAnsi="Times New Roman" w:cs="Times New Roman"/>
          <w:sz w:val="24"/>
          <w:szCs w:val="24"/>
          <w:lang w:val="fi-FI"/>
        </w:rPr>
        <w:tab/>
      </w:r>
      <w:r w:rsidRPr="006E171A">
        <w:rPr>
          <w:rFonts w:ascii="Times New Roman" w:eastAsia="Times New Roman" w:hAnsi="Times New Roman" w:cs="Times New Roman"/>
          <w:position w:val="-14"/>
          <w:sz w:val="24"/>
          <w:szCs w:val="24"/>
          <w:lang w:val="fi-FI"/>
        </w:rPr>
        <w:object w:dxaOrig="1120" w:dyaOrig="380">
          <v:shape id="_x0000_i1495" type="#_x0000_t75" style="width:56.25pt;height:18.75pt" o:ole="">
            <v:imagedata r:id="rId963" o:title=""/>
          </v:shape>
          <o:OLEObject Type="Embed" ProgID="Equation.3" ShapeID="_x0000_i1495" DrawAspect="Content" ObjectID="_1395858381" r:id="rId964"/>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1,8 cm</w:t>
      </w:r>
    </w:p>
    <w:p w:rsidR="006E171A" w:rsidRPr="006E171A" w:rsidRDefault="006E171A" w:rsidP="006E171A">
      <w:pPr>
        <w:spacing w:after="0" w:line="360" w:lineRule="auto"/>
        <w:ind w:left="1276"/>
        <w:jc w:val="both"/>
        <w:rPr>
          <w:rFonts w:ascii="Times New Roman" w:hAnsi="Times New Roman" w:cs="Times New Roman"/>
          <w:i/>
          <w:sz w:val="24"/>
          <w:szCs w:val="24"/>
          <w:lang w:val="sv-SE"/>
        </w:rPr>
      </w:pPr>
      <w:r w:rsidRPr="006E171A">
        <w:rPr>
          <w:rFonts w:ascii="Times New Roman" w:hAnsi="Times New Roman" w:cs="Times New Roman"/>
          <w:sz w:val="24"/>
          <w:szCs w:val="24"/>
          <w:lang w:val="sv-SE"/>
        </w:rPr>
        <w:tab/>
      </w:r>
      <w:r w:rsidRPr="006E171A">
        <w:rPr>
          <w:rFonts w:ascii="Times New Roman" w:hAnsi="Times New Roman" w:cs="Times New Roman"/>
          <w:i/>
          <w:sz w:val="24"/>
          <w:szCs w:val="24"/>
          <w:lang w:val="sv-SE"/>
        </w:rPr>
        <w:t>Perhitungan,</w:t>
      </w:r>
    </w:p>
    <w:p w:rsidR="006E171A" w:rsidRPr="006E171A" w:rsidRDefault="006E171A" w:rsidP="006E171A">
      <w:pPr>
        <w:spacing w:after="0" w:line="360" w:lineRule="auto"/>
        <w:ind w:left="2127"/>
        <w:jc w:val="both"/>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fi-FI"/>
        </w:rPr>
        <w:object w:dxaOrig="6140" w:dyaOrig="380">
          <v:shape id="_x0000_i1496" type="#_x0000_t75" style="width:306.75pt;height:18.75pt" o:ole="">
            <v:imagedata r:id="rId965" o:title=""/>
          </v:shape>
          <o:OLEObject Type="Embed" ProgID="Equation.3" ShapeID="_x0000_i1496" DrawAspect="Content" ObjectID="_1395858382" r:id="rId966"/>
        </w:object>
      </w:r>
    </w:p>
    <w:p w:rsidR="006E171A" w:rsidRPr="006E171A" w:rsidRDefault="006E171A" w:rsidP="006E171A">
      <w:pPr>
        <w:spacing w:after="0" w:line="360" w:lineRule="auto"/>
        <w:ind w:left="2127"/>
        <w:jc w:val="both"/>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fi-FI"/>
        </w:rPr>
        <w:object w:dxaOrig="3460" w:dyaOrig="360">
          <v:shape id="_x0000_i1497" type="#_x0000_t75" style="width:173.25pt;height:18.75pt" o:ole="">
            <v:imagedata r:id="rId967" o:title=""/>
          </v:shape>
          <o:OLEObject Type="Embed" ProgID="Equation.3" ShapeID="_x0000_i1497" DrawAspect="Content" ObjectID="_1395858383" r:id="rId968"/>
        </w:object>
      </w:r>
    </w:p>
    <w:p w:rsidR="006E171A" w:rsidRPr="006E171A" w:rsidRDefault="006E171A" w:rsidP="006E171A">
      <w:pPr>
        <w:spacing w:after="0" w:line="360" w:lineRule="auto"/>
        <w:ind w:left="2127"/>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1719" w:dyaOrig="360">
          <v:shape id="_x0000_i1498" type="#_x0000_t75" style="width:85.5pt;height:18.75pt" o:ole="">
            <v:imagedata r:id="rId969" o:title=""/>
          </v:shape>
          <o:OLEObject Type="Embed" ProgID="Equation.3" ShapeID="_x0000_i1498" DrawAspect="Content" ObjectID="_1395858384" r:id="rId970"/>
        </w:object>
      </w:r>
    </w:p>
    <w:p w:rsidR="006E171A" w:rsidRPr="006E171A" w:rsidRDefault="006E171A" w:rsidP="006E171A">
      <w:pPr>
        <w:tabs>
          <w:tab w:val="left" w:pos="1260"/>
        </w:tabs>
        <w:spacing w:after="0" w:line="360" w:lineRule="auto"/>
        <w:ind w:left="1260"/>
        <w:jc w:val="both"/>
        <w:rPr>
          <w:rFonts w:ascii="Times New Roman" w:hAnsi="Times New Roman" w:cs="Times New Roman"/>
          <w:sz w:val="24"/>
          <w:szCs w:val="24"/>
          <w:lang w:val="sv-SE"/>
        </w:rPr>
      </w:pPr>
    </w:p>
    <w:p w:rsidR="006E171A" w:rsidRPr="006E171A" w:rsidRDefault="006E171A" w:rsidP="00A93194">
      <w:pPr>
        <w:pStyle w:val="ListParagraph"/>
        <w:numPr>
          <w:ilvl w:val="0"/>
          <w:numId w:val="106"/>
        </w:numPr>
        <w:tabs>
          <w:tab w:val="left" w:pos="6237"/>
        </w:tabs>
        <w:spacing w:line="360" w:lineRule="auto"/>
        <w:jc w:val="both"/>
        <w:rPr>
          <w:b/>
          <w:lang w:val="sv-SE"/>
        </w:rPr>
      </w:pPr>
      <w:r w:rsidRPr="006E171A">
        <w:rPr>
          <w:b/>
          <w:lang w:val="sv-SE"/>
        </w:rPr>
        <w:t xml:space="preserve"> Dimensi bak filtrasi</w:t>
      </w:r>
    </w:p>
    <w:p w:rsidR="00237D58" w:rsidRDefault="006E171A" w:rsidP="00237D58">
      <w:pPr>
        <w:spacing w:after="0" w:line="360" w:lineRule="auto"/>
        <w:ind w:left="1309"/>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Diketahui,</w:t>
      </w:r>
    </w:p>
    <w:p w:rsidR="00237D58" w:rsidRDefault="006E171A" w:rsidP="00A93194">
      <w:pPr>
        <w:pStyle w:val="ListParagraph"/>
        <w:numPr>
          <w:ilvl w:val="0"/>
          <w:numId w:val="188"/>
        </w:numPr>
        <w:spacing w:line="360" w:lineRule="auto"/>
        <w:jc w:val="both"/>
        <w:rPr>
          <w:i/>
          <w:lang w:val="sv-SE"/>
        </w:rPr>
      </w:pPr>
      <w:r w:rsidRPr="00237D58">
        <w:rPr>
          <w:lang w:val="sv-SE"/>
        </w:rPr>
        <w:t xml:space="preserve">Tebal media penyaring </w:t>
      </w:r>
      <w:r w:rsidRPr="00237D58">
        <w:rPr>
          <w:lang w:val="sv-SE"/>
        </w:rPr>
        <w:tab/>
      </w:r>
      <w:r w:rsidRPr="00237D58">
        <w:rPr>
          <w:lang w:val="sv-SE"/>
        </w:rPr>
        <w:tab/>
        <w:t>= 75 cm</w:t>
      </w:r>
    </w:p>
    <w:p w:rsidR="00237D58" w:rsidRDefault="006E171A" w:rsidP="00A93194">
      <w:pPr>
        <w:pStyle w:val="ListParagraph"/>
        <w:numPr>
          <w:ilvl w:val="0"/>
          <w:numId w:val="188"/>
        </w:numPr>
        <w:spacing w:line="360" w:lineRule="auto"/>
        <w:jc w:val="both"/>
        <w:rPr>
          <w:i/>
          <w:lang w:val="sv-SE"/>
        </w:rPr>
      </w:pPr>
      <w:r w:rsidRPr="00237D58">
        <w:rPr>
          <w:lang w:val="sv-SE"/>
        </w:rPr>
        <w:t>Tebal media penyangga</w:t>
      </w:r>
      <w:r w:rsidRPr="00237D58">
        <w:rPr>
          <w:lang w:val="sv-SE"/>
        </w:rPr>
        <w:tab/>
        <w:t>= 54,80 cm</w:t>
      </w:r>
    </w:p>
    <w:p w:rsidR="00237D58" w:rsidRDefault="006E171A" w:rsidP="00A93194">
      <w:pPr>
        <w:pStyle w:val="ListParagraph"/>
        <w:numPr>
          <w:ilvl w:val="0"/>
          <w:numId w:val="188"/>
        </w:numPr>
        <w:spacing w:line="360" w:lineRule="auto"/>
        <w:jc w:val="both"/>
        <w:rPr>
          <w:i/>
          <w:lang w:val="sv-SE"/>
        </w:rPr>
      </w:pPr>
      <w:r w:rsidRPr="00237D58">
        <w:rPr>
          <w:lang w:val="sv-SE"/>
        </w:rPr>
        <w:t xml:space="preserve">Kehilangan tekanan saat filtrasi </w:t>
      </w:r>
      <w:r w:rsidRPr="00237D58">
        <w:rPr>
          <w:lang w:val="sv-SE"/>
        </w:rPr>
        <w:tab/>
        <w:t>= 89,23 cm</w:t>
      </w:r>
    </w:p>
    <w:p w:rsidR="00237D58" w:rsidRDefault="006E171A" w:rsidP="00A93194">
      <w:pPr>
        <w:pStyle w:val="ListParagraph"/>
        <w:numPr>
          <w:ilvl w:val="0"/>
          <w:numId w:val="188"/>
        </w:numPr>
        <w:spacing w:line="360" w:lineRule="auto"/>
        <w:jc w:val="both"/>
        <w:rPr>
          <w:i/>
          <w:lang w:val="sv-SE"/>
        </w:rPr>
      </w:pPr>
      <w:r w:rsidRPr="00237D58">
        <w:rPr>
          <w:i/>
          <w:lang w:val="pt-BR"/>
        </w:rPr>
        <w:t xml:space="preserve">Freeboard </w:t>
      </w:r>
      <w:r w:rsidR="00237D58">
        <w:rPr>
          <w:i/>
          <w:lang w:val="pt-BR"/>
        </w:rPr>
        <w:tab/>
      </w:r>
      <w:r w:rsidR="00237D58">
        <w:rPr>
          <w:i/>
          <w:lang w:val="pt-BR"/>
        </w:rPr>
        <w:tab/>
      </w:r>
      <w:r w:rsidRPr="00237D58">
        <w:rPr>
          <w:lang w:val="pt-BR"/>
        </w:rPr>
        <w:tab/>
        <w:t>= 50 cm</w:t>
      </w:r>
    </w:p>
    <w:p w:rsidR="006E171A" w:rsidRPr="00237D58" w:rsidRDefault="006E171A" w:rsidP="00A93194">
      <w:pPr>
        <w:pStyle w:val="ListParagraph"/>
        <w:numPr>
          <w:ilvl w:val="0"/>
          <w:numId w:val="188"/>
        </w:numPr>
        <w:spacing w:line="360" w:lineRule="auto"/>
        <w:jc w:val="both"/>
        <w:rPr>
          <w:i/>
          <w:lang w:val="sv-SE"/>
        </w:rPr>
      </w:pPr>
      <w:r w:rsidRPr="00237D58">
        <w:rPr>
          <w:lang w:val="pt-BR"/>
        </w:rPr>
        <w:t>Tinggi air air diatas filter</w:t>
      </w:r>
      <w:r w:rsidRPr="00237D58">
        <w:rPr>
          <w:lang w:val="pt-BR"/>
        </w:rPr>
        <w:tab/>
        <w:t>= 200 cm</w:t>
      </w:r>
    </w:p>
    <w:p w:rsidR="006E171A" w:rsidRPr="006E171A" w:rsidRDefault="006E171A" w:rsidP="006E171A">
      <w:pPr>
        <w:tabs>
          <w:tab w:val="left" w:pos="5040"/>
        </w:tabs>
        <w:spacing w:after="0" w:line="360" w:lineRule="auto"/>
        <w:ind w:left="1260"/>
        <w:jc w:val="both"/>
        <w:rPr>
          <w:rFonts w:ascii="Times New Roman" w:hAnsi="Times New Roman" w:cs="Times New Roman"/>
          <w:sz w:val="24"/>
          <w:szCs w:val="24"/>
          <w:lang w:val="pt-BR"/>
        </w:rPr>
      </w:pPr>
    </w:p>
    <w:p w:rsidR="006E171A" w:rsidRPr="006E171A" w:rsidRDefault="006E171A" w:rsidP="006E171A">
      <w:pPr>
        <w:spacing w:after="0" w:line="360" w:lineRule="auto"/>
        <w:ind w:left="1260"/>
        <w:jc w:val="both"/>
        <w:rPr>
          <w:rFonts w:ascii="Times New Roman" w:hAnsi="Times New Roman" w:cs="Times New Roman"/>
          <w:i/>
          <w:sz w:val="24"/>
          <w:szCs w:val="24"/>
          <w:lang w:val="sv-SE"/>
        </w:rPr>
      </w:pPr>
      <w:r w:rsidRPr="006E171A">
        <w:rPr>
          <w:rFonts w:ascii="Times New Roman" w:hAnsi="Times New Roman" w:cs="Times New Roman"/>
          <w:i/>
          <w:sz w:val="24"/>
          <w:szCs w:val="24"/>
        </w:rPr>
        <w:tab/>
      </w:r>
      <w:r w:rsidRPr="006E171A">
        <w:rPr>
          <w:rFonts w:ascii="Times New Roman" w:hAnsi="Times New Roman" w:cs="Times New Roman"/>
          <w:i/>
          <w:sz w:val="24"/>
          <w:szCs w:val="24"/>
          <w:lang w:val="sv-SE"/>
        </w:rPr>
        <w:t>Perhitungan,</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ab/>
      </w:r>
      <w:r w:rsidRPr="006E171A">
        <w:rPr>
          <w:rFonts w:ascii="Times New Roman" w:eastAsia="Times New Roman" w:hAnsi="Times New Roman" w:cs="Times New Roman"/>
          <w:position w:val="-14"/>
          <w:sz w:val="24"/>
          <w:szCs w:val="24"/>
          <w:lang w:val="fi-FI"/>
        </w:rPr>
        <w:object w:dxaOrig="3940" w:dyaOrig="380">
          <v:shape id="_x0000_i1499" type="#_x0000_t75" style="width:197.25pt;height:18.75pt" o:ole="">
            <v:imagedata r:id="rId971" o:title=""/>
          </v:shape>
          <o:OLEObject Type="Embed" ProgID="Equation.3" ShapeID="_x0000_i1499" DrawAspect="Content" ObjectID="_1395858385" r:id="rId972"/>
        </w:object>
      </w:r>
      <w:r w:rsidRPr="006E171A">
        <w:rPr>
          <w:rFonts w:ascii="Times New Roman" w:hAnsi="Times New Roman" w:cs="Times New Roman"/>
          <w:sz w:val="24"/>
          <w:szCs w:val="24"/>
          <w:lang w:val="fi-FI"/>
        </w:rPr>
        <w:tab/>
      </w:r>
      <w:r w:rsidRPr="006E171A">
        <w:rPr>
          <w:rFonts w:ascii="Times New Roman" w:eastAsia="Times New Roman" w:hAnsi="Times New Roman" w:cs="Times New Roman"/>
          <w:position w:val="-14"/>
          <w:sz w:val="24"/>
          <w:szCs w:val="24"/>
          <w:lang w:val="fi-FI"/>
        </w:rPr>
        <w:object w:dxaOrig="3980" w:dyaOrig="380">
          <v:shape id="_x0000_i1500" type="#_x0000_t75" style="width:198.75pt;height:18.75pt" o:ole="">
            <v:imagedata r:id="rId973" o:title=""/>
          </v:shape>
          <o:OLEObject Type="Embed" ProgID="Equation.3" ShapeID="_x0000_i1500" DrawAspect="Content" ObjectID="_1395858386" r:id="rId974"/>
        </w:object>
      </w:r>
      <w:r w:rsidRPr="006E171A">
        <w:rPr>
          <w:rFonts w:ascii="Times New Roman" w:hAnsi="Times New Roman" w:cs="Times New Roman"/>
          <w:sz w:val="24"/>
          <w:szCs w:val="24"/>
          <w:lang w:val="fi-FI"/>
        </w:rPr>
        <w:tab/>
      </w:r>
    </w:p>
    <w:p w:rsidR="006E171A" w:rsidRPr="006E171A" w:rsidRDefault="006E171A" w:rsidP="006E171A">
      <w:pPr>
        <w:spacing w:after="0" w:line="360" w:lineRule="auto"/>
        <w:ind w:left="1260" w:firstLine="180"/>
        <w:jc w:val="both"/>
        <w:rPr>
          <w:rFonts w:ascii="Times New Roman" w:hAnsi="Times New Roman" w:cs="Times New Roman"/>
          <w:i/>
          <w:sz w:val="24"/>
          <w:szCs w:val="24"/>
          <w:lang w:val="sv-SE"/>
        </w:rPr>
      </w:pPr>
      <w:r w:rsidRPr="006E171A">
        <w:rPr>
          <w:rFonts w:ascii="Times New Roman" w:eastAsia="Times New Roman" w:hAnsi="Times New Roman" w:cs="Times New Roman"/>
          <w:position w:val="-14"/>
          <w:sz w:val="24"/>
          <w:szCs w:val="24"/>
          <w:lang w:val="fi-FI"/>
        </w:rPr>
        <w:object w:dxaOrig="2180" w:dyaOrig="380">
          <v:shape id="_x0000_i1501" type="#_x0000_t75" style="width:109.5pt;height:18.75pt" o:ole="">
            <v:imagedata r:id="rId975" o:title=""/>
          </v:shape>
          <o:OLEObject Type="Embed" ProgID="Equation.3" ShapeID="_x0000_i1501" DrawAspect="Content" ObjectID="_1395858387" r:id="rId976"/>
        </w:object>
      </w:r>
      <w:r w:rsidRPr="006E171A">
        <w:rPr>
          <w:rFonts w:ascii="Times New Roman" w:hAnsi="Times New Roman" w:cs="Times New Roman"/>
          <w:sz w:val="24"/>
          <w:szCs w:val="24"/>
          <w:lang w:val="sv-SE"/>
        </w:rPr>
        <w:t>,</w:t>
      </w:r>
    </w:p>
    <w:p w:rsidR="006E171A" w:rsidRPr="006E171A" w:rsidRDefault="006E171A" w:rsidP="006E171A">
      <w:pPr>
        <w:tabs>
          <w:tab w:val="left" w:pos="5040"/>
        </w:tabs>
        <w:spacing w:after="0" w:line="360" w:lineRule="auto"/>
        <w:ind w:left="1260"/>
        <w:jc w:val="both"/>
        <w:rPr>
          <w:rFonts w:ascii="Times New Roman" w:hAnsi="Times New Roman" w:cs="Times New Roman"/>
          <w:sz w:val="24"/>
          <w:szCs w:val="24"/>
          <w:lang w:val="sv-SE"/>
        </w:rPr>
      </w:pPr>
    </w:p>
    <w:p w:rsidR="006E171A" w:rsidRPr="006E171A" w:rsidRDefault="006E171A" w:rsidP="006E171A">
      <w:pPr>
        <w:tabs>
          <w:tab w:val="left" w:pos="5040"/>
        </w:tabs>
        <w:spacing w:after="0" w:line="360" w:lineRule="auto"/>
        <w:ind w:left="126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   Maka tinggi bak filtrasi adalah :</w:t>
      </w:r>
    </w:p>
    <w:p w:rsidR="006E171A" w:rsidRPr="006E171A" w:rsidRDefault="006E171A" w:rsidP="006E171A">
      <w:pPr>
        <w:tabs>
          <w:tab w:val="left" w:pos="5040"/>
        </w:tabs>
        <w:spacing w:after="0" w:line="360" w:lineRule="auto"/>
        <w:ind w:left="1260"/>
        <w:jc w:val="both"/>
        <w:rPr>
          <w:rFonts w:ascii="Times New Roman" w:hAnsi="Times New Roman" w:cs="Times New Roman"/>
          <w:sz w:val="24"/>
          <w:szCs w:val="24"/>
          <w:lang w:val="sv-SE"/>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14"/>
          <w:sz w:val="24"/>
          <w:szCs w:val="24"/>
          <w:lang w:val="fi-FI"/>
        </w:rPr>
        <w:object w:dxaOrig="5500" w:dyaOrig="380">
          <v:shape id="_x0000_i1502" type="#_x0000_t75" style="width:274.5pt;height:18.75pt" o:ole="">
            <v:imagedata r:id="rId977" o:title=""/>
          </v:shape>
          <o:OLEObject Type="Embed" ProgID="Equation.3" ShapeID="_x0000_i1502" DrawAspect="Content" ObjectID="_1395858388" r:id="rId978"/>
        </w:object>
      </w:r>
    </w:p>
    <w:p w:rsidR="006E171A" w:rsidRDefault="006E171A" w:rsidP="006E171A">
      <w:pPr>
        <w:tabs>
          <w:tab w:val="left" w:pos="5040"/>
        </w:tabs>
        <w:spacing w:after="0" w:line="360" w:lineRule="auto"/>
        <w:jc w:val="both"/>
        <w:rPr>
          <w:rFonts w:ascii="Times New Roman" w:hAnsi="Times New Roman" w:cs="Times New Roman"/>
          <w:sz w:val="24"/>
          <w:szCs w:val="24"/>
          <w:lang w:val="sv-SE"/>
        </w:rPr>
      </w:pPr>
    </w:p>
    <w:p w:rsidR="00237D58" w:rsidRDefault="00237D58" w:rsidP="006E171A">
      <w:pPr>
        <w:tabs>
          <w:tab w:val="left" w:pos="5040"/>
        </w:tabs>
        <w:spacing w:after="0" w:line="360" w:lineRule="auto"/>
        <w:jc w:val="both"/>
        <w:rPr>
          <w:rFonts w:ascii="Times New Roman" w:hAnsi="Times New Roman" w:cs="Times New Roman"/>
          <w:sz w:val="24"/>
          <w:szCs w:val="24"/>
          <w:lang w:val="sv-SE"/>
        </w:rPr>
      </w:pPr>
    </w:p>
    <w:p w:rsidR="00237D58" w:rsidRPr="006E171A" w:rsidRDefault="00237D58" w:rsidP="006E171A">
      <w:pPr>
        <w:tabs>
          <w:tab w:val="left" w:pos="5040"/>
        </w:tabs>
        <w:spacing w:after="0" w:line="360" w:lineRule="auto"/>
        <w:jc w:val="both"/>
        <w:rPr>
          <w:rFonts w:ascii="Times New Roman" w:hAnsi="Times New Roman" w:cs="Times New Roman"/>
          <w:sz w:val="24"/>
          <w:szCs w:val="24"/>
          <w:lang w:val="sv-SE"/>
        </w:rPr>
      </w:pPr>
    </w:p>
    <w:p w:rsidR="006E171A" w:rsidRPr="006E171A" w:rsidRDefault="006E171A" w:rsidP="00A93194">
      <w:pPr>
        <w:pStyle w:val="ListParagraph"/>
        <w:numPr>
          <w:ilvl w:val="0"/>
          <w:numId w:val="106"/>
        </w:numPr>
        <w:spacing w:line="360" w:lineRule="auto"/>
        <w:jc w:val="both"/>
        <w:rPr>
          <w:b/>
          <w:lang w:val="sv-SE"/>
        </w:rPr>
      </w:pPr>
      <w:r w:rsidRPr="006E171A">
        <w:rPr>
          <w:b/>
          <w:lang w:val="sv-SE"/>
        </w:rPr>
        <w:lastRenderedPageBreak/>
        <w:t xml:space="preserve"> Sistem Pencucian</w:t>
      </w:r>
    </w:p>
    <w:p w:rsidR="006E171A" w:rsidRPr="006E171A" w:rsidRDefault="006E171A" w:rsidP="006E171A">
      <w:pPr>
        <w:spacing w:after="0" w:line="360" w:lineRule="auto"/>
        <w:ind w:left="90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ab/>
        <w:t xml:space="preserve">Pencucian filter dilakukan dengan cara </w:t>
      </w:r>
      <w:r w:rsidRPr="006E171A">
        <w:rPr>
          <w:rFonts w:ascii="Times New Roman" w:hAnsi="Times New Roman" w:cs="Times New Roman"/>
          <w:i/>
          <w:sz w:val="24"/>
          <w:szCs w:val="24"/>
          <w:lang w:val="sv-SE"/>
        </w:rPr>
        <w:t>backwash</w:t>
      </w:r>
      <w:r w:rsidRPr="006E171A">
        <w:rPr>
          <w:rFonts w:ascii="Times New Roman" w:hAnsi="Times New Roman" w:cs="Times New Roman"/>
          <w:sz w:val="24"/>
          <w:szCs w:val="24"/>
          <w:lang w:val="sv-SE"/>
        </w:rPr>
        <w:t xml:space="preserve"> atau dengan membalikkan aliran air pada bak filtrasi. Dalam melakukan </w:t>
      </w:r>
      <w:r w:rsidRPr="006E171A">
        <w:rPr>
          <w:rFonts w:ascii="Times New Roman" w:hAnsi="Times New Roman" w:cs="Times New Roman"/>
          <w:i/>
          <w:sz w:val="24"/>
          <w:szCs w:val="24"/>
          <w:lang w:val="sv-SE"/>
        </w:rPr>
        <w:t>backwsh</w:t>
      </w:r>
      <w:r w:rsidRPr="006E171A">
        <w:rPr>
          <w:rFonts w:ascii="Times New Roman" w:hAnsi="Times New Roman" w:cs="Times New Roman"/>
          <w:sz w:val="24"/>
          <w:szCs w:val="24"/>
          <w:lang w:val="sv-SE"/>
        </w:rPr>
        <w:t xml:space="preserve"> ini dibutuhkan suatu tekanan yang cukup tinggi. </w:t>
      </w:r>
    </w:p>
    <w:p w:rsidR="006E171A" w:rsidRPr="006E171A" w:rsidRDefault="006E171A" w:rsidP="006E171A">
      <w:pPr>
        <w:spacing w:after="0" w:line="360" w:lineRule="auto"/>
        <w:ind w:left="90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ab/>
        <w:t xml:space="preserve">Untuk mendapatkan tekanan yang cukup besar dalam pencucian filter ini maka air yang digunakan untuk backwash diambil dari menara reservoar, ketinggian menara reservoar disesuaikan dengan tekanan yang di butuhkan pada saat backwash. Proses </w:t>
      </w:r>
      <w:r w:rsidRPr="006E171A">
        <w:rPr>
          <w:rFonts w:ascii="Times New Roman" w:hAnsi="Times New Roman" w:cs="Times New Roman"/>
          <w:i/>
          <w:sz w:val="24"/>
          <w:szCs w:val="24"/>
          <w:lang w:val="sv-SE"/>
        </w:rPr>
        <w:t>backwash</w:t>
      </w:r>
      <w:r w:rsidRPr="006E171A">
        <w:rPr>
          <w:rFonts w:ascii="Times New Roman" w:hAnsi="Times New Roman" w:cs="Times New Roman"/>
          <w:sz w:val="24"/>
          <w:szCs w:val="24"/>
          <w:lang w:val="sv-SE"/>
        </w:rPr>
        <w:t xml:space="preserve"> dilakukan secara bergantian pada setiap bak filtrasi.</w:t>
      </w:r>
    </w:p>
    <w:p w:rsidR="006E171A" w:rsidRPr="006E171A" w:rsidRDefault="006E171A" w:rsidP="006E171A">
      <w:pPr>
        <w:spacing w:after="0" w:line="360" w:lineRule="auto"/>
        <w:ind w:left="900"/>
        <w:jc w:val="both"/>
        <w:rPr>
          <w:rFonts w:ascii="Times New Roman" w:hAnsi="Times New Roman" w:cs="Times New Roman"/>
          <w:sz w:val="24"/>
          <w:szCs w:val="24"/>
          <w:lang w:val="sv-SE"/>
        </w:rPr>
      </w:pPr>
    </w:p>
    <w:p w:rsidR="006E171A" w:rsidRPr="006E171A" w:rsidRDefault="006E171A" w:rsidP="006E171A">
      <w:pPr>
        <w:spacing w:after="0" w:line="360" w:lineRule="auto"/>
        <w:ind w:firstLine="720"/>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Direncanakan,</w:t>
      </w:r>
    </w:p>
    <w:p w:rsidR="006E171A" w:rsidRPr="006E171A" w:rsidRDefault="006E171A" w:rsidP="00A93194">
      <w:pPr>
        <w:numPr>
          <w:ilvl w:val="0"/>
          <w:numId w:val="143"/>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Lama pencucian </w:t>
      </w:r>
      <w:r w:rsidRPr="006E171A">
        <w:rPr>
          <w:rFonts w:ascii="Times New Roman" w:hAnsi="Times New Roman" w:cs="Times New Roman"/>
          <w:sz w:val="24"/>
          <w:szCs w:val="24"/>
          <w:lang w:val="fi-FI"/>
        </w:rPr>
        <w:tab/>
        <w:t>= (4-6 )menit = 4 menit</w:t>
      </w:r>
    </w:p>
    <w:p w:rsidR="006E171A" w:rsidRPr="006E171A" w:rsidRDefault="006E171A" w:rsidP="00A93194">
      <w:pPr>
        <w:numPr>
          <w:ilvl w:val="0"/>
          <w:numId w:val="143"/>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Luas permukaan filter </w:t>
      </w:r>
      <w:r w:rsidRPr="006E171A">
        <w:rPr>
          <w:rFonts w:ascii="Times New Roman" w:hAnsi="Times New Roman" w:cs="Times New Roman"/>
          <w:sz w:val="24"/>
          <w:szCs w:val="24"/>
          <w:lang w:val="fi-FI"/>
        </w:rPr>
        <w:tab/>
        <w:t>= 11,31 m</w:t>
      </w:r>
      <w:r w:rsidRPr="006E171A">
        <w:rPr>
          <w:rFonts w:ascii="Times New Roman" w:hAnsi="Times New Roman" w:cs="Times New Roman"/>
          <w:sz w:val="24"/>
          <w:szCs w:val="24"/>
          <w:vertAlign w:val="superscript"/>
          <w:lang w:val="fi-FI"/>
        </w:rPr>
        <w:t>2</w:t>
      </w:r>
    </w:p>
    <w:p w:rsidR="006E171A" w:rsidRPr="006E171A" w:rsidRDefault="006E171A" w:rsidP="00A93194">
      <w:pPr>
        <w:numPr>
          <w:ilvl w:val="0"/>
          <w:numId w:val="143"/>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Kecepatan backwash</w:t>
      </w:r>
      <w:r w:rsidRPr="006E171A">
        <w:rPr>
          <w:rFonts w:ascii="Times New Roman" w:hAnsi="Times New Roman" w:cs="Times New Roman"/>
          <w:sz w:val="24"/>
          <w:szCs w:val="24"/>
          <w:lang w:val="fi-FI"/>
        </w:rPr>
        <w:tab/>
        <w:t>= 0,67 m/mnt = 1,11 cm/dtk = 0,011 m/dtk</w:t>
      </w:r>
    </w:p>
    <w:p w:rsidR="006E171A" w:rsidRPr="006E171A" w:rsidRDefault="006E171A" w:rsidP="006E171A">
      <w:pPr>
        <w:tabs>
          <w:tab w:val="left" w:pos="4140"/>
        </w:tabs>
        <w:spacing w:after="0" w:line="360" w:lineRule="auto"/>
        <w:ind w:left="900"/>
        <w:jc w:val="both"/>
        <w:rPr>
          <w:rFonts w:ascii="Times New Roman" w:hAnsi="Times New Roman" w:cs="Times New Roman"/>
          <w:sz w:val="24"/>
          <w:szCs w:val="24"/>
          <w:lang w:val="fi-FI"/>
        </w:rPr>
      </w:pPr>
    </w:p>
    <w:p w:rsidR="006E171A" w:rsidRPr="006E171A" w:rsidRDefault="006E171A" w:rsidP="006E171A">
      <w:pPr>
        <w:spacing w:after="0" w:line="360" w:lineRule="auto"/>
        <w:ind w:left="360" w:firstLine="54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A93194">
      <w:pPr>
        <w:numPr>
          <w:ilvl w:val="0"/>
          <w:numId w:val="144"/>
        </w:numPr>
        <w:tabs>
          <w:tab w:val="clear" w:pos="1080"/>
          <w:tab w:val="num" w:pos="1260"/>
        </w:tabs>
        <w:spacing w:after="0" w:line="360" w:lineRule="auto"/>
        <w:ind w:left="126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Kebutuhan air pencucian tiap filter (V</w:t>
      </w:r>
      <w:r w:rsidRPr="006E171A">
        <w:rPr>
          <w:rFonts w:ascii="Times New Roman" w:hAnsi="Times New Roman" w:cs="Times New Roman"/>
          <w:i/>
          <w:sz w:val="24"/>
          <w:szCs w:val="24"/>
          <w:u w:val="single"/>
          <w:vertAlign w:val="subscript"/>
          <w:lang w:val="fi-FI"/>
        </w:rPr>
        <w:t>air pencuci</w:t>
      </w:r>
      <w:r w:rsidRPr="006E171A">
        <w:rPr>
          <w:rFonts w:ascii="Times New Roman" w:hAnsi="Times New Roman" w:cs="Times New Roman"/>
          <w:i/>
          <w:sz w:val="24"/>
          <w:szCs w:val="24"/>
          <w:u w:val="single"/>
          <w:lang w:val="fi-FI"/>
        </w:rPr>
        <w:t>)</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700" w:dyaOrig="380">
          <v:shape id="_x0000_i1503" type="#_x0000_t75" style="width:185.25pt;height:18.75pt" o:ole="">
            <v:imagedata r:id="rId979" o:title=""/>
          </v:shape>
          <o:OLEObject Type="Embed" ProgID="Equation.3" ShapeID="_x0000_i1503" DrawAspect="Content" ObjectID="_1395858389" r:id="rId980"/>
        </w:objec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eastAsia="Times New Roman" w:hAnsi="Times New Roman" w:cs="Times New Roman"/>
          <w:position w:val="-24"/>
          <w:sz w:val="24"/>
          <w:szCs w:val="24"/>
          <w:lang w:val="fi-FI"/>
        </w:rPr>
        <w:object w:dxaOrig="5960" w:dyaOrig="600">
          <v:shape id="_x0000_i1504" type="#_x0000_t75" style="width:297.75pt;height:30pt" o:ole="">
            <v:imagedata r:id="rId981" o:title=""/>
          </v:shape>
          <o:OLEObject Type="Embed" ProgID="Equation.3" ShapeID="_x0000_i1504" DrawAspect="Content" ObjectID="_1395858390" r:id="rId982"/>
        </w:objec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1999" w:dyaOrig="400">
          <v:shape id="_x0000_i1505" type="#_x0000_t75" style="width:99.75pt;height:20.25pt" o:ole="">
            <v:imagedata r:id="rId983" o:title=""/>
          </v:shape>
          <o:OLEObject Type="Embed" ProgID="Equation.3" ShapeID="_x0000_i1505" DrawAspect="Content" ObjectID="_1395858391" r:id="rId984"/>
        </w:object>
      </w:r>
    </w:p>
    <w:p w:rsidR="006E171A" w:rsidRPr="006E171A" w:rsidRDefault="006E171A" w:rsidP="006E171A">
      <w:pPr>
        <w:spacing w:after="0" w:line="360" w:lineRule="auto"/>
        <w:ind w:left="1260"/>
        <w:jc w:val="both"/>
        <w:rPr>
          <w:rFonts w:ascii="Times New Roman" w:hAnsi="Times New Roman" w:cs="Times New Roman"/>
          <w:sz w:val="24"/>
          <w:szCs w:val="24"/>
          <w:lang w:val="fi-FI"/>
        </w:rPr>
      </w:pPr>
    </w:p>
    <w:p w:rsidR="006E171A" w:rsidRPr="006E171A" w:rsidRDefault="006E171A" w:rsidP="00A93194">
      <w:pPr>
        <w:numPr>
          <w:ilvl w:val="0"/>
          <w:numId w:val="144"/>
        </w:numPr>
        <w:tabs>
          <w:tab w:val="clear" w:pos="1080"/>
          <w:tab w:val="num" w:pos="1260"/>
        </w:tabs>
        <w:spacing w:after="0" w:line="360" w:lineRule="auto"/>
        <w:ind w:left="126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Debit pencucian (Q</w:t>
      </w:r>
      <w:r w:rsidRPr="006E171A">
        <w:rPr>
          <w:rFonts w:ascii="Times New Roman" w:hAnsi="Times New Roman" w:cs="Times New Roman"/>
          <w:i/>
          <w:sz w:val="24"/>
          <w:szCs w:val="24"/>
          <w:u w:val="single"/>
          <w:vertAlign w:val="subscript"/>
          <w:lang w:val="fi-FI"/>
        </w:rPr>
        <w:t>backwash</w:t>
      </w:r>
      <w:r w:rsidRPr="006E171A">
        <w:rPr>
          <w:rFonts w:ascii="Times New Roman" w:hAnsi="Times New Roman" w:cs="Times New Roman"/>
          <w:i/>
          <w:sz w:val="24"/>
          <w:szCs w:val="24"/>
          <w:u w:val="single"/>
          <w:lang w:val="fi-FI"/>
        </w:rPr>
        <w:t>)</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2060" w:dyaOrig="720">
          <v:shape id="_x0000_i1506" type="#_x0000_t75" style="width:102.75pt;height:36pt" o:ole="">
            <v:imagedata r:id="rId985" o:title=""/>
          </v:shape>
          <o:OLEObject Type="Embed" ProgID="Equation.3" ShapeID="_x0000_i1506" DrawAspect="Content" ObjectID="_1395858392" r:id="rId986"/>
        </w:objec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eastAsia="Times New Roman" w:hAnsi="Times New Roman" w:cs="Times New Roman"/>
          <w:position w:val="-50"/>
          <w:sz w:val="24"/>
          <w:szCs w:val="24"/>
          <w:lang w:val="fi-FI"/>
        </w:rPr>
        <w:object w:dxaOrig="3060" w:dyaOrig="920">
          <v:shape id="_x0000_i1507" type="#_x0000_t75" style="width:153pt;height:47.25pt" o:ole="">
            <v:imagedata r:id="rId987" o:title=""/>
          </v:shape>
          <o:OLEObject Type="Embed" ProgID="Equation.3" ShapeID="_x0000_i1507" DrawAspect="Content" ObjectID="_1395858393" r:id="rId988"/>
        </w:object>
      </w:r>
    </w:p>
    <w:p w:rsidR="006E171A" w:rsidRPr="006E171A" w:rsidRDefault="006E171A" w:rsidP="006E171A">
      <w:pPr>
        <w:spacing w:after="0" w:line="360" w:lineRule="auto"/>
        <w:ind w:left="1260"/>
        <w:jc w:val="both"/>
        <w:rPr>
          <w:rFonts w:ascii="Times New Roman" w:hAnsi="Times New Roman" w:cs="Times New Roman"/>
          <w:sz w:val="24"/>
          <w:szCs w:val="24"/>
          <w:lang w:val="en-US"/>
        </w:rPr>
      </w:pPr>
      <w:r w:rsidRPr="006E171A">
        <w:rPr>
          <w:rFonts w:ascii="Times New Roman" w:eastAsia="Times New Roman" w:hAnsi="Times New Roman" w:cs="Times New Roman"/>
          <w:position w:val="-12"/>
          <w:sz w:val="24"/>
          <w:szCs w:val="24"/>
          <w:lang w:val="en-US"/>
        </w:rPr>
        <w:object w:dxaOrig="4380" w:dyaOrig="380">
          <v:shape id="_x0000_i1508" type="#_x0000_t75" style="width:219.75pt;height:18.75pt" o:ole="">
            <v:imagedata r:id="rId989" o:title=""/>
          </v:shape>
          <o:OLEObject Type="Embed" ProgID="Equation.3" ShapeID="_x0000_i1508" DrawAspect="Content" ObjectID="_1395858394" r:id="rId990"/>
        </w:object>
      </w:r>
    </w:p>
    <w:p w:rsidR="006E171A" w:rsidRDefault="006E171A" w:rsidP="006E171A">
      <w:pPr>
        <w:spacing w:after="0" w:line="360" w:lineRule="auto"/>
        <w:jc w:val="both"/>
        <w:rPr>
          <w:rFonts w:ascii="Times New Roman" w:hAnsi="Times New Roman" w:cs="Times New Roman"/>
          <w:sz w:val="24"/>
          <w:szCs w:val="24"/>
          <w:lang w:val="fi-FI"/>
        </w:rPr>
      </w:pPr>
    </w:p>
    <w:p w:rsidR="00C3654B" w:rsidRPr="006E171A" w:rsidRDefault="00C3654B" w:rsidP="006E171A">
      <w:pPr>
        <w:spacing w:after="0" w:line="360" w:lineRule="auto"/>
        <w:jc w:val="both"/>
        <w:rPr>
          <w:rFonts w:ascii="Times New Roman" w:hAnsi="Times New Roman" w:cs="Times New Roman"/>
          <w:sz w:val="24"/>
          <w:szCs w:val="24"/>
          <w:lang w:val="fi-FI"/>
        </w:rPr>
      </w:pPr>
    </w:p>
    <w:p w:rsidR="006E171A" w:rsidRPr="006E171A" w:rsidRDefault="006E171A" w:rsidP="00A93194">
      <w:pPr>
        <w:numPr>
          <w:ilvl w:val="0"/>
          <w:numId w:val="144"/>
        </w:numPr>
        <w:tabs>
          <w:tab w:val="clear" w:pos="1080"/>
          <w:tab w:val="num" w:pos="1260"/>
        </w:tabs>
        <w:spacing w:after="0" w:line="360" w:lineRule="auto"/>
        <w:ind w:left="1260"/>
        <w:jc w:val="both"/>
        <w:rPr>
          <w:rFonts w:ascii="Times New Roman" w:hAnsi="Times New Roman" w:cs="Times New Roman"/>
          <w:sz w:val="24"/>
          <w:szCs w:val="24"/>
          <w:lang w:val="pt-BR"/>
        </w:rPr>
      </w:pPr>
      <w:r w:rsidRPr="006E171A">
        <w:rPr>
          <w:rFonts w:ascii="Times New Roman" w:hAnsi="Times New Roman" w:cs="Times New Roman"/>
          <w:sz w:val="24"/>
          <w:szCs w:val="24"/>
          <w:lang w:val="pt-BR"/>
        </w:rPr>
        <w:lastRenderedPageBreak/>
        <w:t>Kecepatan air dalam pipa pencucian</w:t>
      </w:r>
    </w:p>
    <w:p w:rsidR="006E171A" w:rsidRPr="006E171A" w:rsidRDefault="006E171A" w:rsidP="00A93194">
      <w:pPr>
        <w:numPr>
          <w:ilvl w:val="0"/>
          <w:numId w:val="145"/>
        </w:numPr>
        <w:tabs>
          <w:tab w:val="clear" w:pos="1080"/>
          <w:tab w:val="num" w:pos="1620"/>
        </w:tabs>
        <w:spacing w:after="0" w:line="360" w:lineRule="auto"/>
        <w:ind w:left="1620"/>
        <w:jc w:val="both"/>
        <w:rPr>
          <w:rFonts w:ascii="Times New Roman" w:hAnsi="Times New Roman" w:cs="Times New Roman"/>
          <w:i/>
          <w:sz w:val="24"/>
          <w:szCs w:val="24"/>
          <w:u w:val="single"/>
          <w:lang w:val="pt-BR"/>
        </w:rPr>
      </w:pPr>
      <w:r w:rsidRPr="006E171A">
        <w:rPr>
          <w:rFonts w:ascii="Times New Roman" w:hAnsi="Times New Roman" w:cs="Times New Roman"/>
          <w:i/>
          <w:sz w:val="24"/>
          <w:szCs w:val="24"/>
          <w:u w:val="single"/>
          <w:lang w:val="pt-BR"/>
        </w:rPr>
        <w:t>Kecepatan aliran pencuci pada pipa manifold (</w:t>
      </w:r>
      <w:r w:rsidRPr="006E171A">
        <w:rPr>
          <w:rFonts w:ascii="Times New Roman" w:eastAsia="Times New Roman" w:hAnsi="Times New Roman" w:cs="Times New Roman"/>
          <w:i/>
          <w:position w:val="-14"/>
          <w:sz w:val="24"/>
          <w:szCs w:val="24"/>
          <w:u w:val="single"/>
          <w:lang w:val="fi-FI"/>
        </w:rPr>
        <w:object w:dxaOrig="960" w:dyaOrig="380">
          <v:shape id="_x0000_i1509" type="#_x0000_t75" style="width:48pt;height:18.75pt" o:ole="">
            <v:imagedata r:id="rId991" o:title=""/>
          </v:shape>
          <o:OLEObject Type="Embed" ProgID="Equation.3" ShapeID="_x0000_i1509" DrawAspect="Content" ObjectID="_1395858395" r:id="rId992"/>
        </w:object>
      </w:r>
      <w:r w:rsidRPr="006E171A">
        <w:rPr>
          <w:rFonts w:ascii="Times New Roman" w:hAnsi="Times New Roman" w:cs="Times New Roman"/>
          <w:i/>
          <w:sz w:val="24"/>
          <w:szCs w:val="24"/>
          <w:u w:val="single"/>
          <w:lang w:val="pt-BR"/>
        </w:rPr>
        <w:t>)</w:t>
      </w:r>
    </w:p>
    <w:p w:rsidR="006E171A" w:rsidRPr="006E171A" w:rsidRDefault="006E171A" w:rsidP="006E171A">
      <w:pPr>
        <w:tabs>
          <w:tab w:val="left" w:pos="4140"/>
          <w:tab w:val="left" w:pos="540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fi-FI"/>
        </w:rPr>
        <w:object w:dxaOrig="2280" w:dyaOrig="380">
          <v:shape id="_x0000_i1510" type="#_x0000_t75" style="width:114pt;height:18.75pt" o:ole="">
            <v:imagedata r:id="rId993" o:title=""/>
          </v:shape>
          <o:OLEObject Type="Embed" ProgID="Equation.3" ShapeID="_x0000_i1510" DrawAspect="Content" ObjectID="_1395858396" r:id="rId994"/>
        </w:object>
      </w:r>
      <w:r w:rsidRPr="006E171A">
        <w:rPr>
          <w:rFonts w:ascii="Times New Roman" w:hAnsi="Times New Roman" w:cs="Times New Roman"/>
          <w:sz w:val="24"/>
          <w:szCs w:val="24"/>
          <w:lang w:val="sv-SE"/>
        </w:rPr>
        <w:tab/>
        <w:t>= 1,25 x 10</w:t>
      </w:r>
      <w:r w:rsidRPr="006E171A">
        <w:rPr>
          <w:rFonts w:ascii="Times New Roman" w:hAnsi="Times New Roman" w:cs="Times New Roman"/>
          <w:sz w:val="24"/>
          <w:szCs w:val="24"/>
          <w:vertAlign w:val="superscript"/>
          <w:lang w:val="sv-SE"/>
        </w:rPr>
        <w:t>5</w:t>
      </w:r>
      <w:r w:rsidRPr="006E171A">
        <w:rPr>
          <w:rFonts w:ascii="Times New Roman" w:hAnsi="Times New Roman" w:cs="Times New Roman"/>
          <w:sz w:val="24"/>
          <w:szCs w:val="24"/>
          <w:lang w:val="sv-SE"/>
        </w:rPr>
        <w:t xml:space="preserve"> cm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6E171A">
      <w:pPr>
        <w:tabs>
          <w:tab w:val="left" w:pos="4140"/>
          <w:tab w:val="left" w:pos="5400"/>
        </w:tabs>
        <w:spacing w:after="0" w:line="360" w:lineRule="auto"/>
        <w:ind w:left="1620"/>
        <w:jc w:val="both"/>
        <w:rPr>
          <w:rFonts w:ascii="Times New Roman" w:hAnsi="Times New Roman" w:cs="Times New Roman"/>
          <w:sz w:val="24"/>
          <w:szCs w:val="24"/>
          <w:vertAlign w:val="superscript"/>
          <w:lang w:val="sv-SE"/>
        </w:rPr>
      </w:pPr>
      <w:r w:rsidRPr="006E171A">
        <w:rPr>
          <w:rFonts w:ascii="Times New Roman" w:eastAsia="Times New Roman" w:hAnsi="Times New Roman" w:cs="Times New Roman"/>
          <w:position w:val="-14"/>
          <w:sz w:val="24"/>
          <w:szCs w:val="24"/>
          <w:lang w:val="fi-FI"/>
        </w:rPr>
        <w:object w:dxaOrig="800" w:dyaOrig="380">
          <v:shape id="_x0000_i1511" type="#_x0000_t75" style="width:39pt;height:18.75pt" o:ole="">
            <v:imagedata r:id="rId995" o:title=""/>
          </v:shape>
          <o:OLEObject Type="Embed" ProgID="Equation.3" ShapeID="_x0000_i1511" DrawAspect="Content" ObjectID="_1395858397" r:id="rId996"/>
        </w:object>
      </w:r>
      <w:r w:rsidRPr="006E171A">
        <w:rPr>
          <w:rFonts w:ascii="Times New Roman" w:hAnsi="Times New Roman" w:cs="Times New Roman"/>
          <w:sz w:val="24"/>
          <w:szCs w:val="24"/>
          <w:lang w:val="sv-SE"/>
        </w:rPr>
        <w:tab/>
        <w:t>= 1640,9 cm</w:t>
      </w:r>
      <w:r w:rsidRPr="006E171A">
        <w:rPr>
          <w:rFonts w:ascii="Times New Roman" w:hAnsi="Times New Roman" w:cs="Times New Roman"/>
          <w:sz w:val="24"/>
          <w:szCs w:val="24"/>
          <w:vertAlign w:val="superscript"/>
          <w:lang w:val="sv-SE"/>
        </w:rPr>
        <w:t xml:space="preserve">2 </w:t>
      </w:r>
    </w:p>
    <w:p w:rsidR="006E171A" w:rsidRPr="006E171A" w:rsidRDefault="006E171A" w:rsidP="006E171A">
      <w:pPr>
        <w:tabs>
          <w:tab w:val="left" w:pos="4140"/>
          <w:tab w:val="left" w:pos="5400"/>
        </w:tabs>
        <w:spacing w:after="0" w:line="360" w:lineRule="auto"/>
        <w:ind w:left="1620"/>
        <w:jc w:val="both"/>
        <w:rPr>
          <w:rFonts w:ascii="Times New Roman" w:hAnsi="Times New Roman" w:cs="Times New Roman"/>
          <w:sz w:val="24"/>
          <w:szCs w:val="24"/>
          <w:vertAlign w:val="superscript"/>
          <w:lang w:val="sv-SE"/>
        </w:rPr>
      </w:pPr>
    </w:p>
    <w:p w:rsidR="006E171A" w:rsidRPr="006E171A" w:rsidRDefault="006E171A" w:rsidP="006E171A">
      <w:pPr>
        <w:spacing w:after="0" w:line="360" w:lineRule="auto"/>
        <w:ind w:left="1620"/>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Perhitungan,</w: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2040" w:dyaOrig="720">
          <v:shape id="_x0000_i1512" type="#_x0000_t75" style="width:102pt;height:36pt" o:ole="">
            <v:imagedata r:id="rId997" o:title=""/>
          </v:shape>
          <o:OLEObject Type="Embed" ProgID="Equation.3" ShapeID="_x0000_i1512" DrawAspect="Content" ObjectID="_1395858398" r:id="rId998"/>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4600" w:dyaOrig="720">
          <v:shape id="_x0000_i1513" type="#_x0000_t75" style="width:230.25pt;height:36pt" o:ole="">
            <v:imagedata r:id="rId999" o:title=""/>
          </v:shape>
          <o:OLEObject Type="Embed" ProgID="Equation.3" ShapeID="_x0000_i1513" DrawAspect="Content" ObjectID="_1395858399" r:id="rId1000"/>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45"/>
        </w:numPr>
        <w:tabs>
          <w:tab w:val="clear" w:pos="1080"/>
          <w:tab w:val="num" w:pos="162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Lateral</w:t>
      </w:r>
    </w:p>
    <w:p w:rsidR="006E171A" w:rsidRPr="006E171A" w:rsidRDefault="006E171A" w:rsidP="006E171A">
      <w:pPr>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1960" w:dyaOrig="700">
          <v:shape id="_x0000_i1514" type="#_x0000_t75" style="width:98.25pt;height:35.25pt" o:ole="">
            <v:imagedata r:id="rId1001" o:title=""/>
          </v:shape>
          <o:OLEObject Type="Embed" ProgID="Equation.3" ShapeID="_x0000_i1514" DrawAspect="Content" ObjectID="_1395858400" r:id="rId1002"/>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24"/>
          <w:sz w:val="24"/>
          <w:szCs w:val="24"/>
          <w:lang w:val="fi-FI"/>
        </w:rPr>
        <w:object w:dxaOrig="4680" w:dyaOrig="660">
          <v:shape id="_x0000_i1515" type="#_x0000_t75" style="width:234.75pt;height:33pt" o:ole="">
            <v:imagedata r:id="rId1003" o:title=""/>
          </v:shape>
          <o:OLEObject Type="Embed" ProgID="Equation.3" ShapeID="_x0000_i1515" DrawAspect="Content" ObjectID="_1395858401" r:id="rId1004"/>
        </w:object>
      </w:r>
    </w:p>
    <w:p w:rsidR="006E171A" w:rsidRPr="006E171A" w:rsidRDefault="006E171A" w:rsidP="006E171A">
      <w:pPr>
        <w:tabs>
          <w:tab w:val="left" w:pos="2618"/>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680" w:dyaOrig="360">
          <v:shape id="_x0000_i1516" type="#_x0000_t75" style="width:33.75pt;height:18.75pt" o:ole="">
            <v:imagedata r:id="rId1005" o:title=""/>
          </v:shape>
          <o:OLEObject Type="Embed" ProgID="Equation.3" ShapeID="_x0000_i1516" DrawAspect="Content" ObjectID="_1395858402" r:id="rId1006"/>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20,3 cm</w: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1979" w:dyaOrig="700">
          <v:shape id="_x0000_i1517" type="#_x0000_t75" style="width:99pt;height:35.25pt" o:ole="">
            <v:imagedata r:id="rId1007" o:title=""/>
          </v:shape>
          <o:OLEObject Type="Embed" ProgID="Equation.3" ShapeID="_x0000_i1517" DrawAspect="Content" ObjectID="_1395858403" r:id="rId1008"/>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4080" w:dyaOrig="720">
          <v:shape id="_x0000_i1518" type="#_x0000_t75" style="width:204pt;height:36pt" o:ole="">
            <v:imagedata r:id="rId1009" o:title=""/>
          </v:shape>
          <o:OLEObject Type="Embed" ProgID="Equation.3" ShapeID="_x0000_i1518" DrawAspect="Content" ObjectID="_1395858404" r:id="rId1010"/>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45"/>
        </w:numPr>
        <w:tabs>
          <w:tab w:val="clear" w:pos="1080"/>
          <w:tab w:val="num" w:pos="162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Orifice</w:t>
      </w:r>
    </w:p>
    <w:p w:rsidR="006E171A" w:rsidRPr="006E171A" w:rsidRDefault="006E171A" w:rsidP="006E171A">
      <w:pPr>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1940" w:dyaOrig="720">
          <v:shape id="_x0000_i1519" type="#_x0000_t75" style="width:97.5pt;height:36pt" o:ole="">
            <v:imagedata r:id="rId1011" o:title=""/>
          </v:shape>
          <o:OLEObject Type="Embed" ProgID="Equation.3" ShapeID="_x0000_i1519" DrawAspect="Content" ObjectID="_1395858405" r:id="rId1012"/>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24"/>
          <w:sz w:val="24"/>
          <w:szCs w:val="24"/>
          <w:lang w:val="fi-FI"/>
        </w:rPr>
        <w:object w:dxaOrig="4720" w:dyaOrig="660">
          <v:shape id="_x0000_i1520" type="#_x0000_t75" style="width:236.25pt;height:33pt" o:ole="">
            <v:imagedata r:id="rId1013" o:title=""/>
          </v:shape>
          <o:OLEObject Type="Embed" ProgID="Equation.3" ShapeID="_x0000_i1520" DrawAspect="Content" ObjectID="_1395858406" r:id="rId1014"/>
        </w:object>
      </w:r>
    </w:p>
    <w:p w:rsidR="006E171A" w:rsidRPr="006E171A" w:rsidRDefault="006E171A" w:rsidP="006E171A">
      <w:pPr>
        <w:tabs>
          <w:tab w:val="left" w:pos="2618"/>
        </w:tabs>
        <w:spacing w:after="0" w:line="360" w:lineRule="auto"/>
        <w:ind w:left="1620"/>
        <w:jc w:val="both"/>
        <w:rPr>
          <w:rFonts w:ascii="Times New Roman" w:hAnsi="Times New Roman" w:cs="Times New Roman"/>
          <w:sz w:val="24"/>
          <w:szCs w:val="24"/>
          <w:vertAlign w:val="superscript"/>
          <w:lang w:val="fi-FI"/>
        </w:rPr>
      </w:pPr>
      <w:r w:rsidRPr="006E171A">
        <w:rPr>
          <w:rFonts w:ascii="Times New Roman" w:eastAsia="Times New Roman" w:hAnsi="Times New Roman" w:cs="Times New Roman"/>
          <w:position w:val="-14"/>
          <w:sz w:val="24"/>
          <w:szCs w:val="24"/>
          <w:lang w:val="fi-FI"/>
        </w:rPr>
        <w:object w:dxaOrig="600" w:dyaOrig="380">
          <v:shape id="_x0000_i1521" type="#_x0000_t75" style="width:30pt;height:18.75pt" o:ole="">
            <v:imagedata r:id="rId1015" o:title=""/>
          </v:shape>
          <o:OLEObject Type="Embed" ProgID="Equation.3" ShapeID="_x0000_i1521" DrawAspect="Content" ObjectID="_1395858407" r:id="rId1016"/>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3,2 cm</w:t>
      </w:r>
      <w:r w:rsidRPr="006E171A">
        <w:rPr>
          <w:rFonts w:ascii="Times New Roman" w:hAnsi="Times New Roman" w:cs="Times New Roman"/>
          <w:sz w:val="24"/>
          <w:szCs w:val="24"/>
          <w:vertAlign w:val="superscript"/>
          <w:lang w:val="fi-FI"/>
        </w:rPr>
        <w:t>2</w: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1999" w:dyaOrig="740">
          <v:shape id="_x0000_i1522" type="#_x0000_t75" style="width:99.75pt;height:36.75pt" o:ole="">
            <v:imagedata r:id="rId1017" o:title=""/>
          </v:shape>
          <o:OLEObject Type="Embed" ProgID="Equation.3" ShapeID="_x0000_i1522" DrawAspect="Content" ObjectID="_1395858408" r:id="rId1018"/>
        </w:object>
      </w:r>
    </w:p>
    <w:p w:rsidR="006E171A" w:rsidRPr="006E171A" w:rsidRDefault="006E171A" w:rsidP="006E171A">
      <w:pPr>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4420" w:dyaOrig="720">
          <v:shape id="_x0000_i1523" type="#_x0000_t75" style="width:221.25pt;height:36pt" o:ole="">
            <v:imagedata r:id="rId1019" o:title=""/>
          </v:shape>
          <o:OLEObject Type="Embed" ProgID="Equation.3" ShapeID="_x0000_i1523" DrawAspect="Content" ObjectID="_1395858409" r:id="rId1020"/>
        </w:object>
      </w:r>
    </w:p>
    <w:p w:rsidR="006E171A" w:rsidRPr="006E171A" w:rsidRDefault="006E171A" w:rsidP="006E171A">
      <w:pPr>
        <w:spacing w:after="0" w:line="360" w:lineRule="auto"/>
        <w:jc w:val="both"/>
        <w:rPr>
          <w:rFonts w:ascii="Times New Roman" w:hAnsi="Times New Roman" w:cs="Times New Roman"/>
          <w:sz w:val="24"/>
          <w:szCs w:val="24"/>
          <w:lang w:val="fi-FI"/>
        </w:rPr>
      </w:pPr>
    </w:p>
    <w:p w:rsidR="006E171A" w:rsidRPr="006E171A" w:rsidRDefault="006E171A" w:rsidP="00A93194">
      <w:pPr>
        <w:numPr>
          <w:ilvl w:val="0"/>
          <w:numId w:val="146"/>
        </w:numPr>
        <w:tabs>
          <w:tab w:val="num" w:pos="900"/>
        </w:tabs>
        <w:spacing w:after="0" w:line="360" w:lineRule="auto"/>
        <w:ind w:left="90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Ketinggian Media Terekspansi Saat Pencucian</w:t>
      </w:r>
    </w:p>
    <w:p w:rsidR="006E171A" w:rsidRPr="006E171A" w:rsidRDefault="006E171A" w:rsidP="00A93194">
      <w:pPr>
        <w:numPr>
          <w:ilvl w:val="0"/>
          <w:numId w:val="147"/>
        </w:numPr>
        <w:tabs>
          <w:tab w:val="clear" w:pos="1080"/>
          <w:tab w:val="num" w:pos="126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Media Penyaring (Pasir)</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Untuk mengetahui besarnya ketinggian media terekspansi pada saat backwash, digunakan persamaan berikut ;</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5140" w:dyaOrig="800">
          <v:shape id="_x0000_i1524" type="#_x0000_t75" style="width:257.25pt;height:39pt" o:ole="">
            <v:imagedata r:id="rId1021" o:title=""/>
          </v:shape>
          <o:OLEObject Type="Embed" ProgID="Equation.3" ShapeID="_x0000_i1524" DrawAspect="Content" ObjectID="_1395858410" r:id="rId1022"/>
        </w:object>
      </w:r>
    </w:p>
    <w:p w:rsidR="006E171A" w:rsidRPr="006E171A" w:rsidRDefault="006E171A" w:rsidP="006E171A">
      <w:pPr>
        <w:spacing w:after="0" w:line="360" w:lineRule="auto"/>
        <w:ind w:left="1260"/>
        <w:jc w:val="both"/>
        <w:rPr>
          <w:rFonts w:ascii="Times New Roman" w:hAnsi="Times New Roman" w:cs="Times New Roman"/>
          <w:sz w:val="24"/>
          <w:szCs w:val="24"/>
          <w:lang w:val="fi-FI"/>
        </w:rPr>
      </w:pPr>
    </w:p>
    <w:p w:rsidR="006E171A" w:rsidRPr="006E171A" w:rsidRDefault="006E171A" w:rsidP="00A93194">
      <w:pPr>
        <w:pStyle w:val="ListParagraph"/>
        <w:numPr>
          <w:ilvl w:val="0"/>
          <w:numId w:val="105"/>
        </w:numPr>
        <w:spacing w:line="360" w:lineRule="auto"/>
        <w:ind w:left="1276"/>
        <w:jc w:val="both"/>
      </w:pPr>
      <w:r w:rsidRPr="006E171A">
        <w:t>Tebal media terekspansi</w:t>
      </w:r>
    </w:p>
    <w:p w:rsidR="006E171A" w:rsidRPr="006E171A" w:rsidRDefault="006E171A" w:rsidP="006E171A">
      <w:pPr>
        <w:spacing w:after="0" w:line="360" w:lineRule="auto"/>
        <w:ind w:left="900" w:firstLine="360"/>
        <w:jc w:val="both"/>
        <w:rPr>
          <w:rFonts w:ascii="Times New Roman" w:hAnsi="Times New Roman" w:cs="Times New Roman"/>
          <w:sz w:val="24"/>
          <w:szCs w:val="24"/>
        </w:rPr>
      </w:pPr>
      <w:r w:rsidRPr="006E171A">
        <w:rPr>
          <w:rFonts w:ascii="Times New Roman" w:eastAsia="Times New Roman" w:hAnsi="Times New Roman" w:cs="Times New Roman"/>
          <w:position w:val="-28"/>
          <w:sz w:val="24"/>
          <w:szCs w:val="24"/>
          <w:lang w:val="en-US"/>
        </w:rPr>
        <w:object w:dxaOrig="1560" w:dyaOrig="660">
          <v:shape id="_x0000_i1525" type="#_x0000_t75" style="width:78pt;height:33pt" o:ole="">
            <v:imagedata r:id="rId1023" o:title=""/>
          </v:shape>
          <o:OLEObject Type="Embed" ProgID="Equation.3" ShapeID="_x0000_i1525" DrawAspect="Content" ObjectID="_1395858411" r:id="rId1024"/>
        </w:object>
      </w:r>
    </w:p>
    <w:p w:rsidR="006E171A" w:rsidRPr="006E171A" w:rsidRDefault="006E171A" w:rsidP="00A93194">
      <w:pPr>
        <w:pStyle w:val="ListParagraph"/>
        <w:numPr>
          <w:ilvl w:val="0"/>
          <w:numId w:val="105"/>
        </w:numPr>
        <w:spacing w:line="360" w:lineRule="auto"/>
        <w:ind w:left="1276"/>
        <w:jc w:val="both"/>
      </w:pPr>
      <w:r w:rsidRPr="006E171A">
        <w:t>Ekspansi,</w:t>
      </w:r>
    </w:p>
    <w:p w:rsidR="006E171A" w:rsidRPr="006E171A" w:rsidRDefault="006E171A" w:rsidP="006E171A">
      <w:pPr>
        <w:spacing w:after="0" w:line="360" w:lineRule="auto"/>
        <w:ind w:left="900" w:firstLine="360"/>
        <w:jc w:val="both"/>
        <w:rPr>
          <w:rFonts w:ascii="Times New Roman" w:hAnsi="Times New Roman" w:cs="Times New Roman"/>
          <w:sz w:val="24"/>
          <w:szCs w:val="24"/>
        </w:rPr>
      </w:pPr>
      <w:r w:rsidRPr="006E171A">
        <w:rPr>
          <w:rFonts w:ascii="Times New Roman" w:eastAsia="Times New Roman" w:hAnsi="Times New Roman" w:cs="Times New Roman"/>
          <w:position w:val="-24"/>
          <w:sz w:val="24"/>
          <w:szCs w:val="24"/>
          <w:lang w:val="en-US"/>
        </w:rPr>
        <w:object w:dxaOrig="1539" w:dyaOrig="620">
          <v:shape id="_x0000_i1526" type="#_x0000_t75" style="width:77.25pt;height:30.75pt" o:ole="">
            <v:imagedata r:id="rId1025" o:title=""/>
          </v:shape>
          <o:OLEObject Type="Embed" ProgID="Equation.3" ShapeID="_x0000_i1526" DrawAspect="Content" ObjectID="_1395858412" r:id="rId1026"/>
        </w:object>
      </w:r>
    </w:p>
    <w:p w:rsidR="006E171A" w:rsidRPr="006E171A" w:rsidRDefault="006E171A" w:rsidP="006E171A">
      <w:pPr>
        <w:spacing w:after="0" w:line="360" w:lineRule="auto"/>
        <w:ind w:left="1260"/>
        <w:jc w:val="both"/>
        <w:rPr>
          <w:rFonts w:ascii="Times New Roman" w:hAnsi="Times New Roman" w:cs="Times New Roman"/>
          <w:sz w:val="24"/>
          <w:szCs w:val="24"/>
          <w:lang w:val="fi-FI"/>
        </w:rPr>
      </w:pP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Nilai </w:t>
      </w:r>
      <w:r w:rsidRPr="006E171A">
        <w:rPr>
          <w:rFonts w:ascii="Times New Roman" w:hAnsi="Times New Roman" w:cs="Times New Roman"/>
          <w:i/>
          <w:sz w:val="24"/>
          <w:szCs w:val="24"/>
          <w:lang w:val="fi-FI"/>
        </w:rPr>
        <w:t>fe</w:t>
      </w:r>
      <w:r w:rsidRPr="006E171A">
        <w:rPr>
          <w:rFonts w:ascii="Times New Roman" w:hAnsi="Times New Roman" w:cs="Times New Roman"/>
          <w:sz w:val="24"/>
          <w:szCs w:val="24"/>
          <w:lang w:val="fi-FI"/>
        </w:rPr>
        <w:t xml:space="preserve"> dan </w:t>
      </w:r>
      <w:r w:rsidRPr="006E171A">
        <w:rPr>
          <w:rFonts w:ascii="Times New Roman" w:hAnsi="Times New Roman" w:cs="Times New Roman"/>
          <w:i/>
          <w:sz w:val="24"/>
          <w:szCs w:val="24"/>
          <w:lang w:val="fi-FI"/>
        </w:rPr>
        <w:t>Ψ</w:t>
      </w:r>
      <w:r w:rsidRPr="006E171A">
        <w:rPr>
          <w:rFonts w:ascii="Times New Roman" w:hAnsi="Times New Roman" w:cs="Times New Roman"/>
          <w:sz w:val="24"/>
          <w:szCs w:val="24"/>
          <w:lang w:val="fi-FI"/>
        </w:rPr>
        <w:t xml:space="preserve"> dapat dilihat pada </w:t>
      </w:r>
      <w:r w:rsidRPr="006E171A">
        <w:rPr>
          <w:rFonts w:ascii="Times New Roman" w:hAnsi="Times New Roman" w:cs="Times New Roman"/>
          <w:b/>
          <w:sz w:val="24"/>
          <w:szCs w:val="24"/>
          <w:lang w:val="fi-FI"/>
        </w:rPr>
        <w:t>Tabel 5.</w:t>
      </w:r>
      <w:r w:rsidR="00FD29C0">
        <w:rPr>
          <w:rFonts w:ascii="Times New Roman" w:hAnsi="Times New Roman" w:cs="Times New Roman"/>
          <w:b/>
          <w:sz w:val="24"/>
          <w:szCs w:val="24"/>
          <w:lang w:val="fi-FI"/>
        </w:rPr>
        <w:t>8</w:t>
      </w:r>
      <w:r w:rsidRPr="006E171A">
        <w:rPr>
          <w:rFonts w:ascii="Times New Roman" w:hAnsi="Times New Roman" w:cs="Times New Roman"/>
          <w:sz w:val="24"/>
          <w:szCs w:val="24"/>
          <w:lang w:val="fi-FI"/>
        </w:rPr>
        <w:t xml:space="preserve"> dan </w:t>
      </w:r>
      <w:r w:rsidRPr="006E171A">
        <w:rPr>
          <w:rFonts w:ascii="Times New Roman" w:hAnsi="Times New Roman" w:cs="Times New Roman"/>
          <w:b/>
          <w:sz w:val="24"/>
          <w:szCs w:val="24"/>
          <w:lang w:val="fi-FI"/>
        </w:rPr>
        <w:t>Tabel 5.</w:t>
      </w:r>
      <w:r w:rsidR="00FD29C0">
        <w:rPr>
          <w:rFonts w:ascii="Times New Roman" w:hAnsi="Times New Roman" w:cs="Times New Roman"/>
          <w:b/>
          <w:sz w:val="24"/>
          <w:szCs w:val="24"/>
          <w:lang w:val="fi-FI"/>
        </w:rPr>
        <w:t>9</w:t>
      </w:r>
      <w:r w:rsidRPr="006E171A">
        <w:rPr>
          <w:rFonts w:ascii="Times New Roman" w:hAnsi="Times New Roman" w:cs="Times New Roman"/>
          <w:sz w:val="24"/>
          <w:szCs w:val="24"/>
          <w:lang w:val="fi-FI"/>
        </w:rPr>
        <w:t xml:space="preserve"> sebagai berikut ;</w:t>
      </w:r>
    </w:p>
    <w:p w:rsidR="006E171A" w:rsidRPr="006E171A" w:rsidRDefault="006E171A" w:rsidP="006E171A">
      <w:pPr>
        <w:tabs>
          <w:tab w:val="left" w:pos="1122"/>
          <w:tab w:val="left" w:pos="1496"/>
          <w:tab w:val="left" w:pos="2057"/>
          <w:tab w:val="left" w:pos="2244"/>
          <w:tab w:val="left" w:pos="2431"/>
        </w:tabs>
        <w:spacing w:after="0"/>
        <w:ind w:left="1800" w:hanging="1800"/>
        <w:jc w:val="center"/>
        <w:rPr>
          <w:rFonts w:ascii="Times New Roman" w:hAnsi="Times New Roman" w:cs="Times New Roman"/>
          <w:sz w:val="24"/>
          <w:szCs w:val="24"/>
          <w:lang w:val="fi-FI"/>
        </w:rPr>
      </w:pPr>
      <w:r w:rsidRPr="006E171A">
        <w:rPr>
          <w:rFonts w:ascii="Times New Roman" w:hAnsi="Times New Roman" w:cs="Times New Roman"/>
          <w:b/>
          <w:sz w:val="24"/>
          <w:szCs w:val="24"/>
          <w:lang w:val="fi-FI"/>
        </w:rPr>
        <w:t>Tabel 5.</w:t>
      </w:r>
      <w:r w:rsidR="00FD29C0">
        <w:rPr>
          <w:rFonts w:ascii="Times New Roman" w:hAnsi="Times New Roman" w:cs="Times New Roman"/>
          <w:b/>
          <w:sz w:val="24"/>
          <w:szCs w:val="24"/>
          <w:lang w:val="fi-FI"/>
        </w:rPr>
        <w:t>8</w:t>
      </w:r>
      <w:r w:rsidRPr="006E171A">
        <w:rPr>
          <w:rFonts w:ascii="Times New Roman" w:hAnsi="Times New Roman" w:cs="Times New Roman"/>
          <w:sz w:val="24"/>
          <w:szCs w:val="24"/>
          <w:lang w:val="fi-FI"/>
        </w:rPr>
        <w:t xml:space="preserve"> Spherisitas, Faktor bentu</w:t>
      </w:r>
      <w:r w:rsidR="00FD29C0">
        <w:rPr>
          <w:rFonts w:ascii="Times New Roman" w:hAnsi="Times New Roman" w:cs="Times New Roman"/>
          <w:sz w:val="24"/>
          <w:szCs w:val="24"/>
          <w:lang w:val="fi-FI"/>
        </w:rPr>
        <w:t>k butir, dan Porositas  dalam  Media B</w:t>
      </w:r>
      <w:r w:rsidRPr="006E171A">
        <w:rPr>
          <w:rFonts w:ascii="Times New Roman" w:hAnsi="Times New Roman" w:cs="Times New Roman"/>
          <w:sz w:val="24"/>
          <w:szCs w:val="24"/>
          <w:lang w:val="fi-FI"/>
        </w:rPr>
        <w:t xml:space="preserve">erlapis </w:t>
      </w:r>
      <w:r w:rsidR="00FD29C0">
        <w:rPr>
          <w:rFonts w:ascii="Times New Roman" w:hAnsi="Times New Roman" w:cs="Times New Roman"/>
          <w:sz w:val="24"/>
          <w:szCs w:val="24"/>
          <w:lang w:val="fi-FI"/>
        </w:rPr>
        <w:t>P</w:t>
      </w:r>
      <w:r w:rsidRPr="006E171A">
        <w:rPr>
          <w:rFonts w:ascii="Times New Roman" w:hAnsi="Times New Roman" w:cs="Times New Roman"/>
          <w:sz w:val="24"/>
          <w:szCs w:val="24"/>
          <w:lang w:val="fi-FI"/>
        </w:rPr>
        <w:t>ada Saringan Pasir Cepat</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3"/>
        <w:gridCol w:w="1585"/>
        <w:gridCol w:w="1797"/>
        <w:gridCol w:w="1343"/>
      </w:tblGrid>
      <w:tr w:rsidR="006E171A" w:rsidRPr="00C3654B" w:rsidTr="006E171A">
        <w:tc>
          <w:tcPr>
            <w:tcW w:w="1769"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sv-SE"/>
              </w:rPr>
            </w:pPr>
            <w:r w:rsidRPr="00C3654B">
              <w:rPr>
                <w:rFonts w:ascii="Times New Roman" w:hAnsi="Times New Roman" w:cs="Times New Roman"/>
                <w:b/>
                <w:szCs w:val="24"/>
                <w:lang w:val="sv-SE"/>
              </w:rPr>
              <w:t>Bentuk Media</w:t>
            </w:r>
          </w:p>
        </w:tc>
        <w:tc>
          <w:tcPr>
            <w:tcW w:w="160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sv-SE"/>
              </w:rPr>
            </w:pPr>
            <w:r w:rsidRPr="00C3654B">
              <w:rPr>
                <w:rFonts w:ascii="Times New Roman" w:hAnsi="Times New Roman" w:cs="Times New Roman"/>
                <w:b/>
                <w:szCs w:val="24"/>
                <w:lang w:val="sv-SE"/>
              </w:rPr>
              <w:t>Spherisitas (</w:t>
            </w:r>
            <w:r w:rsidRPr="00C3654B">
              <w:rPr>
                <w:rFonts w:ascii="Times New Roman" w:hAnsi="Times New Roman" w:cs="Times New Roman"/>
                <w:b/>
                <w:szCs w:val="24"/>
                <w:lang w:val="fi-FI"/>
              </w:rPr>
              <w:t>Ψ</w:t>
            </w:r>
            <w:r w:rsidRPr="00C3654B">
              <w:rPr>
                <w:rFonts w:ascii="Times New Roman" w:hAnsi="Times New Roman" w:cs="Times New Roman"/>
                <w:b/>
                <w:szCs w:val="24"/>
                <w:lang w:val="sv-SE"/>
              </w:rPr>
              <w:t>)</w:t>
            </w:r>
          </w:p>
        </w:tc>
        <w:tc>
          <w:tcPr>
            <w:tcW w:w="1839"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sv-SE"/>
              </w:rPr>
            </w:pPr>
            <w:r w:rsidRPr="00C3654B">
              <w:rPr>
                <w:rFonts w:ascii="Times New Roman" w:hAnsi="Times New Roman" w:cs="Times New Roman"/>
                <w:b/>
                <w:szCs w:val="24"/>
                <w:lang w:val="sv-SE"/>
              </w:rPr>
              <w:t>Faktor Bentuk (s)</w:t>
            </w:r>
          </w:p>
        </w:tc>
        <w:tc>
          <w:tcPr>
            <w:tcW w:w="1355"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sv-SE"/>
              </w:rPr>
            </w:pPr>
            <w:r w:rsidRPr="00C3654B">
              <w:rPr>
                <w:rFonts w:ascii="Times New Roman" w:hAnsi="Times New Roman" w:cs="Times New Roman"/>
                <w:b/>
                <w:szCs w:val="24"/>
                <w:lang w:val="sv-SE"/>
              </w:rPr>
              <w:t>Porositas (f)</w:t>
            </w:r>
          </w:p>
        </w:tc>
      </w:tr>
      <w:tr w:rsidR="006E171A" w:rsidRPr="00C3654B" w:rsidTr="006E171A">
        <w:tc>
          <w:tcPr>
            <w:tcW w:w="176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rPr>
                <w:rFonts w:ascii="Times New Roman" w:eastAsia="Times New Roman" w:hAnsi="Times New Roman" w:cs="Times New Roman"/>
                <w:szCs w:val="24"/>
                <w:lang w:val="sv-SE"/>
              </w:rPr>
            </w:pPr>
            <w:r w:rsidRPr="00C3654B">
              <w:rPr>
                <w:rFonts w:ascii="Times New Roman" w:hAnsi="Times New Roman" w:cs="Times New Roman"/>
                <w:szCs w:val="24"/>
                <w:lang w:val="sv-SE"/>
              </w:rPr>
              <w:t>Bulat (bola)</w:t>
            </w:r>
          </w:p>
        </w:tc>
        <w:tc>
          <w:tcPr>
            <w:tcW w:w="1600"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sv-SE"/>
              </w:rPr>
            </w:pPr>
            <w:r w:rsidRPr="00C3654B">
              <w:rPr>
                <w:rFonts w:ascii="Times New Roman" w:hAnsi="Times New Roman" w:cs="Times New Roman"/>
                <w:szCs w:val="24"/>
                <w:lang w:val="sv-SE"/>
              </w:rPr>
              <w:t>1.00</w:t>
            </w:r>
          </w:p>
        </w:tc>
        <w:tc>
          <w:tcPr>
            <w:tcW w:w="183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sv-SE"/>
              </w:rPr>
            </w:pPr>
            <w:r w:rsidRPr="00C3654B">
              <w:rPr>
                <w:rFonts w:ascii="Times New Roman" w:hAnsi="Times New Roman" w:cs="Times New Roman"/>
                <w:szCs w:val="24"/>
                <w:lang w:val="sv-SE"/>
              </w:rPr>
              <w:t>6.0</w:t>
            </w:r>
          </w:p>
        </w:tc>
        <w:tc>
          <w:tcPr>
            <w:tcW w:w="1355"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sv-SE"/>
              </w:rPr>
            </w:pPr>
            <w:r w:rsidRPr="00C3654B">
              <w:rPr>
                <w:rFonts w:ascii="Times New Roman" w:hAnsi="Times New Roman" w:cs="Times New Roman"/>
                <w:szCs w:val="24"/>
                <w:lang w:val="sv-SE"/>
              </w:rPr>
              <w:t>0.38</w:t>
            </w:r>
          </w:p>
        </w:tc>
      </w:tr>
      <w:tr w:rsidR="006E171A" w:rsidRPr="00C3654B" w:rsidTr="006E171A">
        <w:tc>
          <w:tcPr>
            <w:tcW w:w="176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rPr>
                <w:rFonts w:ascii="Times New Roman" w:eastAsia="Times New Roman" w:hAnsi="Times New Roman" w:cs="Times New Roman"/>
                <w:szCs w:val="24"/>
                <w:lang w:val="fi-FI"/>
              </w:rPr>
            </w:pPr>
            <w:r w:rsidRPr="00C3654B">
              <w:rPr>
                <w:rFonts w:ascii="Times New Roman" w:hAnsi="Times New Roman" w:cs="Times New Roman"/>
                <w:szCs w:val="24"/>
                <w:lang w:val="sv-SE"/>
              </w:rPr>
              <w:t>Hampir Bula</w:t>
            </w:r>
            <w:r w:rsidRPr="00C3654B">
              <w:rPr>
                <w:rFonts w:ascii="Times New Roman" w:hAnsi="Times New Roman" w:cs="Times New Roman"/>
                <w:szCs w:val="24"/>
                <w:lang w:val="fi-FI"/>
              </w:rPr>
              <w:t>t</w:t>
            </w:r>
          </w:p>
        </w:tc>
        <w:tc>
          <w:tcPr>
            <w:tcW w:w="1600"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0.98</w:t>
            </w:r>
          </w:p>
        </w:tc>
        <w:tc>
          <w:tcPr>
            <w:tcW w:w="183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6.1</w:t>
            </w:r>
          </w:p>
        </w:tc>
        <w:tc>
          <w:tcPr>
            <w:tcW w:w="1355"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0.38</w:t>
            </w:r>
          </w:p>
        </w:tc>
      </w:tr>
      <w:tr w:rsidR="006E171A" w:rsidRPr="00C3654B" w:rsidTr="006E171A">
        <w:tc>
          <w:tcPr>
            <w:tcW w:w="176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rPr>
                <w:rFonts w:ascii="Times New Roman" w:eastAsia="Times New Roman" w:hAnsi="Times New Roman" w:cs="Times New Roman"/>
                <w:szCs w:val="24"/>
                <w:lang w:val="fi-FI"/>
              </w:rPr>
            </w:pPr>
            <w:r w:rsidRPr="00C3654B">
              <w:rPr>
                <w:rFonts w:ascii="Times New Roman" w:hAnsi="Times New Roman" w:cs="Times New Roman"/>
                <w:szCs w:val="24"/>
                <w:lang w:val="fi-FI"/>
              </w:rPr>
              <w:t>Agak Bulat</w:t>
            </w:r>
          </w:p>
        </w:tc>
        <w:tc>
          <w:tcPr>
            <w:tcW w:w="1600"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0.94</w:t>
            </w:r>
          </w:p>
        </w:tc>
        <w:tc>
          <w:tcPr>
            <w:tcW w:w="183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6.4</w:t>
            </w:r>
          </w:p>
        </w:tc>
        <w:tc>
          <w:tcPr>
            <w:tcW w:w="1355"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0.39</w:t>
            </w:r>
          </w:p>
        </w:tc>
      </w:tr>
      <w:tr w:rsidR="006E171A" w:rsidRPr="00C3654B" w:rsidTr="006E171A">
        <w:tc>
          <w:tcPr>
            <w:tcW w:w="176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rPr>
                <w:rFonts w:ascii="Times New Roman" w:eastAsia="Times New Roman" w:hAnsi="Times New Roman" w:cs="Times New Roman"/>
                <w:szCs w:val="24"/>
                <w:lang w:val="fi-FI"/>
              </w:rPr>
            </w:pPr>
            <w:r w:rsidRPr="00C3654B">
              <w:rPr>
                <w:rFonts w:ascii="Times New Roman" w:hAnsi="Times New Roman" w:cs="Times New Roman"/>
                <w:szCs w:val="24"/>
                <w:lang w:val="fi-FI"/>
              </w:rPr>
              <w:t>Bulat Lonjong</w:t>
            </w:r>
          </w:p>
        </w:tc>
        <w:tc>
          <w:tcPr>
            <w:tcW w:w="1600"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0.81</w:t>
            </w:r>
          </w:p>
        </w:tc>
        <w:tc>
          <w:tcPr>
            <w:tcW w:w="183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7.4</w:t>
            </w:r>
          </w:p>
        </w:tc>
        <w:tc>
          <w:tcPr>
            <w:tcW w:w="1355"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0.40</w:t>
            </w:r>
          </w:p>
        </w:tc>
      </w:tr>
      <w:tr w:rsidR="006E171A" w:rsidRPr="00C3654B" w:rsidTr="006E171A">
        <w:tc>
          <w:tcPr>
            <w:tcW w:w="176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rPr>
                <w:rFonts w:ascii="Times New Roman" w:eastAsia="Times New Roman" w:hAnsi="Times New Roman" w:cs="Times New Roman"/>
                <w:szCs w:val="24"/>
                <w:lang w:val="fi-FI"/>
              </w:rPr>
            </w:pPr>
            <w:r w:rsidRPr="00C3654B">
              <w:rPr>
                <w:rFonts w:ascii="Times New Roman" w:hAnsi="Times New Roman" w:cs="Times New Roman"/>
                <w:szCs w:val="24"/>
                <w:lang w:val="fi-FI"/>
              </w:rPr>
              <w:t>Bersegi-segi</w:t>
            </w:r>
          </w:p>
        </w:tc>
        <w:tc>
          <w:tcPr>
            <w:tcW w:w="1600"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0.78</w:t>
            </w:r>
          </w:p>
        </w:tc>
        <w:tc>
          <w:tcPr>
            <w:tcW w:w="183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7.7</w:t>
            </w:r>
          </w:p>
        </w:tc>
        <w:tc>
          <w:tcPr>
            <w:tcW w:w="1355"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0.43</w:t>
            </w:r>
          </w:p>
        </w:tc>
      </w:tr>
      <w:tr w:rsidR="006E171A" w:rsidRPr="00C3654B" w:rsidTr="006E171A">
        <w:tc>
          <w:tcPr>
            <w:tcW w:w="176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rPr>
                <w:rFonts w:ascii="Times New Roman" w:eastAsia="Times New Roman" w:hAnsi="Times New Roman" w:cs="Times New Roman"/>
                <w:szCs w:val="24"/>
                <w:lang w:val="fi-FI"/>
              </w:rPr>
            </w:pPr>
            <w:r w:rsidRPr="00C3654B">
              <w:rPr>
                <w:rFonts w:ascii="Times New Roman" w:hAnsi="Times New Roman" w:cs="Times New Roman"/>
                <w:szCs w:val="24"/>
                <w:lang w:val="fi-FI"/>
              </w:rPr>
              <w:t>Pecah-pecah</w:t>
            </w:r>
          </w:p>
        </w:tc>
        <w:tc>
          <w:tcPr>
            <w:tcW w:w="1600"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0.70</w:t>
            </w:r>
          </w:p>
        </w:tc>
        <w:tc>
          <w:tcPr>
            <w:tcW w:w="183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8.5</w:t>
            </w:r>
          </w:p>
        </w:tc>
        <w:tc>
          <w:tcPr>
            <w:tcW w:w="1355"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0.48</w:t>
            </w:r>
          </w:p>
        </w:tc>
      </w:tr>
    </w:tbl>
    <w:p w:rsidR="006E171A" w:rsidRPr="00C3654B" w:rsidRDefault="006E171A" w:rsidP="006E171A">
      <w:pPr>
        <w:spacing w:after="0" w:line="360" w:lineRule="auto"/>
        <w:ind w:left="993" w:firstLine="567"/>
        <w:jc w:val="both"/>
        <w:rPr>
          <w:rFonts w:ascii="Times New Roman" w:eastAsia="Times New Roman" w:hAnsi="Times New Roman" w:cs="Times New Roman"/>
          <w:i/>
          <w:szCs w:val="24"/>
          <w:lang w:val="en-US"/>
        </w:rPr>
      </w:pPr>
      <w:r w:rsidRPr="00C3654B">
        <w:rPr>
          <w:rFonts w:ascii="Times New Roman" w:hAnsi="Times New Roman" w:cs="Times New Roman"/>
          <w:b/>
          <w:i/>
          <w:szCs w:val="24"/>
        </w:rPr>
        <w:t>Sumber :</w:t>
      </w:r>
      <w:r w:rsidRPr="00C3654B">
        <w:rPr>
          <w:rFonts w:ascii="Times New Roman" w:hAnsi="Times New Roman" w:cs="Times New Roman"/>
          <w:i/>
          <w:szCs w:val="24"/>
        </w:rPr>
        <w:t xml:space="preserve"> Fair &amp; Geyer, 1967</w:t>
      </w:r>
    </w:p>
    <w:p w:rsidR="006E171A" w:rsidRDefault="006E171A" w:rsidP="006E171A">
      <w:pPr>
        <w:spacing w:after="0" w:line="360" w:lineRule="auto"/>
        <w:jc w:val="both"/>
        <w:rPr>
          <w:rFonts w:ascii="Times New Roman" w:hAnsi="Times New Roman" w:cs="Times New Roman"/>
          <w:i/>
          <w:sz w:val="24"/>
          <w:szCs w:val="24"/>
          <w:lang w:val="en-US"/>
        </w:rPr>
      </w:pPr>
    </w:p>
    <w:p w:rsidR="00C3654B" w:rsidRDefault="00C3654B" w:rsidP="006E171A">
      <w:pPr>
        <w:spacing w:after="0" w:line="360" w:lineRule="auto"/>
        <w:jc w:val="both"/>
        <w:rPr>
          <w:rFonts w:ascii="Times New Roman" w:hAnsi="Times New Roman" w:cs="Times New Roman"/>
          <w:i/>
          <w:sz w:val="24"/>
          <w:szCs w:val="24"/>
          <w:lang w:val="en-US"/>
        </w:rPr>
      </w:pPr>
    </w:p>
    <w:p w:rsidR="00FD29C0" w:rsidRPr="00C3654B" w:rsidRDefault="00FD29C0" w:rsidP="006E171A">
      <w:pPr>
        <w:spacing w:after="0" w:line="360" w:lineRule="auto"/>
        <w:jc w:val="both"/>
        <w:rPr>
          <w:rFonts w:ascii="Times New Roman" w:hAnsi="Times New Roman" w:cs="Times New Roman"/>
          <w:i/>
          <w:sz w:val="24"/>
          <w:szCs w:val="24"/>
          <w:lang w:val="en-US"/>
        </w:rPr>
      </w:pPr>
    </w:p>
    <w:p w:rsidR="006E171A" w:rsidRPr="006E171A" w:rsidRDefault="006E171A" w:rsidP="006E171A">
      <w:pPr>
        <w:spacing w:after="0" w:line="360" w:lineRule="auto"/>
        <w:ind w:left="1309" w:hanging="1309"/>
        <w:jc w:val="center"/>
        <w:rPr>
          <w:rFonts w:ascii="Times New Roman" w:hAnsi="Times New Roman" w:cs="Times New Roman"/>
          <w:sz w:val="24"/>
          <w:szCs w:val="24"/>
        </w:rPr>
      </w:pPr>
      <w:r w:rsidRPr="006E171A">
        <w:rPr>
          <w:rFonts w:ascii="Times New Roman" w:hAnsi="Times New Roman" w:cs="Times New Roman"/>
          <w:b/>
          <w:sz w:val="24"/>
          <w:szCs w:val="24"/>
        </w:rPr>
        <w:lastRenderedPageBreak/>
        <w:t>Tabel 5.</w:t>
      </w:r>
      <w:r w:rsidR="00FD29C0">
        <w:rPr>
          <w:rFonts w:ascii="Times New Roman" w:hAnsi="Times New Roman" w:cs="Times New Roman"/>
          <w:b/>
          <w:sz w:val="24"/>
          <w:szCs w:val="24"/>
          <w:lang w:val="en-US"/>
        </w:rPr>
        <w:t>9</w:t>
      </w:r>
      <w:r w:rsidRPr="006E171A">
        <w:rPr>
          <w:rFonts w:ascii="Times New Roman" w:hAnsi="Times New Roman" w:cs="Times New Roman"/>
          <w:b/>
          <w:sz w:val="24"/>
          <w:szCs w:val="24"/>
        </w:rPr>
        <w:t xml:space="preserve">  </w:t>
      </w:r>
      <w:r w:rsidRPr="006E171A">
        <w:rPr>
          <w:rFonts w:ascii="Times New Roman" w:hAnsi="Times New Roman" w:cs="Times New Roman"/>
          <w:sz w:val="24"/>
          <w:szCs w:val="24"/>
        </w:rPr>
        <w:t>Nilai (1/(1-fe)</w:t>
      </w:r>
      <w:r w:rsidR="00FD29C0">
        <w:rPr>
          <w:rFonts w:ascii="Times New Roman" w:hAnsi="Times New Roman" w:cs="Times New Roman"/>
          <w:sz w:val="24"/>
          <w:szCs w:val="24"/>
          <w:lang w:val="en-US"/>
        </w:rPr>
        <w:t>)</w:t>
      </w:r>
      <w:r w:rsidRPr="006E171A">
        <w:rPr>
          <w:rFonts w:ascii="Times New Roman" w:hAnsi="Times New Roman" w:cs="Times New Roman"/>
          <w:sz w:val="24"/>
          <w:szCs w:val="24"/>
        </w:rPr>
        <w:t xml:space="preserve"> Terhadap Media Pasir yang Terekspansi Saat Pencucian</w:t>
      </w:r>
    </w:p>
    <w:tbl>
      <w:tblPr>
        <w:tblW w:w="875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772"/>
        <w:gridCol w:w="767"/>
        <w:gridCol w:w="767"/>
        <w:gridCol w:w="767"/>
        <w:gridCol w:w="767"/>
        <w:gridCol w:w="767"/>
        <w:gridCol w:w="767"/>
        <w:gridCol w:w="767"/>
        <w:gridCol w:w="767"/>
        <w:gridCol w:w="767"/>
      </w:tblGrid>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ind w:left="-10" w:firstLine="10"/>
              <w:jc w:val="center"/>
              <w:rPr>
                <w:rFonts w:ascii="Times New Roman" w:eastAsia="Times New Roman" w:hAnsi="Times New Roman" w:cs="Times New Roman"/>
                <w:b/>
                <w:i/>
                <w:szCs w:val="24"/>
                <w:lang w:val="en-US"/>
              </w:rPr>
            </w:pPr>
            <w:r w:rsidRPr="00C3654B">
              <w:rPr>
                <w:rFonts w:ascii="Times New Roman" w:hAnsi="Times New Roman" w:cs="Times New Roman"/>
                <w:b/>
                <w:i/>
                <w:szCs w:val="24"/>
              </w:rPr>
              <w:t>fe</w:t>
            </w:r>
            <w:r w:rsidRPr="00C3654B">
              <w:rPr>
                <w:rFonts w:ascii="Times New Roman" w:hAnsi="Times New Roman" w:cs="Times New Roman"/>
                <w:b/>
                <w:i/>
                <w:szCs w:val="24"/>
                <w:vertAlign w:val="superscript"/>
              </w:rPr>
              <w:t>3</w:t>
            </w:r>
            <w:r w:rsidRPr="00C3654B">
              <w:rPr>
                <w:rFonts w:ascii="Times New Roman" w:hAnsi="Times New Roman" w:cs="Times New Roman"/>
                <w:b/>
                <w:i/>
                <w:szCs w:val="24"/>
              </w:rPr>
              <w:t>/(1-fe)</w:t>
            </w:r>
          </w:p>
        </w:tc>
        <w:tc>
          <w:tcPr>
            <w:tcW w:w="772"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0.0</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0.1</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0.2</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0.3</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0.4</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0.5</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0.6</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0.7</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0.8</w:t>
            </w:r>
          </w:p>
        </w:tc>
        <w:tc>
          <w:tcPr>
            <w:tcW w:w="7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6E171A" w:rsidRPr="00C3654B" w:rsidRDefault="006E171A" w:rsidP="006E171A">
            <w:pPr>
              <w:spacing w:after="0"/>
              <w:jc w:val="center"/>
              <w:rPr>
                <w:rFonts w:ascii="Times New Roman" w:eastAsia="Times New Roman" w:hAnsi="Times New Roman" w:cs="Times New Roman"/>
                <w:b/>
                <w:szCs w:val="24"/>
                <w:lang w:val="en-US"/>
              </w:rPr>
            </w:pPr>
            <w:r w:rsidRPr="00C3654B">
              <w:rPr>
                <w:rFonts w:ascii="Times New Roman" w:hAnsi="Times New Roman" w:cs="Times New Roman"/>
                <w:b/>
                <w:szCs w:val="24"/>
              </w:rPr>
              <w:t>0.9</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en-US"/>
              </w:rPr>
            </w:pPr>
            <w:r w:rsidRPr="00C3654B">
              <w:rPr>
                <w:rFonts w:ascii="Times New Roman" w:hAnsi="Times New Roman" w:cs="Times New Roman"/>
                <w:szCs w:val="24"/>
              </w:rPr>
              <w:t>0</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0.00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1.62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1.89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2.10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2.28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2.44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2.59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2.74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2.88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3.01</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en-US"/>
              </w:rPr>
            </w:pPr>
            <w:r w:rsidRPr="00C3654B">
              <w:rPr>
                <w:rFonts w:ascii="Times New Roman" w:hAnsi="Times New Roman" w:cs="Times New Roman"/>
                <w:szCs w:val="24"/>
              </w:rPr>
              <w:t>1</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3.14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3.27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3.40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en-US"/>
              </w:rPr>
            </w:pPr>
            <w:r w:rsidRPr="00C3654B">
              <w:rPr>
                <w:rFonts w:ascii="Times New Roman" w:hAnsi="Times New Roman" w:cs="Times New Roman"/>
                <w:szCs w:val="24"/>
              </w:rPr>
              <w:t>3.52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rPr>
              <w:t>3</w:t>
            </w:r>
            <w:r w:rsidRPr="00C3654B">
              <w:rPr>
                <w:rFonts w:ascii="Times New Roman" w:hAnsi="Times New Roman" w:cs="Times New Roman"/>
                <w:szCs w:val="24"/>
                <w:lang w:val="fi-FI"/>
              </w:rPr>
              <w:t>.65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3.78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3.89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4.01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4.13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4.24</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2</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4.35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4.47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4.58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4.70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4.81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4.93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5.05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6.16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5.27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5.38</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3</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5.49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5.60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5.71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5.82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5.92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6.03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6.14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6.24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6.35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6.46</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4</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6.57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6.68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6.78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6.88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6.99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7.10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7.20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7.31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7.41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7.52</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5</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7.62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7.73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7.83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7.94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8.04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8.15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8.25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8.35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8.46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8.56</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6</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8.67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9.77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8.88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8.98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9.08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9.18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9.29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9.39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9.49</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9.60</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7</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9.70</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9.81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9.91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10.01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1011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10.21</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10.32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10.42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10.52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10.62</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8</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10.72</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10.83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10.93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11.03</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11.14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11.24</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11.35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11.45</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11.56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11.66</w:t>
            </w:r>
          </w:p>
        </w:tc>
      </w:tr>
      <w:tr w:rsidR="006E171A" w:rsidRPr="00C3654B" w:rsidTr="006E171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ind w:left="-10" w:firstLine="1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9</w:t>
            </w:r>
          </w:p>
        </w:tc>
        <w:tc>
          <w:tcPr>
            <w:tcW w:w="772"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11.76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11.86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11.96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12.06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12.16</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12.27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12.37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12.47</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12.58</w:t>
            </w:r>
          </w:p>
        </w:tc>
        <w:tc>
          <w:tcPr>
            <w:tcW w:w="767" w:type="dxa"/>
            <w:tcBorders>
              <w:top w:val="single" w:sz="4" w:space="0" w:color="auto"/>
              <w:left w:val="single" w:sz="4" w:space="0" w:color="auto"/>
              <w:bottom w:val="single" w:sz="4" w:space="0" w:color="auto"/>
              <w:right w:val="single" w:sz="4" w:space="0" w:color="auto"/>
            </w:tcBorders>
            <w:vAlign w:val="center"/>
            <w:hideMark/>
          </w:tcPr>
          <w:p w:rsidR="006E171A" w:rsidRPr="00C3654B" w:rsidRDefault="006E171A" w:rsidP="006E171A">
            <w:pPr>
              <w:spacing w:after="0"/>
              <w:jc w:val="center"/>
              <w:rPr>
                <w:rFonts w:ascii="Times New Roman" w:eastAsia="Times New Roman" w:hAnsi="Times New Roman" w:cs="Times New Roman"/>
                <w:szCs w:val="24"/>
                <w:lang w:val="fi-FI"/>
              </w:rPr>
            </w:pPr>
            <w:r w:rsidRPr="00C3654B">
              <w:rPr>
                <w:rFonts w:ascii="Times New Roman" w:hAnsi="Times New Roman" w:cs="Times New Roman"/>
                <w:szCs w:val="24"/>
                <w:lang w:val="fi-FI"/>
              </w:rPr>
              <w:t>12.68</w:t>
            </w:r>
          </w:p>
        </w:tc>
      </w:tr>
    </w:tbl>
    <w:p w:rsidR="006E171A" w:rsidRPr="00C3654B" w:rsidRDefault="006E171A" w:rsidP="00C3654B">
      <w:pPr>
        <w:spacing w:after="0" w:line="360" w:lineRule="auto"/>
        <w:ind w:left="-426"/>
        <w:jc w:val="both"/>
        <w:rPr>
          <w:rFonts w:ascii="Times New Roman" w:eastAsia="Times New Roman" w:hAnsi="Times New Roman" w:cs="Times New Roman"/>
          <w:i/>
          <w:szCs w:val="24"/>
          <w:lang w:val="en-US"/>
        </w:rPr>
      </w:pPr>
      <w:r w:rsidRPr="00C3654B">
        <w:rPr>
          <w:rFonts w:ascii="Times New Roman" w:hAnsi="Times New Roman" w:cs="Times New Roman"/>
          <w:b/>
          <w:i/>
          <w:szCs w:val="24"/>
        </w:rPr>
        <w:t>Sumber :</w:t>
      </w:r>
      <w:r w:rsidRPr="00C3654B">
        <w:rPr>
          <w:rFonts w:ascii="Times New Roman" w:hAnsi="Times New Roman" w:cs="Times New Roman"/>
          <w:i/>
          <w:szCs w:val="24"/>
        </w:rPr>
        <w:t xml:space="preserve"> Fair &amp; Geyer, 1967</w:t>
      </w:r>
    </w:p>
    <w:p w:rsidR="006E171A" w:rsidRPr="006E171A" w:rsidRDefault="006E171A" w:rsidP="00A93194">
      <w:pPr>
        <w:numPr>
          <w:ilvl w:val="0"/>
          <w:numId w:val="148"/>
        </w:numPr>
        <w:tabs>
          <w:tab w:val="clear" w:pos="1980"/>
        </w:tabs>
        <w:spacing w:after="0" w:line="360" w:lineRule="auto"/>
        <w:ind w:left="1260"/>
        <w:jc w:val="both"/>
        <w:rPr>
          <w:rFonts w:ascii="Times New Roman" w:hAnsi="Times New Roman" w:cs="Times New Roman"/>
          <w:sz w:val="24"/>
          <w:szCs w:val="24"/>
        </w:rPr>
      </w:pPr>
      <w:r w:rsidRPr="006E171A">
        <w:rPr>
          <w:rFonts w:ascii="Times New Roman" w:hAnsi="Times New Roman" w:cs="Times New Roman"/>
          <w:i/>
          <w:sz w:val="24"/>
          <w:szCs w:val="24"/>
        </w:rPr>
        <w:tab/>
      </w:r>
      <w:r w:rsidRPr="006E171A">
        <w:rPr>
          <w:rFonts w:ascii="Times New Roman" w:hAnsi="Times New Roman" w:cs="Times New Roman"/>
          <w:sz w:val="24"/>
          <w:szCs w:val="24"/>
        </w:rPr>
        <w:t>Ekspansi pada media penyaring</w:t>
      </w:r>
    </w:p>
    <w:p w:rsidR="006E171A" w:rsidRPr="006E171A" w:rsidRDefault="006E171A" w:rsidP="006E171A">
      <w:pPr>
        <w:spacing w:after="0" w:line="360" w:lineRule="auto"/>
        <w:ind w:left="1260" w:firstLine="18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Kriteria Desain :</w:t>
      </w:r>
    </w:p>
    <w:p w:rsidR="006E171A" w:rsidRPr="006E171A" w:rsidRDefault="006E171A" w:rsidP="00A93194">
      <w:pPr>
        <w:pStyle w:val="ListParagraph"/>
        <w:numPr>
          <w:ilvl w:val="0"/>
          <w:numId w:val="149"/>
        </w:numPr>
        <w:spacing w:line="360" w:lineRule="auto"/>
        <w:ind w:left="1701"/>
        <w:jc w:val="both"/>
        <w:rPr>
          <w:lang w:val="sv-SE"/>
        </w:rPr>
      </w:pPr>
      <w:r w:rsidRPr="006E171A">
        <w:t>ρ</w:t>
      </w:r>
      <w:r w:rsidRPr="006E171A">
        <w:rPr>
          <w:vertAlign w:val="subscript"/>
          <w:lang w:val="sv-SE"/>
        </w:rPr>
        <w:t>s</w:t>
      </w:r>
      <w:r w:rsidRPr="006E171A">
        <w:rPr>
          <w:lang w:val="sv-SE"/>
        </w:rPr>
        <w:t xml:space="preserve"> (rapat massa pasir)</w:t>
      </w:r>
      <w:r w:rsidRPr="006E171A">
        <w:rPr>
          <w:lang w:val="sv-SE"/>
        </w:rPr>
        <w:tab/>
        <w:t>= 2,65 gr/cm</w:t>
      </w:r>
      <w:r w:rsidRPr="006E171A">
        <w:rPr>
          <w:vertAlign w:val="superscript"/>
          <w:lang w:val="sv-SE"/>
        </w:rPr>
        <w:t>3</w:t>
      </w:r>
    </w:p>
    <w:p w:rsidR="006E171A" w:rsidRPr="006E171A" w:rsidRDefault="006E171A" w:rsidP="00A93194">
      <w:pPr>
        <w:pStyle w:val="ListParagraph"/>
        <w:numPr>
          <w:ilvl w:val="0"/>
          <w:numId w:val="149"/>
        </w:numPr>
        <w:spacing w:line="360" w:lineRule="auto"/>
        <w:ind w:left="1701"/>
        <w:jc w:val="both"/>
        <w:rPr>
          <w:lang w:val="sv-SE"/>
        </w:rPr>
      </w:pPr>
      <w:r w:rsidRPr="006E171A">
        <w:t>ρ</w:t>
      </w:r>
      <w:r w:rsidRPr="006E171A">
        <w:rPr>
          <w:vertAlign w:val="subscript"/>
          <w:lang w:val="sv-SE"/>
        </w:rPr>
        <w:t>w</w:t>
      </w:r>
      <w:r w:rsidRPr="006E171A">
        <w:rPr>
          <w:lang w:val="sv-SE"/>
        </w:rPr>
        <w:t xml:space="preserve"> (rapat massa air)</w:t>
      </w:r>
      <w:r w:rsidRPr="006E171A">
        <w:rPr>
          <w:lang w:val="sv-SE"/>
        </w:rPr>
        <w:tab/>
      </w:r>
      <w:r w:rsidRPr="006E171A">
        <w:rPr>
          <w:lang w:val="sv-SE"/>
        </w:rPr>
        <w:tab/>
        <w:t>=0,99695 gr/cm</w:t>
      </w:r>
      <w:r w:rsidRPr="006E171A">
        <w:rPr>
          <w:vertAlign w:val="superscript"/>
          <w:lang w:val="sv-SE"/>
        </w:rPr>
        <w:t>3</w:t>
      </w:r>
      <w:r w:rsidRPr="006E171A">
        <w:rPr>
          <w:lang w:val="sv-SE"/>
        </w:rPr>
        <w:t xml:space="preserve"> (Pada 25ºC)</w:t>
      </w:r>
    </w:p>
    <w:p w:rsidR="006E171A" w:rsidRPr="006E171A" w:rsidRDefault="006E171A" w:rsidP="00A93194">
      <w:pPr>
        <w:pStyle w:val="ListParagraph"/>
        <w:numPr>
          <w:ilvl w:val="0"/>
          <w:numId w:val="149"/>
        </w:numPr>
        <w:spacing w:line="360" w:lineRule="auto"/>
        <w:ind w:left="1701"/>
        <w:jc w:val="both"/>
        <w:rPr>
          <w:lang w:val="sv-SE"/>
        </w:rPr>
      </w:pPr>
      <w:r w:rsidRPr="006E171A">
        <w:rPr>
          <w:lang w:val="sv-SE"/>
        </w:rPr>
        <w:t>f    (porositas)</w:t>
      </w:r>
      <w:r w:rsidRPr="006E171A">
        <w:rPr>
          <w:lang w:val="sv-SE"/>
        </w:rPr>
        <w:tab/>
      </w:r>
      <w:r w:rsidRPr="006E171A">
        <w:rPr>
          <w:lang w:val="sv-SE"/>
        </w:rPr>
        <w:tab/>
        <w:t>= 0,38</w:t>
      </w:r>
    </w:p>
    <w:p w:rsidR="006E171A" w:rsidRPr="006E171A" w:rsidRDefault="006E171A" w:rsidP="00A93194">
      <w:pPr>
        <w:pStyle w:val="ListParagraph"/>
        <w:numPr>
          <w:ilvl w:val="0"/>
          <w:numId w:val="149"/>
        </w:numPr>
        <w:spacing w:line="360" w:lineRule="auto"/>
        <w:ind w:left="1701"/>
        <w:jc w:val="both"/>
        <w:rPr>
          <w:lang w:val="sv-SE"/>
        </w:rPr>
      </w:pPr>
      <w:r w:rsidRPr="006E171A">
        <w:t>ψ</w:t>
      </w:r>
      <w:r w:rsidRPr="006E171A">
        <w:rPr>
          <w:lang w:val="sv-SE"/>
        </w:rPr>
        <w:t xml:space="preserve">   (faktor bentuk)</w:t>
      </w:r>
      <w:r w:rsidRPr="006E171A">
        <w:rPr>
          <w:lang w:val="sv-SE"/>
        </w:rPr>
        <w:tab/>
      </w:r>
      <w:r w:rsidRPr="006E171A">
        <w:rPr>
          <w:lang w:val="sv-SE"/>
        </w:rPr>
        <w:tab/>
        <w:t>= 0,98</w:t>
      </w:r>
    </w:p>
    <w:p w:rsidR="006E171A" w:rsidRPr="006E171A" w:rsidRDefault="006E171A" w:rsidP="00A93194">
      <w:pPr>
        <w:pStyle w:val="ListParagraph"/>
        <w:numPr>
          <w:ilvl w:val="0"/>
          <w:numId w:val="149"/>
        </w:numPr>
        <w:spacing w:line="360" w:lineRule="auto"/>
        <w:ind w:left="1701"/>
        <w:jc w:val="both"/>
        <w:rPr>
          <w:lang w:val="sv-SE"/>
        </w:rPr>
      </w:pPr>
      <w:r w:rsidRPr="006E171A">
        <w:rPr>
          <w:lang w:val="sv-SE"/>
        </w:rPr>
        <w:t>k</w:t>
      </w:r>
      <w:r w:rsidRPr="006E171A">
        <w:rPr>
          <w:lang w:val="sv-SE"/>
        </w:rPr>
        <w:tab/>
      </w:r>
      <w:r w:rsidRPr="006E171A">
        <w:rPr>
          <w:lang w:val="sv-SE"/>
        </w:rPr>
        <w:tab/>
      </w:r>
      <w:r w:rsidRPr="006E171A">
        <w:rPr>
          <w:lang w:val="sv-SE"/>
        </w:rPr>
        <w:tab/>
      </w:r>
      <w:r w:rsidRPr="006E171A">
        <w:rPr>
          <w:lang w:val="sv-SE"/>
        </w:rPr>
        <w:tab/>
        <w:t>= 4</w:t>
      </w:r>
    </w:p>
    <w:p w:rsidR="006E171A" w:rsidRPr="006E171A" w:rsidRDefault="006E171A" w:rsidP="00A93194">
      <w:pPr>
        <w:pStyle w:val="ListParagraph"/>
        <w:numPr>
          <w:ilvl w:val="0"/>
          <w:numId w:val="149"/>
        </w:numPr>
        <w:spacing w:line="360" w:lineRule="auto"/>
        <w:ind w:left="1701"/>
        <w:jc w:val="both"/>
        <w:rPr>
          <w:lang w:val="sv-SE"/>
        </w:rPr>
      </w:pPr>
      <w:r w:rsidRPr="006E171A">
        <w:rPr>
          <w:lang w:val="sv-SE"/>
        </w:rPr>
        <w:t>µ   (kecepatan kinematik)</w:t>
      </w:r>
      <w:r w:rsidRPr="006E171A">
        <w:rPr>
          <w:lang w:val="sv-SE"/>
        </w:rPr>
        <w:tab/>
        <w:t>= 0,9055 x 10</w:t>
      </w:r>
      <w:r w:rsidRPr="006E171A">
        <w:rPr>
          <w:vertAlign w:val="superscript"/>
          <w:lang w:val="sv-SE"/>
        </w:rPr>
        <w:t>-2</w:t>
      </w:r>
      <w:r w:rsidRPr="006E171A">
        <w:rPr>
          <w:lang w:val="sv-SE"/>
        </w:rPr>
        <w:t xml:space="preserve"> cm</w:t>
      </w:r>
      <w:r w:rsidRPr="006E171A">
        <w:rPr>
          <w:vertAlign w:val="superscript"/>
          <w:lang w:val="sv-SE"/>
        </w:rPr>
        <w:t>2</w:t>
      </w:r>
      <w:r w:rsidRPr="006E171A">
        <w:rPr>
          <w:lang w:val="sv-SE"/>
        </w:rPr>
        <w:t>/s</w:t>
      </w:r>
    </w:p>
    <w:p w:rsidR="006E171A" w:rsidRPr="006E171A" w:rsidRDefault="006E171A" w:rsidP="00A93194">
      <w:pPr>
        <w:pStyle w:val="ListParagraph"/>
        <w:numPr>
          <w:ilvl w:val="0"/>
          <w:numId w:val="149"/>
        </w:numPr>
        <w:spacing w:line="360" w:lineRule="auto"/>
        <w:ind w:left="1701"/>
        <w:jc w:val="both"/>
        <w:rPr>
          <w:lang w:val="sv-SE"/>
        </w:rPr>
      </w:pPr>
      <w:r w:rsidRPr="006E171A">
        <w:rPr>
          <w:lang w:val="sv-SE"/>
        </w:rPr>
        <w:t>Kecepatan pencucian</w:t>
      </w:r>
      <w:r w:rsidRPr="006E171A">
        <w:rPr>
          <w:lang w:val="sv-SE"/>
        </w:rPr>
        <w:tab/>
        <w:t>= 0,0011 m/s</w:t>
      </w:r>
    </w:p>
    <w:p w:rsidR="006E171A" w:rsidRPr="006E171A" w:rsidRDefault="006E171A" w:rsidP="006E171A">
      <w:pPr>
        <w:spacing w:after="0" w:line="360" w:lineRule="auto"/>
        <w:ind w:left="1260" w:firstLine="180"/>
        <w:jc w:val="both"/>
        <w:rPr>
          <w:rFonts w:ascii="Times New Roman" w:hAnsi="Times New Roman" w:cs="Times New Roman"/>
          <w:sz w:val="24"/>
          <w:szCs w:val="24"/>
          <w:lang w:val="sv-SE"/>
        </w:rPr>
      </w:pPr>
    </w:p>
    <w:p w:rsidR="006E171A" w:rsidRPr="006E171A" w:rsidRDefault="00FD29C0" w:rsidP="006E171A">
      <w:pPr>
        <w:spacing w:after="0"/>
        <w:jc w:val="center"/>
        <w:rPr>
          <w:rFonts w:ascii="Times New Roman" w:hAnsi="Times New Roman" w:cs="Times New Roman"/>
          <w:sz w:val="24"/>
          <w:szCs w:val="24"/>
          <w:lang w:val="nb-NO"/>
        </w:rPr>
      </w:pPr>
      <w:r>
        <w:rPr>
          <w:rFonts w:ascii="Times New Roman" w:hAnsi="Times New Roman" w:cs="Times New Roman"/>
          <w:b/>
          <w:sz w:val="24"/>
          <w:szCs w:val="24"/>
          <w:lang w:val="nb-NO"/>
        </w:rPr>
        <w:t>Tabel 5.10</w:t>
      </w:r>
      <w:r w:rsidR="006E171A" w:rsidRPr="006E171A">
        <w:rPr>
          <w:rFonts w:ascii="Times New Roman" w:hAnsi="Times New Roman" w:cs="Times New Roman"/>
          <w:b/>
          <w:sz w:val="24"/>
          <w:szCs w:val="24"/>
          <w:lang w:val="nb-NO"/>
        </w:rPr>
        <w:t xml:space="preserve">  </w:t>
      </w:r>
      <w:r w:rsidR="006E171A" w:rsidRPr="006E171A">
        <w:rPr>
          <w:rFonts w:ascii="Times New Roman" w:hAnsi="Times New Roman" w:cs="Times New Roman"/>
          <w:sz w:val="24"/>
          <w:szCs w:val="24"/>
          <w:lang w:val="nb-NO"/>
        </w:rPr>
        <w:t>Hasil Perhitungan Tebal Media Yang Terekspansi</w:t>
      </w:r>
    </w:p>
    <w:tbl>
      <w:tblPr>
        <w:tblW w:w="9008" w:type="dxa"/>
        <w:jc w:val="center"/>
        <w:tblInd w:w="103" w:type="dxa"/>
        <w:tblLook w:val="04A0"/>
      </w:tblPr>
      <w:tblGrid>
        <w:gridCol w:w="1547"/>
        <w:gridCol w:w="960"/>
        <w:gridCol w:w="909"/>
        <w:gridCol w:w="960"/>
        <w:gridCol w:w="705"/>
        <w:gridCol w:w="678"/>
        <w:gridCol w:w="1329"/>
        <w:gridCol w:w="960"/>
        <w:gridCol w:w="960"/>
      </w:tblGrid>
      <w:tr w:rsidR="006E171A" w:rsidRPr="00C3654B" w:rsidTr="006E171A">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Ukuran Pasir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di (cm)</w:t>
            </w:r>
          </w:p>
        </w:tc>
        <w:tc>
          <w:tcPr>
            <w:tcW w:w="90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f</w:t>
            </w:r>
            <w:r w:rsidRPr="00C3654B">
              <w:rPr>
                <w:rFonts w:ascii="Times New Roman" w:hAnsi="Times New Roman" w:cs="Times New Roman"/>
                <w:b/>
                <w:color w:val="000000"/>
                <w:szCs w:val="24"/>
                <w:vertAlign w:val="subscript"/>
                <w:lang w:eastAsia="id-ID"/>
              </w:rPr>
              <w:t>e</w:t>
            </w:r>
            <w:r w:rsidRPr="00C3654B">
              <w:rPr>
                <w:rFonts w:ascii="Times New Roman" w:hAnsi="Times New Roman" w:cs="Times New Roman"/>
                <w:b/>
                <w:color w:val="000000"/>
                <w:szCs w:val="24"/>
                <w:vertAlign w:val="superscript"/>
                <w:lang w:eastAsia="id-ID"/>
              </w:rPr>
              <w:t>3</w:t>
            </w:r>
            <w:r w:rsidRPr="00C3654B">
              <w:rPr>
                <w:rFonts w:ascii="Times New Roman" w:hAnsi="Times New Roman" w:cs="Times New Roman"/>
                <w:b/>
                <w:color w:val="000000"/>
                <w:szCs w:val="24"/>
                <w:lang w:eastAsia="id-ID"/>
              </w:rPr>
              <w:t>/1-f</w:t>
            </w:r>
            <w:r w:rsidRPr="00C3654B">
              <w:rPr>
                <w:rFonts w:ascii="Times New Roman" w:hAnsi="Times New Roman" w:cs="Times New Roman"/>
                <w:b/>
                <w:color w:val="000000"/>
                <w:szCs w:val="24"/>
                <w:vertAlign w:val="subscript"/>
                <w:lang w:eastAsia="id-ID"/>
              </w:rPr>
              <w:t>e</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1/1-f</w:t>
            </w:r>
            <w:r w:rsidRPr="00C3654B">
              <w:rPr>
                <w:rFonts w:ascii="Times New Roman" w:hAnsi="Times New Roman" w:cs="Times New Roman"/>
                <w:b/>
                <w:color w:val="000000"/>
                <w:szCs w:val="24"/>
                <w:vertAlign w:val="subscript"/>
                <w:lang w:eastAsia="id-ID"/>
              </w:rPr>
              <w:t>e</w:t>
            </w:r>
          </w:p>
        </w:tc>
        <w:tc>
          <w:tcPr>
            <w:tcW w:w="70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f</w:t>
            </w:r>
            <w:r w:rsidRPr="00C3654B">
              <w:rPr>
                <w:rFonts w:ascii="Times New Roman" w:hAnsi="Times New Roman" w:cs="Times New Roman"/>
                <w:b/>
                <w:color w:val="000000"/>
                <w:szCs w:val="24"/>
                <w:vertAlign w:val="subscript"/>
                <w:lang w:eastAsia="id-ID"/>
              </w:rPr>
              <w:t>e</w:t>
            </w:r>
          </w:p>
        </w:tc>
        <w:tc>
          <w:tcPr>
            <w:tcW w:w="67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f</w:t>
            </w:r>
          </w:p>
        </w:tc>
        <w:tc>
          <w:tcPr>
            <w:tcW w:w="13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Keterangan</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L</w:t>
            </w:r>
            <w:r w:rsidRPr="00C3654B">
              <w:rPr>
                <w:rFonts w:ascii="Times New Roman" w:hAnsi="Times New Roman" w:cs="Times New Roman"/>
                <w:b/>
                <w:color w:val="000000"/>
                <w:szCs w:val="24"/>
                <w:vertAlign w:val="subscript"/>
                <w:lang w:eastAsia="id-ID"/>
              </w:rPr>
              <w:t>i</w:t>
            </w:r>
            <w:r w:rsidRPr="00C3654B">
              <w:rPr>
                <w:rFonts w:ascii="Times New Roman" w:hAnsi="Times New Roman" w:cs="Times New Roman"/>
                <w:b/>
                <w:color w:val="000000"/>
                <w:szCs w:val="24"/>
                <w:lang w:eastAsia="id-ID"/>
              </w:rPr>
              <w:t xml:space="preserve">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L</w:t>
            </w:r>
            <w:r w:rsidRPr="00C3654B">
              <w:rPr>
                <w:rFonts w:ascii="Times New Roman" w:hAnsi="Times New Roman" w:cs="Times New Roman"/>
                <w:b/>
                <w:color w:val="000000"/>
                <w:szCs w:val="24"/>
                <w:vertAlign w:val="subscript"/>
                <w:lang w:eastAsia="id-ID"/>
              </w:rPr>
              <w:t>e</w:t>
            </w:r>
            <w:r w:rsidRPr="00C3654B">
              <w:rPr>
                <w:rFonts w:ascii="Times New Roman" w:hAnsi="Times New Roman" w:cs="Times New Roman"/>
                <w:b/>
                <w:color w:val="000000"/>
                <w:szCs w:val="24"/>
                <w:lang w:eastAsia="id-ID"/>
              </w:rPr>
              <w:t xml:space="preserve"> (cm)</w:t>
            </w:r>
          </w:p>
        </w:tc>
      </w:tr>
      <w:tr w:rsidR="006E171A" w:rsidRPr="00C3654B" w:rsidTr="006E171A">
        <w:trPr>
          <w:trHeight w:val="300"/>
          <w:jc w:val="center"/>
        </w:trPr>
        <w:tc>
          <w:tcPr>
            <w:tcW w:w="1547"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0,045 - 0,055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0.049</w:t>
            </w:r>
          </w:p>
        </w:tc>
        <w:tc>
          <w:tcPr>
            <w:tcW w:w="90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0.4</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2.28</w:t>
            </w:r>
          </w:p>
        </w:tc>
        <w:tc>
          <w:tcPr>
            <w:tcW w:w="705"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0.56</w:t>
            </w:r>
          </w:p>
        </w:tc>
        <w:tc>
          <w:tcPr>
            <w:tcW w:w="678"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0.44</w:t>
            </w:r>
          </w:p>
        </w:tc>
        <w:tc>
          <w:tcPr>
            <w:tcW w:w="132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terekspansi</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20</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25.6</w:t>
            </w:r>
          </w:p>
        </w:tc>
      </w:tr>
      <w:tr w:rsidR="006E171A" w:rsidRPr="00C3654B" w:rsidTr="006E171A">
        <w:trPr>
          <w:trHeight w:val="300"/>
          <w:jc w:val="center"/>
        </w:trPr>
        <w:tc>
          <w:tcPr>
            <w:tcW w:w="1547"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0,055 - 0,065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0.060</w:t>
            </w:r>
          </w:p>
        </w:tc>
        <w:tc>
          <w:tcPr>
            <w:tcW w:w="90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0.3</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2.1</w:t>
            </w:r>
          </w:p>
        </w:tc>
        <w:tc>
          <w:tcPr>
            <w:tcW w:w="705"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0.52</w:t>
            </w:r>
          </w:p>
        </w:tc>
        <w:tc>
          <w:tcPr>
            <w:tcW w:w="678"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0.48</w:t>
            </w:r>
          </w:p>
        </w:tc>
        <w:tc>
          <w:tcPr>
            <w:tcW w:w="132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terekpansi</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20</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22</w:t>
            </w:r>
          </w:p>
        </w:tc>
      </w:tr>
      <w:tr w:rsidR="006E171A" w:rsidRPr="00C3654B" w:rsidTr="006E171A">
        <w:trPr>
          <w:trHeight w:val="300"/>
          <w:jc w:val="center"/>
        </w:trPr>
        <w:tc>
          <w:tcPr>
            <w:tcW w:w="1547"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0,065 - 0,075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0.070</w:t>
            </w:r>
          </w:p>
        </w:tc>
        <w:tc>
          <w:tcPr>
            <w:tcW w:w="90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0.2</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1.89</w:t>
            </w:r>
          </w:p>
        </w:tc>
        <w:tc>
          <w:tcPr>
            <w:tcW w:w="705"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0.47</w:t>
            </w:r>
          </w:p>
        </w:tc>
        <w:tc>
          <w:tcPr>
            <w:tcW w:w="678"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0.53</w:t>
            </w:r>
          </w:p>
        </w:tc>
        <w:tc>
          <w:tcPr>
            <w:tcW w:w="132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tt</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13.35</w:t>
            </w:r>
          </w:p>
        </w:tc>
      </w:tr>
      <w:tr w:rsidR="006E171A" w:rsidRPr="00C3654B" w:rsidTr="006E171A">
        <w:trPr>
          <w:trHeight w:val="300"/>
          <w:jc w:val="center"/>
        </w:trPr>
        <w:tc>
          <w:tcPr>
            <w:tcW w:w="1547"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0,075 - 0,085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0.080</w:t>
            </w:r>
          </w:p>
        </w:tc>
        <w:tc>
          <w:tcPr>
            <w:tcW w:w="90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1.62</w:t>
            </w:r>
          </w:p>
        </w:tc>
        <w:tc>
          <w:tcPr>
            <w:tcW w:w="705"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0.38</w:t>
            </w:r>
          </w:p>
        </w:tc>
        <w:tc>
          <w:tcPr>
            <w:tcW w:w="678"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0.62</w:t>
            </w:r>
          </w:p>
        </w:tc>
        <w:tc>
          <w:tcPr>
            <w:tcW w:w="132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tt</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10</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6.2</w:t>
            </w:r>
          </w:p>
        </w:tc>
      </w:tr>
      <w:tr w:rsidR="006E171A" w:rsidRPr="00C3654B" w:rsidTr="006E171A">
        <w:trPr>
          <w:trHeight w:val="300"/>
          <w:jc w:val="center"/>
        </w:trPr>
        <w:tc>
          <w:tcPr>
            <w:tcW w:w="1547"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0,085 - 0,1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0.0925</w:t>
            </w:r>
          </w:p>
        </w:tc>
        <w:tc>
          <w:tcPr>
            <w:tcW w:w="90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1.62</w:t>
            </w:r>
          </w:p>
        </w:tc>
        <w:tc>
          <w:tcPr>
            <w:tcW w:w="705"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0.38</w:t>
            </w:r>
          </w:p>
        </w:tc>
        <w:tc>
          <w:tcPr>
            <w:tcW w:w="678"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0.62</w:t>
            </w:r>
          </w:p>
        </w:tc>
        <w:tc>
          <w:tcPr>
            <w:tcW w:w="1329"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tt</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10</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6.2</w:t>
            </w:r>
          </w:p>
        </w:tc>
      </w:tr>
    </w:tbl>
    <w:p w:rsidR="006E171A" w:rsidRDefault="006E171A" w:rsidP="00C3654B">
      <w:pPr>
        <w:spacing w:after="0" w:line="360" w:lineRule="auto"/>
        <w:ind w:left="-567"/>
        <w:jc w:val="both"/>
        <w:rPr>
          <w:rFonts w:ascii="Times New Roman" w:hAnsi="Times New Roman" w:cs="Times New Roman"/>
          <w:i/>
          <w:szCs w:val="24"/>
          <w:lang w:val="en-US"/>
        </w:rPr>
      </w:pPr>
      <w:r w:rsidRPr="00C3654B">
        <w:rPr>
          <w:rFonts w:ascii="Times New Roman" w:hAnsi="Times New Roman" w:cs="Times New Roman"/>
          <w:b/>
          <w:i/>
          <w:szCs w:val="24"/>
        </w:rPr>
        <w:t>Sumber :</w:t>
      </w:r>
      <w:r w:rsidRPr="00C3654B">
        <w:rPr>
          <w:rFonts w:ascii="Times New Roman" w:hAnsi="Times New Roman" w:cs="Times New Roman"/>
          <w:i/>
          <w:szCs w:val="24"/>
        </w:rPr>
        <w:t xml:space="preserve"> Hasil Perhitungan</w:t>
      </w:r>
    </w:p>
    <w:p w:rsidR="00C3654B" w:rsidRDefault="00C3654B" w:rsidP="00C3654B">
      <w:pPr>
        <w:spacing w:after="0" w:line="360" w:lineRule="auto"/>
        <w:ind w:left="-567"/>
        <w:jc w:val="both"/>
        <w:rPr>
          <w:rFonts w:ascii="Times New Roman" w:eastAsia="Times New Roman" w:hAnsi="Times New Roman" w:cs="Times New Roman"/>
          <w:szCs w:val="24"/>
          <w:lang w:val="en-US"/>
        </w:rPr>
      </w:pPr>
    </w:p>
    <w:p w:rsidR="00C3654B" w:rsidRDefault="00C3654B" w:rsidP="00C3654B">
      <w:pPr>
        <w:spacing w:after="0" w:line="360" w:lineRule="auto"/>
        <w:ind w:left="-567"/>
        <w:jc w:val="both"/>
        <w:rPr>
          <w:rFonts w:ascii="Times New Roman" w:eastAsia="Times New Roman" w:hAnsi="Times New Roman" w:cs="Times New Roman"/>
          <w:szCs w:val="24"/>
          <w:lang w:val="en-US"/>
        </w:rPr>
      </w:pPr>
    </w:p>
    <w:p w:rsidR="00C3654B" w:rsidRDefault="00C3654B" w:rsidP="00C3654B">
      <w:pPr>
        <w:spacing w:after="0" w:line="360" w:lineRule="auto"/>
        <w:ind w:left="-567"/>
        <w:jc w:val="both"/>
        <w:rPr>
          <w:rFonts w:ascii="Times New Roman" w:eastAsia="Times New Roman" w:hAnsi="Times New Roman" w:cs="Times New Roman"/>
          <w:szCs w:val="24"/>
          <w:lang w:val="en-US"/>
        </w:rPr>
      </w:pPr>
    </w:p>
    <w:p w:rsidR="00C3654B" w:rsidRDefault="00C3654B" w:rsidP="00C3654B">
      <w:pPr>
        <w:spacing w:after="0" w:line="360" w:lineRule="auto"/>
        <w:ind w:left="-567"/>
        <w:jc w:val="both"/>
        <w:rPr>
          <w:rFonts w:ascii="Times New Roman" w:eastAsia="Times New Roman" w:hAnsi="Times New Roman" w:cs="Times New Roman"/>
          <w:szCs w:val="24"/>
          <w:lang w:val="en-US"/>
        </w:rPr>
      </w:pPr>
    </w:p>
    <w:p w:rsidR="00C3654B" w:rsidRPr="00C3654B" w:rsidRDefault="00C3654B" w:rsidP="00C3654B">
      <w:pPr>
        <w:spacing w:after="0" w:line="360" w:lineRule="auto"/>
        <w:ind w:left="-567"/>
        <w:jc w:val="both"/>
        <w:rPr>
          <w:rFonts w:ascii="Times New Roman" w:eastAsia="Times New Roman" w:hAnsi="Times New Roman" w:cs="Times New Roman"/>
          <w:szCs w:val="24"/>
          <w:lang w:val="en-US"/>
        </w:rPr>
      </w:pPr>
    </w:p>
    <w:p w:rsidR="006E171A" w:rsidRPr="006E171A" w:rsidRDefault="006E171A" w:rsidP="006E171A">
      <w:pPr>
        <w:spacing w:after="0" w:line="360" w:lineRule="auto"/>
        <w:ind w:firstLine="720"/>
        <w:jc w:val="both"/>
        <w:rPr>
          <w:rFonts w:ascii="Times New Roman" w:hAnsi="Times New Roman" w:cs="Times New Roman"/>
          <w:i/>
          <w:sz w:val="24"/>
          <w:szCs w:val="24"/>
        </w:rPr>
      </w:pPr>
      <w:r w:rsidRPr="006E171A">
        <w:rPr>
          <w:rFonts w:ascii="Times New Roman" w:hAnsi="Times New Roman" w:cs="Times New Roman"/>
          <w:i/>
          <w:sz w:val="24"/>
          <w:szCs w:val="24"/>
        </w:rPr>
        <w:lastRenderedPageBreak/>
        <w:t>Contoh Perhitungan :</w:t>
      </w:r>
    </w:p>
    <w:p w:rsidR="006E171A" w:rsidRPr="006E171A" w:rsidRDefault="006E171A" w:rsidP="00A93194">
      <w:pPr>
        <w:numPr>
          <w:ilvl w:val="0"/>
          <w:numId w:val="151"/>
        </w:numPr>
        <w:spacing w:after="0" w:line="360" w:lineRule="auto"/>
        <w:ind w:left="1440"/>
        <w:jc w:val="both"/>
        <w:rPr>
          <w:rFonts w:ascii="Times New Roman" w:hAnsi="Times New Roman" w:cs="Times New Roman"/>
          <w:i/>
          <w:sz w:val="24"/>
          <w:szCs w:val="24"/>
          <w:u w:val="single"/>
        </w:rPr>
      </w:pPr>
      <w:r w:rsidRPr="006E171A">
        <w:rPr>
          <w:rFonts w:ascii="Times New Roman" w:hAnsi="Times New Roman" w:cs="Times New Roman"/>
          <w:i/>
          <w:sz w:val="24"/>
          <w:szCs w:val="24"/>
          <w:u w:val="single"/>
        </w:rPr>
        <w:t>Besarnya ekspansi</w:t>
      </w:r>
    </w:p>
    <w:p w:rsidR="006E171A" w:rsidRPr="006E171A" w:rsidRDefault="006E171A" w:rsidP="006E171A">
      <w:pPr>
        <w:spacing w:after="0" w:line="360" w:lineRule="auto"/>
        <w:ind w:left="720" w:firstLine="72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6440" w:dyaOrig="760">
          <v:shape id="_x0000_i1527" type="#_x0000_t75" style="width:321pt;height:38.25pt" o:ole="">
            <v:imagedata r:id="rId1027" o:title=""/>
          </v:shape>
          <o:OLEObject Type="Embed" ProgID="Equation.3" ShapeID="_x0000_i1527" DrawAspect="Content" ObjectID="_1395858413" r:id="rId1028"/>
        </w:object>
      </w:r>
    </w:p>
    <w:p w:rsidR="006E171A" w:rsidRPr="006E171A" w:rsidRDefault="006E171A" w:rsidP="006E171A">
      <w:pPr>
        <w:spacing w:after="0" w:line="360" w:lineRule="auto"/>
        <w:ind w:left="720" w:firstLine="72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1320" w:dyaOrig="720">
          <v:shape id="_x0000_i1528" type="#_x0000_t75" style="width:66pt;height:36pt" o:ole="">
            <v:imagedata r:id="rId1029" o:title=""/>
          </v:shape>
          <o:OLEObject Type="Embed" ProgID="Equation.3" ShapeID="_x0000_i1528" DrawAspect="Content" ObjectID="_1395858414" r:id="rId1030"/>
        </w:object>
      </w:r>
    </w:p>
    <w:p w:rsidR="006E171A" w:rsidRPr="006E171A" w:rsidRDefault="006E171A" w:rsidP="00A93194">
      <w:pPr>
        <w:numPr>
          <w:ilvl w:val="0"/>
          <w:numId w:val="151"/>
        </w:numPr>
        <w:spacing w:after="0" w:line="360" w:lineRule="auto"/>
        <w:ind w:left="1440"/>
        <w:jc w:val="both"/>
        <w:rPr>
          <w:rFonts w:ascii="Times New Roman" w:hAnsi="Times New Roman" w:cs="Times New Roman"/>
          <w:sz w:val="24"/>
          <w:szCs w:val="24"/>
        </w:rPr>
      </w:pPr>
      <w:r w:rsidRPr="006E171A">
        <w:rPr>
          <w:rFonts w:ascii="Times New Roman" w:hAnsi="Times New Roman" w:cs="Times New Roman"/>
          <w:sz w:val="24"/>
          <w:szCs w:val="24"/>
        </w:rPr>
        <w:t>Dari tabel</w:t>
      </w:r>
    </w:p>
    <w:p w:rsidR="006E171A" w:rsidRPr="006E171A" w:rsidRDefault="006E171A" w:rsidP="006E171A">
      <w:pPr>
        <w:spacing w:after="0" w:line="360" w:lineRule="auto"/>
        <w:ind w:left="720" w:firstLine="720"/>
        <w:jc w:val="both"/>
        <w:rPr>
          <w:rFonts w:ascii="Times New Roman" w:hAnsi="Times New Roman" w:cs="Times New Roman"/>
          <w:sz w:val="24"/>
          <w:szCs w:val="24"/>
        </w:rPr>
      </w:pPr>
      <w:r w:rsidRPr="006E171A">
        <w:rPr>
          <w:rFonts w:ascii="Times New Roman" w:hAnsi="Times New Roman" w:cs="Times New Roman"/>
          <w:sz w:val="24"/>
          <w:szCs w:val="24"/>
        </w:rPr>
        <w:t xml:space="preserve">Maka, </w:t>
      </w:r>
      <w:r w:rsidRPr="006E171A">
        <w:rPr>
          <w:rFonts w:ascii="Times New Roman" w:eastAsia="Times New Roman" w:hAnsi="Times New Roman" w:cs="Times New Roman"/>
          <w:position w:val="-30"/>
          <w:sz w:val="24"/>
          <w:szCs w:val="24"/>
          <w:lang w:val="en-US"/>
        </w:rPr>
        <w:object w:dxaOrig="1300" w:dyaOrig="680">
          <v:shape id="_x0000_i1529" type="#_x0000_t75" style="width:65.25pt;height:33.75pt" o:ole="">
            <v:imagedata r:id="rId1031" o:title=""/>
          </v:shape>
          <o:OLEObject Type="Embed" ProgID="Equation.3" ShapeID="_x0000_i1529" DrawAspect="Content" ObjectID="_1395858415" r:id="rId1032"/>
        </w:object>
      </w:r>
    </w:p>
    <w:p w:rsidR="006E171A" w:rsidRPr="006E171A" w:rsidRDefault="006E171A" w:rsidP="00A93194">
      <w:pPr>
        <w:numPr>
          <w:ilvl w:val="0"/>
          <w:numId w:val="151"/>
        </w:numPr>
        <w:spacing w:after="0" w:line="360" w:lineRule="auto"/>
        <w:ind w:left="1440"/>
        <w:jc w:val="both"/>
        <w:rPr>
          <w:rFonts w:ascii="Times New Roman" w:hAnsi="Times New Roman" w:cs="Times New Roman"/>
          <w:sz w:val="24"/>
          <w:szCs w:val="24"/>
        </w:rPr>
      </w:pPr>
      <w:r w:rsidRPr="006E171A">
        <w:rPr>
          <w:rFonts w:ascii="Times New Roman" w:hAnsi="Times New Roman" w:cs="Times New Roman"/>
          <w:sz w:val="24"/>
          <w:szCs w:val="24"/>
        </w:rPr>
        <w:t>fe</w:t>
      </w:r>
    </w:p>
    <w:p w:rsidR="006E171A" w:rsidRPr="006E171A" w:rsidRDefault="006E171A" w:rsidP="006E171A">
      <w:pPr>
        <w:spacing w:after="0" w:line="360" w:lineRule="auto"/>
        <w:ind w:left="720" w:firstLine="72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1300" w:dyaOrig="680">
          <v:shape id="_x0000_i1530" type="#_x0000_t75" style="width:65.25pt;height:33.75pt" o:ole="">
            <v:imagedata r:id="rId1033" o:title=""/>
          </v:shape>
          <o:OLEObject Type="Embed" ProgID="Equation.3" ShapeID="_x0000_i1530" DrawAspect="Content" ObjectID="_1395858416" r:id="rId1034"/>
        </w:object>
      </w:r>
    </w:p>
    <w:p w:rsidR="006E171A" w:rsidRPr="006E171A" w:rsidRDefault="006E171A" w:rsidP="006E171A">
      <w:pPr>
        <w:spacing w:after="0" w:line="360" w:lineRule="auto"/>
        <w:ind w:left="720" w:firstLine="720"/>
        <w:jc w:val="both"/>
        <w:rPr>
          <w:rFonts w:ascii="Times New Roman" w:hAnsi="Times New Roman" w:cs="Times New Roman"/>
          <w:sz w:val="24"/>
          <w:szCs w:val="24"/>
        </w:rPr>
      </w:pPr>
      <w:r w:rsidRPr="006E171A">
        <w:rPr>
          <w:rFonts w:ascii="Times New Roman" w:eastAsia="Times New Roman" w:hAnsi="Times New Roman" w:cs="Times New Roman"/>
          <w:position w:val="-28"/>
          <w:sz w:val="24"/>
          <w:szCs w:val="24"/>
          <w:lang w:val="en-US"/>
        </w:rPr>
        <w:object w:dxaOrig="1960" w:dyaOrig="660">
          <v:shape id="_x0000_i1531" type="#_x0000_t75" style="width:98.25pt;height:33pt" o:ole="">
            <v:imagedata r:id="rId1035" o:title=""/>
          </v:shape>
          <o:OLEObject Type="Embed" ProgID="Equation.3" ShapeID="_x0000_i1531" DrawAspect="Content" ObjectID="_1395858417" r:id="rId1036"/>
        </w:object>
      </w:r>
    </w:p>
    <w:p w:rsidR="006E171A" w:rsidRPr="006E171A" w:rsidRDefault="006E171A" w:rsidP="00A93194">
      <w:pPr>
        <w:numPr>
          <w:ilvl w:val="0"/>
          <w:numId w:val="151"/>
        </w:numPr>
        <w:spacing w:after="0" w:line="360" w:lineRule="auto"/>
        <w:ind w:left="1440"/>
        <w:jc w:val="both"/>
        <w:rPr>
          <w:rFonts w:ascii="Times New Roman" w:hAnsi="Times New Roman" w:cs="Times New Roman"/>
          <w:sz w:val="24"/>
          <w:szCs w:val="24"/>
        </w:rPr>
      </w:pPr>
      <w:r w:rsidRPr="006E171A">
        <w:rPr>
          <w:rFonts w:ascii="Times New Roman" w:hAnsi="Times New Roman" w:cs="Times New Roman"/>
          <w:sz w:val="24"/>
          <w:szCs w:val="24"/>
        </w:rPr>
        <w:t xml:space="preserve">Keterangan </w:t>
      </w:r>
    </w:p>
    <w:p w:rsidR="006E171A" w:rsidRPr="006E171A" w:rsidRDefault="006E171A" w:rsidP="006E171A">
      <w:pPr>
        <w:spacing w:after="0" w:line="360" w:lineRule="auto"/>
        <w:ind w:left="720" w:firstLine="7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Karena f &lt; fe maka, lapisan ini terekspansi</w:t>
      </w:r>
    </w:p>
    <w:p w:rsidR="006E171A" w:rsidRPr="006E171A" w:rsidRDefault="006E171A" w:rsidP="00A93194">
      <w:pPr>
        <w:numPr>
          <w:ilvl w:val="0"/>
          <w:numId w:val="151"/>
        </w:numPr>
        <w:spacing w:after="0" w:line="360" w:lineRule="auto"/>
        <w:ind w:left="1440"/>
        <w:jc w:val="both"/>
        <w:rPr>
          <w:rFonts w:ascii="Times New Roman" w:hAnsi="Times New Roman" w:cs="Times New Roman"/>
          <w:sz w:val="24"/>
          <w:szCs w:val="24"/>
          <w:lang w:val="en-US"/>
        </w:rPr>
      </w:pPr>
      <w:r w:rsidRPr="006E171A">
        <w:rPr>
          <w:rFonts w:ascii="Times New Roman" w:hAnsi="Times New Roman" w:cs="Times New Roman"/>
          <w:sz w:val="24"/>
          <w:szCs w:val="24"/>
        </w:rPr>
        <w:t>Tebal lapisan</w:t>
      </w:r>
    </w:p>
    <w:p w:rsidR="006E171A" w:rsidRPr="006E171A" w:rsidRDefault="006E171A" w:rsidP="006E171A">
      <w:pPr>
        <w:spacing w:after="0" w:line="360" w:lineRule="auto"/>
        <w:ind w:left="720" w:firstLine="7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Li = 20 cm</w:t>
      </w:r>
    </w:p>
    <w:p w:rsidR="006E171A" w:rsidRPr="006E171A" w:rsidRDefault="006E171A" w:rsidP="00A93194">
      <w:pPr>
        <w:numPr>
          <w:ilvl w:val="0"/>
          <w:numId w:val="151"/>
        </w:numPr>
        <w:spacing w:after="0" w:line="360" w:lineRule="auto"/>
        <w:ind w:left="144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Tebal Terekpansi</w:t>
      </w:r>
    </w:p>
    <w:p w:rsidR="006E171A" w:rsidRPr="006E171A" w:rsidRDefault="006E171A" w:rsidP="006E171A">
      <w:pPr>
        <w:spacing w:after="0" w:line="360" w:lineRule="auto"/>
        <w:ind w:left="1440"/>
        <w:jc w:val="both"/>
        <w:rPr>
          <w:rFonts w:ascii="Times New Roman" w:hAnsi="Times New Roman" w:cs="Times New Roman"/>
          <w:sz w:val="24"/>
          <w:szCs w:val="24"/>
        </w:rPr>
      </w:pPr>
      <w:r w:rsidRPr="006E171A">
        <w:rPr>
          <w:rFonts w:ascii="Times New Roman" w:eastAsia="Times New Roman" w:hAnsi="Times New Roman" w:cs="Times New Roman"/>
          <w:position w:val="-28"/>
          <w:sz w:val="24"/>
          <w:szCs w:val="24"/>
          <w:lang w:val="en-US"/>
        </w:rPr>
        <w:object w:dxaOrig="1560" w:dyaOrig="660">
          <v:shape id="_x0000_i1532" type="#_x0000_t75" style="width:78pt;height:33pt" o:ole="">
            <v:imagedata r:id="rId1037" o:title=""/>
          </v:shape>
          <o:OLEObject Type="Embed" ProgID="Equation.3" ShapeID="_x0000_i1532" DrawAspect="Content" ObjectID="_1395858418" r:id="rId1038"/>
        </w:object>
      </w:r>
      <w:r w:rsidRPr="006E171A">
        <w:rPr>
          <w:rFonts w:ascii="Times New Roman" w:hAnsi="Times New Roman" w:cs="Times New Roman"/>
          <w:sz w:val="24"/>
          <w:szCs w:val="24"/>
        </w:rPr>
        <w:t xml:space="preserve"> </w:t>
      </w:r>
    </w:p>
    <w:p w:rsidR="006E171A" w:rsidRDefault="006E171A" w:rsidP="006E171A">
      <w:pPr>
        <w:spacing w:after="0" w:line="360" w:lineRule="auto"/>
        <w:ind w:left="1440"/>
        <w:jc w:val="both"/>
        <w:rPr>
          <w:rFonts w:ascii="Times New Roman" w:eastAsia="Times New Roman" w:hAnsi="Times New Roman" w:cs="Times New Roman"/>
          <w:position w:val="-10"/>
          <w:sz w:val="24"/>
          <w:szCs w:val="24"/>
          <w:lang w:val="en-US"/>
        </w:rPr>
      </w:pPr>
      <w:r w:rsidRPr="006E171A">
        <w:rPr>
          <w:rFonts w:ascii="Times New Roman" w:eastAsia="Times New Roman" w:hAnsi="Times New Roman" w:cs="Times New Roman"/>
          <w:position w:val="-28"/>
          <w:sz w:val="24"/>
          <w:szCs w:val="24"/>
          <w:lang w:val="en-US"/>
        </w:rPr>
        <w:object w:dxaOrig="2120" w:dyaOrig="660">
          <v:shape id="_x0000_i1533" type="#_x0000_t75" style="width:105.75pt;height:33pt" o:ole="">
            <v:imagedata r:id="rId1039" o:title=""/>
          </v:shape>
          <o:OLEObject Type="Embed" ProgID="Equation.3" ShapeID="_x0000_i1533" DrawAspect="Content" ObjectID="_1395858419" r:id="rId1040"/>
        </w:object>
      </w:r>
      <w:r w:rsidRPr="006E171A">
        <w:rPr>
          <w:rFonts w:ascii="Times New Roman" w:hAnsi="Times New Roman" w:cs="Times New Roman"/>
          <w:position w:val="-28"/>
          <w:sz w:val="24"/>
          <w:szCs w:val="24"/>
        </w:rPr>
        <w:t xml:space="preserve">  </w:t>
      </w:r>
      <w:r w:rsidRPr="006E171A">
        <w:rPr>
          <w:rFonts w:ascii="Times New Roman" w:eastAsia="Times New Roman" w:hAnsi="Times New Roman" w:cs="Times New Roman"/>
          <w:position w:val="-10"/>
          <w:sz w:val="24"/>
          <w:szCs w:val="24"/>
          <w:lang w:val="en-US"/>
        </w:rPr>
        <w:object w:dxaOrig="1319" w:dyaOrig="320">
          <v:shape id="_x0000_i1534" type="#_x0000_t75" style="width:66pt;height:15.75pt" o:ole="">
            <v:imagedata r:id="rId1041" o:title=""/>
          </v:shape>
          <o:OLEObject Type="Embed" ProgID="Equation.3" ShapeID="_x0000_i1534" DrawAspect="Content" ObjectID="_1395858420" r:id="rId1042"/>
        </w:object>
      </w:r>
    </w:p>
    <w:p w:rsidR="00C3654B" w:rsidRPr="006E171A" w:rsidRDefault="00C3654B" w:rsidP="006E171A">
      <w:pPr>
        <w:spacing w:after="0" w:line="360" w:lineRule="auto"/>
        <w:ind w:left="1440"/>
        <w:jc w:val="both"/>
        <w:rPr>
          <w:rFonts w:ascii="Times New Roman" w:hAnsi="Times New Roman" w:cs="Times New Roman"/>
          <w:position w:val="-10"/>
          <w:sz w:val="24"/>
          <w:szCs w:val="24"/>
        </w:rPr>
      </w:pPr>
    </w:p>
    <w:p w:rsidR="006E171A" w:rsidRPr="006E171A" w:rsidRDefault="006E171A" w:rsidP="00A93194">
      <w:pPr>
        <w:numPr>
          <w:ilvl w:val="0"/>
          <w:numId w:val="147"/>
        </w:numPr>
        <w:tabs>
          <w:tab w:val="clear" w:pos="1080"/>
          <w:tab w:val="num" w:pos="126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Media Penyangga (Kerikil)</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Pada media penyangga diharapkan tidak terjadi ekspansi, untuk itu perlu kontrol ekspansi terhadap butir terkecil dari media penyangga dengan diameter terkecil = 0,25 cm</w:t>
      </w:r>
    </w:p>
    <w:p w:rsidR="006E171A" w:rsidRDefault="006E171A" w:rsidP="006E171A">
      <w:pPr>
        <w:spacing w:after="0" w:line="360" w:lineRule="auto"/>
        <w:ind w:left="1260"/>
        <w:jc w:val="both"/>
        <w:rPr>
          <w:rFonts w:ascii="Times New Roman" w:hAnsi="Times New Roman" w:cs="Times New Roman"/>
          <w:sz w:val="24"/>
          <w:szCs w:val="24"/>
          <w:lang w:val="fi-FI"/>
        </w:rPr>
      </w:pPr>
    </w:p>
    <w:p w:rsidR="00C3654B" w:rsidRDefault="00C3654B" w:rsidP="006E171A">
      <w:pPr>
        <w:spacing w:after="0" w:line="360" w:lineRule="auto"/>
        <w:ind w:left="1260"/>
        <w:jc w:val="both"/>
        <w:rPr>
          <w:rFonts w:ascii="Times New Roman" w:hAnsi="Times New Roman" w:cs="Times New Roman"/>
          <w:sz w:val="24"/>
          <w:szCs w:val="24"/>
          <w:lang w:val="fi-FI"/>
        </w:rPr>
      </w:pPr>
    </w:p>
    <w:p w:rsidR="00C3654B" w:rsidRDefault="00C3654B" w:rsidP="006E171A">
      <w:pPr>
        <w:spacing w:after="0" w:line="360" w:lineRule="auto"/>
        <w:ind w:left="1260"/>
        <w:jc w:val="both"/>
        <w:rPr>
          <w:rFonts w:ascii="Times New Roman" w:hAnsi="Times New Roman" w:cs="Times New Roman"/>
          <w:sz w:val="24"/>
          <w:szCs w:val="24"/>
          <w:lang w:val="fi-FI"/>
        </w:rPr>
      </w:pPr>
    </w:p>
    <w:p w:rsidR="00C3654B" w:rsidRPr="006E171A" w:rsidRDefault="00C3654B" w:rsidP="006E171A">
      <w:pPr>
        <w:spacing w:after="0" w:line="360" w:lineRule="auto"/>
        <w:ind w:left="1260"/>
        <w:jc w:val="both"/>
        <w:rPr>
          <w:rFonts w:ascii="Times New Roman" w:hAnsi="Times New Roman" w:cs="Times New Roman"/>
          <w:sz w:val="24"/>
          <w:szCs w:val="24"/>
          <w:lang w:val="fi-FI"/>
        </w:rPr>
      </w:pPr>
    </w:p>
    <w:p w:rsidR="006E171A" w:rsidRPr="006E171A" w:rsidRDefault="006E171A" w:rsidP="006E171A">
      <w:pPr>
        <w:spacing w:after="0" w:line="360" w:lineRule="auto"/>
        <w:ind w:left="1080" w:firstLine="18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lastRenderedPageBreak/>
        <w:t xml:space="preserve">Kriteria </w:t>
      </w:r>
      <w:r w:rsidR="00FD29C0">
        <w:rPr>
          <w:rFonts w:ascii="Times New Roman" w:hAnsi="Times New Roman" w:cs="Times New Roman"/>
          <w:i/>
          <w:sz w:val="24"/>
          <w:szCs w:val="24"/>
          <w:lang w:val="fi-FI"/>
        </w:rPr>
        <w:t>Desain</w:t>
      </w:r>
      <w:r w:rsidRPr="006E171A">
        <w:rPr>
          <w:rFonts w:ascii="Times New Roman" w:hAnsi="Times New Roman" w:cs="Times New Roman"/>
          <w:i/>
          <w:sz w:val="24"/>
          <w:szCs w:val="24"/>
          <w:lang w:val="fi-FI"/>
        </w:rPr>
        <w:t>:</w:t>
      </w:r>
    </w:p>
    <w:p w:rsidR="006E171A" w:rsidRPr="006E171A" w:rsidRDefault="006E171A" w:rsidP="00A93194">
      <w:pPr>
        <w:numPr>
          <w:ilvl w:val="0"/>
          <w:numId w:val="152"/>
        </w:numPr>
        <w:tabs>
          <w:tab w:val="clear" w:pos="1080"/>
          <w:tab w:val="num" w:pos="162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rPr>
        <w:t>ρ</w:t>
      </w:r>
      <w:r w:rsidRPr="006E171A">
        <w:rPr>
          <w:rFonts w:ascii="Times New Roman" w:hAnsi="Times New Roman" w:cs="Times New Roman"/>
          <w:sz w:val="24"/>
          <w:szCs w:val="24"/>
          <w:vertAlign w:val="subscript"/>
          <w:lang w:val="sv-SE"/>
        </w:rPr>
        <w:t>s</w:t>
      </w:r>
      <w:r w:rsidRPr="006E171A">
        <w:rPr>
          <w:rFonts w:ascii="Times New Roman" w:hAnsi="Times New Roman" w:cs="Times New Roman"/>
          <w:sz w:val="24"/>
          <w:szCs w:val="24"/>
          <w:lang w:val="sv-SE"/>
        </w:rPr>
        <w:t xml:space="preserve"> (rapat massa kerikil)</w:t>
      </w:r>
      <w:r w:rsidRPr="006E171A">
        <w:rPr>
          <w:rFonts w:ascii="Times New Roman" w:hAnsi="Times New Roman" w:cs="Times New Roman"/>
          <w:sz w:val="24"/>
          <w:szCs w:val="24"/>
          <w:lang w:val="sv-SE"/>
        </w:rPr>
        <w:tab/>
        <w:t>= 2,65 gr/cm</w:t>
      </w:r>
      <w:r w:rsidRPr="006E171A">
        <w:rPr>
          <w:rFonts w:ascii="Times New Roman" w:hAnsi="Times New Roman" w:cs="Times New Roman"/>
          <w:sz w:val="24"/>
          <w:szCs w:val="24"/>
          <w:vertAlign w:val="superscript"/>
          <w:lang w:val="sv-SE"/>
        </w:rPr>
        <w:t>3</w:t>
      </w:r>
    </w:p>
    <w:p w:rsidR="006E171A" w:rsidRPr="006E171A" w:rsidRDefault="006E171A" w:rsidP="00A93194">
      <w:pPr>
        <w:numPr>
          <w:ilvl w:val="0"/>
          <w:numId w:val="152"/>
        </w:numPr>
        <w:tabs>
          <w:tab w:val="clear" w:pos="1080"/>
          <w:tab w:val="num" w:pos="162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rPr>
        <w:t>ρ</w:t>
      </w:r>
      <w:r w:rsidRPr="006E171A">
        <w:rPr>
          <w:rFonts w:ascii="Times New Roman" w:hAnsi="Times New Roman" w:cs="Times New Roman"/>
          <w:sz w:val="24"/>
          <w:szCs w:val="24"/>
          <w:vertAlign w:val="subscript"/>
          <w:lang w:val="sv-SE"/>
        </w:rPr>
        <w:t>w</w:t>
      </w:r>
      <w:r w:rsidRPr="006E171A">
        <w:rPr>
          <w:rFonts w:ascii="Times New Roman" w:hAnsi="Times New Roman" w:cs="Times New Roman"/>
          <w:sz w:val="24"/>
          <w:szCs w:val="24"/>
          <w:lang w:val="sv-SE"/>
        </w:rPr>
        <w:t xml:space="preserve"> (rapat massa air)</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0,99695 gr/cm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 xml:space="preserve"> (Pada 25ºC)</w:t>
      </w:r>
    </w:p>
    <w:p w:rsidR="006E171A" w:rsidRPr="006E171A" w:rsidRDefault="006E171A" w:rsidP="00A93194">
      <w:pPr>
        <w:numPr>
          <w:ilvl w:val="0"/>
          <w:numId w:val="152"/>
        </w:numPr>
        <w:tabs>
          <w:tab w:val="clear" w:pos="1080"/>
          <w:tab w:val="num" w:pos="162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f    (porositas)</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0,5</w:t>
      </w:r>
    </w:p>
    <w:p w:rsidR="006E171A" w:rsidRPr="006E171A" w:rsidRDefault="006E171A" w:rsidP="00A93194">
      <w:pPr>
        <w:numPr>
          <w:ilvl w:val="0"/>
          <w:numId w:val="152"/>
        </w:numPr>
        <w:tabs>
          <w:tab w:val="clear" w:pos="1080"/>
          <w:tab w:val="num" w:pos="162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rPr>
        <w:t>ψ</w:t>
      </w:r>
      <w:r w:rsidRPr="006E171A">
        <w:rPr>
          <w:rFonts w:ascii="Times New Roman" w:hAnsi="Times New Roman" w:cs="Times New Roman"/>
          <w:sz w:val="24"/>
          <w:szCs w:val="24"/>
          <w:lang w:val="sv-SE"/>
        </w:rPr>
        <w:t xml:space="preserve">   (faktor bentuk)</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0,94</w:t>
      </w:r>
    </w:p>
    <w:p w:rsidR="006E171A" w:rsidRPr="006E171A" w:rsidRDefault="006E171A" w:rsidP="00A93194">
      <w:pPr>
        <w:numPr>
          <w:ilvl w:val="0"/>
          <w:numId w:val="152"/>
        </w:numPr>
        <w:tabs>
          <w:tab w:val="clear" w:pos="1080"/>
          <w:tab w:val="num" w:pos="162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k</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4</w:t>
      </w:r>
    </w:p>
    <w:p w:rsidR="006E171A" w:rsidRPr="006E171A" w:rsidRDefault="006E171A" w:rsidP="00A93194">
      <w:pPr>
        <w:numPr>
          <w:ilvl w:val="0"/>
          <w:numId w:val="152"/>
        </w:numPr>
        <w:tabs>
          <w:tab w:val="clear" w:pos="1080"/>
          <w:tab w:val="num" w:pos="162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µ   (kecepatan kinematik)</w:t>
      </w:r>
      <w:r w:rsidRPr="006E171A">
        <w:rPr>
          <w:rFonts w:ascii="Times New Roman" w:hAnsi="Times New Roman" w:cs="Times New Roman"/>
          <w:sz w:val="24"/>
          <w:szCs w:val="24"/>
          <w:lang w:val="fi-FI"/>
        </w:rPr>
        <w:tab/>
        <w:t>= 0,9055 x 10</w:t>
      </w:r>
      <w:r w:rsidRPr="006E171A">
        <w:rPr>
          <w:rFonts w:ascii="Times New Roman" w:hAnsi="Times New Roman" w:cs="Times New Roman"/>
          <w:sz w:val="24"/>
          <w:szCs w:val="24"/>
          <w:vertAlign w:val="superscript"/>
          <w:lang w:val="fi-FI"/>
        </w:rPr>
        <w:t>-2</w:t>
      </w:r>
      <w:r w:rsidRPr="006E171A">
        <w:rPr>
          <w:rFonts w:ascii="Times New Roman" w:hAnsi="Times New Roman" w:cs="Times New Roman"/>
          <w:sz w:val="24"/>
          <w:szCs w:val="24"/>
          <w:lang w:val="fi-FI"/>
        </w:rPr>
        <w:t xml:space="preserve"> cm</w:t>
      </w:r>
      <w:r w:rsidRPr="006E171A">
        <w:rPr>
          <w:rFonts w:ascii="Times New Roman" w:hAnsi="Times New Roman" w:cs="Times New Roman"/>
          <w:sz w:val="24"/>
          <w:szCs w:val="24"/>
          <w:vertAlign w:val="superscript"/>
          <w:lang w:val="fi-FI"/>
        </w:rPr>
        <w:t>2</w:t>
      </w:r>
      <w:r w:rsidRPr="006E171A">
        <w:rPr>
          <w:rFonts w:ascii="Times New Roman" w:hAnsi="Times New Roman" w:cs="Times New Roman"/>
          <w:sz w:val="24"/>
          <w:szCs w:val="24"/>
          <w:lang w:val="fi-FI"/>
        </w:rPr>
        <w:t>/s</w:t>
      </w:r>
    </w:p>
    <w:p w:rsidR="006E171A" w:rsidRPr="006E171A" w:rsidRDefault="006E171A" w:rsidP="00A93194">
      <w:pPr>
        <w:numPr>
          <w:ilvl w:val="0"/>
          <w:numId w:val="152"/>
        </w:numPr>
        <w:tabs>
          <w:tab w:val="clear" w:pos="1080"/>
          <w:tab w:val="num" w:pos="1620"/>
        </w:tabs>
        <w:spacing w:after="0" w:line="360" w:lineRule="auto"/>
        <w:ind w:left="1620"/>
        <w:jc w:val="both"/>
        <w:rPr>
          <w:rFonts w:ascii="Times New Roman" w:hAnsi="Times New Roman" w:cs="Times New Roman"/>
          <w:sz w:val="24"/>
          <w:szCs w:val="24"/>
          <w:lang w:val="en-US"/>
        </w:rPr>
      </w:pPr>
      <w:r w:rsidRPr="006E171A">
        <w:rPr>
          <w:rFonts w:ascii="Times New Roman" w:hAnsi="Times New Roman" w:cs="Times New Roman"/>
          <w:sz w:val="24"/>
          <w:szCs w:val="24"/>
        </w:rPr>
        <w:t>Kecepatan pencucian</w:t>
      </w:r>
      <w:r w:rsidRPr="006E171A">
        <w:rPr>
          <w:rFonts w:ascii="Times New Roman" w:hAnsi="Times New Roman" w:cs="Times New Roman"/>
          <w:sz w:val="24"/>
          <w:szCs w:val="24"/>
        </w:rPr>
        <w:tab/>
        <w:t>= 0,0011 m/s</w:t>
      </w:r>
    </w:p>
    <w:p w:rsidR="006E171A" w:rsidRPr="006E171A" w:rsidRDefault="006E171A" w:rsidP="006E171A">
      <w:pPr>
        <w:spacing w:after="0" w:line="360" w:lineRule="auto"/>
        <w:ind w:left="1080"/>
        <w:jc w:val="both"/>
        <w:rPr>
          <w:rFonts w:ascii="Times New Roman" w:hAnsi="Times New Roman" w:cs="Times New Roman"/>
          <w:sz w:val="24"/>
          <w:szCs w:val="24"/>
        </w:rPr>
      </w:pPr>
    </w:p>
    <w:p w:rsidR="006E171A" w:rsidRPr="006E171A" w:rsidRDefault="006E171A" w:rsidP="006E171A">
      <w:pPr>
        <w:spacing w:after="0" w:line="360" w:lineRule="auto"/>
        <w:ind w:left="1080"/>
        <w:jc w:val="both"/>
        <w:rPr>
          <w:rFonts w:ascii="Times New Roman" w:hAnsi="Times New Roman" w:cs="Times New Roman"/>
          <w:i/>
          <w:sz w:val="24"/>
          <w:szCs w:val="24"/>
        </w:rPr>
      </w:pPr>
      <w:r w:rsidRPr="006E171A">
        <w:rPr>
          <w:rFonts w:ascii="Times New Roman" w:hAnsi="Times New Roman" w:cs="Times New Roman"/>
          <w:i/>
          <w:sz w:val="24"/>
          <w:szCs w:val="24"/>
        </w:rPr>
        <w:t>Perhitungan :</w:t>
      </w:r>
    </w:p>
    <w:p w:rsidR="006E171A" w:rsidRPr="006E171A" w:rsidRDefault="006E171A" w:rsidP="006E171A">
      <w:pPr>
        <w:spacing w:after="0" w:line="360" w:lineRule="auto"/>
        <w:ind w:left="108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6340" w:dyaOrig="760">
          <v:shape id="_x0000_i1535" type="#_x0000_t75" style="width:317.25pt;height:38.25pt" o:ole="">
            <v:imagedata r:id="rId1043" o:title=""/>
          </v:shape>
          <o:OLEObject Type="Embed" ProgID="Equation.3" ShapeID="_x0000_i1535" DrawAspect="Content" ObjectID="_1395858421" r:id="rId1044"/>
        </w:object>
      </w:r>
    </w:p>
    <w:p w:rsidR="006E171A" w:rsidRPr="006E171A" w:rsidRDefault="006E171A" w:rsidP="006E171A">
      <w:pPr>
        <w:spacing w:after="0" w:line="360" w:lineRule="auto"/>
        <w:ind w:left="108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1420" w:dyaOrig="720">
          <v:shape id="_x0000_i1536" type="#_x0000_t75" style="width:71.25pt;height:36pt" o:ole="">
            <v:imagedata r:id="rId1045" o:title=""/>
          </v:shape>
          <o:OLEObject Type="Embed" ProgID="Equation.3" ShapeID="_x0000_i1536" DrawAspect="Content" ObjectID="_1395858422" r:id="rId1046"/>
        </w:object>
      </w:r>
    </w:p>
    <w:p w:rsidR="006E171A" w:rsidRPr="006E171A" w:rsidRDefault="006E171A" w:rsidP="006E171A">
      <w:pPr>
        <w:spacing w:after="0" w:line="360" w:lineRule="auto"/>
        <w:ind w:left="1080"/>
        <w:jc w:val="both"/>
        <w:rPr>
          <w:rFonts w:ascii="Times New Roman" w:hAnsi="Times New Roman" w:cs="Times New Roman"/>
          <w:sz w:val="24"/>
          <w:szCs w:val="24"/>
        </w:rPr>
      </w:pPr>
      <w:r w:rsidRPr="006E171A">
        <w:rPr>
          <w:rFonts w:ascii="Times New Roman" w:hAnsi="Times New Roman" w:cs="Times New Roman"/>
          <w:sz w:val="24"/>
          <w:szCs w:val="24"/>
        </w:rPr>
        <w:t xml:space="preserve">Dari tabel    maka nilai </w:t>
      </w:r>
      <w:r w:rsidRPr="006E171A">
        <w:rPr>
          <w:rFonts w:ascii="Times New Roman" w:eastAsia="Times New Roman" w:hAnsi="Times New Roman" w:cs="Times New Roman"/>
          <w:position w:val="-28"/>
          <w:sz w:val="24"/>
          <w:szCs w:val="24"/>
          <w:lang w:val="en-US"/>
        </w:rPr>
        <w:object w:dxaOrig="1000" w:dyaOrig="660">
          <v:shape id="_x0000_i1537" type="#_x0000_t75" style="width:50.25pt;height:33pt" o:ole="">
            <v:imagedata r:id="rId1047" o:title=""/>
          </v:shape>
          <o:OLEObject Type="Embed" ProgID="Equation.3" ShapeID="_x0000_i1537" DrawAspect="Content" ObjectID="_1395858423" r:id="rId1048"/>
        </w:object>
      </w:r>
    </w:p>
    <w:p w:rsidR="006E171A" w:rsidRPr="006E171A" w:rsidRDefault="006E171A" w:rsidP="006E171A">
      <w:pPr>
        <w:spacing w:after="0" w:line="360" w:lineRule="auto"/>
        <w:ind w:left="1080"/>
        <w:jc w:val="both"/>
        <w:rPr>
          <w:rFonts w:ascii="Times New Roman" w:hAnsi="Times New Roman" w:cs="Times New Roman"/>
          <w:sz w:val="24"/>
          <w:szCs w:val="24"/>
        </w:rPr>
      </w:pPr>
      <w:r w:rsidRPr="006E171A">
        <w:rPr>
          <w:rFonts w:ascii="Times New Roman" w:hAnsi="Times New Roman" w:cs="Times New Roman"/>
          <w:sz w:val="24"/>
          <w:szCs w:val="24"/>
        </w:rPr>
        <w:t>Nilai fe &lt; f , maka media penyangga untuk semua lapisan tidak terekspansi.</w:t>
      </w:r>
    </w:p>
    <w:p w:rsidR="006E171A" w:rsidRPr="006E171A" w:rsidRDefault="006E171A" w:rsidP="006E171A">
      <w:pPr>
        <w:spacing w:after="0" w:line="360" w:lineRule="auto"/>
        <w:ind w:left="1080"/>
        <w:jc w:val="both"/>
        <w:rPr>
          <w:rFonts w:ascii="Times New Roman" w:hAnsi="Times New Roman" w:cs="Times New Roman"/>
          <w:sz w:val="24"/>
          <w:szCs w:val="24"/>
        </w:rPr>
      </w:pPr>
    </w:p>
    <w:p w:rsidR="006E171A" w:rsidRPr="006E171A" w:rsidRDefault="006E171A" w:rsidP="00A93194">
      <w:pPr>
        <w:numPr>
          <w:ilvl w:val="0"/>
          <w:numId w:val="146"/>
        </w:numPr>
        <w:tabs>
          <w:tab w:val="num" w:pos="900"/>
        </w:tabs>
        <w:spacing w:after="0" w:line="360" w:lineRule="auto"/>
        <w:ind w:left="900"/>
        <w:jc w:val="both"/>
        <w:rPr>
          <w:rFonts w:ascii="Times New Roman" w:hAnsi="Times New Roman" w:cs="Times New Roman"/>
          <w:i/>
          <w:sz w:val="24"/>
          <w:szCs w:val="24"/>
          <w:lang w:val="fi-FI"/>
        </w:rPr>
      </w:pPr>
      <w:r w:rsidRPr="006E171A">
        <w:rPr>
          <w:rFonts w:ascii="Times New Roman" w:hAnsi="Times New Roman" w:cs="Times New Roman"/>
          <w:sz w:val="24"/>
          <w:szCs w:val="24"/>
          <w:lang w:val="fi-FI"/>
        </w:rPr>
        <w:t xml:space="preserve">Kehilangan Tekanan Saat </w:t>
      </w:r>
      <w:r w:rsidRPr="006E171A">
        <w:rPr>
          <w:rFonts w:ascii="Times New Roman" w:hAnsi="Times New Roman" w:cs="Times New Roman"/>
          <w:i/>
          <w:sz w:val="24"/>
          <w:szCs w:val="24"/>
          <w:lang w:val="fi-FI"/>
        </w:rPr>
        <w:t xml:space="preserve">Backwash </w:t>
      </w:r>
    </w:p>
    <w:p w:rsidR="006E171A" w:rsidRPr="006E171A" w:rsidRDefault="006E171A" w:rsidP="006E171A">
      <w:pPr>
        <w:spacing w:after="0" w:line="360" w:lineRule="auto"/>
        <w:ind w:left="90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Pada saat pencucian dilakukan, seluruh media penyaring diharapkan dapat bergerak terangkat keatas tetapi untuk media penyangga tidak akan terangkat keatas, hal ini terjadi karena kecepatan mengendap media penyangga lebih besar dari kecepatan </w:t>
      </w:r>
      <w:r w:rsidRPr="006E171A">
        <w:rPr>
          <w:rFonts w:ascii="Times New Roman" w:hAnsi="Times New Roman" w:cs="Times New Roman"/>
          <w:i/>
          <w:sz w:val="24"/>
          <w:szCs w:val="24"/>
          <w:lang w:val="fi-FI"/>
        </w:rPr>
        <w:t>backwash</w:t>
      </w:r>
      <w:r w:rsidRPr="006E171A">
        <w:rPr>
          <w:rFonts w:ascii="Times New Roman" w:hAnsi="Times New Roman" w:cs="Times New Roman"/>
          <w:sz w:val="24"/>
          <w:szCs w:val="24"/>
          <w:lang w:val="fi-FI"/>
        </w:rPr>
        <w:t xml:space="preserve"> yang direncanakan. Kehilangan tekanan saat backwash terjadi pada :</w:t>
      </w:r>
    </w:p>
    <w:p w:rsidR="006E171A" w:rsidRPr="006E171A" w:rsidRDefault="006E171A" w:rsidP="00A93194">
      <w:pPr>
        <w:numPr>
          <w:ilvl w:val="0"/>
          <w:numId w:val="153"/>
        </w:numPr>
        <w:spacing w:after="0" w:line="360" w:lineRule="auto"/>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Media Penyaring</w:t>
      </w:r>
    </w:p>
    <w:p w:rsidR="006E171A" w:rsidRPr="006E171A" w:rsidRDefault="006E171A" w:rsidP="00A93194">
      <w:pPr>
        <w:numPr>
          <w:ilvl w:val="0"/>
          <w:numId w:val="153"/>
        </w:numPr>
        <w:spacing w:after="0" w:line="360" w:lineRule="auto"/>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Media Penyangga</w:t>
      </w:r>
    </w:p>
    <w:p w:rsidR="006E171A" w:rsidRPr="006E171A" w:rsidRDefault="006E171A" w:rsidP="00A93194">
      <w:pPr>
        <w:numPr>
          <w:ilvl w:val="0"/>
          <w:numId w:val="153"/>
        </w:numPr>
        <w:spacing w:after="0" w:line="360" w:lineRule="auto"/>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Sistem </w:t>
      </w:r>
      <w:r w:rsidRPr="006E171A">
        <w:rPr>
          <w:rFonts w:ascii="Times New Roman" w:hAnsi="Times New Roman" w:cs="Times New Roman"/>
          <w:i/>
          <w:sz w:val="24"/>
          <w:szCs w:val="24"/>
          <w:lang w:val="fi-FI"/>
        </w:rPr>
        <w:t>Underdrain</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p>
    <w:p w:rsidR="006E171A" w:rsidRDefault="006E171A" w:rsidP="006E171A">
      <w:pPr>
        <w:spacing w:after="0" w:line="360" w:lineRule="auto"/>
        <w:ind w:left="1260"/>
        <w:jc w:val="both"/>
        <w:rPr>
          <w:rFonts w:ascii="Times New Roman" w:hAnsi="Times New Roman" w:cs="Times New Roman"/>
          <w:sz w:val="24"/>
          <w:szCs w:val="24"/>
          <w:lang w:val="fi-FI"/>
        </w:rPr>
      </w:pPr>
    </w:p>
    <w:p w:rsidR="00C3654B" w:rsidRDefault="00C3654B" w:rsidP="006E171A">
      <w:pPr>
        <w:spacing w:after="0" w:line="360" w:lineRule="auto"/>
        <w:ind w:left="1260"/>
        <w:jc w:val="both"/>
        <w:rPr>
          <w:rFonts w:ascii="Times New Roman" w:hAnsi="Times New Roman" w:cs="Times New Roman"/>
          <w:sz w:val="24"/>
          <w:szCs w:val="24"/>
          <w:lang w:val="fi-FI"/>
        </w:rPr>
      </w:pPr>
    </w:p>
    <w:p w:rsidR="00C3654B" w:rsidRPr="006E171A" w:rsidRDefault="00C3654B" w:rsidP="006E171A">
      <w:pPr>
        <w:spacing w:after="0" w:line="360" w:lineRule="auto"/>
        <w:ind w:left="1260"/>
        <w:jc w:val="both"/>
        <w:rPr>
          <w:rFonts w:ascii="Times New Roman" w:hAnsi="Times New Roman" w:cs="Times New Roman"/>
          <w:sz w:val="24"/>
          <w:szCs w:val="24"/>
          <w:lang w:val="fi-FI"/>
        </w:rPr>
      </w:pPr>
    </w:p>
    <w:p w:rsidR="006E171A" w:rsidRPr="006E171A" w:rsidRDefault="006E171A" w:rsidP="00A93194">
      <w:pPr>
        <w:numPr>
          <w:ilvl w:val="0"/>
          <w:numId w:val="154"/>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lastRenderedPageBreak/>
        <w:t>Media Penyaring</w:t>
      </w:r>
    </w:p>
    <w:p w:rsidR="006E171A" w:rsidRPr="006E171A" w:rsidRDefault="006E171A" w:rsidP="006E171A">
      <w:pPr>
        <w:spacing w:after="0" w:line="360" w:lineRule="auto"/>
        <w:ind w:left="144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Kehilangan tekanan pada media filtrasi yang terekspansi dapat dihitung dengan persamaan sebagai berikut :</w:t>
      </w:r>
    </w:p>
    <w:p w:rsidR="006E171A" w:rsidRPr="006E171A" w:rsidRDefault="006E171A" w:rsidP="006E171A">
      <w:pPr>
        <w:spacing w:after="0" w:line="360" w:lineRule="auto"/>
        <w:ind w:left="1080" w:firstLine="360"/>
        <w:jc w:val="both"/>
        <w:rPr>
          <w:rFonts w:ascii="Times New Roman" w:hAnsi="Times New Roman" w:cs="Times New Roman"/>
          <w:sz w:val="24"/>
          <w:szCs w:val="24"/>
          <w:lang w:val="fi-FI"/>
        </w:rPr>
      </w:pPr>
      <w:r w:rsidRPr="006E171A">
        <w:rPr>
          <w:rFonts w:ascii="Times New Roman" w:eastAsia="Times New Roman" w:hAnsi="Times New Roman" w:cs="Times New Roman"/>
          <w:position w:val="-10"/>
          <w:sz w:val="24"/>
          <w:szCs w:val="24"/>
          <w:lang w:val="fi-FI"/>
        </w:rPr>
        <w:object w:dxaOrig="2579" w:dyaOrig="320">
          <v:shape id="_x0000_i1538" type="#_x0000_t75" style="width:129pt;height:15.75pt" o:ole="">
            <v:imagedata r:id="rId1049" o:title=""/>
          </v:shape>
          <o:OLEObject Type="Embed" ProgID="Equation.3" ShapeID="_x0000_i1538" DrawAspect="Content" ObjectID="_1395858424" r:id="rId1050"/>
        </w:object>
      </w:r>
    </w:p>
    <w:p w:rsidR="006E171A" w:rsidRPr="006E171A" w:rsidRDefault="006E171A" w:rsidP="006E171A">
      <w:pPr>
        <w:spacing w:after="0"/>
        <w:jc w:val="both"/>
        <w:rPr>
          <w:rFonts w:ascii="Times New Roman" w:hAnsi="Times New Roman" w:cs="Times New Roman"/>
          <w:b/>
          <w:sz w:val="24"/>
          <w:szCs w:val="24"/>
          <w:lang w:val="fi-FI"/>
        </w:rPr>
      </w:pPr>
    </w:p>
    <w:p w:rsidR="006E171A" w:rsidRPr="006E171A" w:rsidRDefault="00C3654B" w:rsidP="006E171A">
      <w:pPr>
        <w:spacing w:after="0"/>
        <w:ind w:left="1440"/>
        <w:jc w:val="center"/>
        <w:rPr>
          <w:rFonts w:ascii="Times New Roman" w:hAnsi="Times New Roman" w:cs="Times New Roman"/>
          <w:sz w:val="24"/>
          <w:szCs w:val="24"/>
          <w:lang w:val="fi-FI"/>
        </w:rPr>
      </w:pPr>
      <w:r>
        <w:rPr>
          <w:rFonts w:ascii="Times New Roman" w:hAnsi="Times New Roman" w:cs="Times New Roman"/>
          <w:b/>
          <w:sz w:val="24"/>
          <w:szCs w:val="24"/>
          <w:lang w:val="fi-FI"/>
        </w:rPr>
        <w:t>Tabel 5.</w:t>
      </w:r>
      <w:r w:rsidR="00FD29C0">
        <w:rPr>
          <w:rFonts w:ascii="Times New Roman" w:hAnsi="Times New Roman" w:cs="Times New Roman"/>
          <w:b/>
          <w:sz w:val="24"/>
          <w:szCs w:val="24"/>
          <w:lang w:val="fi-FI"/>
        </w:rPr>
        <w:t>11</w:t>
      </w:r>
      <w:r w:rsidR="006E171A" w:rsidRPr="006E171A">
        <w:rPr>
          <w:rFonts w:ascii="Times New Roman" w:hAnsi="Times New Roman" w:cs="Times New Roman"/>
          <w:sz w:val="24"/>
          <w:szCs w:val="24"/>
          <w:lang w:val="fi-FI"/>
        </w:rPr>
        <w:t xml:space="preserve"> Hasil Perhitungan Kehilangan Tekanan Saat Pencucian Media Terekspansi</w:t>
      </w:r>
    </w:p>
    <w:tbl>
      <w:tblPr>
        <w:tblW w:w="6180" w:type="dxa"/>
        <w:tblInd w:w="2009" w:type="dxa"/>
        <w:tblLook w:val="04A0"/>
      </w:tblPr>
      <w:tblGrid>
        <w:gridCol w:w="2020"/>
        <w:gridCol w:w="960"/>
        <w:gridCol w:w="960"/>
        <w:gridCol w:w="1280"/>
        <w:gridCol w:w="960"/>
      </w:tblGrid>
      <w:tr w:rsidR="006E171A" w:rsidRPr="00C3654B" w:rsidTr="006E171A">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Ukuran Pasir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L</w:t>
            </w:r>
            <w:r w:rsidRPr="00C3654B">
              <w:rPr>
                <w:rFonts w:ascii="Times New Roman" w:hAnsi="Times New Roman" w:cs="Times New Roman"/>
                <w:b/>
                <w:color w:val="000000"/>
                <w:szCs w:val="24"/>
                <w:vertAlign w:val="subscript"/>
                <w:lang w:eastAsia="id-ID"/>
              </w:rPr>
              <w:t>e</w:t>
            </w:r>
            <w:r w:rsidRPr="00C3654B">
              <w:rPr>
                <w:rFonts w:ascii="Times New Roman" w:hAnsi="Times New Roman" w:cs="Times New Roman"/>
                <w:b/>
                <w:color w:val="000000"/>
                <w:szCs w:val="24"/>
                <w:lang w:eastAsia="id-ID"/>
              </w:rPr>
              <w:t xml:space="preserve">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f</w:t>
            </w:r>
            <w:r w:rsidRPr="00C3654B">
              <w:rPr>
                <w:rFonts w:ascii="Times New Roman" w:hAnsi="Times New Roman" w:cs="Times New Roman"/>
                <w:b/>
                <w:color w:val="000000"/>
                <w:szCs w:val="24"/>
                <w:vertAlign w:val="subscript"/>
                <w:lang w:eastAsia="id-ID"/>
              </w:rPr>
              <w:t>e</w:t>
            </w:r>
          </w:p>
        </w:tc>
        <w:tc>
          <w:tcPr>
            <w:tcW w:w="12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ρs (gr/cm</w:t>
            </w:r>
            <w:r w:rsidRPr="00C3654B">
              <w:rPr>
                <w:rFonts w:ascii="Times New Roman" w:hAnsi="Times New Roman" w:cs="Times New Roman"/>
                <w:b/>
                <w:color w:val="000000"/>
                <w:szCs w:val="24"/>
                <w:vertAlign w:val="superscript"/>
                <w:lang w:eastAsia="id-ID"/>
              </w:rPr>
              <w:t>3</w:t>
            </w:r>
            <w:r w:rsidRPr="00C3654B">
              <w:rPr>
                <w:rFonts w:ascii="Times New Roman" w:hAnsi="Times New Roman" w:cs="Times New Roman"/>
                <w:b/>
                <w:color w:val="000000"/>
                <w:szCs w:val="24"/>
                <w:lang w:eastAsia="id-ID"/>
              </w:rPr>
              <w:t>)</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h</w:t>
            </w:r>
            <w:r w:rsidRPr="00C3654B">
              <w:rPr>
                <w:rFonts w:ascii="Times New Roman" w:hAnsi="Times New Roman" w:cs="Times New Roman"/>
                <w:b/>
                <w:color w:val="000000"/>
                <w:szCs w:val="24"/>
                <w:vertAlign w:val="subscript"/>
                <w:lang w:eastAsia="id-ID"/>
              </w:rPr>
              <w:t>f</w:t>
            </w:r>
            <w:r w:rsidRPr="00C3654B">
              <w:rPr>
                <w:rFonts w:ascii="Times New Roman" w:hAnsi="Times New Roman" w:cs="Times New Roman"/>
                <w:b/>
                <w:color w:val="000000"/>
                <w:szCs w:val="24"/>
                <w:lang w:eastAsia="id-ID"/>
              </w:rPr>
              <w:t xml:space="preserve"> (cm)</w:t>
            </w:r>
          </w:p>
        </w:tc>
      </w:tr>
      <w:tr w:rsidR="006E171A" w:rsidRPr="00C3654B" w:rsidTr="006E171A">
        <w:trPr>
          <w:trHeight w:val="300"/>
        </w:trPr>
        <w:tc>
          <w:tcPr>
            <w:tcW w:w="202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0,005 - 0,007</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25,6</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0,56</w:t>
            </w:r>
          </w:p>
        </w:tc>
        <w:tc>
          <w:tcPr>
            <w:tcW w:w="128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2,65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18,5</w:t>
            </w:r>
          </w:p>
        </w:tc>
      </w:tr>
      <w:tr w:rsidR="006E171A" w:rsidRPr="00C3654B" w:rsidTr="006E171A">
        <w:trPr>
          <w:trHeight w:val="300"/>
        </w:trPr>
        <w:tc>
          <w:tcPr>
            <w:tcW w:w="202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0,055 - 0,065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22</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0,52</w:t>
            </w:r>
          </w:p>
        </w:tc>
        <w:tc>
          <w:tcPr>
            <w:tcW w:w="128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2,65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17,3</w:t>
            </w:r>
          </w:p>
        </w:tc>
      </w:tr>
      <w:tr w:rsidR="006E171A" w:rsidRPr="00C3654B" w:rsidTr="006E171A">
        <w:trPr>
          <w:trHeight w:val="300"/>
        </w:trPr>
        <w:tc>
          <w:tcPr>
            <w:tcW w:w="2020" w:type="dxa"/>
            <w:tcBorders>
              <w:top w:val="nil"/>
              <w:left w:val="single" w:sz="4" w:space="0" w:color="auto"/>
              <w:bottom w:val="single" w:sz="4" w:space="0" w:color="auto"/>
              <w:right w:val="nil"/>
            </w:tcBorders>
            <w:shd w:val="clear" w:color="auto" w:fill="D6E3BC" w:themeFill="accent3" w:themeFillTint="66"/>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val="en-US" w:eastAsia="id-ID"/>
              </w:rPr>
            </w:pPr>
            <w:r w:rsidRPr="00C3654B">
              <w:rPr>
                <w:rFonts w:ascii="Times New Roman" w:hAnsi="Times New Roman" w:cs="Times New Roman"/>
                <w:b/>
                <w:color w:val="000000"/>
                <w:szCs w:val="24"/>
                <w:lang w:eastAsia="id-ID"/>
              </w:rPr>
              <w:t>Jumlah</w:t>
            </w:r>
          </w:p>
        </w:tc>
        <w:tc>
          <w:tcPr>
            <w:tcW w:w="960" w:type="dxa"/>
            <w:tcBorders>
              <w:top w:val="nil"/>
              <w:left w:val="nil"/>
              <w:bottom w:val="single" w:sz="4" w:space="0" w:color="auto"/>
              <w:right w:val="nil"/>
            </w:tcBorders>
            <w:shd w:val="clear" w:color="auto" w:fill="D6E3BC" w:themeFill="accent3" w:themeFillTint="66"/>
            <w:noWrap/>
            <w:vAlign w:val="center"/>
            <w:hideMark/>
          </w:tcPr>
          <w:p w:rsidR="006E171A" w:rsidRPr="00C3654B" w:rsidRDefault="006E171A" w:rsidP="006E171A">
            <w:pPr>
              <w:spacing w:after="0"/>
              <w:rPr>
                <w:rFonts w:ascii="Times New Roman" w:hAnsi="Times New Roman" w:cs="Times New Roman"/>
                <w:szCs w:val="24"/>
              </w:rPr>
            </w:pPr>
          </w:p>
        </w:tc>
        <w:tc>
          <w:tcPr>
            <w:tcW w:w="960" w:type="dxa"/>
            <w:tcBorders>
              <w:top w:val="nil"/>
              <w:left w:val="nil"/>
              <w:bottom w:val="single" w:sz="4" w:space="0" w:color="auto"/>
              <w:right w:val="nil"/>
            </w:tcBorders>
            <w:shd w:val="clear" w:color="auto" w:fill="D6E3BC" w:themeFill="accent3" w:themeFillTint="66"/>
            <w:noWrap/>
            <w:vAlign w:val="center"/>
            <w:hideMark/>
          </w:tcPr>
          <w:p w:rsidR="006E171A" w:rsidRPr="00C3654B" w:rsidRDefault="006E171A" w:rsidP="006E171A">
            <w:pPr>
              <w:spacing w:after="0"/>
              <w:rPr>
                <w:rFonts w:ascii="Times New Roman" w:hAnsi="Times New Roman" w:cs="Times New Roman"/>
                <w:szCs w:val="24"/>
              </w:rPr>
            </w:pPr>
          </w:p>
        </w:tc>
        <w:tc>
          <w:tcPr>
            <w:tcW w:w="128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C3654B" w:rsidRDefault="006E171A" w:rsidP="006E171A">
            <w:pPr>
              <w:spacing w:after="0"/>
              <w:rPr>
                <w:rFonts w:ascii="Times New Roman" w:hAnsi="Times New Roman" w:cs="Times New Roman"/>
                <w:szCs w:val="24"/>
              </w:rPr>
            </w:pP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35,8</w:t>
            </w:r>
          </w:p>
        </w:tc>
      </w:tr>
    </w:tbl>
    <w:p w:rsidR="006E171A" w:rsidRPr="00C3654B" w:rsidRDefault="006E171A" w:rsidP="006E171A">
      <w:pPr>
        <w:spacing w:after="0" w:line="360" w:lineRule="auto"/>
        <w:ind w:left="1843" w:firstLine="142"/>
        <w:jc w:val="both"/>
        <w:rPr>
          <w:rFonts w:ascii="Times New Roman" w:eastAsia="Times New Roman" w:hAnsi="Times New Roman" w:cs="Times New Roman"/>
          <w:szCs w:val="24"/>
          <w:lang w:val="en-US"/>
        </w:rPr>
      </w:pPr>
      <w:r w:rsidRPr="00C3654B">
        <w:rPr>
          <w:rFonts w:ascii="Times New Roman" w:hAnsi="Times New Roman" w:cs="Times New Roman"/>
          <w:b/>
          <w:i/>
          <w:szCs w:val="24"/>
        </w:rPr>
        <w:t>Sumber :</w:t>
      </w:r>
      <w:r w:rsidRPr="00C3654B">
        <w:rPr>
          <w:rFonts w:ascii="Times New Roman" w:hAnsi="Times New Roman" w:cs="Times New Roman"/>
          <w:i/>
          <w:szCs w:val="24"/>
        </w:rPr>
        <w:t xml:space="preserve"> Hasil Perhitungan </w:t>
      </w:r>
    </w:p>
    <w:p w:rsidR="006E171A" w:rsidRPr="006E171A" w:rsidRDefault="006E171A" w:rsidP="006E171A">
      <w:pPr>
        <w:spacing w:after="0" w:line="360" w:lineRule="auto"/>
        <w:ind w:left="1080" w:firstLine="360"/>
        <w:jc w:val="both"/>
        <w:rPr>
          <w:rFonts w:ascii="Times New Roman" w:hAnsi="Times New Roman" w:cs="Times New Roman"/>
          <w:sz w:val="24"/>
          <w:szCs w:val="24"/>
        </w:rPr>
      </w:pPr>
    </w:p>
    <w:p w:rsidR="006E171A" w:rsidRPr="006E171A" w:rsidRDefault="006E171A" w:rsidP="006E171A">
      <w:pPr>
        <w:spacing w:after="0" w:line="360" w:lineRule="auto"/>
        <w:ind w:left="1080" w:firstLine="360"/>
        <w:jc w:val="both"/>
        <w:rPr>
          <w:rFonts w:ascii="Times New Roman" w:hAnsi="Times New Roman" w:cs="Times New Roman"/>
          <w:sz w:val="24"/>
          <w:szCs w:val="24"/>
        </w:rPr>
      </w:pPr>
      <w:r w:rsidRPr="006E171A">
        <w:rPr>
          <w:rFonts w:ascii="Times New Roman" w:hAnsi="Times New Roman" w:cs="Times New Roman"/>
          <w:sz w:val="24"/>
          <w:szCs w:val="24"/>
        </w:rPr>
        <w:t>Contoh Perhitungan (Lapisan 1)</w:t>
      </w:r>
    </w:p>
    <w:p w:rsidR="006E171A" w:rsidRPr="006E171A" w:rsidRDefault="006E171A" w:rsidP="006E171A">
      <w:pPr>
        <w:spacing w:after="0" w:line="360" w:lineRule="auto"/>
        <w:ind w:left="1080" w:firstLine="360"/>
        <w:jc w:val="both"/>
        <w:rPr>
          <w:rFonts w:ascii="Times New Roman" w:hAnsi="Times New Roman" w:cs="Times New Roman"/>
          <w:position w:val="-10"/>
          <w:sz w:val="24"/>
          <w:szCs w:val="24"/>
          <w:lang w:val="fi-FI"/>
        </w:rPr>
      </w:pPr>
      <w:r w:rsidRPr="006E171A">
        <w:rPr>
          <w:rFonts w:ascii="Times New Roman" w:eastAsia="Times New Roman" w:hAnsi="Times New Roman" w:cs="Times New Roman"/>
          <w:position w:val="-10"/>
          <w:sz w:val="24"/>
          <w:szCs w:val="24"/>
          <w:lang w:val="fi-FI"/>
        </w:rPr>
        <w:object w:dxaOrig="2579" w:dyaOrig="320">
          <v:shape id="_x0000_i1539" type="#_x0000_t75" style="width:129pt;height:15.75pt" o:ole="">
            <v:imagedata r:id="rId1051" o:title=""/>
          </v:shape>
          <o:OLEObject Type="Embed" ProgID="Equation.3" ShapeID="_x0000_i1539" DrawAspect="Content" ObjectID="_1395858425" r:id="rId1052"/>
        </w:object>
      </w:r>
    </w:p>
    <w:p w:rsidR="006E171A" w:rsidRPr="006E171A" w:rsidRDefault="006E171A" w:rsidP="006E171A">
      <w:pPr>
        <w:spacing w:after="0" w:line="360" w:lineRule="auto"/>
        <w:ind w:left="1080" w:firstLine="360"/>
        <w:jc w:val="both"/>
        <w:rPr>
          <w:rFonts w:ascii="Times New Roman" w:hAnsi="Times New Roman" w:cs="Times New Roman"/>
          <w:sz w:val="24"/>
          <w:szCs w:val="24"/>
          <w:lang w:val="fi-FI"/>
        </w:rPr>
      </w:pPr>
      <w:r w:rsidRPr="006E171A">
        <w:rPr>
          <w:rFonts w:ascii="Times New Roman" w:eastAsia="Times New Roman" w:hAnsi="Times New Roman" w:cs="Times New Roman"/>
          <w:position w:val="-10"/>
          <w:sz w:val="24"/>
          <w:szCs w:val="24"/>
          <w:lang w:val="fi-FI"/>
        </w:rPr>
        <w:object w:dxaOrig="3440" w:dyaOrig="320">
          <v:shape id="_x0000_i1540" type="#_x0000_t75" style="width:171.75pt;height:15.75pt" o:ole="">
            <v:imagedata r:id="rId1053" o:title=""/>
          </v:shape>
          <o:OLEObject Type="Embed" ProgID="Equation.3" ShapeID="_x0000_i1540" DrawAspect="Content" ObjectID="_1395858426" r:id="rId1054"/>
        </w:object>
      </w:r>
    </w:p>
    <w:p w:rsidR="006E171A" w:rsidRPr="006E171A" w:rsidRDefault="006E171A" w:rsidP="006E171A">
      <w:pPr>
        <w:spacing w:after="0" w:line="360" w:lineRule="auto"/>
        <w:ind w:left="1080" w:firstLine="360"/>
        <w:rPr>
          <w:rFonts w:ascii="Times New Roman" w:hAnsi="Times New Roman" w:cs="Times New Roman"/>
          <w:i/>
          <w:sz w:val="24"/>
          <w:szCs w:val="24"/>
          <w:lang w:val="fi-FI"/>
        </w:rPr>
      </w:pPr>
      <w:r w:rsidRPr="006E171A">
        <w:rPr>
          <w:rFonts w:ascii="Times New Roman" w:hAnsi="Times New Roman" w:cs="Times New Roman"/>
          <w:i/>
          <w:sz w:val="24"/>
          <w:szCs w:val="24"/>
          <w:lang w:val="fi-FI"/>
        </w:rPr>
        <w:t>hl = 18,5 cm</w:t>
      </w:r>
      <w:r w:rsidRPr="006E171A">
        <w:rPr>
          <w:rFonts w:ascii="Times New Roman" w:hAnsi="Times New Roman" w:cs="Times New Roman"/>
          <w:i/>
          <w:sz w:val="24"/>
          <w:szCs w:val="24"/>
          <w:lang w:val="fi-FI"/>
        </w:rPr>
        <w:br w:type="textWrapping" w:clear="all"/>
      </w:r>
    </w:p>
    <w:p w:rsidR="006E171A" w:rsidRPr="006E171A" w:rsidRDefault="006E171A" w:rsidP="006E171A">
      <w:pPr>
        <w:spacing w:after="0" w:line="360" w:lineRule="auto"/>
        <w:ind w:left="144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Untuk perhitungan Lapisan 2 dapat dihitung dengan cara yang sama. Dari hasil perhitungan tabel diatas, maka total kehilangan tekanan pada media filtrasi yang terekspansi adalah 35,8 cm.</w:t>
      </w:r>
    </w:p>
    <w:p w:rsidR="006E171A" w:rsidRPr="006E171A" w:rsidRDefault="006E171A" w:rsidP="006E171A">
      <w:pPr>
        <w:spacing w:after="0" w:line="360" w:lineRule="auto"/>
        <w:ind w:left="1440"/>
        <w:jc w:val="both"/>
        <w:rPr>
          <w:rFonts w:ascii="Times New Roman" w:hAnsi="Times New Roman" w:cs="Times New Roman"/>
          <w:sz w:val="24"/>
          <w:szCs w:val="24"/>
          <w:lang w:val="fi-FI"/>
        </w:rPr>
      </w:pPr>
    </w:p>
    <w:p w:rsidR="006E171A" w:rsidRPr="006E171A" w:rsidRDefault="006E171A" w:rsidP="006E171A">
      <w:pPr>
        <w:spacing w:after="0" w:line="360" w:lineRule="auto"/>
        <w:ind w:left="144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Kehilangan tekanan pada media filtrasi yang tidak terekspansi dapat dihitung dengan persamaan sebagai berikut :</w:t>
      </w:r>
    </w:p>
    <w:p w:rsidR="006E171A" w:rsidRPr="006E171A" w:rsidRDefault="006E171A" w:rsidP="006E171A">
      <w:pPr>
        <w:spacing w:after="0" w:line="360" w:lineRule="auto"/>
        <w:ind w:left="1080" w:firstLine="360"/>
        <w:jc w:val="both"/>
        <w:rPr>
          <w:rFonts w:ascii="Times New Roman" w:hAnsi="Times New Roman" w:cs="Times New Roman"/>
          <w:sz w:val="24"/>
          <w:szCs w:val="24"/>
          <w:lang w:val="fi-FI"/>
        </w:rPr>
      </w:pPr>
      <w:r w:rsidRPr="006E171A">
        <w:rPr>
          <w:rFonts w:ascii="Times New Roman" w:eastAsia="Times New Roman" w:hAnsi="Times New Roman" w:cs="Times New Roman"/>
          <w:position w:val="-36"/>
          <w:sz w:val="24"/>
          <w:szCs w:val="24"/>
          <w:lang w:val="en-US"/>
        </w:rPr>
        <w:object w:dxaOrig="4840" w:dyaOrig="840">
          <v:shape id="_x0000_i1541" type="#_x0000_t75" style="width:240.75pt;height:42pt" o:ole="">
            <v:imagedata r:id="rId1055" o:title=""/>
          </v:shape>
          <o:OLEObject Type="Embed" ProgID="Equation.3" ShapeID="_x0000_i1541" DrawAspect="Content" ObjectID="_1395858427" r:id="rId1056"/>
        </w:object>
      </w:r>
    </w:p>
    <w:p w:rsidR="006E171A" w:rsidRPr="006E171A" w:rsidRDefault="006E171A" w:rsidP="006E171A">
      <w:pPr>
        <w:spacing w:after="0"/>
        <w:jc w:val="both"/>
        <w:rPr>
          <w:rFonts w:ascii="Times New Roman" w:hAnsi="Times New Roman" w:cs="Times New Roman"/>
          <w:b/>
          <w:sz w:val="24"/>
          <w:szCs w:val="24"/>
          <w:lang w:val="fi-FI"/>
        </w:rPr>
      </w:pPr>
    </w:p>
    <w:p w:rsidR="006E171A" w:rsidRPr="006E171A" w:rsidRDefault="00FD29C0" w:rsidP="006E171A">
      <w:pPr>
        <w:spacing w:after="0"/>
        <w:ind w:left="1440"/>
        <w:jc w:val="center"/>
        <w:rPr>
          <w:rFonts w:ascii="Times New Roman" w:hAnsi="Times New Roman" w:cs="Times New Roman"/>
          <w:sz w:val="24"/>
          <w:szCs w:val="24"/>
          <w:lang w:val="fi-FI"/>
        </w:rPr>
      </w:pPr>
      <w:r>
        <w:rPr>
          <w:rFonts w:ascii="Times New Roman" w:hAnsi="Times New Roman" w:cs="Times New Roman"/>
          <w:b/>
          <w:sz w:val="24"/>
          <w:szCs w:val="24"/>
          <w:lang w:val="fi-FI"/>
        </w:rPr>
        <w:t>Tabel 5.12</w:t>
      </w:r>
      <w:r w:rsidR="006E171A" w:rsidRPr="006E171A">
        <w:rPr>
          <w:rFonts w:ascii="Times New Roman" w:hAnsi="Times New Roman" w:cs="Times New Roman"/>
          <w:b/>
          <w:sz w:val="24"/>
          <w:szCs w:val="24"/>
          <w:lang w:val="fi-FI"/>
        </w:rPr>
        <w:t xml:space="preserve"> </w:t>
      </w:r>
      <w:r w:rsidR="006E171A" w:rsidRPr="006E171A">
        <w:rPr>
          <w:rFonts w:ascii="Times New Roman" w:hAnsi="Times New Roman" w:cs="Times New Roman"/>
          <w:sz w:val="24"/>
          <w:szCs w:val="24"/>
          <w:lang w:val="fi-FI"/>
        </w:rPr>
        <w:t xml:space="preserve"> Hasil Perhitungan Kehilangan Tekanan Saat Pencucian Media Tidak Terekspansi</w:t>
      </w:r>
    </w:p>
    <w:tbl>
      <w:tblPr>
        <w:tblW w:w="5220" w:type="dxa"/>
        <w:tblInd w:w="2595" w:type="dxa"/>
        <w:tblLook w:val="04A0"/>
      </w:tblPr>
      <w:tblGrid>
        <w:gridCol w:w="2020"/>
        <w:gridCol w:w="960"/>
        <w:gridCol w:w="960"/>
        <w:gridCol w:w="1280"/>
      </w:tblGrid>
      <w:tr w:rsidR="006E171A" w:rsidRPr="00C3654B" w:rsidTr="006E171A">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Ukuran Pasir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di (cm)</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Li (cm)</w:t>
            </w:r>
          </w:p>
        </w:tc>
        <w:tc>
          <w:tcPr>
            <w:tcW w:w="12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(1/di)</w:t>
            </w:r>
            <w:r w:rsidRPr="00C3654B">
              <w:rPr>
                <w:rFonts w:ascii="Times New Roman" w:hAnsi="Times New Roman" w:cs="Times New Roman"/>
                <w:b/>
                <w:color w:val="000000"/>
                <w:szCs w:val="24"/>
                <w:vertAlign w:val="superscript"/>
                <w:lang w:eastAsia="id-ID"/>
              </w:rPr>
              <w:t>2</w:t>
            </w:r>
            <w:r w:rsidRPr="00C3654B">
              <w:rPr>
                <w:rFonts w:ascii="Times New Roman" w:hAnsi="Times New Roman" w:cs="Times New Roman"/>
                <w:b/>
                <w:color w:val="000000"/>
                <w:szCs w:val="24"/>
                <w:lang w:eastAsia="id-ID"/>
              </w:rPr>
              <w:t xml:space="preserve"> x Li</w:t>
            </w:r>
          </w:p>
        </w:tc>
      </w:tr>
      <w:tr w:rsidR="006E171A" w:rsidRPr="00C3654B" w:rsidTr="006E171A">
        <w:trPr>
          <w:trHeight w:val="300"/>
        </w:trPr>
        <w:tc>
          <w:tcPr>
            <w:tcW w:w="202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0,065 - 0,075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0.070</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15</w:t>
            </w:r>
          </w:p>
        </w:tc>
        <w:tc>
          <w:tcPr>
            <w:tcW w:w="128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3061.2</w:t>
            </w:r>
          </w:p>
        </w:tc>
      </w:tr>
      <w:tr w:rsidR="006E171A" w:rsidRPr="00C3654B" w:rsidTr="006E171A">
        <w:trPr>
          <w:trHeight w:val="300"/>
        </w:trPr>
        <w:tc>
          <w:tcPr>
            <w:tcW w:w="202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0,075 - 0,085</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0.080</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10</w:t>
            </w:r>
          </w:p>
        </w:tc>
        <w:tc>
          <w:tcPr>
            <w:tcW w:w="128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1562.5</w:t>
            </w:r>
          </w:p>
        </w:tc>
      </w:tr>
      <w:tr w:rsidR="006E171A" w:rsidRPr="00C3654B" w:rsidTr="006E171A">
        <w:trPr>
          <w:trHeight w:val="300"/>
        </w:trPr>
        <w:tc>
          <w:tcPr>
            <w:tcW w:w="202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0,085 - 0,1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0.093</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10</w:t>
            </w:r>
          </w:p>
        </w:tc>
        <w:tc>
          <w:tcPr>
            <w:tcW w:w="128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1168.7</w:t>
            </w:r>
          </w:p>
        </w:tc>
      </w:tr>
      <w:tr w:rsidR="006E171A" w:rsidRPr="00C3654B" w:rsidTr="006E171A">
        <w:trPr>
          <w:trHeight w:val="300"/>
        </w:trPr>
        <w:tc>
          <w:tcPr>
            <w:tcW w:w="2020" w:type="dxa"/>
            <w:tcBorders>
              <w:top w:val="nil"/>
              <w:left w:val="single" w:sz="4" w:space="0" w:color="auto"/>
              <w:bottom w:val="single" w:sz="4" w:space="0" w:color="auto"/>
              <w:right w:val="nil"/>
            </w:tcBorders>
            <w:shd w:val="clear" w:color="auto" w:fill="D6E3BC" w:themeFill="accent3" w:themeFillTint="66"/>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val="en-US" w:eastAsia="id-ID"/>
              </w:rPr>
            </w:pPr>
            <w:r w:rsidRPr="00C3654B">
              <w:rPr>
                <w:rFonts w:ascii="Times New Roman" w:hAnsi="Times New Roman" w:cs="Times New Roman"/>
                <w:b/>
                <w:color w:val="000000"/>
                <w:szCs w:val="24"/>
                <w:lang w:eastAsia="id-ID"/>
              </w:rPr>
              <w:t>Jumlah</w:t>
            </w:r>
          </w:p>
        </w:tc>
        <w:tc>
          <w:tcPr>
            <w:tcW w:w="960" w:type="dxa"/>
            <w:tcBorders>
              <w:top w:val="nil"/>
              <w:left w:val="nil"/>
              <w:bottom w:val="single" w:sz="4" w:space="0" w:color="auto"/>
              <w:right w:val="nil"/>
            </w:tcBorders>
            <w:shd w:val="clear" w:color="auto" w:fill="D6E3BC" w:themeFill="accent3" w:themeFillTint="66"/>
            <w:noWrap/>
            <w:vAlign w:val="center"/>
            <w:hideMark/>
          </w:tcPr>
          <w:p w:rsidR="006E171A" w:rsidRPr="00C3654B" w:rsidRDefault="006E171A" w:rsidP="006E171A">
            <w:pPr>
              <w:spacing w:after="0"/>
              <w:rPr>
                <w:rFonts w:ascii="Times New Roman" w:hAnsi="Times New Roman" w:cs="Times New Roman"/>
                <w:szCs w:val="24"/>
              </w:rPr>
            </w:pP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C3654B" w:rsidRDefault="006E171A" w:rsidP="006E171A">
            <w:pPr>
              <w:spacing w:after="0"/>
              <w:rPr>
                <w:rFonts w:ascii="Times New Roman" w:hAnsi="Times New Roman" w:cs="Times New Roman"/>
                <w:szCs w:val="24"/>
              </w:rPr>
            </w:pPr>
          </w:p>
        </w:tc>
        <w:tc>
          <w:tcPr>
            <w:tcW w:w="1280" w:type="dxa"/>
            <w:tcBorders>
              <w:top w:val="nil"/>
              <w:left w:val="nil"/>
              <w:bottom w:val="single" w:sz="4" w:space="0" w:color="auto"/>
              <w:right w:val="single" w:sz="4" w:space="0" w:color="auto"/>
            </w:tcBorders>
            <w:shd w:val="clear" w:color="auto" w:fill="D6E3BC" w:themeFill="accent3" w:themeFillTint="66"/>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5792.5</w:t>
            </w:r>
          </w:p>
        </w:tc>
      </w:tr>
    </w:tbl>
    <w:p w:rsidR="006E171A" w:rsidRPr="00C3654B" w:rsidRDefault="006E171A" w:rsidP="006E171A">
      <w:pPr>
        <w:spacing w:after="0" w:line="360" w:lineRule="auto"/>
        <w:ind w:left="2410"/>
        <w:jc w:val="both"/>
        <w:rPr>
          <w:rFonts w:ascii="Times New Roman" w:eastAsia="Times New Roman" w:hAnsi="Times New Roman" w:cs="Times New Roman"/>
          <w:szCs w:val="24"/>
          <w:lang w:val="en-US"/>
        </w:rPr>
      </w:pPr>
      <w:r w:rsidRPr="00C3654B">
        <w:rPr>
          <w:rFonts w:ascii="Times New Roman" w:hAnsi="Times New Roman" w:cs="Times New Roman"/>
          <w:b/>
          <w:i/>
          <w:szCs w:val="24"/>
        </w:rPr>
        <w:t>Sumber :</w:t>
      </w:r>
      <w:r w:rsidRPr="00C3654B">
        <w:rPr>
          <w:rFonts w:ascii="Times New Roman" w:hAnsi="Times New Roman" w:cs="Times New Roman"/>
          <w:i/>
          <w:szCs w:val="24"/>
        </w:rPr>
        <w:t xml:space="preserve"> Hasil Perhitungan </w:t>
      </w:r>
    </w:p>
    <w:p w:rsidR="006E171A" w:rsidRPr="006E171A" w:rsidRDefault="006E171A" w:rsidP="006E171A">
      <w:pPr>
        <w:spacing w:after="0" w:line="360" w:lineRule="auto"/>
        <w:ind w:left="1080" w:firstLine="360"/>
        <w:jc w:val="both"/>
        <w:rPr>
          <w:rFonts w:ascii="Times New Roman" w:hAnsi="Times New Roman" w:cs="Times New Roman"/>
          <w:sz w:val="24"/>
          <w:szCs w:val="24"/>
          <w:lang w:val="en-US"/>
        </w:rPr>
      </w:pPr>
      <w:r w:rsidRPr="006E171A">
        <w:rPr>
          <w:rFonts w:ascii="Times New Roman" w:eastAsia="Times New Roman" w:hAnsi="Times New Roman" w:cs="Times New Roman"/>
          <w:position w:val="-36"/>
          <w:sz w:val="24"/>
          <w:szCs w:val="24"/>
          <w:lang w:val="en-US"/>
        </w:rPr>
        <w:object w:dxaOrig="4960" w:dyaOrig="840">
          <v:shape id="_x0000_i1542" type="#_x0000_t75" style="width:247.5pt;height:42pt" o:ole="">
            <v:imagedata r:id="rId1057" o:title=""/>
          </v:shape>
          <o:OLEObject Type="Embed" ProgID="Equation.3" ShapeID="_x0000_i1542" DrawAspect="Content" ObjectID="_1395858428" r:id="rId1058"/>
        </w:object>
      </w:r>
    </w:p>
    <w:p w:rsidR="006E171A" w:rsidRPr="006E171A" w:rsidRDefault="006E171A" w:rsidP="006E171A">
      <w:pPr>
        <w:spacing w:after="0" w:line="360" w:lineRule="auto"/>
        <w:ind w:left="1080" w:firstLine="36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6220" w:dyaOrig="760">
          <v:shape id="_x0000_i1543" type="#_x0000_t75" style="width:311.25pt;height:38.25pt" o:ole="">
            <v:imagedata r:id="rId1059" o:title=""/>
          </v:shape>
          <o:OLEObject Type="Embed" ProgID="Equation.3" ShapeID="_x0000_i1543" DrawAspect="Content" ObjectID="_1395858429" r:id="rId1060"/>
        </w:object>
      </w:r>
    </w:p>
    <w:p w:rsidR="006E171A" w:rsidRPr="006E171A" w:rsidRDefault="006E171A" w:rsidP="006E171A">
      <w:pPr>
        <w:spacing w:after="0" w:line="360" w:lineRule="auto"/>
        <w:ind w:left="1080" w:firstLine="36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1239" w:dyaOrig="320">
          <v:shape id="_x0000_i1544" type="#_x0000_t75" style="width:60.75pt;height:15.75pt" o:ole="">
            <v:imagedata r:id="rId1061" o:title=""/>
          </v:shape>
          <o:OLEObject Type="Embed" ProgID="Equation.3" ShapeID="_x0000_i1544" DrawAspect="Content" ObjectID="_1395858430" r:id="rId1062"/>
        </w:object>
      </w:r>
    </w:p>
    <w:p w:rsidR="006E171A" w:rsidRPr="006E171A" w:rsidRDefault="006E171A" w:rsidP="006E171A">
      <w:pPr>
        <w:spacing w:after="0" w:line="360" w:lineRule="auto"/>
        <w:ind w:left="1080" w:firstLine="360"/>
        <w:jc w:val="both"/>
        <w:rPr>
          <w:rFonts w:ascii="Times New Roman" w:hAnsi="Times New Roman" w:cs="Times New Roman"/>
          <w:sz w:val="24"/>
          <w:szCs w:val="24"/>
        </w:rPr>
      </w:pPr>
    </w:p>
    <w:p w:rsidR="006E171A" w:rsidRPr="006E171A" w:rsidRDefault="006E171A" w:rsidP="006E171A">
      <w:pPr>
        <w:spacing w:after="0" w:line="360" w:lineRule="auto"/>
        <w:ind w:left="1080" w:firstLine="360"/>
        <w:jc w:val="both"/>
        <w:rPr>
          <w:rFonts w:ascii="Times New Roman" w:hAnsi="Times New Roman" w:cs="Times New Roman"/>
          <w:sz w:val="24"/>
          <w:szCs w:val="24"/>
        </w:rPr>
      </w:pPr>
      <w:r w:rsidRPr="006E171A">
        <w:rPr>
          <w:rFonts w:ascii="Times New Roman" w:hAnsi="Times New Roman" w:cs="Times New Roman"/>
          <w:sz w:val="24"/>
          <w:szCs w:val="24"/>
        </w:rPr>
        <w:t>Total headloss pada media penyaring adalah,</w:t>
      </w:r>
    </w:p>
    <w:p w:rsidR="006E171A" w:rsidRPr="006E171A" w:rsidRDefault="006E171A" w:rsidP="006E171A">
      <w:pPr>
        <w:spacing w:after="0" w:line="360" w:lineRule="auto"/>
        <w:ind w:left="1080" w:firstLine="36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5320" w:dyaOrig="320">
          <v:shape id="_x0000_i1545" type="#_x0000_t75" style="width:266.25pt;height:15.75pt" o:ole="">
            <v:imagedata r:id="rId1063" o:title=""/>
          </v:shape>
          <o:OLEObject Type="Embed" ProgID="Equation.3" ShapeID="_x0000_i1545" DrawAspect="Content" ObjectID="_1395858431" r:id="rId1064"/>
        </w:object>
      </w:r>
    </w:p>
    <w:p w:rsidR="006E171A" w:rsidRPr="006E171A" w:rsidRDefault="006E171A" w:rsidP="006E171A">
      <w:pPr>
        <w:spacing w:after="0" w:line="360" w:lineRule="auto"/>
        <w:ind w:left="1080" w:firstLine="36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2160" w:dyaOrig="320">
          <v:shape id="_x0000_i1546" type="#_x0000_t75" style="width:108pt;height:15.75pt" o:ole="">
            <v:imagedata r:id="rId1065" o:title=""/>
          </v:shape>
          <o:OLEObject Type="Embed" ProgID="Equation.3" ShapeID="_x0000_i1546" DrawAspect="Content" ObjectID="_1395858432" r:id="rId1066"/>
        </w:object>
      </w:r>
    </w:p>
    <w:p w:rsidR="006E171A" w:rsidRPr="006E171A" w:rsidRDefault="006E171A" w:rsidP="006E171A">
      <w:pPr>
        <w:spacing w:after="0" w:line="360" w:lineRule="auto"/>
        <w:ind w:left="1080" w:firstLine="36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1279" w:dyaOrig="320">
          <v:shape id="_x0000_i1547" type="#_x0000_t75" style="width:63.75pt;height:15.75pt" o:ole="">
            <v:imagedata r:id="rId1067" o:title=""/>
          </v:shape>
          <o:OLEObject Type="Embed" ProgID="Equation.3" ShapeID="_x0000_i1547" DrawAspect="Content" ObjectID="_1395858433" r:id="rId1068"/>
        </w:object>
      </w:r>
    </w:p>
    <w:p w:rsidR="006E171A" w:rsidRPr="006E171A" w:rsidRDefault="006E171A" w:rsidP="006E171A">
      <w:pPr>
        <w:tabs>
          <w:tab w:val="left" w:pos="4140"/>
        </w:tabs>
        <w:spacing w:after="0" w:line="360" w:lineRule="auto"/>
        <w:jc w:val="both"/>
        <w:rPr>
          <w:rFonts w:ascii="Times New Roman" w:hAnsi="Times New Roman" w:cs="Times New Roman"/>
          <w:sz w:val="24"/>
          <w:szCs w:val="24"/>
          <w:lang w:val="fi-FI"/>
        </w:rPr>
      </w:pPr>
    </w:p>
    <w:p w:rsidR="006E171A" w:rsidRPr="006E171A" w:rsidRDefault="006E171A" w:rsidP="00A93194">
      <w:pPr>
        <w:numPr>
          <w:ilvl w:val="0"/>
          <w:numId w:val="154"/>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Media Penyangga</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Pada seluruh lapisan media penyangga tidak terekspansi, maka perhitungan kehilangan tekanan dapat dihitung dengan persamaan berikut :</w:t>
      </w:r>
    </w:p>
    <w:p w:rsidR="006E171A" w:rsidRPr="006E171A" w:rsidRDefault="006E171A" w:rsidP="006E171A">
      <w:pPr>
        <w:spacing w:after="0" w:line="360" w:lineRule="auto"/>
        <w:ind w:left="1080" w:firstLine="180"/>
        <w:jc w:val="both"/>
        <w:rPr>
          <w:rFonts w:ascii="Times New Roman" w:hAnsi="Times New Roman" w:cs="Times New Roman"/>
          <w:sz w:val="24"/>
          <w:szCs w:val="24"/>
          <w:lang w:val="en-US"/>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30"/>
          <w:sz w:val="24"/>
          <w:szCs w:val="24"/>
          <w:lang w:val="en-US"/>
        </w:rPr>
        <w:object w:dxaOrig="4160" w:dyaOrig="760">
          <v:shape id="_x0000_i1548" type="#_x0000_t75" style="width:207.75pt;height:38.25pt" o:ole="">
            <v:imagedata r:id="rId1069" o:title=""/>
          </v:shape>
          <o:OLEObject Type="Embed" ProgID="Equation.3" ShapeID="_x0000_i1548" DrawAspect="Content" ObjectID="_1395858434" r:id="rId1070"/>
        </w:object>
      </w:r>
    </w:p>
    <w:p w:rsidR="006E171A" w:rsidRPr="006E171A" w:rsidRDefault="006E171A" w:rsidP="006E171A">
      <w:pPr>
        <w:spacing w:after="0" w:line="360" w:lineRule="auto"/>
        <w:ind w:left="1080" w:firstLine="180"/>
        <w:jc w:val="both"/>
        <w:rPr>
          <w:rFonts w:ascii="Times New Roman" w:hAnsi="Times New Roman" w:cs="Times New Roman"/>
          <w:sz w:val="24"/>
          <w:szCs w:val="24"/>
        </w:rPr>
      </w:pPr>
      <w:r w:rsidRPr="006E171A">
        <w:rPr>
          <w:rFonts w:ascii="Times New Roman" w:eastAsia="Times New Roman" w:hAnsi="Times New Roman" w:cs="Times New Roman"/>
          <w:position w:val="-30"/>
          <w:sz w:val="24"/>
          <w:szCs w:val="24"/>
          <w:lang w:val="en-US"/>
        </w:rPr>
        <w:object w:dxaOrig="5600" w:dyaOrig="760">
          <v:shape id="_x0000_i1549" type="#_x0000_t75" style="width:279.75pt;height:38.25pt" o:ole="">
            <v:imagedata r:id="rId1071" o:title=""/>
          </v:shape>
          <o:OLEObject Type="Embed" ProgID="Equation.3" ShapeID="_x0000_i1549" DrawAspect="Content" ObjectID="_1395858435" r:id="rId1072"/>
        </w:object>
      </w:r>
    </w:p>
    <w:p w:rsidR="006E171A" w:rsidRPr="006E171A" w:rsidRDefault="006E171A" w:rsidP="006E171A">
      <w:pPr>
        <w:spacing w:after="0" w:line="360" w:lineRule="auto"/>
        <w:ind w:left="1080" w:firstLine="180"/>
        <w:jc w:val="both"/>
        <w:rPr>
          <w:rFonts w:ascii="Times New Roman" w:hAnsi="Times New Roman" w:cs="Times New Roman"/>
          <w:sz w:val="24"/>
          <w:szCs w:val="24"/>
        </w:rPr>
      </w:pPr>
      <w:r w:rsidRPr="006E171A">
        <w:rPr>
          <w:rFonts w:ascii="Times New Roman" w:eastAsia="Times New Roman" w:hAnsi="Times New Roman" w:cs="Times New Roman"/>
          <w:position w:val="-10"/>
          <w:sz w:val="24"/>
          <w:szCs w:val="24"/>
          <w:lang w:val="en-US"/>
        </w:rPr>
        <w:object w:dxaOrig="1179" w:dyaOrig="320">
          <v:shape id="_x0000_i1550" type="#_x0000_t75" style="width:58.5pt;height:15.75pt" o:ole="">
            <v:imagedata r:id="rId1073" o:title=""/>
          </v:shape>
          <o:OLEObject Type="Embed" ProgID="Equation.3" ShapeID="_x0000_i1550" DrawAspect="Content" ObjectID="_1395858436" r:id="rId1074"/>
        </w:object>
      </w:r>
    </w:p>
    <w:p w:rsidR="006E171A" w:rsidRPr="006E171A" w:rsidRDefault="006E171A" w:rsidP="006E171A">
      <w:pPr>
        <w:tabs>
          <w:tab w:val="left" w:pos="1380"/>
        </w:tabs>
        <w:spacing w:after="0" w:line="360" w:lineRule="auto"/>
        <w:jc w:val="both"/>
        <w:rPr>
          <w:rFonts w:ascii="Times New Roman" w:hAnsi="Times New Roman" w:cs="Times New Roman"/>
          <w:sz w:val="24"/>
          <w:szCs w:val="24"/>
          <w:lang w:val="fi-FI"/>
        </w:rPr>
      </w:pPr>
    </w:p>
    <w:p w:rsidR="006E171A" w:rsidRPr="006E171A" w:rsidRDefault="006E171A" w:rsidP="00A93194">
      <w:pPr>
        <w:numPr>
          <w:ilvl w:val="0"/>
          <w:numId w:val="154"/>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Sistem </w:t>
      </w:r>
      <w:r w:rsidRPr="006E171A">
        <w:rPr>
          <w:rFonts w:ascii="Times New Roman" w:hAnsi="Times New Roman" w:cs="Times New Roman"/>
          <w:i/>
          <w:sz w:val="24"/>
          <w:szCs w:val="24"/>
          <w:lang w:val="fi-FI"/>
        </w:rPr>
        <w:t>Underdrain</w:t>
      </w:r>
    </w:p>
    <w:p w:rsidR="006E171A" w:rsidRPr="006E171A" w:rsidRDefault="006E171A" w:rsidP="00A93194">
      <w:pPr>
        <w:numPr>
          <w:ilvl w:val="0"/>
          <w:numId w:val="15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Orifice</w:t>
      </w:r>
    </w:p>
    <w:p w:rsidR="006E171A" w:rsidRPr="006E171A" w:rsidRDefault="006E171A" w:rsidP="00A93194">
      <w:pPr>
        <w:numPr>
          <w:ilvl w:val="0"/>
          <w:numId w:val="156"/>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860" w:dyaOrig="380">
          <v:shape id="_x0000_i1551" type="#_x0000_t75" style="width:42.75pt;height:18.75pt" o:ole="">
            <v:imagedata r:id="rId1075" o:title=""/>
          </v:shape>
          <o:OLEObject Type="Embed" ProgID="Equation.3" ShapeID="_x0000_i1551" DrawAspect="Content" ObjectID="_1395858437" r:id="rId1076"/>
        </w:object>
      </w:r>
      <w:r w:rsidRPr="006E171A">
        <w:rPr>
          <w:rFonts w:ascii="Times New Roman" w:hAnsi="Times New Roman" w:cs="Times New Roman"/>
          <w:sz w:val="24"/>
          <w:szCs w:val="24"/>
          <w:lang w:val="fi-FI"/>
        </w:rPr>
        <w:tab/>
        <w:t>= 1197,3 cm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 = 0,0012 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w:t>
      </w:r>
    </w:p>
    <w:p w:rsidR="006E171A" w:rsidRPr="006E171A" w:rsidRDefault="006E171A" w:rsidP="00A93194">
      <w:pPr>
        <w:numPr>
          <w:ilvl w:val="0"/>
          <w:numId w:val="156"/>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600" w:dyaOrig="380">
          <v:shape id="_x0000_i1552" type="#_x0000_t75" style="width:30pt;height:18.75pt" o:ole="">
            <v:imagedata r:id="rId1077" o:title=""/>
          </v:shape>
          <o:OLEObject Type="Embed" ProgID="Equation.3" ShapeID="_x0000_i1552" DrawAspect="Content" ObjectID="_1395858438" r:id="rId1078"/>
        </w:object>
      </w:r>
      <w:r w:rsidRPr="006E171A">
        <w:rPr>
          <w:rFonts w:ascii="Times New Roman" w:hAnsi="Times New Roman" w:cs="Times New Roman"/>
          <w:sz w:val="24"/>
          <w:szCs w:val="24"/>
          <w:lang w:val="fi-FI"/>
        </w:rPr>
        <w:tab/>
        <w:t>= 3,2 cm</w:t>
      </w:r>
      <w:r w:rsidRPr="006E171A">
        <w:rPr>
          <w:rFonts w:ascii="Times New Roman" w:hAnsi="Times New Roman" w:cs="Times New Roman"/>
          <w:sz w:val="24"/>
          <w:szCs w:val="24"/>
          <w:vertAlign w:val="superscript"/>
          <w:lang w:val="fi-FI"/>
        </w:rPr>
        <w:t xml:space="preserve">2 </w:t>
      </w:r>
      <w:r w:rsidRPr="006E171A">
        <w:rPr>
          <w:rFonts w:ascii="Times New Roman" w:hAnsi="Times New Roman" w:cs="Times New Roman"/>
          <w:sz w:val="24"/>
          <w:szCs w:val="24"/>
          <w:lang w:val="fi-FI"/>
        </w:rPr>
        <w:t>= 0,00032 m</w:t>
      </w:r>
      <w:r w:rsidRPr="006E171A">
        <w:rPr>
          <w:rFonts w:ascii="Times New Roman" w:hAnsi="Times New Roman" w:cs="Times New Roman"/>
          <w:sz w:val="24"/>
          <w:szCs w:val="24"/>
          <w:vertAlign w:val="superscript"/>
          <w:lang w:val="fi-FI"/>
        </w:rPr>
        <w:t>2</w:t>
      </w:r>
    </w:p>
    <w:p w:rsidR="006E171A" w:rsidRDefault="006E171A" w:rsidP="00A93194">
      <w:pPr>
        <w:numPr>
          <w:ilvl w:val="0"/>
          <w:numId w:val="156"/>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C </w:t>
      </w:r>
      <w:r w:rsidRPr="006E171A">
        <w:rPr>
          <w:rFonts w:ascii="Times New Roman" w:hAnsi="Times New Roman" w:cs="Times New Roman"/>
          <w:sz w:val="24"/>
          <w:szCs w:val="24"/>
          <w:lang w:val="fi-FI"/>
        </w:rPr>
        <w:tab/>
        <w:t>= 0,6</w:t>
      </w:r>
    </w:p>
    <w:p w:rsidR="00C3654B" w:rsidRDefault="00C3654B" w:rsidP="00C3654B">
      <w:pPr>
        <w:tabs>
          <w:tab w:val="left" w:pos="3240"/>
        </w:tabs>
        <w:spacing w:after="0" w:line="360" w:lineRule="auto"/>
        <w:jc w:val="both"/>
        <w:rPr>
          <w:rFonts w:ascii="Times New Roman" w:hAnsi="Times New Roman" w:cs="Times New Roman"/>
          <w:sz w:val="24"/>
          <w:szCs w:val="24"/>
          <w:lang w:val="fi-FI"/>
        </w:rPr>
      </w:pPr>
    </w:p>
    <w:p w:rsidR="00C3654B" w:rsidRDefault="00C3654B" w:rsidP="00C3654B">
      <w:pPr>
        <w:tabs>
          <w:tab w:val="left" w:pos="3240"/>
        </w:tabs>
        <w:spacing w:after="0" w:line="360" w:lineRule="auto"/>
        <w:jc w:val="both"/>
        <w:rPr>
          <w:rFonts w:ascii="Times New Roman" w:hAnsi="Times New Roman" w:cs="Times New Roman"/>
          <w:sz w:val="24"/>
          <w:szCs w:val="24"/>
          <w:lang w:val="fi-FI"/>
        </w:rPr>
      </w:pPr>
    </w:p>
    <w:p w:rsidR="00FD29C0" w:rsidRDefault="00FD29C0" w:rsidP="00C3654B">
      <w:pPr>
        <w:tabs>
          <w:tab w:val="left" w:pos="3240"/>
        </w:tabs>
        <w:spacing w:after="0" w:line="360" w:lineRule="auto"/>
        <w:jc w:val="both"/>
        <w:rPr>
          <w:rFonts w:ascii="Times New Roman" w:hAnsi="Times New Roman" w:cs="Times New Roman"/>
          <w:sz w:val="24"/>
          <w:szCs w:val="24"/>
          <w:lang w:val="fi-FI"/>
        </w:rPr>
      </w:pPr>
    </w:p>
    <w:p w:rsidR="00C3654B" w:rsidRPr="006E171A" w:rsidRDefault="00C3654B" w:rsidP="00C3654B">
      <w:pPr>
        <w:tabs>
          <w:tab w:val="left" w:pos="3240"/>
        </w:tabs>
        <w:spacing w:after="0" w:line="360" w:lineRule="auto"/>
        <w:jc w:val="both"/>
        <w:rPr>
          <w:rFonts w:ascii="Times New Roman" w:hAnsi="Times New Roman" w:cs="Times New Roman"/>
          <w:sz w:val="24"/>
          <w:szCs w:val="24"/>
          <w:lang w:val="fi-FI"/>
        </w:rPr>
      </w:pPr>
    </w:p>
    <w:p w:rsidR="006E171A" w:rsidRPr="006E171A" w:rsidRDefault="006E171A" w:rsidP="006E171A">
      <w:pPr>
        <w:tabs>
          <w:tab w:val="left" w:pos="414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lastRenderedPageBreak/>
        <w:t>Perhitungan,</w: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6"/>
          <w:sz w:val="24"/>
          <w:szCs w:val="24"/>
          <w:lang w:val="fi-FI"/>
        </w:rPr>
        <w:object w:dxaOrig="3120" w:dyaOrig="840">
          <v:shape id="_x0000_i1553" type="#_x0000_t75" style="width:156pt;height:42pt" o:ole="">
            <v:imagedata r:id="rId1079" o:title=""/>
          </v:shape>
          <o:OLEObject Type="Embed" ProgID="Equation.3" ShapeID="_x0000_i1553" DrawAspect="Content" ObjectID="_1395858439" r:id="rId1080"/>
        </w:objec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6"/>
          <w:sz w:val="24"/>
          <w:szCs w:val="24"/>
          <w:lang w:val="fi-FI"/>
        </w:rPr>
        <w:object w:dxaOrig="4800" w:dyaOrig="840">
          <v:shape id="_x0000_i1554" type="#_x0000_t75" style="width:240pt;height:42pt" o:ole="">
            <v:imagedata r:id="rId1081" o:title=""/>
          </v:shape>
          <o:OLEObject Type="Embed" ProgID="Equation.3" ShapeID="_x0000_i1554" DrawAspect="Content" ObjectID="_1395858440" r:id="rId1082"/>
        </w:object>
      </w:r>
    </w:p>
    <w:p w:rsidR="006E171A" w:rsidRDefault="006E171A" w:rsidP="006E171A">
      <w:pPr>
        <w:tabs>
          <w:tab w:val="num" w:pos="1620"/>
          <w:tab w:val="left" w:pos="4140"/>
        </w:tabs>
        <w:spacing w:after="0" w:line="360" w:lineRule="auto"/>
        <w:ind w:left="1620"/>
        <w:jc w:val="both"/>
        <w:rPr>
          <w:rFonts w:ascii="Times New Roman" w:hAnsi="Times New Roman" w:cs="Times New Roman"/>
          <w:position w:val="-14"/>
          <w:sz w:val="24"/>
          <w:szCs w:val="24"/>
          <w:lang w:val="fi-FI"/>
        </w:rPr>
      </w:pPr>
      <w:r w:rsidRPr="006E171A">
        <w:rPr>
          <w:rFonts w:ascii="Times New Roman" w:eastAsia="Times New Roman" w:hAnsi="Times New Roman" w:cs="Times New Roman"/>
          <w:position w:val="-14"/>
          <w:sz w:val="24"/>
          <w:szCs w:val="24"/>
          <w:lang w:val="fi-FI"/>
        </w:rPr>
        <w:object w:dxaOrig="3000" w:dyaOrig="380">
          <v:shape id="_x0000_i1555" type="#_x0000_t75" style="width:150pt;height:18.75pt" o:ole="">
            <v:imagedata r:id="rId1083" o:title=""/>
          </v:shape>
          <o:OLEObject Type="Embed" ProgID="Equation.3" ShapeID="_x0000_i1555" DrawAspect="Content" ObjectID="_1395858441" r:id="rId1084"/>
        </w:object>
      </w:r>
      <w:r w:rsidRPr="006E171A">
        <w:rPr>
          <w:rFonts w:ascii="Times New Roman" w:hAnsi="Times New Roman" w:cs="Times New Roman"/>
          <w:position w:val="-14"/>
          <w:sz w:val="24"/>
          <w:szCs w:val="24"/>
          <w:lang w:val="fi-FI"/>
        </w:rPr>
        <w:t xml:space="preserve"> </w:t>
      </w:r>
    </w:p>
    <w:p w:rsidR="00C3654B" w:rsidRPr="006E171A" w:rsidRDefault="00C3654B" w:rsidP="006E171A">
      <w:pPr>
        <w:tabs>
          <w:tab w:val="num" w:pos="1620"/>
          <w:tab w:val="left" w:pos="414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5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 xml:space="preserve">Pipa Lateral </w:t>
      </w:r>
    </w:p>
    <w:p w:rsidR="006E171A" w:rsidRPr="006E171A" w:rsidRDefault="006E171A" w:rsidP="006E171A">
      <w:pPr>
        <w:tabs>
          <w:tab w:val="left" w:pos="4140"/>
        </w:tabs>
        <w:spacing w:after="0" w:line="360" w:lineRule="auto"/>
        <w:ind w:left="1683"/>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Diketahui,</w:t>
      </w:r>
    </w:p>
    <w:p w:rsidR="006E171A" w:rsidRPr="006E171A" w:rsidRDefault="006E171A" w:rsidP="00A93194">
      <w:pPr>
        <w:numPr>
          <w:ilvl w:val="0"/>
          <w:numId w:val="157"/>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880" w:dyaOrig="360">
          <v:shape id="_x0000_i1556" type="#_x0000_t75" style="width:44.25pt;height:18.75pt" o:ole="">
            <v:imagedata r:id="rId1085" o:title=""/>
          </v:shape>
          <o:OLEObject Type="Embed" ProgID="Equation.3" ShapeID="_x0000_i1556" DrawAspect="Content" ObjectID="_1395858442" r:id="rId1086"/>
        </w:object>
      </w:r>
      <w:r w:rsidRPr="006E171A">
        <w:rPr>
          <w:rFonts w:ascii="Times New Roman" w:hAnsi="Times New Roman" w:cs="Times New Roman"/>
          <w:sz w:val="24"/>
          <w:szCs w:val="24"/>
          <w:lang w:val="fi-FI"/>
        </w:rPr>
        <w:tab/>
        <w:t>= 3592 cm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w:t>
      </w:r>
    </w:p>
    <w:p w:rsidR="006E171A" w:rsidRPr="006E171A" w:rsidRDefault="006E171A" w:rsidP="00A93194">
      <w:pPr>
        <w:numPr>
          <w:ilvl w:val="0"/>
          <w:numId w:val="157"/>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820" w:dyaOrig="360">
          <v:shape id="_x0000_i1557" type="#_x0000_t75" style="width:41.25pt;height:18.75pt" o:ole="">
            <v:imagedata r:id="rId1087" o:title=""/>
          </v:shape>
          <o:OLEObject Type="Embed" ProgID="Equation.3" ShapeID="_x0000_i1557" DrawAspect="Content" ObjectID="_1395858443" r:id="rId1088"/>
        </w:object>
      </w:r>
      <w:r w:rsidRPr="006E171A">
        <w:rPr>
          <w:rFonts w:ascii="Times New Roman" w:hAnsi="Times New Roman" w:cs="Times New Roman"/>
          <w:sz w:val="24"/>
          <w:szCs w:val="24"/>
          <w:lang w:val="fi-FI"/>
        </w:rPr>
        <w:tab/>
        <w:t>= 177,3 cm/dtk</w:t>
      </w:r>
    </w:p>
    <w:p w:rsidR="006E171A" w:rsidRPr="006E171A" w:rsidRDefault="006E171A" w:rsidP="00A93194">
      <w:pPr>
        <w:numPr>
          <w:ilvl w:val="0"/>
          <w:numId w:val="157"/>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580" w:dyaOrig="360">
          <v:shape id="_x0000_i1558" type="#_x0000_t75" style="width:29.25pt;height:18.75pt" o:ole="">
            <v:imagedata r:id="rId1089" o:title=""/>
          </v:shape>
          <o:OLEObject Type="Embed" ProgID="Equation.3" ShapeID="_x0000_i1558" DrawAspect="Content" ObjectID="_1395858444" r:id="rId1090"/>
        </w:object>
      </w:r>
      <w:r w:rsidRPr="006E171A">
        <w:rPr>
          <w:rFonts w:ascii="Times New Roman" w:hAnsi="Times New Roman" w:cs="Times New Roman"/>
          <w:sz w:val="24"/>
          <w:szCs w:val="24"/>
          <w:lang w:val="fi-FI"/>
        </w:rPr>
        <w:tab/>
        <w:t>= 201,74 cm</w:t>
      </w:r>
    </w:p>
    <w:p w:rsidR="006E171A" w:rsidRPr="006E171A" w:rsidRDefault="006E171A" w:rsidP="00A93194">
      <w:pPr>
        <w:numPr>
          <w:ilvl w:val="0"/>
          <w:numId w:val="157"/>
        </w:numPr>
        <w:tabs>
          <w:tab w:val="clear" w:pos="1080"/>
          <w:tab w:val="num" w:pos="1980"/>
          <w:tab w:val="left" w:pos="3240"/>
        </w:tabs>
        <w:spacing w:after="0" w:line="360" w:lineRule="auto"/>
        <w:ind w:left="1980"/>
        <w:jc w:val="both"/>
        <w:rPr>
          <w:rFonts w:ascii="Times New Roman" w:hAnsi="Times New Roman" w:cs="Times New Roman"/>
          <w:sz w:val="24"/>
          <w:szCs w:val="24"/>
          <w:lang w:val="sv-SE"/>
        </w:rPr>
      </w:pPr>
      <w:r w:rsidRPr="006E171A">
        <w:rPr>
          <w:rFonts w:ascii="Times New Roman" w:eastAsia="Times New Roman" w:hAnsi="Times New Roman" w:cs="Times New Roman"/>
          <w:position w:val="-12"/>
          <w:sz w:val="24"/>
          <w:szCs w:val="24"/>
          <w:lang w:val="fi-FI"/>
        </w:rPr>
        <w:object w:dxaOrig="600" w:dyaOrig="360">
          <v:shape id="_x0000_i1559" type="#_x0000_t75" style="width:30pt;height:18.75pt" o:ole="">
            <v:imagedata r:id="rId1091" o:title=""/>
          </v:shape>
          <o:OLEObject Type="Embed" ProgID="Equation.3" ShapeID="_x0000_i1559" DrawAspect="Content" ObjectID="_1395858445" r:id="rId1092"/>
        </w:object>
      </w:r>
      <w:r w:rsidRPr="006E171A">
        <w:rPr>
          <w:rFonts w:ascii="Times New Roman" w:hAnsi="Times New Roman" w:cs="Times New Roman"/>
          <w:sz w:val="24"/>
          <w:szCs w:val="24"/>
          <w:lang w:val="sv-SE"/>
        </w:rPr>
        <w:tab/>
        <w:t>= 5,08 cm</w:t>
      </w:r>
    </w:p>
    <w:p w:rsidR="006E171A" w:rsidRPr="006E171A" w:rsidRDefault="006E171A" w:rsidP="00A93194">
      <w:pPr>
        <w:numPr>
          <w:ilvl w:val="0"/>
          <w:numId w:val="157"/>
        </w:numPr>
        <w:tabs>
          <w:tab w:val="clear" w:pos="1080"/>
          <w:tab w:val="num" w:pos="1980"/>
          <w:tab w:val="left" w:pos="3240"/>
        </w:tabs>
        <w:spacing w:after="0" w:line="360" w:lineRule="auto"/>
        <w:ind w:left="198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f </w:t>
      </w:r>
      <w:r w:rsidRPr="006E171A">
        <w:rPr>
          <w:rFonts w:ascii="Times New Roman" w:hAnsi="Times New Roman" w:cs="Times New Roman"/>
          <w:sz w:val="24"/>
          <w:szCs w:val="24"/>
          <w:lang w:val="sv-SE"/>
        </w:rPr>
        <w:tab/>
        <w:t>= 0,04</w:t>
      </w:r>
    </w:p>
    <w:p w:rsidR="006E171A" w:rsidRPr="006E171A" w:rsidRDefault="006E171A" w:rsidP="006E171A">
      <w:pPr>
        <w:tabs>
          <w:tab w:val="left" w:pos="4140"/>
        </w:tabs>
        <w:spacing w:after="0" w:line="360" w:lineRule="auto"/>
        <w:ind w:left="1620"/>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Perhitungan,</w: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6"/>
          <w:sz w:val="24"/>
          <w:szCs w:val="24"/>
          <w:lang w:val="fi-FI"/>
        </w:rPr>
        <w:object w:dxaOrig="4160" w:dyaOrig="840">
          <v:shape id="_x0000_i1560" type="#_x0000_t75" style="width:208.5pt;height:42pt" o:ole="">
            <v:imagedata r:id="rId1093" o:title=""/>
          </v:shape>
          <o:OLEObject Type="Embed" ProgID="Equation.3" ShapeID="_x0000_i1560" DrawAspect="Content" ObjectID="_1395858446" r:id="rId1094"/>
        </w:objec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4"/>
          <w:sz w:val="24"/>
          <w:szCs w:val="24"/>
          <w:lang w:val="fi-FI"/>
        </w:rPr>
        <w:object w:dxaOrig="5380" w:dyaOrig="800">
          <v:shape id="_x0000_i1561" type="#_x0000_t75" style="width:269.25pt;height:39pt" o:ole="">
            <v:imagedata r:id="rId1095" o:title=""/>
          </v:shape>
          <o:OLEObject Type="Embed" ProgID="Equation.3" ShapeID="_x0000_i1561" DrawAspect="Content" ObjectID="_1395858447" r:id="rId1096"/>
        </w:object>
      </w:r>
    </w:p>
    <w:p w:rsid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760" w:dyaOrig="360">
          <v:shape id="_x0000_i1562" type="#_x0000_t75" style="width:137.25pt;height:18.75pt" o:ole="">
            <v:imagedata r:id="rId1097" o:title=""/>
          </v:shape>
          <o:OLEObject Type="Embed" ProgID="Equation.3" ShapeID="_x0000_i1562" DrawAspect="Content" ObjectID="_1395858448" r:id="rId1098"/>
        </w:object>
      </w:r>
      <w:r w:rsidRPr="006E171A">
        <w:rPr>
          <w:rFonts w:ascii="Times New Roman" w:hAnsi="Times New Roman" w:cs="Times New Roman"/>
          <w:sz w:val="24"/>
          <w:szCs w:val="24"/>
          <w:lang w:val="fi-FI"/>
        </w:rPr>
        <w:t xml:space="preserve">   </w:t>
      </w:r>
    </w:p>
    <w:p w:rsidR="00C3654B" w:rsidRPr="006E171A" w:rsidRDefault="00C3654B" w:rsidP="006E171A">
      <w:pPr>
        <w:tabs>
          <w:tab w:val="num" w:pos="1620"/>
          <w:tab w:val="left" w:pos="4140"/>
        </w:tabs>
        <w:spacing w:after="0" w:line="360" w:lineRule="auto"/>
        <w:ind w:left="1620"/>
        <w:jc w:val="both"/>
        <w:rPr>
          <w:rFonts w:ascii="Times New Roman" w:hAnsi="Times New Roman" w:cs="Times New Roman"/>
          <w:sz w:val="24"/>
          <w:szCs w:val="24"/>
          <w:lang w:val="fi-FI"/>
        </w:rPr>
      </w:pPr>
    </w:p>
    <w:p w:rsidR="006E171A" w:rsidRPr="006E171A" w:rsidRDefault="006E171A" w:rsidP="006E171A">
      <w:pPr>
        <w:tabs>
          <w:tab w:val="num" w:pos="1620"/>
          <w:tab w:val="left" w:pos="4140"/>
        </w:tabs>
        <w:spacing w:after="0" w:line="360" w:lineRule="auto"/>
        <w:jc w:val="both"/>
        <w:rPr>
          <w:rFonts w:ascii="Times New Roman" w:hAnsi="Times New Roman" w:cs="Times New Roman"/>
          <w:sz w:val="24"/>
          <w:szCs w:val="24"/>
          <w:lang w:val="sv-SE"/>
        </w:rPr>
      </w:pPr>
    </w:p>
    <w:p w:rsidR="006E171A" w:rsidRPr="006E171A" w:rsidRDefault="006E171A" w:rsidP="00A93194">
      <w:pPr>
        <w:numPr>
          <w:ilvl w:val="0"/>
          <w:numId w:val="15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Pipa Manifold</w:t>
      </w:r>
    </w:p>
    <w:p w:rsidR="006E171A" w:rsidRPr="006E171A" w:rsidRDefault="006E171A" w:rsidP="00A93194">
      <w:pPr>
        <w:numPr>
          <w:ilvl w:val="0"/>
          <w:numId w:val="158"/>
        </w:numPr>
        <w:tabs>
          <w:tab w:val="clear" w:pos="1080"/>
          <w:tab w:val="num" w:pos="1980"/>
          <w:tab w:val="left" w:pos="3240"/>
        </w:tabs>
        <w:spacing w:after="0" w:line="360" w:lineRule="auto"/>
        <w:ind w:left="1980"/>
        <w:jc w:val="both"/>
        <w:rPr>
          <w:rFonts w:ascii="Times New Roman" w:hAnsi="Times New Roman" w:cs="Times New Roman"/>
          <w:sz w:val="24"/>
          <w:szCs w:val="24"/>
          <w:lang w:val="de-DE"/>
        </w:rPr>
      </w:pPr>
      <w:r w:rsidRPr="006E171A">
        <w:rPr>
          <w:rFonts w:ascii="Times New Roman" w:eastAsia="Times New Roman" w:hAnsi="Times New Roman" w:cs="Times New Roman"/>
          <w:position w:val="-14"/>
          <w:sz w:val="24"/>
          <w:szCs w:val="24"/>
          <w:lang w:val="fi-FI"/>
        </w:rPr>
        <w:object w:dxaOrig="1020" w:dyaOrig="380">
          <v:shape id="_x0000_i1563" type="#_x0000_t75" style="width:51pt;height:18.75pt" o:ole="">
            <v:imagedata r:id="rId1099" o:title=""/>
          </v:shape>
          <o:OLEObject Type="Embed" ProgID="Equation.3" ShapeID="_x0000_i1563" DrawAspect="Content" ObjectID="_1395858449" r:id="rId1100"/>
        </w:object>
      </w:r>
      <w:r w:rsidRPr="006E171A">
        <w:rPr>
          <w:rFonts w:ascii="Times New Roman" w:hAnsi="Times New Roman" w:cs="Times New Roman"/>
          <w:sz w:val="24"/>
          <w:szCs w:val="24"/>
          <w:lang w:val="de-DE"/>
        </w:rPr>
        <w:tab/>
        <w:t>= 1,25 x 10</w:t>
      </w:r>
      <w:r w:rsidRPr="006E171A">
        <w:rPr>
          <w:rFonts w:ascii="Times New Roman" w:hAnsi="Times New Roman" w:cs="Times New Roman"/>
          <w:sz w:val="24"/>
          <w:szCs w:val="24"/>
          <w:vertAlign w:val="superscript"/>
          <w:lang w:val="de-DE"/>
        </w:rPr>
        <w:t>5</w:t>
      </w:r>
      <w:r w:rsidRPr="006E171A">
        <w:rPr>
          <w:rFonts w:ascii="Times New Roman" w:hAnsi="Times New Roman" w:cs="Times New Roman"/>
          <w:sz w:val="24"/>
          <w:szCs w:val="24"/>
          <w:lang w:val="de-DE"/>
        </w:rPr>
        <w:t xml:space="preserve"> cm</w:t>
      </w:r>
      <w:r w:rsidRPr="006E171A">
        <w:rPr>
          <w:rFonts w:ascii="Times New Roman" w:hAnsi="Times New Roman" w:cs="Times New Roman"/>
          <w:sz w:val="24"/>
          <w:szCs w:val="24"/>
          <w:vertAlign w:val="superscript"/>
          <w:lang w:val="de-DE"/>
        </w:rPr>
        <w:t>3</w:t>
      </w:r>
      <w:r w:rsidRPr="006E171A">
        <w:rPr>
          <w:rFonts w:ascii="Times New Roman" w:hAnsi="Times New Roman" w:cs="Times New Roman"/>
          <w:sz w:val="24"/>
          <w:szCs w:val="24"/>
          <w:lang w:val="de-DE"/>
        </w:rPr>
        <w:t>/dtk</w:t>
      </w:r>
    </w:p>
    <w:p w:rsidR="006E171A" w:rsidRPr="006E171A" w:rsidRDefault="006E171A" w:rsidP="00A93194">
      <w:pPr>
        <w:numPr>
          <w:ilvl w:val="0"/>
          <w:numId w:val="158"/>
        </w:numPr>
        <w:tabs>
          <w:tab w:val="clear" w:pos="1080"/>
          <w:tab w:val="num" w:pos="1980"/>
          <w:tab w:val="left" w:pos="3240"/>
        </w:tabs>
        <w:spacing w:after="0" w:line="360" w:lineRule="auto"/>
        <w:ind w:left="1980"/>
        <w:jc w:val="both"/>
        <w:rPr>
          <w:rFonts w:ascii="Times New Roman" w:hAnsi="Times New Roman" w:cs="Times New Roman"/>
          <w:sz w:val="24"/>
          <w:szCs w:val="24"/>
          <w:lang w:val="de-DE"/>
        </w:rPr>
      </w:pPr>
      <w:r w:rsidRPr="006E171A">
        <w:rPr>
          <w:rFonts w:ascii="Times New Roman" w:eastAsia="Times New Roman" w:hAnsi="Times New Roman" w:cs="Times New Roman"/>
          <w:position w:val="-14"/>
          <w:sz w:val="24"/>
          <w:szCs w:val="24"/>
          <w:lang w:val="fi-FI"/>
        </w:rPr>
        <w:object w:dxaOrig="960" w:dyaOrig="380">
          <v:shape id="_x0000_i1564" type="#_x0000_t75" style="width:48pt;height:18.75pt" o:ole="">
            <v:imagedata r:id="rId1101" o:title=""/>
          </v:shape>
          <o:OLEObject Type="Embed" ProgID="Equation.3" ShapeID="_x0000_i1564" DrawAspect="Content" ObjectID="_1395858450" r:id="rId1102"/>
        </w:object>
      </w:r>
      <w:r w:rsidRPr="006E171A">
        <w:rPr>
          <w:rFonts w:ascii="Times New Roman" w:hAnsi="Times New Roman" w:cs="Times New Roman"/>
          <w:sz w:val="24"/>
          <w:szCs w:val="24"/>
          <w:lang w:val="de-DE"/>
        </w:rPr>
        <w:tab/>
        <w:t>= 76,6 cm/dtk</w:t>
      </w:r>
    </w:p>
    <w:p w:rsidR="006E171A" w:rsidRPr="006E171A" w:rsidRDefault="006E171A" w:rsidP="00A93194">
      <w:pPr>
        <w:numPr>
          <w:ilvl w:val="0"/>
          <w:numId w:val="158"/>
        </w:numPr>
        <w:tabs>
          <w:tab w:val="clear" w:pos="1080"/>
          <w:tab w:val="num" w:pos="1980"/>
          <w:tab w:val="left" w:pos="3240"/>
        </w:tabs>
        <w:spacing w:after="0" w:line="360" w:lineRule="auto"/>
        <w:ind w:left="1980"/>
        <w:jc w:val="both"/>
        <w:rPr>
          <w:rFonts w:ascii="Times New Roman" w:hAnsi="Times New Roman" w:cs="Times New Roman"/>
          <w:sz w:val="24"/>
          <w:szCs w:val="24"/>
          <w:lang w:val="de-DE"/>
        </w:rPr>
      </w:pPr>
      <w:r w:rsidRPr="006E171A">
        <w:rPr>
          <w:rFonts w:ascii="Times New Roman" w:eastAsia="Times New Roman" w:hAnsi="Times New Roman" w:cs="Times New Roman"/>
          <w:position w:val="-14"/>
          <w:sz w:val="24"/>
          <w:szCs w:val="24"/>
          <w:lang w:val="fi-FI"/>
        </w:rPr>
        <w:object w:dxaOrig="720" w:dyaOrig="380">
          <v:shape id="_x0000_i1565" type="#_x0000_t75" style="width:36pt;height:18.75pt" o:ole="">
            <v:imagedata r:id="rId1103" o:title=""/>
          </v:shape>
          <o:OLEObject Type="Embed" ProgID="Equation.3" ShapeID="_x0000_i1565" DrawAspect="Content" ObjectID="_1395858451" r:id="rId1104"/>
        </w:object>
      </w:r>
      <w:r w:rsidRPr="006E171A">
        <w:rPr>
          <w:rFonts w:ascii="Times New Roman" w:hAnsi="Times New Roman" w:cs="Times New Roman"/>
          <w:sz w:val="24"/>
          <w:szCs w:val="24"/>
          <w:lang w:val="de-DE"/>
        </w:rPr>
        <w:tab/>
        <w:t>= 500 cm</w:t>
      </w:r>
    </w:p>
    <w:p w:rsidR="006E171A" w:rsidRPr="006E171A" w:rsidRDefault="006E171A" w:rsidP="00A93194">
      <w:pPr>
        <w:numPr>
          <w:ilvl w:val="0"/>
          <w:numId w:val="158"/>
        </w:numPr>
        <w:tabs>
          <w:tab w:val="clear" w:pos="1080"/>
          <w:tab w:val="num" w:pos="1980"/>
          <w:tab w:val="left" w:pos="3240"/>
        </w:tabs>
        <w:spacing w:after="0" w:line="360" w:lineRule="auto"/>
        <w:ind w:left="1980"/>
        <w:jc w:val="both"/>
        <w:rPr>
          <w:rFonts w:ascii="Times New Roman" w:hAnsi="Times New Roman" w:cs="Times New Roman"/>
          <w:sz w:val="24"/>
          <w:szCs w:val="24"/>
          <w:lang w:val="de-DE"/>
        </w:rPr>
      </w:pPr>
      <w:r w:rsidRPr="006E171A">
        <w:rPr>
          <w:rFonts w:ascii="Times New Roman" w:eastAsia="Times New Roman" w:hAnsi="Times New Roman" w:cs="Times New Roman"/>
          <w:position w:val="-14"/>
          <w:sz w:val="24"/>
          <w:szCs w:val="24"/>
          <w:lang w:val="fi-FI"/>
        </w:rPr>
        <w:object w:dxaOrig="740" w:dyaOrig="380">
          <v:shape id="_x0000_i1566" type="#_x0000_t75" style="width:36.75pt;height:18.75pt" o:ole="">
            <v:imagedata r:id="rId1105" o:title=""/>
          </v:shape>
          <o:OLEObject Type="Embed" ProgID="Equation.3" ShapeID="_x0000_i1566" DrawAspect="Content" ObjectID="_1395858452" r:id="rId1106"/>
        </w:object>
      </w:r>
      <w:r w:rsidRPr="006E171A">
        <w:rPr>
          <w:rFonts w:ascii="Times New Roman" w:hAnsi="Times New Roman" w:cs="Times New Roman"/>
          <w:sz w:val="24"/>
          <w:szCs w:val="24"/>
          <w:lang w:val="de-DE"/>
        </w:rPr>
        <w:tab/>
        <w:t>= 45,72 cm</w:t>
      </w:r>
    </w:p>
    <w:p w:rsidR="006E171A" w:rsidRPr="006E171A" w:rsidRDefault="006E171A" w:rsidP="00A93194">
      <w:pPr>
        <w:numPr>
          <w:ilvl w:val="0"/>
          <w:numId w:val="158"/>
        </w:numPr>
        <w:tabs>
          <w:tab w:val="clear" w:pos="1080"/>
          <w:tab w:val="num" w:pos="1980"/>
          <w:tab w:val="left" w:pos="3240"/>
        </w:tabs>
        <w:spacing w:after="0" w:line="360" w:lineRule="auto"/>
        <w:ind w:left="1980"/>
        <w:jc w:val="both"/>
        <w:rPr>
          <w:rFonts w:ascii="Times New Roman" w:hAnsi="Times New Roman" w:cs="Times New Roman"/>
          <w:sz w:val="24"/>
          <w:szCs w:val="24"/>
          <w:lang w:val="de-DE"/>
        </w:rPr>
      </w:pPr>
      <w:r w:rsidRPr="006E171A">
        <w:rPr>
          <w:rFonts w:ascii="Times New Roman" w:hAnsi="Times New Roman" w:cs="Times New Roman"/>
          <w:sz w:val="24"/>
          <w:szCs w:val="24"/>
          <w:lang w:val="de-DE"/>
        </w:rPr>
        <w:t xml:space="preserve">f </w:t>
      </w:r>
      <w:r w:rsidRPr="006E171A">
        <w:rPr>
          <w:rFonts w:ascii="Times New Roman" w:hAnsi="Times New Roman" w:cs="Times New Roman"/>
          <w:sz w:val="24"/>
          <w:szCs w:val="24"/>
          <w:lang w:val="de-DE"/>
        </w:rPr>
        <w:tab/>
        <w:t>= 0,04</w:t>
      </w:r>
    </w:p>
    <w:p w:rsidR="00C3654B" w:rsidRDefault="00C3654B" w:rsidP="006E171A">
      <w:pPr>
        <w:tabs>
          <w:tab w:val="left" w:pos="4140"/>
        </w:tabs>
        <w:spacing w:after="0" w:line="360" w:lineRule="auto"/>
        <w:ind w:left="1620"/>
        <w:jc w:val="both"/>
        <w:rPr>
          <w:rFonts w:ascii="Times New Roman" w:hAnsi="Times New Roman" w:cs="Times New Roman"/>
          <w:i/>
          <w:sz w:val="24"/>
          <w:szCs w:val="24"/>
          <w:lang w:val="de-DE"/>
        </w:rPr>
      </w:pPr>
    </w:p>
    <w:p w:rsidR="006E171A" w:rsidRPr="006E171A" w:rsidRDefault="006E171A" w:rsidP="006E171A">
      <w:pPr>
        <w:tabs>
          <w:tab w:val="left" w:pos="414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de-DE"/>
        </w:rPr>
        <w:lastRenderedPageBreak/>
        <w:t>Perhitung</w:t>
      </w:r>
      <w:r w:rsidRPr="006E171A">
        <w:rPr>
          <w:rFonts w:ascii="Times New Roman" w:hAnsi="Times New Roman" w:cs="Times New Roman"/>
          <w:i/>
          <w:sz w:val="24"/>
          <w:szCs w:val="24"/>
          <w:lang w:val="fi-FI"/>
        </w:rPr>
        <w:t>an,</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8"/>
          <w:sz w:val="24"/>
          <w:szCs w:val="24"/>
          <w:lang w:val="fi-FI"/>
        </w:rPr>
        <w:object w:dxaOrig="4580" w:dyaOrig="880">
          <v:shape id="_x0000_i1567" type="#_x0000_t75" style="width:228.75pt;height:44.25pt" o:ole="">
            <v:imagedata r:id="rId1107" o:title=""/>
          </v:shape>
          <o:OLEObject Type="Embed" ProgID="Equation.3" ShapeID="_x0000_i1567" DrawAspect="Content" ObjectID="_1395858453" r:id="rId1108"/>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5600" w:dyaOrig="800">
          <v:shape id="_x0000_i1568" type="#_x0000_t75" style="width:279.75pt;height:39pt" o:ole="">
            <v:imagedata r:id="rId1109" o:title=""/>
          </v:shape>
          <o:OLEObject Type="Embed" ProgID="Equation.3" ShapeID="_x0000_i1568" DrawAspect="Content" ObjectID="_1395858454" r:id="rId1110"/>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079" w:dyaOrig="380">
          <v:shape id="_x0000_i1569" type="#_x0000_t75" style="width:103.5pt;height:18.75pt" o:ole="">
            <v:imagedata r:id="rId1111" o:title=""/>
          </v:shape>
          <o:OLEObject Type="Embed" ProgID="Equation.3" ShapeID="_x0000_i1569" DrawAspect="Content" ObjectID="_1395858455" r:id="rId1112"/>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59"/>
        </w:numPr>
        <w:tabs>
          <w:tab w:val="clear" w:pos="1080"/>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Kehilangan tekanan karena perubahan kecepatan pada pipa lateral dan orifice.</w:t>
      </w:r>
    </w:p>
    <w:p w:rsidR="006E171A" w:rsidRPr="006E171A" w:rsidRDefault="006E171A" w:rsidP="00A93194">
      <w:pPr>
        <w:numPr>
          <w:ilvl w:val="0"/>
          <w:numId w:val="160"/>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800" w:dyaOrig="380">
          <v:shape id="_x0000_i1570" type="#_x0000_t75" style="width:39pt;height:18.75pt" o:ole="">
            <v:imagedata r:id="rId1113" o:title=""/>
          </v:shape>
          <o:OLEObject Type="Embed" ProgID="Equation.3" ShapeID="_x0000_i1570" DrawAspect="Content" ObjectID="_1395858456" r:id="rId1114"/>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369,4 cm/dtk</w:t>
      </w:r>
    </w:p>
    <w:p w:rsidR="006E171A" w:rsidRPr="006E171A" w:rsidRDefault="006E171A" w:rsidP="00A93194">
      <w:pPr>
        <w:numPr>
          <w:ilvl w:val="0"/>
          <w:numId w:val="160"/>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820" w:dyaOrig="360">
          <v:shape id="_x0000_i1571" type="#_x0000_t75" style="width:41.25pt;height:18.75pt" o:ole="">
            <v:imagedata r:id="rId1115" o:title=""/>
          </v:shape>
          <o:OLEObject Type="Embed" ProgID="Equation.3" ShapeID="_x0000_i1571" DrawAspect="Content" ObjectID="_1395858457" r:id="rId1116"/>
        </w:object>
      </w:r>
      <w:r w:rsidRPr="006E171A">
        <w:rPr>
          <w:rFonts w:ascii="Times New Roman" w:hAnsi="Times New Roman" w:cs="Times New Roman"/>
          <w:sz w:val="24"/>
          <w:szCs w:val="24"/>
          <w:lang w:val="fi-FI"/>
        </w:rPr>
        <w:tab/>
        <w:t>= 177,3 cm/dtk</w:t>
      </w:r>
    </w:p>
    <w:p w:rsidR="006E171A" w:rsidRPr="006E171A" w:rsidRDefault="006E171A" w:rsidP="006E171A">
      <w:pPr>
        <w:tabs>
          <w:tab w:val="left" w:pos="414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6"/>
          <w:sz w:val="24"/>
          <w:szCs w:val="24"/>
          <w:lang w:val="fi-FI"/>
        </w:rPr>
        <w:object w:dxaOrig="4160" w:dyaOrig="840">
          <v:shape id="_x0000_i1572" type="#_x0000_t75" style="width:207.75pt;height:42pt" o:ole="">
            <v:imagedata r:id="rId1117" o:title=""/>
          </v:shape>
          <o:OLEObject Type="Embed" ProgID="Equation.3" ShapeID="_x0000_i1572" DrawAspect="Content" ObjectID="_1395858458" r:id="rId1118"/>
        </w:objec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5260" w:dyaOrig="800">
          <v:shape id="_x0000_i1573" type="#_x0000_t75" style="width:263.25pt;height:39pt" o:ole="">
            <v:imagedata r:id="rId1119" o:title=""/>
          </v:shape>
          <o:OLEObject Type="Embed" ProgID="Equation.3" ShapeID="_x0000_i1573" DrawAspect="Content" ObjectID="_1395858459" r:id="rId1120"/>
        </w:objec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500" w:dyaOrig="380">
          <v:shape id="_x0000_i1574" type="#_x0000_t75" style="width:125.25pt;height:18.75pt" o:ole="">
            <v:imagedata r:id="rId1121" o:title=""/>
          </v:shape>
          <o:OLEObject Type="Embed" ProgID="Equation.3" ShapeID="_x0000_i1574" DrawAspect="Content" ObjectID="_1395858460" r:id="rId1122"/>
        </w:objec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59"/>
        </w:numPr>
        <w:tabs>
          <w:tab w:val="clear" w:pos="1080"/>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Kehilangan tekanan kerena perubahan kecepatan pada pipa lateral dan pipa manifold.</w:t>
      </w:r>
    </w:p>
    <w:p w:rsidR="006E171A" w:rsidRPr="006E171A" w:rsidRDefault="006E171A" w:rsidP="00A93194">
      <w:pPr>
        <w:numPr>
          <w:ilvl w:val="0"/>
          <w:numId w:val="161"/>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820" w:dyaOrig="360">
          <v:shape id="_x0000_i1575" type="#_x0000_t75" style="width:41.25pt;height:18.75pt" o:ole="">
            <v:imagedata r:id="rId1123" o:title=""/>
          </v:shape>
          <o:OLEObject Type="Embed" ProgID="Equation.3" ShapeID="_x0000_i1575" DrawAspect="Content" ObjectID="_1395858461" r:id="rId1124"/>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177,3 cm/dtk</w:t>
      </w:r>
    </w:p>
    <w:p w:rsidR="006E171A" w:rsidRPr="006E171A" w:rsidRDefault="006E171A" w:rsidP="00A93194">
      <w:pPr>
        <w:numPr>
          <w:ilvl w:val="0"/>
          <w:numId w:val="161"/>
        </w:numPr>
        <w:tabs>
          <w:tab w:val="clear" w:pos="1080"/>
          <w:tab w:val="num" w:pos="1980"/>
          <w:tab w:val="left" w:pos="324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960" w:dyaOrig="380">
          <v:shape id="_x0000_i1576" type="#_x0000_t75" style="width:48pt;height:18.75pt" o:ole="">
            <v:imagedata r:id="rId1125" o:title=""/>
          </v:shape>
          <o:OLEObject Type="Embed" ProgID="Equation.3" ShapeID="_x0000_i1576" DrawAspect="Content" ObjectID="_1395858462" r:id="rId1126"/>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76,6 cm/dtk</w:t>
      </w:r>
    </w:p>
    <w:p w:rsidR="006E171A" w:rsidRPr="006E171A" w:rsidRDefault="006E171A" w:rsidP="006E171A">
      <w:pPr>
        <w:tabs>
          <w:tab w:val="left" w:pos="414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6"/>
          <w:sz w:val="24"/>
          <w:szCs w:val="24"/>
          <w:lang w:val="en-US"/>
        </w:rPr>
        <w:object w:dxaOrig="4460" w:dyaOrig="840">
          <v:shape id="_x0000_i1577" type="#_x0000_t75" style="width:222.75pt;height:42pt" o:ole="">
            <v:imagedata r:id="rId1127" o:title=""/>
          </v:shape>
          <o:OLEObject Type="Embed" ProgID="Equation.3" ShapeID="_x0000_i1577" DrawAspect="Content" ObjectID="_1395858463" r:id="rId1128"/>
        </w:object>
      </w:r>
    </w:p>
    <w:p w:rsidR="006E171A" w:rsidRPr="006E171A" w:rsidRDefault="006E171A" w:rsidP="006E171A">
      <w:pPr>
        <w:tabs>
          <w:tab w:val="num" w:pos="1620"/>
          <w:tab w:val="left" w:pos="414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4"/>
          <w:sz w:val="24"/>
          <w:szCs w:val="24"/>
          <w:lang w:val="en-US"/>
        </w:rPr>
        <w:object w:dxaOrig="5300" w:dyaOrig="800">
          <v:shape id="_x0000_i1578" type="#_x0000_t75" style="width:264.75pt;height:39pt" o:ole="">
            <v:imagedata r:id="rId1129" o:title=""/>
          </v:shape>
          <o:OLEObject Type="Embed" ProgID="Equation.3" ShapeID="_x0000_i1578" DrawAspect="Content" ObjectID="_1395858464" r:id="rId1130"/>
        </w:object>
      </w:r>
    </w:p>
    <w:p w:rsidR="006E171A" w:rsidRDefault="006E171A" w:rsidP="006E171A">
      <w:pPr>
        <w:tabs>
          <w:tab w:val="num" w:pos="1620"/>
          <w:tab w:val="left" w:pos="4140"/>
        </w:tabs>
        <w:spacing w:after="0" w:line="360" w:lineRule="auto"/>
        <w:ind w:left="1620"/>
        <w:jc w:val="both"/>
        <w:rPr>
          <w:rFonts w:ascii="Times New Roman" w:eastAsia="Times New Roman" w:hAnsi="Times New Roman" w:cs="Times New Roman"/>
          <w:position w:val="-14"/>
          <w:sz w:val="24"/>
          <w:szCs w:val="24"/>
          <w:lang w:val="en-US"/>
        </w:rPr>
      </w:pPr>
      <w:r w:rsidRPr="006E171A">
        <w:rPr>
          <w:rFonts w:ascii="Times New Roman" w:eastAsia="Times New Roman" w:hAnsi="Times New Roman" w:cs="Times New Roman"/>
          <w:position w:val="-14"/>
          <w:sz w:val="24"/>
          <w:szCs w:val="24"/>
          <w:lang w:val="en-US"/>
        </w:rPr>
        <w:object w:dxaOrig="2620" w:dyaOrig="380">
          <v:shape id="_x0000_i1579" type="#_x0000_t75" style="width:131.25pt;height:18.75pt" o:ole="">
            <v:imagedata r:id="rId1131" o:title=""/>
          </v:shape>
          <o:OLEObject Type="Embed" ProgID="Equation.3" ShapeID="_x0000_i1579" DrawAspect="Content" ObjectID="_1395858465" r:id="rId1132"/>
        </w:object>
      </w:r>
    </w:p>
    <w:p w:rsidR="00C3654B" w:rsidRPr="006E171A" w:rsidRDefault="00C3654B" w:rsidP="006E171A">
      <w:pPr>
        <w:tabs>
          <w:tab w:val="num" w:pos="1620"/>
          <w:tab w:val="left" w:pos="4140"/>
        </w:tabs>
        <w:spacing w:after="0" w:line="360" w:lineRule="auto"/>
        <w:ind w:left="1620"/>
        <w:jc w:val="both"/>
        <w:rPr>
          <w:rFonts w:ascii="Times New Roman" w:hAnsi="Times New Roman" w:cs="Times New Roman"/>
          <w:position w:val="-14"/>
          <w:sz w:val="24"/>
          <w:szCs w:val="24"/>
          <w:lang w:val="en-US"/>
        </w:rPr>
      </w:pPr>
    </w:p>
    <w:p w:rsidR="006E171A" w:rsidRPr="006E171A" w:rsidRDefault="006E171A" w:rsidP="00A93194">
      <w:pPr>
        <w:numPr>
          <w:ilvl w:val="0"/>
          <w:numId w:val="159"/>
        </w:numPr>
        <w:tabs>
          <w:tab w:val="clear" w:pos="1080"/>
          <w:tab w:val="num" w:pos="1620"/>
          <w:tab w:val="left" w:pos="414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lastRenderedPageBreak/>
        <w:t xml:space="preserve">Total kehilangan tekanan pada sistem </w:t>
      </w:r>
      <w:r w:rsidRPr="006E171A">
        <w:rPr>
          <w:rFonts w:ascii="Times New Roman" w:hAnsi="Times New Roman" w:cs="Times New Roman"/>
          <w:i/>
          <w:sz w:val="24"/>
          <w:szCs w:val="24"/>
          <w:lang w:val="sv-SE"/>
        </w:rPr>
        <w:t>underdrain</w:t>
      </w:r>
    </w:p>
    <w:p w:rsidR="006E171A" w:rsidRPr="006E171A" w:rsidRDefault="006E171A" w:rsidP="006E171A">
      <w:pPr>
        <w:tabs>
          <w:tab w:val="left" w:pos="4140"/>
        </w:tabs>
        <w:spacing w:after="0" w:line="360" w:lineRule="auto"/>
        <w:ind w:left="900" w:firstLine="7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6280" w:dyaOrig="360">
          <v:shape id="_x0000_i1580" type="#_x0000_t75" style="width:314.25pt;height:18.75pt" o:ole="">
            <v:imagedata r:id="rId1133" o:title=""/>
          </v:shape>
          <o:OLEObject Type="Embed" ProgID="Equation.3" ShapeID="_x0000_i1580" DrawAspect="Content" ObjectID="_1395858466" r:id="rId1134"/>
        </w:object>
      </w:r>
    </w:p>
    <w:p w:rsidR="006E171A" w:rsidRPr="006E171A" w:rsidRDefault="006E171A" w:rsidP="006E171A">
      <w:pPr>
        <w:tabs>
          <w:tab w:val="left" w:pos="4140"/>
        </w:tabs>
        <w:spacing w:after="0" w:line="360" w:lineRule="auto"/>
        <w:ind w:left="900" w:firstLine="7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5280" w:dyaOrig="360">
          <v:shape id="_x0000_i1581" type="#_x0000_t75" style="width:264pt;height:18.75pt" o:ole="">
            <v:imagedata r:id="rId1135" o:title=""/>
          </v:shape>
          <o:OLEObject Type="Embed" ProgID="Equation.3" ShapeID="_x0000_i1581" DrawAspect="Content" ObjectID="_1395858467" r:id="rId1136"/>
        </w:object>
      </w:r>
    </w:p>
    <w:p w:rsidR="006E171A" w:rsidRPr="006E171A" w:rsidRDefault="006E171A" w:rsidP="006E171A">
      <w:pPr>
        <w:tabs>
          <w:tab w:val="left" w:pos="4140"/>
        </w:tabs>
        <w:spacing w:after="0" w:line="360" w:lineRule="auto"/>
        <w:ind w:left="900" w:firstLine="7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080" w:dyaOrig="360">
          <v:shape id="_x0000_i1582" type="#_x0000_t75" style="width:153.75pt;height:18.75pt" o:ole="">
            <v:imagedata r:id="rId1137" o:title=""/>
          </v:shape>
          <o:OLEObject Type="Embed" ProgID="Equation.3" ShapeID="_x0000_i1582" DrawAspect="Content" ObjectID="_1395858468" r:id="rId1138"/>
        </w:object>
      </w:r>
    </w:p>
    <w:p w:rsidR="006E171A" w:rsidRPr="006E171A" w:rsidRDefault="006E171A" w:rsidP="006E171A">
      <w:pPr>
        <w:tabs>
          <w:tab w:val="left" w:pos="4140"/>
        </w:tabs>
        <w:spacing w:after="0" w:line="360" w:lineRule="auto"/>
        <w:jc w:val="both"/>
        <w:rPr>
          <w:rFonts w:ascii="Times New Roman" w:hAnsi="Times New Roman" w:cs="Times New Roman"/>
          <w:sz w:val="24"/>
          <w:szCs w:val="24"/>
          <w:lang w:val="fi-FI"/>
        </w:rPr>
      </w:pPr>
    </w:p>
    <w:p w:rsidR="006E171A" w:rsidRPr="006E171A" w:rsidRDefault="006E171A" w:rsidP="00A93194">
      <w:pPr>
        <w:numPr>
          <w:ilvl w:val="0"/>
          <w:numId w:val="162"/>
        </w:numPr>
        <w:tabs>
          <w:tab w:val="clear" w:pos="1080"/>
          <w:tab w:val="num" w:pos="16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Kehilangan tekanan pada sistem perpipaan </w:t>
      </w:r>
      <w:r w:rsidRPr="006E171A">
        <w:rPr>
          <w:rFonts w:ascii="Times New Roman" w:hAnsi="Times New Roman" w:cs="Times New Roman"/>
          <w:i/>
          <w:sz w:val="24"/>
          <w:szCs w:val="24"/>
          <w:lang w:val="fi-FI"/>
        </w:rPr>
        <w:t>backwash</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Perhitungan kehilangan tekanan untuk perlengkapan perpipaan pada saat </w:t>
      </w:r>
      <w:r w:rsidRPr="006E171A">
        <w:rPr>
          <w:rFonts w:ascii="Times New Roman" w:hAnsi="Times New Roman" w:cs="Times New Roman"/>
          <w:i/>
          <w:sz w:val="24"/>
          <w:szCs w:val="24"/>
          <w:lang w:val="fi-FI"/>
        </w:rPr>
        <w:t>backwash</w:t>
      </w:r>
      <w:r w:rsidRPr="006E171A">
        <w:rPr>
          <w:rFonts w:ascii="Times New Roman" w:hAnsi="Times New Roman" w:cs="Times New Roman"/>
          <w:sz w:val="24"/>
          <w:szCs w:val="24"/>
          <w:lang w:val="fi-FI"/>
        </w:rPr>
        <w:t xml:space="preserve"> ini hanya menghitung pipa dan perlengkapannya yang dilewati air pada saat </w:t>
      </w:r>
      <w:r w:rsidRPr="006E171A">
        <w:rPr>
          <w:rFonts w:ascii="Times New Roman" w:hAnsi="Times New Roman" w:cs="Times New Roman"/>
          <w:i/>
          <w:sz w:val="24"/>
          <w:szCs w:val="24"/>
          <w:lang w:val="fi-FI"/>
        </w:rPr>
        <w:t>backwash</w:t>
      </w:r>
      <w:r w:rsidRPr="006E171A">
        <w:rPr>
          <w:rFonts w:ascii="Times New Roman" w:hAnsi="Times New Roman" w:cs="Times New Roman"/>
          <w:sz w:val="24"/>
          <w:szCs w:val="24"/>
          <w:lang w:val="fi-FI"/>
        </w:rPr>
        <w:t xml:space="preserve"> saja. </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p>
    <w:p w:rsidR="006E171A" w:rsidRPr="006E171A" w:rsidRDefault="006E171A" w:rsidP="006E171A">
      <w:pPr>
        <w:tabs>
          <w:tab w:val="left" w:pos="4140"/>
        </w:tabs>
        <w:spacing w:after="0" w:line="360" w:lineRule="auto"/>
        <w:ind w:left="162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Direncanakan :</w:t>
      </w:r>
    </w:p>
    <w:p w:rsidR="006E171A" w:rsidRPr="006E171A" w:rsidRDefault="006E171A" w:rsidP="00A93194">
      <w:pPr>
        <w:numPr>
          <w:ilvl w:val="0"/>
          <w:numId w:val="163"/>
        </w:numPr>
        <w:tabs>
          <w:tab w:val="clear" w:pos="2700"/>
          <w:tab w:val="num" w:pos="1980"/>
          <w:tab w:val="left" w:pos="5220"/>
        </w:tabs>
        <w:spacing w:after="0" w:line="360" w:lineRule="auto"/>
        <w:ind w:left="198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Panjang pipa dari menara operasional dengan bak filter terjauh adalah 20 meter.</w:t>
      </w:r>
    </w:p>
    <w:p w:rsidR="006E171A" w:rsidRPr="006E171A" w:rsidRDefault="006E171A" w:rsidP="00A93194">
      <w:pPr>
        <w:numPr>
          <w:ilvl w:val="0"/>
          <w:numId w:val="163"/>
        </w:numPr>
        <w:tabs>
          <w:tab w:val="clear" w:pos="2700"/>
          <w:tab w:val="num" w:pos="1980"/>
          <w:tab w:val="left" w:pos="5220"/>
          <w:tab w:val="left" w:pos="5400"/>
        </w:tabs>
        <w:spacing w:after="0" w:line="360" w:lineRule="auto"/>
        <w:ind w:left="5400" w:hanging="3780"/>
        <w:jc w:val="both"/>
        <w:rPr>
          <w:rFonts w:ascii="Times New Roman" w:hAnsi="Times New Roman" w:cs="Times New Roman"/>
          <w:sz w:val="24"/>
          <w:szCs w:val="24"/>
          <w:lang w:val="en-US"/>
        </w:rPr>
      </w:pPr>
      <w:r w:rsidRPr="006E171A">
        <w:rPr>
          <w:rFonts w:ascii="Times New Roman" w:hAnsi="Times New Roman" w:cs="Times New Roman"/>
          <w:sz w:val="24"/>
          <w:szCs w:val="24"/>
        </w:rPr>
        <w:t xml:space="preserve">Debit </w:t>
      </w:r>
      <w:r w:rsidRPr="006E171A">
        <w:rPr>
          <w:rFonts w:ascii="Times New Roman" w:hAnsi="Times New Roman" w:cs="Times New Roman"/>
          <w:i/>
          <w:sz w:val="24"/>
          <w:szCs w:val="24"/>
        </w:rPr>
        <w:t>backwash</w:t>
      </w:r>
      <w:r w:rsidRPr="006E171A">
        <w:rPr>
          <w:rFonts w:ascii="Times New Roman" w:hAnsi="Times New Roman" w:cs="Times New Roman"/>
          <w:sz w:val="24"/>
          <w:szCs w:val="24"/>
        </w:rPr>
        <w:t xml:space="preserve"> (</w:t>
      </w:r>
      <w:r w:rsidRPr="006E171A">
        <w:rPr>
          <w:rFonts w:ascii="Times New Roman" w:eastAsia="Times New Roman" w:hAnsi="Times New Roman" w:cs="Times New Roman"/>
          <w:position w:val="-12"/>
          <w:sz w:val="24"/>
          <w:szCs w:val="24"/>
          <w:lang w:val="fi-FI"/>
        </w:rPr>
        <w:object w:dxaOrig="400" w:dyaOrig="360">
          <v:shape id="_x0000_i1583" type="#_x0000_t75" style="width:20.25pt;height:18.75pt" o:ole="">
            <v:imagedata r:id="rId1139" o:title=""/>
          </v:shape>
          <o:OLEObject Type="Embed" ProgID="Equation.3" ShapeID="_x0000_i1583" DrawAspect="Content" ObjectID="_1395858469" r:id="rId1140"/>
        </w:object>
      </w:r>
      <w:r w:rsidRPr="006E171A">
        <w:rPr>
          <w:rFonts w:ascii="Times New Roman" w:hAnsi="Times New Roman" w:cs="Times New Roman"/>
          <w:sz w:val="24"/>
          <w:szCs w:val="24"/>
        </w:rPr>
        <w:t>)  adalah 0,13 m</w:t>
      </w:r>
      <w:r w:rsidRPr="006E171A">
        <w:rPr>
          <w:rFonts w:ascii="Times New Roman" w:hAnsi="Times New Roman" w:cs="Times New Roman"/>
          <w:sz w:val="24"/>
          <w:szCs w:val="24"/>
          <w:vertAlign w:val="superscript"/>
        </w:rPr>
        <w:t>3</w:t>
      </w:r>
      <w:r w:rsidRPr="006E171A">
        <w:rPr>
          <w:rFonts w:ascii="Times New Roman" w:hAnsi="Times New Roman" w:cs="Times New Roman"/>
          <w:sz w:val="24"/>
          <w:szCs w:val="24"/>
        </w:rPr>
        <w:t>/dtk.</w:t>
      </w:r>
    </w:p>
    <w:p w:rsidR="006E171A" w:rsidRPr="006E171A" w:rsidRDefault="006E171A" w:rsidP="00A93194">
      <w:pPr>
        <w:numPr>
          <w:ilvl w:val="0"/>
          <w:numId w:val="163"/>
        </w:numPr>
        <w:tabs>
          <w:tab w:val="left" w:pos="1980"/>
        </w:tabs>
        <w:spacing w:after="0" w:line="360" w:lineRule="auto"/>
        <w:ind w:left="198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Diameter pipa (</w:t>
      </w:r>
      <w:r w:rsidRPr="006E171A">
        <w:rPr>
          <w:rFonts w:ascii="Times New Roman" w:eastAsia="Times New Roman" w:hAnsi="Times New Roman" w:cs="Times New Roman"/>
          <w:position w:val="-14"/>
          <w:sz w:val="24"/>
          <w:szCs w:val="24"/>
          <w:lang w:val="fi-FI"/>
        </w:rPr>
        <w:object w:dxaOrig="820" w:dyaOrig="380">
          <v:shape id="_x0000_i1584" type="#_x0000_t75" style="width:41.25pt;height:18.75pt" o:ole="">
            <v:imagedata r:id="rId1141" o:title=""/>
          </v:shape>
          <o:OLEObject Type="Embed" ProgID="Equation.3" ShapeID="_x0000_i1584" DrawAspect="Content" ObjectID="_1395858470" r:id="rId1142"/>
        </w:object>
      </w:r>
      <w:r w:rsidRPr="006E171A">
        <w:rPr>
          <w:rFonts w:ascii="Times New Roman" w:hAnsi="Times New Roman" w:cs="Times New Roman"/>
          <w:sz w:val="24"/>
          <w:szCs w:val="24"/>
          <w:lang w:val="sv-SE"/>
        </w:rPr>
        <w:t>) adalah 0,3048 meter (12”)</w:t>
      </w:r>
    </w:p>
    <w:p w:rsidR="006E171A" w:rsidRPr="006E171A" w:rsidRDefault="006E171A" w:rsidP="00A93194">
      <w:pPr>
        <w:numPr>
          <w:ilvl w:val="0"/>
          <w:numId w:val="164"/>
        </w:numPr>
        <w:spacing w:after="0" w:line="360" w:lineRule="auto"/>
        <w:ind w:left="1985"/>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Perlengkapan pipa :</w:t>
      </w:r>
    </w:p>
    <w:p w:rsidR="006E171A" w:rsidRPr="006E171A" w:rsidRDefault="00A94335" w:rsidP="006E171A">
      <w:pPr>
        <w:tabs>
          <w:tab w:val="num" w:pos="1980"/>
          <w:tab w:val="left" w:pos="4140"/>
        </w:tabs>
        <w:spacing w:after="0" w:line="360" w:lineRule="auto"/>
        <w:ind w:left="1980"/>
        <w:jc w:val="center"/>
        <w:rPr>
          <w:rFonts w:ascii="Times New Roman" w:hAnsi="Times New Roman" w:cs="Times New Roman"/>
          <w:i/>
          <w:sz w:val="24"/>
          <w:szCs w:val="24"/>
          <w:lang w:val="sv-SE"/>
        </w:rPr>
      </w:pPr>
      <w:r>
        <w:rPr>
          <w:rFonts w:ascii="Times New Roman" w:hAnsi="Times New Roman" w:cs="Times New Roman"/>
          <w:b/>
          <w:sz w:val="24"/>
          <w:szCs w:val="24"/>
          <w:lang w:val="sv-SE"/>
        </w:rPr>
        <w:t>Tabel 5.13</w:t>
      </w:r>
      <w:r w:rsidR="006E171A" w:rsidRPr="006E171A">
        <w:rPr>
          <w:rFonts w:ascii="Times New Roman" w:hAnsi="Times New Roman" w:cs="Times New Roman"/>
          <w:b/>
          <w:sz w:val="24"/>
          <w:szCs w:val="24"/>
          <w:lang w:val="sv-SE"/>
        </w:rPr>
        <w:t xml:space="preserve"> </w:t>
      </w:r>
      <w:r w:rsidR="006E171A" w:rsidRPr="006E171A">
        <w:rPr>
          <w:rFonts w:ascii="Times New Roman" w:hAnsi="Times New Roman" w:cs="Times New Roman"/>
          <w:sz w:val="24"/>
          <w:szCs w:val="24"/>
          <w:lang w:val="sv-SE"/>
        </w:rPr>
        <w:t xml:space="preserve"> Perlengkapan Pipa (Saat </w:t>
      </w:r>
      <w:r w:rsidR="006E171A" w:rsidRPr="006E171A">
        <w:rPr>
          <w:rFonts w:ascii="Times New Roman" w:hAnsi="Times New Roman" w:cs="Times New Roman"/>
          <w:i/>
          <w:sz w:val="24"/>
          <w:szCs w:val="24"/>
          <w:lang w:val="sv-SE"/>
        </w:rPr>
        <w:t>Backwash)</w:t>
      </w:r>
    </w:p>
    <w:tbl>
      <w:tblPr>
        <w:tblW w:w="6220" w:type="dxa"/>
        <w:tblInd w:w="2325" w:type="dxa"/>
        <w:tblLook w:val="04A0"/>
      </w:tblPr>
      <w:tblGrid>
        <w:gridCol w:w="2240"/>
        <w:gridCol w:w="1960"/>
        <w:gridCol w:w="960"/>
        <w:gridCol w:w="1060"/>
      </w:tblGrid>
      <w:tr w:rsidR="006E171A" w:rsidRPr="00C3654B" w:rsidTr="006E171A">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Perlengkapan Pipa</w:t>
            </w:r>
          </w:p>
        </w:tc>
        <w:tc>
          <w:tcPr>
            <w:tcW w:w="1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eastAsia="id-ID"/>
              </w:rPr>
            </w:pPr>
            <w:r w:rsidRPr="00C3654B">
              <w:rPr>
                <w:rFonts w:ascii="Times New Roman" w:hAnsi="Times New Roman" w:cs="Times New Roman"/>
                <w:b/>
                <w:color w:val="000000"/>
                <w:szCs w:val="24"/>
                <w:lang w:eastAsia="id-ID"/>
              </w:rPr>
              <w:t>Jumlah Tiap Filter</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val="en-US" w:eastAsia="id-ID"/>
              </w:rPr>
            </w:pPr>
            <w:r w:rsidRPr="00C3654B">
              <w:rPr>
                <w:rFonts w:ascii="Times New Roman" w:hAnsi="Times New Roman" w:cs="Times New Roman"/>
                <w:b/>
                <w:color w:val="000000"/>
                <w:szCs w:val="24"/>
                <w:lang w:eastAsia="id-ID"/>
              </w:rPr>
              <w:t>Ukuran</w:t>
            </w:r>
          </w:p>
          <w:p w:rsidR="006E171A" w:rsidRPr="00C3654B" w:rsidRDefault="006E171A" w:rsidP="006E171A">
            <w:pPr>
              <w:spacing w:after="0"/>
              <w:jc w:val="center"/>
              <w:rPr>
                <w:rFonts w:ascii="Times New Roman" w:eastAsia="Times New Roman" w:hAnsi="Times New Roman" w:cs="Times New Roman"/>
                <w:b/>
                <w:color w:val="000000"/>
                <w:szCs w:val="24"/>
                <w:lang w:val="en-US" w:eastAsia="id-ID"/>
              </w:rPr>
            </w:pPr>
            <w:r w:rsidRPr="00C3654B">
              <w:rPr>
                <w:rFonts w:ascii="Times New Roman" w:hAnsi="Times New Roman" w:cs="Times New Roman"/>
                <w:b/>
                <w:color w:val="000000"/>
                <w:szCs w:val="24"/>
                <w:lang w:eastAsia="id-ID"/>
              </w:rPr>
              <w:t>(inch)</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6E171A" w:rsidRPr="00C3654B" w:rsidRDefault="006E171A" w:rsidP="006E171A">
            <w:pPr>
              <w:spacing w:after="0"/>
              <w:jc w:val="center"/>
              <w:rPr>
                <w:rFonts w:ascii="Times New Roman" w:eastAsia="Times New Roman" w:hAnsi="Times New Roman" w:cs="Times New Roman"/>
                <w:b/>
                <w:color w:val="000000"/>
                <w:szCs w:val="24"/>
                <w:lang w:val="en-US" w:eastAsia="id-ID"/>
              </w:rPr>
            </w:pPr>
            <w:r w:rsidRPr="00C3654B">
              <w:rPr>
                <w:rFonts w:ascii="Times New Roman" w:hAnsi="Times New Roman" w:cs="Times New Roman"/>
                <w:b/>
                <w:color w:val="000000"/>
                <w:szCs w:val="24"/>
                <w:lang w:eastAsia="id-ID"/>
              </w:rPr>
              <w:t>Ukuran</w:t>
            </w:r>
          </w:p>
          <w:p w:rsidR="006E171A" w:rsidRPr="00C3654B" w:rsidRDefault="006E171A" w:rsidP="006E171A">
            <w:pPr>
              <w:spacing w:after="0"/>
              <w:jc w:val="center"/>
              <w:rPr>
                <w:rFonts w:ascii="Times New Roman" w:eastAsia="Times New Roman" w:hAnsi="Times New Roman" w:cs="Times New Roman"/>
                <w:b/>
                <w:color w:val="000000"/>
                <w:szCs w:val="24"/>
                <w:lang w:val="en-US" w:eastAsia="id-ID"/>
              </w:rPr>
            </w:pPr>
            <w:r w:rsidRPr="00C3654B">
              <w:rPr>
                <w:rFonts w:ascii="Times New Roman" w:hAnsi="Times New Roman" w:cs="Times New Roman"/>
                <w:b/>
                <w:color w:val="000000"/>
                <w:szCs w:val="24"/>
                <w:lang w:eastAsia="id-ID"/>
              </w:rPr>
              <w:t>(cm)</w:t>
            </w:r>
          </w:p>
        </w:tc>
      </w:tr>
      <w:tr w:rsidR="006E171A" w:rsidRPr="00C3654B" w:rsidTr="006E171A">
        <w:trPr>
          <w:trHeight w:val="300"/>
        </w:trPr>
        <w:tc>
          <w:tcPr>
            <w:tcW w:w="224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reducer</w:t>
            </w:r>
          </w:p>
        </w:tc>
        <w:tc>
          <w:tcPr>
            <w:tcW w:w="1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14</w:t>
            </w:r>
          </w:p>
        </w:tc>
        <w:tc>
          <w:tcPr>
            <w:tcW w:w="10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2.54</w:t>
            </w:r>
          </w:p>
        </w:tc>
      </w:tr>
      <w:tr w:rsidR="006E171A" w:rsidRPr="00C3654B" w:rsidTr="006E171A">
        <w:trPr>
          <w:trHeight w:val="300"/>
        </w:trPr>
        <w:tc>
          <w:tcPr>
            <w:tcW w:w="224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Gate Valve</w:t>
            </w:r>
          </w:p>
        </w:tc>
        <w:tc>
          <w:tcPr>
            <w:tcW w:w="1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14</w:t>
            </w:r>
          </w:p>
        </w:tc>
        <w:tc>
          <w:tcPr>
            <w:tcW w:w="10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2.54</w:t>
            </w:r>
          </w:p>
        </w:tc>
      </w:tr>
      <w:tr w:rsidR="006E171A" w:rsidRPr="00C3654B" w:rsidTr="006E171A">
        <w:trPr>
          <w:trHeight w:val="300"/>
        </w:trPr>
        <w:tc>
          <w:tcPr>
            <w:tcW w:w="224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Tee</w:t>
            </w:r>
          </w:p>
        </w:tc>
        <w:tc>
          <w:tcPr>
            <w:tcW w:w="1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14</w:t>
            </w:r>
          </w:p>
        </w:tc>
        <w:tc>
          <w:tcPr>
            <w:tcW w:w="10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2.54</w:t>
            </w:r>
          </w:p>
        </w:tc>
      </w:tr>
      <w:tr w:rsidR="006E171A" w:rsidRPr="00C3654B" w:rsidTr="006E171A">
        <w:trPr>
          <w:trHeight w:val="300"/>
        </w:trPr>
        <w:tc>
          <w:tcPr>
            <w:tcW w:w="224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elbow</w:t>
            </w:r>
          </w:p>
        </w:tc>
        <w:tc>
          <w:tcPr>
            <w:tcW w:w="1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w:t>
            </w: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14</w:t>
            </w:r>
          </w:p>
        </w:tc>
        <w:tc>
          <w:tcPr>
            <w:tcW w:w="10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2.54</w:t>
            </w:r>
          </w:p>
        </w:tc>
      </w:tr>
      <w:tr w:rsidR="006E171A" w:rsidRPr="00C3654B" w:rsidTr="006E171A">
        <w:trPr>
          <w:trHeight w:val="300"/>
        </w:trPr>
        <w:tc>
          <w:tcPr>
            <w:tcW w:w="2240" w:type="dxa"/>
            <w:tcBorders>
              <w:top w:val="nil"/>
              <w:left w:val="single" w:sz="4" w:space="0" w:color="auto"/>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pipa</w:t>
            </w:r>
          </w:p>
        </w:tc>
        <w:tc>
          <w:tcPr>
            <w:tcW w:w="1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rPr>
                <w:rFonts w:ascii="Times New Roman" w:hAnsi="Times New Roman" w:cs="Times New Roman"/>
                <w:szCs w:val="24"/>
              </w:rPr>
            </w:pPr>
          </w:p>
        </w:tc>
        <w:tc>
          <w:tcPr>
            <w:tcW w:w="9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14</w:t>
            </w:r>
          </w:p>
        </w:tc>
        <w:tc>
          <w:tcPr>
            <w:tcW w:w="1060" w:type="dxa"/>
            <w:tcBorders>
              <w:top w:val="nil"/>
              <w:left w:val="nil"/>
              <w:bottom w:val="single" w:sz="4" w:space="0" w:color="auto"/>
              <w:right w:val="single" w:sz="4" w:space="0" w:color="auto"/>
            </w:tcBorders>
            <w:noWrap/>
            <w:vAlign w:val="center"/>
            <w:hideMark/>
          </w:tcPr>
          <w:p w:rsidR="006E171A" w:rsidRPr="00C3654B" w:rsidRDefault="006E171A" w:rsidP="006E171A">
            <w:pPr>
              <w:spacing w:after="0"/>
              <w:jc w:val="center"/>
              <w:rPr>
                <w:rFonts w:ascii="Times New Roman" w:eastAsia="Times New Roman" w:hAnsi="Times New Roman" w:cs="Times New Roman"/>
                <w:color w:val="000000"/>
                <w:szCs w:val="24"/>
                <w:lang w:eastAsia="id-ID"/>
              </w:rPr>
            </w:pPr>
            <w:r w:rsidRPr="00C3654B">
              <w:rPr>
                <w:rFonts w:ascii="Times New Roman" w:hAnsi="Times New Roman" w:cs="Times New Roman"/>
                <w:color w:val="000000"/>
                <w:szCs w:val="24"/>
                <w:lang w:eastAsia="id-ID"/>
              </w:rPr>
              <w:t>2.54</w:t>
            </w:r>
          </w:p>
        </w:tc>
      </w:tr>
    </w:tbl>
    <w:p w:rsidR="006E171A" w:rsidRPr="00C3654B" w:rsidRDefault="006E171A" w:rsidP="006E171A">
      <w:pPr>
        <w:tabs>
          <w:tab w:val="left" w:pos="4140"/>
        </w:tabs>
        <w:spacing w:after="0" w:line="360" w:lineRule="auto"/>
        <w:ind w:left="2127"/>
        <w:jc w:val="both"/>
        <w:rPr>
          <w:rFonts w:ascii="Times New Roman" w:eastAsia="Times New Roman" w:hAnsi="Times New Roman" w:cs="Times New Roman"/>
          <w:i/>
          <w:szCs w:val="24"/>
          <w:lang w:val="fi-FI"/>
        </w:rPr>
      </w:pPr>
      <w:r w:rsidRPr="00C3654B">
        <w:rPr>
          <w:rFonts w:ascii="Times New Roman" w:hAnsi="Times New Roman" w:cs="Times New Roman"/>
          <w:b/>
          <w:i/>
          <w:szCs w:val="24"/>
          <w:lang w:val="fi-FI"/>
        </w:rPr>
        <w:t>Sumber :</w:t>
      </w:r>
      <w:r w:rsidRPr="00C3654B">
        <w:rPr>
          <w:rFonts w:ascii="Times New Roman" w:hAnsi="Times New Roman" w:cs="Times New Roman"/>
          <w:i/>
          <w:szCs w:val="24"/>
          <w:lang w:val="fi-FI"/>
        </w:rPr>
        <w:t xml:space="preserve"> Hasil Perencanaan</w:t>
      </w:r>
    </w:p>
    <w:p w:rsidR="006E171A" w:rsidRPr="006E171A" w:rsidRDefault="006E171A" w:rsidP="006E171A">
      <w:pPr>
        <w:tabs>
          <w:tab w:val="left" w:pos="4140"/>
        </w:tabs>
        <w:spacing w:after="0" w:line="360" w:lineRule="auto"/>
        <w:ind w:left="993"/>
        <w:jc w:val="both"/>
        <w:rPr>
          <w:rFonts w:ascii="Times New Roman" w:hAnsi="Times New Roman" w:cs="Times New Roman"/>
          <w:i/>
          <w:sz w:val="24"/>
          <w:szCs w:val="24"/>
          <w:lang w:val="fi-FI"/>
        </w:rPr>
      </w:pPr>
    </w:p>
    <w:p w:rsidR="006E171A" w:rsidRPr="006E171A" w:rsidRDefault="006E171A" w:rsidP="006E171A">
      <w:pPr>
        <w:tabs>
          <w:tab w:val="left" w:pos="4140"/>
        </w:tabs>
        <w:spacing w:after="0" w:line="360" w:lineRule="auto"/>
        <w:ind w:left="1843"/>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Panjang ekivalen pipa dari filtrasi ke reservoar menara (</w:t>
      </w:r>
      <w:r w:rsidRPr="006E171A">
        <w:rPr>
          <w:rFonts w:ascii="Times New Roman" w:eastAsia="Times New Roman" w:hAnsi="Times New Roman" w:cs="Times New Roman"/>
          <w:i/>
          <w:position w:val="-14"/>
          <w:sz w:val="24"/>
          <w:szCs w:val="24"/>
          <w:u w:val="single"/>
          <w:lang w:val="fi-FI"/>
        </w:rPr>
        <w:object w:dxaOrig="1140" w:dyaOrig="380">
          <v:shape id="_x0000_i1585" type="#_x0000_t75" style="width:57pt;height:18.75pt" o:ole="">
            <v:imagedata r:id="rId1143" o:title=""/>
          </v:shape>
          <o:OLEObject Type="Embed" ProgID="Equation.3" ShapeID="_x0000_i1585" DrawAspect="Content" ObjectID="_1395858471" r:id="rId1144"/>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200" w:dyaOrig="380">
          <v:shape id="_x0000_i1586" type="#_x0000_t75" style="width:210pt;height:18.75pt" o:ole="">
            <v:imagedata r:id="rId1145" o:title=""/>
          </v:shape>
          <o:OLEObject Type="Embed" ProgID="Equation.3" ShapeID="_x0000_i1586" DrawAspect="Content" ObjectID="_1395858472" r:id="rId1146"/>
        </w:object>
      </w:r>
    </w:p>
    <w:p w:rsidR="006E171A" w:rsidRPr="006E171A" w:rsidRDefault="006E171A" w:rsidP="006E171A">
      <w:pPr>
        <w:tabs>
          <w:tab w:val="left" w:pos="4140"/>
        </w:tabs>
        <w:spacing w:after="0" w:line="360" w:lineRule="auto"/>
        <w:ind w:left="1843"/>
        <w:jc w:val="both"/>
        <w:rPr>
          <w:rFonts w:ascii="Times New Roman" w:hAnsi="Times New Roman" w:cs="Times New Roman"/>
          <w:position w:val="-14"/>
          <w:sz w:val="24"/>
          <w:szCs w:val="24"/>
          <w:lang w:val="fi-FI"/>
        </w:rPr>
      </w:pPr>
      <w:r w:rsidRPr="006E171A">
        <w:rPr>
          <w:rFonts w:ascii="Times New Roman" w:eastAsia="Times New Roman" w:hAnsi="Times New Roman" w:cs="Times New Roman"/>
          <w:position w:val="-14"/>
          <w:sz w:val="24"/>
          <w:szCs w:val="24"/>
          <w:lang w:val="fi-FI"/>
        </w:rPr>
        <w:object w:dxaOrig="4020" w:dyaOrig="380">
          <v:shape id="_x0000_i1587" type="#_x0000_t75" style="width:201pt;height:18.75pt" o:ole="">
            <v:imagedata r:id="rId1147" o:title=""/>
          </v:shape>
          <o:OLEObject Type="Embed" ProgID="Equation.3" ShapeID="_x0000_i1587" DrawAspect="Content" ObjectID="_1395858473" r:id="rId1148"/>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lastRenderedPageBreak/>
        <w:t>Kemiringan pipa (S</w:t>
      </w:r>
      <w:r w:rsidRPr="006E171A">
        <w:rPr>
          <w:rFonts w:ascii="Times New Roman" w:hAnsi="Times New Roman" w:cs="Times New Roman"/>
          <w:i/>
          <w:sz w:val="24"/>
          <w:szCs w:val="24"/>
          <w:u w:val="single"/>
          <w:vertAlign w:val="subscript"/>
          <w:lang w:val="fi-FI"/>
        </w:rPr>
        <w:t>filtrasi-Res</w: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36"/>
          <w:sz w:val="24"/>
          <w:szCs w:val="24"/>
          <w:lang w:val="fi-FI"/>
        </w:rPr>
        <w:object w:dxaOrig="5680" w:dyaOrig="900">
          <v:shape id="_x0000_i1588" type="#_x0000_t75" style="width:284.25pt;height:45pt" o:ole="">
            <v:imagedata r:id="rId1149" o:title=""/>
          </v:shape>
          <o:OLEObject Type="Embed" ProgID="Equation.3" ShapeID="_x0000_i1588" DrawAspect="Content" ObjectID="_1395858474" r:id="rId1150"/>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680" w:dyaOrig="840">
          <v:shape id="_x0000_i1589" type="#_x0000_t75" style="width:234.75pt;height:42pt" o:ole="">
            <v:imagedata r:id="rId1151" o:title=""/>
          </v:shape>
          <o:OLEObject Type="Embed" ProgID="Equation.3" ShapeID="_x0000_i1589" DrawAspect="Content" ObjectID="_1395858475" r:id="rId1152"/>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340" w:dyaOrig="380">
          <v:shape id="_x0000_i1590" type="#_x0000_t75" style="width:117pt;height:18.75pt" o:ole="">
            <v:imagedata r:id="rId1153" o:title=""/>
          </v:shape>
          <o:OLEObject Type="Embed" ProgID="Equation.3" ShapeID="_x0000_i1590" DrawAspect="Content" ObjectID="_1395858476" r:id="rId1154"/>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pipa dari filtrasi ke reservoar menara (</w:t>
      </w:r>
      <w:r w:rsidRPr="006E171A">
        <w:rPr>
          <w:rFonts w:ascii="Times New Roman" w:eastAsia="Times New Roman" w:hAnsi="Times New Roman" w:cs="Times New Roman"/>
          <w:i/>
          <w:position w:val="-14"/>
          <w:sz w:val="24"/>
          <w:szCs w:val="24"/>
          <w:u w:val="single"/>
          <w:lang w:val="fi-FI"/>
        </w:rPr>
        <w:object w:dxaOrig="1020" w:dyaOrig="380">
          <v:shape id="_x0000_i1591" type="#_x0000_t75" style="width:51pt;height:18.75pt" o:ole="">
            <v:imagedata r:id="rId1155" o:title=""/>
          </v:shape>
          <o:OLEObject Type="Embed" ProgID="Equation.3" ShapeID="_x0000_i1591" DrawAspect="Content" ObjectID="_1395858477" r:id="rId1156"/>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320" w:dyaOrig="380">
          <v:shape id="_x0000_i1592" type="#_x0000_t75" style="width:166.5pt;height:18.75pt" o:ole="">
            <v:imagedata r:id="rId1157" o:title=""/>
          </v:shape>
          <o:OLEObject Type="Embed" ProgID="Equation.3" ShapeID="_x0000_i1592" DrawAspect="Content" ObjectID="_1395858478" r:id="rId1158"/>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920" w:dyaOrig="380">
          <v:shape id="_x0000_i1593" type="#_x0000_t75" style="width:195.75pt;height:18.75pt" o:ole="">
            <v:imagedata r:id="rId1159" o:title=""/>
          </v:shape>
          <o:OLEObject Type="Embed" ProgID="Equation.3" ShapeID="_x0000_i1593" DrawAspect="Content" ObjectID="_1395858479" r:id="rId1160"/>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reducer Ø 22” x 12” (</w:t>
      </w:r>
      <w:r w:rsidRPr="006E171A">
        <w:rPr>
          <w:rFonts w:ascii="Times New Roman" w:eastAsia="Times New Roman" w:hAnsi="Times New Roman" w:cs="Times New Roman"/>
          <w:i/>
          <w:position w:val="-12"/>
          <w:sz w:val="24"/>
          <w:szCs w:val="24"/>
          <w:u w:val="single"/>
          <w:lang w:val="fi-FI"/>
        </w:rPr>
        <w:object w:dxaOrig="480" w:dyaOrig="360">
          <v:shape id="_x0000_i1594" type="#_x0000_t75" style="width:24pt;height:18.75pt" o:ole="">
            <v:imagedata r:id="rId1161" o:title=""/>
          </v:shape>
          <o:OLEObject Type="Embed" ProgID="Equation.3" ShapeID="_x0000_i1594" DrawAspect="Content" ObjectID="_1395858480" r:id="rId1162"/>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240"/>
          <w:tab w:val="left" w:pos="4140"/>
        </w:tabs>
        <w:spacing w:after="0" w:line="360" w:lineRule="auto"/>
        <w:ind w:left="1843"/>
        <w:jc w:val="both"/>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fi-FI"/>
        </w:rPr>
        <w:object w:dxaOrig="740" w:dyaOrig="380">
          <v:shape id="_x0000_i1595" type="#_x0000_t75" style="width:36.75pt;height:18.75pt" o:ole="">
            <v:imagedata r:id="rId1163" o:title=""/>
          </v:shape>
          <o:OLEObject Type="Embed" ProgID="Equation.3" ShapeID="_x0000_i1595" DrawAspect="Content" ObjectID="_1395858481" r:id="rId1164"/>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0,4572 m (20”)</w:t>
      </w:r>
    </w:p>
    <w:p w:rsidR="006E171A" w:rsidRPr="006E171A" w:rsidRDefault="006E171A" w:rsidP="006E171A">
      <w:pPr>
        <w:tabs>
          <w:tab w:val="left" w:pos="3240"/>
          <w:tab w:val="left" w:pos="4140"/>
        </w:tabs>
        <w:spacing w:after="0" w:line="360" w:lineRule="auto"/>
        <w:ind w:left="1843"/>
        <w:jc w:val="both"/>
        <w:rPr>
          <w:rFonts w:ascii="Times New Roman" w:hAnsi="Times New Roman" w:cs="Times New Roman"/>
          <w:sz w:val="24"/>
          <w:szCs w:val="24"/>
          <w:lang w:val="sv-SE"/>
        </w:rPr>
      </w:pPr>
      <w:r w:rsidRPr="006E171A">
        <w:rPr>
          <w:rFonts w:ascii="Times New Roman" w:eastAsia="Times New Roman" w:hAnsi="Times New Roman" w:cs="Times New Roman"/>
          <w:position w:val="-14"/>
          <w:sz w:val="24"/>
          <w:szCs w:val="24"/>
          <w:lang w:val="fi-FI"/>
        </w:rPr>
        <w:object w:dxaOrig="900" w:dyaOrig="380">
          <v:shape id="_x0000_i1596" type="#_x0000_t75" style="width:45pt;height:18.75pt" o:ole="">
            <v:imagedata r:id="rId1165" o:title=""/>
          </v:shape>
          <o:OLEObject Type="Embed" ProgID="Equation.3" ShapeID="_x0000_i1596" DrawAspect="Content" ObjectID="_1395858482" r:id="rId1166"/>
        </w:object>
      </w:r>
      <w:r w:rsidRPr="006E171A">
        <w:rPr>
          <w:rFonts w:ascii="Times New Roman" w:hAnsi="Times New Roman" w:cs="Times New Roman"/>
          <w:sz w:val="24"/>
          <w:szCs w:val="24"/>
          <w:lang w:val="sv-SE"/>
        </w:rPr>
        <w:tab/>
        <w:t xml:space="preserve">: 0,3048 m (12”) </w:t>
      </w:r>
    </w:p>
    <w:p w:rsidR="006E171A" w:rsidRPr="006E171A" w:rsidRDefault="006E171A" w:rsidP="006E171A">
      <w:pPr>
        <w:tabs>
          <w:tab w:val="left" w:pos="3240"/>
          <w:tab w:val="left" w:pos="4140"/>
        </w:tabs>
        <w:spacing w:after="0" w:line="360" w:lineRule="auto"/>
        <w:ind w:left="1843"/>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Perhitungan kecepatan pada reducer (</w:t>
      </w:r>
      <w:r w:rsidRPr="006E171A">
        <w:rPr>
          <w:rFonts w:ascii="Times New Roman" w:eastAsia="Times New Roman" w:hAnsi="Times New Roman" w:cs="Times New Roman"/>
          <w:i/>
          <w:position w:val="-12"/>
          <w:sz w:val="24"/>
          <w:szCs w:val="24"/>
          <w:u w:val="single"/>
          <w:lang w:val="fi-FI"/>
        </w:rPr>
        <w:object w:dxaOrig="400" w:dyaOrig="360">
          <v:shape id="_x0000_i1597" type="#_x0000_t75" style="width:20.25pt;height:18.75pt" o:ole="">
            <v:imagedata r:id="rId1167" o:title=""/>
          </v:shape>
          <o:OLEObject Type="Embed" ProgID="Equation.3" ShapeID="_x0000_i1597" DrawAspect="Content" ObjectID="_1395858483" r:id="rId1168"/>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sv-SE"/>
        </w:rPr>
      </w:pPr>
      <w:r w:rsidRPr="006E171A">
        <w:rPr>
          <w:rFonts w:ascii="Times New Roman" w:eastAsia="Times New Roman" w:hAnsi="Times New Roman" w:cs="Times New Roman"/>
          <w:position w:val="-36"/>
          <w:sz w:val="24"/>
          <w:szCs w:val="24"/>
          <w:lang w:val="fi-FI"/>
        </w:rPr>
        <w:object w:dxaOrig="3080" w:dyaOrig="840">
          <v:shape id="_x0000_i1598" type="#_x0000_t75" style="width:153.75pt;height:42pt" o:ole="">
            <v:imagedata r:id="rId1169" o:title=""/>
          </v:shape>
          <o:OLEObject Type="Embed" ProgID="Equation.3" ShapeID="_x0000_i1598" DrawAspect="Content" ObjectID="_1395858484" r:id="rId1170"/>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sv-SE"/>
        </w:rPr>
      </w:pPr>
      <w:r w:rsidRPr="006E171A">
        <w:rPr>
          <w:rFonts w:ascii="Times New Roman" w:eastAsia="Times New Roman" w:hAnsi="Times New Roman" w:cs="Times New Roman"/>
          <w:position w:val="-34"/>
          <w:sz w:val="24"/>
          <w:szCs w:val="24"/>
          <w:lang w:val="fi-FI"/>
        </w:rPr>
        <w:object w:dxaOrig="4580" w:dyaOrig="800">
          <v:shape id="_x0000_i1599" type="#_x0000_t75" style="width:228.75pt;height:39pt" o:ole="">
            <v:imagedata r:id="rId1171" o:title=""/>
          </v:shape>
          <o:OLEObject Type="Embed" ProgID="Equation.3" ShapeID="_x0000_i1599" DrawAspect="Content" ObjectID="_1395858485" r:id="rId1172"/>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sv-SE"/>
        </w:rPr>
      </w:pP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u w:val="single"/>
          <w:lang w:val="fi-FI"/>
        </w:rPr>
      </w:pPr>
      <w:r w:rsidRPr="006E171A">
        <w:rPr>
          <w:rFonts w:ascii="Times New Roman" w:hAnsi="Times New Roman" w:cs="Times New Roman"/>
          <w:i/>
          <w:sz w:val="24"/>
          <w:szCs w:val="24"/>
          <w:u w:val="single"/>
          <w:lang w:val="sv-SE"/>
        </w:rPr>
        <w:t>Perhitungan keh</w:t>
      </w:r>
      <w:r w:rsidRPr="006E171A">
        <w:rPr>
          <w:rFonts w:ascii="Times New Roman" w:hAnsi="Times New Roman" w:cs="Times New Roman"/>
          <w:i/>
          <w:sz w:val="24"/>
          <w:szCs w:val="24"/>
          <w:u w:val="single"/>
          <w:lang w:val="fi-FI"/>
        </w:rPr>
        <w:t>ilangan tekanan pada reducer</w:t>
      </w:r>
      <w:r w:rsidRPr="006E171A">
        <w:rPr>
          <w:rFonts w:ascii="Times New Roman" w:hAnsi="Times New Roman" w:cs="Times New Roman"/>
          <w:sz w:val="24"/>
          <w:szCs w:val="24"/>
          <w:u w:val="single"/>
          <w:lang w:val="fi-FI"/>
        </w:rPr>
        <w:t xml:space="preserve"> (</w:t>
      </w:r>
      <w:r w:rsidRPr="006E171A">
        <w:rPr>
          <w:rFonts w:ascii="Times New Roman" w:eastAsia="Times New Roman" w:hAnsi="Times New Roman" w:cs="Times New Roman"/>
          <w:position w:val="-12"/>
          <w:sz w:val="24"/>
          <w:szCs w:val="24"/>
          <w:u w:val="single"/>
          <w:lang w:val="fi-FI"/>
        </w:rPr>
        <w:object w:dxaOrig="480" w:dyaOrig="360">
          <v:shape id="_x0000_i1600" type="#_x0000_t75" style="width:24pt;height:18.75pt" o:ole="">
            <v:imagedata r:id="rId1173" o:title=""/>
          </v:shape>
          <o:OLEObject Type="Embed" ProgID="Equation.3" ShapeID="_x0000_i1600" DrawAspect="Content" ObjectID="_1395858486" r:id="rId1174"/>
        </w:object>
      </w:r>
      <w:r w:rsidRPr="006E171A">
        <w:rPr>
          <w:rFonts w:ascii="Times New Roman" w:hAnsi="Times New Roman" w:cs="Times New Roman"/>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3560" w:dyaOrig="800">
          <v:shape id="_x0000_i1601" type="#_x0000_t75" style="width:177.75pt;height:39pt" o:ole="">
            <v:imagedata r:id="rId1175" o:title=""/>
          </v:shape>
          <o:OLEObject Type="Embed" ProgID="Equation.3" ShapeID="_x0000_i1601" DrawAspect="Content" ObjectID="_1395858487" r:id="rId1176"/>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140" w:dyaOrig="800">
          <v:shape id="_x0000_i1602" type="#_x0000_t75" style="width:207pt;height:39pt" o:ole="">
            <v:imagedata r:id="rId1177" o:title=""/>
          </v:shape>
          <o:OLEObject Type="Embed" ProgID="Equation.3" ShapeID="_x0000_i1602" DrawAspect="Content" ObjectID="_1395858488" r:id="rId1178"/>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lastRenderedPageBreak/>
        <w:t>Kehilangan tekanan pada gate valve (</w:t>
      </w:r>
      <w:r w:rsidRPr="006E171A">
        <w:rPr>
          <w:rFonts w:ascii="Times New Roman" w:eastAsia="Times New Roman" w:hAnsi="Times New Roman" w:cs="Times New Roman"/>
          <w:i/>
          <w:position w:val="-12"/>
          <w:sz w:val="24"/>
          <w:szCs w:val="24"/>
          <w:u w:val="single"/>
          <w:lang w:val="fi-FI"/>
        </w:rPr>
        <w:object w:dxaOrig="720" w:dyaOrig="360">
          <v:shape id="_x0000_i1603" type="#_x0000_t75" style="width:36pt;height:18.75pt" o:ole="">
            <v:imagedata r:id="rId1179" o:title=""/>
          </v:shape>
          <o:OLEObject Type="Embed" ProgID="Equation.3" ShapeID="_x0000_i1603" DrawAspect="Content" ObjectID="_1395858489" r:id="rId1180"/>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580" w:dyaOrig="360">
          <v:shape id="_x0000_i1604" type="#_x0000_t75" style="width:129pt;height:18.75pt" o:ole="">
            <v:imagedata r:id="rId1181" o:title=""/>
          </v:shape>
          <o:OLEObject Type="Embed" ProgID="Equation.3" ShapeID="_x0000_i1604" DrawAspect="Content" ObjectID="_1395858490" r:id="rId1182"/>
        </w:object>
      </w:r>
      <w:r w:rsidRPr="006E171A">
        <w:rPr>
          <w:rFonts w:ascii="Times New Roman" w:hAnsi="Times New Roman" w:cs="Times New Roman"/>
          <w:sz w:val="24"/>
          <w:szCs w:val="24"/>
          <w:lang w:val="fi-FI"/>
        </w:rPr>
        <w:t>,  maka ;</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5220" w:dyaOrig="800">
          <v:shape id="_x0000_i1605" type="#_x0000_t75" style="width:261pt;height:39pt" o:ole="">
            <v:imagedata r:id="rId1183" o:title=""/>
          </v:shape>
          <o:OLEObject Type="Embed" ProgID="Equation.3" ShapeID="_x0000_i1605" DrawAspect="Content" ObjectID="_1395858491" r:id="rId1184"/>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560" w:dyaOrig="800">
          <v:shape id="_x0000_i1606" type="#_x0000_t75" style="width:228pt;height:39pt" o:ole="">
            <v:imagedata r:id="rId1185" o:title=""/>
          </v:shape>
          <o:OLEObject Type="Embed" ProgID="Equation.3" ShapeID="_x0000_i1606" DrawAspect="Content" ObjectID="_1395858492" r:id="rId1186"/>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Elbow (</w:t>
      </w:r>
      <w:r w:rsidRPr="006E171A">
        <w:rPr>
          <w:rFonts w:ascii="Times New Roman" w:eastAsia="Times New Roman" w:hAnsi="Times New Roman" w:cs="Times New Roman"/>
          <w:i/>
          <w:position w:val="-12"/>
          <w:sz w:val="24"/>
          <w:szCs w:val="24"/>
          <w:u w:val="single"/>
          <w:lang w:val="fi-FI"/>
        </w:rPr>
        <w:object w:dxaOrig="640" w:dyaOrig="360">
          <v:shape id="_x0000_i1607" type="#_x0000_t75" style="width:33pt;height:18.75pt" o:ole="">
            <v:imagedata r:id="rId1187" o:title=""/>
          </v:shape>
          <o:OLEObject Type="Embed" ProgID="Equation.3" ShapeID="_x0000_i1607" DrawAspect="Content" ObjectID="_1395858493" r:id="rId1188"/>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500" w:dyaOrig="360">
          <v:shape id="_x0000_i1608" type="#_x0000_t75" style="width:124.5pt;height:18.75pt" o:ole="">
            <v:imagedata r:id="rId1189" o:title=""/>
          </v:shape>
          <o:OLEObject Type="Embed" ProgID="Equation.3" ShapeID="_x0000_i1608" DrawAspect="Content" ObjectID="_1395858494" r:id="rId1190"/>
        </w:object>
      </w:r>
      <w:r w:rsidRPr="006E171A">
        <w:rPr>
          <w:rFonts w:ascii="Times New Roman" w:hAnsi="Times New Roman" w:cs="Times New Roman"/>
          <w:sz w:val="24"/>
          <w:szCs w:val="24"/>
          <w:lang w:val="fi-FI"/>
        </w:rPr>
        <w:t>,  maka ;</w:t>
      </w:r>
    </w:p>
    <w:p w:rsidR="006E171A" w:rsidRPr="006E171A" w:rsidRDefault="006E171A" w:rsidP="006E171A">
      <w:pPr>
        <w:tabs>
          <w:tab w:val="left" w:pos="4140"/>
        </w:tabs>
        <w:spacing w:after="0" w:line="360" w:lineRule="auto"/>
        <w:ind w:left="1843"/>
        <w:jc w:val="both"/>
        <w:rPr>
          <w:rFonts w:ascii="Times New Roman" w:hAnsi="Times New Roman" w:cs="Times New Roman"/>
          <w:position w:val="-34"/>
          <w:sz w:val="24"/>
          <w:szCs w:val="24"/>
          <w:lang w:val="fi-FI"/>
        </w:rPr>
      </w:pPr>
      <w:r w:rsidRPr="006E171A">
        <w:rPr>
          <w:rFonts w:ascii="Times New Roman" w:eastAsia="Times New Roman" w:hAnsi="Times New Roman" w:cs="Times New Roman"/>
          <w:position w:val="-34"/>
          <w:sz w:val="24"/>
          <w:szCs w:val="24"/>
          <w:lang w:val="fi-FI"/>
        </w:rPr>
        <w:object w:dxaOrig="4800" w:dyaOrig="800">
          <v:shape id="_x0000_i1609" type="#_x0000_t75" style="width:240pt;height:39pt" o:ole="">
            <v:imagedata r:id="rId1191" o:title=""/>
          </v:shape>
          <o:OLEObject Type="Embed" ProgID="Equation.3" ShapeID="_x0000_i1609" DrawAspect="Content" ObjectID="_1395858495" r:id="rId1192"/>
        </w:object>
      </w:r>
      <w:r w:rsidRPr="006E171A">
        <w:rPr>
          <w:rFonts w:ascii="Times New Roman" w:eastAsia="Times New Roman" w:hAnsi="Times New Roman" w:cs="Times New Roman"/>
          <w:position w:val="-34"/>
          <w:sz w:val="24"/>
          <w:szCs w:val="24"/>
          <w:lang w:val="fi-FI"/>
        </w:rPr>
        <w:object w:dxaOrig="4560" w:dyaOrig="800">
          <v:shape id="_x0000_i1610" type="#_x0000_t75" style="width:228pt;height:39pt" o:ole="">
            <v:imagedata r:id="rId1193" o:title=""/>
          </v:shape>
          <o:OLEObject Type="Embed" ProgID="Equation.3" ShapeID="_x0000_i1610" DrawAspect="Content" ObjectID="_1395858496" r:id="rId1194"/>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Tee (</w:t>
      </w:r>
      <w:r w:rsidRPr="006E171A">
        <w:rPr>
          <w:rFonts w:ascii="Times New Roman" w:eastAsia="Times New Roman" w:hAnsi="Times New Roman" w:cs="Times New Roman"/>
          <w:i/>
          <w:position w:val="-12"/>
          <w:sz w:val="24"/>
          <w:szCs w:val="24"/>
          <w:u w:val="single"/>
          <w:lang w:val="fi-FI"/>
        </w:rPr>
        <w:object w:dxaOrig="480" w:dyaOrig="360">
          <v:shape id="_x0000_i1611" type="#_x0000_t75" style="width:24pt;height:18.75pt" o:ole="">
            <v:imagedata r:id="rId1195" o:title=""/>
          </v:shape>
          <o:OLEObject Type="Embed" ProgID="Equation.3" ShapeID="_x0000_i1611" DrawAspect="Content" ObjectID="_1395858497" r:id="rId1196"/>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320" w:dyaOrig="360">
          <v:shape id="_x0000_i1612" type="#_x0000_t75" style="width:116.25pt;height:18.75pt" o:ole="">
            <v:imagedata r:id="rId1197" o:title=""/>
          </v:shape>
          <o:OLEObject Type="Embed" ProgID="Equation.3" ShapeID="_x0000_i1612" DrawAspect="Content" ObjectID="_1395858498" r:id="rId1198"/>
        </w:object>
      </w:r>
      <w:r w:rsidRPr="006E171A">
        <w:rPr>
          <w:rFonts w:ascii="Times New Roman" w:hAnsi="Times New Roman" w:cs="Times New Roman"/>
          <w:sz w:val="24"/>
          <w:szCs w:val="24"/>
          <w:lang w:val="fi-FI"/>
        </w:rPr>
        <w:t>,  maka ;</w:t>
      </w:r>
    </w:p>
    <w:p w:rsidR="006E171A" w:rsidRPr="006E171A" w:rsidRDefault="006E171A" w:rsidP="006E171A">
      <w:pPr>
        <w:tabs>
          <w:tab w:val="left" w:pos="4140"/>
        </w:tabs>
        <w:spacing w:after="0" w:line="360" w:lineRule="auto"/>
        <w:ind w:left="1843"/>
        <w:jc w:val="both"/>
        <w:rPr>
          <w:rFonts w:ascii="Times New Roman" w:hAnsi="Times New Roman" w:cs="Times New Roman"/>
          <w:position w:val="-34"/>
          <w:sz w:val="24"/>
          <w:szCs w:val="24"/>
          <w:lang w:val="fi-FI"/>
        </w:rPr>
      </w:pPr>
      <w:r w:rsidRPr="006E171A">
        <w:rPr>
          <w:rFonts w:ascii="Times New Roman" w:eastAsia="Times New Roman" w:hAnsi="Times New Roman" w:cs="Times New Roman"/>
          <w:position w:val="-34"/>
          <w:sz w:val="24"/>
          <w:szCs w:val="24"/>
          <w:lang w:val="fi-FI"/>
        </w:rPr>
        <w:object w:dxaOrig="3400" w:dyaOrig="800">
          <v:shape id="_x0000_i1613" type="#_x0000_t75" style="width:170.25pt;height:39pt" o:ole="">
            <v:imagedata r:id="rId1199" o:title=""/>
          </v:shape>
          <o:OLEObject Type="Embed" ProgID="Equation.3" ShapeID="_x0000_i1613" DrawAspect="Content" ObjectID="_1395858499" r:id="rId1200"/>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3940" w:dyaOrig="800">
          <v:shape id="_x0000_i1614" type="#_x0000_t75" style="width:196.5pt;height:39pt" o:ole="">
            <v:imagedata r:id="rId1201" o:title=""/>
          </v:shape>
          <o:OLEObject Type="Embed" ProgID="Equation.3" ShapeID="_x0000_i1614" DrawAspect="Content" ObjectID="_1395858500" r:id="rId1202"/>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Kemiringan pipa outlet (S</w:t>
      </w:r>
      <w:r w:rsidRPr="006E171A">
        <w:rPr>
          <w:rFonts w:ascii="Times New Roman" w:hAnsi="Times New Roman" w:cs="Times New Roman"/>
          <w:i/>
          <w:sz w:val="24"/>
          <w:szCs w:val="24"/>
          <w:u w:val="single"/>
          <w:vertAlign w:val="subscript"/>
          <w:lang w:val="fi-FI"/>
        </w:rPr>
        <w:t>pipa lurus-bw</w:t>
      </w:r>
      <w:r w:rsidRPr="006E171A">
        <w:rPr>
          <w:rFonts w:ascii="Times New Roman" w:hAnsi="Times New Roman" w:cs="Times New Roman"/>
          <w:i/>
          <w:sz w:val="24"/>
          <w:szCs w:val="24"/>
          <w:u w:val="single"/>
          <w:lang w:val="fi-FI"/>
        </w:rPr>
        <w:t>)</w:t>
      </w:r>
    </w:p>
    <w:p w:rsidR="006E171A" w:rsidRPr="006E171A" w:rsidRDefault="00FB2263" w:rsidP="006E171A">
      <w:pPr>
        <w:tabs>
          <w:tab w:val="left" w:pos="4140"/>
        </w:tabs>
        <w:spacing w:after="0" w:line="360" w:lineRule="auto"/>
        <w:ind w:left="1843"/>
        <w:jc w:val="both"/>
        <w:rPr>
          <w:rFonts w:ascii="Times New Roman" w:hAnsi="Times New Roman" w:cs="Times New Roman"/>
          <w:sz w:val="24"/>
          <w:szCs w:val="24"/>
          <w:lang w:val="fi-FI"/>
        </w:rPr>
      </w:pPr>
      <m:oMathPara>
        <m:oMathParaPr>
          <m:jc m:val="left"/>
        </m:oMathParaPr>
        <m:oMath>
          <m:sSub>
            <m:sSubPr>
              <m:ctrlPr>
                <w:rPr>
                  <w:rFonts w:ascii="Cambria Math" w:eastAsia="Times New Roman" w:hAnsi="Cambria Math" w:cs="Times New Roman"/>
                  <w:i/>
                  <w:sz w:val="24"/>
                  <w:szCs w:val="24"/>
                  <w:lang w:val="fi-FI"/>
                </w:rPr>
              </m:ctrlPr>
            </m:sSubPr>
            <m:e>
              <m:r>
                <w:rPr>
                  <w:rFonts w:ascii="Cambria Math" w:hAnsi="Cambria Math" w:cs="Times New Roman"/>
                  <w:sz w:val="24"/>
                  <w:szCs w:val="24"/>
                  <w:lang w:val="fi-FI"/>
                </w:rPr>
                <m:t>S</m:t>
              </m:r>
            </m:e>
            <m:sub>
              <m:r>
                <w:rPr>
                  <w:rFonts w:ascii="Cambria Math" w:hAnsi="Cambria Math" w:cs="Times New Roman"/>
                  <w:sz w:val="24"/>
                  <w:szCs w:val="24"/>
                  <w:lang w:val="fi-FI"/>
                </w:rPr>
                <m:t>pipa lurus-bw</m:t>
              </m:r>
            </m:sub>
          </m:sSub>
          <m:r>
            <w:rPr>
              <w:rFonts w:ascii="Cambria Math" w:hAnsi="Cambria Math" w:cs="Times New Roman"/>
              <w:sz w:val="24"/>
              <w:szCs w:val="24"/>
              <w:lang w:val="fi-FI"/>
            </w:rPr>
            <m:t>=</m:t>
          </m:r>
          <m:sSup>
            <m:sSupPr>
              <m:ctrlPr>
                <w:rPr>
                  <w:rFonts w:ascii="Cambria Math" w:eastAsia="Times New Roman" w:hAnsi="Cambria Math" w:cs="Times New Roman"/>
                  <w:i/>
                  <w:sz w:val="24"/>
                  <w:szCs w:val="24"/>
                  <w:lang w:val="fi-FI"/>
                </w:rPr>
              </m:ctrlPr>
            </m:sSupPr>
            <m:e>
              <m:d>
                <m:dPr>
                  <m:ctrlPr>
                    <w:rPr>
                      <w:rFonts w:ascii="Cambria Math" w:eastAsia="Times New Roman" w:hAnsi="Cambria Math" w:cs="Times New Roman"/>
                      <w:i/>
                      <w:sz w:val="24"/>
                      <w:szCs w:val="24"/>
                      <w:lang w:val="fi-FI"/>
                    </w:rPr>
                  </m:ctrlPr>
                </m:dPr>
                <m:e>
                  <m:f>
                    <m:fPr>
                      <m:ctrlPr>
                        <w:rPr>
                          <w:rFonts w:ascii="Cambria Math" w:eastAsia="Times New Roman" w:hAnsi="Cambria Math" w:cs="Times New Roman"/>
                          <w:i/>
                          <w:sz w:val="24"/>
                          <w:szCs w:val="24"/>
                          <w:lang w:val="fi-FI"/>
                        </w:rPr>
                      </m:ctrlPr>
                    </m:fPr>
                    <m:num>
                      <m:sSub>
                        <m:sSubPr>
                          <m:ctrlPr>
                            <w:rPr>
                              <w:rFonts w:ascii="Cambria Math" w:eastAsia="Times New Roman" w:hAnsi="Cambria Math" w:cs="Times New Roman"/>
                              <w:i/>
                              <w:sz w:val="24"/>
                              <w:szCs w:val="24"/>
                              <w:lang w:val="fi-FI"/>
                            </w:rPr>
                          </m:ctrlPr>
                        </m:sSubPr>
                        <m:e>
                          <m:r>
                            <w:rPr>
                              <w:rFonts w:ascii="Cambria Math" w:hAnsi="Cambria Math" w:cs="Times New Roman"/>
                              <w:sz w:val="24"/>
                              <w:szCs w:val="24"/>
                              <w:lang w:val="fi-FI"/>
                            </w:rPr>
                            <m:t>Q</m:t>
                          </m:r>
                        </m:e>
                        <m:sub>
                          <m:r>
                            <w:rPr>
                              <w:rFonts w:ascii="Cambria Math" w:hAnsi="Cambria Math" w:cs="Times New Roman"/>
                              <w:sz w:val="24"/>
                              <w:szCs w:val="24"/>
                              <w:lang w:val="fi-FI"/>
                            </w:rPr>
                            <m:t>filter</m:t>
                          </m:r>
                        </m:sub>
                      </m:sSub>
                    </m:num>
                    <m:den>
                      <m:r>
                        <w:rPr>
                          <w:rFonts w:ascii="Cambria Math" w:hAnsi="Cambria Math" w:cs="Times New Roman"/>
                          <w:sz w:val="24"/>
                          <w:szCs w:val="24"/>
                          <w:lang w:val="fi-FI"/>
                        </w:rPr>
                        <m:t xml:space="preserve">0,2785 x C x </m:t>
                      </m:r>
                      <m:sSup>
                        <m:sSupPr>
                          <m:ctrlPr>
                            <w:rPr>
                              <w:rFonts w:ascii="Cambria Math" w:eastAsia="Times New Roman" w:hAnsi="Cambria Math" w:cs="Times New Roman"/>
                              <w:i/>
                              <w:sz w:val="24"/>
                              <w:szCs w:val="24"/>
                              <w:lang w:val="fi-FI"/>
                            </w:rPr>
                          </m:ctrlPr>
                        </m:sSupPr>
                        <m:e>
                          <m:d>
                            <m:dPr>
                              <m:ctrlPr>
                                <w:rPr>
                                  <w:rFonts w:ascii="Cambria Math" w:eastAsia="Times New Roman" w:hAnsi="Cambria Math" w:cs="Times New Roman"/>
                                  <w:i/>
                                  <w:sz w:val="24"/>
                                  <w:szCs w:val="24"/>
                                  <w:lang w:val="fi-FI"/>
                                </w:rPr>
                              </m:ctrlPr>
                            </m:dPr>
                            <m:e>
                              <m:sSub>
                                <m:sSubPr>
                                  <m:ctrlPr>
                                    <w:rPr>
                                      <w:rFonts w:ascii="Cambria Math" w:eastAsia="Times New Roman" w:hAnsi="Cambria Math" w:cs="Times New Roman"/>
                                      <w:i/>
                                      <w:sz w:val="24"/>
                                      <w:szCs w:val="24"/>
                                      <w:lang w:val="fi-FI"/>
                                    </w:rPr>
                                  </m:ctrlPr>
                                </m:sSubPr>
                                <m:e>
                                  <m:r>
                                    <w:rPr>
                                      <w:rFonts w:ascii="Cambria Math" w:hAnsi="Cambria Math" w:cs="Times New Roman"/>
                                      <w:sz w:val="24"/>
                                      <w:szCs w:val="24"/>
                                      <w:lang w:val="fi-FI"/>
                                    </w:rPr>
                                    <m:t>d</m:t>
                                  </m:r>
                                </m:e>
                                <m:sub>
                                  <m:r>
                                    <w:rPr>
                                      <w:rFonts w:ascii="Cambria Math" w:hAnsi="Cambria Math" w:cs="Times New Roman"/>
                                      <w:sz w:val="24"/>
                                      <w:szCs w:val="24"/>
                                      <w:lang w:val="fi-FI"/>
                                    </w:rPr>
                                    <m:t>fil-ekual</m:t>
                                  </m:r>
                                </m:sub>
                              </m:sSub>
                            </m:e>
                          </m:d>
                        </m:e>
                        <m:sup>
                          <m:r>
                            <w:rPr>
                              <w:rFonts w:ascii="Cambria Math" w:hAnsi="Cambria Math" w:cs="Times New Roman"/>
                              <w:sz w:val="24"/>
                              <w:szCs w:val="24"/>
                              <w:lang w:val="fi-FI"/>
                            </w:rPr>
                            <m:t>2,63</m:t>
                          </m:r>
                        </m:sup>
                      </m:sSup>
                    </m:den>
                  </m:f>
                </m:e>
              </m:d>
            </m:e>
            <m:sup>
              <m:f>
                <m:fPr>
                  <m:type m:val="skw"/>
                  <m:ctrlPr>
                    <w:rPr>
                      <w:rFonts w:ascii="Cambria Math" w:eastAsia="Times New Roman" w:hAnsi="Cambria Math" w:cs="Times New Roman"/>
                      <w:i/>
                      <w:sz w:val="24"/>
                      <w:szCs w:val="24"/>
                      <w:lang w:val="fi-FI"/>
                    </w:rPr>
                  </m:ctrlPr>
                </m:fPr>
                <m:num>
                  <m:r>
                    <w:rPr>
                      <w:rFonts w:ascii="Cambria Math" w:hAnsi="Cambria Math" w:cs="Times New Roman"/>
                      <w:sz w:val="24"/>
                      <w:szCs w:val="24"/>
                      <w:lang w:val="fi-FI"/>
                    </w:rPr>
                    <m:t>1</m:t>
                  </m:r>
                </m:num>
                <m:den>
                  <m:r>
                    <w:rPr>
                      <w:rFonts w:ascii="Cambria Math" w:hAnsi="Cambria Math" w:cs="Times New Roman"/>
                      <w:sz w:val="24"/>
                      <w:szCs w:val="24"/>
                      <w:lang w:val="fi-FI"/>
                    </w:rPr>
                    <m:t>0,54</m:t>
                  </m:r>
                </m:den>
              </m:f>
            </m:sup>
          </m:sSup>
        </m:oMath>
      </m:oMathPara>
    </w:p>
    <w:p w:rsidR="006E171A" w:rsidRPr="006E171A" w:rsidRDefault="00FB2263" w:rsidP="006E171A">
      <w:pPr>
        <w:tabs>
          <w:tab w:val="left" w:pos="4140"/>
        </w:tabs>
        <w:spacing w:after="0" w:line="360" w:lineRule="auto"/>
        <w:ind w:left="1843"/>
        <w:jc w:val="both"/>
        <w:rPr>
          <w:rFonts w:ascii="Times New Roman" w:hAnsi="Times New Roman" w:cs="Times New Roman"/>
          <w:sz w:val="24"/>
          <w:szCs w:val="24"/>
          <w:lang w:val="fi-FI"/>
        </w:rPr>
      </w:pPr>
      <m:oMathPara>
        <m:oMathParaPr>
          <m:jc m:val="left"/>
        </m:oMathParaPr>
        <m:oMath>
          <m:sSub>
            <m:sSubPr>
              <m:ctrlPr>
                <w:rPr>
                  <w:rFonts w:ascii="Cambria Math" w:eastAsia="Times New Roman" w:hAnsi="Cambria Math" w:cs="Times New Roman"/>
                  <w:i/>
                  <w:sz w:val="24"/>
                  <w:szCs w:val="24"/>
                  <w:lang w:val="fi-FI"/>
                </w:rPr>
              </m:ctrlPr>
            </m:sSubPr>
            <m:e>
              <m:r>
                <w:rPr>
                  <w:rFonts w:ascii="Cambria Math" w:hAnsi="Cambria Math" w:cs="Times New Roman"/>
                  <w:sz w:val="24"/>
                  <w:szCs w:val="24"/>
                  <w:lang w:val="fi-FI"/>
                </w:rPr>
                <m:t>S</m:t>
              </m:r>
            </m:e>
            <m:sub>
              <m:r>
                <w:rPr>
                  <w:rFonts w:ascii="Cambria Math" w:hAnsi="Cambria Math" w:cs="Times New Roman"/>
                  <w:sz w:val="24"/>
                  <w:szCs w:val="24"/>
                  <w:lang w:val="fi-FI"/>
                </w:rPr>
                <m:t>pipa lurus-bw</m:t>
              </m:r>
            </m:sub>
          </m:sSub>
          <m:r>
            <w:rPr>
              <w:rFonts w:ascii="Cambria Math" w:hAnsi="Cambria Math" w:cs="Times New Roman"/>
              <w:sz w:val="24"/>
              <w:szCs w:val="24"/>
              <w:lang w:val="fi-FI"/>
            </w:rPr>
            <m:t>=</m:t>
          </m:r>
          <m:sSup>
            <m:sSupPr>
              <m:ctrlPr>
                <w:rPr>
                  <w:rFonts w:ascii="Cambria Math" w:eastAsia="Times New Roman" w:hAnsi="Cambria Math" w:cs="Times New Roman"/>
                  <w:i/>
                  <w:sz w:val="24"/>
                  <w:szCs w:val="24"/>
                  <w:lang w:val="fi-FI"/>
                </w:rPr>
              </m:ctrlPr>
            </m:sSupPr>
            <m:e>
              <m:d>
                <m:dPr>
                  <m:ctrlPr>
                    <w:rPr>
                      <w:rFonts w:ascii="Cambria Math" w:eastAsia="Times New Roman" w:hAnsi="Cambria Math" w:cs="Times New Roman"/>
                      <w:i/>
                      <w:sz w:val="24"/>
                      <w:szCs w:val="24"/>
                      <w:lang w:val="fi-FI"/>
                    </w:rPr>
                  </m:ctrlPr>
                </m:dPr>
                <m:e>
                  <m:f>
                    <m:fPr>
                      <m:ctrlPr>
                        <w:rPr>
                          <w:rFonts w:ascii="Cambria Math" w:eastAsia="Times New Roman" w:hAnsi="Cambria Math" w:cs="Times New Roman"/>
                          <w:i/>
                          <w:sz w:val="24"/>
                          <w:szCs w:val="24"/>
                          <w:lang w:val="fi-FI"/>
                        </w:rPr>
                      </m:ctrlPr>
                    </m:fPr>
                    <m:num>
                      <m:r>
                        <w:rPr>
                          <w:rFonts w:ascii="Cambria Math" w:hAnsi="Cambria Math" w:cs="Times New Roman"/>
                          <w:sz w:val="24"/>
                          <w:szCs w:val="24"/>
                          <w:lang w:val="fi-FI"/>
                        </w:rPr>
                        <m:t xml:space="preserve">31414 </m:t>
                      </m:r>
                      <m:f>
                        <m:fPr>
                          <m:type m:val="skw"/>
                          <m:ctrlPr>
                            <w:rPr>
                              <w:rFonts w:ascii="Cambria Math" w:eastAsia="Times New Roman" w:hAnsi="Cambria Math" w:cs="Times New Roman"/>
                              <w:i/>
                              <w:sz w:val="24"/>
                              <w:szCs w:val="24"/>
                              <w:lang w:val="fi-FI"/>
                            </w:rPr>
                          </m:ctrlPr>
                        </m:fPr>
                        <m:num>
                          <m:sSup>
                            <m:sSupPr>
                              <m:ctrlPr>
                                <w:rPr>
                                  <w:rFonts w:ascii="Cambria Math" w:eastAsia="Times New Roman" w:hAnsi="Cambria Math" w:cs="Times New Roman"/>
                                  <w:i/>
                                  <w:sz w:val="24"/>
                                  <w:szCs w:val="24"/>
                                  <w:lang w:val="fi-FI"/>
                                </w:rPr>
                              </m:ctrlPr>
                            </m:sSupPr>
                            <m:e>
                              <m:r>
                                <w:rPr>
                                  <w:rFonts w:ascii="Cambria Math" w:hAnsi="Cambria Math" w:cs="Times New Roman"/>
                                  <w:sz w:val="24"/>
                                  <w:szCs w:val="24"/>
                                  <w:lang w:val="fi-FI"/>
                                </w:rPr>
                                <m:t>cm</m:t>
                              </m:r>
                            </m:e>
                            <m:sup>
                              <m:r>
                                <w:rPr>
                                  <w:rFonts w:ascii="Cambria Math" w:hAnsi="Cambria Math" w:cs="Times New Roman"/>
                                  <w:sz w:val="24"/>
                                  <w:szCs w:val="24"/>
                                  <w:lang w:val="fi-FI"/>
                                </w:rPr>
                                <m:t>3</m:t>
                              </m:r>
                            </m:sup>
                          </m:sSup>
                        </m:num>
                        <m:den>
                          <m:r>
                            <w:rPr>
                              <w:rFonts w:ascii="Cambria Math" w:hAnsi="Cambria Math" w:cs="Times New Roman"/>
                              <w:sz w:val="24"/>
                              <w:szCs w:val="24"/>
                              <w:lang w:val="fi-FI"/>
                            </w:rPr>
                            <m:t>dtk</m:t>
                          </m:r>
                        </m:den>
                      </m:f>
                    </m:num>
                    <m:den>
                      <m:r>
                        <w:rPr>
                          <w:rFonts w:ascii="Cambria Math" w:hAnsi="Cambria Math" w:cs="Times New Roman"/>
                          <w:sz w:val="24"/>
                          <w:szCs w:val="24"/>
                          <w:lang w:val="fi-FI"/>
                        </w:rPr>
                        <m:t xml:space="preserve">0,2785 x 120 x </m:t>
                      </m:r>
                      <m:sSup>
                        <m:sSupPr>
                          <m:ctrlPr>
                            <w:rPr>
                              <w:rFonts w:ascii="Cambria Math" w:eastAsia="Times New Roman" w:hAnsi="Cambria Math" w:cs="Times New Roman"/>
                              <w:i/>
                              <w:sz w:val="24"/>
                              <w:szCs w:val="24"/>
                              <w:lang w:val="fi-FI"/>
                            </w:rPr>
                          </m:ctrlPr>
                        </m:sSupPr>
                        <m:e>
                          <m:d>
                            <m:dPr>
                              <m:ctrlPr>
                                <w:rPr>
                                  <w:rFonts w:ascii="Cambria Math" w:eastAsia="Times New Roman" w:hAnsi="Cambria Math" w:cs="Times New Roman"/>
                                  <w:i/>
                                  <w:sz w:val="24"/>
                                  <w:szCs w:val="24"/>
                                  <w:lang w:val="fi-FI"/>
                                </w:rPr>
                              </m:ctrlPr>
                            </m:dPr>
                            <m:e>
                              <m:r>
                                <w:rPr>
                                  <w:rFonts w:ascii="Cambria Math" w:hAnsi="Cambria Math" w:cs="Times New Roman"/>
                                  <w:sz w:val="24"/>
                                  <w:szCs w:val="24"/>
                                  <w:lang w:val="fi-FI"/>
                                </w:rPr>
                                <m:t>30,48 cm</m:t>
                              </m:r>
                            </m:e>
                          </m:d>
                        </m:e>
                        <m:sup>
                          <m:r>
                            <w:rPr>
                              <w:rFonts w:ascii="Cambria Math" w:hAnsi="Cambria Math" w:cs="Times New Roman"/>
                              <w:sz w:val="24"/>
                              <w:szCs w:val="24"/>
                              <w:lang w:val="fi-FI"/>
                            </w:rPr>
                            <m:t>2,63</m:t>
                          </m:r>
                        </m:sup>
                      </m:sSup>
                    </m:den>
                  </m:f>
                </m:e>
              </m:d>
            </m:e>
            <m:sup>
              <m:f>
                <m:fPr>
                  <m:type m:val="skw"/>
                  <m:ctrlPr>
                    <w:rPr>
                      <w:rFonts w:ascii="Cambria Math" w:eastAsia="Times New Roman" w:hAnsi="Cambria Math" w:cs="Times New Roman"/>
                      <w:i/>
                      <w:sz w:val="24"/>
                      <w:szCs w:val="24"/>
                      <w:lang w:val="fi-FI"/>
                    </w:rPr>
                  </m:ctrlPr>
                </m:fPr>
                <m:num>
                  <m:r>
                    <w:rPr>
                      <w:rFonts w:ascii="Cambria Math" w:hAnsi="Cambria Math" w:cs="Times New Roman"/>
                      <w:sz w:val="24"/>
                      <w:szCs w:val="24"/>
                      <w:lang w:val="fi-FI"/>
                    </w:rPr>
                    <m:t>1</m:t>
                  </m:r>
                </m:num>
                <m:den>
                  <m:r>
                    <w:rPr>
                      <w:rFonts w:ascii="Cambria Math" w:hAnsi="Cambria Math" w:cs="Times New Roman"/>
                      <w:sz w:val="24"/>
                      <w:szCs w:val="24"/>
                      <w:lang w:val="fi-FI"/>
                    </w:rPr>
                    <m:t>0,54</m:t>
                  </m:r>
                </m:den>
              </m:f>
            </m:sup>
          </m:sSup>
        </m:oMath>
      </m:oMathPara>
    </w:p>
    <w:p w:rsidR="006E171A" w:rsidRPr="006E171A" w:rsidRDefault="00FB2263" w:rsidP="006E171A">
      <w:pPr>
        <w:tabs>
          <w:tab w:val="left" w:pos="4140"/>
        </w:tabs>
        <w:spacing w:after="0" w:line="360" w:lineRule="auto"/>
        <w:ind w:left="1843"/>
        <w:jc w:val="both"/>
        <w:rPr>
          <w:rFonts w:ascii="Times New Roman" w:hAnsi="Times New Roman" w:cs="Times New Roman"/>
          <w:sz w:val="24"/>
          <w:szCs w:val="24"/>
          <w:lang w:val="fi-FI"/>
        </w:rPr>
      </w:pPr>
      <m:oMathPara>
        <m:oMathParaPr>
          <m:jc m:val="left"/>
        </m:oMathParaPr>
        <m:oMath>
          <m:sSub>
            <m:sSubPr>
              <m:ctrlPr>
                <w:rPr>
                  <w:rFonts w:ascii="Cambria Math" w:eastAsia="Times New Roman" w:hAnsi="Cambria Math" w:cs="Times New Roman"/>
                  <w:i/>
                  <w:sz w:val="24"/>
                  <w:szCs w:val="24"/>
                  <w:lang w:val="fi-FI"/>
                </w:rPr>
              </m:ctrlPr>
            </m:sSubPr>
            <m:e>
              <m:r>
                <w:rPr>
                  <w:rFonts w:ascii="Cambria Math" w:hAnsi="Cambria Math" w:cs="Times New Roman"/>
                  <w:sz w:val="24"/>
                  <w:szCs w:val="24"/>
                  <w:lang w:val="fi-FI"/>
                </w:rPr>
                <m:t>S</m:t>
              </m:r>
            </m:e>
            <m:sub>
              <m:r>
                <w:rPr>
                  <w:rFonts w:ascii="Cambria Math" w:hAnsi="Cambria Math" w:cs="Times New Roman"/>
                  <w:sz w:val="24"/>
                  <w:szCs w:val="24"/>
                  <w:lang w:val="fi-FI"/>
                </w:rPr>
                <m:t>pipa lurus-bw</m:t>
              </m:r>
            </m:sub>
          </m:sSub>
          <m:r>
            <w:rPr>
              <w:rFonts w:ascii="Cambria Math" w:hAnsi="Cambria Math" w:cs="Times New Roman"/>
              <w:sz w:val="24"/>
              <w:szCs w:val="24"/>
              <w:lang w:val="fi-FI"/>
            </w:rPr>
            <m:t>=0,03</m:t>
          </m:r>
          <m:f>
            <m:fPr>
              <m:type m:val="skw"/>
              <m:ctrlPr>
                <w:rPr>
                  <w:rFonts w:ascii="Cambria Math" w:eastAsia="Times New Roman" w:hAnsi="Cambria Math" w:cs="Times New Roman"/>
                  <w:i/>
                  <w:sz w:val="24"/>
                  <w:szCs w:val="24"/>
                  <w:lang w:val="fi-FI"/>
                </w:rPr>
              </m:ctrlPr>
            </m:fPr>
            <m:num>
              <m:r>
                <w:rPr>
                  <w:rFonts w:ascii="Cambria Math" w:hAnsi="Cambria Math" w:cs="Times New Roman"/>
                  <w:sz w:val="24"/>
                  <w:szCs w:val="24"/>
                  <w:lang w:val="fi-FI"/>
                </w:rPr>
                <m:t>cm</m:t>
              </m:r>
            </m:num>
            <m:den>
              <m:r>
                <w:rPr>
                  <w:rFonts w:ascii="Cambria Math" w:hAnsi="Cambria Math" w:cs="Times New Roman"/>
                  <w:sz w:val="24"/>
                  <w:szCs w:val="24"/>
                  <w:lang w:val="fi-FI"/>
                </w:rPr>
                <m:t>cm</m:t>
              </m:r>
            </m:den>
          </m:f>
          <m:r>
            <w:rPr>
              <w:rFonts w:ascii="Cambria Math" w:hAnsi="Cambria Math" w:cs="Times New Roman"/>
              <w:sz w:val="24"/>
              <w:szCs w:val="24"/>
              <w:lang w:val="fi-FI"/>
            </w:rPr>
            <m:t xml:space="preserve">=0,0003 </m:t>
          </m:r>
          <m:f>
            <m:fPr>
              <m:type m:val="skw"/>
              <m:ctrlPr>
                <w:rPr>
                  <w:rFonts w:ascii="Cambria Math" w:eastAsia="Times New Roman" w:hAnsi="Cambria Math" w:cs="Times New Roman"/>
                  <w:i/>
                  <w:sz w:val="24"/>
                  <w:szCs w:val="24"/>
                  <w:lang w:val="fi-FI"/>
                </w:rPr>
              </m:ctrlPr>
            </m:fPr>
            <m:num>
              <m:r>
                <w:rPr>
                  <w:rFonts w:ascii="Cambria Math" w:hAnsi="Cambria Math" w:cs="Times New Roman"/>
                  <w:sz w:val="24"/>
                  <w:szCs w:val="24"/>
                  <w:lang w:val="fi-FI"/>
                </w:rPr>
                <m:t>m</m:t>
              </m:r>
            </m:num>
            <m:den>
              <m:r>
                <w:rPr>
                  <w:rFonts w:ascii="Cambria Math" w:hAnsi="Cambria Math" w:cs="Times New Roman"/>
                  <w:sz w:val="24"/>
                  <w:szCs w:val="24"/>
                  <w:lang w:val="fi-FI"/>
                </w:rPr>
                <m:t>m</m:t>
              </m:r>
            </m:den>
          </m:f>
          <m:r>
            <w:rPr>
              <w:rFonts w:ascii="Cambria Math" w:hAnsi="Cambria Math" w:cs="Times New Roman"/>
              <w:sz w:val="24"/>
              <w:szCs w:val="24"/>
              <w:lang w:val="fi-FI"/>
            </w:rPr>
            <m:t xml:space="preserve"> </m:t>
          </m:r>
        </m:oMath>
      </m:oMathPara>
    </w:p>
    <w:p w:rsidR="006E171A" w:rsidRPr="006E171A" w:rsidRDefault="006E171A" w:rsidP="00A93194">
      <w:pPr>
        <w:numPr>
          <w:ilvl w:val="0"/>
          <w:numId w:val="165"/>
        </w:numPr>
        <w:tabs>
          <w:tab w:val="clear" w:pos="2700"/>
          <w:tab w:val="num" w:pos="198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lastRenderedPageBreak/>
        <w:t>Total kehilangan tekanan pada sistem perpipaan saat backwash (</w:t>
      </w:r>
      <w:r w:rsidRPr="006E171A">
        <w:rPr>
          <w:rFonts w:ascii="Times New Roman" w:eastAsia="Times New Roman" w:hAnsi="Times New Roman" w:cs="Times New Roman"/>
          <w:i/>
          <w:position w:val="-14"/>
          <w:sz w:val="24"/>
          <w:szCs w:val="24"/>
          <w:u w:val="single"/>
          <w:lang w:val="fi-FI"/>
        </w:rPr>
        <w:object w:dxaOrig="1120" w:dyaOrig="380">
          <v:shape id="_x0000_i1615" type="#_x0000_t75" style="width:56.25pt;height:18.75pt" o:ole="">
            <v:imagedata r:id="rId1203" o:title=""/>
          </v:shape>
          <o:OLEObject Type="Embed" ProgID="Equation.3" ShapeID="_x0000_i1615" DrawAspect="Content" ObjectID="_1395858501" r:id="rId1204"/>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5440" w:dyaOrig="380">
          <v:shape id="_x0000_i1616" type="#_x0000_t75" style="width:272.25pt;height:18.75pt" o:ole="">
            <v:imagedata r:id="rId1205" o:title=""/>
          </v:shape>
          <o:OLEObject Type="Embed" ProgID="Equation.3" ShapeID="_x0000_i1616" DrawAspect="Content" ObjectID="_1395858502" r:id="rId1206"/>
        </w:object>
      </w:r>
      <w:r w:rsidRPr="006E171A">
        <w:rPr>
          <w:rFonts w:ascii="Times New Roman" w:eastAsia="Times New Roman" w:hAnsi="Times New Roman" w:cs="Times New Roman"/>
          <w:position w:val="-14"/>
          <w:sz w:val="24"/>
          <w:szCs w:val="24"/>
          <w:lang w:val="fi-FI"/>
        </w:rPr>
        <w:object w:dxaOrig="4860" w:dyaOrig="380">
          <v:shape id="_x0000_i1617" type="#_x0000_t75" style="width:243pt;height:18.75pt" o:ole="">
            <v:imagedata r:id="rId1207" o:title=""/>
          </v:shape>
          <o:OLEObject Type="Embed" ProgID="Equation.3" ShapeID="_x0000_i1617" DrawAspect="Content" ObjectID="_1395858503" r:id="rId1208"/>
        </w:object>
      </w:r>
      <w:r w:rsidRPr="006E171A">
        <w:rPr>
          <w:rFonts w:ascii="Times New Roman" w:eastAsia="Times New Roman" w:hAnsi="Times New Roman" w:cs="Times New Roman"/>
          <w:position w:val="-14"/>
          <w:sz w:val="24"/>
          <w:szCs w:val="24"/>
          <w:lang w:val="fi-FI"/>
        </w:rPr>
        <w:object w:dxaOrig="2860" w:dyaOrig="380">
          <v:shape id="_x0000_i1618" type="#_x0000_t75" style="width:143.25pt;height:18.75pt" o:ole="">
            <v:imagedata r:id="rId1209" o:title=""/>
          </v:shape>
          <o:OLEObject Type="Embed" ProgID="Equation.3" ShapeID="_x0000_i1618" DrawAspect="Content" ObjectID="_1395858504" r:id="rId1210"/>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p>
    <w:p w:rsidR="006E171A" w:rsidRPr="006E171A" w:rsidRDefault="006E171A" w:rsidP="00A93194">
      <w:pPr>
        <w:numPr>
          <w:ilvl w:val="0"/>
          <w:numId w:val="166"/>
        </w:numPr>
        <w:tabs>
          <w:tab w:val="clear" w:pos="1080"/>
          <w:tab w:val="num" w:pos="1260"/>
          <w:tab w:val="left" w:pos="4140"/>
        </w:tabs>
        <w:spacing w:after="0" w:line="360" w:lineRule="auto"/>
        <w:ind w:left="1843"/>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Total Kehilangan Tekanan Saat Backwash (hl</w:t>
      </w:r>
      <w:r w:rsidRPr="006E171A">
        <w:rPr>
          <w:rFonts w:ascii="Times New Roman" w:hAnsi="Times New Roman" w:cs="Times New Roman"/>
          <w:i/>
          <w:sz w:val="24"/>
          <w:szCs w:val="24"/>
          <w:u w:val="single"/>
          <w:vertAlign w:val="subscript"/>
          <w:lang w:val="fi-FI"/>
        </w:rPr>
        <w:t>backwash</w: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5200" w:dyaOrig="380">
          <v:shape id="_x0000_i1619" type="#_x0000_t75" style="width:259.5pt;height:18.75pt" o:ole="">
            <v:imagedata r:id="rId1211" o:title=""/>
          </v:shape>
          <o:OLEObject Type="Embed" ProgID="Equation.3" ShapeID="_x0000_i1619" DrawAspect="Content" ObjectID="_1395858505" r:id="rId1212"/>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840" w:dyaOrig="360">
          <v:shape id="_x0000_i1620" type="#_x0000_t75" style="width:191.25pt;height:18.75pt" o:ole="">
            <v:imagedata r:id="rId1213" o:title=""/>
          </v:shape>
          <o:OLEObject Type="Embed" ProgID="Equation.3" ShapeID="_x0000_i1620" DrawAspect="Content" ObjectID="_1395858506" r:id="rId1214"/>
        </w:object>
      </w:r>
    </w:p>
    <w:p w:rsidR="006E171A" w:rsidRPr="006E171A" w:rsidRDefault="006E171A" w:rsidP="006E171A">
      <w:pPr>
        <w:tabs>
          <w:tab w:val="left" w:pos="4140"/>
        </w:tabs>
        <w:spacing w:after="0" w:line="360" w:lineRule="auto"/>
        <w:ind w:left="1843"/>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700" w:dyaOrig="360">
          <v:shape id="_x0000_i1621" type="#_x0000_t75" style="width:135pt;height:18.75pt" o:ole="">
            <v:imagedata r:id="rId1215" o:title=""/>
          </v:shape>
          <o:OLEObject Type="Embed" ProgID="Equation.3" ShapeID="_x0000_i1621" DrawAspect="Content" ObjectID="_1395858507" r:id="rId1216"/>
        </w:object>
      </w:r>
    </w:p>
    <w:p w:rsidR="006E171A" w:rsidRPr="006E171A" w:rsidRDefault="006E171A" w:rsidP="006E171A">
      <w:pPr>
        <w:tabs>
          <w:tab w:val="left" w:pos="-4050"/>
        </w:tabs>
        <w:spacing w:after="0" w:line="360" w:lineRule="auto"/>
        <w:jc w:val="both"/>
        <w:rPr>
          <w:rFonts w:ascii="Times New Roman" w:hAnsi="Times New Roman" w:cs="Times New Roman"/>
          <w:sz w:val="24"/>
          <w:szCs w:val="24"/>
          <w:lang w:val="fi-FI"/>
        </w:rPr>
      </w:pPr>
    </w:p>
    <w:p w:rsidR="006E171A" w:rsidRPr="006E171A" w:rsidRDefault="006E171A" w:rsidP="00A93194">
      <w:pPr>
        <w:pStyle w:val="ListParagraph"/>
        <w:numPr>
          <w:ilvl w:val="0"/>
          <w:numId w:val="106"/>
        </w:numPr>
        <w:spacing w:line="360" w:lineRule="auto"/>
        <w:jc w:val="both"/>
        <w:rPr>
          <w:b/>
          <w:lang w:val="fi-FI"/>
        </w:rPr>
      </w:pPr>
      <w:r w:rsidRPr="006E171A">
        <w:rPr>
          <w:b/>
          <w:lang w:val="fi-FI"/>
        </w:rPr>
        <w:t xml:space="preserve">Sistem </w:t>
      </w:r>
      <w:r w:rsidRPr="006E171A">
        <w:rPr>
          <w:b/>
          <w:i/>
          <w:lang w:val="fi-FI"/>
        </w:rPr>
        <w:t>Outlet</w:t>
      </w:r>
      <w:r w:rsidRPr="006E171A">
        <w:rPr>
          <w:b/>
          <w:lang w:val="fi-FI"/>
        </w:rPr>
        <w:t xml:space="preserve"> Bak Filtrasi</w:t>
      </w:r>
    </w:p>
    <w:p w:rsidR="006E171A" w:rsidRPr="006E171A" w:rsidRDefault="006E171A" w:rsidP="00A93194">
      <w:pPr>
        <w:numPr>
          <w:ilvl w:val="0"/>
          <w:numId w:val="167"/>
        </w:numPr>
        <w:spacing w:after="0" w:line="360" w:lineRule="auto"/>
        <w:ind w:left="15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Sistem </w:t>
      </w:r>
      <w:r w:rsidRPr="006E171A">
        <w:rPr>
          <w:rFonts w:ascii="Times New Roman" w:hAnsi="Times New Roman" w:cs="Times New Roman"/>
          <w:i/>
          <w:sz w:val="24"/>
          <w:szCs w:val="24"/>
          <w:lang w:val="fi-FI"/>
        </w:rPr>
        <w:t xml:space="preserve">outlet </w:t>
      </w:r>
      <w:r w:rsidRPr="006E171A">
        <w:rPr>
          <w:rFonts w:ascii="Times New Roman" w:hAnsi="Times New Roman" w:cs="Times New Roman"/>
          <w:sz w:val="24"/>
          <w:szCs w:val="24"/>
          <w:lang w:val="fi-FI"/>
        </w:rPr>
        <w:t>pada saat</w:t>
      </w:r>
      <w:r w:rsidRPr="006E171A">
        <w:rPr>
          <w:rFonts w:ascii="Times New Roman" w:hAnsi="Times New Roman" w:cs="Times New Roman"/>
          <w:i/>
          <w:sz w:val="24"/>
          <w:szCs w:val="24"/>
          <w:lang w:val="fi-FI"/>
        </w:rPr>
        <w:t xml:space="preserve"> backwash</w:t>
      </w:r>
    </w:p>
    <w:p w:rsidR="006E171A" w:rsidRPr="006E171A" w:rsidRDefault="006E171A" w:rsidP="006E171A">
      <w:pPr>
        <w:tabs>
          <w:tab w:val="left" w:pos="156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ab/>
        <w:t xml:space="preserve">Untuk sistem </w:t>
      </w:r>
      <w:r w:rsidRPr="006E171A">
        <w:rPr>
          <w:rFonts w:ascii="Times New Roman" w:hAnsi="Times New Roman" w:cs="Times New Roman"/>
          <w:i/>
          <w:sz w:val="24"/>
          <w:szCs w:val="24"/>
          <w:lang w:val="fi-FI"/>
        </w:rPr>
        <w:t>outlet</w:t>
      </w:r>
      <w:r w:rsidRPr="006E171A">
        <w:rPr>
          <w:rFonts w:ascii="Times New Roman" w:hAnsi="Times New Roman" w:cs="Times New Roman"/>
          <w:sz w:val="24"/>
          <w:szCs w:val="24"/>
          <w:lang w:val="fi-FI"/>
        </w:rPr>
        <w:t xml:space="preserve"> saat </w:t>
      </w:r>
      <w:r w:rsidRPr="006E171A">
        <w:rPr>
          <w:rFonts w:ascii="Times New Roman" w:hAnsi="Times New Roman" w:cs="Times New Roman"/>
          <w:i/>
          <w:sz w:val="24"/>
          <w:szCs w:val="24"/>
          <w:lang w:val="fi-FI"/>
        </w:rPr>
        <w:t>backwash</w:t>
      </w:r>
      <w:r w:rsidRPr="006E171A">
        <w:rPr>
          <w:rFonts w:ascii="Times New Roman" w:hAnsi="Times New Roman" w:cs="Times New Roman"/>
          <w:sz w:val="24"/>
          <w:szCs w:val="24"/>
          <w:lang w:val="fi-FI"/>
        </w:rPr>
        <w:t xml:space="preserve">, air yang dialirkan adalah air kotor hasil dari pencucian media filter. Perhitungan sistem media filter meliputi perhitungan saluran pelimpah </w:t>
      </w:r>
      <w:r w:rsidRPr="006E171A">
        <w:rPr>
          <w:rFonts w:ascii="Times New Roman" w:hAnsi="Times New Roman" w:cs="Times New Roman"/>
          <w:i/>
          <w:sz w:val="24"/>
          <w:szCs w:val="24"/>
          <w:lang w:val="fi-FI"/>
        </w:rPr>
        <w:t>(gutter),</w:t>
      </w:r>
      <w:r w:rsidRPr="006E171A">
        <w:rPr>
          <w:rFonts w:ascii="Times New Roman" w:hAnsi="Times New Roman" w:cs="Times New Roman"/>
          <w:sz w:val="24"/>
          <w:szCs w:val="24"/>
          <w:lang w:val="fi-FI"/>
        </w:rPr>
        <w:t xml:space="preserve"> pengumpul, pipa penguras air pencuci. </w:t>
      </w:r>
    </w:p>
    <w:p w:rsidR="006E171A" w:rsidRPr="006E171A" w:rsidRDefault="006E171A" w:rsidP="006E171A">
      <w:pPr>
        <w:tabs>
          <w:tab w:val="left" w:pos="156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ab/>
        <w:t>Air pencuci yang telah melewati media filter dialirkan kedalam gutter kemudian menuju pengumpul untuk selanjutnya di buang kesaluran pembuangan melalui pipa penguras.</w:t>
      </w:r>
    </w:p>
    <w:p w:rsidR="006E171A" w:rsidRPr="006E171A" w:rsidRDefault="006E171A" w:rsidP="006E171A">
      <w:pPr>
        <w:tabs>
          <w:tab w:val="left" w:pos="5580"/>
        </w:tabs>
        <w:spacing w:after="0" w:line="360" w:lineRule="auto"/>
        <w:jc w:val="center"/>
        <w:rPr>
          <w:rFonts w:ascii="Times New Roman" w:hAnsi="Times New Roman" w:cs="Times New Roman"/>
          <w:b/>
          <w:i/>
          <w:sz w:val="24"/>
          <w:szCs w:val="24"/>
          <w:lang w:val="pt-BR"/>
        </w:rPr>
      </w:pPr>
    </w:p>
    <w:p w:rsidR="006E171A" w:rsidRPr="006E171A" w:rsidRDefault="006E171A" w:rsidP="00A93194">
      <w:pPr>
        <w:numPr>
          <w:ilvl w:val="0"/>
          <w:numId w:val="168"/>
        </w:numPr>
        <w:spacing w:after="0" w:line="360" w:lineRule="auto"/>
        <w:ind w:left="1260"/>
        <w:jc w:val="both"/>
        <w:rPr>
          <w:rFonts w:ascii="Times New Roman" w:hAnsi="Times New Roman" w:cs="Times New Roman"/>
          <w:b/>
          <w:sz w:val="24"/>
          <w:szCs w:val="24"/>
          <w:lang w:val="en-US"/>
        </w:rPr>
      </w:pPr>
      <w:r w:rsidRPr="006E171A">
        <w:rPr>
          <w:rFonts w:ascii="Times New Roman" w:hAnsi="Times New Roman" w:cs="Times New Roman"/>
          <w:b/>
          <w:sz w:val="24"/>
          <w:szCs w:val="24"/>
        </w:rPr>
        <w:t>Gutter</w:t>
      </w:r>
    </w:p>
    <w:p w:rsidR="006E171A" w:rsidRPr="006E171A" w:rsidRDefault="006E171A" w:rsidP="006E171A">
      <w:pPr>
        <w:tabs>
          <w:tab w:val="left" w:pos="4140"/>
        </w:tabs>
        <w:spacing w:after="0" w:line="360" w:lineRule="auto"/>
        <w:ind w:left="1260"/>
        <w:jc w:val="both"/>
        <w:rPr>
          <w:rFonts w:ascii="Times New Roman" w:hAnsi="Times New Roman" w:cs="Times New Roman"/>
          <w:i/>
          <w:sz w:val="24"/>
          <w:szCs w:val="24"/>
        </w:rPr>
      </w:pPr>
      <w:r w:rsidRPr="006E171A">
        <w:rPr>
          <w:rFonts w:ascii="Times New Roman" w:hAnsi="Times New Roman" w:cs="Times New Roman"/>
          <w:i/>
          <w:sz w:val="24"/>
          <w:szCs w:val="24"/>
        </w:rPr>
        <w:t>Direncanakan,</w:t>
      </w:r>
    </w:p>
    <w:p w:rsidR="006E171A" w:rsidRPr="006E171A" w:rsidRDefault="006E171A" w:rsidP="00A93194">
      <w:pPr>
        <w:numPr>
          <w:ilvl w:val="0"/>
          <w:numId w:val="169"/>
        </w:numPr>
        <w:tabs>
          <w:tab w:val="clear" w:pos="1080"/>
          <w:tab w:val="num" w:pos="1620"/>
          <w:tab w:val="left" w:pos="432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Gutter berbentuk segi empat</w:t>
      </w:r>
    </w:p>
    <w:p w:rsidR="006E171A" w:rsidRPr="006E171A" w:rsidRDefault="006E171A" w:rsidP="00A93194">
      <w:pPr>
        <w:numPr>
          <w:ilvl w:val="0"/>
          <w:numId w:val="169"/>
        </w:numPr>
        <w:tabs>
          <w:tab w:val="clear" w:pos="1080"/>
          <w:tab w:val="num" w:pos="1620"/>
          <w:tab w:val="left" w:pos="558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Jumlah gutter (</w:t>
      </w:r>
      <w:r w:rsidRPr="006E171A">
        <w:rPr>
          <w:rFonts w:ascii="Times New Roman" w:eastAsia="Times New Roman" w:hAnsi="Times New Roman" w:cs="Times New Roman"/>
          <w:position w:val="-14"/>
          <w:sz w:val="24"/>
          <w:szCs w:val="24"/>
          <w:lang w:val="fi-FI"/>
        </w:rPr>
        <w:object w:dxaOrig="560" w:dyaOrig="380">
          <v:shape id="_x0000_i1622" type="#_x0000_t75" style="width:27.75pt;height:18.75pt" o:ole="">
            <v:imagedata r:id="rId1217" o:title=""/>
          </v:shape>
          <o:OLEObject Type="Embed" ProgID="Equation.3" ShapeID="_x0000_i1622" DrawAspect="Content" ObjectID="_1395858508" r:id="rId1218"/>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2 buah/bak</w:t>
      </w:r>
    </w:p>
    <w:p w:rsidR="006E171A" w:rsidRPr="006E171A" w:rsidRDefault="006E171A" w:rsidP="00A93194">
      <w:pPr>
        <w:numPr>
          <w:ilvl w:val="0"/>
          <w:numId w:val="169"/>
        </w:numPr>
        <w:tabs>
          <w:tab w:val="clear" w:pos="1080"/>
          <w:tab w:val="num" w:pos="1620"/>
          <w:tab w:val="left" w:pos="558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Lebar gutter (</w:t>
      </w:r>
      <w:r w:rsidRPr="006E171A">
        <w:rPr>
          <w:rFonts w:ascii="Times New Roman" w:eastAsia="Times New Roman" w:hAnsi="Times New Roman" w:cs="Times New Roman"/>
          <w:position w:val="-14"/>
          <w:sz w:val="24"/>
          <w:szCs w:val="24"/>
          <w:lang w:val="fi-FI"/>
        </w:rPr>
        <w:object w:dxaOrig="580" w:dyaOrig="380">
          <v:shape id="_x0000_i1623" type="#_x0000_t75" style="width:29.25pt;height:18.75pt" o:ole="">
            <v:imagedata r:id="rId1219" o:title=""/>
          </v:shape>
          <o:OLEObject Type="Embed" ProgID="Equation.3" ShapeID="_x0000_i1623" DrawAspect="Content" ObjectID="_1395858509" r:id="rId1220"/>
        </w:object>
      </w:r>
      <w:r w:rsidRPr="006E171A">
        <w:rPr>
          <w:rFonts w:ascii="Times New Roman" w:hAnsi="Times New Roman" w:cs="Times New Roman"/>
          <w:sz w:val="24"/>
          <w:szCs w:val="24"/>
          <w:lang w:val="sv-SE"/>
        </w:rPr>
        <w:t>)</w:t>
      </w:r>
      <w:r w:rsidRPr="006E171A">
        <w:rPr>
          <w:rFonts w:ascii="Times New Roman" w:hAnsi="Times New Roman" w:cs="Times New Roman"/>
          <w:sz w:val="24"/>
          <w:szCs w:val="24"/>
          <w:lang w:val="sv-SE"/>
        </w:rPr>
        <w:tab/>
        <w:t>= 0,4 m</w:t>
      </w:r>
    </w:p>
    <w:p w:rsidR="006E171A" w:rsidRPr="006E171A" w:rsidRDefault="006E171A" w:rsidP="00A93194">
      <w:pPr>
        <w:numPr>
          <w:ilvl w:val="0"/>
          <w:numId w:val="169"/>
        </w:numPr>
        <w:tabs>
          <w:tab w:val="clear" w:pos="1080"/>
          <w:tab w:val="num" w:pos="1620"/>
          <w:tab w:val="left" w:pos="558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Panjang gutter (</w:t>
      </w:r>
      <w:r w:rsidRPr="006E171A">
        <w:rPr>
          <w:rFonts w:ascii="Times New Roman" w:eastAsia="Times New Roman" w:hAnsi="Times New Roman" w:cs="Times New Roman"/>
          <w:position w:val="-14"/>
          <w:sz w:val="24"/>
          <w:szCs w:val="24"/>
          <w:lang w:val="fi-FI"/>
        </w:rPr>
        <w:object w:dxaOrig="1279" w:dyaOrig="380">
          <v:shape id="_x0000_i1624" type="#_x0000_t75" style="width:63.75pt;height:18.75pt" o:ole="">
            <v:imagedata r:id="rId1221" o:title=""/>
          </v:shape>
          <o:OLEObject Type="Embed" ProgID="Equation.3" ShapeID="_x0000_i1624" DrawAspect="Content" ObjectID="_1395858510" r:id="rId1222"/>
        </w:object>
      </w:r>
      <w:r w:rsidRPr="006E171A">
        <w:rPr>
          <w:rFonts w:ascii="Times New Roman" w:hAnsi="Times New Roman" w:cs="Times New Roman"/>
          <w:sz w:val="24"/>
          <w:szCs w:val="24"/>
          <w:lang w:val="sv-SE"/>
        </w:rPr>
        <w:t>)</w:t>
      </w:r>
      <w:r w:rsidRPr="006E171A">
        <w:rPr>
          <w:rFonts w:ascii="Times New Roman" w:hAnsi="Times New Roman" w:cs="Times New Roman"/>
          <w:sz w:val="24"/>
          <w:szCs w:val="24"/>
          <w:lang w:val="sv-SE"/>
        </w:rPr>
        <w:tab/>
        <w:t>= 6 meter</w:t>
      </w:r>
    </w:p>
    <w:p w:rsidR="006E171A" w:rsidRPr="006E171A" w:rsidRDefault="006E171A" w:rsidP="00A93194">
      <w:pPr>
        <w:numPr>
          <w:ilvl w:val="0"/>
          <w:numId w:val="169"/>
        </w:numPr>
        <w:tabs>
          <w:tab w:val="clear" w:pos="1080"/>
          <w:tab w:val="num" w:pos="1620"/>
          <w:tab w:val="left" w:pos="558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Tebal dinding antar filter </w:t>
      </w:r>
      <w:r w:rsidRPr="006E171A">
        <w:rPr>
          <w:rFonts w:ascii="Times New Roman" w:hAnsi="Times New Roman" w:cs="Times New Roman"/>
          <w:sz w:val="24"/>
          <w:szCs w:val="24"/>
          <w:lang w:val="sv-SE"/>
        </w:rPr>
        <w:tab/>
        <w:t>= 30 cm (0,3 m)</w:t>
      </w:r>
    </w:p>
    <w:p w:rsidR="006E171A" w:rsidRPr="006E171A" w:rsidRDefault="006E171A" w:rsidP="00A93194">
      <w:pPr>
        <w:numPr>
          <w:ilvl w:val="0"/>
          <w:numId w:val="169"/>
        </w:numPr>
        <w:tabs>
          <w:tab w:val="clear" w:pos="1080"/>
          <w:tab w:val="num" w:pos="1620"/>
          <w:tab w:val="left" w:pos="558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Total bak filter (</w:t>
      </w:r>
      <w:r w:rsidRPr="006E171A">
        <w:rPr>
          <w:rFonts w:ascii="Times New Roman" w:eastAsia="Times New Roman" w:hAnsi="Times New Roman" w:cs="Times New Roman"/>
          <w:position w:val="-14"/>
          <w:sz w:val="24"/>
          <w:szCs w:val="24"/>
          <w:lang w:val="fi-FI"/>
        </w:rPr>
        <w:object w:dxaOrig="520" w:dyaOrig="380">
          <v:shape id="_x0000_i1625" type="#_x0000_t75" style="width:26.25pt;height:18.75pt" o:ole="">
            <v:imagedata r:id="rId1223" o:title=""/>
          </v:shape>
          <o:OLEObject Type="Embed" ProgID="Equation.3" ShapeID="_x0000_i1625" DrawAspect="Content" ObjectID="_1395858511" r:id="rId1224"/>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6 buah</w:t>
      </w:r>
    </w:p>
    <w:p w:rsidR="006E171A" w:rsidRPr="006E171A" w:rsidRDefault="006E171A" w:rsidP="00A93194">
      <w:pPr>
        <w:numPr>
          <w:ilvl w:val="0"/>
          <w:numId w:val="169"/>
        </w:numPr>
        <w:tabs>
          <w:tab w:val="clear" w:pos="1080"/>
          <w:tab w:val="num" w:pos="1620"/>
          <w:tab w:val="left" w:pos="558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Debit </w:t>
      </w:r>
      <w:r w:rsidRPr="006E171A">
        <w:rPr>
          <w:rFonts w:ascii="Times New Roman" w:hAnsi="Times New Roman" w:cs="Times New Roman"/>
          <w:i/>
          <w:sz w:val="24"/>
          <w:szCs w:val="24"/>
          <w:lang w:val="sv-SE"/>
        </w:rPr>
        <w:t>backwash</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2"/>
          <w:sz w:val="24"/>
          <w:szCs w:val="24"/>
          <w:lang w:val="fi-FI"/>
        </w:rPr>
        <w:object w:dxaOrig="800" w:dyaOrig="360">
          <v:shape id="_x0000_i1626" type="#_x0000_t75" style="width:39pt;height:18.75pt" o:ole="">
            <v:imagedata r:id="rId1225" o:title=""/>
          </v:shape>
          <o:OLEObject Type="Embed" ProgID="Equation.3" ShapeID="_x0000_i1626" DrawAspect="Content" ObjectID="_1395858512" r:id="rId1226"/>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0,13 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6E171A">
      <w:pPr>
        <w:tabs>
          <w:tab w:val="left" w:pos="1440"/>
        </w:tabs>
        <w:spacing w:after="0" w:line="360" w:lineRule="auto"/>
        <w:jc w:val="both"/>
        <w:rPr>
          <w:rFonts w:ascii="Times New Roman" w:hAnsi="Times New Roman" w:cs="Times New Roman"/>
          <w:i/>
          <w:sz w:val="24"/>
          <w:szCs w:val="24"/>
          <w:lang w:val="sv-SE"/>
        </w:rPr>
      </w:pPr>
      <w:r w:rsidRPr="006E171A">
        <w:rPr>
          <w:rFonts w:ascii="Times New Roman" w:hAnsi="Times New Roman" w:cs="Times New Roman"/>
          <w:sz w:val="24"/>
          <w:szCs w:val="24"/>
          <w:lang w:val="sv-SE"/>
        </w:rPr>
        <w:lastRenderedPageBreak/>
        <w:tab/>
      </w:r>
      <w:r w:rsidRPr="006E171A">
        <w:rPr>
          <w:rFonts w:ascii="Times New Roman" w:hAnsi="Times New Roman" w:cs="Times New Roman"/>
          <w:i/>
          <w:sz w:val="24"/>
          <w:szCs w:val="24"/>
          <w:lang w:val="sv-SE"/>
        </w:rPr>
        <w:t>Perhitungan,</w:t>
      </w:r>
    </w:p>
    <w:p w:rsidR="006E171A" w:rsidRPr="006E171A" w:rsidRDefault="006E171A" w:rsidP="00A93194">
      <w:pPr>
        <w:numPr>
          <w:ilvl w:val="0"/>
          <w:numId w:val="170"/>
        </w:numPr>
        <w:tabs>
          <w:tab w:val="clear" w:pos="2340"/>
          <w:tab w:val="num" w:pos="1620"/>
          <w:tab w:val="left" w:pos="5580"/>
        </w:tabs>
        <w:spacing w:after="0" w:line="360" w:lineRule="auto"/>
        <w:ind w:left="1620"/>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Debit yang melalui gutter saat backwash (</w:t>
      </w:r>
      <w:r w:rsidRPr="006E171A">
        <w:rPr>
          <w:rFonts w:ascii="Times New Roman" w:eastAsia="Times New Roman" w:hAnsi="Times New Roman" w:cs="Times New Roman"/>
          <w:i/>
          <w:position w:val="-14"/>
          <w:sz w:val="24"/>
          <w:szCs w:val="24"/>
          <w:u w:val="single"/>
          <w:lang w:val="fi-FI"/>
        </w:rPr>
        <w:object w:dxaOrig="840" w:dyaOrig="380">
          <v:shape id="_x0000_i1627" type="#_x0000_t75" style="width:42pt;height:18.75pt" o:ole="">
            <v:imagedata r:id="rId1227" o:title=""/>
          </v:shape>
          <o:OLEObject Type="Embed" ProgID="Equation.3" ShapeID="_x0000_i1627" DrawAspect="Content" ObjectID="_1395858513" r:id="rId1228"/>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fi-FI"/>
        </w:rPr>
        <w:object w:dxaOrig="1920" w:dyaOrig="720">
          <v:shape id="_x0000_i1628" type="#_x0000_t75" style="width:96pt;height:36pt" o:ole="">
            <v:imagedata r:id="rId1229" o:title=""/>
          </v:shape>
          <o:OLEObject Type="Embed" ProgID="Equation.3" ShapeID="_x0000_i1628" DrawAspect="Content" ObjectID="_1395858514" r:id="rId1230"/>
        </w:object>
      </w:r>
    </w:p>
    <w:p w:rsidR="006E171A" w:rsidRPr="006E171A" w:rsidRDefault="006E171A" w:rsidP="006E171A">
      <w:pPr>
        <w:tabs>
          <w:tab w:val="left" w:pos="5580"/>
        </w:tabs>
        <w:spacing w:after="0" w:line="360" w:lineRule="auto"/>
        <w:ind w:left="1620"/>
        <w:jc w:val="both"/>
        <w:rPr>
          <w:rFonts w:ascii="Times New Roman" w:hAnsi="Times New Roman" w:cs="Times New Roman"/>
          <w:position w:val="-24"/>
          <w:sz w:val="24"/>
          <w:szCs w:val="24"/>
          <w:lang w:val="fi-FI"/>
        </w:rPr>
      </w:pPr>
      <w:r w:rsidRPr="006E171A">
        <w:rPr>
          <w:rFonts w:ascii="Times New Roman" w:eastAsia="Times New Roman" w:hAnsi="Times New Roman" w:cs="Times New Roman"/>
          <w:position w:val="-24"/>
          <w:sz w:val="24"/>
          <w:szCs w:val="24"/>
          <w:lang w:val="fi-FI"/>
        </w:rPr>
        <w:object w:dxaOrig="3940" w:dyaOrig="660">
          <v:shape id="_x0000_i1629" type="#_x0000_t75" style="width:197.25pt;height:33pt" o:ole="">
            <v:imagedata r:id="rId1231" o:title=""/>
          </v:shape>
          <o:OLEObject Type="Embed" ProgID="Equation.3" ShapeID="_x0000_i1629" DrawAspect="Content" ObjectID="_1395858515" r:id="rId1232"/>
        </w:object>
      </w:r>
    </w:p>
    <w:p w:rsidR="006E171A" w:rsidRPr="006E171A" w:rsidRDefault="006E171A" w:rsidP="00A93194">
      <w:pPr>
        <w:numPr>
          <w:ilvl w:val="0"/>
          <w:numId w:val="170"/>
        </w:numPr>
        <w:tabs>
          <w:tab w:val="clear" w:pos="2340"/>
          <w:tab w:val="num" w:pos="1620"/>
          <w:tab w:val="left" w:pos="5580"/>
        </w:tabs>
        <w:spacing w:after="0" w:line="360" w:lineRule="auto"/>
        <w:ind w:left="162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Ketinggian air dalam gutter saat backwash (</w:t>
      </w:r>
      <w:r w:rsidRPr="006E171A">
        <w:rPr>
          <w:rFonts w:ascii="Times New Roman" w:eastAsia="Times New Roman" w:hAnsi="Times New Roman" w:cs="Times New Roman"/>
          <w:i/>
          <w:position w:val="-12"/>
          <w:sz w:val="24"/>
          <w:szCs w:val="24"/>
          <w:u w:val="single"/>
          <w:lang w:val="fi-FI"/>
        </w:rPr>
        <w:object w:dxaOrig="620" w:dyaOrig="360">
          <v:shape id="_x0000_i1630" type="#_x0000_t75" style="width:30.75pt;height:18.75pt" o:ole="">
            <v:imagedata r:id="rId1233" o:title=""/>
          </v:shape>
          <o:OLEObject Type="Embed" ProgID="Equation.3" ShapeID="_x0000_i1630" DrawAspect="Content" ObjectID="_1395858516" r:id="rId1234"/>
        </w:object>
      </w:r>
      <w:r w:rsidRPr="006E171A">
        <w:rPr>
          <w:rFonts w:ascii="Times New Roman" w:hAnsi="Times New Roman" w:cs="Times New Roman"/>
          <w:i/>
          <w:sz w:val="24"/>
          <w:szCs w:val="24"/>
          <w:u w:val="single"/>
        </w:rPr>
        <w:t>)</w: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2540" w:dyaOrig="860">
          <v:shape id="_x0000_i1631" type="#_x0000_t75" style="width:126pt;height:42.75pt" o:ole="">
            <v:imagedata r:id="rId1235" o:title=""/>
          </v:shape>
          <o:OLEObject Type="Embed" ProgID="Equation.3" ShapeID="_x0000_i1631" DrawAspect="Content" ObjectID="_1395858517" r:id="rId1236"/>
        </w:objec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3800" w:dyaOrig="820">
          <v:shape id="_x0000_i1632" type="#_x0000_t75" style="width:189.75pt;height:41.25pt" o:ole="">
            <v:imagedata r:id="rId1237" o:title=""/>
          </v:shape>
          <o:OLEObject Type="Embed" ProgID="Equation.3" ShapeID="_x0000_i1632" DrawAspect="Content" ObjectID="_1395858518" r:id="rId1238"/>
        </w:object>
      </w:r>
    </w:p>
    <w:p w:rsidR="006E171A" w:rsidRPr="006E171A" w:rsidRDefault="006E171A" w:rsidP="00A93194">
      <w:pPr>
        <w:numPr>
          <w:ilvl w:val="0"/>
          <w:numId w:val="170"/>
        </w:numPr>
        <w:tabs>
          <w:tab w:val="clear" w:pos="2340"/>
          <w:tab w:val="num" w:pos="1620"/>
          <w:tab w:val="left" w:pos="5580"/>
        </w:tabs>
        <w:spacing w:after="0" w:line="360" w:lineRule="auto"/>
        <w:ind w:left="162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Luas basah gutter saat backwash (</w:t>
      </w:r>
      <w:r w:rsidRPr="006E171A">
        <w:rPr>
          <w:rFonts w:ascii="Times New Roman" w:eastAsia="Times New Roman" w:hAnsi="Times New Roman" w:cs="Times New Roman"/>
          <w:i/>
          <w:position w:val="-14"/>
          <w:sz w:val="24"/>
          <w:szCs w:val="24"/>
          <w:u w:val="single"/>
          <w:lang w:val="fi-FI"/>
        </w:rPr>
        <w:object w:dxaOrig="840" w:dyaOrig="380">
          <v:shape id="_x0000_i1633" type="#_x0000_t75" style="width:42pt;height:18.75pt" o:ole="">
            <v:imagedata r:id="rId1239" o:title=""/>
          </v:shape>
          <o:OLEObject Type="Embed" ProgID="Equation.3" ShapeID="_x0000_i1633" DrawAspect="Content" ObjectID="_1395858519" r:id="rId1240"/>
        </w:object>
      </w:r>
      <w:r w:rsidRPr="006E171A">
        <w:rPr>
          <w:rFonts w:ascii="Times New Roman" w:hAnsi="Times New Roman" w:cs="Times New Roman"/>
          <w:i/>
          <w:sz w:val="24"/>
          <w:szCs w:val="24"/>
          <w:u w:val="single"/>
        </w:rPr>
        <w:t>)</w: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439" w:dyaOrig="380">
          <v:shape id="_x0000_i1634" type="#_x0000_t75" style="width:122.25pt;height:18.75pt" o:ole="">
            <v:imagedata r:id="rId1241" o:title=""/>
          </v:shape>
          <o:OLEObject Type="Embed" ProgID="Equation.3" ShapeID="_x0000_i1634" DrawAspect="Content" ObjectID="_1395858520" r:id="rId1242"/>
        </w:objec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720" w:dyaOrig="400">
          <v:shape id="_x0000_i1635" type="#_x0000_t75" style="width:186pt;height:20.25pt" o:ole="">
            <v:imagedata r:id="rId1243" o:title=""/>
          </v:shape>
          <o:OLEObject Type="Embed" ProgID="Equation.3" ShapeID="_x0000_i1635" DrawAspect="Content" ObjectID="_1395858521" r:id="rId1244"/>
        </w:object>
      </w:r>
    </w:p>
    <w:p w:rsidR="006E171A" w:rsidRPr="006E171A" w:rsidRDefault="006E171A" w:rsidP="00A93194">
      <w:pPr>
        <w:numPr>
          <w:ilvl w:val="0"/>
          <w:numId w:val="170"/>
        </w:numPr>
        <w:tabs>
          <w:tab w:val="clear" w:pos="2340"/>
          <w:tab w:val="num" w:pos="1620"/>
          <w:tab w:val="left" w:pos="558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Jari-jari gutter saat backwash (</w:t>
      </w:r>
      <w:r w:rsidRPr="006E171A">
        <w:rPr>
          <w:rFonts w:ascii="Times New Roman" w:eastAsia="Times New Roman" w:hAnsi="Times New Roman" w:cs="Times New Roman"/>
          <w:i/>
          <w:position w:val="-14"/>
          <w:sz w:val="24"/>
          <w:szCs w:val="24"/>
          <w:u w:val="single"/>
          <w:lang w:val="fi-FI"/>
        </w:rPr>
        <w:object w:dxaOrig="840" w:dyaOrig="380">
          <v:shape id="_x0000_i1636" type="#_x0000_t75" style="width:42pt;height:18.75pt" o:ole="">
            <v:imagedata r:id="rId1245" o:title=""/>
          </v:shape>
          <o:OLEObject Type="Embed" ProgID="Equation.3" ShapeID="_x0000_i1636" DrawAspect="Content" ObjectID="_1395858522" r:id="rId1246"/>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3020" w:dyaOrig="740">
          <v:shape id="_x0000_i1637" type="#_x0000_t75" style="width:150.75pt;height:36.75pt" o:ole="">
            <v:imagedata r:id="rId1247" o:title=""/>
          </v:shape>
          <o:OLEObject Type="Embed" ProgID="Equation.3" ShapeID="_x0000_i1637" DrawAspect="Content" ObjectID="_1395858523" r:id="rId1248"/>
        </w:objec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4020" w:dyaOrig="700">
          <v:shape id="_x0000_i1638" type="#_x0000_t75" style="width:201pt;height:35.25pt" o:ole="">
            <v:imagedata r:id="rId1249" o:title=""/>
          </v:shape>
          <o:OLEObject Type="Embed" ProgID="Equation.3" ShapeID="_x0000_i1638" DrawAspect="Content" ObjectID="_1395858524" r:id="rId1250"/>
        </w:object>
      </w:r>
    </w:p>
    <w:p w:rsidR="006E171A" w:rsidRPr="006E171A" w:rsidRDefault="006E171A" w:rsidP="00A93194">
      <w:pPr>
        <w:numPr>
          <w:ilvl w:val="0"/>
          <w:numId w:val="170"/>
        </w:numPr>
        <w:tabs>
          <w:tab w:val="clear" w:pos="2340"/>
          <w:tab w:val="num" w:pos="1620"/>
          <w:tab w:val="left" w:pos="558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Kemiringan gutter saat backwash (</w:t>
      </w:r>
      <w:r w:rsidRPr="006E171A">
        <w:rPr>
          <w:rFonts w:ascii="Times New Roman" w:eastAsia="Times New Roman" w:hAnsi="Times New Roman" w:cs="Times New Roman"/>
          <w:i/>
          <w:position w:val="-14"/>
          <w:sz w:val="24"/>
          <w:szCs w:val="24"/>
          <w:u w:val="single"/>
          <w:lang w:val="fi-FI"/>
        </w:rPr>
        <w:object w:dxaOrig="580" w:dyaOrig="380">
          <v:shape id="_x0000_i1639" type="#_x0000_t75" style="width:29.25pt;height:18.75pt" o:ole="">
            <v:imagedata r:id="rId1251" o:title=""/>
          </v:shape>
          <o:OLEObject Type="Embed" ProgID="Equation.3" ShapeID="_x0000_i1639" DrawAspect="Content" ObjectID="_1395858525" r:id="rId1252"/>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6"/>
          <w:sz w:val="24"/>
          <w:szCs w:val="24"/>
          <w:lang w:val="fi-FI"/>
        </w:rPr>
        <w:object w:dxaOrig="3440" w:dyaOrig="900">
          <v:shape id="_x0000_i1640" type="#_x0000_t75" style="width:171.75pt;height:45pt" o:ole="">
            <v:imagedata r:id="rId1253" o:title=""/>
          </v:shape>
          <o:OLEObject Type="Embed" ProgID="Equation.3" ShapeID="_x0000_i1640" DrawAspect="Content" ObjectID="_1395858526" r:id="rId1254"/>
        </w:objec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820" w:dyaOrig="840">
          <v:shape id="_x0000_i1641" type="#_x0000_t75" style="width:241.5pt;height:42pt" o:ole="">
            <v:imagedata r:id="rId1255" o:title=""/>
          </v:shape>
          <o:OLEObject Type="Embed" ProgID="Equation.3" ShapeID="_x0000_i1641" DrawAspect="Content" ObjectID="_1395858527" r:id="rId1256"/>
        </w:object>
      </w:r>
    </w:p>
    <w:p w:rsidR="006E171A" w:rsidRPr="006E171A" w:rsidRDefault="006E171A" w:rsidP="00A93194">
      <w:pPr>
        <w:numPr>
          <w:ilvl w:val="0"/>
          <w:numId w:val="170"/>
        </w:numPr>
        <w:tabs>
          <w:tab w:val="clear" w:pos="2340"/>
          <w:tab w:val="num" w:pos="1620"/>
          <w:tab w:val="left" w:pos="558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gutter (</w:t>
      </w:r>
      <w:r w:rsidRPr="006E171A">
        <w:rPr>
          <w:rFonts w:ascii="Times New Roman" w:eastAsia="Times New Roman" w:hAnsi="Times New Roman" w:cs="Times New Roman"/>
          <w:i/>
          <w:position w:val="-14"/>
          <w:sz w:val="24"/>
          <w:szCs w:val="24"/>
          <w:u w:val="single"/>
          <w:lang w:val="fi-FI"/>
        </w:rPr>
        <w:object w:dxaOrig="620" w:dyaOrig="380">
          <v:shape id="_x0000_i1642" type="#_x0000_t75" style="width:30.75pt;height:18.75pt" o:ole="">
            <v:imagedata r:id="rId1257" o:title=""/>
          </v:shape>
          <o:OLEObject Type="Embed" ProgID="Equation.3" ShapeID="_x0000_i1642" DrawAspect="Content" ObjectID="_1395858528" r:id="rId1258"/>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558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100" w:dyaOrig="380">
          <v:shape id="_x0000_i1643" type="#_x0000_t75" style="width:206.25pt;height:18.75pt" o:ole="">
            <v:imagedata r:id="rId1259" o:title=""/>
          </v:shape>
          <o:OLEObject Type="Embed" ProgID="Equation.3" ShapeID="_x0000_i1643" DrawAspect="Content" ObjectID="_1395858529" r:id="rId1260"/>
        </w:object>
      </w:r>
    </w:p>
    <w:p w:rsidR="006E171A" w:rsidRDefault="006E171A" w:rsidP="006E171A">
      <w:pPr>
        <w:tabs>
          <w:tab w:val="left" w:pos="5580"/>
        </w:tabs>
        <w:spacing w:after="0" w:line="360" w:lineRule="auto"/>
        <w:ind w:left="1260"/>
        <w:jc w:val="both"/>
        <w:rPr>
          <w:rFonts w:ascii="Times New Roman" w:hAnsi="Times New Roman" w:cs="Times New Roman"/>
          <w:b/>
          <w:sz w:val="24"/>
          <w:szCs w:val="24"/>
          <w:u w:val="single"/>
          <w:lang w:val="fi-FI"/>
        </w:rPr>
      </w:pPr>
    </w:p>
    <w:p w:rsidR="00C3654B" w:rsidRPr="006E171A" w:rsidRDefault="00C3654B" w:rsidP="006E171A">
      <w:pPr>
        <w:tabs>
          <w:tab w:val="left" w:pos="5580"/>
        </w:tabs>
        <w:spacing w:after="0" w:line="360" w:lineRule="auto"/>
        <w:ind w:left="1260"/>
        <w:jc w:val="both"/>
        <w:rPr>
          <w:rFonts w:ascii="Times New Roman" w:hAnsi="Times New Roman" w:cs="Times New Roman"/>
          <w:b/>
          <w:sz w:val="24"/>
          <w:szCs w:val="24"/>
          <w:u w:val="single"/>
          <w:lang w:val="fi-FI"/>
        </w:rPr>
      </w:pPr>
    </w:p>
    <w:p w:rsidR="006E171A" w:rsidRPr="006E171A" w:rsidRDefault="006E171A" w:rsidP="00A93194">
      <w:pPr>
        <w:numPr>
          <w:ilvl w:val="0"/>
          <w:numId w:val="168"/>
        </w:numPr>
        <w:spacing w:after="0" w:line="360" w:lineRule="auto"/>
        <w:ind w:left="1260"/>
        <w:jc w:val="both"/>
        <w:rPr>
          <w:rFonts w:ascii="Times New Roman" w:hAnsi="Times New Roman" w:cs="Times New Roman"/>
          <w:b/>
          <w:sz w:val="24"/>
          <w:szCs w:val="24"/>
          <w:lang w:val="fi-FI"/>
        </w:rPr>
      </w:pPr>
      <w:r w:rsidRPr="006E171A">
        <w:rPr>
          <w:rFonts w:ascii="Times New Roman" w:hAnsi="Times New Roman" w:cs="Times New Roman"/>
          <w:b/>
          <w:sz w:val="24"/>
          <w:szCs w:val="24"/>
          <w:lang w:val="fi-FI"/>
        </w:rPr>
        <w:lastRenderedPageBreak/>
        <w:t>Pelimpah</w:t>
      </w:r>
    </w:p>
    <w:p w:rsidR="006E171A" w:rsidRPr="006E171A" w:rsidRDefault="006E171A" w:rsidP="006E171A">
      <w:pPr>
        <w:tabs>
          <w:tab w:val="left" w:pos="900"/>
        </w:tabs>
        <w:spacing w:after="0" w:line="360" w:lineRule="auto"/>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ab/>
      </w:r>
      <w:r w:rsidRPr="006E171A">
        <w:rPr>
          <w:rFonts w:ascii="Times New Roman" w:hAnsi="Times New Roman" w:cs="Times New Roman"/>
          <w:i/>
          <w:sz w:val="24"/>
          <w:szCs w:val="24"/>
          <w:lang w:val="sv-SE"/>
        </w:rPr>
        <w:tab/>
        <w:t>Direncanakan,</w:t>
      </w:r>
    </w:p>
    <w:p w:rsidR="006E171A" w:rsidRPr="006E171A" w:rsidRDefault="006E171A" w:rsidP="00A93194">
      <w:pPr>
        <w:numPr>
          <w:ilvl w:val="0"/>
          <w:numId w:val="171"/>
        </w:numPr>
        <w:tabs>
          <w:tab w:val="clear" w:pos="720"/>
          <w:tab w:val="left" w:pos="900"/>
        </w:tabs>
        <w:spacing w:after="0" w:line="360" w:lineRule="auto"/>
        <w:ind w:left="180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Panjang pelimpah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Panjang bak filtrasi = 6 m</w:t>
      </w:r>
    </w:p>
    <w:p w:rsidR="006E171A" w:rsidRPr="006E171A" w:rsidRDefault="006E171A" w:rsidP="00A93194">
      <w:pPr>
        <w:numPr>
          <w:ilvl w:val="0"/>
          <w:numId w:val="171"/>
        </w:numPr>
        <w:tabs>
          <w:tab w:val="clear" w:pos="720"/>
          <w:tab w:val="left" w:pos="900"/>
        </w:tabs>
        <w:spacing w:after="0" w:line="360" w:lineRule="auto"/>
        <w:ind w:left="180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Cd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0,6</w:t>
      </w:r>
    </w:p>
    <w:p w:rsidR="006E171A" w:rsidRPr="006E171A" w:rsidRDefault="006E171A" w:rsidP="006E171A">
      <w:pPr>
        <w:tabs>
          <w:tab w:val="left" w:pos="900"/>
          <w:tab w:val="left" w:pos="3420"/>
        </w:tabs>
        <w:spacing w:after="0" w:line="360" w:lineRule="auto"/>
        <w:jc w:val="both"/>
        <w:rPr>
          <w:rFonts w:ascii="Times New Roman" w:hAnsi="Times New Roman" w:cs="Times New Roman"/>
          <w:sz w:val="24"/>
          <w:szCs w:val="24"/>
          <w:lang w:val="sv-SE"/>
        </w:rPr>
      </w:pPr>
    </w:p>
    <w:p w:rsidR="006E171A" w:rsidRPr="006E171A" w:rsidRDefault="006E171A" w:rsidP="006E171A">
      <w:pPr>
        <w:tabs>
          <w:tab w:val="left" w:pos="900"/>
          <w:tab w:val="left" w:pos="3420"/>
        </w:tabs>
        <w:spacing w:after="0" w:line="360" w:lineRule="auto"/>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ab/>
        <w:t xml:space="preserve">     Perhitungan,</w:t>
      </w:r>
    </w:p>
    <w:p w:rsidR="006E171A" w:rsidRPr="006E171A" w:rsidRDefault="006E171A" w:rsidP="00A93194">
      <w:pPr>
        <w:numPr>
          <w:ilvl w:val="0"/>
          <w:numId w:val="172"/>
        </w:numPr>
        <w:tabs>
          <w:tab w:val="left" w:pos="900"/>
        </w:tabs>
        <w:spacing w:after="0" w:line="360" w:lineRule="auto"/>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Jumlah pelimpah (n</w:t>
      </w:r>
      <w:r w:rsidRPr="006E171A">
        <w:rPr>
          <w:rFonts w:ascii="Times New Roman" w:hAnsi="Times New Roman" w:cs="Times New Roman"/>
          <w:i/>
          <w:sz w:val="24"/>
          <w:szCs w:val="24"/>
          <w:u w:val="single"/>
          <w:vertAlign w:val="subscript"/>
          <w:lang w:val="sv-SE"/>
        </w:rPr>
        <w:t>pelimpah</w:t>
      </w:r>
      <w:r w:rsidRPr="006E171A">
        <w:rPr>
          <w:rFonts w:ascii="Times New Roman" w:hAnsi="Times New Roman" w:cs="Times New Roman"/>
          <w:i/>
          <w:sz w:val="24"/>
          <w:szCs w:val="24"/>
          <w:u w:val="single"/>
          <w:lang w:val="sv-SE"/>
        </w:rPr>
        <w:t>)</w:t>
      </w:r>
    </w:p>
    <w:p w:rsidR="006E171A" w:rsidRPr="006E171A" w:rsidRDefault="006E171A" w:rsidP="006E171A">
      <w:pPr>
        <w:tabs>
          <w:tab w:val="left" w:pos="900"/>
        </w:tabs>
        <w:spacing w:after="0" w:line="360" w:lineRule="auto"/>
        <w:ind w:left="900"/>
        <w:jc w:val="both"/>
        <w:rPr>
          <w:rFonts w:ascii="Times New Roman" w:hAnsi="Times New Roman" w:cs="Times New Roman"/>
          <w:sz w:val="24"/>
          <w:szCs w:val="24"/>
          <w:lang w:val="en-US"/>
        </w:rPr>
      </w:pPr>
      <w:r w:rsidRPr="006E171A">
        <w:rPr>
          <w:rFonts w:ascii="Times New Roman" w:hAnsi="Times New Roman" w:cs="Times New Roman"/>
          <w:sz w:val="24"/>
          <w:szCs w:val="24"/>
        </w:rPr>
        <w:tab/>
        <w:t xml:space="preserve">   </w:t>
      </w:r>
      <w:r w:rsidRPr="006E171A">
        <w:rPr>
          <w:rFonts w:ascii="Times New Roman" w:eastAsia="Times New Roman" w:hAnsi="Times New Roman" w:cs="Times New Roman"/>
          <w:position w:val="-14"/>
          <w:sz w:val="24"/>
          <w:szCs w:val="24"/>
          <w:lang w:val="en-US"/>
        </w:rPr>
        <w:object w:dxaOrig="3620" w:dyaOrig="380">
          <v:shape id="_x0000_i1644" type="#_x0000_t75" style="width:180.75pt;height:18.75pt" o:ole="" fillcolor="window">
            <v:imagedata r:id="rId1261" o:title=""/>
          </v:shape>
          <o:OLEObject Type="Embed" ProgID="Equation.3" ShapeID="_x0000_i1644" DrawAspect="Content" ObjectID="_1395858530" r:id="rId1262"/>
        </w:object>
      </w:r>
    </w:p>
    <w:p w:rsidR="006E171A" w:rsidRPr="006E171A" w:rsidRDefault="006E171A" w:rsidP="00A93194">
      <w:pPr>
        <w:numPr>
          <w:ilvl w:val="0"/>
          <w:numId w:val="172"/>
        </w:numPr>
        <w:tabs>
          <w:tab w:val="left" w:pos="900"/>
        </w:tabs>
        <w:spacing w:after="0" w:line="360" w:lineRule="auto"/>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Debit tiap pelimpah (</w:t>
      </w:r>
      <w:r w:rsidRPr="006E171A">
        <w:rPr>
          <w:rFonts w:ascii="Times New Roman" w:eastAsia="Times New Roman" w:hAnsi="Times New Roman" w:cs="Times New Roman"/>
          <w:i/>
          <w:position w:val="-14"/>
          <w:sz w:val="24"/>
          <w:szCs w:val="24"/>
          <w:u w:val="single"/>
          <w:lang w:val="sv-SE"/>
        </w:rPr>
        <w:object w:dxaOrig="820" w:dyaOrig="380">
          <v:shape id="_x0000_i1645" type="#_x0000_t75" style="width:41.25pt;height:18.75pt" o:ole="">
            <v:imagedata r:id="rId386" o:title=""/>
          </v:shape>
          <o:OLEObject Type="Embed" ProgID="Equation.3" ShapeID="_x0000_i1645" DrawAspect="Content" ObjectID="_1395858531" r:id="rId1263"/>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900"/>
        </w:tabs>
        <w:spacing w:after="0" w:line="360" w:lineRule="auto"/>
        <w:ind w:left="900"/>
        <w:jc w:val="both"/>
        <w:rPr>
          <w:rFonts w:ascii="Times New Roman" w:hAnsi="Times New Roman" w:cs="Times New Roman"/>
          <w:color w:val="FF0000"/>
          <w:sz w:val="24"/>
          <w:szCs w:val="24"/>
          <w:lang w:val="sv-SE"/>
        </w:rPr>
      </w:pPr>
      <w:r w:rsidRPr="006E171A">
        <w:rPr>
          <w:rFonts w:ascii="Times New Roman" w:hAnsi="Times New Roman" w:cs="Times New Roman"/>
          <w:color w:val="FF0000"/>
          <w:sz w:val="24"/>
          <w:szCs w:val="24"/>
        </w:rPr>
        <w:tab/>
        <w:t xml:space="preserve">   </w:t>
      </w:r>
      <w:r w:rsidRPr="006E171A">
        <w:rPr>
          <w:rFonts w:ascii="Times New Roman" w:eastAsia="Times New Roman" w:hAnsi="Times New Roman" w:cs="Times New Roman"/>
          <w:color w:val="FF0000"/>
          <w:position w:val="-32"/>
          <w:sz w:val="24"/>
          <w:szCs w:val="24"/>
          <w:lang w:val="en-US"/>
        </w:rPr>
        <w:object w:dxaOrig="1920" w:dyaOrig="720">
          <v:shape id="_x0000_i1646" type="#_x0000_t75" style="width:96pt;height:36pt" o:ole="">
            <v:imagedata r:id="rId1264" o:title=""/>
          </v:shape>
          <o:OLEObject Type="Embed" ProgID="Equation.3" ShapeID="_x0000_i1646" DrawAspect="Content" ObjectID="_1395858532" r:id="rId1265"/>
        </w:object>
      </w:r>
    </w:p>
    <w:p w:rsidR="006E171A" w:rsidRPr="006E171A" w:rsidRDefault="006E171A" w:rsidP="006E171A">
      <w:pPr>
        <w:tabs>
          <w:tab w:val="left" w:pos="900"/>
        </w:tabs>
        <w:spacing w:after="0" w:line="360" w:lineRule="auto"/>
        <w:ind w:left="900"/>
        <w:jc w:val="both"/>
        <w:rPr>
          <w:rFonts w:ascii="Times New Roman" w:hAnsi="Times New Roman" w:cs="Times New Roman"/>
          <w:color w:val="FF0000"/>
          <w:sz w:val="24"/>
          <w:szCs w:val="24"/>
          <w:lang w:val="sv-SE"/>
        </w:rPr>
      </w:pPr>
      <w:r w:rsidRPr="006E171A">
        <w:rPr>
          <w:rFonts w:ascii="Times New Roman" w:hAnsi="Times New Roman" w:cs="Times New Roman"/>
          <w:color w:val="FF0000"/>
          <w:sz w:val="24"/>
          <w:szCs w:val="24"/>
        </w:rPr>
        <w:tab/>
        <w:t xml:space="preserve">  </w:t>
      </w:r>
      <w:r w:rsidRPr="006E171A">
        <w:rPr>
          <w:rFonts w:ascii="Times New Roman" w:eastAsia="Times New Roman" w:hAnsi="Times New Roman" w:cs="Times New Roman"/>
          <w:color w:val="FF0000"/>
          <w:position w:val="-24"/>
          <w:sz w:val="24"/>
          <w:szCs w:val="24"/>
          <w:lang w:val="en-US"/>
        </w:rPr>
        <w:object w:dxaOrig="3940" w:dyaOrig="660">
          <v:shape id="_x0000_i1647" type="#_x0000_t75" style="width:196.5pt;height:33pt" o:ole="">
            <v:imagedata r:id="rId1266" o:title=""/>
          </v:shape>
          <o:OLEObject Type="Embed" ProgID="Equation.3" ShapeID="_x0000_i1647" DrawAspect="Content" ObjectID="_1395858533" r:id="rId1267"/>
        </w:object>
      </w:r>
    </w:p>
    <w:p w:rsidR="006E171A" w:rsidRPr="006E171A" w:rsidRDefault="006E171A" w:rsidP="006E171A">
      <w:pPr>
        <w:tabs>
          <w:tab w:val="left" w:pos="900"/>
        </w:tabs>
        <w:spacing w:after="0" w:line="360" w:lineRule="auto"/>
        <w:ind w:left="900"/>
        <w:jc w:val="both"/>
        <w:rPr>
          <w:rFonts w:ascii="Times New Roman" w:hAnsi="Times New Roman" w:cs="Times New Roman"/>
          <w:color w:val="FF0000"/>
          <w:sz w:val="24"/>
          <w:szCs w:val="24"/>
          <w:lang w:val="sv-SE"/>
        </w:rPr>
      </w:pPr>
    </w:p>
    <w:p w:rsidR="006E171A" w:rsidRPr="006E171A" w:rsidRDefault="006E171A" w:rsidP="00A93194">
      <w:pPr>
        <w:numPr>
          <w:ilvl w:val="0"/>
          <w:numId w:val="168"/>
        </w:numPr>
        <w:spacing w:after="0" w:line="360" w:lineRule="auto"/>
        <w:ind w:left="1260"/>
        <w:jc w:val="both"/>
        <w:rPr>
          <w:rFonts w:ascii="Times New Roman" w:hAnsi="Times New Roman" w:cs="Times New Roman"/>
          <w:b/>
          <w:sz w:val="24"/>
          <w:szCs w:val="24"/>
          <w:lang w:val="fi-FI"/>
        </w:rPr>
      </w:pPr>
      <w:r w:rsidRPr="006E171A">
        <w:rPr>
          <w:rFonts w:ascii="Times New Roman" w:hAnsi="Times New Roman" w:cs="Times New Roman"/>
          <w:b/>
          <w:sz w:val="24"/>
          <w:szCs w:val="24"/>
          <w:lang w:val="fi-FI"/>
        </w:rPr>
        <w:t>Bak Penampung</w:t>
      </w:r>
    </w:p>
    <w:p w:rsidR="006E171A" w:rsidRPr="006E171A" w:rsidRDefault="006E171A" w:rsidP="006E171A">
      <w:pPr>
        <w:tabs>
          <w:tab w:val="left" w:pos="558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Direncanakan,</w:t>
      </w:r>
    </w:p>
    <w:p w:rsidR="006E171A" w:rsidRPr="006E171A" w:rsidRDefault="006E171A" w:rsidP="00A93194">
      <w:pPr>
        <w:numPr>
          <w:ilvl w:val="0"/>
          <w:numId w:val="173"/>
        </w:numPr>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Bentuk </w:t>
      </w:r>
      <w:r w:rsidRPr="006E171A">
        <w:rPr>
          <w:rFonts w:ascii="Times New Roman" w:hAnsi="Times New Roman" w:cs="Times New Roman"/>
          <w:sz w:val="24"/>
          <w:szCs w:val="24"/>
          <w:lang w:val="fi-FI"/>
        </w:rPr>
        <w:tab/>
      </w:r>
      <w:r w:rsidRPr="006E171A">
        <w:rPr>
          <w:rFonts w:ascii="Times New Roman" w:hAnsi="Times New Roman" w:cs="Times New Roman"/>
          <w:sz w:val="24"/>
          <w:szCs w:val="24"/>
          <w:lang w:val="fi-FI"/>
        </w:rPr>
        <w:tab/>
      </w:r>
      <w:r w:rsidRPr="006E171A">
        <w:rPr>
          <w:rFonts w:ascii="Times New Roman" w:hAnsi="Times New Roman" w:cs="Times New Roman"/>
          <w:sz w:val="24"/>
          <w:szCs w:val="24"/>
          <w:lang w:val="fi-FI"/>
        </w:rPr>
        <w:tab/>
        <w:t>= Persegi panjang</w:t>
      </w:r>
    </w:p>
    <w:p w:rsidR="006E171A" w:rsidRPr="006E171A" w:rsidRDefault="006E171A" w:rsidP="00A93194">
      <w:pPr>
        <w:numPr>
          <w:ilvl w:val="0"/>
          <w:numId w:val="173"/>
        </w:numPr>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Lebar (</w:t>
      </w:r>
      <w:r w:rsidRPr="006E171A">
        <w:rPr>
          <w:rFonts w:ascii="Times New Roman" w:eastAsia="Times New Roman" w:hAnsi="Times New Roman" w:cs="Times New Roman"/>
          <w:position w:val="-12"/>
          <w:sz w:val="24"/>
          <w:szCs w:val="24"/>
          <w:lang w:val="fi-FI"/>
        </w:rPr>
        <w:object w:dxaOrig="440" w:dyaOrig="360">
          <v:shape id="_x0000_i1648" type="#_x0000_t75" style="width:21.75pt;height:18.75pt" o:ole="">
            <v:imagedata r:id="rId1268" o:title=""/>
          </v:shape>
          <o:OLEObject Type="Embed" ProgID="Equation.3" ShapeID="_x0000_i1648" DrawAspect="Content" ObjectID="_1395858534" r:id="rId1269"/>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r>
      <w:r w:rsidRPr="006E171A">
        <w:rPr>
          <w:rFonts w:ascii="Times New Roman" w:hAnsi="Times New Roman" w:cs="Times New Roman"/>
          <w:sz w:val="24"/>
          <w:szCs w:val="24"/>
          <w:lang w:val="fi-FI"/>
        </w:rPr>
        <w:tab/>
        <w:t>= 0,75 m</w:t>
      </w:r>
    </w:p>
    <w:p w:rsidR="006E171A" w:rsidRPr="006E171A" w:rsidRDefault="006E171A" w:rsidP="00A93194">
      <w:pPr>
        <w:numPr>
          <w:ilvl w:val="0"/>
          <w:numId w:val="173"/>
        </w:numPr>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Panjang (</w:t>
      </w:r>
      <w:r w:rsidRPr="006E171A">
        <w:rPr>
          <w:rFonts w:ascii="Times New Roman" w:eastAsia="Times New Roman" w:hAnsi="Times New Roman" w:cs="Times New Roman"/>
          <w:position w:val="-14"/>
          <w:sz w:val="24"/>
          <w:szCs w:val="24"/>
          <w:lang w:val="fi-FI"/>
        </w:rPr>
        <w:object w:dxaOrig="1259" w:dyaOrig="380">
          <v:shape id="_x0000_i1649" type="#_x0000_t75" style="width:63pt;height:18.75pt" o:ole="">
            <v:imagedata r:id="rId1270" o:title=""/>
          </v:shape>
          <o:OLEObject Type="Embed" ProgID="Equation.3" ShapeID="_x0000_i1649" DrawAspect="Content" ObjectID="_1395858535" r:id="rId1271"/>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3 m</w:t>
      </w:r>
    </w:p>
    <w:p w:rsidR="006E171A" w:rsidRPr="006E171A" w:rsidRDefault="006E171A" w:rsidP="00A93194">
      <w:pPr>
        <w:numPr>
          <w:ilvl w:val="0"/>
          <w:numId w:val="173"/>
        </w:numPr>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Debit (</w:t>
      </w:r>
      <w:r w:rsidRPr="006E171A">
        <w:rPr>
          <w:rFonts w:ascii="Times New Roman" w:eastAsia="Times New Roman" w:hAnsi="Times New Roman" w:cs="Times New Roman"/>
          <w:position w:val="-12"/>
          <w:sz w:val="24"/>
          <w:szCs w:val="24"/>
          <w:lang w:val="fi-FI"/>
        </w:rPr>
        <w:object w:dxaOrig="1460" w:dyaOrig="360">
          <v:shape id="_x0000_i1650" type="#_x0000_t75" style="width:72.75pt;height:18.75pt" o:ole="">
            <v:imagedata r:id="rId1272" o:title=""/>
          </v:shape>
          <o:OLEObject Type="Embed" ProgID="Equation.3" ShapeID="_x0000_i1650" DrawAspect="Content" ObjectID="_1395858536" r:id="rId1273"/>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0,13 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w:t>
      </w:r>
    </w:p>
    <w:p w:rsidR="006E171A" w:rsidRPr="006E171A" w:rsidRDefault="006E171A" w:rsidP="006E171A">
      <w:pPr>
        <w:tabs>
          <w:tab w:val="left" w:pos="3960"/>
        </w:tabs>
        <w:spacing w:after="0" w:line="360" w:lineRule="auto"/>
        <w:ind w:left="1260"/>
        <w:jc w:val="both"/>
        <w:rPr>
          <w:rFonts w:ascii="Times New Roman" w:hAnsi="Times New Roman" w:cs="Times New Roman"/>
          <w:sz w:val="24"/>
          <w:szCs w:val="24"/>
          <w:lang w:val="fi-FI"/>
        </w:rPr>
      </w:pPr>
    </w:p>
    <w:p w:rsidR="006E171A" w:rsidRPr="006E171A" w:rsidRDefault="006E171A" w:rsidP="006E171A">
      <w:pPr>
        <w:tabs>
          <w:tab w:val="left" w:pos="396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Ketinggian air pada bak penampung saat backwash (</w:t>
      </w:r>
      <w:r w:rsidRPr="006E171A">
        <w:rPr>
          <w:rFonts w:ascii="Times New Roman" w:eastAsia="Times New Roman" w:hAnsi="Times New Roman" w:cs="Times New Roman"/>
          <w:i/>
          <w:position w:val="-12"/>
          <w:sz w:val="24"/>
          <w:szCs w:val="24"/>
          <w:u w:val="single"/>
          <w:lang w:val="fi-FI"/>
        </w:rPr>
        <w:object w:dxaOrig="620" w:dyaOrig="360">
          <v:shape id="_x0000_i1651" type="#_x0000_t75" style="width:30.75pt;height:18.75pt" o:ole="">
            <v:imagedata r:id="rId1274" o:title=""/>
          </v:shape>
          <o:OLEObject Type="Embed" ProgID="Equation.3" ShapeID="_x0000_i1651" DrawAspect="Content" ObjectID="_1395858537" r:id="rId1275"/>
        </w:object>
      </w:r>
      <w:r w:rsidRPr="006E171A">
        <w:rPr>
          <w:rFonts w:ascii="Times New Roman" w:hAnsi="Times New Roman" w:cs="Times New Roman"/>
          <w:i/>
          <w:sz w:val="24"/>
          <w:szCs w:val="24"/>
          <w:u w:val="single"/>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2400" w:dyaOrig="800">
          <v:shape id="_x0000_i1652" type="#_x0000_t75" style="width:120pt;height:39pt" o:ole="">
            <v:imagedata r:id="rId1276" o:title=""/>
          </v:shape>
          <o:OLEObject Type="Embed" ProgID="Equation.3" ShapeID="_x0000_i1652" DrawAspect="Content" ObjectID="_1395858538" r:id="rId1277"/>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3560" w:dyaOrig="820">
          <v:shape id="_x0000_i1653" type="#_x0000_t75" style="width:177.75pt;height:41.25pt" o:ole="">
            <v:imagedata r:id="rId1278" o:title=""/>
          </v:shape>
          <o:OLEObject Type="Embed" ProgID="Equation.3" ShapeID="_x0000_i1653" DrawAspect="Content" ObjectID="_1395858539" r:id="rId1279"/>
        </w:object>
      </w: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Jari-jari hidrolis bak penampung saat backwash (</w:t>
      </w:r>
      <w:r w:rsidRPr="006E171A">
        <w:rPr>
          <w:rFonts w:ascii="Times New Roman" w:eastAsia="Times New Roman" w:hAnsi="Times New Roman" w:cs="Times New Roman"/>
          <w:i/>
          <w:position w:val="-12"/>
          <w:sz w:val="24"/>
          <w:szCs w:val="24"/>
          <w:u w:val="single"/>
          <w:lang w:val="fi-FI"/>
        </w:rPr>
        <w:object w:dxaOrig="700" w:dyaOrig="360">
          <v:shape id="_x0000_i1654" type="#_x0000_t75" style="width:35.25pt;height:18.75pt" o:ole="">
            <v:imagedata r:id="rId1280" o:title=""/>
          </v:shape>
          <o:OLEObject Type="Embed" ProgID="Equation.3" ShapeID="_x0000_i1654" DrawAspect="Content" ObjectID="_1395858540" r:id="rId1281"/>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960"/>
        </w:tabs>
        <w:spacing w:after="0" w:line="360" w:lineRule="auto"/>
        <w:ind w:left="1260" w:firstLine="36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2740" w:dyaOrig="700">
          <v:shape id="_x0000_i1655" type="#_x0000_t75" style="width:137.25pt;height:35.25pt" o:ole="">
            <v:imagedata r:id="rId1282" o:title=""/>
          </v:shape>
          <o:OLEObject Type="Embed" ProgID="Equation.3" ShapeID="_x0000_i1655" DrawAspect="Content" ObjectID="_1395858541" r:id="rId1283"/>
        </w:object>
      </w:r>
    </w:p>
    <w:p w:rsidR="006E171A" w:rsidRPr="006E171A" w:rsidRDefault="006E171A" w:rsidP="006E171A">
      <w:pPr>
        <w:tabs>
          <w:tab w:val="left" w:pos="3960"/>
        </w:tabs>
        <w:spacing w:after="0" w:line="360" w:lineRule="auto"/>
        <w:ind w:left="1260" w:firstLine="36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3880" w:dyaOrig="700">
          <v:shape id="_x0000_i1656" type="#_x0000_t75" style="width:194.25pt;height:35.25pt" o:ole="">
            <v:imagedata r:id="rId1284" o:title=""/>
          </v:shape>
          <o:OLEObject Type="Embed" ProgID="Equation.3" ShapeID="_x0000_i1656" DrawAspect="Content" ObjectID="_1395858542" r:id="rId1285"/>
        </w:object>
      </w: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Luas permukaan bak penampung saat backwash (</w:t>
      </w:r>
      <w:r w:rsidRPr="006E171A">
        <w:rPr>
          <w:rFonts w:ascii="Times New Roman" w:eastAsia="Times New Roman" w:hAnsi="Times New Roman" w:cs="Times New Roman"/>
          <w:i/>
          <w:position w:val="-12"/>
          <w:sz w:val="24"/>
          <w:szCs w:val="24"/>
          <w:u w:val="single"/>
          <w:lang w:val="fi-FI"/>
        </w:rPr>
        <w:object w:dxaOrig="700" w:dyaOrig="360">
          <v:shape id="_x0000_i1657" type="#_x0000_t75" style="width:35.25pt;height:18.75pt" o:ole="">
            <v:imagedata r:id="rId1286" o:title=""/>
          </v:shape>
          <o:OLEObject Type="Embed" ProgID="Equation.3" ShapeID="_x0000_i1657" DrawAspect="Content" ObjectID="_1395858543" r:id="rId1287"/>
        </w:object>
      </w:r>
      <w:r w:rsidRPr="006E171A">
        <w:rPr>
          <w:rFonts w:ascii="Times New Roman" w:hAnsi="Times New Roman" w:cs="Times New Roman"/>
          <w:i/>
          <w:sz w:val="24"/>
          <w:szCs w:val="24"/>
          <w:u w:val="single"/>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160" w:dyaOrig="360">
          <v:shape id="_x0000_i1658" type="#_x0000_t75" style="width:108pt;height:18.75pt" o:ole="">
            <v:imagedata r:id="rId1288" o:title=""/>
          </v:shape>
          <o:OLEObject Type="Embed" ProgID="Equation.3" ShapeID="_x0000_i1658" DrawAspect="Content" ObjectID="_1395858544" r:id="rId1289"/>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440" w:dyaOrig="380">
          <v:shape id="_x0000_i1659" type="#_x0000_t75" style="width:171.75pt;height:18.75pt" o:ole="">
            <v:imagedata r:id="rId1290" o:title=""/>
          </v:shape>
          <o:OLEObject Type="Embed" ProgID="Equation.3" ShapeID="_x0000_i1659" DrawAspect="Content" ObjectID="_1395858545" r:id="rId1291"/>
        </w:object>
      </w: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Kemiringan bak penampung (</w:t>
      </w:r>
      <w:r w:rsidRPr="006E171A">
        <w:rPr>
          <w:rFonts w:ascii="Times New Roman" w:eastAsia="Times New Roman" w:hAnsi="Times New Roman" w:cs="Times New Roman"/>
          <w:i/>
          <w:position w:val="-12"/>
          <w:sz w:val="24"/>
          <w:szCs w:val="24"/>
          <w:u w:val="single"/>
          <w:lang w:val="fi-FI"/>
        </w:rPr>
        <w:object w:dxaOrig="440" w:dyaOrig="360">
          <v:shape id="_x0000_i1660" type="#_x0000_t75" style="width:21.75pt;height:18.75pt" o:ole="">
            <v:imagedata r:id="rId1292" o:title=""/>
          </v:shape>
          <o:OLEObject Type="Embed" ProgID="Equation.3" ShapeID="_x0000_i1660" DrawAspect="Content" ObjectID="_1395858546" r:id="rId1293"/>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3040" w:dyaOrig="840">
          <v:shape id="_x0000_i1661" type="#_x0000_t75" style="width:152.25pt;height:42pt" o:ole="">
            <v:imagedata r:id="rId1294" o:title=""/>
          </v:shape>
          <o:OLEObject Type="Embed" ProgID="Equation.3" ShapeID="_x0000_i1661" DrawAspect="Content" ObjectID="_1395858547" r:id="rId1295"/>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360" w:dyaOrig="840">
          <v:shape id="_x0000_i1662" type="#_x0000_t75" style="width:218.25pt;height:42pt" o:ole="">
            <v:imagedata r:id="rId1296" o:title=""/>
          </v:shape>
          <o:OLEObject Type="Embed" ProgID="Equation.3" ShapeID="_x0000_i1662" DrawAspect="Content" ObjectID="_1395858548" r:id="rId1297"/>
        </w:object>
      </w: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Kehilangan tekanan pada bak penampung (</w:t>
      </w:r>
      <w:r w:rsidRPr="006E171A">
        <w:rPr>
          <w:rFonts w:ascii="Times New Roman" w:eastAsia="Times New Roman" w:hAnsi="Times New Roman" w:cs="Times New Roman"/>
          <w:i/>
          <w:position w:val="-12"/>
          <w:sz w:val="24"/>
          <w:szCs w:val="24"/>
          <w:u w:val="single"/>
          <w:lang w:val="fi-FI"/>
        </w:rPr>
        <w:object w:dxaOrig="480" w:dyaOrig="360">
          <v:shape id="_x0000_i1663" type="#_x0000_t75" style="width:24pt;height:18.75pt" o:ole="">
            <v:imagedata r:id="rId1298" o:title=""/>
          </v:shape>
          <o:OLEObject Type="Embed" ProgID="Equation.3" ShapeID="_x0000_i1663" DrawAspect="Content" ObjectID="_1395858549" r:id="rId1299"/>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1740" w:dyaOrig="360">
          <v:shape id="_x0000_i1664" type="#_x0000_t75" style="width:87pt;height:18.75pt" o:ole="">
            <v:imagedata r:id="rId1300" o:title=""/>
          </v:shape>
          <o:OLEObject Type="Embed" ProgID="Equation.3" ShapeID="_x0000_i1664" DrawAspect="Content" ObjectID="_1395858550" r:id="rId1301"/>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460" w:dyaOrig="360">
          <v:shape id="_x0000_i1665" type="#_x0000_t75" style="width:172.5pt;height:18.75pt" o:ole="">
            <v:imagedata r:id="rId1302" o:title=""/>
          </v:shape>
          <o:OLEObject Type="Embed" ProgID="Equation.3" ShapeID="_x0000_i1665" DrawAspect="Content" ObjectID="_1395858551" r:id="rId1303"/>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68"/>
        </w:numPr>
        <w:spacing w:after="0" w:line="360" w:lineRule="auto"/>
        <w:ind w:left="1260"/>
        <w:jc w:val="both"/>
        <w:rPr>
          <w:rFonts w:ascii="Times New Roman" w:hAnsi="Times New Roman" w:cs="Times New Roman"/>
          <w:b/>
          <w:sz w:val="24"/>
          <w:szCs w:val="24"/>
          <w:lang w:val="fi-FI"/>
        </w:rPr>
      </w:pPr>
      <w:r w:rsidRPr="006E171A">
        <w:rPr>
          <w:rFonts w:ascii="Times New Roman" w:hAnsi="Times New Roman" w:cs="Times New Roman"/>
          <w:b/>
          <w:sz w:val="24"/>
          <w:szCs w:val="24"/>
          <w:lang w:val="fi-FI"/>
        </w:rPr>
        <w:t>Gullet</w:t>
      </w:r>
    </w:p>
    <w:p w:rsidR="006E171A" w:rsidRPr="006E171A" w:rsidRDefault="006E171A" w:rsidP="006E171A">
      <w:pPr>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Direncanakan :</w:t>
      </w:r>
    </w:p>
    <w:p w:rsidR="006E171A" w:rsidRPr="006E171A" w:rsidRDefault="006E171A" w:rsidP="00A93194">
      <w:pPr>
        <w:pStyle w:val="ListParagraph"/>
        <w:numPr>
          <w:ilvl w:val="0"/>
          <w:numId w:val="175"/>
        </w:numPr>
        <w:spacing w:line="360" w:lineRule="auto"/>
        <w:ind w:left="1701"/>
        <w:jc w:val="both"/>
        <w:rPr>
          <w:lang w:val="fi-FI"/>
        </w:rPr>
      </w:pPr>
      <w:r w:rsidRPr="006E171A">
        <w:rPr>
          <w:lang w:val="fi-FI"/>
        </w:rPr>
        <w:t>Lebar gullet (Lgullet)</w:t>
      </w:r>
      <w:r w:rsidRPr="006E171A">
        <w:rPr>
          <w:lang w:val="fi-FI"/>
        </w:rPr>
        <w:tab/>
      </w:r>
      <w:r w:rsidRPr="006E171A">
        <w:rPr>
          <w:lang w:val="fi-FI"/>
        </w:rPr>
        <w:tab/>
      </w:r>
      <w:r w:rsidRPr="006E171A">
        <w:rPr>
          <w:lang w:val="fi-FI"/>
        </w:rPr>
        <w:tab/>
      </w:r>
      <w:r w:rsidRPr="006E171A">
        <w:rPr>
          <w:lang w:val="fi-FI"/>
        </w:rPr>
        <w:tab/>
        <w:t>= 0,5 m</w:t>
      </w:r>
    </w:p>
    <w:p w:rsidR="006E171A" w:rsidRPr="006E171A" w:rsidRDefault="006E171A" w:rsidP="00A93194">
      <w:pPr>
        <w:pStyle w:val="ListParagraph"/>
        <w:numPr>
          <w:ilvl w:val="0"/>
          <w:numId w:val="175"/>
        </w:numPr>
        <w:spacing w:line="360" w:lineRule="auto"/>
        <w:ind w:left="1701"/>
        <w:jc w:val="both"/>
        <w:rPr>
          <w:lang w:val="fi-FI"/>
        </w:rPr>
      </w:pPr>
      <w:r w:rsidRPr="006E171A">
        <w:rPr>
          <w:lang w:val="fi-FI"/>
        </w:rPr>
        <w:t>Panjang gullet (Pgullet) = Lbak</w:t>
      </w:r>
      <w:r w:rsidRPr="006E171A">
        <w:rPr>
          <w:lang w:val="fi-FI"/>
        </w:rPr>
        <w:tab/>
      </w:r>
      <w:r w:rsidRPr="006E171A">
        <w:rPr>
          <w:lang w:val="fi-FI"/>
        </w:rPr>
        <w:tab/>
      </w:r>
      <w:r w:rsidRPr="006E171A">
        <w:rPr>
          <w:lang w:val="fi-FI"/>
        </w:rPr>
        <w:tab/>
        <w:t>= 0,25 m</w:t>
      </w:r>
    </w:p>
    <w:p w:rsidR="006E171A" w:rsidRPr="006E171A" w:rsidRDefault="006E171A" w:rsidP="00A93194">
      <w:pPr>
        <w:pStyle w:val="ListParagraph"/>
        <w:numPr>
          <w:ilvl w:val="0"/>
          <w:numId w:val="175"/>
        </w:numPr>
        <w:spacing w:line="360" w:lineRule="auto"/>
        <w:ind w:left="1701"/>
        <w:jc w:val="both"/>
        <w:rPr>
          <w:lang w:val="fi-FI"/>
        </w:rPr>
      </w:pPr>
      <w:r w:rsidRPr="006E171A">
        <w:rPr>
          <w:lang w:val="fi-FI"/>
        </w:rPr>
        <w:t>Debit yang melalui gullet (Qgullet) = Qbw</w:t>
      </w:r>
      <w:r w:rsidRPr="006E171A">
        <w:rPr>
          <w:lang w:val="fi-FI"/>
        </w:rPr>
        <w:tab/>
        <w:t>= 0,13 m</w:t>
      </w:r>
      <w:r w:rsidRPr="006E171A">
        <w:rPr>
          <w:vertAlign w:val="superscript"/>
          <w:lang w:val="fi-FI"/>
        </w:rPr>
        <w:t>3</w:t>
      </w:r>
      <w:r w:rsidRPr="006E171A">
        <w:rPr>
          <w:lang w:val="fi-FI"/>
        </w:rPr>
        <w:t>/dtk</w:t>
      </w:r>
    </w:p>
    <w:p w:rsidR="006E171A" w:rsidRPr="006E171A" w:rsidRDefault="006E171A" w:rsidP="006E171A">
      <w:pPr>
        <w:pStyle w:val="ListParagraph"/>
        <w:spacing w:line="360" w:lineRule="auto"/>
        <w:ind w:left="1134"/>
        <w:jc w:val="both"/>
        <w:rPr>
          <w:lang w:val="fi-FI"/>
        </w:rPr>
      </w:pPr>
      <w:r w:rsidRPr="006E171A">
        <w:rPr>
          <w:lang w:val="fi-FI"/>
        </w:rPr>
        <w:t>Perhitungan :</w:t>
      </w:r>
    </w:p>
    <w:p w:rsidR="006E171A" w:rsidRPr="006E171A" w:rsidRDefault="006E171A" w:rsidP="00A93194">
      <w:pPr>
        <w:pStyle w:val="ListParagraph"/>
        <w:numPr>
          <w:ilvl w:val="0"/>
          <w:numId w:val="174"/>
        </w:numPr>
        <w:spacing w:line="360" w:lineRule="auto"/>
        <w:ind w:left="1701"/>
        <w:jc w:val="both"/>
        <w:rPr>
          <w:i/>
          <w:u w:val="single"/>
          <w:lang w:val="fi-FI"/>
        </w:rPr>
      </w:pPr>
      <w:r w:rsidRPr="006E171A">
        <w:rPr>
          <w:i/>
          <w:u w:val="single"/>
          <w:lang w:val="fi-FI"/>
        </w:rPr>
        <w:t>Ketinggian air dalam gullet (h</w:t>
      </w:r>
      <w:r w:rsidRPr="006E171A">
        <w:rPr>
          <w:i/>
          <w:u w:val="single"/>
          <w:vertAlign w:val="subscript"/>
          <w:lang w:val="fi-FI"/>
        </w:rPr>
        <w:t>air gullet</w:t>
      </w:r>
      <w:r w:rsidRPr="006E171A">
        <w:rPr>
          <w:i/>
          <w:u w:val="single"/>
          <w:lang w:val="fi-FI"/>
        </w:rPr>
        <w:t>)</w:t>
      </w:r>
    </w:p>
    <w:p w:rsidR="006E171A" w:rsidRPr="006E171A" w:rsidRDefault="006E171A" w:rsidP="006E171A">
      <w:pPr>
        <w:tabs>
          <w:tab w:val="left" w:pos="396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2480" w:dyaOrig="820">
          <v:shape id="_x0000_i1666" type="#_x0000_t75" style="width:123.75pt;height:40.5pt" o:ole="">
            <v:imagedata r:id="rId1304" o:title=""/>
          </v:shape>
          <o:OLEObject Type="Embed" ProgID="Equation.3" ShapeID="_x0000_i1666" DrawAspect="Content" ObjectID="_1395858552" r:id="rId1305"/>
        </w:object>
      </w:r>
    </w:p>
    <w:p w:rsidR="006E171A" w:rsidRPr="006E171A" w:rsidRDefault="006E171A" w:rsidP="006E171A">
      <w:pPr>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3700" w:dyaOrig="820">
          <v:shape id="_x0000_i1667" type="#_x0000_t75" style="width:184.5pt;height:41.25pt" o:ole="">
            <v:imagedata r:id="rId1306" o:title=""/>
          </v:shape>
          <o:OLEObject Type="Embed" ProgID="Equation.3" ShapeID="_x0000_i1667" DrawAspect="Content" ObjectID="_1395858553" r:id="rId1307"/>
        </w:object>
      </w:r>
    </w:p>
    <w:p w:rsidR="006E171A" w:rsidRPr="006E171A" w:rsidRDefault="006E171A" w:rsidP="00A93194">
      <w:pPr>
        <w:pStyle w:val="ListParagraph"/>
        <w:numPr>
          <w:ilvl w:val="0"/>
          <w:numId w:val="174"/>
        </w:numPr>
        <w:spacing w:line="360" w:lineRule="auto"/>
        <w:ind w:left="1701"/>
        <w:jc w:val="both"/>
        <w:rPr>
          <w:i/>
          <w:u w:val="single"/>
          <w:lang w:val="fi-FI"/>
        </w:rPr>
      </w:pPr>
      <w:r w:rsidRPr="006E171A">
        <w:rPr>
          <w:i/>
          <w:u w:val="single"/>
          <w:lang w:val="fi-FI"/>
        </w:rPr>
        <w:t>Jari-jari hidrolis gullet (R</w:t>
      </w:r>
      <w:r w:rsidRPr="006E171A">
        <w:rPr>
          <w:i/>
          <w:u w:val="single"/>
          <w:vertAlign w:val="subscript"/>
          <w:lang w:val="fi-FI"/>
        </w:rPr>
        <w:t>gullet</w:t>
      </w:r>
      <w:r w:rsidRPr="006E171A">
        <w:rPr>
          <w:i/>
          <w:u w:val="single"/>
          <w:lang w:val="fi-FI"/>
        </w:rPr>
        <w:t>)</w:t>
      </w:r>
    </w:p>
    <w:p w:rsidR="006E171A" w:rsidRPr="006E171A" w:rsidRDefault="006E171A" w:rsidP="006E171A">
      <w:pPr>
        <w:tabs>
          <w:tab w:val="left" w:pos="3960"/>
        </w:tabs>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2760" w:dyaOrig="740">
          <v:shape id="_x0000_i1668" type="#_x0000_t75" style="width:138pt;height:37.5pt" o:ole="">
            <v:imagedata r:id="rId1308" o:title=""/>
          </v:shape>
          <o:OLEObject Type="Embed" ProgID="Equation.3" ShapeID="_x0000_i1668" DrawAspect="Content" ObjectID="_1395858554" r:id="rId1309"/>
        </w:object>
      </w:r>
    </w:p>
    <w:p w:rsidR="006E171A" w:rsidRPr="006E171A" w:rsidRDefault="006E171A" w:rsidP="006E171A">
      <w:pPr>
        <w:spacing w:after="0" w:line="360" w:lineRule="auto"/>
        <w:ind w:left="198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3640" w:dyaOrig="700">
          <v:shape id="_x0000_i1669" type="#_x0000_t75" style="width:182.25pt;height:35.25pt" o:ole="">
            <v:imagedata r:id="rId1310" o:title=""/>
          </v:shape>
          <o:OLEObject Type="Embed" ProgID="Equation.3" ShapeID="_x0000_i1669" DrawAspect="Content" ObjectID="_1395858555" r:id="rId1311"/>
        </w:object>
      </w:r>
    </w:p>
    <w:p w:rsidR="006E171A" w:rsidRPr="006E171A" w:rsidRDefault="006E171A" w:rsidP="00A93194">
      <w:pPr>
        <w:pStyle w:val="ListParagraph"/>
        <w:numPr>
          <w:ilvl w:val="0"/>
          <w:numId w:val="174"/>
        </w:numPr>
        <w:spacing w:line="360" w:lineRule="auto"/>
        <w:ind w:left="1701"/>
        <w:jc w:val="both"/>
        <w:rPr>
          <w:i/>
          <w:u w:val="single"/>
          <w:lang w:val="fi-FI"/>
        </w:rPr>
      </w:pPr>
      <w:r w:rsidRPr="006E171A">
        <w:rPr>
          <w:i/>
          <w:u w:val="single"/>
          <w:lang w:val="fi-FI"/>
        </w:rPr>
        <w:t>Luas permukaan gullet (A</w:t>
      </w:r>
      <w:r w:rsidRPr="006E171A">
        <w:rPr>
          <w:i/>
          <w:u w:val="single"/>
          <w:vertAlign w:val="subscript"/>
          <w:lang w:val="fi-FI"/>
        </w:rPr>
        <w:t>gullet</w:t>
      </w:r>
      <w:r w:rsidRPr="006E171A">
        <w:rPr>
          <w:i/>
          <w:u w:val="single"/>
          <w:lang w:val="fi-FI"/>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200" w:dyaOrig="380">
          <v:shape id="_x0000_i1670" type="#_x0000_t75" style="width:110.25pt;height:18.75pt" o:ole="">
            <v:imagedata r:id="rId1312" o:title=""/>
          </v:shape>
          <o:OLEObject Type="Embed" ProgID="Equation.3" ShapeID="_x0000_i1670" DrawAspect="Content" ObjectID="_1395858556" r:id="rId1313"/>
        </w:object>
      </w:r>
    </w:p>
    <w:p w:rsidR="006E171A" w:rsidRPr="006E171A" w:rsidRDefault="006E171A" w:rsidP="006E171A">
      <w:pPr>
        <w:pStyle w:val="ListParagraph"/>
        <w:spacing w:line="360" w:lineRule="auto"/>
        <w:ind w:left="1701"/>
        <w:jc w:val="both"/>
        <w:rPr>
          <w:lang w:val="fi-FI"/>
        </w:rPr>
      </w:pPr>
      <w:r w:rsidRPr="006E171A">
        <w:rPr>
          <w:position w:val="-14"/>
          <w:lang w:val="fi-FI"/>
        </w:rPr>
        <w:object w:dxaOrig="3180" w:dyaOrig="400">
          <v:shape id="_x0000_i1671" type="#_x0000_t75" style="width:159pt;height:19.5pt" o:ole="">
            <v:imagedata r:id="rId1314" o:title=""/>
          </v:shape>
          <o:OLEObject Type="Embed" ProgID="Equation.3" ShapeID="_x0000_i1671" DrawAspect="Content" ObjectID="_1395858557" r:id="rId1315"/>
        </w:object>
      </w:r>
    </w:p>
    <w:p w:rsidR="006E171A" w:rsidRPr="006E171A" w:rsidRDefault="006E171A" w:rsidP="00A93194">
      <w:pPr>
        <w:pStyle w:val="ListParagraph"/>
        <w:numPr>
          <w:ilvl w:val="0"/>
          <w:numId w:val="174"/>
        </w:numPr>
        <w:spacing w:line="360" w:lineRule="auto"/>
        <w:ind w:left="1701"/>
        <w:jc w:val="both"/>
        <w:rPr>
          <w:i/>
          <w:u w:val="single"/>
          <w:lang w:val="fi-FI"/>
        </w:rPr>
      </w:pPr>
      <w:r w:rsidRPr="006E171A">
        <w:rPr>
          <w:i/>
          <w:u w:val="single"/>
          <w:lang w:val="fi-FI"/>
        </w:rPr>
        <w:t>Kemiringan gullet (S</w:t>
      </w:r>
      <w:r w:rsidRPr="006E171A">
        <w:rPr>
          <w:i/>
          <w:u w:val="single"/>
          <w:vertAlign w:val="subscript"/>
          <w:lang w:val="fi-FI"/>
        </w:rPr>
        <w:t>gullet</w:t>
      </w:r>
      <w:r w:rsidRPr="006E171A">
        <w:rPr>
          <w:i/>
          <w:u w:val="single"/>
          <w:lang w:val="fi-FI"/>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8"/>
          <w:sz w:val="24"/>
          <w:szCs w:val="24"/>
          <w:lang w:val="fi-FI"/>
        </w:rPr>
        <w:object w:dxaOrig="2939" w:dyaOrig="920">
          <v:shape id="_x0000_i1672" type="#_x0000_t75" style="width:147pt;height:45.75pt" o:ole="">
            <v:imagedata r:id="rId1316" o:title=""/>
          </v:shape>
          <o:OLEObject Type="Embed" ProgID="Equation.3" ShapeID="_x0000_i1672" DrawAspect="Content" ObjectID="_1395858558" r:id="rId1317"/>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620" w:dyaOrig="840">
          <v:shape id="_x0000_i1673" type="#_x0000_t75" style="width:231pt;height:42pt" o:ole="">
            <v:imagedata r:id="rId1318" o:title=""/>
          </v:shape>
          <o:OLEObject Type="Embed" ProgID="Equation.3" ShapeID="_x0000_i1673" DrawAspect="Content" ObjectID="_1395858559" r:id="rId1319"/>
        </w:object>
      </w:r>
    </w:p>
    <w:p w:rsidR="006E171A" w:rsidRPr="006E171A" w:rsidRDefault="006E171A" w:rsidP="00A93194">
      <w:pPr>
        <w:pStyle w:val="ListParagraph"/>
        <w:numPr>
          <w:ilvl w:val="0"/>
          <w:numId w:val="174"/>
        </w:numPr>
        <w:spacing w:line="360" w:lineRule="auto"/>
        <w:ind w:left="1701"/>
        <w:jc w:val="both"/>
        <w:rPr>
          <w:i/>
          <w:u w:val="single"/>
          <w:lang w:val="fi-FI"/>
        </w:rPr>
      </w:pPr>
      <w:r w:rsidRPr="006E171A">
        <w:rPr>
          <w:i/>
          <w:u w:val="single"/>
          <w:lang w:val="fi-FI"/>
        </w:rPr>
        <w:t>Kehilangan tekanan di gullet (hl</w:t>
      </w:r>
      <w:r w:rsidRPr="006E171A">
        <w:rPr>
          <w:i/>
          <w:u w:val="single"/>
          <w:vertAlign w:val="subscript"/>
          <w:lang w:val="fi-FI"/>
        </w:rPr>
        <w:t>gullet</w:t>
      </w:r>
      <w:r w:rsidRPr="006E171A">
        <w:rPr>
          <w:i/>
          <w:u w:val="single"/>
          <w:lang w:val="fi-FI"/>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120" w:dyaOrig="380">
          <v:shape id="_x0000_i1674" type="#_x0000_t75" style="width:105.75pt;height:18.75pt" o:ole="">
            <v:imagedata r:id="rId1320" o:title=""/>
          </v:shape>
          <o:OLEObject Type="Embed" ProgID="Equation.3" ShapeID="_x0000_i1674" DrawAspect="Content" ObjectID="_1395858560" r:id="rId1321"/>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740" w:dyaOrig="380">
          <v:shape id="_x0000_i1675" type="#_x0000_t75" style="width:186.75pt;height:18.75pt" o:ole="">
            <v:imagedata r:id="rId1322" o:title=""/>
          </v:shape>
          <o:OLEObject Type="Embed" ProgID="Equation.3" ShapeID="_x0000_i1675" DrawAspect="Content" ObjectID="_1395858561" r:id="rId1323"/>
        </w:object>
      </w:r>
    </w:p>
    <w:p w:rsidR="006E171A" w:rsidRPr="006E171A" w:rsidRDefault="006E171A" w:rsidP="006E171A">
      <w:pPr>
        <w:pStyle w:val="ListParagraph"/>
        <w:spacing w:line="360" w:lineRule="auto"/>
        <w:ind w:left="1701"/>
        <w:jc w:val="both"/>
        <w:rPr>
          <w:lang w:val="fi-FI"/>
        </w:rPr>
      </w:pPr>
    </w:p>
    <w:p w:rsidR="006E171A" w:rsidRPr="006E171A" w:rsidRDefault="006E171A" w:rsidP="00A93194">
      <w:pPr>
        <w:numPr>
          <w:ilvl w:val="0"/>
          <w:numId w:val="168"/>
        </w:numPr>
        <w:spacing w:after="0" w:line="360" w:lineRule="auto"/>
        <w:ind w:left="1260"/>
        <w:jc w:val="both"/>
        <w:rPr>
          <w:rFonts w:ascii="Times New Roman" w:hAnsi="Times New Roman" w:cs="Times New Roman"/>
          <w:b/>
          <w:sz w:val="24"/>
          <w:szCs w:val="24"/>
          <w:lang w:val="fi-FI"/>
        </w:rPr>
      </w:pPr>
      <w:r w:rsidRPr="006E171A">
        <w:rPr>
          <w:rFonts w:ascii="Times New Roman" w:hAnsi="Times New Roman" w:cs="Times New Roman"/>
          <w:b/>
          <w:sz w:val="24"/>
          <w:szCs w:val="24"/>
          <w:lang w:val="fi-FI"/>
        </w:rPr>
        <w:t>Pipa Penguras</w:t>
      </w:r>
    </w:p>
    <w:p w:rsidR="006E171A" w:rsidRPr="006E171A" w:rsidRDefault="006E171A" w:rsidP="006E171A">
      <w:pPr>
        <w:tabs>
          <w:tab w:val="left" w:pos="396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Direncanakan,</w:t>
      </w:r>
    </w:p>
    <w:p w:rsidR="006E171A" w:rsidRPr="006E171A" w:rsidRDefault="006E171A" w:rsidP="00A93194">
      <w:pPr>
        <w:numPr>
          <w:ilvl w:val="0"/>
          <w:numId w:val="176"/>
        </w:numPr>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Pipa penguras terbuat dari PVC</w:t>
      </w:r>
    </w:p>
    <w:p w:rsidR="006E171A" w:rsidRPr="006E171A" w:rsidRDefault="006E171A" w:rsidP="00A93194">
      <w:pPr>
        <w:numPr>
          <w:ilvl w:val="0"/>
          <w:numId w:val="176"/>
        </w:numPr>
        <w:tabs>
          <w:tab w:val="left" w:pos="-405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Kecepatan aliran pada pipa (</w:t>
      </w:r>
      <w:r w:rsidRPr="006E171A">
        <w:rPr>
          <w:rFonts w:ascii="Times New Roman" w:eastAsia="Times New Roman" w:hAnsi="Times New Roman" w:cs="Times New Roman"/>
          <w:position w:val="-14"/>
          <w:sz w:val="24"/>
          <w:szCs w:val="24"/>
          <w:lang w:val="fi-FI"/>
        </w:rPr>
        <w:object w:dxaOrig="460" w:dyaOrig="380">
          <v:shape id="_x0000_i1676" type="#_x0000_t75" style="width:23.25pt;height:18.75pt" o:ole="">
            <v:imagedata r:id="rId1324" o:title=""/>
          </v:shape>
          <o:OLEObject Type="Embed" ProgID="Equation.3" ShapeID="_x0000_i1676" DrawAspect="Content" ObjectID="_1395858562" r:id="rId1325"/>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1,3 m/dtk</w:t>
      </w:r>
    </w:p>
    <w:p w:rsidR="006E171A" w:rsidRPr="006E171A" w:rsidRDefault="006E171A" w:rsidP="00A93194">
      <w:pPr>
        <w:numPr>
          <w:ilvl w:val="0"/>
          <w:numId w:val="176"/>
        </w:numPr>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Debit (</w:t>
      </w:r>
      <w:r w:rsidRPr="006E171A">
        <w:rPr>
          <w:rFonts w:ascii="Times New Roman" w:eastAsia="Times New Roman" w:hAnsi="Times New Roman" w:cs="Times New Roman"/>
          <w:position w:val="-14"/>
          <w:sz w:val="24"/>
          <w:szCs w:val="24"/>
          <w:lang w:val="fi-FI"/>
        </w:rPr>
        <w:object w:dxaOrig="1520" w:dyaOrig="380">
          <v:shape id="_x0000_i1677" type="#_x0000_t75" style="width:76.5pt;height:18.75pt" o:ole="">
            <v:imagedata r:id="rId1326" o:title=""/>
          </v:shape>
          <o:OLEObject Type="Embed" ProgID="Equation.3" ShapeID="_x0000_i1677" DrawAspect="Content" ObjectID="_1395858563" r:id="rId1327"/>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r>
      <w:r w:rsidRPr="006E171A">
        <w:rPr>
          <w:rFonts w:ascii="Times New Roman" w:hAnsi="Times New Roman" w:cs="Times New Roman"/>
          <w:sz w:val="24"/>
          <w:szCs w:val="24"/>
          <w:lang w:val="fi-FI"/>
        </w:rPr>
        <w:tab/>
        <w:t>= 0,13 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w:t>
      </w:r>
    </w:p>
    <w:p w:rsidR="006E171A" w:rsidRPr="006E171A" w:rsidRDefault="006E171A" w:rsidP="006E171A">
      <w:pPr>
        <w:tabs>
          <w:tab w:val="left" w:pos="3960"/>
          <w:tab w:val="left" w:pos="5236"/>
        </w:tabs>
        <w:spacing w:after="0" w:line="360" w:lineRule="auto"/>
        <w:ind w:left="1260"/>
        <w:jc w:val="both"/>
        <w:rPr>
          <w:rFonts w:ascii="Times New Roman" w:hAnsi="Times New Roman" w:cs="Times New Roman"/>
          <w:sz w:val="24"/>
          <w:szCs w:val="24"/>
          <w:lang w:val="fi-FI"/>
        </w:rPr>
      </w:pPr>
    </w:p>
    <w:p w:rsidR="006E171A" w:rsidRPr="006E171A" w:rsidRDefault="006E171A" w:rsidP="006E171A">
      <w:pPr>
        <w:tabs>
          <w:tab w:val="left" w:pos="396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Luas permukaan pipa (</w:t>
      </w:r>
      <w:r w:rsidRPr="006E171A">
        <w:rPr>
          <w:rFonts w:ascii="Times New Roman" w:eastAsia="Times New Roman" w:hAnsi="Times New Roman" w:cs="Times New Roman"/>
          <w:i/>
          <w:position w:val="-14"/>
          <w:sz w:val="24"/>
          <w:szCs w:val="24"/>
          <w:u w:val="single"/>
          <w:lang w:val="fi-FI"/>
        </w:rPr>
        <w:object w:dxaOrig="500" w:dyaOrig="380">
          <v:shape id="_x0000_i1678" type="#_x0000_t75" style="width:24.75pt;height:18.75pt" o:ole="">
            <v:imagedata r:id="rId1328" o:title=""/>
          </v:shape>
          <o:OLEObject Type="Embed" ProgID="Equation.3" ShapeID="_x0000_i1678" DrawAspect="Content" ObjectID="_1395858564" r:id="rId1329"/>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1300" w:dyaOrig="740">
          <v:shape id="_x0000_i1679" type="#_x0000_t75" style="width:65.25pt;height:36.75pt" o:ole="">
            <v:imagedata r:id="rId1330" o:title=""/>
          </v:shape>
          <o:OLEObject Type="Embed" ProgID="Equation.3" ShapeID="_x0000_i1679" DrawAspect="Content" ObjectID="_1395858565" r:id="rId1331"/>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2980" w:dyaOrig="720">
          <v:shape id="_x0000_i1680" type="#_x0000_t75" style="width:149.25pt;height:36pt" o:ole="">
            <v:imagedata r:id="rId1332" o:title=""/>
          </v:shape>
          <o:OLEObject Type="Embed" ProgID="Equation.3" ShapeID="_x0000_i1680" DrawAspect="Content" ObjectID="_1395858566" r:id="rId1333"/>
        </w:object>
      </w: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Diameter pipa (</w:t>
      </w:r>
      <w:r w:rsidRPr="006E171A">
        <w:rPr>
          <w:rFonts w:ascii="Times New Roman" w:eastAsia="Times New Roman" w:hAnsi="Times New Roman" w:cs="Times New Roman"/>
          <w:i/>
          <w:position w:val="-14"/>
          <w:sz w:val="24"/>
          <w:szCs w:val="24"/>
          <w:u w:val="single"/>
          <w:lang w:val="fi-FI"/>
        </w:rPr>
        <w:object w:dxaOrig="500" w:dyaOrig="380">
          <v:shape id="_x0000_i1681" type="#_x0000_t75" style="width:24.75pt;height:18.75pt" o:ole="">
            <v:imagedata r:id="rId1334" o:title=""/>
          </v:shape>
          <o:OLEObject Type="Embed" ProgID="Equation.3" ShapeID="_x0000_i1681" DrawAspect="Content" ObjectID="_1395858567" r:id="rId1335"/>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2100" w:dyaOrig="800">
          <v:shape id="_x0000_i1682" type="#_x0000_t75" style="width:105pt;height:39pt" o:ole="">
            <v:imagedata r:id="rId1336" o:title=""/>
          </v:shape>
          <o:OLEObject Type="Embed" ProgID="Equation.3" ShapeID="_x0000_i1682" DrawAspect="Content" ObjectID="_1395858568" r:id="rId1337"/>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4500" w:dyaOrig="820">
          <v:shape id="_x0000_i1683" type="#_x0000_t75" style="width:225pt;height:41.25pt" o:ole="">
            <v:imagedata r:id="rId1338" o:title=""/>
          </v:shape>
          <o:OLEObject Type="Embed" ProgID="Equation.3" ShapeID="_x0000_i1683" DrawAspect="Content" ObjectID="_1395858569" r:id="rId1339"/>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74"/>
        </w:numPr>
        <w:tabs>
          <w:tab w:val="clear" w:pos="2340"/>
          <w:tab w:val="num" w:pos="1620"/>
          <w:tab w:val="left" w:pos="3960"/>
        </w:tabs>
        <w:spacing w:after="0" w:line="360" w:lineRule="auto"/>
        <w:ind w:left="1800" w:hanging="54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Cek kecepatan (</w:t>
      </w:r>
      <w:r w:rsidRPr="006E171A">
        <w:rPr>
          <w:rFonts w:ascii="Times New Roman" w:eastAsia="Times New Roman" w:hAnsi="Times New Roman" w:cs="Times New Roman"/>
          <w:i/>
          <w:position w:val="-14"/>
          <w:sz w:val="24"/>
          <w:szCs w:val="24"/>
          <w:u w:val="single"/>
          <w:lang w:val="fi-FI"/>
        </w:rPr>
        <w:object w:dxaOrig="460" w:dyaOrig="380">
          <v:shape id="_x0000_i1684" type="#_x0000_t75" style="width:23.25pt;height:18.75pt" o:ole="">
            <v:imagedata r:id="rId1324" o:title=""/>
          </v:shape>
          <o:OLEObject Type="Embed" ProgID="Equation.3" ShapeID="_x0000_i1684" DrawAspect="Content" ObjectID="_1395858570" r:id="rId1340"/>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96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32"/>
          <w:sz w:val="24"/>
          <w:szCs w:val="24"/>
          <w:lang w:val="fi-FI"/>
        </w:rPr>
        <w:object w:dxaOrig="4380" w:dyaOrig="740">
          <v:shape id="_x0000_i1685" type="#_x0000_t75" style="width:219.75pt;height:36.75pt" o:ole="">
            <v:imagedata r:id="rId1341" o:title=""/>
          </v:shape>
          <o:OLEObject Type="Embed" ProgID="Equation.3" ShapeID="_x0000_i1685" DrawAspect="Content" ObjectID="_1395858571" r:id="rId1342"/>
        </w:object>
      </w:r>
    </w:p>
    <w:p w:rsidR="006E171A" w:rsidRPr="006E171A" w:rsidRDefault="006E171A" w:rsidP="006E171A">
      <w:pPr>
        <w:tabs>
          <w:tab w:val="left" w:pos="396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67"/>
        </w:numPr>
        <w:tabs>
          <w:tab w:val="clear" w:pos="1080"/>
          <w:tab w:val="num" w:pos="1260"/>
          <w:tab w:val="left" w:pos="4140"/>
        </w:tabs>
        <w:spacing w:after="0" w:line="360" w:lineRule="auto"/>
        <w:ind w:left="1260"/>
        <w:jc w:val="both"/>
        <w:rPr>
          <w:rFonts w:ascii="Times New Roman" w:hAnsi="Times New Roman" w:cs="Times New Roman"/>
          <w:b/>
          <w:sz w:val="24"/>
          <w:szCs w:val="24"/>
          <w:lang w:val="fi-FI"/>
        </w:rPr>
      </w:pPr>
      <w:r w:rsidRPr="006E171A">
        <w:rPr>
          <w:rFonts w:ascii="Times New Roman" w:hAnsi="Times New Roman" w:cs="Times New Roman"/>
          <w:b/>
          <w:sz w:val="24"/>
          <w:szCs w:val="24"/>
          <w:lang w:val="fi-FI"/>
        </w:rPr>
        <w:t xml:space="preserve">Sistem </w:t>
      </w:r>
      <w:r w:rsidRPr="006E171A">
        <w:rPr>
          <w:rFonts w:ascii="Times New Roman" w:hAnsi="Times New Roman" w:cs="Times New Roman"/>
          <w:b/>
          <w:i/>
          <w:sz w:val="24"/>
          <w:szCs w:val="24"/>
          <w:lang w:val="fi-FI"/>
        </w:rPr>
        <w:t>outlet</w:t>
      </w:r>
      <w:r w:rsidRPr="006E171A">
        <w:rPr>
          <w:rFonts w:ascii="Times New Roman" w:hAnsi="Times New Roman" w:cs="Times New Roman"/>
          <w:b/>
          <w:sz w:val="24"/>
          <w:szCs w:val="24"/>
          <w:lang w:val="fi-FI"/>
        </w:rPr>
        <w:t xml:space="preserve"> bak filtrasi pada saat operasional</w:t>
      </w:r>
    </w:p>
    <w:p w:rsidR="006E171A" w:rsidRPr="006E171A" w:rsidRDefault="006E171A" w:rsidP="006E171A">
      <w:pPr>
        <w:tabs>
          <w:tab w:val="left" w:pos="414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sz w:val="24"/>
          <w:szCs w:val="24"/>
          <w:lang w:val="fi-FI"/>
        </w:rPr>
        <w:t xml:space="preserve">Sistem </w:t>
      </w:r>
      <w:r w:rsidRPr="006E171A">
        <w:rPr>
          <w:rFonts w:ascii="Times New Roman" w:hAnsi="Times New Roman" w:cs="Times New Roman"/>
          <w:i/>
          <w:sz w:val="24"/>
          <w:szCs w:val="24"/>
          <w:lang w:val="fi-FI"/>
        </w:rPr>
        <w:t>outlet</w:t>
      </w:r>
      <w:r w:rsidRPr="006E171A">
        <w:rPr>
          <w:rFonts w:ascii="Times New Roman" w:hAnsi="Times New Roman" w:cs="Times New Roman"/>
          <w:sz w:val="24"/>
          <w:szCs w:val="24"/>
          <w:lang w:val="fi-FI"/>
        </w:rPr>
        <w:t xml:space="preserve"> bak filtrasi saat operasional terdiri dari perhitungan pipa </w:t>
      </w:r>
      <w:r w:rsidRPr="006E171A">
        <w:rPr>
          <w:rFonts w:ascii="Times New Roman" w:hAnsi="Times New Roman" w:cs="Times New Roman"/>
          <w:i/>
          <w:sz w:val="24"/>
          <w:szCs w:val="24"/>
          <w:lang w:val="fi-FI"/>
        </w:rPr>
        <w:t>outle</w:t>
      </w:r>
      <w:r w:rsidRPr="006E171A">
        <w:rPr>
          <w:rFonts w:ascii="Times New Roman" w:hAnsi="Times New Roman" w:cs="Times New Roman"/>
          <w:sz w:val="24"/>
          <w:szCs w:val="24"/>
          <w:lang w:val="fi-FI"/>
        </w:rPr>
        <w:t xml:space="preserve">t air bersih dan </w:t>
      </w:r>
      <w:r w:rsidRPr="006E171A">
        <w:rPr>
          <w:rFonts w:ascii="Times New Roman" w:hAnsi="Times New Roman" w:cs="Times New Roman"/>
          <w:i/>
          <w:sz w:val="24"/>
          <w:szCs w:val="24"/>
          <w:lang w:val="fi-FI"/>
        </w:rPr>
        <w:t>Bak Ekualisasi.</w:t>
      </w:r>
    </w:p>
    <w:p w:rsidR="006E171A" w:rsidRPr="006E171A" w:rsidRDefault="006E171A" w:rsidP="006E171A">
      <w:pPr>
        <w:spacing w:after="0"/>
        <w:rPr>
          <w:rFonts w:ascii="Times New Roman" w:hAnsi="Times New Roman" w:cs="Times New Roman"/>
          <w:sz w:val="24"/>
          <w:szCs w:val="24"/>
          <w:lang w:val="sv-SE"/>
        </w:rPr>
      </w:pPr>
    </w:p>
    <w:p w:rsidR="006E171A" w:rsidRPr="006E171A" w:rsidRDefault="006E171A" w:rsidP="006E171A">
      <w:pPr>
        <w:spacing w:after="0"/>
        <w:rPr>
          <w:rFonts w:ascii="Times New Roman" w:hAnsi="Times New Roman" w:cs="Times New Roman"/>
          <w:sz w:val="24"/>
          <w:szCs w:val="24"/>
          <w:lang w:val="sv-SE"/>
        </w:rPr>
      </w:pPr>
    </w:p>
    <w:p w:rsidR="006E171A" w:rsidRPr="006E171A" w:rsidRDefault="006E171A" w:rsidP="00A93194">
      <w:pPr>
        <w:numPr>
          <w:ilvl w:val="0"/>
          <w:numId w:val="177"/>
        </w:numPr>
        <w:spacing w:after="0" w:line="360" w:lineRule="auto"/>
        <w:ind w:left="1260"/>
        <w:jc w:val="both"/>
        <w:rPr>
          <w:rFonts w:ascii="Times New Roman" w:hAnsi="Times New Roman" w:cs="Times New Roman"/>
          <w:b/>
          <w:sz w:val="24"/>
          <w:szCs w:val="24"/>
          <w:lang w:val="sv-SE"/>
        </w:rPr>
      </w:pPr>
      <w:r w:rsidRPr="006E171A">
        <w:rPr>
          <w:rFonts w:ascii="Times New Roman" w:hAnsi="Times New Roman" w:cs="Times New Roman"/>
          <w:b/>
          <w:sz w:val="24"/>
          <w:szCs w:val="24"/>
          <w:lang w:val="sv-SE"/>
        </w:rPr>
        <w:t xml:space="preserve">Pipa </w:t>
      </w:r>
      <w:r w:rsidRPr="006E171A">
        <w:rPr>
          <w:rFonts w:ascii="Times New Roman" w:hAnsi="Times New Roman" w:cs="Times New Roman"/>
          <w:b/>
          <w:i/>
          <w:sz w:val="24"/>
          <w:szCs w:val="24"/>
          <w:lang w:val="sv-SE"/>
        </w:rPr>
        <w:t xml:space="preserve">outlet </w:t>
      </w:r>
      <w:r w:rsidRPr="006E171A">
        <w:rPr>
          <w:rFonts w:ascii="Times New Roman" w:hAnsi="Times New Roman" w:cs="Times New Roman"/>
          <w:b/>
          <w:sz w:val="24"/>
          <w:szCs w:val="24"/>
          <w:lang w:val="sv-SE"/>
        </w:rPr>
        <w:t>air bersih</w:t>
      </w:r>
    </w:p>
    <w:p w:rsidR="006E171A" w:rsidRPr="006E171A" w:rsidRDefault="006E171A" w:rsidP="006E171A">
      <w:pPr>
        <w:tabs>
          <w:tab w:val="left" w:pos="4140"/>
        </w:tabs>
        <w:spacing w:after="0" w:line="360" w:lineRule="auto"/>
        <w:ind w:firstLine="1260"/>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Pipa outlet Filter-Bak Ekualisasi</w:t>
      </w:r>
    </w:p>
    <w:p w:rsidR="006E171A" w:rsidRPr="006E171A" w:rsidRDefault="006E171A" w:rsidP="006E171A">
      <w:pPr>
        <w:tabs>
          <w:tab w:val="left" w:pos="4140"/>
        </w:tabs>
        <w:spacing w:after="0" w:line="360" w:lineRule="auto"/>
        <w:ind w:left="126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Pipa</w:t>
      </w:r>
      <w:r w:rsidRPr="006E171A">
        <w:rPr>
          <w:rFonts w:ascii="Times New Roman" w:hAnsi="Times New Roman" w:cs="Times New Roman"/>
          <w:i/>
          <w:sz w:val="24"/>
          <w:szCs w:val="24"/>
          <w:lang w:val="sv-SE"/>
        </w:rPr>
        <w:t xml:space="preserve"> outlet </w:t>
      </w:r>
      <w:r w:rsidRPr="006E171A">
        <w:rPr>
          <w:rFonts w:ascii="Times New Roman" w:hAnsi="Times New Roman" w:cs="Times New Roman"/>
          <w:sz w:val="24"/>
          <w:szCs w:val="24"/>
          <w:lang w:val="sv-SE"/>
        </w:rPr>
        <w:t xml:space="preserve">air bersih pada bak filtrasi adalah pipa yang mengalirkan air bersih dari pipa manifold pada sistem underdrain menuju </w:t>
      </w:r>
      <w:r w:rsidRPr="006E171A">
        <w:rPr>
          <w:rFonts w:ascii="Times New Roman" w:hAnsi="Times New Roman" w:cs="Times New Roman"/>
          <w:i/>
          <w:sz w:val="24"/>
          <w:szCs w:val="24"/>
          <w:lang w:val="sv-SE"/>
        </w:rPr>
        <w:t xml:space="preserve">bak ekualisasi. </w:t>
      </w:r>
      <w:r w:rsidRPr="006E171A">
        <w:rPr>
          <w:rFonts w:ascii="Times New Roman" w:hAnsi="Times New Roman" w:cs="Times New Roman"/>
          <w:sz w:val="24"/>
          <w:szCs w:val="24"/>
          <w:lang w:val="sv-SE"/>
        </w:rPr>
        <w:t>Air yang dialirkan pada pipa tersebut adalah air yang diolah pada tiap bak filtrasi dengan debit 0,031 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6E171A">
      <w:pPr>
        <w:tabs>
          <w:tab w:val="left" w:pos="4140"/>
        </w:tabs>
        <w:spacing w:after="0" w:line="360" w:lineRule="auto"/>
        <w:ind w:left="1260"/>
        <w:jc w:val="both"/>
        <w:rPr>
          <w:rFonts w:ascii="Times New Roman" w:hAnsi="Times New Roman" w:cs="Times New Roman"/>
          <w:sz w:val="24"/>
          <w:szCs w:val="24"/>
          <w:lang w:val="sv-SE"/>
        </w:rPr>
      </w:pPr>
    </w:p>
    <w:p w:rsidR="006E171A" w:rsidRPr="006E171A" w:rsidRDefault="006E171A" w:rsidP="006E171A">
      <w:pPr>
        <w:tabs>
          <w:tab w:val="left" w:pos="4140"/>
        </w:tabs>
        <w:spacing w:after="0" w:line="360" w:lineRule="auto"/>
        <w:ind w:left="126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Pipa outlet Bak ekualisasi-Reservoir Utama</w:t>
      </w:r>
    </w:p>
    <w:p w:rsidR="006E171A" w:rsidRPr="006E171A" w:rsidRDefault="006E171A" w:rsidP="006E171A">
      <w:pPr>
        <w:tabs>
          <w:tab w:val="left" w:pos="4140"/>
        </w:tabs>
        <w:spacing w:after="0" w:line="360" w:lineRule="auto"/>
        <w:ind w:left="1260"/>
        <w:jc w:val="both"/>
        <w:rPr>
          <w:rFonts w:ascii="Times New Roman" w:hAnsi="Times New Roman" w:cs="Times New Roman"/>
          <w:sz w:val="24"/>
          <w:szCs w:val="24"/>
        </w:rPr>
      </w:pPr>
      <w:r w:rsidRPr="006E171A">
        <w:rPr>
          <w:rFonts w:ascii="Times New Roman" w:hAnsi="Times New Roman" w:cs="Times New Roman"/>
          <w:sz w:val="24"/>
          <w:szCs w:val="24"/>
        </w:rPr>
        <w:t xml:space="preserve">Pada pipa </w:t>
      </w:r>
      <w:r w:rsidRPr="006E171A">
        <w:rPr>
          <w:rFonts w:ascii="Times New Roman" w:hAnsi="Times New Roman" w:cs="Times New Roman"/>
          <w:i/>
          <w:sz w:val="24"/>
          <w:szCs w:val="24"/>
        </w:rPr>
        <w:t xml:space="preserve">outlet </w:t>
      </w:r>
      <w:r w:rsidRPr="006E171A">
        <w:rPr>
          <w:rFonts w:ascii="Times New Roman" w:hAnsi="Times New Roman" w:cs="Times New Roman"/>
          <w:sz w:val="24"/>
          <w:szCs w:val="24"/>
        </w:rPr>
        <w:t xml:space="preserve">dari </w:t>
      </w:r>
      <w:r w:rsidRPr="006E171A">
        <w:rPr>
          <w:rFonts w:ascii="Times New Roman" w:hAnsi="Times New Roman" w:cs="Times New Roman"/>
          <w:i/>
          <w:sz w:val="24"/>
          <w:szCs w:val="24"/>
        </w:rPr>
        <w:t xml:space="preserve">bak ekualisasi </w:t>
      </w:r>
      <w:r w:rsidRPr="006E171A">
        <w:rPr>
          <w:rFonts w:ascii="Times New Roman" w:hAnsi="Times New Roman" w:cs="Times New Roman"/>
          <w:sz w:val="24"/>
          <w:szCs w:val="24"/>
        </w:rPr>
        <w:t xml:space="preserve">ke reservoir utama </w:t>
      </w:r>
      <w:r w:rsidRPr="006E171A">
        <w:rPr>
          <w:rFonts w:ascii="Times New Roman" w:hAnsi="Times New Roman" w:cs="Times New Roman"/>
          <w:i/>
          <w:sz w:val="24"/>
          <w:szCs w:val="24"/>
        </w:rPr>
        <w:t>(reservoir distribusi)</w:t>
      </w:r>
      <w:r w:rsidRPr="006E171A">
        <w:rPr>
          <w:rFonts w:ascii="Times New Roman" w:hAnsi="Times New Roman" w:cs="Times New Roman"/>
          <w:sz w:val="24"/>
          <w:szCs w:val="24"/>
        </w:rPr>
        <w:t xml:space="preserve"> jumlah pipa yang </w:t>
      </w:r>
      <w:r w:rsidRPr="006E171A">
        <w:rPr>
          <w:rFonts w:ascii="Times New Roman" w:hAnsi="Times New Roman" w:cs="Times New Roman"/>
          <w:i/>
          <w:sz w:val="24"/>
          <w:szCs w:val="24"/>
        </w:rPr>
        <w:t>outlet</w:t>
      </w:r>
      <w:r w:rsidRPr="006E171A">
        <w:rPr>
          <w:rFonts w:ascii="Times New Roman" w:hAnsi="Times New Roman" w:cs="Times New Roman"/>
          <w:sz w:val="24"/>
          <w:szCs w:val="24"/>
        </w:rPr>
        <w:t xml:space="preserve"> yang digunakan berjumlah 2 buah dengan debit tiap pipa adalah 0,1 m</w:t>
      </w:r>
      <w:r w:rsidRPr="006E171A">
        <w:rPr>
          <w:rFonts w:ascii="Times New Roman" w:hAnsi="Times New Roman" w:cs="Times New Roman"/>
          <w:sz w:val="24"/>
          <w:szCs w:val="24"/>
          <w:vertAlign w:val="superscript"/>
        </w:rPr>
        <w:t>3</w:t>
      </w:r>
      <w:r w:rsidRPr="006E171A">
        <w:rPr>
          <w:rFonts w:ascii="Times New Roman" w:hAnsi="Times New Roman" w:cs="Times New Roman"/>
          <w:sz w:val="24"/>
          <w:szCs w:val="24"/>
        </w:rPr>
        <w:t>/dtk.</w:t>
      </w:r>
    </w:p>
    <w:p w:rsidR="006E171A" w:rsidRPr="006E171A" w:rsidRDefault="006E171A" w:rsidP="006E171A">
      <w:pPr>
        <w:tabs>
          <w:tab w:val="left" w:pos="4140"/>
        </w:tabs>
        <w:spacing w:after="0" w:line="360" w:lineRule="auto"/>
        <w:ind w:left="1260"/>
        <w:jc w:val="both"/>
        <w:rPr>
          <w:rFonts w:ascii="Times New Roman" w:hAnsi="Times New Roman" w:cs="Times New Roman"/>
          <w:sz w:val="24"/>
          <w:szCs w:val="24"/>
        </w:rPr>
      </w:pPr>
    </w:p>
    <w:p w:rsidR="006E171A" w:rsidRPr="006E171A" w:rsidRDefault="006E171A" w:rsidP="006E171A">
      <w:pPr>
        <w:tabs>
          <w:tab w:val="left" w:pos="414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Direncanakan,</w:t>
      </w:r>
    </w:p>
    <w:p w:rsidR="006E171A" w:rsidRPr="006E171A" w:rsidRDefault="006E171A" w:rsidP="00A93194">
      <w:pPr>
        <w:numPr>
          <w:ilvl w:val="0"/>
          <w:numId w:val="178"/>
        </w:numPr>
        <w:tabs>
          <w:tab w:val="clear" w:pos="2700"/>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Pipa </w:t>
      </w:r>
      <w:r w:rsidRPr="006E171A">
        <w:rPr>
          <w:rFonts w:ascii="Times New Roman" w:hAnsi="Times New Roman" w:cs="Times New Roman"/>
          <w:i/>
          <w:sz w:val="24"/>
          <w:szCs w:val="24"/>
          <w:lang w:val="fi-FI"/>
        </w:rPr>
        <w:t>outlet</w:t>
      </w:r>
      <w:r w:rsidRPr="006E171A">
        <w:rPr>
          <w:rFonts w:ascii="Times New Roman" w:hAnsi="Times New Roman" w:cs="Times New Roman"/>
          <w:sz w:val="24"/>
          <w:szCs w:val="24"/>
          <w:lang w:val="fi-FI"/>
        </w:rPr>
        <w:t xml:space="preserve"> air bersih terbuat dari pipa PVC</w:t>
      </w:r>
    </w:p>
    <w:p w:rsidR="006E171A" w:rsidRPr="006E171A" w:rsidRDefault="006E171A" w:rsidP="00A93194">
      <w:pPr>
        <w:numPr>
          <w:ilvl w:val="0"/>
          <w:numId w:val="178"/>
        </w:numPr>
        <w:tabs>
          <w:tab w:val="clear" w:pos="2700"/>
          <w:tab w:val="left" w:pos="1620"/>
          <w:tab w:val="left" w:pos="5940"/>
          <w:tab w:val="left" w:pos="720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Debit pipa </w:t>
      </w:r>
      <w:r w:rsidRPr="006E171A">
        <w:rPr>
          <w:rFonts w:ascii="Times New Roman" w:hAnsi="Times New Roman" w:cs="Times New Roman"/>
          <w:i/>
          <w:sz w:val="24"/>
          <w:szCs w:val="24"/>
          <w:lang w:val="sv-SE"/>
        </w:rPr>
        <w:t>outlet</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4"/>
          <w:sz w:val="24"/>
          <w:szCs w:val="24"/>
          <w:lang w:val="fi-FI"/>
        </w:rPr>
        <w:object w:dxaOrig="1619" w:dyaOrig="380">
          <v:shape id="_x0000_i1686" type="#_x0000_t75" style="width:81pt;height:18.75pt" o:ole="">
            <v:imagedata r:id="rId1343" o:title=""/>
          </v:shape>
          <o:OLEObject Type="Embed" ProgID="Equation.3" ShapeID="_x0000_i1686" DrawAspect="Content" ObjectID="_1395858572" r:id="rId1344"/>
        </w:object>
      </w:r>
      <w:r w:rsidRPr="006E171A">
        <w:rPr>
          <w:rFonts w:ascii="Times New Roman" w:hAnsi="Times New Roman" w:cs="Times New Roman"/>
          <w:sz w:val="24"/>
          <w:szCs w:val="24"/>
          <w:lang w:val="sv-SE"/>
        </w:rPr>
        <w:t>)  adalah  0,031 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A93194">
      <w:pPr>
        <w:numPr>
          <w:ilvl w:val="0"/>
          <w:numId w:val="178"/>
        </w:numPr>
        <w:tabs>
          <w:tab w:val="clear" w:pos="2700"/>
          <w:tab w:val="left" w:pos="1620"/>
          <w:tab w:val="left" w:pos="5940"/>
          <w:tab w:val="left" w:pos="720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Debit pada pipa </w:t>
      </w:r>
      <w:r w:rsidRPr="006E171A">
        <w:rPr>
          <w:rFonts w:ascii="Times New Roman" w:hAnsi="Times New Roman" w:cs="Times New Roman"/>
          <w:i/>
          <w:sz w:val="24"/>
          <w:szCs w:val="24"/>
          <w:lang w:val="sv-SE"/>
        </w:rPr>
        <w:t>outlet</w:t>
      </w:r>
      <w:r w:rsidRPr="006E171A">
        <w:rPr>
          <w:rFonts w:ascii="Times New Roman" w:hAnsi="Times New Roman" w:cs="Times New Roman"/>
          <w:sz w:val="24"/>
          <w:szCs w:val="24"/>
          <w:lang w:val="sv-SE"/>
        </w:rPr>
        <w:t xml:space="preserve"> dari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lang w:val="sv-SE"/>
        </w:rPr>
        <w:t xml:space="preserve"> ke reservoir (</w:t>
      </w:r>
      <w:r w:rsidRPr="006E171A">
        <w:rPr>
          <w:rFonts w:ascii="Times New Roman" w:eastAsia="Times New Roman" w:hAnsi="Times New Roman" w:cs="Times New Roman"/>
          <w:position w:val="-14"/>
          <w:sz w:val="24"/>
          <w:szCs w:val="24"/>
          <w:lang w:val="fi-FI"/>
        </w:rPr>
        <w:object w:dxaOrig="700" w:dyaOrig="380">
          <v:shape id="_x0000_i1687" type="#_x0000_t75" style="width:35.25pt;height:18.75pt" o:ole="">
            <v:imagedata r:id="rId1345" o:title=""/>
          </v:shape>
          <o:OLEObject Type="Embed" ProgID="Equation.3" ShapeID="_x0000_i1687" DrawAspect="Content" ObjectID="_1395858573" r:id="rId1346"/>
        </w:object>
      </w:r>
      <w:r w:rsidRPr="006E171A">
        <w:rPr>
          <w:rFonts w:ascii="Times New Roman" w:hAnsi="Times New Roman" w:cs="Times New Roman"/>
          <w:sz w:val="24"/>
          <w:szCs w:val="24"/>
          <w:lang w:val="sv-SE"/>
        </w:rPr>
        <w:t>) adalah  0,1 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A93194">
      <w:pPr>
        <w:numPr>
          <w:ilvl w:val="0"/>
          <w:numId w:val="178"/>
        </w:numPr>
        <w:tabs>
          <w:tab w:val="clear" w:pos="2700"/>
          <w:tab w:val="left" w:pos="1620"/>
          <w:tab w:val="left" w:pos="720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Panjang pipa </w:t>
      </w:r>
      <w:r w:rsidRPr="006E171A">
        <w:rPr>
          <w:rFonts w:ascii="Times New Roman" w:hAnsi="Times New Roman" w:cs="Times New Roman"/>
          <w:i/>
          <w:sz w:val="24"/>
          <w:szCs w:val="24"/>
          <w:lang w:val="sv-SE"/>
        </w:rPr>
        <w:t>outlet</w:t>
      </w:r>
      <w:r w:rsidRPr="006E171A">
        <w:rPr>
          <w:rFonts w:ascii="Times New Roman" w:hAnsi="Times New Roman" w:cs="Times New Roman"/>
          <w:sz w:val="24"/>
          <w:szCs w:val="24"/>
          <w:lang w:val="sv-SE"/>
        </w:rPr>
        <w:t xml:space="preserve"> dari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lang w:val="sv-SE"/>
        </w:rPr>
        <w:t xml:space="preserve"> ke  reservoir utama (</w:t>
      </w:r>
      <w:r w:rsidRPr="006E171A">
        <w:rPr>
          <w:rFonts w:ascii="Times New Roman" w:eastAsia="Times New Roman" w:hAnsi="Times New Roman" w:cs="Times New Roman"/>
          <w:position w:val="-14"/>
          <w:sz w:val="24"/>
          <w:szCs w:val="24"/>
          <w:lang w:val="fi-FI"/>
        </w:rPr>
        <w:object w:dxaOrig="620" w:dyaOrig="380">
          <v:shape id="_x0000_i1688" type="#_x0000_t75" style="width:30.75pt;height:18.75pt" o:ole="">
            <v:imagedata r:id="rId1347" o:title=""/>
          </v:shape>
          <o:OLEObject Type="Embed" ProgID="Equation.3" ShapeID="_x0000_i1688" DrawAspect="Content" ObjectID="_1395858574" r:id="rId1348"/>
        </w:object>
      </w:r>
      <w:r w:rsidRPr="006E171A">
        <w:rPr>
          <w:rFonts w:ascii="Times New Roman" w:hAnsi="Times New Roman" w:cs="Times New Roman"/>
          <w:sz w:val="24"/>
          <w:szCs w:val="24"/>
          <w:lang w:val="sv-SE"/>
        </w:rPr>
        <w:t>) adalah 30 meter.</w:t>
      </w:r>
    </w:p>
    <w:p w:rsidR="006E171A" w:rsidRPr="006E171A" w:rsidRDefault="006E171A" w:rsidP="00A93194">
      <w:pPr>
        <w:numPr>
          <w:ilvl w:val="0"/>
          <w:numId w:val="178"/>
        </w:numPr>
        <w:tabs>
          <w:tab w:val="clear" w:pos="2700"/>
          <w:tab w:val="left" w:pos="1620"/>
          <w:tab w:val="left" w:pos="7200"/>
        </w:tabs>
        <w:spacing w:after="0" w:line="360" w:lineRule="auto"/>
        <w:ind w:left="162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lastRenderedPageBreak/>
        <w:t xml:space="preserve">Panjang pipa </w:t>
      </w:r>
      <w:r w:rsidRPr="006E171A">
        <w:rPr>
          <w:rFonts w:ascii="Times New Roman" w:hAnsi="Times New Roman" w:cs="Times New Roman"/>
          <w:i/>
          <w:sz w:val="24"/>
          <w:szCs w:val="24"/>
          <w:lang w:val="sv-SE"/>
        </w:rPr>
        <w:t>outlet</w:t>
      </w:r>
      <w:r w:rsidRPr="006E171A">
        <w:rPr>
          <w:rFonts w:ascii="Times New Roman" w:hAnsi="Times New Roman" w:cs="Times New Roman"/>
          <w:sz w:val="24"/>
          <w:szCs w:val="24"/>
          <w:lang w:val="sv-SE"/>
        </w:rPr>
        <w:t xml:space="preserve"> dari filtrasi ke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4"/>
          <w:sz w:val="24"/>
          <w:szCs w:val="24"/>
          <w:lang w:val="fi-FI"/>
        </w:rPr>
        <w:object w:dxaOrig="1020" w:dyaOrig="380">
          <v:shape id="_x0000_i1689" type="#_x0000_t75" style="width:51pt;height:18.75pt" o:ole="">
            <v:imagedata r:id="rId1349" o:title=""/>
          </v:shape>
          <o:OLEObject Type="Embed" ProgID="Equation.3" ShapeID="_x0000_i1689" DrawAspect="Content" ObjectID="_1395858575" r:id="rId1350"/>
        </w:object>
      </w:r>
      <w:r w:rsidRPr="006E171A">
        <w:rPr>
          <w:rFonts w:ascii="Times New Roman" w:hAnsi="Times New Roman" w:cs="Times New Roman"/>
          <w:sz w:val="24"/>
          <w:szCs w:val="24"/>
          <w:lang w:val="sv-SE"/>
        </w:rPr>
        <w:t>) adalah 2 meter.</w:t>
      </w:r>
    </w:p>
    <w:p w:rsidR="006E171A" w:rsidRPr="006E171A" w:rsidRDefault="006E171A" w:rsidP="006E171A">
      <w:pPr>
        <w:tabs>
          <w:tab w:val="left" w:pos="1620"/>
          <w:tab w:val="left" w:pos="7200"/>
        </w:tabs>
        <w:spacing w:after="0" w:line="360" w:lineRule="auto"/>
        <w:ind w:left="1260"/>
        <w:jc w:val="both"/>
        <w:rPr>
          <w:rFonts w:ascii="Times New Roman" w:hAnsi="Times New Roman" w:cs="Times New Roman"/>
          <w:sz w:val="24"/>
          <w:szCs w:val="24"/>
          <w:lang w:val="sv-SE"/>
        </w:rPr>
      </w:pPr>
    </w:p>
    <w:p w:rsidR="006E171A" w:rsidRPr="006E171A" w:rsidRDefault="006E171A" w:rsidP="006E171A">
      <w:pPr>
        <w:tabs>
          <w:tab w:val="left" w:pos="1620"/>
          <w:tab w:val="left" w:pos="7200"/>
        </w:tabs>
        <w:spacing w:after="0" w:line="360" w:lineRule="auto"/>
        <w:ind w:left="1260"/>
        <w:jc w:val="both"/>
        <w:rPr>
          <w:rFonts w:ascii="Times New Roman" w:hAnsi="Times New Roman" w:cs="Times New Roman"/>
          <w:i/>
          <w:sz w:val="24"/>
          <w:szCs w:val="24"/>
          <w:lang w:val="en-US"/>
        </w:rPr>
      </w:pPr>
      <w:r w:rsidRPr="006E171A">
        <w:rPr>
          <w:rFonts w:ascii="Times New Roman" w:hAnsi="Times New Roman" w:cs="Times New Roman"/>
          <w:i/>
          <w:sz w:val="24"/>
          <w:szCs w:val="24"/>
        </w:rPr>
        <w:t>Perhitungan,</w:t>
      </w:r>
    </w:p>
    <w:p w:rsidR="006E171A" w:rsidRPr="006E171A" w:rsidRDefault="006E171A" w:rsidP="006E171A">
      <w:pPr>
        <w:tabs>
          <w:tab w:val="left" w:pos="1620"/>
          <w:tab w:val="left" w:pos="7200"/>
        </w:tabs>
        <w:spacing w:after="0" w:line="360" w:lineRule="auto"/>
        <w:ind w:left="1260"/>
        <w:jc w:val="both"/>
        <w:rPr>
          <w:rFonts w:ascii="Times New Roman" w:hAnsi="Times New Roman" w:cs="Times New Roman"/>
          <w:i/>
          <w:sz w:val="24"/>
          <w:szCs w:val="24"/>
        </w:rPr>
      </w:pPr>
      <w:r w:rsidRPr="006E171A">
        <w:rPr>
          <w:rFonts w:ascii="Times New Roman" w:hAnsi="Times New Roman" w:cs="Times New Roman"/>
          <w:i/>
          <w:sz w:val="24"/>
          <w:szCs w:val="24"/>
        </w:rPr>
        <w:t>Perhitungan Pipa Outlet Filter-</w:t>
      </w:r>
      <w:r w:rsidRPr="006E171A">
        <w:rPr>
          <w:rFonts w:ascii="Times New Roman" w:hAnsi="Times New Roman" w:cs="Times New Roman"/>
          <w:i/>
          <w:sz w:val="24"/>
          <w:szCs w:val="24"/>
          <w:lang w:val="sv-SE"/>
        </w:rPr>
        <w:t xml:space="preserve"> bak ekualisasi</w:t>
      </w:r>
      <w:r w:rsidRPr="006E171A">
        <w:rPr>
          <w:rFonts w:ascii="Times New Roman" w:hAnsi="Times New Roman" w:cs="Times New Roman"/>
          <w:i/>
          <w:sz w:val="24"/>
          <w:szCs w:val="24"/>
        </w:rPr>
        <w:t>,</w:t>
      </w:r>
    </w:p>
    <w:p w:rsidR="006E171A" w:rsidRPr="006E171A" w:rsidRDefault="006E171A" w:rsidP="00A93194">
      <w:pPr>
        <w:numPr>
          <w:ilvl w:val="0"/>
          <w:numId w:val="179"/>
        </w:numPr>
        <w:tabs>
          <w:tab w:val="clear" w:pos="2700"/>
          <w:tab w:val="left" w:pos="1620"/>
          <w:tab w:val="left" w:pos="720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 xml:space="preserve">Luas permukaan pipa outlet dari tiap bak filtrasi ke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lang w:val="fi-FI"/>
        </w:rPr>
        <w:t xml:space="preserve"> (</w:t>
      </w:r>
      <w:r w:rsidRPr="006E171A">
        <w:rPr>
          <w:rFonts w:ascii="Times New Roman" w:eastAsia="Times New Roman" w:hAnsi="Times New Roman" w:cs="Times New Roman"/>
          <w:i/>
          <w:position w:val="-14"/>
          <w:sz w:val="24"/>
          <w:szCs w:val="24"/>
          <w:u w:val="single"/>
          <w:lang w:val="fi-FI"/>
        </w:rPr>
        <w:object w:dxaOrig="1040" w:dyaOrig="380">
          <v:shape id="_x0000_i1690" type="#_x0000_t75" style="width:51.75pt;height:18.75pt" o:ole="">
            <v:imagedata r:id="rId1351" o:title=""/>
          </v:shape>
          <o:OLEObject Type="Embed" ProgID="Equation.3" ShapeID="_x0000_i1690" DrawAspect="Content" ObjectID="_1395858576" r:id="rId1352"/>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1620"/>
          <w:tab w:val="left" w:pos="5940"/>
          <w:tab w:val="left" w:pos="7200"/>
        </w:tabs>
        <w:spacing w:after="0" w:line="360" w:lineRule="auto"/>
        <w:ind w:left="1683" w:hanging="423"/>
        <w:jc w:val="both"/>
        <w:rPr>
          <w:rFonts w:ascii="Times New Roman" w:hAnsi="Times New Roman" w:cs="Times New Roman"/>
          <w:i/>
          <w:sz w:val="24"/>
          <w:szCs w:val="24"/>
          <w:lang w:val="sv-SE"/>
        </w:rPr>
      </w:pPr>
      <w:r w:rsidRPr="006E171A">
        <w:rPr>
          <w:rFonts w:ascii="Times New Roman" w:hAnsi="Times New Roman" w:cs="Times New Roman"/>
          <w:sz w:val="24"/>
          <w:szCs w:val="24"/>
          <w:lang w:val="fi-FI"/>
        </w:rPr>
        <w:tab/>
      </w:r>
      <w:r w:rsidRPr="006E171A">
        <w:rPr>
          <w:rFonts w:ascii="Times New Roman" w:hAnsi="Times New Roman" w:cs="Times New Roman"/>
          <w:sz w:val="24"/>
          <w:szCs w:val="24"/>
          <w:lang w:val="sv-SE"/>
        </w:rPr>
        <w:t xml:space="preserve">Kecepatan aliran pada pipa </w:t>
      </w:r>
      <w:r w:rsidRPr="006E171A">
        <w:rPr>
          <w:rFonts w:ascii="Times New Roman" w:hAnsi="Times New Roman" w:cs="Times New Roman"/>
          <w:i/>
          <w:sz w:val="24"/>
          <w:szCs w:val="24"/>
          <w:lang w:val="sv-SE"/>
        </w:rPr>
        <w:t>outlet</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4"/>
          <w:sz w:val="24"/>
          <w:szCs w:val="24"/>
          <w:lang w:val="fi-FI"/>
        </w:rPr>
        <w:object w:dxaOrig="700" w:dyaOrig="380">
          <v:shape id="_x0000_i1691" type="#_x0000_t75" style="width:35.25pt;height:18.75pt" o:ole="">
            <v:imagedata r:id="rId1353" o:title=""/>
          </v:shape>
          <o:OLEObject Type="Embed" ProgID="Equation.3" ShapeID="_x0000_i1691" DrawAspect="Content" ObjectID="_1395858577" r:id="rId1354"/>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xml:space="preserve">adalah 0,66 m/dtk </w: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fi-FI"/>
        </w:rPr>
        <w:object w:dxaOrig="2079" w:dyaOrig="740">
          <v:shape id="_x0000_i1692" type="#_x0000_t75" style="width:105pt;height:36.75pt" o:ole="">
            <v:imagedata r:id="rId1355" o:title=""/>
          </v:shape>
          <o:OLEObject Type="Embed" ProgID="Equation.3" ShapeID="_x0000_i1692" DrawAspect="Content" ObjectID="_1395858578" r:id="rId1356"/>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3680" w:dyaOrig="720">
          <v:shape id="_x0000_i1693" type="#_x0000_t75" style="width:184.5pt;height:36pt" o:ole="">
            <v:imagedata r:id="rId1357" o:title=""/>
          </v:shape>
          <o:OLEObject Type="Embed" ProgID="Equation.3" ShapeID="_x0000_i1693" DrawAspect="Content" ObjectID="_1395858579" r:id="rId1358"/>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sv-SE"/>
        </w:rPr>
      </w:pPr>
    </w:p>
    <w:p w:rsidR="006E171A" w:rsidRPr="006E171A" w:rsidRDefault="006E171A" w:rsidP="00A93194">
      <w:pPr>
        <w:numPr>
          <w:ilvl w:val="0"/>
          <w:numId w:val="179"/>
        </w:numPr>
        <w:tabs>
          <w:tab w:val="clear" w:pos="2700"/>
          <w:tab w:val="left" w:pos="1620"/>
          <w:tab w:val="left" w:pos="7200"/>
        </w:tabs>
        <w:spacing w:after="0" w:line="360" w:lineRule="auto"/>
        <w:ind w:left="162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 xml:space="preserve">Diameter pipa outlet dari bak filtrasi ke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rPr>
        <w:t xml:space="preserve"> (</w:t>
      </w:r>
      <w:r w:rsidRPr="006E171A">
        <w:rPr>
          <w:rFonts w:ascii="Times New Roman" w:eastAsia="Times New Roman" w:hAnsi="Times New Roman" w:cs="Times New Roman"/>
          <w:i/>
          <w:position w:val="-14"/>
          <w:sz w:val="24"/>
          <w:szCs w:val="24"/>
          <w:u w:val="single"/>
          <w:lang w:val="fi-FI"/>
        </w:rPr>
        <w:object w:dxaOrig="1020" w:dyaOrig="380">
          <v:shape id="_x0000_i1694" type="#_x0000_t75" style="width:51pt;height:18.75pt" o:ole="">
            <v:imagedata r:id="rId1359" o:title=""/>
          </v:shape>
          <o:OLEObject Type="Embed" ProgID="Equation.3" ShapeID="_x0000_i1694" DrawAspect="Content" ObjectID="_1395858580" r:id="rId1360"/>
        </w:object>
      </w:r>
      <w:r w:rsidRPr="006E171A">
        <w:rPr>
          <w:rFonts w:ascii="Times New Roman" w:hAnsi="Times New Roman" w:cs="Times New Roman"/>
          <w:i/>
          <w:sz w:val="24"/>
          <w:szCs w:val="24"/>
          <w:u w:val="single"/>
        </w:rPr>
        <w:t>)</w: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3160" w:dyaOrig="800">
          <v:shape id="_x0000_i1695" type="#_x0000_t75" style="width:158.25pt;height:39pt" o:ole="">
            <v:imagedata r:id="rId1361" o:title=""/>
          </v:shape>
          <o:OLEObject Type="Embed" ProgID="Equation.3" ShapeID="_x0000_i1695" DrawAspect="Content" ObjectID="_1395858581" r:id="rId1362"/>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5980" w:dyaOrig="820">
          <v:shape id="_x0000_i1696" type="#_x0000_t75" style="width:297.75pt;height:41.25pt" o:ole="">
            <v:imagedata r:id="rId1363" o:title=""/>
          </v:shape>
          <o:OLEObject Type="Embed" ProgID="Equation.3" ShapeID="_x0000_i1696" DrawAspect="Content" ObjectID="_1395858582" r:id="rId1364"/>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p>
    <w:p w:rsidR="006E171A" w:rsidRPr="006E171A" w:rsidRDefault="006E171A" w:rsidP="006E171A">
      <w:pPr>
        <w:tabs>
          <w:tab w:val="left" w:pos="1309"/>
          <w:tab w:val="left" w:pos="7200"/>
        </w:tabs>
        <w:spacing w:after="0" w:line="360" w:lineRule="auto"/>
        <w:ind w:left="1309"/>
        <w:jc w:val="both"/>
        <w:rPr>
          <w:rFonts w:ascii="Times New Roman" w:hAnsi="Times New Roman" w:cs="Times New Roman"/>
          <w:i/>
          <w:sz w:val="24"/>
          <w:szCs w:val="24"/>
          <w:lang w:val="en-US"/>
        </w:rPr>
      </w:pPr>
      <w:r w:rsidRPr="006E171A">
        <w:rPr>
          <w:rFonts w:ascii="Times New Roman" w:hAnsi="Times New Roman" w:cs="Times New Roman"/>
          <w:i/>
          <w:sz w:val="24"/>
          <w:szCs w:val="24"/>
        </w:rPr>
        <w:t xml:space="preserve">Perhitungan pipa outlet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lang w:val="sv-SE"/>
        </w:rPr>
        <w:t xml:space="preserve"> </w:t>
      </w:r>
      <w:r w:rsidRPr="006E171A">
        <w:rPr>
          <w:rFonts w:ascii="Times New Roman" w:hAnsi="Times New Roman" w:cs="Times New Roman"/>
          <w:i/>
          <w:sz w:val="24"/>
          <w:szCs w:val="24"/>
        </w:rPr>
        <w:t>-Reservoir Utama,</w:t>
      </w:r>
    </w:p>
    <w:p w:rsidR="006E171A" w:rsidRPr="006E171A" w:rsidRDefault="006E171A" w:rsidP="00A93194">
      <w:pPr>
        <w:numPr>
          <w:ilvl w:val="0"/>
          <w:numId w:val="179"/>
        </w:numPr>
        <w:tabs>
          <w:tab w:val="clear" w:pos="2700"/>
          <w:tab w:val="left" w:pos="1620"/>
          <w:tab w:val="left" w:pos="7200"/>
        </w:tabs>
        <w:spacing w:after="0" w:line="360" w:lineRule="auto"/>
        <w:ind w:left="1620"/>
        <w:jc w:val="both"/>
        <w:rPr>
          <w:rFonts w:ascii="Times New Roman" w:hAnsi="Times New Roman" w:cs="Times New Roman"/>
          <w:i/>
          <w:sz w:val="24"/>
          <w:szCs w:val="24"/>
          <w:u w:val="single"/>
        </w:rPr>
      </w:pPr>
      <w:r w:rsidRPr="006E171A">
        <w:rPr>
          <w:rFonts w:ascii="Times New Roman" w:hAnsi="Times New Roman" w:cs="Times New Roman"/>
          <w:i/>
          <w:sz w:val="24"/>
          <w:szCs w:val="24"/>
          <w:u w:val="single"/>
        </w:rPr>
        <w:t xml:space="preserve">Luas permukaan pipa outlet dari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rPr>
        <w:t xml:space="preserve"> ke reservoir utama (</w:t>
      </w:r>
      <w:r w:rsidRPr="006E171A">
        <w:rPr>
          <w:rFonts w:ascii="Times New Roman" w:eastAsia="Times New Roman" w:hAnsi="Times New Roman" w:cs="Times New Roman"/>
          <w:i/>
          <w:position w:val="-12"/>
          <w:sz w:val="24"/>
          <w:szCs w:val="24"/>
          <w:u w:val="single"/>
          <w:lang w:val="fi-FI"/>
        </w:rPr>
        <w:object w:dxaOrig="800" w:dyaOrig="360">
          <v:shape id="_x0000_i1697" type="#_x0000_t75" style="width:39pt;height:18.75pt" o:ole="">
            <v:imagedata r:id="rId1365" o:title=""/>
          </v:shape>
          <o:OLEObject Type="Embed" ProgID="Equation.3" ShapeID="_x0000_i1697" DrawAspect="Content" ObjectID="_1395858583" r:id="rId1366"/>
        </w:object>
      </w:r>
      <w:r w:rsidRPr="006E171A">
        <w:rPr>
          <w:rFonts w:ascii="Times New Roman" w:hAnsi="Times New Roman" w:cs="Times New Roman"/>
          <w:i/>
          <w:sz w:val="24"/>
          <w:szCs w:val="24"/>
          <w:u w:val="single"/>
        </w:rPr>
        <w:t>).</w:t>
      </w:r>
    </w:p>
    <w:p w:rsidR="006E171A" w:rsidRPr="006E171A" w:rsidRDefault="006E171A" w:rsidP="006E171A">
      <w:pPr>
        <w:tabs>
          <w:tab w:val="left" w:pos="1620"/>
          <w:tab w:val="left" w:pos="5940"/>
          <w:tab w:val="left" w:pos="720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rPr>
        <w:tab/>
      </w:r>
      <w:r w:rsidRPr="006E171A">
        <w:rPr>
          <w:rFonts w:ascii="Times New Roman" w:hAnsi="Times New Roman" w:cs="Times New Roman"/>
          <w:sz w:val="24"/>
          <w:szCs w:val="24"/>
          <w:lang w:val="fi-FI"/>
        </w:rPr>
        <w:t xml:space="preserve">Kecepatan aliran pada pipa </w:t>
      </w:r>
      <w:r w:rsidRPr="006E171A">
        <w:rPr>
          <w:rFonts w:ascii="Times New Roman" w:hAnsi="Times New Roman" w:cs="Times New Roman"/>
          <w:i/>
          <w:sz w:val="24"/>
          <w:szCs w:val="24"/>
          <w:lang w:val="fi-FI"/>
        </w:rPr>
        <w:t>outlet</w:t>
      </w:r>
      <w:r w:rsidRPr="006E171A">
        <w:rPr>
          <w:rFonts w:ascii="Times New Roman" w:hAnsi="Times New Roman" w:cs="Times New Roman"/>
          <w:sz w:val="24"/>
          <w:szCs w:val="24"/>
          <w:lang w:val="fi-FI"/>
        </w:rPr>
        <w:t xml:space="preserve"> (</w:t>
      </w:r>
      <w:r w:rsidRPr="006E171A">
        <w:rPr>
          <w:rFonts w:ascii="Times New Roman" w:eastAsia="Times New Roman" w:hAnsi="Times New Roman" w:cs="Times New Roman"/>
          <w:position w:val="-14"/>
          <w:sz w:val="24"/>
          <w:szCs w:val="24"/>
          <w:lang w:val="fi-FI"/>
        </w:rPr>
        <w:object w:dxaOrig="700" w:dyaOrig="380">
          <v:shape id="_x0000_i1698" type="#_x0000_t75" style="width:35.25pt;height:18.75pt" o:ole="">
            <v:imagedata r:id="rId1353" o:title=""/>
          </v:shape>
          <o:OLEObject Type="Embed" ProgID="Equation.3" ShapeID="_x0000_i1698" DrawAspect="Content" ObjectID="_1395858584" r:id="rId1367"/>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adalah 1,5 m/dtk</w: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1939" w:dyaOrig="700">
          <v:shape id="_x0000_i1699" type="#_x0000_t75" style="width:97.5pt;height:35.25pt" o:ole="">
            <v:imagedata r:id="rId1368" o:title=""/>
          </v:shape>
          <o:OLEObject Type="Embed" ProgID="Equation.3" ShapeID="_x0000_i1699" DrawAspect="Content" ObjectID="_1395858585" r:id="rId1369"/>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3160" w:dyaOrig="720">
          <v:shape id="_x0000_i1700" type="#_x0000_t75" style="width:157.5pt;height:36pt" o:ole="">
            <v:imagedata r:id="rId1370" o:title=""/>
          </v:shape>
          <o:OLEObject Type="Embed" ProgID="Equation.3" ShapeID="_x0000_i1700" DrawAspect="Content" ObjectID="_1395858586" r:id="rId1371"/>
        </w:object>
      </w:r>
    </w:p>
    <w:p w:rsidR="006E171A" w:rsidRPr="006E171A" w:rsidRDefault="006E171A" w:rsidP="00A93194">
      <w:pPr>
        <w:numPr>
          <w:ilvl w:val="0"/>
          <w:numId w:val="179"/>
        </w:numPr>
        <w:tabs>
          <w:tab w:val="clear" w:pos="2700"/>
          <w:tab w:val="left" w:pos="1620"/>
          <w:tab w:val="left" w:pos="7200"/>
        </w:tabs>
        <w:spacing w:after="0" w:line="360" w:lineRule="auto"/>
        <w:ind w:left="162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lastRenderedPageBreak/>
        <w:t xml:space="preserve">Diameter pipa outlet dari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rPr>
        <w:t xml:space="preserve"> ke reservoir utama (</w:t>
      </w:r>
      <w:r w:rsidRPr="006E171A">
        <w:rPr>
          <w:rFonts w:ascii="Times New Roman" w:eastAsia="Times New Roman" w:hAnsi="Times New Roman" w:cs="Times New Roman"/>
          <w:i/>
          <w:position w:val="-12"/>
          <w:sz w:val="24"/>
          <w:szCs w:val="24"/>
          <w:u w:val="single"/>
          <w:lang w:val="fi-FI"/>
        </w:rPr>
        <w:object w:dxaOrig="780" w:dyaOrig="360">
          <v:shape id="_x0000_i1701" type="#_x0000_t75" style="width:39pt;height:18.75pt" o:ole="">
            <v:imagedata r:id="rId1372" o:title=""/>
          </v:shape>
          <o:OLEObject Type="Embed" ProgID="Equation.3" ShapeID="_x0000_i1701" DrawAspect="Content" ObjectID="_1395858587" r:id="rId1373"/>
        </w:object>
      </w:r>
      <w:r w:rsidRPr="006E171A">
        <w:rPr>
          <w:rFonts w:ascii="Times New Roman" w:hAnsi="Times New Roman" w:cs="Times New Roman"/>
          <w:i/>
          <w:sz w:val="24"/>
          <w:szCs w:val="24"/>
          <w:u w:val="single"/>
        </w:rPr>
        <w:t>)</w: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2680" w:dyaOrig="760">
          <v:shape id="_x0000_i1702" type="#_x0000_t75" style="width:134.25pt;height:38.25pt" o:ole="">
            <v:imagedata r:id="rId1374" o:title=""/>
          </v:shape>
          <o:OLEObject Type="Embed" ProgID="Equation.3" ShapeID="_x0000_i1702" DrawAspect="Content" ObjectID="_1395858588" r:id="rId1375"/>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position w:val="-32"/>
          <w:sz w:val="24"/>
          <w:szCs w:val="24"/>
          <w:lang w:val="fi-FI"/>
        </w:rPr>
      </w:pPr>
      <w:r w:rsidRPr="006E171A">
        <w:rPr>
          <w:rFonts w:ascii="Times New Roman" w:eastAsia="Times New Roman" w:hAnsi="Times New Roman" w:cs="Times New Roman"/>
          <w:position w:val="-32"/>
          <w:sz w:val="24"/>
          <w:szCs w:val="24"/>
          <w:lang w:val="fi-FI"/>
        </w:rPr>
        <w:object w:dxaOrig="5680" w:dyaOrig="820">
          <v:shape id="_x0000_i1703" type="#_x0000_t75" style="width:282.75pt;height:40.5pt" o:ole="">
            <v:imagedata r:id="rId1376" o:title=""/>
          </v:shape>
          <o:OLEObject Type="Embed" ProgID="Equation.3" ShapeID="_x0000_i1703" DrawAspect="Content" ObjectID="_1395858589" r:id="rId1377"/>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79"/>
        </w:numPr>
        <w:tabs>
          <w:tab w:val="clear" w:pos="2700"/>
          <w:tab w:val="left" w:pos="1620"/>
          <w:tab w:val="left" w:pos="7200"/>
        </w:tabs>
        <w:spacing w:after="0" w:line="360" w:lineRule="auto"/>
        <w:ind w:left="1620"/>
        <w:jc w:val="both"/>
        <w:rPr>
          <w:rFonts w:ascii="Times New Roman" w:hAnsi="Times New Roman" w:cs="Times New Roman"/>
          <w:sz w:val="24"/>
          <w:szCs w:val="24"/>
          <w:u w:val="single"/>
          <w:lang w:val="en-US"/>
        </w:rPr>
      </w:pPr>
      <w:r w:rsidRPr="006E171A">
        <w:rPr>
          <w:rFonts w:ascii="Times New Roman" w:hAnsi="Times New Roman" w:cs="Times New Roman"/>
          <w:sz w:val="24"/>
          <w:szCs w:val="24"/>
          <w:u w:val="single"/>
        </w:rPr>
        <w:t xml:space="preserve">Slope pipa outlet dari </w:t>
      </w:r>
      <w:r w:rsidRPr="006E171A">
        <w:rPr>
          <w:rFonts w:ascii="Times New Roman" w:hAnsi="Times New Roman" w:cs="Times New Roman"/>
          <w:sz w:val="24"/>
          <w:szCs w:val="24"/>
          <w:u w:val="single"/>
          <w:lang w:val="sv-SE"/>
        </w:rPr>
        <w:t>bak ekualisasi</w:t>
      </w:r>
      <w:r w:rsidRPr="006E171A">
        <w:rPr>
          <w:rFonts w:ascii="Times New Roman" w:hAnsi="Times New Roman" w:cs="Times New Roman"/>
          <w:sz w:val="24"/>
          <w:szCs w:val="24"/>
          <w:u w:val="single"/>
        </w:rPr>
        <w:t xml:space="preserve"> ke reservoir utama (</w:t>
      </w:r>
      <w:r w:rsidRPr="006E171A">
        <w:rPr>
          <w:rFonts w:ascii="Times New Roman" w:eastAsia="Times New Roman" w:hAnsi="Times New Roman" w:cs="Times New Roman"/>
          <w:position w:val="-12"/>
          <w:sz w:val="24"/>
          <w:szCs w:val="24"/>
          <w:u w:val="single"/>
          <w:lang w:val="fi-FI"/>
        </w:rPr>
        <w:object w:dxaOrig="780" w:dyaOrig="360">
          <v:shape id="_x0000_i1704" type="#_x0000_t75" style="width:39pt;height:18.75pt" o:ole="">
            <v:imagedata r:id="rId1378" o:title=""/>
          </v:shape>
          <o:OLEObject Type="Embed" ProgID="Equation.3" ShapeID="_x0000_i1704" DrawAspect="Content" ObjectID="_1395858590" r:id="rId1379"/>
        </w:object>
      </w:r>
      <w:r w:rsidRPr="006E171A">
        <w:rPr>
          <w:rFonts w:ascii="Times New Roman" w:hAnsi="Times New Roman" w:cs="Times New Roman"/>
          <w:sz w:val="24"/>
          <w:szCs w:val="24"/>
          <w:u w:val="single"/>
        </w:rPr>
        <w:t>)</w: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160" w:dyaOrig="840">
          <v:shape id="_x0000_i1705" type="#_x0000_t75" style="width:207.75pt;height:42pt" o:ole="">
            <v:imagedata r:id="rId1380" o:title=""/>
          </v:shape>
          <o:OLEObject Type="Embed" ProgID="Equation.3" ShapeID="_x0000_i1705" DrawAspect="Content" ObjectID="_1395858591" r:id="rId1381"/>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6100" w:dyaOrig="840">
          <v:shape id="_x0000_i1706" type="#_x0000_t75" style="width:304.5pt;height:42pt" o:ole="">
            <v:imagedata r:id="rId1382" o:title=""/>
          </v:shape>
          <o:OLEObject Type="Embed" ProgID="Equation.3" ShapeID="_x0000_i1706" DrawAspect="Content" ObjectID="_1395858592" r:id="rId1383"/>
        </w:object>
      </w:r>
    </w:p>
    <w:p w:rsidR="006E171A" w:rsidRPr="006E171A" w:rsidRDefault="006E171A" w:rsidP="00A93194">
      <w:pPr>
        <w:numPr>
          <w:ilvl w:val="0"/>
          <w:numId w:val="179"/>
        </w:numPr>
        <w:tabs>
          <w:tab w:val="clear" w:pos="2700"/>
          <w:tab w:val="left" w:pos="1620"/>
          <w:tab w:val="left" w:pos="7200"/>
        </w:tabs>
        <w:spacing w:after="0" w:line="360" w:lineRule="auto"/>
        <w:ind w:left="162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 xml:space="preserve">Panjang ekivalen pipa outlet dari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rPr>
        <w:t xml:space="preserve"> ke reservoir utama (</w:t>
      </w:r>
      <w:r w:rsidRPr="006E171A">
        <w:rPr>
          <w:rFonts w:ascii="Times New Roman" w:eastAsia="Times New Roman" w:hAnsi="Times New Roman" w:cs="Times New Roman"/>
          <w:i/>
          <w:position w:val="-12"/>
          <w:sz w:val="24"/>
          <w:szCs w:val="24"/>
          <w:u w:val="single"/>
          <w:lang w:val="fi-FI"/>
        </w:rPr>
        <w:object w:dxaOrig="1020" w:dyaOrig="360">
          <v:shape id="_x0000_i1707" type="#_x0000_t75" style="width:51pt;height:18.75pt" o:ole="">
            <v:imagedata r:id="rId1384" o:title=""/>
          </v:shape>
          <o:OLEObject Type="Embed" ProgID="Equation.3" ShapeID="_x0000_i1707" DrawAspect="Content" ObjectID="_1395858593" r:id="rId1385"/>
        </w:object>
      </w:r>
      <w:r w:rsidRPr="006E171A">
        <w:rPr>
          <w:rFonts w:ascii="Times New Roman" w:hAnsi="Times New Roman" w:cs="Times New Roman"/>
          <w:i/>
          <w:sz w:val="24"/>
          <w:szCs w:val="24"/>
          <w:u w:val="single"/>
        </w:rPr>
        <w:t>)</w: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840" w:dyaOrig="360">
          <v:shape id="_x0000_i1708" type="#_x0000_t75" style="width:191.25pt;height:18.75pt" o:ole="">
            <v:imagedata r:id="rId1386" o:title=""/>
          </v:shape>
          <o:OLEObject Type="Embed" ProgID="Equation.3" ShapeID="_x0000_i1708" DrawAspect="Content" ObjectID="_1395858594" r:id="rId1387"/>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800" w:dyaOrig="380">
          <v:shape id="_x0000_i1709" type="#_x0000_t75" style="width:189.75pt;height:18.75pt" o:ole="">
            <v:imagedata r:id="rId1388" o:title=""/>
          </v:shape>
          <o:OLEObject Type="Embed" ProgID="Equation.3" ShapeID="_x0000_i1709" DrawAspect="Content" ObjectID="_1395858595" r:id="rId1389"/>
        </w:object>
      </w:r>
    </w:p>
    <w:p w:rsidR="006E171A" w:rsidRPr="006E171A" w:rsidRDefault="006E171A" w:rsidP="00A93194">
      <w:pPr>
        <w:numPr>
          <w:ilvl w:val="0"/>
          <w:numId w:val="179"/>
        </w:numPr>
        <w:tabs>
          <w:tab w:val="clear" w:pos="2700"/>
          <w:tab w:val="left" w:pos="1620"/>
          <w:tab w:val="left" w:pos="7200"/>
        </w:tabs>
        <w:spacing w:after="0" w:line="360" w:lineRule="auto"/>
        <w:ind w:left="1620"/>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u w:val="single"/>
        </w:rPr>
        <w:t xml:space="preserve">Headloss pada pipa outlet dari </w:t>
      </w:r>
      <w:r w:rsidRPr="006E171A">
        <w:rPr>
          <w:rFonts w:ascii="Times New Roman" w:hAnsi="Times New Roman" w:cs="Times New Roman"/>
          <w:i/>
          <w:sz w:val="24"/>
          <w:szCs w:val="24"/>
          <w:u w:val="single"/>
          <w:lang w:val="sv-SE"/>
        </w:rPr>
        <w:t xml:space="preserve">bak ekualisasi </w:t>
      </w:r>
      <w:r w:rsidRPr="006E171A">
        <w:rPr>
          <w:rFonts w:ascii="Times New Roman" w:hAnsi="Times New Roman" w:cs="Times New Roman"/>
          <w:i/>
          <w:sz w:val="24"/>
          <w:szCs w:val="24"/>
          <w:u w:val="single"/>
        </w:rPr>
        <w:t xml:space="preserve"> ke reservoir utama (</w:t>
      </w:r>
      <w:r w:rsidRPr="006E171A">
        <w:rPr>
          <w:rFonts w:ascii="Times New Roman" w:eastAsia="Times New Roman" w:hAnsi="Times New Roman" w:cs="Times New Roman"/>
          <w:i/>
          <w:position w:val="-14"/>
          <w:sz w:val="24"/>
          <w:szCs w:val="24"/>
          <w:u w:val="single"/>
          <w:lang w:val="fi-FI"/>
        </w:rPr>
        <w:object w:dxaOrig="1179" w:dyaOrig="380">
          <v:shape id="_x0000_i1710" type="#_x0000_t75" style="width:59.25pt;height:18.75pt" o:ole="">
            <v:imagedata r:id="rId1390" o:title=""/>
          </v:shape>
          <o:OLEObject Type="Embed" ProgID="Equation.3" ShapeID="_x0000_i1710" DrawAspect="Content" ObjectID="_1395858596" r:id="rId1391"/>
        </w:object>
      </w:r>
      <w:r w:rsidRPr="006E171A">
        <w:rPr>
          <w:rFonts w:ascii="Times New Roman" w:hAnsi="Times New Roman" w:cs="Times New Roman"/>
          <w:i/>
          <w:sz w:val="24"/>
          <w:szCs w:val="24"/>
          <w:u w:val="single"/>
        </w:rPr>
        <w:t>)</w: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580" w:dyaOrig="380">
          <v:shape id="_x0000_i1711" type="#_x0000_t75" style="width:179.25pt;height:18.75pt" o:ole="">
            <v:imagedata r:id="rId1392" o:title=""/>
          </v:shape>
          <o:OLEObject Type="Embed" ProgID="Equation.3" ShapeID="_x0000_i1711" DrawAspect="Content" ObjectID="_1395858597" r:id="rId1393"/>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620" w:dyaOrig="380">
          <v:shape id="_x0000_i1712" type="#_x0000_t75" style="width:231pt;height:18.75pt" o:ole="">
            <v:imagedata r:id="rId1394" o:title=""/>
          </v:shape>
          <o:OLEObject Type="Embed" ProgID="Equation.3" ShapeID="_x0000_i1712" DrawAspect="Content" ObjectID="_1395858598" r:id="rId1395"/>
        </w:object>
      </w:r>
    </w:p>
    <w:p w:rsidR="006E171A" w:rsidRPr="006E171A" w:rsidRDefault="006E171A" w:rsidP="006E171A">
      <w:pPr>
        <w:tabs>
          <w:tab w:val="left" w:pos="1620"/>
          <w:tab w:val="left" w:pos="720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80"/>
        </w:numPr>
        <w:tabs>
          <w:tab w:val="left" w:pos="-4050"/>
          <w:tab w:val="left" w:pos="1260"/>
        </w:tabs>
        <w:spacing w:after="0" w:line="360" w:lineRule="auto"/>
        <w:ind w:left="1260"/>
        <w:jc w:val="both"/>
        <w:rPr>
          <w:rFonts w:ascii="Times New Roman" w:hAnsi="Times New Roman" w:cs="Times New Roman"/>
          <w:b/>
          <w:color w:val="000000"/>
          <w:sz w:val="24"/>
          <w:szCs w:val="24"/>
          <w:lang w:val="en-US"/>
        </w:rPr>
      </w:pPr>
      <w:r w:rsidRPr="006E171A">
        <w:rPr>
          <w:rFonts w:ascii="Times New Roman" w:hAnsi="Times New Roman" w:cs="Times New Roman"/>
          <w:b/>
          <w:color w:val="000000"/>
          <w:sz w:val="24"/>
          <w:szCs w:val="24"/>
        </w:rPr>
        <w:t>Bak Ekualisasi</w:t>
      </w:r>
    </w:p>
    <w:p w:rsidR="006E171A" w:rsidRPr="006E171A" w:rsidRDefault="006E171A" w:rsidP="006E171A">
      <w:pPr>
        <w:tabs>
          <w:tab w:val="left" w:pos="1620"/>
          <w:tab w:val="left" w:pos="7200"/>
        </w:tabs>
        <w:spacing w:after="0" w:line="360" w:lineRule="auto"/>
        <w:ind w:left="1260"/>
        <w:jc w:val="both"/>
        <w:rPr>
          <w:rFonts w:ascii="Times New Roman" w:hAnsi="Times New Roman" w:cs="Times New Roman"/>
          <w:sz w:val="24"/>
          <w:szCs w:val="24"/>
        </w:rPr>
      </w:pPr>
      <w:r w:rsidRPr="006E171A">
        <w:rPr>
          <w:rFonts w:ascii="Times New Roman" w:hAnsi="Times New Roman" w:cs="Times New Roman"/>
          <w:sz w:val="24"/>
          <w:szCs w:val="24"/>
        </w:rPr>
        <w:t xml:space="preserve">Fungsi dari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rPr>
        <w:t xml:space="preserve"> adalah untuk menjaga agar tinggi muka air pada bak filtrasi tetap konstan. Tinggi air pada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rPr>
        <w:t xml:space="preserve"> disesuaikan dengan ketinggian media filtrasi, hal ini dimaksudkan agar air tetap ada pada media filter. </w:t>
      </w:r>
      <w:r w:rsidRPr="006E171A">
        <w:rPr>
          <w:rFonts w:ascii="Times New Roman" w:hAnsi="Times New Roman" w:cs="Times New Roman"/>
          <w:i/>
          <w:sz w:val="24"/>
          <w:szCs w:val="24"/>
        </w:rPr>
        <w:t>Outlet</w:t>
      </w:r>
      <w:r w:rsidRPr="006E171A">
        <w:rPr>
          <w:rFonts w:ascii="Times New Roman" w:hAnsi="Times New Roman" w:cs="Times New Roman"/>
          <w:sz w:val="24"/>
          <w:szCs w:val="24"/>
        </w:rPr>
        <w:t xml:space="preserve"> dari bak filtrasi sebelum masuk reservoir utama terlebih dahulu melewati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rPr>
        <w:t xml:space="preserve">. Bak ekualisasi ini direncanakan berjumlah 2 unit. </w:t>
      </w:r>
    </w:p>
    <w:p w:rsidR="006E171A" w:rsidRPr="006E171A" w:rsidRDefault="006E171A" w:rsidP="006E171A">
      <w:pPr>
        <w:tabs>
          <w:tab w:val="left" w:pos="1620"/>
          <w:tab w:val="left" w:pos="7200"/>
        </w:tabs>
        <w:spacing w:after="0" w:line="360" w:lineRule="auto"/>
        <w:ind w:left="900" w:firstLine="3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lastRenderedPageBreak/>
        <w:t>Direncanakan,</w:t>
      </w:r>
    </w:p>
    <w:p w:rsidR="006E171A" w:rsidRPr="006E171A" w:rsidRDefault="006E171A" w:rsidP="00A93194">
      <w:pPr>
        <w:numPr>
          <w:ilvl w:val="0"/>
          <w:numId w:val="181"/>
        </w:numPr>
        <w:tabs>
          <w:tab w:val="left" w:pos="-4050"/>
        </w:tabs>
        <w:spacing w:after="0" w:line="360" w:lineRule="auto"/>
        <w:ind w:left="180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Waktu tinggal (</w:t>
      </w:r>
      <w:r w:rsidRPr="006E171A">
        <w:rPr>
          <w:rFonts w:ascii="Times New Roman" w:eastAsia="Times New Roman" w:hAnsi="Times New Roman" w:cs="Times New Roman"/>
          <w:position w:val="-12"/>
          <w:sz w:val="24"/>
          <w:szCs w:val="24"/>
          <w:lang w:val="fi-FI"/>
        </w:rPr>
        <w:object w:dxaOrig="580" w:dyaOrig="360">
          <v:shape id="_x0000_i1713" type="#_x0000_t75" style="width:29.25pt;height:18.75pt" o:ole="">
            <v:imagedata r:id="rId1396" o:title=""/>
          </v:shape>
          <o:OLEObject Type="Embed" ProgID="Equation.3" ShapeID="_x0000_i1713" DrawAspect="Content" ObjectID="_1395858599" r:id="rId1397"/>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r>
      <w:r w:rsidRPr="006E171A">
        <w:rPr>
          <w:rFonts w:ascii="Times New Roman" w:hAnsi="Times New Roman" w:cs="Times New Roman"/>
          <w:sz w:val="24"/>
          <w:szCs w:val="24"/>
          <w:lang w:val="fi-FI"/>
        </w:rPr>
        <w:tab/>
      </w:r>
      <w:r w:rsidRPr="006E171A">
        <w:rPr>
          <w:rFonts w:ascii="Times New Roman" w:hAnsi="Times New Roman" w:cs="Times New Roman"/>
          <w:sz w:val="24"/>
          <w:szCs w:val="24"/>
          <w:lang w:val="fi-FI"/>
        </w:rPr>
        <w:tab/>
        <w:t>= 6 menit (360 detik)</w:t>
      </w:r>
    </w:p>
    <w:p w:rsidR="006E171A" w:rsidRPr="006E171A" w:rsidRDefault="006E171A" w:rsidP="00A93194">
      <w:pPr>
        <w:numPr>
          <w:ilvl w:val="0"/>
          <w:numId w:val="181"/>
        </w:numPr>
        <w:tabs>
          <w:tab w:val="left" w:pos="-4050"/>
        </w:tabs>
        <w:spacing w:after="0" w:line="360" w:lineRule="auto"/>
        <w:ind w:left="1800"/>
        <w:jc w:val="both"/>
        <w:rPr>
          <w:rFonts w:ascii="Times New Roman" w:hAnsi="Times New Roman" w:cs="Times New Roman"/>
          <w:sz w:val="24"/>
          <w:szCs w:val="24"/>
          <w:lang w:val="en-US"/>
        </w:rPr>
      </w:pPr>
      <w:r w:rsidRPr="006E171A">
        <w:rPr>
          <w:rFonts w:ascii="Times New Roman" w:hAnsi="Times New Roman" w:cs="Times New Roman"/>
          <w:sz w:val="24"/>
          <w:szCs w:val="24"/>
        </w:rPr>
        <w:t xml:space="preserve">Debit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rPr>
        <w:t xml:space="preserve"> (</w:t>
      </w:r>
      <w:r w:rsidRPr="006E171A">
        <w:rPr>
          <w:rFonts w:ascii="Times New Roman" w:eastAsia="Times New Roman" w:hAnsi="Times New Roman" w:cs="Times New Roman"/>
          <w:position w:val="-12"/>
          <w:sz w:val="24"/>
          <w:szCs w:val="24"/>
          <w:lang w:val="fi-FI"/>
        </w:rPr>
        <w:object w:dxaOrig="560" w:dyaOrig="360">
          <v:shape id="_x0000_i1714" type="#_x0000_t75" style="width:27.75pt;height:18.75pt" o:ole="">
            <v:imagedata r:id="rId1398" o:title=""/>
          </v:shape>
          <o:OLEObject Type="Embed" ProgID="Equation.3" ShapeID="_x0000_i1714" DrawAspect="Content" ObjectID="_1395858600" r:id="rId1399"/>
        </w:object>
      </w:r>
      <w:r w:rsidRPr="006E171A">
        <w:rPr>
          <w:rFonts w:ascii="Times New Roman" w:hAnsi="Times New Roman" w:cs="Times New Roman"/>
          <w:sz w:val="24"/>
          <w:szCs w:val="24"/>
        </w:rPr>
        <w:t xml:space="preserve">) </w:t>
      </w:r>
      <w:r w:rsidRPr="006E171A">
        <w:rPr>
          <w:rFonts w:ascii="Times New Roman" w:hAnsi="Times New Roman" w:cs="Times New Roman"/>
          <w:sz w:val="24"/>
          <w:szCs w:val="24"/>
        </w:rPr>
        <w:tab/>
      </w:r>
      <w:r w:rsidRPr="006E171A">
        <w:rPr>
          <w:rFonts w:ascii="Times New Roman" w:hAnsi="Times New Roman" w:cs="Times New Roman"/>
          <w:sz w:val="24"/>
          <w:szCs w:val="24"/>
        </w:rPr>
        <w:tab/>
        <w:t>= 0,1 m</w:t>
      </w:r>
      <w:r w:rsidRPr="006E171A">
        <w:rPr>
          <w:rFonts w:ascii="Times New Roman" w:hAnsi="Times New Roman" w:cs="Times New Roman"/>
          <w:sz w:val="24"/>
          <w:szCs w:val="24"/>
          <w:vertAlign w:val="superscript"/>
        </w:rPr>
        <w:t>3</w:t>
      </w:r>
      <w:r w:rsidRPr="006E171A">
        <w:rPr>
          <w:rFonts w:ascii="Times New Roman" w:hAnsi="Times New Roman" w:cs="Times New Roman"/>
          <w:sz w:val="24"/>
          <w:szCs w:val="24"/>
        </w:rPr>
        <w:t>/dtk</w:t>
      </w:r>
    </w:p>
    <w:p w:rsidR="006E171A" w:rsidRPr="006E171A" w:rsidRDefault="006E171A" w:rsidP="00A93194">
      <w:pPr>
        <w:numPr>
          <w:ilvl w:val="0"/>
          <w:numId w:val="181"/>
        </w:numPr>
        <w:tabs>
          <w:tab w:val="left" w:pos="-4050"/>
        </w:tabs>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 xml:space="preserve">Panjang </w:t>
      </w:r>
      <w:r w:rsidRPr="006E171A">
        <w:rPr>
          <w:rFonts w:ascii="Times New Roman" w:hAnsi="Times New Roman" w:cs="Times New Roman"/>
          <w:i/>
          <w:sz w:val="24"/>
          <w:szCs w:val="24"/>
          <w:lang w:val="sv-SE"/>
        </w:rPr>
        <w:t>bak ekualisasi</w:t>
      </w:r>
      <w:r w:rsidRPr="006E171A">
        <w:rPr>
          <w:rFonts w:ascii="Times New Roman" w:hAnsi="Times New Roman" w:cs="Times New Roman"/>
          <w:sz w:val="24"/>
          <w:szCs w:val="24"/>
        </w:rPr>
        <w:t xml:space="preserve"> (</w:t>
      </w:r>
      <w:r w:rsidRPr="006E171A">
        <w:rPr>
          <w:rFonts w:ascii="Times New Roman" w:eastAsia="Times New Roman" w:hAnsi="Times New Roman" w:cs="Times New Roman"/>
          <w:position w:val="-14"/>
          <w:sz w:val="24"/>
          <w:szCs w:val="24"/>
          <w:lang w:val="fi-FI"/>
        </w:rPr>
        <w:object w:dxaOrig="1259" w:dyaOrig="380">
          <v:shape id="_x0000_i1715" type="#_x0000_t75" style="width:63pt;height:18.75pt" o:ole="">
            <v:imagedata r:id="rId1400" o:title=""/>
          </v:shape>
          <o:OLEObject Type="Embed" ProgID="Equation.3" ShapeID="_x0000_i1715" DrawAspect="Content" ObjectID="_1395858601" r:id="rId1401"/>
        </w:object>
      </w:r>
      <w:r w:rsidRPr="006E171A">
        <w:rPr>
          <w:rFonts w:ascii="Times New Roman" w:hAnsi="Times New Roman" w:cs="Times New Roman"/>
          <w:sz w:val="24"/>
          <w:szCs w:val="24"/>
        </w:rPr>
        <w:t xml:space="preserve">) </w:t>
      </w:r>
      <w:r w:rsidRPr="006E171A">
        <w:rPr>
          <w:rFonts w:ascii="Times New Roman" w:hAnsi="Times New Roman" w:cs="Times New Roman"/>
          <w:sz w:val="24"/>
          <w:szCs w:val="24"/>
        </w:rPr>
        <w:tab/>
        <w:t>= 3 m</w:t>
      </w:r>
    </w:p>
    <w:p w:rsidR="006E171A" w:rsidRPr="006E171A" w:rsidRDefault="006E171A" w:rsidP="00A93194">
      <w:pPr>
        <w:numPr>
          <w:ilvl w:val="0"/>
          <w:numId w:val="181"/>
        </w:numPr>
        <w:tabs>
          <w:tab w:val="left" w:pos="-4050"/>
        </w:tabs>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Tebal pasir (</w:t>
      </w:r>
      <w:r w:rsidRPr="006E171A">
        <w:rPr>
          <w:rFonts w:ascii="Times New Roman" w:eastAsia="Times New Roman" w:hAnsi="Times New Roman" w:cs="Times New Roman"/>
          <w:position w:val="-14"/>
          <w:sz w:val="24"/>
          <w:szCs w:val="24"/>
          <w:lang w:val="fi-FI"/>
        </w:rPr>
        <w:object w:dxaOrig="520" w:dyaOrig="380">
          <v:shape id="_x0000_i1716" type="#_x0000_t75" style="width:26.25pt;height:18.75pt" o:ole="">
            <v:imagedata r:id="rId1402" o:title=""/>
          </v:shape>
          <o:OLEObject Type="Embed" ProgID="Equation.3" ShapeID="_x0000_i1716" DrawAspect="Content" ObjectID="_1395858602" r:id="rId1403"/>
        </w:object>
      </w:r>
      <w:r w:rsidRPr="006E171A">
        <w:rPr>
          <w:rFonts w:ascii="Times New Roman" w:hAnsi="Times New Roman" w:cs="Times New Roman"/>
          <w:sz w:val="24"/>
          <w:szCs w:val="24"/>
        </w:rPr>
        <w:t xml:space="preserve">) </w:t>
      </w: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hAnsi="Times New Roman" w:cs="Times New Roman"/>
          <w:sz w:val="24"/>
          <w:szCs w:val="24"/>
        </w:rPr>
        <w:tab/>
        <w:t>= 75 cm (0,75 m)</w:t>
      </w:r>
    </w:p>
    <w:p w:rsidR="006E171A" w:rsidRPr="006E171A" w:rsidRDefault="006E171A" w:rsidP="00A93194">
      <w:pPr>
        <w:numPr>
          <w:ilvl w:val="0"/>
          <w:numId w:val="181"/>
        </w:numPr>
        <w:tabs>
          <w:tab w:val="left" w:pos="-4050"/>
        </w:tabs>
        <w:spacing w:after="0" w:line="360" w:lineRule="auto"/>
        <w:ind w:left="1800"/>
        <w:jc w:val="both"/>
        <w:rPr>
          <w:rFonts w:ascii="Times New Roman" w:hAnsi="Times New Roman" w:cs="Times New Roman"/>
          <w:sz w:val="24"/>
          <w:szCs w:val="24"/>
        </w:rPr>
      </w:pPr>
      <w:r w:rsidRPr="006E171A">
        <w:rPr>
          <w:rFonts w:ascii="Times New Roman" w:hAnsi="Times New Roman" w:cs="Times New Roman"/>
          <w:sz w:val="24"/>
          <w:szCs w:val="24"/>
        </w:rPr>
        <w:t>Tebal kerikil (</w:t>
      </w:r>
      <w:r w:rsidRPr="006E171A">
        <w:rPr>
          <w:rFonts w:ascii="Times New Roman" w:eastAsia="Times New Roman" w:hAnsi="Times New Roman" w:cs="Times New Roman"/>
          <w:position w:val="-12"/>
          <w:sz w:val="24"/>
          <w:szCs w:val="24"/>
          <w:lang w:val="fi-FI"/>
        </w:rPr>
        <w:object w:dxaOrig="580" w:dyaOrig="360">
          <v:shape id="_x0000_i1717" type="#_x0000_t75" style="width:29.25pt;height:18.75pt" o:ole="">
            <v:imagedata r:id="rId1404" o:title=""/>
          </v:shape>
          <o:OLEObject Type="Embed" ProgID="Equation.3" ShapeID="_x0000_i1717" DrawAspect="Content" ObjectID="_1395858603" r:id="rId1405"/>
        </w:object>
      </w:r>
      <w:r w:rsidRPr="006E171A">
        <w:rPr>
          <w:rFonts w:ascii="Times New Roman" w:hAnsi="Times New Roman" w:cs="Times New Roman"/>
          <w:sz w:val="24"/>
          <w:szCs w:val="24"/>
        </w:rPr>
        <w:t xml:space="preserve">) </w:t>
      </w:r>
      <w:r w:rsidRPr="006E171A">
        <w:rPr>
          <w:rFonts w:ascii="Times New Roman" w:hAnsi="Times New Roman" w:cs="Times New Roman"/>
          <w:sz w:val="24"/>
          <w:szCs w:val="24"/>
        </w:rPr>
        <w:tab/>
      </w:r>
      <w:r w:rsidRPr="006E171A">
        <w:rPr>
          <w:rFonts w:ascii="Times New Roman" w:hAnsi="Times New Roman" w:cs="Times New Roman"/>
          <w:sz w:val="24"/>
          <w:szCs w:val="24"/>
        </w:rPr>
        <w:tab/>
      </w:r>
      <w:r w:rsidRPr="006E171A">
        <w:rPr>
          <w:rFonts w:ascii="Times New Roman" w:hAnsi="Times New Roman" w:cs="Times New Roman"/>
          <w:sz w:val="24"/>
          <w:szCs w:val="24"/>
        </w:rPr>
        <w:tab/>
        <w:t>= 54,80 cm (0,548 m)</w:t>
      </w:r>
    </w:p>
    <w:p w:rsidR="006E171A" w:rsidRPr="006E171A" w:rsidRDefault="006E171A" w:rsidP="00A93194">
      <w:pPr>
        <w:numPr>
          <w:ilvl w:val="0"/>
          <w:numId w:val="181"/>
        </w:numPr>
        <w:tabs>
          <w:tab w:val="left" w:pos="-4050"/>
        </w:tabs>
        <w:spacing w:after="0" w:line="360" w:lineRule="auto"/>
        <w:ind w:left="1800"/>
        <w:jc w:val="both"/>
        <w:rPr>
          <w:rFonts w:ascii="Times New Roman" w:hAnsi="Times New Roman" w:cs="Times New Roman"/>
          <w:sz w:val="24"/>
          <w:szCs w:val="24"/>
          <w:lang w:val="pt-BR"/>
        </w:rPr>
      </w:pPr>
      <w:r w:rsidRPr="006E171A">
        <w:rPr>
          <w:rFonts w:ascii="Times New Roman" w:hAnsi="Times New Roman" w:cs="Times New Roman"/>
          <w:sz w:val="24"/>
          <w:szCs w:val="24"/>
          <w:lang w:val="pt-BR"/>
        </w:rPr>
        <w:t>Tinggi air di atas filter (</w:t>
      </w:r>
      <w:r w:rsidRPr="006E171A">
        <w:rPr>
          <w:rFonts w:ascii="Times New Roman" w:eastAsia="Times New Roman" w:hAnsi="Times New Roman" w:cs="Times New Roman"/>
          <w:position w:val="-12"/>
          <w:sz w:val="24"/>
          <w:szCs w:val="24"/>
          <w:lang w:val="fi-FI"/>
        </w:rPr>
        <w:object w:dxaOrig="380" w:dyaOrig="360">
          <v:shape id="_x0000_i1718" type="#_x0000_t75" style="width:18.75pt;height:18.75pt" o:ole="">
            <v:imagedata r:id="rId1406" o:title=""/>
          </v:shape>
          <o:OLEObject Type="Embed" ProgID="Equation.3" ShapeID="_x0000_i1718" DrawAspect="Content" ObjectID="_1395858604" r:id="rId1407"/>
        </w:object>
      </w:r>
      <w:r w:rsidRPr="006E171A">
        <w:rPr>
          <w:rFonts w:ascii="Times New Roman" w:hAnsi="Times New Roman" w:cs="Times New Roman"/>
          <w:sz w:val="24"/>
          <w:szCs w:val="24"/>
          <w:lang w:val="pt-BR"/>
        </w:rPr>
        <w:t xml:space="preserve">) </w:t>
      </w:r>
      <w:r w:rsidRPr="006E171A">
        <w:rPr>
          <w:rFonts w:ascii="Times New Roman" w:hAnsi="Times New Roman" w:cs="Times New Roman"/>
          <w:sz w:val="24"/>
          <w:szCs w:val="24"/>
          <w:lang w:val="pt-BR"/>
        </w:rPr>
        <w:tab/>
      </w:r>
      <w:r w:rsidRPr="006E171A">
        <w:rPr>
          <w:rFonts w:ascii="Times New Roman" w:hAnsi="Times New Roman" w:cs="Times New Roman"/>
          <w:sz w:val="24"/>
          <w:szCs w:val="24"/>
          <w:lang w:val="pt-BR"/>
        </w:rPr>
        <w:tab/>
        <w:t>= 200 cm (2 m)</w:t>
      </w:r>
    </w:p>
    <w:p w:rsidR="006E171A" w:rsidRPr="006E171A" w:rsidRDefault="006E171A" w:rsidP="006E171A">
      <w:pPr>
        <w:tabs>
          <w:tab w:val="left" w:pos="4860"/>
          <w:tab w:val="left" w:pos="5040"/>
          <w:tab w:val="left" w:pos="7200"/>
        </w:tabs>
        <w:spacing w:after="0" w:line="360" w:lineRule="auto"/>
        <w:ind w:left="1260"/>
        <w:jc w:val="both"/>
        <w:rPr>
          <w:rFonts w:ascii="Times New Roman" w:hAnsi="Times New Roman" w:cs="Times New Roman"/>
          <w:i/>
          <w:sz w:val="24"/>
          <w:szCs w:val="24"/>
          <w:lang w:val="pt-BR"/>
        </w:rPr>
      </w:pPr>
    </w:p>
    <w:p w:rsidR="006E171A" w:rsidRPr="006E171A" w:rsidRDefault="006E171A" w:rsidP="006E171A">
      <w:pPr>
        <w:tabs>
          <w:tab w:val="left" w:pos="4860"/>
          <w:tab w:val="left" w:pos="5040"/>
          <w:tab w:val="left" w:pos="7200"/>
        </w:tabs>
        <w:spacing w:after="0" w:line="360" w:lineRule="auto"/>
        <w:ind w:left="1260"/>
        <w:jc w:val="both"/>
        <w:rPr>
          <w:rFonts w:ascii="Times New Roman" w:hAnsi="Times New Roman" w:cs="Times New Roman"/>
          <w:i/>
          <w:sz w:val="24"/>
          <w:szCs w:val="24"/>
          <w:lang w:val="en-US"/>
        </w:rPr>
      </w:pPr>
      <w:r w:rsidRPr="006E171A">
        <w:rPr>
          <w:rFonts w:ascii="Times New Roman" w:hAnsi="Times New Roman" w:cs="Times New Roman"/>
          <w:i/>
          <w:sz w:val="24"/>
          <w:szCs w:val="24"/>
        </w:rPr>
        <w:t>Perhitungan,</w:t>
      </w:r>
    </w:p>
    <w:p w:rsidR="006E171A" w:rsidRPr="006E171A" w:rsidRDefault="006E171A" w:rsidP="00A93194">
      <w:pPr>
        <w:numPr>
          <w:ilvl w:val="0"/>
          <w:numId w:val="182"/>
        </w:numPr>
        <w:tabs>
          <w:tab w:val="clear" w:pos="2340"/>
          <w:tab w:val="num" w:pos="1620"/>
          <w:tab w:val="left" w:pos="5040"/>
          <w:tab w:val="left" w:pos="7200"/>
        </w:tabs>
        <w:spacing w:after="0" w:line="360" w:lineRule="auto"/>
        <w:ind w:left="1620"/>
        <w:jc w:val="both"/>
        <w:rPr>
          <w:rFonts w:ascii="Times New Roman" w:hAnsi="Times New Roman" w:cs="Times New Roman"/>
          <w:sz w:val="24"/>
          <w:szCs w:val="24"/>
        </w:rPr>
      </w:pPr>
      <w:r w:rsidRPr="006E171A">
        <w:rPr>
          <w:rFonts w:ascii="Times New Roman" w:hAnsi="Times New Roman" w:cs="Times New Roman"/>
          <w:i/>
          <w:sz w:val="24"/>
          <w:szCs w:val="24"/>
          <w:u w:val="single"/>
        </w:rPr>
        <w:t xml:space="preserve">Tinggi air pada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rPr>
        <w:t xml:space="preserve"> (</w:t>
      </w:r>
      <w:r w:rsidRPr="006E171A">
        <w:rPr>
          <w:rFonts w:ascii="Times New Roman" w:eastAsia="Times New Roman" w:hAnsi="Times New Roman" w:cs="Times New Roman"/>
          <w:i/>
          <w:position w:val="-12"/>
          <w:sz w:val="24"/>
          <w:szCs w:val="24"/>
          <w:u w:val="single"/>
          <w:lang w:val="fi-FI"/>
        </w:rPr>
        <w:object w:dxaOrig="780" w:dyaOrig="360">
          <v:shape id="_x0000_i1719" type="#_x0000_t75" style="width:39pt;height:18.75pt" o:ole="">
            <v:imagedata r:id="rId1408" o:title=""/>
          </v:shape>
          <o:OLEObject Type="Embed" ProgID="Equation.3" ShapeID="_x0000_i1719" DrawAspect="Content" ObjectID="_1395858605" r:id="rId1409"/>
        </w:object>
      </w:r>
      <w:r w:rsidRPr="006E171A">
        <w:rPr>
          <w:rFonts w:ascii="Times New Roman" w:hAnsi="Times New Roman" w:cs="Times New Roman"/>
          <w:i/>
          <w:sz w:val="24"/>
          <w:szCs w:val="24"/>
          <w:u w:val="single"/>
        </w:rPr>
        <w:t>)</w:t>
      </w:r>
      <w:r w:rsidRPr="006E171A">
        <w:rPr>
          <w:rFonts w:ascii="Times New Roman" w:hAnsi="Times New Roman" w:cs="Times New Roman"/>
          <w:sz w:val="24"/>
          <w:szCs w:val="24"/>
        </w:rPr>
        <w:t xml:space="preserve"> adalah total penjumlahan dari tebal pasir, tebal kerkil, tinggi air di atas filter, sehingga :</w:t>
      </w:r>
    </w:p>
    <w:p w:rsidR="006E171A" w:rsidRPr="006E171A" w:rsidRDefault="006E171A" w:rsidP="006E171A">
      <w:pPr>
        <w:tabs>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2900" w:dyaOrig="380">
          <v:shape id="_x0000_i1720" type="#_x0000_t75" style="width:144.75pt;height:18.75pt" o:ole="">
            <v:imagedata r:id="rId1410" o:title=""/>
          </v:shape>
          <o:OLEObject Type="Embed" ProgID="Equation.3" ShapeID="_x0000_i1720" DrawAspect="Content" ObjectID="_1395858606" r:id="rId1411"/>
        </w:object>
      </w:r>
    </w:p>
    <w:p w:rsidR="006E171A" w:rsidRPr="006E171A" w:rsidRDefault="006E171A" w:rsidP="006E171A">
      <w:pPr>
        <w:tabs>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960" w:dyaOrig="360">
          <v:shape id="_x0000_i1721" type="#_x0000_t75" style="width:147.75pt;height:18.75pt" o:ole="">
            <v:imagedata r:id="rId1412" o:title=""/>
          </v:shape>
          <o:OLEObject Type="Embed" ProgID="Equation.3" ShapeID="_x0000_i1721" DrawAspect="Content" ObjectID="_1395858607" r:id="rId1413"/>
        </w:object>
      </w:r>
    </w:p>
    <w:p w:rsidR="006E171A" w:rsidRPr="006E171A" w:rsidRDefault="006E171A" w:rsidP="006E171A">
      <w:pPr>
        <w:tabs>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1680" w:dyaOrig="360">
          <v:shape id="_x0000_i1722" type="#_x0000_t75" style="width:84pt;height:18.75pt" o:ole="">
            <v:imagedata r:id="rId1414" o:title=""/>
          </v:shape>
          <o:OLEObject Type="Embed" ProgID="Equation.3" ShapeID="_x0000_i1722" DrawAspect="Content" ObjectID="_1395858608" r:id="rId1415"/>
        </w:object>
      </w:r>
    </w:p>
    <w:p w:rsidR="006E171A" w:rsidRPr="006E171A" w:rsidRDefault="006E171A" w:rsidP="00A93194">
      <w:pPr>
        <w:numPr>
          <w:ilvl w:val="0"/>
          <w:numId w:val="182"/>
        </w:numPr>
        <w:tabs>
          <w:tab w:val="clear" w:pos="2340"/>
          <w:tab w:val="num" w:pos="1620"/>
          <w:tab w:val="left" w:pos="4860"/>
          <w:tab w:val="left" w:pos="5040"/>
          <w:tab w:val="left" w:pos="7200"/>
        </w:tabs>
        <w:spacing w:after="0" w:line="360" w:lineRule="auto"/>
        <w:ind w:left="5220" w:hanging="396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 xml:space="preserve">Volume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lang w:val="fi-FI"/>
        </w:rPr>
        <w:t xml:space="preserve"> (</w:t>
      </w:r>
      <w:r w:rsidRPr="006E171A">
        <w:rPr>
          <w:rFonts w:ascii="Times New Roman" w:eastAsia="Times New Roman" w:hAnsi="Times New Roman" w:cs="Times New Roman"/>
          <w:i/>
          <w:position w:val="-12"/>
          <w:sz w:val="24"/>
          <w:szCs w:val="24"/>
          <w:u w:val="single"/>
          <w:lang w:val="fi-FI"/>
        </w:rPr>
        <w:object w:dxaOrig="520" w:dyaOrig="360">
          <v:shape id="_x0000_i1723" type="#_x0000_t75" style="width:26.25pt;height:18.75pt" o:ole="">
            <v:imagedata r:id="rId1416" o:title=""/>
          </v:shape>
          <o:OLEObject Type="Embed" ProgID="Equation.3" ShapeID="_x0000_i1723" DrawAspect="Content" ObjectID="_1395858609" r:id="rId1417"/>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860"/>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060" w:dyaOrig="360">
          <v:shape id="_x0000_i1724" type="#_x0000_t75" style="width:102.75pt;height:18.75pt" o:ole="">
            <v:imagedata r:id="rId1418" o:title=""/>
          </v:shape>
          <o:OLEObject Type="Embed" ProgID="Equation.3" ShapeID="_x0000_i1724" DrawAspect="Content" ObjectID="_1395858610" r:id="rId1419"/>
        </w:object>
      </w:r>
    </w:p>
    <w:p w:rsidR="006E171A" w:rsidRPr="006E171A" w:rsidRDefault="006E171A" w:rsidP="006E171A">
      <w:pPr>
        <w:tabs>
          <w:tab w:val="left" w:pos="4860"/>
          <w:tab w:val="left" w:pos="5040"/>
          <w:tab w:val="left" w:pos="7200"/>
        </w:tabs>
        <w:spacing w:after="0" w:line="360" w:lineRule="auto"/>
        <w:ind w:left="1620"/>
        <w:jc w:val="both"/>
        <w:rPr>
          <w:rFonts w:ascii="Times New Roman" w:hAnsi="Times New Roman" w:cs="Times New Roman"/>
          <w:position w:val="-12"/>
          <w:sz w:val="24"/>
          <w:szCs w:val="24"/>
          <w:lang w:val="fi-FI"/>
        </w:rPr>
      </w:pPr>
      <w:r w:rsidRPr="006E171A">
        <w:rPr>
          <w:rFonts w:ascii="Times New Roman" w:eastAsia="Times New Roman" w:hAnsi="Times New Roman" w:cs="Times New Roman"/>
          <w:position w:val="-12"/>
          <w:sz w:val="24"/>
          <w:szCs w:val="24"/>
          <w:lang w:val="fi-FI"/>
        </w:rPr>
        <w:object w:dxaOrig="3600" w:dyaOrig="380">
          <v:shape id="_x0000_i1725" type="#_x0000_t75" style="width:180pt;height:18.75pt" o:ole="">
            <v:imagedata r:id="rId1420" o:title=""/>
          </v:shape>
          <o:OLEObject Type="Embed" ProgID="Equation.3" ShapeID="_x0000_i1725" DrawAspect="Content" ObjectID="_1395858611" r:id="rId1421"/>
        </w:object>
      </w:r>
    </w:p>
    <w:p w:rsidR="006E171A" w:rsidRPr="006E171A" w:rsidRDefault="006E171A" w:rsidP="00A93194">
      <w:pPr>
        <w:numPr>
          <w:ilvl w:val="0"/>
          <w:numId w:val="182"/>
        </w:numPr>
        <w:tabs>
          <w:tab w:val="clear" w:pos="2340"/>
          <w:tab w:val="num" w:pos="1620"/>
          <w:tab w:val="left" w:pos="4860"/>
          <w:tab w:val="left" w:pos="5040"/>
          <w:tab w:val="left" w:pos="7200"/>
        </w:tabs>
        <w:spacing w:after="0" w:line="360" w:lineRule="auto"/>
        <w:ind w:left="5220" w:hanging="396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 xml:space="preserve">Lebar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lang w:val="fi-FI"/>
        </w:rPr>
        <w:t xml:space="preserve"> (</w:t>
      </w:r>
      <w:r w:rsidRPr="006E171A">
        <w:rPr>
          <w:rFonts w:ascii="Times New Roman" w:eastAsia="Times New Roman" w:hAnsi="Times New Roman" w:cs="Times New Roman"/>
          <w:i/>
          <w:position w:val="-12"/>
          <w:sz w:val="24"/>
          <w:szCs w:val="24"/>
          <w:u w:val="single"/>
          <w:lang w:val="fi-FI"/>
        </w:rPr>
        <w:object w:dxaOrig="520" w:dyaOrig="360">
          <v:shape id="_x0000_i1726" type="#_x0000_t75" style="width:26.25pt;height:18.75pt" o:ole="">
            <v:imagedata r:id="rId1422" o:title=""/>
          </v:shape>
          <o:OLEObject Type="Embed" ProgID="Equation.3" ShapeID="_x0000_i1726" DrawAspect="Content" ObjectID="_1395858612" r:id="rId1423"/>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860"/>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2240" w:dyaOrig="760">
          <v:shape id="_x0000_i1727" type="#_x0000_t75" style="width:112.5pt;height:38.25pt" o:ole="">
            <v:imagedata r:id="rId1424" o:title=""/>
          </v:shape>
          <o:OLEObject Type="Embed" ProgID="Equation.3" ShapeID="_x0000_i1727" DrawAspect="Content" ObjectID="_1395858613" r:id="rId1425"/>
        </w:object>
      </w:r>
    </w:p>
    <w:p w:rsidR="006E171A" w:rsidRPr="006E171A" w:rsidRDefault="006E171A" w:rsidP="006E171A">
      <w:pPr>
        <w:tabs>
          <w:tab w:val="left" w:pos="4860"/>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4060" w:dyaOrig="760">
          <v:shape id="_x0000_i1728" type="#_x0000_t75" style="width:202.5pt;height:38.25pt" o:ole="">
            <v:imagedata r:id="rId1426" o:title=""/>
          </v:shape>
          <o:OLEObject Type="Embed" ProgID="Equation.3" ShapeID="_x0000_i1728" DrawAspect="Content" ObjectID="_1395858614" r:id="rId1427"/>
        </w:object>
      </w:r>
    </w:p>
    <w:p w:rsidR="006E171A" w:rsidRPr="006E171A" w:rsidRDefault="006E171A" w:rsidP="00A93194">
      <w:pPr>
        <w:numPr>
          <w:ilvl w:val="0"/>
          <w:numId w:val="182"/>
        </w:numPr>
        <w:tabs>
          <w:tab w:val="clear" w:pos="2340"/>
          <w:tab w:val="num" w:pos="1620"/>
          <w:tab w:val="left" w:pos="4860"/>
          <w:tab w:val="left" w:pos="5040"/>
          <w:tab w:val="left" w:pos="7200"/>
        </w:tabs>
        <w:spacing w:after="0" w:line="360" w:lineRule="auto"/>
        <w:ind w:left="5220" w:hanging="396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 xml:space="preserve">Tinggi </w:t>
      </w:r>
      <w:r w:rsidRPr="006E171A">
        <w:rPr>
          <w:rFonts w:ascii="Times New Roman" w:hAnsi="Times New Roman" w:cs="Times New Roman"/>
          <w:i/>
          <w:sz w:val="24"/>
          <w:szCs w:val="24"/>
          <w:u w:val="single"/>
          <w:lang w:val="sv-SE"/>
        </w:rPr>
        <w:t>bak ekualisasi</w:t>
      </w:r>
      <w:r w:rsidRPr="006E171A">
        <w:rPr>
          <w:rFonts w:ascii="Times New Roman" w:hAnsi="Times New Roman" w:cs="Times New Roman"/>
          <w:i/>
          <w:sz w:val="24"/>
          <w:szCs w:val="24"/>
          <w:u w:val="single"/>
          <w:lang w:val="fi-FI"/>
        </w:rPr>
        <w:t xml:space="preserve"> (</w:t>
      </w:r>
      <w:r w:rsidRPr="006E171A">
        <w:rPr>
          <w:rFonts w:ascii="Times New Roman" w:eastAsia="Times New Roman" w:hAnsi="Times New Roman" w:cs="Times New Roman"/>
          <w:i/>
          <w:position w:val="-12"/>
          <w:sz w:val="24"/>
          <w:szCs w:val="24"/>
          <w:u w:val="single"/>
          <w:lang w:val="fi-FI"/>
        </w:rPr>
        <w:object w:dxaOrig="500" w:dyaOrig="360">
          <v:shape id="_x0000_i1729" type="#_x0000_t75" style="width:24.75pt;height:18.75pt" o:ole="">
            <v:imagedata r:id="rId1428" o:title=""/>
          </v:shape>
          <o:OLEObject Type="Embed" ProgID="Equation.3" ShapeID="_x0000_i1729" DrawAspect="Content" ObjectID="_1395858615" r:id="rId1429"/>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1620"/>
          <w:tab w:val="left" w:pos="4860"/>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4860" w:dyaOrig="380">
          <v:shape id="_x0000_i1730" type="#_x0000_t75" style="width:243pt;height:18.75pt" o:ole="">
            <v:imagedata r:id="rId1430" o:title=""/>
          </v:shape>
          <o:OLEObject Type="Embed" ProgID="Equation.3" ShapeID="_x0000_i1730" DrawAspect="Content" ObjectID="_1395858616" r:id="rId1431"/>
        </w:object>
      </w:r>
    </w:p>
    <w:p w:rsidR="006E171A" w:rsidRPr="006E171A" w:rsidRDefault="006E171A" w:rsidP="006E171A">
      <w:pPr>
        <w:tabs>
          <w:tab w:val="left" w:pos="1620"/>
          <w:tab w:val="left" w:pos="4860"/>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440" w:dyaOrig="360">
          <v:shape id="_x0000_i1731" type="#_x0000_t75" style="width:171.75pt;height:18.75pt" o:ole="">
            <v:imagedata r:id="rId1432" o:title=""/>
          </v:shape>
          <o:OLEObject Type="Embed" ProgID="Equation.3" ShapeID="_x0000_i1731" DrawAspect="Content" ObjectID="_1395858617" r:id="rId1433"/>
        </w:object>
      </w:r>
    </w:p>
    <w:p w:rsidR="006E171A" w:rsidRPr="006E171A" w:rsidRDefault="006E171A" w:rsidP="006E171A">
      <w:pPr>
        <w:tabs>
          <w:tab w:val="left" w:pos="1620"/>
          <w:tab w:val="left" w:pos="4860"/>
          <w:tab w:val="left" w:pos="5040"/>
          <w:tab w:val="left" w:pos="720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4720" w:dyaOrig="360">
          <v:shape id="_x0000_i1732" type="#_x0000_t75" style="width:236.25pt;height:18.75pt" o:ole="">
            <v:imagedata r:id="rId1434" o:title=""/>
          </v:shape>
          <o:OLEObject Type="Embed" ProgID="Equation.3" ShapeID="_x0000_i1732" DrawAspect="Content" ObjectID="_1395858618" r:id="rId1435"/>
        </w:object>
      </w:r>
    </w:p>
    <w:p w:rsidR="006E171A" w:rsidRPr="006E171A" w:rsidRDefault="006E171A" w:rsidP="00A93194">
      <w:pPr>
        <w:pStyle w:val="ListParagraph"/>
        <w:numPr>
          <w:ilvl w:val="0"/>
          <w:numId w:val="106"/>
        </w:numPr>
        <w:tabs>
          <w:tab w:val="num" w:pos="900"/>
          <w:tab w:val="left" w:pos="4140"/>
        </w:tabs>
        <w:spacing w:line="360" w:lineRule="auto"/>
        <w:jc w:val="both"/>
        <w:rPr>
          <w:b/>
          <w:lang w:val="fi-FI"/>
        </w:rPr>
      </w:pPr>
      <w:r w:rsidRPr="006E171A">
        <w:rPr>
          <w:b/>
          <w:lang w:val="fi-FI"/>
        </w:rPr>
        <w:lastRenderedPageBreak/>
        <w:t xml:space="preserve">Sistem </w:t>
      </w:r>
      <w:r w:rsidRPr="006E171A">
        <w:rPr>
          <w:b/>
          <w:i/>
          <w:lang w:val="fi-FI"/>
        </w:rPr>
        <w:t>Inlet</w:t>
      </w:r>
      <w:r w:rsidRPr="006E171A">
        <w:rPr>
          <w:b/>
          <w:lang w:val="fi-FI"/>
        </w:rPr>
        <w:t xml:space="preserve"> Bak Filtrasi</w:t>
      </w:r>
    </w:p>
    <w:p w:rsidR="006E171A" w:rsidRPr="006E171A" w:rsidRDefault="006E171A" w:rsidP="006E171A">
      <w:pPr>
        <w:spacing w:after="0" w:line="360" w:lineRule="auto"/>
        <w:ind w:left="1170"/>
        <w:jc w:val="both"/>
        <w:rPr>
          <w:rFonts w:ascii="Times New Roman" w:hAnsi="Times New Roman" w:cs="Times New Roman"/>
          <w:sz w:val="24"/>
          <w:szCs w:val="24"/>
          <w:lang w:val="sv-SE"/>
        </w:rPr>
      </w:pPr>
      <w:r w:rsidRPr="006E171A">
        <w:rPr>
          <w:rFonts w:ascii="Times New Roman" w:hAnsi="Times New Roman" w:cs="Times New Roman"/>
          <w:sz w:val="24"/>
          <w:szCs w:val="24"/>
          <w:lang w:val="fi-FI"/>
        </w:rPr>
        <w:t xml:space="preserve">Sistem </w:t>
      </w:r>
      <w:r w:rsidRPr="006E171A">
        <w:rPr>
          <w:rFonts w:ascii="Times New Roman" w:hAnsi="Times New Roman" w:cs="Times New Roman"/>
          <w:i/>
          <w:sz w:val="24"/>
          <w:szCs w:val="24"/>
          <w:lang w:val="fi-FI"/>
        </w:rPr>
        <w:t>inlet</w:t>
      </w:r>
      <w:r w:rsidRPr="006E171A">
        <w:rPr>
          <w:rFonts w:ascii="Times New Roman" w:hAnsi="Times New Roman" w:cs="Times New Roman"/>
          <w:sz w:val="24"/>
          <w:szCs w:val="24"/>
          <w:lang w:val="fi-FI"/>
        </w:rPr>
        <w:t xml:space="preserve"> bak filtrasi terdiri dari saluran </w:t>
      </w:r>
      <w:r w:rsidRPr="006E171A">
        <w:rPr>
          <w:rFonts w:ascii="Times New Roman" w:hAnsi="Times New Roman" w:cs="Times New Roman"/>
          <w:i/>
          <w:sz w:val="24"/>
          <w:szCs w:val="24"/>
          <w:lang w:val="fi-FI"/>
        </w:rPr>
        <w:t>inlet</w:t>
      </w:r>
      <w:r w:rsidRPr="006E171A">
        <w:rPr>
          <w:rFonts w:ascii="Times New Roman" w:hAnsi="Times New Roman" w:cs="Times New Roman"/>
          <w:sz w:val="24"/>
          <w:szCs w:val="24"/>
          <w:lang w:val="fi-FI"/>
        </w:rPr>
        <w:t xml:space="preserve">, pintu air, bak penampung. Air yang melewati saluran </w:t>
      </w:r>
      <w:r w:rsidRPr="006E171A">
        <w:rPr>
          <w:rFonts w:ascii="Times New Roman" w:hAnsi="Times New Roman" w:cs="Times New Roman"/>
          <w:i/>
          <w:sz w:val="24"/>
          <w:szCs w:val="24"/>
          <w:lang w:val="fi-FI"/>
        </w:rPr>
        <w:t xml:space="preserve">inlet </w:t>
      </w:r>
      <w:r w:rsidRPr="006E171A">
        <w:rPr>
          <w:rFonts w:ascii="Times New Roman" w:hAnsi="Times New Roman" w:cs="Times New Roman"/>
          <w:sz w:val="24"/>
          <w:szCs w:val="24"/>
          <w:lang w:val="fi-FI"/>
        </w:rPr>
        <w:t>adalah air dari gutter bak sedimentasi dengan debit 0,1 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 xml:space="preserve">/dtk. </w:t>
      </w:r>
    </w:p>
    <w:p w:rsidR="006E171A" w:rsidRPr="006E171A" w:rsidRDefault="006E171A" w:rsidP="006E171A">
      <w:pPr>
        <w:spacing w:after="0" w:line="360" w:lineRule="auto"/>
        <w:ind w:left="1170"/>
        <w:jc w:val="both"/>
        <w:rPr>
          <w:rFonts w:ascii="Times New Roman" w:hAnsi="Times New Roman" w:cs="Times New Roman"/>
          <w:sz w:val="24"/>
          <w:szCs w:val="24"/>
          <w:lang w:val="sv-SE"/>
        </w:rPr>
      </w:pPr>
    </w:p>
    <w:p w:rsidR="006E171A" w:rsidRPr="006E171A" w:rsidRDefault="006E171A" w:rsidP="006E171A">
      <w:pPr>
        <w:tabs>
          <w:tab w:val="left" w:pos="4140"/>
        </w:tabs>
        <w:spacing w:after="0" w:line="360" w:lineRule="auto"/>
        <w:ind w:left="900"/>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Perhitungan,</w:t>
      </w:r>
    </w:p>
    <w:p w:rsidR="006E171A" w:rsidRPr="006E171A" w:rsidRDefault="006E171A" w:rsidP="00A93194">
      <w:pPr>
        <w:numPr>
          <w:ilvl w:val="0"/>
          <w:numId w:val="183"/>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 xml:space="preserve">Saluran </w:t>
      </w:r>
      <w:r w:rsidRPr="006E171A">
        <w:rPr>
          <w:rFonts w:ascii="Times New Roman" w:hAnsi="Times New Roman" w:cs="Times New Roman"/>
          <w:i/>
          <w:sz w:val="24"/>
          <w:szCs w:val="24"/>
          <w:lang w:val="fi-FI"/>
        </w:rPr>
        <w:t>inlet</w:t>
      </w:r>
    </w:p>
    <w:p w:rsidR="006E171A" w:rsidRPr="006E171A" w:rsidRDefault="006E171A" w:rsidP="006E171A">
      <w:pPr>
        <w:tabs>
          <w:tab w:val="left" w:pos="4140"/>
        </w:tabs>
        <w:spacing w:after="0" w:line="360" w:lineRule="auto"/>
        <w:ind w:left="900" w:firstLine="409"/>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Direncanakan,</w:t>
      </w:r>
    </w:p>
    <w:p w:rsidR="006E171A" w:rsidRPr="006E171A" w:rsidRDefault="006E171A" w:rsidP="00A93194">
      <w:pPr>
        <w:numPr>
          <w:ilvl w:val="0"/>
          <w:numId w:val="184"/>
        </w:numPr>
        <w:spacing w:after="0" w:line="360" w:lineRule="auto"/>
        <w:ind w:left="171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Lebar saluran </w:t>
      </w:r>
      <w:r w:rsidRPr="006E171A">
        <w:rPr>
          <w:rFonts w:ascii="Times New Roman" w:hAnsi="Times New Roman" w:cs="Times New Roman"/>
          <w:i/>
          <w:sz w:val="24"/>
          <w:szCs w:val="24"/>
          <w:lang w:val="sv-SE"/>
        </w:rPr>
        <w:t>inlet</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2"/>
          <w:sz w:val="24"/>
          <w:szCs w:val="24"/>
          <w:lang w:val="fi-FI"/>
        </w:rPr>
        <w:object w:dxaOrig="480" w:dyaOrig="360">
          <v:shape id="_x0000_i1733" type="#_x0000_t75" style="width:24pt;height:18.75pt" o:ole="">
            <v:imagedata r:id="rId1436" o:title=""/>
          </v:shape>
          <o:OLEObject Type="Embed" ProgID="Equation.3" ShapeID="_x0000_i1733" DrawAspect="Content" ObjectID="_1395858619" r:id="rId1437"/>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0,85 m</w:t>
      </w:r>
    </w:p>
    <w:p w:rsidR="006E171A" w:rsidRPr="006E171A" w:rsidRDefault="006E171A" w:rsidP="00A93194">
      <w:pPr>
        <w:numPr>
          <w:ilvl w:val="0"/>
          <w:numId w:val="184"/>
        </w:numPr>
        <w:spacing w:after="0" w:line="360" w:lineRule="auto"/>
        <w:ind w:left="171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Debit </w:t>
      </w:r>
      <w:r w:rsidRPr="006E171A">
        <w:rPr>
          <w:rFonts w:ascii="Times New Roman" w:hAnsi="Times New Roman" w:cs="Times New Roman"/>
          <w:i/>
          <w:sz w:val="24"/>
          <w:szCs w:val="24"/>
          <w:lang w:val="sv-SE"/>
        </w:rPr>
        <w:t>inlet</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2"/>
          <w:sz w:val="24"/>
          <w:szCs w:val="24"/>
          <w:lang w:val="fi-FI"/>
        </w:rPr>
        <w:object w:dxaOrig="500" w:dyaOrig="360">
          <v:shape id="_x0000_i1734" type="#_x0000_t75" style="width:24.75pt;height:18.75pt" o:ole="">
            <v:imagedata r:id="rId1438" o:title=""/>
          </v:shape>
          <o:OLEObject Type="Embed" ProgID="Equation.3" ShapeID="_x0000_i1734" DrawAspect="Content" ObjectID="_1395858620" r:id="rId1439"/>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0,1 m</w:t>
      </w:r>
      <w:r w:rsidRPr="006E171A">
        <w:rPr>
          <w:rFonts w:ascii="Times New Roman" w:hAnsi="Times New Roman" w:cs="Times New Roman"/>
          <w:sz w:val="24"/>
          <w:szCs w:val="24"/>
          <w:vertAlign w:val="superscript"/>
          <w:lang w:val="sv-SE"/>
        </w:rPr>
        <w:t>3</w:t>
      </w:r>
      <w:r w:rsidRPr="006E171A">
        <w:rPr>
          <w:rFonts w:ascii="Times New Roman" w:hAnsi="Times New Roman" w:cs="Times New Roman"/>
          <w:sz w:val="24"/>
          <w:szCs w:val="24"/>
          <w:lang w:val="sv-SE"/>
        </w:rPr>
        <w:t>/dtk</w:t>
      </w:r>
    </w:p>
    <w:p w:rsidR="006E171A" w:rsidRPr="006E171A" w:rsidRDefault="006E171A" w:rsidP="00A93194">
      <w:pPr>
        <w:numPr>
          <w:ilvl w:val="0"/>
          <w:numId w:val="184"/>
        </w:numPr>
        <w:spacing w:after="0" w:line="360" w:lineRule="auto"/>
        <w:ind w:left="171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 xml:space="preserve">Jumlah filter tiap saluran </w:t>
      </w:r>
      <w:r w:rsidRPr="006E171A">
        <w:rPr>
          <w:rFonts w:ascii="Times New Roman" w:hAnsi="Times New Roman" w:cs="Times New Roman"/>
          <w:i/>
          <w:sz w:val="24"/>
          <w:szCs w:val="24"/>
          <w:lang w:val="sv-SE"/>
        </w:rPr>
        <w:t>inlet</w:t>
      </w:r>
      <w:r w:rsidRPr="006E171A">
        <w:rPr>
          <w:rFonts w:ascii="Times New Roman" w:hAnsi="Times New Roman" w:cs="Times New Roman"/>
          <w:sz w:val="24"/>
          <w:szCs w:val="24"/>
          <w:lang w:val="sv-SE"/>
        </w:rPr>
        <w:t xml:space="preserve"> (</w:t>
      </w:r>
      <w:r w:rsidRPr="006E171A">
        <w:rPr>
          <w:rFonts w:ascii="Times New Roman" w:eastAsia="Times New Roman" w:hAnsi="Times New Roman" w:cs="Times New Roman"/>
          <w:position w:val="-14"/>
          <w:sz w:val="24"/>
          <w:szCs w:val="24"/>
          <w:lang w:val="fi-FI"/>
        </w:rPr>
        <w:object w:dxaOrig="860" w:dyaOrig="380">
          <v:shape id="_x0000_i1735" type="#_x0000_t75" style="width:42.75pt;height:18.75pt" o:ole="">
            <v:imagedata r:id="rId1440" o:title=""/>
          </v:shape>
          <o:OLEObject Type="Embed" ProgID="Equation.3" ShapeID="_x0000_i1735" DrawAspect="Content" ObjectID="_1395858621" r:id="rId1441"/>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t>= 3 filter</w:t>
      </w:r>
    </w:p>
    <w:p w:rsidR="006E171A" w:rsidRPr="006E171A" w:rsidRDefault="006E171A" w:rsidP="00A93194">
      <w:pPr>
        <w:numPr>
          <w:ilvl w:val="0"/>
          <w:numId w:val="184"/>
        </w:numPr>
        <w:spacing w:after="0" w:line="360" w:lineRule="auto"/>
        <w:ind w:left="1710"/>
        <w:jc w:val="both"/>
        <w:rPr>
          <w:rFonts w:ascii="Times New Roman" w:hAnsi="Times New Roman" w:cs="Times New Roman"/>
          <w:sz w:val="24"/>
          <w:szCs w:val="24"/>
          <w:lang w:val="fi-FI"/>
        </w:rPr>
      </w:pPr>
      <w:r w:rsidRPr="006E171A">
        <w:rPr>
          <w:rFonts w:ascii="Times New Roman" w:hAnsi="Times New Roman" w:cs="Times New Roman"/>
          <w:sz w:val="24"/>
          <w:szCs w:val="24"/>
          <w:lang w:val="sv-SE"/>
        </w:rPr>
        <w:t>Total jumlah filter (</w:t>
      </w:r>
      <w:r w:rsidRPr="006E171A">
        <w:rPr>
          <w:rFonts w:ascii="Times New Roman" w:eastAsia="Times New Roman" w:hAnsi="Times New Roman" w:cs="Times New Roman"/>
          <w:position w:val="-14"/>
          <w:sz w:val="24"/>
          <w:szCs w:val="24"/>
          <w:lang w:val="fi-FI"/>
        </w:rPr>
        <w:object w:dxaOrig="520" w:dyaOrig="380">
          <v:shape id="_x0000_i1736" type="#_x0000_t75" style="width:26.25pt;height:18.75pt" o:ole="">
            <v:imagedata r:id="rId1442" o:title=""/>
          </v:shape>
          <o:OLEObject Type="Embed" ProgID="Equation.3" ShapeID="_x0000_i1736" DrawAspect="Content" ObjectID="_1395858622" r:id="rId1443"/>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xml:space="preserve">= 6 </w:t>
      </w:r>
      <w:r w:rsidRPr="006E171A">
        <w:rPr>
          <w:rFonts w:ascii="Times New Roman" w:hAnsi="Times New Roman" w:cs="Times New Roman"/>
          <w:sz w:val="24"/>
          <w:szCs w:val="24"/>
          <w:lang w:val="fi-FI"/>
        </w:rPr>
        <w:t>filter</w:t>
      </w:r>
    </w:p>
    <w:p w:rsidR="006E171A" w:rsidRPr="006E171A" w:rsidRDefault="006E171A" w:rsidP="00A93194">
      <w:pPr>
        <w:numPr>
          <w:ilvl w:val="0"/>
          <w:numId w:val="184"/>
        </w:numPr>
        <w:spacing w:after="0" w:line="360" w:lineRule="auto"/>
        <w:ind w:left="1710"/>
        <w:jc w:val="both"/>
        <w:rPr>
          <w:rFonts w:ascii="Times New Roman" w:hAnsi="Times New Roman" w:cs="Times New Roman"/>
          <w:sz w:val="24"/>
          <w:szCs w:val="24"/>
          <w:lang w:val="sv-SE"/>
        </w:rPr>
      </w:pPr>
      <w:r w:rsidRPr="006E171A">
        <w:rPr>
          <w:rFonts w:ascii="Times New Roman" w:hAnsi="Times New Roman" w:cs="Times New Roman"/>
          <w:sz w:val="24"/>
          <w:szCs w:val="24"/>
          <w:lang w:val="sv-SE"/>
        </w:rPr>
        <w:t>Lebar filter (</w:t>
      </w:r>
      <w:r w:rsidRPr="006E171A">
        <w:rPr>
          <w:rFonts w:ascii="Times New Roman" w:eastAsia="Times New Roman" w:hAnsi="Times New Roman" w:cs="Times New Roman"/>
          <w:position w:val="-14"/>
          <w:sz w:val="24"/>
          <w:szCs w:val="24"/>
          <w:lang w:val="fi-FI"/>
        </w:rPr>
        <w:object w:dxaOrig="520" w:dyaOrig="380">
          <v:shape id="_x0000_i1737" type="#_x0000_t75" style="width:26.25pt;height:18.75pt" o:ole="">
            <v:imagedata r:id="rId1444" o:title=""/>
          </v:shape>
          <o:OLEObject Type="Embed" ProgID="Equation.3" ShapeID="_x0000_i1737" DrawAspect="Content" ObjectID="_1395858623" r:id="rId1445"/>
        </w:object>
      </w:r>
      <w:r w:rsidRPr="006E171A">
        <w:rPr>
          <w:rFonts w:ascii="Times New Roman" w:hAnsi="Times New Roman" w:cs="Times New Roman"/>
          <w:sz w:val="24"/>
          <w:szCs w:val="24"/>
          <w:lang w:val="sv-SE"/>
        </w:rPr>
        <w:t xml:space="preserve">) </w:t>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r>
      <w:r w:rsidRPr="006E171A">
        <w:rPr>
          <w:rFonts w:ascii="Times New Roman" w:hAnsi="Times New Roman" w:cs="Times New Roman"/>
          <w:sz w:val="24"/>
          <w:szCs w:val="24"/>
          <w:lang w:val="sv-SE"/>
        </w:rPr>
        <w:tab/>
        <w:t>= 2 m</w:t>
      </w:r>
    </w:p>
    <w:p w:rsidR="006E171A" w:rsidRPr="006E171A" w:rsidRDefault="006E171A" w:rsidP="006E171A">
      <w:pPr>
        <w:tabs>
          <w:tab w:val="left" w:pos="4140"/>
        </w:tabs>
        <w:spacing w:after="0" w:line="360" w:lineRule="auto"/>
        <w:ind w:left="1260"/>
        <w:jc w:val="both"/>
        <w:rPr>
          <w:rFonts w:ascii="Times New Roman" w:hAnsi="Times New Roman" w:cs="Times New Roman"/>
          <w:i/>
          <w:sz w:val="24"/>
          <w:szCs w:val="24"/>
          <w:lang w:val="sv-SE"/>
        </w:rPr>
      </w:pPr>
      <w:r w:rsidRPr="006E171A">
        <w:rPr>
          <w:rFonts w:ascii="Times New Roman" w:hAnsi="Times New Roman" w:cs="Times New Roman"/>
          <w:i/>
          <w:sz w:val="24"/>
          <w:szCs w:val="24"/>
          <w:lang w:val="sv-SE"/>
        </w:rPr>
        <w:t>Perhitungan,</w: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Ketinggian air pada saluran inlet (</w:t>
      </w:r>
      <w:r w:rsidRPr="006E171A">
        <w:rPr>
          <w:rFonts w:ascii="Times New Roman" w:eastAsia="Times New Roman" w:hAnsi="Times New Roman" w:cs="Times New Roman"/>
          <w:i/>
          <w:position w:val="-12"/>
          <w:sz w:val="24"/>
          <w:szCs w:val="24"/>
          <w:u w:val="single"/>
          <w:lang w:val="fi-FI"/>
        </w:rPr>
        <w:object w:dxaOrig="380" w:dyaOrig="360">
          <v:shape id="_x0000_i1738" type="#_x0000_t75" style="width:18.75pt;height:18.75pt" o:ole="">
            <v:imagedata r:id="rId1446" o:title=""/>
          </v:shape>
          <o:OLEObject Type="Embed" ProgID="Equation.3" ShapeID="_x0000_i1738" DrawAspect="Content" ObjectID="_1395858624" r:id="rId1447"/>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fi-FI"/>
        </w:rPr>
        <w:object w:dxaOrig="2540" w:dyaOrig="800">
          <v:shape id="_x0000_i1739" type="#_x0000_t75" style="width:127.5pt;height:39pt" o:ole="">
            <v:imagedata r:id="rId1448" o:title=""/>
          </v:shape>
          <o:OLEObject Type="Embed" ProgID="Equation.3" ShapeID="_x0000_i1739" DrawAspect="Content" ObjectID="_1395858625" r:id="rId1449"/>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sv-SE"/>
        </w:rPr>
      </w:pPr>
      <w:r w:rsidRPr="006E171A">
        <w:rPr>
          <w:rFonts w:ascii="Times New Roman" w:eastAsia="Times New Roman" w:hAnsi="Times New Roman" w:cs="Times New Roman"/>
          <w:position w:val="-32"/>
          <w:sz w:val="24"/>
          <w:szCs w:val="24"/>
          <w:lang w:val="fi-FI"/>
        </w:rPr>
        <w:object w:dxaOrig="3560" w:dyaOrig="820">
          <v:shape id="_x0000_i1740" type="#_x0000_t75" style="width:177.75pt;height:40.5pt" o:ole="">
            <v:imagedata r:id="rId1450" o:title=""/>
          </v:shape>
          <o:OLEObject Type="Embed" ProgID="Equation.3" ShapeID="_x0000_i1740" DrawAspect="Content" ObjectID="_1395858626" r:id="rId1451"/>
        </w:objec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sv-SE"/>
        </w:rPr>
        <w:t>Ting</w:t>
      </w:r>
      <w:r w:rsidRPr="006E171A">
        <w:rPr>
          <w:rFonts w:ascii="Times New Roman" w:hAnsi="Times New Roman" w:cs="Times New Roman"/>
          <w:i/>
          <w:sz w:val="24"/>
          <w:szCs w:val="24"/>
          <w:u w:val="single"/>
          <w:lang w:val="fi-FI"/>
        </w:rPr>
        <w:t>gi saluran inlet (</w:t>
      </w:r>
      <w:r w:rsidRPr="006E171A">
        <w:rPr>
          <w:rFonts w:ascii="Times New Roman" w:eastAsia="Times New Roman" w:hAnsi="Times New Roman" w:cs="Times New Roman"/>
          <w:i/>
          <w:position w:val="-12"/>
          <w:sz w:val="24"/>
          <w:szCs w:val="24"/>
          <w:u w:val="single"/>
          <w:lang w:val="fi-FI"/>
        </w:rPr>
        <w:object w:dxaOrig="460" w:dyaOrig="360">
          <v:shape id="_x0000_i1741" type="#_x0000_t75" style="width:23.25pt;height:18.75pt" o:ole="">
            <v:imagedata r:id="rId1452" o:title=""/>
          </v:shape>
          <o:OLEObject Type="Embed" ProgID="Equation.3" ShapeID="_x0000_i1741" DrawAspect="Content" ObjectID="_1395858627" r:id="rId1453"/>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162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2340" w:dyaOrig="360">
          <v:shape id="_x0000_i1742" type="#_x0000_t75" style="width:117pt;height:18.75pt" o:ole="">
            <v:imagedata r:id="rId1454" o:title=""/>
          </v:shape>
          <o:OLEObject Type="Embed" ProgID="Equation.3" ShapeID="_x0000_i1742" DrawAspect="Content" ObjectID="_1395858628" r:id="rId1455"/>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400" w:dyaOrig="360">
          <v:shape id="_x0000_i1743" type="#_x0000_t75" style="width:170.25pt;height:18.75pt" o:ole="">
            <v:imagedata r:id="rId1456" o:title=""/>
          </v:shape>
          <o:OLEObject Type="Embed" ProgID="Equation.3" ShapeID="_x0000_i1743" DrawAspect="Content" ObjectID="_1395858629" r:id="rId1457"/>
        </w:objec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Panjang saluran inlet (</w:t>
      </w:r>
      <w:r w:rsidRPr="006E171A">
        <w:rPr>
          <w:rFonts w:ascii="Times New Roman" w:eastAsia="Times New Roman" w:hAnsi="Times New Roman" w:cs="Times New Roman"/>
          <w:i/>
          <w:position w:val="-12"/>
          <w:sz w:val="24"/>
          <w:szCs w:val="24"/>
          <w:u w:val="single"/>
          <w:lang w:val="fi-FI"/>
        </w:rPr>
        <w:object w:dxaOrig="460" w:dyaOrig="360">
          <v:shape id="_x0000_i1744" type="#_x0000_t75" style="width:23.25pt;height:18.75pt" o:ole="">
            <v:imagedata r:id="rId1458" o:title=""/>
          </v:shape>
          <o:OLEObject Type="Embed" ProgID="Equation.3" ShapeID="_x0000_i1744" DrawAspect="Content" ObjectID="_1395858630" r:id="rId1459"/>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162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4"/>
          <w:sz w:val="24"/>
          <w:szCs w:val="24"/>
          <w:lang w:val="fi-FI"/>
        </w:rPr>
        <w:object w:dxaOrig="3700" w:dyaOrig="380">
          <v:shape id="_x0000_i1745" type="#_x0000_t75" style="width:185.25pt;height:18.75pt" o:ole="">
            <v:imagedata r:id="rId1460" o:title=""/>
          </v:shape>
          <o:OLEObject Type="Embed" ProgID="Equation.3" ShapeID="_x0000_i1745" DrawAspect="Content" ObjectID="_1395858631" r:id="rId1461"/>
        </w:object>
      </w:r>
    </w:p>
    <w:p w:rsidR="006E171A" w:rsidRPr="006E171A" w:rsidRDefault="006E171A" w:rsidP="006E171A">
      <w:pPr>
        <w:tabs>
          <w:tab w:val="left" w:pos="162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380" w:dyaOrig="360">
          <v:shape id="_x0000_i1746" type="#_x0000_t75" style="width:168.75pt;height:18.75pt" o:ole="">
            <v:imagedata r:id="rId1462" o:title=""/>
          </v:shape>
          <o:OLEObject Type="Embed" ProgID="Equation.3" ShapeID="_x0000_i1746" DrawAspect="Content" ObjectID="_1395858632" r:id="rId1463"/>
        </w:objec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Luas saluran inlet (</w:t>
      </w:r>
      <w:r w:rsidRPr="006E171A">
        <w:rPr>
          <w:rFonts w:ascii="Times New Roman" w:eastAsia="Times New Roman" w:hAnsi="Times New Roman" w:cs="Times New Roman"/>
          <w:i/>
          <w:position w:val="-12"/>
          <w:sz w:val="24"/>
          <w:szCs w:val="24"/>
          <w:u w:val="single"/>
          <w:lang w:val="fi-FI"/>
        </w:rPr>
        <w:object w:dxaOrig="500" w:dyaOrig="360">
          <v:shape id="_x0000_i1747" type="#_x0000_t75" style="width:24.75pt;height:18.75pt" o:ole="">
            <v:imagedata r:id="rId1464" o:title=""/>
          </v:shape>
          <o:OLEObject Type="Embed" ProgID="Equation.3" ShapeID="_x0000_i1747" DrawAspect="Content" ObjectID="_1395858633" r:id="rId1465"/>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1740" w:dyaOrig="360">
          <v:shape id="_x0000_i1748" type="#_x0000_t75" style="width:87pt;height:18.75pt" o:ole="">
            <v:imagedata r:id="rId1466" o:title=""/>
          </v:shape>
          <o:OLEObject Type="Embed" ProgID="Equation.3" ShapeID="_x0000_i1748" DrawAspect="Content" ObjectID="_1395858634" r:id="rId1467"/>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000" w:dyaOrig="380">
          <v:shape id="_x0000_i1749" type="#_x0000_t75" style="width:150pt;height:18.75pt" o:ole="">
            <v:imagedata r:id="rId1468" o:title=""/>
          </v:shape>
          <o:OLEObject Type="Embed" ProgID="Equation.3" ShapeID="_x0000_i1749" DrawAspect="Content" ObjectID="_1395858635" r:id="rId1469"/>
        </w:objec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lastRenderedPageBreak/>
        <w:t>Jari-jari hidrolis saluran inlet (</w:t>
      </w:r>
      <w:r w:rsidRPr="006E171A">
        <w:rPr>
          <w:rFonts w:ascii="Times New Roman" w:eastAsia="Times New Roman" w:hAnsi="Times New Roman" w:cs="Times New Roman"/>
          <w:i/>
          <w:position w:val="-12"/>
          <w:sz w:val="24"/>
          <w:szCs w:val="24"/>
          <w:u w:val="single"/>
          <w:lang w:val="fi-FI"/>
        </w:rPr>
        <w:object w:dxaOrig="500" w:dyaOrig="360">
          <v:shape id="_x0000_i1750" type="#_x0000_t75" style="width:24.75pt;height:18.75pt" o:ole="">
            <v:imagedata r:id="rId1470" o:title=""/>
          </v:shape>
          <o:OLEObject Type="Embed" ProgID="Equation.3" ShapeID="_x0000_i1750" DrawAspect="Content" ObjectID="_1395858636" r:id="rId1471"/>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2339" w:dyaOrig="700">
          <v:shape id="_x0000_i1751" type="#_x0000_t75" style="width:117pt;height:35.25pt" o:ole="">
            <v:imagedata r:id="rId1472" o:title=""/>
          </v:shape>
          <o:OLEObject Type="Embed" ProgID="Equation.3" ShapeID="_x0000_i1751" DrawAspect="Content" ObjectID="_1395858637" r:id="rId1473"/>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3540" w:dyaOrig="700">
          <v:shape id="_x0000_i1752" type="#_x0000_t75" style="width:177pt;height:34.5pt" o:ole="">
            <v:imagedata r:id="rId1474" o:title=""/>
          </v:shape>
          <o:OLEObject Type="Embed" ProgID="Equation.3" ShapeID="_x0000_i1752" DrawAspect="Content" ObjectID="_1395858638" r:id="rId1475"/>
        </w:objec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Kecepatan aliran pada saluran inlet (</w:t>
      </w:r>
      <w:r w:rsidRPr="006E171A">
        <w:rPr>
          <w:rFonts w:ascii="Times New Roman" w:eastAsia="Times New Roman" w:hAnsi="Times New Roman" w:cs="Times New Roman"/>
          <w:i/>
          <w:position w:val="-12"/>
          <w:sz w:val="24"/>
          <w:szCs w:val="24"/>
          <w:u w:val="single"/>
          <w:lang w:val="fi-FI"/>
        </w:rPr>
        <w:object w:dxaOrig="440" w:dyaOrig="360">
          <v:shape id="_x0000_i1753" type="#_x0000_t75" style="width:21.75pt;height:18.75pt" o:ole="">
            <v:imagedata r:id="rId1476" o:title=""/>
          </v:shape>
          <o:OLEObject Type="Embed" ProgID="Equation.3" ShapeID="_x0000_i1753" DrawAspect="Content" ObjectID="_1395858639" r:id="rId1477"/>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1219" w:dyaOrig="700">
          <v:shape id="_x0000_i1754" type="#_x0000_t75" style="width:60.75pt;height:35.25pt" o:ole="">
            <v:imagedata r:id="rId1478" o:title=""/>
          </v:shape>
          <o:OLEObject Type="Embed" ProgID="Equation.3" ShapeID="_x0000_i1754" DrawAspect="Content" ObjectID="_1395858640" r:id="rId1479"/>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3060" w:dyaOrig="720">
          <v:shape id="_x0000_i1755" type="#_x0000_t75" style="width:153pt;height:36pt" o:ole="">
            <v:imagedata r:id="rId1480" o:title=""/>
          </v:shape>
          <o:OLEObject Type="Embed" ProgID="Equation.3" ShapeID="_x0000_i1755" DrawAspect="Content" ObjectID="_1395858641" r:id="rId1481"/>
        </w:objec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Kemiringan saluran inlet (</w:t>
      </w:r>
      <w:r w:rsidRPr="006E171A">
        <w:rPr>
          <w:rFonts w:ascii="Times New Roman" w:eastAsia="Times New Roman" w:hAnsi="Times New Roman" w:cs="Times New Roman"/>
          <w:i/>
          <w:position w:val="-12"/>
          <w:sz w:val="24"/>
          <w:szCs w:val="24"/>
          <w:u w:val="single"/>
          <w:lang w:val="fi-FI"/>
        </w:rPr>
        <w:object w:dxaOrig="480" w:dyaOrig="360">
          <v:shape id="_x0000_i1756" type="#_x0000_t75" style="width:24pt;height:18.75pt" o:ole="">
            <v:imagedata r:id="rId1482" o:title=""/>
          </v:shape>
          <o:OLEObject Type="Embed" ProgID="Equation.3" ShapeID="_x0000_i1756" DrawAspect="Content" ObjectID="_1395858642" r:id="rId1483"/>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1880" w:dyaOrig="840">
          <v:shape id="_x0000_i1757" type="#_x0000_t75" style="width:93.75pt;height:42pt" o:ole="">
            <v:imagedata r:id="rId1484" o:title=""/>
          </v:shape>
          <o:OLEObject Type="Embed" ProgID="Equation.3" ShapeID="_x0000_i1757" DrawAspect="Content" ObjectID="_1395858643" r:id="rId1485"/>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4"/>
          <w:sz w:val="24"/>
          <w:szCs w:val="24"/>
          <w:lang w:val="fi-FI"/>
        </w:rPr>
        <w:object w:dxaOrig="4340" w:dyaOrig="840">
          <v:shape id="_x0000_i1758" type="#_x0000_t75" style="width:217.5pt;height:42pt" o:ole="">
            <v:imagedata r:id="rId1486" o:title=""/>
          </v:shape>
          <o:OLEObject Type="Embed" ProgID="Equation.3" ShapeID="_x0000_i1758" DrawAspect="Content" ObjectID="_1395858644" r:id="rId1487"/>
        </w:object>
      </w:r>
    </w:p>
    <w:p w:rsidR="006E171A" w:rsidRPr="006E171A" w:rsidRDefault="006E171A" w:rsidP="00A93194">
      <w:pPr>
        <w:numPr>
          <w:ilvl w:val="0"/>
          <w:numId w:val="185"/>
        </w:numPr>
        <w:tabs>
          <w:tab w:val="clear" w:pos="1080"/>
          <w:tab w:val="num" w:pos="1620"/>
          <w:tab w:val="left" w:pos="4140"/>
        </w:tabs>
        <w:spacing w:after="0" w:line="360" w:lineRule="auto"/>
        <w:ind w:left="1620"/>
        <w:jc w:val="both"/>
        <w:rPr>
          <w:rFonts w:ascii="Times New Roman" w:hAnsi="Times New Roman" w:cs="Times New Roman"/>
          <w:i/>
          <w:sz w:val="24"/>
          <w:szCs w:val="24"/>
          <w:u w:val="single"/>
          <w:lang w:val="sv-SE"/>
        </w:rPr>
      </w:pPr>
      <w:r w:rsidRPr="006E171A">
        <w:rPr>
          <w:rFonts w:ascii="Times New Roman" w:hAnsi="Times New Roman" w:cs="Times New Roman"/>
          <w:i/>
          <w:sz w:val="24"/>
          <w:szCs w:val="24"/>
          <w:u w:val="single"/>
          <w:lang w:val="sv-SE"/>
        </w:rPr>
        <w:t>Besarnya headloss pada saluran inlet (</w:t>
      </w:r>
      <w:r w:rsidRPr="006E171A">
        <w:rPr>
          <w:rFonts w:ascii="Times New Roman" w:eastAsia="Times New Roman" w:hAnsi="Times New Roman" w:cs="Times New Roman"/>
          <w:i/>
          <w:position w:val="-12"/>
          <w:sz w:val="24"/>
          <w:szCs w:val="24"/>
          <w:u w:val="single"/>
          <w:lang w:val="fi-FI"/>
        </w:rPr>
        <w:object w:dxaOrig="540" w:dyaOrig="360">
          <v:shape id="_x0000_i1759" type="#_x0000_t75" style="width:27pt;height:18.75pt" o:ole="">
            <v:imagedata r:id="rId1488" o:title=""/>
          </v:shape>
          <o:OLEObject Type="Embed" ProgID="Equation.3" ShapeID="_x0000_i1759" DrawAspect="Content" ObjectID="_1395858645" r:id="rId1489"/>
        </w:object>
      </w:r>
      <w:r w:rsidRPr="006E171A">
        <w:rPr>
          <w:rFonts w:ascii="Times New Roman" w:hAnsi="Times New Roman" w:cs="Times New Roman"/>
          <w:i/>
          <w:sz w:val="24"/>
          <w:szCs w:val="24"/>
          <w:u w:val="single"/>
          <w:lang w:val="sv-SE"/>
        </w:rPr>
        <w:t>)</w: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1880" w:dyaOrig="360">
          <v:shape id="_x0000_i1760" type="#_x0000_t75" style="width:93.75pt;height:18.75pt" o:ole="">
            <v:imagedata r:id="rId1490" o:title=""/>
          </v:shape>
          <o:OLEObject Type="Embed" ProgID="Equation.3" ShapeID="_x0000_i1760" DrawAspect="Content" ObjectID="_1395858646" r:id="rId1491"/>
        </w:object>
      </w:r>
    </w:p>
    <w:p w:rsidR="006E171A" w:rsidRPr="006E171A" w:rsidRDefault="006E171A" w:rsidP="006E171A">
      <w:pPr>
        <w:tabs>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2"/>
          <w:sz w:val="24"/>
          <w:szCs w:val="24"/>
          <w:lang w:val="fi-FI"/>
        </w:rPr>
        <w:object w:dxaOrig="3620" w:dyaOrig="360">
          <v:shape id="_x0000_i1761" type="#_x0000_t75" style="width:180.75pt;height:18.75pt" o:ole="">
            <v:imagedata r:id="rId1492" o:title=""/>
          </v:shape>
          <o:OLEObject Type="Embed" ProgID="Equation.3" ShapeID="_x0000_i1761" DrawAspect="Content" ObjectID="_1395858647" r:id="rId1493"/>
        </w:object>
      </w:r>
    </w:p>
    <w:p w:rsidR="006E171A" w:rsidRPr="006E171A" w:rsidRDefault="006E171A" w:rsidP="006E171A">
      <w:pPr>
        <w:tabs>
          <w:tab w:val="left" w:pos="4140"/>
        </w:tabs>
        <w:spacing w:after="0" w:line="360" w:lineRule="auto"/>
        <w:jc w:val="both"/>
        <w:rPr>
          <w:rFonts w:ascii="Times New Roman" w:hAnsi="Times New Roman" w:cs="Times New Roman"/>
          <w:sz w:val="24"/>
          <w:szCs w:val="24"/>
          <w:lang w:val="fi-FI"/>
        </w:rPr>
      </w:pPr>
    </w:p>
    <w:p w:rsidR="006E171A" w:rsidRPr="006E171A" w:rsidRDefault="006E171A" w:rsidP="00A93194">
      <w:pPr>
        <w:numPr>
          <w:ilvl w:val="0"/>
          <w:numId w:val="183"/>
        </w:numPr>
        <w:tabs>
          <w:tab w:val="clear" w:pos="1080"/>
          <w:tab w:val="num" w:pos="1260"/>
          <w:tab w:val="left" w:pos="4140"/>
        </w:tabs>
        <w:spacing w:after="0" w:line="360" w:lineRule="auto"/>
        <w:ind w:left="126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Pintu air</w:t>
      </w:r>
    </w:p>
    <w:p w:rsidR="006E171A" w:rsidRPr="006E171A" w:rsidRDefault="006E171A" w:rsidP="006E171A">
      <w:pPr>
        <w:tabs>
          <w:tab w:val="left" w:pos="3420"/>
          <w:tab w:val="left" w:pos="414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Direncanakan,</w:t>
      </w:r>
    </w:p>
    <w:p w:rsidR="006E171A" w:rsidRPr="006E171A" w:rsidRDefault="006E171A" w:rsidP="00A93194">
      <w:pPr>
        <w:numPr>
          <w:ilvl w:val="0"/>
          <w:numId w:val="186"/>
        </w:numPr>
        <w:tabs>
          <w:tab w:val="clear" w:pos="1080"/>
          <w:tab w:val="num" w:pos="1620"/>
          <w:tab w:val="left" w:pos="3420"/>
          <w:tab w:val="left" w:pos="4140"/>
          <w:tab w:val="left" w:pos="4862"/>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Debit pintu air (</w:t>
      </w:r>
      <w:r w:rsidRPr="006E171A">
        <w:rPr>
          <w:rFonts w:ascii="Times New Roman" w:eastAsia="Times New Roman" w:hAnsi="Times New Roman" w:cs="Times New Roman"/>
          <w:position w:val="-14"/>
          <w:sz w:val="24"/>
          <w:szCs w:val="24"/>
          <w:lang w:val="fi-FI"/>
        </w:rPr>
        <w:object w:dxaOrig="1179" w:dyaOrig="380">
          <v:shape id="_x0000_i1762" type="#_x0000_t75" style="width:59.25pt;height:18.75pt" o:ole="">
            <v:imagedata r:id="rId1494" o:title=""/>
          </v:shape>
          <o:OLEObject Type="Embed" ProgID="Equation.3" ShapeID="_x0000_i1762" DrawAspect="Content" ObjectID="_1395858648" r:id="rId1495"/>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0,031 m</w:t>
      </w:r>
      <w:r w:rsidRPr="006E171A">
        <w:rPr>
          <w:rFonts w:ascii="Times New Roman" w:hAnsi="Times New Roman" w:cs="Times New Roman"/>
          <w:sz w:val="24"/>
          <w:szCs w:val="24"/>
          <w:vertAlign w:val="superscript"/>
          <w:lang w:val="fi-FI"/>
        </w:rPr>
        <w:t>3</w:t>
      </w:r>
      <w:r w:rsidRPr="006E171A">
        <w:rPr>
          <w:rFonts w:ascii="Times New Roman" w:hAnsi="Times New Roman" w:cs="Times New Roman"/>
          <w:sz w:val="24"/>
          <w:szCs w:val="24"/>
          <w:lang w:val="fi-FI"/>
        </w:rPr>
        <w:t>/dtk</w:t>
      </w:r>
    </w:p>
    <w:p w:rsidR="006E171A" w:rsidRPr="006E171A" w:rsidRDefault="006E171A" w:rsidP="00A93194">
      <w:pPr>
        <w:numPr>
          <w:ilvl w:val="0"/>
          <w:numId w:val="186"/>
        </w:numPr>
        <w:tabs>
          <w:tab w:val="clear" w:pos="1080"/>
          <w:tab w:val="num" w:pos="1620"/>
          <w:tab w:val="left" w:pos="3420"/>
          <w:tab w:val="left" w:pos="4140"/>
          <w:tab w:val="left" w:pos="4862"/>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Kecepatan pada pintu air (</w:t>
      </w:r>
      <w:r w:rsidRPr="006E171A">
        <w:rPr>
          <w:rFonts w:ascii="Times New Roman" w:eastAsia="Times New Roman" w:hAnsi="Times New Roman" w:cs="Times New Roman"/>
          <w:position w:val="-10"/>
          <w:sz w:val="24"/>
          <w:szCs w:val="24"/>
          <w:lang w:val="fi-FI"/>
        </w:rPr>
        <w:object w:dxaOrig="360" w:dyaOrig="340">
          <v:shape id="_x0000_i1763" type="#_x0000_t75" style="width:18.75pt;height:17.25pt" o:ole="">
            <v:imagedata r:id="rId1496" o:title=""/>
          </v:shape>
          <o:OLEObject Type="Embed" ProgID="Equation.3" ShapeID="_x0000_i1763" DrawAspect="Content" ObjectID="_1395858649" r:id="rId1497"/>
        </w:object>
      </w:r>
      <w:r w:rsidRPr="006E171A">
        <w:rPr>
          <w:rFonts w:ascii="Times New Roman" w:hAnsi="Times New Roman" w:cs="Times New Roman"/>
          <w:sz w:val="24"/>
          <w:szCs w:val="24"/>
          <w:lang w:val="fi-FI"/>
        </w:rPr>
        <w:t xml:space="preserve">) </w:t>
      </w:r>
      <w:r w:rsidRPr="006E171A">
        <w:rPr>
          <w:rFonts w:ascii="Times New Roman" w:hAnsi="Times New Roman" w:cs="Times New Roman"/>
          <w:sz w:val="24"/>
          <w:szCs w:val="24"/>
          <w:lang w:val="fi-FI"/>
        </w:rPr>
        <w:tab/>
        <w:t>= 2 m/dtk</w:t>
      </w:r>
    </w:p>
    <w:p w:rsidR="006E171A" w:rsidRPr="006E171A" w:rsidRDefault="006E171A" w:rsidP="006E171A">
      <w:pPr>
        <w:tabs>
          <w:tab w:val="left" w:pos="3420"/>
          <w:tab w:val="left" w:pos="4140"/>
        </w:tabs>
        <w:spacing w:after="0" w:line="360" w:lineRule="auto"/>
        <w:ind w:left="1260"/>
        <w:jc w:val="both"/>
        <w:rPr>
          <w:rFonts w:ascii="Times New Roman" w:hAnsi="Times New Roman" w:cs="Times New Roman"/>
          <w:i/>
          <w:sz w:val="24"/>
          <w:szCs w:val="24"/>
          <w:lang w:val="fi-FI"/>
        </w:rPr>
      </w:pPr>
      <w:r w:rsidRPr="006E171A">
        <w:rPr>
          <w:rFonts w:ascii="Times New Roman" w:hAnsi="Times New Roman" w:cs="Times New Roman"/>
          <w:i/>
          <w:sz w:val="24"/>
          <w:szCs w:val="24"/>
          <w:lang w:val="fi-FI"/>
        </w:rPr>
        <w:t>Perhitungan,</w:t>
      </w:r>
    </w:p>
    <w:p w:rsidR="006E171A" w:rsidRPr="006E171A" w:rsidRDefault="006E171A" w:rsidP="00A93194">
      <w:pPr>
        <w:numPr>
          <w:ilvl w:val="0"/>
          <w:numId w:val="187"/>
        </w:numPr>
        <w:tabs>
          <w:tab w:val="clear" w:pos="1080"/>
          <w:tab w:val="num" w:pos="1620"/>
          <w:tab w:val="left" w:pos="34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t>Luas pintu air (</w:t>
      </w:r>
      <w:r w:rsidRPr="006E171A">
        <w:rPr>
          <w:rFonts w:ascii="Times New Roman" w:eastAsia="Times New Roman" w:hAnsi="Times New Roman" w:cs="Times New Roman"/>
          <w:i/>
          <w:position w:val="-10"/>
          <w:sz w:val="24"/>
          <w:szCs w:val="24"/>
          <w:u w:val="single"/>
          <w:lang w:val="fi-FI"/>
        </w:rPr>
        <w:object w:dxaOrig="400" w:dyaOrig="340">
          <v:shape id="_x0000_i1764" type="#_x0000_t75" style="width:20.25pt;height:17.25pt" o:ole="">
            <v:imagedata r:id="rId1498" o:title=""/>
          </v:shape>
          <o:OLEObject Type="Embed" ProgID="Equation.3" ShapeID="_x0000_i1764" DrawAspect="Content" ObjectID="_1395858650" r:id="rId1499"/>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1100" w:dyaOrig="700">
          <v:shape id="_x0000_i1765" type="#_x0000_t75" style="width:54.75pt;height:35.25pt" o:ole="">
            <v:imagedata r:id="rId1500" o:title=""/>
          </v:shape>
          <o:OLEObject Type="Embed" ProgID="Equation.3" ShapeID="_x0000_i1765" DrawAspect="Content" ObjectID="_1395858651" r:id="rId1501"/>
        </w:objec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3040" w:dyaOrig="720">
          <v:shape id="_x0000_i1766" type="#_x0000_t75" style="width:152.25pt;height:36pt" o:ole="">
            <v:imagedata r:id="rId1502" o:title=""/>
          </v:shape>
          <o:OLEObject Type="Embed" ProgID="Equation.3" ShapeID="_x0000_i1766" DrawAspect="Content" ObjectID="_1395858652" r:id="rId1503"/>
        </w:object>
      </w:r>
    </w:p>
    <w:p w:rsidR="006E171A" w:rsidRPr="006E171A" w:rsidRDefault="006E171A" w:rsidP="00A93194">
      <w:pPr>
        <w:numPr>
          <w:ilvl w:val="0"/>
          <w:numId w:val="187"/>
        </w:numPr>
        <w:tabs>
          <w:tab w:val="clear" w:pos="1080"/>
          <w:tab w:val="num" w:pos="1620"/>
          <w:tab w:val="left" w:pos="3420"/>
          <w:tab w:val="left" w:pos="4140"/>
        </w:tabs>
        <w:spacing w:after="0" w:line="360" w:lineRule="auto"/>
        <w:ind w:left="1620"/>
        <w:jc w:val="both"/>
        <w:rPr>
          <w:rFonts w:ascii="Times New Roman" w:hAnsi="Times New Roman" w:cs="Times New Roman"/>
          <w:i/>
          <w:sz w:val="24"/>
          <w:szCs w:val="24"/>
          <w:u w:val="single"/>
          <w:lang w:val="fi-FI"/>
        </w:rPr>
      </w:pPr>
      <w:r w:rsidRPr="006E171A">
        <w:rPr>
          <w:rFonts w:ascii="Times New Roman" w:hAnsi="Times New Roman" w:cs="Times New Roman"/>
          <w:i/>
          <w:sz w:val="24"/>
          <w:szCs w:val="24"/>
          <w:u w:val="single"/>
          <w:lang w:val="fi-FI"/>
        </w:rPr>
        <w:lastRenderedPageBreak/>
        <w:t>Lebar pintu air (</w:t>
      </w:r>
      <w:r w:rsidRPr="006E171A">
        <w:rPr>
          <w:rFonts w:ascii="Times New Roman" w:eastAsia="Times New Roman" w:hAnsi="Times New Roman" w:cs="Times New Roman"/>
          <w:i/>
          <w:position w:val="-10"/>
          <w:sz w:val="24"/>
          <w:szCs w:val="24"/>
          <w:u w:val="single"/>
          <w:lang w:val="fi-FI"/>
        </w:rPr>
        <w:object w:dxaOrig="400" w:dyaOrig="340">
          <v:shape id="_x0000_i1767" type="#_x0000_t75" style="width:20.25pt;height:17.25pt" o:ole="">
            <v:imagedata r:id="rId1504" o:title=""/>
          </v:shape>
          <o:OLEObject Type="Embed" ProgID="Equation.3" ShapeID="_x0000_i1767" DrawAspect="Content" ObjectID="_1395858653" r:id="rId1505"/>
        </w:object>
      </w:r>
      <w:r w:rsidRPr="006E171A">
        <w:rPr>
          <w:rFonts w:ascii="Times New Roman" w:hAnsi="Times New Roman" w:cs="Times New Roman"/>
          <w:i/>
          <w:sz w:val="24"/>
          <w:szCs w:val="24"/>
          <w:u w:val="single"/>
          <w:lang w:val="fi-FI"/>
        </w:rPr>
        <w:t>)</w: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Direncanakan tinggi bukaan pintu air (</w:t>
      </w:r>
      <w:r w:rsidRPr="006E171A">
        <w:rPr>
          <w:rFonts w:ascii="Times New Roman" w:eastAsia="Times New Roman" w:hAnsi="Times New Roman" w:cs="Times New Roman"/>
          <w:position w:val="-10"/>
          <w:sz w:val="24"/>
          <w:szCs w:val="24"/>
          <w:lang w:val="fi-FI"/>
        </w:rPr>
        <w:object w:dxaOrig="400" w:dyaOrig="340">
          <v:shape id="_x0000_i1768" type="#_x0000_t75" style="width:20.25pt;height:17.25pt" o:ole="">
            <v:imagedata r:id="rId1506" o:title=""/>
          </v:shape>
          <o:OLEObject Type="Embed" ProgID="Equation.3" ShapeID="_x0000_i1768" DrawAspect="Content" ObjectID="_1395858654" r:id="rId1507"/>
        </w:object>
      </w:r>
      <w:r w:rsidRPr="006E171A">
        <w:rPr>
          <w:rFonts w:ascii="Times New Roman" w:hAnsi="Times New Roman" w:cs="Times New Roman"/>
          <w:sz w:val="24"/>
          <w:szCs w:val="24"/>
          <w:lang w:val="fi-FI"/>
        </w:rPr>
        <w:t xml:space="preserve">) = 0,5 </w:t>
      </w:r>
      <w:r w:rsidRPr="006E171A">
        <w:rPr>
          <w:rFonts w:ascii="Times New Roman" w:eastAsia="Times New Roman" w:hAnsi="Times New Roman" w:cs="Times New Roman"/>
          <w:position w:val="-10"/>
          <w:sz w:val="24"/>
          <w:szCs w:val="24"/>
          <w:lang w:val="fi-FI"/>
        </w:rPr>
        <w:object w:dxaOrig="400" w:dyaOrig="340">
          <v:shape id="_x0000_i1769" type="#_x0000_t75" style="width:20.25pt;height:17.25pt" o:ole="">
            <v:imagedata r:id="rId1508" o:title=""/>
          </v:shape>
          <o:OLEObject Type="Embed" ProgID="Equation.3" ShapeID="_x0000_i1769" DrawAspect="Content" ObjectID="_1395858655" r:id="rId1509"/>
        </w:objec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10"/>
          <w:sz w:val="24"/>
          <w:szCs w:val="24"/>
          <w:lang w:val="fi-FI"/>
        </w:rPr>
        <w:object w:dxaOrig="3040" w:dyaOrig="340">
          <v:shape id="_x0000_i1770" type="#_x0000_t75" style="width:152.25pt;height:17.25pt" o:ole="">
            <v:imagedata r:id="rId1510" o:title=""/>
          </v:shape>
          <o:OLEObject Type="Embed" ProgID="Equation.3" ShapeID="_x0000_i1770" DrawAspect="Content" ObjectID="_1395858656" r:id="rId1511"/>
        </w:objec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0"/>
          <w:sz w:val="24"/>
          <w:szCs w:val="24"/>
          <w:lang w:val="fi-FI"/>
        </w:rPr>
        <w:object w:dxaOrig="1499" w:dyaOrig="760">
          <v:shape id="_x0000_i1771" type="#_x0000_t75" style="width:75pt;height:38.25pt" o:ole="">
            <v:imagedata r:id="rId1512" o:title=""/>
          </v:shape>
          <o:OLEObject Type="Embed" ProgID="Equation.3" ShapeID="_x0000_i1771" DrawAspect="Content" ObjectID="_1395858657" r:id="rId1513"/>
        </w:objec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eastAsia="Times New Roman" w:hAnsi="Times New Roman" w:cs="Times New Roman"/>
          <w:position w:val="-32"/>
          <w:sz w:val="24"/>
          <w:szCs w:val="24"/>
          <w:lang w:val="fi-FI"/>
        </w:rPr>
        <w:object w:dxaOrig="3380" w:dyaOrig="820">
          <v:shape id="_x0000_i1772" type="#_x0000_t75" style="width:168.75pt;height:40.5pt" o:ole="">
            <v:imagedata r:id="rId1514" o:title=""/>
          </v:shape>
          <o:OLEObject Type="Embed" ProgID="Equation.3" ShapeID="_x0000_i1772" DrawAspect="Content" ObjectID="_1395858658" r:id="rId1515"/>
        </w:object>
      </w:r>
      <w:r w:rsidRPr="006E171A">
        <w:rPr>
          <w:rFonts w:ascii="Times New Roman" w:hAnsi="Times New Roman" w:cs="Times New Roman"/>
          <w:sz w:val="24"/>
          <w:szCs w:val="24"/>
          <w:lang w:val="fi-FI"/>
        </w:rPr>
        <w:t xml:space="preserve">, </w: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r w:rsidRPr="006E171A">
        <w:rPr>
          <w:rFonts w:ascii="Times New Roman" w:hAnsi="Times New Roman" w:cs="Times New Roman"/>
          <w:sz w:val="24"/>
          <w:szCs w:val="24"/>
          <w:lang w:val="fi-FI"/>
        </w:rPr>
        <w:t>Maka ;</w: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position w:val="-10"/>
          <w:sz w:val="24"/>
          <w:szCs w:val="24"/>
          <w:lang w:val="fi-FI"/>
        </w:rPr>
      </w:pPr>
      <w:r w:rsidRPr="006E171A">
        <w:rPr>
          <w:rFonts w:ascii="Times New Roman" w:eastAsia="Times New Roman" w:hAnsi="Times New Roman" w:cs="Times New Roman"/>
          <w:position w:val="-10"/>
          <w:sz w:val="24"/>
          <w:szCs w:val="24"/>
          <w:lang w:val="fi-FI"/>
        </w:rPr>
        <w:object w:dxaOrig="3200" w:dyaOrig="340">
          <v:shape id="_x0000_i1773" type="#_x0000_t75" style="width:159.75pt;height:17.25pt" o:ole="">
            <v:imagedata r:id="rId1516" o:title=""/>
          </v:shape>
          <o:OLEObject Type="Embed" ProgID="Equation.3" ShapeID="_x0000_i1773" DrawAspect="Content" ObjectID="_1395858659" r:id="rId1517"/>
        </w:object>
      </w:r>
    </w:p>
    <w:p w:rsidR="006E171A" w:rsidRPr="006E171A" w:rsidRDefault="006E171A" w:rsidP="006E171A">
      <w:pPr>
        <w:tabs>
          <w:tab w:val="left" w:pos="3420"/>
          <w:tab w:val="left" w:pos="4140"/>
        </w:tabs>
        <w:spacing w:after="0" w:line="360" w:lineRule="auto"/>
        <w:ind w:left="1620"/>
        <w:jc w:val="both"/>
        <w:rPr>
          <w:rFonts w:ascii="Times New Roman" w:hAnsi="Times New Roman" w:cs="Times New Roman"/>
          <w:sz w:val="24"/>
          <w:szCs w:val="24"/>
          <w:lang w:val="fi-FI"/>
        </w:rPr>
      </w:pPr>
    </w:p>
    <w:p w:rsidR="006E171A" w:rsidRPr="006E171A" w:rsidRDefault="006E171A" w:rsidP="00A93194">
      <w:pPr>
        <w:numPr>
          <w:ilvl w:val="0"/>
          <w:numId w:val="187"/>
        </w:numPr>
        <w:tabs>
          <w:tab w:val="clear" w:pos="1080"/>
          <w:tab w:val="left" w:pos="1496"/>
          <w:tab w:val="left" w:pos="1683"/>
        </w:tabs>
        <w:spacing w:after="0" w:line="360" w:lineRule="auto"/>
        <w:ind w:left="1496" w:hanging="187"/>
        <w:jc w:val="both"/>
        <w:rPr>
          <w:rFonts w:ascii="Times New Roman" w:hAnsi="Times New Roman" w:cs="Times New Roman"/>
          <w:i/>
          <w:sz w:val="24"/>
          <w:szCs w:val="24"/>
          <w:u w:val="single"/>
          <w:lang w:val="en-US"/>
        </w:rPr>
      </w:pPr>
      <w:r w:rsidRPr="006E171A">
        <w:rPr>
          <w:rFonts w:ascii="Times New Roman" w:hAnsi="Times New Roman" w:cs="Times New Roman"/>
          <w:i/>
          <w:sz w:val="24"/>
          <w:szCs w:val="24"/>
        </w:rPr>
        <w:t xml:space="preserve">  </w:t>
      </w:r>
      <w:r w:rsidRPr="006E171A">
        <w:rPr>
          <w:rFonts w:ascii="Times New Roman" w:hAnsi="Times New Roman" w:cs="Times New Roman"/>
          <w:i/>
          <w:sz w:val="24"/>
          <w:szCs w:val="24"/>
          <w:u w:val="single"/>
        </w:rPr>
        <w:t>Headloss pada pintu air (</w:t>
      </w:r>
      <w:r w:rsidRPr="006E171A">
        <w:rPr>
          <w:rFonts w:ascii="Times New Roman" w:eastAsia="Times New Roman" w:hAnsi="Times New Roman" w:cs="Times New Roman"/>
          <w:i/>
          <w:position w:val="-10"/>
          <w:sz w:val="24"/>
          <w:szCs w:val="24"/>
          <w:u w:val="single"/>
          <w:lang w:val="en-US"/>
        </w:rPr>
        <w:object w:dxaOrig="499" w:dyaOrig="340">
          <v:shape id="_x0000_i1774" type="#_x0000_t75" style="width:24.75pt;height:17.25pt" o:ole="">
            <v:imagedata r:id="rId1518" o:title=""/>
          </v:shape>
          <o:OLEObject Type="Embed" ProgID="Equation.3" ShapeID="_x0000_i1774" DrawAspect="Content" ObjectID="_1395858660" r:id="rId1519"/>
        </w:object>
      </w:r>
      <w:r w:rsidRPr="006E171A">
        <w:rPr>
          <w:rFonts w:ascii="Times New Roman" w:hAnsi="Times New Roman" w:cs="Times New Roman"/>
          <w:i/>
          <w:sz w:val="24"/>
          <w:szCs w:val="24"/>
          <w:u w:val="single"/>
        </w:rPr>
        <w:t>)</w:t>
      </w:r>
    </w:p>
    <w:p w:rsidR="006E171A" w:rsidRPr="006E171A" w:rsidRDefault="006E171A" w:rsidP="006E171A">
      <w:pPr>
        <w:tabs>
          <w:tab w:val="left" w:pos="1683"/>
        </w:tabs>
        <w:spacing w:after="0" w:line="360" w:lineRule="auto"/>
        <w:ind w:left="1683"/>
        <w:jc w:val="both"/>
        <w:rPr>
          <w:rFonts w:ascii="Times New Roman" w:hAnsi="Times New Roman" w:cs="Times New Roman"/>
          <w:sz w:val="24"/>
          <w:szCs w:val="24"/>
        </w:rPr>
      </w:pPr>
      <w:r w:rsidRPr="006E171A">
        <w:rPr>
          <w:rFonts w:ascii="Times New Roman" w:eastAsia="Times New Roman" w:hAnsi="Times New Roman" w:cs="Times New Roman"/>
          <w:position w:val="-32"/>
          <w:sz w:val="24"/>
          <w:szCs w:val="24"/>
          <w:lang w:val="en-US"/>
        </w:rPr>
        <w:object w:dxaOrig="3020" w:dyaOrig="800">
          <v:shape id="_x0000_i1775" type="#_x0000_t75" style="width:150.75pt;height:39pt" o:ole="">
            <v:imagedata r:id="rId1520" o:title=""/>
          </v:shape>
          <o:OLEObject Type="Embed" ProgID="Equation.3" ShapeID="_x0000_i1775" DrawAspect="Content" ObjectID="_1395858661" r:id="rId1521"/>
        </w:object>
      </w:r>
    </w:p>
    <w:p w:rsidR="006E171A" w:rsidRPr="006E171A" w:rsidRDefault="006E171A" w:rsidP="006E171A">
      <w:pPr>
        <w:tabs>
          <w:tab w:val="left" w:pos="1683"/>
        </w:tabs>
        <w:spacing w:after="0" w:line="360" w:lineRule="auto"/>
        <w:ind w:left="1683"/>
        <w:jc w:val="both"/>
        <w:rPr>
          <w:rFonts w:ascii="Times New Roman" w:hAnsi="Times New Roman" w:cs="Times New Roman"/>
          <w:sz w:val="24"/>
          <w:szCs w:val="24"/>
        </w:rPr>
      </w:pPr>
      <w:r w:rsidRPr="006E171A">
        <w:rPr>
          <w:rFonts w:ascii="Times New Roman" w:eastAsia="Times New Roman" w:hAnsi="Times New Roman" w:cs="Times New Roman"/>
          <w:position w:val="-32"/>
          <w:sz w:val="24"/>
          <w:szCs w:val="24"/>
          <w:lang w:val="en-US"/>
        </w:rPr>
        <w:object w:dxaOrig="4220" w:dyaOrig="820">
          <v:shape id="_x0000_i1776" type="#_x0000_t75" style="width:210.75pt;height:40.5pt" o:ole="">
            <v:imagedata r:id="rId1522" o:title=""/>
          </v:shape>
          <o:OLEObject Type="Embed" ProgID="Equation.3" ShapeID="_x0000_i1776" DrawAspect="Content" ObjectID="_1395858662" r:id="rId1523"/>
        </w:object>
      </w:r>
    </w:p>
    <w:p w:rsidR="007C4B5A" w:rsidRPr="007C4B5A" w:rsidRDefault="007C4B5A" w:rsidP="007C4B5A">
      <w:pPr>
        <w:tabs>
          <w:tab w:val="left" w:pos="1683"/>
        </w:tabs>
        <w:spacing w:after="0" w:line="360" w:lineRule="auto"/>
        <w:jc w:val="both"/>
        <w:rPr>
          <w:rFonts w:ascii="Times New Roman" w:hAnsi="Times New Roman" w:cs="Times New Roman"/>
          <w:i/>
          <w:sz w:val="24"/>
          <w:szCs w:val="24"/>
        </w:rPr>
      </w:pPr>
      <w:r w:rsidRPr="007C4B5A">
        <w:rPr>
          <w:rFonts w:ascii="Times New Roman" w:hAnsi="Times New Roman" w:cs="Times New Roman"/>
          <w:i/>
          <w:sz w:val="24"/>
          <w:szCs w:val="24"/>
        </w:rPr>
        <w:t>Hasil Rancangan :</w:t>
      </w:r>
    </w:p>
    <w:p w:rsidR="007C4B5A" w:rsidRDefault="007C4B5A" w:rsidP="003B7544">
      <w:pPr>
        <w:pStyle w:val="ListParagraph"/>
        <w:numPr>
          <w:ilvl w:val="0"/>
          <w:numId w:val="210"/>
        </w:numPr>
        <w:tabs>
          <w:tab w:val="left" w:pos="1683"/>
        </w:tabs>
        <w:spacing w:line="360" w:lineRule="auto"/>
        <w:jc w:val="both"/>
      </w:pPr>
      <w:r>
        <w:t>Dimensi Bak Filtrasi</w:t>
      </w:r>
    </w:p>
    <w:p w:rsidR="007C4B5A" w:rsidRDefault="007C4B5A" w:rsidP="003B7544">
      <w:pPr>
        <w:pStyle w:val="ListParagraph"/>
        <w:numPr>
          <w:ilvl w:val="0"/>
          <w:numId w:val="211"/>
        </w:numPr>
        <w:tabs>
          <w:tab w:val="left" w:pos="1683"/>
        </w:tabs>
        <w:spacing w:line="360" w:lineRule="auto"/>
        <w:ind w:left="851"/>
        <w:jc w:val="both"/>
      </w:pPr>
      <w:r>
        <w:t>Jumlah bak filtrasi</w:t>
      </w:r>
      <w:r>
        <w:tab/>
      </w:r>
      <w:r>
        <w:tab/>
      </w:r>
      <w:r>
        <w:tab/>
      </w:r>
      <w:r>
        <w:tab/>
      </w:r>
      <w:r>
        <w:tab/>
        <w:t xml:space="preserve">= 6 buah bak </w:t>
      </w:r>
    </w:p>
    <w:p w:rsidR="007C4B5A" w:rsidRDefault="007C4B5A" w:rsidP="003B7544">
      <w:pPr>
        <w:pStyle w:val="ListParagraph"/>
        <w:numPr>
          <w:ilvl w:val="0"/>
          <w:numId w:val="211"/>
        </w:numPr>
        <w:tabs>
          <w:tab w:val="left" w:pos="1683"/>
        </w:tabs>
        <w:spacing w:line="360" w:lineRule="auto"/>
        <w:ind w:left="851"/>
        <w:jc w:val="both"/>
      </w:pPr>
      <w:r>
        <w:t>Lebar bak filtrasi</w:t>
      </w:r>
      <w:r>
        <w:tab/>
      </w:r>
      <w:r>
        <w:tab/>
      </w:r>
      <w:r>
        <w:tab/>
      </w:r>
      <w:r>
        <w:tab/>
      </w:r>
      <w:r>
        <w:tab/>
        <w:t>= 2 meter</w:t>
      </w:r>
    </w:p>
    <w:p w:rsidR="007C4B5A" w:rsidRDefault="007C4B5A" w:rsidP="003B7544">
      <w:pPr>
        <w:pStyle w:val="ListParagraph"/>
        <w:numPr>
          <w:ilvl w:val="0"/>
          <w:numId w:val="211"/>
        </w:numPr>
        <w:tabs>
          <w:tab w:val="left" w:pos="1683"/>
        </w:tabs>
        <w:spacing w:line="360" w:lineRule="auto"/>
        <w:ind w:left="851"/>
        <w:jc w:val="both"/>
      </w:pPr>
      <w:r>
        <w:t>Panjang bak filtrasi</w:t>
      </w:r>
      <w:r>
        <w:tab/>
      </w:r>
      <w:r>
        <w:tab/>
      </w:r>
      <w:r>
        <w:tab/>
      </w:r>
      <w:r>
        <w:tab/>
      </w:r>
      <w:r>
        <w:tab/>
        <w:t>= 5 meter</w:t>
      </w:r>
    </w:p>
    <w:p w:rsidR="007C4B5A" w:rsidRPr="00CE5816" w:rsidRDefault="007C4B5A" w:rsidP="003B7544">
      <w:pPr>
        <w:pStyle w:val="ListParagraph"/>
        <w:numPr>
          <w:ilvl w:val="0"/>
          <w:numId w:val="211"/>
        </w:numPr>
        <w:tabs>
          <w:tab w:val="left" w:pos="1683"/>
        </w:tabs>
        <w:spacing w:line="360" w:lineRule="auto"/>
        <w:ind w:left="851"/>
        <w:jc w:val="both"/>
      </w:pPr>
      <w:r>
        <w:t>Luas bak filtrasi</w:t>
      </w:r>
      <w:r>
        <w:tab/>
      </w:r>
      <w:r>
        <w:tab/>
      </w:r>
      <w:r>
        <w:tab/>
      </w:r>
      <w:r>
        <w:tab/>
      </w:r>
      <w:r>
        <w:tab/>
        <w:t>= 11,31 meter</w:t>
      </w:r>
      <w:r w:rsidRPr="008F0ACB">
        <w:rPr>
          <w:vertAlign w:val="superscript"/>
        </w:rPr>
        <w:t>2</w:t>
      </w:r>
    </w:p>
    <w:p w:rsidR="007C4B5A" w:rsidRDefault="007C4B5A" w:rsidP="003B7544">
      <w:pPr>
        <w:pStyle w:val="ListParagraph"/>
        <w:numPr>
          <w:ilvl w:val="0"/>
          <w:numId w:val="211"/>
        </w:numPr>
        <w:tabs>
          <w:tab w:val="left" w:pos="1683"/>
        </w:tabs>
        <w:spacing w:line="360" w:lineRule="auto"/>
        <w:ind w:left="851"/>
        <w:jc w:val="both"/>
      </w:pPr>
      <w:r>
        <w:t>Tinggi bak filtrasi</w:t>
      </w:r>
      <w:r>
        <w:tab/>
      </w:r>
      <w:r>
        <w:tab/>
      </w:r>
      <w:r>
        <w:tab/>
      </w:r>
      <w:r>
        <w:tab/>
      </w:r>
      <w:r>
        <w:tab/>
        <w:t>= 5 meter</w:t>
      </w:r>
    </w:p>
    <w:p w:rsidR="007C4B5A" w:rsidRDefault="007C4B5A" w:rsidP="003B7544">
      <w:pPr>
        <w:pStyle w:val="ListParagraph"/>
        <w:numPr>
          <w:ilvl w:val="0"/>
          <w:numId w:val="210"/>
        </w:numPr>
        <w:tabs>
          <w:tab w:val="left" w:pos="1683"/>
        </w:tabs>
        <w:spacing w:line="360" w:lineRule="auto"/>
        <w:jc w:val="both"/>
      </w:pPr>
      <w:r>
        <w:t>Tebal Lapisan</w:t>
      </w:r>
    </w:p>
    <w:p w:rsidR="007C4B5A" w:rsidRDefault="007C4B5A" w:rsidP="003B7544">
      <w:pPr>
        <w:pStyle w:val="ListParagraph"/>
        <w:numPr>
          <w:ilvl w:val="0"/>
          <w:numId w:val="212"/>
        </w:numPr>
        <w:tabs>
          <w:tab w:val="left" w:pos="1683"/>
        </w:tabs>
        <w:spacing w:line="360" w:lineRule="auto"/>
        <w:ind w:left="851"/>
        <w:jc w:val="both"/>
      </w:pPr>
      <w:r>
        <w:t>Media penyaring (pasir)</w:t>
      </w:r>
      <w:r>
        <w:tab/>
      </w:r>
      <w:r>
        <w:tab/>
      </w:r>
      <w:r>
        <w:tab/>
      </w:r>
      <w:r>
        <w:tab/>
        <w:t>= 75 cm</w:t>
      </w:r>
    </w:p>
    <w:p w:rsidR="007C4B5A" w:rsidRDefault="007C4B5A" w:rsidP="003B7544">
      <w:pPr>
        <w:pStyle w:val="ListParagraph"/>
        <w:numPr>
          <w:ilvl w:val="0"/>
          <w:numId w:val="212"/>
        </w:numPr>
        <w:tabs>
          <w:tab w:val="left" w:pos="1683"/>
        </w:tabs>
        <w:spacing w:line="360" w:lineRule="auto"/>
        <w:ind w:left="851"/>
        <w:jc w:val="both"/>
      </w:pPr>
      <w:r>
        <w:t>Media penyangga (kerikil)</w:t>
      </w:r>
      <w:r>
        <w:tab/>
      </w:r>
      <w:r>
        <w:tab/>
      </w:r>
      <w:r>
        <w:tab/>
      </w:r>
      <w:r>
        <w:tab/>
        <w:t>= 54,80 cm</w:t>
      </w:r>
    </w:p>
    <w:p w:rsidR="007C4B5A" w:rsidRDefault="007C4B5A" w:rsidP="003B7544">
      <w:pPr>
        <w:pStyle w:val="ListParagraph"/>
        <w:numPr>
          <w:ilvl w:val="0"/>
          <w:numId w:val="210"/>
        </w:numPr>
        <w:tabs>
          <w:tab w:val="left" w:pos="1683"/>
        </w:tabs>
        <w:spacing w:line="360" w:lineRule="auto"/>
        <w:jc w:val="both"/>
      </w:pPr>
      <w:r>
        <w:t>Pipa Orifice</w:t>
      </w:r>
    </w:p>
    <w:p w:rsidR="007C4B5A" w:rsidRDefault="007C4B5A" w:rsidP="003B7544">
      <w:pPr>
        <w:pStyle w:val="ListParagraph"/>
        <w:numPr>
          <w:ilvl w:val="0"/>
          <w:numId w:val="213"/>
        </w:numPr>
        <w:tabs>
          <w:tab w:val="left" w:pos="1683"/>
        </w:tabs>
        <w:spacing w:line="360" w:lineRule="auto"/>
        <w:ind w:left="851"/>
        <w:jc w:val="both"/>
      </w:pPr>
      <w:r>
        <w:t>Luas total pipa orifice</w:t>
      </w:r>
      <w:r>
        <w:tab/>
      </w:r>
      <w:r>
        <w:tab/>
      </w:r>
      <w:r>
        <w:tab/>
      </w:r>
      <w:r>
        <w:tab/>
        <w:t>= 0,03meter</w:t>
      </w:r>
      <w:r w:rsidRPr="002F058D">
        <w:rPr>
          <w:vertAlign w:val="superscript"/>
        </w:rPr>
        <w:t>2</w:t>
      </w:r>
    </w:p>
    <w:p w:rsidR="007C4B5A" w:rsidRDefault="007C4B5A" w:rsidP="003B7544">
      <w:pPr>
        <w:pStyle w:val="ListParagraph"/>
        <w:numPr>
          <w:ilvl w:val="0"/>
          <w:numId w:val="213"/>
        </w:numPr>
        <w:tabs>
          <w:tab w:val="left" w:pos="1683"/>
        </w:tabs>
        <w:spacing w:line="360" w:lineRule="auto"/>
        <w:ind w:left="851"/>
        <w:jc w:val="both"/>
      </w:pPr>
      <w:r>
        <w:t>Jumlah total pipa orifice</w:t>
      </w:r>
      <w:r>
        <w:tab/>
      </w:r>
      <w:r>
        <w:tab/>
      </w:r>
      <w:r>
        <w:tab/>
      </w:r>
      <w:r>
        <w:tab/>
        <w:t>= 105 buah</w:t>
      </w:r>
    </w:p>
    <w:p w:rsidR="007C4B5A" w:rsidRDefault="007C4B5A" w:rsidP="003B7544">
      <w:pPr>
        <w:pStyle w:val="ListParagraph"/>
        <w:numPr>
          <w:ilvl w:val="0"/>
          <w:numId w:val="213"/>
        </w:numPr>
        <w:tabs>
          <w:tab w:val="left" w:pos="1683"/>
        </w:tabs>
        <w:spacing w:line="360" w:lineRule="auto"/>
        <w:ind w:left="851"/>
        <w:jc w:val="both"/>
      </w:pPr>
      <w:r>
        <w:t>Jumlah pipa orifice tiap lateral</w:t>
      </w:r>
      <w:r>
        <w:tab/>
      </w:r>
      <w:r>
        <w:tab/>
      </w:r>
      <w:r>
        <w:tab/>
        <w:t>= 3 buah</w:t>
      </w:r>
    </w:p>
    <w:p w:rsidR="007C4B5A" w:rsidRDefault="007C4B5A" w:rsidP="003B7544">
      <w:pPr>
        <w:pStyle w:val="ListParagraph"/>
        <w:numPr>
          <w:ilvl w:val="0"/>
          <w:numId w:val="213"/>
        </w:numPr>
        <w:tabs>
          <w:tab w:val="left" w:pos="1683"/>
        </w:tabs>
        <w:spacing w:line="360" w:lineRule="auto"/>
        <w:ind w:left="851"/>
        <w:jc w:val="both"/>
      </w:pPr>
      <w:r>
        <w:t>Diameter pipa orifice</w:t>
      </w:r>
      <w:r>
        <w:tab/>
      </w:r>
      <w:r>
        <w:tab/>
      </w:r>
      <w:r>
        <w:tab/>
      </w:r>
      <w:r>
        <w:tab/>
        <w:t>= 2 inch</w:t>
      </w:r>
    </w:p>
    <w:p w:rsidR="007C4B5A" w:rsidRDefault="007C4B5A" w:rsidP="003B7544">
      <w:pPr>
        <w:pStyle w:val="ListParagraph"/>
        <w:numPr>
          <w:ilvl w:val="0"/>
          <w:numId w:val="210"/>
        </w:numPr>
        <w:tabs>
          <w:tab w:val="left" w:pos="1683"/>
        </w:tabs>
        <w:spacing w:line="360" w:lineRule="auto"/>
        <w:jc w:val="both"/>
      </w:pPr>
      <w:r>
        <w:lastRenderedPageBreak/>
        <w:t>Pipa Lateral</w:t>
      </w:r>
    </w:p>
    <w:p w:rsidR="007C4B5A" w:rsidRDefault="007C4B5A" w:rsidP="003B7544">
      <w:pPr>
        <w:pStyle w:val="ListParagraph"/>
        <w:numPr>
          <w:ilvl w:val="0"/>
          <w:numId w:val="214"/>
        </w:numPr>
        <w:tabs>
          <w:tab w:val="left" w:pos="1683"/>
        </w:tabs>
        <w:spacing w:line="360" w:lineRule="auto"/>
        <w:ind w:left="851"/>
        <w:jc w:val="both"/>
      </w:pPr>
      <w:r>
        <w:t>Luas total pipa lateral</w:t>
      </w:r>
      <w:r>
        <w:tab/>
      </w:r>
      <w:r>
        <w:tab/>
      </w:r>
      <w:r>
        <w:tab/>
      </w:r>
      <w:r>
        <w:tab/>
        <w:t>= 679 cm2</w:t>
      </w:r>
    </w:p>
    <w:p w:rsidR="007C4B5A" w:rsidRDefault="007C4B5A" w:rsidP="003B7544">
      <w:pPr>
        <w:pStyle w:val="ListParagraph"/>
        <w:numPr>
          <w:ilvl w:val="0"/>
          <w:numId w:val="214"/>
        </w:numPr>
        <w:tabs>
          <w:tab w:val="left" w:pos="1683"/>
        </w:tabs>
        <w:spacing w:line="360" w:lineRule="auto"/>
        <w:ind w:left="851"/>
        <w:jc w:val="both"/>
      </w:pPr>
      <w:r>
        <w:t>Diameter pipa lateral</w:t>
      </w:r>
      <w:r>
        <w:tab/>
      </w:r>
      <w:r>
        <w:tab/>
      </w:r>
      <w:r>
        <w:tab/>
      </w:r>
      <w:r>
        <w:tab/>
      </w:r>
      <w:r>
        <w:tab/>
        <w:t>= 2 inch</w:t>
      </w:r>
    </w:p>
    <w:p w:rsidR="007C4B5A" w:rsidRDefault="007C4B5A" w:rsidP="003B7544">
      <w:pPr>
        <w:pStyle w:val="ListParagraph"/>
        <w:numPr>
          <w:ilvl w:val="0"/>
          <w:numId w:val="214"/>
        </w:numPr>
        <w:tabs>
          <w:tab w:val="left" w:pos="1683"/>
        </w:tabs>
        <w:spacing w:line="360" w:lineRule="auto"/>
        <w:ind w:left="851"/>
        <w:jc w:val="both"/>
      </w:pPr>
      <w:r>
        <w:t>Jumlah pipa lateral</w:t>
      </w:r>
      <w:r>
        <w:tab/>
      </w:r>
      <w:r>
        <w:tab/>
      </w:r>
      <w:r>
        <w:tab/>
      </w:r>
      <w:r>
        <w:tab/>
      </w:r>
      <w:r>
        <w:tab/>
        <w:t>= 35 buah</w:t>
      </w:r>
    </w:p>
    <w:p w:rsidR="007C4B5A" w:rsidRDefault="007C4B5A" w:rsidP="003B7544">
      <w:pPr>
        <w:pStyle w:val="ListParagraph"/>
        <w:numPr>
          <w:ilvl w:val="0"/>
          <w:numId w:val="214"/>
        </w:numPr>
        <w:tabs>
          <w:tab w:val="left" w:pos="1683"/>
        </w:tabs>
        <w:spacing w:line="360" w:lineRule="auto"/>
        <w:ind w:left="851"/>
        <w:jc w:val="both"/>
      </w:pPr>
      <w:r>
        <w:t>Panjang pipa lateral</w:t>
      </w:r>
      <w:r>
        <w:tab/>
      </w:r>
      <w:r>
        <w:tab/>
      </w:r>
      <w:r>
        <w:tab/>
      </w:r>
      <w:r>
        <w:tab/>
      </w:r>
      <w:r>
        <w:tab/>
        <w:t>= 201,8 cm</w:t>
      </w:r>
    </w:p>
    <w:p w:rsidR="007C4B5A" w:rsidRDefault="007C4B5A" w:rsidP="003B7544">
      <w:pPr>
        <w:pStyle w:val="ListParagraph"/>
        <w:numPr>
          <w:ilvl w:val="0"/>
          <w:numId w:val="210"/>
        </w:numPr>
        <w:tabs>
          <w:tab w:val="left" w:pos="1683"/>
        </w:tabs>
        <w:spacing w:line="360" w:lineRule="auto"/>
        <w:jc w:val="both"/>
      </w:pPr>
      <w:r>
        <w:t>Pipa Manifold</w:t>
      </w:r>
    </w:p>
    <w:p w:rsidR="007C4B5A" w:rsidRDefault="007C4B5A" w:rsidP="003B7544">
      <w:pPr>
        <w:pStyle w:val="ListParagraph"/>
        <w:numPr>
          <w:ilvl w:val="0"/>
          <w:numId w:val="215"/>
        </w:numPr>
        <w:tabs>
          <w:tab w:val="left" w:pos="1683"/>
        </w:tabs>
        <w:spacing w:line="360" w:lineRule="auto"/>
        <w:ind w:left="851"/>
        <w:jc w:val="both"/>
      </w:pPr>
      <w:r>
        <w:t>Jarak antar lateral</w:t>
      </w:r>
      <w:r>
        <w:tab/>
      </w:r>
      <w:r>
        <w:tab/>
      </w:r>
      <w:r>
        <w:tab/>
      </w:r>
      <w:r>
        <w:tab/>
      </w:r>
      <w:r>
        <w:tab/>
        <w:t>= 10 inch</w:t>
      </w:r>
    </w:p>
    <w:p w:rsidR="007C4B5A" w:rsidRDefault="007C4B5A" w:rsidP="003B7544">
      <w:pPr>
        <w:pStyle w:val="ListParagraph"/>
        <w:numPr>
          <w:ilvl w:val="0"/>
          <w:numId w:val="215"/>
        </w:numPr>
        <w:tabs>
          <w:tab w:val="left" w:pos="1683"/>
        </w:tabs>
        <w:spacing w:line="360" w:lineRule="auto"/>
        <w:ind w:left="851"/>
        <w:jc w:val="both"/>
      </w:pPr>
      <w:r>
        <w:t>Jarak antar orifice</w:t>
      </w:r>
      <w:r>
        <w:tab/>
      </w:r>
      <w:r>
        <w:tab/>
      </w:r>
      <w:r>
        <w:tab/>
      </w:r>
      <w:r>
        <w:tab/>
      </w:r>
      <w:r>
        <w:tab/>
        <w:t>= 10 cm</w:t>
      </w:r>
    </w:p>
    <w:p w:rsidR="007C4B5A" w:rsidRDefault="007C4B5A" w:rsidP="003B7544">
      <w:pPr>
        <w:pStyle w:val="ListParagraph"/>
        <w:numPr>
          <w:ilvl w:val="0"/>
          <w:numId w:val="215"/>
        </w:numPr>
        <w:tabs>
          <w:tab w:val="left" w:pos="1683"/>
        </w:tabs>
        <w:spacing w:line="360" w:lineRule="auto"/>
        <w:ind w:left="851"/>
        <w:jc w:val="both"/>
      </w:pPr>
      <w:r>
        <w:t>Panjang pipa manifold</w:t>
      </w:r>
      <w:r>
        <w:tab/>
      </w:r>
      <w:r>
        <w:tab/>
      </w:r>
      <w:r>
        <w:tab/>
      </w:r>
      <w:r>
        <w:tab/>
        <w:t>= 5 meter</w:t>
      </w:r>
    </w:p>
    <w:p w:rsidR="007C4B5A" w:rsidRDefault="007C4B5A" w:rsidP="003B7544">
      <w:pPr>
        <w:pStyle w:val="ListParagraph"/>
        <w:numPr>
          <w:ilvl w:val="0"/>
          <w:numId w:val="215"/>
        </w:numPr>
        <w:tabs>
          <w:tab w:val="left" w:pos="1683"/>
        </w:tabs>
        <w:spacing w:line="360" w:lineRule="auto"/>
        <w:ind w:left="851"/>
        <w:jc w:val="both"/>
      </w:pPr>
      <w:r>
        <w:t>Diameter pipa manifold</w:t>
      </w:r>
      <w:r>
        <w:tab/>
      </w:r>
      <w:r>
        <w:tab/>
      </w:r>
      <w:r>
        <w:tab/>
      </w:r>
      <w:r>
        <w:tab/>
        <w:t>= 18 inch</w:t>
      </w:r>
    </w:p>
    <w:p w:rsidR="007C4B5A" w:rsidRDefault="007C4B5A" w:rsidP="003B7544">
      <w:pPr>
        <w:pStyle w:val="ListParagraph"/>
        <w:numPr>
          <w:ilvl w:val="0"/>
          <w:numId w:val="210"/>
        </w:numPr>
        <w:tabs>
          <w:tab w:val="left" w:pos="1683"/>
        </w:tabs>
        <w:spacing w:line="360" w:lineRule="auto"/>
        <w:jc w:val="both"/>
      </w:pPr>
      <w:r>
        <w:t xml:space="preserve">Headloss </w:t>
      </w:r>
    </w:p>
    <w:p w:rsidR="007C4B5A" w:rsidRDefault="007C4B5A" w:rsidP="003B7544">
      <w:pPr>
        <w:pStyle w:val="ListParagraph"/>
        <w:numPr>
          <w:ilvl w:val="0"/>
          <w:numId w:val="216"/>
        </w:numPr>
        <w:tabs>
          <w:tab w:val="left" w:pos="1683"/>
        </w:tabs>
        <w:spacing w:line="360" w:lineRule="auto"/>
        <w:ind w:left="851"/>
        <w:jc w:val="both"/>
      </w:pPr>
      <w:r>
        <w:t>Total Media penyaring (pasir)</w:t>
      </w:r>
      <w:r>
        <w:tab/>
      </w:r>
      <w:r>
        <w:tab/>
      </w:r>
      <w:r>
        <w:tab/>
        <w:t>= 68,7 cm</w:t>
      </w:r>
    </w:p>
    <w:p w:rsidR="007C4B5A" w:rsidRDefault="007C4B5A" w:rsidP="003B7544">
      <w:pPr>
        <w:pStyle w:val="ListParagraph"/>
        <w:numPr>
          <w:ilvl w:val="0"/>
          <w:numId w:val="216"/>
        </w:numPr>
        <w:tabs>
          <w:tab w:val="left" w:pos="1683"/>
        </w:tabs>
        <w:spacing w:line="360" w:lineRule="auto"/>
        <w:ind w:left="851"/>
        <w:jc w:val="both"/>
      </w:pPr>
      <w:r>
        <w:t>Total Media penyangga (kerikil)</w:t>
      </w:r>
      <w:r>
        <w:tab/>
      </w:r>
      <w:r>
        <w:tab/>
      </w:r>
      <w:r>
        <w:tab/>
        <w:t>= 0,8 cm</w:t>
      </w:r>
    </w:p>
    <w:p w:rsidR="007C4B5A" w:rsidRDefault="007C4B5A" w:rsidP="003B7544">
      <w:pPr>
        <w:pStyle w:val="ListParagraph"/>
        <w:numPr>
          <w:ilvl w:val="0"/>
          <w:numId w:val="216"/>
        </w:numPr>
        <w:tabs>
          <w:tab w:val="left" w:pos="1683"/>
        </w:tabs>
        <w:spacing w:line="360" w:lineRule="auto"/>
        <w:ind w:left="851"/>
        <w:jc w:val="both"/>
      </w:pPr>
      <w:r>
        <w:t>Pipa orifice</w:t>
      </w:r>
      <w:r>
        <w:tab/>
      </w:r>
      <w:r>
        <w:tab/>
      </w:r>
      <w:r>
        <w:tab/>
      </w:r>
      <w:r>
        <w:tab/>
      </w:r>
      <w:r>
        <w:tab/>
      </w:r>
      <w:r>
        <w:tab/>
        <w:t>= 0,12 meter</w:t>
      </w:r>
    </w:p>
    <w:p w:rsidR="007C4B5A" w:rsidRDefault="007C4B5A" w:rsidP="003B7544">
      <w:pPr>
        <w:pStyle w:val="ListParagraph"/>
        <w:numPr>
          <w:ilvl w:val="0"/>
          <w:numId w:val="216"/>
        </w:numPr>
        <w:tabs>
          <w:tab w:val="left" w:pos="1683"/>
        </w:tabs>
        <w:spacing w:line="360" w:lineRule="auto"/>
        <w:ind w:left="851"/>
        <w:jc w:val="both"/>
      </w:pPr>
      <w:r>
        <w:t>Pipa lateral</w:t>
      </w:r>
      <w:r>
        <w:tab/>
      </w:r>
      <w:r>
        <w:tab/>
      </w:r>
      <w:r>
        <w:tab/>
      </w:r>
      <w:r>
        <w:tab/>
      </w:r>
      <w:r>
        <w:tab/>
      </w:r>
      <w:r>
        <w:tab/>
        <w:t>= 0,0053 meter</w:t>
      </w:r>
    </w:p>
    <w:p w:rsidR="007C4B5A" w:rsidRDefault="007C4B5A" w:rsidP="003B7544">
      <w:pPr>
        <w:pStyle w:val="ListParagraph"/>
        <w:numPr>
          <w:ilvl w:val="0"/>
          <w:numId w:val="216"/>
        </w:numPr>
        <w:tabs>
          <w:tab w:val="left" w:pos="1683"/>
        </w:tabs>
        <w:spacing w:line="360" w:lineRule="auto"/>
        <w:ind w:left="851"/>
        <w:jc w:val="both"/>
      </w:pPr>
      <w:r>
        <w:t>Pipa manifold</w:t>
      </w:r>
      <w:r>
        <w:tab/>
      </w:r>
      <w:r>
        <w:tab/>
      </w:r>
      <w:r>
        <w:tab/>
      </w:r>
      <w:r>
        <w:tab/>
      </w:r>
      <w:r>
        <w:tab/>
        <w:t>= 0,0003 meter</w:t>
      </w:r>
    </w:p>
    <w:p w:rsidR="007C4B5A" w:rsidRDefault="007C4B5A" w:rsidP="003B7544">
      <w:pPr>
        <w:pStyle w:val="ListParagraph"/>
        <w:numPr>
          <w:ilvl w:val="0"/>
          <w:numId w:val="216"/>
        </w:numPr>
        <w:tabs>
          <w:tab w:val="left" w:pos="1683"/>
        </w:tabs>
        <w:spacing w:line="360" w:lineRule="auto"/>
        <w:ind w:left="851"/>
        <w:jc w:val="both"/>
      </w:pPr>
      <w:r>
        <w:t>Orifice-lateral</w:t>
      </w:r>
      <w:r>
        <w:tab/>
      </w:r>
      <w:r>
        <w:tab/>
      </w:r>
      <w:r>
        <w:tab/>
      </w:r>
      <w:r>
        <w:tab/>
      </w:r>
      <w:r>
        <w:tab/>
        <w:t>= 0,03 meter</w:t>
      </w:r>
    </w:p>
    <w:p w:rsidR="007C4B5A" w:rsidRDefault="007C4B5A" w:rsidP="003B7544">
      <w:pPr>
        <w:pStyle w:val="ListParagraph"/>
        <w:numPr>
          <w:ilvl w:val="0"/>
          <w:numId w:val="216"/>
        </w:numPr>
        <w:tabs>
          <w:tab w:val="left" w:pos="1683"/>
        </w:tabs>
        <w:spacing w:line="360" w:lineRule="auto"/>
        <w:ind w:left="851"/>
        <w:jc w:val="both"/>
      </w:pPr>
      <w:r>
        <w:t>Lateral-manifold</w:t>
      </w:r>
      <w:r>
        <w:tab/>
      </w:r>
      <w:r>
        <w:tab/>
      </w:r>
      <w:r>
        <w:tab/>
      </w:r>
      <w:r>
        <w:tab/>
      </w:r>
      <w:r>
        <w:tab/>
        <w:t>= 0,00814 meter</w:t>
      </w:r>
    </w:p>
    <w:p w:rsidR="007C4B5A" w:rsidRDefault="007C4B5A" w:rsidP="003B7544">
      <w:pPr>
        <w:pStyle w:val="ListParagraph"/>
        <w:numPr>
          <w:ilvl w:val="0"/>
          <w:numId w:val="216"/>
        </w:numPr>
        <w:tabs>
          <w:tab w:val="left" w:pos="1683"/>
        </w:tabs>
        <w:spacing w:line="360" w:lineRule="auto"/>
        <w:ind w:left="851"/>
        <w:jc w:val="both"/>
      </w:pPr>
      <w:r>
        <w:t>Sistem underdrain</w:t>
      </w:r>
      <w:r>
        <w:tab/>
      </w:r>
      <w:r>
        <w:tab/>
      </w:r>
      <w:r>
        <w:tab/>
      </w:r>
      <w:r>
        <w:tab/>
      </w:r>
      <w:r>
        <w:tab/>
        <w:t>= 17 cm</w:t>
      </w:r>
    </w:p>
    <w:p w:rsidR="007C4B5A" w:rsidRDefault="007C4B5A" w:rsidP="003B7544">
      <w:pPr>
        <w:pStyle w:val="ListParagraph"/>
        <w:numPr>
          <w:ilvl w:val="0"/>
          <w:numId w:val="210"/>
        </w:numPr>
        <w:tabs>
          <w:tab w:val="left" w:pos="1683"/>
        </w:tabs>
        <w:spacing w:line="360" w:lineRule="auto"/>
        <w:jc w:val="both"/>
      </w:pPr>
      <w:r>
        <w:t>Total Headloss saat Filtrasi</w:t>
      </w:r>
      <w:r>
        <w:tab/>
      </w:r>
      <w:r>
        <w:tab/>
      </w:r>
      <w:r>
        <w:tab/>
      </w:r>
      <w:r>
        <w:tab/>
        <w:t>= 89,23 cm</w:t>
      </w:r>
    </w:p>
    <w:p w:rsidR="007C4B5A" w:rsidRDefault="007C4B5A" w:rsidP="003B7544">
      <w:pPr>
        <w:pStyle w:val="ListParagraph"/>
        <w:numPr>
          <w:ilvl w:val="0"/>
          <w:numId w:val="210"/>
        </w:numPr>
        <w:tabs>
          <w:tab w:val="left" w:pos="1683"/>
        </w:tabs>
        <w:spacing w:line="360" w:lineRule="auto"/>
        <w:jc w:val="both"/>
      </w:pPr>
      <w:r>
        <w:t>Backwash</w:t>
      </w:r>
    </w:p>
    <w:p w:rsidR="007C4B5A" w:rsidRDefault="007C4B5A" w:rsidP="003B7544">
      <w:pPr>
        <w:pStyle w:val="ListParagraph"/>
        <w:numPr>
          <w:ilvl w:val="0"/>
          <w:numId w:val="217"/>
        </w:numPr>
        <w:tabs>
          <w:tab w:val="left" w:pos="1683"/>
        </w:tabs>
        <w:spacing w:line="360" w:lineRule="auto"/>
        <w:ind w:left="851"/>
        <w:jc w:val="both"/>
      </w:pPr>
      <w:r>
        <w:t>Kecepatan backwash</w:t>
      </w:r>
      <w:r>
        <w:tab/>
      </w:r>
      <w:r>
        <w:tab/>
      </w:r>
      <w:r>
        <w:tab/>
      </w:r>
      <w:r>
        <w:tab/>
      </w:r>
      <w:r>
        <w:tab/>
        <w:t>= 1,11 cm/dtk</w:t>
      </w:r>
    </w:p>
    <w:p w:rsidR="007C4B5A" w:rsidRDefault="007C4B5A" w:rsidP="003B7544">
      <w:pPr>
        <w:pStyle w:val="ListParagraph"/>
        <w:numPr>
          <w:ilvl w:val="0"/>
          <w:numId w:val="217"/>
        </w:numPr>
        <w:tabs>
          <w:tab w:val="left" w:pos="1683"/>
        </w:tabs>
        <w:spacing w:line="360" w:lineRule="auto"/>
        <w:ind w:left="851"/>
        <w:jc w:val="both"/>
      </w:pPr>
      <w:r>
        <w:t>Debit backwash</w:t>
      </w:r>
      <w:r>
        <w:tab/>
      </w:r>
      <w:r>
        <w:tab/>
      </w:r>
      <w:r>
        <w:tab/>
      </w:r>
      <w:r>
        <w:tab/>
      </w:r>
      <w:r>
        <w:tab/>
        <w:t>= 0,13 m</w:t>
      </w:r>
      <w:r w:rsidRPr="00CE5816">
        <w:rPr>
          <w:vertAlign w:val="superscript"/>
        </w:rPr>
        <w:t>3</w:t>
      </w:r>
      <w:r>
        <w:t>/dtk</w:t>
      </w:r>
    </w:p>
    <w:p w:rsidR="007C4B5A" w:rsidRDefault="007C4B5A" w:rsidP="003B7544">
      <w:pPr>
        <w:pStyle w:val="ListParagraph"/>
        <w:numPr>
          <w:ilvl w:val="0"/>
          <w:numId w:val="210"/>
        </w:numPr>
        <w:tabs>
          <w:tab w:val="left" w:pos="1683"/>
        </w:tabs>
        <w:spacing w:line="360" w:lineRule="auto"/>
        <w:jc w:val="both"/>
      </w:pPr>
      <w:r>
        <w:t>Perlengkapan Pipa</w:t>
      </w:r>
    </w:p>
    <w:p w:rsidR="007C4B5A" w:rsidRDefault="007C4B5A" w:rsidP="003B7544">
      <w:pPr>
        <w:pStyle w:val="ListParagraph"/>
        <w:numPr>
          <w:ilvl w:val="0"/>
          <w:numId w:val="218"/>
        </w:numPr>
        <w:tabs>
          <w:tab w:val="left" w:pos="1683"/>
        </w:tabs>
        <w:spacing w:line="360" w:lineRule="auto"/>
        <w:ind w:left="851"/>
        <w:jc w:val="both"/>
      </w:pPr>
      <w:r>
        <w:t>Reducer</w:t>
      </w:r>
      <w:r>
        <w:tab/>
      </w:r>
      <w:r>
        <w:tab/>
      </w:r>
      <w:r>
        <w:tab/>
      </w:r>
      <w:r>
        <w:tab/>
      </w:r>
      <w:r>
        <w:tab/>
      </w:r>
      <w:r>
        <w:tab/>
      </w:r>
      <w:r>
        <w:tab/>
        <w:t>= 1 buah</w:t>
      </w:r>
    </w:p>
    <w:p w:rsidR="007C4B5A" w:rsidRDefault="007C4B5A" w:rsidP="003B7544">
      <w:pPr>
        <w:pStyle w:val="ListParagraph"/>
        <w:numPr>
          <w:ilvl w:val="0"/>
          <w:numId w:val="218"/>
        </w:numPr>
        <w:tabs>
          <w:tab w:val="left" w:pos="1683"/>
        </w:tabs>
        <w:spacing w:line="360" w:lineRule="auto"/>
        <w:ind w:left="851"/>
        <w:jc w:val="both"/>
      </w:pPr>
      <w:r>
        <w:t>Gate Valve</w:t>
      </w:r>
      <w:r>
        <w:tab/>
      </w:r>
      <w:r>
        <w:tab/>
      </w:r>
      <w:r>
        <w:tab/>
      </w:r>
      <w:r>
        <w:tab/>
      </w:r>
      <w:r>
        <w:tab/>
      </w:r>
      <w:r>
        <w:tab/>
        <w:t>= 1 buah</w:t>
      </w:r>
    </w:p>
    <w:p w:rsidR="007C4B5A" w:rsidRDefault="007C4B5A" w:rsidP="003B7544">
      <w:pPr>
        <w:pStyle w:val="ListParagraph"/>
        <w:numPr>
          <w:ilvl w:val="0"/>
          <w:numId w:val="218"/>
        </w:numPr>
        <w:tabs>
          <w:tab w:val="left" w:pos="1683"/>
        </w:tabs>
        <w:spacing w:line="360" w:lineRule="auto"/>
        <w:ind w:left="851"/>
        <w:jc w:val="both"/>
      </w:pPr>
      <w:r>
        <w:t>Tee</w:t>
      </w:r>
      <w:r>
        <w:tab/>
      </w:r>
      <w:r>
        <w:tab/>
      </w:r>
      <w:r>
        <w:tab/>
      </w:r>
      <w:r>
        <w:tab/>
      </w:r>
      <w:r>
        <w:tab/>
      </w:r>
      <w:r>
        <w:tab/>
      </w:r>
      <w:r>
        <w:tab/>
        <w:t>= 1 buah</w:t>
      </w:r>
    </w:p>
    <w:p w:rsidR="007C4B5A" w:rsidRDefault="007C4B5A" w:rsidP="003B7544">
      <w:pPr>
        <w:pStyle w:val="ListParagraph"/>
        <w:numPr>
          <w:ilvl w:val="0"/>
          <w:numId w:val="218"/>
        </w:numPr>
        <w:tabs>
          <w:tab w:val="left" w:pos="1683"/>
        </w:tabs>
        <w:spacing w:line="360" w:lineRule="auto"/>
        <w:ind w:left="851"/>
        <w:jc w:val="both"/>
      </w:pPr>
      <w:r>
        <w:t>Elbow</w:t>
      </w:r>
      <w:r>
        <w:tab/>
      </w:r>
      <w:r>
        <w:tab/>
      </w:r>
      <w:r>
        <w:tab/>
      </w:r>
      <w:r>
        <w:tab/>
      </w:r>
      <w:r>
        <w:tab/>
      </w:r>
      <w:r>
        <w:tab/>
      </w:r>
      <w:r>
        <w:tab/>
        <w:t>= 1 buah</w:t>
      </w:r>
    </w:p>
    <w:p w:rsidR="007C4B5A" w:rsidRDefault="007C4B5A" w:rsidP="003B7544">
      <w:pPr>
        <w:pStyle w:val="ListParagraph"/>
        <w:numPr>
          <w:ilvl w:val="0"/>
          <w:numId w:val="210"/>
        </w:numPr>
        <w:tabs>
          <w:tab w:val="left" w:pos="1683"/>
        </w:tabs>
        <w:spacing w:line="360" w:lineRule="auto"/>
        <w:jc w:val="both"/>
      </w:pPr>
      <w:r>
        <w:t>Sistem Outlet Bak Filtrasi</w:t>
      </w:r>
    </w:p>
    <w:p w:rsidR="007C4B5A" w:rsidRDefault="007C4B5A" w:rsidP="003B7544">
      <w:pPr>
        <w:pStyle w:val="ListParagraph"/>
        <w:numPr>
          <w:ilvl w:val="0"/>
          <w:numId w:val="219"/>
        </w:numPr>
        <w:tabs>
          <w:tab w:val="left" w:pos="1683"/>
        </w:tabs>
        <w:spacing w:line="360" w:lineRule="auto"/>
        <w:ind w:left="851"/>
        <w:jc w:val="both"/>
      </w:pPr>
      <w:r>
        <w:t>Gutter</w:t>
      </w:r>
    </w:p>
    <w:p w:rsidR="007C4B5A" w:rsidRDefault="007C4B5A" w:rsidP="003B7544">
      <w:pPr>
        <w:pStyle w:val="ListParagraph"/>
        <w:numPr>
          <w:ilvl w:val="0"/>
          <w:numId w:val="220"/>
        </w:numPr>
        <w:tabs>
          <w:tab w:val="left" w:pos="1134"/>
        </w:tabs>
        <w:spacing w:line="360" w:lineRule="auto"/>
        <w:ind w:left="1134"/>
        <w:jc w:val="both"/>
      </w:pPr>
      <w:r>
        <w:t>Jumlah gutter</w:t>
      </w:r>
      <w:r>
        <w:tab/>
      </w:r>
      <w:r>
        <w:tab/>
      </w:r>
      <w:r>
        <w:tab/>
      </w:r>
      <w:r>
        <w:tab/>
      </w:r>
      <w:r>
        <w:tab/>
        <w:t>= 2 buah</w:t>
      </w:r>
    </w:p>
    <w:p w:rsidR="007C4B5A" w:rsidRDefault="007C4B5A" w:rsidP="003B7544">
      <w:pPr>
        <w:pStyle w:val="ListParagraph"/>
        <w:numPr>
          <w:ilvl w:val="0"/>
          <w:numId w:val="220"/>
        </w:numPr>
        <w:tabs>
          <w:tab w:val="left" w:pos="1134"/>
        </w:tabs>
        <w:spacing w:line="360" w:lineRule="auto"/>
        <w:ind w:left="1134"/>
        <w:jc w:val="both"/>
      </w:pPr>
      <w:r>
        <w:t>Lebar saluran gutter</w:t>
      </w:r>
      <w:r>
        <w:tab/>
      </w:r>
      <w:r>
        <w:tab/>
      </w:r>
      <w:r>
        <w:tab/>
      </w:r>
      <w:r>
        <w:tab/>
        <w:t>= 0,4 meter</w:t>
      </w:r>
    </w:p>
    <w:p w:rsidR="007C4B5A" w:rsidRDefault="007C4B5A" w:rsidP="003B7544">
      <w:pPr>
        <w:pStyle w:val="ListParagraph"/>
        <w:numPr>
          <w:ilvl w:val="0"/>
          <w:numId w:val="220"/>
        </w:numPr>
        <w:tabs>
          <w:tab w:val="left" w:pos="1134"/>
        </w:tabs>
        <w:spacing w:line="360" w:lineRule="auto"/>
        <w:ind w:left="1134"/>
        <w:jc w:val="both"/>
      </w:pPr>
      <w:r>
        <w:lastRenderedPageBreak/>
        <w:t>Panjang gutter</w:t>
      </w:r>
      <w:r>
        <w:tab/>
      </w:r>
      <w:r>
        <w:tab/>
      </w:r>
      <w:r>
        <w:tab/>
      </w:r>
      <w:r>
        <w:tab/>
      </w:r>
      <w:r>
        <w:tab/>
        <w:t>= 6 meter</w:t>
      </w:r>
    </w:p>
    <w:p w:rsidR="007C4B5A" w:rsidRDefault="007C4B5A" w:rsidP="003B7544">
      <w:pPr>
        <w:pStyle w:val="ListParagraph"/>
        <w:numPr>
          <w:ilvl w:val="0"/>
          <w:numId w:val="220"/>
        </w:numPr>
        <w:tabs>
          <w:tab w:val="left" w:pos="1134"/>
        </w:tabs>
        <w:spacing w:line="360" w:lineRule="auto"/>
        <w:ind w:left="1134"/>
        <w:jc w:val="both"/>
      </w:pPr>
      <w:r>
        <w:t>Headloss gutter</w:t>
      </w:r>
      <w:r>
        <w:tab/>
      </w:r>
      <w:r>
        <w:tab/>
      </w:r>
      <w:r>
        <w:tab/>
      </w:r>
      <w:r>
        <w:tab/>
      </w:r>
      <w:r>
        <w:tab/>
        <w:t>= 0,0088 meter</w:t>
      </w:r>
    </w:p>
    <w:p w:rsidR="007C4B5A" w:rsidRDefault="007C4B5A" w:rsidP="003B7544">
      <w:pPr>
        <w:pStyle w:val="ListParagraph"/>
        <w:numPr>
          <w:ilvl w:val="0"/>
          <w:numId w:val="219"/>
        </w:numPr>
        <w:tabs>
          <w:tab w:val="left" w:pos="1134"/>
        </w:tabs>
        <w:spacing w:line="360" w:lineRule="auto"/>
        <w:ind w:left="851"/>
        <w:jc w:val="both"/>
      </w:pPr>
      <w:r>
        <w:t>Pelimpah</w:t>
      </w:r>
    </w:p>
    <w:p w:rsidR="007C4B5A" w:rsidRDefault="007C4B5A" w:rsidP="003B7544">
      <w:pPr>
        <w:pStyle w:val="ListParagraph"/>
        <w:numPr>
          <w:ilvl w:val="0"/>
          <w:numId w:val="221"/>
        </w:numPr>
        <w:tabs>
          <w:tab w:val="left" w:pos="1134"/>
        </w:tabs>
        <w:spacing w:line="360" w:lineRule="auto"/>
        <w:ind w:left="1134"/>
        <w:jc w:val="both"/>
      </w:pPr>
      <w:r>
        <w:t>Panjang pelimpah</w:t>
      </w:r>
      <w:r>
        <w:tab/>
      </w:r>
      <w:r>
        <w:tab/>
      </w:r>
      <w:r>
        <w:tab/>
      </w:r>
      <w:r>
        <w:tab/>
      </w:r>
      <w:r>
        <w:tab/>
        <w:t>= 6 meter</w:t>
      </w:r>
    </w:p>
    <w:p w:rsidR="007C4B5A" w:rsidRDefault="007C4B5A" w:rsidP="003B7544">
      <w:pPr>
        <w:pStyle w:val="ListParagraph"/>
        <w:numPr>
          <w:ilvl w:val="0"/>
          <w:numId w:val="221"/>
        </w:numPr>
        <w:tabs>
          <w:tab w:val="left" w:pos="1134"/>
        </w:tabs>
        <w:spacing w:line="360" w:lineRule="auto"/>
        <w:ind w:left="1134"/>
        <w:jc w:val="both"/>
      </w:pPr>
      <w:r>
        <w:t>Jumlah pelimpah</w:t>
      </w:r>
      <w:r>
        <w:tab/>
      </w:r>
      <w:r>
        <w:tab/>
      </w:r>
      <w:r>
        <w:tab/>
      </w:r>
      <w:r>
        <w:tab/>
      </w:r>
      <w:r>
        <w:tab/>
        <w:t>= 4 buah</w:t>
      </w:r>
    </w:p>
    <w:p w:rsidR="007C4B5A" w:rsidRDefault="007C4B5A" w:rsidP="003B7544">
      <w:pPr>
        <w:pStyle w:val="ListParagraph"/>
        <w:numPr>
          <w:ilvl w:val="0"/>
          <w:numId w:val="221"/>
        </w:numPr>
        <w:tabs>
          <w:tab w:val="left" w:pos="1134"/>
        </w:tabs>
        <w:spacing w:line="360" w:lineRule="auto"/>
        <w:ind w:left="1134"/>
        <w:jc w:val="both"/>
      </w:pPr>
      <w:r>
        <w:t>Debit tiap pelimpah</w:t>
      </w:r>
      <w:r>
        <w:tab/>
      </w:r>
      <w:r>
        <w:tab/>
      </w:r>
      <w:r>
        <w:tab/>
      </w:r>
      <w:r>
        <w:tab/>
        <w:t>= 0,031 m</w:t>
      </w:r>
      <w:r w:rsidRPr="00205F9A">
        <w:rPr>
          <w:vertAlign w:val="superscript"/>
        </w:rPr>
        <w:t>3</w:t>
      </w:r>
      <w:r>
        <w:t>/dtk</w:t>
      </w:r>
    </w:p>
    <w:p w:rsidR="007C4B5A" w:rsidRDefault="007C4B5A" w:rsidP="003B7544">
      <w:pPr>
        <w:pStyle w:val="ListParagraph"/>
        <w:numPr>
          <w:ilvl w:val="0"/>
          <w:numId w:val="219"/>
        </w:numPr>
        <w:tabs>
          <w:tab w:val="left" w:pos="1134"/>
        </w:tabs>
        <w:spacing w:line="360" w:lineRule="auto"/>
        <w:ind w:left="851"/>
        <w:jc w:val="both"/>
      </w:pPr>
      <w:r>
        <w:t>Bak penampung</w:t>
      </w:r>
    </w:p>
    <w:p w:rsidR="007C4B5A" w:rsidRDefault="007C4B5A" w:rsidP="003B7544">
      <w:pPr>
        <w:pStyle w:val="ListParagraph"/>
        <w:numPr>
          <w:ilvl w:val="0"/>
          <w:numId w:val="222"/>
        </w:numPr>
        <w:tabs>
          <w:tab w:val="left" w:pos="1134"/>
        </w:tabs>
        <w:spacing w:line="360" w:lineRule="auto"/>
        <w:ind w:left="1134"/>
        <w:jc w:val="both"/>
      </w:pPr>
      <w:r>
        <w:t>Bentuk bak</w:t>
      </w:r>
      <w:r>
        <w:tab/>
      </w:r>
      <w:r>
        <w:tab/>
      </w:r>
      <w:r>
        <w:tab/>
      </w:r>
      <w:r>
        <w:tab/>
      </w:r>
      <w:r>
        <w:tab/>
        <w:t>= Persegi Panjang</w:t>
      </w:r>
      <w:r>
        <w:tab/>
      </w:r>
    </w:p>
    <w:p w:rsidR="007C4B5A" w:rsidRDefault="007C4B5A" w:rsidP="003B7544">
      <w:pPr>
        <w:pStyle w:val="ListParagraph"/>
        <w:numPr>
          <w:ilvl w:val="0"/>
          <w:numId w:val="222"/>
        </w:numPr>
        <w:tabs>
          <w:tab w:val="left" w:pos="1134"/>
        </w:tabs>
        <w:spacing w:line="360" w:lineRule="auto"/>
        <w:ind w:left="1134"/>
        <w:jc w:val="both"/>
      </w:pPr>
      <w:r>
        <w:t>Lebar bak</w:t>
      </w:r>
      <w:r>
        <w:tab/>
      </w:r>
      <w:r>
        <w:tab/>
      </w:r>
      <w:r>
        <w:tab/>
      </w:r>
      <w:r>
        <w:tab/>
      </w:r>
      <w:r>
        <w:tab/>
      </w:r>
      <w:r>
        <w:tab/>
        <w:t>= 0,75 meter</w:t>
      </w:r>
    </w:p>
    <w:p w:rsidR="007C4B5A" w:rsidRDefault="007C4B5A" w:rsidP="003B7544">
      <w:pPr>
        <w:pStyle w:val="ListParagraph"/>
        <w:numPr>
          <w:ilvl w:val="0"/>
          <w:numId w:val="222"/>
        </w:numPr>
        <w:tabs>
          <w:tab w:val="left" w:pos="1134"/>
        </w:tabs>
        <w:spacing w:line="360" w:lineRule="auto"/>
        <w:ind w:left="1134"/>
        <w:jc w:val="both"/>
      </w:pPr>
      <w:r>
        <w:t>Panjang bak</w:t>
      </w:r>
      <w:r>
        <w:tab/>
      </w:r>
      <w:r>
        <w:tab/>
      </w:r>
      <w:r>
        <w:tab/>
      </w:r>
      <w:r>
        <w:tab/>
      </w:r>
      <w:r>
        <w:tab/>
        <w:t>= 2 meter</w:t>
      </w:r>
    </w:p>
    <w:p w:rsidR="007C4B5A" w:rsidRDefault="007C4B5A" w:rsidP="003B7544">
      <w:pPr>
        <w:pStyle w:val="ListParagraph"/>
        <w:numPr>
          <w:ilvl w:val="0"/>
          <w:numId w:val="222"/>
        </w:numPr>
        <w:tabs>
          <w:tab w:val="left" w:pos="1134"/>
        </w:tabs>
        <w:spacing w:line="360" w:lineRule="auto"/>
        <w:ind w:left="1134"/>
        <w:jc w:val="both"/>
      </w:pPr>
      <w:r>
        <w:t>Headloss bak</w:t>
      </w:r>
      <w:r>
        <w:tab/>
      </w:r>
      <w:r>
        <w:tab/>
      </w:r>
      <w:r>
        <w:tab/>
      </w:r>
      <w:r>
        <w:tab/>
      </w:r>
      <w:r>
        <w:tab/>
        <w:t>= 0,002 meter</w:t>
      </w:r>
    </w:p>
    <w:p w:rsidR="007C4B5A" w:rsidRDefault="007C4B5A" w:rsidP="003B7544">
      <w:pPr>
        <w:pStyle w:val="ListParagraph"/>
        <w:numPr>
          <w:ilvl w:val="0"/>
          <w:numId w:val="219"/>
        </w:numPr>
        <w:tabs>
          <w:tab w:val="left" w:pos="1134"/>
        </w:tabs>
        <w:spacing w:line="360" w:lineRule="auto"/>
        <w:ind w:left="851"/>
        <w:jc w:val="both"/>
      </w:pPr>
      <w:r>
        <w:t>Gullet</w:t>
      </w:r>
    </w:p>
    <w:p w:rsidR="007C4B5A" w:rsidRDefault="007C4B5A" w:rsidP="003B7544">
      <w:pPr>
        <w:pStyle w:val="ListParagraph"/>
        <w:numPr>
          <w:ilvl w:val="0"/>
          <w:numId w:val="223"/>
        </w:numPr>
        <w:tabs>
          <w:tab w:val="left" w:pos="1134"/>
        </w:tabs>
        <w:spacing w:line="360" w:lineRule="auto"/>
        <w:ind w:left="1134"/>
        <w:jc w:val="both"/>
      </w:pPr>
      <w:r>
        <w:t>Lebar gullet</w:t>
      </w:r>
      <w:r>
        <w:tab/>
      </w:r>
      <w:r>
        <w:tab/>
      </w:r>
      <w:r>
        <w:tab/>
      </w:r>
      <w:r>
        <w:tab/>
      </w:r>
      <w:r>
        <w:tab/>
        <w:t>= 0,5 meter</w:t>
      </w:r>
    </w:p>
    <w:p w:rsidR="007C4B5A" w:rsidRDefault="007C4B5A" w:rsidP="003B7544">
      <w:pPr>
        <w:pStyle w:val="ListParagraph"/>
        <w:numPr>
          <w:ilvl w:val="0"/>
          <w:numId w:val="223"/>
        </w:numPr>
        <w:tabs>
          <w:tab w:val="left" w:pos="1134"/>
        </w:tabs>
        <w:spacing w:line="360" w:lineRule="auto"/>
        <w:ind w:left="1134"/>
        <w:jc w:val="both"/>
      </w:pPr>
      <w:r>
        <w:t>Panjang gullet</w:t>
      </w:r>
      <w:r>
        <w:tab/>
      </w:r>
      <w:r>
        <w:tab/>
      </w:r>
      <w:r>
        <w:tab/>
      </w:r>
      <w:r>
        <w:tab/>
      </w:r>
      <w:r>
        <w:tab/>
        <w:t>= 2 meter</w:t>
      </w:r>
    </w:p>
    <w:p w:rsidR="007C4B5A" w:rsidRDefault="007C4B5A" w:rsidP="003B7544">
      <w:pPr>
        <w:pStyle w:val="ListParagraph"/>
        <w:numPr>
          <w:ilvl w:val="0"/>
          <w:numId w:val="223"/>
        </w:numPr>
        <w:tabs>
          <w:tab w:val="left" w:pos="1134"/>
        </w:tabs>
        <w:spacing w:line="360" w:lineRule="auto"/>
        <w:ind w:left="1134"/>
        <w:jc w:val="both"/>
      </w:pPr>
      <w:r>
        <w:t>Headloss gullet</w:t>
      </w:r>
      <w:r>
        <w:tab/>
      </w:r>
      <w:r>
        <w:tab/>
      </w:r>
      <w:r>
        <w:tab/>
      </w:r>
      <w:r>
        <w:tab/>
      </w:r>
      <w:r>
        <w:tab/>
        <w:t>= 0,0007 meter</w:t>
      </w:r>
    </w:p>
    <w:p w:rsidR="007C4B5A" w:rsidRDefault="007C4B5A" w:rsidP="003B7544">
      <w:pPr>
        <w:pStyle w:val="ListParagraph"/>
        <w:numPr>
          <w:ilvl w:val="0"/>
          <w:numId w:val="219"/>
        </w:numPr>
        <w:tabs>
          <w:tab w:val="left" w:pos="1134"/>
        </w:tabs>
        <w:spacing w:line="360" w:lineRule="auto"/>
        <w:ind w:left="851"/>
        <w:jc w:val="both"/>
      </w:pPr>
      <w:r>
        <w:t>Pipa penguras</w:t>
      </w:r>
    </w:p>
    <w:p w:rsidR="007C4B5A" w:rsidRDefault="007C4B5A" w:rsidP="003B7544">
      <w:pPr>
        <w:pStyle w:val="ListParagraph"/>
        <w:numPr>
          <w:ilvl w:val="0"/>
          <w:numId w:val="224"/>
        </w:numPr>
        <w:tabs>
          <w:tab w:val="left" w:pos="1134"/>
        </w:tabs>
        <w:spacing w:line="360" w:lineRule="auto"/>
        <w:ind w:left="1134"/>
        <w:jc w:val="both"/>
      </w:pPr>
      <w:r>
        <w:t>Kecepatan aliran</w:t>
      </w:r>
      <w:r>
        <w:tab/>
      </w:r>
      <w:r>
        <w:tab/>
      </w:r>
      <w:r>
        <w:tab/>
      </w:r>
      <w:r>
        <w:tab/>
      </w:r>
      <w:r>
        <w:tab/>
        <w:t>= 1,3 m/dtk</w:t>
      </w:r>
    </w:p>
    <w:p w:rsidR="007C4B5A" w:rsidRDefault="007C4B5A" w:rsidP="003B7544">
      <w:pPr>
        <w:pStyle w:val="ListParagraph"/>
        <w:numPr>
          <w:ilvl w:val="0"/>
          <w:numId w:val="210"/>
        </w:numPr>
        <w:tabs>
          <w:tab w:val="left" w:pos="1683"/>
        </w:tabs>
        <w:spacing w:line="360" w:lineRule="auto"/>
        <w:jc w:val="both"/>
      </w:pPr>
      <w:r>
        <w:t>Sistem Inlet</w:t>
      </w:r>
    </w:p>
    <w:p w:rsidR="007C4B5A" w:rsidRDefault="007C4B5A" w:rsidP="003B7544">
      <w:pPr>
        <w:pStyle w:val="ListParagraph"/>
        <w:numPr>
          <w:ilvl w:val="0"/>
          <w:numId w:val="219"/>
        </w:numPr>
        <w:tabs>
          <w:tab w:val="left" w:pos="1683"/>
        </w:tabs>
        <w:spacing w:line="360" w:lineRule="auto"/>
        <w:ind w:left="851"/>
        <w:jc w:val="both"/>
      </w:pPr>
      <w:r>
        <w:t>Lebar saluran inlet</w:t>
      </w:r>
      <w:r>
        <w:tab/>
      </w:r>
      <w:r>
        <w:tab/>
      </w:r>
      <w:r>
        <w:tab/>
      </w:r>
      <w:r>
        <w:tab/>
      </w:r>
      <w:r>
        <w:tab/>
        <w:t>= 0,85 meter</w:t>
      </w:r>
    </w:p>
    <w:p w:rsidR="007C4B5A" w:rsidRDefault="007C4B5A" w:rsidP="003B7544">
      <w:pPr>
        <w:pStyle w:val="ListParagraph"/>
        <w:numPr>
          <w:ilvl w:val="0"/>
          <w:numId w:val="219"/>
        </w:numPr>
        <w:tabs>
          <w:tab w:val="left" w:pos="1683"/>
        </w:tabs>
        <w:spacing w:line="360" w:lineRule="auto"/>
        <w:ind w:left="851"/>
        <w:jc w:val="both"/>
      </w:pPr>
      <w:r>
        <w:t>Tinggi saluran inlet</w:t>
      </w:r>
      <w:r>
        <w:tab/>
      </w:r>
      <w:r>
        <w:tab/>
      </w:r>
      <w:r>
        <w:tab/>
      </w:r>
      <w:r>
        <w:tab/>
      </w:r>
      <w:r>
        <w:tab/>
        <w:t>= 0,2 meter</w:t>
      </w:r>
    </w:p>
    <w:p w:rsidR="007C4B5A" w:rsidRDefault="007C4B5A" w:rsidP="003B7544">
      <w:pPr>
        <w:pStyle w:val="ListParagraph"/>
        <w:numPr>
          <w:ilvl w:val="0"/>
          <w:numId w:val="219"/>
        </w:numPr>
        <w:tabs>
          <w:tab w:val="left" w:pos="1683"/>
        </w:tabs>
        <w:spacing w:line="360" w:lineRule="auto"/>
        <w:ind w:left="851"/>
        <w:jc w:val="both"/>
      </w:pPr>
      <w:r>
        <w:t>Panjang saluran inlet</w:t>
      </w:r>
      <w:r>
        <w:tab/>
      </w:r>
      <w:r>
        <w:tab/>
      </w:r>
      <w:r>
        <w:tab/>
      </w:r>
      <w:r>
        <w:tab/>
      </w:r>
      <w:r>
        <w:tab/>
        <w:t>= 8 meter</w:t>
      </w:r>
    </w:p>
    <w:p w:rsidR="007C4B5A" w:rsidRDefault="007C4B5A" w:rsidP="003B7544">
      <w:pPr>
        <w:pStyle w:val="ListParagraph"/>
        <w:numPr>
          <w:ilvl w:val="0"/>
          <w:numId w:val="219"/>
        </w:numPr>
        <w:tabs>
          <w:tab w:val="left" w:pos="1683"/>
        </w:tabs>
        <w:spacing w:line="360" w:lineRule="auto"/>
        <w:ind w:left="851"/>
        <w:jc w:val="both"/>
      </w:pPr>
      <w:r>
        <w:t>Luas saluran inlet</w:t>
      </w:r>
      <w:r>
        <w:tab/>
      </w:r>
      <w:r>
        <w:tab/>
      </w:r>
      <w:r>
        <w:tab/>
      </w:r>
      <w:r>
        <w:tab/>
      </w:r>
      <w:r>
        <w:tab/>
        <w:t>= 0,2 meter</w:t>
      </w:r>
      <w:r w:rsidRPr="00267B72">
        <w:rPr>
          <w:vertAlign w:val="superscript"/>
        </w:rPr>
        <w:t>2</w:t>
      </w:r>
    </w:p>
    <w:p w:rsidR="007C4B5A" w:rsidRDefault="007C4B5A" w:rsidP="003B7544">
      <w:pPr>
        <w:pStyle w:val="ListParagraph"/>
        <w:numPr>
          <w:ilvl w:val="0"/>
          <w:numId w:val="219"/>
        </w:numPr>
        <w:tabs>
          <w:tab w:val="left" w:pos="1683"/>
        </w:tabs>
        <w:spacing w:line="360" w:lineRule="auto"/>
        <w:ind w:left="851"/>
        <w:jc w:val="both"/>
      </w:pPr>
      <w:r>
        <w:t>Headloss saluran inlet</w:t>
      </w:r>
      <w:r>
        <w:tab/>
      </w:r>
      <w:r>
        <w:tab/>
      </w:r>
      <w:r>
        <w:tab/>
      </w:r>
      <w:r>
        <w:tab/>
        <w:t>= 0,008 meter</w:t>
      </w:r>
    </w:p>
    <w:p w:rsidR="007C4B5A" w:rsidRDefault="007C4B5A" w:rsidP="003B7544">
      <w:pPr>
        <w:pStyle w:val="ListParagraph"/>
        <w:numPr>
          <w:ilvl w:val="0"/>
          <w:numId w:val="210"/>
        </w:numPr>
        <w:tabs>
          <w:tab w:val="left" w:pos="1683"/>
        </w:tabs>
        <w:spacing w:line="360" w:lineRule="auto"/>
        <w:jc w:val="both"/>
      </w:pPr>
      <w:r>
        <w:t>Pintu Air</w:t>
      </w:r>
    </w:p>
    <w:p w:rsidR="007C4B5A" w:rsidRDefault="007C4B5A" w:rsidP="003B7544">
      <w:pPr>
        <w:pStyle w:val="ListParagraph"/>
        <w:numPr>
          <w:ilvl w:val="0"/>
          <w:numId w:val="225"/>
        </w:numPr>
        <w:tabs>
          <w:tab w:val="left" w:pos="1683"/>
        </w:tabs>
        <w:spacing w:line="360" w:lineRule="auto"/>
        <w:ind w:left="851"/>
        <w:jc w:val="both"/>
      </w:pPr>
      <w:r>
        <w:t>Luas pintu air</w:t>
      </w:r>
      <w:r>
        <w:tab/>
      </w:r>
      <w:r>
        <w:tab/>
      </w:r>
      <w:r>
        <w:tab/>
      </w:r>
      <w:r>
        <w:tab/>
      </w:r>
      <w:r>
        <w:tab/>
        <w:t>= 0,02 meter</w:t>
      </w:r>
      <w:r w:rsidRPr="00587205">
        <w:rPr>
          <w:vertAlign w:val="superscript"/>
        </w:rPr>
        <w:t>2</w:t>
      </w:r>
      <w:r>
        <w:tab/>
      </w:r>
    </w:p>
    <w:p w:rsidR="007C4B5A" w:rsidRDefault="007C4B5A" w:rsidP="003B7544">
      <w:pPr>
        <w:pStyle w:val="ListParagraph"/>
        <w:numPr>
          <w:ilvl w:val="0"/>
          <w:numId w:val="225"/>
        </w:numPr>
        <w:tabs>
          <w:tab w:val="left" w:pos="1683"/>
        </w:tabs>
        <w:spacing w:line="360" w:lineRule="auto"/>
        <w:ind w:left="851"/>
        <w:jc w:val="both"/>
      </w:pPr>
      <w:r>
        <w:t>Lebar pintu air</w:t>
      </w:r>
      <w:r>
        <w:tab/>
      </w:r>
      <w:r>
        <w:tab/>
      </w:r>
      <w:r>
        <w:tab/>
      </w:r>
      <w:r>
        <w:tab/>
      </w:r>
      <w:r>
        <w:tab/>
        <w:t>= 0,18 meter</w:t>
      </w:r>
    </w:p>
    <w:p w:rsidR="007C4B5A" w:rsidRDefault="007C4B5A" w:rsidP="003B7544">
      <w:pPr>
        <w:pStyle w:val="ListParagraph"/>
        <w:numPr>
          <w:ilvl w:val="0"/>
          <w:numId w:val="225"/>
        </w:numPr>
        <w:tabs>
          <w:tab w:val="left" w:pos="1683"/>
        </w:tabs>
        <w:spacing w:line="360" w:lineRule="auto"/>
        <w:ind w:left="851"/>
        <w:jc w:val="both"/>
      </w:pPr>
      <w:r>
        <w:t>Headloss pintu air</w:t>
      </w:r>
      <w:r>
        <w:tab/>
      </w:r>
      <w:r>
        <w:tab/>
      </w:r>
      <w:r>
        <w:tab/>
      </w:r>
      <w:r>
        <w:tab/>
      </w:r>
      <w:r>
        <w:tab/>
        <w:t>= 0,7 meter</w:t>
      </w:r>
    </w:p>
    <w:p w:rsidR="00234732" w:rsidRPr="00234732" w:rsidRDefault="00234732" w:rsidP="006E171A">
      <w:pPr>
        <w:tabs>
          <w:tab w:val="left" w:pos="1683"/>
        </w:tabs>
        <w:spacing w:line="360" w:lineRule="auto"/>
        <w:jc w:val="both"/>
        <w:rPr>
          <w:lang w:val="en-US"/>
        </w:rPr>
      </w:pPr>
    </w:p>
    <w:p w:rsidR="00F950DD" w:rsidRDefault="00F950DD" w:rsidP="006E171A">
      <w:pPr>
        <w:tabs>
          <w:tab w:val="left" w:pos="1683"/>
        </w:tabs>
        <w:spacing w:line="360" w:lineRule="auto"/>
        <w:jc w:val="both"/>
        <w:sectPr w:rsidR="00F950DD" w:rsidSect="00D11606">
          <w:pgSz w:w="11906" w:h="16838" w:code="9"/>
          <w:pgMar w:top="1701" w:right="1701" w:bottom="1701" w:left="2268" w:header="720" w:footer="720" w:gutter="0"/>
          <w:cols w:space="720"/>
          <w:docGrid w:linePitch="360"/>
        </w:sectPr>
      </w:pPr>
    </w:p>
    <w:p w:rsidR="006E171A" w:rsidRDefault="00F950DD" w:rsidP="006E171A">
      <w:pPr>
        <w:tabs>
          <w:tab w:val="left" w:pos="1683"/>
        </w:tabs>
        <w:spacing w:line="360" w:lineRule="auto"/>
        <w:jc w:val="both"/>
      </w:pPr>
      <w:r>
        <w:rPr>
          <w:noProof/>
          <w:lang w:eastAsia="id-ID"/>
        </w:rPr>
        <w:lastRenderedPageBreak/>
        <w:drawing>
          <wp:anchor distT="0" distB="0" distL="114300" distR="114300" simplePos="0" relativeHeight="251666432" behindDoc="1" locked="0" layoutInCell="1" allowOverlap="1">
            <wp:simplePos x="0" y="0"/>
            <wp:positionH relativeFrom="column">
              <wp:posOffset>129540</wp:posOffset>
            </wp:positionH>
            <wp:positionV relativeFrom="paragraph">
              <wp:posOffset>-3810</wp:posOffset>
            </wp:positionV>
            <wp:extent cx="8105775" cy="4989195"/>
            <wp:effectExtent l="19050" t="0" r="9525" b="0"/>
            <wp:wrapTight wrapText="bothSides">
              <wp:wrapPolygon edited="0">
                <wp:start x="-51" y="0"/>
                <wp:lineTo x="-51" y="21526"/>
                <wp:lineTo x="21625" y="21526"/>
                <wp:lineTo x="21625" y="0"/>
                <wp:lineTo x="-51" y="0"/>
              </wp:wrapPolygon>
            </wp:wrapTight>
            <wp:docPr id="18891" name="Picture 18891" descr="C:\mY aDmin\TUGAS AKHIR\T A _Ririn_\Gambar unit\FILT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1" descr="C:\mY aDmin\TUGAS AKHIR\T A _Ririn_\Gambar unit\FILTRASI.jpg"/>
                    <pic:cNvPicPr>
                      <a:picLocks noChangeAspect="1" noChangeArrowheads="1"/>
                    </pic:cNvPicPr>
                  </pic:nvPicPr>
                  <pic:blipFill>
                    <a:blip r:embed="rId1524" cstate="print"/>
                    <a:srcRect/>
                    <a:stretch>
                      <a:fillRect/>
                    </a:stretch>
                  </pic:blipFill>
                  <pic:spPr bwMode="auto">
                    <a:xfrm>
                      <a:off x="0" y="0"/>
                      <a:ext cx="8105775" cy="4989195"/>
                    </a:xfrm>
                    <a:prstGeom prst="rect">
                      <a:avLst/>
                    </a:prstGeom>
                    <a:noFill/>
                    <a:ln w="9525">
                      <a:noFill/>
                      <a:miter lim="800000"/>
                      <a:headEnd/>
                      <a:tailEnd/>
                    </a:ln>
                  </pic:spPr>
                </pic:pic>
              </a:graphicData>
            </a:graphic>
          </wp:anchor>
        </w:drawing>
      </w:r>
    </w:p>
    <w:p w:rsidR="00B57B00" w:rsidRDefault="00B57B00" w:rsidP="00A94BAE">
      <w:pPr>
        <w:rPr>
          <w:szCs w:val="24"/>
          <w:lang w:val="en-US"/>
        </w:rPr>
      </w:pPr>
    </w:p>
    <w:p w:rsidR="00B57B00" w:rsidRDefault="00B57B00" w:rsidP="00A94BAE">
      <w:pPr>
        <w:rPr>
          <w:szCs w:val="24"/>
          <w:lang w:val="en-US"/>
        </w:rPr>
      </w:pPr>
    </w:p>
    <w:p w:rsidR="00B57B00" w:rsidRDefault="00B57B00" w:rsidP="00A94BAE">
      <w:pPr>
        <w:rPr>
          <w:szCs w:val="24"/>
          <w:lang w:val="en-US"/>
        </w:rPr>
      </w:pPr>
    </w:p>
    <w:p w:rsidR="00B57B00" w:rsidRDefault="00B57B00" w:rsidP="00A94BAE">
      <w:pPr>
        <w:rPr>
          <w:szCs w:val="24"/>
          <w:lang w:val="en-US"/>
        </w:rPr>
      </w:pPr>
    </w:p>
    <w:p w:rsidR="00B57B00" w:rsidRDefault="00B57B00" w:rsidP="00A94BAE">
      <w:pPr>
        <w:rPr>
          <w:szCs w:val="24"/>
          <w:lang w:val="en-US"/>
        </w:rPr>
      </w:pPr>
    </w:p>
    <w:p w:rsidR="00B57B00" w:rsidRDefault="00B57B00" w:rsidP="00A94BAE">
      <w:pPr>
        <w:rPr>
          <w:szCs w:val="24"/>
          <w:lang w:val="en-US"/>
        </w:rPr>
      </w:pPr>
    </w:p>
    <w:p w:rsidR="00B57B00" w:rsidRDefault="00B57B00" w:rsidP="00A94BAE">
      <w:pPr>
        <w:rPr>
          <w:szCs w:val="24"/>
          <w:lang w:val="en-US"/>
        </w:rPr>
      </w:pPr>
    </w:p>
    <w:p w:rsidR="00B57B00" w:rsidRDefault="00B57B00" w:rsidP="00A94BAE">
      <w:pPr>
        <w:rPr>
          <w:szCs w:val="24"/>
          <w:lang w:val="en-US"/>
        </w:rPr>
      </w:pPr>
    </w:p>
    <w:p w:rsidR="00B57B00" w:rsidRDefault="00B57B00"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F826AF" w:rsidP="00A94BAE">
      <w:pPr>
        <w:rPr>
          <w:szCs w:val="24"/>
          <w:lang w:val="en-US"/>
        </w:rPr>
      </w:pPr>
      <w:r>
        <w:rPr>
          <w:noProof/>
          <w:szCs w:val="24"/>
          <w:lang w:eastAsia="id-ID"/>
        </w:rPr>
        <w:lastRenderedPageBreak/>
        <w:drawing>
          <wp:anchor distT="0" distB="0" distL="114300" distR="114300" simplePos="0" relativeHeight="251667456" behindDoc="1" locked="0" layoutInCell="1" allowOverlap="1">
            <wp:simplePos x="0" y="0"/>
            <wp:positionH relativeFrom="column">
              <wp:posOffset>339090</wp:posOffset>
            </wp:positionH>
            <wp:positionV relativeFrom="paragraph">
              <wp:posOffset>-3810</wp:posOffset>
            </wp:positionV>
            <wp:extent cx="7877175" cy="4953000"/>
            <wp:effectExtent l="19050" t="0" r="9525" b="0"/>
            <wp:wrapTight wrapText="bothSides">
              <wp:wrapPolygon edited="0">
                <wp:start x="-52" y="0"/>
                <wp:lineTo x="-52" y="21517"/>
                <wp:lineTo x="21626" y="21517"/>
                <wp:lineTo x="21626" y="0"/>
                <wp:lineTo x="-52" y="0"/>
              </wp:wrapPolygon>
            </wp:wrapTight>
            <wp:docPr id="18892" name="Picture 18892" descr="C:\mY aDmin\TUGAS AKHIR\T A _Ririn_\Gambar unit\FILTRASI poto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2" descr="C:\mY aDmin\TUGAS AKHIR\T A _Ririn_\Gambar unit\FILTRASI potongan.jpg"/>
                    <pic:cNvPicPr>
                      <a:picLocks noChangeAspect="1" noChangeArrowheads="1"/>
                    </pic:cNvPicPr>
                  </pic:nvPicPr>
                  <pic:blipFill>
                    <a:blip r:embed="rId1525" cstate="print"/>
                    <a:srcRect/>
                    <a:stretch>
                      <a:fillRect/>
                    </a:stretch>
                  </pic:blipFill>
                  <pic:spPr bwMode="auto">
                    <a:xfrm>
                      <a:off x="0" y="0"/>
                      <a:ext cx="7877175" cy="4953000"/>
                    </a:xfrm>
                    <a:prstGeom prst="rect">
                      <a:avLst/>
                    </a:prstGeom>
                    <a:noFill/>
                    <a:ln w="9525">
                      <a:noFill/>
                      <a:miter lim="800000"/>
                      <a:headEnd/>
                      <a:tailEnd/>
                    </a:ln>
                  </pic:spPr>
                </pic:pic>
              </a:graphicData>
            </a:graphic>
          </wp:anchor>
        </w:drawing>
      </w: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234732" w:rsidRDefault="00234732" w:rsidP="00A94BAE">
      <w:pPr>
        <w:rPr>
          <w:szCs w:val="24"/>
          <w:lang w:val="en-US"/>
        </w:rPr>
      </w:pPr>
    </w:p>
    <w:p w:rsidR="00F950DD" w:rsidRDefault="00F826AF" w:rsidP="00A94BAE">
      <w:pPr>
        <w:rPr>
          <w:szCs w:val="24"/>
          <w:lang w:val="en-US"/>
        </w:rPr>
        <w:sectPr w:rsidR="00F950DD" w:rsidSect="00F950DD">
          <w:pgSz w:w="16838" w:h="11906" w:orient="landscape" w:code="9"/>
          <w:pgMar w:top="1701" w:right="1701" w:bottom="2268" w:left="1701" w:header="720" w:footer="720" w:gutter="0"/>
          <w:cols w:space="720"/>
          <w:docGrid w:linePitch="360"/>
        </w:sectPr>
      </w:pPr>
      <w:r>
        <w:rPr>
          <w:noProof/>
          <w:szCs w:val="24"/>
          <w:lang w:eastAsia="id-ID"/>
        </w:rPr>
        <w:lastRenderedPageBreak/>
        <w:drawing>
          <wp:anchor distT="0" distB="0" distL="114300" distR="114300" simplePos="0" relativeHeight="251668480" behindDoc="1" locked="0" layoutInCell="1" allowOverlap="1">
            <wp:simplePos x="0" y="0"/>
            <wp:positionH relativeFrom="column">
              <wp:posOffset>15240</wp:posOffset>
            </wp:positionH>
            <wp:positionV relativeFrom="paragraph">
              <wp:posOffset>24765</wp:posOffset>
            </wp:positionV>
            <wp:extent cx="8391525" cy="5141595"/>
            <wp:effectExtent l="19050" t="0" r="9525" b="0"/>
            <wp:wrapTight wrapText="bothSides">
              <wp:wrapPolygon edited="0">
                <wp:start x="-49" y="0"/>
                <wp:lineTo x="-49" y="21528"/>
                <wp:lineTo x="21625" y="21528"/>
                <wp:lineTo x="21625" y="0"/>
                <wp:lineTo x="-49" y="0"/>
              </wp:wrapPolygon>
            </wp:wrapTight>
            <wp:docPr id="18893" name="Picture 18893" descr="C:\mY aDmin\TUGAS AKHIR\T A _Ririn_\Gambar unit\BACKWA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3" descr="C:\mY aDmin\TUGAS AKHIR\T A _Ririn_\Gambar unit\BACKWASH 2.jpg"/>
                    <pic:cNvPicPr>
                      <a:picLocks noChangeAspect="1" noChangeArrowheads="1"/>
                    </pic:cNvPicPr>
                  </pic:nvPicPr>
                  <pic:blipFill>
                    <a:blip r:embed="rId1526" cstate="print"/>
                    <a:srcRect r="23515"/>
                    <a:stretch>
                      <a:fillRect/>
                    </a:stretch>
                  </pic:blipFill>
                  <pic:spPr bwMode="auto">
                    <a:xfrm>
                      <a:off x="0" y="0"/>
                      <a:ext cx="8391525" cy="5141595"/>
                    </a:xfrm>
                    <a:prstGeom prst="rect">
                      <a:avLst/>
                    </a:prstGeom>
                    <a:noFill/>
                    <a:ln w="9525">
                      <a:noFill/>
                      <a:miter lim="800000"/>
                      <a:headEnd/>
                      <a:tailEnd/>
                    </a:ln>
                  </pic:spPr>
                </pic:pic>
              </a:graphicData>
            </a:graphic>
          </wp:anchor>
        </w:drawing>
      </w:r>
    </w:p>
    <w:p w:rsidR="00E926EA" w:rsidRPr="00E926EA" w:rsidRDefault="00E926EA" w:rsidP="00E926EA">
      <w:pPr>
        <w:spacing w:after="0" w:line="360" w:lineRule="auto"/>
        <w:rPr>
          <w:rFonts w:ascii="Times New Roman" w:hAnsi="Times New Roman" w:cs="Times New Roman"/>
          <w:b/>
          <w:sz w:val="24"/>
          <w:szCs w:val="24"/>
          <w:lang w:val="sv-SE"/>
        </w:rPr>
      </w:pPr>
      <w:r w:rsidRPr="00E926EA">
        <w:rPr>
          <w:rFonts w:ascii="Times New Roman" w:hAnsi="Times New Roman" w:cs="Times New Roman"/>
          <w:b/>
          <w:sz w:val="24"/>
          <w:szCs w:val="24"/>
          <w:lang w:val="sv-SE"/>
        </w:rPr>
        <w:lastRenderedPageBreak/>
        <w:t>5.2.</w:t>
      </w:r>
      <w:r w:rsidR="003F4E00">
        <w:rPr>
          <w:rFonts w:ascii="Times New Roman" w:hAnsi="Times New Roman" w:cs="Times New Roman"/>
          <w:b/>
          <w:sz w:val="24"/>
          <w:szCs w:val="24"/>
          <w:lang w:val="sv-SE"/>
        </w:rPr>
        <w:t>7</w:t>
      </w:r>
      <w:r w:rsidRPr="00E926EA">
        <w:rPr>
          <w:rFonts w:ascii="Times New Roman" w:hAnsi="Times New Roman" w:cs="Times New Roman"/>
          <w:b/>
          <w:sz w:val="24"/>
          <w:szCs w:val="24"/>
          <w:lang w:val="sv-SE"/>
        </w:rPr>
        <w:t xml:space="preserve"> Bak Pelarut Koagulan</w:t>
      </w:r>
    </w:p>
    <w:p w:rsidR="00E926EA" w:rsidRPr="00E926EA" w:rsidRDefault="00E926EA" w:rsidP="00E926EA">
      <w:pPr>
        <w:spacing w:after="0" w:line="360" w:lineRule="auto"/>
        <w:ind w:left="720"/>
        <w:rPr>
          <w:rFonts w:ascii="Times New Roman" w:hAnsi="Times New Roman" w:cs="Times New Roman"/>
          <w:i/>
          <w:sz w:val="24"/>
          <w:szCs w:val="24"/>
          <w:lang w:val="sv-SE"/>
        </w:rPr>
      </w:pPr>
      <w:r w:rsidRPr="00E926EA">
        <w:rPr>
          <w:rFonts w:ascii="Times New Roman" w:hAnsi="Times New Roman" w:cs="Times New Roman"/>
          <w:i/>
          <w:sz w:val="24"/>
          <w:szCs w:val="24"/>
          <w:lang w:val="sv-SE"/>
        </w:rPr>
        <w:t>Kriteria Perencanaan :</w:t>
      </w:r>
    </w:p>
    <w:p w:rsidR="00E926EA" w:rsidRPr="00E926EA" w:rsidRDefault="00E926EA" w:rsidP="00A93194">
      <w:pPr>
        <w:numPr>
          <w:ilvl w:val="0"/>
          <w:numId w:val="207"/>
        </w:numPr>
        <w:spacing w:after="0" w:line="360" w:lineRule="auto"/>
        <w:rPr>
          <w:rFonts w:ascii="Times New Roman" w:hAnsi="Times New Roman" w:cs="Times New Roman"/>
          <w:sz w:val="24"/>
          <w:szCs w:val="24"/>
          <w:lang w:val="sv-SE"/>
        </w:rPr>
      </w:pPr>
      <w:r w:rsidRPr="00E926EA">
        <w:rPr>
          <w:rFonts w:ascii="Times New Roman" w:hAnsi="Times New Roman" w:cs="Times New Roman"/>
          <w:sz w:val="24"/>
          <w:szCs w:val="24"/>
          <w:lang w:val="sv-SE"/>
        </w:rPr>
        <w:t>Dosis pembubuhan (C)</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20 mg/l Alum, dari hasil jartest</w:t>
      </w:r>
    </w:p>
    <w:p w:rsidR="00E926EA" w:rsidRPr="00E926EA" w:rsidRDefault="00E926EA" w:rsidP="00A93194">
      <w:pPr>
        <w:numPr>
          <w:ilvl w:val="0"/>
          <w:numId w:val="207"/>
        </w:numPr>
        <w:spacing w:after="0" w:line="360" w:lineRule="auto"/>
        <w:rPr>
          <w:rFonts w:ascii="Times New Roman" w:hAnsi="Times New Roman" w:cs="Times New Roman"/>
          <w:sz w:val="24"/>
          <w:szCs w:val="24"/>
          <w:lang w:val="nb-NO"/>
        </w:rPr>
      </w:pPr>
      <w:r w:rsidRPr="00E926EA">
        <w:rPr>
          <w:rFonts w:ascii="Times New Roman" w:hAnsi="Times New Roman" w:cs="Times New Roman"/>
          <w:sz w:val="24"/>
          <w:szCs w:val="24"/>
          <w:lang w:val="nb-NO"/>
        </w:rPr>
        <w:t>Periode pengisihan bak pelarut (t)</w:t>
      </w:r>
      <w:r w:rsidRPr="00E926EA">
        <w:rPr>
          <w:rFonts w:ascii="Times New Roman" w:hAnsi="Times New Roman" w:cs="Times New Roman"/>
          <w:sz w:val="24"/>
          <w:szCs w:val="24"/>
          <w:lang w:val="nb-NO"/>
        </w:rPr>
        <w:tab/>
        <w:t xml:space="preserve">= 12 jam </w:t>
      </w:r>
    </w:p>
    <w:p w:rsidR="00E926EA" w:rsidRPr="00E926EA" w:rsidRDefault="00E926EA" w:rsidP="00A93194">
      <w:pPr>
        <w:numPr>
          <w:ilvl w:val="0"/>
          <w:numId w:val="207"/>
        </w:numPr>
        <w:spacing w:after="0" w:line="360" w:lineRule="auto"/>
        <w:rPr>
          <w:rFonts w:ascii="Times New Roman" w:hAnsi="Times New Roman" w:cs="Times New Roman"/>
          <w:sz w:val="24"/>
          <w:szCs w:val="24"/>
          <w:lang w:val="sv-SE"/>
        </w:rPr>
      </w:pPr>
      <w:r w:rsidRPr="00E926EA">
        <w:rPr>
          <w:rFonts w:ascii="Times New Roman" w:hAnsi="Times New Roman" w:cs="Times New Roman"/>
          <w:sz w:val="24"/>
          <w:szCs w:val="24"/>
          <w:lang w:val="sv-SE"/>
        </w:rPr>
        <w:t>Konsentrasi larutan (c)</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10 %</w:t>
      </w:r>
    </w:p>
    <w:p w:rsidR="00E926EA" w:rsidRPr="00E926EA" w:rsidRDefault="00E926EA" w:rsidP="00A93194">
      <w:pPr>
        <w:numPr>
          <w:ilvl w:val="0"/>
          <w:numId w:val="207"/>
        </w:numPr>
        <w:spacing w:after="0" w:line="360" w:lineRule="auto"/>
        <w:rPr>
          <w:rFonts w:ascii="Times New Roman" w:hAnsi="Times New Roman" w:cs="Times New Roman"/>
          <w:sz w:val="24"/>
          <w:szCs w:val="24"/>
        </w:rPr>
      </w:pPr>
      <w:r w:rsidRPr="00E926EA">
        <w:rPr>
          <w:rFonts w:ascii="Times New Roman" w:hAnsi="Times New Roman" w:cs="Times New Roman"/>
          <w:sz w:val="24"/>
          <w:szCs w:val="24"/>
        </w:rPr>
        <w:t>Berat jenis alum (Bj as)</w:t>
      </w:r>
      <w:r w:rsidRPr="00E926EA">
        <w:rPr>
          <w:rFonts w:ascii="Times New Roman" w:hAnsi="Times New Roman" w:cs="Times New Roman"/>
          <w:sz w:val="24"/>
          <w:szCs w:val="24"/>
        </w:rPr>
        <w:tab/>
      </w:r>
      <w:r w:rsidRPr="00E926EA">
        <w:rPr>
          <w:rFonts w:ascii="Times New Roman" w:hAnsi="Times New Roman" w:cs="Times New Roman"/>
          <w:sz w:val="24"/>
          <w:szCs w:val="24"/>
        </w:rPr>
        <w:tab/>
        <w:t>= 2,71 kg/l</w:t>
      </w:r>
    </w:p>
    <w:p w:rsidR="00E926EA" w:rsidRPr="00E926EA" w:rsidRDefault="00E926EA" w:rsidP="00A93194">
      <w:pPr>
        <w:numPr>
          <w:ilvl w:val="0"/>
          <w:numId w:val="207"/>
        </w:numPr>
        <w:spacing w:after="0" w:line="360" w:lineRule="auto"/>
        <w:rPr>
          <w:rFonts w:ascii="Times New Roman" w:hAnsi="Times New Roman" w:cs="Times New Roman"/>
          <w:sz w:val="24"/>
          <w:szCs w:val="24"/>
          <w:lang w:val="pt-BR"/>
        </w:rPr>
      </w:pPr>
      <w:r w:rsidRPr="00E926EA">
        <w:rPr>
          <w:rFonts w:ascii="Times New Roman" w:hAnsi="Times New Roman" w:cs="Times New Roman"/>
          <w:sz w:val="24"/>
          <w:szCs w:val="24"/>
          <w:lang w:val="pt-BR"/>
        </w:rPr>
        <w:t>Efisiensi pompa pembubuhan</w:t>
      </w:r>
      <w:r w:rsidRPr="00E926EA">
        <w:rPr>
          <w:rFonts w:ascii="Times New Roman" w:hAnsi="Times New Roman" w:cs="Times New Roman"/>
          <w:sz w:val="24"/>
          <w:szCs w:val="24"/>
          <w:lang w:val="pt-BR"/>
        </w:rPr>
        <w:tab/>
        <w:t>≤ 75 %</w:t>
      </w:r>
    </w:p>
    <w:p w:rsidR="00E926EA" w:rsidRPr="00E926EA" w:rsidRDefault="00E926EA" w:rsidP="00A93194">
      <w:pPr>
        <w:numPr>
          <w:ilvl w:val="0"/>
          <w:numId w:val="207"/>
        </w:numPr>
        <w:spacing w:after="0" w:line="360" w:lineRule="auto"/>
        <w:rPr>
          <w:rFonts w:ascii="Times New Roman" w:hAnsi="Times New Roman" w:cs="Times New Roman"/>
          <w:sz w:val="24"/>
          <w:szCs w:val="24"/>
          <w:lang w:val="pt-BR"/>
        </w:rPr>
      </w:pPr>
      <w:r w:rsidRPr="00E926EA">
        <w:rPr>
          <w:rFonts w:ascii="Times New Roman" w:hAnsi="Times New Roman" w:cs="Times New Roman"/>
          <w:sz w:val="24"/>
          <w:szCs w:val="24"/>
          <w:lang w:val="pt-BR"/>
        </w:rPr>
        <w:t>Tekanan pompa pembubuhan (H)</w:t>
      </w:r>
      <w:r w:rsidRPr="00E926EA">
        <w:rPr>
          <w:rFonts w:ascii="Times New Roman" w:hAnsi="Times New Roman" w:cs="Times New Roman"/>
          <w:sz w:val="24"/>
          <w:szCs w:val="24"/>
          <w:lang w:val="pt-BR"/>
        </w:rPr>
        <w:tab/>
        <w:t>= 10 meter</w:t>
      </w:r>
    </w:p>
    <w:p w:rsidR="00E926EA" w:rsidRPr="00E926EA" w:rsidRDefault="00E926EA" w:rsidP="00A93194">
      <w:pPr>
        <w:numPr>
          <w:ilvl w:val="0"/>
          <w:numId w:val="207"/>
        </w:numPr>
        <w:spacing w:after="0" w:line="360" w:lineRule="auto"/>
        <w:rPr>
          <w:rFonts w:ascii="Times New Roman" w:hAnsi="Times New Roman" w:cs="Times New Roman"/>
          <w:sz w:val="24"/>
          <w:szCs w:val="24"/>
          <w:lang w:val="pt-BR"/>
        </w:rPr>
      </w:pPr>
      <w:r w:rsidRPr="00E926EA">
        <w:rPr>
          <w:rFonts w:ascii="Times New Roman" w:hAnsi="Times New Roman" w:cs="Times New Roman"/>
          <w:sz w:val="24"/>
          <w:szCs w:val="24"/>
          <w:lang w:val="pt-BR"/>
        </w:rPr>
        <w:t xml:space="preserve">Jumlah pompa sesuai jumlah bak </w:t>
      </w:r>
    </w:p>
    <w:p w:rsidR="00E926EA" w:rsidRPr="00E926EA" w:rsidRDefault="00E926EA" w:rsidP="00A93194">
      <w:pPr>
        <w:numPr>
          <w:ilvl w:val="0"/>
          <w:numId w:val="207"/>
        </w:numPr>
        <w:spacing w:after="0" w:line="360" w:lineRule="auto"/>
        <w:rPr>
          <w:rFonts w:ascii="Times New Roman" w:hAnsi="Times New Roman" w:cs="Times New Roman"/>
          <w:sz w:val="24"/>
          <w:szCs w:val="24"/>
          <w:lang w:val="sv-SE"/>
        </w:rPr>
      </w:pPr>
      <w:r w:rsidRPr="00E926EA">
        <w:rPr>
          <w:rFonts w:ascii="Times New Roman" w:hAnsi="Times New Roman" w:cs="Times New Roman"/>
          <w:sz w:val="24"/>
          <w:szCs w:val="24"/>
          <w:lang w:val="sv-SE"/>
        </w:rPr>
        <w:t>Direncanakan terdiri dari 2 bak.</w:t>
      </w:r>
    </w:p>
    <w:p w:rsidR="00E926EA" w:rsidRPr="00E926EA" w:rsidRDefault="00E926EA" w:rsidP="00A93194">
      <w:pPr>
        <w:numPr>
          <w:ilvl w:val="0"/>
          <w:numId w:val="207"/>
        </w:numPr>
        <w:spacing w:after="0" w:line="360" w:lineRule="auto"/>
        <w:rPr>
          <w:rFonts w:ascii="Times New Roman" w:hAnsi="Times New Roman" w:cs="Times New Roman"/>
          <w:sz w:val="24"/>
          <w:szCs w:val="24"/>
          <w:lang w:val="sv-SE"/>
        </w:rPr>
      </w:pPr>
      <w:r w:rsidRPr="00E926EA">
        <w:rPr>
          <w:rFonts w:ascii="Times New Roman" w:hAnsi="Times New Roman" w:cs="Times New Roman"/>
          <w:sz w:val="24"/>
          <w:szCs w:val="24"/>
          <w:lang w:val="sv-SE"/>
        </w:rPr>
        <w:t>Bentuk bak bujur sangkar</w:t>
      </w:r>
    </w:p>
    <w:p w:rsidR="00E926EA" w:rsidRPr="00E926EA" w:rsidRDefault="00E926EA" w:rsidP="00E926EA">
      <w:pPr>
        <w:tabs>
          <w:tab w:val="left" w:pos="4140"/>
        </w:tabs>
        <w:spacing w:after="0" w:line="360" w:lineRule="auto"/>
        <w:ind w:left="720"/>
        <w:rPr>
          <w:rFonts w:ascii="Times New Roman" w:hAnsi="Times New Roman" w:cs="Times New Roman"/>
          <w:sz w:val="24"/>
          <w:szCs w:val="24"/>
          <w:lang w:val="sv-SE"/>
        </w:rPr>
      </w:pPr>
    </w:p>
    <w:p w:rsidR="00E926EA" w:rsidRPr="00E926EA" w:rsidRDefault="00E926EA" w:rsidP="00E926EA">
      <w:pPr>
        <w:spacing w:after="0" w:line="360" w:lineRule="auto"/>
        <w:ind w:left="540"/>
        <w:jc w:val="both"/>
        <w:rPr>
          <w:rFonts w:ascii="Times New Roman" w:hAnsi="Times New Roman" w:cs="Times New Roman"/>
          <w:i/>
          <w:sz w:val="24"/>
          <w:szCs w:val="24"/>
          <w:lang w:val="sv-SE"/>
        </w:rPr>
      </w:pPr>
      <w:r w:rsidRPr="00E926EA">
        <w:rPr>
          <w:rFonts w:ascii="Times New Roman" w:hAnsi="Times New Roman" w:cs="Times New Roman"/>
          <w:sz w:val="24"/>
          <w:szCs w:val="24"/>
          <w:lang w:val="sv-SE"/>
        </w:rPr>
        <w:tab/>
      </w:r>
      <w:r w:rsidRPr="00E926EA">
        <w:rPr>
          <w:rFonts w:ascii="Times New Roman" w:hAnsi="Times New Roman" w:cs="Times New Roman"/>
          <w:i/>
          <w:sz w:val="24"/>
          <w:szCs w:val="24"/>
          <w:lang w:val="sv-SE"/>
        </w:rPr>
        <w:t>Perhitungan :</w:t>
      </w: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t>Kebutuhan Alumuninum Sulfat (Tawas)</w:t>
      </w:r>
    </w:p>
    <w:p w:rsidR="00E926EA" w:rsidRPr="00E926EA" w:rsidRDefault="00E926EA" w:rsidP="00E926EA">
      <w:pPr>
        <w:spacing w:after="0" w:line="360" w:lineRule="auto"/>
        <w:ind w:left="720"/>
        <w:jc w:val="both"/>
        <w:rPr>
          <w:rFonts w:ascii="Times New Roman" w:hAnsi="Times New Roman" w:cs="Times New Roman"/>
          <w:sz w:val="24"/>
          <w:szCs w:val="24"/>
          <w:lang w:val="fi-FI"/>
        </w:rPr>
      </w:pPr>
      <w:r w:rsidRPr="00E926EA">
        <w:rPr>
          <w:rFonts w:ascii="Times New Roman" w:hAnsi="Times New Roman" w:cs="Times New Roman"/>
          <w:sz w:val="24"/>
          <w:szCs w:val="24"/>
          <w:lang w:val="fi-FI"/>
        </w:rPr>
        <w:t>Kebutuhan</w:t>
      </w:r>
      <w:r w:rsidRPr="00E926EA">
        <w:rPr>
          <w:rFonts w:ascii="Times New Roman" w:hAnsi="Times New Roman" w:cs="Times New Roman"/>
          <w:sz w:val="24"/>
          <w:szCs w:val="24"/>
          <w:lang w:val="fi-FI"/>
        </w:rPr>
        <w:tab/>
        <w:t xml:space="preserve">= </w:t>
      </w:r>
      <w:r w:rsidRPr="00E926EA">
        <w:rPr>
          <w:rFonts w:ascii="Times New Roman" w:hAnsi="Times New Roman" w:cs="Times New Roman"/>
          <w:position w:val="-10"/>
          <w:sz w:val="24"/>
          <w:szCs w:val="24"/>
          <w:lang w:val="fi-FI"/>
        </w:rPr>
        <w:object w:dxaOrig="2240" w:dyaOrig="320">
          <v:shape id="_x0000_i1777" type="#_x0000_t75" style="width:112.5pt;height:15.75pt" o:ole="">
            <v:imagedata r:id="rId1527" o:title=""/>
          </v:shape>
          <o:OLEObject Type="Embed" ProgID="Equation.3" ShapeID="_x0000_i1777" DrawAspect="Content" ObjectID="_1395858663" r:id="rId1528"/>
        </w:object>
      </w:r>
    </w:p>
    <w:p w:rsidR="00E926EA" w:rsidRPr="00E926EA" w:rsidRDefault="00E926EA" w:rsidP="00E926EA">
      <w:pPr>
        <w:spacing w:after="0" w:line="360" w:lineRule="auto"/>
        <w:ind w:left="720"/>
        <w:jc w:val="both"/>
        <w:rPr>
          <w:rFonts w:ascii="Times New Roman" w:hAnsi="Times New Roman" w:cs="Times New Roman"/>
          <w:sz w:val="24"/>
          <w:szCs w:val="24"/>
          <w:lang w:val="fi-FI"/>
        </w:rPr>
      </w:pPr>
      <w:r w:rsidRPr="00E926EA">
        <w:rPr>
          <w:rFonts w:ascii="Times New Roman" w:hAnsi="Times New Roman" w:cs="Times New Roman"/>
          <w:sz w:val="24"/>
          <w:szCs w:val="24"/>
          <w:lang w:val="fi-FI"/>
        </w:rPr>
        <w:tab/>
      </w:r>
      <w:r w:rsidRPr="00E926EA">
        <w:rPr>
          <w:rFonts w:ascii="Times New Roman" w:hAnsi="Times New Roman" w:cs="Times New Roman"/>
          <w:sz w:val="24"/>
          <w:szCs w:val="24"/>
          <w:lang w:val="fi-FI"/>
        </w:rPr>
        <w:tab/>
        <w:t xml:space="preserve">= </w:t>
      </w:r>
      <w:r w:rsidRPr="00E926EA">
        <w:rPr>
          <w:rFonts w:ascii="Times New Roman" w:hAnsi="Times New Roman" w:cs="Times New Roman"/>
          <w:position w:val="-24"/>
          <w:sz w:val="24"/>
          <w:szCs w:val="24"/>
          <w:lang w:val="fi-FI"/>
        </w:rPr>
        <w:object w:dxaOrig="4120" w:dyaOrig="620">
          <v:shape id="_x0000_i1778" type="#_x0000_t75" style="width:206.25pt;height:30pt" o:ole="">
            <v:imagedata r:id="rId1529" o:title=""/>
          </v:shape>
          <o:OLEObject Type="Embed" ProgID="Equation.3" ShapeID="_x0000_i1778" DrawAspect="Content" ObjectID="_1395858664" r:id="rId1530"/>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ab/>
      </w:r>
      <w:r w:rsidRPr="00E926EA">
        <w:rPr>
          <w:rFonts w:ascii="Times New Roman" w:hAnsi="Times New Roman" w:cs="Times New Roman"/>
          <w:sz w:val="24"/>
          <w:szCs w:val="24"/>
        </w:rPr>
        <w:tab/>
        <w:t>= 4444,44 mg/dtk</w:t>
      </w: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t>Kebutuhan untuk interval 12 jam</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Kebutuhan</w:t>
      </w:r>
      <w:r w:rsidRPr="00E926EA">
        <w:rPr>
          <w:rFonts w:ascii="Times New Roman" w:hAnsi="Times New Roman" w:cs="Times New Roman"/>
          <w:sz w:val="24"/>
          <w:szCs w:val="24"/>
        </w:rPr>
        <w:tab/>
        <w:t xml:space="preserve">= </w:t>
      </w:r>
      <w:r w:rsidRPr="00E926EA">
        <w:rPr>
          <w:rFonts w:ascii="Times New Roman" w:hAnsi="Times New Roman" w:cs="Times New Roman"/>
          <w:position w:val="-12"/>
          <w:sz w:val="24"/>
          <w:szCs w:val="24"/>
        </w:rPr>
        <w:object w:dxaOrig="820" w:dyaOrig="360">
          <v:shape id="_x0000_i1779" type="#_x0000_t75" style="width:42pt;height:18.75pt" o:ole="">
            <v:imagedata r:id="rId1531" o:title=""/>
          </v:shape>
          <o:OLEObject Type="Embed" ProgID="Equation.3" ShapeID="_x0000_i1779" DrawAspect="Content" ObjectID="_1395858665" r:id="rId1532"/>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ab/>
      </w:r>
      <w:r w:rsidRPr="00E926EA">
        <w:rPr>
          <w:rFonts w:ascii="Times New Roman" w:hAnsi="Times New Roman" w:cs="Times New Roman"/>
          <w:sz w:val="24"/>
          <w:szCs w:val="24"/>
        </w:rPr>
        <w:tab/>
        <w:t xml:space="preserve">= </w:t>
      </w:r>
      <w:r w:rsidRPr="00E926EA">
        <w:rPr>
          <w:rFonts w:ascii="Times New Roman" w:hAnsi="Times New Roman" w:cs="Times New Roman"/>
          <w:position w:val="-30"/>
          <w:sz w:val="24"/>
          <w:szCs w:val="24"/>
        </w:rPr>
        <w:object w:dxaOrig="4620" w:dyaOrig="700">
          <v:shape id="_x0000_i1780" type="#_x0000_t75" style="width:231pt;height:35.25pt" o:ole="">
            <v:imagedata r:id="rId1533" o:title=""/>
          </v:shape>
          <o:OLEObject Type="Embed" ProgID="Equation.3" ShapeID="_x0000_i1780" DrawAspect="Content" ObjectID="_1395858666" r:id="rId1534"/>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ab/>
      </w:r>
      <w:r w:rsidRPr="00E926EA">
        <w:rPr>
          <w:rFonts w:ascii="Times New Roman" w:hAnsi="Times New Roman" w:cs="Times New Roman"/>
          <w:sz w:val="24"/>
          <w:szCs w:val="24"/>
        </w:rPr>
        <w:tab/>
        <w:t>= 192 Kg</w:t>
      </w: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t>Volume Alumunium Sulfat</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30"/>
          <w:sz w:val="24"/>
          <w:szCs w:val="24"/>
        </w:rPr>
        <w:object w:dxaOrig="1300" w:dyaOrig="700">
          <v:shape id="_x0000_i1781" type="#_x0000_t75" style="width:65.25pt;height:35.25pt" o:ole="">
            <v:imagedata r:id="rId1535" o:title=""/>
          </v:shape>
          <o:OLEObject Type="Embed" ProgID="Equation.3" ShapeID="_x0000_i1781" DrawAspect="Content" ObjectID="_1395858667" r:id="rId1536"/>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30"/>
          <w:sz w:val="24"/>
          <w:szCs w:val="24"/>
        </w:rPr>
        <w:object w:dxaOrig="1680" w:dyaOrig="700">
          <v:shape id="_x0000_i1782" type="#_x0000_t75" style="width:84.75pt;height:35.25pt" o:ole="">
            <v:imagedata r:id="rId1537" o:title=""/>
          </v:shape>
          <o:OLEObject Type="Embed" ProgID="Equation.3" ShapeID="_x0000_i1782" DrawAspect="Content" ObjectID="_1395858668" r:id="rId1538"/>
        </w:object>
      </w:r>
    </w:p>
    <w:p w:rsidR="00E926EA" w:rsidRDefault="00E926EA" w:rsidP="00E926EA">
      <w:pPr>
        <w:spacing w:after="0" w:line="360" w:lineRule="auto"/>
        <w:ind w:left="720"/>
        <w:jc w:val="both"/>
        <w:rPr>
          <w:rFonts w:ascii="Times New Roman" w:hAnsi="Times New Roman" w:cs="Times New Roman"/>
          <w:position w:val="-10"/>
          <w:sz w:val="24"/>
          <w:szCs w:val="24"/>
          <w:lang w:val="en-US"/>
        </w:rPr>
      </w:pPr>
      <w:r w:rsidRPr="00E926EA">
        <w:rPr>
          <w:rFonts w:ascii="Times New Roman" w:hAnsi="Times New Roman" w:cs="Times New Roman"/>
          <w:position w:val="-10"/>
          <w:sz w:val="24"/>
          <w:szCs w:val="24"/>
        </w:rPr>
        <w:object w:dxaOrig="1240" w:dyaOrig="320">
          <v:shape id="_x0000_i1783" type="#_x0000_t75" style="width:62.25pt;height:15.75pt" o:ole="">
            <v:imagedata r:id="rId1539" o:title=""/>
          </v:shape>
          <o:OLEObject Type="Embed" ProgID="Equation.3" ShapeID="_x0000_i1783" DrawAspect="Content" ObjectID="_1395858669" r:id="rId1540"/>
        </w:object>
      </w:r>
    </w:p>
    <w:p w:rsidR="00E926EA" w:rsidRDefault="00E926EA" w:rsidP="00E926EA">
      <w:pPr>
        <w:spacing w:after="0" w:line="360" w:lineRule="auto"/>
        <w:ind w:left="720"/>
        <w:jc w:val="both"/>
        <w:rPr>
          <w:rFonts w:ascii="Times New Roman" w:hAnsi="Times New Roman" w:cs="Times New Roman"/>
          <w:position w:val="-10"/>
          <w:sz w:val="24"/>
          <w:szCs w:val="24"/>
          <w:lang w:val="en-US"/>
        </w:rPr>
      </w:pPr>
    </w:p>
    <w:p w:rsidR="00E926EA" w:rsidRPr="00E926EA" w:rsidRDefault="00E926EA" w:rsidP="00E926EA">
      <w:pPr>
        <w:spacing w:after="0" w:line="360" w:lineRule="auto"/>
        <w:ind w:left="720"/>
        <w:jc w:val="both"/>
        <w:rPr>
          <w:rFonts w:ascii="Times New Roman" w:hAnsi="Times New Roman" w:cs="Times New Roman"/>
          <w:sz w:val="24"/>
          <w:szCs w:val="24"/>
          <w:lang w:val="en-US"/>
        </w:rPr>
      </w:pP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lastRenderedPageBreak/>
        <w:t>Volume Pelarut</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24"/>
          <w:sz w:val="24"/>
          <w:szCs w:val="24"/>
        </w:rPr>
        <w:object w:dxaOrig="1740" w:dyaOrig="620">
          <v:shape id="_x0000_i1784" type="#_x0000_t75" style="width:87pt;height:30pt" o:ole="">
            <v:imagedata r:id="rId1541" o:title=""/>
          </v:shape>
          <o:OLEObject Type="Embed" ProgID="Equation.3" ShapeID="_x0000_i1784" DrawAspect="Content" ObjectID="_1395858670" r:id="rId1542"/>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12"/>
          <w:sz w:val="24"/>
          <w:szCs w:val="24"/>
        </w:rPr>
        <w:object w:dxaOrig="2320" w:dyaOrig="380">
          <v:shape id="_x0000_i1785" type="#_x0000_t75" style="width:115.5pt;height:19.5pt" o:ole="">
            <v:imagedata r:id="rId1543" o:title=""/>
          </v:shape>
          <o:OLEObject Type="Embed" ProgID="Equation.3" ShapeID="_x0000_i1785" DrawAspect="Content" ObjectID="_1395858671" r:id="rId1544"/>
        </w:object>
      </w: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t>Volume Larutan (Volume Bak)</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14"/>
          <w:sz w:val="24"/>
          <w:szCs w:val="24"/>
        </w:rPr>
        <w:object w:dxaOrig="1939" w:dyaOrig="380">
          <v:shape id="_x0000_i1786" type="#_x0000_t75" style="width:96pt;height:19.5pt" o:ole="">
            <v:imagedata r:id="rId1545" o:title=""/>
          </v:shape>
          <o:OLEObject Type="Embed" ProgID="Equation.3" ShapeID="_x0000_i1786" DrawAspect="Content" ObjectID="_1395858672" r:id="rId1546"/>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12"/>
          <w:sz w:val="24"/>
          <w:szCs w:val="24"/>
        </w:rPr>
        <w:object w:dxaOrig="2180" w:dyaOrig="360">
          <v:shape id="_x0000_i1787" type="#_x0000_t75" style="width:108.75pt;height:18.75pt" o:ole="">
            <v:imagedata r:id="rId1547" o:title=""/>
          </v:shape>
          <o:OLEObject Type="Embed" ProgID="Equation.3" ShapeID="_x0000_i1787" DrawAspect="Content" ObjectID="_1395858673" r:id="rId1548"/>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12"/>
          <w:sz w:val="24"/>
          <w:szCs w:val="24"/>
        </w:rPr>
        <w:object w:dxaOrig="2260" w:dyaOrig="380">
          <v:shape id="_x0000_i1788" type="#_x0000_t75" style="width:113.25pt;height:19.5pt" o:ole="">
            <v:imagedata r:id="rId1549" o:title=""/>
          </v:shape>
          <o:OLEObject Type="Embed" ProgID="Equation.3" ShapeID="_x0000_i1788" DrawAspect="Content" ObjectID="_1395858674" r:id="rId1550"/>
        </w:object>
      </w: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t>Dimensi Bak</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P=L=1 m</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30"/>
          <w:sz w:val="24"/>
          <w:szCs w:val="24"/>
        </w:rPr>
        <w:object w:dxaOrig="2860" w:dyaOrig="720">
          <v:shape id="_x0000_i1789" type="#_x0000_t75" style="width:2in;height:36pt" o:ole="">
            <v:imagedata r:id="rId1551" o:title=""/>
          </v:shape>
          <o:OLEObject Type="Embed" ProgID="Equation.3" ShapeID="_x0000_i1789" DrawAspect="Content" ObjectID="_1395858675" r:id="rId1552"/>
        </w:object>
      </w:r>
    </w:p>
    <w:p w:rsidR="00E926EA" w:rsidRPr="00E926EA" w:rsidRDefault="00E926EA" w:rsidP="00E926EA">
      <w:pPr>
        <w:spacing w:after="0" w:line="360" w:lineRule="auto"/>
        <w:ind w:left="720"/>
        <w:jc w:val="both"/>
        <w:rPr>
          <w:rFonts w:ascii="Times New Roman" w:hAnsi="Times New Roman" w:cs="Times New Roman"/>
          <w:sz w:val="24"/>
          <w:szCs w:val="24"/>
        </w:rPr>
      </w:pP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Maka, dimensi bak adalah</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Panjang</w:t>
      </w:r>
      <w:r w:rsidRPr="00E926EA">
        <w:rPr>
          <w:rFonts w:ascii="Times New Roman" w:hAnsi="Times New Roman" w:cs="Times New Roman"/>
          <w:sz w:val="24"/>
          <w:szCs w:val="24"/>
        </w:rPr>
        <w:tab/>
        <w:t>= 1 m</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Lebar</w:t>
      </w:r>
      <w:r w:rsidRPr="00E926EA">
        <w:rPr>
          <w:rFonts w:ascii="Times New Roman" w:hAnsi="Times New Roman" w:cs="Times New Roman"/>
          <w:sz w:val="24"/>
          <w:szCs w:val="24"/>
        </w:rPr>
        <w:tab/>
      </w:r>
      <w:r w:rsidRPr="00E926EA">
        <w:rPr>
          <w:rFonts w:ascii="Times New Roman" w:hAnsi="Times New Roman" w:cs="Times New Roman"/>
          <w:sz w:val="24"/>
          <w:szCs w:val="24"/>
        </w:rPr>
        <w:tab/>
        <w:t>= 1 m</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Tinggi</w:t>
      </w:r>
      <w:r w:rsidRPr="00E926EA">
        <w:rPr>
          <w:rFonts w:ascii="Times New Roman" w:hAnsi="Times New Roman" w:cs="Times New Roman"/>
          <w:sz w:val="24"/>
          <w:szCs w:val="24"/>
        </w:rPr>
        <w:tab/>
      </w:r>
      <w:r w:rsidRPr="00E926EA">
        <w:rPr>
          <w:rFonts w:ascii="Times New Roman" w:hAnsi="Times New Roman" w:cs="Times New Roman"/>
          <w:sz w:val="24"/>
          <w:szCs w:val="24"/>
        </w:rPr>
        <w:tab/>
        <w:t>= 0,7 m + freeboard 0,2 m</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ab/>
      </w:r>
      <w:r w:rsidRPr="00E926EA">
        <w:rPr>
          <w:rFonts w:ascii="Times New Roman" w:hAnsi="Times New Roman" w:cs="Times New Roman"/>
          <w:sz w:val="24"/>
          <w:szCs w:val="24"/>
        </w:rPr>
        <w:tab/>
        <w:t>= 0,9 m</w:t>
      </w:r>
    </w:p>
    <w:p w:rsidR="00E926EA" w:rsidRPr="00E926EA" w:rsidRDefault="00E926EA" w:rsidP="00E926EA">
      <w:pPr>
        <w:spacing w:after="0" w:line="360" w:lineRule="auto"/>
        <w:ind w:left="720"/>
        <w:jc w:val="both"/>
        <w:rPr>
          <w:rFonts w:ascii="Times New Roman" w:hAnsi="Times New Roman" w:cs="Times New Roman"/>
          <w:sz w:val="24"/>
          <w:szCs w:val="24"/>
        </w:rPr>
      </w:pP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t xml:space="preserve">Sistem Pembubuhan </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24"/>
          <w:sz w:val="24"/>
          <w:szCs w:val="24"/>
        </w:rPr>
        <w:object w:dxaOrig="2799" w:dyaOrig="660">
          <v:shape id="_x0000_i1790" type="#_x0000_t75" style="width:139.5pt;height:33.75pt" o:ole="">
            <v:imagedata r:id="rId1553" o:title=""/>
          </v:shape>
          <o:OLEObject Type="Embed" ProgID="Equation.3" ShapeID="_x0000_i1790" DrawAspect="Content" ObjectID="_1395858676" r:id="rId1554"/>
        </w:objec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position w:val="-18"/>
          <w:sz w:val="24"/>
          <w:szCs w:val="24"/>
        </w:rPr>
        <w:object w:dxaOrig="3720" w:dyaOrig="480">
          <v:shape id="_x0000_i1791" type="#_x0000_t75" style="width:186.75pt;height:24pt" o:ole="">
            <v:imagedata r:id="rId1555" o:title=""/>
          </v:shape>
          <o:OLEObject Type="Embed" ProgID="Equation.3" ShapeID="_x0000_i1791" DrawAspect="Content" ObjectID="_1395858677" r:id="rId1556"/>
        </w:object>
      </w:r>
    </w:p>
    <w:p w:rsidR="00E926EA" w:rsidRDefault="00E926EA" w:rsidP="00E926EA">
      <w:pPr>
        <w:spacing w:after="0" w:line="360" w:lineRule="auto"/>
        <w:ind w:left="720"/>
        <w:jc w:val="both"/>
        <w:rPr>
          <w:rFonts w:ascii="Times New Roman" w:hAnsi="Times New Roman" w:cs="Times New Roman"/>
          <w:position w:val="-98"/>
          <w:sz w:val="24"/>
          <w:szCs w:val="24"/>
          <w:lang w:val="en-US"/>
        </w:rPr>
      </w:pPr>
      <w:r w:rsidRPr="00E926EA">
        <w:rPr>
          <w:rFonts w:ascii="Times New Roman" w:hAnsi="Times New Roman" w:cs="Times New Roman"/>
          <w:position w:val="-98"/>
          <w:sz w:val="24"/>
          <w:szCs w:val="24"/>
        </w:rPr>
        <w:object w:dxaOrig="7980" w:dyaOrig="2079">
          <v:shape id="_x0000_i1792" type="#_x0000_t75" style="width:398.25pt;height:102.75pt" o:ole="">
            <v:imagedata r:id="rId1557" o:title=""/>
          </v:shape>
          <o:OLEObject Type="Embed" ProgID="Equation.3" ShapeID="_x0000_i1792" DrawAspect="Content" ObjectID="_1395858678" r:id="rId1558"/>
        </w:object>
      </w:r>
    </w:p>
    <w:p w:rsidR="00E926EA" w:rsidRPr="00E926EA" w:rsidRDefault="00E926EA" w:rsidP="00E926EA">
      <w:pPr>
        <w:spacing w:after="0" w:line="360" w:lineRule="auto"/>
        <w:ind w:left="720"/>
        <w:jc w:val="both"/>
        <w:rPr>
          <w:rFonts w:ascii="Times New Roman" w:hAnsi="Times New Roman" w:cs="Times New Roman"/>
          <w:sz w:val="24"/>
          <w:szCs w:val="24"/>
          <w:lang w:val="en-US"/>
        </w:rPr>
      </w:pPr>
    </w:p>
    <w:p w:rsidR="00E926EA" w:rsidRPr="00E926EA" w:rsidRDefault="00E926EA" w:rsidP="00A93194">
      <w:pPr>
        <w:numPr>
          <w:ilvl w:val="0"/>
          <w:numId w:val="150"/>
        </w:numPr>
        <w:tabs>
          <w:tab w:val="clear" w:pos="1980"/>
        </w:tabs>
        <w:spacing w:after="0" w:line="360" w:lineRule="auto"/>
        <w:ind w:left="720"/>
        <w:jc w:val="both"/>
        <w:rPr>
          <w:rFonts w:ascii="Times New Roman" w:hAnsi="Times New Roman" w:cs="Times New Roman"/>
          <w:i/>
          <w:sz w:val="24"/>
          <w:szCs w:val="24"/>
          <w:u w:val="single"/>
        </w:rPr>
      </w:pPr>
      <w:r w:rsidRPr="00E926EA">
        <w:rPr>
          <w:rFonts w:ascii="Times New Roman" w:hAnsi="Times New Roman" w:cs="Times New Roman"/>
          <w:i/>
          <w:sz w:val="24"/>
          <w:szCs w:val="24"/>
          <w:u w:val="single"/>
        </w:rPr>
        <w:t xml:space="preserve">Daya Pompa Pembubuhan </w:t>
      </w:r>
    </w:p>
    <w:p w:rsidR="00E926EA" w:rsidRPr="00E926EA" w:rsidRDefault="00E926EA" w:rsidP="00E926EA">
      <w:pPr>
        <w:spacing w:after="0" w:line="360" w:lineRule="auto"/>
        <w:ind w:left="720"/>
        <w:jc w:val="both"/>
        <w:rPr>
          <w:rFonts w:ascii="Times New Roman" w:hAnsi="Times New Roman" w:cs="Times New Roman"/>
          <w:sz w:val="24"/>
          <w:szCs w:val="24"/>
        </w:rPr>
      </w:pPr>
      <w:r w:rsidRPr="00E926EA">
        <w:rPr>
          <w:rFonts w:ascii="Times New Roman" w:hAnsi="Times New Roman" w:cs="Times New Roman"/>
          <w:sz w:val="24"/>
          <w:szCs w:val="24"/>
        </w:rPr>
        <w:t>Efisiensi pompa</w:t>
      </w:r>
      <w:r w:rsidRPr="00E926EA">
        <w:rPr>
          <w:rFonts w:ascii="Times New Roman" w:hAnsi="Times New Roman" w:cs="Times New Roman"/>
          <w:sz w:val="24"/>
          <w:szCs w:val="24"/>
        </w:rPr>
        <w:tab/>
        <w:t>= 75 %</w:t>
      </w:r>
    </w:p>
    <w:p w:rsidR="00E926EA" w:rsidRPr="00E926EA" w:rsidRDefault="00E926EA" w:rsidP="00E926EA">
      <w:pPr>
        <w:spacing w:after="0" w:line="360" w:lineRule="auto"/>
        <w:ind w:left="540"/>
        <w:jc w:val="both"/>
        <w:rPr>
          <w:rFonts w:ascii="Times New Roman" w:hAnsi="Times New Roman" w:cs="Times New Roman"/>
          <w:sz w:val="24"/>
          <w:szCs w:val="24"/>
        </w:rPr>
      </w:pPr>
      <w:r w:rsidRPr="00E926EA">
        <w:rPr>
          <w:rFonts w:ascii="Times New Roman" w:hAnsi="Times New Roman" w:cs="Times New Roman"/>
          <w:sz w:val="24"/>
          <w:szCs w:val="24"/>
        </w:rPr>
        <w:tab/>
        <w:t>Head</w:t>
      </w:r>
      <w:r w:rsidRPr="00E926EA">
        <w:rPr>
          <w:rFonts w:ascii="Times New Roman" w:hAnsi="Times New Roman" w:cs="Times New Roman"/>
          <w:sz w:val="24"/>
          <w:szCs w:val="24"/>
        </w:rPr>
        <w:tab/>
      </w:r>
      <w:r w:rsidRPr="00E926EA">
        <w:rPr>
          <w:rFonts w:ascii="Times New Roman" w:hAnsi="Times New Roman" w:cs="Times New Roman"/>
          <w:sz w:val="24"/>
          <w:szCs w:val="24"/>
        </w:rPr>
        <w:tab/>
      </w:r>
      <w:r w:rsidRPr="00E926EA">
        <w:rPr>
          <w:rFonts w:ascii="Times New Roman" w:hAnsi="Times New Roman" w:cs="Times New Roman"/>
          <w:sz w:val="24"/>
          <w:szCs w:val="24"/>
        </w:rPr>
        <w:tab/>
        <w:t>= 10 m</w:t>
      </w:r>
    </w:p>
    <w:p w:rsidR="00E926EA" w:rsidRPr="00E926EA" w:rsidRDefault="00E926EA" w:rsidP="00E926EA">
      <w:pPr>
        <w:spacing w:after="0" w:line="360" w:lineRule="auto"/>
        <w:ind w:left="540" w:firstLine="180"/>
        <w:jc w:val="both"/>
        <w:rPr>
          <w:rFonts w:ascii="Times New Roman" w:hAnsi="Times New Roman" w:cs="Times New Roman"/>
          <w:sz w:val="24"/>
          <w:szCs w:val="24"/>
        </w:rPr>
      </w:pPr>
      <w:r w:rsidRPr="00E926EA">
        <w:rPr>
          <w:rFonts w:ascii="Times New Roman" w:hAnsi="Times New Roman" w:cs="Times New Roman"/>
          <w:position w:val="-28"/>
          <w:sz w:val="24"/>
          <w:szCs w:val="24"/>
        </w:rPr>
        <w:object w:dxaOrig="1700" w:dyaOrig="660">
          <v:shape id="_x0000_i1793" type="#_x0000_t75" style="width:84.75pt;height:33.75pt" o:ole="">
            <v:imagedata r:id="rId1559" o:title=""/>
          </v:shape>
          <o:OLEObject Type="Embed" ProgID="Equation.3" ShapeID="_x0000_i1793" DrawAspect="Content" ObjectID="_1395858679" r:id="rId1560"/>
        </w:object>
      </w:r>
    </w:p>
    <w:p w:rsidR="00E926EA" w:rsidRPr="00E926EA" w:rsidRDefault="00E926EA" w:rsidP="00E926EA">
      <w:pPr>
        <w:spacing w:after="0" w:line="360" w:lineRule="auto"/>
        <w:ind w:left="540" w:firstLine="180"/>
        <w:jc w:val="both"/>
        <w:rPr>
          <w:rFonts w:ascii="Times New Roman" w:hAnsi="Times New Roman" w:cs="Times New Roman"/>
          <w:sz w:val="24"/>
          <w:szCs w:val="24"/>
        </w:rPr>
      </w:pPr>
      <w:r w:rsidRPr="00E926EA">
        <w:rPr>
          <w:rFonts w:ascii="Times New Roman" w:hAnsi="Times New Roman" w:cs="Times New Roman"/>
          <w:position w:val="-28"/>
          <w:sz w:val="24"/>
          <w:szCs w:val="24"/>
        </w:rPr>
        <w:object w:dxaOrig="3480" w:dyaOrig="800">
          <v:shape id="_x0000_i1794" type="#_x0000_t75" style="width:174pt;height:40.5pt" o:ole="">
            <v:imagedata r:id="rId1561" o:title=""/>
          </v:shape>
          <o:OLEObject Type="Embed" ProgID="Equation.3" ShapeID="_x0000_i1794" DrawAspect="Content" ObjectID="_1395858680" r:id="rId1562"/>
        </w:object>
      </w:r>
    </w:p>
    <w:p w:rsidR="00E926EA" w:rsidRPr="00E926EA" w:rsidRDefault="00E926EA" w:rsidP="00E926EA">
      <w:pPr>
        <w:spacing w:after="0" w:line="360" w:lineRule="auto"/>
        <w:ind w:left="540" w:firstLine="180"/>
        <w:jc w:val="both"/>
        <w:rPr>
          <w:rFonts w:ascii="Times New Roman" w:hAnsi="Times New Roman" w:cs="Times New Roman"/>
          <w:sz w:val="24"/>
          <w:szCs w:val="24"/>
        </w:rPr>
      </w:pPr>
      <w:r w:rsidRPr="00E926EA">
        <w:rPr>
          <w:rFonts w:ascii="Times New Roman" w:hAnsi="Times New Roman" w:cs="Times New Roman"/>
          <w:position w:val="-10"/>
          <w:sz w:val="24"/>
          <w:szCs w:val="24"/>
        </w:rPr>
        <w:object w:dxaOrig="2260" w:dyaOrig="320">
          <v:shape id="_x0000_i1795" type="#_x0000_t75" style="width:114pt;height:16.5pt" o:ole="">
            <v:imagedata r:id="rId1563" o:title=""/>
          </v:shape>
          <o:OLEObject Type="Embed" ProgID="Equation.3" ShapeID="_x0000_i1795" DrawAspect="Content" ObjectID="_1395858681" r:id="rId1564"/>
        </w:object>
      </w:r>
    </w:p>
    <w:p w:rsidR="00E926EA" w:rsidRDefault="00E926EA" w:rsidP="00E926EA">
      <w:pPr>
        <w:spacing w:after="0" w:line="360" w:lineRule="auto"/>
        <w:jc w:val="both"/>
        <w:rPr>
          <w:rFonts w:ascii="Times New Roman" w:hAnsi="Times New Roman" w:cs="Times New Roman"/>
          <w:b/>
          <w:sz w:val="24"/>
          <w:szCs w:val="24"/>
          <w:lang w:val="en-US"/>
        </w:rPr>
      </w:pPr>
    </w:p>
    <w:p w:rsidR="00E926EA" w:rsidRDefault="00E926EA" w:rsidP="00E926EA">
      <w:pPr>
        <w:spacing w:after="0" w:line="360" w:lineRule="auto"/>
        <w:jc w:val="both"/>
        <w:rPr>
          <w:rFonts w:ascii="Times New Roman" w:hAnsi="Times New Roman" w:cs="Times New Roman"/>
          <w:b/>
          <w:sz w:val="24"/>
          <w:szCs w:val="24"/>
          <w:lang w:val="en-US"/>
        </w:rPr>
      </w:pPr>
    </w:p>
    <w:p w:rsidR="00E926EA" w:rsidRPr="00E926EA" w:rsidRDefault="003F4E00" w:rsidP="00E926EA">
      <w:pPr>
        <w:spacing w:after="0"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5.2.8</w:t>
      </w:r>
      <w:r w:rsidR="00E926EA" w:rsidRPr="00E926EA">
        <w:rPr>
          <w:rFonts w:ascii="Times New Roman" w:hAnsi="Times New Roman" w:cs="Times New Roman"/>
          <w:b/>
          <w:sz w:val="24"/>
          <w:szCs w:val="24"/>
          <w:lang w:val="sv-SE"/>
        </w:rPr>
        <w:t xml:space="preserve"> Desinfeksi</w:t>
      </w:r>
    </w:p>
    <w:p w:rsidR="00E926EA" w:rsidRPr="00E926EA" w:rsidRDefault="00E926EA" w:rsidP="00E926EA">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E926EA">
        <w:rPr>
          <w:rFonts w:ascii="Times New Roman" w:hAnsi="Times New Roman" w:cs="Times New Roman"/>
          <w:sz w:val="24"/>
          <w:szCs w:val="24"/>
          <w:lang w:val="sv-SE"/>
        </w:rPr>
        <w:t xml:space="preserve">Jumlah bak pelarut yang digunakan adalah 2 buah bak dimana 2 bak pelarut akan melarutkan klor sesuai dengan debit pengolahan yaitu 0,2 L/dtk. </w:t>
      </w:r>
    </w:p>
    <w:p w:rsidR="00E926EA" w:rsidRPr="00E926EA" w:rsidRDefault="00E926EA" w:rsidP="00E926EA">
      <w:pPr>
        <w:tabs>
          <w:tab w:val="left" w:pos="5040"/>
        </w:tabs>
        <w:spacing w:after="0" w:line="360" w:lineRule="auto"/>
        <w:ind w:firstLine="561"/>
        <w:jc w:val="both"/>
        <w:rPr>
          <w:rFonts w:ascii="Times New Roman" w:hAnsi="Times New Roman" w:cs="Times New Roman"/>
          <w:sz w:val="24"/>
          <w:szCs w:val="24"/>
          <w:lang w:val="sv-SE"/>
        </w:rPr>
      </w:pPr>
    </w:p>
    <w:p w:rsidR="00E926EA" w:rsidRPr="00E926EA" w:rsidRDefault="00E926EA" w:rsidP="00E926EA">
      <w:pPr>
        <w:tabs>
          <w:tab w:val="left" w:pos="5040"/>
        </w:tabs>
        <w:spacing w:after="0" w:line="360" w:lineRule="auto"/>
        <w:jc w:val="both"/>
        <w:rPr>
          <w:rFonts w:ascii="Times New Roman" w:hAnsi="Times New Roman" w:cs="Times New Roman"/>
          <w:i/>
          <w:sz w:val="24"/>
          <w:szCs w:val="24"/>
          <w:lang w:val="sv-SE"/>
        </w:rPr>
      </w:pPr>
      <w:r w:rsidRPr="00E926EA">
        <w:rPr>
          <w:rFonts w:ascii="Times New Roman" w:hAnsi="Times New Roman" w:cs="Times New Roman"/>
          <w:i/>
          <w:sz w:val="24"/>
          <w:szCs w:val="24"/>
          <w:lang w:val="sv-SE"/>
        </w:rPr>
        <w:t>Direncanakan ,</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Daya pengikat klor (</w:t>
      </w:r>
      <w:r w:rsidRPr="00E926EA">
        <w:rPr>
          <w:rFonts w:ascii="Times New Roman" w:hAnsi="Times New Roman" w:cs="Times New Roman"/>
          <w:i/>
          <w:sz w:val="24"/>
          <w:szCs w:val="24"/>
          <w:lang w:val="sv-SE"/>
        </w:rPr>
        <w:t>DPC</w: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1,25 mg/L</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 xml:space="preserve">Sisa klor yang di harapkan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0,4 mg/L</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 xml:space="preserve">Bentuk bak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Bulat</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Diameter bak (</w:t>
      </w:r>
      <w:r w:rsidRPr="00E926EA">
        <w:rPr>
          <w:rFonts w:ascii="Times New Roman" w:hAnsi="Times New Roman" w:cs="Times New Roman"/>
          <w:position w:val="-12"/>
          <w:sz w:val="24"/>
          <w:szCs w:val="24"/>
          <w:lang w:val="sv-SE"/>
        </w:rPr>
        <w:object w:dxaOrig="440" w:dyaOrig="360">
          <v:shape id="_x0000_i1796" type="#_x0000_t75" style="width:21.75pt;height:18.75pt" o:ole="">
            <v:imagedata r:id="rId1565" o:title=""/>
          </v:shape>
          <o:OLEObject Type="Embed" ProgID="Equation.3" ShapeID="_x0000_i1796" DrawAspect="Content" ObjectID="_1395858682" r:id="rId1566"/>
        </w:objec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1,5 m</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Periode pengisian bak pelarut (</w:t>
      </w:r>
      <w:r w:rsidRPr="00E926EA">
        <w:rPr>
          <w:rFonts w:ascii="Times New Roman" w:hAnsi="Times New Roman" w:cs="Times New Roman"/>
          <w:position w:val="-14"/>
          <w:sz w:val="24"/>
          <w:szCs w:val="24"/>
          <w:lang w:val="sv-SE"/>
        </w:rPr>
        <w:object w:dxaOrig="720" w:dyaOrig="380">
          <v:shape id="_x0000_i1797" type="#_x0000_t75" style="width:36pt;height:19.5pt" o:ole="">
            <v:imagedata r:id="rId1567" o:title=""/>
          </v:shape>
          <o:OLEObject Type="Embed" ProgID="Equation.3" ShapeID="_x0000_i1797" DrawAspect="Content" ObjectID="_1395858683" r:id="rId1568"/>
        </w:object>
      </w:r>
      <w:r w:rsidRPr="00E926EA">
        <w:rPr>
          <w:rFonts w:ascii="Times New Roman" w:hAnsi="Times New Roman" w:cs="Times New Roman"/>
          <w:sz w:val="24"/>
          <w:szCs w:val="24"/>
          <w:lang w:val="sv-SE"/>
        </w:rPr>
        <w:t>)</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12 jam</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Konsentrasi kaporit dalam larutan (</w:t>
      </w:r>
      <w:r w:rsidRPr="00E926EA">
        <w:rPr>
          <w:rFonts w:ascii="Times New Roman" w:hAnsi="Times New Roman" w:cs="Times New Roman"/>
          <w:position w:val="-14"/>
          <w:sz w:val="24"/>
          <w:szCs w:val="24"/>
          <w:lang w:val="sv-SE"/>
        </w:rPr>
        <w:object w:dxaOrig="1180" w:dyaOrig="380">
          <v:shape id="_x0000_i1798" type="#_x0000_t75" style="width:59.25pt;height:19.5pt" o:ole="">
            <v:imagedata r:id="rId1569" o:title=""/>
          </v:shape>
          <o:OLEObject Type="Embed" ProgID="Equation.3" ShapeID="_x0000_i1798" DrawAspect="Content" ObjectID="_1395858684" r:id="rId1570"/>
        </w:objec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t>= 5 %</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Konsentrasi pelarut dalam larutan (</w:t>
      </w:r>
      <w:r w:rsidRPr="00E926EA">
        <w:rPr>
          <w:rFonts w:ascii="Times New Roman" w:hAnsi="Times New Roman" w:cs="Times New Roman"/>
          <w:position w:val="-14"/>
          <w:sz w:val="24"/>
          <w:szCs w:val="24"/>
          <w:lang w:val="sv-SE"/>
        </w:rPr>
        <w:object w:dxaOrig="680" w:dyaOrig="380">
          <v:shape id="_x0000_i1799" type="#_x0000_t75" style="width:34.5pt;height:19.5pt" o:ole="">
            <v:imagedata r:id="rId1571" o:title=""/>
          </v:shape>
          <o:OLEObject Type="Embed" ProgID="Equation.3" ShapeID="_x0000_i1799" DrawAspect="Content" ObjectID="_1395858685" r:id="rId1572"/>
        </w:objec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95 %</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Berat jenis kaporit (</w:t>
      </w:r>
      <w:r w:rsidRPr="00E926EA">
        <w:rPr>
          <w:rFonts w:ascii="Times New Roman" w:hAnsi="Times New Roman" w:cs="Times New Roman"/>
          <w:position w:val="-14"/>
          <w:sz w:val="24"/>
          <w:szCs w:val="24"/>
          <w:lang w:val="sv-SE"/>
        </w:rPr>
        <w:object w:dxaOrig="660" w:dyaOrig="380">
          <v:shape id="_x0000_i1800" type="#_x0000_t75" style="width:33.75pt;height:19.5pt" o:ole="">
            <v:imagedata r:id="rId1573" o:title=""/>
          </v:shape>
          <o:OLEObject Type="Embed" ProgID="Equation.3" ShapeID="_x0000_i1800" DrawAspect="Content" ObjectID="_1395858686" r:id="rId1574"/>
        </w:objec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0,88 kg/L</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Efisiensi pompa (</w:t>
      </w:r>
      <w:r w:rsidRPr="00E926EA">
        <w:rPr>
          <w:rFonts w:ascii="Times New Roman" w:hAnsi="Times New Roman" w:cs="Times New Roman"/>
          <w:position w:val="-10"/>
          <w:sz w:val="24"/>
          <w:szCs w:val="24"/>
          <w:lang w:val="sv-SE"/>
        </w:rPr>
        <w:object w:dxaOrig="200" w:dyaOrig="260">
          <v:shape id="_x0000_i1801" type="#_x0000_t75" style="width:9pt;height:12.75pt" o:ole="">
            <v:imagedata r:id="rId1575" o:title=""/>
          </v:shape>
          <o:OLEObject Type="Embed" ProgID="Equation.3" ShapeID="_x0000_i1801" DrawAspect="Content" ObjectID="_1395858687" r:id="rId1576"/>
        </w:objec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75 %</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Head pembubuh (</w:t>
      </w:r>
      <w:r w:rsidRPr="00E926EA">
        <w:rPr>
          <w:rFonts w:ascii="Times New Roman" w:hAnsi="Times New Roman" w:cs="Times New Roman"/>
          <w:i/>
          <w:sz w:val="24"/>
          <w:szCs w:val="24"/>
          <w:lang w:val="sv-SE"/>
        </w:rPr>
        <w:t>H</w: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10 m</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Total bak pelarut (</w:t>
      </w:r>
      <w:r w:rsidRPr="00E926EA">
        <w:rPr>
          <w:rFonts w:ascii="Times New Roman" w:hAnsi="Times New Roman" w:cs="Times New Roman"/>
          <w:position w:val="-14"/>
          <w:sz w:val="24"/>
          <w:szCs w:val="24"/>
          <w:lang w:val="sv-SE"/>
        </w:rPr>
        <w:object w:dxaOrig="820" w:dyaOrig="380">
          <v:shape id="_x0000_i1802" type="#_x0000_t75" style="width:42pt;height:19.5pt" o:ole="">
            <v:imagedata r:id="rId1577" o:title=""/>
          </v:shape>
          <o:OLEObject Type="Embed" ProgID="Equation.3" ShapeID="_x0000_i1802" DrawAspect="Content" ObjectID="_1395858688" r:id="rId1578"/>
        </w:object>
      </w:r>
      <w:r w:rsidRPr="00E926EA">
        <w:rPr>
          <w:rFonts w:ascii="Times New Roman" w:hAnsi="Times New Roman" w:cs="Times New Roman"/>
          <w:sz w:val="24"/>
          <w:szCs w:val="24"/>
          <w:lang w:val="sv-SE"/>
        </w:rPr>
        <w:t xml:space="preserve">)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2 buah</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Masing-masing bak pelarut dilengkapi dengan pompa sehingga jumlah pompa yang digunakan adalah 2 buah pompa.</w:t>
      </w:r>
    </w:p>
    <w:p w:rsidR="00E926EA" w:rsidRPr="00E926EA" w:rsidRDefault="00E926EA" w:rsidP="00A93194">
      <w:pPr>
        <w:numPr>
          <w:ilvl w:val="0"/>
          <w:numId w:val="209"/>
        </w:numPr>
        <w:tabs>
          <w:tab w:val="clear" w:pos="1260"/>
          <w:tab w:val="left" w:pos="-4050"/>
          <w:tab w:val="num" w:pos="900"/>
        </w:tabs>
        <w:spacing w:after="0" w:line="360" w:lineRule="auto"/>
        <w:jc w:val="both"/>
        <w:rPr>
          <w:rFonts w:ascii="Times New Roman" w:hAnsi="Times New Roman" w:cs="Times New Roman"/>
          <w:sz w:val="24"/>
          <w:szCs w:val="24"/>
          <w:lang w:val="sv-SE"/>
        </w:rPr>
      </w:pPr>
      <w:r w:rsidRPr="00E926EA">
        <w:rPr>
          <w:rFonts w:ascii="Times New Roman" w:hAnsi="Times New Roman" w:cs="Times New Roman"/>
          <w:sz w:val="24"/>
          <w:szCs w:val="24"/>
          <w:lang w:val="sv-SE"/>
        </w:rPr>
        <w:t xml:space="preserve">Kemurnian Cl dalam kaporit </w:t>
      </w:r>
      <w:r w:rsidRPr="00E926EA">
        <w:rPr>
          <w:rFonts w:ascii="Times New Roman" w:hAnsi="Times New Roman" w:cs="Times New Roman"/>
          <w:sz w:val="24"/>
          <w:szCs w:val="24"/>
          <w:lang w:val="sv-SE"/>
        </w:rPr>
        <w:tab/>
      </w:r>
      <w:r w:rsidRPr="00E926EA">
        <w:rPr>
          <w:rFonts w:ascii="Times New Roman" w:hAnsi="Times New Roman" w:cs="Times New Roman"/>
          <w:sz w:val="24"/>
          <w:szCs w:val="24"/>
          <w:lang w:val="sv-SE"/>
        </w:rPr>
        <w:tab/>
        <w:t>= 60%</w:t>
      </w:r>
    </w:p>
    <w:p w:rsidR="00E926EA" w:rsidRPr="00E926EA" w:rsidRDefault="00E926EA" w:rsidP="00E926EA">
      <w:pPr>
        <w:tabs>
          <w:tab w:val="left" w:pos="5220"/>
        </w:tabs>
        <w:spacing w:after="0" w:line="360" w:lineRule="auto"/>
        <w:ind w:left="540"/>
        <w:jc w:val="both"/>
        <w:rPr>
          <w:rFonts w:ascii="Times New Roman" w:hAnsi="Times New Roman" w:cs="Times New Roman"/>
          <w:i/>
          <w:sz w:val="24"/>
          <w:szCs w:val="24"/>
          <w:lang w:val="sv-SE"/>
        </w:rPr>
      </w:pPr>
      <w:r w:rsidRPr="00E926EA">
        <w:rPr>
          <w:rFonts w:ascii="Times New Roman" w:hAnsi="Times New Roman" w:cs="Times New Roman"/>
          <w:i/>
          <w:sz w:val="24"/>
          <w:szCs w:val="24"/>
          <w:lang w:val="sv-SE"/>
        </w:rPr>
        <w:lastRenderedPageBreak/>
        <w:t>Perhitungan,</w:t>
      </w: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Besarnya dosis chlor (</w:t>
      </w:r>
      <w:r w:rsidRPr="00E926EA">
        <w:rPr>
          <w:rFonts w:ascii="Times New Roman" w:hAnsi="Times New Roman" w:cs="Times New Roman"/>
          <w:i/>
          <w:position w:val="-12"/>
          <w:sz w:val="24"/>
          <w:szCs w:val="24"/>
          <w:u w:val="single"/>
          <w:lang w:val="sv-SE"/>
        </w:rPr>
        <w:object w:dxaOrig="540" w:dyaOrig="360">
          <v:shape id="_x0000_i1803" type="#_x0000_t75" style="width:27pt;height:18.75pt" o:ole="">
            <v:imagedata r:id="rId1579" o:title=""/>
          </v:shape>
          <o:OLEObject Type="Embed" ProgID="Equation.3" ShapeID="_x0000_i1803" DrawAspect="Content" ObjectID="_1395858689" r:id="rId1580"/>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12"/>
          <w:sz w:val="24"/>
          <w:szCs w:val="24"/>
          <w:lang w:val="sv-SE"/>
        </w:rPr>
        <w:object w:dxaOrig="2640" w:dyaOrig="360">
          <v:shape id="_x0000_i1804" type="#_x0000_t75" style="width:131.25pt;height:18.75pt" o:ole="">
            <v:imagedata r:id="rId1581" o:title=""/>
          </v:shape>
          <o:OLEObject Type="Embed" ProgID="Equation.3" ShapeID="_x0000_i1804" DrawAspect="Content" ObjectID="_1395858690" r:id="rId1582"/>
        </w:object>
      </w:r>
    </w:p>
    <w:p w:rsidR="00E926EA" w:rsidRDefault="00E926EA" w:rsidP="00E926EA">
      <w:pPr>
        <w:tabs>
          <w:tab w:val="left" w:pos="5220"/>
        </w:tabs>
        <w:spacing w:after="0" w:line="360" w:lineRule="auto"/>
        <w:ind w:left="900"/>
        <w:jc w:val="both"/>
        <w:rPr>
          <w:rFonts w:ascii="Times New Roman" w:hAnsi="Times New Roman" w:cs="Times New Roman"/>
          <w:position w:val="-12"/>
          <w:sz w:val="24"/>
          <w:szCs w:val="24"/>
          <w:lang w:val="sv-SE"/>
        </w:rPr>
      </w:pPr>
      <w:r w:rsidRPr="00E926EA">
        <w:rPr>
          <w:rFonts w:ascii="Times New Roman" w:hAnsi="Times New Roman" w:cs="Times New Roman"/>
          <w:position w:val="-12"/>
          <w:sz w:val="24"/>
          <w:szCs w:val="24"/>
          <w:lang w:val="sv-SE"/>
        </w:rPr>
        <w:object w:dxaOrig="4340" w:dyaOrig="360">
          <v:shape id="_x0000_i1805" type="#_x0000_t75" style="width:216.75pt;height:18.75pt" o:ole="">
            <v:imagedata r:id="rId1583" o:title=""/>
          </v:shape>
          <o:OLEObject Type="Embed" ProgID="Equation.3" ShapeID="_x0000_i1805" DrawAspect="Content" ObjectID="_1395858691" r:id="rId1584"/>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Besarnya dosis kaporit (</w:t>
      </w:r>
      <w:r w:rsidRPr="00E926EA">
        <w:rPr>
          <w:rFonts w:ascii="Times New Roman" w:hAnsi="Times New Roman" w:cs="Times New Roman"/>
          <w:i/>
          <w:position w:val="-14"/>
          <w:sz w:val="24"/>
          <w:szCs w:val="24"/>
          <w:u w:val="single"/>
          <w:lang w:val="sv-SE"/>
        </w:rPr>
        <w:object w:dxaOrig="660" w:dyaOrig="380">
          <v:shape id="_x0000_i1806" type="#_x0000_t75" style="width:33.75pt;height:19.5pt" o:ole="">
            <v:imagedata r:id="rId1585" o:title=""/>
          </v:shape>
          <o:OLEObject Type="Embed" ProgID="Equation.3" ShapeID="_x0000_i1806" DrawAspect="Content" ObjectID="_1395858692" r:id="rId1586"/>
        </w:object>
      </w:r>
      <w:r w:rsidRPr="00E926EA">
        <w:rPr>
          <w:rFonts w:ascii="Times New Roman" w:hAnsi="Times New Roman" w:cs="Times New Roman"/>
          <w:i/>
          <w:sz w:val="24"/>
          <w:szCs w:val="24"/>
          <w:u w:val="single"/>
          <w:lang w:val="sv-SE"/>
        </w:rPr>
        <w:t>)</w:t>
      </w:r>
    </w:p>
    <w:p w:rsidR="00E926EA" w:rsidRDefault="00E926EA" w:rsidP="00E926EA">
      <w:pPr>
        <w:tabs>
          <w:tab w:val="left" w:pos="5220"/>
        </w:tabs>
        <w:spacing w:after="0" w:line="360" w:lineRule="auto"/>
        <w:ind w:left="900"/>
        <w:jc w:val="both"/>
        <w:rPr>
          <w:rFonts w:ascii="Times New Roman" w:hAnsi="Times New Roman" w:cs="Times New Roman"/>
          <w:position w:val="-30"/>
          <w:sz w:val="24"/>
          <w:szCs w:val="24"/>
          <w:lang w:val="sv-SE"/>
        </w:rPr>
      </w:pPr>
      <w:r w:rsidRPr="00E926EA">
        <w:rPr>
          <w:rFonts w:ascii="Times New Roman" w:hAnsi="Times New Roman" w:cs="Times New Roman"/>
          <w:position w:val="-30"/>
          <w:sz w:val="24"/>
          <w:szCs w:val="24"/>
          <w:lang w:val="sv-SE"/>
        </w:rPr>
        <w:object w:dxaOrig="4300" w:dyaOrig="700">
          <v:shape id="_x0000_i1807" type="#_x0000_t75" style="width:215.25pt;height:35.25pt" o:ole="">
            <v:imagedata r:id="rId1587" o:title=""/>
          </v:shape>
          <o:OLEObject Type="Embed" ProgID="Equation.3" ShapeID="_x0000_i1807" DrawAspect="Content" ObjectID="_1395858693" r:id="rId1588"/>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Kebutuhan kaporit dalam 10 jam (sekali pelarutan) (</w:t>
      </w:r>
      <w:r w:rsidRPr="00E926EA">
        <w:rPr>
          <w:rFonts w:ascii="Times New Roman" w:hAnsi="Times New Roman" w:cs="Times New Roman"/>
          <w:i/>
          <w:position w:val="-14"/>
          <w:sz w:val="24"/>
          <w:szCs w:val="24"/>
          <w:u w:val="single"/>
          <w:lang w:val="sv-SE"/>
        </w:rPr>
        <w:object w:dxaOrig="1160" w:dyaOrig="380">
          <v:shape id="_x0000_i1808" type="#_x0000_t75" style="width:57.75pt;height:19.5pt" o:ole="">
            <v:imagedata r:id="rId1589" o:title=""/>
          </v:shape>
          <o:OLEObject Type="Embed" ProgID="Equation.3" ShapeID="_x0000_i1808" DrawAspect="Content" ObjectID="_1395858694" r:id="rId1590"/>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14"/>
          <w:sz w:val="24"/>
          <w:szCs w:val="24"/>
          <w:lang w:val="sv-SE"/>
        </w:rPr>
        <w:object w:dxaOrig="4040" w:dyaOrig="380">
          <v:shape id="_x0000_i1809" type="#_x0000_t75" style="width:201.75pt;height:19.5pt" o:ole="">
            <v:imagedata r:id="rId1591" o:title=""/>
          </v:shape>
          <o:OLEObject Type="Embed" ProgID="Equation.3" ShapeID="_x0000_i1809" DrawAspect="Content" ObjectID="_1395858695" r:id="rId1592"/>
        </w:objec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14"/>
          <w:sz w:val="24"/>
          <w:szCs w:val="24"/>
          <w:lang w:val="sv-SE"/>
        </w:rPr>
        <w:object w:dxaOrig="6680" w:dyaOrig="380">
          <v:shape id="_x0000_i1810" type="#_x0000_t75" style="width:333.75pt;height:19.5pt" o:ole="">
            <v:imagedata r:id="rId1593" o:title=""/>
          </v:shape>
          <o:OLEObject Type="Embed" ProgID="Equation.3" ShapeID="_x0000_i1810" DrawAspect="Content" ObjectID="_1395858696" r:id="rId1594"/>
        </w:object>
      </w:r>
    </w:p>
    <w:p w:rsidR="00E926EA" w:rsidRDefault="00E926EA" w:rsidP="00E926EA">
      <w:pPr>
        <w:tabs>
          <w:tab w:val="left" w:pos="5220"/>
        </w:tabs>
        <w:spacing w:after="0" w:line="360" w:lineRule="auto"/>
        <w:ind w:left="900"/>
        <w:jc w:val="both"/>
        <w:rPr>
          <w:rFonts w:ascii="Times New Roman" w:hAnsi="Times New Roman" w:cs="Times New Roman"/>
          <w:position w:val="-14"/>
          <w:sz w:val="24"/>
          <w:szCs w:val="24"/>
          <w:lang w:val="sv-SE"/>
        </w:rPr>
      </w:pPr>
      <w:r w:rsidRPr="00E926EA">
        <w:rPr>
          <w:rFonts w:ascii="Times New Roman" w:hAnsi="Times New Roman" w:cs="Times New Roman"/>
          <w:position w:val="-14"/>
          <w:sz w:val="24"/>
          <w:szCs w:val="24"/>
          <w:lang w:val="sv-SE"/>
        </w:rPr>
        <w:object w:dxaOrig="3820" w:dyaOrig="380">
          <v:shape id="_x0000_i1811" type="#_x0000_t75" style="width:192pt;height:19.5pt" o:ole="">
            <v:imagedata r:id="rId1595" o:title=""/>
          </v:shape>
          <o:OLEObject Type="Embed" ProgID="Equation.3" ShapeID="_x0000_i1811" DrawAspect="Content" ObjectID="_1395858697" r:id="rId1596"/>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Kebutuhan kaporit dalam satu hari (</w:t>
      </w:r>
      <w:r w:rsidRPr="00E926EA">
        <w:rPr>
          <w:rFonts w:ascii="Times New Roman" w:hAnsi="Times New Roman" w:cs="Times New Roman"/>
          <w:i/>
          <w:position w:val="-14"/>
          <w:sz w:val="24"/>
          <w:szCs w:val="24"/>
          <w:u w:val="single"/>
          <w:lang w:val="sv-SE"/>
        </w:rPr>
        <w:object w:dxaOrig="1160" w:dyaOrig="380">
          <v:shape id="_x0000_i1812" type="#_x0000_t75" style="width:57.75pt;height:19.5pt" o:ole="">
            <v:imagedata r:id="rId1597" o:title=""/>
          </v:shape>
          <o:OLEObject Type="Embed" ProgID="Equation.3" ShapeID="_x0000_i1812" DrawAspect="Content" ObjectID="_1395858698" r:id="rId1598"/>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30"/>
          <w:sz w:val="24"/>
          <w:szCs w:val="24"/>
          <w:lang w:val="sv-SE"/>
        </w:rPr>
        <w:object w:dxaOrig="4020" w:dyaOrig="680">
          <v:shape id="_x0000_i1813" type="#_x0000_t75" style="width:200.25pt;height:34.5pt" o:ole="">
            <v:imagedata r:id="rId1599" o:title=""/>
          </v:shape>
          <o:OLEObject Type="Embed" ProgID="Equation.3" ShapeID="_x0000_i1813" DrawAspect="Content" ObjectID="_1395858699" r:id="rId1600"/>
        </w:object>
      </w:r>
    </w:p>
    <w:p w:rsidR="00E926EA" w:rsidRDefault="00E926EA" w:rsidP="00E926EA">
      <w:pPr>
        <w:tabs>
          <w:tab w:val="left" w:pos="5220"/>
        </w:tabs>
        <w:spacing w:after="0" w:line="360" w:lineRule="auto"/>
        <w:ind w:left="900"/>
        <w:jc w:val="both"/>
        <w:rPr>
          <w:rFonts w:ascii="Times New Roman" w:hAnsi="Times New Roman" w:cs="Times New Roman"/>
          <w:position w:val="-30"/>
          <w:sz w:val="24"/>
          <w:szCs w:val="24"/>
          <w:lang w:val="sv-SE"/>
        </w:rPr>
      </w:pPr>
      <w:r w:rsidRPr="00E926EA">
        <w:rPr>
          <w:rFonts w:ascii="Times New Roman" w:hAnsi="Times New Roman" w:cs="Times New Roman"/>
          <w:position w:val="-30"/>
          <w:sz w:val="24"/>
          <w:szCs w:val="24"/>
          <w:lang w:val="sv-SE"/>
        </w:rPr>
        <w:object w:dxaOrig="4540" w:dyaOrig="680">
          <v:shape id="_x0000_i1814" type="#_x0000_t75" style="width:227.25pt;height:34.5pt" o:ole="">
            <v:imagedata r:id="rId1601" o:title=""/>
          </v:shape>
          <o:OLEObject Type="Embed" ProgID="Equation.3" ShapeID="_x0000_i1814" DrawAspect="Content" ObjectID="_1395858700" r:id="rId1602"/>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Volume kaporit dalam sekali pelarutan (</w:t>
      </w:r>
      <w:r w:rsidRPr="00E926EA">
        <w:rPr>
          <w:rFonts w:ascii="Times New Roman" w:hAnsi="Times New Roman" w:cs="Times New Roman"/>
          <w:i/>
          <w:position w:val="-14"/>
          <w:sz w:val="24"/>
          <w:szCs w:val="24"/>
          <w:u w:val="single"/>
          <w:lang w:val="sv-SE"/>
        </w:rPr>
        <w:object w:dxaOrig="620" w:dyaOrig="380">
          <v:shape id="_x0000_i1815" type="#_x0000_t75" style="width:30pt;height:19.5pt" o:ole="">
            <v:imagedata r:id="rId1603" o:title=""/>
          </v:shape>
          <o:OLEObject Type="Embed" ProgID="Equation.3" ShapeID="_x0000_i1815" DrawAspect="Content" ObjectID="_1395858701" r:id="rId1604"/>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32"/>
          <w:sz w:val="24"/>
          <w:szCs w:val="24"/>
          <w:lang w:val="sv-SE"/>
        </w:rPr>
        <w:object w:dxaOrig="2060" w:dyaOrig="740">
          <v:shape id="_x0000_i1816" type="#_x0000_t75" style="width:102.75pt;height:36.75pt" o:ole="">
            <v:imagedata r:id="rId1605" o:title=""/>
          </v:shape>
          <o:OLEObject Type="Embed" ProgID="Equation.3" ShapeID="_x0000_i1816" DrawAspect="Content" ObjectID="_1395858702" r:id="rId1606"/>
        </w:object>
      </w:r>
    </w:p>
    <w:p w:rsidR="00E926EA" w:rsidRDefault="00E926EA" w:rsidP="00E926EA">
      <w:pPr>
        <w:tabs>
          <w:tab w:val="left" w:pos="5220"/>
        </w:tabs>
        <w:spacing w:after="0" w:line="360" w:lineRule="auto"/>
        <w:ind w:left="900"/>
        <w:jc w:val="both"/>
        <w:rPr>
          <w:rFonts w:ascii="Times New Roman" w:hAnsi="Times New Roman" w:cs="Times New Roman"/>
          <w:position w:val="-30"/>
          <w:sz w:val="24"/>
          <w:szCs w:val="24"/>
          <w:lang w:val="sv-SE"/>
        </w:rPr>
      </w:pPr>
      <w:r w:rsidRPr="00E926EA">
        <w:rPr>
          <w:rFonts w:ascii="Times New Roman" w:hAnsi="Times New Roman" w:cs="Times New Roman"/>
          <w:position w:val="-30"/>
          <w:sz w:val="24"/>
          <w:szCs w:val="24"/>
          <w:lang w:val="sv-SE"/>
        </w:rPr>
        <w:object w:dxaOrig="2720" w:dyaOrig="700">
          <v:shape id="_x0000_i1817" type="#_x0000_t75" style="width:135.75pt;height:35.25pt" o:ole="">
            <v:imagedata r:id="rId1607" o:title=""/>
          </v:shape>
          <o:OLEObject Type="Embed" ProgID="Equation.3" ShapeID="_x0000_i1817" DrawAspect="Content" ObjectID="_1395858703" r:id="rId1608"/>
        </w:object>
      </w:r>
    </w:p>
    <w:p w:rsidR="00F8355A" w:rsidRDefault="00F8355A" w:rsidP="00E926EA">
      <w:pPr>
        <w:tabs>
          <w:tab w:val="left" w:pos="5220"/>
        </w:tabs>
        <w:spacing w:after="0" w:line="360" w:lineRule="auto"/>
        <w:ind w:left="900"/>
        <w:jc w:val="both"/>
        <w:rPr>
          <w:rFonts w:ascii="Times New Roman" w:hAnsi="Times New Roman" w:cs="Times New Roman"/>
          <w:position w:val="-30"/>
          <w:sz w:val="24"/>
          <w:szCs w:val="24"/>
          <w:lang w:val="sv-SE"/>
        </w:rPr>
      </w:pPr>
    </w:p>
    <w:p w:rsidR="00F8355A" w:rsidRDefault="00F8355A" w:rsidP="00E926EA">
      <w:pPr>
        <w:tabs>
          <w:tab w:val="left" w:pos="5220"/>
        </w:tabs>
        <w:spacing w:after="0" w:line="360" w:lineRule="auto"/>
        <w:ind w:left="900"/>
        <w:jc w:val="both"/>
        <w:rPr>
          <w:rFonts w:ascii="Times New Roman" w:hAnsi="Times New Roman" w:cs="Times New Roman"/>
          <w:position w:val="-30"/>
          <w:sz w:val="24"/>
          <w:szCs w:val="24"/>
          <w:lang w:val="sv-SE"/>
        </w:rPr>
      </w:pP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lastRenderedPageBreak/>
        <w:t>Volume air pelarut (</w:t>
      </w:r>
      <w:r w:rsidRPr="00E926EA">
        <w:rPr>
          <w:rFonts w:ascii="Times New Roman" w:hAnsi="Times New Roman" w:cs="Times New Roman"/>
          <w:i/>
          <w:position w:val="-14"/>
          <w:sz w:val="24"/>
          <w:szCs w:val="24"/>
          <w:u w:val="single"/>
          <w:lang w:val="sv-SE"/>
        </w:rPr>
        <w:object w:dxaOrig="960" w:dyaOrig="380">
          <v:shape id="_x0000_i1818" type="#_x0000_t75" style="width:48.75pt;height:19.5pt" o:ole="">
            <v:imagedata r:id="rId1609" o:title=""/>
          </v:shape>
          <o:OLEObject Type="Embed" ProgID="Equation.3" ShapeID="_x0000_i1818" DrawAspect="Content" ObjectID="_1395858704" r:id="rId1610"/>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70"/>
          <w:sz w:val="24"/>
          <w:szCs w:val="24"/>
          <w:lang w:val="sv-SE"/>
        </w:rPr>
        <w:object w:dxaOrig="4420" w:dyaOrig="1520">
          <v:shape id="_x0000_i1819" type="#_x0000_t75" style="width:221.25pt;height:76.5pt" o:ole="">
            <v:imagedata r:id="rId1611" o:title=""/>
          </v:shape>
          <o:OLEObject Type="Embed" ProgID="Equation.3" ShapeID="_x0000_i1819" DrawAspect="Content" ObjectID="_1395858705" r:id="rId1612"/>
        </w:object>
      </w:r>
    </w:p>
    <w:p w:rsidR="00E926EA" w:rsidRDefault="00E926EA" w:rsidP="00E926EA">
      <w:pPr>
        <w:tabs>
          <w:tab w:val="left" w:pos="5220"/>
        </w:tabs>
        <w:spacing w:after="0" w:line="360" w:lineRule="auto"/>
        <w:ind w:left="900"/>
        <w:jc w:val="both"/>
        <w:rPr>
          <w:rFonts w:ascii="Times New Roman" w:hAnsi="Times New Roman" w:cs="Times New Roman"/>
          <w:position w:val="-70"/>
          <w:sz w:val="24"/>
          <w:szCs w:val="24"/>
          <w:lang w:val="sv-SE"/>
        </w:rPr>
      </w:pPr>
      <w:r w:rsidRPr="00E926EA">
        <w:rPr>
          <w:rFonts w:ascii="Times New Roman" w:hAnsi="Times New Roman" w:cs="Times New Roman"/>
          <w:position w:val="-70"/>
          <w:sz w:val="24"/>
          <w:szCs w:val="24"/>
          <w:lang w:val="sv-SE"/>
        </w:rPr>
        <w:object w:dxaOrig="5720" w:dyaOrig="1520">
          <v:shape id="_x0000_i1820" type="#_x0000_t75" style="width:285.75pt;height:76.5pt" o:ole="">
            <v:imagedata r:id="rId1613" o:title=""/>
          </v:shape>
          <o:OLEObject Type="Embed" ProgID="Equation.3" ShapeID="_x0000_i1820" DrawAspect="Content" ObjectID="_1395858706" r:id="rId1614"/>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Volume larutan (</w:t>
      </w:r>
      <w:r w:rsidRPr="00E926EA">
        <w:rPr>
          <w:rFonts w:ascii="Times New Roman" w:hAnsi="Times New Roman" w:cs="Times New Roman"/>
          <w:i/>
          <w:position w:val="-12"/>
          <w:sz w:val="24"/>
          <w:szCs w:val="24"/>
          <w:u w:val="single"/>
          <w:lang w:val="sv-SE"/>
        </w:rPr>
        <w:object w:dxaOrig="639" w:dyaOrig="360">
          <v:shape id="_x0000_i1821" type="#_x0000_t75" style="width:31.5pt;height:18.75pt" o:ole="">
            <v:imagedata r:id="rId1615" o:title=""/>
          </v:shape>
          <o:OLEObject Type="Embed" ProgID="Equation.3" ShapeID="_x0000_i1821" DrawAspect="Content" ObjectID="_1395858707" r:id="rId1616"/>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14"/>
          <w:sz w:val="24"/>
          <w:szCs w:val="24"/>
          <w:lang w:val="sv-SE"/>
        </w:rPr>
        <w:object w:dxaOrig="2640" w:dyaOrig="380">
          <v:shape id="_x0000_i1822" type="#_x0000_t75" style="width:131.25pt;height:19.5pt" o:ole="">
            <v:imagedata r:id="rId1617" o:title=""/>
          </v:shape>
          <o:OLEObject Type="Embed" ProgID="Equation.3" ShapeID="_x0000_i1822" DrawAspect="Content" ObjectID="_1395858708" r:id="rId1618"/>
        </w:object>
      </w:r>
    </w:p>
    <w:p w:rsidR="00E926EA" w:rsidRPr="00E926EA" w:rsidRDefault="00E926EA" w:rsidP="00E926EA">
      <w:pPr>
        <w:tabs>
          <w:tab w:val="left" w:pos="5220"/>
        </w:tabs>
        <w:spacing w:after="0" w:line="360" w:lineRule="auto"/>
        <w:ind w:left="900"/>
        <w:jc w:val="both"/>
        <w:rPr>
          <w:rFonts w:ascii="Times New Roman" w:hAnsi="Times New Roman" w:cs="Times New Roman"/>
          <w:position w:val="-12"/>
          <w:sz w:val="24"/>
          <w:szCs w:val="24"/>
          <w:lang w:val="sv-SE"/>
        </w:rPr>
      </w:pPr>
      <w:r w:rsidRPr="00E926EA">
        <w:rPr>
          <w:rFonts w:ascii="Times New Roman" w:hAnsi="Times New Roman" w:cs="Times New Roman"/>
          <w:position w:val="-12"/>
          <w:sz w:val="24"/>
          <w:szCs w:val="24"/>
          <w:lang w:val="sv-SE"/>
        </w:rPr>
        <w:object w:dxaOrig="4080" w:dyaOrig="380">
          <v:shape id="_x0000_i1823" type="#_x0000_t75" style="width:204pt;height:19.5pt" o:ole="">
            <v:imagedata r:id="rId1619" o:title=""/>
          </v:shape>
          <o:OLEObject Type="Embed" ProgID="Equation.3" ShapeID="_x0000_i1823" DrawAspect="Content" ObjectID="_1395858709" r:id="rId1620"/>
        </w:objec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Debit pembubuhan kaporit (</w:t>
      </w:r>
      <w:r w:rsidRPr="00E926EA">
        <w:rPr>
          <w:rFonts w:ascii="Times New Roman" w:hAnsi="Times New Roman" w:cs="Times New Roman"/>
          <w:i/>
          <w:position w:val="-14"/>
          <w:sz w:val="24"/>
          <w:szCs w:val="24"/>
          <w:u w:val="single"/>
          <w:lang w:val="sv-SE"/>
        </w:rPr>
        <w:object w:dxaOrig="660" w:dyaOrig="380">
          <v:shape id="_x0000_i1824" type="#_x0000_t75" style="width:33.75pt;height:19.5pt" o:ole="">
            <v:imagedata r:id="rId1621" o:title=""/>
          </v:shape>
          <o:OLEObject Type="Embed" ProgID="Equation.3" ShapeID="_x0000_i1824" DrawAspect="Content" ObjectID="_1395858710" r:id="rId1622"/>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32"/>
          <w:sz w:val="24"/>
          <w:szCs w:val="24"/>
          <w:lang w:val="sv-SE"/>
        </w:rPr>
        <w:object w:dxaOrig="1660" w:dyaOrig="720">
          <v:shape id="_x0000_i1825" type="#_x0000_t75" style="width:84pt;height:36pt" o:ole="">
            <v:imagedata r:id="rId1623" o:title=""/>
          </v:shape>
          <o:OLEObject Type="Embed" ProgID="Equation.3" ShapeID="_x0000_i1825" DrawAspect="Content" ObjectID="_1395858711" r:id="rId1624"/>
        </w:object>
      </w:r>
    </w:p>
    <w:p w:rsidR="00E926EA" w:rsidRDefault="00E926EA" w:rsidP="00E926EA">
      <w:pPr>
        <w:tabs>
          <w:tab w:val="left" w:pos="5220"/>
        </w:tabs>
        <w:spacing w:after="0" w:line="360" w:lineRule="auto"/>
        <w:ind w:left="900"/>
        <w:jc w:val="both"/>
        <w:rPr>
          <w:rFonts w:ascii="Times New Roman" w:hAnsi="Times New Roman" w:cs="Times New Roman"/>
          <w:position w:val="-30"/>
          <w:sz w:val="24"/>
          <w:szCs w:val="24"/>
          <w:lang w:val="sv-SE"/>
        </w:rPr>
      </w:pPr>
      <w:r w:rsidRPr="00E926EA">
        <w:rPr>
          <w:rFonts w:ascii="Times New Roman" w:hAnsi="Times New Roman" w:cs="Times New Roman"/>
          <w:position w:val="-30"/>
          <w:sz w:val="24"/>
          <w:szCs w:val="24"/>
          <w:lang w:val="sv-SE"/>
        </w:rPr>
        <w:object w:dxaOrig="4580" w:dyaOrig="700">
          <v:shape id="_x0000_i1826" type="#_x0000_t75" style="width:228.75pt;height:35.25pt" o:ole="">
            <v:imagedata r:id="rId1625" o:title=""/>
          </v:shape>
          <o:OLEObject Type="Embed" ProgID="Equation.3" ShapeID="_x0000_i1826" DrawAspect="Content" ObjectID="_1395858712" r:id="rId1626"/>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Luas permukaan bak pelarut (</w:t>
      </w:r>
      <w:r w:rsidRPr="00E926EA">
        <w:rPr>
          <w:rFonts w:ascii="Times New Roman" w:hAnsi="Times New Roman" w:cs="Times New Roman"/>
          <w:i/>
          <w:position w:val="-14"/>
          <w:sz w:val="24"/>
          <w:szCs w:val="24"/>
          <w:u w:val="single"/>
          <w:lang w:val="sv-SE"/>
        </w:rPr>
        <w:object w:dxaOrig="660" w:dyaOrig="380">
          <v:shape id="_x0000_i1827" type="#_x0000_t75" style="width:33.75pt;height:19.5pt" o:ole="">
            <v:imagedata r:id="rId1627" o:title=""/>
          </v:shape>
          <o:OLEObject Type="Embed" ProgID="Equation.3" ShapeID="_x0000_i1827" DrawAspect="Content" ObjectID="_1395858713" r:id="rId1628"/>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18"/>
          <w:sz w:val="24"/>
          <w:szCs w:val="24"/>
          <w:lang w:val="sv-SE"/>
        </w:rPr>
        <w:object w:dxaOrig="2500" w:dyaOrig="480">
          <v:shape id="_x0000_i1828" type="#_x0000_t75" style="width:124.5pt;height:23.25pt" o:ole="">
            <v:imagedata r:id="rId1629" o:title=""/>
          </v:shape>
          <o:OLEObject Type="Embed" ProgID="Equation.3" ShapeID="_x0000_i1828" DrawAspect="Content" ObjectID="_1395858714" r:id="rId1630"/>
        </w:object>
      </w:r>
    </w:p>
    <w:p w:rsidR="00E926EA" w:rsidRDefault="00E926EA" w:rsidP="00E926EA">
      <w:pPr>
        <w:tabs>
          <w:tab w:val="left" w:pos="5220"/>
        </w:tabs>
        <w:spacing w:after="0" w:line="360" w:lineRule="auto"/>
        <w:ind w:left="900"/>
        <w:jc w:val="both"/>
        <w:rPr>
          <w:rFonts w:ascii="Times New Roman" w:hAnsi="Times New Roman" w:cs="Times New Roman"/>
          <w:position w:val="-18"/>
          <w:sz w:val="24"/>
          <w:szCs w:val="24"/>
          <w:lang w:val="sv-SE"/>
        </w:rPr>
      </w:pPr>
      <w:r w:rsidRPr="00E926EA">
        <w:rPr>
          <w:rFonts w:ascii="Times New Roman" w:hAnsi="Times New Roman" w:cs="Times New Roman"/>
          <w:position w:val="-18"/>
          <w:sz w:val="24"/>
          <w:szCs w:val="24"/>
          <w:lang w:val="sv-SE"/>
        </w:rPr>
        <w:object w:dxaOrig="3739" w:dyaOrig="480">
          <v:shape id="_x0000_i1829" type="#_x0000_t75" style="width:186pt;height:23.25pt" o:ole="">
            <v:imagedata r:id="rId1631" o:title=""/>
          </v:shape>
          <o:OLEObject Type="Embed" ProgID="Equation.3" ShapeID="_x0000_i1829" DrawAspect="Content" ObjectID="_1395858715" r:id="rId1632"/>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Kedalaman larutan di bak (</w:t>
      </w:r>
      <w:r w:rsidRPr="00E926EA">
        <w:rPr>
          <w:rFonts w:ascii="Times New Roman" w:hAnsi="Times New Roman" w:cs="Times New Roman"/>
          <w:i/>
          <w:position w:val="-12"/>
          <w:sz w:val="24"/>
          <w:szCs w:val="24"/>
          <w:u w:val="single"/>
          <w:lang w:val="sv-SE"/>
        </w:rPr>
        <w:object w:dxaOrig="639" w:dyaOrig="360">
          <v:shape id="_x0000_i1830" type="#_x0000_t75" style="width:31.5pt;height:18.75pt" o:ole="">
            <v:imagedata r:id="rId1633" o:title=""/>
          </v:shape>
          <o:OLEObject Type="Embed" ProgID="Equation.3" ShapeID="_x0000_i1830" DrawAspect="Content" ObjectID="_1395858716" r:id="rId1634"/>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32"/>
          <w:sz w:val="24"/>
          <w:szCs w:val="24"/>
          <w:lang w:val="sv-SE"/>
        </w:rPr>
        <w:object w:dxaOrig="1579" w:dyaOrig="720">
          <v:shape id="_x0000_i1831" type="#_x0000_t75" style="width:78.75pt;height:36pt" o:ole="">
            <v:imagedata r:id="rId1635" o:title=""/>
          </v:shape>
          <o:OLEObject Type="Embed" ProgID="Equation.3" ShapeID="_x0000_i1831" DrawAspect="Content" ObjectID="_1395858717" r:id="rId1636"/>
        </w:objec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30"/>
          <w:sz w:val="24"/>
          <w:szCs w:val="24"/>
          <w:lang w:val="sv-SE"/>
        </w:rPr>
        <w:object w:dxaOrig="2439" w:dyaOrig="720">
          <v:shape id="_x0000_i1832" type="#_x0000_t75" style="width:122.25pt;height:36pt" o:ole="">
            <v:imagedata r:id="rId1637" o:title=""/>
          </v:shape>
          <o:OLEObject Type="Embed" ProgID="Equation.3" ShapeID="_x0000_i1832" DrawAspect="Content" ObjectID="_1395858718" r:id="rId1638"/>
        </w:object>
      </w:r>
    </w:p>
    <w:p w:rsidR="00E926EA" w:rsidRPr="00E926EA" w:rsidRDefault="00E926EA" w:rsidP="00A93194">
      <w:pPr>
        <w:numPr>
          <w:ilvl w:val="0"/>
          <w:numId w:val="208"/>
        </w:numPr>
        <w:tabs>
          <w:tab w:val="clear" w:pos="1260"/>
          <w:tab w:val="num" w:pos="900"/>
          <w:tab w:val="left" w:pos="522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lastRenderedPageBreak/>
        <w:t>Kedalaman bak pelarut (</w:t>
      </w:r>
      <w:r w:rsidRPr="00E926EA">
        <w:rPr>
          <w:rFonts w:ascii="Times New Roman" w:hAnsi="Times New Roman" w:cs="Times New Roman"/>
          <w:i/>
          <w:position w:val="-12"/>
          <w:sz w:val="24"/>
          <w:szCs w:val="24"/>
          <w:u w:val="single"/>
          <w:lang w:val="sv-SE"/>
        </w:rPr>
        <w:object w:dxaOrig="400" w:dyaOrig="360">
          <v:shape id="_x0000_i1833" type="#_x0000_t75" style="width:20.25pt;height:18.75pt" o:ole="">
            <v:imagedata r:id="rId1639" o:title=""/>
          </v:shape>
          <o:OLEObject Type="Embed" ProgID="Equation.3" ShapeID="_x0000_i1833" DrawAspect="Content" ObjectID="_1395858719" r:id="rId1640"/>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22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12"/>
          <w:sz w:val="24"/>
          <w:szCs w:val="24"/>
          <w:lang w:val="sv-SE"/>
        </w:rPr>
        <w:object w:dxaOrig="3019" w:dyaOrig="360">
          <v:shape id="_x0000_i1834" type="#_x0000_t75" style="width:150.75pt;height:18.75pt" o:ole="">
            <v:imagedata r:id="rId1641" o:title=""/>
          </v:shape>
          <o:OLEObject Type="Embed" ProgID="Equation.3" ShapeID="_x0000_i1834" DrawAspect="Content" ObjectID="_1395858720" r:id="rId1642"/>
        </w:object>
      </w:r>
    </w:p>
    <w:p w:rsidR="00E926EA" w:rsidRDefault="00E926EA" w:rsidP="00E926EA">
      <w:pPr>
        <w:tabs>
          <w:tab w:val="left" w:pos="5220"/>
        </w:tabs>
        <w:spacing w:after="0" w:line="360" w:lineRule="auto"/>
        <w:ind w:left="900"/>
        <w:jc w:val="both"/>
        <w:rPr>
          <w:rFonts w:ascii="Times New Roman" w:hAnsi="Times New Roman" w:cs="Times New Roman"/>
          <w:position w:val="-12"/>
          <w:sz w:val="24"/>
          <w:szCs w:val="24"/>
          <w:lang w:val="sv-SE"/>
        </w:rPr>
      </w:pPr>
      <w:r w:rsidRPr="00E926EA">
        <w:rPr>
          <w:rFonts w:ascii="Times New Roman" w:hAnsi="Times New Roman" w:cs="Times New Roman"/>
          <w:position w:val="-12"/>
          <w:sz w:val="24"/>
          <w:szCs w:val="24"/>
          <w:lang w:val="sv-SE"/>
        </w:rPr>
        <w:object w:dxaOrig="3480" w:dyaOrig="360">
          <v:shape id="_x0000_i1835" type="#_x0000_t75" style="width:174pt;height:18.75pt" o:ole="">
            <v:imagedata r:id="rId1643" o:title=""/>
          </v:shape>
          <o:OLEObject Type="Embed" ProgID="Equation.3" ShapeID="_x0000_i1835" DrawAspect="Content" ObjectID="_1395858721" r:id="rId1644"/>
        </w:object>
      </w:r>
    </w:p>
    <w:p w:rsidR="00F8355A" w:rsidRPr="00E926EA" w:rsidRDefault="00F8355A" w:rsidP="00E926EA">
      <w:pPr>
        <w:tabs>
          <w:tab w:val="left" w:pos="522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040"/>
        </w:tabs>
        <w:spacing w:after="0" w:line="360" w:lineRule="auto"/>
        <w:ind w:left="900"/>
        <w:jc w:val="both"/>
        <w:rPr>
          <w:rFonts w:ascii="Times New Roman" w:hAnsi="Times New Roman" w:cs="Times New Roman"/>
          <w:i/>
          <w:sz w:val="24"/>
          <w:szCs w:val="24"/>
          <w:u w:val="single"/>
          <w:lang w:val="sv-SE"/>
        </w:rPr>
      </w:pPr>
      <w:r w:rsidRPr="00E926EA">
        <w:rPr>
          <w:rFonts w:ascii="Times New Roman" w:hAnsi="Times New Roman" w:cs="Times New Roman"/>
          <w:i/>
          <w:sz w:val="24"/>
          <w:szCs w:val="24"/>
          <w:u w:val="single"/>
          <w:lang w:val="sv-SE"/>
        </w:rPr>
        <w:t>Berat jenis larutan (</w:t>
      </w:r>
      <w:r w:rsidRPr="00E926EA">
        <w:rPr>
          <w:rFonts w:ascii="Times New Roman" w:hAnsi="Times New Roman" w:cs="Times New Roman"/>
          <w:i/>
          <w:position w:val="-12"/>
          <w:sz w:val="24"/>
          <w:szCs w:val="24"/>
          <w:u w:val="single"/>
          <w:lang w:val="sv-SE"/>
        </w:rPr>
        <w:object w:dxaOrig="680" w:dyaOrig="360">
          <v:shape id="_x0000_i1836" type="#_x0000_t75" style="width:34.5pt;height:18.75pt" o:ole="">
            <v:imagedata r:id="rId1645" o:title=""/>
          </v:shape>
          <o:OLEObject Type="Embed" ProgID="Equation.3" ShapeID="_x0000_i1836" DrawAspect="Content" ObjectID="_1395858722" r:id="rId1646"/>
        </w:object>
      </w:r>
      <w:r w:rsidRPr="00E926EA">
        <w:rPr>
          <w:rFonts w:ascii="Times New Roman" w:hAnsi="Times New Roman" w:cs="Times New Roman"/>
          <w:i/>
          <w:sz w:val="24"/>
          <w:szCs w:val="24"/>
          <w:u w:val="single"/>
          <w:lang w:val="sv-SE"/>
        </w:rPr>
        <w:t>)</w:t>
      </w:r>
    </w:p>
    <w:p w:rsidR="00E926EA" w:rsidRPr="00E926EA" w:rsidRDefault="00E926EA" w:rsidP="00E926EA">
      <w:pPr>
        <w:tabs>
          <w:tab w:val="left" w:pos="504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14"/>
          <w:sz w:val="24"/>
          <w:szCs w:val="24"/>
          <w:lang w:val="sv-SE"/>
        </w:rPr>
        <w:object w:dxaOrig="5360" w:dyaOrig="380">
          <v:shape id="_x0000_i1837" type="#_x0000_t75" style="width:267.75pt;height:19.5pt" o:ole="">
            <v:imagedata r:id="rId1647" o:title=""/>
          </v:shape>
          <o:OLEObject Type="Embed" ProgID="Equation.3" ShapeID="_x0000_i1837" DrawAspect="Content" ObjectID="_1395858723" r:id="rId1648"/>
        </w:object>
      </w:r>
    </w:p>
    <w:p w:rsidR="00E926EA" w:rsidRDefault="00E926EA" w:rsidP="00E926EA">
      <w:pPr>
        <w:tabs>
          <w:tab w:val="left" w:pos="5040"/>
        </w:tabs>
        <w:spacing w:after="0" w:line="360" w:lineRule="auto"/>
        <w:ind w:left="900"/>
        <w:jc w:val="both"/>
        <w:rPr>
          <w:rFonts w:ascii="Times New Roman" w:hAnsi="Times New Roman" w:cs="Times New Roman"/>
          <w:position w:val="-12"/>
          <w:sz w:val="24"/>
          <w:szCs w:val="24"/>
          <w:lang w:val="sv-SE"/>
        </w:rPr>
      </w:pPr>
      <w:r w:rsidRPr="00E926EA">
        <w:rPr>
          <w:rFonts w:ascii="Times New Roman" w:hAnsi="Times New Roman" w:cs="Times New Roman"/>
          <w:position w:val="-12"/>
          <w:sz w:val="24"/>
          <w:szCs w:val="24"/>
          <w:lang w:val="sv-SE"/>
        </w:rPr>
        <w:object w:dxaOrig="6300" w:dyaOrig="360">
          <v:shape id="_x0000_i1838" type="#_x0000_t75" style="width:315pt;height:18.75pt" o:ole="">
            <v:imagedata r:id="rId1649" o:title=""/>
          </v:shape>
          <o:OLEObject Type="Embed" ProgID="Equation.3" ShapeID="_x0000_i1838" DrawAspect="Content" ObjectID="_1395858724" r:id="rId1650"/>
        </w:object>
      </w:r>
    </w:p>
    <w:p w:rsidR="00F8355A" w:rsidRPr="00E926EA" w:rsidRDefault="00F8355A" w:rsidP="00E926EA">
      <w:pPr>
        <w:tabs>
          <w:tab w:val="left" w:pos="5040"/>
        </w:tabs>
        <w:spacing w:after="0" w:line="360" w:lineRule="auto"/>
        <w:ind w:left="900"/>
        <w:jc w:val="both"/>
        <w:rPr>
          <w:rFonts w:ascii="Times New Roman" w:hAnsi="Times New Roman" w:cs="Times New Roman"/>
          <w:sz w:val="24"/>
          <w:szCs w:val="24"/>
          <w:lang w:val="sv-SE"/>
        </w:rPr>
      </w:pPr>
    </w:p>
    <w:p w:rsidR="00E926EA" w:rsidRPr="00E926EA" w:rsidRDefault="00E926EA" w:rsidP="00A93194">
      <w:pPr>
        <w:numPr>
          <w:ilvl w:val="0"/>
          <w:numId w:val="208"/>
        </w:numPr>
        <w:tabs>
          <w:tab w:val="clear" w:pos="1260"/>
          <w:tab w:val="num" w:pos="900"/>
          <w:tab w:val="left" w:pos="5040"/>
        </w:tabs>
        <w:spacing w:after="0" w:line="360" w:lineRule="auto"/>
        <w:ind w:left="900"/>
        <w:jc w:val="both"/>
        <w:rPr>
          <w:rFonts w:ascii="Times New Roman" w:hAnsi="Times New Roman" w:cs="Times New Roman"/>
          <w:i/>
          <w:sz w:val="24"/>
          <w:szCs w:val="24"/>
          <w:u w:val="single"/>
          <w:lang w:val="it-IT"/>
        </w:rPr>
      </w:pPr>
      <w:r w:rsidRPr="00E926EA">
        <w:rPr>
          <w:rFonts w:ascii="Times New Roman" w:hAnsi="Times New Roman" w:cs="Times New Roman"/>
          <w:i/>
          <w:sz w:val="24"/>
          <w:szCs w:val="24"/>
          <w:u w:val="single"/>
          <w:lang w:val="it-IT"/>
        </w:rPr>
        <w:t>Tenaga pompa yang dibutuhkan (P)</w:t>
      </w:r>
    </w:p>
    <w:p w:rsidR="00E926EA" w:rsidRPr="00E926EA" w:rsidRDefault="00E926EA" w:rsidP="00E926EA">
      <w:pPr>
        <w:tabs>
          <w:tab w:val="left" w:pos="504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28"/>
          <w:sz w:val="24"/>
          <w:szCs w:val="24"/>
          <w:lang w:val="sv-SE"/>
        </w:rPr>
        <w:object w:dxaOrig="2860" w:dyaOrig="700">
          <v:shape id="_x0000_i1839" type="#_x0000_t75" style="width:143.25pt;height:35.25pt" o:ole="">
            <v:imagedata r:id="rId1651" o:title=""/>
          </v:shape>
          <o:OLEObject Type="Embed" ProgID="Equation.3" ShapeID="_x0000_i1839" DrawAspect="Content" ObjectID="_1395858725" r:id="rId1652"/>
        </w:object>
      </w:r>
    </w:p>
    <w:p w:rsidR="00E926EA" w:rsidRPr="00E926EA" w:rsidRDefault="00E926EA" w:rsidP="00E926EA">
      <w:pPr>
        <w:tabs>
          <w:tab w:val="left" w:pos="5040"/>
        </w:tabs>
        <w:spacing w:after="0" w:line="360" w:lineRule="auto"/>
        <w:ind w:left="900"/>
        <w:jc w:val="both"/>
        <w:rPr>
          <w:rFonts w:ascii="Times New Roman" w:hAnsi="Times New Roman" w:cs="Times New Roman"/>
          <w:sz w:val="24"/>
          <w:szCs w:val="24"/>
          <w:lang w:val="sv-SE"/>
        </w:rPr>
      </w:pPr>
      <w:r w:rsidRPr="00E926EA">
        <w:rPr>
          <w:rFonts w:ascii="Times New Roman" w:hAnsi="Times New Roman" w:cs="Times New Roman"/>
          <w:position w:val="-28"/>
          <w:sz w:val="24"/>
          <w:szCs w:val="24"/>
          <w:lang w:val="sv-SE"/>
        </w:rPr>
        <w:object w:dxaOrig="5020" w:dyaOrig="700">
          <v:shape id="_x0000_i1840" type="#_x0000_t75" style="width:251.25pt;height:35.25pt" o:ole="">
            <v:imagedata r:id="rId1653" o:title=""/>
          </v:shape>
          <o:OLEObject Type="Embed" ProgID="Equation.3" ShapeID="_x0000_i1840" DrawAspect="Content" ObjectID="_1395858726" r:id="rId1654"/>
        </w:object>
      </w:r>
    </w:p>
    <w:p w:rsidR="00E926EA" w:rsidRPr="00B221D7" w:rsidRDefault="00E926EA" w:rsidP="00E926EA">
      <w:pPr>
        <w:tabs>
          <w:tab w:val="left" w:pos="5220"/>
        </w:tabs>
        <w:spacing w:after="0" w:line="360" w:lineRule="auto"/>
        <w:ind w:left="900"/>
        <w:jc w:val="both"/>
        <w:rPr>
          <w:lang w:val="sv-SE"/>
        </w:rPr>
      </w:pPr>
      <w:r w:rsidRPr="00E926EA">
        <w:rPr>
          <w:rFonts w:ascii="Times New Roman" w:hAnsi="Times New Roman" w:cs="Times New Roman"/>
          <w:position w:val="-10"/>
          <w:sz w:val="24"/>
          <w:szCs w:val="24"/>
          <w:lang w:val="sv-SE"/>
        </w:rPr>
        <w:object w:dxaOrig="2500" w:dyaOrig="320">
          <v:shape id="_x0000_i1841" type="#_x0000_t75" style="width:124.5pt;height:15.75pt" o:ole="">
            <v:imagedata r:id="rId1655" o:title=""/>
          </v:shape>
          <o:OLEObject Type="Embed" ProgID="Equation.3" ShapeID="_x0000_i1841" DrawAspect="Content" ObjectID="_1395858727" r:id="rId1656"/>
        </w:object>
      </w:r>
    </w:p>
    <w:p w:rsidR="00E926EA" w:rsidRDefault="00E926EA" w:rsidP="00E926EA"/>
    <w:p w:rsidR="003A6965" w:rsidRPr="003A6965" w:rsidRDefault="003F4E00" w:rsidP="003A6965">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5.2.9</w:t>
      </w:r>
      <w:r w:rsidR="003A6965" w:rsidRPr="003A6965">
        <w:rPr>
          <w:rFonts w:ascii="Times New Roman" w:hAnsi="Times New Roman" w:cs="Times New Roman"/>
          <w:b/>
          <w:sz w:val="24"/>
          <w:szCs w:val="24"/>
          <w:lang w:val="en-US"/>
        </w:rPr>
        <w:t xml:space="preserve"> Reservoir Operasional</w:t>
      </w:r>
    </w:p>
    <w:p w:rsidR="003A6965" w:rsidRPr="003A6965" w:rsidRDefault="003A6965" w:rsidP="00A93194">
      <w:pPr>
        <w:pStyle w:val="ListParagraph"/>
        <w:numPr>
          <w:ilvl w:val="0"/>
          <w:numId w:val="189"/>
        </w:numPr>
        <w:spacing w:line="360" w:lineRule="auto"/>
        <w:jc w:val="both"/>
        <w:rPr>
          <w:i/>
          <w:u w:val="single"/>
        </w:rPr>
      </w:pPr>
      <w:r w:rsidRPr="003A6965">
        <w:rPr>
          <w:i/>
          <w:u w:val="single"/>
        </w:rPr>
        <w:t>Volume Reservoir Operasional</w:t>
      </w:r>
    </w:p>
    <w:p w:rsidR="003A6965" w:rsidRDefault="003A6965" w:rsidP="003A6965">
      <w:pPr>
        <w:pStyle w:val="ListParagraph"/>
        <w:spacing w:line="360" w:lineRule="auto"/>
        <w:jc w:val="both"/>
      </w:pPr>
      <w:r w:rsidRPr="003A6965">
        <w:t xml:space="preserve">Volume reservoir operasional dihitung berdasarkan kebutuhan air untuk operasional dan pemeliharaan bangunan pengolahan air minum, yaitu untuk </w:t>
      </w:r>
      <w:r w:rsidRPr="003A6965">
        <w:rPr>
          <w:i/>
        </w:rPr>
        <w:t>backwash filter</w:t>
      </w:r>
      <w:r w:rsidRPr="003A6965">
        <w:t>, kebutuhan pelarut bahan kimia dan pencucian unit-unit lainnya. Berdasarkan perhitungan sebelumnya volume reservoir operasional adalah :</w:t>
      </w:r>
    </w:p>
    <w:p w:rsidR="003A6965" w:rsidRPr="003A6965" w:rsidRDefault="003A6965" w:rsidP="003A6965">
      <w:pPr>
        <w:pStyle w:val="ListParagraph"/>
        <w:spacing w:line="360" w:lineRule="auto"/>
        <w:jc w:val="both"/>
        <w:rPr>
          <w:i/>
        </w:rPr>
      </w:pPr>
      <w:r w:rsidRPr="003A6965">
        <w:rPr>
          <w:i/>
        </w:rPr>
        <w:t>Kriteria Desain:</w:t>
      </w:r>
    </w:p>
    <w:p w:rsidR="003A6965" w:rsidRPr="003A6965" w:rsidRDefault="003A6965" w:rsidP="00A93194">
      <w:pPr>
        <w:pStyle w:val="ListParagraph"/>
        <w:numPr>
          <w:ilvl w:val="0"/>
          <w:numId w:val="190"/>
        </w:numPr>
        <w:spacing w:line="360" w:lineRule="auto"/>
        <w:jc w:val="both"/>
      </w:pPr>
      <w:r w:rsidRPr="003A6965">
        <w:t>Kebutuhan air pencucian tiap filter</w:t>
      </w:r>
    </w:p>
    <w:p w:rsidR="003A6965" w:rsidRPr="003A6965" w:rsidRDefault="003A6965" w:rsidP="003A6965">
      <w:pPr>
        <w:pStyle w:val="ListParagraph"/>
        <w:spacing w:line="360" w:lineRule="auto"/>
        <w:ind w:left="1440"/>
        <w:jc w:val="both"/>
        <w:rPr>
          <w:vertAlign w:val="superscript"/>
        </w:rPr>
      </w:pPr>
      <w:r w:rsidRPr="003A6965">
        <w:rPr>
          <w:i/>
        </w:rPr>
        <w:t>V</w:t>
      </w:r>
      <w:r w:rsidRPr="003A6965">
        <w:rPr>
          <w:i/>
          <w:vertAlign w:val="subscript"/>
        </w:rPr>
        <w:t>air-backwash</w:t>
      </w:r>
      <w:r w:rsidRPr="003A6965">
        <w:tab/>
        <w:t>= 30,2 m</w:t>
      </w:r>
      <w:r w:rsidRPr="003A6965">
        <w:rPr>
          <w:vertAlign w:val="superscript"/>
        </w:rPr>
        <w:t>3</w:t>
      </w:r>
    </w:p>
    <w:p w:rsidR="003A6965" w:rsidRPr="003A6965" w:rsidRDefault="003A6965" w:rsidP="00A93194">
      <w:pPr>
        <w:pStyle w:val="ListParagraph"/>
        <w:numPr>
          <w:ilvl w:val="0"/>
          <w:numId w:val="190"/>
        </w:numPr>
        <w:spacing w:line="360" w:lineRule="auto"/>
        <w:jc w:val="both"/>
      </w:pPr>
      <w:r w:rsidRPr="003A6965">
        <w:t>Kebutuhan air untuk melarutkan koagulan</w:t>
      </w:r>
    </w:p>
    <w:p w:rsidR="003A6965" w:rsidRPr="003A6965" w:rsidRDefault="003A6965" w:rsidP="00A93194">
      <w:pPr>
        <w:pStyle w:val="ListParagraph"/>
        <w:numPr>
          <w:ilvl w:val="0"/>
          <w:numId w:val="191"/>
        </w:numPr>
        <w:spacing w:line="360" w:lineRule="auto"/>
        <w:jc w:val="both"/>
      </w:pPr>
      <w:r w:rsidRPr="003A6965">
        <w:t>V air untuk melarutkan koagulan selama interval 10 jam = 0,53 m3</w:t>
      </w:r>
    </w:p>
    <w:p w:rsidR="003A6965" w:rsidRPr="003A6965" w:rsidRDefault="003A6965" w:rsidP="00A93194">
      <w:pPr>
        <w:pStyle w:val="ListParagraph"/>
        <w:numPr>
          <w:ilvl w:val="0"/>
          <w:numId w:val="191"/>
        </w:numPr>
        <w:spacing w:line="360" w:lineRule="auto"/>
        <w:jc w:val="both"/>
      </w:pPr>
      <w:r w:rsidRPr="003A6965">
        <w:t>V air untuk melarutkan koagulan selama sehari = 0,53m3 x 3 = 1,6 m3</w:t>
      </w:r>
    </w:p>
    <w:p w:rsidR="003A6965" w:rsidRPr="003A6965" w:rsidRDefault="003A6965" w:rsidP="00A93194">
      <w:pPr>
        <w:pStyle w:val="ListParagraph"/>
        <w:numPr>
          <w:ilvl w:val="0"/>
          <w:numId w:val="190"/>
        </w:numPr>
        <w:spacing w:line="360" w:lineRule="auto"/>
        <w:jc w:val="both"/>
      </w:pPr>
      <w:r w:rsidRPr="003A6965">
        <w:lastRenderedPageBreak/>
        <w:t>Kebutuhan air untuk melarutkan desinfektan</w:t>
      </w:r>
    </w:p>
    <w:p w:rsidR="003A6965" w:rsidRPr="003A6965" w:rsidRDefault="003A6965" w:rsidP="00A93194">
      <w:pPr>
        <w:pStyle w:val="ListParagraph"/>
        <w:numPr>
          <w:ilvl w:val="0"/>
          <w:numId w:val="191"/>
        </w:numPr>
        <w:spacing w:line="360" w:lineRule="auto"/>
        <w:jc w:val="both"/>
      </w:pPr>
      <w:r w:rsidRPr="003A6965">
        <w:t>V air untuk melarutkan desinfektan selama sehari = 0,189 m3</w:t>
      </w:r>
    </w:p>
    <w:p w:rsidR="003A6965" w:rsidRPr="003A6965" w:rsidRDefault="003A6965" w:rsidP="00A93194">
      <w:pPr>
        <w:pStyle w:val="ListParagraph"/>
        <w:numPr>
          <w:ilvl w:val="0"/>
          <w:numId w:val="190"/>
        </w:numPr>
        <w:spacing w:line="360" w:lineRule="auto"/>
        <w:jc w:val="both"/>
      </w:pPr>
      <w:r w:rsidRPr="003A6965">
        <w:t>Kebutuhan air untuk para pegawai</w:t>
      </w:r>
    </w:p>
    <w:p w:rsidR="003A6965" w:rsidRPr="003A6965" w:rsidRDefault="003A6965" w:rsidP="00A93194">
      <w:pPr>
        <w:pStyle w:val="ListParagraph"/>
        <w:numPr>
          <w:ilvl w:val="0"/>
          <w:numId w:val="191"/>
        </w:numPr>
        <w:spacing w:line="360" w:lineRule="auto"/>
        <w:jc w:val="both"/>
      </w:pPr>
      <w:r w:rsidRPr="003A6965">
        <w:t>Diasumsikan pegawai berjumlah 15 orang</w:t>
      </w:r>
    </w:p>
    <w:p w:rsidR="003A6965" w:rsidRPr="003A6965" w:rsidRDefault="003A6965" w:rsidP="00A93194">
      <w:pPr>
        <w:pStyle w:val="ListParagraph"/>
        <w:numPr>
          <w:ilvl w:val="0"/>
          <w:numId w:val="191"/>
        </w:numPr>
        <w:spacing w:line="360" w:lineRule="auto"/>
        <w:jc w:val="both"/>
      </w:pPr>
      <w:r w:rsidRPr="003A6965">
        <w:t>Kebutuhan air per orang per hari = 10 L/org/hri = 0,01 m3/org/hri</w:t>
      </w:r>
    </w:p>
    <w:p w:rsidR="003A6965" w:rsidRPr="003A6965" w:rsidRDefault="003A6965" w:rsidP="00A93194">
      <w:pPr>
        <w:pStyle w:val="ListParagraph"/>
        <w:numPr>
          <w:ilvl w:val="0"/>
          <w:numId w:val="191"/>
        </w:numPr>
        <w:spacing w:line="360" w:lineRule="auto"/>
        <w:jc w:val="both"/>
      </w:pPr>
      <w:r w:rsidRPr="003A6965">
        <w:t>V air selama sehari untuk pegawai = 0,01 m3/org/hri x 15 org = 0,15 m3</w:t>
      </w:r>
    </w:p>
    <w:p w:rsidR="003A6965" w:rsidRPr="003A6965" w:rsidRDefault="003A6965" w:rsidP="00A93194">
      <w:pPr>
        <w:pStyle w:val="ListParagraph"/>
        <w:numPr>
          <w:ilvl w:val="0"/>
          <w:numId w:val="190"/>
        </w:numPr>
        <w:spacing w:line="360" w:lineRule="auto"/>
        <w:jc w:val="both"/>
      </w:pPr>
      <w:r w:rsidRPr="003A6965">
        <w:t>Total volume air reservoir operasional</w:t>
      </w:r>
    </w:p>
    <w:p w:rsidR="003A6965" w:rsidRPr="003A6965" w:rsidRDefault="00FB2263" w:rsidP="003A6965">
      <w:pPr>
        <w:pStyle w:val="ListParagraph"/>
        <w:spacing w:line="360" w:lineRule="auto"/>
        <w:ind w:left="144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m:t>
              </m:r>
              <m:r>
                <w:rPr>
                  <w:rFonts w:ascii="Cambria Math"/>
                </w:rPr>
                <m:t>.</m:t>
              </m:r>
              <m:r>
                <w:rPr>
                  <w:rFonts w:ascii="Cambria Math" w:hAnsi="Cambria Math"/>
                </w:rPr>
                <m:t>Operasional</m:t>
              </m:r>
            </m:sub>
          </m:sSub>
          <m:r>
            <w:rPr>
              <w:rFonts w:ascii="Cambria Math"/>
            </w:rPr>
            <m:t xml:space="preserve">=30,2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 xml:space="preserve">+1,6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 xml:space="preserve">+0,189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 xml:space="preserve">+0,15 </m:t>
          </m:r>
          <m:sSup>
            <m:sSupPr>
              <m:ctrlPr>
                <w:rPr>
                  <w:rFonts w:ascii="Cambria Math" w:hAnsi="Cambria Math"/>
                  <w:i/>
                </w:rPr>
              </m:ctrlPr>
            </m:sSupPr>
            <m:e>
              <m:r>
                <w:rPr>
                  <w:rFonts w:ascii="Cambria Math" w:hAnsi="Cambria Math"/>
                </w:rPr>
                <m:t>m</m:t>
              </m:r>
            </m:e>
            <m:sup>
              <m:r>
                <w:rPr>
                  <w:rFonts w:ascii="Cambria Math"/>
                </w:rPr>
                <m:t>3</m:t>
              </m:r>
            </m:sup>
          </m:sSup>
          <m:r>
            <w:rPr>
              <w:rFonts w:ascii="Cambria Math"/>
            </w:rPr>
            <m:t xml:space="preserve">=32,1 </m:t>
          </m:r>
          <m:sSup>
            <m:sSupPr>
              <m:ctrlPr>
                <w:rPr>
                  <w:rFonts w:ascii="Cambria Math" w:hAnsi="Cambria Math"/>
                  <w:i/>
                </w:rPr>
              </m:ctrlPr>
            </m:sSupPr>
            <m:e>
              <m:r>
                <w:rPr>
                  <w:rFonts w:ascii="Cambria Math" w:hAnsi="Cambria Math"/>
                </w:rPr>
                <m:t>m</m:t>
              </m:r>
            </m:e>
            <m:sup>
              <m:r>
                <w:rPr>
                  <w:rFonts w:ascii="Cambria Math"/>
                </w:rPr>
                <m:t>3</m:t>
              </m:r>
            </m:sup>
          </m:sSup>
        </m:oMath>
      </m:oMathPara>
    </w:p>
    <w:p w:rsidR="003A6965" w:rsidRPr="003A6965" w:rsidRDefault="003A6965" w:rsidP="003A6965">
      <w:pPr>
        <w:pStyle w:val="ListParagraph"/>
        <w:spacing w:line="360" w:lineRule="auto"/>
        <w:ind w:left="1440"/>
        <w:jc w:val="both"/>
      </w:pPr>
    </w:p>
    <w:p w:rsidR="003A6965" w:rsidRPr="003A6965" w:rsidRDefault="003A6965" w:rsidP="00A93194">
      <w:pPr>
        <w:pStyle w:val="ListParagraph"/>
        <w:numPr>
          <w:ilvl w:val="0"/>
          <w:numId w:val="189"/>
        </w:numPr>
        <w:spacing w:line="360" w:lineRule="auto"/>
        <w:jc w:val="both"/>
        <w:rPr>
          <w:i/>
          <w:u w:val="single"/>
        </w:rPr>
      </w:pPr>
      <w:r w:rsidRPr="003A6965">
        <w:rPr>
          <w:i/>
          <w:u w:val="single"/>
        </w:rPr>
        <w:t>Ketinggian Reservoir Operasional</w:t>
      </w:r>
    </w:p>
    <w:p w:rsidR="003A6965" w:rsidRPr="003A6965" w:rsidRDefault="003A6965" w:rsidP="003A6965">
      <w:pPr>
        <w:pStyle w:val="ListParagraph"/>
        <w:spacing w:line="360" w:lineRule="auto"/>
        <w:jc w:val="both"/>
      </w:pPr>
      <w:r w:rsidRPr="003A6965">
        <w:t>Perletakkan reservoir operasional direncanakan sama dengan elevasi dasar gutter pada bak filter sehingga ketinggian reservoir operasional yang diperlukan :</w:t>
      </w:r>
    </w:p>
    <w:p w:rsidR="003A6965" w:rsidRPr="003A6965" w:rsidRDefault="003A6965" w:rsidP="003A6965">
      <w:pPr>
        <w:pStyle w:val="ListParagraph"/>
        <w:spacing w:line="360" w:lineRule="auto"/>
        <w:jc w:val="both"/>
        <w:rPr>
          <w:rFonts w:eastAsiaTheme="minorEastAsia"/>
        </w:rPr>
      </w:pPr>
      <m:oMathPara>
        <m:oMathParaPr>
          <m:jc m:val="left"/>
        </m:oMathParaPr>
        <m:oMath>
          <m:r>
            <w:rPr>
              <w:rFonts w:ascii="Cambria Math" w:hAnsi="Cambria Math"/>
            </w:rPr>
            <m:t>Hl</m:t>
          </m:r>
          <m:r>
            <w:rPr>
              <w:rFonts w:ascii="Cambria Math"/>
            </w:rPr>
            <m:t>=</m:t>
          </m:r>
          <m:sSub>
            <m:sSubPr>
              <m:ctrlPr>
                <w:rPr>
                  <w:rFonts w:ascii="Cambria Math" w:hAnsi="Cambria Math"/>
                  <w:i/>
                </w:rPr>
              </m:ctrlPr>
            </m:sSubPr>
            <m:e>
              <m:r>
                <w:rPr>
                  <w:rFonts w:ascii="Cambria Math" w:hAnsi="Cambria Math"/>
                </w:rPr>
                <m:t>Hl</m:t>
              </m:r>
            </m:e>
            <m:sub>
              <m:r>
                <w:rPr>
                  <w:rFonts w:ascii="Cambria Math" w:hAnsi="Cambria Math"/>
                </w:rPr>
                <m:t>backwash</m:t>
              </m:r>
            </m:sub>
          </m:sSub>
          <m:r>
            <w:rPr>
              <w:rFonts w:ascii="Cambria Math"/>
            </w:rPr>
            <m:t>+</m:t>
          </m:r>
          <m:r>
            <w:rPr>
              <w:rFonts w:ascii="Cambria Math" w:hAnsi="Cambria Math"/>
            </w:rPr>
            <m:t>tinggi</m:t>
          </m:r>
          <m:r>
            <w:rPr>
              <w:rFonts w:ascii="Cambria Math"/>
            </w:rPr>
            <m:t xml:space="preserve"> </m:t>
          </m:r>
          <m:r>
            <w:rPr>
              <w:rFonts w:ascii="Cambria Math" w:hAnsi="Cambria Math"/>
            </w:rPr>
            <m:t>gutter</m:t>
          </m:r>
          <m:r>
            <w:rPr>
              <w:rFonts w:ascii="Cambria Math"/>
            </w:rPr>
            <m:t>+</m:t>
          </m:r>
          <m:r>
            <w:rPr>
              <w:rFonts w:ascii="Cambria Math" w:hAnsi="Cambria Math"/>
            </w:rPr>
            <m:t>h</m:t>
          </m:r>
          <m:r>
            <w:rPr>
              <w:rFonts w:ascii="Cambria Math"/>
            </w:rPr>
            <m:t xml:space="preserve"> </m:t>
          </m:r>
          <m:r>
            <w:rPr>
              <w:rFonts w:ascii="Cambria Math" w:hAnsi="Cambria Math"/>
            </w:rPr>
            <m:t>Resevoir</m:t>
          </m:r>
          <m:r>
            <w:rPr>
              <w:rFonts w:ascii="Cambria Math"/>
            </w:rPr>
            <m:t xml:space="preserve"> </m:t>
          </m:r>
          <m:r>
            <w:rPr>
              <w:rFonts w:ascii="Cambria Math" w:hAnsi="Cambria Math"/>
            </w:rPr>
            <m:t>Operasional</m:t>
          </m:r>
        </m:oMath>
      </m:oMathPara>
    </w:p>
    <w:p w:rsidR="003A6965" w:rsidRPr="003A6965" w:rsidRDefault="003A6965" w:rsidP="003A6965">
      <w:pPr>
        <w:pStyle w:val="ListParagraph"/>
        <w:spacing w:line="360" w:lineRule="auto"/>
        <w:jc w:val="both"/>
        <w:rPr>
          <w:rFonts w:eastAsiaTheme="minorEastAsia"/>
        </w:rPr>
      </w:pPr>
      <m:oMathPara>
        <m:oMathParaPr>
          <m:jc m:val="left"/>
        </m:oMathParaPr>
        <m:oMath>
          <m:r>
            <w:rPr>
              <w:rFonts w:ascii="Cambria Math" w:hAnsi="Cambria Math"/>
            </w:rPr>
            <m:t>Hl</m:t>
          </m:r>
          <m:r>
            <w:rPr>
              <w:rFonts w:ascii="Cambria Math"/>
            </w:rPr>
            <m:t>=6,48</m:t>
          </m:r>
          <m:r>
            <w:rPr>
              <w:rFonts w:ascii="Cambria Math" w:hAnsi="Cambria Math"/>
            </w:rPr>
            <m:t>m</m:t>
          </m:r>
          <m:r>
            <w:rPr>
              <w:rFonts w:ascii="Cambria Math"/>
            </w:rPr>
            <m:t>+0,23</m:t>
          </m:r>
          <m:r>
            <w:rPr>
              <w:rFonts w:ascii="Cambria Math" w:hAnsi="Cambria Math"/>
            </w:rPr>
            <m:t>m</m:t>
          </m:r>
          <m:r>
            <w:rPr>
              <w:rFonts w:ascii="Cambria Math"/>
            </w:rPr>
            <m:t>+3</m:t>
          </m:r>
          <m:r>
            <w:rPr>
              <w:rFonts w:ascii="Cambria Math" w:hAnsi="Cambria Math"/>
            </w:rPr>
            <m:t>m</m:t>
          </m:r>
        </m:oMath>
      </m:oMathPara>
    </w:p>
    <w:p w:rsidR="003A6965" w:rsidRDefault="003A6965" w:rsidP="003A6965">
      <w:pPr>
        <w:pStyle w:val="ListParagraph"/>
        <w:spacing w:line="360" w:lineRule="auto"/>
        <w:jc w:val="both"/>
        <w:rPr>
          <w:rFonts w:eastAsiaTheme="minorEastAsia"/>
        </w:rPr>
      </w:pPr>
      <m:oMathPara>
        <m:oMathParaPr>
          <m:jc m:val="left"/>
        </m:oMathParaPr>
        <m:oMath>
          <m:r>
            <w:rPr>
              <w:rFonts w:ascii="Cambria Math" w:eastAsiaTheme="minorEastAsia" w:hAnsi="Cambria Math"/>
            </w:rPr>
            <m:t>Hl</m:t>
          </m:r>
          <m:r>
            <w:rPr>
              <w:rFonts w:ascii="Cambria Math" w:eastAsiaTheme="minorEastAsia"/>
            </w:rPr>
            <m:t>=9,72</m:t>
          </m:r>
          <m:r>
            <w:rPr>
              <w:rFonts w:ascii="Cambria Math" w:eastAsiaTheme="minorEastAsia" w:hAnsi="Cambria Math"/>
            </w:rPr>
            <m:t>m</m:t>
          </m:r>
        </m:oMath>
      </m:oMathPara>
    </w:p>
    <w:p w:rsidR="003A6965" w:rsidRPr="003A6965" w:rsidRDefault="003A6965" w:rsidP="003A6965">
      <w:pPr>
        <w:pStyle w:val="ListParagraph"/>
        <w:spacing w:line="360" w:lineRule="auto"/>
        <w:jc w:val="both"/>
        <w:rPr>
          <w:rFonts w:eastAsiaTheme="minorEastAsia"/>
        </w:rPr>
      </w:pPr>
    </w:p>
    <w:p w:rsidR="003A6965" w:rsidRPr="003A6965" w:rsidRDefault="003A6965" w:rsidP="00A93194">
      <w:pPr>
        <w:pStyle w:val="ListParagraph"/>
        <w:numPr>
          <w:ilvl w:val="0"/>
          <w:numId w:val="189"/>
        </w:numPr>
        <w:spacing w:line="360" w:lineRule="auto"/>
        <w:jc w:val="both"/>
        <w:rPr>
          <w:i/>
          <w:u w:val="single"/>
        </w:rPr>
      </w:pPr>
      <w:r w:rsidRPr="003A6965">
        <w:rPr>
          <w:i/>
          <w:u w:val="single"/>
        </w:rPr>
        <w:t>Luas permukaan Reservoir Operasional (A</w:t>
      </w:r>
      <w:r w:rsidRPr="003A6965">
        <w:rPr>
          <w:i/>
          <w:u w:val="single"/>
          <w:vertAlign w:val="subscript"/>
        </w:rPr>
        <w:t>R.Operasional</w:t>
      </w:r>
      <w:r w:rsidRPr="003A6965">
        <w:rPr>
          <w:i/>
          <w:u w:val="single"/>
        </w:rPr>
        <w:t>)</w:t>
      </w:r>
    </w:p>
    <w:p w:rsidR="003A6965" w:rsidRDefault="00FB2263" w:rsidP="003A6965">
      <w:pPr>
        <w:pStyle w:val="ListParagraph"/>
        <w:spacing w:line="360" w:lineRule="auto"/>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R</m:t>
              </m:r>
              <m:r>
                <w:rPr>
                  <w:rFonts w:ascii="Cambria Math"/>
                </w:rPr>
                <m:t>.</m:t>
              </m:r>
              <m:r>
                <w:rPr>
                  <w:rFonts w:ascii="Cambria Math" w:hAnsi="Cambria Math"/>
                </w:rPr>
                <m:t>Operasional</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r>
                    <w:rPr>
                      <w:rFonts w:ascii="Cambria Math"/>
                    </w:rPr>
                    <m:t>.</m:t>
                  </m:r>
                  <m:r>
                    <w:rPr>
                      <w:rFonts w:ascii="Cambria Math" w:hAnsi="Cambria Math"/>
                    </w:rPr>
                    <m:t>Ope</m:t>
                  </m:r>
                  <m:r>
                    <w:rPr>
                      <w:rFonts w:ascii="Cambria Math" w:hAnsi="Cambria Math"/>
                    </w:rPr>
                    <m:t>rasional</m:t>
                  </m:r>
                </m:sub>
              </m:sSub>
            </m:num>
            <m:den>
              <m:sSub>
                <m:sSubPr>
                  <m:ctrlPr>
                    <w:rPr>
                      <w:rFonts w:ascii="Cambria Math" w:hAnsi="Cambria Math"/>
                      <w:i/>
                    </w:rPr>
                  </m:ctrlPr>
                </m:sSubPr>
                <m:e>
                  <m:r>
                    <w:rPr>
                      <w:rFonts w:ascii="Cambria Math" w:hAnsi="Cambria Math"/>
                    </w:rPr>
                    <m:t>h</m:t>
                  </m:r>
                </m:e>
                <m:sub>
                  <m:r>
                    <w:rPr>
                      <w:rFonts w:ascii="Cambria Math" w:hAnsi="Cambria Math"/>
                    </w:rPr>
                    <m:t>air</m:t>
                  </m:r>
                </m:sub>
              </m:sSub>
            </m:den>
          </m:f>
          <m:r>
            <w:rPr>
              <w:rFonts w:ascii="Cambria Math"/>
            </w:rPr>
            <m:t>=</m:t>
          </m:r>
          <m:f>
            <m:fPr>
              <m:ctrlPr>
                <w:rPr>
                  <w:rFonts w:ascii="Cambria Math" w:hAnsi="Cambria Math"/>
                  <w:i/>
                </w:rPr>
              </m:ctrlPr>
            </m:fPr>
            <m:num>
              <m:r>
                <w:rPr>
                  <w:rFonts w:ascii="Cambria Math"/>
                </w:rPr>
                <m:t xml:space="preserve">32,1 </m:t>
              </m:r>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rPr>
                <m:t>3</m:t>
              </m:r>
              <m:r>
                <w:rPr>
                  <w:rFonts w:ascii="Cambria Math" w:hAnsi="Cambria Math"/>
                </w:rPr>
                <m:t>m</m:t>
              </m:r>
            </m:den>
          </m:f>
          <m:r>
            <w:rPr>
              <w:rFonts w:ascii="Cambria Math"/>
            </w:rPr>
            <m:t xml:space="preserve">=10,70 </m:t>
          </m:r>
          <m:sSup>
            <m:sSupPr>
              <m:ctrlPr>
                <w:rPr>
                  <w:rFonts w:ascii="Cambria Math" w:hAnsi="Cambria Math"/>
                  <w:i/>
                </w:rPr>
              </m:ctrlPr>
            </m:sSupPr>
            <m:e>
              <m:r>
                <w:rPr>
                  <w:rFonts w:ascii="Cambria Math" w:hAnsi="Cambria Math"/>
                </w:rPr>
                <m:t>m</m:t>
              </m:r>
            </m:e>
            <m:sup>
              <m:r>
                <w:rPr>
                  <w:rFonts w:ascii="Cambria Math"/>
                </w:rPr>
                <m:t>2</m:t>
              </m:r>
            </m:sup>
          </m:sSup>
        </m:oMath>
      </m:oMathPara>
    </w:p>
    <w:p w:rsidR="003A6965" w:rsidRPr="003A6965" w:rsidRDefault="003A6965" w:rsidP="003A6965">
      <w:pPr>
        <w:pStyle w:val="ListParagraph"/>
        <w:spacing w:line="360" w:lineRule="auto"/>
        <w:jc w:val="both"/>
      </w:pPr>
    </w:p>
    <w:p w:rsidR="003A6965" w:rsidRPr="003A6965" w:rsidRDefault="003A6965" w:rsidP="00A93194">
      <w:pPr>
        <w:pStyle w:val="ListParagraph"/>
        <w:numPr>
          <w:ilvl w:val="0"/>
          <w:numId w:val="189"/>
        </w:numPr>
        <w:spacing w:line="360" w:lineRule="auto"/>
        <w:jc w:val="both"/>
        <w:rPr>
          <w:i/>
          <w:u w:val="single"/>
        </w:rPr>
      </w:pPr>
      <w:r w:rsidRPr="003A6965">
        <w:rPr>
          <w:i/>
          <w:u w:val="single"/>
        </w:rPr>
        <w:t>Lebar Reservoir Operasional (L</w:t>
      </w:r>
      <w:r w:rsidRPr="003A6965">
        <w:rPr>
          <w:i/>
          <w:u w:val="single"/>
          <w:vertAlign w:val="subscript"/>
        </w:rPr>
        <w:t>R.Operasional</w:t>
      </w:r>
      <w:r w:rsidRPr="003A6965">
        <w:rPr>
          <w:i/>
          <w:u w:val="single"/>
        </w:rPr>
        <w:t>)</w:t>
      </w:r>
    </w:p>
    <w:p w:rsidR="003A6965" w:rsidRP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rPr>
                <m:t>.</m:t>
              </m:r>
              <m:r>
                <w:rPr>
                  <w:rFonts w:ascii="Cambria Math" w:hAnsi="Cambria Math"/>
                </w:rPr>
                <m:t>Operasional</m:t>
              </m:r>
            </m:sub>
          </m:sSub>
          <m:r>
            <w:rPr>
              <w:rFonts w:ascii="Cambria Math"/>
            </w:rPr>
            <m:t>=</m:t>
          </m:r>
          <m:sSub>
            <m:sSubPr>
              <m:ctrlPr>
                <w:rPr>
                  <w:rFonts w:ascii="Cambria Math" w:hAnsi="Cambria Math"/>
                  <w:i/>
                </w:rPr>
              </m:ctrlPr>
            </m:sSubPr>
            <m:e>
              <m:r>
                <w:rPr>
                  <w:rFonts w:ascii="Cambria Math" w:hAnsi="Cambria Math"/>
                </w:rPr>
                <m:t>L</m:t>
              </m:r>
            </m:e>
            <m:sub>
              <m:r>
                <w:rPr>
                  <w:rFonts w:ascii="Cambria Math" w:hAnsi="Cambria Math"/>
                </w:rPr>
                <m:t>R</m:t>
              </m:r>
              <m:r>
                <w:rPr>
                  <w:rFonts w:ascii="Cambria Math"/>
                </w:rPr>
                <m:t>.</m:t>
              </m:r>
              <m:r>
                <w:rPr>
                  <w:rFonts w:ascii="Cambria Math" w:hAnsi="Cambria Math"/>
                </w:rPr>
                <m:t>Operasional</m:t>
              </m:r>
            </m:sub>
          </m:sSub>
        </m:oMath>
      </m:oMathPara>
    </w:p>
    <w:p w:rsidR="003A6965" w:rsidRP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R</m:t>
              </m:r>
              <m:r>
                <w:rPr>
                  <w:rFonts w:ascii="Cambria Math"/>
                </w:rPr>
                <m:t>.</m:t>
              </m:r>
              <m:r>
                <w:rPr>
                  <w:rFonts w:ascii="Cambria Math" w:hAnsi="Cambria Math"/>
                </w:rPr>
                <m:t>Operasional</m:t>
              </m:r>
            </m:sub>
          </m:sSub>
          <m:r>
            <w:rPr>
              <w:rFonts w:ascii="Cambria Math"/>
            </w:rPr>
            <m:t>=</m:t>
          </m:r>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rPr>
                <m:t>.</m:t>
              </m:r>
              <m:r>
                <w:rPr>
                  <w:rFonts w:ascii="Cambria Math" w:hAnsi="Cambria Math"/>
                </w:rPr>
                <m:t>Operasional</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R</m:t>
              </m:r>
              <m:r>
                <w:rPr>
                  <w:rFonts w:ascii="Cambria Math"/>
                </w:rPr>
                <m:t>.</m:t>
              </m:r>
              <m:r>
                <w:rPr>
                  <w:rFonts w:ascii="Cambria Math" w:hAnsi="Cambria Math"/>
                </w:rPr>
                <m:t>Operasional</m:t>
              </m:r>
            </m:sub>
          </m:sSub>
        </m:oMath>
      </m:oMathPara>
    </w:p>
    <w:p w:rsid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R</m:t>
              </m:r>
              <m:r>
                <w:rPr>
                  <w:rFonts w:ascii="Cambria Math"/>
                </w:rPr>
                <m:t>.</m:t>
              </m:r>
              <m:r>
                <w:rPr>
                  <w:rFonts w:ascii="Cambria Math" w:hAnsi="Cambria Math"/>
                </w:rPr>
                <m:t>Operasional</m:t>
              </m:r>
            </m:sub>
          </m:sSub>
          <m:r>
            <w:rPr>
              <w:rFonts w:ascii="Cambria Math"/>
            </w:rPr>
            <m:t>=</m:t>
          </m:r>
          <m:rad>
            <m:radPr>
              <m:degHide m:val="on"/>
              <m:ctrlPr>
                <w:rPr>
                  <w:rFonts w:ascii="Cambria Math" w:hAnsi="Cambria Math"/>
                  <w:i/>
                </w:rPr>
              </m:ctrlPr>
            </m:radPr>
            <m:deg/>
            <m:e>
              <m:r>
                <w:rPr>
                  <w:rFonts w:ascii="Cambria Math"/>
                </w:rPr>
                <m:t xml:space="preserve">10,70 </m:t>
              </m:r>
              <m:sSup>
                <m:sSupPr>
                  <m:ctrlPr>
                    <w:rPr>
                      <w:rFonts w:ascii="Cambria Math" w:hAnsi="Cambria Math"/>
                      <w:i/>
                    </w:rPr>
                  </m:ctrlPr>
                </m:sSupPr>
                <m:e>
                  <m:r>
                    <w:rPr>
                      <w:rFonts w:ascii="Cambria Math" w:hAnsi="Cambria Math"/>
                    </w:rPr>
                    <m:t>m</m:t>
                  </m:r>
                </m:e>
                <m:sup>
                  <m:r>
                    <w:rPr>
                      <w:rFonts w:ascii="Cambria Math"/>
                    </w:rPr>
                    <m:t>2</m:t>
                  </m:r>
                </m:sup>
              </m:sSup>
            </m:e>
          </m:rad>
          <m:r>
            <w:rPr>
              <w:rFonts w:ascii="Cambria Math"/>
            </w:rPr>
            <m:t>=3,3</m:t>
          </m:r>
          <m:r>
            <w:rPr>
              <w:rFonts w:ascii="Cambria Math" w:hAnsi="Cambria Math"/>
            </w:rPr>
            <m:t>m</m:t>
          </m:r>
        </m:oMath>
      </m:oMathPara>
    </w:p>
    <w:p w:rsidR="003A6965" w:rsidRPr="003A6965" w:rsidRDefault="003A6965" w:rsidP="003A6965">
      <w:pPr>
        <w:pStyle w:val="ListParagraph"/>
        <w:spacing w:line="360" w:lineRule="auto"/>
        <w:jc w:val="both"/>
        <w:rPr>
          <w:rFonts w:eastAsiaTheme="minorEastAsia"/>
        </w:rPr>
      </w:pPr>
    </w:p>
    <w:p w:rsidR="003A6965" w:rsidRPr="003A6965" w:rsidRDefault="003A6965" w:rsidP="00A93194">
      <w:pPr>
        <w:pStyle w:val="ListParagraph"/>
        <w:numPr>
          <w:ilvl w:val="0"/>
          <w:numId w:val="189"/>
        </w:numPr>
        <w:spacing w:line="360" w:lineRule="auto"/>
        <w:jc w:val="both"/>
        <w:rPr>
          <w:i/>
          <w:u w:val="single"/>
        </w:rPr>
      </w:pPr>
      <w:r w:rsidRPr="003A6965">
        <w:rPr>
          <w:i/>
          <w:u w:val="single"/>
        </w:rPr>
        <w:t>Panjang Reservoir Operasional (P</w:t>
      </w:r>
      <w:r w:rsidRPr="003A6965">
        <w:rPr>
          <w:i/>
          <w:u w:val="single"/>
          <w:vertAlign w:val="subscript"/>
        </w:rPr>
        <w:t>R.Operasional</w:t>
      </w:r>
      <w:r w:rsidRPr="003A6965">
        <w:rPr>
          <w:i/>
          <w:u w:val="single"/>
        </w:rPr>
        <w:t>)</w:t>
      </w:r>
    </w:p>
    <w:p w:rsidR="003A6965" w:rsidRP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rPr>
                <m:t>.</m:t>
              </m:r>
              <m:r>
                <w:rPr>
                  <w:rFonts w:ascii="Cambria Math" w:hAnsi="Cambria Math"/>
                </w:rPr>
                <m:t>Operasional</m:t>
              </m:r>
            </m:sub>
          </m:sSub>
          <m:r>
            <w:rPr>
              <w:rFonts w:ascii="Cambria Math"/>
            </w:rPr>
            <m:t>=</m:t>
          </m:r>
          <m:sSub>
            <m:sSubPr>
              <m:ctrlPr>
                <w:rPr>
                  <w:rFonts w:ascii="Cambria Math" w:hAnsi="Cambria Math"/>
                  <w:i/>
                </w:rPr>
              </m:ctrlPr>
            </m:sSubPr>
            <m:e>
              <m:r>
                <w:rPr>
                  <w:rFonts w:ascii="Cambria Math" w:hAnsi="Cambria Math"/>
                </w:rPr>
                <m:t>L</m:t>
              </m:r>
            </m:e>
            <m:sub>
              <m:r>
                <w:rPr>
                  <w:rFonts w:ascii="Cambria Math" w:hAnsi="Cambria Math"/>
                </w:rPr>
                <m:t>R</m:t>
              </m:r>
              <m:r>
                <w:rPr>
                  <w:rFonts w:ascii="Cambria Math"/>
                </w:rPr>
                <m:t>.</m:t>
              </m:r>
              <m:r>
                <w:rPr>
                  <w:rFonts w:ascii="Cambria Math" w:hAnsi="Cambria Math"/>
                </w:rPr>
                <m:t>Operasional</m:t>
              </m:r>
            </m:sub>
          </m:sSub>
        </m:oMath>
      </m:oMathPara>
    </w:p>
    <w:p w:rsid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rPr>
                <m:t>.</m:t>
              </m:r>
              <m:r>
                <w:rPr>
                  <w:rFonts w:ascii="Cambria Math" w:hAnsi="Cambria Math"/>
                </w:rPr>
                <m:t>Operasional</m:t>
              </m:r>
            </m:sub>
          </m:sSub>
          <m:r>
            <w:rPr>
              <w:rFonts w:ascii="Cambria Math"/>
            </w:rPr>
            <m:t>=3,3</m:t>
          </m:r>
          <m:r>
            <w:rPr>
              <w:rFonts w:ascii="Cambria Math" w:hAnsi="Cambria Math"/>
            </w:rPr>
            <m:t>m</m:t>
          </m:r>
        </m:oMath>
      </m:oMathPara>
    </w:p>
    <w:p w:rsidR="003A6965" w:rsidRPr="003A6965" w:rsidRDefault="003A6965" w:rsidP="00A93194">
      <w:pPr>
        <w:pStyle w:val="ListParagraph"/>
        <w:numPr>
          <w:ilvl w:val="0"/>
          <w:numId w:val="189"/>
        </w:numPr>
        <w:spacing w:line="360" w:lineRule="auto"/>
        <w:jc w:val="both"/>
        <w:rPr>
          <w:i/>
          <w:u w:val="single"/>
        </w:rPr>
      </w:pPr>
      <w:r w:rsidRPr="003A6965">
        <w:rPr>
          <w:i/>
          <w:u w:val="single"/>
        </w:rPr>
        <w:lastRenderedPageBreak/>
        <w:t>Tinggi Reservoir Operasional (H</w:t>
      </w:r>
      <w:r w:rsidRPr="003A6965">
        <w:rPr>
          <w:i/>
          <w:u w:val="single"/>
          <w:vertAlign w:val="subscript"/>
        </w:rPr>
        <w:t>R.Operasional</w:t>
      </w:r>
      <w:r w:rsidRPr="003A6965">
        <w:rPr>
          <w:i/>
          <w:u w:val="single"/>
        </w:rPr>
        <w:t>)</w:t>
      </w:r>
    </w:p>
    <w:p w:rsidR="003A6965" w:rsidRP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R</m:t>
              </m:r>
              <m:r>
                <w:rPr>
                  <w:rFonts w:ascii="Cambria Math"/>
                </w:rPr>
                <m:t>.</m:t>
              </m:r>
              <m:r>
                <w:rPr>
                  <w:rFonts w:ascii="Cambria Math" w:hAnsi="Cambria Math"/>
                </w:rPr>
                <m:t>Operasional</m:t>
              </m:r>
            </m:sub>
          </m:sSub>
          <m:r>
            <w:rPr>
              <w:rFonts w:ascii="Cambria Math"/>
            </w:rPr>
            <m:t>=</m:t>
          </m:r>
          <m:sSub>
            <m:sSubPr>
              <m:ctrlPr>
                <w:rPr>
                  <w:rFonts w:ascii="Cambria Math" w:hAnsi="Cambria Math"/>
                  <w:i/>
                </w:rPr>
              </m:ctrlPr>
            </m:sSubPr>
            <m:e>
              <m:r>
                <w:rPr>
                  <w:rFonts w:ascii="Cambria Math" w:hAnsi="Cambria Math"/>
                </w:rPr>
                <m:t>h</m:t>
              </m:r>
            </m:e>
            <m:sub>
              <m:r>
                <w:rPr>
                  <w:rFonts w:ascii="Cambria Math" w:hAnsi="Cambria Math"/>
                </w:rPr>
                <m:t>air</m:t>
              </m:r>
            </m:sub>
          </m:sSub>
          <m:r>
            <w:rPr>
              <w:rFonts w:asci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freeboard</m:t>
              </m:r>
            </m:sub>
          </m:sSub>
        </m:oMath>
      </m:oMathPara>
    </w:p>
    <w:p w:rsidR="003A6965" w:rsidRP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R</m:t>
              </m:r>
              <m:r>
                <w:rPr>
                  <w:rFonts w:ascii="Cambria Math"/>
                </w:rPr>
                <m:t>.</m:t>
              </m:r>
              <m:r>
                <w:rPr>
                  <w:rFonts w:ascii="Cambria Math" w:hAnsi="Cambria Math"/>
                </w:rPr>
                <m:t>Operasional</m:t>
              </m:r>
            </m:sub>
          </m:sSub>
          <m:r>
            <w:rPr>
              <w:rFonts w:ascii="Cambria Math"/>
            </w:rPr>
            <m:t>=3</m:t>
          </m:r>
          <m:r>
            <w:rPr>
              <w:rFonts w:ascii="Cambria Math" w:hAnsi="Cambria Math"/>
            </w:rPr>
            <m:t>m</m:t>
          </m:r>
          <m:r>
            <w:rPr>
              <w:rFonts w:ascii="Cambria Math"/>
            </w:rPr>
            <m:t>+</m:t>
          </m:r>
          <m:d>
            <m:dPr>
              <m:ctrlPr>
                <w:rPr>
                  <w:rFonts w:ascii="Cambria Math" w:hAnsi="Cambria Math"/>
                  <w:i/>
                </w:rPr>
              </m:ctrlPr>
            </m:dPr>
            <m:e>
              <m:r>
                <w:rPr>
                  <w:rFonts w:ascii="Cambria Math"/>
                </w:rPr>
                <m:t xml:space="preserve">20% </m:t>
              </m:r>
              <m:r>
                <w:rPr>
                  <w:rFonts w:ascii="Cambria Math" w:hAnsi="Cambria Math"/>
                </w:rPr>
                <m:t>x</m:t>
              </m:r>
              <m:r>
                <w:rPr>
                  <w:rFonts w:ascii="Cambria Math"/>
                </w:rPr>
                <m:t xml:space="preserve"> 3</m:t>
              </m:r>
              <m:r>
                <w:rPr>
                  <w:rFonts w:ascii="Cambria Math" w:hAnsi="Cambria Math"/>
                </w:rPr>
                <m:t>m</m:t>
              </m:r>
            </m:e>
          </m:d>
        </m:oMath>
      </m:oMathPara>
    </w:p>
    <w:p w:rsid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R</m:t>
              </m:r>
              <m:r>
                <w:rPr>
                  <w:rFonts w:ascii="Cambria Math"/>
                </w:rPr>
                <m:t>.</m:t>
              </m:r>
              <m:r>
                <w:rPr>
                  <w:rFonts w:ascii="Cambria Math" w:hAnsi="Cambria Math"/>
                </w:rPr>
                <m:t>Operasional</m:t>
              </m:r>
            </m:sub>
          </m:sSub>
          <m:r>
            <w:rPr>
              <w:rFonts w:ascii="Cambria Math"/>
            </w:rPr>
            <m:t>=3,6</m:t>
          </m:r>
          <m:r>
            <w:rPr>
              <w:rFonts w:ascii="Cambria Math" w:hAnsi="Cambria Math"/>
            </w:rPr>
            <m:t>m</m:t>
          </m:r>
        </m:oMath>
      </m:oMathPara>
    </w:p>
    <w:p w:rsidR="003A6965" w:rsidRPr="003A6965" w:rsidRDefault="003A6965" w:rsidP="003A6965">
      <w:pPr>
        <w:pStyle w:val="ListParagraph"/>
        <w:spacing w:line="360" w:lineRule="auto"/>
        <w:jc w:val="both"/>
        <w:rPr>
          <w:rFonts w:eastAsiaTheme="minorEastAsia"/>
        </w:rPr>
      </w:pPr>
    </w:p>
    <w:p w:rsidR="003A6965" w:rsidRPr="003A6965" w:rsidRDefault="003A6965" w:rsidP="00A93194">
      <w:pPr>
        <w:pStyle w:val="ListParagraph"/>
        <w:numPr>
          <w:ilvl w:val="0"/>
          <w:numId w:val="189"/>
        </w:numPr>
        <w:spacing w:line="360" w:lineRule="auto"/>
        <w:jc w:val="both"/>
        <w:rPr>
          <w:i/>
          <w:u w:val="single"/>
        </w:rPr>
      </w:pPr>
      <w:r w:rsidRPr="003A6965">
        <w:rPr>
          <w:i/>
          <w:u w:val="single"/>
        </w:rPr>
        <w:t>Debit Reservoir Operasional (Q</w:t>
      </w:r>
      <w:r w:rsidRPr="003A6965">
        <w:rPr>
          <w:i/>
          <w:u w:val="single"/>
          <w:vertAlign w:val="subscript"/>
        </w:rPr>
        <w:t>R.Operasional</w:t>
      </w:r>
      <w:r w:rsidRPr="003A6965">
        <w:rPr>
          <w:i/>
          <w:u w:val="single"/>
        </w:rPr>
        <w:t>)</w:t>
      </w:r>
    </w:p>
    <w:p w:rsidR="003A6965" w:rsidRPr="003A6965" w:rsidRDefault="003A6965" w:rsidP="003A6965">
      <w:pPr>
        <w:pStyle w:val="ListParagraph"/>
        <w:spacing w:line="360" w:lineRule="auto"/>
        <w:jc w:val="both"/>
      </w:pPr>
      <w:r w:rsidRPr="003A6965">
        <w:t>Asumsi kecepatan pada perpipaan reservoir operasional adalah 1,5 m/dtk</w:t>
      </w:r>
    </w:p>
    <w:p w:rsidR="003A6965" w:rsidRP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R</m:t>
              </m:r>
              <m:r>
                <w:rPr>
                  <w:rFonts w:ascii="Cambria Math"/>
                </w:rPr>
                <m:t>.</m:t>
              </m:r>
              <m:r>
                <w:rPr>
                  <w:rFonts w:ascii="Cambria Math" w:hAnsi="Cambria Math"/>
                </w:rPr>
                <m:t>Operasional</m:t>
              </m:r>
            </m:sub>
          </m:sSub>
          <m:r>
            <w:rPr>
              <w:rFonts w:ascii="Cambria Math"/>
            </w:rPr>
            <m:t>=</m:t>
          </m:r>
          <m:r>
            <w:rPr>
              <w:rFonts w:ascii="Cambria Math" w:hAnsi="Cambria Math"/>
            </w:rPr>
            <m:t>V</m:t>
          </m:r>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R</m:t>
              </m:r>
              <m:r>
                <w:rPr>
                  <w:rFonts w:ascii="Cambria Math"/>
                </w:rPr>
                <m:t>.</m:t>
              </m:r>
              <m:r>
                <w:rPr>
                  <w:rFonts w:ascii="Cambria Math" w:hAnsi="Cambria Math"/>
                </w:rPr>
                <m:t>Operasional</m:t>
              </m:r>
            </m:sub>
          </m:sSub>
        </m:oMath>
      </m:oMathPara>
    </w:p>
    <w:p w:rsidR="003A6965" w:rsidRDefault="00FB2263" w:rsidP="003A6965">
      <w:pPr>
        <w:pStyle w:val="ListParagraph"/>
        <w:spacing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R</m:t>
              </m:r>
              <m:r>
                <w:rPr>
                  <w:rFonts w:ascii="Cambria Math"/>
                </w:rPr>
                <m:t>.</m:t>
              </m:r>
              <m:r>
                <w:rPr>
                  <w:rFonts w:ascii="Cambria Math" w:hAnsi="Cambria Math"/>
                </w:rPr>
                <m:t>Operasional</m:t>
              </m:r>
            </m:sub>
          </m:sSub>
          <m:r>
            <w:rPr>
              <w:rFonts w:ascii="Cambria Math"/>
            </w:rPr>
            <m:t xml:space="preserve">= 1,5 </m:t>
          </m:r>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rPr>
                    <m:t>2</m:t>
                  </m:r>
                </m:sup>
              </m:sSup>
            </m:num>
            <m:den>
              <m:r>
                <w:rPr>
                  <w:rFonts w:ascii="Cambria Math" w:hAnsi="Cambria Math"/>
                </w:rPr>
                <m:t>dtk</m:t>
              </m:r>
            </m:den>
          </m:f>
          <m:r>
            <w:rPr>
              <w:rFonts w:ascii="Cambria Math"/>
            </w:rPr>
            <m:t xml:space="preserve"> </m:t>
          </m:r>
          <m:r>
            <w:rPr>
              <w:rFonts w:ascii="Cambria Math" w:hAnsi="Cambria Math"/>
            </w:rPr>
            <m:t>x</m:t>
          </m:r>
          <m:r>
            <w:rPr>
              <w:rFonts w:ascii="Cambria Math"/>
            </w:rPr>
            <m:t xml:space="preserve"> 10,70 </m:t>
          </m:r>
          <m:sSup>
            <m:sSupPr>
              <m:ctrlPr>
                <w:rPr>
                  <w:rFonts w:ascii="Cambria Math" w:hAnsi="Cambria Math"/>
                  <w:i/>
                </w:rPr>
              </m:ctrlPr>
            </m:sSupPr>
            <m:e>
              <m:r>
                <w:rPr>
                  <w:rFonts w:ascii="Cambria Math" w:hAnsi="Cambria Math"/>
                </w:rPr>
                <m:t>m</m:t>
              </m:r>
            </m:e>
            <m:sup>
              <m:r>
                <w:rPr>
                  <w:rFonts w:ascii="Cambria Math"/>
                </w:rPr>
                <m:t>2</m:t>
              </m:r>
            </m:sup>
          </m:sSup>
          <m:r>
            <w:rPr>
              <w:rFonts w:ascii="Cambria Math"/>
            </w:rPr>
            <m:t xml:space="preserve">=16,05 </m:t>
          </m:r>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hAnsi="Cambria Math"/>
                </w:rPr>
                <m:t>dtk</m:t>
              </m:r>
            </m:den>
          </m:f>
        </m:oMath>
      </m:oMathPara>
    </w:p>
    <w:p w:rsidR="003A6965" w:rsidRDefault="003A6965" w:rsidP="003A6965">
      <w:pPr>
        <w:pStyle w:val="ListParagraph"/>
        <w:spacing w:line="360" w:lineRule="auto"/>
        <w:jc w:val="both"/>
        <w:rPr>
          <w:rFonts w:eastAsiaTheme="minorEastAsia"/>
        </w:rPr>
      </w:pPr>
    </w:p>
    <w:p w:rsidR="003A6965" w:rsidRPr="003A6965" w:rsidRDefault="003A6965" w:rsidP="00A93194">
      <w:pPr>
        <w:pStyle w:val="ListParagraph"/>
        <w:numPr>
          <w:ilvl w:val="0"/>
          <w:numId w:val="189"/>
        </w:numPr>
        <w:spacing w:line="360" w:lineRule="auto"/>
        <w:jc w:val="both"/>
        <w:rPr>
          <w:i/>
          <w:u w:val="single"/>
        </w:rPr>
      </w:pPr>
      <w:r w:rsidRPr="003A6965">
        <w:rPr>
          <w:i/>
          <w:u w:val="single"/>
        </w:rPr>
        <w:t>Sistem Perpipaan Reservoir Operasional</w:t>
      </w:r>
    </w:p>
    <w:p w:rsidR="003A6965" w:rsidRPr="003A6965" w:rsidRDefault="003A6965" w:rsidP="00A93194">
      <w:pPr>
        <w:pStyle w:val="ListParagraph"/>
        <w:numPr>
          <w:ilvl w:val="0"/>
          <w:numId w:val="192"/>
        </w:numPr>
        <w:spacing w:line="360" w:lineRule="auto"/>
        <w:ind w:left="993"/>
        <w:jc w:val="both"/>
        <w:rPr>
          <w:b/>
        </w:rPr>
      </w:pPr>
      <w:r w:rsidRPr="003A6965">
        <w:rPr>
          <w:b/>
        </w:rPr>
        <w:t>Pipa Pembawa</w:t>
      </w:r>
    </w:p>
    <w:p w:rsidR="003A6965" w:rsidRPr="003A6965" w:rsidRDefault="003A6965" w:rsidP="003A6965">
      <w:pPr>
        <w:pStyle w:val="ListParagraph"/>
        <w:spacing w:line="360" w:lineRule="auto"/>
        <w:ind w:left="993"/>
        <w:jc w:val="both"/>
        <w:rPr>
          <w:i/>
        </w:rPr>
      </w:pPr>
      <w:r w:rsidRPr="003A6965">
        <w:rPr>
          <w:i/>
        </w:rPr>
        <w:t>Direncanakan :</w:t>
      </w:r>
    </w:p>
    <w:p w:rsidR="003A6965" w:rsidRPr="003A6965" w:rsidRDefault="003A6965" w:rsidP="00A93194">
      <w:pPr>
        <w:pStyle w:val="ListParagraph"/>
        <w:numPr>
          <w:ilvl w:val="0"/>
          <w:numId w:val="190"/>
        </w:numPr>
        <w:spacing w:line="360" w:lineRule="auto"/>
        <w:jc w:val="both"/>
      </w:pPr>
      <w:r w:rsidRPr="003A6965">
        <w:t xml:space="preserve">Diameter pipa pembawa </w:t>
      </w:r>
      <w:r w:rsidRPr="003A6965">
        <w:rPr>
          <w:i/>
        </w:rPr>
        <w:t>(d</w:t>
      </w:r>
      <w:r w:rsidRPr="003A6965">
        <w:rPr>
          <w:i/>
          <w:vertAlign w:val="subscript"/>
        </w:rPr>
        <w:t>pipa pembawa</w:t>
      </w:r>
      <w:r w:rsidRPr="003A6965">
        <w:rPr>
          <w:i/>
        </w:rPr>
        <w:t>)</w:t>
      </w:r>
      <w:r w:rsidRPr="003A6965">
        <w:tab/>
        <w:t>= 6 inch = 0,1524 m</w:t>
      </w:r>
    </w:p>
    <w:p w:rsidR="003A6965" w:rsidRPr="003A6965" w:rsidRDefault="003A6965" w:rsidP="00A93194">
      <w:pPr>
        <w:pStyle w:val="ListParagraph"/>
        <w:numPr>
          <w:ilvl w:val="0"/>
          <w:numId w:val="190"/>
        </w:numPr>
        <w:spacing w:line="360" w:lineRule="auto"/>
        <w:jc w:val="both"/>
      </w:pPr>
      <w:r w:rsidRPr="003A6965">
        <w:t xml:space="preserve">Panjang pipa pembawa </w:t>
      </w:r>
      <w:r w:rsidRPr="003A6965">
        <w:rPr>
          <w:i/>
        </w:rPr>
        <w:t>(P</w:t>
      </w:r>
      <w:r w:rsidRPr="003A6965">
        <w:rPr>
          <w:i/>
          <w:vertAlign w:val="subscript"/>
        </w:rPr>
        <w:t>pipa pembawa</w:t>
      </w:r>
      <w:r w:rsidRPr="003A6965">
        <w:rPr>
          <w:i/>
        </w:rPr>
        <w:t>)</w:t>
      </w:r>
      <w:r w:rsidRPr="003A6965">
        <w:tab/>
      </w:r>
      <w:r w:rsidRPr="003A6965">
        <w:tab/>
        <w:t>= 10 m</w:t>
      </w:r>
    </w:p>
    <w:p w:rsidR="003A6965" w:rsidRPr="003A6965" w:rsidRDefault="003A6965" w:rsidP="00A93194">
      <w:pPr>
        <w:pStyle w:val="ListParagraph"/>
        <w:numPr>
          <w:ilvl w:val="0"/>
          <w:numId w:val="190"/>
        </w:numPr>
        <w:spacing w:line="360" w:lineRule="auto"/>
        <w:jc w:val="both"/>
      </w:pPr>
      <w:r w:rsidRPr="003A6965">
        <w:t xml:space="preserve">Koefisien kekasaran pipa </w:t>
      </w:r>
      <w:r w:rsidRPr="003A6965">
        <w:rPr>
          <w:i/>
        </w:rPr>
        <w:t>(C)</w:t>
      </w:r>
      <w:r w:rsidRPr="003A6965">
        <w:tab/>
      </w:r>
      <w:r w:rsidRPr="003A6965">
        <w:tab/>
      </w:r>
      <w:r w:rsidRPr="003A6965">
        <w:tab/>
        <w:t xml:space="preserve">= 120 </w:t>
      </w:r>
    </w:p>
    <w:p w:rsidR="003A6965" w:rsidRPr="003A6965" w:rsidRDefault="003A6965" w:rsidP="00A93194">
      <w:pPr>
        <w:pStyle w:val="ListParagraph"/>
        <w:numPr>
          <w:ilvl w:val="0"/>
          <w:numId w:val="190"/>
        </w:numPr>
        <w:spacing w:line="360" w:lineRule="auto"/>
        <w:jc w:val="both"/>
      </w:pPr>
      <w:r w:rsidRPr="003A6965">
        <w:t xml:space="preserve">Kecepatan pengaliran dalam pipa </w:t>
      </w:r>
      <w:r w:rsidRPr="003A6965">
        <w:rPr>
          <w:i/>
        </w:rPr>
        <w:t>(V</w:t>
      </w:r>
      <w:r w:rsidRPr="003A6965">
        <w:rPr>
          <w:i/>
          <w:vertAlign w:val="subscript"/>
        </w:rPr>
        <w:t>aliran</w:t>
      </w:r>
      <w:r w:rsidRPr="003A6965">
        <w:rPr>
          <w:i/>
        </w:rPr>
        <w:t>)</w:t>
      </w:r>
      <w:r w:rsidRPr="003A6965">
        <w:tab/>
        <w:t>= 1,5 m/dtk</w:t>
      </w:r>
    </w:p>
    <w:p w:rsidR="003A6965" w:rsidRPr="003A6965" w:rsidRDefault="003A6965" w:rsidP="00A93194">
      <w:pPr>
        <w:pStyle w:val="ListParagraph"/>
        <w:numPr>
          <w:ilvl w:val="0"/>
          <w:numId w:val="190"/>
        </w:numPr>
        <w:spacing w:line="360" w:lineRule="auto"/>
        <w:jc w:val="both"/>
      </w:pPr>
      <w:r w:rsidRPr="003A6965">
        <w:t>Perlengkapan pipa pembawa :</w:t>
      </w:r>
    </w:p>
    <w:p w:rsidR="003A6965" w:rsidRPr="003A6965" w:rsidRDefault="003A6965" w:rsidP="003A6965">
      <w:pPr>
        <w:pStyle w:val="ListParagraph"/>
        <w:spacing w:line="360" w:lineRule="auto"/>
        <w:ind w:left="1440"/>
        <w:jc w:val="both"/>
      </w:pPr>
      <w:r w:rsidRPr="003A6965">
        <w:t>Gate valve</w:t>
      </w:r>
      <w:r w:rsidRPr="003A6965">
        <w:tab/>
        <w:t>= 1 buah</w:t>
      </w:r>
    </w:p>
    <w:p w:rsidR="003A6965" w:rsidRPr="003A6965" w:rsidRDefault="003A6965" w:rsidP="003A6965">
      <w:pPr>
        <w:pStyle w:val="ListParagraph"/>
        <w:spacing w:line="360" w:lineRule="auto"/>
        <w:ind w:left="1440"/>
        <w:jc w:val="both"/>
      </w:pPr>
      <w:r w:rsidRPr="003A6965">
        <w:t>Elbow 90</w:t>
      </w:r>
      <w:r w:rsidRPr="003A6965">
        <w:tab/>
        <w:t>= 1 buah</w:t>
      </w:r>
    </w:p>
    <w:p w:rsidR="003A6965" w:rsidRPr="003A6965" w:rsidRDefault="003A6965" w:rsidP="003A6965">
      <w:pPr>
        <w:pStyle w:val="ListParagraph"/>
        <w:spacing w:line="360" w:lineRule="auto"/>
        <w:ind w:left="993"/>
        <w:jc w:val="both"/>
      </w:pPr>
    </w:p>
    <w:p w:rsidR="003A6965" w:rsidRPr="003A6965" w:rsidRDefault="003A6965" w:rsidP="00A93194">
      <w:pPr>
        <w:pStyle w:val="ListParagraph"/>
        <w:numPr>
          <w:ilvl w:val="0"/>
          <w:numId w:val="193"/>
        </w:numPr>
        <w:spacing w:line="360" w:lineRule="auto"/>
        <w:ind w:left="1276"/>
        <w:jc w:val="both"/>
      </w:pPr>
      <w:r w:rsidRPr="003A6965">
        <w:t>Untuk menaikkan air dari reservoir umum ke reservoir operasional direncanakan mengunkaan pompa, dengan :</w:t>
      </w:r>
    </w:p>
    <w:p w:rsidR="003A6965" w:rsidRPr="003A6965" w:rsidRDefault="003A6965" w:rsidP="00A93194">
      <w:pPr>
        <w:pStyle w:val="ListParagraph"/>
        <w:numPr>
          <w:ilvl w:val="0"/>
          <w:numId w:val="197"/>
        </w:numPr>
        <w:spacing w:line="360" w:lineRule="auto"/>
        <w:ind w:left="1560"/>
        <w:jc w:val="both"/>
      </w:pPr>
      <w:r w:rsidRPr="003A6965">
        <w:t xml:space="preserve">Berat jenis air </w:t>
      </w:r>
      <w:r w:rsidRPr="003A6965">
        <w:rPr>
          <w:i/>
        </w:rPr>
        <w:t>(ρ</w:t>
      </w:r>
      <w:r w:rsidRPr="003A6965">
        <w:rPr>
          <w:i/>
          <w:vertAlign w:val="subscript"/>
        </w:rPr>
        <w:t>air</w:t>
      </w:r>
      <w:r w:rsidRPr="003A6965">
        <w:rPr>
          <w:i/>
        </w:rPr>
        <w:t>)</w:t>
      </w:r>
      <w:r w:rsidRPr="003A6965">
        <w:tab/>
        <w:t>= 0,99695 kg/L</w:t>
      </w:r>
    </w:p>
    <w:p w:rsidR="003A6965" w:rsidRPr="003A6965" w:rsidRDefault="003A6965" w:rsidP="00A93194">
      <w:pPr>
        <w:pStyle w:val="ListParagraph"/>
        <w:numPr>
          <w:ilvl w:val="0"/>
          <w:numId w:val="197"/>
        </w:numPr>
        <w:spacing w:line="360" w:lineRule="auto"/>
        <w:ind w:left="1560"/>
        <w:jc w:val="both"/>
      </w:pPr>
      <w:r w:rsidRPr="003A6965">
        <w:t>Percepatan gravitasi</w:t>
      </w:r>
      <w:r w:rsidRPr="003A6965">
        <w:tab/>
        <w:t>= 9,81 m/dtk</w:t>
      </w:r>
    </w:p>
    <w:p w:rsidR="003A6965" w:rsidRPr="003A6965" w:rsidRDefault="003A6965" w:rsidP="00A93194">
      <w:pPr>
        <w:pStyle w:val="ListParagraph"/>
        <w:numPr>
          <w:ilvl w:val="0"/>
          <w:numId w:val="197"/>
        </w:numPr>
        <w:spacing w:line="360" w:lineRule="auto"/>
        <w:ind w:left="1560"/>
        <w:jc w:val="both"/>
      </w:pPr>
      <w:r w:rsidRPr="003A6965">
        <w:t>Efisiensi pompa</w:t>
      </w:r>
      <w:r w:rsidRPr="003A6965">
        <w:tab/>
        <w:t>= 75%</w:t>
      </w:r>
    </w:p>
    <w:p w:rsidR="00F8355A" w:rsidRDefault="00F8355A" w:rsidP="003A6965">
      <w:pPr>
        <w:pStyle w:val="ListParagraph"/>
        <w:spacing w:line="360" w:lineRule="auto"/>
        <w:ind w:left="1276"/>
        <w:jc w:val="both"/>
        <w:rPr>
          <w:i/>
          <w:u w:val="single"/>
        </w:rPr>
      </w:pPr>
    </w:p>
    <w:p w:rsidR="00F8355A" w:rsidRDefault="00F8355A" w:rsidP="003A6965">
      <w:pPr>
        <w:pStyle w:val="ListParagraph"/>
        <w:spacing w:line="360" w:lineRule="auto"/>
        <w:ind w:left="1276"/>
        <w:jc w:val="both"/>
        <w:rPr>
          <w:i/>
          <w:u w:val="single"/>
        </w:rPr>
      </w:pPr>
    </w:p>
    <w:p w:rsidR="00F8355A" w:rsidRDefault="00F8355A" w:rsidP="003A6965">
      <w:pPr>
        <w:pStyle w:val="ListParagraph"/>
        <w:spacing w:line="360" w:lineRule="auto"/>
        <w:ind w:left="1276"/>
        <w:jc w:val="both"/>
        <w:rPr>
          <w:i/>
          <w:u w:val="single"/>
        </w:rPr>
      </w:pPr>
    </w:p>
    <w:p w:rsidR="00F8355A" w:rsidRDefault="00F8355A" w:rsidP="003A6965">
      <w:pPr>
        <w:pStyle w:val="ListParagraph"/>
        <w:spacing w:line="360" w:lineRule="auto"/>
        <w:ind w:left="1276"/>
        <w:jc w:val="both"/>
        <w:rPr>
          <w:i/>
          <w:u w:val="single"/>
        </w:rPr>
      </w:pPr>
    </w:p>
    <w:p w:rsidR="00F8355A" w:rsidRDefault="00F8355A" w:rsidP="003A6965">
      <w:pPr>
        <w:pStyle w:val="ListParagraph"/>
        <w:spacing w:line="360" w:lineRule="auto"/>
        <w:ind w:left="1276"/>
        <w:jc w:val="both"/>
        <w:rPr>
          <w:i/>
          <w:u w:val="single"/>
        </w:rPr>
      </w:pPr>
    </w:p>
    <w:p w:rsidR="00F8355A" w:rsidRDefault="00F8355A" w:rsidP="003A6965">
      <w:pPr>
        <w:pStyle w:val="ListParagraph"/>
        <w:spacing w:line="360" w:lineRule="auto"/>
        <w:ind w:left="1276"/>
        <w:jc w:val="both"/>
        <w:rPr>
          <w:i/>
          <w:u w:val="single"/>
        </w:rPr>
      </w:pPr>
    </w:p>
    <w:p w:rsidR="003A6965" w:rsidRPr="003A6965" w:rsidRDefault="003A6965" w:rsidP="003A6965">
      <w:pPr>
        <w:pStyle w:val="ListParagraph"/>
        <w:spacing w:line="360" w:lineRule="auto"/>
        <w:ind w:left="1276"/>
        <w:jc w:val="both"/>
        <w:rPr>
          <w:i/>
          <w:u w:val="single"/>
        </w:rPr>
      </w:pPr>
      <w:r w:rsidRPr="003A6965">
        <w:rPr>
          <w:i/>
          <w:u w:val="single"/>
        </w:rPr>
        <w:lastRenderedPageBreak/>
        <w:t>Perhitungan :</w:t>
      </w:r>
    </w:p>
    <w:p w:rsidR="003A6965" w:rsidRPr="003A6965" w:rsidRDefault="003A6965" w:rsidP="00A93194">
      <w:pPr>
        <w:pStyle w:val="ListParagraph"/>
        <w:numPr>
          <w:ilvl w:val="0"/>
          <w:numId w:val="194"/>
        </w:numPr>
        <w:spacing w:line="360" w:lineRule="auto"/>
        <w:ind w:left="1560"/>
        <w:jc w:val="both"/>
        <w:rPr>
          <w:i/>
          <w:u w:val="single"/>
        </w:rPr>
      </w:pPr>
      <w:r w:rsidRPr="003A6965">
        <w:rPr>
          <w:i/>
          <w:u w:val="single"/>
        </w:rPr>
        <w:t>Luas permukaan pipa pembawa (A</w:t>
      </w:r>
      <w:r w:rsidRPr="003A6965">
        <w:rPr>
          <w:i/>
          <w:u w:val="single"/>
          <w:vertAlign w:val="subscript"/>
        </w:rPr>
        <w:t>pipa pembawa</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pipa</m:t>
              </m:r>
              <m:r>
                <w:rPr>
                  <w:rFonts w:ascii="Cambria Math"/>
                </w:rPr>
                <m:t xml:space="preserve"> </m:t>
              </m:r>
              <m:r>
                <w:rPr>
                  <w:rFonts w:ascii="Cambria Math" w:hAnsi="Cambria Math"/>
                </w:rPr>
                <m:t>pembawa</m:t>
              </m:r>
            </m:sub>
          </m:sSub>
          <m:r>
            <w:rPr>
              <w:rFonts w:ascii="Cambria Math"/>
            </w:rPr>
            <m:t>=</m:t>
          </m:r>
          <m:f>
            <m:fPr>
              <m:ctrlPr>
                <w:rPr>
                  <w:rFonts w:ascii="Cambria Math" w:hAnsi="Cambria Math"/>
                  <w:i/>
                </w:rPr>
              </m:ctrlPr>
            </m:fPr>
            <m:num>
              <m:r>
                <w:rPr>
                  <w:rFonts w:ascii="Cambria Math"/>
                </w:rPr>
                <m:t>1</m:t>
              </m:r>
            </m:num>
            <m:den>
              <m:r>
                <w:rPr>
                  <w:rFonts w:ascii="Cambria Math"/>
                </w:rPr>
                <m:t>4</m:t>
              </m:r>
            </m:den>
          </m:f>
          <m:r>
            <w:rPr>
              <w:rFonts w:ascii="Cambria Math"/>
            </w:rPr>
            <m:t xml:space="preserve"> </m:t>
          </m:r>
          <m:r>
            <w:rPr>
              <w:rFonts w:ascii="Cambria Math" w:hAnsi="Cambria Math"/>
            </w:rPr>
            <m:t>x</m:t>
          </m:r>
          <m:r>
            <w:rPr>
              <w:rFonts w:ascii="Cambria Math"/>
            </w:rPr>
            <m:t xml:space="preserve"> </m:t>
          </m:r>
          <m:r>
            <w:rPr>
              <w:rFonts w:ascii="Cambria Math" w:hAnsi="Cambria Math"/>
            </w:rPr>
            <m:t>π</m:t>
          </m:r>
          <m:r>
            <w:rPr>
              <w:rFonts w:ascii="Cambria Math"/>
            </w:rPr>
            <m:t xml:space="preserve"> </m:t>
          </m:r>
          <m:r>
            <w:rPr>
              <w:rFonts w:ascii="Cambria Math" w:hAnsi="Cambria Math"/>
            </w:rPr>
            <m:t>x</m:t>
          </m:r>
          <m:r>
            <w:rPr>
              <w:rFonts w:ascii="Cambria Math"/>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pipa</m:t>
                      </m:r>
                      <m:r>
                        <w:rPr>
                          <w:rFonts w:ascii="Cambria Math"/>
                        </w:rPr>
                        <m:t xml:space="preserve"> </m:t>
                      </m:r>
                      <m:r>
                        <w:rPr>
                          <w:rFonts w:ascii="Cambria Math" w:hAnsi="Cambria Math"/>
                        </w:rPr>
                        <m:t>pembawa</m:t>
                      </m:r>
                    </m:sub>
                  </m:sSub>
                </m:e>
              </m:d>
            </m:e>
            <m:sup>
              <m:r>
                <w:rPr>
                  <w:rFonts w:ascii="Cambria Math"/>
                </w:rPr>
                <m:t>2</m:t>
              </m:r>
            </m:sup>
          </m:sSup>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pipa</m:t>
              </m:r>
              <m:r>
                <w:rPr>
                  <w:rFonts w:ascii="Cambria Math"/>
                </w:rPr>
                <m:t xml:space="preserve"> </m:t>
              </m:r>
              <m:r>
                <w:rPr>
                  <w:rFonts w:ascii="Cambria Math" w:hAnsi="Cambria Math"/>
                </w:rPr>
                <m:t>pembawa</m:t>
              </m:r>
            </m:sub>
          </m:sSub>
          <m:r>
            <w:rPr>
              <w:rFonts w:ascii="Cambria Math"/>
            </w:rPr>
            <m:t>=</m:t>
          </m:r>
          <m:f>
            <m:fPr>
              <m:ctrlPr>
                <w:rPr>
                  <w:rFonts w:ascii="Cambria Math" w:hAnsi="Cambria Math"/>
                  <w:i/>
                </w:rPr>
              </m:ctrlPr>
            </m:fPr>
            <m:num>
              <m:r>
                <w:rPr>
                  <w:rFonts w:ascii="Cambria Math"/>
                </w:rPr>
                <m:t>1</m:t>
              </m:r>
            </m:num>
            <m:den>
              <m:r>
                <w:rPr>
                  <w:rFonts w:ascii="Cambria Math"/>
                </w:rPr>
                <m:t>4</m:t>
              </m:r>
            </m:den>
          </m:f>
          <m:r>
            <w:rPr>
              <w:rFonts w:ascii="Cambria Math"/>
            </w:rPr>
            <m:t xml:space="preserve"> </m:t>
          </m:r>
          <m:r>
            <w:rPr>
              <w:rFonts w:ascii="Cambria Math" w:hAnsi="Cambria Math"/>
            </w:rPr>
            <m:t>x</m:t>
          </m:r>
          <m:r>
            <w:rPr>
              <w:rFonts w:ascii="Cambria Math"/>
            </w:rPr>
            <m:t xml:space="preserve"> 3,14 </m:t>
          </m:r>
          <m:r>
            <w:rPr>
              <w:rFonts w:ascii="Cambria Math" w:hAnsi="Cambria Math"/>
            </w:rPr>
            <m:t>x</m:t>
          </m:r>
          <m:r>
            <w:rPr>
              <w:rFonts w:ascii="Cambria Math"/>
            </w:rPr>
            <m:t xml:space="preserve"> </m:t>
          </m:r>
          <m:sSup>
            <m:sSupPr>
              <m:ctrlPr>
                <w:rPr>
                  <w:rFonts w:ascii="Cambria Math" w:hAnsi="Cambria Math"/>
                  <w:i/>
                </w:rPr>
              </m:ctrlPr>
            </m:sSupPr>
            <m:e>
              <m:d>
                <m:dPr>
                  <m:ctrlPr>
                    <w:rPr>
                      <w:rFonts w:ascii="Cambria Math" w:hAnsi="Cambria Math"/>
                      <w:i/>
                    </w:rPr>
                  </m:ctrlPr>
                </m:dPr>
                <m:e>
                  <m:r>
                    <w:rPr>
                      <w:rFonts w:ascii="Cambria Math"/>
                    </w:rPr>
                    <m:t>0,1524</m:t>
                  </m:r>
                  <m:r>
                    <w:rPr>
                      <w:rFonts w:ascii="Cambria Math" w:hAnsi="Cambria Math"/>
                    </w:rPr>
                    <m:t>m</m:t>
                  </m:r>
                </m:e>
              </m:d>
            </m:e>
            <m:sup>
              <m:r>
                <w:rPr>
                  <w:rFonts w:ascii="Cambria Math"/>
                </w:rPr>
                <m:t>2</m:t>
              </m:r>
            </m:sup>
          </m:sSup>
        </m:oMath>
      </m:oMathPara>
    </w:p>
    <w:p w:rsidR="003A6965" w:rsidRDefault="00FB2263" w:rsidP="003A6965">
      <w:pPr>
        <w:pStyle w:val="ListParagraph"/>
        <w:spacing w:line="360" w:lineRule="auto"/>
        <w:ind w:left="156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=0,018 </m:t>
          </m:r>
          <m:sSup>
            <m:sSupPr>
              <m:ctrlPr>
                <w:rPr>
                  <w:rFonts w:ascii="Cambria Math" w:hAnsi="Cambria Math"/>
                  <w:i/>
                </w:rPr>
              </m:ctrlPr>
            </m:sSupPr>
            <m:e>
              <m:r>
                <w:rPr>
                  <w:rFonts w:ascii="Cambria Math" w:hAnsi="Cambria Math"/>
                </w:rPr>
                <m:t>m</m:t>
              </m:r>
            </m:e>
            <m:sup>
              <m:r>
                <w:rPr>
                  <w:rFonts w:ascii="Cambria Math"/>
                </w:rPr>
                <m:t>2</m:t>
              </m:r>
            </m:sup>
          </m:sSup>
        </m:oMath>
      </m:oMathPara>
    </w:p>
    <w:p w:rsidR="003A6965" w:rsidRPr="003A6965" w:rsidRDefault="003A6965" w:rsidP="003A6965">
      <w:pPr>
        <w:pStyle w:val="ListParagraph"/>
        <w:spacing w:line="360" w:lineRule="auto"/>
        <w:ind w:left="1560"/>
        <w:jc w:val="both"/>
      </w:pPr>
    </w:p>
    <w:p w:rsidR="003A6965" w:rsidRPr="003A6965" w:rsidRDefault="003A6965" w:rsidP="00A93194">
      <w:pPr>
        <w:pStyle w:val="ListParagraph"/>
        <w:numPr>
          <w:ilvl w:val="0"/>
          <w:numId w:val="194"/>
        </w:numPr>
        <w:spacing w:line="360" w:lineRule="auto"/>
        <w:ind w:left="1560"/>
        <w:jc w:val="both"/>
        <w:rPr>
          <w:i/>
          <w:u w:val="single"/>
        </w:rPr>
      </w:pPr>
      <w:r w:rsidRPr="003A6965">
        <w:rPr>
          <w:i/>
          <w:u w:val="single"/>
        </w:rPr>
        <w:t>Debit pipa pembawa (Q</w:t>
      </w:r>
      <w:r w:rsidRPr="003A6965">
        <w:rPr>
          <w:i/>
          <w:u w:val="single"/>
          <w:vertAlign w:val="subscript"/>
        </w:rPr>
        <w:t>pipa pembawa</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pipa</m:t>
              </m:r>
              <m:r>
                <w:rPr>
                  <w:rFonts w:ascii="Cambria Math"/>
                </w:rPr>
                <m:t xml:space="preserve"> </m:t>
              </m:r>
              <m:r>
                <w:rPr>
                  <w:rFonts w:ascii="Cambria Math" w:hAnsi="Cambria Math"/>
                </w:rPr>
                <m:t>pembawa</m:t>
              </m:r>
            </m:sub>
          </m:sSub>
          <m:r>
            <w:rPr>
              <w:rFonts w:ascii="Cambria Math"/>
            </w:rPr>
            <m:t>=</m:t>
          </m:r>
          <m:sSub>
            <m:sSubPr>
              <m:ctrlPr>
                <w:rPr>
                  <w:rFonts w:ascii="Cambria Math" w:hAnsi="Cambria Math"/>
                  <w:i/>
                </w:rPr>
              </m:ctrlPr>
            </m:sSubPr>
            <m:e>
              <m:r>
                <w:rPr>
                  <w:rFonts w:ascii="Cambria Math" w:hAnsi="Cambria Math"/>
                </w:rPr>
                <m:t>A</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pipa</m:t>
              </m:r>
              <m:r>
                <w:rPr>
                  <w:rFonts w:ascii="Cambria Math"/>
                </w:rPr>
                <m:t xml:space="preserve"> </m:t>
              </m:r>
              <m:r>
                <w:rPr>
                  <w:rFonts w:ascii="Cambria Math" w:hAnsi="Cambria Math"/>
                </w:rPr>
                <m:t>pembawa</m:t>
              </m:r>
            </m:sub>
          </m:sSub>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=0,018 </m:t>
          </m:r>
          <m:sSup>
            <m:sSupPr>
              <m:ctrlPr>
                <w:rPr>
                  <w:rFonts w:ascii="Cambria Math" w:hAnsi="Cambria Math"/>
                  <w:i/>
                </w:rPr>
              </m:ctrlPr>
            </m:sSupPr>
            <m:e>
              <m:r>
                <w:rPr>
                  <w:rFonts w:ascii="Cambria Math" w:hAnsi="Cambria Math"/>
                </w:rPr>
                <m:t>m</m:t>
              </m:r>
            </m:e>
            <m:sup>
              <m:r>
                <w:rPr>
                  <w:rFonts w:ascii="Cambria Math"/>
                </w:rPr>
                <m:t>2</m:t>
              </m:r>
            </m:sup>
          </m:sSup>
          <m:r>
            <w:rPr>
              <w:rFonts w:ascii="Cambria Math"/>
            </w:rPr>
            <m:t xml:space="preserve"> </m:t>
          </m:r>
          <m:r>
            <w:rPr>
              <w:rFonts w:ascii="Cambria Math" w:hAnsi="Cambria Math"/>
            </w:rPr>
            <m:t>x</m:t>
          </m:r>
          <m:r>
            <w:rPr>
              <w:rFonts w:ascii="Cambria Math"/>
            </w:rPr>
            <m:t xml:space="preserve"> 1,5</m:t>
          </m:r>
          <m:f>
            <m:fPr>
              <m:type m:val="lin"/>
              <m:ctrlPr>
                <w:rPr>
                  <w:rFonts w:ascii="Cambria Math" w:hAnsi="Cambria Math"/>
                  <w:i/>
                </w:rPr>
              </m:ctrlPr>
            </m:fPr>
            <m:num>
              <m:r>
                <w:rPr>
                  <w:rFonts w:ascii="Cambria Math" w:hAnsi="Cambria Math"/>
                </w:rPr>
                <m:t>m</m:t>
              </m:r>
            </m:num>
            <m:den>
              <m:r>
                <w:rPr>
                  <w:rFonts w:ascii="Cambria Math" w:hAnsi="Cambria Math"/>
                </w:rPr>
                <m:t>dtk</m:t>
              </m:r>
            </m:den>
          </m:f>
        </m:oMath>
      </m:oMathPara>
    </w:p>
    <w:p w:rsid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=0,027 </m:t>
          </m:r>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hAnsi="Cambria Math"/>
                </w:rPr>
                <m:t>dtk</m:t>
              </m:r>
            </m:den>
          </m:f>
          <m:r>
            <w:rPr>
              <w:rFonts w:ascii="Cambria Math"/>
            </w:rPr>
            <m:t xml:space="preserve"> </m:t>
          </m:r>
        </m:oMath>
      </m:oMathPara>
    </w:p>
    <w:p w:rsidR="003A6965" w:rsidRPr="003A6965" w:rsidRDefault="003A6965" w:rsidP="003A6965">
      <w:pPr>
        <w:pStyle w:val="ListParagraph"/>
        <w:spacing w:line="360" w:lineRule="auto"/>
        <w:ind w:left="1560"/>
        <w:jc w:val="both"/>
        <w:rPr>
          <w:rFonts w:eastAsiaTheme="minorEastAsia"/>
        </w:rPr>
      </w:pPr>
    </w:p>
    <w:p w:rsidR="003A6965" w:rsidRPr="003A6965" w:rsidRDefault="003A6965" w:rsidP="00A93194">
      <w:pPr>
        <w:pStyle w:val="ListParagraph"/>
        <w:numPr>
          <w:ilvl w:val="0"/>
          <w:numId w:val="194"/>
        </w:numPr>
        <w:spacing w:line="360" w:lineRule="auto"/>
        <w:ind w:left="1560"/>
        <w:jc w:val="both"/>
        <w:rPr>
          <w:i/>
          <w:u w:val="single"/>
        </w:rPr>
      </w:pPr>
      <w:r w:rsidRPr="003A6965">
        <w:rPr>
          <w:i/>
          <w:u w:val="single"/>
        </w:rPr>
        <w:t>Kemiringan pipa pembawa (S</w:t>
      </w:r>
      <w:r w:rsidRPr="003A6965">
        <w:rPr>
          <w:i/>
          <w:u w:val="single"/>
          <w:vertAlign w:val="subscript"/>
        </w:rPr>
        <w:t>pipa pembawa</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pembawa</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pipa</m:t>
                          </m:r>
                          <m:r>
                            <w:rPr>
                              <w:rFonts w:ascii="Cambria Math"/>
                            </w:rPr>
                            <m:t xml:space="preserve"> </m:t>
                          </m:r>
                          <m:r>
                            <w:rPr>
                              <w:rFonts w:ascii="Cambria Math" w:hAnsi="Cambria Math"/>
                            </w:rPr>
                            <m:t>pembawa</m:t>
                          </m:r>
                        </m:sub>
                      </m:sSub>
                    </m:num>
                    <m:den>
                      <m:r>
                        <w:rPr>
                          <w:rFonts w:ascii="Cambria Math"/>
                        </w:rPr>
                        <m:t xml:space="preserve">0,2785 </m:t>
                      </m:r>
                      <m:r>
                        <w:rPr>
                          <w:rFonts w:ascii="Cambria Math" w:hAnsi="Cambria Math"/>
                        </w:rPr>
                        <m:t>x</m:t>
                      </m:r>
                      <m:r>
                        <w:rPr>
                          <w:rFonts w:ascii="Cambria Math"/>
                        </w:rPr>
                        <m:t xml:space="preserve"> </m:t>
                      </m:r>
                      <m:r>
                        <w:rPr>
                          <w:rFonts w:ascii="Cambria Math" w:hAnsi="Cambria Math"/>
                        </w:rPr>
                        <m:t>C</m:t>
                      </m:r>
                      <m:r>
                        <w:rPr>
                          <w:rFonts w:ascii="Cambria Math"/>
                        </w:rPr>
                        <m:t xml:space="preserve"> </m:t>
                      </m:r>
                      <m:r>
                        <w:rPr>
                          <w:rFonts w:ascii="Cambria Math" w:hAnsi="Cambria Math"/>
                        </w:rPr>
                        <m:t>x</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pipa</m:t>
                                  </m:r>
                                  <m:r>
                                    <w:rPr>
                                      <w:rFonts w:ascii="Cambria Math"/>
                                    </w:rPr>
                                    <m:t xml:space="preserve"> </m:t>
                                  </m:r>
                                  <m:r>
                                    <w:rPr>
                                      <w:rFonts w:ascii="Cambria Math" w:hAnsi="Cambria Math"/>
                                    </w:rPr>
                                    <m:t>pembawa</m:t>
                                  </m:r>
                                </m:sub>
                              </m:sSub>
                            </m:e>
                          </m:d>
                        </m:e>
                        <m:sup>
                          <m:r>
                            <w:rPr>
                              <w:rFonts w:ascii="Cambria Math"/>
                            </w:rPr>
                            <m:t>2,63</m:t>
                          </m:r>
                        </m:sup>
                      </m:sSup>
                      <m:r>
                        <w:rPr>
                          <w:rFonts w:ascii="Cambria Math"/>
                        </w:rPr>
                        <m:t xml:space="preserve"> </m:t>
                      </m:r>
                    </m:den>
                  </m:f>
                </m:e>
              </m:d>
            </m:e>
            <m:sup>
              <m:f>
                <m:fPr>
                  <m:type m:val="skw"/>
                  <m:ctrlPr>
                    <w:rPr>
                      <w:rFonts w:ascii="Cambria Math" w:hAnsi="Cambria Math"/>
                      <w:i/>
                    </w:rPr>
                  </m:ctrlPr>
                </m:fPr>
                <m:num>
                  <m:r>
                    <w:rPr>
                      <w:rFonts w:ascii="Cambria Math"/>
                    </w:rPr>
                    <m:t>1</m:t>
                  </m:r>
                </m:num>
                <m:den>
                  <m:r>
                    <w:rPr>
                      <w:rFonts w:ascii="Cambria Math"/>
                    </w:rPr>
                    <m:t>0,54</m:t>
                  </m:r>
                </m:den>
              </m:f>
            </m:sup>
          </m:sSup>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pembawa</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 xml:space="preserve">0,027 </m:t>
                      </m:r>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hAnsi="Cambria Math"/>
                            </w:rPr>
                            <m:t>dtk</m:t>
                          </m:r>
                        </m:den>
                      </m:f>
                    </m:num>
                    <m:den>
                      <m:r>
                        <w:rPr>
                          <w:rFonts w:ascii="Cambria Math"/>
                        </w:rPr>
                        <m:t xml:space="preserve">0,2785 </m:t>
                      </m:r>
                      <m:r>
                        <w:rPr>
                          <w:rFonts w:ascii="Cambria Math" w:hAnsi="Cambria Math"/>
                        </w:rPr>
                        <m:t>x</m:t>
                      </m:r>
                      <m:r>
                        <w:rPr>
                          <w:rFonts w:ascii="Cambria Math"/>
                        </w:rPr>
                        <m:t xml:space="preserve"> </m:t>
                      </m:r>
                      <m:r>
                        <w:rPr>
                          <w:rFonts w:ascii="Cambria Math" w:hAnsi="Cambria Math"/>
                        </w:rPr>
                        <m:t>C</m:t>
                      </m:r>
                      <m:r>
                        <w:rPr>
                          <w:rFonts w:ascii="Cambria Math"/>
                        </w:rPr>
                        <m:t xml:space="preserve"> </m:t>
                      </m:r>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rPr>
                                <m:t>0,1524</m:t>
                              </m:r>
                              <m:r>
                                <w:rPr>
                                  <w:rFonts w:ascii="Cambria Math" w:hAnsi="Cambria Math"/>
                                </w:rPr>
                                <m:t>m</m:t>
                              </m:r>
                            </m:e>
                          </m:d>
                        </m:e>
                        <m:sup>
                          <m:r>
                            <w:rPr>
                              <w:rFonts w:ascii="Cambria Math"/>
                            </w:rPr>
                            <m:t>2,63</m:t>
                          </m:r>
                        </m:sup>
                      </m:sSup>
                      <m:r>
                        <w:rPr>
                          <w:rFonts w:ascii="Cambria Math"/>
                        </w:rPr>
                        <m:t xml:space="preserve"> </m:t>
                      </m:r>
                    </m:den>
                  </m:f>
                </m:e>
              </m:d>
            </m:e>
            <m:sup>
              <m:f>
                <m:fPr>
                  <m:type m:val="skw"/>
                  <m:ctrlPr>
                    <w:rPr>
                      <w:rFonts w:ascii="Cambria Math" w:hAnsi="Cambria Math"/>
                      <w:i/>
                    </w:rPr>
                  </m:ctrlPr>
                </m:fPr>
                <m:num>
                  <m:r>
                    <w:rPr>
                      <w:rFonts w:ascii="Cambria Math"/>
                    </w:rPr>
                    <m:t>1</m:t>
                  </m:r>
                </m:num>
                <m:den>
                  <m:r>
                    <w:rPr>
                      <w:rFonts w:ascii="Cambria Math"/>
                    </w:rPr>
                    <m:t>0,54</m:t>
                  </m:r>
                </m:den>
              </m:f>
            </m:sup>
          </m:sSup>
        </m:oMath>
      </m:oMathPara>
    </w:p>
    <w:p w:rsid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=0,018 </m:t>
          </m:r>
          <m:r>
            <w:rPr>
              <w:rFonts w:ascii="Cambria Math" w:hAnsi="Cambria Math"/>
            </w:rPr>
            <m:t>m</m:t>
          </m:r>
          <m:r>
            <w:rPr>
              <w:rFonts w:ascii="Cambria Math"/>
            </w:rPr>
            <m:t>/</m:t>
          </m:r>
          <m:r>
            <w:rPr>
              <w:rFonts w:ascii="Cambria Math" w:hAnsi="Cambria Math"/>
            </w:rPr>
            <m:t>m</m:t>
          </m:r>
        </m:oMath>
      </m:oMathPara>
    </w:p>
    <w:p w:rsidR="003A6965" w:rsidRPr="003A6965" w:rsidRDefault="003A6965" w:rsidP="003A6965">
      <w:pPr>
        <w:pStyle w:val="ListParagraph"/>
        <w:spacing w:line="360" w:lineRule="auto"/>
        <w:ind w:left="1560"/>
        <w:jc w:val="both"/>
        <w:rPr>
          <w:rFonts w:eastAsiaTheme="minorEastAsia"/>
        </w:rPr>
      </w:pPr>
    </w:p>
    <w:p w:rsidR="003A6965" w:rsidRPr="003A6965" w:rsidRDefault="003A6965" w:rsidP="00A93194">
      <w:pPr>
        <w:pStyle w:val="ListParagraph"/>
        <w:numPr>
          <w:ilvl w:val="0"/>
          <w:numId w:val="194"/>
        </w:numPr>
        <w:spacing w:line="360" w:lineRule="auto"/>
        <w:ind w:left="1560"/>
        <w:jc w:val="both"/>
        <w:rPr>
          <w:i/>
          <w:u w:val="single"/>
        </w:rPr>
      </w:pPr>
      <w:r w:rsidRPr="003A6965">
        <w:rPr>
          <w:i/>
          <w:u w:val="single"/>
        </w:rPr>
        <w:t>Kehilangan tekanan pada pipa pembawa (Hl</w:t>
      </w:r>
      <w:r w:rsidRPr="003A6965">
        <w:rPr>
          <w:i/>
          <w:u w:val="single"/>
          <w:vertAlign w:val="subscript"/>
        </w:rPr>
        <w:t>pipa pembawa</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pipa</m:t>
              </m:r>
              <m:r>
                <w:rPr>
                  <w:rFonts w:ascii="Cambria Math"/>
                </w:rPr>
                <m:t xml:space="preserve"> </m:t>
              </m:r>
              <m:r>
                <w:rPr>
                  <w:rFonts w:ascii="Cambria Math" w:hAnsi="Cambria Math"/>
                </w:rPr>
                <m:t>pembawa</m:t>
              </m:r>
            </m:sub>
          </m:sSub>
          <m:r>
            <w:rPr>
              <w:rFonts w:ascii="Cambria Math"/>
            </w:rPr>
            <m:t>=</m:t>
          </m:r>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pipa</m:t>
              </m:r>
              <m:r>
                <w:rPr>
                  <w:rFonts w:ascii="Cambria Math"/>
                </w:rPr>
                <m:t xml:space="preserve"> </m:t>
              </m:r>
              <m:r>
                <w:rPr>
                  <w:rFonts w:ascii="Cambria Math" w:hAnsi="Cambria Math"/>
                </w:rPr>
                <m:t>pembawa</m:t>
              </m:r>
            </m:sub>
          </m:sSub>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=0,018 </m:t>
          </m:r>
          <m:r>
            <w:rPr>
              <w:rFonts w:ascii="Cambria Math" w:hAnsi="Cambria Math"/>
            </w:rPr>
            <m:t>m</m:t>
          </m:r>
          <m:r>
            <w:rPr>
              <w:rFonts w:ascii="Cambria Math"/>
            </w:rPr>
            <m:t>/</m:t>
          </m:r>
          <m:r>
            <w:rPr>
              <w:rFonts w:ascii="Cambria Math" w:hAnsi="Cambria Math"/>
            </w:rPr>
            <m:t>m</m:t>
          </m:r>
          <m:r>
            <w:rPr>
              <w:rFonts w:ascii="Cambria Math"/>
            </w:rPr>
            <m:t xml:space="preserve"> </m:t>
          </m:r>
          <m:r>
            <w:rPr>
              <w:rFonts w:ascii="Cambria Math" w:hAnsi="Cambria Math"/>
            </w:rPr>
            <m:t>x</m:t>
          </m:r>
          <m:r>
            <w:rPr>
              <w:rFonts w:ascii="Cambria Math"/>
            </w:rPr>
            <m:t xml:space="preserve"> 10</m:t>
          </m:r>
          <m:r>
            <w:rPr>
              <w:rFonts w:ascii="Cambria Math" w:hAnsi="Cambria Math"/>
            </w:rPr>
            <m:t>m</m:t>
          </m:r>
        </m:oMath>
      </m:oMathPara>
    </w:p>
    <w:p w:rsid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=0,18 </m:t>
          </m:r>
          <m:r>
            <w:rPr>
              <w:rFonts w:ascii="Cambria Math" w:hAnsi="Cambria Math"/>
            </w:rPr>
            <m:t>m</m:t>
          </m:r>
        </m:oMath>
      </m:oMathPara>
    </w:p>
    <w:p w:rsidR="003A6965" w:rsidRPr="003A6965" w:rsidRDefault="003A6965" w:rsidP="003A6965">
      <w:pPr>
        <w:pStyle w:val="ListParagraph"/>
        <w:spacing w:line="360" w:lineRule="auto"/>
        <w:ind w:left="1560"/>
        <w:jc w:val="both"/>
        <w:rPr>
          <w:rFonts w:eastAsiaTheme="minorEastAsia"/>
        </w:rPr>
      </w:pPr>
    </w:p>
    <w:p w:rsidR="003A6965" w:rsidRPr="003A6965" w:rsidRDefault="003A6965" w:rsidP="00A93194">
      <w:pPr>
        <w:pStyle w:val="ListParagraph"/>
        <w:numPr>
          <w:ilvl w:val="0"/>
          <w:numId w:val="194"/>
        </w:numPr>
        <w:spacing w:line="360" w:lineRule="auto"/>
        <w:ind w:left="1560"/>
        <w:jc w:val="both"/>
        <w:rPr>
          <w:i/>
          <w:u w:val="single"/>
        </w:rPr>
      </w:pPr>
      <w:r w:rsidRPr="003A6965">
        <w:rPr>
          <w:i/>
          <w:u w:val="single"/>
        </w:rPr>
        <w:t>Waktu yang diperlukan dalam pengisian reservoir operasional (T</w:t>
      </w:r>
      <w:r w:rsidRPr="003A6965">
        <w:rPr>
          <w:i/>
          <w:u w:val="single"/>
          <w:vertAlign w:val="subscript"/>
        </w:rPr>
        <w:t>R.Operasonal</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R</m:t>
              </m:r>
              <m:r>
                <w:rPr>
                  <w:rFonts w:ascii="Cambria Math"/>
                </w:rPr>
                <m:t>.</m:t>
              </m:r>
              <m:r>
                <w:rPr>
                  <w:rFonts w:ascii="Cambria Math" w:hAnsi="Cambria Math"/>
                </w:rPr>
                <m:t>Operasional</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r>
                    <w:rPr>
                      <w:rFonts w:ascii="Cambria Math"/>
                    </w:rPr>
                    <m:t>.</m:t>
                  </m:r>
                  <m:r>
                    <w:rPr>
                      <w:rFonts w:ascii="Cambria Math" w:hAnsi="Cambria Math"/>
                    </w:rPr>
                    <m:t>Operasional</m:t>
                  </m:r>
                </m:sub>
              </m:sSub>
            </m:num>
            <m:den>
              <m:sSub>
                <m:sSubPr>
                  <m:ctrlPr>
                    <w:rPr>
                      <w:rFonts w:ascii="Cambria Math" w:hAnsi="Cambria Math"/>
                      <w:i/>
                    </w:rPr>
                  </m:ctrlPr>
                </m:sSubPr>
                <m:e>
                  <m:r>
                    <w:rPr>
                      <w:rFonts w:ascii="Cambria Math" w:hAnsi="Cambria Math"/>
                    </w:rPr>
                    <m:t>Q</m:t>
                  </m:r>
                </m:e>
                <m:sub>
                  <m:r>
                    <w:rPr>
                      <w:rFonts w:ascii="Cambria Math" w:hAnsi="Cambria Math"/>
                    </w:rPr>
                    <m:t>pipa</m:t>
                  </m:r>
                  <m:r>
                    <w:rPr>
                      <w:rFonts w:ascii="Cambria Math"/>
                    </w:rPr>
                    <m:t xml:space="preserve"> </m:t>
                  </m:r>
                  <m:r>
                    <w:rPr>
                      <w:rFonts w:ascii="Cambria Math" w:hAnsi="Cambria Math"/>
                    </w:rPr>
                    <m:t>pembawa</m:t>
                  </m:r>
                </m:sub>
              </m:sSub>
            </m:den>
          </m:f>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R</m:t>
              </m:r>
              <m:r>
                <w:rPr>
                  <w:rFonts w:ascii="Cambria Math"/>
                </w:rPr>
                <m:t>.</m:t>
              </m:r>
              <m:r>
                <w:rPr>
                  <w:rFonts w:ascii="Cambria Math" w:hAnsi="Cambria Math"/>
                </w:rPr>
                <m:t>Operasional</m:t>
              </m:r>
            </m:sub>
          </m:sSub>
          <m:r>
            <w:rPr>
              <w:rFonts w:ascii="Cambria Math"/>
            </w:rPr>
            <m:t>=</m:t>
          </m:r>
          <m:f>
            <m:fPr>
              <m:ctrlPr>
                <w:rPr>
                  <w:rFonts w:ascii="Cambria Math" w:hAnsi="Cambria Math"/>
                  <w:i/>
                </w:rPr>
              </m:ctrlPr>
            </m:fPr>
            <m:num>
              <m:r>
                <w:rPr>
                  <w:rFonts w:ascii="Cambria Math"/>
                </w:rPr>
                <m:t xml:space="preserve">32,1 </m:t>
              </m:r>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rPr>
                <m:t xml:space="preserve">0,027 </m:t>
              </m:r>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hAnsi="Cambria Math"/>
                    </w:rPr>
                    <m:t>dtk</m:t>
                  </m:r>
                </m:den>
              </m:f>
              <m:r>
                <w:rPr>
                  <w:rFonts w:ascii="Cambria Math"/>
                </w:rPr>
                <m:t xml:space="preserve"> </m:t>
              </m:r>
            </m:den>
          </m:f>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R</m:t>
              </m:r>
              <m:r>
                <w:rPr>
                  <w:rFonts w:ascii="Cambria Math"/>
                </w:rPr>
                <m:t>.</m:t>
              </m:r>
              <m:r>
                <w:rPr>
                  <w:rFonts w:ascii="Cambria Math" w:hAnsi="Cambria Math"/>
                </w:rPr>
                <m:t>Operasional</m:t>
              </m:r>
            </m:sub>
          </m:sSub>
          <m:r>
            <w:rPr>
              <w:rFonts w:ascii="Cambria Math"/>
            </w:rPr>
            <m:t xml:space="preserve">=1174 </m:t>
          </m:r>
          <m:r>
            <w:rPr>
              <w:rFonts w:ascii="Cambria Math" w:hAnsi="Cambria Math"/>
            </w:rPr>
            <m:t>dtk</m:t>
          </m:r>
          <m:r>
            <w:rPr>
              <w:rFonts w:ascii="Cambria Math"/>
            </w:rPr>
            <m:t xml:space="preserve">=20 </m:t>
          </m:r>
          <m:r>
            <w:rPr>
              <w:rFonts w:ascii="Cambria Math" w:hAnsi="Cambria Math"/>
            </w:rPr>
            <m:t>menit</m:t>
          </m:r>
        </m:oMath>
      </m:oMathPara>
    </w:p>
    <w:p w:rsidR="003A6965" w:rsidRPr="003A6965" w:rsidRDefault="003A6965" w:rsidP="00A93194">
      <w:pPr>
        <w:pStyle w:val="ListParagraph"/>
        <w:numPr>
          <w:ilvl w:val="0"/>
          <w:numId w:val="193"/>
        </w:numPr>
        <w:spacing w:line="360" w:lineRule="auto"/>
        <w:ind w:left="1276"/>
        <w:jc w:val="both"/>
      </w:pPr>
      <w:r w:rsidRPr="003A6965">
        <w:lastRenderedPageBreak/>
        <w:t>Kehilangan tekanan pada perlengkapan pipa pembawa</w:t>
      </w:r>
    </w:p>
    <w:p w:rsidR="003A6965" w:rsidRPr="003A6965" w:rsidRDefault="003A6965" w:rsidP="00A93194">
      <w:pPr>
        <w:pStyle w:val="ListParagraph"/>
        <w:numPr>
          <w:ilvl w:val="0"/>
          <w:numId w:val="195"/>
        </w:numPr>
        <w:spacing w:line="360" w:lineRule="auto"/>
        <w:ind w:left="1560"/>
        <w:jc w:val="both"/>
        <w:rPr>
          <w:i/>
          <w:u w:val="single"/>
        </w:rPr>
      </w:pPr>
      <w:r w:rsidRPr="003A6965">
        <w:rPr>
          <w:i/>
          <w:u w:val="single"/>
        </w:rPr>
        <w:t>Kehilangan tekanan pada gate valve (Hl</w:t>
      </w:r>
      <w:r w:rsidRPr="003A6965">
        <w:rPr>
          <w:i/>
          <w:u w:val="single"/>
          <w:vertAlign w:val="subscript"/>
        </w:rPr>
        <w:t>Gate Valve</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Gate</m:t>
              </m:r>
              <m:r>
                <w:rPr>
                  <w:rFonts w:ascii="Cambria Math"/>
                </w:rPr>
                <m:t xml:space="preserve"> </m:t>
              </m:r>
              <m:r>
                <w:rPr>
                  <w:rFonts w:ascii="Cambria Math" w:hAnsi="Cambria Math"/>
                </w:rPr>
                <m:t>Valve</m:t>
              </m:r>
            </m:sub>
          </m:sSub>
          <m:r>
            <w:rPr>
              <w:rFonts w:ascii="Cambria Math"/>
            </w:rPr>
            <m:t>=</m:t>
          </m:r>
          <m:sSub>
            <m:sSubPr>
              <m:ctrlPr>
                <w:rPr>
                  <w:rFonts w:ascii="Cambria Math" w:hAnsi="Cambria Math"/>
                  <w:i/>
                </w:rPr>
              </m:ctrlPr>
            </m:sSubPr>
            <m:e>
              <m:r>
                <w:rPr>
                  <w:rFonts w:ascii="Cambria Math" w:hAnsi="Cambria Math"/>
                </w:rPr>
                <m:t>K</m:t>
              </m:r>
            </m:e>
            <m:sub>
              <m:r>
                <w:rPr>
                  <w:rFonts w:ascii="Cambria Math" w:hAnsi="Cambria Math"/>
                </w:rPr>
                <m:t>Gate</m:t>
              </m:r>
              <m:r>
                <w:rPr>
                  <w:rFonts w:ascii="Cambria Math"/>
                </w:rPr>
                <m:t xml:space="preserve"> </m:t>
              </m:r>
              <m:r>
                <w:rPr>
                  <w:rFonts w:ascii="Cambria Math" w:hAnsi="Cambria Math"/>
                </w:rPr>
                <m:t>Valve</m:t>
              </m:r>
            </m:sub>
          </m:sSub>
          <m:r>
            <w:rPr>
              <w:rFonts w:ascii="Cambria Math"/>
            </w:rPr>
            <m:t xml:space="preserve"> </m:t>
          </m:r>
          <m:r>
            <w:rPr>
              <w:rFonts w:ascii="Cambria Math" w:hAnsi="Cambria Math"/>
            </w:rPr>
            <m:t>x</m:t>
          </m:r>
          <m:r>
            <w:rPr>
              <w:rFonts w:ascii="Cambria Math"/>
            </w:rPr>
            <m:t xml:space="preserve">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gate</m:t>
                              </m:r>
                              <m:r>
                                <w:rPr>
                                  <w:rFonts w:ascii="Cambria Math"/>
                                </w:rPr>
                                <m:t xml:space="preserve"> </m:t>
                              </m:r>
                              <m:r>
                                <w:rPr>
                                  <w:rFonts w:ascii="Cambria Math" w:hAnsi="Cambria Math"/>
                                </w:rPr>
                                <m:t>valve</m:t>
                              </m:r>
                            </m:sub>
                          </m:sSub>
                        </m:e>
                      </m:d>
                    </m:e>
                    <m:sup>
                      <m:r>
                        <w:rPr>
                          <w:rFonts w:ascii="Cambria Math"/>
                        </w:rPr>
                        <m:t>2</m:t>
                      </m:r>
                    </m:sup>
                  </m:sSup>
                </m:num>
                <m:den>
                  <m:d>
                    <m:dPr>
                      <m:ctrlPr>
                        <w:rPr>
                          <w:rFonts w:ascii="Cambria Math" w:hAnsi="Cambria Math"/>
                          <w:i/>
                        </w:rPr>
                      </m:ctrlPr>
                    </m:dPr>
                    <m:e>
                      <m:r>
                        <w:rPr>
                          <w:rFonts w:ascii="Cambria Math"/>
                        </w:rPr>
                        <m:t xml:space="preserve">2 </m:t>
                      </m:r>
                      <m:r>
                        <w:rPr>
                          <w:rFonts w:ascii="Cambria Math" w:hAnsi="Cambria Math"/>
                        </w:rPr>
                        <m:t>x</m:t>
                      </m:r>
                      <m:r>
                        <w:rPr>
                          <w:rFonts w:ascii="Cambria Math"/>
                        </w:rPr>
                        <m:t xml:space="preserve"> </m:t>
                      </m:r>
                      <m:r>
                        <w:rPr>
                          <w:rFonts w:ascii="Cambria Math" w:hAnsi="Cambria Math"/>
                        </w:rPr>
                        <m:t>g</m:t>
                      </m:r>
                    </m:e>
                  </m:d>
                </m:den>
              </m:f>
            </m:e>
          </m:d>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gate</m:t>
              </m:r>
              <m:r>
                <w:rPr>
                  <w:rFonts w:ascii="Cambria Math"/>
                </w:rPr>
                <m:t xml:space="preserve"> </m:t>
              </m:r>
              <m:r>
                <w:rPr>
                  <w:rFonts w:ascii="Cambria Math" w:hAnsi="Cambria Math"/>
                </w:rPr>
                <m:t>valve</m:t>
              </m:r>
            </m:sub>
          </m:sSub>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Gate</m:t>
              </m:r>
              <m:r>
                <w:rPr>
                  <w:rFonts w:ascii="Cambria Math"/>
                </w:rPr>
                <m:t xml:space="preserve"> </m:t>
              </m:r>
              <m:r>
                <w:rPr>
                  <w:rFonts w:ascii="Cambria Math" w:hAnsi="Cambria Math"/>
                </w:rPr>
                <m:t>Valve</m:t>
              </m:r>
            </m:sub>
          </m:sSub>
          <m:r>
            <w:rPr>
              <w:rFonts w:ascii="Cambria Math"/>
            </w:rPr>
            <m:t xml:space="preserve">=0,2 </m:t>
          </m:r>
          <m:r>
            <w:rPr>
              <w:rFonts w:ascii="Cambria Math" w:hAnsi="Cambria Math"/>
            </w:rPr>
            <m:t>x</m:t>
          </m:r>
          <m:r>
            <w:rPr>
              <w:rFonts w:ascii="Cambria Math"/>
            </w:rPr>
            <m:t xml:space="preserve">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rPr>
                            <m:t>1,5</m:t>
                          </m:r>
                          <m:f>
                            <m:fPr>
                              <m:type m:val="lin"/>
                              <m:ctrlPr>
                                <w:rPr>
                                  <w:rFonts w:ascii="Cambria Math" w:hAnsi="Cambria Math"/>
                                  <w:i/>
                                </w:rPr>
                              </m:ctrlPr>
                            </m:fPr>
                            <m:num>
                              <m:r>
                                <w:rPr>
                                  <w:rFonts w:ascii="Cambria Math" w:hAnsi="Cambria Math"/>
                                </w:rPr>
                                <m:t>m</m:t>
                              </m:r>
                            </m:num>
                            <m:den>
                              <m:r>
                                <w:rPr>
                                  <w:rFonts w:ascii="Cambria Math" w:hAnsi="Cambria Math"/>
                                </w:rPr>
                                <m:t>dtk</m:t>
                              </m:r>
                            </m:den>
                          </m:f>
                        </m:e>
                      </m:d>
                    </m:e>
                    <m:sup>
                      <m:r>
                        <w:rPr>
                          <w:rFonts w:ascii="Cambria Math"/>
                        </w:rPr>
                        <m:t>2</m:t>
                      </m:r>
                    </m:sup>
                  </m:sSup>
                </m:num>
                <m:den>
                  <m:d>
                    <m:dPr>
                      <m:ctrlPr>
                        <w:rPr>
                          <w:rFonts w:ascii="Cambria Math" w:hAnsi="Cambria Math"/>
                          <w:i/>
                        </w:rPr>
                      </m:ctrlPr>
                    </m:dPr>
                    <m:e>
                      <m:r>
                        <w:rPr>
                          <w:rFonts w:ascii="Cambria Math"/>
                        </w:rPr>
                        <m:t xml:space="preserve">2 </m:t>
                      </m:r>
                      <m:r>
                        <w:rPr>
                          <w:rFonts w:ascii="Cambria Math" w:hAnsi="Cambria Math"/>
                        </w:rPr>
                        <m:t>x</m:t>
                      </m:r>
                      <m:r>
                        <w:rPr>
                          <w:rFonts w:ascii="Cambria Math"/>
                        </w:rPr>
                        <m:t xml:space="preserve"> 9,81 </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dtk</m:t>
                              </m:r>
                            </m:e>
                            <m:sup>
                              <m:r>
                                <w:rPr>
                                  <w:rFonts w:ascii="Cambria Math"/>
                                </w:rPr>
                                <m:t>2</m:t>
                              </m:r>
                            </m:sup>
                          </m:sSup>
                        </m:den>
                      </m:f>
                    </m:e>
                  </m:d>
                </m:den>
              </m:f>
            </m:e>
          </m:d>
          <m:r>
            <w:rPr>
              <w:rFonts w:ascii="Cambria Math"/>
            </w:rPr>
            <m:t xml:space="preserve"> </m:t>
          </m:r>
          <m:r>
            <w:rPr>
              <w:rFonts w:ascii="Cambria Math" w:hAnsi="Cambria Math"/>
            </w:rPr>
            <m:t>x</m:t>
          </m:r>
          <m:r>
            <w:rPr>
              <w:rFonts w:ascii="Cambria Math"/>
            </w:rPr>
            <m:t xml:space="preserve"> 1</m:t>
          </m:r>
        </m:oMath>
      </m:oMathPara>
    </w:p>
    <w:p w:rsid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Gate</m:t>
              </m:r>
              <m:r>
                <w:rPr>
                  <w:rFonts w:ascii="Cambria Math"/>
                </w:rPr>
                <m:t xml:space="preserve"> </m:t>
              </m:r>
              <m:r>
                <w:rPr>
                  <w:rFonts w:ascii="Cambria Math" w:hAnsi="Cambria Math"/>
                </w:rPr>
                <m:t>Valve</m:t>
              </m:r>
            </m:sub>
          </m:sSub>
          <m:r>
            <w:rPr>
              <w:rFonts w:ascii="Cambria Math"/>
            </w:rPr>
            <m:t>=0,02</m:t>
          </m:r>
          <m:r>
            <w:rPr>
              <w:rFonts w:ascii="Cambria Math" w:hAnsi="Cambria Math"/>
            </w:rPr>
            <m:t>m</m:t>
          </m:r>
        </m:oMath>
      </m:oMathPara>
    </w:p>
    <w:p w:rsidR="003A6965" w:rsidRPr="003A6965" w:rsidRDefault="003A6965" w:rsidP="003A6965">
      <w:pPr>
        <w:pStyle w:val="ListParagraph"/>
        <w:spacing w:line="360" w:lineRule="auto"/>
        <w:ind w:left="1560"/>
        <w:jc w:val="both"/>
        <w:rPr>
          <w:rFonts w:eastAsiaTheme="minorEastAsia"/>
        </w:rPr>
      </w:pPr>
    </w:p>
    <w:p w:rsidR="003A6965" w:rsidRPr="003A6965" w:rsidRDefault="003A6965" w:rsidP="00A93194">
      <w:pPr>
        <w:pStyle w:val="ListParagraph"/>
        <w:numPr>
          <w:ilvl w:val="0"/>
          <w:numId w:val="195"/>
        </w:numPr>
        <w:spacing w:line="360" w:lineRule="auto"/>
        <w:ind w:left="1560"/>
        <w:jc w:val="both"/>
        <w:rPr>
          <w:i/>
          <w:u w:val="single"/>
        </w:rPr>
      </w:pPr>
      <w:r w:rsidRPr="003A6965">
        <w:rPr>
          <w:i/>
          <w:u w:val="single"/>
        </w:rPr>
        <w:t>Kehilangan tekanan pada elbow (Hl</w:t>
      </w:r>
      <w:r w:rsidRPr="003A6965">
        <w:rPr>
          <w:i/>
          <w:u w:val="single"/>
          <w:vertAlign w:val="subscript"/>
        </w:rPr>
        <w:t>elbow</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elbow</m:t>
              </m:r>
            </m:sub>
          </m:sSub>
          <m:r>
            <w:rPr>
              <w:rFonts w:ascii="Cambria Math"/>
            </w:rPr>
            <m:t>=</m:t>
          </m:r>
          <m:sSub>
            <m:sSubPr>
              <m:ctrlPr>
                <w:rPr>
                  <w:rFonts w:ascii="Cambria Math" w:hAnsi="Cambria Math"/>
                  <w:i/>
                </w:rPr>
              </m:ctrlPr>
            </m:sSubPr>
            <m:e>
              <m:r>
                <w:rPr>
                  <w:rFonts w:ascii="Cambria Math" w:hAnsi="Cambria Math"/>
                </w:rPr>
                <m:t>K</m:t>
              </m:r>
            </m:e>
            <m:sub>
              <m:r>
                <w:rPr>
                  <w:rFonts w:ascii="Cambria Math" w:hAnsi="Cambria Math"/>
                </w:rPr>
                <m:t>elbow</m:t>
              </m:r>
            </m:sub>
          </m:sSub>
          <m:r>
            <w:rPr>
              <w:rFonts w:ascii="Cambria Math"/>
            </w:rPr>
            <m:t xml:space="preserve"> </m:t>
          </m:r>
          <m:r>
            <w:rPr>
              <w:rFonts w:ascii="Cambria Math" w:hAnsi="Cambria Math"/>
            </w:rPr>
            <m:t>x</m:t>
          </m:r>
          <m:r>
            <w:rPr>
              <w:rFonts w:ascii="Cambria Math"/>
            </w:rPr>
            <m:t xml:space="preserve">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elbow</m:t>
                              </m:r>
                            </m:sub>
                          </m:sSub>
                        </m:e>
                      </m:d>
                    </m:e>
                    <m:sup>
                      <m:r>
                        <w:rPr>
                          <w:rFonts w:ascii="Cambria Math"/>
                        </w:rPr>
                        <m:t>2</m:t>
                      </m:r>
                    </m:sup>
                  </m:sSup>
                </m:num>
                <m:den>
                  <m:d>
                    <m:dPr>
                      <m:ctrlPr>
                        <w:rPr>
                          <w:rFonts w:ascii="Cambria Math" w:hAnsi="Cambria Math"/>
                          <w:i/>
                        </w:rPr>
                      </m:ctrlPr>
                    </m:dPr>
                    <m:e>
                      <m:r>
                        <w:rPr>
                          <w:rFonts w:ascii="Cambria Math"/>
                        </w:rPr>
                        <m:t xml:space="preserve">2 </m:t>
                      </m:r>
                      <m:r>
                        <w:rPr>
                          <w:rFonts w:ascii="Cambria Math" w:hAnsi="Cambria Math"/>
                        </w:rPr>
                        <m:t>x</m:t>
                      </m:r>
                      <m:r>
                        <w:rPr>
                          <w:rFonts w:ascii="Cambria Math"/>
                        </w:rPr>
                        <m:t xml:space="preserve"> </m:t>
                      </m:r>
                      <m:r>
                        <w:rPr>
                          <w:rFonts w:ascii="Cambria Math" w:hAnsi="Cambria Math"/>
                        </w:rPr>
                        <m:t>g</m:t>
                      </m:r>
                    </m:e>
                  </m:d>
                </m:den>
              </m:f>
            </m:e>
          </m:d>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elbow</m:t>
              </m:r>
            </m:sub>
          </m:sSub>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elbow</m:t>
              </m:r>
            </m:sub>
          </m:sSub>
          <m:r>
            <w:rPr>
              <w:rFonts w:ascii="Cambria Math"/>
            </w:rPr>
            <m:t xml:space="preserve">=0,3 </m:t>
          </m:r>
          <m:r>
            <w:rPr>
              <w:rFonts w:ascii="Cambria Math" w:hAnsi="Cambria Math"/>
            </w:rPr>
            <m:t>x</m:t>
          </m:r>
          <m:r>
            <w:rPr>
              <w:rFonts w:ascii="Cambria Math"/>
            </w:rPr>
            <m:t xml:space="preserve">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rPr>
                            <m:t>1,5</m:t>
                          </m:r>
                          <m:f>
                            <m:fPr>
                              <m:type m:val="lin"/>
                              <m:ctrlPr>
                                <w:rPr>
                                  <w:rFonts w:ascii="Cambria Math" w:hAnsi="Cambria Math"/>
                                  <w:i/>
                                </w:rPr>
                              </m:ctrlPr>
                            </m:fPr>
                            <m:num>
                              <m:r>
                                <w:rPr>
                                  <w:rFonts w:ascii="Cambria Math" w:hAnsi="Cambria Math"/>
                                </w:rPr>
                                <m:t>m</m:t>
                              </m:r>
                            </m:num>
                            <m:den>
                              <m:r>
                                <w:rPr>
                                  <w:rFonts w:ascii="Cambria Math" w:hAnsi="Cambria Math"/>
                                </w:rPr>
                                <m:t>dtk</m:t>
                              </m:r>
                            </m:den>
                          </m:f>
                        </m:e>
                      </m:d>
                    </m:e>
                    <m:sup>
                      <m:r>
                        <w:rPr>
                          <w:rFonts w:ascii="Cambria Math"/>
                        </w:rPr>
                        <m:t>2</m:t>
                      </m:r>
                    </m:sup>
                  </m:sSup>
                </m:num>
                <m:den>
                  <m:d>
                    <m:dPr>
                      <m:ctrlPr>
                        <w:rPr>
                          <w:rFonts w:ascii="Cambria Math" w:hAnsi="Cambria Math"/>
                          <w:i/>
                        </w:rPr>
                      </m:ctrlPr>
                    </m:dPr>
                    <m:e>
                      <m:r>
                        <w:rPr>
                          <w:rFonts w:ascii="Cambria Math"/>
                        </w:rPr>
                        <m:t xml:space="preserve">2 </m:t>
                      </m:r>
                      <m:r>
                        <w:rPr>
                          <w:rFonts w:ascii="Cambria Math" w:hAnsi="Cambria Math"/>
                        </w:rPr>
                        <m:t>x</m:t>
                      </m:r>
                      <m:r>
                        <w:rPr>
                          <w:rFonts w:ascii="Cambria Math"/>
                        </w:rPr>
                        <m:t xml:space="preserve"> 9,81 </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dtk</m:t>
                              </m:r>
                            </m:e>
                            <m:sup>
                              <m:r>
                                <w:rPr>
                                  <w:rFonts w:ascii="Cambria Math"/>
                                </w:rPr>
                                <m:t>2</m:t>
                              </m:r>
                            </m:sup>
                          </m:sSup>
                        </m:den>
                      </m:f>
                    </m:e>
                  </m:d>
                </m:den>
              </m:f>
            </m:e>
          </m:d>
          <m:r>
            <w:rPr>
              <w:rFonts w:ascii="Cambria Math"/>
            </w:rPr>
            <m:t xml:space="preserve"> </m:t>
          </m:r>
          <m:r>
            <w:rPr>
              <w:rFonts w:ascii="Cambria Math" w:hAnsi="Cambria Math"/>
            </w:rPr>
            <m:t>x</m:t>
          </m:r>
          <m:r>
            <w:rPr>
              <w:rFonts w:ascii="Cambria Math"/>
            </w:rPr>
            <m:t xml:space="preserve"> 1</m:t>
          </m:r>
        </m:oMath>
      </m:oMathPara>
    </w:p>
    <w:p w:rsid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elbow</m:t>
              </m:r>
            </m:sub>
          </m:sSub>
          <m:r>
            <w:rPr>
              <w:rFonts w:ascii="Cambria Math"/>
            </w:rPr>
            <m:t xml:space="preserve">=0,03 </m:t>
          </m:r>
          <m:r>
            <w:rPr>
              <w:rFonts w:ascii="Cambria Math" w:hAnsi="Cambria Math"/>
            </w:rPr>
            <m:t>m</m:t>
          </m:r>
        </m:oMath>
      </m:oMathPara>
    </w:p>
    <w:p w:rsidR="003A6965" w:rsidRPr="003A6965" w:rsidRDefault="003A6965" w:rsidP="003A6965">
      <w:pPr>
        <w:pStyle w:val="ListParagraph"/>
        <w:spacing w:line="360" w:lineRule="auto"/>
        <w:ind w:left="1560"/>
        <w:jc w:val="both"/>
        <w:rPr>
          <w:rFonts w:eastAsiaTheme="minorEastAsia"/>
        </w:rPr>
      </w:pPr>
    </w:p>
    <w:p w:rsidR="003A6965" w:rsidRPr="003A6965" w:rsidRDefault="003A6965" w:rsidP="00A93194">
      <w:pPr>
        <w:pStyle w:val="ListParagraph"/>
        <w:numPr>
          <w:ilvl w:val="0"/>
          <w:numId w:val="195"/>
        </w:numPr>
        <w:spacing w:line="360" w:lineRule="auto"/>
        <w:ind w:left="1560"/>
        <w:jc w:val="both"/>
        <w:rPr>
          <w:i/>
          <w:u w:val="single"/>
        </w:rPr>
      </w:pPr>
      <w:r w:rsidRPr="003A6965">
        <w:rPr>
          <w:i/>
          <w:u w:val="single"/>
        </w:rPr>
        <w:t xml:space="preserve">Total kehilangan pada perlengkapan pipa pembawa </w:t>
      </w:r>
    </w:p>
    <w:p w:rsidR="003A6965" w:rsidRPr="003A6965" w:rsidRDefault="003A6965" w:rsidP="003A6965">
      <w:pPr>
        <w:pStyle w:val="ListParagraph"/>
        <w:spacing w:line="360" w:lineRule="auto"/>
        <w:ind w:left="1560"/>
        <w:jc w:val="both"/>
        <w:rPr>
          <w:i/>
          <w:u w:val="single"/>
        </w:rPr>
      </w:pPr>
      <w:r w:rsidRPr="003A6965">
        <w:rPr>
          <w:i/>
          <w:u w:val="single"/>
        </w:rPr>
        <w:t>(Hl</w:t>
      </w:r>
      <w:r w:rsidRPr="003A6965">
        <w:rPr>
          <w:i/>
          <w:u w:val="single"/>
          <w:vertAlign w:val="subscript"/>
        </w:rPr>
        <w:t>perlengkapan pipa pembawa</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perlengkapan</m:t>
              </m:r>
              <m:r>
                <w:rPr>
                  <w:rFonts w:ascii="Cambria Math"/>
                </w:rPr>
                <m:t xml:space="preserve"> </m:t>
              </m:r>
              <m:r>
                <w:rPr>
                  <w:rFonts w:ascii="Cambria Math" w:hAnsi="Cambria Math"/>
                </w:rPr>
                <m:t>pipa</m:t>
              </m:r>
              <m:r>
                <w:rPr>
                  <w:rFonts w:ascii="Cambria Math"/>
                </w:rPr>
                <m:t xml:space="preserve"> </m:t>
              </m:r>
              <m:r>
                <w:rPr>
                  <w:rFonts w:ascii="Cambria Math" w:hAnsi="Cambria Math"/>
                </w:rPr>
                <m:t>pembawa</m:t>
              </m:r>
            </m:sub>
          </m:sSub>
          <m:r>
            <w:rPr>
              <w:rFonts w:ascii="Cambria Math"/>
            </w:rPr>
            <m:t xml:space="preserve">= </m:t>
          </m:r>
          <m:sSub>
            <m:sSubPr>
              <m:ctrlPr>
                <w:rPr>
                  <w:rFonts w:ascii="Cambria Math" w:hAnsi="Cambria Math"/>
                  <w:i/>
                </w:rPr>
              </m:ctrlPr>
            </m:sSubPr>
            <m:e>
              <m:r>
                <w:rPr>
                  <w:rFonts w:ascii="Cambria Math" w:hAnsi="Cambria Math"/>
                </w:rPr>
                <m:t>Hl</m:t>
              </m:r>
            </m:e>
            <m:sub>
              <m:r>
                <w:rPr>
                  <w:rFonts w:ascii="Cambria Math" w:hAnsi="Cambria Math"/>
                </w:rPr>
                <m:t>gate</m:t>
              </m:r>
              <m:r>
                <w:rPr>
                  <w:rFonts w:ascii="Cambria Math"/>
                </w:rPr>
                <m:t xml:space="preserve"> </m:t>
              </m:r>
              <m:r>
                <w:rPr>
                  <w:rFonts w:ascii="Cambria Math" w:hAnsi="Cambria Math"/>
                </w:rPr>
                <m:t>valve</m:t>
              </m:r>
              <m:r>
                <w:rPr>
                  <w:rFonts w:ascii="Cambria Math"/>
                </w:rPr>
                <m:t xml:space="preserve"> </m:t>
              </m:r>
            </m:sub>
          </m:sSub>
          <m:r>
            <w:rPr>
              <w:rFonts w:ascii="Cambria Math"/>
            </w:rPr>
            <m:t xml:space="preserve">+ </m:t>
          </m:r>
          <m:sSub>
            <m:sSubPr>
              <m:ctrlPr>
                <w:rPr>
                  <w:rFonts w:ascii="Cambria Math" w:hAnsi="Cambria Math"/>
                  <w:i/>
                </w:rPr>
              </m:ctrlPr>
            </m:sSubPr>
            <m:e>
              <m:r>
                <w:rPr>
                  <w:rFonts w:ascii="Cambria Math" w:hAnsi="Cambria Math"/>
                </w:rPr>
                <m:t>Hl</m:t>
              </m:r>
            </m:e>
            <m:sub>
              <m:r>
                <w:rPr>
                  <w:rFonts w:ascii="Cambria Math" w:hAnsi="Cambria Math"/>
                </w:rPr>
                <m:t>gate</m:t>
              </m:r>
              <m:r>
                <w:rPr>
                  <w:rFonts w:ascii="Cambria Math"/>
                </w:rPr>
                <m:t xml:space="preserve"> </m:t>
              </m:r>
              <m:r>
                <w:rPr>
                  <w:rFonts w:ascii="Cambria Math" w:hAnsi="Cambria Math"/>
                </w:rPr>
                <m:t>valve</m:t>
              </m:r>
              <m:r>
                <w:rPr>
                  <w:rFonts w:ascii="Cambria Math"/>
                </w:rPr>
                <m:t xml:space="preserve"> </m:t>
              </m:r>
            </m:sub>
          </m:sSub>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perlengkapan</m:t>
              </m:r>
              <m:r>
                <w:rPr>
                  <w:rFonts w:ascii="Cambria Math"/>
                </w:rPr>
                <m:t xml:space="preserve"> </m:t>
              </m:r>
              <m:r>
                <w:rPr>
                  <w:rFonts w:ascii="Cambria Math" w:hAnsi="Cambria Math"/>
                </w:rPr>
                <m:t>pipa</m:t>
              </m:r>
              <m:r>
                <w:rPr>
                  <w:rFonts w:ascii="Cambria Math"/>
                </w:rPr>
                <m:t xml:space="preserve"> </m:t>
              </m:r>
              <m:r>
                <w:rPr>
                  <w:rFonts w:ascii="Cambria Math" w:hAnsi="Cambria Math"/>
                </w:rPr>
                <m:t>pembawa</m:t>
              </m:r>
            </m:sub>
          </m:sSub>
          <m:r>
            <w:rPr>
              <w:rFonts w:ascii="Cambria Math"/>
            </w:rPr>
            <m:t>= 0,02</m:t>
          </m:r>
          <m:r>
            <w:rPr>
              <w:rFonts w:ascii="Cambria Math" w:hAnsi="Cambria Math"/>
            </w:rPr>
            <m:t>m</m:t>
          </m:r>
          <m:r>
            <w:rPr>
              <w:rFonts w:ascii="Cambria Math"/>
            </w:rPr>
            <m:t xml:space="preserve">+ 0,03 </m:t>
          </m:r>
          <m:r>
            <w:rPr>
              <w:rFonts w:ascii="Cambria Math" w:hAnsi="Cambria Math"/>
            </w:rPr>
            <m:t>m</m:t>
          </m:r>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perlengkapan</m:t>
              </m:r>
              <m:r>
                <w:rPr>
                  <w:rFonts w:ascii="Cambria Math"/>
                </w:rPr>
                <m:t xml:space="preserve"> </m:t>
              </m:r>
              <m:r>
                <w:rPr>
                  <w:rFonts w:ascii="Cambria Math" w:hAnsi="Cambria Math"/>
                </w:rPr>
                <m:t>pip</m:t>
              </m:r>
              <m:r>
                <w:rPr>
                  <w:rFonts w:ascii="Cambria Math" w:hAnsi="Cambria Math"/>
                </w:rPr>
                <m:t>a</m:t>
              </m:r>
              <m:r>
                <w:rPr>
                  <w:rFonts w:ascii="Cambria Math"/>
                </w:rPr>
                <m:t xml:space="preserve"> </m:t>
              </m:r>
              <m:r>
                <w:rPr>
                  <w:rFonts w:ascii="Cambria Math" w:hAnsi="Cambria Math"/>
                </w:rPr>
                <m:t>pembawa</m:t>
              </m:r>
            </m:sub>
          </m:sSub>
          <m:r>
            <w:rPr>
              <w:rFonts w:ascii="Cambria Math"/>
            </w:rPr>
            <m:t xml:space="preserve">=0,06 </m:t>
          </m:r>
          <m:r>
            <w:rPr>
              <w:rFonts w:ascii="Cambria Math" w:hAnsi="Cambria Math"/>
            </w:rPr>
            <m:t>m</m:t>
          </m:r>
        </m:oMath>
      </m:oMathPara>
    </w:p>
    <w:p w:rsidR="003A6965" w:rsidRPr="003A6965" w:rsidRDefault="003A6965" w:rsidP="003A6965">
      <w:pPr>
        <w:pStyle w:val="ListParagraph"/>
        <w:spacing w:line="360" w:lineRule="auto"/>
        <w:ind w:left="1560"/>
        <w:jc w:val="both"/>
        <w:rPr>
          <w:rFonts w:eastAsiaTheme="minorEastAsia"/>
        </w:rPr>
      </w:pPr>
    </w:p>
    <w:p w:rsidR="003A6965" w:rsidRPr="003A6965" w:rsidRDefault="003A6965" w:rsidP="00A93194">
      <w:pPr>
        <w:pStyle w:val="ListParagraph"/>
        <w:numPr>
          <w:ilvl w:val="0"/>
          <w:numId w:val="192"/>
        </w:numPr>
        <w:spacing w:line="360" w:lineRule="auto"/>
        <w:ind w:left="993"/>
        <w:jc w:val="both"/>
        <w:rPr>
          <w:b/>
        </w:rPr>
      </w:pPr>
      <w:r w:rsidRPr="003A6965">
        <w:rPr>
          <w:b/>
        </w:rPr>
        <w:t>Pipa Hisap</w:t>
      </w:r>
    </w:p>
    <w:p w:rsidR="003A6965" w:rsidRPr="003A6965" w:rsidRDefault="003A6965" w:rsidP="003A6965">
      <w:pPr>
        <w:pStyle w:val="ListParagraph"/>
        <w:spacing w:line="360" w:lineRule="auto"/>
        <w:ind w:left="993"/>
        <w:jc w:val="both"/>
        <w:rPr>
          <w:i/>
        </w:rPr>
      </w:pPr>
      <w:r w:rsidRPr="003A6965">
        <w:rPr>
          <w:i/>
        </w:rPr>
        <w:t>Direncanakan :</w:t>
      </w:r>
    </w:p>
    <w:p w:rsidR="003A6965" w:rsidRPr="003A6965" w:rsidRDefault="003A6965" w:rsidP="00A93194">
      <w:pPr>
        <w:pStyle w:val="ListParagraph"/>
        <w:numPr>
          <w:ilvl w:val="0"/>
          <w:numId w:val="196"/>
        </w:numPr>
        <w:spacing w:line="360" w:lineRule="auto"/>
        <w:ind w:left="1418"/>
        <w:jc w:val="both"/>
      </w:pPr>
      <w:r w:rsidRPr="003A6965">
        <w:t xml:space="preserve">Diameter pipa hisap </w:t>
      </w:r>
      <w:r w:rsidRPr="003A6965">
        <w:rPr>
          <w:i/>
        </w:rPr>
        <w:t>(d</w:t>
      </w:r>
      <w:r w:rsidRPr="003A6965">
        <w:rPr>
          <w:i/>
          <w:vertAlign w:val="subscript"/>
        </w:rPr>
        <w:t>pipa hisap</w:t>
      </w:r>
      <w:r w:rsidRPr="003A6965">
        <w:rPr>
          <w:i/>
        </w:rPr>
        <w:t>)</w:t>
      </w:r>
      <w:r w:rsidRPr="003A6965">
        <w:tab/>
        <w:t>= 6 inch = 0,1524 m</w:t>
      </w:r>
    </w:p>
    <w:p w:rsidR="003A6965" w:rsidRPr="003A6965" w:rsidRDefault="003A6965" w:rsidP="00A93194">
      <w:pPr>
        <w:pStyle w:val="ListParagraph"/>
        <w:numPr>
          <w:ilvl w:val="0"/>
          <w:numId w:val="196"/>
        </w:numPr>
        <w:spacing w:line="360" w:lineRule="auto"/>
        <w:ind w:left="1418"/>
        <w:jc w:val="both"/>
      </w:pPr>
      <w:r w:rsidRPr="003A6965">
        <w:t xml:space="preserve">Panjang pipa hisap </w:t>
      </w:r>
      <w:r w:rsidRPr="003A6965">
        <w:rPr>
          <w:i/>
        </w:rPr>
        <w:t>(P</w:t>
      </w:r>
      <w:r w:rsidRPr="003A6965">
        <w:rPr>
          <w:i/>
          <w:vertAlign w:val="subscript"/>
        </w:rPr>
        <w:t>pipa hisap</w:t>
      </w:r>
      <w:r w:rsidRPr="003A6965">
        <w:rPr>
          <w:i/>
        </w:rPr>
        <w:t>)</w:t>
      </w:r>
      <w:r w:rsidRPr="003A6965">
        <w:tab/>
      </w:r>
      <w:r w:rsidRPr="003A6965">
        <w:tab/>
        <w:t>= 6 m</w:t>
      </w:r>
    </w:p>
    <w:p w:rsidR="003A6965" w:rsidRPr="003A6965" w:rsidRDefault="003A6965" w:rsidP="00A93194">
      <w:pPr>
        <w:pStyle w:val="ListParagraph"/>
        <w:numPr>
          <w:ilvl w:val="0"/>
          <w:numId w:val="196"/>
        </w:numPr>
        <w:spacing w:line="360" w:lineRule="auto"/>
        <w:ind w:left="1418"/>
        <w:jc w:val="both"/>
      </w:pPr>
      <w:r w:rsidRPr="003A6965">
        <w:t xml:space="preserve">Koefisien kekasaran pipa </w:t>
      </w:r>
      <w:r w:rsidRPr="003A6965">
        <w:rPr>
          <w:i/>
        </w:rPr>
        <w:t>(C)</w:t>
      </w:r>
      <w:r w:rsidRPr="003A6965">
        <w:rPr>
          <w:i/>
        </w:rPr>
        <w:tab/>
      </w:r>
      <w:r w:rsidRPr="003A6965">
        <w:tab/>
        <w:t>= 120</w:t>
      </w:r>
    </w:p>
    <w:p w:rsidR="003A6965" w:rsidRPr="003A6965" w:rsidRDefault="003A6965" w:rsidP="00A93194">
      <w:pPr>
        <w:pStyle w:val="ListParagraph"/>
        <w:numPr>
          <w:ilvl w:val="0"/>
          <w:numId w:val="196"/>
        </w:numPr>
        <w:spacing w:line="360" w:lineRule="auto"/>
        <w:ind w:left="1418"/>
        <w:jc w:val="both"/>
      </w:pPr>
      <w:r w:rsidRPr="003A6965">
        <w:t xml:space="preserve">Kecepatan pengaliran dalam pipa </w:t>
      </w:r>
      <w:r w:rsidRPr="003A6965">
        <w:rPr>
          <w:i/>
        </w:rPr>
        <w:t>(V</w:t>
      </w:r>
      <w:r w:rsidRPr="003A6965">
        <w:rPr>
          <w:i/>
          <w:vertAlign w:val="subscript"/>
        </w:rPr>
        <w:t>aliran</w:t>
      </w:r>
      <w:r w:rsidRPr="003A6965">
        <w:rPr>
          <w:i/>
        </w:rPr>
        <w:t>)</w:t>
      </w:r>
      <w:r w:rsidRPr="003A6965">
        <w:tab/>
        <w:t>= 1,5 m/dtk</w:t>
      </w:r>
    </w:p>
    <w:p w:rsidR="003A6965" w:rsidRDefault="003A6965" w:rsidP="003A6965">
      <w:pPr>
        <w:spacing w:after="0" w:line="360" w:lineRule="auto"/>
        <w:jc w:val="both"/>
        <w:rPr>
          <w:rFonts w:ascii="Times New Roman" w:hAnsi="Times New Roman" w:cs="Times New Roman"/>
          <w:sz w:val="24"/>
          <w:szCs w:val="24"/>
          <w:lang w:val="en-US"/>
        </w:rPr>
      </w:pPr>
    </w:p>
    <w:p w:rsidR="00F8355A" w:rsidRDefault="00F8355A" w:rsidP="003A6965">
      <w:pPr>
        <w:spacing w:after="0" w:line="360" w:lineRule="auto"/>
        <w:jc w:val="both"/>
        <w:rPr>
          <w:rFonts w:ascii="Times New Roman" w:hAnsi="Times New Roman" w:cs="Times New Roman"/>
          <w:sz w:val="24"/>
          <w:szCs w:val="24"/>
          <w:lang w:val="en-US"/>
        </w:rPr>
      </w:pPr>
    </w:p>
    <w:p w:rsidR="00F8355A" w:rsidRDefault="00F8355A" w:rsidP="003A6965">
      <w:pPr>
        <w:spacing w:after="0" w:line="360" w:lineRule="auto"/>
        <w:jc w:val="both"/>
        <w:rPr>
          <w:rFonts w:ascii="Times New Roman" w:hAnsi="Times New Roman" w:cs="Times New Roman"/>
          <w:sz w:val="24"/>
          <w:szCs w:val="24"/>
          <w:lang w:val="en-US"/>
        </w:rPr>
      </w:pPr>
    </w:p>
    <w:p w:rsidR="00F8355A" w:rsidRDefault="00F8355A" w:rsidP="003A6965">
      <w:pPr>
        <w:spacing w:after="0" w:line="360" w:lineRule="auto"/>
        <w:jc w:val="both"/>
        <w:rPr>
          <w:rFonts w:ascii="Times New Roman" w:hAnsi="Times New Roman" w:cs="Times New Roman"/>
          <w:sz w:val="24"/>
          <w:szCs w:val="24"/>
          <w:lang w:val="en-US"/>
        </w:rPr>
      </w:pPr>
    </w:p>
    <w:p w:rsidR="00F8355A" w:rsidRPr="003A6965" w:rsidRDefault="00F8355A" w:rsidP="003A6965">
      <w:pPr>
        <w:spacing w:after="0" w:line="360" w:lineRule="auto"/>
        <w:jc w:val="both"/>
        <w:rPr>
          <w:rFonts w:ascii="Times New Roman" w:hAnsi="Times New Roman" w:cs="Times New Roman"/>
          <w:sz w:val="24"/>
          <w:szCs w:val="24"/>
          <w:lang w:val="en-US"/>
        </w:rPr>
      </w:pPr>
    </w:p>
    <w:p w:rsidR="003A6965" w:rsidRPr="003A6965" w:rsidRDefault="003A6965" w:rsidP="003A6965">
      <w:pPr>
        <w:pStyle w:val="ListParagraph"/>
        <w:spacing w:line="360" w:lineRule="auto"/>
        <w:ind w:left="993"/>
        <w:jc w:val="both"/>
        <w:rPr>
          <w:i/>
        </w:rPr>
      </w:pPr>
      <w:r w:rsidRPr="003A6965">
        <w:rPr>
          <w:i/>
        </w:rPr>
        <w:lastRenderedPageBreak/>
        <w:t>Perhitungan :</w:t>
      </w:r>
    </w:p>
    <w:p w:rsidR="003A6965" w:rsidRPr="003A6965" w:rsidRDefault="003A6965" w:rsidP="00A93194">
      <w:pPr>
        <w:pStyle w:val="ListParagraph"/>
        <w:numPr>
          <w:ilvl w:val="0"/>
          <w:numId w:val="195"/>
        </w:numPr>
        <w:spacing w:line="360" w:lineRule="auto"/>
        <w:ind w:left="1418"/>
        <w:jc w:val="both"/>
        <w:rPr>
          <w:i/>
          <w:u w:val="single"/>
        </w:rPr>
      </w:pPr>
      <w:r w:rsidRPr="003A6965">
        <w:rPr>
          <w:i/>
          <w:u w:val="single"/>
        </w:rPr>
        <w:t>Kemiringan pipa hisap (S</w:t>
      </w:r>
      <w:r w:rsidRPr="003A6965">
        <w:rPr>
          <w:i/>
          <w:u w:val="single"/>
          <w:vertAlign w:val="subscript"/>
        </w:rPr>
        <w:t>pipa hisap</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hisap</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pipa</m:t>
                          </m:r>
                          <m:r>
                            <w:rPr>
                              <w:rFonts w:ascii="Cambria Math"/>
                            </w:rPr>
                            <m:t xml:space="preserve"> </m:t>
                          </m:r>
                          <m:r>
                            <w:rPr>
                              <w:rFonts w:ascii="Cambria Math" w:hAnsi="Cambria Math"/>
                            </w:rPr>
                            <m:t>pembawa</m:t>
                          </m:r>
                        </m:sub>
                      </m:sSub>
                    </m:num>
                    <m:den>
                      <m:r>
                        <w:rPr>
                          <w:rFonts w:ascii="Cambria Math"/>
                        </w:rPr>
                        <m:t xml:space="preserve">0,2785 </m:t>
                      </m:r>
                      <m:r>
                        <w:rPr>
                          <w:rFonts w:ascii="Cambria Math" w:hAnsi="Cambria Math"/>
                        </w:rPr>
                        <m:t>x</m:t>
                      </m:r>
                      <m:r>
                        <w:rPr>
                          <w:rFonts w:ascii="Cambria Math"/>
                        </w:rPr>
                        <m:t xml:space="preserve"> </m:t>
                      </m:r>
                      <m:r>
                        <w:rPr>
                          <w:rFonts w:ascii="Cambria Math" w:hAnsi="Cambria Math"/>
                        </w:rPr>
                        <m:t>C</m:t>
                      </m:r>
                      <m:r>
                        <w:rPr>
                          <w:rFonts w:ascii="Cambria Math"/>
                        </w:rPr>
                        <m:t xml:space="preserve"> </m:t>
                      </m:r>
                      <m:r>
                        <w:rPr>
                          <w:rFonts w:ascii="Cambria Math" w:hAnsi="Cambria Math"/>
                        </w:rPr>
                        <m:t>x</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pipa</m:t>
                                  </m:r>
                                  <m:r>
                                    <w:rPr>
                                      <w:rFonts w:ascii="Cambria Math"/>
                                    </w:rPr>
                                    <m:t xml:space="preserve"> </m:t>
                                  </m:r>
                                  <m:r>
                                    <w:rPr>
                                      <w:rFonts w:ascii="Cambria Math" w:hAnsi="Cambria Math"/>
                                    </w:rPr>
                                    <m:t>hisap</m:t>
                                  </m:r>
                                </m:sub>
                              </m:sSub>
                            </m:e>
                          </m:d>
                        </m:e>
                        <m:sup>
                          <m:r>
                            <w:rPr>
                              <w:rFonts w:ascii="Cambria Math"/>
                            </w:rPr>
                            <m:t>2,63</m:t>
                          </m:r>
                        </m:sup>
                      </m:sSup>
                      <m:r>
                        <w:rPr>
                          <w:rFonts w:ascii="Cambria Math"/>
                        </w:rPr>
                        <m:t xml:space="preserve"> </m:t>
                      </m:r>
                    </m:den>
                  </m:f>
                </m:e>
              </m:d>
            </m:e>
            <m:sup>
              <m:f>
                <m:fPr>
                  <m:type m:val="skw"/>
                  <m:ctrlPr>
                    <w:rPr>
                      <w:rFonts w:ascii="Cambria Math" w:hAnsi="Cambria Math"/>
                      <w:i/>
                    </w:rPr>
                  </m:ctrlPr>
                </m:fPr>
                <m:num>
                  <m:r>
                    <w:rPr>
                      <w:rFonts w:ascii="Cambria Math"/>
                    </w:rPr>
                    <m:t>1</m:t>
                  </m:r>
                </m:num>
                <m:den>
                  <m:r>
                    <w:rPr>
                      <w:rFonts w:ascii="Cambria Math"/>
                    </w:rPr>
                    <m:t>0,54</m:t>
                  </m:r>
                </m:den>
              </m:f>
            </m:sup>
          </m:sSup>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hisap</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 xml:space="preserve">0,027 </m:t>
                      </m:r>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rPr>
                                <m:t>3</m:t>
                              </m:r>
                            </m:sup>
                          </m:sSup>
                        </m:num>
                        <m:den>
                          <m:r>
                            <w:rPr>
                              <w:rFonts w:ascii="Cambria Math" w:hAnsi="Cambria Math"/>
                            </w:rPr>
                            <m:t>dtk</m:t>
                          </m:r>
                        </m:den>
                      </m:f>
                    </m:num>
                    <m:den>
                      <m:r>
                        <w:rPr>
                          <w:rFonts w:ascii="Cambria Math"/>
                        </w:rPr>
                        <m:t xml:space="preserve">0,2785 </m:t>
                      </m:r>
                      <m:r>
                        <w:rPr>
                          <w:rFonts w:ascii="Cambria Math" w:hAnsi="Cambria Math"/>
                        </w:rPr>
                        <m:t>x</m:t>
                      </m:r>
                      <m:r>
                        <w:rPr>
                          <w:rFonts w:ascii="Cambria Math"/>
                        </w:rPr>
                        <m:t xml:space="preserve"> </m:t>
                      </m:r>
                      <m:r>
                        <w:rPr>
                          <w:rFonts w:ascii="Cambria Math" w:hAnsi="Cambria Math"/>
                        </w:rPr>
                        <m:t>C</m:t>
                      </m:r>
                      <m:r>
                        <w:rPr>
                          <w:rFonts w:ascii="Cambria Math"/>
                        </w:rPr>
                        <m:t xml:space="preserve"> </m:t>
                      </m:r>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rPr>
                                <m:t>0,1524</m:t>
                              </m:r>
                              <m:r>
                                <w:rPr>
                                  <w:rFonts w:ascii="Cambria Math" w:hAnsi="Cambria Math"/>
                                </w:rPr>
                                <m:t>m</m:t>
                              </m:r>
                            </m:e>
                          </m:d>
                        </m:e>
                        <m:sup>
                          <m:r>
                            <w:rPr>
                              <w:rFonts w:ascii="Cambria Math"/>
                            </w:rPr>
                            <m:t>2,63</m:t>
                          </m:r>
                        </m:sup>
                      </m:sSup>
                      <m:r>
                        <w:rPr>
                          <w:rFonts w:ascii="Cambria Math"/>
                        </w:rPr>
                        <m:t xml:space="preserve"> </m:t>
                      </m:r>
                    </m:den>
                  </m:f>
                </m:e>
              </m:d>
            </m:e>
            <m:sup>
              <m:f>
                <m:fPr>
                  <m:type m:val="skw"/>
                  <m:ctrlPr>
                    <w:rPr>
                      <w:rFonts w:ascii="Cambria Math" w:hAnsi="Cambria Math"/>
                      <w:i/>
                    </w:rPr>
                  </m:ctrlPr>
                </m:fPr>
                <m:num>
                  <m:r>
                    <w:rPr>
                      <w:rFonts w:ascii="Cambria Math"/>
                    </w:rPr>
                    <m:t>1</m:t>
                  </m:r>
                </m:num>
                <m:den>
                  <m:r>
                    <w:rPr>
                      <w:rFonts w:ascii="Cambria Math"/>
                    </w:rPr>
                    <m:t>0,54</m:t>
                  </m:r>
                </m:den>
              </m:f>
            </m:sup>
          </m:sSup>
        </m:oMath>
      </m:oMathPara>
    </w:p>
    <w:p w:rsid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hisap</m:t>
              </m:r>
            </m:sub>
          </m:sSub>
          <m:r>
            <w:rPr>
              <w:rFonts w:ascii="Cambria Math"/>
            </w:rPr>
            <m:t xml:space="preserve">=0,018 </m:t>
          </m:r>
          <m:r>
            <w:rPr>
              <w:rFonts w:ascii="Cambria Math" w:hAnsi="Cambria Math"/>
            </w:rPr>
            <m:t>m</m:t>
          </m:r>
          <m:r>
            <w:rPr>
              <w:rFonts w:ascii="Cambria Math"/>
            </w:rPr>
            <m:t>/</m:t>
          </m:r>
          <m:r>
            <w:rPr>
              <w:rFonts w:ascii="Cambria Math" w:hAnsi="Cambria Math"/>
            </w:rPr>
            <m:t>m</m:t>
          </m:r>
        </m:oMath>
      </m:oMathPara>
    </w:p>
    <w:p w:rsidR="003A6965" w:rsidRPr="003A6965" w:rsidRDefault="003A6965" w:rsidP="003A6965">
      <w:pPr>
        <w:pStyle w:val="ListParagraph"/>
        <w:spacing w:line="360" w:lineRule="auto"/>
        <w:ind w:left="1560"/>
        <w:jc w:val="both"/>
        <w:rPr>
          <w:rFonts w:eastAsiaTheme="minorEastAsia"/>
        </w:rPr>
      </w:pPr>
    </w:p>
    <w:p w:rsidR="003A6965" w:rsidRPr="003A6965" w:rsidRDefault="003A6965" w:rsidP="00A93194">
      <w:pPr>
        <w:pStyle w:val="ListParagraph"/>
        <w:numPr>
          <w:ilvl w:val="0"/>
          <w:numId w:val="195"/>
        </w:numPr>
        <w:spacing w:line="360" w:lineRule="auto"/>
        <w:ind w:left="1418"/>
        <w:jc w:val="both"/>
        <w:rPr>
          <w:i/>
          <w:u w:val="single"/>
        </w:rPr>
      </w:pPr>
      <w:r w:rsidRPr="003A6965">
        <w:rPr>
          <w:i/>
          <w:u w:val="single"/>
        </w:rPr>
        <w:t>Kehilangan tekanan pada pipa hisap (Hl</w:t>
      </w:r>
      <w:r w:rsidRPr="003A6965">
        <w:rPr>
          <w:i/>
          <w:u w:val="single"/>
          <w:vertAlign w:val="subscript"/>
        </w:rPr>
        <w:t>pipa hisap</w:t>
      </w:r>
      <w:r w:rsidRPr="003A6965">
        <w:rPr>
          <w:i/>
          <w:u w:val="single"/>
        </w:rPr>
        <w:t>)</w:t>
      </w:r>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pipa</m:t>
              </m:r>
              <m:r>
                <w:rPr>
                  <w:rFonts w:ascii="Cambria Math"/>
                </w:rPr>
                <m:t xml:space="preserve"> </m:t>
              </m:r>
              <m:r>
                <w:rPr>
                  <w:rFonts w:ascii="Cambria Math" w:hAnsi="Cambria Math"/>
                </w:rPr>
                <m:t>hisap</m:t>
              </m:r>
            </m:sub>
          </m:sSub>
          <m:r>
            <w:rPr>
              <w:rFonts w:ascii="Cambria Math"/>
            </w:rPr>
            <m:t>=</m:t>
          </m:r>
          <m:sSub>
            <m:sSubPr>
              <m:ctrlPr>
                <w:rPr>
                  <w:rFonts w:ascii="Cambria Math" w:hAnsi="Cambria Math"/>
                  <w:i/>
                </w:rPr>
              </m:ctrlPr>
            </m:sSubPr>
            <m:e>
              <m:r>
                <w:rPr>
                  <w:rFonts w:ascii="Cambria Math" w:hAnsi="Cambria Math"/>
                </w:rPr>
                <m:t>S</m:t>
              </m:r>
            </m:e>
            <m:sub>
              <m:r>
                <w:rPr>
                  <w:rFonts w:ascii="Cambria Math" w:hAnsi="Cambria Math"/>
                </w:rPr>
                <m:t>pipa</m:t>
              </m:r>
              <m:r>
                <w:rPr>
                  <w:rFonts w:ascii="Cambria Math"/>
                </w:rPr>
                <m:t xml:space="preserve"> </m:t>
              </m:r>
              <m:r>
                <w:rPr>
                  <w:rFonts w:ascii="Cambria Math" w:hAnsi="Cambria Math"/>
                </w:rPr>
                <m:t>hisap</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pipa</m:t>
              </m:r>
              <m:r>
                <w:rPr>
                  <w:rFonts w:ascii="Cambria Math"/>
                </w:rPr>
                <m:t xml:space="preserve"> </m:t>
              </m:r>
              <m:r>
                <w:rPr>
                  <w:rFonts w:ascii="Cambria Math" w:hAnsi="Cambria Math"/>
                </w:rPr>
                <m:t>hisap</m:t>
              </m:r>
            </m:sub>
          </m:sSub>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pipa</m:t>
              </m:r>
              <m:r>
                <w:rPr>
                  <w:rFonts w:ascii="Cambria Math"/>
                </w:rPr>
                <m:t xml:space="preserve"> </m:t>
              </m:r>
              <m:r>
                <w:rPr>
                  <w:rFonts w:ascii="Cambria Math" w:hAnsi="Cambria Math"/>
                </w:rPr>
                <m:t>hisap</m:t>
              </m:r>
            </m:sub>
          </m:sSub>
          <m:r>
            <w:rPr>
              <w:rFonts w:ascii="Cambria Math"/>
            </w:rPr>
            <m:t xml:space="preserve">=0,018 </m:t>
          </m:r>
          <m:r>
            <w:rPr>
              <w:rFonts w:ascii="Cambria Math" w:hAnsi="Cambria Math"/>
            </w:rPr>
            <m:t>m</m:t>
          </m:r>
          <m:r>
            <w:rPr>
              <w:rFonts w:ascii="Cambria Math"/>
            </w:rPr>
            <m:t>/</m:t>
          </m:r>
          <m:r>
            <w:rPr>
              <w:rFonts w:ascii="Cambria Math" w:hAnsi="Cambria Math"/>
            </w:rPr>
            <m:t>m</m:t>
          </m:r>
          <m:r>
            <w:rPr>
              <w:rFonts w:ascii="Cambria Math"/>
            </w:rPr>
            <m:t xml:space="preserve"> </m:t>
          </m:r>
          <m:r>
            <w:rPr>
              <w:rFonts w:ascii="Cambria Math" w:hAnsi="Cambria Math"/>
            </w:rPr>
            <m:t>x</m:t>
          </m:r>
          <m:r>
            <w:rPr>
              <w:rFonts w:ascii="Cambria Math"/>
            </w:rPr>
            <m:t xml:space="preserve"> 6</m:t>
          </m:r>
          <m:r>
            <w:rPr>
              <w:rFonts w:ascii="Cambria Math" w:hAnsi="Cambria Math"/>
            </w:rPr>
            <m:t>m</m:t>
          </m:r>
        </m:oMath>
      </m:oMathPara>
    </w:p>
    <w:p w:rsidR="003A6965" w:rsidRPr="003A6965" w:rsidRDefault="00FB2263" w:rsidP="003A6965">
      <w:pPr>
        <w:pStyle w:val="ListParagraph"/>
        <w:spacing w:line="360" w:lineRule="auto"/>
        <w:ind w:left="156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pipa</m:t>
              </m:r>
              <m:r>
                <w:rPr>
                  <w:rFonts w:ascii="Cambria Math"/>
                </w:rPr>
                <m:t xml:space="preserve"> </m:t>
              </m:r>
              <m:r>
                <w:rPr>
                  <w:rFonts w:ascii="Cambria Math" w:hAnsi="Cambria Math"/>
                </w:rPr>
                <m:t>hisap</m:t>
              </m:r>
            </m:sub>
          </m:sSub>
          <m:r>
            <w:rPr>
              <w:rFonts w:ascii="Cambria Math"/>
            </w:rPr>
            <m:t xml:space="preserve">=0,11 </m:t>
          </m:r>
          <m:r>
            <w:rPr>
              <w:rFonts w:ascii="Cambria Math" w:hAnsi="Cambria Math"/>
            </w:rPr>
            <m:t>m</m:t>
          </m:r>
        </m:oMath>
      </m:oMathPara>
    </w:p>
    <w:p w:rsidR="003A6965" w:rsidRPr="003A6965" w:rsidRDefault="003A6965" w:rsidP="003A6965">
      <w:pPr>
        <w:pStyle w:val="ListParagraph"/>
        <w:spacing w:line="360" w:lineRule="auto"/>
        <w:ind w:left="1418"/>
        <w:jc w:val="both"/>
      </w:pPr>
    </w:p>
    <w:p w:rsidR="003A6965" w:rsidRPr="003A6965" w:rsidRDefault="003A6965" w:rsidP="00A93194">
      <w:pPr>
        <w:pStyle w:val="ListParagraph"/>
        <w:numPr>
          <w:ilvl w:val="0"/>
          <w:numId w:val="192"/>
        </w:numPr>
        <w:spacing w:line="360" w:lineRule="auto"/>
        <w:ind w:left="993"/>
        <w:jc w:val="both"/>
        <w:rPr>
          <w:i/>
          <w:u w:val="single"/>
        </w:rPr>
      </w:pPr>
      <w:r w:rsidRPr="003A6965">
        <w:rPr>
          <w:i/>
          <w:u w:val="single"/>
        </w:rPr>
        <w:t>Total Kehilangan Tekan Pada Perpipaan (Hl</w:t>
      </w:r>
      <w:r w:rsidRPr="003A6965">
        <w:rPr>
          <w:i/>
          <w:u w:val="single"/>
          <w:vertAlign w:val="subscript"/>
        </w:rPr>
        <w:t>total</w:t>
      </w:r>
      <w:r w:rsidRPr="003A6965">
        <w:rPr>
          <w:i/>
          <w:u w:val="single"/>
        </w:rPr>
        <w:t>)</w:t>
      </w:r>
    </w:p>
    <w:p w:rsidR="003A6965" w:rsidRPr="003A6965" w:rsidRDefault="00FB2263" w:rsidP="003A6965">
      <w:pPr>
        <w:pStyle w:val="ListParagraph"/>
        <w:spacing w:line="360" w:lineRule="auto"/>
        <w:ind w:left="993"/>
        <w:jc w:val="both"/>
        <w:rPr>
          <w:rFonts w:eastAsiaTheme="minorEastAsia"/>
        </w:rPr>
      </w:pPr>
      <m:oMathPara>
        <m:oMathParaPr>
          <m:jc m:val="left"/>
        </m:oMathParaPr>
        <m:oMath>
          <m:sSub>
            <m:sSubPr>
              <m:ctrlPr>
                <w:rPr>
                  <w:rFonts w:ascii="Cambria Math" w:hAnsi="Cambria Math"/>
                  <w:i/>
                  <w:sz w:val="22"/>
                </w:rPr>
              </m:ctrlPr>
            </m:sSubPr>
            <m:e>
              <m:r>
                <w:rPr>
                  <w:rFonts w:ascii="Cambria Math" w:hAnsi="Cambria Math"/>
                  <w:sz w:val="22"/>
                </w:rPr>
                <m:t>Hl</m:t>
              </m:r>
            </m:e>
            <m:sub>
              <m:r>
                <w:rPr>
                  <w:rFonts w:ascii="Cambria Math" w:hAnsi="Cambria Math"/>
                  <w:sz w:val="22"/>
                </w:rPr>
                <m:t>total</m:t>
              </m:r>
            </m:sub>
          </m:sSub>
          <m:r>
            <w:rPr>
              <w:rFonts w:ascii="Cambria Math"/>
              <w:sz w:val="22"/>
            </w:rPr>
            <m:t>=</m:t>
          </m:r>
          <m:sSub>
            <m:sSubPr>
              <m:ctrlPr>
                <w:rPr>
                  <w:rFonts w:ascii="Cambria Math" w:hAnsi="Cambria Math"/>
                  <w:i/>
                  <w:sz w:val="22"/>
                </w:rPr>
              </m:ctrlPr>
            </m:sSubPr>
            <m:e>
              <m:r>
                <w:rPr>
                  <w:rFonts w:ascii="Cambria Math" w:hAnsi="Cambria Math"/>
                  <w:sz w:val="22"/>
                </w:rPr>
                <m:t>Hl</m:t>
              </m:r>
            </m:e>
            <m:sub>
              <m:r>
                <w:rPr>
                  <w:rFonts w:ascii="Cambria Math" w:hAnsi="Cambria Math"/>
                  <w:sz w:val="22"/>
                </w:rPr>
                <m:t>pipa</m:t>
              </m:r>
              <m:r>
                <w:rPr>
                  <w:rFonts w:ascii="Cambria Math"/>
                  <w:sz w:val="22"/>
                </w:rPr>
                <m:t xml:space="preserve"> </m:t>
              </m:r>
              <m:r>
                <w:rPr>
                  <w:rFonts w:ascii="Cambria Math" w:hAnsi="Cambria Math"/>
                  <w:sz w:val="22"/>
                </w:rPr>
                <m:t>pembawa</m:t>
              </m:r>
            </m:sub>
          </m:sSub>
          <m:r>
            <w:rPr>
              <w:rFonts w:ascii="Cambria Math"/>
              <w:sz w:val="22"/>
            </w:rPr>
            <m:t xml:space="preserve">+ </m:t>
          </m:r>
          <m:sSub>
            <m:sSubPr>
              <m:ctrlPr>
                <w:rPr>
                  <w:rFonts w:ascii="Cambria Math" w:hAnsi="Cambria Math"/>
                  <w:i/>
                  <w:sz w:val="22"/>
                </w:rPr>
              </m:ctrlPr>
            </m:sSubPr>
            <m:e>
              <m:r>
                <w:rPr>
                  <w:rFonts w:ascii="Cambria Math" w:hAnsi="Cambria Math"/>
                  <w:sz w:val="22"/>
                </w:rPr>
                <m:t>Hl</m:t>
              </m:r>
            </m:e>
            <m:sub>
              <m:r>
                <w:rPr>
                  <w:rFonts w:ascii="Cambria Math" w:hAnsi="Cambria Math"/>
                  <w:sz w:val="22"/>
                </w:rPr>
                <m:t>perlengkapan</m:t>
              </m:r>
              <m:r>
                <w:rPr>
                  <w:rFonts w:ascii="Cambria Math"/>
                  <w:sz w:val="22"/>
                </w:rPr>
                <m:t xml:space="preserve"> </m:t>
              </m:r>
              <m:r>
                <w:rPr>
                  <w:rFonts w:ascii="Cambria Math" w:hAnsi="Cambria Math"/>
                  <w:sz w:val="22"/>
                </w:rPr>
                <m:t>pipa</m:t>
              </m:r>
              <m:r>
                <w:rPr>
                  <w:rFonts w:ascii="Cambria Math"/>
                  <w:sz w:val="22"/>
                </w:rPr>
                <m:t xml:space="preserve"> </m:t>
              </m:r>
              <m:r>
                <w:rPr>
                  <w:rFonts w:ascii="Cambria Math" w:hAnsi="Cambria Math"/>
                  <w:sz w:val="22"/>
                </w:rPr>
                <m:t>pembawa</m:t>
              </m:r>
            </m:sub>
          </m:sSub>
          <m:r>
            <w:rPr>
              <w:rFonts w:ascii="Cambria Math"/>
              <w:sz w:val="22"/>
            </w:rPr>
            <m:t xml:space="preserve">+ </m:t>
          </m:r>
          <m:sSub>
            <m:sSubPr>
              <m:ctrlPr>
                <w:rPr>
                  <w:rFonts w:ascii="Cambria Math" w:hAnsi="Cambria Math"/>
                  <w:i/>
                  <w:sz w:val="22"/>
                </w:rPr>
              </m:ctrlPr>
            </m:sSubPr>
            <m:e>
              <m:r>
                <w:rPr>
                  <w:rFonts w:ascii="Cambria Math" w:hAnsi="Cambria Math"/>
                  <w:sz w:val="22"/>
                </w:rPr>
                <m:t>Hl</m:t>
              </m:r>
            </m:e>
            <m:sub>
              <m:r>
                <w:rPr>
                  <w:rFonts w:ascii="Cambria Math" w:hAnsi="Cambria Math"/>
                  <w:sz w:val="22"/>
                </w:rPr>
                <m:t>pipa</m:t>
              </m:r>
              <m:r>
                <w:rPr>
                  <w:rFonts w:ascii="Cambria Math"/>
                  <w:sz w:val="22"/>
                </w:rPr>
                <m:t xml:space="preserve"> </m:t>
              </m:r>
              <m:r>
                <w:rPr>
                  <w:rFonts w:ascii="Cambria Math" w:hAnsi="Cambria Math"/>
                  <w:sz w:val="22"/>
                </w:rPr>
                <m:t>hisap</m:t>
              </m:r>
            </m:sub>
          </m:sSub>
        </m:oMath>
      </m:oMathPara>
    </w:p>
    <w:p w:rsidR="003A6965" w:rsidRPr="003A6965" w:rsidRDefault="00FB2263" w:rsidP="003A6965">
      <w:pPr>
        <w:pStyle w:val="ListParagraph"/>
        <w:spacing w:line="360" w:lineRule="auto"/>
        <w:ind w:left="993"/>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total</m:t>
              </m:r>
            </m:sub>
          </m:sSub>
          <m:r>
            <w:rPr>
              <w:rFonts w:ascii="Cambria Math"/>
            </w:rPr>
            <m:t xml:space="preserve">= 0,18 </m:t>
          </m:r>
          <m:r>
            <w:rPr>
              <w:rFonts w:ascii="Cambria Math" w:hAnsi="Cambria Math"/>
            </w:rPr>
            <m:t>m</m:t>
          </m:r>
          <m:r>
            <w:rPr>
              <w:rFonts w:ascii="Cambria Math"/>
            </w:rPr>
            <m:t xml:space="preserve">+ 0,06 </m:t>
          </m:r>
          <m:r>
            <w:rPr>
              <w:rFonts w:ascii="Cambria Math" w:hAnsi="Cambria Math"/>
            </w:rPr>
            <m:t>m</m:t>
          </m:r>
          <m:r>
            <w:rPr>
              <w:rFonts w:ascii="Cambria Math"/>
            </w:rPr>
            <m:t xml:space="preserve">+0,11 </m:t>
          </m:r>
          <m:r>
            <w:rPr>
              <w:rFonts w:ascii="Cambria Math" w:hAnsi="Cambria Math"/>
            </w:rPr>
            <m:t>m</m:t>
          </m:r>
        </m:oMath>
      </m:oMathPara>
    </w:p>
    <w:p w:rsidR="003A6965" w:rsidRDefault="00FB2263" w:rsidP="003A6965">
      <w:pPr>
        <w:pStyle w:val="ListParagraph"/>
        <w:spacing w:line="360" w:lineRule="auto"/>
        <w:ind w:left="993"/>
        <w:jc w:val="both"/>
      </w:pPr>
      <m:oMathPara>
        <m:oMathParaPr>
          <m:jc m:val="left"/>
        </m:oMathParaPr>
        <m:oMath>
          <m:sSub>
            <m:sSubPr>
              <m:ctrlPr>
                <w:rPr>
                  <w:rFonts w:ascii="Cambria Math" w:hAnsi="Cambria Math"/>
                  <w:i/>
                </w:rPr>
              </m:ctrlPr>
            </m:sSubPr>
            <m:e>
              <m:r>
                <w:rPr>
                  <w:rFonts w:ascii="Cambria Math" w:hAnsi="Cambria Math"/>
                </w:rPr>
                <m:t>Hl</m:t>
              </m:r>
            </m:e>
            <m:sub>
              <m:r>
                <w:rPr>
                  <w:rFonts w:ascii="Cambria Math" w:hAnsi="Cambria Math"/>
                </w:rPr>
                <m:t>total</m:t>
              </m:r>
            </m:sub>
          </m:sSub>
          <m:r>
            <w:rPr>
              <w:rFonts w:ascii="Cambria Math"/>
            </w:rPr>
            <m:t xml:space="preserve">=0,35 </m:t>
          </m:r>
          <m:r>
            <w:rPr>
              <w:rFonts w:ascii="Cambria Math" w:hAnsi="Cambria Math"/>
            </w:rPr>
            <m:t>m</m:t>
          </m:r>
          <m:r>
            <w:rPr>
              <w:rFonts w:ascii="Cambria Math"/>
            </w:rPr>
            <m:t xml:space="preserve"> </m:t>
          </m:r>
        </m:oMath>
      </m:oMathPara>
    </w:p>
    <w:p w:rsidR="003A6965" w:rsidRPr="003A6965" w:rsidRDefault="003A6965" w:rsidP="003A6965">
      <w:pPr>
        <w:pStyle w:val="ListParagraph"/>
        <w:spacing w:line="360" w:lineRule="auto"/>
        <w:ind w:left="993"/>
        <w:jc w:val="both"/>
        <w:rPr>
          <w:b/>
        </w:rPr>
      </w:pPr>
    </w:p>
    <w:p w:rsidR="003A6965" w:rsidRPr="003A6965" w:rsidRDefault="003A6965" w:rsidP="00A93194">
      <w:pPr>
        <w:pStyle w:val="ListParagraph"/>
        <w:numPr>
          <w:ilvl w:val="0"/>
          <w:numId w:val="192"/>
        </w:numPr>
        <w:spacing w:line="360" w:lineRule="auto"/>
        <w:ind w:left="993"/>
        <w:jc w:val="both"/>
        <w:rPr>
          <w:i/>
          <w:u w:val="single"/>
        </w:rPr>
      </w:pPr>
      <w:r w:rsidRPr="003A6965">
        <w:rPr>
          <w:i/>
          <w:u w:val="single"/>
        </w:rPr>
        <w:t>Head Pompa yang dibutuhkan (Head</w:t>
      </w:r>
      <w:r w:rsidRPr="003A6965">
        <w:rPr>
          <w:i/>
          <w:u w:val="single"/>
          <w:vertAlign w:val="subscript"/>
        </w:rPr>
        <w:t>pompa</w:t>
      </w:r>
      <w:r w:rsidRPr="003A6965">
        <w:rPr>
          <w:i/>
          <w:u w:val="single"/>
        </w:rPr>
        <w:t>)</w:t>
      </w:r>
    </w:p>
    <w:p w:rsidR="003A6965" w:rsidRPr="003A6965" w:rsidRDefault="00FB2263" w:rsidP="003A6965">
      <w:pPr>
        <w:pStyle w:val="ListParagraph"/>
        <w:spacing w:line="360" w:lineRule="auto"/>
        <w:ind w:left="993"/>
        <w:jc w:val="both"/>
      </w:pPr>
      <m:oMathPara>
        <m:oMathParaPr>
          <m:jc m:val="left"/>
        </m:oMathParaPr>
        <m:oMath>
          <m:sSub>
            <m:sSubPr>
              <m:ctrlPr>
                <w:rPr>
                  <w:rFonts w:ascii="Cambria Math" w:hAnsi="Cambria Math"/>
                  <w:i/>
                </w:rPr>
              </m:ctrlPr>
            </m:sSubPr>
            <m:e>
              <m:r>
                <w:rPr>
                  <w:rFonts w:ascii="Cambria Math" w:hAnsi="Cambria Math"/>
                </w:rPr>
                <m:t>Head</m:t>
              </m:r>
            </m:e>
            <m:sub>
              <m:r>
                <w:rPr>
                  <w:rFonts w:ascii="Cambria Math" w:hAnsi="Cambria Math"/>
                </w:rPr>
                <m:t>pompa</m:t>
              </m:r>
            </m:sub>
          </m:sSub>
          <m:r>
            <w:rPr>
              <w:rFonts w:ascii="Cambria Math"/>
            </w:rPr>
            <m:t>=</m:t>
          </m:r>
          <m:sSub>
            <m:sSubPr>
              <m:ctrlPr>
                <w:rPr>
                  <w:rFonts w:ascii="Cambria Math" w:hAnsi="Cambria Math"/>
                  <w:i/>
                </w:rPr>
              </m:ctrlPr>
            </m:sSubPr>
            <m:e>
              <m:r>
                <w:rPr>
                  <w:rFonts w:ascii="Cambria Math" w:hAnsi="Cambria Math"/>
                </w:rPr>
                <m:t>H</m:t>
              </m:r>
            </m:e>
            <m:sub>
              <m:r>
                <w:rPr>
                  <w:rFonts w:ascii="Cambria Math" w:hAnsi="Cambria Math"/>
                </w:rPr>
                <m:t>R</m:t>
              </m:r>
              <m:r>
                <w:rPr>
                  <w:rFonts w:ascii="Cambria Math"/>
                </w:rPr>
                <m:t>.</m:t>
              </m:r>
              <m:r>
                <w:rPr>
                  <w:rFonts w:ascii="Cambria Math" w:hAnsi="Cambria Math"/>
                </w:rPr>
                <m:t>Operasional</m:t>
              </m:r>
            </m:sub>
          </m:sSub>
          <m:r>
            <w:rPr>
              <w:rFonts w:ascii="Cambria Math"/>
            </w:rPr>
            <m:t xml:space="preserve">=+ </m:t>
          </m:r>
          <m:sSub>
            <m:sSubPr>
              <m:ctrlPr>
                <w:rPr>
                  <w:rFonts w:ascii="Cambria Math" w:hAnsi="Cambria Math"/>
                  <w:i/>
                </w:rPr>
              </m:ctrlPr>
            </m:sSubPr>
            <m:e>
              <m:r>
                <w:rPr>
                  <w:rFonts w:ascii="Cambria Math" w:hAnsi="Cambria Math"/>
                </w:rPr>
                <m:t>Hl</m:t>
              </m:r>
            </m:e>
            <m:sub>
              <m:r>
                <w:rPr>
                  <w:rFonts w:ascii="Cambria Math" w:hAnsi="Cambria Math"/>
                </w:rPr>
                <m:t>total</m:t>
              </m:r>
            </m:sub>
          </m:sSub>
          <m:r>
            <w:rPr>
              <w:rFonts w:ascii="Cambria Math"/>
            </w:rPr>
            <m:t>+</m:t>
          </m:r>
          <m:sSub>
            <m:sSubPr>
              <m:ctrlPr>
                <w:rPr>
                  <w:rFonts w:ascii="Cambria Math" w:hAnsi="Cambria Math"/>
                  <w:i/>
                </w:rPr>
              </m:ctrlPr>
            </m:sSubPr>
            <m:e>
              <m:r>
                <w:rPr>
                  <w:rFonts w:ascii="Cambria Math" w:hAnsi="Cambria Math"/>
                </w:rPr>
                <m:t>H</m:t>
              </m:r>
            </m:e>
            <m:sub>
              <m:r>
                <w:rPr>
                  <w:rFonts w:ascii="Cambria Math" w:hAnsi="Cambria Math"/>
                </w:rPr>
                <m:t>air</m:t>
              </m:r>
              <m:r>
                <w:rPr>
                  <w:rFonts w:ascii="Cambria Math"/>
                </w:rPr>
                <m:t xml:space="preserve"> </m:t>
              </m:r>
              <m:r>
                <w:rPr>
                  <w:rFonts w:ascii="Cambria Math" w:hAnsi="Cambria Math"/>
                </w:rPr>
                <m:t>Reservoir</m:t>
              </m:r>
              <m:r>
                <w:rPr>
                  <w:rFonts w:ascii="Cambria Math"/>
                </w:rPr>
                <m:t xml:space="preserve"> </m:t>
              </m:r>
            </m:sub>
          </m:sSub>
          <m:r>
            <w:rPr>
              <w:rFonts w:ascii="Cambria Math"/>
            </w:rPr>
            <m:t xml:space="preserve"> </m:t>
          </m:r>
        </m:oMath>
      </m:oMathPara>
    </w:p>
    <w:p w:rsidR="003A6965" w:rsidRPr="003A6965" w:rsidRDefault="00FB2263" w:rsidP="003A6965">
      <w:pPr>
        <w:pStyle w:val="ListParagraph"/>
        <w:spacing w:line="360" w:lineRule="auto"/>
        <w:ind w:left="993"/>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Head</m:t>
              </m:r>
            </m:e>
            <m:sub>
              <m:r>
                <w:rPr>
                  <w:rFonts w:ascii="Cambria Math" w:hAnsi="Cambria Math"/>
                </w:rPr>
                <m:t>pompa</m:t>
              </m:r>
            </m:sub>
          </m:sSub>
          <m:r>
            <w:rPr>
              <w:rFonts w:ascii="Cambria Math"/>
            </w:rPr>
            <m:t>=3,6</m:t>
          </m:r>
          <m:r>
            <w:rPr>
              <w:rFonts w:ascii="Cambria Math" w:hAnsi="Cambria Math"/>
            </w:rPr>
            <m:t>m</m:t>
          </m:r>
          <m:r>
            <w:rPr>
              <w:rFonts w:ascii="Cambria Math" w:eastAsiaTheme="minorEastAsia"/>
            </w:rPr>
            <m:t>+0,35</m:t>
          </m:r>
          <m:r>
            <w:rPr>
              <w:rFonts w:ascii="Cambria Math" w:eastAsiaTheme="minorEastAsia" w:hAnsi="Cambria Math"/>
            </w:rPr>
            <m:t>m</m:t>
          </m:r>
          <m:r>
            <w:rPr>
              <w:rFonts w:ascii="Cambria Math" w:eastAsiaTheme="minorEastAsia"/>
            </w:rPr>
            <m:t>+6</m:t>
          </m:r>
          <m:r>
            <w:rPr>
              <w:rFonts w:ascii="Cambria Math" w:eastAsiaTheme="minorEastAsia" w:hAnsi="Cambria Math"/>
            </w:rPr>
            <m:t>m</m:t>
          </m:r>
        </m:oMath>
      </m:oMathPara>
    </w:p>
    <w:p w:rsidR="003A6965" w:rsidRDefault="00FB2263" w:rsidP="003A6965">
      <w:pPr>
        <w:pStyle w:val="ListParagraph"/>
        <w:spacing w:line="360" w:lineRule="auto"/>
        <w:ind w:left="993"/>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Head</m:t>
              </m:r>
            </m:e>
            <m:sub>
              <m:r>
                <w:rPr>
                  <w:rFonts w:ascii="Cambria Math" w:hAnsi="Cambria Math"/>
                </w:rPr>
                <m:t>pompa</m:t>
              </m:r>
            </m:sub>
          </m:sSub>
          <m:r>
            <w:rPr>
              <w:rFonts w:ascii="Cambria Math"/>
            </w:rPr>
            <m:t xml:space="preserve">=8,75 </m:t>
          </m:r>
          <m:r>
            <w:rPr>
              <w:rFonts w:ascii="Cambria Math" w:hAnsi="Cambria Math"/>
            </w:rPr>
            <m:t>m</m:t>
          </m:r>
        </m:oMath>
      </m:oMathPara>
    </w:p>
    <w:p w:rsidR="003A6965" w:rsidRPr="003A6965" w:rsidRDefault="003A6965" w:rsidP="003A6965">
      <w:pPr>
        <w:pStyle w:val="ListParagraph"/>
        <w:spacing w:line="360" w:lineRule="auto"/>
        <w:ind w:left="993"/>
        <w:jc w:val="both"/>
        <w:rPr>
          <w:rFonts w:eastAsiaTheme="minorEastAsia"/>
        </w:rPr>
      </w:pPr>
    </w:p>
    <w:p w:rsidR="003A6965" w:rsidRPr="003A6965" w:rsidRDefault="003A6965" w:rsidP="00A93194">
      <w:pPr>
        <w:pStyle w:val="ListParagraph"/>
        <w:numPr>
          <w:ilvl w:val="0"/>
          <w:numId w:val="192"/>
        </w:numPr>
        <w:spacing w:after="200" w:line="276" w:lineRule="auto"/>
        <w:ind w:left="993"/>
        <w:jc w:val="both"/>
        <w:rPr>
          <w:i/>
          <w:u w:val="single"/>
        </w:rPr>
      </w:pPr>
      <w:r w:rsidRPr="003A6965">
        <w:rPr>
          <w:i/>
          <w:u w:val="single"/>
        </w:rPr>
        <w:t>Daya Pompa (P)</w:t>
      </w:r>
    </w:p>
    <w:p w:rsidR="003A6965" w:rsidRPr="003A6965" w:rsidRDefault="003A6965" w:rsidP="003A6965">
      <w:pPr>
        <w:pStyle w:val="ListParagraph"/>
        <w:ind w:left="993"/>
        <w:jc w:val="both"/>
      </w:pPr>
      <m:oMathPara>
        <m:oMathParaPr>
          <m:jc m:val="left"/>
        </m:oMathParaPr>
        <m:oMath>
          <m:r>
            <w:rPr>
              <w:rFonts w:ascii="Cambria Math" w:hAnsi="Cambria Math"/>
            </w:rPr>
            <m:t>P</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rPr>
                <m:t xml:space="preserve"> </m:t>
              </m:r>
              <m:r>
                <w:rPr>
                  <w:rFonts w:ascii="Cambria Math" w:hAnsi="Cambria Math"/>
                </w:rPr>
                <m:t>x</m:t>
              </m:r>
              <m:r>
                <w:rPr>
                  <w:rFonts w:ascii="Cambria Math"/>
                </w:rPr>
                <m:t xml:space="preserve"> </m:t>
              </m:r>
              <m:r>
                <w:rPr>
                  <w:rFonts w:ascii="Cambria Math" w:hAnsi="Cambria Math"/>
                </w:rPr>
                <m:t>g</m:t>
              </m:r>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inlet</m:t>
                  </m:r>
                </m:sub>
              </m:sSub>
              <m:r>
                <w:rPr>
                  <w:rFonts w:ascii="Cambria Math"/>
                </w:rPr>
                <m:t xml:space="preserve"> </m:t>
              </m:r>
              <m:r>
                <w:rPr>
                  <w:rFonts w:ascii="Cambria Math" w:hAnsi="Cambria Math"/>
                </w:rPr>
                <m:t>x</m:t>
              </m:r>
              <m:r>
                <w:rPr>
                  <w:rFonts w:ascii="Cambria Math"/>
                </w:rPr>
                <m:t xml:space="preserve"> </m:t>
              </m:r>
              <m:sSub>
                <m:sSubPr>
                  <m:ctrlPr>
                    <w:rPr>
                      <w:rFonts w:ascii="Cambria Math" w:hAnsi="Cambria Math"/>
                      <w:i/>
                    </w:rPr>
                  </m:ctrlPr>
                </m:sSubPr>
                <m:e>
                  <m:r>
                    <w:rPr>
                      <w:rFonts w:ascii="Cambria Math" w:hAnsi="Cambria Math"/>
                    </w:rPr>
                    <m:t>Head</m:t>
                  </m:r>
                </m:e>
                <m:sub>
                  <m:r>
                    <w:rPr>
                      <w:rFonts w:ascii="Cambria Math" w:hAnsi="Cambria Math"/>
                    </w:rPr>
                    <m:t>pompa</m:t>
                  </m:r>
                </m:sub>
              </m:sSub>
              <m:r>
                <w:rPr>
                  <w:rFonts w:ascii="Cambria Math"/>
                </w:rPr>
                <m:t xml:space="preserve"> </m:t>
              </m:r>
            </m:num>
            <m:den>
              <m:r>
                <w:rPr>
                  <w:rFonts w:ascii="Cambria Math" w:hAnsi="Cambria Math"/>
                </w:rPr>
                <m:t>μ</m:t>
              </m:r>
            </m:den>
          </m:f>
        </m:oMath>
      </m:oMathPara>
    </w:p>
    <w:p w:rsidR="003A6965" w:rsidRPr="003A6965" w:rsidRDefault="003A6965" w:rsidP="003A6965">
      <w:pPr>
        <w:pStyle w:val="ListParagraph"/>
        <w:ind w:left="993"/>
        <w:jc w:val="both"/>
        <w:rPr>
          <w:rFonts w:eastAsiaTheme="minorEastAsia"/>
        </w:rPr>
      </w:pPr>
      <m:oMathPara>
        <m:oMathParaPr>
          <m:jc m:val="left"/>
        </m:oMathParaPr>
        <m:oMath>
          <m:r>
            <w:rPr>
              <w:rFonts w:ascii="Cambria Math" w:hAnsi="Cambria Math"/>
            </w:rPr>
            <m:t>P</m:t>
          </m:r>
          <m:r>
            <w:rPr>
              <w:rFonts w:ascii="Cambria Math"/>
            </w:rPr>
            <m:t>=</m:t>
          </m:r>
          <m:f>
            <m:fPr>
              <m:ctrlPr>
                <w:rPr>
                  <w:rFonts w:ascii="Cambria Math" w:hAnsi="Cambria Math"/>
                  <w:i/>
                </w:rPr>
              </m:ctrlPr>
            </m:fPr>
            <m:num>
              <m:r>
                <w:rPr>
                  <w:rFonts w:ascii="Cambria Math"/>
                </w:rPr>
                <m:t>0,99695</m:t>
              </m:r>
              <m:f>
                <m:fPr>
                  <m:type m:val="lin"/>
                  <m:ctrlPr>
                    <w:rPr>
                      <w:rFonts w:ascii="Cambria Math" w:hAnsi="Cambria Math"/>
                      <w:i/>
                    </w:rPr>
                  </m:ctrlPr>
                </m:fPr>
                <m:num>
                  <m:r>
                    <w:rPr>
                      <w:rFonts w:ascii="Cambria Math" w:hAnsi="Cambria Math"/>
                    </w:rPr>
                    <m:t>Kg</m:t>
                  </m:r>
                </m:num>
                <m:den>
                  <m:r>
                    <w:rPr>
                      <w:rFonts w:ascii="Cambria Math" w:hAnsi="Cambria Math"/>
                    </w:rPr>
                    <m:t>L</m:t>
                  </m:r>
                </m:den>
              </m:f>
              <m:r>
                <w:rPr>
                  <w:rFonts w:ascii="Cambria Math" w:hAnsi="Cambria Math"/>
                </w:rPr>
                <m:t>x</m:t>
              </m:r>
              <m:r>
                <w:rPr>
                  <w:rFonts w:ascii="Cambria Math"/>
                </w:rPr>
                <m:t xml:space="preserve"> 9,81 </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dtk</m:t>
                      </m:r>
                    </m:e>
                    <m:sup>
                      <m:r>
                        <w:rPr>
                          <w:rFonts w:ascii="Cambria Math"/>
                        </w:rPr>
                        <m:t>2</m:t>
                      </m:r>
                    </m:sup>
                  </m:sSup>
                </m:den>
              </m:f>
              <m:r>
                <w:rPr>
                  <w:rFonts w:ascii="Cambria Math"/>
                </w:rPr>
                <m:t xml:space="preserve"> </m:t>
              </m:r>
              <m:r>
                <w:rPr>
                  <w:rFonts w:ascii="Cambria Math" w:hAnsi="Cambria Math"/>
                </w:rPr>
                <m:t>x</m:t>
              </m:r>
              <m:r>
                <w:rPr>
                  <w:rFonts w:ascii="Cambria Math"/>
                </w:rPr>
                <m:t xml:space="preserve"> 27</m:t>
              </m:r>
              <m:f>
                <m:fPr>
                  <m:type m:val="lin"/>
                  <m:ctrlPr>
                    <w:rPr>
                      <w:rFonts w:ascii="Cambria Math" w:hAnsi="Cambria Math"/>
                      <w:i/>
                    </w:rPr>
                  </m:ctrlPr>
                </m:fPr>
                <m:num>
                  <m:r>
                    <w:rPr>
                      <w:rFonts w:ascii="Cambria Math" w:hAnsi="Cambria Math"/>
                    </w:rPr>
                    <m:t>L</m:t>
                  </m:r>
                </m:num>
                <m:den>
                  <m:r>
                    <w:rPr>
                      <w:rFonts w:ascii="Cambria Math" w:hAnsi="Cambria Math"/>
                    </w:rPr>
                    <m:t>dtk</m:t>
                  </m:r>
                </m:den>
              </m:f>
              <m:r>
                <w:rPr>
                  <w:rFonts w:ascii="Cambria Math"/>
                </w:rPr>
                <m:t xml:space="preserve"> </m:t>
              </m:r>
              <m:r>
                <w:rPr>
                  <w:rFonts w:ascii="Cambria Math" w:hAnsi="Cambria Math"/>
                </w:rPr>
                <m:t>x</m:t>
              </m:r>
              <m:r>
                <w:rPr>
                  <w:rFonts w:ascii="Cambria Math"/>
                </w:rPr>
                <m:t xml:space="preserve">8,75 </m:t>
              </m:r>
              <m:r>
                <w:rPr>
                  <w:rFonts w:ascii="Cambria Math" w:hAnsi="Cambria Math"/>
                </w:rPr>
                <m:t>m</m:t>
              </m:r>
              <m:r>
                <w:rPr>
                  <w:rFonts w:ascii="Cambria Math"/>
                </w:rPr>
                <m:t xml:space="preserve">  </m:t>
              </m:r>
            </m:num>
            <m:den>
              <m:r>
                <w:rPr>
                  <w:rFonts w:ascii="Cambria Math"/>
                </w:rPr>
                <m:t>75%</m:t>
              </m:r>
            </m:den>
          </m:f>
        </m:oMath>
      </m:oMathPara>
    </w:p>
    <w:p w:rsidR="003A6965" w:rsidRPr="003A6965" w:rsidRDefault="003A6965" w:rsidP="003A6965">
      <w:pPr>
        <w:ind w:left="993"/>
        <w:jc w:val="center"/>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P</m:t>
          </m:r>
          <m:r>
            <w:rPr>
              <w:rFonts w:ascii="Cambria Math" w:hAnsi="Times New Roman" w:cs="Times New Roman"/>
              <w:sz w:val="24"/>
              <w:szCs w:val="24"/>
              <w:lang w:val="en-US"/>
            </w:rPr>
            <m:t xml:space="preserve">=1418 </m:t>
          </m:r>
          <m:r>
            <w:rPr>
              <w:rFonts w:ascii="Cambria Math" w:hAnsi="Cambria Math" w:cs="Times New Roman"/>
              <w:sz w:val="24"/>
              <w:szCs w:val="24"/>
              <w:lang w:val="en-US"/>
            </w:rPr>
            <m:t>Watt</m:t>
          </m:r>
          <m:r>
            <w:rPr>
              <w:rFonts w:ascii="Cambria Math" w:hAnsi="Times New Roman" w:cs="Times New Roman"/>
              <w:sz w:val="24"/>
              <w:szCs w:val="24"/>
              <w:lang w:val="en-US"/>
            </w:rPr>
            <m:t xml:space="preserve">=2 </m:t>
          </m:r>
          <m:r>
            <w:rPr>
              <w:rFonts w:ascii="Cambria Math" w:hAnsi="Cambria Math" w:cs="Times New Roman"/>
              <w:sz w:val="24"/>
              <w:szCs w:val="24"/>
              <w:lang w:val="en-US"/>
            </w:rPr>
            <m:t>HP</m:t>
          </m:r>
        </m:oMath>
      </m:oMathPara>
    </w:p>
    <w:p w:rsidR="004A5F51" w:rsidRDefault="004A5F51" w:rsidP="00A94BAE">
      <w:pPr>
        <w:rPr>
          <w:szCs w:val="24"/>
          <w:lang w:val="en-US"/>
        </w:rPr>
      </w:pPr>
    </w:p>
    <w:p w:rsidR="00F8355A" w:rsidRDefault="00F8355A" w:rsidP="00A94BAE">
      <w:pPr>
        <w:rPr>
          <w:szCs w:val="24"/>
          <w:lang w:val="en-US"/>
        </w:rPr>
      </w:pPr>
    </w:p>
    <w:p w:rsidR="00F8355A" w:rsidRDefault="00F8355A" w:rsidP="00A94BAE">
      <w:pPr>
        <w:rPr>
          <w:szCs w:val="24"/>
          <w:lang w:val="en-US"/>
        </w:rPr>
      </w:pPr>
    </w:p>
    <w:p w:rsidR="00796A9B" w:rsidRPr="00796A9B" w:rsidRDefault="00796A9B" w:rsidP="00796A9B">
      <w:pPr>
        <w:spacing w:after="0" w:line="360" w:lineRule="auto"/>
        <w:jc w:val="both"/>
        <w:rPr>
          <w:rFonts w:ascii="Times New Roman" w:eastAsiaTheme="minorEastAsia" w:hAnsi="Times New Roman" w:cs="Times New Roman"/>
          <w:i/>
          <w:sz w:val="24"/>
          <w:lang w:val="en-US"/>
        </w:rPr>
      </w:pPr>
      <w:r w:rsidRPr="00796A9B">
        <w:rPr>
          <w:rFonts w:ascii="Times New Roman" w:eastAsiaTheme="minorEastAsia" w:hAnsi="Times New Roman" w:cs="Times New Roman"/>
          <w:i/>
          <w:sz w:val="24"/>
          <w:lang w:val="en-US"/>
        </w:rPr>
        <w:lastRenderedPageBreak/>
        <w:t>Hasil Rancangan :</w:t>
      </w:r>
    </w:p>
    <w:p w:rsidR="00796A9B" w:rsidRDefault="00796A9B" w:rsidP="003B7544">
      <w:pPr>
        <w:pStyle w:val="ListParagraph"/>
        <w:numPr>
          <w:ilvl w:val="0"/>
          <w:numId w:val="226"/>
        </w:numPr>
        <w:spacing w:line="360" w:lineRule="auto"/>
        <w:jc w:val="both"/>
        <w:rPr>
          <w:rFonts w:eastAsiaTheme="minorEastAsia"/>
        </w:rPr>
      </w:pPr>
      <w:r>
        <w:rPr>
          <w:rFonts w:eastAsiaTheme="minorEastAsia"/>
        </w:rPr>
        <w:t>Dimensi Reservoir Operasional</w:t>
      </w:r>
    </w:p>
    <w:p w:rsidR="00796A9B" w:rsidRDefault="00796A9B" w:rsidP="003B7544">
      <w:pPr>
        <w:pStyle w:val="ListParagraph"/>
        <w:numPr>
          <w:ilvl w:val="0"/>
          <w:numId w:val="227"/>
        </w:numPr>
        <w:spacing w:line="360" w:lineRule="auto"/>
        <w:ind w:left="993"/>
        <w:jc w:val="both"/>
        <w:rPr>
          <w:rFonts w:eastAsiaTheme="minorEastAsia"/>
        </w:rPr>
      </w:pPr>
      <w:r>
        <w:rPr>
          <w:rFonts w:eastAsiaTheme="minorEastAsia"/>
        </w:rPr>
        <w:t>Luas permukaan RO</w:t>
      </w:r>
      <w:r>
        <w:rPr>
          <w:rFonts w:eastAsiaTheme="minorEastAsia"/>
        </w:rPr>
        <w:tab/>
      </w:r>
      <w:r>
        <w:rPr>
          <w:rFonts w:eastAsiaTheme="minorEastAsia"/>
        </w:rPr>
        <w:tab/>
      </w:r>
      <w:r>
        <w:rPr>
          <w:rFonts w:eastAsiaTheme="minorEastAsia"/>
        </w:rPr>
        <w:tab/>
      </w:r>
      <w:r>
        <w:rPr>
          <w:rFonts w:eastAsiaTheme="minorEastAsia"/>
        </w:rPr>
        <w:tab/>
        <w:t>= 10,90 meter</w:t>
      </w:r>
      <w:r w:rsidRPr="00A04658">
        <w:rPr>
          <w:rFonts w:eastAsiaTheme="minorEastAsia"/>
          <w:vertAlign w:val="superscript"/>
        </w:rPr>
        <w:t>2</w:t>
      </w:r>
    </w:p>
    <w:p w:rsidR="00796A9B" w:rsidRDefault="00796A9B" w:rsidP="003B7544">
      <w:pPr>
        <w:pStyle w:val="ListParagraph"/>
        <w:numPr>
          <w:ilvl w:val="0"/>
          <w:numId w:val="227"/>
        </w:numPr>
        <w:spacing w:line="360" w:lineRule="auto"/>
        <w:ind w:left="993"/>
        <w:jc w:val="both"/>
        <w:rPr>
          <w:rFonts w:eastAsiaTheme="minorEastAsia"/>
        </w:rPr>
      </w:pPr>
      <w:r>
        <w:rPr>
          <w:rFonts w:eastAsiaTheme="minorEastAsia"/>
        </w:rPr>
        <w:t>Lebar RO</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3,3 meter</w:t>
      </w:r>
    </w:p>
    <w:p w:rsidR="00796A9B" w:rsidRDefault="00796A9B" w:rsidP="003B7544">
      <w:pPr>
        <w:pStyle w:val="ListParagraph"/>
        <w:numPr>
          <w:ilvl w:val="0"/>
          <w:numId w:val="227"/>
        </w:numPr>
        <w:spacing w:line="360" w:lineRule="auto"/>
        <w:ind w:left="993"/>
        <w:jc w:val="both"/>
        <w:rPr>
          <w:rFonts w:eastAsiaTheme="minorEastAsia"/>
        </w:rPr>
      </w:pPr>
      <w:r>
        <w:rPr>
          <w:rFonts w:eastAsiaTheme="minorEastAsia"/>
        </w:rPr>
        <w:t>Panjang RO</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3,3 meter</w:t>
      </w:r>
    </w:p>
    <w:p w:rsidR="00796A9B" w:rsidRDefault="00796A9B" w:rsidP="003B7544">
      <w:pPr>
        <w:pStyle w:val="ListParagraph"/>
        <w:numPr>
          <w:ilvl w:val="0"/>
          <w:numId w:val="227"/>
        </w:numPr>
        <w:spacing w:line="360" w:lineRule="auto"/>
        <w:ind w:left="993"/>
        <w:jc w:val="both"/>
        <w:rPr>
          <w:rFonts w:eastAsiaTheme="minorEastAsia"/>
        </w:rPr>
      </w:pPr>
      <w:r>
        <w:rPr>
          <w:rFonts w:eastAsiaTheme="minorEastAsia"/>
        </w:rPr>
        <w:t>Tinggi RO</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3,6 meter</w:t>
      </w:r>
    </w:p>
    <w:p w:rsidR="00796A9B" w:rsidRDefault="00796A9B" w:rsidP="003B7544">
      <w:pPr>
        <w:pStyle w:val="ListParagraph"/>
        <w:numPr>
          <w:ilvl w:val="0"/>
          <w:numId w:val="227"/>
        </w:numPr>
        <w:spacing w:line="360" w:lineRule="auto"/>
        <w:ind w:left="993"/>
        <w:jc w:val="both"/>
        <w:rPr>
          <w:rFonts w:eastAsiaTheme="minorEastAsia"/>
        </w:rPr>
      </w:pPr>
      <w:r>
        <w:rPr>
          <w:rFonts w:eastAsiaTheme="minorEastAsia"/>
        </w:rPr>
        <w:t>Debit RO</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16,34 </w:t>
      </w:r>
      <w:r w:rsidRPr="00A04658">
        <w:rPr>
          <w:rFonts w:eastAsiaTheme="minorEastAsia"/>
          <w:vertAlign w:val="superscript"/>
        </w:rPr>
        <w:t>m3</w:t>
      </w:r>
      <w:r>
        <w:rPr>
          <w:rFonts w:eastAsiaTheme="minorEastAsia"/>
        </w:rPr>
        <w:t>/dtk</w:t>
      </w:r>
    </w:p>
    <w:p w:rsidR="00796A9B" w:rsidRDefault="00796A9B" w:rsidP="003B7544">
      <w:pPr>
        <w:pStyle w:val="ListParagraph"/>
        <w:numPr>
          <w:ilvl w:val="0"/>
          <w:numId w:val="226"/>
        </w:numPr>
        <w:spacing w:line="360" w:lineRule="auto"/>
        <w:jc w:val="both"/>
        <w:rPr>
          <w:rFonts w:eastAsiaTheme="minorEastAsia"/>
        </w:rPr>
      </w:pPr>
      <w:r>
        <w:rPr>
          <w:rFonts w:eastAsiaTheme="minorEastAsia"/>
        </w:rPr>
        <w:t>Sistem Perpipaan</w:t>
      </w:r>
    </w:p>
    <w:p w:rsidR="00796A9B" w:rsidRDefault="00796A9B" w:rsidP="003B7544">
      <w:pPr>
        <w:pStyle w:val="ListParagraph"/>
        <w:numPr>
          <w:ilvl w:val="0"/>
          <w:numId w:val="228"/>
        </w:numPr>
        <w:spacing w:line="360" w:lineRule="auto"/>
        <w:ind w:left="993"/>
        <w:jc w:val="both"/>
        <w:rPr>
          <w:rFonts w:eastAsiaTheme="minorEastAsia"/>
        </w:rPr>
      </w:pPr>
      <w:r>
        <w:rPr>
          <w:rFonts w:eastAsiaTheme="minorEastAsia"/>
        </w:rPr>
        <w:t>Pipa Pembawa</w:t>
      </w:r>
    </w:p>
    <w:p w:rsidR="00796A9B" w:rsidRDefault="00796A9B" w:rsidP="00796A9B">
      <w:pPr>
        <w:pStyle w:val="ListParagraph"/>
        <w:numPr>
          <w:ilvl w:val="0"/>
          <w:numId w:val="193"/>
        </w:numPr>
        <w:spacing w:line="360" w:lineRule="auto"/>
        <w:ind w:left="1276"/>
        <w:jc w:val="both"/>
        <w:rPr>
          <w:rFonts w:eastAsiaTheme="minorEastAsia"/>
        </w:rPr>
      </w:pPr>
      <w:r>
        <w:rPr>
          <w:rFonts w:eastAsiaTheme="minorEastAsia"/>
        </w:rPr>
        <w:t>Diameter pipa pembawa</w:t>
      </w:r>
      <w:r>
        <w:rPr>
          <w:rFonts w:eastAsiaTheme="minorEastAsia"/>
        </w:rPr>
        <w:tab/>
      </w:r>
      <w:r>
        <w:rPr>
          <w:rFonts w:eastAsiaTheme="minorEastAsia"/>
        </w:rPr>
        <w:tab/>
      </w:r>
      <w:r>
        <w:rPr>
          <w:rFonts w:eastAsiaTheme="minorEastAsia"/>
        </w:rPr>
        <w:tab/>
        <w:t>= 6 inch</w:t>
      </w:r>
    </w:p>
    <w:p w:rsidR="00796A9B" w:rsidRDefault="00796A9B" w:rsidP="00796A9B">
      <w:pPr>
        <w:pStyle w:val="ListParagraph"/>
        <w:numPr>
          <w:ilvl w:val="0"/>
          <w:numId w:val="193"/>
        </w:numPr>
        <w:spacing w:line="360" w:lineRule="auto"/>
        <w:ind w:left="1276"/>
        <w:jc w:val="both"/>
        <w:rPr>
          <w:rFonts w:eastAsiaTheme="minorEastAsia"/>
        </w:rPr>
      </w:pPr>
      <w:r>
        <w:rPr>
          <w:rFonts w:eastAsiaTheme="minorEastAsia"/>
        </w:rPr>
        <w:t>Panjang pipa pembawa</w:t>
      </w:r>
      <w:r>
        <w:rPr>
          <w:rFonts w:eastAsiaTheme="minorEastAsia"/>
        </w:rPr>
        <w:tab/>
      </w:r>
      <w:r>
        <w:rPr>
          <w:rFonts w:eastAsiaTheme="minorEastAsia"/>
        </w:rPr>
        <w:tab/>
      </w:r>
      <w:r>
        <w:rPr>
          <w:rFonts w:eastAsiaTheme="minorEastAsia"/>
        </w:rPr>
        <w:tab/>
      </w:r>
      <w:r>
        <w:rPr>
          <w:rFonts w:eastAsiaTheme="minorEastAsia"/>
        </w:rPr>
        <w:tab/>
        <w:t>= 10 meter</w:t>
      </w:r>
    </w:p>
    <w:p w:rsidR="00796A9B" w:rsidRDefault="00796A9B" w:rsidP="00796A9B">
      <w:pPr>
        <w:pStyle w:val="ListParagraph"/>
        <w:numPr>
          <w:ilvl w:val="0"/>
          <w:numId w:val="193"/>
        </w:numPr>
        <w:spacing w:line="360" w:lineRule="auto"/>
        <w:ind w:left="1276"/>
        <w:jc w:val="both"/>
        <w:rPr>
          <w:rFonts w:eastAsiaTheme="minorEastAsia"/>
        </w:rPr>
      </w:pPr>
      <w:r>
        <w:rPr>
          <w:rFonts w:eastAsiaTheme="minorEastAsia"/>
        </w:rPr>
        <w:t>Headloss pipa pembawa</w:t>
      </w:r>
      <w:r>
        <w:rPr>
          <w:rFonts w:eastAsiaTheme="minorEastAsia"/>
        </w:rPr>
        <w:tab/>
      </w:r>
      <w:r>
        <w:rPr>
          <w:rFonts w:eastAsiaTheme="minorEastAsia"/>
        </w:rPr>
        <w:tab/>
      </w:r>
      <w:r>
        <w:rPr>
          <w:rFonts w:eastAsiaTheme="minorEastAsia"/>
        </w:rPr>
        <w:tab/>
        <w:t>= 0,18 meter</w:t>
      </w:r>
    </w:p>
    <w:p w:rsidR="00796A9B" w:rsidRDefault="00796A9B" w:rsidP="003B7544">
      <w:pPr>
        <w:pStyle w:val="ListParagraph"/>
        <w:numPr>
          <w:ilvl w:val="0"/>
          <w:numId w:val="228"/>
        </w:numPr>
        <w:spacing w:line="360" w:lineRule="auto"/>
        <w:ind w:left="993"/>
        <w:jc w:val="both"/>
        <w:rPr>
          <w:rFonts w:eastAsiaTheme="minorEastAsia"/>
        </w:rPr>
      </w:pPr>
      <w:r>
        <w:rPr>
          <w:rFonts w:eastAsiaTheme="minorEastAsia"/>
        </w:rPr>
        <w:t>Pipa Hisap</w:t>
      </w:r>
    </w:p>
    <w:p w:rsidR="00796A9B" w:rsidRDefault="00796A9B" w:rsidP="003B7544">
      <w:pPr>
        <w:pStyle w:val="ListParagraph"/>
        <w:numPr>
          <w:ilvl w:val="0"/>
          <w:numId w:val="229"/>
        </w:numPr>
        <w:spacing w:line="360" w:lineRule="auto"/>
        <w:ind w:left="1276"/>
        <w:jc w:val="both"/>
        <w:rPr>
          <w:rFonts w:eastAsiaTheme="minorEastAsia"/>
        </w:rPr>
      </w:pPr>
      <w:r>
        <w:rPr>
          <w:rFonts w:eastAsiaTheme="minorEastAsia"/>
        </w:rPr>
        <w:t>Diameter pipa hisap</w:t>
      </w:r>
      <w:r>
        <w:rPr>
          <w:rFonts w:eastAsiaTheme="minorEastAsia"/>
        </w:rPr>
        <w:tab/>
      </w:r>
      <w:r>
        <w:rPr>
          <w:rFonts w:eastAsiaTheme="minorEastAsia"/>
        </w:rPr>
        <w:tab/>
      </w:r>
      <w:r>
        <w:rPr>
          <w:rFonts w:eastAsiaTheme="minorEastAsia"/>
        </w:rPr>
        <w:tab/>
      </w:r>
      <w:r>
        <w:rPr>
          <w:rFonts w:eastAsiaTheme="minorEastAsia"/>
        </w:rPr>
        <w:tab/>
        <w:t>= 6 inch</w:t>
      </w:r>
    </w:p>
    <w:p w:rsidR="00796A9B" w:rsidRDefault="00796A9B" w:rsidP="003B7544">
      <w:pPr>
        <w:pStyle w:val="ListParagraph"/>
        <w:numPr>
          <w:ilvl w:val="0"/>
          <w:numId w:val="229"/>
        </w:numPr>
        <w:spacing w:line="360" w:lineRule="auto"/>
        <w:ind w:left="1276"/>
        <w:jc w:val="both"/>
        <w:rPr>
          <w:rFonts w:eastAsiaTheme="minorEastAsia"/>
        </w:rPr>
      </w:pPr>
      <w:r>
        <w:rPr>
          <w:rFonts w:eastAsiaTheme="minorEastAsia"/>
        </w:rPr>
        <w:t>Panjang pipa hisap</w:t>
      </w:r>
      <w:r>
        <w:rPr>
          <w:rFonts w:eastAsiaTheme="minorEastAsia"/>
        </w:rPr>
        <w:tab/>
      </w:r>
      <w:r>
        <w:rPr>
          <w:rFonts w:eastAsiaTheme="minorEastAsia"/>
        </w:rPr>
        <w:tab/>
      </w:r>
      <w:r>
        <w:rPr>
          <w:rFonts w:eastAsiaTheme="minorEastAsia"/>
        </w:rPr>
        <w:tab/>
      </w:r>
      <w:r>
        <w:rPr>
          <w:rFonts w:eastAsiaTheme="minorEastAsia"/>
        </w:rPr>
        <w:tab/>
        <w:t>= 6 meter</w:t>
      </w:r>
    </w:p>
    <w:p w:rsidR="00796A9B" w:rsidRDefault="00796A9B" w:rsidP="003B7544">
      <w:pPr>
        <w:pStyle w:val="ListParagraph"/>
        <w:numPr>
          <w:ilvl w:val="0"/>
          <w:numId w:val="229"/>
        </w:numPr>
        <w:spacing w:line="360" w:lineRule="auto"/>
        <w:ind w:left="1276"/>
        <w:jc w:val="both"/>
        <w:rPr>
          <w:rFonts w:eastAsiaTheme="minorEastAsia"/>
        </w:rPr>
      </w:pPr>
      <w:r>
        <w:rPr>
          <w:rFonts w:eastAsiaTheme="minorEastAsia"/>
        </w:rPr>
        <w:t>Headloss pipa hisap</w:t>
      </w:r>
      <w:r>
        <w:rPr>
          <w:rFonts w:eastAsiaTheme="minorEastAsia"/>
        </w:rPr>
        <w:tab/>
      </w:r>
      <w:r>
        <w:rPr>
          <w:rFonts w:eastAsiaTheme="minorEastAsia"/>
        </w:rPr>
        <w:tab/>
      </w:r>
      <w:r>
        <w:rPr>
          <w:rFonts w:eastAsiaTheme="minorEastAsia"/>
        </w:rPr>
        <w:tab/>
      </w:r>
      <w:r>
        <w:rPr>
          <w:rFonts w:eastAsiaTheme="minorEastAsia"/>
        </w:rPr>
        <w:tab/>
        <w:t>= 0,35 meter</w:t>
      </w:r>
    </w:p>
    <w:p w:rsidR="00796A9B" w:rsidRDefault="00796A9B" w:rsidP="003B7544">
      <w:pPr>
        <w:pStyle w:val="ListParagraph"/>
        <w:numPr>
          <w:ilvl w:val="0"/>
          <w:numId w:val="229"/>
        </w:numPr>
        <w:spacing w:line="360" w:lineRule="auto"/>
        <w:ind w:left="1276"/>
        <w:jc w:val="both"/>
        <w:rPr>
          <w:rFonts w:eastAsiaTheme="minorEastAsia"/>
        </w:rPr>
      </w:pPr>
      <w:r>
        <w:rPr>
          <w:rFonts w:eastAsiaTheme="minorEastAsia"/>
        </w:rPr>
        <w:t>Head pompa yang dibutuhkan</w:t>
      </w:r>
      <w:r>
        <w:rPr>
          <w:rFonts w:eastAsiaTheme="minorEastAsia"/>
        </w:rPr>
        <w:tab/>
      </w:r>
      <w:r>
        <w:rPr>
          <w:rFonts w:eastAsiaTheme="minorEastAsia"/>
        </w:rPr>
        <w:tab/>
      </w:r>
      <w:r>
        <w:rPr>
          <w:rFonts w:eastAsiaTheme="minorEastAsia"/>
        </w:rPr>
        <w:tab/>
        <w:t>= 3,98 meter</w:t>
      </w:r>
    </w:p>
    <w:p w:rsidR="00796A9B" w:rsidRDefault="00796A9B" w:rsidP="003B7544">
      <w:pPr>
        <w:pStyle w:val="ListParagraph"/>
        <w:numPr>
          <w:ilvl w:val="0"/>
          <w:numId w:val="229"/>
        </w:numPr>
        <w:spacing w:line="360" w:lineRule="auto"/>
        <w:ind w:left="1276"/>
        <w:jc w:val="both"/>
        <w:rPr>
          <w:rFonts w:eastAsiaTheme="minorEastAsia"/>
        </w:rPr>
      </w:pPr>
      <w:r>
        <w:rPr>
          <w:rFonts w:eastAsiaTheme="minorEastAsia"/>
        </w:rPr>
        <w:t>Daya pompa</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1418 Watt = 2 HP</w:t>
      </w:r>
    </w:p>
    <w:p w:rsidR="004A5F51" w:rsidRDefault="004A5F51" w:rsidP="00A94BAE">
      <w:pPr>
        <w:rPr>
          <w:szCs w:val="24"/>
          <w:lang w:val="en-US"/>
        </w:rPr>
      </w:pPr>
    </w:p>
    <w:p w:rsidR="004A5F51" w:rsidRDefault="004A5F51" w:rsidP="00A94BAE">
      <w:pPr>
        <w:rPr>
          <w:szCs w:val="24"/>
          <w:lang w:val="en-US"/>
        </w:rPr>
      </w:pPr>
    </w:p>
    <w:p w:rsidR="004A5F51" w:rsidRDefault="004A5F51" w:rsidP="00A94BAE">
      <w:pPr>
        <w:rPr>
          <w:szCs w:val="24"/>
          <w:lang w:val="en-US"/>
        </w:rPr>
      </w:pPr>
    </w:p>
    <w:p w:rsidR="004A5F51" w:rsidRDefault="004A5F51" w:rsidP="00A94BAE">
      <w:pPr>
        <w:rPr>
          <w:szCs w:val="24"/>
          <w:lang w:val="en-US"/>
        </w:rPr>
      </w:pPr>
    </w:p>
    <w:p w:rsidR="00C27A6A" w:rsidRDefault="00C27A6A" w:rsidP="00A94BAE">
      <w:pPr>
        <w:rPr>
          <w:szCs w:val="24"/>
          <w:lang w:val="en-US"/>
        </w:rPr>
      </w:pPr>
    </w:p>
    <w:p w:rsidR="00C27A6A" w:rsidRDefault="00C27A6A" w:rsidP="00A94BAE">
      <w:pPr>
        <w:rPr>
          <w:szCs w:val="24"/>
          <w:lang w:val="en-US"/>
        </w:rPr>
      </w:pPr>
    </w:p>
    <w:p w:rsidR="00C27A6A" w:rsidRDefault="00C27A6A" w:rsidP="00A94BAE">
      <w:pPr>
        <w:rPr>
          <w:szCs w:val="24"/>
          <w:lang w:val="en-US"/>
        </w:rPr>
      </w:pPr>
    </w:p>
    <w:p w:rsidR="00C27A6A" w:rsidRDefault="00C27A6A" w:rsidP="00A94BAE">
      <w:pPr>
        <w:rPr>
          <w:szCs w:val="24"/>
          <w:lang w:val="en-US"/>
        </w:rPr>
      </w:pPr>
    </w:p>
    <w:p w:rsidR="00F8355A" w:rsidRDefault="00F8355A" w:rsidP="00A94BAE">
      <w:pPr>
        <w:rPr>
          <w:szCs w:val="24"/>
          <w:lang w:val="en-US"/>
        </w:rPr>
      </w:pPr>
    </w:p>
    <w:p w:rsidR="00F8355A" w:rsidRDefault="00F8355A" w:rsidP="00A94BAE">
      <w:pPr>
        <w:rPr>
          <w:szCs w:val="24"/>
          <w:lang w:val="en-US"/>
        </w:rPr>
      </w:pPr>
    </w:p>
    <w:p w:rsidR="00F8355A" w:rsidRDefault="00F8355A" w:rsidP="00A94BAE">
      <w:pPr>
        <w:rPr>
          <w:szCs w:val="24"/>
          <w:lang w:val="en-US"/>
        </w:rPr>
      </w:pPr>
    </w:p>
    <w:p w:rsidR="00F826AF" w:rsidRDefault="00F826AF" w:rsidP="00A94BAE">
      <w:pPr>
        <w:rPr>
          <w:szCs w:val="24"/>
          <w:lang w:val="en-US"/>
        </w:rPr>
        <w:sectPr w:rsidR="00F826AF" w:rsidSect="00F950DD">
          <w:pgSz w:w="11906" w:h="16838" w:code="9"/>
          <w:pgMar w:top="1701" w:right="1701" w:bottom="1701" w:left="2268" w:header="720" w:footer="720" w:gutter="0"/>
          <w:cols w:space="720"/>
          <w:docGrid w:linePitch="360"/>
        </w:sectPr>
      </w:pPr>
    </w:p>
    <w:p w:rsidR="00F826AF" w:rsidRDefault="00F826AF" w:rsidP="00A94BAE">
      <w:pPr>
        <w:rPr>
          <w:szCs w:val="24"/>
          <w:lang w:val="en-US"/>
        </w:rPr>
        <w:sectPr w:rsidR="00F826AF" w:rsidSect="00F826AF">
          <w:pgSz w:w="16838" w:h="11906" w:orient="landscape" w:code="9"/>
          <w:pgMar w:top="1701" w:right="1701" w:bottom="2268" w:left="1701" w:header="720" w:footer="720" w:gutter="0"/>
          <w:cols w:space="720"/>
          <w:docGrid w:linePitch="360"/>
        </w:sectPr>
      </w:pPr>
      <w:r>
        <w:rPr>
          <w:noProof/>
          <w:szCs w:val="24"/>
          <w:lang w:eastAsia="id-ID"/>
        </w:rPr>
        <w:lastRenderedPageBreak/>
        <w:drawing>
          <wp:anchor distT="0" distB="0" distL="114300" distR="114300" simplePos="0" relativeHeight="251669504" behindDoc="1" locked="0" layoutInCell="1" allowOverlap="1">
            <wp:simplePos x="0" y="0"/>
            <wp:positionH relativeFrom="column">
              <wp:posOffset>15240</wp:posOffset>
            </wp:positionH>
            <wp:positionV relativeFrom="paragraph">
              <wp:posOffset>-3810</wp:posOffset>
            </wp:positionV>
            <wp:extent cx="8362950" cy="5121275"/>
            <wp:effectExtent l="19050" t="0" r="0" b="0"/>
            <wp:wrapTight wrapText="bothSides">
              <wp:wrapPolygon edited="0">
                <wp:start x="-49" y="0"/>
                <wp:lineTo x="-49" y="21533"/>
                <wp:lineTo x="21600" y="21533"/>
                <wp:lineTo x="21600" y="0"/>
                <wp:lineTo x="-49" y="0"/>
              </wp:wrapPolygon>
            </wp:wrapTight>
            <wp:docPr id="19018" name="Picture 19018" descr="C:\mY aDmin\TUGAS AKHIR\T A _Ririn_\Gambar unit\RESERVOIR OPERA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8" descr="C:\mY aDmin\TUGAS AKHIR\T A _Ririn_\Gambar unit\RESERVOIR OPERASIONAL.jpg"/>
                    <pic:cNvPicPr>
                      <a:picLocks noChangeAspect="1" noChangeArrowheads="1"/>
                    </pic:cNvPicPr>
                  </pic:nvPicPr>
                  <pic:blipFill>
                    <a:blip r:embed="rId1657" cstate="print"/>
                    <a:srcRect/>
                    <a:stretch>
                      <a:fillRect/>
                    </a:stretch>
                  </pic:blipFill>
                  <pic:spPr bwMode="auto">
                    <a:xfrm>
                      <a:off x="0" y="0"/>
                      <a:ext cx="8362950" cy="5121275"/>
                    </a:xfrm>
                    <a:prstGeom prst="rect">
                      <a:avLst/>
                    </a:prstGeom>
                    <a:noFill/>
                    <a:ln w="9525">
                      <a:noFill/>
                      <a:miter lim="800000"/>
                      <a:headEnd/>
                      <a:tailEnd/>
                    </a:ln>
                  </pic:spPr>
                </pic:pic>
              </a:graphicData>
            </a:graphic>
          </wp:anchor>
        </w:drawing>
      </w:r>
    </w:p>
    <w:p w:rsidR="00C27A6A" w:rsidRPr="00C27A6A" w:rsidRDefault="00C27A6A" w:rsidP="00C27A6A">
      <w:pPr>
        <w:tabs>
          <w:tab w:val="left" w:pos="5220"/>
        </w:tabs>
        <w:spacing w:after="0" w:line="360" w:lineRule="auto"/>
        <w:jc w:val="both"/>
        <w:rPr>
          <w:rFonts w:ascii="Times New Roman" w:hAnsi="Times New Roman" w:cs="Times New Roman"/>
          <w:b/>
          <w:sz w:val="24"/>
          <w:szCs w:val="24"/>
          <w:lang w:val="sv-SE"/>
        </w:rPr>
      </w:pPr>
      <w:r w:rsidRPr="00C27A6A">
        <w:rPr>
          <w:rFonts w:ascii="Times New Roman" w:hAnsi="Times New Roman" w:cs="Times New Roman"/>
          <w:b/>
          <w:sz w:val="24"/>
          <w:szCs w:val="24"/>
          <w:lang w:val="sv-SE"/>
        </w:rPr>
        <w:lastRenderedPageBreak/>
        <w:t>5.3 Profil Hidrolis</w:t>
      </w:r>
    </w:p>
    <w:p w:rsidR="00C27A6A" w:rsidRPr="00C27A6A" w:rsidRDefault="00C27A6A" w:rsidP="00C27A6A">
      <w:pPr>
        <w:tabs>
          <w:tab w:val="left" w:pos="426"/>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C27A6A">
        <w:rPr>
          <w:rFonts w:ascii="Times New Roman" w:hAnsi="Times New Roman" w:cs="Times New Roman"/>
          <w:sz w:val="24"/>
          <w:szCs w:val="24"/>
          <w:lang w:val="sv-SE"/>
        </w:rPr>
        <w:t>Tujuan dilakukan perhitungan profil hidrolis adalah untuk mengetahui tinggi muka air dari masing-masing unit bangunan pengolahan yang telah direncanakan. Perhitungan profil hidrolis dilakukan berdasarkan besarnya kehilangan tekanan dari saluran-saluran penghubung di setiap unit bangunan pengolahan. Dalam perhitungan profil hidrolis yang akan dilakukan ini tinggi muka air reservoir/</w:t>
      </w:r>
      <w:r w:rsidRPr="00C27A6A">
        <w:rPr>
          <w:rFonts w:ascii="Times New Roman" w:hAnsi="Times New Roman" w:cs="Times New Roman"/>
          <w:i/>
          <w:sz w:val="24"/>
          <w:szCs w:val="24"/>
          <w:lang w:val="sv-SE"/>
        </w:rPr>
        <w:t>clear well</w:t>
      </w:r>
      <w:r w:rsidRPr="00C27A6A">
        <w:rPr>
          <w:rFonts w:ascii="Times New Roman" w:hAnsi="Times New Roman" w:cs="Times New Roman"/>
          <w:sz w:val="24"/>
          <w:szCs w:val="24"/>
          <w:lang w:val="sv-SE"/>
        </w:rPr>
        <w:t xml:space="preserve"> dengan tinggi muka air ± 0,00.</w:t>
      </w:r>
    </w:p>
    <w:p w:rsidR="00C27A6A" w:rsidRPr="00C27A6A" w:rsidRDefault="00C27A6A" w:rsidP="00C27A6A">
      <w:pPr>
        <w:tabs>
          <w:tab w:val="left" w:pos="5220"/>
        </w:tabs>
        <w:spacing w:after="0" w:line="360" w:lineRule="auto"/>
        <w:jc w:val="both"/>
        <w:rPr>
          <w:rFonts w:ascii="Times New Roman" w:hAnsi="Times New Roman" w:cs="Times New Roman"/>
          <w:sz w:val="24"/>
          <w:szCs w:val="24"/>
          <w:lang w:val="sv-SE"/>
        </w:rPr>
      </w:pPr>
    </w:p>
    <w:p w:rsidR="00C27A6A" w:rsidRPr="00C27A6A" w:rsidRDefault="00C27A6A" w:rsidP="00C27A6A">
      <w:pPr>
        <w:tabs>
          <w:tab w:val="left" w:pos="5220"/>
        </w:tabs>
        <w:spacing w:after="0" w:line="360" w:lineRule="auto"/>
        <w:jc w:val="both"/>
        <w:rPr>
          <w:rFonts w:ascii="Times New Roman" w:hAnsi="Times New Roman" w:cs="Times New Roman"/>
          <w:b/>
          <w:i/>
          <w:sz w:val="24"/>
          <w:szCs w:val="24"/>
        </w:rPr>
      </w:pPr>
      <w:r w:rsidRPr="00C27A6A">
        <w:rPr>
          <w:rFonts w:ascii="Times New Roman" w:hAnsi="Times New Roman" w:cs="Times New Roman"/>
          <w:b/>
          <w:sz w:val="24"/>
          <w:szCs w:val="24"/>
        </w:rPr>
        <w:t>5.3.1 Tinggi Muka Air Pada Reservoir</w:t>
      </w:r>
    </w:p>
    <w:p w:rsidR="00C27A6A" w:rsidRPr="00C27A6A" w:rsidRDefault="00C27A6A" w:rsidP="00C27A6A">
      <w:pPr>
        <w:tabs>
          <w:tab w:val="left" w:pos="5220"/>
        </w:tabs>
        <w:spacing w:after="0" w:line="360" w:lineRule="auto"/>
        <w:ind w:firstLine="561"/>
        <w:jc w:val="both"/>
        <w:rPr>
          <w:rFonts w:ascii="Times New Roman" w:hAnsi="Times New Roman" w:cs="Times New Roman"/>
          <w:i/>
          <w:sz w:val="24"/>
          <w:szCs w:val="24"/>
        </w:rPr>
      </w:pPr>
      <w:r w:rsidRPr="00C27A6A">
        <w:rPr>
          <w:rFonts w:ascii="Times New Roman" w:hAnsi="Times New Roman" w:cs="Times New Roman"/>
          <w:i/>
          <w:sz w:val="24"/>
          <w:szCs w:val="24"/>
        </w:rPr>
        <w:t>Diketahui,</w:t>
      </w:r>
    </w:p>
    <w:p w:rsidR="00C27A6A" w:rsidRPr="00C27A6A" w:rsidRDefault="00C27A6A" w:rsidP="00A93194">
      <w:pPr>
        <w:pStyle w:val="ListParagraph"/>
        <w:numPr>
          <w:ilvl w:val="0"/>
          <w:numId w:val="204"/>
        </w:numPr>
        <w:tabs>
          <w:tab w:val="left" w:pos="6171"/>
        </w:tabs>
        <w:spacing w:line="360" w:lineRule="auto"/>
        <w:ind w:left="993"/>
        <w:jc w:val="both"/>
        <w:rPr>
          <w:i/>
        </w:rPr>
      </w:pPr>
      <w:r w:rsidRPr="00C27A6A">
        <w:t>Kehilangan tekanan di backwash (</w:t>
      </w:r>
      <w:r w:rsidRPr="00C27A6A">
        <w:rPr>
          <w:position w:val="-12"/>
        </w:rPr>
        <w:object w:dxaOrig="900" w:dyaOrig="360">
          <v:shape id="_x0000_i1842" type="#_x0000_t75" style="width:44.25pt;height:18.75pt" o:ole="">
            <v:imagedata r:id="rId1658" o:title=""/>
          </v:shape>
          <o:OLEObject Type="Embed" ProgID="Equation.3" ShapeID="_x0000_i1842" DrawAspect="Content" ObjectID="_1395858728" r:id="rId1659"/>
        </w:object>
      </w:r>
      <w:r w:rsidRPr="00C27A6A">
        <w:t>)</w:t>
      </w:r>
      <w:r w:rsidRPr="00C27A6A">
        <w:tab/>
        <w:t>= 6,48 m</w:t>
      </w:r>
    </w:p>
    <w:p w:rsidR="00C27A6A" w:rsidRPr="00C27A6A" w:rsidRDefault="00C27A6A" w:rsidP="00A93194">
      <w:pPr>
        <w:numPr>
          <w:ilvl w:val="0"/>
          <w:numId w:val="198"/>
        </w:numPr>
        <w:tabs>
          <w:tab w:val="clear" w:pos="928"/>
        </w:tabs>
        <w:spacing w:after="0" w:line="360" w:lineRule="auto"/>
        <w:ind w:left="993" w:hanging="374"/>
        <w:jc w:val="both"/>
        <w:rPr>
          <w:rFonts w:ascii="Times New Roman" w:hAnsi="Times New Roman" w:cs="Times New Roman"/>
          <w:sz w:val="24"/>
          <w:szCs w:val="24"/>
        </w:rPr>
      </w:pPr>
      <w:r w:rsidRPr="00C27A6A">
        <w:rPr>
          <w:rFonts w:ascii="Times New Roman" w:hAnsi="Times New Roman" w:cs="Times New Roman"/>
          <w:i/>
          <w:sz w:val="24"/>
          <w:szCs w:val="24"/>
        </w:rPr>
        <w:t>Steady head</w:t>
      </w:r>
      <w:r w:rsidRPr="00C27A6A">
        <w:rPr>
          <w:rFonts w:ascii="Times New Roman" w:hAnsi="Times New Roman" w:cs="Times New Roman"/>
          <w:sz w:val="24"/>
          <w:szCs w:val="24"/>
        </w:rPr>
        <w:tab/>
        <w:t>= 2 m</w:t>
      </w:r>
    </w:p>
    <w:p w:rsidR="00C27A6A" w:rsidRPr="00C27A6A" w:rsidRDefault="00C27A6A" w:rsidP="00C27A6A">
      <w:pPr>
        <w:tabs>
          <w:tab w:val="left" w:pos="6171"/>
        </w:tabs>
        <w:spacing w:after="0" w:line="360" w:lineRule="auto"/>
        <w:ind w:left="561"/>
        <w:jc w:val="both"/>
        <w:rPr>
          <w:rFonts w:ascii="Times New Roman" w:hAnsi="Times New Roman" w:cs="Times New Roman"/>
          <w:i/>
          <w:sz w:val="24"/>
          <w:szCs w:val="24"/>
        </w:rPr>
      </w:pPr>
      <w:r w:rsidRPr="00C27A6A">
        <w:rPr>
          <w:rFonts w:ascii="Times New Roman" w:hAnsi="Times New Roman" w:cs="Times New Roman"/>
          <w:i/>
          <w:sz w:val="24"/>
          <w:szCs w:val="24"/>
        </w:rPr>
        <w:t>Perhitungan,</w:t>
      </w:r>
    </w:p>
    <w:p w:rsidR="00C27A6A" w:rsidRPr="00C27A6A" w:rsidRDefault="00C27A6A" w:rsidP="00C27A6A">
      <w:pPr>
        <w:tabs>
          <w:tab w:val="left" w:pos="6171"/>
        </w:tabs>
        <w:spacing w:after="0" w:line="360" w:lineRule="auto"/>
        <w:ind w:left="561"/>
        <w:jc w:val="both"/>
        <w:rPr>
          <w:rFonts w:ascii="Times New Roman" w:hAnsi="Times New Roman" w:cs="Times New Roman"/>
          <w:sz w:val="24"/>
          <w:szCs w:val="24"/>
        </w:rPr>
      </w:pPr>
      <w:r w:rsidRPr="00C27A6A">
        <w:rPr>
          <w:rFonts w:ascii="Times New Roman" w:hAnsi="Times New Roman" w:cs="Times New Roman"/>
          <w:position w:val="-14"/>
          <w:sz w:val="24"/>
          <w:szCs w:val="24"/>
        </w:rPr>
        <w:object w:dxaOrig="3400" w:dyaOrig="380">
          <v:shape id="_x0000_i1843" type="#_x0000_t75" style="width:170.25pt;height:19.5pt" o:ole="">
            <v:imagedata r:id="rId1660" o:title=""/>
          </v:shape>
          <o:OLEObject Type="Embed" ProgID="Equation.3" ShapeID="_x0000_i1843" DrawAspect="Content" ObjectID="_1395858729" r:id="rId1661"/>
        </w:object>
      </w:r>
    </w:p>
    <w:p w:rsidR="00C27A6A" w:rsidRPr="00C27A6A" w:rsidRDefault="00C27A6A" w:rsidP="00C27A6A">
      <w:pPr>
        <w:tabs>
          <w:tab w:val="left" w:pos="6171"/>
        </w:tabs>
        <w:spacing w:after="0" w:line="360" w:lineRule="auto"/>
        <w:ind w:left="561"/>
        <w:jc w:val="both"/>
        <w:rPr>
          <w:rFonts w:ascii="Times New Roman" w:hAnsi="Times New Roman" w:cs="Times New Roman"/>
          <w:sz w:val="24"/>
          <w:szCs w:val="24"/>
        </w:rPr>
      </w:pPr>
      <w:r w:rsidRPr="00C27A6A">
        <w:rPr>
          <w:rFonts w:ascii="Times New Roman" w:hAnsi="Times New Roman" w:cs="Times New Roman"/>
          <w:position w:val="-12"/>
          <w:sz w:val="24"/>
          <w:szCs w:val="24"/>
        </w:rPr>
        <w:object w:dxaOrig="3180" w:dyaOrig="360">
          <v:shape id="_x0000_i1844" type="#_x0000_t75" style="width:158.25pt;height:18.75pt" o:ole="">
            <v:imagedata r:id="rId1662" o:title=""/>
          </v:shape>
          <o:OLEObject Type="Embed" ProgID="Equation.3" ShapeID="_x0000_i1844" DrawAspect="Content" ObjectID="_1395858730" r:id="rId1663"/>
        </w:object>
      </w:r>
    </w:p>
    <w:p w:rsidR="00C27A6A" w:rsidRPr="00C27A6A" w:rsidRDefault="00C27A6A" w:rsidP="00C27A6A">
      <w:pPr>
        <w:tabs>
          <w:tab w:val="left" w:pos="6171"/>
        </w:tabs>
        <w:spacing w:after="0" w:line="360" w:lineRule="auto"/>
        <w:ind w:left="561"/>
        <w:jc w:val="both"/>
        <w:rPr>
          <w:rFonts w:ascii="Times New Roman" w:hAnsi="Times New Roman" w:cs="Times New Roman"/>
          <w:sz w:val="24"/>
          <w:szCs w:val="24"/>
        </w:rPr>
      </w:pPr>
      <w:r w:rsidRPr="00C27A6A">
        <w:rPr>
          <w:rFonts w:ascii="Times New Roman" w:hAnsi="Times New Roman" w:cs="Times New Roman"/>
          <w:sz w:val="24"/>
          <w:szCs w:val="24"/>
        </w:rPr>
        <w:t>Besar kehilangan tekan di unit backwash sebesar 6,48 m, dengan perkiraan adanya steady head, yang dimaksudkan agar pergelontoran air berlangsung dengan baik, maka ditambahakan steady head sebesar 2 m.</w:t>
      </w:r>
    </w:p>
    <w:p w:rsidR="00C27A6A" w:rsidRPr="00C27A6A" w:rsidRDefault="00C27A6A" w:rsidP="00C27A6A">
      <w:pPr>
        <w:tabs>
          <w:tab w:val="left" w:pos="6171"/>
        </w:tabs>
        <w:spacing w:after="0" w:line="360" w:lineRule="auto"/>
        <w:ind w:left="561"/>
        <w:jc w:val="both"/>
        <w:rPr>
          <w:rFonts w:ascii="Times New Roman" w:hAnsi="Times New Roman" w:cs="Times New Roman"/>
          <w:sz w:val="24"/>
          <w:szCs w:val="24"/>
        </w:rPr>
      </w:pPr>
    </w:p>
    <w:p w:rsidR="00C27A6A" w:rsidRPr="00C27A6A" w:rsidRDefault="00C27A6A" w:rsidP="00C27A6A">
      <w:pPr>
        <w:tabs>
          <w:tab w:val="left" w:pos="5220"/>
        </w:tabs>
        <w:spacing w:after="0" w:line="360" w:lineRule="auto"/>
        <w:jc w:val="both"/>
        <w:rPr>
          <w:rFonts w:ascii="Times New Roman" w:hAnsi="Times New Roman" w:cs="Times New Roman"/>
          <w:b/>
          <w:sz w:val="24"/>
          <w:szCs w:val="24"/>
          <w:lang w:val="sv-SE"/>
        </w:rPr>
      </w:pPr>
      <w:r w:rsidRPr="00C27A6A">
        <w:rPr>
          <w:rFonts w:ascii="Times New Roman" w:hAnsi="Times New Roman" w:cs="Times New Roman"/>
          <w:b/>
          <w:sz w:val="24"/>
          <w:szCs w:val="24"/>
        </w:rPr>
        <w:t>5.3.2 Tinggi Muka Air di Bak Fi</w:t>
      </w:r>
      <w:r w:rsidRPr="00C27A6A">
        <w:rPr>
          <w:rFonts w:ascii="Times New Roman" w:hAnsi="Times New Roman" w:cs="Times New Roman"/>
          <w:b/>
          <w:sz w:val="24"/>
          <w:szCs w:val="24"/>
          <w:lang w:val="sv-SE"/>
        </w:rPr>
        <w:t>ltrasi</w:t>
      </w:r>
    </w:p>
    <w:p w:rsidR="00C27A6A" w:rsidRPr="00C27A6A" w:rsidRDefault="00C27A6A" w:rsidP="00A93194">
      <w:pPr>
        <w:pStyle w:val="ListParagraph"/>
        <w:numPr>
          <w:ilvl w:val="0"/>
          <w:numId w:val="205"/>
        </w:numPr>
        <w:tabs>
          <w:tab w:val="left" w:pos="1134"/>
        </w:tabs>
        <w:spacing w:line="360" w:lineRule="auto"/>
        <w:ind w:left="993"/>
        <w:jc w:val="both"/>
        <w:rPr>
          <w:lang w:val="sv-SE"/>
        </w:rPr>
      </w:pPr>
      <w:r w:rsidRPr="00C27A6A">
        <w:rPr>
          <w:i/>
          <w:lang w:val="sv-SE"/>
        </w:rPr>
        <w:t>Headloss</w:t>
      </w:r>
      <w:r w:rsidRPr="00C27A6A">
        <w:rPr>
          <w:lang w:val="sv-SE"/>
        </w:rPr>
        <w:t xml:space="preserve"> pada filter saat beroperasi,</w:t>
      </w:r>
    </w:p>
    <w:p w:rsidR="00C27A6A" w:rsidRPr="00C27A6A" w:rsidRDefault="00C27A6A" w:rsidP="00C27A6A">
      <w:pPr>
        <w:tabs>
          <w:tab w:val="left" w:pos="5220"/>
        </w:tabs>
        <w:spacing w:after="0" w:line="360" w:lineRule="auto"/>
        <w:ind w:left="561" w:firstLine="374"/>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pStyle w:val="ListParagraph"/>
        <w:numPr>
          <w:ilvl w:val="0"/>
          <w:numId w:val="198"/>
        </w:numPr>
        <w:tabs>
          <w:tab w:val="left" w:pos="6171"/>
        </w:tabs>
        <w:spacing w:line="360" w:lineRule="auto"/>
        <w:jc w:val="both"/>
        <w:rPr>
          <w:lang w:val="sv-SE"/>
        </w:rPr>
      </w:pPr>
      <w:r w:rsidRPr="00C27A6A">
        <w:rPr>
          <w:lang w:val="sv-SE"/>
        </w:rPr>
        <w:t xml:space="preserve">Total </w:t>
      </w:r>
      <w:r w:rsidRPr="00C27A6A">
        <w:rPr>
          <w:i/>
          <w:lang w:val="sv-SE"/>
        </w:rPr>
        <w:t xml:space="preserve">headloss </w:t>
      </w:r>
      <w:r w:rsidRPr="00C27A6A">
        <w:rPr>
          <w:lang w:val="sv-SE"/>
        </w:rPr>
        <w:t>pada bak filtrasi (</w:t>
      </w:r>
      <w:r w:rsidRPr="00C27A6A">
        <w:rPr>
          <w:position w:val="-12"/>
        </w:rPr>
        <w:object w:dxaOrig="620" w:dyaOrig="360">
          <v:shape id="_x0000_i1845" type="#_x0000_t75" style="width:30pt;height:18.75pt" o:ole="">
            <v:imagedata r:id="rId1664" o:title=""/>
          </v:shape>
          <o:OLEObject Type="Embed" ProgID="Equation.3" ShapeID="_x0000_i1845" DrawAspect="Content" ObjectID="_1395858731" r:id="rId1665"/>
        </w:object>
      </w:r>
      <w:r w:rsidRPr="00C27A6A">
        <w:rPr>
          <w:lang w:val="sv-SE"/>
        </w:rPr>
        <w:t>)  = 88,20 cm</w:t>
      </w:r>
    </w:p>
    <w:p w:rsidR="00C27A6A" w:rsidRPr="00C27A6A" w:rsidRDefault="00C27A6A" w:rsidP="00C27A6A">
      <w:pPr>
        <w:tabs>
          <w:tab w:val="left" w:pos="522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Perhitungan,</w:t>
      </w:r>
    </w:p>
    <w:p w:rsidR="00C27A6A" w:rsidRPr="00C27A6A" w:rsidRDefault="00C27A6A" w:rsidP="00A93194">
      <w:pPr>
        <w:pStyle w:val="ListParagraph"/>
        <w:numPr>
          <w:ilvl w:val="0"/>
          <w:numId w:val="206"/>
        </w:numPr>
        <w:tabs>
          <w:tab w:val="left" w:pos="5220"/>
        </w:tabs>
        <w:spacing w:line="360" w:lineRule="auto"/>
        <w:ind w:left="993"/>
        <w:jc w:val="both"/>
        <w:rPr>
          <w:i/>
          <w:u w:val="single"/>
          <w:lang w:val="sv-SE"/>
        </w:rPr>
      </w:pPr>
      <w:r w:rsidRPr="00C27A6A">
        <w:rPr>
          <w:i/>
          <w:u w:val="single"/>
          <w:lang w:val="sv-SE"/>
        </w:rPr>
        <w:t>Tinggi muka air di bak filtrasi (</w:t>
      </w:r>
      <w:r w:rsidRPr="00C27A6A">
        <w:rPr>
          <w:i/>
          <w:position w:val="-14"/>
          <w:u w:val="single"/>
          <w:lang w:val="sv-SE"/>
        </w:rPr>
        <w:object w:dxaOrig="960" w:dyaOrig="380">
          <v:shape id="_x0000_i1846" type="#_x0000_t75" style="width:48.75pt;height:19.5pt" o:ole="">
            <v:imagedata r:id="rId1666" o:title=""/>
          </v:shape>
          <o:OLEObject Type="Embed" ProgID="Equation.3" ShapeID="_x0000_i1846" DrawAspect="Content" ObjectID="_1395858732" r:id="rId1667"/>
        </w:object>
      </w:r>
      <w:r w:rsidRPr="00C27A6A">
        <w:rPr>
          <w:i/>
          <w:u w:val="single"/>
          <w:lang w:val="sv-SE"/>
        </w:rPr>
        <w:t>)</w:t>
      </w:r>
    </w:p>
    <w:p w:rsidR="00C27A6A" w:rsidRPr="00C27A6A" w:rsidRDefault="00C27A6A" w:rsidP="00C27A6A">
      <w:pPr>
        <w:tabs>
          <w:tab w:val="left" w:pos="5220"/>
        </w:tabs>
        <w:spacing w:after="0" w:line="360" w:lineRule="auto"/>
        <w:ind w:left="935"/>
        <w:jc w:val="both"/>
        <w:rPr>
          <w:rFonts w:ascii="Times New Roman" w:hAnsi="Times New Roman" w:cs="Times New Roman"/>
          <w:sz w:val="24"/>
          <w:szCs w:val="24"/>
          <w:lang w:val="sv-SE"/>
        </w:rPr>
      </w:pPr>
      <w:r w:rsidRPr="00C27A6A">
        <w:rPr>
          <w:rFonts w:ascii="Times New Roman" w:hAnsi="Times New Roman" w:cs="Times New Roman"/>
          <w:position w:val="-14"/>
          <w:sz w:val="24"/>
          <w:szCs w:val="24"/>
          <w:lang w:val="sv-SE"/>
        </w:rPr>
        <w:object w:dxaOrig="3860" w:dyaOrig="380">
          <v:shape id="_x0000_i1847" type="#_x0000_t75" style="width:193.5pt;height:19.5pt" o:ole="">
            <v:imagedata r:id="rId1668" o:title=""/>
          </v:shape>
          <o:OLEObject Type="Embed" ProgID="Equation.3" ShapeID="_x0000_i1847" DrawAspect="Content" ObjectID="_1395858733" r:id="rId1669"/>
        </w:object>
      </w:r>
    </w:p>
    <w:p w:rsidR="00C27A6A" w:rsidRPr="00C27A6A" w:rsidRDefault="00C27A6A" w:rsidP="00C27A6A">
      <w:pPr>
        <w:tabs>
          <w:tab w:val="left" w:pos="5220"/>
        </w:tabs>
        <w:spacing w:after="0" w:line="360" w:lineRule="auto"/>
        <w:ind w:left="935"/>
        <w:jc w:val="both"/>
        <w:rPr>
          <w:rFonts w:ascii="Times New Roman" w:hAnsi="Times New Roman" w:cs="Times New Roman"/>
          <w:sz w:val="24"/>
          <w:szCs w:val="24"/>
          <w:lang w:val="sv-SE"/>
        </w:rPr>
      </w:pPr>
      <w:r w:rsidRPr="00C27A6A">
        <w:rPr>
          <w:rFonts w:ascii="Times New Roman" w:hAnsi="Times New Roman" w:cs="Times New Roman"/>
          <w:position w:val="-14"/>
          <w:sz w:val="24"/>
          <w:szCs w:val="24"/>
          <w:lang w:val="sv-SE"/>
        </w:rPr>
        <w:object w:dxaOrig="4160" w:dyaOrig="380">
          <v:shape id="_x0000_i1848" type="#_x0000_t75" style="width:208.5pt;height:19.5pt" o:ole="">
            <v:imagedata r:id="rId1670" o:title=""/>
          </v:shape>
          <o:OLEObject Type="Embed" ProgID="Equation.3" ShapeID="_x0000_i1848" DrawAspect="Content" ObjectID="_1395858734" r:id="rId1671"/>
        </w:object>
      </w:r>
    </w:p>
    <w:p w:rsidR="00C27A6A" w:rsidRPr="00C27A6A" w:rsidRDefault="00C27A6A" w:rsidP="00C27A6A">
      <w:pPr>
        <w:tabs>
          <w:tab w:val="left" w:pos="5220"/>
        </w:tabs>
        <w:spacing w:after="0" w:line="360" w:lineRule="auto"/>
        <w:ind w:left="935"/>
        <w:jc w:val="both"/>
        <w:rPr>
          <w:rFonts w:ascii="Times New Roman" w:hAnsi="Times New Roman" w:cs="Times New Roman"/>
          <w:sz w:val="24"/>
          <w:szCs w:val="24"/>
          <w:lang w:val="sv-SE"/>
        </w:rPr>
      </w:pPr>
      <w:r w:rsidRPr="00C27A6A">
        <w:rPr>
          <w:rFonts w:ascii="Times New Roman" w:hAnsi="Times New Roman" w:cs="Times New Roman"/>
          <w:position w:val="-14"/>
          <w:sz w:val="24"/>
          <w:szCs w:val="24"/>
          <w:lang w:val="sv-SE"/>
        </w:rPr>
        <w:object w:dxaOrig="3420" w:dyaOrig="380">
          <v:shape id="_x0000_i1849" type="#_x0000_t75" style="width:171pt;height:19.5pt" o:ole="">
            <v:imagedata r:id="rId1672" o:title=""/>
          </v:shape>
          <o:OLEObject Type="Embed" ProgID="Equation.3" ShapeID="_x0000_i1849" DrawAspect="Content" ObjectID="_1395858735" r:id="rId1673"/>
        </w:object>
      </w:r>
    </w:p>
    <w:p w:rsidR="00C27A6A" w:rsidRPr="00C27A6A" w:rsidRDefault="00C27A6A" w:rsidP="00C27A6A">
      <w:pPr>
        <w:tabs>
          <w:tab w:val="left" w:pos="5220"/>
        </w:tabs>
        <w:spacing w:after="0" w:line="360" w:lineRule="auto"/>
        <w:ind w:left="935"/>
        <w:jc w:val="both"/>
        <w:rPr>
          <w:rFonts w:ascii="Times New Roman" w:hAnsi="Times New Roman" w:cs="Times New Roman"/>
          <w:sz w:val="24"/>
          <w:szCs w:val="24"/>
          <w:lang w:val="sv-SE"/>
        </w:rPr>
      </w:pPr>
    </w:p>
    <w:p w:rsidR="00C27A6A" w:rsidRPr="00C27A6A" w:rsidRDefault="00C27A6A" w:rsidP="00C27A6A">
      <w:pPr>
        <w:tabs>
          <w:tab w:val="left" w:pos="5220"/>
        </w:tabs>
        <w:spacing w:after="0" w:line="360" w:lineRule="auto"/>
        <w:ind w:left="935"/>
        <w:jc w:val="both"/>
        <w:rPr>
          <w:rFonts w:ascii="Times New Roman" w:hAnsi="Times New Roman" w:cs="Times New Roman"/>
          <w:sz w:val="24"/>
          <w:szCs w:val="24"/>
          <w:lang w:val="sv-SE"/>
        </w:rPr>
      </w:pPr>
    </w:p>
    <w:p w:rsidR="00C27A6A" w:rsidRPr="00C27A6A" w:rsidRDefault="00C27A6A" w:rsidP="00A93194">
      <w:pPr>
        <w:pStyle w:val="ListParagraph"/>
        <w:numPr>
          <w:ilvl w:val="0"/>
          <w:numId w:val="205"/>
        </w:numPr>
        <w:tabs>
          <w:tab w:val="left" w:pos="1134"/>
        </w:tabs>
        <w:spacing w:line="360" w:lineRule="auto"/>
        <w:ind w:left="993"/>
        <w:jc w:val="both"/>
        <w:rPr>
          <w:lang w:val="sv-SE"/>
        </w:rPr>
      </w:pPr>
      <w:r w:rsidRPr="00C27A6A">
        <w:rPr>
          <w:lang w:val="sv-SE"/>
        </w:rPr>
        <w:lastRenderedPageBreak/>
        <w:t>Tinggi muka air di sistem inlet bak filtrasi</w:t>
      </w:r>
    </w:p>
    <w:p w:rsidR="00C27A6A" w:rsidRPr="00C27A6A" w:rsidRDefault="00C27A6A" w:rsidP="00C27A6A">
      <w:pPr>
        <w:tabs>
          <w:tab w:val="left" w:pos="522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numPr>
          <w:ilvl w:val="0"/>
          <w:numId w:val="199"/>
        </w:numPr>
        <w:tabs>
          <w:tab w:val="clear" w:pos="720"/>
        </w:tabs>
        <w:spacing w:after="0" w:line="360" w:lineRule="auto"/>
        <w:ind w:left="1134" w:hanging="283"/>
        <w:jc w:val="both"/>
        <w:rPr>
          <w:rFonts w:ascii="Times New Roman" w:hAnsi="Times New Roman" w:cs="Times New Roman"/>
          <w:sz w:val="24"/>
          <w:szCs w:val="24"/>
        </w:rPr>
      </w:pPr>
      <w:r w:rsidRPr="00C27A6A">
        <w:rPr>
          <w:rFonts w:ascii="Times New Roman" w:hAnsi="Times New Roman" w:cs="Times New Roman"/>
          <w:i/>
          <w:sz w:val="24"/>
          <w:szCs w:val="24"/>
        </w:rPr>
        <w:t>Headloss</w:t>
      </w:r>
      <w:r w:rsidRPr="00C27A6A">
        <w:rPr>
          <w:rFonts w:ascii="Times New Roman" w:hAnsi="Times New Roman" w:cs="Times New Roman"/>
          <w:sz w:val="24"/>
          <w:szCs w:val="24"/>
        </w:rPr>
        <w:t xml:space="preserve"> pada gutter </w:t>
      </w:r>
      <w:r w:rsidRPr="00C27A6A">
        <w:rPr>
          <w:rFonts w:ascii="Times New Roman" w:hAnsi="Times New Roman" w:cs="Times New Roman"/>
          <w:i/>
          <w:sz w:val="24"/>
          <w:szCs w:val="24"/>
        </w:rPr>
        <w:t>(Hl</w:t>
      </w:r>
      <w:r w:rsidRPr="00C27A6A">
        <w:rPr>
          <w:rFonts w:ascii="Times New Roman" w:hAnsi="Times New Roman" w:cs="Times New Roman"/>
          <w:i/>
          <w:sz w:val="24"/>
          <w:szCs w:val="24"/>
          <w:vertAlign w:val="subscript"/>
        </w:rPr>
        <w:t>gutter</w:t>
      </w:r>
      <w:r w:rsidRPr="00C27A6A">
        <w:rPr>
          <w:rFonts w:ascii="Times New Roman" w:hAnsi="Times New Roman" w:cs="Times New Roman"/>
          <w:i/>
          <w:sz w:val="24"/>
          <w:szCs w:val="24"/>
        </w:rPr>
        <w:t>)</w:t>
      </w:r>
      <w:r w:rsidRPr="00C27A6A">
        <w:rPr>
          <w:rFonts w:ascii="Times New Roman" w:hAnsi="Times New Roman" w:cs="Times New Roman"/>
          <w:sz w:val="24"/>
          <w:szCs w:val="24"/>
        </w:rPr>
        <w:tab/>
      </w:r>
      <w:r w:rsidRPr="00C27A6A">
        <w:rPr>
          <w:rFonts w:ascii="Times New Roman" w:hAnsi="Times New Roman" w:cs="Times New Roman"/>
          <w:sz w:val="24"/>
          <w:szCs w:val="24"/>
        </w:rPr>
        <w:tab/>
        <w:t>= 0,009 m</w:t>
      </w:r>
    </w:p>
    <w:p w:rsidR="00C27A6A" w:rsidRPr="00C27A6A" w:rsidRDefault="00C27A6A" w:rsidP="00A93194">
      <w:pPr>
        <w:numPr>
          <w:ilvl w:val="0"/>
          <w:numId w:val="199"/>
        </w:numPr>
        <w:tabs>
          <w:tab w:val="clear" w:pos="720"/>
        </w:tabs>
        <w:spacing w:after="0" w:line="360" w:lineRule="auto"/>
        <w:ind w:left="1134" w:hanging="283"/>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 xml:space="preserve">pada gullet </w:t>
      </w:r>
      <w:r w:rsidRPr="00C27A6A">
        <w:rPr>
          <w:rFonts w:ascii="Times New Roman" w:hAnsi="Times New Roman" w:cs="Times New Roman"/>
          <w:i/>
          <w:sz w:val="24"/>
          <w:szCs w:val="24"/>
        </w:rPr>
        <w:t>(Hl</w:t>
      </w:r>
      <w:r w:rsidRPr="00C27A6A">
        <w:rPr>
          <w:rFonts w:ascii="Times New Roman" w:hAnsi="Times New Roman" w:cs="Times New Roman"/>
          <w:i/>
          <w:sz w:val="24"/>
          <w:szCs w:val="24"/>
          <w:vertAlign w:val="subscript"/>
        </w:rPr>
        <w:t>gullet</w:t>
      </w:r>
      <w:r w:rsidRPr="00C27A6A">
        <w:rPr>
          <w:rFonts w:ascii="Times New Roman" w:hAnsi="Times New Roman" w:cs="Times New Roman"/>
          <w:i/>
          <w:sz w:val="24"/>
          <w:szCs w:val="24"/>
        </w:rPr>
        <w:t>)</w:t>
      </w:r>
      <w:r w:rsidRPr="00C27A6A">
        <w:rPr>
          <w:rFonts w:ascii="Times New Roman" w:hAnsi="Times New Roman" w:cs="Times New Roman"/>
          <w:sz w:val="24"/>
          <w:szCs w:val="24"/>
        </w:rPr>
        <w:tab/>
      </w:r>
      <w:r w:rsidRPr="00C27A6A">
        <w:rPr>
          <w:rFonts w:ascii="Times New Roman" w:hAnsi="Times New Roman" w:cs="Times New Roman"/>
          <w:sz w:val="24"/>
          <w:szCs w:val="24"/>
        </w:rPr>
        <w:tab/>
        <w:t>= 0,001 m</w:t>
      </w:r>
    </w:p>
    <w:p w:rsidR="00C27A6A" w:rsidRPr="00C27A6A" w:rsidRDefault="00C27A6A" w:rsidP="00A93194">
      <w:pPr>
        <w:numPr>
          <w:ilvl w:val="0"/>
          <w:numId w:val="199"/>
        </w:numPr>
        <w:tabs>
          <w:tab w:val="clear" w:pos="720"/>
        </w:tabs>
        <w:spacing w:after="0" w:line="360" w:lineRule="auto"/>
        <w:ind w:left="1134" w:hanging="283"/>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 xml:space="preserve">pada pintu air </w:t>
      </w:r>
      <w:r w:rsidRPr="00C27A6A">
        <w:rPr>
          <w:rFonts w:ascii="Times New Roman" w:hAnsi="Times New Roman" w:cs="Times New Roman"/>
          <w:i/>
          <w:sz w:val="24"/>
          <w:szCs w:val="24"/>
        </w:rPr>
        <w:t>(Hl</w:t>
      </w:r>
      <w:r w:rsidRPr="00C27A6A">
        <w:rPr>
          <w:rFonts w:ascii="Times New Roman" w:hAnsi="Times New Roman" w:cs="Times New Roman"/>
          <w:i/>
          <w:sz w:val="24"/>
          <w:szCs w:val="24"/>
          <w:vertAlign w:val="subscript"/>
        </w:rPr>
        <w:t>pintu air</w:t>
      </w:r>
      <w:r w:rsidRPr="00C27A6A">
        <w:rPr>
          <w:rFonts w:ascii="Times New Roman" w:hAnsi="Times New Roman" w:cs="Times New Roman"/>
          <w:i/>
          <w:sz w:val="24"/>
          <w:szCs w:val="24"/>
        </w:rPr>
        <w:t>)</w:t>
      </w:r>
      <w:r w:rsidRPr="00C27A6A">
        <w:rPr>
          <w:rFonts w:ascii="Times New Roman" w:hAnsi="Times New Roman" w:cs="Times New Roman"/>
          <w:sz w:val="24"/>
          <w:szCs w:val="24"/>
        </w:rPr>
        <w:tab/>
        <w:t>= 0,652 m</w:t>
      </w:r>
    </w:p>
    <w:p w:rsidR="00C27A6A" w:rsidRPr="00C27A6A" w:rsidRDefault="00C27A6A" w:rsidP="00A93194">
      <w:pPr>
        <w:numPr>
          <w:ilvl w:val="0"/>
          <w:numId w:val="199"/>
        </w:numPr>
        <w:tabs>
          <w:tab w:val="clear" w:pos="720"/>
        </w:tabs>
        <w:spacing w:after="0" w:line="360" w:lineRule="auto"/>
        <w:ind w:left="1134" w:hanging="283"/>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 xml:space="preserve">pada saluran inlet </w:t>
      </w:r>
      <w:r w:rsidRPr="00C27A6A">
        <w:rPr>
          <w:rFonts w:ascii="Times New Roman" w:hAnsi="Times New Roman" w:cs="Times New Roman"/>
          <w:i/>
          <w:sz w:val="24"/>
          <w:szCs w:val="24"/>
        </w:rPr>
        <w:t>(Hl</w:t>
      </w:r>
      <w:r w:rsidRPr="00C27A6A">
        <w:rPr>
          <w:rFonts w:ascii="Times New Roman" w:hAnsi="Times New Roman" w:cs="Times New Roman"/>
          <w:i/>
          <w:sz w:val="24"/>
          <w:szCs w:val="24"/>
          <w:vertAlign w:val="subscript"/>
        </w:rPr>
        <w:t>inlet</w:t>
      </w:r>
      <w:r w:rsidRPr="00C27A6A">
        <w:rPr>
          <w:rFonts w:ascii="Times New Roman" w:hAnsi="Times New Roman" w:cs="Times New Roman"/>
          <w:i/>
          <w:sz w:val="24"/>
          <w:szCs w:val="24"/>
        </w:rPr>
        <w:t>)</w:t>
      </w:r>
      <w:r w:rsidRPr="00C27A6A">
        <w:rPr>
          <w:rFonts w:ascii="Times New Roman" w:hAnsi="Times New Roman" w:cs="Times New Roman"/>
          <w:sz w:val="24"/>
          <w:szCs w:val="24"/>
        </w:rPr>
        <w:tab/>
        <w:t>= 0,008 m</w:t>
      </w:r>
      <w:r w:rsidRPr="00C27A6A">
        <w:rPr>
          <w:rFonts w:ascii="Times New Roman" w:hAnsi="Times New Roman" w:cs="Times New Roman"/>
          <w:sz w:val="24"/>
          <w:szCs w:val="24"/>
        </w:rPr>
        <w:tab/>
      </w:r>
    </w:p>
    <w:p w:rsidR="00C27A6A" w:rsidRPr="00C27A6A" w:rsidRDefault="00C27A6A" w:rsidP="00C27A6A">
      <w:pPr>
        <w:tabs>
          <w:tab w:val="left" w:pos="5220"/>
        </w:tabs>
        <w:spacing w:after="0" w:line="360" w:lineRule="auto"/>
        <w:ind w:left="935"/>
        <w:jc w:val="both"/>
        <w:rPr>
          <w:rFonts w:ascii="Times New Roman" w:hAnsi="Times New Roman" w:cs="Times New Roman"/>
          <w:i/>
          <w:sz w:val="24"/>
          <w:szCs w:val="24"/>
        </w:rPr>
      </w:pPr>
      <w:r w:rsidRPr="00C27A6A">
        <w:rPr>
          <w:rFonts w:ascii="Times New Roman" w:hAnsi="Times New Roman" w:cs="Times New Roman"/>
          <w:i/>
          <w:sz w:val="24"/>
          <w:szCs w:val="24"/>
        </w:rPr>
        <w:t>Perhitungan,</w:t>
      </w:r>
    </w:p>
    <w:p w:rsidR="00C27A6A" w:rsidRPr="00C27A6A" w:rsidRDefault="00C27A6A" w:rsidP="00A93194">
      <w:pPr>
        <w:numPr>
          <w:ilvl w:val="0"/>
          <w:numId w:val="200"/>
        </w:numPr>
        <w:tabs>
          <w:tab w:val="clear" w:pos="1655"/>
          <w:tab w:val="num" w:pos="1309"/>
          <w:tab w:val="left" w:pos="5220"/>
        </w:tabs>
        <w:spacing w:after="0" w:line="360" w:lineRule="auto"/>
        <w:ind w:hanging="720"/>
        <w:jc w:val="both"/>
        <w:rPr>
          <w:rFonts w:ascii="Times New Roman" w:hAnsi="Times New Roman" w:cs="Times New Roman"/>
          <w:i/>
          <w:sz w:val="24"/>
          <w:szCs w:val="24"/>
          <w:u w:val="single"/>
          <w:lang w:val="sv-SE"/>
        </w:rPr>
      </w:pPr>
      <w:r w:rsidRPr="00C27A6A">
        <w:rPr>
          <w:rFonts w:ascii="Times New Roman" w:hAnsi="Times New Roman" w:cs="Times New Roman"/>
          <w:i/>
          <w:sz w:val="24"/>
          <w:szCs w:val="24"/>
          <w:u w:val="single"/>
          <w:lang w:val="sv-SE"/>
        </w:rPr>
        <w:t>Tinggi muka air pada gutter (H</w:t>
      </w:r>
      <w:r w:rsidRPr="00C27A6A">
        <w:rPr>
          <w:rFonts w:ascii="Times New Roman" w:hAnsi="Times New Roman" w:cs="Times New Roman"/>
          <w:i/>
          <w:sz w:val="24"/>
          <w:szCs w:val="24"/>
          <w:u w:val="single"/>
          <w:vertAlign w:val="subscript"/>
          <w:lang w:val="sv-SE"/>
        </w:rPr>
        <w:t>gutter</w:t>
      </w:r>
      <w:r w:rsidRPr="00C27A6A">
        <w:rPr>
          <w:rFonts w:ascii="Times New Roman" w:hAnsi="Times New Roman" w:cs="Times New Roman"/>
          <w:i/>
          <w:sz w:val="24"/>
          <w:szCs w:val="24"/>
          <w:u w:val="single"/>
          <w:lang w:val="sv-SE"/>
        </w:rPr>
        <w:t>)</w:t>
      </w:r>
    </w:p>
    <w:p w:rsidR="00C27A6A" w:rsidRPr="00C27A6A" w:rsidRDefault="00C27A6A" w:rsidP="00C27A6A">
      <w:pPr>
        <w:pStyle w:val="ListParagraph"/>
        <w:tabs>
          <w:tab w:val="num" w:pos="1309"/>
          <w:tab w:val="left" w:pos="5220"/>
        </w:tabs>
        <w:spacing w:line="360" w:lineRule="auto"/>
        <w:ind w:left="1276"/>
        <w:jc w:val="both"/>
        <w:rPr>
          <w:lang w:val="sv-SE"/>
        </w:rPr>
      </w:pPr>
      <w:r w:rsidRPr="00C27A6A">
        <w:rPr>
          <w:position w:val="-14"/>
          <w:lang w:val="sv-SE"/>
        </w:rPr>
        <w:object w:dxaOrig="2720" w:dyaOrig="380">
          <v:shape id="_x0000_i1850" type="#_x0000_t75" style="width:136.5pt;height:19.5pt" o:ole="">
            <v:imagedata r:id="rId1674" o:title=""/>
          </v:shape>
          <o:OLEObject Type="Embed" ProgID="Equation.3" ShapeID="_x0000_i1850" DrawAspect="Content" ObjectID="_1395858736" r:id="rId1675"/>
        </w:object>
      </w:r>
    </w:p>
    <w:p w:rsidR="00C27A6A" w:rsidRPr="00C27A6A" w:rsidRDefault="00C27A6A" w:rsidP="00C27A6A">
      <w:pPr>
        <w:pStyle w:val="ListParagraph"/>
        <w:tabs>
          <w:tab w:val="left" w:pos="5220"/>
        </w:tabs>
        <w:spacing w:line="360" w:lineRule="auto"/>
        <w:ind w:left="1276"/>
        <w:jc w:val="both"/>
        <w:rPr>
          <w:lang w:val="sv-SE"/>
        </w:rPr>
      </w:pPr>
      <w:r w:rsidRPr="00C27A6A">
        <w:rPr>
          <w:position w:val="-14"/>
          <w:lang w:val="sv-SE"/>
        </w:rPr>
        <w:object w:dxaOrig="4040" w:dyaOrig="380">
          <v:shape id="_x0000_i1851" type="#_x0000_t75" style="width:202.5pt;height:19.5pt" o:ole="">
            <v:imagedata r:id="rId1676" o:title=""/>
          </v:shape>
          <o:OLEObject Type="Embed" ProgID="Equation.3" ShapeID="_x0000_i1851" DrawAspect="Content" ObjectID="_1395858737" r:id="rId1677"/>
        </w:object>
      </w:r>
    </w:p>
    <w:p w:rsidR="00C27A6A" w:rsidRPr="00C27A6A" w:rsidRDefault="00C27A6A" w:rsidP="00A93194">
      <w:pPr>
        <w:numPr>
          <w:ilvl w:val="0"/>
          <w:numId w:val="200"/>
        </w:numPr>
        <w:tabs>
          <w:tab w:val="clear" w:pos="1655"/>
          <w:tab w:val="num" w:pos="1309"/>
          <w:tab w:val="left" w:pos="5220"/>
        </w:tabs>
        <w:spacing w:after="0" w:line="360" w:lineRule="auto"/>
        <w:ind w:hanging="720"/>
        <w:jc w:val="both"/>
        <w:rPr>
          <w:rFonts w:ascii="Times New Roman" w:hAnsi="Times New Roman" w:cs="Times New Roman"/>
          <w:i/>
          <w:sz w:val="24"/>
          <w:szCs w:val="24"/>
          <w:u w:val="single"/>
          <w:lang w:val="sv-SE"/>
        </w:rPr>
      </w:pPr>
      <w:r w:rsidRPr="00C27A6A">
        <w:rPr>
          <w:rFonts w:ascii="Times New Roman" w:hAnsi="Times New Roman" w:cs="Times New Roman"/>
          <w:i/>
          <w:sz w:val="24"/>
          <w:szCs w:val="24"/>
          <w:u w:val="single"/>
          <w:lang w:val="sv-SE"/>
        </w:rPr>
        <w:t>Tinggi muka air pada gullet (H</w:t>
      </w:r>
      <w:r w:rsidRPr="00C27A6A">
        <w:rPr>
          <w:rFonts w:ascii="Times New Roman" w:hAnsi="Times New Roman" w:cs="Times New Roman"/>
          <w:i/>
          <w:sz w:val="24"/>
          <w:szCs w:val="24"/>
          <w:u w:val="single"/>
          <w:vertAlign w:val="subscript"/>
          <w:lang w:val="sv-SE"/>
        </w:rPr>
        <w:t>gullet</w:t>
      </w:r>
      <w:r w:rsidRPr="00C27A6A">
        <w:rPr>
          <w:rFonts w:ascii="Times New Roman" w:hAnsi="Times New Roman" w:cs="Times New Roman"/>
          <w:i/>
          <w:sz w:val="24"/>
          <w:szCs w:val="24"/>
          <w:u w:val="single"/>
          <w:lang w:val="sv-SE"/>
        </w:rPr>
        <w:t>)</w:t>
      </w:r>
    </w:p>
    <w:p w:rsidR="00C27A6A" w:rsidRPr="00C27A6A" w:rsidRDefault="00C27A6A" w:rsidP="00C27A6A">
      <w:pPr>
        <w:pStyle w:val="ListParagraph"/>
        <w:tabs>
          <w:tab w:val="num" w:pos="1309"/>
          <w:tab w:val="left" w:pos="5220"/>
        </w:tabs>
        <w:spacing w:line="360" w:lineRule="auto"/>
        <w:ind w:left="1276"/>
        <w:jc w:val="both"/>
        <w:rPr>
          <w:lang w:val="sv-SE"/>
        </w:rPr>
      </w:pPr>
      <w:r w:rsidRPr="00C27A6A">
        <w:rPr>
          <w:position w:val="-14"/>
          <w:lang w:val="sv-SE"/>
        </w:rPr>
        <w:object w:dxaOrig="2340" w:dyaOrig="380">
          <v:shape id="_x0000_i1852" type="#_x0000_t75" style="width:117.75pt;height:19.5pt" o:ole="">
            <v:imagedata r:id="rId1678" o:title=""/>
          </v:shape>
          <o:OLEObject Type="Embed" ProgID="Equation.3" ShapeID="_x0000_i1852" DrawAspect="Content" ObjectID="_1395858738" r:id="rId1679"/>
        </w:object>
      </w:r>
    </w:p>
    <w:p w:rsidR="00C27A6A" w:rsidRPr="00C27A6A" w:rsidRDefault="00C27A6A" w:rsidP="00C27A6A">
      <w:pPr>
        <w:pStyle w:val="ListParagraph"/>
        <w:tabs>
          <w:tab w:val="left" w:pos="5220"/>
        </w:tabs>
        <w:spacing w:line="360" w:lineRule="auto"/>
        <w:ind w:left="1276"/>
        <w:jc w:val="both"/>
        <w:rPr>
          <w:lang w:val="sv-SE"/>
        </w:rPr>
      </w:pPr>
      <w:r w:rsidRPr="00C27A6A">
        <w:rPr>
          <w:position w:val="-14"/>
          <w:lang w:val="sv-SE"/>
        </w:rPr>
        <w:object w:dxaOrig="4000" w:dyaOrig="380">
          <v:shape id="_x0000_i1853" type="#_x0000_t75" style="width:200.25pt;height:19.5pt" o:ole="">
            <v:imagedata r:id="rId1680" o:title=""/>
          </v:shape>
          <o:OLEObject Type="Embed" ProgID="Equation.3" ShapeID="_x0000_i1853" DrawAspect="Content" ObjectID="_1395858739" r:id="rId1681"/>
        </w:object>
      </w:r>
    </w:p>
    <w:p w:rsidR="00C27A6A" w:rsidRPr="00C27A6A" w:rsidRDefault="00C27A6A" w:rsidP="00A93194">
      <w:pPr>
        <w:numPr>
          <w:ilvl w:val="0"/>
          <w:numId w:val="200"/>
        </w:numPr>
        <w:tabs>
          <w:tab w:val="clear" w:pos="1655"/>
          <w:tab w:val="num" w:pos="1309"/>
          <w:tab w:val="left" w:pos="5220"/>
        </w:tabs>
        <w:spacing w:after="0" w:line="360" w:lineRule="auto"/>
        <w:ind w:hanging="720"/>
        <w:jc w:val="both"/>
        <w:rPr>
          <w:rFonts w:ascii="Times New Roman" w:hAnsi="Times New Roman" w:cs="Times New Roman"/>
          <w:i/>
          <w:sz w:val="24"/>
          <w:szCs w:val="24"/>
          <w:u w:val="single"/>
          <w:lang w:val="sv-SE"/>
        </w:rPr>
      </w:pPr>
      <w:r w:rsidRPr="00C27A6A">
        <w:rPr>
          <w:rFonts w:ascii="Times New Roman" w:hAnsi="Times New Roman" w:cs="Times New Roman"/>
          <w:i/>
          <w:sz w:val="24"/>
          <w:szCs w:val="24"/>
          <w:u w:val="single"/>
          <w:lang w:val="sv-SE"/>
        </w:rPr>
        <w:t>Tinggi muka air pada pintu air (H</w:t>
      </w:r>
      <w:r w:rsidRPr="00C27A6A">
        <w:rPr>
          <w:rFonts w:ascii="Times New Roman" w:hAnsi="Times New Roman" w:cs="Times New Roman"/>
          <w:i/>
          <w:sz w:val="24"/>
          <w:szCs w:val="24"/>
          <w:u w:val="single"/>
          <w:vertAlign w:val="subscript"/>
          <w:lang w:val="sv-SE"/>
        </w:rPr>
        <w:t>pintu air</w:t>
      </w:r>
      <w:r w:rsidRPr="00C27A6A">
        <w:rPr>
          <w:rFonts w:ascii="Times New Roman" w:hAnsi="Times New Roman" w:cs="Times New Roman"/>
          <w:i/>
          <w:sz w:val="24"/>
          <w:szCs w:val="24"/>
          <w:u w:val="single"/>
          <w:lang w:val="sv-SE"/>
        </w:rPr>
        <w:t>)</w:t>
      </w:r>
    </w:p>
    <w:p w:rsidR="00C27A6A" w:rsidRPr="00C27A6A" w:rsidRDefault="00C27A6A" w:rsidP="00C27A6A">
      <w:pPr>
        <w:pStyle w:val="ListParagraph"/>
        <w:tabs>
          <w:tab w:val="num" w:pos="1309"/>
          <w:tab w:val="left" w:pos="5220"/>
        </w:tabs>
        <w:spacing w:line="360" w:lineRule="auto"/>
        <w:ind w:left="1276"/>
        <w:jc w:val="both"/>
        <w:rPr>
          <w:lang w:val="sv-SE"/>
        </w:rPr>
      </w:pPr>
      <w:r w:rsidRPr="00C27A6A">
        <w:rPr>
          <w:position w:val="-14"/>
          <w:lang w:val="sv-SE"/>
        </w:rPr>
        <w:object w:dxaOrig="2940" w:dyaOrig="380">
          <v:shape id="_x0000_i1854" type="#_x0000_t75" style="width:148.5pt;height:19.5pt" o:ole="">
            <v:imagedata r:id="rId1682" o:title=""/>
          </v:shape>
          <o:OLEObject Type="Embed" ProgID="Equation.3" ShapeID="_x0000_i1854" DrawAspect="Content" ObjectID="_1395858740" r:id="rId1683"/>
        </w:object>
      </w:r>
    </w:p>
    <w:p w:rsidR="00C27A6A" w:rsidRPr="00C27A6A" w:rsidRDefault="00C27A6A" w:rsidP="00C27A6A">
      <w:pPr>
        <w:pStyle w:val="ListParagraph"/>
        <w:tabs>
          <w:tab w:val="left" w:pos="5220"/>
        </w:tabs>
        <w:spacing w:line="360" w:lineRule="auto"/>
        <w:ind w:left="1276"/>
        <w:jc w:val="both"/>
        <w:rPr>
          <w:lang w:val="sv-SE"/>
        </w:rPr>
      </w:pPr>
      <w:r w:rsidRPr="00C27A6A">
        <w:rPr>
          <w:position w:val="-14"/>
          <w:lang w:val="sv-SE"/>
        </w:rPr>
        <w:object w:dxaOrig="4300" w:dyaOrig="380">
          <v:shape id="_x0000_i1855" type="#_x0000_t75" style="width:215.25pt;height:19.5pt" o:ole="">
            <v:imagedata r:id="rId1684" o:title=""/>
          </v:shape>
          <o:OLEObject Type="Embed" ProgID="Equation.3" ShapeID="_x0000_i1855" DrawAspect="Content" ObjectID="_1395858741" r:id="rId1685"/>
        </w:object>
      </w:r>
    </w:p>
    <w:p w:rsidR="00C27A6A" w:rsidRPr="00C27A6A" w:rsidRDefault="00C27A6A" w:rsidP="00A93194">
      <w:pPr>
        <w:numPr>
          <w:ilvl w:val="0"/>
          <w:numId w:val="200"/>
        </w:numPr>
        <w:tabs>
          <w:tab w:val="clear" w:pos="1655"/>
          <w:tab w:val="num" w:pos="1309"/>
          <w:tab w:val="left" w:pos="5220"/>
        </w:tabs>
        <w:spacing w:after="0" w:line="360" w:lineRule="auto"/>
        <w:ind w:hanging="720"/>
        <w:jc w:val="both"/>
        <w:rPr>
          <w:rFonts w:ascii="Times New Roman" w:hAnsi="Times New Roman" w:cs="Times New Roman"/>
          <w:i/>
          <w:sz w:val="24"/>
          <w:szCs w:val="24"/>
          <w:u w:val="single"/>
          <w:lang w:val="sv-SE"/>
        </w:rPr>
      </w:pPr>
      <w:r w:rsidRPr="00C27A6A">
        <w:rPr>
          <w:rFonts w:ascii="Times New Roman" w:hAnsi="Times New Roman" w:cs="Times New Roman"/>
          <w:i/>
          <w:sz w:val="24"/>
          <w:szCs w:val="24"/>
          <w:u w:val="single"/>
          <w:lang w:val="sv-SE"/>
        </w:rPr>
        <w:t>Tinggi muka air pada saluran inlet (H</w:t>
      </w:r>
      <w:r w:rsidRPr="00C27A6A">
        <w:rPr>
          <w:rFonts w:ascii="Times New Roman" w:hAnsi="Times New Roman" w:cs="Times New Roman"/>
          <w:i/>
          <w:sz w:val="24"/>
          <w:szCs w:val="24"/>
          <w:u w:val="single"/>
          <w:vertAlign w:val="subscript"/>
          <w:lang w:val="sv-SE"/>
        </w:rPr>
        <w:t>inlet</w:t>
      </w:r>
      <w:r w:rsidRPr="00C27A6A">
        <w:rPr>
          <w:rFonts w:ascii="Times New Roman" w:hAnsi="Times New Roman" w:cs="Times New Roman"/>
          <w:i/>
          <w:sz w:val="24"/>
          <w:szCs w:val="24"/>
          <w:u w:val="single"/>
          <w:lang w:val="sv-SE"/>
        </w:rPr>
        <w:t>)</w:t>
      </w:r>
    </w:p>
    <w:p w:rsidR="00C27A6A" w:rsidRPr="00C27A6A" w:rsidRDefault="00C27A6A" w:rsidP="00C27A6A">
      <w:pPr>
        <w:pStyle w:val="ListParagraph"/>
        <w:tabs>
          <w:tab w:val="num" w:pos="1309"/>
          <w:tab w:val="left" w:pos="5220"/>
        </w:tabs>
        <w:spacing w:line="360" w:lineRule="auto"/>
        <w:ind w:left="1276"/>
        <w:jc w:val="both"/>
        <w:rPr>
          <w:lang w:val="sv-SE"/>
        </w:rPr>
      </w:pPr>
      <w:r w:rsidRPr="00C27A6A">
        <w:rPr>
          <w:position w:val="-14"/>
          <w:lang w:val="sv-SE"/>
        </w:rPr>
        <w:object w:dxaOrig="2480" w:dyaOrig="380">
          <v:shape id="_x0000_i1856" type="#_x0000_t75" style="width:124.5pt;height:19.5pt" o:ole="">
            <v:imagedata r:id="rId1686" o:title=""/>
          </v:shape>
          <o:OLEObject Type="Embed" ProgID="Equation.3" ShapeID="_x0000_i1856" DrawAspect="Content" ObjectID="_1395858742" r:id="rId1687"/>
        </w:object>
      </w:r>
    </w:p>
    <w:p w:rsidR="00C27A6A" w:rsidRDefault="00C27A6A" w:rsidP="00C27A6A">
      <w:pPr>
        <w:pStyle w:val="ListParagraph"/>
        <w:tabs>
          <w:tab w:val="left" w:pos="5220"/>
        </w:tabs>
        <w:spacing w:line="360" w:lineRule="auto"/>
        <w:ind w:left="1276"/>
        <w:jc w:val="both"/>
        <w:rPr>
          <w:position w:val="-12"/>
          <w:lang w:val="sv-SE"/>
        </w:rPr>
      </w:pPr>
      <w:r w:rsidRPr="00C27A6A">
        <w:rPr>
          <w:position w:val="-12"/>
          <w:lang w:val="sv-SE"/>
        </w:rPr>
        <w:object w:dxaOrig="3900" w:dyaOrig="360">
          <v:shape id="_x0000_i1857" type="#_x0000_t75" style="width:195pt;height:18.75pt" o:ole="">
            <v:imagedata r:id="rId1688" o:title=""/>
          </v:shape>
          <o:OLEObject Type="Embed" ProgID="Equation.3" ShapeID="_x0000_i1857" DrawAspect="Content" ObjectID="_1395858743" r:id="rId1689"/>
        </w:object>
      </w:r>
    </w:p>
    <w:p w:rsidR="00C27A6A" w:rsidRPr="00C27A6A" w:rsidRDefault="00C27A6A" w:rsidP="00C27A6A">
      <w:pPr>
        <w:pStyle w:val="ListParagraph"/>
        <w:tabs>
          <w:tab w:val="left" w:pos="5220"/>
        </w:tabs>
        <w:spacing w:line="360" w:lineRule="auto"/>
        <w:ind w:left="1276"/>
        <w:jc w:val="both"/>
        <w:rPr>
          <w:lang w:val="sv-SE"/>
        </w:rPr>
      </w:pPr>
    </w:p>
    <w:p w:rsidR="00C27A6A" w:rsidRPr="00C27A6A" w:rsidRDefault="00C27A6A" w:rsidP="00C27A6A">
      <w:pPr>
        <w:tabs>
          <w:tab w:val="left" w:pos="5220"/>
        </w:tabs>
        <w:spacing w:after="0" w:line="360" w:lineRule="auto"/>
        <w:jc w:val="both"/>
        <w:rPr>
          <w:rFonts w:ascii="Times New Roman" w:hAnsi="Times New Roman" w:cs="Times New Roman"/>
          <w:b/>
          <w:sz w:val="24"/>
          <w:szCs w:val="24"/>
        </w:rPr>
      </w:pPr>
      <w:r w:rsidRPr="00C27A6A">
        <w:rPr>
          <w:rFonts w:ascii="Times New Roman" w:hAnsi="Times New Roman" w:cs="Times New Roman"/>
          <w:b/>
          <w:sz w:val="24"/>
          <w:szCs w:val="24"/>
          <w:lang w:val="sv-SE"/>
        </w:rPr>
        <w:t>5.3.3 Ti</w:t>
      </w:r>
      <w:r w:rsidRPr="00C27A6A">
        <w:rPr>
          <w:rFonts w:ascii="Times New Roman" w:hAnsi="Times New Roman" w:cs="Times New Roman"/>
          <w:b/>
          <w:sz w:val="24"/>
          <w:szCs w:val="24"/>
        </w:rPr>
        <w:t xml:space="preserve">nggi </w:t>
      </w:r>
      <w:r w:rsidR="003F4E00">
        <w:rPr>
          <w:rFonts w:ascii="Times New Roman" w:hAnsi="Times New Roman" w:cs="Times New Roman"/>
          <w:b/>
          <w:sz w:val="24"/>
          <w:szCs w:val="24"/>
          <w:lang w:val="en-US"/>
        </w:rPr>
        <w:t>M</w:t>
      </w:r>
      <w:r w:rsidRPr="00C27A6A">
        <w:rPr>
          <w:rFonts w:ascii="Times New Roman" w:hAnsi="Times New Roman" w:cs="Times New Roman"/>
          <w:b/>
          <w:sz w:val="24"/>
          <w:szCs w:val="24"/>
        </w:rPr>
        <w:t xml:space="preserve">uka </w:t>
      </w:r>
      <w:r w:rsidR="003F4E00">
        <w:rPr>
          <w:rFonts w:ascii="Times New Roman" w:hAnsi="Times New Roman" w:cs="Times New Roman"/>
          <w:b/>
          <w:sz w:val="24"/>
          <w:szCs w:val="24"/>
          <w:lang w:val="en-US"/>
        </w:rPr>
        <w:t>A</w:t>
      </w:r>
      <w:r w:rsidRPr="00C27A6A">
        <w:rPr>
          <w:rFonts w:ascii="Times New Roman" w:hAnsi="Times New Roman" w:cs="Times New Roman"/>
          <w:b/>
          <w:sz w:val="24"/>
          <w:szCs w:val="24"/>
        </w:rPr>
        <w:t xml:space="preserve">ir </w:t>
      </w:r>
      <w:r w:rsidR="003F4E00">
        <w:rPr>
          <w:rFonts w:ascii="Times New Roman" w:hAnsi="Times New Roman" w:cs="Times New Roman"/>
          <w:b/>
          <w:sz w:val="24"/>
          <w:szCs w:val="24"/>
          <w:lang w:val="en-US"/>
        </w:rPr>
        <w:t>D</w:t>
      </w:r>
      <w:r w:rsidRPr="00C27A6A">
        <w:rPr>
          <w:rFonts w:ascii="Times New Roman" w:hAnsi="Times New Roman" w:cs="Times New Roman"/>
          <w:b/>
          <w:sz w:val="24"/>
          <w:szCs w:val="24"/>
        </w:rPr>
        <w:t xml:space="preserve">i </w:t>
      </w:r>
      <w:r w:rsidR="003F4E00">
        <w:rPr>
          <w:rFonts w:ascii="Times New Roman" w:hAnsi="Times New Roman" w:cs="Times New Roman"/>
          <w:b/>
          <w:sz w:val="24"/>
          <w:szCs w:val="24"/>
          <w:lang w:val="en-US"/>
        </w:rPr>
        <w:t>B</w:t>
      </w:r>
      <w:r w:rsidRPr="00C27A6A">
        <w:rPr>
          <w:rFonts w:ascii="Times New Roman" w:hAnsi="Times New Roman" w:cs="Times New Roman"/>
          <w:b/>
          <w:sz w:val="24"/>
          <w:szCs w:val="24"/>
        </w:rPr>
        <w:t xml:space="preserve">ak </w:t>
      </w:r>
      <w:r w:rsidR="003F4E00">
        <w:rPr>
          <w:rFonts w:ascii="Times New Roman" w:hAnsi="Times New Roman" w:cs="Times New Roman"/>
          <w:b/>
          <w:sz w:val="24"/>
          <w:szCs w:val="24"/>
          <w:lang w:val="en-US"/>
        </w:rPr>
        <w:t>S</w:t>
      </w:r>
      <w:r w:rsidRPr="00C27A6A">
        <w:rPr>
          <w:rFonts w:ascii="Times New Roman" w:hAnsi="Times New Roman" w:cs="Times New Roman"/>
          <w:b/>
          <w:sz w:val="24"/>
          <w:szCs w:val="24"/>
        </w:rPr>
        <w:t>edimentasi</w:t>
      </w:r>
    </w:p>
    <w:p w:rsidR="00C27A6A" w:rsidRPr="00C27A6A" w:rsidRDefault="00C27A6A" w:rsidP="00A93194">
      <w:pPr>
        <w:pStyle w:val="ListParagraph"/>
        <w:numPr>
          <w:ilvl w:val="0"/>
          <w:numId w:val="205"/>
        </w:numPr>
        <w:tabs>
          <w:tab w:val="left" w:pos="5220"/>
        </w:tabs>
        <w:spacing w:line="360" w:lineRule="auto"/>
        <w:ind w:left="993"/>
        <w:jc w:val="both"/>
      </w:pPr>
      <w:r w:rsidRPr="00C27A6A">
        <w:t>Tinggi muka air di sistem outlet bak sedimentasi</w:t>
      </w:r>
    </w:p>
    <w:p w:rsidR="00C27A6A" w:rsidRPr="00C27A6A" w:rsidRDefault="00C27A6A" w:rsidP="00C27A6A">
      <w:pPr>
        <w:tabs>
          <w:tab w:val="left" w:pos="935"/>
        </w:tabs>
        <w:spacing w:after="0" w:line="360" w:lineRule="auto"/>
        <w:ind w:left="935"/>
        <w:jc w:val="both"/>
        <w:rPr>
          <w:rFonts w:ascii="Times New Roman" w:hAnsi="Times New Roman" w:cs="Times New Roman"/>
          <w:i/>
          <w:sz w:val="24"/>
          <w:szCs w:val="24"/>
          <w:lang w:val="fi-FI"/>
        </w:rPr>
      </w:pPr>
      <w:r w:rsidRPr="00C27A6A">
        <w:rPr>
          <w:rFonts w:ascii="Times New Roman" w:hAnsi="Times New Roman" w:cs="Times New Roman"/>
          <w:i/>
          <w:sz w:val="24"/>
          <w:szCs w:val="24"/>
          <w:lang w:val="fi-FI"/>
        </w:rPr>
        <w:t>Diketahui,</w:t>
      </w:r>
    </w:p>
    <w:p w:rsidR="00C27A6A" w:rsidRPr="00C27A6A" w:rsidRDefault="00C27A6A" w:rsidP="00A93194">
      <w:pPr>
        <w:numPr>
          <w:ilvl w:val="1"/>
          <w:numId w:val="198"/>
        </w:numPr>
        <w:tabs>
          <w:tab w:val="clear" w:pos="1648"/>
        </w:tabs>
        <w:spacing w:after="0" w:line="360" w:lineRule="auto"/>
        <w:ind w:left="1309" w:hanging="374"/>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pada gutter (</w:t>
      </w:r>
      <w:r w:rsidRPr="00C27A6A">
        <w:rPr>
          <w:rFonts w:ascii="Times New Roman" w:hAnsi="Times New Roman" w:cs="Times New Roman"/>
          <w:position w:val="-14"/>
          <w:sz w:val="24"/>
          <w:szCs w:val="24"/>
          <w:lang w:val="fi-FI"/>
        </w:rPr>
        <w:object w:dxaOrig="680" w:dyaOrig="380">
          <v:shape id="_x0000_i1858" type="#_x0000_t75" style="width:34.5pt;height:19.5pt" o:ole="">
            <v:imagedata r:id="rId1690" o:title=""/>
          </v:shape>
          <o:OLEObject Type="Embed" ProgID="Equation.3" ShapeID="_x0000_i1858" DrawAspect="Content" ObjectID="_1395858744" r:id="rId1691"/>
        </w:object>
      </w:r>
      <w:r w:rsidRPr="00C27A6A">
        <w:rPr>
          <w:rFonts w:ascii="Times New Roman" w:hAnsi="Times New Roman" w:cs="Times New Roman"/>
          <w:sz w:val="24"/>
          <w:szCs w:val="24"/>
        </w:rPr>
        <w:t xml:space="preserve">) </w:t>
      </w:r>
      <w:r w:rsidRPr="00C27A6A">
        <w:rPr>
          <w:rFonts w:ascii="Times New Roman" w:hAnsi="Times New Roman" w:cs="Times New Roman"/>
          <w:sz w:val="24"/>
          <w:szCs w:val="24"/>
        </w:rPr>
        <w:tab/>
      </w:r>
      <w:r w:rsidRPr="00C27A6A">
        <w:rPr>
          <w:rFonts w:ascii="Times New Roman" w:hAnsi="Times New Roman" w:cs="Times New Roman"/>
          <w:sz w:val="24"/>
          <w:szCs w:val="24"/>
        </w:rPr>
        <w:tab/>
        <w:t>= 0,025 m</w:t>
      </w:r>
    </w:p>
    <w:p w:rsidR="00C27A6A" w:rsidRPr="00C27A6A" w:rsidRDefault="00C27A6A" w:rsidP="00C27A6A">
      <w:pPr>
        <w:tabs>
          <w:tab w:val="left" w:pos="935"/>
        </w:tabs>
        <w:spacing w:after="0" w:line="360" w:lineRule="auto"/>
        <w:ind w:left="935"/>
        <w:jc w:val="both"/>
        <w:rPr>
          <w:rFonts w:ascii="Times New Roman" w:hAnsi="Times New Roman" w:cs="Times New Roman"/>
          <w:i/>
          <w:sz w:val="24"/>
          <w:szCs w:val="24"/>
        </w:rPr>
      </w:pPr>
      <w:r w:rsidRPr="00C27A6A">
        <w:rPr>
          <w:rFonts w:ascii="Times New Roman" w:hAnsi="Times New Roman" w:cs="Times New Roman"/>
          <w:i/>
          <w:sz w:val="24"/>
          <w:szCs w:val="24"/>
        </w:rPr>
        <w:t>Perhitungan,</w:t>
      </w:r>
    </w:p>
    <w:p w:rsidR="00C27A6A" w:rsidRPr="00C27A6A" w:rsidRDefault="00C27A6A" w:rsidP="00A93194">
      <w:pPr>
        <w:numPr>
          <w:ilvl w:val="0"/>
          <w:numId w:val="201"/>
        </w:numPr>
        <w:tabs>
          <w:tab w:val="left" w:pos="935"/>
          <w:tab w:val="left" w:pos="1309"/>
        </w:tabs>
        <w:spacing w:after="0" w:line="360" w:lineRule="auto"/>
        <w:ind w:left="1309" w:hanging="374"/>
        <w:jc w:val="both"/>
        <w:rPr>
          <w:rFonts w:ascii="Times New Roman" w:hAnsi="Times New Roman" w:cs="Times New Roman"/>
          <w:i/>
          <w:sz w:val="24"/>
          <w:szCs w:val="24"/>
          <w:u w:val="single"/>
          <w:lang w:val="sv-SE"/>
        </w:rPr>
      </w:pPr>
      <w:r w:rsidRPr="00C27A6A">
        <w:rPr>
          <w:rFonts w:ascii="Times New Roman" w:hAnsi="Times New Roman" w:cs="Times New Roman"/>
          <w:i/>
          <w:sz w:val="24"/>
          <w:szCs w:val="24"/>
          <w:u w:val="single"/>
        </w:rPr>
        <w:t xml:space="preserve">Tinggi muka air pada gutter </w:t>
      </w:r>
      <w:r w:rsidRPr="00C27A6A">
        <w:rPr>
          <w:rFonts w:ascii="Times New Roman" w:hAnsi="Times New Roman" w:cs="Times New Roman"/>
          <w:i/>
          <w:sz w:val="24"/>
          <w:szCs w:val="24"/>
          <w:u w:val="single"/>
          <w:lang w:val="sv-SE"/>
        </w:rPr>
        <w:t>(</w:t>
      </w:r>
      <w:r w:rsidRPr="00C27A6A">
        <w:rPr>
          <w:rFonts w:ascii="Times New Roman" w:hAnsi="Times New Roman" w:cs="Times New Roman"/>
          <w:i/>
          <w:position w:val="-14"/>
          <w:sz w:val="24"/>
          <w:szCs w:val="24"/>
          <w:u w:val="single"/>
          <w:lang w:val="sv-SE"/>
        </w:rPr>
        <w:object w:dxaOrig="900" w:dyaOrig="380">
          <v:shape id="_x0000_i1859" type="#_x0000_t75" style="width:45pt;height:19.5pt" o:ole="">
            <v:imagedata r:id="rId1692" o:title=""/>
          </v:shape>
          <o:OLEObject Type="Embed" ProgID="Equation.3" ShapeID="_x0000_i1859" DrawAspect="Content" ObjectID="_1395858745" r:id="rId1693"/>
        </w:object>
      </w:r>
      <w:r w:rsidRPr="00C27A6A">
        <w:rPr>
          <w:rFonts w:ascii="Times New Roman" w:hAnsi="Times New Roman" w:cs="Times New Roman"/>
          <w:i/>
          <w:sz w:val="24"/>
          <w:szCs w:val="24"/>
          <w:u w:val="single"/>
          <w:lang w:val="sv-SE"/>
        </w:rPr>
        <w:t>)</w:t>
      </w:r>
    </w:p>
    <w:p w:rsidR="00C27A6A" w:rsidRPr="00C27A6A" w:rsidRDefault="00C27A6A" w:rsidP="00C27A6A">
      <w:pPr>
        <w:tabs>
          <w:tab w:val="left" w:pos="935"/>
          <w:tab w:val="left" w:pos="1309"/>
        </w:tabs>
        <w:spacing w:after="0" w:line="360" w:lineRule="auto"/>
        <w:ind w:left="935"/>
        <w:jc w:val="both"/>
        <w:rPr>
          <w:rFonts w:ascii="Times New Roman" w:hAnsi="Times New Roman" w:cs="Times New Roman"/>
          <w:sz w:val="24"/>
          <w:szCs w:val="24"/>
          <w:lang w:val="sv-SE"/>
        </w:rPr>
      </w:pPr>
      <w:r w:rsidRPr="00C27A6A">
        <w:rPr>
          <w:rFonts w:ascii="Times New Roman" w:hAnsi="Times New Roman" w:cs="Times New Roman"/>
          <w:sz w:val="24"/>
          <w:szCs w:val="24"/>
          <w:lang w:val="sv-SE"/>
        </w:rPr>
        <w:tab/>
      </w:r>
      <w:r w:rsidRPr="00C27A6A">
        <w:rPr>
          <w:rFonts w:ascii="Times New Roman" w:hAnsi="Times New Roman" w:cs="Times New Roman"/>
          <w:position w:val="-14"/>
          <w:sz w:val="24"/>
          <w:szCs w:val="24"/>
          <w:lang w:val="sv-SE"/>
        </w:rPr>
        <w:object w:dxaOrig="3320" w:dyaOrig="380">
          <v:shape id="_x0000_i1860" type="#_x0000_t75" style="width:165.75pt;height:19.5pt" o:ole="">
            <v:imagedata r:id="rId1694" o:title=""/>
          </v:shape>
          <o:OLEObject Type="Embed" ProgID="Equation.3" ShapeID="_x0000_i1860" DrawAspect="Content" ObjectID="_1395858746" r:id="rId1695"/>
        </w:object>
      </w:r>
    </w:p>
    <w:p w:rsidR="00C27A6A" w:rsidRPr="00C27A6A" w:rsidRDefault="00C27A6A" w:rsidP="00C27A6A">
      <w:pPr>
        <w:tabs>
          <w:tab w:val="left" w:pos="935"/>
          <w:tab w:val="left" w:pos="1309"/>
        </w:tabs>
        <w:spacing w:after="0" w:line="360" w:lineRule="auto"/>
        <w:ind w:left="935" w:firstLine="374"/>
        <w:jc w:val="both"/>
        <w:rPr>
          <w:rFonts w:ascii="Times New Roman" w:hAnsi="Times New Roman" w:cs="Times New Roman"/>
          <w:sz w:val="24"/>
          <w:szCs w:val="24"/>
          <w:lang w:val="sv-SE"/>
        </w:rPr>
      </w:pPr>
      <w:r w:rsidRPr="00C27A6A">
        <w:rPr>
          <w:rFonts w:ascii="Times New Roman" w:hAnsi="Times New Roman" w:cs="Times New Roman"/>
          <w:position w:val="-14"/>
          <w:sz w:val="24"/>
          <w:szCs w:val="24"/>
          <w:lang w:val="sv-SE"/>
        </w:rPr>
        <w:object w:dxaOrig="4080" w:dyaOrig="380">
          <v:shape id="_x0000_i1861" type="#_x0000_t75" style="width:203.25pt;height:19.5pt" o:ole="">
            <v:imagedata r:id="rId1696" o:title=""/>
          </v:shape>
          <o:OLEObject Type="Embed" ProgID="Equation.3" ShapeID="_x0000_i1861" DrawAspect="Content" ObjectID="_1395858747" r:id="rId1697"/>
        </w:object>
      </w:r>
    </w:p>
    <w:p w:rsidR="00C27A6A" w:rsidRPr="00C27A6A" w:rsidRDefault="00C27A6A" w:rsidP="00C27A6A">
      <w:pPr>
        <w:tabs>
          <w:tab w:val="left" w:pos="935"/>
          <w:tab w:val="left" w:pos="1309"/>
        </w:tabs>
        <w:spacing w:after="0" w:line="360" w:lineRule="auto"/>
        <w:ind w:left="935" w:firstLine="374"/>
        <w:jc w:val="both"/>
        <w:rPr>
          <w:rFonts w:ascii="Times New Roman" w:hAnsi="Times New Roman" w:cs="Times New Roman"/>
          <w:sz w:val="24"/>
          <w:szCs w:val="24"/>
          <w:lang w:val="sv-SE"/>
        </w:rPr>
      </w:pPr>
    </w:p>
    <w:p w:rsidR="00C27A6A" w:rsidRPr="00C27A6A" w:rsidRDefault="00C27A6A" w:rsidP="00A93194">
      <w:pPr>
        <w:pStyle w:val="ListParagraph"/>
        <w:numPr>
          <w:ilvl w:val="0"/>
          <w:numId w:val="205"/>
        </w:numPr>
        <w:tabs>
          <w:tab w:val="left" w:pos="5220"/>
        </w:tabs>
        <w:spacing w:line="360" w:lineRule="auto"/>
        <w:ind w:left="993"/>
        <w:jc w:val="both"/>
        <w:rPr>
          <w:lang w:val="sv-SE"/>
        </w:rPr>
      </w:pPr>
      <w:r w:rsidRPr="00C27A6A">
        <w:rPr>
          <w:lang w:val="sv-SE"/>
        </w:rPr>
        <w:lastRenderedPageBreak/>
        <w:t>Tinggi muka air di bak sedimentasi</w:t>
      </w:r>
    </w:p>
    <w:p w:rsidR="00C27A6A" w:rsidRPr="00C27A6A" w:rsidRDefault="00C27A6A" w:rsidP="00C27A6A">
      <w:pPr>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pStyle w:val="ListParagraph"/>
        <w:numPr>
          <w:ilvl w:val="1"/>
          <w:numId w:val="198"/>
        </w:numPr>
        <w:tabs>
          <w:tab w:val="clear" w:pos="1648"/>
        </w:tabs>
        <w:spacing w:line="360" w:lineRule="auto"/>
        <w:ind w:left="1276"/>
        <w:jc w:val="both"/>
        <w:rPr>
          <w:lang w:val="pt-BR"/>
        </w:rPr>
      </w:pPr>
      <w:r w:rsidRPr="00C27A6A">
        <w:rPr>
          <w:lang w:val="pt-BR"/>
        </w:rPr>
        <w:t>Tinggi air pada V-Notch (</w:t>
      </w:r>
      <w:r w:rsidRPr="00C27A6A">
        <w:rPr>
          <w:position w:val="-14"/>
          <w:lang w:val="pt-BR"/>
        </w:rPr>
        <w:object w:dxaOrig="1020" w:dyaOrig="380">
          <v:shape id="_x0000_i1862" type="#_x0000_t75" style="width:51pt;height:19.5pt" o:ole="">
            <v:imagedata r:id="rId1698" o:title=""/>
          </v:shape>
          <o:OLEObject Type="Embed" ProgID="Equation.3" ShapeID="_x0000_i1862" DrawAspect="Content" ObjectID="_1395858748" r:id="rId1699"/>
        </w:object>
      </w:r>
      <w:r w:rsidRPr="00C27A6A">
        <w:rPr>
          <w:lang w:val="pt-BR"/>
        </w:rPr>
        <w:t>) = 0,036 m</w:t>
      </w:r>
    </w:p>
    <w:p w:rsidR="00C27A6A" w:rsidRPr="00C27A6A" w:rsidRDefault="00C27A6A" w:rsidP="00C27A6A">
      <w:pPr>
        <w:tabs>
          <w:tab w:val="num" w:pos="1309"/>
        </w:tabs>
        <w:spacing w:after="0" w:line="360" w:lineRule="auto"/>
        <w:jc w:val="both"/>
        <w:rPr>
          <w:rFonts w:ascii="Times New Roman" w:hAnsi="Times New Roman" w:cs="Times New Roman"/>
          <w:i/>
          <w:sz w:val="24"/>
          <w:szCs w:val="24"/>
          <w:lang w:val="pt-BR"/>
        </w:rPr>
      </w:pPr>
      <w:r w:rsidRPr="00C27A6A">
        <w:rPr>
          <w:rFonts w:ascii="Times New Roman" w:hAnsi="Times New Roman" w:cs="Times New Roman"/>
          <w:i/>
          <w:sz w:val="24"/>
          <w:szCs w:val="24"/>
          <w:lang w:val="pt-BR"/>
        </w:rPr>
        <w:tab/>
        <w:t>Perhitungan,</w:t>
      </w:r>
    </w:p>
    <w:p w:rsidR="00C27A6A" w:rsidRPr="00C27A6A" w:rsidRDefault="00C27A6A" w:rsidP="00A93194">
      <w:pPr>
        <w:numPr>
          <w:ilvl w:val="0"/>
          <w:numId w:val="201"/>
        </w:numPr>
        <w:tabs>
          <w:tab w:val="num" w:pos="1309"/>
        </w:tabs>
        <w:spacing w:after="0" w:line="360" w:lineRule="auto"/>
        <w:ind w:left="1309" w:hanging="374"/>
        <w:jc w:val="both"/>
        <w:rPr>
          <w:rFonts w:ascii="Times New Roman" w:hAnsi="Times New Roman" w:cs="Times New Roman"/>
          <w:i/>
          <w:sz w:val="24"/>
          <w:szCs w:val="24"/>
          <w:u w:val="single"/>
          <w:lang w:val="pt-BR"/>
        </w:rPr>
      </w:pPr>
      <w:r w:rsidRPr="00C27A6A">
        <w:rPr>
          <w:rFonts w:ascii="Times New Roman" w:hAnsi="Times New Roman" w:cs="Times New Roman"/>
          <w:i/>
          <w:sz w:val="24"/>
          <w:szCs w:val="24"/>
          <w:u w:val="single"/>
          <w:lang w:val="pt-BR"/>
        </w:rPr>
        <w:t>Tinggi muka air pada bak sedimentasi (</w:t>
      </w:r>
      <w:r w:rsidRPr="00C27A6A">
        <w:rPr>
          <w:rFonts w:ascii="Times New Roman" w:hAnsi="Times New Roman" w:cs="Times New Roman"/>
          <w:i/>
          <w:position w:val="-12"/>
          <w:sz w:val="24"/>
          <w:szCs w:val="24"/>
          <w:u w:val="single"/>
          <w:lang w:val="pt-BR"/>
        </w:rPr>
        <w:object w:dxaOrig="1280" w:dyaOrig="360">
          <v:shape id="_x0000_i1863" type="#_x0000_t75" style="width:63.75pt;height:18.75pt" o:ole="">
            <v:imagedata r:id="rId1700" o:title=""/>
          </v:shape>
          <o:OLEObject Type="Embed" ProgID="Equation.3" ShapeID="_x0000_i1863" DrawAspect="Content" ObjectID="_1395858749" r:id="rId1701"/>
        </w:object>
      </w:r>
      <w:r w:rsidRPr="00C27A6A">
        <w:rPr>
          <w:rFonts w:ascii="Times New Roman" w:hAnsi="Times New Roman" w:cs="Times New Roman"/>
          <w:i/>
          <w:sz w:val="24"/>
          <w:szCs w:val="24"/>
          <w:u w:val="single"/>
          <w:lang w:val="pt-BR"/>
        </w:rPr>
        <w:t>)</w:t>
      </w:r>
    </w:p>
    <w:p w:rsidR="00C27A6A" w:rsidRPr="00C27A6A" w:rsidRDefault="00C27A6A" w:rsidP="00C27A6A">
      <w:pPr>
        <w:tabs>
          <w:tab w:val="num" w:pos="935"/>
        </w:tabs>
        <w:spacing w:after="0" w:line="360" w:lineRule="auto"/>
        <w:ind w:left="1309"/>
        <w:jc w:val="both"/>
        <w:rPr>
          <w:rFonts w:ascii="Times New Roman" w:hAnsi="Times New Roman" w:cs="Times New Roman"/>
          <w:sz w:val="24"/>
          <w:szCs w:val="24"/>
          <w:lang w:val="pt-BR"/>
        </w:rPr>
      </w:pPr>
      <w:r w:rsidRPr="00C27A6A">
        <w:rPr>
          <w:rFonts w:ascii="Times New Roman" w:hAnsi="Times New Roman" w:cs="Times New Roman"/>
          <w:position w:val="-14"/>
          <w:sz w:val="24"/>
          <w:szCs w:val="24"/>
          <w:lang w:val="pt-BR"/>
        </w:rPr>
        <w:object w:dxaOrig="3600" w:dyaOrig="380">
          <v:shape id="_x0000_i1864" type="#_x0000_t75" style="width:180pt;height:19.5pt" o:ole="">
            <v:imagedata r:id="rId1702" o:title=""/>
          </v:shape>
          <o:OLEObject Type="Embed" ProgID="Equation.3" ShapeID="_x0000_i1864" DrawAspect="Content" ObjectID="_1395858750" r:id="rId1703"/>
        </w:object>
      </w:r>
    </w:p>
    <w:p w:rsidR="00C27A6A" w:rsidRPr="00C27A6A" w:rsidRDefault="00C27A6A" w:rsidP="00C27A6A">
      <w:pPr>
        <w:tabs>
          <w:tab w:val="num" w:pos="935"/>
        </w:tabs>
        <w:spacing w:after="0" w:line="360" w:lineRule="auto"/>
        <w:ind w:left="1309"/>
        <w:jc w:val="both"/>
        <w:rPr>
          <w:rFonts w:ascii="Times New Roman" w:hAnsi="Times New Roman" w:cs="Times New Roman"/>
          <w:sz w:val="24"/>
          <w:szCs w:val="24"/>
          <w:lang w:val="pt-BR"/>
        </w:rPr>
      </w:pPr>
      <w:r w:rsidRPr="00C27A6A">
        <w:rPr>
          <w:rFonts w:ascii="Times New Roman" w:hAnsi="Times New Roman" w:cs="Times New Roman"/>
          <w:position w:val="-12"/>
          <w:sz w:val="24"/>
          <w:szCs w:val="24"/>
          <w:lang w:val="pt-BR"/>
        </w:rPr>
        <w:object w:dxaOrig="4480" w:dyaOrig="360">
          <v:shape id="_x0000_i1865" type="#_x0000_t75" style="width:224.25pt;height:18.75pt" o:ole="">
            <v:imagedata r:id="rId1704" o:title=""/>
          </v:shape>
          <o:OLEObject Type="Embed" ProgID="Equation.3" ShapeID="_x0000_i1865" DrawAspect="Content" ObjectID="_1395858751" r:id="rId1705"/>
        </w:object>
      </w:r>
    </w:p>
    <w:p w:rsidR="00C27A6A" w:rsidRPr="00C27A6A" w:rsidRDefault="00C27A6A" w:rsidP="00C27A6A">
      <w:pPr>
        <w:tabs>
          <w:tab w:val="num" w:pos="935"/>
        </w:tabs>
        <w:spacing w:after="0" w:line="360" w:lineRule="auto"/>
        <w:ind w:left="1309"/>
        <w:jc w:val="both"/>
        <w:rPr>
          <w:rFonts w:ascii="Times New Roman" w:hAnsi="Times New Roman" w:cs="Times New Roman"/>
          <w:sz w:val="24"/>
          <w:szCs w:val="24"/>
          <w:lang w:val="pt-BR"/>
        </w:rPr>
      </w:pPr>
    </w:p>
    <w:p w:rsidR="00C27A6A" w:rsidRPr="00C27A6A" w:rsidRDefault="00C27A6A" w:rsidP="00A93194">
      <w:pPr>
        <w:pStyle w:val="ListParagraph"/>
        <w:numPr>
          <w:ilvl w:val="0"/>
          <w:numId w:val="205"/>
        </w:numPr>
        <w:tabs>
          <w:tab w:val="left" w:pos="5220"/>
        </w:tabs>
        <w:spacing w:line="360" w:lineRule="auto"/>
        <w:ind w:left="993"/>
        <w:jc w:val="both"/>
        <w:rPr>
          <w:lang w:val="sv-SE"/>
        </w:rPr>
      </w:pPr>
      <w:r w:rsidRPr="00C27A6A">
        <w:rPr>
          <w:lang w:val="sv-SE"/>
        </w:rPr>
        <w:t>Tinggi muka air di sistem inlet bak sedimentasi</w:t>
      </w:r>
    </w:p>
    <w:p w:rsidR="00C27A6A" w:rsidRPr="00C27A6A" w:rsidRDefault="00C27A6A" w:rsidP="00C27A6A">
      <w:pPr>
        <w:tabs>
          <w:tab w:val="num" w:pos="935"/>
          <w:tab w:val="left" w:pos="522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numPr>
          <w:ilvl w:val="1"/>
          <w:numId w:val="198"/>
        </w:numPr>
        <w:tabs>
          <w:tab w:val="left" w:pos="935"/>
          <w:tab w:val="num" w:pos="1309"/>
          <w:tab w:val="left" w:pos="5423"/>
          <w:tab w:val="left" w:pos="5610"/>
        </w:tabs>
        <w:spacing w:after="0" w:line="360" w:lineRule="auto"/>
        <w:ind w:left="1309" w:hanging="374"/>
        <w:jc w:val="both"/>
        <w:rPr>
          <w:rFonts w:ascii="Times New Roman" w:hAnsi="Times New Roman" w:cs="Times New Roman"/>
          <w:sz w:val="24"/>
          <w:szCs w:val="24"/>
          <w:lang w:val="sv-SE"/>
        </w:rPr>
      </w:pPr>
      <w:r w:rsidRPr="00C27A6A">
        <w:rPr>
          <w:rFonts w:ascii="Times New Roman" w:hAnsi="Times New Roman" w:cs="Times New Roman"/>
          <w:i/>
          <w:sz w:val="24"/>
          <w:szCs w:val="24"/>
          <w:lang w:val="sv-SE"/>
        </w:rPr>
        <w:t>Headloss</w:t>
      </w:r>
      <w:r w:rsidRPr="00C27A6A">
        <w:rPr>
          <w:rFonts w:ascii="Times New Roman" w:hAnsi="Times New Roman" w:cs="Times New Roman"/>
          <w:sz w:val="24"/>
          <w:szCs w:val="24"/>
          <w:lang w:val="sv-SE"/>
        </w:rPr>
        <w:t xml:space="preserve"> pada saluran</w:t>
      </w:r>
      <w:r w:rsidRPr="00C27A6A">
        <w:rPr>
          <w:rFonts w:ascii="Times New Roman" w:hAnsi="Times New Roman" w:cs="Times New Roman"/>
          <w:i/>
          <w:sz w:val="24"/>
          <w:szCs w:val="24"/>
          <w:lang w:val="sv-SE"/>
        </w:rPr>
        <w:t xml:space="preserve"> inlet</w:t>
      </w:r>
      <w:r w:rsidRPr="00C27A6A">
        <w:rPr>
          <w:rFonts w:ascii="Times New Roman" w:hAnsi="Times New Roman" w:cs="Times New Roman"/>
          <w:sz w:val="24"/>
          <w:szCs w:val="24"/>
          <w:lang w:val="sv-SE"/>
        </w:rPr>
        <w:t xml:space="preserve"> (</w:t>
      </w:r>
      <w:r w:rsidRPr="00C27A6A">
        <w:rPr>
          <w:rFonts w:ascii="Times New Roman" w:hAnsi="Times New Roman" w:cs="Times New Roman"/>
          <w:position w:val="-12"/>
          <w:sz w:val="24"/>
          <w:szCs w:val="24"/>
        </w:rPr>
        <w:object w:dxaOrig="859" w:dyaOrig="360">
          <v:shape id="_x0000_i1866" type="#_x0000_t75" style="width:42.75pt;height:18.75pt" o:ole="">
            <v:imagedata r:id="rId1706" o:title=""/>
          </v:shape>
          <o:OLEObject Type="Embed" ProgID="Equation.3" ShapeID="_x0000_i1866" DrawAspect="Content" ObjectID="_1395858752" r:id="rId1707"/>
        </w:object>
      </w:r>
      <w:r w:rsidRPr="00C27A6A">
        <w:rPr>
          <w:rFonts w:ascii="Times New Roman" w:hAnsi="Times New Roman" w:cs="Times New Roman"/>
          <w:sz w:val="24"/>
          <w:szCs w:val="24"/>
          <w:lang w:val="sv-SE"/>
        </w:rPr>
        <w:t xml:space="preserve">) </w:t>
      </w:r>
      <w:r w:rsidRPr="00C27A6A">
        <w:rPr>
          <w:rFonts w:ascii="Times New Roman" w:hAnsi="Times New Roman" w:cs="Times New Roman"/>
          <w:sz w:val="24"/>
          <w:szCs w:val="24"/>
          <w:lang w:val="sv-SE"/>
        </w:rPr>
        <w:tab/>
        <w:t>= 0,00004 m</w:t>
      </w:r>
    </w:p>
    <w:p w:rsidR="00C27A6A" w:rsidRPr="00C27A6A" w:rsidRDefault="00C27A6A" w:rsidP="00C27A6A">
      <w:pPr>
        <w:tabs>
          <w:tab w:val="left" w:pos="935"/>
          <w:tab w:val="num" w:pos="1309"/>
          <w:tab w:val="left" w:pos="561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Perhitungan,</w: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fi-FI"/>
        </w:rPr>
      </w:pPr>
      <w:r w:rsidRPr="00C27A6A">
        <w:rPr>
          <w:i/>
          <w:u w:val="single"/>
          <w:lang w:val="fi-FI"/>
        </w:rPr>
        <w:t>Tinggi muka air pada saluran inlet (</w:t>
      </w:r>
      <w:r w:rsidRPr="00C27A6A">
        <w:rPr>
          <w:i/>
          <w:position w:val="-12"/>
          <w:u w:val="single"/>
          <w:lang w:val="fi-FI"/>
        </w:rPr>
        <w:object w:dxaOrig="800" w:dyaOrig="360">
          <v:shape id="_x0000_i1867" type="#_x0000_t75" style="width:40.5pt;height:18.75pt" o:ole="">
            <v:imagedata r:id="rId1708" o:title=""/>
          </v:shape>
          <o:OLEObject Type="Embed" ProgID="Equation.3" ShapeID="_x0000_i1867" DrawAspect="Content" ObjectID="_1395858753" r:id="rId1709"/>
        </w:object>
      </w:r>
      <w:r w:rsidRPr="00C27A6A">
        <w:rPr>
          <w:i/>
          <w:u w:val="single"/>
          <w:lang w:val="fi-FI"/>
        </w:rPr>
        <w:t>)</w:t>
      </w:r>
    </w:p>
    <w:p w:rsidR="00C27A6A" w:rsidRPr="00C27A6A" w:rsidRDefault="00C27A6A" w:rsidP="00C27A6A">
      <w:pPr>
        <w:tabs>
          <w:tab w:val="left" w:pos="1309"/>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3300" w:dyaOrig="360">
          <v:shape id="_x0000_i1868" type="#_x0000_t75" style="width:165pt;height:18.75pt" o:ole="">
            <v:imagedata r:id="rId1710" o:title=""/>
          </v:shape>
          <o:OLEObject Type="Embed" ProgID="Equation.3" ShapeID="_x0000_i1868" DrawAspect="Content" ObjectID="_1395858754" r:id="rId1711"/>
        </w:object>
      </w:r>
    </w:p>
    <w:p w:rsidR="00C27A6A" w:rsidRPr="00C27A6A" w:rsidRDefault="00C27A6A" w:rsidP="00C27A6A">
      <w:pPr>
        <w:tabs>
          <w:tab w:val="left" w:pos="1309"/>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4260" w:dyaOrig="360">
          <v:shape id="_x0000_i1869" type="#_x0000_t75" style="width:213.75pt;height:18.75pt" o:ole="">
            <v:imagedata r:id="rId1712" o:title=""/>
          </v:shape>
          <o:OLEObject Type="Embed" ProgID="Equation.3" ShapeID="_x0000_i1869" DrawAspect="Content" ObjectID="_1395858755" r:id="rId1713"/>
        </w:object>
      </w:r>
    </w:p>
    <w:p w:rsidR="00C27A6A" w:rsidRPr="00C27A6A" w:rsidRDefault="00C27A6A" w:rsidP="00C27A6A">
      <w:pPr>
        <w:tabs>
          <w:tab w:val="left" w:pos="1309"/>
        </w:tabs>
        <w:spacing w:after="0" w:line="360" w:lineRule="auto"/>
        <w:ind w:left="1309"/>
        <w:jc w:val="both"/>
        <w:rPr>
          <w:rFonts w:ascii="Times New Roman" w:hAnsi="Times New Roman" w:cs="Times New Roman"/>
          <w:sz w:val="24"/>
          <w:szCs w:val="24"/>
          <w:lang w:val="fi-FI"/>
        </w:rPr>
      </w:pPr>
    </w:p>
    <w:p w:rsidR="00C27A6A" w:rsidRPr="00C27A6A" w:rsidRDefault="003F4E00" w:rsidP="00C27A6A">
      <w:pPr>
        <w:tabs>
          <w:tab w:val="left" w:pos="5220"/>
        </w:tabs>
        <w:spacing w:after="0" w:line="36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5.3.4 Tinggi M</w:t>
      </w:r>
      <w:r w:rsidR="00C27A6A" w:rsidRPr="00C27A6A">
        <w:rPr>
          <w:rFonts w:ascii="Times New Roman" w:hAnsi="Times New Roman" w:cs="Times New Roman"/>
          <w:b/>
          <w:sz w:val="24"/>
          <w:szCs w:val="24"/>
          <w:lang w:val="fi-FI"/>
        </w:rPr>
        <w:t xml:space="preserve">uka </w:t>
      </w:r>
      <w:r>
        <w:rPr>
          <w:rFonts w:ascii="Times New Roman" w:hAnsi="Times New Roman" w:cs="Times New Roman"/>
          <w:b/>
          <w:sz w:val="24"/>
          <w:szCs w:val="24"/>
          <w:lang w:val="fi-FI"/>
        </w:rPr>
        <w:t>A</w:t>
      </w:r>
      <w:r w:rsidR="00C27A6A" w:rsidRPr="00C27A6A">
        <w:rPr>
          <w:rFonts w:ascii="Times New Roman" w:hAnsi="Times New Roman" w:cs="Times New Roman"/>
          <w:b/>
          <w:sz w:val="24"/>
          <w:szCs w:val="24"/>
          <w:lang w:val="fi-FI"/>
        </w:rPr>
        <w:t xml:space="preserve">ir </w:t>
      </w:r>
      <w:r>
        <w:rPr>
          <w:rFonts w:ascii="Times New Roman" w:hAnsi="Times New Roman" w:cs="Times New Roman"/>
          <w:b/>
          <w:sz w:val="24"/>
          <w:szCs w:val="24"/>
          <w:lang w:val="fi-FI"/>
        </w:rPr>
        <w:t>D</w:t>
      </w:r>
      <w:r w:rsidR="00C27A6A" w:rsidRPr="00C27A6A">
        <w:rPr>
          <w:rFonts w:ascii="Times New Roman" w:hAnsi="Times New Roman" w:cs="Times New Roman"/>
          <w:b/>
          <w:sz w:val="24"/>
          <w:szCs w:val="24"/>
          <w:lang w:val="fi-FI"/>
        </w:rPr>
        <w:t xml:space="preserve">i </w:t>
      </w:r>
      <w:r>
        <w:rPr>
          <w:rFonts w:ascii="Times New Roman" w:hAnsi="Times New Roman" w:cs="Times New Roman"/>
          <w:b/>
          <w:sz w:val="24"/>
          <w:szCs w:val="24"/>
          <w:lang w:val="fi-FI"/>
        </w:rPr>
        <w:t>B</w:t>
      </w:r>
      <w:r w:rsidR="00C27A6A" w:rsidRPr="00C27A6A">
        <w:rPr>
          <w:rFonts w:ascii="Times New Roman" w:hAnsi="Times New Roman" w:cs="Times New Roman"/>
          <w:b/>
          <w:sz w:val="24"/>
          <w:szCs w:val="24"/>
          <w:lang w:val="fi-FI"/>
        </w:rPr>
        <w:t xml:space="preserve">ak </w:t>
      </w:r>
      <w:r>
        <w:rPr>
          <w:rFonts w:ascii="Times New Roman" w:hAnsi="Times New Roman" w:cs="Times New Roman"/>
          <w:b/>
          <w:sz w:val="24"/>
          <w:szCs w:val="24"/>
          <w:lang w:val="fi-FI"/>
        </w:rPr>
        <w:t>F</w:t>
      </w:r>
      <w:r w:rsidR="00C27A6A" w:rsidRPr="00C27A6A">
        <w:rPr>
          <w:rFonts w:ascii="Times New Roman" w:hAnsi="Times New Roman" w:cs="Times New Roman"/>
          <w:b/>
          <w:sz w:val="24"/>
          <w:szCs w:val="24"/>
          <w:lang w:val="fi-FI"/>
        </w:rPr>
        <w:t>lokulasi</w:t>
      </w:r>
    </w:p>
    <w:p w:rsidR="00C27A6A" w:rsidRPr="00C27A6A" w:rsidRDefault="00C27A6A" w:rsidP="00A93194">
      <w:pPr>
        <w:pStyle w:val="ListParagraph"/>
        <w:numPr>
          <w:ilvl w:val="0"/>
          <w:numId w:val="205"/>
        </w:numPr>
        <w:tabs>
          <w:tab w:val="left" w:pos="5220"/>
        </w:tabs>
        <w:spacing w:line="360" w:lineRule="auto"/>
        <w:ind w:left="993"/>
        <w:jc w:val="both"/>
        <w:rPr>
          <w:lang w:val="sv-SE"/>
        </w:rPr>
      </w:pPr>
      <w:r w:rsidRPr="00C27A6A">
        <w:rPr>
          <w:lang w:val="sv-SE"/>
        </w:rPr>
        <w:t xml:space="preserve">Beda tinggi muka air pada tiap </w:t>
      </w:r>
      <w:r w:rsidRPr="00C27A6A">
        <w:rPr>
          <w:i/>
          <w:lang w:val="sv-SE"/>
        </w:rPr>
        <w:t>tahap</w:t>
      </w:r>
      <w:r w:rsidRPr="00C27A6A">
        <w:rPr>
          <w:lang w:val="sv-SE"/>
        </w:rPr>
        <w:t xml:space="preserve"> (tahap I – tahap VI)</w:t>
      </w:r>
    </w:p>
    <w:p w:rsidR="00C27A6A" w:rsidRPr="00C27A6A" w:rsidRDefault="00C27A6A" w:rsidP="00C27A6A">
      <w:pPr>
        <w:tabs>
          <w:tab w:val="num" w:pos="935"/>
          <w:tab w:val="left" w:pos="522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numPr>
          <w:ilvl w:val="1"/>
          <w:numId w:val="198"/>
        </w:numPr>
        <w:tabs>
          <w:tab w:val="left" w:pos="935"/>
          <w:tab w:val="num" w:pos="1309"/>
          <w:tab w:val="left" w:pos="4488"/>
          <w:tab w:val="left" w:pos="5610"/>
        </w:tabs>
        <w:spacing w:after="0" w:line="360" w:lineRule="auto"/>
        <w:ind w:left="1309" w:hanging="374"/>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pada tahap I</w:t>
      </w:r>
      <w:r w:rsidRPr="00C27A6A">
        <w:rPr>
          <w:rFonts w:ascii="Times New Roman" w:hAnsi="Times New Roman" w:cs="Times New Roman"/>
          <w:sz w:val="24"/>
          <w:szCs w:val="24"/>
        </w:rPr>
        <w:tab/>
        <w:t>= 0,4 m</w:t>
      </w:r>
    </w:p>
    <w:p w:rsidR="00C27A6A" w:rsidRPr="00C27A6A" w:rsidRDefault="00C27A6A" w:rsidP="00A93194">
      <w:pPr>
        <w:numPr>
          <w:ilvl w:val="1"/>
          <w:numId w:val="198"/>
        </w:numPr>
        <w:tabs>
          <w:tab w:val="left" w:pos="935"/>
          <w:tab w:val="num" w:pos="1309"/>
          <w:tab w:val="left" w:pos="4488"/>
          <w:tab w:val="left" w:pos="5610"/>
        </w:tabs>
        <w:spacing w:after="0" w:line="360" w:lineRule="auto"/>
        <w:ind w:left="1309" w:hanging="374"/>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pada tahap II</w:t>
      </w:r>
      <w:r w:rsidRPr="00C27A6A">
        <w:rPr>
          <w:rFonts w:ascii="Times New Roman" w:hAnsi="Times New Roman" w:cs="Times New Roman"/>
          <w:sz w:val="24"/>
          <w:szCs w:val="24"/>
        </w:rPr>
        <w:tab/>
        <w:t>= 0,3 m</w:t>
      </w:r>
    </w:p>
    <w:p w:rsidR="00C27A6A" w:rsidRPr="00C27A6A" w:rsidRDefault="00C27A6A" w:rsidP="00A93194">
      <w:pPr>
        <w:numPr>
          <w:ilvl w:val="1"/>
          <w:numId w:val="198"/>
        </w:numPr>
        <w:tabs>
          <w:tab w:val="left" w:pos="935"/>
          <w:tab w:val="num" w:pos="1309"/>
          <w:tab w:val="left" w:pos="4488"/>
          <w:tab w:val="left" w:pos="5610"/>
        </w:tabs>
        <w:spacing w:after="0" w:line="360" w:lineRule="auto"/>
        <w:ind w:left="1309" w:hanging="374"/>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pada tahap III</w:t>
      </w:r>
      <w:r w:rsidRPr="00C27A6A">
        <w:rPr>
          <w:rFonts w:ascii="Times New Roman" w:hAnsi="Times New Roman" w:cs="Times New Roman"/>
          <w:sz w:val="24"/>
          <w:szCs w:val="24"/>
        </w:rPr>
        <w:tab/>
        <w:t>= 0,2 m</w:t>
      </w:r>
    </w:p>
    <w:p w:rsidR="00C27A6A" w:rsidRPr="00C27A6A" w:rsidRDefault="00C27A6A" w:rsidP="00A93194">
      <w:pPr>
        <w:numPr>
          <w:ilvl w:val="1"/>
          <w:numId w:val="198"/>
        </w:numPr>
        <w:tabs>
          <w:tab w:val="left" w:pos="935"/>
          <w:tab w:val="num" w:pos="1309"/>
          <w:tab w:val="left" w:pos="4488"/>
          <w:tab w:val="left" w:pos="5610"/>
        </w:tabs>
        <w:spacing w:after="0" w:line="360" w:lineRule="auto"/>
        <w:ind w:left="1309" w:hanging="374"/>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pada tahap IV</w:t>
      </w:r>
      <w:r w:rsidRPr="00C27A6A">
        <w:rPr>
          <w:rFonts w:ascii="Times New Roman" w:hAnsi="Times New Roman" w:cs="Times New Roman"/>
          <w:sz w:val="24"/>
          <w:szCs w:val="24"/>
        </w:rPr>
        <w:tab/>
        <w:t>= 0,1 m</w:t>
      </w:r>
    </w:p>
    <w:p w:rsidR="00C27A6A" w:rsidRPr="00C27A6A" w:rsidRDefault="00C27A6A" w:rsidP="00A93194">
      <w:pPr>
        <w:numPr>
          <w:ilvl w:val="1"/>
          <w:numId w:val="198"/>
        </w:numPr>
        <w:tabs>
          <w:tab w:val="left" w:pos="935"/>
          <w:tab w:val="num" w:pos="1309"/>
          <w:tab w:val="left" w:pos="4488"/>
          <w:tab w:val="left" w:pos="5610"/>
        </w:tabs>
        <w:spacing w:after="0" w:line="360" w:lineRule="auto"/>
        <w:ind w:left="1309" w:hanging="374"/>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pada tahap V</w:t>
      </w:r>
      <w:r w:rsidRPr="00C27A6A">
        <w:rPr>
          <w:rFonts w:ascii="Times New Roman" w:hAnsi="Times New Roman" w:cs="Times New Roman"/>
          <w:sz w:val="24"/>
          <w:szCs w:val="24"/>
        </w:rPr>
        <w:tab/>
        <w:t>= 0,1 m</w:t>
      </w:r>
    </w:p>
    <w:p w:rsidR="00C27A6A" w:rsidRPr="00C27A6A" w:rsidRDefault="00C27A6A" w:rsidP="00A93194">
      <w:pPr>
        <w:numPr>
          <w:ilvl w:val="1"/>
          <w:numId w:val="198"/>
        </w:numPr>
        <w:tabs>
          <w:tab w:val="left" w:pos="935"/>
          <w:tab w:val="num" w:pos="1309"/>
          <w:tab w:val="left" w:pos="4488"/>
          <w:tab w:val="left" w:pos="5610"/>
        </w:tabs>
        <w:spacing w:after="0" w:line="360" w:lineRule="auto"/>
        <w:ind w:left="1309" w:hanging="374"/>
        <w:jc w:val="both"/>
        <w:rPr>
          <w:rFonts w:ascii="Times New Roman" w:hAnsi="Times New Roman" w:cs="Times New Roman"/>
          <w:sz w:val="24"/>
          <w:szCs w:val="24"/>
        </w:rPr>
      </w:pPr>
      <w:r w:rsidRPr="00C27A6A">
        <w:rPr>
          <w:rFonts w:ascii="Times New Roman" w:hAnsi="Times New Roman" w:cs="Times New Roman"/>
          <w:i/>
          <w:sz w:val="24"/>
          <w:szCs w:val="24"/>
        </w:rPr>
        <w:t xml:space="preserve">Headloss </w:t>
      </w:r>
      <w:r w:rsidRPr="00C27A6A">
        <w:rPr>
          <w:rFonts w:ascii="Times New Roman" w:hAnsi="Times New Roman" w:cs="Times New Roman"/>
          <w:sz w:val="24"/>
          <w:szCs w:val="24"/>
        </w:rPr>
        <w:t>pada tahap VI</w:t>
      </w:r>
      <w:r w:rsidRPr="00C27A6A">
        <w:rPr>
          <w:rFonts w:ascii="Times New Roman" w:hAnsi="Times New Roman" w:cs="Times New Roman"/>
          <w:sz w:val="24"/>
          <w:szCs w:val="24"/>
        </w:rPr>
        <w:tab/>
        <w:t>= 0,07 m</w:t>
      </w:r>
    </w:p>
    <w:p w:rsidR="00C27A6A" w:rsidRPr="00C27A6A" w:rsidRDefault="00C27A6A" w:rsidP="00C27A6A">
      <w:pPr>
        <w:tabs>
          <w:tab w:val="left" w:pos="935"/>
          <w:tab w:val="num" w:pos="1309"/>
          <w:tab w:val="left" w:pos="4488"/>
          <w:tab w:val="left" w:pos="5610"/>
        </w:tabs>
        <w:spacing w:after="0" w:line="360" w:lineRule="auto"/>
        <w:ind w:left="1309"/>
        <w:jc w:val="both"/>
        <w:rPr>
          <w:rFonts w:ascii="Times New Roman" w:hAnsi="Times New Roman" w:cs="Times New Roman"/>
          <w:sz w:val="24"/>
          <w:szCs w:val="24"/>
        </w:rPr>
      </w:pPr>
    </w:p>
    <w:p w:rsidR="00C27A6A" w:rsidRPr="00C27A6A" w:rsidRDefault="00C27A6A" w:rsidP="00C27A6A">
      <w:pPr>
        <w:tabs>
          <w:tab w:val="left" w:pos="935"/>
          <w:tab w:val="num" w:pos="1309"/>
          <w:tab w:val="left" w:pos="4488"/>
          <w:tab w:val="left" w:pos="5610"/>
        </w:tabs>
        <w:spacing w:after="0" w:line="360" w:lineRule="auto"/>
        <w:ind w:left="1309"/>
        <w:jc w:val="both"/>
        <w:rPr>
          <w:rFonts w:ascii="Times New Roman" w:hAnsi="Times New Roman" w:cs="Times New Roman"/>
          <w:sz w:val="24"/>
          <w:szCs w:val="24"/>
        </w:rPr>
      </w:pPr>
    </w:p>
    <w:p w:rsidR="00C27A6A" w:rsidRPr="00C27A6A" w:rsidRDefault="00C27A6A" w:rsidP="00C27A6A">
      <w:pPr>
        <w:tabs>
          <w:tab w:val="left" w:pos="935"/>
          <w:tab w:val="num" w:pos="1309"/>
          <w:tab w:val="left" w:pos="4488"/>
          <w:tab w:val="left" w:pos="5610"/>
        </w:tabs>
        <w:spacing w:after="0" w:line="360" w:lineRule="auto"/>
        <w:ind w:left="1309"/>
        <w:jc w:val="both"/>
        <w:rPr>
          <w:rFonts w:ascii="Times New Roman" w:hAnsi="Times New Roman" w:cs="Times New Roman"/>
          <w:sz w:val="24"/>
          <w:szCs w:val="24"/>
        </w:rPr>
      </w:pPr>
    </w:p>
    <w:p w:rsidR="00C27A6A" w:rsidRPr="00C27A6A" w:rsidRDefault="00C27A6A" w:rsidP="00C27A6A">
      <w:pPr>
        <w:tabs>
          <w:tab w:val="left" w:pos="935"/>
          <w:tab w:val="num" w:pos="1309"/>
          <w:tab w:val="left" w:pos="4488"/>
          <w:tab w:val="left" w:pos="5610"/>
        </w:tabs>
        <w:spacing w:after="0" w:line="360" w:lineRule="auto"/>
        <w:ind w:left="1309"/>
        <w:jc w:val="both"/>
        <w:rPr>
          <w:rFonts w:ascii="Times New Roman" w:hAnsi="Times New Roman" w:cs="Times New Roman"/>
          <w:sz w:val="24"/>
          <w:szCs w:val="24"/>
        </w:rPr>
      </w:pPr>
    </w:p>
    <w:p w:rsidR="00C27A6A" w:rsidRPr="00C27A6A" w:rsidRDefault="00C27A6A" w:rsidP="00C27A6A">
      <w:pPr>
        <w:tabs>
          <w:tab w:val="left" w:pos="935"/>
          <w:tab w:val="num" w:pos="1309"/>
          <w:tab w:val="left" w:pos="4488"/>
          <w:tab w:val="left" w:pos="5610"/>
        </w:tabs>
        <w:spacing w:after="0" w:line="360" w:lineRule="auto"/>
        <w:ind w:left="1309"/>
        <w:jc w:val="both"/>
        <w:rPr>
          <w:rFonts w:ascii="Times New Roman" w:hAnsi="Times New Roman" w:cs="Times New Roman"/>
          <w:sz w:val="24"/>
          <w:szCs w:val="24"/>
        </w:rPr>
      </w:pPr>
    </w:p>
    <w:p w:rsidR="00C27A6A" w:rsidRPr="00C27A6A" w:rsidRDefault="00C27A6A" w:rsidP="00C27A6A">
      <w:pPr>
        <w:tabs>
          <w:tab w:val="left" w:pos="935"/>
          <w:tab w:val="num" w:pos="1309"/>
          <w:tab w:val="left" w:pos="4114"/>
          <w:tab w:val="left" w:pos="561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lastRenderedPageBreak/>
        <w:t>Perhitungan,</w: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sv-SE"/>
        </w:rPr>
      </w:pPr>
      <w:r w:rsidRPr="00C27A6A">
        <w:rPr>
          <w:i/>
          <w:u w:val="single"/>
          <w:lang w:val="sv-SE"/>
        </w:rPr>
        <w:t>Tinggi muka air pada tahap VI (</w:t>
      </w:r>
      <w:r w:rsidRPr="00C27A6A">
        <w:rPr>
          <w:i/>
          <w:position w:val="-12"/>
          <w:u w:val="single"/>
        </w:rPr>
        <w:object w:dxaOrig="700" w:dyaOrig="360">
          <v:shape id="_x0000_i1870" type="#_x0000_t75" style="width:35.25pt;height:18.75pt" o:ole="">
            <v:imagedata r:id="rId1714" o:title=""/>
          </v:shape>
          <o:OLEObject Type="Embed" ProgID="Equation.3" ShapeID="_x0000_i1870" DrawAspect="Content" ObjectID="_1395858756" r:id="rId1715"/>
        </w:object>
      </w:r>
      <w:r w:rsidRPr="00C27A6A">
        <w:rPr>
          <w:i/>
          <w:u w:val="single"/>
          <w:lang w:val="sv-SE"/>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4"/>
          <w:sz w:val="24"/>
          <w:szCs w:val="24"/>
          <w:lang w:val="fi-FI"/>
        </w:rPr>
        <w:object w:dxaOrig="3060" w:dyaOrig="380">
          <v:shape id="_x0000_i1871" type="#_x0000_t75" style="width:152.25pt;height:19.5pt" o:ole="">
            <v:imagedata r:id="rId1716" o:title=""/>
          </v:shape>
          <o:OLEObject Type="Embed" ProgID="Equation.3" ShapeID="_x0000_i1871" DrawAspect="Content" ObjectID="_1395858757" r:id="rId1717"/>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sv-SE"/>
        </w:rPr>
      </w:pPr>
      <w:r w:rsidRPr="00C27A6A">
        <w:rPr>
          <w:rFonts w:ascii="Times New Roman" w:hAnsi="Times New Roman" w:cs="Times New Roman"/>
          <w:position w:val="-12"/>
          <w:sz w:val="24"/>
          <w:szCs w:val="24"/>
          <w:lang w:val="fi-FI"/>
        </w:rPr>
        <w:object w:dxaOrig="3760" w:dyaOrig="360">
          <v:shape id="_x0000_i1872" type="#_x0000_t75" style="width:187.5pt;height:18.75pt" o:ole="">
            <v:imagedata r:id="rId1718" o:title=""/>
          </v:shape>
          <o:OLEObject Type="Embed" ProgID="Equation.3" ShapeID="_x0000_i1872" DrawAspect="Content" ObjectID="_1395858758" r:id="rId1719"/>
        </w:objec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fi-FI"/>
        </w:rPr>
      </w:pPr>
      <w:r w:rsidRPr="00C27A6A">
        <w:rPr>
          <w:i/>
          <w:u w:val="single"/>
          <w:lang w:val="sv-SE"/>
        </w:rPr>
        <w:t>Tinggi muka air pada tahap V</w:t>
      </w:r>
      <w:r w:rsidRPr="00C27A6A">
        <w:rPr>
          <w:i/>
          <w:u w:val="single"/>
          <w:lang w:val="fi-FI"/>
        </w:rPr>
        <w:t xml:space="preserve"> (</w:t>
      </w:r>
      <w:r w:rsidRPr="00C27A6A">
        <w:rPr>
          <w:i/>
          <w:position w:val="-12"/>
          <w:u w:val="single"/>
        </w:rPr>
        <w:object w:dxaOrig="660" w:dyaOrig="360">
          <v:shape id="_x0000_i1873" type="#_x0000_t75" style="width:33.75pt;height:18.75pt" o:ole="">
            <v:imagedata r:id="rId1720" o:title=""/>
          </v:shape>
          <o:OLEObject Type="Embed" ProgID="Equation.3" ShapeID="_x0000_i1873" DrawAspect="Content" ObjectID="_1395858759" r:id="rId1721"/>
        </w:object>
      </w:r>
      <w:r w:rsidRPr="00C27A6A">
        <w:rPr>
          <w:i/>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2020" w:dyaOrig="360">
          <v:shape id="_x0000_i1874" type="#_x0000_t75" style="width:101.25pt;height:18.75pt" o:ole="">
            <v:imagedata r:id="rId1722" o:title=""/>
          </v:shape>
          <o:OLEObject Type="Embed" ProgID="Equation.3" ShapeID="_x0000_i1874" DrawAspect="Content" ObjectID="_1395858760" r:id="rId1723"/>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position w:val="-12"/>
          <w:sz w:val="24"/>
          <w:szCs w:val="24"/>
          <w:lang w:val="fi-FI"/>
        </w:rPr>
      </w:pPr>
      <w:r w:rsidRPr="00C27A6A">
        <w:rPr>
          <w:rFonts w:ascii="Times New Roman" w:hAnsi="Times New Roman" w:cs="Times New Roman"/>
          <w:position w:val="-12"/>
          <w:sz w:val="24"/>
          <w:szCs w:val="24"/>
          <w:lang w:val="fi-FI"/>
        </w:rPr>
        <w:object w:dxaOrig="3560" w:dyaOrig="360">
          <v:shape id="_x0000_i1875" type="#_x0000_t75" style="width:178.5pt;height:18.75pt" o:ole="">
            <v:imagedata r:id="rId1724" o:title=""/>
          </v:shape>
          <o:OLEObject Type="Embed" ProgID="Equation.3" ShapeID="_x0000_i1875" DrawAspect="Content" ObjectID="_1395858761" r:id="rId1725"/>
        </w:objec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fi-FI"/>
        </w:rPr>
      </w:pPr>
      <w:r w:rsidRPr="00C27A6A">
        <w:rPr>
          <w:i/>
          <w:u w:val="single"/>
          <w:lang w:val="sv-SE"/>
        </w:rPr>
        <w:t>Tinggi muka air pada tahap IV</w:t>
      </w:r>
      <w:r w:rsidRPr="00C27A6A">
        <w:rPr>
          <w:i/>
          <w:u w:val="single"/>
          <w:lang w:val="fi-FI"/>
        </w:rPr>
        <w:t xml:space="preserve"> (</w:t>
      </w:r>
      <w:r w:rsidRPr="00C27A6A">
        <w:rPr>
          <w:i/>
          <w:position w:val="-12"/>
          <w:u w:val="single"/>
        </w:rPr>
        <w:object w:dxaOrig="720" w:dyaOrig="360">
          <v:shape id="_x0000_i1876" type="#_x0000_t75" style="width:36.75pt;height:18.75pt" o:ole="">
            <v:imagedata r:id="rId1726" o:title=""/>
          </v:shape>
          <o:OLEObject Type="Embed" ProgID="Equation.3" ShapeID="_x0000_i1876" DrawAspect="Content" ObjectID="_1395858762" r:id="rId1727"/>
        </w:object>
      </w:r>
      <w:r w:rsidRPr="00C27A6A">
        <w:rPr>
          <w:i/>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2100" w:dyaOrig="360">
          <v:shape id="_x0000_i1877" type="#_x0000_t75" style="width:105pt;height:18.75pt" o:ole="">
            <v:imagedata r:id="rId1728" o:title=""/>
          </v:shape>
          <o:OLEObject Type="Embed" ProgID="Equation.3" ShapeID="_x0000_i1877" DrawAspect="Content" ObjectID="_1395858763" r:id="rId1729"/>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3640" w:dyaOrig="360">
          <v:shape id="_x0000_i1878" type="#_x0000_t75" style="width:182.25pt;height:18.75pt" o:ole="">
            <v:imagedata r:id="rId1730" o:title=""/>
          </v:shape>
          <o:OLEObject Type="Embed" ProgID="Equation.3" ShapeID="_x0000_i1878" DrawAspect="Content" ObjectID="_1395858764" r:id="rId1731"/>
        </w:objec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fi-FI"/>
        </w:rPr>
      </w:pPr>
      <w:r w:rsidRPr="00C27A6A">
        <w:rPr>
          <w:i/>
          <w:u w:val="single"/>
          <w:lang w:val="sv-SE"/>
        </w:rPr>
        <w:t>Tinggi muka air pada tahap III</w:t>
      </w:r>
      <w:r w:rsidRPr="00C27A6A">
        <w:rPr>
          <w:i/>
          <w:u w:val="single"/>
          <w:lang w:val="fi-FI"/>
        </w:rPr>
        <w:t xml:space="preserve"> (</w:t>
      </w:r>
      <w:r w:rsidRPr="00C27A6A">
        <w:rPr>
          <w:i/>
          <w:position w:val="-12"/>
          <w:u w:val="single"/>
        </w:rPr>
        <w:object w:dxaOrig="720" w:dyaOrig="360">
          <v:shape id="_x0000_i1879" type="#_x0000_t75" style="width:36.75pt;height:18.75pt" o:ole="">
            <v:imagedata r:id="rId1732" o:title=""/>
          </v:shape>
          <o:OLEObject Type="Embed" ProgID="Equation.3" ShapeID="_x0000_i1879" DrawAspect="Content" ObjectID="_1395858765" r:id="rId1733"/>
        </w:object>
      </w:r>
      <w:r w:rsidRPr="00C27A6A">
        <w:rPr>
          <w:i/>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2140" w:dyaOrig="360">
          <v:shape id="_x0000_i1880" type="#_x0000_t75" style="width:107.25pt;height:18.75pt" o:ole="">
            <v:imagedata r:id="rId1734" o:title=""/>
          </v:shape>
          <o:OLEObject Type="Embed" ProgID="Equation.3" ShapeID="_x0000_i1880" DrawAspect="Content" ObjectID="_1395858766" r:id="rId1735"/>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3680" w:dyaOrig="360">
          <v:shape id="_x0000_i1881" type="#_x0000_t75" style="width:184.5pt;height:18.75pt" o:ole="">
            <v:imagedata r:id="rId1736" o:title=""/>
          </v:shape>
          <o:OLEObject Type="Embed" ProgID="Equation.3" ShapeID="_x0000_i1881" DrawAspect="Content" ObjectID="_1395858767" r:id="rId1737"/>
        </w:object>
      </w:r>
    </w:p>
    <w:p w:rsidR="00C27A6A" w:rsidRPr="00C27A6A" w:rsidRDefault="00C27A6A" w:rsidP="00A93194">
      <w:pPr>
        <w:pStyle w:val="ListParagraph"/>
        <w:numPr>
          <w:ilvl w:val="0"/>
          <w:numId w:val="201"/>
        </w:numPr>
        <w:tabs>
          <w:tab w:val="clear" w:pos="1495"/>
        </w:tabs>
        <w:spacing w:line="360" w:lineRule="auto"/>
        <w:ind w:left="1276"/>
        <w:jc w:val="both"/>
        <w:rPr>
          <w:u w:val="single"/>
          <w:lang w:val="fi-FI"/>
        </w:rPr>
      </w:pPr>
      <w:r w:rsidRPr="00C27A6A">
        <w:rPr>
          <w:u w:val="single"/>
          <w:lang w:val="sv-SE"/>
        </w:rPr>
        <w:t>Tinggi muka air pada tahap II</w:t>
      </w:r>
      <w:r w:rsidRPr="00C27A6A">
        <w:rPr>
          <w:u w:val="single"/>
          <w:lang w:val="fi-FI"/>
        </w:rPr>
        <w:t xml:space="preserve"> (</w:t>
      </w:r>
      <w:r w:rsidRPr="00C27A6A">
        <w:rPr>
          <w:position w:val="-12"/>
          <w:u w:val="single"/>
        </w:rPr>
        <w:object w:dxaOrig="680" w:dyaOrig="360">
          <v:shape id="_x0000_i1882" type="#_x0000_t75" style="width:34.5pt;height:18.75pt" o:ole="">
            <v:imagedata r:id="rId1738" o:title=""/>
          </v:shape>
          <o:OLEObject Type="Embed" ProgID="Equation.3" ShapeID="_x0000_i1882" DrawAspect="Content" ObjectID="_1395858768" r:id="rId1739"/>
        </w:object>
      </w:r>
      <w:r w:rsidRPr="00C27A6A">
        <w:rPr>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2079" w:dyaOrig="360">
          <v:shape id="_x0000_i1883" type="#_x0000_t75" style="width:103.5pt;height:18.75pt" o:ole="">
            <v:imagedata r:id="rId1740" o:title=""/>
          </v:shape>
          <o:OLEObject Type="Embed" ProgID="Equation.3" ShapeID="_x0000_i1883" DrawAspect="Content" ObjectID="_1395858769" r:id="rId1741"/>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position w:val="-12"/>
          <w:sz w:val="24"/>
          <w:szCs w:val="24"/>
          <w:lang w:val="fi-FI"/>
        </w:rPr>
      </w:pPr>
      <w:r w:rsidRPr="00C27A6A">
        <w:rPr>
          <w:rFonts w:ascii="Times New Roman" w:hAnsi="Times New Roman" w:cs="Times New Roman"/>
          <w:position w:val="-12"/>
          <w:sz w:val="24"/>
          <w:szCs w:val="24"/>
          <w:lang w:val="fi-FI"/>
        </w:rPr>
        <w:object w:dxaOrig="3600" w:dyaOrig="360">
          <v:shape id="_x0000_i1884" type="#_x0000_t75" style="width:180pt;height:18.75pt" o:ole="">
            <v:imagedata r:id="rId1742" o:title=""/>
          </v:shape>
          <o:OLEObject Type="Embed" ProgID="Equation.3" ShapeID="_x0000_i1884" DrawAspect="Content" ObjectID="_1395858770" r:id="rId1743"/>
        </w:objec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fi-FI"/>
        </w:rPr>
      </w:pPr>
      <w:r w:rsidRPr="00C27A6A">
        <w:rPr>
          <w:i/>
          <w:u w:val="single"/>
          <w:lang w:val="sv-SE"/>
        </w:rPr>
        <w:t>Tinggi muka air pada tahap I</w:t>
      </w:r>
      <w:r w:rsidRPr="00C27A6A">
        <w:rPr>
          <w:i/>
          <w:u w:val="single"/>
          <w:lang w:val="fi-FI"/>
        </w:rPr>
        <w:t xml:space="preserve"> (</w:t>
      </w:r>
      <w:r w:rsidRPr="00C27A6A">
        <w:rPr>
          <w:i/>
          <w:position w:val="-12"/>
          <w:u w:val="single"/>
        </w:rPr>
        <w:object w:dxaOrig="620" w:dyaOrig="360">
          <v:shape id="_x0000_i1885" type="#_x0000_t75" style="width:31.5pt;height:18.75pt" o:ole="">
            <v:imagedata r:id="rId1744" o:title=""/>
          </v:shape>
          <o:OLEObject Type="Embed" ProgID="Equation.3" ShapeID="_x0000_i1885" DrawAspect="Content" ObjectID="_1395858771" r:id="rId1745"/>
        </w:object>
      </w:r>
      <w:r w:rsidRPr="00C27A6A">
        <w:rPr>
          <w:i/>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1939" w:dyaOrig="360">
          <v:shape id="_x0000_i1886" type="#_x0000_t75" style="width:97.5pt;height:18.75pt" o:ole="">
            <v:imagedata r:id="rId1746" o:title=""/>
          </v:shape>
          <o:OLEObject Type="Embed" ProgID="Equation.3" ShapeID="_x0000_i1886" DrawAspect="Content" ObjectID="_1395858772" r:id="rId1747"/>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3580" w:dyaOrig="360">
          <v:shape id="_x0000_i1887" type="#_x0000_t75" style="width:179.25pt;height:18.75pt" o:ole="">
            <v:imagedata r:id="rId1748" o:title=""/>
          </v:shape>
          <o:OLEObject Type="Embed" ProgID="Equation.3" ShapeID="_x0000_i1887" DrawAspect="Content" ObjectID="_1395858773" r:id="rId1749"/>
        </w:object>
      </w:r>
    </w:p>
    <w:p w:rsid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Pr="00C27A6A" w:rsidRDefault="00C27A6A" w:rsidP="00A93194">
      <w:pPr>
        <w:pStyle w:val="ListParagraph"/>
        <w:numPr>
          <w:ilvl w:val="0"/>
          <w:numId w:val="205"/>
        </w:numPr>
        <w:tabs>
          <w:tab w:val="left" w:pos="5220"/>
        </w:tabs>
        <w:spacing w:line="360" w:lineRule="auto"/>
        <w:ind w:left="993"/>
        <w:jc w:val="both"/>
        <w:rPr>
          <w:lang w:val="sv-SE"/>
        </w:rPr>
      </w:pPr>
      <w:r w:rsidRPr="00C27A6A">
        <w:rPr>
          <w:lang w:val="sv-SE"/>
        </w:rPr>
        <w:lastRenderedPageBreak/>
        <w:t>Tinggi muka air di sistem inlet bak flokulasi</w:t>
      </w:r>
    </w:p>
    <w:p w:rsidR="00C27A6A" w:rsidRPr="00C27A6A" w:rsidRDefault="00C27A6A" w:rsidP="00C27A6A">
      <w:pPr>
        <w:tabs>
          <w:tab w:val="num" w:pos="935"/>
          <w:tab w:val="left" w:pos="522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numPr>
          <w:ilvl w:val="1"/>
          <w:numId w:val="198"/>
        </w:numPr>
        <w:tabs>
          <w:tab w:val="left" w:pos="935"/>
          <w:tab w:val="num" w:pos="1309"/>
          <w:tab w:val="left" w:pos="4114"/>
          <w:tab w:val="left" w:pos="5984"/>
        </w:tabs>
        <w:spacing w:after="0" w:line="360" w:lineRule="auto"/>
        <w:ind w:left="1309" w:hanging="374"/>
        <w:jc w:val="both"/>
        <w:rPr>
          <w:rFonts w:ascii="Times New Roman" w:hAnsi="Times New Roman" w:cs="Times New Roman"/>
          <w:sz w:val="24"/>
          <w:szCs w:val="24"/>
          <w:lang w:val="fi-FI"/>
        </w:rPr>
      </w:pPr>
      <w:r w:rsidRPr="00C27A6A">
        <w:rPr>
          <w:rFonts w:ascii="Times New Roman" w:hAnsi="Times New Roman" w:cs="Times New Roman"/>
          <w:i/>
          <w:sz w:val="24"/>
          <w:szCs w:val="24"/>
          <w:lang w:val="fi-FI"/>
        </w:rPr>
        <w:t>Headloss</w:t>
      </w:r>
      <w:r w:rsidRPr="00C27A6A">
        <w:rPr>
          <w:rFonts w:ascii="Times New Roman" w:hAnsi="Times New Roman" w:cs="Times New Roman"/>
          <w:sz w:val="24"/>
          <w:szCs w:val="24"/>
          <w:lang w:val="fi-FI"/>
        </w:rPr>
        <w:t xml:space="preserve"> pada saluran inlet (</w:t>
      </w:r>
      <w:r w:rsidRPr="00C27A6A">
        <w:rPr>
          <w:rFonts w:ascii="Times New Roman" w:hAnsi="Times New Roman" w:cs="Times New Roman"/>
          <w:position w:val="-12"/>
          <w:sz w:val="24"/>
          <w:szCs w:val="24"/>
          <w:lang w:val="fi-FI"/>
        </w:rPr>
        <w:object w:dxaOrig="859" w:dyaOrig="360">
          <v:shape id="_x0000_i1888" type="#_x0000_t75" style="width:42.75pt;height:18.75pt" o:ole="">
            <v:imagedata r:id="rId1750" o:title=""/>
          </v:shape>
          <o:OLEObject Type="Embed" ProgID="Equation.3" ShapeID="_x0000_i1888" DrawAspect="Content" ObjectID="_1395858774" r:id="rId1751"/>
        </w:object>
      </w:r>
      <w:r w:rsidRPr="00C27A6A">
        <w:rPr>
          <w:rFonts w:ascii="Times New Roman" w:hAnsi="Times New Roman" w:cs="Times New Roman"/>
          <w:sz w:val="24"/>
          <w:szCs w:val="24"/>
          <w:lang w:val="fi-FI"/>
        </w:rPr>
        <w:t xml:space="preserve">) </w:t>
      </w:r>
      <w:r w:rsidRPr="00C27A6A">
        <w:rPr>
          <w:rFonts w:ascii="Times New Roman" w:hAnsi="Times New Roman" w:cs="Times New Roman"/>
          <w:sz w:val="24"/>
          <w:szCs w:val="24"/>
          <w:lang w:val="fi-FI"/>
        </w:rPr>
        <w:tab/>
        <w:t>= 0,000155 m</w:t>
      </w:r>
    </w:p>
    <w:p w:rsidR="00C27A6A" w:rsidRPr="00C27A6A" w:rsidRDefault="00C27A6A" w:rsidP="00C27A6A">
      <w:pPr>
        <w:tabs>
          <w:tab w:val="left" w:pos="935"/>
          <w:tab w:val="num" w:pos="1309"/>
          <w:tab w:val="left" w:pos="4114"/>
          <w:tab w:val="left" w:pos="5610"/>
        </w:tabs>
        <w:spacing w:after="0" w:line="360" w:lineRule="auto"/>
        <w:ind w:left="935"/>
        <w:jc w:val="both"/>
        <w:rPr>
          <w:rFonts w:ascii="Times New Roman" w:hAnsi="Times New Roman" w:cs="Times New Roman"/>
          <w:i/>
          <w:sz w:val="24"/>
          <w:szCs w:val="24"/>
          <w:lang w:val="fi-FI"/>
        </w:rPr>
      </w:pPr>
      <w:r w:rsidRPr="00C27A6A">
        <w:rPr>
          <w:rFonts w:ascii="Times New Roman" w:hAnsi="Times New Roman" w:cs="Times New Roman"/>
          <w:i/>
          <w:sz w:val="24"/>
          <w:szCs w:val="24"/>
          <w:lang w:val="fi-FI"/>
        </w:rPr>
        <w:t>Perhitungan,</w: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fi-FI"/>
        </w:rPr>
      </w:pPr>
      <w:r w:rsidRPr="00C27A6A">
        <w:rPr>
          <w:i/>
          <w:u w:val="single"/>
          <w:lang w:val="fi-FI"/>
        </w:rPr>
        <w:t>Tinggi muka air pada saluran inlet (</w:t>
      </w:r>
      <w:r w:rsidRPr="00C27A6A">
        <w:rPr>
          <w:i/>
          <w:position w:val="-12"/>
          <w:u w:val="single"/>
          <w:lang w:val="fi-FI"/>
        </w:rPr>
        <w:object w:dxaOrig="800" w:dyaOrig="360">
          <v:shape id="_x0000_i1889" type="#_x0000_t75" style="width:40.5pt;height:18.75pt" o:ole="">
            <v:imagedata r:id="rId1752" o:title=""/>
          </v:shape>
          <o:OLEObject Type="Embed" ProgID="Equation.3" ShapeID="_x0000_i1889" DrawAspect="Content" ObjectID="_1395858775" r:id="rId1753"/>
        </w:object>
      </w:r>
      <w:r w:rsidRPr="00C27A6A">
        <w:rPr>
          <w:i/>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2640" w:dyaOrig="360">
          <v:shape id="_x0000_i1890" type="#_x0000_t75" style="width:131.25pt;height:18.75pt" o:ole="">
            <v:imagedata r:id="rId1754" o:title=""/>
          </v:shape>
          <o:OLEObject Type="Embed" ProgID="Equation.3" ShapeID="_x0000_i1890" DrawAspect="Content" ObjectID="_1395858776" r:id="rId1755"/>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4239" w:dyaOrig="360">
          <v:shape id="_x0000_i1891" type="#_x0000_t75" style="width:212.25pt;height:18.75pt" o:ole="">
            <v:imagedata r:id="rId1756" o:title=""/>
          </v:shape>
          <o:OLEObject Type="Embed" ProgID="Equation.3" ShapeID="_x0000_i1891" DrawAspect="Content" ObjectID="_1395858777" r:id="rId1757"/>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Pr="00C27A6A" w:rsidRDefault="00C27A6A" w:rsidP="00A93194">
      <w:pPr>
        <w:pStyle w:val="ListParagraph"/>
        <w:numPr>
          <w:ilvl w:val="0"/>
          <w:numId w:val="205"/>
        </w:numPr>
        <w:tabs>
          <w:tab w:val="left" w:pos="5220"/>
        </w:tabs>
        <w:spacing w:line="360" w:lineRule="auto"/>
        <w:ind w:left="993"/>
        <w:jc w:val="both"/>
        <w:rPr>
          <w:lang w:val="sv-SE"/>
        </w:rPr>
      </w:pPr>
      <w:r w:rsidRPr="00C27A6A">
        <w:rPr>
          <w:lang w:val="sv-SE"/>
        </w:rPr>
        <w:t>Tinggi muka air di saluran penampung bak flokulasi</w:t>
      </w:r>
    </w:p>
    <w:p w:rsidR="00C27A6A" w:rsidRPr="00C27A6A" w:rsidRDefault="00C27A6A" w:rsidP="00C27A6A">
      <w:pPr>
        <w:tabs>
          <w:tab w:val="num" w:pos="935"/>
          <w:tab w:val="left" w:pos="522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numPr>
          <w:ilvl w:val="1"/>
          <w:numId w:val="198"/>
        </w:numPr>
        <w:tabs>
          <w:tab w:val="left" w:pos="935"/>
          <w:tab w:val="num" w:pos="1309"/>
          <w:tab w:val="left" w:pos="4114"/>
          <w:tab w:val="left" w:pos="5984"/>
        </w:tabs>
        <w:spacing w:after="0" w:line="360" w:lineRule="auto"/>
        <w:ind w:left="1309" w:hanging="374"/>
        <w:jc w:val="both"/>
        <w:rPr>
          <w:rFonts w:ascii="Times New Roman" w:hAnsi="Times New Roman" w:cs="Times New Roman"/>
          <w:sz w:val="24"/>
          <w:szCs w:val="24"/>
          <w:lang w:val="fi-FI"/>
        </w:rPr>
      </w:pPr>
      <w:r w:rsidRPr="00C27A6A">
        <w:rPr>
          <w:rFonts w:ascii="Times New Roman" w:hAnsi="Times New Roman" w:cs="Times New Roman"/>
          <w:i/>
          <w:sz w:val="24"/>
          <w:szCs w:val="24"/>
          <w:lang w:val="fi-FI"/>
        </w:rPr>
        <w:t>Headloss</w:t>
      </w:r>
      <w:r w:rsidRPr="00C27A6A">
        <w:rPr>
          <w:rFonts w:ascii="Times New Roman" w:hAnsi="Times New Roman" w:cs="Times New Roman"/>
          <w:sz w:val="24"/>
          <w:szCs w:val="24"/>
          <w:lang w:val="fi-FI"/>
        </w:rPr>
        <w:t xml:space="preserve"> pada saluran penampung (</w:t>
      </w:r>
      <w:r w:rsidRPr="00C27A6A">
        <w:rPr>
          <w:rFonts w:ascii="Times New Roman" w:hAnsi="Times New Roman" w:cs="Times New Roman"/>
          <w:position w:val="-14"/>
          <w:sz w:val="24"/>
          <w:szCs w:val="24"/>
          <w:lang w:val="fi-FI"/>
        </w:rPr>
        <w:object w:dxaOrig="1300" w:dyaOrig="380">
          <v:shape id="_x0000_i1892" type="#_x0000_t75" style="width:64.5pt;height:19.5pt" o:ole="">
            <v:imagedata r:id="rId1758" o:title=""/>
          </v:shape>
          <o:OLEObject Type="Embed" ProgID="Equation.3" ShapeID="_x0000_i1892" DrawAspect="Content" ObjectID="_1395858778" r:id="rId1759"/>
        </w:object>
      </w:r>
      <w:r w:rsidRPr="00C27A6A">
        <w:rPr>
          <w:rFonts w:ascii="Times New Roman" w:hAnsi="Times New Roman" w:cs="Times New Roman"/>
          <w:sz w:val="24"/>
          <w:szCs w:val="24"/>
          <w:lang w:val="fi-FI"/>
        </w:rPr>
        <w:t xml:space="preserve">) </w:t>
      </w:r>
      <w:r w:rsidRPr="00C27A6A">
        <w:rPr>
          <w:rFonts w:ascii="Times New Roman" w:hAnsi="Times New Roman" w:cs="Times New Roman"/>
          <w:sz w:val="24"/>
          <w:szCs w:val="24"/>
          <w:lang w:val="fi-FI"/>
        </w:rPr>
        <w:tab/>
        <w:t>= 0,06 m</w:t>
      </w:r>
    </w:p>
    <w:p w:rsidR="00C27A6A" w:rsidRPr="00C27A6A" w:rsidRDefault="00C27A6A" w:rsidP="00C27A6A">
      <w:pPr>
        <w:tabs>
          <w:tab w:val="left" w:pos="935"/>
          <w:tab w:val="num" w:pos="1309"/>
          <w:tab w:val="left" w:pos="4114"/>
          <w:tab w:val="left" w:pos="5610"/>
        </w:tabs>
        <w:spacing w:after="0" w:line="360" w:lineRule="auto"/>
        <w:ind w:left="935"/>
        <w:jc w:val="both"/>
        <w:rPr>
          <w:rFonts w:ascii="Times New Roman" w:hAnsi="Times New Roman" w:cs="Times New Roman"/>
          <w:i/>
          <w:sz w:val="24"/>
          <w:szCs w:val="24"/>
          <w:lang w:val="fi-FI"/>
        </w:rPr>
      </w:pPr>
      <w:r w:rsidRPr="00C27A6A">
        <w:rPr>
          <w:rFonts w:ascii="Times New Roman" w:hAnsi="Times New Roman" w:cs="Times New Roman"/>
          <w:i/>
          <w:sz w:val="24"/>
          <w:szCs w:val="24"/>
          <w:lang w:val="fi-FI"/>
        </w:rPr>
        <w:t>Perhitungan,</w:t>
      </w:r>
    </w:p>
    <w:p w:rsidR="00C27A6A" w:rsidRPr="00C27A6A" w:rsidRDefault="00C27A6A" w:rsidP="00A93194">
      <w:pPr>
        <w:pStyle w:val="ListParagraph"/>
        <w:numPr>
          <w:ilvl w:val="0"/>
          <w:numId w:val="201"/>
        </w:numPr>
        <w:tabs>
          <w:tab w:val="clear" w:pos="1495"/>
        </w:tabs>
        <w:spacing w:line="360" w:lineRule="auto"/>
        <w:ind w:left="1276"/>
        <w:jc w:val="both"/>
        <w:rPr>
          <w:i/>
          <w:u w:val="single"/>
          <w:lang w:val="fi-FI"/>
        </w:rPr>
      </w:pPr>
      <w:r w:rsidRPr="00C27A6A">
        <w:rPr>
          <w:i/>
          <w:u w:val="single"/>
          <w:lang w:val="fi-FI"/>
        </w:rPr>
        <w:t>Tinggi muka air pada saluran penampung (</w:t>
      </w:r>
      <w:r w:rsidRPr="00C27A6A">
        <w:rPr>
          <w:i/>
          <w:position w:val="-14"/>
          <w:u w:val="single"/>
          <w:lang w:val="fi-FI"/>
        </w:rPr>
        <w:object w:dxaOrig="1240" w:dyaOrig="380">
          <v:shape id="_x0000_i1893" type="#_x0000_t75" style="width:62.25pt;height:19.5pt" o:ole="">
            <v:imagedata r:id="rId1760" o:title=""/>
          </v:shape>
          <o:OLEObject Type="Embed" ProgID="Equation.3" ShapeID="_x0000_i1893" DrawAspect="Content" ObjectID="_1395858779" r:id="rId1761"/>
        </w:object>
      </w:r>
      <w:r w:rsidRPr="00C27A6A">
        <w:rPr>
          <w:i/>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4"/>
          <w:sz w:val="24"/>
          <w:szCs w:val="24"/>
          <w:lang w:val="fi-FI"/>
        </w:rPr>
        <w:object w:dxaOrig="3720" w:dyaOrig="380">
          <v:shape id="_x0000_i1894" type="#_x0000_t75" style="width:185.25pt;height:19.5pt" o:ole="">
            <v:imagedata r:id="rId1762" o:title=""/>
          </v:shape>
          <o:OLEObject Type="Embed" ProgID="Equation.3" ShapeID="_x0000_i1894" DrawAspect="Content" ObjectID="_1395858780" r:id="rId1763"/>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4"/>
          <w:sz w:val="24"/>
          <w:szCs w:val="24"/>
          <w:lang w:val="fi-FI"/>
        </w:rPr>
        <w:object w:dxaOrig="4280" w:dyaOrig="380">
          <v:shape id="_x0000_i1895" type="#_x0000_t75" style="width:214.5pt;height:19.5pt" o:ole="">
            <v:imagedata r:id="rId1764" o:title=""/>
          </v:shape>
          <o:OLEObject Type="Embed" ProgID="Equation.3" ShapeID="_x0000_i1895" DrawAspect="Content" ObjectID="_1395858781" r:id="rId1765"/>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p>
    <w:p w:rsidR="00C27A6A" w:rsidRPr="00C27A6A" w:rsidRDefault="003F4E00" w:rsidP="00C27A6A">
      <w:pPr>
        <w:tabs>
          <w:tab w:val="left" w:pos="5220"/>
        </w:tabs>
        <w:spacing w:after="0" w:line="36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5.3.5 Tinggi M</w:t>
      </w:r>
      <w:r w:rsidR="00C27A6A" w:rsidRPr="00C27A6A">
        <w:rPr>
          <w:rFonts w:ascii="Times New Roman" w:hAnsi="Times New Roman" w:cs="Times New Roman"/>
          <w:b/>
          <w:sz w:val="24"/>
          <w:szCs w:val="24"/>
          <w:lang w:val="fi-FI"/>
        </w:rPr>
        <w:t xml:space="preserve">uka </w:t>
      </w:r>
      <w:r>
        <w:rPr>
          <w:rFonts w:ascii="Times New Roman" w:hAnsi="Times New Roman" w:cs="Times New Roman"/>
          <w:b/>
          <w:sz w:val="24"/>
          <w:szCs w:val="24"/>
          <w:lang w:val="fi-FI"/>
        </w:rPr>
        <w:t>A</w:t>
      </w:r>
      <w:r w:rsidR="00C27A6A" w:rsidRPr="00C27A6A">
        <w:rPr>
          <w:rFonts w:ascii="Times New Roman" w:hAnsi="Times New Roman" w:cs="Times New Roman"/>
          <w:b/>
          <w:sz w:val="24"/>
          <w:szCs w:val="24"/>
          <w:lang w:val="fi-FI"/>
        </w:rPr>
        <w:t xml:space="preserve">ir </w:t>
      </w:r>
      <w:r>
        <w:rPr>
          <w:rFonts w:ascii="Times New Roman" w:hAnsi="Times New Roman" w:cs="Times New Roman"/>
          <w:b/>
          <w:sz w:val="24"/>
          <w:szCs w:val="24"/>
          <w:lang w:val="fi-FI"/>
        </w:rPr>
        <w:t>D</w:t>
      </w:r>
      <w:r w:rsidR="00C27A6A" w:rsidRPr="00C27A6A">
        <w:rPr>
          <w:rFonts w:ascii="Times New Roman" w:hAnsi="Times New Roman" w:cs="Times New Roman"/>
          <w:b/>
          <w:sz w:val="24"/>
          <w:szCs w:val="24"/>
          <w:lang w:val="fi-FI"/>
        </w:rPr>
        <w:t xml:space="preserve">i </w:t>
      </w:r>
      <w:r>
        <w:rPr>
          <w:rFonts w:ascii="Times New Roman" w:hAnsi="Times New Roman" w:cs="Times New Roman"/>
          <w:b/>
          <w:sz w:val="24"/>
          <w:szCs w:val="24"/>
          <w:lang w:val="fi-FI"/>
        </w:rPr>
        <w:t>B</w:t>
      </w:r>
      <w:r w:rsidR="00C27A6A" w:rsidRPr="00C27A6A">
        <w:rPr>
          <w:rFonts w:ascii="Times New Roman" w:hAnsi="Times New Roman" w:cs="Times New Roman"/>
          <w:b/>
          <w:sz w:val="24"/>
          <w:szCs w:val="24"/>
          <w:lang w:val="fi-FI"/>
        </w:rPr>
        <w:t xml:space="preserve">ak </w:t>
      </w:r>
      <w:r>
        <w:rPr>
          <w:rFonts w:ascii="Times New Roman" w:hAnsi="Times New Roman" w:cs="Times New Roman"/>
          <w:b/>
          <w:sz w:val="24"/>
          <w:szCs w:val="24"/>
          <w:lang w:val="fi-FI"/>
        </w:rPr>
        <w:t>K</w:t>
      </w:r>
      <w:r w:rsidR="00C27A6A" w:rsidRPr="00C27A6A">
        <w:rPr>
          <w:rFonts w:ascii="Times New Roman" w:hAnsi="Times New Roman" w:cs="Times New Roman"/>
          <w:b/>
          <w:sz w:val="24"/>
          <w:szCs w:val="24"/>
          <w:lang w:val="fi-FI"/>
        </w:rPr>
        <w:t>oagulasi</w:t>
      </w:r>
    </w:p>
    <w:p w:rsidR="00C27A6A" w:rsidRPr="00C27A6A" w:rsidRDefault="00C27A6A" w:rsidP="00A93194">
      <w:pPr>
        <w:pStyle w:val="ListParagraph"/>
        <w:numPr>
          <w:ilvl w:val="0"/>
          <w:numId w:val="205"/>
        </w:numPr>
        <w:tabs>
          <w:tab w:val="left" w:pos="5220"/>
        </w:tabs>
        <w:spacing w:line="360" w:lineRule="auto"/>
        <w:ind w:left="993"/>
        <w:jc w:val="both"/>
        <w:rPr>
          <w:lang w:val="sv-SE"/>
        </w:rPr>
      </w:pPr>
      <w:r w:rsidRPr="00C27A6A">
        <w:rPr>
          <w:lang w:val="sv-SE"/>
        </w:rPr>
        <w:t>Tinggi muka air di sistem outlet bak koagulasi</w:t>
      </w:r>
    </w:p>
    <w:p w:rsidR="00C27A6A" w:rsidRPr="00C27A6A" w:rsidRDefault="00C27A6A" w:rsidP="00C27A6A">
      <w:pPr>
        <w:tabs>
          <w:tab w:val="left" w:pos="5220"/>
        </w:tabs>
        <w:spacing w:after="0" w:line="360" w:lineRule="auto"/>
        <w:ind w:left="993" w:hanging="187"/>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numPr>
          <w:ilvl w:val="1"/>
          <w:numId w:val="202"/>
        </w:numPr>
        <w:tabs>
          <w:tab w:val="clear" w:pos="1440"/>
          <w:tab w:val="left" w:pos="1276"/>
        </w:tabs>
        <w:spacing w:after="0" w:line="360" w:lineRule="auto"/>
        <w:ind w:left="1134" w:hanging="187"/>
        <w:jc w:val="both"/>
        <w:rPr>
          <w:rFonts w:ascii="Times New Roman" w:hAnsi="Times New Roman" w:cs="Times New Roman"/>
          <w:sz w:val="24"/>
          <w:szCs w:val="24"/>
          <w:lang w:val="fi-FI"/>
        </w:rPr>
      </w:pPr>
      <w:r w:rsidRPr="00C27A6A">
        <w:rPr>
          <w:rFonts w:ascii="Times New Roman" w:hAnsi="Times New Roman" w:cs="Times New Roman"/>
          <w:i/>
          <w:sz w:val="24"/>
          <w:szCs w:val="24"/>
          <w:lang w:val="fi-FI"/>
        </w:rPr>
        <w:t xml:space="preserve">Headloss </w:t>
      </w:r>
      <w:r w:rsidRPr="00C27A6A">
        <w:rPr>
          <w:rFonts w:ascii="Times New Roman" w:hAnsi="Times New Roman" w:cs="Times New Roman"/>
          <w:sz w:val="24"/>
          <w:szCs w:val="24"/>
          <w:lang w:val="fi-FI"/>
        </w:rPr>
        <w:t>pada sistem outlet bak koagulasi (</w:t>
      </w:r>
      <w:r w:rsidRPr="00C27A6A">
        <w:rPr>
          <w:rFonts w:ascii="Times New Roman" w:hAnsi="Times New Roman" w:cs="Times New Roman"/>
          <w:position w:val="-12"/>
          <w:sz w:val="24"/>
          <w:szCs w:val="24"/>
          <w:lang w:val="fi-FI"/>
        </w:rPr>
        <w:object w:dxaOrig="940" w:dyaOrig="360">
          <v:shape id="_x0000_i1896" type="#_x0000_t75" style="width:47.25pt;height:18.75pt" o:ole="">
            <v:imagedata r:id="rId1766" o:title=""/>
          </v:shape>
          <o:OLEObject Type="Embed" ProgID="Equation.3" ShapeID="_x0000_i1896" DrawAspect="Content" ObjectID="_1395858782" r:id="rId1767"/>
        </w:object>
      </w:r>
      <w:r w:rsidRPr="00C27A6A">
        <w:rPr>
          <w:rFonts w:ascii="Times New Roman" w:hAnsi="Times New Roman" w:cs="Times New Roman"/>
          <w:sz w:val="24"/>
          <w:szCs w:val="24"/>
          <w:lang w:val="fi-FI"/>
        </w:rPr>
        <w:t xml:space="preserve">) </w:t>
      </w:r>
      <w:r w:rsidRPr="00C27A6A">
        <w:rPr>
          <w:rFonts w:ascii="Times New Roman" w:hAnsi="Times New Roman" w:cs="Times New Roman"/>
          <w:sz w:val="24"/>
          <w:szCs w:val="24"/>
          <w:lang w:val="fi-FI"/>
        </w:rPr>
        <w:tab/>
        <w:t>= 0,002 m</w:t>
      </w:r>
    </w:p>
    <w:p w:rsidR="00C27A6A" w:rsidRPr="00C27A6A" w:rsidRDefault="00C27A6A" w:rsidP="00C27A6A">
      <w:pPr>
        <w:tabs>
          <w:tab w:val="left" w:pos="748"/>
          <w:tab w:val="left" w:pos="935"/>
          <w:tab w:val="left" w:pos="1122"/>
          <w:tab w:val="num" w:pos="1309"/>
          <w:tab w:val="left" w:pos="4114"/>
          <w:tab w:val="left" w:pos="5610"/>
        </w:tabs>
        <w:spacing w:after="0" w:line="360" w:lineRule="auto"/>
        <w:ind w:left="561"/>
        <w:jc w:val="both"/>
        <w:rPr>
          <w:rFonts w:ascii="Times New Roman" w:hAnsi="Times New Roman" w:cs="Times New Roman"/>
          <w:i/>
          <w:sz w:val="24"/>
          <w:szCs w:val="24"/>
          <w:lang w:val="fi-FI"/>
        </w:rPr>
      </w:pPr>
      <w:r w:rsidRPr="00C27A6A">
        <w:rPr>
          <w:rFonts w:ascii="Times New Roman" w:hAnsi="Times New Roman" w:cs="Times New Roman"/>
          <w:i/>
          <w:sz w:val="24"/>
          <w:szCs w:val="24"/>
          <w:lang w:val="fi-FI"/>
        </w:rPr>
        <w:t>Perhitungan,</w:t>
      </w:r>
    </w:p>
    <w:p w:rsidR="00C27A6A" w:rsidRPr="00C27A6A" w:rsidRDefault="00C27A6A" w:rsidP="00A93194">
      <w:pPr>
        <w:numPr>
          <w:ilvl w:val="1"/>
          <w:numId w:val="203"/>
        </w:numPr>
        <w:tabs>
          <w:tab w:val="left" w:pos="1276"/>
          <w:tab w:val="left" w:pos="4114"/>
          <w:tab w:val="left" w:pos="5610"/>
        </w:tabs>
        <w:spacing w:after="0" w:line="360" w:lineRule="auto"/>
        <w:ind w:hanging="589"/>
        <w:jc w:val="both"/>
        <w:rPr>
          <w:rFonts w:ascii="Times New Roman" w:hAnsi="Times New Roman" w:cs="Times New Roman"/>
          <w:i/>
          <w:sz w:val="24"/>
          <w:szCs w:val="24"/>
          <w:u w:val="single"/>
          <w:lang w:val="pt-BR"/>
        </w:rPr>
      </w:pPr>
      <w:r w:rsidRPr="00C27A6A">
        <w:rPr>
          <w:rFonts w:ascii="Times New Roman" w:hAnsi="Times New Roman" w:cs="Times New Roman"/>
          <w:i/>
          <w:sz w:val="24"/>
          <w:szCs w:val="24"/>
          <w:u w:val="single"/>
          <w:lang w:val="pt-BR"/>
        </w:rPr>
        <w:t>Tinggi muka air pada sistem outlet bak koagulasi (</w:t>
      </w:r>
      <w:r w:rsidRPr="00C27A6A">
        <w:rPr>
          <w:rFonts w:ascii="Times New Roman" w:hAnsi="Times New Roman" w:cs="Times New Roman"/>
          <w:i/>
          <w:position w:val="-12"/>
          <w:sz w:val="24"/>
          <w:szCs w:val="24"/>
          <w:u w:val="single"/>
          <w:lang w:val="fi-FI"/>
        </w:rPr>
        <w:object w:dxaOrig="880" w:dyaOrig="360">
          <v:shape id="_x0000_i1897" type="#_x0000_t75" style="width:44.25pt;height:18.75pt" o:ole="">
            <v:imagedata r:id="rId1768" o:title=""/>
          </v:shape>
          <o:OLEObject Type="Embed" ProgID="Equation.3" ShapeID="_x0000_i1897" DrawAspect="Content" ObjectID="_1395858783" r:id="rId1769"/>
        </w:object>
      </w:r>
      <w:r w:rsidRPr="00C27A6A">
        <w:rPr>
          <w:rFonts w:ascii="Times New Roman" w:hAnsi="Times New Roman" w:cs="Times New Roman"/>
          <w:i/>
          <w:sz w:val="24"/>
          <w:szCs w:val="24"/>
          <w:u w:val="single"/>
          <w:lang w:val="pt-BR"/>
        </w:rPr>
        <w:t>)</w:t>
      </w:r>
    </w:p>
    <w:p w:rsidR="00C27A6A" w:rsidRPr="00C27A6A" w:rsidRDefault="00C27A6A" w:rsidP="00C27A6A">
      <w:pPr>
        <w:tabs>
          <w:tab w:val="left" w:pos="935"/>
          <w:tab w:val="left" w:pos="4114"/>
          <w:tab w:val="left" w:pos="5610"/>
        </w:tabs>
        <w:spacing w:after="0" w:line="360" w:lineRule="auto"/>
        <w:ind w:left="1309" w:hanging="374"/>
        <w:jc w:val="both"/>
        <w:rPr>
          <w:rFonts w:ascii="Times New Roman" w:hAnsi="Times New Roman" w:cs="Times New Roman"/>
          <w:sz w:val="24"/>
          <w:szCs w:val="24"/>
          <w:lang w:val="fi-FI"/>
        </w:rPr>
      </w:pPr>
      <w:r w:rsidRPr="00C27A6A">
        <w:rPr>
          <w:rFonts w:ascii="Times New Roman" w:hAnsi="Times New Roman" w:cs="Times New Roman"/>
          <w:position w:val="-14"/>
          <w:sz w:val="24"/>
          <w:szCs w:val="24"/>
          <w:lang w:val="fi-FI"/>
        </w:rPr>
        <w:object w:dxaOrig="4060" w:dyaOrig="380">
          <v:shape id="_x0000_i1898" type="#_x0000_t75" style="width:203.25pt;height:19.5pt" o:ole="">
            <v:imagedata r:id="rId1770" o:title=""/>
          </v:shape>
          <o:OLEObject Type="Embed" ProgID="Equation.3" ShapeID="_x0000_i1898" DrawAspect="Content" ObjectID="_1395858784" r:id="rId1771"/>
        </w:object>
      </w:r>
    </w:p>
    <w:p w:rsidR="00C27A6A" w:rsidRPr="00C27A6A" w:rsidRDefault="00C27A6A" w:rsidP="00C27A6A">
      <w:pPr>
        <w:tabs>
          <w:tab w:val="left" w:pos="935"/>
          <w:tab w:val="left" w:pos="4114"/>
          <w:tab w:val="left" w:pos="5610"/>
        </w:tabs>
        <w:spacing w:after="0" w:line="360" w:lineRule="auto"/>
        <w:ind w:left="1309" w:hanging="374"/>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4099" w:dyaOrig="360">
          <v:shape id="_x0000_i1899" type="#_x0000_t75" style="width:205.5pt;height:18.75pt" o:ole="">
            <v:imagedata r:id="rId1772" o:title=""/>
          </v:shape>
          <o:OLEObject Type="Embed" ProgID="Equation.3" ShapeID="_x0000_i1899" DrawAspect="Content" ObjectID="_1395858785" r:id="rId1773"/>
        </w:object>
      </w:r>
    </w:p>
    <w:p w:rsidR="00C27A6A" w:rsidRDefault="00C27A6A" w:rsidP="00C27A6A">
      <w:pPr>
        <w:tabs>
          <w:tab w:val="left" w:pos="935"/>
          <w:tab w:val="left" w:pos="4114"/>
          <w:tab w:val="left" w:pos="5610"/>
        </w:tabs>
        <w:spacing w:after="0" w:line="360" w:lineRule="auto"/>
        <w:ind w:left="1309" w:hanging="374"/>
        <w:jc w:val="both"/>
        <w:rPr>
          <w:rFonts w:ascii="Times New Roman" w:hAnsi="Times New Roman" w:cs="Times New Roman"/>
          <w:sz w:val="24"/>
          <w:szCs w:val="24"/>
          <w:lang w:val="fi-FI"/>
        </w:rPr>
      </w:pPr>
    </w:p>
    <w:p w:rsidR="00C27A6A" w:rsidRDefault="00C27A6A" w:rsidP="00C27A6A">
      <w:pPr>
        <w:tabs>
          <w:tab w:val="left" w:pos="935"/>
          <w:tab w:val="left" w:pos="4114"/>
          <w:tab w:val="left" w:pos="5610"/>
        </w:tabs>
        <w:spacing w:after="0" w:line="360" w:lineRule="auto"/>
        <w:ind w:left="1309" w:hanging="374"/>
        <w:jc w:val="both"/>
        <w:rPr>
          <w:rFonts w:ascii="Times New Roman" w:hAnsi="Times New Roman" w:cs="Times New Roman"/>
          <w:sz w:val="24"/>
          <w:szCs w:val="24"/>
          <w:lang w:val="fi-FI"/>
        </w:rPr>
      </w:pPr>
    </w:p>
    <w:p w:rsidR="00C27A6A" w:rsidRDefault="00C27A6A" w:rsidP="00C27A6A">
      <w:pPr>
        <w:tabs>
          <w:tab w:val="left" w:pos="935"/>
          <w:tab w:val="left" w:pos="4114"/>
          <w:tab w:val="left" w:pos="5610"/>
        </w:tabs>
        <w:spacing w:after="0" w:line="360" w:lineRule="auto"/>
        <w:ind w:left="1309" w:hanging="374"/>
        <w:jc w:val="both"/>
        <w:rPr>
          <w:rFonts w:ascii="Times New Roman" w:hAnsi="Times New Roman" w:cs="Times New Roman"/>
          <w:sz w:val="24"/>
          <w:szCs w:val="24"/>
          <w:lang w:val="fi-FI"/>
        </w:rPr>
      </w:pPr>
    </w:p>
    <w:p w:rsidR="00C27A6A" w:rsidRPr="00C27A6A" w:rsidRDefault="00C27A6A" w:rsidP="00C27A6A">
      <w:pPr>
        <w:tabs>
          <w:tab w:val="left" w:pos="935"/>
          <w:tab w:val="left" w:pos="4114"/>
          <w:tab w:val="left" w:pos="5610"/>
        </w:tabs>
        <w:spacing w:after="0" w:line="360" w:lineRule="auto"/>
        <w:ind w:left="1309" w:hanging="374"/>
        <w:jc w:val="both"/>
        <w:rPr>
          <w:rFonts w:ascii="Times New Roman" w:hAnsi="Times New Roman" w:cs="Times New Roman"/>
          <w:sz w:val="24"/>
          <w:szCs w:val="24"/>
          <w:lang w:val="fi-FI"/>
        </w:rPr>
      </w:pPr>
    </w:p>
    <w:p w:rsidR="00C27A6A" w:rsidRPr="00C27A6A" w:rsidRDefault="00C27A6A" w:rsidP="00A93194">
      <w:pPr>
        <w:pStyle w:val="ListParagraph"/>
        <w:numPr>
          <w:ilvl w:val="0"/>
          <w:numId w:val="205"/>
        </w:numPr>
        <w:tabs>
          <w:tab w:val="left" w:pos="5220"/>
        </w:tabs>
        <w:spacing w:line="360" w:lineRule="auto"/>
        <w:ind w:left="993"/>
        <w:jc w:val="both"/>
        <w:rPr>
          <w:lang w:val="sv-SE"/>
        </w:rPr>
      </w:pPr>
      <w:r w:rsidRPr="00C27A6A">
        <w:rPr>
          <w:lang w:val="sv-SE"/>
        </w:rPr>
        <w:lastRenderedPageBreak/>
        <w:t>Tinggi muka air di sistem inlet bak koagulasi</w:t>
      </w:r>
    </w:p>
    <w:p w:rsidR="00C27A6A" w:rsidRPr="00C27A6A" w:rsidRDefault="00C27A6A" w:rsidP="00C27A6A">
      <w:pPr>
        <w:tabs>
          <w:tab w:val="num" w:pos="935"/>
          <w:tab w:val="left" w:pos="5220"/>
        </w:tabs>
        <w:spacing w:after="0" w:line="360" w:lineRule="auto"/>
        <w:ind w:left="935"/>
        <w:jc w:val="both"/>
        <w:rPr>
          <w:rFonts w:ascii="Times New Roman" w:hAnsi="Times New Roman" w:cs="Times New Roman"/>
          <w:i/>
          <w:sz w:val="24"/>
          <w:szCs w:val="24"/>
          <w:lang w:val="sv-SE"/>
        </w:rPr>
      </w:pPr>
      <w:r w:rsidRPr="00C27A6A">
        <w:rPr>
          <w:rFonts w:ascii="Times New Roman" w:hAnsi="Times New Roman" w:cs="Times New Roman"/>
          <w:i/>
          <w:sz w:val="24"/>
          <w:szCs w:val="24"/>
          <w:lang w:val="sv-SE"/>
        </w:rPr>
        <w:t>Diketahui,</w:t>
      </w:r>
    </w:p>
    <w:p w:rsidR="00C27A6A" w:rsidRPr="00C27A6A" w:rsidRDefault="00C27A6A" w:rsidP="00A93194">
      <w:pPr>
        <w:numPr>
          <w:ilvl w:val="1"/>
          <w:numId w:val="198"/>
        </w:numPr>
        <w:tabs>
          <w:tab w:val="left" w:pos="935"/>
          <w:tab w:val="num" w:pos="1309"/>
          <w:tab w:val="left" w:pos="4114"/>
          <w:tab w:val="left" w:pos="5984"/>
        </w:tabs>
        <w:spacing w:after="0" w:line="360" w:lineRule="auto"/>
        <w:ind w:left="1309" w:hanging="374"/>
        <w:jc w:val="both"/>
        <w:rPr>
          <w:rFonts w:ascii="Times New Roman" w:hAnsi="Times New Roman" w:cs="Times New Roman"/>
          <w:sz w:val="24"/>
          <w:szCs w:val="24"/>
          <w:lang w:val="fi-FI"/>
        </w:rPr>
      </w:pPr>
      <w:r w:rsidRPr="00C27A6A">
        <w:rPr>
          <w:rFonts w:ascii="Times New Roman" w:hAnsi="Times New Roman" w:cs="Times New Roman"/>
          <w:i/>
          <w:sz w:val="24"/>
          <w:szCs w:val="24"/>
          <w:lang w:val="fi-FI"/>
        </w:rPr>
        <w:t>Headloss</w:t>
      </w:r>
      <w:r w:rsidRPr="00C27A6A">
        <w:rPr>
          <w:rFonts w:ascii="Times New Roman" w:hAnsi="Times New Roman" w:cs="Times New Roman"/>
          <w:sz w:val="24"/>
          <w:szCs w:val="24"/>
          <w:lang w:val="fi-FI"/>
        </w:rPr>
        <w:t xml:space="preserve"> pada saluran inlet bak koagulasi (</w:t>
      </w:r>
      <w:r w:rsidRPr="00C27A6A">
        <w:rPr>
          <w:rFonts w:ascii="Times New Roman" w:hAnsi="Times New Roman" w:cs="Times New Roman"/>
          <w:position w:val="-12"/>
          <w:sz w:val="24"/>
          <w:szCs w:val="24"/>
          <w:lang w:val="fi-FI"/>
        </w:rPr>
        <w:object w:dxaOrig="859" w:dyaOrig="360">
          <v:shape id="_x0000_i1900" type="#_x0000_t75" style="width:42.75pt;height:18.75pt" o:ole="">
            <v:imagedata r:id="rId1750" o:title=""/>
          </v:shape>
          <o:OLEObject Type="Embed" ProgID="Equation.3" ShapeID="_x0000_i1900" DrawAspect="Content" ObjectID="_1395858786" r:id="rId1774"/>
        </w:object>
      </w:r>
      <w:r w:rsidRPr="00C27A6A">
        <w:rPr>
          <w:rFonts w:ascii="Times New Roman" w:hAnsi="Times New Roman" w:cs="Times New Roman"/>
          <w:sz w:val="24"/>
          <w:szCs w:val="24"/>
          <w:lang w:val="fi-FI"/>
        </w:rPr>
        <w:t>)</w:t>
      </w:r>
      <w:r w:rsidRPr="00C27A6A">
        <w:rPr>
          <w:rFonts w:ascii="Times New Roman" w:hAnsi="Times New Roman" w:cs="Times New Roman"/>
          <w:sz w:val="24"/>
          <w:szCs w:val="24"/>
          <w:lang w:val="fi-FI"/>
        </w:rPr>
        <w:tab/>
      </w:r>
      <w:r w:rsidRPr="00C27A6A">
        <w:rPr>
          <w:rFonts w:ascii="Times New Roman" w:hAnsi="Times New Roman" w:cs="Times New Roman"/>
          <w:sz w:val="24"/>
          <w:szCs w:val="24"/>
          <w:lang w:val="fi-FI"/>
        </w:rPr>
        <w:tab/>
        <w:t>= 0,0017 m</w:t>
      </w:r>
    </w:p>
    <w:p w:rsidR="00C27A6A" w:rsidRPr="00C27A6A" w:rsidRDefault="00C27A6A" w:rsidP="00C27A6A">
      <w:pPr>
        <w:tabs>
          <w:tab w:val="left" w:pos="935"/>
          <w:tab w:val="num" w:pos="1309"/>
          <w:tab w:val="left" w:pos="4114"/>
          <w:tab w:val="left" w:pos="5610"/>
        </w:tabs>
        <w:spacing w:after="0" w:line="360" w:lineRule="auto"/>
        <w:ind w:left="935"/>
        <w:jc w:val="both"/>
        <w:rPr>
          <w:rFonts w:ascii="Times New Roman" w:hAnsi="Times New Roman" w:cs="Times New Roman"/>
          <w:i/>
          <w:sz w:val="24"/>
          <w:szCs w:val="24"/>
          <w:lang w:val="fi-FI"/>
        </w:rPr>
      </w:pPr>
      <w:r w:rsidRPr="00C27A6A">
        <w:rPr>
          <w:rFonts w:ascii="Times New Roman" w:hAnsi="Times New Roman" w:cs="Times New Roman"/>
          <w:i/>
          <w:sz w:val="24"/>
          <w:szCs w:val="24"/>
          <w:lang w:val="fi-FI"/>
        </w:rPr>
        <w:t>Perhitungan,</w:t>
      </w:r>
    </w:p>
    <w:p w:rsidR="00C27A6A" w:rsidRPr="00C27A6A" w:rsidRDefault="00C27A6A" w:rsidP="00A93194">
      <w:pPr>
        <w:pStyle w:val="ListParagraph"/>
        <w:numPr>
          <w:ilvl w:val="1"/>
          <w:numId w:val="203"/>
        </w:numPr>
        <w:tabs>
          <w:tab w:val="clear" w:pos="1440"/>
        </w:tabs>
        <w:spacing w:line="360" w:lineRule="auto"/>
        <w:ind w:left="1276"/>
        <w:jc w:val="both"/>
        <w:rPr>
          <w:i/>
          <w:u w:val="single"/>
          <w:lang w:val="fi-FI"/>
        </w:rPr>
      </w:pPr>
      <w:r w:rsidRPr="00C27A6A">
        <w:rPr>
          <w:i/>
          <w:u w:val="single"/>
          <w:lang w:val="fi-FI"/>
        </w:rPr>
        <w:t>Tinggi muka air pada saluran inlet bak koagulasi (</w:t>
      </w:r>
      <w:r w:rsidRPr="00C27A6A">
        <w:rPr>
          <w:i/>
          <w:position w:val="-12"/>
          <w:u w:val="single"/>
          <w:lang w:val="fi-FI"/>
        </w:rPr>
        <w:object w:dxaOrig="820" w:dyaOrig="360">
          <v:shape id="_x0000_i1901" type="#_x0000_t75" style="width:41.25pt;height:18.75pt" o:ole="">
            <v:imagedata r:id="rId1775" o:title=""/>
          </v:shape>
          <o:OLEObject Type="Embed" ProgID="Equation.3" ShapeID="_x0000_i1901" DrawAspect="Content" ObjectID="_1395858787" r:id="rId1776"/>
        </w:object>
      </w:r>
      <w:r w:rsidRPr="00C27A6A">
        <w:rPr>
          <w:i/>
          <w:u w:val="single"/>
          <w:lang w:val="fi-FI"/>
        </w:rPr>
        <w:t>)</w: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2940" w:dyaOrig="360">
          <v:shape id="_x0000_i1902" type="#_x0000_t75" style="width:147pt;height:18.75pt" o:ole="">
            <v:imagedata r:id="rId1777" o:title=""/>
          </v:shape>
          <o:OLEObject Type="Embed" ProgID="Equation.3" ShapeID="_x0000_i1902" DrawAspect="Content" ObjectID="_1395858788" r:id="rId1778"/>
        </w:object>
      </w:r>
    </w:p>
    <w:p w:rsidR="00C27A6A" w:rsidRPr="00C27A6A" w:rsidRDefault="00C27A6A" w:rsidP="00C27A6A">
      <w:pPr>
        <w:tabs>
          <w:tab w:val="left" w:pos="1309"/>
          <w:tab w:val="left" w:pos="4114"/>
          <w:tab w:val="left" w:pos="5610"/>
        </w:tabs>
        <w:spacing w:after="0" w:line="360" w:lineRule="auto"/>
        <w:ind w:left="1309"/>
        <w:jc w:val="both"/>
        <w:rPr>
          <w:rFonts w:ascii="Times New Roman" w:hAnsi="Times New Roman" w:cs="Times New Roman"/>
          <w:sz w:val="24"/>
          <w:szCs w:val="24"/>
          <w:lang w:val="fi-FI"/>
        </w:rPr>
      </w:pPr>
      <w:r w:rsidRPr="00C27A6A">
        <w:rPr>
          <w:rFonts w:ascii="Times New Roman" w:hAnsi="Times New Roman" w:cs="Times New Roman"/>
          <w:position w:val="-12"/>
          <w:sz w:val="24"/>
          <w:szCs w:val="24"/>
          <w:lang w:val="fi-FI"/>
        </w:rPr>
        <w:object w:dxaOrig="4140" w:dyaOrig="360">
          <v:shape id="_x0000_i1903" type="#_x0000_t75" style="width:207pt;height:18.75pt" o:ole="">
            <v:imagedata r:id="rId1779" o:title=""/>
          </v:shape>
          <o:OLEObject Type="Embed" ProgID="Equation.3" ShapeID="_x0000_i1903" DrawAspect="Content" ObjectID="_1395858789" r:id="rId1780"/>
        </w:object>
      </w:r>
    </w:p>
    <w:p w:rsidR="00C27A6A" w:rsidRPr="00C27A6A" w:rsidRDefault="00C27A6A" w:rsidP="00C27A6A">
      <w:pPr>
        <w:tabs>
          <w:tab w:val="left" w:pos="1309"/>
          <w:tab w:val="left" w:pos="4114"/>
          <w:tab w:val="left" w:pos="5610"/>
        </w:tabs>
        <w:spacing w:after="0" w:line="360" w:lineRule="auto"/>
        <w:jc w:val="both"/>
        <w:rPr>
          <w:rFonts w:ascii="Times New Roman" w:hAnsi="Times New Roman" w:cs="Times New Roman"/>
          <w:sz w:val="24"/>
          <w:szCs w:val="24"/>
          <w:lang w:val="fi-FI"/>
        </w:rPr>
      </w:pPr>
    </w:p>
    <w:p w:rsidR="00C27A6A" w:rsidRDefault="00C27A6A" w:rsidP="00C27A6A">
      <w:pPr>
        <w:spacing w:after="0"/>
      </w:pPr>
    </w:p>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C27A6A" w:rsidRDefault="00C27A6A" w:rsidP="00C27A6A"/>
    <w:p w:rsidR="00F826AF" w:rsidRDefault="00F826AF" w:rsidP="00A94BAE">
      <w:pPr>
        <w:rPr>
          <w:szCs w:val="24"/>
          <w:lang w:val="en-US"/>
        </w:rPr>
        <w:sectPr w:rsidR="00F826AF" w:rsidSect="00F826AF">
          <w:pgSz w:w="11906" w:h="16838" w:code="9"/>
          <w:pgMar w:top="1701" w:right="1701" w:bottom="1701" w:left="2268" w:header="720" w:footer="720" w:gutter="0"/>
          <w:cols w:space="720"/>
          <w:docGrid w:linePitch="360"/>
        </w:sectPr>
      </w:pPr>
    </w:p>
    <w:p w:rsidR="00C27A6A" w:rsidRDefault="00F826AF" w:rsidP="00A94BAE">
      <w:pPr>
        <w:rPr>
          <w:szCs w:val="24"/>
          <w:lang w:val="en-US"/>
        </w:rPr>
      </w:pPr>
      <w:r>
        <w:rPr>
          <w:noProof/>
          <w:szCs w:val="24"/>
          <w:lang w:eastAsia="id-ID"/>
        </w:rPr>
        <w:lastRenderedPageBreak/>
        <w:drawing>
          <wp:anchor distT="0" distB="0" distL="114300" distR="114300" simplePos="0" relativeHeight="251670528" behindDoc="1" locked="0" layoutInCell="1" allowOverlap="1">
            <wp:simplePos x="0" y="0"/>
            <wp:positionH relativeFrom="column">
              <wp:posOffset>62230</wp:posOffset>
            </wp:positionH>
            <wp:positionV relativeFrom="paragraph">
              <wp:posOffset>-3810</wp:posOffset>
            </wp:positionV>
            <wp:extent cx="8315325" cy="5443855"/>
            <wp:effectExtent l="19050" t="0" r="9525" b="0"/>
            <wp:wrapTight wrapText="bothSides">
              <wp:wrapPolygon edited="0">
                <wp:start x="-49" y="0"/>
                <wp:lineTo x="-49" y="21542"/>
                <wp:lineTo x="21625" y="21542"/>
                <wp:lineTo x="21625" y="0"/>
                <wp:lineTo x="-49" y="0"/>
              </wp:wrapPolygon>
            </wp:wrapTight>
            <wp:docPr id="19019" name="Picture 19019" descr="C:\mY aDmin\TUGAS AKHIR\T A _Ririn_\Gambar unit\PROFIL HIDRO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9" descr="C:\mY aDmin\TUGAS AKHIR\T A _Ririn_\Gambar unit\PROFIL HIDROLIS 2.jpg"/>
                    <pic:cNvPicPr>
                      <a:picLocks noChangeAspect="1" noChangeArrowheads="1"/>
                    </pic:cNvPicPr>
                  </pic:nvPicPr>
                  <pic:blipFill>
                    <a:blip r:embed="rId1781" cstate="print"/>
                    <a:srcRect/>
                    <a:stretch>
                      <a:fillRect/>
                    </a:stretch>
                  </pic:blipFill>
                  <pic:spPr bwMode="auto">
                    <a:xfrm>
                      <a:off x="0" y="0"/>
                      <a:ext cx="8315325" cy="5443855"/>
                    </a:xfrm>
                    <a:prstGeom prst="rect">
                      <a:avLst/>
                    </a:prstGeom>
                    <a:noFill/>
                    <a:ln w="9525">
                      <a:noFill/>
                      <a:miter lim="800000"/>
                      <a:headEnd/>
                      <a:tailEnd/>
                    </a:ln>
                  </pic:spPr>
                </pic:pic>
              </a:graphicData>
            </a:graphic>
          </wp:anchor>
        </w:drawing>
      </w:r>
    </w:p>
    <w:p w:rsidR="004A5F51" w:rsidRPr="00A94BAE" w:rsidRDefault="00F826AF" w:rsidP="00A94BAE">
      <w:pPr>
        <w:rPr>
          <w:szCs w:val="24"/>
          <w:lang w:val="en-US"/>
        </w:rPr>
      </w:pPr>
      <w:r>
        <w:rPr>
          <w:noProof/>
          <w:szCs w:val="24"/>
          <w:lang w:eastAsia="id-ID"/>
        </w:rPr>
        <w:lastRenderedPageBreak/>
        <w:drawing>
          <wp:anchor distT="0" distB="0" distL="114300" distR="114300" simplePos="0" relativeHeight="251671552" behindDoc="1" locked="0" layoutInCell="1" allowOverlap="1">
            <wp:simplePos x="0" y="0"/>
            <wp:positionH relativeFrom="column">
              <wp:posOffset>15240</wp:posOffset>
            </wp:positionH>
            <wp:positionV relativeFrom="paragraph">
              <wp:posOffset>-4445</wp:posOffset>
            </wp:positionV>
            <wp:extent cx="8553450" cy="5617210"/>
            <wp:effectExtent l="19050" t="0" r="0" b="0"/>
            <wp:wrapTight wrapText="bothSides">
              <wp:wrapPolygon edited="0">
                <wp:start x="-48" y="0"/>
                <wp:lineTo x="-48" y="21537"/>
                <wp:lineTo x="21600" y="21537"/>
                <wp:lineTo x="21600" y="0"/>
                <wp:lineTo x="-48" y="0"/>
              </wp:wrapPolygon>
            </wp:wrapTight>
            <wp:docPr id="19020" name="Picture 19020" descr="C:\mY aDmin\TUGAS AKHIR\T A _Ririn_\Gambar unit\lay Out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0" descr="C:\mY aDmin\TUGAS AKHIR\T A _Ririn_\Gambar unit\lay Out A4.jpg"/>
                    <pic:cNvPicPr>
                      <a:picLocks noChangeAspect="1" noChangeArrowheads="1"/>
                    </pic:cNvPicPr>
                  </pic:nvPicPr>
                  <pic:blipFill>
                    <a:blip r:embed="rId1782" cstate="print"/>
                    <a:srcRect/>
                    <a:stretch>
                      <a:fillRect/>
                    </a:stretch>
                  </pic:blipFill>
                  <pic:spPr bwMode="auto">
                    <a:xfrm>
                      <a:off x="0" y="0"/>
                      <a:ext cx="8553450" cy="5617210"/>
                    </a:xfrm>
                    <a:prstGeom prst="rect">
                      <a:avLst/>
                    </a:prstGeom>
                    <a:noFill/>
                    <a:ln w="9525">
                      <a:noFill/>
                      <a:miter lim="800000"/>
                      <a:headEnd/>
                      <a:tailEnd/>
                    </a:ln>
                  </pic:spPr>
                </pic:pic>
              </a:graphicData>
            </a:graphic>
          </wp:anchor>
        </w:drawing>
      </w:r>
    </w:p>
    <w:sectPr w:rsidR="004A5F51" w:rsidRPr="00A94BAE" w:rsidSect="00F826AF">
      <w:pgSz w:w="16838" w:h="11906" w:orient="landscape" w:code="9"/>
      <w:pgMar w:top="1701" w:right="1701" w:bottom="226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CC4" w:rsidRDefault="00B27CC4" w:rsidP="00A94BAE">
      <w:pPr>
        <w:spacing w:after="0" w:line="240" w:lineRule="auto"/>
      </w:pPr>
      <w:r>
        <w:separator/>
      </w:r>
    </w:p>
  </w:endnote>
  <w:endnote w:type="continuationSeparator" w:id="0">
    <w:p w:rsidR="00B27CC4" w:rsidRDefault="00B27CC4" w:rsidP="00A94B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F4" w:rsidRPr="00A94BAE" w:rsidRDefault="004253F4" w:rsidP="00A94BAE">
    <w:pPr>
      <w:pStyle w:val="Footer"/>
      <w:jc w:val="center"/>
      <w:rPr>
        <w:sz w:val="26"/>
      </w:rPr>
    </w:pPr>
    <w:r w:rsidRPr="00A94BAE">
      <w:rPr>
        <w:sz w:val="26"/>
      </w:rPr>
      <w:t>V-1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CC4" w:rsidRDefault="00B27CC4" w:rsidP="00A94BAE">
      <w:pPr>
        <w:spacing w:after="0" w:line="240" w:lineRule="auto"/>
      </w:pPr>
      <w:r>
        <w:separator/>
      </w:r>
    </w:p>
  </w:footnote>
  <w:footnote w:type="continuationSeparator" w:id="0">
    <w:p w:rsidR="00B27CC4" w:rsidRDefault="00B27CC4" w:rsidP="00A94B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6472"/>
      <w:docPartObj>
        <w:docPartGallery w:val="Page Numbers (Top of Page)"/>
        <w:docPartUnique/>
      </w:docPartObj>
    </w:sdtPr>
    <w:sdtContent>
      <w:p w:rsidR="004253F4" w:rsidRDefault="004253F4">
        <w:pPr>
          <w:pStyle w:val="Header"/>
          <w:jc w:val="right"/>
        </w:pPr>
        <w:r>
          <w:t>V-</w:t>
        </w:r>
        <w:fldSimple w:instr=" PAGE   \* MERGEFORMAT ">
          <w:r w:rsidR="00F826AF">
            <w:rPr>
              <w:noProof/>
            </w:rPr>
            <w:t>137</w:t>
          </w:r>
        </w:fldSimple>
      </w:p>
    </w:sdtContent>
  </w:sdt>
  <w:p w:rsidR="004253F4" w:rsidRDefault="004253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9pt;height:9pt" o:bullet="t">
        <v:imagedata r:id="rId1" o:title="BD21504_"/>
      </v:shape>
    </w:pict>
  </w:numPicBullet>
  <w:numPicBullet w:numPicBulletId="1">
    <w:pict>
      <v:shape id="_x0000_i1153" type="#_x0000_t75" style="width:9pt;height:9pt" o:bullet="t">
        <v:imagedata r:id="rId2" o:title="BD10336_"/>
      </v:shape>
    </w:pict>
  </w:numPicBullet>
  <w:numPicBullet w:numPicBulletId="2">
    <w:pict>
      <v:shape id="_x0000_i1154" type="#_x0000_t75" style="width:11.25pt;height:11.25pt" o:bullet="t">
        <v:imagedata r:id="rId3" o:title="BD14980_"/>
      </v:shape>
    </w:pict>
  </w:numPicBullet>
  <w:numPicBullet w:numPicBulletId="3">
    <w:pict>
      <v:shape id="_x0000_i1155" type="#_x0000_t75" style="width:11.25pt;height:11.25pt" o:bullet="t">
        <v:imagedata r:id="rId4" o:title="BD14790_"/>
      </v:shape>
    </w:pict>
  </w:numPicBullet>
  <w:numPicBullet w:numPicBulletId="4">
    <w:pict>
      <v:shape id="_x0000_i1156" type="#_x0000_t75" style="width:9pt;height:9pt" o:bullet="t">
        <v:imagedata r:id="rId5" o:title="j0115844"/>
      </v:shape>
    </w:pict>
  </w:numPicBullet>
  <w:numPicBullet w:numPicBulletId="5">
    <w:pict>
      <v:shape id="_x0000_i1157" type="#_x0000_t75" style="width:9pt;height:9pt" o:bullet="t">
        <v:imagedata r:id="rId6" o:title="BD14581_"/>
      </v:shape>
    </w:pict>
  </w:numPicBullet>
  <w:numPicBullet w:numPicBulletId="6">
    <w:pict>
      <v:shape id="_x0000_i1158" type="#_x0000_t75" style="width:9pt;height:9pt" o:bullet="t">
        <v:imagedata r:id="rId7" o:title="BD14984_"/>
      </v:shape>
    </w:pict>
  </w:numPicBullet>
  <w:numPicBullet w:numPicBulletId="7">
    <w:pict>
      <v:shape id="_x0000_i1159" type="#_x0000_t75" style="width:13.5pt;height:13.5pt" o:bullet="t">
        <v:imagedata r:id="rId8" o:title="BD21329_"/>
      </v:shape>
    </w:pict>
  </w:numPicBullet>
  <w:numPicBullet w:numPicBulletId="8">
    <w:pict>
      <v:shape id="_x0000_i1160" type="#_x0000_t75" style="width:11.25pt;height:11.25pt" o:bullet="t">
        <v:imagedata r:id="rId9" o:title="BD15169_"/>
      </v:shape>
    </w:pict>
  </w:numPicBullet>
  <w:numPicBullet w:numPicBulletId="9">
    <w:pict>
      <v:shape id="_x0000_i1161" type="#_x0000_t75" style="width:9pt;height:9pt" o:bullet="t">
        <v:imagedata r:id="rId10" o:title="j0115844"/>
      </v:shape>
    </w:pict>
  </w:numPicBullet>
  <w:numPicBullet w:numPicBulletId="10">
    <w:pict>
      <v:shape id="_x0000_i1162" type="#_x0000_t75" style="width:11.25pt;height:11.25pt" o:bullet="t">
        <v:imagedata r:id="rId11" o:title="BD15168_"/>
      </v:shape>
    </w:pict>
  </w:numPicBullet>
  <w:numPicBullet w:numPicBulletId="11">
    <w:pict>
      <v:shape id="_x0000_i1163" type="#_x0000_t75" style="width:11.25pt;height:11.25pt" o:bullet="t">
        <v:imagedata r:id="rId12" o:title="mso1E1B"/>
      </v:shape>
    </w:pict>
  </w:numPicBullet>
  <w:numPicBullet w:numPicBulletId="12">
    <w:pict>
      <v:shape id="_x0000_i1164" type="#_x0000_t75" style="width:11.25pt;height:11.25pt" o:bullet="t">
        <v:imagedata r:id="rId13" o:title="BD14980_"/>
      </v:shape>
    </w:pict>
  </w:numPicBullet>
  <w:numPicBullet w:numPicBulletId="13">
    <w:pict>
      <v:shape id="_x0000_i1165" type="#_x0000_t75" style="width:9pt;height:9pt" o:bullet="t">
        <v:imagedata r:id="rId14" o:title="clip_image002"/>
      </v:shape>
    </w:pict>
  </w:numPicBullet>
  <w:numPicBullet w:numPicBulletId="14">
    <w:pict>
      <v:shape id="_x0000_i1166" type="#_x0000_t75" style="width:11.25pt;height:11.25pt" o:bullet="t">
        <v:imagedata r:id="rId15" o:title="clip_image004"/>
      </v:shape>
    </w:pict>
  </w:numPicBullet>
  <w:numPicBullet w:numPicBulletId="15">
    <w:pict>
      <v:shape id="_x0000_i1167" type="#_x0000_t75" style="width:9pt;height:9pt" o:bullet="t">
        <v:imagedata r:id="rId16" o:title="clip_image005"/>
      </v:shape>
    </w:pict>
  </w:numPicBullet>
  <w:abstractNum w:abstractNumId="0">
    <w:nsid w:val="002D66A6"/>
    <w:multiLevelType w:val="hybridMultilevel"/>
    <w:tmpl w:val="69DED588"/>
    <w:lvl w:ilvl="0" w:tplc="F3FCA866">
      <w:start w:val="1"/>
      <w:numFmt w:val="bullet"/>
      <w:lvlText w:val=""/>
      <w:lvlPicBulletId w:val="1"/>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057405D"/>
    <w:multiLevelType w:val="hybridMultilevel"/>
    <w:tmpl w:val="680AB56A"/>
    <w:lvl w:ilvl="0" w:tplc="CE0AEC70">
      <w:start w:val="1"/>
      <w:numFmt w:val="bullet"/>
      <w:lvlText w:val=""/>
      <w:lvlPicBulletId w:val="4"/>
      <w:lvlJc w:val="left"/>
      <w:pPr>
        <w:tabs>
          <w:tab w:val="num" w:pos="1800"/>
        </w:tabs>
        <w:ind w:left="1800" w:hanging="360"/>
      </w:pPr>
      <w:rPr>
        <w:rFonts w:ascii="Symbol" w:hAnsi="Symbol" w:hint="default"/>
        <w:color w:val="auto"/>
      </w:rPr>
    </w:lvl>
    <w:lvl w:ilvl="1" w:tplc="639E1274">
      <w:start w:val="1"/>
      <w:numFmt w:val="bullet"/>
      <w:lvlText w:val=""/>
      <w:lvlPicBulletId w:val="4"/>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8A36A55E">
      <w:numFmt w:val="bullet"/>
      <w:lvlText w:val="-"/>
      <w:lvlJc w:val="left"/>
      <w:pPr>
        <w:tabs>
          <w:tab w:val="num" w:pos="2880"/>
        </w:tabs>
        <w:ind w:left="2880" w:hanging="360"/>
      </w:pPr>
      <w:rPr>
        <w:rFonts w:ascii="Times New Roman" w:eastAsia="Times New Roman" w:hAnsi="Times New Roman" w:cs="Times New Roman" w:hint="default"/>
      </w:rPr>
    </w:lvl>
    <w:lvl w:ilvl="4" w:tplc="DE3AE45E">
      <w:start w:val="1"/>
      <w:numFmt w:val="bullet"/>
      <w:lvlText w:val=""/>
      <w:lvlPicBulletId w:val="7"/>
      <w:lvlJc w:val="left"/>
      <w:pPr>
        <w:tabs>
          <w:tab w:val="num" w:pos="3600"/>
        </w:tabs>
        <w:ind w:left="3600" w:hanging="360"/>
      </w:pPr>
      <w:rPr>
        <w:rFonts w:ascii="Symbol" w:hAnsi="Symbol" w:hint="default"/>
        <w:color w:val="auto"/>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525C3D"/>
    <w:multiLevelType w:val="hybridMultilevel"/>
    <w:tmpl w:val="6AF002AE"/>
    <w:lvl w:ilvl="0" w:tplc="964EDCFA">
      <w:start w:val="1"/>
      <w:numFmt w:val="bullet"/>
      <w:lvlText w:val=""/>
      <w:lvlPicBulletId w:val="13"/>
      <w:lvlJc w:val="left"/>
      <w:pPr>
        <w:tabs>
          <w:tab w:val="num" w:pos="2700"/>
        </w:tabs>
        <w:ind w:left="27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20351ED"/>
    <w:multiLevelType w:val="hybridMultilevel"/>
    <w:tmpl w:val="854AF790"/>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02506FE1"/>
    <w:multiLevelType w:val="hybridMultilevel"/>
    <w:tmpl w:val="AA0C135A"/>
    <w:lvl w:ilvl="0" w:tplc="F3FCA866">
      <w:start w:val="1"/>
      <w:numFmt w:val="bullet"/>
      <w:lvlText w:val=""/>
      <w:lvlPicBulletId w:val="6"/>
      <w:lvlJc w:val="left"/>
      <w:pPr>
        <w:ind w:left="1866"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2DF48CC"/>
    <w:multiLevelType w:val="hybridMultilevel"/>
    <w:tmpl w:val="593CB95C"/>
    <w:lvl w:ilvl="0" w:tplc="04210007">
      <w:start w:val="1"/>
      <w:numFmt w:val="bullet"/>
      <w:lvlText w:val=""/>
      <w:lvlPicBulletId w:val="11"/>
      <w:lvlJc w:val="left"/>
      <w:pPr>
        <w:tabs>
          <w:tab w:val="num" w:pos="1260"/>
        </w:tabs>
        <w:ind w:left="12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3C84844"/>
    <w:multiLevelType w:val="hybridMultilevel"/>
    <w:tmpl w:val="49AE0B84"/>
    <w:lvl w:ilvl="0" w:tplc="F3FCA866">
      <w:start w:val="1"/>
      <w:numFmt w:val="bullet"/>
      <w:lvlText w:val=""/>
      <w:lvlPicBulletId w:val="6"/>
      <w:lvlJc w:val="left"/>
      <w:pPr>
        <w:ind w:left="1866"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3E92275"/>
    <w:multiLevelType w:val="hybridMultilevel"/>
    <w:tmpl w:val="328216AC"/>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8">
    <w:nsid w:val="04C23284"/>
    <w:multiLevelType w:val="hybridMultilevel"/>
    <w:tmpl w:val="70E8D29C"/>
    <w:lvl w:ilvl="0" w:tplc="04210007">
      <w:start w:val="1"/>
      <w:numFmt w:val="bullet"/>
      <w:lvlText w:val=""/>
      <w:lvlPicBulletId w:val="11"/>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52644FC"/>
    <w:multiLevelType w:val="hybridMultilevel"/>
    <w:tmpl w:val="CEE604B2"/>
    <w:lvl w:ilvl="0" w:tplc="F3FCA866">
      <w:start w:val="1"/>
      <w:numFmt w:val="bullet"/>
      <w:lvlText w:val=""/>
      <w:lvlPicBulletId w:val="1"/>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052D32CE"/>
    <w:multiLevelType w:val="hybridMultilevel"/>
    <w:tmpl w:val="78A0188C"/>
    <w:lvl w:ilvl="0" w:tplc="09149574">
      <w:start w:val="1"/>
      <w:numFmt w:val="bullet"/>
      <w:lvlText w:val=""/>
      <w:lvlPicBulletId w:val="1"/>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586259E"/>
    <w:multiLevelType w:val="hybridMultilevel"/>
    <w:tmpl w:val="D382DDDE"/>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05E306ED"/>
    <w:multiLevelType w:val="hybridMultilevel"/>
    <w:tmpl w:val="56BCD7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871007A"/>
    <w:multiLevelType w:val="hybridMultilevel"/>
    <w:tmpl w:val="9E06EB1C"/>
    <w:lvl w:ilvl="0" w:tplc="964EDCFA">
      <w:start w:val="1"/>
      <w:numFmt w:val="bullet"/>
      <w:lvlText w:val=""/>
      <w:lvlPicBulletId w:val="13"/>
      <w:lvlJc w:val="left"/>
      <w:pPr>
        <w:tabs>
          <w:tab w:val="num" w:pos="1080"/>
        </w:tabs>
        <w:ind w:left="1080" w:hanging="360"/>
      </w:pPr>
      <w:rPr>
        <w:rFonts w:ascii="Symbol" w:hAnsi="Symbol" w:hint="default"/>
        <w:color w:val="auto"/>
      </w:rPr>
    </w:lvl>
    <w:lvl w:ilvl="1" w:tplc="53C04D64">
      <w:start w:val="1"/>
      <w:numFmt w:val="bullet"/>
      <w:lvlText w:val=""/>
      <w:lvlPicBulletId w:val="10"/>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0881628F"/>
    <w:multiLevelType w:val="hybridMultilevel"/>
    <w:tmpl w:val="8EF23E60"/>
    <w:lvl w:ilvl="0" w:tplc="09149574">
      <w:start w:val="1"/>
      <w:numFmt w:val="bullet"/>
      <w:lvlText w:val=""/>
      <w:lvlPicBulletId w:val="1"/>
      <w:lvlJc w:val="left"/>
      <w:pPr>
        <w:ind w:left="1004" w:hanging="360"/>
      </w:pPr>
      <w:rPr>
        <w:rFonts w:ascii="Symbol" w:hAnsi="Symbol" w:hint="default"/>
        <w:color w:val="auto"/>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5">
    <w:nsid w:val="09EC4571"/>
    <w:multiLevelType w:val="hybridMultilevel"/>
    <w:tmpl w:val="EDD6DBEE"/>
    <w:lvl w:ilvl="0" w:tplc="964EDCFA">
      <w:start w:val="1"/>
      <w:numFmt w:val="bullet"/>
      <w:lvlText w:val=""/>
      <w:lvlPicBulletId w:val="13"/>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0A2F6A9C"/>
    <w:multiLevelType w:val="hybridMultilevel"/>
    <w:tmpl w:val="BCF6D6AA"/>
    <w:lvl w:ilvl="0" w:tplc="7B6A17C6">
      <w:start w:val="1"/>
      <w:numFmt w:val="bullet"/>
      <w:lvlText w:val=""/>
      <w:lvlPicBulletId w:val="9"/>
      <w:lvlJc w:val="left"/>
      <w:pPr>
        <w:tabs>
          <w:tab w:val="num" w:pos="1980"/>
        </w:tabs>
        <w:ind w:left="19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0B37718E"/>
    <w:multiLevelType w:val="hybridMultilevel"/>
    <w:tmpl w:val="5C14D8BC"/>
    <w:lvl w:ilvl="0" w:tplc="CE0AEC70">
      <w:start w:val="1"/>
      <w:numFmt w:val="bullet"/>
      <w:lvlText w:val=""/>
      <w:lvlPicBulletId w:val="4"/>
      <w:lvlJc w:val="left"/>
      <w:pPr>
        <w:ind w:left="1854" w:hanging="360"/>
      </w:pPr>
      <w:rPr>
        <w:rFonts w:ascii="Symbol" w:hAnsi="Symbol" w:hint="default"/>
        <w:color w:val="auto"/>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8">
    <w:nsid w:val="0B8766D0"/>
    <w:multiLevelType w:val="hybridMultilevel"/>
    <w:tmpl w:val="C90E998E"/>
    <w:lvl w:ilvl="0" w:tplc="7D28CE60">
      <w:start w:val="1"/>
      <w:numFmt w:val="bullet"/>
      <w:lvlText w:val=""/>
      <w:lvlPicBulletId w:val="5"/>
      <w:lvlJc w:val="left"/>
      <w:pPr>
        <w:ind w:left="1146" w:hanging="360"/>
      </w:pPr>
      <w:rPr>
        <w:rFonts w:ascii="Symbol" w:hAnsi="Symbol" w:hint="default"/>
        <w:color w:val="auto"/>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9">
    <w:nsid w:val="0BFF77EC"/>
    <w:multiLevelType w:val="hybridMultilevel"/>
    <w:tmpl w:val="DB304C14"/>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0">
    <w:nsid w:val="0C182AAF"/>
    <w:multiLevelType w:val="hybridMultilevel"/>
    <w:tmpl w:val="E0BC15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CFF5529"/>
    <w:multiLevelType w:val="hybridMultilevel"/>
    <w:tmpl w:val="4B2A08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D57690C"/>
    <w:multiLevelType w:val="hybridMultilevel"/>
    <w:tmpl w:val="7A4AE0B6"/>
    <w:lvl w:ilvl="0" w:tplc="14041B3E">
      <w:start w:val="1"/>
      <w:numFmt w:val="bullet"/>
      <w:lvlText w:val=""/>
      <w:lvlPicBulletId w:val="9"/>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DDF5314"/>
    <w:multiLevelType w:val="hybridMultilevel"/>
    <w:tmpl w:val="7ED6607E"/>
    <w:lvl w:ilvl="0" w:tplc="04210007">
      <w:start w:val="1"/>
      <w:numFmt w:val="bullet"/>
      <w:lvlText w:val=""/>
      <w:lvlPicBulletId w:val="11"/>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0DFA5B9F"/>
    <w:multiLevelType w:val="hybridMultilevel"/>
    <w:tmpl w:val="C8CE0222"/>
    <w:lvl w:ilvl="0" w:tplc="776C0564">
      <w:start w:val="1"/>
      <w:numFmt w:val="bullet"/>
      <w:lvlText w:val=""/>
      <w:lvlPicBulletId w:val="6"/>
      <w:lvlJc w:val="left"/>
      <w:pPr>
        <w:ind w:left="720" w:hanging="360"/>
      </w:pPr>
      <w:rPr>
        <w:rFonts w:ascii="Symbol" w:hAnsi="Symbol" w:hint="default"/>
        <w:color w:val="auto"/>
      </w:rPr>
    </w:lvl>
    <w:lvl w:ilvl="1" w:tplc="776C0564">
      <w:start w:val="1"/>
      <w:numFmt w:val="bullet"/>
      <w:lvlText w:val=""/>
      <w:lvlPicBulletId w:val="6"/>
      <w:lvlJc w:val="left"/>
      <w:pPr>
        <w:ind w:left="1440" w:hanging="360"/>
      </w:pPr>
      <w:rPr>
        <w:rFonts w:ascii="Symbol" w:hAnsi="Symbol" w:hint="default"/>
        <w:color w:val="auto"/>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0F2F2E44"/>
    <w:multiLevelType w:val="hybridMultilevel"/>
    <w:tmpl w:val="35D8F3C8"/>
    <w:lvl w:ilvl="0" w:tplc="0421000D">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6">
    <w:nsid w:val="0F543459"/>
    <w:multiLevelType w:val="hybridMultilevel"/>
    <w:tmpl w:val="0548FF20"/>
    <w:lvl w:ilvl="0" w:tplc="04210007">
      <w:start w:val="1"/>
      <w:numFmt w:val="bullet"/>
      <w:lvlText w:val=""/>
      <w:lvlPicBulletId w:val="11"/>
      <w:lvlJc w:val="left"/>
      <w:pPr>
        <w:ind w:left="1648" w:hanging="360"/>
      </w:pPr>
      <w:rPr>
        <w:rFonts w:ascii="Symbol" w:hAnsi="Symbol" w:hint="default"/>
      </w:rPr>
    </w:lvl>
    <w:lvl w:ilvl="1" w:tplc="04210003" w:tentative="1">
      <w:start w:val="1"/>
      <w:numFmt w:val="bullet"/>
      <w:lvlText w:val="o"/>
      <w:lvlJc w:val="left"/>
      <w:pPr>
        <w:ind w:left="2368" w:hanging="360"/>
      </w:pPr>
      <w:rPr>
        <w:rFonts w:ascii="Courier New" w:hAnsi="Courier New" w:cs="Courier New" w:hint="default"/>
      </w:rPr>
    </w:lvl>
    <w:lvl w:ilvl="2" w:tplc="04210005" w:tentative="1">
      <w:start w:val="1"/>
      <w:numFmt w:val="bullet"/>
      <w:lvlText w:val=""/>
      <w:lvlJc w:val="left"/>
      <w:pPr>
        <w:ind w:left="3088" w:hanging="360"/>
      </w:pPr>
      <w:rPr>
        <w:rFonts w:ascii="Wingdings" w:hAnsi="Wingdings" w:hint="default"/>
      </w:rPr>
    </w:lvl>
    <w:lvl w:ilvl="3" w:tplc="04210001" w:tentative="1">
      <w:start w:val="1"/>
      <w:numFmt w:val="bullet"/>
      <w:lvlText w:val=""/>
      <w:lvlJc w:val="left"/>
      <w:pPr>
        <w:ind w:left="3808" w:hanging="360"/>
      </w:pPr>
      <w:rPr>
        <w:rFonts w:ascii="Symbol" w:hAnsi="Symbol" w:hint="default"/>
      </w:rPr>
    </w:lvl>
    <w:lvl w:ilvl="4" w:tplc="04210003" w:tentative="1">
      <w:start w:val="1"/>
      <w:numFmt w:val="bullet"/>
      <w:lvlText w:val="o"/>
      <w:lvlJc w:val="left"/>
      <w:pPr>
        <w:ind w:left="4528" w:hanging="360"/>
      </w:pPr>
      <w:rPr>
        <w:rFonts w:ascii="Courier New" w:hAnsi="Courier New" w:cs="Courier New" w:hint="default"/>
      </w:rPr>
    </w:lvl>
    <w:lvl w:ilvl="5" w:tplc="04210005" w:tentative="1">
      <w:start w:val="1"/>
      <w:numFmt w:val="bullet"/>
      <w:lvlText w:val=""/>
      <w:lvlJc w:val="left"/>
      <w:pPr>
        <w:ind w:left="5248" w:hanging="360"/>
      </w:pPr>
      <w:rPr>
        <w:rFonts w:ascii="Wingdings" w:hAnsi="Wingdings" w:hint="default"/>
      </w:rPr>
    </w:lvl>
    <w:lvl w:ilvl="6" w:tplc="04210001" w:tentative="1">
      <w:start w:val="1"/>
      <w:numFmt w:val="bullet"/>
      <w:lvlText w:val=""/>
      <w:lvlJc w:val="left"/>
      <w:pPr>
        <w:ind w:left="5968" w:hanging="360"/>
      </w:pPr>
      <w:rPr>
        <w:rFonts w:ascii="Symbol" w:hAnsi="Symbol" w:hint="default"/>
      </w:rPr>
    </w:lvl>
    <w:lvl w:ilvl="7" w:tplc="04210003" w:tentative="1">
      <w:start w:val="1"/>
      <w:numFmt w:val="bullet"/>
      <w:lvlText w:val="o"/>
      <w:lvlJc w:val="left"/>
      <w:pPr>
        <w:ind w:left="6688" w:hanging="360"/>
      </w:pPr>
      <w:rPr>
        <w:rFonts w:ascii="Courier New" w:hAnsi="Courier New" w:cs="Courier New" w:hint="default"/>
      </w:rPr>
    </w:lvl>
    <w:lvl w:ilvl="8" w:tplc="04210005" w:tentative="1">
      <w:start w:val="1"/>
      <w:numFmt w:val="bullet"/>
      <w:lvlText w:val=""/>
      <w:lvlJc w:val="left"/>
      <w:pPr>
        <w:ind w:left="7408" w:hanging="360"/>
      </w:pPr>
      <w:rPr>
        <w:rFonts w:ascii="Wingdings" w:hAnsi="Wingdings" w:hint="default"/>
      </w:rPr>
    </w:lvl>
  </w:abstractNum>
  <w:abstractNum w:abstractNumId="27">
    <w:nsid w:val="0FC70261"/>
    <w:multiLevelType w:val="hybridMultilevel"/>
    <w:tmpl w:val="55FAB922"/>
    <w:lvl w:ilvl="0" w:tplc="7B6A17C6">
      <w:start w:val="1"/>
      <w:numFmt w:val="bullet"/>
      <w:lvlText w:val=""/>
      <w:lvlPicBulletId w:val="9"/>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10663BFA"/>
    <w:multiLevelType w:val="hybridMultilevel"/>
    <w:tmpl w:val="16B0CD1C"/>
    <w:lvl w:ilvl="0" w:tplc="7B6A17C6">
      <w:start w:val="1"/>
      <w:numFmt w:val="bullet"/>
      <w:lvlText w:val=""/>
      <w:lvlPicBulletId w:val="9"/>
      <w:lvlJc w:val="left"/>
      <w:pPr>
        <w:tabs>
          <w:tab w:val="num" w:pos="2340"/>
        </w:tabs>
        <w:ind w:left="23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117573F6"/>
    <w:multiLevelType w:val="hybridMultilevel"/>
    <w:tmpl w:val="C04E2656"/>
    <w:lvl w:ilvl="0" w:tplc="04210007">
      <w:start w:val="1"/>
      <w:numFmt w:val="bullet"/>
      <w:lvlText w:val=""/>
      <w:lvlPicBulletId w:val="11"/>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119B1A17"/>
    <w:multiLevelType w:val="hybridMultilevel"/>
    <w:tmpl w:val="848694D6"/>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1">
    <w:nsid w:val="142F127E"/>
    <w:multiLevelType w:val="hybridMultilevel"/>
    <w:tmpl w:val="0AF46D1A"/>
    <w:lvl w:ilvl="0" w:tplc="7B6A17C6">
      <w:start w:val="1"/>
      <w:numFmt w:val="bullet"/>
      <w:lvlText w:val=""/>
      <w:lvlPicBulletId w:val="9"/>
      <w:lvlJc w:val="left"/>
      <w:pPr>
        <w:tabs>
          <w:tab w:val="num" w:pos="1495"/>
        </w:tabs>
        <w:ind w:left="1495" w:hanging="360"/>
      </w:pPr>
      <w:rPr>
        <w:rFonts w:ascii="Symbol" w:hAnsi="Symbol" w:hint="default"/>
        <w:color w:val="auto"/>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32">
    <w:nsid w:val="16200040"/>
    <w:multiLevelType w:val="hybridMultilevel"/>
    <w:tmpl w:val="79FE7B1A"/>
    <w:lvl w:ilvl="0" w:tplc="F3FCA866">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3">
    <w:nsid w:val="165279C8"/>
    <w:multiLevelType w:val="hybridMultilevel"/>
    <w:tmpl w:val="5B507C40"/>
    <w:lvl w:ilvl="0" w:tplc="04210005">
      <w:start w:val="1"/>
      <w:numFmt w:val="bullet"/>
      <w:lvlText w:val=""/>
      <w:lvlJc w:val="left"/>
      <w:pPr>
        <w:tabs>
          <w:tab w:val="num" w:pos="1260"/>
        </w:tabs>
        <w:ind w:left="126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6CD720C"/>
    <w:multiLevelType w:val="hybridMultilevel"/>
    <w:tmpl w:val="02329132"/>
    <w:lvl w:ilvl="0" w:tplc="F3FCA866">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5">
    <w:nsid w:val="171708E0"/>
    <w:multiLevelType w:val="hybridMultilevel"/>
    <w:tmpl w:val="56A0B034"/>
    <w:lvl w:ilvl="0" w:tplc="7B6A17C6">
      <w:start w:val="1"/>
      <w:numFmt w:val="bullet"/>
      <w:lvlText w:val=""/>
      <w:lvlPicBulletId w:val="9"/>
      <w:lvlJc w:val="left"/>
      <w:pPr>
        <w:ind w:left="1996" w:hanging="360"/>
      </w:pPr>
      <w:rPr>
        <w:rFonts w:ascii="Symbol" w:hAnsi="Symbol" w:hint="default"/>
        <w:color w:val="auto"/>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36">
    <w:nsid w:val="171C34FB"/>
    <w:multiLevelType w:val="hybridMultilevel"/>
    <w:tmpl w:val="389412B8"/>
    <w:lvl w:ilvl="0" w:tplc="7B6A17C6">
      <w:start w:val="1"/>
      <w:numFmt w:val="bullet"/>
      <w:lvlText w:val=""/>
      <w:lvlPicBulletId w:val="9"/>
      <w:lvlJc w:val="left"/>
      <w:pPr>
        <w:tabs>
          <w:tab w:val="num" w:pos="720"/>
        </w:tabs>
        <w:ind w:left="720" w:hanging="360"/>
      </w:pPr>
      <w:rPr>
        <w:rFonts w:ascii="Symbol" w:hAnsi="Symbol" w:hint="default"/>
        <w:color w:val="auto"/>
      </w:rPr>
    </w:lvl>
    <w:lvl w:ilvl="1" w:tplc="FBD60F00">
      <w:start w:val="1"/>
      <w:numFmt w:val="bullet"/>
      <w:lvlText w:val=""/>
      <w:lvlPicBulletId w:val="14"/>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173512EA"/>
    <w:multiLevelType w:val="hybridMultilevel"/>
    <w:tmpl w:val="A69C1D18"/>
    <w:lvl w:ilvl="0" w:tplc="04210007">
      <w:start w:val="1"/>
      <w:numFmt w:val="bullet"/>
      <w:lvlText w:val=""/>
      <w:lvlPicBulletId w:val="11"/>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17B53E0A"/>
    <w:multiLevelType w:val="hybridMultilevel"/>
    <w:tmpl w:val="9E9A0768"/>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9">
    <w:nsid w:val="184D7F55"/>
    <w:multiLevelType w:val="hybridMultilevel"/>
    <w:tmpl w:val="47145246"/>
    <w:lvl w:ilvl="0" w:tplc="7B6A17C6">
      <w:start w:val="1"/>
      <w:numFmt w:val="bullet"/>
      <w:lvlText w:val=""/>
      <w:lvlPicBulletId w:val="9"/>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18760AA8"/>
    <w:multiLevelType w:val="hybridMultilevel"/>
    <w:tmpl w:val="DB0AA7C2"/>
    <w:lvl w:ilvl="0" w:tplc="04210007">
      <w:start w:val="1"/>
      <w:numFmt w:val="bullet"/>
      <w:lvlText w:val=""/>
      <w:lvlPicBulletId w:val="11"/>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1B5A0D70"/>
    <w:multiLevelType w:val="hybridMultilevel"/>
    <w:tmpl w:val="84DC8666"/>
    <w:lvl w:ilvl="0" w:tplc="F3FCA866">
      <w:start w:val="1"/>
      <w:numFmt w:val="bullet"/>
      <w:lvlText w:val=""/>
      <w:lvlPicBulletId w:val="6"/>
      <w:lvlJc w:val="left"/>
      <w:pPr>
        <w:ind w:left="2160" w:hanging="360"/>
      </w:pPr>
      <w:rPr>
        <w:rFonts w:ascii="Symbol" w:hAnsi="Symbol" w:hint="default"/>
        <w:color w:val="auto"/>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2">
    <w:nsid w:val="1C4F327E"/>
    <w:multiLevelType w:val="hybridMultilevel"/>
    <w:tmpl w:val="7BF8384A"/>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3">
    <w:nsid w:val="1C650C8B"/>
    <w:multiLevelType w:val="hybridMultilevel"/>
    <w:tmpl w:val="CF465648"/>
    <w:lvl w:ilvl="0" w:tplc="F3FCA866">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4">
    <w:nsid w:val="1C860892"/>
    <w:multiLevelType w:val="hybridMultilevel"/>
    <w:tmpl w:val="E222EB26"/>
    <w:lvl w:ilvl="0" w:tplc="964EDCFA">
      <w:start w:val="1"/>
      <w:numFmt w:val="bullet"/>
      <w:lvlText w:val=""/>
      <w:lvlPicBulletId w:val="13"/>
      <w:lvlJc w:val="left"/>
      <w:pPr>
        <w:ind w:left="1996" w:hanging="360"/>
      </w:pPr>
      <w:rPr>
        <w:rFonts w:ascii="Symbol" w:hAnsi="Symbol" w:hint="default"/>
        <w:color w:val="auto"/>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45">
    <w:nsid w:val="1C9E093E"/>
    <w:multiLevelType w:val="hybridMultilevel"/>
    <w:tmpl w:val="C9789B38"/>
    <w:lvl w:ilvl="0" w:tplc="7B6A17C6">
      <w:start w:val="1"/>
      <w:numFmt w:val="bullet"/>
      <w:lvlText w:val=""/>
      <w:lvlPicBulletId w:val="9"/>
      <w:lvlJc w:val="left"/>
      <w:pPr>
        <w:tabs>
          <w:tab w:val="num" w:pos="2700"/>
        </w:tabs>
        <w:ind w:left="27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1D365BC2"/>
    <w:multiLevelType w:val="hybridMultilevel"/>
    <w:tmpl w:val="4860FCAC"/>
    <w:lvl w:ilvl="0" w:tplc="7B6A17C6">
      <w:start w:val="1"/>
      <w:numFmt w:val="bullet"/>
      <w:lvlText w:val=""/>
      <w:lvlPicBulletId w:val="9"/>
      <w:lvlJc w:val="left"/>
      <w:pPr>
        <w:tabs>
          <w:tab w:val="num" w:pos="2340"/>
        </w:tabs>
        <w:ind w:left="23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1D7D073E"/>
    <w:multiLevelType w:val="hybridMultilevel"/>
    <w:tmpl w:val="EDF218E4"/>
    <w:lvl w:ilvl="0" w:tplc="04210005">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1E026980"/>
    <w:multiLevelType w:val="hybridMultilevel"/>
    <w:tmpl w:val="5776D0EA"/>
    <w:lvl w:ilvl="0" w:tplc="0409000B">
      <w:start w:val="1"/>
      <w:numFmt w:val="bullet"/>
      <w:lvlText w:val=""/>
      <w:lvlJc w:val="left"/>
      <w:pPr>
        <w:tabs>
          <w:tab w:val="num" w:pos="1800"/>
        </w:tabs>
        <w:ind w:left="1800" w:hanging="360"/>
      </w:pPr>
      <w:rPr>
        <w:rFonts w:ascii="Wingdings" w:hAnsi="Wingdings" w:hint="default"/>
        <w:color w:val="auto"/>
      </w:rPr>
    </w:lvl>
    <w:lvl w:ilvl="1" w:tplc="C1FC5EDA">
      <w:start w:val="1"/>
      <w:numFmt w:val="decimal"/>
      <w:lvlText w:val="%2."/>
      <w:lvlJc w:val="left"/>
      <w:pPr>
        <w:tabs>
          <w:tab w:val="num" w:pos="2160"/>
        </w:tabs>
        <w:ind w:left="2160" w:hanging="360"/>
      </w:pPr>
      <w:rPr>
        <w:rFonts w:hint="default"/>
        <w:color w:val="auto"/>
      </w:rPr>
    </w:lvl>
    <w:lvl w:ilvl="2" w:tplc="F3FCA866">
      <w:start w:val="1"/>
      <w:numFmt w:val="bullet"/>
      <w:lvlText w:val=""/>
      <w:lvlPicBulletId w:val="1"/>
      <w:lvlJc w:val="left"/>
      <w:pPr>
        <w:tabs>
          <w:tab w:val="num" w:pos="2880"/>
        </w:tabs>
        <w:ind w:left="2880" w:hanging="360"/>
      </w:pPr>
      <w:rPr>
        <w:rFonts w:ascii="Symbol" w:hAnsi="Symbol" w:hint="default"/>
        <w:color w:val="auto"/>
      </w:rPr>
    </w:lvl>
    <w:lvl w:ilvl="3" w:tplc="3DF8B06E">
      <w:start w:val="1"/>
      <w:numFmt w:val="lowerLetter"/>
      <w:lvlText w:val="%4."/>
      <w:lvlJc w:val="left"/>
      <w:pPr>
        <w:ind w:left="3600" w:hanging="360"/>
      </w:pPr>
      <w:rPr>
        <w:rFonts w:hint="default"/>
      </w:rPr>
    </w:lvl>
    <w:lvl w:ilvl="4" w:tplc="0409000B">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1E2945EC"/>
    <w:multiLevelType w:val="hybridMultilevel"/>
    <w:tmpl w:val="18B8AA80"/>
    <w:lvl w:ilvl="0" w:tplc="964EDCFA">
      <w:start w:val="1"/>
      <w:numFmt w:val="bullet"/>
      <w:lvlText w:val=""/>
      <w:lvlPicBulletId w:val="13"/>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nsid w:val="1EA4207E"/>
    <w:multiLevelType w:val="hybridMultilevel"/>
    <w:tmpl w:val="E8F0CB3E"/>
    <w:lvl w:ilvl="0" w:tplc="7B6A17C6">
      <w:start w:val="1"/>
      <w:numFmt w:val="bullet"/>
      <w:lvlText w:val=""/>
      <w:lvlPicBulletId w:val="9"/>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nsid w:val="1EB95B38"/>
    <w:multiLevelType w:val="hybridMultilevel"/>
    <w:tmpl w:val="72DCCFE0"/>
    <w:lvl w:ilvl="0" w:tplc="7D28CE60">
      <w:start w:val="1"/>
      <w:numFmt w:val="bullet"/>
      <w:lvlText w:val=""/>
      <w:lvlPicBulletId w:val="5"/>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1F430F29"/>
    <w:multiLevelType w:val="hybridMultilevel"/>
    <w:tmpl w:val="E6388384"/>
    <w:lvl w:ilvl="0" w:tplc="7B6A17C6">
      <w:start w:val="1"/>
      <w:numFmt w:val="bullet"/>
      <w:lvlText w:val=""/>
      <w:lvlPicBulletId w:val="9"/>
      <w:lvlJc w:val="left"/>
      <w:pPr>
        <w:tabs>
          <w:tab w:val="num" w:pos="2340"/>
        </w:tabs>
        <w:ind w:left="23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210C7528"/>
    <w:multiLevelType w:val="hybridMultilevel"/>
    <w:tmpl w:val="C714E8F6"/>
    <w:lvl w:ilvl="0" w:tplc="F3FCA866">
      <w:start w:val="1"/>
      <w:numFmt w:val="bullet"/>
      <w:lvlText w:val=""/>
      <w:lvlPicBulletId w:val="6"/>
      <w:lvlJc w:val="left"/>
      <w:pPr>
        <w:ind w:left="2160" w:hanging="360"/>
      </w:pPr>
      <w:rPr>
        <w:rFonts w:ascii="Symbol" w:hAnsi="Symbol" w:hint="default"/>
        <w:color w:val="auto"/>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4">
    <w:nsid w:val="211F6217"/>
    <w:multiLevelType w:val="hybridMultilevel"/>
    <w:tmpl w:val="12A0E03C"/>
    <w:lvl w:ilvl="0" w:tplc="7A4C45F4">
      <w:start w:val="1"/>
      <w:numFmt w:val="bullet"/>
      <w:lvlText w:val=""/>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5">
    <w:nsid w:val="21A3105D"/>
    <w:multiLevelType w:val="hybridMultilevel"/>
    <w:tmpl w:val="E27C65CC"/>
    <w:lvl w:ilvl="0" w:tplc="F3FCA866">
      <w:start w:val="1"/>
      <w:numFmt w:val="bullet"/>
      <w:lvlText w:val=""/>
      <w:lvlPicBulletId w:val="6"/>
      <w:lvlJc w:val="left"/>
      <w:pPr>
        <w:ind w:left="1866"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21CC56BE"/>
    <w:multiLevelType w:val="hybridMultilevel"/>
    <w:tmpl w:val="FFDC4C5E"/>
    <w:lvl w:ilvl="0" w:tplc="F3FCA866">
      <w:start w:val="1"/>
      <w:numFmt w:val="bullet"/>
      <w:lvlText w:val=""/>
      <w:lvlPicBulletId w:val="1"/>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7">
    <w:nsid w:val="23663624"/>
    <w:multiLevelType w:val="hybridMultilevel"/>
    <w:tmpl w:val="84C85226"/>
    <w:lvl w:ilvl="0" w:tplc="964EDCFA">
      <w:start w:val="1"/>
      <w:numFmt w:val="bullet"/>
      <w:lvlText w:val=""/>
      <w:lvlPicBulletId w:val="13"/>
      <w:lvlJc w:val="left"/>
      <w:pPr>
        <w:ind w:left="2138" w:hanging="360"/>
      </w:pPr>
      <w:rPr>
        <w:rFonts w:ascii="Symbol" w:hAnsi="Symbol" w:hint="default"/>
        <w:color w:val="auto"/>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58">
    <w:nsid w:val="24156D93"/>
    <w:multiLevelType w:val="hybridMultilevel"/>
    <w:tmpl w:val="801662EA"/>
    <w:lvl w:ilvl="0" w:tplc="7B6A17C6">
      <w:start w:val="1"/>
      <w:numFmt w:val="bullet"/>
      <w:lvlText w:val=""/>
      <w:lvlPicBulletId w:val="9"/>
      <w:lvlJc w:val="left"/>
      <w:pPr>
        <w:tabs>
          <w:tab w:val="num" w:pos="2700"/>
        </w:tabs>
        <w:ind w:left="27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241B4CC4"/>
    <w:multiLevelType w:val="hybridMultilevel"/>
    <w:tmpl w:val="3AA09240"/>
    <w:lvl w:ilvl="0" w:tplc="639E1274">
      <w:start w:val="1"/>
      <w:numFmt w:val="bullet"/>
      <w:lvlText w:val=""/>
      <w:lvlPicBulletId w:val="4"/>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5D63B4C"/>
    <w:multiLevelType w:val="hybridMultilevel"/>
    <w:tmpl w:val="9E9A01CC"/>
    <w:lvl w:ilvl="0" w:tplc="7B6A17C6">
      <w:start w:val="1"/>
      <w:numFmt w:val="bullet"/>
      <w:lvlText w:val=""/>
      <w:lvlPicBulletId w:val="9"/>
      <w:lvlJc w:val="left"/>
      <w:pPr>
        <w:tabs>
          <w:tab w:val="num" w:pos="1655"/>
        </w:tabs>
        <w:ind w:left="1655" w:hanging="360"/>
      </w:pPr>
      <w:rPr>
        <w:rFonts w:ascii="Symbol" w:hAnsi="Symbol" w:hint="default"/>
        <w:color w:val="auto"/>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61">
    <w:nsid w:val="25EF6D45"/>
    <w:multiLevelType w:val="hybridMultilevel"/>
    <w:tmpl w:val="4B4E43A8"/>
    <w:lvl w:ilvl="0" w:tplc="FF889E88">
      <w:start w:val="1"/>
      <w:numFmt w:val="bullet"/>
      <w:lvlText w:val=""/>
      <w:lvlPicBulletId w:val="9"/>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2">
    <w:nsid w:val="26007613"/>
    <w:multiLevelType w:val="hybridMultilevel"/>
    <w:tmpl w:val="7EF87CB4"/>
    <w:lvl w:ilvl="0" w:tplc="04210007">
      <w:start w:val="1"/>
      <w:numFmt w:val="bullet"/>
      <w:lvlText w:val=""/>
      <w:lvlPicBulletId w:val="11"/>
      <w:lvlJc w:val="left"/>
      <w:pPr>
        <w:ind w:left="19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267756DF"/>
    <w:multiLevelType w:val="hybridMultilevel"/>
    <w:tmpl w:val="E7924B08"/>
    <w:lvl w:ilvl="0" w:tplc="F3FCA866">
      <w:start w:val="1"/>
      <w:numFmt w:val="bullet"/>
      <w:lvlText w:val=""/>
      <w:lvlPicBulletId w:val="1"/>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4">
    <w:nsid w:val="26BC3AA0"/>
    <w:multiLevelType w:val="hybridMultilevel"/>
    <w:tmpl w:val="FBACB714"/>
    <w:lvl w:ilvl="0" w:tplc="B80C53AA">
      <w:start w:val="1"/>
      <w:numFmt w:val="bullet"/>
      <w:lvlText w:val="-"/>
      <w:lvlJc w:val="left"/>
      <w:pPr>
        <w:ind w:left="644" w:hanging="360"/>
      </w:pPr>
      <w:rPr>
        <w:rFonts w:ascii="Times New Roman" w:eastAsia="Times New Roman"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65">
    <w:nsid w:val="26CC1CFB"/>
    <w:multiLevelType w:val="hybridMultilevel"/>
    <w:tmpl w:val="54406BA4"/>
    <w:lvl w:ilvl="0" w:tplc="7B6A17C6">
      <w:start w:val="1"/>
      <w:numFmt w:val="bullet"/>
      <w:lvlText w:val=""/>
      <w:lvlPicBulletId w:val="9"/>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6">
    <w:nsid w:val="27232063"/>
    <w:multiLevelType w:val="hybridMultilevel"/>
    <w:tmpl w:val="4A0AD27E"/>
    <w:lvl w:ilvl="0" w:tplc="964EDCFA">
      <w:start w:val="1"/>
      <w:numFmt w:val="bullet"/>
      <w:lvlText w:val=""/>
      <w:lvlPicBulletId w:val="13"/>
      <w:lvlJc w:val="left"/>
      <w:pPr>
        <w:tabs>
          <w:tab w:val="num" w:pos="1080"/>
        </w:tabs>
        <w:ind w:left="1080" w:hanging="360"/>
      </w:pPr>
      <w:rPr>
        <w:rFonts w:ascii="Symbol" w:hAnsi="Symbol" w:hint="default"/>
        <w:color w:val="auto"/>
      </w:rPr>
    </w:lvl>
    <w:lvl w:ilvl="1" w:tplc="53C04D64">
      <w:start w:val="1"/>
      <w:numFmt w:val="bullet"/>
      <w:lvlText w:val=""/>
      <w:lvlPicBulletId w:val="10"/>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nsid w:val="272D3164"/>
    <w:multiLevelType w:val="hybridMultilevel"/>
    <w:tmpl w:val="1F1CC57C"/>
    <w:lvl w:ilvl="0" w:tplc="964EDCFA">
      <w:start w:val="1"/>
      <w:numFmt w:val="bullet"/>
      <w:lvlText w:val=""/>
      <w:lvlPicBulletId w:val="13"/>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27B61EE0"/>
    <w:multiLevelType w:val="hybridMultilevel"/>
    <w:tmpl w:val="681201E4"/>
    <w:lvl w:ilvl="0" w:tplc="7B6A17C6">
      <w:start w:val="1"/>
      <w:numFmt w:val="bullet"/>
      <w:lvlText w:val=""/>
      <w:lvlPicBulletId w:val="9"/>
      <w:lvlJc w:val="left"/>
      <w:pPr>
        <w:ind w:left="1655" w:hanging="360"/>
      </w:pPr>
      <w:rPr>
        <w:rFonts w:ascii="Symbol" w:hAnsi="Symbol" w:hint="default"/>
        <w:color w:val="auto"/>
      </w:rPr>
    </w:lvl>
    <w:lvl w:ilvl="1" w:tplc="04210003" w:tentative="1">
      <w:start w:val="1"/>
      <w:numFmt w:val="bullet"/>
      <w:lvlText w:val="o"/>
      <w:lvlJc w:val="left"/>
      <w:pPr>
        <w:ind w:left="2375" w:hanging="360"/>
      </w:pPr>
      <w:rPr>
        <w:rFonts w:ascii="Courier New" w:hAnsi="Courier New" w:cs="Courier New" w:hint="default"/>
      </w:rPr>
    </w:lvl>
    <w:lvl w:ilvl="2" w:tplc="04210005" w:tentative="1">
      <w:start w:val="1"/>
      <w:numFmt w:val="bullet"/>
      <w:lvlText w:val=""/>
      <w:lvlJc w:val="left"/>
      <w:pPr>
        <w:ind w:left="3095" w:hanging="360"/>
      </w:pPr>
      <w:rPr>
        <w:rFonts w:ascii="Wingdings" w:hAnsi="Wingdings" w:hint="default"/>
      </w:rPr>
    </w:lvl>
    <w:lvl w:ilvl="3" w:tplc="04210001" w:tentative="1">
      <w:start w:val="1"/>
      <w:numFmt w:val="bullet"/>
      <w:lvlText w:val=""/>
      <w:lvlJc w:val="left"/>
      <w:pPr>
        <w:ind w:left="3815" w:hanging="360"/>
      </w:pPr>
      <w:rPr>
        <w:rFonts w:ascii="Symbol" w:hAnsi="Symbol" w:hint="default"/>
      </w:rPr>
    </w:lvl>
    <w:lvl w:ilvl="4" w:tplc="04210003" w:tentative="1">
      <w:start w:val="1"/>
      <w:numFmt w:val="bullet"/>
      <w:lvlText w:val="o"/>
      <w:lvlJc w:val="left"/>
      <w:pPr>
        <w:ind w:left="4535" w:hanging="360"/>
      </w:pPr>
      <w:rPr>
        <w:rFonts w:ascii="Courier New" w:hAnsi="Courier New" w:cs="Courier New" w:hint="default"/>
      </w:rPr>
    </w:lvl>
    <w:lvl w:ilvl="5" w:tplc="04210005" w:tentative="1">
      <w:start w:val="1"/>
      <w:numFmt w:val="bullet"/>
      <w:lvlText w:val=""/>
      <w:lvlJc w:val="left"/>
      <w:pPr>
        <w:ind w:left="5255" w:hanging="360"/>
      </w:pPr>
      <w:rPr>
        <w:rFonts w:ascii="Wingdings" w:hAnsi="Wingdings" w:hint="default"/>
      </w:rPr>
    </w:lvl>
    <w:lvl w:ilvl="6" w:tplc="04210001" w:tentative="1">
      <w:start w:val="1"/>
      <w:numFmt w:val="bullet"/>
      <w:lvlText w:val=""/>
      <w:lvlJc w:val="left"/>
      <w:pPr>
        <w:ind w:left="5975" w:hanging="360"/>
      </w:pPr>
      <w:rPr>
        <w:rFonts w:ascii="Symbol" w:hAnsi="Symbol" w:hint="default"/>
      </w:rPr>
    </w:lvl>
    <w:lvl w:ilvl="7" w:tplc="04210003" w:tentative="1">
      <w:start w:val="1"/>
      <w:numFmt w:val="bullet"/>
      <w:lvlText w:val="o"/>
      <w:lvlJc w:val="left"/>
      <w:pPr>
        <w:ind w:left="6695" w:hanging="360"/>
      </w:pPr>
      <w:rPr>
        <w:rFonts w:ascii="Courier New" w:hAnsi="Courier New" w:cs="Courier New" w:hint="default"/>
      </w:rPr>
    </w:lvl>
    <w:lvl w:ilvl="8" w:tplc="04210005" w:tentative="1">
      <w:start w:val="1"/>
      <w:numFmt w:val="bullet"/>
      <w:lvlText w:val=""/>
      <w:lvlJc w:val="left"/>
      <w:pPr>
        <w:ind w:left="7415" w:hanging="360"/>
      </w:pPr>
      <w:rPr>
        <w:rFonts w:ascii="Wingdings" w:hAnsi="Wingdings" w:hint="default"/>
      </w:rPr>
    </w:lvl>
  </w:abstractNum>
  <w:abstractNum w:abstractNumId="69">
    <w:nsid w:val="27BE6446"/>
    <w:multiLevelType w:val="hybridMultilevel"/>
    <w:tmpl w:val="5F76C45E"/>
    <w:lvl w:ilvl="0" w:tplc="2F760702">
      <w:start w:val="1"/>
      <w:numFmt w:val="bullet"/>
      <w:lvlText w:val=""/>
      <w:lvlPicBulletId w:val="2"/>
      <w:lvlJc w:val="left"/>
      <w:pPr>
        <w:ind w:left="1440" w:hanging="360"/>
      </w:pPr>
      <w:rPr>
        <w:rFonts w:ascii="Symbol" w:hAnsi="Symbol" w:hint="default"/>
        <w:color w:val="auto"/>
      </w:rPr>
    </w:lvl>
    <w:lvl w:ilvl="1" w:tplc="2F760702">
      <w:start w:val="1"/>
      <w:numFmt w:val="bullet"/>
      <w:lvlText w:val=""/>
      <w:lvlPicBulletId w:val="2"/>
      <w:lvlJc w:val="left"/>
      <w:pPr>
        <w:ind w:left="1440" w:hanging="360"/>
      </w:pPr>
      <w:rPr>
        <w:rFonts w:ascii="Symbol" w:hAnsi="Symbol" w:hint="default"/>
        <w:color w:val="auto"/>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27DB4273"/>
    <w:multiLevelType w:val="hybridMultilevel"/>
    <w:tmpl w:val="08A285FE"/>
    <w:lvl w:ilvl="0" w:tplc="F3FCA866">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1">
    <w:nsid w:val="28311A49"/>
    <w:multiLevelType w:val="hybridMultilevel"/>
    <w:tmpl w:val="4D866DFE"/>
    <w:lvl w:ilvl="0" w:tplc="F3FCA866">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2">
    <w:nsid w:val="284061E6"/>
    <w:multiLevelType w:val="hybridMultilevel"/>
    <w:tmpl w:val="D6DA21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9597F66"/>
    <w:multiLevelType w:val="hybridMultilevel"/>
    <w:tmpl w:val="15B2D108"/>
    <w:lvl w:ilvl="0" w:tplc="09149574">
      <w:start w:val="1"/>
      <w:numFmt w:val="bullet"/>
      <w:lvlText w:val=""/>
      <w:lvlPicBulletId w:val="1"/>
      <w:lvlJc w:val="left"/>
      <w:pPr>
        <w:ind w:left="108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29851E97"/>
    <w:multiLevelType w:val="hybridMultilevel"/>
    <w:tmpl w:val="31CE2522"/>
    <w:lvl w:ilvl="0" w:tplc="A93CE280">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2AE54D65"/>
    <w:multiLevelType w:val="hybridMultilevel"/>
    <w:tmpl w:val="732867E8"/>
    <w:lvl w:ilvl="0" w:tplc="C066C2EC">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2B772664"/>
    <w:multiLevelType w:val="hybridMultilevel"/>
    <w:tmpl w:val="A492ED6C"/>
    <w:lvl w:ilvl="0" w:tplc="964EDCFA">
      <w:start w:val="1"/>
      <w:numFmt w:val="bullet"/>
      <w:lvlText w:val=""/>
      <w:lvlPicBulletId w:val="13"/>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2B9944FB"/>
    <w:multiLevelType w:val="hybridMultilevel"/>
    <w:tmpl w:val="2DD4871E"/>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8">
    <w:nsid w:val="2BB163C4"/>
    <w:multiLevelType w:val="hybridMultilevel"/>
    <w:tmpl w:val="1012FEC0"/>
    <w:lvl w:ilvl="0" w:tplc="FF889E88">
      <w:start w:val="1"/>
      <w:numFmt w:val="bullet"/>
      <w:lvlText w:val=""/>
      <w:lvlPicBulletId w:val="4"/>
      <w:lvlJc w:val="left"/>
      <w:pPr>
        <w:ind w:left="1440" w:hanging="360"/>
      </w:pPr>
      <w:rPr>
        <w:rFonts w:ascii="Symbol" w:hAnsi="Symbol" w:hint="default"/>
        <w:color w:val="auto"/>
      </w:rPr>
    </w:lvl>
    <w:lvl w:ilvl="1" w:tplc="FF889E88">
      <w:start w:val="1"/>
      <w:numFmt w:val="bullet"/>
      <w:lvlText w:val=""/>
      <w:lvlPicBulletId w:val="4"/>
      <w:lvlJc w:val="left"/>
      <w:pPr>
        <w:ind w:left="1440" w:hanging="360"/>
      </w:pPr>
      <w:rPr>
        <w:rFonts w:ascii="Symbol" w:hAnsi="Symbol" w:hint="default"/>
        <w:color w:val="auto"/>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2BB87D16"/>
    <w:multiLevelType w:val="hybridMultilevel"/>
    <w:tmpl w:val="DEFE6D52"/>
    <w:lvl w:ilvl="0" w:tplc="964EDCFA">
      <w:start w:val="1"/>
      <w:numFmt w:val="bullet"/>
      <w:lvlText w:val=""/>
      <w:lvlPicBulletId w:val="13"/>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0">
    <w:nsid w:val="2CA322BD"/>
    <w:multiLevelType w:val="hybridMultilevel"/>
    <w:tmpl w:val="625E060A"/>
    <w:lvl w:ilvl="0" w:tplc="14041B3E">
      <w:start w:val="1"/>
      <w:numFmt w:val="bullet"/>
      <w:lvlText w:val=""/>
      <w:lvlPicBulletId w:val="9"/>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81">
    <w:nsid w:val="2D1A6D28"/>
    <w:multiLevelType w:val="hybridMultilevel"/>
    <w:tmpl w:val="28F20F2C"/>
    <w:lvl w:ilvl="0" w:tplc="7B6A17C6">
      <w:start w:val="1"/>
      <w:numFmt w:val="bullet"/>
      <w:lvlText w:val=""/>
      <w:lvlPicBulletId w:val="9"/>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2D415346"/>
    <w:multiLevelType w:val="hybridMultilevel"/>
    <w:tmpl w:val="A0F0BC6C"/>
    <w:lvl w:ilvl="0" w:tplc="A93CE280">
      <w:start w:val="1"/>
      <w:numFmt w:val="bullet"/>
      <w:lvlText w:val=""/>
      <w:lvlPicBulletId w:val="13"/>
      <w:lvlJc w:val="left"/>
      <w:pPr>
        <w:tabs>
          <w:tab w:val="num" w:pos="1260"/>
        </w:tabs>
        <w:ind w:left="1260" w:hanging="360"/>
      </w:pPr>
      <w:rPr>
        <w:rFonts w:ascii="Symbol" w:hAnsi="Symbol" w:hint="default"/>
        <w:color w:val="auto"/>
      </w:rPr>
    </w:lvl>
    <w:lvl w:ilvl="1" w:tplc="BB7AC064">
      <w:start w:val="1"/>
      <w:numFmt w:val="bullet"/>
      <w:lvlText w:val=""/>
      <w:lvlJc w:val="left"/>
      <w:pPr>
        <w:tabs>
          <w:tab w:val="num" w:pos="1980"/>
        </w:tabs>
        <w:ind w:left="19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2D5008C8"/>
    <w:multiLevelType w:val="hybridMultilevel"/>
    <w:tmpl w:val="3E046DB4"/>
    <w:lvl w:ilvl="0" w:tplc="964EDCFA">
      <w:start w:val="1"/>
      <w:numFmt w:val="bullet"/>
      <w:lvlText w:val=""/>
      <w:lvlPicBulletId w:val="13"/>
      <w:lvlJc w:val="left"/>
      <w:pPr>
        <w:tabs>
          <w:tab w:val="num" w:pos="2340"/>
        </w:tabs>
        <w:ind w:left="23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nsid w:val="2E1A4DA2"/>
    <w:multiLevelType w:val="hybridMultilevel"/>
    <w:tmpl w:val="1F742182"/>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5">
    <w:nsid w:val="2E7743DA"/>
    <w:multiLevelType w:val="hybridMultilevel"/>
    <w:tmpl w:val="8B48F328"/>
    <w:lvl w:ilvl="0" w:tplc="3E525476">
      <w:start w:val="1"/>
      <w:numFmt w:val="bullet"/>
      <w:lvlText w:val=""/>
      <w:lvlPicBulletId w:val="12"/>
      <w:lvlJc w:val="left"/>
      <w:pPr>
        <w:ind w:left="1713" w:hanging="360"/>
      </w:pPr>
      <w:rPr>
        <w:rFonts w:ascii="Symbol" w:hAnsi="Symbol" w:hint="default"/>
        <w:color w:val="auto"/>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86">
    <w:nsid w:val="2EAE15B7"/>
    <w:multiLevelType w:val="hybridMultilevel"/>
    <w:tmpl w:val="490A5558"/>
    <w:lvl w:ilvl="0" w:tplc="FAF051E6">
      <w:start w:val="1"/>
      <w:numFmt w:val="bullet"/>
      <w:lvlText w:val=""/>
      <w:lvlPicBulletId w:val="4"/>
      <w:lvlJc w:val="left"/>
      <w:pPr>
        <w:tabs>
          <w:tab w:val="num" w:pos="2880"/>
        </w:tabs>
        <w:ind w:left="28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08C37EA"/>
    <w:multiLevelType w:val="hybridMultilevel"/>
    <w:tmpl w:val="ACD87EB6"/>
    <w:lvl w:ilvl="0" w:tplc="964EDCFA">
      <w:start w:val="1"/>
      <w:numFmt w:val="bullet"/>
      <w:lvlText w:val=""/>
      <w:lvlPicBulletId w:val="13"/>
      <w:lvlJc w:val="left"/>
      <w:pPr>
        <w:ind w:left="1281" w:hanging="360"/>
      </w:pPr>
      <w:rPr>
        <w:rFonts w:ascii="Symbol" w:hAnsi="Symbol" w:hint="default"/>
        <w:color w:val="auto"/>
      </w:rPr>
    </w:lvl>
    <w:lvl w:ilvl="1" w:tplc="04210003" w:tentative="1">
      <w:start w:val="1"/>
      <w:numFmt w:val="bullet"/>
      <w:lvlText w:val="o"/>
      <w:lvlJc w:val="left"/>
      <w:pPr>
        <w:ind w:left="2001" w:hanging="360"/>
      </w:pPr>
      <w:rPr>
        <w:rFonts w:ascii="Courier New" w:hAnsi="Courier New" w:cs="Courier New" w:hint="default"/>
      </w:rPr>
    </w:lvl>
    <w:lvl w:ilvl="2" w:tplc="04210005" w:tentative="1">
      <w:start w:val="1"/>
      <w:numFmt w:val="bullet"/>
      <w:lvlText w:val=""/>
      <w:lvlJc w:val="left"/>
      <w:pPr>
        <w:ind w:left="2721" w:hanging="360"/>
      </w:pPr>
      <w:rPr>
        <w:rFonts w:ascii="Wingdings" w:hAnsi="Wingdings" w:hint="default"/>
      </w:rPr>
    </w:lvl>
    <w:lvl w:ilvl="3" w:tplc="04210001" w:tentative="1">
      <w:start w:val="1"/>
      <w:numFmt w:val="bullet"/>
      <w:lvlText w:val=""/>
      <w:lvlJc w:val="left"/>
      <w:pPr>
        <w:ind w:left="3441" w:hanging="360"/>
      </w:pPr>
      <w:rPr>
        <w:rFonts w:ascii="Symbol" w:hAnsi="Symbol" w:hint="default"/>
      </w:rPr>
    </w:lvl>
    <w:lvl w:ilvl="4" w:tplc="04210003" w:tentative="1">
      <w:start w:val="1"/>
      <w:numFmt w:val="bullet"/>
      <w:lvlText w:val="o"/>
      <w:lvlJc w:val="left"/>
      <w:pPr>
        <w:ind w:left="4161" w:hanging="360"/>
      </w:pPr>
      <w:rPr>
        <w:rFonts w:ascii="Courier New" w:hAnsi="Courier New" w:cs="Courier New" w:hint="default"/>
      </w:rPr>
    </w:lvl>
    <w:lvl w:ilvl="5" w:tplc="04210005" w:tentative="1">
      <w:start w:val="1"/>
      <w:numFmt w:val="bullet"/>
      <w:lvlText w:val=""/>
      <w:lvlJc w:val="left"/>
      <w:pPr>
        <w:ind w:left="4881" w:hanging="360"/>
      </w:pPr>
      <w:rPr>
        <w:rFonts w:ascii="Wingdings" w:hAnsi="Wingdings" w:hint="default"/>
      </w:rPr>
    </w:lvl>
    <w:lvl w:ilvl="6" w:tplc="04210001" w:tentative="1">
      <w:start w:val="1"/>
      <w:numFmt w:val="bullet"/>
      <w:lvlText w:val=""/>
      <w:lvlJc w:val="left"/>
      <w:pPr>
        <w:ind w:left="5601" w:hanging="360"/>
      </w:pPr>
      <w:rPr>
        <w:rFonts w:ascii="Symbol" w:hAnsi="Symbol" w:hint="default"/>
      </w:rPr>
    </w:lvl>
    <w:lvl w:ilvl="7" w:tplc="04210003" w:tentative="1">
      <w:start w:val="1"/>
      <w:numFmt w:val="bullet"/>
      <w:lvlText w:val="o"/>
      <w:lvlJc w:val="left"/>
      <w:pPr>
        <w:ind w:left="6321" w:hanging="360"/>
      </w:pPr>
      <w:rPr>
        <w:rFonts w:ascii="Courier New" w:hAnsi="Courier New" w:cs="Courier New" w:hint="default"/>
      </w:rPr>
    </w:lvl>
    <w:lvl w:ilvl="8" w:tplc="04210005" w:tentative="1">
      <w:start w:val="1"/>
      <w:numFmt w:val="bullet"/>
      <w:lvlText w:val=""/>
      <w:lvlJc w:val="left"/>
      <w:pPr>
        <w:ind w:left="7041" w:hanging="360"/>
      </w:pPr>
      <w:rPr>
        <w:rFonts w:ascii="Wingdings" w:hAnsi="Wingdings" w:hint="default"/>
      </w:rPr>
    </w:lvl>
  </w:abstractNum>
  <w:abstractNum w:abstractNumId="88">
    <w:nsid w:val="31430D53"/>
    <w:multiLevelType w:val="hybridMultilevel"/>
    <w:tmpl w:val="F2F2B420"/>
    <w:lvl w:ilvl="0" w:tplc="964EDCFA">
      <w:start w:val="1"/>
      <w:numFmt w:val="bullet"/>
      <w:lvlText w:val=""/>
      <w:lvlPicBulletId w:val="13"/>
      <w:lvlJc w:val="left"/>
      <w:pPr>
        <w:tabs>
          <w:tab w:val="num" w:pos="2700"/>
        </w:tabs>
        <w:ind w:left="27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315F47FE"/>
    <w:multiLevelType w:val="hybridMultilevel"/>
    <w:tmpl w:val="321EF3E8"/>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90">
    <w:nsid w:val="31B41300"/>
    <w:multiLevelType w:val="hybridMultilevel"/>
    <w:tmpl w:val="46885384"/>
    <w:lvl w:ilvl="0" w:tplc="A93CE280">
      <w:start w:val="1"/>
      <w:numFmt w:val="bullet"/>
      <w:lvlText w:val=""/>
      <w:lvlPicBulletId w:val="13"/>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nsid w:val="323275B4"/>
    <w:multiLevelType w:val="hybridMultilevel"/>
    <w:tmpl w:val="11A418B6"/>
    <w:lvl w:ilvl="0" w:tplc="A93CE280">
      <w:start w:val="1"/>
      <w:numFmt w:val="bullet"/>
      <w:lvlText w:val=""/>
      <w:lvlPicBulletId w:val="13"/>
      <w:lvlJc w:val="left"/>
      <w:pPr>
        <w:tabs>
          <w:tab w:val="num" w:pos="1260"/>
        </w:tabs>
        <w:ind w:left="12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32D54591"/>
    <w:multiLevelType w:val="hybridMultilevel"/>
    <w:tmpl w:val="C810C2D6"/>
    <w:lvl w:ilvl="0" w:tplc="964EDCFA">
      <w:start w:val="1"/>
      <w:numFmt w:val="bullet"/>
      <w:lvlText w:val=""/>
      <w:lvlPicBulletId w:val="13"/>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3780"/>
        </w:tabs>
        <w:ind w:left="37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33017037"/>
    <w:multiLevelType w:val="hybridMultilevel"/>
    <w:tmpl w:val="C1A8C04C"/>
    <w:lvl w:ilvl="0" w:tplc="A93CE280">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nsid w:val="340C7BBA"/>
    <w:multiLevelType w:val="hybridMultilevel"/>
    <w:tmpl w:val="9BEA08E0"/>
    <w:lvl w:ilvl="0" w:tplc="0421000B">
      <w:start w:val="1"/>
      <w:numFmt w:val="bullet"/>
      <w:lvlText w:val=""/>
      <w:lvlJc w:val="left"/>
      <w:pPr>
        <w:tabs>
          <w:tab w:val="num" w:pos="1260"/>
        </w:tabs>
        <w:ind w:left="1260" w:hanging="360"/>
      </w:pPr>
      <w:rPr>
        <w:rFonts w:ascii="Wingdings" w:hAnsi="Wingdings"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5">
    <w:nsid w:val="35316371"/>
    <w:multiLevelType w:val="hybridMultilevel"/>
    <w:tmpl w:val="AA340256"/>
    <w:lvl w:ilvl="0" w:tplc="59826734">
      <w:start w:val="1"/>
      <w:numFmt w:val="bullet"/>
      <w:lvlText w:val=""/>
      <w:lvlPicBulletId w:val="2"/>
      <w:lvlJc w:val="left"/>
      <w:pPr>
        <w:ind w:left="1866"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6">
    <w:nsid w:val="355125FA"/>
    <w:multiLevelType w:val="hybridMultilevel"/>
    <w:tmpl w:val="69DECCC4"/>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7">
    <w:nsid w:val="3563571D"/>
    <w:multiLevelType w:val="hybridMultilevel"/>
    <w:tmpl w:val="8EC0BE46"/>
    <w:lvl w:ilvl="0" w:tplc="14041B3E">
      <w:start w:val="1"/>
      <w:numFmt w:val="bullet"/>
      <w:lvlText w:val=""/>
      <w:lvlPicBulletId w:val="9"/>
      <w:lvlJc w:val="left"/>
      <w:pPr>
        <w:tabs>
          <w:tab w:val="num" w:pos="1260"/>
        </w:tabs>
        <w:ind w:left="1260" w:hanging="360"/>
      </w:pPr>
      <w:rPr>
        <w:rFonts w:ascii="Symbol" w:hAnsi="Symbol" w:hint="default"/>
        <w:color w:val="auto"/>
      </w:rPr>
    </w:lvl>
    <w:lvl w:ilvl="1" w:tplc="53C04D64">
      <w:start w:val="1"/>
      <w:numFmt w:val="bullet"/>
      <w:lvlText w:val=""/>
      <w:lvlPicBulletId w:val="10"/>
      <w:lvlJc w:val="left"/>
      <w:pPr>
        <w:tabs>
          <w:tab w:val="num" w:pos="1980"/>
        </w:tabs>
        <w:ind w:left="1980" w:hanging="360"/>
      </w:pPr>
      <w:rPr>
        <w:rFonts w:ascii="Symbol" w:hAnsi="Symbol" w:hint="default"/>
        <w:color w:val="auto"/>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8">
    <w:nsid w:val="35716E20"/>
    <w:multiLevelType w:val="hybridMultilevel"/>
    <w:tmpl w:val="08FAD21A"/>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9">
    <w:nsid w:val="36312381"/>
    <w:multiLevelType w:val="hybridMultilevel"/>
    <w:tmpl w:val="7B46AC64"/>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00">
    <w:nsid w:val="37660329"/>
    <w:multiLevelType w:val="hybridMultilevel"/>
    <w:tmpl w:val="E13A0F48"/>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1">
    <w:nsid w:val="38DD2C4C"/>
    <w:multiLevelType w:val="hybridMultilevel"/>
    <w:tmpl w:val="95CE70B6"/>
    <w:lvl w:ilvl="0" w:tplc="0CDE0678">
      <w:start w:val="1"/>
      <w:numFmt w:val="decimal"/>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3B5A19FF"/>
    <w:multiLevelType w:val="hybridMultilevel"/>
    <w:tmpl w:val="347617C4"/>
    <w:lvl w:ilvl="0" w:tplc="A93CE280">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3B5B4EA2"/>
    <w:multiLevelType w:val="hybridMultilevel"/>
    <w:tmpl w:val="C3CE4400"/>
    <w:lvl w:ilvl="0" w:tplc="A93CE280">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nsid w:val="3C210DCF"/>
    <w:multiLevelType w:val="hybridMultilevel"/>
    <w:tmpl w:val="F78C4292"/>
    <w:lvl w:ilvl="0" w:tplc="F3FCA866">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3CBC3D10"/>
    <w:multiLevelType w:val="hybridMultilevel"/>
    <w:tmpl w:val="CADE65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3CCF04CA"/>
    <w:multiLevelType w:val="hybridMultilevel"/>
    <w:tmpl w:val="B7CCA8CE"/>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7">
    <w:nsid w:val="3D6C06AF"/>
    <w:multiLevelType w:val="hybridMultilevel"/>
    <w:tmpl w:val="5164F516"/>
    <w:lvl w:ilvl="0" w:tplc="A93CE280">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nsid w:val="3DA659FA"/>
    <w:multiLevelType w:val="hybridMultilevel"/>
    <w:tmpl w:val="4D9A6950"/>
    <w:lvl w:ilvl="0" w:tplc="F3FCA866">
      <w:start w:val="1"/>
      <w:numFmt w:val="bullet"/>
      <w:lvlText w:val=""/>
      <w:lvlPicBulletId w:val="6"/>
      <w:lvlJc w:val="left"/>
      <w:pPr>
        <w:ind w:left="2160" w:hanging="360"/>
      </w:pPr>
      <w:rPr>
        <w:rFonts w:ascii="Symbol" w:hAnsi="Symbol" w:hint="default"/>
        <w:color w:val="auto"/>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9">
    <w:nsid w:val="3E306C24"/>
    <w:multiLevelType w:val="hybridMultilevel"/>
    <w:tmpl w:val="514A0B5E"/>
    <w:lvl w:ilvl="0" w:tplc="04210001">
      <w:start w:val="1"/>
      <w:numFmt w:val="bullet"/>
      <w:lvlText w:val=""/>
      <w:lvlJc w:val="left"/>
      <w:pPr>
        <w:tabs>
          <w:tab w:val="num" w:pos="1260"/>
        </w:tabs>
        <w:ind w:left="126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10">
    <w:nsid w:val="3E726468"/>
    <w:multiLevelType w:val="hybridMultilevel"/>
    <w:tmpl w:val="63BA58A2"/>
    <w:lvl w:ilvl="0" w:tplc="14041B3E">
      <w:start w:val="1"/>
      <w:numFmt w:val="bullet"/>
      <w:lvlText w:val=""/>
      <w:lvlPicBulletId w:val="9"/>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1">
    <w:nsid w:val="3E7837E4"/>
    <w:multiLevelType w:val="hybridMultilevel"/>
    <w:tmpl w:val="BB7876CA"/>
    <w:lvl w:ilvl="0" w:tplc="59826734">
      <w:start w:val="1"/>
      <w:numFmt w:val="bullet"/>
      <w:lvlText w:val=""/>
      <w:lvlPicBulletId w:val="2"/>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2">
    <w:nsid w:val="3F5863EC"/>
    <w:multiLevelType w:val="hybridMultilevel"/>
    <w:tmpl w:val="5482765E"/>
    <w:lvl w:ilvl="0" w:tplc="09149574">
      <w:start w:val="1"/>
      <w:numFmt w:val="bullet"/>
      <w:lvlText w:val=""/>
      <w:lvlPicBulletId w:val="1"/>
      <w:lvlJc w:val="left"/>
      <w:pPr>
        <w:ind w:left="1004" w:hanging="360"/>
      </w:pPr>
      <w:rPr>
        <w:rFonts w:ascii="Symbol" w:hAnsi="Symbol" w:hint="default"/>
        <w:color w:val="auto"/>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13">
    <w:nsid w:val="413A1FFC"/>
    <w:multiLevelType w:val="hybridMultilevel"/>
    <w:tmpl w:val="44C47060"/>
    <w:lvl w:ilvl="0" w:tplc="7B6A17C6">
      <w:start w:val="1"/>
      <w:numFmt w:val="bullet"/>
      <w:lvlText w:val=""/>
      <w:lvlPicBulletId w:val="9"/>
      <w:lvlJc w:val="left"/>
      <w:pPr>
        <w:ind w:left="1996" w:hanging="360"/>
      </w:pPr>
      <w:rPr>
        <w:rFonts w:ascii="Symbol" w:hAnsi="Symbol" w:hint="default"/>
        <w:color w:val="auto"/>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14">
    <w:nsid w:val="42F32CED"/>
    <w:multiLevelType w:val="hybridMultilevel"/>
    <w:tmpl w:val="35461D4C"/>
    <w:lvl w:ilvl="0" w:tplc="964EDCFA">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nsid w:val="42FF649A"/>
    <w:multiLevelType w:val="hybridMultilevel"/>
    <w:tmpl w:val="EDC421A8"/>
    <w:lvl w:ilvl="0" w:tplc="14041B3E">
      <w:start w:val="1"/>
      <w:numFmt w:val="bullet"/>
      <w:lvlText w:val=""/>
      <w:lvlPicBulletId w:val="9"/>
      <w:lvlJc w:val="left"/>
      <w:pPr>
        <w:tabs>
          <w:tab w:val="num" w:pos="1260"/>
        </w:tabs>
        <w:ind w:left="1260" w:hanging="360"/>
      </w:pPr>
      <w:rPr>
        <w:rFonts w:ascii="Symbol" w:hAnsi="Symbol" w:hint="default"/>
        <w:color w:val="auto"/>
      </w:rPr>
    </w:lvl>
    <w:lvl w:ilvl="1" w:tplc="F3FCA866">
      <w:start w:val="1"/>
      <w:numFmt w:val="bullet"/>
      <w:lvlText w:val=""/>
      <w:lvlPicBulletId w:val="1"/>
      <w:lvlJc w:val="left"/>
      <w:pPr>
        <w:tabs>
          <w:tab w:val="num" w:pos="1980"/>
        </w:tabs>
        <w:ind w:left="1980" w:hanging="360"/>
      </w:pPr>
      <w:rPr>
        <w:rFonts w:ascii="Symbol" w:hAnsi="Symbol" w:hint="default"/>
        <w:color w:val="auto"/>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6">
    <w:nsid w:val="43734869"/>
    <w:multiLevelType w:val="hybridMultilevel"/>
    <w:tmpl w:val="524A600A"/>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17">
    <w:nsid w:val="43985967"/>
    <w:multiLevelType w:val="hybridMultilevel"/>
    <w:tmpl w:val="20F01018"/>
    <w:lvl w:ilvl="0" w:tplc="09149574">
      <w:start w:val="1"/>
      <w:numFmt w:val="bullet"/>
      <w:lvlText w:val=""/>
      <w:lvlPicBulletId w:val="1"/>
      <w:lvlJc w:val="left"/>
      <w:pPr>
        <w:ind w:left="1080" w:hanging="360"/>
      </w:pPr>
      <w:rPr>
        <w:rFonts w:ascii="Symbol" w:hAnsi="Symbol" w:hint="default"/>
        <w:color w:val="auto"/>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8">
    <w:nsid w:val="43997FB7"/>
    <w:multiLevelType w:val="multilevel"/>
    <w:tmpl w:val="7F847474"/>
    <w:lvl w:ilvl="0">
      <w:start w:val="1"/>
      <w:numFmt w:val="decimal"/>
      <w:lvlText w:val="%1."/>
      <w:lvlJc w:val="left"/>
      <w:pPr>
        <w:tabs>
          <w:tab w:val="num" w:pos="1080"/>
        </w:tabs>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9">
    <w:nsid w:val="44204F95"/>
    <w:multiLevelType w:val="hybridMultilevel"/>
    <w:tmpl w:val="976EF5A8"/>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20">
    <w:nsid w:val="45092E56"/>
    <w:multiLevelType w:val="hybridMultilevel"/>
    <w:tmpl w:val="17487330"/>
    <w:lvl w:ilvl="0" w:tplc="04210001">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1">
    <w:nsid w:val="45214015"/>
    <w:multiLevelType w:val="hybridMultilevel"/>
    <w:tmpl w:val="0B0ACA96"/>
    <w:lvl w:ilvl="0" w:tplc="7B6A17C6">
      <w:start w:val="1"/>
      <w:numFmt w:val="bullet"/>
      <w:lvlText w:val=""/>
      <w:lvlPicBulletId w:val="9"/>
      <w:lvlJc w:val="left"/>
      <w:pPr>
        <w:tabs>
          <w:tab w:val="num" w:pos="900"/>
        </w:tabs>
        <w:ind w:left="900" w:hanging="360"/>
      </w:pPr>
      <w:rPr>
        <w:rFonts w:ascii="Symbol" w:hAnsi="Symbol" w:hint="default"/>
        <w:color w:val="auto"/>
      </w:rPr>
    </w:lvl>
    <w:lvl w:ilvl="1" w:tplc="74F2FE18">
      <w:start w:val="1"/>
      <w:numFmt w:val="bullet"/>
      <w:lvlText w:val=""/>
      <w:lvlPicBulletId w:val="15"/>
      <w:lvlJc w:val="left"/>
      <w:pPr>
        <w:tabs>
          <w:tab w:val="num" w:pos="1620"/>
        </w:tabs>
        <w:ind w:left="162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2">
    <w:nsid w:val="45C67B88"/>
    <w:multiLevelType w:val="hybridMultilevel"/>
    <w:tmpl w:val="C5027B9C"/>
    <w:lvl w:ilvl="0" w:tplc="F3FCA866">
      <w:start w:val="1"/>
      <w:numFmt w:val="bullet"/>
      <w:lvlText w:val=""/>
      <w:lvlPicBulletId w:val="6"/>
      <w:lvlJc w:val="left"/>
      <w:pPr>
        <w:ind w:left="1866"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3">
    <w:nsid w:val="45DD5F94"/>
    <w:multiLevelType w:val="hybridMultilevel"/>
    <w:tmpl w:val="D8E2E6E8"/>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24">
    <w:nsid w:val="46F86545"/>
    <w:multiLevelType w:val="hybridMultilevel"/>
    <w:tmpl w:val="24BA612E"/>
    <w:lvl w:ilvl="0" w:tplc="964EDCFA">
      <w:start w:val="1"/>
      <w:numFmt w:val="bullet"/>
      <w:lvlText w:val=""/>
      <w:lvlPicBulletId w:val="13"/>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79437D7"/>
    <w:multiLevelType w:val="hybridMultilevel"/>
    <w:tmpl w:val="328ED44C"/>
    <w:lvl w:ilvl="0" w:tplc="0409000B">
      <w:start w:val="1"/>
      <w:numFmt w:val="bullet"/>
      <w:lvlText w:val=""/>
      <w:lvlJc w:val="left"/>
      <w:pPr>
        <w:tabs>
          <w:tab w:val="num" w:pos="1260"/>
        </w:tabs>
        <w:ind w:left="1260" w:hanging="360"/>
      </w:pPr>
      <w:rPr>
        <w:rFonts w:ascii="Wingdings" w:hAnsi="Wingdings" w:hint="default"/>
        <w:color w:val="auto"/>
      </w:rPr>
    </w:lvl>
    <w:lvl w:ilvl="1" w:tplc="F2B0DE8C">
      <w:start w:val="1"/>
      <w:numFmt w:val="bullet"/>
      <w:lvlText w:val=""/>
      <w:lvlPicBulletId w:val="8"/>
      <w:lvlJc w:val="left"/>
      <w:pPr>
        <w:tabs>
          <w:tab w:val="num" w:pos="1980"/>
        </w:tabs>
        <w:ind w:left="1980" w:hanging="360"/>
      </w:pPr>
      <w:rPr>
        <w:rFonts w:ascii="Symbol" w:hAnsi="Symbol" w:hint="default"/>
        <w:color w:val="auto"/>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6">
    <w:nsid w:val="47F12CC2"/>
    <w:multiLevelType w:val="hybridMultilevel"/>
    <w:tmpl w:val="4FF848CA"/>
    <w:lvl w:ilvl="0" w:tplc="964EDCFA">
      <w:start w:val="1"/>
      <w:numFmt w:val="bullet"/>
      <w:lvlText w:val=""/>
      <w:lvlPicBulletId w:val="13"/>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7">
    <w:nsid w:val="4822062D"/>
    <w:multiLevelType w:val="hybridMultilevel"/>
    <w:tmpl w:val="5A7264D6"/>
    <w:lvl w:ilvl="0" w:tplc="A93CE280">
      <w:start w:val="1"/>
      <w:numFmt w:val="bullet"/>
      <w:lvlText w:val=""/>
      <w:lvlPicBulletId w:val="13"/>
      <w:lvlJc w:val="left"/>
      <w:pPr>
        <w:tabs>
          <w:tab w:val="num" w:pos="720"/>
        </w:tabs>
        <w:ind w:left="720" w:hanging="360"/>
      </w:pPr>
      <w:rPr>
        <w:rFonts w:ascii="Symbol" w:hAnsi="Symbol" w:hint="default"/>
        <w:color w:val="auto"/>
      </w:rPr>
    </w:lvl>
    <w:lvl w:ilvl="1" w:tplc="FBD60F00">
      <w:start w:val="1"/>
      <w:numFmt w:val="bullet"/>
      <w:lvlText w:val=""/>
      <w:lvlPicBulletId w:val="14"/>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nsid w:val="483024FC"/>
    <w:multiLevelType w:val="hybridMultilevel"/>
    <w:tmpl w:val="37F65806"/>
    <w:lvl w:ilvl="0" w:tplc="23DE7C8E">
      <w:start w:val="1"/>
      <w:numFmt w:val="bullet"/>
      <w:lvlText w:val=""/>
      <w:lvlPicBulletId w:val="0"/>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9">
    <w:nsid w:val="499F0CD8"/>
    <w:multiLevelType w:val="hybridMultilevel"/>
    <w:tmpl w:val="A014C462"/>
    <w:lvl w:ilvl="0" w:tplc="7B6A17C6">
      <w:start w:val="1"/>
      <w:numFmt w:val="bullet"/>
      <w:lvlText w:val=""/>
      <w:lvlPicBulletId w:val="9"/>
      <w:lvlJc w:val="left"/>
      <w:pPr>
        <w:tabs>
          <w:tab w:val="num" w:pos="1260"/>
        </w:tabs>
        <w:ind w:left="1260" w:hanging="360"/>
      </w:pPr>
      <w:rPr>
        <w:rFonts w:ascii="Symbol" w:hAnsi="Symbol" w:hint="default"/>
        <w:color w:val="auto"/>
      </w:rPr>
    </w:lvl>
    <w:lvl w:ilvl="1" w:tplc="74F2FE18">
      <w:start w:val="1"/>
      <w:numFmt w:val="bullet"/>
      <w:lvlText w:val=""/>
      <w:lvlPicBulletId w:val="15"/>
      <w:lvlJc w:val="left"/>
      <w:pPr>
        <w:tabs>
          <w:tab w:val="num" w:pos="1500"/>
        </w:tabs>
        <w:ind w:left="1500" w:hanging="360"/>
      </w:pPr>
      <w:rPr>
        <w:rFonts w:ascii="Symbol" w:hAnsi="Symbol" w:hint="default"/>
        <w:color w:val="auto"/>
      </w:rPr>
    </w:lvl>
    <w:lvl w:ilvl="2" w:tplc="04090005">
      <w:start w:val="1"/>
      <w:numFmt w:val="bullet"/>
      <w:lvlText w:val=""/>
      <w:lvlJc w:val="left"/>
      <w:pPr>
        <w:tabs>
          <w:tab w:val="num" w:pos="2220"/>
        </w:tabs>
        <w:ind w:left="2220" w:hanging="360"/>
      </w:pPr>
      <w:rPr>
        <w:rFonts w:ascii="Wingdings" w:hAnsi="Wingdings" w:hint="default"/>
      </w:rPr>
    </w:lvl>
    <w:lvl w:ilvl="3" w:tplc="7B6A17C6">
      <w:start w:val="1"/>
      <w:numFmt w:val="bullet"/>
      <w:lvlText w:val=""/>
      <w:lvlPicBulletId w:val="9"/>
      <w:lvlJc w:val="left"/>
      <w:pPr>
        <w:tabs>
          <w:tab w:val="num" w:pos="2940"/>
        </w:tabs>
        <w:ind w:left="2940" w:hanging="360"/>
      </w:pPr>
      <w:rPr>
        <w:rFonts w:ascii="Symbol" w:hAnsi="Symbol" w:hint="default"/>
        <w:color w:val="auto"/>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0">
    <w:nsid w:val="4A38111D"/>
    <w:multiLevelType w:val="hybridMultilevel"/>
    <w:tmpl w:val="79E278B0"/>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1">
    <w:nsid w:val="4AAF590A"/>
    <w:multiLevelType w:val="hybridMultilevel"/>
    <w:tmpl w:val="19566AF4"/>
    <w:lvl w:ilvl="0" w:tplc="09149574">
      <w:start w:val="1"/>
      <w:numFmt w:val="bullet"/>
      <w:lvlText w:val=""/>
      <w:lvlPicBulletId w:val="1"/>
      <w:lvlJc w:val="left"/>
      <w:pPr>
        <w:ind w:left="1080" w:hanging="360"/>
      </w:pPr>
      <w:rPr>
        <w:rFonts w:ascii="Symbol" w:hAnsi="Symbol" w:hint="default"/>
        <w:color w:val="auto"/>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2">
    <w:nsid w:val="4CE70A81"/>
    <w:multiLevelType w:val="hybridMultilevel"/>
    <w:tmpl w:val="6F34BF7E"/>
    <w:lvl w:ilvl="0" w:tplc="23DE7C8E">
      <w:start w:val="1"/>
      <w:numFmt w:val="bullet"/>
      <w:lvlText w:val=""/>
      <w:lvlPicBulletId w:val="0"/>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3">
    <w:nsid w:val="4D73011E"/>
    <w:multiLevelType w:val="hybridMultilevel"/>
    <w:tmpl w:val="C77EE6EC"/>
    <w:lvl w:ilvl="0" w:tplc="04210007">
      <w:start w:val="1"/>
      <w:numFmt w:val="bullet"/>
      <w:lvlText w:val=""/>
      <w:lvlPicBulletId w:val="11"/>
      <w:lvlJc w:val="left"/>
      <w:pPr>
        <w:ind w:left="19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4">
    <w:nsid w:val="4EBA6AAF"/>
    <w:multiLevelType w:val="hybridMultilevel"/>
    <w:tmpl w:val="24E6F7C6"/>
    <w:lvl w:ilvl="0" w:tplc="09149574">
      <w:start w:val="1"/>
      <w:numFmt w:val="bullet"/>
      <w:lvlText w:val=""/>
      <w:lvlPicBulletId w:val="1"/>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5">
    <w:nsid w:val="4F571063"/>
    <w:multiLevelType w:val="hybridMultilevel"/>
    <w:tmpl w:val="4030CEEE"/>
    <w:lvl w:ilvl="0" w:tplc="04210001">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6">
    <w:nsid w:val="4FC15577"/>
    <w:multiLevelType w:val="hybridMultilevel"/>
    <w:tmpl w:val="EA8C8A34"/>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7">
    <w:nsid w:val="4FDF7260"/>
    <w:multiLevelType w:val="hybridMultilevel"/>
    <w:tmpl w:val="A0C04CD0"/>
    <w:lvl w:ilvl="0" w:tplc="A93CE280">
      <w:start w:val="1"/>
      <w:numFmt w:val="bullet"/>
      <w:lvlText w:val=""/>
      <w:lvlPicBulletId w:val="13"/>
      <w:lvlJc w:val="left"/>
      <w:pPr>
        <w:tabs>
          <w:tab w:val="num" w:pos="1980"/>
        </w:tabs>
        <w:ind w:left="19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8">
    <w:nsid w:val="5069079C"/>
    <w:multiLevelType w:val="hybridMultilevel"/>
    <w:tmpl w:val="577EF1F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9">
    <w:nsid w:val="50EB0F04"/>
    <w:multiLevelType w:val="hybridMultilevel"/>
    <w:tmpl w:val="C7C68C46"/>
    <w:lvl w:ilvl="0" w:tplc="7B6A17C6">
      <w:start w:val="1"/>
      <w:numFmt w:val="bullet"/>
      <w:lvlText w:val=""/>
      <w:lvlPicBulletId w:val="9"/>
      <w:lvlJc w:val="left"/>
      <w:pPr>
        <w:tabs>
          <w:tab w:val="num" w:pos="1080"/>
        </w:tabs>
        <w:ind w:left="1080" w:hanging="360"/>
      </w:pPr>
      <w:rPr>
        <w:rFonts w:ascii="Symbol" w:hAnsi="Symbol" w:hint="default"/>
        <w:color w:val="auto"/>
      </w:rPr>
    </w:lvl>
    <w:lvl w:ilvl="1" w:tplc="53C04D64">
      <w:start w:val="1"/>
      <w:numFmt w:val="bullet"/>
      <w:lvlText w:val=""/>
      <w:lvlPicBulletId w:val="10"/>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0">
    <w:nsid w:val="510F7D12"/>
    <w:multiLevelType w:val="hybridMultilevel"/>
    <w:tmpl w:val="E3142230"/>
    <w:lvl w:ilvl="0" w:tplc="04090003">
      <w:start w:val="1"/>
      <w:numFmt w:val="bullet"/>
      <w:lvlText w:val="o"/>
      <w:lvlJc w:val="left"/>
      <w:pPr>
        <w:ind w:left="1854" w:hanging="360"/>
      </w:pPr>
      <w:rPr>
        <w:rFonts w:ascii="Courier New" w:hAnsi="Courier New" w:cs="Courier New"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41">
    <w:nsid w:val="546E4AA0"/>
    <w:multiLevelType w:val="hybridMultilevel"/>
    <w:tmpl w:val="983EF38A"/>
    <w:lvl w:ilvl="0" w:tplc="72A81AAA">
      <w:start w:val="1"/>
      <w:numFmt w:val="bullet"/>
      <w:lvlText w:val=""/>
      <w:lvlPicBulletId w:val="8"/>
      <w:lvlJc w:val="left"/>
      <w:pPr>
        <w:tabs>
          <w:tab w:val="num" w:pos="720"/>
        </w:tabs>
        <w:ind w:left="720" w:hanging="360"/>
      </w:pPr>
      <w:rPr>
        <w:rFonts w:ascii="Symbol" w:hAnsi="Symbol" w:hint="default"/>
        <w:color w:val="auto"/>
      </w:rPr>
    </w:lvl>
    <w:lvl w:ilvl="1" w:tplc="964EDCFA">
      <w:start w:val="1"/>
      <w:numFmt w:val="bullet"/>
      <w:lvlText w:val=""/>
      <w:lvlPicBulletId w:val="13"/>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4922F62"/>
    <w:multiLevelType w:val="hybridMultilevel"/>
    <w:tmpl w:val="EC02B332"/>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3">
    <w:nsid w:val="56A12879"/>
    <w:multiLevelType w:val="hybridMultilevel"/>
    <w:tmpl w:val="E78C9C76"/>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4">
    <w:nsid w:val="56B93975"/>
    <w:multiLevelType w:val="hybridMultilevel"/>
    <w:tmpl w:val="FD8C7C2E"/>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45">
    <w:nsid w:val="57201F1C"/>
    <w:multiLevelType w:val="hybridMultilevel"/>
    <w:tmpl w:val="D806E050"/>
    <w:lvl w:ilvl="0" w:tplc="04210007">
      <w:start w:val="1"/>
      <w:numFmt w:val="bullet"/>
      <w:lvlText w:val=""/>
      <w:lvlPicBulletId w:val="11"/>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6">
    <w:nsid w:val="57A10305"/>
    <w:multiLevelType w:val="hybridMultilevel"/>
    <w:tmpl w:val="812E33FA"/>
    <w:lvl w:ilvl="0" w:tplc="7B6A17C6">
      <w:start w:val="1"/>
      <w:numFmt w:val="bullet"/>
      <w:lvlText w:val=""/>
      <w:lvlPicBulletId w:val="9"/>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7">
    <w:nsid w:val="57A80157"/>
    <w:multiLevelType w:val="hybridMultilevel"/>
    <w:tmpl w:val="ABB0F614"/>
    <w:lvl w:ilvl="0" w:tplc="7B6A17C6">
      <w:start w:val="1"/>
      <w:numFmt w:val="bullet"/>
      <w:lvlText w:val=""/>
      <w:lvlPicBulletId w:val="9"/>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8">
    <w:nsid w:val="58550BA5"/>
    <w:multiLevelType w:val="hybridMultilevel"/>
    <w:tmpl w:val="E5CE8D6A"/>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49">
    <w:nsid w:val="58D40470"/>
    <w:multiLevelType w:val="hybridMultilevel"/>
    <w:tmpl w:val="E4D2F21C"/>
    <w:lvl w:ilvl="0" w:tplc="964EDCFA">
      <w:start w:val="1"/>
      <w:numFmt w:val="bullet"/>
      <w:lvlText w:val=""/>
      <w:lvlPicBulletId w:val="13"/>
      <w:lvlJc w:val="left"/>
      <w:pPr>
        <w:tabs>
          <w:tab w:val="num" w:pos="1080"/>
        </w:tabs>
        <w:ind w:left="1080" w:hanging="360"/>
      </w:pPr>
      <w:rPr>
        <w:rFonts w:ascii="Symbol" w:hAnsi="Symbol" w:hint="default"/>
        <w:color w:val="auto"/>
      </w:rPr>
    </w:lvl>
    <w:lvl w:ilvl="1" w:tplc="53C04D64">
      <w:start w:val="1"/>
      <w:numFmt w:val="bullet"/>
      <w:lvlText w:val=""/>
      <w:lvlPicBulletId w:val="10"/>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0">
    <w:nsid w:val="593917CE"/>
    <w:multiLevelType w:val="hybridMultilevel"/>
    <w:tmpl w:val="681A4D90"/>
    <w:lvl w:ilvl="0" w:tplc="04210007">
      <w:start w:val="1"/>
      <w:numFmt w:val="bullet"/>
      <w:lvlText w:val=""/>
      <w:lvlPicBulletId w:val="11"/>
      <w:lvlJc w:val="left"/>
      <w:pPr>
        <w:tabs>
          <w:tab w:val="num" w:pos="1080"/>
        </w:tabs>
        <w:ind w:left="1080" w:hanging="360"/>
      </w:pPr>
      <w:rPr>
        <w:rFonts w:ascii="Symbol" w:hAnsi="Symbol" w:hint="default"/>
        <w:color w:val="auto"/>
      </w:rPr>
    </w:lvl>
    <w:lvl w:ilvl="1" w:tplc="53C04D64">
      <w:start w:val="1"/>
      <w:numFmt w:val="bullet"/>
      <w:lvlText w:val=""/>
      <w:lvlPicBulletId w:val="10"/>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1">
    <w:nsid w:val="59D05B44"/>
    <w:multiLevelType w:val="hybridMultilevel"/>
    <w:tmpl w:val="20EE9CC8"/>
    <w:lvl w:ilvl="0" w:tplc="59826734">
      <w:start w:val="1"/>
      <w:numFmt w:val="bullet"/>
      <w:lvlText w:val=""/>
      <w:lvlPicBulletId w:val="2"/>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2">
    <w:nsid w:val="5AB22C68"/>
    <w:multiLevelType w:val="hybridMultilevel"/>
    <w:tmpl w:val="E7F2B792"/>
    <w:lvl w:ilvl="0" w:tplc="F3FCA866">
      <w:start w:val="1"/>
      <w:numFmt w:val="bullet"/>
      <w:lvlText w:val=""/>
      <w:lvlPicBulletId w:val="1"/>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3">
    <w:nsid w:val="5DFE2F11"/>
    <w:multiLevelType w:val="hybridMultilevel"/>
    <w:tmpl w:val="DA4C4C88"/>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4">
    <w:nsid w:val="5E0F2D0A"/>
    <w:multiLevelType w:val="hybridMultilevel"/>
    <w:tmpl w:val="390E4196"/>
    <w:lvl w:ilvl="0" w:tplc="964EDCFA">
      <w:start w:val="1"/>
      <w:numFmt w:val="bullet"/>
      <w:lvlText w:val=""/>
      <w:lvlPicBulletId w:val="13"/>
      <w:lvlJc w:val="left"/>
      <w:pPr>
        <w:tabs>
          <w:tab w:val="num" w:pos="2340"/>
        </w:tabs>
        <w:ind w:left="23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5">
    <w:nsid w:val="5E4F5252"/>
    <w:multiLevelType w:val="hybridMultilevel"/>
    <w:tmpl w:val="CDF4BD6E"/>
    <w:lvl w:ilvl="0" w:tplc="F3FCA866">
      <w:start w:val="1"/>
      <w:numFmt w:val="bullet"/>
      <w:lvlText w:val=""/>
      <w:lvlPicBulletId w:val="6"/>
      <w:lvlJc w:val="left"/>
      <w:pPr>
        <w:ind w:left="1866"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6">
    <w:nsid w:val="5FDE0351"/>
    <w:multiLevelType w:val="hybridMultilevel"/>
    <w:tmpl w:val="8E889476"/>
    <w:lvl w:ilvl="0" w:tplc="14041B3E">
      <w:start w:val="1"/>
      <w:numFmt w:val="bullet"/>
      <w:lvlText w:val=""/>
      <w:lvlPicBulletId w:val="9"/>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57">
    <w:nsid w:val="614C688E"/>
    <w:multiLevelType w:val="hybridMultilevel"/>
    <w:tmpl w:val="3B602AE2"/>
    <w:lvl w:ilvl="0" w:tplc="7B6A17C6">
      <w:start w:val="1"/>
      <w:numFmt w:val="bullet"/>
      <w:lvlText w:val=""/>
      <w:lvlPicBulletId w:val="9"/>
      <w:lvlJc w:val="left"/>
      <w:pPr>
        <w:tabs>
          <w:tab w:val="num" w:pos="3240"/>
        </w:tabs>
        <w:ind w:left="32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8">
    <w:nsid w:val="619021D8"/>
    <w:multiLevelType w:val="hybridMultilevel"/>
    <w:tmpl w:val="280E2860"/>
    <w:lvl w:ilvl="0" w:tplc="59826734">
      <w:start w:val="1"/>
      <w:numFmt w:val="bullet"/>
      <w:lvlText w:val=""/>
      <w:lvlPicBulletId w:val="2"/>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9">
    <w:nsid w:val="61D15A20"/>
    <w:multiLevelType w:val="hybridMultilevel"/>
    <w:tmpl w:val="E1342CB8"/>
    <w:lvl w:ilvl="0" w:tplc="A93CE280">
      <w:start w:val="1"/>
      <w:numFmt w:val="bullet"/>
      <w:lvlText w:val=""/>
      <w:lvlPicBulletId w:val="13"/>
      <w:lvlJc w:val="left"/>
      <w:pPr>
        <w:tabs>
          <w:tab w:val="num" w:pos="1980"/>
        </w:tabs>
        <w:ind w:left="19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0">
    <w:nsid w:val="62616D95"/>
    <w:multiLevelType w:val="hybridMultilevel"/>
    <w:tmpl w:val="C6646B1A"/>
    <w:lvl w:ilvl="0" w:tplc="0421000D">
      <w:start w:val="1"/>
      <w:numFmt w:val="bullet"/>
      <w:lvlText w:val=""/>
      <w:lvlJc w:val="left"/>
      <w:pPr>
        <w:ind w:left="1800" w:hanging="360"/>
      </w:pPr>
      <w:rPr>
        <w:rFonts w:ascii="Wingdings" w:hAnsi="Wingdings" w:hint="default"/>
        <w:color w:val="auto"/>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1">
    <w:nsid w:val="62C903B7"/>
    <w:multiLevelType w:val="hybridMultilevel"/>
    <w:tmpl w:val="AB66E8E8"/>
    <w:lvl w:ilvl="0" w:tplc="04210001">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2">
    <w:nsid w:val="62D02472"/>
    <w:multiLevelType w:val="hybridMultilevel"/>
    <w:tmpl w:val="BB3CA51E"/>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3">
    <w:nsid w:val="62E35B01"/>
    <w:multiLevelType w:val="hybridMultilevel"/>
    <w:tmpl w:val="E43092F8"/>
    <w:lvl w:ilvl="0" w:tplc="04090003">
      <w:start w:val="1"/>
      <w:numFmt w:val="bullet"/>
      <w:lvlText w:val="o"/>
      <w:lvlJc w:val="left"/>
      <w:pPr>
        <w:ind w:left="2574" w:hanging="360"/>
      </w:pPr>
      <w:rPr>
        <w:rFonts w:ascii="Courier New" w:hAnsi="Courier New" w:cs="Courier New"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164">
    <w:nsid w:val="63550C37"/>
    <w:multiLevelType w:val="hybridMultilevel"/>
    <w:tmpl w:val="75EC3FC6"/>
    <w:lvl w:ilvl="0" w:tplc="F3FCA866">
      <w:start w:val="1"/>
      <w:numFmt w:val="bullet"/>
      <w:lvlText w:val=""/>
      <w:lvlPicBulletId w:val="1"/>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5">
    <w:nsid w:val="64247F96"/>
    <w:multiLevelType w:val="hybridMultilevel"/>
    <w:tmpl w:val="028E55CC"/>
    <w:lvl w:ilvl="0" w:tplc="964EDCFA">
      <w:start w:val="1"/>
      <w:numFmt w:val="bullet"/>
      <w:lvlText w:val=""/>
      <w:lvlPicBulletId w:val="13"/>
      <w:lvlJc w:val="left"/>
      <w:pPr>
        <w:ind w:left="1980" w:hanging="360"/>
      </w:pPr>
      <w:rPr>
        <w:rFonts w:ascii="Symbol" w:hAnsi="Symbol" w:hint="default"/>
        <w:color w:val="auto"/>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66">
    <w:nsid w:val="649325C8"/>
    <w:multiLevelType w:val="hybridMultilevel"/>
    <w:tmpl w:val="8C40F752"/>
    <w:lvl w:ilvl="0" w:tplc="964EDCFA">
      <w:start w:val="1"/>
      <w:numFmt w:val="bullet"/>
      <w:lvlText w:val=""/>
      <w:lvlPicBulletId w:val="13"/>
      <w:lvlJc w:val="left"/>
      <w:pPr>
        <w:tabs>
          <w:tab w:val="num" w:pos="2340"/>
        </w:tabs>
        <w:ind w:left="23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7">
    <w:nsid w:val="64A26F95"/>
    <w:multiLevelType w:val="hybridMultilevel"/>
    <w:tmpl w:val="96B4E96A"/>
    <w:lvl w:ilvl="0" w:tplc="F47486F2">
      <w:start w:val="1"/>
      <w:numFmt w:val="decimal"/>
      <w:lvlText w:val="%1."/>
      <w:lvlJc w:val="left"/>
      <w:pPr>
        <w:ind w:left="1260" w:hanging="360"/>
      </w:pPr>
    </w:lvl>
    <w:lvl w:ilvl="1" w:tplc="04210019">
      <w:start w:val="1"/>
      <w:numFmt w:val="decimal"/>
      <w:lvlText w:val="%2."/>
      <w:lvlJc w:val="left"/>
      <w:pPr>
        <w:tabs>
          <w:tab w:val="num" w:pos="1440"/>
        </w:tabs>
        <w:ind w:left="1440" w:hanging="360"/>
      </w:pPr>
    </w:lvl>
    <w:lvl w:ilvl="2" w:tplc="0421001B">
      <w:start w:val="1"/>
      <w:numFmt w:val="lowerRoman"/>
      <w:lvlText w:val="%3."/>
      <w:lvlJc w:val="right"/>
      <w:pPr>
        <w:ind w:left="2700" w:hanging="18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8">
    <w:nsid w:val="64FF604B"/>
    <w:multiLevelType w:val="hybridMultilevel"/>
    <w:tmpl w:val="4AAE46CE"/>
    <w:lvl w:ilvl="0" w:tplc="FAF051E6">
      <w:start w:val="1"/>
      <w:numFmt w:val="bullet"/>
      <w:lvlText w:val=""/>
      <w:lvlPicBulletId w:val="4"/>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65715A7F"/>
    <w:multiLevelType w:val="hybridMultilevel"/>
    <w:tmpl w:val="0B562094"/>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0">
    <w:nsid w:val="65803DF6"/>
    <w:multiLevelType w:val="hybridMultilevel"/>
    <w:tmpl w:val="9AC287F6"/>
    <w:lvl w:ilvl="0" w:tplc="3E525476">
      <w:start w:val="1"/>
      <w:numFmt w:val="bullet"/>
      <w:lvlText w:val=""/>
      <w:lvlPicBulletId w:val="12"/>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1">
    <w:nsid w:val="65F37A05"/>
    <w:multiLevelType w:val="hybridMultilevel"/>
    <w:tmpl w:val="EED29666"/>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72">
    <w:nsid w:val="661043AD"/>
    <w:multiLevelType w:val="hybridMultilevel"/>
    <w:tmpl w:val="0C2A0E5A"/>
    <w:lvl w:ilvl="0" w:tplc="964EDCFA">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3">
    <w:nsid w:val="66576BCA"/>
    <w:multiLevelType w:val="hybridMultilevel"/>
    <w:tmpl w:val="C71AD168"/>
    <w:lvl w:ilvl="0" w:tplc="0C14C8D8">
      <w:start w:val="1"/>
      <w:numFmt w:val="lowerLetter"/>
      <w:lvlText w:val="%1."/>
      <w:lvlJc w:val="left"/>
      <w:pPr>
        <w:tabs>
          <w:tab w:val="num" w:pos="1800"/>
        </w:tabs>
        <w:ind w:left="1800" w:hanging="360"/>
      </w:pPr>
      <w:rPr>
        <w:rFonts w:ascii="Times New Roman" w:eastAsia="Times New Roman" w:hAnsi="Times New Roman" w:cs="Times New Roman"/>
      </w:rPr>
    </w:lvl>
    <w:lvl w:ilvl="1" w:tplc="7B6A17C6">
      <w:start w:val="1"/>
      <w:numFmt w:val="bullet"/>
      <w:lvlText w:val=""/>
      <w:lvlPicBulletId w:val="9"/>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8A36A55E">
      <w:numFmt w:val="bullet"/>
      <w:lvlText w:val="-"/>
      <w:lvlJc w:val="left"/>
      <w:pPr>
        <w:tabs>
          <w:tab w:val="num" w:pos="2880"/>
        </w:tabs>
        <w:ind w:left="2880" w:hanging="360"/>
      </w:pPr>
      <w:rPr>
        <w:rFonts w:ascii="Times New Roman" w:eastAsia="Times New Roman" w:hAnsi="Times New Roman" w:cs="Times New Roman" w:hint="default"/>
      </w:rPr>
    </w:lvl>
    <w:lvl w:ilvl="4" w:tplc="0409000B">
      <w:start w:val="1"/>
      <w:numFmt w:val="bullet"/>
      <w:lvlText w:val=""/>
      <w:lvlJc w:val="left"/>
      <w:pPr>
        <w:tabs>
          <w:tab w:val="num" w:pos="3600"/>
        </w:tabs>
        <w:ind w:left="3600" w:hanging="360"/>
      </w:pPr>
      <w:rPr>
        <w:rFonts w:ascii="Wingdings" w:hAnsi="Wingding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4">
    <w:nsid w:val="66853980"/>
    <w:multiLevelType w:val="hybridMultilevel"/>
    <w:tmpl w:val="DB6A28B0"/>
    <w:lvl w:ilvl="0" w:tplc="04210007">
      <w:start w:val="1"/>
      <w:numFmt w:val="bullet"/>
      <w:lvlText w:val=""/>
      <w:lvlPicBulletId w:val="11"/>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5">
    <w:nsid w:val="67806931"/>
    <w:multiLevelType w:val="hybridMultilevel"/>
    <w:tmpl w:val="8C68F5B4"/>
    <w:lvl w:ilvl="0" w:tplc="F3FCA866">
      <w:start w:val="1"/>
      <w:numFmt w:val="bullet"/>
      <w:lvlText w:val=""/>
      <w:lvlPicBulletId w:val="1"/>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6">
    <w:nsid w:val="68E90B55"/>
    <w:multiLevelType w:val="hybridMultilevel"/>
    <w:tmpl w:val="275E9FDA"/>
    <w:lvl w:ilvl="0" w:tplc="F3FCA866">
      <w:start w:val="1"/>
      <w:numFmt w:val="bullet"/>
      <w:lvlText w:val=""/>
      <w:lvlPicBulletId w:val="1"/>
      <w:lvlJc w:val="left"/>
      <w:pPr>
        <w:tabs>
          <w:tab w:val="num" w:pos="921"/>
        </w:tabs>
        <w:ind w:left="921" w:hanging="360"/>
      </w:pPr>
      <w:rPr>
        <w:rFonts w:ascii="Symbol" w:hAnsi="Symbol" w:hint="default"/>
        <w:color w:val="auto"/>
      </w:rPr>
    </w:lvl>
    <w:lvl w:ilvl="1" w:tplc="53C04D64">
      <w:start w:val="1"/>
      <w:numFmt w:val="bullet"/>
      <w:lvlText w:val=""/>
      <w:lvlPicBulletId w:val="10"/>
      <w:lvlJc w:val="left"/>
      <w:pPr>
        <w:tabs>
          <w:tab w:val="num" w:pos="1641"/>
        </w:tabs>
        <w:ind w:left="1641" w:hanging="360"/>
      </w:pPr>
      <w:rPr>
        <w:rFonts w:ascii="Symbol" w:hAnsi="Symbol" w:hint="default"/>
        <w:color w:val="auto"/>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177">
    <w:nsid w:val="69A403BE"/>
    <w:multiLevelType w:val="hybridMultilevel"/>
    <w:tmpl w:val="9DB6FBA2"/>
    <w:lvl w:ilvl="0" w:tplc="F3FCA866">
      <w:start w:val="1"/>
      <w:numFmt w:val="bullet"/>
      <w:lvlText w:val=""/>
      <w:lvlPicBulletId w:val="1"/>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8">
    <w:nsid w:val="69CF05AB"/>
    <w:multiLevelType w:val="hybridMultilevel"/>
    <w:tmpl w:val="7A3A817E"/>
    <w:lvl w:ilvl="0" w:tplc="04210001">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9">
    <w:nsid w:val="69D1455E"/>
    <w:multiLevelType w:val="hybridMultilevel"/>
    <w:tmpl w:val="CFEC2DFA"/>
    <w:lvl w:ilvl="0" w:tplc="09149574">
      <w:start w:val="1"/>
      <w:numFmt w:val="bullet"/>
      <w:lvlText w:val=""/>
      <w:lvlPicBulletId w:val="1"/>
      <w:lvlJc w:val="left"/>
      <w:pPr>
        <w:ind w:left="2029" w:hanging="360"/>
      </w:pPr>
      <w:rPr>
        <w:rFonts w:ascii="Symbol" w:hAnsi="Symbol" w:hint="default"/>
        <w:color w:val="auto"/>
      </w:rPr>
    </w:lvl>
    <w:lvl w:ilvl="1" w:tplc="04210003" w:tentative="1">
      <w:start w:val="1"/>
      <w:numFmt w:val="bullet"/>
      <w:lvlText w:val="o"/>
      <w:lvlJc w:val="left"/>
      <w:pPr>
        <w:ind w:left="2749" w:hanging="360"/>
      </w:pPr>
      <w:rPr>
        <w:rFonts w:ascii="Courier New" w:hAnsi="Courier New" w:cs="Courier New" w:hint="default"/>
      </w:rPr>
    </w:lvl>
    <w:lvl w:ilvl="2" w:tplc="04210005" w:tentative="1">
      <w:start w:val="1"/>
      <w:numFmt w:val="bullet"/>
      <w:lvlText w:val=""/>
      <w:lvlJc w:val="left"/>
      <w:pPr>
        <w:ind w:left="3469" w:hanging="360"/>
      </w:pPr>
      <w:rPr>
        <w:rFonts w:ascii="Wingdings" w:hAnsi="Wingdings" w:hint="default"/>
      </w:rPr>
    </w:lvl>
    <w:lvl w:ilvl="3" w:tplc="04210001" w:tentative="1">
      <w:start w:val="1"/>
      <w:numFmt w:val="bullet"/>
      <w:lvlText w:val=""/>
      <w:lvlJc w:val="left"/>
      <w:pPr>
        <w:ind w:left="4189" w:hanging="360"/>
      </w:pPr>
      <w:rPr>
        <w:rFonts w:ascii="Symbol" w:hAnsi="Symbol" w:hint="default"/>
      </w:rPr>
    </w:lvl>
    <w:lvl w:ilvl="4" w:tplc="04210003" w:tentative="1">
      <w:start w:val="1"/>
      <w:numFmt w:val="bullet"/>
      <w:lvlText w:val="o"/>
      <w:lvlJc w:val="left"/>
      <w:pPr>
        <w:ind w:left="4909" w:hanging="360"/>
      </w:pPr>
      <w:rPr>
        <w:rFonts w:ascii="Courier New" w:hAnsi="Courier New" w:cs="Courier New" w:hint="default"/>
      </w:rPr>
    </w:lvl>
    <w:lvl w:ilvl="5" w:tplc="04210005" w:tentative="1">
      <w:start w:val="1"/>
      <w:numFmt w:val="bullet"/>
      <w:lvlText w:val=""/>
      <w:lvlJc w:val="left"/>
      <w:pPr>
        <w:ind w:left="5629" w:hanging="360"/>
      </w:pPr>
      <w:rPr>
        <w:rFonts w:ascii="Wingdings" w:hAnsi="Wingdings" w:hint="default"/>
      </w:rPr>
    </w:lvl>
    <w:lvl w:ilvl="6" w:tplc="04210001" w:tentative="1">
      <w:start w:val="1"/>
      <w:numFmt w:val="bullet"/>
      <w:lvlText w:val=""/>
      <w:lvlJc w:val="left"/>
      <w:pPr>
        <w:ind w:left="6349" w:hanging="360"/>
      </w:pPr>
      <w:rPr>
        <w:rFonts w:ascii="Symbol" w:hAnsi="Symbol" w:hint="default"/>
      </w:rPr>
    </w:lvl>
    <w:lvl w:ilvl="7" w:tplc="04210003" w:tentative="1">
      <w:start w:val="1"/>
      <w:numFmt w:val="bullet"/>
      <w:lvlText w:val="o"/>
      <w:lvlJc w:val="left"/>
      <w:pPr>
        <w:ind w:left="7069" w:hanging="360"/>
      </w:pPr>
      <w:rPr>
        <w:rFonts w:ascii="Courier New" w:hAnsi="Courier New" w:cs="Courier New" w:hint="default"/>
      </w:rPr>
    </w:lvl>
    <w:lvl w:ilvl="8" w:tplc="04210005" w:tentative="1">
      <w:start w:val="1"/>
      <w:numFmt w:val="bullet"/>
      <w:lvlText w:val=""/>
      <w:lvlJc w:val="left"/>
      <w:pPr>
        <w:ind w:left="7789" w:hanging="360"/>
      </w:pPr>
      <w:rPr>
        <w:rFonts w:ascii="Wingdings" w:hAnsi="Wingdings" w:hint="default"/>
      </w:rPr>
    </w:lvl>
  </w:abstractNum>
  <w:abstractNum w:abstractNumId="180">
    <w:nsid w:val="69E711EE"/>
    <w:multiLevelType w:val="hybridMultilevel"/>
    <w:tmpl w:val="39644036"/>
    <w:lvl w:ilvl="0" w:tplc="04210007">
      <w:start w:val="1"/>
      <w:numFmt w:val="bullet"/>
      <w:lvlText w:val=""/>
      <w:lvlPicBulletId w:val="11"/>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1">
    <w:nsid w:val="6A075DD8"/>
    <w:multiLevelType w:val="hybridMultilevel"/>
    <w:tmpl w:val="D5B4FABA"/>
    <w:lvl w:ilvl="0" w:tplc="F3FCA866">
      <w:start w:val="1"/>
      <w:numFmt w:val="bullet"/>
      <w:lvlText w:val=""/>
      <w:lvlPicBulletId w:val="1"/>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2">
    <w:nsid w:val="6A6E47FA"/>
    <w:multiLevelType w:val="hybridMultilevel"/>
    <w:tmpl w:val="2BB2DA92"/>
    <w:lvl w:ilvl="0" w:tplc="09149574">
      <w:start w:val="1"/>
      <w:numFmt w:val="bullet"/>
      <w:lvlText w:val=""/>
      <w:lvlPicBulletId w:val="1"/>
      <w:lvlJc w:val="left"/>
      <w:pPr>
        <w:ind w:left="1146" w:hanging="360"/>
      </w:pPr>
      <w:rPr>
        <w:rFonts w:ascii="Symbol" w:hAnsi="Symbol" w:hint="default"/>
        <w:color w:val="auto"/>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83">
    <w:nsid w:val="6A923E3D"/>
    <w:multiLevelType w:val="hybridMultilevel"/>
    <w:tmpl w:val="63E0EF76"/>
    <w:lvl w:ilvl="0" w:tplc="04210007">
      <w:start w:val="1"/>
      <w:numFmt w:val="bullet"/>
      <w:lvlText w:val=""/>
      <w:lvlPicBulletId w:val="11"/>
      <w:lvlJc w:val="left"/>
      <w:pPr>
        <w:tabs>
          <w:tab w:val="num" w:pos="1980"/>
        </w:tabs>
        <w:ind w:left="19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4">
    <w:nsid w:val="6AC303A6"/>
    <w:multiLevelType w:val="hybridMultilevel"/>
    <w:tmpl w:val="334EB848"/>
    <w:lvl w:ilvl="0" w:tplc="0421000D">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85">
    <w:nsid w:val="6C084716"/>
    <w:multiLevelType w:val="hybridMultilevel"/>
    <w:tmpl w:val="CCE64896"/>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6">
    <w:nsid w:val="6C106DC0"/>
    <w:multiLevelType w:val="hybridMultilevel"/>
    <w:tmpl w:val="955A3CA8"/>
    <w:lvl w:ilvl="0" w:tplc="04210001">
      <w:start w:val="1"/>
      <w:numFmt w:val="bullet"/>
      <w:lvlText w:val=""/>
      <w:lvlJc w:val="left"/>
      <w:pPr>
        <w:tabs>
          <w:tab w:val="num" w:pos="1260"/>
        </w:tabs>
        <w:ind w:left="12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7">
    <w:nsid w:val="6C75086C"/>
    <w:multiLevelType w:val="hybridMultilevel"/>
    <w:tmpl w:val="B268DA5E"/>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8">
    <w:nsid w:val="6D4409CD"/>
    <w:multiLevelType w:val="hybridMultilevel"/>
    <w:tmpl w:val="4F90974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9">
    <w:nsid w:val="6E323B07"/>
    <w:multiLevelType w:val="hybridMultilevel"/>
    <w:tmpl w:val="440CD578"/>
    <w:lvl w:ilvl="0" w:tplc="04210005">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0">
    <w:nsid w:val="6EC00EEA"/>
    <w:multiLevelType w:val="hybridMultilevel"/>
    <w:tmpl w:val="796A747E"/>
    <w:lvl w:ilvl="0" w:tplc="964EDCFA">
      <w:start w:val="1"/>
      <w:numFmt w:val="bullet"/>
      <w:lvlText w:val=""/>
      <w:lvlPicBulletId w:val="13"/>
      <w:lvlJc w:val="left"/>
      <w:pPr>
        <w:tabs>
          <w:tab w:val="num" w:pos="928"/>
        </w:tabs>
        <w:ind w:left="928" w:hanging="360"/>
      </w:pPr>
      <w:rPr>
        <w:rFonts w:ascii="Symbol" w:hAnsi="Symbol" w:hint="default"/>
        <w:color w:val="auto"/>
      </w:rPr>
    </w:lvl>
    <w:lvl w:ilvl="1" w:tplc="964EDCFA">
      <w:start w:val="1"/>
      <w:numFmt w:val="bullet"/>
      <w:lvlText w:val=""/>
      <w:lvlPicBulletId w:val="13"/>
      <w:lvlJc w:val="left"/>
      <w:pPr>
        <w:tabs>
          <w:tab w:val="num" w:pos="1648"/>
        </w:tabs>
        <w:ind w:left="1648" w:hanging="360"/>
      </w:pPr>
      <w:rPr>
        <w:rFonts w:ascii="Symbol" w:hAnsi="Symbol" w:hint="default"/>
        <w:color w:val="auto"/>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91">
    <w:nsid w:val="6EEC23F8"/>
    <w:multiLevelType w:val="hybridMultilevel"/>
    <w:tmpl w:val="323EEE60"/>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2">
    <w:nsid w:val="6F572893"/>
    <w:multiLevelType w:val="hybridMultilevel"/>
    <w:tmpl w:val="FC46BE30"/>
    <w:lvl w:ilvl="0" w:tplc="04210001">
      <w:start w:val="1"/>
      <w:numFmt w:val="bullet"/>
      <w:lvlText w:val=""/>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3">
    <w:nsid w:val="706066D6"/>
    <w:multiLevelType w:val="hybridMultilevel"/>
    <w:tmpl w:val="2E6C3EDE"/>
    <w:lvl w:ilvl="0" w:tplc="964EDCFA">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4">
    <w:nsid w:val="70D45398"/>
    <w:multiLevelType w:val="hybridMultilevel"/>
    <w:tmpl w:val="54FEFB04"/>
    <w:lvl w:ilvl="0" w:tplc="A93CE280">
      <w:start w:val="1"/>
      <w:numFmt w:val="bullet"/>
      <w:lvlText w:val=""/>
      <w:lvlPicBulletId w:val="13"/>
      <w:lvlJc w:val="left"/>
      <w:pPr>
        <w:tabs>
          <w:tab w:val="num" w:pos="1260"/>
        </w:tabs>
        <w:ind w:left="1260" w:hanging="360"/>
      </w:pPr>
      <w:rPr>
        <w:rFonts w:ascii="Symbol" w:hAnsi="Symbol" w:hint="default"/>
        <w:color w:val="auto"/>
      </w:rPr>
    </w:lvl>
    <w:lvl w:ilvl="1" w:tplc="BB7AC064">
      <w:start w:val="1"/>
      <w:numFmt w:val="bullet"/>
      <w:lvlText w:val=""/>
      <w:lvlJc w:val="left"/>
      <w:pPr>
        <w:tabs>
          <w:tab w:val="num" w:pos="1980"/>
        </w:tabs>
        <w:ind w:left="19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5">
    <w:nsid w:val="713A7E58"/>
    <w:multiLevelType w:val="hybridMultilevel"/>
    <w:tmpl w:val="6DEC5162"/>
    <w:lvl w:ilvl="0" w:tplc="04210001">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96">
    <w:nsid w:val="71470284"/>
    <w:multiLevelType w:val="hybridMultilevel"/>
    <w:tmpl w:val="49C457BA"/>
    <w:lvl w:ilvl="0" w:tplc="F3FCA866">
      <w:start w:val="1"/>
      <w:numFmt w:val="bullet"/>
      <w:lvlText w:val=""/>
      <w:lvlPicBulletId w:val="1"/>
      <w:lvlJc w:val="left"/>
      <w:pPr>
        <w:tabs>
          <w:tab w:val="num" w:pos="1800"/>
        </w:tabs>
        <w:ind w:left="1800" w:hanging="360"/>
      </w:pPr>
      <w:rPr>
        <w:rFonts w:ascii="Symbol" w:hAnsi="Symbol" w:hint="default"/>
        <w:color w:val="auto"/>
      </w:rPr>
    </w:lvl>
    <w:lvl w:ilvl="1" w:tplc="C1FC5EDA">
      <w:start w:val="1"/>
      <w:numFmt w:val="decimal"/>
      <w:lvlText w:val="%2."/>
      <w:lvlJc w:val="left"/>
      <w:pPr>
        <w:tabs>
          <w:tab w:val="num" w:pos="2160"/>
        </w:tabs>
        <w:ind w:left="2160" w:hanging="360"/>
      </w:pPr>
      <w:rPr>
        <w:rFonts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7">
    <w:nsid w:val="714C4A97"/>
    <w:multiLevelType w:val="hybridMultilevel"/>
    <w:tmpl w:val="B3124AAA"/>
    <w:lvl w:ilvl="0" w:tplc="14041B3E">
      <w:start w:val="1"/>
      <w:numFmt w:val="bullet"/>
      <w:lvlText w:val=""/>
      <w:lvlPicBulletId w:val="9"/>
      <w:lvlJc w:val="left"/>
      <w:pPr>
        <w:tabs>
          <w:tab w:val="num" w:pos="1620"/>
        </w:tabs>
        <w:ind w:left="162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98">
    <w:nsid w:val="71BB51F3"/>
    <w:multiLevelType w:val="hybridMultilevel"/>
    <w:tmpl w:val="4BA4636C"/>
    <w:lvl w:ilvl="0" w:tplc="964EDCFA">
      <w:start w:val="1"/>
      <w:numFmt w:val="bullet"/>
      <w:lvlText w:val=""/>
      <w:lvlPicBulletId w:val="13"/>
      <w:lvlJc w:val="left"/>
      <w:pPr>
        <w:ind w:left="2160" w:hanging="360"/>
      </w:pPr>
      <w:rPr>
        <w:rFonts w:ascii="Symbol" w:hAnsi="Symbol" w:hint="default"/>
        <w:color w:val="auto"/>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99">
    <w:nsid w:val="72087812"/>
    <w:multiLevelType w:val="hybridMultilevel"/>
    <w:tmpl w:val="3A1E22E6"/>
    <w:lvl w:ilvl="0" w:tplc="5E94ECF0">
      <w:start w:val="1"/>
      <w:numFmt w:val="lowerLetter"/>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0">
    <w:nsid w:val="72712B5E"/>
    <w:multiLevelType w:val="hybridMultilevel"/>
    <w:tmpl w:val="E7A2F34A"/>
    <w:lvl w:ilvl="0" w:tplc="7B6A17C6">
      <w:start w:val="1"/>
      <w:numFmt w:val="bullet"/>
      <w:lvlText w:val=""/>
      <w:lvlPicBulletId w:val="9"/>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3780"/>
        </w:tabs>
        <w:ind w:left="37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1">
    <w:nsid w:val="72B25EC0"/>
    <w:multiLevelType w:val="hybridMultilevel"/>
    <w:tmpl w:val="7566323E"/>
    <w:lvl w:ilvl="0" w:tplc="04210007">
      <w:start w:val="1"/>
      <w:numFmt w:val="bullet"/>
      <w:lvlText w:val=""/>
      <w:lvlPicBulletId w:val="11"/>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02">
    <w:nsid w:val="73031C3B"/>
    <w:multiLevelType w:val="hybridMultilevel"/>
    <w:tmpl w:val="7A023248"/>
    <w:lvl w:ilvl="0" w:tplc="964EDCFA">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3">
    <w:nsid w:val="73346500"/>
    <w:multiLevelType w:val="hybridMultilevel"/>
    <w:tmpl w:val="2FDED96A"/>
    <w:lvl w:ilvl="0" w:tplc="964EDCFA">
      <w:start w:val="1"/>
      <w:numFmt w:val="bullet"/>
      <w:lvlText w:val=""/>
      <w:lvlPicBulletId w:val="13"/>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4">
    <w:nsid w:val="734328CB"/>
    <w:multiLevelType w:val="hybridMultilevel"/>
    <w:tmpl w:val="69EE4542"/>
    <w:lvl w:ilvl="0" w:tplc="00B2EA4A">
      <w:start w:val="1"/>
      <w:numFmt w:val="bullet"/>
      <w:lvlText w:val=""/>
      <w:lvlPicBulletId w:val="3"/>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5">
    <w:nsid w:val="73572B80"/>
    <w:multiLevelType w:val="hybridMultilevel"/>
    <w:tmpl w:val="E3DABA38"/>
    <w:lvl w:ilvl="0" w:tplc="964EDCFA">
      <w:start w:val="1"/>
      <w:numFmt w:val="bullet"/>
      <w:lvlText w:val=""/>
      <w:lvlPicBulletId w:val="13"/>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6">
    <w:nsid w:val="73583C6D"/>
    <w:multiLevelType w:val="hybridMultilevel"/>
    <w:tmpl w:val="E9F019A8"/>
    <w:lvl w:ilvl="0" w:tplc="F3FCA866">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207">
    <w:nsid w:val="75C97177"/>
    <w:multiLevelType w:val="hybridMultilevel"/>
    <w:tmpl w:val="FD9A97B4"/>
    <w:lvl w:ilvl="0" w:tplc="A93CE280">
      <w:start w:val="1"/>
      <w:numFmt w:val="bullet"/>
      <w:lvlText w:val=""/>
      <w:lvlPicBulletId w:val="13"/>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8">
    <w:nsid w:val="75FC1768"/>
    <w:multiLevelType w:val="hybridMultilevel"/>
    <w:tmpl w:val="36CCC336"/>
    <w:lvl w:ilvl="0" w:tplc="04210007">
      <w:start w:val="1"/>
      <w:numFmt w:val="bullet"/>
      <w:lvlText w:val=""/>
      <w:lvlPicBulletId w:val="11"/>
      <w:lvlJc w:val="left"/>
      <w:pPr>
        <w:ind w:left="19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9">
    <w:nsid w:val="76086D81"/>
    <w:multiLevelType w:val="hybridMultilevel"/>
    <w:tmpl w:val="722CA54C"/>
    <w:lvl w:ilvl="0" w:tplc="964EDCFA">
      <w:start w:val="1"/>
      <w:numFmt w:val="bullet"/>
      <w:lvlText w:val=""/>
      <w:lvlPicBulletId w:val="13"/>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3780"/>
        </w:tabs>
        <w:ind w:left="37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0">
    <w:nsid w:val="76F60239"/>
    <w:multiLevelType w:val="hybridMultilevel"/>
    <w:tmpl w:val="1BB08268"/>
    <w:lvl w:ilvl="0" w:tplc="7A4C45F4">
      <w:start w:val="1"/>
      <w:numFmt w:val="bullet"/>
      <w:lvlText w:val=""/>
      <w:lvlPicBulletId w:val="5"/>
      <w:lvlJc w:val="left"/>
      <w:pPr>
        <w:ind w:left="720" w:hanging="360"/>
      </w:pPr>
      <w:rPr>
        <w:rFonts w:ascii="Symbol" w:hAnsi="Symbol" w:hint="default"/>
        <w:color w:val="auto"/>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11">
    <w:nsid w:val="79103A71"/>
    <w:multiLevelType w:val="hybridMultilevel"/>
    <w:tmpl w:val="89F6215C"/>
    <w:lvl w:ilvl="0" w:tplc="776C0564">
      <w:start w:val="1"/>
      <w:numFmt w:val="bullet"/>
      <w:lvlText w:val=""/>
      <w:lvlPicBulletId w:val="6"/>
      <w:lvlJc w:val="left"/>
      <w:pPr>
        <w:ind w:left="1429" w:hanging="360"/>
      </w:pPr>
      <w:rPr>
        <w:rFonts w:ascii="Symbol" w:hAnsi="Symbol" w:hint="default"/>
        <w:color w:val="auto"/>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2">
    <w:nsid w:val="792728D1"/>
    <w:multiLevelType w:val="hybridMultilevel"/>
    <w:tmpl w:val="035659FA"/>
    <w:lvl w:ilvl="0" w:tplc="72A81AAA">
      <w:start w:val="1"/>
      <w:numFmt w:val="bullet"/>
      <w:lvlText w:val=""/>
      <w:lvlPicBulletId w:val="8"/>
      <w:lvlJc w:val="left"/>
      <w:pPr>
        <w:tabs>
          <w:tab w:val="num" w:pos="720"/>
        </w:tabs>
        <w:ind w:left="720" w:hanging="360"/>
      </w:pPr>
      <w:rPr>
        <w:rFonts w:ascii="Symbol" w:hAnsi="Symbol" w:hint="default"/>
        <w:color w:val="auto"/>
      </w:rPr>
    </w:lvl>
    <w:lvl w:ilvl="1" w:tplc="7B6A17C6">
      <w:start w:val="1"/>
      <w:numFmt w:val="bullet"/>
      <w:lvlText w:val=""/>
      <w:lvlPicBulletId w:val="9"/>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nsid w:val="799106FF"/>
    <w:multiLevelType w:val="hybridMultilevel"/>
    <w:tmpl w:val="1720A562"/>
    <w:lvl w:ilvl="0" w:tplc="0421000D">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14">
    <w:nsid w:val="79F0446E"/>
    <w:multiLevelType w:val="hybridMultilevel"/>
    <w:tmpl w:val="D4FC8260"/>
    <w:lvl w:ilvl="0" w:tplc="F3FCA866">
      <w:start w:val="1"/>
      <w:numFmt w:val="bullet"/>
      <w:lvlText w:val=""/>
      <w:lvlPicBulletId w:val="6"/>
      <w:lvlJc w:val="left"/>
      <w:pPr>
        <w:ind w:left="2160" w:hanging="360"/>
      </w:pPr>
      <w:rPr>
        <w:rFonts w:ascii="Symbol" w:hAnsi="Symbol" w:hint="default"/>
        <w:color w:val="auto"/>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15">
    <w:nsid w:val="7A3E5EA1"/>
    <w:multiLevelType w:val="hybridMultilevel"/>
    <w:tmpl w:val="37F2C06C"/>
    <w:lvl w:ilvl="0" w:tplc="04210007">
      <w:start w:val="1"/>
      <w:numFmt w:val="bullet"/>
      <w:lvlText w:val=""/>
      <w:lvlPicBulletId w:val="11"/>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6">
    <w:nsid w:val="7B676D02"/>
    <w:multiLevelType w:val="hybridMultilevel"/>
    <w:tmpl w:val="A45E1F14"/>
    <w:lvl w:ilvl="0" w:tplc="964EDCFA">
      <w:start w:val="1"/>
      <w:numFmt w:val="bullet"/>
      <w:lvlText w:val=""/>
      <w:lvlPicBulletId w:val="13"/>
      <w:lvlJc w:val="left"/>
      <w:pPr>
        <w:tabs>
          <w:tab w:val="num" w:pos="2700"/>
        </w:tabs>
        <w:ind w:left="27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7">
    <w:nsid w:val="7BAD6835"/>
    <w:multiLevelType w:val="hybridMultilevel"/>
    <w:tmpl w:val="1E10D0B4"/>
    <w:lvl w:ilvl="0" w:tplc="F3FCA866">
      <w:start w:val="1"/>
      <w:numFmt w:val="bullet"/>
      <w:lvlText w:val=""/>
      <w:lvlPicBulletId w:val="6"/>
      <w:lvlJc w:val="left"/>
      <w:pPr>
        <w:ind w:left="2160" w:hanging="360"/>
      </w:pPr>
      <w:rPr>
        <w:rFonts w:ascii="Symbol" w:hAnsi="Symbol" w:hint="default"/>
        <w:color w:val="auto"/>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18">
    <w:nsid w:val="7BB06D45"/>
    <w:multiLevelType w:val="hybridMultilevel"/>
    <w:tmpl w:val="6D92EF0A"/>
    <w:lvl w:ilvl="0" w:tplc="F3FCA866">
      <w:start w:val="1"/>
      <w:numFmt w:val="bullet"/>
      <w:lvlText w:val=""/>
      <w:lvlPicBulletId w:val="1"/>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9">
    <w:nsid w:val="7BFC4208"/>
    <w:multiLevelType w:val="hybridMultilevel"/>
    <w:tmpl w:val="B1126BAC"/>
    <w:lvl w:ilvl="0" w:tplc="04210007">
      <w:start w:val="1"/>
      <w:numFmt w:val="bullet"/>
      <w:lvlText w:val=""/>
      <w:lvlPicBulletId w:val="11"/>
      <w:lvlJc w:val="left"/>
      <w:pPr>
        <w:tabs>
          <w:tab w:val="num" w:pos="1260"/>
        </w:tabs>
        <w:ind w:left="1260" w:hanging="360"/>
      </w:pPr>
      <w:rPr>
        <w:rFonts w:ascii="Symbol" w:hAnsi="Symbol" w:hint="default"/>
        <w:color w:val="auto"/>
      </w:rPr>
    </w:lvl>
    <w:lvl w:ilvl="1" w:tplc="FBD60F00">
      <w:start w:val="1"/>
      <w:numFmt w:val="bullet"/>
      <w:lvlText w:val=""/>
      <w:lvlPicBulletId w:val="14"/>
      <w:lvlJc w:val="left"/>
      <w:pPr>
        <w:tabs>
          <w:tab w:val="num" w:pos="1500"/>
        </w:tabs>
        <w:ind w:left="1500" w:hanging="360"/>
      </w:pPr>
      <w:rPr>
        <w:rFonts w:ascii="Symbol" w:hAnsi="Symbol" w:hint="default"/>
        <w:color w:val="auto"/>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0">
    <w:nsid w:val="7CD715AB"/>
    <w:multiLevelType w:val="hybridMultilevel"/>
    <w:tmpl w:val="026663E8"/>
    <w:lvl w:ilvl="0" w:tplc="04210005">
      <w:start w:val="1"/>
      <w:numFmt w:val="bullet"/>
      <w:lvlText w:val=""/>
      <w:lvlJc w:val="left"/>
      <w:pPr>
        <w:ind w:left="1980" w:hanging="360"/>
      </w:pPr>
      <w:rPr>
        <w:rFonts w:ascii="Wingdings" w:hAnsi="Wingding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21">
    <w:nsid w:val="7D184F4B"/>
    <w:multiLevelType w:val="hybridMultilevel"/>
    <w:tmpl w:val="AEB27754"/>
    <w:lvl w:ilvl="0" w:tplc="04210005">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2">
    <w:nsid w:val="7DA9084C"/>
    <w:multiLevelType w:val="hybridMultilevel"/>
    <w:tmpl w:val="98D0CDF4"/>
    <w:lvl w:ilvl="0" w:tplc="04210001">
      <w:start w:val="1"/>
      <w:numFmt w:val="bullet"/>
      <w:lvlText w:val=""/>
      <w:lvlJc w:val="left"/>
      <w:pPr>
        <w:tabs>
          <w:tab w:val="num" w:pos="1080"/>
        </w:tabs>
        <w:ind w:left="1080" w:hanging="360"/>
      </w:pPr>
      <w:rPr>
        <w:rFonts w:ascii="Symbol" w:hAnsi="Symbol" w:hint="default"/>
        <w:color w:val="auto"/>
      </w:rPr>
    </w:lvl>
    <w:lvl w:ilvl="1" w:tplc="FBD60F00">
      <w:start w:val="1"/>
      <w:numFmt w:val="bullet"/>
      <w:lvlText w:val=""/>
      <w:lvlPicBulletId w:val="14"/>
      <w:lvlJc w:val="left"/>
      <w:pPr>
        <w:tabs>
          <w:tab w:val="num" w:pos="1800"/>
        </w:tabs>
        <w:ind w:left="18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3">
    <w:nsid w:val="7E6B19DF"/>
    <w:multiLevelType w:val="hybridMultilevel"/>
    <w:tmpl w:val="7EF4E39A"/>
    <w:lvl w:ilvl="0" w:tplc="F3FCA866">
      <w:start w:val="1"/>
      <w:numFmt w:val="bullet"/>
      <w:lvlText w:val=""/>
      <w:lvlPicBulletId w:val="6"/>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118"/>
  </w:num>
  <w:num w:numId="2">
    <w:abstractNumId w:val="188"/>
  </w:num>
  <w:num w:numId="3">
    <w:abstractNumId w:val="72"/>
  </w:num>
  <w:num w:numId="4">
    <w:abstractNumId w:val="128"/>
  </w:num>
  <w:num w:numId="5">
    <w:abstractNumId w:val="132"/>
  </w:num>
  <w:num w:numId="6">
    <w:abstractNumId w:val="105"/>
  </w:num>
  <w:num w:numId="7">
    <w:abstractNumId w:val="73"/>
  </w:num>
  <w:num w:numId="8">
    <w:abstractNumId w:val="95"/>
  </w:num>
  <w:num w:numId="9">
    <w:abstractNumId w:val="204"/>
  </w:num>
  <w:num w:numId="10">
    <w:abstractNumId w:val="17"/>
  </w:num>
  <w:num w:numId="11">
    <w:abstractNumId w:val="42"/>
  </w:num>
  <w:num w:numId="12">
    <w:abstractNumId w:val="131"/>
  </w:num>
  <w:num w:numId="13">
    <w:abstractNumId w:val="117"/>
  </w:num>
  <w:num w:numId="14">
    <w:abstractNumId w:val="18"/>
  </w:num>
  <w:num w:numId="15">
    <w:abstractNumId w:val="75"/>
  </w:num>
  <w:num w:numId="16">
    <w:abstractNumId w:val="112"/>
  </w:num>
  <w:num w:numId="17">
    <w:abstractNumId w:val="14"/>
  </w:num>
  <w:num w:numId="18">
    <w:abstractNumId w:val="182"/>
  </w:num>
  <w:num w:numId="19">
    <w:abstractNumId w:val="30"/>
  </w:num>
  <w:num w:numId="20">
    <w:abstractNumId w:val="163"/>
  </w:num>
  <w:num w:numId="21">
    <w:abstractNumId w:val="10"/>
  </w:num>
  <w:num w:numId="22">
    <w:abstractNumId w:val="134"/>
  </w:num>
  <w:num w:numId="23">
    <w:abstractNumId w:val="151"/>
  </w:num>
  <w:num w:numId="24">
    <w:abstractNumId w:val="3"/>
  </w:num>
  <w:num w:numId="25">
    <w:abstractNumId w:val="143"/>
  </w:num>
  <w:num w:numId="26">
    <w:abstractNumId w:val="77"/>
  </w:num>
  <w:num w:numId="27">
    <w:abstractNumId w:val="142"/>
  </w:num>
  <w:num w:numId="28">
    <w:abstractNumId w:val="11"/>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48"/>
  </w:num>
  <w:num w:numId="34">
    <w:abstractNumId w:val="168"/>
  </w:num>
  <w:num w:numId="35">
    <w:abstractNumId w:val="59"/>
  </w:num>
  <w:num w:numId="36">
    <w:abstractNumId w:val="1"/>
  </w:num>
  <w:num w:numId="37">
    <w:abstractNumId w:val="196"/>
  </w:num>
  <w:num w:numId="38">
    <w:abstractNumId w:val="86"/>
  </w:num>
  <w:num w:numId="39">
    <w:abstractNumId w:val="125"/>
  </w:num>
  <w:num w:numId="40">
    <w:abstractNumId w:val="12"/>
  </w:num>
  <w:num w:numId="41">
    <w:abstractNumId w:val="78"/>
  </w:num>
  <w:num w:numId="42">
    <w:abstractNumId w:val="69"/>
  </w:num>
  <w:num w:numId="43">
    <w:abstractNumId w:val="214"/>
  </w:num>
  <w:num w:numId="44">
    <w:abstractNumId w:val="41"/>
  </w:num>
  <w:num w:numId="45">
    <w:abstractNumId w:val="53"/>
  </w:num>
  <w:num w:numId="46">
    <w:abstractNumId w:val="108"/>
  </w:num>
  <w:num w:numId="47">
    <w:abstractNumId w:val="217"/>
  </w:num>
  <w:num w:numId="48">
    <w:abstractNumId w:val="106"/>
  </w:num>
  <w:num w:numId="49">
    <w:abstractNumId w:val="51"/>
  </w:num>
  <w:num w:numId="50">
    <w:abstractNumId w:val="0"/>
  </w:num>
  <w:num w:numId="51">
    <w:abstractNumId w:val="177"/>
  </w:num>
  <w:num w:numId="52">
    <w:abstractNumId w:val="21"/>
  </w:num>
  <w:num w:numId="53">
    <w:abstractNumId w:val="181"/>
  </w:num>
  <w:num w:numId="54">
    <w:abstractNumId w:val="61"/>
  </w:num>
  <w:num w:numId="55">
    <w:abstractNumId w:val="175"/>
  </w:num>
  <w:num w:numId="56">
    <w:abstractNumId w:val="63"/>
  </w:num>
  <w:num w:numId="57">
    <w:abstractNumId w:val="218"/>
  </w:num>
  <w:num w:numId="58">
    <w:abstractNumId w:val="34"/>
  </w:num>
  <w:num w:numId="59">
    <w:abstractNumId w:val="6"/>
  </w:num>
  <w:num w:numId="60">
    <w:abstractNumId w:val="122"/>
  </w:num>
  <w:num w:numId="61">
    <w:abstractNumId w:val="4"/>
  </w:num>
  <w:num w:numId="62">
    <w:abstractNumId w:val="155"/>
  </w:num>
  <w:num w:numId="63">
    <w:abstractNumId w:val="55"/>
  </w:num>
  <w:num w:numId="64">
    <w:abstractNumId w:val="70"/>
  </w:num>
  <w:num w:numId="65">
    <w:abstractNumId w:val="43"/>
  </w:num>
  <w:num w:numId="66">
    <w:abstractNumId w:val="32"/>
  </w:num>
  <w:num w:numId="67">
    <w:abstractNumId w:val="206"/>
  </w:num>
  <w:num w:numId="68">
    <w:abstractNumId w:val="9"/>
  </w:num>
  <w:num w:numId="69">
    <w:abstractNumId w:val="56"/>
  </w:num>
  <w:num w:numId="70">
    <w:abstractNumId w:val="115"/>
  </w:num>
  <w:num w:numId="71">
    <w:abstractNumId w:val="195"/>
  </w:num>
  <w:num w:numId="72">
    <w:abstractNumId w:val="135"/>
  </w:num>
  <w:num w:numId="73">
    <w:abstractNumId w:val="161"/>
  </w:num>
  <w:num w:numId="74">
    <w:abstractNumId w:val="197"/>
  </w:num>
  <w:num w:numId="75">
    <w:abstractNumId w:val="97"/>
  </w:num>
  <w:num w:numId="76">
    <w:abstractNumId w:val="80"/>
  </w:num>
  <w:num w:numId="77">
    <w:abstractNumId w:val="109"/>
  </w:num>
  <w:num w:numId="78">
    <w:abstractNumId w:val="94"/>
  </w:num>
  <w:num w:numId="79">
    <w:abstractNumId w:val="110"/>
  </w:num>
  <w:num w:numId="80">
    <w:abstractNumId w:val="120"/>
  </w:num>
  <w:num w:numId="81">
    <w:abstractNumId w:val="156"/>
  </w:num>
  <w:num w:numId="82">
    <w:abstractNumId w:val="164"/>
  </w:num>
  <w:num w:numId="83">
    <w:abstractNumId w:val="22"/>
  </w:num>
  <w:num w:numId="84">
    <w:abstractNumId w:val="104"/>
  </w:num>
  <w:num w:numId="85">
    <w:abstractNumId w:val="176"/>
  </w:num>
  <w:num w:numId="86">
    <w:abstractNumId w:val="152"/>
  </w:num>
  <w:num w:numId="87">
    <w:abstractNumId w:val="20"/>
  </w:num>
  <w:num w:numId="88">
    <w:abstractNumId w:val="8"/>
  </w:num>
  <w:num w:numId="89">
    <w:abstractNumId w:val="170"/>
  </w:num>
  <w:num w:numId="90">
    <w:abstractNumId w:val="24"/>
  </w:num>
  <w:num w:numId="91">
    <w:abstractNumId w:val="85"/>
  </w:num>
  <w:num w:numId="92">
    <w:abstractNumId w:val="19"/>
  </w:num>
  <w:num w:numId="93">
    <w:abstractNumId w:val="211"/>
  </w:num>
  <w:num w:numId="94">
    <w:abstractNumId w:val="144"/>
  </w:num>
  <w:num w:numId="95">
    <w:abstractNumId w:val="116"/>
  </w:num>
  <w:num w:numId="96">
    <w:abstractNumId w:val="38"/>
  </w:num>
  <w:num w:numId="97">
    <w:abstractNumId w:val="99"/>
  </w:num>
  <w:num w:numId="98">
    <w:abstractNumId w:val="171"/>
  </w:num>
  <w:num w:numId="99">
    <w:abstractNumId w:val="89"/>
  </w:num>
  <w:num w:numId="10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3"/>
    <w:lvlOverride w:ilvl="0">
      <w:startOverride w:val="1"/>
    </w:lvlOverride>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14">
    <w:abstractNumId w:val="1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19"/>
  </w:num>
  <w:num w:numId="141">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num>
  <w:num w:numId="1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0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0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9"/>
  </w:num>
  <w:num w:numId="189">
    <w:abstractNumId w:val="215"/>
  </w:num>
  <w:num w:numId="190">
    <w:abstractNumId w:val="79"/>
  </w:num>
  <w:num w:numId="191">
    <w:abstractNumId w:val="160"/>
  </w:num>
  <w:num w:numId="192">
    <w:abstractNumId w:val="54"/>
  </w:num>
  <w:num w:numId="193">
    <w:abstractNumId w:val="184"/>
  </w:num>
  <w:num w:numId="194">
    <w:abstractNumId w:val="35"/>
  </w:num>
  <w:num w:numId="195">
    <w:abstractNumId w:val="113"/>
  </w:num>
  <w:num w:numId="196">
    <w:abstractNumId w:val="57"/>
  </w:num>
  <w:num w:numId="197">
    <w:abstractNumId w:val="44"/>
  </w:num>
  <w:num w:numId="198">
    <w:abstractNumId w:val="190"/>
  </w:num>
  <w:num w:numId="199">
    <w:abstractNumId w:val="124"/>
  </w:num>
  <w:num w:numId="200">
    <w:abstractNumId w:val="60"/>
  </w:num>
  <w:num w:numId="201">
    <w:abstractNumId w:val="31"/>
  </w:num>
  <w:num w:numId="202">
    <w:abstractNumId w:val="141"/>
  </w:num>
  <w:num w:numId="203">
    <w:abstractNumId w:val="212"/>
  </w:num>
  <w:num w:numId="204">
    <w:abstractNumId w:val="87"/>
  </w:num>
  <w:num w:numId="205">
    <w:abstractNumId w:val="26"/>
  </w:num>
  <w:num w:numId="206">
    <w:abstractNumId w:val="68"/>
  </w:num>
  <w:num w:numId="207">
    <w:abstractNumId w:val="67"/>
  </w:num>
  <w:num w:numId="208">
    <w:abstractNumId w:val="65"/>
  </w:num>
  <w:num w:numId="209">
    <w:abstractNumId w:val="49"/>
  </w:num>
  <w:num w:numId="210">
    <w:abstractNumId w:val="158"/>
  </w:num>
  <w:num w:numId="211">
    <w:abstractNumId w:val="84"/>
  </w:num>
  <w:num w:numId="212">
    <w:abstractNumId w:val="153"/>
  </w:num>
  <w:num w:numId="213">
    <w:abstractNumId w:val="98"/>
  </w:num>
  <w:num w:numId="214">
    <w:abstractNumId w:val="100"/>
  </w:num>
  <w:num w:numId="215">
    <w:abstractNumId w:val="130"/>
  </w:num>
  <w:num w:numId="216">
    <w:abstractNumId w:val="136"/>
  </w:num>
  <w:num w:numId="217">
    <w:abstractNumId w:val="162"/>
  </w:num>
  <w:num w:numId="218">
    <w:abstractNumId w:val="169"/>
  </w:num>
  <w:num w:numId="219">
    <w:abstractNumId w:val="96"/>
  </w:num>
  <w:num w:numId="220">
    <w:abstractNumId w:val="213"/>
  </w:num>
  <w:num w:numId="221">
    <w:abstractNumId w:val="148"/>
  </w:num>
  <w:num w:numId="222">
    <w:abstractNumId w:val="123"/>
  </w:num>
  <w:num w:numId="223">
    <w:abstractNumId w:val="119"/>
  </w:num>
  <w:num w:numId="224">
    <w:abstractNumId w:val="7"/>
  </w:num>
  <w:num w:numId="225">
    <w:abstractNumId w:val="185"/>
  </w:num>
  <w:num w:numId="226">
    <w:abstractNumId w:val="111"/>
  </w:num>
  <w:num w:numId="227">
    <w:abstractNumId w:val="191"/>
  </w:num>
  <w:num w:numId="228">
    <w:abstractNumId w:val="223"/>
  </w:num>
  <w:num w:numId="229">
    <w:abstractNumId w:val="25"/>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57BDC"/>
    <w:rsid w:val="000A2804"/>
    <w:rsid w:val="000A560C"/>
    <w:rsid w:val="000C7BF1"/>
    <w:rsid w:val="000E7398"/>
    <w:rsid w:val="001055CE"/>
    <w:rsid w:val="00157BDC"/>
    <w:rsid w:val="001B229A"/>
    <w:rsid w:val="00234732"/>
    <w:rsid w:val="00237D58"/>
    <w:rsid w:val="002622DE"/>
    <w:rsid w:val="002F257F"/>
    <w:rsid w:val="003A6965"/>
    <w:rsid w:val="003B7544"/>
    <w:rsid w:val="003F4E00"/>
    <w:rsid w:val="004253F4"/>
    <w:rsid w:val="00452E2D"/>
    <w:rsid w:val="00475B19"/>
    <w:rsid w:val="004A5F51"/>
    <w:rsid w:val="00553E5E"/>
    <w:rsid w:val="0065435C"/>
    <w:rsid w:val="006E171A"/>
    <w:rsid w:val="0072612F"/>
    <w:rsid w:val="00796A9B"/>
    <w:rsid w:val="007C4B5A"/>
    <w:rsid w:val="007F1443"/>
    <w:rsid w:val="009750FF"/>
    <w:rsid w:val="009A7D83"/>
    <w:rsid w:val="00A93194"/>
    <w:rsid w:val="00A94335"/>
    <w:rsid w:val="00A94BAE"/>
    <w:rsid w:val="00AA4AC3"/>
    <w:rsid w:val="00B07485"/>
    <w:rsid w:val="00B27CC4"/>
    <w:rsid w:val="00B57B00"/>
    <w:rsid w:val="00B9191C"/>
    <w:rsid w:val="00C142B0"/>
    <w:rsid w:val="00C27A6A"/>
    <w:rsid w:val="00C3654B"/>
    <w:rsid w:val="00C9288D"/>
    <w:rsid w:val="00CE7EB8"/>
    <w:rsid w:val="00D11606"/>
    <w:rsid w:val="00D8608E"/>
    <w:rsid w:val="00DA32F9"/>
    <w:rsid w:val="00DD0133"/>
    <w:rsid w:val="00E926EA"/>
    <w:rsid w:val="00F6389B"/>
    <w:rsid w:val="00F826AF"/>
    <w:rsid w:val="00F8355A"/>
    <w:rsid w:val="00F9133D"/>
    <w:rsid w:val="00F950DD"/>
    <w:rsid w:val="00FB2263"/>
    <w:rsid w:val="00FC56E6"/>
    <w:rsid w:val="00FD29C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40"/>
        <o:r id="V:Rule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3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C"/>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157BDC"/>
    <w:rPr>
      <w:rFonts w:ascii="Times New Roman" w:eastAsia="Times New Roman" w:hAnsi="Times New Roman" w:cs="Times New Roman"/>
      <w:sz w:val="24"/>
      <w:szCs w:val="24"/>
      <w:lang w:val="en-US"/>
    </w:rPr>
  </w:style>
  <w:style w:type="paragraph" w:styleId="Footer">
    <w:name w:val="footer"/>
    <w:basedOn w:val="Normal"/>
    <w:link w:val="FooterChar"/>
    <w:unhideWhenUsed/>
    <w:rsid w:val="00157BDC"/>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157BDC"/>
    <w:rPr>
      <w:rFonts w:ascii="Times New Roman" w:eastAsia="Times New Roman" w:hAnsi="Times New Roman" w:cs="Times New Roman"/>
      <w:sz w:val="24"/>
      <w:szCs w:val="24"/>
      <w:lang w:val="en-US"/>
    </w:rPr>
  </w:style>
  <w:style w:type="paragraph" w:styleId="BodyText">
    <w:name w:val="Body Text"/>
    <w:basedOn w:val="Normal"/>
    <w:link w:val="BodyTextChar"/>
    <w:rsid w:val="00157BDC"/>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157BDC"/>
    <w:rPr>
      <w:rFonts w:ascii="Times New Roman" w:eastAsia="Times New Roman" w:hAnsi="Times New Roman" w:cs="Times New Roman"/>
      <w:sz w:val="24"/>
      <w:szCs w:val="24"/>
      <w:lang w:val="en-US"/>
    </w:rPr>
  </w:style>
  <w:style w:type="paragraph" w:styleId="PlainText">
    <w:name w:val="Plain Text"/>
    <w:basedOn w:val="Normal"/>
    <w:link w:val="PlainTextChar"/>
    <w:rsid w:val="00157BD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57BDC"/>
    <w:rPr>
      <w:rFonts w:ascii="Courier New" w:eastAsia="Times New Roman" w:hAnsi="Courier New" w:cs="Times New Roman"/>
      <w:sz w:val="20"/>
      <w:szCs w:val="20"/>
    </w:rPr>
  </w:style>
  <w:style w:type="character" w:styleId="PageNumber">
    <w:name w:val="page number"/>
    <w:basedOn w:val="DefaultParagraphFont"/>
    <w:rsid w:val="00157BDC"/>
  </w:style>
  <w:style w:type="table" w:styleId="TableGrid">
    <w:name w:val="Table Grid"/>
    <w:basedOn w:val="TableNormal"/>
    <w:rsid w:val="00157BDC"/>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7BDC"/>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157BDC"/>
    <w:rPr>
      <w:rFonts w:ascii="Tahoma" w:eastAsia="Times New Roman" w:hAnsi="Tahoma" w:cs="Tahoma"/>
      <w:sz w:val="16"/>
      <w:szCs w:val="16"/>
      <w:lang w:val="en-US"/>
    </w:rPr>
  </w:style>
  <w:style w:type="paragraph" w:styleId="ListParagraph">
    <w:name w:val="List Paragraph"/>
    <w:basedOn w:val="Normal"/>
    <w:uiPriority w:val="34"/>
    <w:qFormat/>
    <w:rsid w:val="00157BDC"/>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70419720">
      <w:bodyDiv w:val="1"/>
      <w:marLeft w:val="0"/>
      <w:marRight w:val="0"/>
      <w:marTop w:val="0"/>
      <w:marBottom w:val="0"/>
      <w:divBdr>
        <w:top w:val="none" w:sz="0" w:space="0" w:color="auto"/>
        <w:left w:val="none" w:sz="0" w:space="0" w:color="auto"/>
        <w:bottom w:val="none" w:sz="0" w:space="0" w:color="auto"/>
        <w:right w:val="none" w:sz="0" w:space="0" w:color="auto"/>
      </w:divBdr>
    </w:div>
    <w:div w:id="12474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78.wmf"/><Relationship Id="rId21" Type="http://schemas.openxmlformats.org/officeDocument/2006/relationships/image" Target="media/image25.wmf"/><Relationship Id="rId170" Type="http://schemas.openxmlformats.org/officeDocument/2006/relationships/oleObject" Target="embeddings/oleObject78.bin"/><Relationship Id="rId268" Type="http://schemas.openxmlformats.org/officeDocument/2006/relationships/oleObject" Target="embeddings/oleObject126.bin"/><Relationship Id="rId475" Type="http://schemas.openxmlformats.org/officeDocument/2006/relationships/oleObject" Target="embeddings/oleObject229.bin"/><Relationship Id="rId682" Type="http://schemas.openxmlformats.org/officeDocument/2006/relationships/image" Target="media/image360.wmf"/><Relationship Id="rId128" Type="http://schemas.openxmlformats.org/officeDocument/2006/relationships/image" Target="media/image79.wmf"/><Relationship Id="rId335" Type="http://schemas.openxmlformats.org/officeDocument/2006/relationships/image" Target="media/image183.wmf"/><Relationship Id="rId542" Type="http://schemas.openxmlformats.org/officeDocument/2006/relationships/oleObject" Target="embeddings/oleObject262.bin"/><Relationship Id="rId987" Type="http://schemas.openxmlformats.org/officeDocument/2006/relationships/image" Target="media/image512.wmf"/><Relationship Id="rId1172" Type="http://schemas.openxmlformats.org/officeDocument/2006/relationships/oleObject" Target="embeddings/oleObject575.bin"/><Relationship Id="rId402" Type="http://schemas.openxmlformats.org/officeDocument/2006/relationships/image" Target="media/image217.wmf"/><Relationship Id="rId847" Type="http://schemas.openxmlformats.org/officeDocument/2006/relationships/oleObject" Target="embeddings/oleObject413.bin"/><Relationship Id="rId1032" Type="http://schemas.openxmlformats.org/officeDocument/2006/relationships/oleObject" Target="embeddings/oleObject505.bin"/><Relationship Id="rId1477" Type="http://schemas.openxmlformats.org/officeDocument/2006/relationships/oleObject" Target="embeddings/oleObject729.bin"/><Relationship Id="rId1684" Type="http://schemas.openxmlformats.org/officeDocument/2006/relationships/image" Target="media/image861.wmf"/><Relationship Id="rId707" Type="http://schemas.openxmlformats.org/officeDocument/2006/relationships/oleObject" Target="embeddings/oleObject342.bin"/><Relationship Id="rId914" Type="http://schemas.openxmlformats.org/officeDocument/2006/relationships/oleObject" Target="embeddings/oleObject446.bin"/><Relationship Id="rId1337" Type="http://schemas.openxmlformats.org/officeDocument/2006/relationships/oleObject" Target="embeddings/oleObject658.bin"/><Relationship Id="rId1544" Type="http://schemas.openxmlformats.org/officeDocument/2006/relationships/oleObject" Target="embeddings/oleObject761.bin"/><Relationship Id="rId1751" Type="http://schemas.openxmlformats.org/officeDocument/2006/relationships/oleObject" Target="embeddings/oleObject864.bin"/><Relationship Id="rId43" Type="http://schemas.openxmlformats.org/officeDocument/2006/relationships/image" Target="media/image36.wmf"/><Relationship Id="rId1404" Type="http://schemas.openxmlformats.org/officeDocument/2006/relationships/image" Target="media/image719.wmf"/><Relationship Id="rId1611" Type="http://schemas.openxmlformats.org/officeDocument/2006/relationships/image" Target="media/image824.wmf"/><Relationship Id="rId192" Type="http://schemas.openxmlformats.org/officeDocument/2006/relationships/image" Target="media/image110.wmf"/><Relationship Id="rId1709" Type="http://schemas.openxmlformats.org/officeDocument/2006/relationships/oleObject" Target="embeddings/oleObject843.bin"/><Relationship Id="rId497" Type="http://schemas.openxmlformats.org/officeDocument/2006/relationships/image" Target="media/image265.wmf"/><Relationship Id="rId357" Type="http://schemas.openxmlformats.org/officeDocument/2006/relationships/image" Target="media/image194.wmf"/><Relationship Id="rId1194" Type="http://schemas.openxmlformats.org/officeDocument/2006/relationships/oleObject" Target="embeddings/oleObject586.bin"/><Relationship Id="rId217" Type="http://schemas.openxmlformats.org/officeDocument/2006/relationships/oleObject" Target="embeddings/oleObject101.bin"/><Relationship Id="rId564" Type="http://schemas.openxmlformats.org/officeDocument/2006/relationships/oleObject" Target="embeddings/oleObject271.bin"/><Relationship Id="rId771" Type="http://schemas.openxmlformats.org/officeDocument/2006/relationships/oleObject" Target="embeddings/oleObject374.bin"/><Relationship Id="rId869" Type="http://schemas.openxmlformats.org/officeDocument/2006/relationships/oleObject" Target="embeddings/oleObject424.bin"/><Relationship Id="rId1499" Type="http://schemas.openxmlformats.org/officeDocument/2006/relationships/oleObject" Target="embeddings/oleObject740.bin"/><Relationship Id="rId424" Type="http://schemas.openxmlformats.org/officeDocument/2006/relationships/image" Target="media/image228.wmf"/><Relationship Id="rId631" Type="http://schemas.openxmlformats.org/officeDocument/2006/relationships/oleObject" Target="embeddings/oleObject304.bin"/><Relationship Id="rId729" Type="http://schemas.openxmlformats.org/officeDocument/2006/relationships/oleObject" Target="embeddings/oleObject353.bin"/><Relationship Id="rId1054" Type="http://schemas.openxmlformats.org/officeDocument/2006/relationships/oleObject" Target="embeddings/oleObject516.bin"/><Relationship Id="rId1261" Type="http://schemas.openxmlformats.org/officeDocument/2006/relationships/image" Target="media/image649.wmf"/><Relationship Id="rId1359" Type="http://schemas.openxmlformats.org/officeDocument/2006/relationships/image" Target="media/image697.wmf"/><Relationship Id="rId936" Type="http://schemas.openxmlformats.org/officeDocument/2006/relationships/oleObject" Target="embeddings/oleObject457.bin"/><Relationship Id="rId1121" Type="http://schemas.openxmlformats.org/officeDocument/2006/relationships/image" Target="media/image579.wmf"/><Relationship Id="rId1219" Type="http://schemas.openxmlformats.org/officeDocument/2006/relationships/image" Target="media/image628.wmf"/><Relationship Id="rId1566" Type="http://schemas.openxmlformats.org/officeDocument/2006/relationships/oleObject" Target="embeddings/oleObject772.bin"/><Relationship Id="rId1773" Type="http://schemas.openxmlformats.org/officeDocument/2006/relationships/oleObject" Target="embeddings/oleObject875.bin"/><Relationship Id="rId65" Type="http://schemas.openxmlformats.org/officeDocument/2006/relationships/oleObject" Target="embeddings/oleObject25.bin"/><Relationship Id="rId1426" Type="http://schemas.openxmlformats.org/officeDocument/2006/relationships/image" Target="media/image730.wmf"/><Relationship Id="rId1633" Type="http://schemas.openxmlformats.org/officeDocument/2006/relationships/image" Target="media/image835.wmf"/><Relationship Id="rId1700" Type="http://schemas.openxmlformats.org/officeDocument/2006/relationships/image" Target="media/image869.wmf"/><Relationship Id="rId281" Type="http://schemas.openxmlformats.org/officeDocument/2006/relationships/image" Target="media/image156.wmf"/><Relationship Id="rId141" Type="http://schemas.openxmlformats.org/officeDocument/2006/relationships/oleObject" Target="embeddings/oleObject63.bin"/><Relationship Id="rId379" Type="http://schemas.openxmlformats.org/officeDocument/2006/relationships/oleObject" Target="embeddings/oleObject181.bin"/><Relationship Id="rId586" Type="http://schemas.openxmlformats.org/officeDocument/2006/relationships/oleObject" Target="embeddings/oleObject282.bin"/><Relationship Id="rId793" Type="http://schemas.openxmlformats.org/officeDocument/2006/relationships/image" Target="media/image415.wmf"/><Relationship Id="rId7" Type="http://schemas.openxmlformats.org/officeDocument/2006/relationships/endnotes" Target="endnotes.xml"/><Relationship Id="rId239" Type="http://schemas.openxmlformats.org/officeDocument/2006/relationships/image" Target="media/image135.wmf"/><Relationship Id="rId446" Type="http://schemas.openxmlformats.org/officeDocument/2006/relationships/image" Target="media/image239.wmf"/><Relationship Id="rId653" Type="http://schemas.openxmlformats.org/officeDocument/2006/relationships/oleObject" Target="embeddings/oleObject315.bin"/><Relationship Id="rId1076" Type="http://schemas.openxmlformats.org/officeDocument/2006/relationships/oleObject" Target="embeddings/oleObject527.bin"/><Relationship Id="rId1283" Type="http://schemas.openxmlformats.org/officeDocument/2006/relationships/oleObject" Target="embeddings/oleObject631.bin"/><Relationship Id="rId1490" Type="http://schemas.openxmlformats.org/officeDocument/2006/relationships/image" Target="media/image762.wmf"/><Relationship Id="rId306" Type="http://schemas.openxmlformats.org/officeDocument/2006/relationships/oleObject" Target="embeddings/oleObject145.bin"/><Relationship Id="rId860" Type="http://schemas.openxmlformats.org/officeDocument/2006/relationships/image" Target="media/image448.wmf"/><Relationship Id="rId958" Type="http://schemas.openxmlformats.org/officeDocument/2006/relationships/oleObject" Target="embeddings/oleObject468.bin"/><Relationship Id="rId1143" Type="http://schemas.openxmlformats.org/officeDocument/2006/relationships/image" Target="media/image590.wmf"/><Relationship Id="rId1588" Type="http://schemas.openxmlformats.org/officeDocument/2006/relationships/oleObject" Target="embeddings/oleObject783.bin"/><Relationship Id="rId87" Type="http://schemas.openxmlformats.org/officeDocument/2006/relationships/oleObject" Target="embeddings/oleObject36.bin"/><Relationship Id="rId513" Type="http://schemas.openxmlformats.org/officeDocument/2006/relationships/image" Target="media/image273.wmf"/><Relationship Id="rId720" Type="http://schemas.openxmlformats.org/officeDocument/2006/relationships/image" Target="media/image379.wmf"/><Relationship Id="rId818" Type="http://schemas.openxmlformats.org/officeDocument/2006/relationships/oleObject" Target="embeddings/oleObject398.bin"/><Relationship Id="rId1350" Type="http://schemas.openxmlformats.org/officeDocument/2006/relationships/oleObject" Target="embeddings/oleObject665.bin"/><Relationship Id="rId1448" Type="http://schemas.openxmlformats.org/officeDocument/2006/relationships/image" Target="media/image741.wmf"/><Relationship Id="rId1655" Type="http://schemas.openxmlformats.org/officeDocument/2006/relationships/image" Target="media/image846.wmf"/><Relationship Id="rId1003" Type="http://schemas.openxmlformats.org/officeDocument/2006/relationships/image" Target="media/image520.wmf"/><Relationship Id="rId1210" Type="http://schemas.openxmlformats.org/officeDocument/2006/relationships/oleObject" Target="embeddings/oleObject594.bin"/><Relationship Id="rId1308" Type="http://schemas.openxmlformats.org/officeDocument/2006/relationships/image" Target="media/image672.wmf"/><Relationship Id="rId1515" Type="http://schemas.openxmlformats.org/officeDocument/2006/relationships/oleObject" Target="embeddings/oleObject748.bin"/><Relationship Id="rId1722" Type="http://schemas.openxmlformats.org/officeDocument/2006/relationships/image" Target="media/image880.wmf"/><Relationship Id="rId14" Type="http://schemas.openxmlformats.org/officeDocument/2006/relationships/image" Target="media/image20.jpeg"/><Relationship Id="rId163" Type="http://schemas.openxmlformats.org/officeDocument/2006/relationships/oleObject" Target="embeddings/oleObject74.bin"/><Relationship Id="rId370" Type="http://schemas.openxmlformats.org/officeDocument/2006/relationships/oleObject" Target="embeddings/oleObject177.bin"/><Relationship Id="rId230" Type="http://schemas.openxmlformats.org/officeDocument/2006/relationships/image" Target="media/image130.jpeg"/><Relationship Id="rId468" Type="http://schemas.openxmlformats.org/officeDocument/2006/relationships/image" Target="media/image250.wmf"/><Relationship Id="rId675" Type="http://schemas.openxmlformats.org/officeDocument/2006/relationships/oleObject" Target="embeddings/oleObject326.bin"/><Relationship Id="rId882" Type="http://schemas.openxmlformats.org/officeDocument/2006/relationships/image" Target="media/image459.wmf"/><Relationship Id="rId1098" Type="http://schemas.openxmlformats.org/officeDocument/2006/relationships/oleObject" Target="embeddings/oleObject538.bin"/><Relationship Id="rId328" Type="http://schemas.openxmlformats.org/officeDocument/2006/relationships/oleObject" Target="embeddings/oleObject156.bin"/><Relationship Id="rId535" Type="http://schemas.openxmlformats.org/officeDocument/2006/relationships/image" Target="media/image284.wmf"/><Relationship Id="rId742" Type="http://schemas.openxmlformats.org/officeDocument/2006/relationships/image" Target="media/image390.wmf"/><Relationship Id="rId1165" Type="http://schemas.openxmlformats.org/officeDocument/2006/relationships/image" Target="media/image601.wmf"/><Relationship Id="rId1372" Type="http://schemas.openxmlformats.org/officeDocument/2006/relationships/image" Target="media/image703.wmf"/><Relationship Id="rId602" Type="http://schemas.openxmlformats.org/officeDocument/2006/relationships/oleObject" Target="embeddings/oleObject290.bin"/><Relationship Id="rId1025" Type="http://schemas.openxmlformats.org/officeDocument/2006/relationships/image" Target="media/image531.wmf"/><Relationship Id="rId1232" Type="http://schemas.openxmlformats.org/officeDocument/2006/relationships/oleObject" Target="embeddings/oleObject605.bin"/><Relationship Id="rId1677" Type="http://schemas.openxmlformats.org/officeDocument/2006/relationships/oleObject" Target="embeddings/oleObject827.bin"/><Relationship Id="rId907" Type="http://schemas.openxmlformats.org/officeDocument/2006/relationships/image" Target="media/image472.wmf"/><Relationship Id="rId1537" Type="http://schemas.openxmlformats.org/officeDocument/2006/relationships/image" Target="media/image787.wmf"/><Relationship Id="rId1744" Type="http://schemas.openxmlformats.org/officeDocument/2006/relationships/image" Target="media/image891.wmf"/><Relationship Id="rId36" Type="http://schemas.openxmlformats.org/officeDocument/2006/relationships/oleObject" Target="embeddings/oleObject11.bin"/><Relationship Id="rId1604" Type="http://schemas.openxmlformats.org/officeDocument/2006/relationships/oleObject" Target="embeddings/oleObject791.bin"/><Relationship Id="rId185" Type="http://schemas.openxmlformats.org/officeDocument/2006/relationships/oleObject" Target="embeddings/oleObject86.bin"/><Relationship Id="rId392" Type="http://schemas.openxmlformats.org/officeDocument/2006/relationships/image" Target="media/image212.wmf"/><Relationship Id="rId697" Type="http://schemas.openxmlformats.org/officeDocument/2006/relationships/oleObject" Target="embeddings/oleObject337.bin"/><Relationship Id="rId252" Type="http://schemas.openxmlformats.org/officeDocument/2006/relationships/oleObject" Target="embeddings/oleObject118.bin"/><Relationship Id="rId1187" Type="http://schemas.openxmlformats.org/officeDocument/2006/relationships/image" Target="media/image612.wmf"/><Relationship Id="rId112" Type="http://schemas.openxmlformats.org/officeDocument/2006/relationships/image" Target="media/image71.wmf"/><Relationship Id="rId557" Type="http://schemas.openxmlformats.org/officeDocument/2006/relationships/image" Target="media/image297.wmf"/><Relationship Id="rId764" Type="http://schemas.openxmlformats.org/officeDocument/2006/relationships/image" Target="media/image401.wmf"/><Relationship Id="rId971" Type="http://schemas.openxmlformats.org/officeDocument/2006/relationships/image" Target="media/image504.wmf"/><Relationship Id="rId1394" Type="http://schemas.openxmlformats.org/officeDocument/2006/relationships/image" Target="media/image714.wmf"/><Relationship Id="rId1699" Type="http://schemas.openxmlformats.org/officeDocument/2006/relationships/oleObject" Target="embeddings/oleObject838.bin"/><Relationship Id="rId417" Type="http://schemas.openxmlformats.org/officeDocument/2006/relationships/oleObject" Target="embeddings/oleObject200.bin"/><Relationship Id="rId624" Type="http://schemas.openxmlformats.org/officeDocument/2006/relationships/image" Target="media/image331.wmf"/><Relationship Id="rId831" Type="http://schemas.openxmlformats.org/officeDocument/2006/relationships/oleObject" Target="embeddings/oleObject405.bin"/><Relationship Id="rId1047" Type="http://schemas.openxmlformats.org/officeDocument/2006/relationships/image" Target="media/image542.wmf"/><Relationship Id="rId1254" Type="http://schemas.openxmlformats.org/officeDocument/2006/relationships/oleObject" Target="embeddings/oleObject616.bin"/><Relationship Id="rId1461" Type="http://schemas.openxmlformats.org/officeDocument/2006/relationships/oleObject" Target="embeddings/oleObject721.bin"/><Relationship Id="rId929" Type="http://schemas.openxmlformats.org/officeDocument/2006/relationships/image" Target="media/image483.wmf"/><Relationship Id="rId1114" Type="http://schemas.openxmlformats.org/officeDocument/2006/relationships/oleObject" Target="embeddings/oleObject546.bin"/><Relationship Id="rId1321" Type="http://schemas.openxmlformats.org/officeDocument/2006/relationships/oleObject" Target="embeddings/oleObject650.bin"/><Relationship Id="rId1559" Type="http://schemas.openxmlformats.org/officeDocument/2006/relationships/image" Target="media/image798.wmf"/><Relationship Id="rId1766" Type="http://schemas.openxmlformats.org/officeDocument/2006/relationships/image" Target="media/image902.wmf"/><Relationship Id="rId58" Type="http://schemas.openxmlformats.org/officeDocument/2006/relationships/oleObject" Target="embeddings/oleObject22.bin"/><Relationship Id="rId1419" Type="http://schemas.openxmlformats.org/officeDocument/2006/relationships/oleObject" Target="embeddings/oleObject700.bin"/><Relationship Id="rId1626" Type="http://schemas.openxmlformats.org/officeDocument/2006/relationships/oleObject" Target="embeddings/oleObject802.bin"/><Relationship Id="rId274" Type="http://schemas.openxmlformats.org/officeDocument/2006/relationships/oleObject" Target="embeddings/oleObject129.bin"/><Relationship Id="rId481" Type="http://schemas.openxmlformats.org/officeDocument/2006/relationships/oleObject" Target="embeddings/oleObject232.bin"/><Relationship Id="rId134" Type="http://schemas.openxmlformats.org/officeDocument/2006/relationships/image" Target="media/image82.wmf"/><Relationship Id="rId579" Type="http://schemas.openxmlformats.org/officeDocument/2006/relationships/image" Target="media/image308.wmf"/><Relationship Id="rId786" Type="http://schemas.openxmlformats.org/officeDocument/2006/relationships/oleObject" Target="embeddings/oleObject382.bin"/><Relationship Id="rId993" Type="http://schemas.openxmlformats.org/officeDocument/2006/relationships/image" Target="media/image515.wmf"/><Relationship Id="rId341" Type="http://schemas.openxmlformats.org/officeDocument/2006/relationships/image" Target="media/image186.wmf"/><Relationship Id="rId439" Type="http://schemas.openxmlformats.org/officeDocument/2006/relationships/oleObject" Target="embeddings/oleObject211.bin"/><Relationship Id="rId646" Type="http://schemas.openxmlformats.org/officeDocument/2006/relationships/image" Target="media/image342.wmf"/><Relationship Id="rId1069" Type="http://schemas.openxmlformats.org/officeDocument/2006/relationships/image" Target="media/image553.wmf"/><Relationship Id="rId1276" Type="http://schemas.openxmlformats.org/officeDocument/2006/relationships/image" Target="media/image656.wmf"/><Relationship Id="rId1483" Type="http://schemas.openxmlformats.org/officeDocument/2006/relationships/oleObject" Target="embeddings/oleObject732.bin"/><Relationship Id="rId201" Type="http://schemas.openxmlformats.org/officeDocument/2006/relationships/oleObject" Target="embeddings/oleObject94.bin"/><Relationship Id="rId506" Type="http://schemas.openxmlformats.org/officeDocument/2006/relationships/oleObject" Target="embeddings/oleObject244.bin"/><Relationship Id="rId853" Type="http://schemas.openxmlformats.org/officeDocument/2006/relationships/oleObject" Target="embeddings/oleObject416.bin"/><Relationship Id="rId1136" Type="http://schemas.openxmlformats.org/officeDocument/2006/relationships/oleObject" Target="embeddings/oleObject557.bin"/><Relationship Id="rId1690" Type="http://schemas.openxmlformats.org/officeDocument/2006/relationships/image" Target="media/image864.wmf"/><Relationship Id="rId492" Type="http://schemas.openxmlformats.org/officeDocument/2006/relationships/image" Target="media/image262.wmf"/><Relationship Id="rId713" Type="http://schemas.openxmlformats.org/officeDocument/2006/relationships/oleObject" Target="embeddings/oleObject345.bin"/><Relationship Id="rId797" Type="http://schemas.openxmlformats.org/officeDocument/2006/relationships/image" Target="media/image417.wmf"/><Relationship Id="rId920" Type="http://schemas.openxmlformats.org/officeDocument/2006/relationships/oleObject" Target="embeddings/oleObject449.bin"/><Relationship Id="rId1343" Type="http://schemas.openxmlformats.org/officeDocument/2006/relationships/image" Target="media/image689.wmf"/><Relationship Id="rId1550" Type="http://schemas.openxmlformats.org/officeDocument/2006/relationships/oleObject" Target="embeddings/oleObject764.bin"/><Relationship Id="rId1648" Type="http://schemas.openxmlformats.org/officeDocument/2006/relationships/oleObject" Target="embeddings/oleObject813.bin"/><Relationship Id="rId145" Type="http://schemas.openxmlformats.org/officeDocument/2006/relationships/oleObject" Target="embeddings/oleObject65.bin"/><Relationship Id="rId352" Type="http://schemas.openxmlformats.org/officeDocument/2006/relationships/oleObject" Target="embeddings/oleObject168.bin"/><Relationship Id="rId1203" Type="http://schemas.openxmlformats.org/officeDocument/2006/relationships/image" Target="media/image620.wmf"/><Relationship Id="rId1287" Type="http://schemas.openxmlformats.org/officeDocument/2006/relationships/oleObject" Target="embeddings/oleObject633.bin"/><Relationship Id="rId1410" Type="http://schemas.openxmlformats.org/officeDocument/2006/relationships/image" Target="media/image722.wmf"/><Relationship Id="rId1508" Type="http://schemas.openxmlformats.org/officeDocument/2006/relationships/image" Target="media/image771.wmf"/><Relationship Id="rId212" Type="http://schemas.openxmlformats.org/officeDocument/2006/relationships/image" Target="media/image121.wmf"/><Relationship Id="rId657" Type="http://schemas.openxmlformats.org/officeDocument/2006/relationships/oleObject" Target="embeddings/oleObject317.bin"/><Relationship Id="rId864" Type="http://schemas.openxmlformats.org/officeDocument/2006/relationships/image" Target="media/image450.wmf"/><Relationship Id="rId1494" Type="http://schemas.openxmlformats.org/officeDocument/2006/relationships/image" Target="media/image764.wmf"/><Relationship Id="rId1715" Type="http://schemas.openxmlformats.org/officeDocument/2006/relationships/oleObject" Target="embeddings/oleObject846.bin"/><Relationship Id="rId296" Type="http://schemas.openxmlformats.org/officeDocument/2006/relationships/oleObject" Target="embeddings/oleObject140.bin"/><Relationship Id="rId517" Type="http://schemas.openxmlformats.org/officeDocument/2006/relationships/image" Target="media/image275.wmf"/><Relationship Id="rId724" Type="http://schemas.openxmlformats.org/officeDocument/2006/relationships/image" Target="media/image381.wmf"/><Relationship Id="rId931" Type="http://schemas.openxmlformats.org/officeDocument/2006/relationships/image" Target="media/image484.wmf"/><Relationship Id="rId1147" Type="http://schemas.openxmlformats.org/officeDocument/2006/relationships/image" Target="media/image592.wmf"/><Relationship Id="rId1354" Type="http://schemas.openxmlformats.org/officeDocument/2006/relationships/oleObject" Target="embeddings/oleObject667.bin"/><Relationship Id="rId1561" Type="http://schemas.openxmlformats.org/officeDocument/2006/relationships/image" Target="media/image799.wmf"/><Relationship Id="rId60" Type="http://schemas.openxmlformats.org/officeDocument/2006/relationships/oleObject" Target="embeddings/oleObject23.bin"/><Relationship Id="rId156" Type="http://schemas.openxmlformats.org/officeDocument/2006/relationships/image" Target="media/image93.wmf"/><Relationship Id="rId363" Type="http://schemas.openxmlformats.org/officeDocument/2006/relationships/image" Target="media/image197.wmf"/><Relationship Id="rId570" Type="http://schemas.openxmlformats.org/officeDocument/2006/relationships/oleObject" Target="embeddings/oleObject274.bin"/><Relationship Id="rId1007" Type="http://schemas.openxmlformats.org/officeDocument/2006/relationships/image" Target="media/image522.wmf"/><Relationship Id="rId1214" Type="http://schemas.openxmlformats.org/officeDocument/2006/relationships/oleObject" Target="embeddings/oleObject596.bin"/><Relationship Id="rId1421" Type="http://schemas.openxmlformats.org/officeDocument/2006/relationships/oleObject" Target="embeddings/oleObject701.bin"/><Relationship Id="rId1659" Type="http://schemas.openxmlformats.org/officeDocument/2006/relationships/oleObject" Target="embeddings/oleObject818.bin"/><Relationship Id="rId223" Type="http://schemas.openxmlformats.org/officeDocument/2006/relationships/oleObject" Target="embeddings/oleObject104.bin"/><Relationship Id="rId430" Type="http://schemas.openxmlformats.org/officeDocument/2006/relationships/image" Target="media/image231.wmf"/><Relationship Id="rId668" Type="http://schemas.openxmlformats.org/officeDocument/2006/relationships/image" Target="media/image353.wmf"/><Relationship Id="rId875" Type="http://schemas.openxmlformats.org/officeDocument/2006/relationships/oleObject" Target="embeddings/oleObject427.bin"/><Relationship Id="rId1060" Type="http://schemas.openxmlformats.org/officeDocument/2006/relationships/oleObject" Target="embeddings/oleObject519.bin"/><Relationship Id="rId1298" Type="http://schemas.openxmlformats.org/officeDocument/2006/relationships/image" Target="media/image667.wmf"/><Relationship Id="rId1519" Type="http://schemas.openxmlformats.org/officeDocument/2006/relationships/oleObject" Target="embeddings/oleObject750.bin"/><Relationship Id="rId1726" Type="http://schemas.openxmlformats.org/officeDocument/2006/relationships/image" Target="media/image882.wmf"/><Relationship Id="rId18" Type="http://schemas.openxmlformats.org/officeDocument/2006/relationships/oleObject" Target="embeddings/oleObject2.bin"/><Relationship Id="rId528" Type="http://schemas.openxmlformats.org/officeDocument/2006/relationships/oleObject" Target="embeddings/oleObject255.bin"/><Relationship Id="rId735" Type="http://schemas.openxmlformats.org/officeDocument/2006/relationships/oleObject" Target="embeddings/oleObject356.bin"/><Relationship Id="rId942" Type="http://schemas.openxmlformats.org/officeDocument/2006/relationships/oleObject" Target="embeddings/oleObject460.bin"/><Relationship Id="rId1158" Type="http://schemas.openxmlformats.org/officeDocument/2006/relationships/oleObject" Target="embeddings/oleObject568.bin"/><Relationship Id="rId1365" Type="http://schemas.openxmlformats.org/officeDocument/2006/relationships/image" Target="media/image700.wmf"/><Relationship Id="rId1572" Type="http://schemas.openxmlformats.org/officeDocument/2006/relationships/oleObject" Target="embeddings/oleObject775.bin"/><Relationship Id="rId167" Type="http://schemas.openxmlformats.org/officeDocument/2006/relationships/oleObject" Target="embeddings/oleObject76.bin"/><Relationship Id="rId374" Type="http://schemas.openxmlformats.org/officeDocument/2006/relationships/image" Target="media/image203.wmf"/><Relationship Id="rId581" Type="http://schemas.openxmlformats.org/officeDocument/2006/relationships/image" Target="media/image309.wmf"/><Relationship Id="rId1018" Type="http://schemas.openxmlformats.org/officeDocument/2006/relationships/oleObject" Target="embeddings/oleObject498.bin"/><Relationship Id="rId1225" Type="http://schemas.openxmlformats.org/officeDocument/2006/relationships/image" Target="media/image631.wmf"/><Relationship Id="rId1432" Type="http://schemas.openxmlformats.org/officeDocument/2006/relationships/image" Target="media/image733.wmf"/><Relationship Id="rId71" Type="http://schemas.openxmlformats.org/officeDocument/2006/relationships/oleObject" Target="embeddings/oleObject28.bin"/><Relationship Id="rId234" Type="http://schemas.openxmlformats.org/officeDocument/2006/relationships/oleObject" Target="embeddings/oleObject109.bin"/><Relationship Id="rId679" Type="http://schemas.openxmlformats.org/officeDocument/2006/relationships/oleObject" Target="embeddings/oleObject328.bin"/><Relationship Id="rId802" Type="http://schemas.openxmlformats.org/officeDocument/2006/relationships/oleObject" Target="embeddings/oleObject390.bin"/><Relationship Id="rId886" Type="http://schemas.openxmlformats.org/officeDocument/2006/relationships/image" Target="media/image461.wmf"/><Relationship Id="rId1737" Type="http://schemas.openxmlformats.org/officeDocument/2006/relationships/oleObject" Target="embeddings/oleObject857.bin"/><Relationship Id="rId2" Type="http://schemas.openxmlformats.org/officeDocument/2006/relationships/numbering" Target="numbering.xml"/><Relationship Id="rId29" Type="http://schemas.openxmlformats.org/officeDocument/2006/relationships/image" Target="media/image29.wmf"/><Relationship Id="rId441" Type="http://schemas.openxmlformats.org/officeDocument/2006/relationships/oleObject" Target="embeddings/oleObject212.bin"/><Relationship Id="rId539" Type="http://schemas.openxmlformats.org/officeDocument/2006/relationships/image" Target="media/image286.wmf"/><Relationship Id="rId746" Type="http://schemas.openxmlformats.org/officeDocument/2006/relationships/image" Target="media/image392.wmf"/><Relationship Id="rId1071" Type="http://schemas.openxmlformats.org/officeDocument/2006/relationships/image" Target="media/image554.wmf"/><Relationship Id="rId1169" Type="http://schemas.openxmlformats.org/officeDocument/2006/relationships/image" Target="media/image603.wmf"/><Relationship Id="rId1376" Type="http://schemas.openxmlformats.org/officeDocument/2006/relationships/image" Target="media/image705.wmf"/><Relationship Id="rId1583" Type="http://schemas.openxmlformats.org/officeDocument/2006/relationships/image" Target="media/image810.wmf"/><Relationship Id="rId178" Type="http://schemas.openxmlformats.org/officeDocument/2006/relationships/image" Target="media/image103.wmf"/><Relationship Id="rId301" Type="http://schemas.openxmlformats.org/officeDocument/2006/relationships/image" Target="media/image166.wmf"/><Relationship Id="rId953" Type="http://schemas.openxmlformats.org/officeDocument/2006/relationships/image" Target="media/image495.wmf"/><Relationship Id="rId1029" Type="http://schemas.openxmlformats.org/officeDocument/2006/relationships/image" Target="media/image533.wmf"/><Relationship Id="rId1236" Type="http://schemas.openxmlformats.org/officeDocument/2006/relationships/oleObject" Target="embeddings/oleObject607.bin"/><Relationship Id="rId82" Type="http://schemas.openxmlformats.org/officeDocument/2006/relationships/image" Target="media/image56.wmf"/><Relationship Id="rId385" Type="http://schemas.openxmlformats.org/officeDocument/2006/relationships/oleObject" Target="embeddings/oleObject184.bin"/><Relationship Id="rId592" Type="http://schemas.openxmlformats.org/officeDocument/2006/relationships/oleObject" Target="embeddings/oleObject285.bin"/><Relationship Id="rId606" Type="http://schemas.openxmlformats.org/officeDocument/2006/relationships/oleObject" Target="embeddings/oleObject292.bin"/><Relationship Id="rId813" Type="http://schemas.openxmlformats.org/officeDocument/2006/relationships/image" Target="media/image425.wmf"/><Relationship Id="rId1443" Type="http://schemas.openxmlformats.org/officeDocument/2006/relationships/oleObject" Target="embeddings/oleObject712.bin"/><Relationship Id="rId1650" Type="http://schemas.openxmlformats.org/officeDocument/2006/relationships/oleObject" Target="embeddings/oleObject814.bin"/><Relationship Id="rId1748" Type="http://schemas.openxmlformats.org/officeDocument/2006/relationships/image" Target="media/image893.wmf"/><Relationship Id="rId245" Type="http://schemas.openxmlformats.org/officeDocument/2006/relationships/image" Target="media/image138.wmf"/><Relationship Id="rId452" Type="http://schemas.openxmlformats.org/officeDocument/2006/relationships/image" Target="media/image242.wmf"/><Relationship Id="rId897" Type="http://schemas.openxmlformats.org/officeDocument/2006/relationships/oleObject" Target="embeddings/oleObject438.bin"/><Relationship Id="rId1082" Type="http://schemas.openxmlformats.org/officeDocument/2006/relationships/oleObject" Target="embeddings/oleObject530.bin"/><Relationship Id="rId1303" Type="http://schemas.openxmlformats.org/officeDocument/2006/relationships/oleObject" Target="embeddings/oleObject641.bin"/><Relationship Id="rId1510" Type="http://schemas.openxmlformats.org/officeDocument/2006/relationships/image" Target="media/image772.wmf"/><Relationship Id="rId105" Type="http://schemas.openxmlformats.org/officeDocument/2006/relationships/oleObject" Target="embeddings/oleObject45.bin"/><Relationship Id="rId312" Type="http://schemas.openxmlformats.org/officeDocument/2006/relationships/oleObject" Target="embeddings/oleObject148.bin"/><Relationship Id="rId757" Type="http://schemas.openxmlformats.org/officeDocument/2006/relationships/oleObject" Target="embeddings/oleObject367.bin"/><Relationship Id="rId964" Type="http://schemas.openxmlformats.org/officeDocument/2006/relationships/oleObject" Target="embeddings/oleObject471.bin"/><Relationship Id="rId1387" Type="http://schemas.openxmlformats.org/officeDocument/2006/relationships/oleObject" Target="embeddings/oleObject684.bin"/><Relationship Id="rId1594" Type="http://schemas.openxmlformats.org/officeDocument/2006/relationships/oleObject" Target="embeddings/oleObject786.bin"/><Relationship Id="rId1608" Type="http://schemas.openxmlformats.org/officeDocument/2006/relationships/oleObject" Target="embeddings/oleObject793.bin"/><Relationship Id="rId93" Type="http://schemas.openxmlformats.org/officeDocument/2006/relationships/oleObject" Target="embeddings/oleObject39.bin"/><Relationship Id="rId189" Type="http://schemas.openxmlformats.org/officeDocument/2006/relationships/oleObject" Target="embeddings/oleObject88.bin"/><Relationship Id="rId396" Type="http://schemas.openxmlformats.org/officeDocument/2006/relationships/image" Target="media/image214.wmf"/><Relationship Id="rId617" Type="http://schemas.openxmlformats.org/officeDocument/2006/relationships/image" Target="media/image327.jpeg"/><Relationship Id="rId824" Type="http://schemas.openxmlformats.org/officeDocument/2006/relationships/image" Target="media/image430.wmf"/><Relationship Id="rId1247" Type="http://schemas.openxmlformats.org/officeDocument/2006/relationships/image" Target="media/image642.wmf"/><Relationship Id="rId1454" Type="http://schemas.openxmlformats.org/officeDocument/2006/relationships/image" Target="media/image744.wmf"/><Relationship Id="rId1661" Type="http://schemas.openxmlformats.org/officeDocument/2006/relationships/oleObject" Target="embeddings/oleObject819.bin"/><Relationship Id="rId256" Type="http://schemas.openxmlformats.org/officeDocument/2006/relationships/oleObject" Target="embeddings/oleObject120.bin"/><Relationship Id="rId463" Type="http://schemas.openxmlformats.org/officeDocument/2006/relationships/oleObject" Target="embeddings/oleObject223.bin"/><Relationship Id="rId670" Type="http://schemas.openxmlformats.org/officeDocument/2006/relationships/image" Target="media/image354.wmf"/><Relationship Id="rId1093" Type="http://schemas.openxmlformats.org/officeDocument/2006/relationships/image" Target="media/image565.wmf"/><Relationship Id="rId1107" Type="http://schemas.openxmlformats.org/officeDocument/2006/relationships/image" Target="media/image572.wmf"/><Relationship Id="rId1314" Type="http://schemas.openxmlformats.org/officeDocument/2006/relationships/image" Target="media/image675.wmf"/><Relationship Id="rId1521" Type="http://schemas.openxmlformats.org/officeDocument/2006/relationships/oleObject" Target="embeddings/oleObject751.bin"/><Relationship Id="rId1759" Type="http://schemas.openxmlformats.org/officeDocument/2006/relationships/oleObject" Target="embeddings/oleObject868.bin"/><Relationship Id="rId116" Type="http://schemas.openxmlformats.org/officeDocument/2006/relationships/image" Target="media/image73.wmf"/><Relationship Id="rId323" Type="http://schemas.openxmlformats.org/officeDocument/2006/relationships/image" Target="media/image177.wmf"/><Relationship Id="rId530" Type="http://schemas.openxmlformats.org/officeDocument/2006/relationships/oleObject" Target="embeddings/oleObject256.bin"/><Relationship Id="rId768" Type="http://schemas.openxmlformats.org/officeDocument/2006/relationships/image" Target="media/image403.wmf"/><Relationship Id="rId975" Type="http://schemas.openxmlformats.org/officeDocument/2006/relationships/image" Target="media/image506.wmf"/><Relationship Id="rId1160" Type="http://schemas.openxmlformats.org/officeDocument/2006/relationships/oleObject" Target="embeddings/oleObject569.bin"/><Relationship Id="rId1398" Type="http://schemas.openxmlformats.org/officeDocument/2006/relationships/image" Target="media/image716.wmf"/><Relationship Id="rId1619" Type="http://schemas.openxmlformats.org/officeDocument/2006/relationships/image" Target="media/image828.wmf"/><Relationship Id="rId20" Type="http://schemas.openxmlformats.org/officeDocument/2006/relationships/oleObject" Target="embeddings/oleObject3.bin"/><Relationship Id="rId628" Type="http://schemas.openxmlformats.org/officeDocument/2006/relationships/image" Target="media/image333.wmf"/><Relationship Id="rId835" Type="http://schemas.openxmlformats.org/officeDocument/2006/relationships/oleObject" Target="embeddings/oleObject407.bin"/><Relationship Id="rId1258" Type="http://schemas.openxmlformats.org/officeDocument/2006/relationships/oleObject" Target="embeddings/oleObject618.bin"/><Relationship Id="rId1465" Type="http://schemas.openxmlformats.org/officeDocument/2006/relationships/oleObject" Target="embeddings/oleObject723.bin"/><Relationship Id="rId1672" Type="http://schemas.openxmlformats.org/officeDocument/2006/relationships/image" Target="media/image855.wmf"/><Relationship Id="rId267" Type="http://schemas.openxmlformats.org/officeDocument/2006/relationships/image" Target="media/image149.wmf"/><Relationship Id="rId474" Type="http://schemas.openxmlformats.org/officeDocument/2006/relationships/image" Target="media/image253.wmf"/><Relationship Id="rId1020" Type="http://schemas.openxmlformats.org/officeDocument/2006/relationships/oleObject" Target="embeddings/oleObject499.bin"/><Relationship Id="rId1118" Type="http://schemas.openxmlformats.org/officeDocument/2006/relationships/oleObject" Target="embeddings/oleObject548.bin"/><Relationship Id="rId1325" Type="http://schemas.openxmlformats.org/officeDocument/2006/relationships/oleObject" Target="embeddings/oleObject652.bin"/><Relationship Id="rId1532" Type="http://schemas.openxmlformats.org/officeDocument/2006/relationships/oleObject" Target="embeddings/oleObject755.bin"/><Relationship Id="rId127" Type="http://schemas.openxmlformats.org/officeDocument/2006/relationships/oleObject" Target="embeddings/oleObject56.bin"/><Relationship Id="rId681" Type="http://schemas.openxmlformats.org/officeDocument/2006/relationships/oleObject" Target="embeddings/oleObject329.bin"/><Relationship Id="rId779" Type="http://schemas.openxmlformats.org/officeDocument/2006/relationships/oleObject" Target="embeddings/oleObject378.bin"/><Relationship Id="rId902" Type="http://schemas.openxmlformats.org/officeDocument/2006/relationships/image" Target="media/image469.wmf"/><Relationship Id="rId986" Type="http://schemas.openxmlformats.org/officeDocument/2006/relationships/oleObject" Target="embeddings/oleObject482.bin"/><Relationship Id="rId31" Type="http://schemas.openxmlformats.org/officeDocument/2006/relationships/image" Target="media/image30.wmf"/><Relationship Id="rId334" Type="http://schemas.openxmlformats.org/officeDocument/2006/relationships/oleObject" Target="embeddings/oleObject159.bin"/><Relationship Id="rId541" Type="http://schemas.openxmlformats.org/officeDocument/2006/relationships/image" Target="media/image287.wmf"/><Relationship Id="rId639" Type="http://schemas.openxmlformats.org/officeDocument/2006/relationships/oleObject" Target="embeddings/oleObject308.bin"/><Relationship Id="rId1171" Type="http://schemas.openxmlformats.org/officeDocument/2006/relationships/image" Target="media/image604.wmf"/><Relationship Id="rId1269" Type="http://schemas.openxmlformats.org/officeDocument/2006/relationships/oleObject" Target="embeddings/oleObject624.bin"/><Relationship Id="rId1476" Type="http://schemas.openxmlformats.org/officeDocument/2006/relationships/image" Target="media/image755.wmf"/><Relationship Id="rId180" Type="http://schemas.openxmlformats.org/officeDocument/2006/relationships/image" Target="media/image104.wmf"/><Relationship Id="rId278" Type="http://schemas.openxmlformats.org/officeDocument/2006/relationships/oleObject" Target="embeddings/oleObject131.bin"/><Relationship Id="rId401" Type="http://schemas.openxmlformats.org/officeDocument/2006/relationships/oleObject" Target="embeddings/oleObject192.bin"/><Relationship Id="rId846" Type="http://schemas.openxmlformats.org/officeDocument/2006/relationships/image" Target="media/image441.wmf"/><Relationship Id="rId1031" Type="http://schemas.openxmlformats.org/officeDocument/2006/relationships/image" Target="media/image534.wmf"/><Relationship Id="rId1129" Type="http://schemas.openxmlformats.org/officeDocument/2006/relationships/image" Target="media/image583.wmf"/><Relationship Id="rId1683" Type="http://schemas.openxmlformats.org/officeDocument/2006/relationships/oleObject" Target="embeddings/oleObject830.bin"/><Relationship Id="rId485" Type="http://schemas.openxmlformats.org/officeDocument/2006/relationships/oleObject" Target="embeddings/oleObject234.bin"/><Relationship Id="rId692" Type="http://schemas.openxmlformats.org/officeDocument/2006/relationships/image" Target="media/image365.wmf"/><Relationship Id="rId706" Type="http://schemas.openxmlformats.org/officeDocument/2006/relationships/image" Target="media/image372.wmf"/><Relationship Id="rId913" Type="http://schemas.openxmlformats.org/officeDocument/2006/relationships/image" Target="media/image475.wmf"/><Relationship Id="rId1336" Type="http://schemas.openxmlformats.org/officeDocument/2006/relationships/image" Target="media/image686.wmf"/><Relationship Id="rId1543" Type="http://schemas.openxmlformats.org/officeDocument/2006/relationships/image" Target="media/image790.wmf"/><Relationship Id="rId1750" Type="http://schemas.openxmlformats.org/officeDocument/2006/relationships/image" Target="media/image894.wmf"/><Relationship Id="rId42" Type="http://schemas.openxmlformats.org/officeDocument/2006/relationships/oleObject" Target="embeddings/oleObject14.bin"/><Relationship Id="rId138" Type="http://schemas.openxmlformats.org/officeDocument/2006/relationships/image" Target="media/image84.wmf"/><Relationship Id="rId345" Type="http://schemas.openxmlformats.org/officeDocument/2006/relationships/image" Target="media/image188.wmf"/><Relationship Id="rId552" Type="http://schemas.openxmlformats.org/officeDocument/2006/relationships/image" Target="media/image293.jpeg"/><Relationship Id="rId997" Type="http://schemas.openxmlformats.org/officeDocument/2006/relationships/image" Target="media/image517.wmf"/><Relationship Id="rId1182" Type="http://schemas.openxmlformats.org/officeDocument/2006/relationships/oleObject" Target="embeddings/oleObject580.bin"/><Relationship Id="rId1403" Type="http://schemas.openxmlformats.org/officeDocument/2006/relationships/oleObject" Target="embeddings/oleObject692.bin"/><Relationship Id="rId1610" Type="http://schemas.openxmlformats.org/officeDocument/2006/relationships/oleObject" Target="embeddings/oleObject794.bin"/><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image" Target="media/image222.wmf"/><Relationship Id="rId857" Type="http://schemas.openxmlformats.org/officeDocument/2006/relationships/oleObject" Target="embeddings/oleObject418.bin"/><Relationship Id="rId1042" Type="http://schemas.openxmlformats.org/officeDocument/2006/relationships/oleObject" Target="embeddings/oleObject510.bin"/><Relationship Id="rId1487" Type="http://schemas.openxmlformats.org/officeDocument/2006/relationships/oleObject" Target="embeddings/oleObject734.bin"/><Relationship Id="rId1694" Type="http://schemas.openxmlformats.org/officeDocument/2006/relationships/image" Target="media/image866.wmf"/><Relationship Id="rId1708" Type="http://schemas.openxmlformats.org/officeDocument/2006/relationships/image" Target="media/image873.wmf"/><Relationship Id="rId289" Type="http://schemas.openxmlformats.org/officeDocument/2006/relationships/image" Target="media/image160.wmf"/><Relationship Id="rId496" Type="http://schemas.openxmlformats.org/officeDocument/2006/relationships/image" Target="media/image264.jpeg"/><Relationship Id="rId717" Type="http://schemas.openxmlformats.org/officeDocument/2006/relationships/oleObject" Target="embeddings/oleObject347.bin"/><Relationship Id="rId924" Type="http://schemas.openxmlformats.org/officeDocument/2006/relationships/oleObject" Target="embeddings/oleObject451.bin"/><Relationship Id="rId1347" Type="http://schemas.openxmlformats.org/officeDocument/2006/relationships/image" Target="media/image691.wmf"/><Relationship Id="rId1554" Type="http://schemas.openxmlformats.org/officeDocument/2006/relationships/oleObject" Target="embeddings/oleObject766.bin"/><Relationship Id="rId1761" Type="http://schemas.openxmlformats.org/officeDocument/2006/relationships/oleObject" Target="embeddings/oleObject869.bin"/><Relationship Id="rId53" Type="http://schemas.openxmlformats.org/officeDocument/2006/relationships/image" Target="media/image41.wmf"/><Relationship Id="rId149" Type="http://schemas.openxmlformats.org/officeDocument/2006/relationships/oleObject" Target="embeddings/oleObject67.bin"/><Relationship Id="rId356" Type="http://schemas.openxmlformats.org/officeDocument/2006/relationships/oleObject" Target="embeddings/oleObject170.bin"/><Relationship Id="rId563" Type="http://schemas.openxmlformats.org/officeDocument/2006/relationships/image" Target="media/image300.wmf"/><Relationship Id="rId770" Type="http://schemas.openxmlformats.org/officeDocument/2006/relationships/image" Target="media/image404.wmf"/><Relationship Id="rId1193" Type="http://schemas.openxmlformats.org/officeDocument/2006/relationships/image" Target="media/image615.wmf"/><Relationship Id="rId1207" Type="http://schemas.openxmlformats.org/officeDocument/2006/relationships/image" Target="media/image622.wmf"/><Relationship Id="rId1414" Type="http://schemas.openxmlformats.org/officeDocument/2006/relationships/image" Target="media/image724.wmf"/><Relationship Id="rId1621" Type="http://schemas.openxmlformats.org/officeDocument/2006/relationships/image" Target="media/image829.wmf"/><Relationship Id="rId216" Type="http://schemas.openxmlformats.org/officeDocument/2006/relationships/image" Target="media/image123.wmf"/><Relationship Id="rId423" Type="http://schemas.openxmlformats.org/officeDocument/2006/relationships/oleObject" Target="embeddings/oleObject203.bin"/><Relationship Id="rId868" Type="http://schemas.openxmlformats.org/officeDocument/2006/relationships/image" Target="media/image452.wmf"/><Relationship Id="rId1053" Type="http://schemas.openxmlformats.org/officeDocument/2006/relationships/image" Target="media/image545.wmf"/><Relationship Id="rId1260" Type="http://schemas.openxmlformats.org/officeDocument/2006/relationships/oleObject" Target="embeddings/oleObject619.bin"/><Relationship Id="rId1498" Type="http://schemas.openxmlformats.org/officeDocument/2006/relationships/image" Target="media/image766.wmf"/><Relationship Id="rId1719" Type="http://schemas.openxmlformats.org/officeDocument/2006/relationships/oleObject" Target="embeddings/oleObject848.bin"/><Relationship Id="rId630" Type="http://schemas.openxmlformats.org/officeDocument/2006/relationships/image" Target="media/image334.wmf"/><Relationship Id="rId728" Type="http://schemas.openxmlformats.org/officeDocument/2006/relationships/image" Target="media/image383.wmf"/><Relationship Id="rId935" Type="http://schemas.openxmlformats.org/officeDocument/2006/relationships/image" Target="media/image486.wmf"/><Relationship Id="rId1358" Type="http://schemas.openxmlformats.org/officeDocument/2006/relationships/oleObject" Target="embeddings/oleObject669.bin"/><Relationship Id="rId1565" Type="http://schemas.openxmlformats.org/officeDocument/2006/relationships/image" Target="media/image801.wmf"/><Relationship Id="rId1772" Type="http://schemas.openxmlformats.org/officeDocument/2006/relationships/image" Target="media/image905.wmf"/><Relationship Id="rId64" Type="http://schemas.openxmlformats.org/officeDocument/2006/relationships/image" Target="media/image47.wmf"/><Relationship Id="rId367" Type="http://schemas.openxmlformats.org/officeDocument/2006/relationships/image" Target="media/image199.wmf"/><Relationship Id="rId574" Type="http://schemas.openxmlformats.org/officeDocument/2006/relationships/oleObject" Target="embeddings/oleObject276.bin"/><Relationship Id="rId1120" Type="http://schemas.openxmlformats.org/officeDocument/2006/relationships/oleObject" Target="embeddings/oleObject549.bin"/><Relationship Id="rId1218" Type="http://schemas.openxmlformats.org/officeDocument/2006/relationships/oleObject" Target="embeddings/oleObject598.bin"/><Relationship Id="rId1425" Type="http://schemas.openxmlformats.org/officeDocument/2006/relationships/oleObject" Target="embeddings/oleObject703.bin"/><Relationship Id="rId227" Type="http://schemas.openxmlformats.org/officeDocument/2006/relationships/oleObject" Target="embeddings/oleObject106.bin"/><Relationship Id="rId781" Type="http://schemas.openxmlformats.org/officeDocument/2006/relationships/oleObject" Target="embeddings/oleObject379.bin"/><Relationship Id="rId879" Type="http://schemas.openxmlformats.org/officeDocument/2006/relationships/oleObject" Target="embeddings/oleObject429.bin"/><Relationship Id="rId1632" Type="http://schemas.openxmlformats.org/officeDocument/2006/relationships/oleObject" Target="embeddings/oleObject805.bin"/><Relationship Id="rId434" Type="http://schemas.openxmlformats.org/officeDocument/2006/relationships/image" Target="media/image233.wmf"/><Relationship Id="rId641" Type="http://schemas.openxmlformats.org/officeDocument/2006/relationships/oleObject" Target="embeddings/oleObject309.bin"/><Relationship Id="rId739" Type="http://schemas.openxmlformats.org/officeDocument/2006/relationships/oleObject" Target="embeddings/oleObject358.bin"/><Relationship Id="rId1064" Type="http://schemas.openxmlformats.org/officeDocument/2006/relationships/oleObject" Target="embeddings/oleObject521.bin"/><Relationship Id="rId1271" Type="http://schemas.openxmlformats.org/officeDocument/2006/relationships/oleObject" Target="embeddings/oleObject625.bin"/><Relationship Id="rId1369" Type="http://schemas.openxmlformats.org/officeDocument/2006/relationships/oleObject" Target="embeddings/oleObject675.bin"/><Relationship Id="rId1576" Type="http://schemas.openxmlformats.org/officeDocument/2006/relationships/oleObject" Target="embeddings/oleObject777.bin"/><Relationship Id="rId280" Type="http://schemas.openxmlformats.org/officeDocument/2006/relationships/oleObject" Target="embeddings/oleObject132.bin"/><Relationship Id="rId501" Type="http://schemas.openxmlformats.org/officeDocument/2006/relationships/image" Target="media/image267.wmf"/><Relationship Id="rId946" Type="http://schemas.openxmlformats.org/officeDocument/2006/relationships/oleObject" Target="embeddings/oleObject462.bin"/><Relationship Id="rId1131" Type="http://schemas.openxmlformats.org/officeDocument/2006/relationships/image" Target="media/image584.wmf"/><Relationship Id="rId1229" Type="http://schemas.openxmlformats.org/officeDocument/2006/relationships/image" Target="media/image633.wmf"/><Relationship Id="rId1783" Type="http://schemas.openxmlformats.org/officeDocument/2006/relationships/fontTable" Target="fontTable.xml"/><Relationship Id="rId75" Type="http://schemas.openxmlformats.org/officeDocument/2006/relationships/oleObject" Target="embeddings/oleObject30.bin"/><Relationship Id="rId140" Type="http://schemas.openxmlformats.org/officeDocument/2006/relationships/image" Target="media/image85.wmf"/><Relationship Id="rId378" Type="http://schemas.openxmlformats.org/officeDocument/2006/relationships/image" Target="media/image205.wmf"/><Relationship Id="rId585" Type="http://schemas.openxmlformats.org/officeDocument/2006/relationships/image" Target="media/image311.wmf"/><Relationship Id="rId792" Type="http://schemas.openxmlformats.org/officeDocument/2006/relationships/oleObject" Target="embeddings/oleObject385.bin"/><Relationship Id="rId806" Type="http://schemas.openxmlformats.org/officeDocument/2006/relationships/oleObject" Target="embeddings/oleObject392.bin"/><Relationship Id="rId1436" Type="http://schemas.openxmlformats.org/officeDocument/2006/relationships/image" Target="media/image735.wmf"/><Relationship Id="rId1643" Type="http://schemas.openxmlformats.org/officeDocument/2006/relationships/image" Target="media/image840.wmf"/><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oleObject" Target="embeddings/oleObject214.bin"/><Relationship Id="rId652" Type="http://schemas.openxmlformats.org/officeDocument/2006/relationships/image" Target="media/image345.wmf"/><Relationship Id="rId1075" Type="http://schemas.openxmlformats.org/officeDocument/2006/relationships/image" Target="media/image556.wmf"/><Relationship Id="rId1282" Type="http://schemas.openxmlformats.org/officeDocument/2006/relationships/image" Target="media/image659.wmf"/><Relationship Id="rId1503" Type="http://schemas.openxmlformats.org/officeDocument/2006/relationships/oleObject" Target="embeddings/oleObject742.bin"/><Relationship Id="rId1710" Type="http://schemas.openxmlformats.org/officeDocument/2006/relationships/image" Target="media/image874.wmf"/><Relationship Id="rId291" Type="http://schemas.openxmlformats.org/officeDocument/2006/relationships/image" Target="media/image161.wmf"/><Relationship Id="rId305" Type="http://schemas.openxmlformats.org/officeDocument/2006/relationships/image" Target="media/image168.wmf"/><Relationship Id="rId512" Type="http://schemas.openxmlformats.org/officeDocument/2006/relationships/oleObject" Target="embeddings/oleObject247.bin"/><Relationship Id="rId957" Type="http://schemas.openxmlformats.org/officeDocument/2006/relationships/image" Target="media/image497.wmf"/><Relationship Id="rId1142" Type="http://schemas.openxmlformats.org/officeDocument/2006/relationships/oleObject" Target="embeddings/oleObject560.bin"/><Relationship Id="rId1587" Type="http://schemas.openxmlformats.org/officeDocument/2006/relationships/image" Target="media/image812.wmf"/><Relationship Id="rId86" Type="http://schemas.openxmlformats.org/officeDocument/2006/relationships/image" Target="media/image58.wmf"/><Relationship Id="rId151" Type="http://schemas.openxmlformats.org/officeDocument/2006/relationships/oleObject" Target="embeddings/oleObject68.bin"/><Relationship Id="rId389" Type="http://schemas.openxmlformats.org/officeDocument/2006/relationships/oleObject" Target="embeddings/oleObject186.bin"/><Relationship Id="rId596" Type="http://schemas.openxmlformats.org/officeDocument/2006/relationships/oleObject" Target="embeddings/oleObject287.bin"/><Relationship Id="rId817" Type="http://schemas.openxmlformats.org/officeDocument/2006/relationships/image" Target="media/image427.wmf"/><Relationship Id="rId1002" Type="http://schemas.openxmlformats.org/officeDocument/2006/relationships/oleObject" Target="embeddings/oleObject490.bin"/><Relationship Id="rId1447" Type="http://schemas.openxmlformats.org/officeDocument/2006/relationships/oleObject" Target="embeddings/oleObject714.bin"/><Relationship Id="rId1654" Type="http://schemas.openxmlformats.org/officeDocument/2006/relationships/oleObject" Target="embeddings/oleObject816.bin"/><Relationship Id="rId249" Type="http://schemas.openxmlformats.org/officeDocument/2006/relationships/image" Target="media/image140.wmf"/><Relationship Id="rId456" Type="http://schemas.openxmlformats.org/officeDocument/2006/relationships/image" Target="media/image244.wmf"/><Relationship Id="rId663" Type="http://schemas.openxmlformats.org/officeDocument/2006/relationships/oleObject" Target="embeddings/oleObject320.bin"/><Relationship Id="rId870" Type="http://schemas.openxmlformats.org/officeDocument/2006/relationships/image" Target="media/image453.wmf"/><Relationship Id="rId1086" Type="http://schemas.openxmlformats.org/officeDocument/2006/relationships/oleObject" Target="embeddings/oleObject532.bin"/><Relationship Id="rId1293" Type="http://schemas.openxmlformats.org/officeDocument/2006/relationships/oleObject" Target="embeddings/oleObject636.bin"/><Relationship Id="rId1307" Type="http://schemas.openxmlformats.org/officeDocument/2006/relationships/oleObject" Target="embeddings/oleObject643.bin"/><Relationship Id="rId1514" Type="http://schemas.openxmlformats.org/officeDocument/2006/relationships/image" Target="media/image774.wmf"/><Relationship Id="rId1721" Type="http://schemas.openxmlformats.org/officeDocument/2006/relationships/oleObject" Target="embeddings/oleObject849.bin"/><Relationship Id="rId13" Type="http://schemas.openxmlformats.org/officeDocument/2006/relationships/image" Target="media/image19.jpeg"/><Relationship Id="rId109" Type="http://schemas.openxmlformats.org/officeDocument/2006/relationships/oleObject" Target="embeddings/oleObject47.bin"/><Relationship Id="rId316" Type="http://schemas.openxmlformats.org/officeDocument/2006/relationships/oleObject" Target="embeddings/oleObject150.bin"/><Relationship Id="rId523" Type="http://schemas.openxmlformats.org/officeDocument/2006/relationships/image" Target="media/image278.wmf"/><Relationship Id="rId968" Type="http://schemas.openxmlformats.org/officeDocument/2006/relationships/oleObject" Target="embeddings/oleObject473.bin"/><Relationship Id="rId1153" Type="http://schemas.openxmlformats.org/officeDocument/2006/relationships/image" Target="media/image595.wmf"/><Relationship Id="rId1598" Type="http://schemas.openxmlformats.org/officeDocument/2006/relationships/oleObject" Target="embeddings/oleObject788.bin"/><Relationship Id="rId97" Type="http://schemas.openxmlformats.org/officeDocument/2006/relationships/oleObject" Target="embeddings/oleObject41.bin"/><Relationship Id="rId730" Type="http://schemas.openxmlformats.org/officeDocument/2006/relationships/image" Target="media/image384.wmf"/><Relationship Id="rId828" Type="http://schemas.openxmlformats.org/officeDocument/2006/relationships/image" Target="media/image432.wmf"/><Relationship Id="rId1013" Type="http://schemas.openxmlformats.org/officeDocument/2006/relationships/image" Target="media/image525.wmf"/><Relationship Id="rId1360" Type="http://schemas.openxmlformats.org/officeDocument/2006/relationships/oleObject" Target="embeddings/oleObject670.bin"/><Relationship Id="rId1458" Type="http://schemas.openxmlformats.org/officeDocument/2006/relationships/image" Target="media/image746.wmf"/><Relationship Id="rId1665" Type="http://schemas.openxmlformats.org/officeDocument/2006/relationships/oleObject" Target="embeddings/oleObject821.bin"/><Relationship Id="rId162" Type="http://schemas.openxmlformats.org/officeDocument/2006/relationships/image" Target="media/image96.wmf"/><Relationship Id="rId467" Type="http://schemas.openxmlformats.org/officeDocument/2006/relationships/oleObject" Target="embeddings/oleObject225.bin"/><Relationship Id="rId1097" Type="http://schemas.openxmlformats.org/officeDocument/2006/relationships/image" Target="media/image567.wmf"/><Relationship Id="rId1220" Type="http://schemas.openxmlformats.org/officeDocument/2006/relationships/oleObject" Target="embeddings/oleObject599.bin"/><Relationship Id="rId1318" Type="http://schemas.openxmlformats.org/officeDocument/2006/relationships/image" Target="media/image677.wmf"/><Relationship Id="rId1525" Type="http://schemas.openxmlformats.org/officeDocument/2006/relationships/image" Target="media/image780.jpeg"/><Relationship Id="rId674" Type="http://schemas.openxmlformats.org/officeDocument/2006/relationships/image" Target="media/image356.wmf"/><Relationship Id="rId881" Type="http://schemas.openxmlformats.org/officeDocument/2006/relationships/oleObject" Target="embeddings/oleObject430.bin"/><Relationship Id="rId979" Type="http://schemas.openxmlformats.org/officeDocument/2006/relationships/image" Target="media/image508.wmf"/><Relationship Id="rId1732" Type="http://schemas.openxmlformats.org/officeDocument/2006/relationships/image" Target="media/image885.wmf"/><Relationship Id="rId24" Type="http://schemas.openxmlformats.org/officeDocument/2006/relationships/oleObject" Target="embeddings/oleObject5.bin"/><Relationship Id="rId327" Type="http://schemas.openxmlformats.org/officeDocument/2006/relationships/image" Target="media/image179.wmf"/><Relationship Id="rId534" Type="http://schemas.openxmlformats.org/officeDocument/2006/relationships/oleObject" Target="embeddings/oleObject258.bin"/><Relationship Id="rId741" Type="http://schemas.openxmlformats.org/officeDocument/2006/relationships/oleObject" Target="embeddings/oleObject359.bin"/><Relationship Id="rId839" Type="http://schemas.openxmlformats.org/officeDocument/2006/relationships/oleObject" Target="embeddings/oleObject409.bin"/><Relationship Id="rId1164" Type="http://schemas.openxmlformats.org/officeDocument/2006/relationships/oleObject" Target="embeddings/oleObject571.bin"/><Relationship Id="rId1371" Type="http://schemas.openxmlformats.org/officeDocument/2006/relationships/oleObject" Target="embeddings/oleObject676.bin"/><Relationship Id="rId1469" Type="http://schemas.openxmlformats.org/officeDocument/2006/relationships/oleObject" Target="embeddings/oleObject725.bin"/><Relationship Id="rId173" Type="http://schemas.openxmlformats.org/officeDocument/2006/relationships/image" Target="media/image101.wmf"/><Relationship Id="rId380" Type="http://schemas.openxmlformats.org/officeDocument/2006/relationships/image" Target="media/image206.wmf"/><Relationship Id="rId601" Type="http://schemas.openxmlformats.org/officeDocument/2006/relationships/image" Target="media/image319.wmf"/><Relationship Id="rId1024" Type="http://schemas.openxmlformats.org/officeDocument/2006/relationships/oleObject" Target="embeddings/oleObject501.bin"/><Relationship Id="rId1231" Type="http://schemas.openxmlformats.org/officeDocument/2006/relationships/image" Target="media/image634.wmf"/><Relationship Id="rId1676" Type="http://schemas.openxmlformats.org/officeDocument/2006/relationships/image" Target="media/image857.wmf"/><Relationship Id="rId240" Type="http://schemas.openxmlformats.org/officeDocument/2006/relationships/oleObject" Target="embeddings/oleObject112.bin"/><Relationship Id="rId478" Type="http://schemas.openxmlformats.org/officeDocument/2006/relationships/image" Target="media/image255.wmf"/><Relationship Id="rId685" Type="http://schemas.openxmlformats.org/officeDocument/2006/relationships/oleObject" Target="embeddings/oleObject331.bin"/><Relationship Id="rId892" Type="http://schemas.openxmlformats.org/officeDocument/2006/relationships/image" Target="media/image464.wmf"/><Relationship Id="rId906" Type="http://schemas.openxmlformats.org/officeDocument/2006/relationships/image" Target="media/image471.jpeg"/><Relationship Id="rId1329" Type="http://schemas.openxmlformats.org/officeDocument/2006/relationships/oleObject" Target="embeddings/oleObject654.bin"/><Relationship Id="rId1536" Type="http://schemas.openxmlformats.org/officeDocument/2006/relationships/oleObject" Target="embeddings/oleObject757.bin"/><Relationship Id="rId1743" Type="http://schemas.openxmlformats.org/officeDocument/2006/relationships/oleObject" Target="embeddings/oleObject860.bin"/><Relationship Id="rId35" Type="http://schemas.openxmlformats.org/officeDocument/2006/relationships/image" Target="media/image32.wmf"/><Relationship Id="rId100" Type="http://schemas.openxmlformats.org/officeDocument/2006/relationships/image" Target="media/image65.wmf"/><Relationship Id="rId338" Type="http://schemas.openxmlformats.org/officeDocument/2006/relationships/oleObject" Target="embeddings/oleObject161.bin"/><Relationship Id="rId545" Type="http://schemas.openxmlformats.org/officeDocument/2006/relationships/image" Target="media/image289.wmf"/><Relationship Id="rId752" Type="http://schemas.openxmlformats.org/officeDocument/2006/relationships/image" Target="media/image395.wmf"/><Relationship Id="rId1175" Type="http://schemas.openxmlformats.org/officeDocument/2006/relationships/image" Target="media/image606.wmf"/><Relationship Id="rId1382" Type="http://schemas.openxmlformats.org/officeDocument/2006/relationships/image" Target="media/image708.wmf"/><Relationship Id="rId1603" Type="http://schemas.openxmlformats.org/officeDocument/2006/relationships/image" Target="media/image820.wmf"/><Relationship Id="rId184" Type="http://schemas.openxmlformats.org/officeDocument/2006/relationships/image" Target="media/image106.wmf"/><Relationship Id="rId391" Type="http://schemas.openxmlformats.org/officeDocument/2006/relationships/oleObject" Target="embeddings/oleObject187.bin"/><Relationship Id="rId405" Type="http://schemas.openxmlformats.org/officeDocument/2006/relationships/oleObject" Target="embeddings/oleObject194.bin"/><Relationship Id="rId612" Type="http://schemas.openxmlformats.org/officeDocument/2006/relationships/oleObject" Target="embeddings/oleObject295.bin"/><Relationship Id="rId1035" Type="http://schemas.openxmlformats.org/officeDocument/2006/relationships/image" Target="media/image536.wmf"/><Relationship Id="rId1242" Type="http://schemas.openxmlformats.org/officeDocument/2006/relationships/oleObject" Target="embeddings/oleObject610.bin"/><Relationship Id="rId1687" Type="http://schemas.openxmlformats.org/officeDocument/2006/relationships/oleObject" Target="embeddings/oleObject832.bin"/><Relationship Id="rId251" Type="http://schemas.openxmlformats.org/officeDocument/2006/relationships/image" Target="media/image141.wmf"/><Relationship Id="rId489" Type="http://schemas.openxmlformats.org/officeDocument/2006/relationships/oleObject" Target="embeddings/oleObject236.bin"/><Relationship Id="rId696" Type="http://schemas.openxmlformats.org/officeDocument/2006/relationships/image" Target="media/image367.wmf"/><Relationship Id="rId917" Type="http://schemas.openxmlformats.org/officeDocument/2006/relationships/image" Target="media/image477.wmf"/><Relationship Id="rId1102" Type="http://schemas.openxmlformats.org/officeDocument/2006/relationships/oleObject" Target="embeddings/oleObject540.bin"/><Relationship Id="rId1547" Type="http://schemas.openxmlformats.org/officeDocument/2006/relationships/image" Target="media/image792.wmf"/><Relationship Id="rId1754" Type="http://schemas.openxmlformats.org/officeDocument/2006/relationships/image" Target="media/image896.wmf"/><Relationship Id="rId46" Type="http://schemas.openxmlformats.org/officeDocument/2006/relationships/oleObject" Target="embeddings/oleObject16.bin"/><Relationship Id="rId349" Type="http://schemas.openxmlformats.org/officeDocument/2006/relationships/image" Target="media/image190.wmf"/><Relationship Id="rId556" Type="http://schemas.openxmlformats.org/officeDocument/2006/relationships/oleObject" Target="embeddings/oleObject267.bin"/><Relationship Id="rId763" Type="http://schemas.openxmlformats.org/officeDocument/2006/relationships/oleObject" Target="embeddings/oleObject370.bin"/><Relationship Id="rId1186" Type="http://schemas.openxmlformats.org/officeDocument/2006/relationships/oleObject" Target="embeddings/oleObject582.bin"/><Relationship Id="rId1393" Type="http://schemas.openxmlformats.org/officeDocument/2006/relationships/oleObject" Target="embeddings/oleObject687.bin"/><Relationship Id="rId1407" Type="http://schemas.openxmlformats.org/officeDocument/2006/relationships/oleObject" Target="embeddings/oleObject694.bin"/><Relationship Id="rId1614" Type="http://schemas.openxmlformats.org/officeDocument/2006/relationships/oleObject" Target="embeddings/oleObject796.bin"/><Relationship Id="rId111" Type="http://schemas.openxmlformats.org/officeDocument/2006/relationships/oleObject" Target="embeddings/oleObject48.bin"/><Relationship Id="rId195" Type="http://schemas.openxmlformats.org/officeDocument/2006/relationships/oleObject" Target="embeddings/oleObject91.bin"/><Relationship Id="rId209" Type="http://schemas.openxmlformats.org/officeDocument/2006/relationships/oleObject" Target="embeddings/oleObject97.bin"/><Relationship Id="rId416" Type="http://schemas.openxmlformats.org/officeDocument/2006/relationships/image" Target="media/image224.wmf"/><Relationship Id="rId970" Type="http://schemas.openxmlformats.org/officeDocument/2006/relationships/oleObject" Target="embeddings/oleObject474.bin"/><Relationship Id="rId1046" Type="http://schemas.openxmlformats.org/officeDocument/2006/relationships/oleObject" Target="embeddings/oleObject512.bin"/><Relationship Id="rId1253" Type="http://schemas.openxmlformats.org/officeDocument/2006/relationships/image" Target="media/image645.wmf"/><Relationship Id="rId1698" Type="http://schemas.openxmlformats.org/officeDocument/2006/relationships/image" Target="media/image868.wmf"/><Relationship Id="rId623" Type="http://schemas.openxmlformats.org/officeDocument/2006/relationships/oleObject" Target="embeddings/oleObject300.bin"/><Relationship Id="rId830" Type="http://schemas.openxmlformats.org/officeDocument/2006/relationships/image" Target="media/image433.wmf"/><Relationship Id="rId928" Type="http://schemas.openxmlformats.org/officeDocument/2006/relationships/oleObject" Target="embeddings/oleObject453.bin"/><Relationship Id="rId1460" Type="http://schemas.openxmlformats.org/officeDocument/2006/relationships/image" Target="media/image747.wmf"/><Relationship Id="rId1558" Type="http://schemas.openxmlformats.org/officeDocument/2006/relationships/oleObject" Target="embeddings/oleObject768.bin"/><Relationship Id="rId1765" Type="http://schemas.openxmlformats.org/officeDocument/2006/relationships/oleObject" Target="embeddings/oleObject871.bin"/><Relationship Id="rId57" Type="http://schemas.openxmlformats.org/officeDocument/2006/relationships/image" Target="media/image43.wmf"/><Relationship Id="rId262" Type="http://schemas.openxmlformats.org/officeDocument/2006/relationships/oleObject" Target="embeddings/oleObject123.bin"/><Relationship Id="rId567" Type="http://schemas.openxmlformats.org/officeDocument/2006/relationships/image" Target="media/image302.wmf"/><Relationship Id="rId1113" Type="http://schemas.openxmlformats.org/officeDocument/2006/relationships/image" Target="media/image575.wmf"/><Relationship Id="rId1197" Type="http://schemas.openxmlformats.org/officeDocument/2006/relationships/image" Target="media/image617.wmf"/><Relationship Id="rId1320" Type="http://schemas.openxmlformats.org/officeDocument/2006/relationships/image" Target="media/image678.wmf"/><Relationship Id="rId1418" Type="http://schemas.openxmlformats.org/officeDocument/2006/relationships/image" Target="media/image726.wmf"/><Relationship Id="rId122" Type="http://schemas.openxmlformats.org/officeDocument/2006/relationships/image" Target="media/image76.wmf"/><Relationship Id="rId774" Type="http://schemas.openxmlformats.org/officeDocument/2006/relationships/image" Target="media/image406.wmf"/><Relationship Id="rId981" Type="http://schemas.openxmlformats.org/officeDocument/2006/relationships/image" Target="media/image509.wmf"/><Relationship Id="rId1057" Type="http://schemas.openxmlformats.org/officeDocument/2006/relationships/image" Target="media/image547.wmf"/><Relationship Id="rId1625" Type="http://schemas.openxmlformats.org/officeDocument/2006/relationships/image" Target="media/image831.wmf"/><Relationship Id="rId427" Type="http://schemas.openxmlformats.org/officeDocument/2006/relationships/oleObject" Target="embeddings/oleObject205.bin"/><Relationship Id="rId634" Type="http://schemas.openxmlformats.org/officeDocument/2006/relationships/image" Target="media/image336.wmf"/><Relationship Id="rId841" Type="http://schemas.openxmlformats.org/officeDocument/2006/relationships/oleObject" Target="embeddings/oleObject410.bin"/><Relationship Id="rId1264" Type="http://schemas.openxmlformats.org/officeDocument/2006/relationships/image" Target="media/image650.wmf"/><Relationship Id="rId1471" Type="http://schemas.openxmlformats.org/officeDocument/2006/relationships/oleObject" Target="embeddings/oleObject726.bin"/><Relationship Id="rId1569" Type="http://schemas.openxmlformats.org/officeDocument/2006/relationships/image" Target="media/image803.wmf"/><Relationship Id="rId273" Type="http://schemas.openxmlformats.org/officeDocument/2006/relationships/image" Target="media/image152.wmf"/><Relationship Id="rId480" Type="http://schemas.openxmlformats.org/officeDocument/2006/relationships/image" Target="media/image256.wmf"/><Relationship Id="rId701" Type="http://schemas.openxmlformats.org/officeDocument/2006/relationships/oleObject" Target="embeddings/oleObject339.bin"/><Relationship Id="rId939" Type="http://schemas.openxmlformats.org/officeDocument/2006/relationships/image" Target="media/image488.wmf"/><Relationship Id="rId1124" Type="http://schemas.openxmlformats.org/officeDocument/2006/relationships/oleObject" Target="embeddings/oleObject551.bin"/><Relationship Id="rId1331" Type="http://schemas.openxmlformats.org/officeDocument/2006/relationships/oleObject" Target="embeddings/oleObject655.bin"/><Relationship Id="rId1776" Type="http://schemas.openxmlformats.org/officeDocument/2006/relationships/oleObject" Target="embeddings/oleObject877.bin"/><Relationship Id="rId68" Type="http://schemas.openxmlformats.org/officeDocument/2006/relationships/image" Target="media/image49.wmf"/><Relationship Id="rId133" Type="http://schemas.openxmlformats.org/officeDocument/2006/relationships/oleObject" Target="embeddings/oleObject59.bin"/><Relationship Id="rId340" Type="http://schemas.openxmlformats.org/officeDocument/2006/relationships/oleObject" Target="embeddings/oleObject162.bin"/><Relationship Id="rId578" Type="http://schemas.openxmlformats.org/officeDocument/2006/relationships/oleObject" Target="embeddings/oleObject278.bin"/><Relationship Id="rId785" Type="http://schemas.openxmlformats.org/officeDocument/2006/relationships/image" Target="media/image411.wmf"/><Relationship Id="rId992" Type="http://schemas.openxmlformats.org/officeDocument/2006/relationships/oleObject" Target="embeddings/oleObject485.bin"/><Relationship Id="rId1429" Type="http://schemas.openxmlformats.org/officeDocument/2006/relationships/oleObject" Target="embeddings/oleObject705.bin"/><Relationship Id="rId1636" Type="http://schemas.openxmlformats.org/officeDocument/2006/relationships/oleObject" Target="embeddings/oleObject807.bin"/><Relationship Id="rId200" Type="http://schemas.openxmlformats.org/officeDocument/2006/relationships/image" Target="media/image114.wmf"/><Relationship Id="rId438" Type="http://schemas.openxmlformats.org/officeDocument/2006/relationships/image" Target="media/image235.wmf"/><Relationship Id="rId645" Type="http://schemas.openxmlformats.org/officeDocument/2006/relationships/oleObject" Target="embeddings/oleObject311.bin"/><Relationship Id="rId852" Type="http://schemas.openxmlformats.org/officeDocument/2006/relationships/image" Target="media/image444.wmf"/><Relationship Id="rId1068" Type="http://schemas.openxmlformats.org/officeDocument/2006/relationships/oleObject" Target="embeddings/oleObject523.bin"/><Relationship Id="rId1275" Type="http://schemas.openxmlformats.org/officeDocument/2006/relationships/oleObject" Target="embeddings/oleObject627.bin"/><Relationship Id="rId1482" Type="http://schemas.openxmlformats.org/officeDocument/2006/relationships/image" Target="media/image758.wmf"/><Relationship Id="rId1703" Type="http://schemas.openxmlformats.org/officeDocument/2006/relationships/oleObject" Target="embeddings/oleObject840.bin"/><Relationship Id="rId284" Type="http://schemas.openxmlformats.org/officeDocument/2006/relationships/oleObject" Target="embeddings/oleObject134.bin"/><Relationship Id="rId491" Type="http://schemas.openxmlformats.org/officeDocument/2006/relationships/oleObject" Target="embeddings/oleObject237.bin"/><Relationship Id="rId505" Type="http://schemas.openxmlformats.org/officeDocument/2006/relationships/image" Target="media/image269.wmf"/><Relationship Id="rId712" Type="http://schemas.openxmlformats.org/officeDocument/2006/relationships/image" Target="media/image375.wmf"/><Relationship Id="rId1135" Type="http://schemas.openxmlformats.org/officeDocument/2006/relationships/image" Target="media/image586.wmf"/><Relationship Id="rId1342" Type="http://schemas.openxmlformats.org/officeDocument/2006/relationships/oleObject" Target="embeddings/oleObject661.bin"/><Relationship Id="rId79" Type="http://schemas.openxmlformats.org/officeDocument/2006/relationships/oleObject" Target="embeddings/oleObject32.bin"/><Relationship Id="rId144" Type="http://schemas.openxmlformats.org/officeDocument/2006/relationships/image" Target="media/image87.wmf"/><Relationship Id="rId589" Type="http://schemas.openxmlformats.org/officeDocument/2006/relationships/image" Target="media/image313.wmf"/><Relationship Id="rId796" Type="http://schemas.openxmlformats.org/officeDocument/2006/relationships/oleObject" Target="embeddings/oleObject387.bin"/><Relationship Id="rId1202" Type="http://schemas.openxmlformats.org/officeDocument/2006/relationships/oleObject" Target="embeddings/oleObject590.bin"/><Relationship Id="rId1647" Type="http://schemas.openxmlformats.org/officeDocument/2006/relationships/image" Target="media/image842.wmf"/><Relationship Id="rId351" Type="http://schemas.openxmlformats.org/officeDocument/2006/relationships/image" Target="media/image191.wmf"/><Relationship Id="rId449" Type="http://schemas.openxmlformats.org/officeDocument/2006/relationships/oleObject" Target="embeddings/oleObject216.bin"/><Relationship Id="rId656" Type="http://schemas.openxmlformats.org/officeDocument/2006/relationships/image" Target="media/image347.wmf"/><Relationship Id="rId863" Type="http://schemas.openxmlformats.org/officeDocument/2006/relationships/oleObject" Target="embeddings/oleObject421.bin"/><Relationship Id="rId1079" Type="http://schemas.openxmlformats.org/officeDocument/2006/relationships/image" Target="media/image558.wmf"/><Relationship Id="rId1286" Type="http://schemas.openxmlformats.org/officeDocument/2006/relationships/image" Target="media/image661.wmf"/><Relationship Id="rId1493" Type="http://schemas.openxmlformats.org/officeDocument/2006/relationships/oleObject" Target="embeddings/oleObject737.bin"/><Relationship Id="rId1507" Type="http://schemas.openxmlformats.org/officeDocument/2006/relationships/oleObject" Target="embeddings/oleObject744.bin"/><Relationship Id="rId1714" Type="http://schemas.openxmlformats.org/officeDocument/2006/relationships/image" Target="media/image876.wmf"/><Relationship Id="rId211" Type="http://schemas.openxmlformats.org/officeDocument/2006/relationships/oleObject" Target="embeddings/oleObject98.bin"/><Relationship Id="rId295" Type="http://schemas.openxmlformats.org/officeDocument/2006/relationships/image" Target="media/image163.wmf"/><Relationship Id="rId309" Type="http://schemas.openxmlformats.org/officeDocument/2006/relationships/image" Target="media/image170.wmf"/><Relationship Id="rId516" Type="http://schemas.openxmlformats.org/officeDocument/2006/relationships/oleObject" Target="embeddings/oleObject249.bin"/><Relationship Id="rId1146" Type="http://schemas.openxmlformats.org/officeDocument/2006/relationships/oleObject" Target="embeddings/oleObject562.bin"/><Relationship Id="rId723" Type="http://schemas.openxmlformats.org/officeDocument/2006/relationships/oleObject" Target="embeddings/oleObject350.bin"/><Relationship Id="rId930" Type="http://schemas.openxmlformats.org/officeDocument/2006/relationships/oleObject" Target="embeddings/oleObject454.bin"/><Relationship Id="rId1006" Type="http://schemas.openxmlformats.org/officeDocument/2006/relationships/oleObject" Target="embeddings/oleObject492.bin"/><Relationship Id="rId1353" Type="http://schemas.openxmlformats.org/officeDocument/2006/relationships/image" Target="media/image694.wmf"/><Relationship Id="rId1560" Type="http://schemas.openxmlformats.org/officeDocument/2006/relationships/oleObject" Target="embeddings/oleObject769.bin"/><Relationship Id="rId1658" Type="http://schemas.openxmlformats.org/officeDocument/2006/relationships/image" Target="media/image848.wmf"/><Relationship Id="rId155" Type="http://schemas.openxmlformats.org/officeDocument/2006/relationships/oleObject" Target="embeddings/oleObject70.bin"/><Relationship Id="rId362" Type="http://schemas.openxmlformats.org/officeDocument/2006/relationships/oleObject" Target="embeddings/oleObject173.bin"/><Relationship Id="rId1213" Type="http://schemas.openxmlformats.org/officeDocument/2006/relationships/image" Target="media/image625.wmf"/><Relationship Id="rId1297" Type="http://schemas.openxmlformats.org/officeDocument/2006/relationships/oleObject" Target="embeddings/oleObject638.bin"/><Relationship Id="rId1420" Type="http://schemas.openxmlformats.org/officeDocument/2006/relationships/image" Target="media/image727.wmf"/><Relationship Id="rId1518" Type="http://schemas.openxmlformats.org/officeDocument/2006/relationships/image" Target="media/image776.wmf"/><Relationship Id="rId222" Type="http://schemas.openxmlformats.org/officeDocument/2006/relationships/image" Target="media/image126.emf"/><Relationship Id="rId667" Type="http://schemas.openxmlformats.org/officeDocument/2006/relationships/oleObject" Target="embeddings/oleObject322.bin"/><Relationship Id="rId874" Type="http://schemas.openxmlformats.org/officeDocument/2006/relationships/image" Target="media/image455.wmf"/><Relationship Id="rId1725" Type="http://schemas.openxmlformats.org/officeDocument/2006/relationships/oleObject" Target="embeddings/oleObject851.bin"/><Relationship Id="rId17" Type="http://schemas.openxmlformats.org/officeDocument/2006/relationships/image" Target="media/image23.wmf"/><Relationship Id="rId527" Type="http://schemas.openxmlformats.org/officeDocument/2006/relationships/image" Target="media/image280.wmf"/><Relationship Id="rId734" Type="http://schemas.openxmlformats.org/officeDocument/2006/relationships/image" Target="media/image386.wmf"/><Relationship Id="rId941" Type="http://schemas.openxmlformats.org/officeDocument/2006/relationships/image" Target="media/image489.wmf"/><Relationship Id="rId1157" Type="http://schemas.openxmlformats.org/officeDocument/2006/relationships/image" Target="media/image597.wmf"/><Relationship Id="rId1364" Type="http://schemas.openxmlformats.org/officeDocument/2006/relationships/oleObject" Target="embeddings/oleObject672.bin"/><Relationship Id="rId1571" Type="http://schemas.openxmlformats.org/officeDocument/2006/relationships/image" Target="media/image804.wmf"/><Relationship Id="rId70" Type="http://schemas.openxmlformats.org/officeDocument/2006/relationships/image" Target="media/image50.wmf"/><Relationship Id="rId166" Type="http://schemas.openxmlformats.org/officeDocument/2006/relationships/image" Target="media/image98.wmf"/><Relationship Id="rId373" Type="http://schemas.openxmlformats.org/officeDocument/2006/relationships/image" Target="media/image202.jpeg"/><Relationship Id="rId580" Type="http://schemas.openxmlformats.org/officeDocument/2006/relationships/oleObject" Target="embeddings/oleObject279.bin"/><Relationship Id="rId801" Type="http://schemas.openxmlformats.org/officeDocument/2006/relationships/image" Target="media/image419.wmf"/><Relationship Id="rId1017" Type="http://schemas.openxmlformats.org/officeDocument/2006/relationships/image" Target="media/image527.wmf"/><Relationship Id="rId1224" Type="http://schemas.openxmlformats.org/officeDocument/2006/relationships/oleObject" Target="embeddings/oleObject601.bin"/><Relationship Id="rId1431" Type="http://schemas.openxmlformats.org/officeDocument/2006/relationships/oleObject" Target="embeddings/oleObject706.bin"/><Relationship Id="rId1669" Type="http://schemas.openxmlformats.org/officeDocument/2006/relationships/oleObject" Target="embeddings/oleObject823.bin"/><Relationship Id="rId1" Type="http://schemas.openxmlformats.org/officeDocument/2006/relationships/customXml" Target="../customXml/item1.xml"/><Relationship Id="rId233" Type="http://schemas.openxmlformats.org/officeDocument/2006/relationships/image" Target="media/image132.wmf"/><Relationship Id="rId440" Type="http://schemas.openxmlformats.org/officeDocument/2006/relationships/image" Target="media/image236.wmf"/><Relationship Id="rId678" Type="http://schemas.openxmlformats.org/officeDocument/2006/relationships/image" Target="media/image358.wmf"/><Relationship Id="rId885" Type="http://schemas.openxmlformats.org/officeDocument/2006/relationships/oleObject" Target="embeddings/oleObject432.bin"/><Relationship Id="rId1070" Type="http://schemas.openxmlformats.org/officeDocument/2006/relationships/oleObject" Target="embeddings/oleObject524.bin"/><Relationship Id="rId1529" Type="http://schemas.openxmlformats.org/officeDocument/2006/relationships/image" Target="media/image783.wmf"/><Relationship Id="rId1736" Type="http://schemas.openxmlformats.org/officeDocument/2006/relationships/image" Target="media/image887.wmf"/><Relationship Id="rId28" Type="http://schemas.openxmlformats.org/officeDocument/2006/relationships/oleObject" Target="embeddings/oleObject7.bin"/><Relationship Id="rId300" Type="http://schemas.openxmlformats.org/officeDocument/2006/relationships/oleObject" Target="embeddings/oleObject142.bin"/><Relationship Id="rId538" Type="http://schemas.openxmlformats.org/officeDocument/2006/relationships/oleObject" Target="embeddings/oleObject260.bin"/><Relationship Id="rId745" Type="http://schemas.openxmlformats.org/officeDocument/2006/relationships/oleObject" Target="embeddings/oleObject361.bin"/><Relationship Id="rId952" Type="http://schemas.openxmlformats.org/officeDocument/2006/relationships/oleObject" Target="embeddings/oleObject465.bin"/><Relationship Id="rId1168" Type="http://schemas.openxmlformats.org/officeDocument/2006/relationships/oleObject" Target="embeddings/oleObject573.bin"/><Relationship Id="rId1375" Type="http://schemas.openxmlformats.org/officeDocument/2006/relationships/oleObject" Target="embeddings/oleObject678.bin"/><Relationship Id="rId1582" Type="http://schemas.openxmlformats.org/officeDocument/2006/relationships/oleObject" Target="embeddings/oleObject780.bin"/><Relationship Id="rId81" Type="http://schemas.openxmlformats.org/officeDocument/2006/relationships/oleObject" Target="embeddings/oleObject33.bin"/><Relationship Id="rId177" Type="http://schemas.openxmlformats.org/officeDocument/2006/relationships/oleObject" Target="embeddings/oleObject82.bin"/><Relationship Id="rId384" Type="http://schemas.openxmlformats.org/officeDocument/2006/relationships/image" Target="media/image208.wmf"/><Relationship Id="rId591" Type="http://schemas.openxmlformats.org/officeDocument/2006/relationships/image" Target="media/image314.wmf"/><Relationship Id="rId605" Type="http://schemas.openxmlformats.org/officeDocument/2006/relationships/image" Target="media/image321.wmf"/><Relationship Id="rId812" Type="http://schemas.openxmlformats.org/officeDocument/2006/relationships/oleObject" Target="embeddings/oleObject395.bin"/><Relationship Id="rId1028" Type="http://schemas.openxmlformats.org/officeDocument/2006/relationships/oleObject" Target="embeddings/oleObject503.bin"/><Relationship Id="rId1235" Type="http://schemas.openxmlformats.org/officeDocument/2006/relationships/image" Target="media/image636.wmf"/><Relationship Id="rId1442" Type="http://schemas.openxmlformats.org/officeDocument/2006/relationships/image" Target="media/image738.wmf"/><Relationship Id="rId244" Type="http://schemas.openxmlformats.org/officeDocument/2006/relationships/oleObject" Target="embeddings/oleObject114.bin"/><Relationship Id="rId689" Type="http://schemas.openxmlformats.org/officeDocument/2006/relationships/oleObject" Target="embeddings/oleObject333.bin"/><Relationship Id="rId896" Type="http://schemas.openxmlformats.org/officeDocument/2006/relationships/image" Target="media/image466.wmf"/><Relationship Id="rId1081" Type="http://schemas.openxmlformats.org/officeDocument/2006/relationships/image" Target="media/image559.wmf"/><Relationship Id="rId1302" Type="http://schemas.openxmlformats.org/officeDocument/2006/relationships/image" Target="media/image669.wmf"/><Relationship Id="rId1747" Type="http://schemas.openxmlformats.org/officeDocument/2006/relationships/oleObject" Target="embeddings/oleObject862.bin"/><Relationship Id="rId39" Type="http://schemas.openxmlformats.org/officeDocument/2006/relationships/image" Target="media/image34.wmf"/><Relationship Id="rId451" Type="http://schemas.openxmlformats.org/officeDocument/2006/relationships/oleObject" Target="embeddings/oleObject217.bin"/><Relationship Id="rId549" Type="http://schemas.openxmlformats.org/officeDocument/2006/relationships/image" Target="media/image291.wmf"/><Relationship Id="rId756" Type="http://schemas.openxmlformats.org/officeDocument/2006/relationships/image" Target="media/image397.wmf"/><Relationship Id="rId1179" Type="http://schemas.openxmlformats.org/officeDocument/2006/relationships/image" Target="media/image608.wmf"/><Relationship Id="rId1386" Type="http://schemas.openxmlformats.org/officeDocument/2006/relationships/image" Target="media/image710.wmf"/><Relationship Id="rId1593" Type="http://schemas.openxmlformats.org/officeDocument/2006/relationships/image" Target="media/image815.wmf"/><Relationship Id="rId1607" Type="http://schemas.openxmlformats.org/officeDocument/2006/relationships/image" Target="media/image822.wmf"/><Relationship Id="rId104" Type="http://schemas.openxmlformats.org/officeDocument/2006/relationships/image" Target="media/image67.wmf"/><Relationship Id="rId188" Type="http://schemas.openxmlformats.org/officeDocument/2006/relationships/image" Target="media/image108.wmf"/><Relationship Id="rId311" Type="http://schemas.openxmlformats.org/officeDocument/2006/relationships/image" Target="media/image171.wmf"/><Relationship Id="rId395" Type="http://schemas.openxmlformats.org/officeDocument/2006/relationships/oleObject" Target="embeddings/oleObject189.bin"/><Relationship Id="rId409" Type="http://schemas.openxmlformats.org/officeDocument/2006/relationships/oleObject" Target="embeddings/oleObject196.bin"/><Relationship Id="rId963" Type="http://schemas.openxmlformats.org/officeDocument/2006/relationships/image" Target="media/image500.wmf"/><Relationship Id="rId1039" Type="http://schemas.openxmlformats.org/officeDocument/2006/relationships/image" Target="media/image538.wmf"/><Relationship Id="rId1246" Type="http://schemas.openxmlformats.org/officeDocument/2006/relationships/oleObject" Target="embeddings/oleObject612.bin"/><Relationship Id="rId92" Type="http://schemas.openxmlformats.org/officeDocument/2006/relationships/image" Target="media/image61.wmf"/><Relationship Id="rId616" Type="http://schemas.openxmlformats.org/officeDocument/2006/relationships/oleObject" Target="embeddings/oleObject297.bin"/><Relationship Id="rId823" Type="http://schemas.openxmlformats.org/officeDocument/2006/relationships/oleObject" Target="embeddings/oleObject401.bin"/><Relationship Id="rId1453" Type="http://schemas.openxmlformats.org/officeDocument/2006/relationships/oleObject" Target="embeddings/oleObject717.bin"/><Relationship Id="rId1660" Type="http://schemas.openxmlformats.org/officeDocument/2006/relationships/image" Target="media/image849.wmf"/><Relationship Id="rId1758" Type="http://schemas.openxmlformats.org/officeDocument/2006/relationships/image" Target="media/image898.wmf"/><Relationship Id="rId255" Type="http://schemas.openxmlformats.org/officeDocument/2006/relationships/image" Target="media/image143.wmf"/><Relationship Id="rId462" Type="http://schemas.openxmlformats.org/officeDocument/2006/relationships/image" Target="media/image247.wmf"/><Relationship Id="rId1092" Type="http://schemas.openxmlformats.org/officeDocument/2006/relationships/oleObject" Target="embeddings/oleObject535.bin"/><Relationship Id="rId1106" Type="http://schemas.openxmlformats.org/officeDocument/2006/relationships/oleObject" Target="embeddings/oleObject542.bin"/><Relationship Id="rId1313" Type="http://schemas.openxmlformats.org/officeDocument/2006/relationships/oleObject" Target="embeddings/oleObject646.bin"/><Relationship Id="rId1397" Type="http://schemas.openxmlformats.org/officeDocument/2006/relationships/oleObject" Target="embeddings/oleObject689.bin"/><Relationship Id="rId1520" Type="http://schemas.openxmlformats.org/officeDocument/2006/relationships/image" Target="media/image777.wmf"/><Relationship Id="rId115" Type="http://schemas.openxmlformats.org/officeDocument/2006/relationships/oleObject" Target="embeddings/oleObject50.bin"/><Relationship Id="rId322" Type="http://schemas.openxmlformats.org/officeDocument/2006/relationships/oleObject" Target="embeddings/oleObject153.bin"/><Relationship Id="rId767" Type="http://schemas.openxmlformats.org/officeDocument/2006/relationships/oleObject" Target="embeddings/oleObject372.bin"/><Relationship Id="rId974" Type="http://schemas.openxmlformats.org/officeDocument/2006/relationships/oleObject" Target="embeddings/oleObject476.bin"/><Relationship Id="rId1618" Type="http://schemas.openxmlformats.org/officeDocument/2006/relationships/oleObject" Target="embeddings/oleObject798.bin"/><Relationship Id="rId199" Type="http://schemas.openxmlformats.org/officeDocument/2006/relationships/oleObject" Target="embeddings/oleObject93.bin"/><Relationship Id="rId627" Type="http://schemas.openxmlformats.org/officeDocument/2006/relationships/oleObject" Target="embeddings/oleObject302.bin"/><Relationship Id="rId834" Type="http://schemas.openxmlformats.org/officeDocument/2006/relationships/image" Target="media/image435.wmf"/><Relationship Id="rId1257" Type="http://schemas.openxmlformats.org/officeDocument/2006/relationships/image" Target="media/image647.wmf"/><Relationship Id="rId1464" Type="http://schemas.openxmlformats.org/officeDocument/2006/relationships/image" Target="media/image749.wmf"/><Relationship Id="rId1671" Type="http://schemas.openxmlformats.org/officeDocument/2006/relationships/oleObject" Target="embeddings/oleObject824.bin"/><Relationship Id="rId266" Type="http://schemas.openxmlformats.org/officeDocument/2006/relationships/oleObject" Target="embeddings/oleObject125.bin"/><Relationship Id="rId473" Type="http://schemas.openxmlformats.org/officeDocument/2006/relationships/oleObject" Target="embeddings/oleObject228.bin"/><Relationship Id="rId680" Type="http://schemas.openxmlformats.org/officeDocument/2006/relationships/image" Target="media/image359.wmf"/><Relationship Id="rId901" Type="http://schemas.openxmlformats.org/officeDocument/2006/relationships/oleObject" Target="embeddings/oleObject440.bin"/><Relationship Id="rId1117" Type="http://schemas.openxmlformats.org/officeDocument/2006/relationships/image" Target="media/image577.wmf"/><Relationship Id="rId1324" Type="http://schemas.openxmlformats.org/officeDocument/2006/relationships/image" Target="media/image680.wmf"/><Relationship Id="rId1531" Type="http://schemas.openxmlformats.org/officeDocument/2006/relationships/image" Target="media/image784.wmf"/><Relationship Id="rId1769" Type="http://schemas.openxmlformats.org/officeDocument/2006/relationships/oleObject" Target="embeddings/oleObject873.bin"/><Relationship Id="rId30" Type="http://schemas.openxmlformats.org/officeDocument/2006/relationships/oleObject" Target="embeddings/oleObject8.bin"/><Relationship Id="rId126" Type="http://schemas.openxmlformats.org/officeDocument/2006/relationships/image" Target="media/image78.wmf"/><Relationship Id="rId333" Type="http://schemas.openxmlformats.org/officeDocument/2006/relationships/image" Target="media/image182.wmf"/><Relationship Id="rId540" Type="http://schemas.openxmlformats.org/officeDocument/2006/relationships/oleObject" Target="embeddings/oleObject261.bin"/><Relationship Id="rId778" Type="http://schemas.openxmlformats.org/officeDocument/2006/relationships/image" Target="media/image408.wmf"/><Relationship Id="rId985" Type="http://schemas.openxmlformats.org/officeDocument/2006/relationships/image" Target="media/image511.wmf"/><Relationship Id="rId1170" Type="http://schemas.openxmlformats.org/officeDocument/2006/relationships/oleObject" Target="embeddings/oleObject574.bin"/><Relationship Id="rId1629" Type="http://schemas.openxmlformats.org/officeDocument/2006/relationships/image" Target="media/image833.wmf"/><Relationship Id="rId638" Type="http://schemas.openxmlformats.org/officeDocument/2006/relationships/image" Target="media/image338.wmf"/><Relationship Id="rId845" Type="http://schemas.openxmlformats.org/officeDocument/2006/relationships/oleObject" Target="embeddings/oleObject412.bin"/><Relationship Id="rId1030" Type="http://schemas.openxmlformats.org/officeDocument/2006/relationships/oleObject" Target="embeddings/oleObject504.bin"/><Relationship Id="rId1268" Type="http://schemas.openxmlformats.org/officeDocument/2006/relationships/image" Target="media/image652.wmf"/><Relationship Id="rId1475" Type="http://schemas.openxmlformats.org/officeDocument/2006/relationships/oleObject" Target="embeddings/oleObject728.bin"/><Relationship Id="rId1682" Type="http://schemas.openxmlformats.org/officeDocument/2006/relationships/image" Target="media/image860.wmf"/><Relationship Id="rId277" Type="http://schemas.openxmlformats.org/officeDocument/2006/relationships/image" Target="media/image154.wmf"/><Relationship Id="rId400" Type="http://schemas.openxmlformats.org/officeDocument/2006/relationships/image" Target="media/image216.wmf"/><Relationship Id="rId484" Type="http://schemas.openxmlformats.org/officeDocument/2006/relationships/image" Target="media/image258.wmf"/><Relationship Id="rId705" Type="http://schemas.openxmlformats.org/officeDocument/2006/relationships/oleObject" Target="embeddings/oleObject341.bin"/><Relationship Id="rId1128" Type="http://schemas.openxmlformats.org/officeDocument/2006/relationships/oleObject" Target="embeddings/oleObject553.bin"/><Relationship Id="rId1335" Type="http://schemas.openxmlformats.org/officeDocument/2006/relationships/oleObject" Target="embeddings/oleObject657.bin"/><Relationship Id="rId1542" Type="http://schemas.openxmlformats.org/officeDocument/2006/relationships/oleObject" Target="embeddings/oleObject760.bin"/><Relationship Id="rId137" Type="http://schemas.openxmlformats.org/officeDocument/2006/relationships/oleObject" Target="embeddings/oleObject61.bin"/><Relationship Id="rId344" Type="http://schemas.openxmlformats.org/officeDocument/2006/relationships/oleObject" Target="embeddings/oleObject164.bin"/><Relationship Id="rId691" Type="http://schemas.openxmlformats.org/officeDocument/2006/relationships/oleObject" Target="embeddings/oleObject334.bin"/><Relationship Id="rId789" Type="http://schemas.openxmlformats.org/officeDocument/2006/relationships/image" Target="media/image413.wmf"/><Relationship Id="rId912" Type="http://schemas.openxmlformats.org/officeDocument/2006/relationships/oleObject" Target="embeddings/oleObject445.bin"/><Relationship Id="rId996" Type="http://schemas.openxmlformats.org/officeDocument/2006/relationships/oleObject" Target="embeddings/oleObject487.bin"/><Relationship Id="rId41" Type="http://schemas.openxmlformats.org/officeDocument/2006/relationships/image" Target="media/image35.wmf"/><Relationship Id="rId551" Type="http://schemas.openxmlformats.org/officeDocument/2006/relationships/image" Target="media/image292.jpeg"/><Relationship Id="rId649" Type="http://schemas.openxmlformats.org/officeDocument/2006/relationships/oleObject" Target="embeddings/oleObject313.bin"/><Relationship Id="rId856" Type="http://schemas.openxmlformats.org/officeDocument/2006/relationships/image" Target="media/image446.wmf"/><Relationship Id="rId1181" Type="http://schemas.openxmlformats.org/officeDocument/2006/relationships/image" Target="media/image609.wmf"/><Relationship Id="rId1279" Type="http://schemas.openxmlformats.org/officeDocument/2006/relationships/oleObject" Target="embeddings/oleObject629.bin"/><Relationship Id="rId1402" Type="http://schemas.openxmlformats.org/officeDocument/2006/relationships/image" Target="media/image718.wmf"/><Relationship Id="rId1486" Type="http://schemas.openxmlformats.org/officeDocument/2006/relationships/image" Target="media/image760.wmf"/><Relationship Id="rId1707" Type="http://schemas.openxmlformats.org/officeDocument/2006/relationships/oleObject" Target="embeddings/oleObject842.bin"/><Relationship Id="rId190" Type="http://schemas.openxmlformats.org/officeDocument/2006/relationships/image" Target="media/image109.wmf"/><Relationship Id="rId204" Type="http://schemas.openxmlformats.org/officeDocument/2006/relationships/image" Target="media/image116.wmf"/><Relationship Id="rId288" Type="http://schemas.openxmlformats.org/officeDocument/2006/relationships/oleObject" Target="embeddings/oleObject136.bin"/><Relationship Id="rId411" Type="http://schemas.openxmlformats.org/officeDocument/2006/relationships/oleObject" Target="embeddings/oleObject197.bin"/><Relationship Id="rId509" Type="http://schemas.openxmlformats.org/officeDocument/2006/relationships/image" Target="media/image271.wmf"/><Relationship Id="rId1041" Type="http://schemas.openxmlformats.org/officeDocument/2006/relationships/image" Target="media/image539.wmf"/><Relationship Id="rId1139" Type="http://schemas.openxmlformats.org/officeDocument/2006/relationships/image" Target="media/image588.wmf"/><Relationship Id="rId1346" Type="http://schemas.openxmlformats.org/officeDocument/2006/relationships/oleObject" Target="embeddings/oleObject663.bin"/><Relationship Id="rId1693" Type="http://schemas.openxmlformats.org/officeDocument/2006/relationships/oleObject" Target="embeddings/oleObject835.bin"/><Relationship Id="rId495" Type="http://schemas.openxmlformats.org/officeDocument/2006/relationships/oleObject" Target="embeddings/oleObject239.bin"/><Relationship Id="rId716" Type="http://schemas.openxmlformats.org/officeDocument/2006/relationships/image" Target="media/image377.wmf"/><Relationship Id="rId923" Type="http://schemas.openxmlformats.org/officeDocument/2006/relationships/image" Target="media/image480.wmf"/><Relationship Id="rId1553" Type="http://schemas.openxmlformats.org/officeDocument/2006/relationships/image" Target="media/image795.wmf"/><Relationship Id="rId1760" Type="http://schemas.openxmlformats.org/officeDocument/2006/relationships/image" Target="media/image899.wmf"/><Relationship Id="rId52" Type="http://schemas.openxmlformats.org/officeDocument/2006/relationships/oleObject" Target="embeddings/oleObject19.bin"/><Relationship Id="rId148" Type="http://schemas.openxmlformats.org/officeDocument/2006/relationships/image" Target="media/image89.wmf"/><Relationship Id="rId355" Type="http://schemas.openxmlformats.org/officeDocument/2006/relationships/image" Target="media/image193.wmf"/><Relationship Id="rId562" Type="http://schemas.openxmlformats.org/officeDocument/2006/relationships/oleObject" Target="embeddings/oleObject270.bin"/><Relationship Id="rId1192" Type="http://schemas.openxmlformats.org/officeDocument/2006/relationships/oleObject" Target="embeddings/oleObject585.bin"/><Relationship Id="rId1206" Type="http://schemas.openxmlformats.org/officeDocument/2006/relationships/oleObject" Target="embeddings/oleObject592.bin"/><Relationship Id="rId1413" Type="http://schemas.openxmlformats.org/officeDocument/2006/relationships/oleObject" Target="embeddings/oleObject697.bin"/><Relationship Id="rId1620" Type="http://schemas.openxmlformats.org/officeDocument/2006/relationships/oleObject" Target="embeddings/oleObject799.bin"/><Relationship Id="rId215" Type="http://schemas.openxmlformats.org/officeDocument/2006/relationships/oleObject" Target="embeddings/oleObject100.bin"/><Relationship Id="rId422" Type="http://schemas.openxmlformats.org/officeDocument/2006/relationships/image" Target="media/image227.wmf"/><Relationship Id="rId867" Type="http://schemas.openxmlformats.org/officeDocument/2006/relationships/oleObject" Target="embeddings/oleObject423.bin"/><Relationship Id="rId1052" Type="http://schemas.openxmlformats.org/officeDocument/2006/relationships/oleObject" Target="embeddings/oleObject515.bin"/><Relationship Id="rId1497" Type="http://schemas.openxmlformats.org/officeDocument/2006/relationships/oleObject" Target="embeddings/oleObject739.bin"/><Relationship Id="rId1718" Type="http://schemas.openxmlformats.org/officeDocument/2006/relationships/image" Target="media/image878.wmf"/><Relationship Id="rId299" Type="http://schemas.openxmlformats.org/officeDocument/2006/relationships/image" Target="media/image165.wmf"/><Relationship Id="rId727" Type="http://schemas.openxmlformats.org/officeDocument/2006/relationships/oleObject" Target="embeddings/oleObject352.bin"/><Relationship Id="rId934" Type="http://schemas.openxmlformats.org/officeDocument/2006/relationships/oleObject" Target="embeddings/oleObject456.bin"/><Relationship Id="rId1357" Type="http://schemas.openxmlformats.org/officeDocument/2006/relationships/image" Target="media/image696.wmf"/><Relationship Id="rId1564" Type="http://schemas.openxmlformats.org/officeDocument/2006/relationships/oleObject" Target="embeddings/oleObject771.bin"/><Relationship Id="rId1771" Type="http://schemas.openxmlformats.org/officeDocument/2006/relationships/oleObject" Target="embeddings/oleObject874.bin"/><Relationship Id="rId63" Type="http://schemas.openxmlformats.org/officeDocument/2006/relationships/oleObject" Target="embeddings/oleObject24.bin"/><Relationship Id="rId159" Type="http://schemas.openxmlformats.org/officeDocument/2006/relationships/oleObject" Target="embeddings/oleObject72.bin"/><Relationship Id="rId366" Type="http://schemas.openxmlformats.org/officeDocument/2006/relationships/oleObject" Target="embeddings/oleObject175.bin"/><Relationship Id="rId573" Type="http://schemas.openxmlformats.org/officeDocument/2006/relationships/image" Target="media/image305.wmf"/><Relationship Id="rId780" Type="http://schemas.openxmlformats.org/officeDocument/2006/relationships/image" Target="media/image409.wmf"/><Relationship Id="rId1217" Type="http://schemas.openxmlformats.org/officeDocument/2006/relationships/image" Target="media/image627.wmf"/><Relationship Id="rId1424" Type="http://schemas.openxmlformats.org/officeDocument/2006/relationships/image" Target="media/image729.wmf"/><Relationship Id="rId1631" Type="http://schemas.openxmlformats.org/officeDocument/2006/relationships/image" Target="media/image834.wmf"/><Relationship Id="rId226" Type="http://schemas.openxmlformats.org/officeDocument/2006/relationships/image" Target="media/image128.wmf"/><Relationship Id="rId433" Type="http://schemas.openxmlformats.org/officeDocument/2006/relationships/oleObject" Target="embeddings/oleObject208.bin"/><Relationship Id="rId878" Type="http://schemas.openxmlformats.org/officeDocument/2006/relationships/image" Target="media/image457.wmf"/><Relationship Id="rId1063" Type="http://schemas.openxmlformats.org/officeDocument/2006/relationships/image" Target="media/image550.wmf"/><Relationship Id="rId1270" Type="http://schemas.openxmlformats.org/officeDocument/2006/relationships/image" Target="media/image653.wmf"/><Relationship Id="rId1729" Type="http://schemas.openxmlformats.org/officeDocument/2006/relationships/oleObject" Target="embeddings/oleObject853.bin"/><Relationship Id="rId640" Type="http://schemas.openxmlformats.org/officeDocument/2006/relationships/image" Target="media/image339.wmf"/><Relationship Id="rId738" Type="http://schemas.openxmlformats.org/officeDocument/2006/relationships/image" Target="media/image388.wmf"/><Relationship Id="rId945" Type="http://schemas.openxmlformats.org/officeDocument/2006/relationships/image" Target="media/image491.wmf"/><Relationship Id="rId1368" Type="http://schemas.openxmlformats.org/officeDocument/2006/relationships/image" Target="media/image701.wmf"/><Relationship Id="rId1575" Type="http://schemas.openxmlformats.org/officeDocument/2006/relationships/image" Target="media/image806.wmf"/><Relationship Id="rId1782" Type="http://schemas.openxmlformats.org/officeDocument/2006/relationships/image" Target="media/image910.jpeg"/><Relationship Id="rId74" Type="http://schemas.openxmlformats.org/officeDocument/2006/relationships/image" Target="media/image52.wmf"/><Relationship Id="rId377" Type="http://schemas.openxmlformats.org/officeDocument/2006/relationships/oleObject" Target="embeddings/oleObject180.bin"/><Relationship Id="rId500" Type="http://schemas.openxmlformats.org/officeDocument/2006/relationships/oleObject" Target="embeddings/oleObject241.bin"/><Relationship Id="rId584" Type="http://schemas.openxmlformats.org/officeDocument/2006/relationships/oleObject" Target="embeddings/oleObject281.bin"/><Relationship Id="rId805" Type="http://schemas.openxmlformats.org/officeDocument/2006/relationships/image" Target="media/image421.wmf"/><Relationship Id="rId1130" Type="http://schemas.openxmlformats.org/officeDocument/2006/relationships/oleObject" Target="embeddings/oleObject554.bin"/><Relationship Id="rId1228" Type="http://schemas.openxmlformats.org/officeDocument/2006/relationships/oleObject" Target="embeddings/oleObject603.bin"/><Relationship Id="rId1435" Type="http://schemas.openxmlformats.org/officeDocument/2006/relationships/oleObject" Target="embeddings/oleObject708.bin"/><Relationship Id="rId5" Type="http://schemas.openxmlformats.org/officeDocument/2006/relationships/webSettings" Target="webSettings.xml"/><Relationship Id="rId237" Type="http://schemas.openxmlformats.org/officeDocument/2006/relationships/image" Target="media/image134.wmf"/><Relationship Id="rId791" Type="http://schemas.openxmlformats.org/officeDocument/2006/relationships/image" Target="media/image414.wmf"/><Relationship Id="rId889" Type="http://schemas.openxmlformats.org/officeDocument/2006/relationships/oleObject" Target="embeddings/oleObject434.bin"/><Relationship Id="rId1074" Type="http://schemas.openxmlformats.org/officeDocument/2006/relationships/oleObject" Target="embeddings/oleObject526.bin"/><Relationship Id="rId1642" Type="http://schemas.openxmlformats.org/officeDocument/2006/relationships/oleObject" Target="embeddings/oleObject810.bin"/><Relationship Id="rId444" Type="http://schemas.openxmlformats.org/officeDocument/2006/relationships/image" Target="media/image238.wmf"/><Relationship Id="rId651" Type="http://schemas.openxmlformats.org/officeDocument/2006/relationships/oleObject" Target="embeddings/oleObject314.bin"/><Relationship Id="rId749" Type="http://schemas.openxmlformats.org/officeDocument/2006/relationships/oleObject" Target="embeddings/oleObject363.bin"/><Relationship Id="rId1281" Type="http://schemas.openxmlformats.org/officeDocument/2006/relationships/oleObject" Target="embeddings/oleObject630.bin"/><Relationship Id="rId1379" Type="http://schemas.openxmlformats.org/officeDocument/2006/relationships/oleObject" Target="embeddings/oleObject680.bin"/><Relationship Id="rId1502" Type="http://schemas.openxmlformats.org/officeDocument/2006/relationships/image" Target="media/image768.wmf"/><Relationship Id="rId1586" Type="http://schemas.openxmlformats.org/officeDocument/2006/relationships/oleObject" Target="embeddings/oleObject782.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210.wmf"/><Relationship Id="rId511" Type="http://schemas.openxmlformats.org/officeDocument/2006/relationships/image" Target="media/image272.wmf"/><Relationship Id="rId609" Type="http://schemas.openxmlformats.org/officeDocument/2006/relationships/image" Target="media/image323.wmf"/><Relationship Id="rId956" Type="http://schemas.openxmlformats.org/officeDocument/2006/relationships/oleObject" Target="embeddings/oleObject467.bin"/><Relationship Id="rId1141" Type="http://schemas.openxmlformats.org/officeDocument/2006/relationships/image" Target="media/image589.wmf"/><Relationship Id="rId1239" Type="http://schemas.openxmlformats.org/officeDocument/2006/relationships/image" Target="media/image638.wmf"/><Relationship Id="rId85" Type="http://schemas.openxmlformats.org/officeDocument/2006/relationships/oleObject" Target="embeddings/oleObject35.bin"/><Relationship Id="rId150" Type="http://schemas.openxmlformats.org/officeDocument/2006/relationships/image" Target="media/image90.wmf"/><Relationship Id="rId595" Type="http://schemas.openxmlformats.org/officeDocument/2006/relationships/image" Target="media/image316.wmf"/><Relationship Id="rId816" Type="http://schemas.openxmlformats.org/officeDocument/2006/relationships/oleObject" Target="embeddings/oleObject397.bin"/><Relationship Id="rId1001" Type="http://schemas.openxmlformats.org/officeDocument/2006/relationships/image" Target="media/image519.wmf"/><Relationship Id="rId1446" Type="http://schemas.openxmlformats.org/officeDocument/2006/relationships/image" Target="media/image740.wmf"/><Relationship Id="rId1653" Type="http://schemas.openxmlformats.org/officeDocument/2006/relationships/image" Target="media/image845.wmf"/><Relationship Id="rId248" Type="http://schemas.openxmlformats.org/officeDocument/2006/relationships/oleObject" Target="embeddings/oleObject116.bin"/><Relationship Id="rId455" Type="http://schemas.openxmlformats.org/officeDocument/2006/relationships/oleObject" Target="embeddings/oleObject219.bin"/><Relationship Id="rId662" Type="http://schemas.openxmlformats.org/officeDocument/2006/relationships/image" Target="media/image350.wmf"/><Relationship Id="rId1085" Type="http://schemas.openxmlformats.org/officeDocument/2006/relationships/image" Target="media/image561.wmf"/><Relationship Id="rId1292" Type="http://schemas.openxmlformats.org/officeDocument/2006/relationships/image" Target="media/image664.wmf"/><Relationship Id="rId1306" Type="http://schemas.openxmlformats.org/officeDocument/2006/relationships/image" Target="media/image671.wmf"/><Relationship Id="rId1513" Type="http://schemas.openxmlformats.org/officeDocument/2006/relationships/oleObject" Target="embeddings/oleObject747.bin"/><Relationship Id="rId1720" Type="http://schemas.openxmlformats.org/officeDocument/2006/relationships/image" Target="media/image879.wmf"/><Relationship Id="rId12" Type="http://schemas.openxmlformats.org/officeDocument/2006/relationships/footer" Target="footer1.xml"/><Relationship Id="rId108" Type="http://schemas.openxmlformats.org/officeDocument/2006/relationships/image" Target="media/image69.wmf"/><Relationship Id="rId315" Type="http://schemas.openxmlformats.org/officeDocument/2006/relationships/image" Target="media/image173.wmf"/><Relationship Id="rId522" Type="http://schemas.openxmlformats.org/officeDocument/2006/relationships/oleObject" Target="embeddings/oleObject252.bin"/><Relationship Id="rId967" Type="http://schemas.openxmlformats.org/officeDocument/2006/relationships/image" Target="media/image502.wmf"/><Relationship Id="rId1152" Type="http://schemas.openxmlformats.org/officeDocument/2006/relationships/oleObject" Target="embeddings/oleObject565.bin"/><Relationship Id="rId1597" Type="http://schemas.openxmlformats.org/officeDocument/2006/relationships/image" Target="media/image817.wmf"/><Relationship Id="rId96" Type="http://schemas.openxmlformats.org/officeDocument/2006/relationships/image" Target="media/image63.wmf"/><Relationship Id="rId161" Type="http://schemas.openxmlformats.org/officeDocument/2006/relationships/oleObject" Target="embeddings/oleObject73.bin"/><Relationship Id="rId399" Type="http://schemas.openxmlformats.org/officeDocument/2006/relationships/oleObject" Target="embeddings/oleObject191.bin"/><Relationship Id="rId827" Type="http://schemas.openxmlformats.org/officeDocument/2006/relationships/oleObject" Target="embeddings/oleObject403.bin"/><Relationship Id="rId1012" Type="http://schemas.openxmlformats.org/officeDocument/2006/relationships/oleObject" Target="embeddings/oleObject495.bin"/><Relationship Id="rId1457" Type="http://schemas.openxmlformats.org/officeDocument/2006/relationships/oleObject" Target="embeddings/oleObject719.bin"/><Relationship Id="rId1664" Type="http://schemas.openxmlformats.org/officeDocument/2006/relationships/image" Target="media/image851.wmf"/><Relationship Id="rId259" Type="http://schemas.openxmlformats.org/officeDocument/2006/relationships/image" Target="media/image145.wmf"/><Relationship Id="rId466" Type="http://schemas.openxmlformats.org/officeDocument/2006/relationships/image" Target="media/image249.wmf"/><Relationship Id="rId673" Type="http://schemas.openxmlformats.org/officeDocument/2006/relationships/oleObject" Target="embeddings/oleObject325.bin"/><Relationship Id="rId880" Type="http://schemas.openxmlformats.org/officeDocument/2006/relationships/image" Target="media/image458.wmf"/><Relationship Id="rId1096" Type="http://schemas.openxmlformats.org/officeDocument/2006/relationships/oleObject" Target="embeddings/oleObject537.bin"/><Relationship Id="rId1317" Type="http://schemas.openxmlformats.org/officeDocument/2006/relationships/oleObject" Target="embeddings/oleObject648.bin"/><Relationship Id="rId1524" Type="http://schemas.openxmlformats.org/officeDocument/2006/relationships/image" Target="media/image779.jpeg"/><Relationship Id="rId1731" Type="http://schemas.openxmlformats.org/officeDocument/2006/relationships/oleObject" Target="embeddings/oleObject854.bin"/><Relationship Id="rId23" Type="http://schemas.openxmlformats.org/officeDocument/2006/relationships/image" Target="media/image26.wmf"/><Relationship Id="rId119" Type="http://schemas.openxmlformats.org/officeDocument/2006/relationships/oleObject" Target="embeddings/oleObject52.bin"/><Relationship Id="rId326" Type="http://schemas.openxmlformats.org/officeDocument/2006/relationships/oleObject" Target="embeddings/oleObject155.bin"/><Relationship Id="rId533" Type="http://schemas.openxmlformats.org/officeDocument/2006/relationships/image" Target="media/image283.wmf"/><Relationship Id="rId978" Type="http://schemas.openxmlformats.org/officeDocument/2006/relationships/oleObject" Target="embeddings/oleObject478.bin"/><Relationship Id="rId1163" Type="http://schemas.openxmlformats.org/officeDocument/2006/relationships/image" Target="media/image600.wmf"/><Relationship Id="rId1370" Type="http://schemas.openxmlformats.org/officeDocument/2006/relationships/image" Target="media/image702.wmf"/><Relationship Id="rId740" Type="http://schemas.openxmlformats.org/officeDocument/2006/relationships/image" Target="media/image389.wmf"/><Relationship Id="rId838" Type="http://schemas.openxmlformats.org/officeDocument/2006/relationships/image" Target="media/image437.wmf"/><Relationship Id="rId1023" Type="http://schemas.openxmlformats.org/officeDocument/2006/relationships/image" Target="media/image530.wmf"/><Relationship Id="rId1468" Type="http://schemas.openxmlformats.org/officeDocument/2006/relationships/image" Target="media/image751.wmf"/><Relationship Id="rId1675" Type="http://schemas.openxmlformats.org/officeDocument/2006/relationships/oleObject" Target="embeddings/oleObject826.bin"/><Relationship Id="rId172" Type="http://schemas.openxmlformats.org/officeDocument/2006/relationships/oleObject" Target="embeddings/oleObject79.bin"/><Relationship Id="rId477" Type="http://schemas.openxmlformats.org/officeDocument/2006/relationships/oleObject" Target="embeddings/oleObject230.bin"/><Relationship Id="rId600" Type="http://schemas.openxmlformats.org/officeDocument/2006/relationships/oleObject" Target="embeddings/oleObject289.bin"/><Relationship Id="rId684" Type="http://schemas.openxmlformats.org/officeDocument/2006/relationships/image" Target="media/image361.wmf"/><Relationship Id="rId1230" Type="http://schemas.openxmlformats.org/officeDocument/2006/relationships/oleObject" Target="embeddings/oleObject604.bin"/><Relationship Id="rId1328" Type="http://schemas.openxmlformats.org/officeDocument/2006/relationships/image" Target="media/image682.wmf"/><Relationship Id="rId1535" Type="http://schemas.openxmlformats.org/officeDocument/2006/relationships/image" Target="media/image786.wmf"/><Relationship Id="rId337" Type="http://schemas.openxmlformats.org/officeDocument/2006/relationships/image" Target="media/image184.wmf"/><Relationship Id="rId891" Type="http://schemas.openxmlformats.org/officeDocument/2006/relationships/oleObject" Target="embeddings/oleObject435.bin"/><Relationship Id="rId905" Type="http://schemas.openxmlformats.org/officeDocument/2006/relationships/oleObject" Target="embeddings/oleObject442.bin"/><Relationship Id="rId989" Type="http://schemas.openxmlformats.org/officeDocument/2006/relationships/image" Target="media/image513.wmf"/><Relationship Id="rId1742" Type="http://schemas.openxmlformats.org/officeDocument/2006/relationships/image" Target="media/image890.wmf"/><Relationship Id="rId34" Type="http://schemas.openxmlformats.org/officeDocument/2006/relationships/oleObject" Target="embeddings/oleObject10.bin"/><Relationship Id="rId544" Type="http://schemas.openxmlformats.org/officeDocument/2006/relationships/oleObject" Target="embeddings/oleObject263.bin"/><Relationship Id="rId751" Type="http://schemas.openxmlformats.org/officeDocument/2006/relationships/oleObject" Target="embeddings/oleObject364.bin"/><Relationship Id="rId849" Type="http://schemas.openxmlformats.org/officeDocument/2006/relationships/oleObject" Target="embeddings/oleObject414.bin"/><Relationship Id="rId1174" Type="http://schemas.openxmlformats.org/officeDocument/2006/relationships/oleObject" Target="embeddings/oleObject576.bin"/><Relationship Id="rId1381" Type="http://schemas.openxmlformats.org/officeDocument/2006/relationships/oleObject" Target="embeddings/oleObject681.bin"/><Relationship Id="rId1479" Type="http://schemas.openxmlformats.org/officeDocument/2006/relationships/oleObject" Target="embeddings/oleObject730.bin"/><Relationship Id="rId1602" Type="http://schemas.openxmlformats.org/officeDocument/2006/relationships/oleObject" Target="embeddings/oleObject790.bin"/><Relationship Id="rId1686" Type="http://schemas.openxmlformats.org/officeDocument/2006/relationships/image" Target="media/image862.wmf"/><Relationship Id="rId183" Type="http://schemas.openxmlformats.org/officeDocument/2006/relationships/oleObject" Target="embeddings/oleObject85.bin"/><Relationship Id="rId390" Type="http://schemas.openxmlformats.org/officeDocument/2006/relationships/image" Target="media/image211.wmf"/><Relationship Id="rId404" Type="http://schemas.openxmlformats.org/officeDocument/2006/relationships/image" Target="media/image218.wmf"/><Relationship Id="rId611" Type="http://schemas.openxmlformats.org/officeDocument/2006/relationships/image" Target="media/image324.wmf"/><Relationship Id="rId1034" Type="http://schemas.openxmlformats.org/officeDocument/2006/relationships/oleObject" Target="embeddings/oleObject506.bin"/><Relationship Id="rId1241" Type="http://schemas.openxmlformats.org/officeDocument/2006/relationships/image" Target="media/image639.wmf"/><Relationship Id="rId1339" Type="http://schemas.openxmlformats.org/officeDocument/2006/relationships/oleObject" Target="embeddings/oleObject659.bin"/><Relationship Id="rId250" Type="http://schemas.openxmlformats.org/officeDocument/2006/relationships/oleObject" Target="embeddings/oleObject117.bin"/><Relationship Id="rId488" Type="http://schemas.openxmlformats.org/officeDocument/2006/relationships/image" Target="media/image260.wmf"/><Relationship Id="rId695" Type="http://schemas.openxmlformats.org/officeDocument/2006/relationships/oleObject" Target="embeddings/oleObject336.bin"/><Relationship Id="rId709" Type="http://schemas.openxmlformats.org/officeDocument/2006/relationships/oleObject" Target="embeddings/oleObject343.bin"/><Relationship Id="rId916" Type="http://schemas.openxmlformats.org/officeDocument/2006/relationships/oleObject" Target="embeddings/oleObject447.bin"/><Relationship Id="rId1101" Type="http://schemas.openxmlformats.org/officeDocument/2006/relationships/image" Target="media/image569.wmf"/><Relationship Id="rId1546" Type="http://schemas.openxmlformats.org/officeDocument/2006/relationships/oleObject" Target="embeddings/oleObject762.bin"/><Relationship Id="rId1753" Type="http://schemas.openxmlformats.org/officeDocument/2006/relationships/oleObject" Target="embeddings/oleObject865.bin"/><Relationship Id="rId45" Type="http://schemas.openxmlformats.org/officeDocument/2006/relationships/image" Target="media/image37.wmf"/><Relationship Id="rId110" Type="http://schemas.openxmlformats.org/officeDocument/2006/relationships/image" Target="media/image70.wmf"/><Relationship Id="rId348" Type="http://schemas.openxmlformats.org/officeDocument/2006/relationships/oleObject" Target="embeddings/oleObject166.bin"/><Relationship Id="rId555" Type="http://schemas.openxmlformats.org/officeDocument/2006/relationships/image" Target="media/image296.wmf"/><Relationship Id="rId762" Type="http://schemas.openxmlformats.org/officeDocument/2006/relationships/image" Target="media/image400.wmf"/><Relationship Id="rId1185" Type="http://schemas.openxmlformats.org/officeDocument/2006/relationships/image" Target="media/image611.wmf"/><Relationship Id="rId1392" Type="http://schemas.openxmlformats.org/officeDocument/2006/relationships/image" Target="media/image713.wmf"/><Relationship Id="rId1406" Type="http://schemas.openxmlformats.org/officeDocument/2006/relationships/image" Target="media/image720.wmf"/><Relationship Id="rId1613" Type="http://schemas.openxmlformats.org/officeDocument/2006/relationships/image" Target="media/image825.wmf"/><Relationship Id="rId194" Type="http://schemas.openxmlformats.org/officeDocument/2006/relationships/image" Target="media/image111.wmf"/><Relationship Id="rId208" Type="http://schemas.openxmlformats.org/officeDocument/2006/relationships/image" Target="media/image119.wmf"/><Relationship Id="rId415" Type="http://schemas.openxmlformats.org/officeDocument/2006/relationships/oleObject" Target="embeddings/oleObject199.bin"/><Relationship Id="rId622" Type="http://schemas.openxmlformats.org/officeDocument/2006/relationships/image" Target="media/image330.wmf"/><Relationship Id="rId1045" Type="http://schemas.openxmlformats.org/officeDocument/2006/relationships/image" Target="media/image541.wmf"/><Relationship Id="rId1252" Type="http://schemas.openxmlformats.org/officeDocument/2006/relationships/oleObject" Target="embeddings/oleObject615.bin"/><Relationship Id="rId1697" Type="http://schemas.openxmlformats.org/officeDocument/2006/relationships/oleObject" Target="embeddings/oleObject837.bin"/><Relationship Id="rId261" Type="http://schemas.openxmlformats.org/officeDocument/2006/relationships/image" Target="media/image146.wmf"/><Relationship Id="rId499" Type="http://schemas.openxmlformats.org/officeDocument/2006/relationships/image" Target="media/image266.wmf"/><Relationship Id="rId927" Type="http://schemas.openxmlformats.org/officeDocument/2006/relationships/image" Target="media/image482.wmf"/><Relationship Id="rId1112" Type="http://schemas.openxmlformats.org/officeDocument/2006/relationships/oleObject" Target="embeddings/oleObject545.bin"/><Relationship Id="rId1557" Type="http://schemas.openxmlformats.org/officeDocument/2006/relationships/image" Target="media/image797.wmf"/><Relationship Id="rId1764" Type="http://schemas.openxmlformats.org/officeDocument/2006/relationships/image" Target="media/image901.wmf"/><Relationship Id="rId56" Type="http://schemas.openxmlformats.org/officeDocument/2006/relationships/oleObject" Target="embeddings/oleObject21.bin"/><Relationship Id="rId359" Type="http://schemas.openxmlformats.org/officeDocument/2006/relationships/image" Target="media/image195.wmf"/><Relationship Id="rId566" Type="http://schemas.openxmlformats.org/officeDocument/2006/relationships/oleObject" Target="embeddings/oleObject272.bin"/><Relationship Id="rId773" Type="http://schemas.openxmlformats.org/officeDocument/2006/relationships/oleObject" Target="embeddings/oleObject375.bin"/><Relationship Id="rId1196" Type="http://schemas.openxmlformats.org/officeDocument/2006/relationships/oleObject" Target="embeddings/oleObject587.bin"/><Relationship Id="rId1417" Type="http://schemas.openxmlformats.org/officeDocument/2006/relationships/oleObject" Target="embeddings/oleObject699.bin"/><Relationship Id="rId1624" Type="http://schemas.openxmlformats.org/officeDocument/2006/relationships/oleObject" Target="embeddings/oleObject801.bin"/><Relationship Id="rId121" Type="http://schemas.openxmlformats.org/officeDocument/2006/relationships/oleObject" Target="embeddings/oleObject53.bin"/><Relationship Id="rId219" Type="http://schemas.openxmlformats.org/officeDocument/2006/relationships/oleObject" Target="embeddings/oleObject102.bin"/><Relationship Id="rId426" Type="http://schemas.openxmlformats.org/officeDocument/2006/relationships/image" Target="media/image229.wmf"/><Relationship Id="rId633" Type="http://schemas.openxmlformats.org/officeDocument/2006/relationships/oleObject" Target="embeddings/oleObject305.bin"/><Relationship Id="rId980" Type="http://schemas.openxmlformats.org/officeDocument/2006/relationships/oleObject" Target="embeddings/oleObject479.bin"/><Relationship Id="rId1056" Type="http://schemas.openxmlformats.org/officeDocument/2006/relationships/oleObject" Target="embeddings/oleObject517.bin"/><Relationship Id="rId1263" Type="http://schemas.openxmlformats.org/officeDocument/2006/relationships/oleObject" Target="embeddings/oleObject621.bin"/><Relationship Id="rId840" Type="http://schemas.openxmlformats.org/officeDocument/2006/relationships/image" Target="media/image438.wmf"/><Relationship Id="rId938" Type="http://schemas.openxmlformats.org/officeDocument/2006/relationships/oleObject" Target="embeddings/oleObject458.bin"/><Relationship Id="rId1470" Type="http://schemas.openxmlformats.org/officeDocument/2006/relationships/image" Target="media/image752.wmf"/><Relationship Id="rId1568" Type="http://schemas.openxmlformats.org/officeDocument/2006/relationships/oleObject" Target="embeddings/oleObject773.bin"/><Relationship Id="rId1775" Type="http://schemas.openxmlformats.org/officeDocument/2006/relationships/image" Target="media/image906.wmf"/><Relationship Id="rId67" Type="http://schemas.openxmlformats.org/officeDocument/2006/relationships/oleObject" Target="embeddings/oleObject26.bin"/><Relationship Id="rId272" Type="http://schemas.openxmlformats.org/officeDocument/2006/relationships/oleObject" Target="embeddings/oleObject128.bin"/><Relationship Id="rId577" Type="http://schemas.openxmlformats.org/officeDocument/2006/relationships/image" Target="media/image307.wmf"/><Relationship Id="rId700" Type="http://schemas.openxmlformats.org/officeDocument/2006/relationships/image" Target="media/image369.wmf"/><Relationship Id="rId1123" Type="http://schemas.openxmlformats.org/officeDocument/2006/relationships/image" Target="media/image580.wmf"/><Relationship Id="rId1330" Type="http://schemas.openxmlformats.org/officeDocument/2006/relationships/image" Target="media/image683.wmf"/><Relationship Id="rId1428" Type="http://schemas.openxmlformats.org/officeDocument/2006/relationships/image" Target="media/image731.wmf"/><Relationship Id="rId1635" Type="http://schemas.openxmlformats.org/officeDocument/2006/relationships/image" Target="media/image836.wmf"/><Relationship Id="rId132" Type="http://schemas.openxmlformats.org/officeDocument/2006/relationships/image" Target="media/image81.wmf"/><Relationship Id="rId784" Type="http://schemas.openxmlformats.org/officeDocument/2006/relationships/oleObject" Target="embeddings/oleObject381.bin"/><Relationship Id="rId991" Type="http://schemas.openxmlformats.org/officeDocument/2006/relationships/image" Target="media/image514.wmf"/><Relationship Id="rId1067" Type="http://schemas.openxmlformats.org/officeDocument/2006/relationships/image" Target="media/image552.wmf"/><Relationship Id="rId437" Type="http://schemas.openxmlformats.org/officeDocument/2006/relationships/oleObject" Target="embeddings/oleObject210.bin"/><Relationship Id="rId644" Type="http://schemas.openxmlformats.org/officeDocument/2006/relationships/image" Target="media/image341.wmf"/><Relationship Id="rId851" Type="http://schemas.openxmlformats.org/officeDocument/2006/relationships/oleObject" Target="embeddings/oleObject415.bin"/><Relationship Id="rId1274" Type="http://schemas.openxmlformats.org/officeDocument/2006/relationships/image" Target="media/image655.wmf"/><Relationship Id="rId1481" Type="http://schemas.openxmlformats.org/officeDocument/2006/relationships/oleObject" Target="embeddings/oleObject731.bin"/><Relationship Id="rId1579" Type="http://schemas.openxmlformats.org/officeDocument/2006/relationships/image" Target="media/image808.wmf"/><Relationship Id="rId1702" Type="http://schemas.openxmlformats.org/officeDocument/2006/relationships/image" Target="media/image870.wmf"/><Relationship Id="rId283" Type="http://schemas.openxmlformats.org/officeDocument/2006/relationships/image" Target="media/image157.wmf"/><Relationship Id="rId490" Type="http://schemas.openxmlformats.org/officeDocument/2006/relationships/image" Target="media/image261.wmf"/><Relationship Id="rId504" Type="http://schemas.openxmlformats.org/officeDocument/2006/relationships/oleObject" Target="embeddings/oleObject243.bin"/><Relationship Id="rId711" Type="http://schemas.openxmlformats.org/officeDocument/2006/relationships/oleObject" Target="embeddings/oleObject344.bin"/><Relationship Id="rId949" Type="http://schemas.openxmlformats.org/officeDocument/2006/relationships/image" Target="media/image493.wmf"/><Relationship Id="rId1134" Type="http://schemas.openxmlformats.org/officeDocument/2006/relationships/oleObject" Target="embeddings/oleObject556.bin"/><Relationship Id="rId1341" Type="http://schemas.openxmlformats.org/officeDocument/2006/relationships/image" Target="media/image688.wmf"/><Relationship Id="rId78" Type="http://schemas.openxmlformats.org/officeDocument/2006/relationships/image" Target="media/image54.wmf"/><Relationship Id="rId143" Type="http://schemas.openxmlformats.org/officeDocument/2006/relationships/oleObject" Target="embeddings/oleObject64.bin"/><Relationship Id="rId350" Type="http://schemas.openxmlformats.org/officeDocument/2006/relationships/oleObject" Target="embeddings/oleObject167.bin"/><Relationship Id="rId588" Type="http://schemas.openxmlformats.org/officeDocument/2006/relationships/oleObject" Target="embeddings/oleObject283.bin"/><Relationship Id="rId795" Type="http://schemas.openxmlformats.org/officeDocument/2006/relationships/image" Target="media/image416.wmf"/><Relationship Id="rId809" Type="http://schemas.openxmlformats.org/officeDocument/2006/relationships/image" Target="media/image423.wmf"/><Relationship Id="rId1201" Type="http://schemas.openxmlformats.org/officeDocument/2006/relationships/image" Target="media/image619.wmf"/><Relationship Id="rId1439" Type="http://schemas.openxmlformats.org/officeDocument/2006/relationships/oleObject" Target="embeddings/oleObject710.bin"/><Relationship Id="rId1646" Type="http://schemas.openxmlformats.org/officeDocument/2006/relationships/oleObject" Target="embeddings/oleObject812.bin"/><Relationship Id="rId9" Type="http://schemas.openxmlformats.org/officeDocument/2006/relationships/oleObject" Target="embeddings/oleObject1.bin"/><Relationship Id="rId210" Type="http://schemas.openxmlformats.org/officeDocument/2006/relationships/image" Target="media/image120.wmf"/><Relationship Id="rId448" Type="http://schemas.openxmlformats.org/officeDocument/2006/relationships/image" Target="media/image240.wmf"/><Relationship Id="rId655" Type="http://schemas.openxmlformats.org/officeDocument/2006/relationships/oleObject" Target="embeddings/oleObject316.bin"/><Relationship Id="rId862" Type="http://schemas.openxmlformats.org/officeDocument/2006/relationships/image" Target="media/image449.wmf"/><Relationship Id="rId1078" Type="http://schemas.openxmlformats.org/officeDocument/2006/relationships/oleObject" Target="embeddings/oleObject528.bin"/><Relationship Id="rId1285" Type="http://schemas.openxmlformats.org/officeDocument/2006/relationships/oleObject" Target="embeddings/oleObject632.bin"/><Relationship Id="rId1492" Type="http://schemas.openxmlformats.org/officeDocument/2006/relationships/image" Target="media/image763.wmf"/><Relationship Id="rId1506" Type="http://schemas.openxmlformats.org/officeDocument/2006/relationships/image" Target="media/image770.wmf"/><Relationship Id="rId1713" Type="http://schemas.openxmlformats.org/officeDocument/2006/relationships/oleObject" Target="embeddings/oleObject845.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74.wmf"/><Relationship Id="rId722" Type="http://schemas.openxmlformats.org/officeDocument/2006/relationships/image" Target="media/image380.wmf"/><Relationship Id="rId1145" Type="http://schemas.openxmlformats.org/officeDocument/2006/relationships/image" Target="media/image591.wmf"/><Relationship Id="rId1352" Type="http://schemas.openxmlformats.org/officeDocument/2006/relationships/oleObject" Target="embeddings/oleObject666.bin"/><Relationship Id="rId89" Type="http://schemas.openxmlformats.org/officeDocument/2006/relationships/oleObject" Target="embeddings/oleObject37.bin"/><Relationship Id="rId154" Type="http://schemas.openxmlformats.org/officeDocument/2006/relationships/image" Target="media/image92.wmf"/><Relationship Id="rId361" Type="http://schemas.openxmlformats.org/officeDocument/2006/relationships/image" Target="media/image196.wmf"/><Relationship Id="rId599" Type="http://schemas.openxmlformats.org/officeDocument/2006/relationships/image" Target="media/image318.wmf"/><Relationship Id="rId1005" Type="http://schemas.openxmlformats.org/officeDocument/2006/relationships/image" Target="media/image521.wmf"/><Relationship Id="rId1212" Type="http://schemas.openxmlformats.org/officeDocument/2006/relationships/oleObject" Target="embeddings/oleObject595.bin"/><Relationship Id="rId1657" Type="http://schemas.openxmlformats.org/officeDocument/2006/relationships/image" Target="media/image847.jpeg"/><Relationship Id="rId459" Type="http://schemas.openxmlformats.org/officeDocument/2006/relationships/oleObject" Target="embeddings/oleObject221.bin"/><Relationship Id="rId666" Type="http://schemas.openxmlformats.org/officeDocument/2006/relationships/image" Target="media/image352.wmf"/><Relationship Id="rId873" Type="http://schemas.openxmlformats.org/officeDocument/2006/relationships/oleObject" Target="embeddings/oleObject426.bin"/><Relationship Id="rId1089" Type="http://schemas.openxmlformats.org/officeDocument/2006/relationships/image" Target="media/image563.wmf"/><Relationship Id="rId1296" Type="http://schemas.openxmlformats.org/officeDocument/2006/relationships/image" Target="media/image666.wmf"/><Relationship Id="rId1517" Type="http://schemas.openxmlformats.org/officeDocument/2006/relationships/oleObject" Target="embeddings/oleObject749.bin"/><Relationship Id="rId1724" Type="http://schemas.openxmlformats.org/officeDocument/2006/relationships/image" Target="media/image881.wmf"/><Relationship Id="rId16" Type="http://schemas.openxmlformats.org/officeDocument/2006/relationships/image" Target="media/image22.jpeg"/><Relationship Id="rId221" Type="http://schemas.openxmlformats.org/officeDocument/2006/relationships/oleObject" Target="embeddings/oleObject103.bin"/><Relationship Id="rId319" Type="http://schemas.openxmlformats.org/officeDocument/2006/relationships/image" Target="media/image175.wmf"/><Relationship Id="rId526" Type="http://schemas.openxmlformats.org/officeDocument/2006/relationships/oleObject" Target="embeddings/oleObject254.bin"/><Relationship Id="rId1156" Type="http://schemas.openxmlformats.org/officeDocument/2006/relationships/oleObject" Target="embeddings/oleObject567.bin"/><Relationship Id="rId1363" Type="http://schemas.openxmlformats.org/officeDocument/2006/relationships/image" Target="media/image699.wmf"/><Relationship Id="rId733" Type="http://schemas.openxmlformats.org/officeDocument/2006/relationships/oleObject" Target="embeddings/oleObject355.bin"/><Relationship Id="rId940" Type="http://schemas.openxmlformats.org/officeDocument/2006/relationships/oleObject" Target="embeddings/oleObject459.bin"/><Relationship Id="rId1016" Type="http://schemas.openxmlformats.org/officeDocument/2006/relationships/oleObject" Target="embeddings/oleObject497.bin"/><Relationship Id="rId1570" Type="http://schemas.openxmlformats.org/officeDocument/2006/relationships/oleObject" Target="embeddings/oleObject774.bin"/><Relationship Id="rId1668" Type="http://schemas.openxmlformats.org/officeDocument/2006/relationships/image" Target="media/image853.wmf"/><Relationship Id="rId165" Type="http://schemas.openxmlformats.org/officeDocument/2006/relationships/oleObject" Target="embeddings/oleObject75.bin"/><Relationship Id="rId372" Type="http://schemas.openxmlformats.org/officeDocument/2006/relationships/oleObject" Target="embeddings/oleObject178.bin"/><Relationship Id="rId677" Type="http://schemas.openxmlformats.org/officeDocument/2006/relationships/oleObject" Target="embeddings/oleObject327.bin"/><Relationship Id="rId800" Type="http://schemas.openxmlformats.org/officeDocument/2006/relationships/oleObject" Target="embeddings/oleObject389.bin"/><Relationship Id="rId1223" Type="http://schemas.openxmlformats.org/officeDocument/2006/relationships/image" Target="media/image630.wmf"/><Relationship Id="rId1430" Type="http://schemas.openxmlformats.org/officeDocument/2006/relationships/image" Target="media/image732.wmf"/><Relationship Id="rId1528" Type="http://schemas.openxmlformats.org/officeDocument/2006/relationships/oleObject" Target="embeddings/oleObject753.bin"/><Relationship Id="rId232" Type="http://schemas.openxmlformats.org/officeDocument/2006/relationships/oleObject" Target="embeddings/oleObject108.bin"/><Relationship Id="rId884" Type="http://schemas.openxmlformats.org/officeDocument/2006/relationships/image" Target="media/image460.wmf"/><Relationship Id="rId1735" Type="http://schemas.openxmlformats.org/officeDocument/2006/relationships/oleObject" Target="embeddings/oleObject856.bin"/><Relationship Id="rId27" Type="http://schemas.openxmlformats.org/officeDocument/2006/relationships/image" Target="media/image28.wmf"/><Relationship Id="rId537" Type="http://schemas.openxmlformats.org/officeDocument/2006/relationships/image" Target="media/image285.wmf"/><Relationship Id="rId744" Type="http://schemas.openxmlformats.org/officeDocument/2006/relationships/image" Target="media/image391.wmf"/><Relationship Id="rId951" Type="http://schemas.openxmlformats.org/officeDocument/2006/relationships/image" Target="media/image494.wmf"/><Relationship Id="rId1167" Type="http://schemas.openxmlformats.org/officeDocument/2006/relationships/image" Target="media/image602.wmf"/><Relationship Id="rId1374" Type="http://schemas.openxmlformats.org/officeDocument/2006/relationships/image" Target="media/image704.wmf"/><Relationship Id="rId1581" Type="http://schemas.openxmlformats.org/officeDocument/2006/relationships/image" Target="media/image809.wmf"/><Relationship Id="rId1679" Type="http://schemas.openxmlformats.org/officeDocument/2006/relationships/oleObject" Target="embeddings/oleObject828.bin"/><Relationship Id="rId80" Type="http://schemas.openxmlformats.org/officeDocument/2006/relationships/image" Target="media/image55.wmf"/><Relationship Id="rId176" Type="http://schemas.openxmlformats.org/officeDocument/2006/relationships/image" Target="media/image102.wmf"/><Relationship Id="rId383" Type="http://schemas.openxmlformats.org/officeDocument/2006/relationships/oleObject" Target="embeddings/oleObject183.bin"/><Relationship Id="rId590" Type="http://schemas.openxmlformats.org/officeDocument/2006/relationships/oleObject" Target="embeddings/oleObject284.bin"/><Relationship Id="rId604" Type="http://schemas.openxmlformats.org/officeDocument/2006/relationships/oleObject" Target="embeddings/oleObject291.bin"/><Relationship Id="rId811" Type="http://schemas.openxmlformats.org/officeDocument/2006/relationships/image" Target="media/image424.wmf"/><Relationship Id="rId1027" Type="http://schemas.openxmlformats.org/officeDocument/2006/relationships/image" Target="media/image532.wmf"/><Relationship Id="rId1234" Type="http://schemas.openxmlformats.org/officeDocument/2006/relationships/oleObject" Target="embeddings/oleObject606.bin"/><Relationship Id="rId1441" Type="http://schemas.openxmlformats.org/officeDocument/2006/relationships/oleObject" Target="embeddings/oleObject711.bin"/><Relationship Id="rId243" Type="http://schemas.openxmlformats.org/officeDocument/2006/relationships/image" Target="media/image137.wmf"/><Relationship Id="rId450" Type="http://schemas.openxmlformats.org/officeDocument/2006/relationships/image" Target="media/image241.wmf"/><Relationship Id="rId688" Type="http://schemas.openxmlformats.org/officeDocument/2006/relationships/image" Target="media/image363.wmf"/><Relationship Id="rId895" Type="http://schemas.openxmlformats.org/officeDocument/2006/relationships/oleObject" Target="embeddings/oleObject437.bin"/><Relationship Id="rId909" Type="http://schemas.openxmlformats.org/officeDocument/2006/relationships/image" Target="media/image473.wmf"/><Relationship Id="rId1080" Type="http://schemas.openxmlformats.org/officeDocument/2006/relationships/oleObject" Target="embeddings/oleObject529.bin"/><Relationship Id="rId1301" Type="http://schemas.openxmlformats.org/officeDocument/2006/relationships/oleObject" Target="embeddings/oleObject640.bin"/><Relationship Id="rId1539" Type="http://schemas.openxmlformats.org/officeDocument/2006/relationships/image" Target="media/image788.wmf"/><Relationship Id="rId1746" Type="http://schemas.openxmlformats.org/officeDocument/2006/relationships/image" Target="media/image892.wmf"/><Relationship Id="rId38" Type="http://schemas.openxmlformats.org/officeDocument/2006/relationships/oleObject" Target="embeddings/oleObject12.bin"/><Relationship Id="rId103" Type="http://schemas.openxmlformats.org/officeDocument/2006/relationships/oleObject" Target="embeddings/oleObject44.bin"/><Relationship Id="rId310" Type="http://schemas.openxmlformats.org/officeDocument/2006/relationships/oleObject" Target="embeddings/oleObject147.bin"/><Relationship Id="rId548" Type="http://schemas.openxmlformats.org/officeDocument/2006/relationships/oleObject" Target="embeddings/oleObject265.bin"/><Relationship Id="rId755" Type="http://schemas.openxmlformats.org/officeDocument/2006/relationships/oleObject" Target="embeddings/oleObject366.bin"/><Relationship Id="rId962" Type="http://schemas.openxmlformats.org/officeDocument/2006/relationships/oleObject" Target="embeddings/oleObject470.bin"/><Relationship Id="rId1178" Type="http://schemas.openxmlformats.org/officeDocument/2006/relationships/oleObject" Target="embeddings/oleObject578.bin"/><Relationship Id="rId1385" Type="http://schemas.openxmlformats.org/officeDocument/2006/relationships/oleObject" Target="embeddings/oleObject683.bin"/><Relationship Id="rId1592" Type="http://schemas.openxmlformats.org/officeDocument/2006/relationships/oleObject" Target="embeddings/oleObject785.bin"/><Relationship Id="rId1606" Type="http://schemas.openxmlformats.org/officeDocument/2006/relationships/oleObject" Target="embeddings/oleObject792.bin"/><Relationship Id="rId91" Type="http://schemas.openxmlformats.org/officeDocument/2006/relationships/oleObject" Target="embeddings/oleObject38.bin"/><Relationship Id="rId187" Type="http://schemas.openxmlformats.org/officeDocument/2006/relationships/oleObject" Target="embeddings/oleObject87.bin"/><Relationship Id="rId394" Type="http://schemas.openxmlformats.org/officeDocument/2006/relationships/image" Target="media/image213.wmf"/><Relationship Id="rId408" Type="http://schemas.openxmlformats.org/officeDocument/2006/relationships/image" Target="media/image220.wmf"/><Relationship Id="rId615" Type="http://schemas.openxmlformats.org/officeDocument/2006/relationships/image" Target="media/image326.wmf"/><Relationship Id="rId822" Type="http://schemas.openxmlformats.org/officeDocument/2006/relationships/image" Target="media/image429.wmf"/><Relationship Id="rId1038" Type="http://schemas.openxmlformats.org/officeDocument/2006/relationships/oleObject" Target="embeddings/oleObject508.bin"/><Relationship Id="rId1245" Type="http://schemas.openxmlformats.org/officeDocument/2006/relationships/image" Target="media/image641.wmf"/><Relationship Id="rId1452" Type="http://schemas.openxmlformats.org/officeDocument/2006/relationships/image" Target="media/image743.wmf"/><Relationship Id="rId254" Type="http://schemas.openxmlformats.org/officeDocument/2006/relationships/oleObject" Target="embeddings/oleObject119.bin"/><Relationship Id="rId699" Type="http://schemas.openxmlformats.org/officeDocument/2006/relationships/oleObject" Target="embeddings/oleObject338.bin"/><Relationship Id="rId1091" Type="http://schemas.openxmlformats.org/officeDocument/2006/relationships/image" Target="media/image564.wmf"/><Relationship Id="rId1105" Type="http://schemas.openxmlformats.org/officeDocument/2006/relationships/image" Target="media/image571.wmf"/><Relationship Id="rId1312" Type="http://schemas.openxmlformats.org/officeDocument/2006/relationships/image" Target="media/image674.wmf"/><Relationship Id="rId1757" Type="http://schemas.openxmlformats.org/officeDocument/2006/relationships/oleObject" Target="embeddings/oleObject867.bin"/><Relationship Id="rId49" Type="http://schemas.openxmlformats.org/officeDocument/2006/relationships/image" Target="media/image39.wmf"/><Relationship Id="rId114" Type="http://schemas.openxmlformats.org/officeDocument/2006/relationships/image" Target="media/image72.wmf"/><Relationship Id="rId461" Type="http://schemas.openxmlformats.org/officeDocument/2006/relationships/oleObject" Target="embeddings/oleObject222.bin"/><Relationship Id="rId559" Type="http://schemas.openxmlformats.org/officeDocument/2006/relationships/image" Target="media/image298.wmf"/><Relationship Id="rId766" Type="http://schemas.openxmlformats.org/officeDocument/2006/relationships/image" Target="media/image402.wmf"/><Relationship Id="rId1189" Type="http://schemas.openxmlformats.org/officeDocument/2006/relationships/image" Target="media/image613.wmf"/><Relationship Id="rId1396" Type="http://schemas.openxmlformats.org/officeDocument/2006/relationships/image" Target="media/image715.wmf"/><Relationship Id="rId1617" Type="http://schemas.openxmlformats.org/officeDocument/2006/relationships/image" Target="media/image827.wmf"/><Relationship Id="rId198" Type="http://schemas.openxmlformats.org/officeDocument/2006/relationships/image" Target="media/image113.wmf"/><Relationship Id="rId321" Type="http://schemas.openxmlformats.org/officeDocument/2006/relationships/image" Target="media/image176.wmf"/><Relationship Id="rId419" Type="http://schemas.openxmlformats.org/officeDocument/2006/relationships/oleObject" Target="embeddings/oleObject201.bin"/><Relationship Id="rId626" Type="http://schemas.openxmlformats.org/officeDocument/2006/relationships/image" Target="media/image332.wmf"/><Relationship Id="rId973" Type="http://schemas.openxmlformats.org/officeDocument/2006/relationships/image" Target="media/image505.wmf"/><Relationship Id="rId1049" Type="http://schemas.openxmlformats.org/officeDocument/2006/relationships/image" Target="media/image543.wmf"/><Relationship Id="rId1256" Type="http://schemas.openxmlformats.org/officeDocument/2006/relationships/oleObject" Target="embeddings/oleObject617.bin"/><Relationship Id="rId833" Type="http://schemas.openxmlformats.org/officeDocument/2006/relationships/oleObject" Target="embeddings/oleObject406.bin"/><Relationship Id="rId1116" Type="http://schemas.openxmlformats.org/officeDocument/2006/relationships/oleObject" Target="embeddings/oleObject547.bin"/><Relationship Id="rId1463" Type="http://schemas.openxmlformats.org/officeDocument/2006/relationships/oleObject" Target="embeddings/oleObject722.bin"/><Relationship Id="rId1670" Type="http://schemas.openxmlformats.org/officeDocument/2006/relationships/image" Target="media/image854.wmf"/><Relationship Id="rId1768" Type="http://schemas.openxmlformats.org/officeDocument/2006/relationships/image" Target="media/image903.wmf"/><Relationship Id="rId265" Type="http://schemas.openxmlformats.org/officeDocument/2006/relationships/image" Target="media/image148.wmf"/><Relationship Id="rId472" Type="http://schemas.openxmlformats.org/officeDocument/2006/relationships/image" Target="media/image252.wmf"/><Relationship Id="rId900" Type="http://schemas.openxmlformats.org/officeDocument/2006/relationships/image" Target="media/image468.wmf"/><Relationship Id="rId1323" Type="http://schemas.openxmlformats.org/officeDocument/2006/relationships/oleObject" Target="embeddings/oleObject651.bin"/><Relationship Id="rId1530" Type="http://schemas.openxmlformats.org/officeDocument/2006/relationships/oleObject" Target="embeddings/oleObject754.bin"/><Relationship Id="rId1628" Type="http://schemas.openxmlformats.org/officeDocument/2006/relationships/oleObject" Target="embeddings/oleObject803.bin"/><Relationship Id="rId125" Type="http://schemas.openxmlformats.org/officeDocument/2006/relationships/oleObject" Target="embeddings/oleObject55.bin"/><Relationship Id="rId332" Type="http://schemas.openxmlformats.org/officeDocument/2006/relationships/oleObject" Target="embeddings/oleObject158.bin"/><Relationship Id="rId777" Type="http://schemas.openxmlformats.org/officeDocument/2006/relationships/oleObject" Target="embeddings/oleObject377.bin"/><Relationship Id="rId984" Type="http://schemas.openxmlformats.org/officeDocument/2006/relationships/oleObject" Target="embeddings/oleObject481.bin"/><Relationship Id="rId637" Type="http://schemas.openxmlformats.org/officeDocument/2006/relationships/oleObject" Target="embeddings/oleObject307.bin"/><Relationship Id="rId844" Type="http://schemas.openxmlformats.org/officeDocument/2006/relationships/image" Target="media/image440.wmf"/><Relationship Id="rId1267" Type="http://schemas.openxmlformats.org/officeDocument/2006/relationships/oleObject" Target="embeddings/oleObject623.bin"/><Relationship Id="rId1474" Type="http://schemas.openxmlformats.org/officeDocument/2006/relationships/image" Target="media/image754.wmf"/><Relationship Id="rId1681" Type="http://schemas.openxmlformats.org/officeDocument/2006/relationships/oleObject" Target="embeddings/oleObject829.bin"/><Relationship Id="rId276" Type="http://schemas.openxmlformats.org/officeDocument/2006/relationships/oleObject" Target="embeddings/oleObject130.bin"/><Relationship Id="rId483" Type="http://schemas.openxmlformats.org/officeDocument/2006/relationships/oleObject" Target="embeddings/oleObject233.bin"/><Relationship Id="rId690" Type="http://schemas.openxmlformats.org/officeDocument/2006/relationships/image" Target="media/image364.wmf"/><Relationship Id="rId704" Type="http://schemas.openxmlformats.org/officeDocument/2006/relationships/image" Target="media/image371.wmf"/><Relationship Id="rId911" Type="http://schemas.openxmlformats.org/officeDocument/2006/relationships/image" Target="media/image474.wmf"/><Relationship Id="rId1127" Type="http://schemas.openxmlformats.org/officeDocument/2006/relationships/image" Target="media/image582.wmf"/><Relationship Id="rId1334" Type="http://schemas.openxmlformats.org/officeDocument/2006/relationships/image" Target="media/image685.wmf"/><Relationship Id="rId1541" Type="http://schemas.openxmlformats.org/officeDocument/2006/relationships/image" Target="media/image789.wmf"/><Relationship Id="rId1779" Type="http://schemas.openxmlformats.org/officeDocument/2006/relationships/image" Target="media/image908.wmf"/><Relationship Id="rId40" Type="http://schemas.openxmlformats.org/officeDocument/2006/relationships/oleObject" Target="embeddings/oleObject13.bin"/><Relationship Id="rId136" Type="http://schemas.openxmlformats.org/officeDocument/2006/relationships/image" Target="media/image83.wmf"/><Relationship Id="rId343" Type="http://schemas.openxmlformats.org/officeDocument/2006/relationships/image" Target="media/image187.wmf"/><Relationship Id="rId550" Type="http://schemas.openxmlformats.org/officeDocument/2006/relationships/oleObject" Target="embeddings/oleObject266.bin"/><Relationship Id="rId788" Type="http://schemas.openxmlformats.org/officeDocument/2006/relationships/oleObject" Target="embeddings/oleObject383.bin"/><Relationship Id="rId995" Type="http://schemas.openxmlformats.org/officeDocument/2006/relationships/image" Target="media/image516.wmf"/><Relationship Id="rId1180" Type="http://schemas.openxmlformats.org/officeDocument/2006/relationships/oleObject" Target="embeddings/oleObject579.bin"/><Relationship Id="rId1401" Type="http://schemas.openxmlformats.org/officeDocument/2006/relationships/oleObject" Target="embeddings/oleObject691.bin"/><Relationship Id="rId1639" Type="http://schemas.openxmlformats.org/officeDocument/2006/relationships/image" Target="media/image838.wmf"/><Relationship Id="rId203" Type="http://schemas.openxmlformats.org/officeDocument/2006/relationships/oleObject" Target="embeddings/oleObject95.bin"/><Relationship Id="rId648" Type="http://schemas.openxmlformats.org/officeDocument/2006/relationships/image" Target="media/image343.wmf"/><Relationship Id="rId855" Type="http://schemas.openxmlformats.org/officeDocument/2006/relationships/oleObject" Target="embeddings/oleObject417.bin"/><Relationship Id="rId1040" Type="http://schemas.openxmlformats.org/officeDocument/2006/relationships/oleObject" Target="embeddings/oleObject509.bin"/><Relationship Id="rId1278" Type="http://schemas.openxmlformats.org/officeDocument/2006/relationships/image" Target="media/image657.wmf"/><Relationship Id="rId1485" Type="http://schemas.openxmlformats.org/officeDocument/2006/relationships/oleObject" Target="embeddings/oleObject733.bin"/><Relationship Id="rId1692" Type="http://schemas.openxmlformats.org/officeDocument/2006/relationships/image" Target="media/image865.wmf"/><Relationship Id="rId1706" Type="http://schemas.openxmlformats.org/officeDocument/2006/relationships/image" Target="media/image872.wmf"/><Relationship Id="rId287" Type="http://schemas.openxmlformats.org/officeDocument/2006/relationships/image" Target="media/image159.wmf"/><Relationship Id="rId410" Type="http://schemas.openxmlformats.org/officeDocument/2006/relationships/image" Target="media/image221.wmf"/><Relationship Id="rId494" Type="http://schemas.openxmlformats.org/officeDocument/2006/relationships/image" Target="media/image263.wmf"/><Relationship Id="rId508" Type="http://schemas.openxmlformats.org/officeDocument/2006/relationships/oleObject" Target="embeddings/oleObject245.bin"/><Relationship Id="rId715" Type="http://schemas.openxmlformats.org/officeDocument/2006/relationships/oleObject" Target="embeddings/oleObject346.bin"/><Relationship Id="rId922" Type="http://schemas.openxmlformats.org/officeDocument/2006/relationships/oleObject" Target="embeddings/oleObject450.bin"/><Relationship Id="rId1138" Type="http://schemas.openxmlformats.org/officeDocument/2006/relationships/oleObject" Target="embeddings/oleObject558.bin"/><Relationship Id="rId1345" Type="http://schemas.openxmlformats.org/officeDocument/2006/relationships/image" Target="media/image690.wmf"/><Relationship Id="rId1552" Type="http://schemas.openxmlformats.org/officeDocument/2006/relationships/oleObject" Target="embeddings/oleObject765.bin"/><Relationship Id="rId147" Type="http://schemas.openxmlformats.org/officeDocument/2006/relationships/oleObject" Target="embeddings/oleObject66.bin"/><Relationship Id="rId354" Type="http://schemas.openxmlformats.org/officeDocument/2006/relationships/oleObject" Target="embeddings/oleObject169.bin"/><Relationship Id="rId799" Type="http://schemas.openxmlformats.org/officeDocument/2006/relationships/image" Target="media/image418.wmf"/><Relationship Id="rId1191" Type="http://schemas.openxmlformats.org/officeDocument/2006/relationships/image" Target="media/image614.wmf"/><Relationship Id="rId1205" Type="http://schemas.openxmlformats.org/officeDocument/2006/relationships/image" Target="media/image621.wmf"/><Relationship Id="rId51" Type="http://schemas.openxmlformats.org/officeDocument/2006/relationships/image" Target="media/image40.wmf"/><Relationship Id="rId561" Type="http://schemas.openxmlformats.org/officeDocument/2006/relationships/image" Target="media/image299.wmf"/><Relationship Id="rId659" Type="http://schemas.openxmlformats.org/officeDocument/2006/relationships/oleObject" Target="embeddings/oleObject318.bin"/><Relationship Id="rId866" Type="http://schemas.openxmlformats.org/officeDocument/2006/relationships/image" Target="media/image451.wmf"/><Relationship Id="rId1289" Type="http://schemas.openxmlformats.org/officeDocument/2006/relationships/oleObject" Target="embeddings/oleObject634.bin"/><Relationship Id="rId1412" Type="http://schemas.openxmlformats.org/officeDocument/2006/relationships/image" Target="media/image723.wmf"/><Relationship Id="rId1496" Type="http://schemas.openxmlformats.org/officeDocument/2006/relationships/image" Target="media/image765.wmf"/><Relationship Id="rId1717" Type="http://schemas.openxmlformats.org/officeDocument/2006/relationships/oleObject" Target="embeddings/oleObject847.bin"/><Relationship Id="rId214" Type="http://schemas.openxmlformats.org/officeDocument/2006/relationships/image" Target="media/image122.wmf"/><Relationship Id="rId298" Type="http://schemas.openxmlformats.org/officeDocument/2006/relationships/oleObject" Target="embeddings/oleObject141.bin"/><Relationship Id="rId421" Type="http://schemas.openxmlformats.org/officeDocument/2006/relationships/oleObject" Target="embeddings/oleObject202.bin"/><Relationship Id="rId519" Type="http://schemas.openxmlformats.org/officeDocument/2006/relationships/image" Target="media/image276.wmf"/><Relationship Id="rId1051" Type="http://schemas.openxmlformats.org/officeDocument/2006/relationships/image" Target="media/image544.wmf"/><Relationship Id="rId1149" Type="http://schemas.openxmlformats.org/officeDocument/2006/relationships/image" Target="media/image593.wmf"/><Relationship Id="rId1356" Type="http://schemas.openxmlformats.org/officeDocument/2006/relationships/oleObject" Target="embeddings/oleObject668.bin"/><Relationship Id="rId158" Type="http://schemas.openxmlformats.org/officeDocument/2006/relationships/image" Target="media/image94.wmf"/><Relationship Id="rId726" Type="http://schemas.openxmlformats.org/officeDocument/2006/relationships/image" Target="media/image382.wmf"/><Relationship Id="rId933" Type="http://schemas.openxmlformats.org/officeDocument/2006/relationships/image" Target="media/image485.wmf"/><Relationship Id="rId1009" Type="http://schemas.openxmlformats.org/officeDocument/2006/relationships/image" Target="media/image523.wmf"/><Relationship Id="rId1563" Type="http://schemas.openxmlformats.org/officeDocument/2006/relationships/image" Target="media/image800.wmf"/><Relationship Id="rId1770" Type="http://schemas.openxmlformats.org/officeDocument/2006/relationships/image" Target="media/image904.wmf"/><Relationship Id="rId62" Type="http://schemas.openxmlformats.org/officeDocument/2006/relationships/image" Target="media/image46.wmf"/><Relationship Id="rId365" Type="http://schemas.openxmlformats.org/officeDocument/2006/relationships/image" Target="media/image198.wmf"/><Relationship Id="rId572" Type="http://schemas.openxmlformats.org/officeDocument/2006/relationships/oleObject" Target="embeddings/oleObject275.bin"/><Relationship Id="rId1216" Type="http://schemas.openxmlformats.org/officeDocument/2006/relationships/oleObject" Target="embeddings/oleObject597.bin"/><Relationship Id="rId1423" Type="http://schemas.openxmlformats.org/officeDocument/2006/relationships/oleObject" Target="embeddings/oleObject702.bin"/><Relationship Id="rId1630" Type="http://schemas.openxmlformats.org/officeDocument/2006/relationships/oleObject" Target="embeddings/oleObject804.bin"/><Relationship Id="rId225" Type="http://schemas.openxmlformats.org/officeDocument/2006/relationships/oleObject" Target="embeddings/oleObject105.bin"/><Relationship Id="rId432" Type="http://schemas.openxmlformats.org/officeDocument/2006/relationships/image" Target="media/image232.wmf"/><Relationship Id="rId877" Type="http://schemas.openxmlformats.org/officeDocument/2006/relationships/oleObject" Target="embeddings/oleObject428.bin"/><Relationship Id="rId1062" Type="http://schemas.openxmlformats.org/officeDocument/2006/relationships/oleObject" Target="embeddings/oleObject520.bin"/><Relationship Id="rId1728" Type="http://schemas.openxmlformats.org/officeDocument/2006/relationships/image" Target="media/image883.wmf"/><Relationship Id="rId737" Type="http://schemas.openxmlformats.org/officeDocument/2006/relationships/oleObject" Target="embeddings/oleObject357.bin"/><Relationship Id="rId944" Type="http://schemas.openxmlformats.org/officeDocument/2006/relationships/oleObject" Target="embeddings/oleObject461.bin"/><Relationship Id="rId1367" Type="http://schemas.openxmlformats.org/officeDocument/2006/relationships/oleObject" Target="embeddings/oleObject674.bin"/><Relationship Id="rId1574" Type="http://schemas.openxmlformats.org/officeDocument/2006/relationships/oleObject" Target="embeddings/oleObject776.bin"/><Relationship Id="rId1781" Type="http://schemas.openxmlformats.org/officeDocument/2006/relationships/image" Target="media/image909.jpeg"/><Relationship Id="rId73" Type="http://schemas.openxmlformats.org/officeDocument/2006/relationships/oleObject" Target="embeddings/oleObject29.bin"/><Relationship Id="rId169" Type="http://schemas.openxmlformats.org/officeDocument/2006/relationships/oleObject" Target="embeddings/oleObject77.bin"/><Relationship Id="rId376" Type="http://schemas.openxmlformats.org/officeDocument/2006/relationships/image" Target="media/image204.wmf"/><Relationship Id="rId583" Type="http://schemas.openxmlformats.org/officeDocument/2006/relationships/image" Target="media/image310.wmf"/><Relationship Id="rId790" Type="http://schemas.openxmlformats.org/officeDocument/2006/relationships/oleObject" Target="embeddings/oleObject384.bin"/><Relationship Id="rId804" Type="http://schemas.openxmlformats.org/officeDocument/2006/relationships/oleObject" Target="embeddings/oleObject391.bin"/><Relationship Id="rId1227" Type="http://schemas.openxmlformats.org/officeDocument/2006/relationships/image" Target="media/image632.wmf"/><Relationship Id="rId1434" Type="http://schemas.openxmlformats.org/officeDocument/2006/relationships/image" Target="media/image734.wmf"/><Relationship Id="rId1641" Type="http://schemas.openxmlformats.org/officeDocument/2006/relationships/image" Target="media/image839.wmf"/><Relationship Id="rId4" Type="http://schemas.openxmlformats.org/officeDocument/2006/relationships/settings" Target="settings.xml"/><Relationship Id="rId236" Type="http://schemas.openxmlformats.org/officeDocument/2006/relationships/oleObject" Target="embeddings/oleObject110.bin"/><Relationship Id="rId443" Type="http://schemas.openxmlformats.org/officeDocument/2006/relationships/oleObject" Target="embeddings/oleObject213.bin"/><Relationship Id="rId650" Type="http://schemas.openxmlformats.org/officeDocument/2006/relationships/image" Target="media/image344.wmf"/><Relationship Id="rId888" Type="http://schemas.openxmlformats.org/officeDocument/2006/relationships/image" Target="media/image462.wmf"/><Relationship Id="rId1073" Type="http://schemas.openxmlformats.org/officeDocument/2006/relationships/image" Target="media/image555.wmf"/><Relationship Id="rId1280" Type="http://schemas.openxmlformats.org/officeDocument/2006/relationships/image" Target="media/image658.wmf"/><Relationship Id="rId1501" Type="http://schemas.openxmlformats.org/officeDocument/2006/relationships/oleObject" Target="embeddings/oleObject741.bin"/><Relationship Id="rId1739" Type="http://schemas.openxmlformats.org/officeDocument/2006/relationships/oleObject" Target="embeddings/oleObject858.bin"/><Relationship Id="rId303" Type="http://schemas.openxmlformats.org/officeDocument/2006/relationships/image" Target="media/image167.wmf"/><Relationship Id="rId748" Type="http://schemas.openxmlformats.org/officeDocument/2006/relationships/image" Target="media/image393.wmf"/><Relationship Id="rId955" Type="http://schemas.openxmlformats.org/officeDocument/2006/relationships/image" Target="media/image496.wmf"/><Relationship Id="rId1140" Type="http://schemas.openxmlformats.org/officeDocument/2006/relationships/oleObject" Target="embeddings/oleObject559.bin"/><Relationship Id="rId1378" Type="http://schemas.openxmlformats.org/officeDocument/2006/relationships/image" Target="media/image706.wmf"/><Relationship Id="rId1585" Type="http://schemas.openxmlformats.org/officeDocument/2006/relationships/image" Target="media/image811.wmf"/><Relationship Id="rId84" Type="http://schemas.openxmlformats.org/officeDocument/2006/relationships/image" Target="media/image57.wmf"/><Relationship Id="rId387" Type="http://schemas.openxmlformats.org/officeDocument/2006/relationships/oleObject" Target="embeddings/oleObject185.bin"/><Relationship Id="rId510" Type="http://schemas.openxmlformats.org/officeDocument/2006/relationships/oleObject" Target="embeddings/oleObject246.bin"/><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image" Target="media/image426.wmf"/><Relationship Id="rId1238" Type="http://schemas.openxmlformats.org/officeDocument/2006/relationships/oleObject" Target="embeddings/oleObject608.bin"/><Relationship Id="rId1445" Type="http://schemas.openxmlformats.org/officeDocument/2006/relationships/oleObject" Target="embeddings/oleObject713.bin"/><Relationship Id="rId1652" Type="http://schemas.openxmlformats.org/officeDocument/2006/relationships/oleObject" Target="embeddings/oleObject815.bin"/><Relationship Id="rId247" Type="http://schemas.openxmlformats.org/officeDocument/2006/relationships/image" Target="media/image139.wmf"/><Relationship Id="rId899" Type="http://schemas.openxmlformats.org/officeDocument/2006/relationships/oleObject" Target="embeddings/oleObject439.bin"/><Relationship Id="rId1000" Type="http://schemas.openxmlformats.org/officeDocument/2006/relationships/oleObject" Target="embeddings/oleObject489.bin"/><Relationship Id="rId1084" Type="http://schemas.openxmlformats.org/officeDocument/2006/relationships/oleObject" Target="embeddings/oleObject531.bin"/><Relationship Id="rId1305" Type="http://schemas.openxmlformats.org/officeDocument/2006/relationships/oleObject" Target="embeddings/oleObject642.bin"/><Relationship Id="rId107" Type="http://schemas.openxmlformats.org/officeDocument/2006/relationships/oleObject" Target="embeddings/oleObject46.bin"/><Relationship Id="rId454" Type="http://schemas.openxmlformats.org/officeDocument/2006/relationships/image" Target="media/image243.wmf"/><Relationship Id="rId661" Type="http://schemas.openxmlformats.org/officeDocument/2006/relationships/oleObject" Target="embeddings/oleObject319.bin"/><Relationship Id="rId759" Type="http://schemas.openxmlformats.org/officeDocument/2006/relationships/oleObject" Target="embeddings/oleObject368.bin"/><Relationship Id="rId966" Type="http://schemas.openxmlformats.org/officeDocument/2006/relationships/oleObject" Target="embeddings/oleObject472.bin"/><Relationship Id="rId1291" Type="http://schemas.openxmlformats.org/officeDocument/2006/relationships/oleObject" Target="embeddings/oleObject635.bin"/><Relationship Id="rId1389" Type="http://schemas.openxmlformats.org/officeDocument/2006/relationships/oleObject" Target="embeddings/oleObject685.bin"/><Relationship Id="rId1512" Type="http://schemas.openxmlformats.org/officeDocument/2006/relationships/image" Target="media/image773.wmf"/><Relationship Id="rId1596" Type="http://schemas.openxmlformats.org/officeDocument/2006/relationships/oleObject" Target="embeddings/oleObject787.bin"/><Relationship Id="rId11" Type="http://schemas.openxmlformats.org/officeDocument/2006/relationships/header" Target="header1.xml"/><Relationship Id="rId314" Type="http://schemas.openxmlformats.org/officeDocument/2006/relationships/oleObject" Target="embeddings/oleObject149.bin"/><Relationship Id="rId398" Type="http://schemas.openxmlformats.org/officeDocument/2006/relationships/image" Target="media/image215.wmf"/><Relationship Id="rId521" Type="http://schemas.openxmlformats.org/officeDocument/2006/relationships/image" Target="media/image277.wmf"/><Relationship Id="rId619" Type="http://schemas.openxmlformats.org/officeDocument/2006/relationships/oleObject" Target="embeddings/oleObject298.bin"/><Relationship Id="rId1151" Type="http://schemas.openxmlformats.org/officeDocument/2006/relationships/image" Target="media/image594.wmf"/><Relationship Id="rId1249" Type="http://schemas.openxmlformats.org/officeDocument/2006/relationships/image" Target="media/image643.wmf"/><Relationship Id="rId95" Type="http://schemas.openxmlformats.org/officeDocument/2006/relationships/oleObject" Target="embeddings/oleObject40.bin"/><Relationship Id="rId160" Type="http://schemas.openxmlformats.org/officeDocument/2006/relationships/image" Target="media/image95.wmf"/><Relationship Id="rId826" Type="http://schemas.openxmlformats.org/officeDocument/2006/relationships/image" Target="media/image431.wmf"/><Relationship Id="rId1011" Type="http://schemas.openxmlformats.org/officeDocument/2006/relationships/image" Target="media/image524.wmf"/><Relationship Id="rId1109" Type="http://schemas.openxmlformats.org/officeDocument/2006/relationships/image" Target="media/image573.wmf"/><Relationship Id="rId1456" Type="http://schemas.openxmlformats.org/officeDocument/2006/relationships/image" Target="media/image745.wmf"/><Relationship Id="rId1663" Type="http://schemas.openxmlformats.org/officeDocument/2006/relationships/oleObject" Target="embeddings/oleObject820.bin"/><Relationship Id="rId258" Type="http://schemas.openxmlformats.org/officeDocument/2006/relationships/oleObject" Target="embeddings/oleObject121.bin"/><Relationship Id="rId465" Type="http://schemas.openxmlformats.org/officeDocument/2006/relationships/oleObject" Target="embeddings/oleObject224.bin"/><Relationship Id="rId672" Type="http://schemas.openxmlformats.org/officeDocument/2006/relationships/image" Target="media/image355.wmf"/><Relationship Id="rId1095" Type="http://schemas.openxmlformats.org/officeDocument/2006/relationships/image" Target="media/image566.wmf"/><Relationship Id="rId1316" Type="http://schemas.openxmlformats.org/officeDocument/2006/relationships/image" Target="media/image676.wmf"/><Relationship Id="rId1523" Type="http://schemas.openxmlformats.org/officeDocument/2006/relationships/oleObject" Target="embeddings/oleObject752.bin"/><Relationship Id="rId1730" Type="http://schemas.openxmlformats.org/officeDocument/2006/relationships/image" Target="media/image884.wmf"/><Relationship Id="rId22" Type="http://schemas.openxmlformats.org/officeDocument/2006/relationships/oleObject" Target="embeddings/oleObject4.bin"/><Relationship Id="rId118" Type="http://schemas.openxmlformats.org/officeDocument/2006/relationships/image" Target="media/image74.wmf"/><Relationship Id="rId325" Type="http://schemas.openxmlformats.org/officeDocument/2006/relationships/image" Target="media/image178.wmf"/><Relationship Id="rId532" Type="http://schemas.openxmlformats.org/officeDocument/2006/relationships/oleObject" Target="embeddings/oleObject257.bin"/><Relationship Id="rId977" Type="http://schemas.openxmlformats.org/officeDocument/2006/relationships/image" Target="media/image507.wmf"/><Relationship Id="rId1162" Type="http://schemas.openxmlformats.org/officeDocument/2006/relationships/oleObject" Target="embeddings/oleObject570.bin"/><Relationship Id="rId171" Type="http://schemas.openxmlformats.org/officeDocument/2006/relationships/image" Target="media/image100.wmf"/><Relationship Id="rId837" Type="http://schemas.openxmlformats.org/officeDocument/2006/relationships/oleObject" Target="embeddings/oleObject408.bin"/><Relationship Id="rId1022" Type="http://schemas.openxmlformats.org/officeDocument/2006/relationships/oleObject" Target="embeddings/oleObject500.bin"/><Relationship Id="rId1467" Type="http://schemas.openxmlformats.org/officeDocument/2006/relationships/oleObject" Target="embeddings/oleObject724.bin"/><Relationship Id="rId1674" Type="http://schemas.openxmlformats.org/officeDocument/2006/relationships/image" Target="media/image856.wmf"/><Relationship Id="rId269" Type="http://schemas.openxmlformats.org/officeDocument/2006/relationships/image" Target="media/image150.wmf"/><Relationship Id="rId476" Type="http://schemas.openxmlformats.org/officeDocument/2006/relationships/image" Target="media/image254.wmf"/><Relationship Id="rId683" Type="http://schemas.openxmlformats.org/officeDocument/2006/relationships/oleObject" Target="embeddings/oleObject330.bin"/><Relationship Id="rId890" Type="http://schemas.openxmlformats.org/officeDocument/2006/relationships/image" Target="media/image463.wmf"/><Relationship Id="rId904" Type="http://schemas.openxmlformats.org/officeDocument/2006/relationships/image" Target="media/image470.wmf"/><Relationship Id="rId1327" Type="http://schemas.openxmlformats.org/officeDocument/2006/relationships/oleObject" Target="embeddings/oleObject653.bin"/><Relationship Id="rId1534" Type="http://schemas.openxmlformats.org/officeDocument/2006/relationships/oleObject" Target="embeddings/oleObject756.bin"/><Relationship Id="rId1741" Type="http://schemas.openxmlformats.org/officeDocument/2006/relationships/oleObject" Target="embeddings/oleObject859.bin"/><Relationship Id="rId33" Type="http://schemas.openxmlformats.org/officeDocument/2006/relationships/image" Target="media/image31.wmf"/><Relationship Id="rId129" Type="http://schemas.openxmlformats.org/officeDocument/2006/relationships/oleObject" Target="embeddings/oleObject57.bin"/><Relationship Id="rId336" Type="http://schemas.openxmlformats.org/officeDocument/2006/relationships/oleObject" Target="embeddings/oleObject160.bin"/><Relationship Id="rId543" Type="http://schemas.openxmlformats.org/officeDocument/2006/relationships/image" Target="media/image288.wmf"/><Relationship Id="rId988" Type="http://schemas.openxmlformats.org/officeDocument/2006/relationships/oleObject" Target="embeddings/oleObject483.bin"/><Relationship Id="rId1173" Type="http://schemas.openxmlformats.org/officeDocument/2006/relationships/image" Target="media/image605.wmf"/><Relationship Id="rId1380" Type="http://schemas.openxmlformats.org/officeDocument/2006/relationships/image" Target="media/image707.wmf"/><Relationship Id="rId1601" Type="http://schemas.openxmlformats.org/officeDocument/2006/relationships/image" Target="media/image819.wmf"/><Relationship Id="rId182" Type="http://schemas.openxmlformats.org/officeDocument/2006/relationships/image" Target="media/image105.wmf"/><Relationship Id="rId403" Type="http://schemas.openxmlformats.org/officeDocument/2006/relationships/oleObject" Target="embeddings/oleObject193.bin"/><Relationship Id="rId750" Type="http://schemas.openxmlformats.org/officeDocument/2006/relationships/image" Target="media/image394.wmf"/><Relationship Id="rId848" Type="http://schemas.openxmlformats.org/officeDocument/2006/relationships/image" Target="media/image442.wmf"/><Relationship Id="rId1033" Type="http://schemas.openxmlformats.org/officeDocument/2006/relationships/image" Target="media/image535.wmf"/><Relationship Id="rId1478" Type="http://schemas.openxmlformats.org/officeDocument/2006/relationships/image" Target="media/image756.wmf"/><Relationship Id="rId1685" Type="http://schemas.openxmlformats.org/officeDocument/2006/relationships/oleObject" Target="embeddings/oleObject831.bin"/><Relationship Id="rId487" Type="http://schemas.openxmlformats.org/officeDocument/2006/relationships/oleObject" Target="embeddings/oleObject235.bin"/><Relationship Id="rId610" Type="http://schemas.openxmlformats.org/officeDocument/2006/relationships/oleObject" Target="embeddings/oleObject294.bin"/><Relationship Id="rId694" Type="http://schemas.openxmlformats.org/officeDocument/2006/relationships/image" Target="media/image366.wmf"/><Relationship Id="rId708" Type="http://schemas.openxmlformats.org/officeDocument/2006/relationships/image" Target="media/image373.wmf"/><Relationship Id="rId915" Type="http://schemas.openxmlformats.org/officeDocument/2006/relationships/image" Target="media/image476.wmf"/><Relationship Id="rId1240" Type="http://schemas.openxmlformats.org/officeDocument/2006/relationships/oleObject" Target="embeddings/oleObject609.bin"/><Relationship Id="rId1338" Type="http://schemas.openxmlformats.org/officeDocument/2006/relationships/image" Target="media/image687.wmf"/><Relationship Id="rId1545" Type="http://schemas.openxmlformats.org/officeDocument/2006/relationships/image" Target="media/image791.wmf"/><Relationship Id="rId347" Type="http://schemas.openxmlformats.org/officeDocument/2006/relationships/image" Target="media/image189.wmf"/><Relationship Id="rId999" Type="http://schemas.openxmlformats.org/officeDocument/2006/relationships/image" Target="media/image518.wmf"/><Relationship Id="rId1100" Type="http://schemas.openxmlformats.org/officeDocument/2006/relationships/oleObject" Target="embeddings/oleObject539.bin"/><Relationship Id="rId1184" Type="http://schemas.openxmlformats.org/officeDocument/2006/relationships/oleObject" Target="embeddings/oleObject581.bin"/><Relationship Id="rId1405" Type="http://schemas.openxmlformats.org/officeDocument/2006/relationships/oleObject" Target="embeddings/oleObject693.bin"/><Relationship Id="rId1752" Type="http://schemas.openxmlformats.org/officeDocument/2006/relationships/image" Target="media/image895.wmf"/><Relationship Id="rId44" Type="http://schemas.openxmlformats.org/officeDocument/2006/relationships/oleObject" Target="embeddings/oleObject15.bin"/><Relationship Id="rId554" Type="http://schemas.openxmlformats.org/officeDocument/2006/relationships/image" Target="media/image295.jpeg"/><Relationship Id="rId761" Type="http://schemas.openxmlformats.org/officeDocument/2006/relationships/oleObject" Target="embeddings/oleObject369.bin"/><Relationship Id="rId859" Type="http://schemas.openxmlformats.org/officeDocument/2006/relationships/oleObject" Target="embeddings/oleObject419.bin"/><Relationship Id="rId1391" Type="http://schemas.openxmlformats.org/officeDocument/2006/relationships/oleObject" Target="embeddings/oleObject686.bin"/><Relationship Id="rId1489" Type="http://schemas.openxmlformats.org/officeDocument/2006/relationships/oleObject" Target="embeddings/oleObject735.bin"/><Relationship Id="rId1612" Type="http://schemas.openxmlformats.org/officeDocument/2006/relationships/oleObject" Target="embeddings/oleObject795.bin"/><Relationship Id="rId1696" Type="http://schemas.openxmlformats.org/officeDocument/2006/relationships/image" Target="media/image867.wmf"/><Relationship Id="rId193" Type="http://schemas.openxmlformats.org/officeDocument/2006/relationships/oleObject" Target="embeddings/oleObject90.bin"/><Relationship Id="rId207" Type="http://schemas.openxmlformats.org/officeDocument/2006/relationships/image" Target="media/image118.jpeg"/><Relationship Id="rId414" Type="http://schemas.openxmlformats.org/officeDocument/2006/relationships/image" Target="media/image223.wmf"/><Relationship Id="rId498" Type="http://schemas.openxmlformats.org/officeDocument/2006/relationships/oleObject" Target="embeddings/oleObject240.bin"/><Relationship Id="rId621" Type="http://schemas.openxmlformats.org/officeDocument/2006/relationships/oleObject" Target="embeddings/oleObject299.bin"/><Relationship Id="rId1044" Type="http://schemas.openxmlformats.org/officeDocument/2006/relationships/oleObject" Target="embeddings/oleObject511.bin"/><Relationship Id="rId1251" Type="http://schemas.openxmlformats.org/officeDocument/2006/relationships/image" Target="media/image644.wmf"/><Relationship Id="rId1349" Type="http://schemas.openxmlformats.org/officeDocument/2006/relationships/image" Target="media/image692.wmf"/><Relationship Id="rId260" Type="http://schemas.openxmlformats.org/officeDocument/2006/relationships/oleObject" Target="embeddings/oleObject122.bin"/><Relationship Id="rId719" Type="http://schemas.openxmlformats.org/officeDocument/2006/relationships/oleObject" Target="embeddings/oleObject348.bin"/><Relationship Id="rId926" Type="http://schemas.openxmlformats.org/officeDocument/2006/relationships/oleObject" Target="embeddings/oleObject452.bin"/><Relationship Id="rId1111" Type="http://schemas.openxmlformats.org/officeDocument/2006/relationships/image" Target="media/image574.wmf"/><Relationship Id="rId1556" Type="http://schemas.openxmlformats.org/officeDocument/2006/relationships/oleObject" Target="embeddings/oleObject767.bin"/><Relationship Id="rId1763" Type="http://schemas.openxmlformats.org/officeDocument/2006/relationships/oleObject" Target="embeddings/oleObject870.bin"/><Relationship Id="rId55" Type="http://schemas.openxmlformats.org/officeDocument/2006/relationships/image" Target="media/image42.wmf"/><Relationship Id="rId120" Type="http://schemas.openxmlformats.org/officeDocument/2006/relationships/image" Target="media/image75.wmf"/><Relationship Id="rId358" Type="http://schemas.openxmlformats.org/officeDocument/2006/relationships/oleObject" Target="embeddings/oleObject171.bin"/><Relationship Id="rId565" Type="http://schemas.openxmlformats.org/officeDocument/2006/relationships/image" Target="media/image301.wmf"/><Relationship Id="rId772" Type="http://schemas.openxmlformats.org/officeDocument/2006/relationships/image" Target="media/image405.wmf"/><Relationship Id="rId1195" Type="http://schemas.openxmlformats.org/officeDocument/2006/relationships/image" Target="media/image616.wmf"/><Relationship Id="rId1209" Type="http://schemas.openxmlformats.org/officeDocument/2006/relationships/image" Target="media/image623.wmf"/><Relationship Id="rId1416" Type="http://schemas.openxmlformats.org/officeDocument/2006/relationships/image" Target="media/image725.wmf"/><Relationship Id="rId1623" Type="http://schemas.openxmlformats.org/officeDocument/2006/relationships/image" Target="media/image830.wmf"/><Relationship Id="rId218" Type="http://schemas.openxmlformats.org/officeDocument/2006/relationships/image" Target="media/image124.wmf"/><Relationship Id="rId425" Type="http://schemas.openxmlformats.org/officeDocument/2006/relationships/oleObject" Target="embeddings/oleObject204.bin"/><Relationship Id="rId632" Type="http://schemas.openxmlformats.org/officeDocument/2006/relationships/image" Target="media/image335.wmf"/><Relationship Id="rId1055" Type="http://schemas.openxmlformats.org/officeDocument/2006/relationships/image" Target="media/image546.wmf"/><Relationship Id="rId1262" Type="http://schemas.openxmlformats.org/officeDocument/2006/relationships/oleObject" Target="embeddings/oleObject620.bin"/><Relationship Id="rId271" Type="http://schemas.openxmlformats.org/officeDocument/2006/relationships/image" Target="media/image151.wmf"/><Relationship Id="rId937" Type="http://schemas.openxmlformats.org/officeDocument/2006/relationships/image" Target="media/image487.wmf"/><Relationship Id="rId1122" Type="http://schemas.openxmlformats.org/officeDocument/2006/relationships/oleObject" Target="embeddings/oleObject550.bin"/><Relationship Id="rId1567" Type="http://schemas.openxmlformats.org/officeDocument/2006/relationships/image" Target="media/image802.wmf"/><Relationship Id="rId1774" Type="http://schemas.openxmlformats.org/officeDocument/2006/relationships/oleObject" Target="embeddings/oleObject876.bin"/><Relationship Id="rId66" Type="http://schemas.openxmlformats.org/officeDocument/2006/relationships/image" Target="media/image48.wmf"/><Relationship Id="rId131" Type="http://schemas.openxmlformats.org/officeDocument/2006/relationships/oleObject" Target="embeddings/oleObject58.bin"/><Relationship Id="rId369" Type="http://schemas.openxmlformats.org/officeDocument/2006/relationships/image" Target="media/image200.wmf"/><Relationship Id="rId576" Type="http://schemas.openxmlformats.org/officeDocument/2006/relationships/oleObject" Target="embeddings/oleObject277.bin"/><Relationship Id="rId783" Type="http://schemas.openxmlformats.org/officeDocument/2006/relationships/oleObject" Target="embeddings/oleObject380.bin"/><Relationship Id="rId990" Type="http://schemas.openxmlformats.org/officeDocument/2006/relationships/oleObject" Target="embeddings/oleObject484.bin"/><Relationship Id="rId1427" Type="http://schemas.openxmlformats.org/officeDocument/2006/relationships/oleObject" Target="embeddings/oleObject704.bin"/><Relationship Id="rId1634" Type="http://schemas.openxmlformats.org/officeDocument/2006/relationships/oleObject" Target="embeddings/oleObject806.bin"/><Relationship Id="rId229" Type="http://schemas.openxmlformats.org/officeDocument/2006/relationships/oleObject" Target="embeddings/oleObject107.bin"/><Relationship Id="rId436" Type="http://schemas.openxmlformats.org/officeDocument/2006/relationships/image" Target="media/image234.wmf"/><Relationship Id="rId643" Type="http://schemas.openxmlformats.org/officeDocument/2006/relationships/oleObject" Target="embeddings/oleObject310.bin"/><Relationship Id="rId1066" Type="http://schemas.openxmlformats.org/officeDocument/2006/relationships/oleObject" Target="embeddings/oleObject522.bin"/><Relationship Id="rId1273" Type="http://schemas.openxmlformats.org/officeDocument/2006/relationships/oleObject" Target="embeddings/oleObject626.bin"/><Relationship Id="rId1480" Type="http://schemas.openxmlformats.org/officeDocument/2006/relationships/image" Target="media/image757.wmf"/><Relationship Id="rId850" Type="http://schemas.openxmlformats.org/officeDocument/2006/relationships/image" Target="media/image443.wmf"/><Relationship Id="rId948" Type="http://schemas.openxmlformats.org/officeDocument/2006/relationships/oleObject" Target="embeddings/oleObject463.bin"/><Relationship Id="rId1133" Type="http://schemas.openxmlformats.org/officeDocument/2006/relationships/image" Target="media/image585.wmf"/><Relationship Id="rId1578" Type="http://schemas.openxmlformats.org/officeDocument/2006/relationships/oleObject" Target="embeddings/oleObject778.bin"/><Relationship Id="rId1701" Type="http://schemas.openxmlformats.org/officeDocument/2006/relationships/oleObject" Target="embeddings/oleObject839.bin"/><Relationship Id="rId77" Type="http://schemas.openxmlformats.org/officeDocument/2006/relationships/oleObject" Target="embeddings/oleObject31.bin"/><Relationship Id="rId282" Type="http://schemas.openxmlformats.org/officeDocument/2006/relationships/oleObject" Target="embeddings/oleObject133.bin"/><Relationship Id="rId503" Type="http://schemas.openxmlformats.org/officeDocument/2006/relationships/image" Target="media/image268.wmf"/><Relationship Id="rId587" Type="http://schemas.openxmlformats.org/officeDocument/2006/relationships/image" Target="media/image312.wmf"/><Relationship Id="rId710" Type="http://schemas.openxmlformats.org/officeDocument/2006/relationships/image" Target="media/image374.wmf"/><Relationship Id="rId808" Type="http://schemas.openxmlformats.org/officeDocument/2006/relationships/oleObject" Target="embeddings/oleObject393.bin"/><Relationship Id="rId1340" Type="http://schemas.openxmlformats.org/officeDocument/2006/relationships/oleObject" Target="embeddings/oleObject660.bin"/><Relationship Id="rId1438" Type="http://schemas.openxmlformats.org/officeDocument/2006/relationships/image" Target="media/image736.wmf"/><Relationship Id="rId1645" Type="http://schemas.openxmlformats.org/officeDocument/2006/relationships/image" Target="media/image841.wmf"/><Relationship Id="rId8" Type="http://schemas.openxmlformats.org/officeDocument/2006/relationships/image" Target="media/image17.emf"/><Relationship Id="rId142" Type="http://schemas.openxmlformats.org/officeDocument/2006/relationships/image" Target="media/image86.wmf"/><Relationship Id="rId447" Type="http://schemas.openxmlformats.org/officeDocument/2006/relationships/oleObject" Target="embeddings/oleObject215.bin"/><Relationship Id="rId794" Type="http://schemas.openxmlformats.org/officeDocument/2006/relationships/oleObject" Target="embeddings/oleObject386.bin"/><Relationship Id="rId1077" Type="http://schemas.openxmlformats.org/officeDocument/2006/relationships/image" Target="media/image557.wmf"/><Relationship Id="rId1200" Type="http://schemas.openxmlformats.org/officeDocument/2006/relationships/oleObject" Target="embeddings/oleObject589.bin"/><Relationship Id="rId654" Type="http://schemas.openxmlformats.org/officeDocument/2006/relationships/image" Target="media/image346.wmf"/><Relationship Id="rId861" Type="http://schemas.openxmlformats.org/officeDocument/2006/relationships/oleObject" Target="embeddings/oleObject420.bin"/><Relationship Id="rId959" Type="http://schemas.openxmlformats.org/officeDocument/2006/relationships/image" Target="media/image498.wmf"/><Relationship Id="rId1284" Type="http://schemas.openxmlformats.org/officeDocument/2006/relationships/image" Target="media/image660.wmf"/><Relationship Id="rId1491" Type="http://schemas.openxmlformats.org/officeDocument/2006/relationships/oleObject" Target="embeddings/oleObject736.bin"/><Relationship Id="rId1505" Type="http://schemas.openxmlformats.org/officeDocument/2006/relationships/oleObject" Target="embeddings/oleObject743.bin"/><Relationship Id="rId1589" Type="http://schemas.openxmlformats.org/officeDocument/2006/relationships/image" Target="media/image813.wmf"/><Relationship Id="rId1712" Type="http://schemas.openxmlformats.org/officeDocument/2006/relationships/image" Target="media/image875.wmf"/><Relationship Id="rId293" Type="http://schemas.openxmlformats.org/officeDocument/2006/relationships/image" Target="media/image162.wmf"/><Relationship Id="rId307" Type="http://schemas.openxmlformats.org/officeDocument/2006/relationships/image" Target="media/image169.wmf"/><Relationship Id="rId514" Type="http://schemas.openxmlformats.org/officeDocument/2006/relationships/oleObject" Target="embeddings/oleObject248.bin"/><Relationship Id="rId721" Type="http://schemas.openxmlformats.org/officeDocument/2006/relationships/oleObject" Target="embeddings/oleObject349.bin"/><Relationship Id="rId1144" Type="http://schemas.openxmlformats.org/officeDocument/2006/relationships/oleObject" Target="embeddings/oleObject561.bin"/><Relationship Id="rId1351" Type="http://schemas.openxmlformats.org/officeDocument/2006/relationships/image" Target="media/image693.wmf"/><Relationship Id="rId1449" Type="http://schemas.openxmlformats.org/officeDocument/2006/relationships/oleObject" Target="embeddings/oleObject715.bin"/><Relationship Id="rId88" Type="http://schemas.openxmlformats.org/officeDocument/2006/relationships/image" Target="media/image59.wmf"/><Relationship Id="rId153" Type="http://schemas.openxmlformats.org/officeDocument/2006/relationships/oleObject" Target="embeddings/oleObject69.bin"/><Relationship Id="rId360" Type="http://schemas.openxmlformats.org/officeDocument/2006/relationships/oleObject" Target="embeddings/oleObject172.bin"/><Relationship Id="rId598" Type="http://schemas.openxmlformats.org/officeDocument/2006/relationships/oleObject" Target="embeddings/oleObject288.bin"/><Relationship Id="rId819" Type="http://schemas.openxmlformats.org/officeDocument/2006/relationships/oleObject" Target="embeddings/oleObject399.bin"/><Relationship Id="rId1004" Type="http://schemas.openxmlformats.org/officeDocument/2006/relationships/oleObject" Target="embeddings/oleObject491.bin"/><Relationship Id="rId1211" Type="http://schemas.openxmlformats.org/officeDocument/2006/relationships/image" Target="media/image624.wmf"/><Relationship Id="rId1656" Type="http://schemas.openxmlformats.org/officeDocument/2006/relationships/oleObject" Target="embeddings/oleObject817.bin"/><Relationship Id="rId220" Type="http://schemas.openxmlformats.org/officeDocument/2006/relationships/image" Target="media/image125.wmf"/><Relationship Id="rId458" Type="http://schemas.openxmlformats.org/officeDocument/2006/relationships/image" Target="media/image245.wmf"/><Relationship Id="rId665" Type="http://schemas.openxmlformats.org/officeDocument/2006/relationships/oleObject" Target="embeddings/oleObject321.bin"/><Relationship Id="rId872" Type="http://schemas.openxmlformats.org/officeDocument/2006/relationships/image" Target="media/image454.wmf"/><Relationship Id="rId1088" Type="http://schemas.openxmlformats.org/officeDocument/2006/relationships/oleObject" Target="embeddings/oleObject533.bin"/><Relationship Id="rId1295" Type="http://schemas.openxmlformats.org/officeDocument/2006/relationships/oleObject" Target="embeddings/oleObject637.bin"/><Relationship Id="rId1309" Type="http://schemas.openxmlformats.org/officeDocument/2006/relationships/oleObject" Target="embeddings/oleObject644.bin"/><Relationship Id="rId1516" Type="http://schemas.openxmlformats.org/officeDocument/2006/relationships/image" Target="media/image775.wmf"/><Relationship Id="rId1723" Type="http://schemas.openxmlformats.org/officeDocument/2006/relationships/oleObject" Target="embeddings/oleObject850.bin"/><Relationship Id="rId15" Type="http://schemas.openxmlformats.org/officeDocument/2006/relationships/image" Target="media/image21.jpeg"/><Relationship Id="rId318" Type="http://schemas.openxmlformats.org/officeDocument/2006/relationships/oleObject" Target="embeddings/oleObject151.bin"/><Relationship Id="rId525" Type="http://schemas.openxmlformats.org/officeDocument/2006/relationships/image" Target="media/image279.wmf"/><Relationship Id="rId732" Type="http://schemas.openxmlformats.org/officeDocument/2006/relationships/image" Target="media/image385.wmf"/><Relationship Id="rId1155" Type="http://schemas.openxmlformats.org/officeDocument/2006/relationships/image" Target="media/image596.wmf"/><Relationship Id="rId1362" Type="http://schemas.openxmlformats.org/officeDocument/2006/relationships/oleObject" Target="embeddings/oleObject671.bin"/><Relationship Id="rId99" Type="http://schemas.openxmlformats.org/officeDocument/2006/relationships/oleObject" Target="embeddings/oleObject42.bin"/><Relationship Id="rId164" Type="http://schemas.openxmlformats.org/officeDocument/2006/relationships/image" Target="media/image97.wmf"/><Relationship Id="rId371" Type="http://schemas.openxmlformats.org/officeDocument/2006/relationships/image" Target="media/image201.wmf"/><Relationship Id="rId1015" Type="http://schemas.openxmlformats.org/officeDocument/2006/relationships/image" Target="media/image526.wmf"/><Relationship Id="rId1222" Type="http://schemas.openxmlformats.org/officeDocument/2006/relationships/oleObject" Target="embeddings/oleObject600.bin"/><Relationship Id="rId1667" Type="http://schemas.openxmlformats.org/officeDocument/2006/relationships/oleObject" Target="embeddings/oleObject822.bin"/><Relationship Id="rId469" Type="http://schemas.openxmlformats.org/officeDocument/2006/relationships/oleObject" Target="embeddings/oleObject226.bin"/><Relationship Id="rId676" Type="http://schemas.openxmlformats.org/officeDocument/2006/relationships/image" Target="media/image357.wmf"/><Relationship Id="rId883" Type="http://schemas.openxmlformats.org/officeDocument/2006/relationships/oleObject" Target="embeddings/oleObject431.bin"/><Relationship Id="rId1099" Type="http://schemas.openxmlformats.org/officeDocument/2006/relationships/image" Target="media/image568.wmf"/><Relationship Id="rId1527" Type="http://schemas.openxmlformats.org/officeDocument/2006/relationships/image" Target="media/image782.wmf"/><Relationship Id="rId1734" Type="http://schemas.openxmlformats.org/officeDocument/2006/relationships/image" Target="media/image886.wmf"/><Relationship Id="rId26" Type="http://schemas.openxmlformats.org/officeDocument/2006/relationships/oleObject" Target="embeddings/oleObject6.bin"/><Relationship Id="rId231" Type="http://schemas.openxmlformats.org/officeDocument/2006/relationships/image" Target="media/image131.wmf"/><Relationship Id="rId329" Type="http://schemas.openxmlformats.org/officeDocument/2006/relationships/image" Target="media/image180.wmf"/><Relationship Id="rId536" Type="http://schemas.openxmlformats.org/officeDocument/2006/relationships/oleObject" Target="embeddings/oleObject259.bin"/><Relationship Id="rId1166" Type="http://schemas.openxmlformats.org/officeDocument/2006/relationships/oleObject" Target="embeddings/oleObject572.bin"/><Relationship Id="rId1373" Type="http://schemas.openxmlformats.org/officeDocument/2006/relationships/oleObject" Target="embeddings/oleObject677.bin"/><Relationship Id="rId175" Type="http://schemas.openxmlformats.org/officeDocument/2006/relationships/oleObject" Target="embeddings/oleObject81.bin"/><Relationship Id="rId743" Type="http://schemas.openxmlformats.org/officeDocument/2006/relationships/oleObject" Target="embeddings/oleObject360.bin"/><Relationship Id="rId950" Type="http://schemas.openxmlformats.org/officeDocument/2006/relationships/oleObject" Target="embeddings/oleObject464.bin"/><Relationship Id="rId1026" Type="http://schemas.openxmlformats.org/officeDocument/2006/relationships/oleObject" Target="embeddings/oleObject502.bin"/><Relationship Id="rId1580" Type="http://schemas.openxmlformats.org/officeDocument/2006/relationships/oleObject" Target="embeddings/oleObject779.bin"/><Relationship Id="rId1678" Type="http://schemas.openxmlformats.org/officeDocument/2006/relationships/image" Target="media/image858.wmf"/><Relationship Id="rId382" Type="http://schemas.openxmlformats.org/officeDocument/2006/relationships/image" Target="media/image207.wmf"/><Relationship Id="rId603" Type="http://schemas.openxmlformats.org/officeDocument/2006/relationships/image" Target="media/image320.wmf"/><Relationship Id="rId687" Type="http://schemas.openxmlformats.org/officeDocument/2006/relationships/oleObject" Target="embeddings/oleObject332.bin"/><Relationship Id="rId810" Type="http://schemas.openxmlformats.org/officeDocument/2006/relationships/oleObject" Target="embeddings/oleObject394.bin"/><Relationship Id="rId908" Type="http://schemas.openxmlformats.org/officeDocument/2006/relationships/oleObject" Target="embeddings/oleObject443.bin"/><Relationship Id="rId1233" Type="http://schemas.openxmlformats.org/officeDocument/2006/relationships/image" Target="media/image635.wmf"/><Relationship Id="rId1440" Type="http://schemas.openxmlformats.org/officeDocument/2006/relationships/image" Target="media/image737.wmf"/><Relationship Id="rId1538" Type="http://schemas.openxmlformats.org/officeDocument/2006/relationships/oleObject" Target="embeddings/oleObject758.bin"/><Relationship Id="rId242" Type="http://schemas.openxmlformats.org/officeDocument/2006/relationships/oleObject" Target="embeddings/oleObject113.bin"/><Relationship Id="rId894" Type="http://schemas.openxmlformats.org/officeDocument/2006/relationships/image" Target="media/image465.wmf"/><Relationship Id="rId1177" Type="http://schemas.openxmlformats.org/officeDocument/2006/relationships/image" Target="media/image607.wmf"/><Relationship Id="rId1300" Type="http://schemas.openxmlformats.org/officeDocument/2006/relationships/image" Target="media/image668.wmf"/><Relationship Id="rId1745" Type="http://schemas.openxmlformats.org/officeDocument/2006/relationships/oleObject" Target="embeddings/oleObject861.bin"/><Relationship Id="rId37" Type="http://schemas.openxmlformats.org/officeDocument/2006/relationships/image" Target="media/image33.wmf"/><Relationship Id="rId102" Type="http://schemas.openxmlformats.org/officeDocument/2006/relationships/image" Target="media/image66.wmf"/><Relationship Id="rId547" Type="http://schemas.openxmlformats.org/officeDocument/2006/relationships/image" Target="media/image290.wmf"/><Relationship Id="rId754" Type="http://schemas.openxmlformats.org/officeDocument/2006/relationships/image" Target="media/image396.wmf"/><Relationship Id="rId961" Type="http://schemas.openxmlformats.org/officeDocument/2006/relationships/image" Target="media/image499.wmf"/><Relationship Id="rId1384" Type="http://schemas.openxmlformats.org/officeDocument/2006/relationships/image" Target="media/image709.wmf"/><Relationship Id="rId1591" Type="http://schemas.openxmlformats.org/officeDocument/2006/relationships/image" Target="media/image814.wmf"/><Relationship Id="rId1605" Type="http://schemas.openxmlformats.org/officeDocument/2006/relationships/image" Target="media/image821.wmf"/><Relationship Id="rId1689" Type="http://schemas.openxmlformats.org/officeDocument/2006/relationships/oleObject" Target="embeddings/oleObject833.bin"/><Relationship Id="rId90" Type="http://schemas.openxmlformats.org/officeDocument/2006/relationships/image" Target="media/image60.wmf"/><Relationship Id="rId186" Type="http://schemas.openxmlformats.org/officeDocument/2006/relationships/image" Target="media/image107.wmf"/><Relationship Id="rId393" Type="http://schemas.openxmlformats.org/officeDocument/2006/relationships/oleObject" Target="embeddings/oleObject188.bin"/><Relationship Id="rId407" Type="http://schemas.openxmlformats.org/officeDocument/2006/relationships/oleObject" Target="embeddings/oleObject195.bin"/><Relationship Id="rId614" Type="http://schemas.openxmlformats.org/officeDocument/2006/relationships/oleObject" Target="embeddings/oleObject296.bin"/><Relationship Id="rId821" Type="http://schemas.openxmlformats.org/officeDocument/2006/relationships/oleObject" Target="embeddings/oleObject400.bin"/><Relationship Id="rId1037" Type="http://schemas.openxmlformats.org/officeDocument/2006/relationships/image" Target="media/image537.wmf"/><Relationship Id="rId1244" Type="http://schemas.openxmlformats.org/officeDocument/2006/relationships/oleObject" Target="embeddings/oleObject611.bin"/><Relationship Id="rId1451" Type="http://schemas.openxmlformats.org/officeDocument/2006/relationships/oleObject" Target="embeddings/oleObject716.bin"/><Relationship Id="rId253" Type="http://schemas.openxmlformats.org/officeDocument/2006/relationships/image" Target="media/image142.wmf"/><Relationship Id="rId460" Type="http://schemas.openxmlformats.org/officeDocument/2006/relationships/image" Target="media/image246.wmf"/><Relationship Id="rId698" Type="http://schemas.openxmlformats.org/officeDocument/2006/relationships/image" Target="media/image368.wmf"/><Relationship Id="rId919" Type="http://schemas.openxmlformats.org/officeDocument/2006/relationships/image" Target="media/image478.wmf"/><Relationship Id="rId1090" Type="http://schemas.openxmlformats.org/officeDocument/2006/relationships/oleObject" Target="embeddings/oleObject534.bin"/><Relationship Id="rId1104" Type="http://schemas.openxmlformats.org/officeDocument/2006/relationships/oleObject" Target="embeddings/oleObject541.bin"/><Relationship Id="rId1311" Type="http://schemas.openxmlformats.org/officeDocument/2006/relationships/oleObject" Target="embeddings/oleObject645.bin"/><Relationship Id="rId1549" Type="http://schemas.openxmlformats.org/officeDocument/2006/relationships/image" Target="media/image793.wmf"/><Relationship Id="rId1756" Type="http://schemas.openxmlformats.org/officeDocument/2006/relationships/image" Target="media/image897.wmf"/><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oleObject" Target="embeddings/oleObject152.bin"/><Relationship Id="rId558" Type="http://schemas.openxmlformats.org/officeDocument/2006/relationships/oleObject" Target="embeddings/oleObject268.bin"/><Relationship Id="rId765" Type="http://schemas.openxmlformats.org/officeDocument/2006/relationships/oleObject" Target="embeddings/oleObject371.bin"/><Relationship Id="rId972" Type="http://schemas.openxmlformats.org/officeDocument/2006/relationships/oleObject" Target="embeddings/oleObject475.bin"/><Relationship Id="rId1188" Type="http://schemas.openxmlformats.org/officeDocument/2006/relationships/oleObject" Target="embeddings/oleObject583.bin"/><Relationship Id="rId1395" Type="http://schemas.openxmlformats.org/officeDocument/2006/relationships/oleObject" Target="embeddings/oleObject688.bin"/><Relationship Id="rId1409" Type="http://schemas.openxmlformats.org/officeDocument/2006/relationships/oleObject" Target="embeddings/oleObject695.bin"/><Relationship Id="rId1616" Type="http://schemas.openxmlformats.org/officeDocument/2006/relationships/oleObject" Target="embeddings/oleObject797.bin"/><Relationship Id="rId197" Type="http://schemas.openxmlformats.org/officeDocument/2006/relationships/oleObject" Target="embeddings/oleObject92.bin"/><Relationship Id="rId418" Type="http://schemas.openxmlformats.org/officeDocument/2006/relationships/image" Target="media/image225.wmf"/><Relationship Id="rId625" Type="http://schemas.openxmlformats.org/officeDocument/2006/relationships/oleObject" Target="embeddings/oleObject301.bin"/><Relationship Id="rId832" Type="http://schemas.openxmlformats.org/officeDocument/2006/relationships/image" Target="media/image434.wmf"/><Relationship Id="rId1048" Type="http://schemas.openxmlformats.org/officeDocument/2006/relationships/oleObject" Target="embeddings/oleObject513.bin"/><Relationship Id="rId1255" Type="http://schemas.openxmlformats.org/officeDocument/2006/relationships/image" Target="media/image646.wmf"/><Relationship Id="rId1462" Type="http://schemas.openxmlformats.org/officeDocument/2006/relationships/image" Target="media/image748.wmf"/><Relationship Id="rId264" Type="http://schemas.openxmlformats.org/officeDocument/2006/relationships/oleObject" Target="embeddings/oleObject124.bin"/><Relationship Id="rId471" Type="http://schemas.openxmlformats.org/officeDocument/2006/relationships/oleObject" Target="embeddings/oleObject227.bin"/><Relationship Id="rId1115" Type="http://schemas.openxmlformats.org/officeDocument/2006/relationships/image" Target="media/image576.wmf"/><Relationship Id="rId1322" Type="http://schemas.openxmlformats.org/officeDocument/2006/relationships/image" Target="media/image679.wmf"/><Relationship Id="rId1767" Type="http://schemas.openxmlformats.org/officeDocument/2006/relationships/oleObject" Target="embeddings/oleObject872.bin"/><Relationship Id="rId59" Type="http://schemas.openxmlformats.org/officeDocument/2006/relationships/image" Target="media/image44.wmf"/><Relationship Id="rId124" Type="http://schemas.openxmlformats.org/officeDocument/2006/relationships/image" Target="media/image77.wmf"/><Relationship Id="rId569" Type="http://schemas.openxmlformats.org/officeDocument/2006/relationships/image" Target="media/image303.wmf"/><Relationship Id="rId776" Type="http://schemas.openxmlformats.org/officeDocument/2006/relationships/image" Target="media/image407.wmf"/><Relationship Id="rId983" Type="http://schemas.openxmlformats.org/officeDocument/2006/relationships/image" Target="media/image510.wmf"/><Relationship Id="rId1199" Type="http://schemas.openxmlformats.org/officeDocument/2006/relationships/image" Target="media/image618.wmf"/><Relationship Id="rId1627" Type="http://schemas.openxmlformats.org/officeDocument/2006/relationships/image" Target="media/image832.wmf"/><Relationship Id="rId331" Type="http://schemas.openxmlformats.org/officeDocument/2006/relationships/image" Target="media/image181.wmf"/><Relationship Id="rId429" Type="http://schemas.openxmlformats.org/officeDocument/2006/relationships/oleObject" Target="embeddings/oleObject206.bin"/><Relationship Id="rId636" Type="http://schemas.openxmlformats.org/officeDocument/2006/relationships/image" Target="media/image337.wmf"/><Relationship Id="rId1059" Type="http://schemas.openxmlformats.org/officeDocument/2006/relationships/image" Target="media/image548.wmf"/><Relationship Id="rId1266" Type="http://schemas.openxmlformats.org/officeDocument/2006/relationships/image" Target="media/image651.wmf"/><Relationship Id="rId1473" Type="http://schemas.openxmlformats.org/officeDocument/2006/relationships/oleObject" Target="embeddings/oleObject727.bin"/><Relationship Id="rId843" Type="http://schemas.openxmlformats.org/officeDocument/2006/relationships/oleObject" Target="embeddings/oleObject411.bin"/><Relationship Id="rId1126" Type="http://schemas.openxmlformats.org/officeDocument/2006/relationships/oleObject" Target="embeddings/oleObject552.bin"/><Relationship Id="rId1680" Type="http://schemas.openxmlformats.org/officeDocument/2006/relationships/image" Target="media/image859.wmf"/><Relationship Id="rId1778" Type="http://schemas.openxmlformats.org/officeDocument/2006/relationships/oleObject" Target="embeddings/oleObject878.bin"/><Relationship Id="rId275" Type="http://schemas.openxmlformats.org/officeDocument/2006/relationships/image" Target="media/image153.wmf"/><Relationship Id="rId482" Type="http://schemas.openxmlformats.org/officeDocument/2006/relationships/image" Target="media/image257.wmf"/><Relationship Id="rId703" Type="http://schemas.openxmlformats.org/officeDocument/2006/relationships/oleObject" Target="embeddings/oleObject340.bin"/><Relationship Id="rId910" Type="http://schemas.openxmlformats.org/officeDocument/2006/relationships/oleObject" Target="embeddings/oleObject444.bin"/><Relationship Id="rId1333" Type="http://schemas.openxmlformats.org/officeDocument/2006/relationships/oleObject" Target="embeddings/oleObject656.bin"/><Relationship Id="rId1540" Type="http://schemas.openxmlformats.org/officeDocument/2006/relationships/oleObject" Target="embeddings/oleObject759.bin"/><Relationship Id="rId1638" Type="http://schemas.openxmlformats.org/officeDocument/2006/relationships/oleObject" Target="embeddings/oleObject808.bin"/><Relationship Id="rId135" Type="http://schemas.openxmlformats.org/officeDocument/2006/relationships/oleObject" Target="embeddings/oleObject60.bin"/><Relationship Id="rId342" Type="http://schemas.openxmlformats.org/officeDocument/2006/relationships/oleObject" Target="embeddings/oleObject163.bin"/><Relationship Id="rId787" Type="http://schemas.openxmlformats.org/officeDocument/2006/relationships/image" Target="media/image412.wmf"/><Relationship Id="rId994" Type="http://schemas.openxmlformats.org/officeDocument/2006/relationships/oleObject" Target="embeddings/oleObject486.bin"/><Relationship Id="rId1400" Type="http://schemas.openxmlformats.org/officeDocument/2006/relationships/image" Target="media/image717.wmf"/><Relationship Id="rId202" Type="http://schemas.openxmlformats.org/officeDocument/2006/relationships/image" Target="media/image115.wmf"/><Relationship Id="rId647" Type="http://schemas.openxmlformats.org/officeDocument/2006/relationships/oleObject" Target="embeddings/oleObject312.bin"/><Relationship Id="rId854" Type="http://schemas.openxmlformats.org/officeDocument/2006/relationships/image" Target="media/image445.wmf"/><Relationship Id="rId1277" Type="http://schemas.openxmlformats.org/officeDocument/2006/relationships/oleObject" Target="embeddings/oleObject628.bin"/><Relationship Id="rId1484" Type="http://schemas.openxmlformats.org/officeDocument/2006/relationships/image" Target="media/image759.wmf"/><Relationship Id="rId1691" Type="http://schemas.openxmlformats.org/officeDocument/2006/relationships/oleObject" Target="embeddings/oleObject834.bin"/><Relationship Id="rId1705" Type="http://schemas.openxmlformats.org/officeDocument/2006/relationships/oleObject" Target="embeddings/oleObject841.bin"/><Relationship Id="rId286" Type="http://schemas.openxmlformats.org/officeDocument/2006/relationships/oleObject" Target="embeddings/oleObject135.bin"/><Relationship Id="rId493" Type="http://schemas.openxmlformats.org/officeDocument/2006/relationships/oleObject" Target="embeddings/oleObject238.bin"/><Relationship Id="rId507" Type="http://schemas.openxmlformats.org/officeDocument/2006/relationships/image" Target="media/image270.wmf"/><Relationship Id="rId714" Type="http://schemas.openxmlformats.org/officeDocument/2006/relationships/image" Target="media/image376.wmf"/><Relationship Id="rId921" Type="http://schemas.openxmlformats.org/officeDocument/2006/relationships/image" Target="media/image479.wmf"/><Relationship Id="rId1137" Type="http://schemas.openxmlformats.org/officeDocument/2006/relationships/image" Target="media/image587.wmf"/><Relationship Id="rId1344" Type="http://schemas.openxmlformats.org/officeDocument/2006/relationships/oleObject" Target="embeddings/oleObject662.bin"/><Relationship Id="rId1551" Type="http://schemas.openxmlformats.org/officeDocument/2006/relationships/image" Target="media/image794.wmf"/><Relationship Id="rId50" Type="http://schemas.openxmlformats.org/officeDocument/2006/relationships/oleObject" Target="embeddings/oleObject18.bin"/><Relationship Id="rId146" Type="http://schemas.openxmlformats.org/officeDocument/2006/relationships/image" Target="media/image88.wmf"/><Relationship Id="rId353" Type="http://schemas.openxmlformats.org/officeDocument/2006/relationships/image" Target="media/image192.wmf"/><Relationship Id="rId560" Type="http://schemas.openxmlformats.org/officeDocument/2006/relationships/oleObject" Target="embeddings/oleObject269.bin"/><Relationship Id="rId798" Type="http://schemas.openxmlformats.org/officeDocument/2006/relationships/oleObject" Target="embeddings/oleObject388.bin"/><Relationship Id="rId1190" Type="http://schemas.openxmlformats.org/officeDocument/2006/relationships/oleObject" Target="embeddings/oleObject584.bin"/><Relationship Id="rId1204" Type="http://schemas.openxmlformats.org/officeDocument/2006/relationships/oleObject" Target="embeddings/oleObject591.bin"/><Relationship Id="rId1411" Type="http://schemas.openxmlformats.org/officeDocument/2006/relationships/oleObject" Target="embeddings/oleObject696.bin"/><Relationship Id="rId1649" Type="http://schemas.openxmlformats.org/officeDocument/2006/relationships/image" Target="media/image843.wmf"/><Relationship Id="rId213" Type="http://schemas.openxmlformats.org/officeDocument/2006/relationships/oleObject" Target="embeddings/oleObject99.bin"/><Relationship Id="rId420" Type="http://schemas.openxmlformats.org/officeDocument/2006/relationships/image" Target="media/image226.wmf"/><Relationship Id="rId658" Type="http://schemas.openxmlformats.org/officeDocument/2006/relationships/image" Target="media/image348.wmf"/><Relationship Id="rId865" Type="http://schemas.openxmlformats.org/officeDocument/2006/relationships/oleObject" Target="embeddings/oleObject422.bin"/><Relationship Id="rId1050" Type="http://schemas.openxmlformats.org/officeDocument/2006/relationships/oleObject" Target="embeddings/oleObject514.bin"/><Relationship Id="rId1288" Type="http://schemas.openxmlformats.org/officeDocument/2006/relationships/image" Target="media/image662.wmf"/><Relationship Id="rId1495" Type="http://schemas.openxmlformats.org/officeDocument/2006/relationships/oleObject" Target="embeddings/oleObject738.bin"/><Relationship Id="rId1509" Type="http://schemas.openxmlformats.org/officeDocument/2006/relationships/oleObject" Target="embeddings/oleObject745.bin"/><Relationship Id="rId1716" Type="http://schemas.openxmlformats.org/officeDocument/2006/relationships/image" Target="media/image877.wmf"/><Relationship Id="rId297" Type="http://schemas.openxmlformats.org/officeDocument/2006/relationships/image" Target="media/image164.wmf"/><Relationship Id="rId518" Type="http://schemas.openxmlformats.org/officeDocument/2006/relationships/oleObject" Target="embeddings/oleObject250.bin"/><Relationship Id="rId725" Type="http://schemas.openxmlformats.org/officeDocument/2006/relationships/oleObject" Target="embeddings/oleObject351.bin"/><Relationship Id="rId932" Type="http://schemas.openxmlformats.org/officeDocument/2006/relationships/oleObject" Target="embeddings/oleObject455.bin"/><Relationship Id="rId1148" Type="http://schemas.openxmlformats.org/officeDocument/2006/relationships/oleObject" Target="embeddings/oleObject563.bin"/><Relationship Id="rId1355" Type="http://schemas.openxmlformats.org/officeDocument/2006/relationships/image" Target="media/image695.wmf"/><Relationship Id="rId1562" Type="http://schemas.openxmlformats.org/officeDocument/2006/relationships/oleObject" Target="embeddings/oleObject770.bin"/><Relationship Id="rId157" Type="http://schemas.openxmlformats.org/officeDocument/2006/relationships/oleObject" Target="embeddings/oleObject71.bin"/><Relationship Id="rId364" Type="http://schemas.openxmlformats.org/officeDocument/2006/relationships/oleObject" Target="embeddings/oleObject174.bin"/><Relationship Id="rId1008" Type="http://schemas.openxmlformats.org/officeDocument/2006/relationships/oleObject" Target="embeddings/oleObject493.bin"/><Relationship Id="rId1215" Type="http://schemas.openxmlformats.org/officeDocument/2006/relationships/image" Target="media/image626.wmf"/><Relationship Id="rId1422" Type="http://schemas.openxmlformats.org/officeDocument/2006/relationships/image" Target="media/image728.wmf"/><Relationship Id="rId61" Type="http://schemas.openxmlformats.org/officeDocument/2006/relationships/image" Target="media/image45.jpeg"/><Relationship Id="rId571" Type="http://schemas.openxmlformats.org/officeDocument/2006/relationships/image" Target="media/image304.wmf"/><Relationship Id="rId669" Type="http://schemas.openxmlformats.org/officeDocument/2006/relationships/oleObject" Target="embeddings/oleObject323.bin"/><Relationship Id="rId876" Type="http://schemas.openxmlformats.org/officeDocument/2006/relationships/image" Target="media/image456.wmf"/><Relationship Id="rId1299" Type="http://schemas.openxmlformats.org/officeDocument/2006/relationships/oleObject" Target="embeddings/oleObject639.bin"/><Relationship Id="rId1727" Type="http://schemas.openxmlformats.org/officeDocument/2006/relationships/oleObject" Target="embeddings/oleObject852.bin"/><Relationship Id="rId19" Type="http://schemas.openxmlformats.org/officeDocument/2006/relationships/image" Target="media/image24.wmf"/><Relationship Id="rId224" Type="http://schemas.openxmlformats.org/officeDocument/2006/relationships/image" Target="media/image127.wmf"/><Relationship Id="rId431" Type="http://schemas.openxmlformats.org/officeDocument/2006/relationships/oleObject" Target="embeddings/oleObject207.bin"/><Relationship Id="rId529" Type="http://schemas.openxmlformats.org/officeDocument/2006/relationships/image" Target="media/image281.wmf"/><Relationship Id="rId736" Type="http://schemas.openxmlformats.org/officeDocument/2006/relationships/image" Target="media/image387.wmf"/><Relationship Id="rId1061" Type="http://schemas.openxmlformats.org/officeDocument/2006/relationships/image" Target="media/image549.wmf"/><Relationship Id="rId1159" Type="http://schemas.openxmlformats.org/officeDocument/2006/relationships/image" Target="media/image598.wmf"/><Relationship Id="rId1366" Type="http://schemas.openxmlformats.org/officeDocument/2006/relationships/oleObject" Target="embeddings/oleObject673.bin"/><Relationship Id="rId168" Type="http://schemas.openxmlformats.org/officeDocument/2006/relationships/image" Target="media/image99.wmf"/><Relationship Id="rId943" Type="http://schemas.openxmlformats.org/officeDocument/2006/relationships/image" Target="media/image490.wmf"/><Relationship Id="rId1019" Type="http://schemas.openxmlformats.org/officeDocument/2006/relationships/image" Target="media/image528.wmf"/><Relationship Id="rId1573" Type="http://schemas.openxmlformats.org/officeDocument/2006/relationships/image" Target="media/image805.wmf"/><Relationship Id="rId1780" Type="http://schemas.openxmlformats.org/officeDocument/2006/relationships/oleObject" Target="embeddings/oleObject879.bin"/><Relationship Id="rId72" Type="http://schemas.openxmlformats.org/officeDocument/2006/relationships/image" Target="media/image51.wmf"/><Relationship Id="rId375" Type="http://schemas.openxmlformats.org/officeDocument/2006/relationships/oleObject" Target="embeddings/oleObject179.bin"/><Relationship Id="rId582" Type="http://schemas.openxmlformats.org/officeDocument/2006/relationships/oleObject" Target="embeddings/oleObject280.bin"/><Relationship Id="rId803" Type="http://schemas.openxmlformats.org/officeDocument/2006/relationships/image" Target="media/image420.wmf"/><Relationship Id="rId1226" Type="http://schemas.openxmlformats.org/officeDocument/2006/relationships/oleObject" Target="embeddings/oleObject602.bin"/><Relationship Id="rId1433" Type="http://schemas.openxmlformats.org/officeDocument/2006/relationships/oleObject" Target="embeddings/oleObject707.bin"/><Relationship Id="rId1640" Type="http://schemas.openxmlformats.org/officeDocument/2006/relationships/oleObject" Target="embeddings/oleObject809.bin"/><Relationship Id="rId1738" Type="http://schemas.openxmlformats.org/officeDocument/2006/relationships/image" Target="media/image888.wmf"/><Relationship Id="rId3" Type="http://schemas.openxmlformats.org/officeDocument/2006/relationships/styles" Target="styles.xml"/><Relationship Id="rId235" Type="http://schemas.openxmlformats.org/officeDocument/2006/relationships/image" Target="media/image133.wmf"/><Relationship Id="rId442" Type="http://schemas.openxmlformats.org/officeDocument/2006/relationships/image" Target="media/image237.wmf"/><Relationship Id="rId887" Type="http://schemas.openxmlformats.org/officeDocument/2006/relationships/oleObject" Target="embeddings/oleObject433.bin"/><Relationship Id="rId1072" Type="http://schemas.openxmlformats.org/officeDocument/2006/relationships/oleObject" Target="embeddings/oleObject525.bin"/><Relationship Id="rId1500" Type="http://schemas.openxmlformats.org/officeDocument/2006/relationships/image" Target="media/image767.wmf"/><Relationship Id="rId302" Type="http://schemas.openxmlformats.org/officeDocument/2006/relationships/oleObject" Target="embeddings/oleObject143.bin"/><Relationship Id="rId747" Type="http://schemas.openxmlformats.org/officeDocument/2006/relationships/oleObject" Target="embeddings/oleObject362.bin"/><Relationship Id="rId954" Type="http://schemas.openxmlformats.org/officeDocument/2006/relationships/oleObject" Target="embeddings/oleObject466.bin"/><Relationship Id="rId1377" Type="http://schemas.openxmlformats.org/officeDocument/2006/relationships/oleObject" Target="embeddings/oleObject679.bin"/><Relationship Id="rId1584" Type="http://schemas.openxmlformats.org/officeDocument/2006/relationships/oleObject" Target="embeddings/oleObject781.bin"/><Relationship Id="rId83" Type="http://schemas.openxmlformats.org/officeDocument/2006/relationships/oleObject" Target="embeddings/oleObject34.bin"/><Relationship Id="rId179" Type="http://schemas.openxmlformats.org/officeDocument/2006/relationships/oleObject" Target="embeddings/oleObject83.bin"/><Relationship Id="rId386" Type="http://schemas.openxmlformats.org/officeDocument/2006/relationships/image" Target="media/image209.wmf"/><Relationship Id="rId593" Type="http://schemas.openxmlformats.org/officeDocument/2006/relationships/image" Target="media/image315.wmf"/><Relationship Id="rId607" Type="http://schemas.openxmlformats.org/officeDocument/2006/relationships/image" Target="media/image322.wmf"/><Relationship Id="rId814" Type="http://schemas.openxmlformats.org/officeDocument/2006/relationships/oleObject" Target="embeddings/oleObject396.bin"/><Relationship Id="rId1237" Type="http://schemas.openxmlformats.org/officeDocument/2006/relationships/image" Target="media/image637.wmf"/><Relationship Id="rId1444" Type="http://schemas.openxmlformats.org/officeDocument/2006/relationships/image" Target="media/image739.wmf"/><Relationship Id="rId1651" Type="http://schemas.openxmlformats.org/officeDocument/2006/relationships/image" Target="media/image844.wmf"/><Relationship Id="rId246" Type="http://schemas.openxmlformats.org/officeDocument/2006/relationships/oleObject" Target="embeddings/oleObject115.bin"/><Relationship Id="rId453" Type="http://schemas.openxmlformats.org/officeDocument/2006/relationships/oleObject" Target="embeddings/oleObject218.bin"/><Relationship Id="rId660" Type="http://schemas.openxmlformats.org/officeDocument/2006/relationships/image" Target="media/image349.wmf"/><Relationship Id="rId898" Type="http://schemas.openxmlformats.org/officeDocument/2006/relationships/image" Target="media/image467.wmf"/><Relationship Id="rId1083" Type="http://schemas.openxmlformats.org/officeDocument/2006/relationships/image" Target="media/image560.wmf"/><Relationship Id="rId1290" Type="http://schemas.openxmlformats.org/officeDocument/2006/relationships/image" Target="media/image663.wmf"/><Relationship Id="rId1304" Type="http://schemas.openxmlformats.org/officeDocument/2006/relationships/image" Target="media/image670.wmf"/><Relationship Id="rId1511" Type="http://schemas.openxmlformats.org/officeDocument/2006/relationships/oleObject" Target="embeddings/oleObject746.bin"/><Relationship Id="rId1749" Type="http://schemas.openxmlformats.org/officeDocument/2006/relationships/oleObject" Target="embeddings/oleObject863.bin"/><Relationship Id="rId106" Type="http://schemas.openxmlformats.org/officeDocument/2006/relationships/image" Target="media/image68.wmf"/><Relationship Id="rId313" Type="http://schemas.openxmlformats.org/officeDocument/2006/relationships/image" Target="media/image172.wmf"/><Relationship Id="rId758" Type="http://schemas.openxmlformats.org/officeDocument/2006/relationships/image" Target="media/image398.wmf"/><Relationship Id="rId965" Type="http://schemas.openxmlformats.org/officeDocument/2006/relationships/image" Target="media/image501.wmf"/><Relationship Id="rId1150" Type="http://schemas.openxmlformats.org/officeDocument/2006/relationships/oleObject" Target="embeddings/oleObject564.bin"/><Relationship Id="rId1388" Type="http://schemas.openxmlformats.org/officeDocument/2006/relationships/image" Target="media/image711.wmf"/><Relationship Id="rId1595" Type="http://schemas.openxmlformats.org/officeDocument/2006/relationships/image" Target="media/image816.wmf"/><Relationship Id="rId1609" Type="http://schemas.openxmlformats.org/officeDocument/2006/relationships/image" Target="media/image823.wmf"/><Relationship Id="rId10" Type="http://schemas.openxmlformats.org/officeDocument/2006/relationships/image" Target="media/image18.jpeg"/><Relationship Id="rId94" Type="http://schemas.openxmlformats.org/officeDocument/2006/relationships/image" Target="media/image62.wmf"/><Relationship Id="rId397" Type="http://schemas.openxmlformats.org/officeDocument/2006/relationships/oleObject" Target="embeddings/oleObject190.bin"/><Relationship Id="rId520" Type="http://schemas.openxmlformats.org/officeDocument/2006/relationships/oleObject" Target="embeddings/oleObject251.bin"/><Relationship Id="rId618" Type="http://schemas.openxmlformats.org/officeDocument/2006/relationships/image" Target="media/image328.wmf"/><Relationship Id="rId825" Type="http://schemas.openxmlformats.org/officeDocument/2006/relationships/oleObject" Target="embeddings/oleObject402.bin"/><Relationship Id="rId1248" Type="http://schemas.openxmlformats.org/officeDocument/2006/relationships/oleObject" Target="embeddings/oleObject613.bin"/><Relationship Id="rId1455" Type="http://schemas.openxmlformats.org/officeDocument/2006/relationships/oleObject" Target="embeddings/oleObject718.bin"/><Relationship Id="rId1662" Type="http://schemas.openxmlformats.org/officeDocument/2006/relationships/image" Target="media/image850.wmf"/><Relationship Id="rId257" Type="http://schemas.openxmlformats.org/officeDocument/2006/relationships/image" Target="media/image144.wmf"/><Relationship Id="rId464" Type="http://schemas.openxmlformats.org/officeDocument/2006/relationships/image" Target="media/image248.wmf"/><Relationship Id="rId1010" Type="http://schemas.openxmlformats.org/officeDocument/2006/relationships/oleObject" Target="embeddings/oleObject494.bin"/><Relationship Id="rId1094" Type="http://schemas.openxmlformats.org/officeDocument/2006/relationships/oleObject" Target="embeddings/oleObject536.bin"/><Relationship Id="rId1108" Type="http://schemas.openxmlformats.org/officeDocument/2006/relationships/oleObject" Target="embeddings/oleObject543.bin"/><Relationship Id="rId1315" Type="http://schemas.openxmlformats.org/officeDocument/2006/relationships/oleObject" Target="embeddings/oleObject647.bin"/><Relationship Id="rId117" Type="http://schemas.openxmlformats.org/officeDocument/2006/relationships/oleObject" Target="embeddings/oleObject51.bin"/><Relationship Id="rId671" Type="http://schemas.openxmlformats.org/officeDocument/2006/relationships/oleObject" Target="embeddings/oleObject324.bin"/><Relationship Id="rId769" Type="http://schemas.openxmlformats.org/officeDocument/2006/relationships/oleObject" Target="embeddings/oleObject373.bin"/><Relationship Id="rId976" Type="http://schemas.openxmlformats.org/officeDocument/2006/relationships/oleObject" Target="embeddings/oleObject477.bin"/><Relationship Id="rId1399" Type="http://schemas.openxmlformats.org/officeDocument/2006/relationships/oleObject" Target="embeddings/oleObject690.bin"/><Relationship Id="rId324" Type="http://schemas.openxmlformats.org/officeDocument/2006/relationships/oleObject" Target="embeddings/oleObject154.bin"/><Relationship Id="rId531" Type="http://schemas.openxmlformats.org/officeDocument/2006/relationships/image" Target="media/image282.wmf"/><Relationship Id="rId629" Type="http://schemas.openxmlformats.org/officeDocument/2006/relationships/oleObject" Target="embeddings/oleObject303.bin"/><Relationship Id="rId1161" Type="http://schemas.openxmlformats.org/officeDocument/2006/relationships/image" Target="media/image599.wmf"/><Relationship Id="rId1259" Type="http://schemas.openxmlformats.org/officeDocument/2006/relationships/image" Target="media/image648.wmf"/><Relationship Id="rId1466" Type="http://schemas.openxmlformats.org/officeDocument/2006/relationships/image" Target="media/image750.wmf"/><Relationship Id="rId836" Type="http://schemas.openxmlformats.org/officeDocument/2006/relationships/image" Target="media/image436.wmf"/><Relationship Id="rId1021" Type="http://schemas.openxmlformats.org/officeDocument/2006/relationships/image" Target="media/image529.wmf"/><Relationship Id="rId1119" Type="http://schemas.openxmlformats.org/officeDocument/2006/relationships/image" Target="media/image578.wmf"/><Relationship Id="rId1673" Type="http://schemas.openxmlformats.org/officeDocument/2006/relationships/oleObject" Target="embeddings/oleObject825.bin"/><Relationship Id="rId903" Type="http://schemas.openxmlformats.org/officeDocument/2006/relationships/oleObject" Target="embeddings/oleObject441.bin"/><Relationship Id="rId1326" Type="http://schemas.openxmlformats.org/officeDocument/2006/relationships/image" Target="media/image681.wmf"/><Relationship Id="rId1533" Type="http://schemas.openxmlformats.org/officeDocument/2006/relationships/image" Target="media/image785.wmf"/><Relationship Id="rId1740" Type="http://schemas.openxmlformats.org/officeDocument/2006/relationships/image" Target="media/image889.wmf"/><Relationship Id="rId32" Type="http://schemas.openxmlformats.org/officeDocument/2006/relationships/oleObject" Target="embeddings/oleObject9.bin"/><Relationship Id="rId1600" Type="http://schemas.openxmlformats.org/officeDocument/2006/relationships/oleObject" Target="embeddings/oleObject789.bin"/><Relationship Id="rId181" Type="http://schemas.openxmlformats.org/officeDocument/2006/relationships/oleObject" Target="embeddings/oleObject84.bin"/><Relationship Id="rId279" Type="http://schemas.openxmlformats.org/officeDocument/2006/relationships/image" Target="media/image155.wmf"/><Relationship Id="rId486" Type="http://schemas.openxmlformats.org/officeDocument/2006/relationships/image" Target="media/image259.wmf"/><Relationship Id="rId693" Type="http://schemas.openxmlformats.org/officeDocument/2006/relationships/oleObject" Target="embeddings/oleObject335.bin"/><Relationship Id="rId139" Type="http://schemas.openxmlformats.org/officeDocument/2006/relationships/oleObject" Target="embeddings/oleObject62.bin"/><Relationship Id="rId346" Type="http://schemas.openxmlformats.org/officeDocument/2006/relationships/oleObject" Target="embeddings/oleObject165.bin"/><Relationship Id="rId553" Type="http://schemas.openxmlformats.org/officeDocument/2006/relationships/image" Target="media/image294.jpeg"/><Relationship Id="rId760" Type="http://schemas.openxmlformats.org/officeDocument/2006/relationships/image" Target="media/image399.wmf"/><Relationship Id="rId998" Type="http://schemas.openxmlformats.org/officeDocument/2006/relationships/oleObject" Target="embeddings/oleObject488.bin"/><Relationship Id="rId1183" Type="http://schemas.openxmlformats.org/officeDocument/2006/relationships/image" Target="media/image610.wmf"/><Relationship Id="rId1390" Type="http://schemas.openxmlformats.org/officeDocument/2006/relationships/image" Target="media/image712.wmf"/><Relationship Id="rId206" Type="http://schemas.openxmlformats.org/officeDocument/2006/relationships/image" Target="media/image117.jpeg"/><Relationship Id="rId413" Type="http://schemas.openxmlformats.org/officeDocument/2006/relationships/oleObject" Target="embeddings/oleObject198.bin"/><Relationship Id="rId858" Type="http://schemas.openxmlformats.org/officeDocument/2006/relationships/image" Target="media/image447.wmf"/><Relationship Id="rId1043" Type="http://schemas.openxmlformats.org/officeDocument/2006/relationships/image" Target="media/image540.wmf"/><Relationship Id="rId1488" Type="http://schemas.openxmlformats.org/officeDocument/2006/relationships/image" Target="media/image761.wmf"/><Relationship Id="rId1695" Type="http://schemas.openxmlformats.org/officeDocument/2006/relationships/oleObject" Target="embeddings/oleObject836.bin"/><Relationship Id="rId620" Type="http://schemas.openxmlformats.org/officeDocument/2006/relationships/image" Target="media/image329.wmf"/><Relationship Id="rId718" Type="http://schemas.openxmlformats.org/officeDocument/2006/relationships/image" Target="media/image378.wmf"/><Relationship Id="rId925" Type="http://schemas.openxmlformats.org/officeDocument/2006/relationships/image" Target="media/image481.wmf"/><Relationship Id="rId1250" Type="http://schemas.openxmlformats.org/officeDocument/2006/relationships/oleObject" Target="embeddings/oleObject614.bin"/><Relationship Id="rId1348" Type="http://schemas.openxmlformats.org/officeDocument/2006/relationships/oleObject" Target="embeddings/oleObject664.bin"/><Relationship Id="rId1555" Type="http://schemas.openxmlformats.org/officeDocument/2006/relationships/image" Target="media/image796.wmf"/><Relationship Id="rId1762" Type="http://schemas.openxmlformats.org/officeDocument/2006/relationships/image" Target="media/image900.wmf"/><Relationship Id="rId1110" Type="http://schemas.openxmlformats.org/officeDocument/2006/relationships/oleObject" Target="embeddings/oleObject544.bin"/><Relationship Id="rId1208" Type="http://schemas.openxmlformats.org/officeDocument/2006/relationships/oleObject" Target="embeddings/oleObject593.bin"/><Relationship Id="rId1415" Type="http://schemas.openxmlformats.org/officeDocument/2006/relationships/oleObject" Target="embeddings/oleObject698.bin"/><Relationship Id="rId54" Type="http://schemas.openxmlformats.org/officeDocument/2006/relationships/oleObject" Target="embeddings/oleObject20.bin"/><Relationship Id="rId1622" Type="http://schemas.openxmlformats.org/officeDocument/2006/relationships/oleObject" Target="embeddings/oleObject800.bin"/><Relationship Id="rId270" Type="http://schemas.openxmlformats.org/officeDocument/2006/relationships/oleObject" Target="embeddings/oleObject127.bin"/><Relationship Id="rId130" Type="http://schemas.openxmlformats.org/officeDocument/2006/relationships/image" Target="media/image80.wmf"/><Relationship Id="rId368" Type="http://schemas.openxmlformats.org/officeDocument/2006/relationships/oleObject" Target="embeddings/oleObject176.bin"/><Relationship Id="rId575" Type="http://schemas.openxmlformats.org/officeDocument/2006/relationships/image" Target="media/image306.wmf"/><Relationship Id="rId782" Type="http://schemas.openxmlformats.org/officeDocument/2006/relationships/image" Target="media/image410.wmf"/><Relationship Id="rId228" Type="http://schemas.openxmlformats.org/officeDocument/2006/relationships/image" Target="media/image129.wmf"/><Relationship Id="rId435" Type="http://schemas.openxmlformats.org/officeDocument/2006/relationships/oleObject" Target="embeddings/oleObject209.bin"/><Relationship Id="rId642" Type="http://schemas.openxmlformats.org/officeDocument/2006/relationships/image" Target="media/image340.wmf"/><Relationship Id="rId1065" Type="http://schemas.openxmlformats.org/officeDocument/2006/relationships/image" Target="media/image551.wmf"/><Relationship Id="rId1272" Type="http://schemas.openxmlformats.org/officeDocument/2006/relationships/image" Target="media/image654.wmf"/><Relationship Id="rId502" Type="http://schemas.openxmlformats.org/officeDocument/2006/relationships/oleObject" Target="embeddings/oleObject242.bin"/><Relationship Id="rId947" Type="http://schemas.openxmlformats.org/officeDocument/2006/relationships/image" Target="media/image492.wmf"/><Relationship Id="rId1132" Type="http://schemas.openxmlformats.org/officeDocument/2006/relationships/oleObject" Target="embeddings/oleObject555.bin"/><Relationship Id="rId1577" Type="http://schemas.openxmlformats.org/officeDocument/2006/relationships/image" Target="media/image807.wmf"/><Relationship Id="rId1784" Type="http://schemas.openxmlformats.org/officeDocument/2006/relationships/theme" Target="theme/theme1.xml"/><Relationship Id="rId76" Type="http://schemas.openxmlformats.org/officeDocument/2006/relationships/image" Target="media/image53.wmf"/><Relationship Id="rId807" Type="http://schemas.openxmlformats.org/officeDocument/2006/relationships/image" Target="media/image422.wmf"/><Relationship Id="rId1437" Type="http://schemas.openxmlformats.org/officeDocument/2006/relationships/oleObject" Target="embeddings/oleObject709.bin"/><Relationship Id="rId1644" Type="http://schemas.openxmlformats.org/officeDocument/2006/relationships/oleObject" Target="embeddings/oleObject811.bin"/><Relationship Id="rId1504" Type="http://schemas.openxmlformats.org/officeDocument/2006/relationships/image" Target="media/image769.wmf"/><Relationship Id="rId1711" Type="http://schemas.openxmlformats.org/officeDocument/2006/relationships/oleObject" Target="embeddings/oleObject844.bin"/><Relationship Id="rId292" Type="http://schemas.openxmlformats.org/officeDocument/2006/relationships/oleObject" Target="embeddings/oleObject138.bin"/><Relationship Id="rId597" Type="http://schemas.openxmlformats.org/officeDocument/2006/relationships/image" Target="media/image317.wmf"/><Relationship Id="rId152" Type="http://schemas.openxmlformats.org/officeDocument/2006/relationships/image" Target="media/image91.wmf"/><Relationship Id="rId457" Type="http://schemas.openxmlformats.org/officeDocument/2006/relationships/oleObject" Target="embeddings/oleObject220.bin"/><Relationship Id="rId1087" Type="http://schemas.openxmlformats.org/officeDocument/2006/relationships/image" Target="media/image562.wmf"/><Relationship Id="rId1294" Type="http://schemas.openxmlformats.org/officeDocument/2006/relationships/image" Target="media/image665.wmf"/><Relationship Id="rId664" Type="http://schemas.openxmlformats.org/officeDocument/2006/relationships/image" Target="media/image351.wmf"/><Relationship Id="rId871" Type="http://schemas.openxmlformats.org/officeDocument/2006/relationships/oleObject" Target="embeddings/oleObject425.bin"/><Relationship Id="rId969" Type="http://schemas.openxmlformats.org/officeDocument/2006/relationships/image" Target="media/image503.wmf"/><Relationship Id="rId1599" Type="http://schemas.openxmlformats.org/officeDocument/2006/relationships/image" Target="media/image818.wmf"/><Relationship Id="rId317" Type="http://schemas.openxmlformats.org/officeDocument/2006/relationships/image" Target="media/image174.wmf"/><Relationship Id="rId524" Type="http://schemas.openxmlformats.org/officeDocument/2006/relationships/oleObject" Target="embeddings/oleObject253.bin"/><Relationship Id="rId731" Type="http://schemas.openxmlformats.org/officeDocument/2006/relationships/oleObject" Target="embeddings/oleObject354.bin"/><Relationship Id="rId1154" Type="http://schemas.openxmlformats.org/officeDocument/2006/relationships/oleObject" Target="embeddings/oleObject566.bin"/><Relationship Id="rId1361" Type="http://schemas.openxmlformats.org/officeDocument/2006/relationships/image" Target="media/image698.wmf"/><Relationship Id="rId1459" Type="http://schemas.openxmlformats.org/officeDocument/2006/relationships/oleObject" Target="embeddings/oleObject720.bin"/><Relationship Id="rId98" Type="http://schemas.openxmlformats.org/officeDocument/2006/relationships/image" Target="media/image64.wmf"/><Relationship Id="rId829" Type="http://schemas.openxmlformats.org/officeDocument/2006/relationships/oleObject" Target="embeddings/oleObject404.bin"/><Relationship Id="rId1014" Type="http://schemas.openxmlformats.org/officeDocument/2006/relationships/oleObject" Target="embeddings/oleObject496.bin"/><Relationship Id="rId1221" Type="http://schemas.openxmlformats.org/officeDocument/2006/relationships/image" Target="media/image629.wmf"/><Relationship Id="rId1666" Type="http://schemas.openxmlformats.org/officeDocument/2006/relationships/image" Target="media/image852.wmf"/><Relationship Id="rId1319" Type="http://schemas.openxmlformats.org/officeDocument/2006/relationships/oleObject" Target="embeddings/oleObject649.bin"/><Relationship Id="rId1526" Type="http://schemas.openxmlformats.org/officeDocument/2006/relationships/image" Target="media/image781.jpeg"/><Relationship Id="rId1733" Type="http://schemas.openxmlformats.org/officeDocument/2006/relationships/oleObject" Target="embeddings/oleObject855.bin"/><Relationship Id="rId25" Type="http://schemas.openxmlformats.org/officeDocument/2006/relationships/image" Target="media/image27.wmf"/><Relationship Id="rId174" Type="http://schemas.openxmlformats.org/officeDocument/2006/relationships/oleObject" Target="embeddings/oleObject80.bin"/><Relationship Id="rId381" Type="http://schemas.openxmlformats.org/officeDocument/2006/relationships/oleObject" Target="embeddings/oleObject182.bin"/><Relationship Id="rId241" Type="http://schemas.openxmlformats.org/officeDocument/2006/relationships/image" Target="media/image136.wmf"/><Relationship Id="rId479" Type="http://schemas.openxmlformats.org/officeDocument/2006/relationships/oleObject" Target="embeddings/oleObject231.bin"/><Relationship Id="rId686" Type="http://schemas.openxmlformats.org/officeDocument/2006/relationships/image" Target="media/image362.wmf"/><Relationship Id="rId893" Type="http://schemas.openxmlformats.org/officeDocument/2006/relationships/oleObject" Target="embeddings/oleObject436.bin"/><Relationship Id="rId339" Type="http://schemas.openxmlformats.org/officeDocument/2006/relationships/image" Target="media/image185.wmf"/><Relationship Id="rId546" Type="http://schemas.openxmlformats.org/officeDocument/2006/relationships/oleObject" Target="embeddings/oleObject264.bin"/><Relationship Id="rId753" Type="http://schemas.openxmlformats.org/officeDocument/2006/relationships/oleObject" Target="embeddings/oleObject365.bin"/><Relationship Id="rId1176" Type="http://schemas.openxmlformats.org/officeDocument/2006/relationships/oleObject" Target="embeddings/oleObject577.bin"/><Relationship Id="rId1383" Type="http://schemas.openxmlformats.org/officeDocument/2006/relationships/oleObject" Target="embeddings/oleObject682.bin"/><Relationship Id="rId101" Type="http://schemas.openxmlformats.org/officeDocument/2006/relationships/oleObject" Target="embeddings/oleObject43.bin"/><Relationship Id="rId406" Type="http://schemas.openxmlformats.org/officeDocument/2006/relationships/image" Target="media/image219.wmf"/><Relationship Id="rId960" Type="http://schemas.openxmlformats.org/officeDocument/2006/relationships/oleObject" Target="embeddings/oleObject469.bin"/><Relationship Id="rId1036" Type="http://schemas.openxmlformats.org/officeDocument/2006/relationships/oleObject" Target="embeddings/oleObject507.bin"/><Relationship Id="rId1243" Type="http://schemas.openxmlformats.org/officeDocument/2006/relationships/image" Target="media/image640.wmf"/><Relationship Id="rId1590" Type="http://schemas.openxmlformats.org/officeDocument/2006/relationships/oleObject" Target="embeddings/oleObject784.bin"/><Relationship Id="rId1688" Type="http://schemas.openxmlformats.org/officeDocument/2006/relationships/image" Target="media/image863.wmf"/><Relationship Id="rId613" Type="http://schemas.openxmlformats.org/officeDocument/2006/relationships/image" Target="media/image325.wmf"/><Relationship Id="rId820" Type="http://schemas.openxmlformats.org/officeDocument/2006/relationships/image" Target="media/image428.wmf"/><Relationship Id="rId918" Type="http://schemas.openxmlformats.org/officeDocument/2006/relationships/oleObject" Target="embeddings/oleObject448.bin"/><Relationship Id="rId1450" Type="http://schemas.openxmlformats.org/officeDocument/2006/relationships/image" Target="media/image742.wmf"/><Relationship Id="rId1548" Type="http://schemas.openxmlformats.org/officeDocument/2006/relationships/oleObject" Target="embeddings/oleObject763.bin"/><Relationship Id="rId1755" Type="http://schemas.openxmlformats.org/officeDocument/2006/relationships/oleObject" Target="embeddings/oleObject866.bin"/><Relationship Id="rId1103" Type="http://schemas.openxmlformats.org/officeDocument/2006/relationships/image" Target="media/image570.wmf"/><Relationship Id="rId1310" Type="http://schemas.openxmlformats.org/officeDocument/2006/relationships/image" Target="media/image673.wmf"/><Relationship Id="rId1408" Type="http://schemas.openxmlformats.org/officeDocument/2006/relationships/image" Target="media/image721.wmf"/><Relationship Id="rId47" Type="http://schemas.openxmlformats.org/officeDocument/2006/relationships/image" Target="media/image38.wmf"/><Relationship Id="rId1615" Type="http://schemas.openxmlformats.org/officeDocument/2006/relationships/image" Target="media/image826.wmf"/><Relationship Id="rId196" Type="http://schemas.openxmlformats.org/officeDocument/2006/relationships/image" Target="media/image112.wmf"/><Relationship Id="rId263" Type="http://schemas.openxmlformats.org/officeDocument/2006/relationships/image" Target="media/image147.wmf"/><Relationship Id="rId470" Type="http://schemas.openxmlformats.org/officeDocument/2006/relationships/image" Target="media/image251.wmf"/><Relationship Id="rId123" Type="http://schemas.openxmlformats.org/officeDocument/2006/relationships/oleObject" Target="embeddings/oleObject54.bin"/><Relationship Id="rId330" Type="http://schemas.openxmlformats.org/officeDocument/2006/relationships/oleObject" Target="embeddings/oleObject157.bin"/><Relationship Id="rId568" Type="http://schemas.openxmlformats.org/officeDocument/2006/relationships/oleObject" Target="embeddings/oleObject273.bin"/><Relationship Id="rId775" Type="http://schemas.openxmlformats.org/officeDocument/2006/relationships/oleObject" Target="embeddings/oleObject376.bin"/><Relationship Id="rId982" Type="http://schemas.openxmlformats.org/officeDocument/2006/relationships/oleObject" Target="embeddings/oleObject480.bin"/><Relationship Id="rId1198" Type="http://schemas.openxmlformats.org/officeDocument/2006/relationships/oleObject" Target="embeddings/oleObject588.bin"/><Relationship Id="rId428" Type="http://schemas.openxmlformats.org/officeDocument/2006/relationships/image" Target="media/image230.wmf"/><Relationship Id="rId635" Type="http://schemas.openxmlformats.org/officeDocument/2006/relationships/oleObject" Target="embeddings/oleObject306.bin"/><Relationship Id="rId842" Type="http://schemas.openxmlformats.org/officeDocument/2006/relationships/image" Target="media/image439.wmf"/><Relationship Id="rId1058" Type="http://schemas.openxmlformats.org/officeDocument/2006/relationships/oleObject" Target="embeddings/oleObject518.bin"/><Relationship Id="rId1265" Type="http://schemas.openxmlformats.org/officeDocument/2006/relationships/oleObject" Target="embeddings/oleObject622.bin"/><Relationship Id="rId1472" Type="http://schemas.openxmlformats.org/officeDocument/2006/relationships/image" Target="media/image753.wmf"/><Relationship Id="rId702" Type="http://schemas.openxmlformats.org/officeDocument/2006/relationships/image" Target="media/image370.wmf"/><Relationship Id="rId1125" Type="http://schemas.openxmlformats.org/officeDocument/2006/relationships/image" Target="media/image581.wmf"/><Relationship Id="rId1332" Type="http://schemas.openxmlformats.org/officeDocument/2006/relationships/image" Target="media/image684.wmf"/><Relationship Id="rId1777" Type="http://schemas.openxmlformats.org/officeDocument/2006/relationships/image" Target="media/image907.wmf"/><Relationship Id="rId69" Type="http://schemas.openxmlformats.org/officeDocument/2006/relationships/oleObject" Target="embeddings/oleObject27.bin"/><Relationship Id="rId1637" Type="http://schemas.openxmlformats.org/officeDocument/2006/relationships/image" Target="media/image837.wmf"/><Relationship Id="rId1704" Type="http://schemas.openxmlformats.org/officeDocument/2006/relationships/image" Target="media/image871.wmf"/><Relationship Id="rId285" Type="http://schemas.openxmlformats.org/officeDocument/2006/relationships/image" Target="media/image158.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gif"/><Relationship Id="rId7" Type="http://schemas.openxmlformats.org/officeDocument/2006/relationships/image" Target="media/image7.gif"/><Relationship Id="rId12" Type="http://schemas.openxmlformats.org/officeDocument/2006/relationships/image" Target="media/image12.gif"/><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gif"/><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gif"/><Relationship Id="rId4" Type="http://schemas.openxmlformats.org/officeDocument/2006/relationships/image" Target="media/image4.gif"/><Relationship Id="rId9" Type="http://schemas.openxmlformats.org/officeDocument/2006/relationships/image" Target="media/image9.png"/><Relationship Id="rId14"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9635B-87A4-4727-A9FE-5D174F7E9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137</Pages>
  <Words>15324</Words>
  <Characters>87352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12 XN</dc:creator>
  <cp:lastModifiedBy>R 12 XN</cp:lastModifiedBy>
  <cp:revision>2</cp:revision>
  <cp:lastPrinted>2012-04-12T15:16:00Z</cp:lastPrinted>
  <dcterms:created xsi:type="dcterms:W3CDTF">2012-04-13T14:17:00Z</dcterms:created>
  <dcterms:modified xsi:type="dcterms:W3CDTF">2012-04-13T14:17:00Z</dcterms:modified>
</cp:coreProperties>
</file>