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97" w:rsidRPr="00007E08" w:rsidRDefault="003A6C97" w:rsidP="003A6C97">
      <w:pPr>
        <w:jc w:val="center"/>
        <w:rPr>
          <w:rFonts w:ascii="Times New Roman" w:hAnsi="Times New Roman" w:cs="Times New Roman"/>
          <w:b/>
          <w:sz w:val="24"/>
          <w:szCs w:val="24"/>
        </w:rPr>
      </w:pPr>
      <w:bookmarkStart w:id="0" w:name="_GoBack"/>
      <w:r w:rsidRPr="00007E08">
        <w:rPr>
          <w:rFonts w:ascii="Times New Roman" w:hAnsi="Times New Roman" w:cs="Times New Roman"/>
          <w:b/>
          <w:sz w:val="24"/>
          <w:szCs w:val="24"/>
        </w:rPr>
        <w:t>ABSTRACT</w:t>
      </w:r>
    </w:p>
    <w:bookmarkEnd w:id="0"/>
    <w:p w:rsidR="003A6C97" w:rsidRPr="003A6C97" w:rsidRDefault="003A6C97" w:rsidP="003A6C97">
      <w:pPr>
        <w:jc w:val="both"/>
        <w:rPr>
          <w:rFonts w:ascii="Times New Roman" w:hAnsi="Times New Roman" w:cs="Times New Roman"/>
          <w:sz w:val="24"/>
          <w:szCs w:val="24"/>
        </w:rPr>
      </w:pPr>
    </w:p>
    <w:p w:rsidR="003A6C97" w:rsidRPr="003A6C97" w:rsidRDefault="003A6C97" w:rsidP="003A6C97">
      <w:pPr>
        <w:ind w:firstLine="720"/>
        <w:jc w:val="both"/>
        <w:rPr>
          <w:rFonts w:ascii="Times New Roman" w:hAnsi="Times New Roman" w:cs="Times New Roman"/>
          <w:sz w:val="24"/>
          <w:szCs w:val="24"/>
        </w:rPr>
      </w:pPr>
      <w:r w:rsidRPr="003A6C97">
        <w:rPr>
          <w:rFonts w:ascii="Times New Roman" w:hAnsi="Times New Roman" w:cs="Times New Roman"/>
          <w:sz w:val="24"/>
          <w:szCs w:val="24"/>
        </w:rPr>
        <w:t>Based on research conducted at the Department of Spatial And Cipta Karya Bandung City obtained the fact Work Discipline is very low. This can be seen from the indicators: Provision of tasks according to ability. Researchers conclude this is caused by: Employee Office of Spatial and Cipta works Bandung still there are employees who interdependent with other employees and still lack of completion of tasks in accordance with the time specified.</w:t>
      </w:r>
    </w:p>
    <w:p w:rsidR="003A6C97" w:rsidRPr="003A6C97" w:rsidRDefault="003A6C97" w:rsidP="003A6C97">
      <w:pPr>
        <w:ind w:firstLine="720"/>
        <w:jc w:val="both"/>
        <w:rPr>
          <w:rFonts w:ascii="Times New Roman" w:hAnsi="Times New Roman" w:cs="Times New Roman"/>
          <w:sz w:val="24"/>
          <w:szCs w:val="24"/>
        </w:rPr>
      </w:pPr>
      <w:r w:rsidRPr="003A6C97">
        <w:rPr>
          <w:rFonts w:ascii="Times New Roman" w:hAnsi="Times New Roman" w:cs="Times New Roman"/>
          <w:sz w:val="24"/>
          <w:szCs w:val="24"/>
        </w:rPr>
        <w:t>In the study of the Effect of Work Discipline on Service Quality of Spatial Planning and Cipta Karya Bandung this researcher uses theoretical research on Work Discipline. Work Discipline is the extent to which the willingness and awareness of employees against organizational rules and norms that have been determined ..</w:t>
      </w:r>
    </w:p>
    <w:p w:rsidR="003A6C97" w:rsidRPr="003A6C97" w:rsidRDefault="003A6C97" w:rsidP="003A6C97">
      <w:pPr>
        <w:ind w:firstLine="720"/>
        <w:jc w:val="both"/>
        <w:rPr>
          <w:rFonts w:ascii="Times New Roman" w:hAnsi="Times New Roman" w:cs="Times New Roman"/>
          <w:sz w:val="24"/>
          <w:szCs w:val="24"/>
        </w:rPr>
      </w:pPr>
      <w:r w:rsidRPr="003A6C97">
        <w:rPr>
          <w:rFonts w:ascii="Times New Roman" w:hAnsi="Times New Roman" w:cs="Times New Roman"/>
          <w:sz w:val="24"/>
          <w:szCs w:val="24"/>
        </w:rPr>
        <w:t>The research method used in this research is associative research is a research method that searches the relationship between a variable with other variables by collecting data, then the data is analyzed keeratanya by using non parametric statistical analysis analysis based on spearman rank correlation coefficient. Data collection techniques through literature study and field studies covering observation, interview and questionnaire dissemination.</w:t>
      </w:r>
    </w:p>
    <w:p w:rsidR="00BE77E7" w:rsidRPr="003A6C97" w:rsidRDefault="003A6C97" w:rsidP="003A6C97">
      <w:pPr>
        <w:ind w:firstLine="720"/>
        <w:jc w:val="both"/>
        <w:rPr>
          <w:rFonts w:ascii="Times New Roman" w:hAnsi="Times New Roman" w:cs="Times New Roman"/>
          <w:sz w:val="24"/>
          <w:szCs w:val="24"/>
        </w:rPr>
      </w:pPr>
      <w:r w:rsidRPr="003A6C97">
        <w:rPr>
          <w:rFonts w:ascii="Times New Roman" w:hAnsi="Times New Roman" w:cs="Times New Roman"/>
          <w:sz w:val="24"/>
          <w:szCs w:val="24"/>
        </w:rPr>
        <w:t>The result of analysis by correlation coefficient test of rank spearman shows there is correlation of work discipline to service quality equal to 94,1% and said there is a close relationship and direction, so can be said if work discipline goes well then service quality will be good. With the result of the relationship of 94,1% it shows significant relation, in other words between work discipline done by Distarcip employee with service quality there is a positive relationship which means the implementation of work discipline such as direct evidence, Objectives and Capabilities, Leadership Example, Reply Service , Justice, Attachment Control (Waskat), Penalty Sanction, Assertiveness, Humanitarian Relations, is crucial in improving the Service Quality of Spatial Planning and Cipta Karya Bandung.</w:t>
      </w:r>
    </w:p>
    <w:sectPr w:rsidR="00BE77E7" w:rsidRPr="003A6C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97" w:rsidRDefault="003A6C97" w:rsidP="003A6C97">
      <w:pPr>
        <w:spacing w:after="0" w:line="240" w:lineRule="auto"/>
      </w:pPr>
      <w:r>
        <w:separator/>
      </w:r>
    </w:p>
  </w:endnote>
  <w:endnote w:type="continuationSeparator" w:id="0">
    <w:p w:rsidR="003A6C97" w:rsidRDefault="003A6C97" w:rsidP="003A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97" w:rsidRDefault="003A6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26224204"/>
      <w:docPartObj>
        <w:docPartGallery w:val="Page Numbers (Bottom of Page)"/>
        <w:docPartUnique/>
      </w:docPartObj>
    </w:sdtPr>
    <w:sdtEndPr>
      <w:rPr>
        <w:noProof/>
      </w:rPr>
    </w:sdtEndPr>
    <w:sdtContent>
      <w:p w:rsidR="003A6C97" w:rsidRPr="003A6C97" w:rsidRDefault="003A6C97">
        <w:pPr>
          <w:pStyle w:val="Footer"/>
          <w:jc w:val="center"/>
          <w:rPr>
            <w:b/>
          </w:rPr>
        </w:pPr>
        <w:r w:rsidRPr="003A6C97">
          <w:rPr>
            <w:b/>
          </w:rPr>
          <w:t>vi</w:t>
        </w:r>
      </w:p>
    </w:sdtContent>
  </w:sdt>
  <w:p w:rsidR="003A6C97" w:rsidRDefault="003A6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97" w:rsidRDefault="003A6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97" w:rsidRDefault="003A6C97" w:rsidP="003A6C97">
      <w:pPr>
        <w:spacing w:after="0" w:line="240" w:lineRule="auto"/>
      </w:pPr>
      <w:r>
        <w:separator/>
      </w:r>
    </w:p>
  </w:footnote>
  <w:footnote w:type="continuationSeparator" w:id="0">
    <w:p w:rsidR="003A6C97" w:rsidRDefault="003A6C97" w:rsidP="003A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97" w:rsidRDefault="003A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97" w:rsidRDefault="003A6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97" w:rsidRDefault="003A6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97"/>
    <w:rsid w:val="00007E08"/>
    <w:rsid w:val="003A6C97"/>
    <w:rsid w:val="00BE77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C97"/>
  </w:style>
  <w:style w:type="paragraph" w:styleId="Footer">
    <w:name w:val="footer"/>
    <w:basedOn w:val="Normal"/>
    <w:link w:val="FooterChar"/>
    <w:uiPriority w:val="99"/>
    <w:unhideWhenUsed/>
    <w:rsid w:val="003A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C97"/>
  </w:style>
  <w:style w:type="paragraph" w:styleId="Footer">
    <w:name w:val="footer"/>
    <w:basedOn w:val="Normal"/>
    <w:link w:val="FooterChar"/>
    <w:uiPriority w:val="99"/>
    <w:unhideWhenUsed/>
    <w:rsid w:val="003A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2017-10-28T12:05:00Z</dcterms:created>
  <dcterms:modified xsi:type="dcterms:W3CDTF">2017-10-28T12:09:00Z</dcterms:modified>
</cp:coreProperties>
</file>