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26" w:rsidRPr="00FF3026" w:rsidRDefault="00FF3026" w:rsidP="00FF35A0">
      <w:pPr>
        <w:spacing w:after="0" w:line="480" w:lineRule="auto"/>
        <w:jc w:val="center"/>
        <w:rPr>
          <w:rFonts w:ascii="Times New Roman" w:eastAsia="Arial" w:hAnsi="Times New Roman" w:cs="Arial"/>
          <w:b/>
          <w:sz w:val="28"/>
        </w:rPr>
      </w:pPr>
      <w:r w:rsidRPr="00FF3026">
        <w:rPr>
          <w:rFonts w:ascii="Times New Roman" w:eastAsia="Arial" w:hAnsi="Times New Roman" w:cs="Arial"/>
          <w:b/>
          <w:sz w:val="28"/>
        </w:rPr>
        <w:t>DAFTAR PUSTAKA</w:t>
      </w:r>
    </w:p>
    <w:p w:rsidR="00DD649C" w:rsidRPr="0062422B" w:rsidRDefault="00DD649C" w:rsidP="009A069D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  <w:r w:rsidRPr="0062422B">
        <w:rPr>
          <w:rFonts w:ascii="Times New Roman" w:hAnsi="Times New Roman"/>
          <w:sz w:val="24"/>
        </w:rPr>
        <w:t xml:space="preserve"> </w:t>
      </w:r>
    </w:p>
    <w:p w:rsidR="00DD649C" w:rsidRDefault="00DD649C" w:rsidP="00FF35A0">
      <w:pPr>
        <w:spacing w:after="0" w:line="48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Cangara, Hafied. 2012. </w:t>
      </w:r>
      <w:r w:rsidRPr="000555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Ilmu Komunikasi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Raja Grafindo Persada : Jakarta.</w:t>
      </w:r>
    </w:p>
    <w:p w:rsidR="00DD649C" w:rsidRDefault="00DD649C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D30584">
        <w:rPr>
          <w:rFonts w:ascii="Times New Roman" w:hAnsi="Times New Roman" w:cs="Times New Roman"/>
          <w:sz w:val="24"/>
        </w:rPr>
        <w:t xml:space="preserve">Effendy, Onong Uchjana. 1992. </w:t>
      </w:r>
      <w:r w:rsidRPr="00D30584">
        <w:rPr>
          <w:rFonts w:ascii="Times New Roman" w:hAnsi="Times New Roman" w:cs="Times New Roman"/>
          <w:i/>
          <w:sz w:val="24"/>
        </w:rPr>
        <w:t>Hubungan Masyarakat: Studi Komunikologis</w:t>
      </w:r>
      <w:r>
        <w:rPr>
          <w:rFonts w:ascii="Times New Roman" w:hAnsi="Times New Roman" w:cs="Times New Roman"/>
          <w:sz w:val="24"/>
        </w:rPr>
        <w:t xml:space="preserve"> :</w:t>
      </w:r>
      <w:r w:rsidRPr="00D30584">
        <w:rPr>
          <w:rFonts w:ascii="Times New Roman" w:hAnsi="Times New Roman" w:cs="Times New Roman"/>
          <w:sz w:val="24"/>
        </w:rPr>
        <w:t xml:space="preserve"> PT Remaja Rosdakarya, Bandung.</w:t>
      </w:r>
    </w:p>
    <w:p w:rsidR="009A069D" w:rsidRDefault="009A069D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Suryanto. 2015. </w:t>
      </w:r>
      <w:r w:rsidRPr="004D66A9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 xml:space="preserve"> Pustaka Setia : Bandung</w:t>
      </w:r>
    </w:p>
    <w:p w:rsidR="009A069D" w:rsidRDefault="009A069D" w:rsidP="00FF35A0">
      <w:pPr>
        <w:spacing w:after="0" w:line="480" w:lineRule="auto"/>
        <w:ind w:left="851" w:hanging="851"/>
        <w:rPr>
          <w:rFonts w:ascii="Times New Roman" w:eastAsia="Times New Roman" w:hAnsi="Times New Roman"/>
          <w:color w:val="434343"/>
          <w:sz w:val="24"/>
          <w:szCs w:val="24"/>
        </w:rPr>
      </w:pPr>
      <w:r w:rsidRPr="009A069D">
        <w:rPr>
          <w:rFonts w:ascii="Times New Roman" w:eastAsia="Times New Roman" w:hAnsi="Times New Roman"/>
          <w:color w:val="434343"/>
          <w:sz w:val="24"/>
          <w:szCs w:val="24"/>
        </w:rPr>
        <w:t>Mulyana, Deddy</w:t>
      </w:r>
      <w:r w:rsidRPr="000A1380">
        <w:rPr>
          <w:rFonts w:ascii="Times New Roman" w:eastAsia="Times New Roman" w:hAnsi="Times New Roman"/>
          <w:color w:val="434343"/>
          <w:sz w:val="24"/>
          <w:szCs w:val="24"/>
        </w:rPr>
        <w:t>. 2010. </w:t>
      </w:r>
      <w:r>
        <w:rPr>
          <w:rFonts w:ascii="Times New Roman" w:eastAsia="Times New Roman" w:hAnsi="Times New Roman"/>
          <w:i/>
          <w:iCs/>
          <w:color w:val="434343"/>
          <w:sz w:val="24"/>
          <w:szCs w:val="24"/>
        </w:rPr>
        <w:t>Ilmu Komunikasi</w:t>
      </w:r>
      <w:r w:rsidRPr="000A1380">
        <w:rPr>
          <w:rFonts w:ascii="Times New Roman" w:eastAsia="Times New Roman" w:hAnsi="Times New Roman"/>
          <w:i/>
          <w:iCs/>
          <w:color w:val="434343"/>
          <w:sz w:val="24"/>
          <w:szCs w:val="24"/>
        </w:rPr>
        <w:t>: Suatu Pengantar</w:t>
      </w:r>
      <w:r w:rsidRPr="000A1380">
        <w:rPr>
          <w:rFonts w:ascii="Times New Roman" w:eastAsia="Times New Roman" w:hAnsi="Times New Roman"/>
          <w:color w:val="434343"/>
          <w:sz w:val="24"/>
          <w:szCs w:val="24"/>
        </w:rPr>
        <w:t>. Bandung: PT. Remaja Rosdakarya</w:t>
      </w:r>
      <w:r>
        <w:rPr>
          <w:rFonts w:ascii="Times New Roman" w:eastAsia="Times New Roman" w:hAnsi="Times New Roman"/>
          <w:color w:val="434343"/>
          <w:sz w:val="24"/>
          <w:szCs w:val="24"/>
        </w:rPr>
        <w:t>.</w:t>
      </w:r>
    </w:p>
    <w:p w:rsidR="009A069D" w:rsidRDefault="009A069D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9A069D">
        <w:rPr>
          <w:rFonts w:ascii="Times New Roman" w:hAnsi="Times New Roman" w:cs="Times New Roman"/>
          <w:sz w:val="24"/>
        </w:rPr>
        <w:t xml:space="preserve">Rakhmat, Jalaludin. 2004. </w:t>
      </w:r>
      <w:r w:rsidRPr="009A069D">
        <w:rPr>
          <w:rFonts w:ascii="Times New Roman" w:hAnsi="Times New Roman" w:cs="Times New Roman"/>
          <w:i/>
          <w:sz w:val="24"/>
        </w:rPr>
        <w:t>Metode Penelitian Komunikasi</w:t>
      </w:r>
      <w:r w:rsidRPr="009A069D">
        <w:rPr>
          <w:rFonts w:ascii="Times New Roman" w:hAnsi="Times New Roman" w:cs="Times New Roman"/>
          <w:sz w:val="24"/>
        </w:rPr>
        <w:t>. Bandung : Rosdakarya</w:t>
      </w:r>
    </w:p>
    <w:p w:rsidR="009A069D" w:rsidRDefault="00C57A2C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C57A2C">
        <w:rPr>
          <w:rFonts w:ascii="Times New Roman" w:hAnsi="Times New Roman" w:cs="Times New Roman"/>
          <w:sz w:val="24"/>
        </w:rPr>
        <w:t xml:space="preserve">DeVito, Joseph A, </w:t>
      </w:r>
      <w:r w:rsidRPr="00C57A2C">
        <w:rPr>
          <w:rFonts w:ascii="Times New Roman" w:hAnsi="Times New Roman" w:cs="Times New Roman"/>
          <w:i/>
          <w:sz w:val="24"/>
        </w:rPr>
        <w:t>Komunikasi Antarpribadi</w:t>
      </w:r>
      <w:r>
        <w:rPr>
          <w:rFonts w:ascii="Times New Roman" w:hAnsi="Times New Roman" w:cs="Times New Roman"/>
          <w:sz w:val="24"/>
        </w:rPr>
        <w:t xml:space="preserve"> </w:t>
      </w:r>
      <w:r w:rsidRPr="00C57A2C">
        <w:rPr>
          <w:rFonts w:ascii="Times New Roman" w:hAnsi="Times New Roman" w:cs="Times New Roman"/>
          <w:sz w:val="24"/>
        </w:rPr>
        <w:t>; Kharisma Publishing Book, Tangerang Selatan, 2011.</w:t>
      </w:r>
    </w:p>
    <w:p w:rsidR="00D446E6" w:rsidRDefault="00D446E6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D446E6">
        <w:rPr>
          <w:rFonts w:ascii="Times New Roman" w:hAnsi="Times New Roman" w:cs="Times New Roman"/>
          <w:sz w:val="24"/>
        </w:rPr>
        <w:t xml:space="preserve">Santana, Septiawan. 2010. </w:t>
      </w:r>
      <w:r w:rsidRPr="00D446E6">
        <w:rPr>
          <w:rFonts w:ascii="Times New Roman" w:hAnsi="Times New Roman" w:cs="Times New Roman"/>
          <w:i/>
          <w:sz w:val="24"/>
        </w:rPr>
        <w:t>Menulis Ilmiah Metodologi Penelitian Kualitatif</w:t>
      </w:r>
      <w:r w:rsidRPr="00D446E6">
        <w:rPr>
          <w:rFonts w:ascii="Times New Roman" w:hAnsi="Times New Roman" w:cs="Times New Roman"/>
          <w:sz w:val="24"/>
        </w:rPr>
        <w:t>. Jakarta : Yayasan Pustaka Obor Indonesia.</w:t>
      </w:r>
    </w:p>
    <w:p w:rsidR="00D446E6" w:rsidRDefault="00D446E6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D446E6">
        <w:rPr>
          <w:rFonts w:ascii="Times New Roman" w:hAnsi="Times New Roman" w:cs="Times New Roman"/>
          <w:sz w:val="24"/>
        </w:rPr>
        <w:t xml:space="preserve">Mulyana, Deddy. 2006. </w:t>
      </w:r>
      <w:r w:rsidRPr="00D446E6">
        <w:rPr>
          <w:rFonts w:ascii="Times New Roman" w:hAnsi="Times New Roman" w:cs="Times New Roman"/>
          <w:i/>
          <w:sz w:val="24"/>
        </w:rPr>
        <w:t>Pengantar Ilmu Komunikasi</w:t>
      </w:r>
      <w:r w:rsidRPr="00D446E6">
        <w:rPr>
          <w:rFonts w:ascii="Times New Roman" w:hAnsi="Times New Roman" w:cs="Times New Roman"/>
          <w:sz w:val="24"/>
        </w:rPr>
        <w:t>. Bandung: PT. Remaja. Rosdakarya.</w:t>
      </w:r>
    </w:p>
    <w:p w:rsidR="00D446E6" w:rsidRDefault="00D446E6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D446E6">
        <w:rPr>
          <w:rFonts w:ascii="Times New Roman" w:hAnsi="Times New Roman" w:cs="Times New Roman"/>
          <w:sz w:val="24"/>
        </w:rPr>
        <w:t>Creswell, John W, Research Design: Qualitative and Quantitative Approach. California: Sage Publication. 1994.</w:t>
      </w:r>
    </w:p>
    <w:p w:rsidR="00D446E6" w:rsidRDefault="00D446E6" w:rsidP="00FF35A0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Moleong, L.J. 2002. </w:t>
      </w:r>
      <w:r w:rsidRPr="00F14483">
        <w:rPr>
          <w:rFonts w:ascii="Times New Roman" w:hAnsi="Times New Roman"/>
          <w:i/>
          <w:sz w:val="24"/>
        </w:rPr>
        <w:t>Metode Penelitianh Kualitatif</w:t>
      </w:r>
      <w:r>
        <w:rPr>
          <w:rFonts w:ascii="Times New Roman" w:hAnsi="Times New Roman"/>
          <w:sz w:val="24"/>
        </w:rPr>
        <w:t>. Cetakan ke enam belas. PT. Rosdakarya Offest : Bandung.</w:t>
      </w:r>
    </w:p>
    <w:p w:rsidR="00D446E6" w:rsidRDefault="00D446E6" w:rsidP="00D446E6">
      <w:pPr>
        <w:pStyle w:val="ListParagraph"/>
        <w:spacing w:after="0" w:line="48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Sugiyono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 201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Memahami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Kualitatif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Alfabeta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</w:t>
      </w:r>
    </w:p>
    <w:p w:rsidR="0015553C" w:rsidRPr="00A751D0" w:rsidRDefault="00D446E6" w:rsidP="00A751D0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4E069E">
        <w:rPr>
          <w:rFonts w:ascii="Times New Roman" w:hAnsi="Times New Roman"/>
          <w:sz w:val="24"/>
        </w:rPr>
        <w:t>__________,</w:t>
      </w:r>
      <w:r>
        <w:rPr>
          <w:rFonts w:ascii="Times New Roman" w:hAnsi="Times New Roman"/>
          <w:sz w:val="24"/>
        </w:rPr>
        <w:t xml:space="preserve">. </w:t>
      </w:r>
      <w:r w:rsidRPr="0062422B">
        <w:rPr>
          <w:rFonts w:ascii="Times New Roman" w:hAnsi="Times New Roman"/>
          <w:iCs/>
          <w:sz w:val="24"/>
        </w:rPr>
        <w:t>2010</w:t>
      </w:r>
      <w:r>
        <w:rPr>
          <w:rFonts w:ascii="Times New Roman" w:hAnsi="Times New Roman"/>
          <w:iCs/>
          <w:sz w:val="24"/>
        </w:rPr>
        <w:t>.</w:t>
      </w:r>
      <w:r w:rsidRPr="0062422B">
        <w:rPr>
          <w:rFonts w:ascii="Times New Roman" w:hAnsi="Times New Roman"/>
          <w:sz w:val="24"/>
        </w:rPr>
        <w:t xml:space="preserve"> </w:t>
      </w:r>
      <w:r w:rsidRPr="0062422B">
        <w:rPr>
          <w:rFonts w:ascii="Times New Roman" w:hAnsi="Times New Roman"/>
          <w:i/>
          <w:iCs/>
          <w:sz w:val="24"/>
        </w:rPr>
        <w:t>Metode Penelitian Kuantitatif, Kualitatif dan R&amp;D</w:t>
      </w:r>
      <w:r>
        <w:rPr>
          <w:rFonts w:ascii="Times New Roman" w:hAnsi="Times New Roman"/>
          <w:iCs/>
          <w:sz w:val="24"/>
        </w:rPr>
        <w:t>.</w:t>
      </w:r>
      <w:r w:rsidRPr="0062422B">
        <w:rPr>
          <w:rFonts w:ascii="Times New Roman" w:hAnsi="Times New Roman"/>
          <w:iCs/>
          <w:sz w:val="24"/>
        </w:rPr>
        <w:t xml:space="preserve">  Alfabeta</w:t>
      </w:r>
      <w:r>
        <w:rPr>
          <w:rFonts w:ascii="Times New Roman" w:hAnsi="Times New Roman"/>
          <w:iCs/>
          <w:sz w:val="24"/>
        </w:rPr>
        <w:t xml:space="preserve"> :</w:t>
      </w:r>
      <w:r w:rsidRPr="0062422B">
        <w:rPr>
          <w:rFonts w:ascii="Times New Roman" w:hAnsi="Times New Roman"/>
          <w:iCs/>
          <w:sz w:val="24"/>
        </w:rPr>
        <w:t xml:space="preserve"> Bandung</w:t>
      </w:r>
      <w:r>
        <w:rPr>
          <w:rFonts w:ascii="Times New Roman" w:hAnsi="Times New Roman"/>
          <w:iCs/>
          <w:sz w:val="24"/>
        </w:rPr>
        <w:t>.</w:t>
      </w:r>
    </w:p>
    <w:p w:rsidR="00A1247B" w:rsidRDefault="00E050B4" w:rsidP="009A06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lastRenderedPageBreak/>
        <w:t>Sumber lain :</w:t>
      </w:r>
    </w:p>
    <w:p w:rsidR="0079713F" w:rsidRDefault="0084625D" w:rsidP="0079713F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6" w:history="1">
        <w:r w:rsidR="0067581E" w:rsidRPr="00FC04BB">
          <w:rPr>
            <w:rStyle w:val="Hyperlink"/>
            <w:rFonts w:ascii="Times New Roman" w:hAnsi="Times New Roman"/>
            <w:iCs/>
            <w:sz w:val="24"/>
          </w:rPr>
          <w:t>https://news.detik.com/berita-jawa-barat/d-3499447/bunuh-sepasang-kekasih-7-anggota-geng-motor-cirebon-dituntut-mati</w:t>
        </w:r>
      </w:hyperlink>
    </w:p>
    <w:p w:rsidR="0067581E" w:rsidRDefault="0084625D" w:rsidP="0079713F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7" w:history="1">
        <w:r w:rsidR="0067581E" w:rsidRPr="00FC04BB">
          <w:rPr>
            <w:rStyle w:val="Hyperlink"/>
            <w:rFonts w:ascii="Times New Roman" w:hAnsi="Times New Roman"/>
            <w:iCs/>
            <w:sz w:val="24"/>
          </w:rPr>
          <w:t>https://www.merdeka.com/peristiwa/polisi-tembak-empat-pelaku-geng-motor-moonraker-di-bandung.html</w:t>
        </w:r>
      </w:hyperlink>
    </w:p>
    <w:p w:rsidR="0067581E" w:rsidRDefault="0084625D" w:rsidP="0079713F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8" w:history="1">
        <w:r w:rsidR="0067581E" w:rsidRPr="00FC04BB">
          <w:rPr>
            <w:rStyle w:val="Hyperlink"/>
            <w:rFonts w:ascii="Times New Roman" w:hAnsi="Times New Roman"/>
            <w:iCs/>
            <w:sz w:val="24"/>
          </w:rPr>
          <w:t>https://news.detik.com/berita/3289961/polda-jabar-geng-motor-moonraker-sudah-bubar-pelaku-eks-anggotanya</w:t>
        </w:r>
      </w:hyperlink>
    </w:p>
    <w:p w:rsidR="0067581E" w:rsidRDefault="0084625D" w:rsidP="0079713F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9" w:history="1">
        <w:r w:rsidR="0067581E" w:rsidRPr="00FC04BB">
          <w:rPr>
            <w:rStyle w:val="Hyperlink"/>
            <w:rFonts w:ascii="Times New Roman" w:hAnsi="Times New Roman"/>
            <w:iCs/>
            <w:sz w:val="24"/>
          </w:rPr>
          <w:t>http://www.inilahkoran.com/berita/bandung/64138/begal-di-bandung-masih-didominasi-mantan-berandal-motor</w:t>
        </w:r>
      </w:hyperlink>
    </w:p>
    <w:p w:rsidR="0067581E" w:rsidRDefault="0084625D" w:rsidP="0079713F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0" w:history="1">
        <w:r w:rsidR="0067581E" w:rsidRPr="00FC04BB">
          <w:rPr>
            <w:rStyle w:val="Hyperlink"/>
            <w:rFonts w:ascii="Times New Roman" w:hAnsi="Times New Roman"/>
            <w:iCs/>
            <w:sz w:val="24"/>
          </w:rPr>
          <w:t>https://bandung.merdeka.com/halo-bandung/melawan-saat-ditangkap-4-anggota-geng-motor-ditembak-170304c.html</w:t>
        </w:r>
      </w:hyperlink>
    </w:p>
    <w:p w:rsidR="0067581E" w:rsidRDefault="0084625D" w:rsidP="0079713F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1" w:history="1">
        <w:r w:rsidR="0067581E" w:rsidRPr="00FC04BB">
          <w:rPr>
            <w:rStyle w:val="Hyperlink"/>
            <w:rFonts w:ascii="Times New Roman" w:hAnsi="Times New Roman"/>
            <w:iCs/>
            <w:sz w:val="24"/>
          </w:rPr>
          <w:t>http://news.okezone.com/read/2016/06/23/525/1423469/xtc-moonraker-gbr-dan-brigez-deklarasikan-pembubaran-diri</w:t>
        </w:r>
      </w:hyperlink>
    </w:p>
    <w:p w:rsidR="0067581E" w:rsidRDefault="0084625D" w:rsidP="0079713F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2" w:history="1">
        <w:r w:rsidR="0067581E" w:rsidRPr="00FC04BB">
          <w:rPr>
            <w:rStyle w:val="Hyperlink"/>
            <w:rFonts w:ascii="Times New Roman" w:hAnsi="Times New Roman"/>
            <w:iCs/>
            <w:sz w:val="24"/>
          </w:rPr>
          <w:t>http://www.pikiran-rakyat.com/bandung-raya/2016/02/15/361004/moonraker-sudah-eksis-sejak-1978</w:t>
        </w:r>
      </w:hyperlink>
    </w:p>
    <w:p w:rsidR="0067581E" w:rsidRDefault="0084625D" w:rsidP="0079713F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3" w:history="1">
        <w:r w:rsidR="009D3E25" w:rsidRPr="00FC04BB">
          <w:rPr>
            <w:rStyle w:val="Hyperlink"/>
            <w:rFonts w:ascii="Times New Roman" w:hAnsi="Times New Roman"/>
            <w:iCs/>
            <w:sz w:val="24"/>
          </w:rPr>
          <w:t>http://www.moonraker.id/p/sejarah-moonraker.html</w:t>
        </w:r>
      </w:hyperlink>
    </w:p>
    <w:p w:rsidR="0067581E" w:rsidRDefault="0084625D" w:rsidP="00DB4CB9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4" w:history="1">
        <w:r w:rsidR="00551994" w:rsidRPr="00FC04BB">
          <w:rPr>
            <w:rStyle w:val="Hyperlink"/>
            <w:rFonts w:ascii="Times New Roman" w:hAnsi="Times New Roman"/>
            <w:iCs/>
            <w:sz w:val="24"/>
          </w:rPr>
          <w:t>http://kampusupdate.com/pentingnya-media-sosial-bagi-citra-perusahaan/</w:t>
        </w:r>
      </w:hyperlink>
    </w:p>
    <w:p w:rsidR="00DB4CB9" w:rsidRDefault="0084625D" w:rsidP="00DB4CB9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5" w:history="1">
        <w:r w:rsidR="00DB4CB9" w:rsidRPr="00B23B28">
          <w:rPr>
            <w:rStyle w:val="Hyperlink"/>
            <w:rFonts w:ascii="Times New Roman" w:hAnsi="Times New Roman"/>
            <w:iCs/>
            <w:sz w:val="24"/>
          </w:rPr>
          <w:t>http://www.moonraker.id/2017/06/dari-anarkis-jadi-religius-inilah-geng-motor-syariah-bandung.html</w:t>
        </w:r>
      </w:hyperlink>
    </w:p>
    <w:p w:rsidR="00DB4CB9" w:rsidRDefault="00DB4CB9" w:rsidP="00DB4CB9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DB4CB9">
        <w:rPr>
          <w:rFonts w:ascii="Times New Roman" w:hAnsi="Times New Roman"/>
          <w:iCs/>
          <w:sz w:val="24"/>
        </w:rPr>
        <w:t>http://www.moonraker.id/2014/05/dulu-balap-liar-sekarang-bal</w:t>
      </w:r>
      <w:bookmarkStart w:id="0" w:name="_GoBack"/>
      <w:bookmarkEnd w:id="0"/>
      <w:r w:rsidRPr="00DB4CB9">
        <w:rPr>
          <w:rFonts w:ascii="Times New Roman" w:hAnsi="Times New Roman"/>
          <w:iCs/>
          <w:sz w:val="24"/>
        </w:rPr>
        <w:t>ap-resmi.html</w:t>
      </w:r>
    </w:p>
    <w:sectPr w:rsidR="00DB4CB9" w:rsidSect="009F3E30">
      <w:headerReference w:type="default" r:id="rId16"/>
      <w:footerReference w:type="first" r:id="rId17"/>
      <w:pgSz w:w="11906" w:h="16838"/>
      <w:pgMar w:top="2268" w:right="1701" w:bottom="1701" w:left="2268" w:header="708" w:footer="708" w:gutter="0"/>
      <w:pgNumType w:start="1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5D" w:rsidRDefault="0084625D" w:rsidP="00DD1682">
      <w:pPr>
        <w:spacing w:after="0" w:line="240" w:lineRule="auto"/>
      </w:pPr>
      <w:r>
        <w:separator/>
      </w:r>
    </w:p>
  </w:endnote>
  <w:endnote w:type="continuationSeparator" w:id="0">
    <w:p w:rsidR="0084625D" w:rsidRDefault="0084625D" w:rsidP="00DD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520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CE1" w:rsidRDefault="003C1C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E30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DD1682" w:rsidRDefault="00DD1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5D" w:rsidRDefault="0084625D" w:rsidP="00DD1682">
      <w:pPr>
        <w:spacing w:after="0" w:line="240" w:lineRule="auto"/>
      </w:pPr>
      <w:r>
        <w:separator/>
      </w:r>
    </w:p>
  </w:footnote>
  <w:footnote w:type="continuationSeparator" w:id="0">
    <w:p w:rsidR="0084625D" w:rsidRDefault="0084625D" w:rsidP="00DD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734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529B" w:rsidRDefault="00C752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E30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C7529B" w:rsidRDefault="00C75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5"/>
    <w:rsid w:val="000402DF"/>
    <w:rsid w:val="000D53A8"/>
    <w:rsid w:val="0011186E"/>
    <w:rsid w:val="001156D9"/>
    <w:rsid w:val="0015553C"/>
    <w:rsid w:val="001D565F"/>
    <w:rsid w:val="002003A3"/>
    <w:rsid w:val="00215574"/>
    <w:rsid w:val="00244B7A"/>
    <w:rsid w:val="00247346"/>
    <w:rsid w:val="0026746B"/>
    <w:rsid w:val="002779A2"/>
    <w:rsid w:val="00326A7D"/>
    <w:rsid w:val="00374893"/>
    <w:rsid w:val="003C1CE1"/>
    <w:rsid w:val="003E11F6"/>
    <w:rsid w:val="00436EBC"/>
    <w:rsid w:val="004660FC"/>
    <w:rsid w:val="00473358"/>
    <w:rsid w:val="00480BB1"/>
    <w:rsid w:val="004E069E"/>
    <w:rsid w:val="00526E90"/>
    <w:rsid w:val="00542E9C"/>
    <w:rsid w:val="00544681"/>
    <w:rsid w:val="00551994"/>
    <w:rsid w:val="005B337C"/>
    <w:rsid w:val="005E650F"/>
    <w:rsid w:val="005F4AE3"/>
    <w:rsid w:val="0062422B"/>
    <w:rsid w:val="00631552"/>
    <w:rsid w:val="0067581E"/>
    <w:rsid w:val="0079713F"/>
    <w:rsid w:val="007C5471"/>
    <w:rsid w:val="007E667A"/>
    <w:rsid w:val="007F4115"/>
    <w:rsid w:val="00835E6F"/>
    <w:rsid w:val="0084625D"/>
    <w:rsid w:val="00892DA6"/>
    <w:rsid w:val="008A65B3"/>
    <w:rsid w:val="008B46A3"/>
    <w:rsid w:val="00901298"/>
    <w:rsid w:val="00973961"/>
    <w:rsid w:val="009A069D"/>
    <w:rsid w:val="009B53AC"/>
    <w:rsid w:val="009D3E25"/>
    <w:rsid w:val="009E2F66"/>
    <w:rsid w:val="009F3E30"/>
    <w:rsid w:val="00A04A1F"/>
    <w:rsid w:val="00A1247B"/>
    <w:rsid w:val="00A14ECE"/>
    <w:rsid w:val="00A751D0"/>
    <w:rsid w:val="00A75C6B"/>
    <w:rsid w:val="00A80468"/>
    <w:rsid w:val="00B25487"/>
    <w:rsid w:val="00B30F2B"/>
    <w:rsid w:val="00B4673F"/>
    <w:rsid w:val="00B618B0"/>
    <w:rsid w:val="00BD3A56"/>
    <w:rsid w:val="00BD5328"/>
    <w:rsid w:val="00C05354"/>
    <w:rsid w:val="00C3446B"/>
    <w:rsid w:val="00C5743C"/>
    <w:rsid w:val="00C57A2C"/>
    <w:rsid w:val="00C7529B"/>
    <w:rsid w:val="00CC7C42"/>
    <w:rsid w:val="00D30584"/>
    <w:rsid w:val="00D446E6"/>
    <w:rsid w:val="00D70AB6"/>
    <w:rsid w:val="00DB4CB9"/>
    <w:rsid w:val="00DD1682"/>
    <w:rsid w:val="00DD649C"/>
    <w:rsid w:val="00E050B4"/>
    <w:rsid w:val="00E252FC"/>
    <w:rsid w:val="00E6252E"/>
    <w:rsid w:val="00EF2E29"/>
    <w:rsid w:val="00EF3B4D"/>
    <w:rsid w:val="00F14483"/>
    <w:rsid w:val="00F26352"/>
    <w:rsid w:val="00FB780B"/>
    <w:rsid w:val="00FF3026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762B2-9548-409F-8B25-EDBF8A1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82"/>
  </w:style>
  <w:style w:type="paragraph" w:styleId="Footer">
    <w:name w:val="footer"/>
    <w:basedOn w:val="Normal"/>
    <w:link w:val="FooterChar"/>
    <w:uiPriority w:val="99"/>
    <w:unhideWhenUsed/>
    <w:rsid w:val="00DD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82"/>
  </w:style>
  <w:style w:type="character" w:styleId="Hyperlink">
    <w:name w:val="Hyperlink"/>
    <w:basedOn w:val="DefaultParagraphFont"/>
    <w:uiPriority w:val="99"/>
    <w:unhideWhenUsed/>
    <w:rsid w:val="00BD3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detik.com/berita/3289961/polda-jabar-geng-motor-moonraker-sudah-bubar-pelaku-eks-anggotanya" TargetMode="External"/><Relationship Id="rId13" Type="http://schemas.openxmlformats.org/officeDocument/2006/relationships/hyperlink" Target="http://www.moonraker.id/p/sejarah-moonraker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rdeka.com/peristiwa/polisi-tembak-empat-pelaku-geng-motor-moonraker-di-bandung.html" TargetMode="External"/><Relationship Id="rId12" Type="http://schemas.openxmlformats.org/officeDocument/2006/relationships/hyperlink" Target="http://www.pikiran-rakyat.com/bandung-raya/2016/02/15/361004/moonraker-sudah-eksis-sejak-1978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news.detik.com/berita-jawa-barat/d-3499447/bunuh-sepasang-kekasih-7-anggota-geng-motor-cirebon-dituntut-mati" TargetMode="External"/><Relationship Id="rId11" Type="http://schemas.openxmlformats.org/officeDocument/2006/relationships/hyperlink" Target="http://news.okezone.com/read/2016/06/23/525/1423469/xtc-moonraker-gbr-dan-brigez-deklarasikan-pembubaran-diri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oonraker.id/2017/06/dari-anarkis-jadi-religius-inilah-geng-motor-syariah-bandung.html" TargetMode="External"/><Relationship Id="rId10" Type="http://schemas.openxmlformats.org/officeDocument/2006/relationships/hyperlink" Target="https://bandung.merdeka.com/halo-bandung/melawan-saat-ditangkap-4-anggota-geng-motor-ditembak-170304c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inilahkoran.com/berita/bandung/64138/begal-di-bandung-masih-didominasi-mantan-berandal-motor" TargetMode="External"/><Relationship Id="rId14" Type="http://schemas.openxmlformats.org/officeDocument/2006/relationships/hyperlink" Target="http://kampusupdate.com/pentingnya-media-sosial-bagi-citra-perusaha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28</cp:revision>
  <dcterms:created xsi:type="dcterms:W3CDTF">2017-01-23T15:59:00Z</dcterms:created>
  <dcterms:modified xsi:type="dcterms:W3CDTF">2017-06-15T22:51:00Z</dcterms:modified>
</cp:coreProperties>
</file>