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20" w:rsidRPr="0091105E" w:rsidRDefault="00E12C20" w:rsidP="00E12C20">
      <w:pPr>
        <w:tabs>
          <w:tab w:val="left" w:pos="3135"/>
        </w:tabs>
        <w:spacing w:after="0" w:line="480" w:lineRule="auto"/>
        <w:jc w:val="center"/>
        <w:rPr>
          <w:rFonts w:ascii="Times New Roman" w:hAnsi="Times New Roman" w:cs="Times New Roman"/>
          <w:b/>
          <w:sz w:val="28"/>
          <w:szCs w:val="24"/>
        </w:rPr>
      </w:pPr>
      <w:r w:rsidRPr="0091105E">
        <w:rPr>
          <w:rFonts w:ascii="Times New Roman" w:hAnsi="Times New Roman" w:cs="Times New Roman"/>
          <w:b/>
          <w:sz w:val="28"/>
          <w:szCs w:val="24"/>
        </w:rPr>
        <w:t>BAB II</w:t>
      </w:r>
    </w:p>
    <w:p w:rsidR="00E12C20" w:rsidRPr="0091105E" w:rsidRDefault="00E12C20" w:rsidP="00E12C20">
      <w:pPr>
        <w:tabs>
          <w:tab w:val="left" w:pos="3135"/>
        </w:tabs>
        <w:spacing w:after="0" w:line="480" w:lineRule="auto"/>
        <w:jc w:val="center"/>
        <w:rPr>
          <w:rFonts w:ascii="Times New Roman" w:hAnsi="Times New Roman" w:cs="Times New Roman"/>
          <w:b/>
          <w:sz w:val="28"/>
          <w:szCs w:val="24"/>
          <w:lang w:val="id-ID"/>
        </w:rPr>
      </w:pPr>
      <w:r w:rsidRPr="0091105E">
        <w:rPr>
          <w:rFonts w:ascii="Times New Roman" w:hAnsi="Times New Roman" w:cs="Times New Roman"/>
          <w:b/>
          <w:sz w:val="28"/>
          <w:szCs w:val="24"/>
        </w:rPr>
        <w:t>TINJAUAN PUSTAKA</w:t>
      </w:r>
    </w:p>
    <w:p w:rsidR="00E12C20" w:rsidRPr="00AC4C7C" w:rsidRDefault="00E12C20" w:rsidP="00E12C20">
      <w:pPr>
        <w:tabs>
          <w:tab w:val="left" w:pos="3135"/>
        </w:tabs>
        <w:spacing w:after="0" w:line="480" w:lineRule="auto"/>
        <w:jc w:val="center"/>
        <w:rPr>
          <w:rFonts w:ascii="Times New Roman" w:hAnsi="Times New Roman" w:cs="Times New Roman"/>
          <w:b/>
          <w:sz w:val="24"/>
          <w:szCs w:val="24"/>
          <w:lang w:val="id-ID"/>
        </w:rPr>
      </w:pPr>
    </w:p>
    <w:p w:rsidR="00E12C20" w:rsidRPr="00B440BC" w:rsidRDefault="00E12C20" w:rsidP="00E12C20">
      <w:pPr>
        <w:tabs>
          <w:tab w:val="left" w:pos="3135"/>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2.1 Lingkup Komunikasi </w:t>
      </w:r>
    </w:p>
    <w:p w:rsidR="00E12C20" w:rsidRPr="00B440BC" w:rsidRDefault="00E12C20" w:rsidP="00E12C20">
      <w:pPr>
        <w:tabs>
          <w:tab w:val="left" w:pos="3135"/>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2.1.1 Pengertian Komunikasi</w:t>
      </w:r>
    </w:p>
    <w:p w:rsidR="00E12C20" w:rsidRPr="00B440BC" w:rsidRDefault="00E12C20" w:rsidP="00E12C20">
      <w:pPr>
        <w:tabs>
          <w:tab w:val="left" w:pos="3135"/>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Sebagai makhluk sosial setiap manusia secara alamiah memiliki potensi dalam berkomunikasi.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Ketika manusia diam, manusia itu sendiripun sedang melakukan komunikasi dengan mengkomunikasikan perasaannya.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Baik secara sadar maupun tidak, manusia pasti selalu berkomunikasi.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Komunikasi sudah menjadi kebutuhan pokok manusia untuk berinteraksi dengan sesama manusia dan maupun dengan lingkungan sekitarnya.</w:t>
      </w:r>
      <w:proofErr w:type="gramEnd"/>
      <w:r w:rsidRPr="00B440BC">
        <w:rPr>
          <w:rFonts w:ascii="Times New Roman" w:hAnsi="Times New Roman" w:cs="Times New Roman"/>
          <w:sz w:val="24"/>
          <w:szCs w:val="24"/>
        </w:rPr>
        <w:t xml:space="preserve"> </w:t>
      </w:r>
    </w:p>
    <w:p w:rsidR="00E12C20" w:rsidRDefault="00E12C20" w:rsidP="00E12C20">
      <w:pPr>
        <w:tabs>
          <w:tab w:val="left" w:pos="3135"/>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Secara etimologi komunikasi atau </w:t>
      </w:r>
      <w:r w:rsidRPr="00B440BC">
        <w:rPr>
          <w:rFonts w:ascii="Times New Roman" w:hAnsi="Times New Roman" w:cs="Times New Roman"/>
          <w:i/>
          <w:sz w:val="24"/>
          <w:szCs w:val="24"/>
        </w:rPr>
        <w:t xml:space="preserve">Communication </w:t>
      </w:r>
      <w:r w:rsidRPr="00B440BC">
        <w:rPr>
          <w:rFonts w:ascii="Times New Roman" w:hAnsi="Times New Roman" w:cs="Times New Roman"/>
          <w:sz w:val="24"/>
          <w:szCs w:val="24"/>
        </w:rPr>
        <w:t xml:space="preserve">dalam bahasa Inggris berasal dari bahasa Latin yaitu </w:t>
      </w:r>
      <w:r w:rsidRPr="00B440BC">
        <w:rPr>
          <w:rFonts w:ascii="Times New Roman" w:hAnsi="Times New Roman" w:cs="Times New Roman"/>
          <w:i/>
          <w:sz w:val="24"/>
          <w:szCs w:val="24"/>
        </w:rPr>
        <w:t>Communis</w:t>
      </w:r>
      <w:r w:rsidRPr="00B440BC">
        <w:rPr>
          <w:rFonts w:ascii="Times New Roman" w:hAnsi="Times New Roman" w:cs="Times New Roman"/>
          <w:sz w:val="24"/>
          <w:szCs w:val="24"/>
        </w:rPr>
        <w:t xml:space="preserve"> yang artinya “sama”, </w:t>
      </w:r>
      <w:r w:rsidRPr="00B440BC">
        <w:rPr>
          <w:rFonts w:ascii="Times New Roman" w:hAnsi="Times New Roman" w:cs="Times New Roman"/>
          <w:i/>
          <w:sz w:val="24"/>
          <w:szCs w:val="24"/>
        </w:rPr>
        <w:t>communico</w:t>
      </w:r>
      <w:r w:rsidRPr="00B440BC">
        <w:rPr>
          <w:rFonts w:ascii="Times New Roman" w:hAnsi="Times New Roman" w:cs="Times New Roman"/>
          <w:sz w:val="24"/>
          <w:szCs w:val="24"/>
        </w:rPr>
        <w:t xml:space="preserve">, </w:t>
      </w:r>
      <w:r w:rsidRPr="00B440BC">
        <w:rPr>
          <w:rFonts w:ascii="Times New Roman" w:hAnsi="Times New Roman" w:cs="Times New Roman"/>
          <w:i/>
          <w:sz w:val="24"/>
          <w:szCs w:val="24"/>
        </w:rPr>
        <w:t>communication</w:t>
      </w:r>
      <w:r w:rsidRPr="00B440BC">
        <w:rPr>
          <w:rFonts w:ascii="Times New Roman" w:hAnsi="Times New Roman" w:cs="Times New Roman"/>
          <w:sz w:val="24"/>
          <w:szCs w:val="24"/>
        </w:rPr>
        <w:t xml:space="preserve">, atau </w:t>
      </w:r>
      <w:r w:rsidRPr="00B440BC">
        <w:rPr>
          <w:rFonts w:ascii="Times New Roman" w:hAnsi="Times New Roman" w:cs="Times New Roman"/>
          <w:i/>
          <w:sz w:val="24"/>
          <w:szCs w:val="24"/>
        </w:rPr>
        <w:t>communicare</w:t>
      </w:r>
      <w:r w:rsidRPr="00B440BC">
        <w:rPr>
          <w:rFonts w:ascii="Times New Roman" w:hAnsi="Times New Roman" w:cs="Times New Roman"/>
          <w:sz w:val="24"/>
          <w:szCs w:val="24"/>
        </w:rPr>
        <w:t xml:space="preserve"> yang berarti “membuat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w:t>
      </w:r>
      <w:r w:rsidRPr="00B440BC">
        <w:rPr>
          <w:rFonts w:ascii="Times New Roman" w:hAnsi="Times New Roman" w:cs="Times New Roman"/>
          <w:i/>
          <w:sz w:val="24"/>
          <w:szCs w:val="24"/>
        </w:rPr>
        <w:t>to make common</w:t>
      </w:r>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Istilah pertama (</w:t>
      </w:r>
      <w:r w:rsidRPr="00B440BC">
        <w:rPr>
          <w:rFonts w:ascii="Times New Roman" w:hAnsi="Times New Roman" w:cs="Times New Roman"/>
          <w:i/>
          <w:sz w:val="24"/>
          <w:szCs w:val="24"/>
        </w:rPr>
        <w:t>communis</w:t>
      </w:r>
      <w:r w:rsidRPr="00B440BC">
        <w:rPr>
          <w:rFonts w:ascii="Times New Roman" w:hAnsi="Times New Roman" w:cs="Times New Roman"/>
          <w:sz w:val="24"/>
          <w:szCs w:val="24"/>
        </w:rPr>
        <w:t>) adalah istilah yang paling sering disebut sebagai asal-usul kata komunikasi, yang merupakan akar dari kata-kata Latin lainnya yang mirip.</w:t>
      </w:r>
      <w:proofErr w:type="gramEnd"/>
    </w:p>
    <w:p w:rsidR="00E12C20" w:rsidRPr="00B440BC" w:rsidRDefault="00E12C20" w:rsidP="00E12C20">
      <w:pPr>
        <w:tabs>
          <w:tab w:val="left" w:pos="3135"/>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Komunikasi pada dasarnya bersifat instrumental dan persuasive, kita berkomunikasi untuk mengajak baik itu orang </w:t>
      </w:r>
      <w:proofErr w:type="gramStart"/>
      <w:r w:rsidRPr="00B440BC">
        <w:rPr>
          <w:rFonts w:ascii="Times New Roman" w:hAnsi="Times New Roman" w:cs="Times New Roman"/>
          <w:sz w:val="24"/>
          <w:szCs w:val="24"/>
        </w:rPr>
        <w:t>lain</w:t>
      </w:r>
      <w:proofErr w:type="gramEnd"/>
      <w:r w:rsidRPr="00B440BC">
        <w:rPr>
          <w:rFonts w:ascii="Times New Roman" w:hAnsi="Times New Roman" w:cs="Times New Roman"/>
          <w:sz w:val="24"/>
          <w:szCs w:val="24"/>
        </w:rPr>
        <w:t xml:space="preserve"> dan sebenarnya bisa juga berkomunikasi dengan diri sendiri. </w:t>
      </w:r>
      <w:proofErr w:type="gramStart"/>
      <w:r w:rsidRPr="00B440BC">
        <w:rPr>
          <w:rFonts w:ascii="Times New Roman" w:hAnsi="Times New Roman" w:cs="Times New Roman"/>
          <w:sz w:val="24"/>
          <w:szCs w:val="24"/>
        </w:rPr>
        <w:t>Ketika kita ingin melakukan suatu hal yang menjadi dilema bagi kita.</w:t>
      </w:r>
      <w:proofErr w:type="gramEnd"/>
      <w:r w:rsidRPr="00B440BC">
        <w:rPr>
          <w:rFonts w:ascii="Times New Roman" w:hAnsi="Times New Roman" w:cs="Times New Roman"/>
          <w:sz w:val="24"/>
          <w:szCs w:val="24"/>
        </w:rPr>
        <w:t xml:space="preserve"> Kita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berusaha mempertimbangkan apa tindakan yang akan dilakukan, hal tersebut juga disebut sebuah komunikasi.</w:t>
      </w:r>
    </w:p>
    <w:p w:rsidR="00E12C20" w:rsidRPr="00B440BC" w:rsidRDefault="00E12C20" w:rsidP="00E12C20">
      <w:pPr>
        <w:tabs>
          <w:tab w:val="left" w:pos="3135"/>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Pengertian komunikasi lainnya menurut </w:t>
      </w:r>
      <w:r w:rsidRPr="00B440BC">
        <w:rPr>
          <w:rFonts w:ascii="Times New Roman" w:hAnsi="Times New Roman" w:cs="Times New Roman"/>
          <w:b/>
          <w:sz w:val="24"/>
          <w:szCs w:val="24"/>
        </w:rPr>
        <w:t>Hovland</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Dedy Mulyana Komunikasi Massa</w:t>
      </w:r>
      <w:r w:rsidRPr="00B440BC">
        <w:rPr>
          <w:rFonts w:ascii="Times New Roman" w:hAnsi="Times New Roman" w:cs="Times New Roman"/>
          <w:sz w:val="24"/>
          <w:szCs w:val="24"/>
        </w:rPr>
        <w:t>, menjelaskan:</w:t>
      </w:r>
    </w:p>
    <w:p w:rsidR="00E12C20" w:rsidRDefault="00E12C20" w:rsidP="00E12C20">
      <w:pPr>
        <w:tabs>
          <w:tab w:val="left" w:pos="3135"/>
          <w:tab w:val="left" w:pos="864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“Komunikasi adalah proses yang memungkinkan seseorang komunikator menyampaikan rangsangan biasanya lambing-lambang verbal untuk mengubah perilaku orang lain (komunikan)”. (2008:62)</w:t>
      </w:r>
    </w:p>
    <w:p w:rsidR="00E12C20" w:rsidRPr="00312465" w:rsidRDefault="00E12C20" w:rsidP="00E12C20">
      <w:pPr>
        <w:tabs>
          <w:tab w:val="left" w:pos="3135"/>
          <w:tab w:val="left" w:pos="8640"/>
        </w:tabs>
        <w:spacing w:after="0" w:line="480" w:lineRule="auto"/>
        <w:ind w:left="1701" w:right="720"/>
        <w:jc w:val="both"/>
        <w:rPr>
          <w:rFonts w:ascii="Times New Roman" w:hAnsi="Times New Roman" w:cs="Times New Roman"/>
          <w:b/>
          <w:sz w:val="24"/>
          <w:szCs w:val="24"/>
          <w:lang w:val="id-ID"/>
        </w:rPr>
      </w:pPr>
    </w:p>
    <w:p w:rsidR="00E12C20" w:rsidRPr="00B440BC" w:rsidRDefault="00E12C20" w:rsidP="00E12C20">
      <w:pPr>
        <w:tabs>
          <w:tab w:val="left" w:pos="3135"/>
          <w:tab w:val="left" w:pos="9360"/>
        </w:tabs>
        <w:spacing w:after="0" w:line="480" w:lineRule="auto"/>
        <w:ind w:right="900"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Komunikasi memiliki banyak versi dari segi definisi.</w:t>
      </w:r>
      <w:proofErr w:type="gramEnd"/>
      <w:r w:rsidRPr="00B440BC">
        <w:rPr>
          <w:rFonts w:ascii="Times New Roman" w:hAnsi="Times New Roman" w:cs="Times New Roman"/>
          <w:sz w:val="24"/>
          <w:szCs w:val="24"/>
        </w:rPr>
        <w:t xml:space="preserve"> Kemudian, menurut </w:t>
      </w:r>
      <w:proofErr w:type="gramStart"/>
      <w:r w:rsidRPr="00B440BC">
        <w:rPr>
          <w:rFonts w:ascii="Times New Roman" w:hAnsi="Times New Roman" w:cs="Times New Roman"/>
          <w:b/>
          <w:sz w:val="24"/>
          <w:szCs w:val="24"/>
        </w:rPr>
        <w:t>Rogers</w:t>
      </w:r>
      <w:proofErr w:type="gramEnd"/>
      <w:r w:rsidRPr="00B440BC">
        <w:rPr>
          <w:rFonts w:ascii="Times New Roman" w:hAnsi="Times New Roman" w:cs="Times New Roman"/>
          <w:b/>
          <w:sz w:val="24"/>
          <w:szCs w:val="24"/>
        </w:rPr>
        <w:t xml:space="preserve"> dan Kincaid</w:t>
      </w:r>
      <w:r w:rsidRPr="00B440BC">
        <w:rPr>
          <w:rFonts w:ascii="Times New Roman" w:hAnsi="Times New Roman" w:cs="Times New Roman"/>
          <w:sz w:val="24"/>
          <w:szCs w:val="24"/>
        </w:rPr>
        <w:t xml:space="preserve"> pada 1981 dalam</w:t>
      </w:r>
      <w:r w:rsidRPr="00B440BC">
        <w:rPr>
          <w:rFonts w:ascii="Times New Roman" w:hAnsi="Times New Roman" w:cs="Times New Roman"/>
          <w:b/>
          <w:sz w:val="24"/>
          <w:szCs w:val="24"/>
        </w:rPr>
        <w:t xml:space="preserve"> Pengantar Ilmu Komunikasi</w:t>
      </w:r>
      <w:r w:rsidRPr="00B440BC">
        <w:rPr>
          <w:rFonts w:ascii="Times New Roman" w:hAnsi="Times New Roman" w:cs="Times New Roman"/>
          <w:sz w:val="24"/>
          <w:szCs w:val="24"/>
        </w:rPr>
        <w:t xml:space="preserve"> karya </w:t>
      </w:r>
      <w:r w:rsidRPr="00B440BC">
        <w:rPr>
          <w:rFonts w:ascii="Times New Roman" w:hAnsi="Times New Roman" w:cs="Times New Roman"/>
          <w:b/>
          <w:sz w:val="24"/>
          <w:szCs w:val="24"/>
        </w:rPr>
        <w:t>Cangara</w:t>
      </w:r>
      <w:r w:rsidRPr="00B440BC">
        <w:rPr>
          <w:rFonts w:ascii="Times New Roman" w:hAnsi="Times New Roman" w:cs="Times New Roman"/>
          <w:sz w:val="24"/>
          <w:szCs w:val="24"/>
        </w:rPr>
        <w:t xml:space="preserve"> bahwa: </w:t>
      </w:r>
    </w:p>
    <w:p w:rsidR="00E12C20" w:rsidRDefault="00E12C20" w:rsidP="00E12C20">
      <w:pPr>
        <w:tabs>
          <w:tab w:val="left" w:pos="3135"/>
          <w:tab w:val="left" w:pos="9090"/>
        </w:tabs>
        <w:spacing w:after="0" w:line="480" w:lineRule="auto"/>
        <w:ind w:left="1701" w:right="720"/>
        <w:jc w:val="both"/>
        <w:rPr>
          <w:rFonts w:ascii="Times New Roman" w:hAnsi="Times New Roman" w:cs="Times New Roman"/>
          <w:b/>
          <w:sz w:val="24"/>
          <w:szCs w:val="24"/>
        </w:rPr>
      </w:pPr>
      <w:r w:rsidRPr="00B440BC">
        <w:rPr>
          <w:rFonts w:ascii="Times New Roman" w:hAnsi="Times New Roman" w:cs="Times New Roman"/>
          <w:b/>
          <w:sz w:val="24"/>
          <w:szCs w:val="24"/>
        </w:rPr>
        <w:t>“Komunikasi adalah suatu proses dimana dua orang atau lebih membentuk atau melakukan pertukaran informasi dengan satu sama lain-nya, yang pada gilirannya akan tiba pada saling pengertian yang mendalam”. (2006:19)</w:t>
      </w:r>
    </w:p>
    <w:p w:rsidR="00E12C20" w:rsidRPr="00B440BC" w:rsidRDefault="00E12C20" w:rsidP="00E12C20">
      <w:pPr>
        <w:tabs>
          <w:tab w:val="left" w:pos="3135"/>
          <w:tab w:val="left" w:pos="9090"/>
        </w:tabs>
        <w:spacing w:after="0" w:line="480" w:lineRule="auto"/>
        <w:ind w:left="1800" w:right="720"/>
        <w:jc w:val="both"/>
        <w:rPr>
          <w:rFonts w:ascii="Times New Roman" w:hAnsi="Times New Roman" w:cs="Times New Roman"/>
          <w:b/>
          <w:sz w:val="24"/>
          <w:szCs w:val="24"/>
        </w:rPr>
      </w:pPr>
    </w:p>
    <w:p w:rsidR="00E12C20" w:rsidRPr="00B440BC"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Rogers</w:t>
      </w:r>
      <w:proofErr w:type="gramEnd"/>
      <w:r w:rsidRPr="00B440BC">
        <w:rPr>
          <w:rFonts w:ascii="Times New Roman" w:hAnsi="Times New Roman" w:cs="Times New Roman"/>
          <w:sz w:val="24"/>
          <w:szCs w:val="24"/>
        </w:rPr>
        <w:t xml:space="preserve"> mencoba mengspesifikasikan hakikan suatu hubungan dengan adanya suatu pertukaran informasi (pesan) dimana ia menginginkan adanya suatu pertukaran informasi (pesan) dimana ia menginginkan adanya perubahan sikap dan tingkah laku serta kebersamaan dalam menciptakan saling pengertian dari orang-orang yang ikut serta dalam suatu proses komunikasi.</w:t>
      </w:r>
    </w:p>
    <w:p w:rsidR="00E12C20"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Definisi yang disampaikan oleh para pakar komunikasi yang disampaikan diatas, dapat disimpulkan bahwa komunikasi adalah penyampaian informasi dan </w:t>
      </w:r>
      <w:r w:rsidRPr="00B440BC">
        <w:rPr>
          <w:rFonts w:ascii="Times New Roman" w:hAnsi="Times New Roman" w:cs="Times New Roman"/>
          <w:sz w:val="24"/>
          <w:szCs w:val="24"/>
        </w:rPr>
        <w:lastRenderedPageBreak/>
        <w:t xml:space="preserve">pengertian dari seseorang kepada orang lain. Komunikasi hanya bisa terjadi bila seseorang memiliki pesan yang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disampaikan kepada orang lain dengan mempunyai maksud dan tujuan tertentu.</w:t>
      </w:r>
    </w:p>
    <w:p w:rsidR="00E12C20" w:rsidRPr="00B440BC"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3135"/>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2.1.2 Unsur-unsur Komunikasi</w:t>
      </w:r>
    </w:p>
    <w:p w:rsidR="00E12C20" w:rsidRPr="00C330E2" w:rsidRDefault="00E12C20" w:rsidP="00E12C20">
      <w:pPr>
        <w:pStyle w:val="ListParagraph"/>
        <w:numPr>
          <w:ilvl w:val="0"/>
          <w:numId w:val="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Komunikator</w:t>
      </w:r>
    </w:p>
    <w:p w:rsidR="00E12C20"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Komunikator adalah pihak yang mengirim pesan kepada khalayak atau komunikan.</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Karena itu komunikator bisa disebut pengirim, sumber, </w:t>
      </w:r>
      <w:r w:rsidRPr="00B440BC">
        <w:rPr>
          <w:rFonts w:ascii="Times New Roman" w:hAnsi="Times New Roman" w:cs="Times New Roman"/>
          <w:i/>
          <w:sz w:val="24"/>
          <w:szCs w:val="24"/>
        </w:rPr>
        <w:t>source</w:t>
      </w:r>
      <w:r w:rsidRPr="00B440BC">
        <w:rPr>
          <w:rFonts w:ascii="Times New Roman" w:hAnsi="Times New Roman" w:cs="Times New Roman"/>
          <w:sz w:val="24"/>
          <w:szCs w:val="24"/>
        </w:rPr>
        <w:t xml:space="preserve">, </w:t>
      </w:r>
      <w:r w:rsidRPr="00B440BC">
        <w:rPr>
          <w:rFonts w:ascii="Times New Roman" w:hAnsi="Times New Roman" w:cs="Times New Roman"/>
          <w:i/>
          <w:sz w:val="24"/>
          <w:szCs w:val="24"/>
        </w:rPr>
        <w:t>encoder</w:t>
      </w:r>
      <w:r w:rsidRPr="00B440BC">
        <w:rPr>
          <w:rFonts w:ascii="Times New Roman" w:hAnsi="Times New Roman" w:cs="Times New Roman"/>
          <w:sz w:val="24"/>
          <w:szCs w:val="24"/>
        </w:rPr>
        <w:t>.</w:t>
      </w:r>
      <w:proofErr w:type="gramEnd"/>
      <w:r w:rsidRPr="00B440BC">
        <w:rPr>
          <w:rFonts w:ascii="Times New Roman" w:hAnsi="Times New Roman" w:cs="Times New Roman"/>
          <w:sz w:val="24"/>
          <w:szCs w:val="24"/>
        </w:rPr>
        <w:t xml:space="preserve"> Sebagai perilaku utama dalam proses komunikasi. </w:t>
      </w:r>
      <w:proofErr w:type="gramStart"/>
      <w:r w:rsidRPr="00B440BC">
        <w:rPr>
          <w:rFonts w:ascii="Times New Roman" w:hAnsi="Times New Roman" w:cs="Times New Roman"/>
          <w:sz w:val="24"/>
          <w:szCs w:val="24"/>
        </w:rPr>
        <w:t>Komunikator memegang peranan yang sangat penting, terutama dalam mengendalikan jalannya komunikasi.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Oleh karena itu, seorang komunikator harus terampil berkomunikasi, dan juga kaya ide serta penuh daya kreatifitas.</w:t>
      </w:r>
      <w:proofErr w:type="gramEnd"/>
      <w:r w:rsidRPr="00B440BC">
        <w:rPr>
          <w:rFonts w:ascii="Times New Roman" w:hAnsi="Times New Roman" w:cs="Times New Roman"/>
          <w:sz w:val="24"/>
          <w:szCs w:val="24"/>
        </w:rPr>
        <w:t xml:space="preserve"> </w:t>
      </w:r>
    </w:p>
    <w:p w:rsidR="00E12C20" w:rsidRPr="00C330E2" w:rsidRDefault="00E12C20" w:rsidP="00E12C20">
      <w:pPr>
        <w:pStyle w:val="ListParagraph"/>
        <w:numPr>
          <w:ilvl w:val="0"/>
          <w:numId w:val="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 xml:space="preserve">Komunikan </w:t>
      </w:r>
    </w:p>
    <w:p w:rsidR="00E12C20" w:rsidRPr="00B440BC"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Begitupula dengan komunikan (</w:t>
      </w:r>
      <w:r w:rsidRPr="00B440BC">
        <w:rPr>
          <w:rFonts w:ascii="Times New Roman" w:hAnsi="Times New Roman" w:cs="Times New Roman"/>
          <w:i/>
          <w:sz w:val="24"/>
          <w:szCs w:val="24"/>
        </w:rPr>
        <w:t>audience/receiver</w:t>
      </w:r>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Hafied Cangara</w:t>
      </w:r>
      <w:r w:rsidRPr="00B440BC">
        <w:rPr>
          <w:rFonts w:ascii="Times New Roman" w:hAnsi="Times New Roman" w:cs="Times New Roman"/>
          <w:sz w:val="24"/>
          <w:szCs w:val="24"/>
        </w:rPr>
        <w:t xml:space="preserve"> dalam </w:t>
      </w:r>
      <w:r w:rsidRPr="00B440BC">
        <w:rPr>
          <w:rFonts w:ascii="Times New Roman" w:hAnsi="Times New Roman" w:cs="Times New Roman"/>
          <w:b/>
          <w:sz w:val="24"/>
          <w:szCs w:val="24"/>
        </w:rPr>
        <w:t>Pengantar Ilmu Komunikasi</w:t>
      </w:r>
      <w:r w:rsidRPr="00B440BC">
        <w:rPr>
          <w:rFonts w:ascii="Times New Roman" w:hAnsi="Times New Roman" w:cs="Times New Roman"/>
          <w:sz w:val="24"/>
          <w:szCs w:val="24"/>
        </w:rPr>
        <w:t xml:space="preserve"> menjelaskan:</w:t>
      </w:r>
    </w:p>
    <w:p w:rsidR="00E12C20" w:rsidRDefault="00E12C20" w:rsidP="00E12C20">
      <w:pPr>
        <w:tabs>
          <w:tab w:val="left" w:pos="3135"/>
          <w:tab w:val="left" w:pos="8640"/>
          <w:tab w:val="left" w:pos="954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Penerima adalah elemen penting dalam proses komunikasi, karena dialah yang menjadi sasaran dari komunikasi. Jika suatu pesan tidak diterima oleh penerima,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menimbulkan berbagai macam masalah yang seringkali menuntut perubahan, apakah pada sumber, pesan, atau saluran. (2004:26)</w:t>
      </w:r>
    </w:p>
    <w:p w:rsidR="00E12C20" w:rsidRDefault="00E12C20" w:rsidP="00E12C20">
      <w:pPr>
        <w:tabs>
          <w:tab w:val="left" w:pos="3135"/>
          <w:tab w:val="left" w:pos="8640"/>
          <w:tab w:val="left" w:pos="9540"/>
        </w:tabs>
        <w:spacing w:after="0" w:line="480" w:lineRule="auto"/>
        <w:ind w:left="1701" w:right="720"/>
        <w:jc w:val="both"/>
        <w:rPr>
          <w:rFonts w:ascii="Times New Roman" w:hAnsi="Times New Roman" w:cs="Times New Roman"/>
          <w:b/>
          <w:sz w:val="24"/>
          <w:szCs w:val="24"/>
          <w:lang w:val="id-ID"/>
        </w:rPr>
      </w:pPr>
    </w:p>
    <w:p w:rsidR="00E12C20" w:rsidRDefault="00E12C20" w:rsidP="00E12C20">
      <w:pPr>
        <w:tabs>
          <w:tab w:val="left" w:pos="3135"/>
          <w:tab w:val="left" w:pos="8640"/>
          <w:tab w:val="left" w:pos="9540"/>
        </w:tabs>
        <w:spacing w:after="0" w:line="480" w:lineRule="auto"/>
        <w:ind w:left="1701" w:right="720"/>
        <w:jc w:val="both"/>
        <w:rPr>
          <w:rFonts w:ascii="Times New Roman" w:hAnsi="Times New Roman" w:cs="Times New Roman"/>
          <w:b/>
          <w:sz w:val="24"/>
          <w:szCs w:val="24"/>
          <w:lang w:val="id-ID"/>
        </w:rPr>
      </w:pPr>
    </w:p>
    <w:p w:rsidR="00E12C20" w:rsidRPr="00312465" w:rsidRDefault="00E12C20" w:rsidP="00E12C20">
      <w:pPr>
        <w:pStyle w:val="ListParagraph"/>
        <w:numPr>
          <w:ilvl w:val="0"/>
          <w:numId w:val="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lastRenderedPageBreak/>
        <w:t xml:space="preserve">Pesan </w:t>
      </w:r>
    </w:p>
    <w:p w:rsidR="00E12C20"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Pesan merupakan salah satu unsur dalam komunikasi yang sangat penting, karena pesan merupakan salah satu tujuan dari komunikasi yaitu menyampaikan atau mengkomunikasikan pesan itu sendiri.</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3135"/>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b/>
          <w:sz w:val="24"/>
          <w:szCs w:val="24"/>
        </w:rPr>
        <w:t>Hafied Cangara</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Pengantar Ilmu Komunikasi</w:t>
      </w:r>
      <w:r w:rsidRPr="00B440BC">
        <w:rPr>
          <w:rFonts w:ascii="Times New Roman" w:hAnsi="Times New Roman" w:cs="Times New Roman"/>
          <w:sz w:val="24"/>
          <w:szCs w:val="24"/>
        </w:rPr>
        <w:t>, menjelaskan bahwa:</w:t>
      </w:r>
    </w:p>
    <w:p w:rsidR="00E12C20" w:rsidRDefault="00E12C20" w:rsidP="00E12C20">
      <w:pPr>
        <w:tabs>
          <w:tab w:val="left" w:pos="3135"/>
          <w:tab w:val="left" w:pos="945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Pesan yang dimaksud dalam proses komunikasi adalah sesuatu yang disampaikan pengirim kepada penerima. </w:t>
      </w:r>
      <w:proofErr w:type="gramStart"/>
      <w:r w:rsidRPr="00B440BC">
        <w:rPr>
          <w:rFonts w:ascii="Times New Roman" w:hAnsi="Times New Roman" w:cs="Times New Roman"/>
          <w:b/>
          <w:sz w:val="24"/>
          <w:szCs w:val="24"/>
        </w:rPr>
        <w:t>Pesan dapat disampaikan pengirim kepada penerima.</w:t>
      </w:r>
      <w:proofErr w:type="gramEnd"/>
      <w:r w:rsidRPr="00B440BC">
        <w:rPr>
          <w:rFonts w:ascii="Times New Roman" w:hAnsi="Times New Roman" w:cs="Times New Roman"/>
          <w:b/>
          <w:sz w:val="24"/>
          <w:szCs w:val="24"/>
        </w:rPr>
        <w:t xml:space="preserve"> Pesan dapat disampikan dengan </w:t>
      </w:r>
      <w:proofErr w:type="gramStart"/>
      <w:r w:rsidRPr="00B440BC">
        <w:rPr>
          <w:rFonts w:ascii="Times New Roman" w:hAnsi="Times New Roman" w:cs="Times New Roman"/>
          <w:b/>
          <w:sz w:val="24"/>
          <w:szCs w:val="24"/>
        </w:rPr>
        <w:t>cara</w:t>
      </w:r>
      <w:proofErr w:type="gramEnd"/>
      <w:r w:rsidRPr="00B440BC">
        <w:rPr>
          <w:rFonts w:ascii="Times New Roman" w:hAnsi="Times New Roman" w:cs="Times New Roman"/>
          <w:b/>
          <w:sz w:val="24"/>
          <w:szCs w:val="24"/>
        </w:rPr>
        <w:t xml:space="preserve"> tatap muka atau melalui media komunikasi. Isinya bisa berupa ilmu pengetahuan, hiburan, informasi, nasihat atau propaganda. (2004:23)</w:t>
      </w:r>
    </w:p>
    <w:p w:rsidR="00E12C20" w:rsidRPr="00312465" w:rsidRDefault="00E12C20" w:rsidP="00E12C20">
      <w:pPr>
        <w:tabs>
          <w:tab w:val="left" w:pos="3135"/>
          <w:tab w:val="left" w:pos="9450"/>
        </w:tabs>
        <w:spacing w:after="0" w:line="480" w:lineRule="auto"/>
        <w:ind w:left="1701" w:right="720"/>
        <w:jc w:val="both"/>
        <w:rPr>
          <w:rFonts w:ascii="Times New Roman" w:hAnsi="Times New Roman" w:cs="Times New Roman"/>
          <w:b/>
          <w:sz w:val="24"/>
          <w:szCs w:val="24"/>
          <w:lang w:val="id-ID"/>
        </w:rPr>
      </w:pPr>
    </w:p>
    <w:p w:rsidR="00E12C20" w:rsidRPr="00C330E2" w:rsidRDefault="00E12C20" w:rsidP="00E12C20">
      <w:pPr>
        <w:pStyle w:val="ListParagraph"/>
        <w:numPr>
          <w:ilvl w:val="0"/>
          <w:numId w:val="3"/>
        </w:numPr>
        <w:tabs>
          <w:tab w:val="left" w:pos="3135"/>
          <w:tab w:val="left" w:pos="936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Media</w:t>
      </w:r>
    </w:p>
    <w:p w:rsidR="00E12C20"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Media merupakan alat yang digunakan untuk memindahkan pesan dari sumber kepada penerima.</w:t>
      </w:r>
      <w:proofErr w:type="gramEnd"/>
      <w:r w:rsidRPr="00B440BC">
        <w:rPr>
          <w:rFonts w:ascii="Times New Roman" w:hAnsi="Times New Roman" w:cs="Times New Roman"/>
          <w:sz w:val="24"/>
          <w:szCs w:val="24"/>
        </w:rPr>
        <w:t xml:space="preserve"> Media yang digunakan bermacam-macam, tergantung dari konteks komunikasi yang berlaku dalam proses komunikasi tersebut. </w:t>
      </w:r>
      <w:proofErr w:type="gramStart"/>
      <w:r w:rsidRPr="00B440BC">
        <w:rPr>
          <w:rFonts w:ascii="Times New Roman" w:hAnsi="Times New Roman" w:cs="Times New Roman"/>
          <w:sz w:val="24"/>
          <w:szCs w:val="24"/>
        </w:rPr>
        <w:t>Misalnya komunikasi antar pribadi, dalam hal ini media yang digunakan melalui pancaindera.</w:t>
      </w:r>
      <w:proofErr w:type="gramEnd"/>
      <w:r w:rsidRPr="00B440BC">
        <w:rPr>
          <w:rFonts w:ascii="Times New Roman" w:hAnsi="Times New Roman" w:cs="Times New Roman"/>
          <w:sz w:val="24"/>
          <w:szCs w:val="24"/>
        </w:rPr>
        <w:t xml:space="preserve"> Selain itu, ada juga saluran komunikasi seperti telepon, </w:t>
      </w:r>
      <w:proofErr w:type="gramStart"/>
      <w:r w:rsidRPr="00B440BC">
        <w:rPr>
          <w:rFonts w:ascii="Times New Roman" w:hAnsi="Times New Roman" w:cs="Times New Roman"/>
          <w:sz w:val="24"/>
          <w:szCs w:val="24"/>
        </w:rPr>
        <w:t>surat</w:t>
      </w:r>
      <w:proofErr w:type="gramEnd"/>
      <w:r w:rsidRPr="00B440BC">
        <w:rPr>
          <w:rFonts w:ascii="Times New Roman" w:hAnsi="Times New Roman" w:cs="Times New Roman"/>
          <w:sz w:val="24"/>
          <w:szCs w:val="24"/>
        </w:rPr>
        <w:t xml:space="preserve">, telegram yang digolongkan sebagai media komunikasi antarpribadi. </w:t>
      </w:r>
    </w:p>
    <w:p w:rsidR="00E12C20"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
    <w:p w:rsidR="00E12C20" w:rsidRDefault="00E12C20" w:rsidP="00E12C20">
      <w:pPr>
        <w:tabs>
          <w:tab w:val="left" w:pos="3135"/>
          <w:tab w:val="left" w:pos="936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72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Dalam konteks media komunikasi </w:t>
      </w:r>
      <w:proofErr w:type="gramStart"/>
      <w:r w:rsidRPr="00B440BC">
        <w:rPr>
          <w:rFonts w:ascii="Times New Roman" w:hAnsi="Times New Roman" w:cs="Times New Roman"/>
          <w:sz w:val="24"/>
          <w:szCs w:val="24"/>
        </w:rPr>
        <w:t>massa</w:t>
      </w:r>
      <w:proofErr w:type="gramEnd"/>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Hafied Cangara</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Pengantar Ilmu Komunikasi</w:t>
      </w:r>
      <w:r w:rsidRPr="00B440BC">
        <w:rPr>
          <w:rFonts w:ascii="Times New Roman" w:hAnsi="Times New Roman" w:cs="Times New Roman"/>
          <w:sz w:val="24"/>
          <w:szCs w:val="24"/>
        </w:rPr>
        <w:t>, menjelaskan:</w:t>
      </w:r>
    </w:p>
    <w:p w:rsidR="00E12C20" w:rsidRDefault="00E12C20" w:rsidP="00E12C20">
      <w:pPr>
        <w:tabs>
          <w:tab w:val="left" w:pos="3135"/>
          <w:tab w:val="left" w:pos="891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Alat yang dapat menghubungkan antara sumber dan penerima yang sifatnya terbuka, dimana setiap orang dapat melihat, membaca, dan mendengar. Media dalam komunikasi </w:t>
      </w:r>
      <w:proofErr w:type="gramStart"/>
      <w:r w:rsidRPr="00B440BC">
        <w:rPr>
          <w:rFonts w:ascii="Times New Roman" w:hAnsi="Times New Roman" w:cs="Times New Roman"/>
          <w:b/>
          <w:sz w:val="24"/>
          <w:szCs w:val="24"/>
        </w:rPr>
        <w:t>massa</w:t>
      </w:r>
      <w:proofErr w:type="gramEnd"/>
      <w:r w:rsidRPr="00B440BC">
        <w:rPr>
          <w:rFonts w:ascii="Times New Roman" w:hAnsi="Times New Roman" w:cs="Times New Roman"/>
          <w:b/>
          <w:sz w:val="24"/>
          <w:szCs w:val="24"/>
        </w:rPr>
        <w:t xml:space="preserve"> dapat dibedakan atas dua macam, yakni media cetak dan media elektronik. Media cetak seperti halnya </w:t>
      </w:r>
      <w:proofErr w:type="gramStart"/>
      <w:r w:rsidRPr="00B440BC">
        <w:rPr>
          <w:rFonts w:ascii="Times New Roman" w:hAnsi="Times New Roman" w:cs="Times New Roman"/>
          <w:b/>
          <w:sz w:val="24"/>
          <w:szCs w:val="24"/>
        </w:rPr>
        <w:t>surat</w:t>
      </w:r>
      <w:proofErr w:type="gramEnd"/>
      <w:r w:rsidRPr="00B440BC">
        <w:rPr>
          <w:rFonts w:ascii="Times New Roman" w:hAnsi="Times New Roman" w:cs="Times New Roman"/>
          <w:b/>
          <w:sz w:val="24"/>
          <w:szCs w:val="24"/>
        </w:rPr>
        <w:t xml:space="preserve"> kabar, majalah, buku, leaflet, brosur, stiker, buletin, </w:t>
      </w:r>
      <w:r w:rsidRPr="00B440BC">
        <w:rPr>
          <w:rFonts w:ascii="Times New Roman" w:hAnsi="Times New Roman" w:cs="Times New Roman"/>
          <w:b/>
          <w:i/>
          <w:sz w:val="24"/>
          <w:szCs w:val="24"/>
        </w:rPr>
        <w:t>hand out</w:t>
      </w:r>
      <w:r w:rsidRPr="00B440BC">
        <w:rPr>
          <w:rFonts w:ascii="Times New Roman" w:hAnsi="Times New Roman" w:cs="Times New Roman"/>
          <w:b/>
          <w:sz w:val="24"/>
          <w:szCs w:val="24"/>
        </w:rPr>
        <w:t xml:space="preserve">, poster, spanduk dan sebagainya. Sedangkan media elektronik antara lain: radio, film, televise, video </w:t>
      </w:r>
      <w:r w:rsidRPr="00B440BC">
        <w:rPr>
          <w:rFonts w:ascii="Times New Roman" w:hAnsi="Times New Roman" w:cs="Times New Roman"/>
          <w:b/>
          <w:i/>
          <w:sz w:val="24"/>
          <w:szCs w:val="24"/>
        </w:rPr>
        <w:t>recording</w:t>
      </w:r>
      <w:r w:rsidRPr="00B440BC">
        <w:rPr>
          <w:rFonts w:ascii="Times New Roman" w:hAnsi="Times New Roman" w:cs="Times New Roman"/>
          <w:b/>
          <w:sz w:val="24"/>
          <w:szCs w:val="24"/>
        </w:rPr>
        <w:t xml:space="preserve">, komputer, </w:t>
      </w:r>
      <w:r w:rsidRPr="00B440BC">
        <w:rPr>
          <w:rFonts w:ascii="Times New Roman" w:hAnsi="Times New Roman" w:cs="Times New Roman"/>
          <w:b/>
          <w:i/>
          <w:sz w:val="24"/>
          <w:szCs w:val="24"/>
        </w:rPr>
        <w:t>electronic board</w:t>
      </w:r>
      <w:r w:rsidRPr="00B440BC">
        <w:rPr>
          <w:rFonts w:ascii="Times New Roman" w:hAnsi="Times New Roman" w:cs="Times New Roman"/>
          <w:b/>
          <w:sz w:val="24"/>
          <w:szCs w:val="24"/>
        </w:rPr>
        <w:t xml:space="preserve">, </w:t>
      </w:r>
      <w:r w:rsidRPr="00B440BC">
        <w:rPr>
          <w:rFonts w:ascii="Times New Roman" w:hAnsi="Times New Roman" w:cs="Times New Roman"/>
          <w:b/>
          <w:i/>
          <w:sz w:val="24"/>
          <w:szCs w:val="24"/>
        </w:rPr>
        <w:t>audio casette</w:t>
      </w:r>
      <w:r w:rsidRPr="00B440BC">
        <w:rPr>
          <w:rFonts w:ascii="Times New Roman" w:hAnsi="Times New Roman" w:cs="Times New Roman"/>
          <w:b/>
          <w:sz w:val="24"/>
          <w:szCs w:val="24"/>
        </w:rPr>
        <w:t>, dan semacamnya. (2004:24)</w:t>
      </w:r>
    </w:p>
    <w:p w:rsidR="00E12C20" w:rsidRPr="00312465" w:rsidRDefault="00E12C20" w:rsidP="00E12C20">
      <w:pPr>
        <w:tabs>
          <w:tab w:val="left" w:pos="3135"/>
          <w:tab w:val="left" w:pos="8910"/>
        </w:tabs>
        <w:spacing w:after="0" w:line="480" w:lineRule="auto"/>
        <w:ind w:left="1701" w:right="720"/>
        <w:jc w:val="both"/>
        <w:rPr>
          <w:rFonts w:ascii="Times New Roman" w:hAnsi="Times New Roman" w:cs="Times New Roman"/>
          <w:b/>
          <w:sz w:val="24"/>
          <w:szCs w:val="24"/>
          <w:lang w:val="id-ID"/>
        </w:rPr>
      </w:pPr>
    </w:p>
    <w:p w:rsidR="00E12C20" w:rsidRPr="00C330E2" w:rsidRDefault="00E12C20" w:rsidP="00E12C20">
      <w:pPr>
        <w:pStyle w:val="ListParagraph"/>
        <w:numPr>
          <w:ilvl w:val="0"/>
          <w:numId w:val="3"/>
        </w:numPr>
        <w:tabs>
          <w:tab w:val="left" w:pos="3135"/>
          <w:tab w:val="left" w:pos="8910"/>
        </w:tabs>
        <w:spacing w:after="0" w:line="480" w:lineRule="auto"/>
        <w:jc w:val="both"/>
        <w:rPr>
          <w:rFonts w:ascii="Times New Roman" w:hAnsi="Times New Roman" w:cs="Times New Roman"/>
          <w:b/>
          <w:sz w:val="24"/>
          <w:szCs w:val="24"/>
        </w:rPr>
      </w:pPr>
      <w:r w:rsidRPr="00C330E2">
        <w:rPr>
          <w:rFonts w:ascii="Times New Roman" w:hAnsi="Times New Roman" w:cs="Times New Roman"/>
          <w:b/>
          <w:sz w:val="24"/>
          <w:szCs w:val="24"/>
        </w:rPr>
        <w:t>Efek</w:t>
      </w:r>
    </w:p>
    <w:p w:rsidR="00E12C20" w:rsidRDefault="00E12C20" w:rsidP="00E12C20">
      <w:pPr>
        <w:tabs>
          <w:tab w:val="left" w:pos="3135"/>
          <w:tab w:val="left" w:pos="8910"/>
        </w:tabs>
        <w:spacing w:after="0" w:line="480" w:lineRule="auto"/>
        <w:ind w:firstLine="709"/>
        <w:jc w:val="both"/>
        <w:rPr>
          <w:rFonts w:ascii="Times New Roman" w:hAnsi="Times New Roman" w:cs="Times New Roman"/>
          <w:sz w:val="24"/>
          <w:szCs w:val="24"/>
          <w:lang w:val="id-ID"/>
        </w:rPr>
      </w:pPr>
      <w:proofErr w:type="gramStart"/>
      <w:r w:rsidRPr="00B440BC">
        <w:rPr>
          <w:rFonts w:ascii="Times New Roman" w:hAnsi="Times New Roman" w:cs="Times New Roman"/>
          <w:sz w:val="24"/>
          <w:szCs w:val="24"/>
        </w:rPr>
        <w:t>Efek komunikasi diartikan sebagai pengaruh yang ditimbulkan pesan komunikator dalam diri komunikasinya.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Terdapat tiga tataran pengaruh dalam diri komunikasi, yang kognitif (seseorang menjadi tahu tentang sesuatu).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Efektif (sikap seseorang terbentuk, misalnya setuju atau tidak setuju t</w:t>
      </w:r>
      <w:r>
        <w:rPr>
          <w:rFonts w:ascii="Times New Roman" w:hAnsi="Times New Roman" w:cs="Times New Roman"/>
          <w:sz w:val="24"/>
          <w:szCs w:val="24"/>
        </w:rPr>
        <w:t>erhadap sesuatu), dan konatif (</w:t>
      </w:r>
      <w:r w:rsidRPr="00B440BC">
        <w:rPr>
          <w:rFonts w:ascii="Times New Roman" w:hAnsi="Times New Roman" w:cs="Times New Roman"/>
          <w:sz w:val="24"/>
          <w:szCs w:val="24"/>
        </w:rPr>
        <w:t>tingkah laku, yang membuat seseorang bertindak melakukan sesuatu).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Oleh sebab itu, pengaruh dapat juga diartikan sebagai perubahan atau penguatan keyakinan pada pengetahuan, tindakan, dan sikap seseorang seba</w:t>
      </w:r>
      <w:r>
        <w:rPr>
          <w:rFonts w:ascii="Times New Roman" w:hAnsi="Times New Roman" w:cs="Times New Roman"/>
          <w:sz w:val="24"/>
          <w:szCs w:val="24"/>
        </w:rPr>
        <w:t>gai akibat dari penerima pesan.</w:t>
      </w:r>
      <w:proofErr w:type="gramEnd"/>
    </w:p>
    <w:p w:rsidR="00E12C20" w:rsidRPr="00C330E2" w:rsidRDefault="00E12C20" w:rsidP="00E12C20">
      <w:pPr>
        <w:pStyle w:val="ListParagraph"/>
        <w:numPr>
          <w:ilvl w:val="0"/>
          <w:numId w:val="3"/>
        </w:numPr>
        <w:tabs>
          <w:tab w:val="left" w:pos="3135"/>
          <w:tab w:val="left" w:pos="8910"/>
        </w:tabs>
        <w:spacing w:after="0" w:line="480" w:lineRule="auto"/>
        <w:jc w:val="both"/>
        <w:rPr>
          <w:rFonts w:ascii="Times New Roman" w:hAnsi="Times New Roman" w:cs="Times New Roman"/>
          <w:b/>
          <w:sz w:val="24"/>
          <w:szCs w:val="24"/>
        </w:rPr>
      </w:pPr>
      <w:r w:rsidRPr="00C330E2">
        <w:rPr>
          <w:rFonts w:ascii="Times New Roman" w:hAnsi="Times New Roman" w:cs="Times New Roman"/>
          <w:b/>
          <w:i/>
          <w:sz w:val="24"/>
          <w:szCs w:val="24"/>
        </w:rPr>
        <w:lastRenderedPageBreak/>
        <w:t>Feedback</w:t>
      </w:r>
      <w:r w:rsidRPr="00C330E2">
        <w:rPr>
          <w:rFonts w:ascii="Times New Roman" w:hAnsi="Times New Roman" w:cs="Times New Roman"/>
          <w:b/>
          <w:sz w:val="24"/>
          <w:szCs w:val="24"/>
        </w:rPr>
        <w:t xml:space="preserve"> (Tanggapan Balik)</w:t>
      </w:r>
    </w:p>
    <w:p w:rsidR="00E12C20"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Feedback adalah out put yang dihasilkan berupa tanggapan atau respon berupa hasil pengaruh pesan (</w:t>
      </w:r>
      <w:r w:rsidRPr="00B440BC">
        <w:rPr>
          <w:rFonts w:ascii="Times New Roman" w:hAnsi="Times New Roman" w:cs="Times New Roman"/>
          <w:i/>
          <w:sz w:val="24"/>
          <w:szCs w:val="24"/>
        </w:rPr>
        <w:t>massage</w:t>
      </w:r>
      <w:r w:rsidRPr="00B440BC">
        <w:rPr>
          <w:rFonts w:ascii="Times New Roman" w:hAnsi="Times New Roman" w:cs="Times New Roman"/>
          <w:sz w:val="24"/>
          <w:szCs w:val="24"/>
        </w:rPr>
        <w:t xml:space="preserve"> yang disampaikan oleh komunikator kepada komunikan).</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Antara komunikator dan komunikan dalam jalinan komunikasi, komunikator menghendaki memperoleh </w:t>
      </w:r>
      <w:r w:rsidRPr="00B440BC">
        <w:rPr>
          <w:rFonts w:ascii="Times New Roman" w:hAnsi="Times New Roman" w:cs="Times New Roman"/>
          <w:i/>
          <w:sz w:val="24"/>
          <w:szCs w:val="24"/>
        </w:rPr>
        <w:t>feedback</w:t>
      </w:r>
      <w:r w:rsidRPr="00B440BC">
        <w:rPr>
          <w:rFonts w:ascii="Times New Roman" w:hAnsi="Times New Roman" w:cs="Times New Roman"/>
          <w:sz w:val="24"/>
          <w:szCs w:val="24"/>
        </w:rPr>
        <w:t xml:space="preserve"> positif, negatif, atau netral.</w:t>
      </w:r>
      <w:proofErr w:type="gramEnd"/>
    </w:p>
    <w:p w:rsidR="00E12C20" w:rsidRPr="00B440BC"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3135"/>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2.1.3 Fungsi Komunikasi</w:t>
      </w:r>
    </w:p>
    <w:p w:rsidR="00E12C20" w:rsidRPr="00B440BC"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Effendy (1997:36)</w:t>
      </w:r>
      <w:r w:rsidRPr="00B440BC">
        <w:rPr>
          <w:rFonts w:ascii="Times New Roman" w:hAnsi="Times New Roman" w:cs="Times New Roman"/>
          <w:sz w:val="24"/>
          <w:szCs w:val="24"/>
        </w:rPr>
        <w:t>, terdapat empat fungsi komunikasi, sebagai berikut:</w:t>
      </w:r>
    </w:p>
    <w:p w:rsidR="00E12C20" w:rsidRPr="00635689" w:rsidRDefault="00E12C20" w:rsidP="00E12C20">
      <w:pPr>
        <w:pStyle w:val="ListParagraph"/>
        <w:numPr>
          <w:ilvl w:val="0"/>
          <w:numId w:val="1"/>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t>Menginformasikan (</w:t>
      </w:r>
      <w:r w:rsidRPr="00635689">
        <w:rPr>
          <w:rFonts w:ascii="Times New Roman" w:hAnsi="Times New Roman" w:cs="Times New Roman"/>
          <w:i/>
          <w:sz w:val="24"/>
          <w:szCs w:val="24"/>
        </w:rPr>
        <w:t>to inform</w:t>
      </w:r>
      <w:r w:rsidRPr="00635689">
        <w:rPr>
          <w:rFonts w:ascii="Times New Roman" w:hAnsi="Times New Roman" w:cs="Times New Roman"/>
          <w:sz w:val="24"/>
          <w:szCs w:val="24"/>
        </w:rPr>
        <w:t>)</w:t>
      </w:r>
    </w:p>
    <w:p w:rsidR="00E12C20" w:rsidRPr="00B440BC"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Yaitu memberikan informasi kepada masyarakat, memberitahukan kepada masyarakat mengenai peristiwa yang terjadi, idea tau pikiran dan tingkah laku orang lain, serta segala sesuatu yang disampikan orang lain. </w:t>
      </w:r>
    </w:p>
    <w:p w:rsidR="00E12C20" w:rsidRPr="00635689" w:rsidRDefault="00E12C20" w:rsidP="00E12C20">
      <w:pPr>
        <w:pStyle w:val="ListParagraph"/>
        <w:numPr>
          <w:ilvl w:val="0"/>
          <w:numId w:val="1"/>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t>Mendidik (</w:t>
      </w:r>
      <w:r w:rsidRPr="00635689">
        <w:rPr>
          <w:rFonts w:ascii="Times New Roman" w:hAnsi="Times New Roman" w:cs="Times New Roman"/>
          <w:i/>
          <w:sz w:val="24"/>
          <w:szCs w:val="24"/>
        </w:rPr>
        <w:t>to educate</w:t>
      </w:r>
      <w:r w:rsidRPr="00635689">
        <w:rPr>
          <w:rFonts w:ascii="Times New Roman" w:hAnsi="Times New Roman" w:cs="Times New Roman"/>
          <w:sz w:val="24"/>
          <w:szCs w:val="24"/>
        </w:rPr>
        <w:t>)</w:t>
      </w:r>
    </w:p>
    <w:p w:rsidR="00E12C20"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Fungsi komunikasi sebagai sarana pendidikan.</w:t>
      </w:r>
      <w:proofErr w:type="gramEnd"/>
      <w:r w:rsidRPr="00B440BC">
        <w:rPr>
          <w:rFonts w:ascii="Times New Roman" w:hAnsi="Times New Roman" w:cs="Times New Roman"/>
          <w:sz w:val="24"/>
          <w:szCs w:val="24"/>
        </w:rPr>
        <w:t xml:space="preserve"> Melalui komunikasi, manusia dalam masyarakat dapat menyampaikan ide dan pikirannya kepada orang lain sehingga orang lain mendapatkan informasi dan ilmu pengetahuan. </w:t>
      </w:r>
    </w:p>
    <w:p w:rsidR="00E12C20" w:rsidRPr="00635689" w:rsidRDefault="00E12C20" w:rsidP="00E12C20">
      <w:pPr>
        <w:pStyle w:val="ListParagraph"/>
        <w:numPr>
          <w:ilvl w:val="0"/>
          <w:numId w:val="1"/>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t>Menghibur (</w:t>
      </w:r>
      <w:r w:rsidRPr="00635689">
        <w:rPr>
          <w:rFonts w:ascii="Times New Roman" w:hAnsi="Times New Roman" w:cs="Times New Roman"/>
          <w:i/>
          <w:sz w:val="24"/>
          <w:szCs w:val="24"/>
        </w:rPr>
        <w:t>to intertaint</w:t>
      </w:r>
      <w:r w:rsidRPr="00635689">
        <w:rPr>
          <w:rFonts w:ascii="Times New Roman" w:hAnsi="Times New Roman" w:cs="Times New Roman"/>
          <w:sz w:val="24"/>
          <w:szCs w:val="24"/>
        </w:rPr>
        <w:t>)</w:t>
      </w:r>
    </w:p>
    <w:p w:rsidR="00E12C20" w:rsidRDefault="00E12C20" w:rsidP="00E12C20">
      <w:pPr>
        <w:tabs>
          <w:tab w:val="left" w:pos="3135"/>
          <w:tab w:val="left" w:pos="8910"/>
        </w:tabs>
        <w:spacing w:after="0" w:line="480" w:lineRule="auto"/>
        <w:ind w:firstLine="709"/>
        <w:jc w:val="both"/>
        <w:rPr>
          <w:rFonts w:ascii="Times New Roman" w:hAnsi="Times New Roman" w:cs="Times New Roman"/>
          <w:sz w:val="24"/>
          <w:szCs w:val="24"/>
          <w:lang w:val="id-ID"/>
        </w:rPr>
      </w:pPr>
      <w:r w:rsidRPr="00B440BC">
        <w:rPr>
          <w:rFonts w:ascii="Times New Roman" w:hAnsi="Times New Roman" w:cs="Times New Roman"/>
          <w:sz w:val="24"/>
          <w:szCs w:val="24"/>
        </w:rPr>
        <w:t>Fungsi komunikasi selain menyampaikan pendidikan, dan mempengaruhi, komunikasi juga berfungsi untuk memberi hiburan atau menghibur orang lain.</w:t>
      </w:r>
    </w:p>
    <w:p w:rsidR="00E12C20" w:rsidRDefault="00E12C20" w:rsidP="00E12C20">
      <w:pPr>
        <w:tabs>
          <w:tab w:val="left" w:pos="3135"/>
          <w:tab w:val="left" w:pos="8910"/>
        </w:tabs>
        <w:spacing w:after="0" w:line="480" w:lineRule="auto"/>
        <w:ind w:firstLine="709"/>
        <w:jc w:val="both"/>
        <w:rPr>
          <w:rFonts w:ascii="Times New Roman" w:hAnsi="Times New Roman" w:cs="Times New Roman"/>
          <w:sz w:val="24"/>
          <w:szCs w:val="24"/>
          <w:lang w:val="id-ID"/>
        </w:rPr>
      </w:pPr>
    </w:p>
    <w:p w:rsidR="00E12C20" w:rsidRPr="00312465" w:rsidRDefault="00E12C20" w:rsidP="00E12C20">
      <w:pPr>
        <w:tabs>
          <w:tab w:val="left" w:pos="3135"/>
          <w:tab w:val="left" w:pos="8910"/>
        </w:tabs>
        <w:spacing w:after="0" w:line="480" w:lineRule="auto"/>
        <w:ind w:firstLine="709"/>
        <w:jc w:val="both"/>
        <w:rPr>
          <w:rFonts w:ascii="Times New Roman" w:hAnsi="Times New Roman" w:cs="Times New Roman"/>
          <w:sz w:val="24"/>
          <w:szCs w:val="24"/>
          <w:lang w:val="id-ID"/>
        </w:rPr>
      </w:pPr>
    </w:p>
    <w:p w:rsidR="00E12C20" w:rsidRPr="00635689" w:rsidRDefault="00E12C20" w:rsidP="00E12C20">
      <w:pPr>
        <w:pStyle w:val="ListParagraph"/>
        <w:numPr>
          <w:ilvl w:val="0"/>
          <w:numId w:val="1"/>
        </w:numPr>
        <w:tabs>
          <w:tab w:val="left" w:pos="3135"/>
          <w:tab w:val="left" w:pos="8910"/>
        </w:tabs>
        <w:spacing w:after="0" w:line="480" w:lineRule="auto"/>
        <w:jc w:val="both"/>
        <w:rPr>
          <w:rFonts w:ascii="Times New Roman" w:hAnsi="Times New Roman" w:cs="Times New Roman"/>
          <w:sz w:val="24"/>
          <w:szCs w:val="24"/>
        </w:rPr>
      </w:pPr>
      <w:r w:rsidRPr="00635689">
        <w:rPr>
          <w:rFonts w:ascii="Times New Roman" w:hAnsi="Times New Roman" w:cs="Times New Roman"/>
          <w:sz w:val="24"/>
          <w:szCs w:val="24"/>
        </w:rPr>
        <w:lastRenderedPageBreak/>
        <w:t>Mempengaruhi (</w:t>
      </w:r>
      <w:r w:rsidRPr="00635689">
        <w:rPr>
          <w:rFonts w:ascii="Times New Roman" w:hAnsi="Times New Roman" w:cs="Times New Roman"/>
          <w:i/>
          <w:sz w:val="24"/>
          <w:szCs w:val="24"/>
        </w:rPr>
        <w:t>to influence</w:t>
      </w:r>
      <w:r w:rsidRPr="00635689">
        <w:rPr>
          <w:rFonts w:ascii="Times New Roman" w:hAnsi="Times New Roman" w:cs="Times New Roman"/>
          <w:sz w:val="24"/>
          <w:szCs w:val="24"/>
        </w:rPr>
        <w:t xml:space="preserve">)   </w:t>
      </w:r>
    </w:p>
    <w:p w:rsidR="00E12C20"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Fungsi mempengaruhi setiap individu yang berkomunikasi, tentunya berusaha saling mempengaruhi jalan pikiran komunikan dan lebih jauh lagi berusaha merubah sikap dan tingkah laku komunikan sesuai dengan </w:t>
      </w:r>
      <w:proofErr w:type="gramStart"/>
      <w:r w:rsidRPr="00B440BC">
        <w:rPr>
          <w:rFonts w:ascii="Times New Roman" w:hAnsi="Times New Roman" w:cs="Times New Roman"/>
          <w:sz w:val="24"/>
          <w:szCs w:val="24"/>
        </w:rPr>
        <w:t>apa</w:t>
      </w:r>
      <w:proofErr w:type="gramEnd"/>
      <w:r w:rsidRPr="00B440BC">
        <w:rPr>
          <w:rFonts w:ascii="Times New Roman" w:hAnsi="Times New Roman" w:cs="Times New Roman"/>
          <w:sz w:val="24"/>
          <w:szCs w:val="24"/>
        </w:rPr>
        <w:t xml:space="preserve"> yang diharapkan.</w:t>
      </w:r>
    </w:p>
    <w:p w:rsidR="00E12C20" w:rsidRPr="00B440BC"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3135"/>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2.1.4 Tujuan Komunikasi</w:t>
      </w:r>
    </w:p>
    <w:p w:rsidR="00E12C20" w:rsidRPr="00B440BC" w:rsidRDefault="00E12C20" w:rsidP="00E12C20">
      <w:pPr>
        <w:tabs>
          <w:tab w:val="left" w:pos="3135"/>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Tujuan komunikasi menurut </w:t>
      </w:r>
      <w:r w:rsidRPr="00B440BC">
        <w:rPr>
          <w:rFonts w:ascii="Times New Roman" w:hAnsi="Times New Roman" w:cs="Times New Roman"/>
          <w:b/>
          <w:sz w:val="24"/>
          <w:szCs w:val="24"/>
        </w:rPr>
        <w:t>Effendy</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Komunikasi dan Teknik Komunikasi</w:t>
      </w:r>
      <w:r w:rsidRPr="00B440BC">
        <w:rPr>
          <w:rFonts w:ascii="Times New Roman" w:hAnsi="Times New Roman" w:cs="Times New Roman"/>
          <w:sz w:val="24"/>
          <w:szCs w:val="24"/>
        </w:rPr>
        <w:t xml:space="preserve">, bahwa terdapat tujuan komunikasi yang meliputi: </w:t>
      </w:r>
    </w:p>
    <w:p w:rsidR="00E12C20" w:rsidRPr="00B440BC" w:rsidRDefault="00E12C20" w:rsidP="00E12C20">
      <w:pPr>
        <w:tabs>
          <w:tab w:val="left" w:pos="2127"/>
          <w:tab w:val="left" w:pos="8910"/>
        </w:tabs>
        <w:spacing w:after="0" w:line="480" w:lineRule="auto"/>
        <w:ind w:left="1701" w:right="720"/>
        <w:jc w:val="both"/>
        <w:rPr>
          <w:rFonts w:ascii="Times New Roman" w:hAnsi="Times New Roman" w:cs="Times New Roman"/>
          <w:b/>
          <w:sz w:val="24"/>
          <w:szCs w:val="24"/>
        </w:rPr>
      </w:pPr>
      <w:r w:rsidRPr="00B440BC">
        <w:rPr>
          <w:rFonts w:ascii="Times New Roman" w:hAnsi="Times New Roman" w:cs="Times New Roman"/>
          <w:b/>
          <w:sz w:val="24"/>
          <w:szCs w:val="24"/>
        </w:rPr>
        <w:t xml:space="preserve">a. </w:t>
      </w:r>
      <w:r>
        <w:rPr>
          <w:rFonts w:ascii="Times New Roman" w:hAnsi="Times New Roman" w:cs="Times New Roman"/>
          <w:b/>
          <w:sz w:val="24"/>
          <w:szCs w:val="24"/>
          <w:lang w:val="id-ID"/>
        </w:rPr>
        <w:tab/>
      </w:r>
      <w:r w:rsidRPr="00B440BC">
        <w:rPr>
          <w:rFonts w:ascii="Times New Roman" w:hAnsi="Times New Roman" w:cs="Times New Roman"/>
          <w:b/>
          <w:sz w:val="24"/>
          <w:szCs w:val="24"/>
        </w:rPr>
        <w:t xml:space="preserve">Mengubah sikap </w:t>
      </w:r>
      <w:r>
        <w:rPr>
          <w:rFonts w:ascii="Times New Roman" w:hAnsi="Times New Roman" w:cs="Times New Roman"/>
          <w:b/>
          <w:i/>
          <w:sz w:val="24"/>
          <w:szCs w:val="24"/>
        </w:rPr>
        <w:t>(</w:t>
      </w:r>
      <w:r w:rsidRPr="00B440BC">
        <w:rPr>
          <w:rFonts w:ascii="Times New Roman" w:hAnsi="Times New Roman" w:cs="Times New Roman"/>
          <w:b/>
          <w:i/>
          <w:sz w:val="24"/>
          <w:szCs w:val="24"/>
        </w:rPr>
        <w:t>to change the attitude</w:t>
      </w:r>
      <w:r w:rsidRPr="00B440BC">
        <w:rPr>
          <w:rFonts w:ascii="Times New Roman" w:hAnsi="Times New Roman" w:cs="Times New Roman"/>
          <w:b/>
          <w:sz w:val="24"/>
          <w:szCs w:val="24"/>
        </w:rPr>
        <w:t>)</w:t>
      </w:r>
    </w:p>
    <w:p w:rsidR="00E12C20" w:rsidRPr="00B440BC" w:rsidRDefault="00E12C20" w:rsidP="00E12C20">
      <w:pPr>
        <w:tabs>
          <w:tab w:val="left" w:pos="3135"/>
          <w:tab w:val="left" w:pos="8910"/>
        </w:tabs>
        <w:spacing w:after="0" w:line="480" w:lineRule="auto"/>
        <w:ind w:left="2127" w:right="720"/>
        <w:jc w:val="both"/>
        <w:rPr>
          <w:rFonts w:ascii="Times New Roman" w:hAnsi="Times New Roman" w:cs="Times New Roman"/>
          <w:b/>
          <w:sz w:val="24"/>
          <w:szCs w:val="24"/>
        </w:rPr>
      </w:pPr>
      <w:r w:rsidRPr="00B440BC">
        <w:rPr>
          <w:rFonts w:ascii="Times New Roman" w:hAnsi="Times New Roman" w:cs="Times New Roman"/>
          <w:b/>
          <w:sz w:val="24"/>
          <w:szCs w:val="24"/>
        </w:rPr>
        <w:t xml:space="preserve">Mengubah sikap disini adalah bagian dari komunikasi, untuk mengubah sikap komunikan melalui pesan yang disampaikan oleh komunikator, sehingga komunikan dapat mengubah sikapnya sesuai dengan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diharapkan oleh komunikator. </w:t>
      </w:r>
    </w:p>
    <w:p w:rsidR="00E12C20" w:rsidRPr="00B440BC" w:rsidRDefault="00E12C20" w:rsidP="00E12C20">
      <w:pPr>
        <w:tabs>
          <w:tab w:val="left" w:pos="2127"/>
          <w:tab w:val="left" w:pos="8910"/>
        </w:tabs>
        <w:spacing w:after="0" w:line="480" w:lineRule="auto"/>
        <w:ind w:left="2127" w:right="720" w:hanging="426"/>
        <w:jc w:val="both"/>
        <w:rPr>
          <w:rFonts w:ascii="Times New Roman" w:hAnsi="Times New Roman" w:cs="Times New Roman"/>
          <w:b/>
          <w:sz w:val="24"/>
          <w:szCs w:val="24"/>
        </w:rPr>
      </w:pPr>
      <w:r w:rsidRPr="00B440BC">
        <w:rPr>
          <w:rFonts w:ascii="Times New Roman" w:hAnsi="Times New Roman" w:cs="Times New Roman"/>
          <w:b/>
          <w:sz w:val="24"/>
          <w:szCs w:val="24"/>
        </w:rPr>
        <w:t xml:space="preserve">b. Mengubah opini/pendapat/pandangan </w:t>
      </w:r>
      <w:r w:rsidRPr="00D2282C">
        <w:rPr>
          <w:rFonts w:ascii="Times New Roman" w:hAnsi="Times New Roman" w:cs="Times New Roman"/>
          <w:b/>
          <w:i/>
          <w:iCs/>
          <w:sz w:val="24"/>
          <w:szCs w:val="24"/>
        </w:rPr>
        <w:t>(to change the opinion)</w:t>
      </w:r>
    </w:p>
    <w:p w:rsidR="00E12C20" w:rsidRDefault="00E12C20" w:rsidP="00E12C20">
      <w:pPr>
        <w:tabs>
          <w:tab w:val="left" w:pos="3135"/>
          <w:tab w:val="left" w:pos="8910"/>
        </w:tabs>
        <w:spacing w:after="0" w:line="480" w:lineRule="auto"/>
        <w:ind w:left="2127"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Mengubah opini, dimaksudkan pada diri komunikan terjadi adanya perubahan opini/ pandangan/ mengenai suatu hal, yang sesuai dengan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diharapkan komunikator.</w:t>
      </w:r>
    </w:p>
    <w:p w:rsidR="00E12C20" w:rsidRPr="00312465" w:rsidRDefault="00E12C20" w:rsidP="00E12C20">
      <w:pPr>
        <w:tabs>
          <w:tab w:val="left" w:pos="3135"/>
          <w:tab w:val="left" w:pos="8910"/>
        </w:tabs>
        <w:spacing w:after="0" w:line="480" w:lineRule="auto"/>
        <w:ind w:left="2127" w:right="720"/>
        <w:jc w:val="both"/>
        <w:rPr>
          <w:rFonts w:ascii="Times New Roman" w:hAnsi="Times New Roman" w:cs="Times New Roman"/>
          <w:b/>
          <w:sz w:val="24"/>
          <w:szCs w:val="24"/>
          <w:lang w:val="id-ID"/>
        </w:rPr>
      </w:pPr>
    </w:p>
    <w:p w:rsidR="00E12C20" w:rsidRPr="00B440BC" w:rsidRDefault="00E12C20" w:rsidP="00E12C20">
      <w:pPr>
        <w:tabs>
          <w:tab w:val="left" w:pos="2127"/>
          <w:tab w:val="left" w:pos="8910"/>
        </w:tabs>
        <w:spacing w:after="0" w:line="480" w:lineRule="auto"/>
        <w:ind w:left="2127" w:right="720" w:hanging="426"/>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 xml:space="preserve">c. </w:t>
      </w:r>
      <w:r>
        <w:rPr>
          <w:rFonts w:ascii="Times New Roman" w:hAnsi="Times New Roman" w:cs="Times New Roman"/>
          <w:b/>
          <w:sz w:val="24"/>
          <w:szCs w:val="24"/>
          <w:lang w:val="id-ID"/>
        </w:rPr>
        <w:tab/>
      </w:r>
      <w:r w:rsidRPr="00B440BC">
        <w:rPr>
          <w:rFonts w:ascii="Times New Roman" w:hAnsi="Times New Roman" w:cs="Times New Roman"/>
          <w:b/>
          <w:sz w:val="24"/>
          <w:szCs w:val="24"/>
        </w:rPr>
        <w:t xml:space="preserve">Mengubah perilaku </w:t>
      </w:r>
      <w:r w:rsidRPr="00D2282C">
        <w:rPr>
          <w:rFonts w:ascii="Times New Roman" w:hAnsi="Times New Roman" w:cs="Times New Roman"/>
          <w:b/>
          <w:i/>
          <w:iCs/>
          <w:sz w:val="24"/>
          <w:szCs w:val="24"/>
        </w:rPr>
        <w:t>(to change behavior)</w:t>
      </w:r>
    </w:p>
    <w:p w:rsidR="00E12C20" w:rsidRPr="00B440BC" w:rsidRDefault="00E12C20" w:rsidP="00E12C20">
      <w:pPr>
        <w:tabs>
          <w:tab w:val="left" w:pos="450"/>
          <w:tab w:val="left" w:pos="3135"/>
          <w:tab w:val="left" w:pos="8910"/>
        </w:tabs>
        <w:spacing w:after="0" w:line="480" w:lineRule="auto"/>
        <w:ind w:left="2127" w:right="720"/>
        <w:jc w:val="both"/>
        <w:rPr>
          <w:rFonts w:ascii="Times New Roman" w:hAnsi="Times New Roman" w:cs="Times New Roman"/>
          <w:b/>
          <w:sz w:val="24"/>
          <w:szCs w:val="24"/>
        </w:rPr>
      </w:pPr>
      <w:r w:rsidRPr="00B440BC">
        <w:rPr>
          <w:rFonts w:ascii="Times New Roman" w:hAnsi="Times New Roman" w:cs="Times New Roman"/>
          <w:b/>
          <w:sz w:val="24"/>
          <w:szCs w:val="24"/>
        </w:rPr>
        <w:t xml:space="preserve">Dengan adanya komunikasi tersebut, diharapkan dapat merubah perilaku, tentunya perilaku komunikan agar sesuai dengan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diharapkan komunikator.</w:t>
      </w:r>
    </w:p>
    <w:p w:rsidR="00E12C20" w:rsidRPr="00B440BC" w:rsidRDefault="00E12C20" w:rsidP="00E12C20">
      <w:pPr>
        <w:tabs>
          <w:tab w:val="left" w:pos="2127"/>
          <w:tab w:val="left" w:pos="8910"/>
        </w:tabs>
        <w:spacing w:after="0" w:line="480" w:lineRule="auto"/>
        <w:ind w:left="2127" w:right="720" w:hanging="426"/>
        <w:jc w:val="both"/>
        <w:rPr>
          <w:rFonts w:ascii="Times New Roman" w:hAnsi="Times New Roman" w:cs="Times New Roman"/>
          <w:b/>
          <w:sz w:val="24"/>
          <w:szCs w:val="24"/>
        </w:rPr>
      </w:pPr>
      <w:r w:rsidRPr="00B440BC">
        <w:rPr>
          <w:rFonts w:ascii="Times New Roman" w:hAnsi="Times New Roman" w:cs="Times New Roman"/>
          <w:b/>
          <w:sz w:val="24"/>
          <w:szCs w:val="24"/>
        </w:rPr>
        <w:t xml:space="preserve">d. </w:t>
      </w:r>
      <w:r>
        <w:rPr>
          <w:rFonts w:ascii="Times New Roman" w:hAnsi="Times New Roman" w:cs="Times New Roman"/>
          <w:b/>
          <w:sz w:val="24"/>
          <w:szCs w:val="24"/>
          <w:lang w:val="id-ID"/>
        </w:rPr>
        <w:tab/>
      </w:r>
      <w:r w:rsidRPr="00B440BC">
        <w:rPr>
          <w:rFonts w:ascii="Times New Roman" w:hAnsi="Times New Roman" w:cs="Times New Roman"/>
          <w:b/>
          <w:sz w:val="24"/>
          <w:szCs w:val="24"/>
        </w:rPr>
        <w:t xml:space="preserve">Mengubah masyarakat </w:t>
      </w:r>
      <w:r w:rsidRPr="00D2282C">
        <w:rPr>
          <w:rFonts w:ascii="Times New Roman" w:hAnsi="Times New Roman" w:cs="Times New Roman"/>
          <w:b/>
          <w:i/>
          <w:iCs/>
          <w:sz w:val="24"/>
          <w:szCs w:val="24"/>
        </w:rPr>
        <w:t>(to change the society)</w:t>
      </w:r>
    </w:p>
    <w:p w:rsidR="00E12C20" w:rsidRDefault="00E12C20" w:rsidP="00E12C20">
      <w:pPr>
        <w:tabs>
          <w:tab w:val="left" w:pos="3135"/>
          <w:tab w:val="left" w:pos="8910"/>
        </w:tabs>
        <w:spacing w:after="0" w:line="480" w:lineRule="auto"/>
        <w:ind w:left="2127" w:right="720"/>
        <w:jc w:val="both"/>
        <w:rPr>
          <w:rFonts w:ascii="Times New Roman" w:hAnsi="Times New Roman" w:cs="Times New Roman"/>
          <w:b/>
          <w:sz w:val="24"/>
          <w:szCs w:val="24"/>
        </w:rPr>
      </w:pPr>
      <w:r w:rsidRPr="00B440BC">
        <w:rPr>
          <w:rFonts w:ascii="Times New Roman" w:hAnsi="Times New Roman" w:cs="Times New Roman"/>
          <w:b/>
          <w:sz w:val="24"/>
          <w:szCs w:val="24"/>
        </w:rPr>
        <w:t>Mengubah masyarakat yaitu dimana cakupannya lebih luas, diharapkan dengan komunikasi tersebut dapat merubah pola hidup masyarakat sesuai dengan keinginan komunikator. (1993:55)</w:t>
      </w:r>
    </w:p>
    <w:p w:rsidR="00E12C20" w:rsidRDefault="00E12C20" w:rsidP="00E12C20">
      <w:pPr>
        <w:tabs>
          <w:tab w:val="left" w:pos="0"/>
          <w:tab w:val="left" w:pos="8640"/>
          <w:tab w:val="left" w:pos="891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Komunikasi memiliki pengaruh yang besar bagi si penerima pesan atau informasi.</w:t>
      </w:r>
      <w:proofErr w:type="gramEnd"/>
      <w:r w:rsidRPr="00B440BC">
        <w:rPr>
          <w:rFonts w:ascii="Times New Roman" w:hAnsi="Times New Roman" w:cs="Times New Roman"/>
          <w:sz w:val="24"/>
          <w:szCs w:val="24"/>
        </w:rPr>
        <w:t xml:space="preserve"> Pesan yang disampaikan dari komunikator kepada komunikan tersebut dapat merubah sikap, opini atau pendapat, perilaku bahkan dapat merubah masyarakat dengan informasi yang telah diberikan oleh sang penyampai pesan atau komunikator.   </w:t>
      </w:r>
    </w:p>
    <w:p w:rsidR="00E12C20" w:rsidRPr="00B440BC" w:rsidRDefault="00E12C20" w:rsidP="00E12C20">
      <w:pPr>
        <w:tabs>
          <w:tab w:val="left" w:pos="0"/>
          <w:tab w:val="left" w:pos="8640"/>
          <w:tab w:val="left" w:pos="891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540"/>
          <w:tab w:val="left" w:pos="8640"/>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2.1.5 Proses Komunikasi</w:t>
      </w:r>
    </w:p>
    <w:p w:rsidR="00E12C20" w:rsidRPr="00B440BC" w:rsidRDefault="00E12C20" w:rsidP="00E12C20">
      <w:pPr>
        <w:tabs>
          <w:tab w:val="left" w:pos="709"/>
          <w:tab w:val="left" w:pos="8640"/>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b/>
          <w:sz w:val="24"/>
          <w:szCs w:val="24"/>
        </w:rPr>
        <w:t>Effendy</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Filsafat Komunikasi</w:t>
      </w:r>
      <w:r w:rsidRPr="00B440BC">
        <w:rPr>
          <w:rFonts w:ascii="Times New Roman" w:hAnsi="Times New Roman" w:cs="Times New Roman"/>
          <w:sz w:val="24"/>
          <w:szCs w:val="24"/>
        </w:rPr>
        <w:t>, menjelaskan proses komunikasi dari dua tahap, yaitu:</w:t>
      </w:r>
    </w:p>
    <w:p w:rsidR="00E12C20" w:rsidRPr="00B440BC" w:rsidRDefault="00E12C20" w:rsidP="00E12C20">
      <w:pPr>
        <w:tabs>
          <w:tab w:val="left" w:pos="540"/>
          <w:tab w:val="left" w:pos="1800"/>
          <w:tab w:val="left" w:pos="1890"/>
          <w:tab w:val="left" w:pos="8640"/>
          <w:tab w:val="left" w:pos="8910"/>
        </w:tabs>
        <w:spacing w:after="0" w:line="480" w:lineRule="auto"/>
        <w:ind w:left="1800" w:hanging="360"/>
        <w:jc w:val="both"/>
        <w:rPr>
          <w:rFonts w:ascii="Times New Roman" w:hAnsi="Times New Roman" w:cs="Times New Roman"/>
          <w:sz w:val="24"/>
          <w:szCs w:val="24"/>
        </w:rPr>
      </w:pPr>
      <w:r w:rsidRPr="00B440BC">
        <w:rPr>
          <w:rFonts w:ascii="Times New Roman" w:hAnsi="Times New Roman" w:cs="Times New Roman"/>
          <w:sz w:val="24"/>
          <w:szCs w:val="24"/>
        </w:rPr>
        <w:t xml:space="preserve">a.    Proses secara primer adalah proses penyampaian pesan dan atau perasaan kepada orang </w:t>
      </w:r>
      <w:proofErr w:type="gramStart"/>
      <w:r w:rsidRPr="00B440BC">
        <w:rPr>
          <w:rFonts w:ascii="Times New Roman" w:hAnsi="Times New Roman" w:cs="Times New Roman"/>
          <w:sz w:val="24"/>
          <w:szCs w:val="24"/>
        </w:rPr>
        <w:t>lain</w:t>
      </w:r>
      <w:proofErr w:type="gramEnd"/>
      <w:r w:rsidRPr="00B440BC">
        <w:rPr>
          <w:rFonts w:ascii="Times New Roman" w:hAnsi="Times New Roman" w:cs="Times New Roman"/>
          <w:sz w:val="24"/>
          <w:szCs w:val="24"/>
        </w:rPr>
        <w:t xml:space="preserve"> dengan menggunakan lambang (</w:t>
      </w:r>
      <w:r w:rsidRPr="00B440BC">
        <w:rPr>
          <w:rFonts w:ascii="Times New Roman" w:hAnsi="Times New Roman" w:cs="Times New Roman"/>
          <w:i/>
          <w:sz w:val="24"/>
          <w:szCs w:val="24"/>
        </w:rPr>
        <w:t>symbol</w:t>
      </w:r>
      <w:r w:rsidRPr="00B440BC">
        <w:rPr>
          <w:rFonts w:ascii="Times New Roman" w:hAnsi="Times New Roman" w:cs="Times New Roman"/>
          <w:sz w:val="24"/>
          <w:szCs w:val="24"/>
        </w:rPr>
        <w:t xml:space="preserve">) sebagai media.  </w:t>
      </w:r>
      <w:proofErr w:type="gramStart"/>
      <w:r w:rsidRPr="00B440BC">
        <w:rPr>
          <w:rFonts w:ascii="Times New Roman" w:hAnsi="Times New Roman" w:cs="Times New Roman"/>
          <w:sz w:val="24"/>
          <w:szCs w:val="24"/>
        </w:rPr>
        <w:t xml:space="preserve">Lambang atau simbol berupa bahasa, </w:t>
      </w:r>
      <w:r w:rsidRPr="00B440BC">
        <w:rPr>
          <w:rFonts w:ascii="Times New Roman" w:hAnsi="Times New Roman" w:cs="Times New Roman"/>
          <w:sz w:val="24"/>
          <w:szCs w:val="24"/>
        </w:rPr>
        <w:lastRenderedPageBreak/>
        <w:t>kial, syarat, gambar, warna dan lain sebagainya, yang secara langsung mampu “menerjemahkan” pikiran, perasaan komunikator kepada komunikan.</w:t>
      </w:r>
      <w:proofErr w:type="gramEnd"/>
      <w:r w:rsidRPr="00B440BC">
        <w:rPr>
          <w:rFonts w:ascii="Times New Roman" w:hAnsi="Times New Roman" w:cs="Times New Roman"/>
          <w:sz w:val="24"/>
          <w:szCs w:val="24"/>
        </w:rPr>
        <w:t xml:space="preserve"> Bahasa yang paling banyak digunakan dalam komunikasi adalah jelas karena bahasalah yang paling mampu “menerjemahkan” pikiran seseorang kepada orang lain. Berkat kemampuan bahasa, maka kita dapat mempelajari ilmu pengetahuan sejak ditampilkan oleh </w:t>
      </w:r>
      <w:r w:rsidRPr="00B440BC">
        <w:rPr>
          <w:rFonts w:ascii="Times New Roman" w:hAnsi="Times New Roman" w:cs="Times New Roman"/>
          <w:b/>
          <w:sz w:val="24"/>
          <w:szCs w:val="24"/>
        </w:rPr>
        <w:t>Aristoteles</w:t>
      </w:r>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Plato</w:t>
      </w:r>
      <w:r w:rsidRPr="00B440BC">
        <w:rPr>
          <w:rFonts w:ascii="Times New Roman" w:hAnsi="Times New Roman" w:cs="Times New Roman"/>
          <w:sz w:val="24"/>
          <w:szCs w:val="24"/>
        </w:rPr>
        <w:t xml:space="preserve"> dan </w:t>
      </w:r>
      <w:r w:rsidRPr="00B440BC">
        <w:rPr>
          <w:rFonts w:ascii="Times New Roman" w:hAnsi="Times New Roman" w:cs="Times New Roman"/>
          <w:b/>
          <w:sz w:val="24"/>
          <w:szCs w:val="24"/>
        </w:rPr>
        <w:t>Socrates</w:t>
      </w:r>
      <w:r w:rsidRPr="00B440BC">
        <w:rPr>
          <w:rFonts w:ascii="Times New Roman" w:hAnsi="Times New Roman" w:cs="Times New Roman"/>
          <w:sz w:val="24"/>
          <w:szCs w:val="24"/>
        </w:rPr>
        <w:t xml:space="preserve">, dapat menjadi manusia yang beradab dan berbudaya, dan dapat memperkirakan apa yang akan terjadi pada tahun, </w:t>
      </w:r>
      <w:r w:rsidRPr="00B440BC">
        <w:rPr>
          <w:rFonts w:ascii="Times New Roman" w:hAnsi="Times New Roman" w:cs="Times New Roman"/>
          <w:i/>
          <w:sz w:val="24"/>
          <w:szCs w:val="24"/>
        </w:rPr>
        <w:t>decade</w:t>
      </w:r>
      <w:r w:rsidRPr="00B440BC">
        <w:rPr>
          <w:rFonts w:ascii="Times New Roman" w:hAnsi="Times New Roman" w:cs="Times New Roman"/>
          <w:sz w:val="24"/>
          <w:szCs w:val="24"/>
        </w:rPr>
        <w:t xml:space="preserve">, bahkan abad yang akan datang. </w:t>
      </w:r>
      <w:proofErr w:type="gramStart"/>
      <w:r w:rsidRPr="00B440BC">
        <w:rPr>
          <w:rFonts w:ascii="Times New Roman" w:hAnsi="Times New Roman" w:cs="Times New Roman"/>
          <w:sz w:val="24"/>
          <w:szCs w:val="24"/>
        </w:rPr>
        <w:t>Media primer atau lambang yang paling banyak digunakan dalam komunikasi adalah bahasa.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Akan tetapi tidak semua orang pandai mencari kata-kata yang tepat dan lengkap yang dapat mencerminkan pikiran dan perasaan yang sesungguhnya.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Komunikasi berlangsung apabila terjadi kesamaan makna dalam pesan yang diterima oleh komunikan.</w:t>
      </w:r>
      <w:proofErr w:type="gramEnd"/>
      <w:r w:rsidRPr="00B440BC">
        <w:rPr>
          <w:rFonts w:ascii="Times New Roman" w:hAnsi="Times New Roman" w:cs="Times New Roman"/>
          <w:sz w:val="24"/>
          <w:szCs w:val="24"/>
        </w:rPr>
        <w:t xml:space="preserve"> Dengan perkataan lain, komunikasi adalah proses membuat sebuah pesan setala (</w:t>
      </w:r>
      <w:r w:rsidRPr="00B440BC">
        <w:rPr>
          <w:rFonts w:ascii="Times New Roman" w:hAnsi="Times New Roman" w:cs="Times New Roman"/>
          <w:i/>
          <w:sz w:val="24"/>
          <w:szCs w:val="24"/>
        </w:rPr>
        <w:t>tuned</w:t>
      </w:r>
      <w:r w:rsidRPr="00B440BC">
        <w:rPr>
          <w:rFonts w:ascii="Times New Roman" w:hAnsi="Times New Roman" w:cs="Times New Roman"/>
          <w:sz w:val="24"/>
          <w:szCs w:val="24"/>
        </w:rPr>
        <w:t xml:space="preserve">) bagi komunikator dan komunikan.    </w:t>
      </w:r>
    </w:p>
    <w:p w:rsidR="00E12C20" w:rsidRDefault="00E12C20" w:rsidP="00E12C20">
      <w:pPr>
        <w:tabs>
          <w:tab w:val="left" w:pos="630"/>
          <w:tab w:val="left" w:pos="810"/>
          <w:tab w:val="left" w:pos="8640"/>
          <w:tab w:val="left" w:pos="8910"/>
        </w:tabs>
        <w:spacing w:after="0" w:line="480" w:lineRule="auto"/>
        <w:ind w:left="1800" w:hanging="360"/>
        <w:jc w:val="both"/>
        <w:rPr>
          <w:rFonts w:ascii="Times New Roman" w:hAnsi="Times New Roman" w:cs="Times New Roman"/>
          <w:sz w:val="24"/>
          <w:szCs w:val="24"/>
        </w:rPr>
      </w:pPr>
      <w:r w:rsidRPr="00B440BC">
        <w:rPr>
          <w:rFonts w:ascii="Times New Roman" w:hAnsi="Times New Roman" w:cs="Times New Roman"/>
          <w:sz w:val="24"/>
          <w:szCs w:val="24"/>
        </w:rPr>
        <w:t xml:space="preserve">b.   Proses komunikasi secara sekunder adalah proses penyampaian pesan oleh seseorang kepada oranglain dengan menggunakan alat atau sarana sebagai media kedua, setelah memakai lambang sebagai media pertama. </w:t>
      </w:r>
      <w:proofErr w:type="gramStart"/>
      <w:r w:rsidRPr="00B440BC">
        <w:rPr>
          <w:rFonts w:ascii="Times New Roman" w:hAnsi="Times New Roman" w:cs="Times New Roman"/>
          <w:sz w:val="24"/>
          <w:szCs w:val="24"/>
        </w:rPr>
        <w:t xml:space="preserve">Seorang komunikator menggunakan media kedua dalam melancarkan komunikasinya </w:t>
      </w:r>
      <w:r w:rsidRPr="00B440BC">
        <w:rPr>
          <w:rFonts w:ascii="Times New Roman" w:hAnsi="Times New Roman" w:cs="Times New Roman"/>
          <w:sz w:val="24"/>
          <w:szCs w:val="24"/>
        </w:rPr>
        <w:lastRenderedPageBreak/>
        <w:t>karena komunikan sebagai sasaranya berada di tempat yang relatif jauh atau jumlahnya banyak.</w:t>
      </w:r>
      <w:proofErr w:type="gramEnd"/>
      <w:r w:rsidRPr="00B440BC">
        <w:rPr>
          <w:rFonts w:ascii="Times New Roman" w:hAnsi="Times New Roman" w:cs="Times New Roman"/>
          <w:sz w:val="24"/>
          <w:szCs w:val="24"/>
        </w:rPr>
        <w:t xml:space="preserve"> Surat, telepon, </w:t>
      </w:r>
      <w:proofErr w:type="gramStart"/>
      <w:r w:rsidRPr="00B440BC">
        <w:rPr>
          <w:rFonts w:ascii="Times New Roman" w:hAnsi="Times New Roman" w:cs="Times New Roman"/>
          <w:sz w:val="24"/>
          <w:szCs w:val="24"/>
        </w:rPr>
        <w:t>surat</w:t>
      </w:r>
      <w:proofErr w:type="gramEnd"/>
      <w:r w:rsidRPr="00B440BC">
        <w:rPr>
          <w:rFonts w:ascii="Times New Roman" w:hAnsi="Times New Roman" w:cs="Times New Roman"/>
          <w:sz w:val="24"/>
          <w:szCs w:val="24"/>
        </w:rPr>
        <w:t xml:space="preserve"> kabar, majalah, radio, telivisi, film, dan banyak lagi adalah media kedua yang sering digunakan dalam komunikasi. Karena proses komunikasi sekunder ini merupakan sambungan dari komunikasi primer untuk menembus dimensi ruang dan waktu, maka dalam menata lambang-lambang untuk memformulasikan isi pesan komunikasi, komunikator harus memperhitungkan ciri-ciri atau sifat-sifat media yang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digunakan. Penentuan media yang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dipergunakan sebagai hasil pilihan dari sekian banyak alternatif perlu didasari pertimbangan mengenai siapa komunikan yang akan dituju.</w:t>
      </w:r>
    </w:p>
    <w:p w:rsidR="00E12C20" w:rsidRPr="00B440BC" w:rsidRDefault="00E12C20" w:rsidP="00E12C20">
      <w:pPr>
        <w:tabs>
          <w:tab w:val="left" w:pos="630"/>
          <w:tab w:val="left" w:pos="810"/>
          <w:tab w:val="left" w:pos="8640"/>
          <w:tab w:val="left" w:pos="8910"/>
        </w:tabs>
        <w:spacing w:after="0" w:line="480" w:lineRule="auto"/>
        <w:jc w:val="both"/>
        <w:rPr>
          <w:rFonts w:ascii="Times New Roman" w:hAnsi="Times New Roman" w:cs="Times New Roman"/>
          <w:sz w:val="24"/>
          <w:szCs w:val="24"/>
        </w:rPr>
      </w:pPr>
    </w:p>
    <w:p w:rsidR="00E12C20" w:rsidRPr="00B440BC" w:rsidRDefault="00E12C20" w:rsidP="00E12C20">
      <w:pPr>
        <w:tabs>
          <w:tab w:val="left" w:pos="540"/>
          <w:tab w:val="left" w:pos="8640"/>
          <w:tab w:val="left" w:pos="891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2.1.6 Prinsip-prinsip Komunikasi</w:t>
      </w:r>
    </w:p>
    <w:p w:rsidR="00E12C20" w:rsidRPr="00B440BC" w:rsidRDefault="00E12C20" w:rsidP="00E12C20">
      <w:pPr>
        <w:tabs>
          <w:tab w:val="left" w:pos="540"/>
          <w:tab w:val="left" w:pos="8640"/>
          <w:tab w:val="left" w:pos="891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b/>
          <w:sz w:val="24"/>
          <w:szCs w:val="24"/>
        </w:rPr>
        <w:t>Deddy Mulyana</w:t>
      </w:r>
      <w:r w:rsidRPr="00B440BC">
        <w:rPr>
          <w:rFonts w:ascii="Times New Roman" w:hAnsi="Times New Roman" w:cs="Times New Roman"/>
          <w:sz w:val="24"/>
          <w:szCs w:val="24"/>
        </w:rPr>
        <w:t xml:space="preserve"> mengungkapkan dalam bukunya yang berjudul</w:t>
      </w:r>
      <w:r w:rsidRPr="00B440BC">
        <w:rPr>
          <w:rFonts w:ascii="Times New Roman" w:hAnsi="Times New Roman" w:cs="Times New Roman"/>
          <w:b/>
          <w:sz w:val="24"/>
          <w:szCs w:val="24"/>
        </w:rPr>
        <w:t xml:space="preserve"> Ilmu </w:t>
      </w:r>
      <w:proofErr w:type="gramStart"/>
      <w:r w:rsidRPr="00B440BC">
        <w:rPr>
          <w:rFonts w:ascii="Times New Roman" w:hAnsi="Times New Roman" w:cs="Times New Roman"/>
          <w:b/>
          <w:sz w:val="24"/>
          <w:szCs w:val="24"/>
        </w:rPr>
        <w:t>Komunikasi :</w:t>
      </w:r>
      <w:proofErr w:type="gramEnd"/>
      <w:r w:rsidRPr="00B440BC">
        <w:rPr>
          <w:rFonts w:ascii="Times New Roman" w:hAnsi="Times New Roman" w:cs="Times New Roman"/>
          <w:b/>
          <w:sz w:val="24"/>
          <w:szCs w:val="24"/>
        </w:rPr>
        <w:t xml:space="preserve"> Suatu Pengantar</w:t>
      </w:r>
      <w:r w:rsidRPr="00B440BC">
        <w:rPr>
          <w:rFonts w:ascii="Times New Roman" w:hAnsi="Times New Roman" w:cs="Times New Roman"/>
          <w:sz w:val="24"/>
          <w:szCs w:val="24"/>
        </w:rPr>
        <w:t>. Terdapat 12 prinsip komunikasi yakni:</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r w:rsidRPr="00B440BC">
        <w:rPr>
          <w:rFonts w:ascii="Times New Roman" w:hAnsi="Times New Roman" w:cs="Times New Roman"/>
          <w:b/>
          <w:sz w:val="24"/>
          <w:szCs w:val="24"/>
        </w:rPr>
        <w:t>a. Komunikasi adalah Proses Simbolik.</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b</w:t>
      </w:r>
      <w:proofErr w:type="gramEnd"/>
      <w:r w:rsidRPr="00B440BC">
        <w:rPr>
          <w:rFonts w:ascii="Times New Roman" w:hAnsi="Times New Roman" w:cs="Times New Roman"/>
          <w:b/>
          <w:sz w:val="24"/>
          <w:szCs w:val="24"/>
        </w:rPr>
        <w:t>. Setiap Perilaku Mempunyai Potensi Komunikasi.</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c</w:t>
      </w:r>
      <w:proofErr w:type="gramEnd"/>
      <w:r w:rsidRPr="00B440BC">
        <w:rPr>
          <w:rFonts w:ascii="Times New Roman" w:hAnsi="Times New Roman" w:cs="Times New Roman"/>
          <w:b/>
          <w:sz w:val="24"/>
          <w:szCs w:val="24"/>
        </w:rPr>
        <w:t>. Komunikasi Punya Dimensi Isi dan Dimensi Hubungan.</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d</w:t>
      </w:r>
      <w:proofErr w:type="gramEnd"/>
      <w:r w:rsidRPr="00B440BC">
        <w:rPr>
          <w:rFonts w:ascii="Times New Roman" w:hAnsi="Times New Roman" w:cs="Times New Roman"/>
          <w:b/>
          <w:sz w:val="24"/>
          <w:szCs w:val="24"/>
        </w:rPr>
        <w:t>. Komunikasi Berlangsung dalam Berbagai Tingkat Kesenjangan.</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lastRenderedPageBreak/>
        <w:t>e</w:t>
      </w:r>
      <w:proofErr w:type="gramEnd"/>
      <w:r w:rsidRPr="00B440BC">
        <w:rPr>
          <w:rFonts w:ascii="Times New Roman" w:hAnsi="Times New Roman" w:cs="Times New Roman"/>
          <w:b/>
          <w:sz w:val="24"/>
          <w:szCs w:val="24"/>
        </w:rPr>
        <w:t>. Komunikasi Terjadi dalam Konteks Ruang dan Waktu.</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f</w:t>
      </w:r>
      <w:proofErr w:type="gramEnd"/>
      <w:r w:rsidRPr="00B440BC">
        <w:rPr>
          <w:rFonts w:ascii="Times New Roman" w:hAnsi="Times New Roman" w:cs="Times New Roman"/>
          <w:b/>
          <w:sz w:val="24"/>
          <w:szCs w:val="24"/>
        </w:rPr>
        <w:t>. Komunikasi Melibatkan Prediksi Peserta Komunikasi.</w:t>
      </w:r>
    </w:p>
    <w:p w:rsidR="00E12C20" w:rsidRPr="00B440BC" w:rsidRDefault="00E12C20" w:rsidP="00E12C20">
      <w:pPr>
        <w:tabs>
          <w:tab w:val="left" w:pos="540"/>
          <w:tab w:val="left" w:pos="855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g</w:t>
      </w:r>
      <w:proofErr w:type="gramEnd"/>
      <w:r w:rsidRPr="00B440BC">
        <w:rPr>
          <w:rFonts w:ascii="Times New Roman" w:hAnsi="Times New Roman" w:cs="Times New Roman"/>
          <w:b/>
          <w:sz w:val="24"/>
          <w:szCs w:val="24"/>
        </w:rPr>
        <w:t>. Komunikasi Bersifat Sistemik.</w:t>
      </w:r>
    </w:p>
    <w:p w:rsidR="00E12C20" w:rsidRPr="00B440BC" w:rsidRDefault="00E12C20" w:rsidP="00E12C20">
      <w:pPr>
        <w:tabs>
          <w:tab w:val="left" w:pos="540"/>
          <w:tab w:val="left" w:pos="8640"/>
          <w:tab w:val="left" w:pos="8910"/>
        </w:tabs>
        <w:spacing w:after="0" w:line="480" w:lineRule="auto"/>
        <w:ind w:left="2070" w:right="720" w:hanging="27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h</w:t>
      </w:r>
      <w:proofErr w:type="gramEnd"/>
      <w:r w:rsidRPr="00B440BC">
        <w:rPr>
          <w:rFonts w:ascii="Times New Roman" w:hAnsi="Times New Roman" w:cs="Times New Roman"/>
          <w:b/>
          <w:sz w:val="24"/>
          <w:szCs w:val="24"/>
        </w:rPr>
        <w:t>. Semakin Mirip Latar Belakang Sosial Buday</w:t>
      </w:r>
      <w:r>
        <w:rPr>
          <w:rFonts w:ascii="Times New Roman" w:hAnsi="Times New Roman" w:cs="Times New Roman"/>
          <w:b/>
          <w:sz w:val="24"/>
          <w:szCs w:val="24"/>
        </w:rPr>
        <w:t>a semakin e</w:t>
      </w:r>
      <w:r w:rsidRPr="00B440BC">
        <w:rPr>
          <w:rFonts w:ascii="Times New Roman" w:hAnsi="Times New Roman" w:cs="Times New Roman"/>
          <w:b/>
          <w:sz w:val="24"/>
          <w:szCs w:val="24"/>
        </w:rPr>
        <w:t xml:space="preserve">fektiflah Komunikasi. </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i</w:t>
      </w:r>
      <w:proofErr w:type="gramEnd"/>
      <w:r w:rsidRPr="00B440BC">
        <w:rPr>
          <w:rFonts w:ascii="Times New Roman" w:hAnsi="Times New Roman" w:cs="Times New Roman"/>
          <w:b/>
          <w:sz w:val="24"/>
          <w:szCs w:val="24"/>
        </w:rPr>
        <w:t>. Komunikasi Bersifat Nonkonsekuensial.</w:t>
      </w:r>
    </w:p>
    <w:p w:rsidR="00E12C20" w:rsidRPr="00B440BC"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j. Komunikasi</w:t>
      </w:r>
      <w:proofErr w:type="gramEnd"/>
      <w:r w:rsidRPr="00B440BC">
        <w:rPr>
          <w:rFonts w:ascii="Times New Roman" w:hAnsi="Times New Roman" w:cs="Times New Roman"/>
          <w:b/>
          <w:sz w:val="24"/>
          <w:szCs w:val="24"/>
        </w:rPr>
        <w:t xml:space="preserve"> Bersifat Prosensual, Dinamis, dan Transaksional. </w:t>
      </w:r>
    </w:p>
    <w:p w:rsidR="00E12C20" w:rsidRPr="00B440BC" w:rsidRDefault="00E12C20" w:rsidP="00E12C20">
      <w:pPr>
        <w:tabs>
          <w:tab w:val="left" w:pos="540"/>
          <w:tab w:val="left" w:pos="8640"/>
          <w:tab w:val="left" w:pos="873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k</w:t>
      </w:r>
      <w:proofErr w:type="gramEnd"/>
      <w:r w:rsidRPr="00B440BC">
        <w:rPr>
          <w:rFonts w:ascii="Times New Roman" w:hAnsi="Times New Roman" w:cs="Times New Roman"/>
          <w:b/>
          <w:sz w:val="24"/>
          <w:szCs w:val="24"/>
        </w:rPr>
        <w:t>. KOmunikasi Bersifat</w:t>
      </w:r>
      <w:r w:rsidRPr="00B440BC">
        <w:rPr>
          <w:rFonts w:ascii="Times New Roman" w:hAnsi="Times New Roman" w:cs="Times New Roman"/>
          <w:b/>
          <w:i/>
          <w:sz w:val="24"/>
          <w:szCs w:val="24"/>
        </w:rPr>
        <w:t xml:space="preserve"> Irreversible </w:t>
      </w:r>
      <w:r w:rsidRPr="00B440BC">
        <w:rPr>
          <w:rFonts w:ascii="Times New Roman" w:hAnsi="Times New Roman" w:cs="Times New Roman"/>
          <w:b/>
          <w:sz w:val="24"/>
          <w:szCs w:val="24"/>
        </w:rPr>
        <w:t>(yang tidak dapat diubah).</w:t>
      </w:r>
    </w:p>
    <w:p w:rsidR="00E12C20" w:rsidRDefault="00E12C20" w:rsidP="00E12C20">
      <w:pPr>
        <w:tabs>
          <w:tab w:val="left" w:pos="540"/>
          <w:tab w:val="left" w:pos="8640"/>
          <w:tab w:val="left" w:pos="891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l</w:t>
      </w:r>
      <w:proofErr w:type="gramEnd"/>
      <w:r w:rsidRPr="00B440BC">
        <w:rPr>
          <w:rFonts w:ascii="Times New Roman" w:hAnsi="Times New Roman" w:cs="Times New Roman"/>
          <w:b/>
          <w:sz w:val="24"/>
          <w:szCs w:val="24"/>
        </w:rPr>
        <w:t>. Komunikasi Bukan Panasea (obat mujarab). (2015:91-127)</w:t>
      </w:r>
    </w:p>
    <w:p w:rsidR="00E12C20" w:rsidRPr="00B440BC" w:rsidRDefault="00E12C20" w:rsidP="00E12C20">
      <w:pPr>
        <w:tabs>
          <w:tab w:val="left" w:pos="540"/>
          <w:tab w:val="left" w:pos="8640"/>
          <w:tab w:val="left" w:pos="8910"/>
        </w:tabs>
        <w:spacing w:after="0" w:line="480" w:lineRule="auto"/>
        <w:ind w:right="720"/>
        <w:jc w:val="both"/>
        <w:rPr>
          <w:rFonts w:ascii="Times New Roman" w:hAnsi="Times New Roman" w:cs="Times New Roman"/>
          <w:b/>
          <w:sz w:val="24"/>
          <w:szCs w:val="24"/>
        </w:rPr>
      </w:pPr>
    </w:p>
    <w:p w:rsidR="00E12C20" w:rsidRPr="00B440BC" w:rsidRDefault="00E12C20" w:rsidP="00E12C20">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 Komunikasi Kelompok</w:t>
      </w:r>
    </w:p>
    <w:p w:rsidR="00E12C20" w:rsidRPr="00B440BC" w:rsidRDefault="00E12C20" w:rsidP="00E12C20">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2.2.1 Pengertian Komunikasi Kelompok</w:t>
      </w:r>
    </w:p>
    <w:p w:rsidR="00E12C20" w:rsidRDefault="00E12C20" w:rsidP="00E12C20">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Kelompok adalah sekumpulan orang yang mempunyai tujuan bersama, yang berinteraksi satu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xml:space="preserve"> lain untuk mencapai tujuan bersama, mengenal satu sama lainnya, dan memandang mereka sebagai bagian dari kelompok tersebut. (Deddy Mulyana, 2005). </w:t>
      </w:r>
      <w:proofErr w:type="gramStart"/>
      <w:r w:rsidRPr="00B440BC">
        <w:rPr>
          <w:rFonts w:ascii="Times New Roman" w:hAnsi="Times New Roman" w:cs="Times New Roman"/>
          <w:sz w:val="24"/>
          <w:szCs w:val="24"/>
        </w:rPr>
        <w:t>Kelompok ini adalah misalnya keluarga, kelompok diskusi, kelompok pemecahan masalah, atau suatu komite yang tengah berrapat untuk mengambil suatu keputusan.</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Dalam komunikasi kelompok, juga melibatkan </w:t>
      </w:r>
      <w:r w:rsidRPr="00B440BC">
        <w:rPr>
          <w:rFonts w:ascii="Times New Roman" w:hAnsi="Times New Roman" w:cs="Times New Roman"/>
          <w:sz w:val="24"/>
          <w:szCs w:val="24"/>
        </w:rPr>
        <w:lastRenderedPageBreak/>
        <w:t>komunikasi antarpribadi.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Karena itu kebanyakan teori komunikasi antarpribadi berlaku juga bagi komunikasi kelompok.</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0"/>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Komunikasi kelompok adalah komunikasi yang berlangsung antara beberapa orang dalam suatu kelompok “kecil” seperti dalam rapat, pertemuan, konperensi, dan sebagainya (Anwar Arifin, 1984).</w:t>
      </w:r>
      <w:proofErr w:type="gramEnd"/>
      <w:r w:rsidRPr="00B440BC">
        <w:rPr>
          <w:rFonts w:ascii="Times New Roman" w:hAnsi="Times New Roman" w:cs="Times New Roman"/>
          <w:sz w:val="24"/>
          <w:szCs w:val="24"/>
        </w:rPr>
        <w:t xml:space="preserve"> Michael Burgoon (dalam Wiryanto, 2005) mendefinisikan komunikasi kelompok sebagai interaksi secara tatap muka antara tiga orang atau lebih, dengan tujuan yang telah diketahui, seperti berbagai informasi, menjaga diri, pemecahan masalah, yang mana anggota-anggotanya dapat mengingat karakteristik pribadi anggota-anggota yang lain secara tepat. </w:t>
      </w:r>
      <w:proofErr w:type="gramStart"/>
      <w:r w:rsidRPr="00B440BC">
        <w:rPr>
          <w:rFonts w:ascii="Times New Roman" w:hAnsi="Times New Roman" w:cs="Times New Roman"/>
          <w:sz w:val="24"/>
          <w:szCs w:val="24"/>
        </w:rPr>
        <w:t>Kedua definisi komunikasi kelompok di atas mempunyai kesamaan, yakni adanya komunikasi tatap muka, peserta komunikasi lebih dari dua orang, dan memiliki susunan rencana kerja tertentu untuk mencapai tujuan kelompok.</w:t>
      </w:r>
      <w:proofErr w:type="gramEnd"/>
    </w:p>
    <w:p w:rsidR="00E12C20" w:rsidRPr="00B440BC" w:rsidRDefault="00E12C20" w:rsidP="00E12C20">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Dan B. Curtis</w:t>
      </w:r>
      <w:r w:rsidRPr="00B440BC">
        <w:rPr>
          <w:rFonts w:ascii="Times New Roman" w:hAnsi="Times New Roman" w:cs="Times New Roman"/>
          <w:sz w:val="24"/>
          <w:szCs w:val="24"/>
        </w:rPr>
        <w:t xml:space="preserve">, </w:t>
      </w:r>
      <w:r w:rsidRPr="00B440BC">
        <w:rPr>
          <w:rFonts w:ascii="Times New Roman" w:hAnsi="Times New Roman" w:cs="Times New Roman"/>
          <w:b/>
          <w:sz w:val="24"/>
          <w:szCs w:val="24"/>
        </w:rPr>
        <w:t>James J. Floyd</w:t>
      </w:r>
      <w:r w:rsidRPr="00B440BC">
        <w:rPr>
          <w:rFonts w:ascii="Times New Roman" w:hAnsi="Times New Roman" w:cs="Times New Roman"/>
          <w:sz w:val="24"/>
          <w:szCs w:val="24"/>
        </w:rPr>
        <w:t xml:space="preserve">, dan </w:t>
      </w:r>
      <w:r w:rsidRPr="00B440BC">
        <w:rPr>
          <w:rFonts w:ascii="Times New Roman" w:hAnsi="Times New Roman" w:cs="Times New Roman"/>
          <w:b/>
          <w:sz w:val="24"/>
          <w:szCs w:val="24"/>
        </w:rPr>
        <w:t>Jerril L. Winsor</w:t>
      </w:r>
      <w:r w:rsidRPr="00B440BC">
        <w:rPr>
          <w:rFonts w:ascii="Times New Roman" w:hAnsi="Times New Roman" w:cs="Times New Roman"/>
          <w:sz w:val="24"/>
          <w:szCs w:val="24"/>
        </w:rPr>
        <w:t xml:space="preserve"> seperti apa yang dikutip di dalam sebuah internet menyatakan definisi Komunikasi Kelompok adalah sebagai berikut:</w:t>
      </w:r>
    </w:p>
    <w:p w:rsidR="00E12C20" w:rsidRDefault="00E12C20" w:rsidP="00E12C20">
      <w:pPr>
        <w:tabs>
          <w:tab w:val="left" w:pos="873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Komunikasi kelompok terjadi ketika tiga orang atau lebih bertatap mula, biasanya dibawah pengarahan seorang pemimpin untuk mencapai tujuan atau sasaran bersama dan mempengaruhi satu </w:t>
      </w:r>
      <w:proofErr w:type="gramStart"/>
      <w:r w:rsidRPr="00B440BC">
        <w:rPr>
          <w:rFonts w:ascii="Times New Roman" w:hAnsi="Times New Roman" w:cs="Times New Roman"/>
          <w:b/>
          <w:sz w:val="24"/>
          <w:szCs w:val="24"/>
        </w:rPr>
        <w:t>sama</w:t>
      </w:r>
      <w:proofErr w:type="gramEnd"/>
      <w:r w:rsidRPr="00B440BC">
        <w:rPr>
          <w:rFonts w:ascii="Times New Roman" w:hAnsi="Times New Roman" w:cs="Times New Roman"/>
          <w:b/>
          <w:sz w:val="24"/>
          <w:szCs w:val="24"/>
        </w:rPr>
        <w:t xml:space="preserve"> lain. </w:t>
      </w:r>
    </w:p>
    <w:p w:rsidR="00E12C20" w:rsidRPr="00AC4C7C" w:rsidRDefault="00E12C20" w:rsidP="00E12C20">
      <w:pPr>
        <w:tabs>
          <w:tab w:val="left" w:pos="8730"/>
        </w:tabs>
        <w:spacing w:after="0" w:line="480" w:lineRule="auto"/>
        <w:ind w:left="1701" w:right="720"/>
        <w:jc w:val="both"/>
        <w:rPr>
          <w:rFonts w:ascii="Times New Roman" w:hAnsi="Times New Roman" w:cs="Times New Roman"/>
          <w:b/>
          <w:sz w:val="24"/>
          <w:szCs w:val="24"/>
          <w:lang w:val="id-ID"/>
        </w:rPr>
      </w:pPr>
    </w:p>
    <w:p w:rsidR="00E12C20" w:rsidRPr="00B440BC" w:rsidRDefault="00E12C20" w:rsidP="00E12C20">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Lebih mendalam ketiga ilmuan tersebut menjabarkan sifat-sifat komunikasi kelompok sebagai berikut:</w:t>
      </w:r>
    </w:p>
    <w:p w:rsidR="00E12C20" w:rsidRPr="00B440BC" w:rsidRDefault="00E12C20" w:rsidP="00E12C20">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1. Kelompok berkomunikasi melalui tatap muka </w:t>
      </w:r>
    </w:p>
    <w:p w:rsidR="00E12C20" w:rsidRPr="00B440BC" w:rsidRDefault="00E12C20" w:rsidP="00E12C20">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 xml:space="preserve">2. Kelompok memiliki sedikit partisipan </w:t>
      </w:r>
    </w:p>
    <w:p w:rsidR="00E12C20" w:rsidRPr="00B440BC" w:rsidRDefault="00E12C20" w:rsidP="00E12C20">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 xml:space="preserve">3. Kelompok bekerja di bawah arahan seorang pemimpin </w:t>
      </w:r>
    </w:p>
    <w:p w:rsidR="00E12C20" w:rsidRPr="00B440BC" w:rsidRDefault="00E12C20" w:rsidP="00E12C20">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4. Kelompok membagi tujuan atau sasaran besama;</w:t>
      </w:r>
    </w:p>
    <w:p w:rsidR="00E12C20" w:rsidRDefault="00E12C20" w:rsidP="00E12C20">
      <w:pPr>
        <w:tabs>
          <w:tab w:val="left" w:pos="0"/>
          <w:tab w:val="left" w:pos="936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 xml:space="preserve">5. Anggota kelompok memiliki pengaruh atas satu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xml:space="preserve"> lain.</w:t>
      </w:r>
    </w:p>
    <w:p w:rsidR="00E12C20" w:rsidRPr="00B440BC" w:rsidRDefault="00E12C20" w:rsidP="00E12C20">
      <w:pPr>
        <w:tabs>
          <w:tab w:val="left" w:pos="0"/>
          <w:tab w:val="left" w:pos="9360"/>
        </w:tabs>
        <w:spacing w:after="0" w:line="480" w:lineRule="auto"/>
        <w:ind w:firstLine="360"/>
        <w:jc w:val="both"/>
        <w:rPr>
          <w:rFonts w:ascii="Times New Roman" w:hAnsi="Times New Roman" w:cs="Times New Roman"/>
          <w:sz w:val="24"/>
          <w:szCs w:val="24"/>
        </w:rPr>
      </w:pPr>
    </w:p>
    <w:p w:rsidR="00E12C20" w:rsidRPr="00B440BC" w:rsidRDefault="00E12C20" w:rsidP="00E12C20">
      <w:pPr>
        <w:tabs>
          <w:tab w:val="left" w:pos="0"/>
          <w:tab w:val="left" w:pos="936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2.2.2 Karakteristik Komunikasi Kelompok</w:t>
      </w:r>
    </w:p>
    <w:p w:rsidR="00E12C20" w:rsidRPr="00B440BC" w:rsidRDefault="00E12C20" w:rsidP="00E12C20">
      <w:pPr>
        <w:tabs>
          <w:tab w:val="left" w:pos="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Komunikasi kelompok berbeda dengan komunikasi antar personal dan komunikasi </w:t>
      </w:r>
      <w:proofErr w:type="gramStart"/>
      <w:r w:rsidRPr="00B440BC">
        <w:rPr>
          <w:rFonts w:ascii="Times New Roman" w:hAnsi="Times New Roman" w:cs="Times New Roman"/>
          <w:sz w:val="24"/>
          <w:szCs w:val="24"/>
        </w:rPr>
        <w:t>massa</w:t>
      </w:r>
      <w:proofErr w:type="gramEnd"/>
      <w:r w:rsidRPr="00B440BC">
        <w:rPr>
          <w:rFonts w:ascii="Times New Roman" w:hAnsi="Times New Roman" w:cs="Times New Roman"/>
          <w:sz w:val="24"/>
          <w:szCs w:val="24"/>
        </w:rPr>
        <w:t xml:space="preserve">. Perbedaan tersebut dapat terlihat dari komponen-komponen yang terlibat dalam terjadinya proses komunikasi.  </w:t>
      </w:r>
    </w:p>
    <w:p w:rsidR="00E12C20" w:rsidRPr="00B440BC" w:rsidRDefault="00E12C20" w:rsidP="00E12C20">
      <w:pPr>
        <w:tabs>
          <w:tab w:val="left" w:pos="0"/>
          <w:tab w:val="left" w:pos="936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b/>
          <w:sz w:val="24"/>
          <w:szCs w:val="24"/>
        </w:rPr>
        <w:t xml:space="preserve">Charles Horton Cooley </w:t>
      </w:r>
      <w:r w:rsidRPr="00B440BC">
        <w:rPr>
          <w:rFonts w:ascii="Times New Roman" w:hAnsi="Times New Roman" w:cs="Times New Roman"/>
          <w:sz w:val="24"/>
          <w:szCs w:val="24"/>
        </w:rPr>
        <w:t xml:space="preserve">pada tahun 1990 </w:t>
      </w:r>
      <w:r w:rsidRPr="00B440BC">
        <w:rPr>
          <w:rFonts w:ascii="Times New Roman" w:hAnsi="Times New Roman" w:cs="Times New Roman"/>
          <w:b/>
          <w:sz w:val="24"/>
          <w:szCs w:val="24"/>
        </w:rPr>
        <w:t>Jalaluddin Rakhmat</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Filsafat Komunikasi</w:t>
      </w:r>
      <w:r w:rsidRPr="00B440BC">
        <w:rPr>
          <w:rFonts w:ascii="Times New Roman" w:hAnsi="Times New Roman" w:cs="Times New Roman"/>
          <w:sz w:val="24"/>
          <w:szCs w:val="24"/>
        </w:rPr>
        <w:t xml:space="preserve"> (1994) mengatakan bahwa.</w:t>
      </w:r>
      <w:proofErr w:type="gramEnd"/>
    </w:p>
    <w:p w:rsidR="00E12C20" w:rsidRDefault="00E12C20" w:rsidP="00E12C20">
      <w:pPr>
        <w:spacing w:after="0" w:line="480" w:lineRule="auto"/>
        <w:ind w:left="1701" w:right="720"/>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Kelompok primer adalah suatu kelompok yang anggota-anggotanya berhubungan akrab, personal, dan menyentuh hati dalam asosiasi dan kerjasama.</w:t>
      </w:r>
      <w:proofErr w:type="gramEnd"/>
      <w:r w:rsidRPr="00B440BC">
        <w:rPr>
          <w:rFonts w:ascii="Times New Roman" w:hAnsi="Times New Roman" w:cs="Times New Roman"/>
          <w:b/>
          <w:sz w:val="24"/>
          <w:szCs w:val="24"/>
        </w:rPr>
        <w:t xml:space="preserve"> </w:t>
      </w:r>
      <w:proofErr w:type="gramStart"/>
      <w:r w:rsidRPr="00B440BC">
        <w:rPr>
          <w:rFonts w:ascii="Times New Roman" w:hAnsi="Times New Roman" w:cs="Times New Roman"/>
          <w:b/>
          <w:sz w:val="24"/>
          <w:szCs w:val="24"/>
        </w:rPr>
        <w:t>Sedangkan kelompok sekunder adalah kelompok yang anggota-anggotanya berhubungan tidak akrab, tidak personal, dan tidak menyentuh hati kita.</w:t>
      </w:r>
      <w:proofErr w:type="gramEnd"/>
    </w:p>
    <w:p w:rsidR="00E12C20" w:rsidRPr="00312465" w:rsidRDefault="00E12C20" w:rsidP="00E12C20">
      <w:pPr>
        <w:spacing w:after="0" w:line="480" w:lineRule="auto"/>
        <w:ind w:left="1701" w:right="720"/>
        <w:jc w:val="both"/>
        <w:rPr>
          <w:rFonts w:ascii="Times New Roman" w:hAnsi="Times New Roman" w:cs="Times New Roman"/>
          <w:b/>
          <w:sz w:val="24"/>
          <w:szCs w:val="24"/>
          <w:lang w:val="id-ID"/>
        </w:rPr>
      </w:pPr>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Kualitas komunikasi pada kelompok primer bersifat dalam dan meluas.</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Artinya menembus kepribadian, kita yang paling tersembunyi, menyingkap unsur-unsur backstage (perilaku yang kita tampakkan dalam suasana privat saja).</w:t>
      </w:r>
      <w:proofErr w:type="gramEnd"/>
      <w:r w:rsidRPr="00B440BC">
        <w:rPr>
          <w:rFonts w:ascii="Times New Roman" w:hAnsi="Times New Roman" w:cs="Times New Roman"/>
          <w:sz w:val="24"/>
          <w:szCs w:val="24"/>
        </w:rPr>
        <w:t xml:space="preserve"> Meluas, artinya sedikit sekali kendala yang menentukan rentangan dan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w:t>
      </w:r>
      <w:r w:rsidRPr="00B440BC">
        <w:rPr>
          <w:rFonts w:ascii="Times New Roman" w:hAnsi="Times New Roman" w:cs="Times New Roman"/>
          <w:sz w:val="24"/>
          <w:szCs w:val="24"/>
        </w:rPr>
        <w:lastRenderedPageBreak/>
        <w:t xml:space="preserve">berkomunikasi, pada kelompok sekunder komunikasi bersifat dangkal dan terbatas. </w:t>
      </w:r>
      <w:proofErr w:type="gramStart"/>
      <w:r w:rsidRPr="00B440BC">
        <w:rPr>
          <w:rFonts w:ascii="Times New Roman" w:hAnsi="Times New Roman" w:cs="Times New Roman"/>
          <w:sz w:val="24"/>
          <w:szCs w:val="24"/>
        </w:rPr>
        <w:t>Komunikasi pada kelompok primer bersifat personal, sedangkan kelompok sekunder nonpersonal.</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Komunikasi kelompok primer lebih menekankan aspek hubungan dari pada aspek isi, sedangkan kelompok sekunder adalah sebaliknya.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Komunikasi kelompok primer cenderung ekspresif, sedangkan kelompok sekunder instrumental.</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Komunikasi kelompok primer cenderung informal, sedangkan kelompok sekunder formal.</w:t>
      </w:r>
      <w:proofErr w:type="gramEnd"/>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0"/>
          <w:tab w:val="left" w:pos="927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2.2.3 Fungsi Komunikasi Kelompok</w:t>
      </w:r>
    </w:p>
    <w:p w:rsidR="00E12C20" w:rsidRDefault="00E12C20" w:rsidP="00E12C20">
      <w:pPr>
        <w:tabs>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Segala sesuatu pasti memiliki fungsi, tak terkecuali dengan komunikasi kelompok.</w:t>
      </w:r>
      <w:proofErr w:type="gramEnd"/>
      <w:r w:rsidRPr="00B440BC">
        <w:rPr>
          <w:rFonts w:ascii="Times New Roman" w:hAnsi="Times New Roman" w:cs="Times New Roman"/>
          <w:sz w:val="24"/>
          <w:szCs w:val="24"/>
        </w:rPr>
        <w:t xml:space="preserve"> Komunikasi kelompok sendiri memiliki fungsi yang luas, dari setiap pakar komunikasi selalu memberikan pandangannya mengenai fungsi dari komunikasi </w:t>
      </w:r>
      <w:proofErr w:type="gramStart"/>
      <w:r w:rsidRPr="00B440BC">
        <w:rPr>
          <w:rFonts w:ascii="Times New Roman" w:hAnsi="Times New Roman" w:cs="Times New Roman"/>
          <w:sz w:val="24"/>
          <w:szCs w:val="24"/>
        </w:rPr>
        <w:t>massa</w:t>
      </w:r>
      <w:proofErr w:type="gramEnd"/>
      <w:r w:rsidRPr="00B440BC">
        <w:rPr>
          <w:rFonts w:ascii="Times New Roman" w:hAnsi="Times New Roman" w:cs="Times New Roman"/>
          <w:sz w:val="24"/>
          <w:szCs w:val="24"/>
        </w:rPr>
        <w:t>. Michael Burgoon, menyebutkan bahwa fungsi komunikasi kelompok terdiri dari Hubungan Sosial, Pendidikan, Persuasi, dan Pemecahan Masalah dalam Mengambil Keputusan.</w:t>
      </w:r>
    </w:p>
    <w:p w:rsidR="00E12C20" w:rsidRPr="00B440BC" w:rsidRDefault="00E12C20" w:rsidP="00E12C20">
      <w:pPr>
        <w:tabs>
          <w:tab w:val="left" w:pos="0"/>
          <w:tab w:val="left" w:pos="9270"/>
        </w:tabs>
        <w:spacing w:after="0" w:line="480" w:lineRule="auto"/>
        <w:ind w:firstLine="360"/>
        <w:jc w:val="both"/>
        <w:rPr>
          <w:rFonts w:ascii="Times New Roman" w:hAnsi="Times New Roman" w:cs="Times New Roman"/>
          <w:sz w:val="24"/>
          <w:szCs w:val="24"/>
        </w:rPr>
      </w:pPr>
      <w:r w:rsidRPr="00B440BC">
        <w:rPr>
          <w:rFonts w:ascii="Times New Roman" w:hAnsi="Times New Roman" w:cs="Times New Roman"/>
          <w:sz w:val="24"/>
          <w:szCs w:val="24"/>
        </w:rPr>
        <w:t>Penjelasan dari setiap fungi tersebut adalah:</w:t>
      </w:r>
    </w:p>
    <w:p w:rsidR="00E12C20" w:rsidRPr="00635689" w:rsidRDefault="00E12C20" w:rsidP="00E12C20">
      <w:pPr>
        <w:pStyle w:val="ListParagraph"/>
        <w:numPr>
          <w:ilvl w:val="0"/>
          <w:numId w:val="2"/>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t xml:space="preserve">Hubungan Sosial </w:t>
      </w:r>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lang w:val="id-ID"/>
        </w:rPr>
      </w:pPr>
      <w:proofErr w:type="gramStart"/>
      <w:r w:rsidRPr="00B440BC">
        <w:rPr>
          <w:rFonts w:ascii="Times New Roman" w:hAnsi="Times New Roman" w:cs="Times New Roman"/>
          <w:sz w:val="24"/>
          <w:szCs w:val="24"/>
        </w:rPr>
        <w:t>Suatu kelompok dibentuk untuk memelihara hubungan sosial.</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Perkembangan hubungan sosial adalah suatu bidang yang vital dalam masyarakat.</w:t>
      </w:r>
      <w:proofErr w:type="gramEnd"/>
      <w:r w:rsidRPr="00B440BC">
        <w:rPr>
          <w:rFonts w:ascii="Times New Roman" w:hAnsi="Times New Roman" w:cs="Times New Roman"/>
          <w:sz w:val="24"/>
          <w:szCs w:val="24"/>
        </w:rPr>
        <w:t xml:space="preserve"> </w:t>
      </w:r>
    </w:p>
    <w:p w:rsidR="00E12C20" w:rsidRPr="00635689" w:rsidRDefault="00E12C20" w:rsidP="00E12C20">
      <w:pPr>
        <w:pStyle w:val="ListParagraph"/>
        <w:numPr>
          <w:ilvl w:val="0"/>
          <w:numId w:val="2"/>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t xml:space="preserve">Pendidikan </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Suatu kelomok baik secara formal maupun informal bertujuan untuk mencapai pertukaran ilmu pengetahuan.</w:t>
      </w:r>
      <w:proofErr w:type="gramEnd"/>
      <w:r w:rsidRPr="00B440BC">
        <w:rPr>
          <w:rFonts w:ascii="Times New Roman" w:hAnsi="Times New Roman" w:cs="Times New Roman"/>
          <w:sz w:val="24"/>
          <w:szCs w:val="24"/>
        </w:rPr>
        <w:t xml:space="preserve"> Dengan pendidikan, maka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dapat dipenuhi kebutuhan individu, masyarakat dan kelompok.</w:t>
      </w:r>
    </w:p>
    <w:p w:rsidR="00E12C20" w:rsidRPr="00635689" w:rsidRDefault="00E12C20" w:rsidP="00E12C20">
      <w:pPr>
        <w:pStyle w:val="ListParagraph"/>
        <w:numPr>
          <w:ilvl w:val="0"/>
          <w:numId w:val="2"/>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lastRenderedPageBreak/>
        <w:t>Persuasi</w:t>
      </w:r>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Dalam banyak hal tidak mudah untuk memisahkan antara pengertian pendidikan dalam persuasi.</w:t>
      </w:r>
      <w:proofErr w:type="gramEnd"/>
      <w:r w:rsidRPr="00B440BC">
        <w:rPr>
          <w:rFonts w:ascii="Times New Roman" w:hAnsi="Times New Roman" w:cs="Times New Roman"/>
          <w:sz w:val="24"/>
          <w:szCs w:val="24"/>
        </w:rPr>
        <w:t xml:space="preserve"> Misalnya, seorang pelatih tenis yang mengajarkan memegang raket yang tiak baik, dia akan </w:t>
      </w:r>
      <w:proofErr w:type="gramStart"/>
      <w:r w:rsidRPr="00B440BC">
        <w:rPr>
          <w:rFonts w:ascii="Times New Roman" w:hAnsi="Times New Roman" w:cs="Times New Roman"/>
          <w:sz w:val="24"/>
          <w:szCs w:val="24"/>
        </w:rPr>
        <w:t>berkata</w:t>
      </w:r>
      <w:r>
        <w:rPr>
          <w:rFonts w:ascii="Times New Roman" w:hAnsi="Times New Roman" w:cs="Times New Roman"/>
          <w:sz w:val="24"/>
          <w:szCs w:val="24"/>
          <w:lang w:val="id-ID"/>
        </w:rPr>
        <w:t xml:space="preserve"> </w:t>
      </w:r>
      <w:r w:rsidRPr="00B440BC">
        <w:rPr>
          <w:rFonts w:ascii="Times New Roman" w:hAnsi="Times New Roman" w:cs="Times New Roman"/>
          <w:sz w:val="24"/>
          <w:szCs w:val="24"/>
        </w:rPr>
        <w:t>:</w:t>
      </w:r>
      <w:proofErr w:type="gramEnd"/>
      <w:r w:rsidRPr="00B440BC">
        <w:rPr>
          <w:rFonts w:ascii="Times New Roman" w:hAnsi="Times New Roman" w:cs="Times New Roman"/>
          <w:sz w:val="24"/>
          <w:szCs w:val="24"/>
        </w:rPr>
        <w:t xml:space="preserve"> “bila anda tidak menurut seperti yang saya ajarkan, anda akan mengalami rasa nyeri pada pergelangan tangan anda”. </w:t>
      </w:r>
      <w:proofErr w:type="gramStart"/>
      <w:r w:rsidRPr="00B440BC">
        <w:rPr>
          <w:rFonts w:ascii="Times New Roman" w:hAnsi="Times New Roman" w:cs="Times New Roman"/>
          <w:sz w:val="24"/>
          <w:szCs w:val="24"/>
        </w:rPr>
        <w:t>Jadi disamping mengajar, si pelatih juga memberitahukan akibat-akibatnya apabila caranya itu tidak dipatuhi, juga dengan teknik persuasi.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Dengan demikian, meskipun pendidikan dan persuasi sering tercampur, namun keduanya menghendaki adanya perubahan sikap dan tingkah laku sesuai dengan kehendak komunikator.</w:t>
      </w:r>
      <w:proofErr w:type="gramEnd"/>
      <w:r w:rsidRPr="00B440BC">
        <w:rPr>
          <w:rFonts w:ascii="Times New Roman" w:hAnsi="Times New Roman" w:cs="Times New Roman"/>
          <w:sz w:val="24"/>
          <w:szCs w:val="24"/>
        </w:rPr>
        <w:t xml:space="preserve"> </w:t>
      </w:r>
    </w:p>
    <w:p w:rsidR="00E12C20" w:rsidRPr="00635689" w:rsidRDefault="00E12C20" w:rsidP="00E12C20">
      <w:pPr>
        <w:pStyle w:val="ListParagraph"/>
        <w:numPr>
          <w:ilvl w:val="0"/>
          <w:numId w:val="2"/>
        </w:numPr>
        <w:tabs>
          <w:tab w:val="left" w:pos="0"/>
          <w:tab w:val="left" w:pos="9270"/>
        </w:tabs>
        <w:spacing w:after="0" w:line="480" w:lineRule="auto"/>
        <w:jc w:val="both"/>
        <w:rPr>
          <w:rFonts w:ascii="Times New Roman" w:hAnsi="Times New Roman" w:cs="Times New Roman"/>
          <w:b/>
          <w:sz w:val="24"/>
          <w:szCs w:val="24"/>
        </w:rPr>
      </w:pPr>
      <w:r w:rsidRPr="00635689">
        <w:rPr>
          <w:rFonts w:ascii="Times New Roman" w:hAnsi="Times New Roman" w:cs="Times New Roman"/>
          <w:b/>
          <w:sz w:val="24"/>
          <w:szCs w:val="24"/>
        </w:rPr>
        <w:t>Pemecahan Masalah Dalam Mengambil Keputusan</w:t>
      </w:r>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lang w:val="id-ID"/>
        </w:rPr>
      </w:pPr>
      <w:r w:rsidRPr="00B440BC">
        <w:rPr>
          <w:rFonts w:ascii="Times New Roman" w:hAnsi="Times New Roman" w:cs="Times New Roman"/>
          <w:sz w:val="24"/>
          <w:szCs w:val="24"/>
        </w:rPr>
        <w:t xml:space="preserve">Kedua fungsi diatas adalah dua fungsi tunggal dan merupakan proses yang berkesinambungan. Pemecahan masalah melibatkan penemuan beberapa alternatif pengambilan keputusan, sedangkan pengambilan keputusan melibatkan pemilihan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pemecahan masalah. </w:t>
      </w:r>
      <w:proofErr w:type="gramStart"/>
      <w:r w:rsidRPr="00B440BC">
        <w:rPr>
          <w:rFonts w:ascii="Times New Roman" w:hAnsi="Times New Roman" w:cs="Times New Roman"/>
          <w:sz w:val="24"/>
          <w:szCs w:val="24"/>
        </w:rPr>
        <w:t>Jadi, pemecahan masalah menimbulkan bahan-bahan yang menjadi dasar untuk mengambil keputusan.</w:t>
      </w:r>
      <w:proofErr w:type="gramEnd"/>
      <w:r w:rsidRPr="00B440BC">
        <w:rPr>
          <w:rFonts w:ascii="Times New Roman" w:hAnsi="Times New Roman" w:cs="Times New Roman"/>
          <w:sz w:val="24"/>
          <w:szCs w:val="24"/>
        </w:rPr>
        <w:t xml:space="preserve"> </w:t>
      </w:r>
    </w:p>
    <w:p w:rsidR="00E12C20" w:rsidRPr="00312465" w:rsidRDefault="00E12C20" w:rsidP="00E12C20">
      <w:pPr>
        <w:tabs>
          <w:tab w:val="left" w:pos="0"/>
          <w:tab w:val="left" w:pos="9270"/>
        </w:tabs>
        <w:spacing w:after="0" w:line="480" w:lineRule="auto"/>
        <w:ind w:firstLine="709"/>
        <w:jc w:val="both"/>
        <w:rPr>
          <w:rFonts w:ascii="Times New Roman" w:hAnsi="Times New Roman" w:cs="Times New Roman"/>
          <w:sz w:val="24"/>
          <w:szCs w:val="24"/>
          <w:lang w:val="id-ID"/>
        </w:rPr>
      </w:pPr>
    </w:p>
    <w:p w:rsidR="00E12C20" w:rsidRDefault="00E12C20" w:rsidP="00E12C20">
      <w:pPr>
        <w:tabs>
          <w:tab w:val="left" w:pos="0"/>
          <w:tab w:val="left" w:pos="927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2.3 </w:t>
      </w:r>
      <w:r>
        <w:rPr>
          <w:rFonts w:ascii="Times New Roman" w:hAnsi="Times New Roman" w:cs="Times New Roman"/>
          <w:b/>
          <w:sz w:val="24"/>
          <w:szCs w:val="24"/>
        </w:rPr>
        <w:t>Interaksi Sosial</w:t>
      </w:r>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Interaksi sosial merupakan hubungan sosial yang menyangkut hubungan antarindividu, individu (seseorang) dengan kelompok, dan kelompok dengan kelompok.</w:t>
      </w:r>
      <w:proofErr w:type="gramEnd"/>
      <w:r>
        <w:rPr>
          <w:rFonts w:ascii="Times New Roman" w:hAnsi="Times New Roman" w:cs="Times New Roman"/>
          <w:sz w:val="24"/>
          <w:szCs w:val="24"/>
        </w:rPr>
        <w:t xml:space="preserve"> Tanpa adanya interaksi sosial maka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mungkin ada kehidupan bersama.</w:t>
      </w:r>
    </w:p>
    <w:p w:rsidR="00E12C20" w:rsidRDefault="00E12C20" w:rsidP="00E12C20">
      <w:pPr>
        <w:tabs>
          <w:tab w:val="left" w:pos="9270"/>
        </w:tabs>
        <w:spacing w:after="0" w:line="480" w:lineRule="auto"/>
        <w:ind w:left="1276" w:right="71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Menurut </w:t>
      </w:r>
      <w:r w:rsidRPr="00DF722F">
        <w:rPr>
          <w:rFonts w:ascii="Times New Roman" w:hAnsi="Times New Roman" w:cs="Times New Roman"/>
          <w:b/>
          <w:sz w:val="24"/>
          <w:szCs w:val="24"/>
        </w:rPr>
        <w:t xml:space="preserve">Shaw, interaksi sosial adalah suatu pertukaran antarpribadi yang masing-masing orang menunjukan perilakunya satu </w:t>
      </w:r>
      <w:proofErr w:type="gramStart"/>
      <w:r w:rsidRPr="00DF722F">
        <w:rPr>
          <w:rFonts w:ascii="Times New Roman" w:hAnsi="Times New Roman" w:cs="Times New Roman"/>
          <w:b/>
          <w:sz w:val="24"/>
          <w:szCs w:val="24"/>
        </w:rPr>
        <w:t>sama</w:t>
      </w:r>
      <w:proofErr w:type="gramEnd"/>
      <w:r w:rsidRPr="00DF722F">
        <w:rPr>
          <w:rFonts w:ascii="Times New Roman" w:hAnsi="Times New Roman" w:cs="Times New Roman"/>
          <w:b/>
          <w:sz w:val="24"/>
          <w:szCs w:val="24"/>
        </w:rPr>
        <w:t xml:space="preserve"> lain dalam kehadiran mereka, dan masing-masing perilaku mempengaruhi satu sama lain.</w:t>
      </w:r>
      <w:r>
        <w:rPr>
          <w:rFonts w:ascii="Times New Roman" w:hAnsi="Times New Roman" w:cs="Times New Roman"/>
          <w:sz w:val="24"/>
          <w:szCs w:val="24"/>
        </w:rPr>
        <w:t xml:space="preserve"> </w:t>
      </w:r>
    </w:p>
    <w:p w:rsidR="00E12C20" w:rsidRPr="00312465" w:rsidRDefault="00E12C20" w:rsidP="00E12C20">
      <w:pPr>
        <w:tabs>
          <w:tab w:val="left" w:pos="9270"/>
        </w:tabs>
        <w:spacing w:after="0" w:line="480" w:lineRule="auto"/>
        <w:ind w:left="1276" w:right="710"/>
        <w:jc w:val="both"/>
        <w:rPr>
          <w:rFonts w:ascii="Times New Roman" w:hAnsi="Times New Roman" w:cs="Times New Roman"/>
          <w:sz w:val="24"/>
          <w:szCs w:val="24"/>
          <w:lang w:val="id-ID"/>
        </w:rPr>
      </w:pPr>
    </w:p>
    <w:p w:rsidR="00E12C20" w:rsidRDefault="00E12C20" w:rsidP="00E12C20">
      <w:pPr>
        <w:tabs>
          <w:tab w:val="left" w:pos="9270"/>
        </w:tabs>
        <w:spacing w:after="0" w:line="48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Macam-macam interaksi sosial, menurut Maryati dan Suryawati (2003) interaksi sosial dibagi menjadi tiga macam, </w:t>
      </w:r>
      <w:proofErr w:type="gramStart"/>
      <w:r>
        <w:rPr>
          <w:rFonts w:ascii="Times New Roman" w:hAnsi="Times New Roman" w:cs="Times New Roman"/>
          <w:sz w:val="24"/>
          <w:szCs w:val="24"/>
        </w:rPr>
        <w:t>yaitu :</w:t>
      </w:r>
      <w:proofErr w:type="gramEnd"/>
    </w:p>
    <w:p w:rsidR="00E12C20" w:rsidRDefault="00E12C20" w:rsidP="00E12C20">
      <w:pPr>
        <w:tabs>
          <w:tab w:val="left" w:pos="9270"/>
        </w:tabs>
        <w:spacing w:after="0" w:line="480" w:lineRule="auto"/>
        <w:ind w:left="993" w:right="2" w:hanging="284"/>
        <w:jc w:val="both"/>
        <w:rPr>
          <w:rFonts w:ascii="Times New Roman" w:hAnsi="Times New Roman" w:cs="Times New Roman"/>
          <w:sz w:val="24"/>
          <w:szCs w:val="24"/>
        </w:rPr>
      </w:pPr>
      <w:r>
        <w:rPr>
          <w:rFonts w:ascii="Times New Roman" w:hAnsi="Times New Roman" w:cs="Times New Roman"/>
          <w:sz w:val="24"/>
          <w:szCs w:val="24"/>
        </w:rPr>
        <w:t xml:space="preserve">1. Interaksi antara individu dan individu. </w:t>
      </w:r>
      <w:proofErr w:type="gramStart"/>
      <w:r>
        <w:rPr>
          <w:rFonts w:ascii="Times New Roman" w:hAnsi="Times New Roman" w:cs="Times New Roman"/>
          <w:sz w:val="24"/>
          <w:szCs w:val="24"/>
        </w:rPr>
        <w:t>Dalam hubungan ini bisa terjadi interaksi positif ataupun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Interaksi positif, jika hubungan timbale balik merugikan satu pihak atau keduannya (bermusuhan).</w:t>
      </w:r>
      <w:proofErr w:type="gramEnd"/>
    </w:p>
    <w:p w:rsidR="00E12C20" w:rsidRDefault="00E12C20" w:rsidP="00E12C20">
      <w:pPr>
        <w:tabs>
          <w:tab w:val="left" w:pos="8222"/>
          <w:tab w:val="left" w:pos="9270"/>
        </w:tabs>
        <w:spacing w:after="0" w:line="480" w:lineRule="auto"/>
        <w:ind w:left="993" w:right="2" w:hanging="284"/>
        <w:jc w:val="both"/>
        <w:rPr>
          <w:rFonts w:ascii="Times New Roman" w:hAnsi="Times New Roman" w:cs="Times New Roman"/>
          <w:sz w:val="24"/>
          <w:szCs w:val="24"/>
        </w:rPr>
      </w:pPr>
      <w:r>
        <w:rPr>
          <w:rFonts w:ascii="Times New Roman" w:hAnsi="Times New Roman" w:cs="Times New Roman"/>
          <w:sz w:val="24"/>
          <w:szCs w:val="24"/>
        </w:rPr>
        <w:t xml:space="preserve">2. Interaksi antar individu dan kelompok. </w:t>
      </w:r>
      <w:proofErr w:type="gramStart"/>
      <w:r>
        <w:rPr>
          <w:rFonts w:ascii="Times New Roman" w:hAnsi="Times New Roman" w:cs="Times New Roman"/>
          <w:sz w:val="24"/>
          <w:szCs w:val="24"/>
        </w:rPr>
        <w:t>Interaksi inipun dapat berlangsung secara positif maupun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Bentuk interaksi sosial individu dan kelompok bermacam-macam sesuai situasi dan kondidinya.</w:t>
      </w:r>
      <w:proofErr w:type="gramEnd"/>
    </w:p>
    <w:p w:rsidR="00E12C20" w:rsidRDefault="00E12C20" w:rsidP="00E12C20">
      <w:pPr>
        <w:tabs>
          <w:tab w:val="left" w:pos="9270"/>
        </w:tabs>
        <w:spacing w:after="0" w:line="480" w:lineRule="auto"/>
        <w:ind w:left="993" w:right="2" w:hanging="284"/>
        <w:jc w:val="both"/>
        <w:rPr>
          <w:rFonts w:ascii="Times New Roman" w:hAnsi="Times New Roman" w:cs="Times New Roman"/>
          <w:sz w:val="24"/>
          <w:szCs w:val="24"/>
          <w:lang w:val="id-ID"/>
        </w:rPr>
      </w:pPr>
      <w:r>
        <w:rPr>
          <w:rFonts w:ascii="Times New Roman" w:hAnsi="Times New Roman" w:cs="Times New Roman"/>
          <w:sz w:val="24"/>
          <w:szCs w:val="24"/>
        </w:rPr>
        <w:t xml:space="preserve">3. Interaksi sosial kelompok dan kelompok. </w:t>
      </w:r>
      <w:proofErr w:type="gramStart"/>
      <w:r>
        <w:rPr>
          <w:rFonts w:ascii="Times New Roman" w:hAnsi="Times New Roman" w:cs="Times New Roman"/>
          <w:sz w:val="24"/>
          <w:szCs w:val="24"/>
        </w:rPr>
        <w:t>Interaksi sosial kelompok dan kelompok terjadi sebagai satu kesatuan bukan kehendak 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kerjasama antara dua perusahaan untuk membicarakan suatu proyek.</w:t>
      </w:r>
      <w:proofErr w:type="gramEnd"/>
      <w:r>
        <w:rPr>
          <w:rFonts w:ascii="Times New Roman" w:hAnsi="Times New Roman" w:cs="Times New Roman"/>
          <w:sz w:val="24"/>
          <w:szCs w:val="24"/>
        </w:rPr>
        <w:t xml:space="preserve">   </w:t>
      </w:r>
    </w:p>
    <w:p w:rsidR="00E12C20" w:rsidRPr="00AC4C7C" w:rsidRDefault="00E12C20" w:rsidP="00E12C20">
      <w:pPr>
        <w:tabs>
          <w:tab w:val="left" w:pos="9270"/>
        </w:tabs>
        <w:spacing w:after="0" w:line="480" w:lineRule="auto"/>
        <w:ind w:left="993" w:right="2" w:hanging="284"/>
        <w:jc w:val="both"/>
        <w:rPr>
          <w:rFonts w:ascii="Times New Roman" w:hAnsi="Times New Roman" w:cs="Times New Roman"/>
          <w:sz w:val="24"/>
          <w:szCs w:val="24"/>
          <w:lang w:val="id-ID"/>
        </w:rPr>
      </w:pPr>
    </w:p>
    <w:p w:rsidR="00E12C20" w:rsidRPr="003F465A" w:rsidRDefault="00E12C20" w:rsidP="00E12C20">
      <w:pPr>
        <w:tabs>
          <w:tab w:val="left" w:pos="9270"/>
        </w:tabs>
        <w:spacing w:after="0" w:line="480" w:lineRule="auto"/>
        <w:ind w:right="710"/>
        <w:jc w:val="both"/>
        <w:rPr>
          <w:rFonts w:ascii="Times New Roman" w:hAnsi="Times New Roman" w:cs="Times New Roman"/>
          <w:sz w:val="24"/>
          <w:szCs w:val="24"/>
        </w:rPr>
      </w:pPr>
      <w:r>
        <w:rPr>
          <w:rFonts w:ascii="Times New Roman" w:hAnsi="Times New Roman" w:cs="Times New Roman"/>
          <w:sz w:val="24"/>
          <w:szCs w:val="24"/>
        </w:rPr>
        <w:t xml:space="preserve"> </w:t>
      </w:r>
      <w:r w:rsidRPr="00B440BC">
        <w:rPr>
          <w:rFonts w:ascii="Times New Roman" w:hAnsi="Times New Roman" w:cs="Times New Roman"/>
          <w:b/>
          <w:sz w:val="24"/>
          <w:szCs w:val="24"/>
        </w:rPr>
        <w:t xml:space="preserve">2.4 Fenomenologi </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Berdasarkan etimologi, istilah fenomenologi menunjukkan istilah ini berasal dari dua kata bahasa Yunani, yaitu Phenomenon dan logos.</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 xml:space="preserve">Istilah </w:t>
      </w:r>
      <w:r w:rsidRPr="00B440BC">
        <w:rPr>
          <w:rFonts w:ascii="Times New Roman" w:hAnsi="Times New Roman" w:cs="Times New Roman"/>
          <w:sz w:val="24"/>
          <w:szCs w:val="24"/>
        </w:rPr>
        <w:lastRenderedPageBreak/>
        <w:t>penomenom dari sudut bahasa sebagai “penampilan”, yakni penampilan sesuatu yang “menampilkan diri”.</w:t>
      </w:r>
      <w:proofErr w:type="gramEnd"/>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Teori-teori dalam tradisi fenomenologi berasumsi bahwa orang-orang secara aktif menginterpretasi pengalaman-pengalamannya dan mencoba memahami dunia sekitar dengan pengalaman pribadinya.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Tradisi ini memperhatikan pada pengalaman sadar seseorang.</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Istilah phenomenon mengacu pada kemunculan sebuah benda, kejadian atau kondisi yang dilihat.</w:t>
      </w:r>
      <w:proofErr w:type="gramEnd"/>
      <w:r w:rsidRPr="00B440BC">
        <w:rPr>
          <w:rFonts w:ascii="Times New Roman" w:hAnsi="Times New Roman" w:cs="Times New Roman"/>
          <w:sz w:val="24"/>
          <w:szCs w:val="24"/>
        </w:rPr>
        <w:t xml:space="preserve"> Oleh karena itu fenomenologi ini merupakan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yang digunakan manusia untuk memahami dunia melalui pengalaman langsung. </w:t>
      </w:r>
      <w:proofErr w:type="gramStart"/>
      <w:r w:rsidRPr="00B440BC">
        <w:rPr>
          <w:rFonts w:ascii="Times New Roman" w:hAnsi="Times New Roman" w:cs="Times New Roman"/>
          <w:sz w:val="24"/>
          <w:szCs w:val="24"/>
        </w:rPr>
        <w:t>Anda hendak mengetahui sesuatu dengan sadar menganalisis serta menguji persepsi dan perasaan anda tentangnya.</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Dengan demikian, fenomenologi membuat pengalaman nyata sebagai data pokok sebuah realitas.</w:t>
      </w:r>
      <w:proofErr w:type="gramEnd"/>
      <w:r w:rsidRPr="00B440BC">
        <w:rPr>
          <w:rFonts w:ascii="Times New Roman" w:hAnsi="Times New Roman" w:cs="Times New Roman"/>
          <w:sz w:val="24"/>
          <w:szCs w:val="24"/>
        </w:rPr>
        <w:t xml:space="preserve"> Semua yang anda dapat ketahui adalah </w:t>
      </w:r>
      <w:proofErr w:type="gramStart"/>
      <w:r w:rsidRPr="00B440BC">
        <w:rPr>
          <w:rFonts w:ascii="Times New Roman" w:hAnsi="Times New Roman" w:cs="Times New Roman"/>
          <w:sz w:val="24"/>
          <w:szCs w:val="24"/>
        </w:rPr>
        <w:t>apa</w:t>
      </w:r>
      <w:proofErr w:type="gramEnd"/>
      <w:r w:rsidRPr="00B440BC">
        <w:rPr>
          <w:rFonts w:ascii="Times New Roman" w:hAnsi="Times New Roman" w:cs="Times New Roman"/>
          <w:sz w:val="24"/>
          <w:szCs w:val="24"/>
        </w:rPr>
        <w:t xml:space="preserve"> yang anda alami. “</w:t>
      </w:r>
      <w:proofErr w:type="gramStart"/>
      <w:r w:rsidRPr="00B440BC">
        <w:rPr>
          <w:rFonts w:ascii="Times New Roman" w:hAnsi="Times New Roman" w:cs="Times New Roman"/>
          <w:sz w:val="24"/>
          <w:szCs w:val="24"/>
        </w:rPr>
        <w:t>fenomenologi</w:t>
      </w:r>
      <w:proofErr w:type="gramEnd"/>
      <w:r w:rsidRPr="00B440BC">
        <w:rPr>
          <w:rFonts w:ascii="Times New Roman" w:hAnsi="Times New Roman" w:cs="Times New Roman"/>
          <w:sz w:val="24"/>
          <w:szCs w:val="24"/>
        </w:rPr>
        <w:t>” berarti membiarkan segala sesuatu menjadi jelas apa adanya.</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b/>
          <w:sz w:val="24"/>
          <w:szCs w:val="24"/>
        </w:rPr>
        <w:t xml:space="preserve">Natanton </w:t>
      </w:r>
      <w:r w:rsidRPr="00B440BC">
        <w:rPr>
          <w:rFonts w:ascii="Times New Roman" w:hAnsi="Times New Roman" w:cs="Times New Roman"/>
          <w:sz w:val="24"/>
          <w:szCs w:val="24"/>
        </w:rPr>
        <w:t xml:space="preserve">(dalam </w:t>
      </w:r>
      <w:r w:rsidRPr="00B440BC">
        <w:rPr>
          <w:rFonts w:ascii="Times New Roman" w:hAnsi="Times New Roman" w:cs="Times New Roman"/>
          <w:b/>
          <w:sz w:val="24"/>
          <w:szCs w:val="24"/>
        </w:rPr>
        <w:t>Mulyana</w:t>
      </w:r>
      <w:r w:rsidRPr="00B440BC">
        <w:rPr>
          <w:rFonts w:ascii="Times New Roman" w:hAnsi="Times New Roman" w:cs="Times New Roman"/>
          <w:sz w:val="24"/>
          <w:szCs w:val="24"/>
        </w:rPr>
        <w:t xml:space="preserve">) dalam buku berjudul </w:t>
      </w:r>
      <w:r w:rsidRPr="00B440BC">
        <w:rPr>
          <w:rFonts w:ascii="Times New Roman" w:hAnsi="Times New Roman" w:cs="Times New Roman"/>
          <w:b/>
          <w:sz w:val="24"/>
          <w:szCs w:val="24"/>
        </w:rPr>
        <w:t>Metode Penelitian Kualitatif</w:t>
      </w:r>
      <w:r w:rsidRPr="00B440BC">
        <w:rPr>
          <w:rFonts w:ascii="Times New Roman" w:hAnsi="Times New Roman" w:cs="Times New Roman"/>
          <w:sz w:val="24"/>
          <w:szCs w:val="24"/>
        </w:rPr>
        <w:t xml:space="preserve"> mengatakan bahwa:</w:t>
      </w:r>
    </w:p>
    <w:p w:rsidR="00E12C20" w:rsidRDefault="00E12C20" w:rsidP="00E12C20">
      <w:pPr>
        <w:tabs>
          <w:tab w:val="left" w:pos="1800"/>
          <w:tab w:val="left" w:pos="9270"/>
        </w:tabs>
        <w:spacing w:after="0" w:line="480" w:lineRule="auto"/>
        <w:ind w:left="1800" w:right="720"/>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Fenomenologi merupakan istiah generik yang merujuk kepada semua pandangan ilmu sosial yang menganggap bahwa kesadaran manusia dan makna subjektif.</w:t>
      </w:r>
      <w:proofErr w:type="gramEnd"/>
      <w:r w:rsidRPr="00B440BC">
        <w:rPr>
          <w:rFonts w:ascii="Times New Roman" w:hAnsi="Times New Roman" w:cs="Times New Roman"/>
          <w:b/>
          <w:sz w:val="24"/>
          <w:szCs w:val="24"/>
        </w:rPr>
        <w:t xml:space="preserve"> (2002:59)</w:t>
      </w:r>
    </w:p>
    <w:p w:rsidR="00E12C20" w:rsidRPr="00312465" w:rsidRDefault="00E12C20" w:rsidP="00E12C20">
      <w:pPr>
        <w:tabs>
          <w:tab w:val="left" w:pos="1800"/>
          <w:tab w:val="left" w:pos="9270"/>
        </w:tabs>
        <w:spacing w:after="0" w:line="480" w:lineRule="auto"/>
        <w:ind w:left="1800" w:right="720"/>
        <w:jc w:val="both"/>
        <w:rPr>
          <w:rFonts w:ascii="Times New Roman" w:hAnsi="Times New Roman" w:cs="Times New Roman"/>
          <w:b/>
          <w:sz w:val="24"/>
          <w:szCs w:val="24"/>
          <w:lang w:val="id-ID"/>
        </w:rPr>
      </w:pPr>
    </w:p>
    <w:p w:rsidR="00E12C20"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lastRenderedPageBreak/>
        <w:t>Tentu saja, dalam kaitannya dengan penelitian budaya pun pandangan subjektif informan sangat diperlukan.</w:t>
      </w:r>
      <w:proofErr w:type="gramEnd"/>
      <w:r w:rsidRPr="00B440BC">
        <w:rPr>
          <w:rFonts w:ascii="Times New Roman" w:hAnsi="Times New Roman" w:cs="Times New Roman"/>
          <w:sz w:val="24"/>
          <w:szCs w:val="24"/>
        </w:rPr>
        <w:t xml:space="preserve"> Subjektif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menjadi sahih apabila ada proses intersub</w:t>
      </w:r>
      <w:r>
        <w:rPr>
          <w:rFonts w:ascii="Times New Roman" w:hAnsi="Times New Roman" w:cs="Times New Roman"/>
          <w:sz w:val="24"/>
          <w:szCs w:val="24"/>
        </w:rPr>
        <w:t>jektif antara peneliti budaya d</w:t>
      </w:r>
      <w:r>
        <w:rPr>
          <w:rFonts w:ascii="Times New Roman" w:hAnsi="Times New Roman" w:cs="Times New Roman"/>
          <w:sz w:val="24"/>
          <w:szCs w:val="24"/>
          <w:lang w:val="id-ID"/>
        </w:rPr>
        <w:t>en</w:t>
      </w:r>
      <w:r w:rsidRPr="00B440BC">
        <w:rPr>
          <w:rFonts w:ascii="Times New Roman" w:hAnsi="Times New Roman" w:cs="Times New Roman"/>
          <w:sz w:val="24"/>
          <w:szCs w:val="24"/>
        </w:rPr>
        <w:t>gan informan.</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Pengalaman yang dipengruhi oleh kesadaran itu, pada saatnya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memunculkan permasalahan baru dan diantaranya akan terkait dengn ihwal seluk beluk kebudayaan itu sendiri. </w:t>
      </w:r>
      <w:proofErr w:type="gramStart"/>
      <w:r w:rsidRPr="00B440BC">
        <w:rPr>
          <w:rFonts w:ascii="Times New Roman" w:hAnsi="Times New Roman" w:cs="Times New Roman"/>
          <w:sz w:val="24"/>
          <w:szCs w:val="24"/>
        </w:rPr>
        <w:t>Akibatnya dari tumbuh kembangnya kesadaran tersebut bukan tidak mungkin jika para ahli peneliti budaya fenomenologi mulai dihadapkan pada sejumlah permasalahan kebudayaan.</w:t>
      </w:r>
      <w:proofErr w:type="gramEnd"/>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Dari kaca pandang fenomenologi yang dipengaruhi oleh pendefinisian kebudayaan itu, pada gilirannya kebudayaan menjadi lebih kompleks kebudayaan menjadi sangat tergantung siapa yang memandang.</w:t>
      </w:r>
      <w:proofErr w:type="gramEnd"/>
      <w:r w:rsidRPr="00B440BC">
        <w:rPr>
          <w:rFonts w:ascii="Times New Roman" w:hAnsi="Times New Roman" w:cs="Times New Roman"/>
          <w:sz w:val="24"/>
          <w:szCs w:val="24"/>
        </w:rPr>
        <w:t xml:space="preserve"> Jika warga setempat paham terhadap yang mereka lakukan, tentu pendefinisian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berlainan dengan warga yang samar-samar terhadap budayanya. </w:t>
      </w:r>
      <w:proofErr w:type="gramStart"/>
      <w:r w:rsidRPr="00B440BC">
        <w:rPr>
          <w:rFonts w:ascii="Times New Roman" w:hAnsi="Times New Roman" w:cs="Times New Roman"/>
          <w:sz w:val="24"/>
          <w:szCs w:val="24"/>
        </w:rPr>
        <w:t>Kedua pandangan yang berbeda ini pun dalam perspektif fenomenologi harus tetap dihargai.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Oleh karena itu perbedaan pendapat adalah khasanah fenomena budaya itu sendiri.</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0"/>
          <w:tab w:val="left" w:pos="927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Interpretasi merupakan proses aktif pikiran dan tindakan kreatif dalam mengklarifikasi pengalaman pribadi. Menurut </w:t>
      </w:r>
      <w:r w:rsidRPr="00B440BC">
        <w:rPr>
          <w:rFonts w:ascii="Times New Roman" w:hAnsi="Times New Roman" w:cs="Times New Roman"/>
          <w:b/>
          <w:sz w:val="24"/>
          <w:szCs w:val="24"/>
        </w:rPr>
        <w:t>Ellison</w:t>
      </w:r>
      <w:r w:rsidRPr="00B440BC">
        <w:rPr>
          <w:rFonts w:ascii="Times New Roman" w:hAnsi="Times New Roman" w:cs="Times New Roman"/>
          <w:sz w:val="24"/>
          <w:szCs w:val="24"/>
        </w:rPr>
        <w:t xml:space="preserve"> dalam buku berjudul </w:t>
      </w:r>
      <w:r w:rsidRPr="00B440BC">
        <w:rPr>
          <w:rFonts w:ascii="Times New Roman" w:hAnsi="Times New Roman" w:cs="Times New Roman"/>
          <w:b/>
          <w:i/>
          <w:sz w:val="24"/>
          <w:szCs w:val="24"/>
        </w:rPr>
        <w:t xml:space="preserve">Philosophy </w:t>
      </w:r>
      <w:proofErr w:type="gramStart"/>
      <w:r w:rsidRPr="00B440BC">
        <w:rPr>
          <w:rFonts w:ascii="Times New Roman" w:hAnsi="Times New Roman" w:cs="Times New Roman"/>
          <w:b/>
          <w:i/>
          <w:sz w:val="24"/>
          <w:szCs w:val="24"/>
        </w:rPr>
        <w:t>Of</w:t>
      </w:r>
      <w:proofErr w:type="gramEnd"/>
      <w:r w:rsidRPr="00B440BC">
        <w:rPr>
          <w:rFonts w:ascii="Times New Roman" w:hAnsi="Times New Roman" w:cs="Times New Roman"/>
          <w:b/>
          <w:i/>
          <w:sz w:val="24"/>
          <w:szCs w:val="24"/>
        </w:rPr>
        <w:t xml:space="preserve"> Mind</w:t>
      </w:r>
      <w:r w:rsidRPr="00B440BC">
        <w:rPr>
          <w:rFonts w:ascii="Times New Roman" w:hAnsi="Times New Roman" w:cs="Times New Roman"/>
          <w:sz w:val="24"/>
          <w:szCs w:val="24"/>
        </w:rPr>
        <w:t xml:space="preserve"> mengatakan bahwa:</w:t>
      </w:r>
    </w:p>
    <w:p w:rsidR="00E12C20" w:rsidRDefault="00E12C20" w:rsidP="00E12C20">
      <w:pPr>
        <w:tabs>
          <w:tab w:val="left" w:pos="8550"/>
          <w:tab w:val="left" w:pos="8640"/>
        </w:tabs>
        <w:spacing w:after="0" w:line="480" w:lineRule="auto"/>
        <w:ind w:left="1701"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Fenomenologi adalah membiarkan </w:t>
      </w:r>
      <w:proofErr w:type="gramStart"/>
      <w:r w:rsidRPr="00B440BC">
        <w:rPr>
          <w:rFonts w:ascii="Times New Roman" w:hAnsi="Times New Roman" w:cs="Times New Roman"/>
          <w:b/>
          <w:sz w:val="24"/>
          <w:szCs w:val="24"/>
        </w:rPr>
        <w:t>apa</w:t>
      </w:r>
      <w:proofErr w:type="gramEnd"/>
      <w:r w:rsidRPr="00B440BC">
        <w:rPr>
          <w:rFonts w:ascii="Times New Roman" w:hAnsi="Times New Roman" w:cs="Times New Roman"/>
          <w:b/>
          <w:sz w:val="24"/>
          <w:szCs w:val="24"/>
        </w:rPr>
        <w:t xml:space="preserve"> yang menunjukkan dirinya melalui dan dari dirinya sendiri, isu-isu fenomenologi seperti intensionalitas, kesadaran, esensi kualitas dan perspektif pertama </w:t>
      </w:r>
      <w:r w:rsidRPr="00B440BC">
        <w:rPr>
          <w:rFonts w:ascii="Times New Roman" w:hAnsi="Times New Roman" w:cs="Times New Roman"/>
          <w:b/>
          <w:sz w:val="24"/>
          <w:szCs w:val="24"/>
        </w:rPr>
        <w:lastRenderedPageBreak/>
        <w:t>seseorang telah menjadi terkenal dalam filsafat pikiran dewasa ini. (1977:25)</w:t>
      </w:r>
    </w:p>
    <w:p w:rsidR="00E12C20" w:rsidRPr="00312465" w:rsidRDefault="00E12C20" w:rsidP="00E12C20">
      <w:pPr>
        <w:tabs>
          <w:tab w:val="left" w:pos="8550"/>
          <w:tab w:val="left" w:pos="8640"/>
        </w:tabs>
        <w:spacing w:after="0" w:line="480" w:lineRule="auto"/>
        <w:ind w:left="1701" w:right="720"/>
        <w:jc w:val="both"/>
        <w:rPr>
          <w:rFonts w:ascii="Times New Roman" w:hAnsi="Times New Roman" w:cs="Times New Roman"/>
          <w:b/>
          <w:sz w:val="24"/>
          <w:szCs w:val="24"/>
          <w:lang w:val="id-ID"/>
        </w:rPr>
      </w:pPr>
    </w:p>
    <w:p w:rsidR="00E12C20" w:rsidRPr="00B440BC" w:rsidRDefault="00E12C20" w:rsidP="00E12C20">
      <w:pPr>
        <w:tabs>
          <w:tab w:val="left" w:pos="0"/>
          <w:tab w:val="left" w:pos="882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Baginya kebenaran dapat diyakinkan melalui pengalaman langsung dalam catatan kita harus disiplin dalam mengalami segala sesuatu.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Hanya melalui perhatian sadarlah kebenaran dapat diketahui, agar dapat mencapai kebenaran melalui perhatian sadar, bagaimanapun juga kita harus mengesampingkan atau mengurungkan kebiasaan kita.</w:t>
      </w:r>
      <w:proofErr w:type="gramEnd"/>
    </w:p>
    <w:p w:rsidR="00E12C20" w:rsidRPr="00B440BC" w:rsidRDefault="00E12C20" w:rsidP="00E12C20">
      <w:pPr>
        <w:tabs>
          <w:tab w:val="left" w:pos="0"/>
          <w:tab w:val="left" w:pos="864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Kita harus menyingkirkan kategori-kategori pemikiran dan kebiasaan-kebiasaan dalam melihat segala sesuatu agar dapat mengalami sesuatu dengan sebenar-benarnya dalam hal ini benda-benda didunia menghadirkan dirinya pada kesadaran kita.</w:t>
      </w:r>
      <w:proofErr w:type="gramEnd"/>
      <w:r w:rsidRPr="00B440BC">
        <w:rPr>
          <w:rFonts w:ascii="Times New Roman" w:hAnsi="Times New Roman" w:cs="Times New Roman"/>
          <w:sz w:val="24"/>
          <w:szCs w:val="24"/>
        </w:rPr>
        <w:t xml:space="preserve"> </w:t>
      </w:r>
    </w:p>
    <w:p w:rsidR="00E12C20" w:rsidRDefault="00E12C20" w:rsidP="00E12C20">
      <w:pPr>
        <w:tabs>
          <w:tab w:val="left" w:pos="0"/>
          <w:tab w:val="left" w:pos="8640"/>
          <w:tab w:val="left" w:pos="873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Bagi kebanyakan ahli, tradisi fenomenologi itu naïf.</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Bagi mereka kehidupan dibentuk oleh kekuatan-kekuatan yang kompleks dan salig berhubungan, hanya beberapa diantaranya saja yang dapat diketahui dengan sadar pada suatu waktu.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Anda tidak dapat menginterpretasi sesuatu dengan sadar hanya dengan melihat dan memikirkannya.</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Pemahaman yang sesungguhnya datang dari analisis yang cermat terhadap sistem efek.</w:t>
      </w:r>
      <w:proofErr w:type="gramEnd"/>
    </w:p>
    <w:p w:rsidR="00E12C20" w:rsidRPr="00B440BC" w:rsidRDefault="00E12C20" w:rsidP="00E12C20">
      <w:pPr>
        <w:tabs>
          <w:tab w:val="left" w:pos="0"/>
          <w:tab w:val="left" w:pos="8550"/>
          <w:tab w:val="left" w:pos="8640"/>
        </w:tabs>
        <w:spacing w:after="0" w:line="480" w:lineRule="auto"/>
        <w:ind w:right="720" w:firstLine="709"/>
        <w:jc w:val="both"/>
        <w:rPr>
          <w:rFonts w:ascii="Times New Roman" w:hAnsi="Times New Roman" w:cs="Times New Roman"/>
          <w:sz w:val="24"/>
          <w:szCs w:val="24"/>
        </w:rPr>
      </w:pPr>
      <w:r w:rsidRPr="00B440BC">
        <w:rPr>
          <w:rFonts w:ascii="Times New Roman" w:hAnsi="Times New Roman" w:cs="Times New Roman"/>
          <w:b/>
          <w:sz w:val="24"/>
          <w:szCs w:val="24"/>
        </w:rPr>
        <w:t>Ricoeur</w:t>
      </w:r>
      <w:r w:rsidRPr="00B440BC">
        <w:rPr>
          <w:rFonts w:ascii="Times New Roman" w:hAnsi="Times New Roman" w:cs="Times New Roman"/>
          <w:sz w:val="24"/>
          <w:szCs w:val="24"/>
        </w:rPr>
        <w:t xml:space="preserve"> (dalam </w:t>
      </w:r>
      <w:r w:rsidRPr="00B440BC">
        <w:rPr>
          <w:rFonts w:ascii="Times New Roman" w:hAnsi="Times New Roman" w:cs="Times New Roman"/>
          <w:b/>
          <w:sz w:val="24"/>
          <w:szCs w:val="24"/>
        </w:rPr>
        <w:t>Kuswarno</w:t>
      </w:r>
      <w:r w:rsidRPr="00B440BC">
        <w:rPr>
          <w:rFonts w:ascii="Times New Roman" w:hAnsi="Times New Roman" w:cs="Times New Roman"/>
          <w:sz w:val="24"/>
          <w:szCs w:val="24"/>
        </w:rPr>
        <w:t xml:space="preserve">) dalam buku berjudul </w:t>
      </w:r>
      <w:r w:rsidRPr="00B440BC">
        <w:rPr>
          <w:rFonts w:ascii="Times New Roman" w:hAnsi="Times New Roman" w:cs="Times New Roman"/>
          <w:b/>
          <w:sz w:val="24"/>
          <w:szCs w:val="24"/>
        </w:rPr>
        <w:t>Fenomenologi</w:t>
      </w:r>
      <w:r w:rsidRPr="00B440BC">
        <w:rPr>
          <w:rFonts w:ascii="Times New Roman" w:hAnsi="Times New Roman" w:cs="Times New Roman"/>
          <w:sz w:val="24"/>
          <w:szCs w:val="24"/>
        </w:rPr>
        <w:t xml:space="preserve"> mengatakan bahwa:</w:t>
      </w:r>
    </w:p>
    <w:p w:rsidR="00E12C20" w:rsidRDefault="00E12C20" w:rsidP="00E12C20">
      <w:pPr>
        <w:tabs>
          <w:tab w:val="left" w:pos="8550"/>
          <w:tab w:val="left" w:pos="8640"/>
        </w:tabs>
        <w:spacing w:after="0" w:line="480" w:lineRule="auto"/>
        <w:ind w:left="1800" w:right="720"/>
        <w:jc w:val="both"/>
        <w:rPr>
          <w:rFonts w:ascii="Times New Roman" w:hAnsi="Times New Roman" w:cs="Times New Roman"/>
          <w:b/>
          <w:sz w:val="24"/>
          <w:szCs w:val="24"/>
          <w:lang w:val="id-ID"/>
        </w:rPr>
      </w:pPr>
      <w:r w:rsidRPr="00B440BC">
        <w:rPr>
          <w:rFonts w:ascii="Times New Roman" w:hAnsi="Times New Roman" w:cs="Times New Roman"/>
          <w:b/>
          <w:sz w:val="24"/>
          <w:szCs w:val="24"/>
        </w:rPr>
        <w:t xml:space="preserve">Naskah tidak dapat ditafsirkan dengan </w:t>
      </w:r>
      <w:proofErr w:type="gramStart"/>
      <w:r w:rsidRPr="00B440BC">
        <w:rPr>
          <w:rFonts w:ascii="Times New Roman" w:hAnsi="Times New Roman" w:cs="Times New Roman"/>
          <w:b/>
          <w:sz w:val="24"/>
          <w:szCs w:val="24"/>
        </w:rPr>
        <w:t>cara</w:t>
      </w:r>
      <w:proofErr w:type="gramEnd"/>
      <w:r w:rsidRPr="00B440BC">
        <w:rPr>
          <w:rFonts w:ascii="Times New Roman" w:hAnsi="Times New Roman" w:cs="Times New Roman"/>
          <w:b/>
          <w:sz w:val="24"/>
          <w:szCs w:val="24"/>
        </w:rPr>
        <w:t xml:space="preserve"> yang sama seperti wawancara langsung karena mereka ada dalam bentuk yang tetap. Kemampuan </w:t>
      </w:r>
      <w:r w:rsidRPr="00B440BC">
        <w:rPr>
          <w:rFonts w:ascii="Times New Roman" w:hAnsi="Times New Roman" w:cs="Times New Roman"/>
          <w:b/>
          <w:sz w:val="24"/>
          <w:szCs w:val="24"/>
        </w:rPr>
        <w:lastRenderedPageBreak/>
        <w:t>berbicara hanya bersifat sementara, tetapi naskah selalu hidup. (2009:78)</w:t>
      </w:r>
    </w:p>
    <w:p w:rsidR="00E12C20" w:rsidRPr="00312465" w:rsidRDefault="00E12C20" w:rsidP="00E12C20">
      <w:pPr>
        <w:tabs>
          <w:tab w:val="left" w:pos="8550"/>
          <w:tab w:val="left" w:pos="8640"/>
        </w:tabs>
        <w:spacing w:after="0" w:line="480" w:lineRule="auto"/>
        <w:ind w:left="1800" w:right="720"/>
        <w:jc w:val="both"/>
        <w:rPr>
          <w:rFonts w:ascii="Times New Roman" w:hAnsi="Times New Roman" w:cs="Times New Roman"/>
          <w:b/>
          <w:sz w:val="24"/>
          <w:szCs w:val="24"/>
          <w:lang w:val="id-ID"/>
        </w:rPr>
      </w:pPr>
    </w:p>
    <w:p w:rsidR="00E12C20" w:rsidRPr="00B440BC" w:rsidRDefault="00E12C20" w:rsidP="00E12C20">
      <w:pPr>
        <w:tabs>
          <w:tab w:val="left" w:pos="1530"/>
          <w:tab w:val="left" w:pos="8640"/>
          <w:tab w:val="left" w:pos="9090"/>
        </w:tabs>
        <w:spacing w:after="0" w:line="480" w:lineRule="auto"/>
        <w:ind w:firstLine="709"/>
        <w:jc w:val="both"/>
        <w:rPr>
          <w:rFonts w:ascii="Times New Roman" w:hAnsi="Times New Roman" w:cs="Times New Roman"/>
          <w:sz w:val="24"/>
          <w:szCs w:val="24"/>
        </w:rPr>
      </w:pPr>
      <w:r w:rsidRPr="00312465">
        <w:rPr>
          <w:rFonts w:ascii="Times New Roman" w:hAnsi="Times New Roman" w:cs="Times New Roman"/>
          <w:sz w:val="24"/>
          <w:szCs w:val="24"/>
          <w:lang w:val="id-ID"/>
        </w:rPr>
        <w:t xml:space="preserve">Sebenarnya naskah itu sendiri berbicara kepada kita dan pekerjaan juru bahasa adalah untuk menemukan arti apa yang dikatakan oleh naskah tersebut. </w:t>
      </w:r>
      <w:proofErr w:type="gramStart"/>
      <w:r w:rsidRPr="00B440BC">
        <w:rPr>
          <w:rFonts w:ascii="Times New Roman" w:hAnsi="Times New Roman" w:cs="Times New Roman"/>
          <w:sz w:val="24"/>
          <w:szCs w:val="24"/>
        </w:rPr>
        <w:t>Makna sebuah naskah memacu pada keseluruhan pola yang terbentuk oleh semua penafsiran yang merupakan bagian dari pemaknaannya.</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1530"/>
          <w:tab w:val="left" w:pos="864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Bretano</w:t>
      </w:r>
      <w:r w:rsidRPr="00B440BC">
        <w:rPr>
          <w:rFonts w:ascii="Times New Roman" w:hAnsi="Times New Roman" w:cs="Times New Roman"/>
          <w:sz w:val="24"/>
          <w:szCs w:val="24"/>
        </w:rPr>
        <w:t xml:space="preserve"> yang di kutip </w:t>
      </w:r>
      <w:r w:rsidRPr="00B440BC">
        <w:rPr>
          <w:rFonts w:ascii="Times New Roman" w:hAnsi="Times New Roman" w:cs="Times New Roman"/>
          <w:b/>
          <w:sz w:val="24"/>
          <w:szCs w:val="24"/>
        </w:rPr>
        <w:t>Engkus</w:t>
      </w:r>
      <w:r w:rsidRPr="00B440BC">
        <w:rPr>
          <w:rFonts w:ascii="Times New Roman" w:hAnsi="Times New Roman" w:cs="Times New Roman"/>
          <w:sz w:val="24"/>
          <w:szCs w:val="24"/>
        </w:rPr>
        <w:t xml:space="preserve"> dalam bunya </w:t>
      </w:r>
      <w:r w:rsidRPr="00B440BC">
        <w:rPr>
          <w:rFonts w:ascii="Times New Roman" w:hAnsi="Times New Roman" w:cs="Times New Roman"/>
          <w:b/>
          <w:sz w:val="24"/>
          <w:szCs w:val="24"/>
        </w:rPr>
        <w:t>Fenomenologi: Metode Penelitian Komunikasi Konsepsi, Pedoman Dan Contoh Penelitiannya</w:t>
      </w:r>
      <w:r w:rsidRPr="00B440BC">
        <w:rPr>
          <w:rFonts w:ascii="Times New Roman" w:hAnsi="Times New Roman" w:cs="Times New Roman"/>
          <w:sz w:val="24"/>
          <w:szCs w:val="24"/>
        </w:rPr>
        <w:t>, pengertian fenomenologi adalah:</w:t>
      </w:r>
    </w:p>
    <w:p w:rsidR="00E12C20" w:rsidRDefault="00E12C20" w:rsidP="00E12C20">
      <w:pPr>
        <w:tabs>
          <w:tab w:val="left" w:pos="1530"/>
          <w:tab w:val="left" w:pos="8640"/>
        </w:tabs>
        <w:spacing w:after="0" w:line="480" w:lineRule="auto"/>
        <w:ind w:left="1800" w:right="720"/>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Fenomena adalah sesuatu yang masuk kedalam “kesadaran”kita, baik dalam bentuk persepsi, khayalan, keinginan, atau pikiran.</w:t>
      </w:r>
      <w:proofErr w:type="gramEnd"/>
      <w:r w:rsidRPr="00B440BC">
        <w:rPr>
          <w:rFonts w:ascii="Times New Roman" w:hAnsi="Times New Roman" w:cs="Times New Roman"/>
          <w:b/>
          <w:sz w:val="24"/>
          <w:szCs w:val="24"/>
        </w:rPr>
        <w:t xml:space="preserve"> (2009:5)</w:t>
      </w:r>
    </w:p>
    <w:p w:rsidR="00E12C20" w:rsidRPr="00312465" w:rsidRDefault="00E12C20" w:rsidP="00E12C20">
      <w:pPr>
        <w:tabs>
          <w:tab w:val="left" w:pos="1530"/>
          <w:tab w:val="left" w:pos="8640"/>
        </w:tabs>
        <w:spacing w:after="0" w:line="480" w:lineRule="auto"/>
        <w:ind w:left="1800" w:right="720"/>
        <w:jc w:val="both"/>
        <w:rPr>
          <w:rFonts w:ascii="Times New Roman" w:hAnsi="Times New Roman" w:cs="Times New Roman"/>
          <w:b/>
          <w:sz w:val="24"/>
          <w:szCs w:val="24"/>
          <w:lang w:val="id-ID"/>
        </w:rPr>
      </w:pPr>
    </w:p>
    <w:p w:rsidR="00E12C20" w:rsidRDefault="00E12C20" w:rsidP="00E12C20">
      <w:pPr>
        <w:tabs>
          <w:tab w:val="left" w:pos="1530"/>
          <w:tab w:val="left" w:pos="8550"/>
          <w:tab w:val="left" w:pos="9270"/>
        </w:tabs>
        <w:spacing w:after="0" w:line="480" w:lineRule="auto"/>
        <w:ind w:firstLine="709"/>
        <w:jc w:val="both"/>
        <w:rPr>
          <w:rFonts w:ascii="Times New Roman" w:hAnsi="Times New Roman" w:cs="Times New Roman"/>
          <w:sz w:val="24"/>
          <w:szCs w:val="24"/>
          <w:lang w:val="id-ID"/>
        </w:rPr>
      </w:pPr>
      <w:r w:rsidRPr="00312465">
        <w:rPr>
          <w:rFonts w:ascii="Times New Roman" w:hAnsi="Times New Roman" w:cs="Times New Roman"/>
          <w:sz w:val="24"/>
          <w:szCs w:val="24"/>
          <w:lang w:val="id-ID"/>
        </w:rPr>
        <w:t xml:space="preserve">Teori fenomenologi yang disinggung disini mengikuti ajaran fenomenologi dari Husserl dan Schutz, pada prinsipnya fenomenologi adalah salah satu bidang filsafat yang memfokuskan diri dan mengeksplorasikan pengalaman akan kesadaran manusia. </w:t>
      </w:r>
      <w:proofErr w:type="gramStart"/>
      <w:r w:rsidRPr="00B440BC">
        <w:rPr>
          <w:rFonts w:ascii="Times New Roman" w:hAnsi="Times New Roman" w:cs="Times New Roman"/>
          <w:sz w:val="24"/>
          <w:szCs w:val="24"/>
        </w:rPr>
        <w:t>Manusia hanya dapat mengenal fenomena-fenomena yang tampak dalam kesadaran, bukan nomena, yaitu realitas diluar yang kita kenal.</w:t>
      </w:r>
      <w:proofErr w:type="gramEnd"/>
      <w:r w:rsidRPr="00B440BC">
        <w:rPr>
          <w:rFonts w:ascii="Times New Roman" w:hAnsi="Times New Roman" w:cs="Times New Roman"/>
          <w:sz w:val="24"/>
          <w:szCs w:val="24"/>
        </w:rPr>
        <w:t xml:space="preserve"> Nomena </w:t>
      </w:r>
      <w:proofErr w:type="gramStart"/>
      <w:r w:rsidRPr="00B440BC">
        <w:rPr>
          <w:rFonts w:ascii="Times New Roman" w:hAnsi="Times New Roman" w:cs="Times New Roman"/>
          <w:sz w:val="24"/>
          <w:szCs w:val="24"/>
        </w:rPr>
        <w:t>akan</w:t>
      </w:r>
      <w:proofErr w:type="gramEnd"/>
      <w:r w:rsidRPr="00B440BC">
        <w:rPr>
          <w:rFonts w:ascii="Times New Roman" w:hAnsi="Times New Roman" w:cs="Times New Roman"/>
          <w:sz w:val="24"/>
          <w:szCs w:val="24"/>
        </w:rPr>
        <w:t xml:space="preserve"> selalu tetap menjadi teka-teki dan tinggal sebagai “x” yang tidak dapat dikenal karena ia terselubung dari kesadaran kita. </w:t>
      </w:r>
      <w:proofErr w:type="gramStart"/>
      <w:r w:rsidRPr="00B440BC">
        <w:rPr>
          <w:rFonts w:ascii="Times New Roman" w:hAnsi="Times New Roman" w:cs="Times New Roman"/>
          <w:sz w:val="24"/>
          <w:szCs w:val="24"/>
        </w:rPr>
        <w:t>Fenomena yang nampak dalam kesadaran kita ketika berhadapan dengan realitas (</w:t>
      </w:r>
      <w:r>
        <w:rPr>
          <w:rFonts w:ascii="Times New Roman" w:hAnsi="Times New Roman" w:cs="Times New Roman"/>
          <w:sz w:val="24"/>
          <w:szCs w:val="24"/>
        </w:rPr>
        <w:t>nomena) itulah yang kita kenal.</w:t>
      </w:r>
      <w:proofErr w:type="gramEnd"/>
    </w:p>
    <w:p w:rsidR="00E12C20" w:rsidRPr="00B440BC" w:rsidRDefault="00E12C20" w:rsidP="00E12C20">
      <w:pPr>
        <w:tabs>
          <w:tab w:val="left" w:pos="1530"/>
          <w:tab w:val="left" w:pos="8460"/>
        </w:tabs>
        <w:spacing w:after="0" w:line="480" w:lineRule="auto"/>
        <w:ind w:right="900"/>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2.5 Komunitas</w:t>
      </w:r>
    </w:p>
    <w:p w:rsidR="00E12C20" w:rsidRDefault="00E12C20" w:rsidP="00E12C20">
      <w:pPr>
        <w:tabs>
          <w:tab w:val="left" w:pos="1530"/>
          <w:tab w:val="left" w:pos="873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Komunitas adalah suatu kelompok sosial dari beberapa organisme yang berbagai lingkungan, umumnya memiliki ketertarikan dan habitat yang </w:t>
      </w:r>
      <w:proofErr w:type="gramStart"/>
      <w:r w:rsidRPr="00B440BC">
        <w:rPr>
          <w:rFonts w:ascii="Times New Roman" w:hAnsi="Times New Roman" w:cs="Times New Roman"/>
          <w:sz w:val="24"/>
          <w:szCs w:val="24"/>
        </w:rPr>
        <w:t>sama</w:t>
      </w:r>
      <w:proofErr w:type="gramEnd"/>
      <w:r w:rsidRPr="00B440BC">
        <w:rPr>
          <w:rFonts w:ascii="Times New Roman" w:hAnsi="Times New Roman" w:cs="Times New Roman"/>
          <w:sz w:val="24"/>
          <w:szCs w:val="24"/>
        </w:rPr>
        <w:t xml:space="preserve">. Dalam komunitas manusia, individu-individu didalamnya dapat memiliki maksud, kepercayaan sumberdaya, preferensi, kebutuhan, resiko dan sejumlah kondisi lain yang serupa. Komunitas berasal dari bahasa latin </w:t>
      </w:r>
      <w:r w:rsidRPr="00B440BC">
        <w:rPr>
          <w:rFonts w:ascii="Times New Roman" w:hAnsi="Times New Roman" w:cs="Times New Roman"/>
          <w:i/>
          <w:sz w:val="24"/>
          <w:szCs w:val="24"/>
        </w:rPr>
        <w:t xml:space="preserve">communitas </w:t>
      </w:r>
      <w:r w:rsidRPr="00B440BC">
        <w:rPr>
          <w:rFonts w:ascii="Times New Roman" w:hAnsi="Times New Roman" w:cs="Times New Roman"/>
          <w:sz w:val="24"/>
          <w:szCs w:val="24"/>
        </w:rPr>
        <w:t xml:space="preserve">yang berarti “kesamaan”, kemudian dapat diturunkan dari </w:t>
      </w:r>
      <w:r w:rsidRPr="00B440BC">
        <w:rPr>
          <w:rFonts w:ascii="Times New Roman" w:hAnsi="Times New Roman" w:cs="Times New Roman"/>
          <w:i/>
          <w:sz w:val="24"/>
          <w:szCs w:val="24"/>
        </w:rPr>
        <w:t>communis</w:t>
      </w:r>
      <w:r w:rsidRPr="00B440BC">
        <w:rPr>
          <w:rFonts w:ascii="Times New Roman" w:hAnsi="Times New Roman" w:cs="Times New Roman"/>
          <w:sz w:val="24"/>
          <w:szCs w:val="24"/>
        </w:rPr>
        <w:t xml:space="preserve"> yang berarti “sama”, publik, dibagi oleh semua atau banyak.</w:t>
      </w:r>
    </w:p>
    <w:p w:rsidR="00E12C20" w:rsidRPr="00B440BC" w:rsidRDefault="00E12C20" w:rsidP="00E12C20">
      <w:pPr>
        <w:tabs>
          <w:tab w:val="left" w:pos="1530"/>
        </w:tabs>
        <w:spacing w:after="0" w:line="480" w:lineRule="auto"/>
        <w:ind w:right="720"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Menurut </w:t>
      </w:r>
      <w:r w:rsidRPr="00B440BC">
        <w:rPr>
          <w:rFonts w:ascii="Times New Roman" w:hAnsi="Times New Roman" w:cs="Times New Roman"/>
          <w:b/>
          <w:sz w:val="24"/>
          <w:szCs w:val="24"/>
        </w:rPr>
        <w:t>Soekanto</w:t>
      </w:r>
      <w:r w:rsidRPr="00B440BC">
        <w:rPr>
          <w:rFonts w:ascii="Times New Roman" w:hAnsi="Times New Roman" w:cs="Times New Roman"/>
          <w:sz w:val="24"/>
          <w:szCs w:val="24"/>
        </w:rPr>
        <w:t xml:space="preserve"> dalam bukunya </w:t>
      </w:r>
      <w:r w:rsidRPr="00B440BC">
        <w:rPr>
          <w:rFonts w:ascii="Times New Roman" w:hAnsi="Times New Roman" w:cs="Times New Roman"/>
          <w:b/>
          <w:sz w:val="24"/>
          <w:szCs w:val="24"/>
        </w:rPr>
        <w:t>Ilmu, Teori dan Filsafat Komunikasi</w:t>
      </w:r>
      <w:r w:rsidRPr="00B440BC">
        <w:rPr>
          <w:rFonts w:ascii="Times New Roman" w:hAnsi="Times New Roman" w:cs="Times New Roman"/>
          <w:sz w:val="24"/>
          <w:szCs w:val="24"/>
        </w:rPr>
        <w:t xml:space="preserve"> mengatakan bahwa:</w:t>
      </w:r>
    </w:p>
    <w:p w:rsidR="00E12C20" w:rsidRPr="00B440BC" w:rsidRDefault="00E12C20" w:rsidP="00E12C20">
      <w:pPr>
        <w:tabs>
          <w:tab w:val="left" w:pos="1530"/>
          <w:tab w:val="left" w:pos="8550"/>
        </w:tabs>
        <w:spacing w:after="0" w:line="480" w:lineRule="auto"/>
        <w:ind w:left="1800" w:right="720"/>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t>Komunitas yaitu sekelompok masyarakat yang hidup bersama sedemikian rupa sehingga merasakan bahwa kelompok tersebut dapat memenuhi kepentingan-keentingan hidupnya.</w:t>
      </w:r>
      <w:proofErr w:type="gramEnd"/>
      <w:r w:rsidRPr="00B440BC">
        <w:rPr>
          <w:rFonts w:ascii="Times New Roman" w:hAnsi="Times New Roman" w:cs="Times New Roman"/>
          <w:b/>
          <w:sz w:val="24"/>
          <w:szCs w:val="24"/>
        </w:rPr>
        <w:t xml:space="preserve"> </w:t>
      </w:r>
      <w:proofErr w:type="gramStart"/>
      <w:r w:rsidRPr="00B440BC">
        <w:rPr>
          <w:rFonts w:ascii="Times New Roman" w:hAnsi="Times New Roman" w:cs="Times New Roman"/>
          <w:b/>
          <w:sz w:val="24"/>
          <w:szCs w:val="24"/>
        </w:rPr>
        <w:t>“Artinya ada satu sosial relationship yang kuat diantara mereka”.</w:t>
      </w:r>
      <w:proofErr w:type="gramEnd"/>
      <w:r w:rsidRPr="00B440BC">
        <w:rPr>
          <w:rFonts w:ascii="Times New Roman" w:hAnsi="Times New Roman" w:cs="Times New Roman"/>
          <w:b/>
          <w:sz w:val="24"/>
          <w:szCs w:val="24"/>
        </w:rPr>
        <w:t xml:space="preserve"> Faktor yang menjadi dasar adalah adanya interaksi diantara para anggotanya, jadi intinya adalah adanya derajat hubungan sosial. (1990:23)</w:t>
      </w:r>
    </w:p>
    <w:p w:rsidR="00E12C20" w:rsidRPr="00B440BC" w:rsidRDefault="00E12C20" w:rsidP="00E12C20">
      <w:pPr>
        <w:tabs>
          <w:tab w:val="left" w:pos="1530"/>
          <w:tab w:val="left" w:pos="864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Dalam komunitas manusia, individu-individu didalamnya dapat memiliki maksud, kepercayaan, sumberdaya, preferensi, kebutuhn resiko dan sejumlah kondisi lainnya yang serupa.</w:t>
      </w:r>
      <w:proofErr w:type="gramEnd"/>
    </w:p>
    <w:p w:rsidR="00E12C20" w:rsidRDefault="00E12C20" w:rsidP="00E12C20">
      <w:pPr>
        <w:tabs>
          <w:tab w:val="left" w:pos="1530"/>
          <w:tab w:val="left" w:pos="864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Istilah </w:t>
      </w:r>
      <w:r w:rsidRPr="00B440BC">
        <w:rPr>
          <w:rFonts w:ascii="Times New Roman" w:hAnsi="Times New Roman" w:cs="Times New Roman"/>
          <w:i/>
          <w:sz w:val="24"/>
          <w:szCs w:val="24"/>
        </w:rPr>
        <w:t>community</w:t>
      </w:r>
      <w:r w:rsidRPr="00B440BC">
        <w:rPr>
          <w:rFonts w:ascii="Times New Roman" w:hAnsi="Times New Roman" w:cs="Times New Roman"/>
          <w:sz w:val="24"/>
          <w:szCs w:val="24"/>
        </w:rPr>
        <w:t xml:space="preserve"> dapat diterjemahkan sebagai “masyarakat setempat”, istilah lain menunjukkan pada warga-warga sebuah </w:t>
      </w:r>
      <w:proofErr w:type="gramStart"/>
      <w:r w:rsidRPr="00B440BC">
        <w:rPr>
          <w:rFonts w:ascii="Times New Roman" w:hAnsi="Times New Roman" w:cs="Times New Roman"/>
          <w:sz w:val="24"/>
          <w:szCs w:val="24"/>
        </w:rPr>
        <w:t>kota</w:t>
      </w:r>
      <w:proofErr w:type="gramEnd"/>
      <w:r w:rsidRPr="00B440BC">
        <w:rPr>
          <w:rFonts w:ascii="Times New Roman" w:hAnsi="Times New Roman" w:cs="Times New Roman"/>
          <w:sz w:val="24"/>
          <w:szCs w:val="24"/>
        </w:rPr>
        <w:t xml:space="preserve">, suku, atau suatu bangsa. </w:t>
      </w:r>
      <w:proofErr w:type="gramStart"/>
      <w:r w:rsidRPr="00B440BC">
        <w:rPr>
          <w:rFonts w:ascii="Times New Roman" w:hAnsi="Times New Roman" w:cs="Times New Roman"/>
          <w:sz w:val="24"/>
          <w:szCs w:val="24"/>
        </w:rPr>
        <w:t>Apabila anggota-anggota suatu kelompok besar maupun kecil, hidu bersama sedemikian rupa sehingga mereka merasakan bahwa kelompok tersebut dapat memenuhi kepentinga-kepentingan hidup yang utama, maka kelompok tadi dapat disebut masyarakat setempat.</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Intinya mereka menjalin hubungan sosial.</w:t>
      </w:r>
      <w:proofErr w:type="gramEnd"/>
    </w:p>
    <w:p w:rsidR="00E12C20" w:rsidRDefault="00E12C20" w:rsidP="00E12C20">
      <w:pPr>
        <w:tabs>
          <w:tab w:val="left" w:pos="1530"/>
          <w:tab w:val="left" w:pos="855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Dan dapat disimpulkan bahwa masyarakat setempat “</w:t>
      </w:r>
      <w:r w:rsidRPr="00B440BC">
        <w:rPr>
          <w:rFonts w:ascii="Times New Roman" w:hAnsi="Times New Roman" w:cs="Times New Roman"/>
          <w:i/>
          <w:sz w:val="24"/>
          <w:szCs w:val="24"/>
        </w:rPr>
        <w:t>community</w:t>
      </w:r>
      <w:r w:rsidRPr="00B440BC">
        <w:rPr>
          <w:rFonts w:ascii="Times New Roman" w:hAnsi="Times New Roman" w:cs="Times New Roman"/>
          <w:sz w:val="24"/>
          <w:szCs w:val="24"/>
        </w:rPr>
        <w:t>” adalah suatu wilayah kehidupan sosial yang ditandai oleh suatu derajat hubungan sosial yang tertentu.</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Dasar-dasar dari m</w:t>
      </w:r>
      <w:r>
        <w:rPr>
          <w:rFonts w:ascii="Times New Roman" w:hAnsi="Times New Roman" w:cs="Times New Roman"/>
          <w:sz w:val="24"/>
          <w:szCs w:val="24"/>
        </w:rPr>
        <w:t>a</w:t>
      </w:r>
      <w:r w:rsidRPr="00B440BC">
        <w:rPr>
          <w:rFonts w:ascii="Times New Roman" w:hAnsi="Times New Roman" w:cs="Times New Roman"/>
          <w:sz w:val="24"/>
          <w:szCs w:val="24"/>
        </w:rPr>
        <w:t>syarakat setempat loyalitas dan perasaan masyarakat.</w:t>
      </w:r>
      <w:proofErr w:type="gramEnd"/>
    </w:p>
    <w:p w:rsidR="00E12C20" w:rsidRPr="00B440BC" w:rsidRDefault="00E12C20" w:rsidP="00E12C20">
      <w:pPr>
        <w:tabs>
          <w:tab w:val="left" w:pos="1530"/>
          <w:tab w:val="left" w:pos="855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1530"/>
          <w:tab w:val="left" w:pos="8460"/>
        </w:tabs>
        <w:spacing w:after="0" w:line="480" w:lineRule="auto"/>
        <w:ind w:right="900"/>
        <w:jc w:val="both"/>
        <w:rPr>
          <w:rFonts w:ascii="Times New Roman" w:hAnsi="Times New Roman" w:cs="Times New Roman"/>
          <w:b/>
          <w:sz w:val="24"/>
          <w:szCs w:val="24"/>
        </w:rPr>
      </w:pPr>
      <w:r w:rsidRPr="00B440BC">
        <w:rPr>
          <w:rFonts w:ascii="Times New Roman" w:hAnsi="Times New Roman" w:cs="Times New Roman"/>
          <w:b/>
          <w:sz w:val="24"/>
          <w:szCs w:val="24"/>
        </w:rPr>
        <w:t>2.6 Gaya Hidup</w:t>
      </w:r>
    </w:p>
    <w:p w:rsidR="00E12C20" w:rsidRPr="00B440BC" w:rsidRDefault="00E12C20" w:rsidP="00E12C20">
      <w:pPr>
        <w:tabs>
          <w:tab w:val="left" w:pos="709"/>
          <w:tab w:val="left" w:pos="153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Gaya hidup (</w:t>
      </w:r>
      <w:r w:rsidRPr="00B440BC">
        <w:rPr>
          <w:rFonts w:ascii="Times New Roman" w:hAnsi="Times New Roman" w:cs="Times New Roman"/>
          <w:i/>
          <w:sz w:val="24"/>
          <w:szCs w:val="24"/>
        </w:rPr>
        <w:t>lifestyle</w:t>
      </w:r>
      <w:r w:rsidRPr="00B440BC">
        <w:rPr>
          <w:rFonts w:ascii="Times New Roman" w:hAnsi="Times New Roman" w:cs="Times New Roman"/>
          <w:sz w:val="24"/>
          <w:szCs w:val="24"/>
        </w:rPr>
        <w:t xml:space="preserve">) adalah bagian dari kebutuhan sekunder manusia yang bisa berubah tergantung jaman atau keinginan seseorang untuk mengubah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hidupnya. Istilah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pada awalnya dibuat oleh psikolog Austria, Alfred Adler, pada tahun 1929. </w:t>
      </w:r>
      <w:proofErr w:type="gramStart"/>
      <w:r w:rsidRPr="00B440BC">
        <w:rPr>
          <w:rFonts w:ascii="Times New Roman" w:hAnsi="Times New Roman" w:cs="Times New Roman"/>
          <w:sz w:val="24"/>
          <w:szCs w:val="24"/>
        </w:rPr>
        <w:t>Pengertiannya yang lebih luas, sebagaimana yang dipahami pada hari ini, mulai digunakan sejak 1961.</w:t>
      </w:r>
      <w:proofErr w:type="gramEnd"/>
      <w:r w:rsidRPr="00B440BC">
        <w:rPr>
          <w:rFonts w:ascii="Times New Roman" w:hAnsi="Times New Roman" w:cs="Times New Roman"/>
          <w:sz w:val="24"/>
          <w:szCs w:val="24"/>
        </w:rPr>
        <w:t xml:space="preserve"> Gaya hidup bisa dilihat dari </w:t>
      </w:r>
      <w:proofErr w:type="gramStart"/>
      <w:r w:rsidRPr="00B440BC">
        <w:rPr>
          <w:rFonts w:ascii="Times New Roman" w:hAnsi="Times New Roman" w:cs="Times New Roman"/>
          <w:sz w:val="24"/>
          <w:szCs w:val="24"/>
        </w:rPr>
        <w:t>cara</w:t>
      </w:r>
      <w:proofErr w:type="gramEnd"/>
      <w:r w:rsidRPr="00B440BC">
        <w:rPr>
          <w:rFonts w:ascii="Times New Roman" w:hAnsi="Times New Roman" w:cs="Times New Roman"/>
          <w:sz w:val="24"/>
          <w:szCs w:val="24"/>
        </w:rPr>
        <w:t xml:space="preserve"> berpakaian, kebiasaan, dan lain-lain. Gaya hidup </w:t>
      </w:r>
      <w:proofErr w:type="gramStart"/>
      <w:r w:rsidRPr="00B440BC">
        <w:rPr>
          <w:rFonts w:ascii="Times New Roman" w:hAnsi="Times New Roman" w:cs="Times New Roman"/>
          <w:sz w:val="24"/>
          <w:szCs w:val="24"/>
        </w:rPr>
        <w:t>bia</w:t>
      </w:r>
      <w:proofErr w:type="gramEnd"/>
      <w:r w:rsidRPr="00B440BC">
        <w:rPr>
          <w:rFonts w:ascii="Times New Roman" w:hAnsi="Times New Roman" w:cs="Times New Roman"/>
          <w:sz w:val="24"/>
          <w:szCs w:val="24"/>
        </w:rPr>
        <w:t xml:space="preserve"> dinilai relatif tergantung dari penilaian orang lain. </w:t>
      </w:r>
      <w:proofErr w:type="gramStart"/>
      <w:r w:rsidRPr="00B440BC">
        <w:rPr>
          <w:rFonts w:ascii="Times New Roman" w:hAnsi="Times New Roman" w:cs="Times New Roman"/>
          <w:sz w:val="24"/>
          <w:szCs w:val="24"/>
        </w:rPr>
        <w:t>Gaya hidup juga bisa dijadikan contoh dan juga bisa dijadikan hal tabu.</w:t>
      </w:r>
      <w:proofErr w:type="gramEnd"/>
      <w:r w:rsidRPr="00B440BC">
        <w:rPr>
          <w:rFonts w:ascii="Times New Roman" w:hAnsi="Times New Roman" w:cs="Times New Roman"/>
          <w:sz w:val="24"/>
          <w:szCs w:val="24"/>
        </w:rPr>
        <w:t xml:space="preserve"> Contoh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baik: makan dan istirahat secara teratur, makan-makanan 4 sehat 5 sempurna, dan lain-lain. Contoh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tidak baik: berbicara tidak sepatutnya, makan sembarangan, dan lain-lain. Kesehatan tergantung pada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w:t>
      </w:r>
    </w:p>
    <w:p w:rsidR="00E12C20" w:rsidRDefault="00E12C20" w:rsidP="00E12C20">
      <w:pPr>
        <w:tabs>
          <w:tab w:val="left" w:pos="709"/>
          <w:tab w:val="left" w:pos="1530"/>
          <w:tab w:val="left" w:pos="900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lastRenderedPageBreak/>
        <w:t xml:space="preserve">Dalam pengertian yang lain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adalah cara hidup individu yang diidentifikasi oleh bagaimana orang menghabiskan waktu mereka (aktifitas), apa yang mereka anggap penting dalam hidupnya (ketertarikan) dan apa yang mereka pikirkan tentang dunia sekitar. Adler (dalam Hall dan Lindzey, 1985) menyatakan bahwa gaya hidup adalah hal yang paling berpengaruh pada sikap dan perilaku seseorang dalam hubungannya dengan tiga hal utama dalam kehidupan yaitu pekerjaan, persahabatan, dan cinta sedangkan Sarwono (1989) menyatakan bahwa salah satu faktor yang mempengaruhi gaya hidup adalah konsep diri. </w:t>
      </w:r>
      <w:proofErr w:type="gramStart"/>
      <w:r w:rsidRPr="00B440BC">
        <w:rPr>
          <w:rFonts w:ascii="Times New Roman" w:hAnsi="Times New Roman" w:cs="Times New Roman"/>
          <w:sz w:val="24"/>
          <w:szCs w:val="24"/>
        </w:rPr>
        <w:t>Sebagai contoh orang yang sudah mengambil keputusan untuk mencari kesenangan dari uang yang dimiliki seperti melakukan aktivitas nyata untuk berbelanja di mall atau supermarket, tentu saja memberi nilai tambah dari pada berbelanja ditoko biasa.</w:t>
      </w:r>
      <w:proofErr w:type="gramEnd"/>
      <w:r w:rsidRPr="00B440BC">
        <w:rPr>
          <w:rFonts w:ascii="Times New Roman" w:hAnsi="Times New Roman" w:cs="Times New Roman"/>
          <w:sz w:val="24"/>
          <w:szCs w:val="24"/>
        </w:rPr>
        <w:t xml:space="preserve"> Adapun penggunaan waktu dengan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merupakan kreativitas individu dalam memanfaatkan waktu yang ada untuk kegiatan yang bermanfaat atau kegiatan untuk bersenang-senang. </w:t>
      </w:r>
    </w:p>
    <w:p w:rsidR="00E12C20" w:rsidRPr="00B440BC" w:rsidRDefault="00E12C20" w:rsidP="00E12C20">
      <w:pPr>
        <w:tabs>
          <w:tab w:val="left" w:pos="709"/>
          <w:tab w:val="left" w:pos="1530"/>
          <w:tab w:val="left" w:pos="9000"/>
        </w:tabs>
        <w:spacing w:after="0" w:line="480" w:lineRule="auto"/>
        <w:ind w:firstLine="709"/>
        <w:jc w:val="both"/>
        <w:rPr>
          <w:rFonts w:ascii="Times New Roman" w:hAnsi="Times New Roman" w:cs="Times New Roman"/>
          <w:sz w:val="24"/>
          <w:szCs w:val="24"/>
        </w:rPr>
      </w:pPr>
    </w:p>
    <w:p w:rsidR="00E12C20" w:rsidRPr="00B440BC" w:rsidRDefault="00E12C20" w:rsidP="00E12C20">
      <w:pPr>
        <w:tabs>
          <w:tab w:val="left" w:pos="1530"/>
          <w:tab w:val="left" w:pos="8460"/>
        </w:tabs>
        <w:spacing w:after="0" w:line="480" w:lineRule="auto"/>
        <w:ind w:right="900"/>
        <w:jc w:val="both"/>
        <w:rPr>
          <w:rFonts w:ascii="Times New Roman" w:hAnsi="Times New Roman" w:cs="Times New Roman"/>
          <w:b/>
          <w:sz w:val="24"/>
          <w:szCs w:val="24"/>
        </w:rPr>
      </w:pPr>
      <w:r w:rsidRPr="00B440BC">
        <w:rPr>
          <w:rFonts w:ascii="Times New Roman" w:hAnsi="Times New Roman" w:cs="Times New Roman"/>
          <w:b/>
          <w:sz w:val="24"/>
          <w:szCs w:val="24"/>
        </w:rPr>
        <w:t>2.6.1 Faktor Yang Mempengaruhi Gaya Hidup</w:t>
      </w:r>
    </w:p>
    <w:p w:rsidR="00E12C20" w:rsidRPr="00B440BC" w:rsidRDefault="00E12C20" w:rsidP="00E12C20">
      <w:pPr>
        <w:tabs>
          <w:tab w:val="left" w:pos="1530"/>
          <w:tab w:val="left" w:pos="936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 xml:space="preserve">Seseorang dapat dilihat dari perilaku yang dilakukan oleh individu seperti kegiatan-kegiatan untuk mendapatkan atau mempergunakan barang-barang dan jasa termasuk didalamnya, termasuk proses pengambilan keputusan dari kegiatan-kegiatan tersebut lebih lanjut Amstrong bahwa faktor-faktor yang mempengaruhi </w:t>
      </w:r>
      <w:proofErr w:type="gramStart"/>
      <w:r w:rsidRPr="00B440BC">
        <w:rPr>
          <w:rFonts w:ascii="Times New Roman" w:hAnsi="Times New Roman" w:cs="Times New Roman"/>
          <w:sz w:val="24"/>
          <w:szCs w:val="24"/>
        </w:rPr>
        <w:t>gaya</w:t>
      </w:r>
      <w:proofErr w:type="gramEnd"/>
      <w:r w:rsidRPr="00B440BC">
        <w:rPr>
          <w:rFonts w:ascii="Times New Roman" w:hAnsi="Times New Roman" w:cs="Times New Roman"/>
          <w:sz w:val="24"/>
          <w:szCs w:val="24"/>
        </w:rPr>
        <w:t xml:space="preserve"> hidup seseorang yaitu ada dua faktor yaitu faktor yang berasal dari dalam diri individu (</w:t>
      </w:r>
      <w:r w:rsidRPr="008C7F54">
        <w:rPr>
          <w:rFonts w:ascii="Times New Roman" w:hAnsi="Times New Roman" w:cs="Times New Roman"/>
          <w:i/>
          <w:iCs/>
          <w:sz w:val="24"/>
          <w:szCs w:val="24"/>
        </w:rPr>
        <w:t>internal</w:t>
      </w:r>
      <w:r w:rsidRPr="00B440BC">
        <w:rPr>
          <w:rFonts w:ascii="Times New Roman" w:hAnsi="Times New Roman" w:cs="Times New Roman"/>
          <w:sz w:val="24"/>
          <w:szCs w:val="24"/>
        </w:rPr>
        <w:t>) dan faktor yang berasal dari luar (</w:t>
      </w:r>
      <w:r w:rsidRPr="008C7F54">
        <w:rPr>
          <w:rFonts w:ascii="Times New Roman" w:hAnsi="Times New Roman" w:cs="Times New Roman"/>
          <w:i/>
          <w:iCs/>
          <w:sz w:val="24"/>
          <w:szCs w:val="24"/>
        </w:rPr>
        <w:t>eksternal</w:t>
      </w:r>
      <w:r w:rsidRPr="00B440BC">
        <w:rPr>
          <w:rFonts w:ascii="Times New Roman" w:hAnsi="Times New Roman" w:cs="Times New Roman"/>
          <w:sz w:val="24"/>
          <w:szCs w:val="24"/>
        </w:rPr>
        <w:t>).</w:t>
      </w:r>
    </w:p>
    <w:p w:rsidR="00E12C20" w:rsidRPr="00B440BC" w:rsidRDefault="00E12C20" w:rsidP="00E12C20">
      <w:pPr>
        <w:tabs>
          <w:tab w:val="left" w:pos="1530"/>
          <w:tab w:val="left" w:pos="882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lastRenderedPageBreak/>
        <w:t xml:space="preserve">Menurut </w:t>
      </w:r>
      <w:r w:rsidRPr="00B440BC">
        <w:rPr>
          <w:rFonts w:ascii="Times New Roman" w:hAnsi="Times New Roman" w:cs="Times New Roman"/>
          <w:b/>
          <w:sz w:val="24"/>
          <w:szCs w:val="24"/>
        </w:rPr>
        <w:t>Amstrong</w:t>
      </w:r>
      <w:r w:rsidRPr="00B440BC">
        <w:rPr>
          <w:rFonts w:ascii="Times New Roman" w:hAnsi="Times New Roman" w:cs="Times New Roman"/>
          <w:sz w:val="24"/>
          <w:szCs w:val="24"/>
        </w:rPr>
        <w:t xml:space="preserve"> yang dikutip </w:t>
      </w:r>
      <w:r w:rsidRPr="00B440BC">
        <w:rPr>
          <w:rFonts w:ascii="Times New Roman" w:hAnsi="Times New Roman" w:cs="Times New Roman"/>
          <w:b/>
          <w:sz w:val="24"/>
          <w:szCs w:val="24"/>
        </w:rPr>
        <w:t>Nugraheni</w:t>
      </w:r>
      <w:r w:rsidRPr="00B440BC">
        <w:rPr>
          <w:rFonts w:ascii="Times New Roman" w:hAnsi="Times New Roman" w:cs="Times New Roman"/>
          <w:sz w:val="24"/>
          <w:szCs w:val="24"/>
        </w:rPr>
        <w:t xml:space="preserve"> dalam buku </w:t>
      </w:r>
      <w:r w:rsidRPr="00B440BC">
        <w:rPr>
          <w:rFonts w:ascii="Times New Roman" w:hAnsi="Times New Roman" w:cs="Times New Roman"/>
          <w:b/>
          <w:sz w:val="24"/>
          <w:szCs w:val="24"/>
        </w:rPr>
        <w:t>Gaya hidup Berkomunitas</w:t>
      </w:r>
      <w:r w:rsidRPr="00B440BC">
        <w:rPr>
          <w:rFonts w:ascii="Times New Roman" w:hAnsi="Times New Roman" w:cs="Times New Roman"/>
          <w:sz w:val="24"/>
          <w:szCs w:val="24"/>
        </w:rPr>
        <w:t>.</w:t>
      </w:r>
      <w:proofErr w:type="gramEnd"/>
      <w:r w:rsidRPr="00B440BC">
        <w:rPr>
          <w:rFonts w:ascii="Times New Roman" w:hAnsi="Times New Roman" w:cs="Times New Roman"/>
          <w:sz w:val="24"/>
          <w:szCs w:val="24"/>
        </w:rPr>
        <w:t xml:space="preserve"> Faktor internal yaitu sikap, sikap pengalaman dan pengamatan, kepribadian dan konsep diri, motif dan prsepsi dengan penjelasan sebagai berikut:</w:t>
      </w:r>
    </w:p>
    <w:p w:rsidR="00E12C20" w:rsidRPr="00B440BC" w:rsidRDefault="00E12C20" w:rsidP="00E12C20">
      <w:pPr>
        <w:tabs>
          <w:tab w:val="left" w:pos="1985"/>
          <w:tab w:val="left" w:pos="8550"/>
        </w:tabs>
        <w:spacing w:after="0" w:line="480" w:lineRule="auto"/>
        <w:ind w:left="1985" w:right="720" w:hanging="284"/>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lang w:val="id-ID"/>
        </w:rPr>
        <w:tab/>
      </w:r>
      <w:r w:rsidRPr="00B440BC">
        <w:rPr>
          <w:rFonts w:ascii="Times New Roman" w:hAnsi="Times New Roman" w:cs="Times New Roman"/>
          <w:b/>
          <w:sz w:val="24"/>
          <w:szCs w:val="24"/>
        </w:rPr>
        <w:t>Sikap berarti suatu keadaan jiwa dan keadaan pikir yang di persiapkan untuk memberikan tanggapan terhadap suatu objek yang di organisasi melalui pengalaman dan mempengaruhi secara langsung pada perilaku. Keadaan jiwa tersebut sangat di pengaruhi oleh tradisi, kebiasaan, kebudayaan dan lingkungan sosialnya.</w:t>
      </w:r>
    </w:p>
    <w:p w:rsidR="00E12C20" w:rsidRPr="00B440BC" w:rsidRDefault="00E12C20" w:rsidP="00E12C20">
      <w:pPr>
        <w:tabs>
          <w:tab w:val="left" w:pos="1985"/>
          <w:tab w:val="left" w:pos="8550"/>
        </w:tabs>
        <w:spacing w:after="0" w:line="480" w:lineRule="auto"/>
        <w:ind w:left="1985" w:right="720" w:hanging="284"/>
        <w:jc w:val="both"/>
        <w:rPr>
          <w:rFonts w:ascii="Times New Roman" w:hAnsi="Times New Roman" w:cs="Times New Roman"/>
          <w:b/>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lang w:val="id-ID"/>
        </w:rPr>
        <w:tab/>
      </w:r>
      <w:r w:rsidRPr="00B440BC">
        <w:rPr>
          <w:rFonts w:ascii="Times New Roman" w:hAnsi="Times New Roman" w:cs="Times New Roman"/>
          <w:b/>
          <w:sz w:val="24"/>
          <w:szCs w:val="24"/>
        </w:rPr>
        <w:t>Pengalaman</w:t>
      </w:r>
      <w:proofErr w:type="gramEnd"/>
      <w:r w:rsidRPr="00B440BC">
        <w:rPr>
          <w:rFonts w:ascii="Times New Roman" w:hAnsi="Times New Roman" w:cs="Times New Roman"/>
          <w:b/>
          <w:sz w:val="24"/>
          <w:szCs w:val="24"/>
        </w:rPr>
        <w:t xml:space="preserve"> dan pengamatan, pengalaman dapat mempengaruhi pengamatan sosial dalam tingkah laku, pengalaman dapat diperoleh dari semua tindakanya di masalalu dan dapat dipelajari melalui belajar, orang akan dapat memperoleh pengalaman. Hasil dari pengalaman sosial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dapat membentuk pandangan dari suatu objek.</w:t>
      </w:r>
    </w:p>
    <w:p w:rsidR="00E12C20" w:rsidRPr="00B440BC" w:rsidRDefault="00E12C20" w:rsidP="00E12C20">
      <w:pPr>
        <w:tabs>
          <w:tab w:val="left" w:pos="1985"/>
          <w:tab w:val="left" w:pos="8550"/>
        </w:tabs>
        <w:spacing w:after="0" w:line="480" w:lineRule="auto"/>
        <w:ind w:left="1985" w:right="720" w:hanging="284"/>
        <w:jc w:val="both"/>
        <w:rPr>
          <w:rFonts w:ascii="Times New Roman" w:hAnsi="Times New Roman" w:cs="Times New Roman"/>
          <w:b/>
          <w:sz w:val="24"/>
          <w:szCs w:val="24"/>
        </w:rPr>
      </w:pPr>
      <w:r w:rsidRPr="00B440BC">
        <w:rPr>
          <w:rFonts w:ascii="Times New Roman" w:hAnsi="Times New Roman" w:cs="Times New Roman"/>
          <w:b/>
          <w:sz w:val="24"/>
          <w:szCs w:val="24"/>
        </w:rPr>
        <w:t>c.</w:t>
      </w:r>
      <w:r>
        <w:rPr>
          <w:rFonts w:ascii="Times New Roman" w:hAnsi="Times New Roman" w:cs="Times New Roman"/>
          <w:b/>
          <w:sz w:val="24"/>
          <w:szCs w:val="24"/>
          <w:lang w:val="id-ID"/>
        </w:rPr>
        <w:tab/>
      </w:r>
      <w:r w:rsidRPr="00B440BC">
        <w:rPr>
          <w:rFonts w:ascii="Times New Roman" w:hAnsi="Times New Roman" w:cs="Times New Roman"/>
          <w:b/>
          <w:sz w:val="24"/>
          <w:szCs w:val="24"/>
        </w:rPr>
        <w:t xml:space="preserve">Kepribadian, kebribadian adalah konfigurasi karakteristik individu dan </w:t>
      </w:r>
      <w:proofErr w:type="gramStart"/>
      <w:r w:rsidRPr="00B440BC">
        <w:rPr>
          <w:rFonts w:ascii="Times New Roman" w:hAnsi="Times New Roman" w:cs="Times New Roman"/>
          <w:b/>
          <w:sz w:val="24"/>
          <w:szCs w:val="24"/>
        </w:rPr>
        <w:t>cara</w:t>
      </w:r>
      <w:proofErr w:type="gramEnd"/>
      <w:r w:rsidRPr="00B440BC">
        <w:rPr>
          <w:rFonts w:ascii="Times New Roman" w:hAnsi="Times New Roman" w:cs="Times New Roman"/>
          <w:b/>
          <w:sz w:val="24"/>
          <w:szCs w:val="24"/>
        </w:rPr>
        <w:t xml:space="preserve"> berperilaku yang menentukan perbedaan perilaku dari setiap perilaku.</w:t>
      </w:r>
    </w:p>
    <w:p w:rsidR="00E12C20" w:rsidRPr="00B440BC" w:rsidRDefault="00E12C20" w:rsidP="00E12C20">
      <w:pPr>
        <w:tabs>
          <w:tab w:val="left" w:pos="1985"/>
          <w:tab w:val="left" w:pos="8550"/>
        </w:tabs>
        <w:spacing w:after="0" w:line="480" w:lineRule="auto"/>
        <w:ind w:left="1985" w:right="720" w:hanging="284"/>
        <w:jc w:val="both"/>
        <w:rPr>
          <w:rFonts w:ascii="Times New Roman" w:hAnsi="Times New Roman" w:cs="Times New Roman"/>
          <w:b/>
          <w:sz w:val="24"/>
          <w:szCs w:val="24"/>
        </w:rPr>
      </w:pPr>
      <w:proofErr w:type="gramStart"/>
      <w:r w:rsidRPr="00B440BC">
        <w:rPr>
          <w:rFonts w:ascii="Times New Roman" w:hAnsi="Times New Roman" w:cs="Times New Roman"/>
          <w:b/>
          <w:sz w:val="24"/>
          <w:szCs w:val="24"/>
        </w:rPr>
        <w:lastRenderedPageBreak/>
        <w:t>d.</w:t>
      </w:r>
      <w:r>
        <w:rPr>
          <w:rFonts w:ascii="Times New Roman" w:hAnsi="Times New Roman" w:cs="Times New Roman"/>
          <w:b/>
          <w:sz w:val="24"/>
          <w:szCs w:val="24"/>
          <w:lang w:val="id-ID"/>
        </w:rPr>
        <w:tab/>
      </w:r>
      <w:r w:rsidRPr="00B440BC">
        <w:rPr>
          <w:rFonts w:ascii="Times New Roman" w:hAnsi="Times New Roman" w:cs="Times New Roman"/>
          <w:b/>
          <w:sz w:val="24"/>
          <w:szCs w:val="24"/>
        </w:rPr>
        <w:t>Konsep</w:t>
      </w:r>
      <w:proofErr w:type="gramEnd"/>
      <w:r w:rsidRPr="00B440BC">
        <w:rPr>
          <w:rFonts w:ascii="Times New Roman" w:hAnsi="Times New Roman" w:cs="Times New Roman"/>
          <w:b/>
          <w:sz w:val="24"/>
          <w:szCs w:val="24"/>
        </w:rPr>
        <w:t xml:space="preserve"> diri, faktor lain yang menentukan kepribadian individu adalah konsep diri. Konsep diri sudah menjadi pendekatan sudah amat luas, untuk menggambarkan hubungan antara konsep diri, konsep diri konsumen dengan image merek. Bagaimana individu memandang dirinya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mempengaruhi minat terhadap suatu objek. Konsep diri sebagai inti dari pola kepribadian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menentukan perilaku individu dalam menghadapi permasalahan hidupnya, karena konsep diri merupakan </w:t>
      </w:r>
      <w:r w:rsidRPr="008C7F54">
        <w:rPr>
          <w:rFonts w:ascii="Times New Roman" w:hAnsi="Times New Roman" w:cs="Times New Roman"/>
          <w:b/>
          <w:i/>
          <w:iCs/>
          <w:sz w:val="24"/>
          <w:szCs w:val="24"/>
        </w:rPr>
        <w:t>frame of refrence</w:t>
      </w:r>
      <w:r w:rsidRPr="00B440BC">
        <w:rPr>
          <w:rFonts w:ascii="Times New Roman" w:hAnsi="Times New Roman" w:cs="Times New Roman"/>
          <w:b/>
          <w:sz w:val="24"/>
          <w:szCs w:val="24"/>
        </w:rPr>
        <w:t xml:space="preserve"> yang menjadi awal perilaku.    </w:t>
      </w:r>
    </w:p>
    <w:p w:rsidR="00E12C20" w:rsidRPr="00B440BC" w:rsidRDefault="00E12C20" w:rsidP="00E12C20">
      <w:pPr>
        <w:tabs>
          <w:tab w:val="left" w:pos="1985"/>
          <w:tab w:val="left" w:pos="8550"/>
        </w:tabs>
        <w:spacing w:after="0" w:line="480" w:lineRule="auto"/>
        <w:ind w:left="1985" w:right="720" w:hanging="284"/>
        <w:jc w:val="both"/>
        <w:rPr>
          <w:rFonts w:ascii="Times New Roman" w:hAnsi="Times New Roman" w:cs="Times New Roman"/>
          <w:b/>
          <w:sz w:val="24"/>
          <w:szCs w:val="24"/>
        </w:rPr>
      </w:pPr>
      <w:r w:rsidRPr="00B440BC">
        <w:rPr>
          <w:rFonts w:ascii="Times New Roman" w:hAnsi="Times New Roman" w:cs="Times New Roman"/>
          <w:b/>
          <w:sz w:val="24"/>
          <w:szCs w:val="24"/>
        </w:rPr>
        <w:t xml:space="preserve">e. Motif, perilaku individu muncul karena adanya motif kebutuhan untuk merasa aman dan kebutuhan prestise merupakan beberapa contoh tentang motif. Jika motif seseorang terhadap kebutuhan prestise itu besar makan </w:t>
      </w:r>
      <w:proofErr w:type="gramStart"/>
      <w:r w:rsidRPr="00B440BC">
        <w:rPr>
          <w:rFonts w:ascii="Times New Roman" w:hAnsi="Times New Roman" w:cs="Times New Roman"/>
          <w:b/>
          <w:sz w:val="24"/>
          <w:szCs w:val="24"/>
        </w:rPr>
        <w:t>akan</w:t>
      </w:r>
      <w:proofErr w:type="gramEnd"/>
      <w:r w:rsidRPr="00B440BC">
        <w:rPr>
          <w:rFonts w:ascii="Times New Roman" w:hAnsi="Times New Roman" w:cs="Times New Roman"/>
          <w:b/>
          <w:sz w:val="24"/>
          <w:szCs w:val="24"/>
        </w:rPr>
        <w:t xml:space="preserve"> membentuk gaya hidup yang cenderung mengarah pada gaya hidup hedonis.</w:t>
      </w:r>
    </w:p>
    <w:p w:rsidR="00E12C20" w:rsidRDefault="00E12C20" w:rsidP="00E12C20">
      <w:pPr>
        <w:tabs>
          <w:tab w:val="left" w:pos="1985"/>
          <w:tab w:val="left" w:pos="8550"/>
        </w:tabs>
        <w:spacing w:after="0" w:line="480" w:lineRule="auto"/>
        <w:ind w:left="1985" w:right="720" w:hanging="284"/>
        <w:jc w:val="both"/>
        <w:rPr>
          <w:rFonts w:ascii="Times New Roman" w:hAnsi="Times New Roman" w:cs="Times New Roman"/>
          <w:b/>
          <w:sz w:val="24"/>
          <w:szCs w:val="24"/>
          <w:lang w:val="id-ID"/>
        </w:rPr>
      </w:pPr>
      <w:proofErr w:type="gramStart"/>
      <w:r w:rsidRPr="00B440BC">
        <w:rPr>
          <w:rFonts w:ascii="Times New Roman" w:hAnsi="Times New Roman" w:cs="Times New Roman"/>
          <w:b/>
          <w:sz w:val="24"/>
          <w:szCs w:val="24"/>
        </w:rPr>
        <w:t xml:space="preserve">f. </w:t>
      </w:r>
      <w:r>
        <w:rPr>
          <w:rFonts w:ascii="Times New Roman" w:hAnsi="Times New Roman" w:cs="Times New Roman"/>
          <w:b/>
          <w:sz w:val="24"/>
          <w:szCs w:val="24"/>
          <w:lang w:val="id-ID"/>
        </w:rPr>
        <w:tab/>
      </w:r>
      <w:r w:rsidRPr="00B440BC">
        <w:rPr>
          <w:rFonts w:ascii="Times New Roman" w:hAnsi="Times New Roman" w:cs="Times New Roman"/>
          <w:b/>
          <w:sz w:val="24"/>
          <w:szCs w:val="24"/>
        </w:rPr>
        <w:t>Presepsi</w:t>
      </w:r>
      <w:proofErr w:type="gramEnd"/>
      <w:r w:rsidRPr="00B440BC">
        <w:rPr>
          <w:rFonts w:ascii="Times New Roman" w:hAnsi="Times New Roman" w:cs="Times New Roman"/>
          <w:b/>
          <w:sz w:val="24"/>
          <w:szCs w:val="24"/>
        </w:rPr>
        <w:t>, presepsi adalah proses dimana seseorang memilih, mengatur dan menginterpretasikan informasi untuk membentuk suatu gambar yang berarti mengenai dunia. (2003:39)</w:t>
      </w:r>
    </w:p>
    <w:p w:rsidR="00E12C20" w:rsidRPr="00B440BC" w:rsidRDefault="00E12C20" w:rsidP="00E12C20">
      <w:pPr>
        <w:tabs>
          <w:tab w:val="left" w:pos="1530"/>
          <w:tab w:val="left" w:pos="873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lastRenderedPageBreak/>
        <w:t>2.7 Kucing</w:t>
      </w:r>
    </w:p>
    <w:p w:rsidR="00E12C20" w:rsidRPr="00B440BC" w:rsidRDefault="00E12C20" w:rsidP="00E12C20">
      <w:pPr>
        <w:tabs>
          <w:tab w:val="left" w:pos="709"/>
          <w:tab w:val="left" w:pos="8730"/>
        </w:tabs>
        <w:spacing w:after="0" w:line="480" w:lineRule="auto"/>
        <w:ind w:firstLine="709"/>
        <w:jc w:val="both"/>
        <w:rPr>
          <w:rFonts w:ascii="Times New Roman" w:hAnsi="Times New Roman" w:cs="Times New Roman"/>
          <w:sz w:val="24"/>
          <w:szCs w:val="24"/>
        </w:rPr>
      </w:pPr>
      <w:r w:rsidRPr="00B440BC">
        <w:rPr>
          <w:rFonts w:ascii="Times New Roman" w:hAnsi="Times New Roman" w:cs="Times New Roman"/>
          <w:sz w:val="24"/>
          <w:szCs w:val="24"/>
        </w:rPr>
        <w:t>Kucing disebut juga kucing domestik atau kucing rumah (</w:t>
      </w:r>
      <w:proofErr w:type="gramStart"/>
      <w:r w:rsidRPr="00B440BC">
        <w:rPr>
          <w:rFonts w:ascii="Times New Roman" w:hAnsi="Times New Roman" w:cs="Times New Roman"/>
          <w:sz w:val="24"/>
          <w:szCs w:val="24"/>
        </w:rPr>
        <w:t>nama</w:t>
      </w:r>
      <w:proofErr w:type="gramEnd"/>
      <w:r w:rsidRPr="00B440BC">
        <w:rPr>
          <w:rFonts w:ascii="Times New Roman" w:hAnsi="Times New Roman" w:cs="Times New Roman"/>
          <w:sz w:val="24"/>
          <w:szCs w:val="24"/>
        </w:rPr>
        <w:t xml:space="preserve"> ilmiah: </w:t>
      </w:r>
      <w:r w:rsidRPr="00B440BC">
        <w:rPr>
          <w:rFonts w:ascii="Times New Roman" w:hAnsi="Times New Roman" w:cs="Times New Roman"/>
          <w:i/>
          <w:sz w:val="24"/>
          <w:szCs w:val="24"/>
        </w:rPr>
        <w:t>Felis silvestris catus</w:t>
      </w:r>
      <w:r w:rsidRPr="00B440BC">
        <w:rPr>
          <w:rFonts w:ascii="Times New Roman" w:hAnsi="Times New Roman" w:cs="Times New Roman"/>
          <w:sz w:val="24"/>
          <w:szCs w:val="24"/>
        </w:rPr>
        <w:t xml:space="preserve"> atau </w:t>
      </w:r>
      <w:r w:rsidRPr="00B440BC">
        <w:rPr>
          <w:rFonts w:ascii="Times New Roman" w:hAnsi="Times New Roman" w:cs="Times New Roman"/>
          <w:i/>
          <w:sz w:val="24"/>
          <w:szCs w:val="24"/>
        </w:rPr>
        <w:t>Felis catus</w:t>
      </w:r>
      <w:r w:rsidRPr="00B440BC">
        <w:rPr>
          <w:rFonts w:ascii="Times New Roman" w:hAnsi="Times New Roman" w:cs="Times New Roman"/>
          <w:sz w:val="24"/>
          <w:szCs w:val="24"/>
        </w:rPr>
        <w:t xml:space="preserve">) adalah sejenis mamalia </w:t>
      </w:r>
      <w:r w:rsidRPr="00B440BC">
        <w:rPr>
          <w:rFonts w:ascii="Times New Roman" w:hAnsi="Times New Roman" w:cs="Times New Roman"/>
          <w:i/>
          <w:sz w:val="24"/>
          <w:szCs w:val="24"/>
        </w:rPr>
        <w:t>karnivora</w:t>
      </w:r>
      <w:r w:rsidRPr="00B440BC">
        <w:rPr>
          <w:rFonts w:ascii="Times New Roman" w:hAnsi="Times New Roman" w:cs="Times New Roman"/>
          <w:sz w:val="24"/>
          <w:szCs w:val="24"/>
        </w:rPr>
        <w:t xml:space="preserve"> dari keluarga Felidae. </w:t>
      </w:r>
      <w:proofErr w:type="gramStart"/>
      <w:r w:rsidRPr="00B440BC">
        <w:rPr>
          <w:rFonts w:ascii="Times New Roman" w:hAnsi="Times New Roman" w:cs="Times New Roman"/>
          <w:sz w:val="24"/>
          <w:szCs w:val="24"/>
        </w:rPr>
        <w:t>Kata “kucing biasanya merujuk kepada “kucing” yang telah dijinakkan, tetapi bisa juga merujuk kepada “kucing besar” seperti singa dan harimau.</w:t>
      </w:r>
      <w:proofErr w:type="gramEnd"/>
    </w:p>
    <w:p w:rsidR="00E12C20" w:rsidRDefault="00E12C20" w:rsidP="00E12C20">
      <w:pPr>
        <w:tabs>
          <w:tab w:val="left" w:pos="709"/>
          <w:tab w:val="left" w:pos="873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Saat ini, kucing adalah salah satu hewan peliharaan terpopuler di dunia.</w:t>
      </w:r>
      <w:proofErr w:type="gramEnd"/>
      <w:r w:rsidRPr="00B440BC">
        <w:rPr>
          <w:rFonts w:ascii="Times New Roman" w:hAnsi="Times New Roman" w:cs="Times New Roman"/>
          <w:sz w:val="24"/>
          <w:szCs w:val="24"/>
        </w:rPr>
        <w:t xml:space="preserve"> Kucing yang garis keturunannya tercatat secara resmi sebagai kucing trah atau galur murni (</w:t>
      </w:r>
      <w:r w:rsidRPr="00B440BC">
        <w:rPr>
          <w:rFonts w:ascii="Times New Roman" w:hAnsi="Times New Roman" w:cs="Times New Roman"/>
          <w:i/>
          <w:sz w:val="24"/>
          <w:szCs w:val="24"/>
        </w:rPr>
        <w:t>pure breed</w:t>
      </w:r>
      <w:r w:rsidRPr="00B440BC">
        <w:rPr>
          <w:rFonts w:ascii="Times New Roman" w:hAnsi="Times New Roman" w:cs="Times New Roman"/>
          <w:sz w:val="24"/>
          <w:szCs w:val="24"/>
        </w:rPr>
        <w:t xml:space="preserve">), seperti Persia, </w:t>
      </w:r>
      <w:proofErr w:type="gramStart"/>
      <w:r w:rsidRPr="00B440BC">
        <w:rPr>
          <w:rFonts w:ascii="Times New Roman" w:hAnsi="Times New Roman" w:cs="Times New Roman"/>
          <w:sz w:val="24"/>
          <w:szCs w:val="24"/>
        </w:rPr>
        <w:t>siam</w:t>
      </w:r>
      <w:proofErr w:type="gramEnd"/>
      <w:r w:rsidRPr="00B440BC">
        <w:rPr>
          <w:rFonts w:ascii="Times New Roman" w:hAnsi="Times New Roman" w:cs="Times New Roman"/>
          <w:sz w:val="24"/>
          <w:szCs w:val="24"/>
        </w:rPr>
        <w:t xml:space="preserve">, manx, dan sphinx. </w:t>
      </w:r>
      <w:proofErr w:type="gramStart"/>
      <w:r w:rsidRPr="00B440BC">
        <w:rPr>
          <w:rFonts w:ascii="Times New Roman" w:hAnsi="Times New Roman" w:cs="Times New Roman"/>
          <w:sz w:val="24"/>
          <w:szCs w:val="24"/>
        </w:rPr>
        <w:t>Kucing seperti ini biasanya dibiakkan di tempat pemeliharaan hewan resmi.</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Jumlah kucing ras hanyalah 1% dari seluruh kucing di dunia, sisanya adalah kucing dengan keturunan campuran seperti kucing liar atau kucing kampung.</w:t>
      </w:r>
      <w:proofErr w:type="gramEnd"/>
      <w:r w:rsidRPr="00B440BC">
        <w:rPr>
          <w:rFonts w:ascii="Times New Roman" w:hAnsi="Times New Roman" w:cs="Times New Roman"/>
          <w:sz w:val="24"/>
          <w:szCs w:val="24"/>
        </w:rPr>
        <w:t xml:space="preserve">   </w:t>
      </w:r>
    </w:p>
    <w:p w:rsidR="00E12C20" w:rsidRPr="00B440BC" w:rsidRDefault="00E12C20" w:rsidP="00E12C20">
      <w:pPr>
        <w:tabs>
          <w:tab w:val="left" w:pos="709"/>
          <w:tab w:val="left" w:pos="8730"/>
        </w:tabs>
        <w:spacing w:after="0" w:line="480" w:lineRule="auto"/>
        <w:ind w:firstLine="709"/>
        <w:jc w:val="both"/>
        <w:rPr>
          <w:rFonts w:ascii="Times New Roman" w:hAnsi="Times New Roman" w:cs="Times New Roman"/>
          <w:sz w:val="24"/>
          <w:szCs w:val="24"/>
        </w:rPr>
      </w:pPr>
    </w:p>
    <w:p w:rsidR="00E12C20" w:rsidRDefault="00E12C20" w:rsidP="00E12C20">
      <w:pPr>
        <w:tabs>
          <w:tab w:val="left" w:pos="1530"/>
          <w:tab w:val="left" w:pos="873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 xml:space="preserve">2.8 Perkembangan Komunitas Pecinta Kucing di Bandung </w:t>
      </w:r>
    </w:p>
    <w:p w:rsidR="00E12C20" w:rsidRDefault="00E12C20" w:rsidP="00E12C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Kucing adalah salah satu hewan peliharaan paling popular di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Hewan yang di kenal dengan penampilan lucu dan menggemaskan ini mampu menarik sebagian orang untuk memelihara hewan mamalia ini.</w:t>
      </w:r>
      <w:proofErr w:type="gramEnd"/>
    </w:p>
    <w:p w:rsidR="00E12C20" w:rsidRDefault="00E12C20" w:rsidP="00E12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ab/>
        <w:t xml:space="preserve">Indonesia Cat Assosiation (ICA) salahsatu komunitas kucing yang telah lawas ada sejak 1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2003 yang menyebar di beberapa kota besar di Indonesia termasuk Bandung dan komunitas ini terus berkembang dengan pesat seiring waktu berjalan.</w:t>
      </w:r>
    </w:p>
    <w:p w:rsidR="00E12C20" w:rsidRDefault="00E12C20" w:rsidP="00E12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Melalui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keputusan Dirjen Bina Produksi Peternakan Departemen Pertanian tanggal 24 september 2004, ICA telah resmi ditunjuk oleh Pemerintah </w:t>
      </w:r>
      <w:r>
        <w:rPr>
          <w:rFonts w:ascii="Times New Roman" w:hAnsi="Times New Roman" w:cs="Times New Roman"/>
          <w:sz w:val="24"/>
          <w:szCs w:val="24"/>
        </w:rPr>
        <w:lastRenderedPageBreak/>
        <w:t>RI sebagai organisasi atau wadah bagi pemilik, pemerhati dan penyayang kucing di Indonesia.</w:t>
      </w:r>
    </w:p>
    <w:p w:rsidR="00E12C20" w:rsidRDefault="00E12C20" w:rsidP="00E12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Pada tanggal 28 Mei 2005 melalui General Assembly FIFe yang di laksanakan di swiss, ICA diterima sebagai member Under Patrogange FIFe dengan mentor </w:t>
      </w:r>
      <w:r w:rsidRPr="00E55402">
        <w:rPr>
          <w:rFonts w:ascii="Times New Roman" w:hAnsi="Times New Roman" w:cs="Times New Roman"/>
          <w:i/>
          <w:iCs/>
          <w:sz w:val="24"/>
          <w:szCs w:val="24"/>
        </w:rPr>
        <w:t>Federation Feline Helvetique Swiss</w:t>
      </w:r>
      <w:r>
        <w:rPr>
          <w:rFonts w:ascii="Times New Roman" w:hAnsi="Times New Roman" w:cs="Times New Roman"/>
          <w:sz w:val="24"/>
          <w:szCs w:val="24"/>
        </w:rPr>
        <w:t>.</w:t>
      </w:r>
    </w:p>
    <w:p w:rsidR="00E12C20" w:rsidRDefault="00E12C20" w:rsidP="00E12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Setelah menjalani dua tahun masa percobaan tanggal 25 mei 2007 pada General Assembly di Albufeira Portugal, ICA resmi menjadi full member dari FIFe. </w:t>
      </w:r>
      <w:proofErr w:type="gramStart"/>
      <w:r>
        <w:rPr>
          <w:rFonts w:ascii="Times New Roman" w:hAnsi="Times New Roman" w:cs="Times New Roman"/>
          <w:sz w:val="24"/>
          <w:szCs w:val="24"/>
        </w:rPr>
        <w:t>FIFe sendiri merupakan federasi pecinta kucing terkemuka di dunia.</w:t>
      </w:r>
      <w:proofErr w:type="gramEnd"/>
    </w:p>
    <w:p w:rsidR="00E12C20" w:rsidRDefault="00E12C20" w:rsidP="00E12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Sementara di Bandung, ada beragam kegiatan di lakukan oleh ICA Bandung. </w:t>
      </w:r>
      <w:proofErr w:type="gramStart"/>
      <w:r>
        <w:rPr>
          <w:rFonts w:ascii="Times New Roman" w:hAnsi="Times New Roman" w:cs="Times New Roman"/>
          <w:sz w:val="24"/>
          <w:szCs w:val="24"/>
        </w:rPr>
        <w:t>Acara kontes kucing (</w:t>
      </w:r>
      <w:r w:rsidRPr="00E55402">
        <w:rPr>
          <w:rFonts w:ascii="Times New Roman" w:hAnsi="Times New Roman" w:cs="Times New Roman"/>
          <w:i/>
          <w:iCs/>
          <w:sz w:val="24"/>
          <w:szCs w:val="24"/>
        </w:rPr>
        <w:t>cat show</w:t>
      </w:r>
      <w:r>
        <w:rPr>
          <w:rFonts w:ascii="Times New Roman" w:hAnsi="Times New Roman" w:cs="Times New Roman"/>
          <w:sz w:val="24"/>
          <w:szCs w:val="24"/>
        </w:rPr>
        <w:t>) menjadi agenda rutin tahunan ICA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Acara yang digelar pun tak main-main karena merupakan acara kontes kucing kelas internasional yang secara khusus mendatangkan juri juri dari luar negeri.</w:t>
      </w:r>
      <w:proofErr w:type="gramEnd"/>
    </w:p>
    <w:p w:rsidR="00E12C20" w:rsidRDefault="00E12C20" w:rsidP="00E12C20">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Sejak acara cat show pertama digelar pada 2004 sudah 130 lebih acara yang diselenggarakan oleh ICA.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yang dating juga dari berbagai wilayah di Indonesia seperti Jawa dan Sumatera.</w:t>
      </w:r>
      <w:proofErr w:type="gramEnd"/>
    </w:p>
    <w:p w:rsidR="00E12C20" w:rsidRDefault="00E12C20" w:rsidP="00E12C2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Tahun semakin tahun semakin banyak orang yang tertarik memelihara kucing di Bandung</w:t>
      </w:r>
      <w:proofErr w:type="gramStart"/>
      <w:r>
        <w:rPr>
          <w:rFonts w:ascii="Times New Roman" w:hAnsi="Times New Roman" w:cs="Times New Roman"/>
          <w:sz w:val="24"/>
          <w:szCs w:val="24"/>
        </w:rPr>
        <w:t>,mulai</w:t>
      </w:r>
      <w:proofErr w:type="gramEnd"/>
      <w:r>
        <w:rPr>
          <w:rFonts w:ascii="Times New Roman" w:hAnsi="Times New Roman" w:cs="Times New Roman"/>
          <w:sz w:val="24"/>
          <w:szCs w:val="24"/>
        </w:rPr>
        <w:t xml:space="preserve"> dari kucing ras sampai kucing lokal atau domestik dipelihara. Dimualai dari antusias warga Bandung yang semakin banyak </w:t>
      </w:r>
      <w:bookmarkStart w:id="0" w:name="_GoBack"/>
      <w:bookmarkEnd w:id="0"/>
      <w:r>
        <w:rPr>
          <w:rFonts w:ascii="Times New Roman" w:hAnsi="Times New Roman" w:cs="Times New Roman"/>
          <w:sz w:val="24"/>
          <w:szCs w:val="24"/>
        </w:rPr>
        <w:t xml:space="preserve">yang memelihara kucing bermunculan komunitas-komunitas para pecinta kucing seperti MEOW HOLIC, KPK (Komunitas Peduli Kucing), CAT LOVER Bandung, NEKO Bandung Cat House dan komunitas komunitas pecinta kucing lainnya, yang ingin komunitas tersebut bertujuan untuk bisa saling berbagi ilmu tentang </w:t>
      </w:r>
      <w:r>
        <w:rPr>
          <w:rFonts w:ascii="Times New Roman" w:hAnsi="Times New Roman" w:cs="Times New Roman"/>
          <w:sz w:val="24"/>
          <w:szCs w:val="24"/>
        </w:rPr>
        <w:lastRenderedPageBreak/>
        <w:t>merawat kucing yang baik dan benar dan belajar tentang breeding yang baik, mempelajari pola warna dan genetika hingga menjadi cattery dan mempererat tali silaturahmi antara para pecinta pecinta kucing lainnya.</w:t>
      </w:r>
    </w:p>
    <w:p w:rsidR="00E12C20" w:rsidRPr="00341FB3" w:rsidRDefault="00E12C20" w:rsidP="00E12C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Komunitas kucing yang ada di Bandung terus berkembang semakin tahunnya, gathering atau kopi darat antar sesama pecinta kucing yang sering diadakan oleh setiap komunitas, bakti social para pecinta kucing, event-event tentang kucing, sosialisasi tentang kucing kepada masyarakat umum, lomba kucing, dan lain-lain yang rutin dilaksanakan sehingga banyak menumbuhkan kecintaan masyarakat lain untuk memelihara dan menyayangi kucing.</w:t>
      </w:r>
    </w:p>
    <w:p w:rsidR="00E12C20" w:rsidRPr="00312465" w:rsidRDefault="00E12C20" w:rsidP="00E12C20">
      <w:pPr>
        <w:tabs>
          <w:tab w:val="left" w:pos="1530"/>
          <w:tab w:val="left" w:pos="8730"/>
        </w:tabs>
        <w:spacing w:after="0" w:line="480" w:lineRule="auto"/>
        <w:jc w:val="both"/>
        <w:rPr>
          <w:rFonts w:ascii="Times New Roman" w:hAnsi="Times New Roman" w:cs="Times New Roman"/>
          <w:sz w:val="24"/>
          <w:szCs w:val="24"/>
          <w:lang w:val="id-ID"/>
        </w:rPr>
      </w:pPr>
    </w:p>
    <w:p w:rsidR="00E12C20" w:rsidRPr="00B440BC" w:rsidRDefault="00E12C20" w:rsidP="00E12C20">
      <w:pPr>
        <w:tabs>
          <w:tab w:val="left" w:pos="1530"/>
          <w:tab w:val="left" w:pos="8730"/>
        </w:tabs>
        <w:spacing w:after="0" w:line="480" w:lineRule="auto"/>
        <w:jc w:val="both"/>
        <w:rPr>
          <w:rFonts w:ascii="Times New Roman" w:hAnsi="Times New Roman" w:cs="Times New Roman"/>
          <w:b/>
          <w:sz w:val="24"/>
          <w:szCs w:val="24"/>
        </w:rPr>
      </w:pPr>
      <w:r w:rsidRPr="00B440BC">
        <w:rPr>
          <w:rFonts w:ascii="Times New Roman" w:hAnsi="Times New Roman" w:cs="Times New Roman"/>
          <w:b/>
          <w:sz w:val="24"/>
          <w:szCs w:val="24"/>
        </w:rPr>
        <w:t>2.9 Fenomena</w:t>
      </w:r>
    </w:p>
    <w:p w:rsidR="00E12C20" w:rsidRPr="00B440BC" w:rsidRDefault="00E12C20" w:rsidP="00E12C20">
      <w:pPr>
        <w:tabs>
          <w:tab w:val="left" w:pos="709"/>
          <w:tab w:val="left" w:pos="8730"/>
        </w:tabs>
        <w:spacing w:after="0" w:line="480" w:lineRule="auto"/>
        <w:ind w:firstLine="709"/>
        <w:jc w:val="both"/>
        <w:rPr>
          <w:rFonts w:ascii="Times New Roman" w:hAnsi="Times New Roman" w:cs="Times New Roman"/>
          <w:sz w:val="24"/>
          <w:szCs w:val="24"/>
        </w:rPr>
      </w:pPr>
      <w:proofErr w:type="gramStart"/>
      <w:r w:rsidRPr="00B440BC">
        <w:rPr>
          <w:rFonts w:ascii="Times New Roman" w:hAnsi="Times New Roman" w:cs="Times New Roman"/>
          <w:sz w:val="24"/>
          <w:szCs w:val="24"/>
        </w:rPr>
        <w:t>Fenomena adalah hal-hal yang dapat disaksikan dengan pancaindera dan dapat diterangkan dan dinilai secara ilmiah.</w:t>
      </w:r>
      <w:proofErr w:type="gramEnd"/>
      <w:r w:rsidRPr="00B440BC">
        <w:rPr>
          <w:rFonts w:ascii="Times New Roman" w:hAnsi="Times New Roman" w:cs="Times New Roman"/>
          <w:sz w:val="24"/>
          <w:szCs w:val="24"/>
        </w:rPr>
        <w:t xml:space="preserve"> </w:t>
      </w:r>
      <w:proofErr w:type="gramStart"/>
      <w:r w:rsidRPr="00B440BC">
        <w:rPr>
          <w:rFonts w:ascii="Times New Roman" w:hAnsi="Times New Roman" w:cs="Times New Roman"/>
          <w:sz w:val="24"/>
          <w:szCs w:val="24"/>
        </w:rPr>
        <w:t>Dalam penelitian ini peneliti ingin meneliti komunitas pecinta kucing dengan metode fenomenologi yang dapat diartikan sebagai sebuah usaha untuk memperlihatkan esensi yang selama ini tidak terlihat sebagai fenomena.</w:t>
      </w:r>
      <w:proofErr w:type="gramEnd"/>
      <w:r w:rsidRPr="00B440BC">
        <w:rPr>
          <w:rFonts w:ascii="Times New Roman" w:hAnsi="Times New Roman" w:cs="Times New Roman"/>
          <w:sz w:val="24"/>
          <w:szCs w:val="24"/>
        </w:rPr>
        <w:t xml:space="preserve"> </w:t>
      </w:r>
    </w:p>
    <w:p w:rsidR="00E12C20" w:rsidRDefault="00E12C20" w:rsidP="00E12C20">
      <w:pPr>
        <w:tabs>
          <w:tab w:val="left" w:pos="1530"/>
          <w:tab w:val="left" w:pos="8730"/>
        </w:tabs>
        <w:spacing w:after="0" w:line="480" w:lineRule="auto"/>
        <w:jc w:val="both"/>
        <w:rPr>
          <w:rFonts w:ascii="Times New Roman" w:hAnsi="Times New Roman" w:cs="Times New Roman"/>
          <w:b/>
          <w:sz w:val="24"/>
          <w:szCs w:val="24"/>
        </w:rPr>
      </w:pPr>
    </w:p>
    <w:p w:rsidR="00E12C20" w:rsidRDefault="00E12C20" w:rsidP="00E12C20">
      <w:pPr>
        <w:tabs>
          <w:tab w:val="left" w:pos="1530"/>
          <w:tab w:val="left" w:pos="8730"/>
        </w:tabs>
        <w:spacing w:after="0" w:line="480" w:lineRule="auto"/>
        <w:ind w:firstLine="360"/>
        <w:jc w:val="center"/>
        <w:rPr>
          <w:rFonts w:ascii="Times New Roman" w:hAnsi="Times New Roman" w:cs="Times New Roman"/>
          <w:b/>
          <w:sz w:val="24"/>
          <w:szCs w:val="24"/>
        </w:rPr>
        <w:sectPr w:rsidR="00E12C20" w:rsidSect="00336727">
          <w:pgSz w:w="11909" w:h="16834" w:code="9"/>
          <w:pgMar w:top="2268" w:right="1701" w:bottom="1701" w:left="2268" w:header="720" w:footer="720" w:gutter="0"/>
          <w:paperSrc w:first="7" w:other="7"/>
          <w:cols w:space="720"/>
          <w:titlePg/>
          <w:docGrid w:linePitch="360"/>
        </w:sectPr>
      </w:pPr>
    </w:p>
    <w:p w:rsidR="00E12C20" w:rsidRPr="00B440BC" w:rsidRDefault="00E12C20" w:rsidP="00E12C20">
      <w:pPr>
        <w:tabs>
          <w:tab w:val="left" w:pos="1530"/>
          <w:tab w:val="left" w:pos="8730"/>
        </w:tabs>
        <w:spacing w:after="0" w:line="480" w:lineRule="auto"/>
        <w:ind w:firstLine="360"/>
        <w:jc w:val="center"/>
        <w:rPr>
          <w:rFonts w:ascii="Times New Roman" w:hAnsi="Times New Roman" w:cs="Times New Roman"/>
          <w:sz w:val="24"/>
          <w:szCs w:val="24"/>
        </w:rPr>
      </w:pPr>
    </w:p>
    <w:p w:rsidR="00C624C9" w:rsidRDefault="00C624C9"/>
    <w:sectPr w:rsidR="00C624C9" w:rsidSect="00336727">
      <w:pgSz w:w="11909" w:h="16834" w:code="9"/>
      <w:pgMar w:top="2268" w:right="1701" w:bottom="1701" w:left="2268" w:header="720" w:footer="720" w:gutter="0"/>
      <w:paperSrc w:first="7" w:other="7"/>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7138C"/>
    <w:multiLevelType w:val="hybridMultilevel"/>
    <w:tmpl w:val="4D5C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C2451"/>
    <w:multiLevelType w:val="hybridMultilevel"/>
    <w:tmpl w:val="C576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27C39"/>
    <w:multiLevelType w:val="hybridMultilevel"/>
    <w:tmpl w:val="17F2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12C20"/>
    <w:rsid w:val="004152C4"/>
    <w:rsid w:val="00C624C9"/>
    <w:rsid w:val="00E12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20"/>
    <w:pPr>
      <w:spacing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4957</Words>
  <Characters>28257</Characters>
  <Application>Microsoft Office Word</Application>
  <DocSecurity>0</DocSecurity>
  <Lines>235</Lines>
  <Paragraphs>66</Paragraphs>
  <ScaleCrop>false</ScaleCrop>
  <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2017-10-27T07:16:00Z</dcterms:created>
  <dcterms:modified xsi:type="dcterms:W3CDTF">2017-10-27T07:17:00Z</dcterms:modified>
</cp:coreProperties>
</file>