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969" w:rsidRPr="008253E9" w:rsidRDefault="00707969" w:rsidP="006B5177">
      <w:pPr>
        <w:pStyle w:val="ListParagraph"/>
        <w:numPr>
          <w:ilvl w:val="2"/>
          <w:numId w:val="45"/>
        </w:numPr>
        <w:tabs>
          <w:tab w:val="left" w:pos="284"/>
        </w:tabs>
        <w:autoSpaceDE w:val="0"/>
        <w:autoSpaceDN w:val="0"/>
        <w:adjustRightInd w:val="0"/>
        <w:spacing w:after="200" w:line="480" w:lineRule="auto"/>
        <w:ind w:left="0" w:firstLine="0"/>
        <w:jc w:val="both"/>
        <w:rPr>
          <w:rFonts w:ascii="Times New Roman" w:eastAsia="Calibri" w:hAnsi="Times New Roman" w:cs="Times New Roman"/>
          <w:sz w:val="24"/>
          <w:szCs w:val="24"/>
        </w:rPr>
      </w:pPr>
      <w:r w:rsidRPr="008253E9">
        <w:rPr>
          <w:rFonts w:ascii="Times New Roman" w:eastAsia="Calibri" w:hAnsi="Times New Roman" w:cs="Times New Roman"/>
          <w:b/>
          <w:sz w:val="24"/>
          <w:szCs w:val="24"/>
        </w:rPr>
        <w:t>Administrasi</w:t>
      </w:r>
      <w:r w:rsidRPr="008253E9">
        <w:rPr>
          <w:rFonts w:ascii="Times New Roman" w:eastAsia="Calibri" w:hAnsi="Times New Roman" w:cs="Times New Roman"/>
          <w:sz w:val="24"/>
          <w:szCs w:val="24"/>
        </w:rPr>
        <w:t xml:space="preserve"> </w:t>
      </w:r>
      <w:r w:rsidRPr="008253E9">
        <w:rPr>
          <w:rFonts w:ascii="Times New Roman" w:eastAsia="Calibri" w:hAnsi="Times New Roman" w:cs="Times New Roman"/>
          <w:b/>
          <w:sz w:val="24"/>
          <w:szCs w:val="24"/>
        </w:rPr>
        <w:t>Negara</w:t>
      </w:r>
      <w:r w:rsidRPr="008253E9">
        <w:rPr>
          <w:rFonts w:ascii="Times New Roman" w:eastAsia="Calibri" w:hAnsi="Times New Roman" w:cs="Times New Roman"/>
          <w:sz w:val="24"/>
          <w:szCs w:val="24"/>
        </w:rPr>
        <w:t xml:space="preserve"> </w:t>
      </w:r>
    </w:p>
    <w:p w:rsidR="004D0CE5" w:rsidRPr="004D0CE5" w:rsidRDefault="00F548EF" w:rsidP="00F548EF">
      <w:pPr>
        <w:tabs>
          <w:tab w:val="left" w:pos="0"/>
        </w:tabs>
        <w:autoSpaceDE w:val="0"/>
        <w:autoSpaceDN w:val="0"/>
        <w:adjustRightInd w:val="0"/>
        <w:spacing w:before="80" w:after="60" w:line="480" w:lineRule="auto"/>
        <w:ind w:right="49"/>
        <w:contextualSpacing/>
        <w:jc w:val="both"/>
        <w:rPr>
          <w:rFonts w:ascii="Times New Roman" w:hAnsi="Times New Roman" w:cs="Times New Roman"/>
          <w:sz w:val="24"/>
        </w:rPr>
      </w:pPr>
      <w:r>
        <w:rPr>
          <w:rFonts w:ascii="Times New Roman" w:hAnsi="Times New Roman" w:cs="Times New Roman"/>
        </w:rPr>
        <w:t xml:space="preserve">     </w:t>
      </w:r>
      <w:r w:rsidR="00707969" w:rsidRPr="001906EA">
        <w:rPr>
          <w:rFonts w:ascii="Times New Roman" w:hAnsi="Times New Roman" w:cs="Times New Roman"/>
          <w:b/>
          <w:sz w:val="24"/>
        </w:rPr>
        <w:t xml:space="preserve">George </w:t>
      </w:r>
      <w:proofErr w:type="gramStart"/>
      <w:r w:rsidR="00707969" w:rsidRPr="001906EA">
        <w:rPr>
          <w:rFonts w:ascii="Times New Roman" w:hAnsi="Times New Roman" w:cs="Times New Roman"/>
          <w:b/>
          <w:sz w:val="24"/>
        </w:rPr>
        <w:t>J .Gordon</w:t>
      </w:r>
      <w:proofErr w:type="gramEnd"/>
      <w:r w:rsidR="00707969" w:rsidRPr="001906EA">
        <w:rPr>
          <w:rFonts w:ascii="Times New Roman" w:hAnsi="Times New Roman" w:cs="Times New Roman"/>
          <w:b/>
          <w:sz w:val="24"/>
        </w:rPr>
        <w:t xml:space="preserve"> </w:t>
      </w:r>
      <w:r w:rsidR="001906EA">
        <w:rPr>
          <w:rFonts w:ascii="Times New Roman" w:hAnsi="Times New Roman" w:cs="Times New Roman"/>
          <w:sz w:val="24"/>
        </w:rPr>
        <w:t xml:space="preserve">yang dikutip </w:t>
      </w:r>
      <w:r w:rsidR="00935289" w:rsidRPr="001906EA">
        <w:rPr>
          <w:rFonts w:ascii="Times New Roman" w:hAnsi="Times New Roman" w:cs="Times New Roman"/>
          <w:b/>
          <w:sz w:val="24"/>
        </w:rPr>
        <w:t>Syafei</w:t>
      </w:r>
      <w:r w:rsidR="00935289">
        <w:rPr>
          <w:rFonts w:ascii="Times New Roman" w:hAnsi="Times New Roman" w:cs="Times New Roman"/>
          <w:sz w:val="24"/>
        </w:rPr>
        <w:t xml:space="preserve"> </w:t>
      </w:r>
      <w:r w:rsidR="001906EA" w:rsidRPr="001906EA">
        <w:rPr>
          <w:rFonts w:ascii="Times New Roman" w:hAnsi="Times New Roman" w:cs="Times New Roman"/>
          <w:b/>
          <w:sz w:val="24"/>
        </w:rPr>
        <w:t>(</w:t>
      </w:r>
      <w:r w:rsidR="00707969" w:rsidRPr="001906EA">
        <w:rPr>
          <w:rFonts w:ascii="Times New Roman" w:hAnsi="Times New Roman" w:cs="Times New Roman"/>
          <w:b/>
          <w:sz w:val="24"/>
        </w:rPr>
        <w:t>200</w:t>
      </w:r>
      <w:r w:rsidR="001906EA">
        <w:rPr>
          <w:rFonts w:ascii="Times New Roman" w:hAnsi="Times New Roman" w:cs="Times New Roman"/>
          <w:b/>
          <w:sz w:val="24"/>
        </w:rPr>
        <w:t>3</w:t>
      </w:r>
      <w:r>
        <w:rPr>
          <w:rFonts w:ascii="Times New Roman" w:hAnsi="Times New Roman" w:cs="Times New Roman"/>
          <w:b/>
          <w:sz w:val="24"/>
        </w:rPr>
        <w:t xml:space="preserve"> </w:t>
      </w:r>
      <w:r w:rsidR="00707969" w:rsidRPr="001906EA">
        <w:rPr>
          <w:rFonts w:ascii="Times New Roman" w:hAnsi="Times New Roman" w:cs="Times New Roman"/>
          <w:b/>
          <w:sz w:val="24"/>
        </w:rPr>
        <w:t>:</w:t>
      </w:r>
      <w:r>
        <w:rPr>
          <w:rFonts w:ascii="Times New Roman" w:hAnsi="Times New Roman" w:cs="Times New Roman"/>
          <w:b/>
          <w:sz w:val="24"/>
        </w:rPr>
        <w:t xml:space="preserve"> </w:t>
      </w:r>
      <w:r w:rsidR="00707969" w:rsidRPr="001906EA">
        <w:rPr>
          <w:rFonts w:ascii="Times New Roman" w:hAnsi="Times New Roman" w:cs="Times New Roman"/>
          <w:b/>
          <w:sz w:val="24"/>
        </w:rPr>
        <w:t>33)</w:t>
      </w:r>
      <w:r w:rsidR="00707969" w:rsidRPr="00707969">
        <w:rPr>
          <w:rFonts w:ascii="Times New Roman" w:hAnsi="Times New Roman" w:cs="Times New Roman"/>
          <w:sz w:val="24"/>
        </w:rPr>
        <w:t xml:space="preserve"> memberikan pengertian</w:t>
      </w:r>
      <w:r w:rsidR="00707969" w:rsidRPr="00707969">
        <w:rPr>
          <w:rFonts w:ascii="Times New Roman" w:hAnsi="Times New Roman"/>
          <w:sz w:val="24"/>
        </w:rPr>
        <w:t xml:space="preserve"> administrasi negara </w:t>
      </w:r>
      <w:r w:rsidR="00707969" w:rsidRPr="00707969">
        <w:rPr>
          <w:rFonts w:ascii="Times New Roman" w:hAnsi="Times New Roman" w:cs="Times New Roman"/>
          <w:sz w:val="24"/>
        </w:rPr>
        <w:t>adalah : “Seluruh proses baik yang dilakukan organisasi</w:t>
      </w:r>
      <w:r w:rsidR="00707969" w:rsidRPr="00707969">
        <w:rPr>
          <w:rFonts w:ascii="Times New Roman" w:hAnsi="Times New Roman"/>
          <w:sz w:val="24"/>
        </w:rPr>
        <w:t xml:space="preserve"> </w:t>
      </w:r>
      <w:r w:rsidR="00707969" w:rsidRPr="00707969">
        <w:rPr>
          <w:rFonts w:ascii="Times New Roman" w:hAnsi="Times New Roman" w:cs="Times New Roman"/>
          <w:sz w:val="24"/>
        </w:rPr>
        <w:t xml:space="preserve">maupun </w:t>
      </w:r>
      <w:bookmarkStart w:id="0" w:name="_GoBack"/>
      <w:bookmarkEnd w:id="0"/>
      <w:r w:rsidR="00707969" w:rsidRPr="00707969">
        <w:rPr>
          <w:rFonts w:ascii="Times New Roman" w:hAnsi="Times New Roman" w:cs="Times New Roman"/>
          <w:sz w:val="24"/>
        </w:rPr>
        <w:t>perseorangan yang berkaitan dengan penerapan atau pelaksanaan hokum</w:t>
      </w:r>
      <w:r w:rsidR="00707969" w:rsidRPr="00707969">
        <w:rPr>
          <w:rFonts w:ascii="Times New Roman" w:hAnsi="Times New Roman"/>
          <w:sz w:val="24"/>
        </w:rPr>
        <w:t xml:space="preserve"> </w:t>
      </w:r>
      <w:r w:rsidR="00707969" w:rsidRPr="00707969">
        <w:rPr>
          <w:rFonts w:ascii="Times New Roman" w:hAnsi="Times New Roman" w:cs="Times New Roman"/>
          <w:sz w:val="24"/>
        </w:rPr>
        <w:t>dan peraturan yang dikeluarkan oleh badan legislatif, eksekutif, serta peradilan”</w:t>
      </w:r>
    </w:p>
    <w:p w:rsidR="00707969" w:rsidRDefault="00F548EF" w:rsidP="00F548EF">
      <w:pPr>
        <w:tabs>
          <w:tab w:val="left" w:pos="0"/>
        </w:tabs>
        <w:autoSpaceDE w:val="0"/>
        <w:autoSpaceDN w:val="0"/>
        <w:adjustRightInd w:val="0"/>
        <w:spacing w:line="480" w:lineRule="auto"/>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 xml:space="preserve">     </w:t>
      </w:r>
      <w:r w:rsidR="00707969" w:rsidRPr="001906EA">
        <w:rPr>
          <w:rFonts w:ascii="Times New Roman" w:hAnsi="Times New Roman" w:cs="Times New Roman"/>
          <w:b/>
          <w:sz w:val="24"/>
        </w:rPr>
        <w:t>Edward H. Litchfield</w:t>
      </w:r>
      <w:r w:rsidR="001906EA">
        <w:rPr>
          <w:rFonts w:ascii="Times New Roman" w:hAnsi="Times New Roman" w:cs="Times New Roman"/>
          <w:sz w:val="24"/>
        </w:rPr>
        <w:t xml:space="preserve"> </w:t>
      </w:r>
      <w:proofErr w:type="gramStart"/>
      <w:r w:rsidR="001906EA">
        <w:rPr>
          <w:rFonts w:ascii="Times New Roman" w:hAnsi="Times New Roman" w:cs="Times New Roman"/>
          <w:sz w:val="24"/>
        </w:rPr>
        <w:t xml:space="preserve">dikutip </w:t>
      </w:r>
      <w:r w:rsidR="00935289">
        <w:rPr>
          <w:rFonts w:ascii="Times New Roman" w:hAnsi="Times New Roman" w:cs="Times New Roman"/>
          <w:sz w:val="24"/>
        </w:rPr>
        <w:t xml:space="preserve"> </w:t>
      </w:r>
      <w:r w:rsidR="00935289" w:rsidRPr="001906EA">
        <w:rPr>
          <w:rFonts w:ascii="Times New Roman" w:hAnsi="Times New Roman" w:cs="Times New Roman"/>
          <w:b/>
          <w:sz w:val="24"/>
        </w:rPr>
        <w:t>Syafei</w:t>
      </w:r>
      <w:proofErr w:type="gramEnd"/>
      <w:r w:rsidR="00935289" w:rsidRPr="001906EA">
        <w:rPr>
          <w:rFonts w:ascii="Times New Roman" w:hAnsi="Times New Roman" w:cs="Times New Roman"/>
          <w:b/>
          <w:sz w:val="24"/>
        </w:rPr>
        <w:t xml:space="preserve"> </w:t>
      </w:r>
      <w:r w:rsidR="001906EA" w:rsidRPr="001906EA">
        <w:rPr>
          <w:rFonts w:ascii="Times New Roman" w:hAnsi="Times New Roman" w:cs="Times New Roman"/>
          <w:b/>
          <w:sz w:val="24"/>
        </w:rPr>
        <w:t>(</w:t>
      </w:r>
      <w:r w:rsidR="00707969" w:rsidRPr="001906EA">
        <w:rPr>
          <w:rFonts w:ascii="Times New Roman" w:hAnsi="Times New Roman" w:cs="Times New Roman"/>
          <w:b/>
          <w:sz w:val="24"/>
        </w:rPr>
        <w:t>2003</w:t>
      </w:r>
      <w:r>
        <w:rPr>
          <w:rFonts w:ascii="Times New Roman" w:hAnsi="Times New Roman" w:cs="Times New Roman"/>
          <w:b/>
          <w:sz w:val="24"/>
        </w:rPr>
        <w:t xml:space="preserve"> </w:t>
      </w:r>
      <w:r w:rsidR="001906EA" w:rsidRPr="001906EA">
        <w:rPr>
          <w:rFonts w:ascii="Times New Roman" w:hAnsi="Times New Roman" w:cs="Times New Roman"/>
          <w:b/>
          <w:sz w:val="24"/>
        </w:rPr>
        <w:t>:</w:t>
      </w:r>
      <w:r>
        <w:rPr>
          <w:rFonts w:ascii="Times New Roman" w:hAnsi="Times New Roman" w:cs="Times New Roman"/>
          <w:b/>
          <w:sz w:val="24"/>
        </w:rPr>
        <w:t xml:space="preserve"> </w:t>
      </w:r>
      <w:r w:rsidR="00707969" w:rsidRPr="001906EA">
        <w:rPr>
          <w:rFonts w:ascii="Times New Roman" w:hAnsi="Times New Roman" w:cs="Times New Roman"/>
          <w:b/>
          <w:sz w:val="24"/>
        </w:rPr>
        <w:t>33)</w:t>
      </w:r>
      <w:r w:rsidR="00707969" w:rsidRPr="00707969">
        <w:rPr>
          <w:rFonts w:ascii="Times New Roman" w:hAnsi="Times New Roman" w:cs="Times New Roman"/>
          <w:sz w:val="24"/>
        </w:rPr>
        <w:t xml:space="preserve"> mengatakan bahwa :</w:t>
      </w:r>
      <w:r w:rsidR="00707969" w:rsidRPr="00707969">
        <w:rPr>
          <w:rFonts w:ascii="Times New Roman" w:hAnsi="Times New Roman"/>
          <w:sz w:val="24"/>
        </w:rPr>
        <w:t xml:space="preserve"> </w:t>
      </w:r>
      <w:r w:rsidR="00707969" w:rsidRPr="00707969">
        <w:rPr>
          <w:rFonts w:ascii="Times New Roman" w:hAnsi="Times New Roman" w:cs="Times New Roman"/>
          <w:sz w:val="24"/>
        </w:rPr>
        <w:t>“Administrasi negara sebagai suatu studi mengenai bagaimana bermacam-macam</w:t>
      </w:r>
      <w:r w:rsidR="00707969" w:rsidRPr="00707969">
        <w:rPr>
          <w:rFonts w:ascii="Times New Roman" w:hAnsi="Times New Roman"/>
          <w:sz w:val="24"/>
        </w:rPr>
        <w:t xml:space="preserve"> </w:t>
      </w:r>
      <w:r w:rsidR="00707969" w:rsidRPr="00707969">
        <w:rPr>
          <w:rFonts w:ascii="Times New Roman" w:hAnsi="Times New Roman" w:cs="Times New Roman"/>
          <w:sz w:val="24"/>
        </w:rPr>
        <w:t>badan pemerintah diorganisir, diperlen</w:t>
      </w:r>
      <w:r w:rsidR="00707969" w:rsidRPr="00707969">
        <w:rPr>
          <w:rFonts w:ascii="Times New Roman" w:hAnsi="Times New Roman"/>
          <w:sz w:val="24"/>
        </w:rPr>
        <w:t>gkapi dengan tenaga-</w:t>
      </w:r>
      <w:r w:rsidR="00707969" w:rsidRPr="00707969">
        <w:rPr>
          <w:rFonts w:ascii="Times New Roman" w:hAnsi="Times New Roman" w:cs="Times New Roman"/>
          <w:sz w:val="24"/>
        </w:rPr>
        <w:t>tenaganya, dibiayai,</w:t>
      </w:r>
      <w:r w:rsidR="00707969" w:rsidRPr="00707969">
        <w:rPr>
          <w:rFonts w:ascii="Times New Roman" w:hAnsi="Times New Roman"/>
          <w:sz w:val="24"/>
        </w:rPr>
        <w:t xml:space="preserve"> </w:t>
      </w:r>
      <w:r w:rsidR="00707969" w:rsidRPr="00707969">
        <w:rPr>
          <w:rFonts w:ascii="Times New Roman" w:hAnsi="Times New Roman" w:cs="Times New Roman"/>
          <w:sz w:val="24"/>
        </w:rPr>
        <w:t>digerakan, dan dipimpin.”</w:t>
      </w:r>
    </w:p>
    <w:p w:rsidR="00707969" w:rsidRDefault="00F548EF" w:rsidP="00F548EF">
      <w:pPr>
        <w:tabs>
          <w:tab w:val="left" w:pos="0"/>
        </w:tabs>
        <w:autoSpaceDE w:val="0"/>
        <w:autoSpaceDN w:val="0"/>
        <w:adjustRightInd w:val="0"/>
        <w:spacing w:line="480" w:lineRule="auto"/>
        <w:jc w:val="both"/>
        <w:rPr>
          <w:rFonts w:ascii="Times New Roman" w:eastAsia="Calibri" w:hAnsi="Times New Roman" w:cs="Times New Roman"/>
          <w:b/>
          <w:sz w:val="28"/>
          <w:szCs w:val="24"/>
        </w:rPr>
      </w:pPr>
      <w:r>
        <w:rPr>
          <w:rFonts w:ascii="Times New Roman" w:eastAsia="Calibri" w:hAnsi="Times New Roman" w:cs="Times New Roman"/>
          <w:b/>
          <w:sz w:val="28"/>
          <w:szCs w:val="24"/>
        </w:rPr>
        <w:t xml:space="preserve">     </w:t>
      </w:r>
      <w:r w:rsidR="00707969" w:rsidRPr="001906EA">
        <w:rPr>
          <w:rFonts w:ascii="Times New Roman" w:hAnsi="Times New Roman" w:cs="Times New Roman"/>
          <w:b/>
          <w:sz w:val="24"/>
        </w:rPr>
        <w:t>Dwight Waldo</w:t>
      </w:r>
      <w:r w:rsidR="00707969" w:rsidRPr="00707969">
        <w:rPr>
          <w:rFonts w:ascii="Times New Roman" w:hAnsi="Times New Roman" w:cs="Times New Roman"/>
          <w:sz w:val="24"/>
        </w:rPr>
        <w:t xml:space="preserve"> mengenai Administr</w:t>
      </w:r>
      <w:r w:rsidR="001906EA">
        <w:rPr>
          <w:rFonts w:ascii="Times New Roman" w:hAnsi="Times New Roman"/>
          <w:sz w:val="24"/>
        </w:rPr>
        <w:t xml:space="preserve">asi Negara dikutip </w:t>
      </w:r>
      <w:r w:rsidR="00935289" w:rsidRPr="001906EA">
        <w:rPr>
          <w:rFonts w:ascii="Times New Roman" w:hAnsi="Times New Roman"/>
          <w:b/>
          <w:sz w:val="24"/>
        </w:rPr>
        <w:t>Syafei</w:t>
      </w:r>
      <w:r w:rsidR="00935289">
        <w:rPr>
          <w:rFonts w:ascii="Times New Roman" w:hAnsi="Times New Roman"/>
          <w:sz w:val="24"/>
        </w:rPr>
        <w:t xml:space="preserve"> </w:t>
      </w:r>
      <w:r w:rsidR="001906EA" w:rsidRPr="001906EA">
        <w:rPr>
          <w:rFonts w:ascii="Times New Roman" w:hAnsi="Times New Roman"/>
          <w:b/>
          <w:sz w:val="24"/>
        </w:rPr>
        <w:t>(</w:t>
      </w:r>
      <w:r w:rsidR="00707969" w:rsidRPr="001906EA">
        <w:rPr>
          <w:rFonts w:ascii="Times New Roman" w:hAnsi="Times New Roman"/>
          <w:b/>
          <w:sz w:val="24"/>
        </w:rPr>
        <w:t>2003:</w:t>
      </w:r>
      <w:r w:rsidR="00707969" w:rsidRPr="001906EA">
        <w:rPr>
          <w:rFonts w:ascii="Times New Roman" w:hAnsi="Times New Roman" w:cs="Times New Roman"/>
          <w:b/>
          <w:sz w:val="24"/>
        </w:rPr>
        <w:t>33)</w:t>
      </w:r>
      <w:r w:rsidR="00707969" w:rsidRPr="001906EA">
        <w:rPr>
          <w:rFonts w:ascii="Times New Roman" w:hAnsi="Times New Roman"/>
          <w:b/>
          <w:sz w:val="24"/>
        </w:rPr>
        <w:t xml:space="preserve"> </w:t>
      </w:r>
      <w:r w:rsidR="00707969" w:rsidRPr="00707969">
        <w:rPr>
          <w:rFonts w:ascii="Times New Roman" w:hAnsi="Times New Roman" w:cs="Times New Roman"/>
          <w:sz w:val="24"/>
        </w:rPr>
        <w:t xml:space="preserve">mengatakan </w:t>
      </w:r>
      <w:proofErr w:type="gramStart"/>
      <w:r w:rsidR="00707969" w:rsidRPr="00707969">
        <w:rPr>
          <w:rFonts w:ascii="Times New Roman" w:hAnsi="Times New Roman" w:cs="Times New Roman"/>
          <w:sz w:val="24"/>
        </w:rPr>
        <w:t>bahwa :</w:t>
      </w:r>
      <w:proofErr w:type="gramEnd"/>
      <w:r w:rsidR="00707969" w:rsidRPr="00707969">
        <w:rPr>
          <w:rFonts w:ascii="Times New Roman" w:hAnsi="Times New Roman" w:cs="Times New Roman"/>
          <w:sz w:val="24"/>
        </w:rPr>
        <w:t xml:space="preserve"> “Administrasi Negara adalah manajemen dan organisasi dari</w:t>
      </w:r>
      <w:r w:rsidR="00707969" w:rsidRPr="00707969">
        <w:rPr>
          <w:rFonts w:ascii="Times New Roman" w:hAnsi="Times New Roman"/>
          <w:sz w:val="24"/>
        </w:rPr>
        <w:t xml:space="preserve"> </w:t>
      </w:r>
      <w:r w:rsidR="00707969" w:rsidRPr="00707969">
        <w:rPr>
          <w:rFonts w:ascii="Times New Roman" w:hAnsi="Times New Roman" w:cs="Times New Roman"/>
          <w:sz w:val="24"/>
        </w:rPr>
        <w:t>manusia dan peralatannya guna mencapai tujuan pemerintah”</w:t>
      </w:r>
    </w:p>
    <w:p w:rsidR="00857C7A" w:rsidRPr="00F548EF" w:rsidRDefault="00707969" w:rsidP="006B5177">
      <w:pPr>
        <w:tabs>
          <w:tab w:val="left" w:pos="0"/>
        </w:tabs>
        <w:autoSpaceDE w:val="0"/>
        <w:autoSpaceDN w:val="0"/>
        <w:adjustRightInd w:val="0"/>
        <w:spacing w:line="480" w:lineRule="auto"/>
        <w:ind w:left="142"/>
        <w:jc w:val="both"/>
        <w:rPr>
          <w:rFonts w:ascii="Times New Roman" w:hAnsi="Times New Roman"/>
          <w:sz w:val="24"/>
        </w:rPr>
      </w:pPr>
      <w:r>
        <w:rPr>
          <w:rFonts w:ascii="Times New Roman" w:eastAsia="Calibri" w:hAnsi="Times New Roman" w:cs="Times New Roman"/>
          <w:b/>
          <w:sz w:val="28"/>
          <w:szCs w:val="24"/>
        </w:rPr>
        <w:tab/>
      </w:r>
      <w:r w:rsidRPr="00707969">
        <w:rPr>
          <w:rFonts w:ascii="Times New Roman" w:hAnsi="Times New Roman" w:cs="Times New Roman"/>
          <w:sz w:val="24"/>
        </w:rPr>
        <w:t>Administr</w:t>
      </w:r>
      <w:r w:rsidR="004D0CE5">
        <w:rPr>
          <w:rFonts w:ascii="Times New Roman" w:hAnsi="Times New Roman" w:cs="Times New Roman"/>
          <w:sz w:val="24"/>
        </w:rPr>
        <w:t xml:space="preserve">asi Negara merupakan salah satu </w:t>
      </w:r>
      <w:r w:rsidRPr="00707969">
        <w:rPr>
          <w:rFonts w:ascii="Times New Roman" w:hAnsi="Times New Roman" w:cs="Times New Roman"/>
          <w:sz w:val="24"/>
        </w:rPr>
        <w:t>bagian dari pada suatu organisasi</w:t>
      </w:r>
      <w:r w:rsidRPr="00707969">
        <w:rPr>
          <w:rFonts w:ascii="Times New Roman" w:hAnsi="Times New Roman"/>
          <w:sz w:val="24"/>
        </w:rPr>
        <w:t xml:space="preserve"> </w:t>
      </w:r>
      <w:r w:rsidRPr="00707969">
        <w:rPr>
          <w:rFonts w:ascii="Times New Roman" w:hAnsi="Times New Roman" w:cs="Times New Roman"/>
          <w:sz w:val="24"/>
        </w:rPr>
        <w:t>oleh</w:t>
      </w:r>
      <w:r w:rsidRPr="00707969">
        <w:rPr>
          <w:rFonts w:ascii="Times New Roman" w:hAnsi="Times New Roman"/>
          <w:sz w:val="24"/>
        </w:rPr>
        <w:t xml:space="preserve"> </w:t>
      </w:r>
      <w:r w:rsidRPr="00707969">
        <w:rPr>
          <w:rFonts w:ascii="Times New Roman" w:hAnsi="Times New Roman" w:cs="Times New Roman"/>
          <w:sz w:val="24"/>
        </w:rPr>
        <w:t>sebab itu peneliti memaparkan beberapa pengertian organisasi menurut para</w:t>
      </w:r>
      <w:r w:rsidRPr="00707969">
        <w:rPr>
          <w:rFonts w:ascii="Times New Roman" w:hAnsi="Times New Roman"/>
          <w:sz w:val="24"/>
        </w:rPr>
        <w:t xml:space="preserve"> </w:t>
      </w:r>
      <w:r w:rsidRPr="00707969">
        <w:rPr>
          <w:rFonts w:ascii="Times New Roman" w:hAnsi="Times New Roman" w:cs="Times New Roman"/>
          <w:sz w:val="24"/>
        </w:rPr>
        <w:t>ahli</w:t>
      </w:r>
      <w:r w:rsidRPr="00707969">
        <w:rPr>
          <w:rFonts w:ascii="Times New Roman" w:hAnsi="Times New Roman"/>
          <w:sz w:val="24"/>
        </w:rPr>
        <w:t>.</w:t>
      </w:r>
    </w:p>
    <w:p w:rsidR="004D0CE5" w:rsidRPr="008253E9" w:rsidRDefault="004D0CE5" w:rsidP="008253E9">
      <w:pPr>
        <w:pStyle w:val="ListParagraph"/>
        <w:numPr>
          <w:ilvl w:val="2"/>
          <w:numId w:val="45"/>
        </w:numPr>
        <w:spacing w:before="240" w:after="240" w:line="480" w:lineRule="auto"/>
        <w:ind w:left="993" w:hanging="709"/>
        <w:jc w:val="both"/>
        <w:rPr>
          <w:rFonts w:ascii="Times New Roman" w:hAnsi="Times New Roman" w:cs="Times New Roman"/>
          <w:sz w:val="24"/>
          <w:szCs w:val="24"/>
        </w:rPr>
      </w:pPr>
      <w:r w:rsidRPr="008253E9">
        <w:rPr>
          <w:rFonts w:ascii="Times New Roman" w:eastAsia="Calibri" w:hAnsi="Times New Roman" w:cs="Times New Roman"/>
          <w:b/>
          <w:sz w:val="24"/>
          <w:szCs w:val="24"/>
          <w:lang w:val="en-US"/>
        </w:rPr>
        <w:t>Budaya</w:t>
      </w:r>
      <w:r w:rsidRPr="008253E9">
        <w:rPr>
          <w:rFonts w:ascii="Times New Roman" w:eastAsia="Calibri" w:hAnsi="Times New Roman" w:cs="Times New Roman"/>
          <w:sz w:val="24"/>
          <w:szCs w:val="24"/>
          <w:lang w:val="en-US"/>
        </w:rPr>
        <w:t xml:space="preserve"> </w:t>
      </w:r>
      <w:r w:rsidRPr="008253E9">
        <w:rPr>
          <w:rFonts w:ascii="Times New Roman" w:eastAsia="Calibri" w:hAnsi="Times New Roman" w:cs="Times New Roman"/>
          <w:b/>
          <w:sz w:val="24"/>
          <w:szCs w:val="24"/>
          <w:lang w:val="en-US"/>
        </w:rPr>
        <w:t>O</w:t>
      </w:r>
      <w:r w:rsidRPr="008253E9">
        <w:rPr>
          <w:rFonts w:ascii="Times New Roman" w:hAnsi="Times New Roman" w:cs="Times New Roman"/>
          <w:b/>
          <w:sz w:val="24"/>
          <w:szCs w:val="24"/>
        </w:rPr>
        <w:t>rganisasi</w:t>
      </w:r>
    </w:p>
    <w:p w:rsidR="004D0CE5" w:rsidRPr="004D0CE5" w:rsidRDefault="004D0CE5" w:rsidP="006B5177">
      <w:pPr>
        <w:spacing w:after="200" w:line="480" w:lineRule="auto"/>
        <w:jc w:val="both"/>
        <w:rPr>
          <w:rFonts w:ascii="Times New Roman" w:hAnsi="Times New Roman" w:cs="Times New Roman"/>
          <w:b/>
          <w:sz w:val="24"/>
          <w:szCs w:val="24"/>
        </w:rPr>
      </w:pPr>
      <w:r w:rsidRPr="004D0CE5">
        <w:rPr>
          <w:rFonts w:ascii="Times New Roman" w:hAnsi="Times New Roman" w:cs="Times New Roman"/>
          <w:sz w:val="24"/>
          <w:szCs w:val="24"/>
        </w:rPr>
        <w:t xml:space="preserve">Budaya adalah perilaku konvensional masyarakat dan ia mempengaruhi semua tindakan meskipun sebagian besar tidak disadarinya. Budaya memberikan stabilitas dan jaminan, karena dapat memahami hal - hal yang sedang terjadi dalam masyarakat dan mengetahui cara menanggapinya. Sebagai contoh dapat dilihat apabila seorang </w:t>
      </w:r>
      <w:r w:rsidRPr="004D0CE5">
        <w:rPr>
          <w:rFonts w:ascii="Times New Roman" w:hAnsi="Times New Roman" w:cs="Times New Roman"/>
          <w:sz w:val="24"/>
          <w:szCs w:val="24"/>
        </w:rPr>
        <w:lastRenderedPageBreak/>
        <w:t>pegawai pindah ke tempat kerja yang lain. Dalam lingkungan yang baru pegawai dituntut untuk perlu belajar menyesuaikan diri dengan lingkungan yang dihadapi untuk menghindari kemungkinan akan terjadi konsekwensi negatif.</w:t>
      </w:r>
    </w:p>
    <w:p w:rsidR="004D0CE5" w:rsidRPr="00F50DED" w:rsidRDefault="00935289" w:rsidP="00F548EF">
      <w:pPr>
        <w:spacing w:before="240" w:after="240" w:line="480" w:lineRule="auto"/>
        <w:ind w:firstLine="284"/>
        <w:jc w:val="both"/>
        <w:rPr>
          <w:rFonts w:ascii="Times New Roman" w:hAnsi="Times New Roman" w:cs="Times New Roman"/>
          <w:sz w:val="24"/>
          <w:szCs w:val="24"/>
        </w:rPr>
      </w:pPr>
      <w:r w:rsidRPr="001906EA">
        <w:rPr>
          <w:rFonts w:ascii="Times New Roman" w:hAnsi="Times New Roman" w:cs="Times New Roman"/>
          <w:b/>
          <w:sz w:val="24"/>
          <w:szCs w:val="24"/>
        </w:rPr>
        <w:t>Sedamiayanti</w:t>
      </w:r>
      <w:r>
        <w:rPr>
          <w:rFonts w:ascii="Times New Roman" w:hAnsi="Times New Roman" w:cs="Times New Roman"/>
          <w:b/>
          <w:sz w:val="24"/>
          <w:szCs w:val="24"/>
        </w:rPr>
        <w:t xml:space="preserve"> </w:t>
      </w:r>
      <w:r w:rsidR="001906EA" w:rsidRPr="001906EA">
        <w:rPr>
          <w:rFonts w:ascii="Times New Roman" w:hAnsi="Times New Roman" w:cs="Times New Roman"/>
          <w:b/>
          <w:sz w:val="24"/>
          <w:szCs w:val="24"/>
        </w:rPr>
        <w:t>(</w:t>
      </w:r>
      <w:proofErr w:type="gramStart"/>
      <w:r w:rsidR="001906EA" w:rsidRPr="001906EA">
        <w:rPr>
          <w:rFonts w:ascii="Times New Roman" w:hAnsi="Times New Roman" w:cs="Times New Roman"/>
          <w:b/>
          <w:sz w:val="24"/>
          <w:szCs w:val="24"/>
        </w:rPr>
        <w:t>2013</w:t>
      </w:r>
      <w:r w:rsidR="00F548EF">
        <w:rPr>
          <w:rFonts w:ascii="Times New Roman" w:hAnsi="Times New Roman" w:cs="Times New Roman"/>
          <w:b/>
          <w:sz w:val="24"/>
          <w:szCs w:val="24"/>
        </w:rPr>
        <w:t xml:space="preserve"> </w:t>
      </w:r>
      <w:r w:rsidR="001906EA" w:rsidRPr="001906EA">
        <w:rPr>
          <w:rFonts w:ascii="Times New Roman" w:hAnsi="Times New Roman" w:cs="Times New Roman"/>
          <w:b/>
          <w:sz w:val="24"/>
          <w:szCs w:val="24"/>
        </w:rPr>
        <w:t>:</w:t>
      </w:r>
      <w:proofErr w:type="gramEnd"/>
      <w:r w:rsidR="00F548EF">
        <w:rPr>
          <w:rFonts w:ascii="Times New Roman" w:hAnsi="Times New Roman" w:cs="Times New Roman"/>
          <w:b/>
          <w:sz w:val="24"/>
          <w:szCs w:val="24"/>
        </w:rPr>
        <w:t xml:space="preserve"> </w:t>
      </w:r>
      <w:r w:rsidR="004D0CE5" w:rsidRPr="001906EA">
        <w:rPr>
          <w:rFonts w:ascii="Times New Roman" w:hAnsi="Times New Roman" w:cs="Times New Roman"/>
          <w:b/>
          <w:sz w:val="24"/>
          <w:szCs w:val="24"/>
        </w:rPr>
        <w:t>75)</w:t>
      </w:r>
      <w:r w:rsidR="004D0CE5" w:rsidRPr="00F50DED">
        <w:rPr>
          <w:rFonts w:ascii="Times New Roman" w:hAnsi="Times New Roman" w:cs="Times New Roman"/>
          <w:sz w:val="24"/>
          <w:szCs w:val="24"/>
        </w:rPr>
        <w:t xml:space="preserve"> mengemukakan bahwa “Budaya organisasi adalah sebuah keyakinan, sikap, dan nilai yang umumnya dimiliki, yang timbul dalam organisasi”. Budaya organisasi merupakan aspek subjektif dari apa yang terjadi di organisasi, terkait pola nilai, norma keyakinan, sikap, dan asumsi. </w:t>
      </w:r>
    </w:p>
    <w:p w:rsidR="00707969" w:rsidRPr="00F548EF" w:rsidRDefault="004D0CE5" w:rsidP="00947C9B">
      <w:pPr>
        <w:spacing w:line="480" w:lineRule="auto"/>
        <w:ind w:firstLine="284"/>
        <w:jc w:val="both"/>
        <w:rPr>
          <w:rFonts w:ascii="Times New Roman" w:hAnsi="Times New Roman" w:cs="Times New Roman"/>
          <w:sz w:val="24"/>
          <w:szCs w:val="24"/>
        </w:rPr>
      </w:pPr>
      <w:r w:rsidRPr="00F50DED">
        <w:rPr>
          <w:rFonts w:ascii="Times New Roman" w:hAnsi="Times New Roman" w:cs="Times New Roman"/>
          <w:sz w:val="24"/>
          <w:szCs w:val="24"/>
        </w:rPr>
        <w:t xml:space="preserve">Corak paternalistik birokrasi di Indonesia lebih mecerminkan hubungan bapak dan anak buah (bapakisme). Hubungan bapakisme ini lebih halus dibandingkan dengan patron klien. Guna memperkuat gambaran ini </w:t>
      </w:r>
      <w:r w:rsidRPr="001906EA">
        <w:rPr>
          <w:rFonts w:ascii="Times New Roman" w:hAnsi="Times New Roman" w:cs="Times New Roman"/>
          <w:b/>
          <w:sz w:val="24"/>
          <w:szCs w:val="24"/>
        </w:rPr>
        <w:t>Mulder</w:t>
      </w:r>
      <w:r w:rsidR="001906EA">
        <w:rPr>
          <w:rFonts w:ascii="Times New Roman" w:hAnsi="Times New Roman" w:cs="Times New Roman"/>
          <w:sz w:val="24"/>
          <w:szCs w:val="24"/>
        </w:rPr>
        <w:t xml:space="preserve"> </w:t>
      </w:r>
      <w:r w:rsidR="001906EA" w:rsidRPr="001906EA">
        <w:rPr>
          <w:rFonts w:ascii="Times New Roman" w:hAnsi="Times New Roman" w:cs="Times New Roman"/>
          <w:b/>
          <w:sz w:val="24"/>
          <w:szCs w:val="24"/>
        </w:rPr>
        <w:t>(1985)</w:t>
      </w:r>
      <w:r w:rsidR="00935289">
        <w:rPr>
          <w:rFonts w:ascii="Times New Roman" w:hAnsi="Times New Roman" w:cs="Times New Roman"/>
          <w:sz w:val="24"/>
          <w:szCs w:val="24"/>
        </w:rPr>
        <w:t xml:space="preserve"> dikutip</w:t>
      </w:r>
      <w:r w:rsidR="00935289" w:rsidRPr="00935289">
        <w:rPr>
          <w:rFonts w:ascii="Times New Roman" w:hAnsi="Times New Roman" w:cs="Times New Roman"/>
          <w:b/>
          <w:sz w:val="24"/>
          <w:szCs w:val="24"/>
        </w:rPr>
        <w:t xml:space="preserve"> </w:t>
      </w:r>
      <w:r w:rsidR="00935289">
        <w:rPr>
          <w:rFonts w:ascii="Times New Roman" w:hAnsi="Times New Roman" w:cs="Times New Roman"/>
          <w:b/>
          <w:sz w:val="24"/>
          <w:szCs w:val="24"/>
        </w:rPr>
        <w:t>Dwiyanto</w:t>
      </w:r>
      <w:r w:rsidR="00935289">
        <w:rPr>
          <w:rFonts w:ascii="Times New Roman" w:hAnsi="Times New Roman" w:cs="Times New Roman"/>
          <w:sz w:val="24"/>
          <w:szCs w:val="24"/>
        </w:rPr>
        <w:t xml:space="preserve"> </w:t>
      </w:r>
      <w:r w:rsidR="001906EA" w:rsidRPr="001906EA">
        <w:rPr>
          <w:rFonts w:ascii="Times New Roman" w:hAnsi="Times New Roman" w:cs="Times New Roman"/>
          <w:b/>
          <w:sz w:val="24"/>
          <w:szCs w:val="24"/>
        </w:rPr>
        <w:t>(</w:t>
      </w:r>
      <w:proofErr w:type="gramStart"/>
      <w:r w:rsidRPr="001906EA">
        <w:rPr>
          <w:rFonts w:ascii="Times New Roman" w:hAnsi="Times New Roman" w:cs="Times New Roman"/>
          <w:b/>
          <w:sz w:val="24"/>
          <w:szCs w:val="24"/>
        </w:rPr>
        <w:t>2008</w:t>
      </w:r>
      <w:r w:rsidR="00F548EF">
        <w:rPr>
          <w:rFonts w:ascii="Times New Roman" w:hAnsi="Times New Roman" w:cs="Times New Roman"/>
          <w:b/>
          <w:sz w:val="24"/>
          <w:szCs w:val="24"/>
        </w:rPr>
        <w:t xml:space="preserve"> :</w:t>
      </w:r>
      <w:proofErr w:type="gramEnd"/>
      <w:r w:rsidR="00F548EF">
        <w:rPr>
          <w:rFonts w:ascii="Times New Roman" w:hAnsi="Times New Roman" w:cs="Times New Roman"/>
          <w:b/>
          <w:sz w:val="24"/>
          <w:szCs w:val="24"/>
        </w:rPr>
        <w:t xml:space="preserve"> </w:t>
      </w:r>
      <w:r w:rsidRPr="001906EA">
        <w:rPr>
          <w:rFonts w:ascii="Times New Roman" w:hAnsi="Times New Roman" w:cs="Times New Roman"/>
          <w:b/>
          <w:sz w:val="24"/>
          <w:szCs w:val="24"/>
        </w:rPr>
        <w:t>95)</w:t>
      </w:r>
      <w:r w:rsidRPr="00F50DED">
        <w:rPr>
          <w:rFonts w:ascii="Times New Roman" w:hAnsi="Times New Roman" w:cs="Times New Roman"/>
          <w:sz w:val="24"/>
          <w:szCs w:val="24"/>
        </w:rPr>
        <w:t xml:space="preserve"> menunjukan bahwa posisi seorang bawahan dan atasan disamakan dengan posisi hubungan antara. seorang anak dengan bapaknya dalam konsep jawa. Seorang anak harus menghormati bapaknya yang secara praktis termanifestasi dalam perasaan sungkan dan berbahasa halus (kromo) dalam berbicara dengan bapak. Hubungan antara orang tua dengan anak merupakan hubungan superior dan inferior. Anak atau yang inferior harus menghormati (ngajeni) orang tua atau yang superior. Anak melayani orang tua untuk mencari perhatian dan orang tua harus dapat memberikan perhatian atau sesuatu yang lain yang dapat menunjukan suatu perhatian. Sistem kekeluargaan di Jawa tergambar dalam hukum adatnya, dalam tatakrama pergaulan antar sesama, dan masih berpegang pada preferensi sosial, sperti umur, pangkat, </w:t>
      </w:r>
      <w:r w:rsidRPr="00F50DED">
        <w:rPr>
          <w:rFonts w:ascii="Times New Roman" w:hAnsi="Times New Roman" w:cs="Times New Roman"/>
          <w:sz w:val="24"/>
          <w:szCs w:val="24"/>
        </w:rPr>
        <w:lastRenderedPageBreak/>
        <w:t>jabatan, atau. Hal - hal yang dianggap menjadi ukuran status dalam masyarakat yang bersangkutan.</w:t>
      </w:r>
    </w:p>
    <w:p w:rsidR="000E2864" w:rsidRPr="008253E9" w:rsidRDefault="000E2864" w:rsidP="008253E9">
      <w:pPr>
        <w:pStyle w:val="ListParagraph"/>
        <w:numPr>
          <w:ilvl w:val="2"/>
          <w:numId w:val="45"/>
        </w:numPr>
        <w:tabs>
          <w:tab w:val="left" w:pos="284"/>
        </w:tabs>
        <w:autoSpaceDE w:val="0"/>
        <w:autoSpaceDN w:val="0"/>
        <w:adjustRightInd w:val="0"/>
        <w:spacing w:line="480" w:lineRule="auto"/>
        <w:ind w:left="993" w:hanging="709"/>
        <w:jc w:val="both"/>
        <w:rPr>
          <w:rFonts w:ascii="Times New Roman" w:eastAsia="Calibri" w:hAnsi="Times New Roman" w:cs="Times New Roman"/>
          <w:b/>
          <w:sz w:val="24"/>
          <w:szCs w:val="24"/>
        </w:rPr>
      </w:pPr>
      <w:r w:rsidRPr="008253E9">
        <w:rPr>
          <w:rFonts w:ascii="Times New Roman" w:hAnsi="Times New Roman" w:cs="Times New Roman"/>
          <w:b/>
          <w:sz w:val="24"/>
          <w:szCs w:val="24"/>
        </w:rPr>
        <w:t>Kepemimpinan</w:t>
      </w:r>
    </w:p>
    <w:p w:rsidR="006B5177" w:rsidRDefault="000E2864" w:rsidP="006B5177">
      <w:pPr>
        <w:spacing w:before="240" w:after="240" w:line="480" w:lineRule="auto"/>
        <w:ind w:firstLine="284"/>
        <w:jc w:val="both"/>
        <w:rPr>
          <w:rFonts w:ascii="Times New Roman" w:hAnsi="Times New Roman" w:cs="Times New Roman"/>
          <w:sz w:val="24"/>
          <w:szCs w:val="24"/>
        </w:rPr>
      </w:pPr>
      <w:r w:rsidRPr="00F50DED">
        <w:rPr>
          <w:rFonts w:ascii="Times New Roman" w:hAnsi="Times New Roman" w:cs="Times New Roman"/>
          <w:sz w:val="24"/>
          <w:szCs w:val="24"/>
        </w:rPr>
        <w:t xml:space="preserve">Kepemimpinan </w:t>
      </w:r>
      <w:r w:rsidRPr="00935289">
        <w:rPr>
          <w:rFonts w:ascii="Times New Roman" w:hAnsi="Times New Roman" w:cs="Times New Roman"/>
          <w:i/>
          <w:sz w:val="24"/>
          <w:szCs w:val="24"/>
        </w:rPr>
        <w:t>(leadership)</w:t>
      </w:r>
      <w:r w:rsidRPr="00F50DED">
        <w:rPr>
          <w:rFonts w:ascii="Times New Roman" w:hAnsi="Times New Roman" w:cs="Times New Roman"/>
          <w:sz w:val="24"/>
          <w:szCs w:val="24"/>
        </w:rPr>
        <w:t xml:space="preserve"> dan pemimpin </w:t>
      </w:r>
      <w:r w:rsidRPr="00935289">
        <w:rPr>
          <w:rFonts w:ascii="Times New Roman" w:hAnsi="Times New Roman" w:cs="Times New Roman"/>
          <w:i/>
          <w:sz w:val="24"/>
          <w:szCs w:val="24"/>
        </w:rPr>
        <w:t>(leader)</w:t>
      </w:r>
      <w:r w:rsidRPr="00F50DED">
        <w:rPr>
          <w:rFonts w:ascii="Times New Roman" w:hAnsi="Times New Roman" w:cs="Times New Roman"/>
          <w:sz w:val="24"/>
          <w:szCs w:val="24"/>
        </w:rPr>
        <w:t xml:space="preserve"> merupakan objek dan Subjek yang banyak dipelajari, dianalisis, dan direfleksikan orang sejak dahulu hingga sekarang.</w:t>
      </w:r>
      <w:r w:rsidR="006B5177">
        <w:rPr>
          <w:rFonts w:ascii="Times New Roman" w:hAnsi="Times New Roman" w:cs="Times New Roman"/>
          <w:sz w:val="24"/>
          <w:szCs w:val="24"/>
        </w:rPr>
        <w:t xml:space="preserve"> </w:t>
      </w:r>
    </w:p>
    <w:p w:rsidR="000E2864" w:rsidRPr="00F50DED" w:rsidRDefault="00935289" w:rsidP="006B5177">
      <w:pPr>
        <w:spacing w:before="240" w:after="240" w:line="480" w:lineRule="auto"/>
        <w:ind w:firstLine="284"/>
        <w:jc w:val="both"/>
        <w:rPr>
          <w:rFonts w:ascii="Times New Roman" w:hAnsi="Times New Roman" w:cs="Times New Roman"/>
          <w:sz w:val="24"/>
          <w:szCs w:val="24"/>
        </w:rPr>
      </w:pPr>
      <w:r w:rsidRPr="001906EA">
        <w:rPr>
          <w:rFonts w:ascii="Times New Roman" w:hAnsi="Times New Roman" w:cs="Times New Roman"/>
          <w:b/>
          <w:sz w:val="24"/>
          <w:szCs w:val="24"/>
        </w:rPr>
        <w:t>Usman</w:t>
      </w:r>
      <w:r>
        <w:rPr>
          <w:rFonts w:ascii="Times New Roman" w:hAnsi="Times New Roman" w:cs="Times New Roman"/>
          <w:b/>
          <w:sz w:val="24"/>
          <w:szCs w:val="24"/>
        </w:rPr>
        <w:t xml:space="preserve"> </w:t>
      </w:r>
      <w:r w:rsidR="001906EA" w:rsidRPr="001906EA">
        <w:rPr>
          <w:rFonts w:ascii="Times New Roman" w:hAnsi="Times New Roman" w:cs="Times New Roman"/>
          <w:b/>
          <w:sz w:val="24"/>
          <w:szCs w:val="24"/>
        </w:rPr>
        <w:t>(</w:t>
      </w:r>
      <w:proofErr w:type="gramStart"/>
      <w:r w:rsidR="000E2864" w:rsidRPr="001906EA">
        <w:rPr>
          <w:rFonts w:ascii="Times New Roman" w:hAnsi="Times New Roman" w:cs="Times New Roman"/>
          <w:b/>
          <w:sz w:val="24"/>
          <w:szCs w:val="24"/>
        </w:rPr>
        <w:t>2013</w:t>
      </w:r>
      <w:r w:rsidR="00F548EF">
        <w:rPr>
          <w:rFonts w:ascii="Times New Roman" w:hAnsi="Times New Roman" w:cs="Times New Roman"/>
          <w:b/>
          <w:sz w:val="24"/>
          <w:szCs w:val="24"/>
        </w:rPr>
        <w:t xml:space="preserve"> </w:t>
      </w:r>
      <w:r w:rsidR="000E2864" w:rsidRPr="001906EA">
        <w:rPr>
          <w:rFonts w:ascii="Times New Roman" w:hAnsi="Times New Roman" w:cs="Times New Roman"/>
          <w:b/>
          <w:sz w:val="24"/>
          <w:szCs w:val="24"/>
        </w:rPr>
        <w:t>:</w:t>
      </w:r>
      <w:proofErr w:type="gramEnd"/>
      <w:r w:rsidR="00F548EF">
        <w:rPr>
          <w:rFonts w:ascii="Times New Roman" w:hAnsi="Times New Roman" w:cs="Times New Roman"/>
          <w:b/>
          <w:sz w:val="24"/>
          <w:szCs w:val="24"/>
        </w:rPr>
        <w:t xml:space="preserve"> </w:t>
      </w:r>
      <w:r w:rsidR="000E2864" w:rsidRPr="001906EA">
        <w:rPr>
          <w:rFonts w:ascii="Times New Roman" w:hAnsi="Times New Roman" w:cs="Times New Roman"/>
          <w:b/>
          <w:sz w:val="24"/>
          <w:szCs w:val="24"/>
        </w:rPr>
        <w:t>307)</w:t>
      </w:r>
      <w:r w:rsidR="000E2864" w:rsidRPr="00F50DED">
        <w:rPr>
          <w:rFonts w:ascii="Times New Roman" w:hAnsi="Times New Roman" w:cs="Times New Roman"/>
          <w:sz w:val="24"/>
          <w:szCs w:val="24"/>
        </w:rPr>
        <w:t xml:space="preserve"> menyatakan bahwa istilah kepemimpinan berasal dari kata </w:t>
      </w:r>
      <w:r w:rsidR="000E2864" w:rsidRPr="00F50DED">
        <w:rPr>
          <w:rFonts w:ascii="Times New Roman" w:hAnsi="Times New Roman" w:cs="Times New Roman"/>
          <w:i/>
          <w:sz w:val="24"/>
          <w:szCs w:val="24"/>
        </w:rPr>
        <w:t>leader</w:t>
      </w:r>
      <w:r w:rsidR="000E2864" w:rsidRPr="00F50DED">
        <w:rPr>
          <w:rFonts w:ascii="Times New Roman" w:hAnsi="Times New Roman" w:cs="Times New Roman"/>
          <w:sz w:val="24"/>
          <w:szCs w:val="24"/>
        </w:rPr>
        <w:t xml:space="preserve"> yang menurut </w:t>
      </w:r>
      <w:r w:rsidR="000E2864" w:rsidRPr="001906EA">
        <w:rPr>
          <w:rFonts w:ascii="Times New Roman" w:hAnsi="Times New Roman" w:cs="Times New Roman"/>
          <w:b/>
          <w:sz w:val="24"/>
          <w:szCs w:val="24"/>
        </w:rPr>
        <w:t>The Oxford English Dictionary (1933)</w:t>
      </w:r>
      <w:r w:rsidR="000E2864" w:rsidRPr="00F50DED">
        <w:rPr>
          <w:rFonts w:ascii="Times New Roman" w:hAnsi="Times New Roman" w:cs="Times New Roman"/>
          <w:sz w:val="24"/>
          <w:szCs w:val="24"/>
        </w:rPr>
        <w:t xml:space="preserve"> baru digunakan pada awal tahun 1300, sedangkan kata leadership belum muncul sampai Pertengahan abad ke-17 baik dalam tulisan politik maupun pengendalian parlemen Inggris. Kata lead (memimpin) berasal dari kata Anglo Saxon yang umumnya dipakai dalam bahasa Eropa Utara yang artinya jalan atau jalur perjalanan kapal laut. Kepemimpinan menyangkut tentang cara atau proses mengarahkan orang lain agar mau berbuat seperti yang pemimpin inginkan.</w:t>
      </w:r>
    </w:p>
    <w:p w:rsidR="006B5177" w:rsidRDefault="000E2864" w:rsidP="006B5177">
      <w:pPr>
        <w:spacing w:before="240" w:after="240" w:line="480" w:lineRule="auto"/>
        <w:ind w:firstLine="284"/>
        <w:jc w:val="both"/>
        <w:rPr>
          <w:rFonts w:ascii="Times New Roman" w:hAnsi="Times New Roman" w:cs="Times New Roman"/>
          <w:i/>
          <w:sz w:val="24"/>
          <w:szCs w:val="24"/>
        </w:rPr>
      </w:pPr>
      <w:r w:rsidRPr="00F50DED">
        <w:rPr>
          <w:rFonts w:ascii="Times New Roman" w:hAnsi="Times New Roman" w:cs="Times New Roman"/>
          <w:sz w:val="24"/>
          <w:szCs w:val="24"/>
        </w:rPr>
        <w:t xml:space="preserve">Sejalan dengan ungkapan </w:t>
      </w:r>
      <w:r w:rsidRPr="001906EA">
        <w:rPr>
          <w:rFonts w:ascii="Times New Roman" w:hAnsi="Times New Roman" w:cs="Times New Roman"/>
          <w:b/>
          <w:sz w:val="24"/>
          <w:szCs w:val="24"/>
        </w:rPr>
        <w:t>Brush dikutip Usman (</w:t>
      </w:r>
      <w:proofErr w:type="gramStart"/>
      <w:r w:rsidRPr="001906EA">
        <w:rPr>
          <w:rFonts w:ascii="Times New Roman" w:hAnsi="Times New Roman" w:cs="Times New Roman"/>
          <w:b/>
          <w:sz w:val="24"/>
          <w:szCs w:val="24"/>
        </w:rPr>
        <w:t>2013</w:t>
      </w:r>
      <w:r w:rsidR="00F548EF">
        <w:rPr>
          <w:rFonts w:ascii="Times New Roman" w:hAnsi="Times New Roman" w:cs="Times New Roman"/>
          <w:b/>
          <w:sz w:val="24"/>
          <w:szCs w:val="24"/>
        </w:rPr>
        <w:t xml:space="preserve"> </w:t>
      </w:r>
      <w:r w:rsidRPr="001906EA">
        <w:rPr>
          <w:rFonts w:ascii="Times New Roman" w:hAnsi="Times New Roman" w:cs="Times New Roman"/>
          <w:b/>
          <w:sz w:val="24"/>
          <w:szCs w:val="24"/>
        </w:rPr>
        <w:t>:</w:t>
      </w:r>
      <w:proofErr w:type="gramEnd"/>
      <w:r w:rsidR="00F548EF">
        <w:rPr>
          <w:rFonts w:ascii="Times New Roman" w:hAnsi="Times New Roman" w:cs="Times New Roman"/>
          <w:b/>
          <w:sz w:val="24"/>
          <w:szCs w:val="24"/>
        </w:rPr>
        <w:t xml:space="preserve"> </w:t>
      </w:r>
      <w:r w:rsidRPr="001906EA">
        <w:rPr>
          <w:rFonts w:ascii="Times New Roman" w:hAnsi="Times New Roman" w:cs="Times New Roman"/>
          <w:b/>
          <w:sz w:val="24"/>
          <w:szCs w:val="24"/>
        </w:rPr>
        <w:t>307)</w:t>
      </w:r>
      <w:r w:rsidRPr="00F50DED">
        <w:rPr>
          <w:rFonts w:ascii="Times New Roman" w:hAnsi="Times New Roman" w:cs="Times New Roman"/>
          <w:sz w:val="24"/>
          <w:szCs w:val="24"/>
        </w:rPr>
        <w:t>,</w:t>
      </w:r>
      <w:r w:rsidRPr="00F50DED">
        <w:rPr>
          <w:rFonts w:ascii="Times New Roman" w:hAnsi="Times New Roman" w:cs="Times New Roman"/>
          <w:i/>
          <w:sz w:val="24"/>
          <w:szCs w:val="24"/>
        </w:rPr>
        <w:t xml:space="preserve"> “pemimpin - pemimpin adalah orang - orang yang menentukan tujuan, memberi motivasi - motivasi, dan melakukan tindakan-tindakan kepada bawahannya”.</w:t>
      </w:r>
      <w:r w:rsidR="006B5177">
        <w:rPr>
          <w:rFonts w:ascii="Times New Roman" w:hAnsi="Times New Roman" w:cs="Times New Roman"/>
          <w:i/>
          <w:sz w:val="24"/>
          <w:szCs w:val="24"/>
        </w:rPr>
        <w:t xml:space="preserve"> </w:t>
      </w:r>
    </w:p>
    <w:p w:rsidR="000E2864" w:rsidRPr="00947C9B" w:rsidRDefault="006B5177" w:rsidP="00947C9B">
      <w:pPr>
        <w:spacing w:before="240" w:after="240" w:line="480" w:lineRule="auto"/>
        <w:ind w:firstLine="284"/>
        <w:jc w:val="both"/>
        <w:rPr>
          <w:rFonts w:ascii="Times New Roman" w:hAnsi="Times New Roman" w:cs="Times New Roman"/>
          <w:sz w:val="24"/>
          <w:szCs w:val="24"/>
        </w:rPr>
      </w:pPr>
      <w:r>
        <w:rPr>
          <w:rFonts w:ascii="Times New Roman" w:hAnsi="Times New Roman" w:cs="Times New Roman"/>
          <w:sz w:val="24"/>
          <w:szCs w:val="24"/>
        </w:rPr>
        <w:t>Pemimpin adalah orang yang memimpin. Ia terpilih sebagai pemimpin karena memiliki keunggulan kopetitif atau keunggulan koperatif di dalam kelompoknya.</w:t>
      </w:r>
    </w:p>
    <w:p w:rsidR="000E2864" w:rsidRPr="00F50DED" w:rsidRDefault="00E07730" w:rsidP="00F548EF">
      <w:pPr>
        <w:spacing w:line="480" w:lineRule="auto"/>
        <w:ind w:firstLine="284"/>
        <w:jc w:val="both"/>
        <w:rPr>
          <w:rFonts w:ascii="Times New Roman" w:hAnsi="Times New Roman" w:cs="Times New Roman"/>
          <w:sz w:val="24"/>
          <w:szCs w:val="24"/>
        </w:rPr>
      </w:pPr>
      <w:r>
        <w:rPr>
          <w:rFonts w:ascii="Times New Roman" w:hAnsi="Times New Roman" w:cs="Times New Roman"/>
          <w:b/>
          <w:sz w:val="24"/>
          <w:szCs w:val="24"/>
        </w:rPr>
        <w:lastRenderedPageBreak/>
        <w:t>Yukl (</w:t>
      </w:r>
      <w:proofErr w:type="gramStart"/>
      <w:r>
        <w:rPr>
          <w:rFonts w:ascii="Times New Roman" w:hAnsi="Times New Roman" w:cs="Times New Roman"/>
          <w:b/>
          <w:sz w:val="24"/>
          <w:szCs w:val="24"/>
        </w:rPr>
        <w:t>2015</w:t>
      </w:r>
      <w:r w:rsidR="00F548EF">
        <w:rPr>
          <w:rFonts w:ascii="Times New Roman" w:hAnsi="Times New Roman" w:cs="Times New Roman"/>
          <w:b/>
          <w:sz w:val="24"/>
          <w:szCs w:val="24"/>
        </w:rPr>
        <w:t xml:space="preserve"> </w:t>
      </w:r>
      <w:r w:rsidR="000E2864" w:rsidRPr="001906EA">
        <w:rPr>
          <w:rFonts w:ascii="Times New Roman" w:hAnsi="Times New Roman" w:cs="Times New Roman"/>
          <w:b/>
          <w:sz w:val="24"/>
          <w:szCs w:val="24"/>
        </w:rPr>
        <w:t>:</w:t>
      </w:r>
      <w:proofErr w:type="gramEnd"/>
      <w:r w:rsidR="00F548EF">
        <w:rPr>
          <w:rFonts w:ascii="Times New Roman" w:hAnsi="Times New Roman" w:cs="Times New Roman"/>
          <w:b/>
          <w:sz w:val="24"/>
          <w:szCs w:val="24"/>
        </w:rPr>
        <w:t xml:space="preserve"> </w:t>
      </w:r>
      <w:r w:rsidR="000E2864" w:rsidRPr="001906EA">
        <w:rPr>
          <w:rFonts w:ascii="Times New Roman" w:hAnsi="Times New Roman" w:cs="Times New Roman"/>
          <w:b/>
          <w:sz w:val="24"/>
          <w:szCs w:val="24"/>
        </w:rPr>
        <w:t>505-514)</w:t>
      </w:r>
      <w:r w:rsidR="000E2864" w:rsidRPr="00F50DED">
        <w:rPr>
          <w:rFonts w:ascii="Times New Roman" w:hAnsi="Times New Roman" w:cs="Times New Roman"/>
          <w:sz w:val="24"/>
          <w:szCs w:val="24"/>
        </w:rPr>
        <w:t xml:space="preserve"> menunjukan bahwa ada tiga karakter yang utama dalam proses kepemimpinan dalam organisasi, yaitu: “pemimpin, pengikut, dan situasi. Karakter pemimpin dicirikan oleh indikator-indikator yaitu ciri (motivasi, kepribadian, nilai), keyakinan dan optimisme, keterampilan dan keahlian, perilaku, integritas dan etika, taktik pengaruh dan sifat pengikut”.</w:t>
      </w:r>
    </w:p>
    <w:p w:rsidR="000E2864" w:rsidRPr="00F50DED" w:rsidRDefault="000E2864" w:rsidP="00F548EF">
      <w:pPr>
        <w:spacing w:line="480" w:lineRule="auto"/>
        <w:ind w:firstLine="284"/>
        <w:jc w:val="both"/>
        <w:rPr>
          <w:rFonts w:ascii="Times New Roman" w:hAnsi="Times New Roman" w:cs="Times New Roman"/>
          <w:sz w:val="24"/>
          <w:szCs w:val="24"/>
        </w:rPr>
      </w:pPr>
      <w:r w:rsidRPr="00F50DED">
        <w:rPr>
          <w:rFonts w:ascii="Times New Roman" w:hAnsi="Times New Roman" w:cs="Times New Roman"/>
          <w:sz w:val="24"/>
          <w:szCs w:val="24"/>
        </w:rPr>
        <w:t xml:space="preserve">Beberapa model kepemimpinan yang dikemukakan oleh </w:t>
      </w:r>
      <w:r w:rsidRPr="001906EA">
        <w:rPr>
          <w:rFonts w:ascii="Times New Roman" w:hAnsi="Times New Roman" w:cs="Times New Roman"/>
          <w:b/>
          <w:sz w:val="24"/>
          <w:szCs w:val="24"/>
        </w:rPr>
        <w:t>Bahar &amp; Muhith (2013</w:t>
      </w:r>
      <w:r w:rsidR="001906EA">
        <w:rPr>
          <w:rFonts w:ascii="Times New Roman" w:hAnsi="Times New Roman" w:cs="Times New Roman"/>
          <w:b/>
          <w:sz w:val="24"/>
          <w:szCs w:val="24"/>
        </w:rPr>
        <w:t>:</w:t>
      </w:r>
      <w:r w:rsidRPr="001906EA">
        <w:rPr>
          <w:rFonts w:ascii="Times New Roman" w:hAnsi="Times New Roman" w:cs="Times New Roman"/>
          <w:b/>
          <w:sz w:val="24"/>
          <w:szCs w:val="24"/>
        </w:rPr>
        <w:t>21)</w:t>
      </w:r>
      <w:r w:rsidRPr="00F50DED">
        <w:rPr>
          <w:rFonts w:ascii="Times New Roman" w:hAnsi="Times New Roman" w:cs="Times New Roman"/>
          <w:sz w:val="24"/>
          <w:szCs w:val="24"/>
        </w:rPr>
        <w:t xml:space="preserve"> antara lain;</w:t>
      </w:r>
    </w:p>
    <w:p w:rsidR="000E2864" w:rsidRPr="00F50DED" w:rsidRDefault="000E2864" w:rsidP="00F548EF">
      <w:pPr>
        <w:pStyle w:val="ListParagraph"/>
        <w:numPr>
          <w:ilvl w:val="0"/>
          <w:numId w:val="21"/>
        </w:numPr>
        <w:spacing w:line="480" w:lineRule="auto"/>
        <w:ind w:left="567" w:hanging="283"/>
        <w:jc w:val="both"/>
        <w:rPr>
          <w:rFonts w:ascii="Times New Roman" w:hAnsi="Times New Roman" w:cs="Times New Roman"/>
          <w:sz w:val="24"/>
          <w:szCs w:val="24"/>
        </w:rPr>
      </w:pPr>
      <w:r w:rsidRPr="00F50DED">
        <w:rPr>
          <w:rFonts w:ascii="Times New Roman" w:hAnsi="Times New Roman" w:cs="Times New Roman"/>
          <w:sz w:val="24"/>
          <w:szCs w:val="24"/>
        </w:rPr>
        <w:t>Kepemimpinan Kharismatik</w:t>
      </w:r>
    </w:p>
    <w:p w:rsidR="000E2864" w:rsidRPr="00F50DED" w:rsidRDefault="000E2864" w:rsidP="00F548EF">
      <w:pPr>
        <w:pStyle w:val="ListParagraph"/>
        <w:spacing w:line="480" w:lineRule="auto"/>
        <w:ind w:left="567" w:firstLine="284"/>
        <w:jc w:val="both"/>
        <w:rPr>
          <w:rFonts w:ascii="Times New Roman" w:hAnsi="Times New Roman" w:cs="Times New Roman"/>
          <w:sz w:val="24"/>
          <w:szCs w:val="24"/>
          <w:lang w:val="en-US"/>
        </w:rPr>
      </w:pPr>
      <w:r w:rsidRPr="00F50DED">
        <w:rPr>
          <w:rFonts w:ascii="Times New Roman" w:hAnsi="Times New Roman" w:cs="Times New Roman"/>
          <w:sz w:val="24"/>
          <w:szCs w:val="24"/>
        </w:rPr>
        <w:t>Dari segi leksikal, kata “kharisma” berasal dari bahasa Yunani yang mempunyai arti “berkat yang terinspirasi secara agung”, seperti kemampuan untuk melakukan keajaiban atau memprediksi peristiwa yang bersifat futuristik. Model ini meiliki daya tarik, energi dan pembawaan yang luar biasa untuk mempengaruhi orang lain, sehingga ia memiliki pengikut yang luar biasa jumlahnya (kuantitas) dan pengikut yang setia dan patuh mengabdi padanya tanpa ada kualitas. Dengan demikian, interaksi dari jenis kepemimpianan ini adalah lebih banyak bersifat informal, karena dia tidak perlu diangkat secara formal dan tidak ditentukan oleh kekayaan, tingkat usia, bentuk fisik, dan sebagainya.</w:t>
      </w:r>
    </w:p>
    <w:p w:rsidR="000E2864" w:rsidRPr="00F50DED" w:rsidRDefault="000E2864" w:rsidP="00F548EF">
      <w:pPr>
        <w:pStyle w:val="ListParagraph"/>
        <w:numPr>
          <w:ilvl w:val="0"/>
          <w:numId w:val="21"/>
        </w:numPr>
        <w:spacing w:line="480" w:lineRule="auto"/>
        <w:ind w:left="567" w:hanging="283"/>
        <w:jc w:val="both"/>
        <w:rPr>
          <w:rFonts w:ascii="Times New Roman" w:hAnsi="Times New Roman" w:cs="Times New Roman"/>
          <w:sz w:val="24"/>
          <w:szCs w:val="24"/>
        </w:rPr>
      </w:pPr>
      <w:r w:rsidRPr="00F50DED">
        <w:rPr>
          <w:rFonts w:ascii="Times New Roman" w:hAnsi="Times New Roman" w:cs="Times New Roman"/>
          <w:sz w:val="24"/>
          <w:szCs w:val="24"/>
        </w:rPr>
        <w:t>Kepemimpinan Transformasional</w:t>
      </w:r>
    </w:p>
    <w:p w:rsidR="000E2864" w:rsidRPr="00F50DED" w:rsidRDefault="000E2864" w:rsidP="00F548EF">
      <w:pPr>
        <w:pStyle w:val="ListParagraph"/>
        <w:spacing w:line="480" w:lineRule="auto"/>
        <w:ind w:left="567" w:firstLine="284"/>
        <w:jc w:val="both"/>
        <w:rPr>
          <w:rFonts w:ascii="Times New Roman" w:hAnsi="Times New Roman" w:cs="Times New Roman"/>
          <w:sz w:val="24"/>
          <w:szCs w:val="24"/>
        </w:rPr>
      </w:pPr>
      <w:r w:rsidRPr="00F50DED">
        <w:rPr>
          <w:rFonts w:ascii="Times New Roman" w:hAnsi="Times New Roman" w:cs="Times New Roman"/>
          <w:sz w:val="24"/>
          <w:szCs w:val="24"/>
        </w:rPr>
        <w:t xml:space="preserve">Pada dasarnya kepemimpinan transformasional didefinisikan sebagai perilaku pemimpin dalam mengkomunikasikan sebuah perubahan kepada yang dipimpinnya baik melalui perbuatan visi dan misi yang menarik, berbicarapun </w:t>
      </w:r>
      <w:r w:rsidRPr="00F50DED">
        <w:rPr>
          <w:rFonts w:ascii="Times New Roman" w:hAnsi="Times New Roman" w:cs="Times New Roman"/>
          <w:sz w:val="24"/>
          <w:szCs w:val="24"/>
        </w:rPr>
        <w:lastRenderedPageBreak/>
        <w:t>antusias, memberikan perhatian individu, memfokuskan, dan lain sebagainya. Ada juga</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yang mengajukan formulasi bahwa ia merupakan sebuah proses dimana pemimpin mengambil tindakan—tindakah untuk meningkatkan kesadaran rekan kerja mereka tentang apa yang benar dan apa yang penting, untuk meningkatkan kematangan motivasi rekan kerja mereka serta mendorong mereka untu</w:t>
      </w:r>
      <w:r w:rsidRPr="00F50DED">
        <w:rPr>
          <w:rFonts w:ascii="Times New Roman" w:hAnsi="Times New Roman" w:cs="Times New Roman"/>
          <w:sz w:val="24"/>
          <w:szCs w:val="24"/>
          <w:lang w:val="en-US"/>
        </w:rPr>
        <w:t xml:space="preserve">k </w:t>
      </w:r>
      <w:r w:rsidRPr="00F50DED">
        <w:rPr>
          <w:rFonts w:ascii="Times New Roman" w:hAnsi="Times New Roman" w:cs="Times New Roman"/>
          <w:sz w:val="24"/>
          <w:szCs w:val="24"/>
        </w:rPr>
        <w:t>melampaui minat pribadi mereka demi mencapai kemaslahatan kelompok, organisasi, atau masyarakat.</w:t>
      </w:r>
    </w:p>
    <w:p w:rsidR="000E2864" w:rsidRPr="00F50DED" w:rsidRDefault="000E2864" w:rsidP="00F548EF">
      <w:pPr>
        <w:pStyle w:val="ListParagraph"/>
        <w:numPr>
          <w:ilvl w:val="0"/>
          <w:numId w:val="21"/>
        </w:numPr>
        <w:spacing w:line="480" w:lineRule="auto"/>
        <w:ind w:left="567" w:hanging="283"/>
        <w:jc w:val="both"/>
        <w:rPr>
          <w:rFonts w:ascii="Times New Roman" w:hAnsi="Times New Roman" w:cs="Times New Roman"/>
          <w:sz w:val="24"/>
          <w:szCs w:val="24"/>
        </w:rPr>
      </w:pPr>
      <w:r w:rsidRPr="00F50DED">
        <w:rPr>
          <w:rFonts w:ascii="Times New Roman" w:hAnsi="Times New Roman" w:cs="Times New Roman"/>
          <w:sz w:val="24"/>
          <w:szCs w:val="24"/>
        </w:rPr>
        <w:t>Kepemimpianan Kultura</w:t>
      </w:r>
      <w:r w:rsidRPr="00F50DED">
        <w:rPr>
          <w:rFonts w:ascii="Times New Roman" w:hAnsi="Times New Roman" w:cs="Times New Roman"/>
          <w:sz w:val="24"/>
          <w:szCs w:val="24"/>
          <w:lang w:val="en-US"/>
        </w:rPr>
        <w:t>l</w:t>
      </w:r>
    </w:p>
    <w:p w:rsidR="00F548EF" w:rsidRPr="00947C9B" w:rsidRDefault="000E2864" w:rsidP="00947C9B">
      <w:pPr>
        <w:pStyle w:val="ListParagraph"/>
        <w:spacing w:line="480" w:lineRule="auto"/>
        <w:ind w:left="567" w:firstLine="284"/>
        <w:jc w:val="both"/>
        <w:rPr>
          <w:rFonts w:ascii="Times New Roman" w:hAnsi="Times New Roman" w:cs="Times New Roman"/>
          <w:sz w:val="24"/>
          <w:szCs w:val="24"/>
          <w:lang w:val="en-US"/>
        </w:rPr>
      </w:pPr>
      <w:r w:rsidRPr="00F50DED">
        <w:rPr>
          <w:rFonts w:ascii="Times New Roman" w:hAnsi="Times New Roman" w:cs="Times New Roman"/>
          <w:sz w:val="24"/>
          <w:szCs w:val="24"/>
        </w:rPr>
        <w:t>Kepemimpinan ini merupakan sebuah model kepemimpinan yang mencoba membandingkan perubahan budaya dan kepemimpinan yang mempertahankan budaya. Kondisi dan kemampuan kepemimpinan tersebut menciptakan sebuah kesan mengenai</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kompetensi, mengartikulasikan ideologi, mengkomunikasikan pendirian yang kuat dan harapan</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harapan yang tinggi serta kepercayaan terhadap pengikutnya, bertindak sebagai model peran dan selain itu memotivasi komitmen pengikup terhadap sasaran dan strategi organisasi</w:t>
      </w:r>
      <w:r w:rsidRPr="00F50DED">
        <w:rPr>
          <w:rFonts w:ascii="Times New Roman" w:hAnsi="Times New Roman" w:cs="Times New Roman"/>
          <w:sz w:val="24"/>
          <w:szCs w:val="24"/>
          <w:lang w:val="en-US"/>
        </w:rPr>
        <w:t>.</w:t>
      </w:r>
    </w:p>
    <w:p w:rsidR="000E2864" w:rsidRPr="00F50DED" w:rsidRDefault="000E2864" w:rsidP="00F548EF">
      <w:pPr>
        <w:pStyle w:val="ListParagraph"/>
        <w:numPr>
          <w:ilvl w:val="0"/>
          <w:numId w:val="21"/>
        </w:numPr>
        <w:spacing w:line="480" w:lineRule="auto"/>
        <w:ind w:left="567" w:hanging="283"/>
        <w:jc w:val="both"/>
        <w:rPr>
          <w:rFonts w:ascii="Times New Roman" w:hAnsi="Times New Roman" w:cs="Times New Roman"/>
          <w:sz w:val="24"/>
          <w:szCs w:val="24"/>
          <w:lang w:val="en-US"/>
        </w:rPr>
      </w:pPr>
      <w:r w:rsidRPr="00F50DED">
        <w:rPr>
          <w:rFonts w:ascii="Times New Roman" w:hAnsi="Times New Roman" w:cs="Times New Roman"/>
          <w:sz w:val="24"/>
          <w:szCs w:val="24"/>
        </w:rPr>
        <w:t>Kepemimpinan Partisipatif.</w:t>
      </w:r>
    </w:p>
    <w:p w:rsidR="000E2864" w:rsidRPr="006C32C5" w:rsidRDefault="000E2864" w:rsidP="006C32C5">
      <w:pPr>
        <w:pStyle w:val="ListParagraph"/>
        <w:spacing w:line="480" w:lineRule="auto"/>
        <w:ind w:left="567" w:firstLine="284"/>
        <w:jc w:val="both"/>
        <w:rPr>
          <w:rFonts w:ascii="Times New Roman" w:hAnsi="Times New Roman" w:cs="Times New Roman"/>
          <w:sz w:val="24"/>
          <w:szCs w:val="24"/>
          <w:lang w:val="en-US"/>
        </w:rPr>
      </w:pPr>
      <w:r w:rsidRPr="00F50DED">
        <w:rPr>
          <w:rFonts w:ascii="Times New Roman" w:hAnsi="Times New Roman" w:cs="Times New Roman"/>
          <w:sz w:val="24"/>
          <w:szCs w:val="24"/>
        </w:rPr>
        <w:t>Pemimpin memiliki gaya yang lebih menekankan pada kerja kelompok sampai di tingkat bawah. Untuk mewujudkan hal tersebut, pemimpin biasanya menunjukan keterbukaan dan memberikan kepercayaan yang tinggi kepada bawahan. Pola komunikasi yang terjadi adalah pola dua arah dengan memberikan kebebasan kepada bawahan untuk mengungkapkan seluruh ide ataupun permasalahannya yang terkait dengan pelaksanaan pekerjaan.</w:t>
      </w:r>
    </w:p>
    <w:p w:rsidR="009E4D93" w:rsidRPr="006C32C5" w:rsidRDefault="000E2864" w:rsidP="008253E9">
      <w:pPr>
        <w:pStyle w:val="Para3"/>
        <w:numPr>
          <w:ilvl w:val="2"/>
          <w:numId w:val="45"/>
        </w:numPr>
        <w:spacing w:before="240" w:after="240"/>
        <w:ind w:left="993" w:hanging="709"/>
      </w:pPr>
      <w:r w:rsidRPr="006C32C5">
        <w:lastRenderedPageBreak/>
        <w:t>Kepemimpinan Transformasional</w:t>
      </w:r>
    </w:p>
    <w:p w:rsidR="000E2864" w:rsidRPr="00F50DED" w:rsidRDefault="00F548EF" w:rsidP="00F548EF">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E2864" w:rsidRPr="00F50DED">
        <w:rPr>
          <w:rFonts w:ascii="Times New Roman" w:hAnsi="Times New Roman" w:cs="Times New Roman"/>
          <w:sz w:val="24"/>
          <w:szCs w:val="24"/>
        </w:rPr>
        <w:t xml:space="preserve">Secara leksikal istilah atau kata kepemimpinan transformasional terdiri dari dua suku kata yaitu kepemimpinan dan transformasional. Adapun istilah transformasional atau transformasi bermakna perubahan rupa (bentuk, sifat, fungsi, dan lain sebagainya); bahkan ada juga yang menyatakan bahwa kata transforrnasional berinduk dari kata </w:t>
      </w:r>
      <w:r w:rsidR="000E2864" w:rsidRPr="00F50DED">
        <w:rPr>
          <w:rFonts w:ascii="Times New Roman" w:hAnsi="Times New Roman" w:cs="Times New Roman"/>
          <w:i/>
          <w:sz w:val="24"/>
          <w:szCs w:val="24"/>
          <w:lang w:val="en-US"/>
        </w:rPr>
        <w:t>“</w:t>
      </w:r>
      <w:r w:rsidR="000E2864" w:rsidRPr="00F50DED">
        <w:rPr>
          <w:rFonts w:ascii="Times New Roman" w:hAnsi="Times New Roman" w:cs="Times New Roman"/>
          <w:i/>
          <w:sz w:val="24"/>
          <w:szCs w:val="24"/>
        </w:rPr>
        <w:t>to transform</w:t>
      </w:r>
      <w:r w:rsidR="000E2864" w:rsidRPr="00F50DED">
        <w:rPr>
          <w:rFonts w:ascii="Times New Roman" w:hAnsi="Times New Roman" w:cs="Times New Roman"/>
          <w:i/>
          <w:sz w:val="24"/>
          <w:szCs w:val="24"/>
          <w:lang w:val="en-US"/>
        </w:rPr>
        <w:t>”</w:t>
      </w:r>
      <w:r w:rsidR="000E2864" w:rsidRPr="00F50DED">
        <w:rPr>
          <w:rFonts w:ascii="Times New Roman" w:hAnsi="Times New Roman" w:cs="Times New Roman"/>
          <w:sz w:val="24"/>
          <w:szCs w:val="24"/>
        </w:rPr>
        <w:t xml:space="preserve"> yang memiliki makna mentransformasikan atau. mengubah sesuatu menjadi bentuk lain yang berbeda. Misalnya mentransforrnasikan visi menjadi realita, panas menjadi energi, potensi menjadi aktual, laten menjadi manifes, dan sebagainya. Perubahan dalam konteks ini adalah perubahan yang fundamental serta membawa organisasi pada keadaan</w:t>
      </w:r>
      <w:r w:rsidR="000E2864" w:rsidRPr="00F50DED">
        <w:rPr>
          <w:rFonts w:ascii="Times New Roman" w:hAnsi="Times New Roman" w:cs="Times New Roman"/>
          <w:sz w:val="24"/>
          <w:szCs w:val="24"/>
          <w:lang w:val="en-US"/>
        </w:rPr>
        <w:t xml:space="preserve"> </w:t>
      </w:r>
      <w:r w:rsidR="000E2864" w:rsidRPr="00F50DED">
        <w:rPr>
          <w:rFonts w:ascii="Times New Roman" w:hAnsi="Times New Roman" w:cs="Times New Roman"/>
          <w:sz w:val="24"/>
          <w:szCs w:val="24"/>
        </w:rPr>
        <w:t>yang kompetitif.</w:t>
      </w:r>
    </w:p>
    <w:p w:rsidR="000E2864" w:rsidRPr="00F50DED" w:rsidRDefault="000E2864" w:rsidP="006C32C5">
      <w:pPr>
        <w:spacing w:before="240" w:after="240" w:line="480" w:lineRule="auto"/>
        <w:ind w:left="284" w:firstLine="283"/>
        <w:jc w:val="both"/>
        <w:rPr>
          <w:rFonts w:ascii="Times New Roman" w:hAnsi="Times New Roman" w:cs="Times New Roman"/>
          <w:sz w:val="24"/>
          <w:szCs w:val="24"/>
        </w:rPr>
      </w:pPr>
      <w:r w:rsidRPr="001906EA">
        <w:rPr>
          <w:rFonts w:ascii="Times New Roman" w:hAnsi="Times New Roman" w:cs="Times New Roman"/>
          <w:b/>
          <w:sz w:val="24"/>
          <w:szCs w:val="24"/>
        </w:rPr>
        <w:t>Koehler</w:t>
      </w:r>
      <w:r w:rsidRPr="00F50DED">
        <w:rPr>
          <w:rFonts w:ascii="Times New Roman" w:hAnsi="Times New Roman" w:cs="Times New Roman"/>
          <w:sz w:val="24"/>
          <w:szCs w:val="24"/>
        </w:rPr>
        <w:t xml:space="preserve"> dan </w:t>
      </w:r>
      <w:r w:rsidRPr="001906EA">
        <w:rPr>
          <w:rFonts w:ascii="Times New Roman" w:hAnsi="Times New Roman" w:cs="Times New Roman"/>
          <w:b/>
          <w:sz w:val="24"/>
          <w:szCs w:val="24"/>
        </w:rPr>
        <w:t>Panskowski</w:t>
      </w:r>
      <w:r w:rsidRPr="00F50DED">
        <w:rPr>
          <w:rFonts w:ascii="Times New Roman" w:hAnsi="Times New Roman" w:cs="Times New Roman"/>
          <w:sz w:val="24"/>
          <w:szCs w:val="24"/>
        </w:rPr>
        <w:t xml:space="preserve"> dikutip oleh </w:t>
      </w:r>
      <w:r w:rsidRPr="001906EA">
        <w:rPr>
          <w:rFonts w:ascii="Times New Roman" w:hAnsi="Times New Roman" w:cs="Times New Roman"/>
          <w:b/>
          <w:sz w:val="24"/>
          <w:szCs w:val="24"/>
        </w:rPr>
        <w:t>Ali (</w:t>
      </w:r>
      <w:proofErr w:type="gramStart"/>
      <w:r w:rsidRPr="001906EA">
        <w:rPr>
          <w:rFonts w:ascii="Times New Roman" w:hAnsi="Times New Roman" w:cs="Times New Roman"/>
          <w:b/>
          <w:sz w:val="24"/>
          <w:szCs w:val="24"/>
        </w:rPr>
        <w:t>2012</w:t>
      </w:r>
      <w:r w:rsidR="00F548EF">
        <w:rPr>
          <w:rFonts w:ascii="Times New Roman" w:hAnsi="Times New Roman" w:cs="Times New Roman"/>
          <w:b/>
          <w:sz w:val="24"/>
          <w:szCs w:val="24"/>
        </w:rPr>
        <w:t xml:space="preserve"> </w:t>
      </w:r>
      <w:r w:rsidRPr="001906EA">
        <w:rPr>
          <w:rFonts w:ascii="Times New Roman" w:hAnsi="Times New Roman" w:cs="Times New Roman"/>
          <w:b/>
          <w:sz w:val="24"/>
          <w:szCs w:val="24"/>
        </w:rPr>
        <w:t>:</w:t>
      </w:r>
      <w:proofErr w:type="gramEnd"/>
      <w:r w:rsidR="00F548EF">
        <w:rPr>
          <w:rFonts w:ascii="Times New Roman" w:hAnsi="Times New Roman" w:cs="Times New Roman"/>
          <w:b/>
          <w:sz w:val="24"/>
          <w:szCs w:val="24"/>
        </w:rPr>
        <w:t xml:space="preserve"> </w:t>
      </w:r>
      <w:r w:rsidRPr="001906EA">
        <w:rPr>
          <w:rFonts w:ascii="Times New Roman" w:hAnsi="Times New Roman" w:cs="Times New Roman"/>
          <w:b/>
          <w:sz w:val="24"/>
          <w:szCs w:val="24"/>
        </w:rPr>
        <w:t>97)</w:t>
      </w:r>
      <w:r w:rsidRPr="00F50DED">
        <w:rPr>
          <w:rFonts w:ascii="Times New Roman" w:hAnsi="Times New Roman" w:cs="Times New Roman"/>
          <w:sz w:val="24"/>
          <w:szCs w:val="24"/>
        </w:rPr>
        <w:t xml:space="preserve"> secara eksplisit mendefinisikan kepemimpinan transformasional yaitu:</w:t>
      </w:r>
    </w:p>
    <w:p w:rsidR="000E2864" w:rsidRPr="00F50DED" w:rsidRDefault="000E2864" w:rsidP="00710392">
      <w:pPr>
        <w:spacing w:before="240" w:after="240"/>
        <w:ind w:left="567" w:firstLine="284"/>
        <w:jc w:val="both"/>
        <w:rPr>
          <w:rFonts w:ascii="Times New Roman" w:hAnsi="Times New Roman" w:cs="Times New Roman"/>
          <w:sz w:val="24"/>
          <w:szCs w:val="24"/>
        </w:rPr>
      </w:pPr>
      <w:r w:rsidRPr="001906EA">
        <w:rPr>
          <w:rFonts w:ascii="Times New Roman" w:hAnsi="Times New Roman" w:cs="Times New Roman"/>
          <w:i/>
          <w:sz w:val="24"/>
          <w:szCs w:val="24"/>
        </w:rPr>
        <w:t>“Transformational leadership is dehned as a process of inspiring change and empowering followers to achieve greater height, to improve themselves and to improve organization processes. it is can enabling process causing followers to accept responsibility and accountability for themselves and pracesses to which they are assigned”</w:t>
      </w:r>
    </w:p>
    <w:p w:rsidR="000E2864" w:rsidRPr="00F50DED" w:rsidRDefault="000E2864" w:rsidP="00710392">
      <w:pPr>
        <w:spacing w:before="240" w:after="240" w:line="480" w:lineRule="auto"/>
        <w:ind w:firstLine="284"/>
        <w:jc w:val="both"/>
        <w:rPr>
          <w:rFonts w:ascii="Times New Roman" w:hAnsi="Times New Roman" w:cs="Times New Roman"/>
          <w:sz w:val="24"/>
          <w:szCs w:val="24"/>
        </w:rPr>
      </w:pPr>
      <w:r w:rsidRPr="00F50DED">
        <w:rPr>
          <w:rFonts w:ascii="Times New Roman" w:hAnsi="Times New Roman" w:cs="Times New Roman"/>
          <w:sz w:val="24"/>
          <w:szCs w:val="24"/>
        </w:rPr>
        <w:t>Berdasarkan pemahaman tersebut, tersirat kata kunci mengenai pentingnya suatu proses perubahan inspirasi (</w:t>
      </w:r>
      <w:r w:rsidRPr="001906EA">
        <w:rPr>
          <w:rFonts w:ascii="Times New Roman" w:hAnsi="Times New Roman" w:cs="Times New Roman"/>
          <w:i/>
          <w:sz w:val="24"/>
          <w:szCs w:val="24"/>
        </w:rPr>
        <w:t>inspiring change</w:t>
      </w:r>
      <w:r w:rsidRPr="00F50DED">
        <w:rPr>
          <w:rFonts w:ascii="Times New Roman" w:hAnsi="Times New Roman" w:cs="Times New Roman"/>
          <w:sz w:val="24"/>
          <w:szCs w:val="24"/>
        </w:rPr>
        <w:t>) pengikut, pemberdayaan (</w:t>
      </w:r>
      <w:r w:rsidRPr="001906EA">
        <w:rPr>
          <w:rFonts w:ascii="Times New Roman" w:hAnsi="Times New Roman" w:cs="Times New Roman"/>
          <w:i/>
          <w:sz w:val="24"/>
          <w:szCs w:val="24"/>
        </w:rPr>
        <w:t>empowering</w:t>
      </w:r>
      <w:r w:rsidRPr="00F50DED">
        <w:rPr>
          <w:rFonts w:ascii="Times New Roman" w:hAnsi="Times New Roman" w:cs="Times New Roman"/>
          <w:sz w:val="24"/>
          <w:szCs w:val="24"/>
        </w:rPr>
        <w:t>) pengikut, pencapaian (</w:t>
      </w:r>
      <w:r w:rsidRPr="001906EA">
        <w:rPr>
          <w:rFonts w:ascii="Times New Roman" w:hAnsi="Times New Roman" w:cs="Times New Roman"/>
          <w:i/>
          <w:sz w:val="24"/>
          <w:szCs w:val="24"/>
        </w:rPr>
        <w:t>achieving</w:t>
      </w:r>
      <w:r w:rsidRPr="00F50DED">
        <w:rPr>
          <w:rFonts w:ascii="Times New Roman" w:hAnsi="Times New Roman" w:cs="Times New Roman"/>
          <w:sz w:val="24"/>
          <w:szCs w:val="24"/>
        </w:rPr>
        <w:t>) hasil yang lebih besar, kebersamaan dan tanggung jawab (</w:t>
      </w:r>
      <w:r w:rsidRPr="001906EA">
        <w:rPr>
          <w:rFonts w:ascii="Times New Roman" w:hAnsi="Times New Roman" w:cs="Times New Roman"/>
          <w:i/>
          <w:sz w:val="24"/>
          <w:szCs w:val="24"/>
        </w:rPr>
        <w:t>shared responsibility and shared accountability</w:t>
      </w:r>
      <w:r w:rsidRPr="00F50DED">
        <w:rPr>
          <w:rFonts w:ascii="Times New Roman" w:hAnsi="Times New Roman" w:cs="Times New Roman"/>
          <w:sz w:val="24"/>
          <w:szCs w:val="24"/>
        </w:rPr>
        <w:t>) di dalam merefleksikan kepemimpinan transformasional.</w:t>
      </w:r>
    </w:p>
    <w:p w:rsidR="000E2864" w:rsidRPr="00F50DED" w:rsidRDefault="00710392" w:rsidP="00710392">
      <w:pPr>
        <w:spacing w:before="240" w:after="240" w:line="480" w:lineRule="auto"/>
        <w:ind w:firstLine="283"/>
        <w:jc w:val="both"/>
        <w:rPr>
          <w:rFonts w:ascii="Times New Roman" w:hAnsi="Times New Roman" w:cs="Times New Roman"/>
          <w:sz w:val="24"/>
          <w:szCs w:val="24"/>
        </w:rPr>
      </w:pPr>
      <w:r w:rsidRPr="00710392">
        <w:rPr>
          <w:rFonts w:ascii="Times New Roman" w:hAnsi="Times New Roman" w:cs="Times New Roman"/>
          <w:b/>
          <w:sz w:val="24"/>
          <w:szCs w:val="24"/>
        </w:rPr>
        <w:lastRenderedPageBreak/>
        <w:t>Yukl</w:t>
      </w:r>
      <w:r>
        <w:rPr>
          <w:rFonts w:ascii="Times New Roman" w:hAnsi="Times New Roman" w:cs="Times New Roman"/>
          <w:sz w:val="24"/>
          <w:szCs w:val="24"/>
        </w:rPr>
        <w:t xml:space="preserve"> (</w:t>
      </w:r>
      <w:r w:rsidRPr="00710392">
        <w:rPr>
          <w:rFonts w:ascii="Times New Roman" w:hAnsi="Times New Roman" w:cs="Times New Roman"/>
          <w:b/>
          <w:sz w:val="24"/>
          <w:szCs w:val="24"/>
        </w:rPr>
        <w:t>2015</w:t>
      </w:r>
      <w:r w:rsidR="000E2864" w:rsidRPr="001906EA">
        <w:rPr>
          <w:rFonts w:ascii="Times New Roman" w:hAnsi="Times New Roman" w:cs="Times New Roman"/>
          <w:sz w:val="24"/>
          <w:szCs w:val="24"/>
        </w:rPr>
        <w:t>)</w:t>
      </w:r>
      <w:r w:rsidR="001906EA">
        <w:rPr>
          <w:rFonts w:ascii="Times New Roman" w:hAnsi="Times New Roman" w:cs="Times New Roman"/>
          <w:sz w:val="24"/>
          <w:szCs w:val="24"/>
        </w:rPr>
        <w:t xml:space="preserve"> menyebutkan bahwa factor-</w:t>
      </w:r>
      <w:r w:rsidR="000E2864" w:rsidRPr="00F50DED">
        <w:rPr>
          <w:rFonts w:ascii="Times New Roman" w:hAnsi="Times New Roman" w:cs="Times New Roman"/>
          <w:sz w:val="24"/>
          <w:szCs w:val="24"/>
        </w:rPr>
        <w:t>faktor yang mempengaruhi kepemimpinan transforming ialah</w:t>
      </w:r>
      <w:r w:rsidR="00EE57BF">
        <w:rPr>
          <w:rFonts w:ascii="Times New Roman" w:hAnsi="Times New Roman" w:cs="Times New Roman"/>
          <w:sz w:val="24"/>
          <w:szCs w:val="24"/>
        </w:rPr>
        <w:t xml:space="preserve"> (1) kriteria sukses, (2) sifat-</w:t>
      </w:r>
      <w:r w:rsidR="000E2864" w:rsidRPr="00F50DED">
        <w:rPr>
          <w:rFonts w:ascii="Times New Roman" w:hAnsi="Times New Roman" w:cs="Times New Roman"/>
          <w:sz w:val="24"/>
          <w:szCs w:val="24"/>
        </w:rPr>
        <w:t>sifat pemimpin, (3) kekuasaan pemimpin, (4) sikap orgasiasi, (5) komitmen pengikut. Oleh sebab itu, kepemimpinan transformasional mengandung makna sifat-sifat pemimpin yang dapat mengubah sesuatu menjadi bentuk lain, misalnya mengubah energi potensial menjadi energi aktual atau motif berprestasi menjadi prestasi riil yang semuanya bergerak dari status quo ke dinamisasi organisasi.</w:t>
      </w:r>
    </w:p>
    <w:p w:rsidR="000E2864" w:rsidRPr="00F50DED" w:rsidRDefault="000E2864" w:rsidP="00710392">
      <w:pPr>
        <w:spacing w:before="240" w:after="240" w:line="480" w:lineRule="auto"/>
        <w:ind w:firstLine="284"/>
        <w:jc w:val="both"/>
        <w:rPr>
          <w:rFonts w:ascii="Times New Roman" w:hAnsi="Times New Roman" w:cs="Times New Roman"/>
          <w:sz w:val="24"/>
          <w:szCs w:val="24"/>
        </w:rPr>
      </w:pPr>
      <w:r w:rsidRPr="001906EA">
        <w:rPr>
          <w:rFonts w:ascii="Times New Roman" w:hAnsi="Times New Roman" w:cs="Times New Roman"/>
          <w:b/>
          <w:sz w:val="24"/>
          <w:szCs w:val="24"/>
        </w:rPr>
        <w:t xml:space="preserve">Bass </w:t>
      </w:r>
      <w:r w:rsidRPr="00F50DED">
        <w:rPr>
          <w:rFonts w:ascii="Times New Roman" w:hAnsi="Times New Roman" w:cs="Times New Roman"/>
          <w:sz w:val="24"/>
          <w:szCs w:val="24"/>
        </w:rPr>
        <w:t xml:space="preserve">dan </w:t>
      </w:r>
      <w:r w:rsidRPr="001906EA">
        <w:rPr>
          <w:rFonts w:ascii="Times New Roman" w:hAnsi="Times New Roman" w:cs="Times New Roman"/>
          <w:b/>
          <w:sz w:val="24"/>
          <w:szCs w:val="24"/>
        </w:rPr>
        <w:t>Avolio (1994)</w:t>
      </w:r>
      <w:r w:rsidRPr="00F50DED">
        <w:rPr>
          <w:rFonts w:ascii="Times New Roman" w:hAnsi="Times New Roman" w:cs="Times New Roman"/>
          <w:sz w:val="24"/>
          <w:szCs w:val="24"/>
        </w:rPr>
        <w:t xml:space="preserve"> dalam </w:t>
      </w:r>
      <w:r w:rsidRPr="001906EA">
        <w:rPr>
          <w:rFonts w:ascii="Times New Roman" w:hAnsi="Times New Roman" w:cs="Times New Roman"/>
          <w:b/>
          <w:sz w:val="24"/>
          <w:szCs w:val="24"/>
        </w:rPr>
        <w:t>Usman</w:t>
      </w:r>
      <w:r w:rsidRPr="00F50DED">
        <w:rPr>
          <w:rFonts w:ascii="Times New Roman" w:hAnsi="Times New Roman" w:cs="Times New Roman"/>
          <w:sz w:val="24"/>
          <w:szCs w:val="24"/>
        </w:rPr>
        <w:t xml:space="preserve"> </w:t>
      </w:r>
      <w:r w:rsidRPr="001906EA">
        <w:rPr>
          <w:rFonts w:ascii="Times New Roman" w:hAnsi="Times New Roman" w:cs="Times New Roman"/>
          <w:b/>
          <w:sz w:val="24"/>
          <w:szCs w:val="24"/>
        </w:rPr>
        <w:t>(2013)</w:t>
      </w:r>
      <w:r w:rsidR="001906EA">
        <w:rPr>
          <w:rFonts w:ascii="Times New Roman" w:hAnsi="Times New Roman" w:cs="Times New Roman"/>
          <w:b/>
          <w:sz w:val="24"/>
          <w:szCs w:val="24"/>
        </w:rPr>
        <w:t xml:space="preserve"> </w:t>
      </w:r>
      <w:r w:rsidRPr="00F50DED">
        <w:rPr>
          <w:rFonts w:ascii="Times New Roman" w:hAnsi="Times New Roman" w:cs="Times New Roman"/>
          <w:sz w:val="24"/>
          <w:szCs w:val="24"/>
        </w:rPr>
        <w:t>mengusulkan empat dimensi dalam kadar kepemimpinan transforrnasional, antara lain:</w:t>
      </w:r>
    </w:p>
    <w:p w:rsidR="00517262" w:rsidRPr="00517262" w:rsidRDefault="000E2864" w:rsidP="00710392">
      <w:pPr>
        <w:pStyle w:val="ListParagraph"/>
        <w:numPr>
          <w:ilvl w:val="0"/>
          <w:numId w:val="22"/>
        </w:numPr>
        <w:spacing w:before="240" w:after="240" w:line="480" w:lineRule="auto"/>
        <w:ind w:left="567" w:hanging="283"/>
        <w:jc w:val="both"/>
        <w:rPr>
          <w:rFonts w:ascii="Times New Roman" w:hAnsi="Times New Roman" w:cs="Times New Roman"/>
          <w:sz w:val="24"/>
          <w:szCs w:val="24"/>
        </w:rPr>
      </w:pPr>
      <w:r w:rsidRPr="00F50DED">
        <w:rPr>
          <w:rFonts w:ascii="Times New Roman" w:hAnsi="Times New Roman" w:cs="Times New Roman"/>
          <w:sz w:val="24"/>
          <w:szCs w:val="24"/>
        </w:rPr>
        <w:t xml:space="preserve">Charisma atau </w:t>
      </w:r>
      <w:r w:rsidRPr="001906EA">
        <w:rPr>
          <w:rFonts w:ascii="Times New Roman" w:hAnsi="Times New Roman" w:cs="Times New Roman"/>
          <w:i/>
          <w:sz w:val="24"/>
          <w:szCs w:val="24"/>
        </w:rPr>
        <w:t>idealized influence</w:t>
      </w:r>
      <w:r w:rsidRPr="00F50DED">
        <w:rPr>
          <w:rFonts w:ascii="Times New Roman" w:hAnsi="Times New Roman" w:cs="Times New Roman"/>
          <w:sz w:val="24"/>
          <w:szCs w:val="24"/>
        </w:rPr>
        <w:t xml:space="preserve"> (pengaruh ideal). Prilaku yang menghasilkan</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rasa hormat (</w:t>
      </w:r>
      <w:r w:rsidRPr="001906EA">
        <w:rPr>
          <w:rFonts w:ascii="Times New Roman" w:hAnsi="Times New Roman" w:cs="Times New Roman"/>
          <w:i/>
          <w:sz w:val="24"/>
          <w:szCs w:val="24"/>
        </w:rPr>
        <w:t>respect</w:t>
      </w:r>
      <w:r w:rsidRPr="00F50DED">
        <w:rPr>
          <w:rFonts w:ascii="Times New Roman" w:hAnsi="Times New Roman" w:cs="Times New Roman"/>
          <w:sz w:val="24"/>
          <w:szCs w:val="24"/>
        </w:rPr>
        <w:t>) dan rasa percaya diri (</w:t>
      </w:r>
      <w:r w:rsidRPr="001906EA">
        <w:rPr>
          <w:rFonts w:ascii="Times New Roman" w:hAnsi="Times New Roman" w:cs="Times New Roman"/>
          <w:i/>
          <w:sz w:val="24"/>
          <w:szCs w:val="24"/>
        </w:rPr>
        <w:t>trust</w:t>
      </w:r>
      <w:r w:rsidRPr="00F50DED">
        <w:rPr>
          <w:rFonts w:ascii="Times New Roman" w:hAnsi="Times New Roman" w:cs="Times New Roman"/>
          <w:sz w:val="24"/>
          <w:szCs w:val="24"/>
        </w:rPr>
        <w:t xml:space="preserve">) dari orang-orang yang dipimpinnya. </w:t>
      </w:r>
      <w:r w:rsidRPr="001906EA">
        <w:rPr>
          <w:rFonts w:ascii="Times New Roman" w:hAnsi="Times New Roman" w:cs="Times New Roman"/>
          <w:i/>
          <w:sz w:val="24"/>
          <w:szCs w:val="24"/>
        </w:rPr>
        <w:t>Idealized</w:t>
      </w:r>
      <w:r w:rsidRPr="00F50DED">
        <w:rPr>
          <w:rFonts w:ascii="Times New Roman" w:hAnsi="Times New Roman" w:cs="Times New Roman"/>
          <w:sz w:val="24"/>
          <w:szCs w:val="24"/>
        </w:rPr>
        <w:t xml:space="preserve"> </w:t>
      </w:r>
      <w:r w:rsidRPr="001906EA">
        <w:rPr>
          <w:rFonts w:ascii="Times New Roman" w:hAnsi="Times New Roman" w:cs="Times New Roman"/>
          <w:i/>
          <w:sz w:val="24"/>
          <w:szCs w:val="24"/>
        </w:rPr>
        <w:t>influence</w:t>
      </w:r>
      <w:r w:rsidRPr="00F50DED">
        <w:rPr>
          <w:rFonts w:ascii="Times New Roman" w:hAnsi="Times New Roman" w:cs="Times New Roman"/>
          <w:sz w:val="24"/>
          <w:szCs w:val="24"/>
        </w:rPr>
        <w:t xml:space="preserve"> mengandung makna saling berbagi resiko melalui pertimbangan atas</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kebutuhan yang dipimpin di atas kebutuhan pribadi</w:t>
      </w:r>
      <w:r w:rsidR="009E4D93" w:rsidRPr="00F50DED">
        <w:rPr>
          <w:rFonts w:ascii="Times New Roman" w:hAnsi="Times New Roman" w:cs="Times New Roman"/>
          <w:sz w:val="24"/>
          <w:szCs w:val="24"/>
        </w:rPr>
        <w:t>, dan perilaku moral serta etis.</w:t>
      </w:r>
    </w:p>
    <w:p w:rsidR="000E2864" w:rsidRPr="00710392" w:rsidRDefault="000E2864" w:rsidP="00947C9B">
      <w:pPr>
        <w:spacing w:before="240" w:after="240" w:line="360" w:lineRule="auto"/>
        <w:ind w:left="567"/>
        <w:jc w:val="both"/>
        <w:rPr>
          <w:rFonts w:ascii="Times New Roman" w:hAnsi="Times New Roman" w:cs="Times New Roman"/>
          <w:sz w:val="24"/>
          <w:szCs w:val="24"/>
        </w:rPr>
      </w:pPr>
      <w:r w:rsidRPr="00710392">
        <w:rPr>
          <w:rFonts w:ascii="Times New Roman" w:hAnsi="Times New Roman" w:cs="Times New Roman"/>
          <w:sz w:val="24"/>
          <w:szCs w:val="24"/>
        </w:rPr>
        <w:t>Pengaruh ideal:</w:t>
      </w:r>
    </w:p>
    <w:p w:rsidR="000E2864" w:rsidRPr="00F50DED" w:rsidRDefault="000E2864" w:rsidP="00710392">
      <w:pPr>
        <w:pStyle w:val="ListParagraph"/>
        <w:numPr>
          <w:ilvl w:val="0"/>
          <w:numId w:val="23"/>
        </w:numPr>
        <w:spacing w:before="240" w:after="240" w:line="480" w:lineRule="auto"/>
        <w:ind w:left="851" w:hanging="284"/>
        <w:jc w:val="both"/>
        <w:rPr>
          <w:rFonts w:ascii="Times New Roman" w:hAnsi="Times New Roman" w:cs="Times New Roman"/>
          <w:sz w:val="24"/>
          <w:szCs w:val="24"/>
          <w:lang w:val="en-US"/>
        </w:rPr>
      </w:pPr>
      <w:r w:rsidRPr="00F50DED">
        <w:rPr>
          <w:rFonts w:ascii="Times New Roman" w:hAnsi="Times New Roman" w:cs="Times New Roman"/>
          <w:sz w:val="24"/>
          <w:szCs w:val="24"/>
        </w:rPr>
        <w:t>M</w:t>
      </w:r>
      <w:r w:rsidRPr="00F50DED">
        <w:rPr>
          <w:rFonts w:ascii="Times New Roman" w:hAnsi="Times New Roman" w:cs="Times New Roman"/>
          <w:sz w:val="24"/>
          <w:szCs w:val="24"/>
          <w:lang w:val="en-US"/>
        </w:rPr>
        <w:t>enunjukkan</w:t>
      </w:r>
      <w:r w:rsidRPr="00F50DED">
        <w:rPr>
          <w:rFonts w:ascii="Times New Roman" w:hAnsi="Times New Roman" w:cs="Times New Roman"/>
          <w:sz w:val="24"/>
          <w:szCs w:val="24"/>
        </w:rPr>
        <w:t xml:space="preserve"> keyakinan</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kuat</w:t>
      </w:r>
    </w:p>
    <w:p w:rsidR="000E2864" w:rsidRPr="00F50DED" w:rsidRDefault="000E2864" w:rsidP="00710392">
      <w:pPr>
        <w:pStyle w:val="ListParagraph"/>
        <w:numPr>
          <w:ilvl w:val="0"/>
          <w:numId w:val="23"/>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Menghadirkan diri dalam keadaan sulit</w:t>
      </w:r>
    </w:p>
    <w:p w:rsidR="000E2864" w:rsidRPr="00F50DED" w:rsidRDefault="000E2864" w:rsidP="00710392">
      <w:pPr>
        <w:pStyle w:val="ListParagraph"/>
        <w:numPr>
          <w:ilvl w:val="0"/>
          <w:numId w:val="23"/>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Menunjukan nilai penting</w:t>
      </w:r>
    </w:p>
    <w:p w:rsidR="000E2864" w:rsidRPr="00F50DED" w:rsidRDefault="000E2864" w:rsidP="00710392">
      <w:pPr>
        <w:pStyle w:val="ListParagraph"/>
        <w:numPr>
          <w:ilvl w:val="0"/>
          <w:numId w:val="23"/>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Meyakini visi, mengembangkan keutamaan visi, dan secara</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pribadi bertanggung jawab kepada tindakan</w:t>
      </w:r>
    </w:p>
    <w:p w:rsidR="000E2864" w:rsidRPr="00F50DED" w:rsidRDefault="000E2864" w:rsidP="00710392">
      <w:pPr>
        <w:pStyle w:val="ListParagraph"/>
        <w:numPr>
          <w:ilvl w:val="0"/>
          <w:numId w:val="23"/>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lastRenderedPageBreak/>
        <w:t>Menunjukan kepatuhan pada tujuan</w:t>
      </w:r>
    </w:p>
    <w:p w:rsidR="00947C9B" w:rsidRDefault="000E2864" w:rsidP="00947C9B">
      <w:pPr>
        <w:pStyle w:val="ListParagraph"/>
        <w:numPr>
          <w:ilvl w:val="0"/>
          <w:numId w:val="23"/>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Meneladani ketekunan alam semesta</w:t>
      </w:r>
    </w:p>
    <w:p w:rsidR="00947C9B" w:rsidRPr="00947C9B" w:rsidRDefault="00947C9B" w:rsidP="00947C9B">
      <w:pPr>
        <w:pStyle w:val="ListParagraph"/>
        <w:spacing w:before="240" w:after="240"/>
        <w:ind w:left="851"/>
        <w:jc w:val="both"/>
        <w:rPr>
          <w:rFonts w:ascii="Times New Roman" w:hAnsi="Times New Roman" w:cs="Times New Roman"/>
          <w:sz w:val="24"/>
          <w:szCs w:val="24"/>
        </w:rPr>
      </w:pPr>
    </w:p>
    <w:p w:rsidR="00517262" w:rsidRPr="00517262" w:rsidRDefault="000E2864" w:rsidP="00947C9B">
      <w:pPr>
        <w:pStyle w:val="ListParagraph"/>
        <w:numPr>
          <w:ilvl w:val="0"/>
          <w:numId w:val="22"/>
        </w:numPr>
        <w:spacing w:before="240" w:after="240" w:line="480" w:lineRule="auto"/>
        <w:ind w:left="567" w:hanging="283"/>
        <w:jc w:val="both"/>
        <w:rPr>
          <w:rFonts w:ascii="Times New Roman" w:hAnsi="Times New Roman" w:cs="Times New Roman"/>
          <w:sz w:val="24"/>
          <w:szCs w:val="24"/>
        </w:rPr>
      </w:pPr>
      <w:r w:rsidRPr="00F50DED">
        <w:rPr>
          <w:rFonts w:ascii="Times New Roman" w:hAnsi="Times New Roman" w:cs="Times New Roman"/>
          <w:sz w:val="24"/>
          <w:szCs w:val="24"/>
        </w:rPr>
        <w:t>Inspirational motivation (motivasi inspirasi), yang tercermin dalam perilaku yang senantiasa menyediakan tantangan dan makna atas pekerjaan oran - orang yang dipimpin, termasuk di dalamnya adalah perilaku yang mampu mengartikulasikan ekspektasi yang jelas dan perilaku yang mampu mendemonstrasikan komitmen terhadap sasaran organisasi. Semangat ini dibangkitkan melalui antusiasme dan optimisme.</w:t>
      </w:r>
    </w:p>
    <w:p w:rsidR="000E2864" w:rsidRPr="00517262" w:rsidRDefault="000E2864" w:rsidP="00517262">
      <w:pPr>
        <w:pStyle w:val="ListParagraph"/>
        <w:spacing w:before="240" w:after="240" w:line="480" w:lineRule="auto"/>
        <w:ind w:left="709"/>
        <w:jc w:val="both"/>
        <w:rPr>
          <w:rFonts w:ascii="Times New Roman" w:hAnsi="Times New Roman" w:cs="Times New Roman"/>
          <w:sz w:val="24"/>
          <w:szCs w:val="24"/>
        </w:rPr>
      </w:pPr>
      <w:r w:rsidRPr="00517262">
        <w:rPr>
          <w:rFonts w:ascii="Times New Roman" w:hAnsi="Times New Roman" w:cs="Times New Roman"/>
          <w:sz w:val="24"/>
          <w:szCs w:val="24"/>
        </w:rPr>
        <w:t>Motivasi inspirasi:</w:t>
      </w:r>
    </w:p>
    <w:p w:rsidR="000E2864" w:rsidRPr="00F50DED" w:rsidRDefault="000E2864" w:rsidP="00710392">
      <w:pPr>
        <w:pStyle w:val="ListParagraph"/>
        <w:numPr>
          <w:ilvl w:val="0"/>
          <w:numId w:val="24"/>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Menginspirasi pegawai mencapai kemungkinan yang tidak terbayangkan</w:t>
      </w:r>
    </w:p>
    <w:p w:rsidR="000E2864" w:rsidRPr="00F50DED" w:rsidRDefault="000E2864" w:rsidP="00710392">
      <w:pPr>
        <w:pStyle w:val="ListParagraph"/>
        <w:numPr>
          <w:ilvl w:val="0"/>
          <w:numId w:val="24"/>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Menyelaraskan tujuan individu dan organisasi</w:t>
      </w:r>
    </w:p>
    <w:p w:rsidR="000E2864" w:rsidRPr="00F50DED" w:rsidRDefault="000E2864" w:rsidP="00710392">
      <w:pPr>
        <w:pStyle w:val="ListParagraph"/>
        <w:numPr>
          <w:ilvl w:val="0"/>
          <w:numId w:val="24"/>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Memandang ancaman dan persoalan sebagai kesempatan</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belajar dan berprestasi</w:t>
      </w:r>
    </w:p>
    <w:p w:rsidR="000E2864" w:rsidRPr="00F50DED" w:rsidRDefault="000E2864" w:rsidP="00710392">
      <w:pPr>
        <w:pStyle w:val="ListParagraph"/>
        <w:numPr>
          <w:ilvl w:val="0"/>
          <w:numId w:val="24"/>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Menggunakan kata membangkitkan semangat</w:t>
      </w:r>
    </w:p>
    <w:p w:rsidR="000E2864" w:rsidRPr="00F50DED" w:rsidRDefault="000E2864" w:rsidP="00947C9B">
      <w:pPr>
        <w:pStyle w:val="ListParagraph"/>
        <w:numPr>
          <w:ilvl w:val="0"/>
          <w:numId w:val="24"/>
        </w:numPr>
        <w:spacing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Menggunakan simbol</w:t>
      </w:r>
    </w:p>
    <w:p w:rsidR="000E2864" w:rsidRPr="00F50DED" w:rsidRDefault="000E2864" w:rsidP="00710392">
      <w:pPr>
        <w:pStyle w:val="ListParagraph"/>
        <w:numPr>
          <w:ilvl w:val="0"/>
          <w:numId w:val="24"/>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Menampilkan visi yang menggairahkan</w:t>
      </w:r>
    </w:p>
    <w:p w:rsidR="000E2864" w:rsidRPr="00F50DED" w:rsidRDefault="000E2864" w:rsidP="00710392">
      <w:pPr>
        <w:pStyle w:val="ListParagraph"/>
        <w:numPr>
          <w:ilvl w:val="0"/>
          <w:numId w:val="24"/>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Menantang pegawai dengan standar tinggi</w:t>
      </w:r>
    </w:p>
    <w:p w:rsidR="000E2864" w:rsidRPr="00F50DED" w:rsidRDefault="000E2864" w:rsidP="00710392">
      <w:pPr>
        <w:pStyle w:val="ListParagraph"/>
        <w:numPr>
          <w:ilvl w:val="0"/>
          <w:numId w:val="24"/>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Berbicara optimis dan antusias</w:t>
      </w:r>
    </w:p>
    <w:p w:rsidR="000E2864" w:rsidRPr="00F50DED" w:rsidRDefault="000E2864" w:rsidP="00710392">
      <w:pPr>
        <w:pStyle w:val="ListParagraph"/>
        <w:numPr>
          <w:ilvl w:val="0"/>
          <w:numId w:val="24"/>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Memberi dukungan terhadap apa yang perku dilakukan</w:t>
      </w:r>
    </w:p>
    <w:p w:rsidR="00947C9B" w:rsidRDefault="000E2864" w:rsidP="00947C9B">
      <w:pPr>
        <w:pStyle w:val="ListParagraph"/>
        <w:numPr>
          <w:ilvl w:val="0"/>
          <w:numId w:val="24"/>
        </w:numPr>
        <w:spacing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Menjadi model peran bagi pegawai</w:t>
      </w:r>
    </w:p>
    <w:p w:rsidR="00947C9B" w:rsidRDefault="00947C9B" w:rsidP="00947C9B">
      <w:pPr>
        <w:pStyle w:val="ListParagraph"/>
        <w:numPr>
          <w:ilvl w:val="0"/>
          <w:numId w:val="2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Menggunakan metafora</w:t>
      </w:r>
    </w:p>
    <w:p w:rsidR="000E2864" w:rsidRPr="00947C9B" w:rsidRDefault="000E2864" w:rsidP="00947C9B">
      <w:pPr>
        <w:pStyle w:val="ListParagraph"/>
        <w:numPr>
          <w:ilvl w:val="0"/>
          <w:numId w:val="24"/>
        </w:numPr>
        <w:spacing w:line="480" w:lineRule="auto"/>
        <w:ind w:left="851" w:hanging="284"/>
        <w:jc w:val="both"/>
        <w:rPr>
          <w:rFonts w:ascii="Times New Roman" w:hAnsi="Times New Roman" w:cs="Times New Roman"/>
          <w:sz w:val="24"/>
          <w:szCs w:val="24"/>
        </w:rPr>
      </w:pPr>
      <w:r w:rsidRPr="00947C9B">
        <w:rPr>
          <w:rFonts w:ascii="Times New Roman" w:hAnsi="Times New Roman" w:cs="Times New Roman"/>
          <w:sz w:val="24"/>
          <w:szCs w:val="24"/>
        </w:rPr>
        <w:lastRenderedPageBreak/>
        <w:t>Menciptakan budaya dimana kesalahan yang terjadi dipandang</w:t>
      </w:r>
      <w:r w:rsidRPr="00947C9B">
        <w:rPr>
          <w:rFonts w:ascii="Times New Roman" w:hAnsi="Times New Roman" w:cs="Times New Roman"/>
          <w:sz w:val="24"/>
          <w:szCs w:val="24"/>
          <w:lang w:val="en-US"/>
        </w:rPr>
        <w:t xml:space="preserve"> </w:t>
      </w:r>
      <w:r w:rsidRPr="00947C9B">
        <w:rPr>
          <w:rFonts w:ascii="Times New Roman" w:hAnsi="Times New Roman" w:cs="Times New Roman"/>
          <w:sz w:val="24"/>
          <w:szCs w:val="24"/>
        </w:rPr>
        <w:t>sebagai pengalaman belajar</w:t>
      </w:r>
    </w:p>
    <w:p w:rsidR="009E4D93" w:rsidRPr="00F50DED" w:rsidRDefault="000E2864" w:rsidP="00710392">
      <w:pPr>
        <w:pStyle w:val="ListParagraph"/>
        <w:numPr>
          <w:ilvl w:val="0"/>
          <w:numId w:val="24"/>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Menjadi mentor</w:t>
      </w:r>
    </w:p>
    <w:p w:rsidR="009E4D93" w:rsidRPr="00F50DED" w:rsidRDefault="009E4D93" w:rsidP="00947C9B">
      <w:pPr>
        <w:pStyle w:val="ListParagraph"/>
        <w:spacing w:before="240" w:after="240"/>
        <w:ind w:left="1701"/>
        <w:jc w:val="both"/>
        <w:rPr>
          <w:rFonts w:ascii="Times New Roman" w:hAnsi="Times New Roman" w:cs="Times New Roman"/>
          <w:sz w:val="24"/>
          <w:szCs w:val="24"/>
        </w:rPr>
      </w:pPr>
    </w:p>
    <w:p w:rsidR="00EE57BF" w:rsidRPr="00EE57BF" w:rsidRDefault="000E2864" w:rsidP="00710392">
      <w:pPr>
        <w:pStyle w:val="ListParagraph"/>
        <w:numPr>
          <w:ilvl w:val="0"/>
          <w:numId w:val="22"/>
        </w:numPr>
        <w:tabs>
          <w:tab w:val="left" w:pos="567"/>
        </w:tabs>
        <w:spacing w:before="240" w:after="240" w:line="480" w:lineRule="auto"/>
        <w:ind w:left="567" w:hanging="283"/>
        <w:jc w:val="both"/>
        <w:rPr>
          <w:rFonts w:ascii="Times New Roman" w:hAnsi="Times New Roman" w:cs="Times New Roman"/>
          <w:sz w:val="24"/>
          <w:szCs w:val="24"/>
        </w:rPr>
      </w:pPr>
      <w:r w:rsidRPr="001906EA">
        <w:rPr>
          <w:rFonts w:ascii="Times New Roman" w:hAnsi="Times New Roman" w:cs="Times New Roman"/>
          <w:i/>
          <w:sz w:val="24"/>
          <w:szCs w:val="24"/>
        </w:rPr>
        <w:t>Intelectual</w:t>
      </w:r>
      <w:r w:rsidRPr="00F50DED">
        <w:rPr>
          <w:rFonts w:ascii="Times New Roman" w:hAnsi="Times New Roman" w:cs="Times New Roman"/>
          <w:sz w:val="24"/>
          <w:szCs w:val="24"/>
        </w:rPr>
        <w:t xml:space="preserve"> </w:t>
      </w:r>
      <w:r w:rsidRPr="001906EA">
        <w:rPr>
          <w:rFonts w:ascii="Times New Roman" w:hAnsi="Times New Roman" w:cs="Times New Roman"/>
          <w:i/>
          <w:sz w:val="24"/>
          <w:szCs w:val="24"/>
        </w:rPr>
        <w:t>stimulation</w:t>
      </w:r>
      <w:r w:rsidRPr="00F50DED">
        <w:rPr>
          <w:rFonts w:ascii="Times New Roman" w:hAnsi="Times New Roman" w:cs="Times New Roman"/>
          <w:sz w:val="24"/>
          <w:szCs w:val="24"/>
        </w:rPr>
        <w:t xml:space="preserve"> (stimulasi intelektual). Pemimpin yang</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mendemonstrasikan tipe</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kepemimpinan senantiasa menggali ide-ide baru dan solusi yang kreatif dari orang-orang yang</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dipimpinnya. Ia juga selalu mendorong pendekatan baru dalam</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melakukan pekerjaan.</w:t>
      </w:r>
    </w:p>
    <w:p w:rsidR="000E2864" w:rsidRPr="00EE57BF" w:rsidRDefault="000E2864" w:rsidP="00EE57BF">
      <w:pPr>
        <w:pStyle w:val="ListParagraph"/>
        <w:spacing w:before="240" w:after="240" w:line="480" w:lineRule="auto"/>
        <w:ind w:left="709"/>
        <w:jc w:val="both"/>
        <w:rPr>
          <w:rFonts w:ascii="Times New Roman" w:hAnsi="Times New Roman" w:cs="Times New Roman"/>
          <w:sz w:val="24"/>
          <w:szCs w:val="24"/>
        </w:rPr>
      </w:pPr>
      <w:r w:rsidRPr="00EE57BF">
        <w:rPr>
          <w:rFonts w:ascii="Times New Roman" w:hAnsi="Times New Roman" w:cs="Times New Roman"/>
          <w:sz w:val="24"/>
          <w:szCs w:val="24"/>
        </w:rPr>
        <w:t>Stimulasi intelektual:</w:t>
      </w:r>
    </w:p>
    <w:p w:rsidR="000E2864" w:rsidRPr="00F50DED" w:rsidRDefault="000E2864" w:rsidP="00710392">
      <w:pPr>
        <w:pStyle w:val="ListParagraph"/>
        <w:numPr>
          <w:ilvl w:val="0"/>
          <w:numId w:val="25"/>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Mempertanyakan status quo</w:t>
      </w:r>
    </w:p>
    <w:p w:rsidR="000E2864" w:rsidRPr="00F50DED" w:rsidRDefault="000E2864" w:rsidP="00710392">
      <w:pPr>
        <w:pStyle w:val="ListParagraph"/>
        <w:numPr>
          <w:ilvl w:val="0"/>
          <w:numId w:val="25"/>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Mendorong pemanfaatan imajinasi</w:t>
      </w:r>
    </w:p>
    <w:p w:rsidR="000E2864" w:rsidRPr="00F50DED" w:rsidRDefault="000E2864" w:rsidP="00710392">
      <w:pPr>
        <w:pStyle w:val="ListParagraph"/>
        <w:numPr>
          <w:ilvl w:val="0"/>
          <w:numId w:val="25"/>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Mendorong penggunaan intuisi yang dipadu dengan lo</w:t>
      </w:r>
      <w:r w:rsidRPr="00F50DED">
        <w:rPr>
          <w:rFonts w:ascii="Times New Roman" w:hAnsi="Times New Roman" w:cs="Times New Roman"/>
          <w:sz w:val="24"/>
          <w:szCs w:val="24"/>
          <w:lang w:val="en-US"/>
        </w:rPr>
        <w:t>g</w:t>
      </w:r>
      <w:r w:rsidRPr="00F50DED">
        <w:rPr>
          <w:rFonts w:ascii="Times New Roman" w:hAnsi="Times New Roman" w:cs="Times New Roman"/>
          <w:sz w:val="24"/>
          <w:szCs w:val="24"/>
        </w:rPr>
        <w:t>ika</w:t>
      </w:r>
    </w:p>
    <w:p w:rsidR="000E2864" w:rsidRPr="00F50DED" w:rsidRDefault="000E2864" w:rsidP="00710392">
      <w:pPr>
        <w:pStyle w:val="ListParagraph"/>
        <w:numPr>
          <w:ilvl w:val="0"/>
          <w:numId w:val="25"/>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Mengajak melihat perspektif baru</w:t>
      </w:r>
    </w:p>
    <w:p w:rsidR="000E2864" w:rsidRPr="00F50DED" w:rsidRDefault="000E2864" w:rsidP="00710392">
      <w:pPr>
        <w:pStyle w:val="ListParagraph"/>
        <w:numPr>
          <w:ilvl w:val="0"/>
          <w:numId w:val="25"/>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Memakai simbol pendukung inovasi</w:t>
      </w:r>
    </w:p>
    <w:p w:rsidR="000E2864" w:rsidRPr="00F50DED" w:rsidRDefault="000E2864" w:rsidP="00710392">
      <w:pPr>
        <w:pStyle w:val="ListParagraph"/>
        <w:numPr>
          <w:ilvl w:val="0"/>
          <w:numId w:val="25"/>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Mempertanyakan asumsi lama</w:t>
      </w:r>
    </w:p>
    <w:p w:rsidR="000E2864" w:rsidRPr="00F50DED" w:rsidRDefault="000E2864" w:rsidP="00710392">
      <w:pPr>
        <w:pStyle w:val="ListParagraph"/>
        <w:numPr>
          <w:ilvl w:val="0"/>
          <w:numId w:val="25"/>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Mempertanyakan tradisi usang</w:t>
      </w:r>
    </w:p>
    <w:p w:rsidR="000E2864" w:rsidRPr="00F50DED" w:rsidRDefault="000E2864" w:rsidP="00710392">
      <w:pPr>
        <w:pStyle w:val="ListParagraph"/>
        <w:numPr>
          <w:ilvl w:val="0"/>
          <w:numId w:val="25"/>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Mempertanyakan kepercayaan yang melekat pada organisasi</w:t>
      </w:r>
    </w:p>
    <w:p w:rsidR="00EE57BF" w:rsidRPr="00EE57BF" w:rsidRDefault="000E2864" w:rsidP="00710392">
      <w:pPr>
        <w:pStyle w:val="ListParagraph"/>
        <w:numPr>
          <w:ilvl w:val="0"/>
          <w:numId w:val="22"/>
        </w:numPr>
        <w:spacing w:before="240" w:after="240" w:line="480" w:lineRule="auto"/>
        <w:ind w:left="567" w:hanging="283"/>
        <w:jc w:val="both"/>
        <w:rPr>
          <w:rFonts w:ascii="Times New Roman" w:hAnsi="Times New Roman" w:cs="Times New Roman"/>
          <w:sz w:val="24"/>
          <w:szCs w:val="24"/>
        </w:rPr>
      </w:pPr>
      <w:r w:rsidRPr="00F50DED">
        <w:rPr>
          <w:rFonts w:ascii="Times New Roman" w:hAnsi="Times New Roman" w:cs="Times New Roman"/>
          <w:i/>
          <w:sz w:val="24"/>
          <w:szCs w:val="24"/>
        </w:rPr>
        <w:t>Individualized consideration or individualized attention</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(p</w:t>
      </w:r>
      <w:r w:rsidRPr="00F50DED">
        <w:rPr>
          <w:rFonts w:ascii="Times New Roman" w:hAnsi="Times New Roman" w:cs="Times New Roman"/>
          <w:sz w:val="24"/>
          <w:szCs w:val="24"/>
          <w:lang w:val="en-US"/>
        </w:rPr>
        <w:t>e</w:t>
      </w:r>
      <w:r w:rsidRPr="00F50DED">
        <w:rPr>
          <w:rFonts w:ascii="Times New Roman" w:hAnsi="Times New Roman" w:cs="Times New Roman"/>
          <w:sz w:val="24"/>
          <w:szCs w:val="24"/>
        </w:rPr>
        <w:t>rtimbangan individu).</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Direfleksikan oleh pemimpin yang selalu mendengarkan dengan penuh perhatian, dan memberikan perhatian khusus kepada kebutuhan prestasi dan kebutuhan dari orang</w:t>
      </w:r>
      <w:r w:rsidRPr="00F50DED">
        <w:rPr>
          <w:rFonts w:ascii="Times New Roman" w:hAnsi="Times New Roman" w:cs="Times New Roman"/>
          <w:sz w:val="24"/>
          <w:szCs w:val="24"/>
          <w:lang w:val="en-US"/>
        </w:rPr>
        <w:t xml:space="preserve"> - </w:t>
      </w:r>
      <w:r w:rsidRPr="00F50DED">
        <w:rPr>
          <w:rFonts w:ascii="Times New Roman" w:hAnsi="Times New Roman" w:cs="Times New Roman"/>
          <w:sz w:val="24"/>
          <w:szCs w:val="24"/>
        </w:rPr>
        <w:t>orang yang dipimpinnya.</w:t>
      </w:r>
    </w:p>
    <w:p w:rsidR="000E2864" w:rsidRPr="00EE57BF" w:rsidRDefault="000E2864" w:rsidP="00EE57BF">
      <w:pPr>
        <w:pStyle w:val="ListParagraph"/>
        <w:spacing w:before="240" w:after="240" w:line="480" w:lineRule="auto"/>
        <w:ind w:left="709"/>
        <w:jc w:val="both"/>
        <w:rPr>
          <w:rFonts w:ascii="Times New Roman" w:hAnsi="Times New Roman" w:cs="Times New Roman"/>
          <w:sz w:val="24"/>
          <w:szCs w:val="24"/>
        </w:rPr>
      </w:pPr>
      <w:r w:rsidRPr="00EE57BF">
        <w:rPr>
          <w:rFonts w:ascii="Times New Roman" w:hAnsi="Times New Roman" w:cs="Times New Roman"/>
          <w:sz w:val="24"/>
          <w:szCs w:val="24"/>
        </w:rPr>
        <w:t>Perimbangan individu:</w:t>
      </w:r>
    </w:p>
    <w:p w:rsidR="000E2864" w:rsidRPr="00F50DED" w:rsidRDefault="000E2864" w:rsidP="00710392">
      <w:pPr>
        <w:pStyle w:val="ListParagraph"/>
        <w:numPr>
          <w:ilvl w:val="0"/>
          <w:numId w:val="26"/>
        </w:numPr>
        <w:spacing w:before="240" w:after="240" w:line="480" w:lineRule="auto"/>
        <w:ind w:left="851" w:hanging="284"/>
        <w:jc w:val="both"/>
        <w:rPr>
          <w:rFonts w:ascii="Times New Roman" w:hAnsi="Times New Roman" w:cs="Times New Roman"/>
          <w:sz w:val="24"/>
          <w:szCs w:val="24"/>
          <w:lang w:val="en-US"/>
        </w:rPr>
      </w:pPr>
      <w:r w:rsidRPr="00F50DED">
        <w:rPr>
          <w:rFonts w:ascii="Times New Roman" w:hAnsi="Times New Roman" w:cs="Times New Roman"/>
          <w:sz w:val="24"/>
          <w:szCs w:val="24"/>
        </w:rPr>
        <w:lastRenderedPageBreak/>
        <w:t>Merenung memikirkan, dan mengidentifikasi kebutuhan individu</w:t>
      </w:r>
    </w:p>
    <w:p w:rsidR="000E2864" w:rsidRPr="00F50DED" w:rsidRDefault="000E2864" w:rsidP="00710392">
      <w:pPr>
        <w:pStyle w:val="ListParagraph"/>
        <w:numPr>
          <w:ilvl w:val="0"/>
          <w:numId w:val="26"/>
        </w:numPr>
        <w:tabs>
          <w:tab w:val="left" w:pos="1134"/>
        </w:tabs>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Mengidektifikasi kemampuan pegawai</w:t>
      </w:r>
    </w:p>
    <w:p w:rsidR="000E2864" w:rsidRPr="00F50DED" w:rsidRDefault="000E2864" w:rsidP="00710392">
      <w:pPr>
        <w:pStyle w:val="ListParagraph"/>
        <w:numPr>
          <w:ilvl w:val="0"/>
          <w:numId w:val="26"/>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Memberi kesempatan belajar</w:t>
      </w:r>
    </w:p>
    <w:p w:rsidR="000E2864" w:rsidRPr="00F50DED" w:rsidRDefault="000E2864" w:rsidP="00710392">
      <w:pPr>
        <w:pStyle w:val="ListParagraph"/>
        <w:numPr>
          <w:ilvl w:val="0"/>
          <w:numId w:val="26"/>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Mendelegasikan wewenang</w:t>
      </w:r>
    </w:p>
    <w:p w:rsidR="000E2864" w:rsidRPr="00F50DED" w:rsidRDefault="000E2864" w:rsidP="00710392">
      <w:pPr>
        <w:pStyle w:val="ListParagraph"/>
        <w:numPr>
          <w:ilvl w:val="0"/>
          <w:numId w:val="26"/>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Melatih dan memberi umpan balik pengembangan diri</w:t>
      </w:r>
    </w:p>
    <w:p w:rsidR="000E2864" w:rsidRPr="00F50DED" w:rsidRDefault="000E2864" w:rsidP="00710392">
      <w:pPr>
        <w:pStyle w:val="ListParagraph"/>
        <w:numPr>
          <w:ilvl w:val="0"/>
          <w:numId w:val="26"/>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Mendengar dengan penuh perhatian</w:t>
      </w:r>
    </w:p>
    <w:p w:rsidR="000E2864" w:rsidRPr="00F50DED" w:rsidRDefault="000E2864" w:rsidP="00710392">
      <w:pPr>
        <w:pStyle w:val="ListParagraph"/>
        <w:numPr>
          <w:ilvl w:val="0"/>
          <w:numId w:val="26"/>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 xml:space="preserve">Memberdayakan bawahan </w:t>
      </w:r>
      <w:r w:rsidRPr="001906EA">
        <w:rPr>
          <w:rFonts w:ascii="Times New Roman" w:hAnsi="Times New Roman" w:cs="Times New Roman"/>
          <w:b/>
          <w:sz w:val="24"/>
          <w:szCs w:val="24"/>
        </w:rPr>
        <w:t>(Bass dan Avolio, 1994)</w:t>
      </w:r>
    </w:p>
    <w:p w:rsidR="000E2864" w:rsidRPr="00F50DED" w:rsidRDefault="000E2864" w:rsidP="00710392">
      <w:pPr>
        <w:spacing w:before="240" w:after="240" w:line="480" w:lineRule="auto"/>
        <w:ind w:firstLine="284"/>
        <w:jc w:val="both"/>
        <w:rPr>
          <w:rFonts w:ascii="Times New Roman" w:hAnsi="Times New Roman" w:cs="Times New Roman"/>
          <w:sz w:val="24"/>
          <w:szCs w:val="24"/>
        </w:rPr>
      </w:pPr>
      <w:r w:rsidRPr="00F50DED">
        <w:rPr>
          <w:rFonts w:ascii="Times New Roman" w:hAnsi="Times New Roman" w:cs="Times New Roman"/>
          <w:sz w:val="24"/>
          <w:szCs w:val="24"/>
        </w:rPr>
        <w:t>Pemimpin transformasional sesungguhnya merupakan agen perubahan karena memang erat kaitannya dengan transformasi yang terjadi dalam suatu organisasi. Fungsi utamanya adalah berperan sebagai katalis perubahan, bukannya sebagai pengontrol perubahan. memiliki visi yang jelas, memiliki gambaran holistik tentang organisasi di masa depan ketika semua tujuan dan sasarannya telah dicapai.</w:t>
      </w:r>
    </w:p>
    <w:p w:rsidR="000E2864" w:rsidRPr="008253E9" w:rsidRDefault="000E2864" w:rsidP="008253E9">
      <w:pPr>
        <w:pStyle w:val="ListParagraph"/>
        <w:numPr>
          <w:ilvl w:val="2"/>
          <w:numId w:val="45"/>
        </w:numPr>
        <w:spacing w:before="240" w:after="240" w:line="480" w:lineRule="auto"/>
        <w:ind w:left="993" w:hanging="709"/>
        <w:jc w:val="both"/>
        <w:rPr>
          <w:rFonts w:ascii="Times New Roman" w:hAnsi="Times New Roman" w:cs="Times New Roman"/>
          <w:b/>
          <w:sz w:val="24"/>
          <w:szCs w:val="24"/>
        </w:rPr>
      </w:pPr>
      <w:r w:rsidRPr="008253E9">
        <w:rPr>
          <w:rFonts w:ascii="Times New Roman" w:hAnsi="Times New Roman" w:cs="Times New Roman"/>
          <w:b/>
          <w:sz w:val="24"/>
          <w:szCs w:val="24"/>
        </w:rPr>
        <w:t>Kinerja Pegawai</w:t>
      </w:r>
    </w:p>
    <w:p w:rsidR="000E2864" w:rsidRPr="00F50DED" w:rsidRDefault="000E2864" w:rsidP="00947C9B">
      <w:pPr>
        <w:spacing w:line="480" w:lineRule="auto"/>
        <w:ind w:firstLine="284"/>
        <w:jc w:val="both"/>
        <w:rPr>
          <w:rFonts w:ascii="Times New Roman" w:hAnsi="Times New Roman" w:cs="Times New Roman"/>
          <w:sz w:val="24"/>
          <w:szCs w:val="24"/>
        </w:rPr>
      </w:pPr>
      <w:r w:rsidRPr="00F50DED">
        <w:rPr>
          <w:rFonts w:ascii="Times New Roman" w:hAnsi="Times New Roman" w:cs="Times New Roman"/>
          <w:sz w:val="24"/>
          <w:szCs w:val="24"/>
        </w:rPr>
        <w:t xml:space="preserve">Kinerja adalah suatu hasil kerja dari seorang pegawai, sesuai dengan tujuan yang diharapkan organisasi. Secara etimologis </w:t>
      </w:r>
      <w:r w:rsidR="00850AA2">
        <w:rPr>
          <w:rFonts w:ascii="Times New Roman" w:hAnsi="Times New Roman" w:cs="Times New Roman"/>
          <w:b/>
          <w:sz w:val="24"/>
          <w:szCs w:val="24"/>
        </w:rPr>
        <w:t>Mangkunegara (</w:t>
      </w:r>
      <w:proofErr w:type="gramStart"/>
      <w:r w:rsidR="00850AA2">
        <w:rPr>
          <w:rFonts w:ascii="Times New Roman" w:hAnsi="Times New Roman" w:cs="Times New Roman"/>
          <w:b/>
          <w:sz w:val="24"/>
          <w:szCs w:val="24"/>
        </w:rPr>
        <w:t>2000 :</w:t>
      </w:r>
      <w:proofErr w:type="gramEnd"/>
      <w:r w:rsidR="00850AA2">
        <w:rPr>
          <w:rFonts w:ascii="Times New Roman" w:hAnsi="Times New Roman" w:cs="Times New Roman"/>
          <w:b/>
          <w:sz w:val="24"/>
          <w:szCs w:val="24"/>
        </w:rPr>
        <w:t xml:space="preserve"> </w:t>
      </w:r>
      <w:r w:rsidRPr="00935289">
        <w:rPr>
          <w:rFonts w:ascii="Times New Roman" w:hAnsi="Times New Roman" w:cs="Times New Roman"/>
          <w:b/>
          <w:sz w:val="24"/>
          <w:szCs w:val="24"/>
        </w:rPr>
        <w:t>97)</w:t>
      </w:r>
      <w:r w:rsidRPr="00F50DED">
        <w:rPr>
          <w:rFonts w:ascii="Times New Roman" w:hAnsi="Times New Roman" w:cs="Times New Roman"/>
          <w:sz w:val="24"/>
          <w:szCs w:val="24"/>
        </w:rPr>
        <w:t xml:space="preserve"> menjelaskan bahwa: istilah kinerja berasal dari kata </w:t>
      </w:r>
      <w:r w:rsidRPr="00935289">
        <w:rPr>
          <w:rFonts w:ascii="Times New Roman" w:hAnsi="Times New Roman" w:cs="Times New Roman"/>
          <w:i/>
          <w:sz w:val="24"/>
          <w:szCs w:val="24"/>
        </w:rPr>
        <w:t>“jo”</w:t>
      </w:r>
      <w:r w:rsidRPr="00F50DED">
        <w:rPr>
          <w:rFonts w:ascii="Times New Roman" w:hAnsi="Times New Roman" w:cs="Times New Roman"/>
          <w:sz w:val="24"/>
          <w:szCs w:val="24"/>
        </w:rPr>
        <w:t xml:space="preserve"> atau </w:t>
      </w:r>
      <w:r w:rsidR="00935289">
        <w:rPr>
          <w:rFonts w:ascii="Times New Roman" w:hAnsi="Times New Roman" w:cs="Times New Roman"/>
          <w:i/>
          <w:sz w:val="24"/>
          <w:szCs w:val="24"/>
        </w:rPr>
        <w:t>“actual”</w:t>
      </w:r>
      <w:r w:rsidR="00935289">
        <w:rPr>
          <w:rFonts w:ascii="Times New Roman" w:hAnsi="Times New Roman" w:cs="Times New Roman"/>
          <w:sz w:val="24"/>
          <w:szCs w:val="24"/>
        </w:rPr>
        <w:t xml:space="preserve">, </w:t>
      </w:r>
      <w:r w:rsidRPr="00F50DED">
        <w:rPr>
          <w:rFonts w:ascii="Times New Roman" w:hAnsi="Times New Roman" w:cs="Times New Roman"/>
          <w:sz w:val="24"/>
          <w:szCs w:val="24"/>
        </w:rPr>
        <w:t>yaitu unjuk kerja atau prestasi sesungguhnya yang dicapai oleh seseorang dalam melaksanakan tugas sesuai dengan tanggung jawab yang diberikan kepadanya”.</w:t>
      </w:r>
    </w:p>
    <w:p w:rsidR="000E2864" w:rsidRPr="00F50DED" w:rsidRDefault="000E2864" w:rsidP="00947C9B">
      <w:pPr>
        <w:spacing w:after="200" w:line="480" w:lineRule="auto"/>
        <w:jc w:val="both"/>
        <w:rPr>
          <w:rFonts w:ascii="Times New Roman" w:hAnsi="Times New Roman" w:cs="Times New Roman"/>
          <w:sz w:val="24"/>
          <w:szCs w:val="24"/>
        </w:rPr>
      </w:pPr>
      <w:r w:rsidRPr="00F50DED">
        <w:rPr>
          <w:rFonts w:ascii="Times New Roman" w:hAnsi="Times New Roman" w:cs="Times New Roman"/>
          <w:sz w:val="24"/>
          <w:szCs w:val="24"/>
        </w:rPr>
        <w:t xml:space="preserve">Kinerja pegawai merupakan aspek yang penting dalam manajemen sumber daya manusia, dimana kinerja pegawai menurut </w:t>
      </w:r>
      <w:r w:rsidRPr="00935289">
        <w:rPr>
          <w:rFonts w:ascii="Times New Roman" w:hAnsi="Times New Roman" w:cs="Times New Roman"/>
          <w:b/>
          <w:sz w:val="24"/>
          <w:szCs w:val="24"/>
        </w:rPr>
        <w:t>Bambang</w:t>
      </w:r>
      <w:r w:rsidRPr="00F50DED">
        <w:rPr>
          <w:rFonts w:ascii="Times New Roman" w:hAnsi="Times New Roman" w:cs="Times New Roman"/>
          <w:sz w:val="24"/>
          <w:szCs w:val="24"/>
        </w:rPr>
        <w:t xml:space="preserve"> </w:t>
      </w:r>
      <w:r w:rsidRPr="00935289">
        <w:rPr>
          <w:rFonts w:ascii="Times New Roman" w:hAnsi="Times New Roman" w:cs="Times New Roman"/>
          <w:b/>
          <w:sz w:val="24"/>
          <w:szCs w:val="24"/>
        </w:rPr>
        <w:t>Kusriyanto</w:t>
      </w:r>
      <w:r w:rsidRPr="00F50DED">
        <w:rPr>
          <w:rFonts w:ascii="Times New Roman" w:hAnsi="Times New Roman" w:cs="Times New Roman"/>
          <w:sz w:val="24"/>
          <w:szCs w:val="24"/>
        </w:rPr>
        <w:t xml:space="preserve"> dalam </w:t>
      </w:r>
      <w:r w:rsidRPr="00935289">
        <w:rPr>
          <w:rFonts w:ascii="Times New Roman" w:hAnsi="Times New Roman" w:cs="Times New Roman"/>
          <w:b/>
          <w:sz w:val="24"/>
          <w:szCs w:val="24"/>
        </w:rPr>
        <w:lastRenderedPageBreak/>
        <w:t>Mangkunegara (</w:t>
      </w:r>
      <w:proofErr w:type="gramStart"/>
      <w:r w:rsidRPr="00935289">
        <w:rPr>
          <w:rFonts w:ascii="Times New Roman" w:hAnsi="Times New Roman" w:cs="Times New Roman"/>
          <w:b/>
          <w:sz w:val="24"/>
          <w:szCs w:val="24"/>
        </w:rPr>
        <w:t>2010</w:t>
      </w:r>
      <w:r w:rsidR="00850AA2">
        <w:rPr>
          <w:rFonts w:ascii="Times New Roman" w:hAnsi="Times New Roman" w:cs="Times New Roman"/>
          <w:b/>
          <w:sz w:val="24"/>
          <w:szCs w:val="24"/>
        </w:rPr>
        <w:t xml:space="preserve"> </w:t>
      </w:r>
      <w:r w:rsidRPr="00935289">
        <w:rPr>
          <w:rFonts w:ascii="Times New Roman" w:hAnsi="Times New Roman" w:cs="Times New Roman"/>
          <w:b/>
          <w:sz w:val="24"/>
          <w:szCs w:val="24"/>
        </w:rPr>
        <w:t>:</w:t>
      </w:r>
      <w:proofErr w:type="gramEnd"/>
      <w:r w:rsidR="00850AA2">
        <w:rPr>
          <w:rFonts w:ascii="Times New Roman" w:hAnsi="Times New Roman" w:cs="Times New Roman"/>
          <w:b/>
          <w:sz w:val="24"/>
          <w:szCs w:val="24"/>
        </w:rPr>
        <w:t xml:space="preserve"> </w:t>
      </w:r>
      <w:r w:rsidRPr="00935289">
        <w:rPr>
          <w:rFonts w:ascii="Times New Roman" w:hAnsi="Times New Roman" w:cs="Times New Roman"/>
          <w:b/>
          <w:sz w:val="24"/>
          <w:szCs w:val="24"/>
        </w:rPr>
        <w:t>9)</w:t>
      </w:r>
      <w:r w:rsidRPr="00F50DED">
        <w:rPr>
          <w:rFonts w:ascii="Times New Roman" w:hAnsi="Times New Roman" w:cs="Times New Roman"/>
          <w:sz w:val="24"/>
          <w:szCs w:val="24"/>
        </w:rPr>
        <w:t xml:space="preserve"> adalah “perbandingan hasil yang dicapai dengan peran serta tenaga kerja persatuan waktu (lazimnya perjam)</w:t>
      </w:r>
    </w:p>
    <w:p w:rsidR="000E2864" w:rsidRPr="00F50DED" w:rsidRDefault="000E2864" w:rsidP="00710392">
      <w:pPr>
        <w:spacing w:before="100" w:after="100" w:line="480" w:lineRule="auto"/>
        <w:ind w:firstLine="284"/>
        <w:jc w:val="both"/>
        <w:rPr>
          <w:rFonts w:ascii="Times New Roman" w:hAnsi="Times New Roman" w:cs="Times New Roman"/>
          <w:sz w:val="24"/>
          <w:szCs w:val="24"/>
        </w:rPr>
      </w:pPr>
      <w:r w:rsidRPr="00935289">
        <w:rPr>
          <w:rFonts w:ascii="Times New Roman" w:hAnsi="Times New Roman" w:cs="Times New Roman"/>
          <w:b/>
          <w:sz w:val="24"/>
          <w:szCs w:val="24"/>
        </w:rPr>
        <w:t>Rue</w:t>
      </w:r>
      <w:r w:rsidRPr="00F50DED">
        <w:rPr>
          <w:rFonts w:ascii="Times New Roman" w:hAnsi="Times New Roman" w:cs="Times New Roman"/>
          <w:sz w:val="24"/>
          <w:szCs w:val="24"/>
        </w:rPr>
        <w:t xml:space="preserve"> </w:t>
      </w:r>
      <w:r w:rsidRPr="00935289">
        <w:rPr>
          <w:rFonts w:ascii="Times New Roman" w:hAnsi="Times New Roman" w:cs="Times New Roman"/>
          <w:b/>
          <w:sz w:val="24"/>
          <w:szCs w:val="24"/>
        </w:rPr>
        <w:t>&amp;</w:t>
      </w:r>
      <w:r w:rsidRPr="00F50DED">
        <w:rPr>
          <w:rFonts w:ascii="Times New Roman" w:hAnsi="Times New Roman" w:cs="Times New Roman"/>
          <w:sz w:val="24"/>
          <w:szCs w:val="24"/>
        </w:rPr>
        <w:t xml:space="preserve"> </w:t>
      </w:r>
      <w:r w:rsidRPr="00935289">
        <w:rPr>
          <w:rFonts w:ascii="Times New Roman" w:hAnsi="Times New Roman" w:cs="Times New Roman"/>
          <w:b/>
          <w:sz w:val="24"/>
          <w:szCs w:val="24"/>
        </w:rPr>
        <w:t>Byars</w:t>
      </w:r>
      <w:r w:rsidRPr="00F50DED">
        <w:rPr>
          <w:rFonts w:ascii="Times New Roman" w:hAnsi="Times New Roman" w:cs="Times New Roman"/>
          <w:sz w:val="24"/>
          <w:szCs w:val="24"/>
        </w:rPr>
        <w:t xml:space="preserve"> dalam </w:t>
      </w:r>
      <w:r w:rsidRPr="00935289">
        <w:rPr>
          <w:rFonts w:ascii="Times New Roman" w:hAnsi="Times New Roman" w:cs="Times New Roman"/>
          <w:b/>
          <w:sz w:val="24"/>
          <w:szCs w:val="24"/>
        </w:rPr>
        <w:t>Ali</w:t>
      </w:r>
      <w:r w:rsidRPr="00F50DED">
        <w:rPr>
          <w:rFonts w:ascii="Times New Roman" w:hAnsi="Times New Roman" w:cs="Times New Roman"/>
          <w:sz w:val="24"/>
          <w:szCs w:val="24"/>
        </w:rPr>
        <w:t xml:space="preserve"> </w:t>
      </w:r>
      <w:r w:rsidRPr="00935289">
        <w:rPr>
          <w:rFonts w:ascii="Times New Roman" w:hAnsi="Times New Roman" w:cs="Times New Roman"/>
          <w:b/>
          <w:sz w:val="24"/>
          <w:szCs w:val="24"/>
        </w:rPr>
        <w:t>(</w:t>
      </w:r>
      <w:proofErr w:type="gramStart"/>
      <w:r w:rsidRPr="00935289">
        <w:rPr>
          <w:rFonts w:ascii="Times New Roman" w:hAnsi="Times New Roman" w:cs="Times New Roman"/>
          <w:b/>
          <w:sz w:val="24"/>
          <w:szCs w:val="24"/>
        </w:rPr>
        <w:t>2012</w:t>
      </w:r>
      <w:r w:rsidR="00850AA2">
        <w:rPr>
          <w:rFonts w:ascii="Times New Roman" w:hAnsi="Times New Roman" w:cs="Times New Roman"/>
          <w:b/>
          <w:sz w:val="24"/>
          <w:szCs w:val="24"/>
        </w:rPr>
        <w:t xml:space="preserve"> </w:t>
      </w:r>
      <w:r w:rsidRPr="00935289">
        <w:rPr>
          <w:rFonts w:ascii="Times New Roman" w:hAnsi="Times New Roman" w:cs="Times New Roman"/>
          <w:b/>
          <w:sz w:val="24"/>
          <w:szCs w:val="24"/>
        </w:rPr>
        <w:t>:</w:t>
      </w:r>
      <w:proofErr w:type="gramEnd"/>
      <w:r w:rsidR="00850AA2">
        <w:rPr>
          <w:rFonts w:ascii="Times New Roman" w:hAnsi="Times New Roman" w:cs="Times New Roman"/>
          <w:b/>
          <w:sz w:val="24"/>
          <w:szCs w:val="24"/>
        </w:rPr>
        <w:t xml:space="preserve"> </w:t>
      </w:r>
      <w:r w:rsidRPr="00935289">
        <w:rPr>
          <w:rFonts w:ascii="Times New Roman" w:hAnsi="Times New Roman" w:cs="Times New Roman"/>
          <w:b/>
          <w:sz w:val="24"/>
          <w:szCs w:val="24"/>
        </w:rPr>
        <w:t>212)</w:t>
      </w:r>
      <w:r w:rsidRPr="00F50DED">
        <w:rPr>
          <w:rFonts w:ascii="Times New Roman" w:hAnsi="Times New Roman" w:cs="Times New Roman"/>
          <w:sz w:val="24"/>
          <w:szCs w:val="24"/>
        </w:rPr>
        <w:t xml:space="preserve"> secara sederhana menyatakan kinerja sebagai tingkat pencapaian hasil atau </w:t>
      </w:r>
      <w:r w:rsidRPr="00F50DED">
        <w:rPr>
          <w:rFonts w:ascii="Times New Roman" w:hAnsi="Times New Roman" w:cs="Times New Roman"/>
          <w:i/>
          <w:sz w:val="24"/>
          <w:szCs w:val="24"/>
        </w:rPr>
        <w:t>“the degree of accomplishment”.</w:t>
      </w:r>
      <w:r w:rsidRPr="00F50DED">
        <w:rPr>
          <w:rFonts w:ascii="Times New Roman" w:hAnsi="Times New Roman" w:cs="Times New Roman"/>
          <w:sz w:val="24"/>
          <w:szCs w:val="24"/>
        </w:rPr>
        <w:t xml:space="preserve"> Dengan kata lain, kinerja merupakan tingkat pencapaian tujuan organisas</w:t>
      </w:r>
      <w:r w:rsidR="00935289">
        <w:rPr>
          <w:rFonts w:ascii="Times New Roman" w:hAnsi="Times New Roman" w:cs="Times New Roman"/>
          <w:sz w:val="24"/>
          <w:szCs w:val="24"/>
        </w:rPr>
        <w:t xml:space="preserve">i. Pada pengertian ini, kinerja </w:t>
      </w:r>
      <w:r w:rsidRPr="00F50DED">
        <w:rPr>
          <w:rFonts w:ascii="Times New Roman" w:hAnsi="Times New Roman" w:cs="Times New Roman"/>
          <w:sz w:val="24"/>
          <w:szCs w:val="24"/>
        </w:rPr>
        <w:t>diartikan sejauh mana tujuan yang telah ditetapkan mampu dicapai oleh organisasi.</w:t>
      </w:r>
    </w:p>
    <w:p w:rsidR="000E2864" w:rsidRPr="00F50DED" w:rsidRDefault="000E2864" w:rsidP="00947C9B">
      <w:pPr>
        <w:spacing w:after="200" w:line="480" w:lineRule="auto"/>
        <w:jc w:val="both"/>
        <w:rPr>
          <w:rFonts w:ascii="Times New Roman" w:hAnsi="Times New Roman" w:cs="Times New Roman"/>
          <w:sz w:val="24"/>
          <w:szCs w:val="24"/>
        </w:rPr>
      </w:pPr>
      <w:r w:rsidRPr="00F50DED">
        <w:rPr>
          <w:rFonts w:ascii="Times New Roman" w:hAnsi="Times New Roman" w:cs="Times New Roman"/>
          <w:sz w:val="24"/>
          <w:szCs w:val="24"/>
        </w:rPr>
        <w:t>Berdasarkan beberapa pendapat di atas maka dapat diketahui bahwa kinerja merupakan hasil kerja secara kualitas dan kuantitas yang akan dicapai oleh seorang pegawai sesuai dengan pekerjaan yang diberikan kepadanya. Kinerja juga merupakan perwujudan kerja yang dilakukan oleh aparatur yang biasanya digunakan sebagai dasar penilaian terhadap aparatur atau organisasi. Kinerja yang baik merupakan suatu langkah utama untuk menuju tercapainya suatu tujuan organisasi. Namun terkadang pula kinerja dipersepsikan sebagai prestasi kerja, karena pada prinsipnya memiliki kesamaan pengertian, sehingga beberapa ahli administrasi menyatukan kinerja dan prestasi kerja dalam satu pengertian.</w:t>
      </w:r>
    </w:p>
    <w:p w:rsidR="000E2864" w:rsidRPr="00F50DED" w:rsidRDefault="000E2864" w:rsidP="00850AA2">
      <w:pPr>
        <w:spacing w:before="240" w:after="240" w:line="480" w:lineRule="auto"/>
        <w:ind w:firstLine="284"/>
        <w:jc w:val="both"/>
        <w:rPr>
          <w:rFonts w:ascii="Times New Roman" w:hAnsi="Times New Roman" w:cs="Times New Roman"/>
          <w:sz w:val="24"/>
          <w:szCs w:val="24"/>
        </w:rPr>
      </w:pPr>
      <w:r w:rsidRPr="00935289">
        <w:rPr>
          <w:rFonts w:ascii="Times New Roman" w:hAnsi="Times New Roman" w:cs="Times New Roman"/>
          <w:b/>
          <w:sz w:val="24"/>
          <w:szCs w:val="24"/>
        </w:rPr>
        <w:t>Mangkunegara (</w:t>
      </w:r>
      <w:proofErr w:type="gramStart"/>
      <w:r w:rsidRPr="00935289">
        <w:rPr>
          <w:rFonts w:ascii="Times New Roman" w:hAnsi="Times New Roman" w:cs="Times New Roman"/>
          <w:b/>
          <w:sz w:val="24"/>
          <w:szCs w:val="24"/>
        </w:rPr>
        <w:t>2000</w:t>
      </w:r>
      <w:r w:rsidR="00850AA2">
        <w:rPr>
          <w:rFonts w:ascii="Times New Roman" w:hAnsi="Times New Roman" w:cs="Times New Roman"/>
          <w:b/>
          <w:sz w:val="24"/>
          <w:szCs w:val="24"/>
        </w:rPr>
        <w:t xml:space="preserve"> </w:t>
      </w:r>
      <w:r w:rsidRPr="00935289">
        <w:rPr>
          <w:rFonts w:ascii="Times New Roman" w:hAnsi="Times New Roman" w:cs="Times New Roman"/>
          <w:b/>
          <w:sz w:val="24"/>
          <w:szCs w:val="24"/>
        </w:rPr>
        <w:t>:</w:t>
      </w:r>
      <w:proofErr w:type="gramEnd"/>
      <w:r w:rsidR="00850AA2">
        <w:rPr>
          <w:rFonts w:ascii="Times New Roman" w:hAnsi="Times New Roman" w:cs="Times New Roman"/>
          <w:b/>
          <w:sz w:val="24"/>
          <w:szCs w:val="24"/>
        </w:rPr>
        <w:t xml:space="preserve"> </w:t>
      </w:r>
      <w:r w:rsidRPr="00935289">
        <w:rPr>
          <w:rFonts w:ascii="Times New Roman" w:hAnsi="Times New Roman" w:cs="Times New Roman"/>
          <w:b/>
          <w:sz w:val="24"/>
          <w:szCs w:val="24"/>
        </w:rPr>
        <w:t>75)</w:t>
      </w:r>
      <w:r w:rsidRPr="00F50DED">
        <w:rPr>
          <w:rFonts w:ascii="Times New Roman" w:hAnsi="Times New Roman" w:cs="Times New Roman"/>
          <w:sz w:val="24"/>
          <w:szCs w:val="24"/>
        </w:rPr>
        <w:t xml:space="preserve"> lebih lanjut menyatakan mengenai 4 (empat) faktor kinerja pegawai sebagai standar penilaian prestasi kerja, yaitu:</w:t>
      </w:r>
    </w:p>
    <w:p w:rsidR="000E2864" w:rsidRPr="00F50DED" w:rsidRDefault="000E2864" w:rsidP="00850AA2">
      <w:pPr>
        <w:pStyle w:val="ListParagraph"/>
        <w:numPr>
          <w:ilvl w:val="0"/>
          <w:numId w:val="27"/>
        </w:numPr>
        <w:tabs>
          <w:tab w:val="left" w:pos="567"/>
        </w:tabs>
        <w:spacing w:before="240" w:after="240" w:line="480" w:lineRule="auto"/>
        <w:ind w:left="567" w:hanging="283"/>
        <w:jc w:val="both"/>
        <w:rPr>
          <w:rFonts w:ascii="Times New Roman" w:hAnsi="Times New Roman" w:cs="Times New Roman"/>
          <w:sz w:val="24"/>
          <w:szCs w:val="24"/>
        </w:rPr>
      </w:pPr>
      <w:r w:rsidRPr="00F50DED">
        <w:rPr>
          <w:rFonts w:ascii="Times New Roman" w:hAnsi="Times New Roman" w:cs="Times New Roman"/>
          <w:sz w:val="24"/>
          <w:szCs w:val="24"/>
        </w:rPr>
        <w:t>Kualitas Kerja yang meliputi ketepatan, ketelitian,</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keterampilan dan</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kebersihan.</w:t>
      </w:r>
    </w:p>
    <w:p w:rsidR="000E2864" w:rsidRPr="00F50DED" w:rsidRDefault="000E2864" w:rsidP="00850AA2">
      <w:pPr>
        <w:pStyle w:val="ListParagraph"/>
        <w:numPr>
          <w:ilvl w:val="0"/>
          <w:numId w:val="27"/>
        </w:numPr>
        <w:spacing w:before="240" w:after="240" w:line="480" w:lineRule="auto"/>
        <w:ind w:left="567" w:hanging="283"/>
        <w:jc w:val="both"/>
        <w:rPr>
          <w:rFonts w:ascii="Times New Roman" w:hAnsi="Times New Roman" w:cs="Times New Roman"/>
          <w:sz w:val="24"/>
          <w:szCs w:val="24"/>
        </w:rPr>
      </w:pPr>
      <w:r w:rsidRPr="00F50DED">
        <w:rPr>
          <w:rFonts w:ascii="Times New Roman" w:hAnsi="Times New Roman" w:cs="Times New Roman"/>
          <w:sz w:val="24"/>
          <w:szCs w:val="24"/>
        </w:rPr>
        <w:lastRenderedPageBreak/>
        <w:t>Kuantitas Kerja meliputi output rutin dan non rutin atau ekstra</w:t>
      </w:r>
      <w:r w:rsidRPr="00F50DED">
        <w:rPr>
          <w:rFonts w:ascii="Times New Roman" w:hAnsi="Times New Roman" w:cs="Times New Roman"/>
          <w:sz w:val="24"/>
          <w:szCs w:val="24"/>
          <w:lang w:val="en-US"/>
        </w:rPr>
        <w:t>.</w:t>
      </w:r>
    </w:p>
    <w:p w:rsidR="000E2864" w:rsidRPr="00F50DED" w:rsidRDefault="000E2864" w:rsidP="00850AA2">
      <w:pPr>
        <w:pStyle w:val="ListParagraph"/>
        <w:numPr>
          <w:ilvl w:val="0"/>
          <w:numId w:val="27"/>
        </w:numPr>
        <w:spacing w:before="240" w:after="240" w:line="480" w:lineRule="auto"/>
        <w:ind w:left="567" w:hanging="283"/>
        <w:jc w:val="both"/>
        <w:rPr>
          <w:rFonts w:ascii="Times New Roman" w:hAnsi="Times New Roman" w:cs="Times New Roman"/>
          <w:sz w:val="24"/>
          <w:szCs w:val="24"/>
        </w:rPr>
      </w:pPr>
      <w:r w:rsidRPr="00F50DED">
        <w:rPr>
          <w:rFonts w:ascii="Times New Roman" w:hAnsi="Times New Roman" w:cs="Times New Roman"/>
          <w:sz w:val="24"/>
          <w:szCs w:val="24"/>
        </w:rPr>
        <w:t>Keandalan atau dapat tidaknya diandalkan, yakni dapat tidaknya mengikuti instruksi, kemampuan, inisiatif, kehati-hatian serta</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kerajinan</w:t>
      </w:r>
      <w:r w:rsidRPr="00F50DED">
        <w:rPr>
          <w:rFonts w:ascii="Times New Roman" w:hAnsi="Times New Roman" w:cs="Times New Roman"/>
          <w:sz w:val="24"/>
          <w:szCs w:val="24"/>
          <w:lang w:val="en-US"/>
        </w:rPr>
        <w:t>.</w:t>
      </w:r>
    </w:p>
    <w:p w:rsidR="000E2864" w:rsidRPr="00F50DED" w:rsidRDefault="000E2864" w:rsidP="00850AA2">
      <w:pPr>
        <w:pStyle w:val="ListParagraph"/>
        <w:numPr>
          <w:ilvl w:val="0"/>
          <w:numId w:val="27"/>
        </w:numPr>
        <w:tabs>
          <w:tab w:val="left" w:pos="567"/>
        </w:tabs>
        <w:spacing w:before="240" w:after="240" w:line="480" w:lineRule="auto"/>
        <w:ind w:left="567" w:hanging="283"/>
        <w:jc w:val="both"/>
        <w:rPr>
          <w:rFonts w:ascii="Times New Roman" w:hAnsi="Times New Roman" w:cs="Times New Roman"/>
          <w:sz w:val="24"/>
          <w:szCs w:val="24"/>
        </w:rPr>
      </w:pPr>
      <w:r w:rsidRPr="00F50DED">
        <w:rPr>
          <w:rFonts w:ascii="Times New Roman" w:hAnsi="Times New Roman" w:cs="Times New Roman"/>
          <w:sz w:val="24"/>
          <w:szCs w:val="24"/>
        </w:rPr>
        <w:t>Sikap yang, meliputi sikap pegawai lain, pekerjaan serta kerjasama</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terhadap perusahaan</w:t>
      </w:r>
      <w:r w:rsidRPr="00F50DED">
        <w:rPr>
          <w:rFonts w:ascii="Times New Roman" w:hAnsi="Times New Roman" w:cs="Times New Roman"/>
          <w:sz w:val="24"/>
          <w:szCs w:val="24"/>
          <w:lang w:val="en-US"/>
        </w:rPr>
        <w:t>.</w:t>
      </w:r>
    </w:p>
    <w:p w:rsidR="000E2864" w:rsidRPr="00F50DED" w:rsidRDefault="000E2864" w:rsidP="00850AA2">
      <w:pPr>
        <w:spacing w:before="240" w:after="240" w:line="480" w:lineRule="auto"/>
        <w:ind w:firstLine="284"/>
        <w:jc w:val="both"/>
        <w:rPr>
          <w:rFonts w:ascii="Times New Roman" w:hAnsi="Times New Roman" w:cs="Times New Roman"/>
          <w:sz w:val="24"/>
          <w:szCs w:val="24"/>
        </w:rPr>
      </w:pPr>
      <w:r w:rsidRPr="00F50DED">
        <w:rPr>
          <w:rFonts w:ascii="Times New Roman" w:hAnsi="Times New Roman" w:cs="Times New Roman"/>
          <w:sz w:val="24"/>
          <w:szCs w:val="24"/>
        </w:rPr>
        <w:t>Penilain kinerja itu perlu dilakukan di dalam setiap organsiasi. Begitu pula dalam organisasi pemerintahan, penilaian kinerja sangat penting perannya, karena dari hasil penilaian kinerja tersebut akan dapat dijadikan landasan ataupun dasar untuk peningkatan pelayanan pemerintah terhadap masyarakat secara terus menerus.</w:t>
      </w:r>
    </w:p>
    <w:p w:rsidR="009E4D93" w:rsidRPr="00F50DED" w:rsidRDefault="000E2864" w:rsidP="00850AA2">
      <w:pPr>
        <w:spacing w:before="240" w:after="240" w:line="480" w:lineRule="auto"/>
        <w:ind w:firstLine="284"/>
        <w:jc w:val="both"/>
        <w:rPr>
          <w:rFonts w:ascii="Times New Roman" w:hAnsi="Times New Roman" w:cs="Times New Roman"/>
          <w:sz w:val="24"/>
          <w:szCs w:val="24"/>
        </w:rPr>
      </w:pPr>
      <w:r w:rsidRPr="00935289">
        <w:rPr>
          <w:rFonts w:ascii="Times New Roman" w:hAnsi="Times New Roman" w:cs="Times New Roman"/>
          <w:b/>
          <w:sz w:val="24"/>
          <w:szCs w:val="24"/>
        </w:rPr>
        <w:t>Mangkunegara (</w:t>
      </w:r>
      <w:proofErr w:type="gramStart"/>
      <w:r w:rsidRPr="00935289">
        <w:rPr>
          <w:rFonts w:ascii="Times New Roman" w:hAnsi="Times New Roman" w:cs="Times New Roman"/>
          <w:b/>
          <w:sz w:val="24"/>
          <w:szCs w:val="24"/>
        </w:rPr>
        <w:t>2010</w:t>
      </w:r>
      <w:r w:rsidR="00850AA2">
        <w:rPr>
          <w:rFonts w:ascii="Times New Roman" w:hAnsi="Times New Roman" w:cs="Times New Roman"/>
          <w:b/>
          <w:sz w:val="24"/>
          <w:szCs w:val="24"/>
        </w:rPr>
        <w:t xml:space="preserve"> </w:t>
      </w:r>
      <w:r w:rsidRPr="00935289">
        <w:rPr>
          <w:rFonts w:ascii="Times New Roman" w:hAnsi="Times New Roman" w:cs="Times New Roman"/>
          <w:b/>
          <w:sz w:val="24"/>
          <w:szCs w:val="24"/>
        </w:rPr>
        <w:t>:</w:t>
      </w:r>
      <w:proofErr w:type="gramEnd"/>
      <w:r w:rsidR="00850AA2">
        <w:rPr>
          <w:rFonts w:ascii="Times New Roman" w:hAnsi="Times New Roman" w:cs="Times New Roman"/>
          <w:b/>
          <w:sz w:val="24"/>
          <w:szCs w:val="24"/>
        </w:rPr>
        <w:t xml:space="preserve"> </w:t>
      </w:r>
      <w:r w:rsidRPr="00935289">
        <w:rPr>
          <w:rFonts w:ascii="Times New Roman" w:hAnsi="Times New Roman" w:cs="Times New Roman"/>
          <w:b/>
          <w:sz w:val="24"/>
          <w:szCs w:val="24"/>
        </w:rPr>
        <w:t>22)</w:t>
      </w:r>
      <w:r w:rsidRPr="00F50DED">
        <w:rPr>
          <w:rFonts w:ascii="Times New Roman" w:hAnsi="Times New Roman" w:cs="Times New Roman"/>
          <w:sz w:val="24"/>
          <w:szCs w:val="24"/>
        </w:rPr>
        <w:t xml:space="preserve"> berpendapat paling tidak terdapat tujuh langkah yang dapat dilakukan dalam rangka peningkatan kinerja, yaitu :</w:t>
      </w:r>
    </w:p>
    <w:p w:rsidR="000E2864" w:rsidRPr="00F50DED" w:rsidRDefault="000E2864" w:rsidP="00850AA2">
      <w:pPr>
        <w:pStyle w:val="ListParagraph"/>
        <w:numPr>
          <w:ilvl w:val="0"/>
          <w:numId w:val="28"/>
        </w:numPr>
        <w:spacing w:before="240" w:after="240" w:line="480" w:lineRule="auto"/>
        <w:ind w:left="567" w:hanging="283"/>
        <w:jc w:val="both"/>
        <w:rPr>
          <w:rFonts w:ascii="Times New Roman" w:hAnsi="Times New Roman" w:cs="Times New Roman"/>
          <w:sz w:val="24"/>
          <w:szCs w:val="24"/>
        </w:rPr>
      </w:pPr>
      <w:r w:rsidRPr="00F50DED">
        <w:rPr>
          <w:rFonts w:ascii="Times New Roman" w:hAnsi="Times New Roman" w:cs="Times New Roman"/>
          <w:sz w:val="24"/>
          <w:szCs w:val="24"/>
        </w:rPr>
        <w:t>Mengetahui adanya kekurangan d</w:t>
      </w:r>
      <w:r w:rsidRPr="00F50DED">
        <w:rPr>
          <w:rFonts w:ascii="Times New Roman" w:hAnsi="Times New Roman" w:cs="Times New Roman"/>
          <w:sz w:val="24"/>
          <w:szCs w:val="24"/>
          <w:lang w:val="en-US"/>
        </w:rPr>
        <w:t>alam</w:t>
      </w:r>
      <w:r w:rsidRPr="00F50DED">
        <w:rPr>
          <w:rFonts w:ascii="Times New Roman" w:hAnsi="Times New Roman" w:cs="Times New Roman"/>
          <w:sz w:val="24"/>
          <w:szCs w:val="24"/>
        </w:rPr>
        <w:t xml:space="preserve"> kinerja,</w:t>
      </w:r>
      <w:r w:rsidRPr="00F50DED">
        <w:rPr>
          <w:rFonts w:ascii="Times New Roman" w:hAnsi="Times New Roman" w:cs="Times New Roman"/>
          <w:sz w:val="24"/>
          <w:szCs w:val="24"/>
          <w:lang w:val="en-US"/>
        </w:rPr>
        <w:t xml:space="preserve"> bisa</w:t>
      </w:r>
      <w:r w:rsidRPr="00F50DED">
        <w:rPr>
          <w:rFonts w:ascii="Times New Roman" w:hAnsi="Times New Roman" w:cs="Times New Roman"/>
          <w:sz w:val="24"/>
          <w:szCs w:val="24"/>
        </w:rPr>
        <w:t xml:space="preserve"> dilakukan</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 xml:space="preserve">melalui </w:t>
      </w:r>
      <w:r w:rsidRPr="00F50DED">
        <w:rPr>
          <w:rFonts w:ascii="Times New Roman" w:hAnsi="Times New Roman" w:cs="Times New Roman"/>
          <w:sz w:val="24"/>
          <w:szCs w:val="24"/>
          <w:lang w:val="en-US"/>
        </w:rPr>
        <w:t>3</w:t>
      </w:r>
      <w:r w:rsidRPr="00F50DED">
        <w:rPr>
          <w:rFonts w:ascii="Times New Roman" w:hAnsi="Times New Roman" w:cs="Times New Roman"/>
          <w:sz w:val="24"/>
          <w:szCs w:val="24"/>
        </w:rPr>
        <w:t xml:space="preserve"> cara</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yaitu:</w:t>
      </w:r>
    </w:p>
    <w:p w:rsidR="000E2864" w:rsidRPr="00F50DED" w:rsidRDefault="000E2864" w:rsidP="00850AA2">
      <w:pPr>
        <w:pStyle w:val="ListParagraph"/>
        <w:numPr>
          <w:ilvl w:val="0"/>
          <w:numId w:val="29"/>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Mengidentifikasikan masalah melalui data dan informasi</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yang dikumpulkan terus-menerus mengenai fungsi</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fungsi</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bisnis.</w:t>
      </w:r>
    </w:p>
    <w:p w:rsidR="000E2864" w:rsidRPr="00F50DED" w:rsidRDefault="000E2864" w:rsidP="00850AA2">
      <w:pPr>
        <w:pStyle w:val="ListParagraph"/>
        <w:numPr>
          <w:ilvl w:val="0"/>
          <w:numId w:val="29"/>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Mengidentiiikasikan masalah melalui karyawan.</w:t>
      </w:r>
    </w:p>
    <w:p w:rsidR="000E2864" w:rsidRPr="00F50DED" w:rsidRDefault="000E2864" w:rsidP="00850AA2">
      <w:pPr>
        <w:pStyle w:val="ListParagraph"/>
        <w:numPr>
          <w:ilvl w:val="0"/>
          <w:numId w:val="29"/>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Memperhatikan masalah yang ada.</w:t>
      </w:r>
    </w:p>
    <w:p w:rsidR="00EE57BF" w:rsidRPr="00EE57BF" w:rsidRDefault="000E2864" w:rsidP="00850AA2">
      <w:pPr>
        <w:pStyle w:val="ListParagraph"/>
        <w:numPr>
          <w:ilvl w:val="0"/>
          <w:numId w:val="28"/>
        </w:numPr>
        <w:spacing w:before="240" w:after="240" w:line="480" w:lineRule="auto"/>
        <w:ind w:left="567" w:hanging="283"/>
        <w:jc w:val="both"/>
        <w:rPr>
          <w:rFonts w:ascii="Times New Roman" w:hAnsi="Times New Roman" w:cs="Times New Roman"/>
          <w:sz w:val="24"/>
          <w:szCs w:val="24"/>
        </w:rPr>
      </w:pPr>
      <w:r w:rsidRPr="00F50DED">
        <w:rPr>
          <w:rFonts w:ascii="Times New Roman" w:hAnsi="Times New Roman" w:cs="Times New Roman"/>
          <w:sz w:val="24"/>
          <w:szCs w:val="24"/>
        </w:rPr>
        <w:t>Mengenai kekurangan dan tingkat keseriusan.</w:t>
      </w:r>
    </w:p>
    <w:p w:rsidR="000E2864" w:rsidRPr="00EE57BF" w:rsidRDefault="000E2864" w:rsidP="00850AA2">
      <w:pPr>
        <w:pStyle w:val="ListParagraph"/>
        <w:spacing w:before="240" w:after="240" w:line="480" w:lineRule="auto"/>
        <w:ind w:left="567"/>
        <w:jc w:val="both"/>
        <w:rPr>
          <w:rFonts w:ascii="Times New Roman" w:hAnsi="Times New Roman" w:cs="Times New Roman"/>
          <w:sz w:val="24"/>
          <w:szCs w:val="24"/>
        </w:rPr>
      </w:pPr>
      <w:r w:rsidRPr="00EE57BF">
        <w:rPr>
          <w:rFonts w:ascii="Times New Roman" w:hAnsi="Times New Roman" w:cs="Times New Roman"/>
          <w:sz w:val="24"/>
          <w:szCs w:val="24"/>
        </w:rPr>
        <w:t>Untuk memperbaiki keadaan tersebut, diperlukan beberapa</w:t>
      </w:r>
      <w:r w:rsidRPr="00EE57BF">
        <w:rPr>
          <w:rFonts w:ascii="Times New Roman" w:hAnsi="Times New Roman" w:cs="Times New Roman"/>
          <w:sz w:val="24"/>
          <w:szCs w:val="24"/>
          <w:lang w:val="en-US"/>
        </w:rPr>
        <w:t xml:space="preserve"> </w:t>
      </w:r>
      <w:r w:rsidRPr="00EE57BF">
        <w:rPr>
          <w:rFonts w:ascii="Times New Roman" w:hAnsi="Times New Roman" w:cs="Times New Roman"/>
          <w:sz w:val="24"/>
          <w:szCs w:val="24"/>
        </w:rPr>
        <w:t>informasi antara lain :</w:t>
      </w:r>
      <w:r w:rsidRPr="00EE57BF">
        <w:rPr>
          <w:rFonts w:ascii="Times New Roman" w:hAnsi="Times New Roman" w:cs="Times New Roman"/>
          <w:sz w:val="24"/>
          <w:szCs w:val="24"/>
          <w:lang w:val="en-US"/>
        </w:rPr>
        <w:t xml:space="preserve"> </w:t>
      </w:r>
    </w:p>
    <w:p w:rsidR="000E2864" w:rsidRPr="00F50DED" w:rsidRDefault="000E2864" w:rsidP="00850AA2">
      <w:pPr>
        <w:pStyle w:val="ListParagraph"/>
        <w:numPr>
          <w:ilvl w:val="0"/>
          <w:numId w:val="30"/>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lastRenderedPageBreak/>
        <w:t>Mengidentifikasikan masalah setepat mungkin.</w:t>
      </w:r>
    </w:p>
    <w:p w:rsidR="000E2864" w:rsidRPr="00F50DED" w:rsidRDefault="000E2864" w:rsidP="00850AA2">
      <w:pPr>
        <w:pStyle w:val="ListParagraph"/>
        <w:numPr>
          <w:ilvl w:val="0"/>
          <w:numId w:val="30"/>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Menentukan tingkat keseriusan masalah.</w:t>
      </w:r>
    </w:p>
    <w:p w:rsidR="000E2864" w:rsidRPr="00F50DED" w:rsidRDefault="000E2864" w:rsidP="00850AA2">
      <w:pPr>
        <w:pStyle w:val="ListParagraph"/>
        <w:numPr>
          <w:ilvl w:val="0"/>
          <w:numId w:val="30"/>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Mengidentifikasikan hal</w:t>
      </w:r>
      <w:r w:rsidRPr="00F50DED">
        <w:rPr>
          <w:rFonts w:ascii="Times New Roman" w:hAnsi="Times New Roman" w:cs="Times New Roman"/>
          <w:sz w:val="24"/>
          <w:szCs w:val="24"/>
          <w:lang w:val="en-US"/>
        </w:rPr>
        <w:t xml:space="preserve"> - </w:t>
      </w:r>
      <w:r w:rsidRPr="00F50DED">
        <w:rPr>
          <w:rFonts w:ascii="Times New Roman" w:hAnsi="Times New Roman" w:cs="Times New Roman"/>
          <w:sz w:val="24"/>
          <w:szCs w:val="24"/>
        </w:rPr>
        <w:t>hal yang mungkin menjadi</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penyebab kekurangan, baik yang berhubungan dengan sistem</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maupun yang berhubungan dengan pegawai itu sendiri.</w:t>
      </w:r>
    </w:p>
    <w:p w:rsidR="000E2864" w:rsidRPr="00F50DED" w:rsidRDefault="000E2864" w:rsidP="00850AA2">
      <w:pPr>
        <w:pStyle w:val="ListParagraph"/>
        <w:numPr>
          <w:ilvl w:val="0"/>
          <w:numId w:val="30"/>
        </w:numPr>
        <w:tabs>
          <w:tab w:val="left" w:pos="1418"/>
        </w:tabs>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Mengembangkan rencana tindakan untuk menanggulangi</w:t>
      </w:r>
      <w:r w:rsidRPr="00F50DED">
        <w:rPr>
          <w:rFonts w:ascii="Times New Roman" w:hAnsi="Times New Roman" w:cs="Times New Roman"/>
          <w:sz w:val="24"/>
          <w:szCs w:val="24"/>
          <w:lang w:val="en-US"/>
        </w:rPr>
        <w:t xml:space="preserve"> </w:t>
      </w:r>
      <w:r w:rsidRPr="00F50DED">
        <w:rPr>
          <w:rFonts w:ascii="Times New Roman" w:hAnsi="Times New Roman" w:cs="Times New Roman"/>
          <w:sz w:val="24"/>
          <w:szCs w:val="24"/>
        </w:rPr>
        <w:t>penyebab kekurangan tersebut.</w:t>
      </w:r>
    </w:p>
    <w:p w:rsidR="000E2864" w:rsidRPr="00F50DED" w:rsidRDefault="000E2864" w:rsidP="00850AA2">
      <w:pPr>
        <w:pStyle w:val="ListParagraph"/>
        <w:numPr>
          <w:ilvl w:val="0"/>
          <w:numId w:val="30"/>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Melaku</w:t>
      </w:r>
      <w:r w:rsidRPr="00F50DED">
        <w:rPr>
          <w:rFonts w:ascii="Times New Roman" w:hAnsi="Times New Roman" w:cs="Times New Roman"/>
          <w:sz w:val="24"/>
          <w:szCs w:val="24"/>
          <w:lang w:val="en-US"/>
        </w:rPr>
        <w:t>k</w:t>
      </w:r>
      <w:r w:rsidRPr="00F50DED">
        <w:rPr>
          <w:rFonts w:ascii="Times New Roman" w:hAnsi="Times New Roman" w:cs="Times New Roman"/>
          <w:sz w:val="24"/>
          <w:szCs w:val="24"/>
        </w:rPr>
        <w:t>an rencana tindakan tersebut.</w:t>
      </w:r>
    </w:p>
    <w:p w:rsidR="000E2864" w:rsidRPr="00F50DED" w:rsidRDefault="000E2864" w:rsidP="00850AA2">
      <w:pPr>
        <w:pStyle w:val="ListParagraph"/>
        <w:numPr>
          <w:ilvl w:val="0"/>
          <w:numId w:val="30"/>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Melakuan evaluasi apakah masalah tersebut sudah teratasi atau belum.</w:t>
      </w:r>
    </w:p>
    <w:p w:rsidR="000E2864" w:rsidRPr="00F50DED" w:rsidRDefault="000E2864" w:rsidP="00850AA2">
      <w:pPr>
        <w:pStyle w:val="ListParagraph"/>
        <w:numPr>
          <w:ilvl w:val="0"/>
          <w:numId w:val="30"/>
        </w:numPr>
        <w:spacing w:before="240" w:after="240" w:line="480" w:lineRule="auto"/>
        <w:ind w:left="851" w:hanging="284"/>
        <w:jc w:val="both"/>
        <w:rPr>
          <w:rFonts w:ascii="Times New Roman" w:hAnsi="Times New Roman" w:cs="Times New Roman"/>
          <w:sz w:val="24"/>
          <w:szCs w:val="24"/>
        </w:rPr>
      </w:pPr>
      <w:r w:rsidRPr="00F50DED">
        <w:rPr>
          <w:rFonts w:ascii="Times New Roman" w:hAnsi="Times New Roman" w:cs="Times New Roman"/>
          <w:sz w:val="24"/>
          <w:szCs w:val="24"/>
        </w:rPr>
        <w:t>Mulai dari awal, apabila perlu.</w:t>
      </w:r>
    </w:p>
    <w:p w:rsidR="002B4D05" w:rsidRDefault="000E2864" w:rsidP="00850AA2">
      <w:pPr>
        <w:spacing w:before="240" w:after="240" w:line="480" w:lineRule="auto"/>
        <w:ind w:firstLine="284"/>
        <w:jc w:val="both"/>
        <w:rPr>
          <w:rFonts w:ascii="Times New Roman" w:hAnsi="Times New Roman" w:cs="Times New Roman"/>
          <w:b/>
          <w:sz w:val="24"/>
          <w:szCs w:val="24"/>
        </w:rPr>
      </w:pPr>
      <w:r w:rsidRPr="00F50DED">
        <w:rPr>
          <w:rFonts w:ascii="Times New Roman" w:hAnsi="Times New Roman" w:cs="Times New Roman"/>
          <w:sz w:val="24"/>
          <w:szCs w:val="24"/>
        </w:rPr>
        <w:t>Pendapat para ahli tersebut di atas, dapat disimpulkan bahwa evaluasi kinerja adalah penilaian yang dilakukan secara sistematis untuk mengetahui hasil pekerjaan karyawan dan kinerja organisasi. bisamping itu, juga untuk menentukan kebutuhan pelatihan kerja secara tepat, memberikan tanggungjawab yang sesuai, memberikan tanggungjawab yang sesuai kepada karyawan sehingga dapat melaksanakan pekerjaan yang lebih baik di masa mendatang dan sebagai dasar untuk menentukan kebijakan dalam hal promosi jabatan atau penentuan imbalan.</w:t>
      </w:r>
      <w:r w:rsidR="00776345">
        <w:rPr>
          <w:rFonts w:ascii="Times New Roman" w:hAnsi="Times New Roman" w:cs="Times New Roman"/>
          <w:b/>
          <w:sz w:val="24"/>
          <w:szCs w:val="24"/>
        </w:rPr>
        <w:t xml:space="preserve"> </w:t>
      </w:r>
    </w:p>
    <w:sectPr w:rsidR="002B4D05" w:rsidSect="00976AAA">
      <w:headerReference w:type="default" r:id="rId8"/>
      <w:footerReference w:type="default" r:id="rId9"/>
      <w:pgSz w:w="12240" w:h="15840" w:code="1"/>
      <w:pgMar w:top="2268" w:right="1701" w:bottom="1701" w:left="2268" w:header="1417" w:footer="85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DCB" w:rsidRDefault="008B0DCB" w:rsidP="00212CF5">
      <w:r>
        <w:separator/>
      </w:r>
    </w:p>
  </w:endnote>
  <w:endnote w:type="continuationSeparator" w:id="0">
    <w:p w:rsidR="008B0DCB" w:rsidRDefault="008B0DCB" w:rsidP="0021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867993"/>
      <w:docPartObj>
        <w:docPartGallery w:val="Page Numbers (Bottom of Page)"/>
        <w:docPartUnique/>
      </w:docPartObj>
    </w:sdtPr>
    <w:sdtEndPr>
      <w:rPr>
        <w:noProof/>
      </w:rPr>
    </w:sdtEndPr>
    <w:sdtContent>
      <w:p w:rsidR="00BD1470" w:rsidRDefault="00BD1470">
        <w:pPr>
          <w:pStyle w:val="Footer"/>
        </w:pPr>
      </w:p>
      <w:p w:rsidR="00212CF5" w:rsidRDefault="008B0DCB" w:rsidP="00BD1470">
        <w:pPr>
          <w:pStyle w:val="Footer"/>
          <w:jc w:val="center"/>
        </w:pPr>
      </w:p>
    </w:sdtContent>
  </w:sdt>
  <w:p w:rsidR="00212CF5" w:rsidRDefault="00212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DCB" w:rsidRDefault="008B0DCB" w:rsidP="00212CF5">
      <w:r>
        <w:separator/>
      </w:r>
    </w:p>
  </w:footnote>
  <w:footnote w:type="continuationSeparator" w:id="0">
    <w:p w:rsidR="008B0DCB" w:rsidRDefault="008B0DCB" w:rsidP="0021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678824"/>
      <w:docPartObj>
        <w:docPartGallery w:val="Page Numbers (Top of Page)"/>
        <w:docPartUnique/>
      </w:docPartObj>
    </w:sdtPr>
    <w:sdtEndPr>
      <w:rPr>
        <w:noProof/>
      </w:rPr>
    </w:sdtEndPr>
    <w:sdtContent>
      <w:p w:rsidR="00976AAA" w:rsidRDefault="00976AAA">
        <w:pPr>
          <w:pStyle w:val="Header"/>
        </w:pPr>
      </w:p>
      <w:p w:rsidR="00BD1470" w:rsidRDefault="00BD1470">
        <w:pPr>
          <w:pStyle w:val="Header"/>
        </w:pPr>
        <w:r>
          <w:fldChar w:fldCharType="begin"/>
        </w:r>
        <w:r>
          <w:instrText xml:space="preserve"> PAGE   \* MERGEFORMAT </w:instrText>
        </w:r>
        <w:r>
          <w:fldChar w:fldCharType="separate"/>
        </w:r>
        <w:r w:rsidR="00976AAA">
          <w:rPr>
            <w:noProof/>
          </w:rPr>
          <w:t>37</w:t>
        </w:r>
        <w:r>
          <w:rPr>
            <w:noProof/>
          </w:rPr>
          <w:fldChar w:fldCharType="end"/>
        </w:r>
      </w:p>
    </w:sdtContent>
  </w:sdt>
  <w:p w:rsidR="00BD1470" w:rsidRDefault="00BD1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59E"/>
    <w:multiLevelType w:val="hybridMultilevel"/>
    <w:tmpl w:val="4896363C"/>
    <w:lvl w:ilvl="0" w:tplc="9E245A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FE2C7A"/>
    <w:multiLevelType w:val="hybridMultilevel"/>
    <w:tmpl w:val="B0D8B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3217B"/>
    <w:multiLevelType w:val="hybridMultilevel"/>
    <w:tmpl w:val="BBE25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05EE0"/>
    <w:multiLevelType w:val="hybridMultilevel"/>
    <w:tmpl w:val="0B9EF0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AB6493"/>
    <w:multiLevelType w:val="hybridMultilevel"/>
    <w:tmpl w:val="E3166596"/>
    <w:lvl w:ilvl="0" w:tplc="C9ECEB1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0E1201FA"/>
    <w:multiLevelType w:val="hybridMultilevel"/>
    <w:tmpl w:val="0E9231FA"/>
    <w:lvl w:ilvl="0" w:tplc="CAA6BDE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10002986">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73322"/>
    <w:multiLevelType w:val="multilevel"/>
    <w:tmpl w:val="2D0C943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0F6F89"/>
    <w:multiLevelType w:val="hybridMultilevel"/>
    <w:tmpl w:val="5650BF5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7CE7C86"/>
    <w:multiLevelType w:val="hybridMultilevel"/>
    <w:tmpl w:val="1BECB3EC"/>
    <w:lvl w:ilvl="0" w:tplc="DE20EA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C1B46"/>
    <w:multiLevelType w:val="hybridMultilevel"/>
    <w:tmpl w:val="2D825E28"/>
    <w:lvl w:ilvl="0" w:tplc="AAF0678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5614263"/>
    <w:multiLevelType w:val="hybridMultilevel"/>
    <w:tmpl w:val="93FCA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84D13"/>
    <w:multiLevelType w:val="hybridMultilevel"/>
    <w:tmpl w:val="08BA29E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0ED29BE"/>
    <w:multiLevelType w:val="hybridMultilevel"/>
    <w:tmpl w:val="6D24594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53315EB"/>
    <w:multiLevelType w:val="hybridMultilevel"/>
    <w:tmpl w:val="D5F0E1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A7A28B2"/>
    <w:multiLevelType w:val="hybridMultilevel"/>
    <w:tmpl w:val="D00AC316"/>
    <w:lvl w:ilvl="0" w:tplc="C23026E0">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F1A1A98"/>
    <w:multiLevelType w:val="hybridMultilevel"/>
    <w:tmpl w:val="B3A69D10"/>
    <w:lvl w:ilvl="0" w:tplc="18D02C3E">
      <w:start w:val="1"/>
      <w:numFmt w:val="lowerLetter"/>
      <w:lvlText w:val="%1."/>
      <w:lvlJc w:val="left"/>
      <w:pPr>
        <w:ind w:left="1070" w:hanging="360"/>
      </w:pPr>
      <w:rPr>
        <w:b/>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46381676"/>
    <w:multiLevelType w:val="multilevel"/>
    <w:tmpl w:val="2D463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20595D"/>
    <w:multiLevelType w:val="hybridMultilevel"/>
    <w:tmpl w:val="3528B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A3102"/>
    <w:multiLevelType w:val="hybridMultilevel"/>
    <w:tmpl w:val="36E8E220"/>
    <w:lvl w:ilvl="0" w:tplc="1E68DF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8A93950"/>
    <w:multiLevelType w:val="hybridMultilevel"/>
    <w:tmpl w:val="2592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77191"/>
    <w:multiLevelType w:val="hybridMultilevel"/>
    <w:tmpl w:val="42AC3AD8"/>
    <w:lvl w:ilvl="0" w:tplc="97901D9C">
      <w:start w:val="1"/>
      <w:numFmt w:val="lowerLetter"/>
      <w:lvlText w:val="%1."/>
      <w:lvlJc w:val="left"/>
      <w:pPr>
        <w:ind w:left="1778" w:hanging="360"/>
      </w:pPr>
      <w:rPr>
        <w:rFonts w:asciiTheme="minorHAnsi" w:hAnsiTheme="minorHAnsi" w:cstheme="minorBidi"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4AED39B5"/>
    <w:multiLevelType w:val="hybridMultilevel"/>
    <w:tmpl w:val="3E90835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4C5225B5"/>
    <w:multiLevelType w:val="hybridMultilevel"/>
    <w:tmpl w:val="BECAC1DA"/>
    <w:lvl w:ilvl="0" w:tplc="8E90D19A">
      <w:start w:val="1"/>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3" w15:restartNumberingAfterBreak="0">
    <w:nsid w:val="4D9649DB"/>
    <w:multiLevelType w:val="hybridMultilevel"/>
    <w:tmpl w:val="1C309CF2"/>
    <w:lvl w:ilvl="0" w:tplc="71EE4838">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DEC2D45"/>
    <w:multiLevelType w:val="hybridMultilevel"/>
    <w:tmpl w:val="0CF456E4"/>
    <w:lvl w:ilvl="0" w:tplc="F7287E46">
      <w:start w:val="1"/>
      <w:numFmt w:val="decimal"/>
      <w:pStyle w:val="Para3"/>
      <w:lvlText w:val="2.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A4E79"/>
    <w:multiLevelType w:val="hybridMultilevel"/>
    <w:tmpl w:val="BF86E72E"/>
    <w:lvl w:ilvl="0" w:tplc="8618B7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6EF58C5"/>
    <w:multiLevelType w:val="hybridMultilevel"/>
    <w:tmpl w:val="A1747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F3613"/>
    <w:multiLevelType w:val="hybridMultilevel"/>
    <w:tmpl w:val="E3F850EA"/>
    <w:lvl w:ilvl="0" w:tplc="0734DA8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C270BBE"/>
    <w:multiLevelType w:val="hybridMultilevel"/>
    <w:tmpl w:val="2174AD28"/>
    <w:lvl w:ilvl="0" w:tplc="4EDEED6A">
      <w:start w:val="1"/>
      <w:numFmt w:val="lowerLetter"/>
      <w:lvlText w:val="%1."/>
      <w:lvlJc w:val="left"/>
      <w:pPr>
        <w:ind w:left="1789" w:hanging="360"/>
      </w:pPr>
      <w:rPr>
        <w:rFonts w:ascii="Times New Roman" w:hAnsi="Times New Roman" w:cs="Times New Roman" w:hint="default"/>
        <w:sz w:val="24"/>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9" w15:restartNumberingAfterBreak="0">
    <w:nsid w:val="5E954512"/>
    <w:multiLevelType w:val="hybridMultilevel"/>
    <w:tmpl w:val="29FE545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22F7F98"/>
    <w:multiLevelType w:val="hybridMultilevel"/>
    <w:tmpl w:val="1E9A4E5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640448D9"/>
    <w:multiLevelType w:val="hybridMultilevel"/>
    <w:tmpl w:val="62D29C2E"/>
    <w:lvl w:ilvl="0" w:tplc="8B70D0DE">
      <w:start w:val="1"/>
      <w:numFmt w:val="lowerLetter"/>
      <w:lvlText w:val="%1."/>
      <w:lvlJc w:val="left"/>
      <w:pPr>
        <w:tabs>
          <w:tab w:val="num" w:pos="735"/>
        </w:tabs>
        <w:ind w:left="735" w:hanging="375"/>
      </w:pPr>
      <w:rPr>
        <w:rFonts w:hint="default"/>
      </w:rPr>
    </w:lvl>
    <w:lvl w:ilvl="1" w:tplc="C890B782">
      <w:start w:val="1"/>
      <w:numFmt w:val="decimal"/>
      <w:lvlText w:val="%2)"/>
      <w:lvlJc w:val="left"/>
      <w:pPr>
        <w:tabs>
          <w:tab w:val="num" w:pos="1440"/>
        </w:tabs>
        <w:ind w:left="1440" w:hanging="360"/>
      </w:pPr>
      <w:rPr>
        <w:rFonts w:hint="default"/>
      </w:rPr>
    </w:lvl>
    <w:lvl w:ilvl="2" w:tplc="F5A0884A">
      <w:start w:val="7"/>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557441"/>
    <w:multiLevelType w:val="multilevel"/>
    <w:tmpl w:val="4C5E3CC8"/>
    <w:lvl w:ilvl="0">
      <w:start w:val="2"/>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3" w15:restartNumberingAfterBreak="0">
    <w:nsid w:val="6FBC53F6"/>
    <w:multiLevelType w:val="hybridMultilevel"/>
    <w:tmpl w:val="CE5AE7AC"/>
    <w:lvl w:ilvl="0" w:tplc="367451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D765EB"/>
    <w:multiLevelType w:val="multilevel"/>
    <w:tmpl w:val="6130D71C"/>
    <w:lvl w:ilvl="0">
      <w:start w:val="1"/>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15C2659"/>
    <w:multiLevelType w:val="hybridMultilevel"/>
    <w:tmpl w:val="C64A8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5E5D20"/>
    <w:multiLevelType w:val="hybridMultilevel"/>
    <w:tmpl w:val="60EE09D0"/>
    <w:lvl w:ilvl="0" w:tplc="B6B4CF82">
      <w:start w:val="1"/>
      <w:numFmt w:val="lowerLetter"/>
      <w:lvlText w:val="%1."/>
      <w:lvlJc w:val="left"/>
      <w:pPr>
        <w:ind w:left="1789" w:hanging="360"/>
      </w:pPr>
      <w:rPr>
        <w:rFonts w:ascii="Times New Roman" w:hAnsi="Times New Roman" w:cs="Times New Roman" w:hint="default"/>
        <w:sz w:val="24"/>
        <w:szCs w:val="24"/>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7" w15:restartNumberingAfterBreak="0">
    <w:nsid w:val="73AE3790"/>
    <w:multiLevelType w:val="hybridMultilevel"/>
    <w:tmpl w:val="677A42C2"/>
    <w:lvl w:ilvl="0" w:tplc="368ADCF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8" w15:restartNumberingAfterBreak="0">
    <w:nsid w:val="76D2244F"/>
    <w:multiLevelType w:val="hybridMultilevel"/>
    <w:tmpl w:val="C65EBB7A"/>
    <w:lvl w:ilvl="0" w:tplc="BCE05784">
      <w:start w:val="2"/>
      <w:numFmt w:val="decimal"/>
      <w:lvlText w:val="%1."/>
      <w:lvlJc w:val="left"/>
      <w:pPr>
        <w:ind w:left="450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7B012D60"/>
    <w:multiLevelType w:val="hybridMultilevel"/>
    <w:tmpl w:val="0A7A4CF4"/>
    <w:lvl w:ilvl="0" w:tplc="8FDEE392">
      <w:start w:val="1"/>
      <w:numFmt w:val="lowerLetter"/>
      <w:lvlText w:val="%1."/>
      <w:lvlJc w:val="left"/>
      <w:pPr>
        <w:ind w:left="2072" w:hanging="360"/>
      </w:pPr>
      <w:rPr>
        <w:rFonts w:hint="default"/>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40" w15:restartNumberingAfterBreak="0">
    <w:nsid w:val="7BB47070"/>
    <w:multiLevelType w:val="hybridMultilevel"/>
    <w:tmpl w:val="78F85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260D11"/>
    <w:multiLevelType w:val="singleLevel"/>
    <w:tmpl w:val="6BDA175C"/>
    <w:lvl w:ilvl="0">
      <w:start w:val="1"/>
      <w:numFmt w:val="decimal"/>
      <w:lvlText w:val="%1."/>
      <w:lvlJc w:val="left"/>
      <w:pPr>
        <w:tabs>
          <w:tab w:val="num" w:pos="720"/>
        </w:tabs>
        <w:ind w:left="720" w:hanging="360"/>
      </w:pPr>
      <w:rPr>
        <w:rFonts w:hint="default"/>
        <w:b w:val="0"/>
      </w:rPr>
    </w:lvl>
  </w:abstractNum>
  <w:abstractNum w:abstractNumId="42" w15:restartNumberingAfterBreak="0">
    <w:nsid w:val="7C2A20A6"/>
    <w:multiLevelType w:val="hybridMultilevel"/>
    <w:tmpl w:val="4BDCA5FC"/>
    <w:lvl w:ilvl="0" w:tplc="3AE0ED38">
      <w:start w:val="1"/>
      <w:numFmt w:val="lowerLetter"/>
      <w:lvlText w:val="%1."/>
      <w:lvlJc w:val="left"/>
      <w:pPr>
        <w:ind w:left="2138" w:hanging="360"/>
      </w:pPr>
      <w:rPr>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3" w15:restartNumberingAfterBreak="0">
    <w:nsid w:val="7E6B1139"/>
    <w:multiLevelType w:val="hybridMultilevel"/>
    <w:tmpl w:val="FF26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C16952"/>
    <w:multiLevelType w:val="multilevel"/>
    <w:tmpl w:val="3FAE831C"/>
    <w:lvl w:ilvl="0">
      <w:start w:val="1"/>
      <w:numFmt w:val="decimal"/>
      <w:lvlText w:val="%1."/>
      <w:lvlJc w:val="left"/>
      <w:pPr>
        <w:ind w:left="1429" w:hanging="360"/>
      </w:pPr>
      <w:rPr>
        <w:rFonts w:ascii="Times New Roman" w:hAnsi="Times New Roman" w:cs="Times New Roman" w:hint="default"/>
        <w:sz w:val="24"/>
        <w:szCs w:val="24"/>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15"/>
  </w:num>
  <w:num w:numId="2">
    <w:abstractNumId w:val="27"/>
  </w:num>
  <w:num w:numId="3">
    <w:abstractNumId w:val="12"/>
  </w:num>
  <w:num w:numId="4">
    <w:abstractNumId w:val="7"/>
  </w:num>
  <w:num w:numId="5">
    <w:abstractNumId w:val="18"/>
  </w:num>
  <w:num w:numId="6">
    <w:abstractNumId w:val="0"/>
  </w:num>
  <w:num w:numId="7">
    <w:abstractNumId w:val="9"/>
  </w:num>
  <w:num w:numId="8">
    <w:abstractNumId w:val="40"/>
  </w:num>
  <w:num w:numId="9">
    <w:abstractNumId w:val="39"/>
  </w:num>
  <w:num w:numId="10">
    <w:abstractNumId w:val="17"/>
  </w:num>
  <w:num w:numId="11">
    <w:abstractNumId w:val="22"/>
  </w:num>
  <w:num w:numId="12">
    <w:abstractNumId w:val="33"/>
  </w:num>
  <w:num w:numId="13">
    <w:abstractNumId w:val="31"/>
  </w:num>
  <w:num w:numId="14">
    <w:abstractNumId w:val="38"/>
  </w:num>
  <w:num w:numId="15">
    <w:abstractNumId w:val="41"/>
  </w:num>
  <w:num w:numId="16">
    <w:abstractNumId w:val="30"/>
  </w:num>
  <w:num w:numId="17">
    <w:abstractNumId w:val="5"/>
  </w:num>
  <w:num w:numId="18">
    <w:abstractNumId w:val="34"/>
  </w:num>
  <w:num w:numId="19">
    <w:abstractNumId w:val="29"/>
  </w:num>
  <w:num w:numId="20">
    <w:abstractNumId w:val="8"/>
  </w:num>
  <w:num w:numId="21">
    <w:abstractNumId w:val="19"/>
  </w:num>
  <w:num w:numId="22">
    <w:abstractNumId w:val="43"/>
  </w:num>
  <w:num w:numId="23">
    <w:abstractNumId w:val="42"/>
  </w:num>
  <w:num w:numId="24">
    <w:abstractNumId w:val="37"/>
  </w:num>
  <w:num w:numId="25">
    <w:abstractNumId w:val="20"/>
  </w:num>
  <w:num w:numId="26">
    <w:abstractNumId w:val="4"/>
  </w:num>
  <w:num w:numId="27">
    <w:abstractNumId w:val="10"/>
  </w:num>
  <w:num w:numId="28">
    <w:abstractNumId w:val="44"/>
  </w:num>
  <w:num w:numId="29">
    <w:abstractNumId w:val="36"/>
  </w:num>
  <w:num w:numId="30">
    <w:abstractNumId w:val="28"/>
  </w:num>
  <w:num w:numId="31">
    <w:abstractNumId w:val="25"/>
  </w:num>
  <w:num w:numId="32">
    <w:abstractNumId w:val="1"/>
  </w:num>
  <w:num w:numId="33">
    <w:abstractNumId w:val="26"/>
  </w:num>
  <w:num w:numId="34">
    <w:abstractNumId w:val="2"/>
  </w:num>
  <w:num w:numId="35">
    <w:abstractNumId w:val="35"/>
  </w:num>
  <w:num w:numId="36">
    <w:abstractNumId w:val="21"/>
  </w:num>
  <w:num w:numId="37">
    <w:abstractNumId w:val="24"/>
  </w:num>
  <w:num w:numId="38">
    <w:abstractNumId w:val="16"/>
  </w:num>
  <w:num w:numId="39">
    <w:abstractNumId w:val="6"/>
  </w:num>
  <w:num w:numId="40">
    <w:abstractNumId w:val="11"/>
  </w:num>
  <w:num w:numId="41">
    <w:abstractNumId w:val="3"/>
  </w:num>
  <w:num w:numId="42">
    <w:abstractNumId w:val="13"/>
  </w:num>
  <w:num w:numId="43">
    <w:abstractNumId w:val="23"/>
  </w:num>
  <w:num w:numId="44">
    <w:abstractNumId w:val="1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05"/>
    <w:rsid w:val="00020469"/>
    <w:rsid w:val="000D729B"/>
    <w:rsid w:val="000E2864"/>
    <w:rsid w:val="001024C6"/>
    <w:rsid w:val="001906EA"/>
    <w:rsid w:val="001A459F"/>
    <w:rsid w:val="001E0C84"/>
    <w:rsid w:val="001E49D4"/>
    <w:rsid w:val="00212CF5"/>
    <w:rsid w:val="002B4D05"/>
    <w:rsid w:val="002E7948"/>
    <w:rsid w:val="003676C1"/>
    <w:rsid w:val="003E6ACF"/>
    <w:rsid w:val="00447A08"/>
    <w:rsid w:val="0048529B"/>
    <w:rsid w:val="004B390D"/>
    <w:rsid w:val="004D0CE5"/>
    <w:rsid w:val="00517262"/>
    <w:rsid w:val="005647B0"/>
    <w:rsid w:val="005E41C9"/>
    <w:rsid w:val="0062160F"/>
    <w:rsid w:val="00643369"/>
    <w:rsid w:val="006B5177"/>
    <w:rsid w:val="006C32C5"/>
    <w:rsid w:val="006C3B32"/>
    <w:rsid w:val="00707969"/>
    <w:rsid w:val="00710392"/>
    <w:rsid w:val="00734D64"/>
    <w:rsid w:val="00754C4E"/>
    <w:rsid w:val="00771042"/>
    <w:rsid w:val="00776345"/>
    <w:rsid w:val="007769BD"/>
    <w:rsid w:val="007819D2"/>
    <w:rsid w:val="007B6EC3"/>
    <w:rsid w:val="007D6634"/>
    <w:rsid w:val="007F4A2B"/>
    <w:rsid w:val="008253E9"/>
    <w:rsid w:val="00850AA2"/>
    <w:rsid w:val="00857C7A"/>
    <w:rsid w:val="008627B8"/>
    <w:rsid w:val="008B0DCB"/>
    <w:rsid w:val="008E0FB2"/>
    <w:rsid w:val="00902C17"/>
    <w:rsid w:val="00935289"/>
    <w:rsid w:val="00947C9B"/>
    <w:rsid w:val="00976AAA"/>
    <w:rsid w:val="00984DA5"/>
    <w:rsid w:val="009A3758"/>
    <w:rsid w:val="009E13DE"/>
    <w:rsid w:val="009E4D93"/>
    <w:rsid w:val="009F221F"/>
    <w:rsid w:val="00A37674"/>
    <w:rsid w:val="00B042B5"/>
    <w:rsid w:val="00B74D27"/>
    <w:rsid w:val="00BA3316"/>
    <w:rsid w:val="00BB02C1"/>
    <w:rsid w:val="00BD1470"/>
    <w:rsid w:val="00BF6622"/>
    <w:rsid w:val="00D15493"/>
    <w:rsid w:val="00D46309"/>
    <w:rsid w:val="00D66529"/>
    <w:rsid w:val="00D816D0"/>
    <w:rsid w:val="00DE3B49"/>
    <w:rsid w:val="00E07730"/>
    <w:rsid w:val="00E57D5E"/>
    <w:rsid w:val="00EB3433"/>
    <w:rsid w:val="00EE57BF"/>
    <w:rsid w:val="00EF3BE3"/>
    <w:rsid w:val="00F50DED"/>
    <w:rsid w:val="00F5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3C4FA"/>
  <w15:docId w15:val="{15F37B81-562B-4AA6-A3B9-43EC6CE4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2B4D05"/>
    <w:pPr>
      <w:ind w:left="720"/>
      <w:contextualSpacing/>
    </w:pPr>
    <w:rPr>
      <w:lang w:val="id-ID"/>
    </w:rPr>
  </w:style>
  <w:style w:type="table" w:styleId="TableGrid">
    <w:name w:val="Table Grid"/>
    <w:basedOn w:val="TableNormal"/>
    <w:uiPriority w:val="59"/>
    <w:rsid w:val="002B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
    <w:basedOn w:val="DefaultParagraphFont"/>
    <w:link w:val="ListParagraph"/>
    <w:uiPriority w:val="34"/>
    <w:locked/>
    <w:rsid w:val="002B4D05"/>
    <w:rPr>
      <w:lang w:val="id-ID"/>
    </w:rPr>
  </w:style>
  <w:style w:type="paragraph" w:styleId="BodyTextIndent">
    <w:name w:val="Body Text Indent"/>
    <w:basedOn w:val="Normal"/>
    <w:link w:val="BodyTextIndentChar"/>
    <w:uiPriority w:val="99"/>
    <w:unhideWhenUsed/>
    <w:rsid w:val="002B4D05"/>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B4D0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4D05"/>
    <w:rPr>
      <w:color w:val="0000FF" w:themeColor="hyperlink"/>
      <w:u w:val="single"/>
    </w:rPr>
  </w:style>
  <w:style w:type="paragraph" w:styleId="BalloonText">
    <w:name w:val="Balloon Text"/>
    <w:basedOn w:val="Normal"/>
    <w:link w:val="BalloonTextChar"/>
    <w:uiPriority w:val="99"/>
    <w:semiHidden/>
    <w:unhideWhenUsed/>
    <w:rsid w:val="008E0FB2"/>
    <w:rPr>
      <w:rFonts w:ascii="Tahoma" w:hAnsi="Tahoma" w:cs="Tahoma"/>
      <w:sz w:val="16"/>
      <w:szCs w:val="16"/>
    </w:rPr>
  </w:style>
  <w:style w:type="character" w:customStyle="1" w:styleId="BalloonTextChar">
    <w:name w:val="Balloon Text Char"/>
    <w:basedOn w:val="DefaultParagraphFont"/>
    <w:link w:val="BalloonText"/>
    <w:uiPriority w:val="99"/>
    <w:semiHidden/>
    <w:rsid w:val="008E0FB2"/>
    <w:rPr>
      <w:rFonts w:ascii="Tahoma" w:hAnsi="Tahoma" w:cs="Tahoma"/>
      <w:sz w:val="16"/>
      <w:szCs w:val="16"/>
    </w:rPr>
  </w:style>
  <w:style w:type="paragraph" w:customStyle="1" w:styleId="Para3">
    <w:name w:val="Para 3"/>
    <w:basedOn w:val="Normal"/>
    <w:qFormat/>
    <w:rsid w:val="001E49D4"/>
    <w:pPr>
      <w:numPr>
        <w:numId w:val="37"/>
      </w:numPr>
      <w:spacing w:beforeLines="100" w:afterLines="100" w:line="288" w:lineRule="atLeast"/>
      <w:jc w:val="both"/>
    </w:pPr>
    <w:rPr>
      <w:rFonts w:ascii="Times New Roman" w:eastAsia="Cambria" w:hAnsi="Times New Roman" w:cs="Cambria"/>
      <w:b/>
      <w:color w:val="000000"/>
      <w:sz w:val="24"/>
      <w:szCs w:val="24"/>
      <w:lang w:val="en" w:eastAsia="en"/>
    </w:rPr>
  </w:style>
  <w:style w:type="paragraph" w:styleId="Header">
    <w:name w:val="header"/>
    <w:basedOn w:val="Normal"/>
    <w:link w:val="HeaderChar"/>
    <w:uiPriority w:val="99"/>
    <w:unhideWhenUsed/>
    <w:rsid w:val="00212CF5"/>
    <w:pPr>
      <w:tabs>
        <w:tab w:val="center" w:pos="4680"/>
        <w:tab w:val="right" w:pos="9360"/>
      </w:tabs>
    </w:pPr>
  </w:style>
  <w:style w:type="character" w:customStyle="1" w:styleId="HeaderChar">
    <w:name w:val="Header Char"/>
    <w:basedOn w:val="DefaultParagraphFont"/>
    <w:link w:val="Header"/>
    <w:uiPriority w:val="99"/>
    <w:rsid w:val="00212CF5"/>
  </w:style>
  <w:style w:type="paragraph" w:styleId="Footer">
    <w:name w:val="footer"/>
    <w:basedOn w:val="Normal"/>
    <w:link w:val="FooterChar"/>
    <w:uiPriority w:val="99"/>
    <w:unhideWhenUsed/>
    <w:rsid w:val="00212CF5"/>
    <w:pPr>
      <w:tabs>
        <w:tab w:val="center" w:pos="4680"/>
        <w:tab w:val="right" w:pos="9360"/>
      </w:tabs>
    </w:pPr>
  </w:style>
  <w:style w:type="character" w:customStyle="1" w:styleId="FooterChar">
    <w:name w:val="Footer Char"/>
    <w:basedOn w:val="DefaultParagraphFont"/>
    <w:link w:val="Footer"/>
    <w:uiPriority w:val="99"/>
    <w:rsid w:val="00212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9072-2A30-4BC1-8E40-8B069DD2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13</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syafei korossi</cp:lastModifiedBy>
  <cp:revision>31</cp:revision>
  <dcterms:created xsi:type="dcterms:W3CDTF">2016-08-02T13:43:00Z</dcterms:created>
  <dcterms:modified xsi:type="dcterms:W3CDTF">2017-10-06T16:49:00Z</dcterms:modified>
</cp:coreProperties>
</file>