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B1" w:rsidRPr="006B793D" w:rsidRDefault="009A69B1" w:rsidP="009A69B1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Toc495965779"/>
      <w:r w:rsidRPr="006B793D">
        <w:rPr>
          <w:rFonts w:ascii="Times New Roman" w:eastAsia="Calibri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9A69B1" w:rsidRPr="006B793D" w:rsidRDefault="009A69B1" w:rsidP="009A69B1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9B1" w:rsidRPr="006B793D" w:rsidRDefault="009A69B1" w:rsidP="009A69B1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9B1" w:rsidRPr="006B793D" w:rsidRDefault="009A69B1" w:rsidP="009A69B1">
      <w:pPr>
        <w:numPr>
          <w:ilvl w:val="0"/>
          <w:numId w:val="1"/>
        </w:numPr>
        <w:spacing w:line="36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b/>
          <w:sz w:val="24"/>
          <w:szCs w:val="24"/>
        </w:rPr>
        <w:t>Buku-Buku</w:t>
      </w:r>
      <w:proofErr w:type="spellEnd"/>
      <w:r w:rsidRPr="006B79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69B1" w:rsidRPr="006B793D" w:rsidRDefault="009A69B1" w:rsidP="009A69B1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B1" w:rsidRPr="006B793D" w:rsidRDefault="009A69B1" w:rsidP="009A69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K.J.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Holsti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. 2007.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Politik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Internasional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Kerangka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Analisis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Tim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Pedoman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Jaya, Bandung: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Binacipta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A69B1" w:rsidRPr="006B793D" w:rsidRDefault="009A69B1" w:rsidP="009A69B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Oka A.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Yoeti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., 2007.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Pemasaran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Bandung: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Angkasa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9B1" w:rsidRPr="006B793D" w:rsidRDefault="009A69B1" w:rsidP="009A6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B793D">
        <w:rPr>
          <w:rFonts w:ascii="Times New Roman" w:eastAsia="Times New Roman" w:hAnsi="Times New Roman" w:cs="Times New Roman"/>
          <w:sz w:val="24"/>
          <w:szCs w:val="24"/>
          <w:lang w:eastAsia="id-ID"/>
        </w:rPr>
        <w:t>Baihaki</w:t>
      </w:r>
      <w:proofErr w:type="spellEnd"/>
      <w:r w:rsidRPr="006B79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2006. </w:t>
      </w:r>
      <w:proofErr w:type="spellStart"/>
      <w:r w:rsidRPr="006B793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Industri</w:t>
      </w:r>
      <w:proofErr w:type="spellEnd"/>
      <w:r w:rsidRPr="006B793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B793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Pariwisata</w:t>
      </w:r>
      <w:proofErr w:type="spellEnd"/>
      <w:r w:rsidRPr="006B793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Indonesia</w:t>
      </w:r>
      <w:r w:rsidRPr="006B79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Bandung: </w:t>
      </w:r>
      <w:proofErr w:type="spellStart"/>
      <w:r w:rsidRPr="006B793D">
        <w:rPr>
          <w:rFonts w:ascii="Times New Roman" w:eastAsia="Times New Roman" w:hAnsi="Times New Roman" w:cs="Times New Roman"/>
          <w:sz w:val="24"/>
          <w:szCs w:val="24"/>
          <w:lang w:eastAsia="id-ID"/>
        </w:rPr>
        <w:t>Armico</w:t>
      </w:r>
      <w:proofErr w:type="spellEnd"/>
      <w:r w:rsidRPr="006B793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A69B1" w:rsidRPr="006B793D" w:rsidRDefault="009A69B1" w:rsidP="009A6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Spilene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>, JJ., 1987. </w:t>
      </w:r>
      <w:proofErr w:type="spellStart"/>
      <w:r w:rsidRPr="006B793D">
        <w:rPr>
          <w:rFonts w:ascii="Times New Roman" w:eastAsia="Calibri" w:hAnsi="Times New Roman" w:cs="Times New Roman"/>
          <w:i/>
          <w:iCs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Indonesia, Sejarah </w:t>
      </w:r>
      <w:proofErr w:type="spellStart"/>
      <w:r w:rsidRPr="006B793D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6B79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iCs/>
          <w:sz w:val="24"/>
          <w:szCs w:val="24"/>
        </w:rPr>
        <w:t>Prospeknya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Yogyakarta;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Kanisius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9B1" w:rsidRPr="006B793D" w:rsidRDefault="009A69B1" w:rsidP="009A6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Spilene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JJ., 2004.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Indonesia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Siasat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Ekonomi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Rekayasa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Budaya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Yogyakarta: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Kanisius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9B1" w:rsidRPr="006B793D" w:rsidRDefault="009A69B1" w:rsidP="009A6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Yoeti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B793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Oka. 1983.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. Bandung. PT.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Angkasa</w:t>
      </w:r>
      <w:proofErr w:type="spellEnd"/>
    </w:p>
    <w:p w:rsidR="009A69B1" w:rsidRPr="006B793D" w:rsidRDefault="009A69B1" w:rsidP="009A6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Waluyo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H. 2007.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Buku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Saku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Statistik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Kebudayaan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Depdikbud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9B1" w:rsidRPr="006B793D" w:rsidRDefault="009A69B1" w:rsidP="009A6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S.C.R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Kete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>, 2016 ‘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Pengelolaan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Ekowisata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i/>
          <w:sz w:val="24"/>
          <w:szCs w:val="24"/>
        </w:rPr>
        <w:t>Berbasis</w:t>
      </w:r>
      <w:proofErr w:type="spellEnd"/>
      <w:r w:rsidRPr="006B793D">
        <w:rPr>
          <w:rFonts w:ascii="Times New Roman" w:eastAsia="Calibri" w:hAnsi="Times New Roman" w:cs="Times New Roman"/>
          <w:i/>
          <w:sz w:val="24"/>
          <w:szCs w:val="24"/>
        </w:rPr>
        <w:t xml:space="preserve"> Goa’</w:t>
      </w:r>
      <w:r w:rsidRPr="006B793D">
        <w:rPr>
          <w:rFonts w:ascii="Times New Roman" w:eastAsia="Calibri" w:hAnsi="Times New Roman" w:cs="Times New Roman"/>
          <w:sz w:val="24"/>
          <w:szCs w:val="24"/>
        </w:rPr>
        <w:t>, DEEPUBLISH, Yogyakarta.</w:t>
      </w:r>
    </w:p>
    <w:p w:rsidR="009A69B1" w:rsidRPr="006B793D" w:rsidRDefault="009A69B1" w:rsidP="009A6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9B1" w:rsidRPr="006B793D" w:rsidRDefault="009A69B1" w:rsidP="009A69B1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6B793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Internet.</w:t>
      </w:r>
    </w:p>
    <w:p w:rsidR="009A69B1" w:rsidRPr="006B793D" w:rsidRDefault="009A69B1" w:rsidP="009A69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A69B1" w:rsidRPr="006B793D" w:rsidRDefault="009A69B1" w:rsidP="009A69B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Happy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Ferdian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Pilihan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Akomodasi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Surfing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di Indonesia, </w:t>
      </w:r>
      <w:proofErr w:type="spellStart"/>
      <w:proofErr w:type="gramStart"/>
      <w:r w:rsidRPr="006B793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http://www.esquire.co.id/article/2017/3/4343-3-Pilihan-Akomodasi-Surfing-Terbaik-di-Indonesia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25 Mei 2017.</w:t>
      </w:r>
    </w:p>
    <w:p w:rsidR="009A69B1" w:rsidRPr="006B793D" w:rsidRDefault="009A69B1" w:rsidP="009A69B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Ririn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Aprilia,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Kemenpar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Promosikan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Destinasi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Bahari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793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http://m.viva.co.id/berita/nasional/901288-kemenpar-promosikan-11-destinasi-wisata-bahari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25 Mei 2017.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Asep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Yudha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Wirajaya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793D">
        <w:rPr>
          <w:rFonts w:ascii="Times New Roman" w:eastAsia="Calibri" w:hAnsi="Times New Roman" w:cs="Times New Roman"/>
          <w:caps/>
          <w:sz w:val="24"/>
          <w:szCs w:val="24"/>
        </w:rPr>
        <w:t xml:space="preserve">Konservasi dan komersialisasi </w:t>
      </w:r>
      <w:proofErr w:type="gramStart"/>
      <w:r w:rsidRPr="006B793D">
        <w:rPr>
          <w:rFonts w:ascii="Times New Roman" w:eastAsia="Calibri" w:hAnsi="Times New Roman" w:cs="Times New Roman"/>
          <w:caps/>
          <w:sz w:val="24"/>
          <w:szCs w:val="24"/>
        </w:rPr>
        <w:t>Borobudur :</w:t>
      </w:r>
      <w:proofErr w:type="gramEnd"/>
      <w:r w:rsidRPr="006B793D">
        <w:rPr>
          <w:rFonts w:ascii="Times New Roman" w:eastAsia="Calibri" w:hAnsi="Times New Roman" w:cs="Times New Roman"/>
          <w:caps/>
          <w:sz w:val="24"/>
          <w:szCs w:val="24"/>
        </w:rPr>
        <w:t xml:space="preserve"> Sebuah kajian kebijakan publik dalam bidang pariwisata budaya di Jawa Tengah,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hyperlink r:id="rId7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http://www.pda.or.id/library/index.php?menu=library&amp;act=detail&amp;Dkm_ID=20091662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25 Mei 2017.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bCs/>
          <w:sz w:val="24"/>
          <w:szCs w:val="24"/>
        </w:rPr>
        <w:t>Endro</w:t>
      </w:r>
      <w:proofErr w:type="spellEnd"/>
      <w:r w:rsidRPr="006B79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bCs/>
          <w:sz w:val="24"/>
          <w:szCs w:val="24"/>
        </w:rPr>
        <w:t>Priherdityo</w:t>
      </w:r>
      <w:proofErr w:type="spellEnd"/>
      <w:r w:rsidRPr="006B793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Ekowisata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Indonesia,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Potensi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Minim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Optimalisasi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hyperlink r:id="rId8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http://www.cnnindonesia.com/gaya-hidup/20151211202802-269-97684/ekowisata-indonesia-besar-potensi-minim-optimalisasi/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25 Mei 2017.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KEMENPAR,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http://www.kemenpar.go.id/asp/detil.asp?c=14&amp;id=3240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25 Mei 2017.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Chafid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Fandeli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2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september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2009,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0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http://melayuonline.com/ind/article/read/942/pengertian-dan-konsep-dasar-ekowisata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B793D">
        <w:rPr>
          <w:rFonts w:ascii="Times New Roman" w:eastAsia="Calibri" w:hAnsi="Times New Roman" w:cs="Times New Roman"/>
          <w:sz w:val="24"/>
          <w:szCs w:val="24"/>
        </w:rPr>
        <w:t>Sugiono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Penge</w:t>
      </w:r>
      <w:r>
        <w:rPr>
          <w:rFonts w:ascii="Times New Roman" w:eastAsia="Calibri" w:hAnsi="Times New Roman" w:cs="Times New Roman"/>
          <w:sz w:val="24"/>
          <w:szCs w:val="24"/>
        </w:rPr>
        <w:t>rtian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MetodeDeskriptif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https://www.scribd.com/doc/306349047/Adapun-Pengertian-Dari-Metode-Deskriptif-Analitis-Menurut-Sugiono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9A69B1" w:rsidRPr="006B793D" w:rsidRDefault="009A69B1" w:rsidP="009A69B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>H. Firdaus ’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Ditargetkan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Sumbang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Devisa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Terbesar</w:t>
      </w:r>
      <w:proofErr w:type="spellEnd"/>
      <w:proofErr w:type="gramStart"/>
      <w:r w:rsidRPr="006B793D">
        <w:rPr>
          <w:rFonts w:ascii="Times New Roman" w:eastAsia="Calibri" w:hAnsi="Times New Roman" w:cs="Times New Roman"/>
          <w:sz w:val="24"/>
          <w:szCs w:val="24"/>
        </w:rPr>
        <w:t>’,  16</w:t>
      </w:r>
      <w:proofErr w:type="gramEnd"/>
      <w:r w:rsidRPr="006B793D">
        <w:rPr>
          <w:rFonts w:ascii="Times New Roman" w:eastAsia="Calibri" w:hAnsi="Times New Roman" w:cs="Times New Roman"/>
          <w:sz w:val="24"/>
          <w:szCs w:val="24"/>
        </w:rPr>
        <w:t>Juni 2016 &lt;</w:t>
      </w:r>
      <w:hyperlink r:id="rId12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http://print.kompas.com/baca/2015/06/16/Pariwisata-Ditargetkan-Sumbang-Devisa-Terbesar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&gt;,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26 sept  2017.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Forum, Sejarah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Di Indonesia, &lt;</w:t>
      </w:r>
      <w:hyperlink r:id="rId13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 xml:space="preserve">http://forum.republika.co.id/forum/gaya-hidup/jalan-jalan/22370-sejarah-pariwisata-di-indonesia&gt;, </w:t>
        </w:r>
        <w:proofErr w:type="spellStart"/>
        <w:r w:rsidRPr="006B793D">
          <w:rPr>
            <w:rFonts w:ascii="Times New Roman" w:eastAsia="Calibri" w:hAnsi="Times New Roman" w:cs="Times New Roman"/>
            <w:sz w:val="24"/>
            <w:szCs w:val="24"/>
          </w:rPr>
          <w:t>diakses</w:t>
        </w:r>
        <w:proofErr w:type="spellEnd"/>
        <w:r w:rsidRPr="006B793D">
          <w:rPr>
            <w:rFonts w:ascii="Times New Roman" w:eastAsia="Calibri" w:hAnsi="Times New Roman" w:cs="Times New Roman"/>
            <w:sz w:val="24"/>
            <w:szCs w:val="24"/>
          </w:rPr>
          <w:t xml:space="preserve"> 26 </w:t>
        </w:r>
        <w:proofErr w:type="spellStart"/>
        <w:r w:rsidRPr="006B793D">
          <w:rPr>
            <w:rFonts w:ascii="Times New Roman" w:eastAsia="Calibri" w:hAnsi="Times New Roman" w:cs="Times New Roman"/>
            <w:sz w:val="24"/>
            <w:szCs w:val="24"/>
          </w:rPr>
          <w:t>september</w:t>
        </w:r>
        <w:proofErr w:type="spellEnd"/>
        <w:r w:rsidRPr="006B793D">
          <w:rPr>
            <w:rFonts w:ascii="Times New Roman" w:eastAsia="Calibri" w:hAnsi="Times New Roman" w:cs="Times New Roman"/>
            <w:sz w:val="24"/>
            <w:szCs w:val="24"/>
          </w:rPr>
          <w:t xml:space="preserve"> 2017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Wirnandar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Pembangunan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Kemenpar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2015 </w:t>
      </w:r>
      <w:hyperlink r:id="rId14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http://www.kemenpar.go.id/asp/detil.asp?c=22&amp;id=1030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24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september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Kemenpar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>, 2016, &lt;</w:t>
      </w:r>
      <w:hyperlink r:id="rId15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http://www.kemenpar.go.id/asp/ringkasan.asp?c=14</w:t>
        </w:r>
      </w:hyperlink>
      <w:proofErr w:type="gramStart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&gt; 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proofErr w:type="gram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27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september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Hlk495367230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Forum,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93D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terumbu</w:t>
      </w:r>
      <w:proofErr w:type="spellEnd"/>
      <w:proofErr w:type="gram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karang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hyperlink r:id="rId16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https://brainly.co.id/tugas/11424360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sepetember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bookmarkEnd w:id="1"/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lastRenderedPageBreak/>
        <w:t>Keaneka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Ragaman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Hayati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Indonesia, </w:t>
      </w:r>
      <w:hyperlink r:id="rId17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https://agungidyaa.wordpress.com/keanekaragaman-hayati/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september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9A69B1" w:rsidRPr="006B793D" w:rsidRDefault="009A69B1" w:rsidP="009A69B1">
      <w:pPr>
        <w:spacing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Kementriaan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hidaup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kehutanan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6B793D">
          <w:rPr>
            <w:rFonts w:ascii="Times New Roman" w:eastAsia="Calibri" w:hAnsi="Times New Roman" w:cs="Times New Roman"/>
            <w:sz w:val="24"/>
            <w:szCs w:val="24"/>
          </w:rPr>
          <w:t>http://pktl.menlhk.go.id/index.php?pg=r2615e2620n2525n2620w2565y2615q2620c2565z2575</w:t>
        </w:r>
      </w:hyperlink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proofErr w:type="spellStart"/>
      <w:r w:rsidRPr="006B793D">
        <w:rPr>
          <w:rFonts w:ascii="Times New Roman" w:eastAsia="Calibri" w:hAnsi="Times New Roman" w:cs="Times New Roman"/>
          <w:sz w:val="24"/>
          <w:szCs w:val="24"/>
        </w:rPr>
        <w:t>september</w:t>
      </w:r>
      <w:proofErr w:type="spellEnd"/>
      <w:r w:rsidRPr="006B793D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6F4" w:rsidRDefault="008636F4">
      <w:bookmarkStart w:id="2" w:name="_GoBack"/>
      <w:bookmarkEnd w:id="2"/>
    </w:p>
    <w:sectPr w:rsidR="008636F4" w:rsidSect="004C2A17">
      <w:pgSz w:w="11906" w:h="16838" w:code="9"/>
      <w:pgMar w:top="1701" w:right="1701" w:bottom="1701" w:left="2268" w:header="1138" w:footer="113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F3E"/>
    <w:multiLevelType w:val="hybridMultilevel"/>
    <w:tmpl w:val="E92CE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64"/>
    <w:rsid w:val="004C2A17"/>
    <w:rsid w:val="008636F4"/>
    <w:rsid w:val="009A69B1"/>
    <w:rsid w:val="00AD20B8"/>
    <w:rsid w:val="00F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B087F-ECDD-42A3-AE19-F002D3C2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9B1"/>
  </w:style>
  <w:style w:type="paragraph" w:styleId="Heading1">
    <w:name w:val="heading 1"/>
    <w:basedOn w:val="Normal"/>
    <w:next w:val="Normal"/>
    <w:link w:val="Heading1Char"/>
    <w:uiPriority w:val="9"/>
    <w:qFormat/>
    <w:rsid w:val="009A6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indonesia.com/gaya-hidup/20151211202802-269-97684/ekowisata-indonesia-besar-potensi-minim-optimalisasi/" TargetMode="External"/><Relationship Id="rId13" Type="http://schemas.openxmlformats.org/officeDocument/2006/relationships/hyperlink" Target="http://forum.republika.co.id/forum/gaya-hidup/jalan-jalan/22370-sejarah-pariwisata-di-indonesia%3e,%20diakses%2026%20september%202017" TargetMode="External"/><Relationship Id="rId18" Type="http://schemas.openxmlformats.org/officeDocument/2006/relationships/hyperlink" Target="http://pktl.menlhk.go.id/index.php?pg=r2615e2620n2525n2620w2565y2615q2620c2565z2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a.or.id/library/index.php?menu=library&amp;act=detail&amp;Dkm_ID=20091662" TargetMode="External"/><Relationship Id="rId12" Type="http://schemas.openxmlformats.org/officeDocument/2006/relationships/hyperlink" Target="http://print.kompas.com/baca/2015/06/16/Pariwisata-Ditargetkan-Sumbang-Devisa-Terbesar" TargetMode="External"/><Relationship Id="rId17" Type="http://schemas.openxmlformats.org/officeDocument/2006/relationships/hyperlink" Target="https://agungidyaa.wordpress.com/keanekaragaman-haya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inly.co.id/tugas/114243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.viva.co.id/berita/nasional/901288-kemenpar-promosikan-11-destinasi-wisata-bahari" TargetMode="External"/><Relationship Id="rId11" Type="http://schemas.openxmlformats.org/officeDocument/2006/relationships/hyperlink" Target="https://www.scribd.com/doc/306349047/Adapun-Pengertian-Dari-Metode-Deskriptif-Analitis-Menurut-Sugiono" TargetMode="External"/><Relationship Id="rId5" Type="http://schemas.openxmlformats.org/officeDocument/2006/relationships/hyperlink" Target="http://www.esquire.co.id/article/2017/3/4343-3-Pilihan-Akomodasi-Surfing-Terbaik-di-Indonesia" TargetMode="External"/><Relationship Id="rId15" Type="http://schemas.openxmlformats.org/officeDocument/2006/relationships/hyperlink" Target="http://www.kemenpar.go.id/asp/ringkasan.asp?c=14" TargetMode="External"/><Relationship Id="rId10" Type="http://schemas.openxmlformats.org/officeDocument/2006/relationships/hyperlink" Target="http://melayuonline.com/ind/article/read/942/pengertian-dan-konsep-dasar-ekowis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menpar.go.id/asp/detil.asp?c=14&amp;id=3240" TargetMode="External"/><Relationship Id="rId14" Type="http://schemas.openxmlformats.org/officeDocument/2006/relationships/hyperlink" Target="http://www.kemenpar.go.id/asp/detil.asp?c=22&amp;id=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</dc:creator>
  <cp:keywords/>
  <dc:description/>
  <cp:lastModifiedBy>Miko</cp:lastModifiedBy>
  <cp:revision>2</cp:revision>
  <dcterms:created xsi:type="dcterms:W3CDTF">2017-10-24T05:58:00Z</dcterms:created>
  <dcterms:modified xsi:type="dcterms:W3CDTF">2017-10-24T05:58:00Z</dcterms:modified>
</cp:coreProperties>
</file>