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26" w:rsidRPr="006F78E3" w:rsidRDefault="00FF3026" w:rsidP="003B1A75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F78E3">
        <w:rPr>
          <w:rFonts w:ascii="Times New Roman" w:eastAsia="Arial" w:hAnsi="Times New Roman" w:cs="Times New Roman"/>
          <w:b/>
          <w:sz w:val="28"/>
          <w:szCs w:val="28"/>
        </w:rPr>
        <w:t>DAFTAR PUSTAKA</w:t>
      </w:r>
    </w:p>
    <w:p w:rsidR="00182E1E" w:rsidRPr="006F78E3" w:rsidRDefault="00182E1E" w:rsidP="003B1A75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11702" w:rsidRDefault="008A7198" w:rsidP="006F78E3">
      <w:pPr>
        <w:spacing w:after="0" w:line="48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78E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Sumber Buku:</w:t>
      </w:r>
    </w:p>
    <w:p w:rsidR="00B054F6" w:rsidRPr="006F78E3" w:rsidRDefault="00B054F6" w:rsidP="00182E1E">
      <w:pPr>
        <w:shd w:val="clear" w:color="auto" w:fill="FFFFFF"/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F78E3">
        <w:rPr>
          <w:rFonts w:ascii="Times New Roman" w:hAnsi="Times New Roman" w:cs="Times New Roman"/>
          <w:sz w:val="24"/>
          <w:szCs w:val="24"/>
        </w:rPr>
        <w:t xml:space="preserve">Ardianto, Elvinaro. 2007. </w:t>
      </w:r>
      <w:r w:rsidRPr="006F78E3">
        <w:rPr>
          <w:rFonts w:ascii="Times New Roman" w:hAnsi="Times New Roman" w:cs="Times New Roman"/>
          <w:i/>
          <w:sz w:val="24"/>
          <w:szCs w:val="24"/>
        </w:rPr>
        <w:t>Komunikasi Massa</w:t>
      </w:r>
      <w:r w:rsidRPr="006F78E3">
        <w:rPr>
          <w:rFonts w:ascii="Times New Roman" w:hAnsi="Times New Roman" w:cs="Times New Roman"/>
          <w:sz w:val="24"/>
          <w:szCs w:val="24"/>
        </w:rPr>
        <w:t>: Suatu Pengantar. PT Remaja Rosdakarya: Bandung</w:t>
      </w:r>
    </w:p>
    <w:p w:rsidR="00B054F6" w:rsidRPr="006F78E3" w:rsidRDefault="00B054F6" w:rsidP="005E7654">
      <w:pPr>
        <w:spacing w:after="0" w:line="480" w:lineRule="auto"/>
        <w:ind w:left="851" w:hanging="851"/>
        <w:jc w:val="both"/>
        <w:rPr>
          <w:rFonts w:ascii="Times New Roman" w:hAnsi="Times New Roman"/>
          <w:iCs/>
          <w:sz w:val="24"/>
        </w:rPr>
      </w:pPr>
      <w:r w:rsidRPr="006E1916">
        <w:rPr>
          <w:rFonts w:ascii="Times New Roman" w:hAnsi="Times New Roman"/>
          <w:sz w:val="24"/>
          <w:szCs w:val="24"/>
        </w:rPr>
        <w:t xml:space="preserve">Assegaf, Djafar Husin. 1983. </w:t>
      </w:r>
      <w:r w:rsidRPr="006E1916">
        <w:rPr>
          <w:rFonts w:ascii="Times New Roman" w:hAnsi="Times New Roman"/>
          <w:i/>
          <w:sz w:val="24"/>
          <w:szCs w:val="24"/>
        </w:rPr>
        <w:t xml:space="preserve">Jurnalistik Masa Kini, Pengantar ke Praktek Kewartawanan. </w:t>
      </w:r>
      <w:r w:rsidRPr="006E1916">
        <w:rPr>
          <w:rFonts w:ascii="Times New Roman" w:hAnsi="Times New Roman"/>
          <w:sz w:val="24"/>
          <w:szCs w:val="24"/>
        </w:rPr>
        <w:t>Cetakan Pertama. Jakarta: Ghalia Indonesia.</w:t>
      </w:r>
    </w:p>
    <w:p w:rsidR="00B054F6" w:rsidRDefault="00B054F6" w:rsidP="00B054F6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24A9D">
        <w:rPr>
          <w:rFonts w:ascii="Times New Roman" w:hAnsi="Times New Roman" w:cs="Times New Roman"/>
          <w:sz w:val="24"/>
          <w:szCs w:val="24"/>
        </w:rPr>
        <w:t xml:space="preserve">Cangara, Hafied. 1998. </w:t>
      </w:r>
      <w:r w:rsidRPr="00524A9D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524A9D">
        <w:rPr>
          <w:rFonts w:ascii="Times New Roman" w:hAnsi="Times New Roman" w:cs="Times New Roman"/>
          <w:sz w:val="24"/>
          <w:szCs w:val="24"/>
        </w:rPr>
        <w:t>. Raja Grafindo Persada : Jakarta.</w:t>
      </w:r>
    </w:p>
    <w:p w:rsidR="00D05776" w:rsidRPr="00524A9D" w:rsidRDefault="00D05776" w:rsidP="00B054F6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05776">
        <w:rPr>
          <w:rFonts w:ascii="Times New Roman" w:hAnsi="Times New Roman" w:cs="Times New Roman"/>
          <w:sz w:val="24"/>
          <w:szCs w:val="24"/>
        </w:rPr>
        <w:t>Creswell John.W. 2014. Penelitian Kualitatif &amp; Desain Riset. Yogyakarta: Pustaka. Pelajar. Goode Wiliam J. 1983.</w:t>
      </w:r>
    </w:p>
    <w:p w:rsidR="00B054F6" w:rsidRPr="00524A9D" w:rsidRDefault="00B054F6" w:rsidP="00B054F6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 w:rsidRPr="00524A9D">
        <w:rPr>
          <w:rFonts w:ascii="Times New Roman" w:hAnsi="Times New Roman" w:cs="Times New Roman"/>
          <w:sz w:val="24"/>
        </w:rPr>
        <w:t>Effendy Uchjana, Onong, M.A., Ilmu Komunikasi Teori dan Praktik, Bandung, 1990.</w:t>
      </w:r>
    </w:p>
    <w:p w:rsidR="00B054F6" w:rsidRDefault="00B054F6" w:rsidP="00B054F6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Pr="00524A9D">
        <w:rPr>
          <w:rFonts w:ascii="Times New Roman" w:hAnsi="Times New Roman" w:cs="Times New Roman"/>
          <w:sz w:val="24"/>
        </w:rPr>
        <w:t xml:space="preserve">. 1992. </w:t>
      </w:r>
      <w:r w:rsidRPr="00524A9D">
        <w:rPr>
          <w:rFonts w:ascii="Times New Roman" w:hAnsi="Times New Roman" w:cs="Times New Roman"/>
          <w:i/>
          <w:sz w:val="24"/>
        </w:rPr>
        <w:t>Hubungan Masyarakat: Studi Komunikologis</w:t>
      </w:r>
      <w:r w:rsidRPr="00524A9D">
        <w:rPr>
          <w:rFonts w:ascii="Times New Roman" w:hAnsi="Times New Roman" w:cs="Times New Roman"/>
          <w:sz w:val="24"/>
        </w:rPr>
        <w:t xml:space="preserve"> : PT Remaja Rosdakarya, Bandung.</w:t>
      </w:r>
    </w:p>
    <w:p w:rsidR="00B054F6" w:rsidRPr="00524A9D" w:rsidRDefault="00B054F6" w:rsidP="00B054F6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Pr="00524A9D">
        <w:rPr>
          <w:rFonts w:ascii="Times New Roman" w:hAnsi="Times New Roman" w:cs="Times New Roman"/>
          <w:sz w:val="24"/>
        </w:rPr>
        <w:t>.2008. Dinamika Komunikasi. Bandung : Remaja. Rosdakarya.</w:t>
      </w:r>
    </w:p>
    <w:p w:rsidR="00B054F6" w:rsidRPr="006F78E3" w:rsidRDefault="00B054F6" w:rsidP="00182E1E">
      <w:pPr>
        <w:shd w:val="clear" w:color="auto" w:fill="FFFFFF"/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F78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Engkus Kuswarno, M.S. 2009. </w:t>
      </w:r>
      <w:r w:rsidRPr="006F78E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Fenomenologi Metodologi Penelitian Komunikasi.</w:t>
      </w:r>
      <w:r w:rsidRPr="006F78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Widya Padjajaran</w:t>
      </w:r>
    </w:p>
    <w:p w:rsidR="00B054F6" w:rsidRPr="00524A9D" w:rsidRDefault="00B054F6" w:rsidP="00B054F6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24A9D">
        <w:rPr>
          <w:rFonts w:ascii="Times New Roman" w:hAnsi="Times New Roman" w:cs="Times New Roman"/>
          <w:sz w:val="24"/>
          <w:szCs w:val="24"/>
        </w:rPr>
        <w:t>Kuswarno, Engkus. 2013. Metode Penelitian Komunikasi Fenomenologi.</w:t>
      </w:r>
    </w:p>
    <w:p w:rsidR="00B054F6" w:rsidRDefault="00B054F6" w:rsidP="00B054F6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Moleong, L.J. 2002. </w:t>
      </w:r>
      <w:r w:rsidRPr="00F14483">
        <w:rPr>
          <w:rFonts w:ascii="Times New Roman" w:hAnsi="Times New Roman"/>
          <w:i/>
          <w:sz w:val="24"/>
        </w:rPr>
        <w:t>Metode Penelitianh Kualitatif</w:t>
      </w:r>
      <w:r>
        <w:rPr>
          <w:rFonts w:ascii="Times New Roman" w:hAnsi="Times New Roman"/>
          <w:sz w:val="24"/>
        </w:rPr>
        <w:t>. Cetakan ke enam belas. PT. Rosdakarya Offest : Bandung.</w:t>
      </w:r>
    </w:p>
    <w:p w:rsidR="00B054F6" w:rsidRDefault="00B054F6" w:rsidP="00B054F6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5C5C9E">
        <w:rPr>
          <w:rFonts w:ascii="Times New Roman" w:hAnsi="Times New Roman"/>
          <w:iCs/>
          <w:sz w:val="24"/>
        </w:rPr>
        <w:t>Moustakas, Clark. 1994. Phenomenological Research Methods.</w:t>
      </w:r>
      <w:r w:rsidRPr="00250DB9">
        <w:t xml:space="preserve"> </w:t>
      </w:r>
      <w:r>
        <w:rPr>
          <w:rFonts w:ascii="Times New Roman" w:hAnsi="Times New Roman"/>
          <w:iCs/>
          <w:sz w:val="24"/>
        </w:rPr>
        <w:t>California: SAGE</w:t>
      </w:r>
    </w:p>
    <w:p w:rsidR="00B054F6" w:rsidRDefault="00B054F6" w:rsidP="00B054F6">
      <w:pPr>
        <w:spacing w:after="0" w:line="480" w:lineRule="auto"/>
        <w:ind w:left="851" w:hanging="851"/>
        <w:rPr>
          <w:rFonts w:ascii="Times New Roman" w:eastAsia="Times New Roman" w:hAnsi="Times New Roman"/>
          <w:sz w:val="24"/>
          <w:szCs w:val="24"/>
        </w:rPr>
      </w:pPr>
      <w:r w:rsidRPr="00524A9D">
        <w:rPr>
          <w:rFonts w:ascii="Times New Roman" w:eastAsia="Times New Roman" w:hAnsi="Times New Roman"/>
          <w:sz w:val="24"/>
          <w:szCs w:val="24"/>
        </w:rPr>
        <w:lastRenderedPageBreak/>
        <w:t>Mulyana, Deddy</w:t>
      </w:r>
      <w:r>
        <w:rPr>
          <w:rFonts w:ascii="Times New Roman" w:eastAsia="Times New Roman" w:hAnsi="Times New Roman"/>
          <w:sz w:val="24"/>
          <w:szCs w:val="24"/>
        </w:rPr>
        <w:t>. 2002</w:t>
      </w:r>
      <w:r w:rsidRPr="00524A9D">
        <w:rPr>
          <w:rFonts w:ascii="Times New Roman" w:eastAsia="Times New Roman" w:hAnsi="Times New Roman"/>
          <w:sz w:val="24"/>
          <w:szCs w:val="24"/>
        </w:rPr>
        <w:t>. </w:t>
      </w:r>
      <w:r w:rsidRPr="00524A9D">
        <w:rPr>
          <w:rFonts w:ascii="Times New Roman" w:eastAsia="Times New Roman" w:hAnsi="Times New Roman"/>
          <w:i/>
          <w:iCs/>
          <w:sz w:val="24"/>
          <w:szCs w:val="24"/>
        </w:rPr>
        <w:t>Ilmu Komunikasi: Suatu Pengantar</w:t>
      </w:r>
      <w:r w:rsidRPr="00524A9D">
        <w:rPr>
          <w:rFonts w:ascii="Times New Roman" w:eastAsia="Times New Roman" w:hAnsi="Times New Roman"/>
          <w:sz w:val="24"/>
          <w:szCs w:val="24"/>
        </w:rPr>
        <w:t>. Bandung: PT. Remaja Rosdakarya.</w:t>
      </w:r>
    </w:p>
    <w:p w:rsidR="00414EBD" w:rsidRPr="00414EBD" w:rsidRDefault="00414EBD" w:rsidP="00414EBD">
      <w:pPr>
        <w:spacing w:after="0" w:line="480" w:lineRule="auto"/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Purwanto, </w:t>
      </w:r>
      <w:r w:rsidRPr="00524A9D">
        <w:rPr>
          <w:rFonts w:ascii="Times New Roman" w:hAnsi="Times New Roman" w:cs="Times New Roman"/>
          <w:sz w:val="24"/>
        </w:rPr>
        <w:t>Djoko. 2006. Komunikasi Bisnis. Jakarta: Erlangga.</w:t>
      </w:r>
    </w:p>
    <w:p w:rsidR="00B054F6" w:rsidRPr="006F78E3" w:rsidRDefault="00B054F6" w:rsidP="00E15671">
      <w:pPr>
        <w:spacing w:after="0" w:line="480" w:lineRule="auto"/>
        <w:ind w:left="851" w:hanging="851"/>
        <w:jc w:val="both"/>
        <w:rPr>
          <w:rFonts w:ascii="Times New Roman" w:hAnsi="Times New Roman"/>
          <w:sz w:val="24"/>
        </w:rPr>
      </w:pPr>
      <w:r w:rsidRPr="006F78E3">
        <w:rPr>
          <w:rFonts w:ascii="Times New Roman" w:hAnsi="Times New Roman"/>
          <w:sz w:val="24"/>
        </w:rPr>
        <w:t xml:space="preserve">Rakhmat, Jalaludin. 2004. </w:t>
      </w:r>
      <w:r w:rsidRPr="006F78E3">
        <w:rPr>
          <w:rFonts w:ascii="Times New Roman" w:eastAsia="Times New Roman" w:hAnsi="Times New Roman" w:cs="Times New Roman"/>
          <w:i/>
          <w:sz w:val="24"/>
        </w:rPr>
        <w:t>Metode Penelitian Komunikasi</w:t>
      </w:r>
      <w:r w:rsidRPr="006F78E3">
        <w:rPr>
          <w:rFonts w:ascii="Times New Roman" w:hAnsi="Times New Roman"/>
          <w:sz w:val="24"/>
        </w:rPr>
        <w:t>. PT. Remaja Rosdakarya : Bandung.</w:t>
      </w:r>
    </w:p>
    <w:p w:rsidR="00B054F6" w:rsidRDefault="00B054F6" w:rsidP="00BE10B6">
      <w:pPr>
        <w:spacing w:after="0" w:line="480" w:lineRule="auto"/>
        <w:ind w:left="851" w:hanging="851"/>
        <w:rPr>
          <w:rFonts w:ascii="Times New Roman" w:hAnsi="Times New Roman"/>
          <w:iCs/>
          <w:sz w:val="24"/>
        </w:rPr>
      </w:pPr>
      <w:r w:rsidRPr="006F78E3">
        <w:rPr>
          <w:rFonts w:ascii="Times New Roman" w:hAnsi="Times New Roman"/>
          <w:sz w:val="24"/>
        </w:rPr>
        <w:t xml:space="preserve">Sugiyono. </w:t>
      </w:r>
      <w:r w:rsidRPr="006F78E3">
        <w:rPr>
          <w:rFonts w:ascii="Times New Roman" w:hAnsi="Times New Roman"/>
          <w:iCs/>
          <w:sz w:val="24"/>
        </w:rPr>
        <w:t>2010.</w:t>
      </w:r>
      <w:r w:rsidRPr="006F78E3">
        <w:rPr>
          <w:rFonts w:ascii="Times New Roman" w:hAnsi="Times New Roman"/>
          <w:sz w:val="24"/>
        </w:rPr>
        <w:t xml:space="preserve"> </w:t>
      </w:r>
      <w:r w:rsidRPr="006F78E3">
        <w:rPr>
          <w:rFonts w:ascii="Times New Roman" w:hAnsi="Times New Roman"/>
          <w:i/>
          <w:iCs/>
          <w:sz w:val="24"/>
        </w:rPr>
        <w:t>Metode Penelitian Kuantitatif, Kualitatif dan R&amp;D</w:t>
      </w:r>
      <w:r w:rsidRPr="006F78E3">
        <w:rPr>
          <w:rFonts w:ascii="Times New Roman" w:hAnsi="Times New Roman"/>
          <w:iCs/>
          <w:sz w:val="24"/>
        </w:rPr>
        <w:t>.  Alfabeta : Bandung</w:t>
      </w:r>
    </w:p>
    <w:p w:rsidR="00B054F6" w:rsidRDefault="00B054F6" w:rsidP="00B054F6">
      <w:pPr>
        <w:pStyle w:val="ListParagraph"/>
        <w:spacing w:after="0" w:line="48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Sugiyono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 201</w:t>
      </w:r>
      <w:r w:rsidR="005F2C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5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Memahami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Alfabeta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4E06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</w:t>
      </w:r>
    </w:p>
    <w:p w:rsidR="00B054F6" w:rsidRPr="006F78E3" w:rsidRDefault="00B054F6" w:rsidP="00B054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4A9D">
        <w:rPr>
          <w:rFonts w:ascii="Times New Roman" w:hAnsi="Times New Roman" w:cs="Times New Roman"/>
          <w:sz w:val="24"/>
          <w:szCs w:val="24"/>
        </w:rPr>
        <w:t xml:space="preserve">Suryanto. 2015. </w:t>
      </w:r>
      <w:r w:rsidRPr="00524A9D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524A9D">
        <w:rPr>
          <w:rFonts w:ascii="Times New Roman" w:hAnsi="Times New Roman" w:cs="Times New Roman"/>
          <w:sz w:val="24"/>
          <w:szCs w:val="24"/>
        </w:rPr>
        <w:t xml:space="preserve"> Pustaka Setia : Bandung</w:t>
      </w:r>
    </w:p>
    <w:p w:rsidR="005E7654" w:rsidRPr="006F78E3" w:rsidRDefault="005E7654" w:rsidP="00D11702">
      <w:pPr>
        <w:spacing w:after="0" w:line="480" w:lineRule="auto"/>
        <w:ind w:left="851" w:hanging="851"/>
        <w:rPr>
          <w:rFonts w:ascii="Times New Roman" w:hAnsi="Times New Roman"/>
          <w:sz w:val="24"/>
        </w:rPr>
      </w:pPr>
    </w:p>
    <w:p w:rsidR="003A6C63" w:rsidRDefault="008A7198" w:rsidP="00E630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F78E3">
        <w:rPr>
          <w:rFonts w:ascii="Times New Roman" w:hAnsi="Times New Roman" w:cs="Times New Roman"/>
          <w:sz w:val="24"/>
          <w:szCs w:val="24"/>
        </w:rPr>
        <w:t>Sumber Lain:</w:t>
      </w:r>
    </w:p>
    <w:p w:rsidR="00E630C7" w:rsidRDefault="001F3074" w:rsidP="00E630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30C7" w:rsidRPr="000C2036">
          <w:rPr>
            <w:rStyle w:val="Hyperlink"/>
            <w:rFonts w:ascii="Times New Roman" w:hAnsi="Times New Roman" w:cs="Times New Roman"/>
            <w:sz w:val="24"/>
            <w:szCs w:val="24"/>
          </w:rPr>
          <w:t>http://www.kompasiana.com/tantirizkiansari/instagram-boraksnya-sosial-media_58c1c55cc2afbd671f760dc9</w:t>
        </w:r>
      </w:hyperlink>
    </w:p>
    <w:p w:rsidR="00E630C7" w:rsidRPr="006F78E3" w:rsidRDefault="00E630C7" w:rsidP="00E630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0C7">
        <w:rPr>
          <w:rFonts w:ascii="Times New Roman" w:hAnsi="Times New Roman" w:cs="Times New Roman"/>
          <w:sz w:val="24"/>
          <w:szCs w:val="24"/>
        </w:rPr>
        <w:t>http://www.jawaban.com/read</w:t>
      </w:r>
      <w:bookmarkStart w:id="0" w:name="_GoBack"/>
      <w:bookmarkEnd w:id="0"/>
      <w:r w:rsidRPr="00E630C7">
        <w:rPr>
          <w:rFonts w:ascii="Times New Roman" w:hAnsi="Times New Roman" w:cs="Times New Roman"/>
          <w:sz w:val="24"/>
          <w:szCs w:val="24"/>
        </w:rPr>
        <w:t>/article/id/2016/01/21/93/160121092326/5-dampak-buruk-instagram-bagi-karakter-anak/</w:t>
      </w:r>
    </w:p>
    <w:sectPr w:rsidR="00E630C7" w:rsidRPr="006F78E3" w:rsidSect="00830835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1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74" w:rsidRDefault="001F3074" w:rsidP="00DD1682">
      <w:pPr>
        <w:spacing w:after="0" w:line="240" w:lineRule="auto"/>
      </w:pPr>
      <w:r>
        <w:separator/>
      </w:r>
    </w:p>
  </w:endnote>
  <w:endnote w:type="continuationSeparator" w:id="0">
    <w:p w:rsidR="001F3074" w:rsidRDefault="001F3074" w:rsidP="00DD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879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BF" w:rsidRDefault="006235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835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DD1682" w:rsidRDefault="00DD1682" w:rsidP="00601D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74" w:rsidRDefault="001F3074" w:rsidP="00DD1682">
      <w:pPr>
        <w:spacing w:after="0" w:line="240" w:lineRule="auto"/>
      </w:pPr>
      <w:r>
        <w:separator/>
      </w:r>
    </w:p>
  </w:footnote>
  <w:footnote w:type="continuationSeparator" w:id="0">
    <w:p w:rsidR="001F3074" w:rsidRDefault="001F3074" w:rsidP="00DD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4613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1702" w:rsidRDefault="00D117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835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D11702" w:rsidRDefault="00D11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15"/>
    <w:rsid w:val="000A18B5"/>
    <w:rsid w:val="000C2567"/>
    <w:rsid w:val="000D4D41"/>
    <w:rsid w:val="000D75C4"/>
    <w:rsid w:val="000E35A1"/>
    <w:rsid w:val="00182E1E"/>
    <w:rsid w:val="001D565F"/>
    <w:rsid w:val="001F3074"/>
    <w:rsid w:val="0023234C"/>
    <w:rsid w:val="00250BCC"/>
    <w:rsid w:val="002C5083"/>
    <w:rsid w:val="002E5E62"/>
    <w:rsid w:val="002F014E"/>
    <w:rsid w:val="00310573"/>
    <w:rsid w:val="00335F4B"/>
    <w:rsid w:val="003A6C63"/>
    <w:rsid w:val="003B1A75"/>
    <w:rsid w:val="00414EBD"/>
    <w:rsid w:val="00444618"/>
    <w:rsid w:val="00465CFD"/>
    <w:rsid w:val="00466931"/>
    <w:rsid w:val="005E7654"/>
    <w:rsid w:val="005F2CCC"/>
    <w:rsid w:val="005F5726"/>
    <w:rsid w:val="005F7377"/>
    <w:rsid w:val="00601D3B"/>
    <w:rsid w:val="006235BF"/>
    <w:rsid w:val="0062422B"/>
    <w:rsid w:val="0069226C"/>
    <w:rsid w:val="006F78E3"/>
    <w:rsid w:val="00722F9B"/>
    <w:rsid w:val="00744993"/>
    <w:rsid w:val="00772069"/>
    <w:rsid w:val="007F4115"/>
    <w:rsid w:val="00830835"/>
    <w:rsid w:val="008A7198"/>
    <w:rsid w:val="008B5279"/>
    <w:rsid w:val="008C3A8A"/>
    <w:rsid w:val="00901298"/>
    <w:rsid w:val="0096037A"/>
    <w:rsid w:val="009B53AC"/>
    <w:rsid w:val="00A61E5F"/>
    <w:rsid w:val="00AB6090"/>
    <w:rsid w:val="00B054F6"/>
    <w:rsid w:val="00B558E6"/>
    <w:rsid w:val="00B819A9"/>
    <w:rsid w:val="00BC37DD"/>
    <w:rsid w:val="00BD2222"/>
    <w:rsid w:val="00BE10B6"/>
    <w:rsid w:val="00C3446B"/>
    <w:rsid w:val="00C67C8C"/>
    <w:rsid w:val="00CF7932"/>
    <w:rsid w:val="00D05776"/>
    <w:rsid w:val="00D11702"/>
    <w:rsid w:val="00DA0FC0"/>
    <w:rsid w:val="00DD1682"/>
    <w:rsid w:val="00E15671"/>
    <w:rsid w:val="00E3184B"/>
    <w:rsid w:val="00E630C7"/>
    <w:rsid w:val="00F26352"/>
    <w:rsid w:val="00F353DC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762B2-9548-409F-8B25-EDBF8A1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82"/>
  </w:style>
  <w:style w:type="paragraph" w:styleId="Footer">
    <w:name w:val="footer"/>
    <w:basedOn w:val="Normal"/>
    <w:link w:val="FooterChar"/>
    <w:uiPriority w:val="99"/>
    <w:unhideWhenUsed/>
    <w:rsid w:val="00DD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82"/>
  </w:style>
  <w:style w:type="character" w:styleId="Hyperlink">
    <w:name w:val="Hyperlink"/>
    <w:basedOn w:val="DefaultParagraphFont"/>
    <w:uiPriority w:val="99"/>
    <w:unhideWhenUsed/>
    <w:rsid w:val="005F737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3184B"/>
  </w:style>
  <w:style w:type="paragraph" w:styleId="ListParagraph">
    <w:name w:val="List Paragraph"/>
    <w:basedOn w:val="Normal"/>
    <w:uiPriority w:val="34"/>
    <w:qFormat/>
    <w:rsid w:val="00B0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pasiana.com/tantirizkiansari/instagram-boraksnya-sosial-media_58c1c55cc2afbd671f760dc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25</cp:revision>
  <dcterms:created xsi:type="dcterms:W3CDTF">2017-01-23T15:59:00Z</dcterms:created>
  <dcterms:modified xsi:type="dcterms:W3CDTF">2017-10-06T02:33:00Z</dcterms:modified>
</cp:coreProperties>
</file>