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85" w:rsidRDefault="00871E79" w:rsidP="008F5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79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F5885" w:rsidRDefault="008F5885" w:rsidP="008F5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16" w:rsidRPr="008F5885" w:rsidRDefault="006F345F" w:rsidP="008F5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176" w:rsidRDefault="00A66176" w:rsidP="00A66176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DF9">
        <w:rPr>
          <w:rFonts w:ascii="Times New Roman" w:hAnsi="Times New Roman" w:cs="Times New Roman"/>
          <w:b/>
          <w:sz w:val="24"/>
          <w:szCs w:val="24"/>
        </w:rPr>
        <w:t>Ardianto</w:t>
      </w:r>
      <w:proofErr w:type="spellEnd"/>
      <w:r w:rsidRPr="005E3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DF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E3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DF9">
        <w:rPr>
          <w:rFonts w:ascii="Times New Roman" w:hAnsi="Times New Roman" w:cs="Times New Roman"/>
          <w:b/>
          <w:sz w:val="24"/>
          <w:szCs w:val="24"/>
        </w:rPr>
        <w:t>Soemirat</w:t>
      </w:r>
      <w:proofErr w:type="spellEnd"/>
      <w:r w:rsidRPr="005E3D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2004.</w:t>
      </w:r>
      <w:r w:rsidRPr="005E3DF9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 w:rsidRPr="005E3DF9">
        <w:rPr>
          <w:rFonts w:ascii="Times New Roman" w:hAnsi="Times New Roman" w:cs="Times New Roman"/>
          <w:sz w:val="24"/>
          <w:szCs w:val="24"/>
        </w:rPr>
        <w:t>;</w:t>
      </w:r>
      <w:r w:rsidRPr="00DF0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1C8">
        <w:rPr>
          <w:rFonts w:ascii="Times New Roman" w:hAnsi="Times New Roman" w:cs="Times New Roman"/>
          <w:sz w:val="24"/>
          <w:szCs w:val="24"/>
        </w:rPr>
        <w:t xml:space="preserve">PT  </w:t>
      </w:r>
      <w:proofErr w:type="spellStart"/>
      <w:r w:rsidRPr="00DF01C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proofErr w:type="gramEnd"/>
      <w:r w:rsidRPr="00DF0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C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F01C8">
        <w:rPr>
          <w:rFonts w:ascii="Times New Roman" w:hAnsi="Times New Roman" w:cs="Times New Roman"/>
          <w:sz w:val="24"/>
          <w:szCs w:val="24"/>
        </w:rPr>
        <w:t>, Bandung</w:t>
      </w:r>
    </w:p>
    <w:p w:rsidR="00A66176" w:rsidRDefault="00A66176" w:rsidP="00597173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0D6">
        <w:rPr>
          <w:rFonts w:ascii="Times New Roman" w:hAnsi="Times New Roman" w:cs="Times New Roman"/>
          <w:b/>
          <w:sz w:val="24"/>
          <w:szCs w:val="24"/>
        </w:rPr>
        <w:t>Arikunnto,suharsimi</w:t>
      </w:r>
      <w:proofErr w:type="spellEnd"/>
      <w:proofErr w:type="gramEnd"/>
      <w:r w:rsidRPr="00CE10D6">
        <w:rPr>
          <w:rFonts w:ascii="Times New Roman" w:hAnsi="Times New Roman" w:cs="Times New Roman"/>
          <w:b/>
          <w:sz w:val="24"/>
          <w:szCs w:val="24"/>
        </w:rPr>
        <w:t>.</w:t>
      </w:r>
      <w:r w:rsidRPr="00287643">
        <w:rPr>
          <w:rFonts w:ascii="Times New Roman" w:hAnsi="Times New Roman" w:cs="Times New Roman"/>
          <w:sz w:val="24"/>
          <w:szCs w:val="24"/>
        </w:rPr>
        <w:t xml:space="preserve"> 2002.</w:t>
      </w:r>
      <w:r w:rsidRPr="00287643">
        <w:rPr>
          <w:rFonts w:ascii="Times New Roman" w:hAnsi="Times New Roman" w:cs="Times New Roman"/>
          <w:i/>
          <w:sz w:val="24"/>
          <w:szCs w:val="24"/>
        </w:rPr>
        <w:t xml:space="preserve">Prosedur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87643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Pr="00287643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renika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01" w:rsidRPr="00287643" w:rsidRDefault="00963901" w:rsidP="00597173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A66176" w:rsidRDefault="00A66176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Davis, Gordon B.</w:t>
      </w:r>
      <w:r w:rsidRPr="00287643">
        <w:rPr>
          <w:rFonts w:ascii="Times New Roman" w:hAnsi="Times New Roman" w:cs="Times New Roman"/>
          <w:sz w:val="24"/>
          <w:szCs w:val="24"/>
        </w:rPr>
        <w:t xml:space="preserve">1999.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87643">
        <w:rPr>
          <w:rFonts w:ascii="Times New Roman" w:hAnsi="Times New Roman" w:cs="Times New Roman"/>
          <w:i/>
          <w:sz w:val="24"/>
          <w:szCs w:val="24"/>
        </w:rPr>
        <w:t>I :</w:t>
      </w:r>
      <w:proofErr w:type="gram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Diterjemahkan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Andreas S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Ariwardana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Kesebelas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87643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Ikrar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Mandiriabadi</w:t>
      </w:r>
      <w:proofErr w:type="spellEnd"/>
    </w:p>
    <w:p w:rsidR="00597173" w:rsidRDefault="00597173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97173">
        <w:rPr>
          <w:rFonts w:ascii="Times New Roman" w:hAnsi="Times New Roman" w:cs="Times New Roman"/>
          <w:b/>
          <w:sz w:val="24"/>
          <w:szCs w:val="24"/>
        </w:rPr>
        <w:t xml:space="preserve">Effendi, </w:t>
      </w:r>
      <w:proofErr w:type="spellStart"/>
      <w:r w:rsidRPr="00597173">
        <w:rPr>
          <w:rFonts w:ascii="Times New Roman" w:hAnsi="Times New Roman" w:cs="Times New Roman"/>
          <w:b/>
          <w:sz w:val="24"/>
          <w:szCs w:val="24"/>
        </w:rPr>
        <w:t>Onong</w:t>
      </w:r>
      <w:proofErr w:type="spellEnd"/>
      <w:r w:rsidRPr="005971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173">
        <w:rPr>
          <w:rFonts w:ascii="Times New Roman" w:hAnsi="Times New Roman" w:cs="Times New Roman"/>
          <w:b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Citra Aditya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D03F2E" w:rsidRPr="00597173" w:rsidRDefault="00D03F2E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97173">
        <w:rPr>
          <w:rFonts w:ascii="Times New Roman" w:hAnsi="Times New Roman" w:cs="Times New Roman"/>
          <w:b/>
          <w:sz w:val="24"/>
          <w:szCs w:val="24"/>
        </w:rPr>
        <w:t xml:space="preserve">Effendi, </w:t>
      </w:r>
      <w:proofErr w:type="spellStart"/>
      <w:r w:rsidRPr="00597173">
        <w:rPr>
          <w:rFonts w:ascii="Times New Roman" w:hAnsi="Times New Roman" w:cs="Times New Roman"/>
          <w:b/>
          <w:sz w:val="24"/>
          <w:szCs w:val="24"/>
        </w:rPr>
        <w:t>Onong</w:t>
      </w:r>
      <w:proofErr w:type="spellEnd"/>
      <w:r w:rsidRPr="005971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173">
        <w:rPr>
          <w:rFonts w:ascii="Times New Roman" w:hAnsi="Times New Roman" w:cs="Times New Roman"/>
          <w:b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1986. </w:t>
      </w:r>
      <w:bookmarkStart w:id="0" w:name="_Hlk495745837"/>
      <w:proofErr w:type="spellStart"/>
      <w:r w:rsidRPr="00D03F2E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D03F2E">
        <w:rPr>
          <w:rFonts w:ascii="Times New Roman" w:hAnsi="Times New Roman" w:cs="Times New Roman"/>
          <w:i/>
          <w:sz w:val="24"/>
          <w:szCs w:val="24"/>
        </w:rPr>
        <w:t xml:space="preserve"> Masyarakat </w:t>
      </w:r>
      <w:proofErr w:type="spellStart"/>
      <w:r w:rsidRPr="00D03F2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03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F2E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D03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F2E">
        <w:rPr>
          <w:rFonts w:ascii="Times New Roman" w:hAnsi="Times New Roman" w:cs="Times New Roman"/>
          <w:i/>
          <w:sz w:val="24"/>
          <w:szCs w:val="24"/>
        </w:rPr>
        <w:t>Komunikasi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176" w:rsidRPr="003D3C37" w:rsidRDefault="00A66176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10D6">
        <w:rPr>
          <w:rFonts w:ascii="Times New Roman" w:hAnsi="Times New Roman" w:cs="Times New Roman"/>
          <w:b/>
          <w:sz w:val="24"/>
          <w:szCs w:val="24"/>
        </w:rPr>
        <w:t>Indrajit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E10D6">
        <w:rPr>
          <w:rFonts w:ascii="Times New Roman" w:hAnsi="Times New Roman" w:cs="Times New Roman"/>
          <w:b/>
          <w:sz w:val="24"/>
          <w:szCs w:val="24"/>
        </w:rPr>
        <w:t>Richardus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10D6">
        <w:rPr>
          <w:rFonts w:ascii="Times New Roman" w:hAnsi="Times New Roman" w:cs="Times New Roman"/>
          <w:b/>
          <w:sz w:val="24"/>
          <w:szCs w:val="24"/>
        </w:rPr>
        <w:t>Eko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>.</w:t>
      </w:r>
      <w:r w:rsidRPr="00287643">
        <w:rPr>
          <w:rFonts w:ascii="Times New Roman" w:hAnsi="Times New Roman" w:cs="Times New Roman"/>
          <w:sz w:val="24"/>
          <w:szCs w:val="24"/>
        </w:rPr>
        <w:t xml:space="preserve"> 2004</w:t>
      </w:r>
      <w:r w:rsidRPr="00287643">
        <w:rPr>
          <w:rFonts w:ascii="Times New Roman" w:hAnsi="Times New Roman" w:cs="Times New Roman"/>
          <w:i/>
          <w:sz w:val="24"/>
          <w:szCs w:val="24"/>
        </w:rPr>
        <w:t>. E-</w:t>
      </w:r>
      <w:bookmarkStart w:id="1" w:name="_GoBack"/>
      <w:bookmarkEnd w:id="1"/>
      <w:r w:rsidRPr="00287643">
        <w:rPr>
          <w:rFonts w:ascii="Times New Roman" w:hAnsi="Times New Roman" w:cs="Times New Roman"/>
          <w:i/>
          <w:sz w:val="24"/>
          <w:szCs w:val="24"/>
        </w:rPr>
        <w:t xml:space="preserve">Government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Digital</w:t>
      </w:r>
      <w:r w:rsidRPr="00287643">
        <w:rPr>
          <w:rFonts w:ascii="Times New Roman" w:hAnsi="Times New Roman" w:cs="Times New Roman"/>
          <w:sz w:val="24"/>
          <w:szCs w:val="24"/>
        </w:rPr>
        <w:t>. Yogyakarta: Andi Offset</w:t>
      </w:r>
    </w:p>
    <w:p w:rsidR="00A66176" w:rsidRPr="003D3C37" w:rsidRDefault="00A66176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10D6">
        <w:rPr>
          <w:rFonts w:ascii="Times New Roman" w:hAnsi="Times New Roman" w:cs="Times New Roman"/>
          <w:b/>
          <w:sz w:val="24"/>
          <w:szCs w:val="24"/>
        </w:rPr>
        <w:t>Jack ,</w:t>
      </w:r>
      <w:proofErr w:type="gramEnd"/>
      <w:r w:rsidRPr="00CE1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10D6">
        <w:rPr>
          <w:rFonts w:ascii="Times New Roman" w:hAnsi="Times New Roman" w:cs="Times New Roman"/>
          <w:b/>
          <w:sz w:val="24"/>
          <w:szCs w:val="24"/>
        </w:rPr>
        <w:t>febrian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E10D6">
        <w:rPr>
          <w:rFonts w:ascii="Times New Roman" w:hAnsi="Times New Roman" w:cs="Times New Roman"/>
          <w:b/>
          <w:sz w:val="24"/>
          <w:szCs w:val="24"/>
        </w:rPr>
        <w:t>farida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 xml:space="preserve"> andayani</w:t>
      </w:r>
      <w:r w:rsidRPr="00287643">
        <w:rPr>
          <w:rFonts w:ascii="Times New Roman" w:hAnsi="Times New Roman" w:cs="Times New Roman"/>
          <w:sz w:val="24"/>
          <w:szCs w:val="24"/>
        </w:rPr>
        <w:t xml:space="preserve">.2002.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Istilah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87643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643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76" w:rsidRPr="00287643" w:rsidRDefault="00A66176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0D6">
        <w:rPr>
          <w:rFonts w:ascii="Times New Roman" w:hAnsi="Times New Roman" w:cs="Times New Roman"/>
          <w:b/>
          <w:sz w:val="24"/>
          <w:szCs w:val="24"/>
        </w:rPr>
        <w:lastRenderedPageBreak/>
        <w:t>Kriyantono,rachmat</w:t>
      </w:r>
      <w:proofErr w:type="spellEnd"/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287643">
        <w:rPr>
          <w:rFonts w:ascii="Times New Roman" w:hAnsi="Times New Roman" w:cs="Times New Roman"/>
          <w:sz w:val="24"/>
          <w:szCs w:val="24"/>
        </w:rPr>
        <w:t>2012 .</w:t>
      </w:r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r w:rsidRPr="00287643">
        <w:rPr>
          <w:rFonts w:ascii="Times New Roman" w:hAnsi="Times New Roman" w:cs="Times New Roman"/>
          <w:i/>
          <w:sz w:val="24"/>
          <w:szCs w:val="24"/>
        </w:rPr>
        <w:t>Public relation writing</w:t>
      </w:r>
      <w:r w:rsidRPr="00287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764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64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Media </w:t>
      </w:r>
    </w:p>
    <w:p w:rsidR="00A66176" w:rsidRPr="003D3C37" w:rsidRDefault="00A66176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>Littlejhon</w:t>
      </w:r>
      <w:r w:rsidRPr="00287643">
        <w:rPr>
          <w:rFonts w:ascii="Times New Roman" w:hAnsi="Times New Roman" w:cs="Times New Roman"/>
          <w:sz w:val="24"/>
          <w:szCs w:val="24"/>
        </w:rPr>
        <w:t xml:space="preserve">.2009.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Theories of human communication.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Diterjemahkan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Mohammad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yusuf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hamdan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764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76" w:rsidRPr="007909CB" w:rsidRDefault="00A66176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0D6">
        <w:rPr>
          <w:rFonts w:ascii="Times New Roman" w:hAnsi="Times New Roman" w:cs="Times New Roman"/>
          <w:b/>
          <w:sz w:val="24"/>
          <w:szCs w:val="24"/>
        </w:rPr>
        <w:t>Machmud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E10D6">
        <w:rPr>
          <w:rFonts w:ascii="Times New Roman" w:hAnsi="Times New Roman" w:cs="Times New Roman"/>
          <w:b/>
          <w:sz w:val="24"/>
          <w:szCs w:val="24"/>
        </w:rPr>
        <w:t>Muslimin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7909CB">
        <w:rPr>
          <w:rFonts w:ascii="Times New Roman" w:hAnsi="Times New Roman" w:cs="Times New Roman"/>
          <w:i/>
          <w:sz w:val="24"/>
          <w:szCs w:val="24"/>
        </w:rPr>
        <w:t>Humbungan</w:t>
      </w:r>
      <w:proofErr w:type="spellEnd"/>
      <w:r w:rsidRPr="00790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09CB">
        <w:rPr>
          <w:rFonts w:ascii="Times New Roman" w:hAnsi="Times New Roman" w:cs="Times New Roman"/>
          <w:i/>
          <w:sz w:val="24"/>
          <w:szCs w:val="24"/>
        </w:rPr>
        <w:t>Masyrakat</w:t>
      </w:r>
      <w:proofErr w:type="spellEnd"/>
      <w:r w:rsidRPr="00790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09C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90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09CB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90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09CB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09CB">
        <w:rPr>
          <w:rFonts w:ascii="Times New Roman" w:hAnsi="Times New Roman" w:cs="Times New Roman"/>
          <w:sz w:val="24"/>
          <w:szCs w:val="24"/>
        </w:rPr>
        <w:t>UMM</w:t>
      </w:r>
      <w:r>
        <w:rPr>
          <w:rFonts w:ascii="Times New Roman" w:hAnsi="Times New Roman" w:cs="Times New Roman"/>
          <w:sz w:val="24"/>
          <w:szCs w:val="24"/>
        </w:rPr>
        <w:t xml:space="preserve"> press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76" w:rsidRDefault="00A66176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0D6">
        <w:rPr>
          <w:rFonts w:ascii="Times New Roman" w:hAnsi="Times New Roman" w:cs="Times New Roman"/>
          <w:b/>
          <w:sz w:val="24"/>
          <w:szCs w:val="24"/>
        </w:rPr>
        <w:t>Mcquail,Denis</w:t>
      </w:r>
      <w:proofErr w:type="spellEnd"/>
      <w:proofErr w:type="gramEnd"/>
      <w:r w:rsidRPr="00CE10D6">
        <w:rPr>
          <w:rFonts w:ascii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>
        <w:rPr>
          <w:rFonts w:ascii="Times New Roman" w:hAnsi="Times New Roman" w:cs="Times New Roman"/>
          <w:sz w:val="24"/>
          <w:szCs w:val="24"/>
        </w:rPr>
        <w:t>Mcquil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6 .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2E" w:rsidRPr="004247AF" w:rsidRDefault="00D03F2E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Morissan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47AF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4247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47AF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="004247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47AF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42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7A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247A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247AF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4247AF">
        <w:rPr>
          <w:rFonts w:ascii="Times New Roman" w:hAnsi="Times New Roman" w:cs="Times New Roman"/>
          <w:sz w:val="24"/>
          <w:szCs w:val="24"/>
        </w:rPr>
        <w:t>: Jakarta</w:t>
      </w:r>
    </w:p>
    <w:p w:rsidR="00A66176" w:rsidRDefault="00A66176" w:rsidP="00A6617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E3DF9">
        <w:rPr>
          <w:rFonts w:ascii="Times New Roman" w:hAnsi="Times New Roman" w:cs="Times New Roman"/>
          <w:b/>
          <w:sz w:val="24"/>
        </w:rPr>
        <w:t xml:space="preserve">Nazir, </w:t>
      </w:r>
      <w:proofErr w:type="spellStart"/>
      <w:r w:rsidRPr="005E3DF9">
        <w:rPr>
          <w:rFonts w:ascii="Times New Roman" w:hAnsi="Times New Roman" w:cs="Times New Roman"/>
          <w:b/>
          <w:sz w:val="24"/>
        </w:rPr>
        <w:t>Mochamad</w:t>
      </w:r>
      <w:proofErr w:type="spellEnd"/>
      <w:r>
        <w:rPr>
          <w:rFonts w:ascii="Times New Roman" w:hAnsi="Times New Roman" w:cs="Times New Roman"/>
          <w:sz w:val="24"/>
        </w:rPr>
        <w:t xml:space="preserve">. 2003. </w:t>
      </w:r>
      <w:proofErr w:type="spellStart"/>
      <w:r w:rsidRPr="005E3DF9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5E3D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3DF9"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Indonesia, Bandung.</w:t>
      </w:r>
    </w:p>
    <w:p w:rsidR="00A66176" w:rsidRPr="00287643" w:rsidRDefault="00A66176" w:rsidP="00A661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0D6">
        <w:rPr>
          <w:rFonts w:ascii="Times New Roman" w:hAnsi="Times New Roman" w:cs="Times New Roman"/>
          <w:b/>
          <w:sz w:val="24"/>
          <w:szCs w:val="24"/>
        </w:rPr>
        <w:t>Rahmat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E1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10D6">
        <w:rPr>
          <w:rFonts w:ascii="Times New Roman" w:hAnsi="Times New Roman" w:cs="Times New Roman"/>
          <w:b/>
          <w:sz w:val="24"/>
          <w:szCs w:val="24"/>
        </w:rPr>
        <w:t>jaaluddin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>.</w:t>
      </w:r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643">
        <w:rPr>
          <w:rFonts w:ascii="Times New Roman" w:hAnsi="Times New Roman" w:cs="Times New Roman"/>
          <w:sz w:val="24"/>
          <w:szCs w:val="24"/>
        </w:rPr>
        <w:t>2001 .</w:t>
      </w:r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8764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7643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76" w:rsidRDefault="00A66176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10D6">
        <w:rPr>
          <w:rFonts w:ascii="Times New Roman" w:hAnsi="Times New Roman" w:cs="Times New Roman"/>
          <w:b/>
          <w:sz w:val="24"/>
          <w:szCs w:val="24"/>
        </w:rPr>
        <w:t xml:space="preserve">Ruslan, </w:t>
      </w:r>
      <w:proofErr w:type="spellStart"/>
      <w:r w:rsidRPr="00CE10D6">
        <w:rPr>
          <w:rFonts w:ascii="Times New Roman" w:hAnsi="Times New Roman" w:cs="Times New Roman"/>
          <w:b/>
          <w:sz w:val="24"/>
          <w:szCs w:val="24"/>
        </w:rPr>
        <w:t>Rosady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287643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peelitian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Public relation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8764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76" w:rsidRDefault="00A66176" w:rsidP="00A661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0D6">
        <w:rPr>
          <w:rFonts w:ascii="Times New Roman" w:hAnsi="Times New Roman" w:cs="Times New Roman"/>
          <w:b/>
          <w:sz w:val="24"/>
          <w:szCs w:val="24"/>
        </w:rPr>
        <w:t>Sarwono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>, jonathan.</w:t>
      </w:r>
      <w:r w:rsidRPr="00287643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87643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proofErr w:type="gramStart"/>
      <w:r w:rsidRPr="0028764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176" w:rsidRPr="00287643" w:rsidRDefault="00A66176" w:rsidP="00A6617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7643">
        <w:rPr>
          <w:rFonts w:ascii="Times New Roman" w:hAnsi="Times New Roman" w:cs="Times New Roman"/>
          <w:sz w:val="24"/>
          <w:szCs w:val="24"/>
        </w:rPr>
        <w:t>yogyakarta:graha</w:t>
      </w:r>
      <w:proofErr w:type="spellEnd"/>
      <w:proofErr w:type="gram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76" w:rsidRDefault="00A66176" w:rsidP="00A661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0D6">
        <w:rPr>
          <w:rFonts w:ascii="Times New Roman" w:hAnsi="Times New Roman" w:cs="Times New Roman"/>
          <w:b/>
          <w:sz w:val="24"/>
          <w:szCs w:val="24"/>
        </w:rPr>
        <w:t>Sudjana.</w:t>
      </w:r>
      <w:r>
        <w:rPr>
          <w:rFonts w:ascii="Times New Roman" w:hAnsi="Times New Roman" w:cs="Times New Roman"/>
          <w:sz w:val="24"/>
          <w:szCs w:val="24"/>
        </w:rPr>
        <w:t>2005.</w:t>
      </w:r>
      <w:r w:rsidRPr="00CE10D6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Pr="00CE10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10D6">
        <w:rPr>
          <w:rFonts w:ascii="Times New Roman" w:hAnsi="Times New Roman" w:cs="Times New Roman"/>
          <w:i/>
          <w:sz w:val="24"/>
          <w:szCs w:val="24"/>
        </w:rPr>
        <w:t>statistika.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01" w:rsidRPr="00963901" w:rsidRDefault="00963901" w:rsidP="0059717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Suprapto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Tommy</w:t>
      </w:r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17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59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17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97173">
        <w:rPr>
          <w:rFonts w:ascii="Times New Roman" w:hAnsi="Times New Roman" w:cs="Times New Roman"/>
          <w:sz w:val="24"/>
          <w:szCs w:val="24"/>
        </w:rPr>
        <w:t>. Yogyakarta</w:t>
      </w:r>
    </w:p>
    <w:p w:rsidR="00A66176" w:rsidRDefault="00A66176" w:rsidP="00A661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0D6">
        <w:rPr>
          <w:rFonts w:ascii="Times New Roman" w:hAnsi="Times New Roman" w:cs="Times New Roman"/>
          <w:b/>
          <w:sz w:val="24"/>
          <w:szCs w:val="24"/>
        </w:rPr>
        <w:lastRenderedPageBreak/>
        <w:t>Suyanto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Pr="002876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step by step web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design </w:t>
      </w:r>
      <w:r w:rsidRPr="0028764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Yogyakarta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7643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287643">
        <w:rPr>
          <w:rFonts w:ascii="Times New Roman" w:hAnsi="Times New Roman" w:cs="Times New Roman"/>
          <w:sz w:val="24"/>
          <w:szCs w:val="24"/>
        </w:rPr>
        <w:t xml:space="preserve"> publisher </w:t>
      </w:r>
    </w:p>
    <w:p w:rsidR="00A66176" w:rsidRDefault="00A66176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E1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Sedarmayanti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E1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E1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Hidayat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CE1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Syarifudin</w:t>
      </w:r>
      <w:proofErr w:type="spellEnd"/>
      <w:r w:rsidRPr="00CE10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F7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2011. </w:t>
      </w:r>
      <w:proofErr w:type="spellStart"/>
      <w:r w:rsidRPr="00EF79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</w:t>
      </w:r>
      <w:proofErr w:type="spellEnd"/>
      <w:r w:rsidRPr="00EF79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F79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Pr="00EF7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F7918">
        <w:rPr>
          <w:rFonts w:ascii="Times New Roman" w:hAnsi="Times New Roman" w:cs="Times New Roman"/>
          <w:sz w:val="24"/>
          <w:szCs w:val="24"/>
          <w:shd w:val="clear" w:color="auto" w:fill="FFFFFF"/>
        </w:rPr>
        <w:t>Bandung :</w:t>
      </w:r>
      <w:proofErr w:type="gramEnd"/>
      <w:r w:rsidRPr="00EF7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7918">
        <w:rPr>
          <w:rFonts w:ascii="Times New Roman" w:hAnsi="Times New Roman" w:cs="Times New Roman"/>
          <w:sz w:val="24"/>
          <w:szCs w:val="24"/>
          <w:shd w:val="clear" w:color="auto" w:fill="FFFFFF"/>
        </w:rPr>
        <w:t>Mandar</w:t>
      </w:r>
      <w:proofErr w:type="spellEnd"/>
      <w:r w:rsidRPr="00EF7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7918">
        <w:rPr>
          <w:rFonts w:ascii="Times New Roman" w:hAnsi="Times New Roman" w:cs="Times New Roman"/>
          <w:sz w:val="24"/>
          <w:szCs w:val="24"/>
          <w:shd w:val="clear" w:color="auto" w:fill="FFFFFF"/>
        </w:rPr>
        <w:t>Maju</w:t>
      </w:r>
      <w:proofErr w:type="spellEnd"/>
    </w:p>
    <w:p w:rsidR="00D03F2E" w:rsidRDefault="00A66176" w:rsidP="00D03F2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7EB">
        <w:rPr>
          <w:rFonts w:ascii="Times New Roman" w:hAnsi="Times New Roman" w:cs="Times New Roman"/>
          <w:b/>
          <w:sz w:val="24"/>
          <w:szCs w:val="24"/>
        </w:rPr>
        <w:t>Tugiman</w:t>
      </w:r>
      <w:proofErr w:type="spellEnd"/>
      <w:r w:rsidRPr="004737EB">
        <w:rPr>
          <w:rFonts w:ascii="Times New Roman" w:hAnsi="Times New Roman" w:cs="Times New Roman"/>
          <w:b/>
          <w:sz w:val="24"/>
          <w:szCs w:val="24"/>
        </w:rPr>
        <w:t>, Hiro.</w:t>
      </w:r>
      <w:r w:rsidRPr="00270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</w:t>
      </w:r>
      <w:r w:rsidRPr="0027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3C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7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3C1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2703C1">
        <w:rPr>
          <w:rFonts w:ascii="Times New Roman" w:hAnsi="Times New Roman" w:cs="Times New Roman"/>
          <w:sz w:val="24"/>
          <w:szCs w:val="24"/>
        </w:rPr>
        <w:t xml:space="preserve"> Audit Internal, </w:t>
      </w:r>
      <w:proofErr w:type="spellStart"/>
      <w:r w:rsidRPr="002703C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7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3C1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270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2703C1">
        <w:rPr>
          <w:rFonts w:ascii="Times New Roman" w:hAnsi="Times New Roman" w:cs="Times New Roman"/>
          <w:sz w:val="24"/>
          <w:szCs w:val="24"/>
        </w:rPr>
        <w:t>Kanisius</w:t>
      </w:r>
      <w:proofErr w:type="spellEnd"/>
    </w:p>
    <w:p w:rsidR="00597173" w:rsidRPr="00597173" w:rsidRDefault="00597173" w:rsidP="00A6617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Indonedia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3C4A6F" w:rsidRPr="00A66176" w:rsidRDefault="00A66176" w:rsidP="00A66176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5E3DF9">
        <w:rPr>
          <w:rFonts w:ascii="Times New Roman" w:hAnsi="Times New Roman" w:cs="Times New Roman"/>
          <w:b/>
          <w:sz w:val="24"/>
        </w:rPr>
        <w:t>Yulianita</w:t>
      </w:r>
      <w:proofErr w:type="spellEnd"/>
      <w:r w:rsidRPr="005E3DF9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5E3DF9">
        <w:rPr>
          <w:rFonts w:ascii="Times New Roman" w:hAnsi="Times New Roman" w:cs="Times New Roman"/>
          <w:b/>
          <w:sz w:val="24"/>
        </w:rPr>
        <w:t>Neni</w:t>
      </w:r>
      <w:proofErr w:type="spellEnd"/>
      <w:r>
        <w:rPr>
          <w:rFonts w:ascii="Times New Roman" w:hAnsi="Times New Roman" w:cs="Times New Roman"/>
          <w:sz w:val="24"/>
        </w:rPr>
        <w:t xml:space="preserve">. 2005. </w:t>
      </w:r>
      <w:proofErr w:type="spellStart"/>
      <w:r w:rsidRPr="005E3DF9">
        <w:rPr>
          <w:rFonts w:ascii="Times New Roman" w:hAnsi="Times New Roman" w:cs="Times New Roman"/>
          <w:sz w:val="24"/>
        </w:rPr>
        <w:t>Dasar-Dasar</w:t>
      </w:r>
      <w:proofErr w:type="spellEnd"/>
      <w:r w:rsidRPr="005E3DF9">
        <w:rPr>
          <w:rFonts w:ascii="Times New Roman" w:hAnsi="Times New Roman" w:cs="Times New Roman"/>
          <w:sz w:val="24"/>
        </w:rPr>
        <w:t xml:space="preserve"> </w:t>
      </w:r>
      <w:r w:rsidRPr="005E3DF9">
        <w:rPr>
          <w:rFonts w:ascii="Times New Roman" w:hAnsi="Times New Roman" w:cs="Times New Roman"/>
          <w:i/>
          <w:sz w:val="24"/>
        </w:rPr>
        <w:t>Public Relation.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Pusat </w:t>
      </w:r>
      <w:proofErr w:type="spellStart"/>
      <w:r>
        <w:rPr>
          <w:rFonts w:ascii="Times New Roman" w:hAnsi="Times New Roman" w:cs="Times New Roman"/>
          <w:sz w:val="24"/>
        </w:rPr>
        <w:t>Penerbitan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(P2U), </w:t>
      </w:r>
      <w:proofErr w:type="spellStart"/>
      <w:r>
        <w:rPr>
          <w:rFonts w:ascii="Times New Roman" w:hAnsi="Times New Roman" w:cs="Times New Roman"/>
          <w:sz w:val="24"/>
        </w:rPr>
        <w:t>Lembaga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Pengabdian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Islam Bandung (LPPM UNISBA), Bandung.</w:t>
      </w:r>
    </w:p>
    <w:p w:rsidR="0024509A" w:rsidRDefault="0024509A" w:rsidP="008F588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A2760" w:rsidRDefault="006A2760" w:rsidP="008F588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Lain :</w:t>
      </w:r>
    </w:p>
    <w:p w:rsidR="006A2760" w:rsidRDefault="00A93419" w:rsidP="008F588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Kepemudaan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Cianjur</w:t>
      </w:r>
      <w:proofErr w:type="spellEnd"/>
    </w:p>
    <w:p w:rsidR="006A2760" w:rsidRPr="00A93419" w:rsidRDefault="00CB5EC2" w:rsidP="00A9341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A93419" w:rsidRPr="00A93419">
          <w:rPr>
            <w:rStyle w:val="Hyperlink"/>
            <w:rFonts w:ascii="Times New Roman" w:hAnsi="Times New Roman" w:cs="Times New Roman"/>
            <w:sz w:val="24"/>
            <w:szCs w:val="24"/>
          </w:rPr>
          <w:t>www.disparpora.cianjurkab.go.id</w:t>
        </w:r>
      </w:hyperlink>
    </w:p>
    <w:sectPr w:rsidR="006A2760" w:rsidRPr="00A93419" w:rsidSect="001E6B8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105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C2" w:rsidRDefault="00CB5EC2" w:rsidP="00432BA3">
      <w:pPr>
        <w:spacing w:after="0" w:line="240" w:lineRule="auto"/>
      </w:pPr>
      <w:r>
        <w:separator/>
      </w:r>
    </w:p>
  </w:endnote>
  <w:endnote w:type="continuationSeparator" w:id="0">
    <w:p w:rsidR="00CB5EC2" w:rsidRDefault="00CB5EC2" w:rsidP="0043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1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09A" w:rsidRDefault="00245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472" w:rsidRDefault="00B81472" w:rsidP="00B8147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617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09A" w:rsidRDefault="00245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BA3" w:rsidRDefault="00432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A3" w:rsidRPr="00A93419" w:rsidRDefault="00A81B6A" w:rsidP="00A93419">
    <w:pPr>
      <w:pStyle w:val="Footer"/>
      <w:jc w:val="center"/>
    </w:pPr>
    <w:r>
      <w:rPr>
        <w:lang w:val="id-ID"/>
      </w:rPr>
      <w:t>1</w:t>
    </w:r>
    <w:r w:rsidR="00A93419">
      <w:t>0</w:t>
    </w:r>
    <w:r w:rsidR="0024509A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C2" w:rsidRDefault="00CB5EC2" w:rsidP="00432BA3">
      <w:pPr>
        <w:spacing w:after="0" w:line="240" w:lineRule="auto"/>
      </w:pPr>
      <w:r>
        <w:separator/>
      </w:r>
    </w:p>
  </w:footnote>
  <w:footnote w:type="continuationSeparator" w:id="0">
    <w:p w:rsidR="00CB5EC2" w:rsidRDefault="00CB5EC2" w:rsidP="0043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6A" w:rsidRDefault="00A81B6A" w:rsidP="00A81B6A">
    <w:pPr>
      <w:pStyle w:val="Header"/>
      <w:jc w:val="center"/>
    </w:pPr>
  </w:p>
  <w:p w:rsidR="00A81B6A" w:rsidRDefault="00A81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37FF"/>
    <w:multiLevelType w:val="hybridMultilevel"/>
    <w:tmpl w:val="FFD63C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79"/>
    <w:rsid w:val="00001CAE"/>
    <w:rsid w:val="0001454B"/>
    <w:rsid w:val="00017D54"/>
    <w:rsid w:val="000D237A"/>
    <w:rsid w:val="00146C13"/>
    <w:rsid w:val="00173169"/>
    <w:rsid w:val="001823AC"/>
    <w:rsid w:val="001A157B"/>
    <w:rsid w:val="001B3F4C"/>
    <w:rsid w:val="001B70AE"/>
    <w:rsid w:val="001E6B8F"/>
    <w:rsid w:val="0024509A"/>
    <w:rsid w:val="002618C0"/>
    <w:rsid w:val="002703C1"/>
    <w:rsid w:val="00287643"/>
    <w:rsid w:val="002A4B27"/>
    <w:rsid w:val="002E5081"/>
    <w:rsid w:val="003C4A6F"/>
    <w:rsid w:val="003D3C37"/>
    <w:rsid w:val="004247AF"/>
    <w:rsid w:val="00432BA3"/>
    <w:rsid w:val="004643CE"/>
    <w:rsid w:val="004737EB"/>
    <w:rsid w:val="004B3216"/>
    <w:rsid w:val="00511B8B"/>
    <w:rsid w:val="00597173"/>
    <w:rsid w:val="0064004D"/>
    <w:rsid w:val="006A2760"/>
    <w:rsid w:val="006C7A4C"/>
    <w:rsid w:val="006E5F21"/>
    <w:rsid w:val="006F345F"/>
    <w:rsid w:val="0070791D"/>
    <w:rsid w:val="007909CB"/>
    <w:rsid w:val="007A30D0"/>
    <w:rsid w:val="00817434"/>
    <w:rsid w:val="00836803"/>
    <w:rsid w:val="0086363E"/>
    <w:rsid w:val="00871E79"/>
    <w:rsid w:val="00872152"/>
    <w:rsid w:val="008F5885"/>
    <w:rsid w:val="00941202"/>
    <w:rsid w:val="00963901"/>
    <w:rsid w:val="00966B3E"/>
    <w:rsid w:val="00980AF7"/>
    <w:rsid w:val="00A167C7"/>
    <w:rsid w:val="00A24DA7"/>
    <w:rsid w:val="00A36181"/>
    <w:rsid w:val="00A66176"/>
    <w:rsid w:val="00A80ABD"/>
    <w:rsid w:val="00A81B6A"/>
    <w:rsid w:val="00A93419"/>
    <w:rsid w:val="00AE5F51"/>
    <w:rsid w:val="00B14ED6"/>
    <w:rsid w:val="00B81472"/>
    <w:rsid w:val="00C64D2F"/>
    <w:rsid w:val="00CB5EC2"/>
    <w:rsid w:val="00CD0FCB"/>
    <w:rsid w:val="00CE10D6"/>
    <w:rsid w:val="00D03F2E"/>
    <w:rsid w:val="00D26587"/>
    <w:rsid w:val="00DA02F0"/>
    <w:rsid w:val="00DF35CB"/>
    <w:rsid w:val="00EF7918"/>
    <w:rsid w:val="00F043D9"/>
    <w:rsid w:val="00F50E51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29ED6-8B67-49B4-9C40-EE29E307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A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F7918"/>
  </w:style>
  <w:style w:type="paragraph" w:styleId="BalloonText">
    <w:name w:val="Balloon Text"/>
    <w:basedOn w:val="Normal"/>
    <w:link w:val="BalloonTextChar"/>
    <w:uiPriority w:val="99"/>
    <w:semiHidden/>
    <w:unhideWhenUsed/>
    <w:rsid w:val="003D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A3"/>
  </w:style>
  <w:style w:type="paragraph" w:styleId="Footer">
    <w:name w:val="footer"/>
    <w:basedOn w:val="Normal"/>
    <w:link w:val="FooterChar"/>
    <w:uiPriority w:val="99"/>
    <w:unhideWhenUsed/>
    <w:rsid w:val="0043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sparpora.cianjurkab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Maulida</dc:creator>
  <cp:keywords/>
  <dc:description/>
  <cp:lastModifiedBy>Asus</cp:lastModifiedBy>
  <cp:revision>11</cp:revision>
  <cp:lastPrinted>2017-02-13T13:03:00Z</cp:lastPrinted>
  <dcterms:created xsi:type="dcterms:W3CDTF">2017-10-13T13:37:00Z</dcterms:created>
  <dcterms:modified xsi:type="dcterms:W3CDTF">2017-10-22T14:34:00Z</dcterms:modified>
</cp:coreProperties>
</file>