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C5" w:rsidRPr="00625D11" w:rsidRDefault="00625D11">
      <w:r>
        <w:tab/>
      </w:r>
    </w:p>
    <w:p w:rsidR="006A7CAA" w:rsidRPr="005C76BB" w:rsidRDefault="006A7CAA" w:rsidP="005C76BB">
      <w:pPr>
        <w:spacing w:line="480" w:lineRule="auto"/>
        <w:rPr>
          <w:rFonts w:ascii="Times New Roman" w:hAnsi="Times New Roman" w:cs="Times New Roman"/>
          <w:b/>
          <w:sz w:val="24"/>
          <w:szCs w:val="24"/>
        </w:rPr>
      </w:pPr>
    </w:p>
    <w:p w:rsidR="004D19C5" w:rsidRPr="00F039AD" w:rsidRDefault="004D19C5" w:rsidP="004D19C5">
      <w:pPr>
        <w:spacing w:line="480" w:lineRule="auto"/>
        <w:jc w:val="center"/>
        <w:rPr>
          <w:rFonts w:ascii="Times New Roman" w:hAnsi="Times New Roman" w:cs="Times New Roman"/>
          <w:b/>
          <w:sz w:val="24"/>
          <w:szCs w:val="24"/>
          <w:lang w:val="en-US"/>
        </w:rPr>
      </w:pPr>
      <w:r w:rsidRPr="00F039AD">
        <w:rPr>
          <w:rFonts w:ascii="Times New Roman" w:hAnsi="Times New Roman" w:cs="Times New Roman"/>
          <w:b/>
          <w:sz w:val="24"/>
          <w:szCs w:val="24"/>
          <w:lang w:val="en-US"/>
        </w:rPr>
        <w:t>BAB III</w:t>
      </w:r>
    </w:p>
    <w:p w:rsidR="004D19C5" w:rsidRPr="00F039AD" w:rsidRDefault="004D19C5" w:rsidP="004D19C5">
      <w:pPr>
        <w:spacing w:line="480" w:lineRule="auto"/>
        <w:jc w:val="center"/>
        <w:rPr>
          <w:rFonts w:ascii="Times New Roman" w:hAnsi="Times New Roman" w:cs="Times New Roman"/>
          <w:b/>
          <w:sz w:val="24"/>
          <w:szCs w:val="24"/>
          <w:lang w:val="en-US"/>
        </w:rPr>
      </w:pPr>
      <w:r w:rsidRPr="00F039AD">
        <w:rPr>
          <w:rFonts w:ascii="Times New Roman" w:hAnsi="Times New Roman" w:cs="Times New Roman"/>
          <w:b/>
          <w:sz w:val="24"/>
          <w:szCs w:val="24"/>
          <w:lang w:val="en-US"/>
        </w:rPr>
        <w:t>METODE PENELITIAN</w:t>
      </w:r>
    </w:p>
    <w:p w:rsidR="004D19C5" w:rsidRDefault="004D19C5" w:rsidP="004D19C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Pr>
          <w:rFonts w:ascii="Times New Roman" w:hAnsi="Times New Roman" w:cs="Times New Roman"/>
          <w:b/>
          <w:sz w:val="24"/>
          <w:szCs w:val="24"/>
          <w:lang w:val="en-US"/>
        </w:rPr>
        <w:tab/>
      </w:r>
      <w:r w:rsidRPr="0025191B">
        <w:rPr>
          <w:rFonts w:ascii="Times New Roman" w:hAnsi="Times New Roman" w:cs="Times New Roman"/>
          <w:b/>
          <w:sz w:val="24"/>
          <w:szCs w:val="24"/>
          <w:lang w:val="en-US"/>
        </w:rPr>
        <w:t>Metode Penelitian yang digunakan</w:t>
      </w:r>
    </w:p>
    <w:p w:rsidR="004D19C5" w:rsidRDefault="004D19C5" w:rsidP="004D19C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25191B">
        <w:rPr>
          <w:rFonts w:ascii="Times New Roman" w:hAnsi="Times New Roman" w:cs="Times New Roman"/>
          <w:sz w:val="24"/>
          <w:szCs w:val="24"/>
        </w:rPr>
        <w:t xml:space="preserve">ebuah penelitian, agar mempermudah langkah-langkah penelitian sehingga masalah dapat diselesaikan maka seorang peneliti perlu menetapkan terlebih dahulu metode penelitian yang </w:t>
      </w:r>
      <w:proofErr w:type="gramStart"/>
      <w:r w:rsidRPr="0025191B">
        <w:rPr>
          <w:rFonts w:ascii="Times New Roman" w:hAnsi="Times New Roman" w:cs="Times New Roman"/>
          <w:sz w:val="24"/>
          <w:szCs w:val="24"/>
        </w:rPr>
        <w:t>akan</w:t>
      </w:r>
      <w:proofErr w:type="gramEnd"/>
      <w:r w:rsidRPr="0025191B">
        <w:rPr>
          <w:rFonts w:ascii="Times New Roman" w:hAnsi="Times New Roman" w:cs="Times New Roman"/>
          <w:sz w:val="24"/>
          <w:szCs w:val="24"/>
        </w:rPr>
        <w:t xml:space="preserve"> digunakan. </w:t>
      </w:r>
    </w:p>
    <w:p w:rsidR="004D19C5" w:rsidRDefault="004D19C5" w:rsidP="004D19C5">
      <w:pPr>
        <w:spacing w:line="480" w:lineRule="auto"/>
        <w:ind w:firstLine="720"/>
        <w:jc w:val="both"/>
        <w:rPr>
          <w:rFonts w:ascii="Times New Roman" w:hAnsi="Times New Roman" w:cs="Times New Roman"/>
          <w:sz w:val="24"/>
          <w:szCs w:val="24"/>
          <w:lang w:val="en-US"/>
        </w:rPr>
      </w:pPr>
      <w:r w:rsidRPr="0025191B">
        <w:rPr>
          <w:rFonts w:ascii="Times New Roman" w:hAnsi="Times New Roman" w:cs="Times New Roman"/>
          <w:sz w:val="24"/>
          <w:szCs w:val="24"/>
        </w:rPr>
        <w:t>Menurut Sugiyono (2012:2) “Metode penelitian diartikan sebagai cara ilmiah untuk mendapatkan data dengan tujuan dan kegunaan ter</w:t>
      </w:r>
      <w:r w:rsidR="006A7CAA">
        <w:rPr>
          <w:rFonts w:ascii="Times New Roman" w:hAnsi="Times New Roman" w:cs="Times New Roman"/>
          <w:sz w:val="24"/>
          <w:szCs w:val="24"/>
        </w:rPr>
        <w:t>tentu”</w:t>
      </w:r>
      <w:r w:rsidR="006A7CAA">
        <w:rPr>
          <w:rFonts w:ascii="Times New Roman" w:hAnsi="Times New Roman" w:cs="Times New Roman"/>
          <w:sz w:val="24"/>
          <w:szCs w:val="24"/>
          <w:lang w:val="en-US"/>
        </w:rPr>
        <w:t xml:space="preserve">. </w:t>
      </w:r>
      <w:r w:rsidRPr="0025191B">
        <w:rPr>
          <w:rFonts w:ascii="Times New Roman" w:hAnsi="Times New Roman" w:cs="Times New Roman"/>
          <w:sz w:val="24"/>
          <w:szCs w:val="24"/>
        </w:rPr>
        <w:t xml:space="preserve">Berdasarkan variabel-variabel yang diteliti maka jenis penelitian yang digunakan dalam penelitian ini adalah penelitian deskriptif dan verifikatif. </w:t>
      </w:r>
    </w:p>
    <w:p w:rsidR="00CD1555" w:rsidRPr="002C182E" w:rsidRDefault="004D19C5" w:rsidP="00CD1555">
      <w:pPr>
        <w:spacing w:line="480" w:lineRule="auto"/>
        <w:ind w:firstLine="720"/>
        <w:jc w:val="both"/>
        <w:rPr>
          <w:rFonts w:ascii="Times New Roman" w:hAnsi="Times New Roman" w:cs="Times New Roman"/>
          <w:sz w:val="24"/>
          <w:szCs w:val="24"/>
        </w:rPr>
      </w:pPr>
      <w:r w:rsidRPr="0025191B">
        <w:rPr>
          <w:rFonts w:ascii="Times New Roman" w:hAnsi="Times New Roman" w:cs="Times New Roman"/>
          <w:sz w:val="24"/>
          <w:szCs w:val="24"/>
        </w:rPr>
        <w:t>Menurut Sugiyono (2012:86), menjelaskan bahwa,  Penelitian deskriptif adalah penelitian yang dilakukan untuk mengetahui nilai variabel mandiri, baik satu variabel atau lebih (independen) tanpa membuat perbandingan atau menghubungkan antara satu dengan variabel yang lain</w:t>
      </w:r>
      <w:r w:rsidRPr="0025191B">
        <w:rPr>
          <w:rFonts w:ascii="Times New Roman" w:hAnsi="Times New Roman" w:cs="Times New Roman"/>
          <w:sz w:val="24"/>
          <w:szCs w:val="24"/>
          <w:lang w:val="en-US"/>
        </w:rPr>
        <w:t>.</w:t>
      </w:r>
      <w:r w:rsidR="002C182E">
        <w:rPr>
          <w:rFonts w:ascii="Times New Roman" w:hAnsi="Times New Roman" w:cs="Times New Roman"/>
          <w:sz w:val="24"/>
          <w:szCs w:val="24"/>
        </w:rPr>
        <w:t>dalam penelitian</w:t>
      </w:r>
      <w:r w:rsidR="00CD1555">
        <w:rPr>
          <w:rFonts w:ascii="Times New Roman" w:hAnsi="Times New Roman" w:cs="Times New Roman"/>
          <w:sz w:val="24"/>
          <w:szCs w:val="24"/>
        </w:rPr>
        <w:t xml:space="preserve"> deskriftif </w:t>
      </w:r>
      <w:r w:rsidR="002C182E">
        <w:rPr>
          <w:rFonts w:ascii="Times New Roman" w:hAnsi="Times New Roman" w:cs="Times New Roman"/>
          <w:sz w:val="24"/>
          <w:szCs w:val="24"/>
        </w:rPr>
        <w:t xml:space="preserve"> d</w:t>
      </w:r>
      <w:r w:rsidR="00CD1555">
        <w:rPr>
          <w:rFonts w:ascii="Times New Roman" w:hAnsi="Times New Roman" w:cs="Times New Roman"/>
          <w:sz w:val="24"/>
          <w:szCs w:val="24"/>
        </w:rPr>
        <w:t>igunakan untuk mengetahui  :</w:t>
      </w:r>
    </w:p>
    <w:p w:rsidR="004D19C5" w:rsidRPr="00997993" w:rsidRDefault="004D19C5" w:rsidP="004D19C5">
      <w:pPr>
        <w:pStyle w:val="ListParagraph"/>
        <w:numPr>
          <w:ilvl w:val="1"/>
          <w:numId w:val="35"/>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Pr="00997993">
        <w:rPr>
          <w:rFonts w:ascii="Times New Roman" w:eastAsia="Times New Roman" w:hAnsi="Times New Roman" w:cs="Times New Roman"/>
          <w:sz w:val="24"/>
          <w:szCs w:val="24"/>
          <w:lang w:val="en-US" w:eastAsia="id-ID"/>
        </w:rPr>
        <w:t>agaimana tanggapan konsumen mengenai kualitas pelayanan pada</w:t>
      </w:r>
      <w:r w:rsidRPr="00997993">
        <w:rPr>
          <w:rFonts w:ascii="Times New Roman" w:eastAsia="Times New Roman" w:hAnsi="Times New Roman" w:cs="Times New Roman"/>
          <w:i/>
          <w:sz w:val="24"/>
          <w:szCs w:val="24"/>
          <w:lang w:val="en-US" w:eastAsia="id-ID"/>
        </w:rPr>
        <w:t xml:space="preserve"> cafe</w:t>
      </w:r>
      <w:r w:rsidRPr="0099799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halaman</w:t>
      </w:r>
    </w:p>
    <w:p w:rsidR="004D19C5" w:rsidRPr="00997993" w:rsidRDefault="004D19C5" w:rsidP="004D19C5">
      <w:pPr>
        <w:pStyle w:val="ListParagraph"/>
        <w:numPr>
          <w:ilvl w:val="1"/>
          <w:numId w:val="35"/>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Pr="00997993">
        <w:rPr>
          <w:rFonts w:ascii="Times New Roman" w:eastAsia="Times New Roman" w:hAnsi="Times New Roman" w:cs="Times New Roman"/>
          <w:sz w:val="24"/>
          <w:szCs w:val="24"/>
          <w:lang w:val="en-US" w:eastAsia="id-ID"/>
        </w:rPr>
        <w:t xml:space="preserve">agaimana tanggapan konsumen mengenai harga pada </w:t>
      </w:r>
      <w:r w:rsidRPr="00997993">
        <w:rPr>
          <w:rFonts w:ascii="Times New Roman" w:eastAsia="Times New Roman" w:hAnsi="Times New Roman" w:cs="Times New Roman"/>
          <w:i/>
          <w:sz w:val="24"/>
          <w:szCs w:val="24"/>
          <w:lang w:val="en-US" w:eastAsia="id-ID"/>
        </w:rPr>
        <w:t>cafe</w:t>
      </w:r>
      <w:r w:rsidRPr="0099799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halaman</w:t>
      </w:r>
    </w:p>
    <w:p w:rsidR="004D19C5" w:rsidRPr="00997993" w:rsidRDefault="004D19C5" w:rsidP="004D19C5">
      <w:pPr>
        <w:pStyle w:val="ListParagraph"/>
        <w:numPr>
          <w:ilvl w:val="1"/>
          <w:numId w:val="35"/>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B</w:t>
      </w:r>
      <w:r w:rsidRPr="00997993">
        <w:rPr>
          <w:rFonts w:ascii="Times New Roman" w:eastAsia="Times New Roman" w:hAnsi="Times New Roman" w:cs="Times New Roman"/>
          <w:sz w:val="24"/>
          <w:szCs w:val="24"/>
          <w:lang w:val="en-US" w:eastAsia="id-ID"/>
        </w:rPr>
        <w:t xml:space="preserve">agaimana tanggapan konsumen mengenai </w:t>
      </w:r>
      <w:r>
        <w:rPr>
          <w:rFonts w:ascii="Times New Roman" w:eastAsia="Times New Roman" w:hAnsi="Times New Roman" w:cs="Times New Roman"/>
          <w:sz w:val="24"/>
          <w:szCs w:val="24"/>
          <w:lang w:val="en-US" w:eastAsia="id-ID"/>
        </w:rPr>
        <w:t>kepuasan konsumen</w:t>
      </w:r>
      <w:r w:rsidRPr="00997993">
        <w:rPr>
          <w:rFonts w:ascii="Times New Roman" w:eastAsia="Times New Roman" w:hAnsi="Times New Roman" w:cs="Times New Roman"/>
          <w:sz w:val="24"/>
          <w:szCs w:val="24"/>
          <w:lang w:val="en-US" w:eastAsia="id-ID"/>
        </w:rPr>
        <w:t xml:space="preserve"> terhadap makanan dan minuman </w:t>
      </w:r>
      <w:r w:rsidRPr="00997993">
        <w:rPr>
          <w:rFonts w:ascii="Times New Roman" w:eastAsia="Times New Roman" w:hAnsi="Times New Roman" w:cs="Times New Roman"/>
          <w:i/>
          <w:sz w:val="24"/>
          <w:szCs w:val="24"/>
          <w:lang w:val="en-US" w:eastAsia="id-ID"/>
        </w:rPr>
        <w:t>cafe</w:t>
      </w:r>
      <w:r w:rsidRPr="0099799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halaman</w:t>
      </w:r>
    </w:p>
    <w:p w:rsidR="004D19C5" w:rsidRDefault="004D19C5" w:rsidP="004D19C5">
      <w:pPr>
        <w:spacing w:line="480" w:lineRule="auto"/>
        <w:ind w:left="900" w:hanging="180"/>
        <w:jc w:val="both"/>
        <w:rPr>
          <w:rFonts w:ascii="Times New Roman" w:hAnsi="Times New Roman" w:cs="Times New Roman"/>
          <w:b/>
          <w:sz w:val="24"/>
          <w:szCs w:val="24"/>
          <w:lang w:val="en-US"/>
        </w:rPr>
      </w:pPr>
      <w:r w:rsidRPr="00CC0697">
        <w:rPr>
          <w:rFonts w:ascii="Times New Roman" w:hAnsi="Times New Roman" w:cs="Times New Roman"/>
          <w:i/>
          <w:sz w:val="24"/>
          <w:szCs w:val="24"/>
          <w:lang w:val="en-US"/>
        </w:rPr>
        <w:t xml:space="preserve"> </w:t>
      </w:r>
    </w:p>
    <w:p w:rsidR="004D19C5" w:rsidRPr="001E7EAD" w:rsidRDefault="004D19C5" w:rsidP="004D19C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25191B">
        <w:rPr>
          <w:rFonts w:ascii="Times New Roman" w:hAnsi="Times New Roman" w:cs="Times New Roman"/>
          <w:sz w:val="24"/>
          <w:szCs w:val="24"/>
        </w:rPr>
        <w:t>enurut Sugiyono (2012</w:t>
      </w:r>
      <w:r>
        <w:rPr>
          <w:rFonts w:ascii="Times New Roman" w:hAnsi="Times New Roman" w:cs="Times New Roman"/>
          <w:sz w:val="24"/>
          <w:szCs w:val="24"/>
          <w:lang w:val="en-US"/>
        </w:rPr>
        <w:t>:4</w:t>
      </w:r>
      <w:r w:rsidRPr="0025191B">
        <w:rPr>
          <w:rFonts w:ascii="Times New Roman" w:hAnsi="Times New Roman" w:cs="Times New Roman"/>
          <w:sz w:val="24"/>
          <w:szCs w:val="24"/>
        </w:rPr>
        <w:t xml:space="preserve">) </w:t>
      </w:r>
      <w:r>
        <w:rPr>
          <w:rFonts w:ascii="Times New Roman" w:hAnsi="Times New Roman" w:cs="Times New Roman"/>
          <w:sz w:val="24"/>
          <w:szCs w:val="24"/>
          <w:lang w:val="en-US"/>
        </w:rPr>
        <w:t xml:space="preserve">metode verifikatif </w:t>
      </w:r>
      <w:r w:rsidRPr="0025191B">
        <w:rPr>
          <w:rFonts w:ascii="Times New Roman" w:hAnsi="Times New Roman" w:cs="Times New Roman"/>
          <w:sz w:val="24"/>
          <w:szCs w:val="24"/>
        </w:rPr>
        <w:t xml:space="preserve">adalah sebagai </w:t>
      </w:r>
      <w:r w:rsidRPr="004C50F2">
        <w:rPr>
          <w:rFonts w:ascii="Times New Roman" w:hAnsi="Times New Roman" w:cs="Times New Roman"/>
          <w:sz w:val="24"/>
          <w:szCs w:val="24"/>
        </w:rPr>
        <w:t>penelitian yang dilakukan terhadap populasi atau sampel tertentu dengan tujuan untuk menguji hipotesis yang telah ditetapkan.</w:t>
      </w:r>
      <w:r>
        <w:rPr>
          <w:rFonts w:ascii="Times New Roman" w:hAnsi="Times New Roman" w:cs="Times New Roman"/>
          <w:sz w:val="24"/>
          <w:szCs w:val="24"/>
          <w:lang w:val="en-US"/>
        </w:rPr>
        <w:t>Dalam penelitian ini metode verifikatif digunakan untuk mengetahui seberapa besar pengaruh kualitas pelayanan dan harga terhadap kepuasan konsumen café halaman</w:t>
      </w:r>
    </w:p>
    <w:p w:rsidR="004D19C5" w:rsidRPr="0025191B" w:rsidRDefault="004D19C5" w:rsidP="004D19C5">
      <w:pPr>
        <w:spacing w:after="120" w:line="480" w:lineRule="auto"/>
        <w:ind w:left="709" w:hanging="709"/>
        <w:jc w:val="both"/>
        <w:rPr>
          <w:rFonts w:ascii="Times New Roman" w:hAnsi="Times New Roman" w:cs="Times New Roman"/>
          <w:b/>
          <w:sz w:val="24"/>
        </w:rPr>
      </w:pPr>
      <w:r w:rsidRPr="0025191B">
        <w:rPr>
          <w:rFonts w:ascii="Times New Roman" w:hAnsi="Times New Roman" w:cs="Times New Roman"/>
          <w:b/>
          <w:sz w:val="24"/>
        </w:rPr>
        <w:t xml:space="preserve">3.2 </w:t>
      </w:r>
      <w:r w:rsidRPr="0025191B">
        <w:rPr>
          <w:rFonts w:ascii="Times New Roman" w:hAnsi="Times New Roman" w:cs="Times New Roman"/>
          <w:b/>
          <w:sz w:val="24"/>
        </w:rPr>
        <w:tab/>
        <w:t>Definisi dan Operasionalisasi Variabel Penelitian</w:t>
      </w:r>
    </w:p>
    <w:p w:rsidR="004D19C5" w:rsidRDefault="004D19C5" w:rsidP="004D19C5">
      <w:pPr>
        <w:spacing w:line="480" w:lineRule="auto"/>
        <w:ind w:firstLine="709"/>
        <w:jc w:val="both"/>
        <w:rPr>
          <w:rFonts w:ascii="Times New Roman" w:hAnsi="Times New Roman" w:cs="Times New Roman"/>
          <w:sz w:val="24"/>
          <w:lang w:val="en-US"/>
        </w:rPr>
      </w:pPr>
      <w:r w:rsidRPr="0017615F">
        <w:rPr>
          <w:rFonts w:ascii="Times New Roman" w:hAnsi="Times New Roman" w:cs="Times New Roman"/>
          <w:sz w:val="24"/>
        </w:rPr>
        <w:t>Penelitian ini memiliki variabel-variabel yang akan</w:t>
      </w:r>
      <w:r>
        <w:rPr>
          <w:rFonts w:ascii="Times New Roman" w:hAnsi="Times New Roman" w:cs="Times New Roman"/>
          <w:sz w:val="24"/>
          <w:lang w:val="en-US"/>
        </w:rPr>
        <w:t xml:space="preserve"> </w:t>
      </w:r>
      <w:r w:rsidRPr="0017615F">
        <w:rPr>
          <w:rFonts w:ascii="Times New Roman" w:hAnsi="Times New Roman" w:cs="Times New Roman"/>
          <w:sz w:val="24"/>
        </w:rPr>
        <w:t>diteliti yang bersifat saling mempengaruhi. Variabel dapat diartikan sebagai sesuatu yang dijadikan objek penelitian sebagai faktor-faktor yang berperan dalam peristiwa atau gejala yang akan diteliti.</w:t>
      </w:r>
      <w:r>
        <w:rPr>
          <w:rFonts w:ascii="Times New Roman" w:hAnsi="Times New Roman" w:cs="Times New Roman"/>
          <w:sz w:val="24"/>
          <w:lang w:val="en-US"/>
        </w:rPr>
        <w:t xml:space="preserve"> </w:t>
      </w:r>
      <w:r w:rsidRPr="0025191B">
        <w:rPr>
          <w:rFonts w:ascii="Times New Roman" w:hAnsi="Times New Roman" w:cs="Times New Roman"/>
          <w:sz w:val="24"/>
        </w:rPr>
        <w:t>Definisi operasional adalah melekatkan arti pada suatu variabel dengan cara menetapkan kegiatan atau tindakan yan</w:t>
      </w:r>
      <w:r>
        <w:rPr>
          <w:rFonts w:ascii="Times New Roman" w:hAnsi="Times New Roman" w:cs="Times New Roman"/>
          <w:sz w:val="24"/>
        </w:rPr>
        <w:t>g perlu untuk mengukur variabel</w:t>
      </w:r>
      <w:r>
        <w:rPr>
          <w:rFonts w:ascii="Times New Roman" w:hAnsi="Times New Roman" w:cs="Times New Roman"/>
          <w:sz w:val="24"/>
          <w:lang w:val="en-US"/>
        </w:rPr>
        <w:t xml:space="preserve"> yang digunakan. </w:t>
      </w:r>
    </w:p>
    <w:p w:rsidR="004D19C5" w:rsidRDefault="004D19C5" w:rsidP="004D19C5">
      <w:pPr>
        <w:spacing w:line="480" w:lineRule="auto"/>
        <w:jc w:val="both"/>
        <w:rPr>
          <w:rFonts w:ascii="Times New Roman" w:hAnsi="Times New Roman" w:cs="Times New Roman"/>
          <w:b/>
          <w:sz w:val="24"/>
          <w:lang w:val="en-US"/>
        </w:rPr>
      </w:pPr>
      <w:r w:rsidRPr="00DF1CC3">
        <w:rPr>
          <w:rFonts w:ascii="Times New Roman" w:hAnsi="Times New Roman" w:cs="Times New Roman"/>
          <w:b/>
          <w:sz w:val="24"/>
          <w:lang w:val="en-US"/>
        </w:rPr>
        <w:t xml:space="preserve">3.2.1 </w:t>
      </w:r>
      <w:r>
        <w:rPr>
          <w:rFonts w:ascii="Times New Roman" w:hAnsi="Times New Roman" w:cs="Times New Roman"/>
          <w:b/>
          <w:sz w:val="24"/>
          <w:lang w:val="en-US"/>
        </w:rPr>
        <w:tab/>
      </w:r>
      <w:proofErr w:type="gramStart"/>
      <w:r w:rsidRPr="00DF1CC3">
        <w:rPr>
          <w:rFonts w:ascii="Times New Roman" w:hAnsi="Times New Roman" w:cs="Times New Roman"/>
          <w:b/>
          <w:sz w:val="24"/>
          <w:lang w:val="en-US"/>
        </w:rPr>
        <w:t>Definisi  Variabel</w:t>
      </w:r>
      <w:proofErr w:type="gramEnd"/>
      <w:r w:rsidRPr="00DF1CC3">
        <w:rPr>
          <w:rFonts w:ascii="Times New Roman" w:hAnsi="Times New Roman" w:cs="Times New Roman"/>
          <w:b/>
          <w:sz w:val="24"/>
          <w:lang w:val="en-US"/>
        </w:rPr>
        <w:t xml:space="preserve"> Penelitian</w:t>
      </w:r>
    </w:p>
    <w:p w:rsidR="004D19C5" w:rsidRDefault="004D19C5" w:rsidP="004D19C5">
      <w:pPr>
        <w:spacing w:line="480" w:lineRule="auto"/>
        <w:ind w:firstLine="709"/>
        <w:jc w:val="both"/>
        <w:rPr>
          <w:rFonts w:ascii="Times New Roman" w:hAnsi="Times New Roman" w:cs="Times New Roman"/>
          <w:sz w:val="24"/>
          <w:lang w:val="en-US"/>
        </w:rPr>
      </w:pPr>
      <w:r w:rsidRPr="006761F2">
        <w:rPr>
          <w:rFonts w:ascii="Times New Roman" w:hAnsi="Times New Roman" w:cs="Times New Roman"/>
          <w:sz w:val="24"/>
        </w:rPr>
        <w:t>Variabel-variabel yang diukur dalam penelitian ini dapat dibedakan menjadi</w:t>
      </w:r>
      <w:r>
        <w:rPr>
          <w:rFonts w:ascii="Times New Roman" w:hAnsi="Times New Roman" w:cs="Times New Roman"/>
          <w:sz w:val="24"/>
          <w:lang w:val="en-US"/>
        </w:rPr>
        <w:t xml:space="preserve"> dua  </w:t>
      </w:r>
      <w:r w:rsidRPr="006761F2">
        <w:rPr>
          <w:rFonts w:ascii="Times New Roman" w:hAnsi="Times New Roman" w:cs="Times New Roman"/>
          <w:sz w:val="24"/>
        </w:rPr>
        <w:t>yaitu</w:t>
      </w:r>
      <w:r>
        <w:rPr>
          <w:rFonts w:ascii="Times New Roman" w:hAnsi="Times New Roman" w:cs="Times New Roman"/>
          <w:sz w:val="24"/>
          <w:lang w:val="en-US"/>
        </w:rPr>
        <w:t xml:space="preserve"> </w:t>
      </w:r>
      <w:r w:rsidRPr="006761F2">
        <w:rPr>
          <w:rFonts w:ascii="Times New Roman" w:hAnsi="Times New Roman" w:cs="Times New Roman"/>
          <w:sz w:val="24"/>
        </w:rPr>
        <w:t>:</w:t>
      </w:r>
    </w:p>
    <w:p w:rsidR="004D19C5" w:rsidRDefault="004D19C5" w:rsidP="004D19C5">
      <w:pPr>
        <w:spacing w:line="480" w:lineRule="auto"/>
        <w:jc w:val="both"/>
        <w:rPr>
          <w:rFonts w:ascii="Times New Roman" w:hAnsi="Times New Roman" w:cs="Times New Roman"/>
          <w:sz w:val="24"/>
          <w:lang w:val="en-US"/>
        </w:rPr>
      </w:pPr>
      <w:r w:rsidRPr="006761F2">
        <w:rPr>
          <w:rFonts w:ascii="Times New Roman" w:hAnsi="Times New Roman" w:cs="Times New Roman"/>
          <w:sz w:val="24"/>
        </w:rPr>
        <w:t>1.</w:t>
      </w:r>
      <w:r>
        <w:rPr>
          <w:rFonts w:ascii="Times New Roman" w:hAnsi="Times New Roman" w:cs="Times New Roman"/>
          <w:sz w:val="24"/>
          <w:lang w:val="en-US"/>
        </w:rPr>
        <w:t xml:space="preserve"> </w:t>
      </w:r>
      <w:r w:rsidRPr="006761F2">
        <w:rPr>
          <w:rFonts w:ascii="Times New Roman" w:hAnsi="Times New Roman" w:cs="Times New Roman"/>
          <w:sz w:val="24"/>
        </w:rPr>
        <w:t>Variabel bebas</w:t>
      </w:r>
      <w:r>
        <w:rPr>
          <w:rFonts w:ascii="Times New Roman" w:hAnsi="Times New Roman" w:cs="Times New Roman"/>
          <w:sz w:val="24"/>
          <w:lang w:val="en-US"/>
        </w:rPr>
        <w:t xml:space="preserve"> </w:t>
      </w:r>
      <w:r>
        <w:rPr>
          <w:rFonts w:ascii="Times New Roman" w:hAnsi="Times New Roman" w:cs="Times New Roman"/>
          <w:sz w:val="24"/>
        </w:rPr>
        <w:t>(</w:t>
      </w:r>
      <w:r w:rsidRPr="008A0E7D">
        <w:rPr>
          <w:rFonts w:ascii="Times New Roman" w:hAnsi="Times New Roman" w:cs="Times New Roman"/>
          <w:i/>
          <w:sz w:val="24"/>
        </w:rPr>
        <w:t>Independence variable</w:t>
      </w:r>
      <w:r>
        <w:rPr>
          <w:rFonts w:ascii="Times New Roman" w:hAnsi="Times New Roman" w:cs="Times New Roman"/>
          <w:sz w:val="24"/>
        </w:rPr>
        <w:t>)</w:t>
      </w:r>
    </w:p>
    <w:p w:rsidR="004D19C5" w:rsidRPr="008A0E7D" w:rsidRDefault="004D19C5" w:rsidP="004D19C5">
      <w:pPr>
        <w:spacing w:line="480" w:lineRule="auto"/>
        <w:ind w:firstLine="709"/>
        <w:jc w:val="both"/>
        <w:rPr>
          <w:rFonts w:ascii="Times New Roman" w:hAnsi="Times New Roman" w:cs="Times New Roman"/>
          <w:sz w:val="24"/>
        </w:rPr>
      </w:pPr>
      <w:r w:rsidRPr="006761F2">
        <w:rPr>
          <w:rFonts w:ascii="Times New Roman" w:hAnsi="Times New Roman" w:cs="Times New Roman"/>
          <w:sz w:val="24"/>
        </w:rPr>
        <w:t>Menurut Sugiyono (2014:61),“Variabel</w:t>
      </w:r>
      <w:r>
        <w:rPr>
          <w:rFonts w:ascii="Times New Roman" w:hAnsi="Times New Roman" w:cs="Times New Roman"/>
          <w:sz w:val="24"/>
          <w:lang w:val="en-US"/>
        </w:rPr>
        <w:t xml:space="preserve"> </w:t>
      </w:r>
      <w:r w:rsidRPr="006761F2">
        <w:rPr>
          <w:rFonts w:ascii="Times New Roman" w:hAnsi="Times New Roman" w:cs="Times New Roman"/>
          <w:sz w:val="24"/>
        </w:rPr>
        <w:t xml:space="preserve">bebas adalah merupakan variabel yang mempengaruhi atau yang menjadi sebab perubahannya atau timbulnya </w:t>
      </w:r>
      <w:r w:rsidRPr="006761F2">
        <w:rPr>
          <w:rFonts w:ascii="Times New Roman" w:hAnsi="Times New Roman" w:cs="Times New Roman"/>
          <w:sz w:val="24"/>
        </w:rPr>
        <w:lastRenderedPageBreak/>
        <w:t>variabel dependen (terikat)”.</w:t>
      </w:r>
      <w:r>
        <w:rPr>
          <w:rFonts w:ascii="Times New Roman" w:hAnsi="Times New Roman" w:cs="Times New Roman"/>
          <w:sz w:val="24"/>
          <w:lang w:val="en-US"/>
        </w:rPr>
        <w:t xml:space="preserve"> </w:t>
      </w:r>
      <w:r w:rsidRPr="006761F2">
        <w:rPr>
          <w:rFonts w:ascii="Times New Roman" w:hAnsi="Times New Roman" w:cs="Times New Roman"/>
          <w:sz w:val="24"/>
        </w:rPr>
        <w:t>Variabel bebas</w:t>
      </w:r>
      <w:r>
        <w:rPr>
          <w:rFonts w:ascii="Times New Roman" w:hAnsi="Times New Roman" w:cs="Times New Roman"/>
          <w:sz w:val="24"/>
          <w:lang w:val="en-US"/>
        </w:rPr>
        <w:t xml:space="preserve"> </w:t>
      </w:r>
      <w:r w:rsidRPr="006761F2">
        <w:rPr>
          <w:rFonts w:ascii="Times New Roman" w:hAnsi="Times New Roman" w:cs="Times New Roman"/>
          <w:sz w:val="24"/>
        </w:rPr>
        <w:t>(X) dalam penelitian ini adalah</w:t>
      </w:r>
      <w:r>
        <w:rPr>
          <w:rFonts w:ascii="Times New Roman" w:hAnsi="Times New Roman" w:cs="Times New Roman"/>
          <w:sz w:val="24"/>
          <w:lang w:val="en-US"/>
        </w:rPr>
        <w:t xml:space="preserve"> kualitas pelayanan dan harga</w:t>
      </w:r>
      <w:r w:rsidRPr="006761F2">
        <w:rPr>
          <w:rFonts w:ascii="Times New Roman" w:hAnsi="Times New Roman" w:cs="Times New Roman"/>
          <w:sz w:val="24"/>
        </w:rPr>
        <w:t>. Pengumpulan informasi mengenai variabel ini berdasarkan kuesioner berupa daftar pertanyaan yang diajukan kepada responden</w:t>
      </w:r>
      <w:r>
        <w:rPr>
          <w:rFonts w:ascii="Times New Roman" w:hAnsi="Times New Roman" w:cs="Times New Roman"/>
          <w:sz w:val="24"/>
          <w:lang w:val="en-US"/>
        </w:rPr>
        <w:t>.</w:t>
      </w:r>
    </w:p>
    <w:p w:rsidR="004D19C5" w:rsidRDefault="004D19C5" w:rsidP="004D19C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2. </w:t>
      </w:r>
      <w:r w:rsidRPr="006761F2">
        <w:rPr>
          <w:rFonts w:ascii="Times New Roman" w:hAnsi="Times New Roman" w:cs="Times New Roman"/>
          <w:sz w:val="24"/>
        </w:rPr>
        <w:t>Variabel terikat (</w:t>
      </w:r>
      <w:r w:rsidRPr="008A0E7D">
        <w:rPr>
          <w:rFonts w:ascii="Times New Roman" w:hAnsi="Times New Roman" w:cs="Times New Roman"/>
          <w:i/>
          <w:sz w:val="24"/>
        </w:rPr>
        <w:t>dependent variable</w:t>
      </w:r>
      <w:r w:rsidRPr="006761F2">
        <w:rPr>
          <w:rFonts w:ascii="Times New Roman" w:hAnsi="Times New Roman" w:cs="Times New Roman"/>
          <w:sz w:val="24"/>
        </w:rPr>
        <w:t>)</w:t>
      </w:r>
    </w:p>
    <w:p w:rsidR="004D19C5" w:rsidRDefault="004D19C5" w:rsidP="004D19C5">
      <w:pPr>
        <w:spacing w:line="480" w:lineRule="auto"/>
        <w:ind w:firstLine="720"/>
        <w:jc w:val="both"/>
        <w:rPr>
          <w:rFonts w:ascii="Times New Roman" w:hAnsi="Times New Roman" w:cs="Times New Roman"/>
          <w:sz w:val="24"/>
          <w:lang w:val="en-US"/>
        </w:rPr>
      </w:pPr>
      <w:r w:rsidRPr="006761F2">
        <w:rPr>
          <w:rFonts w:ascii="Times New Roman" w:hAnsi="Times New Roman" w:cs="Times New Roman"/>
          <w:sz w:val="24"/>
        </w:rPr>
        <w:t>Menurut Sugiyono (2014:61),“Variabel terikat merupakan variabel yang dipengaruhi atau yang menjadi akibat, karena adanya variabel bebas”.</w:t>
      </w:r>
      <w:r>
        <w:rPr>
          <w:rFonts w:ascii="Times New Roman" w:hAnsi="Times New Roman" w:cs="Times New Roman"/>
          <w:sz w:val="24"/>
          <w:lang w:val="en-US"/>
        </w:rPr>
        <w:t xml:space="preserve"> </w:t>
      </w:r>
      <w:r w:rsidRPr="006761F2">
        <w:rPr>
          <w:rFonts w:ascii="Times New Roman" w:hAnsi="Times New Roman" w:cs="Times New Roman"/>
          <w:sz w:val="24"/>
        </w:rPr>
        <w:t>Variabel terikat</w:t>
      </w:r>
      <w:r>
        <w:rPr>
          <w:rFonts w:ascii="Times New Roman" w:hAnsi="Times New Roman" w:cs="Times New Roman"/>
          <w:sz w:val="24"/>
          <w:lang w:val="en-US"/>
        </w:rPr>
        <w:t xml:space="preserve"> </w:t>
      </w:r>
      <w:r w:rsidRPr="006761F2">
        <w:rPr>
          <w:rFonts w:ascii="Times New Roman" w:hAnsi="Times New Roman" w:cs="Times New Roman"/>
          <w:sz w:val="24"/>
        </w:rPr>
        <w:t>(</w:t>
      </w:r>
      <w:r>
        <w:rPr>
          <w:rFonts w:ascii="Times New Roman" w:hAnsi="Times New Roman" w:cs="Times New Roman"/>
          <w:sz w:val="24"/>
          <w:lang w:val="en-US"/>
        </w:rPr>
        <w:t>y</w:t>
      </w:r>
      <w:r w:rsidRPr="006761F2">
        <w:rPr>
          <w:rFonts w:ascii="Times New Roman" w:hAnsi="Times New Roman" w:cs="Times New Roman"/>
          <w:sz w:val="24"/>
        </w:rPr>
        <w:t xml:space="preserve">) yang digunakan adalah </w:t>
      </w:r>
      <w:r>
        <w:rPr>
          <w:rFonts w:ascii="Times New Roman" w:hAnsi="Times New Roman" w:cs="Times New Roman"/>
          <w:sz w:val="24"/>
          <w:lang w:val="en-US"/>
        </w:rPr>
        <w:t>keputusan pembelian</w:t>
      </w:r>
      <w:r w:rsidRPr="006761F2">
        <w:rPr>
          <w:rFonts w:ascii="Times New Roman" w:hAnsi="Times New Roman" w:cs="Times New Roman"/>
          <w:sz w:val="24"/>
        </w:rPr>
        <w:t>. Pengumpulan informasi mengenai variabel ini berdasarkan kuesioner, berupa daftar pertanyaan yang diajukan kepada responden</w:t>
      </w:r>
      <w:r>
        <w:rPr>
          <w:rFonts w:ascii="Times New Roman" w:hAnsi="Times New Roman" w:cs="Times New Roman"/>
          <w:sz w:val="24"/>
          <w:lang w:val="en-US"/>
        </w:rPr>
        <w:t xml:space="preserve">. </w:t>
      </w:r>
    </w:p>
    <w:p w:rsidR="004D19C5" w:rsidRPr="00684915" w:rsidRDefault="004D19C5" w:rsidP="004D19C5">
      <w:pPr>
        <w:spacing w:line="480" w:lineRule="auto"/>
        <w:jc w:val="both"/>
        <w:rPr>
          <w:rFonts w:ascii="Times New Roman" w:hAnsi="Times New Roman" w:cs="Times New Roman"/>
          <w:b/>
          <w:sz w:val="24"/>
          <w:lang w:val="en-US"/>
        </w:rPr>
      </w:pPr>
      <w:r w:rsidRPr="00684915">
        <w:rPr>
          <w:rFonts w:ascii="Times New Roman" w:hAnsi="Times New Roman" w:cs="Times New Roman"/>
          <w:b/>
          <w:sz w:val="24"/>
          <w:lang w:val="en-US"/>
        </w:rPr>
        <w:t xml:space="preserve">3.2.2 </w:t>
      </w:r>
      <w:r>
        <w:rPr>
          <w:rFonts w:ascii="Times New Roman" w:hAnsi="Times New Roman" w:cs="Times New Roman"/>
          <w:b/>
          <w:sz w:val="24"/>
          <w:lang w:val="en-US"/>
        </w:rPr>
        <w:tab/>
      </w:r>
      <w:r w:rsidRPr="00684915">
        <w:rPr>
          <w:rFonts w:ascii="Times New Roman" w:hAnsi="Times New Roman" w:cs="Times New Roman"/>
          <w:b/>
          <w:sz w:val="24"/>
          <w:lang w:val="en-US"/>
        </w:rPr>
        <w:t>Operasional</w:t>
      </w:r>
      <w:r w:rsidR="00CD1555">
        <w:rPr>
          <w:rFonts w:ascii="Times New Roman" w:hAnsi="Times New Roman" w:cs="Times New Roman"/>
          <w:b/>
          <w:sz w:val="24"/>
        </w:rPr>
        <w:t>isasi</w:t>
      </w:r>
      <w:r w:rsidRPr="00684915">
        <w:rPr>
          <w:rFonts w:ascii="Times New Roman" w:hAnsi="Times New Roman" w:cs="Times New Roman"/>
          <w:b/>
          <w:sz w:val="24"/>
          <w:lang w:val="en-US"/>
        </w:rPr>
        <w:t xml:space="preserve"> Variabel </w:t>
      </w:r>
    </w:p>
    <w:p w:rsidR="004D19C5" w:rsidRDefault="004D19C5" w:rsidP="004D19C5">
      <w:pPr>
        <w:spacing w:line="480" w:lineRule="auto"/>
        <w:ind w:firstLine="709"/>
        <w:jc w:val="both"/>
        <w:rPr>
          <w:rFonts w:ascii="Times New Roman" w:hAnsi="Times New Roman" w:cs="Times New Roman"/>
          <w:b/>
          <w:sz w:val="28"/>
          <w:szCs w:val="24"/>
          <w:lang w:val="en-US"/>
        </w:rPr>
      </w:pPr>
      <w:r w:rsidRPr="0025191B">
        <w:rPr>
          <w:rFonts w:ascii="Times New Roman" w:hAnsi="Times New Roman" w:cs="Times New Roman"/>
          <w:sz w:val="24"/>
        </w:rPr>
        <w:t xml:space="preserve">Rancangan operasionalisasi </w:t>
      </w:r>
      <w:r>
        <w:rPr>
          <w:rFonts w:ascii="Times New Roman" w:hAnsi="Times New Roman" w:cs="Times New Roman"/>
          <w:sz w:val="24"/>
          <w:lang w:val="en-US"/>
        </w:rPr>
        <w:t>dimaksudkan untuk mengetahui pengukuran variabel-</w:t>
      </w:r>
      <w:r w:rsidRPr="0025191B">
        <w:rPr>
          <w:rFonts w:ascii="Times New Roman" w:hAnsi="Times New Roman" w:cs="Times New Roman"/>
          <w:sz w:val="24"/>
        </w:rPr>
        <w:t>va</w:t>
      </w:r>
      <w:r>
        <w:rPr>
          <w:rFonts w:ascii="Times New Roman" w:hAnsi="Times New Roman" w:cs="Times New Roman"/>
          <w:sz w:val="24"/>
        </w:rPr>
        <w:t>riab</w:t>
      </w:r>
      <w:r>
        <w:rPr>
          <w:rFonts w:ascii="Times New Roman" w:hAnsi="Times New Roman" w:cs="Times New Roman"/>
          <w:sz w:val="24"/>
          <w:lang w:val="en-US"/>
        </w:rPr>
        <w:t>el penelitian yang meliputi penjelasan mengenai nama variabel, sub variabel, indikator variabel, dan skala pengukutan</w:t>
      </w:r>
      <w:r>
        <w:rPr>
          <w:rFonts w:ascii="Times New Roman" w:hAnsi="Times New Roman" w:cs="Times New Roman"/>
          <w:sz w:val="24"/>
        </w:rPr>
        <w:t xml:space="preserve"> dapat dilihat pada tab</w:t>
      </w:r>
      <w:r>
        <w:rPr>
          <w:rFonts w:ascii="Times New Roman" w:hAnsi="Times New Roman" w:cs="Times New Roman"/>
          <w:sz w:val="24"/>
          <w:lang w:val="en-US"/>
        </w:rPr>
        <w:t xml:space="preserve">el </w:t>
      </w:r>
      <w:r w:rsidRPr="0025191B">
        <w:rPr>
          <w:rFonts w:ascii="Times New Roman" w:hAnsi="Times New Roman" w:cs="Times New Roman"/>
          <w:sz w:val="24"/>
        </w:rPr>
        <w:t>berikut ini :</w:t>
      </w:r>
      <w:r>
        <w:rPr>
          <w:rFonts w:ascii="Times New Roman" w:hAnsi="Times New Roman" w:cs="Times New Roman"/>
          <w:b/>
          <w:sz w:val="28"/>
          <w:szCs w:val="24"/>
          <w:lang w:val="en-US"/>
        </w:rPr>
        <w:t xml:space="preserve">  </w:t>
      </w:r>
    </w:p>
    <w:p w:rsidR="004D19C5" w:rsidRDefault="004D19C5" w:rsidP="004D19C5">
      <w:pPr>
        <w:spacing w:line="240" w:lineRule="auto"/>
        <w:ind w:firstLine="709"/>
        <w:jc w:val="center"/>
        <w:rPr>
          <w:rFonts w:ascii="Times New Roman" w:hAnsi="Times New Roman" w:cs="Times New Roman"/>
          <w:b/>
          <w:sz w:val="24"/>
          <w:szCs w:val="24"/>
          <w:lang w:val="en-US"/>
        </w:rPr>
      </w:pPr>
      <w:r w:rsidRPr="008C36EF">
        <w:rPr>
          <w:rFonts w:ascii="Times New Roman" w:hAnsi="Times New Roman" w:cs="Times New Roman"/>
          <w:b/>
          <w:sz w:val="24"/>
          <w:szCs w:val="24"/>
        </w:rPr>
        <w:t>Tabel 3.1</w:t>
      </w:r>
    </w:p>
    <w:p w:rsidR="004D19C5" w:rsidRDefault="004D19C5" w:rsidP="004D19C5">
      <w:pPr>
        <w:spacing w:line="240" w:lineRule="auto"/>
        <w:ind w:firstLine="709"/>
        <w:jc w:val="center"/>
        <w:rPr>
          <w:rFonts w:ascii="Times New Roman" w:hAnsi="Times New Roman" w:cs="Times New Roman"/>
          <w:b/>
          <w:sz w:val="24"/>
          <w:szCs w:val="24"/>
          <w:lang w:val="en-US"/>
        </w:rPr>
      </w:pPr>
      <w:r w:rsidRPr="008C36EF">
        <w:rPr>
          <w:rFonts w:ascii="Times New Roman" w:hAnsi="Times New Roman" w:cs="Times New Roman"/>
          <w:b/>
          <w:sz w:val="24"/>
          <w:szCs w:val="24"/>
        </w:rPr>
        <w:t>Operasional</w:t>
      </w:r>
      <w:r w:rsidR="00CD1555">
        <w:rPr>
          <w:rFonts w:ascii="Times New Roman" w:hAnsi="Times New Roman" w:cs="Times New Roman"/>
          <w:b/>
          <w:sz w:val="24"/>
          <w:szCs w:val="24"/>
        </w:rPr>
        <w:t>isas</w:t>
      </w:r>
      <w:r w:rsidRPr="008C36EF">
        <w:rPr>
          <w:rFonts w:ascii="Times New Roman" w:hAnsi="Times New Roman" w:cs="Times New Roman"/>
          <w:b/>
          <w:sz w:val="24"/>
          <w:szCs w:val="24"/>
        </w:rPr>
        <w:t xml:space="preserve"> Variabel</w:t>
      </w:r>
    </w:p>
    <w:tbl>
      <w:tblPr>
        <w:tblStyle w:val="TableGrid"/>
        <w:tblW w:w="0" w:type="auto"/>
        <w:tblLook w:val="04A0" w:firstRow="1" w:lastRow="0" w:firstColumn="1" w:lastColumn="0" w:noHBand="0" w:noVBand="1"/>
      </w:tblPr>
      <w:tblGrid>
        <w:gridCol w:w="3209"/>
        <w:gridCol w:w="1251"/>
        <w:gridCol w:w="1342"/>
        <w:gridCol w:w="1482"/>
        <w:gridCol w:w="869"/>
      </w:tblGrid>
      <w:tr w:rsidR="004D19C5" w:rsidRPr="007C1D52" w:rsidTr="004D19C5">
        <w:tc>
          <w:tcPr>
            <w:tcW w:w="0" w:type="auto"/>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 xml:space="preserve"> Variabel</w:t>
            </w:r>
          </w:p>
        </w:tc>
        <w:tc>
          <w:tcPr>
            <w:tcW w:w="0" w:type="auto"/>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Sub Variabel</w:t>
            </w:r>
          </w:p>
        </w:tc>
        <w:tc>
          <w:tcPr>
            <w:tcW w:w="0" w:type="auto"/>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Indikator</w:t>
            </w:r>
          </w:p>
        </w:tc>
        <w:tc>
          <w:tcPr>
            <w:tcW w:w="0" w:type="auto"/>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Ukuran</w:t>
            </w:r>
          </w:p>
        </w:tc>
        <w:tc>
          <w:tcPr>
            <w:tcW w:w="0" w:type="auto"/>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Skala</w:t>
            </w:r>
          </w:p>
        </w:tc>
      </w:tr>
      <w:tr w:rsidR="004D19C5" w:rsidRPr="007C1D52" w:rsidTr="0013417E">
        <w:tc>
          <w:tcPr>
            <w:tcW w:w="0" w:type="auto"/>
            <w:vMerge w:val="restart"/>
            <w:shd w:val="clear" w:color="auto" w:fill="auto"/>
            <w:vAlign w:val="center"/>
          </w:tcPr>
          <w:p w:rsidR="004D19C5" w:rsidRPr="00DD04EE" w:rsidRDefault="004D19C5" w:rsidP="0013417E">
            <w:pPr>
              <w:widowControl w:val="0"/>
              <w:tabs>
                <w:tab w:val="left" w:pos="709"/>
              </w:tabs>
              <w:spacing w:before="10"/>
              <w:ind w:right="103"/>
              <w:rPr>
                <w:rFonts w:ascii="Times New Roman" w:hAnsi="Times New Roman" w:cs="Times New Roman"/>
                <w:b/>
                <w:sz w:val="18"/>
                <w:szCs w:val="18"/>
                <w:lang w:val="en-US" w:eastAsia="id-ID"/>
              </w:rPr>
            </w:pPr>
            <w:r w:rsidRPr="00DD04EE">
              <w:rPr>
                <w:rFonts w:ascii="Times New Roman" w:hAnsi="Times New Roman" w:cs="Times New Roman"/>
                <w:b/>
                <w:sz w:val="18"/>
                <w:szCs w:val="18"/>
                <w:lang w:val="en-US" w:eastAsia="id-ID"/>
              </w:rPr>
              <w:t>Harga</w:t>
            </w:r>
          </w:p>
          <w:p w:rsidR="004D19C5" w:rsidRPr="00DD04EE" w:rsidRDefault="004D19C5" w:rsidP="0013417E">
            <w:pPr>
              <w:widowControl w:val="0"/>
              <w:tabs>
                <w:tab w:val="left" w:pos="709"/>
              </w:tabs>
              <w:spacing w:before="10"/>
              <w:ind w:right="103"/>
              <w:rPr>
                <w:rFonts w:ascii="Times New Roman" w:hAnsi="Times New Roman" w:cs="Times New Roman"/>
                <w:b/>
                <w:sz w:val="18"/>
                <w:szCs w:val="18"/>
                <w:lang w:val="en-US" w:eastAsia="id-ID"/>
              </w:rPr>
            </w:pP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r w:rsidRPr="007C1D52">
              <w:rPr>
                <w:rFonts w:ascii="Times New Roman" w:hAnsi="Times New Roman" w:cs="Times New Roman"/>
                <w:sz w:val="18"/>
                <w:szCs w:val="18"/>
                <w:lang w:eastAsia="id-ID"/>
              </w:rPr>
              <w:t>Buchari Alma (2011:169) mendefinisikan harga adalah sebagai nilai suatu barang yang dinyatakan dengan uang</w:t>
            </w:r>
          </w:p>
        </w:tc>
        <w:tc>
          <w:tcPr>
            <w:tcW w:w="0" w:type="auto"/>
            <w:shd w:val="clear" w:color="auto" w:fill="auto"/>
            <w:vAlign w:val="center"/>
          </w:tcPr>
          <w:p w:rsidR="004D19C5" w:rsidRPr="007C1D52" w:rsidRDefault="004D19C5" w:rsidP="0013417E">
            <w:pPr>
              <w:pStyle w:val="TableParagraph"/>
              <w:ind w:right="101"/>
              <w:rPr>
                <w:sz w:val="18"/>
                <w:szCs w:val="18"/>
              </w:rPr>
            </w:pPr>
            <w:r w:rsidRPr="007C1D52">
              <w:rPr>
                <w:sz w:val="18"/>
                <w:szCs w:val="18"/>
              </w:rPr>
              <w:t>Harga relatif lebih murah</w:t>
            </w:r>
          </w:p>
          <w:p w:rsidR="004D19C5" w:rsidRPr="007C1D52" w:rsidRDefault="004D19C5" w:rsidP="0013417E">
            <w:pPr>
              <w:jc w:val="center"/>
              <w:rPr>
                <w:rFonts w:ascii="Times New Roman" w:hAnsi="Times New Roman" w:cs="Times New Roman"/>
                <w:sz w:val="18"/>
                <w:szCs w:val="18"/>
                <w:lang w:val="en-US"/>
              </w:rPr>
            </w:pPr>
          </w:p>
        </w:tc>
        <w:tc>
          <w:tcPr>
            <w:tcW w:w="0" w:type="auto"/>
            <w:shd w:val="clear" w:color="auto" w:fill="auto"/>
            <w:vAlign w:val="center"/>
          </w:tcPr>
          <w:p w:rsidR="004D19C5" w:rsidRPr="007C1D52" w:rsidRDefault="004D19C5" w:rsidP="0013417E">
            <w:pPr>
              <w:rPr>
                <w:rFonts w:ascii="Times New Roman" w:hAnsi="Times New Roman" w:cs="Times New Roman"/>
                <w:sz w:val="18"/>
                <w:szCs w:val="18"/>
              </w:rPr>
            </w:pPr>
            <w:r w:rsidRPr="007C1D52">
              <w:rPr>
                <w:rFonts w:ascii="Times New Roman" w:hAnsi="Times New Roman" w:cs="Times New Roman"/>
                <w:sz w:val="18"/>
                <w:szCs w:val="18"/>
                <w:lang w:val="en-US"/>
              </w:rPr>
              <w:t xml:space="preserve">Harga yang </w:t>
            </w:r>
            <w:r>
              <w:rPr>
                <w:rFonts w:ascii="Times New Roman" w:hAnsi="Times New Roman" w:cs="Times New Roman"/>
                <w:sz w:val="18"/>
                <w:szCs w:val="18"/>
                <w:lang w:val="en-US"/>
              </w:rPr>
              <w:t xml:space="preserve">diterapkan  </w:t>
            </w:r>
            <w:r w:rsidRPr="007C1D52">
              <w:rPr>
                <w:rFonts w:ascii="Times New Roman" w:hAnsi="Times New Roman" w:cs="Times New Roman"/>
                <w:sz w:val="18"/>
                <w:szCs w:val="18"/>
                <w:lang w:val="en-US"/>
              </w:rPr>
              <w:t xml:space="preserve"> relatif lebih murah </w:t>
            </w:r>
          </w:p>
          <w:p w:rsidR="004D19C5" w:rsidRPr="007C1D52" w:rsidRDefault="004D19C5" w:rsidP="0013417E">
            <w:pPr>
              <w:rPr>
                <w:rFonts w:ascii="Times New Roman" w:hAnsi="Times New Roman" w:cs="Times New Roman"/>
                <w:sz w:val="18"/>
                <w:szCs w:val="18"/>
                <w:lang w:val="en-US"/>
              </w:rPr>
            </w:pPr>
          </w:p>
        </w:tc>
        <w:tc>
          <w:tcPr>
            <w:tcW w:w="0" w:type="auto"/>
            <w:shd w:val="clear" w:color="auto" w:fill="auto"/>
            <w:vAlign w:val="center"/>
          </w:tcPr>
          <w:p w:rsidR="004D19C5" w:rsidRPr="00BF4B6B"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Tingkat h</w:t>
            </w:r>
            <w:r w:rsidRPr="007C1D52">
              <w:rPr>
                <w:rFonts w:ascii="Times New Roman" w:hAnsi="Times New Roman" w:cs="Times New Roman"/>
                <w:sz w:val="18"/>
                <w:szCs w:val="18"/>
                <w:lang w:val="en-US"/>
              </w:rPr>
              <w:t>arga yang d</w:t>
            </w:r>
            <w:r>
              <w:rPr>
                <w:rFonts w:ascii="Times New Roman" w:hAnsi="Times New Roman" w:cs="Times New Roman"/>
                <w:sz w:val="18"/>
                <w:szCs w:val="18"/>
                <w:lang w:val="en-US"/>
              </w:rPr>
              <w:t xml:space="preserve">iterapkan  </w:t>
            </w:r>
            <w:r w:rsidRPr="007C1D52">
              <w:rPr>
                <w:rFonts w:ascii="Times New Roman" w:hAnsi="Times New Roman" w:cs="Times New Roman"/>
                <w:sz w:val="18"/>
                <w:szCs w:val="18"/>
                <w:lang w:val="en-US"/>
              </w:rPr>
              <w:t xml:space="preserve">relatif lebih murah </w:t>
            </w:r>
          </w:p>
        </w:tc>
        <w:tc>
          <w:tcPr>
            <w:tcW w:w="0" w:type="auto"/>
            <w:shd w:val="clear" w:color="auto" w:fill="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tcBorders>
              <w:bottom w:val="single" w:sz="4" w:space="0" w:color="auto"/>
            </w:tcBorders>
            <w:shd w:val="clear" w:color="auto" w:fill="auto"/>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tcBorders>
              <w:bottom w:val="single" w:sz="4" w:space="0" w:color="auto"/>
            </w:tcBorders>
            <w:shd w:val="clear" w:color="auto" w:fill="auto"/>
            <w:vAlign w:val="center"/>
          </w:tcPr>
          <w:p w:rsidR="004D19C5" w:rsidRPr="007C1D52" w:rsidRDefault="004D19C5" w:rsidP="0013417E">
            <w:pPr>
              <w:pStyle w:val="TableParagraph"/>
              <w:ind w:right="101"/>
              <w:rPr>
                <w:sz w:val="18"/>
                <w:szCs w:val="18"/>
              </w:rPr>
            </w:pPr>
            <w:r w:rsidRPr="007C1D52">
              <w:rPr>
                <w:sz w:val="18"/>
                <w:szCs w:val="18"/>
              </w:rPr>
              <w:t>Kewajaran harga</w:t>
            </w:r>
          </w:p>
          <w:p w:rsidR="004D19C5" w:rsidRPr="007C1D52" w:rsidRDefault="004D19C5" w:rsidP="0013417E">
            <w:pPr>
              <w:jc w:val="center"/>
              <w:rPr>
                <w:rFonts w:ascii="Times New Roman" w:hAnsi="Times New Roman" w:cs="Times New Roman"/>
                <w:sz w:val="18"/>
                <w:szCs w:val="18"/>
                <w:lang w:val="en-US"/>
              </w:rPr>
            </w:pPr>
          </w:p>
        </w:tc>
        <w:tc>
          <w:tcPr>
            <w:tcW w:w="0" w:type="auto"/>
            <w:tcBorders>
              <w:bottom w:val="single" w:sz="4" w:space="0" w:color="auto"/>
            </w:tcBorders>
            <w:shd w:val="clear" w:color="auto" w:fill="auto"/>
            <w:vAlign w:val="center"/>
          </w:tcPr>
          <w:p w:rsidR="004D19C5" w:rsidRPr="007C1D52" w:rsidRDefault="004D19C5" w:rsidP="0013417E">
            <w:pPr>
              <w:rPr>
                <w:rFonts w:ascii="Times New Roman" w:hAnsi="Times New Roman" w:cs="Times New Roman"/>
                <w:sz w:val="18"/>
                <w:szCs w:val="18"/>
                <w:lang w:val="en-US"/>
              </w:rPr>
            </w:pPr>
            <w:r w:rsidRPr="007C1D52">
              <w:rPr>
                <w:rFonts w:ascii="Times New Roman" w:hAnsi="Times New Roman" w:cs="Times New Roman"/>
                <w:sz w:val="18"/>
                <w:szCs w:val="18"/>
                <w:lang w:val="en-US"/>
              </w:rPr>
              <w:t xml:space="preserve">Kewajaran harga yang </w:t>
            </w:r>
            <w:r>
              <w:rPr>
                <w:rFonts w:ascii="Times New Roman" w:hAnsi="Times New Roman" w:cs="Times New Roman"/>
                <w:sz w:val="18"/>
                <w:szCs w:val="18"/>
                <w:lang w:val="en-US"/>
              </w:rPr>
              <w:t>diterapkan</w:t>
            </w:r>
          </w:p>
        </w:tc>
        <w:tc>
          <w:tcPr>
            <w:tcW w:w="0" w:type="auto"/>
            <w:tcBorders>
              <w:bottom w:val="single" w:sz="4" w:space="0" w:color="auto"/>
            </w:tcBorders>
            <w:shd w:val="clear" w:color="auto" w:fill="auto"/>
            <w:vAlign w:val="center"/>
          </w:tcPr>
          <w:p w:rsidR="004D19C5" w:rsidRPr="007C1D52"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Tingkat k</w:t>
            </w:r>
            <w:r w:rsidRPr="007C1D52">
              <w:rPr>
                <w:rFonts w:ascii="Times New Roman" w:hAnsi="Times New Roman" w:cs="Times New Roman"/>
                <w:sz w:val="18"/>
                <w:szCs w:val="18"/>
                <w:lang w:val="en-US"/>
              </w:rPr>
              <w:t xml:space="preserve">ewajaran harga yang </w:t>
            </w:r>
            <w:r>
              <w:rPr>
                <w:rFonts w:ascii="Times New Roman" w:hAnsi="Times New Roman" w:cs="Times New Roman"/>
                <w:sz w:val="18"/>
                <w:szCs w:val="18"/>
                <w:lang w:val="en-US"/>
              </w:rPr>
              <w:t>diterapkan</w:t>
            </w:r>
          </w:p>
        </w:tc>
        <w:tc>
          <w:tcPr>
            <w:tcW w:w="0" w:type="auto"/>
            <w:tcBorders>
              <w:bottom w:val="single" w:sz="4" w:space="0" w:color="auto"/>
            </w:tcBorders>
            <w:shd w:val="clear" w:color="auto" w:fill="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tcBorders>
              <w:left w:val="nil"/>
              <w:bottom w:val="nil"/>
              <w:right w:val="nil"/>
            </w:tcBorders>
            <w:shd w:val="clear" w:color="auto" w:fill="auto"/>
          </w:tcPr>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tcBorders>
              <w:left w:val="nil"/>
              <w:bottom w:val="nil"/>
              <w:right w:val="nil"/>
            </w:tcBorders>
            <w:shd w:val="clear" w:color="auto" w:fill="auto"/>
            <w:vAlign w:val="center"/>
          </w:tcPr>
          <w:p w:rsidR="004D19C5" w:rsidRPr="007C1D52" w:rsidRDefault="004D19C5" w:rsidP="0013417E">
            <w:pPr>
              <w:pStyle w:val="TableParagraph"/>
              <w:ind w:right="101"/>
              <w:rPr>
                <w:sz w:val="18"/>
                <w:szCs w:val="18"/>
              </w:rPr>
            </w:pPr>
          </w:p>
        </w:tc>
        <w:tc>
          <w:tcPr>
            <w:tcW w:w="0" w:type="auto"/>
            <w:tcBorders>
              <w:left w:val="nil"/>
              <w:bottom w:val="nil"/>
              <w:right w:val="nil"/>
            </w:tcBorders>
            <w:shd w:val="clear" w:color="auto" w:fill="auto"/>
            <w:vAlign w:val="center"/>
          </w:tcPr>
          <w:p w:rsidR="004D19C5" w:rsidRPr="007C1D52" w:rsidRDefault="004D19C5" w:rsidP="0013417E">
            <w:pPr>
              <w:rPr>
                <w:rFonts w:ascii="Times New Roman" w:hAnsi="Times New Roman" w:cs="Times New Roman"/>
                <w:sz w:val="18"/>
                <w:szCs w:val="18"/>
                <w:lang w:val="en-US"/>
              </w:rPr>
            </w:pPr>
          </w:p>
        </w:tc>
        <w:tc>
          <w:tcPr>
            <w:tcW w:w="0" w:type="auto"/>
            <w:tcBorders>
              <w:left w:val="nil"/>
              <w:bottom w:val="nil"/>
              <w:right w:val="nil"/>
            </w:tcBorders>
            <w:shd w:val="clear" w:color="auto" w:fill="auto"/>
            <w:vAlign w:val="center"/>
          </w:tcPr>
          <w:p w:rsidR="004D19C5" w:rsidRDefault="004D19C5" w:rsidP="0013417E">
            <w:pPr>
              <w:rPr>
                <w:rFonts w:ascii="Times New Roman" w:hAnsi="Times New Roman" w:cs="Times New Roman"/>
                <w:sz w:val="18"/>
                <w:szCs w:val="18"/>
                <w:lang w:val="en-US"/>
              </w:rPr>
            </w:pPr>
          </w:p>
        </w:tc>
        <w:tc>
          <w:tcPr>
            <w:tcW w:w="0" w:type="auto"/>
            <w:tcBorders>
              <w:left w:val="nil"/>
              <w:bottom w:val="nil"/>
              <w:right w:val="nil"/>
            </w:tcBorders>
            <w:shd w:val="clear" w:color="auto" w:fill="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p>
        </w:tc>
      </w:tr>
      <w:tr w:rsidR="004D19C5" w:rsidRPr="007C1D52" w:rsidTr="0013417E">
        <w:tc>
          <w:tcPr>
            <w:tcW w:w="0" w:type="auto"/>
            <w:tcBorders>
              <w:top w:val="nil"/>
              <w:left w:val="nil"/>
              <w:bottom w:val="nil"/>
              <w:right w:val="nil"/>
            </w:tcBorders>
            <w:shd w:val="clear" w:color="auto" w:fill="auto"/>
          </w:tcPr>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tcBorders>
              <w:top w:val="nil"/>
              <w:left w:val="nil"/>
              <w:bottom w:val="nil"/>
              <w:right w:val="nil"/>
            </w:tcBorders>
            <w:shd w:val="clear" w:color="auto" w:fill="auto"/>
            <w:vAlign w:val="center"/>
          </w:tcPr>
          <w:p w:rsidR="004D19C5" w:rsidRDefault="004D19C5" w:rsidP="0013417E">
            <w:pPr>
              <w:pStyle w:val="TableParagraph"/>
              <w:ind w:right="101"/>
              <w:rPr>
                <w:sz w:val="18"/>
                <w:szCs w:val="18"/>
              </w:rPr>
            </w:pPr>
          </w:p>
          <w:p w:rsidR="004D19C5" w:rsidRDefault="004D19C5" w:rsidP="0013417E">
            <w:pPr>
              <w:pStyle w:val="TableParagraph"/>
              <w:ind w:right="101"/>
              <w:rPr>
                <w:sz w:val="18"/>
                <w:szCs w:val="18"/>
              </w:rPr>
            </w:pPr>
          </w:p>
          <w:p w:rsidR="004D19C5" w:rsidRDefault="004D19C5" w:rsidP="0013417E">
            <w:pPr>
              <w:pStyle w:val="TableParagraph"/>
              <w:ind w:right="101"/>
              <w:rPr>
                <w:sz w:val="18"/>
                <w:szCs w:val="18"/>
              </w:rPr>
            </w:pPr>
          </w:p>
          <w:p w:rsidR="004D19C5" w:rsidRDefault="004D19C5" w:rsidP="0013417E">
            <w:pPr>
              <w:pStyle w:val="TableParagraph"/>
              <w:ind w:right="101"/>
              <w:rPr>
                <w:sz w:val="18"/>
                <w:szCs w:val="18"/>
              </w:rPr>
            </w:pPr>
          </w:p>
          <w:p w:rsidR="004D19C5" w:rsidRDefault="004D19C5" w:rsidP="0013417E">
            <w:pPr>
              <w:pStyle w:val="TableParagraph"/>
              <w:ind w:right="101"/>
              <w:rPr>
                <w:sz w:val="18"/>
                <w:szCs w:val="18"/>
              </w:rPr>
            </w:pPr>
          </w:p>
          <w:p w:rsidR="004D19C5" w:rsidRDefault="004D19C5" w:rsidP="0013417E">
            <w:pPr>
              <w:pStyle w:val="TableParagraph"/>
              <w:ind w:right="101"/>
              <w:rPr>
                <w:sz w:val="18"/>
                <w:szCs w:val="18"/>
              </w:rPr>
            </w:pPr>
          </w:p>
          <w:p w:rsidR="004D19C5" w:rsidRPr="007C1D52" w:rsidRDefault="004D19C5" w:rsidP="0013417E">
            <w:pPr>
              <w:pStyle w:val="TableParagraph"/>
              <w:ind w:right="101"/>
              <w:rPr>
                <w:sz w:val="18"/>
                <w:szCs w:val="18"/>
              </w:rPr>
            </w:pPr>
          </w:p>
        </w:tc>
        <w:tc>
          <w:tcPr>
            <w:tcW w:w="0" w:type="auto"/>
            <w:tcBorders>
              <w:top w:val="nil"/>
              <w:left w:val="nil"/>
              <w:bottom w:val="nil"/>
              <w:right w:val="nil"/>
            </w:tcBorders>
            <w:shd w:val="clear" w:color="auto" w:fill="auto"/>
            <w:vAlign w:val="center"/>
          </w:tcPr>
          <w:p w:rsidR="004D19C5" w:rsidRPr="007C1D52" w:rsidRDefault="004D19C5" w:rsidP="0013417E">
            <w:pPr>
              <w:rPr>
                <w:rFonts w:ascii="Times New Roman" w:hAnsi="Times New Roman" w:cs="Times New Roman"/>
                <w:sz w:val="18"/>
                <w:szCs w:val="18"/>
                <w:lang w:val="en-US"/>
              </w:rPr>
            </w:pPr>
          </w:p>
        </w:tc>
        <w:tc>
          <w:tcPr>
            <w:tcW w:w="0" w:type="auto"/>
            <w:tcBorders>
              <w:top w:val="nil"/>
              <w:left w:val="nil"/>
              <w:bottom w:val="nil"/>
              <w:right w:val="nil"/>
            </w:tcBorders>
            <w:shd w:val="clear" w:color="auto" w:fill="auto"/>
            <w:vAlign w:val="center"/>
          </w:tcPr>
          <w:p w:rsidR="004D19C5" w:rsidRDefault="004D19C5" w:rsidP="0013417E">
            <w:pPr>
              <w:rPr>
                <w:rFonts w:ascii="Times New Roman" w:hAnsi="Times New Roman" w:cs="Times New Roman"/>
                <w:sz w:val="18"/>
                <w:szCs w:val="18"/>
                <w:lang w:val="en-US"/>
              </w:rPr>
            </w:pPr>
          </w:p>
        </w:tc>
        <w:tc>
          <w:tcPr>
            <w:tcW w:w="0" w:type="auto"/>
            <w:tcBorders>
              <w:top w:val="nil"/>
              <w:left w:val="nil"/>
              <w:bottom w:val="nil"/>
              <w:right w:val="nil"/>
            </w:tcBorders>
            <w:shd w:val="clear" w:color="auto" w:fill="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p>
        </w:tc>
      </w:tr>
      <w:tr w:rsidR="004D19C5" w:rsidRPr="007C1D52" w:rsidTr="004D19C5">
        <w:tc>
          <w:tcPr>
            <w:tcW w:w="0" w:type="auto"/>
            <w:tcBorders>
              <w:top w:val="nil"/>
              <w:left w:val="nil"/>
              <w:bottom w:val="single" w:sz="4" w:space="0" w:color="auto"/>
              <w:right w:val="nil"/>
            </w:tcBorders>
            <w:shd w:val="clear" w:color="auto" w:fill="auto"/>
          </w:tcPr>
          <w:p w:rsidR="004D19C5"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tcBorders>
              <w:top w:val="nil"/>
              <w:left w:val="nil"/>
              <w:bottom w:val="single" w:sz="4" w:space="0" w:color="auto"/>
              <w:right w:val="nil"/>
            </w:tcBorders>
            <w:shd w:val="clear" w:color="auto" w:fill="auto"/>
            <w:vAlign w:val="center"/>
          </w:tcPr>
          <w:p w:rsidR="004D19C5" w:rsidRDefault="004D19C5" w:rsidP="0013417E">
            <w:pPr>
              <w:pStyle w:val="TableParagraph"/>
              <w:ind w:right="101"/>
              <w:rPr>
                <w:sz w:val="18"/>
                <w:szCs w:val="18"/>
              </w:rPr>
            </w:pPr>
          </w:p>
        </w:tc>
        <w:tc>
          <w:tcPr>
            <w:tcW w:w="0" w:type="auto"/>
            <w:tcBorders>
              <w:top w:val="nil"/>
              <w:left w:val="nil"/>
              <w:bottom w:val="single" w:sz="4" w:space="0" w:color="auto"/>
              <w:right w:val="nil"/>
            </w:tcBorders>
            <w:shd w:val="clear" w:color="auto" w:fill="auto"/>
            <w:vAlign w:val="center"/>
          </w:tcPr>
          <w:p w:rsidR="004D19C5" w:rsidRPr="007C1D52" w:rsidRDefault="004D19C5" w:rsidP="0013417E">
            <w:pPr>
              <w:rPr>
                <w:rFonts w:ascii="Times New Roman" w:hAnsi="Times New Roman" w:cs="Times New Roman"/>
                <w:sz w:val="18"/>
                <w:szCs w:val="18"/>
                <w:lang w:val="en-US"/>
              </w:rPr>
            </w:pPr>
          </w:p>
        </w:tc>
        <w:tc>
          <w:tcPr>
            <w:tcW w:w="0" w:type="auto"/>
            <w:tcBorders>
              <w:top w:val="nil"/>
              <w:left w:val="nil"/>
              <w:bottom w:val="single" w:sz="4" w:space="0" w:color="auto"/>
              <w:right w:val="nil"/>
            </w:tcBorders>
            <w:shd w:val="clear" w:color="auto" w:fill="auto"/>
            <w:vAlign w:val="center"/>
          </w:tcPr>
          <w:p w:rsidR="004D19C5" w:rsidRDefault="004D19C5" w:rsidP="0013417E">
            <w:pPr>
              <w:rPr>
                <w:rFonts w:ascii="Times New Roman" w:hAnsi="Times New Roman" w:cs="Times New Roman"/>
                <w:sz w:val="18"/>
                <w:szCs w:val="18"/>
                <w:lang w:val="en-US"/>
              </w:rPr>
            </w:pPr>
          </w:p>
        </w:tc>
        <w:tc>
          <w:tcPr>
            <w:tcW w:w="0" w:type="auto"/>
            <w:tcBorders>
              <w:top w:val="nil"/>
              <w:left w:val="nil"/>
              <w:bottom w:val="single" w:sz="4" w:space="0" w:color="auto"/>
              <w:right w:val="nil"/>
            </w:tcBorders>
            <w:shd w:val="clear" w:color="auto" w:fill="auto"/>
            <w:vAlign w:val="center"/>
          </w:tcPr>
          <w:p w:rsidR="004D19C5" w:rsidRPr="00625D11" w:rsidRDefault="004D19C5" w:rsidP="00625D11">
            <w:pPr>
              <w:widowControl w:val="0"/>
              <w:tabs>
                <w:tab w:val="left" w:pos="709"/>
              </w:tabs>
              <w:spacing w:before="10"/>
              <w:ind w:right="103"/>
              <w:rPr>
                <w:rFonts w:ascii="Times New Roman" w:hAnsi="Times New Roman" w:cs="Times New Roman"/>
                <w:sz w:val="18"/>
                <w:szCs w:val="18"/>
              </w:rPr>
            </w:pPr>
          </w:p>
        </w:tc>
      </w:tr>
      <w:tr w:rsidR="004D19C5" w:rsidRPr="007C1D52" w:rsidTr="004D19C5">
        <w:trPr>
          <w:trHeight w:val="730"/>
        </w:trPr>
        <w:tc>
          <w:tcPr>
            <w:tcW w:w="0" w:type="auto"/>
            <w:tcBorders>
              <w:top w:val="single" w:sz="4" w:space="0" w:color="auto"/>
            </w:tcBorders>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 xml:space="preserve"> Variabel</w:t>
            </w:r>
          </w:p>
        </w:tc>
        <w:tc>
          <w:tcPr>
            <w:tcW w:w="0" w:type="auto"/>
            <w:tcBorders>
              <w:top w:val="single" w:sz="4" w:space="0" w:color="auto"/>
            </w:tcBorders>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Sub Variabel</w:t>
            </w:r>
          </w:p>
        </w:tc>
        <w:tc>
          <w:tcPr>
            <w:tcW w:w="0" w:type="auto"/>
            <w:tcBorders>
              <w:top w:val="single" w:sz="4" w:space="0" w:color="auto"/>
            </w:tcBorders>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Indikator</w:t>
            </w:r>
          </w:p>
        </w:tc>
        <w:tc>
          <w:tcPr>
            <w:tcW w:w="0" w:type="auto"/>
            <w:tcBorders>
              <w:top w:val="single" w:sz="4" w:space="0" w:color="auto"/>
            </w:tcBorders>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Ukuran</w:t>
            </w:r>
          </w:p>
        </w:tc>
        <w:tc>
          <w:tcPr>
            <w:tcW w:w="0" w:type="auto"/>
            <w:tcBorders>
              <w:top w:val="single" w:sz="4" w:space="0" w:color="auto"/>
            </w:tcBorders>
            <w:shd w:val="clear" w:color="auto" w:fill="auto"/>
            <w:vAlign w:val="center"/>
          </w:tcPr>
          <w:p w:rsidR="004D19C5" w:rsidRPr="004D19C5" w:rsidRDefault="004D19C5" w:rsidP="0013417E">
            <w:pPr>
              <w:widowControl w:val="0"/>
              <w:tabs>
                <w:tab w:val="left" w:pos="709"/>
              </w:tabs>
              <w:spacing w:before="10"/>
              <w:ind w:right="103"/>
              <w:jc w:val="center"/>
              <w:rPr>
                <w:rFonts w:ascii="Times New Roman" w:hAnsi="Times New Roman" w:cs="Times New Roman"/>
                <w:b/>
                <w:sz w:val="18"/>
                <w:szCs w:val="18"/>
                <w:lang w:val="en-US"/>
              </w:rPr>
            </w:pPr>
            <w:r w:rsidRPr="004D19C5">
              <w:rPr>
                <w:rFonts w:ascii="Times New Roman" w:hAnsi="Times New Roman" w:cs="Times New Roman"/>
                <w:b/>
                <w:sz w:val="18"/>
                <w:szCs w:val="18"/>
                <w:lang w:val="en-US"/>
              </w:rPr>
              <w:t>Skala</w:t>
            </w:r>
          </w:p>
        </w:tc>
      </w:tr>
      <w:tr w:rsidR="004D19C5" w:rsidRPr="007C1D52" w:rsidTr="0013417E">
        <w:trPr>
          <w:trHeight w:val="730"/>
        </w:trPr>
        <w:tc>
          <w:tcPr>
            <w:tcW w:w="0" w:type="auto"/>
            <w:vMerge w:val="restart"/>
            <w:vAlign w:val="center"/>
          </w:tcPr>
          <w:p w:rsidR="004D19C5" w:rsidRPr="00DD04EE" w:rsidRDefault="004D19C5" w:rsidP="0013417E">
            <w:pPr>
              <w:widowControl w:val="0"/>
              <w:tabs>
                <w:tab w:val="left" w:pos="709"/>
              </w:tabs>
              <w:spacing w:before="10"/>
              <w:ind w:right="103"/>
              <w:rPr>
                <w:rFonts w:ascii="Times New Roman" w:hAnsi="Times New Roman" w:cs="Times New Roman"/>
                <w:b/>
                <w:sz w:val="18"/>
                <w:szCs w:val="18"/>
                <w:lang w:val="en-US" w:eastAsia="id-ID"/>
              </w:rPr>
            </w:pPr>
            <w:r w:rsidRPr="00DD04EE">
              <w:rPr>
                <w:rFonts w:ascii="Times New Roman" w:hAnsi="Times New Roman" w:cs="Times New Roman"/>
                <w:b/>
                <w:sz w:val="18"/>
                <w:szCs w:val="18"/>
                <w:lang w:val="en-US" w:eastAsia="id-ID"/>
              </w:rPr>
              <w:t xml:space="preserve">Kualtias Pelayanan </w:t>
            </w:r>
          </w:p>
          <w:p w:rsidR="004D19C5" w:rsidRPr="00DD04EE" w:rsidRDefault="004D19C5" w:rsidP="0013417E">
            <w:pPr>
              <w:widowControl w:val="0"/>
              <w:tabs>
                <w:tab w:val="left" w:pos="709"/>
              </w:tabs>
              <w:spacing w:before="10"/>
              <w:ind w:right="103"/>
              <w:rPr>
                <w:rFonts w:ascii="Times New Roman" w:hAnsi="Times New Roman" w:cs="Times New Roman"/>
                <w:b/>
                <w:sz w:val="18"/>
                <w:szCs w:val="18"/>
                <w:lang w:val="en-US" w:eastAsia="id-ID"/>
              </w:rPr>
            </w:pPr>
            <w:r>
              <w:rPr>
                <w:rFonts w:ascii="Times New Roman" w:hAnsi="Times New Roman" w:cs="Times New Roman"/>
                <w:b/>
                <w:sz w:val="18"/>
                <w:szCs w:val="18"/>
                <w:lang w:val="en-US" w:eastAsia="id-ID"/>
              </w:rPr>
              <w:t xml:space="preserve"> </w:t>
            </w: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r w:rsidRPr="007C1D52">
              <w:rPr>
                <w:rFonts w:ascii="Times New Roman" w:hAnsi="Times New Roman" w:cs="Times New Roman"/>
                <w:sz w:val="18"/>
                <w:szCs w:val="18"/>
                <w:lang w:eastAsia="id-ID"/>
              </w:rPr>
              <w:t>Menurut Goeth dan Davis yang dikutip Tjiptono (2012:51) bahwa kualitas merupakan suatu kondisi dinamis yang berhubungan dengan produk, jasa, manusia, proses, dan lingkungan yang memenuhi atau melebihi harapan.Sebaliknya, definisi kualitas yang bervariasi dari yang kontroversional hingga kepada yang lebih strategik</w:t>
            </w:r>
          </w:p>
        </w:tc>
        <w:tc>
          <w:tcPr>
            <w:tcW w:w="0" w:type="auto"/>
            <w:vAlign w:val="center"/>
          </w:tcPr>
          <w:p w:rsidR="004D19C5" w:rsidRPr="007C1D52" w:rsidRDefault="004D19C5" w:rsidP="0013417E">
            <w:pPr>
              <w:pStyle w:val="TableParagraph"/>
              <w:ind w:right="101"/>
              <w:jc w:val="center"/>
              <w:rPr>
                <w:sz w:val="18"/>
                <w:szCs w:val="18"/>
              </w:rPr>
            </w:pPr>
            <w:r w:rsidRPr="007C1D52">
              <w:rPr>
                <w:sz w:val="18"/>
                <w:szCs w:val="18"/>
              </w:rPr>
              <w:t>Bukti fisik</w:t>
            </w:r>
          </w:p>
          <w:p w:rsidR="004D19C5" w:rsidRPr="007C1D52" w:rsidRDefault="004D19C5" w:rsidP="0013417E">
            <w:pPr>
              <w:autoSpaceDE w:val="0"/>
              <w:autoSpaceDN w:val="0"/>
              <w:adjustRightInd w:val="0"/>
              <w:jc w:val="center"/>
              <w:rPr>
                <w:rFonts w:ascii="Times New Roman" w:hAnsi="Times New Roman" w:cs="Times New Roman"/>
                <w:sz w:val="18"/>
                <w:szCs w:val="18"/>
                <w:lang w:val="en-US"/>
              </w:rPr>
            </w:pPr>
          </w:p>
        </w:tc>
        <w:tc>
          <w:tcPr>
            <w:tcW w:w="0" w:type="auto"/>
          </w:tcPr>
          <w:p w:rsidR="004D19C5" w:rsidRPr="007C1D52" w:rsidRDefault="004D19C5" w:rsidP="0013417E">
            <w:pPr>
              <w:rPr>
                <w:rFonts w:ascii="Times New Roman" w:hAnsi="Times New Roman" w:cs="Times New Roman"/>
                <w:sz w:val="18"/>
                <w:szCs w:val="18"/>
                <w:lang w:val="en-US"/>
              </w:rPr>
            </w:pPr>
            <w:r>
              <w:rPr>
                <w:rFonts w:ascii="Times New Roman" w:hAnsi="Times New Roman" w:cs="Times New Roman"/>
                <w:sz w:val="18"/>
                <w:szCs w:val="18"/>
              </w:rPr>
              <w:t xml:space="preserve">Penampilan karyawan </w:t>
            </w:r>
            <w:r w:rsidRPr="007C1D52">
              <w:rPr>
                <w:rFonts w:ascii="Times New Roman" w:hAnsi="Times New Roman" w:cs="Times New Roman"/>
                <w:sz w:val="18"/>
                <w:szCs w:val="18"/>
                <w:lang w:val="en-US"/>
              </w:rPr>
              <w:t>menarik</w:t>
            </w: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p>
        </w:tc>
        <w:tc>
          <w:tcPr>
            <w:tcW w:w="0" w:type="auto"/>
          </w:tcPr>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r w:rsidRPr="007C1D52">
              <w:rPr>
                <w:rFonts w:ascii="Times New Roman" w:hAnsi="Times New Roman" w:cs="Times New Roman"/>
                <w:sz w:val="18"/>
                <w:szCs w:val="18"/>
                <w:lang w:val="en-US"/>
              </w:rPr>
              <w:t xml:space="preserve">Tingkat menariknya </w:t>
            </w:r>
            <w:r>
              <w:rPr>
                <w:rFonts w:ascii="Times New Roman" w:hAnsi="Times New Roman" w:cs="Times New Roman"/>
                <w:sz w:val="18"/>
                <w:szCs w:val="18"/>
                <w:lang w:val="en-US"/>
              </w:rPr>
              <w:t xml:space="preserve">penampilan </w:t>
            </w: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rPr>
          <w:trHeight w:val="1025"/>
        </w:trPr>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Align w:val="center"/>
          </w:tcPr>
          <w:p w:rsidR="004D19C5" w:rsidRPr="007C1D52" w:rsidRDefault="004D19C5" w:rsidP="0013417E">
            <w:pPr>
              <w:pStyle w:val="TableParagraph"/>
              <w:ind w:right="101"/>
              <w:jc w:val="center"/>
              <w:rPr>
                <w:sz w:val="18"/>
                <w:szCs w:val="18"/>
              </w:rPr>
            </w:pPr>
            <w:r w:rsidRPr="007C1D52">
              <w:rPr>
                <w:sz w:val="18"/>
                <w:szCs w:val="18"/>
              </w:rPr>
              <w:t>Kehandalan</w:t>
            </w:r>
          </w:p>
          <w:p w:rsidR="004D19C5" w:rsidRPr="007C1D52" w:rsidRDefault="004D19C5" w:rsidP="0013417E">
            <w:pPr>
              <w:autoSpaceDE w:val="0"/>
              <w:autoSpaceDN w:val="0"/>
              <w:adjustRightInd w:val="0"/>
              <w:jc w:val="center"/>
              <w:rPr>
                <w:rFonts w:ascii="Times New Roman" w:hAnsi="Times New Roman" w:cs="Times New Roman"/>
                <w:sz w:val="18"/>
                <w:szCs w:val="18"/>
                <w:lang w:val="en-US"/>
              </w:rPr>
            </w:pPr>
            <w:r>
              <w:rPr>
                <w:rFonts w:ascii="Times New Roman" w:hAnsi="Times New Roman" w:cs="Times New Roman"/>
                <w:sz w:val="18"/>
                <w:szCs w:val="18"/>
                <w:lang w:val="en-US"/>
              </w:rPr>
              <w:t>Karyawan</w:t>
            </w:r>
          </w:p>
        </w:tc>
        <w:tc>
          <w:tcPr>
            <w:tcW w:w="0" w:type="auto"/>
          </w:tcPr>
          <w:p w:rsidR="004D19C5" w:rsidRPr="007C1D52"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 xml:space="preserve">Kehandalan karyawan </w:t>
            </w:r>
            <w:r w:rsidRPr="007C1D52">
              <w:rPr>
                <w:rFonts w:ascii="Times New Roman" w:hAnsi="Times New Roman" w:cs="Times New Roman"/>
                <w:sz w:val="18"/>
                <w:szCs w:val="18"/>
                <w:lang w:val="en-US"/>
              </w:rPr>
              <w:t>dalam melayani pelanggan</w:t>
            </w: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p>
        </w:tc>
        <w:tc>
          <w:tcPr>
            <w:tcW w:w="0" w:type="auto"/>
          </w:tcPr>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r>
              <w:rPr>
                <w:rFonts w:ascii="Times New Roman" w:hAnsi="Times New Roman" w:cs="Times New Roman"/>
                <w:sz w:val="18"/>
                <w:szCs w:val="18"/>
                <w:lang w:val="en-US"/>
              </w:rPr>
              <w:t>Tingkat kehandalan karyawan</w:t>
            </w:r>
            <w:r w:rsidRPr="007C1D52">
              <w:rPr>
                <w:rFonts w:ascii="Times New Roman" w:hAnsi="Times New Roman" w:cs="Times New Roman"/>
                <w:sz w:val="18"/>
                <w:szCs w:val="18"/>
                <w:lang w:val="en-US"/>
              </w:rPr>
              <w:t xml:space="preserve"> dalam melayani pelanggan</w:t>
            </w: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Merge w:val="restart"/>
            <w:vAlign w:val="center"/>
          </w:tcPr>
          <w:p w:rsidR="004D19C5" w:rsidRPr="007C1D52" w:rsidRDefault="004D19C5" w:rsidP="0013417E">
            <w:pPr>
              <w:pStyle w:val="TableParagraph"/>
              <w:ind w:right="101"/>
              <w:jc w:val="center"/>
              <w:rPr>
                <w:sz w:val="18"/>
                <w:szCs w:val="18"/>
              </w:rPr>
            </w:pPr>
            <w:r w:rsidRPr="007C1D52">
              <w:rPr>
                <w:sz w:val="18"/>
                <w:szCs w:val="18"/>
              </w:rPr>
              <w:t>Daya tanggap</w:t>
            </w:r>
          </w:p>
          <w:p w:rsidR="004D19C5" w:rsidRPr="007C1D52" w:rsidRDefault="004D19C5" w:rsidP="0013417E">
            <w:pPr>
              <w:autoSpaceDE w:val="0"/>
              <w:autoSpaceDN w:val="0"/>
              <w:adjustRightInd w:val="0"/>
              <w:jc w:val="center"/>
              <w:rPr>
                <w:rFonts w:ascii="Times New Roman" w:hAnsi="Times New Roman" w:cs="Times New Roman"/>
                <w:sz w:val="18"/>
                <w:szCs w:val="18"/>
                <w:lang w:val="en-US"/>
              </w:rPr>
            </w:pPr>
            <w:r>
              <w:rPr>
                <w:rFonts w:ascii="Times New Roman" w:hAnsi="Times New Roman" w:cs="Times New Roman"/>
                <w:sz w:val="18"/>
                <w:szCs w:val="18"/>
                <w:lang w:val="en-US"/>
              </w:rPr>
              <w:t>Karyawan</w:t>
            </w:r>
          </w:p>
        </w:tc>
        <w:tc>
          <w:tcPr>
            <w:tcW w:w="0" w:type="auto"/>
          </w:tcPr>
          <w:p w:rsidR="004D19C5" w:rsidRPr="00DE225C" w:rsidRDefault="004D19C5" w:rsidP="0013417E">
            <w:pPr>
              <w:rPr>
                <w:rFonts w:ascii="Times New Roman" w:hAnsi="Times New Roman" w:cs="Times New Roman"/>
                <w:sz w:val="18"/>
                <w:szCs w:val="18"/>
                <w:lang w:val="en-US"/>
              </w:rPr>
            </w:pPr>
            <w:r>
              <w:rPr>
                <w:rFonts w:ascii="Times New Roman" w:hAnsi="Times New Roman" w:cs="Times New Roman"/>
                <w:sz w:val="18"/>
                <w:szCs w:val="18"/>
              </w:rPr>
              <w:t>Respo</w:t>
            </w:r>
            <w:r>
              <w:rPr>
                <w:rFonts w:ascii="Times New Roman" w:hAnsi="Times New Roman" w:cs="Times New Roman"/>
                <w:sz w:val="18"/>
                <w:szCs w:val="18"/>
                <w:lang w:val="en-US"/>
              </w:rPr>
              <w:t>n</w:t>
            </w:r>
            <w:r>
              <w:rPr>
                <w:rFonts w:ascii="Times New Roman" w:hAnsi="Times New Roman" w:cs="Times New Roman"/>
                <w:sz w:val="18"/>
                <w:szCs w:val="18"/>
              </w:rPr>
              <w:t xml:space="preserve"> </w:t>
            </w:r>
            <w:r>
              <w:rPr>
                <w:rFonts w:ascii="Times New Roman" w:hAnsi="Times New Roman" w:cs="Times New Roman"/>
                <w:sz w:val="18"/>
                <w:szCs w:val="18"/>
                <w:lang w:val="en-US"/>
              </w:rPr>
              <w:t>karyawan dalam melayani</w:t>
            </w: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p>
        </w:tc>
        <w:tc>
          <w:tcPr>
            <w:tcW w:w="0" w:type="auto"/>
          </w:tcPr>
          <w:p w:rsidR="004D19C5" w:rsidRPr="00BF4B6B"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 xml:space="preserve">Tingkat respon karyawan </w:t>
            </w:r>
            <w:r w:rsidRPr="007C1D52">
              <w:rPr>
                <w:rFonts w:ascii="Times New Roman" w:hAnsi="Times New Roman" w:cs="Times New Roman"/>
                <w:sz w:val="18"/>
                <w:szCs w:val="18"/>
                <w:lang w:val="en-US"/>
              </w:rPr>
              <w:t xml:space="preserve"> setiap pelanggan yang ingin mendapatkan pelayanan</w:t>
            </w: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rPr>
          <w:trHeight w:val="1323"/>
        </w:trPr>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Merge/>
            <w:tcBorders>
              <w:bottom w:val="single" w:sz="4" w:space="0" w:color="auto"/>
            </w:tcBorders>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p>
        </w:tc>
        <w:tc>
          <w:tcPr>
            <w:tcW w:w="0" w:type="auto"/>
            <w:tcBorders>
              <w:bottom w:val="single" w:sz="4" w:space="0" w:color="auto"/>
            </w:tcBorders>
          </w:tcPr>
          <w:p w:rsidR="004D19C5" w:rsidRPr="007C1D52" w:rsidRDefault="004D19C5" w:rsidP="0013417E">
            <w:pP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val="en-US" w:eastAsia="id-ID"/>
              </w:rPr>
              <w:t xml:space="preserve">Ketepatan </w:t>
            </w:r>
            <w:r>
              <w:rPr>
                <w:rFonts w:ascii="Times New Roman" w:eastAsia="Times New Roman" w:hAnsi="Times New Roman" w:cs="Times New Roman"/>
                <w:sz w:val="18"/>
                <w:szCs w:val="18"/>
                <w:lang w:eastAsia="id-ID"/>
              </w:rPr>
              <w:t>Karyawan</w:t>
            </w:r>
            <w:r w:rsidRPr="007C1D52">
              <w:rPr>
                <w:rFonts w:ascii="Times New Roman" w:eastAsia="Times New Roman" w:hAnsi="Times New Roman" w:cs="Times New Roman"/>
                <w:sz w:val="18"/>
                <w:szCs w:val="18"/>
                <w:lang w:eastAsia="id-ID"/>
              </w:rPr>
              <w:t xml:space="preserve"> melakukan pelayanan dengan cepat</w:t>
            </w: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p>
        </w:tc>
        <w:tc>
          <w:tcPr>
            <w:tcW w:w="0" w:type="auto"/>
            <w:tcBorders>
              <w:bottom w:val="single" w:sz="4" w:space="0" w:color="auto"/>
            </w:tcBorders>
          </w:tcPr>
          <w:p w:rsidR="004D19C5" w:rsidRPr="007C1D52" w:rsidRDefault="004D19C5" w:rsidP="0013417E">
            <w:pPr>
              <w:rPr>
                <w:rFonts w:ascii="Times New Roman" w:eastAsia="Times New Roman" w:hAnsi="Times New Roman" w:cs="Times New Roman"/>
                <w:sz w:val="18"/>
                <w:szCs w:val="18"/>
                <w:lang w:eastAsia="id-ID"/>
              </w:rPr>
            </w:pPr>
            <w:r>
              <w:rPr>
                <w:rFonts w:ascii="Times New Roman" w:hAnsi="Times New Roman" w:cs="Times New Roman"/>
                <w:sz w:val="18"/>
                <w:szCs w:val="18"/>
                <w:lang w:val="en-US"/>
              </w:rPr>
              <w:t xml:space="preserve">Tingkat </w:t>
            </w:r>
            <w:r>
              <w:rPr>
                <w:rFonts w:ascii="Times New Roman" w:eastAsia="Times New Roman" w:hAnsi="Times New Roman" w:cs="Times New Roman"/>
                <w:sz w:val="18"/>
                <w:szCs w:val="18"/>
                <w:lang w:val="en-US" w:eastAsia="id-ID"/>
              </w:rPr>
              <w:t xml:space="preserve">Ketepatan </w:t>
            </w:r>
            <w:r>
              <w:rPr>
                <w:rFonts w:ascii="Times New Roman" w:eastAsia="Times New Roman" w:hAnsi="Times New Roman" w:cs="Times New Roman"/>
                <w:sz w:val="18"/>
                <w:szCs w:val="18"/>
                <w:lang w:eastAsia="id-ID"/>
              </w:rPr>
              <w:t>karyawan</w:t>
            </w:r>
            <w:r w:rsidRPr="007C1D52">
              <w:rPr>
                <w:rFonts w:ascii="Times New Roman" w:eastAsia="Times New Roman" w:hAnsi="Times New Roman" w:cs="Times New Roman"/>
                <w:sz w:val="18"/>
                <w:szCs w:val="18"/>
                <w:lang w:eastAsia="id-ID"/>
              </w:rPr>
              <w:t xml:space="preserve"> melakukan pelayanan dengan cepat</w:t>
            </w:r>
          </w:p>
          <w:p w:rsidR="004D19C5" w:rsidRPr="007C1D52"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 xml:space="preserve"> </w:t>
            </w:r>
          </w:p>
        </w:tc>
        <w:tc>
          <w:tcPr>
            <w:tcW w:w="0" w:type="auto"/>
            <w:tcBorders>
              <w:bottom w:val="single" w:sz="4" w:space="0" w:color="auto"/>
            </w:tcBorders>
            <w:vAlign w:val="center"/>
          </w:tcPr>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rPr>
          <w:trHeight w:val="959"/>
        </w:trPr>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tcBorders>
              <w:bottom w:val="single" w:sz="4" w:space="0" w:color="auto"/>
            </w:tcBorders>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Jaminan</w:t>
            </w:r>
          </w:p>
        </w:tc>
        <w:tc>
          <w:tcPr>
            <w:tcW w:w="0" w:type="auto"/>
            <w:tcBorders>
              <w:bottom w:val="single" w:sz="4" w:space="0" w:color="auto"/>
            </w:tcBorders>
          </w:tcPr>
          <w:p w:rsidR="004D19C5" w:rsidRPr="007C1D52" w:rsidRDefault="004D19C5" w:rsidP="0013417E">
            <w:pPr>
              <w:rPr>
                <w:rFonts w:ascii="Times New Roman" w:eastAsia="Times New Roman" w:hAnsi="Times New Roman" w:cs="Times New Roman"/>
                <w:sz w:val="18"/>
                <w:szCs w:val="18"/>
                <w:lang w:eastAsia="id-ID"/>
              </w:rPr>
            </w:pPr>
            <w:r>
              <w:rPr>
                <w:rFonts w:ascii="Times New Roman" w:hAnsi="Times New Roman" w:cs="Times New Roman"/>
                <w:sz w:val="18"/>
                <w:szCs w:val="18"/>
                <w:lang w:val="en-US"/>
              </w:rPr>
              <w:t xml:space="preserve">Ketepan watu </w:t>
            </w:r>
            <w:r>
              <w:rPr>
                <w:rFonts w:ascii="Times New Roman" w:hAnsi="Times New Roman" w:cs="Times New Roman"/>
                <w:sz w:val="18"/>
                <w:szCs w:val="18"/>
              </w:rPr>
              <w:t>karyawan</w:t>
            </w:r>
            <w:r w:rsidRPr="007C1D52">
              <w:rPr>
                <w:rFonts w:ascii="Times New Roman" w:hAnsi="Times New Roman" w:cs="Times New Roman"/>
                <w:sz w:val="18"/>
                <w:szCs w:val="18"/>
              </w:rPr>
              <w:t xml:space="preserve"> dalam pelayanan</w:t>
            </w:r>
          </w:p>
        </w:tc>
        <w:tc>
          <w:tcPr>
            <w:tcW w:w="0" w:type="auto"/>
            <w:tcBorders>
              <w:bottom w:val="single" w:sz="4" w:space="0" w:color="auto"/>
            </w:tcBorders>
          </w:tcPr>
          <w:p w:rsidR="004D19C5" w:rsidRPr="007C1D52"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T</w:t>
            </w:r>
            <w:r w:rsidRPr="007C1D52">
              <w:rPr>
                <w:rFonts w:ascii="Times New Roman" w:hAnsi="Times New Roman" w:cs="Times New Roman"/>
                <w:sz w:val="18"/>
                <w:szCs w:val="18"/>
                <w:lang w:val="en-US"/>
              </w:rPr>
              <w:t xml:space="preserve">ingkat </w:t>
            </w:r>
            <w:r>
              <w:rPr>
                <w:rFonts w:ascii="Times New Roman" w:hAnsi="Times New Roman" w:cs="Times New Roman"/>
                <w:sz w:val="18"/>
                <w:szCs w:val="18"/>
                <w:lang w:val="en-US"/>
              </w:rPr>
              <w:t xml:space="preserve">ketepan watu </w:t>
            </w:r>
            <w:r>
              <w:rPr>
                <w:rFonts w:ascii="Times New Roman" w:hAnsi="Times New Roman" w:cs="Times New Roman"/>
                <w:sz w:val="18"/>
                <w:szCs w:val="18"/>
              </w:rPr>
              <w:t>karyawan</w:t>
            </w:r>
            <w:r w:rsidRPr="007C1D52">
              <w:rPr>
                <w:rFonts w:ascii="Times New Roman" w:hAnsi="Times New Roman" w:cs="Times New Roman"/>
                <w:sz w:val="18"/>
                <w:szCs w:val="18"/>
              </w:rPr>
              <w:t xml:space="preserve"> dalam pelayanan</w:t>
            </w:r>
          </w:p>
        </w:tc>
        <w:tc>
          <w:tcPr>
            <w:tcW w:w="0" w:type="auto"/>
            <w:tcBorders>
              <w:bottom w:val="single" w:sz="4" w:space="0" w:color="auto"/>
            </w:tcBorders>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Merge w:val="restart"/>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Empati</w:t>
            </w:r>
          </w:p>
        </w:tc>
        <w:tc>
          <w:tcPr>
            <w:tcW w:w="0" w:type="auto"/>
            <w:tcBorders>
              <w:bottom w:val="single" w:sz="4" w:space="0" w:color="auto"/>
            </w:tcBorders>
          </w:tcPr>
          <w:p w:rsidR="004D19C5" w:rsidRPr="007C1D52" w:rsidRDefault="004D19C5" w:rsidP="0013417E">
            <w:pPr>
              <w:rPr>
                <w:rFonts w:ascii="Times New Roman" w:hAnsi="Times New Roman" w:cs="Times New Roman"/>
                <w:sz w:val="18"/>
                <w:szCs w:val="18"/>
                <w:lang w:eastAsia="id-ID"/>
              </w:rPr>
            </w:pPr>
            <w:r>
              <w:rPr>
                <w:rFonts w:ascii="Times New Roman" w:hAnsi="Times New Roman" w:cs="Times New Roman"/>
                <w:sz w:val="18"/>
                <w:szCs w:val="18"/>
                <w:lang w:val="en-US" w:eastAsia="id-ID"/>
              </w:rPr>
              <w:t xml:space="preserve">Sikap ramah </w:t>
            </w:r>
            <w:r>
              <w:rPr>
                <w:rFonts w:ascii="Times New Roman" w:hAnsi="Times New Roman" w:cs="Times New Roman"/>
                <w:sz w:val="18"/>
                <w:szCs w:val="18"/>
                <w:lang w:eastAsia="id-ID"/>
              </w:rPr>
              <w:t>karyawan</w:t>
            </w:r>
            <w:r>
              <w:rPr>
                <w:rFonts w:ascii="Times New Roman" w:hAnsi="Times New Roman" w:cs="Times New Roman"/>
                <w:sz w:val="18"/>
                <w:szCs w:val="18"/>
                <w:lang w:val="en-US" w:eastAsia="id-ID"/>
              </w:rPr>
              <w:t xml:space="preserve"> dalam</w:t>
            </w:r>
            <w:r>
              <w:rPr>
                <w:rFonts w:ascii="Times New Roman" w:hAnsi="Times New Roman" w:cs="Times New Roman"/>
                <w:sz w:val="18"/>
                <w:szCs w:val="18"/>
                <w:lang w:eastAsia="id-ID"/>
              </w:rPr>
              <w:t xml:space="preserve"> melayani</w:t>
            </w:r>
          </w:p>
          <w:p w:rsidR="004D19C5" w:rsidRPr="007C1D52" w:rsidRDefault="004D19C5" w:rsidP="0013417E">
            <w:pPr>
              <w:pStyle w:val="ListParagraph"/>
              <w:rPr>
                <w:rFonts w:ascii="Times New Roman" w:eastAsia="Times New Roman" w:hAnsi="Times New Roman" w:cs="Times New Roman"/>
                <w:sz w:val="18"/>
                <w:szCs w:val="18"/>
                <w:lang w:eastAsia="id-ID"/>
              </w:rPr>
            </w:pPr>
          </w:p>
        </w:tc>
        <w:tc>
          <w:tcPr>
            <w:tcW w:w="0" w:type="auto"/>
            <w:tcBorders>
              <w:bottom w:val="single" w:sz="4" w:space="0" w:color="auto"/>
            </w:tcBorders>
          </w:tcPr>
          <w:p w:rsidR="004D19C5" w:rsidRPr="007C1D52" w:rsidRDefault="004D19C5" w:rsidP="0013417E">
            <w:pPr>
              <w:rPr>
                <w:rFonts w:ascii="Times New Roman" w:hAnsi="Times New Roman" w:cs="Times New Roman"/>
                <w:sz w:val="18"/>
                <w:szCs w:val="18"/>
                <w:lang w:eastAsia="id-ID"/>
              </w:rPr>
            </w:pPr>
            <w:r>
              <w:rPr>
                <w:rFonts w:ascii="Times New Roman" w:hAnsi="Times New Roman" w:cs="Times New Roman"/>
                <w:sz w:val="18"/>
                <w:szCs w:val="18"/>
                <w:lang w:val="en-US" w:eastAsia="id-ID"/>
              </w:rPr>
              <w:t xml:space="preserve">Tingkat sikap ramah </w:t>
            </w:r>
            <w:r>
              <w:rPr>
                <w:rFonts w:ascii="Times New Roman" w:hAnsi="Times New Roman" w:cs="Times New Roman"/>
                <w:sz w:val="18"/>
                <w:szCs w:val="18"/>
                <w:lang w:eastAsia="id-ID"/>
              </w:rPr>
              <w:t>karyawan</w:t>
            </w:r>
            <w:r>
              <w:rPr>
                <w:rFonts w:ascii="Times New Roman" w:hAnsi="Times New Roman" w:cs="Times New Roman"/>
                <w:sz w:val="18"/>
                <w:szCs w:val="18"/>
                <w:lang w:val="en-US" w:eastAsia="id-ID"/>
              </w:rPr>
              <w:t xml:space="preserve"> dalam</w:t>
            </w:r>
            <w:r>
              <w:rPr>
                <w:rFonts w:ascii="Times New Roman" w:hAnsi="Times New Roman" w:cs="Times New Roman"/>
                <w:sz w:val="18"/>
                <w:szCs w:val="18"/>
                <w:lang w:eastAsia="id-ID"/>
              </w:rPr>
              <w:t xml:space="preserve"> melayani</w:t>
            </w:r>
          </w:p>
          <w:p w:rsidR="004D19C5" w:rsidRPr="00BF4B6B" w:rsidRDefault="004D19C5" w:rsidP="0013417E">
            <w:pPr>
              <w:rPr>
                <w:rFonts w:ascii="Times New Roman" w:hAnsi="Times New Roman" w:cs="Times New Roman"/>
                <w:sz w:val="18"/>
                <w:szCs w:val="18"/>
                <w:lang w:val="en-US" w:eastAsia="id-ID"/>
              </w:rPr>
            </w:pPr>
          </w:p>
        </w:tc>
        <w:tc>
          <w:tcPr>
            <w:tcW w:w="0" w:type="auto"/>
            <w:tcBorders>
              <w:bottom w:val="single" w:sz="4" w:space="0" w:color="auto"/>
            </w:tcBorders>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tcBorders>
              <w:bottom w:val="single" w:sz="4" w:space="0" w:color="auto"/>
            </w:tcBorders>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Merge/>
            <w:tcBorders>
              <w:bottom w:val="single" w:sz="4" w:space="0" w:color="auto"/>
            </w:tcBorders>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tcBorders>
              <w:bottom w:val="single" w:sz="4" w:space="0" w:color="auto"/>
            </w:tcBorders>
          </w:tcPr>
          <w:p w:rsidR="004D19C5" w:rsidRPr="007C1D52" w:rsidRDefault="004D19C5" w:rsidP="0013417E">
            <w:pPr>
              <w:rPr>
                <w:rFonts w:ascii="Times New Roman" w:hAnsi="Times New Roman" w:cs="Times New Roman"/>
                <w:sz w:val="18"/>
                <w:szCs w:val="18"/>
                <w:lang w:eastAsia="id-ID"/>
              </w:rPr>
            </w:pPr>
            <w:r>
              <w:rPr>
                <w:rFonts w:ascii="Times New Roman" w:hAnsi="Times New Roman" w:cs="Times New Roman"/>
                <w:sz w:val="18"/>
                <w:szCs w:val="18"/>
                <w:lang w:val="en-US" w:eastAsia="id-ID"/>
              </w:rPr>
              <w:t xml:space="preserve">Sikap sopan santun </w:t>
            </w:r>
            <w:r>
              <w:rPr>
                <w:rFonts w:ascii="Times New Roman" w:hAnsi="Times New Roman" w:cs="Times New Roman"/>
                <w:sz w:val="18"/>
                <w:szCs w:val="18"/>
                <w:lang w:eastAsia="id-ID"/>
              </w:rPr>
              <w:t>karyawan</w:t>
            </w:r>
            <w:r>
              <w:rPr>
                <w:rFonts w:ascii="Times New Roman" w:hAnsi="Times New Roman" w:cs="Times New Roman"/>
                <w:sz w:val="18"/>
                <w:szCs w:val="18"/>
                <w:lang w:val="en-US" w:eastAsia="id-ID"/>
              </w:rPr>
              <w:t xml:space="preserve"> dalam</w:t>
            </w:r>
            <w:r w:rsidRPr="007C1D52">
              <w:rPr>
                <w:rFonts w:ascii="Times New Roman" w:hAnsi="Times New Roman" w:cs="Times New Roman"/>
                <w:sz w:val="18"/>
                <w:szCs w:val="18"/>
                <w:lang w:eastAsia="id-ID"/>
              </w:rPr>
              <w:t xml:space="preserve"> me</w:t>
            </w:r>
            <w:r>
              <w:rPr>
                <w:rFonts w:ascii="Times New Roman" w:hAnsi="Times New Roman" w:cs="Times New Roman"/>
                <w:sz w:val="18"/>
                <w:szCs w:val="18"/>
                <w:lang w:eastAsia="id-ID"/>
              </w:rPr>
              <w:t>layani</w:t>
            </w:r>
          </w:p>
          <w:p w:rsidR="004D19C5" w:rsidRPr="007C1D52" w:rsidRDefault="004D19C5" w:rsidP="0013417E">
            <w:pPr>
              <w:rPr>
                <w:rFonts w:ascii="Times New Roman" w:eastAsia="Times New Roman" w:hAnsi="Times New Roman" w:cs="Times New Roman"/>
                <w:sz w:val="18"/>
                <w:szCs w:val="18"/>
                <w:lang w:eastAsia="id-ID"/>
              </w:rPr>
            </w:pPr>
          </w:p>
        </w:tc>
        <w:tc>
          <w:tcPr>
            <w:tcW w:w="0" w:type="auto"/>
            <w:tcBorders>
              <w:bottom w:val="single" w:sz="4" w:space="0" w:color="auto"/>
            </w:tcBorders>
          </w:tcPr>
          <w:p w:rsidR="004D19C5" w:rsidRPr="007C1D52" w:rsidRDefault="004D19C5" w:rsidP="0013417E">
            <w:pPr>
              <w:rPr>
                <w:rFonts w:ascii="Times New Roman" w:hAnsi="Times New Roman" w:cs="Times New Roman"/>
                <w:sz w:val="18"/>
                <w:szCs w:val="18"/>
                <w:lang w:eastAsia="id-ID"/>
              </w:rPr>
            </w:pPr>
            <w:r>
              <w:rPr>
                <w:rFonts w:ascii="Times New Roman" w:hAnsi="Times New Roman" w:cs="Times New Roman"/>
                <w:sz w:val="18"/>
                <w:szCs w:val="18"/>
                <w:lang w:val="en-US" w:eastAsia="id-ID"/>
              </w:rPr>
              <w:t xml:space="preserve">Tingkat sikap sopan santun </w:t>
            </w:r>
            <w:r>
              <w:rPr>
                <w:rFonts w:ascii="Times New Roman" w:hAnsi="Times New Roman" w:cs="Times New Roman"/>
                <w:sz w:val="18"/>
                <w:szCs w:val="18"/>
                <w:lang w:eastAsia="id-ID"/>
              </w:rPr>
              <w:t>karyawan</w:t>
            </w:r>
            <w:r>
              <w:rPr>
                <w:rFonts w:ascii="Times New Roman" w:hAnsi="Times New Roman" w:cs="Times New Roman"/>
                <w:sz w:val="18"/>
                <w:szCs w:val="18"/>
                <w:lang w:val="en-US" w:eastAsia="id-ID"/>
              </w:rPr>
              <w:t xml:space="preserve"> dalam</w:t>
            </w:r>
            <w:r w:rsidRPr="007C1D52">
              <w:rPr>
                <w:rFonts w:ascii="Times New Roman" w:hAnsi="Times New Roman" w:cs="Times New Roman"/>
                <w:sz w:val="18"/>
                <w:szCs w:val="18"/>
                <w:lang w:eastAsia="id-ID"/>
              </w:rPr>
              <w:t xml:space="preserve"> me</w:t>
            </w:r>
            <w:r>
              <w:rPr>
                <w:rFonts w:ascii="Times New Roman" w:hAnsi="Times New Roman" w:cs="Times New Roman"/>
                <w:sz w:val="18"/>
                <w:szCs w:val="18"/>
                <w:lang w:eastAsia="id-ID"/>
              </w:rPr>
              <w:t>layani</w:t>
            </w:r>
          </w:p>
          <w:p w:rsidR="004D19C5" w:rsidRPr="007C1D52" w:rsidRDefault="004D19C5" w:rsidP="0013417E">
            <w:pPr>
              <w:rPr>
                <w:rFonts w:ascii="Times New Roman" w:hAnsi="Times New Roman" w:cs="Times New Roman"/>
                <w:sz w:val="18"/>
                <w:szCs w:val="18"/>
                <w:lang w:eastAsia="id-ID"/>
              </w:rPr>
            </w:pPr>
          </w:p>
          <w:p w:rsidR="004D19C5" w:rsidRPr="007C1D52" w:rsidRDefault="004D19C5" w:rsidP="0013417E">
            <w:pPr>
              <w:rPr>
                <w:rFonts w:ascii="Times New Roman" w:eastAsia="Times New Roman" w:hAnsi="Times New Roman" w:cs="Times New Roman"/>
                <w:sz w:val="18"/>
                <w:szCs w:val="18"/>
                <w:lang w:eastAsia="id-ID"/>
              </w:rPr>
            </w:pPr>
          </w:p>
        </w:tc>
        <w:tc>
          <w:tcPr>
            <w:tcW w:w="0" w:type="auto"/>
            <w:tcBorders>
              <w:bottom w:val="single" w:sz="4" w:space="0" w:color="auto"/>
            </w:tcBorders>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val="restart"/>
            <w:vAlign w:val="center"/>
          </w:tcPr>
          <w:p w:rsidR="004D19C5" w:rsidRPr="00DD04EE" w:rsidRDefault="004D19C5" w:rsidP="0013417E">
            <w:pPr>
              <w:widowControl w:val="0"/>
              <w:tabs>
                <w:tab w:val="left" w:pos="709"/>
              </w:tabs>
              <w:spacing w:before="10"/>
              <w:ind w:right="103"/>
              <w:rPr>
                <w:rFonts w:ascii="Times New Roman" w:eastAsia="Times New Roman" w:hAnsi="Times New Roman" w:cs="Times New Roman"/>
                <w:b/>
                <w:sz w:val="18"/>
                <w:szCs w:val="18"/>
                <w:lang w:val="en-US" w:eastAsia="id-ID"/>
              </w:rPr>
            </w:pPr>
            <w:r w:rsidRPr="00DD04EE">
              <w:rPr>
                <w:rFonts w:ascii="Times New Roman" w:eastAsia="Times New Roman" w:hAnsi="Times New Roman" w:cs="Times New Roman"/>
                <w:b/>
                <w:sz w:val="18"/>
                <w:szCs w:val="18"/>
                <w:lang w:val="en-US" w:eastAsia="id-ID"/>
              </w:rPr>
              <w:t>Kepuasan Konsumen</w:t>
            </w:r>
          </w:p>
          <w:p w:rsidR="004D19C5" w:rsidRPr="00DD04EE" w:rsidRDefault="004D19C5" w:rsidP="0013417E">
            <w:pPr>
              <w:widowControl w:val="0"/>
              <w:tabs>
                <w:tab w:val="left" w:pos="709"/>
              </w:tabs>
              <w:spacing w:before="10"/>
              <w:ind w:right="103"/>
              <w:rPr>
                <w:rFonts w:ascii="Times New Roman" w:eastAsia="Times New Roman" w:hAnsi="Times New Roman" w:cs="Times New Roman"/>
                <w:b/>
                <w:sz w:val="18"/>
                <w:szCs w:val="18"/>
                <w:lang w:val="en-US" w:eastAsia="id-ID"/>
              </w:rPr>
            </w:pPr>
          </w:p>
          <w:p w:rsidR="004D19C5" w:rsidRPr="007C1D52" w:rsidRDefault="004D19C5" w:rsidP="0013417E">
            <w:pPr>
              <w:widowControl w:val="0"/>
              <w:tabs>
                <w:tab w:val="left" w:pos="709"/>
              </w:tabs>
              <w:spacing w:before="10"/>
              <w:ind w:right="103"/>
              <w:rPr>
                <w:rFonts w:ascii="Times New Roman" w:hAnsi="Times New Roman" w:cs="Times New Roman"/>
                <w:sz w:val="18"/>
                <w:szCs w:val="18"/>
                <w:lang w:val="en-US"/>
              </w:rPr>
            </w:pPr>
            <w:r w:rsidRPr="007C1D52">
              <w:rPr>
                <w:rFonts w:ascii="Times New Roman" w:eastAsia="Times New Roman" w:hAnsi="Times New Roman" w:cs="Times New Roman"/>
                <w:sz w:val="18"/>
                <w:szCs w:val="18"/>
                <w:lang w:eastAsia="id-ID"/>
              </w:rPr>
              <w:t>Sunyoto (2013, p.35), kepuasan</w:t>
            </w:r>
            <w:r w:rsidRPr="007C1D52">
              <w:rPr>
                <w:rFonts w:ascii="Times New Roman" w:eastAsia="Times New Roman" w:hAnsi="Times New Roman" w:cs="Times New Roman"/>
                <w:sz w:val="18"/>
                <w:szCs w:val="18"/>
                <w:lang w:val="en-US" w:eastAsia="id-ID"/>
              </w:rPr>
              <w:t xml:space="preserve"> </w:t>
            </w:r>
            <w:r w:rsidRPr="007C1D52">
              <w:rPr>
                <w:rFonts w:ascii="Times New Roman" w:eastAsia="Times New Roman" w:hAnsi="Times New Roman" w:cs="Times New Roman"/>
                <w:sz w:val="18"/>
                <w:szCs w:val="18"/>
                <w:lang w:eastAsia="id-ID"/>
              </w:rPr>
              <w:t>konsumen adalah tingkat perasaan seseorang setelah membandingkan (kinerja atau hasil) yang dirasakan dibandingkan dengan harapannya.</w:t>
            </w:r>
          </w:p>
        </w:tc>
        <w:tc>
          <w:tcPr>
            <w:tcW w:w="0" w:type="auto"/>
            <w:vAlign w:val="center"/>
          </w:tcPr>
          <w:p w:rsidR="004D19C5" w:rsidRPr="007C1D52" w:rsidRDefault="004D19C5" w:rsidP="0013417E">
            <w:pPr>
              <w:rPr>
                <w:rFonts w:ascii="Times New Roman" w:hAnsi="Times New Roman" w:cs="Times New Roman"/>
                <w:i/>
                <w:sz w:val="18"/>
                <w:szCs w:val="18"/>
              </w:rPr>
            </w:pPr>
            <w:r w:rsidRPr="007C1D52">
              <w:rPr>
                <w:rFonts w:ascii="Times New Roman" w:eastAsia="Times New Roman" w:hAnsi="Times New Roman" w:cs="Times New Roman"/>
                <w:i/>
                <w:sz w:val="18"/>
                <w:szCs w:val="18"/>
                <w:lang w:eastAsia="id-ID"/>
              </w:rPr>
              <w:t xml:space="preserve">Repurchase </w:t>
            </w:r>
          </w:p>
          <w:p w:rsidR="004D19C5" w:rsidRPr="007C1D52" w:rsidRDefault="004D19C5" w:rsidP="0013417E">
            <w:pPr>
              <w:jc w:val="center"/>
              <w:rPr>
                <w:rFonts w:ascii="Times New Roman" w:hAnsi="Times New Roman" w:cs="Times New Roman"/>
                <w:sz w:val="18"/>
                <w:szCs w:val="18"/>
              </w:rPr>
            </w:pPr>
          </w:p>
        </w:tc>
        <w:tc>
          <w:tcPr>
            <w:tcW w:w="0" w:type="auto"/>
            <w:vAlign w:val="center"/>
          </w:tcPr>
          <w:p w:rsidR="004D19C5" w:rsidRPr="00A87648" w:rsidRDefault="004D19C5" w:rsidP="0013417E">
            <w:pPr>
              <w:rPr>
                <w:rFonts w:ascii="Times New Roman" w:eastAsia="Arial Narrow" w:hAnsi="Times New Roman" w:cs="Times New Roman"/>
                <w:sz w:val="18"/>
                <w:szCs w:val="18"/>
                <w:lang w:val="en-US"/>
              </w:rPr>
            </w:pPr>
            <w:r>
              <w:rPr>
                <w:rFonts w:ascii="Times New Roman" w:eastAsia="Times New Roman" w:hAnsi="Times New Roman" w:cs="Times New Roman"/>
                <w:sz w:val="18"/>
                <w:szCs w:val="18"/>
                <w:lang w:val="en-US" w:eastAsia="id-ID"/>
              </w:rPr>
              <w:t>Keinginan untuk membeli kembali</w:t>
            </w:r>
          </w:p>
        </w:tc>
        <w:tc>
          <w:tcPr>
            <w:tcW w:w="0" w:type="auto"/>
            <w:vAlign w:val="center"/>
          </w:tcPr>
          <w:p w:rsidR="004D19C5" w:rsidRPr="007C1D52" w:rsidRDefault="004D19C5" w:rsidP="0013417E">
            <w:pPr>
              <w:rPr>
                <w:rFonts w:ascii="Times New Roman" w:eastAsia="Arial Narrow" w:hAnsi="Times New Roman" w:cs="Times New Roman"/>
                <w:sz w:val="18"/>
                <w:szCs w:val="18"/>
              </w:rPr>
            </w:pPr>
            <w:r>
              <w:rPr>
                <w:rFonts w:ascii="Times New Roman" w:hAnsi="Times New Roman" w:cs="Times New Roman"/>
                <w:sz w:val="18"/>
                <w:szCs w:val="18"/>
                <w:lang w:val="en-US"/>
              </w:rPr>
              <w:t>T</w:t>
            </w:r>
            <w:r w:rsidRPr="007C1D52">
              <w:rPr>
                <w:rFonts w:ascii="Times New Roman" w:hAnsi="Times New Roman" w:cs="Times New Roman"/>
                <w:sz w:val="18"/>
                <w:szCs w:val="18"/>
                <w:lang w:val="en-US"/>
              </w:rPr>
              <w:t xml:space="preserve">ingkat </w:t>
            </w:r>
            <w:r>
              <w:rPr>
                <w:rFonts w:ascii="Times New Roman" w:eastAsia="Times New Roman" w:hAnsi="Times New Roman" w:cs="Times New Roman"/>
                <w:sz w:val="18"/>
                <w:szCs w:val="18"/>
                <w:lang w:val="en-US" w:eastAsia="id-ID"/>
              </w:rPr>
              <w:t>Keinginan untuk membeli kembali</w:t>
            </w: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Align w:val="center"/>
          </w:tcPr>
          <w:p w:rsidR="004D19C5" w:rsidRPr="007C1D52" w:rsidRDefault="004D19C5" w:rsidP="0013417E">
            <w:pPr>
              <w:jc w:val="center"/>
              <w:rPr>
                <w:rFonts w:ascii="Times New Roman" w:hAnsi="Times New Roman" w:cs="Times New Roman"/>
                <w:sz w:val="18"/>
                <w:szCs w:val="18"/>
              </w:rPr>
            </w:pPr>
          </w:p>
          <w:p w:rsidR="004D19C5" w:rsidRPr="007C1D52" w:rsidRDefault="004D19C5" w:rsidP="0013417E">
            <w:pPr>
              <w:jc w:val="center"/>
              <w:rPr>
                <w:rFonts w:ascii="Times New Roman" w:hAnsi="Times New Roman" w:cs="Times New Roman"/>
                <w:sz w:val="18"/>
                <w:szCs w:val="18"/>
              </w:rPr>
            </w:pPr>
          </w:p>
          <w:p w:rsidR="004D19C5" w:rsidRPr="007C1D52" w:rsidRDefault="004D19C5" w:rsidP="0013417E">
            <w:pPr>
              <w:jc w:val="center"/>
              <w:rPr>
                <w:rFonts w:ascii="Times New Roman" w:hAnsi="Times New Roman" w:cs="Times New Roman"/>
                <w:sz w:val="18"/>
                <w:szCs w:val="18"/>
              </w:rPr>
            </w:pPr>
          </w:p>
          <w:p w:rsidR="004D19C5" w:rsidRPr="007C1D52" w:rsidRDefault="004D19C5" w:rsidP="0013417E">
            <w:pPr>
              <w:jc w:val="center"/>
              <w:rPr>
                <w:rFonts w:ascii="Times New Roman" w:hAnsi="Times New Roman" w:cs="Times New Roman"/>
                <w:sz w:val="18"/>
                <w:szCs w:val="18"/>
              </w:rPr>
            </w:pPr>
            <w:r w:rsidRPr="007C1D52">
              <w:rPr>
                <w:rFonts w:ascii="Times New Roman" w:eastAsia="Times New Roman" w:hAnsi="Times New Roman" w:cs="Times New Roman"/>
                <w:sz w:val="18"/>
                <w:szCs w:val="18"/>
                <w:lang w:eastAsia="id-ID"/>
              </w:rPr>
              <w:t xml:space="preserve">Menciptakan </w:t>
            </w:r>
            <w:r w:rsidRPr="007C1D52">
              <w:rPr>
                <w:rFonts w:ascii="Times New Roman" w:eastAsia="Times New Roman" w:hAnsi="Times New Roman" w:cs="Times New Roman"/>
                <w:i/>
                <w:sz w:val="18"/>
                <w:szCs w:val="18"/>
                <w:lang w:eastAsia="id-ID"/>
              </w:rPr>
              <w:t>Word-of-Mouth</w:t>
            </w:r>
          </w:p>
        </w:tc>
        <w:tc>
          <w:tcPr>
            <w:tcW w:w="0" w:type="auto"/>
            <w:vAlign w:val="center"/>
          </w:tcPr>
          <w:p w:rsidR="004D19C5" w:rsidRPr="00A87648" w:rsidRDefault="004D19C5" w:rsidP="0013417E">
            <w:pPr>
              <w:rPr>
                <w:rFonts w:ascii="Times New Roman" w:eastAsia="Arial Narrow" w:hAnsi="Times New Roman" w:cs="Times New Roman"/>
                <w:sz w:val="18"/>
                <w:szCs w:val="18"/>
                <w:lang w:val="en-US"/>
              </w:rPr>
            </w:pPr>
            <w:r>
              <w:rPr>
                <w:rFonts w:ascii="Times New Roman" w:eastAsia="Times New Roman" w:hAnsi="Times New Roman" w:cs="Times New Roman"/>
                <w:sz w:val="18"/>
                <w:szCs w:val="18"/>
                <w:lang w:val="en-US" w:eastAsia="id-ID"/>
              </w:rPr>
              <w:t>Memberikan informasi kepada orang lain</w:t>
            </w:r>
          </w:p>
        </w:tc>
        <w:tc>
          <w:tcPr>
            <w:tcW w:w="0" w:type="auto"/>
            <w:vAlign w:val="center"/>
          </w:tcPr>
          <w:p w:rsidR="004D19C5" w:rsidRPr="007C1D52" w:rsidRDefault="004D19C5" w:rsidP="0013417E">
            <w:pPr>
              <w:rPr>
                <w:rFonts w:ascii="Times New Roman" w:eastAsia="Arial Narrow" w:hAnsi="Times New Roman" w:cs="Times New Roman"/>
                <w:sz w:val="18"/>
                <w:szCs w:val="18"/>
              </w:rPr>
            </w:pPr>
            <w:r>
              <w:rPr>
                <w:rFonts w:ascii="Times New Roman" w:hAnsi="Times New Roman" w:cs="Times New Roman"/>
                <w:sz w:val="18"/>
                <w:szCs w:val="18"/>
                <w:lang w:val="en-US"/>
              </w:rPr>
              <w:t>T</w:t>
            </w:r>
            <w:r w:rsidRPr="007C1D52">
              <w:rPr>
                <w:rFonts w:ascii="Times New Roman" w:hAnsi="Times New Roman" w:cs="Times New Roman"/>
                <w:sz w:val="18"/>
                <w:szCs w:val="18"/>
                <w:lang w:val="en-US"/>
              </w:rPr>
              <w:t>ingkat</w:t>
            </w:r>
            <w:r>
              <w:rPr>
                <w:rFonts w:ascii="Times New Roman" w:eastAsia="Times New Roman" w:hAnsi="Times New Roman" w:cs="Times New Roman"/>
                <w:sz w:val="18"/>
                <w:szCs w:val="18"/>
                <w:lang w:val="en-US" w:eastAsia="id-ID"/>
              </w:rPr>
              <w:t xml:space="preserve"> Memberikan informasi kepada orang lain</w:t>
            </w: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Align w:val="center"/>
          </w:tcPr>
          <w:p w:rsidR="004D19C5" w:rsidRPr="007C1D52" w:rsidRDefault="004D19C5" w:rsidP="0013417E">
            <w:pPr>
              <w:jc w:val="center"/>
              <w:rPr>
                <w:rFonts w:ascii="Times New Roman" w:hAnsi="Times New Roman" w:cs="Times New Roman"/>
                <w:sz w:val="18"/>
                <w:szCs w:val="18"/>
              </w:rPr>
            </w:pPr>
            <w:r w:rsidRPr="007C1D52">
              <w:rPr>
                <w:rFonts w:ascii="Times New Roman" w:eastAsia="Times New Roman" w:hAnsi="Times New Roman" w:cs="Times New Roman"/>
                <w:sz w:val="18"/>
                <w:szCs w:val="18"/>
                <w:lang w:eastAsia="id-ID"/>
              </w:rPr>
              <w:t>Menciptakan Citra Merek</w:t>
            </w:r>
          </w:p>
        </w:tc>
        <w:tc>
          <w:tcPr>
            <w:tcW w:w="0" w:type="auto"/>
            <w:vAlign w:val="center"/>
          </w:tcPr>
          <w:p w:rsidR="004D19C5" w:rsidRPr="00A87648" w:rsidRDefault="004D19C5" w:rsidP="0013417E">
            <w:pPr>
              <w:autoSpaceDE w:val="0"/>
              <w:autoSpaceDN w:val="0"/>
              <w:adjustRightInd w:val="0"/>
              <w:rPr>
                <w:rFonts w:ascii="Times New Roman" w:hAnsi="Times New Roman" w:cs="Times New Roman"/>
                <w:bCs/>
                <w:sz w:val="18"/>
                <w:szCs w:val="18"/>
                <w:lang w:val="en-US"/>
              </w:rPr>
            </w:pPr>
            <w:r>
              <w:rPr>
                <w:rFonts w:ascii="Times New Roman" w:eastAsia="Times New Roman" w:hAnsi="Times New Roman" w:cs="Times New Roman"/>
                <w:sz w:val="18"/>
                <w:szCs w:val="18"/>
                <w:lang w:eastAsia="id-ID"/>
              </w:rPr>
              <w:t xml:space="preserve">Kesetiaan </w:t>
            </w:r>
            <w:r>
              <w:rPr>
                <w:rFonts w:ascii="Times New Roman" w:eastAsia="Times New Roman" w:hAnsi="Times New Roman" w:cs="Times New Roman"/>
                <w:sz w:val="18"/>
                <w:szCs w:val="18"/>
                <w:lang w:val="en-US" w:eastAsia="id-ID"/>
              </w:rPr>
              <w:t>pada café halaman</w:t>
            </w:r>
          </w:p>
        </w:tc>
        <w:tc>
          <w:tcPr>
            <w:tcW w:w="0" w:type="auto"/>
            <w:vAlign w:val="center"/>
          </w:tcPr>
          <w:p w:rsidR="004D19C5" w:rsidRPr="007C1D52" w:rsidRDefault="004D19C5" w:rsidP="0013417E">
            <w:pPr>
              <w:rPr>
                <w:rFonts w:ascii="Times New Roman" w:eastAsia="Arial Narrow" w:hAnsi="Times New Roman" w:cs="Times New Roman"/>
                <w:sz w:val="18"/>
                <w:szCs w:val="18"/>
              </w:rPr>
            </w:pPr>
            <w:r>
              <w:rPr>
                <w:rFonts w:ascii="Times New Roman" w:hAnsi="Times New Roman" w:cs="Times New Roman"/>
                <w:sz w:val="18"/>
                <w:szCs w:val="18"/>
                <w:lang w:val="en-US"/>
              </w:rPr>
              <w:t>T</w:t>
            </w:r>
            <w:r w:rsidRPr="007C1D52">
              <w:rPr>
                <w:rFonts w:ascii="Times New Roman" w:hAnsi="Times New Roman" w:cs="Times New Roman"/>
                <w:sz w:val="18"/>
                <w:szCs w:val="18"/>
                <w:lang w:val="en-US"/>
              </w:rPr>
              <w:t xml:space="preserve">ingkat </w:t>
            </w:r>
            <w:r>
              <w:rPr>
                <w:rFonts w:ascii="Times New Roman" w:eastAsia="Times New Roman" w:hAnsi="Times New Roman" w:cs="Times New Roman"/>
                <w:sz w:val="18"/>
                <w:szCs w:val="18"/>
                <w:lang w:eastAsia="id-ID"/>
              </w:rPr>
              <w:t xml:space="preserve">Kesetiaan </w:t>
            </w:r>
            <w:r>
              <w:rPr>
                <w:rFonts w:ascii="Times New Roman" w:eastAsia="Times New Roman" w:hAnsi="Times New Roman" w:cs="Times New Roman"/>
                <w:sz w:val="18"/>
                <w:szCs w:val="18"/>
                <w:lang w:val="en-US" w:eastAsia="id-ID"/>
              </w:rPr>
              <w:t>pada café halaman</w:t>
            </w: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r w:rsidR="004D19C5" w:rsidRPr="007C1D52" w:rsidTr="0013417E">
        <w:trPr>
          <w:trHeight w:val="1246"/>
        </w:trPr>
        <w:tc>
          <w:tcPr>
            <w:tcW w:w="0" w:type="auto"/>
            <w:vMerge/>
          </w:tcPr>
          <w:p w:rsidR="004D19C5" w:rsidRPr="007C1D52" w:rsidRDefault="004D19C5" w:rsidP="0013417E">
            <w:pPr>
              <w:widowControl w:val="0"/>
              <w:tabs>
                <w:tab w:val="left" w:pos="709"/>
              </w:tabs>
              <w:spacing w:before="10"/>
              <w:ind w:right="103"/>
              <w:jc w:val="both"/>
              <w:rPr>
                <w:rFonts w:ascii="Times New Roman" w:hAnsi="Times New Roman" w:cs="Times New Roman"/>
                <w:sz w:val="18"/>
                <w:szCs w:val="18"/>
                <w:lang w:val="en-US"/>
              </w:rPr>
            </w:pPr>
          </w:p>
        </w:tc>
        <w:tc>
          <w:tcPr>
            <w:tcW w:w="0" w:type="auto"/>
            <w:vAlign w:val="center"/>
          </w:tcPr>
          <w:p w:rsidR="004D19C5" w:rsidRPr="007C1D52" w:rsidRDefault="004D19C5" w:rsidP="0013417E">
            <w:pPr>
              <w:rPr>
                <w:rFonts w:ascii="Times New Roman" w:hAnsi="Times New Roman" w:cs="Times New Roman"/>
                <w:sz w:val="18"/>
                <w:szCs w:val="18"/>
                <w:lang w:val="en-US"/>
              </w:rPr>
            </w:pPr>
          </w:p>
          <w:p w:rsidR="004D19C5" w:rsidRPr="007C1D52" w:rsidRDefault="004D19C5" w:rsidP="0013417E">
            <w:pPr>
              <w:jc w:val="center"/>
              <w:rPr>
                <w:rFonts w:ascii="Times New Roman" w:hAnsi="Times New Roman" w:cs="Times New Roman"/>
                <w:sz w:val="18"/>
                <w:szCs w:val="18"/>
              </w:rPr>
            </w:pPr>
            <w:r w:rsidRPr="007C1D52">
              <w:rPr>
                <w:rFonts w:ascii="Times New Roman" w:eastAsia="Arial Narrow" w:hAnsi="Times New Roman" w:cs="Times New Roman"/>
                <w:sz w:val="18"/>
                <w:szCs w:val="18"/>
              </w:rPr>
              <w:t>Keputusan pembelian</w:t>
            </w:r>
          </w:p>
        </w:tc>
        <w:tc>
          <w:tcPr>
            <w:tcW w:w="0" w:type="auto"/>
            <w:vAlign w:val="center"/>
          </w:tcPr>
          <w:p w:rsidR="004D19C5" w:rsidRPr="00A87648" w:rsidRDefault="004D19C5" w:rsidP="0013417E">
            <w:pPr>
              <w:rPr>
                <w:rFonts w:ascii="Times New Roman" w:hAnsi="Times New Roman" w:cs="Times New Roman"/>
                <w:sz w:val="18"/>
                <w:szCs w:val="18"/>
                <w:lang w:val="en-US"/>
              </w:rPr>
            </w:pPr>
            <w:r>
              <w:rPr>
                <w:rFonts w:ascii="Times New Roman" w:eastAsia="Times New Roman" w:hAnsi="Times New Roman" w:cs="Times New Roman"/>
                <w:sz w:val="18"/>
                <w:szCs w:val="18"/>
                <w:lang w:eastAsia="id-ID"/>
              </w:rPr>
              <w:t xml:space="preserve">Keputusan </w:t>
            </w:r>
            <w:r>
              <w:rPr>
                <w:rFonts w:ascii="Times New Roman" w:eastAsia="Times New Roman" w:hAnsi="Times New Roman" w:cs="Times New Roman"/>
                <w:sz w:val="18"/>
                <w:szCs w:val="18"/>
                <w:lang w:val="en-US" w:eastAsia="id-ID"/>
              </w:rPr>
              <w:t>membeli pada café halaman</w:t>
            </w:r>
          </w:p>
          <w:p w:rsidR="004D19C5" w:rsidRPr="007C1D52" w:rsidRDefault="004D19C5" w:rsidP="0013417E">
            <w:pPr>
              <w:autoSpaceDE w:val="0"/>
              <w:autoSpaceDN w:val="0"/>
              <w:adjustRightInd w:val="0"/>
              <w:jc w:val="center"/>
              <w:rPr>
                <w:rFonts w:ascii="Times New Roman" w:hAnsi="Times New Roman" w:cs="Times New Roman"/>
                <w:bCs/>
                <w:sz w:val="18"/>
                <w:szCs w:val="18"/>
              </w:rPr>
            </w:pPr>
          </w:p>
        </w:tc>
        <w:tc>
          <w:tcPr>
            <w:tcW w:w="0" w:type="auto"/>
            <w:vAlign w:val="center"/>
          </w:tcPr>
          <w:p w:rsidR="004D19C5" w:rsidRPr="00A87648" w:rsidRDefault="004D19C5" w:rsidP="0013417E">
            <w:pPr>
              <w:rPr>
                <w:rFonts w:ascii="Times New Roman" w:hAnsi="Times New Roman" w:cs="Times New Roman"/>
                <w:sz w:val="18"/>
                <w:szCs w:val="18"/>
                <w:lang w:val="en-US"/>
              </w:rPr>
            </w:pPr>
            <w:r>
              <w:rPr>
                <w:rFonts w:ascii="Times New Roman" w:hAnsi="Times New Roman" w:cs="Times New Roman"/>
                <w:sz w:val="18"/>
                <w:szCs w:val="18"/>
                <w:lang w:val="en-US"/>
              </w:rPr>
              <w:t>T</w:t>
            </w:r>
            <w:r w:rsidRPr="007C1D52">
              <w:rPr>
                <w:rFonts w:ascii="Times New Roman" w:hAnsi="Times New Roman" w:cs="Times New Roman"/>
                <w:sz w:val="18"/>
                <w:szCs w:val="18"/>
                <w:lang w:val="en-US"/>
              </w:rPr>
              <w:t xml:space="preserve">ingkat </w:t>
            </w:r>
            <w:r>
              <w:rPr>
                <w:rFonts w:ascii="Times New Roman" w:eastAsia="Times New Roman" w:hAnsi="Times New Roman" w:cs="Times New Roman"/>
                <w:sz w:val="18"/>
                <w:szCs w:val="18"/>
                <w:lang w:eastAsia="id-ID"/>
              </w:rPr>
              <w:t xml:space="preserve">Keputusan </w:t>
            </w:r>
            <w:r>
              <w:rPr>
                <w:rFonts w:ascii="Times New Roman" w:eastAsia="Times New Roman" w:hAnsi="Times New Roman" w:cs="Times New Roman"/>
                <w:sz w:val="18"/>
                <w:szCs w:val="18"/>
                <w:lang w:val="en-US" w:eastAsia="id-ID"/>
              </w:rPr>
              <w:t>membeli pada café halaman</w:t>
            </w:r>
          </w:p>
          <w:p w:rsidR="004D19C5" w:rsidRPr="007C1D52" w:rsidRDefault="004D19C5" w:rsidP="0013417E">
            <w:pPr>
              <w:rPr>
                <w:rFonts w:ascii="Times New Roman" w:eastAsia="Arial Narrow" w:hAnsi="Times New Roman" w:cs="Times New Roman"/>
                <w:sz w:val="18"/>
                <w:szCs w:val="18"/>
              </w:rPr>
            </w:pPr>
          </w:p>
        </w:tc>
        <w:tc>
          <w:tcPr>
            <w:tcW w:w="0" w:type="auto"/>
            <w:vAlign w:val="center"/>
          </w:tcPr>
          <w:p w:rsidR="004D19C5" w:rsidRPr="007C1D52" w:rsidRDefault="004D19C5" w:rsidP="0013417E">
            <w:pPr>
              <w:widowControl w:val="0"/>
              <w:tabs>
                <w:tab w:val="left" w:pos="709"/>
              </w:tabs>
              <w:spacing w:before="10"/>
              <w:ind w:right="103"/>
              <w:jc w:val="center"/>
              <w:rPr>
                <w:rFonts w:ascii="Times New Roman" w:hAnsi="Times New Roman" w:cs="Times New Roman"/>
                <w:sz w:val="18"/>
                <w:szCs w:val="18"/>
                <w:lang w:val="en-US"/>
              </w:rPr>
            </w:pPr>
            <w:r w:rsidRPr="007C1D52">
              <w:rPr>
                <w:rFonts w:ascii="Times New Roman" w:hAnsi="Times New Roman" w:cs="Times New Roman"/>
                <w:sz w:val="18"/>
                <w:szCs w:val="18"/>
                <w:lang w:val="en-US"/>
              </w:rPr>
              <w:t>Ordinal</w:t>
            </w:r>
          </w:p>
        </w:tc>
      </w:tr>
    </w:tbl>
    <w:p w:rsidR="004D19C5" w:rsidRPr="00D7194E" w:rsidRDefault="004D19C5" w:rsidP="004D19C5">
      <w:pPr>
        <w:widowControl w:val="0"/>
        <w:tabs>
          <w:tab w:val="left" w:pos="709"/>
        </w:tabs>
        <w:spacing w:before="10" w:after="0" w:line="480" w:lineRule="auto"/>
        <w:ind w:right="103"/>
        <w:jc w:val="both"/>
        <w:rPr>
          <w:rFonts w:ascii="Times New Roman" w:hAnsi="Times New Roman" w:cs="Times New Roman"/>
          <w:sz w:val="24"/>
          <w:szCs w:val="24"/>
        </w:rPr>
      </w:pPr>
      <w:r>
        <w:rPr>
          <w:rFonts w:ascii="Times New Roman" w:hAnsi="Times New Roman" w:cs="Times New Roman"/>
          <w:sz w:val="24"/>
          <w:szCs w:val="24"/>
          <w:lang w:val="en-US"/>
        </w:rPr>
        <w:t>P</w:t>
      </w:r>
      <w:r w:rsidRPr="00600418">
        <w:rPr>
          <w:rFonts w:ascii="Times New Roman" w:hAnsi="Times New Roman" w:cs="Times New Roman"/>
          <w:sz w:val="24"/>
          <w:szCs w:val="24"/>
        </w:rPr>
        <w:t xml:space="preserve">enelitian ini </w:t>
      </w:r>
      <w:r>
        <w:rPr>
          <w:rFonts w:ascii="Times New Roman" w:hAnsi="Times New Roman" w:cs="Times New Roman"/>
          <w:sz w:val="24"/>
          <w:szCs w:val="24"/>
          <w:lang w:val="en-US"/>
        </w:rPr>
        <w:t>meng</w:t>
      </w:r>
      <w:r w:rsidR="00D7194E">
        <w:rPr>
          <w:rFonts w:ascii="Times New Roman" w:hAnsi="Times New Roman" w:cs="Times New Roman"/>
          <w:sz w:val="24"/>
          <w:szCs w:val="24"/>
        </w:rPr>
        <w:t xml:space="preserve">gunakan </w:t>
      </w:r>
      <w:proofErr w:type="gramStart"/>
      <w:r w:rsidR="00D7194E">
        <w:rPr>
          <w:rFonts w:ascii="Times New Roman" w:hAnsi="Times New Roman" w:cs="Times New Roman"/>
          <w:sz w:val="24"/>
          <w:szCs w:val="24"/>
        </w:rPr>
        <w:t>cara</w:t>
      </w:r>
      <w:proofErr w:type="gramEnd"/>
      <w:r w:rsidR="00D7194E">
        <w:rPr>
          <w:rFonts w:ascii="Times New Roman" w:hAnsi="Times New Roman" w:cs="Times New Roman"/>
          <w:sz w:val="24"/>
          <w:szCs w:val="24"/>
        </w:rPr>
        <w:t xml:space="preserve"> methode </w:t>
      </w:r>
      <w:r w:rsidRPr="00600418">
        <w:rPr>
          <w:rFonts w:ascii="Times New Roman" w:hAnsi="Times New Roman" w:cs="Times New Roman"/>
          <w:sz w:val="24"/>
          <w:szCs w:val="24"/>
        </w:rPr>
        <w:t>angket atau kuesioner yang diharapkan sebagai alat ukur penelitian yang digunakan untuk mencapai kebenaran atau mendekati kebenaran, sehingga dari kuesioner ini diharapkan data utama yang berhubungan dengan masalah penelitian dapat terpecahkan.</w:t>
      </w:r>
      <w:r>
        <w:rPr>
          <w:rFonts w:ascii="Times New Roman" w:hAnsi="Times New Roman" w:cs="Times New Roman"/>
          <w:sz w:val="24"/>
          <w:szCs w:val="24"/>
          <w:lang w:val="en-US"/>
        </w:rPr>
        <w:t xml:space="preserve"> </w:t>
      </w:r>
      <w:r w:rsidRPr="00600418">
        <w:rPr>
          <w:rFonts w:ascii="Times New Roman" w:hAnsi="Times New Roman" w:cs="Times New Roman"/>
          <w:sz w:val="24"/>
          <w:szCs w:val="24"/>
        </w:rPr>
        <w:t>Penelitia</w:t>
      </w:r>
      <w:r w:rsidR="00D7194E">
        <w:rPr>
          <w:rFonts w:ascii="Times New Roman" w:hAnsi="Times New Roman" w:cs="Times New Roman"/>
          <w:sz w:val="24"/>
          <w:szCs w:val="24"/>
        </w:rPr>
        <w:t>n ini menggunakan skala ordinal.</w:t>
      </w:r>
    </w:p>
    <w:p w:rsidR="00751F77" w:rsidRDefault="00751F77" w:rsidP="004D19C5">
      <w:pPr>
        <w:widowControl w:val="0"/>
        <w:tabs>
          <w:tab w:val="left" w:pos="709"/>
        </w:tabs>
        <w:spacing w:before="10" w:after="0" w:line="480" w:lineRule="auto"/>
        <w:ind w:right="103"/>
        <w:jc w:val="both"/>
        <w:rPr>
          <w:rFonts w:ascii="Times New Roman" w:hAnsi="Times New Roman" w:cs="Times New Roman"/>
          <w:b/>
          <w:sz w:val="24"/>
          <w:szCs w:val="24"/>
        </w:rPr>
      </w:pPr>
    </w:p>
    <w:p w:rsidR="004D19C5" w:rsidRDefault="004D19C5" w:rsidP="004D19C5">
      <w:pPr>
        <w:widowControl w:val="0"/>
        <w:tabs>
          <w:tab w:val="left" w:pos="709"/>
        </w:tabs>
        <w:spacing w:before="10" w:after="0" w:line="480" w:lineRule="auto"/>
        <w:ind w:right="103"/>
        <w:jc w:val="both"/>
        <w:rPr>
          <w:rFonts w:ascii="Times New Roman" w:hAnsi="Times New Roman" w:cs="Times New Roman"/>
          <w:b/>
          <w:sz w:val="24"/>
          <w:szCs w:val="24"/>
          <w:lang w:val="en-US"/>
        </w:rPr>
      </w:pPr>
      <w:r w:rsidRPr="00F039AD">
        <w:rPr>
          <w:rFonts w:ascii="Times New Roman" w:hAnsi="Times New Roman" w:cs="Times New Roman"/>
          <w:b/>
          <w:sz w:val="24"/>
          <w:szCs w:val="24"/>
          <w:lang w:val="en-US"/>
        </w:rPr>
        <w:t xml:space="preserve">3.3 </w:t>
      </w:r>
      <w:r>
        <w:rPr>
          <w:rFonts w:ascii="Times New Roman" w:hAnsi="Times New Roman" w:cs="Times New Roman"/>
          <w:b/>
          <w:sz w:val="24"/>
          <w:szCs w:val="24"/>
          <w:lang w:val="en-US"/>
        </w:rPr>
        <w:tab/>
      </w:r>
      <w:r w:rsidRPr="00F039AD">
        <w:rPr>
          <w:rFonts w:ascii="Times New Roman" w:hAnsi="Times New Roman" w:cs="Times New Roman"/>
          <w:b/>
          <w:sz w:val="24"/>
          <w:szCs w:val="24"/>
          <w:lang w:val="en-US"/>
        </w:rPr>
        <w:t>Populasi dan Sampel</w:t>
      </w:r>
    </w:p>
    <w:p w:rsidR="004D19C5" w:rsidRPr="0017615F" w:rsidRDefault="004D19C5" w:rsidP="004D19C5">
      <w:pPr>
        <w:widowControl w:val="0"/>
        <w:tabs>
          <w:tab w:val="left" w:pos="709"/>
        </w:tabs>
        <w:spacing w:before="10" w:after="0" w:line="480" w:lineRule="auto"/>
        <w:ind w:right="103"/>
        <w:jc w:val="both"/>
        <w:rPr>
          <w:rFonts w:ascii="Times New Roman" w:hAnsi="Times New Roman" w:cs="Times New Roman"/>
          <w:b/>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w:t>
      </w:r>
      <w:r w:rsidRPr="00DF1CC3">
        <w:rPr>
          <w:rFonts w:ascii="Times New Roman" w:hAnsi="Times New Roman" w:cs="Times New Roman"/>
          <w:sz w:val="24"/>
          <w:szCs w:val="24"/>
          <w:lang w:val="en-US"/>
        </w:rPr>
        <w:t>enelitian ini penulis membutuhkan sebuah objek atau subjek agar masalah dapat terpecahkan.</w:t>
      </w:r>
      <w:proofErr w:type="gramEnd"/>
      <w:r w:rsidRPr="00DF1CC3">
        <w:rPr>
          <w:rFonts w:ascii="Times New Roman" w:hAnsi="Times New Roman" w:cs="Times New Roman"/>
          <w:sz w:val="24"/>
          <w:szCs w:val="24"/>
          <w:lang w:val="en-US"/>
        </w:rPr>
        <w:t xml:space="preserve"> Populasi merupakan objek dalam penelitian ini dengan menentukan populasi maka peneliti </w:t>
      </w:r>
      <w:proofErr w:type="gramStart"/>
      <w:r w:rsidRPr="00DF1CC3">
        <w:rPr>
          <w:rFonts w:ascii="Times New Roman" w:hAnsi="Times New Roman" w:cs="Times New Roman"/>
          <w:sz w:val="24"/>
          <w:szCs w:val="24"/>
          <w:lang w:val="en-US"/>
        </w:rPr>
        <w:t>akan</w:t>
      </w:r>
      <w:proofErr w:type="gramEnd"/>
      <w:r w:rsidRPr="00DF1CC3">
        <w:rPr>
          <w:rFonts w:ascii="Times New Roman" w:hAnsi="Times New Roman" w:cs="Times New Roman"/>
          <w:sz w:val="24"/>
          <w:szCs w:val="24"/>
          <w:lang w:val="en-US"/>
        </w:rPr>
        <w:t xml:space="preserve"> mampu melakukan pengolahan data. Untuk mempermudah pengolahan data maka penulis </w:t>
      </w:r>
      <w:proofErr w:type="gramStart"/>
      <w:r w:rsidRPr="00DF1CC3">
        <w:rPr>
          <w:rFonts w:ascii="Times New Roman" w:hAnsi="Times New Roman" w:cs="Times New Roman"/>
          <w:sz w:val="24"/>
          <w:szCs w:val="24"/>
          <w:lang w:val="en-US"/>
        </w:rPr>
        <w:t>akan</w:t>
      </w:r>
      <w:proofErr w:type="gramEnd"/>
      <w:r w:rsidRPr="00DF1CC3">
        <w:rPr>
          <w:rFonts w:ascii="Times New Roman" w:hAnsi="Times New Roman" w:cs="Times New Roman"/>
          <w:sz w:val="24"/>
          <w:szCs w:val="24"/>
          <w:lang w:val="en-US"/>
        </w:rPr>
        <w:t xml:space="preserve"> mengambil bagian dari jumlah dan karakteristik yang dimiliki oleh populasi yang disebut sampel</w:t>
      </w:r>
    </w:p>
    <w:p w:rsidR="004D19C5" w:rsidRPr="00F039AD" w:rsidRDefault="004D19C5" w:rsidP="004D19C5">
      <w:pPr>
        <w:widowControl w:val="0"/>
        <w:tabs>
          <w:tab w:val="left" w:pos="1297"/>
        </w:tabs>
        <w:spacing w:before="10" w:after="0" w:line="480" w:lineRule="auto"/>
        <w:ind w:right="10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3.3.1    </w:t>
      </w:r>
      <w:r w:rsidRPr="00F039AD">
        <w:rPr>
          <w:rFonts w:ascii="Times New Roman" w:hAnsi="Times New Roman" w:cs="Times New Roman"/>
          <w:b/>
          <w:sz w:val="24"/>
          <w:szCs w:val="24"/>
          <w:lang w:val="en-US"/>
        </w:rPr>
        <w:t>Populasi</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Gambaran dari populasi (Obyek) penelitian</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 xml:space="preserve">Dalam penelitian ini, yang menjadi populasi dalam penelitian ini yaitu konsumen yang berada </w:t>
      </w:r>
      <w:r w:rsidRPr="004C50F2">
        <w:rPr>
          <w:rFonts w:ascii="Times New Roman" w:eastAsia="Times New Roman" w:hAnsi="Times New Roman" w:cs="Times New Roman"/>
          <w:sz w:val="24"/>
          <w:szCs w:val="24"/>
          <w:lang w:eastAsia="id-ID"/>
        </w:rPr>
        <w:t xml:space="preserve">di </w:t>
      </w:r>
      <w:r>
        <w:rPr>
          <w:rFonts w:ascii="Times New Roman" w:hAnsi="Times New Roman" w:cs="Times New Roman"/>
          <w:sz w:val="24"/>
          <w:szCs w:val="24"/>
          <w:lang w:val="en-US"/>
        </w:rPr>
        <w:t>café halaman bandung</w:t>
      </w:r>
      <w:r w:rsidRPr="004C50F2">
        <w:rPr>
          <w:rFonts w:ascii="Times New Roman" w:eastAsia="Times New Roman" w:hAnsi="Times New Roman" w:cs="Times New Roman"/>
          <w:sz w:val="24"/>
          <w:szCs w:val="24"/>
          <w:lang w:val="en-US" w:eastAsia="id-ID"/>
        </w:rPr>
        <w:t xml:space="preserve">. </w:t>
      </w:r>
    </w:p>
    <w:p w:rsidR="004D19C5" w:rsidRPr="00DF1CC3"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4C50F2">
        <w:rPr>
          <w:rFonts w:ascii="Times New Roman" w:eastAsia="Times New Roman" w:hAnsi="Times New Roman" w:cs="Times New Roman"/>
          <w:sz w:val="24"/>
          <w:szCs w:val="24"/>
          <w:lang w:eastAsia="id-ID"/>
        </w:rPr>
        <w:t>Menurut Sugiyono (20</w:t>
      </w:r>
      <w:r w:rsidRPr="004C50F2">
        <w:rPr>
          <w:rFonts w:ascii="Times New Roman" w:eastAsia="Times New Roman" w:hAnsi="Times New Roman" w:cs="Times New Roman"/>
          <w:sz w:val="24"/>
          <w:szCs w:val="24"/>
          <w:lang w:val="en-US" w:eastAsia="id-ID"/>
        </w:rPr>
        <w:t>13</w:t>
      </w:r>
      <w:r w:rsidRPr="004C50F2">
        <w:rPr>
          <w:rFonts w:ascii="Times New Roman" w:eastAsia="Times New Roman" w:hAnsi="Times New Roman" w:cs="Times New Roman"/>
          <w:sz w:val="24"/>
          <w:szCs w:val="24"/>
          <w:lang w:eastAsia="id-ID"/>
        </w:rPr>
        <w:t xml:space="preserve">) populasi adalah </w:t>
      </w:r>
      <w:r w:rsidRPr="004C50F2">
        <w:rPr>
          <w:rFonts w:ascii="Times New Roman" w:eastAsia="Times New Roman" w:hAnsi="Times New Roman" w:cs="Times New Roman"/>
          <w:sz w:val="24"/>
          <w:szCs w:val="24"/>
          <w:lang w:val="en-US" w:eastAsia="id-ID"/>
        </w:rPr>
        <w:t>wilayah</w:t>
      </w:r>
      <w:r w:rsidRPr="004C50F2">
        <w:rPr>
          <w:rFonts w:ascii="Times New Roman" w:eastAsia="Times New Roman" w:hAnsi="Times New Roman" w:cs="Times New Roman"/>
          <w:sz w:val="28"/>
          <w:szCs w:val="24"/>
          <w:lang w:val="en-US" w:eastAsia="id-ID"/>
        </w:rPr>
        <w:t xml:space="preserve"> </w:t>
      </w:r>
      <w:r>
        <w:rPr>
          <w:rFonts w:ascii="Times New Roman" w:eastAsia="Times New Roman" w:hAnsi="Times New Roman" w:cs="Times New Roman"/>
          <w:sz w:val="24"/>
          <w:szCs w:val="24"/>
          <w:lang w:val="en-US" w:eastAsia="id-ID"/>
        </w:rPr>
        <w:t xml:space="preserve">generalisasi objek/subjek yang mempunyai kualitas dan karakteristik tertentu yang ditetapkan oleh peneliti untuk dipelajari dan kemudian ditarik kesimpulannya. </w:t>
      </w:r>
      <w:proofErr w:type="gramStart"/>
      <w:r>
        <w:rPr>
          <w:rFonts w:ascii="Times New Roman" w:eastAsia="Times New Roman" w:hAnsi="Times New Roman" w:cs="Times New Roman"/>
          <w:sz w:val="24"/>
          <w:szCs w:val="24"/>
          <w:lang w:val="en-US" w:eastAsia="id-ID"/>
        </w:rPr>
        <w:t xml:space="preserve">Penentuan </w:t>
      </w:r>
      <w:r>
        <w:rPr>
          <w:rFonts w:ascii="Times New Roman" w:eastAsia="Times New Roman" w:hAnsi="Times New Roman" w:cs="Times New Roman"/>
          <w:sz w:val="24"/>
          <w:szCs w:val="24"/>
          <w:lang w:val="en-US" w:eastAsia="id-ID"/>
        </w:rPr>
        <w:lastRenderedPageBreak/>
        <w:t>populasi merupakan tahapan penting dalam penelitian karena populasi dapat memberikan informasi atau data yang berguna bagi suatu penelitian.</w:t>
      </w:r>
      <w:proofErr w:type="gramEnd"/>
    </w:p>
    <w:p w:rsidR="00751F77" w:rsidRDefault="00751F77" w:rsidP="00CA776D">
      <w:pPr>
        <w:spacing w:after="0" w:line="480" w:lineRule="auto"/>
        <w:jc w:val="both"/>
        <w:rPr>
          <w:rFonts w:ascii="Times New Roman" w:eastAsia="Times New Roman" w:hAnsi="Times New Roman" w:cs="Times New Roman"/>
          <w:sz w:val="24"/>
          <w:szCs w:val="24"/>
          <w:lang w:eastAsia="id-ID"/>
        </w:rPr>
      </w:pP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Populasi penelitian ini adalah konsumen café halaman selama periode </w:t>
      </w:r>
      <w:proofErr w:type="gramStart"/>
      <w:r>
        <w:rPr>
          <w:rFonts w:ascii="Times New Roman" w:eastAsia="Times New Roman" w:hAnsi="Times New Roman" w:cs="Times New Roman"/>
          <w:sz w:val="24"/>
          <w:szCs w:val="24"/>
          <w:lang w:val="en-US" w:eastAsia="id-ID"/>
        </w:rPr>
        <w:t>penelitian :</w:t>
      </w:r>
      <w:proofErr w:type="gramEnd"/>
    </w:p>
    <w:p w:rsidR="004D19C5" w:rsidRPr="007C1D52" w:rsidRDefault="004D19C5" w:rsidP="004D19C5">
      <w:pPr>
        <w:spacing w:after="0" w:line="240" w:lineRule="auto"/>
        <w:ind w:firstLine="72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Tabel 3.2</w:t>
      </w:r>
    </w:p>
    <w:p w:rsidR="004D19C5" w:rsidRPr="007C1D52" w:rsidRDefault="004D19C5" w:rsidP="004D19C5">
      <w:pPr>
        <w:spacing w:after="0" w:line="240" w:lineRule="auto"/>
        <w:ind w:firstLine="720"/>
        <w:jc w:val="center"/>
        <w:rPr>
          <w:rFonts w:ascii="Times New Roman" w:eastAsia="Times New Roman" w:hAnsi="Times New Roman" w:cs="Times New Roman"/>
          <w:b/>
          <w:sz w:val="24"/>
          <w:szCs w:val="24"/>
          <w:lang w:val="en-US" w:eastAsia="id-ID"/>
        </w:rPr>
      </w:pPr>
      <w:r w:rsidRPr="007C1D52">
        <w:rPr>
          <w:rFonts w:ascii="Times New Roman" w:eastAsia="Times New Roman" w:hAnsi="Times New Roman" w:cs="Times New Roman"/>
          <w:b/>
          <w:sz w:val="24"/>
          <w:szCs w:val="24"/>
          <w:lang w:val="en-US" w:eastAsia="id-ID"/>
        </w:rPr>
        <w:t xml:space="preserve">Populasi konsumen café </w:t>
      </w:r>
      <w:r>
        <w:rPr>
          <w:rFonts w:ascii="Times New Roman" w:eastAsia="Times New Roman" w:hAnsi="Times New Roman" w:cs="Times New Roman"/>
          <w:b/>
          <w:sz w:val="24"/>
          <w:szCs w:val="24"/>
          <w:lang w:val="en-US" w:eastAsia="id-ID"/>
        </w:rPr>
        <w:t>halaman</w:t>
      </w:r>
    </w:p>
    <w:tbl>
      <w:tblPr>
        <w:tblStyle w:val="TableGrid"/>
        <w:tblW w:w="5000" w:type="pct"/>
        <w:tblLook w:val="04A0" w:firstRow="1" w:lastRow="0" w:firstColumn="1" w:lastColumn="0" w:noHBand="0" w:noVBand="1"/>
      </w:tblPr>
      <w:tblGrid>
        <w:gridCol w:w="4076"/>
        <w:gridCol w:w="4077"/>
      </w:tblGrid>
      <w:tr w:rsidR="004D19C5" w:rsidRPr="007C1D52" w:rsidTr="00B44DAD">
        <w:tc>
          <w:tcPr>
            <w:tcW w:w="2500" w:type="pct"/>
            <w:shd w:val="clear" w:color="auto" w:fill="auto"/>
            <w:vAlign w:val="center"/>
          </w:tcPr>
          <w:p w:rsidR="004D19C5" w:rsidRPr="00B44DAD" w:rsidRDefault="004D19C5" w:rsidP="0013417E">
            <w:pPr>
              <w:spacing w:line="480" w:lineRule="auto"/>
              <w:jc w:val="center"/>
              <w:rPr>
                <w:rFonts w:ascii="Times New Roman" w:eastAsia="Times New Roman" w:hAnsi="Times New Roman" w:cs="Times New Roman"/>
                <w:b/>
                <w:sz w:val="24"/>
                <w:szCs w:val="24"/>
                <w:lang w:val="en-US" w:eastAsia="id-ID"/>
              </w:rPr>
            </w:pPr>
            <w:r w:rsidRPr="00B44DAD">
              <w:rPr>
                <w:rFonts w:ascii="Times New Roman" w:eastAsia="Times New Roman" w:hAnsi="Times New Roman" w:cs="Times New Roman"/>
                <w:b/>
                <w:sz w:val="24"/>
                <w:szCs w:val="24"/>
                <w:lang w:val="en-US" w:eastAsia="id-ID"/>
              </w:rPr>
              <w:t>Bulan</w:t>
            </w:r>
          </w:p>
        </w:tc>
        <w:tc>
          <w:tcPr>
            <w:tcW w:w="2500" w:type="pct"/>
            <w:shd w:val="clear" w:color="auto" w:fill="auto"/>
            <w:vAlign w:val="center"/>
          </w:tcPr>
          <w:p w:rsidR="004D19C5" w:rsidRPr="00B44DAD" w:rsidRDefault="004D19C5" w:rsidP="0013417E">
            <w:pPr>
              <w:spacing w:line="480" w:lineRule="auto"/>
              <w:jc w:val="center"/>
              <w:rPr>
                <w:rFonts w:ascii="Times New Roman" w:eastAsia="Times New Roman" w:hAnsi="Times New Roman" w:cs="Times New Roman"/>
                <w:b/>
                <w:sz w:val="24"/>
                <w:szCs w:val="24"/>
                <w:lang w:val="en-US" w:eastAsia="id-ID"/>
              </w:rPr>
            </w:pPr>
            <w:r w:rsidRPr="00B44DAD">
              <w:rPr>
                <w:rFonts w:ascii="Times New Roman" w:eastAsia="Times New Roman" w:hAnsi="Times New Roman" w:cs="Times New Roman"/>
                <w:b/>
                <w:sz w:val="24"/>
                <w:szCs w:val="24"/>
                <w:lang w:val="en-US" w:eastAsia="id-ID"/>
              </w:rPr>
              <w:t>Konsumen</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Januari</w:t>
            </w:r>
          </w:p>
        </w:tc>
        <w:tc>
          <w:tcPr>
            <w:tcW w:w="2500" w:type="pct"/>
            <w:vAlign w:val="center"/>
          </w:tcPr>
          <w:p w:rsidR="00B44DAD" w:rsidRPr="003B0D8D" w:rsidRDefault="003B0D8D" w:rsidP="003B0D8D">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1825</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Februari</w:t>
            </w:r>
          </w:p>
        </w:tc>
        <w:tc>
          <w:tcPr>
            <w:tcW w:w="2500" w:type="pct"/>
            <w:vAlign w:val="center"/>
          </w:tcPr>
          <w:p w:rsidR="00B44DAD" w:rsidRPr="003B0D8D" w:rsidRDefault="003B0D8D" w:rsidP="0013417E">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1855</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Maret</w:t>
            </w:r>
          </w:p>
        </w:tc>
        <w:tc>
          <w:tcPr>
            <w:tcW w:w="2500" w:type="pct"/>
            <w:vAlign w:val="center"/>
          </w:tcPr>
          <w:p w:rsidR="00B44DAD" w:rsidRPr="003B0D8D" w:rsidRDefault="003B0D8D" w:rsidP="0013417E">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1761</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April</w:t>
            </w:r>
          </w:p>
        </w:tc>
        <w:tc>
          <w:tcPr>
            <w:tcW w:w="2500" w:type="pct"/>
            <w:vAlign w:val="center"/>
          </w:tcPr>
          <w:p w:rsidR="00B44DAD" w:rsidRPr="003B0D8D" w:rsidRDefault="003B0D8D" w:rsidP="0013417E">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1748</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Mei</w:t>
            </w:r>
          </w:p>
        </w:tc>
        <w:tc>
          <w:tcPr>
            <w:tcW w:w="2500" w:type="pct"/>
            <w:vAlign w:val="center"/>
          </w:tcPr>
          <w:p w:rsidR="00B44DAD" w:rsidRPr="003B0D8D" w:rsidRDefault="003B0D8D" w:rsidP="0013417E">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1762</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Juni</w:t>
            </w:r>
          </w:p>
        </w:tc>
        <w:tc>
          <w:tcPr>
            <w:tcW w:w="2500" w:type="pct"/>
            <w:vAlign w:val="center"/>
          </w:tcPr>
          <w:p w:rsidR="00B44DAD" w:rsidRPr="003B0D8D" w:rsidRDefault="003B0D8D" w:rsidP="0013417E">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1753</w:t>
            </w:r>
          </w:p>
        </w:tc>
      </w:tr>
      <w:tr w:rsidR="00B44DAD" w:rsidRPr="007C1D52" w:rsidTr="00B44DAD">
        <w:tc>
          <w:tcPr>
            <w:tcW w:w="2500" w:type="pct"/>
            <w:shd w:val="clear" w:color="auto" w:fill="auto"/>
            <w:vAlign w:val="center"/>
          </w:tcPr>
          <w:p w:rsidR="00B44DAD" w:rsidRPr="00B44DAD" w:rsidRDefault="00CA776D" w:rsidP="00CA776D">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B44DAD">
              <w:rPr>
                <w:rFonts w:ascii="Times New Roman" w:eastAsia="Times New Roman" w:hAnsi="Times New Roman" w:cs="Times New Roman"/>
                <w:sz w:val="24"/>
                <w:szCs w:val="24"/>
                <w:lang w:val="en-US" w:eastAsia="id-ID"/>
              </w:rPr>
              <w:t>Juli</w:t>
            </w:r>
          </w:p>
        </w:tc>
        <w:tc>
          <w:tcPr>
            <w:tcW w:w="2500" w:type="pct"/>
            <w:shd w:val="clear" w:color="auto" w:fill="auto"/>
            <w:vAlign w:val="center"/>
          </w:tcPr>
          <w:p w:rsidR="00B44DAD" w:rsidRPr="003B0D8D" w:rsidRDefault="003B0D8D" w:rsidP="0013417E">
            <w:pPr>
              <w:spacing w:line="48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1876</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Agustus</w:t>
            </w:r>
          </w:p>
        </w:tc>
        <w:tc>
          <w:tcPr>
            <w:tcW w:w="2500" w:type="pct"/>
            <w:vAlign w:val="center"/>
          </w:tcPr>
          <w:p w:rsidR="00B44DAD" w:rsidRPr="003B0D8D" w:rsidRDefault="003B0D8D" w:rsidP="0013417E">
            <w:pPr>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1572</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September</w:t>
            </w:r>
          </w:p>
        </w:tc>
        <w:tc>
          <w:tcPr>
            <w:tcW w:w="2500" w:type="pct"/>
            <w:vAlign w:val="center"/>
          </w:tcPr>
          <w:p w:rsidR="00B44DAD" w:rsidRPr="003B0D8D" w:rsidRDefault="003B0D8D" w:rsidP="0013417E">
            <w:pPr>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1726</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Oktober</w:t>
            </w:r>
          </w:p>
        </w:tc>
        <w:tc>
          <w:tcPr>
            <w:tcW w:w="2500" w:type="pct"/>
            <w:vAlign w:val="center"/>
          </w:tcPr>
          <w:p w:rsidR="00B44DAD" w:rsidRPr="003B0D8D" w:rsidRDefault="003B0D8D" w:rsidP="0013417E">
            <w:pPr>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1636</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November</w:t>
            </w:r>
          </w:p>
        </w:tc>
        <w:tc>
          <w:tcPr>
            <w:tcW w:w="2500" w:type="pct"/>
            <w:vAlign w:val="center"/>
          </w:tcPr>
          <w:p w:rsidR="00B44DAD" w:rsidRPr="003B0D8D" w:rsidRDefault="003B0D8D" w:rsidP="0013417E">
            <w:pPr>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1735</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Desember</w:t>
            </w:r>
          </w:p>
        </w:tc>
        <w:tc>
          <w:tcPr>
            <w:tcW w:w="2500" w:type="pct"/>
            <w:vAlign w:val="center"/>
          </w:tcPr>
          <w:p w:rsidR="00B44DAD" w:rsidRPr="003B0D8D" w:rsidRDefault="003B0D8D" w:rsidP="0013417E">
            <w:pPr>
              <w:spacing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1526</w:t>
            </w:r>
          </w:p>
        </w:tc>
      </w:tr>
      <w:tr w:rsidR="00B44DAD" w:rsidRPr="007C1D52" w:rsidTr="0013417E">
        <w:tc>
          <w:tcPr>
            <w:tcW w:w="2500" w:type="pct"/>
            <w:vAlign w:val="center"/>
          </w:tcPr>
          <w:p w:rsidR="00B44DAD" w:rsidRPr="007C1D52" w:rsidRDefault="00B44DAD" w:rsidP="0013417E">
            <w:pPr>
              <w:spacing w:line="480" w:lineRule="auto"/>
              <w:jc w:val="center"/>
              <w:rPr>
                <w:rFonts w:ascii="Times New Roman" w:eastAsia="Times New Roman" w:hAnsi="Times New Roman" w:cs="Times New Roman"/>
                <w:sz w:val="24"/>
                <w:szCs w:val="24"/>
                <w:lang w:val="en-US" w:eastAsia="id-ID"/>
              </w:rPr>
            </w:pPr>
            <w:r w:rsidRPr="007C1D52">
              <w:rPr>
                <w:rFonts w:ascii="Times New Roman" w:eastAsia="Times New Roman" w:hAnsi="Times New Roman" w:cs="Times New Roman"/>
                <w:sz w:val="24"/>
                <w:szCs w:val="24"/>
                <w:lang w:val="en-US" w:eastAsia="id-ID"/>
              </w:rPr>
              <w:t>TOTAL</w:t>
            </w:r>
          </w:p>
        </w:tc>
        <w:tc>
          <w:tcPr>
            <w:tcW w:w="2500" w:type="pct"/>
            <w:vAlign w:val="center"/>
          </w:tcPr>
          <w:p w:rsidR="00B44DAD" w:rsidRPr="00B44DAD" w:rsidRDefault="003B0D8D" w:rsidP="00B44DAD">
            <w:pPr>
              <w:jc w:val="center"/>
              <w:rPr>
                <w:rFonts w:ascii="Times New Roman" w:hAnsi="Times New Roman" w:cs="Times New Roman"/>
                <w:sz w:val="24"/>
                <w:szCs w:val="24"/>
                <w:lang w:val="en-US" w:eastAsia="id-ID"/>
              </w:rPr>
            </w:pPr>
            <w:r>
              <w:rPr>
                <w:rFonts w:ascii="Times New Roman" w:hAnsi="Times New Roman" w:cs="Times New Roman"/>
                <w:color w:val="000000"/>
                <w:sz w:val="24"/>
                <w:szCs w:val="24"/>
              </w:rPr>
              <w:t>19105</w:t>
            </w:r>
          </w:p>
        </w:tc>
      </w:tr>
    </w:tbl>
    <w:p w:rsidR="004D19C5" w:rsidRDefault="004D19C5" w:rsidP="004D19C5">
      <w:pPr>
        <w:spacing w:after="0" w:line="480" w:lineRule="auto"/>
        <w:jc w:val="both"/>
        <w:rPr>
          <w:rFonts w:ascii="Times New Roman" w:eastAsia="Times New Roman" w:hAnsi="Times New Roman" w:cs="Times New Roman"/>
          <w:sz w:val="18"/>
          <w:szCs w:val="24"/>
          <w:lang w:eastAsia="id-ID"/>
        </w:rPr>
      </w:pPr>
      <w:proofErr w:type="gramStart"/>
      <w:r w:rsidRPr="00B44DAD">
        <w:rPr>
          <w:rFonts w:ascii="Times New Roman" w:eastAsia="Times New Roman" w:hAnsi="Times New Roman" w:cs="Times New Roman"/>
          <w:sz w:val="18"/>
          <w:szCs w:val="24"/>
          <w:lang w:val="en-US" w:eastAsia="id-ID"/>
        </w:rPr>
        <w:t>Sumber :</w:t>
      </w:r>
      <w:proofErr w:type="gramEnd"/>
      <w:r w:rsidRPr="00B44DAD">
        <w:rPr>
          <w:rFonts w:ascii="Times New Roman" w:eastAsia="Times New Roman" w:hAnsi="Times New Roman" w:cs="Times New Roman"/>
          <w:sz w:val="18"/>
          <w:szCs w:val="24"/>
          <w:lang w:val="en-US" w:eastAsia="id-ID"/>
        </w:rPr>
        <w:t xml:space="preserve"> </w:t>
      </w:r>
      <w:r w:rsidR="00B44DAD" w:rsidRPr="00B44DAD">
        <w:rPr>
          <w:rFonts w:ascii="Times New Roman" w:eastAsia="Times New Roman" w:hAnsi="Times New Roman" w:cs="Times New Roman"/>
          <w:sz w:val="18"/>
          <w:szCs w:val="24"/>
          <w:lang w:val="en-US" w:eastAsia="id-ID"/>
        </w:rPr>
        <w:t>Bagian Pemasaran</w:t>
      </w:r>
      <w:r w:rsidRPr="00B44DAD">
        <w:rPr>
          <w:rFonts w:ascii="Times New Roman" w:eastAsia="Times New Roman" w:hAnsi="Times New Roman" w:cs="Times New Roman"/>
          <w:sz w:val="18"/>
          <w:szCs w:val="24"/>
          <w:lang w:val="en-US" w:eastAsia="id-ID"/>
        </w:rPr>
        <w:t xml:space="preserve"> Cafe halaman</w:t>
      </w:r>
    </w:p>
    <w:p w:rsidR="00751F77" w:rsidRDefault="00751F77" w:rsidP="004D19C5">
      <w:pPr>
        <w:spacing w:after="0" w:line="480" w:lineRule="auto"/>
        <w:jc w:val="both"/>
        <w:rPr>
          <w:rFonts w:ascii="Times New Roman" w:eastAsia="Times New Roman" w:hAnsi="Times New Roman" w:cs="Times New Roman"/>
          <w:sz w:val="18"/>
          <w:szCs w:val="24"/>
          <w:lang w:eastAsia="id-ID"/>
        </w:rPr>
      </w:pPr>
    </w:p>
    <w:p w:rsidR="00751F77" w:rsidRDefault="00751F77" w:rsidP="004D19C5">
      <w:pPr>
        <w:spacing w:after="0" w:line="480" w:lineRule="auto"/>
        <w:jc w:val="both"/>
        <w:rPr>
          <w:rFonts w:ascii="Times New Roman" w:eastAsia="Times New Roman" w:hAnsi="Times New Roman" w:cs="Times New Roman"/>
          <w:sz w:val="18"/>
          <w:szCs w:val="24"/>
          <w:lang w:eastAsia="id-ID"/>
        </w:rPr>
      </w:pPr>
    </w:p>
    <w:p w:rsidR="00751F77" w:rsidRDefault="00751F77" w:rsidP="004D19C5">
      <w:pPr>
        <w:spacing w:after="0" w:line="480" w:lineRule="auto"/>
        <w:jc w:val="both"/>
        <w:rPr>
          <w:rFonts w:ascii="Times New Roman" w:eastAsia="Times New Roman" w:hAnsi="Times New Roman" w:cs="Times New Roman"/>
          <w:sz w:val="18"/>
          <w:szCs w:val="24"/>
          <w:lang w:eastAsia="id-ID"/>
        </w:rPr>
      </w:pPr>
    </w:p>
    <w:p w:rsidR="00751F77" w:rsidRDefault="00751F77" w:rsidP="004D19C5">
      <w:pPr>
        <w:spacing w:after="0" w:line="480" w:lineRule="auto"/>
        <w:jc w:val="both"/>
        <w:rPr>
          <w:rFonts w:ascii="Times New Roman" w:eastAsia="Times New Roman" w:hAnsi="Times New Roman" w:cs="Times New Roman"/>
          <w:sz w:val="18"/>
          <w:szCs w:val="24"/>
          <w:lang w:eastAsia="id-ID"/>
        </w:rPr>
      </w:pPr>
    </w:p>
    <w:p w:rsidR="00751F77" w:rsidRDefault="00751F77" w:rsidP="004D19C5">
      <w:pPr>
        <w:spacing w:after="0" w:line="480" w:lineRule="auto"/>
        <w:jc w:val="both"/>
        <w:rPr>
          <w:rFonts w:ascii="Times New Roman" w:eastAsia="Times New Roman" w:hAnsi="Times New Roman" w:cs="Times New Roman"/>
          <w:sz w:val="18"/>
          <w:szCs w:val="24"/>
          <w:lang w:eastAsia="id-ID"/>
        </w:rPr>
      </w:pPr>
    </w:p>
    <w:p w:rsidR="00751F77" w:rsidRPr="00751F77" w:rsidRDefault="00751F77" w:rsidP="004D19C5">
      <w:pPr>
        <w:spacing w:after="0" w:line="480" w:lineRule="auto"/>
        <w:jc w:val="both"/>
        <w:rPr>
          <w:rFonts w:ascii="Times New Roman" w:eastAsia="Times New Roman" w:hAnsi="Times New Roman" w:cs="Times New Roman"/>
          <w:sz w:val="18"/>
          <w:szCs w:val="24"/>
          <w:lang w:eastAsia="id-ID"/>
        </w:rPr>
      </w:pP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p>
    <w:p w:rsidR="004D19C5" w:rsidRPr="00F039AD" w:rsidRDefault="004D19C5" w:rsidP="004D19C5">
      <w:pPr>
        <w:spacing w:after="0" w:line="480" w:lineRule="auto"/>
        <w:jc w:val="both"/>
        <w:rPr>
          <w:rFonts w:ascii="Times New Roman" w:eastAsia="Times New Roman" w:hAnsi="Times New Roman" w:cs="Times New Roman"/>
          <w:b/>
          <w:sz w:val="24"/>
          <w:szCs w:val="24"/>
          <w:lang w:eastAsia="id-ID"/>
        </w:rPr>
      </w:pPr>
      <w:r w:rsidRPr="00F039AD">
        <w:rPr>
          <w:rFonts w:ascii="Times New Roman" w:eastAsia="Times New Roman" w:hAnsi="Times New Roman" w:cs="Times New Roman"/>
          <w:b/>
          <w:sz w:val="24"/>
          <w:szCs w:val="24"/>
          <w:lang w:val="en-US" w:eastAsia="id-ID"/>
        </w:rPr>
        <w:t xml:space="preserve">3.3.2 </w:t>
      </w:r>
      <w:r>
        <w:rPr>
          <w:rFonts w:ascii="Times New Roman" w:eastAsia="Times New Roman" w:hAnsi="Times New Roman" w:cs="Times New Roman"/>
          <w:b/>
          <w:sz w:val="24"/>
          <w:szCs w:val="24"/>
          <w:lang w:val="en-US" w:eastAsia="id-ID"/>
        </w:rPr>
        <w:tab/>
      </w:r>
      <w:r w:rsidRPr="00F039AD">
        <w:rPr>
          <w:rFonts w:ascii="Times New Roman" w:eastAsia="Times New Roman" w:hAnsi="Times New Roman" w:cs="Times New Roman"/>
          <w:b/>
          <w:sz w:val="24"/>
          <w:szCs w:val="24"/>
          <w:lang w:eastAsia="id-ID"/>
        </w:rPr>
        <w:t>Sampel</w:t>
      </w:r>
    </w:p>
    <w:p w:rsidR="004D19C5" w:rsidRDefault="004D19C5" w:rsidP="004D19C5">
      <w:pPr>
        <w:tabs>
          <w:tab w:val="center" w:pos="4328"/>
        </w:tabs>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Pr="008E514B">
        <w:rPr>
          <w:rFonts w:ascii="Times New Roman" w:eastAsia="Times New Roman" w:hAnsi="Times New Roman" w:cs="Times New Roman"/>
          <w:sz w:val="24"/>
          <w:szCs w:val="24"/>
          <w:lang w:eastAsia="id-ID"/>
        </w:rPr>
        <w:t xml:space="preserve">enurut Sugiyono (2014: 81) berpendapat sample adalah bagian dari jumlah dan karakteristik yang dimiliki oleh populasi tersebut. </w:t>
      </w:r>
      <w:r>
        <w:rPr>
          <w:rFonts w:ascii="Times New Roman" w:eastAsia="Times New Roman" w:hAnsi="Times New Roman" w:cs="Times New Roman"/>
          <w:sz w:val="24"/>
          <w:szCs w:val="24"/>
          <w:lang w:val="en-US" w:eastAsia="id-ID"/>
        </w:rPr>
        <w:t xml:space="preserve">Sampel dilakukan karena peneliti memiliki keterbatasan dalam melakukan penelitian baik dari segi waktu, tenaga, </w:t>
      </w:r>
      <w:proofErr w:type="gramStart"/>
      <w:r>
        <w:rPr>
          <w:rFonts w:ascii="Times New Roman" w:eastAsia="Times New Roman" w:hAnsi="Times New Roman" w:cs="Times New Roman"/>
          <w:sz w:val="24"/>
          <w:szCs w:val="24"/>
          <w:lang w:val="en-US" w:eastAsia="id-ID"/>
        </w:rPr>
        <w:t>dana</w:t>
      </w:r>
      <w:proofErr w:type="gramEnd"/>
      <w:r>
        <w:rPr>
          <w:rFonts w:ascii="Times New Roman" w:eastAsia="Times New Roman" w:hAnsi="Times New Roman" w:cs="Times New Roman"/>
          <w:sz w:val="24"/>
          <w:szCs w:val="24"/>
          <w:lang w:val="en-US" w:eastAsia="id-ID"/>
        </w:rPr>
        <w:t xml:space="preserve"> dan jumlah populasi yang sangat banyak. </w:t>
      </w:r>
      <w:proofErr w:type="gramStart"/>
      <w:r>
        <w:rPr>
          <w:rFonts w:ascii="Times New Roman" w:eastAsia="Times New Roman" w:hAnsi="Times New Roman" w:cs="Times New Roman"/>
          <w:sz w:val="24"/>
          <w:szCs w:val="24"/>
          <w:lang w:val="en-US" w:eastAsia="id-ID"/>
        </w:rPr>
        <w:t>Maka peneliti harus mengambil sampel yang benar-benar representative (dapat mewakili).</w:t>
      </w:r>
      <w:proofErr w:type="gramEnd"/>
      <w:r>
        <w:rPr>
          <w:rFonts w:ascii="Times New Roman" w:eastAsia="Times New Roman" w:hAnsi="Times New Roman" w:cs="Times New Roman"/>
          <w:sz w:val="24"/>
          <w:szCs w:val="24"/>
          <w:lang w:val="en-US" w:eastAsia="id-ID"/>
        </w:rPr>
        <w:t xml:space="preserve"> Untuk menentukan besarnya sampel yang diambil dari populasi peneliti menggunakan rumus yang dikemukan </w:t>
      </w:r>
      <w:proofErr w:type="gramStart"/>
      <w:r>
        <w:rPr>
          <w:rFonts w:ascii="Times New Roman" w:eastAsia="Times New Roman" w:hAnsi="Times New Roman" w:cs="Times New Roman"/>
          <w:sz w:val="24"/>
          <w:szCs w:val="24"/>
          <w:lang w:val="en-US" w:eastAsia="id-ID"/>
        </w:rPr>
        <w:t>slovin :</w:t>
      </w:r>
      <w:proofErr w:type="gramEnd"/>
    </w:p>
    <w:p w:rsidR="00B44DAD" w:rsidRPr="00751F77" w:rsidRDefault="004D19C5" w:rsidP="00751F77">
      <w:pPr>
        <w:tabs>
          <w:tab w:val="center" w:pos="4328"/>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14:anchorId="25C01F64" wp14:editId="5680FD98">
            <wp:extent cx="1410335" cy="5106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arfafafawqrf.png"/>
                    <pic:cNvPicPr/>
                  </pic:nvPicPr>
                  <pic:blipFill>
                    <a:blip r:embed="rId9">
                      <a:extLst>
                        <a:ext uri="{28A0092B-C50C-407E-A947-70E740481C1C}">
                          <a14:useLocalDpi xmlns:a14="http://schemas.microsoft.com/office/drawing/2010/main" val="0"/>
                        </a:ext>
                      </a:extLst>
                    </a:blip>
                    <a:stretch>
                      <a:fillRect/>
                    </a:stretch>
                  </pic:blipFill>
                  <pic:spPr>
                    <a:xfrm>
                      <a:off x="0" y="0"/>
                      <a:ext cx="1411164" cy="510939"/>
                    </a:xfrm>
                    <a:prstGeom prst="rect">
                      <a:avLst/>
                    </a:prstGeom>
                  </pic:spPr>
                </pic:pic>
              </a:graphicData>
            </a:graphic>
          </wp:inline>
        </w:drawing>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Pr="001D000D">
        <w:rPr>
          <w:rFonts w:ascii="Times New Roman" w:eastAsia="Times New Roman" w:hAnsi="Times New Roman" w:cs="Times New Roman"/>
          <w:sz w:val="24"/>
          <w:szCs w:val="24"/>
          <w:lang w:eastAsia="id-ID"/>
        </w:rPr>
        <w:t xml:space="preserve">enentukan jumlah sampel yang </w:t>
      </w:r>
      <w:proofErr w:type="gramStart"/>
      <w:r w:rsidRPr="001D000D">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val="en-US" w:eastAsia="id-ID"/>
        </w:rPr>
        <w:t xml:space="preserve"> </w:t>
      </w:r>
      <w:r w:rsidRPr="001D000D">
        <w:rPr>
          <w:rFonts w:ascii="Times New Roman" w:eastAsia="Times New Roman" w:hAnsi="Times New Roman" w:cs="Times New Roman"/>
          <w:sz w:val="24"/>
          <w:szCs w:val="24"/>
          <w:lang w:eastAsia="id-ID"/>
        </w:rPr>
        <w:t xml:space="preserve">dipilih, penulis menggunakan tingkat kesalahan sebesar </w:t>
      </w:r>
      <w:r>
        <w:rPr>
          <w:rFonts w:ascii="Times New Roman" w:eastAsia="Times New Roman" w:hAnsi="Times New Roman" w:cs="Times New Roman"/>
          <w:sz w:val="24"/>
          <w:szCs w:val="24"/>
          <w:lang w:val="en-US" w:eastAsia="id-ID"/>
        </w:rPr>
        <w:t>10</w:t>
      </w:r>
      <w:r w:rsidRPr="001D000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dengan tingkat kepercayaan 90% </w:t>
      </w:r>
      <w:r w:rsidRPr="001D000D">
        <w:rPr>
          <w:rFonts w:ascii="Times New Roman" w:eastAsia="Times New Roman" w:hAnsi="Times New Roman" w:cs="Times New Roman"/>
          <w:sz w:val="24"/>
          <w:szCs w:val="24"/>
          <w:lang w:eastAsia="id-ID"/>
        </w:rPr>
        <w:t xml:space="preserve">karena dalam setiap penelitian tidak mungkin hasilnya sempurna 100%, makin besar tingkat kesalahan maka semakin sedikit ukuran sampel. Jumlah populasi sebagai dasar perhitungan yang digunakan adalah </w:t>
      </w:r>
      <w:r w:rsidR="00F428A7">
        <w:rPr>
          <w:rFonts w:ascii="Times New Roman" w:eastAsia="Times New Roman" w:hAnsi="Times New Roman" w:cs="Times New Roman"/>
          <w:sz w:val="24"/>
          <w:szCs w:val="24"/>
          <w:lang w:val="en-US" w:eastAsia="id-ID"/>
        </w:rPr>
        <w:t>113</w:t>
      </w:r>
      <w:r>
        <w:rPr>
          <w:rFonts w:ascii="Times New Roman" w:eastAsia="Times New Roman" w:hAnsi="Times New Roman" w:cs="Times New Roman"/>
          <w:sz w:val="24"/>
          <w:szCs w:val="24"/>
          <w:lang w:val="en-US" w:eastAsia="id-ID"/>
        </w:rPr>
        <w:t xml:space="preserve"> </w:t>
      </w:r>
      <w:r w:rsidRPr="001D000D">
        <w:rPr>
          <w:rFonts w:ascii="Times New Roman" w:eastAsia="Times New Roman" w:hAnsi="Times New Roman" w:cs="Times New Roman"/>
          <w:sz w:val="24"/>
          <w:szCs w:val="24"/>
          <w:lang w:eastAsia="id-ID"/>
        </w:rPr>
        <w:t>orang, dengan perhitungan sebagai berikut:</w:t>
      </w:r>
    </w:p>
    <w:p w:rsidR="004D19C5" w:rsidRPr="00AB3735" w:rsidRDefault="004D19C5" w:rsidP="004D19C5">
      <w:pPr>
        <w:spacing w:after="0" w:line="480" w:lineRule="auto"/>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n</w:t>
      </w:r>
      <w:proofErr w:type="gramEnd"/>
      <m:oMath>
        <m:r>
          <w:rPr>
            <w:rFonts w:ascii="Cambria Math" w:eastAsia="Times New Roman" w:hAnsi="Cambria Math" w:cs="Times New Roman"/>
            <w:sz w:val="24"/>
            <w:szCs w:val="24"/>
            <w:lang w:val="en-US" w:eastAsia="id-ID"/>
          </w:rPr>
          <m:t>=</m:t>
        </m:r>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19105</m:t>
            </m:r>
          </m:num>
          <m:den>
            <m:r>
              <w:rPr>
                <w:rFonts w:ascii="Cambria Math" w:eastAsia="Times New Roman" w:hAnsi="Cambria Math" w:cs="Times New Roman"/>
                <w:sz w:val="24"/>
                <w:szCs w:val="24"/>
                <w:lang w:val="en-US" w:eastAsia="id-ID"/>
              </w:rPr>
              <m:t>19105</m:t>
            </m:r>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(0,1)</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eastAsia="id-ID"/>
              </w:rPr>
              <m:t>+1</m:t>
            </m:r>
          </m:den>
        </m:f>
      </m:oMath>
    </w:p>
    <w:p w:rsidR="004D19C5" w:rsidRPr="00F428A7" w:rsidRDefault="00F428A7" w:rsidP="004D19C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n = </w:t>
      </w:r>
      <w:r>
        <w:rPr>
          <w:rFonts w:ascii="Times New Roman" w:eastAsia="Times New Roman" w:hAnsi="Times New Roman" w:cs="Times New Roman"/>
          <w:sz w:val="24"/>
          <w:szCs w:val="24"/>
          <w:lang w:eastAsia="id-ID"/>
        </w:rPr>
        <w:t>39</w:t>
      </w:r>
      <w:proofErr w:type="gramStart"/>
      <w:r>
        <w:rPr>
          <w:rFonts w:ascii="Times New Roman" w:eastAsia="Times New Roman" w:hAnsi="Times New Roman" w:cs="Times New Roman"/>
          <w:sz w:val="24"/>
          <w:szCs w:val="24"/>
          <w:lang w:eastAsia="id-ID"/>
        </w:rPr>
        <w:t>,51</w:t>
      </w:r>
      <w:proofErr w:type="gramEnd"/>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Berdasarkan perhitungan di atas, maka sampel minimum yang harus diperoleh oleh penulis sebanyak 9</w:t>
      </w:r>
      <w:r>
        <w:rPr>
          <w:rFonts w:ascii="Times New Roman" w:eastAsia="Times New Roman" w:hAnsi="Times New Roman" w:cs="Times New Roman"/>
          <w:sz w:val="24"/>
          <w:szCs w:val="24"/>
          <w:lang w:val="en-US" w:eastAsia="id-ID"/>
        </w:rPr>
        <w:t>9</w:t>
      </w:r>
      <w:r w:rsidRPr="00F039AD">
        <w:rPr>
          <w:rFonts w:ascii="Times New Roman" w:eastAsia="Times New Roman" w:hAnsi="Times New Roman" w:cs="Times New Roman"/>
          <w:sz w:val="24"/>
          <w:szCs w:val="24"/>
          <w:lang w:eastAsia="id-ID"/>
        </w:rPr>
        <w:t xml:space="preserve"> orang responden. Oleh karena itu, penulis </w:t>
      </w:r>
      <w:r w:rsidRPr="00F039AD">
        <w:rPr>
          <w:rFonts w:ascii="Times New Roman" w:eastAsia="Times New Roman" w:hAnsi="Times New Roman" w:cs="Times New Roman"/>
          <w:sz w:val="24"/>
          <w:szCs w:val="24"/>
          <w:lang w:eastAsia="id-ID"/>
        </w:rPr>
        <w:lastRenderedPageBreak/>
        <w:t>akan</w:t>
      </w:r>
      <w:r>
        <w:rPr>
          <w:rFonts w:ascii="Times New Roman" w:eastAsia="Times New Roman" w:hAnsi="Times New Roman" w:cs="Times New Roman"/>
          <w:sz w:val="24"/>
          <w:szCs w:val="24"/>
          <w:lang w:eastAsia="id-ID"/>
        </w:rPr>
        <w:t xml:space="preserve"> menggunakan sampel sebanyak </w:t>
      </w:r>
      <w:r>
        <w:rPr>
          <w:rFonts w:ascii="Times New Roman" w:eastAsia="Times New Roman" w:hAnsi="Times New Roman" w:cs="Times New Roman"/>
          <w:sz w:val="24"/>
          <w:szCs w:val="24"/>
          <w:lang w:val="en-US" w:eastAsia="id-ID"/>
        </w:rPr>
        <w:t>99</w:t>
      </w:r>
      <w:r w:rsidRPr="00F039AD">
        <w:rPr>
          <w:rFonts w:ascii="Times New Roman" w:eastAsia="Times New Roman" w:hAnsi="Times New Roman" w:cs="Times New Roman"/>
          <w:sz w:val="24"/>
          <w:szCs w:val="24"/>
          <w:lang w:eastAsia="id-ID"/>
        </w:rPr>
        <w:t xml:space="preserve"> orang responden. Sebagaimana dijelaskan oleh Sugiyono (</w:t>
      </w:r>
      <w:r>
        <w:rPr>
          <w:rFonts w:ascii="Times New Roman" w:eastAsia="Times New Roman" w:hAnsi="Times New Roman" w:cs="Times New Roman"/>
          <w:sz w:val="24"/>
          <w:szCs w:val="24"/>
          <w:lang w:val="en-US" w:eastAsia="id-ID"/>
        </w:rPr>
        <w:t>2011</w:t>
      </w:r>
      <w:r w:rsidRPr="00F039AD">
        <w:rPr>
          <w:rFonts w:ascii="Times New Roman" w:eastAsia="Times New Roman" w:hAnsi="Times New Roman" w:cs="Times New Roman"/>
          <w:sz w:val="24"/>
          <w:szCs w:val="24"/>
          <w:lang w:eastAsia="id-ID"/>
        </w:rPr>
        <w:t>) bahwa jumlah sampel layak yang digunakan dalam penelitian umum adalah sebanyak 30 hingga 100 sampel</w:t>
      </w:r>
      <w:r>
        <w:rPr>
          <w:rFonts w:ascii="Times New Roman" w:eastAsia="Times New Roman" w:hAnsi="Times New Roman" w:cs="Times New Roman"/>
          <w:sz w:val="24"/>
          <w:szCs w:val="24"/>
          <w:lang w:val="en-US" w:eastAsia="id-ID"/>
        </w:rPr>
        <w:t>.</w:t>
      </w:r>
    </w:p>
    <w:p w:rsidR="004D19C5" w:rsidRDefault="004D19C5" w:rsidP="004D19C5">
      <w:pPr>
        <w:spacing w:after="0" w:line="480" w:lineRule="auto"/>
        <w:jc w:val="both"/>
        <w:rPr>
          <w:rFonts w:ascii="Times New Roman" w:eastAsia="Times New Roman" w:hAnsi="Times New Roman" w:cs="Times New Roman"/>
          <w:b/>
          <w:sz w:val="24"/>
          <w:szCs w:val="24"/>
          <w:lang w:val="en-US" w:eastAsia="id-ID"/>
        </w:rPr>
      </w:pPr>
      <w:r w:rsidRPr="0041752A">
        <w:rPr>
          <w:rFonts w:ascii="Times New Roman" w:eastAsia="Times New Roman" w:hAnsi="Times New Roman" w:cs="Times New Roman"/>
          <w:b/>
          <w:sz w:val="24"/>
          <w:szCs w:val="24"/>
          <w:lang w:val="en-US" w:eastAsia="id-ID"/>
        </w:rPr>
        <w:t xml:space="preserve">3.3.3 </w:t>
      </w:r>
      <w:r w:rsidRPr="0041752A">
        <w:rPr>
          <w:rFonts w:ascii="Times New Roman" w:eastAsia="Times New Roman" w:hAnsi="Times New Roman" w:cs="Times New Roman"/>
          <w:b/>
          <w:sz w:val="24"/>
          <w:szCs w:val="24"/>
          <w:lang w:val="en-US" w:eastAsia="id-ID"/>
        </w:rPr>
        <w:tab/>
        <w:t>Teknik sampling</w:t>
      </w:r>
    </w:p>
    <w:p w:rsidR="004D19C5" w:rsidRPr="0051273B" w:rsidRDefault="004D19C5" w:rsidP="004D19C5">
      <w:pPr>
        <w:spacing w:after="0" w:line="480" w:lineRule="auto"/>
        <w:ind w:firstLine="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 xml:space="preserve">Teknik sampling adalah teknik sampel untuk menentukan sampel yang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digunakan dalam penelitian ini. Teknik sampling pada dasarnya dikelompokkan menjadi dua yaitu </w:t>
      </w:r>
      <w:r w:rsidRPr="00D87A22">
        <w:rPr>
          <w:rFonts w:ascii="Times New Roman" w:eastAsia="Times New Roman" w:hAnsi="Times New Roman" w:cs="Times New Roman"/>
          <w:i/>
          <w:sz w:val="24"/>
          <w:szCs w:val="24"/>
          <w:lang w:val="en-US" w:eastAsia="id-ID"/>
        </w:rPr>
        <w:t>probability sampling</w:t>
      </w:r>
      <w:r>
        <w:rPr>
          <w:rFonts w:ascii="Times New Roman" w:eastAsia="Times New Roman" w:hAnsi="Times New Roman" w:cs="Times New Roman"/>
          <w:sz w:val="24"/>
          <w:szCs w:val="24"/>
          <w:lang w:val="en-US" w:eastAsia="id-ID"/>
        </w:rPr>
        <w:t xml:space="preserve"> dan </w:t>
      </w:r>
      <w:r w:rsidRPr="00D87A22">
        <w:rPr>
          <w:rFonts w:ascii="Times New Roman" w:eastAsia="Times New Roman" w:hAnsi="Times New Roman" w:cs="Times New Roman"/>
          <w:i/>
          <w:sz w:val="24"/>
          <w:szCs w:val="24"/>
          <w:lang w:val="en-US" w:eastAsia="id-ID"/>
        </w:rPr>
        <w:t>non probability sampling</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0B1A12">
        <w:rPr>
          <w:rFonts w:ascii="Times New Roman" w:eastAsia="Times New Roman" w:hAnsi="Times New Roman" w:cs="Times New Roman"/>
          <w:sz w:val="24"/>
          <w:szCs w:val="24"/>
          <w:lang w:eastAsia="id-ID"/>
        </w:rPr>
        <w:t>Menurut Sugiyono (2014:116) pengertian teknik sampling</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adalah</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sebagai berikut: “Teknik sampling</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adalah merupakan teknik pengambilan sampel, untuk menentukan sampel yang akan digunakan dalam penelitian”.</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Teknik sampling pada dasarnya dikelompokkan menjadi dua yaitu probability sampling</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dan nonprobability sampling. Dalam penelitian ini, teknik sampling yang digunakan oleh penulis adalah teknik nonprobability sampling</w:t>
      </w:r>
      <w:r>
        <w:rPr>
          <w:rFonts w:ascii="Times New Roman" w:eastAsia="Times New Roman" w:hAnsi="Times New Roman" w:cs="Times New Roman"/>
          <w:sz w:val="24"/>
          <w:szCs w:val="24"/>
          <w:lang w:val="en-US" w:eastAsia="id-ID"/>
        </w:rPr>
        <w:t xml:space="preserve">. </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0B1A12">
        <w:rPr>
          <w:rFonts w:ascii="Times New Roman" w:eastAsia="Times New Roman" w:hAnsi="Times New Roman" w:cs="Times New Roman"/>
          <w:sz w:val="24"/>
          <w:szCs w:val="24"/>
          <w:lang w:eastAsia="id-ID"/>
        </w:rPr>
        <w:t xml:space="preserve">Menurut Sugiyono (2014:120) definisi </w:t>
      </w:r>
      <w:r w:rsidRPr="00D87A22">
        <w:rPr>
          <w:rFonts w:ascii="Times New Roman" w:eastAsia="Times New Roman" w:hAnsi="Times New Roman" w:cs="Times New Roman"/>
          <w:i/>
          <w:sz w:val="24"/>
          <w:szCs w:val="24"/>
          <w:lang w:eastAsia="id-ID"/>
        </w:rPr>
        <w:t>nonprobability sampling</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adalah sebagai berikut:</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“Teknik pengambilan sampel yang tidak memberikan peluang atau kesempatan sama bagi setiap unsur atau anggota populasi untuk dipilih menjadi sampel”.Teknik sampel nonprobability sampling</w:t>
      </w:r>
      <w:r>
        <w:rPr>
          <w:rFonts w:ascii="Times New Roman" w:eastAsia="Times New Roman" w:hAnsi="Times New Roman" w:cs="Times New Roman"/>
          <w:sz w:val="24"/>
          <w:szCs w:val="24"/>
          <w:lang w:val="en-US" w:eastAsia="id-ID"/>
        </w:rPr>
        <w:t xml:space="preserve"> </w:t>
      </w:r>
      <w:r w:rsidRPr="000B1A12">
        <w:rPr>
          <w:rFonts w:ascii="Times New Roman" w:eastAsia="Times New Roman" w:hAnsi="Times New Roman" w:cs="Times New Roman"/>
          <w:sz w:val="24"/>
          <w:szCs w:val="24"/>
          <w:lang w:eastAsia="id-ID"/>
        </w:rPr>
        <w:t xml:space="preserve">meliputi sampling sistematis, </w:t>
      </w:r>
      <w:r w:rsidRPr="00D87A22">
        <w:rPr>
          <w:rFonts w:ascii="Times New Roman" w:eastAsia="Times New Roman" w:hAnsi="Times New Roman" w:cs="Times New Roman"/>
          <w:i/>
          <w:sz w:val="24"/>
          <w:szCs w:val="24"/>
          <w:lang w:eastAsia="id-ID"/>
        </w:rPr>
        <w:t>sampling</w:t>
      </w:r>
      <w:r w:rsidRPr="000B1A12">
        <w:rPr>
          <w:rFonts w:ascii="Times New Roman" w:eastAsia="Times New Roman" w:hAnsi="Times New Roman" w:cs="Times New Roman"/>
          <w:sz w:val="24"/>
          <w:szCs w:val="24"/>
          <w:lang w:eastAsia="id-ID"/>
        </w:rPr>
        <w:t xml:space="preserve"> kuota, </w:t>
      </w:r>
      <w:r w:rsidRPr="00D87A22">
        <w:rPr>
          <w:rFonts w:ascii="Times New Roman" w:eastAsia="Times New Roman" w:hAnsi="Times New Roman" w:cs="Times New Roman"/>
          <w:i/>
          <w:sz w:val="24"/>
          <w:szCs w:val="24"/>
          <w:lang w:eastAsia="id-ID"/>
        </w:rPr>
        <w:t>sampling insidental, purposive sampling, sampling</w:t>
      </w:r>
      <w:r w:rsidRPr="000B1A12">
        <w:rPr>
          <w:rFonts w:ascii="Times New Roman" w:eastAsia="Times New Roman" w:hAnsi="Times New Roman" w:cs="Times New Roman"/>
          <w:sz w:val="24"/>
          <w:szCs w:val="24"/>
          <w:lang w:eastAsia="id-ID"/>
        </w:rPr>
        <w:t xml:space="preserve"> jenuh dan</w:t>
      </w:r>
      <w:r>
        <w:rPr>
          <w:rFonts w:ascii="Times New Roman" w:eastAsia="Times New Roman" w:hAnsi="Times New Roman" w:cs="Times New Roman"/>
          <w:sz w:val="24"/>
          <w:szCs w:val="24"/>
          <w:lang w:val="en-US" w:eastAsia="id-ID"/>
        </w:rPr>
        <w:t xml:space="preserve"> </w:t>
      </w:r>
      <w:r w:rsidRPr="00D87A22">
        <w:rPr>
          <w:rFonts w:ascii="Times New Roman" w:eastAsia="Times New Roman" w:hAnsi="Times New Roman" w:cs="Times New Roman"/>
          <w:i/>
          <w:sz w:val="24"/>
          <w:szCs w:val="24"/>
          <w:lang w:eastAsia="id-ID"/>
        </w:rPr>
        <w:t>snowball sampling</w:t>
      </w:r>
      <w:r w:rsidRPr="000B1A12">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val="en-US" w:eastAsia="id-ID"/>
        </w:rPr>
        <w:t>Teknik yang digunakan dalam penelitian ini adalah sampling accidental.</w:t>
      </w:r>
      <w:proofErr w:type="gramEnd"/>
    </w:p>
    <w:p w:rsidR="004D19C5" w:rsidRPr="00D87A22"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Menurut</w:t>
      </w:r>
      <w:r w:rsidR="00F428A7">
        <w:rPr>
          <w:rFonts w:ascii="Times New Roman" w:eastAsia="Times New Roman" w:hAnsi="Times New Roman" w:cs="Times New Roman"/>
          <w:sz w:val="24"/>
          <w:szCs w:val="24"/>
          <w:lang w:eastAsia="id-ID"/>
        </w:rPr>
        <w:t>7</w:t>
      </w:r>
      <w:r>
        <w:rPr>
          <w:rFonts w:ascii="Times New Roman" w:eastAsia="Times New Roman" w:hAnsi="Times New Roman" w:cs="Times New Roman"/>
          <w:sz w:val="24"/>
          <w:szCs w:val="24"/>
          <w:lang w:val="en-US" w:eastAsia="id-ID"/>
        </w:rPr>
        <w:t xml:space="preserve"> Sugiyono (2012:81) teknik </w:t>
      </w:r>
      <w:r w:rsidRPr="00D87A22">
        <w:rPr>
          <w:rFonts w:ascii="Times New Roman" w:eastAsia="Times New Roman" w:hAnsi="Times New Roman" w:cs="Times New Roman"/>
          <w:i/>
          <w:sz w:val="24"/>
          <w:szCs w:val="24"/>
          <w:lang w:val="en-US" w:eastAsia="id-ID"/>
        </w:rPr>
        <w:t>accidental</w:t>
      </w:r>
      <w:r>
        <w:rPr>
          <w:rFonts w:ascii="Times New Roman" w:eastAsia="Times New Roman" w:hAnsi="Times New Roman" w:cs="Times New Roman"/>
          <w:sz w:val="24"/>
          <w:szCs w:val="24"/>
          <w:lang w:val="en-US" w:eastAsia="id-ID"/>
        </w:rPr>
        <w:t xml:space="preserve"> atau insidental yaitu siapa saja yang secara kebetulan atau insidental bertemu dengan peneliti dapat </w:t>
      </w:r>
      <w:r>
        <w:rPr>
          <w:rFonts w:ascii="Times New Roman" w:eastAsia="Times New Roman" w:hAnsi="Times New Roman" w:cs="Times New Roman"/>
          <w:sz w:val="24"/>
          <w:szCs w:val="24"/>
          <w:lang w:val="en-US" w:eastAsia="id-ID"/>
        </w:rPr>
        <w:lastRenderedPageBreak/>
        <w:t>digunakan sebagai sampel bila dipandang orang yang kebetulan ditemui itu cocok sebagai sumber data.</w:t>
      </w:r>
      <w:proofErr w:type="gramEnd"/>
      <w:r>
        <w:rPr>
          <w:rFonts w:ascii="Times New Roman" w:eastAsia="Times New Roman" w:hAnsi="Times New Roman" w:cs="Times New Roman"/>
          <w:sz w:val="24"/>
          <w:szCs w:val="24"/>
          <w:lang w:val="en-US" w:eastAsia="id-ID"/>
        </w:rPr>
        <w:t xml:space="preserve"> </w:t>
      </w:r>
    </w:p>
    <w:p w:rsidR="004D19C5" w:rsidRPr="00F039AD" w:rsidRDefault="004D19C5" w:rsidP="004D19C5">
      <w:pPr>
        <w:spacing w:after="0" w:line="480" w:lineRule="auto"/>
        <w:jc w:val="both"/>
        <w:rPr>
          <w:rFonts w:ascii="Times New Roman" w:eastAsia="Times New Roman" w:hAnsi="Times New Roman" w:cs="Times New Roman"/>
          <w:b/>
          <w:sz w:val="24"/>
          <w:szCs w:val="24"/>
          <w:lang w:val="en-US" w:eastAsia="id-ID"/>
        </w:rPr>
      </w:pPr>
      <w:r w:rsidRPr="00F039AD">
        <w:rPr>
          <w:rFonts w:ascii="Times New Roman" w:eastAsia="Times New Roman" w:hAnsi="Times New Roman" w:cs="Times New Roman"/>
          <w:b/>
          <w:sz w:val="24"/>
          <w:szCs w:val="24"/>
          <w:lang w:val="en-US" w:eastAsia="id-ID"/>
        </w:rPr>
        <w:t xml:space="preserve">3.4 </w:t>
      </w:r>
      <w:r>
        <w:rPr>
          <w:rFonts w:ascii="Times New Roman" w:eastAsia="Times New Roman" w:hAnsi="Times New Roman" w:cs="Times New Roman"/>
          <w:b/>
          <w:sz w:val="24"/>
          <w:szCs w:val="24"/>
          <w:lang w:val="en-US" w:eastAsia="id-ID"/>
        </w:rPr>
        <w:tab/>
      </w:r>
      <w:r w:rsidRPr="00F039AD">
        <w:rPr>
          <w:rFonts w:ascii="Times New Roman" w:eastAsia="Times New Roman" w:hAnsi="Times New Roman" w:cs="Times New Roman"/>
          <w:b/>
          <w:sz w:val="24"/>
          <w:szCs w:val="24"/>
          <w:lang w:val="en-US" w:eastAsia="id-ID"/>
        </w:rPr>
        <w:t>Teknik Pengumpulan Data</w:t>
      </w:r>
    </w:p>
    <w:p w:rsidR="004D19C5" w:rsidRDefault="004D19C5" w:rsidP="004D19C5">
      <w:pPr>
        <w:pStyle w:val="BodyText"/>
        <w:spacing w:line="480" w:lineRule="auto"/>
        <w:ind w:right="125" w:firstLine="720"/>
        <w:jc w:val="both"/>
      </w:pPr>
      <w:proofErr w:type="gramStart"/>
      <w:r>
        <w:t>Dalam teknik pengumpulan data dan instrument pengumpul data merupakan faktor penting demi keberhasilan penelitian.</w:t>
      </w:r>
      <w:proofErr w:type="gramEnd"/>
      <w:r>
        <w:t xml:space="preserve"> Hal ini berkaitan dengan bagaimana </w:t>
      </w:r>
      <w:proofErr w:type="gramStart"/>
      <w:r>
        <w:t>cara</w:t>
      </w:r>
      <w:proofErr w:type="gramEnd"/>
      <w:r>
        <w:t xml:space="preserve"> mengumpulkan data, siapa sumbernya, dan alat apa yang digunakan. Metode pengumpulan data merujuk pada suatu </w:t>
      </w:r>
      <w:proofErr w:type="gramStart"/>
      <w:r>
        <w:t>cara</w:t>
      </w:r>
      <w:proofErr w:type="gramEnd"/>
      <w:r>
        <w:t xml:space="preserve"> sehingga dapat diperlihatkan penggunanya melalui angket/kuesioner, wawancara dan observasi, tes dokumentasi dan sebagainya. </w:t>
      </w:r>
    </w:p>
    <w:p w:rsidR="00B44DAD" w:rsidRDefault="00B44DAD" w:rsidP="004D19C5">
      <w:pPr>
        <w:pStyle w:val="BodyText"/>
        <w:spacing w:line="480" w:lineRule="auto"/>
        <w:ind w:right="125" w:firstLine="720"/>
        <w:jc w:val="both"/>
      </w:pPr>
    </w:p>
    <w:p w:rsidR="004D19C5" w:rsidRDefault="004D19C5" w:rsidP="004D19C5">
      <w:pPr>
        <w:pStyle w:val="BodyText"/>
        <w:spacing w:line="480" w:lineRule="auto"/>
        <w:ind w:right="125" w:firstLine="720"/>
        <w:jc w:val="both"/>
      </w:pPr>
      <w:r>
        <w:t xml:space="preserve">Menurut Sugiyono (2013:137) jika dilihat dari sumbernya maka data terbagi menjadi dua yaitu primer dan </w:t>
      </w:r>
      <w:proofErr w:type="gramStart"/>
      <w:r>
        <w:t>sekunder :</w:t>
      </w:r>
      <w:proofErr w:type="gramEnd"/>
    </w:p>
    <w:p w:rsidR="004D19C5" w:rsidRDefault="004D19C5" w:rsidP="004D19C5">
      <w:pPr>
        <w:pStyle w:val="BodyText"/>
        <w:spacing w:line="480" w:lineRule="auto"/>
        <w:ind w:right="125"/>
        <w:jc w:val="both"/>
      </w:pPr>
      <w:r>
        <w:t>1. Sumber data primer</w:t>
      </w:r>
    </w:p>
    <w:p w:rsidR="004D19C5" w:rsidRPr="002F6A4B" w:rsidRDefault="004D19C5" w:rsidP="004D19C5">
      <w:pPr>
        <w:pStyle w:val="BodyText"/>
        <w:spacing w:line="480" w:lineRule="auto"/>
        <w:ind w:right="125" w:firstLine="720"/>
        <w:jc w:val="both"/>
      </w:pPr>
      <w:r w:rsidRPr="00D44745">
        <w:rPr>
          <w:lang w:val="id-ID"/>
        </w:rPr>
        <w:t xml:space="preserve">Menurut Sugiyono (2014:193),“Sumber primer adalah sumber data yang langsung memberikan data kepada pengumpul data”. Pengumpulan data primer dalam penelitian ini melalui cara menyebarkan kuesioner dengan pihak-pihak yang berhubungan dengan penelitian yang dilakukan, dalam hal ini adalah </w:t>
      </w:r>
      <w:r>
        <w:t>konsumen cafe halaman</w:t>
      </w:r>
    </w:p>
    <w:p w:rsidR="004D19C5" w:rsidRDefault="004D19C5" w:rsidP="004D19C5">
      <w:pPr>
        <w:pStyle w:val="BodyText"/>
        <w:spacing w:line="480" w:lineRule="auto"/>
        <w:ind w:right="125"/>
        <w:jc w:val="both"/>
      </w:pPr>
      <w:r>
        <w:t xml:space="preserve">2. Sumber data sekunder </w:t>
      </w:r>
    </w:p>
    <w:p w:rsidR="004D19C5" w:rsidRDefault="004D19C5" w:rsidP="004D19C5">
      <w:pPr>
        <w:pStyle w:val="BodyText"/>
        <w:spacing w:line="480" w:lineRule="auto"/>
        <w:ind w:right="125" w:firstLine="720"/>
        <w:jc w:val="both"/>
      </w:pPr>
      <w:r w:rsidRPr="00D44745">
        <w:rPr>
          <w:lang w:val="id-ID"/>
        </w:rPr>
        <w:t>Menurut Sugiyono (2012:137) “Sumber sekunder merupakan sumber yang tidak langsung memberikan data kepada pengumpul data, misalnya lewat orang lain atau dokumen”.</w:t>
      </w:r>
      <w:r>
        <w:t xml:space="preserve"> </w:t>
      </w:r>
      <w:r w:rsidRPr="00D44745">
        <w:rPr>
          <w:lang w:val="id-ID"/>
        </w:rPr>
        <w:t xml:space="preserve">Berdasarkan penjelasan di atas, maka dapat disimpulkan bahwa data sekunder merupakan data yang diperoleh secara tidak </w:t>
      </w:r>
      <w:r w:rsidRPr="00D44745">
        <w:rPr>
          <w:lang w:val="id-ID"/>
        </w:rPr>
        <w:lastRenderedPageBreak/>
        <w:t>langsung, biasanya dari pihak kedua yang meng</w:t>
      </w:r>
      <w:r>
        <w:rPr>
          <w:lang w:val="id-ID"/>
        </w:rPr>
        <w:t>olah data keperluan orang lain.</w:t>
      </w:r>
    </w:p>
    <w:p w:rsidR="004D19C5" w:rsidRDefault="004D19C5" w:rsidP="004D19C5">
      <w:pPr>
        <w:pStyle w:val="BodyText"/>
        <w:spacing w:line="480" w:lineRule="auto"/>
        <w:ind w:right="125" w:firstLine="720"/>
        <w:jc w:val="both"/>
      </w:pPr>
      <w:r w:rsidRPr="00D44745">
        <w:rPr>
          <w:lang w:val="id-ID"/>
        </w:rPr>
        <w:t>Data sekunder dapat diperoleh dengan cara membaca, mempelajari dan memahami melalui media lain yang bersumber pada literatur dan buku-buku perpustakaan atau data-data dari perusahaan yang berkaitan dengan masalah yang diteliti</w:t>
      </w:r>
      <w:r>
        <w:t xml:space="preserve">. Dalam penelitian ini penulis menggunakan teknik pengumpulan data sebagai </w:t>
      </w:r>
      <w:proofErr w:type="gramStart"/>
      <w:r>
        <w:t>berikut :</w:t>
      </w:r>
      <w:proofErr w:type="gramEnd"/>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 </w:t>
      </w:r>
      <w:r w:rsidRPr="00A2528C">
        <w:rPr>
          <w:rFonts w:ascii="Times New Roman" w:eastAsia="Times New Roman" w:hAnsi="Times New Roman" w:cs="Times New Roman"/>
          <w:sz w:val="24"/>
          <w:szCs w:val="24"/>
          <w:lang w:eastAsia="id-ID"/>
        </w:rPr>
        <w:t>Studi Lapangan (Field Research)</w:t>
      </w:r>
      <w:r>
        <w:rPr>
          <w:rFonts w:ascii="Times New Roman" w:eastAsia="Times New Roman" w:hAnsi="Times New Roman" w:cs="Times New Roman"/>
          <w:sz w:val="24"/>
          <w:szCs w:val="24"/>
          <w:lang w:val="en-US" w:eastAsia="id-ID"/>
        </w:rPr>
        <w:t xml:space="preserve"> </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A2528C">
        <w:rPr>
          <w:rFonts w:ascii="Times New Roman" w:eastAsia="Times New Roman" w:hAnsi="Times New Roman" w:cs="Times New Roman"/>
          <w:sz w:val="24"/>
          <w:szCs w:val="24"/>
          <w:lang w:eastAsia="id-ID"/>
        </w:rPr>
        <w:t xml:space="preserve">Dalam penulisan </w:t>
      </w:r>
      <w:r>
        <w:rPr>
          <w:rFonts w:ascii="Times New Roman" w:eastAsia="Times New Roman" w:hAnsi="Times New Roman" w:cs="Times New Roman"/>
          <w:sz w:val="24"/>
          <w:szCs w:val="24"/>
          <w:lang w:val="en-US" w:eastAsia="id-ID"/>
        </w:rPr>
        <w:t xml:space="preserve">penelitian </w:t>
      </w:r>
      <w:r w:rsidRPr="00A2528C">
        <w:rPr>
          <w:rFonts w:ascii="Times New Roman" w:eastAsia="Times New Roman" w:hAnsi="Times New Roman" w:cs="Times New Roman"/>
          <w:sz w:val="24"/>
          <w:szCs w:val="24"/>
          <w:lang w:eastAsia="id-ID"/>
        </w:rPr>
        <w:t xml:space="preserve"> ini, penulis mengambil data secara langsung pada objek penelitian. </w:t>
      </w:r>
      <w:r>
        <w:rPr>
          <w:rFonts w:ascii="Times New Roman" w:eastAsia="Times New Roman" w:hAnsi="Times New Roman" w:cs="Times New Roman"/>
          <w:sz w:val="24"/>
          <w:szCs w:val="24"/>
          <w:lang w:val="en-US" w:eastAsia="id-ID"/>
        </w:rPr>
        <w:t xml:space="preserve">Dalam penelitian lapangan tersebut penulis menggunakan beberapa prosedur </w:t>
      </w:r>
      <w:proofErr w:type="gramStart"/>
      <w:r>
        <w:rPr>
          <w:rFonts w:ascii="Times New Roman" w:eastAsia="Times New Roman" w:hAnsi="Times New Roman" w:cs="Times New Roman"/>
          <w:sz w:val="24"/>
          <w:szCs w:val="24"/>
          <w:lang w:val="en-US" w:eastAsia="id-ID"/>
        </w:rPr>
        <w:t xml:space="preserve">yaitu </w:t>
      </w:r>
      <w:r w:rsidRPr="00A2528C">
        <w:rPr>
          <w:rFonts w:ascii="Times New Roman" w:eastAsia="Times New Roman" w:hAnsi="Times New Roman" w:cs="Times New Roman"/>
          <w:sz w:val="24"/>
          <w:szCs w:val="24"/>
          <w:lang w:eastAsia="id-ID"/>
        </w:rPr>
        <w:t xml:space="preserve"> :</w:t>
      </w:r>
      <w:proofErr w:type="gramEnd"/>
    </w:p>
    <w:p w:rsidR="004D19C5" w:rsidRPr="00A2528C" w:rsidRDefault="004D19C5" w:rsidP="004D19C5">
      <w:pPr>
        <w:numPr>
          <w:ilvl w:val="0"/>
          <w:numId w:val="28"/>
        </w:numPr>
        <w:spacing w:after="0" w:line="480" w:lineRule="auto"/>
        <w:jc w:val="both"/>
        <w:rPr>
          <w:rFonts w:ascii="Times New Roman" w:eastAsia="Times New Roman" w:hAnsi="Times New Roman" w:cs="Times New Roman"/>
          <w:sz w:val="24"/>
          <w:szCs w:val="24"/>
          <w:lang w:eastAsia="id-ID"/>
        </w:rPr>
      </w:pPr>
      <w:r w:rsidRPr="00A2528C">
        <w:rPr>
          <w:rFonts w:ascii="Times New Roman" w:eastAsia="Times New Roman" w:hAnsi="Times New Roman" w:cs="Times New Roman"/>
          <w:sz w:val="24"/>
          <w:szCs w:val="24"/>
          <w:lang w:eastAsia="id-ID"/>
        </w:rPr>
        <w:t>Kuesioner</w:t>
      </w:r>
    </w:p>
    <w:p w:rsidR="004D19C5" w:rsidRPr="00CA17ED" w:rsidRDefault="004D19C5" w:rsidP="004D19C5">
      <w:pPr>
        <w:spacing w:after="0" w:line="480" w:lineRule="auto"/>
        <w:ind w:firstLine="709"/>
        <w:jc w:val="both"/>
        <w:rPr>
          <w:rFonts w:ascii="Times New Roman" w:eastAsia="Times New Roman" w:hAnsi="Times New Roman" w:cs="Times New Roman"/>
          <w:sz w:val="24"/>
          <w:szCs w:val="29"/>
          <w:lang w:val="en-US" w:eastAsia="id-ID"/>
        </w:rPr>
      </w:pPr>
      <w:r>
        <w:rPr>
          <w:rFonts w:ascii="Times New Roman" w:eastAsia="Times New Roman" w:hAnsi="Times New Roman" w:cs="Times New Roman"/>
          <w:sz w:val="24"/>
          <w:szCs w:val="29"/>
          <w:lang w:eastAsia="id-ID"/>
        </w:rPr>
        <w:t xml:space="preserve">Menurut </w:t>
      </w:r>
      <w:r>
        <w:rPr>
          <w:rFonts w:ascii="Times New Roman" w:eastAsia="Times New Roman" w:hAnsi="Times New Roman" w:cs="Times New Roman"/>
          <w:sz w:val="24"/>
          <w:szCs w:val="29"/>
          <w:lang w:val="en-US" w:eastAsia="id-ID"/>
        </w:rPr>
        <w:t>S</w:t>
      </w:r>
      <w:r w:rsidRPr="00CA17ED">
        <w:rPr>
          <w:rFonts w:ascii="Times New Roman" w:eastAsia="Times New Roman" w:hAnsi="Times New Roman" w:cs="Times New Roman"/>
          <w:sz w:val="24"/>
          <w:szCs w:val="29"/>
          <w:lang w:eastAsia="id-ID"/>
        </w:rPr>
        <w:t>ugi</w:t>
      </w:r>
      <w:r>
        <w:rPr>
          <w:rFonts w:ascii="Times New Roman" w:eastAsia="Times New Roman" w:hAnsi="Times New Roman" w:cs="Times New Roman"/>
          <w:sz w:val="24"/>
          <w:szCs w:val="29"/>
          <w:lang w:val="en-US" w:eastAsia="id-ID"/>
        </w:rPr>
        <w:t>y</w:t>
      </w:r>
      <w:r w:rsidRPr="00CA17ED">
        <w:rPr>
          <w:rFonts w:ascii="Times New Roman" w:eastAsia="Times New Roman" w:hAnsi="Times New Roman" w:cs="Times New Roman"/>
          <w:sz w:val="24"/>
          <w:szCs w:val="29"/>
          <w:lang w:eastAsia="id-ID"/>
        </w:rPr>
        <w:t>ono (2014:142), kuesioner merupakan teknik pengumpulan data yang efesien apabila peneliti tahu dengan siapa variabel akan diukur dan tahu apa yang bisa diharapkan dari responden. Kuesioner dapat berupa pertanyaan-pertanyaan tertutup atau terbuka, dapat diberikan kepada responden secara langsung atau dikirim melaui pos atau internet</w:t>
      </w:r>
      <w:r>
        <w:rPr>
          <w:rFonts w:ascii="Times New Roman" w:eastAsia="Times New Roman" w:hAnsi="Times New Roman" w:cs="Times New Roman"/>
          <w:sz w:val="24"/>
          <w:szCs w:val="29"/>
          <w:lang w:val="en-US" w:eastAsia="id-ID"/>
        </w:rPr>
        <w:t>.</w:t>
      </w:r>
    </w:p>
    <w:p w:rsidR="004D19C5" w:rsidRPr="00A2528C" w:rsidRDefault="004D19C5" w:rsidP="004D19C5">
      <w:pPr>
        <w:spacing w:after="0" w:line="480" w:lineRule="auto"/>
        <w:ind w:firstLine="709"/>
        <w:jc w:val="both"/>
        <w:rPr>
          <w:rFonts w:ascii="Times New Roman" w:eastAsia="Times New Roman" w:hAnsi="Times New Roman" w:cs="Times New Roman"/>
          <w:sz w:val="24"/>
          <w:szCs w:val="24"/>
          <w:lang w:val="en-US" w:eastAsia="id-ID"/>
        </w:rPr>
      </w:pPr>
      <w:r w:rsidRPr="00A2528C">
        <w:rPr>
          <w:rFonts w:ascii="Times New Roman" w:eastAsia="Times New Roman" w:hAnsi="Times New Roman" w:cs="Times New Roman"/>
          <w:sz w:val="24"/>
          <w:szCs w:val="24"/>
          <w:lang w:eastAsia="id-ID"/>
        </w:rPr>
        <w:t xml:space="preserve">Metode pengumpulan data dengan cara memberikan pertanyaan- pertanyaan kepada responden dengan panduan kuesioner dimana  nantinya data yang diperoleh dapat diolah dan memberikan informasi tertentu kepada peneliti. Dalam penelitian ini peneliti memberikan daftar pertanyaan tertutup dan terbuka kepada responden dimana selanjutnya responden diminta untuk mengisi pertanyaan tertutup dan terbuka tersebut. Pertanyaan tertutup dalam kuesioner tersebut menyajikan  sebuah pertanyaan yang harus ditanggapi oleh responden </w:t>
      </w:r>
      <w:r w:rsidRPr="00A2528C">
        <w:rPr>
          <w:rFonts w:ascii="Times New Roman" w:eastAsia="Times New Roman" w:hAnsi="Times New Roman" w:cs="Times New Roman"/>
          <w:sz w:val="24"/>
          <w:szCs w:val="24"/>
          <w:lang w:eastAsia="id-ID"/>
        </w:rPr>
        <w:lastRenderedPageBreak/>
        <w:t>secara terstruktur dibarengi dengan pertanyaan mengenai tanggapan yang telah diberikan dengan bentuk pertanyaan terbuka yang diungkapkan dengan tulisan</w:t>
      </w:r>
    </w:p>
    <w:p w:rsidR="004D19C5" w:rsidRPr="00F039AD" w:rsidRDefault="004D19C5" w:rsidP="004D19C5">
      <w:pPr>
        <w:pStyle w:val="ListParagraph"/>
        <w:widowControl w:val="0"/>
        <w:numPr>
          <w:ilvl w:val="0"/>
          <w:numId w:val="28"/>
        </w:numPr>
        <w:tabs>
          <w:tab w:val="left" w:pos="1309"/>
        </w:tabs>
        <w:spacing w:before="10" w:after="0" w:line="480" w:lineRule="auto"/>
        <w:contextualSpacing w:val="0"/>
        <w:jc w:val="both"/>
        <w:rPr>
          <w:rFonts w:ascii="Times New Roman" w:hAnsi="Times New Roman" w:cs="Times New Roman"/>
          <w:sz w:val="24"/>
          <w:szCs w:val="24"/>
        </w:rPr>
      </w:pPr>
      <w:r w:rsidRPr="00F039AD">
        <w:rPr>
          <w:rFonts w:ascii="Times New Roman" w:hAnsi="Times New Roman" w:cs="Times New Roman"/>
          <w:sz w:val="24"/>
          <w:szCs w:val="24"/>
        </w:rPr>
        <w:t>Wawancara</w:t>
      </w:r>
    </w:p>
    <w:p w:rsidR="004D19C5" w:rsidRDefault="004D19C5" w:rsidP="004D19C5">
      <w:pPr>
        <w:spacing w:after="0" w:line="480" w:lineRule="auto"/>
        <w:ind w:firstLine="709"/>
        <w:jc w:val="both"/>
        <w:rPr>
          <w:rFonts w:ascii="Times New Roman" w:hAnsi="Times New Roman" w:cs="Times New Roman"/>
          <w:sz w:val="24"/>
          <w:szCs w:val="24"/>
          <w:lang w:val="en-US"/>
        </w:rPr>
      </w:pPr>
      <w:r w:rsidRPr="00576758">
        <w:rPr>
          <w:rFonts w:ascii="Times New Roman" w:eastAsia="Times New Roman" w:hAnsi="Times New Roman" w:cs="Times New Roman"/>
          <w:sz w:val="24"/>
          <w:szCs w:val="24"/>
          <w:lang w:eastAsia="id-ID"/>
        </w:rPr>
        <w:t>Menurut Sugiyono (2014:137) Metode wawancara merupakan teknik pengumpulan data apabila peneliti ingin melakukan studi pendahuluan untuk menemukan permasalahan yang harus diteliti, dan juga mengetahui hal-hal dari responden yang lebih mendalam dan jumlah respondennya sedikit/kecil. Metode wawancara, digunakan untuk mengumpulkan</w:t>
      </w:r>
      <w:r>
        <w:rPr>
          <w:rFonts w:ascii="Times New Roman" w:eastAsia="Times New Roman" w:hAnsi="Times New Roman" w:cs="Times New Roman"/>
          <w:sz w:val="24"/>
          <w:szCs w:val="24"/>
          <w:lang w:val="en-US" w:eastAsia="id-ID"/>
        </w:rPr>
        <w:t xml:space="preserve"> </w:t>
      </w:r>
      <w:r w:rsidRPr="00576758">
        <w:rPr>
          <w:rFonts w:ascii="Times New Roman" w:eastAsia="Times New Roman" w:hAnsi="Times New Roman" w:cs="Times New Roman"/>
          <w:sz w:val="24"/>
          <w:szCs w:val="24"/>
          <w:lang w:eastAsia="id-ID"/>
        </w:rPr>
        <w:t xml:space="preserve">data tentang tanggapan </w:t>
      </w:r>
      <w:r>
        <w:rPr>
          <w:rFonts w:ascii="Times New Roman" w:eastAsia="Times New Roman" w:hAnsi="Times New Roman" w:cs="Times New Roman"/>
          <w:sz w:val="24"/>
          <w:szCs w:val="24"/>
          <w:lang w:val="en-US" w:eastAsia="id-ID"/>
        </w:rPr>
        <w:t xml:space="preserve">pihak </w:t>
      </w:r>
      <w:r w:rsidRPr="004C50F2">
        <w:rPr>
          <w:rFonts w:ascii="Times New Roman" w:eastAsia="Times New Roman" w:hAnsi="Times New Roman" w:cs="Times New Roman"/>
          <w:sz w:val="24"/>
          <w:szCs w:val="24"/>
          <w:lang w:eastAsia="id-ID"/>
        </w:rPr>
        <w:t>adalah</w:t>
      </w:r>
      <w:r w:rsidRPr="004C50F2">
        <w:rPr>
          <w:rFonts w:ascii="Times New Roman" w:eastAsia="Times New Roman" w:hAnsi="Times New Roman" w:cs="Times New Roman"/>
          <w:sz w:val="24"/>
          <w:szCs w:val="24"/>
          <w:lang w:val="en-US" w:eastAsia="id-ID"/>
        </w:rPr>
        <w:t xml:space="preserve"> </w:t>
      </w:r>
      <w:r>
        <w:rPr>
          <w:rFonts w:ascii="Times New Roman" w:hAnsi="Times New Roman" w:cs="Times New Roman"/>
          <w:sz w:val="24"/>
          <w:szCs w:val="24"/>
          <w:lang w:val="en-US"/>
        </w:rPr>
        <w:t>café halaman dan konsumen terkait dengan pelayanan dan harga.</w:t>
      </w:r>
    </w:p>
    <w:p w:rsidR="004D19C5" w:rsidRPr="002F6A4B" w:rsidRDefault="004D19C5" w:rsidP="004D19C5">
      <w:pPr>
        <w:spacing w:after="0" w:line="480" w:lineRule="auto"/>
        <w:ind w:firstLine="709"/>
        <w:jc w:val="both"/>
        <w:rPr>
          <w:rFonts w:ascii="Times New Roman" w:eastAsia="Times New Roman" w:hAnsi="Times New Roman" w:cs="Times New Roman"/>
          <w:sz w:val="24"/>
          <w:szCs w:val="24"/>
          <w:lang w:val="en-US" w:eastAsia="id-ID"/>
        </w:rPr>
      </w:pPr>
    </w:p>
    <w:p w:rsidR="004D19C5" w:rsidRPr="00F039AD" w:rsidRDefault="004D19C5" w:rsidP="004D19C5">
      <w:pPr>
        <w:pStyle w:val="ListParagraph"/>
        <w:widowControl w:val="0"/>
        <w:numPr>
          <w:ilvl w:val="0"/>
          <w:numId w:val="28"/>
        </w:numPr>
        <w:tabs>
          <w:tab w:val="left" w:pos="1309"/>
        </w:tabs>
        <w:spacing w:before="10" w:after="0" w:line="480" w:lineRule="auto"/>
        <w:contextualSpacing w:val="0"/>
        <w:jc w:val="both"/>
        <w:rPr>
          <w:rFonts w:ascii="Times New Roman" w:hAnsi="Times New Roman" w:cs="Times New Roman"/>
          <w:sz w:val="24"/>
          <w:szCs w:val="24"/>
        </w:rPr>
      </w:pPr>
      <w:r w:rsidRPr="00F039AD">
        <w:rPr>
          <w:rFonts w:ascii="Times New Roman" w:hAnsi="Times New Roman" w:cs="Times New Roman"/>
          <w:sz w:val="24"/>
          <w:szCs w:val="24"/>
        </w:rPr>
        <w:t>Observasi</w:t>
      </w:r>
    </w:p>
    <w:p w:rsidR="004D19C5" w:rsidRPr="00576758"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576758">
        <w:rPr>
          <w:rFonts w:ascii="Times New Roman" w:eastAsia="Times New Roman" w:hAnsi="Times New Roman" w:cs="Times New Roman"/>
          <w:sz w:val="24"/>
          <w:szCs w:val="29"/>
          <w:lang w:eastAsia="id-ID"/>
        </w:rPr>
        <w:t>Menurut Sutrisno Hadi</w:t>
      </w:r>
      <w:r>
        <w:rPr>
          <w:rFonts w:ascii="Times New Roman" w:eastAsia="Times New Roman" w:hAnsi="Times New Roman" w:cs="Times New Roman"/>
          <w:sz w:val="24"/>
          <w:szCs w:val="29"/>
          <w:lang w:val="en-US" w:eastAsia="id-ID"/>
        </w:rPr>
        <w:t xml:space="preserve"> </w:t>
      </w:r>
      <w:r w:rsidRPr="00576758">
        <w:rPr>
          <w:rFonts w:ascii="Times New Roman" w:eastAsia="Times New Roman" w:hAnsi="Times New Roman" w:cs="Times New Roman"/>
          <w:sz w:val="24"/>
          <w:szCs w:val="29"/>
          <w:lang w:eastAsia="id-ID"/>
        </w:rPr>
        <w:t>(dalam Sugi</w:t>
      </w:r>
      <w:r>
        <w:rPr>
          <w:rFonts w:ascii="Times New Roman" w:eastAsia="Times New Roman" w:hAnsi="Times New Roman" w:cs="Times New Roman"/>
          <w:sz w:val="24"/>
          <w:szCs w:val="29"/>
          <w:lang w:val="en-US" w:eastAsia="id-ID"/>
        </w:rPr>
        <w:t>y</w:t>
      </w:r>
      <w:r w:rsidRPr="00576758">
        <w:rPr>
          <w:rFonts w:ascii="Times New Roman" w:eastAsia="Times New Roman" w:hAnsi="Times New Roman" w:cs="Times New Roman"/>
          <w:sz w:val="24"/>
          <w:szCs w:val="29"/>
          <w:lang w:eastAsia="id-ID"/>
        </w:rPr>
        <w:t xml:space="preserve">ono 2014: 145) observasi merupakan suatu proses yang kompleks, suatu proses yang tersusun dari berbagai proses biologis dan psikologis. Dua diantara yang terpenting adalah proses-proses pengamatan dan ingatan. Dalam metode observasi ini, observasi dilakukan untuk mengetahui </w:t>
      </w:r>
      <w:r>
        <w:rPr>
          <w:rFonts w:ascii="Times New Roman" w:eastAsia="Times New Roman" w:hAnsi="Times New Roman" w:cs="Times New Roman"/>
          <w:sz w:val="24"/>
          <w:szCs w:val="29"/>
          <w:lang w:val="en-US" w:eastAsia="id-ID"/>
        </w:rPr>
        <w:t xml:space="preserve">pihak </w:t>
      </w:r>
      <w:r>
        <w:rPr>
          <w:rFonts w:ascii="Times New Roman" w:hAnsi="Times New Roman" w:cs="Times New Roman"/>
          <w:sz w:val="24"/>
          <w:szCs w:val="24"/>
          <w:lang w:val="en-US"/>
        </w:rPr>
        <w:t xml:space="preserve">café halaman dan konsumen terkait dengan pelayanan yang diberikan dan harga yang diterapkan. </w:t>
      </w:r>
      <w:r>
        <w:rPr>
          <w:rFonts w:ascii="Times New Roman" w:eastAsia="Times New Roman" w:hAnsi="Times New Roman" w:cs="Times New Roman"/>
          <w:sz w:val="24"/>
          <w:szCs w:val="24"/>
          <w:lang w:val="en-US" w:eastAsia="id-ID"/>
        </w:rPr>
        <w:t xml:space="preserve"> </w:t>
      </w:r>
    </w:p>
    <w:p w:rsidR="004D19C5" w:rsidRPr="00A2528C" w:rsidRDefault="004D19C5" w:rsidP="004D19C5">
      <w:pPr>
        <w:pStyle w:val="BodyText"/>
        <w:spacing w:line="480" w:lineRule="auto"/>
        <w:ind w:right="98"/>
        <w:jc w:val="both"/>
        <w:rPr>
          <w:lang w:val="id-ID"/>
        </w:rPr>
      </w:pPr>
      <w:r>
        <w:t>2</w:t>
      </w:r>
      <w:r w:rsidRPr="00A2528C">
        <w:rPr>
          <w:lang w:val="id-ID"/>
        </w:rPr>
        <w:t>.</w:t>
      </w:r>
      <w:r>
        <w:t xml:space="preserve"> </w:t>
      </w:r>
      <w:r w:rsidRPr="00A2528C">
        <w:rPr>
          <w:lang w:val="id-ID"/>
        </w:rPr>
        <w:t>Studi Kepustakaan (Library Research)</w:t>
      </w:r>
    </w:p>
    <w:p w:rsidR="004D19C5" w:rsidRDefault="004D19C5" w:rsidP="004D19C5">
      <w:pPr>
        <w:pStyle w:val="BodyText"/>
        <w:spacing w:line="480" w:lineRule="auto"/>
        <w:ind w:right="98" w:firstLine="720"/>
        <w:jc w:val="both"/>
      </w:pPr>
      <w:r w:rsidRPr="00A2528C">
        <w:rPr>
          <w:lang w:val="id-ID"/>
        </w:rPr>
        <w:t>Penelitian ini dilakukan untuk pengambilan data yang bersifat teori yang kemudian digunakan sebagai literatur penunjang guna mendukung penelitian yang dilakuk</w:t>
      </w:r>
      <w:r>
        <w:rPr>
          <w:lang w:val="id-ID"/>
        </w:rPr>
        <w:t>an. Data ini diperoleh dari lieteratur, dokumen perusahaan, jurnal, internet</w:t>
      </w:r>
      <w:r w:rsidRPr="00A2528C">
        <w:rPr>
          <w:lang w:val="id-ID"/>
        </w:rPr>
        <w:t xml:space="preserve"> sumber yang dapat dijadikan acuan yang ada kaitann</w:t>
      </w:r>
      <w:r>
        <w:rPr>
          <w:lang w:val="id-ID"/>
        </w:rPr>
        <w:t>ya dengan masalah</w:t>
      </w:r>
      <w:r>
        <w:t xml:space="preserve"> </w:t>
      </w:r>
      <w:r w:rsidRPr="00A2528C">
        <w:rPr>
          <w:lang w:val="id-ID"/>
        </w:rPr>
        <w:t>yang ditelit</w:t>
      </w:r>
      <w:r>
        <w:t xml:space="preserve">i. </w:t>
      </w:r>
    </w:p>
    <w:p w:rsidR="004D19C5" w:rsidRDefault="004D19C5" w:rsidP="00B44DAD">
      <w:pPr>
        <w:widowControl w:val="0"/>
        <w:tabs>
          <w:tab w:val="left" w:pos="709"/>
        </w:tabs>
        <w:spacing w:before="10" w:after="0" w:line="480" w:lineRule="auto"/>
        <w:ind w:right="103"/>
        <w:jc w:val="both"/>
        <w:rPr>
          <w:rFonts w:ascii="Times New Roman" w:hAnsi="Times New Roman" w:cs="Times New Roman"/>
          <w:b/>
          <w:sz w:val="24"/>
          <w:szCs w:val="24"/>
          <w:lang w:val="en-US"/>
        </w:rPr>
      </w:pPr>
      <w:r w:rsidRPr="00F039AD">
        <w:rPr>
          <w:rFonts w:ascii="Times New Roman" w:hAnsi="Times New Roman" w:cs="Times New Roman"/>
          <w:b/>
          <w:sz w:val="24"/>
          <w:szCs w:val="24"/>
          <w:lang w:val="en-US"/>
        </w:rPr>
        <w:lastRenderedPageBreak/>
        <w:t xml:space="preserve">3.5 </w:t>
      </w:r>
      <w:r w:rsidR="00B44DAD">
        <w:rPr>
          <w:rFonts w:ascii="Times New Roman" w:hAnsi="Times New Roman" w:cs="Times New Roman"/>
          <w:b/>
          <w:sz w:val="24"/>
          <w:szCs w:val="24"/>
          <w:lang w:val="en-US"/>
        </w:rPr>
        <w:tab/>
      </w:r>
      <w:r w:rsidRPr="00F039AD">
        <w:rPr>
          <w:rFonts w:ascii="Times New Roman" w:hAnsi="Times New Roman" w:cs="Times New Roman"/>
          <w:b/>
          <w:sz w:val="24"/>
          <w:szCs w:val="24"/>
          <w:lang w:val="en-US"/>
        </w:rPr>
        <w:t xml:space="preserve">Metode Analisis </w:t>
      </w:r>
    </w:p>
    <w:p w:rsidR="004D19C5" w:rsidRDefault="004D19C5" w:rsidP="004D19C5">
      <w:pPr>
        <w:widowControl w:val="0"/>
        <w:tabs>
          <w:tab w:val="left" w:pos="709"/>
        </w:tabs>
        <w:spacing w:before="10" w:after="0" w:line="480" w:lineRule="auto"/>
        <w:ind w:right="103"/>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proofErr w:type="gramStart"/>
      <w:r w:rsidRPr="00E336C6">
        <w:rPr>
          <w:rFonts w:ascii="Times New Roman" w:hAnsi="Times New Roman" w:cs="Times New Roman"/>
          <w:sz w:val="24"/>
          <w:szCs w:val="24"/>
          <w:lang w:val="en-US"/>
        </w:rPr>
        <w:t>Analisis pengelolaan data yang diperoleh dengan menggunakan rumusan atau dengan aturan-aturan yang ada sesuai dengan pendekatan analisis yang dilakukan dengan tujuan menguji hipotesis dalam rangka penarikan kesimpulan.</w:t>
      </w:r>
      <w:proofErr w:type="gramEnd"/>
      <w:r w:rsidRPr="00E336C6">
        <w:rPr>
          <w:rFonts w:ascii="Times New Roman" w:hAnsi="Times New Roman" w:cs="Times New Roman"/>
          <w:sz w:val="24"/>
          <w:szCs w:val="24"/>
          <w:lang w:val="en-US"/>
        </w:rPr>
        <w:t xml:space="preserve"> </w:t>
      </w:r>
      <w:proofErr w:type="gramStart"/>
      <w:r w:rsidRPr="00E336C6">
        <w:rPr>
          <w:rFonts w:ascii="Times New Roman" w:hAnsi="Times New Roman" w:cs="Times New Roman"/>
          <w:sz w:val="24"/>
          <w:szCs w:val="24"/>
          <w:lang w:val="en-US"/>
        </w:rPr>
        <w:t>Metode analisis yang digunakan yaitu analisis deskriptif dan regresi linear berganda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4D19C5" w:rsidRPr="00F039AD" w:rsidRDefault="004D19C5" w:rsidP="004D19C5">
      <w:pPr>
        <w:widowControl w:val="0"/>
        <w:tabs>
          <w:tab w:val="left" w:pos="709"/>
        </w:tabs>
        <w:spacing w:before="10" w:after="0" w:line="480" w:lineRule="auto"/>
        <w:ind w:right="103"/>
        <w:jc w:val="both"/>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336C6">
        <w:rPr>
          <w:rFonts w:ascii="Times New Roman" w:hAnsi="Times New Roman" w:cs="Times New Roman"/>
          <w:sz w:val="24"/>
          <w:szCs w:val="24"/>
          <w:lang w:val="en-US"/>
        </w:rPr>
        <w:t>Alternatif jawaban dengan menggunakan skala likert yaitu memberikan masing-masing skor pada masing-masing jawaban pertanyaan alternative tersebut di proses dan diolah untuk dipergunakan sebagai alat pengukuran variabel diteliti, untuk lebih jelasnya kriteria bobot penilaian dari setiap pertanyaan dalam kuesion</w:t>
      </w:r>
      <w:r>
        <w:rPr>
          <w:rFonts w:ascii="Times New Roman" w:hAnsi="Times New Roman" w:cs="Times New Roman"/>
          <w:sz w:val="24"/>
          <w:szCs w:val="24"/>
          <w:lang w:val="en-US"/>
        </w:rPr>
        <w:t>er yang dijawab oleh responden p</w:t>
      </w:r>
      <w:r w:rsidRPr="0041752A">
        <w:rPr>
          <w:rFonts w:ascii="Times New Roman" w:hAnsi="Times New Roman" w:cs="Times New Roman"/>
          <w:sz w:val="24"/>
        </w:rPr>
        <w:t>ertanyaan-pertanyaan pada angket tertutup menggunakan skala Likert 1-5 dengan menggunakan pernyataan berskala. Jawaban untuk setiap instrumen skala likert mempunyai gradasi dari negatif sampai positif. Untuk keperluan analisis kuantitatif, maka jawaban tersebut diberi skor sesuai dengan tabel berikut</w:t>
      </w:r>
      <w:r w:rsidRPr="0041752A">
        <w:rPr>
          <w:rFonts w:ascii="Times New Roman" w:hAnsi="Times New Roman" w:cs="Times New Roman"/>
          <w:spacing w:val="53"/>
          <w:sz w:val="24"/>
        </w:rPr>
        <w:t xml:space="preserve"> </w:t>
      </w:r>
      <w:r w:rsidRPr="0041752A">
        <w:rPr>
          <w:rFonts w:ascii="Times New Roman" w:hAnsi="Times New Roman" w:cs="Times New Roman"/>
          <w:sz w:val="24"/>
        </w:rPr>
        <w:t>:</w:t>
      </w:r>
    </w:p>
    <w:p w:rsidR="004D19C5" w:rsidRPr="00F039AD" w:rsidRDefault="004D19C5" w:rsidP="004D19C5">
      <w:pPr>
        <w:pStyle w:val="BodyText"/>
        <w:spacing w:before="11"/>
        <w:ind w:right="99" w:firstLine="228"/>
        <w:jc w:val="center"/>
        <w:rPr>
          <w:b/>
        </w:rPr>
      </w:pPr>
      <w:r>
        <w:rPr>
          <w:b/>
        </w:rPr>
        <w:t>Tabel 3.3</w:t>
      </w:r>
    </w:p>
    <w:p w:rsidR="004D19C5" w:rsidRDefault="004D19C5" w:rsidP="004D19C5">
      <w:pPr>
        <w:spacing w:before="136" w:line="240" w:lineRule="auto"/>
        <w:ind w:left="855" w:right="370"/>
        <w:jc w:val="center"/>
        <w:rPr>
          <w:rFonts w:ascii="Times New Roman" w:hAnsi="Times New Roman" w:cs="Times New Roman"/>
          <w:b/>
          <w:sz w:val="24"/>
          <w:szCs w:val="24"/>
          <w:lang w:val="en-US"/>
        </w:rPr>
      </w:pPr>
      <w:r w:rsidRPr="00F039AD">
        <w:rPr>
          <w:rFonts w:ascii="Times New Roman" w:hAnsi="Times New Roman" w:cs="Times New Roman"/>
          <w:b/>
          <w:sz w:val="24"/>
          <w:szCs w:val="24"/>
        </w:rPr>
        <w:t xml:space="preserve">Skala Likert pada Pertanyaan </w:t>
      </w:r>
      <w:r>
        <w:rPr>
          <w:rFonts w:ascii="Times New Roman" w:hAnsi="Times New Roman" w:cs="Times New Roman"/>
          <w:b/>
          <w:sz w:val="24"/>
          <w:szCs w:val="24"/>
          <w:lang w:val="en-US"/>
        </w:rPr>
        <w:t>Positif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37"/>
        <w:gridCol w:w="1855"/>
        <w:gridCol w:w="1855"/>
      </w:tblGrid>
      <w:tr w:rsidR="004D19C5" w:rsidRPr="00F039AD" w:rsidTr="0013417E">
        <w:trPr>
          <w:trHeight w:hRule="exact" w:val="328"/>
        </w:trPr>
        <w:tc>
          <w:tcPr>
            <w:tcW w:w="2665"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ind w:left="193" w:right="195"/>
              <w:jc w:val="center"/>
              <w:rPr>
                <w:b/>
                <w:sz w:val="24"/>
                <w:szCs w:val="24"/>
              </w:rPr>
            </w:pPr>
            <w:r w:rsidRPr="00F039AD">
              <w:rPr>
                <w:b/>
                <w:sz w:val="24"/>
                <w:szCs w:val="24"/>
              </w:rPr>
              <w:t>Pilihan</w:t>
            </w:r>
            <w:r w:rsidRPr="00F039AD">
              <w:rPr>
                <w:b/>
                <w:spacing w:val="54"/>
                <w:sz w:val="24"/>
                <w:szCs w:val="24"/>
              </w:rPr>
              <w:t xml:space="preserve"> </w:t>
            </w:r>
            <w:r w:rsidRPr="00F039AD">
              <w:rPr>
                <w:b/>
                <w:sz w:val="24"/>
                <w:szCs w:val="24"/>
              </w:rPr>
              <w:t>Jawaban</w:t>
            </w:r>
          </w:p>
        </w:tc>
        <w:tc>
          <w:tcPr>
            <w:tcW w:w="1167"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ind w:left="221" w:right="228"/>
              <w:jc w:val="center"/>
              <w:rPr>
                <w:b/>
                <w:sz w:val="24"/>
                <w:szCs w:val="24"/>
              </w:rPr>
            </w:pPr>
            <w:r w:rsidRPr="00F039AD">
              <w:rPr>
                <w:b/>
                <w:sz w:val="24"/>
                <w:szCs w:val="24"/>
              </w:rPr>
              <w:t>Skor</w:t>
            </w:r>
            <w:r>
              <w:rPr>
                <w:b/>
                <w:sz w:val="24"/>
                <w:szCs w:val="24"/>
              </w:rPr>
              <w:t xml:space="preserve"> positif</w:t>
            </w:r>
          </w:p>
        </w:tc>
        <w:tc>
          <w:tcPr>
            <w:tcW w:w="1167" w:type="pct"/>
            <w:tcBorders>
              <w:top w:val="single" w:sz="4" w:space="0" w:color="000000"/>
              <w:left w:val="single" w:sz="4" w:space="0" w:color="000000"/>
              <w:bottom w:val="single" w:sz="4" w:space="0" w:color="000000"/>
              <w:right w:val="single" w:sz="4" w:space="0" w:color="000000"/>
            </w:tcBorders>
          </w:tcPr>
          <w:p w:rsidR="004D19C5" w:rsidRPr="00F039AD" w:rsidRDefault="004D19C5" w:rsidP="0013417E">
            <w:pPr>
              <w:pStyle w:val="TableParagraph"/>
              <w:ind w:left="221" w:right="228"/>
              <w:jc w:val="center"/>
              <w:rPr>
                <w:b/>
                <w:sz w:val="24"/>
                <w:szCs w:val="24"/>
              </w:rPr>
            </w:pPr>
            <w:r>
              <w:rPr>
                <w:b/>
                <w:sz w:val="24"/>
                <w:szCs w:val="24"/>
              </w:rPr>
              <w:t>Skor negatif negative</w:t>
            </w:r>
          </w:p>
        </w:tc>
      </w:tr>
      <w:tr w:rsidR="004D19C5" w:rsidRPr="00F039AD" w:rsidTr="0013417E">
        <w:trPr>
          <w:trHeight w:hRule="exact" w:val="324"/>
        </w:trPr>
        <w:tc>
          <w:tcPr>
            <w:tcW w:w="2665"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2" w:lineRule="exact"/>
              <w:ind w:left="194" w:right="195"/>
              <w:jc w:val="center"/>
              <w:rPr>
                <w:sz w:val="24"/>
                <w:szCs w:val="24"/>
              </w:rPr>
            </w:pPr>
            <w:r w:rsidRPr="00F039AD">
              <w:rPr>
                <w:sz w:val="24"/>
                <w:szCs w:val="24"/>
              </w:rPr>
              <w:t>Sangat tidak setuiu</w:t>
            </w:r>
          </w:p>
        </w:tc>
        <w:tc>
          <w:tcPr>
            <w:tcW w:w="1167"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2" w:lineRule="exact"/>
              <w:jc w:val="center"/>
              <w:rPr>
                <w:sz w:val="24"/>
                <w:szCs w:val="24"/>
              </w:rPr>
            </w:pPr>
            <w:r w:rsidRPr="00F039AD">
              <w:rPr>
                <w:sz w:val="24"/>
                <w:szCs w:val="24"/>
              </w:rPr>
              <w:t>1</w:t>
            </w:r>
          </w:p>
        </w:tc>
        <w:tc>
          <w:tcPr>
            <w:tcW w:w="1167" w:type="pct"/>
            <w:tcBorders>
              <w:top w:val="single" w:sz="4" w:space="0" w:color="000000"/>
              <w:left w:val="single" w:sz="4" w:space="0" w:color="000000"/>
              <w:bottom w:val="single" w:sz="4" w:space="0" w:color="000000"/>
              <w:right w:val="single" w:sz="4" w:space="0" w:color="000000"/>
            </w:tcBorders>
          </w:tcPr>
          <w:p w:rsidR="004D19C5" w:rsidRPr="00F039AD" w:rsidRDefault="004D19C5" w:rsidP="0013417E">
            <w:pPr>
              <w:pStyle w:val="TableParagraph"/>
              <w:spacing w:line="272" w:lineRule="exact"/>
              <w:jc w:val="center"/>
              <w:rPr>
                <w:sz w:val="24"/>
                <w:szCs w:val="24"/>
              </w:rPr>
            </w:pPr>
            <w:r>
              <w:rPr>
                <w:sz w:val="24"/>
                <w:szCs w:val="24"/>
              </w:rPr>
              <w:t>5</w:t>
            </w:r>
          </w:p>
        </w:tc>
      </w:tr>
      <w:tr w:rsidR="004D19C5" w:rsidRPr="00F039AD" w:rsidTr="0013417E">
        <w:trPr>
          <w:trHeight w:hRule="exact" w:val="328"/>
        </w:trPr>
        <w:tc>
          <w:tcPr>
            <w:tcW w:w="2665"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ind w:left="194" w:right="193"/>
              <w:jc w:val="center"/>
              <w:rPr>
                <w:sz w:val="24"/>
                <w:szCs w:val="24"/>
              </w:rPr>
            </w:pPr>
            <w:r w:rsidRPr="00F039AD">
              <w:rPr>
                <w:sz w:val="24"/>
                <w:szCs w:val="24"/>
              </w:rPr>
              <w:t>Tidak setuju</w:t>
            </w:r>
          </w:p>
        </w:tc>
        <w:tc>
          <w:tcPr>
            <w:tcW w:w="1167"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jc w:val="center"/>
              <w:rPr>
                <w:sz w:val="24"/>
                <w:szCs w:val="24"/>
              </w:rPr>
            </w:pPr>
            <w:r w:rsidRPr="00F039AD">
              <w:rPr>
                <w:sz w:val="24"/>
                <w:szCs w:val="24"/>
              </w:rPr>
              <w:t>2</w:t>
            </w:r>
          </w:p>
        </w:tc>
        <w:tc>
          <w:tcPr>
            <w:tcW w:w="1167" w:type="pct"/>
            <w:tcBorders>
              <w:top w:val="single" w:sz="4" w:space="0" w:color="000000"/>
              <w:left w:val="single" w:sz="4" w:space="0" w:color="000000"/>
              <w:bottom w:val="single" w:sz="4" w:space="0" w:color="000000"/>
              <w:right w:val="single" w:sz="4" w:space="0" w:color="000000"/>
            </w:tcBorders>
          </w:tcPr>
          <w:p w:rsidR="004D19C5" w:rsidRPr="00F039AD" w:rsidRDefault="004D19C5" w:rsidP="0013417E">
            <w:pPr>
              <w:pStyle w:val="TableParagraph"/>
              <w:jc w:val="center"/>
              <w:rPr>
                <w:sz w:val="24"/>
                <w:szCs w:val="24"/>
              </w:rPr>
            </w:pPr>
            <w:r>
              <w:rPr>
                <w:sz w:val="24"/>
                <w:szCs w:val="24"/>
              </w:rPr>
              <w:t>4</w:t>
            </w:r>
          </w:p>
        </w:tc>
      </w:tr>
      <w:tr w:rsidR="004D19C5" w:rsidRPr="00F039AD" w:rsidTr="0013417E">
        <w:trPr>
          <w:trHeight w:hRule="exact" w:val="328"/>
        </w:trPr>
        <w:tc>
          <w:tcPr>
            <w:tcW w:w="2665"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ind w:left="194" w:right="193"/>
              <w:jc w:val="center"/>
              <w:rPr>
                <w:sz w:val="24"/>
                <w:szCs w:val="24"/>
              </w:rPr>
            </w:pPr>
            <w:r>
              <w:rPr>
                <w:sz w:val="24"/>
                <w:szCs w:val="24"/>
              </w:rPr>
              <w:t>Cukup Setuju</w:t>
            </w:r>
          </w:p>
        </w:tc>
        <w:tc>
          <w:tcPr>
            <w:tcW w:w="1167"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jc w:val="center"/>
              <w:rPr>
                <w:sz w:val="24"/>
                <w:szCs w:val="24"/>
              </w:rPr>
            </w:pPr>
            <w:r w:rsidRPr="00F039AD">
              <w:rPr>
                <w:sz w:val="24"/>
                <w:szCs w:val="24"/>
              </w:rPr>
              <w:t>3</w:t>
            </w:r>
          </w:p>
        </w:tc>
        <w:tc>
          <w:tcPr>
            <w:tcW w:w="1167" w:type="pct"/>
            <w:tcBorders>
              <w:top w:val="single" w:sz="4" w:space="0" w:color="000000"/>
              <w:left w:val="single" w:sz="4" w:space="0" w:color="000000"/>
              <w:bottom w:val="single" w:sz="4" w:space="0" w:color="000000"/>
              <w:right w:val="single" w:sz="4" w:space="0" w:color="000000"/>
            </w:tcBorders>
          </w:tcPr>
          <w:p w:rsidR="004D19C5" w:rsidRPr="00F039AD" w:rsidRDefault="004D19C5" w:rsidP="0013417E">
            <w:pPr>
              <w:pStyle w:val="TableParagraph"/>
              <w:jc w:val="center"/>
              <w:rPr>
                <w:sz w:val="24"/>
                <w:szCs w:val="24"/>
              </w:rPr>
            </w:pPr>
            <w:r>
              <w:rPr>
                <w:sz w:val="24"/>
                <w:szCs w:val="24"/>
              </w:rPr>
              <w:t>3</w:t>
            </w:r>
          </w:p>
        </w:tc>
      </w:tr>
      <w:tr w:rsidR="004D19C5" w:rsidRPr="00F039AD" w:rsidTr="0013417E">
        <w:trPr>
          <w:trHeight w:hRule="exact" w:val="328"/>
        </w:trPr>
        <w:tc>
          <w:tcPr>
            <w:tcW w:w="2665"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6" w:lineRule="exact"/>
              <w:ind w:left="194" w:right="194"/>
              <w:jc w:val="center"/>
              <w:rPr>
                <w:sz w:val="24"/>
                <w:szCs w:val="24"/>
              </w:rPr>
            </w:pPr>
            <w:r w:rsidRPr="00F039AD">
              <w:rPr>
                <w:sz w:val="24"/>
                <w:szCs w:val="24"/>
              </w:rPr>
              <w:t>Setuju</w:t>
            </w:r>
          </w:p>
        </w:tc>
        <w:tc>
          <w:tcPr>
            <w:tcW w:w="1167"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6" w:lineRule="exact"/>
              <w:jc w:val="center"/>
              <w:rPr>
                <w:sz w:val="24"/>
                <w:szCs w:val="24"/>
              </w:rPr>
            </w:pPr>
            <w:r w:rsidRPr="00F039AD">
              <w:rPr>
                <w:sz w:val="24"/>
                <w:szCs w:val="24"/>
              </w:rPr>
              <w:t>4</w:t>
            </w:r>
          </w:p>
        </w:tc>
        <w:tc>
          <w:tcPr>
            <w:tcW w:w="1167" w:type="pct"/>
            <w:tcBorders>
              <w:top w:val="single" w:sz="4" w:space="0" w:color="000000"/>
              <w:left w:val="single" w:sz="4" w:space="0" w:color="000000"/>
              <w:bottom w:val="single" w:sz="4" w:space="0" w:color="000000"/>
              <w:right w:val="single" w:sz="4" w:space="0" w:color="000000"/>
            </w:tcBorders>
          </w:tcPr>
          <w:p w:rsidR="004D19C5" w:rsidRPr="00F039AD" w:rsidRDefault="004D19C5" w:rsidP="0013417E">
            <w:pPr>
              <w:pStyle w:val="TableParagraph"/>
              <w:spacing w:line="276" w:lineRule="exact"/>
              <w:jc w:val="center"/>
              <w:rPr>
                <w:sz w:val="24"/>
                <w:szCs w:val="24"/>
              </w:rPr>
            </w:pPr>
            <w:r>
              <w:rPr>
                <w:sz w:val="24"/>
                <w:szCs w:val="24"/>
              </w:rPr>
              <w:t>2</w:t>
            </w:r>
          </w:p>
        </w:tc>
      </w:tr>
      <w:tr w:rsidR="004D19C5" w:rsidRPr="00F039AD" w:rsidTr="0013417E">
        <w:trPr>
          <w:trHeight w:hRule="exact" w:val="324"/>
        </w:trPr>
        <w:tc>
          <w:tcPr>
            <w:tcW w:w="2665"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2" w:lineRule="exact"/>
              <w:ind w:left="194" w:right="194"/>
              <w:jc w:val="center"/>
              <w:rPr>
                <w:sz w:val="24"/>
                <w:szCs w:val="24"/>
              </w:rPr>
            </w:pPr>
            <w:r w:rsidRPr="00F039AD">
              <w:rPr>
                <w:sz w:val="24"/>
                <w:szCs w:val="24"/>
              </w:rPr>
              <w:t>Sangat setuju</w:t>
            </w:r>
          </w:p>
        </w:tc>
        <w:tc>
          <w:tcPr>
            <w:tcW w:w="1167" w:type="pct"/>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2" w:lineRule="exact"/>
              <w:jc w:val="center"/>
              <w:rPr>
                <w:sz w:val="24"/>
                <w:szCs w:val="24"/>
              </w:rPr>
            </w:pPr>
            <w:r w:rsidRPr="00F039AD">
              <w:rPr>
                <w:sz w:val="24"/>
                <w:szCs w:val="24"/>
              </w:rPr>
              <w:t>5</w:t>
            </w:r>
          </w:p>
        </w:tc>
        <w:tc>
          <w:tcPr>
            <w:tcW w:w="1167" w:type="pct"/>
            <w:tcBorders>
              <w:top w:val="single" w:sz="4" w:space="0" w:color="000000"/>
              <w:left w:val="single" w:sz="4" w:space="0" w:color="000000"/>
              <w:bottom w:val="single" w:sz="4" w:space="0" w:color="000000"/>
              <w:right w:val="single" w:sz="4" w:space="0" w:color="000000"/>
            </w:tcBorders>
          </w:tcPr>
          <w:p w:rsidR="004D19C5" w:rsidRPr="00F039AD" w:rsidRDefault="004D19C5" w:rsidP="0013417E">
            <w:pPr>
              <w:pStyle w:val="TableParagraph"/>
              <w:spacing w:line="272" w:lineRule="exact"/>
              <w:jc w:val="center"/>
              <w:rPr>
                <w:sz w:val="24"/>
                <w:szCs w:val="24"/>
              </w:rPr>
            </w:pPr>
            <w:r>
              <w:rPr>
                <w:sz w:val="24"/>
                <w:szCs w:val="24"/>
              </w:rPr>
              <w:t>1</w:t>
            </w:r>
          </w:p>
        </w:tc>
      </w:tr>
    </w:tbl>
    <w:p w:rsidR="004D19C5" w:rsidRDefault="004D19C5" w:rsidP="004D19C5">
      <w:pPr>
        <w:spacing w:after="0" w:line="480" w:lineRule="auto"/>
        <w:jc w:val="both"/>
        <w:rPr>
          <w:rFonts w:ascii="Times New Roman" w:eastAsia="Times New Roman" w:hAnsi="Times New Roman" w:cs="Times New Roman"/>
          <w:b/>
          <w:sz w:val="24"/>
          <w:szCs w:val="24"/>
          <w:lang w:val="en-US" w:eastAsia="id-ID"/>
        </w:rPr>
      </w:pPr>
    </w:p>
    <w:p w:rsidR="004D19C5" w:rsidRDefault="004D19C5" w:rsidP="004D19C5">
      <w:pPr>
        <w:spacing w:after="0" w:line="480" w:lineRule="auto"/>
        <w:ind w:firstLine="720"/>
        <w:jc w:val="both"/>
        <w:rPr>
          <w:rFonts w:ascii="Times New Roman" w:eastAsia="Times New Roman" w:hAnsi="Times New Roman" w:cs="Times New Roman"/>
          <w:sz w:val="24"/>
          <w:szCs w:val="24"/>
          <w:lang w:eastAsia="id-ID"/>
        </w:rPr>
      </w:pPr>
      <w:r w:rsidRPr="00576758">
        <w:rPr>
          <w:rFonts w:ascii="Times New Roman" w:eastAsia="Times New Roman" w:hAnsi="Times New Roman" w:cs="Times New Roman"/>
          <w:sz w:val="24"/>
          <w:szCs w:val="24"/>
          <w:lang w:val="en-US" w:eastAsia="id-ID"/>
        </w:rPr>
        <w:t>Pada tabel 3.2 dilihat jawaban dan bobot skor untuk item-item instrument pada pertanyaan dalam kuesioner</w:t>
      </w:r>
      <w:r>
        <w:rPr>
          <w:rFonts w:ascii="Times New Roman" w:eastAsia="Times New Roman" w:hAnsi="Times New Roman" w:cs="Times New Roman"/>
          <w:b/>
          <w:sz w:val="24"/>
          <w:szCs w:val="24"/>
          <w:lang w:val="en-US" w:eastAsia="id-ID"/>
        </w:rPr>
        <w:t xml:space="preserve">. </w:t>
      </w:r>
      <w:r w:rsidRPr="00576758">
        <w:rPr>
          <w:rFonts w:ascii="Times New Roman" w:eastAsia="Times New Roman" w:hAnsi="Times New Roman" w:cs="Times New Roman"/>
          <w:sz w:val="24"/>
          <w:szCs w:val="24"/>
          <w:lang w:eastAsia="id-ID"/>
        </w:rPr>
        <w:t xml:space="preserve">Sugiyono (2014:93) bahwa skala Likert </w:t>
      </w:r>
      <w:r w:rsidRPr="00576758">
        <w:rPr>
          <w:rFonts w:ascii="Times New Roman" w:eastAsia="Times New Roman" w:hAnsi="Times New Roman" w:cs="Times New Roman"/>
          <w:sz w:val="24"/>
          <w:szCs w:val="24"/>
          <w:lang w:eastAsia="id-ID"/>
        </w:rPr>
        <w:lastRenderedPageBreak/>
        <w:t>digunakan untuk mengukur sikap, pendapat, dan persepsi seseorang atau sekelompok orang tentang fenomena sosial.</w:t>
      </w:r>
    </w:p>
    <w:p w:rsidR="004D19C5" w:rsidRPr="00576758" w:rsidRDefault="004D19C5" w:rsidP="004D19C5">
      <w:pPr>
        <w:spacing w:after="0" w:line="480" w:lineRule="auto"/>
        <w:jc w:val="both"/>
        <w:rPr>
          <w:rFonts w:ascii="Times New Roman" w:eastAsia="Times New Roman" w:hAnsi="Times New Roman" w:cs="Times New Roman"/>
          <w:b/>
          <w:sz w:val="24"/>
          <w:szCs w:val="24"/>
          <w:lang w:eastAsia="id-ID"/>
        </w:rPr>
      </w:pPr>
    </w:p>
    <w:p w:rsidR="004D19C5" w:rsidRDefault="004D19C5" w:rsidP="004D19C5">
      <w:pPr>
        <w:spacing w:after="0" w:line="480" w:lineRule="auto"/>
        <w:jc w:val="both"/>
        <w:rPr>
          <w:rFonts w:ascii="Times New Roman" w:eastAsia="Times New Roman" w:hAnsi="Times New Roman" w:cs="Times New Roman"/>
          <w:b/>
          <w:sz w:val="24"/>
          <w:szCs w:val="24"/>
          <w:lang w:val="en-US" w:eastAsia="id-ID"/>
        </w:rPr>
      </w:pPr>
      <w:r w:rsidRPr="00F039AD">
        <w:rPr>
          <w:rFonts w:ascii="Times New Roman" w:eastAsia="Times New Roman" w:hAnsi="Times New Roman" w:cs="Times New Roman"/>
          <w:b/>
          <w:sz w:val="24"/>
          <w:szCs w:val="24"/>
          <w:lang w:val="en-US" w:eastAsia="id-ID"/>
        </w:rPr>
        <w:t xml:space="preserve">3.5.1 </w:t>
      </w:r>
      <w:r>
        <w:rPr>
          <w:rFonts w:ascii="Times New Roman" w:eastAsia="Times New Roman" w:hAnsi="Times New Roman" w:cs="Times New Roman"/>
          <w:b/>
          <w:sz w:val="24"/>
          <w:szCs w:val="24"/>
          <w:lang w:val="en-US" w:eastAsia="id-ID"/>
        </w:rPr>
        <w:tab/>
      </w:r>
      <w:r w:rsidRPr="00F039AD">
        <w:rPr>
          <w:rFonts w:ascii="Times New Roman" w:eastAsia="Times New Roman" w:hAnsi="Times New Roman" w:cs="Times New Roman"/>
          <w:b/>
          <w:sz w:val="24"/>
          <w:szCs w:val="24"/>
          <w:lang w:eastAsia="id-ID"/>
        </w:rPr>
        <w:t xml:space="preserve">Uji Validitas </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4E6FAA">
        <w:rPr>
          <w:rFonts w:ascii="Times New Roman" w:eastAsia="Times New Roman" w:hAnsi="Times New Roman" w:cs="Times New Roman"/>
          <w:sz w:val="24"/>
          <w:szCs w:val="24"/>
          <w:lang w:eastAsia="id-ID"/>
        </w:rPr>
        <w:t>Menurut Sugiyono</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(2014:363),</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“Validitas</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merupakan derajad ketepatan antara data yang terjadi pada obyek penelitian dengan data yang dilaporkan oleh peneliti”.</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Berdasarkan definisi diatas, maka validitas dapat diartikan sebagai suatu karakteristik dari ukuran terkait dengan tingkat pengukuran sebuah alat test (kuesioner) dalam mengukur secara benar apa yang diinginkan peneliti untuk diukur.</w:t>
      </w:r>
      <w:r w:rsidRPr="004E6FAA">
        <w:rPr>
          <w:rFonts w:ascii="Times New Roman" w:eastAsia="Times New Roman" w:hAnsi="Times New Roman" w:cs="Times New Roman"/>
          <w:sz w:val="24"/>
          <w:szCs w:val="24"/>
          <w:lang w:val="en-US" w:eastAsia="id-ID"/>
        </w:rPr>
        <w:t xml:space="preserve"> </w:t>
      </w:r>
    </w:p>
    <w:p w:rsidR="004D19C5" w:rsidRPr="004E6FAA" w:rsidRDefault="004D19C5" w:rsidP="004D19C5">
      <w:pPr>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D</w:t>
      </w:r>
      <w:r w:rsidRPr="004E6FAA">
        <w:rPr>
          <w:rFonts w:ascii="Times New Roman" w:eastAsia="Times New Roman" w:hAnsi="Times New Roman" w:cs="Times New Roman"/>
          <w:sz w:val="24"/>
          <w:szCs w:val="24"/>
          <w:lang w:eastAsia="id-ID"/>
        </w:rPr>
        <w:t>ata yang valid adalah data yang tidak berbeda antara data yang dilaporkan oleh peneliti dengan data yang sesungguhnya terjadi pada obyek penelitian.</w:t>
      </w:r>
      <w:proofErr w:type="gramEnd"/>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 xml:space="preserve">Uji Validitas dalam penelitian ini yaitu untuk menggambarkan variabel </w:t>
      </w:r>
      <w:r>
        <w:rPr>
          <w:rFonts w:ascii="Times New Roman" w:eastAsia="Times New Roman" w:hAnsi="Times New Roman" w:cs="Times New Roman"/>
          <w:sz w:val="24"/>
          <w:szCs w:val="24"/>
          <w:lang w:val="en-US" w:eastAsia="id-ID"/>
        </w:rPr>
        <w:t xml:space="preserve">kualitas pelayanan dan harga </w:t>
      </w:r>
      <w:r w:rsidRPr="004E6FAA">
        <w:rPr>
          <w:rFonts w:ascii="Times New Roman" w:eastAsia="Times New Roman" w:hAnsi="Times New Roman" w:cs="Times New Roman"/>
          <w:sz w:val="24"/>
          <w:szCs w:val="24"/>
          <w:lang w:eastAsia="id-ID"/>
        </w:rPr>
        <w:t xml:space="preserve">(X), </w:t>
      </w:r>
      <w:r w:rsidRPr="004E6FAA">
        <w:rPr>
          <w:rFonts w:ascii="Times New Roman" w:eastAsia="Times New Roman" w:hAnsi="Times New Roman" w:cs="Times New Roman"/>
          <w:sz w:val="24"/>
          <w:szCs w:val="24"/>
          <w:lang w:val="en-US" w:eastAsia="id-ID"/>
        </w:rPr>
        <w:t xml:space="preserve">dan </w:t>
      </w:r>
      <w:r>
        <w:rPr>
          <w:rFonts w:ascii="Times New Roman" w:eastAsia="Times New Roman" w:hAnsi="Times New Roman" w:cs="Times New Roman"/>
          <w:sz w:val="24"/>
          <w:szCs w:val="24"/>
          <w:lang w:val="en-US" w:eastAsia="id-ID"/>
        </w:rPr>
        <w:t>kepuasan konsumen</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(Y)</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Uji validitas instrumen dalam penelitian ini dengan menggunakan metode pengujian validitas isi dengan analisis item, yaitu dengan mengkorelasikan antara skor butir instrumen dengan skor total. Men</w:t>
      </w:r>
      <w:r>
        <w:rPr>
          <w:rFonts w:ascii="Times New Roman" w:eastAsia="Times New Roman" w:hAnsi="Times New Roman" w:cs="Times New Roman"/>
          <w:sz w:val="24"/>
          <w:szCs w:val="24"/>
          <w:lang w:val="en-US" w:eastAsia="id-ID"/>
        </w:rPr>
        <w:t>u</w:t>
      </w:r>
      <w:r w:rsidRPr="004E6FAA">
        <w:rPr>
          <w:rFonts w:ascii="Times New Roman" w:eastAsia="Times New Roman" w:hAnsi="Times New Roman" w:cs="Times New Roman"/>
          <w:sz w:val="24"/>
          <w:szCs w:val="24"/>
          <w:lang w:eastAsia="id-ID"/>
        </w:rPr>
        <w:t>rut Sugiyono (2014:188),</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“Teknik Korelasi untuk menentukan validitas item sampai sekarang merupakan teknik</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yang paling banyak digunakan, dan item yang mempunyai korelasi positif dengan kriterium (skor total) serta korelasi yang tinggi menunjukan bahwa item tersebut mempunyai validitas yang tinggi pula”.</w:t>
      </w:r>
    </w:p>
    <w:p w:rsidR="004D19C5" w:rsidRDefault="004D19C5" w:rsidP="004D19C5">
      <w:pPr>
        <w:spacing w:after="0" w:line="480" w:lineRule="auto"/>
        <w:ind w:firstLine="567"/>
        <w:jc w:val="both"/>
        <w:rPr>
          <w:rFonts w:ascii="Times New Roman" w:eastAsia="Times New Roman" w:hAnsi="Times New Roman" w:cs="Times New Roman"/>
          <w:sz w:val="24"/>
          <w:szCs w:val="24"/>
          <w:lang w:val="en-US" w:eastAsia="id-ID"/>
        </w:rPr>
      </w:pPr>
      <w:r w:rsidRPr="004E6FAA">
        <w:rPr>
          <w:rFonts w:ascii="Times New Roman" w:eastAsia="Times New Roman" w:hAnsi="Times New Roman" w:cs="Times New Roman"/>
          <w:sz w:val="24"/>
          <w:szCs w:val="24"/>
          <w:lang w:eastAsia="id-ID"/>
        </w:rPr>
        <w:t xml:space="preserve">Syarat minimum yang dianggap memenuhi syarat adalah apabila koefisien korelasi r = 0,3, jadi apabila korelasi antara butir dengan skor total kurang dari 0,3 </w:t>
      </w:r>
      <w:r w:rsidRPr="004E6FAA">
        <w:rPr>
          <w:rFonts w:ascii="Times New Roman" w:eastAsia="Times New Roman" w:hAnsi="Times New Roman" w:cs="Times New Roman"/>
          <w:sz w:val="24"/>
          <w:szCs w:val="24"/>
          <w:lang w:eastAsia="id-ID"/>
        </w:rPr>
        <w:lastRenderedPageBreak/>
        <w:t>maka butir dalam instrumen tersebut dinyatakan “Tidak</w:t>
      </w:r>
      <w:r w:rsidRPr="004E6FAA">
        <w:rPr>
          <w:rFonts w:ascii="Times New Roman" w:eastAsia="Times New Roman" w:hAnsi="Times New Roman" w:cs="Times New Roman"/>
          <w:sz w:val="24"/>
          <w:szCs w:val="24"/>
          <w:lang w:val="en-US" w:eastAsia="id-ID"/>
        </w:rPr>
        <w:t xml:space="preserve"> </w:t>
      </w:r>
      <w:r w:rsidRPr="004E6FAA">
        <w:rPr>
          <w:rFonts w:ascii="Times New Roman" w:eastAsia="Times New Roman" w:hAnsi="Times New Roman" w:cs="Times New Roman"/>
          <w:sz w:val="24"/>
          <w:szCs w:val="24"/>
          <w:lang w:eastAsia="id-ID"/>
        </w:rPr>
        <w:t>Valid”</w:t>
      </w:r>
      <w:r w:rsidRPr="004E6FAA">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Rumus korelasi pearson product moment dengan rumus sebagai </w:t>
      </w:r>
      <w:proofErr w:type="gramStart"/>
      <w:r>
        <w:rPr>
          <w:rFonts w:ascii="Times New Roman" w:eastAsia="Times New Roman" w:hAnsi="Times New Roman" w:cs="Times New Roman"/>
          <w:sz w:val="24"/>
          <w:szCs w:val="24"/>
          <w:lang w:val="en-US" w:eastAsia="id-ID"/>
        </w:rPr>
        <w:t>berikut :</w:t>
      </w:r>
      <w:proofErr w:type="gramEnd"/>
      <w:r>
        <w:rPr>
          <w:rFonts w:ascii="Times New Roman" w:eastAsia="Times New Roman" w:hAnsi="Times New Roman" w:cs="Times New Roman"/>
          <w:sz w:val="24"/>
          <w:szCs w:val="24"/>
          <w:lang w:val="en-US" w:eastAsia="id-ID"/>
        </w:rPr>
        <w:t xml:space="preserve"> </w:t>
      </w:r>
    </w:p>
    <w:p w:rsidR="004D19C5" w:rsidRDefault="004D19C5" w:rsidP="004D19C5">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inline distT="0" distB="0" distL="0" distR="0" wp14:anchorId="36BC9A77" wp14:editId="7C7EA8EF">
            <wp:extent cx="2460349" cy="577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467610" cy="579676"/>
                    </a:xfrm>
                    <a:prstGeom prst="rect">
                      <a:avLst/>
                    </a:prstGeom>
                  </pic:spPr>
                </pic:pic>
              </a:graphicData>
            </a:graphic>
          </wp:inline>
        </w:drawing>
      </w:r>
    </w:p>
    <w:p w:rsidR="004D19C5" w:rsidRDefault="004D19C5" w:rsidP="004D19C5">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inline distT="0" distB="0" distL="0" distR="0" wp14:anchorId="2223D3A2" wp14:editId="537ABC9A">
            <wp:extent cx="2001328" cy="190063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2333.png"/>
                    <pic:cNvPicPr/>
                  </pic:nvPicPr>
                  <pic:blipFill>
                    <a:blip r:embed="rId11">
                      <a:extLst>
                        <a:ext uri="{28A0092B-C50C-407E-A947-70E740481C1C}">
                          <a14:useLocalDpi xmlns:a14="http://schemas.microsoft.com/office/drawing/2010/main" val="0"/>
                        </a:ext>
                      </a:extLst>
                    </a:blip>
                    <a:stretch>
                      <a:fillRect/>
                    </a:stretch>
                  </pic:blipFill>
                  <pic:spPr>
                    <a:xfrm>
                      <a:off x="0" y="0"/>
                      <a:ext cx="2004361" cy="1903513"/>
                    </a:xfrm>
                    <a:prstGeom prst="rect">
                      <a:avLst/>
                    </a:prstGeom>
                  </pic:spPr>
                </pic:pic>
              </a:graphicData>
            </a:graphic>
          </wp:inline>
        </w:drawing>
      </w:r>
    </w:p>
    <w:p w:rsidR="004D19C5" w:rsidRPr="00A83DDA" w:rsidRDefault="004D19C5" w:rsidP="004D19C5">
      <w:pPr>
        <w:spacing w:after="120" w:line="480" w:lineRule="auto"/>
        <w:ind w:firstLine="567"/>
        <w:jc w:val="both"/>
        <w:rPr>
          <w:rFonts w:ascii="Times New Roman" w:hAnsi="Times New Roman" w:cs="Times New Roman"/>
          <w:sz w:val="24"/>
          <w:szCs w:val="24"/>
          <w:lang w:val="en-US"/>
        </w:rPr>
      </w:pPr>
      <w:proofErr w:type="gramStart"/>
      <w:r w:rsidRPr="00A83DDA">
        <w:rPr>
          <w:rFonts w:ascii="Times New Roman" w:hAnsi="Times New Roman" w:cs="Times New Roman"/>
          <w:sz w:val="24"/>
          <w:szCs w:val="24"/>
          <w:lang w:val="en-US"/>
        </w:rPr>
        <w:t>Nilai  r</w:t>
      </w:r>
      <w:proofErr w:type="gramEnd"/>
      <w:r w:rsidRPr="00A83DDA">
        <w:rPr>
          <w:rFonts w:ascii="Times New Roman" w:hAnsi="Times New Roman" w:cs="Times New Roman"/>
          <w:sz w:val="24"/>
          <w:szCs w:val="24"/>
          <w:lang w:val="en-US"/>
        </w:rPr>
        <w:t xml:space="preserve"> hitung yang telah diperoleh dari perhitungan diatas selanjutnya dibandingkan dengan r kritis (0,3) dengan ketentuan sebagai berikut :</w:t>
      </w:r>
    </w:p>
    <w:p w:rsidR="004D19C5" w:rsidRPr="00A83DDA" w:rsidRDefault="004D19C5" w:rsidP="004D19C5">
      <w:pPr>
        <w:spacing w:after="120" w:line="480" w:lineRule="auto"/>
        <w:jc w:val="both"/>
        <w:rPr>
          <w:rFonts w:ascii="Times New Roman" w:hAnsi="Times New Roman" w:cs="Times New Roman"/>
          <w:sz w:val="24"/>
          <w:szCs w:val="24"/>
          <w:lang w:val="en-US"/>
        </w:rPr>
      </w:pPr>
      <w:r w:rsidRPr="00A83DDA">
        <w:rPr>
          <w:rFonts w:ascii="Times New Roman" w:hAnsi="Times New Roman" w:cs="Times New Roman"/>
          <w:sz w:val="24"/>
          <w:szCs w:val="24"/>
          <w:lang w:val="en-US"/>
        </w:rPr>
        <w:t>Jika r hitung &gt; r kritis maka item tersebut valid</w:t>
      </w:r>
    </w:p>
    <w:p w:rsidR="004D19C5" w:rsidRPr="00A83DDA" w:rsidRDefault="004D19C5" w:rsidP="004D19C5">
      <w:pPr>
        <w:spacing w:after="120" w:line="480" w:lineRule="auto"/>
        <w:jc w:val="both"/>
        <w:rPr>
          <w:rFonts w:ascii="Times New Roman" w:hAnsi="Times New Roman" w:cs="Times New Roman"/>
          <w:sz w:val="24"/>
          <w:szCs w:val="24"/>
          <w:lang w:val="en-US"/>
        </w:rPr>
      </w:pPr>
      <w:r w:rsidRPr="00A83DDA">
        <w:rPr>
          <w:rFonts w:ascii="Times New Roman" w:hAnsi="Times New Roman" w:cs="Times New Roman"/>
          <w:sz w:val="24"/>
          <w:szCs w:val="24"/>
          <w:lang w:val="en-US"/>
        </w:rPr>
        <w:t>Jika r hitung &lt; r kritis maka item tersebut tidak valid</w:t>
      </w:r>
    </w:p>
    <w:p w:rsidR="004D19C5" w:rsidRPr="00576758" w:rsidRDefault="004D19C5" w:rsidP="004D19C5">
      <w:pPr>
        <w:spacing w:after="120" w:line="480" w:lineRule="auto"/>
        <w:ind w:left="567" w:hanging="567"/>
        <w:jc w:val="both"/>
        <w:rPr>
          <w:rFonts w:ascii="Times New Roman" w:hAnsi="Times New Roman" w:cs="Times New Roman"/>
          <w:b/>
          <w:sz w:val="24"/>
          <w:szCs w:val="24"/>
          <w:lang w:val="en-US"/>
        </w:rPr>
      </w:pPr>
      <w:r w:rsidRPr="00576758">
        <w:rPr>
          <w:rFonts w:ascii="Times New Roman" w:hAnsi="Times New Roman" w:cs="Times New Roman"/>
          <w:b/>
          <w:sz w:val="24"/>
          <w:szCs w:val="24"/>
          <w:lang w:val="en-US"/>
        </w:rPr>
        <w:t xml:space="preserve">3.5.2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576758">
        <w:rPr>
          <w:rFonts w:ascii="Times New Roman" w:hAnsi="Times New Roman" w:cs="Times New Roman"/>
          <w:b/>
          <w:sz w:val="24"/>
          <w:szCs w:val="24"/>
        </w:rPr>
        <w:t xml:space="preserve">Uji Reliabilitas </w:t>
      </w:r>
    </w:p>
    <w:p w:rsidR="004D19C5" w:rsidRDefault="004D19C5" w:rsidP="004D19C5">
      <w:pPr>
        <w:tabs>
          <w:tab w:val="left" w:pos="720"/>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83DDA">
        <w:rPr>
          <w:rFonts w:ascii="Times New Roman" w:hAnsi="Times New Roman" w:cs="Times New Roman"/>
          <w:sz w:val="24"/>
          <w:szCs w:val="24"/>
        </w:rPr>
        <w:t xml:space="preserve">Uji reliabilitas dilakukan untuk mengetahui seberapa jauh hasil pengukuran dua </w:t>
      </w:r>
      <w:r>
        <w:rPr>
          <w:rFonts w:ascii="Times New Roman" w:hAnsi="Times New Roman" w:cs="Times New Roman"/>
          <w:sz w:val="24"/>
          <w:szCs w:val="24"/>
          <w:lang w:val="en-US"/>
        </w:rPr>
        <w:t>k</w:t>
      </w:r>
      <w:r w:rsidRPr="00A83DDA">
        <w:rPr>
          <w:rFonts w:ascii="Times New Roman" w:hAnsi="Times New Roman" w:cs="Times New Roman"/>
          <w:sz w:val="24"/>
          <w:szCs w:val="24"/>
        </w:rPr>
        <w:t xml:space="preserve">ali atau lebih terhadap gejala yang sama dengan menggunakan alat pengukur yang sama. </w:t>
      </w:r>
    </w:p>
    <w:p w:rsidR="004D19C5" w:rsidRPr="00A83DDA" w:rsidRDefault="004D19C5" w:rsidP="004D19C5">
      <w:pPr>
        <w:tabs>
          <w:tab w:val="left" w:pos="72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A83DDA">
        <w:rPr>
          <w:rFonts w:ascii="Times New Roman" w:hAnsi="Times New Roman" w:cs="Times New Roman"/>
          <w:sz w:val="24"/>
          <w:szCs w:val="24"/>
        </w:rPr>
        <w:t>Menurut Sugiyono (2014:121) reliabilitas adalah sebagai berikut:</w:t>
      </w:r>
      <w:r>
        <w:rPr>
          <w:rFonts w:ascii="Times New Roman" w:hAnsi="Times New Roman" w:cs="Times New Roman"/>
          <w:sz w:val="24"/>
          <w:szCs w:val="24"/>
          <w:lang w:val="en-US"/>
        </w:rPr>
        <w:t xml:space="preserve"> </w:t>
      </w:r>
      <w:r w:rsidRPr="00A83DDA">
        <w:rPr>
          <w:rFonts w:ascii="Times New Roman" w:hAnsi="Times New Roman" w:cs="Times New Roman"/>
          <w:sz w:val="24"/>
          <w:szCs w:val="24"/>
        </w:rPr>
        <w:t>“Instrumen yang bila digunakan beberapa kali untuk mengukur obyek yang sama, akan menghasilkan data yang sama.”</w:t>
      </w:r>
      <w:r>
        <w:rPr>
          <w:rFonts w:ascii="Times New Roman" w:hAnsi="Times New Roman" w:cs="Times New Roman"/>
          <w:sz w:val="24"/>
          <w:szCs w:val="24"/>
          <w:lang w:val="en-US"/>
        </w:rPr>
        <w:t xml:space="preserve"> </w:t>
      </w:r>
    </w:p>
    <w:p w:rsidR="004D19C5" w:rsidRDefault="004D19C5" w:rsidP="004D19C5">
      <w:pPr>
        <w:tabs>
          <w:tab w:val="left" w:pos="720"/>
        </w:tabs>
        <w:spacing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en-US"/>
        </w:rPr>
        <w:lastRenderedPageBreak/>
        <w:tab/>
        <w:t xml:space="preserve">Menurut Sugiyono (2012: 268) </w:t>
      </w:r>
      <w:r w:rsidRPr="000E2A6C">
        <w:rPr>
          <w:rFonts w:ascii="Times New Roman" w:hAnsi="Times New Roman" w:cs="Times New Roman"/>
          <w:sz w:val="24"/>
          <w:szCs w:val="24"/>
          <w:lang w:val="sv-SE"/>
        </w:rPr>
        <w:t>Uji reliabilitas kuesioner dilakukan dengan teknik belah dua (</w:t>
      </w:r>
      <w:r w:rsidRPr="000E2A6C">
        <w:rPr>
          <w:rFonts w:ascii="Times New Roman" w:hAnsi="Times New Roman" w:cs="Times New Roman"/>
          <w:i/>
          <w:sz w:val="24"/>
          <w:szCs w:val="24"/>
          <w:lang w:val="sv-SE"/>
        </w:rPr>
        <w:t>split half</w:t>
      </w:r>
      <w:r w:rsidRPr="000E2A6C">
        <w:rPr>
          <w:rFonts w:ascii="Times New Roman" w:hAnsi="Times New Roman" w:cs="Times New Roman"/>
          <w:sz w:val="24"/>
          <w:szCs w:val="24"/>
          <w:lang w:val="sv-SE"/>
        </w:rPr>
        <w:t>), untuk keperluan itu maka  butir-butir kuesioner dibelah menjadi dua kelompok, yaitu kelompok kuesioner ganjil dan kelompok kuesioner genap, lalu skor data tiap kelompok itu disusun sendiri dan selanjutnya skor total antara kelompok ganjil dan genap dicari korelasinya.</w:t>
      </w:r>
      <w:r>
        <w:rPr>
          <w:rFonts w:ascii="Times New Roman" w:hAnsi="Times New Roman" w:cs="Times New Roman"/>
          <w:sz w:val="24"/>
          <w:szCs w:val="24"/>
          <w:lang w:val="sv-SE"/>
        </w:rPr>
        <w:t xml:space="preserve"> Untuk keperluan itu maka dibagi menjadi 2 kelompok, yaitu kelompok ganjil dan genap. Berikut adalah cara kerja rumus spearman brown :</w:t>
      </w:r>
    </w:p>
    <w:p w:rsidR="004D19C5" w:rsidRDefault="004D19C5" w:rsidP="004D19C5">
      <w:pPr>
        <w:tabs>
          <w:tab w:val="left" w:pos="720"/>
        </w:tabs>
        <w:spacing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1. item dibagi 2 secara acak kemudian dikelompokkan I dan kelompok II</w:t>
      </w:r>
    </w:p>
    <w:p w:rsidR="004D19C5" w:rsidRDefault="004D19C5" w:rsidP="004D19C5">
      <w:pPr>
        <w:tabs>
          <w:tab w:val="left" w:pos="720"/>
        </w:tabs>
        <w:spacing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2. skor untuk masing-masing kelompok dijumlahkan sehingga terdapat skor total untuk kelompok I dan II</w:t>
      </w:r>
    </w:p>
    <w:p w:rsidR="004D19C5" w:rsidRPr="000E2A6C" w:rsidRDefault="004D19C5" w:rsidP="004D19C5">
      <w:pPr>
        <w:tabs>
          <w:tab w:val="left" w:pos="720"/>
        </w:tabs>
        <w:spacing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3. korelasi total skor kelompok I dan kelompok II dengan rumus :</w:t>
      </w:r>
    </w:p>
    <w:p w:rsidR="004D19C5" w:rsidRDefault="004D19C5" w:rsidP="004D19C5">
      <w:pPr>
        <w:tabs>
          <w:tab w:val="left" w:pos="720"/>
        </w:tabs>
        <w:spacing w:line="480" w:lineRule="auto"/>
        <w:contextualSpacing/>
        <w:jc w:val="both"/>
        <w:rPr>
          <w:rFonts w:ascii="Times New Roman" w:hAnsi="Times New Roman" w:cs="Times New Roman"/>
          <w:sz w:val="24"/>
          <w:szCs w:val="24"/>
          <w:lang w:val="en-US"/>
        </w:rPr>
      </w:pPr>
      <w:r>
        <w:rPr>
          <w:rFonts w:ascii="Times New Roman" w:eastAsia="Times New Roman" w:hAnsi="Times New Roman" w:cs="Times New Roman"/>
          <w:noProof/>
          <w:sz w:val="24"/>
          <w:szCs w:val="24"/>
          <w:lang w:eastAsia="id-ID"/>
        </w:rPr>
        <w:drawing>
          <wp:inline distT="0" distB="0" distL="0" distR="0" wp14:anchorId="26A2361D" wp14:editId="3802CC07">
            <wp:extent cx="2553195" cy="54677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562976" cy="548872"/>
                    </a:xfrm>
                    <a:prstGeom prst="rect">
                      <a:avLst/>
                    </a:prstGeom>
                  </pic:spPr>
                </pic:pic>
              </a:graphicData>
            </a:graphic>
          </wp:inline>
        </w:drawing>
      </w:r>
    </w:p>
    <w:p w:rsidR="004D19C5" w:rsidRDefault="004D19C5" w:rsidP="004D19C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hitung</w:t>
      </w:r>
      <w:proofErr w:type="gramEnd"/>
      <w:r>
        <w:rPr>
          <w:rFonts w:ascii="Times New Roman" w:hAnsi="Times New Roman" w:cs="Times New Roman"/>
          <w:sz w:val="24"/>
          <w:szCs w:val="24"/>
          <w:lang w:val="en-US"/>
        </w:rPr>
        <w:t xml:space="preserve"> angka reliabilitas untuk keseluruhan item dengan menggunakan rumus korelasi spearman brown sebagai berikut : </w:t>
      </w:r>
    </w:p>
    <w:p w:rsidR="004D19C5" w:rsidRDefault="004D19C5" w:rsidP="004D19C5">
      <w:pPr>
        <w:spacing w:line="240" w:lineRule="auto"/>
        <w:rPr>
          <w:i/>
        </w:rPr>
      </w:pPr>
      <w:r>
        <w:t xml:space="preserve">            </w:t>
      </w:r>
      <w:r>
        <w:rPr>
          <w:i/>
        </w:rPr>
        <w:t>2rb</w:t>
      </w:r>
    </w:p>
    <w:p w:rsidR="004D19C5" w:rsidRDefault="004D19C5" w:rsidP="004D19C5">
      <w:pPr>
        <w:spacing w:line="240" w:lineRule="auto"/>
      </w:pPr>
      <w:r>
        <w:rPr>
          <w:noProof/>
          <w:lang w:eastAsia="id-ID"/>
        </w:rPr>
        <mc:AlternateContent>
          <mc:Choice Requires="wps">
            <w:drawing>
              <wp:anchor distT="0" distB="0" distL="114300" distR="114300" simplePos="0" relativeHeight="251671552" behindDoc="0" locked="0" layoutInCell="1" allowOverlap="1" wp14:anchorId="5E5A0C0C" wp14:editId="3F8D0A97">
                <wp:simplePos x="0" y="0"/>
                <wp:positionH relativeFrom="column">
                  <wp:posOffset>342900</wp:posOffset>
                </wp:positionH>
                <wp:positionV relativeFrom="paragraph">
                  <wp:posOffset>45720</wp:posOffset>
                </wp:positionV>
                <wp:extent cx="457200" cy="0"/>
                <wp:effectExtent l="9525" t="7620" r="952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wYIwIAAEE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"/>
            </w:pict>
          </mc:Fallback>
        </mc:AlternateContent>
      </w:r>
      <w:r>
        <w:rPr>
          <w:i/>
          <w:iCs/>
        </w:rPr>
        <w:t>r</w:t>
      </w:r>
      <w:r>
        <w:t xml:space="preserve"> =                                   </w:t>
      </w:r>
    </w:p>
    <w:p w:rsidR="004D19C5" w:rsidRPr="0065434C" w:rsidRDefault="004D19C5" w:rsidP="004D19C5">
      <w:pPr>
        <w:tabs>
          <w:tab w:val="left" w:pos="2730"/>
        </w:tabs>
        <w:spacing w:line="240" w:lineRule="auto"/>
        <w:rPr>
          <w:i/>
          <w:lang w:val="en-US"/>
        </w:rPr>
      </w:pPr>
      <w:r>
        <w:t xml:space="preserve">          1 + </w:t>
      </w:r>
      <w:r>
        <w:rPr>
          <w:i/>
        </w:rPr>
        <w:t>rb</w:t>
      </w:r>
      <w:r>
        <w:rPr>
          <w:i/>
        </w:rPr>
        <w:tab/>
      </w:r>
      <w:r>
        <w:rPr>
          <w:i/>
          <w:lang w:val="en-US"/>
        </w:rPr>
        <w:t xml:space="preserve"> </w:t>
      </w:r>
    </w:p>
    <w:p w:rsidR="004D19C5" w:rsidRPr="0065434C" w:rsidRDefault="004D19C5" w:rsidP="004D19C5">
      <w:pPr>
        <w:spacing w:line="480" w:lineRule="auto"/>
        <w:jc w:val="both"/>
        <w:rPr>
          <w:rFonts w:ascii="Times New Roman" w:hAnsi="Times New Roman" w:cs="Times New Roman"/>
          <w:sz w:val="24"/>
          <w:lang w:val="en-US"/>
        </w:rPr>
      </w:pPr>
      <w:proofErr w:type="gramStart"/>
      <w:r w:rsidRPr="0065434C">
        <w:rPr>
          <w:rFonts w:ascii="Times New Roman" w:hAnsi="Times New Roman" w:cs="Times New Roman"/>
          <w:sz w:val="24"/>
          <w:lang w:val="en-US"/>
        </w:rPr>
        <w:t>Dimana :</w:t>
      </w:r>
      <w:proofErr w:type="gramEnd"/>
      <w:r w:rsidRPr="0065434C">
        <w:rPr>
          <w:rFonts w:ascii="Times New Roman" w:hAnsi="Times New Roman" w:cs="Times New Roman"/>
          <w:sz w:val="24"/>
          <w:lang w:val="en-US"/>
        </w:rPr>
        <w:t xml:space="preserve"> </w:t>
      </w:r>
    </w:p>
    <w:p w:rsidR="004D19C5" w:rsidRPr="0065434C" w:rsidRDefault="004D19C5" w:rsidP="004D19C5">
      <w:pPr>
        <w:pStyle w:val="ListParagraph"/>
        <w:numPr>
          <w:ilvl w:val="0"/>
          <w:numId w:val="32"/>
        </w:numPr>
        <w:spacing w:line="480" w:lineRule="auto"/>
        <w:jc w:val="both"/>
        <w:rPr>
          <w:rFonts w:ascii="Times New Roman" w:hAnsi="Times New Roman" w:cs="Times New Roman"/>
          <w:sz w:val="24"/>
          <w:lang w:val="en-US"/>
        </w:rPr>
      </w:pPr>
      <w:r w:rsidRPr="0065434C">
        <w:rPr>
          <w:rFonts w:ascii="Times New Roman" w:hAnsi="Times New Roman" w:cs="Times New Roman"/>
          <w:sz w:val="24"/>
          <w:lang w:val="en-US"/>
        </w:rPr>
        <w:t>r = koefisien korelasi</w:t>
      </w:r>
    </w:p>
    <w:p w:rsidR="004D19C5" w:rsidRPr="0065434C" w:rsidRDefault="004D19C5" w:rsidP="004D19C5">
      <w:pPr>
        <w:pStyle w:val="ListParagraph"/>
        <w:numPr>
          <w:ilvl w:val="0"/>
          <w:numId w:val="32"/>
        </w:numPr>
        <w:spacing w:line="480" w:lineRule="auto"/>
        <w:jc w:val="both"/>
        <w:rPr>
          <w:rFonts w:ascii="Times New Roman" w:hAnsi="Times New Roman" w:cs="Times New Roman"/>
          <w:sz w:val="24"/>
          <w:lang w:val="en-US"/>
        </w:rPr>
      </w:pPr>
      <w:r w:rsidRPr="0065434C">
        <w:rPr>
          <w:rFonts w:ascii="Times New Roman" w:hAnsi="Times New Roman" w:cs="Times New Roman"/>
          <w:sz w:val="24"/>
          <w:lang w:val="en-US"/>
        </w:rPr>
        <w:t>rb = korelasi produk moment antara belahan pertama dan kedua batas reliabilitas minimal 0,7</w:t>
      </w:r>
    </w:p>
    <w:p w:rsidR="004D19C5" w:rsidRPr="004E6FAA" w:rsidRDefault="004D19C5" w:rsidP="004D19C5">
      <w:pPr>
        <w:spacing w:line="480" w:lineRule="auto"/>
        <w:ind w:firstLine="709"/>
        <w:jc w:val="both"/>
        <w:rPr>
          <w:rFonts w:ascii="Times New Roman" w:hAnsi="Times New Roman" w:cs="Times New Roman"/>
          <w:spacing w:val="-2"/>
          <w:sz w:val="24"/>
          <w:szCs w:val="24"/>
        </w:rPr>
      </w:pPr>
      <w:r w:rsidRPr="004E6FAA">
        <w:rPr>
          <w:rFonts w:ascii="Times New Roman" w:hAnsi="Times New Roman" w:cs="Times New Roman"/>
          <w:spacing w:val="-1"/>
          <w:sz w:val="24"/>
          <w:szCs w:val="24"/>
        </w:rPr>
        <w:lastRenderedPageBreak/>
        <w:t xml:space="preserve">Indikator pengukuran reliabilitas menurut Sekaran (2011) </w:t>
      </w:r>
      <w:r w:rsidRPr="004E6FAA">
        <w:rPr>
          <w:rFonts w:ascii="Times New Roman" w:hAnsi="Times New Roman" w:cs="Times New Roman"/>
          <w:spacing w:val="-2"/>
          <w:sz w:val="24"/>
          <w:szCs w:val="24"/>
        </w:rPr>
        <w:t xml:space="preserve">yang membagi tingkatan reliabilitas dengan kriteria sebagai berikut: </w:t>
      </w:r>
    </w:p>
    <w:p w:rsidR="004D19C5" w:rsidRPr="004E6FAA" w:rsidRDefault="004D19C5" w:rsidP="004D19C5">
      <w:pPr>
        <w:spacing w:line="480" w:lineRule="auto"/>
        <w:jc w:val="both"/>
        <w:rPr>
          <w:rFonts w:ascii="Times New Roman" w:hAnsi="Times New Roman" w:cs="Times New Roman"/>
          <w:sz w:val="24"/>
          <w:szCs w:val="24"/>
        </w:rPr>
      </w:pPr>
      <w:r w:rsidRPr="004E6FAA">
        <w:rPr>
          <w:rFonts w:ascii="Times New Roman" w:hAnsi="Times New Roman" w:cs="Times New Roman"/>
          <w:spacing w:val="-3"/>
          <w:sz w:val="24"/>
          <w:szCs w:val="24"/>
        </w:rPr>
        <w:t xml:space="preserve">Jika alpha atau r hitung: </w:t>
      </w:r>
    </w:p>
    <w:p w:rsidR="004D19C5" w:rsidRPr="004E6FAA" w:rsidRDefault="004D19C5" w:rsidP="004D19C5">
      <w:pPr>
        <w:pStyle w:val="ListParagraph"/>
        <w:widowControl w:val="0"/>
        <w:numPr>
          <w:ilvl w:val="0"/>
          <w:numId w:val="31"/>
        </w:numPr>
        <w:autoSpaceDE w:val="0"/>
        <w:autoSpaceDN w:val="0"/>
        <w:adjustRightInd w:val="0"/>
        <w:spacing w:line="480" w:lineRule="auto"/>
        <w:ind w:right="29"/>
        <w:jc w:val="both"/>
        <w:rPr>
          <w:rFonts w:ascii="Times New Roman" w:eastAsia="Calibri" w:hAnsi="Times New Roman" w:cs="Times New Roman"/>
          <w:spacing w:val="-3"/>
          <w:sz w:val="24"/>
          <w:szCs w:val="24"/>
        </w:rPr>
      </w:pPr>
      <w:r w:rsidRPr="004E6FAA">
        <w:rPr>
          <w:rFonts w:ascii="Times New Roman" w:hAnsi="Times New Roman" w:cs="Times New Roman"/>
          <w:spacing w:val="-3"/>
          <w:sz w:val="24"/>
          <w:szCs w:val="24"/>
        </w:rPr>
        <w:t>0,8-1,0</w:t>
      </w:r>
      <w:r w:rsidRPr="004E6FAA">
        <w:rPr>
          <w:rFonts w:ascii="Times New Roman" w:hAnsi="Times New Roman" w:cs="Times New Roman"/>
          <w:spacing w:val="-3"/>
          <w:sz w:val="24"/>
          <w:szCs w:val="24"/>
        </w:rPr>
        <w:tab/>
      </w:r>
      <w:r w:rsidRPr="004E6FAA">
        <w:rPr>
          <w:rFonts w:ascii="Times New Roman" w:hAnsi="Times New Roman" w:cs="Times New Roman"/>
          <w:spacing w:val="-3"/>
          <w:sz w:val="24"/>
          <w:szCs w:val="24"/>
        </w:rPr>
        <w:tab/>
        <w:t>= Reliabilitas baik</w:t>
      </w:r>
    </w:p>
    <w:p w:rsidR="004D19C5" w:rsidRPr="00290F33" w:rsidRDefault="004D19C5" w:rsidP="004D19C5">
      <w:pPr>
        <w:pStyle w:val="ListParagraph"/>
        <w:widowControl w:val="0"/>
        <w:numPr>
          <w:ilvl w:val="0"/>
          <w:numId w:val="31"/>
        </w:numPr>
        <w:autoSpaceDE w:val="0"/>
        <w:autoSpaceDN w:val="0"/>
        <w:adjustRightInd w:val="0"/>
        <w:spacing w:line="480" w:lineRule="auto"/>
        <w:ind w:right="29"/>
        <w:jc w:val="both"/>
        <w:rPr>
          <w:rFonts w:ascii="Times New Roman" w:hAnsi="Times New Roman" w:cs="Times New Roman"/>
          <w:spacing w:val="-3"/>
          <w:sz w:val="24"/>
          <w:szCs w:val="24"/>
        </w:rPr>
      </w:pPr>
      <w:r w:rsidRPr="004E6FAA">
        <w:rPr>
          <w:rFonts w:ascii="Times New Roman" w:hAnsi="Times New Roman" w:cs="Times New Roman"/>
          <w:spacing w:val="-3"/>
          <w:sz w:val="24"/>
          <w:szCs w:val="24"/>
        </w:rPr>
        <w:t>0,6-0,799</w:t>
      </w:r>
      <w:r w:rsidRPr="004E6FAA">
        <w:rPr>
          <w:rFonts w:ascii="Times New Roman" w:hAnsi="Times New Roman" w:cs="Times New Roman"/>
          <w:spacing w:val="-3"/>
          <w:sz w:val="24"/>
          <w:szCs w:val="24"/>
        </w:rPr>
        <w:tab/>
        <w:t>= Reliabilitas diterima</w:t>
      </w:r>
    </w:p>
    <w:p w:rsidR="004D19C5" w:rsidRDefault="004D19C5" w:rsidP="004D19C5">
      <w:pPr>
        <w:widowControl w:val="0"/>
        <w:tabs>
          <w:tab w:val="left" w:pos="709"/>
        </w:tabs>
        <w:autoSpaceDE w:val="0"/>
        <w:autoSpaceDN w:val="0"/>
        <w:adjustRightInd w:val="0"/>
        <w:spacing w:line="480" w:lineRule="auto"/>
        <w:ind w:right="29"/>
        <w:jc w:val="both"/>
        <w:rPr>
          <w:rFonts w:ascii="Times New Roman" w:hAnsi="Times New Roman" w:cs="Times New Roman"/>
          <w:spacing w:val="-3"/>
          <w:sz w:val="24"/>
          <w:szCs w:val="24"/>
          <w:lang w:val="en-US"/>
        </w:rPr>
      </w:pPr>
      <w:r>
        <w:rPr>
          <w:rFonts w:ascii="Times New Roman" w:hAnsi="Times New Roman" w:cs="Times New Roman"/>
          <w:b/>
          <w:spacing w:val="-3"/>
          <w:sz w:val="24"/>
          <w:szCs w:val="24"/>
          <w:lang w:val="en-US"/>
        </w:rPr>
        <w:t xml:space="preserve">3.5.3 </w:t>
      </w:r>
      <w:r>
        <w:rPr>
          <w:rFonts w:ascii="Times New Roman" w:hAnsi="Times New Roman" w:cs="Times New Roman"/>
          <w:b/>
          <w:spacing w:val="-3"/>
          <w:sz w:val="24"/>
          <w:szCs w:val="24"/>
          <w:lang w:val="en-US"/>
        </w:rPr>
        <w:tab/>
      </w:r>
      <w:r w:rsidRPr="00840B64">
        <w:rPr>
          <w:rFonts w:ascii="Times New Roman" w:hAnsi="Times New Roman" w:cs="Times New Roman"/>
          <w:b/>
          <w:i/>
          <w:spacing w:val="-3"/>
          <w:sz w:val="24"/>
          <w:szCs w:val="24"/>
          <w:lang w:val="en-US"/>
        </w:rPr>
        <w:t>M</w:t>
      </w:r>
      <w:r w:rsidRPr="00840B64">
        <w:rPr>
          <w:rFonts w:ascii="Times New Roman" w:hAnsi="Times New Roman" w:cs="Times New Roman"/>
          <w:b/>
          <w:i/>
          <w:spacing w:val="-3"/>
          <w:sz w:val="24"/>
          <w:szCs w:val="24"/>
        </w:rPr>
        <w:t xml:space="preserve">ethode of Successive </w:t>
      </w:r>
      <w:proofErr w:type="gramStart"/>
      <w:r w:rsidRPr="00840B64">
        <w:rPr>
          <w:rFonts w:ascii="Times New Roman" w:hAnsi="Times New Roman" w:cs="Times New Roman"/>
          <w:b/>
          <w:i/>
          <w:spacing w:val="-3"/>
          <w:sz w:val="24"/>
          <w:szCs w:val="24"/>
        </w:rPr>
        <w:t>Interval</w:t>
      </w:r>
      <w:r w:rsidRPr="00290F33">
        <w:rPr>
          <w:rFonts w:ascii="Times New Roman" w:hAnsi="Times New Roman" w:cs="Times New Roman"/>
          <w:spacing w:val="-3"/>
          <w:sz w:val="24"/>
          <w:szCs w:val="24"/>
        </w:rPr>
        <w:t>(</w:t>
      </w:r>
      <w:proofErr w:type="gramEnd"/>
      <w:r w:rsidRPr="00290F33">
        <w:rPr>
          <w:rFonts w:ascii="Times New Roman" w:hAnsi="Times New Roman" w:cs="Times New Roman"/>
          <w:spacing w:val="-3"/>
          <w:sz w:val="24"/>
          <w:szCs w:val="24"/>
        </w:rPr>
        <w:t>MSI)</w:t>
      </w:r>
    </w:p>
    <w:p w:rsidR="004D19C5" w:rsidRPr="00563D2B" w:rsidRDefault="004D19C5" w:rsidP="004D19C5">
      <w:pPr>
        <w:widowControl w:val="0"/>
        <w:tabs>
          <w:tab w:val="left" w:pos="709"/>
        </w:tabs>
        <w:autoSpaceDE w:val="0"/>
        <w:autoSpaceDN w:val="0"/>
        <w:adjustRightInd w:val="0"/>
        <w:spacing w:line="480" w:lineRule="auto"/>
        <w:ind w:right="29"/>
        <w:jc w:val="both"/>
        <w:rPr>
          <w:rFonts w:ascii="Times New Roman" w:hAnsi="Times New Roman" w:cs="Times New Roman"/>
          <w:spacing w:val="-3"/>
          <w:sz w:val="24"/>
          <w:szCs w:val="24"/>
          <w:lang w:val="en-US"/>
        </w:rPr>
      </w:pPr>
      <w:r>
        <w:rPr>
          <w:rFonts w:ascii="Times New Roman" w:hAnsi="Times New Roman" w:cs="Times New Roman"/>
          <w:b/>
          <w:i/>
          <w:spacing w:val="-3"/>
          <w:sz w:val="24"/>
          <w:szCs w:val="24"/>
          <w:lang w:val="en-US"/>
        </w:rPr>
        <w:tab/>
      </w:r>
      <w:r w:rsidRPr="00840B64">
        <w:rPr>
          <w:rFonts w:ascii="Times New Roman" w:hAnsi="Times New Roman" w:cs="Times New Roman"/>
          <w:i/>
          <w:spacing w:val="-3"/>
          <w:sz w:val="24"/>
          <w:szCs w:val="24"/>
          <w:lang w:val="en-US"/>
        </w:rPr>
        <w:t>M</w:t>
      </w:r>
      <w:r w:rsidRPr="00840B64">
        <w:rPr>
          <w:rFonts w:ascii="Times New Roman" w:hAnsi="Times New Roman" w:cs="Times New Roman"/>
          <w:i/>
          <w:spacing w:val="-3"/>
          <w:sz w:val="24"/>
          <w:szCs w:val="24"/>
        </w:rPr>
        <w:t xml:space="preserve">ethode of Successive </w:t>
      </w:r>
      <w:proofErr w:type="gramStart"/>
      <w:r w:rsidRPr="00840B64">
        <w:rPr>
          <w:rFonts w:ascii="Times New Roman" w:hAnsi="Times New Roman" w:cs="Times New Roman"/>
          <w:i/>
          <w:spacing w:val="-3"/>
          <w:sz w:val="24"/>
          <w:szCs w:val="24"/>
        </w:rPr>
        <w:t>Interval</w:t>
      </w:r>
      <w:r w:rsidRPr="00840B64">
        <w:rPr>
          <w:rFonts w:ascii="Times New Roman" w:hAnsi="Times New Roman" w:cs="Times New Roman"/>
          <w:spacing w:val="-3"/>
          <w:sz w:val="24"/>
          <w:szCs w:val="24"/>
        </w:rPr>
        <w:t>(</w:t>
      </w:r>
      <w:proofErr w:type="gramEnd"/>
      <w:r w:rsidRPr="00840B64">
        <w:rPr>
          <w:rFonts w:ascii="Times New Roman" w:hAnsi="Times New Roman" w:cs="Times New Roman"/>
          <w:spacing w:val="-3"/>
          <w:sz w:val="24"/>
          <w:szCs w:val="24"/>
        </w:rPr>
        <w:t>MSI)</w:t>
      </w:r>
      <w:r>
        <w:rPr>
          <w:rFonts w:ascii="Times New Roman" w:hAnsi="Times New Roman" w:cs="Times New Roman"/>
          <w:spacing w:val="-3"/>
          <w:sz w:val="24"/>
          <w:szCs w:val="24"/>
          <w:lang w:val="en-US"/>
        </w:rPr>
        <w:t xml:space="preserve"> </w:t>
      </w:r>
      <w:r w:rsidRPr="00290F33">
        <w:rPr>
          <w:rFonts w:ascii="Times New Roman" w:hAnsi="Times New Roman" w:cs="Times New Roman"/>
          <w:spacing w:val="-3"/>
          <w:sz w:val="24"/>
          <w:szCs w:val="24"/>
        </w:rPr>
        <w:t>adalah merubah data ordinal menjadi skala interval berurutan.</w:t>
      </w:r>
      <w:r>
        <w:rPr>
          <w:rFonts w:ascii="Times New Roman" w:hAnsi="Times New Roman" w:cs="Times New Roman"/>
          <w:spacing w:val="-3"/>
          <w:sz w:val="24"/>
          <w:szCs w:val="24"/>
          <w:lang w:val="en-US"/>
        </w:rPr>
        <w:t xml:space="preserve"> Menurut </w:t>
      </w:r>
      <w:r w:rsidRPr="00290F33">
        <w:rPr>
          <w:rFonts w:ascii="Times New Roman" w:hAnsi="Times New Roman" w:cs="Times New Roman"/>
          <w:spacing w:val="-3"/>
          <w:sz w:val="24"/>
          <w:szCs w:val="24"/>
        </w:rPr>
        <w:t>Sambas Ali Muhidin (2011:28) langkah kerja yang dapat dilakukan untuk merubah jenis data ordinal ke data interval melalui Methode of Successive Interval</w:t>
      </w:r>
      <w:r>
        <w:rPr>
          <w:rFonts w:ascii="Times New Roman" w:hAnsi="Times New Roman" w:cs="Times New Roman"/>
          <w:spacing w:val="-3"/>
          <w:sz w:val="24"/>
          <w:szCs w:val="24"/>
          <w:lang w:val="en-US"/>
        </w:rPr>
        <w:t xml:space="preserve"> </w:t>
      </w:r>
      <w:r w:rsidRPr="00290F33">
        <w:rPr>
          <w:rFonts w:ascii="Times New Roman" w:hAnsi="Times New Roman" w:cs="Times New Roman"/>
          <w:spacing w:val="-3"/>
          <w:sz w:val="24"/>
          <w:szCs w:val="24"/>
        </w:rPr>
        <w:t>(MSI) adalah:</w:t>
      </w:r>
    </w:p>
    <w:p w:rsidR="004D19C5" w:rsidRPr="00290F33" w:rsidRDefault="004D19C5" w:rsidP="004D19C5">
      <w:pPr>
        <w:pStyle w:val="ListParagraph"/>
        <w:widowControl w:val="0"/>
        <w:numPr>
          <w:ilvl w:val="0"/>
          <w:numId w:val="29"/>
        </w:numPr>
        <w:autoSpaceDE w:val="0"/>
        <w:autoSpaceDN w:val="0"/>
        <w:adjustRightInd w:val="0"/>
        <w:spacing w:line="480" w:lineRule="auto"/>
        <w:ind w:right="29"/>
        <w:jc w:val="both"/>
        <w:rPr>
          <w:rFonts w:ascii="Times New Roman" w:hAnsi="Times New Roman" w:cs="Times New Roman"/>
          <w:spacing w:val="-3"/>
          <w:sz w:val="24"/>
          <w:szCs w:val="24"/>
        </w:rPr>
      </w:pPr>
      <w:r w:rsidRPr="00290F33">
        <w:rPr>
          <w:rFonts w:ascii="Times New Roman" w:hAnsi="Times New Roman" w:cs="Times New Roman"/>
          <w:spacing w:val="-3"/>
          <w:sz w:val="24"/>
          <w:szCs w:val="24"/>
        </w:rPr>
        <w:t>Perhatikan banyaknya</w:t>
      </w:r>
      <w:r w:rsidRPr="00290F33">
        <w:rPr>
          <w:rFonts w:ascii="Times New Roman" w:hAnsi="Times New Roman" w:cs="Times New Roman"/>
          <w:spacing w:val="-3"/>
          <w:sz w:val="24"/>
          <w:szCs w:val="24"/>
          <w:lang w:val="en-US"/>
        </w:rPr>
        <w:t xml:space="preserve"> </w:t>
      </w:r>
      <w:r w:rsidRPr="00290F33">
        <w:rPr>
          <w:rFonts w:ascii="Times New Roman" w:hAnsi="Times New Roman" w:cs="Times New Roman"/>
          <w:spacing w:val="-3"/>
          <w:sz w:val="24"/>
          <w:szCs w:val="24"/>
        </w:rPr>
        <w:t>(frekuensi) respo</w:t>
      </w:r>
      <w:r w:rsidR="002C182E">
        <w:rPr>
          <w:rFonts w:ascii="Times New Roman" w:hAnsi="Times New Roman" w:cs="Times New Roman"/>
          <w:spacing w:val="-3"/>
          <w:sz w:val="24"/>
          <w:szCs w:val="24"/>
        </w:rPr>
        <w:t xml:space="preserve">nden yang menjawab (memberikan) </w:t>
      </w:r>
      <w:r w:rsidRPr="00290F33">
        <w:rPr>
          <w:rFonts w:ascii="Times New Roman" w:hAnsi="Times New Roman" w:cs="Times New Roman"/>
          <w:spacing w:val="-3"/>
          <w:sz w:val="24"/>
          <w:szCs w:val="24"/>
        </w:rPr>
        <w:t>respon terhadap alternatif (kategori) jawaban yang tersedia.</w:t>
      </w:r>
    </w:p>
    <w:p w:rsidR="004D19C5" w:rsidRPr="00290F33" w:rsidRDefault="004D19C5" w:rsidP="004D19C5">
      <w:pPr>
        <w:pStyle w:val="ListParagraph"/>
        <w:widowControl w:val="0"/>
        <w:numPr>
          <w:ilvl w:val="0"/>
          <w:numId w:val="29"/>
        </w:numPr>
        <w:autoSpaceDE w:val="0"/>
        <w:autoSpaceDN w:val="0"/>
        <w:adjustRightInd w:val="0"/>
        <w:spacing w:line="480" w:lineRule="auto"/>
        <w:ind w:right="29"/>
        <w:jc w:val="both"/>
        <w:rPr>
          <w:rFonts w:ascii="Times New Roman" w:hAnsi="Times New Roman" w:cs="Times New Roman"/>
          <w:spacing w:val="-3"/>
          <w:sz w:val="24"/>
          <w:szCs w:val="24"/>
        </w:rPr>
      </w:pPr>
      <w:r w:rsidRPr="00290F33">
        <w:rPr>
          <w:rFonts w:ascii="Times New Roman" w:hAnsi="Times New Roman" w:cs="Times New Roman"/>
          <w:spacing w:val="-3"/>
          <w:sz w:val="24"/>
          <w:szCs w:val="24"/>
        </w:rPr>
        <w:t>Bagi setiap bilangan pada frekuensi oleh banyaknya responden (n), kemudian tentukan proporsi untuk setiap alternatif jawaban responden tersebut.</w:t>
      </w:r>
    </w:p>
    <w:p w:rsidR="004D19C5" w:rsidRPr="00290F33" w:rsidRDefault="004D19C5" w:rsidP="004D19C5">
      <w:pPr>
        <w:pStyle w:val="ListParagraph"/>
        <w:widowControl w:val="0"/>
        <w:numPr>
          <w:ilvl w:val="0"/>
          <w:numId w:val="29"/>
        </w:numPr>
        <w:autoSpaceDE w:val="0"/>
        <w:autoSpaceDN w:val="0"/>
        <w:adjustRightInd w:val="0"/>
        <w:spacing w:line="480" w:lineRule="auto"/>
        <w:ind w:right="29"/>
        <w:jc w:val="both"/>
        <w:rPr>
          <w:rFonts w:ascii="Times New Roman" w:hAnsi="Times New Roman" w:cs="Times New Roman"/>
          <w:spacing w:val="-3"/>
          <w:sz w:val="24"/>
          <w:szCs w:val="24"/>
        </w:rPr>
      </w:pPr>
      <w:r w:rsidRPr="00290F33">
        <w:rPr>
          <w:rFonts w:ascii="Times New Roman" w:hAnsi="Times New Roman" w:cs="Times New Roman"/>
          <w:spacing w:val="-3"/>
          <w:sz w:val="24"/>
          <w:szCs w:val="24"/>
        </w:rPr>
        <w:t>Jumlahkan proporsi secara berurutan sehingga keluar proporsi kumulatif untuk setiap alternatif jawaban responden.</w:t>
      </w:r>
    </w:p>
    <w:p w:rsidR="004D19C5" w:rsidRPr="00290F33" w:rsidRDefault="004D19C5" w:rsidP="004D19C5">
      <w:pPr>
        <w:pStyle w:val="ListParagraph"/>
        <w:widowControl w:val="0"/>
        <w:numPr>
          <w:ilvl w:val="0"/>
          <w:numId w:val="29"/>
        </w:numPr>
        <w:autoSpaceDE w:val="0"/>
        <w:autoSpaceDN w:val="0"/>
        <w:adjustRightInd w:val="0"/>
        <w:spacing w:line="480" w:lineRule="auto"/>
        <w:ind w:right="29"/>
        <w:jc w:val="both"/>
        <w:rPr>
          <w:rFonts w:ascii="Times New Roman" w:hAnsi="Times New Roman" w:cs="Times New Roman"/>
          <w:spacing w:val="-3"/>
          <w:sz w:val="24"/>
          <w:szCs w:val="24"/>
        </w:rPr>
      </w:pPr>
      <w:r w:rsidRPr="00290F33">
        <w:rPr>
          <w:rFonts w:ascii="Times New Roman" w:hAnsi="Times New Roman" w:cs="Times New Roman"/>
          <w:spacing w:val="-3"/>
          <w:sz w:val="24"/>
          <w:szCs w:val="24"/>
        </w:rPr>
        <w:t>Dengan menggunakan tabel distribusi normal baku, hitung nilai z untuk setiap kategori berdasarkan proporsi kumulatif pada setiap alternatif jawaban responden.</w:t>
      </w:r>
    </w:p>
    <w:p w:rsidR="004D19C5" w:rsidRPr="00290F33" w:rsidRDefault="004D19C5" w:rsidP="004D19C5">
      <w:pPr>
        <w:pStyle w:val="ListParagraph"/>
        <w:widowControl w:val="0"/>
        <w:numPr>
          <w:ilvl w:val="0"/>
          <w:numId w:val="29"/>
        </w:numPr>
        <w:autoSpaceDE w:val="0"/>
        <w:autoSpaceDN w:val="0"/>
        <w:adjustRightInd w:val="0"/>
        <w:spacing w:line="480" w:lineRule="auto"/>
        <w:ind w:right="29"/>
        <w:jc w:val="both"/>
        <w:rPr>
          <w:rFonts w:ascii="Times New Roman" w:hAnsi="Times New Roman" w:cs="Times New Roman"/>
          <w:spacing w:val="-3"/>
          <w:sz w:val="24"/>
          <w:szCs w:val="24"/>
          <w:lang w:val="en-US"/>
        </w:rPr>
      </w:pPr>
      <w:r w:rsidRPr="00290F33">
        <w:rPr>
          <w:rFonts w:ascii="Times New Roman" w:hAnsi="Times New Roman" w:cs="Times New Roman"/>
          <w:spacing w:val="-3"/>
          <w:sz w:val="24"/>
          <w:szCs w:val="24"/>
        </w:rPr>
        <w:t>Menghitung nilai skala untuk setiap nilai z dengan menggunakan rumu</w:t>
      </w:r>
      <w:r w:rsidRPr="00290F33">
        <w:rPr>
          <w:noProof/>
          <w:lang w:eastAsia="id-ID"/>
        </w:rPr>
        <w:lastRenderedPageBreak/>
        <w:drawing>
          <wp:inline distT="0" distB="0" distL="0" distR="0" wp14:anchorId="20DC21B8" wp14:editId="380641AC">
            <wp:extent cx="3465540" cy="463137"/>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png"/>
                    <pic:cNvPicPr/>
                  </pic:nvPicPr>
                  <pic:blipFill>
                    <a:blip r:embed="rId12">
                      <a:extLst>
                        <a:ext uri="{28A0092B-C50C-407E-A947-70E740481C1C}">
                          <a14:useLocalDpi xmlns:a14="http://schemas.microsoft.com/office/drawing/2010/main" val="0"/>
                        </a:ext>
                      </a:extLst>
                    </a:blip>
                    <a:stretch>
                      <a:fillRect/>
                    </a:stretch>
                  </pic:blipFill>
                  <pic:spPr>
                    <a:xfrm>
                      <a:off x="0" y="0"/>
                      <a:ext cx="3467061" cy="463340"/>
                    </a:xfrm>
                    <a:prstGeom prst="rect">
                      <a:avLst/>
                    </a:prstGeom>
                  </pic:spPr>
                </pic:pic>
              </a:graphicData>
            </a:graphic>
          </wp:inline>
        </w:drawing>
      </w:r>
    </w:p>
    <w:p w:rsidR="004D19C5" w:rsidRPr="00290F33" w:rsidRDefault="004D19C5" w:rsidP="004D19C5">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sidRPr="00290F33">
        <w:rPr>
          <w:rFonts w:ascii="Times New Roman" w:eastAsia="Times New Roman" w:hAnsi="Times New Roman" w:cs="Times New Roman"/>
          <w:sz w:val="24"/>
          <w:szCs w:val="24"/>
          <w:lang w:eastAsia="id-ID"/>
        </w:rPr>
        <w:t>Melakukan transformasi nilai skala dari nilai skala ordinal ke nilai skala interval, dengan rumus</w:t>
      </w:r>
    </w:p>
    <w:p w:rsidR="004D19C5" w:rsidRDefault="004D19C5" w:rsidP="004D19C5">
      <w:pPr>
        <w:pStyle w:val="ListParagraph"/>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inline distT="0" distB="0" distL="0" distR="0" wp14:anchorId="6312354E" wp14:editId="4C93D8A9">
            <wp:extent cx="1296537" cy="358254"/>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png"/>
                    <pic:cNvPicPr/>
                  </pic:nvPicPr>
                  <pic:blipFill>
                    <a:blip r:embed="rId13">
                      <a:extLst>
                        <a:ext uri="{28A0092B-C50C-407E-A947-70E740481C1C}">
                          <a14:useLocalDpi xmlns:a14="http://schemas.microsoft.com/office/drawing/2010/main" val="0"/>
                        </a:ext>
                      </a:extLst>
                    </a:blip>
                    <a:stretch>
                      <a:fillRect/>
                    </a:stretch>
                  </pic:blipFill>
                  <pic:spPr>
                    <a:xfrm>
                      <a:off x="0" y="0"/>
                      <a:ext cx="1310692" cy="362165"/>
                    </a:xfrm>
                    <a:prstGeom prst="rect">
                      <a:avLst/>
                    </a:prstGeom>
                  </pic:spPr>
                </pic:pic>
              </a:graphicData>
            </a:graphic>
          </wp:inline>
        </w:drawing>
      </w:r>
    </w:p>
    <w:p w:rsidR="004D19C5" w:rsidRPr="00290F33" w:rsidRDefault="004D19C5" w:rsidP="004D19C5">
      <w:pPr>
        <w:pStyle w:val="ListParagraph"/>
        <w:spacing w:after="0" w:line="480" w:lineRule="auto"/>
        <w:jc w:val="both"/>
        <w:rPr>
          <w:rFonts w:ascii="Times New Roman" w:eastAsia="Times New Roman" w:hAnsi="Times New Roman" w:cs="Times New Roman"/>
          <w:sz w:val="24"/>
          <w:szCs w:val="24"/>
          <w:lang w:val="en-US" w:eastAsia="id-ID"/>
        </w:rPr>
      </w:pPr>
      <w:r w:rsidRPr="00290F33">
        <w:rPr>
          <w:rFonts w:ascii="Times New Roman" w:eastAsia="Times New Roman" w:hAnsi="Times New Roman" w:cs="Times New Roman"/>
          <w:sz w:val="24"/>
          <w:szCs w:val="24"/>
          <w:lang w:eastAsia="id-ID"/>
        </w:rPr>
        <w:t>Dengan catatan, SV yang nilainya kecil atau harga negatif terbesar diubah menjadi sama dengan satu</w:t>
      </w:r>
      <w:r>
        <w:rPr>
          <w:rFonts w:ascii="Times New Roman" w:eastAsia="Times New Roman" w:hAnsi="Times New Roman" w:cs="Times New Roman"/>
          <w:sz w:val="24"/>
          <w:szCs w:val="24"/>
          <w:lang w:val="en-US" w:eastAsia="id-ID"/>
        </w:rPr>
        <w:t>.</w:t>
      </w:r>
    </w:p>
    <w:p w:rsidR="004D19C5" w:rsidRDefault="004D19C5" w:rsidP="004D19C5">
      <w:pPr>
        <w:spacing w:after="0" w:line="48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3.6</w:t>
      </w:r>
      <w:r w:rsidRPr="00F039AD">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ab/>
        <w:t xml:space="preserve">Metode Analisis dan </w:t>
      </w:r>
      <w:r w:rsidRPr="00F039AD">
        <w:rPr>
          <w:rFonts w:ascii="Times New Roman" w:eastAsia="Times New Roman" w:hAnsi="Times New Roman" w:cs="Times New Roman"/>
          <w:b/>
          <w:sz w:val="24"/>
          <w:szCs w:val="24"/>
          <w:lang w:val="en-US" w:eastAsia="id-ID"/>
        </w:rPr>
        <w:t xml:space="preserve">Uji Hipotesis </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Setelah semua data responden atau sumber </w:t>
      </w:r>
      <w:proofErr w:type="gramStart"/>
      <w:r>
        <w:rPr>
          <w:rFonts w:ascii="Times New Roman" w:eastAsia="Times New Roman" w:hAnsi="Times New Roman" w:cs="Times New Roman"/>
          <w:sz w:val="24"/>
          <w:szCs w:val="24"/>
          <w:lang w:val="en-US" w:eastAsia="id-ID"/>
        </w:rPr>
        <w:t>lain</w:t>
      </w:r>
      <w:proofErr w:type="gramEnd"/>
      <w:r>
        <w:rPr>
          <w:rFonts w:ascii="Times New Roman" w:eastAsia="Times New Roman" w:hAnsi="Times New Roman" w:cs="Times New Roman"/>
          <w:sz w:val="24"/>
          <w:szCs w:val="24"/>
          <w:lang w:val="en-US" w:eastAsia="id-ID"/>
        </w:rPr>
        <w:t xml:space="preserve"> terkumpul maka didalam suatu penelitian kuantitatif langkah yang harus dilakukan selanj</w:t>
      </w:r>
      <w:bookmarkStart w:id="0" w:name="_GoBack"/>
      <w:bookmarkEnd w:id="0"/>
      <w:r>
        <w:rPr>
          <w:rFonts w:ascii="Times New Roman" w:eastAsia="Times New Roman" w:hAnsi="Times New Roman" w:cs="Times New Roman"/>
          <w:sz w:val="24"/>
          <w:szCs w:val="24"/>
          <w:lang w:val="en-US" w:eastAsia="id-ID"/>
        </w:rPr>
        <w:t xml:space="preserve">utnya adalah menganalisis data. </w:t>
      </w:r>
      <w:proofErr w:type="gramStart"/>
      <w:r>
        <w:rPr>
          <w:rFonts w:ascii="Times New Roman" w:eastAsia="Times New Roman" w:hAnsi="Times New Roman" w:cs="Times New Roman"/>
          <w:sz w:val="24"/>
          <w:szCs w:val="24"/>
          <w:lang w:val="en-US" w:eastAsia="id-ID"/>
        </w:rPr>
        <w:t>Kegiatan analisis data adalah mengelompokkan data berdasarkan variabel dan jenis responden, mentabulasi data berdasarkan variabel dari seluruh responden, menyajikan data tiap variabel yang diteliti, melakukan perhitungan untuk menguji hipotesis yang telah diajukan.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Setelah peneliti mengumpulkan data, langkah selanjutnya adalah menentukan alat yang digunakan untuk memperoleh data dari elemen-elemen yang diteliti.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Alat yang digunakan pada penelitian ini adalah kuesioner yang menggunakan skala likert yang di sebarkan kepada responden.</w:t>
      </w:r>
      <w:proofErr w:type="gramEnd"/>
      <w:r>
        <w:rPr>
          <w:rFonts w:ascii="Times New Roman" w:eastAsia="Times New Roman" w:hAnsi="Times New Roman" w:cs="Times New Roman"/>
          <w:sz w:val="24"/>
          <w:szCs w:val="24"/>
          <w:lang w:val="en-US" w:eastAsia="id-ID"/>
        </w:rPr>
        <w:t xml:space="preserve"> </w:t>
      </w:r>
    </w:p>
    <w:p w:rsidR="004D19C5" w:rsidRDefault="004D19C5" w:rsidP="004D19C5">
      <w:pPr>
        <w:widowControl w:val="0"/>
        <w:tabs>
          <w:tab w:val="left" w:pos="851"/>
        </w:tabs>
        <w:spacing w:before="10" w:after="0" w:line="480" w:lineRule="auto"/>
        <w:ind w:right="10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3.6.1 Analisis deskriptif</w:t>
      </w:r>
    </w:p>
    <w:p w:rsidR="004D19C5" w:rsidRDefault="004D19C5" w:rsidP="004D19C5">
      <w:pPr>
        <w:spacing w:after="0" w:line="480" w:lineRule="auto"/>
        <w:ind w:firstLine="720"/>
        <w:jc w:val="both"/>
        <w:rPr>
          <w:rFonts w:ascii="Times New Roman" w:hAnsi="Times New Roman" w:cs="Times New Roman"/>
          <w:sz w:val="24"/>
          <w:szCs w:val="24"/>
          <w:lang w:val="en-US"/>
        </w:rPr>
      </w:pPr>
      <w:r w:rsidRPr="000E2A6C">
        <w:rPr>
          <w:rFonts w:ascii="Times New Roman" w:hAnsi="Times New Roman" w:cs="Times New Roman"/>
          <w:sz w:val="24"/>
          <w:szCs w:val="24"/>
          <w:lang w:val="sv-SE"/>
        </w:rPr>
        <w:t>Reliabilitas menyangkut ketepatan alat ukur dan juga mencakup aspek penting, yaitu: alat ukur yang digunakan harus stabil, dapat diandalkan (</w:t>
      </w:r>
      <w:r w:rsidRPr="000E2A6C">
        <w:rPr>
          <w:rFonts w:ascii="Times New Roman" w:hAnsi="Times New Roman" w:cs="Times New Roman"/>
          <w:i/>
          <w:sz w:val="24"/>
          <w:szCs w:val="24"/>
          <w:lang w:val="sv-SE"/>
        </w:rPr>
        <w:t>dependability</w:t>
      </w:r>
      <w:r w:rsidRPr="000E2A6C">
        <w:rPr>
          <w:rFonts w:ascii="Times New Roman" w:hAnsi="Times New Roman" w:cs="Times New Roman"/>
          <w:sz w:val="24"/>
          <w:szCs w:val="24"/>
          <w:lang w:val="sv-SE"/>
        </w:rPr>
        <w:t>) dan dapat diramalkan (</w:t>
      </w:r>
      <w:r w:rsidRPr="000E2A6C">
        <w:rPr>
          <w:rFonts w:ascii="Times New Roman" w:hAnsi="Times New Roman" w:cs="Times New Roman"/>
          <w:i/>
          <w:sz w:val="24"/>
          <w:szCs w:val="24"/>
          <w:lang w:val="sv-SE"/>
        </w:rPr>
        <w:t>predictabillity</w:t>
      </w:r>
      <w:r w:rsidRPr="000E2A6C">
        <w:rPr>
          <w:rFonts w:ascii="Times New Roman" w:hAnsi="Times New Roman" w:cs="Times New Roman"/>
          <w:sz w:val="24"/>
          <w:szCs w:val="24"/>
          <w:lang w:val="sv-SE"/>
        </w:rPr>
        <w:t>)</w:t>
      </w:r>
      <w:r>
        <w:rPr>
          <w:rFonts w:ascii="Times New Roman" w:hAnsi="Times New Roman" w:cs="Times New Roman"/>
          <w:sz w:val="24"/>
          <w:szCs w:val="24"/>
          <w:lang w:val="sv-SE"/>
        </w:rPr>
        <w:t>.</w:t>
      </w:r>
    </w:p>
    <w:p w:rsidR="004D19C5" w:rsidRDefault="004D19C5" w:rsidP="004D19C5">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Dalam penelitian ini penulis </w:t>
      </w:r>
      <w:r w:rsidRPr="00273EEF">
        <w:rPr>
          <w:rFonts w:ascii="Times New Roman" w:hAnsi="Times New Roman" w:cs="Times New Roman"/>
          <w:sz w:val="24"/>
          <w:szCs w:val="24"/>
        </w:rPr>
        <w:t>Menurut Sugiyono (2013:29), Statistik deskriptif adalah statistik yang berfungsi untuk mendeskripsikan atau memberi gambaran terhadap objek yang diteliti melalui data sampel atau populasi sebagaimana adanya, tanpa melakukan analisis dan membuat kesimpulan yang berlaku untuk umum.</w:t>
      </w:r>
      <w:proofErr w:type="gramEnd"/>
      <w:r>
        <w:rPr>
          <w:rFonts w:ascii="Times New Roman" w:hAnsi="Times New Roman" w:cs="Times New Roman"/>
          <w:sz w:val="24"/>
          <w:szCs w:val="24"/>
          <w:lang w:val="en-US"/>
        </w:rPr>
        <w:t xml:space="preserve"> </w:t>
      </w:r>
      <w:r w:rsidRPr="00273EEF">
        <w:rPr>
          <w:rFonts w:ascii="Times New Roman" w:hAnsi="Times New Roman" w:cs="Times New Roman"/>
          <w:sz w:val="24"/>
          <w:szCs w:val="24"/>
        </w:rPr>
        <w:t xml:space="preserve">Sesuai dengan metode penelitian yang digunakan, untuk menghitung </w:t>
      </w:r>
      <w:r>
        <w:rPr>
          <w:rFonts w:ascii="Times New Roman" w:hAnsi="Times New Roman" w:cs="Times New Roman"/>
          <w:sz w:val="24"/>
          <w:szCs w:val="24"/>
          <w:lang w:val="en-US"/>
        </w:rPr>
        <w:t xml:space="preserve">kualitas pelayanan dan harga </w:t>
      </w:r>
      <w:r w:rsidRPr="00273EEF">
        <w:rPr>
          <w:rFonts w:ascii="Times New Roman" w:hAnsi="Times New Roman" w:cs="Times New Roman"/>
          <w:sz w:val="24"/>
          <w:szCs w:val="24"/>
        </w:rPr>
        <w:t xml:space="preserve">(variabel X) dan </w:t>
      </w:r>
      <w:r>
        <w:rPr>
          <w:rFonts w:ascii="Times New Roman" w:hAnsi="Times New Roman" w:cs="Times New Roman"/>
          <w:sz w:val="24"/>
          <w:szCs w:val="24"/>
          <w:lang w:val="en-US"/>
        </w:rPr>
        <w:t>kepuasan konsumen</w:t>
      </w:r>
      <w:r w:rsidRPr="00273EEF">
        <w:rPr>
          <w:rFonts w:ascii="Times New Roman" w:hAnsi="Times New Roman" w:cs="Times New Roman"/>
          <w:sz w:val="24"/>
          <w:szCs w:val="24"/>
        </w:rPr>
        <w:t xml:space="preserve"> (variabel Y), yaitu dengan cara mendeskripsikan setiap indikator-indikator variabel tersebut dari hasil pengumpulan data yang didapat. Adapun cara untuk menghitung indikator dari setiap variabel yang digunakan dalam penelitian ini adalah sebagai berikut:</w:t>
      </w:r>
    </w:p>
    <w:p w:rsidR="004D19C5" w:rsidRPr="003277CB" w:rsidRDefault="004D19C5" w:rsidP="004D19C5">
      <w:pPr>
        <w:spacing w:line="480" w:lineRule="auto"/>
        <w:ind w:firstLine="720"/>
        <w:jc w:val="both"/>
        <w:rPr>
          <w:rFonts w:ascii="Times New Roman" w:hAnsi="Times New Roman" w:cs="Times New Roman"/>
          <w:sz w:val="24"/>
          <w:szCs w:val="24"/>
        </w:rPr>
      </w:pPr>
      <w:r w:rsidRPr="003277CB">
        <w:rPr>
          <w:rFonts w:ascii="Times New Roman" w:hAnsi="Times New Roman" w:cs="Times New Roman"/>
          <w:sz w:val="24"/>
          <w:szCs w:val="24"/>
        </w:rPr>
        <w:t>Untuk setiap pernyataan, nilai skor terendah adalah 1</w:t>
      </w:r>
      <w:r>
        <w:rPr>
          <w:rFonts w:ascii="Times New Roman" w:hAnsi="Times New Roman" w:cs="Times New Roman"/>
          <w:sz w:val="24"/>
          <w:szCs w:val="24"/>
          <w:lang w:val="en-US"/>
        </w:rPr>
        <w:t>0</w:t>
      </w:r>
      <w:r w:rsidRPr="003277CB">
        <w:rPr>
          <w:rFonts w:ascii="Times New Roman" w:hAnsi="Times New Roman" w:cs="Times New Roman"/>
          <w:sz w:val="24"/>
          <w:szCs w:val="24"/>
        </w:rPr>
        <w:t xml:space="preserve">0 </w:t>
      </w:r>
      <w:r>
        <w:rPr>
          <w:rFonts w:ascii="Times New Roman" w:hAnsi="Times New Roman" w:cs="Times New Roman"/>
          <w:sz w:val="24"/>
          <w:szCs w:val="24"/>
        </w:rPr>
        <w:t>(seratus</w:t>
      </w:r>
      <w:r w:rsidRPr="003277CB">
        <w:rPr>
          <w:rFonts w:ascii="Times New Roman" w:hAnsi="Times New Roman" w:cs="Times New Roman"/>
          <w:sz w:val="24"/>
          <w:szCs w:val="24"/>
        </w:rPr>
        <w:t xml:space="preserve">) dan yang tertinggi adalah sebesar </w:t>
      </w:r>
      <w:r>
        <w:rPr>
          <w:rFonts w:ascii="Times New Roman" w:hAnsi="Times New Roman" w:cs="Times New Roman"/>
          <w:sz w:val="24"/>
          <w:szCs w:val="24"/>
          <w:lang w:val="en-US"/>
        </w:rPr>
        <w:t>5</w:t>
      </w:r>
      <w:r w:rsidRPr="003277CB">
        <w:rPr>
          <w:rFonts w:ascii="Times New Roman" w:hAnsi="Times New Roman" w:cs="Times New Roman"/>
          <w:sz w:val="24"/>
          <w:szCs w:val="24"/>
        </w:rPr>
        <w:t>00 (</w:t>
      </w:r>
      <w:r>
        <w:rPr>
          <w:rFonts w:ascii="Times New Roman" w:hAnsi="Times New Roman" w:cs="Times New Roman"/>
          <w:sz w:val="24"/>
          <w:szCs w:val="24"/>
          <w:lang w:val="en-US"/>
        </w:rPr>
        <w:t>lima</w:t>
      </w:r>
      <w:r w:rsidRPr="003277CB">
        <w:rPr>
          <w:rFonts w:ascii="Times New Roman" w:hAnsi="Times New Roman" w:cs="Times New Roman"/>
          <w:sz w:val="24"/>
          <w:szCs w:val="24"/>
        </w:rPr>
        <w:t xml:space="preserve"> ratus). Skor terendah didapat dari perkalian jumlah pernyataan (1 (satu) butir pernyataan) dengan skor jawaban terendah (yaitu = 1 (satu)), kemudian dikalikan dengan total responden (1</w:t>
      </w:r>
      <w:r w:rsidRPr="003277CB">
        <w:rPr>
          <w:rFonts w:ascii="Times New Roman" w:hAnsi="Times New Roman" w:cs="Times New Roman"/>
          <w:sz w:val="24"/>
          <w:szCs w:val="24"/>
          <w:lang w:val="en-US"/>
        </w:rPr>
        <w:t>0</w:t>
      </w:r>
      <w:r w:rsidRPr="003277CB">
        <w:rPr>
          <w:rFonts w:ascii="Times New Roman" w:hAnsi="Times New Roman" w:cs="Times New Roman"/>
          <w:sz w:val="24"/>
          <w:szCs w:val="24"/>
        </w:rPr>
        <w:t>0 orang). Maka akan menghasilkan skor terendah sebesar: 1 x 1 x 1</w:t>
      </w:r>
      <w:r w:rsidRPr="003277CB">
        <w:rPr>
          <w:rFonts w:ascii="Times New Roman" w:hAnsi="Times New Roman" w:cs="Times New Roman"/>
          <w:sz w:val="24"/>
          <w:szCs w:val="24"/>
          <w:lang w:val="en-US"/>
        </w:rPr>
        <w:t>0</w:t>
      </w:r>
      <w:r w:rsidRPr="003277CB">
        <w:rPr>
          <w:rFonts w:ascii="Times New Roman" w:hAnsi="Times New Roman" w:cs="Times New Roman"/>
          <w:sz w:val="24"/>
          <w:szCs w:val="24"/>
        </w:rPr>
        <w:t>0 = 1</w:t>
      </w:r>
      <w:r w:rsidRPr="003277CB">
        <w:rPr>
          <w:rFonts w:ascii="Times New Roman" w:hAnsi="Times New Roman" w:cs="Times New Roman"/>
          <w:sz w:val="24"/>
          <w:szCs w:val="24"/>
          <w:lang w:val="en-US"/>
        </w:rPr>
        <w:t>0</w:t>
      </w:r>
      <w:r w:rsidRPr="003277CB">
        <w:rPr>
          <w:rFonts w:ascii="Times New Roman" w:hAnsi="Times New Roman" w:cs="Times New Roman"/>
          <w:sz w:val="24"/>
          <w:szCs w:val="24"/>
        </w:rPr>
        <w:t>0 (seratus). Untuk skor tertinggi per pernyataan didapat dari perkalian jumlah pernyataan (1 butir pernyataan) dengan skor jawaban tertinggi (yaitu = 5), kemudian dikalikan dengan total responden (1</w:t>
      </w:r>
      <w:r>
        <w:rPr>
          <w:rFonts w:ascii="Times New Roman" w:hAnsi="Times New Roman" w:cs="Times New Roman"/>
          <w:sz w:val="24"/>
          <w:szCs w:val="24"/>
          <w:lang w:val="en-US"/>
        </w:rPr>
        <w:t>0</w:t>
      </w:r>
      <w:r w:rsidRPr="003277CB">
        <w:rPr>
          <w:rFonts w:ascii="Times New Roman" w:hAnsi="Times New Roman" w:cs="Times New Roman"/>
          <w:sz w:val="24"/>
          <w:szCs w:val="24"/>
        </w:rPr>
        <w:t>0 (</w:t>
      </w:r>
      <w:r>
        <w:rPr>
          <w:rFonts w:ascii="Times New Roman" w:hAnsi="Times New Roman" w:cs="Times New Roman"/>
          <w:sz w:val="24"/>
          <w:szCs w:val="24"/>
        </w:rPr>
        <w:t>seratus</w:t>
      </w:r>
      <w:r>
        <w:rPr>
          <w:rFonts w:ascii="Times New Roman" w:hAnsi="Times New Roman" w:cs="Times New Roman"/>
          <w:sz w:val="24"/>
          <w:szCs w:val="24"/>
          <w:lang w:val="en-US"/>
        </w:rPr>
        <w:t xml:space="preserve"> </w:t>
      </w:r>
      <w:r w:rsidRPr="003277CB">
        <w:rPr>
          <w:rFonts w:ascii="Times New Roman" w:hAnsi="Times New Roman" w:cs="Times New Roman"/>
          <w:sz w:val="24"/>
          <w:szCs w:val="24"/>
        </w:rPr>
        <w:t xml:space="preserve">orang). Maka akan menghasilkan skor tertinggi sebesar: 1 x </w:t>
      </w:r>
      <w:r>
        <w:rPr>
          <w:rFonts w:ascii="Times New Roman" w:hAnsi="Times New Roman" w:cs="Times New Roman"/>
          <w:sz w:val="24"/>
          <w:szCs w:val="24"/>
          <w:lang w:val="en-US"/>
        </w:rPr>
        <w:t>5</w:t>
      </w:r>
      <w:r w:rsidRPr="003277CB">
        <w:rPr>
          <w:rFonts w:ascii="Times New Roman" w:hAnsi="Times New Roman" w:cs="Times New Roman"/>
          <w:sz w:val="24"/>
          <w:szCs w:val="24"/>
        </w:rPr>
        <w:t xml:space="preserve"> x 1</w:t>
      </w:r>
      <w:r>
        <w:rPr>
          <w:rFonts w:ascii="Times New Roman" w:hAnsi="Times New Roman" w:cs="Times New Roman"/>
          <w:sz w:val="24"/>
          <w:szCs w:val="24"/>
          <w:lang w:val="en-US"/>
        </w:rPr>
        <w:t>0</w:t>
      </w:r>
      <w:r w:rsidRPr="003277CB">
        <w:rPr>
          <w:rFonts w:ascii="Times New Roman" w:hAnsi="Times New Roman" w:cs="Times New Roman"/>
          <w:sz w:val="24"/>
          <w:szCs w:val="24"/>
        </w:rPr>
        <w:t xml:space="preserve">0 = </w:t>
      </w:r>
      <w:r>
        <w:rPr>
          <w:rFonts w:ascii="Times New Roman" w:hAnsi="Times New Roman" w:cs="Times New Roman"/>
          <w:sz w:val="24"/>
          <w:szCs w:val="24"/>
          <w:lang w:val="en-US"/>
        </w:rPr>
        <w:t>5</w:t>
      </w:r>
      <w:r w:rsidRPr="003277CB">
        <w:rPr>
          <w:rFonts w:ascii="Times New Roman" w:hAnsi="Times New Roman" w:cs="Times New Roman"/>
          <w:sz w:val="24"/>
          <w:szCs w:val="24"/>
        </w:rPr>
        <w:t>00 (enam ratus).</w:t>
      </w:r>
    </w:p>
    <w:p w:rsidR="004D19C5" w:rsidRPr="003277CB" w:rsidRDefault="004D19C5" w:rsidP="004D19C5">
      <w:pPr>
        <w:tabs>
          <w:tab w:val="left" w:pos="720"/>
        </w:tabs>
        <w:spacing w:line="480" w:lineRule="auto"/>
        <w:jc w:val="both"/>
        <w:rPr>
          <w:rFonts w:ascii="Times New Roman" w:hAnsi="Times New Roman" w:cs="Times New Roman"/>
          <w:color w:val="000000"/>
          <w:sz w:val="24"/>
          <w:szCs w:val="24"/>
          <w:lang w:val="sv-SE"/>
        </w:rPr>
      </w:pPr>
      <w:r w:rsidRPr="003277CB">
        <w:rPr>
          <w:rFonts w:ascii="Times New Roman" w:hAnsi="Times New Roman" w:cs="Times New Roman"/>
          <w:color w:val="000000"/>
          <w:sz w:val="24"/>
          <w:szCs w:val="24"/>
          <w:lang w:val="sv-SE"/>
        </w:rPr>
        <w:tab/>
        <w:t>Untuk membuat rentang klasifikasi skor dari setiap item pernyataan maka bisa digunakan rumus sebgai berikut:</w:t>
      </w:r>
    </w:p>
    <w:p w:rsidR="004D19C5" w:rsidRPr="003277CB" w:rsidRDefault="004D19C5" w:rsidP="004D19C5">
      <w:pPr>
        <w:tabs>
          <w:tab w:val="left" w:pos="720"/>
        </w:tabs>
        <w:spacing w:line="480" w:lineRule="auto"/>
        <w:jc w:val="both"/>
        <w:rPr>
          <w:rFonts w:ascii="Times New Roman" w:hAnsi="Times New Roman" w:cs="Times New Roman"/>
          <w:i/>
          <w:sz w:val="24"/>
          <w:szCs w:val="24"/>
        </w:rPr>
      </w:pPr>
      <w:r w:rsidRPr="003277CB">
        <w:rPr>
          <w:rFonts w:ascii="Times New Roman" w:hAnsi="Times New Roman" w:cs="Times New Roman"/>
          <w:i/>
          <w:sz w:val="24"/>
          <w:szCs w:val="24"/>
        </w:rPr>
        <w:t xml:space="preserve">Rentang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 xml:space="preserve"> Makimal- Minimal</m:t>
            </m:r>
          </m:num>
          <m:den>
            <m:r>
              <w:rPr>
                <w:rFonts w:ascii="Cambria Math" w:eastAsia="Calibri" w:hAnsi="Cambria Math" w:cs="Times New Roman"/>
                <w:sz w:val="24"/>
                <w:szCs w:val="24"/>
              </w:rPr>
              <m:t>Jumlah Kategori</m:t>
            </m:r>
          </m:den>
        </m:f>
      </m:oMath>
    </w:p>
    <w:p w:rsidR="004D19C5" w:rsidRPr="003277CB" w:rsidRDefault="004D19C5" w:rsidP="004D19C5">
      <w:pPr>
        <w:tabs>
          <w:tab w:val="left" w:pos="720"/>
        </w:tabs>
        <w:spacing w:line="480" w:lineRule="auto"/>
        <w:jc w:val="both"/>
        <w:rPr>
          <w:rFonts w:ascii="Times New Roman" w:hAnsi="Times New Roman" w:cs="Times New Roman"/>
          <w:color w:val="000000"/>
          <w:sz w:val="24"/>
          <w:szCs w:val="24"/>
          <w:lang w:val="sv-SE"/>
        </w:rPr>
      </w:pPr>
      <w:r w:rsidRPr="003277CB">
        <w:rPr>
          <w:rFonts w:ascii="Times New Roman" w:hAnsi="Times New Roman" w:cs="Times New Roman"/>
          <w:sz w:val="24"/>
          <w:szCs w:val="24"/>
        </w:rPr>
        <w:lastRenderedPageBreak/>
        <w:tab/>
        <w:t>Dengan diperolehnya persentase minimal dan maksimal tersebut, maka rentang dari setiap pernyataan tersebut bisa dicari dengan menggunakan rumus di atas. Hasil penghitungannya adalah sebagai berikut :</w:t>
      </w:r>
      <w:r w:rsidRPr="003277CB">
        <w:rPr>
          <w:rFonts w:ascii="Times New Roman" w:hAnsi="Times New Roman" w:cs="Times New Roman"/>
          <w:sz w:val="24"/>
          <w:szCs w:val="24"/>
        </w:rPr>
        <w:fldChar w:fldCharType="begin"/>
      </w:r>
      <w:r w:rsidRPr="003277CB">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Persentase Makimal-Persentase Minimal</m:t>
            </m:r>
          </m:num>
          <m:den>
            <m:r>
              <m:rPr>
                <m:sty m:val="p"/>
              </m:rPr>
              <w:rPr>
                <w:rFonts w:ascii="Cambria Math" w:hAnsi="Cambria Math" w:cs="Times New Roman"/>
                <w:sz w:val="24"/>
                <w:szCs w:val="24"/>
              </w:rPr>
              <m:t>Jumlah Kategori</m:t>
            </m:r>
          </m:den>
        </m:f>
      </m:oMath>
      <w:r w:rsidRPr="003277CB">
        <w:rPr>
          <w:rFonts w:ascii="Times New Roman" w:hAnsi="Times New Roman" w:cs="Times New Roman"/>
          <w:sz w:val="24"/>
          <w:szCs w:val="24"/>
        </w:rPr>
        <w:fldChar w:fldCharType="end"/>
      </w:r>
    </w:p>
    <w:p w:rsidR="004D19C5" w:rsidRDefault="004D19C5" w:rsidP="004D19C5">
      <w:pPr>
        <w:tabs>
          <w:tab w:val="left" w:pos="720"/>
        </w:tabs>
        <w:spacing w:line="480" w:lineRule="auto"/>
        <w:jc w:val="both"/>
        <w:rPr>
          <w:rFonts w:ascii="Times New Roman" w:eastAsiaTheme="minorEastAsia" w:hAnsi="Times New Roman" w:cs="Times New Roman"/>
          <w:sz w:val="24"/>
          <w:szCs w:val="24"/>
          <w:lang w:val="en-US"/>
        </w:rPr>
      </w:pPr>
      <w:r w:rsidRPr="003277CB">
        <w:rPr>
          <w:rFonts w:ascii="Times New Roman" w:hAnsi="Times New Roman" w:cs="Times New Roman"/>
          <w:color w:val="000000"/>
          <w:sz w:val="24"/>
          <w:szCs w:val="24"/>
        </w:rPr>
        <w:t xml:space="preserve">Rentang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500-100</m:t>
            </m:r>
          </m:num>
          <m:den>
            <m:r>
              <w:rPr>
                <w:rFonts w:ascii="Cambria Math" w:eastAsia="Calibri" w:hAnsi="Cambria Math" w:cs="Times New Roman"/>
                <w:sz w:val="24"/>
                <w:szCs w:val="24"/>
              </w:rPr>
              <m:t>5</m:t>
            </m:r>
          </m:den>
        </m:f>
        <m:r>
          <w:rPr>
            <w:rFonts w:ascii="Cambria Math" w:eastAsia="Calibri" w:hAnsi="Cambria Math" w:cs="Times New Roman"/>
            <w:sz w:val="24"/>
            <w:szCs w:val="24"/>
          </w:rPr>
          <m:t>=80</m:t>
        </m:r>
      </m:oMath>
    </w:p>
    <w:p w:rsidR="004D19C5" w:rsidRDefault="004D19C5" w:rsidP="004D19C5">
      <w:pPr>
        <w:spacing w:after="0" w:line="480" w:lineRule="auto"/>
        <w:jc w:val="both"/>
        <w:rPr>
          <w:rFonts w:ascii="Times New Roman" w:eastAsia="Times New Roman" w:hAnsi="Times New Roman" w:cs="Times New Roman"/>
          <w:b/>
          <w:sz w:val="24"/>
          <w:szCs w:val="24"/>
          <w:lang w:val="en-US" w:eastAsia="id-ID"/>
        </w:rPr>
      </w:pPr>
      <w:r w:rsidRPr="003277CB">
        <w:rPr>
          <w:rFonts w:ascii="Times New Roman" w:eastAsia="Times New Roman" w:hAnsi="Times New Roman" w:cs="Times New Roman"/>
          <w:b/>
          <w:sz w:val="24"/>
          <w:szCs w:val="24"/>
          <w:lang w:val="en-US" w:eastAsia="id-ID"/>
        </w:rPr>
        <w:t xml:space="preserve">3.6.2 </w:t>
      </w:r>
      <w:r>
        <w:rPr>
          <w:rFonts w:ascii="Times New Roman" w:eastAsia="Times New Roman" w:hAnsi="Times New Roman" w:cs="Times New Roman"/>
          <w:b/>
          <w:sz w:val="24"/>
          <w:szCs w:val="24"/>
          <w:lang w:val="en-US" w:eastAsia="id-ID"/>
        </w:rPr>
        <w:tab/>
      </w:r>
      <w:r w:rsidRPr="003277CB">
        <w:rPr>
          <w:rFonts w:ascii="Times New Roman" w:eastAsia="Times New Roman" w:hAnsi="Times New Roman" w:cs="Times New Roman"/>
          <w:b/>
          <w:sz w:val="24"/>
          <w:szCs w:val="24"/>
          <w:lang w:val="en-US" w:eastAsia="id-ID"/>
        </w:rPr>
        <w:t>Analisis Verifikatif</w:t>
      </w:r>
    </w:p>
    <w:p w:rsidR="004D19C5" w:rsidRDefault="004D19C5" w:rsidP="004D19C5">
      <w:pPr>
        <w:spacing w:after="0" w:line="480" w:lineRule="auto"/>
        <w:ind w:firstLine="720"/>
        <w:jc w:val="both"/>
        <w:rPr>
          <w:rFonts w:ascii="Times New Roman" w:eastAsia="Times New Roman" w:hAnsi="Times New Roman" w:cs="Times New Roman"/>
          <w:b/>
          <w:sz w:val="24"/>
          <w:szCs w:val="24"/>
          <w:lang w:val="en-US" w:eastAsia="id-ID"/>
        </w:rPr>
      </w:pPr>
      <w:proofErr w:type="gramStart"/>
      <w:r w:rsidRPr="003277CB">
        <w:rPr>
          <w:rFonts w:ascii="Times New Roman" w:eastAsia="Times New Roman" w:hAnsi="Times New Roman" w:cs="Times New Roman"/>
          <w:sz w:val="24"/>
          <w:szCs w:val="24"/>
          <w:lang w:val="en-US" w:eastAsia="id-ID"/>
        </w:rPr>
        <w:t>Analisis verifikatif digunakan dalam penelitian ini untuk menguji hipotesis dengan menggunakan perhitungan statistik.</w:t>
      </w:r>
      <w:proofErr w:type="gramEnd"/>
      <w:r w:rsidRPr="003277CB">
        <w:rPr>
          <w:rFonts w:ascii="Times New Roman" w:eastAsia="Times New Roman" w:hAnsi="Times New Roman" w:cs="Times New Roman"/>
          <w:sz w:val="24"/>
          <w:szCs w:val="24"/>
          <w:lang w:val="en-US" w:eastAsia="id-ID"/>
        </w:rPr>
        <w:t xml:space="preserve"> </w:t>
      </w:r>
      <w:proofErr w:type="gramStart"/>
      <w:r w:rsidRPr="003277CB">
        <w:rPr>
          <w:rFonts w:ascii="Times New Roman" w:eastAsia="Times New Roman" w:hAnsi="Times New Roman" w:cs="Times New Roman"/>
          <w:sz w:val="24"/>
          <w:szCs w:val="24"/>
          <w:lang w:val="en-US" w:eastAsia="id-ID"/>
        </w:rPr>
        <w:t>Dalam penelitian ini ada beberapa metode statistik yang digunakan seperti analisis regresi linear berganda, analisis korelasi berganda, analisis koefisien determinasi.</w:t>
      </w:r>
      <w:proofErr w:type="gramEnd"/>
      <w:r w:rsidRPr="003277CB">
        <w:rPr>
          <w:rFonts w:ascii="Times New Roman" w:eastAsia="Times New Roman" w:hAnsi="Times New Roman" w:cs="Times New Roman"/>
          <w:sz w:val="24"/>
          <w:szCs w:val="24"/>
          <w:lang w:val="en-US" w:eastAsia="id-ID"/>
        </w:rPr>
        <w:t xml:space="preserve"> Berikut penjelasannya masing-</w:t>
      </w:r>
      <w:proofErr w:type="gramStart"/>
      <w:r w:rsidRPr="003277CB">
        <w:rPr>
          <w:rFonts w:ascii="Times New Roman" w:eastAsia="Times New Roman" w:hAnsi="Times New Roman" w:cs="Times New Roman"/>
          <w:sz w:val="24"/>
          <w:szCs w:val="24"/>
          <w:lang w:val="en-US" w:eastAsia="id-ID"/>
        </w:rPr>
        <w:t>masing</w:t>
      </w:r>
      <w:r>
        <w:rPr>
          <w:rFonts w:ascii="Times New Roman" w:eastAsia="Times New Roman" w:hAnsi="Times New Roman" w:cs="Times New Roman"/>
          <w:b/>
          <w:sz w:val="24"/>
          <w:szCs w:val="24"/>
          <w:lang w:val="en-US" w:eastAsia="id-ID"/>
        </w:rPr>
        <w:t xml:space="preserve"> :</w:t>
      </w:r>
      <w:proofErr w:type="gramEnd"/>
      <w:r>
        <w:rPr>
          <w:rFonts w:ascii="Times New Roman" w:eastAsia="Times New Roman" w:hAnsi="Times New Roman" w:cs="Times New Roman"/>
          <w:b/>
          <w:sz w:val="24"/>
          <w:szCs w:val="24"/>
          <w:lang w:val="en-US" w:eastAsia="id-ID"/>
        </w:rPr>
        <w:t xml:space="preserve"> </w:t>
      </w:r>
    </w:p>
    <w:p w:rsidR="00B44DAD" w:rsidRDefault="00B44DAD" w:rsidP="004D19C5">
      <w:pPr>
        <w:spacing w:after="0" w:line="480" w:lineRule="auto"/>
        <w:ind w:firstLine="720"/>
        <w:jc w:val="both"/>
        <w:rPr>
          <w:rFonts w:ascii="Times New Roman" w:eastAsia="Times New Roman" w:hAnsi="Times New Roman" w:cs="Times New Roman"/>
          <w:b/>
          <w:sz w:val="24"/>
          <w:szCs w:val="24"/>
          <w:lang w:val="en-US" w:eastAsia="id-ID"/>
        </w:rPr>
      </w:pPr>
    </w:p>
    <w:p w:rsidR="00B44DAD" w:rsidRDefault="00B44DAD" w:rsidP="004D19C5">
      <w:pPr>
        <w:spacing w:after="0" w:line="480" w:lineRule="auto"/>
        <w:ind w:firstLine="720"/>
        <w:jc w:val="both"/>
        <w:rPr>
          <w:rFonts w:ascii="Times New Roman" w:eastAsia="Times New Roman" w:hAnsi="Times New Roman" w:cs="Times New Roman"/>
          <w:b/>
          <w:sz w:val="24"/>
          <w:szCs w:val="24"/>
          <w:lang w:val="en-US" w:eastAsia="id-ID"/>
        </w:rPr>
      </w:pPr>
    </w:p>
    <w:p w:rsidR="004D19C5" w:rsidRDefault="004D19C5" w:rsidP="004D19C5">
      <w:pPr>
        <w:spacing w:after="0" w:line="480" w:lineRule="auto"/>
        <w:rPr>
          <w:rFonts w:ascii="Times New Roman" w:eastAsia="Times New Roman" w:hAnsi="Times New Roman" w:cs="Times New Roman"/>
          <w:b/>
          <w:sz w:val="24"/>
          <w:szCs w:val="24"/>
          <w:lang w:val="en-US" w:eastAsia="id-ID"/>
        </w:rPr>
      </w:pPr>
      <w:r w:rsidRPr="003277CB">
        <w:rPr>
          <w:rFonts w:ascii="Times New Roman" w:eastAsia="Times New Roman" w:hAnsi="Times New Roman" w:cs="Times New Roman"/>
          <w:b/>
          <w:sz w:val="24"/>
          <w:szCs w:val="24"/>
          <w:lang w:val="en-US" w:eastAsia="id-ID"/>
        </w:rPr>
        <w:t xml:space="preserve">3.6.2.1 </w:t>
      </w:r>
      <w:r w:rsidRPr="003277CB">
        <w:rPr>
          <w:rFonts w:ascii="Times New Roman" w:eastAsia="Times New Roman" w:hAnsi="Times New Roman" w:cs="Times New Roman"/>
          <w:b/>
          <w:sz w:val="24"/>
          <w:szCs w:val="24"/>
          <w:lang w:eastAsia="id-ID"/>
        </w:rPr>
        <w:t xml:space="preserve">Regresi Linier Berganda </w:t>
      </w:r>
    </w:p>
    <w:p w:rsidR="004D19C5" w:rsidRPr="00FD5088" w:rsidRDefault="004D19C5" w:rsidP="004D19C5">
      <w:pPr>
        <w:spacing w:after="0" w:line="480" w:lineRule="auto"/>
        <w:ind w:firstLine="720"/>
        <w:jc w:val="both"/>
        <w:rPr>
          <w:rFonts w:ascii="Times New Roman" w:eastAsia="Times New Roman" w:hAnsi="Times New Roman" w:cs="Times New Roman"/>
          <w:b/>
          <w:sz w:val="24"/>
          <w:szCs w:val="24"/>
          <w:lang w:val="en-US" w:eastAsia="id-ID"/>
        </w:rPr>
      </w:pPr>
      <w:r w:rsidRPr="00FD5088">
        <w:rPr>
          <w:rFonts w:ascii="Times New Roman" w:eastAsia="Times New Roman" w:hAnsi="Times New Roman" w:cs="Times New Roman"/>
          <w:sz w:val="24"/>
          <w:szCs w:val="24"/>
          <w:lang w:val="en-US" w:eastAsia="id-ID"/>
        </w:rPr>
        <w:t>Analisi</w:t>
      </w:r>
      <w:r>
        <w:rPr>
          <w:rFonts w:ascii="Times New Roman" w:eastAsia="Times New Roman" w:hAnsi="Times New Roman" w:cs="Times New Roman"/>
          <w:sz w:val="24"/>
          <w:szCs w:val="24"/>
          <w:lang w:val="en-US" w:eastAsia="id-ID"/>
        </w:rPr>
        <w:t>s</w:t>
      </w:r>
      <w:r w:rsidRPr="00FD5088">
        <w:rPr>
          <w:rFonts w:ascii="Times New Roman" w:eastAsia="Times New Roman" w:hAnsi="Times New Roman" w:cs="Times New Roman"/>
          <w:sz w:val="24"/>
          <w:szCs w:val="24"/>
          <w:lang w:val="en-US" w:eastAsia="id-ID"/>
        </w:rPr>
        <w:t xml:space="preserve"> regresi linier berganda digunakan untuk mengetahui ada tidaknya pengaruh variable X1 (harga), X2 (kualitas pelayanaan) dan</w:t>
      </w:r>
      <w:r w:rsidRPr="00FD5088">
        <w:rPr>
          <w:rFonts w:ascii="Times New Roman" w:eastAsia="Times New Roman" w:hAnsi="Times New Roman" w:cs="Times New Roman"/>
          <w:sz w:val="24"/>
          <w:szCs w:val="24"/>
          <w:lang w:eastAsia="id-ID"/>
        </w:rPr>
        <w:t xml:space="preserve"> </w:t>
      </w:r>
      <w:r w:rsidRPr="00FD5088">
        <w:rPr>
          <w:rFonts w:ascii="Times New Roman" w:eastAsia="Times New Roman" w:hAnsi="Times New Roman" w:cs="Times New Roman"/>
          <w:sz w:val="24"/>
          <w:szCs w:val="24"/>
          <w:lang w:val="en-US" w:eastAsia="id-ID"/>
        </w:rPr>
        <w:t xml:space="preserve">y (kepuasaan konsumen). Dalam analisi regresi berganda tiga variable model persamaannya adalah sebagai </w:t>
      </w:r>
      <w:proofErr w:type="gramStart"/>
      <w:r w:rsidRPr="00FD5088">
        <w:rPr>
          <w:rFonts w:ascii="Times New Roman" w:eastAsia="Times New Roman" w:hAnsi="Times New Roman" w:cs="Times New Roman"/>
          <w:sz w:val="24"/>
          <w:szCs w:val="24"/>
          <w:lang w:val="en-US" w:eastAsia="id-ID"/>
        </w:rPr>
        <w:t>berikut :</w:t>
      </w:r>
      <w:proofErr w:type="gramEnd"/>
    </w:p>
    <w:tbl>
      <w:tblPr>
        <w:tblStyle w:val="TableGrid"/>
        <w:tblW w:w="0" w:type="auto"/>
        <w:tblInd w:w="720" w:type="dxa"/>
        <w:tblLook w:val="04A0" w:firstRow="1" w:lastRow="0" w:firstColumn="1" w:lastColumn="0" w:noHBand="0" w:noVBand="1"/>
      </w:tblPr>
      <w:tblGrid>
        <w:gridCol w:w="2065"/>
      </w:tblGrid>
      <w:tr w:rsidR="004D19C5" w:rsidTr="0013417E">
        <w:tc>
          <w:tcPr>
            <w:tcW w:w="2065" w:type="dxa"/>
          </w:tcPr>
          <w:p w:rsidR="004D19C5" w:rsidRDefault="004D19C5" w:rsidP="0013417E">
            <w:pPr>
              <w:pStyle w:val="ListParagraph"/>
              <w:spacing w:line="480" w:lineRule="auto"/>
              <w:ind w:left="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Y= a+b</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x</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+b</w:t>
            </w:r>
            <w:r w:rsidRPr="00611FB0">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x</w:t>
            </w:r>
            <w:r w:rsidRPr="00611FB0">
              <w:rPr>
                <w:rFonts w:ascii="Times New Roman" w:eastAsia="Times New Roman" w:hAnsi="Times New Roman" w:cs="Times New Roman"/>
                <w:sz w:val="24"/>
                <w:szCs w:val="24"/>
                <w:vertAlign w:val="subscript"/>
                <w:lang w:val="en-US" w:eastAsia="id-ID"/>
              </w:rPr>
              <w:t>2</w:t>
            </w:r>
          </w:p>
        </w:tc>
      </w:tr>
    </w:tbl>
    <w:p w:rsidR="004D19C5" w:rsidRPr="00563D2B" w:rsidRDefault="004D19C5" w:rsidP="00B44DAD">
      <w:pPr>
        <w:spacing w:after="0" w:line="480" w:lineRule="auto"/>
        <w:rPr>
          <w:rFonts w:ascii="Times New Roman" w:eastAsia="Times New Roman" w:hAnsi="Times New Roman" w:cs="Times New Roman"/>
          <w:sz w:val="24"/>
          <w:szCs w:val="24"/>
          <w:lang w:val="en-US" w:eastAsia="id-ID"/>
        </w:rPr>
      </w:pPr>
      <w:proofErr w:type="gramStart"/>
      <w:r w:rsidRPr="00563D2B">
        <w:rPr>
          <w:rFonts w:ascii="Times New Roman" w:eastAsia="Times New Roman" w:hAnsi="Times New Roman" w:cs="Times New Roman"/>
          <w:sz w:val="24"/>
          <w:szCs w:val="24"/>
          <w:lang w:val="en-US" w:eastAsia="id-ID"/>
        </w:rPr>
        <w:t>Keterangan :</w:t>
      </w:r>
      <w:proofErr w:type="gramEnd"/>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Y</w:t>
      </w:r>
      <w:r>
        <w:rPr>
          <w:rFonts w:ascii="Times New Roman" w:eastAsia="Times New Roman" w:hAnsi="Times New Roman" w:cs="Times New Roman"/>
          <w:sz w:val="24"/>
          <w:szCs w:val="24"/>
          <w:lang w:val="en-US" w:eastAsia="id-ID"/>
        </w:rPr>
        <w:tab/>
        <w:t>= Kepuasaan Konsumen</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X</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ab/>
        <w:t>= Harga</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X</w:t>
      </w:r>
      <w:r w:rsidRPr="00611FB0">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ab/>
        <w:t>= Kualitas Pelayanaan</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b</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ab/>
        <w:t>= Pengaruh X</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 xml:space="preserve"> terhadap Y jika X</w:t>
      </w:r>
      <w:r w:rsidRPr="00611FB0">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 xml:space="preserve"> Konstan</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Pr="00611FB0">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ab/>
        <w:t>= Pengaruh X</w:t>
      </w:r>
      <w:r w:rsidRPr="00611FB0">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 xml:space="preserve"> terhadap Y jika X</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 xml:space="preserve"> konstan</w:t>
      </w:r>
    </w:p>
    <w:p w:rsidR="00B44DAD" w:rsidRDefault="00B44DAD" w:rsidP="00B44DAD">
      <w:pPr>
        <w:spacing w:after="0" w:line="480" w:lineRule="auto"/>
        <w:ind w:firstLine="720"/>
        <w:rPr>
          <w:rFonts w:ascii="Times New Roman" w:eastAsia="Times New Roman" w:hAnsi="Times New Roman" w:cs="Times New Roman"/>
          <w:sz w:val="24"/>
          <w:szCs w:val="24"/>
          <w:lang w:val="en-US" w:eastAsia="id-ID"/>
        </w:rPr>
      </w:pPr>
    </w:p>
    <w:p w:rsidR="004D19C5" w:rsidRDefault="004D19C5" w:rsidP="00B44DAD">
      <w:pPr>
        <w:spacing w:after="0" w:line="480" w:lineRule="auto"/>
        <w:ind w:firstLine="72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Untuk regresi dengan dua variable bebas X</w:t>
      </w:r>
      <w:r w:rsidRPr="00611FB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 xml:space="preserve"> (harga), dan X</w:t>
      </w:r>
      <w:r>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Kualitas</w:t>
      </w:r>
      <w:proofErr w:type="gramEnd"/>
      <w:r>
        <w:rPr>
          <w:rFonts w:ascii="Times New Roman" w:eastAsia="Times New Roman" w:hAnsi="Times New Roman" w:cs="Times New Roman"/>
          <w:sz w:val="24"/>
          <w:szCs w:val="24"/>
          <w:lang w:val="en-US" w:eastAsia="id-ID"/>
        </w:rPr>
        <w:t xml:space="preserve"> Pelayaan) metode kuadrat kecil memberikan hasil bahwa koefisien-koefisien a, b</w:t>
      </w:r>
      <w:r>
        <w:rPr>
          <w:rFonts w:ascii="Times New Roman" w:eastAsia="Times New Roman" w:hAnsi="Times New Roman" w:cs="Times New Roman"/>
          <w:sz w:val="24"/>
          <w:szCs w:val="24"/>
          <w:vertAlign w:val="subscript"/>
          <w:lang w:val="en-US" w:eastAsia="id-ID"/>
        </w:rPr>
        <w:t xml:space="preserve">1, </w:t>
      </w:r>
      <w:r>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vertAlign w:val="subscript"/>
          <w:lang w:val="en-US" w:eastAsia="id-ID"/>
        </w:rPr>
        <w:t xml:space="preserve">2 </w:t>
      </w:r>
      <w:r>
        <w:rPr>
          <w:rFonts w:ascii="Times New Roman" w:eastAsia="Times New Roman" w:hAnsi="Times New Roman" w:cs="Times New Roman"/>
          <w:sz w:val="24"/>
          <w:szCs w:val="24"/>
          <w:lang w:val="en-US" w:eastAsia="id-ID"/>
        </w:rPr>
        <w:t>dapat dihitung dengan menggunakan rumus</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Y = n a + </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X1Y=a</w:t>
      </w:r>
      <w:proofErr w:type="gramStart"/>
      <w:r>
        <w:rPr>
          <w:rFonts w:ascii="Times New Roman" w:eastAsia="Times New Roman" w:hAnsi="Times New Roman" w:cs="Times New Roman"/>
          <w:sz w:val="24"/>
          <w:szCs w:val="24"/>
          <w:lang w:val="en-US" w:eastAsia="id-ID"/>
        </w:rPr>
        <w:t>?X1</w:t>
      </w:r>
      <w:proofErr w:type="gramEnd"/>
      <w:r>
        <w:rPr>
          <w:rFonts w:ascii="Times New Roman" w:eastAsia="Times New Roman" w:hAnsi="Times New Roman" w:cs="Times New Roman"/>
          <w:sz w:val="24"/>
          <w:szCs w:val="24"/>
          <w:lang w:val="en-US" w:eastAsia="id-ID"/>
        </w:rPr>
        <w:t>+b1?X1X2</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X2Y = a</w:t>
      </w:r>
      <w:proofErr w:type="gramStart"/>
      <w:r>
        <w:rPr>
          <w:rFonts w:ascii="Times New Roman" w:eastAsia="Times New Roman" w:hAnsi="Times New Roman" w:cs="Times New Roman"/>
          <w:sz w:val="24"/>
          <w:szCs w:val="24"/>
          <w:lang w:val="en-US" w:eastAsia="id-ID"/>
        </w:rPr>
        <w:t>?X2</w:t>
      </w:r>
      <w:proofErr w:type="gramEnd"/>
      <w:r>
        <w:rPr>
          <w:rFonts w:ascii="Times New Roman" w:eastAsia="Times New Roman" w:hAnsi="Times New Roman" w:cs="Times New Roman"/>
          <w:sz w:val="24"/>
          <w:szCs w:val="24"/>
          <w:lang w:val="en-US" w:eastAsia="id-ID"/>
        </w:rPr>
        <w:t>+b1?X1X22+b2?X22</w:t>
      </w:r>
    </w:p>
    <w:p w:rsidR="004D19C5" w:rsidRDefault="004D19C5" w:rsidP="004D19C5">
      <w:pPr>
        <w:spacing w:after="0"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Setelah a, b1, b2 didapat maka diperoleh Y untuk persamaan,</w:t>
      </w:r>
    </w:p>
    <w:tbl>
      <w:tblPr>
        <w:tblStyle w:val="TableGrid"/>
        <w:tblpPr w:leftFromText="180" w:rightFromText="180" w:vertAnchor="text" w:horzAnchor="margin" w:tblpY="129"/>
        <w:tblW w:w="0" w:type="auto"/>
        <w:tblLook w:val="04A0" w:firstRow="1" w:lastRow="0" w:firstColumn="1" w:lastColumn="0" w:noHBand="0" w:noVBand="1"/>
      </w:tblPr>
      <w:tblGrid>
        <w:gridCol w:w="1877"/>
      </w:tblGrid>
      <w:tr w:rsidR="004D19C5" w:rsidTr="0013417E">
        <w:trPr>
          <w:trHeight w:val="552"/>
        </w:trPr>
        <w:tc>
          <w:tcPr>
            <w:tcW w:w="0" w:type="auto"/>
          </w:tcPr>
          <w:p w:rsidR="004D19C5" w:rsidRDefault="004D19C5" w:rsidP="0013417E">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Y= a + b</w:t>
            </w:r>
            <w:r w:rsidRPr="00E43A1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lang w:val="en-US" w:eastAsia="id-ID"/>
              </w:rPr>
              <w:t>x</w:t>
            </w:r>
            <w:r w:rsidRPr="00E43A10">
              <w:rPr>
                <w:rFonts w:ascii="Times New Roman" w:eastAsia="Times New Roman" w:hAnsi="Times New Roman" w:cs="Times New Roman"/>
                <w:sz w:val="24"/>
                <w:szCs w:val="24"/>
                <w:vertAlign w:val="subscript"/>
                <w:lang w:val="en-US" w:eastAsia="id-ID"/>
              </w:rPr>
              <w:t>1</w:t>
            </w:r>
            <w:r>
              <w:rPr>
                <w:rFonts w:ascii="Times New Roman" w:eastAsia="Times New Roman" w:hAnsi="Times New Roman" w:cs="Times New Roman"/>
                <w:sz w:val="24"/>
                <w:szCs w:val="24"/>
                <w:vertAlign w:val="subscript"/>
                <w:lang w:val="en-US" w:eastAsia="id-ID"/>
              </w:rPr>
              <w:t xml:space="preserve">+ </w:t>
            </w:r>
            <w:r>
              <w:rPr>
                <w:rFonts w:ascii="Times New Roman" w:eastAsia="Times New Roman" w:hAnsi="Times New Roman" w:cs="Times New Roman"/>
                <w:sz w:val="24"/>
                <w:szCs w:val="24"/>
                <w:lang w:val="en-US" w:eastAsia="id-ID"/>
              </w:rPr>
              <w:t>b</w:t>
            </w:r>
            <w:r w:rsidRPr="00E43A10">
              <w:rPr>
                <w:rFonts w:ascii="Times New Roman" w:eastAsia="Times New Roman" w:hAnsi="Times New Roman" w:cs="Times New Roman"/>
                <w:sz w:val="24"/>
                <w:szCs w:val="24"/>
                <w:vertAlign w:val="subscript"/>
                <w:lang w:val="en-US" w:eastAsia="id-ID"/>
              </w:rPr>
              <w:t>2</w:t>
            </w:r>
            <w:r>
              <w:rPr>
                <w:rFonts w:ascii="Times New Roman" w:eastAsia="Times New Roman" w:hAnsi="Times New Roman" w:cs="Times New Roman"/>
                <w:sz w:val="24"/>
                <w:szCs w:val="24"/>
                <w:lang w:val="en-US" w:eastAsia="id-ID"/>
              </w:rPr>
              <w:t>x</w:t>
            </w:r>
            <w:r w:rsidRPr="00E43A10">
              <w:rPr>
                <w:rFonts w:ascii="Times New Roman" w:eastAsia="Times New Roman" w:hAnsi="Times New Roman" w:cs="Times New Roman"/>
                <w:sz w:val="24"/>
                <w:szCs w:val="24"/>
                <w:vertAlign w:val="subscript"/>
                <w:lang w:val="en-US" w:eastAsia="id-ID"/>
              </w:rPr>
              <w:t>2</w:t>
            </w:r>
          </w:p>
        </w:tc>
      </w:tr>
    </w:tbl>
    <w:p w:rsidR="004D19C5" w:rsidRDefault="004D19C5" w:rsidP="004D19C5">
      <w:pPr>
        <w:spacing w:after="0" w:line="480" w:lineRule="auto"/>
        <w:rPr>
          <w:rFonts w:ascii="Times New Roman" w:eastAsia="Times New Roman" w:hAnsi="Times New Roman" w:cs="Times New Roman"/>
          <w:sz w:val="24"/>
          <w:szCs w:val="24"/>
          <w:lang w:val="en-US" w:eastAsia="id-ID"/>
        </w:rPr>
      </w:pPr>
    </w:p>
    <w:p w:rsidR="004D19C5" w:rsidRDefault="004D19C5" w:rsidP="004D19C5">
      <w:pPr>
        <w:spacing w:after="0" w:line="480" w:lineRule="auto"/>
        <w:jc w:val="both"/>
        <w:rPr>
          <w:rFonts w:ascii="Times New Roman" w:eastAsia="Times New Roman" w:hAnsi="Times New Roman" w:cs="Times New Roman"/>
          <w:b/>
          <w:sz w:val="24"/>
          <w:szCs w:val="24"/>
          <w:lang w:val="en-US" w:eastAsia="id-ID"/>
        </w:rPr>
      </w:pPr>
    </w:p>
    <w:p w:rsidR="00B44DAD" w:rsidRDefault="00B44DAD" w:rsidP="004D19C5">
      <w:pPr>
        <w:spacing w:after="0" w:line="480" w:lineRule="auto"/>
        <w:jc w:val="both"/>
        <w:rPr>
          <w:rFonts w:ascii="Times New Roman" w:eastAsia="Times New Roman" w:hAnsi="Times New Roman" w:cs="Times New Roman"/>
          <w:b/>
          <w:sz w:val="24"/>
          <w:szCs w:val="24"/>
          <w:lang w:val="en-US" w:eastAsia="id-ID"/>
        </w:rPr>
      </w:pPr>
    </w:p>
    <w:p w:rsidR="004D19C5" w:rsidRPr="002C7664" w:rsidRDefault="004D19C5" w:rsidP="004D19C5">
      <w:pPr>
        <w:spacing w:after="0" w:line="480" w:lineRule="auto"/>
        <w:jc w:val="both"/>
        <w:rPr>
          <w:rFonts w:ascii="Times New Roman" w:eastAsia="Times New Roman" w:hAnsi="Times New Roman" w:cs="Times New Roman"/>
          <w:b/>
          <w:sz w:val="24"/>
          <w:szCs w:val="24"/>
          <w:lang w:val="en-US" w:eastAsia="id-ID"/>
        </w:rPr>
      </w:pPr>
      <w:r w:rsidRPr="002C7664">
        <w:rPr>
          <w:rFonts w:ascii="Times New Roman" w:eastAsia="Times New Roman" w:hAnsi="Times New Roman" w:cs="Times New Roman"/>
          <w:b/>
          <w:sz w:val="24"/>
          <w:szCs w:val="24"/>
          <w:lang w:val="en-US" w:eastAsia="id-ID"/>
        </w:rPr>
        <w:t>3.6.2.2. Koefisien Korelasi</w:t>
      </w:r>
    </w:p>
    <w:p w:rsidR="004D19C5" w:rsidRPr="002C7664"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proofErr w:type="gramStart"/>
      <w:r w:rsidRPr="002C7664">
        <w:rPr>
          <w:rFonts w:ascii="Times New Roman" w:eastAsia="Times New Roman" w:hAnsi="Times New Roman" w:cs="Times New Roman"/>
          <w:sz w:val="24"/>
          <w:szCs w:val="24"/>
          <w:lang w:val="en-US" w:eastAsia="id-ID"/>
        </w:rPr>
        <w:t>Uji ini dilakukan untuk mengetahui bagaimana derajat kekuatan hubungan variable independen dengan variable dependen.</w:t>
      </w:r>
      <w:proofErr w:type="gramEnd"/>
      <w:r w:rsidRPr="002C7664">
        <w:rPr>
          <w:rFonts w:ascii="Times New Roman" w:eastAsia="Times New Roman" w:hAnsi="Times New Roman" w:cs="Times New Roman"/>
          <w:sz w:val="24"/>
          <w:szCs w:val="24"/>
          <w:lang w:val="en-US" w:eastAsia="id-ID"/>
        </w:rPr>
        <w:t xml:space="preserve"> </w:t>
      </w:r>
      <w:proofErr w:type="gramStart"/>
      <w:r w:rsidRPr="002C7664">
        <w:rPr>
          <w:rFonts w:ascii="Times New Roman" w:eastAsia="Times New Roman" w:hAnsi="Times New Roman" w:cs="Times New Roman"/>
          <w:sz w:val="24"/>
          <w:szCs w:val="24"/>
          <w:lang w:val="en-US" w:eastAsia="id-ID"/>
        </w:rPr>
        <w:t>Dalam penelitian ini korelasi ganda dua variable, yaitu antara Harga (X1), kualitas Pelayanaan (X2) terhadap Kepuasaan Konsumen (Y).</w:t>
      </w:r>
      <w:proofErr w:type="gramEnd"/>
      <w:r w:rsidRPr="002C7664">
        <w:rPr>
          <w:rFonts w:ascii="Times New Roman" w:eastAsia="Times New Roman" w:hAnsi="Times New Roman" w:cs="Times New Roman"/>
          <w:sz w:val="24"/>
          <w:szCs w:val="24"/>
          <w:lang w:val="en-US" w:eastAsia="id-ID"/>
        </w:rPr>
        <w:t xml:space="preserve"> </w:t>
      </w:r>
    </w:p>
    <w:p w:rsidR="004D19C5" w:rsidRPr="002C7664" w:rsidRDefault="004D19C5" w:rsidP="004D19C5">
      <w:pPr>
        <w:spacing w:after="0" w:line="480" w:lineRule="auto"/>
        <w:jc w:val="both"/>
        <w:rPr>
          <w:rFonts w:ascii="Times New Roman" w:eastAsia="Times New Roman" w:hAnsi="Times New Roman" w:cs="Times New Roman"/>
          <w:sz w:val="24"/>
          <w:szCs w:val="24"/>
          <w:lang w:val="en-US" w:eastAsia="id-ID"/>
        </w:rPr>
      </w:pPr>
      <w:r w:rsidRPr="002C7664">
        <w:rPr>
          <w:rFonts w:ascii="Times New Roman" w:eastAsia="Times New Roman" w:hAnsi="Times New Roman" w:cs="Times New Roman"/>
          <w:sz w:val="24"/>
          <w:szCs w:val="24"/>
          <w:lang w:val="en-US" w:eastAsia="id-ID"/>
        </w:rPr>
        <w:t>Analisis korelasi ganda dirumuskan sebagai berikut:</w:t>
      </w:r>
    </w:p>
    <w:p w:rsidR="004D19C5" w:rsidRPr="002C7664" w:rsidRDefault="004D19C5" w:rsidP="004D19C5">
      <w:pPr>
        <w:spacing w:after="0" w:line="480" w:lineRule="auto"/>
        <w:jc w:val="both"/>
        <w:rPr>
          <w:rFonts w:ascii="Times New Roman" w:eastAsia="Times New Roman" w:hAnsi="Times New Roman" w:cs="Times New Roman"/>
          <w:sz w:val="24"/>
          <w:szCs w:val="24"/>
          <w:lang w:val="en-US" w:eastAsia="id-ID"/>
        </w:rPr>
      </w:pPr>
    </w:p>
    <w:p w:rsidR="004D19C5" w:rsidRPr="002C7664" w:rsidRDefault="00E9068A" w:rsidP="004D19C5">
      <w:pPr>
        <w:spacing w:after="0" w:line="480" w:lineRule="auto"/>
        <w:jc w:val="both"/>
        <w:rPr>
          <w:rFonts w:ascii="Times New Roman" w:eastAsia="Times New Roman" w:hAnsi="Times New Roman" w:cs="Times New Roman"/>
          <w:sz w:val="24"/>
          <w:szCs w:val="24"/>
          <w:lang w:val="en-US" w:eastAsia="id-ID"/>
        </w:rPr>
      </w:pPr>
      <m:oMathPara>
        <m:oMath>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r</m:t>
              </m:r>
            </m:e>
            <m:sup>
              <m:r>
                <w:rPr>
                  <w:rFonts w:ascii="Cambria Math" w:eastAsia="Times New Roman" w:hAnsi="Cambria Math" w:cs="Times New Roman"/>
                  <w:sz w:val="24"/>
                  <w:szCs w:val="24"/>
                  <w:lang w:val="en-US" w:eastAsia="id-ID"/>
                </w:rPr>
                <m:t>2</m:t>
              </m:r>
            </m:sup>
          </m:sSup>
          <m:r>
            <w:rPr>
              <w:rFonts w:ascii="Cambria Math" w:eastAsia="Times New Roman" w:hAnsi="Cambria Math" w:cs="Times New Roman"/>
              <w:sz w:val="24"/>
              <w:szCs w:val="24"/>
              <w:lang w:val="en-US" w:eastAsia="id-ID"/>
            </w:rPr>
            <m:t xml:space="preserve">= </m:t>
          </m:r>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n</m:t>
              </m:r>
              <m:d>
                <m:dPr>
                  <m:ctrlPr>
                    <w:rPr>
                      <w:rFonts w:ascii="Cambria Math" w:eastAsia="Times New Roman" w:hAnsi="Cambria Math" w:cs="Times New Roman"/>
                      <w:i/>
                      <w:sz w:val="24"/>
                      <w:szCs w:val="24"/>
                      <w:lang w:val="en-US" w:eastAsia="id-ID"/>
                    </w:rPr>
                  </m:ctrlPr>
                </m:dPr>
                <m:e>
                  <m:r>
                    <w:rPr>
                      <w:rFonts w:ascii="Cambria Math" w:eastAsia="Times New Roman" w:hAnsi="Cambria Math" w:cs="Times New Roman"/>
                      <w:sz w:val="24"/>
                      <w:szCs w:val="24"/>
                      <w:lang w:val="en-US" w:eastAsia="id-ID"/>
                    </w:rPr>
                    <m:t>∑AB</m:t>
                  </m:r>
                </m:e>
              </m:d>
              <m:r>
                <w:rPr>
                  <w:rFonts w:ascii="Cambria Math" w:eastAsia="Times New Roman" w:hAnsi="Cambria Math" w:cs="Times New Roman"/>
                  <w:sz w:val="24"/>
                  <w:szCs w:val="24"/>
                  <w:lang w:val="en-US" w:eastAsia="id-ID"/>
                </w:rPr>
                <m:t>-(∑A∑BC)</m:t>
              </m:r>
            </m:num>
            <m:den>
              <m:rad>
                <m:radPr>
                  <m:degHide m:val="1"/>
                  <m:ctrlPr>
                    <w:rPr>
                      <w:rFonts w:ascii="Cambria Math" w:eastAsia="Times New Roman" w:hAnsi="Cambria Math" w:cs="Times New Roman"/>
                      <w:i/>
                      <w:sz w:val="24"/>
                      <w:szCs w:val="24"/>
                      <w:lang w:val="en-US" w:eastAsia="id-ID"/>
                    </w:rPr>
                  </m:ctrlPr>
                </m:radPr>
                <m:deg/>
                <m:e>
                  <m:r>
                    <w:rPr>
                      <w:rFonts w:ascii="Cambria Math" w:eastAsia="Times New Roman" w:hAnsi="Cambria Math" w:cs="Times New Roman"/>
                      <w:sz w:val="24"/>
                      <w:szCs w:val="24"/>
                      <w:lang w:val="en-US" w:eastAsia="id-ID"/>
                    </w:rPr>
                    <m:t>[n</m:t>
                  </m:r>
                  <m:d>
                    <m:dPr>
                      <m:ctrlPr>
                        <w:rPr>
                          <w:rFonts w:ascii="Cambria Math" w:eastAsia="Times New Roman" w:hAnsi="Cambria Math" w:cs="Times New Roman"/>
                          <w:i/>
                          <w:sz w:val="24"/>
                          <w:szCs w:val="24"/>
                          <w:lang w:val="en-US" w:eastAsia="id-ID"/>
                        </w:rPr>
                      </m:ctrlPr>
                    </m:dPr>
                    <m:e>
                      <m:r>
                        <w:rPr>
                          <w:rFonts w:ascii="Cambria Math" w:eastAsia="Times New Roman" w:hAnsi="Cambria Math" w:cs="Times New Roman"/>
                          <w:sz w:val="24"/>
                          <w:szCs w:val="24"/>
                          <w:lang w:val="en-US" w:eastAsia="id-ID"/>
                        </w:rPr>
                        <m:t>∑</m:t>
                      </m:r>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A</m:t>
                          </m:r>
                        </m:e>
                        <m:sup>
                          <m:r>
                            <w:rPr>
                              <w:rFonts w:ascii="Cambria Math" w:eastAsia="Times New Roman" w:hAnsi="Cambria Math" w:cs="Times New Roman"/>
                              <w:sz w:val="24"/>
                              <w:szCs w:val="24"/>
                              <w:lang w:val="en-US" w:eastAsia="id-ID"/>
                            </w:rPr>
                            <m:t>2</m:t>
                          </m:r>
                        </m:sup>
                      </m:sSup>
                    </m:e>
                  </m:d>
                  <m:r>
                    <w:rPr>
                      <w:rFonts w:ascii="Cambria Math" w:eastAsia="Times New Roman" w:hAnsi="Cambria Math" w:cs="Times New Roman"/>
                      <w:sz w:val="24"/>
                      <w:szCs w:val="24"/>
                      <w:lang w:val="en-US" w:eastAsia="id-ID"/>
                    </w:rPr>
                    <m:t>-(∑</m:t>
                  </m:r>
                </m:e>
              </m:rad>
              <m:r>
                <w:rPr>
                  <w:rFonts w:ascii="Cambria Math" w:eastAsia="Times New Roman" w:hAnsi="Cambria Math" w:cs="Times New Roman"/>
                  <w:sz w:val="24"/>
                  <w:szCs w:val="24"/>
                  <w:lang w:val="en-US" w:eastAsia="id-ID"/>
                </w:rPr>
                <m:t>A</m:t>
              </m:r>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m:t>
                  </m:r>
                </m:e>
                <m:sup>
                  <m:r>
                    <w:rPr>
                      <w:rFonts w:ascii="Cambria Math" w:eastAsia="Times New Roman" w:hAnsi="Cambria Math" w:cs="Times New Roman"/>
                      <w:sz w:val="24"/>
                      <w:szCs w:val="24"/>
                      <w:lang w:val="en-US" w:eastAsia="id-ID"/>
                    </w:rPr>
                    <m:t>2</m:t>
                  </m:r>
                </m:sup>
              </m:sSup>
              <m:r>
                <w:rPr>
                  <w:rFonts w:ascii="Cambria Math" w:eastAsia="Times New Roman" w:hAnsi="Cambria Math" w:cs="Times New Roman"/>
                  <w:sz w:val="24"/>
                  <w:szCs w:val="24"/>
                  <w:lang w:val="en-US" w:eastAsia="id-ID"/>
                </w:rPr>
                <m:t>][n</m:t>
              </m:r>
              <m:d>
                <m:dPr>
                  <m:ctrlPr>
                    <w:rPr>
                      <w:rFonts w:ascii="Cambria Math" w:eastAsia="Times New Roman" w:hAnsi="Cambria Math" w:cs="Times New Roman"/>
                      <w:i/>
                      <w:sz w:val="24"/>
                      <w:szCs w:val="24"/>
                      <w:lang w:val="en-US" w:eastAsia="id-ID"/>
                    </w:rPr>
                  </m:ctrlPr>
                </m:dPr>
                <m:e>
                  <m:r>
                    <w:rPr>
                      <w:rFonts w:ascii="Cambria Math" w:eastAsia="Times New Roman" w:hAnsi="Cambria Math" w:cs="Times New Roman"/>
                      <w:sz w:val="24"/>
                      <w:szCs w:val="24"/>
                      <w:lang w:val="en-US" w:eastAsia="id-ID"/>
                    </w:rPr>
                    <m:t>∑</m:t>
                  </m:r>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B</m:t>
                      </m:r>
                    </m:e>
                    <m:sup>
                      <m:r>
                        <w:rPr>
                          <w:rFonts w:ascii="Cambria Math" w:eastAsia="Times New Roman" w:hAnsi="Cambria Math" w:cs="Times New Roman"/>
                          <w:sz w:val="24"/>
                          <w:szCs w:val="24"/>
                          <w:lang w:val="en-US" w:eastAsia="id-ID"/>
                        </w:rPr>
                        <m:t>2</m:t>
                      </m:r>
                    </m:sup>
                  </m:sSup>
                </m:e>
              </m:d>
              <m:r>
                <w:rPr>
                  <w:rFonts w:ascii="Cambria Math" w:eastAsia="Times New Roman" w:hAnsi="Cambria Math" w:cs="Times New Roman"/>
                  <w:sz w:val="24"/>
                  <w:szCs w:val="24"/>
                  <w:lang w:val="en-US" w:eastAsia="id-ID"/>
                </w:rPr>
                <m:t>-(∑B</m:t>
              </m:r>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m:t>
                  </m:r>
                </m:e>
                <m:sup>
                  <m:r>
                    <w:rPr>
                      <w:rFonts w:ascii="Cambria Math" w:eastAsia="Times New Roman" w:hAnsi="Cambria Math" w:cs="Times New Roman"/>
                      <w:sz w:val="24"/>
                      <w:szCs w:val="24"/>
                      <w:lang w:val="en-US" w:eastAsia="id-ID"/>
                    </w:rPr>
                    <m:t>2</m:t>
                  </m:r>
                </m:sup>
              </m:sSup>
            </m:den>
          </m:f>
        </m:oMath>
      </m:oMathPara>
    </w:p>
    <w:p w:rsidR="004D19C5" w:rsidRPr="002C7664" w:rsidRDefault="004D19C5" w:rsidP="004D19C5">
      <w:pPr>
        <w:spacing w:after="0" w:line="480" w:lineRule="auto"/>
        <w:jc w:val="both"/>
        <w:rPr>
          <w:rFonts w:ascii="Times New Roman" w:eastAsia="Times New Roman" w:hAnsi="Times New Roman" w:cs="Times New Roman"/>
          <w:sz w:val="24"/>
          <w:szCs w:val="24"/>
          <w:lang w:val="en-US" w:eastAsia="id-ID"/>
        </w:rPr>
      </w:pPr>
      <w:proofErr w:type="gramStart"/>
      <w:r w:rsidRPr="002C7664">
        <w:rPr>
          <w:rFonts w:ascii="Times New Roman" w:eastAsia="Times New Roman" w:hAnsi="Times New Roman" w:cs="Times New Roman"/>
          <w:sz w:val="24"/>
          <w:szCs w:val="24"/>
          <w:lang w:val="en-US" w:eastAsia="id-ID"/>
        </w:rPr>
        <w:t>Dimana :</w:t>
      </w:r>
      <w:proofErr w:type="gramEnd"/>
    </w:p>
    <w:p w:rsidR="004D19C5" w:rsidRPr="002C7664" w:rsidRDefault="00E9068A" w:rsidP="004D19C5">
      <w:pPr>
        <w:spacing w:after="0" w:line="480" w:lineRule="auto"/>
        <w:jc w:val="both"/>
        <w:rPr>
          <w:rFonts w:ascii="Times New Roman" w:eastAsia="Times New Roman" w:hAnsi="Times New Roman" w:cs="Times New Roman"/>
          <w:sz w:val="24"/>
          <w:szCs w:val="24"/>
          <w:lang w:val="en-US" w:eastAsia="id-ID"/>
        </w:rPr>
      </w:pPr>
      <m:oMath>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r</m:t>
            </m:r>
          </m:e>
          <m:sup>
            <m:r>
              <w:rPr>
                <w:rFonts w:ascii="Cambria Math" w:eastAsia="Times New Roman" w:hAnsi="Cambria Math" w:cs="Times New Roman"/>
                <w:sz w:val="24"/>
                <w:szCs w:val="24"/>
                <w:lang w:val="en-US" w:eastAsia="id-ID"/>
              </w:rPr>
              <m:t>2</m:t>
            </m:r>
          </m:sup>
        </m:sSup>
      </m:oMath>
      <w:r w:rsidR="004D19C5" w:rsidRPr="002C7664">
        <w:rPr>
          <w:rFonts w:ascii="Times New Roman" w:eastAsia="Times New Roman" w:hAnsi="Times New Roman" w:cs="Times New Roman"/>
          <w:sz w:val="24"/>
          <w:szCs w:val="24"/>
          <w:lang w:val="en-US" w:eastAsia="id-ID"/>
        </w:rPr>
        <w:t xml:space="preserve"> </w:t>
      </w:r>
      <w:r w:rsidR="004D19C5" w:rsidRPr="002C7664">
        <w:rPr>
          <w:rFonts w:ascii="Times New Roman" w:eastAsia="Times New Roman" w:hAnsi="Times New Roman" w:cs="Times New Roman"/>
          <w:sz w:val="24"/>
          <w:szCs w:val="24"/>
          <w:lang w:val="en-US" w:eastAsia="id-ID"/>
        </w:rPr>
        <w:tab/>
        <w:t>=</w:t>
      </w:r>
      <w:r w:rsidR="004D19C5" w:rsidRPr="002C7664">
        <w:rPr>
          <w:rFonts w:ascii="Times New Roman" w:eastAsia="Times New Roman" w:hAnsi="Times New Roman" w:cs="Times New Roman"/>
          <w:sz w:val="24"/>
          <w:szCs w:val="24"/>
          <w:lang w:val="en-US" w:eastAsia="id-ID"/>
        </w:rPr>
        <w:tab/>
        <w:t xml:space="preserve">Korelasi </w:t>
      </w:r>
      <w:proofErr w:type="gramStart"/>
      <w:r w:rsidR="004D19C5" w:rsidRPr="002C7664">
        <w:rPr>
          <w:rFonts w:ascii="Times New Roman" w:eastAsia="Times New Roman" w:hAnsi="Times New Roman" w:cs="Times New Roman"/>
          <w:sz w:val="24"/>
          <w:szCs w:val="24"/>
          <w:lang w:val="en-US" w:eastAsia="id-ID"/>
        </w:rPr>
        <w:t>pearson</w:t>
      </w:r>
      <w:proofErr w:type="gramEnd"/>
      <w:r w:rsidR="004D19C5" w:rsidRPr="002C7664">
        <w:rPr>
          <w:rFonts w:ascii="Times New Roman" w:eastAsia="Times New Roman" w:hAnsi="Times New Roman" w:cs="Times New Roman"/>
          <w:sz w:val="24"/>
          <w:szCs w:val="24"/>
          <w:lang w:val="en-US" w:eastAsia="id-ID"/>
        </w:rPr>
        <w:t xml:space="preserve"> product moment</w:t>
      </w:r>
    </w:p>
    <w:p w:rsidR="004D19C5" w:rsidRPr="002C7664" w:rsidRDefault="004D19C5" w:rsidP="004D19C5">
      <w:pPr>
        <w:spacing w:after="0" w:line="480" w:lineRule="auto"/>
        <w:jc w:val="both"/>
        <w:rPr>
          <w:rFonts w:ascii="Times New Roman" w:eastAsia="Times New Roman" w:hAnsi="Times New Roman" w:cs="Times New Roman"/>
          <w:sz w:val="24"/>
          <w:szCs w:val="24"/>
          <w:lang w:val="en-US" w:eastAsia="id-ID"/>
        </w:rPr>
      </w:pPr>
      <w:proofErr w:type="gramStart"/>
      <w:r w:rsidRPr="002C7664">
        <w:rPr>
          <w:rFonts w:ascii="Times New Roman" w:eastAsia="Times New Roman" w:hAnsi="Times New Roman" w:cs="Times New Roman"/>
          <w:sz w:val="24"/>
          <w:szCs w:val="24"/>
          <w:lang w:val="en-US" w:eastAsia="id-ID"/>
        </w:rPr>
        <w:lastRenderedPageBreak/>
        <w:t>?A</w:t>
      </w:r>
      <w:proofErr w:type="gramEnd"/>
      <w:r w:rsidRPr="002C7664">
        <w:rPr>
          <w:rFonts w:ascii="Times New Roman" w:eastAsia="Times New Roman" w:hAnsi="Times New Roman" w:cs="Times New Roman"/>
          <w:sz w:val="24"/>
          <w:szCs w:val="24"/>
          <w:lang w:val="en-US" w:eastAsia="id-ID"/>
        </w:rPr>
        <w:tab/>
        <w:t>=</w:t>
      </w:r>
      <w:r w:rsidRPr="002C7664">
        <w:rPr>
          <w:rFonts w:ascii="Times New Roman" w:eastAsia="Times New Roman" w:hAnsi="Times New Roman" w:cs="Times New Roman"/>
          <w:sz w:val="24"/>
          <w:szCs w:val="24"/>
          <w:lang w:val="en-US" w:eastAsia="id-ID"/>
        </w:rPr>
        <w:tab/>
        <w:t xml:space="preserve">Jumlah total skor belahan ganjil </w:t>
      </w:r>
    </w:p>
    <w:p w:rsidR="004D19C5" w:rsidRPr="002C7664" w:rsidRDefault="004D19C5" w:rsidP="004D19C5">
      <w:pPr>
        <w:spacing w:after="0" w:line="480" w:lineRule="auto"/>
        <w:jc w:val="both"/>
        <w:rPr>
          <w:rFonts w:ascii="Times New Roman" w:eastAsia="Times New Roman" w:hAnsi="Times New Roman" w:cs="Times New Roman"/>
          <w:sz w:val="24"/>
          <w:szCs w:val="24"/>
          <w:lang w:val="en-US" w:eastAsia="id-ID"/>
        </w:rPr>
      </w:pPr>
      <w:proofErr w:type="gramStart"/>
      <w:r w:rsidRPr="002C7664">
        <w:rPr>
          <w:rFonts w:ascii="Times New Roman" w:eastAsia="Times New Roman" w:hAnsi="Times New Roman" w:cs="Times New Roman"/>
          <w:sz w:val="24"/>
          <w:szCs w:val="24"/>
          <w:lang w:val="en-US" w:eastAsia="id-ID"/>
        </w:rPr>
        <w:t>?B</w:t>
      </w:r>
      <w:proofErr w:type="gramEnd"/>
      <w:r w:rsidRPr="002C7664">
        <w:rPr>
          <w:rFonts w:ascii="Times New Roman" w:eastAsia="Times New Roman" w:hAnsi="Times New Roman" w:cs="Times New Roman"/>
          <w:sz w:val="24"/>
          <w:szCs w:val="24"/>
          <w:lang w:val="en-US" w:eastAsia="id-ID"/>
        </w:rPr>
        <w:tab/>
        <w:t xml:space="preserve">= </w:t>
      </w:r>
      <w:r w:rsidRPr="002C7664">
        <w:rPr>
          <w:rFonts w:ascii="Times New Roman" w:eastAsia="Times New Roman" w:hAnsi="Times New Roman" w:cs="Times New Roman"/>
          <w:sz w:val="24"/>
          <w:szCs w:val="24"/>
          <w:lang w:val="en-US" w:eastAsia="id-ID"/>
        </w:rPr>
        <w:tab/>
        <w:t>Jumlah total skor belahan genap</w:t>
      </w:r>
    </w:p>
    <w:p w:rsidR="004D19C5" w:rsidRPr="002C7664" w:rsidRDefault="004D19C5" w:rsidP="004D19C5">
      <w:pPr>
        <w:spacing w:after="0" w:line="480" w:lineRule="auto"/>
        <w:jc w:val="both"/>
        <w:rPr>
          <w:rFonts w:ascii="Times New Roman" w:eastAsia="Times New Roman" w:hAnsi="Times New Roman" w:cs="Times New Roman"/>
          <w:sz w:val="24"/>
          <w:szCs w:val="24"/>
          <w:lang w:val="en-US" w:eastAsia="id-ID"/>
        </w:rPr>
      </w:pPr>
      <w:r w:rsidRPr="002C7664">
        <w:rPr>
          <w:rFonts w:ascii="Times New Roman" w:eastAsia="Times New Roman" w:hAnsi="Times New Roman" w:cs="Times New Roman"/>
          <w:sz w:val="24"/>
          <w:szCs w:val="24"/>
          <w:lang w:val="en-US" w:eastAsia="id-ID"/>
        </w:rPr>
        <w:t>?</w:t>
      </w:r>
      <m:oMath>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A</m:t>
            </m:r>
          </m:e>
          <m:sup>
            <m:r>
              <w:rPr>
                <w:rFonts w:ascii="Cambria Math" w:eastAsia="Times New Roman" w:hAnsi="Cambria Math" w:cs="Times New Roman"/>
                <w:sz w:val="24"/>
                <w:szCs w:val="24"/>
                <w:lang w:val="en-US" w:eastAsia="id-ID"/>
              </w:rPr>
              <m:t>2</m:t>
            </m:r>
          </m:sup>
        </m:sSup>
      </m:oMath>
      <w:r w:rsidRPr="002C7664">
        <w:rPr>
          <w:rFonts w:ascii="Times New Roman" w:eastAsia="Times New Roman" w:hAnsi="Times New Roman" w:cs="Times New Roman"/>
          <w:sz w:val="24"/>
          <w:szCs w:val="24"/>
          <w:lang w:val="en-US" w:eastAsia="id-ID"/>
        </w:rPr>
        <w:tab/>
        <w:t>=</w:t>
      </w:r>
      <w:r w:rsidRPr="002C7664">
        <w:rPr>
          <w:rFonts w:ascii="Times New Roman" w:eastAsia="Times New Roman" w:hAnsi="Times New Roman" w:cs="Times New Roman"/>
          <w:sz w:val="24"/>
          <w:szCs w:val="24"/>
          <w:lang w:val="en-US" w:eastAsia="id-ID"/>
        </w:rPr>
        <w:tab/>
        <w:t>Jumlah kuadrat skor belahan ganjil</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sidRPr="002C7664">
        <w:rPr>
          <w:rFonts w:ascii="Times New Roman" w:eastAsia="Times New Roman" w:hAnsi="Times New Roman" w:cs="Times New Roman"/>
          <w:sz w:val="24"/>
          <w:szCs w:val="24"/>
          <w:lang w:val="en-US" w:eastAsia="id-ID"/>
        </w:rPr>
        <w:t>?</w:t>
      </w:r>
      <m:oMath>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B</m:t>
            </m:r>
          </m:e>
          <m:sup>
            <m:r>
              <w:rPr>
                <w:rFonts w:ascii="Cambria Math" w:eastAsia="Times New Roman" w:hAnsi="Cambria Math" w:cs="Times New Roman"/>
                <w:sz w:val="24"/>
                <w:szCs w:val="24"/>
                <w:lang w:val="en-US" w:eastAsia="id-ID"/>
              </w:rPr>
              <m:t>2</m:t>
            </m:r>
          </m:sup>
        </m:sSup>
      </m:oMath>
      <w:r w:rsidRPr="002C7664">
        <w:rPr>
          <w:rFonts w:ascii="Times New Roman" w:eastAsia="Times New Roman" w:hAnsi="Times New Roman" w:cs="Times New Roman"/>
          <w:sz w:val="24"/>
          <w:szCs w:val="24"/>
          <w:lang w:val="en-US" w:eastAsia="id-ID"/>
        </w:rPr>
        <w:tab/>
        <w:t>=</w:t>
      </w:r>
      <w:r w:rsidRPr="002C7664">
        <w:rPr>
          <w:rFonts w:ascii="Times New Roman" w:eastAsia="Times New Roman" w:hAnsi="Times New Roman" w:cs="Times New Roman"/>
          <w:sz w:val="24"/>
          <w:szCs w:val="24"/>
          <w:lang w:val="en-US" w:eastAsia="id-ID"/>
        </w:rPr>
        <w:tab/>
        <w:t>Jumlah kuadrat skor belahan genap</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Setelah itu masukan rumus korelasi spearman brown sebagai </w:t>
      </w:r>
      <w:proofErr w:type="gramStart"/>
      <w:r>
        <w:rPr>
          <w:rFonts w:ascii="Times New Roman" w:eastAsia="Times New Roman" w:hAnsi="Times New Roman" w:cs="Times New Roman"/>
          <w:sz w:val="24"/>
          <w:szCs w:val="24"/>
          <w:lang w:val="en-US" w:eastAsia="id-ID"/>
        </w:rPr>
        <w:t>berikut :</w:t>
      </w:r>
      <w:proofErr w:type="gramEnd"/>
      <w:r>
        <w:rPr>
          <w:rFonts w:ascii="Times New Roman" w:eastAsia="Times New Roman" w:hAnsi="Times New Roman" w:cs="Times New Roman"/>
          <w:sz w:val="24"/>
          <w:szCs w:val="24"/>
          <w:lang w:val="en-US" w:eastAsia="id-ID"/>
        </w:rPr>
        <w:t xml:space="preserve"> </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r= </w:t>
      </w:r>
      <m:oMath>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2rb</m:t>
            </m:r>
          </m:num>
          <m:den>
            <m:r>
              <w:rPr>
                <w:rFonts w:ascii="Cambria Math" w:eastAsia="Times New Roman" w:hAnsi="Cambria Math" w:cs="Times New Roman"/>
                <w:sz w:val="24"/>
                <w:szCs w:val="24"/>
                <w:lang w:val="en-US" w:eastAsia="id-ID"/>
              </w:rPr>
              <m:t>1+rb</m:t>
            </m:r>
          </m:den>
        </m:f>
      </m:oMath>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Dimana :</w:t>
      </w:r>
      <w:proofErr w:type="gramEnd"/>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r = koefisen korelasi</w:t>
      </w:r>
    </w:p>
    <w:p w:rsidR="004D19C5" w:rsidRPr="00966517" w:rsidRDefault="004D19C5" w:rsidP="004D19C5">
      <w:pPr>
        <w:spacing w:after="0" w:line="480" w:lineRule="auto"/>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rb</w:t>
      </w:r>
      <w:proofErr w:type="gramEnd"/>
      <w:r>
        <w:rPr>
          <w:rFonts w:ascii="Times New Roman" w:eastAsia="Times New Roman" w:hAnsi="Times New Roman" w:cs="Times New Roman"/>
          <w:sz w:val="24"/>
          <w:szCs w:val="24"/>
          <w:lang w:val="en-US" w:eastAsia="id-ID"/>
        </w:rPr>
        <w:t xml:space="preserve"> = korelasi produk moment antara belahan pertama dan kedua </w:t>
      </w:r>
    </w:p>
    <w:p w:rsidR="004D19C5" w:rsidRPr="002C7664"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2C7664">
        <w:rPr>
          <w:rFonts w:ascii="Times New Roman" w:eastAsia="Times New Roman" w:hAnsi="Times New Roman" w:cs="Times New Roman"/>
          <w:sz w:val="24"/>
          <w:szCs w:val="24"/>
          <w:lang w:val="en-US" w:eastAsia="id-ID"/>
        </w:rPr>
        <w:t xml:space="preserve">Untuk memberi intpretasi terhadap kuatnya hubungan itu, maka dapat digunakan pedoman seperti yang tertera dibawah </w:t>
      </w:r>
      <w:proofErr w:type="gramStart"/>
      <w:r w:rsidRPr="002C7664">
        <w:rPr>
          <w:rFonts w:ascii="Times New Roman" w:eastAsia="Times New Roman" w:hAnsi="Times New Roman" w:cs="Times New Roman"/>
          <w:sz w:val="24"/>
          <w:szCs w:val="24"/>
          <w:lang w:val="en-US" w:eastAsia="id-ID"/>
        </w:rPr>
        <w:t>ini :</w:t>
      </w:r>
      <w:proofErr w:type="gramEnd"/>
    </w:p>
    <w:p w:rsidR="004D19C5" w:rsidRDefault="004D19C5" w:rsidP="004D19C5">
      <w:pPr>
        <w:spacing w:after="0" w:line="240" w:lineRule="auto"/>
        <w:jc w:val="center"/>
        <w:rPr>
          <w:rFonts w:ascii="Times New Roman" w:eastAsia="Times New Roman" w:hAnsi="Times New Roman" w:cs="Times New Roman"/>
          <w:b/>
          <w:sz w:val="24"/>
          <w:szCs w:val="29"/>
          <w:lang w:val="en-US" w:eastAsia="id-ID"/>
        </w:rPr>
      </w:pPr>
    </w:p>
    <w:p w:rsidR="00B44DAD" w:rsidRDefault="00B44DAD" w:rsidP="004D19C5">
      <w:pPr>
        <w:spacing w:after="0" w:line="240" w:lineRule="auto"/>
        <w:jc w:val="center"/>
        <w:rPr>
          <w:rFonts w:ascii="Times New Roman" w:eastAsia="Times New Roman" w:hAnsi="Times New Roman" w:cs="Times New Roman"/>
          <w:b/>
          <w:sz w:val="24"/>
          <w:szCs w:val="29"/>
          <w:lang w:val="en-US" w:eastAsia="id-ID"/>
        </w:rPr>
      </w:pPr>
    </w:p>
    <w:p w:rsidR="004D19C5" w:rsidRPr="00F039AD" w:rsidRDefault="004D19C5" w:rsidP="004D19C5">
      <w:pPr>
        <w:spacing w:after="0" w:line="240" w:lineRule="auto"/>
        <w:jc w:val="center"/>
        <w:rPr>
          <w:rFonts w:ascii="Times New Roman" w:eastAsia="Times New Roman" w:hAnsi="Times New Roman" w:cs="Times New Roman"/>
          <w:b/>
          <w:sz w:val="24"/>
          <w:szCs w:val="29"/>
          <w:lang w:val="en-US" w:eastAsia="id-ID"/>
        </w:rPr>
      </w:pPr>
      <w:r>
        <w:rPr>
          <w:rFonts w:ascii="Times New Roman" w:eastAsia="Times New Roman" w:hAnsi="Times New Roman" w:cs="Times New Roman"/>
          <w:b/>
          <w:sz w:val="24"/>
          <w:szCs w:val="29"/>
          <w:lang w:val="en-US" w:eastAsia="id-ID"/>
        </w:rPr>
        <w:t>Tabel 3.4</w:t>
      </w:r>
    </w:p>
    <w:p w:rsidR="004D19C5" w:rsidRPr="00F039AD" w:rsidRDefault="004D19C5" w:rsidP="004D19C5">
      <w:pPr>
        <w:pStyle w:val="BodyText"/>
        <w:ind w:right="766"/>
        <w:jc w:val="center"/>
        <w:rPr>
          <w:b/>
        </w:rPr>
      </w:pPr>
      <w:r w:rsidRPr="00F039AD">
        <w:rPr>
          <w:b/>
        </w:rPr>
        <w:t xml:space="preserve"> </w:t>
      </w:r>
      <w:proofErr w:type="gramStart"/>
      <w:r w:rsidRPr="00F039AD">
        <w:rPr>
          <w:b/>
        </w:rPr>
        <w:t>koefisien</w:t>
      </w:r>
      <w:proofErr w:type="gramEnd"/>
      <w:r w:rsidRPr="00F039AD">
        <w:rPr>
          <w:b/>
        </w:rPr>
        <w:t xml:space="preserve"> korelasi</w:t>
      </w:r>
    </w:p>
    <w:tbl>
      <w:tblPr>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9"/>
        <w:gridCol w:w="2737"/>
      </w:tblGrid>
      <w:tr w:rsidR="004D19C5" w:rsidRPr="00F039AD" w:rsidTr="0013417E">
        <w:trPr>
          <w:trHeight w:hRule="exact" w:val="308"/>
        </w:trPr>
        <w:tc>
          <w:tcPr>
            <w:tcW w:w="2399"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right="239"/>
              <w:jc w:val="center"/>
              <w:rPr>
                <w:b/>
                <w:sz w:val="24"/>
              </w:rPr>
            </w:pPr>
            <w:r w:rsidRPr="00F039AD">
              <w:rPr>
                <w:b/>
                <w:sz w:val="24"/>
              </w:rPr>
              <w:t>Interval Koefisien</w:t>
            </w:r>
          </w:p>
        </w:tc>
        <w:tc>
          <w:tcPr>
            <w:tcW w:w="2737"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left="364" w:right="364"/>
              <w:jc w:val="center"/>
              <w:rPr>
                <w:b/>
                <w:sz w:val="24"/>
              </w:rPr>
            </w:pPr>
            <w:r w:rsidRPr="00F039AD">
              <w:rPr>
                <w:b/>
                <w:sz w:val="24"/>
              </w:rPr>
              <w:t>Tingkat Hubungan</w:t>
            </w:r>
          </w:p>
        </w:tc>
      </w:tr>
      <w:tr w:rsidR="004D19C5" w:rsidRPr="00F039AD" w:rsidTr="0013417E">
        <w:trPr>
          <w:trHeight w:hRule="exact" w:val="308"/>
        </w:trPr>
        <w:tc>
          <w:tcPr>
            <w:tcW w:w="2399"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right="238"/>
              <w:jc w:val="center"/>
              <w:rPr>
                <w:sz w:val="24"/>
              </w:rPr>
            </w:pPr>
            <w:r w:rsidRPr="00F039AD">
              <w:rPr>
                <w:sz w:val="24"/>
              </w:rPr>
              <w:t>0,00-0,199</w:t>
            </w:r>
          </w:p>
        </w:tc>
        <w:tc>
          <w:tcPr>
            <w:tcW w:w="2737"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left="364" w:right="364"/>
              <w:jc w:val="center"/>
              <w:rPr>
                <w:sz w:val="24"/>
              </w:rPr>
            </w:pPr>
            <w:r w:rsidRPr="00F039AD">
              <w:rPr>
                <w:sz w:val="24"/>
              </w:rPr>
              <w:t>Sangat rendah</w:t>
            </w:r>
          </w:p>
        </w:tc>
      </w:tr>
      <w:tr w:rsidR="004D19C5" w:rsidRPr="00F039AD" w:rsidTr="0013417E">
        <w:trPr>
          <w:trHeight w:hRule="exact" w:val="308"/>
        </w:trPr>
        <w:tc>
          <w:tcPr>
            <w:tcW w:w="2399"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right="238"/>
              <w:jc w:val="center"/>
              <w:rPr>
                <w:sz w:val="24"/>
              </w:rPr>
            </w:pPr>
            <w:r w:rsidRPr="00F039AD">
              <w:rPr>
                <w:sz w:val="24"/>
              </w:rPr>
              <w:t>0,20-0,399</w:t>
            </w:r>
          </w:p>
        </w:tc>
        <w:tc>
          <w:tcPr>
            <w:tcW w:w="2737"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left="364" w:right="364"/>
              <w:jc w:val="center"/>
              <w:rPr>
                <w:sz w:val="24"/>
              </w:rPr>
            </w:pPr>
            <w:r w:rsidRPr="00F039AD">
              <w:rPr>
                <w:sz w:val="24"/>
              </w:rPr>
              <w:t>Rendah</w:t>
            </w:r>
          </w:p>
        </w:tc>
      </w:tr>
      <w:tr w:rsidR="004D19C5" w:rsidRPr="00F039AD" w:rsidTr="0013417E">
        <w:trPr>
          <w:trHeight w:hRule="exact" w:val="308"/>
        </w:trPr>
        <w:tc>
          <w:tcPr>
            <w:tcW w:w="2399"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right="238"/>
              <w:jc w:val="center"/>
              <w:rPr>
                <w:sz w:val="24"/>
              </w:rPr>
            </w:pPr>
            <w:r w:rsidRPr="00F039AD">
              <w:rPr>
                <w:sz w:val="24"/>
              </w:rPr>
              <w:t>0,40-0,599</w:t>
            </w:r>
          </w:p>
        </w:tc>
        <w:tc>
          <w:tcPr>
            <w:tcW w:w="2737"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left="364" w:right="364"/>
              <w:jc w:val="center"/>
              <w:rPr>
                <w:sz w:val="24"/>
              </w:rPr>
            </w:pPr>
            <w:r w:rsidRPr="00F039AD">
              <w:rPr>
                <w:sz w:val="24"/>
              </w:rPr>
              <w:t>Sedang</w:t>
            </w:r>
          </w:p>
        </w:tc>
      </w:tr>
      <w:tr w:rsidR="004D19C5" w:rsidRPr="00F039AD" w:rsidTr="0013417E">
        <w:trPr>
          <w:trHeight w:hRule="exact" w:val="311"/>
        </w:trPr>
        <w:tc>
          <w:tcPr>
            <w:tcW w:w="2399"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0" w:lineRule="exact"/>
              <w:ind w:right="238"/>
              <w:jc w:val="center"/>
              <w:rPr>
                <w:sz w:val="24"/>
              </w:rPr>
            </w:pPr>
            <w:r w:rsidRPr="00F039AD">
              <w:rPr>
                <w:sz w:val="24"/>
              </w:rPr>
              <w:t>0,60-0,799</w:t>
            </w:r>
          </w:p>
        </w:tc>
        <w:tc>
          <w:tcPr>
            <w:tcW w:w="2737"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70" w:lineRule="exact"/>
              <w:ind w:left="364" w:right="364"/>
              <w:jc w:val="center"/>
              <w:rPr>
                <w:sz w:val="24"/>
              </w:rPr>
            </w:pPr>
            <w:r w:rsidRPr="00F039AD">
              <w:rPr>
                <w:sz w:val="24"/>
              </w:rPr>
              <w:t>Kuat</w:t>
            </w:r>
          </w:p>
        </w:tc>
      </w:tr>
      <w:tr w:rsidR="004D19C5" w:rsidRPr="00F039AD" w:rsidTr="0013417E">
        <w:trPr>
          <w:trHeight w:hRule="exact" w:val="308"/>
        </w:trPr>
        <w:tc>
          <w:tcPr>
            <w:tcW w:w="2399"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right="238"/>
              <w:jc w:val="center"/>
              <w:rPr>
                <w:sz w:val="24"/>
              </w:rPr>
            </w:pPr>
            <w:r w:rsidRPr="00F039AD">
              <w:rPr>
                <w:sz w:val="24"/>
              </w:rPr>
              <w:t>0,80-1,000</w:t>
            </w:r>
          </w:p>
        </w:tc>
        <w:tc>
          <w:tcPr>
            <w:tcW w:w="2737" w:type="dxa"/>
            <w:tcBorders>
              <w:top w:val="single" w:sz="4" w:space="0" w:color="000000"/>
              <w:left w:val="single" w:sz="4" w:space="0" w:color="000000"/>
              <w:bottom w:val="single" w:sz="4" w:space="0" w:color="000000"/>
              <w:right w:val="single" w:sz="4" w:space="0" w:color="000000"/>
            </w:tcBorders>
            <w:hideMark/>
          </w:tcPr>
          <w:p w:rsidR="004D19C5" w:rsidRPr="00F039AD" w:rsidRDefault="004D19C5" w:rsidP="0013417E">
            <w:pPr>
              <w:pStyle w:val="TableParagraph"/>
              <w:spacing w:line="268" w:lineRule="exact"/>
              <w:ind w:left="361" w:right="364"/>
              <w:jc w:val="center"/>
              <w:rPr>
                <w:sz w:val="24"/>
              </w:rPr>
            </w:pPr>
            <w:r w:rsidRPr="00F039AD">
              <w:rPr>
                <w:sz w:val="24"/>
              </w:rPr>
              <w:t>Sangat Kuat</w:t>
            </w:r>
          </w:p>
        </w:tc>
      </w:tr>
    </w:tbl>
    <w:p w:rsidR="004D19C5" w:rsidRDefault="004D19C5" w:rsidP="004D19C5">
      <w:pPr>
        <w:spacing w:after="0" w:line="480" w:lineRule="auto"/>
        <w:jc w:val="both"/>
        <w:rPr>
          <w:rFonts w:ascii="Times New Roman" w:eastAsia="Times New Roman" w:hAnsi="Times New Roman" w:cs="Times New Roman"/>
          <w:b/>
          <w:sz w:val="24"/>
          <w:szCs w:val="24"/>
          <w:lang w:val="en-US" w:eastAsia="id-ID"/>
        </w:rPr>
      </w:pP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3.6.2.3</w:t>
      </w:r>
      <w:r w:rsidRPr="00F07D51">
        <w:rPr>
          <w:rFonts w:ascii="Times New Roman" w:eastAsia="Times New Roman" w:hAnsi="Times New Roman" w:cs="Times New Roman"/>
          <w:b/>
          <w:sz w:val="24"/>
          <w:szCs w:val="24"/>
          <w:lang w:val="en-US" w:eastAsia="id-ID"/>
        </w:rPr>
        <w:tab/>
      </w:r>
      <w:r w:rsidRPr="00F07D51">
        <w:rPr>
          <w:rFonts w:ascii="Times New Roman" w:eastAsia="Times New Roman" w:hAnsi="Times New Roman" w:cs="Times New Roman"/>
          <w:b/>
          <w:sz w:val="24"/>
          <w:szCs w:val="24"/>
          <w:lang w:eastAsia="id-ID"/>
        </w:rPr>
        <w:t>Koefisien Determinasi (R2</w:t>
      </w:r>
      <w:r w:rsidRPr="00F039AD">
        <w:rPr>
          <w:rFonts w:ascii="Times New Roman" w:eastAsia="Times New Roman" w:hAnsi="Times New Roman" w:cs="Times New Roman"/>
          <w:sz w:val="24"/>
          <w:szCs w:val="24"/>
          <w:lang w:eastAsia="id-ID"/>
        </w:rPr>
        <w:t>)</w:t>
      </w:r>
      <w:r w:rsidRPr="00F039AD">
        <w:rPr>
          <w:rFonts w:ascii="Times New Roman" w:eastAsia="Times New Roman" w:hAnsi="Times New Roman" w:cs="Times New Roman"/>
          <w:sz w:val="24"/>
          <w:szCs w:val="24"/>
          <w:lang w:val="en-US" w:eastAsia="id-ID"/>
        </w:rPr>
        <w:t xml:space="preserve"> </w:t>
      </w:r>
    </w:p>
    <w:p w:rsidR="004D19C5" w:rsidRPr="00F039AD"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Analisis ini digunakan untuk mengetahui sejauh mana kontribusi dari masing-masing variabel bebas terhadap variabel terikat secara individu (parsial). Koefisien determinasi parsial yaitu dengan melihat nilai correlation partial pada hasil pengujian SPSS, apabila r2</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berada antara 0 dan 1 (0 ≤ r2≤ 1), berarti:</w:t>
      </w:r>
      <w:r w:rsidRPr="00F039AD">
        <w:rPr>
          <w:rFonts w:ascii="Times New Roman" w:eastAsia="Times New Roman" w:hAnsi="Times New Roman" w:cs="Times New Roman"/>
          <w:sz w:val="24"/>
          <w:szCs w:val="24"/>
          <w:lang w:val="en-US" w:eastAsia="id-ID"/>
        </w:rPr>
        <w:t xml:space="preserve"> </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(a)</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 xml:space="preserve">Pengaruh kuat apabila r2= 1 atau mendekati 1 (semakin besar nilai r2); </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lastRenderedPageBreak/>
        <w:t xml:space="preserve">(b) Pengaruh lemah apabila r2mendekati 0 (semakin kecil nilai r2). </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Rumus dari koefisien korelasi adalah sebagai </w:t>
      </w:r>
      <w:proofErr w:type="gramStart"/>
      <w:r>
        <w:rPr>
          <w:rFonts w:ascii="Times New Roman" w:eastAsia="Times New Roman" w:hAnsi="Times New Roman" w:cs="Times New Roman"/>
          <w:sz w:val="24"/>
          <w:szCs w:val="24"/>
          <w:lang w:val="en-US" w:eastAsia="id-ID"/>
        </w:rPr>
        <w:t>berikut :</w:t>
      </w:r>
      <w:proofErr w:type="gramEnd"/>
    </w:p>
    <w:p w:rsidR="004D19C5" w:rsidRDefault="004D19C5" w:rsidP="004D19C5">
      <w:pPr>
        <w:spacing w:after="0" w:line="480" w:lineRule="auto"/>
        <w:jc w:val="center"/>
        <w:rPr>
          <w:rFonts w:ascii="Times New Roman" w:eastAsia="Times New Roman" w:hAnsi="Times New Roman" w:cs="Times New Roman"/>
          <w:b/>
          <w:sz w:val="24"/>
          <w:szCs w:val="24"/>
          <w:lang w:val="en-US" w:eastAsia="id-ID"/>
        </w:rPr>
      </w:pPr>
      <w:proofErr w:type="gramStart"/>
      <w:r w:rsidRPr="00131D5E">
        <w:rPr>
          <w:rFonts w:ascii="Times New Roman" w:eastAsia="Times New Roman" w:hAnsi="Times New Roman" w:cs="Times New Roman"/>
          <w:b/>
          <w:sz w:val="24"/>
          <w:szCs w:val="24"/>
          <w:lang w:val="en-US" w:eastAsia="id-ID"/>
        </w:rPr>
        <w:t>Kd</w:t>
      </w:r>
      <w:proofErr w:type="gramEnd"/>
      <w:r w:rsidRPr="00131D5E">
        <w:rPr>
          <w:rFonts w:ascii="Times New Roman" w:eastAsia="Times New Roman" w:hAnsi="Times New Roman" w:cs="Times New Roman"/>
          <w:b/>
          <w:sz w:val="24"/>
          <w:szCs w:val="24"/>
          <w:lang w:val="en-US" w:eastAsia="id-ID"/>
        </w:rPr>
        <w:t xml:space="preserve"> = </w:t>
      </w:r>
      <m:oMath>
        <m:sSup>
          <m:sSupPr>
            <m:ctrlPr>
              <w:rPr>
                <w:rFonts w:ascii="Cambria Math" w:eastAsia="Times New Roman" w:hAnsi="Cambria Math" w:cs="Times New Roman"/>
                <w:b/>
                <w:sz w:val="24"/>
                <w:szCs w:val="24"/>
                <w:lang w:val="en-US" w:eastAsia="id-ID"/>
              </w:rPr>
            </m:ctrlPr>
          </m:sSupPr>
          <m:e>
            <m:r>
              <m:rPr>
                <m:sty m:val="bi"/>
              </m:rPr>
              <w:rPr>
                <w:rFonts w:ascii="Cambria Math" w:eastAsia="Times New Roman" w:hAnsi="Cambria Math" w:cs="Times New Roman"/>
                <w:sz w:val="24"/>
                <w:szCs w:val="24"/>
                <w:lang w:val="en-US" w:eastAsia="id-ID"/>
              </w:rPr>
              <m:t>R</m:t>
            </m:r>
          </m:e>
          <m:sup>
            <m:r>
              <m:rPr>
                <m:sty m:val="bi"/>
              </m:rPr>
              <w:rPr>
                <w:rFonts w:ascii="Cambria Math" w:eastAsia="Times New Roman" w:hAnsi="Cambria Math" w:cs="Times New Roman"/>
                <w:sz w:val="24"/>
                <w:szCs w:val="24"/>
                <w:lang w:val="en-US" w:eastAsia="id-ID"/>
              </w:rPr>
              <m:t>2</m:t>
            </m:r>
          </m:sup>
        </m:sSup>
      </m:oMath>
      <w:r w:rsidRPr="00131D5E">
        <w:rPr>
          <w:rFonts w:ascii="Times New Roman" w:eastAsia="Times New Roman" w:hAnsi="Times New Roman" w:cs="Times New Roman"/>
          <w:b/>
          <w:sz w:val="24"/>
          <w:szCs w:val="24"/>
          <w:lang w:val="en-US" w:eastAsia="id-ID"/>
        </w:rPr>
        <w:t>x100%</w:t>
      </w:r>
    </w:p>
    <w:p w:rsidR="004D19C5" w:rsidRPr="00131D5E" w:rsidRDefault="004D19C5" w:rsidP="004D19C5">
      <w:pPr>
        <w:spacing w:after="0" w:line="480" w:lineRule="auto"/>
        <w:rPr>
          <w:rFonts w:ascii="Times New Roman" w:eastAsia="Times New Roman" w:hAnsi="Times New Roman" w:cs="Times New Roman"/>
          <w:sz w:val="24"/>
          <w:szCs w:val="24"/>
          <w:lang w:val="en-US" w:eastAsia="id-ID"/>
        </w:rPr>
      </w:pPr>
      <w:proofErr w:type="gramStart"/>
      <w:r w:rsidRPr="00131D5E">
        <w:rPr>
          <w:rFonts w:ascii="Times New Roman" w:eastAsia="Times New Roman" w:hAnsi="Times New Roman" w:cs="Times New Roman"/>
          <w:sz w:val="24"/>
          <w:szCs w:val="24"/>
          <w:lang w:val="en-US" w:eastAsia="id-ID"/>
        </w:rPr>
        <w:t>Dimana :</w:t>
      </w:r>
      <w:proofErr w:type="gramEnd"/>
      <w:r w:rsidRPr="00131D5E">
        <w:rPr>
          <w:rFonts w:ascii="Times New Roman" w:eastAsia="Times New Roman" w:hAnsi="Times New Roman" w:cs="Times New Roman"/>
          <w:sz w:val="24"/>
          <w:szCs w:val="24"/>
          <w:lang w:val="en-US" w:eastAsia="id-ID"/>
        </w:rPr>
        <w:t xml:space="preserve"> </w:t>
      </w:r>
      <w:r w:rsidRPr="00131D5E">
        <w:rPr>
          <w:rFonts w:ascii="Times New Roman" w:eastAsia="Times New Roman" w:hAnsi="Times New Roman" w:cs="Times New Roman"/>
          <w:sz w:val="24"/>
          <w:szCs w:val="24"/>
          <w:lang w:val="en-US" w:eastAsia="id-ID"/>
        </w:rPr>
        <w:tab/>
      </w:r>
    </w:p>
    <w:p w:rsidR="004D19C5" w:rsidRDefault="004D19C5" w:rsidP="004D19C5">
      <w:pPr>
        <w:pStyle w:val="ListParagraph"/>
        <w:numPr>
          <w:ilvl w:val="0"/>
          <w:numId w:val="30"/>
        </w:numPr>
        <w:spacing w:after="0" w:line="480" w:lineRule="auto"/>
        <w:rPr>
          <w:rFonts w:ascii="Times New Roman" w:eastAsia="Times New Roman" w:hAnsi="Times New Roman" w:cs="Times New Roman"/>
          <w:sz w:val="24"/>
          <w:szCs w:val="24"/>
          <w:lang w:val="en-US" w:eastAsia="id-ID"/>
        </w:rPr>
      </w:pPr>
      <w:r w:rsidRPr="00CA07FC">
        <w:rPr>
          <w:rFonts w:ascii="Times New Roman" w:eastAsia="Times New Roman" w:hAnsi="Times New Roman" w:cs="Times New Roman"/>
          <w:sz w:val="24"/>
          <w:szCs w:val="24"/>
          <w:lang w:val="en-US" w:eastAsia="id-ID"/>
        </w:rPr>
        <w:t>Kd = Koefisien determinasi</w:t>
      </w:r>
    </w:p>
    <w:p w:rsidR="004D19C5" w:rsidRDefault="00E9068A" w:rsidP="004D19C5">
      <w:pPr>
        <w:pStyle w:val="ListParagraph"/>
        <w:numPr>
          <w:ilvl w:val="0"/>
          <w:numId w:val="30"/>
        </w:numPr>
        <w:spacing w:after="0" w:line="480" w:lineRule="auto"/>
        <w:rPr>
          <w:rFonts w:ascii="Times New Roman" w:eastAsia="Times New Roman" w:hAnsi="Times New Roman" w:cs="Times New Roman"/>
          <w:sz w:val="24"/>
          <w:szCs w:val="24"/>
          <w:lang w:val="en-US" w:eastAsia="id-ID"/>
        </w:rPr>
      </w:pPr>
      <m:oMath>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R</m:t>
            </m:r>
          </m:e>
          <m:sup>
            <m:r>
              <w:rPr>
                <w:rFonts w:ascii="Cambria Math" w:eastAsia="Times New Roman" w:hAnsi="Cambria Math" w:cs="Times New Roman"/>
                <w:sz w:val="24"/>
                <w:szCs w:val="24"/>
                <w:lang w:val="en-US" w:eastAsia="id-ID"/>
              </w:rPr>
              <m:t>2</m:t>
            </m:r>
          </m:sup>
        </m:sSup>
        <m:r>
          <w:rPr>
            <w:rFonts w:ascii="Cambria Math" w:eastAsia="Times New Roman" w:hAnsi="Cambria Math" w:cs="Times New Roman"/>
            <w:sz w:val="24"/>
            <w:szCs w:val="24"/>
            <w:lang w:val="en-US" w:eastAsia="id-ID"/>
          </w:rPr>
          <m:t>=besarnya koefisien korelasi ganda</m:t>
        </m:r>
      </m:oMath>
    </w:p>
    <w:p w:rsidR="004D19C5" w:rsidRDefault="004D19C5" w:rsidP="004D19C5">
      <w:pPr>
        <w:spacing w:after="0" w:line="480" w:lineRule="auto"/>
        <w:ind w:left="710"/>
        <w:rPr>
          <w:rFonts w:ascii="Times New Roman" w:eastAsia="Times New Roman" w:hAnsi="Times New Roman" w:cs="Times New Roman"/>
          <w:sz w:val="24"/>
          <w:szCs w:val="24"/>
          <w:lang w:val="en-US" w:eastAsia="id-ID"/>
        </w:rPr>
      </w:pPr>
    </w:p>
    <w:p w:rsidR="004D19C5" w:rsidRDefault="004D19C5" w:rsidP="004D19C5">
      <w:pPr>
        <w:spacing w:after="0" w:line="480" w:lineRule="auto"/>
        <w:ind w:firstLine="360"/>
        <w:rPr>
          <w:rFonts w:ascii="Times New Roman" w:hAnsi="Times New Roman"/>
          <w:sz w:val="24"/>
          <w:szCs w:val="24"/>
          <w:lang w:val="en-US" w:eastAsia="id-ID"/>
        </w:rPr>
      </w:pPr>
      <w:r>
        <w:rPr>
          <w:rFonts w:ascii="Times New Roman" w:hAnsi="Times New Roman"/>
          <w:sz w:val="24"/>
          <w:szCs w:val="24"/>
          <w:lang w:val="en-US" w:eastAsia="id-ID"/>
        </w:rPr>
        <w:t xml:space="preserve">Analisis koefisien determinasi parsial digunakan untuk mengetahui seberapa besar persentase variabel E-Wom (X1) dan </w:t>
      </w:r>
      <w:r w:rsidRPr="009F2FDE">
        <w:rPr>
          <w:rFonts w:ascii="Times New Roman" w:hAnsi="Times New Roman"/>
          <w:i/>
          <w:sz w:val="24"/>
          <w:szCs w:val="24"/>
          <w:lang w:val="en-US" w:eastAsia="id-ID"/>
        </w:rPr>
        <w:t>Brand Image</w:t>
      </w:r>
      <w:r>
        <w:rPr>
          <w:rFonts w:ascii="Times New Roman" w:hAnsi="Times New Roman"/>
          <w:i/>
          <w:sz w:val="24"/>
          <w:szCs w:val="24"/>
          <w:lang w:val="en-US" w:eastAsia="id-ID"/>
        </w:rPr>
        <w:t xml:space="preserve"> </w:t>
      </w:r>
      <w:r>
        <w:rPr>
          <w:rFonts w:ascii="Times New Roman" w:hAnsi="Times New Roman"/>
          <w:sz w:val="24"/>
          <w:szCs w:val="24"/>
          <w:lang w:val="en-US" w:eastAsia="id-ID"/>
        </w:rPr>
        <w:t xml:space="preserve">(X2) terhadap keputusan pembelian (Y) secara </w:t>
      </w:r>
      <w:proofErr w:type="gramStart"/>
      <w:r>
        <w:rPr>
          <w:rFonts w:ascii="Times New Roman" w:hAnsi="Times New Roman"/>
          <w:sz w:val="24"/>
          <w:szCs w:val="24"/>
          <w:lang w:val="en-US" w:eastAsia="id-ID"/>
        </w:rPr>
        <w:t>parsial :</w:t>
      </w:r>
      <w:proofErr w:type="gramEnd"/>
    </w:p>
    <w:p w:rsidR="004D19C5" w:rsidRDefault="004D19C5" w:rsidP="004D19C5">
      <w:pPr>
        <w:spacing w:after="0" w:line="480" w:lineRule="auto"/>
        <w:rPr>
          <w:rFonts w:ascii="Times New Roman" w:hAnsi="Times New Roman"/>
          <w:sz w:val="24"/>
          <w:szCs w:val="24"/>
          <w:lang w:val="en-US" w:eastAsia="id-ID"/>
        </w:rPr>
      </w:pPr>
      <w:r>
        <w:rPr>
          <w:rFonts w:ascii="Times New Roman" w:hAnsi="Times New Roman"/>
          <w:sz w:val="24"/>
          <w:szCs w:val="24"/>
          <w:lang w:val="en-US" w:eastAsia="id-ID"/>
        </w:rPr>
        <w:t>KD = β X Zero Order X 100%</w:t>
      </w:r>
    </w:p>
    <w:p w:rsidR="00B44DAD" w:rsidRDefault="00B44DAD" w:rsidP="004D19C5">
      <w:pPr>
        <w:spacing w:after="0" w:line="480" w:lineRule="auto"/>
        <w:rPr>
          <w:rFonts w:ascii="Times New Roman" w:hAnsi="Times New Roman"/>
          <w:sz w:val="24"/>
          <w:szCs w:val="24"/>
          <w:lang w:val="en-US" w:eastAsia="id-ID"/>
        </w:rPr>
      </w:pPr>
    </w:p>
    <w:p w:rsidR="004D19C5" w:rsidRDefault="004D19C5" w:rsidP="004D19C5">
      <w:pPr>
        <w:spacing w:after="0" w:line="480"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Keterangan :</w:t>
      </w:r>
      <w:proofErr w:type="gramEnd"/>
    </w:p>
    <w:p w:rsidR="004D19C5" w:rsidRDefault="004D19C5" w:rsidP="004D19C5">
      <w:pPr>
        <w:spacing w:after="0" w:line="480" w:lineRule="auto"/>
        <w:rPr>
          <w:rFonts w:ascii="Times New Roman" w:hAnsi="Times New Roman"/>
          <w:sz w:val="24"/>
          <w:szCs w:val="24"/>
          <w:lang w:val="en-US" w:eastAsia="id-ID"/>
        </w:rPr>
      </w:pPr>
      <w:r>
        <w:rPr>
          <w:rFonts w:ascii="Times New Roman" w:hAnsi="Times New Roman"/>
          <w:sz w:val="24"/>
          <w:szCs w:val="24"/>
          <w:lang w:val="en-US" w:eastAsia="id-ID"/>
        </w:rPr>
        <w:t>β = Beta</w:t>
      </w:r>
    </w:p>
    <w:p w:rsidR="004D19C5" w:rsidRDefault="004D19C5" w:rsidP="004D19C5">
      <w:pPr>
        <w:spacing w:after="0" w:line="480" w:lineRule="auto"/>
        <w:rPr>
          <w:rFonts w:ascii="Times New Roman" w:hAnsi="Times New Roman"/>
          <w:sz w:val="24"/>
          <w:szCs w:val="24"/>
          <w:lang w:val="en-US" w:eastAsia="id-ID"/>
        </w:rPr>
      </w:pPr>
      <w:r>
        <w:rPr>
          <w:rFonts w:ascii="Times New Roman" w:hAnsi="Times New Roman"/>
          <w:sz w:val="24"/>
          <w:szCs w:val="24"/>
          <w:lang w:val="en-US" w:eastAsia="id-ID"/>
        </w:rPr>
        <w:t xml:space="preserve">Zero Order = matrik korelasi variabel bebas dengan variabel terikat dimana </w:t>
      </w:r>
      <w:proofErr w:type="gramStart"/>
      <w:r>
        <w:rPr>
          <w:rFonts w:ascii="Times New Roman" w:hAnsi="Times New Roman"/>
          <w:sz w:val="24"/>
          <w:szCs w:val="24"/>
          <w:lang w:val="en-US" w:eastAsia="id-ID"/>
        </w:rPr>
        <w:t>apabilia :</w:t>
      </w:r>
      <w:proofErr w:type="gramEnd"/>
      <w:r>
        <w:rPr>
          <w:rFonts w:ascii="Times New Roman" w:hAnsi="Times New Roman"/>
          <w:sz w:val="24"/>
          <w:szCs w:val="24"/>
          <w:lang w:val="en-US" w:eastAsia="id-ID"/>
        </w:rPr>
        <w:t xml:space="preserve"> </w:t>
      </w:r>
    </w:p>
    <w:p w:rsidR="004D19C5" w:rsidRDefault="004D19C5" w:rsidP="004D19C5">
      <w:pPr>
        <w:spacing w:after="0" w:line="480" w:lineRule="auto"/>
        <w:rPr>
          <w:rFonts w:ascii="Times New Roman" w:hAnsi="Times New Roman"/>
          <w:sz w:val="24"/>
          <w:szCs w:val="24"/>
          <w:lang w:val="en-US" w:eastAsia="id-ID"/>
        </w:rPr>
      </w:pPr>
      <w:r>
        <w:rPr>
          <w:rFonts w:ascii="Times New Roman" w:hAnsi="Times New Roman"/>
          <w:sz w:val="24"/>
          <w:szCs w:val="24"/>
          <w:lang w:val="en-US" w:eastAsia="id-ID"/>
        </w:rPr>
        <w:t>KD = 0, berarti pengaruh variabel X terhadap Y, lemah</w:t>
      </w:r>
    </w:p>
    <w:p w:rsidR="004D19C5" w:rsidRPr="009F2FDE" w:rsidRDefault="004D19C5" w:rsidP="004D19C5">
      <w:pPr>
        <w:spacing w:after="0" w:line="480" w:lineRule="auto"/>
        <w:rPr>
          <w:rFonts w:ascii="Times New Roman" w:hAnsi="Times New Roman"/>
          <w:sz w:val="24"/>
          <w:szCs w:val="24"/>
          <w:lang w:val="en-US" w:eastAsia="id-ID"/>
        </w:rPr>
      </w:pPr>
      <w:r>
        <w:rPr>
          <w:rFonts w:ascii="Times New Roman" w:hAnsi="Times New Roman"/>
          <w:sz w:val="24"/>
          <w:szCs w:val="24"/>
          <w:lang w:val="en-US" w:eastAsia="id-ID"/>
        </w:rPr>
        <w:t>KD = 1, berarti pengaruh variabel X terhadap Y, kuat</w:t>
      </w:r>
    </w:p>
    <w:p w:rsidR="004D19C5" w:rsidRPr="006E15A4" w:rsidRDefault="004D19C5" w:rsidP="004D19C5">
      <w:pPr>
        <w:spacing w:after="0" w:line="480" w:lineRule="auto"/>
        <w:ind w:left="710"/>
        <w:rPr>
          <w:rFonts w:ascii="Times New Roman" w:eastAsia="Times New Roman" w:hAnsi="Times New Roman" w:cs="Times New Roman"/>
          <w:sz w:val="24"/>
          <w:szCs w:val="24"/>
          <w:lang w:val="en-US" w:eastAsia="id-ID"/>
        </w:rPr>
      </w:pPr>
    </w:p>
    <w:p w:rsidR="004D19C5" w:rsidRPr="003277CB" w:rsidRDefault="00625D11" w:rsidP="004D19C5">
      <w:pPr>
        <w:spacing w:after="0" w:line="480" w:lineRule="auto"/>
        <w:jc w:val="both"/>
        <w:rPr>
          <w:rFonts w:ascii="Times New Roman" w:eastAsia="Times New Roman" w:hAnsi="Times New Roman" w:cs="Times New Roman"/>
          <w:b/>
          <w:sz w:val="24"/>
          <w:szCs w:val="24"/>
          <w:lang w:val="en-US" w:eastAsia="id-ID"/>
        </w:rPr>
      </w:pPr>
      <w:proofErr w:type="gramStart"/>
      <w:r>
        <w:rPr>
          <w:rFonts w:ascii="Times New Roman" w:eastAsia="Times New Roman" w:hAnsi="Times New Roman" w:cs="Times New Roman"/>
          <w:b/>
          <w:sz w:val="24"/>
          <w:szCs w:val="24"/>
          <w:lang w:val="en-US" w:eastAsia="id-ID"/>
        </w:rPr>
        <w:t xml:space="preserve">3.6.2.4 </w:t>
      </w:r>
      <w:r w:rsidR="004D19C5">
        <w:rPr>
          <w:rFonts w:ascii="Times New Roman" w:eastAsia="Times New Roman" w:hAnsi="Times New Roman" w:cs="Times New Roman"/>
          <w:b/>
          <w:sz w:val="24"/>
          <w:szCs w:val="24"/>
          <w:lang w:val="en-US" w:eastAsia="id-ID"/>
        </w:rPr>
        <w:t xml:space="preserve"> pengujian</w:t>
      </w:r>
      <w:proofErr w:type="gramEnd"/>
      <w:r w:rsidR="004D19C5">
        <w:rPr>
          <w:rFonts w:ascii="Times New Roman" w:eastAsia="Times New Roman" w:hAnsi="Times New Roman" w:cs="Times New Roman"/>
          <w:b/>
          <w:sz w:val="24"/>
          <w:szCs w:val="24"/>
          <w:lang w:val="en-US" w:eastAsia="id-ID"/>
        </w:rPr>
        <w:t xml:space="preserve"> hipotesis</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3A0760">
        <w:rPr>
          <w:rFonts w:ascii="Times New Roman" w:eastAsia="Times New Roman" w:hAnsi="Times New Roman" w:cs="Times New Roman"/>
          <w:sz w:val="24"/>
          <w:szCs w:val="24"/>
          <w:lang w:eastAsia="id-ID"/>
        </w:rPr>
        <w:t>Pengujian hipotesis pada penelitian ini menggunakan analisis regresi linier berganda. Analisis ini digunakan untuk mengetahui pengaruh beberapa variabel</w:t>
      </w:r>
      <w:r>
        <w:rPr>
          <w:rFonts w:ascii="Times New Roman" w:eastAsia="Times New Roman" w:hAnsi="Times New Roman" w:cs="Times New Roman"/>
          <w:sz w:val="24"/>
          <w:szCs w:val="24"/>
          <w:lang w:val="en-US" w:eastAsia="id-ID"/>
        </w:rPr>
        <w:t xml:space="preserve"> </w:t>
      </w:r>
      <w:r w:rsidRPr="003A0760">
        <w:rPr>
          <w:rFonts w:ascii="Times New Roman" w:eastAsia="Times New Roman" w:hAnsi="Times New Roman" w:cs="Times New Roman"/>
          <w:sz w:val="24"/>
          <w:szCs w:val="24"/>
          <w:lang w:eastAsia="id-ID"/>
        </w:rPr>
        <w:t>independen (X) terhadap variabel</w:t>
      </w:r>
      <w:r>
        <w:rPr>
          <w:rFonts w:ascii="Times New Roman" w:eastAsia="Times New Roman" w:hAnsi="Times New Roman" w:cs="Times New Roman"/>
          <w:sz w:val="24"/>
          <w:szCs w:val="24"/>
          <w:lang w:val="en-US" w:eastAsia="id-ID"/>
        </w:rPr>
        <w:t xml:space="preserve"> </w:t>
      </w:r>
      <w:r w:rsidRPr="003A0760">
        <w:rPr>
          <w:rFonts w:ascii="Times New Roman" w:eastAsia="Times New Roman" w:hAnsi="Times New Roman" w:cs="Times New Roman"/>
          <w:sz w:val="24"/>
          <w:szCs w:val="24"/>
          <w:lang w:eastAsia="id-ID"/>
        </w:rPr>
        <w:t xml:space="preserve">dependen (Y). Analisis linier berganda </w:t>
      </w:r>
      <w:r w:rsidRPr="003A0760">
        <w:rPr>
          <w:rFonts w:ascii="Times New Roman" w:eastAsia="Times New Roman" w:hAnsi="Times New Roman" w:cs="Times New Roman"/>
          <w:sz w:val="24"/>
          <w:szCs w:val="24"/>
          <w:lang w:eastAsia="id-ID"/>
        </w:rPr>
        <w:lastRenderedPageBreak/>
        <w:t>dilakukan dengan uji koefisien determinasi, uji t, dan uji F.</w:t>
      </w:r>
      <w:r>
        <w:rPr>
          <w:rFonts w:ascii="Times New Roman" w:eastAsia="Times New Roman" w:hAnsi="Times New Roman" w:cs="Times New Roman"/>
          <w:sz w:val="24"/>
          <w:szCs w:val="24"/>
          <w:lang w:val="en-US" w:eastAsia="id-ID"/>
        </w:rPr>
        <w:t xml:space="preserve"> </w:t>
      </w:r>
      <w:r w:rsidRPr="003A0760">
        <w:rPr>
          <w:rFonts w:ascii="Times New Roman" w:eastAsia="Times New Roman" w:hAnsi="Times New Roman" w:cs="Times New Roman"/>
          <w:sz w:val="24"/>
          <w:szCs w:val="24"/>
          <w:lang w:eastAsia="id-ID"/>
        </w:rPr>
        <w:t>Model regresi dalam penelitian ini sebagai berikut :</w:t>
      </w:r>
    </w:p>
    <w:p w:rsidR="004D19C5" w:rsidRPr="00F039AD"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Menurut Ghozali (2012:127) Uji ini</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dilakukan untuk melihat apakah model yang dianalisa memiliki tingkat kelayakan model yang tingi yaitu variabel</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-variabel yang digunakan model mampu untuk menjelaskan fenomena yang dianalisis. Untuk menguji kelayakan model penelitian ini digunakan Uji Anova</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(Uji F) dan Goodness of Fit</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yang ditunjukkan oleh nilai koefesien determinasinya.</w:t>
      </w:r>
      <w:r w:rsidRPr="00F039AD">
        <w:rPr>
          <w:rFonts w:ascii="Times New Roman" w:eastAsia="Times New Roman" w:hAnsi="Times New Roman" w:cs="Times New Roman"/>
          <w:sz w:val="24"/>
          <w:szCs w:val="24"/>
          <w:lang w:val="en-US" w:eastAsia="id-ID"/>
        </w:rPr>
        <w:t xml:space="preserve"> </w:t>
      </w:r>
      <w:r w:rsidRPr="00F039AD">
        <w:rPr>
          <w:rFonts w:ascii="Times New Roman" w:eastAsia="Times New Roman" w:hAnsi="Times New Roman" w:cs="Times New Roman"/>
          <w:sz w:val="24"/>
          <w:szCs w:val="24"/>
          <w:lang w:eastAsia="id-ID"/>
        </w:rPr>
        <w:t xml:space="preserve">Kriteria pengambilan keputusan sebagai berikut: </w:t>
      </w:r>
    </w:p>
    <w:p w:rsidR="004D19C5" w:rsidRPr="00F039AD" w:rsidRDefault="004D19C5" w:rsidP="004D19C5">
      <w:pPr>
        <w:spacing w:after="0" w:line="480" w:lineRule="auto"/>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 xml:space="preserve">(a) Jika tingkat signifikansi &lt; 0,05 maka hal ini menunjukan bahwa model regresi dalam penelitian ini layak digunakan untuk analisis berikutnya; </w:t>
      </w:r>
    </w:p>
    <w:p w:rsidR="004D19C5" w:rsidRDefault="004D19C5" w:rsidP="004D19C5">
      <w:pPr>
        <w:spacing w:after="0" w:line="480" w:lineRule="auto"/>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 xml:space="preserve">(b) Jika tingkat signifikansi </w:t>
      </w:r>
      <w:r w:rsidRPr="00F039AD">
        <w:rPr>
          <w:rFonts w:ascii="Times New Roman" w:eastAsia="Times New Roman" w:hAnsi="Times New Roman" w:cs="Times New Roman"/>
          <w:sz w:val="24"/>
          <w:szCs w:val="24"/>
          <w:lang w:val="en-US" w:eastAsia="id-ID"/>
        </w:rPr>
        <w:t>&gt;</w:t>
      </w:r>
      <w:r w:rsidRPr="00F039AD">
        <w:rPr>
          <w:rFonts w:ascii="Times New Roman" w:eastAsia="Times New Roman" w:hAnsi="Times New Roman" w:cs="Times New Roman"/>
          <w:sz w:val="24"/>
          <w:szCs w:val="24"/>
          <w:lang w:eastAsia="id-ID"/>
        </w:rPr>
        <w:t>0,05, hal ini menujukan bahwa model regresi tidak layak digunakan untuk analisis berikutnya</w:t>
      </w:r>
    </w:p>
    <w:p w:rsidR="004D19C5" w:rsidRDefault="004D19C5" w:rsidP="004D19C5">
      <w:pPr>
        <w:spacing w:after="0" w:line="480" w:lineRule="auto"/>
        <w:ind w:left="360"/>
        <w:jc w:val="both"/>
        <w:rPr>
          <w:rFonts w:ascii="Times New Roman" w:hAnsi="Times New Roman"/>
          <w:spacing w:val="4"/>
          <w:sz w:val="24"/>
          <w:lang w:val="es-ES"/>
        </w:rPr>
      </w:pPr>
      <w:proofErr w:type="gramStart"/>
      <w:r w:rsidRPr="00642319">
        <w:rPr>
          <w:rFonts w:ascii="Times New Roman" w:hAnsi="Times New Roman"/>
          <w:spacing w:val="4"/>
          <w:sz w:val="24"/>
          <w:lang w:val="es-ES"/>
        </w:rPr>
        <w:t>untuk</w:t>
      </w:r>
      <w:proofErr w:type="gramEnd"/>
      <w:r w:rsidRPr="00642319">
        <w:rPr>
          <w:rFonts w:ascii="Times New Roman" w:hAnsi="Times New Roman"/>
          <w:spacing w:val="4"/>
          <w:sz w:val="24"/>
          <w:lang w:val="es-ES"/>
        </w:rPr>
        <w:t xml:space="preserve"> menguji hubungan dua variabel bebas secara bersama-sama dengan variabel terikat, maka uji hipotesis yang digunakan adalah dengan uji F</w:t>
      </w:r>
      <w:r w:rsidRPr="00642319">
        <w:rPr>
          <w:rFonts w:ascii="Times New Roman" w:hAnsi="Times New Roman"/>
          <w:spacing w:val="4"/>
          <w:sz w:val="24"/>
          <w:vertAlign w:val="subscript"/>
          <w:lang w:val="es-ES"/>
        </w:rPr>
        <w:t>hitung</w:t>
      </w:r>
      <w:r>
        <w:rPr>
          <w:rFonts w:ascii="Times New Roman" w:hAnsi="Times New Roman"/>
          <w:spacing w:val="4"/>
          <w:sz w:val="24"/>
          <w:vertAlign w:val="subscript"/>
          <w:lang w:val="es-ES"/>
        </w:rPr>
        <w:t xml:space="preserve">. </w:t>
      </w:r>
      <w:r w:rsidRPr="00642319">
        <w:rPr>
          <w:rFonts w:ascii="Times New Roman" w:hAnsi="Times New Roman"/>
          <w:spacing w:val="4"/>
          <w:sz w:val="24"/>
          <w:lang w:val="es-ES"/>
        </w:rPr>
        <w:t xml:space="preserve">Rumusnya adalah sebagai </w:t>
      </w:r>
      <w:proofErr w:type="gramStart"/>
      <w:r w:rsidRPr="00642319">
        <w:rPr>
          <w:rFonts w:ascii="Times New Roman" w:hAnsi="Times New Roman"/>
          <w:spacing w:val="4"/>
          <w:sz w:val="24"/>
          <w:lang w:val="es-ES"/>
        </w:rPr>
        <w:t>berikut :</w:t>
      </w:r>
      <w:proofErr w:type="gramEnd"/>
    </w:p>
    <w:p w:rsidR="004D19C5" w:rsidRPr="00642319" w:rsidRDefault="004D19C5" w:rsidP="004D19C5">
      <w:pPr>
        <w:spacing w:after="0" w:line="480" w:lineRule="auto"/>
        <w:ind w:left="360"/>
        <w:jc w:val="both"/>
        <w:rPr>
          <w:rFonts w:ascii="Times New Roman" w:hAnsi="Times New Roman"/>
          <w:spacing w:val="4"/>
          <w:sz w:val="24"/>
          <w:lang w:val="es-ES"/>
        </w:rPr>
      </w:pPr>
    </w:p>
    <w:p w:rsidR="004D19C5" w:rsidRPr="00642319" w:rsidRDefault="004D19C5" w:rsidP="004D19C5">
      <w:pPr>
        <w:spacing w:after="0" w:line="480" w:lineRule="auto"/>
        <w:ind w:left="360"/>
        <w:jc w:val="center"/>
        <w:rPr>
          <w:rFonts w:ascii="Times New Roman" w:hAnsi="Times New Roman"/>
          <w:spacing w:val="4"/>
          <w:sz w:val="24"/>
          <w:lang w:val="es-ES"/>
        </w:rPr>
      </w:pPr>
      <w:r w:rsidRPr="00642319">
        <w:rPr>
          <w:rFonts w:ascii="Times New Roman" w:hAnsi="Times New Roman"/>
          <w:spacing w:val="4"/>
          <w:position w:val="-56"/>
          <w:sz w:val="24"/>
        </w:rPr>
        <w:object w:dxaOrig="25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8.6pt" o:ole="">
            <v:imagedata r:id="rId14" o:title=""/>
          </v:shape>
          <o:OLEObject Type="Embed" ProgID="Equation.3" ShapeID="_x0000_i1025" DrawAspect="Content" ObjectID="_1551704845" r:id="rId15"/>
        </w:object>
      </w:r>
    </w:p>
    <w:p w:rsidR="004D19C5" w:rsidRPr="00642319" w:rsidRDefault="004D19C5" w:rsidP="004D19C5">
      <w:pPr>
        <w:spacing w:after="0" w:line="480" w:lineRule="auto"/>
        <w:ind w:left="360"/>
        <w:jc w:val="both"/>
        <w:rPr>
          <w:rFonts w:ascii="Times New Roman" w:hAnsi="Times New Roman"/>
          <w:spacing w:val="4"/>
          <w:sz w:val="24"/>
          <w:lang w:val="es-ES"/>
        </w:rPr>
      </w:pPr>
      <w:proofErr w:type="gramStart"/>
      <w:r w:rsidRPr="00642319">
        <w:rPr>
          <w:rFonts w:ascii="Times New Roman" w:hAnsi="Times New Roman"/>
          <w:spacing w:val="4"/>
          <w:sz w:val="24"/>
          <w:lang w:val="es-ES"/>
        </w:rPr>
        <w:t>Keterangan :</w:t>
      </w:r>
      <w:proofErr w:type="gramEnd"/>
    </w:p>
    <w:p w:rsidR="004D19C5" w:rsidRPr="00642319" w:rsidRDefault="004D19C5" w:rsidP="004D19C5">
      <w:pPr>
        <w:tabs>
          <w:tab w:val="left" w:pos="851"/>
          <w:tab w:val="left" w:pos="1134"/>
        </w:tabs>
        <w:spacing w:after="0" w:line="240" w:lineRule="auto"/>
        <w:ind w:left="360"/>
        <w:jc w:val="both"/>
        <w:rPr>
          <w:rFonts w:ascii="Times New Roman" w:hAnsi="Times New Roman"/>
          <w:spacing w:val="4"/>
          <w:sz w:val="24"/>
          <w:lang w:val="es-ES"/>
        </w:rPr>
      </w:pPr>
      <w:r w:rsidRPr="00642319">
        <w:rPr>
          <w:rFonts w:ascii="Times New Roman" w:hAnsi="Times New Roman"/>
          <w:spacing w:val="4"/>
          <w:sz w:val="24"/>
          <w:lang w:val="es-ES"/>
        </w:rPr>
        <w:t>R</w:t>
      </w:r>
      <w:r w:rsidRPr="00642319">
        <w:rPr>
          <w:rFonts w:ascii="Times New Roman" w:hAnsi="Times New Roman"/>
          <w:spacing w:val="4"/>
          <w:sz w:val="24"/>
          <w:vertAlign w:val="superscript"/>
          <w:lang w:val="es-ES"/>
        </w:rPr>
        <w:t>2</w:t>
      </w:r>
      <w:r w:rsidRPr="00642319">
        <w:rPr>
          <w:rFonts w:ascii="Times New Roman" w:hAnsi="Times New Roman"/>
          <w:spacing w:val="4"/>
          <w:sz w:val="24"/>
          <w:lang w:val="es-ES"/>
        </w:rPr>
        <w:tab/>
        <w:t>=</w:t>
      </w:r>
      <w:r w:rsidRPr="00642319">
        <w:rPr>
          <w:rFonts w:ascii="Times New Roman" w:hAnsi="Times New Roman"/>
          <w:spacing w:val="4"/>
          <w:sz w:val="24"/>
          <w:lang w:val="es-ES"/>
        </w:rPr>
        <w:tab/>
        <w:t>koefisien determinasi</w:t>
      </w:r>
    </w:p>
    <w:p w:rsidR="004D19C5" w:rsidRPr="00642319" w:rsidRDefault="004D19C5" w:rsidP="004D19C5">
      <w:pPr>
        <w:tabs>
          <w:tab w:val="left" w:pos="851"/>
          <w:tab w:val="left" w:pos="1134"/>
        </w:tabs>
        <w:spacing w:after="0" w:line="240" w:lineRule="auto"/>
        <w:ind w:left="360"/>
        <w:jc w:val="both"/>
        <w:rPr>
          <w:rFonts w:ascii="Times New Roman" w:hAnsi="Times New Roman"/>
          <w:spacing w:val="4"/>
          <w:sz w:val="24"/>
          <w:lang w:val="es-ES"/>
        </w:rPr>
      </w:pPr>
      <w:r w:rsidRPr="00642319">
        <w:rPr>
          <w:rFonts w:ascii="Times New Roman" w:hAnsi="Times New Roman"/>
          <w:spacing w:val="4"/>
          <w:sz w:val="24"/>
          <w:lang w:val="es-ES"/>
        </w:rPr>
        <w:t xml:space="preserve">K </w:t>
      </w:r>
      <w:r w:rsidRPr="00642319">
        <w:rPr>
          <w:rFonts w:ascii="Times New Roman" w:hAnsi="Times New Roman"/>
          <w:spacing w:val="4"/>
          <w:sz w:val="24"/>
          <w:lang w:val="es-ES"/>
        </w:rPr>
        <w:tab/>
        <w:t>=</w:t>
      </w:r>
      <w:r w:rsidRPr="00642319">
        <w:rPr>
          <w:rFonts w:ascii="Times New Roman" w:hAnsi="Times New Roman"/>
          <w:spacing w:val="4"/>
          <w:sz w:val="24"/>
          <w:lang w:val="es-ES"/>
        </w:rPr>
        <w:tab/>
        <w:t>jumlah variabel independen</w:t>
      </w:r>
    </w:p>
    <w:p w:rsidR="004D19C5" w:rsidRPr="00642319" w:rsidRDefault="004D19C5" w:rsidP="004D19C5">
      <w:pPr>
        <w:tabs>
          <w:tab w:val="left" w:pos="851"/>
          <w:tab w:val="left" w:pos="1134"/>
        </w:tabs>
        <w:spacing w:after="0" w:line="240" w:lineRule="auto"/>
        <w:ind w:left="360"/>
        <w:jc w:val="both"/>
        <w:rPr>
          <w:rFonts w:ascii="Times New Roman" w:hAnsi="Times New Roman"/>
          <w:spacing w:val="4"/>
          <w:sz w:val="24"/>
          <w:lang w:val="sv-SE"/>
        </w:rPr>
      </w:pPr>
      <w:r w:rsidRPr="00642319">
        <w:rPr>
          <w:rFonts w:ascii="Times New Roman" w:hAnsi="Times New Roman"/>
          <w:spacing w:val="4"/>
          <w:sz w:val="24"/>
          <w:lang w:val="sv-SE"/>
        </w:rPr>
        <w:t xml:space="preserve">n </w:t>
      </w:r>
      <w:r w:rsidRPr="00642319">
        <w:rPr>
          <w:rFonts w:ascii="Times New Roman" w:hAnsi="Times New Roman"/>
          <w:spacing w:val="4"/>
          <w:sz w:val="24"/>
          <w:lang w:val="sv-SE"/>
        </w:rPr>
        <w:tab/>
        <w:t>=</w:t>
      </w:r>
      <w:r w:rsidRPr="00642319">
        <w:rPr>
          <w:rFonts w:ascii="Times New Roman" w:hAnsi="Times New Roman"/>
          <w:spacing w:val="4"/>
          <w:sz w:val="24"/>
          <w:lang w:val="sv-SE"/>
        </w:rPr>
        <w:tab/>
        <w:t>jumlah responden</w:t>
      </w:r>
    </w:p>
    <w:p w:rsidR="004D19C5" w:rsidRDefault="004D19C5" w:rsidP="004D19C5">
      <w:pPr>
        <w:spacing w:after="0" w:line="240" w:lineRule="auto"/>
        <w:ind w:left="360"/>
        <w:jc w:val="both"/>
        <w:rPr>
          <w:rFonts w:ascii="Times New Roman" w:hAnsi="Times New Roman"/>
          <w:spacing w:val="4"/>
          <w:sz w:val="24"/>
          <w:lang w:val="sv-SE"/>
        </w:rPr>
      </w:pPr>
    </w:p>
    <w:p w:rsidR="004D19C5" w:rsidRPr="00642319" w:rsidRDefault="004D19C5" w:rsidP="004D19C5">
      <w:pPr>
        <w:spacing w:after="0" w:line="480" w:lineRule="auto"/>
        <w:ind w:left="360"/>
        <w:jc w:val="both"/>
        <w:rPr>
          <w:rFonts w:ascii="Times New Roman" w:hAnsi="Times New Roman"/>
          <w:spacing w:val="4"/>
          <w:sz w:val="24"/>
          <w:lang w:val="sv-SE"/>
        </w:rPr>
      </w:pPr>
      <w:r w:rsidRPr="00642319">
        <w:rPr>
          <w:rFonts w:ascii="Times New Roman" w:hAnsi="Times New Roman"/>
          <w:spacing w:val="4"/>
          <w:sz w:val="24"/>
          <w:lang w:val="sv-SE"/>
        </w:rPr>
        <w:t>Berikut ketetapan yang berlaku adalah :</w:t>
      </w:r>
    </w:p>
    <w:p w:rsidR="004D19C5" w:rsidRPr="00ED3A20" w:rsidRDefault="004D19C5" w:rsidP="004D19C5">
      <w:pPr>
        <w:pStyle w:val="ListParagraph"/>
        <w:numPr>
          <w:ilvl w:val="0"/>
          <w:numId w:val="34"/>
        </w:numPr>
        <w:spacing w:after="0" w:line="480" w:lineRule="auto"/>
        <w:ind w:left="360"/>
        <w:jc w:val="both"/>
        <w:rPr>
          <w:rFonts w:ascii="Times New Roman" w:hAnsi="Times New Roman"/>
          <w:spacing w:val="4"/>
          <w:sz w:val="24"/>
          <w:lang w:val="sv-SE"/>
        </w:rPr>
      </w:pPr>
      <w:r w:rsidRPr="00ED3A20">
        <w:rPr>
          <w:rFonts w:ascii="Times New Roman" w:hAnsi="Times New Roman"/>
          <w:spacing w:val="4"/>
          <w:sz w:val="24"/>
          <w:lang w:val="sv-SE"/>
        </w:rPr>
        <w:t>F</w:t>
      </w:r>
      <w:r w:rsidRPr="00ED3A20">
        <w:rPr>
          <w:rFonts w:ascii="Times New Roman" w:hAnsi="Times New Roman"/>
          <w:spacing w:val="4"/>
          <w:sz w:val="24"/>
          <w:vertAlign w:val="subscript"/>
          <w:lang w:val="sv-SE"/>
        </w:rPr>
        <w:t>hitung</w:t>
      </w:r>
      <w:r w:rsidRPr="00ED3A20">
        <w:rPr>
          <w:rFonts w:ascii="Times New Roman" w:hAnsi="Times New Roman"/>
          <w:spacing w:val="4"/>
          <w:sz w:val="24"/>
          <w:lang w:val="sv-SE"/>
        </w:rPr>
        <w:t>&lt; F</w:t>
      </w:r>
      <w:r w:rsidRPr="00ED3A20">
        <w:rPr>
          <w:rFonts w:ascii="Times New Roman" w:hAnsi="Times New Roman"/>
          <w:spacing w:val="4"/>
          <w:sz w:val="24"/>
          <w:vertAlign w:val="subscript"/>
          <w:lang w:val="sv-SE"/>
        </w:rPr>
        <w:t xml:space="preserve">tabel </w:t>
      </w:r>
      <w:r w:rsidRPr="00ED3A20">
        <w:rPr>
          <w:rFonts w:ascii="Times New Roman" w:hAnsi="Times New Roman"/>
          <w:spacing w:val="4"/>
          <w:sz w:val="24"/>
          <w:lang w:val="sv-SE"/>
        </w:rPr>
        <w:t>→ Ho diterima (tidak ada pengaruh yang signifikan)</w:t>
      </w:r>
    </w:p>
    <w:p w:rsidR="004D19C5" w:rsidRDefault="004D19C5" w:rsidP="004D19C5">
      <w:pPr>
        <w:pStyle w:val="ListParagraph"/>
        <w:numPr>
          <w:ilvl w:val="0"/>
          <w:numId w:val="34"/>
        </w:numPr>
        <w:spacing w:after="0" w:line="480" w:lineRule="auto"/>
        <w:ind w:left="360"/>
        <w:jc w:val="both"/>
        <w:rPr>
          <w:rFonts w:ascii="Times New Roman" w:hAnsi="Times New Roman"/>
          <w:spacing w:val="4"/>
          <w:sz w:val="24"/>
          <w:lang w:val="es-ES"/>
        </w:rPr>
      </w:pPr>
      <w:r w:rsidRPr="00ED3A20">
        <w:rPr>
          <w:rFonts w:ascii="Times New Roman" w:hAnsi="Times New Roman"/>
          <w:spacing w:val="4"/>
          <w:sz w:val="24"/>
          <w:lang w:val="es-ES"/>
        </w:rPr>
        <w:lastRenderedPageBreak/>
        <w:t>F</w:t>
      </w:r>
      <w:r w:rsidRPr="00ED3A20">
        <w:rPr>
          <w:rFonts w:ascii="Times New Roman" w:hAnsi="Times New Roman"/>
          <w:spacing w:val="4"/>
          <w:sz w:val="24"/>
          <w:vertAlign w:val="subscript"/>
          <w:lang w:val="es-ES"/>
        </w:rPr>
        <w:t>hitung</w:t>
      </w:r>
      <w:r w:rsidRPr="00ED3A20">
        <w:rPr>
          <w:rFonts w:ascii="Times New Roman" w:hAnsi="Times New Roman"/>
          <w:spacing w:val="4"/>
          <w:sz w:val="24"/>
          <w:lang w:val="es-ES"/>
        </w:rPr>
        <w:t>&gt; F</w:t>
      </w:r>
      <w:r w:rsidRPr="00ED3A20">
        <w:rPr>
          <w:rFonts w:ascii="Times New Roman" w:hAnsi="Times New Roman"/>
          <w:spacing w:val="4"/>
          <w:sz w:val="24"/>
          <w:vertAlign w:val="subscript"/>
          <w:lang w:val="es-ES"/>
        </w:rPr>
        <w:t>tabel</w:t>
      </w:r>
      <w:r w:rsidRPr="00ED3A20">
        <w:rPr>
          <w:rFonts w:ascii="Times New Roman" w:hAnsi="Times New Roman"/>
          <w:spacing w:val="4"/>
          <w:sz w:val="24"/>
          <w:lang w:val="es-ES"/>
        </w:rPr>
        <w:t xml:space="preserve"> → Ho ditolak (ada pengaruh yang signifikan)</w:t>
      </w:r>
    </w:p>
    <w:p w:rsidR="004D19C5" w:rsidRPr="00E64302" w:rsidRDefault="004D19C5" w:rsidP="004D19C5">
      <w:pPr>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Hipotesis Simultan</w:t>
      </w:r>
    </w:p>
    <w:p w:rsidR="004D19C5" w:rsidRPr="00E64302" w:rsidRDefault="004D19C5" w:rsidP="004D19C5">
      <w:pPr>
        <w:pStyle w:val="ListParagraph"/>
        <w:numPr>
          <w:ilvl w:val="0"/>
          <w:numId w:val="36"/>
        </w:numPr>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w:t>
      </w:r>
      <w:r w:rsidRPr="00E64302">
        <w:rPr>
          <w:rFonts w:ascii="Times New Roman" w:hAnsi="Times New Roman"/>
          <w:spacing w:val="4"/>
          <w:sz w:val="24"/>
          <w:vertAlign w:val="subscript"/>
          <w:lang w:val="es-ES"/>
        </w:rPr>
        <w:t>0</w:t>
      </w:r>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1</w:t>
      </w:r>
      <w:r w:rsidRPr="00E64302">
        <w:rPr>
          <w:rFonts w:ascii="Times New Roman" w:hAnsi="Times New Roman"/>
          <w:spacing w:val="4"/>
          <w:sz w:val="24"/>
          <w:vertAlign w:val="superscript"/>
          <w:lang w:val="es-ES"/>
        </w:rPr>
        <w:t>0</w:t>
      </w:r>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 xml:space="preserve">2 = </w:t>
      </w:r>
      <w:r w:rsidRPr="00E64302">
        <w:rPr>
          <w:rFonts w:ascii="Times New Roman" w:hAnsi="Times New Roman"/>
          <w:spacing w:val="4"/>
          <w:sz w:val="24"/>
          <w:lang w:val="es-ES"/>
        </w:rPr>
        <w:t xml:space="preserve">0 Tidak ada pengaruh </w:t>
      </w:r>
      <w:r>
        <w:rPr>
          <w:rFonts w:ascii="Times New Roman" w:hAnsi="Times New Roman"/>
          <w:spacing w:val="4"/>
          <w:sz w:val="24"/>
          <w:lang w:val="es-ES"/>
        </w:rPr>
        <w:t>harga dan kualitas pelayanan</w:t>
      </w:r>
      <w:r w:rsidRPr="00E64302">
        <w:rPr>
          <w:rFonts w:ascii="Times New Roman" w:hAnsi="Times New Roman"/>
          <w:spacing w:val="4"/>
          <w:sz w:val="24"/>
          <w:lang w:val="es-ES"/>
        </w:rPr>
        <w:t xml:space="preserve"> terhadap </w:t>
      </w:r>
      <w:r>
        <w:rPr>
          <w:rFonts w:ascii="Times New Roman" w:hAnsi="Times New Roman"/>
          <w:spacing w:val="4"/>
          <w:sz w:val="24"/>
          <w:lang w:val="es-ES"/>
        </w:rPr>
        <w:t>kepuasan konsumen</w:t>
      </w:r>
      <w:r w:rsidRPr="00E64302">
        <w:rPr>
          <w:rFonts w:ascii="Times New Roman" w:hAnsi="Times New Roman"/>
          <w:spacing w:val="4"/>
          <w:sz w:val="24"/>
          <w:lang w:val="es-ES"/>
        </w:rPr>
        <w:t>.</w:t>
      </w:r>
    </w:p>
    <w:p w:rsidR="004D19C5" w:rsidRPr="00E64302" w:rsidRDefault="004D19C5" w:rsidP="004D19C5">
      <w:pPr>
        <w:pStyle w:val="ListParagraph"/>
        <w:numPr>
          <w:ilvl w:val="0"/>
          <w:numId w:val="36"/>
        </w:numPr>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w:t>
      </w:r>
      <w:r w:rsidRPr="00E64302">
        <w:rPr>
          <w:rFonts w:ascii="Times New Roman" w:hAnsi="Times New Roman"/>
          <w:spacing w:val="4"/>
          <w:sz w:val="24"/>
          <w:vertAlign w:val="subscript"/>
          <w:lang w:val="es-ES"/>
        </w:rPr>
        <w:t>a</w:t>
      </w:r>
      <w:proofErr w:type="gramStart"/>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1</w:t>
      </w:r>
      <w:r w:rsidRPr="00E64302">
        <w:rPr>
          <w:rFonts w:ascii="Times New Roman" w:hAnsi="Times New Roman"/>
          <w:spacing w:val="4"/>
          <w:sz w:val="24"/>
          <w:vertAlign w:val="superscript"/>
          <w:lang w:val="es-ES"/>
        </w:rPr>
        <w:t>0</w:t>
      </w:r>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2</w:t>
      </w:r>
      <w:proofErr w:type="gramEnd"/>
      <w:r w:rsidRPr="00E64302">
        <w:rPr>
          <w:rFonts w:ascii="Times New Roman" w:hAnsi="Times New Roman"/>
          <w:spacing w:val="4"/>
          <w:sz w:val="24"/>
          <w:vertAlign w:val="subscript"/>
          <w:lang w:val="es-ES"/>
        </w:rPr>
        <w:t xml:space="preserve"> ≠ </w:t>
      </w:r>
      <w:r w:rsidRPr="00E64302">
        <w:rPr>
          <w:rFonts w:ascii="Times New Roman" w:hAnsi="Times New Roman"/>
          <w:spacing w:val="4"/>
          <w:sz w:val="24"/>
          <w:lang w:val="es-ES"/>
        </w:rPr>
        <w:t>0</w:t>
      </w:r>
      <w:r>
        <w:rPr>
          <w:rFonts w:ascii="Times New Roman" w:hAnsi="Times New Roman"/>
          <w:spacing w:val="4"/>
          <w:sz w:val="24"/>
          <w:lang w:val="es-ES"/>
        </w:rPr>
        <w:t xml:space="preserve"> </w:t>
      </w:r>
      <w:r w:rsidRPr="00E64302">
        <w:rPr>
          <w:rFonts w:ascii="Times New Roman" w:hAnsi="Times New Roman"/>
          <w:spacing w:val="4"/>
          <w:sz w:val="24"/>
          <w:lang w:val="es-ES"/>
        </w:rPr>
        <w:t xml:space="preserve">Ada pengaruh </w:t>
      </w:r>
      <w:r>
        <w:rPr>
          <w:rFonts w:ascii="Times New Roman" w:hAnsi="Times New Roman"/>
          <w:spacing w:val="4"/>
          <w:sz w:val="24"/>
          <w:lang w:val="es-ES"/>
        </w:rPr>
        <w:t>harga dan kualitas pelayanan terhadap kepuasan konsumen.</w:t>
      </w:r>
    </w:p>
    <w:p w:rsidR="004D19C5" w:rsidRPr="00F039AD"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F039AD">
        <w:rPr>
          <w:rFonts w:ascii="Times New Roman" w:eastAsia="Times New Roman" w:hAnsi="Times New Roman" w:cs="Times New Roman"/>
          <w:sz w:val="24"/>
          <w:szCs w:val="24"/>
          <w:lang w:eastAsia="id-ID"/>
        </w:rPr>
        <w:t xml:space="preserve">Uji Hipotesis (Uji t) Untuk mengetahui apakah varibel bebas secara parsial berpengaruh terhadap variabel terikat signifikan atau tidak. Adapun level signifikan (α) nya adalah sebesar 5%.Kriteria pengambilan keputusan adalah: </w:t>
      </w:r>
    </w:p>
    <w:p w:rsidR="004D19C5" w:rsidRPr="00F039AD" w:rsidRDefault="004D19C5" w:rsidP="004D19C5">
      <w:pPr>
        <w:spacing w:after="0" w:line="480" w:lineRule="auto"/>
        <w:jc w:val="both"/>
        <w:rPr>
          <w:rFonts w:ascii="Times New Roman" w:eastAsia="Times New Roman" w:hAnsi="Times New Roman" w:cs="Times New Roman"/>
          <w:sz w:val="24"/>
          <w:szCs w:val="24"/>
          <w:lang w:eastAsia="id-ID"/>
        </w:rPr>
      </w:pPr>
      <w:r w:rsidRPr="00F039AD">
        <w:rPr>
          <w:rFonts w:ascii="Times New Roman" w:eastAsia="Times New Roman" w:hAnsi="Times New Roman" w:cs="Times New Roman"/>
          <w:sz w:val="24"/>
          <w:szCs w:val="24"/>
          <w:lang w:eastAsia="id-ID"/>
        </w:rPr>
        <w:t>(a) Jika nilai signifikan sig ≤ 0,05 maka variabel bebas berpengaruh signifikan terhadap variabel bebas</w:t>
      </w:r>
    </w:p>
    <w:p w:rsidR="004D19C5" w:rsidRDefault="004D19C5" w:rsidP="004D19C5">
      <w:pPr>
        <w:spacing w:after="0" w:line="480" w:lineRule="auto"/>
        <w:jc w:val="both"/>
        <w:rPr>
          <w:rFonts w:ascii="Times New Roman" w:eastAsia="Times New Roman" w:hAnsi="Times New Roman" w:cs="Times New Roman"/>
          <w:sz w:val="24"/>
          <w:szCs w:val="24"/>
          <w:lang w:eastAsia="id-ID"/>
        </w:rPr>
      </w:pPr>
      <w:r w:rsidRPr="00F039AD">
        <w:rPr>
          <w:rFonts w:ascii="Times New Roman" w:eastAsia="Times New Roman" w:hAnsi="Times New Roman" w:cs="Times New Roman"/>
          <w:sz w:val="24"/>
          <w:szCs w:val="24"/>
          <w:lang w:eastAsia="id-ID"/>
        </w:rPr>
        <w:t>(b) Jika nilai signifikan sig ≥ 0,05 maka variabel bebas tidak berpengaruh signifikan terhadap variabel bebas.</w:t>
      </w:r>
    </w:p>
    <w:p w:rsidR="004D19C5" w:rsidRPr="00642319" w:rsidRDefault="004D19C5" w:rsidP="004D19C5">
      <w:pPr>
        <w:spacing w:after="0" w:line="480" w:lineRule="auto"/>
        <w:jc w:val="both"/>
        <w:rPr>
          <w:rFonts w:ascii="Times New Roman" w:hAnsi="Times New Roman"/>
          <w:spacing w:val="4"/>
          <w:sz w:val="24"/>
        </w:rPr>
      </w:pPr>
      <w:r w:rsidRPr="00642319">
        <w:rPr>
          <w:rFonts w:ascii="Times New Roman" w:hAnsi="Times New Roman"/>
          <w:spacing w:val="4"/>
          <w:sz w:val="24"/>
        </w:rPr>
        <w:t>Berikut rumus untuk mencari t</w:t>
      </w:r>
      <w:r w:rsidRPr="00642319">
        <w:rPr>
          <w:rFonts w:ascii="Times New Roman" w:hAnsi="Times New Roman"/>
          <w:spacing w:val="4"/>
          <w:sz w:val="24"/>
          <w:vertAlign w:val="subscript"/>
        </w:rPr>
        <w:t>hitung</w:t>
      </w:r>
      <w:r w:rsidRPr="00642319">
        <w:rPr>
          <w:rFonts w:ascii="Times New Roman" w:hAnsi="Times New Roman"/>
          <w:spacing w:val="4"/>
          <w:sz w:val="24"/>
        </w:rPr>
        <w:t>, yaitu :</w:t>
      </w:r>
    </w:p>
    <w:p w:rsidR="004D19C5" w:rsidRPr="00642319" w:rsidRDefault="004D19C5" w:rsidP="004D19C5">
      <w:pPr>
        <w:spacing w:after="0" w:line="480" w:lineRule="auto"/>
        <w:ind w:left="122" w:firstLine="567"/>
        <w:jc w:val="center"/>
        <w:rPr>
          <w:rFonts w:ascii="Times New Roman" w:hAnsi="Times New Roman"/>
          <w:spacing w:val="4"/>
          <w:sz w:val="24"/>
        </w:rPr>
      </w:pPr>
      <w:r>
        <w:rPr>
          <w:rFonts w:ascii="Times New Roman" w:hAnsi="Times New Roman"/>
          <w:noProof/>
          <w:sz w:val="24"/>
          <w:lang w:eastAsia="id-ID"/>
        </w:rPr>
        <w:drawing>
          <wp:inline distT="0" distB="0" distL="0" distR="0" wp14:anchorId="5EEBB7BD" wp14:editId="13F4C087">
            <wp:extent cx="1095375" cy="361950"/>
            <wp:effectExtent l="19050" t="0" r="9525"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95375" cy="361950"/>
                    </a:xfrm>
                    <a:prstGeom prst="rect">
                      <a:avLst/>
                    </a:prstGeom>
                    <a:noFill/>
                    <a:ln w="9525">
                      <a:noFill/>
                      <a:miter lim="800000"/>
                      <a:headEnd/>
                      <a:tailEnd/>
                    </a:ln>
                  </pic:spPr>
                </pic:pic>
              </a:graphicData>
            </a:graphic>
          </wp:inline>
        </w:drawing>
      </w:r>
    </w:p>
    <w:p w:rsidR="004D19C5" w:rsidRPr="00642319" w:rsidRDefault="004D19C5" w:rsidP="004D19C5">
      <w:pPr>
        <w:spacing w:after="0" w:line="480" w:lineRule="auto"/>
        <w:jc w:val="both"/>
        <w:rPr>
          <w:rFonts w:ascii="Times New Roman" w:hAnsi="Times New Roman"/>
          <w:spacing w:val="4"/>
          <w:sz w:val="24"/>
          <w:lang w:val="sv-SE"/>
        </w:rPr>
      </w:pPr>
      <w:r w:rsidRPr="00642319">
        <w:rPr>
          <w:rFonts w:ascii="Times New Roman" w:hAnsi="Times New Roman"/>
          <w:spacing w:val="4"/>
          <w:sz w:val="24"/>
          <w:lang w:val="sv-SE"/>
        </w:rPr>
        <w:t>Keterangan :</w:t>
      </w:r>
    </w:p>
    <w:p w:rsidR="004D19C5" w:rsidRPr="00642319" w:rsidRDefault="004D19C5" w:rsidP="004D19C5">
      <w:pPr>
        <w:tabs>
          <w:tab w:val="left" w:pos="851"/>
          <w:tab w:val="left" w:pos="1134"/>
        </w:tabs>
        <w:spacing w:after="0" w:line="480" w:lineRule="auto"/>
        <w:jc w:val="both"/>
        <w:rPr>
          <w:rFonts w:ascii="Times New Roman" w:hAnsi="Times New Roman"/>
          <w:spacing w:val="4"/>
          <w:sz w:val="24"/>
          <w:lang w:val="es-ES"/>
        </w:rPr>
      </w:pPr>
      <w:r w:rsidRPr="00642319">
        <w:rPr>
          <w:rFonts w:ascii="Times New Roman" w:hAnsi="Times New Roman"/>
          <w:spacing w:val="4"/>
          <w:sz w:val="24"/>
          <w:lang w:val="es-ES"/>
        </w:rPr>
        <w:t xml:space="preserve">r </w:t>
      </w:r>
      <w:r w:rsidRPr="00642319">
        <w:rPr>
          <w:rFonts w:ascii="Times New Roman" w:hAnsi="Times New Roman"/>
          <w:spacing w:val="4"/>
          <w:sz w:val="24"/>
          <w:lang w:val="es-ES"/>
        </w:rPr>
        <w:tab/>
        <w:t>=</w:t>
      </w:r>
      <w:r w:rsidRPr="00642319">
        <w:rPr>
          <w:rFonts w:ascii="Times New Roman" w:hAnsi="Times New Roman"/>
          <w:spacing w:val="4"/>
          <w:sz w:val="24"/>
          <w:lang w:val="es-ES"/>
        </w:rPr>
        <w:tab/>
        <w:t>koefisien korelasi antara X dan Y</w:t>
      </w:r>
    </w:p>
    <w:p w:rsidR="004D19C5" w:rsidRPr="00642319" w:rsidRDefault="004D19C5" w:rsidP="004D19C5">
      <w:pPr>
        <w:tabs>
          <w:tab w:val="left" w:pos="851"/>
          <w:tab w:val="left" w:pos="1134"/>
        </w:tabs>
        <w:spacing w:after="0" w:line="480" w:lineRule="auto"/>
        <w:jc w:val="both"/>
        <w:rPr>
          <w:rFonts w:ascii="Times New Roman" w:hAnsi="Times New Roman"/>
          <w:spacing w:val="4"/>
          <w:sz w:val="24"/>
          <w:lang w:val="es-ES"/>
        </w:rPr>
      </w:pPr>
      <w:r w:rsidRPr="00642319">
        <w:rPr>
          <w:rFonts w:ascii="Times New Roman" w:hAnsi="Times New Roman"/>
          <w:spacing w:val="4"/>
          <w:sz w:val="24"/>
          <w:lang w:val="es-ES"/>
        </w:rPr>
        <w:t xml:space="preserve">n </w:t>
      </w:r>
      <w:r w:rsidRPr="00642319">
        <w:rPr>
          <w:rFonts w:ascii="Times New Roman" w:hAnsi="Times New Roman"/>
          <w:spacing w:val="4"/>
          <w:sz w:val="24"/>
          <w:lang w:val="es-ES"/>
        </w:rPr>
        <w:tab/>
        <w:t>=</w:t>
      </w:r>
      <w:r w:rsidRPr="00642319">
        <w:rPr>
          <w:rFonts w:ascii="Times New Roman" w:hAnsi="Times New Roman"/>
          <w:spacing w:val="4"/>
          <w:sz w:val="24"/>
          <w:lang w:val="es-ES"/>
        </w:rPr>
        <w:tab/>
        <w:t>jumlah responden</w:t>
      </w:r>
    </w:p>
    <w:p w:rsidR="004D19C5" w:rsidRPr="00642319" w:rsidRDefault="004D19C5" w:rsidP="004D19C5">
      <w:pPr>
        <w:spacing w:after="0" w:line="480" w:lineRule="auto"/>
        <w:ind w:firstLine="360"/>
        <w:jc w:val="both"/>
        <w:rPr>
          <w:rFonts w:ascii="Times New Roman" w:hAnsi="Times New Roman"/>
          <w:spacing w:val="4"/>
          <w:sz w:val="24"/>
          <w:lang w:val="es-ES"/>
        </w:rPr>
      </w:pPr>
      <w:r w:rsidRPr="00642319">
        <w:rPr>
          <w:rFonts w:ascii="Times New Roman" w:hAnsi="Times New Roman"/>
          <w:spacing w:val="4"/>
          <w:sz w:val="24"/>
          <w:lang w:val="es-ES"/>
        </w:rPr>
        <w:t>Selanjutnya setelah nilai t</w:t>
      </w:r>
      <w:r w:rsidRPr="00642319">
        <w:rPr>
          <w:rFonts w:ascii="Times New Roman" w:hAnsi="Times New Roman"/>
          <w:spacing w:val="4"/>
          <w:sz w:val="24"/>
          <w:vertAlign w:val="subscript"/>
          <w:lang w:val="es-ES"/>
        </w:rPr>
        <w:t>hitung</w:t>
      </w:r>
      <w:r w:rsidRPr="00642319">
        <w:rPr>
          <w:rFonts w:ascii="Times New Roman" w:hAnsi="Times New Roman"/>
          <w:spacing w:val="4"/>
          <w:sz w:val="24"/>
          <w:lang w:val="es-ES"/>
        </w:rPr>
        <w:t xml:space="preserve"> didapatkan maka nilai thitung dibandingkan dengan nilai t</w:t>
      </w:r>
      <w:r w:rsidRPr="00642319">
        <w:rPr>
          <w:rFonts w:ascii="Times New Roman" w:hAnsi="Times New Roman"/>
          <w:spacing w:val="4"/>
          <w:sz w:val="24"/>
          <w:vertAlign w:val="subscript"/>
          <w:lang w:val="es-ES"/>
        </w:rPr>
        <w:t>tabel</w:t>
      </w:r>
      <w:r w:rsidRPr="00642319">
        <w:rPr>
          <w:rFonts w:ascii="Times New Roman" w:hAnsi="Times New Roman"/>
          <w:spacing w:val="4"/>
          <w:sz w:val="24"/>
          <w:lang w:val="es-ES"/>
        </w:rPr>
        <w:t xml:space="preserve"> dengan acuan taraf signifikansi sebesar α = 0,05 dan derajat kebebasan (dk) = n-2, sehingga ketetapan yang berlaku adalah sebagai berikut</w:t>
      </w:r>
      <w:r>
        <w:rPr>
          <w:rFonts w:ascii="Times New Roman" w:hAnsi="Times New Roman"/>
          <w:spacing w:val="4"/>
          <w:sz w:val="24"/>
          <w:lang w:val="es-ES"/>
        </w:rPr>
        <w:t>:</w:t>
      </w:r>
      <w:r w:rsidRPr="00642319">
        <w:rPr>
          <w:rFonts w:ascii="Times New Roman" w:hAnsi="Times New Roman"/>
          <w:spacing w:val="4"/>
          <w:sz w:val="24"/>
          <w:lang w:val="es-ES"/>
        </w:rPr>
        <w:t xml:space="preserve"> </w:t>
      </w:r>
    </w:p>
    <w:p w:rsidR="004D19C5" w:rsidRPr="00642319" w:rsidRDefault="004D19C5" w:rsidP="004D19C5">
      <w:pPr>
        <w:numPr>
          <w:ilvl w:val="0"/>
          <w:numId w:val="33"/>
        </w:numPr>
        <w:tabs>
          <w:tab w:val="clear" w:pos="1080"/>
        </w:tabs>
        <w:spacing w:after="0" w:line="480" w:lineRule="auto"/>
        <w:ind w:left="360" w:hanging="357"/>
        <w:jc w:val="both"/>
        <w:rPr>
          <w:rFonts w:ascii="Times New Roman" w:hAnsi="Times New Roman"/>
          <w:spacing w:val="4"/>
          <w:sz w:val="24"/>
          <w:lang w:val="es-ES"/>
        </w:rPr>
      </w:pPr>
      <w:r w:rsidRPr="00642319">
        <w:rPr>
          <w:rFonts w:ascii="Times New Roman" w:hAnsi="Times New Roman"/>
          <w:spacing w:val="4"/>
          <w:sz w:val="24"/>
          <w:lang w:val="es-ES"/>
        </w:rPr>
        <w:t>Jika t</w:t>
      </w:r>
      <w:r w:rsidRPr="00642319">
        <w:rPr>
          <w:rFonts w:ascii="Times New Roman" w:hAnsi="Times New Roman"/>
          <w:spacing w:val="4"/>
          <w:sz w:val="24"/>
          <w:vertAlign w:val="subscript"/>
          <w:lang w:val="es-ES"/>
        </w:rPr>
        <w:t>hitung</w:t>
      </w:r>
      <w:r w:rsidRPr="00642319">
        <w:rPr>
          <w:rFonts w:ascii="Times New Roman" w:hAnsi="Times New Roman"/>
          <w:spacing w:val="4"/>
          <w:sz w:val="24"/>
          <w:lang w:val="es-ES"/>
        </w:rPr>
        <w:t>&gt; t</w:t>
      </w:r>
      <w:r w:rsidRPr="00642319">
        <w:rPr>
          <w:rFonts w:ascii="Times New Roman" w:hAnsi="Times New Roman"/>
          <w:spacing w:val="4"/>
          <w:sz w:val="24"/>
          <w:vertAlign w:val="subscript"/>
          <w:lang w:val="es-ES"/>
        </w:rPr>
        <w:t>tabel</w:t>
      </w:r>
      <w:r w:rsidRPr="00642319">
        <w:rPr>
          <w:rFonts w:ascii="Times New Roman" w:hAnsi="Times New Roman"/>
          <w:spacing w:val="4"/>
          <w:sz w:val="24"/>
          <w:lang w:val="es-ES"/>
        </w:rPr>
        <w:t xml:space="preserve"> → Ho ditolak (ada pengaruh yang signifikan)</w:t>
      </w:r>
    </w:p>
    <w:p w:rsidR="004D19C5" w:rsidRDefault="004D19C5" w:rsidP="004D19C5">
      <w:pPr>
        <w:numPr>
          <w:ilvl w:val="0"/>
          <w:numId w:val="33"/>
        </w:numPr>
        <w:tabs>
          <w:tab w:val="clear" w:pos="1080"/>
        </w:tabs>
        <w:spacing w:after="0" w:line="480" w:lineRule="auto"/>
        <w:ind w:left="360" w:hanging="357"/>
        <w:jc w:val="both"/>
        <w:rPr>
          <w:rFonts w:ascii="Times New Roman" w:hAnsi="Times New Roman"/>
          <w:spacing w:val="4"/>
          <w:sz w:val="24"/>
          <w:lang w:val="es-ES"/>
        </w:rPr>
      </w:pPr>
      <w:r w:rsidRPr="00642319">
        <w:rPr>
          <w:rFonts w:ascii="Times New Roman" w:hAnsi="Times New Roman"/>
          <w:spacing w:val="4"/>
          <w:sz w:val="24"/>
          <w:lang w:val="es-ES"/>
        </w:rPr>
        <w:t>Jika t</w:t>
      </w:r>
      <w:r w:rsidRPr="00642319">
        <w:rPr>
          <w:rFonts w:ascii="Times New Roman" w:hAnsi="Times New Roman"/>
          <w:spacing w:val="4"/>
          <w:sz w:val="24"/>
          <w:vertAlign w:val="subscript"/>
          <w:lang w:val="es-ES"/>
        </w:rPr>
        <w:t>hitung</w:t>
      </w:r>
      <w:r w:rsidRPr="00642319">
        <w:rPr>
          <w:rFonts w:ascii="Times New Roman" w:hAnsi="Times New Roman"/>
          <w:spacing w:val="4"/>
          <w:sz w:val="24"/>
          <w:lang w:val="es-ES"/>
        </w:rPr>
        <w:t>&lt; t</w:t>
      </w:r>
      <w:r w:rsidRPr="00642319">
        <w:rPr>
          <w:rFonts w:ascii="Times New Roman" w:hAnsi="Times New Roman"/>
          <w:spacing w:val="4"/>
          <w:sz w:val="24"/>
          <w:vertAlign w:val="subscript"/>
          <w:lang w:val="es-ES"/>
        </w:rPr>
        <w:t>tabel</w:t>
      </w:r>
      <w:r w:rsidRPr="00642319">
        <w:rPr>
          <w:rFonts w:ascii="Times New Roman" w:hAnsi="Times New Roman"/>
          <w:spacing w:val="4"/>
          <w:sz w:val="24"/>
          <w:lang w:val="es-ES"/>
        </w:rPr>
        <w:t xml:space="preserve"> → Ho diterima (tidak ada pengaruh yang signifikan)</w:t>
      </w:r>
    </w:p>
    <w:p w:rsidR="004D19C5" w:rsidRDefault="004D19C5" w:rsidP="004D19C5">
      <w:pPr>
        <w:tabs>
          <w:tab w:val="left" w:pos="851"/>
          <w:tab w:val="left" w:pos="1134"/>
        </w:tabs>
        <w:spacing w:after="0" w:line="480" w:lineRule="auto"/>
        <w:jc w:val="both"/>
        <w:rPr>
          <w:rFonts w:ascii="Times New Roman" w:hAnsi="Times New Roman"/>
          <w:spacing w:val="4"/>
          <w:sz w:val="24"/>
          <w:lang w:val="es-ES"/>
        </w:rPr>
      </w:pPr>
      <w:r>
        <w:rPr>
          <w:rFonts w:ascii="Times New Roman" w:hAnsi="Times New Roman"/>
          <w:spacing w:val="4"/>
          <w:sz w:val="24"/>
          <w:lang w:val="es-ES"/>
        </w:rPr>
        <w:lastRenderedPageBreak/>
        <w:t xml:space="preserve">Hipotesis Parsial </w:t>
      </w:r>
    </w:p>
    <w:p w:rsidR="004D19C5" w:rsidRPr="00E64302" w:rsidRDefault="004D19C5" w:rsidP="004D19C5">
      <w:pPr>
        <w:pStyle w:val="ListParagraph"/>
        <w:numPr>
          <w:ilvl w:val="0"/>
          <w:numId w:val="37"/>
        </w:numPr>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w:t>
      </w:r>
      <w:r w:rsidRPr="00E64302">
        <w:rPr>
          <w:rFonts w:ascii="Times New Roman" w:hAnsi="Times New Roman"/>
          <w:spacing w:val="4"/>
          <w:sz w:val="24"/>
          <w:vertAlign w:val="subscript"/>
          <w:lang w:val="es-ES"/>
        </w:rPr>
        <w:t>0</w:t>
      </w:r>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1</w:t>
      </w:r>
      <w:r>
        <w:rPr>
          <w:rFonts w:ascii="Times New Roman" w:hAnsi="Times New Roman"/>
          <w:spacing w:val="4"/>
          <w:sz w:val="24"/>
          <w:vertAlign w:val="subscript"/>
          <w:lang w:val="es-ES"/>
        </w:rPr>
        <w:tab/>
      </w:r>
      <w:r w:rsidRPr="00E64302">
        <w:rPr>
          <w:rFonts w:ascii="Times New Roman" w:hAnsi="Times New Roman"/>
          <w:spacing w:val="4"/>
          <w:sz w:val="24"/>
          <w:vertAlign w:val="subscript"/>
          <w:lang w:val="es-ES"/>
        </w:rPr>
        <w:t xml:space="preserve">= </w:t>
      </w:r>
      <w:r w:rsidRPr="00E64302">
        <w:rPr>
          <w:rFonts w:ascii="Times New Roman" w:hAnsi="Times New Roman"/>
          <w:spacing w:val="4"/>
          <w:sz w:val="24"/>
          <w:lang w:val="es-ES"/>
        </w:rPr>
        <w:t xml:space="preserve">0 Tidak ada pengaruh </w:t>
      </w:r>
      <w:r>
        <w:rPr>
          <w:rFonts w:ascii="Times New Roman" w:hAnsi="Times New Roman"/>
          <w:spacing w:val="4"/>
          <w:sz w:val="24"/>
          <w:lang w:val="es-ES"/>
        </w:rPr>
        <w:t>harga terhadap kepuasan konsumen</w:t>
      </w:r>
      <w:r w:rsidRPr="00E64302">
        <w:rPr>
          <w:rFonts w:ascii="Times New Roman" w:hAnsi="Times New Roman"/>
          <w:spacing w:val="4"/>
          <w:sz w:val="24"/>
          <w:lang w:val="es-ES"/>
        </w:rPr>
        <w:t>.</w:t>
      </w:r>
    </w:p>
    <w:p w:rsidR="004D19C5" w:rsidRPr="00E64302" w:rsidRDefault="004D19C5" w:rsidP="004D19C5">
      <w:pPr>
        <w:pStyle w:val="ListParagraph"/>
        <w:numPr>
          <w:ilvl w:val="0"/>
          <w:numId w:val="37"/>
        </w:numPr>
        <w:tabs>
          <w:tab w:val="left" w:pos="851"/>
          <w:tab w:val="left" w:pos="1134"/>
        </w:tabs>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w:t>
      </w:r>
      <w:r w:rsidRPr="00E64302">
        <w:rPr>
          <w:rFonts w:ascii="Times New Roman" w:hAnsi="Times New Roman"/>
          <w:spacing w:val="4"/>
          <w:sz w:val="24"/>
          <w:vertAlign w:val="subscript"/>
          <w:lang w:val="es-ES"/>
        </w:rPr>
        <w:t>a</w:t>
      </w:r>
      <w:proofErr w:type="gramStart"/>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1</w:t>
      </w:r>
      <w:proofErr w:type="gramEnd"/>
      <w:r w:rsidRPr="00E64302">
        <w:rPr>
          <w:rFonts w:ascii="Times New Roman" w:hAnsi="Times New Roman"/>
          <w:spacing w:val="4"/>
          <w:sz w:val="24"/>
          <w:vertAlign w:val="subscript"/>
          <w:lang w:val="es-ES"/>
        </w:rPr>
        <w:t xml:space="preserve"> </w:t>
      </w:r>
      <w:r>
        <w:rPr>
          <w:rFonts w:ascii="Times New Roman" w:hAnsi="Times New Roman"/>
          <w:spacing w:val="4"/>
          <w:sz w:val="24"/>
          <w:vertAlign w:val="subscript"/>
          <w:lang w:val="es-ES"/>
        </w:rPr>
        <w:tab/>
      </w:r>
      <w:r w:rsidRPr="00E64302">
        <w:rPr>
          <w:rFonts w:ascii="Times New Roman" w:hAnsi="Times New Roman"/>
          <w:spacing w:val="4"/>
          <w:sz w:val="24"/>
          <w:vertAlign w:val="subscript"/>
          <w:lang w:val="es-ES"/>
        </w:rPr>
        <w:t xml:space="preserve">≠ </w:t>
      </w:r>
      <w:r w:rsidRPr="00E64302">
        <w:rPr>
          <w:rFonts w:ascii="Times New Roman" w:hAnsi="Times New Roman"/>
          <w:spacing w:val="4"/>
          <w:sz w:val="24"/>
          <w:lang w:val="es-ES"/>
        </w:rPr>
        <w:t>0</w:t>
      </w:r>
      <w:r w:rsidRPr="00E64302">
        <w:rPr>
          <w:rFonts w:ascii="Times New Roman" w:hAnsi="Times New Roman"/>
          <w:spacing w:val="4"/>
          <w:sz w:val="24"/>
          <w:vertAlign w:val="subscript"/>
          <w:lang w:val="es-ES"/>
        </w:rPr>
        <w:t xml:space="preserve"> </w:t>
      </w:r>
      <w:r w:rsidRPr="00E64302">
        <w:rPr>
          <w:rFonts w:ascii="Times New Roman" w:hAnsi="Times New Roman"/>
          <w:spacing w:val="4"/>
          <w:sz w:val="24"/>
          <w:lang w:val="es-ES"/>
        </w:rPr>
        <w:t xml:space="preserve">Ada pengaruh </w:t>
      </w:r>
      <w:r>
        <w:rPr>
          <w:rFonts w:ascii="Times New Roman" w:hAnsi="Times New Roman"/>
          <w:spacing w:val="4"/>
          <w:sz w:val="24"/>
          <w:lang w:val="es-ES"/>
        </w:rPr>
        <w:t>harga terhadap kepuasan konsumen.</w:t>
      </w:r>
    </w:p>
    <w:p w:rsidR="004D19C5" w:rsidRPr="00E64302" w:rsidRDefault="004D19C5" w:rsidP="004D19C5">
      <w:pPr>
        <w:pStyle w:val="ListParagraph"/>
        <w:numPr>
          <w:ilvl w:val="0"/>
          <w:numId w:val="37"/>
        </w:numPr>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w:t>
      </w:r>
      <w:r w:rsidRPr="00E64302">
        <w:rPr>
          <w:rFonts w:ascii="Times New Roman" w:hAnsi="Times New Roman"/>
          <w:spacing w:val="4"/>
          <w:sz w:val="24"/>
          <w:vertAlign w:val="subscript"/>
          <w:lang w:val="es-ES"/>
        </w:rPr>
        <w:t>0</w:t>
      </w:r>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2</w:t>
      </w:r>
      <w:r>
        <w:rPr>
          <w:rFonts w:ascii="Times New Roman" w:hAnsi="Times New Roman"/>
          <w:spacing w:val="4"/>
          <w:sz w:val="24"/>
          <w:vertAlign w:val="subscript"/>
          <w:lang w:val="es-ES"/>
        </w:rPr>
        <w:t xml:space="preserve"> </w:t>
      </w:r>
      <w:r>
        <w:rPr>
          <w:rFonts w:ascii="Times New Roman" w:hAnsi="Times New Roman"/>
          <w:spacing w:val="4"/>
          <w:sz w:val="24"/>
          <w:vertAlign w:val="subscript"/>
          <w:lang w:val="es-ES"/>
        </w:rPr>
        <w:tab/>
        <w:t xml:space="preserve">= </w:t>
      </w:r>
      <w:r w:rsidRPr="00E64302">
        <w:rPr>
          <w:rFonts w:ascii="Times New Roman" w:hAnsi="Times New Roman"/>
          <w:spacing w:val="4"/>
          <w:sz w:val="24"/>
          <w:lang w:val="es-ES"/>
        </w:rPr>
        <w:t xml:space="preserve">0 Tidak ada pengaruh </w:t>
      </w:r>
      <w:r>
        <w:rPr>
          <w:rFonts w:ascii="Times New Roman" w:hAnsi="Times New Roman"/>
          <w:spacing w:val="4"/>
          <w:sz w:val="24"/>
          <w:lang w:val="es-ES"/>
        </w:rPr>
        <w:t>kualitas pelayanan</w:t>
      </w:r>
      <w:r w:rsidRPr="00E64302">
        <w:rPr>
          <w:rFonts w:ascii="Times New Roman" w:hAnsi="Times New Roman"/>
          <w:spacing w:val="4"/>
          <w:sz w:val="24"/>
          <w:lang w:val="es-ES"/>
        </w:rPr>
        <w:t xml:space="preserve"> terhadap </w:t>
      </w:r>
      <w:r>
        <w:rPr>
          <w:rFonts w:ascii="Times New Roman" w:hAnsi="Times New Roman"/>
          <w:spacing w:val="4"/>
          <w:sz w:val="24"/>
          <w:lang w:val="es-ES"/>
        </w:rPr>
        <w:t>kepuasan konsumen</w:t>
      </w:r>
    </w:p>
    <w:p w:rsidR="004D19C5" w:rsidRPr="00E64302" w:rsidRDefault="004D19C5" w:rsidP="004D19C5">
      <w:pPr>
        <w:pStyle w:val="ListParagraph"/>
        <w:numPr>
          <w:ilvl w:val="0"/>
          <w:numId w:val="37"/>
        </w:numPr>
        <w:tabs>
          <w:tab w:val="left" w:pos="851"/>
          <w:tab w:val="left" w:pos="1134"/>
        </w:tabs>
        <w:spacing w:after="0" w:line="480" w:lineRule="auto"/>
        <w:jc w:val="both"/>
        <w:rPr>
          <w:rFonts w:ascii="Times New Roman" w:hAnsi="Times New Roman"/>
          <w:spacing w:val="4"/>
          <w:sz w:val="24"/>
          <w:lang w:val="es-ES"/>
        </w:rPr>
      </w:pPr>
      <w:r w:rsidRPr="00E64302">
        <w:rPr>
          <w:rFonts w:ascii="Times New Roman" w:hAnsi="Times New Roman"/>
          <w:spacing w:val="4"/>
          <w:sz w:val="24"/>
          <w:lang w:val="es-ES"/>
        </w:rPr>
        <w:t>H</w:t>
      </w:r>
      <w:r w:rsidRPr="00E64302">
        <w:rPr>
          <w:rFonts w:ascii="Times New Roman" w:hAnsi="Times New Roman"/>
          <w:spacing w:val="4"/>
          <w:sz w:val="24"/>
          <w:vertAlign w:val="subscript"/>
          <w:lang w:val="es-ES"/>
        </w:rPr>
        <w:t>a</w:t>
      </w:r>
      <w:r w:rsidRPr="00E64302">
        <w:rPr>
          <w:rFonts w:ascii="Times New Roman" w:hAnsi="Times New Roman"/>
          <w:spacing w:val="4"/>
          <w:sz w:val="24"/>
          <w:lang w:val="es-ES"/>
        </w:rPr>
        <w:t>:β</w:t>
      </w:r>
      <w:r w:rsidRPr="00E64302">
        <w:rPr>
          <w:rFonts w:ascii="Times New Roman" w:hAnsi="Times New Roman"/>
          <w:spacing w:val="4"/>
          <w:sz w:val="24"/>
          <w:vertAlign w:val="subscript"/>
          <w:lang w:val="es-ES"/>
        </w:rPr>
        <w:t>2</w:t>
      </w:r>
      <w:r>
        <w:rPr>
          <w:rFonts w:ascii="Times New Roman" w:hAnsi="Times New Roman"/>
          <w:spacing w:val="4"/>
          <w:sz w:val="24"/>
          <w:vertAlign w:val="subscript"/>
          <w:lang w:val="es-ES"/>
        </w:rPr>
        <w:tab/>
      </w:r>
      <w:r w:rsidRPr="00E64302">
        <w:rPr>
          <w:rFonts w:ascii="Times New Roman" w:hAnsi="Times New Roman"/>
          <w:spacing w:val="4"/>
          <w:sz w:val="24"/>
          <w:vertAlign w:val="subscript"/>
          <w:lang w:val="es-ES"/>
        </w:rPr>
        <w:t xml:space="preserve">≠ </w:t>
      </w:r>
      <w:r w:rsidRPr="00E64302">
        <w:rPr>
          <w:rFonts w:ascii="Times New Roman" w:hAnsi="Times New Roman"/>
          <w:spacing w:val="4"/>
          <w:sz w:val="24"/>
          <w:lang w:val="es-ES"/>
        </w:rPr>
        <w:t>0</w:t>
      </w:r>
      <w:r w:rsidRPr="00E64302">
        <w:rPr>
          <w:rFonts w:ascii="Times New Roman" w:hAnsi="Times New Roman"/>
          <w:spacing w:val="4"/>
          <w:sz w:val="24"/>
          <w:vertAlign w:val="subscript"/>
          <w:lang w:val="es-ES"/>
        </w:rPr>
        <w:t xml:space="preserve"> </w:t>
      </w:r>
      <w:r w:rsidRPr="00E64302">
        <w:rPr>
          <w:rFonts w:ascii="Times New Roman" w:hAnsi="Times New Roman"/>
          <w:spacing w:val="4"/>
          <w:sz w:val="24"/>
          <w:lang w:val="es-ES"/>
        </w:rPr>
        <w:t xml:space="preserve">Ada pengaruh </w:t>
      </w:r>
      <w:r>
        <w:rPr>
          <w:rFonts w:ascii="Times New Roman" w:hAnsi="Times New Roman"/>
          <w:spacing w:val="4"/>
          <w:sz w:val="24"/>
          <w:lang w:val="es-ES"/>
        </w:rPr>
        <w:t>kualitas pelayanan terhadap kepuasan konsumen</w:t>
      </w:r>
    </w:p>
    <w:p w:rsidR="004D19C5" w:rsidRPr="00F039AD" w:rsidRDefault="004D19C5" w:rsidP="004D19C5">
      <w:pPr>
        <w:spacing w:after="0" w:line="480" w:lineRule="auto"/>
        <w:jc w:val="both"/>
        <w:rPr>
          <w:rFonts w:ascii="Times New Roman" w:eastAsia="Times New Roman" w:hAnsi="Times New Roman" w:cs="Times New Roman"/>
          <w:b/>
          <w:sz w:val="24"/>
          <w:szCs w:val="24"/>
          <w:lang w:val="en-US" w:eastAsia="id-ID"/>
        </w:rPr>
      </w:pPr>
      <w:r w:rsidRPr="00F039AD">
        <w:rPr>
          <w:rFonts w:ascii="Times New Roman" w:eastAsia="Times New Roman" w:hAnsi="Times New Roman" w:cs="Times New Roman"/>
          <w:b/>
          <w:sz w:val="24"/>
          <w:szCs w:val="24"/>
          <w:lang w:val="en-US" w:eastAsia="id-ID"/>
        </w:rPr>
        <w:t>3.</w:t>
      </w:r>
      <w:r>
        <w:rPr>
          <w:rFonts w:ascii="Times New Roman" w:eastAsia="Times New Roman" w:hAnsi="Times New Roman" w:cs="Times New Roman"/>
          <w:b/>
          <w:sz w:val="24"/>
          <w:szCs w:val="24"/>
          <w:lang w:val="en-US" w:eastAsia="id-ID"/>
        </w:rPr>
        <w:t>7</w:t>
      </w:r>
      <w:r>
        <w:rPr>
          <w:rFonts w:ascii="Times New Roman" w:eastAsia="Times New Roman" w:hAnsi="Times New Roman" w:cs="Times New Roman"/>
          <w:b/>
          <w:sz w:val="24"/>
          <w:szCs w:val="24"/>
          <w:lang w:val="en-US" w:eastAsia="id-ID"/>
        </w:rPr>
        <w:tab/>
      </w:r>
      <w:r w:rsidRPr="00F039AD">
        <w:rPr>
          <w:rFonts w:ascii="Times New Roman" w:eastAsia="Times New Roman" w:hAnsi="Times New Roman" w:cs="Times New Roman"/>
          <w:b/>
          <w:sz w:val="24"/>
          <w:szCs w:val="24"/>
          <w:lang w:val="en-US" w:eastAsia="id-ID"/>
        </w:rPr>
        <w:t xml:space="preserve">Lokasi </w:t>
      </w:r>
      <w:r w:rsidR="00F428A7">
        <w:rPr>
          <w:rFonts w:ascii="Times New Roman" w:eastAsia="Times New Roman" w:hAnsi="Times New Roman" w:cs="Times New Roman"/>
          <w:b/>
          <w:sz w:val="24"/>
          <w:szCs w:val="24"/>
          <w:lang w:eastAsia="id-ID"/>
        </w:rPr>
        <w:t xml:space="preserve">dan waktu 3 bulan </w:t>
      </w:r>
      <w:r w:rsidRPr="00F039AD">
        <w:rPr>
          <w:rFonts w:ascii="Times New Roman" w:eastAsia="Times New Roman" w:hAnsi="Times New Roman" w:cs="Times New Roman"/>
          <w:b/>
          <w:sz w:val="24"/>
          <w:szCs w:val="24"/>
          <w:lang w:val="en-US" w:eastAsia="id-ID"/>
        </w:rPr>
        <w:t>Penelitian</w:t>
      </w:r>
    </w:p>
    <w:p w:rsidR="004D19C5" w:rsidRDefault="004D19C5" w:rsidP="004D19C5">
      <w:pPr>
        <w:spacing w:after="0" w:line="480" w:lineRule="auto"/>
        <w:ind w:firstLine="720"/>
        <w:jc w:val="both"/>
        <w:rPr>
          <w:rFonts w:ascii="Times New Roman" w:eastAsia="Times New Roman" w:hAnsi="Times New Roman" w:cs="Times New Roman"/>
          <w:sz w:val="24"/>
          <w:szCs w:val="24"/>
          <w:lang w:val="en-US" w:eastAsia="id-ID"/>
        </w:rPr>
      </w:pPr>
      <w:r w:rsidRPr="00F039AD">
        <w:rPr>
          <w:rFonts w:ascii="Times New Roman" w:hAnsi="Times New Roman" w:cs="Times New Roman"/>
          <w:sz w:val="24"/>
          <w:szCs w:val="24"/>
        </w:rPr>
        <w:t xml:space="preserve">Penelitian ini dilakukan di </w:t>
      </w:r>
      <w:r>
        <w:rPr>
          <w:rFonts w:ascii="Times New Roman" w:hAnsi="Times New Roman" w:cs="Times New Roman"/>
          <w:sz w:val="24"/>
          <w:szCs w:val="24"/>
          <w:lang w:val="en-US"/>
        </w:rPr>
        <w:t xml:space="preserve">café halaman di </w:t>
      </w:r>
      <w:r w:rsidR="00F428A7">
        <w:rPr>
          <w:rFonts w:ascii="Times New Roman" w:hAnsi="Times New Roman" w:cs="Times New Roman"/>
          <w:sz w:val="24"/>
          <w:szCs w:val="24"/>
          <w:lang w:val="en-US"/>
        </w:rPr>
        <w:t>taman sari pada bulan</w:t>
      </w:r>
      <w:r w:rsidR="00F428A7">
        <w:rPr>
          <w:rFonts w:ascii="Times New Roman" w:hAnsi="Times New Roman" w:cs="Times New Roman"/>
          <w:sz w:val="24"/>
          <w:szCs w:val="24"/>
        </w:rPr>
        <w:t xml:space="preserve"> desember</w:t>
      </w:r>
      <w:r w:rsidR="00B44DAD">
        <w:rPr>
          <w:rFonts w:ascii="Times New Roman" w:hAnsi="Times New Roman" w:cs="Times New Roman"/>
          <w:sz w:val="24"/>
          <w:szCs w:val="24"/>
          <w:lang w:val="en-US"/>
        </w:rPr>
        <w:t xml:space="preserve"> 2016</w:t>
      </w:r>
      <w:r>
        <w:rPr>
          <w:rFonts w:ascii="Times New Roman" w:hAnsi="Times New Roman" w:cs="Times New Roman"/>
          <w:sz w:val="24"/>
          <w:szCs w:val="24"/>
          <w:lang w:val="en-US"/>
        </w:rPr>
        <w:t xml:space="preserve"> sampai </w:t>
      </w:r>
      <w:r w:rsidR="00F428A7">
        <w:rPr>
          <w:rFonts w:ascii="Times New Roman" w:hAnsi="Times New Roman" w:cs="Times New Roman"/>
          <w:sz w:val="24"/>
          <w:szCs w:val="24"/>
        </w:rPr>
        <w:t xml:space="preserve">febuari </w:t>
      </w:r>
      <w:r>
        <w:rPr>
          <w:rFonts w:ascii="Times New Roman" w:hAnsi="Times New Roman" w:cs="Times New Roman"/>
          <w:sz w:val="24"/>
          <w:szCs w:val="24"/>
          <w:lang w:val="en-US"/>
        </w:rPr>
        <w:t>201</w:t>
      </w:r>
      <w:r w:rsidR="00B44DAD">
        <w:rPr>
          <w:rFonts w:ascii="Times New Roman" w:hAnsi="Times New Roman" w:cs="Times New Roman"/>
          <w:sz w:val="24"/>
          <w:szCs w:val="24"/>
          <w:lang w:val="en-US"/>
        </w:rPr>
        <w:t>7</w:t>
      </w:r>
      <w:r>
        <w:rPr>
          <w:rFonts w:ascii="Times New Roman" w:eastAsia="Times New Roman" w:hAnsi="Times New Roman" w:cs="Times New Roman"/>
          <w:sz w:val="24"/>
          <w:szCs w:val="24"/>
          <w:lang w:val="en-US" w:eastAsia="id-ID"/>
        </w:rPr>
        <w:t>.</w:t>
      </w:r>
    </w:p>
    <w:p w:rsidR="00B44DAD" w:rsidRDefault="00B44DAD" w:rsidP="004D19C5">
      <w:pPr>
        <w:spacing w:after="0" w:line="480" w:lineRule="auto"/>
        <w:ind w:firstLine="720"/>
        <w:jc w:val="both"/>
        <w:rPr>
          <w:rFonts w:ascii="Times New Roman" w:eastAsia="Times New Roman" w:hAnsi="Times New Roman" w:cs="Times New Roman"/>
          <w:sz w:val="24"/>
          <w:szCs w:val="24"/>
          <w:lang w:val="en-US" w:eastAsia="id-ID"/>
        </w:rPr>
      </w:pPr>
    </w:p>
    <w:p w:rsidR="004D19C5" w:rsidRPr="00F039AD" w:rsidRDefault="004D19C5" w:rsidP="004D19C5">
      <w:p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3.8</w:t>
      </w:r>
      <w:r>
        <w:rPr>
          <w:rFonts w:ascii="Times New Roman" w:eastAsia="Times New Roman" w:hAnsi="Times New Roman" w:cs="Times New Roman"/>
          <w:b/>
          <w:sz w:val="24"/>
          <w:szCs w:val="24"/>
          <w:lang w:val="en-US" w:eastAsia="id-ID"/>
        </w:rPr>
        <w:tab/>
      </w:r>
      <w:r w:rsidRPr="00F039AD">
        <w:rPr>
          <w:rFonts w:ascii="Times New Roman" w:eastAsia="Times New Roman" w:hAnsi="Times New Roman" w:cs="Times New Roman"/>
          <w:b/>
          <w:sz w:val="24"/>
          <w:szCs w:val="24"/>
          <w:lang w:val="en-US" w:eastAsia="id-ID"/>
        </w:rPr>
        <w:t>Rancangan Kuesioner</w:t>
      </w:r>
    </w:p>
    <w:p w:rsidR="004D19C5" w:rsidRPr="00487FD0" w:rsidRDefault="00D06259" w:rsidP="004D19C5">
      <w:pPr>
        <w:spacing w:after="0" w:line="480" w:lineRule="auto"/>
        <w:ind w:firstLine="720"/>
        <w:jc w:val="both"/>
        <w:rPr>
          <w:rFonts w:ascii="Times New Roman" w:eastAsia="Times New Roman" w:hAnsi="Times New Roman" w:cs="Times New Roman"/>
          <w:sz w:val="24"/>
          <w:szCs w:val="19"/>
          <w:lang w:val="en-US" w:eastAsia="id-ID"/>
        </w:rPr>
      </w:pPr>
      <w:proofErr w:type="gramStart"/>
      <w:r>
        <w:rPr>
          <w:rFonts w:ascii="Times New Roman" w:eastAsia="Times New Roman" w:hAnsi="Times New Roman" w:cs="Times New Roman"/>
          <w:sz w:val="24"/>
          <w:szCs w:val="24"/>
          <w:lang w:val="en-US" w:eastAsia="id-ID"/>
        </w:rPr>
        <w:t>P</w:t>
      </w:r>
      <w:r w:rsidR="004D19C5" w:rsidRPr="00F039AD">
        <w:rPr>
          <w:rFonts w:ascii="Times New Roman" w:eastAsia="Times New Roman" w:hAnsi="Times New Roman" w:cs="Times New Roman"/>
          <w:sz w:val="24"/>
          <w:szCs w:val="24"/>
          <w:lang w:val="en-US" w:eastAsia="id-ID"/>
        </w:rPr>
        <w:t>enelitian ini penulis menggunakan skala likert.</w:t>
      </w:r>
      <w:proofErr w:type="gramEnd"/>
      <w:r w:rsidR="004D19C5" w:rsidRPr="00F039AD">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w:t>
      </w:r>
      <w:r w:rsidR="004D19C5" w:rsidRPr="00F039AD">
        <w:rPr>
          <w:rFonts w:ascii="Times New Roman" w:eastAsia="Times New Roman" w:hAnsi="Times New Roman" w:cs="Times New Roman"/>
          <w:sz w:val="24"/>
          <w:szCs w:val="24"/>
          <w:lang w:val="en-US" w:eastAsia="id-ID"/>
        </w:rPr>
        <w:t>kala likert variabel yang diukur</w:t>
      </w:r>
      <w:r>
        <w:rPr>
          <w:rFonts w:ascii="Times New Roman" w:eastAsia="Times New Roman" w:hAnsi="Times New Roman" w:cs="Times New Roman"/>
          <w:sz w:val="24"/>
          <w:szCs w:val="24"/>
          <w:lang w:val="en-US" w:eastAsia="id-ID"/>
        </w:rPr>
        <w:t xml:space="preserve"> dijabarkan menjadi sub variable,</w:t>
      </w:r>
      <w:r w:rsidR="004D19C5" w:rsidRPr="00F039A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w:t>
      </w:r>
      <w:r w:rsidR="004D19C5" w:rsidRPr="00F039AD">
        <w:rPr>
          <w:rFonts w:ascii="Times New Roman" w:eastAsia="Times New Roman" w:hAnsi="Times New Roman" w:cs="Times New Roman"/>
          <w:sz w:val="24"/>
          <w:szCs w:val="24"/>
          <w:lang w:val="en-US" w:eastAsia="id-ID"/>
        </w:rPr>
        <w:t>emudian sub variabel dijabarkan menjadi indikator, indikator-indikator ini yang kemudian menjadi titik tolak bagi penyusunan item instrument yang dapat berupa pertanyaan atau pernyataan.</w:t>
      </w:r>
      <w:proofErr w:type="gramEnd"/>
      <w:r w:rsidR="004D19C5" w:rsidRPr="00F039AD">
        <w:rPr>
          <w:rFonts w:ascii="Times New Roman" w:eastAsia="Times New Roman" w:hAnsi="Times New Roman" w:cs="Times New Roman"/>
          <w:sz w:val="24"/>
          <w:szCs w:val="24"/>
          <w:lang w:val="en-US" w:eastAsia="id-ID"/>
        </w:rPr>
        <w:t xml:space="preserve"> Dengan menggunakan skala likert setiap jawaban akan diberikan skor dengan </w:t>
      </w:r>
      <w:proofErr w:type="gramStart"/>
      <w:r w:rsidR="004D19C5" w:rsidRPr="00F039AD">
        <w:rPr>
          <w:rFonts w:ascii="Times New Roman" w:eastAsia="Times New Roman" w:hAnsi="Times New Roman" w:cs="Times New Roman"/>
          <w:sz w:val="24"/>
          <w:szCs w:val="24"/>
          <w:lang w:val="en-US" w:eastAsia="id-ID"/>
        </w:rPr>
        <w:t>kriteria :</w:t>
      </w:r>
      <w:proofErr w:type="gramEnd"/>
      <w:r w:rsidR="004D19C5" w:rsidRPr="00F039AD">
        <w:rPr>
          <w:rFonts w:ascii="Times New Roman" w:eastAsia="Times New Roman" w:hAnsi="Times New Roman" w:cs="Times New Roman"/>
          <w:sz w:val="24"/>
          <w:szCs w:val="24"/>
          <w:lang w:val="en-US" w:eastAsia="id-ID"/>
        </w:rPr>
        <w:t xml:space="preserve"> a = 5, b = 4, c = 3, d= 2, dan e = 1 untuk pertanyaan positif. Sedangkan untuk skor dengan kriteria jawaban a =1, b = 2, c = 3, d = 4 dan e = 5 untuk pertanyaan </w:t>
      </w:r>
      <w:r w:rsidR="004D19C5">
        <w:rPr>
          <w:rFonts w:ascii="Times New Roman" w:eastAsia="Times New Roman" w:hAnsi="Times New Roman" w:cs="Times New Roman"/>
          <w:sz w:val="24"/>
          <w:szCs w:val="24"/>
          <w:lang w:val="en-US" w:eastAsia="id-ID"/>
        </w:rPr>
        <w:t>negatif.</w:t>
      </w:r>
    </w:p>
    <w:p w:rsidR="004D19C5" w:rsidRPr="00815F45" w:rsidRDefault="004D19C5" w:rsidP="004D19C5">
      <w:pPr>
        <w:rPr>
          <w:lang w:val="en-US"/>
        </w:rPr>
      </w:pPr>
    </w:p>
    <w:p w:rsidR="004D19C5" w:rsidRPr="00751F77" w:rsidRDefault="00751F77">
      <w:r>
        <w:t xml:space="preserve"> </w:t>
      </w:r>
    </w:p>
    <w:sectPr w:rsidR="004D19C5" w:rsidRPr="00751F77" w:rsidSect="00144FA4">
      <w:headerReference w:type="default" r:id="rId17"/>
      <w:footerReference w:type="first" r:id="rId1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8A" w:rsidRDefault="00E9068A" w:rsidP="00144FA4">
      <w:pPr>
        <w:spacing w:after="0" w:line="240" w:lineRule="auto"/>
      </w:pPr>
      <w:r>
        <w:separator/>
      </w:r>
    </w:p>
  </w:endnote>
  <w:endnote w:type="continuationSeparator" w:id="0">
    <w:p w:rsidR="00E9068A" w:rsidRDefault="00E9068A" w:rsidP="0014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E" w:rsidRPr="00144FA4" w:rsidRDefault="00D7194E" w:rsidP="00144FA4">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8A" w:rsidRDefault="00E9068A" w:rsidP="00144FA4">
      <w:pPr>
        <w:spacing w:after="0" w:line="240" w:lineRule="auto"/>
      </w:pPr>
      <w:r>
        <w:separator/>
      </w:r>
    </w:p>
  </w:footnote>
  <w:footnote w:type="continuationSeparator" w:id="0">
    <w:p w:rsidR="00E9068A" w:rsidRDefault="00E9068A" w:rsidP="0014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64299"/>
      <w:docPartObj>
        <w:docPartGallery w:val="Page Numbers (Top of Page)"/>
        <w:docPartUnique/>
      </w:docPartObj>
    </w:sdtPr>
    <w:sdtEndPr>
      <w:rPr>
        <w:noProof/>
      </w:rPr>
    </w:sdtEndPr>
    <w:sdtContent>
      <w:p w:rsidR="00D7194E" w:rsidRDefault="00D7194E">
        <w:pPr>
          <w:pStyle w:val="Header"/>
          <w:jc w:val="right"/>
        </w:pPr>
        <w:r>
          <w:fldChar w:fldCharType="begin"/>
        </w:r>
        <w:r>
          <w:instrText xml:space="preserve"> PAGE   \* MERGEFORMAT </w:instrText>
        </w:r>
        <w:r>
          <w:fldChar w:fldCharType="separate"/>
        </w:r>
        <w:r w:rsidR="00F428A7">
          <w:rPr>
            <w:noProof/>
          </w:rPr>
          <w:t>17</w:t>
        </w:r>
        <w:r>
          <w:rPr>
            <w:noProof/>
          </w:rPr>
          <w:fldChar w:fldCharType="end"/>
        </w:r>
      </w:p>
    </w:sdtContent>
  </w:sdt>
  <w:p w:rsidR="00D7194E" w:rsidRDefault="00D71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070"/>
    <w:multiLevelType w:val="hybridMultilevel"/>
    <w:tmpl w:val="944A6EAC"/>
    <w:lvl w:ilvl="0" w:tplc="0421000F">
      <w:start w:val="1"/>
      <w:numFmt w:val="decimal"/>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
    <w:nsid w:val="0A127D6A"/>
    <w:multiLevelType w:val="hybridMultilevel"/>
    <w:tmpl w:val="FFBC8542"/>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B0D18BB"/>
    <w:multiLevelType w:val="multilevel"/>
    <w:tmpl w:val="05A4B44A"/>
    <w:lvl w:ilvl="0">
      <w:start w:val="2"/>
      <w:numFmt w:val="decimal"/>
      <w:lvlText w:val="%1"/>
      <w:lvlJc w:val="left"/>
      <w:pPr>
        <w:ind w:left="480" w:hanging="480"/>
      </w:pPr>
    </w:lvl>
    <w:lvl w:ilvl="1">
      <w:start w:val="3"/>
      <w:numFmt w:val="decimal"/>
      <w:lvlText w:val="%1.%2"/>
      <w:lvlJc w:val="left"/>
      <w:pPr>
        <w:ind w:left="834" w:hanging="48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104019B5"/>
    <w:multiLevelType w:val="hybridMultilevel"/>
    <w:tmpl w:val="F3D83F9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10A68CF"/>
    <w:multiLevelType w:val="hybridMultilevel"/>
    <w:tmpl w:val="560A30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F47BD8"/>
    <w:multiLevelType w:val="hybridMultilevel"/>
    <w:tmpl w:val="B73E5EF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3AC5BE8"/>
    <w:multiLevelType w:val="hybridMultilevel"/>
    <w:tmpl w:val="3F9237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6E13D6"/>
    <w:multiLevelType w:val="hybridMultilevel"/>
    <w:tmpl w:val="388A6278"/>
    <w:lvl w:ilvl="0" w:tplc="0421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C674E"/>
    <w:multiLevelType w:val="hybridMultilevel"/>
    <w:tmpl w:val="F0F48A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2B3D36"/>
    <w:multiLevelType w:val="hybridMultilevel"/>
    <w:tmpl w:val="1FB4C1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527432"/>
    <w:multiLevelType w:val="hybridMultilevel"/>
    <w:tmpl w:val="F8128C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B6F6B6C"/>
    <w:multiLevelType w:val="hybridMultilevel"/>
    <w:tmpl w:val="CB786C24"/>
    <w:lvl w:ilvl="0" w:tplc="1EC83EF6">
      <w:start w:val="1"/>
      <w:numFmt w:val="lowerLetter"/>
      <w:lvlText w:val="%1."/>
      <w:lvlJc w:val="left"/>
      <w:pPr>
        <w:ind w:left="228" w:hanging="228"/>
      </w:pPr>
      <w:rPr>
        <w:rFonts w:ascii="Times New Roman" w:eastAsia="Times New Roman" w:hAnsi="Times New Roman" w:cs="Times New Roman" w:hint="default"/>
        <w:spacing w:val="-3"/>
        <w:w w:val="99"/>
        <w:sz w:val="24"/>
        <w:szCs w:val="24"/>
      </w:rPr>
    </w:lvl>
    <w:lvl w:ilvl="1" w:tplc="C2FE3B46">
      <w:numFmt w:val="bullet"/>
      <w:lvlText w:val="•"/>
      <w:lvlJc w:val="left"/>
      <w:pPr>
        <w:ind w:left="953" w:hanging="228"/>
      </w:pPr>
    </w:lvl>
    <w:lvl w:ilvl="2" w:tplc="4D5886C2">
      <w:numFmt w:val="bullet"/>
      <w:lvlText w:val="•"/>
      <w:lvlJc w:val="left"/>
      <w:pPr>
        <w:ind w:left="1688" w:hanging="228"/>
      </w:pPr>
    </w:lvl>
    <w:lvl w:ilvl="3" w:tplc="6144C2FE">
      <w:numFmt w:val="bullet"/>
      <w:lvlText w:val="•"/>
      <w:lvlJc w:val="left"/>
      <w:pPr>
        <w:ind w:left="2423" w:hanging="228"/>
      </w:pPr>
    </w:lvl>
    <w:lvl w:ilvl="4" w:tplc="3AAC4366">
      <w:numFmt w:val="bullet"/>
      <w:lvlText w:val="•"/>
      <w:lvlJc w:val="left"/>
      <w:pPr>
        <w:ind w:left="3158" w:hanging="228"/>
      </w:pPr>
    </w:lvl>
    <w:lvl w:ilvl="5" w:tplc="EEA2461A">
      <w:numFmt w:val="bullet"/>
      <w:lvlText w:val="•"/>
      <w:lvlJc w:val="left"/>
      <w:pPr>
        <w:ind w:left="3893" w:hanging="228"/>
      </w:pPr>
    </w:lvl>
    <w:lvl w:ilvl="6" w:tplc="B5948CC6">
      <w:numFmt w:val="bullet"/>
      <w:lvlText w:val="•"/>
      <w:lvlJc w:val="left"/>
      <w:pPr>
        <w:ind w:left="4627" w:hanging="228"/>
      </w:pPr>
    </w:lvl>
    <w:lvl w:ilvl="7" w:tplc="E96ECBF6">
      <w:numFmt w:val="bullet"/>
      <w:lvlText w:val="•"/>
      <w:lvlJc w:val="left"/>
      <w:pPr>
        <w:ind w:left="5362" w:hanging="228"/>
      </w:pPr>
    </w:lvl>
    <w:lvl w:ilvl="8" w:tplc="1214E4E0">
      <w:numFmt w:val="bullet"/>
      <w:lvlText w:val="•"/>
      <w:lvlJc w:val="left"/>
      <w:pPr>
        <w:ind w:left="6097" w:hanging="228"/>
      </w:pPr>
    </w:lvl>
  </w:abstractNum>
  <w:abstractNum w:abstractNumId="12">
    <w:nsid w:val="31456553"/>
    <w:multiLevelType w:val="hybridMultilevel"/>
    <w:tmpl w:val="88FCB746"/>
    <w:lvl w:ilvl="0" w:tplc="78782CBA">
      <w:start w:val="1"/>
      <w:numFmt w:val="lowerLetter"/>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3700739"/>
    <w:multiLevelType w:val="hybridMultilevel"/>
    <w:tmpl w:val="D46018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7765671"/>
    <w:multiLevelType w:val="hybridMultilevel"/>
    <w:tmpl w:val="8272ACA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CB3AD8"/>
    <w:multiLevelType w:val="hybridMultilevel"/>
    <w:tmpl w:val="6630CD88"/>
    <w:lvl w:ilvl="0" w:tplc="0421000F">
      <w:start w:val="1"/>
      <w:numFmt w:val="decimal"/>
      <w:lvlText w:val="%1."/>
      <w:lvlJc w:val="left"/>
      <w:pPr>
        <w:ind w:left="785" w:hanging="360"/>
      </w:pPr>
      <w:rPr>
        <w:rFonts w:hint="default"/>
      </w:rPr>
    </w:lvl>
    <w:lvl w:ilvl="1" w:tplc="560A42E6">
      <w:start w:val="1"/>
      <w:numFmt w:val="decimal"/>
      <w:lvlText w:val="%2."/>
      <w:lvlJc w:val="left"/>
      <w:pPr>
        <w:ind w:left="2203" w:hanging="360"/>
      </w:pPr>
      <w:rPr>
        <w:rFonts w:hint="default"/>
      </w:r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nsid w:val="3B0312F0"/>
    <w:multiLevelType w:val="hybridMultilevel"/>
    <w:tmpl w:val="4A96D7C0"/>
    <w:lvl w:ilvl="0" w:tplc="04090019">
      <w:start w:val="1"/>
      <w:numFmt w:val="lowerLetter"/>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7">
    <w:nsid w:val="405378C7"/>
    <w:multiLevelType w:val="multilevel"/>
    <w:tmpl w:val="90603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426D23"/>
    <w:multiLevelType w:val="hybridMultilevel"/>
    <w:tmpl w:val="6D3E6114"/>
    <w:lvl w:ilvl="0" w:tplc="04210019">
      <w:start w:val="1"/>
      <w:numFmt w:val="lowerLetter"/>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9">
    <w:nsid w:val="4D2E1BFB"/>
    <w:multiLevelType w:val="hybridMultilevel"/>
    <w:tmpl w:val="8AFED258"/>
    <w:lvl w:ilvl="0" w:tplc="26B8C09E">
      <w:start w:val="1"/>
      <w:numFmt w:val="decimal"/>
      <w:lvlText w:val="%1."/>
      <w:lvlJc w:val="left"/>
      <w:pPr>
        <w:ind w:left="1080" w:hanging="360"/>
      </w:pPr>
      <w:rPr>
        <w:rFonts w:cs="Times New Roman"/>
        <w:b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0">
    <w:nsid w:val="4DAE4618"/>
    <w:multiLevelType w:val="hybridMultilevel"/>
    <w:tmpl w:val="A2C60DB0"/>
    <w:lvl w:ilvl="0" w:tplc="0421000F">
      <w:start w:val="1"/>
      <w:numFmt w:val="decimal"/>
      <w:lvlText w:val="%1."/>
      <w:lvlJc w:val="left"/>
      <w:pPr>
        <w:ind w:left="720" w:hanging="360"/>
      </w:pPr>
    </w:lvl>
    <w:lvl w:ilvl="1" w:tplc="0421000F">
      <w:start w:val="1"/>
      <w:numFmt w:val="decimal"/>
      <w:lvlText w:val="%2."/>
      <w:lvlJc w:val="left"/>
      <w:pPr>
        <w:ind w:left="786"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DDB0702"/>
    <w:multiLevelType w:val="hybridMultilevel"/>
    <w:tmpl w:val="EFC644B6"/>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2">
    <w:nsid w:val="4F19295F"/>
    <w:multiLevelType w:val="hybridMultilevel"/>
    <w:tmpl w:val="B4885622"/>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56023FE3"/>
    <w:multiLevelType w:val="hybridMultilevel"/>
    <w:tmpl w:val="4AFAD104"/>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4">
    <w:nsid w:val="56375447"/>
    <w:multiLevelType w:val="hybridMultilevel"/>
    <w:tmpl w:val="6630CD88"/>
    <w:lvl w:ilvl="0" w:tplc="0421000F">
      <w:start w:val="1"/>
      <w:numFmt w:val="decimal"/>
      <w:lvlText w:val="%1."/>
      <w:lvlJc w:val="left"/>
      <w:pPr>
        <w:ind w:left="785" w:hanging="360"/>
      </w:pPr>
      <w:rPr>
        <w:rFonts w:hint="default"/>
      </w:rPr>
    </w:lvl>
    <w:lvl w:ilvl="1" w:tplc="560A42E6">
      <w:start w:val="1"/>
      <w:numFmt w:val="decimal"/>
      <w:lvlText w:val="%2."/>
      <w:lvlJc w:val="left"/>
      <w:pPr>
        <w:ind w:left="2203" w:hanging="360"/>
      </w:pPr>
      <w:rPr>
        <w:rFonts w:hint="default"/>
      </w:r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5">
    <w:nsid w:val="56C17F80"/>
    <w:multiLevelType w:val="hybridMultilevel"/>
    <w:tmpl w:val="6EF8B844"/>
    <w:lvl w:ilvl="0" w:tplc="73306322">
      <w:start w:val="1"/>
      <w:numFmt w:val="decimal"/>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7C1483D"/>
    <w:multiLevelType w:val="hybridMultilevel"/>
    <w:tmpl w:val="56624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A1408B"/>
    <w:multiLevelType w:val="hybridMultilevel"/>
    <w:tmpl w:val="CB424642"/>
    <w:lvl w:ilvl="0" w:tplc="04210019">
      <w:start w:val="1"/>
      <w:numFmt w:val="lowerLetter"/>
      <w:lvlText w:val="%1."/>
      <w:lvlJc w:val="left"/>
      <w:pPr>
        <w:ind w:left="1615" w:hanging="360"/>
      </w:pPr>
    </w:lvl>
    <w:lvl w:ilvl="1" w:tplc="04210019" w:tentative="1">
      <w:start w:val="1"/>
      <w:numFmt w:val="lowerLetter"/>
      <w:lvlText w:val="%2."/>
      <w:lvlJc w:val="left"/>
      <w:pPr>
        <w:ind w:left="2335" w:hanging="360"/>
      </w:pPr>
    </w:lvl>
    <w:lvl w:ilvl="2" w:tplc="04210019">
      <w:start w:val="1"/>
      <w:numFmt w:val="lowerLetter"/>
      <w:lvlText w:val="%3."/>
      <w:lvlJc w:val="left"/>
      <w:pPr>
        <w:ind w:left="1882" w:hanging="180"/>
      </w:pPr>
    </w:lvl>
    <w:lvl w:ilvl="3" w:tplc="0421000F" w:tentative="1">
      <w:start w:val="1"/>
      <w:numFmt w:val="decimal"/>
      <w:lvlText w:val="%4."/>
      <w:lvlJc w:val="left"/>
      <w:pPr>
        <w:ind w:left="3775" w:hanging="360"/>
      </w:pPr>
    </w:lvl>
    <w:lvl w:ilvl="4" w:tplc="04210019" w:tentative="1">
      <w:start w:val="1"/>
      <w:numFmt w:val="lowerLetter"/>
      <w:lvlText w:val="%5."/>
      <w:lvlJc w:val="left"/>
      <w:pPr>
        <w:ind w:left="4495" w:hanging="360"/>
      </w:pPr>
    </w:lvl>
    <w:lvl w:ilvl="5" w:tplc="0421001B" w:tentative="1">
      <w:start w:val="1"/>
      <w:numFmt w:val="lowerRoman"/>
      <w:lvlText w:val="%6."/>
      <w:lvlJc w:val="right"/>
      <w:pPr>
        <w:ind w:left="5215" w:hanging="180"/>
      </w:pPr>
    </w:lvl>
    <w:lvl w:ilvl="6" w:tplc="0421000F" w:tentative="1">
      <w:start w:val="1"/>
      <w:numFmt w:val="decimal"/>
      <w:lvlText w:val="%7."/>
      <w:lvlJc w:val="left"/>
      <w:pPr>
        <w:ind w:left="5935" w:hanging="360"/>
      </w:pPr>
    </w:lvl>
    <w:lvl w:ilvl="7" w:tplc="04210019" w:tentative="1">
      <w:start w:val="1"/>
      <w:numFmt w:val="lowerLetter"/>
      <w:lvlText w:val="%8."/>
      <w:lvlJc w:val="left"/>
      <w:pPr>
        <w:ind w:left="6655" w:hanging="360"/>
      </w:pPr>
    </w:lvl>
    <w:lvl w:ilvl="8" w:tplc="0421001B" w:tentative="1">
      <w:start w:val="1"/>
      <w:numFmt w:val="lowerRoman"/>
      <w:lvlText w:val="%9."/>
      <w:lvlJc w:val="right"/>
      <w:pPr>
        <w:ind w:left="7375" w:hanging="180"/>
      </w:pPr>
    </w:lvl>
  </w:abstractNum>
  <w:abstractNum w:abstractNumId="28">
    <w:nsid w:val="5E995826"/>
    <w:multiLevelType w:val="hybridMultilevel"/>
    <w:tmpl w:val="041AB478"/>
    <w:lvl w:ilvl="0" w:tplc="04210019">
      <w:start w:val="1"/>
      <w:numFmt w:val="lowerLetter"/>
      <w:lvlText w:val="%1."/>
      <w:lvlJc w:val="left"/>
      <w:pPr>
        <w:ind w:left="1779"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9">
    <w:nsid w:val="5F2D0C3F"/>
    <w:multiLevelType w:val="hybridMultilevel"/>
    <w:tmpl w:val="2CB0E39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3C256B4"/>
    <w:multiLevelType w:val="hybridMultilevel"/>
    <w:tmpl w:val="FA02DDFE"/>
    <w:lvl w:ilvl="0" w:tplc="0421000F">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1">
    <w:nsid w:val="6E0A3B70"/>
    <w:multiLevelType w:val="hybridMultilevel"/>
    <w:tmpl w:val="D6724C10"/>
    <w:lvl w:ilvl="0" w:tplc="04210017">
      <w:start w:val="1"/>
      <w:numFmt w:val="lowerLetter"/>
      <w:lvlText w:val="%1)"/>
      <w:lvlJc w:val="left"/>
      <w:pPr>
        <w:ind w:left="3054" w:hanging="360"/>
      </w:p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2">
    <w:nsid w:val="75FE6518"/>
    <w:multiLevelType w:val="hybridMultilevel"/>
    <w:tmpl w:val="0B8EA22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62B22BC"/>
    <w:multiLevelType w:val="hybridMultilevel"/>
    <w:tmpl w:val="3DA2DB56"/>
    <w:lvl w:ilvl="0" w:tplc="250CC0B2">
      <w:start w:val="1"/>
      <w:numFmt w:val="decimal"/>
      <w:lvlText w:val="%1."/>
      <w:lvlJc w:val="left"/>
      <w:pPr>
        <w:ind w:left="1353" w:hanging="360"/>
      </w:pPr>
      <w:rPr>
        <w:rFonts w:hint="default"/>
      </w:rPr>
    </w:lvl>
    <w:lvl w:ilvl="1" w:tplc="12DE0D9E">
      <w:start w:val="1"/>
      <w:numFmt w:val="lowerLetter"/>
      <w:lvlText w:val="%2)"/>
      <w:lvlJc w:val="left"/>
      <w:pPr>
        <w:ind w:left="2808" w:hanging="1095"/>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76F567DC"/>
    <w:multiLevelType w:val="hybridMultilevel"/>
    <w:tmpl w:val="23F83E2A"/>
    <w:lvl w:ilvl="0" w:tplc="0421000F">
      <w:start w:val="1"/>
      <w:numFmt w:val="decimal"/>
      <w:lvlText w:val="%1."/>
      <w:lvlJc w:val="left"/>
      <w:pPr>
        <w:ind w:left="785" w:hanging="360"/>
      </w:pPr>
      <w:rPr>
        <w:rFonts w:hint="default"/>
      </w:rPr>
    </w:lvl>
    <w:lvl w:ilvl="1" w:tplc="560A42E6">
      <w:start w:val="1"/>
      <w:numFmt w:val="decimal"/>
      <w:lvlText w:val="%2."/>
      <w:lvlJc w:val="left"/>
      <w:pPr>
        <w:ind w:left="2203" w:hanging="360"/>
      </w:pPr>
      <w:rPr>
        <w:rFonts w:hint="default"/>
      </w:rPr>
    </w:lvl>
    <w:lvl w:ilvl="2" w:tplc="3C1680E2">
      <w:start w:val="1"/>
      <w:numFmt w:val="lowerLetter"/>
      <w:lvlText w:val="%3."/>
      <w:lvlJc w:val="left"/>
      <w:pPr>
        <w:ind w:left="2405" w:hanging="360"/>
      </w:pPr>
      <w:rPr>
        <w:rFonts w:hint="default"/>
      </w:r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5">
    <w:nsid w:val="78A474C6"/>
    <w:multiLevelType w:val="hybridMultilevel"/>
    <w:tmpl w:val="3A6CBB4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7AED17A3"/>
    <w:multiLevelType w:val="hybridMultilevel"/>
    <w:tmpl w:val="1CE8519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5"/>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1"/>
  </w:num>
  <w:num w:numId="7">
    <w:abstractNumId w:val="23"/>
  </w:num>
  <w:num w:numId="8">
    <w:abstractNumId w:val="36"/>
  </w:num>
  <w:num w:numId="9">
    <w:abstractNumId w:val="29"/>
  </w:num>
  <w:num w:numId="10">
    <w:abstractNumId w:val="34"/>
  </w:num>
  <w:num w:numId="11">
    <w:abstractNumId w:val="10"/>
  </w:num>
  <w:num w:numId="12">
    <w:abstractNumId w:val="18"/>
  </w:num>
  <w:num w:numId="13">
    <w:abstractNumId w:val="33"/>
  </w:num>
  <w:num w:numId="14">
    <w:abstractNumId w:val="22"/>
  </w:num>
  <w:num w:numId="15">
    <w:abstractNumId w:val="28"/>
  </w:num>
  <w:num w:numId="16">
    <w:abstractNumId w:val="15"/>
  </w:num>
  <w:num w:numId="17">
    <w:abstractNumId w:val="24"/>
  </w:num>
  <w:num w:numId="18">
    <w:abstractNumId w:val="4"/>
  </w:num>
  <w:num w:numId="19">
    <w:abstractNumId w:val="31"/>
  </w:num>
  <w:num w:numId="20">
    <w:abstractNumId w:val="27"/>
  </w:num>
  <w:num w:numId="21">
    <w:abstractNumId w:val="35"/>
  </w:num>
  <w:num w:numId="22">
    <w:abstractNumId w:val="17"/>
  </w:num>
  <w:num w:numId="23">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6"/>
  </w:num>
  <w:num w:numId="27">
    <w:abstractNumId w:val="3"/>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7"/>
  </w:num>
  <w:num w:numId="31">
    <w:abstractNumId w:val="30"/>
  </w:num>
  <w:num w:numId="32">
    <w:abstractNumId w:val="32"/>
  </w:num>
  <w:num w:numId="33">
    <w:abstractNumId w:val="12"/>
  </w:num>
  <w:num w:numId="34">
    <w:abstractNumId w:val="16"/>
  </w:num>
  <w:num w:numId="35">
    <w:abstractNumId w:val="20"/>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9"/>
    <w:rsid w:val="000A3E12"/>
    <w:rsid w:val="0013417E"/>
    <w:rsid w:val="00144FA4"/>
    <w:rsid w:val="002628DF"/>
    <w:rsid w:val="00267CC7"/>
    <w:rsid w:val="002803D2"/>
    <w:rsid w:val="002C182E"/>
    <w:rsid w:val="002C7409"/>
    <w:rsid w:val="003B0D8D"/>
    <w:rsid w:val="003F49A4"/>
    <w:rsid w:val="004156DC"/>
    <w:rsid w:val="004D19C5"/>
    <w:rsid w:val="005C76BB"/>
    <w:rsid w:val="005D0D75"/>
    <w:rsid w:val="00625D11"/>
    <w:rsid w:val="006A7CAA"/>
    <w:rsid w:val="006E2617"/>
    <w:rsid w:val="00751F77"/>
    <w:rsid w:val="008E24BA"/>
    <w:rsid w:val="00934427"/>
    <w:rsid w:val="00960D16"/>
    <w:rsid w:val="00A26719"/>
    <w:rsid w:val="00AB7CC5"/>
    <w:rsid w:val="00B44DAD"/>
    <w:rsid w:val="00BA2A34"/>
    <w:rsid w:val="00C868A4"/>
    <w:rsid w:val="00CA19D3"/>
    <w:rsid w:val="00CA776D"/>
    <w:rsid w:val="00CD1555"/>
    <w:rsid w:val="00D06259"/>
    <w:rsid w:val="00D7194E"/>
    <w:rsid w:val="00E9068A"/>
    <w:rsid w:val="00E9495A"/>
    <w:rsid w:val="00F428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2"/>
  </w:style>
  <w:style w:type="paragraph" w:styleId="Heading1">
    <w:name w:val="heading 1"/>
    <w:basedOn w:val="Normal"/>
    <w:link w:val="Heading1Char"/>
    <w:uiPriority w:val="1"/>
    <w:qFormat/>
    <w:rsid w:val="00BA2A34"/>
    <w:pPr>
      <w:widowControl w:val="0"/>
      <w:spacing w:after="0" w:line="240" w:lineRule="auto"/>
      <w:ind w:left="1255"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03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
    <w:basedOn w:val="Normal"/>
    <w:link w:val="ListParagraphChar"/>
    <w:uiPriority w:val="34"/>
    <w:qFormat/>
    <w:rsid w:val="002803D2"/>
    <w:pPr>
      <w:ind w:left="720"/>
      <w:contextualSpacing/>
    </w:pPr>
  </w:style>
  <w:style w:type="character" w:customStyle="1" w:styleId="ListParagraphChar">
    <w:name w:val="List Paragraph Char"/>
    <w:aliases w:val="Body of text Char"/>
    <w:link w:val="ListParagraph"/>
    <w:uiPriority w:val="1"/>
    <w:rsid w:val="002803D2"/>
  </w:style>
  <w:style w:type="character" w:customStyle="1" w:styleId="Heading1Char">
    <w:name w:val="Heading 1 Char"/>
    <w:basedOn w:val="DefaultParagraphFont"/>
    <w:link w:val="Heading1"/>
    <w:uiPriority w:val="1"/>
    <w:rsid w:val="00BA2A3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A2A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A2A3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2A34"/>
    <w:rPr>
      <w:b/>
      <w:bCs/>
    </w:rPr>
  </w:style>
  <w:style w:type="paragraph" w:customStyle="1" w:styleId="TableParagraph">
    <w:name w:val="Table Paragraph"/>
    <w:basedOn w:val="Normal"/>
    <w:uiPriority w:val="1"/>
    <w:qFormat/>
    <w:rsid w:val="004D19C5"/>
    <w:pPr>
      <w:widowControl w:val="0"/>
      <w:spacing w:after="0" w:line="240" w:lineRule="auto"/>
    </w:pPr>
    <w:rPr>
      <w:rFonts w:ascii="Times New Roman" w:eastAsia="Times New Roman" w:hAnsi="Times New Roman" w:cs="Times New Roman"/>
      <w:lang w:val="en-US"/>
    </w:rPr>
  </w:style>
  <w:style w:type="paragraph" w:styleId="Subtitle">
    <w:name w:val="Subtitle"/>
    <w:basedOn w:val="Normal"/>
    <w:next w:val="Normal"/>
    <w:link w:val="SubtitleChar"/>
    <w:uiPriority w:val="11"/>
    <w:qFormat/>
    <w:rsid w:val="004D19C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19C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D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C5"/>
    <w:rPr>
      <w:rFonts w:ascii="Tahoma" w:hAnsi="Tahoma" w:cs="Tahoma"/>
      <w:sz w:val="16"/>
      <w:szCs w:val="16"/>
    </w:rPr>
  </w:style>
  <w:style w:type="paragraph" w:styleId="Header">
    <w:name w:val="header"/>
    <w:basedOn w:val="Normal"/>
    <w:link w:val="HeaderChar"/>
    <w:uiPriority w:val="99"/>
    <w:unhideWhenUsed/>
    <w:rsid w:val="0014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A4"/>
  </w:style>
  <w:style w:type="paragraph" w:styleId="Footer">
    <w:name w:val="footer"/>
    <w:basedOn w:val="Normal"/>
    <w:link w:val="FooterChar"/>
    <w:uiPriority w:val="99"/>
    <w:unhideWhenUsed/>
    <w:rsid w:val="0014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2"/>
  </w:style>
  <w:style w:type="paragraph" w:styleId="Heading1">
    <w:name w:val="heading 1"/>
    <w:basedOn w:val="Normal"/>
    <w:link w:val="Heading1Char"/>
    <w:uiPriority w:val="1"/>
    <w:qFormat/>
    <w:rsid w:val="00BA2A34"/>
    <w:pPr>
      <w:widowControl w:val="0"/>
      <w:spacing w:after="0" w:line="240" w:lineRule="auto"/>
      <w:ind w:left="1255"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03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
    <w:basedOn w:val="Normal"/>
    <w:link w:val="ListParagraphChar"/>
    <w:uiPriority w:val="34"/>
    <w:qFormat/>
    <w:rsid w:val="002803D2"/>
    <w:pPr>
      <w:ind w:left="720"/>
      <w:contextualSpacing/>
    </w:pPr>
  </w:style>
  <w:style w:type="character" w:customStyle="1" w:styleId="ListParagraphChar">
    <w:name w:val="List Paragraph Char"/>
    <w:aliases w:val="Body of text Char"/>
    <w:link w:val="ListParagraph"/>
    <w:uiPriority w:val="1"/>
    <w:rsid w:val="002803D2"/>
  </w:style>
  <w:style w:type="character" w:customStyle="1" w:styleId="Heading1Char">
    <w:name w:val="Heading 1 Char"/>
    <w:basedOn w:val="DefaultParagraphFont"/>
    <w:link w:val="Heading1"/>
    <w:uiPriority w:val="1"/>
    <w:rsid w:val="00BA2A3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BA2A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A2A3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2A34"/>
    <w:rPr>
      <w:b/>
      <w:bCs/>
    </w:rPr>
  </w:style>
  <w:style w:type="paragraph" w:customStyle="1" w:styleId="TableParagraph">
    <w:name w:val="Table Paragraph"/>
    <w:basedOn w:val="Normal"/>
    <w:uiPriority w:val="1"/>
    <w:qFormat/>
    <w:rsid w:val="004D19C5"/>
    <w:pPr>
      <w:widowControl w:val="0"/>
      <w:spacing w:after="0" w:line="240" w:lineRule="auto"/>
    </w:pPr>
    <w:rPr>
      <w:rFonts w:ascii="Times New Roman" w:eastAsia="Times New Roman" w:hAnsi="Times New Roman" w:cs="Times New Roman"/>
      <w:lang w:val="en-US"/>
    </w:rPr>
  </w:style>
  <w:style w:type="paragraph" w:styleId="Subtitle">
    <w:name w:val="Subtitle"/>
    <w:basedOn w:val="Normal"/>
    <w:next w:val="Normal"/>
    <w:link w:val="SubtitleChar"/>
    <w:uiPriority w:val="11"/>
    <w:qFormat/>
    <w:rsid w:val="004D19C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19C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D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C5"/>
    <w:rPr>
      <w:rFonts w:ascii="Tahoma" w:hAnsi="Tahoma" w:cs="Tahoma"/>
      <w:sz w:val="16"/>
      <w:szCs w:val="16"/>
    </w:rPr>
  </w:style>
  <w:style w:type="paragraph" w:styleId="Header">
    <w:name w:val="header"/>
    <w:basedOn w:val="Normal"/>
    <w:link w:val="HeaderChar"/>
    <w:uiPriority w:val="99"/>
    <w:unhideWhenUsed/>
    <w:rsid w:val="0014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A4"/>
  </w:style>
  <w:style w:type="paragraph" w:styleId="Footer">
    <w:name w:val="footer"/>
    <w:basedOn w:val="Normal"/>
    <w:link w:val="FooterChar"/>
    <w:uiPriority w:val="99"/>
    <w:unhideWhenUsed/>
    <w:rsid w:val="0014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224">
      <w:bodyDiv w:val="1"/>
      <w:marLeft w:val="0"/>
      <w:marRight w:val="0"/>
      <w:marTop w:val="0"/>
      <w:marBottom w:val="0"/>
      <w:divBdr>
        <w:top w:val="none" w:sz="0" w:space="0" w:color="auto"/>
        <w:left w:val="none" w:sz="0" w:space="0" w:color="auto"/>
        <w:bottom w:val="none" w:sz="0" w:space="0" w:color="auto"/>
        <w:right w:val="none" w:sz="0" w:space="0" w:color="auto"/>
      </w:divBdr>
    </w:div>
    <w:div w:id="290551351">
      <w:bodyDiv w:val="1"/>
      <w:marLeft w:val="0"/>
      <w:marRight w:val="0"/>
      <w:marTop w:val="0"/>
      <w:marBottom w:val="0"/>
      <w:divBdr>
        <w:top w:val="none" w:sz="0" w:space="0" w:color="auto"/>
        <w:left w:val="none" w:sz="0" w:space="0" w:color="auto"/>
        <w:bottom w:val="none" w:sz="0" w:space="0" w:color="auto"/>
        <w:right w:val="none" w:sz="0" w:space="0" w:color="auto"/>
      </w:divBdr>
      <w:divsChild>
        <w:div w:id="8065352">
          <w:marLeft w:val="0"/>
          <w:marRight w:val="0"/>
          <w:marTop w:val="0"/>
          <w:marBottom w:val="0"/>
          <w:divBdr>
            <w:top w:val="none" w:sz="0" w:space="0" w:color="auto"/>
            <w:left w:val="none" w:sz="0" w:space="0" w:color="auto"/>
            <w:bottom w:val="none" w:sz="0" w:space="0" w:color="auto"/>
            <w:right w:val="none" w:sz="0" w:space="0" w:color="auto"/>
          </w:divBdr>
        </w:div>
        <w:div w:id="34736765">
          <w:marLeft w:val="0"/>
          <w:marRight w:val="0"/>
          <w:marTop w:val="0"/>
          <w:marBottom w:val="0"/>
          <w:divBdr>
            <w:top w:val="none" w:sz="0" w:space="0" w:color="auto"/>
            <w:left w:val="none" w:sz="0" w:space="0" w:color="auto"/>
            <w:bottom w:val="none" w:sz="0" w:space="0" w:color="auto"/>
            <w:right w:val="none" w:sz="0" w:space="0" w:color="auto"/>
          </w:divBdr>
        </w:div>
        <w:div w:id="951934399">
          <w:marLeft w:val="0"/>
          <w:marRight w:val="0"/>
          <w:marTop w:val="0"/>
          <w:marBottom w:val="0"/>
          <w:divBdr>
            <w:top w:val="none" w:sz="0" w:space="0" w:color="auto"/>
            <w:left w:val="none" w:sz="0" w:space="0" w:color="auto"/>
            <w:bottom w:val="none" w:sz="0" w:space="0" w:color="auto"/>
            <w:right w:val="none" w:sz="0" w:space="0" w:color="auto"/>
          </w:divBdr>
        </w:div>
        <w:div w:id="2068607636">
          <w:marLeft w:val="0"/>
          <w:marRight w:val="0"/>
          <w:marTop w:val="0"/>
          <w:marBottom w:val="0"/>
          <w:divBdr>
            <w:top w:val="none" w:sz="0" w:space="0" w:color="auto"/>
            <w:left w:val="none" w:sz="0" w:space="0" w:color="auto"/>
            <w:bottom w:val="none" w:sz="0" w:space="0" w:color="auto"/>
            <w:right w:val="none" w:sz="0" w:space="0" w:color="auto"/>
          </w:divBdr>
        </w:div>
      </w:divsChild>
    </w:div>
    <w:div w:id="462502597">
      <w:bodyDiv w:val="1"/>
      <w:marLeft w:val="0"/>
      <w:marRight w:val="0"/>
      <w:marTop w:val="0"/>
      <w:marBottom w:val="0"/>
      <w:divBdr>
        <w:top w:val="none" w:sz="0" w:space="0" w:color="auto"/>
        <w:left w:val="none" w:sz="0" w:space="0" w:color="auto"/>
        <w:bottom w:val="none" w:sz="0" w:space="0" w:color="auto"/>
        <w:right w:val="none" w:sz="0" w:space="0" w:color="auto"/>
      </w:divBdr>
      <w:divsChild>
        <w:div w:id="212039267">
          <w:marLeft w:val="0"/>
          <w:marRight w:val="0"/>
          <w:marTop w:val="0"/>
          <w:marBottom w:val="0"/>
          <w:divBdr>
            <w:top w:val="none" w:sz="0" w:space="0" w:color="auto"/>
            <w:left w:val="none" w:sz="0" w:space="0" w:color="auto"/>
            <w:bottom w:val="none" w:sz="0" w:space="0" w:color="auto"/>
            <w:right w:val="none" w:sz="0" w:space="0" w:color="auto"/>
          </w:divBdr>
        </w:div>
        <w:div w:id="797845841">
          <w:marLeft w:val="0"/>
          <w:marRight w:val="0"/>
          <w:marTop w:val="0"/>
          <w:marBottom w:val="0"/>
          <w:divBdr>
            <w:top w:val="none" w:sz="0" w:space="0" w:color="auto"/>
            <w:left w:val="none" w:sz="0" w:space="0" w:color="auto"/>
            <w:bottom w:val="none" w:sz="0" w:space="0" w:color="auto"/>
            <w:right w:val="none" w:sz="0" w:space="0" w:color="auto"/>
          </w:divBdr>
        </w:div>
        <w:div w:id="1368871752">
          <w:marLeft w:val="0"/>
          <w:marRight w:val="0"/>
          <w:marTop w:val="0"/>
          <w:marBottom w:val="0"/>
          <w:divBdr>
            <w:top w:val="none" w:sz="0" w:space="0" w:color="auto"/>
            <w:left w:val="none" w:sz="0" w:space="0" w:color="auto"/>
            <w:bottom w:val="none" w:sz="0" w:space="0" w:color="auto"/>
            <w:right w:val="none" w:sz="0" w:space="0" w:color="auto"/>
          </w:divBdr>
        </w:div>
        <w:div w:id="1949921282">
          <w:marLeft w:val="0"/>
          <w:marRight w:val="0"/>
          <w:marTop w:val="0"/>
          <w:marBottom w:val="0"/>
          <w:divBdr>
            <w:top w:val="none" w:sz="0" w:space="0" w:color="auto"/>
            <w:left w:val="none" w:sz="0" w:space="0" w:color="auto"/>
            <w:bottom w:val="none" w:sz="0" w:space="0" w:color="auto"/>
            <w:right w:val="none" w:sz="0" w:space="0" w:color="auto"/>
          </w:divBdr>
        </w:div>
      </w:divsChild>
    </w:div>
    <w:div w:id="878274307">
      <w:bodyDiv w:val="1"/>
      <w:marLeft w:val="0"/>
      <w:marRight w:val="0"/>
      <w:marTop w:val="0"/>
      <w:marBottom w:val="0"/>
      <w:divBdr>
        <w:top w:val="none" w:sz="0" w:space="0" w:color="auto"/>
        <w:left w:val="none" w:sz="0" w:space="0" w:color="auto"/>
        <w:bottom w:val="none" w:sz="0" w:space="0" w:color="auto"/>
        <w:right w:val="none" w:sz="0" w:space="0" w:color="auto"/>
      </w:divBdr>
    </w:div>
    <w:div w:id="1303003425">
      <w:bodyDiv w:val="1"/>
      <w:marLeft w:val="0"/>
      <w:marRight w:val="0"/>
      <w:marTop w:val="0"/>
      <w:marBottom w:val="0"/>
      <w:divBdr>
        <w:top w:val="none" w:sz="0" w:space="0" w:color="auto"/>
        <w:left w:val="none" w:sz="0" w:space="0" w:color="auto"/>
        <w:bottom w:val="none" w:sz="0" w:space="0" w:color="auto"/>
        <w:right w:val="none" w:sz="0" w:space="0" w:color="auto"/>
      </w:divBdr>
      <w:divsChild>
        <w:div w:id="327753145">
          <w:marLeft w:val="0"/>
          <w:marRight w:val="0"/>
          <w:marTop w:val="0"/>
          <w:marBottom w:val="0"/>
          <w:divBdr>
            <w:top w:val="none" w:sz="0" w:space="0" w:color="auto"/>
            <w:left w:val="none" w:sz="0" w:space="0" w:color="auto"/>
            <w:bottom w:val="none" w:sz="0" w:space="0" w:color="auto"/>
            <w:right w:val="none" w:sz="0" w:space="0" w:color="auto"/>
          </w:divBdr>
        </w:div>
        <w:div w:id="869075784">
          <w:marLeft w:val="0"/>
          <w:marRight w:val="0"/>
          <w:marTop w:val="0"/>
          <w:marBottom w:val="0"/>
          <w:divBdr>
            <w:top w:val="none" w:sz="0" w:space="0" w:color="auto"/>
            <w:left w:val="none" w:sz="0" w:space="0" w:color="auto"/>
            <w:bottom w:val="none" w:sz="0" w:space="0" w:color="auto"/>
            <w:right w:val="none" w:sz="0" w:space="0" w:color="auto"/>
          </w:divBdr>
        </w:div>
        <w:div w:id="956368771">
          <w:marLeft w:val="0"/>
          <w:marRight w:val="0"/>
          <w:marTop w:val="0"/>
          <w:marBottom w:val="0"/>
          <w:divBdr>
            <w:top w:val="none" w:sz="0" w:space="0" w:color="auto"/>
            <w:left w:val="none" w:sz="0" w:space="0" w:color="auto"/>
            <w:bottom w:val="none" w:sz="0" w:space="0" w:color="auto"/>
            <w:right w:val="none" w:sz="0" w:space="0" w:color="auto"/>
          </w:divBdr>
        </w:div>
        <w:div w:id="967930006">
          <w:marLeft w:val="0"/>
          <w:marRight w:val="0"/>
          <w:marTop w:val="0"/>
          <w:marBottom w:val="0"/>
          <w:divBdr>
            <w:top w:val="none" w:sz="0" w:space="0" w:color="auto"/>
            <w:left w:val="none" w:sz="0" w:space="0" w:color="auto"/>
            <w:bottom w:val="none" w:sz="0" w:space="0" w:color="auto"/>
            <w:right w:val="none" w:sz="0" w:space="0" w:color="auto"/>
          </w:divBdr>
        </w:div>
        <w:div w:id="1299142098">
          <w:marLeft w:val="0"/>
          <w:marRight w:val="0"/>
          <w:marTop w:val="0"/>
          <w:marBottom w:val="0"/>
          <w:divBdr>
            <w:top w:val="none" w:sz="0" w:space="0" w:color="auto"/>
            <w:left w:val="none" w:sz="0" w:space="0" w:color="auto"/>
            <w:bottom w:val="none" w:sz="0" w:space="0" w:color="auto"/>
            <w:right w:val="none" w:sz="0" w:space="0" w:color="auto"/>
          </w:divBdr>
        </w:div>
        <w:div w:id="1576937830">
          <w:marLeft w:val="0"/>
          <w:marRight w:val="0"/>
          <w:marTop w:val="0"/>
          <w:marBottom w:val="0"/>
          <w:divBdr>
            <w:top w:val="none" w:sz="0" w:space="0" w:color="auto"/>
            <w:left w:val="none" w:sz="0" w:space="0" w:color="auto"/>
            <w:bottom w:val="none" w:sz="0" w:space="0" w:color="auto"/>
            <w:right w:val="none" w:sz="0" w:space="0" w:color="auto"/>
          </w:divBdr>
        </w:div>
        <w:div w:id="1623882410">
          <w:marLeft w:val="0"/>
          <w:marRight w:val="0"/>
          <w:marTop w:val="0"/>
          <w:marBottom w:val="0"/>
          <w:divBdr>
            <w:top w:val="none" w:sz="0" w:space="0" w:color="auto"/>
            <w:left w:val="none" w:sz="0" w:space="0" w:color="auto"/>
            <w:bottom w:val="none" w:sz="0" w:space="0" w:color="auto"/>
            <w:right w:val="none" w:sz="0" w:space="0" w:color="auto"/>
          </w:divBdr>
        </w:div>
        <w:div w:id="1717661560">
          <w:marLeft w:val="0"/>
          <w:marRight w:val="0"/>
          <w:marTop w:val="0"/>
          <w:marBottom w:val="0"/>
          <w:divBdr>
            <w:top w:val="none" w:sz="0" w:space="0" w:color="auto"/>
            <w:left w:val="none" w:sz="0" w:space="0" w:color="auto"/>
            <w:bottom w:val="none" w:sz="0" w:space="0" w:color="auto"/>
            <w:right w:val="none" w:sz="0" w:space="0" w:color="auto"/>
          </w:divBdr>
        </w:div>
        <w:div w:id="1900482182">
          <w:marLeft w:val="0"/>
          <w:marRight w:val="0"/>
          <w:marTop w:val="0"/>
          <w:marBottom w:val="0"/>
          <w:divBdr>
            <w:top w:val="none" w:sz="0" w:space="0" w:color="auto"/>
            <w:left w:val="none" w:sz="0" w:space="0" w:color="auto"/>
            <w:bottom w:val="none" w:sz="0" w:space="0" w:color="auto"/>
            <w:right w:val="none" w:sz="0" w:space="0" w:color="auto"/>
          </w:divBdr>
        </w:div>
        <w:div w:id="1914006446">
          <w:marLeft w:val="0"/>
          <w:marRight w:val="0"/>
          <w:marTop w:val="0"/>
          <w:marBottom w:val="0"/>
          <w:divBdr>
            <w:top w:val="none" w:sz="0" w:space="0" w:color="auto"/>
            <w:left w:val="none" w:sz="0" w:space="0" w:color="auto"/>
            <w:bottom w:val="none" w:sz="0" w:space="0" w:color="auto"/>
            <w:right w:val="none" w:sz="0" w:space="0" w:color="auto"/>
          </w:divBdr>
        </w:div>
      </w:divsChild>
    </w:div>
    <w:div w:id="1336305675">
      <w:bodyDiv w:val="1"/>
      <w:marLeft w:val="0"/>
      <w:marRight w:val="0"/>
      <w:marTop w:val="0"/>
      <w:marBottom w:val="0"/>
      <w:divBdr>
        <w:top w:val="none" w:sz="0" w:space="0" w:color="auto"/>
        <w:left w:val="none" w:sz="0" w:space="0" w:color="auto"/>
        <w:bottom w:val="none" w:sz="0" w:space="0" w:color="auto"/>
        <w:right w:val="none" w:sz="0" w:space="0" w:color="auto"/>
      </w:divBdr>
      <w:divsChild>
        <w:div w:id="949508155">
          <w:marLeft w:val="0"/>
          <w:marRight w:val="0"/>
          <w:marTop w:val="0"/>
          <w:marBottom w:val="0"/>
          <w:divBdr>
            <w:top w:val="none" w:sz="0" w:space="0" w:color="auto"/>
            <w:left w:val="none" w:sz="0" w:space="0" w:color="auto"/>
            <w:bottom w:val="none" w:sz="0" w:space="0" w:color="auto"/>
            <w:right w:val="none" w:sz="0" w:space="0" w:color="auto"/>
          </w:divBdr>
        </w:div>
        <w:div w:id="1785147864">
          <w:marLeft w:val="0"/>
          <w:marRight w:val="0"/>
          <w:marTop w:val="0"/>
          <w:marBottom w:val="0"/>
          <w:divBdr>
            <w:top w:val="none" w:sz="0" w:space="0" w:color="auto"/>
            <w:left w:val="none" w:sz="0" w:space="0" w:color="auto"/>
            <w:bottom w:val="none" w:sz="0" w:space="0" w:color="auto"/>
            <w:right w:val="none" w:sz="0" w:space="0" w:color="auto"/>
          </w:divBdr>
        </w:div>
        <w:div w:id="1984776427">
          <w:marLeft w:val="0"/>
          <w:marRight w:val="0"/>
          <w:marTop w:val="0"/>
          <w:marBottom w:val="0"/>
          <w:divBdr>
            <w:top w:val="none" w:sz="0" w:space="0" w:color="auto"/>
            <w:left w:val="none" w:sz="0" w:space="0" w:color="auto"/>
            <w:bottom w:val="none" w:sz="0" w:space="0" w:color="auto"/>
            <w:right w:val="none" w:sz="0" w:space="0" w:color="auto"/>
          </w:divBdr>
        </w:div>
      </w:divsChild>
    </w:div>
    <w:div w:id="1488935884">
      <w:bodyDiv w:val="1"/>
      <w:marLeft w:val="0"/>
      <w:marRight w:val="0"/>
      <w:marTop w:val="0"/>
      <w:marBottom w:val="0"/>
      <w:divBdr>
        <w:top w:val="none" w:sz="0" w:space="0" w:color="auto"/>
        <w:left w:val="none" w:sz="0" w:space="0" w:color="auto"/>
        <w:bottom w:val="none" w:sz="0" w:space="0" w:color="auto"/>
        <w:right w:val="none" w:sz="0" w:space="0" w:color="auto"/>
      </w:divBdr>
      <w:divsChild>
        <w:div w:id="262344354">
          <w:marLeft w:val="0"/>
          <w:marRight w:val="0"/>
          <w:marTop w:val="0"/>
          <w:marBottom w:val="0"/>
          <w:divBdr>
            <w:top w:val="none" w:sz="0" w:space="0" w:color="auto"/>
            <w:left w:val="none" w:sz="0" w:space="0" w:color="auto"/>
            <w:bottom w:val="none" w:sz="0" w:space="0" w:color="auto"/>
            <w:right w:val="none" w:sz="0" w:space="0" w:color="auto"/>
          </w:divBdr>
        </w:div>
        <w:div w:id="871301940">
          <w:marLeft w:val="0"/>
          <w:marRight w:val="0"/>
          <w:marTop w:val="0"/>
          <w:marBottom w:val="0"/>
          <w:divBdr>
            <w:top w:val="none" w:sz="0" w:space="0" w:color="auto"/>
            <w:left w:val="none" w:sz="0" w:space="0" w:color="auto"/>
            <w:bottom w:val="none" w:sz="0" w:space="0" w:color="auto"/>
            <w:right w:val="none" w:sz="0" w:space="0" w:color="auto"/>
          </w:divBdr>
        </w:div>
        <w:div w:id="1452474910">
          <w:marLeft w:val="0"/>
          <w:marRight w:val="0"/>
          <w:marTop w:val="0"/>
          <w:marBottom w:val="0"/>
          <w:divBdr>
            <w:top w:val="none" w:sz="0" w:space="0" w:color="auto"/>
            <w:left w:val="none" w:sz="0" w:space="0" w:color="auto"/>
            <w:bottom w:val="none" w:sz="0" w:space="0" w:color="auto"/>
            <w:right w:val="none" w:sz="0" w:space="0" w:color="auto"/>
          </w:divBdr>
        </w:div>
        <w:div w:id="1942253435">
          <w:marLeft w:val="0"/>
          <w:marRight w:val="0"/>
          <w:marTop w:val="0"/>
          <w:marBottom w:val="0"/>
          <w:divBdr>
            <w:top w:val="none" w:sz="0" w:space="0" w:color="auto"/>
            <w:left w:val="none" w:sz="0" w:space="0" w:color="auto"/>
            <w:bottom w:val="none" w:sz="0" w:space="0" w:color="auto"/>
            <w:right w:val="none" w:sz="0" w:space="0" w:color="auto"/>
          </w:divBdr>
        </w:div>
      </w:divsChild>
    </w:div>
    <w:div w:id="1887764696">
      <w:bodyDiv w:val="1"/>
      <w:marLeft w:val="0"/>
      <w:marRight w:val="0"/>
      <w:marTop w:val="0"/>
      <w:marBottom w:val="0"/>
      <w:divBdr>
        <w:top w:val="none" w:sz="0" w:space="0" w:color="auto"/>
        <w:left w:val="none" w:sz="0" w:space="0" w:color="auto"/>
        <w:bottom w:val="none" w:sz="0" w:space="0" w:color="auto"/>
        <w:right w:val="none" w:sz="0" w:space="0" w:color="auto"/>
      </w:divBdr>
      <w:divsChild>
        <w:div w:id="347410910">
          <w:marLeft w:val="0"/>
          <w:marRight w:val="0"/>
          <w:marTop w:val="0"/>
          <w:marBottom w:val="0"/>
          <w:divBdr>
            <w:top w:val="none" w:sz="0" w:space="0" w:color="auto"/>
            <w:left w:val="none" w:sz="0" w:space="0" w:color="auto"/>
            <w:bottom w:val="none" w:sz="0" w:space="0" w:color="auto"/>
            <w:right w:val="none" w:sz="0" w:space="0" w:color="auto"/>
          </w:divBdr>
        </w:div>
        <w:div w:id="692070709">
          <w:marLeft w:val="0"/>
          <w:marRight w:val="0"/>
          <w:marTop w:val="0"/>
          <w:marBottom w:val="0"/>
          <w:divBdr>
            <w:top w:val="none" w:sz="0" w:space="0" w:color="auto"/>
            <w:left w:val="none" w:sz="0" w:space="0" w:color="auto"/>
            <w:bottom w:val="none" w:sz="0" w:space="0" w:color="auto"/>
            <w:right w:val="none" w:sz="0" w:space="0" w:color="auto"/>
          </w:divBdr>
        </w:div>
        <w:div w:id="1222640060">
          <w:marLeft w:val="0"/>
          <w:marRight w:val="0"/>
          <w:marTop w:val="0"/>
          <w:marBottom w:val="0"/>
          <w:divBdr>
            <w:top w:val="none" w:sz="0" w:space="0" w:color="auto"/>
            <w:left w:val="none" w:sz="0" w:space="0" w:color="auto"/>
            <w:bottom w:val="none" w:sz="0" w:space="0" w:color="auto"/>
            <w:right w:val="none" w:sz="0" w:space="0" w:color="auto"/>
          </w:divBdr>
        </w:div>
        <w:div w:id="1273778414">
          <w:marLeft w:val="0"/>
          <w:marRight w:val="0"/>
          <w:marTop w:val="0"/>
          <w:marBottom w:val="0"/>
          <w:divBdr>
            <w:top w:val="none" w:sz="0" w:space="0" w:color="auto"/>
            <w:left w:val="none" w:sz="0" w:space="0" w:color="auto"/>
            <w:bottom w:val="none" w:sz="0" w:space="0" w:color="auto"/>
            <w:right w:val="none" w:sz="0" w:space="0" w:color="auto"/>
          </w:divBdr>
        </w:div>
        <w:div w:id="1333098346">
          <w:marLeft w:val="0"/>
          <w:marRight w:val="0"/>
          <w:marTop w:val="0"/>
          <w:marBottom w:val="0"/>
          <w:divBdr>
            <w:top w:val="none" w:sz="0" w:space="0" w:color="auto"/>
            <w:left w:val="none" w:sz="0" w:space="0" w:color="auto"/>
            <w:bottom w:val="none" w:sz="0" w:space="0" w:color="auto"/>
            <w:right w:val="none" w:sz="0" w:space="0" w:color="auto"/>
          </w:divBdr>
        </w:div>
        <w:div w:id="1670448695">
          <w:marLeft w:val="0"/>
          <w:marRight w:val="0"/>
          <w:marTop w:val="0"/>
          <w:marBottom w:val="0"/>
          <w:divBdr>
            <w:top w:val="none" w:sz="0" w:space="0" w:color="auto"/>
            <w:left w:val="none" w:sz="0" w:space="0" w:color="auto"/>
            <w:bottom w:val="none" w:sz="0" w:space="0" w:color="auto"/>
            <w:right w:val="none" w:sz="0" w:space="0" w:color="auto"/>
          </w:divBdr>
        </w:div>
        <w:div w:id="1720321921">
          <w:marLeft w:val="0"/>
          <w:marRight w:val="0"/>
          <w:marTop w:val="0"/>
          <w:marBottom w:val="0"/>
          <w:divBdr>
            <w:top w:val="none" w:sz="0" w:space="0" w:color="auto"/>
            <w:left w:val="none" w:sz="0" w:space="0" w:color="auto"/>
            <w:bottom w:val="none" w:sz="0" w:space="0" w:color="auto"/>
            <w:right w:val="none" w:sz="0" w:space="0" w:color="auto"/>
          </w:divBdr>
        </w:div>
        <w:div w:id="1760910478">
          <w:marLeft w:val="0"/>
          <w:marRight w:val="0"/>
          <w:marTop w:val="0"/>
          <w:marBottom w:val="0"/>
          <w:divBdr>
            <w:top w:val="none" w:sz="0" w:space="0" w:color="auto"/>
            <w:left w:val="none" w:sz="0" w:space="0" w:color="auto"/>
            <w:bottom w:val="none" w:sz="0" w:space="0" w:color="auto"/>
            <w:right w:val="none" w:sz="0" w:space="0" w:color="auto"/>
          </w:divBdr>
        </w:div>
        <w:div w:id="1795824685">
          <w:marLeft w:val="0"/>
          <w:marRight w:val="0"/>
          <w:marTop w:val="0"/>
          <w:marBottom w:val="0"/>
          <w:divBdr>
            <w:top w:val="none" w:sz="0" w:space="0" w:color="auto"/>
            <w:left w:val="none" w:sz="0" w:space="0" w:color="auto"/>
            <w:bottom w:val="none" w:sz="0" w:space="0" w:color="auto"/>
            <w:right w:val="none" w:sz="0" w:space="0" w:color="auto"/>
          </w:divBdr>
        </w:div>
        <w:div w:id="2024630440">
          <w:marLeft w:val="0"/>
          <w:marRight w:val="0"/>
          <w:marTop w:val="0"/>
          <w:marBottom w:val="0"/>
          <w:divBdr>
            <w:top w:val="none" w:sz="0" w:space="0" w:color="auto"/>
            <w:left w:val="none" w:sz="0" w:space="0" w:color="auto"/>
            <w:bottom w:val="none" w:sz="0" w:space="0" w:color="auto"/>
            <w:right w:val="none" w:sz="0" w:space="0" w:color="auto"/>
          </w:divBdr>
        </w:div>
      </w:divsChild>
    </w:div>
    <w:div w:id="2037462152">
      <w:bodyDiv w:val="1"/>
      <w:marLeft w:val="0"/>
      <w:marRight w:val="0"/>
      <w:marTop w:val="0"/>
      <w:marBottom w:val="0"/>
      <w:divBdr>
        <w:top w:val="none" w:sz="0" w:space="0" w:color="auto"/>
        <w:left w:val="none" w:sz="0" w:space="0" w:color="auto"/>
        <w:bottom w:val="none" w:sz="0" w:space="0" w:color="auto"/>
        <w:right w:val="none" w:sz="0" w:space="0" w:color="auto"/>
      </w:divBdr>
      <w:divsChild>
        <w:div w:id="861555993">
          <w:marLeft w:val="0"/>
          <w:marRight w:val="0"/>
          <w:marTop w:val="0"/>
          <w:marBottom w:val="0"/>
          <w:divBdr>
            <w:top w:val="none" w:sz="0" w:space="0" w:color="auto"/>
            <w:left w:val="none" w:sz="0" w:space="0" w:color="auto"/>
            <w:bottom w:val="none" w:sz="0" w:space="0" w:color="auto"/>
            <w:right w:val="none" w:sz="0" w:space="0" w:color="auto"/>
          </w:divBdr>
        </w:div>
        <w:div w:id="1374309908">
          <w:marLeft w:val="0"/>
          <w:marRight w:val="0"/>
          <w:marTop w:val="0"/>
          <w:marBottom w:val="0"/>
          <w:divBdr>
            <w:top w:val="none" w:sz="0" w:space="0" w:color="auto"/>
            <w:left w:val="none" w:sz="0" w:space="0" w:color="auto"/>
            <w:bottom w:val="none" w:sz="0" w:space="0" w:color="auto"/>
            <w:right w:val="none" w:sz="0" w:space="0" w:color="auto"/>
          </w:divBdr>
        </w:div>
        <w:div w:id="198569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6596-5B0B-4CDA-A559-368114F6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Milarr</cp:lastModifiedBy>
  <cp:revision>5</cp:revision>
  <dcterms:created xsi:type="dcterms:W3CDTF">2017-03-15T07:27:00Z</dcterms:created>
  <dcterms:modified xsi:type="dcterms:W3CDTF">2017-03-22T09:21:00Z</dcterms:modified>
</cp:coreProperties>
</file>