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ED" w:rsidRDefault="00A50A91" w:rsidP="00A50A91">
      <w:pPr>
        <w:pStyle w:val="Title"/>
      </w:pPr>
      <w:r w:rsidRPr="00A50A91">
        <w:t>DAFTAR PUSTAKA</w:t>
      </w:r>
    </w:p>
    <w:p w:rsidR="00A50A91" w:rsidRDefault="00A50A91" w:rsidP="00A50A91"/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Cangara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Hafield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Rajawali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Pers.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LittleJohn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Stephen W.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1996. Theories of Human Communication.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Salemba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Humanika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Effendy,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Onong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Uchjana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2001.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Teori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Praktek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9C2F15" w:rsidRPr="009C2F15" w:rsidRDefault="009C2F15" w:rsidP="009C2F15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Bungin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2007.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Sosiologi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Teori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Paradigma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Diskursus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Teknologi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Komunikasi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di Masyarakat,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2F15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9C2F15">
        <w:rPr>
          <w:rFonts w:ascii="Times New Roman" w:hAnsi="Times New Roman"/>
          <w:sz w:val="24"/>
          <w:szCs w:val="24"/>
        </w:rPr>
        <w:t>Kencana</w:t>
      </w:r>
      <w:proofErr w:type="spellEnd"/>
    </w:p>
    <w:p w:rsidR="00A50A91" w:rsidRDefault="00A50A91" w:rsidP="00A50A91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Kriyantono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Rachmat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r>
        <w:rPr>
          <w:rFonts w:ascii="Times New Roman" w:hAnsi="Times New Roman"/>
          <w:b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/>
          <w:b/>
          <w:sz w:val="24"/>
          <w:szCs w:val="24"/>
        </w:rPr>
        <w:t>Praktis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>, Jakarta</w:t>
      </w:r>
    </w:p>
    <w:p w:rsidR="00A50A91" w:rsidRDefault="00A50A91" w:rsidP="00A50A91">
      <w:pPr>
        <w:spacing w:line="48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Group</w:t>
      </w:r>
    </w:p>
    <w:p w:rsidR="00A50A91" w:rsidRDefault="00A50A91" w:rsidP="00A50A91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/>
          <w:b/>
          <w:sz w:val="24"/>
          <w:szCs w:val="24"/>
        </w:rPr>
        <w:t>Onong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Uchjana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Filsafat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Bandung :</w:t>
      </w:r>
      <w:proofErr w:type="gramEnd"/>
      <w:r>
        <w:rPr>
          <w:rFonts w:ascii="Times New Roman" w:hAnsi="Times New Roman"/>
          <w:sz w:val="24"/>
          <w:szCs w:val="24"/>
        </w:rPr>
        <w:t xml:space="preserve"> PT Citra Aditya </w:t>
      </w:r>
      <w:proofErr w:type="spellStart"/>
      <w:r>
        <w:rPr>
          <w:rFonts w:ascii="Times New Roman" w:hAnsi="Times New Roman"/>
          <w:sz w:val="24"/>
          <w:szCs w:val="24"/>
        </w:rPr>
        <w:t>Bakti</w:t>
      </w:r>
      <w:proofErr w:type="spellEnd"/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Kuswarno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Engkus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Fenomenologi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Konsepsi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Penelitiannya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Padjadjaran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Maleong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McQuail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, Denis.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1987.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Massa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Erlangga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9C2F15" w:rsidRDefault="009C2F15" w:rsidP="009C2F15">
      <w:pPr>
        <w:spacing w:line="480" w:lineRule="auto"/>
        <w:ind w:left="851" w:hanging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Mulyana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Metode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penelitian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C2F15">
        <w:rPr>
          <w:rFonts w:ascii="Times New Roman" w:hAnsi="Times New Roman"/>
          <w:b/>
          <w:i/>
          <w:sz w:val="24"/>
          <w:szCs w:val="24"/>
        </w:rPr>
        <w:t>Kualitatif</w:t>
      </w:r>
      <w:proofErr w:type="spellEnd"/>
      <w:r w:rsidRPr="009C2F1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2002. Bandung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2F15" w:rsidRDefault="009C2F15" w:rsidP="00A50A91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Rahmat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Jalaluddin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2005. </w:t>
      </w:r>
      <w:proofErr w:type="spellStart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Psikologi</w:t>
      </w:r>
      <w:proofErr w:type="spellEnd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C2F15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Bandung.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_________________.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Dilengkapi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Statistik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Ruslan,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Rosadi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1998.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Ringkas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Raja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Grafindo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Persada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A50A91" w:rsidRDefault="00A50A91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2004.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Memahami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9C2F15" w:rsidRDefault="009C2F15" w:rsidP="009C2F15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kamaluddin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Rustian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1987.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Transportasi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Ghalia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Indonesia, Jakarta</w:t>
      </w:r>
    </w:p>
    <w:p w:rsidR="00AF4D50" w:rsidRDefault="00AF4D50" w:rsidP="009C2F15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F4D50" w:rsidRDefault="00AF4D50" w:rsidP="009C2F15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50A91" w:rsidRP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Sumber</w:t>
      </w:r>
      <w:proofErr w:type="spellEnd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F4D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Internet :</w:t>
      </w:r>
      <w:proofErr w:type="gramEnd"/>
    </w:p>
    <w:p w:rsidR="00AF4D50" w:rsidRPr="00AF4D50" w:rsidRDefault="00E4342E" w:rsidP="00AF4D50">
      <w:pPr>
        <w:spacing w:line="480" w:lineRule="auto"/>
      </w:pPr>
      <w:hyperlink r:id="rId6" w:history="1">
        <w:r w:rsidR="00AF4D50" w:rsidRPr="00AF4D50">
          <w:rPr>
            <w:rStyle w:val="Hyperlink"/>
            <w:color w:val="auto"/>
          </w:rPr>
          <w:t>https://driver.go-jek.com/hc/id</w:t>
        </w:r>
      </w:hyperlink>
    </w:p>
    <w:p w:rsidR="00AF4D50" w:rsidRPr="00AF4D50" w:rsidRDefault="00E4342E" w:rsidP="00AF4D50">
      <w:pPr>
        <w:spacing w:line="480" w:lineRule="auto"/>
      </w:pPr>
      <w:hyperlink r:id="rId7" w:history="1">
        <w:r w:rsidR="00AF4D50" w:rsidRPr="00AF4D50">
          <w:rPr>
            <w:rStyle w:val="Hyperlink"/>
            <w:color w:val="auto"/>
          </w:rPr>
          <w:t>www.go-jek.com</w:t>
        </w:r>
      </w:hyperlink>
    </w:p>
    <w:p w:rsidR="00AF4D50" w:rsidRPr="00AF4D50" w:rsidRDefault="00E4342E" w:rsidP="00AF4D50">
      <w:pPr>
        <w:spacing w:line="480" w:lineRule="auto"/>
      </w:pPr>
      <w:hyperlink r:id="rId8" w:history="1">
        <w:r w:rsidR="00AF4D50" w:rsidRPr="00AF4D50">
          <w:rPr>
            <w:rStyle w:val="Hyperlink"/>
            <w:color w:val="auto"/>
          </w:rPr>
          <w:t>http://manfaat.co.id/manfaat-gojek</w:t>
        </w:r>
      </w:hyperlink>
    </w:p>
    <w:p w:rsidR="00AF4D50" w:rsidRPr="00AF4D50" w:rsidRDefault="00E4342E" w:rsidP="00AF4D50">
      <w:pPr>
        <w:spacing w:line="480" w:lineRule="auto"/>
      </w:pPr>
      <w:hyperlink r:id="rId9" w:history="1">
        <w:r w:rsidR="00AF4D50" w:rsidRPr="00AF4D50">
          <w:rPr>
            <w:rStyle w:val="Hyperlink"/>
            <w:color w:val="auto"/>
          </w:rPr>
          <w:t>www.wikipedia.com</w:t>
        </w:r>
      </w:hyperlink>
    </w:p>
    <w:p w:rsidR="00AF4D50" w:rsidRPr="00AF4D50" w:rsidRDefault="00E4342E" w:rsidP="00AF4D50">
      <w:pPr>
        <w:spacing w:line="480" w:lineRule="auto"/>
      </w:pPr>
      <w:hyperlink r:id="rId10" w:history="1">
        <w:r w:rsidR="00AF4D50" w:rsidRPr="00AF4D50">
          <w:rPr>
            <w:rStyle w:val="Hyperlink"/>
            <w:color w:val="auto"/>
          </w:rPr>
          <w:t>www.google.com</w:t>
        </w:r>
      </w:hyperlink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F4D50" w:rsidRDefault="00AF4D50" w:rsidP="00A50A91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</w:p>
    <w:p w:rsidR="00A50A91" w:rsidRPr="00A50A91" w:rsidRDefault="00A50A91" w:rsidP="00A50A91">
      <w:pPr>
        <w:rPr>
          <w:rFonts w:ascii="Times New Roman" w:hAnsi="Times New Roman" w:cs="Times New Roman"/>
          <w:b/>
          <w:sz w:val="28"/>
          <w:szCs w:val="28"/>
        </w:rPr>
      </w:pPr>
    </w:p>
    <w:sectPr w:rsidR="00A50A91" w:rsidRPr="00A50A91" w:rsidSect="0045615C">
      <w:footerReference w:type="default" r:id="rId11"/>
      <w:pgSz w:w="12240" w:h="15840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42E" w:rsidRDefault="00E4342E" w:rsidP="004A52C6">
      <w:pPr>
        <w:spacing w:after="0" w:line="240" w:lineRule="auto"/>
      </w:pPr>
      <w:r>
        <w:separator/>
      </w:r>
    </w:p>
  </w:endnote>
  <w:endnote w:type="continuationSeparator" w:id="0">
    <w:p w:rsidR="00E4342E" w:rsidRDefault="00E4342E" w:rsidP="004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875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2C6" w:rsidRDefault="004A5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5C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4A52C6" w:rsidRDefault="004A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42E" w:rsidRDefault="00E4342E" w:rsidP="004A52C6">
      <w:pPr>
        <w:spacing w:after="0" w:line="240" w:lineRule="auto"/>
      </w:pPr>
      <w:r>
        <w:separator/>
      </w:r>
    </w:p>
  </w:footnote>
  <w:footnote w:type="continuationSeparator" w:id="0">
    <w:p w:rsidR="00E4342E" w:rsidRDefault="00E4342E" w:rsidP="004A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91"/>
    <w:rsid w:val="0045615C"/>
    <w:rsid w:val="004A52C6"/>
    <w:rsid w:val="009C2F15"/>
    <w:rsid w:val="00A50A91"/>
    <w:rsid w:val="00AF4D50"/>
    <w:rsid w:val="00CF10ED"/>
    <w:rsid w:val="00E4342E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5EF71-AF4B-4F37-97BE-F9925272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A9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50A91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50A91"/>
    <w:pPr>
      <w:spacing w:line="256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AF4D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2C6"/>
  </w:style>
  <w:style w:type="paragraph" w:styleId="Footer">
    <w:name w:val="footer"/>
    <w:basedOn w:val="Normal"/>
    <w:link w:val="FooterChar"/>
    <w:uiPriority w:val="99"/>
    <w:unhideWhenUsed/>
    <w:rsid w:val="004A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faat.co.id/manfaat-goj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-je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r.go-jek.com/hc/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goog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</dc:creator>
  <cp:keywords/>
  <dc:description/>
  <cp:lastModifiedBy>Onod</cp:lastModifiedBy>
  <cp:revision>3</cp:revision>
  <dcterms:created xsi:type="dcterms:W3CDTF">2017-06-14T16:04:00Z</dcterms:created>
  <dcterms:modified xsi:type="dcterms:W3CDTF">2017-08-21T05:33:00Z</dcterms:modified>
</cp:coreProperties>
</file>