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77" w:rsidRPr="009B03A3" w:rsidRDefault="00336977" w:rsidP="00A84786">
      <w:pPr>
        <w:spacing w:before="240" w:line="480" w:lineRule="auto"/>
        <w:jc w:val="center"/>
        <w:rPr>
          <w:rFonts w:ascii="Times New Roman" w:hAnsi="Times New Roman" w:cs="Times New Roman"/>
          <w:b/>
          <w:sz w:val="28"/>
          <w:szCs w:val="28"/>
        </w:rPr>
      </w:pPr>
      <w:r w:rsidRPr="009B03A3">
        <w:rPr>
          <w:rFonts w:ascii="Times New Roman" w:hAnsi="Times New Roman" w:cs="Times New Roman"/>
          <w:b/>
          <w:sz w:val="28"/>
          <w:szCs w:val="28"/>
        </w:rPr>
        <w:t>BAB II</w:t>
      </w:r>
    </w:p>
    <w:p w:rsidR="00336977" w:rsidRPr="009B03A3" w:rsidRDefault="00336977" w:rsidP="00A84786">
      <w:pPr>
        <w:spacing w:before="240" w:line="480" w:lineRule="auto"/>
        <w:jc w:val="center"/>
        <w:rPr>
          <w:rFonts w:ascii="Times New Roman" w:hAnsi="Times New Roman" w:cs="Times New Roman"/>
          <w:b/>
          <w:sz w:val="28"/>
          <w:szCs w:val="28"/>
        </w:rPr>
      </w:pPr>
      <w:r w:rsidRPr="009B03A3">
        <w:rPr>
          <w:rFonts w:ascii="Times New Roman" w:hAnsi="Times New Roman" w:cs="Times New Roman"/>
          <w:b/>
          <w:sz w:val="28"/>
          <w:szCs w:val="28"/>
        </w:rPr>
        <w:t>TINJAUAN PUSTAKA</w:t>
      </w:r>
    </w:p>
    <w:p w:rsidR="00336977" w:rsidRPr="009B03A3" w:rsidRDefault="00336977" w:rsidP="00F32363">
      <w:pPr>
        <w:pStyle w:val="ListParagraph"/>
        <w:numPr>
          <w:ilvl w:val="0"/>
          <w:numId w:val="27"/>
        </w:numPr>
        <w:spacing w:before="240" w:line="480" w:lineRule="auto"/>
        <w:ind w:left="709" w:hanging="709"/>
        <w:jc w:val="both"/>
        <w:rPr>
          <w:b/>
        </w:rPr>
      </w:pPr>
      <w:r w:rsidRPr="009B03A3">
        <w:rPr>
          <w:b/>
        </w:rPr>
        <w:t>Tinjauan Pustaka</w:t>
      </w:r>
    </w:p>
    <w:p w:rsidR="00336977" w:rsidRPr="009B03A3" w:rsidRDefault="00336977" w:rsidP="001A0C92">
      <w:pPr>
        <w:pStyle w:val="ListParagraph"/>
        <w:numPr>
          <w:ilvl w:val="0"/>
          <w:numId w:val="28"/>
        </w:numPr>
        <w:spacing w:before="240" w:after="240" w:line="480" w:lineRule="auto"/>
        <w:ind w:hanging="720"/>
        <w:jc w:val="both"/>
        <w:rPr>
          <w:b/>
        </w:rPr>
      </w:pPr>
      <w:r w:rsidRPr="009B03A3">
        <w:rPr>
          <w:b/>
        </w:rPr>
        <w:t>Tinjauan Tentang Administrasi</w:t>
      </w:r>
    </w:p>
    <w:p w:rsidR="00336977" w:rsidRPr="009B03A3" w:rsidRDefault="00336977" w:rsidP="00A84786">
      <w:pPr>
        <w:spacing w:after="240" w:line="480" w:lineRule="auto"/>
        <w:ind w:firstLine="720"/>
        <w:jc w:val="both"/>
        <w:rPr>
          <w:rFonts w:ascii="Times New Roman" w:hAnsi="Times New Roman" w:cs="Times New Roman"/>
          <w:sz w:val="24"/>
          <w:szCs w:val="24"/>
        </w:rPr>
      </w:pPr>
      <w:r w:rsidRPr="009B03A3">
        <w:rPr>
          <w:rFonts w:ascii="Times New Roman" w:hAnsi="Times New Roman" w:cs="Times New Roman"/>
          <w:sz w:val="24"/>
          <w:szCs w:val="24"/>
        </w:rPr>
        <w:t xml:space="preserve">Administrasi merupakan penyusunan dan pencatatan data dan informasi secara sistematis dengan maksud untuk menyediakan keterangan serta memudahkan memprolehnya kembali secara keseluruhan dan dalam hubungan satu dengan yang lain. Sesungguhnya istilah administrasi berhubungan dengan kegiatan kerja </w:t>
      </w:r>
      <w:proofErr w:type="gramStart"/>
      <w:r w:rsidRPr="009B03A3">
        <w:rPr>
          <w:rFonts w:ascii="Times New Roman" w:hAnsi="Times New Roman" w:cs="Times New Roman"/>
          <w:sz w:val="24"/>
          <w:szCs w:val="24"/>
        </w:rPr>
        <w:t>sama</w:t>
      </w:r>
      <w:proofErr w:type="gramEnd"/>
      <w:r w:rsidRPr="009B03A3">
        <w:rPr>
          <w:rFonts w:ascii="Times New Roman" w:hAnsi="Times New Roman" w:cs="Times New Roman"/>
          <w:sz w:val="24"/>
          <w:szCs w:val="24"/>
        </w:rPr>
        <w:t xml:space="preserve"> yang dilakukan manusia atau sekelompok orang sehingga tercapai tujuan yang diinginkan.</w:t>
      </w:r>
    </w:p>
    <w:p w:rsidR="00336977" w:rsidRPr="009B03A3" w:rsidRDefault="00336977" w:rsidP="00A84786">
      <w:pPr>
        <w:spacing w:before="240" w:line="480" w:lineRule="auto"/>
        <w:ind w:firstLine="720"/>
        <w:jc w:val="both"/>
        <w:rPr>
          <w:rFonts w:ascii="Times New Roman" w:hAnsi="Times New Roman" w:cs="Times New Roman"/>
          <w:sz w:val="24"/>
          <w:szCs w:val="24"/>
        </w:rPr>
      </w:pPr>
      <w:r w:rsidRPr="009B03A3">
        <w:rPr>
          <w:rFonts w:ascii="Times New Roman" w:hAnsi="Times New Roman" w:cs="Times New Roman"/>
          <w:sz w:val="24"/>
          <w:szCs w:val="24"/>
        </w:rPr>
        <w:t>Sudah menjadi kodrat bagi kehidupan manusia untuk saling membutuhkan antara satu dengan yang lainnya dalam memnuhi kebutuhan hidupnya begitu juga dengan organisasi itu saling membutuhkan satu dengan yang lain untuk memudahkan pegawai dalam mencapai tujuan yang diin</w:t>
      </w:r>
      <w:r w:rsidR="009B03A3">
        <w:rPr>
          <w:rFonts w:ascii="Times New Roman" w:hAnsi="Times New Roman" w:cs="Times New Roman"/>
          <w:sz w:val="24"/>
          <w:szCs w:val="24"/>
        </w:rPr>
        <w:t xml:space="preserve">ginkan sesuai dengan kebutuhan. </w:t>
      </w:r>
      <w:r w:rsidRPr="009B03A3">
        <w:rPr>
          <w:rFonts w:ascii="Times New Roman" w:hAnsi="Times New Roman" w:cs="Times New Roman"/>
          <w:sz w:val="24"/>
          <w:szCs w:val="24"/>
        </w:rPr>
        <w:t xml:space="preserve">Kegiatan sekelompok orang berdasarkan kerja </w:t>
      </w:r>
      <w:proofErr w:type="gramStart"/>
      <w:r w:rsidRPr="009B03A3">
        <w:rPr>
          <w:rFonts w:ascii="Times New Roman" w:hAnsi="Times New Roman" w:cs="Times New Roman"/>
          <w:sz w:val="24"/>
          <w:szCs w:val="24"/>
        </w:rPr>
        <w:t>sama</w:t>
      </w:r>
      <w:proofErr w:type="gramEnd"/>
      <w:r w:rsidRPr="009B03A3">
        <w:rPr>
          <w:rFonts w:ascii="Times New Roman" w:hAnsi="Times New Roman" w:cs="Times New Roman"/>
          <w:sz w:val="24"/>
          <w:szCs w:val="24"/>
        </w:rPr>
        <w:t xml:space="preserve"> sesungguhnya merupakan gejala yang bersifat universal.</w:t>
      </w:r>
    </w:p>
    <w:p w:rsidR="00A75BDB" w:rsidRPr="009B03A3" w:rsidRDefault="00336977" w:rsidP="00A84786">
      <w:pPr>
        <w:spacing w:before="240" w:after="0" w:line="480" w:lineRule="auto"/>
        <w:ind w:firstLine="720"/>
        <w:jc w:val="both"/>
        <w:rPr>
          <w:rFonts w:ascii="Times New Roman" w:hAnsi="Times New Roman" w:cs="Times New Roman"/>
        </w:rPr>
      </w:pPr>
      <w:r w:rsidRPr="009B03A3">
        <w:rPr>
          <w:rFonts w:ascii="Times New Roman" w:hAnsi="Times New Roman" w:cs="Times New Roman"/>
          <w:sz w:val="24"/>
          <w:szCs w:val="24"/>
        </w:rPr>
        <w:t xml:space="preserve">Rangkaian kegiatan yang dilaukan oleh sekelompok orang dalam satu kerja </w:t>
      </w:r>
      <w:proofErr w:type="gramStart"/>
      <w:r w:rsidRPr="009B03A3">
        <w:rPr>
          <w:rFonts w:ascii="Times New Roman" w:hAnsi="Times New Roman" w:cs="Times New Roman"/>
          <w:sz w:val="24"/>
          <w:szCs w:val="24"/>
        </w:rPr>
        <w:t>sama</w:t>
      </w:r>
      <w:proofErr w:type="gramEnd"/>
      <w:r w:rsidRPr="009B03A3">
        <w:rPr>
          <w:rFonts w:ascii="Times New Roman" w:hAnsi="Times New Roman" w:cs="Times New Roman"/>
          <w:sz w:val="24"/>
          <w:szCs w:val="24"/>
        </w:rPr>
        <w:t xml:space="preserve"> untuk mencapai tujuan tertentu disebut administrasi (</w:t>
      </w:r>
      <w:r w:rsidRPr="009B03A3">
        <w:rPr>
          <w:rFonts w:ascii="Times New Roman" w:hAnsi="Times New Roman" w:cs="Times New Roman"/>
          <w:i/>
          <w:sz w:val="24"/>
          <w:szCs w:val="24"/>
        </w:rPr>
        <w:t xml:space="preserve">The Liang Gie </w:t>
      </w:r>
      <w:r w:rsidRPr="009B03A3">
        <w:rPr>
          <w:rFonts w:ascii="Times New Roman" w:hAnsi="Times New Roman" w:cs="Times New Roman"/>
          <w:sz w:val="24"/>
          <w:szCs w:val="24"/>
        </w:rPr>
        <w:t xml:space="preserve">1980) bahwa pada dasarnya administrasi adalah aktivitas golongan yang bersifat kooperatif. Adapun ilmu yang mempelajari fenomena kerja </w:t>
      </w:r>
      <w:proofErr w:type="gramStart"/>
      <w:r w:rsidRPr="009B03A3">
        <w:rPr>
          <w:rFonts w:ascii="Times New Roman" w:hAnsi="Times New Roman" w:cs="Times New Roman"/>
          <w:sz w:val="24"/>
          <w:szCs w:val="24"/>
        </w:rPr>
        <w:t>sama</w:t>
      </w:r>
      <w:proofErr w:type="gramEnd"/>
      <w:r w:rsidRPr="009B03A3">
        <w:rPr>
          <w:rFonts w:ascii="Times New Roman" w:hAnsi="Times New Roman" w:cs="Times New Roman"/>
          <w:sz w:val="24"/>
          <w:szCs w:val="24"/>
        </w:rPr>
        <w:t xml:space="preserve"> yang bersifat </w:t>
      </w:r>
      <w:r w:rsidRPr="009B03A3">
        <w:rPr>
          <w:rFonts w:ascii="Times New Roman" w:hAnsi="Times New Roman" w:cs="Times New Roman"/>
          <w:sz w:val="24"/>
          <w:szCs w:val="24"/>
        </w:rPr>
        <w:lastRenderedPageBreak/>
        <w:t>kooferatif dan terorganisasi</w:t>
      </w:r>
      <w:r w:rsidRPr="009B03A3">
        <w:rPr>
          <w:rFonts w:ascii="Times New Roman" w:hAnsi="Times New Roman" w:cs="Times New Roman"/>
        </w:rPr>
        <w:t xml:space="preserve"> </w:t>
      </w:r>
      <w:r w:rsidR="005C195A" w:rsidRPr="009B03A3">
        <w:rPr>
          <w:rFonts w:ascii="Times New Roman" w:hAnsi="Times New Roman" w:cs="Times New Roman"/>
          <w:sz w:val="24"/>
          <w:szCs w:val="24"/>
        </w:rPr>
        <w:t>kooperatif dan terrorganisa</w:t>
      </w:r>
      <w:r w:rsidR="008E14E8" w:rsidRPr="009B03A3">
        <w:rPr>
          <w:rFonts w:ascii="Times New Roman" w:hAnsi="Times New Roman" w:cs="Times New Roman"/>
          <w:sz w:val="24"/>
          <w:szCs w:val="24"/>
        </w:rPr>
        <w:t xml:space="preserve">si untuk mencapai tujuan </w:t>
      </w:r>
      <w:r w:rsidR="005C195A" w:rsidRPr="009B03A3">
        <w:rPr>
          <w:rFonts w:ascii="Times New Roman" w:hAnsi="Times New Roman" w:cs="Times New Roman"/>
          <w:sz w:val="24"/>
          <w:szCs w:val="24"/>
        </w:rPr>
        <w:t>ilmu administrasi, dengan kata lain fenomena kerja sama yang bersifat kooperatif dan terorganisasi.</w:t>
      </w:r>
    </w:p>
    <w:p w:rsidR="005C195A" w:rsidRPr="009B03A3" w:rsidRDefault="00A84786" w:rsidP="00251D06">
      <w:pPr>
        <w:spacing w:after="0" w:line="480" w:lineRule="auto"/>
        <w:ind w:firstLine="720"/>
        <w:jc w:val="both"/>
        <w:rPr>
          <w:rFonts w:ascii="Times New Roman" w:hAnsi="Times New Roman" w:cs="Times New Roman"/>
          <w:sz w:val="24"/>
          <w:szCs w:val="24"/>
        </w:rPr>
      </w:pPr>
      <w:r w:rsidRPr="009B03A3">
        <w:rPr>
          <w:rFonts w:ascii="Times New Roman" w:hAnsi="Times New Roman" w:cs="Times New Roman"/>
          <w:sz w:val="24"/>
          <w:szCs w:val="24"/>
        </w:rPr>
        <w:t>M</w:t>
      </w:r>
      <w:r w:rsidR="005C195A" w:rsidRPr="009B03A3">
        <w:rPr>
          <w:rFonts w:ascii="Times New Roman" w:hAnsi="Times New Roman" w:cs="Times New Roman"/>
          <w:sz w:val="24"/>
          <w:szCs w:val="24"/>
        </w:rPr>
        <w:t>enjadi pusat kajian ilmu administrasi. Beb</w:t>
      </w:r>
      <w:r w:rsidRPr="009B03A3">
        <w:rPr>
          <w:rFonts w:ascii="Times New Roman" w:hAnsi="Times New Roman" w:cs="Times New Roman"/>
          <w:sz w:val="24"/>
          <w:szCs w:val="24"/>
        </w:rPr>
        <w:t>e</w:t>
      </w:r>
      <w:r w:rsidR="005C195A" w:rsidRPr="009B03A3">
        <w:rPr>
          <w:rFonts w:ascii="Times New Roman" w:hAnsi="Times New Roman" w:cs="Times New Roman"/>
          <w:sz w:val="24"/>
          <w:szCs w:val="24"/>
        </w:rPr>
        <w:t>rapa definisi dalam administrasi. Administrasi adalah segenap rangakaian kegiatan penataan terhadap pekerjaan pokok yang dilakukan oleh sekelompok orang dal</w:t>
      </w:r>
      <w:r w:rsidR="00137D21" w:rsidRPr="009B03A3">
        <w:rPr>
          <w:rFonts w:ascii="Times New Roman" w:hAnsi="Times New Roman" w:cs="Times New Roman"/>
          <w:sz w:val="24"/>
          <w:szCs w:val="24"/>
        </w:rPr>
        <w:t>am kerja sama mencapai tujuan (</w:t>
      </w:r>
      <w:r w:rsidR="005C195A" w:rsidRPr="009B03A3">
        <w:rPr>
          <w:rFonts w:ascii="Times New Roman" w:hAnsi="Times New Roman" w:cs="Times New Roman"/>
          <w:i/>
          <w:sz w:val="24"/>
          <w:szCs w:val="24"/>
        </w:rPr>
        <w:t>The Liang</w:t>
      </w:r>
      <w:r w:rsidR="005C195A" w:rsidRPr="009B03A3">
        <w:rPr>
          <w:rFonts w:ascii="Times New Roman" w:hAnsi="Times New Roman" w:cs="Times New Roman"/>
          <w:sz w:val="24"/>
          <w:szCs w:val="24"/>
        </w:rPr>
        <w:t xml:space="preserve"> </w:t>
      </w:r>
      <w:r w:rsidR="00472909" w:rsidRPr="009B03A3">
        <w:rPr>
          <w:rFonts w:ascii="Times New Roman" w:hAnsi="Times New Roman" w:cs="Times New Roman"/>
          <w:i/>
          <w:sz w:val="24"/>
          <w:szCs w:val="24"/>
        </w:rPr>
        <w:t>Gie</w:t>
      </w:r>
      <w:proofErr w:type="gramStart"/>
      <w:r w:rsidR="00472909" w:rsidRPr="009B03A3">
        <w:rPr>
          <w:rFonts w:ascii="Times New Roman" w:hAnsi="Times New Roman" w:cs="Times New Roman"/>
          <w:i/>
          <w:sz w:val="24"/>
          <w:szCs w:val="24"/>
        </w:rPr>
        <w:t>,</w:t>
      </w:r>
      <w:r w:rsidR="008E14E8" w:rsidRPr="009B03A3">
        <w:rPr>
          <w:rFonts w:ascii="Times New Roman" w:hAnsi="Times New Roman" w:cs="Times New Roman"/>
          <w:sz w:val="24"/>
          <w:szCs w:val="24"/>
        </w:rPr>
        <w:t>1980</w:t>
      </w:r>
      <w:proofErr w:type="gramEnd"/>
      <w:r w:rsidRPr="009B03A3">
        <w:rPr>
          <w:rFonts w:ascii="Times New Roman" w:hAnsi="Times New Roman" w:cs="Times New Roman"/>
          <w:sz w:val="24"/>
          <w:szCs w:val="24"/>
        </w:rPr>
        <w:t>).</w:t>
      </w:r>
    </w:p>
    <w:p w:rsidR="00472909" w:rsidRPr="009B03A3" w:rsidRDefault="00137D21" w:rsidP="00251D06">
      <w:pPr>
        <w:spacing w:line="480" w:lineRule="auto"/>
        <w:ind w:firstLine="720"/>
        <w:jc w:val="both"/>
        <w:rPr>
          <w:rFonts w:ascii="Times New Roman" w:hAnsi="Times New Roman" w:cs="Times New Roman"/>
          <w:sz w:val="24"/>
          <w:szCs w:val="24"/>
        </w:rPr>
      </w:pPr>
      <w:r w:rsidRPr="009B03A3">
        <w:rPr>
          <w:rFonts w:ascii="Times New Roman" w:hAnsi="Times New Roman" w:cs="Times New Roman"/>
          <w:sz w:val="24"/>
          <w:szCs w:val="24"/>
        </w:rPr>
        <w:t xml:space="preserve"> </w:t>
      </w:r>
      <w:r w:rsidR="005C195A" w:rsidRPr="009B03A3">
        <w:rPr>
          <w:rFonts w:ascii="Times New Roman" w:hAnsi="Times New Roman" w:cs="Times New Roman"/>
          <w:sz w:val="24"/>
          <w:szCs w:val="24"/>
        </w:rPr>
        <w:t>Administrasi adalah keseluhuran proses pelaksanaan kegiatan yang dilaukan oleh dua orang atau lebih yang terlibat</w:t>
      </w:r>
      <w:r w:rsidR="008E14E8" w:rsidRPr="009B03A3">
        <w:rPr>
          <w:rFonts w:ascii="Times New Roman" w:hAnsi="Times New Roman" w:cs="Times New Roman"/>
          <w:sz w:val="24"/>
          <w:szCs w:val="24"/>
        </w:rPr>
        <w:t xml:space="preserve"> dalam suatu bentuk usaha kerja </w:t>
      </w:r>
      <w:proofErr w:type="gramStart"/>
      <w:r w:rsidR="005C195A" w:rsidRPr="009B03A3">
        <w:rPr>
          <w:rFonts w:ascii="Times New Roman" w:hAnsi="Times New Roman" w:cs="Times New Roman"/>
          <w:sz w:val="24"/>
          <w:szCs w:val="24"/>
        </w:rPr>
        <w:t>sama</w:t>
      </w:r>
      <w:proofErr w:type="gramEnd"/>
      <w:r w:rsidR="005C195A" w:rsidRPr="009B03A3">
        <w:rPr>
          <w:rFonts w:ascii="Times New Roman" w:hAnsi="Times New Roman" w:cs="Times New Roman"/>
          <w:sz w:val="24"/>
          <w:szCs w:val="24"/>
        </w:rPr>
        <w:t xml:space="preserve"> demi tercapainya tuju</w:t>
      </w:r>
      <w:r w:rsidR="008E14E8" w:rsidRPr="009B03A3">
        <w:rPr>
          <w:rFonts w:ascii="Times New Roman" w:hAnsi="Times New Roman" w:cs="Times New Roman"/>
          <w:sz w:val="24"/>
          <w:szCs w:val="24"/>
        </w:rPr>
        <w:t>an yang ditentukan sebelumnya (Sondang P Siagian 1980</w:t>
      </w:r>
      <w:r w:rsidR="005C195A" w:rsidRPr="009B03A3">
        <w:rPr>
          <w:rFonts w:ascii="Times New Roman" w:hAnsi="Times New Roman" w:cs="Times New Roman"/>
          <w:sz w:val="24"/>
          <w:szCs w:val="24"/>
        </w:rPr>
        <w:t>)</w:t>
      </w:r>
    </w:p>
    <w:p w:rsidR="005C195A" w:rsidRPr="009B03A3" w:rsidRDefault="005C195A" w:rsidP="00251D06">
      <w:pPr>
        <w:spacing w:line="480" w:lineRule="auto"/>
        <w:ind w:firstLine="720"/>
        <w:jc w:val="both"/>
        <w:rPr>
          <w:rFonts w:ascii="Times New Roman" w:hAnsi="Times New Roman" w:cs="Times New Roman"/>
          <w:sz w:val="24"/>
          <w:szCs w:val="24"/>
        </w:rPr>
      </w:pPr>
      <w:r w:rsidRPr="009B03A3">
        <w:rPr>
          <w:rFonts w:ascii="Times New Roman" w:hAnsi="Times New Roman" w:cs="Times New Roman"/>
          <w:sz w:val="24"/>
          <w:szCs w:val="24"/>
        </w:rPr>
        <w:t>Berdasarkan uraian diatas bahwa defi</w:t>
      </w:r>
      <w:r w:rsidR="007542FE" w:rsidRPr="009B03A3">
        <w:rPr>
          <w:rFonts w:ascii="Times New Roman" w:hAnsi="Times New Roman" w:cs="Times New Roman"/>
          <w:sz w:val="24"/>
          <w:szCs w:val="24"/>
        </w:rPr>
        <w:t>nisi adm</w:t>
      </w:r>
      <w:r w:rsidRPr="009B03A3">
        <w:rPr>
          <w:rFonts w:ascii="Times New Roman" w:hAnsi="Times New Roman" w:cs="Times New Roman"/>
          <w:sz w:val="24"/>
          <w:szCs w:val="24"/>
        </w:rPr>
        <w:t>inistrasi dapat dirinci c</w:t>
      </w:r>
      <w:r w:rsidR="008E14E8" w:rsidRPr="009B03A3">
        <w:rPr>
          <w:rFonts w:ascii="Times New Roman" w:hAnsi="Times New Roman" w:cs="Times New Roman"/>
          <w:sz w:val="24"/>
          <w:szCs w:val="24"/>
        </w:rPr>
        <w:t xml:space="preserve">iri </w:t>
      </w:r>
      <w:r w:rsidR="005950B6" w:rsidRPr="009B03A3">
        <w:rPr>
          <w:rFonts w:ascii="Times New Roman" w:hAnsi="Times New Roman" w:cs="Times New Roman"/>
          <w:sz w:val="24"/>
          <w:szCs w:val="24"/>
        </w:rPr>
        <w:t xml:space="preserve">  </w:t>
      </w:r>
      <w:r w:rsidR="008E14E8" w:rsidRPr="009B03A3">
        <w:rPr>
          <w:rFonts w:ascii="Times New Roman" w:hAnsi="Times New Roman" w:cs="Times New Roman"/>
          <w:sz w:val="24"/>
          <w:szCs w:val="24"/>
        </w:rPr>
        <w:t>pokok sebagai berikut yaitu</w:t>
      </w:r>
      <w:r w:rsidRPr="009B03A3">
        <w:rPr>
          <w:rFonts w:ascii="Times New Roman" w:hAnsi="Times New Roman" w:cs="Times New Roman"/>
          <w:sz w:val="24"/>
          <w:szCs w:val="24"/>
        </w:rPr>
        <w:t>:</w:t>
      </w:r>
    </w:p>
    <w:p w:rsidR="005C195A" w:rsidRPr="009B03A3" w:rsidRDefault="005C195A" w:rsidP="00A84786">
      <w:pPr>
        <w:pStyle w:val="ListParagraph"/>
        <w:numPr>
          <w:ilvl w:val="0"/>
          <w:numId w:val="2"/>
        </w:numPr>
        <w:spacing w:after="100" w:afterAutospacing="1" w:line="480" w:lineRule="auto"/>
        <w:contextualSpacing/>
        <w:jc w:val="both"/>
      </w:pPr>
      <w:r w:rsidRPr="009B03A3">
        <w:t>Sekelompok ora</w:t>
      </w:r>
      <w:r w:rsidR="00A84786" w:rsidRPr="009B03A3">
        <w:t>ng</w:t>
      </w:r>
      <w:r w:rsidRPr="009B03A3">
        <w:t xml:space="preserve"> artinya</w:t>
      </w:r>
      <w:r w:rsidR="00A84786" w:rsidRPr="009B03A3">
        <w:t>,</w:t>
      </w:r>
      <w:r w:rsidRPr="009B03A3">
        <w:t xml:space="preserve"> kegiatan administrasi hanya mungkin </w:t>
      </w:r>
      <w:r w:rsidR="005950B6" w:rsidRPr="009B03A3">
        <w:t xml:space="preserve">    </w:t>
      </w:r>
      <w:r w:rsidRPr="009B03A3">
        <w:t>terjadi jika dilakukan oleh lebih dari satu orang.</w:t>
      </w:r>
    </w:p>
    <w:p w:rsidR="005C195A" w:rsidRPr="009B03A3" w:rsidRDefault="005C195A" w:rsidP="005950B6">
      <w:pPr>
        <w:pStyle w:val="ListParagraph"/>
        <w:numPr>
          <w:ilvl w:val="0"/>
          <w:numId w:val="2"/>
        </w:numPr>
        <w:spacing w:before="240" w:after="100" w:afterAutospacing="1" w:line="480" w:lineRule="auto"/>
        <w:contextualSpacing/>
        <w:jc w:val="both"/>
      </w:pPr>
      <w:r w:rsidRPr="009B03A3">
        <w:t xml:space="preserve">Kerja </w:t>
      </w:r>
      <w:proofErr w:type="gramStart"/>
      <w:r w:rsidRPr="009B03A3">
        <w:t>sama</w:t>
      </w:r>
      <w:proofErr w:type="gramEnd"/>
      <w:r w:rsidRPr="009B03A3">
        <w:t>, artinya kegiatan administrasi hanya mungkin terjadi jika dua orang atau lebih bekerja sama.</w:t>
      </w:r>
    </w:p>
    <w:p w:rsidR="005C195A" w:rsidRPr="009B03A3" w:rsidRDefault="005C195A" w:rsidP="005950B6">
      <w:pPr>
        <w:pStyle w:val="ListParagraph"/>
        <w:numPr>
          <w:ilvl w:val="0"/>
          <w:numId w:val="2"/>
        </w:numPr>
        <w:spacing w:before="240" w:after="100" w:afterAutospacing="1" w:line="480" w:lineRule="auto"/>
        <w:contextualSpacing/>
        <w:jc w:val="both"/>
      </w:pPr>
      <w:r w:rsidRPr="009B03A3">
        <w:t xml:space="preserve">Pembagian tugas, artinya kegiatan administrasi bukan sekedar kegiatan kerja </w:t>
      </w:r>
      <w:proofErr w:type="gramStart"/>
      <w:r w:rsidRPr="009B03A3">
        <w:t>sama</w:t>
      </w:r>
      <w:proofErr w:type="gramEnd"/>
      <w:r w:rsidRPr="009B03A3">
        <w:t>, melainkan kerja sama tersebut harus di dasarkan pada pembagian kerja yang jelas.</w:t>
      </w:r>
    </w:p>
    <w:p w:rsidR="005C195A" w:rsidRPr="009B03A3" w:rsidRDefault="005C195A" w:rsidP="00A84786">
      <w:pPr>
        <w:pStyle w:val="ListParagraph"/>
        <w:numPr>
          <w:ilvl w:val="0"/>
          <w:numId w:val="2"/>
        </w:numPr>
        <w:spacing w:before="240" w:after="100" w:afterAutospacing="1" w:line="480" w:lineRule="auto"/>
        <w:contextualSpacing/>
        <w:jc w:val="both"/>
      </w:pPr>
      <w:r w:rsidRPr="009B03A3">
        <w:t>Kegiatan yang runtut dalam suatu proses, artinya kegiatan administrasi berlangsung dalam tahapan-tahapan tertentu secara berkesinambungan.</w:t>
      </w:r>
    </w:p>
    <w:p w:rsidR="000220B0" w:rsidRPr="009B03A3" w:rsidRDefault="005C195A" w:rsidP="00943628">
      <w:pPr>
        <w:pStyle w:val="ListParagraph"/>
        <w:numPr>
          <w:ilvl w:val="0"/>
          <w:numId w:val="2"/>
        </w:numPr>
        <w:spacing w:line="480" w:lineRule="auto"/>
        <w:contextualSpacing/>
        <w:jc w:val="both"/>
      </w:pPr>
      <w:r w:rsidRPr="009B03A3">
        <w:lastRenderedPageBreak/>
        <w:t xml:space="preserve">Tujuan, artinya sesuatu yang diinginkan untuk dicapai melalui kegiatan kerja </w:t>
      </w:r>
      <w:proofErr w:type="gramStart"/>
      <w:r w:rsidRPr="009B03A3">
        <w:t>sama</w:t>
      </w:r>
      <w:proofErr w:type="gramEnd"/>
      <w:r w:rsidRPr="009B03A3">
        <w:t>.</w:t>
      </w:r>
    </w:p>
    <w:p w:rsidR="005C195A" w:rsidRPr="009B03A3" w:rsidRDefault="005C195A" w:rsidP="00943628">
      <w:pPr>
        <w:spacing w:after="0" w:line="480" w:lineRule="auto"/>
        <w:ind w:left="1170"/>
        <w:jc w:val="both"/>
        <w:rPr>
          <w:rFonts w:ascii="Times New Roman" w:hAnsi="Times New Roman" w:cs="Times New Roman"/>
          <w:sz w:val="24"/>
          <w:szCs w:val="24"/>
        </w:rPr>
      </w:pPr>
      <w:r w:rsidRPr="009B03A3">
        <w:rPr>
          <w:rFonts w:ascii="Times New Roman" w:hAnsi="Times New Roman" w:cs="Times New Roman"/>
          <w:sz w:val="24"/>
          <w:szCs w:val="24"/>
        </w:rPr>
        <w:t xml:space="preserve">Jika di sederhanakan maka ciri pokok untuk dapat disebut sebagai administrasi </w:t>
      </w:r>
      <w:proofErr w:type="gramStart"/>
      <w:r w:rsidRPr="009B03A3">
        <w:rPr>
          <w:rFonts w:ascii="Times New Roman" w:hAnsi="Times New Roman" w:cs="Times New Roman"/>
          <w:sz w:val="24"/>
          <w:szCs w:val="24"/>
        </w:rPr>
        <w:t>yaitu :</w:t>
      </w:r>
      <w:proofErr w:type="gramEnd"/>
    </w:p>
    <w:p w:rsidR="005C195A" w:rsidRPr="009B03A3" w:rsidRDefault="005C195A" w:rsidP="00943628">
      <w:pPr>
        <w:pStyle w:val="ListParagraph"/>
        <w:numPr>
          <w:ilvl w:val="0"/>
          <w:numId w:val="3"/>
        </w:numPr>
        <w:spacing w:after="100" w:afterAutospacing="1" w:line="480" w:lineRule="auto"/>
        <w:contextualSpacing/>
        <w:jc w:val="both"/>
      </w:pPr>
      <w:r w:rsidRPr="009B03A3">
        <w:t xml:space="preserve">Kerja </w:t>
      </w:r>
      <w:proofErr w:type="gramStart"/>
      <w:r w:rsidRPr="009B03A3">
        <w:t>sama</w:t>
      </w:r>
      <w:proofErr w:type="gramEnd"/>
      <w:r w:rsidRPr="009B03A3">
        <w:t xml:space="preserve"> yang dilakukan oleh sekelompok orang.</w:t>
      </w:r>
    </w:p>
    <w:p w:rsidR="005C195A" w:rsidRPr="009B03A3" w:rsidRDefault="005C195A" w:rsidP="00943628">
      <w:pPr>
        <w:pStyle w:val="ListParagraph"/>
        <w:numPr>
          <w:ilvl w:val="0"/>
          <w:numId w:val="3"/>
        </w:numPr>
        <w:spacing w:after="100" w:afterAutospacing="1" w:line="480" w:lineRule="auto"/>
        <w:contextualSpacing/>
        <w:jc w:val="both"/>
      </w:pPr>
      <w:r w:rsidRPr="009B03A3">
        <w:t>Kerjasama yang dilakukan berdasarkan pembagian kerja secara terstruktur.</w:t>
      </w:r>
    </w:p>
    <w:p w:rsidR="005C195A" w:rsidRPr="009B03A3" w:rsidRDefault="005C195A" w:rsidP="00943628">
      <w:pPr>
        <w:pStyle w:val="ListParagraph"/>
        <w:numPr>
          <w:ilvl w:val="0"/>
          <w:numId w:val="3"/>
        </w:numPr>
        <w:spacing w:line="480" w:lineRule="auto"/>
        <w:contextualSpacing/>
        <w:jc w:val="both"/>
      </w:pPr>
      <w:r w:rsidRPr="009B03A3">
        <w:t xml:space="preserve">Kerja </w:t>
      </w:r>
      <w:proofErr w:type="gramStart"/>
      <w:r w:rsidRPr="009B03A3">
        <w:t>sama</w:t>
      </w:r>
      <w:proofErr w:type="gramEnd"/>
      <w:r w:rsidRPr="009B03A3">
        <w:t xml:space="preserve"> dimaksudkan untuk mencapai tujuan.</w:t>
      </w:r>
    </w:p>
    <w:p w:rsidR="00A75BDB" w:rsidRPr="009B03A3" w:rsidRDefault="005C195A" w:rsidP="00F32363">
      <w:pPr>
        <w:pStyle w:val="ListParagraph"/>
        <w:numPr>
          <w:ilvl w:val="0"/>
          <w:numId w:val="3"/>
        </w:numPr>
        <w:spacing w:line="480" w:lineRule="auto"/>
        <w:contextualSpacing/>
        <w:jc w:val="both"/>
      </w:pPr>
      <w:r w:rsidRPr="009B03A3">
        <w:t>Untuk mencapai tujuan memanfaatkan sumberdaya-sumberdaya</w:t>
      </w:r>
      <w:r w:rsidR="00F32363" w:rsidRPr="009B03A3">
        <w:rPr>
          <w:b/>
        </w:rPr>
        <w:t>.</w:t>
      </w:r>
    </w:p>
    <w:p w:rsidR="00F32363" w:rsidRPr="009B03A3" w:rsidRDefault="00F32363" w:rsidP="00F32363">
      <w:pPr>
        <w:pStyle w:val="ListParagraph"/>
        <w:spacing w:line="480" w:lineRule="auto"/>
        <w:ind w:left="0"/>
        <w:contextualSpacing/>
        <w:jc w:val="both"/>
      </w:pPr>
    </w:p>
    <w:p w:rsidR="00F32363" w:rsidRPr="009B03A3" w:rsidRDefault="008E14E8" w:rsidP="00F32363">
      <w:pPr>
        <w:pStyle w:val="ListParagraph"/>
        <w:numPr>
          <w:ilvl w:val="0"/>
          <w:numId w:val="28"/>
        </w:numPr>
        <w:spacing w:line="480" w:lineRule="auto"/>
        <w:ind w:hanging="720"/>
        <w:contextualSpacing/>
        <w:jc w:val="both"/>
      </w:pPr>
      <w:r w:rsidRPr="009B03A3">
        <w:rPr>
          <w:b/>
        </w:rPr>
        <w:t xml:space="preserve">Tinjauan Tentang Administrasi </w:t>
      </w:r>
      <w:r w:rsidR="005C195A" w:rsidRPr="009B03A3">
        <w:rPr>
          <w:b/>
        </w:rPr>
        <w:t>Negara</w:t>
      </w:r>
    </w:p>
    <w:p w:rsidR="005C195A" w:rsidRPr="009B03A3" w:rsidRDefault="001A0C92" w:rsidP="00F32363">
      <w:pPr>
        <w:tabs>
          <w:tab w:val="left" w:pos="7920"/>
        </w:tabs>
        <w:spacing w:before="240" w:line="480" w:lineRule="auto"/>
        <w:ind w:right="18" w:firstLine="720"/>
        <w:jc w:val="both"/>
        <w:rPr>
          <w:rFonts w:ascii="Times New Roman" w:hAnsi="Times New Roman" w:cs="Times New Roman"/>
          <w:sz w:val="24"/>
          <w:szCs w:val="24"/>
        </w:rPr>
      </w:pPr>
      <w:r w:rsidRPr="009B03A3">
        <w:rPr>
          <w:rFonts w:ascii="Times New Roman" w:hAnsi="Times New Roman" w:cs="Times New Roman"/>
          <w:sz w:val="24"/>
          <w:szCs w:val="24"/>
        </w:rPr>
        <w:t xml:space="preserve">Istilah </w:t>
      </w:r>
      <w:r w:rsidR="005C195A" w:rsidRPr="009B03A3">
        <w:rPr>
          <w:rFonts w:ascii="Times New Roman" w:hAnsi="Times New Roman" w:cs="Times New Roman"/>
          <w:sz w:val="24"/>
          <w:szCs w:val="24"/>
        </w:rPr>
        <w:t>administrasi Negara ialah</w:t>
      </w:r>
      <w:r w:rsidRPr="009B03A3">
        <w:rPr>
          <w:rFonts w:ascii="Times New Roman" w:hAnsi="Times New Roman" w:cs="Times New Roman"/>
          <w:sz w:val="24"/>
          <w:szCs w:val="24"/>
        </w:rPr>
        <w:t xml:space="preserve"> terjemahan dari </w:t>
      </w:r>
      <w:r w:rsidR="005C195A" w:rsidRPr="009B03A3">
        <w:rPr>
          <w:rFonts w:ascii="Times New Roman" w:hAnsi="Times New Roman" w:cs="Times New Roman"/>
          <w:sz w:val="24"/>
          <w:szCs w:val="24"/>
        </w:rPr>
        <w:t>“</w:t>
      </w:r>
      <w:r w:rsidR="005C195A" w:rsidRPr="009B03A3">
        <w:rPr>
          <w:rFonts w:ascii="Times New Roman" w:hAnsi="Times New Roman" w:cs="Times New Roman"/>
          <w:i/>
          <w:iCs/>
          <w:sz w:val="24"/>
          <w:szCs w:val="24"/>
        </w:rPr>
        <w:t>Public Administrations”</w:t>
      </w:r>
      <w:r w:rsidRPr="009B03A3">
        <w:rPr>
          <w:rFonts w:ascii="Times New Roman" w:hAnsi="Times New Roman" w:cs="Times New Roman"/>
          <w:bCs/>
          <w:i/>
          <w:iCs/>
          <w:sz w:val="24"/>
          <w:szCs w:val="24"/>
        </w:rPr>
        <w:t xml:space="preserve">. </w:t>
      </w:r>
      <w:r w:rsidR="005C195A" w:rsidRPr="009B03A3">
        <w:rPr>
          <w:rFonts w:ascii="Times New Roman" w:hAnsi="Times New Roman" w:cs="Times New Roman"/>
          <w:sz w:val="24"/>
          <w:szCs w:val="24"/>
        </w:rPr>
        <w:t>Istilah ini lahir bersamaan dengan lahirnya Lembaga Administrasi Negara (LAN) pad</w:t>
      </w:r>
      <w:r w:rsidR="00A84786" w:rsidRPr="009B03A3">
        <w:rPr>
          <w:rFonts w:ascii="Times New Roman" w:hAnsi="Times New Roman" w:cs="Times New Roman"/>
          <w:sz w:val="24"/>
          <w:szCs w:val="24"/>
        </w:rPr>
        <w:t>a sekitar tahun 1956. J</w:t>
      </w:r>
      <w:r w:rsidR="005C195A" w:rsidRPr="009B03A3">
        <w:rPr>
          <w:rFonts w:ascii="Times New Roman" w:hAnsi="Times New Roman" w:cs="Times New Roman"/>
          <w:sz w:val="24"/>
          <w:szCs w:val="24"/>
        </w:rPr>
        <w:t xml:space="preserve">ika istilah Public Administration itu di uraikan secara etimologis, maka </w:t>
      </w:r>
      <w:r w:rsidR="005C195A" w:rsidRPr="009B03A3">
        <w:rPr>
          <w:rFonts w:ascii="Times New Roman" w:hAnsi="Times New Roman" w:cs="Times New Roman"/>
          <w:i/>
          <w:iCs/>
          <w:sz w:val="24"/>
          <w:szCs w:val="24"/>
        </w:rPr>
        <w:t>“Public”</w:t>
      </w:r>
      <w:r w:rsidR="005C195A" w:rsidRPr="009B03A3">
        <w:rPr>
          <w:rFonts w:ascii="Times New Roman" w:hAnsi="Times New Roman" w:cs="Times New Roman"/>
          <w:sz w:val="24"/>
          <w:szCs w:val="24"/>
        </w:rPr>
        <w:t xml:space="preserve"> berasal dari bahasa Latin </w:t>
      </w:r>
      <w:r w:rsidR="005C195A" w:rsidRPr="009B03A3">
        <w:rPr>
          <w:rFonts w:ascii="Times New Roman" w:hAnsi="Times New Roman" w:cs="Times New Roman"/>
          <w:i/>
          <w:iCs/>
          <w:sz w:val="24"/>
          <w:szCs w:val="24"/>
        </w:rPr>
        <w:t>“Poplicus”</w:t>
      </w:r>
      <w:r w:rsidR="00A84786" w:rsidRPr="009B03A3">
        <w:rPr>
          <w:rFonts w:ascii="Times New Roman" w:hAnsi="Times New Roman" w:cs="Times New Roman"/>
          <w:i/>
          <w:iCs/>
          <w:sz w:val="24"/>
          <w:szCs w:val="24"/>
        </w:rPr>
        <w:t xml:space="preserve"> </w:t>
      </w:r>
      <w:r w:rsidR="005C195A" w:rsidRPr="009B03A3">
        <w:rPr>
          <w:rFonts w:ascii="Times New Roman" w:hAnsi="Times New Roman" w:cs="Times New Roman"/>
          <w:sz w:val="24"/>
          <w:szCs w:val="24"/>
        </w:rPr>
        <w:t xml:space="preserve">yang semula dari kata </w:t>
      </w:r>
      <w:r w:rsidR="005C195A" w:rsidRPr="009B03A3">
        <w:rPr>
          <w:rFonts w:ascii="Times New Roman" w:hAnsi="Times New Roman" w:cs="Times New Roman"/>
          <w:i/>
          <w:iCs/>
          <w:sz w:val="24"/>
          <w:szCs w:val="24"/>
        </w:rPr>
        <w:t>“Populus”</w:t>
      </w:r>
      <w:r w:rsidR="00A84786" w:rsidRPr="009B03A3">
        <w:rPr>
          <w:rFonts w:ascii="Times New Roman" w:hAnsi="Times New Roman" w:cs="Times New Roman"/>
          <w:i/>
          <w:iCs/>
          <w:sz w:val="24"/>
          <w:szCs w:val="24"/>
        </w:rPr>
        <w:t xml:space="preserve"> </w:t>
      </w:r>
      <w:r w:rsidR="005C195A" w:rsidRPr="009B03A3">
        <w:rPr>
          <w:rFonts w:ascii="Times New Roman" w:hAnsi="Times New Roman" w:cs="Times New Roman"/>
          <w:sz w:val="24"/>
          <w:szCs w:val="24"/>
        </w:rPr>
        <w:t xml:space="preserve">atau </w:t>
      </w:r>
      <w:r w:rsidR="005C195A" w:rsidRPr="009B03A3">
        <w:rPr>
          <w:rFonts w:ascii="Times New Roman" w:hAnsi="Times New Roman" w:cs="Times New Roman"/>
          <w:i/>
          <w:iCs/>
          <w:sz w:val="24"/>
          <w:szCs w:val="24"/>
        </w:rPr>
        <w:t>“People”</w:t>
      </w:r>
      <w:r w:rsidR="005C195A" w:rsidRPr="009B03A3">
        <w:rPr>
          <w:rFonts w:ascii="Times New Roman" w:hAnsi="Times New Roman" w:cs="Times New Roman"/>
          <w:sz w:val="24"/>
          <w:szCs w:val="24"/>
        </w:rPr>
        <w:t xml:space="preserve"> dalam bahasa Inggris yang berarti rakyat. </w:t>
      </w:r>
      <w:r w:rsidR="005C195A" w:rsidRPr="009B03A3">
        <w:rPr>
          <w:rFonts w:ascii="Times New Roman" w:hAnsi="Times New Roman" w:cs="Times New Roman"/>
          <w:i/>
          <w:iCs/>
          <w:sz w:val="24"/>
          <w:szCs w:val="24"/>
        </w:rPr>
        <w:t>“Administration”</w:t>
      </w:r>
      <w:r w:rsidR="00A84786" w:rsidRPr="009B03A3">
        <w:rPr>
          <w:rFonts w:ascii="Times New Roman" w:hAnsi="Times New Roman" w:cs="Times New Roman"/>
          <w:i/>
          <w:iCs/>
          <w:sz w:val="24"/>
          <w:szCs w:val="24"/>
        </w:rPr>
        <w:t xml:space="preserve"> </w:t>
      </w:r>
      <w:r w:rsidR="005C195A" w:rsidRPr="009B03A3">
        <w:rPr>
          <w:rFonts w:ascii="Times New Roman" w:hAnsi="Times New Roman" w:cs="Times New Roman"/>
          <w:sz w:val="24"/>
          <w:szCs w:val="24"/>
        </w:rPr>
        <w:t xml:space="preserve">juga berasal dari bahasa Latin, yang terdiri dari kata </w:t>
      </w:r>
      <w:r w:rsidR="005C195A" w:rsidRPr="009B03A3">
        <w:rPr>
          <w:rFonts w:ascii="Times New Roman" w:hAnsi="Times New Roman" w:cs="Times New Roman"/>
          <w:i/>
          <w:iCs/>
          <w:sz w:val="24"/>
          <w:szCs w:val="24"/>
        </w:rPr>
        <w:t>“ad”</w:t>
      </w:r>
      <w:r w:rsidR="005C195A" w:rsidRPr="009B03A3">
        <w:rPr>
          <w:rFonts w:ascii="Times New Roman" w:hAnsi="Times New Roman" w:cs="Times New Roman"/>
          <w:sz w:val="24"/>
          <w:szCs w:val="24"/>
        </w:rPr>
        <w:t xml:space="preserve"> artinya intensif dan </w:t>
      </w:r>
      <w:r w:rsidR="005C195A" w:rsidRPr="009B03A3">
        <w:rPr>
          <w:rFonts w:ascii="Times New Roman" w:hAnsi="Times New Roman" w:cs="Times New Roman"/>
          <w:i/>
          <w:iCs/>
          <w:sz w:val="24"/>
          <w:szCs w:val="24"/>
        </w:rPr>
        <w:t>“ministrare”</w:t>
      </w:r>
      <w:r w:rsidR="005C195A" w:rsidRPr="009B03A3">
        <w:rPr>
          <w:rFonts w:ascii="Times New Roman" w:hAnsi="Times New Roman" w:cs="Times New Roman"/>
          <w:sz w:val="24"/>
          <w:szCs w:val="24"/>
        </w:rPr>
        <w:t xml:space="preserve"> artinya melayani, jadi secara etimologis administrasi berarti melayani secara intensif.</w:t>
      </w:r>
    </w:p>
    <w:p w:rsidR="005C195A" w:rsidRPr="009B03A3" w:rsidRDefault="005C195A" w:rsidP="00A84786">
      <w:pPr>
        <w:tabs>
          <w:tab w:val="left" w:pos="7920"/>
        </w:tabs>
        <w:spacing w:before="240" w:after="0" w:line="480" w:lineRule="auto"/>
        <w:ind w:right="18" w:firstLine="720"/>
        <w:jc w:val="both"/>
        <w:rPr>
          <w:rFonts w:ascii="Times New Roman" w:hAnsi="Times New Roman" w:cs="Times New Roman"/>
          <w:bCs/>
          <w:sz w:val="24"/>
          <w:szCs w:val="24"/>
        </w:rPr>
      </w:pPr>
      <w:r w:rsidRPr="009B03A3">
        <w:rPr>
          <w:rFonts w:ascii="Times New Roman" w:hAnsi="Times New Roman" w:cs="Times New Roman"/>
          <w:bCs/>
          <w:sz w:val="24"/>
          <w:szCs w:val="24"/>
        </w:rPr>
        <w:t>Jhon M</w:t>
      </w:r>
      <w:r w:rsidR="00A84786" w:rsidRPr="009B03A3">
        <w:rPr>
          <w:rFonts w:ascii="Times New Roman" w:hAnsi="Times New Roman" w:cs="Times New Roman"/>
          <w:bCs/>
          <w:sz w:val="24"/>
          <w:szCs w:val="24"/>
        </w:rPr>
        <w:t>.</w:t>
      </w:r>
      <w:r w:rsidRPr="009B03A3">
        <w:rPr>
          <w:rFonts w:ascii="Times New Roman" w:hAnsi="Times New Roman" w:cs="Times New Roman"/>
          <w:bCs/>
          <w:sz w:val="24"/>
          <w:szCs w:val="24"/>
        </w:rPr>
        <w:t xml:space="preserve"> Pfiffner </w:t>
      </w:r>
      <w:r w:rsidRPr="009B03A3">
        <w:rPr>
          <w:rFonts w:ascii="Times New Roman" w:hAnsi="Times New Roman" w:cs="Times New Roman"/>
          <w:sz w:val="24"/>
          <w:szCs w:val="24"/>
        </w:rPr>
        <w:t>dalam buku “</w:t>
      </w:r>
      <w:r w:rsidRPr="009B03A3">
        <w:rPr>
          <w:rFonts w:ascii="Times New Roman" w:hAnsi="Times New Roman" w:cs="Times New Roman"/>
          <w:bCs/>
          <w:sz w:val="24"/>
          <w:szCs w:val="24"/>
        </w:rPr>
        <w:t xml:space="preserve">Public Administration” </w:t>
      </w:r>
      <w:r w:rsidRPr="009B03A3">
        <w:rPr>
          <w:rFonts w:ascii="Times New Roman" w:hAnsi="Times New Roman" w:cs="Times New Roman"/>
          <w:sz w:val="24"/>
          <w:szCs w:val="24"/>
        </w:rPr>
        <w:t xml:space="preserve">yang dikutip oleh </w:t>
      </w:r>
      <w:r w:rsidRPr="009B03A3">
        <w:rPr>
          <w:rFonts w:ascii="Times New Roman" w:hAnsi="Times New Roman" w:cs="Times New Roman"/>
          <w:bCs/>
          <w:sz w:val="24"/>
          <w:szCs w:val="24"/>
        </w:rPr>
        <w:t xml:space="preserve">Soekarna </w:t>
      </w:r>
      <w:r w:rsidRPr="009B03A3">
        <w:rPr>
          <w:rFonts w:ascii="Times New Roman" w:hAnsi="Times New Roman" w:cs="Times New Roman"/>
          <w:sz w:val="24"/>
          <w:szCs w:val="24"/>
        </w:rPr>
        <w:t>dalam bunya</w:t>
      </w:r>
      <w:r w:rsidRPr="009B03A3">
        <w:rPr>
          <w:rFonts w:ascii="Times New Roman" w:hAnsi="Times New Roman" w:cs="Times New Roman"/>
          <w:bCs/>
          <w:sz w:val="24"/>
          <w:szCs w:val="24"/>
        </w:rPr>
        <w:t xml:space="preserve"> “Dasar-dasar Manajemen” (1986:</w:t>
      </w:r>
      <w:r w:rsidR="00F32363" w:rsidRPr="009B03A3">
        <w:rPr>
          <w:rFonts w:ascii="Times New Roman" w:hAnsi="Times New Roman" w:cs="Times New Roman"/>
          <w:bCs/>
          <w:sz w:val="24"/>
          <w:szCs w:val="24"/>
        </w:rPr>
        <w:t xml:space="preserve">13), </w:t>
      </w:r>
      <w:r w:rsidR="008E14E8" w:rsidRPr="009B03A3">
        <w:rPr>
          <w:rFonts w:ascii="Times New Roman" w:hAnsi="Times New Roman" w:cs="Times New Roman"/>
          <w:sz w:val="24"/>
          <w:szCs w:val="24"/>
        </w:rPr>
        <w:t>mengemukakan</w:t>
      </w:r>
      <w:r w:rsidRPr="009B03A3">
        <w:rPr>
          <w:rFonts w:ascii="Times New Roman" w:hAnsi="Times New Roman" w:cs="Times New Roman"/>
          <w:sz w:val="24"/>
          <w:szCs w:val="24"/>
        </w:rPr>
        <w:t xml:space="preserve">: </w:t>
      </w:r>
      <w:r w:rsidRPr="009B03A3">
        <w:rPr>
          <w:rFonts w:ascii="Times New Roman" w:hAnsi="Times New Roman" w:cs="Times New Roman"/>
          <w:bCs/>
          <w:sz w:val="24"/>
          <w:szCs w:val="24"/>
        </w:rPr>
        <w:lastRenderedPageBreak/>
        <w:t>Administrasi Negara adalah pelaksanaan kebijakan Negara yang telah digariskan oleh badan-badan politik yang representaif.</w:t>
      </w:r>
    </w:p>
    <w:p w:rsidR="005C195A" w:rsidRPr="009B03A3" w:rsidRDefault="005C195A" w:rsidP="00A84786">
      <w:pPr>
        <w:tabs>
          <w:tab w:val="left" w:pos="7920"/>
        </w:tabs>
        <w:spacing w:before="240" w:after="0" w:line="480" w:lineRule="auto"/>
        <w:ind w:right="18" w:firstLine="720"/>
        <w:jc w:val="both"/>
        <w:rPr>
          <w:rFonts w:ascii="Times New Roman" w:hAnsi="Times New Roman" w:cs="Times New Roman"/>
          <w:sz w:val="24"/>
          <w:szCs w:val="24"/>
        </w:rPr>
      </w:pPr>
      <w:r w:rsidRPr="009B03A3">
        <w:rPr>
          <w:rFonts w:ascii="Times New Roman" w:hAnsi="Times New Roman" w:cs="Times New Roman"/>
          <w:sz w:val="24"/>
          <w:szCs w:val="24"/>
        </w:rPr>
        <w:t>Di Indonesia Badan Perwakilan Politik yang menetapkan Kebijakan Negara ialah Majelis Permusyawaratan Rakyat (MPR) dan Dewan Perwakilan Rakyat (DPR), sebagai Lembaga Legislatif.</w:t>
      </w:r>
    </w:p>
    <w:p w:rsidR="005C195A" w:rsidRPr="009B03A3" w:rsidRDefault="00F32363" w:rsidP="00A84786">
      <w:pPr>
        <w:tabs>
          <w:tab w:val="left" w:pos="7920"/>
        </w:tabs>
        <w:spacing w:before="240" w:after="0" w:line="480" w:lineRule="auto"/>
        <w:ind w:right="18" w:firstLine="720"/>
        <w:jc w:val="both"/>
        <w:rPr>
          <w:rFonts w:ascii="Times New Roman" w:hAnsi="Times New Roman" w:cs="Times New Roman"/>
          <w:sz w:val="24"/>
          <w:szCs w:val="24"/>
        </w:rPr>
      </w:pPr>
      <w:r w:rsidRPr="009B03A3">
        <w:rPr>
          <w:rFonts w:ascii="Times New Roman" w:hAnsi="Times New Roman" w:cs="Times New Roman"/>
          <w:bCs/>
          <w:sz w:val="24"/>
          <w:szCs w:val="24"/>
        </w:rPr>
        <w:t xml:space="preserve">Leonard D. White </w:t>
      </w:r>
      <w:r w:rsidR="005C195A" w:rsidRPr="009B03A3">
        <w:rPr>
          <w:rFonts w:ascii="Times New Roman" w:hAnsi="Times New Roman" w:cs="Times New Roman"/>
          <w:sz w:val="24"/>
          <w:szCs w:val="24"/>
        </w:rPr>
        <w:t xml:space="preserve">dalam buku </w:t>
      </w:r>
      <w:r w:rsidR="005C195A" w:rsidRPr="009B03A3">
        <w:rPr>
          <w:rFonts w:ascii="Times New Roman" w:hAnsi="Times New Roman" w:cs="Times New Roman"/>
          <w:bCs/>
          <w:sz w:val="24"/>
          <w:szCs w:val="24"/>
        </w:rPr>
        <w:t>“</w:t>
      </w:r>
      <w:r w:rsidR="005C195A" w:rsidRPr="009B03A3">
        <w:rPr>
          <w:rFonts w:ascii="Times New Roman" w:hAnsi="Times New Roman" w:cs="Times New Roman"/>
          <w:bCs/>
          <w:i/>
          <w:sz w:val="24"/>
          <w:szCs w:val="24"/>
        </w:rPr>
        <w:t>Introduction of the Study of Public Administration</w:t>
      </w:r>
      <w:r w:rsidR="005C195A" w:rsidRPr="009B03A3">
        <w:rPr>
          <w:rFonts w:ascii="Times New Roman" w:hAnsi="Times New Roman" w:cs="Times New Roman"/>
          <w:bCs/>
          <w:sz w:val="24"/>
          <w:szCs w:val="24"/>
        </w:rPr>
        <w:t xml:space="preserve">” </w:t>
      </w:r>
      <w:r w:rsidR="005C195A" w:rsidRPr="009B03A3">
        <w:rPr>
          <w:rFonts w:ascii="Times New Roman" w:hAnsi="Times New Roman" w:cs="Times New Roman"/>
          <w:sz w:val="24"/>
          <w:szCs w:val="24"/>
        </w:rPr>
        <w:t xml:space="preserve">yang dikutip oleh </w:t>
      </w:r>
      <w:r w:rsidR="005C195A" w:rsidRPr="009B03A3">
        <w:rPr>
          <w:rFonts w:ascii="Times New Roman" w:hAnsi="Times New Roman" w:cs="Times New Roman"/>
          <w:bCs/>
          <w:sz w:val="24"/>
          <w:szCs w:val="24"/>
        </w:rPr>
        <w:t xml:space="preserve">Sukarna </w:t>
      </w:r>
      <w:r w:rsidR="005C195A" w:rsidRPr="009B03A3">
        <w:rPr>
          <w:rFonts w:ascii="Times New Roman" w:hAnsi="Times New Roman" w:cs="Times New Roman"/>
          <w:sz w:val="24"/>
          <w:szCs w:val="24"/>
        </w:rPr>
        <w:t>dalam bunya</w:t>
      </w:r>
      <w:r w:rsidR="005C195A" w:rsidRPr="009B03A3">
        <w:rPr>
          <w:rFonts w:ascii="Times New Roman" w:hAnsi="Times New Roman" w:cs="Times New Roman"/>
          <w:bCs/>
          <w:sz w:val="24"/>
          <w:szCs w:val="24"/>
        </w:rPr>
        <w:t xml:space="preserve"> “Dasar-dasar Manajemen” (</w:t>
      </w:r>
      <w:proofErr w:type="gramStart"/>
      <w:r w:rsidR="005C195A" w:rsidRPr="009B03A3">
        <w:rPr>
          <w:rFonts w:ascii="Times New Roman" w:hAnsi="Times New Roman" w:cs="Times New Roman"/>
          <w:bCs/>
          <w:sz w:val="24"/>
          <w:szCs w:val="24"/>
        </w:rPr>
        <w:t>1986</w:t>
      </w:r>
      <w:r w:rsidR="005950B6" w:rsidRPr="009B03A3">
        <w:rPr>
          <w:rFonts w:ascii="Times New Roman" w:hAnsi="Times New Roman" w:cs="Times New Roman"/>
          <w:bCs/>
          <w:sz w:val="24"/>
          <w:szCs w:val="24"/>
        </w:rPr>
        <w:t xml:space="preserve"> </w:t>
      </w:r>
      <w:r w:rsidR="005C195A" w:rsidRPr="009B03A3">
        <w:rPr>
          <w:rFonts w:ascii="Times New Roman" w:hAnsi="Times New Roman" w:cs="Times New Roman"/>
          <w:bCs/>
          <w:sz w:val="24"/>
          <w:szCs w:val="24"/>
        </w:rPr>
        <w:t>:</w:t>
      </w:r>
      <w:proofErr w:type="gramEnd"/>
      <w:r w:rsidR="005950B6" w:rsidRPr="009B03A3">
        <w:rPr>
          <w:rFonts w:ascii="Times New Roman" w:hAnsi="Times New Roman" w:cs="Times New Roman"/>
          <w:bCs/>
          <w:sz w:val="24"/>
          <w:szCs w:val="24"/>
        </w:rPr>
        <w:t xml:space="preserve"> </w:t>
      </w:r>
      <w:r w:rsidR="005C195A" w:rsidRPr="009B03A3">
        <w:rPr>
          <w:rFonts w:ascii="Times New Roman" w:hAnsi="Times New Roman" w:cs="Times New Roman"/>
          <w:bCs/>
          <w:sz w:val="24"/>
          <w:szCs w:val="24"/>
        </w:rPr>
        <w:t xml:space="preserve">14), </w:t>
      </w:r>
      <w:r w:rsidR="005C195A" w:rsidRPr="009B03A3">
        <w:rPr>
          <w:rFonts w:ascii="Times New Roman" w:hAnsi="Times New Roman" w:cs="Times New Roman"/>
          <w:sz w:val="24"/>
          <w:szCs w:val="24"/>
        </w:rPr>
        <w:t xml:space="preserve">mengemukakan: </w:t>
      </w:r>
      <w:r w:rsidR="005C195A" w:rsidRPr="009B03A3">
        <w:rPr>
          <w:rFonts w:ascii="Times New Roman" w:hAnsi="Times New Roman" w:cs="Times New Roman"/>
          <w:bCs/>
          <w:sz w:val="24"/>
          <w:szCs w:val="24"/>
        </w:rPr>
        <w:t>Administrasi Negara terdiri dari semua/seluruh aktivitas/ kegiatan yang brtujuan pemenuhan atau pelaksanaan kebijakan Negara.</w:t>
      </w:r>
    </w:p>
    <w:p w:rsidR="005C195A" w:rsidRPr="009B03A3" w:rsidRDefault="005C195A" w:rsidP="00A84786">
      <w:pPr>
        <w:tabs>
          <w:tab w:val="left" w:pos="7920"/>
        </w:tabs>
        <w:spacing w:before="240" w:after="0" w:line="480" w:lineRule="auto"/>
        <w:ind w:right="18" w:firstLine="720"/>
        <w:jc w:val="both"/>
        <w:rPr>
          <w:rFonts w:ascii="Times New Roman" w:hAnsi="Times New Roman" w:cs="Times New Roman"/>
          <w:sz w:val="24"/>
          <w:szCs w:val="24"/>
        </w:rPr>
      </w:pPr>
      <w:r w:rsidRPr="009B03A3">
        <w:rPr>
          <w:rFonts w:ascii="Times New Roman" w:hAnsi="Times New Roman" w:cs="Times New Roman"/>
          <w:bCs/>
          <w:sz w:val="24"/>
          <w:szCs w:val="24"/>
        </w:rPr>
        <w:t xml:space="preserve">Dimock, Dimock &amp; Koening </w:t>
      </w:r>
      <w:r w:rsidRPr="009B03A3">
        <w:rPr>
          <w:rFonts w:ascii="Times New Roman" w:hAnsi="Times New Roman" w:cs="Times New Roman"/>
          <w:sz w:val="24"/>
          <w:szCs w:val="24"/>
        </w:rPr>
        <w:t>dalam bukunya</w:t>
      </w:r>
      <w:r w:rsidR="00A84786" w:rsidRPr="009B03A3">
        <w:rPr>
          <w:rFonts w:ascii="Times New Roman" w:hAnsi="Times New Roman" w:cs="Times New Roman"/>
          <w:sz w:val="24"/>
          <w:szCs w:val="24"/>
        </w:rPr>
        <w:t xml:space="preserve"> </w:t>
      </w:r>
      <w:r w:rsidRPr="009B03A3">
        <w:rPr>
          <w:rFonts w:ascii="Times New Roman" w:hAnsi="Times New Roman" w:cs="Times New Roman"/>
          <w:sz w:val="24"/>
          <w:szCs w:val="24"/>
        </w:rPr>
        <w:t>“</w:t>
      </w:r>
      <w:r w:rsidRPr="009B03A3">
        <w:rPr>
          <w:rFonts w:ascii="Times New Roman" w:hAnsi="Times New Roman" w:cs="Times New Roman"/>
          <w:bCs/>
          <w:i/>
          <w:sz w:val="24"/>
          <w:szCs w:val="24"/>
        </w:rPr>
        <w:t>Public Administration</w:t>
      </w:r>
      <w:r w:rsidRPr="009B03A3">
        <w:rPr>
          <w:rFonts w:ascii="Times New Roman" w:hAnsi="Times New Roman" w:cs="Times New Roman"/>
          <w:bCs/>
          <w:sz w:val="24"/>
          <w:szCs w:val="24"/>
        </w:rPr>
        <w:t xml:space="preserve">”  </w:t>
      </w:r>
      <w:r w:rsidRPr="009B03A3">
        <w:rPr>
          <w:rFonts w:ascii="Times New Roman" w:hAnsi="Times New Roman" w:cs="Times New Roman"/>
          <w:sz w:val="24"/>
          <w:szCs w:val="24"/>
        </w:rPr>
        <w:t xml:space="preserve"> yang diterjemahkan oleh </w:t>
      </w:r>
      <w:r w:rsidRPr="009B03A3">
        <w:rPr>
          <w:rFonts w:ascii="Times New Roman" w:hAnsi="Times New Roman" w:cs="Times New Roman"/>
          <w:bCs/>
          <w:sz w:val="24"/>
          <w:szCs w:val="24"/>
        </w:rPr>
        <w:t xml:space="preserve">Sukarna </w:t>
      </w:r>
      <w:r w:rsidRPr="009B03A3">
        <w:rPr>
          <w:rFonts w:ascii="Times New Roman" w:hAnsi="Times New Roman" w:cs="Times New Roman"/>
          <w:sz w:val="24"/>
          <w:szCs w:val="24"/>
        </w:rPr>
        <w:t>dalam</w:t>
      </w:r>
      <w:r w:rsidR="00A84786" w:rsidRPr="009B03A3">
        <w:rPr>
          <w:rFonts w:ascii="Times New Roman" w:hAnsi="Times New Roman" w:cs="Times New Roman"/>
          <w:sz w:val="24"/>
          <w:szCs w:val="24"/>
        </w:rPr>
        <w:t xml:space="preserve"> Bunya</w:t>
      </w:r>
      <w:r w:rsidR="00A84786" w:rsidRPr="009B03A3">
        <w:rPr>
          <w:rFonts w:ascii="Times New Roman" w:hAnsi="Times New Roman" w:cs="Times New Roman"/>
          <w:bCs/>
          <w:sz w:val="24"/>
          <w:szCs w:val="24"/>
        </w:rPr>
        <w:t xml:space="preserve"> </w:t>
      </w:r>
      <w:r w:rsidRPr="009B03A3">
        <w:rPr>
          <w:rFonts w:ascii="Times New Roman" w:hAnsi="Times New Roman" w:cs="Times New Roman"/>
          <w:bCs/>
          <w:sz w:val="24"/>
          <w:szCs w:val="24"/>
        </w:rPr>
        <w:t>“Dasar-dasar Manajemen” (</w:t>
      </w:r>
      <w:proofErr w:type="gramStart"/>
      <w:r w:rsidRPr="009B03A3">
        <w:rPr>
          <w:rFonts w:ascii="Times New Roman" w:hAnsi="Times New Roman" w:cs="Times New Roman"/>
          <w:bCs/>
          <w:sz w:val="24"/>
          <w:szCs w:val="24"/>
        </w:rPr>
        <w:t>1986</w:t>
      </w:r>
      <w:r w:rsidR="005950B6" w:rsidRPr="009B03A3">
        <w:rPr>
          <w:rFonts w:ascii="Times New Roman" w:hAnsi="Times New Roman" w:cs="Times New Roman"/>
          <w:bCs/>
          <w:sz w:val="24"/>
          <w:szCs w:val="24"/>
        </w:rPr>
        <w:t xml:space="preserve"> </w:t>
      </w:r>
      <w:r w:rsidRPr="009B03A3">
        <w:rPr>
          <w:rFonts w:ascii="Times New Roman" w:hAnsi="Times New Roman" w:cs="Times New Roman"/>
          <w:bCs/>
          <w:sz w:val="24"/>
          <w:szCs w:val="24"/>
        </w:rPr>
        <w:t>:</w:t>
      </w:r>
      <w:proofErr w:type="gramEnd"/>
      <w:r w:rsidR="005950B6" w:rsidRPr="009B03A3">
        <w:rPr>
          <w:rFonts w:ascii="Times New Roman" w:hAnsi="Times New Roman" w:cs="Times New Roman"/>
          <w:bCs/>
          <w:sz w:val="24"/>
          <w:szCs w:val="24"/>
        </w:rPr>
        <w:t xml:space="preserve"> </w:t>
      </w:r>
      <w:r w:rsidRPr="009B03A3">
        <w:rPr>
          <w:rFonts w:ascii="Times New Roman" w:hAnsi="Times New Roman" w:cs="Times New Roman"/>
          <w:bCs/>
          <w:sz w:val="24"/>
          <w:szCs w:val="24"/>
        </w:rPr>
        <w:t xml:space="preserve">14), </w:t>
      </w:r>
      <w:r w:rsidRPr="009B03A3">
        <w:rPr>
          <w:rFonts w:ascii="Times New Roman" w:hAnsi="Times New Roman" w:cs="Times New Roman"/>
          <w:sz w:val="24"/>
          <w:szCs w:val="24"/>
        </w:rPr>
        <w:t>mengemukakan</w:t>
      </w:r>
      <w:r w:rsidR="00A84786" w:rsidRPr="009B03A3">
        <w:rPr>
          <w:rFonts w:ascii="Times New Roman" w:hAnsi="Times New Roman" w:cs="Times New Roman"/>
          <w:sz w:val="24"/>
          <w:szCs w:val="24"/>
        </w:rPr>
        <w:t xml:space="preserve"> </w:t>
      </w:r>
      <w:r w:rsidRPr="009B03A3">
        <w:rPr>
          <w:rFonts w:ascii="Times New Roman" w:hAnsi="Times New Roman" w:cs="Times New Roman"/>
          <w:sz w:val="24"/>
          <w:szCs w:val="24"/>
        </w:rPr>
        <w:t>:</w:t>
      </w:r>
      <w:r w:rsidRPr="009B03A3">
        <w:rPr>
          <w:rFonts w:ascii="Times New Roman" w:hAnsi="Times New Roman" w:cs="Times New Roman"/>
          <w:bCs/>
          <w:sz w:val="24"/>
          <w:szCs w:val="24"/>
        </w:rPr>
        <w:t xml:space="preserve"> “Administrasi Negara ada</w:t>
      </w:r>
      <w:r w:rsidR="008E14E8" w:rsidRPr="009B03A3">
        <w:rPr>
          <w:rFonts w:ascii="Times New Roman" w:hAnsi="Times New Roman" w:cs="Times New Roman"/>
          <w:bCs/>
          <w:sz w:val="24"/>
          <w:szCs w:val="24"/>
        </w:rPr>
        <w:t xml:space="preserve">lah suatu ilmu yang mempelajari </w:t>
      </w:r>
      <w:r w:rsidRPr="009B03A3">
        <w:rPr>
          <w:rFonts w:ascii="Times New Roman" w:hAnsi="Times New Roman" w:cs="Times New Roman"/>
          <w:bCs/>
          <w:sz w:val="24"/>
          <w:szCs w:val="24"/>
        </w:rPr>
        <w:t>apa yang dikehendaki rakyat melalui pemerintah dan cara mereka memperolehnya”.</w:t>
      </w:r>
    </w:p>
    <w:p w:rsidR="005C195A" w:rsidRPr="009B03A3" w:rsidRDefault="005C195A" w:rsidP="00A84786">
      <w:pPr>
        <w:tabs>
          <w:tab w:val="left" w:pos="7920"/>
        </w:tabs>
        <w:spacing w:before="240" w:after="0" w:line="480" w:lineRule="auto"/>
        <w:ind w:right="18" w:firstLine="720"/>
        <w:jc w:val="both"/>
        <w:rPr>
          <w:rFonts w:ascii="Times New Roman" w:hAnsi="Times New Roman" w:cs="Times New Roman"/>
          <w:sz w:val="24"/>
          <w:szCs w:val="24"/>
        </w:rPr>
      </w:pPr>
      <w:r w:rsidRPr="009B03A3">
        <w:rPr>
          <w:rFonts w:ascii="Times New Roman" w:hAnsi="Times New Roman" w:cs="Times New Roman"/>
          <w:sz w:val="24"/>
          <w:szCs w:val="24"/>
        </w:rPr>
        <w:t xml:space="preserve">Bertolak dari definisi-definisi tersebut di atas, jika dilihat dari sudut ilmu administrasi Negara </w:t>
      </w:r>
      <w:r w:rsidRPr="009B03A3">
        <w:rPr>
          <w:rFonts w:ascii="Times New Roman" w:hAnsi="Times New Roman" w:cs="Times New Roman"/>
          <w:bCs/>
          <w:sz w:val="24"/>
          <w:szCs w:val="24"/>
        </w:rPr>
        <w:t>Eyo Kahya (</w:t>
      </w:r>
      <w:proofErr w:type="gramStart"/>
      <w:r w:rsidRPr="009B03A3">
        <w:rPr>
          <w:rFonts w:ascii="Times New Roman" w:hAnsi="Times New Roman" w:cs="Times New Roman"/>
          <w:bCs/>
          <w:sz w:val="24"/>
          <w:szCs w:val="24"/>
        </w:rPr>
        <w:t>1996</w:t>
      </w:r>
      <w:r w:rsidR="00A84786" w:rsidRPr="009B03A3">
        <w:rPr>
          <w:rFonts w:ascii="Times New Roman" w:hAnsi="Times New Roman" w:cs="Times New Roman"/>
          <w:bCs/>
          <w:sz w:val="24"/>
          <w:szCs w:val="24"/>
        </w:rPr>
        <w:t xml:space="preserve"> </w:t>
      </w:r>
      <w:r w:rsidRPr="009B03A3">
        <w:rPr>
          <w:rFonts w:ascii="Times New Roman" w:hAnsi="Times New Roman" w:cs="Times New Roman"/>
          <w:bCs/>
          <w:sz w:val="24"/>
          <w:szCs w:val="24"/>
        </w:rPr>
        <w:t>:</w:t>
      </w:r>
      <w:proofErr w:type="gramEnd"/>
      <w:r w:rsidR="00A84786" w:rsidRPr="009B03A3">
        <w:rPr>
          <w:rFonts w:ascii="Times New Roman" w:hAnsi="Times New Roman" w:cs="Times New Roman"/>
          <w:bCs/>
          <w:sz w:val="24"/>
          <w:szCs w:val="24"/>
        </w:rPr>
        <w:t xml:space="preserve"> </w:t>
      </w:r>
      <w:r w:rsidRPr="009B03A3">
        <w:rPr>
          <w:rFonts w:ascii="Times New Roman" w:hAnsi="Times New Roman" w:cs="Times New Roman"/>
          <w:bCs/>
          <w:sz w:val="24"/>
          <w:szCs w:val="24"/>
        </w:rPr>
        <w:t xml:space="preserve">4) </w:t>
      </w:r>
      <w:r w:rsidRPr="009B03A3">
        <w:rPr>
          <w:rFonts w:ascii="Times New Roman" w:hAnsi="Times New Roman" w:cs="Times New Roman"/>
          <w:sz w:val="24"/>
          <w:szCs w:val="24"/>
        </w:rPr>
        <w:t xml:space="preserve">dalam bukunya </w:t>
      </w:r>
      <w:r w:rsidRPr="009B03A3">
        <w:rPr>
          <w:rFonts w:ascii="Times New Roman" w:hAnsi="Times New Roman" w:cs="Times New Roman"/>
          <w:bCs/>
          <w:sz w:val="24"/>
          <w:szCs w:val="24"/>
        </w:rPr>
        <w:t xml:space="preserve">“Pengantar Ilmu Adminstrasi Negara” </w:t>
      </w:r>
      <w:r w:rsidRPr="009B03A3">
        <w:rPr>
          <w:rFonts w:ascii="Times New Roman" w:hAnsi="Times New Roman" w:cs="Times New Roman"/>
          <w:sz w:val="24"/>
          <w:szCs w:val="24"/>
        </w:rPr>
        <w:t>mengemukakan bahwa</w:t>
      </w:r>
      <w:r w:rsidR="00A84786" w:rsidRPr="009B03A3">
        <w:rPr>
          <w:rFonts w:ascii="Times New Roman" w:hAnsi="Times New Roman" w:cs="Times New Roman"/>
          <w:sz w:val="24"/>
          <w:szCs w:val="24"/>
        </w:rPr>
        <w:t xml:space="preserve"> </w:t>
      </w:r>
      <w:r w:rsidRPr="009B03A3">
        <w:rPr>
          <w:rFonts w:ascii="Times New Roman" w:hAnsi="Times New Roman" w:cs="Times New Roman"/>
          <w:sz w:val="24"/>
          <w:szCs w:val="24"/>
        </w:rPr>
        <w:t xml:space="preserve">: </w:t>
      </w:r>
      <w:r w:rsidRPr="009B03A3">
        <w:rPr>
          <w:rFonts w:ascii="Times New Roman" w:hAnsi="Times New Roman" w:cs="Times New Roman"/>
          <w:bCs/>
          <w:sz w:val="24"/>
          <w:szCs w:val="24"/>
        </w:rPr>
        <w:t>“Administrasi negara ialah suatu ilmu yang mempelajari kegiatan-kegiatan yang dilakukan oleh alat-alat Negara untuk melaksanakan atau mewujudkan politik Negara atau politik pemerintah”.</w:t>
      </w:r>
    </w:p>
    <w:p w:rsidR="00472909" w:rsidRPr="009B03A3" w:rsidRDefault="005C195A" w:rsidP="00A84786">
      <w:pPr>
        <w:tabs>
          <w:tab w:val="left" w:pos="7920"/>
        </w:tabs>
        <w:spacing w:before="240" w:after="0" w:line="480" w:lineRule="auto"/>
        <w:ind w:right="18" w:firstLine="720"/>
        <w:jc w:val="both"/>
        <w:rPr>
          <w:rFonts w:ascii="Times New Roman" w:hAnsi="Times New Roman" w:cs="Times New Roman"/>
          <w:sz w:val="24"/>
          <w:szCs w:val="24"/>
        </w:rPr>
      </w:pPr>
      <w:r w:rsidRPr="009B03A3">
        <w:rPr>
          <w:rFonts w:ascii="Times New Roman" w:hAnsi="Times New Roman" w:cs="Times New Roman"/>
          <w:sz w:val="24"/>
          <w:szCs w:val="24"/>
        </w:rPr>
        <w:lastRenderedPageBreak/>
        <w:t xml:space="preserve">Objek disiplin ilmu administrasi Negara adalah pelayanan publik sehingga yang perlu dikaji adalah keberadaan berbagai organisasi publik. Maka </w:t>
      </w:r>
      <w:r w:rsidRPr="009B03A3">
        <w:rPr>
          <w:rFonts w:ascii="Times New Roman" w:hAnsi="Times New Roman" w:cs="Times New Roman"/>
          <w:bCs/>
          <w:sz w:val="24"/>
          <w:szCs w:val="24"/>
        </w:rPr>
        <w:t xml:space="preserve">Lloyd D. Musolf dan Harold Seidman </w:t>
      </w:r>
      <w:r w:rsidRPr="009B03A3">
        <w:rPr>
          <w:rFonts w:ascii="Times New Roman" w:hAnsi="Times New Roman" w:cs="Times New Roman"/>
          <w:sz w:val="24"/>
          <w:szCs w:val="24"/>
        </w:rPr>
        <w:t xml:space="preserve">dalam tulisan mereka berjudul </w:t>
      </w:r>
      <w:r w:rsidRPr="009B03A3">
        <w:rPr>
          <w:rFonts w:ascii="Times New Roman" w:hAnsi="Times New Roman" w:cs="Times New Roman"/>
          <w:bCs/>
          <w:sz w:val="24"/>
          <w:szCs w:val="24"/>
        </w:rPr>
        <w:t>“</w:t>
      </w:r>
      <w:r w:rsidRPr="009B03A3">
        <w:rPr>
          <w:rFonts w:ascii="Times New Roman" w:hAnsi="Times New Roman" w:cs="Times New Roman"/>
          <w:bCs/>
          <w:i/>
          <w:sz w:val="24"/>
          <w:szCs w:val="24"/>
        </w:rPr>
        <w:t>The Blurred Boundaries of Public Administration</w:t>
      </w:r>
      <w:r w:rsidR="00C22558" w:rsidRPr="009B03A3">
        <w:rPr>
          <w:rFonts w:ascii="Times New Roman" w:hAnsi="Times New Roman" w:cs="Times New Roman"/>
          <w:bCs/>
          <w:sz w:val="24"/>
          <w:szCs w:val="24"/>
        </w:rPr>
        <w:t xml:space="preserve">”. </w:t>
      </w:r>
      <w:r w:rsidRPr="009B03A3">
        <w:rPr>
          <w:rFonts w:ascii="Times New Roman" w:hAnsi="Times New Roman" w:cs="Times New Roman"/>
          <w:bCs/>
          <w:sz w:val="24"/>
          <w:szCs w:val="24"/>
        </w:rPr>
        <w:t xml:space="preserve"> </w:t>
      </w:r>
      <w:r w:rsidR="00C22558" w:rsidRPr="009B03A3">
        <w:rPr>
          <w:rFonts w:ascii="Times New Roman" w:hAnsi="Times New Roman" w:cs="Times New Roman"/>
          <w:sz w:val="24"/>
          <w:szCs w:val="24"/>
        </w:rPr>
        <w:t>M</w:t>
      </w:r>
      <w:r w:rsidRPr="009B03A3">
        <w:rPr>
          <w:rFonts w:ascii="Times New Roman" w:hAnsi="Times New Roman" w:cs="Times New Roman"/>
          <w:sz w:val="24"/>
          <w:szCs w:val="24"/>
        </w:rPr>
        <w:t>elihat pada batasan-batasan administrasi publik. Hal ini karena bagi mereka tampak bahwa setiap keadaan yang bertambah maju, pemerintah pada semua tingkat memberikan tanggung jawab aktivitas yang penting dan kompleks, namun ada lembaga yang semu (apakah yang bersangkutan termasuk lembaga administrasi pemerintah at</w:t>
      </w:r>
      <w:r w:rsidR="00472909" w:rsidRPr="009B03A3">
        <w:rPr>
          <w:rFonts w:ascii="Times New Roman" w:hAnsi="Times New Roman" w:cs="Times New Roman"/>
          <w:sz w:val="24"/>
          <w:szCs w:val="24"/>
        </w:rPr>
        <w:t>au swasta).</w:t>
      </w:r>
    </w:p>
    <w:p w:rsidR="005C195A" w:rsidRPr="009B03A3" w:rsidRDefault="005C195A" w:rsidP="00C22558">
      <w:pPr>
        <w:tabs>
          <w:tab w:val="left" w:pos="7920"/>
        </w:tabs>
        <w:spacing w:before="240" w:line="480" w:lineRule="auto"/>
        <w:ind w:right="18" w:firstLine="720"/>
        <w:jc w:val="both"/>
        <w:rPr>
          <w:rFonts w:ascii="Times New Roman" w:hAnsi="Times New Roman" w:cs="Times New Roman"/>
          <w:sz w:val="24"/>
          <w:szCs w:val="24"/>
        </w:rPr>
      </w:pPr>
      <w:r w:rsidRPr="009B03A3">
        <w:rPr>
          <w:rFonts w:ascii="Times New Roman" w:hAnsi="Times New Roman" w:cs="Times New Roman"/>
          <w:sz w:val="24"/>
          <w:szCs w:val="24"/>
        </w:rPr>
        <w:t xml:space="preserve">Kecenderungan ini dicerminkan dalam kegiatan pemerintah mensponsori perusahaan swasta, badan hukum yang tidak mencari keuntungan dan pusat-pusat penelitian kontrak. Untuk itu kita harus melihat kepada siapa </w:t>
      </w:r>
      <w:r w:rsidRPr="009B03A3">
        <w:rPr>
          <w:rFonts w:ascii="Times New Roman" w:hAnsi="Times New Roman" w:cs="Times New Roman"/>
          <w:i/>
          <w:iCs/>
          <w:sz w:val="24"/>
          <w:szCs w:val="24"/>
        </w:rPr>
        <w:t xml:space="preserve">Responsibility </w:t>
      </w:r>
      <w:r w:rsidRPr="009B03A3">
        <w:rPr>
          <w:rFonts w:ascii="Times New Roman" w:hAnsi="Times New Roman" w:cs="Times New Roman"/>
          <w:sz w:val="24"/>
          <w:szCs w:val="24"/>
        </w:rPr>
        <w:t xml:space="preserve">dan </w:t>
      </w:r>
      <w:r w:rsidRPr="009B03A3">
        <w:rPr>
          <w:rFonts w:ascii="Times New Roman" w:hAnsi="Times New Roman" w:cs="Times New Roman"/>
          <w:i/>
          <w:iCs/>
          <w:sz w:val="24"/>
          <w:szCs w:val="24"/>
        </w:rPr>
        <w:t xml:space="preserve">Accountability </w:t>
      </w:r>
      <w:r w:rsidRPr="009B03A3">
        <w:rPr>
          <w:rFonts w:ascii="Times New Roman" w:hAnsi="Times New Roman" w:cs="Times New Roman"/>
          <w:sz w:val="24"/>
          <w:szCs w:val="24"/>
        </w:rPr>
        <w:t>disampaikan.</w:t>
      </w:r>
    </w:p>
    <w:p w:rsidR="005C195A" w:rsidRPr="009B03A3" w:rsidRDefault="005C195A" w:rsidP="00C22558">
      <w:pPr>
        <w:tabs>
          <w:tab w:val="left" w:pos="7920"/>
        </w:tabs>
        <w:spacing w:before="240" w:line="480" w:lineRule="auto"/>
        <w:ind w:right="18" w:firstLine="720"/>
        <w:jc w:val="both"/>
        <w:rPr>
          <w:rFonts w:ascii="Times New Roman" w:hAnsi="Times New Roman" w:cs="Times New Roman"/>
          <w:sz w:val="24"/>
          <w:szCs w:val="24"/>
        </w:rPr>
      </w:pPr>
      <w:r w:rsidRPr="009B03A3">
        <w:rPr>
          <w:rFonts w:ascii="Times New Roman" w:hAnsi="Times New Roman" w:cs="Times New Roman"/>
          <w:bCs/>
          <w:sz w:val="24"/>
          <w:szCs w:val="24"/>
        </w:rPr>
        <w:t xml:space="preserve">Gerald. E. Caiden </w:t>
      </w:r>
      <w:r w:rsidRPr="009B03A3">
        <w:rPr>
          <w:rFonts w:ascii="Times New Roman" w:hAnsi="Times New Roman" w:cs="Times New Roman"/>
          <w:sz w:val="24"/>
          <w:szCs w:val="24"/>
        </w:rPr>
        <w:t xml:space="preserve">dalam bukunya </w:t>
      </w:r>
      <w:r w:rsidRPr="009B03A3">
        <w:rPr>
          <w:rFonts w:ascii="Times New Roman" w:hAnsi="Times New Roman" w:cs="Times New Roman"/>
          <w:bCs/>
          <w:sz w:val="24"/>
          <w:szCs w:val="24"/>
        </w:rPr>
        <w:t>“</w:t>
      </w:r>
      <w:r w:rsidRPr="009B03A3">
        <w:rPr>
          <w:rFonts w:ascii="Times New Roman" w:hAnsi="Times New Roman" w:cs="Times New Roman"/>
          <w:bCs/>
          <w:i/>
          <w:sz w:val="24"/>
          <w:szCs w:val="24"/>
        </w:rPr>
        <w:t>Public Administrations</w:t>
      </w:r>
      <w:r w:rsidRPr="009B03A3">
        <w:rPr>
          <w:rFonts w:ascii="Times New Roman" w:hAnsi="Times New Roman" w:cs="Times New Roman"/>
          <w:bCs/>
          <w:sz w:val="24"/>
          <w:szCs w:val="24"/>
        </w:rPr>
        <w:t xml:space="preserve">” </w:t>
      </w:r>
      <w:r w:rsidRPr="009B03A3">
        <w:rPr>
          <w:rFonts w:ascii="Times New Roman" w:hAnsi="Times New Roman" w:cs="Times New Roman"/>
          <w:sz w:val="24"/>
          <w:szCs w:val="24"/>
        </w:rPr>
        <w:t>memberikan patokan untuk menentukan apakah suatu organisasi tersebut pemerintah adalah dengan melihat tiga hal, yaitu: organisasinya dibentuk dengan peraturan pemerintah, karyawannya disebut pegawai negeri, dan pembiayaannya berasal dari uang rakyat.</w:t>
      </w:r>
      <w:r w:rsidRPr="009B03A3">
        <w:rPr>
          <w:rFonts w:ascii="Times New Roman" w:hAnsi="Times New Roman" w:cs="Times New Roman"/>
          <w:bCs/>
          <w:sz w:val="24"/>
          <w:szCs w:val="24"/>
        </w:rPr>
        <w:t xml:space="preserve">Inu Kencana Syafiie (2003:32) </w:t>
      </w:r>
      <w:r w:rsidRPr="009B03A3">
        <w:rPr>
          <w:rFonts w:ascii="Times New Roman" w:hAnsi="Times New Roman" w:cs="Times New Roman"/>
          <w:sz w:val="24"/>
          <w:szCs w:val="24"/>
        </w:rPr>
        <w:t xml:space="preserve">dalam bukunya </w:t>
      </w:r>
      <w:r w:rsidRPr="009B03A3">
        <w:rPr>
          <w:rFonts w:ascii="Times New Roman" w:hAnsi="Times New Roman" w:cs="Times New Roman"/>
          <w:bCs/>
          <w:sz w:val="24"/>
          <w:szCs w:val="24"/>
        </w:rPr>
        <w:t>“Sistem Administrasi Negara Republik Indonesia</w:t>
      </w:r>
      <w:r w:rsidR="00C22558" w:rsidRPr="009B03A3">
        <w:rPr>
          <w:rFonts w:ascii="Times New Roman" w:hAnsi="Times New Roman" w:cs="Times New Roman"/>
          <w:b/>
          <w:bCs/>
          <w:sz w:val="24"/>
          <w:szCs w:val="24"/>
        </w:rPr>
        <w:t>”.</w:t>
      </w:r>
      <w:r w:rsidRPr="009B03A3">
        <w:rPr>
          <w:rFonts w:ascii="Times New Roman" w:hAnsi="Times New Roman" w:cs="Times New Roman"/>
          <w:b/>
          <w:bCs/>
          <w:sz w:val="24"/>
          <w:szCs w:val="24"/>
        </w:rPr>
        <w:t xml:space="preserve"> </w:t>
      </w:r>
      <w:r w:rsidR="00C22558" w:rsidRPr="009B03A3">
        <w:rPr>
          <w:rFonts w:ascii="Times New Roman" w:hAnsi="Times New Roman" w:cs="Times New Roman"/>
          <w:sz w:val="24"/>
          <w:szCs w:val="24"/>
        </w:rPr>
        <w:t>M</w:t>
      </w:r>
      <w:r w:rsidRPr="009B03A3">
        <w:rPr>
          <w:rFonts w:ascii="Times New Roman" w:hAnsi="Times New Roman" w:cs="Times New Roman"/>
          <w:sz w:val="24"/>
          <w:szCs w:val="24"/>
        </w:rPr>
        <w:t>engemukakan ada 7 (tujuh) hal khusus dari administrasi Negara, yaitu:</w:t>
      </w:r>
    </w:p>
    <w:p w:rsidR="005C195A" w:rsidRPr="009B03A3" w:rsidRDefault="005C195A" w:rsidP="00C22558">
      <w:pPr>
        <w:numPr>
          <w:ilvl w:val="0"/>
          <w:numId w:val="4"/>
        </w:numPr>
        <w:tabs>
          <w:tab w:val="clear" w:pos="1418"/>
          <w:tab w:val="left" w:pos="7020"/>
        </w:tabs>
        <w:spacing w:before="240" w:line="480" w:lineRule="auto"/>
        <w:ind w:left="720" w:right="918"/>
        <w:jc w:val="both"/>
        <w:rPr>
          <w:rFonts w:ascii="Times New Roman" w:hAnsi="Times New Roman" w:cs="Times New Roman"/>
          <w:bCs/>
          <w:sz w:val="24"/>
          <w:szCs w:val="24"/>
        </w:rPr>
      </w:pPr>
      <w:r w:rsidRPr="009B03A3">
        <w:rPr>
          <w:rFonts w:ascii="Times New Roman" w:hAnsi="Times New Roman" w:cs="Times New Roman"/>
          <w:bCs/>
          <w:sz w:val="24"/>
          <w:szCs w:val="24"/>
        </w:rPr>
        <w:t>Tidak dapat dielakan (unavoidable)</w:t>
      </w:r>
    </w:p>
    <w:p w:rsidR="005C195A" w:rsidRPr="009B03A3" w:rsidRDefault="005C195A" w:rsidP="00C22558">
      <w:pPr>
        <w:numPr>
          <w:ilvl w:val="0"/>
          <w:numId w:val="4"/>
        </w:numPr>
        <w:tabs>
          <w:tab w:val="left" w:pos="7920"/>
        </w:tabs>
        <w:spacing w:before="240" w:line="480" w:lineRule="auto"/>
        <w:ind w:left="720" w:right="18"/>
        <w:jc w:val="both"/>
        <w:rPr>
          <w:rFonts w:ascii="Times New Roman" w:hAnsi="Times New Roman" w:cs="Times New Roman"/>
          <w:bCs/>
          <w:sz w:val="24"/>
          <w:szCs w:val="24"/>
        </w:rPr>
      </w:pPr>
      <w:r w:rsidRPr="009B03A3">
        <w:rPr>
          <w:rFonts w:ascii="Times New Roman" w:hAnsi="Times New Roman" w:cs="Times New Roman"/>
          <w:bCs/>
          <w:sz w:val="24"/>
          <w:szCs w:val="24"/>
        </w:rPr>
        <w:t>Senantiasa mengharapkan ketaatan (expect obedience)</w:t>
      </w:r>
    </w:p>
    <w:p w:rsidR="005C195A" w:rsidRPr="009B03A3" w:rsidRDefault="005C195A" w:rsidP="00C22558">
      <w:pPr>
        <w:numPr>
          <w:ilvl w:val="0"/>
          <w:numId w:val="4"/>
        </w:numPr>
        <w:tabs>
          <w:tab w:val="left" w:pos="7020"/>
        </w:tabs>
        <w:spacing w:before="240" w:line="480" w:lineRule="auto"/>
        <w:ind w:left="720" w:right="918"/>
        <w:jc w:val="both"/>
        <w:rPr>
          <w:rFonts w:ascii="Times New Roman" w:hAnsi="Times New Roman" w:cs="Times New Roman"/>
          <w:bCs/>
          <w:sz w:val="24"/>
          <w:szCs w:val="24"/>
        </w:rPr>
      </w:pPr>
      <w:r w:rsidRPr="009B03A3">
        <w:rPr>
          <w:rFonts w:ascii="Times New Roman" w:hAnsi="Times New Roman" w:cs="Times New Roman"/>
          <w:bCs/>
          <w:sz w:val="24"/>
          <w:szCs w:val="24"/>
        </w:rPr>
        <w:lastRenderedPageBreak/>
        <w:t>Mempunyai prioritas (has priority)</w:t>
      </w:r>
    </w:p>
    <w:p w:rsidR="005C195A" w:rsidRPr="009B03A3" w:rsidRDefault="005C195A" w:rsidP="00C22558">
      <w:pPr>
        <w:numPr>
          <w:ilvl w:val="0"/>
          <w:numId w:val="4"/>
        </w:numPr>
        <w:tabs>
          <w:tab w:val="left" w:pos="7020"/>
        </w:tabs>
        <w:spacing w:before="240" w:after="0" w:line="480" w:lineRule="auto"/>
        <w:ind w:left="720" w:right="918"/>
        <w:jc w:val="both"/>
        <w:rPr>
          <w:rFonts w:ascii="Times New Roman" w:hAnsi="Times New Roman" w:cs="Times New Roman"/>
          <w:bCs/>
          <w:sz w:val="24"/>
          <w:szCs w:val="24"/>
        </w:rPr>
      </w:pPr>
      <w:r w:rsidRPr="009B03A3">
        <w:rPr>
          <w:rFonts w:ascii="Times New Roman" w:hAnsi="Times New Roman" w:cs="Times New Roman"/>
          <w:bCs/>
          <w:sz w:val="24"/>
          <w:szCs w:val="24"/>
        </w:rPr>
        <w:t>Mempunyai pengecualian (has exceptional)</w:t>
      </w:r>
    </w:p>
    <w:p w:rsidR="005C195A" w:rsidRPr="009B03A3" w:rsidRDefault="005C195A" w:rsidP="00C22558">
      <w:pPr>
        <w:numPr>
          <w:ilvl w:val="0"/>
          <w:numId w:val="4"/>
        </w:numPr>
        <w:tabs>
          <w:tab w:val="left" w:pos="7020"/>
        </w:tabs>
        <w:spacing w:before="240" w:after="0" w:line="480" w:lineRule="auto"/>
        <w:ind w:left="720" w:right="918"/>
        <w:jc w:val="both"/>
        <w:rPr>
          <w:rFonts w:ascii="Times New Roman" w:hAnsi="Times New Roman" w:cs="Times New Roman"/>
          <w:bCs/>
          <w:sz w:val="24"/>
          <w:szCs w:val="24"/>
        </w:rPr>
      </w:pPr>
      <w:r w:rsidRPr="009B03A3">
        <w:rPr>
          <w:rFonts w:ascii="Times New Roman" w:hAnsi="Times New Roman" w:cs="Times New Roman"/>
          <w:bCs/>
          <w:sz w:val="24"/>
          <w:szCs w:val="24"/>
        </w:rPr>
        <w:t>Puncak pimpinan politik (top management political)</w:t>
      </w:r>
    </w:p>
    <w:p w:rsidR="005C195A" w:rsidRPr="009B03A3" w:rsidRDefault="005C195A" w:rsidP="00C22558">
      <w:pPr>
        <w:numPr>
          <w:ilvl w:val="0"/>
          <w:numId w:val="4"/>
        </w:numPr>
        <w:tabs>
          <w:tab w:val="left" w:pos="7020"/>
        </w:tabs>
        <w:spacing w:before="240" w:line="480" w:lineRule="auto"/>
        <w:ind w:left="720" w:right="918"/>
        <w:jc w:val="both"/>
        <w:rPr>
          <w:rFonts w:ascii="Times New Roman" w:hAnsi="Times New Roman" w:cs="Times New Roman"/>
          <w:bCs/>
          <w:sz w:val="24"/>
          <w:szCs w:val="24"/>
        </w:rPr>
      </w:pPr>
      <w:r w:rsidRPr="009B03A3">
        <w:rPr>
          <w:rFonts w:ascii="Times New Roman" w:hAnsi="Times New Roman" w:cs="Times New Roman"/>
          <w:bCs/>
          <w:sz w:val="24"/>
          <w:szCs w:val="24"/>
        </w:rPr>
        <w:t>Sulit diukur (difficult to measure)</w:t>
      </w:r>
    </w:p>
    <w:p w:rsidR="005C195A" w:rsidRPr="009B03A3" w:rsidRDefault="005C195A" w:rsidP="00C22558">
      <w:pPr>
        <w:numPr>
          <w:ilvl w:val="0"/>
          <w:numId w:val="4"/>
        </w:numPr>
        <w:tabs>
          <w:tab w:val="left" w:pos="7560"/>
        </w:tabs>
        <w:spacing w:before="240" w:line="480" w:lineRule="auto"/>
        <w:ind w:left="720" w:right="18"/>
        <w:jc w:val="both"/>
        <w:rPr>
          <w:rFonts w:ascii="Times New Roman" w:hAnsi="Times New Roman" w:cs="Times New Roman"/>
          <w:bCs/>
          <w:sz w:val="24"/>
          <w:szCs w:val="24"/>
        </w:rPr>
      </w:pPr>
      <w:r w:rsidRPr="009B03A3">
        <w:rPr>
          <w:rFonts w:ascii="Times New Roman" w:hAnsi="Times New Roman" w:cs="Times New Roman"/>
          <w:bCs/>
          <w:sz w:val="24"/>
          <w:szCs w:val="24"/>
        </w:rPr>
        <w:t>Terlalu banyak mengharapkan dari administrasi public (more is expected of public administration</w:t>
      </w:r>
      <w:r w:rsidR="00C22558" w:rsidRPr="009B03A3">
        <w:rPr>
          <w:rFonts w:ascii="Times New Roman" w:hAnsi="Times New Roman" w:cs="Times New Roman"/>
          <w:bCs/>
          <w:sz w:val="24"/>
          <w:szCs w:val="24"/>
        </w:rPr>
        <w:t>)</w:t>
      </w:r>
      <w:r w:rsidR="00137D21" w:rsidRPr="009B03A3">
        <w:rPr>
          <w:rFonts w:ascii="Times New Roman" w:hAnsi="Times New Roman" w:cs="Times New Roman"/>
          <w:bCs/>
          <w:sz w:val="24"/>
          <w:szCs w:val="24"/>
        </w:rPr>
        <w:t>.</w:t>
      </w:r>
    </w:p>
    <w:p w:rsidR="005C195A" w:rsidRPr="009B03A3" w:rsidRDefault="005C195A" w:rsidP="001A0C92">
      <w:pPr>
        <w:pStyle w:val="Header"/>
        <w:numPr>
          <w:ilvl w:val="0"/>
          <w:numId w:val="28"/>
        </w:numPr>
        <w:tabs>
          <w:tab w:val="clear" w:pos="4680"/>
          <w:tab w:val="clear" w:pos="9360"/>
        </w:tabs>
        <w:spacing w:before="240" w:line="480" w:lineRule="auto"/>
        <w:ind w:right="18" w:hanging="720"/>
        <w:jc w:val="both"/>
        <w:rPr>
          <w:rFonts w:ascii="Times New Roman" w:hAnsi="Times New Roman" w:cs="Times New Roman"/>
          <w:bCs/>
          <w:sz w:val="24"/>
          <w:szCs w:val="24"/>
          <w:lang w:val="en-US"/>
        </w:rPr>
      </w:pPr>
      <w:r w:rsidRPr="009B03A3">
        <w:rPr>
          <w:rFonts w:ascii="Times New Roman" w:hAnsi="Times New Roman" w:cs="Times New Roman"/>
          <w:b/>
          <w:bCs/>
          <w:sz w:val="24"/>
          <w:szCs w:val="24"/>
        </w:rPr>
        <w:t>Tinjauan Tentang Organisasi</w:t>
      </w:r>
    </w:p>
    <w:p w:rsidR="00C22558" w:rsidRPr="009B03A3" w:rsidRDefault="005C195A" w:rsidP="00C22558">
      <w:pPr>
        <w:spacing w:before="240" w:line="480" w:lineRule="auto"/>
        <w:ind w:right="18" w:firstLine="720"/>
        <w:jc w:val="both"/>
        <w:rPr>
          <w:rFonts w:ascii="Times New Roman" w:hAnsi="Times New Roman" w:cs="Times New Roman"/>
          <w:sz w:val="24"/>
          <w:szCs w:val="24"/>
        </w:rPr>
      </w:pPr>
      <w:r w:rsidRPr="009B03A3">
        <w:rPr>
          <w:rFonts w:ascii="Times New Roman" w:hAnsi="Times New Roman" w:cs="Times New Roman"/>
          <w:sz w:val="24"/>
          <w:szCs w:val="24"/>
        </w:rPr>
        <w:t>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w:t>
      </w:r>
      <w:r w:rsidR="008E14E8" w:rsidRPr="009B03A3">
        <w:rPr>
          <w:rFonts w:ascii="Times New Roman" w:hAnsi="Times New Roman" w:cs="Times New Roman"/>
          <w:sz w:val="24"/>
          <w:szCs w:val="24"/>
        </w:rPr>
        <w:t>ya ada unsur sistem kerja sama</w:t>
      </w:r>
      <w:proofErr w:type="gramStart"/>
      <w:r w:rsidR="008E14E8" w:rsidRPr="009B03A3">
        <w:rPr>
          <w:rFonts w:ascii="Times New Roman" w:hAnsi="Times New Roman" w:cs="Times New Roman"/>
          <w:sz w:val="24"/>
          <w:szCs w:val="24"/>
        </w:rPr>
        <w:t>,</w:t>
      </w:r>
      <w:r w:rsidRPr="009B03A3">
        <w:rPr>
          <w:rFonts w:ascii="Times New Roman" w:hAnsi="Times New Roman" w:cs="Times New Roman"/>
          <w:sz w:val="24"/>
          <w:szCs w:val="24"/>
        </w:rPr>
        <w:t>orang</w:t>
      </w:r>
      <w:proofErr w:type="gramEnd"/>
      <w:r w:rsidRPr="009B03A3">
        <w:rPr>
          <w:rFonts w:ascii="Times New Roman" w:hAnsi="Times New Roman" w:cs="Times New Roman"/>
          <w:sz w:val="24"/>
          <w:szCs w:val="24"/>
        </w:rPr>
        <w:t xml:space="preserve"> yang berkerja sama, dan tujuan bersama yang hendak dicapai. </w:t>
      </w:r>
    </w:p>
    <w:p w:rsidR="00E33354" w:rsidRPr="009B03A3" w:rsidRDefault="00C22558" w:rsidP="00C22558">
      <w:pPr>
        <w:spacing w:before="240" w:after="0" w:line="480" w:lineRule="auto"/>
        <w:ind w:right="18" w:firstLine="720"/>
        <w:jc w:val="both"/>
        <w:rPr>
          <w:rFonts w:ascii="Times New Roman" w:hAnsi="Times New Roman" w:cs="Times New Roman"/>
          <w:bCs/>
          <w:sz w:val="24"/>
          <w:szCs w:val="24"/>
        </w:rPr>
      </w:pPr>
      <w:r w:rsidRPr="009B03A3">
        <w:rPr>
          <w:rFonts w:ascii="Times New Roman" w:hAnsi="Times New Roman" w:cs="Times New Roman"/>
          <w:bCs/>
          <w:sz w:val="24"/>
          <w:szCs w:val="24"/>
        </w:rPr>
        <w:t xml:space="preserve">Sondang P. </w:t>
      </w:r>
      <w:r w:rsidR="005C195A" w:rsidRPr="009B03A3">
        <w:rPr>
          <w:rFonts w:ascii="Times New Roman" w:hAnsi="Times New Roman" w:cs="Times New Roman"/>
          <w:bCs/>
          <w:sz w:val="24"/>
          <w:szCs w:val="24"/>
        </w:rPr>
        <w:t xml:space="preserve">Siagian </w:t>
      </w:r>
      <w:r w:rsidR="005C195A" w:rsidRPr="009B03A3">
        <w:rPr>
          <w:rFonts w:ascii="Times New Roman" w:hAnsi="Times New Roman" w:cs="Times New Roman"/>
          <w:sz w:val="24"/>
          <w:szCs w:val="24"/>
        </w:rPr>
        <w:t xml:space="preserve">yang dikutip oleh </w:t>
      </w:r>
      <w:r w:rsidR="005C195A" w:rsidRPr="009B03A3">
        <w:rPr>
          <w:rFonts w:ascii="Times New Roman" w:hAnsi="Times New Roman" w:cs="Times New Roman"/>
          <w:bCs/>
          <w:sz w:val="24"/>
          <w:szCs w:val="24"/>
        </w:rPr>
        <w:t>M.Saefuddin (</w:t>
      </w:r>
      <w:proofErr w:type="gramStart"/>
      <w:r w:rsidR="005C195A" w:rsidRPr="009B03A3">
        <w:rPr>
          <w:rFonts w:ascii="Times New Roman" w:hAnsi="Times New Roman" w:cs="Times New Roman"/>
          <w:bCs/>
          <w:sz w:val="24"/>
          <w:szCs w:val="24"/>
        </w:rPr>
        <w:t>1993</w:t>
      </w:r>
      <w:r w:rsidRPr="009B03A3">
        <w:rPr>
          <w:rFonts w:ascii="Times New Roman" w:hAnsi="Times New Roman" w:cs="Times New Roman"/>
          <w:bCs/>
          <w:sz w:val="24"/>
          <w:szCs w:val="24"/>
        </w:rPr>
        <w:t xml:space="preserve"> </w:t>
      </w:r>
      <w:r w:rsidR="005C195A" w:rsidRPr="009B03A3">
        <w:rPr>
          <w:rFonts w:ascii="Times New Roman" w:hAnsi="Times New Roman" w:cs="Times New Roman"/>
          <w:bCs/>
          <w:sz w:val="24"/>
          <w:szCs w:val="24"/>
        </w:rPr>
        <w:t>:</w:t>
      </w:r>
      <w:proofErr w:type="gramEnd"/>
      <w:r w:rsidRPr="009B03A3">
        <w:rPr>
          <w:rFonts w:ascii="Times New Roman" w:hAnsi="Times New Roman" w:cs="Times New Roman"/>
          <w:bCs/>
          <w:sz w:val="24"/>
          <w:szCs w:val="24"/>
        </w:rPr>
        <w:t xml:space="preserve"> </w:t>
      </w:r>
      <w:r w:rsidR="005C195A" w:rsidRPr="009B03A3">
        <w:rPr>
          <w:rFonts w:ascii="Times New Roman" w:hAnsi="Times New Roman" w:cs="Times New Roman"/>
          <w:bCs/>
          <w:sz w:val="24"/>
          <w:szCs w:val="24"/>
        </w:rPr>
        <w:t xml:space="preserve">3) </w:t>
      </w:r>
      <w:r w:rsidR="005C195A" w:rsidRPr="009B03A3">
        <w:rPr>
          <w:rFonts w:ascii="Times New Roman" w:hAnsi="Times New Roman" w:cs="Times New Roman"/>
          <w:sz w:val="24"/>
          <w:szCs w:val="24"/>
        </w:rPr>
        <w:t xml:space="preserve">dalam bukunya </w:t>
      </w:r>
      <w:r w:rsidR="005C195A" w:rsidRPr="009B03A3">
        <w:rPr>
          <w:rFonts w:ascii="Times New Roman" w:hAnsi="Times New Roman" w:cs="Times New Roman"/>
          <w:bCs/>
          <w:sz w:val="24"/>
          <w:szCs w:val="24"/>
        </w:rPr>
        <w:t>“</w:t>
      </w:r>
      <w:r w:rsidR="005C195A" w:rsidRPr="009B03A3">
        <w:rPr>
          <w:rFonts w:ascii="Times New Roman" w:hAnsi="Times New Roman" w:cs="Times New Roman"/>
          <w:bCs/>
          <w:i/>
          <w:sz w:val="24"/>
          <w:szCs w:val="24"/>
        </w:rPr>
        <w:t>Organisasi dan Management</w:t>
      </w:r>
      <w:r w:rsidR="005C195A" w:rsidRPr="009B03A3">
        <w:rPr>
          <w:rFonts w:ascii="Times New Roman" w:hAnsi="Times New Roman" w:cs="Times New Roman"/>
          <w:bCs/>
          <w:sz w:val="24"/>
          <w:szCs w:val="24"/>
        </w:rPr>
        <w:t xml:space="preserve">” </w:t>
      </w:r>
      <w:r w:rsidR="005C195A" w:rsidRPr="009B03A3">
        <w:rPr>
          <w:rFonts w:ascii="Times New Roman" w:hAnsi="Times New Roman" w:cs="Times New Roman"/>
          <w:sz w:val="24"/>
          <w:szCs w:val="24"/>
        </w:rPr>
        <w:t>mendefinisikan bahwa</w:t>
      </w:r>
      <w:r w:rsidR="00570A8F" w:rsidRPr="009B03A3">
        <w:rPr>
          <w:rFonts w:ascii="Times New Roman" w:hAnsi="Times New Roman" w:cs="Times New Roman"/>
          <w:sz w:val="24"/>
          <w:szCs w:val="24"/>
        </w:rPr>
        <w:t>:</w:t>
      </w:r>
      <w:r w:rsidR="00B51A2C" w:rsidRPr="009B03A3">
        <w:rPr>
          <w:rFonts w:ascii="Times New Roman" w:hAnsi="Times New Roman" w:cs="Times New Roman"/>
          <w:sz w:val="24"/>
          <w:szCs w:val="24"/>
        </w:rPr>
        <w:t xml:space="preserve"> </w:t>
      </w:r>
      <w:r w:rsidR="005C195A" w:rsidRPr="009B03A3">
        <w:rPr>
          <w:rFonts w:ascii="Times New Roman" w:hAnsi="Times New Roman" w:cs="Times New Roman"/>
          <w:bCs/>
          <w:sz w:val="24"/>
          <w:szCs w:val="24"/>
        </w:rPr>
        <w:t>Organisasi adalah setiap bentuk perserikatan antara dua orang atau lebih yang bekerja sama untuk tujuan bersama dan terikat secara formal dalam persekutuan, dimana selalu terdapat hubungan antara seorang atau sekelompok orang yang disebut pimpinan dan seorang atau sekelompok orang lain yang disebut bawahan.</w:t>
      </w:r>
    </w:p>
    <w:p w:rsidR="00137D21" w:rsidRPr="009B03A3" w:rsidRDefault="005C195A" w:rsidP="00C22558">
      <w:pPr>
        <w:spacing w:before="240" w:line="480" w:lineRule="auto"/>
        <w:ind w:right="18" w:firstLine="720"/>
        <w:jc w:val="both"/>
        <w:rPr>
          <w:rFonts w:ascii="Times New Roman" w:hAnsi="Times New Roman" w:cs="Times New Roman"/>
          <w:sz w:val="24"/>
          <w:szCs w:val="24"/>
        </w:rPr>
      </w:pPr>
      <w:r w:rsidRPr="009B03A3">
        <w:rPr>
          <w:rFonts w:ascii="Times New Roman" w:hAnsi="Times New Roman" w:cs="Times New Roman"/>
          <w:sz w:val="24"/>
          <w:szCs w:val="24"/>
        </w:rPr>
        <w:lastRenderedPageBreak/>
        <w:t xml:space="preserve">Sementara itu </w:t>
      </w:r>
      <w:r w:rsidRPr="009B03A3">
        <w:rPr>
          <w:rFonts w:ascii="Times New Roman" w:hAnsi="Times New Roman" w:cs="Times New Roman"/>
          <w:bCs/>
          <w:sz w:val="24"/>
          <w:szCs w:val="24"/>
        </w:rPr>
        <w:t xml:space="preserve">Gibson, Donelly dan Ivancevich </w:t>
      </w:r>
      <w:r w:rsidRPr="009B03A3">
        <w:rPr>
          <w:rFonts w:ascii="Times New Roman" w:hAnsi="Times New Roman" w:cs="Times New Roman"/>
          <w:sz w:val="24"/>
          <w:szCs w:val="24"/>
        </w:rPr>
        <w:t xml:space="preserve">yang dikutip oleh </w:t>
      </w:r>
      <w:r w:rsidRPr="009B03A3">
        <w:rPr>
          <w:rFonts w:ascii="Times New Roman" w:hAnsi="Times New Roman" w:cs="Times New Roman"/>
          <w:bCs/>
          <w:sz w:val="24"/>
          <w:szCs w:val="24"/>
        </w:rPr>
        <w:t>M.</w:t>
      </w:r>
      <w:r w:rsidR="00C22558" w:rsidRPr="009B03A3">
        <w:rPr>
          <w:rFonts w:ascii="Times New Roman" w:hAnsi="Times New Roman" w:cs="Times New Roman"/>
          <w:bCs/>
          <w:sz w:val="24"/>
          <w:szCs w:val="24"/>
        </w:rPr>
        <w:t xml:space="preserve"> </w:t>
      </w:r>
      <w:r w:rsidRPr="009B03A3">
        <w:rPr>
          <w:rFonts w:ascii="Times New Roman" w:hAnsi="Times New Roman" w:cs="Times New Roman"/>
          <w:bCs/>
          <w:sz w:val="24"/>
          <w:szCs w:val="24"/>
        </w:rPr>
        <w:t>Saefuddin (1993:3</w:t>
      </w:r>
      <w:proofErr w:type="gramStart"/>
      <w:r w:rsidRPr="009B03A3">
        <w:rPr>
          <w:rFonts w:ascii="Times New Roman" w:hAnsi="Times New Roman" w:cs="Times New Roman"/>
          <w:bCs/>
          <w:sz w:val="24"/>
          <w:szCs w:val="24"/>
        </w:rPr>
        <w:t xml:space="preserve">) </w:t>
      </w:r>
      <w:r w:rsidRPr="009B03A3">
        <w:rPr>
          <w:rFonts w:ascii="Times New Roman" w:hAnsi="Times New Roman" w:cs="Times New Roman"/>
          <w:sz w:val="24"/>
          <w:szCs w:val="24"/>
        </w:rPr>
        <w:t xml:space="preserve"> dalam</w:t>
      </w:r>
      <w:proofErr w:type="gramEnd"/>
      <w:r w:rsidRPr="009B03A3">
        <w:rPr>
          <w:rFonts w:ascii="Times New Roman" w:hAnsi="Times New Roman" w:cs="Times New Roman"/>
          <w:sz w:val="24"/>
          <w:szCs w:val="24"/>
        </w:rPr>
        <w:t xml:space="preserve"> bukunya </w:t>
      </w:r>
      <w:r w:rsidRPr="009B03A3">
        <w:rPr>
          <w:rFonts w:ascii="Times New Roman" w:hAnsi="Times New Roman" w:cs="Times New Roman"/>
          <w:bCs/>
          <w:sz w:val="24"/>
          <w:szCs w:val="24"/>
        </w:rPr>
        <w:t>“Organisasi dan Management”</w:t>
      </w:r>
      <w:r w:rsidRPr="009B03A3">
        <w:rPr>
          <w:rFonts w:ascii="Times New Roman" w:hAnsi="Times New Roman" w:cs="Times New Roman"/>
          <w:sz w:val="24"/>
          <w:szCs w:val="24"/>
        </w:rPr>
        <w:t xml:space="preserve"> berpendapat bahwa ciri khas organisasi tetap sama, yaitu perilaku terarah pada tujuan. Mereka berpendapat:</w:t>
      </w:r>
      <w:r w:rsidRPr="009B03A3">
        <w:rPr>
          <w:rFonts w:ascii="Times New Roman" w:hAnsi="Times New Roman" w:cs="Times New Roman"/>
          <w:bCs/>
          <w:sz w:val="24"/>
          <w:szCs w:val="24"/>
        </w:rPr>
        <w:t xml:space="preserve"> Organisasi itu mengejar tujuan dan sasaran yang dapat dicapai secara lebih effesien dan lebih effektif dengan tindakan yang dilakukan secara bersama.</w:t>
      </w:r>
    </w:p>
    <w:p w:rsidR="005C195A" w:rsidRPr="009B03A3" w:rsidRDefault="005C195A" w:rsidP="00F32363">
      <w:pPr>
        <w:spacing w:before="240" w:after="0" w:line="480" w:lineRule="auto"/>
        <w:ind w:right="18" w:firstLine="720"/>
        <w:jc w:val="both"/>
        <w:rPr>
          <w:rFonts w:ascii="Times New Roman" w:hAnsi="Times New Roman" w:cs="Times New Roman"/>
          <w:sz w:val="24"/>
          <w:szCs w:val="24"/>
        </w:rPr>
      </w:pPr>
      <w:r w:rsidRPr="009B03A3">
        <w:rPr>
          <w:rFonts w:ascii="Times New Roman" w:hAnsi="Times New Roman" w:cs="Times New Roman"/>
          <w:sz w:val="24"/>
          <w:szCs w:val="24"/>
        </w:rPr>
        <w:t xml:space="preserve">Sedangkan </w:t>
      </w:r>
      <w:r w:rsidR="00C22558" w:rsidRPr="009B03A3">
        <w:rPr>
          <w:rFonts w:ascii="Times New Roman" w:hAnsi="Times New Roman" w:cs="Times New Roman"/>
          <w:bCs/>
          <w:sz w:val="24"/>
          <w:szCs w:val="24"/>
        </w:rPr>
        <w:t>Koontz dan Cryill O’</w:t>
      </w:r>
      <w:r w:rsidRPr="009B03A3">
        <w:rPr>
          <w:rFonts w:ascii="Times New Roman" w:hAnsi="Times New Roman" w:cs="Times New Roman"/>
          <w:bCs/>
          <w:sz w:val="24"/>
          <w:szCs w:val="24"/>
        </w:rPr>
        <w:t xml:space="preserve">Donnell </w:t>
      </w:r>
      <w:r w:rsidRPr="009B03A3">
        <w:rPr>
          <w:rFonts w:ascii="Times New Roman" w:hAnsi="Times New Roman" w:cs="Times New Roman"/>
          <w:sz w:val="24"/>
          <w:szCs w:val="24"/>
        </w:rPr>
        <w:t xml:space="preserve">yang dikutip oleh </w:t>
      </w:r>
      <w:r w:rsidRPr="009B03A3">
        <w:rPr>
          <w:rFonts w:ascii="Times New Roman" w:hAnsi="Times New Roman" w:cs="Times New Roman"/>
          <w:bCs/>
          <w:sz w:val="24"/>
          <w:szCs w:val="24"/>
        </w:rPr>
        <w:t xml:space="preserve">H.Siagian (1997:24) </w:t>
      </w:r>
      <w:r w:rsidR="00E84533" w:rsidRPr="009B03A3">
        <w:rPr>
          <w:rFonts w:ascii="Times New Roman" w:hAnsi="Times New Roman" w:cs="Times New Roman"/>
          <w:sz w:val="24"/>
          <w:szCs w:val="24"/>
        </w:rPr>
        <w:t xml:space="preserve">dalam bukunya </w:t>
      </w:r>
      <w:r w:rsidR="00F32363" w:rsidRPr="009B03A3">
        <w:rPr>
          <w:rFonts w:ascii="Times New Roman" w:hAnsi="Times New Roman" w:cs="Times New Roman"/>
          <w:bCs/>
          <w:sz w:val="24"/>
          <w:szCs w:val="24"/>
        </w:rPr>
        <w:t xml:space="preserve">“Management Suatu Pengantar”, </w:t>
      </w:r>
      <w:r w:rsidRPr="009B03A3">
        <w:rPr>
          <w:rFonts w:ascii="Times New Roman" w:hAnsi="Times New Roman" w:cs="Times New Roman"/>
          <w:sz w:val="24"/>
          <w:szCs w:val="24"/>
        </w:rPr>
        <w:t>mengatakan:</w:t>
      </w:r>
      <w:r w:rsidR="00444E66" w:rsidRPr="009B03A3">
        <w:rPr>
          <w:rFonts w:ascii="Times New Roman" w:hAnsi="Times New Roman" w:cs="Times New Roman"/>
          <w:sz w:val="24"/>
          <w:szCs w:val="24"/>
        </w:rPr>
        <w:t xml:space="preserve"> </w:t>
      </w:r>
      <w:r w:rsidRPr="009B03A3">
        <w:rPr>
          <w:rFonts w:ascii="Times New Roman" w:hAnsi="Times New Roman" w:cs="Times New Roman"/>
          <w:bCs/>
          <w:sz w:val="24"/>
          <w:szCs w:val="24"/>
        </w:rPr>
        <w:t>Organisasi adalah suatu hubungan wewenang dengan maksud untuk mengurus kedua koordinasi strukturil baik vertical maupun horizontal atara keadaan, kearah mana tugas-tugas khusus yang diinginkan itu diperuntukan untuk mencapai tujuan usaha.</w:t>
      </w:r>
      <w:r w:rsidR="00C2429A" w:rsidRPr="009B03A3">
        <w:rPr>
          <w:rFonts w:ascii="Times New Roman" w:hAnsi="Times New Roman" w:cs="Times New Roman"/>
          <w:bCs/>
          <w:sz w:val="24"/>
          <w:szCs w:val="24"/>
        </w:rPr>
        <w:t>Organisasi menurut Kartono (2001</w:t>
      </w:r>
      <w:r w:rsidR="00C22558" w:rsidRPr="009B03A3">
        <w:rPr>
          <w:rFonts w:ascii="Times New Roman" w:hAnsi="Times New Roman" w:cs="Times New Roman"/>
          <w:bCs/>
          <w:sz w:val="24"/>
          <w:szCs w:val="24"/>
        </w:rPr>
        <w:t xml:space="preserve"> </w:t>
      </w:r>
      <w:r w:rsidR="00C2429A" w:rsidRPr="009B03A3">
        <w:rPr>
          <w:rFonts w:ascii="Times New Roman" w:hAnsi="Times New Roman" w:cs="Times New Roman"/>
          <w:bCs/>
          <w:sz w:val="24"/>
          <w:szCs w:val="24"/>
        </w:rPr>
        <w:t>:</w:t>
      </w:r>
      <w:r w:rsidR="00C22558" w:rsidRPr="009B03A3">
        <w:rPr>
          <w:rFonts w:ascii="Times New Roman" w:hAnsi="Times New Roman" w:cs="Times New Roman"/>
          <w:bCs/>
          <w:sz w:val="24"/>
          <w:szCs w:val="24"/>
        </w:rPr>
        <w:t xml:space="preserve"> </w:t>
      </w:r>
      <w:r w:rsidRPr="009B03A3">
        <w:rPr>
          <w:rFonts w:ascii="Times New Roman" w:hAnsi="Times New Roman" w:cs="Times New Roman"/>
          <w:bCs/>
          <w:sz w:val="24"/>
          <w:szCs w:val="24"/>
        </w:rPr>
        <w:t>11) adalah:</w:t>
      </w:r>
      <w:r w:rsidR="00444E66" w:rsidRPr="009B03A3">
        <w:rPr>
          <w:rFonts w:ascii="Times New Roman" w:hAnsi="Times New Roman" w:cs="Times New Roman"/>
          <w:bCs/>
          <w:sz w:val="24"/>
          <w:szCs w:val="24"/>
        </w:rPr>
        <w:t xml:space="preserve"> </w:t>
      </w:r>
      <w:r w:rsidRPr="009B03A3">
        <w:rPr>
          <w:rFonts w:ascii="Times New Roman" w:hAnsi="Times New Roman" w:cs="Times New Roman"/>
          <w:bCs/>
          <w:sz w:val="24"/>
          <w:szCs w:val="24"/>
        </w:rPr>
        <w:t>“Sistem kegiatan terkoordinasi d</w:t>
      </w:r>
      <w:r w:rsidR="00C22558" w:rsidRPr="009B03A3">
        <w:rPr>
          <w:rFonts w:ascii="Times New Roman" w:hAnsi="Times New Roman" w:cs="Times New Roman"/>
          <w:bCs/>
          <w:sz w:val="24"/>
          <w:szCs w:val="24"/>
        </w:rPr>
        <w:t xml:space="preserve">ari kelompok orang yang bekerja </w:t>
      </w:r>
      <w:r w:rsidRPr="009B03A3">
        <w:rPr>
          <w:rFonts w:ascii="Times New Roman" w:hAnsi="Times New Roman" w:cs="Times New Roman"/>
          <w:bCs/>
          <w:sz w:val="24"/>
          <w:szCs w:val="24"/>
        </w:rPr>
        <w:t xml:space="preserve">sama mengarah pada tujuan </w:t>
      </w:r>
      <w:r w:rsidR="00C22558" w:rsidRPr="009B03A3">
        <w:rPr>
          <w:rFonts w:ascii="Times New Roman" w:hAnsi="Times New Roman" w:cs="Times New Roman"/>
          <w:bCs/>
          <w:sz w:val="24"/>
          <w:szCs w:val="24"/>
        </w:rPr>
        <w:t>bersama, dibawah kewenangan dan</w:t>
      </w:r>
      <w:r w:rsidRPr="009B03A3">
        <w:rPr>
          <w:rFonts w:ascii="Times New Roman" w:hAnsi="Times New Roman" w:cs="Times New Roman"/>
          <w:bCs/>
          <w:sz w:val="24"/>
          <w:szCs w:val="24"/>
        </w:rPr>
        <w:t xml:space="preserve"> kepemimpinan”</w:t>
      </w:r>
      <w:r w:rsidR="00C22558" w:rsidRPr="009B03A3">
        <w:rPr>
          <w:rFonts w:ascii="Times New Roman" w:hAnsi="Times New Roman" w:cs="Times New Roman"/>
          <w:bCs/>
          <w:sz w:val="24"/>
          <w:szCs w:val="24"/>
        </w:rPr>
        <w:t>.</w:t>
      </w:r>
      <w:r w:rsidR="00C2429A" w:rsidRPr="009B03A3">
        <w:rPr>
          <w:rFonts w:ascii="Times New Roman" w:hAnsi="Times New Roman" w:cs="Times New Roman"/>
          <w:sz w:val="24"/>
          <w:szCs w:val="24"/>
        </w:rPr>
        <w:t xml:space="preserve"> </w:t>
      </w:r>
      <w:r w:rsidR="00E33354" w:rsidRPr="009B03A3">
        <w:rPr>
          <w:rFonts w:ascii="Times New Roman" w:hAnsi="Times New Roman" w:cs="Times New Roman"/>
          <w:sz w:val="24"/>
          <w:szCs w:val="24"/>
        </w:rPr>
        <w:t xml:space="preserve">Definisi-definisi diatas </w:t>
      </w:r>
      <w:r w:rsidRPr="009B03A3">
        <w:rPr>
          <w:rFonts w:ascii="Times New Roman" w:hAnsi="Times New Roman" w:cs="Times New Roman"/>
          <w:sz w:val="24"/>
          <w:szCs w:val="24"/>
        </w:rPr>
        <w:t xml:space="preserve">menurut </w:t>
      </w:r>
      <w:r w:rsidRPr="009B03A3">
        <w:rPr>
          <w:rFonts w:ascii="Times New Roman" w:hAnsi="Times New Roman" w:cs="Times New Roman"/>
          <w:bCs/>
          <w:sz w:val="24"/>
          <w:szCs w:val="24"/>
        </w:rPr>
        <w:t xml:space="preserve">H.Siagian (1997:24) </w:t>
      </w:r>
      <w:r w:rsidR="00F32363" w:rsidRPr="009B03A3">
        <w:rPr>
          <w:rFonts w:ascii="Times New Roman" w:hAnsi="Times New Roman" w:cs="Times New Roman"/>
          <w:sz w:val="24"/>
          <w:szCs w:val="24"/>
        </w:rPr>
        <w:t xml:space="preserve">dalam bukunya </w:t>
      </w:r>
      <w:r w:rsidRPr="009B03A3">
        <w:rPr>
          <w:rFonts w:ascii="Times New Roman" w:hAnsi="Times New Roman" w:cs="Times New Roman"/>
          <w:bCs/>
          <w:sz w:val="24"/>
          <w:szCs w:val="24"/>
        </w:rPr>
        <w:t xml:space="preserve">“Management Suatu Pengantar” </w:t>
      </w:r>
      <w:r w:rsidRPr="009B03A3">
        <w:rPr>
          <w:rFonts w:ascii="Times New Roman" w:hAnsi="Times New Roman" w:cs="Times New Roman"/>
          <w:sz w:val="24"/>
          <w:szCs w:val="24"/>
        </w:rPr>
        <w:t>terlihat bahwa yang menjadi unsur Organisasi adalah:</w:t>
      </w:r>
    </w:p>
    <w:p w:rsidR="00472909" w:rsidRPr="009B03A3" w:rsidRDefault="005C195A" w:rsidP="00C22558">
      <w:pPr>
        <w:pStyle w:val="ListParagraph"/>
        <w:numPr>
          <w:ilvl w:val="1"/>
          <w:numId w:val="4"/>
        </w:numPr>
        <w:tabs>
          <w:tab w:val="clear" w:pos="1440"/>
          <w:tab w:val="left" w:pos="7020"/>
        </w:tabs>
        <w:spacing w:before="240" w:line="480" w:lineRule="auto"/>
        <w:ind w:left="720" w:right="918"/>
        <w:jc w:val="both"/>
        <w:rPr>
          <w:bCs/>
        </w:rPr>
      </w:pPr>
      <w:r w:rsidRPr="009B03A3">
        <w:rPr>
          <w:bCs/>
        </w:rPr>
        <w:t>Adanya suatu tujuan bersama</w:t>
      </w:r>
    </w:p>
    <w:p w:rsidR="00472909" w:rsidRPr="009B03A3" w:rsidRDefault="005C195A" w:rsidP="00C22558">
      <w:pPr>
        <w:pStyle w:val="ListParagraph"/>
        <w:numPr>
          <w:ilvl w:val="1"/>
          <w:numId w:val="4"/>
        </w:numPr>
        <w:tabs>
          <w:tab w:val="clear" w:pos="1440"/>
          <w:tab w:val="left" w:pos="7020"/>
        </w:tabs>
        <w:spacing w:before="240" w:line="480" w:lineRule="auto"/>
        <w:ind w:left="720" w:right="918"/>
        <w:jc w:val="both"/>
        <w:rPr>
          <w:bCs/>
        </w:rPr>
      </w:pPr>
      <w:r w:rsidRPr="009B03A3">
        <w:rPr>
          <w:bCs/>
        </w:rPr>
        <w:t>Tujuan itu dicapai atau diperoleh melalui atau bersamaan dengan bantuan orang lain dalam kerja sama yang harmonis</w:t>
      </w:r>
    </w:p>
    <w:p w:rsidR="00472909" w:rsidRPr="009B03A3" w:rsidRDefault="005C195A" w:rsidP="00C22558">
      <w:pPr>
        <w:pStyle w:val="ListParagraph"/>
        <w:numPr>
          <w:ilvl w:val="1"/>
          <w:numId w:val="4"/>
        </w:numPr>
        <w:tabs>
          <w:tab w:val="clear" w:pos="1440"/>
          <w:tab w:val="left" w:pos="7020"/>
        </w:tabs>
        <w:spacing w:before="240" w:after="240" w:line="480" w:lineRule="auto"/>
        <w:ind w:left="720" w:right="918"/>
        <w:jc w:val="both"/>
        <w:rPr>
          <w:bCs/>
        </w:rPr>
      </w:pPr>
      <w:r w:rsidRPr="009B03A3">
        <w:rPr>
          <w:bCs/>
        </w:rPr>
        <w:t>Kerjasama itu didasarkan atas hal kewaji</w:t>
      </w:r>
      <w:r w:rsidR="00C22558" w:rsidRPr="009B03A3">
        <w:rPr>
          <w:bCs/>
        </w:rPr>
        <w:t>ban dan tanggung jawab tertentu</w:t>
      </w:r>
    </w:p>
    <w:p w:rsidR="005C195A" w:rsidRPr="009B03A3" w:rsidRDefault="005C195A" w:rsidP="001A0C92">
      <w:pPr>
        <w:pStyle w:val="ListParagraph"/>
        <w:numPr>
          <w:ilvl w:val="0"/>
          <w:numId w:val="28"/>
        </w:numPr>
        <w:spacing w:line="480" w:lineRule="auto"/>
        <w:ind w:right="18" w:hanging="720"/>
        <w:jc w:val="both"/>
        <w:rPr>
          <w:b/>
          <w:bCs/>
        </w:rPr>
      </w:pPr>
      <w:r w:rsidRPr="009B03A3">
        <w:rPr>
          <w:b/>
          <w:bCs/>
        </w:rPr>
        <w:lastRenderedPageBreak/>
        <w:t>Tinjaun Tentang Pemimpin</w:t>
      </w:r>
    </w:p>
    <w:p w:rsidR="00472909" w:rsidRPr="009B03A3" w:rsidRDefault="005C195A" w:rsidP="00C22558">
      <w:pPr>
        <w:tabs>
          <w:tab w:val="left" w:pos="7380"/>
        </w:tabs>
        <w:spacing w:before="240" w:after="0" w:line="480" w:lineRule="auto"/>
        <w:ind w:right="18" w:firstLine="720"/>
        <w:jc w:val="both"/>
        <w:rPr>
          <w:rFonts w:ascii="Times New Roman" w:hAnsi="Times New Roman" w:cs="Times New Roman"/>
          <w:bCs/>
          <w:sz w:val="24"/>
          <w:szCs w:val="24"/>
        </w:rPr>
      </w:pPr>
      <w:r w:rsidRPr="009B03A3">
        <w:rPr>
          <w:rFonts w:ascii="Times New Roman" w:hAnsi="Times New Roman" w:cs="Times New Roman"/>
          <w:bCs/>
          <w:sz w:val="24"/>
          <w:szCs w:val="24"/>
        </w:rPr>
        <w:t>Pemimp</w:t>
      </w:r>
      <w:r w:rsidR="00145867" w:rsidRPr="009B03A3">
        <w:rPr>
          <w:rFonts w:ascii="Times New Roman" w:hAnsi="Times New Roman" w:cs="Times New Roman"/>
          <w:bCs/>
          <w:sz w:val="24"/>
          <w:szCs w:val="24"/>
        </w:rPr>
        <w:t>in berasal dari kata “pimpin” (dalam Bahasa inggris lead</w:t>
      </w:r>
      <w:r w:rsidRPr="009B03A3">
        <w:rPr>
          <w:rFonts w:ascii="Times New Roman" w:hAnsi="Times New Roman" w:cs="Times New Roman"/>
          <w:bCs/>
          <w:sz w:val="24"/>
          <w:szCs w:val="24"/>
        </w:rPr>
        <w:t>) berarti bombing dan tuntun. Dengan demikian didalamnya ada dua pihak yang terlibat yaitu yang di “pimpin” dan yang “memimpin”. Setelah ditambah a</w:t>
      </w:r>
      <w:r w:rsidR="00137D21" w:rsidRPr="009B03A3">
        <w:rPr>
          <w:rFonts w:ascii="Times New Roman" w:hAnsi="Times New Roman" w:cs="Times New Roman"/>
          <w:bCs/>
          <w:sz w:val="24"/>
          <w:szCs w:val="24"/>
        </w:rPr>
        <w:t>walan “pe” menjadi “pemimpin” (</w:t>
      </w:r>
      <w:r w:rsidR="00145867" w:rsidRPr="009B03A3">
        <w:rPr>
          <w:rFonts w:ascii="Times New Roman" w:hAnsi="Times New Roman" w:cs="Times New Roman"/>
          <w:bCs/>
          <w:sz w:val="24"/>
          <w:szCs w:val="24"/>
        </w:rPr>
        <w:t>dalam Bahasa inggris leader</w:t>
      </w:r>
      <w:r w:rsidRPr="009B03A3">
        <w:rPr>
          <w:rFonts w:ascii="Times New Roman" w:hAnsi="Times New Roman" w:cs="Times New Roman"/>
          <w:bCs/>
          <w:sz w:val="24"/>
          <w:szCs w:val="24"/>
        </w:rPr>
        <w:t>) berarti orang yang menuntun atau yang membimbing</w:t>
      </w:r>
      <w:r w:rsidR="00E33354" w:rsidRPr="009B03A3">
        <w:rPr>
          <w:rFonts w:ascii="Times New Roman" w:hAnsi="Times New Roman" w:cs="Times New Roman"/>
          <w:bCs/>
          <w:sz w:val="24"/>
          <w:szCs w:val="24"/>
        </w:rPr>
        <w:t xml:space="preserve">. </w:t>
      </w:r>
    </w:p>
    <w:p w:rsidR="00AA2525" w:rsidRPr="009B03A3" w:rsidRDefault="00AA2525" w:rsidP="00C22558">
      <w:pPr>
        <w:tabs>
          <w:tab w:val="num" w:pos="1260"/>
          <w:tab w:val="left" w:pos="7380"/>
        </w:tabs>
        <w:spacing w:before="240" w:line="480" w:lineRule="auto"/>
        <w:ind w:right="18"/>
        <w:jc w:val="both"/>
        <w:rPr>
          <w:rFonts w:ascii="Times New Roman" w:hAnsi="Times New Roman" w:cs="Times New Roman"/>
          <w:bCs/>
          <w:sz w:val="24"/>
          <w:szCs w:val="24"/>
        </w:rPr>
      </w:pPr>
      <w:r w:rsidRPr="009B03A3">
        <w:rPr>
          <w:rFonts w:ascii="Times New Roman" w:hAnsi="Times New Roman" w:cs="Times New Roman"/>
          <w:bCs/>
          <w:sz w:val="24"/>
          <w:szCs w:val="24"/>
        </w:rPr>
        <w:t xml:space="preserve">             </w:t>
      </w:r>
      <w:r w:rsidR="005C195A" w:rsidRPr="009B03A3">
        <w:rPr>
          <w:rFonts w:ascii="Times New Roman" w:hAnsi="Times New Roman" w:cs="Times New Roman"/>
          <w:bCs/>
          <w:sz w:val="24"/>
          <w:szCs w:val="24"/>
        </w:rPr>
        <w:t xml:space="preserve">Pengertian </w:t>
      </w:r>
      <w:r w:rsidR="00F32363" w:rsidRPr="009B03A3">
        <w:rPr>
          <w:rFonts w:ascii="Times New Roman" w:hAnsi="Times New Roman" w:cs="Times New Roman"/>
          <w:bCs/>
          <w:sz w:val="24"/>
          <w:szCs w:val="24"/>
        </w:rPr>
        <w:t xml:space="preserve">pemimpin menurut Kartono (2005:51) yaitu </w:t>
      </w:r>
      <w:r w:rsidR="005C195A" w:rsidRPr="009B03A3">
        <w:rPr>
          <w:rFonts w:ascii="Times New Roman" w:hAnsi="Times New Roman" w:cs="Times New Roman"/>
          <w:bCs/>
          <w:sz w:val="24"/>
          <w:szCs w:val="24"/>
        </w:rPr>
        <w:t>:“Pemimpin adalah seorang pribadi yang memiliki superioritas tertentu, sehingga dia memiliki kewajiban dan kekuasaan unruk menggerakan orang lain melalukan usaha bersama untuk mencapai sasaran tertentu”</w:t>
      </w:r>
      <w:r w:rsidR="00C22558" w:rsidRPr="009B03A3">
        <w:rPr>
          <w:rFonts w:ascii="Times New Roman" w:hAnsi="Times New Roman" w:cs="Times New Roman"/>
          <w:bCs/>
          <w:sz w:val="24"/>
          <w:szCs w:val="24"/>
        </w:rPr>
        <w:t xml:space="preserve"> </w:t>
      </w:r>
      <w:r w:rsidR="005C195A" w:rsidRPr="009B03A3">
        <w:rPr>
          <w:rFonts w:ascii="Times New Roman" w:hAnsi="Times New Roman" w:cs="Times New Roman"/>
          <w:bCs/>
          <w:sz w:val="24"/>
          <w:szCs w:val="24"/>
        </w:rPr>
        <w:t>Yang dimaksud pemimpin dalam pengertian luas sebagaimana dinyatakan Hernri Pratt Fairchiild yang dikutip Kartono (2001:11) adalah seorang yang memimpin dengan jalan yang memprakarsai tingkah laku social dengan mengatur, mengarahkan, mengorganisir, atau mengontrol usaha atau upaya orang lain, atau melalaui prestise kekuasaan atau posisi.</w:t>
      </w:r>
    </w:p>
    <w:p w:rsidR="00AA2525" w:rsidRPr="009B03A3" w:rsidRDefault="00AA2525" w:rsidP="00C22558">
      <w:pPr>
        <w:tabs>
          <w:tab w:val="num" w:pos="1260"/>
          <w:tab w:val="left" w:pos="7380"/>
        </w:tabs>
        <w:spacing w:before="240" w:line="480" w:lineRule="auto"/>
        <w:ind w:right="18"/>
        <w:jc w:val="both"/>
        <w:rPr>
          <w:rFonts w:ascii="Times New Roman" w:hAnsi="Times New Roman" w:cs="Times New Roman"/>
          <w:bCs/>
          <w:sz w:val="24"/>
          <w:szCs w:val="24"/>
        </w:rPr>
      </w:pPr>
      <w:r w:rsidRPr="009B03A3">
        <w:rPr>
          <w:rFonts w:ascii="Times New Roman" w:hAnsi="Times New Roman" w:cs="Times New Roman"/>
          <w:bCs/>
          <w:sz w:val="24"/>
          <w:szCs w:val="24"/>
        </w:rPr>
        <w:t xml:space="preserve">              </w:t>
      </w:r>
      <w:r w:rsidR="005C195A" w:rsidRPr="009B03A3">
        <w:rPr>
          <w:rFonts w:ascii="Times New Roman" w:hAnsi="Times New Roman" w:cs="Times New Roman"/>
          <w:bCs/>
          <w:sz w:val="24"/>
          <w:szCs w:val="24"/>
        </w:rPr>
        <w:t>B.H Revan dalam Wirjana (2006:4) yang dikutip Pasolong (2007:110) M</w:t>
      </w:r>
      <w:r w:rsidR="008E14E8" w:rsidRPr="009B03A3">
        <w:rPr>
          <w:rFonts w:ascii="Times New Roman" w:hAnsi="Times New Roman" w:cs="Times New Roman"/>
          <w:bCs/>
          <w:sz w:val="24"/>
          <w:szCs w:val="24"/>
        </w:rPr>
        <w:t>engatakan bahwa pemimpin adalah</w:t>
      </w:r>
      <w:r w:rsidR="005C195A" w:rsidRPr="009B03A3">
        <w:rPr>
          <w:rFonts w:ascii="Times New Roman" w:hAnsi="Times New Roman" w:cs="Times New Roman"/>
          <w:bCs/>
          <w:sz w:val="24"/>
          <w:szCs w:val="24"/>
        </w:rPr>
        <w:t>:</w:t>
      </w:r>
      <w:r w:rsidR="00444E66" w:rsidRPr="009B03A3">
        <w:rPr>
          <w:rFonts w:ascii="Times New Roman" w:hAnsi="Times New Roman" w:cs="Times New Roman"/>
          <w:bCs/>
          <w:sz w:val="24"/>
          <w:szCs w:val="24"/>
        </w:rPr>
        <w:t xml:space="preserve"> </w:t>
      </w:r>
      <w:r w:rsidR="005C195A" w:rsidRPr="009B03A3">
        <w:rPr>
          <w:rFonts w:ascii="Times New Roman" w:hAnsi="Times New Roman" w:cs="Times New Roman"/>
          <w:bCs/>
          <w:sz w:val="24"/>
          <w:szCs w:val="24"/>
        </w:rPr>
        <w:t>“seorang yang menduduki suatu posisi dikelompok mempengaruhi orang-orang dikelompok itu sesuai dengan ekspektasi peran dan posisi tersebut dan mengkoordinasi serta mengarahkan kelompok untuk mempertahankan diri serta mencapai tujuannya”</w:t>
      </w:r>
      <w:r w:rsidR="00C22558" w:rsidRPr="009B03A3">
        <w:rPr>
          <w:rFonts w:ascii="Times New Roman" w:hAnsi="Times New Roman" w:cs="Times New Roman"/>
          <w:bCs/>
          <w:sz w:val="24"/>
          <w:szCs w:val="24"/>
        </w:rPr>
        <w:t>.</w:t>
      </w:r>
    </w:p>
    <w:p w:rsidR="00C22558" w:rsidRPr="009B03A3" w:rsidRDefault="00C22558" w:rsidP="00C22558">
      <w:pPr>
        <w:tabs>
          <w:tab w:val="num" w:pos="1260"/>
          <w:tab w:val="left" w:pos="7380"/>
        </w:tabs>
        <w:spacing w:before="240" w:line="480" w:lineRule="auto"/>
        <w:ind w:right="18"/>
        <w:jc w:val="both"/>
        <w:rPr>
          <w:rFonts w:ascii="Times New Roman" w:hAnsi="Times New Roman" w:cs="Times New Roman"/>
          <w:bCs/>
          <w:sz w:val="24"/>
          <w:szCs w:val="24"/>
        </w:rPr>
      </w:pPr>
    </w:p>
    <w:p w:rsidR="006F7335" w:rsidRPr="009B03A3" w:rsidRDefault="006F7335" w:rsidP="001A0C92">
      <w:pPr>
        <w:pStyle w:val="ListParagraph"/>
        <w:numPr>
          <w:ilvl w:val="0"/>
          <w:numId w:val="28"/>
        </w:numPr>
        <w:tabs>
          <w:tab w:val="left" w:pos="7380"/>
        </w:tabs>
        <w:spacing w:after="240" w:line="480" w:lineRule="auto"/>
        <w:ind w:right="18" w:hanging="720"/>
        <w:jc w:val="both"/>
        <w:rPr>
          <w:b/>
        </w:rPr>
      </w:pPr>
      <w:r w:rsidRPr="009B03A3">
        <w:rPr>
          <w:b/>
        </w:rPr>
        <w:lastRenderedPageBreak/>
        <w:t>Tinj</w:t>
      </w:r>
      <w:r w:rsidR="00E84533" w:rsidRPr="009B03A3">
        <w:rPr>
          <w:b/>
        </w:rPr>
        <w:t>auan Tentang Komunikasi</w:t>
      </w:r>
      <w:r w:rsidRPr="009B03A3">
        <w:rPr>
          <w:b/>
        </w:rPr>
        <w:t xml:space="preserve"> </w:t>
      </w:r>
    </w:p>
    <w:p w:rsidR="00AA2525" w:rsidRPr="009B03A3" w:rsidRDefault="006160DA" w:rsidP="007A217E">
      <w:pPr>
        <w:spacing w:after="240" w:line="480" w:lineRule="auto"/>
        <w:ind w:firstLine="720"/>
        <w:jc w:val="both"/>
        <w:rPr>
          <w:rFonts w:ascii="Times New Roman" w:hAnsi="Times New Roman" w:cs="Times New Roman"/>
          <w:sz w:val="24"/>
          <w:szCs w:val="24"/>
        </w:rPr>
      </w:pPr>
      <w:r w:rsidRPr="009B03A3">
        <w:rPr>
          <w:rFonts w:ascii="Times New Roman" w:hAnsi="Times New Roman" w:cs="Times New Roman"/>
          <w:sz w:val="24"/>
          <w:szCs w:val="24"/>
        </w:rPr>
        <w:t>Komunikasi mempunyai pengaruh yang sangat penting terhadap kinerja pegawai. Menurut defenisi Carl I.Hovland “Komunikasi adalah proses yang memungkinkan seseorang (komunikator) menyampaikan rangs</w:t>
      </w:r>
      <w:r w:rsidR="007A217E" w:rsidRPr="009B03A3">
        <w:rPr>
          <w:rFonts w:ascii="Times New Roman" w:hAnsi="Times New Roman" w:cs="Times New Roman"/>
          <w:sz w:val="24"/>
          <w:szCs w:val="24"/>
        </w:rPr>
        <w:t xml:space="preserve">angan (biasanya lambang-lambang </w:t>
      </w:r>
      <w:r w:rsidRPr="009B03A3">
        <w:rPr>
          <w:rFonts w:ascii="Times New Roman" w:hAnsi="Times New Roman" w:cs="Times New Roman"/>
          <w:sz w:val="24"/>
          <w:szCs w:val="24"/>
        </w:rPr>
        <w:t>verbal) untuk mengubah perilaku orang lain (komunikan)”.</w:t>
      </w:r>
      <w:r w:rsidR="007A217E" w:rsidRPr="009B03A3">
        <w:rPr>
          <w:rFonts w:ascii="Times New Roman" w:hAnsi="Times New Roman" w:cs="Times New Roman"/>
          <w:sz w:val="24"/>
          <w:szCs w:val="24"/>
        </w:rPr>
        <w:t xml:space="preserve"> </w:t>
      </w:r>
      <w:r w:rsidRPr="009B03A3">
        <w:rPr>
          <w:rFonts w:ascii="Times New Roman" w:hAnsi="Times New Roman" w:cs="Times New Roman"/>
          <w:sz w:val="24"/>
          <w:szCs w:val="24"/>
        </w:rPr>
        <w:t>Salah satu jenis komunikasi yang sangat penting adalah komunikasi interpersonal atau komunikasi yang terjadi secara tatap muka antara beberapa pribadi yang memungkinkan</w:t>
      </w:r>
      <w:r w:rsidR="007A217E" w:rsidRPr="009B03A3">
        <w:rPr>
          <w:rFonts w:ascii="Times New Roman" w:hAnsi="Times New Roman" w:cs="Times New Roman"/>
          <w:sz w:val="24"/>
          <w:szCs w:val="24"/>
        </w:rPr>
        <w:t xml:space="preserve"> </w:t>
      </w:r>
      <w:r w:rsidRPr="009B03A3">
        <w:rPr>
          <w:rFonts w:ascii="Times New Roman" w:hAnsi="Times New Roman" w:cs="Times New Roman"/>
          <w:sz w:val="24"/>
          <w:szCs w:val="24"/>
        </w:rPr>
        <w:t xml:space="preserve">respon verbal maupun nonverbal berlangsung secara langsung. </w:t>
      </w:r>
      <w:r w:rsidR="008E14E8" w:rsidRPr="009B03A3">
        <w:rPr>
          <w:rFonts w:ascii="Times New Roman" w:hAnsi="Times New Roman" w:cs="Times New Roman"/>
          <w:sz w:val="24"/>
          <w:szCs w:val="24"/>
        </w:rPr>
        <w:t>Dalam operasi</w:t>
      </w:r>
      <w:r w:rsidR="007A217E" w:rsidRPr="009B03A3">
        <w:rPr>
          <w:rFonts w:ascii="Times New Roman" w:hAnsi="Times New Roman" w:cs="Times New Roman"/>
          <w:sz w:val="24"/>
          <w:szCs w:val="24"/>
        </w:rPr>
        <w:t xml:space="preserve">onalnya </w:t>
      </w:r>
      <w:r w:rsidR="00562682" w:rsidRPr="009B03A3">
        <w:rPr>
          <w:rFonts w:ascii="Times New Roman" w:hAnsi="Times New Roman" w:cs="Times New Roman"/>
          <w:sz w:val="24"/>
          <w:szCs w:val="24"/>
        </w:rPr>
        <w:t xml:space="preserve">komunikasi </w:t>
      </w:r>
      <w:r w:rsidRPr="009B03A3">
        <w:rPr>
          <w:rFonts w:ascii="Times New Roman" w:hAnsi="Times New Roman" w:cs="Times New Roman"/>
          <w:sz w:val="24"/>
          <w:szCs w:val="24"/>
        </w:rPr>
        <w:t>berlangsung secara timbal balik dan menghasilkan feed back.</w:t>
      </w:r>
      <w:r w:rsidR="007A217E" w:rsidRPr="009B03A3">
        <w:rPr>
          <w:rFonts w:ascii="Times New Roman" w:hAnsi="Times New Roman" w:cs="Times New Roman"/>
          <w:sz w:val="24"/>
          <w:szCs w:val="24"/>
        </w:rPr>
        <w:t xml:space="preserve"> </w:t>
      </w:r>
      <w:r w:rsidRPr="009B03A3">
        <w:rPr>
          <w:rFonts w:ascii="Times New Roman" w:hAnsi="Times New Roman" w:cs="Times New Roman"/>
          <w:sz w:val="24"/>
          <w:szCs w:val="24"/>
        </w:rPr>
        <w:t>Secara langsun</w:t>
      </w:r>
      <w:r w:rsidR="00AA2525" w:rsidRPr="009B03A3">
        <w:rPr>
          <w:rFonts w:ascii="Times New Roman" w:hAnsi="Times New Roman" w:cs="Times New Roman"/>
          <w:sz w:val="24"/>
          <w:szCs w:val="24"/>
        </w:rPr>
        <w:t>g dalam menanggapi suatu pesan.</w:t>
      </w:r>
    </w:p>
    <w:p w:rsidR="00501ADB" w:rsidRPr="009B03A3" w:rsidRDefault="006160DA" w:rsidP="007A217E">
      <w:pPr>
        <w:spacing w:line="480" w:lineRule="auto"/>
        <w:ind w:firstLine="720"/>
        <w:jc w:val="both"/>
        <w:rPr>
          <w:rFonts w:ascii="Times New Roman" w:hAnsi="Times New Roman" w:cs="Times New Roman"/>
          <w:sz w:val="24"/>
          <w:szCs w:val="24"/>
        </w:rPr>
      </w:pPr>
      <w:r w:rsidRPr="009B03A3">
        <w:rPr>
          <w:rFonts w:ascii="Times New Roman" w:hAnsi="Times New Roman" w:cs="Times New Roman"/>
          <w:sz w:val="24"/>
          <w:szCs w:val="24"/>
        </w:rPr>
        <w:t xml:space="preserve">Komunikasi yang dilakukan dengan dua arah dan feed back secara langsung </w:t>
      </w:r>
      <w:proofErr w:type="gramStart"/>
      <w:r w:rsidRPr="009B03A3">
        <w:rPr>
          <w:rFonts w:ascii="Times New Roman" w:hAnsi="Times New Roman" w:cs="Times New Roman"/>
          <w:sz w:val="24"/>
          <w:szCs w:val="24"/>
        </w:rPr>
        <w:t>akan</w:t>
      </w:r>
      <w:proofErr w:type="gramEnd"/>
      <w:r w:rsidRPr="009B03A3">
        <w:rPr>
          <w:rFonts w:ascii="Times New Roman" w:hAnsi="Times New Roman" w:cs="Times New Roman"/>
          <w:sz w:val="24"/>
          <w:szCs w:val="24"/>
        </w:rPr>
        <w:t xml:space="preserve"> sangat memungkinkan untuk terjadinya komunikasi yang efektif. Hal</w:t>
      </w:r>
      <w:r w:rsidR="007A217E" w:rsidRPr="009B03A3">
        <w:rPr>
          <w:rFonts w:ascii="Times New Roman" w:hAnsi="Times New Roman" w:cs="Times New Roman"/>
          <w:sz w:val="24"/>
          <w:szCs w:val="24"/>
        </w:rPr>
        <w:t xml:space="preserve"> </w:t>
      </w:r>
      <w:r w:rsidRPr="009B03A3">
        <w:rPr>
          <w:rFonts w:ascii="Times New Roman" w:hAnsi="Times New Roman" w:cs="Times New Roman"/>
          <w:sz w:val="24"/>
          <w:szCs w:val="24"/>
        </w:rPr>
        <w:t>ini sesuai dengan pendapat Onong U</w:t>
      </w:r>
      <w:r w:rsidR="007A217E" w:rsidRPr="009B03A3">
        <w:rPr>
          <w:rFonts w:ascii="Times New Roman" w:hAnsi="Times New Roman" w:cs="Times New Roman"/>
          <w:sz w:val="24"/>
          <w:szCs w:val="24"/>
        </w:rPr>
        <w:t>.</w:t>
      </w:r>
      <w:r w:rsidR="00562682" w:rsidRPr="009B03A3">
        <w:rPr>
          <w:rFonts w:ascii="Times New Roman" w:hAnsi="Times New Roman" w:cs="Times New Roman"/>
          <w:sz w:val="24"/>
          <w:szCs w:val="24"/>
        </w:rPr>
        <w:t xml:space="preserve">Effendy yang mengatakan bahwa </w:t>
      </w:r>
      <w:r w:rsidRPr="009B03A3">
        <w:rPr>
          <w:rFonts w:ascii="Times New Roman" w:hAnsi="Times New Roman" w:cs="Times New Roman"/>
          <w:sz w:val="24"/>
          <w:szCs w:val="24"/>
        </w:rPr>
        <w:t>“Efektifitas komunikasi antar pribadi itu ialah karena adanya arus balik langsung”.</w:t>
      </w:r>
    </w:p>
    <w:p w:rsidR="00501ADB" w:rsidRPr="009B03A3" w:rsidRDefault="006160DA" w:rsidP="00501ADB">
      <w:pPr>
        <w:spacing w:after="0" w:line="480" w:lineRule="auto"/>
        <w:ind w:firstLine="720"/>
        <w:jc w:val="both"/>
        <w:rPr>
          <w:rFonts w:ascii="Times New Roman" w:hAnsi="Times New Roman" w:cs="Times New Roman"/>
          <w:sz w:val="24"/>
          <w:szCs w:val="24"/>
        </w:rPr>
      </w:pPr>
      <w:r w:rsidRPr="009B03A3">
        <w:rPr>
          <w:rFonts w:ascii="Times New Roman" w:hAnsi="Times New Roman" w:cs="Times New Roman"/>
          <w:sz w:val="24"/>
          <w:szCs w:val="24"/>
        </w:rPr>
        <w:t xml:space="preserve">Di dalam suatu organisasi khususnya perkantoran, proses komunikasi adalah proses yangpasti dan selalu terjadi. Komunikasi adalah sarana untuk mengadakan koordinasi antara berbagai subsistem dalam perkantoran. Perkantoran yang berfungsi baik, ditandai oleh adanya kerjasama secara sinergis dan harmonis dari berbagai komponen. Suatu perkantoran di konstruksi dan dipelihara dengan komunikasi. </w:t>
      </w:r>
    </w:p>
    <w:p w:rsidR="006160DA" w:rsidRPr="009B03A3" w:rsidRDefault="006160DA" w:rsidP="00501ADB">
      <w:pPr>
        <w:spacing w:after="0" w:line="480" w:lineRule="auto"/>
        <w:ind w:firstLine="720"/>
        <w:jc w:val="both"/>
        <w:rPr>
          <w:rFonts w:ascii="Times New Roman" w:hAnsi="Times New Roman" w:cs="Times New Roman"/>
          <w:sz w:val="24"/>
          <w:szCs w:val="24"/>
        </w:rPr>
      </w:pPr>
      <w:r w:rsidRPr="009B03A3">
        <w:rPr>
          <w:rFonts w:ascii="Times New Roman" w:hAnsi="Times New Roman" w:cs="Times New Roman"/>
          <w:sz w:val="24"/>
          <w:szCs w:val="24"/>
        </w:rPr>
        <w:t xml:space="preserve">Artinya, ketika proses komunikasi antar komponen tersebut dapat diselenggarakan secara harmonis, maka perkantoran tersebut semakin kokoh dan </w:t>
      </w:r>
      <w:r w:rsidRPr="009B03A3">
        <w:rPr>
          <w:rFonts w:ascii="Times New Roman" w:hAnsi="Times New Roman" w:cs="Times New Roman"/>
          <w:sz w:val="24"/>
          <w:szCs w:val="24"/>
        </w:rPr>
        <w:lastRenderedPageBreak/>
        <w:t xml:space="preserve">kinerja perkantoran </w:t>
      </w:r>
      <w:proofErr w:type="gramStart"/>
      <w:r w:rsidRPr="009B03A3">
        <w:rPr>
          <w:rFonts w:ascii="Times New Roman" w:hAnsi="Times New Roman" w:cs="Times New Roman"/>
          <w:sz w:val="24"/>
          <w:szCs w:val="24"/>
        </w:rPr>
        <w:t>akan</w:t>
      </w:r>
      <w:proofErr w:type="gramEnd"/>
      <w:r w:rsidRPr="009B03A3">
        <w:rPr>
          <w:rFonts w:ascii="Times New Roman" w:hAnsi="Times New Roman" w:cs="Times New Roman"/>
          <w:sz w:val="24"/>
          <w:szCs w:val="24"/>
        </w:rPr>
        <w:t xml:space="preserve"> meningkat. Peningkatan kinerja pegawai secara perorangan </w:t>
      </w:r>
      <w:proofErr w:type="gramStart"/>
      <w:r w:rsidRPr="009B03A3">
        <w:rPr>
          <w:rFonts w:ascii="Times New Roman" w:hAnsi="Times New Roman" w:cs="Times New Roman"/>
          <w:sz w:val="24"/>
          <w:szCs w:val="24"/>
        </w:rPr>
        <w:t>akan</w:t>
      </w:r>
      <w:proofErr w:type="gramEnd"/>
      <w:r w:rsidRPr="009B03A3">
        <w:rPr>
          <w:rFonts w:ascii="Times New Roman" w:hAnsi="Times New Roman" w:cs="Times New Roman"/>
          <w:sz w:val="24"/>
          <w:szCs w:val="24"/>
        </w:rPr>
        <w:t xml:space="preserve"> mendorong kinerja sumber daya manusia secara keseluruhan dan memberikan feed back yang tepat terhadap perubahan perilaku, yang direkflesikan dalam kenaikan produktifitas. Jadi dapat dikatakan bahwa keberhasilan suatu organisasi sangat didukung dari tingkat kinerja pegawai yang sangat dipengaruhi oleh proses komunikasi yang terjadi antar kepemimpinan dan pegawai yang terkait dalam organisasi tersebut.</w:t>
      </w:r>
    </w:p>
    <w:p w:rsidR="00E84533" w:rsidRPr="009B03A3" w:rsidRDefault="00E84533" w:rsidP="00501ADB">
      <w:pPr>
        <w:pStyle w:val="BodyText"/>
        <w:spacing w:line="480" w:lineRule="auto"/>
        <w:ind w:firstLine="709"/>
        <w:rPr>
          <w:lang w:val="fi-FI"/>
        </w:rPr>
      </w:pPr>
      <w:r w:rsidRPr="009B03A3">
        <w:rPr>
          <w:lang w:val="fi-FI"/>
        </w:rPr>
        <w:t>Komunikasi tidak hanya sekedar proses penyampaian informasi yang simbol-simbolnya dapat dilihat, didengar dan dimengerti, tetapi proses penyampaian informasi secara keseluruhan termasuk di dalamnya perasaan dan sikap dari orang yang menyampaikannya. Pada umumnya, seseorang menangkap hanya informasinya saja, dan dilupakan bagaimana perasaan dan sikap orang yang mempunyai informasi tersebut.</w:t>
      </w:r>
    </w:p>
    <w:p w:rsidR="00E84533" w:rsidRPr="009B03A3" w:rsidRDefault="00E84533" w:rsidP="007A217E">
      <w:pPr>
        <w:pStyle w:val="BodyText"/>
        <w:spacing w:before="240" w:after="240" w:line="480" w:lineRule="auto"/>
        <w:ind w:firstLine="709"/>
        <w:rPr>
          <w:lang w:val="fi-FI"/>
        </w:rPr>
      </w:pPr>
      <w:r w:rsidRPr="009B03A3">
        <w:rPr>
          <w:lang w:val="fi-FI"/>
        </w:rPr>
        <w:t xml:space="preserve">Tujuan dari </w:t>
      </w:r>
      <w:r w:rsidR="007A217E" w:rsidRPr="009B03A3">
        <w:rPr>
          <w:lang w:val="fi-FI"/>
        </w:rPr>
        <w:t>komunikasi adalah merubah sikap,</w:t>
      </w:r>
      <w:r w:rsidRPr="009B03A3">
        <w:rPr>
          <w:lang w:val="fi-FI"/>
        </w:rPr>
        <w:t xml:space="preserve"> merubah opini dan merubah peri</w:t>
      </w:r>
      <w:r w:rsidR="007A217E" w:rsidRPr="009B03A3">
        <w:rPr>
          <w:lang w:val="fi-FI"/>
        </w:rPr>
        <w:t>laku komunikan. Oleh karena itu</w:t>
      </w:r>
      <w:r w:rsidRPr="009B03A3">
        <w:rPr>
          <w:lang w:val="fi-FI"/>
        </w:rPr>
        <w:t xml:space="preserve"> keberhasilan komunikator dalam berkomunikasi dinilai dari kemampuannya menciptakan perubahan opini, sikap dan perubahan perilaku komunikan. Sebagaimana pendapat dari Effendy (1993</w:t>
      </w:r>
      <w:r w:rsidR="007A217E" w:rsidRPr="009B03A3">
        <w:rPr>
          <w:lang w:val="fi-FI"/>
        </w:rPr>
        <w:t xml:space="preserve"> </w:t>
      </w:r>
      <w:r w:rsidRPr="009B03A3">
        <w:rPr>
          <w:lang w:val="fi-FI"/>
        </w:rPr>
        <w:t>:</w:t>
      </w:r>
      <w:r w:rsidR="007A217E" w:rsidRPr="009B03A3">
        <w:rPr>
          <w:lang w:val="fi-FI"/>
        </w:rPr>
        <w:t xml:space="preserve"> </w:t>
      </w:r>
      <w:r w:rsidRPr="009B03A3">
        <w:rPr>
          <w:lang w:val="fi-FI"/>
        </w:rPr>
        <w:t>85) yang menyatakan bahwa : “ Sikap merupakan langkah awal untuk menuju kepada perubahan perilaku, karena sikap seseorang dapat dilihat dari perubahannya melalui perilaku”. Sedangkan Mar’at (1984</w:t>
      </w:r>
      <w:r w:rsidR="007A217E" w:rsidRPr="009B03A3">
        <w:rPr>
          <w:lang w:val="fi-FI"/>
        </w:rPr>
        <w:t xml:space="preserve"> </w:t>
      </w:r>
      <w:r w:rsidRPr="009B03A3">
        <w:rPr>
          <w:lang w:val="fi-FI"/>
        </w:rPr>
        <w:t>:</w:t>
      </w:r>
      <w:r w:rsidR="007A217E" w:rsidRPr="009B03A3">
        <w:rPr>
          <w:lang w:val="fi-FI"/>
        </w:rPr>
        <w:t xml:space="preserve"> 9) berpendapat bahwa: </w:t>
      </w:r>
      <w:r w:rsidRPr="009B03A3">
        <w:rPr>
          <w:lang w:val="fi-FI"/>
        </w:rPr>
        <w:t>“sikap adalah produk yang diperoleh dari proses sosialisasi di mana seseorang bereaksi sejalan dengan stimulus yang diterimanya”.</w:t>
      </w:r>
    </w:p>
    <w:p w:rsidR="007A217E" w:rsidRPr="009B03A3" w:rsidRDefault="00E84533" w:rsidP="007A217E">
      <w:pPr>
        <w:pStyle w:val="BodyText"/>
        <w:spacing w:after="240" w:line="480" w:lineRule="auto"/>
        <w:ind w:firstLine="709"/>
      </w:pPr>
      <w:r w:rsidRPr="009B03A3">
        <w:rPr>
          <w:lang w:val="fi-FI"/>
        </w:rPr>
        <w:lastRenderedPageBreak/>
        <w:t xml:space="preserve">Komunikasi dalam organisasi merupakan dasar dari manajemen yang melahirkan fungsi-fungsi seperti : Perencanaan, Pengorganisasian, Pergerakkan dan Pengawasan. </w:t>
      </w:r>
      <w:r w:rsidRPr="009B03A3">
        <w:t>Hal ini sesuai dengan pendapat Bavelas dan Barret</w:t>
      </w:r>
      <w:r w:rsidR="00170D96" w:rsidRPr="009B03A3">
        <w:t>, dalam Lillico (</w:t>
      </w:r>
      <w:proofErr w:type="gramStart"/>
      <w:r w:rsidR="00170D96" w:rsidRPr="009B03A3">
        <w:t>1989</w:t>
      </w:r>
      <w:r w:rsidR="007A217E" w:rsidRPr="009B03A3">
        <w:t xml:space="preserve"> </w:t>
      </w:r>
      <w:r w:rsidR="00170D96" w:rsidRPr="009B03A3">
        <w:t>:</w:t>
      </w:r>
      <w:proofErr w:type="gramEnd"/>
      <w:r w:rsidR="007A217E" w:rsidRPr="009B03A3">
        <w:t xml:space="preserve"> </w:t>
      </w:r>
      <w:r w:rsidR="00170D96" w:rsidRPr="009B03A3">
        <w:t>3), yaitu</w:t>
      </w:r>
      <w:r w:rsidRPr="009B03A3">
        <w:t xml:space="preserve">: </w:t>
      </w:r>
      <w:r w:rsidRPr="009B03A3">
        <w:rPr>
          <w:i/>
        </w:rPr>
        <w:t>in terms of organization, the communication is not secondary or binding aspects of it, instead, it is core of organizational activity and forms a basic process generating all of other function</w:t>
      </w:r>
      <w:r w:rsidRPr="009B03A3">
        <w:t xml:space="preserve">”. Dengan kata lain, bahwa tanpa komunikasi, fungsi-fungsi manajemen tidak </w:t>
      </w:r>
      <w:proofErr w:type="gramStart"/>
      <w:r w:rsidRPr="009B03A3">
        <w:t>akan</w:t>
      </w:r>
      <w:proofErr w:type="gramEnd"/>
      <w:r w:rsidRPr="009B03A3">
        <w:t xml:space="preserve"> berjalan dengan baik, sehingga komunikasi merupakan bagian dari fungsi manajemen secara k</w:t>
      </w:r>
      <w:r w:rsidR="007A217E" w:rsidRPr="009B03A3">
        <w:t>eseluruhan.</w:t>
      </w:r>
    </w:p>
    <w:p w:rsidR="005C195A" w:rsidRPr="009B03A3" w:rsidRDefault="005C195A" w:rsidP="001A0C92">
      <w:pPr>
        <w:pStyle w:val="BodyText"/>
        <w:numPr>
          <w:ilvl w:val="0"/>
          <w:numId w:val="28"/>
        </w:numPr>
        <w:spacing w:after="240" w:line="480" w:lineRule="auto"/>
        <w:ind w:hanging="720"/>
      </w:pPr>
      <w:r w:rsidRPr="009B03A3">
        <w:rPr>
          <w:b/>
        </w:rPr>
        <w:t>Tinjauan Tentang Kinerja Pegawai</w:t>
      </w:r>
    </w:p>
    <w:p w:rsidR="005C195A" w:rsidRPr="009B03A3" w:rsidRDefault="005C195A" w:rsidP="007A217E">
      <w:pPr>
        <w:pStyle w:val="BodyText"/>
        <w:spacing w:after="240" w:line="480" w:lineRule="auto"/>
        <w:ind w:firstLine="720"/>
      </w:pPr>
      <w:r w:rsidRPr="009B03A3">
        <w:t xml:space="preserve">Istilah kinerja seringkali disamakan dengan istilah </w:t>
      </w:r>
      <w:r w:rsidRPr="009B03A3">
        <w:rPr>
          <w:i/>
          <w:iCs/>
        </w:rPr>
        <w:t xml:space="preserve">performance </w:t>
      </w:r>
      <w:r w:rsidRPr="009B03A3">
        <w:t xml:space="preserve">atau </w:t>
      </w:r>
      <w:r w:rsidRPr="009B03A3">
        <w:rPr>
          <w:i/>
          <w:iCs/>
        </w:rPr>
        <w:t>activities</w:t>
      </w:r>
      <w:r w:rsidRPr="009B03A3">
        <w:t>, Mangku Negara (2000:67)</w:t>
      </w:r>
      <w:r w:rsidR="008E14E8" w:rsidRPr="009B03A3">
        <w:t xml:space="preserve"> mengemukakan bahwa pengertian </w:t>
      </w:r>
      <w:r w:rsidR="00170D96" w:rsidRPr="009B03A3">
        <w:t>kinerja adalah “</w:t>
      </w:r>
      <w:r w:rsidRPr="009B03A3">
        <w:t>Hasil kerja secara kualitas dan kuantitas yang dicapai oleh seorang pegawai dalam melaksanakan tugasnya sesuai dengan</w:t>
      </w:r>
      <w:r w:rsidR="00170D96" w:rsidRPr="009B03A3">
        <w:t xml:space="preserve"> tanggung jawab yang diberikan </w:t>
      </w:r>
      <w:r w:rsidRPr="009B03A3">
        <w:t>kepadanya.</w:t>
      </w:r>
    </w:p>
    <w:p w:rsidR="00AA2525" w:rsidRPr="009B03A3" w:rsidRDefault="005C195A" w:rsidP="007A217E">
      <w:pPr>
        <w:pStyle w:val="BodyText"/>
        <w:spacing w:after="240" w:line="480" w:lineRule="auto"/>
        <w:ind w:firstLine="720"/>
      </w:pPr>
      <w:r w:rsidRPr="009B03A3">
        <w:t xml:space="preserve">Organisasi yang </w:t>
      </w:r>
      <w:r w:rsidR="007A217E" w:rsidRPr="009B03A3">
        <w:t>efektif dalam mencapai tujuan-</w:t>
      </w:r>
      <w:r w:rsidRPr="009B03A3">
        <w:t xml:space="preserve">tujuannya, apabila kesinergisan dari unsur-unsur yang dimiliki organisasi tersebut seperti tujuan organisasi, unit-unit kerja dan tanggung jawab kerja setiap anggota organisasinya saling berkaitan dan saling membutuhkan. Bilamana pegawai selaku anggota organisasi memahami bahwa pekerjaan yang dilakukan memberikan kontribusi bagi keberhasilan organisasi, produktivitas dan kinerja pegawai biasanya meningkat. </w:t>
      </w:r>
    </w:p>
    <w:p w:rsidR="005C195A" w:rsidRPr="009B03A3" w:rsidRDefault="005C195A" w:rsidP="007A217E">
      <w:pPr>
        <w:pStyle w:val="BodyText"/>
        <w:spacing w:after="240" w:line="480" w:lineRule="auto"/>
        <w:ind w:firstLine="720"/>
      </w:pPr>
      <w:r w:rsidRPr="009B03A3">
        <w:lastRenderedPageBreak/>
        <w:t>Organisasi dapat menyatukan semua aktivitas anggo</w:t>
      </w:r>
      <w:r w:rsidR="00170D96" w:rsidRPr="009B03A3">
        <w:t xml:space="preserve">ta organisasinya untuk mencapai </w:t>
      </w:r>
      <w:r w:rsidRPr="009B03A3">
        <w:t>sebuah tujuan yang telah disepakati sebelumnya. Manajemen kinerja adalah kunci untuk membuat rangkaian ini terlihat jelas oleh semua orang.</w:t>
      </w:r>
    </w:p>
    <w:p w:rsidR="00AA2525" w:rsidRPr="009B03A3" w:rsidRDefault="005C195A" w:rsidP="007A217E">
      <w:pPr>
        <w:pStyle w:val="BodyText"/>
        <w:spacing w:after="240" w:line="480" w:lineRule="auto"/>
        <w:ind w:firstLine="720"/>
      </w:pPr>
      <w:r w:rsidRPr="009B03A3">
        <w:t xml:space="preserve">Kinerja di dalam organisasi terdapat tiga macam kinerja, yaitu kinerja organisasi, kinerja proses dan kinerja pekerja/pegawai, di mana satu </w:t>
      </w:r>
      <w:proofErr w:type="gramStart"/>
      <w:r w:rsidRPr="009B03A3">
        <w:t>sama</w:t>
      </w:r>
      <w:proofErr w:type="gramEnd"/>
      <w:r w:rsidRPr="009B03A3">
        <w:t xml:space="preserve"> lain dari kinerja tersebut tidak bisa dipisahkan. </w:t>
      </w:r>
      <w:r w:rsidRPr="009B03A3">
        <w:rPr>
          <w:lang w:val="sv-SE"/>
        </w:rPr>
        <w:t xml:space="preserve">Konsep kinerja ini beranjak dari konsep produktivitas kerja. </w:t>
      </w:r>
      <w:r w:rsidRPr="009B03A3">
        <w:t xml:space="preserve">Produktivitas dengan kata lain, bahwa produktivitas memiliki dua dimensi, yakni efektivitas dan efisiensi. </w:t>
      </w:r>
    </w:p>
    <w:p w:rsidR="005C195A" w:rsidRPr="009B03A3" w:rsidRDefault="005C195A" w:rsidP="007A217E">
      <w:pPr>
        <w:pStyle w:val="BodyText"/>
        <w:spacing w:after="240" w:line="480" w:lineRule="auto"/>
        <w:ind w:firstLine="720"/>
      </w:pPr>
      <w:r w:rsidRPr="009B03A3">
        <w:t>Efektivitas berkaitan dengan pencapaian kerja yang maksimal dalam arti pencapaian target yang berkaitan dengan kualitas, kuantitas dan waktu, sedangkan efisiensi merupakan upaya membandingkan masukan dengan realisasi penggunaannya atau bagaimana pekerjaan tersebut dilakukan.</w:t>
      </w:r>
    </w:p>
    <w:p w:rsidR="00AA2525" w:rsidRPr="009B03A3" w:rsidRDefault="005C195A" w:rsidP="007A217E">
      <w:pPr>
        <w:pStyle w:val="BodyText"/>
        <w:spacing w:after="240" w:line="480" w:lineRule="auto"/>
        <w:ind w:firstLine="720"/>
        <w:rPr>
          <w:lang w:val="sv-SE"/>
        </w:rPr>
      </w:pPr>
      <w:r w:rsidRPr="009B03A3">
        <w:t xml:space="preserve">Pendapat di atas menyiratkan pengertian produktivitas secara keseluruhan, artinya keluaran yang dihasilkan diperoleh dari keseluruhan masukan yang ada dalam organisasi. Keluaran yang dihasilkan dicapai dari masukan melalui proses kegiatan yang bentuknya dapat berupa produk nyata atau jasa. </w:t>
      </w:r>
      <w:r w:rsidRPr="009B03A3">
        <w:rPr>
          <w:lang w:val="sv-SE"/>
        </w:rPr>
        <w:t xml:space="preserve">Masukan ini dapat berupa tenaga kerja, kapital, bahan, teknologi dan energi. </w:t>
      </w:r>
    </w:p>
    <w:p w:rsidR="00AA2525" w:rsidRPr="009B03A3" w:rsidRDefault="005C195A" w:rsidP="00702DFC">
      <w:pPr>
        <w:pStyle w:val="BodyText"/>
        <w:spacing w:before="240" w:after="240" w:line="480" w:lineRule="auto"/>
        <w:ind w:firstLine="720"/>
        <w:rPr>
          <w:lang w:val="sv-SE"/>
        </w:rPr>
      </w:pPr>
      <w:r w:rsidRPr="009B03A3">
        <w:rPr>
          <w:lang w:val="sv-SE"/>
        </w:rPr>
        <w:t xml:space="preserve">Salah satu masukan, yakni tenaga kerja dapat menghasilkan keluaran yang dikenal dengan produktivitas individu. Dalam produktivitas individu terdapat dua dimensi yaitu unjuk kerja dan hasil atau produk. Unjuk kerja merupakan perilaku yang ditampilkan individu dalam mencapai hasil yang diinginkan. Sedangkan </w:t>
      </w:r>
      <w:r w:rsidRPr="009B03A3">
        <w:rPr>
          <w:lang w:val="sv-SE"/>
        </w:rPr>
        <w:lastRenderedPageBreak/>
        <w:t>hasil atau produk merupakan akibat dari serentetan unjuk kerja yang dilakukan individ</w:t>
      </w:r>
      <w:r w:rsidR="00501ADB" w:rsidRPr="009B03A3">
        <w:rPr>
          <w:lang w:val="sv-SE"/>
        </w:rPr>
        <w:t>u</w:t>
      </w:r>
      <w:r w:rsidR="00E33354" w:rsidRPr="009B03A3">
        <w:rPr>
          <w:lang w:val="sv-SE"/>
        </w:rPr>
        <w:t>.</w:t>
      </w:r>
    </w:p>
    <w:p w:rsidR="005C195A" w:rsidRPr="009B03A3" w:rsidRDefault="005C195A" w:rsidP="00702DFC">
      <w:pPr>
        <w:pStyle w:val="BodyText"/>
        <w:spacing w:line="480" w:lineRule="auto"/>
        <w:rPr>
          <w:lang w:val="sv-SE"/>
        </w:rPr>
      </w:pPr>
      <w:r w:rsidRPr="009B03A3">
        <w:rPr>
          <w:lang w:val="sv-SE"/>
        </w:rPr>
        <w:t>Pendapat para ahli tentang definisi Kinerja adalah sebagai berikut :</w:t>
      </w:r>
    </w:p>
    <w:p w:rsidR="00501ADB" w:rsidRPr="009B03A3" w:rsidRDefault="00F32363" w:rsidP="00F32363">
      <w:pPr>
        <w:pStyle w:val="BodyText"/>
        <w:numPr>
          <w:ilvl w:val="0"/>
          <w:numId w:val="29"/>
        </w:numPr>
        <w:spacing w:before="240" w:line="480" w:lineRule="auto"/>
        <w:rPr>
          <w:lang w:val="sv-SE"/>
        </w:rPr>
      </w:pPr>
      <w:r w:rsidRPr="009B03A3">
        <w:rPr>
          <w:lang w:val="sv-SE"/>
        </w:rPr>
        <w:t xml:space="preserve">As’ad </w:t>
      </w:r>
      <w:r w:rsidR="005C195A" w:rsidRPr="009B03A3">
        <w:rPr>
          <w:lang w:val="sv-SE"/>
        </w:rPr>
        <w:t xml:space="preserve">(1998:47) berpendapat bahwa kinerja diartikan sebagai </w:t>
      </w:r>
      <w:r w:rsidRPr="009B03A3">
        <w:rPr>
          <w:lang w:val="sv-SE"/>
        </w:rPr>
        <w:t>“Kesuksesan seseorang (pegawai)</w:t>
      </w:r>
      <w:r w:rsidRPr="009B03A3">
        <w:rPr>
          <w:lang w:val="id-ID"/>
        </w:rPr>
        <w:t xml:space="preserve"> </w:t>
      </w:r>
      <w:r w:rsidR="005C195A" w:rsidRPr="009B03A3">
        <w:rPr>
          <w:lang w:val="sv-SE"/>
        </w:rPr>
        <w:t>di dalam melaksanakan suatu pekerjaan”.</w:t>
      </w:r>
    </w:p>
    <w:p w:rsidR="00501ADB" w:rsidRPr="009B03A3" w:rsidRDefault="00AA2525" w:rsidP="00702DFC">
      <w:pPr>
        <w:pStyle w:val="BodyText"/>
        <w:numPr>
          <w:ilvl w:val="0"/>
          <w:numId w:val="29"/>
        </w:numPr>
        <w:spacing w:before="240" w:after="240" w:line="480" w:lineRule="auto"/>
        <w:rPr>
          <w:lang w:val="sv-SE"/>
        </w:rPr>
      </w:pPr>
      <w:r w:rsidRPr="009B03A3">
        <w:rPr>
          <w:lang w:val="sv-SE"/>
        </w:rPr>
        <w:t xml:space="preserve"> </w:t>
      </w:r>
      <w:r w:rsidR="005C195A" w:rsidRPr="009B03A3">
        <w:t>Smith, dalam Sedamaryan</w:t>
      </w:r>
      <w:r w:rsidR="008E14E8" w:rsidRPr="009B03A3">
        <w:t xml:space="preserve">ti, (2001:52) menyatakan bahwa </w:t>
      </w:r>
      <w:r w:rsidR="005C195A" w:rsidRPr="009B03A3">
        <w:t>kinerja adalah: “</w:t>
      </w:r>
      <w:r w:rsidR="005C195A" w:rsidRPr="009B03A3">
        <w:rPr>
          <w:i/>
        </w:rPr>
        <w:t>Output drive from processes, human or otherwise</w:t>
      </w:r>
      <w:r w:rsidR="005C195A" w:rsidRPr="009B03A3">
        <w:t>”.</w:t>
      </w:r>
    </w:p>
    <w:p w:rsidR="008E14E8" w:rsidRPr="009B03A3" w:rsidRDefault="005C195A" w:rsidP="00702DFC">
      <w:pPr>
        <w:pStyle w:val="BodyText"/>
        <w:numPr>
          <w:ilvl w:val="0"/>
          <w:numId w:val="29"/>
        </w:numPr>
        <w:spacing w:before="240" w:line="480" w:lineRule="auto"/>
        <w:rPr>
          <w:lang w:val="sv-SE"/>
        </w:rPr>
      </w:pPr>
      <w:r w:rsidRPr="009B03A3">
        <w:t>Tracey, dalam Iskandar,</w:t>
      </w:r>
      <w:r w:rsidR="00F32363" w:rsidRPr="009B03A3">
        <w:t xml:space="preserve"> (1994:24) mengemukakan bahwa “kinerja </w:t>
      </w:r>
      <w:r w:rsidRPr="009B03A3">
        <w:t>itu sebagai hal-hal yang berkaitan dengan kemampuan seseorang untuk menampilkan perilaku".</w:t>
      </w:r>
    </w:p>
    <w:p w:rsidR="00F32363" w:rsidRPr="006D374E" w:rsidRDefault="005C195A" w:rsidP="006D374E">
      <w:pPr>
        <w:spacing w:before="240" w:after="0" w:line="480" w:lineRule="auto"/>
        <w:ind w:firstLine="720"/>
        <w:jc w:val="both"/>
        <w:rPr>
          <w:rFonts w:ascii="Times New Roman" w:hAnsi="Times New Roman" w:cs="Times New Roman"/>
          <w:sz w:val="24"/>
          <w:szCs w:val="24"/>
          <w:lang w:val="id-ID"/>
        </w:rPr>
      </w:pPr>
      <w:proofErr w:type="gramStart"/>
      <w:r w:rsidRPr="009B03A3">
        <w:rPr>
          <w:rFonts w:ascii="Times New Roman" w:hAnsi="Times New Roman" w:cs="Times New Roman"/>
          <w:sz w:val="24"/>
          <w:szCs w:val="24"/>
        </w:rPr>
        <w:t>Ketiga definisi kinerja di atas, mengasumsikan bahwa kinerja merupakan hasil pekerjaan yang dilakukan oleh pegawai atau merupakan kontribusi yang diberikan pegawai terhadap organisasinya sedangkan faktor-faktor yang dijadikan ukuran kinerja adalah faktor kemampu</w:t>
      </w:r>
      <w:r w:rsidR="00E84533" w:rsidRPr="009B03A3">
        <w:rPr>
          <w:rFonts w:ascii="Times New Roman" w:hAnsi="Times New Roman" w:cs="Times New Roman"/>
          <w:sz w:val="24"/>
          <w:szCs w:val="24"/>
          <w:lang w:val="sv-SE"/>
        </w:rPr>
        <w:t>an.</w:t>
      </w:r>
      <w:bookmarkStart w:id="0" w:name="_GoBack"/>
      <w:bookmarkEnd w:id="0"/>
      <w:proofErr w:type="gramEnd"/>
    </w:p>
    <w:p w:rsidR="005C195A" w:rsidRPr="009B03A3" w:rsidRDefault="005C195A" w:rsidP="001A0C92">
      <w:pPr>
        <w:pStyle w:val="ListParagraph"/>
        <w:numPr>
          <w:ilvl w:val="0"/>
          <w:numId w:val="28"/>
        </w:numPr>
        <w:spacing w:before="240" w:line="480" w:lineRule="auto"/>
        <w:ind w:hanging="720"/>
        <w:jc w:val="both"/>
        <w:rPr>
          <w:b/>
          <w:bCs/>
        </w:rPr>
      </w:pPr>
      <w:r w:rsidRPr="009B03A3">
        <w:rPr>
          <w:b/>
          <w:bCs/>
        </w:rPr>
        <w:t>Tinjauan Tentang Manajmen</w:t>
      </w:r>
    </w:p>
    <w:p w:rsidR="00AA2525" w:rsidRPr="009B03A3" w:rsidRDefault="005C195A" w:rsidP="00702DFC">
      <w:pPr>
        <w:spacing w:before="240" w:line="480" w:lineRule="auto"/>
        <w:ind w:firstLine="720"/>
        <w:jc w:val="both"/>
        <w:rPr>
          <w:rFonts w:ascii="Times New Roman" w:hAnsi="Times New Roman" w:cs="Times New Roman"/>
          <w:bCs/>
          <w:sz w:val="24"/>
          <w:szCs w:val="24"/>
        </w:rPr>
      </w:pPr>
      <w:r w:rsidRPr="009B03A3">
        <w:rPr>
          <w:rFonts w:ascii="Times New Roman" w:hAnsi="Times New Roman" w:cs="Times New Roman"/>
          <w:bCs/>
          <w:sz w:val="24"/>
          <w:szCs w:val="24"/>
        </w:rPr>
        <w:t>Administrasi dan manajmen merupakan hal yang univer</w:t>
      </w:r>
      <w:r w:rsidR="00A364A8" w:rsidRPr="009B03A3">
        <w:rPr>
          <w:rFonts w:ascii="Times New Roman" w:hAnsi="Times New Roman" w:cs="Times New Roman"/>
          <w:bCs/>
          <w:sz w:val="24"/>
          <w:szCs w:val="24"/>
        </w:rPr>
        <w:t xml:space="preserve">sal dalam setiap dinamika kerja </w:t>
      </w:r>
      <w:proofErr w:type="gramStart"/>
      <w:r w:rsidRPr="009B03A3">
        <w:rPr>
          <w:rFonts w:ascii="Times New Roman" w:hAnsi="Times New Roman" w:cs="Times New Roman"/>
          <w:bCs/>
          <w:sz w:val="24"/>
          <w:szCs w:val="24"/>
        </w:rPr>
        <w:t>sama</w:t>
      </w:r>
      <w:proofErr w:type="gramEnd"/>
      <w:r w:rsidRPr="009B03A3">
        <w:rPr>
          <w:rFonts w:ascii="Times New Roman" w:hAnsi="Times New Roman" w:cs="Times New Roman"/>
          <w:bCs/>
          <w:sz w:val="24"/>
          <w:szCs w:val="24"/>
        </w:rPr>
        <w:t xml:space="preserve"> manusia organisasional, baik dalam dunia kegiatan yang bersifat public maupun privat. Kemajuan teknologi selalu menciptakan tantangan baru.Kompleksitas hubungan antar manusia menantang mereke yang yan</w:t>
      </w:r>
      <w:r w:rsidR="008E14E8" w:rsidRPr="009B03A3">
        <w:rPr>
          <w:rFonts w:ascii="Times New Roman" w:hAnsi="Times New Roman" w:cs="Times New Roman"/>
          <w:bCs/>
          <w:sz w:val="24"/>
          <w:szCs w:val="24"/>
        </w:rPr>
        <w:t>g menduduki fungsi manajerial (</w:t>
      </w:r>
      <w:r w:rsidRPr="009B03A3">
        <w:rPr>
          <w:rFonts w:ascii="Times New Roman" w:hAnsi="Times New Roman" w:cs="Times New Roman"/>
          <w:bCs/>
          <w:sz w:val="24"/>
          <w:szCs w:val="24"/>
        </w:rPr>
        <w:t>Joseph</w:t>
      </w:r>
      <w:r w:rsidR="008E14E8" w:rsidRPr="009B03A3">
        <w:rPr>
          <w:rFonts w:ascii="Times New Roman" w:hAnsi="Times New Roman" w:cs="Times New Roman"/>
          <w:bCs/>
          <w:sz w:val="24"/>
          <w:szCs w:val="24"/>
        </w:rPr>
        <w:t xml:space="preserve"> L. Massie dalam Silalahi, 1989</w:t>
      </w:r>
      <w:r w:rsidRPr="009B03A3">
        <w:rPr>
          <w:rFonts w:ascii="Times New Roman" w:hAnsi="Times New Roman" w:cs="Times New Roman"/>
          <w:bCs/>
          <w:sz w:val="24"/>
          <w:szCs w:val="24"/>
        </w:rPr>
        <w:t xml:space="preserve">). </w:t>
      </w:r>
    </w:p>
    <w:p w:rsidR="005C195A" w:rsidRPr="009B03A3" w:rsidRDefault="005C195A" w:rsidP="00702DFC">
      <w:pPr>
        <w:spacing w:before="240" w:line="480" w:lineRule="auto"/>
        <w:ind w:firstLine="720"/>
        <w:jc w:val="both"/>
        <w:rPr>
          <w:rFonts w:ascii="Times New Roman" w:hAnsi="Times New Roman" w:cs="Times New Roman"/>
          <w:bCs/>
          <w:sz w:val="24"/>
          <w:szCs w:val="24"/>
        </w:rPr>
      </w:pPr>
      <w:r w:rsidRPr="009B03A3">
        <w:rPr>
          <w:rFonts w:ascii="Times New Roman" w:hAnsi="Times New Roman" w:cs="Times New Roman"/>
          <w:bCs/>
          <w:sz w:val="24"/>
          <w:szCs w:val="24"/>
        </w:rPr>
        <w:lastRenderedPageBreak/>
        <w:t xml:space="preserve">Hal inilah yang menyebabkan bahwa keberhasilan organisasi mencapai tujuan dan sasaran yang beruntung dari dan ditentukan oleh kemampuan manajmennya. John M </w:t>
      </w:r>
      <w:r w:rsidR="00F32363" w:rsidRPr="009B03A3">
        <w:rPr>
          <w:rFonts w:ascii="Times New Roman" w:hAnsi="Times New Roman" w:cs="Times New Roman"/>
          <w:bCs/>
          <w:sz w:val="24"/>
          <w:szCs w:val="24"/>
        </w:rPr>
        <w:t>Pfiffner (Silalahi</w:t>
      </w:r>
      <w:proofErr w:type="gramStart"/>
      <w:r w:rsidR="00F32363" w:rsidRPr="009B03A3">
        <w:rPr>
          <w:rFonts w:ascii="Times New Roman" w:hAnsi="Times New Roman" w:cs="Times New Roman"/>
          <w:bCs/>
          <w:sz w:val="24"/>
          <w:szCs w:val="24"/>
        </w:rPr>
        <w:t>:1987,</w:t>
      </w:r>
      <w:r w:rsidR="008E14E8" w:rsidRPr="009B03A3">
        <w:rPr>
          <w:rFonts w:ascii="Times New Roman" w:hAnsi="Times New Roman" w:cs="Times New Roman"/>
          <w:bCs/>
          <w:sz w:val="24"/>
          <w:szCs w:val="24"/>
        </w:rPr>
        <w:t>136</w:t>
      </w:r>
      <w:proofErr w:type="gramEnd"/>
      <w:r w:rsidRPr="009B03A3">
        <w:rPr>
          <w:rFonts w:ascii="Times New Roman" w:hAnsi="Times New Roman" w:cs="Times New Roman"/>
          <w:bCs/>
          <w:sz w:val="24"/>
          <w:szCs w:val="24"/>
        </w:rPr>
        <w:t xml:space="preserve">) Mendefinisikan </w:t>
      </w:r>
      <w:r w:rsidRPr="009B03A3">
        <w:rPr>
          <w:rFonts w:ascii="Times New Roman" w:hAnsi="Times New Roman" w:cs="Times New Roman"/>
          <w:bCs/>
          <w:i/>
          <w:sz w:val="24"/>
          <w:szCs w:val="24"/>
        </w:rPr>
        <w:t xml:space="preserve">manajmen is concerned with the direction of  the individuals and functions to achieve and previously determined ( </w:t>
      </w:r>
      <w:r w:rsidRPr="009B03A3">
        <w:rPr>
          <w:rFonts w:ascii="Times New Roman" w:hAnsi="Times New Roman" w:cs="Times New Roman"/>
          <w:bCs/>
          <w:sz w:val="24"/>
          <w:szCs w:val="24"/>
        </w:rPr>
        <w:t xml:space="preserve">manajmen terkait dengan arah individu </w:t>
      </w:r>
      <w:r w:rsidRPr="009B03A3">
        <w:rPr>
          <w:rFonts w:ascii="Times New Roman" w:hAnsi="Times New Roman" w:cs="Times New Roman"/>
          <w:bCs/>
          <w:i/>
          <w:sz w:val="24"/>
          <w:szCs w:val="24"/>
        </w:rPr>
        <w:t xml:space="preserve"> </w:t>
      </w:r>
      <w:r w:rsidRPr="009B03A3">
        <w:rPr>
          <w:rFonts w:ascii="Times New Roman" w:hAnsi="Times New Roman" w:cs="Times New Roman"/>
          <w:bCs/>
          <w:sz w:val="24"/>
          <w:szCs w:val="24"/>
        </w:rPr>
        <w:t>dan fungsi-fungsi untuk mencapai sesuatu yang telah ditentukan yang telah ditentukan sebelumnya). Defenisi ini belum menjelaskan fungsi-fungsi terkait yang vdapat digunakan untuk mencapai sesuatu yang diharapkan.</w:t>
      </w:r>
    </w:p>
    <w:p w:rsidR="005C195A" w:rsidRPr="009B03A3" w:rsidRDefault="005C195A" w:rsidP="00702DFC">
      <w:pPr>
        <w:spacing w:before="240" w:line="480" w:lineRule="auto"/>
        <w:ind w:firstLine="720"/>
        <w:jc w:val="both"/>
        <w:rPr>
          <w:rFonts w:ascii="Times New Roman" w:hAnsi="Times New Roman" w:cs="Times New Roman"/>
          <w:bCs/>
          <w:sz w:val="24"/>
          <w:szCs w:val="24"/>
        </w:rPr>
      </w:pPr>
      <w:r w:rsidRPr="009B03A3">
        <w:rPr>
          <w:rFonts w:ascii="Times New Roman" w:hAnsi="Times New Roman" w:cs="Times New Roman"/>
          <w:bCs/>
          <w:sz w:val="24"/>
          <w:szCs w:val="24"/>
        </w:rPr>
        <w:t>Untuk melihat fungsi-fungsi manajmen teresebu</w:t>
      </w:r>
      <w:r w:rsidR="00BC38F4" w:rsidRPr="009B03A3">
        <w:rPr>
          <w:rFonts w:ascii="Times New Roman" w:hAnsi="Times New Roman" w:cs="Times New Roman"/>
          <w:bCs/>
          <w:sz w:val="24"/>
          <w:szCs w:val="24"/>
        </w:rPr>
        <w:t>t, James A.F.</w:t>
      </w:r>
      <w:r w:rsidR="00702DFC" w:rsidRPr="009B03A3">
        <w:rPr>
          <w:rFonts w:ascii="Times New Roman" w:hAnsi="Times New Roman" w:cs="Times New Roman"/>
          <w:bCs/>
          <w:sz w:val="24"/>
          <w:szCs w:val="24"/>
        </w:rPr>
        <w:t xml:space="preserve"> </w:t>
      </w:r>
      <w:r w:rsidR="00BC38F4" w:rsidRPr="009B03A3">
        <w:rPr>
          <w:rFonts w:ascii="Times New Roman" w:hAnsi="Times New Roman" w:cs="Times New Roman"/>
          <w:bCs/>
          <w:sz w:val="24"/>
          <w:szCs w:val="24"/>
        </w:rPr>
        <w:t>Stoner</w:t>
      </w:r>
      <w:r w:rsidR="00702DFC" w:rsidRPr="009B03A3">
        <w:rPr>
          <w:rFonts w:ascii="Times New Roman" w:hAnsi="Times New Roman" w:cs="Times New Roman"/>
          <w:bCs/>
          <w:sz w:val="24"/>
          <w:szCs w:val="24"/>
        </w:rPr>
        <w:t xml:space="preserve"> (</w:t>
      </w:r>
      <w:r w:rsidR="00F32363" w:rsidRPr="009B03A3">
        <w:rPr>
          <w:rFonts w:ascii="Times New Roman" w:hAnsi="Times New Roman" w:cs="Times New Roman"/>
          <w:bCs/>
          <w:sz w:val="24"/>
          <w:szCs w:val="24"/>
        </w:rPr>
        <w:t>Silalahi :2007,</w:t>
      </w:r>
      <w:r w:rsidRPr="009B03A3">
        <w:rPr>
          <w:rFonts w:ascii="Times New Roman" w:hAnsi="Times New Roman" w:cs="Times New Roman"/>
          <w:bCs/>
          <w:sz w:val="24"/>
          <w:szCs w:val="24"/>
        </w:rPr>
        <w:t>136) mengemukakan bahwa</w:t>
      </w:r>
      <w:r w:rsidR="00BC38F4" w:rsidRPr="009B03A3">
        <w:rPr>
          <w:rFonts w:ascii="Times New Roman" w:hAnsi="Times New Roman" w:cs="Times New Roman"/>
          <w:bCs/>
          <w:sz w:val="24"/>
          <w:szCs w:val="24"/>
        </w:rPr>
        <w:t xml:space="preserve"> </w:t>
      </w:r>
      <w:r w:rsidRPr="009B03A3">
        <w:rPr>
          <w:rFonts w:ascii="Times New Roman" w:hAnsi="Times New Roman" w:cs="Times New Roman"/>
          <w:bCs/>
          <w:sz w:val="24"/>
          <w:szCs w:val="24"/>
        </w:rPr>
        <w:t xml:space="preserve">: </w:t>
      </w:r>
      <w:r w:rsidRPr="009B03A3">
        <w:rPr>
          <w:rFonts w:ascii="Times New Roman" w:hAnsi="Times New Roman" w:cs="Times New Roman"/>
          <w:bCs/>
          <w:i/>
          <w:sz w:val="24"/>
          <w:szCs w:val="24"/>
        </w:rPr>
        <w:t xml:space="preserve">management is the process of plaining, organizing,leading and controlling the effort of organizational members and of using all other organizational resources to achieve stated organizational goals ( </w:t>
      </w:r>
      <w:r w:rsidRPr="009B03A3">
        <w:rPr>
          <w:rFonts w:ascii="Times New Roman" w:hAnsi="Times New Roman" w:cs="Times New Roman"/>
          <w:bCs/>
          <w:sz w:val="24"/>
          <w:szCs w:val="24"/>
        </w:rPr>
        <w:t>manajmen adalah proses merencanakan, mengorganisasikan, memimpin dan mengendalikan usaha anggota organisasi dan menggunakan seluruh sumber daya organisasi yang ada untuk mencapai tujuan organisasi yang telah ditentukan).</w:t>
      </w:r>
    </w:p>
    <w:p w:rsidR="00E84533" w:rsidRPr="009B03A3" w:rsidRDefault="005C195A" w:rsidP="00702DFC">
      <w:pPr>
        <w:spacing w:line="480" w:lineRule="auto"/>
        <w:ind w:firstLine="720"/>
        <w:jc w:val="both"/>
        <w:rPr>
          <w:rFonts w:ascii="Times New Roman" w:hAnsi="Times New Roman" w:cs="Times New Roman"/>
          <w:bCs/>
          <w:sz w:val="24"/>
          <w:szCs w:val="24"/>
        </w:rPr>
      </w:pPr>
      <w:r w:rsidRPr="009B03A3">
        <w:rPr>
          <w:rFonts w:ascii="Times New Roman" w:hAnsi="Times New Roman" w:cs="Times New Roman"/>
          <w:bCs/>
          <w:sz w:val="24"/>
          <w:szCs w:val="24"/>
        </w:rPr>
        <w:t>Dari definisi diatas, dijelaskan bahwa manajmen merupakan usaha untuk mencapai tujuan organisasi melalaui f</w:t>
      </w:r>
      <w:r w:rsidR="008E14E8" w:rsidRPr="009B03A3">
        <w:rPr>
          <w:rFonts w:ascii="Times New Roman" w:hAnsi="Times New Roman" w:cs="Times New Roman"/>
          <w:bCs/>
          <w:sz w:val="24"/>
          <w:szCs w:val="24"/>
        </w:rPr>
        <w:t xml:space="preserve">ungsi-fungsi tertentu. Hal ini </w:t>
      </w:r>
      <w:r w:rsidRPr="009B03A3">
        <w:rPr>
          <w:rFonts w:ascii="Times New Roman" w:hAnsi="Times New Roman" w:cs="Times New Roman"/>
          <w:bCs/>
          <w:sz w:val="24"/>
          <w:szCs w:val="24"/>
        </w:rPr>
        <w:t xml:space="preserve">sesuai dengan pendapat </w:t>
      </w:r>
      <w:r w:rsidR="008E14E8" w:rsidRPr="009B03A3">
        <w:rPr>
          <w:rFonts w:ascii="Times New Roman" w:hAnsi="Times New Roman" w:cs="Times New Roman"/>
          <w:bCs/>
          <w:sz w:val="24"/>
          <w:szCs w:val="24"/>
        </w:rPr>
        <w:t>Kast dan Rosenzweig (Silallahi</w:t>
      </w:r>
      <w:proofErr w:type="gramStart"/>
      <w:r w:rsidR="00F32363" w:rsidRPr="009B03A3">
        <w:rPr>
          <w:rFonts w:ascii="Times New Roman" w:hAnsi="Times New Roman" w:cs="Times New Roman"/>
          <w:bCs/>
          <w:sz w:val="24"/>
          <w:szCs w:val="24"/>
        </w:rPr>
        <w:t>:2007,</w:t>
      </w:r>
      <w:r w:rsidR="008E14E8" w:rsidRPr="009B03A3">
        <w:rPr>
          <w:rFonts w:ascii="Times New Roman" w:hAnsi="Times New Roman" w:cs="Times New Roman"/>
          <w:bCs/>
          <w:sz w:val="24"/>
          <w:szCs w:val="24"/>
        </w:rPr>
        <w:t>136</w:t>
      </w:r>
      <w:proofErr w:type="gramEnd"/>
      <w:r w:rsidRPr="009B03A3">
        <w:rPr>
          <w:rFonts w:ascii="Times New Roman" w:hAnsi="Times New Roman" w:cs="Times New Roman"/>
          <w:bCs/>
          <w:sz w:val="24"/>
          <w:szCs w:val="24"/>
        </w:rPr>
        <w:t>) yang mengemukakan empat elemen dasar dari manajmen yaitu: menuju tercapainya suatu tujuan, melalui orang-orang, dengan teknik-teknik tertentu, dan dalam suatu organisasi.</w:t>
      </w:r>
    </w:p>
    <w:p w:rsidR="005C195A" w:rsidRPr="009B03A3" w:rsidRDefault="005C195A" w:rsidP="00501ADB">
      <w:pPr>
        <w:spacing w:line="480" w:lineRule="auto"/>
        <w:ind w:firstLine="720"/>
        <w:jc w:val="both"/>
        <w:rPr>
          <w:rFonts w:ascii="Times New Roman" w:hAnsi="Times New Roman" w:cs="Times New Roman"/>
          <w:bCs/>
          <w:sz w:val="24"/>
          <w:szCs w:val="24"/>
        </w:rPr>
      </w:pPr>
      <w:r w:rsidRPr="009B03A3">
        <w:rPr>
          <w:rFonts w:ascii="Times New Roman" w:hAnsi="Times New Roman" w:cs="Times New Roman"/>
          <w:bCs/>
          <w:sz w:val="24"/>
          <w:szCs w:val="24"/>
        </w:rPr>
        <w:lastRenderedPageBreak/>
        <w:t>Di dalam organisasi, manajmen dibagi atas tiga tingk</w:t>
      </w:r>
      <w:r w:rsidR="008E14E8" w:rsidRPr="009B03A3">
        <w:rPr>
          <w:rFonts w:ascii="Times New Roman" w:hAnsi="Times New Roman" w:cs="Times New Roman"/>
          <w:bCs/>
          <w:sz w:val="24"/>
          <w:szCs w:val="24"/>
        </w:rPr>
        <w:t>a</w:t>
      </w:r>
      <w:r w:rsidR="00F32363" w:rsidRPr="009B03A3">
        <w:rPr>
          <w:rFonts w:ascii="Times New Roman" w:hAnsi="Times New Roman" w:cs="Times New Roman"/>
          <w:bCs/>
          <w:sz w:val="24"/>
          <w:szCs w:val="24"/>
        </w:rPr>
        <w:t>tan yang oleh silalahi (2007:</w:t>
      </w:r>
      <w:r w:rsidR="00170D96" w:rsidRPr="009B03A3">
        <w:rPr>
          <w:rFonts w:ascii="Times New Roman" w:hAnsi="Times New Roman" w:cs="Times New Roman"/>
          <w:bCs/>
          <w:sz w:val="24"/>
          <w:szCs w:val="24"/>
        </w:rPr>
        <w:t>14</w:t>
      </w:r>
      <w:r w:rsidR="008E14E8" w:rsidRPr="009B03A3">
        <w:rPr>
          <w:rFonts w:ascii="Times New Roman" w:hAnsi="Times New Roman" w:cs="Times New Roman"/>
          <w:bCs/>
          <w:sz w:val="24"/>
          <w:szCs w:val="24"/>
        </w:rPr>
        <w:t>1</w:t>
      </w:r>
      <w:r w:rsidRPr="009B03A3">
        <w:rPr>
          <w:rFonts w:ascii="Times New Roman" w:hAnsi="Times New Roman" w:cs="Times New Roman"/>
          <w:bCs/>
          <w:sz w:val="24"/>
          <w:szCs w:val="24"/>
        </w:rPr>
        <w:t xml:space="preserve">) sebagai </w:t>
      </w:r>
      <w:proofErr w:type="gramStart"/>
      <w:r w:rsidRPr="009B03A3">
        <w:rPr>
          <w:rFonts w:ascii="Times New Roman" w:hAnsi="Times New Roman" w:cs="Times New Roman"/>
          <w:bCs/>
          <w:sz w:val="24"/>
          <w:szCs w:val="24"/>
        </w:rPr>
        <w:t>berikut :</w:t>
      </w:r>
      <w:proofErr w:type="gramEnd"/>
    </w:p>
    <w:p w:rsidR="005C195A" w:rsidRPr="009B03A3" w:rsidRDefault="005C195A" w:rsidP="00702DFC">
      <w:pPr>
        <w:pStyle w:val="ListParagraph"/>
        <w:numPr>
          <w:ilvl w:val="0"/>
          <w:numId w:val="8"/>
        </w:numPr>
        <w:spacing w:before="240" w:line="480" w:lineRule="auto"/>
        <w:jc w:val="both"/>
        <w:rPr>
          <w:bCs/>
        </w:rPr>
      </w:pPr>
      <w:r w:rsidRPr="009B03A3">
        <w:rPr>
          <w:bCs/>
        </w:rPr>
        <w:t>T</w:t>
      </w:r>
      <w:r w:rsidR="00137D21" w:rsidRPr="009B03A3">
        <w:rPr>
          <w:bCs/>
        </w:rPr>
        <w:t xml:space="preserve">op </w:t>
      </w:r>
      <w:r w:rsidR="00A619AD" w:rsidRPr="009B03A3">
        <w:rPr>
          <w:bCs/>
        </w:rPr>
        <w:t xml:space="preserve">management (manajmen puncak) atau </w:t>
      </w:r>
      <w:r w:rsidRPr="009B03A3">
        <w:rPr>
          <w:bCs/>
        </w:rPr>
        <w:t>disebut juga sebagai administrative manajmen. Orang yang berada dalam kedudukan manajmen pu</w:t>
      </w:r>
      <w:r w:rsidR="00A619AD" w:rsidRPr="009B03A3">
        <w:rPr>
          <w:bCs/>
        </w:rPr>
        <w:t>ncak ini desebut top managers (manajmen puncak</w:t>
      </w:r>
      <w:r w:rsidRPr="009B03A3">
        <w:rPr>
          <w:bCs/>
        </w:rPr>
        <w:t>)</w:t>
      </w:r>
    </w:p>
    <w:p w:rsidR="005C195A" w:rsidRPr="009B03A3" w:rsidRDefault="002841D2" w:rsidP="00702DFC">
      <w:pPr>
        <w:pStyle w:val="ListParagraph"/>
        <w:numPr>
          <w:ilvl w:val="0"/>
          <w:numId w:val="8"/>
        </w:numPr>
        <w:spacing w:before="240" w:after="240" w:line="480" w:lineRule="auto"/>
        <w:jc w:val="both"/>
        <w:rPr>
          <w:bCs/>
        </w:rPr>
      </w:pPr>
      <w:r w:rsidRPr="009B03A3">
        <w:rPr>
          <w:bCs/>
        </w:rPr>
        <w:t>Middle management (</w:t>
      </w:r>
      <w:r w:rsidR="005C195A" w:rsidRPr="009B03A3">
        <w:rPr>
          <w:bCs/>
        </w:rPr>
        <w:t>manajmen tengah) orang yang berada dalam posisi manajmen tengah dinamakan manajer tengah</w:t>
      </w:r>
    </w:p>
    <w:p w:rsidR="00E33354" w:rsidRPr="009B03A3" w:rsidRDefault="005C195A" w:rsidP="00702DFC">
      <w:pPr>
        <w:pStyle w:val="ListParagraph"/>
        <w:numPr>
          <w:ilvl w:val="0"/>
          <w:numId w:val="8"/>
        </w:numPr>
        <w:spacing w:before="240" w:line="480" w:lineRule="auto"/>
        <w:jc w:val="both"/>
        <w:rPr>
          <w:bCs/>
        </w:rPr>
      </w:pPr>
      <w:r w:rsidRPr="009B03A3">
        <w:rPr>
          <w:bCs/>
        </w:rPr>
        <w:t>Lo</w:t>
      </w:r>
      <w:r w:rsidR="002841D2" w:rsidRPr="009B03A3">
        <w:rPr>
          <w:bCs/>
        </w:rPr>
        <w:t>wer management (manajmen bawah</w:t>
      </w:r>
      <w:r w:rsidRPr="009B03A3">
        <w:rPr>
          <w:bCs/>
        </w:rPr>
        <w:t>) yang dinamakan operational manaj</w:t>
      </w:r>
      <w:r w:rsidR="00BC38F4" w:rsidRPr="009B03A3">
        <w:rPr>
          <w:bCs/>
        </w:rPr>
        <w:t>e</w:t>
      </w:r>
      <w:r w:rsidRPr="009B03A3">
        <w:rPr>
          <w:bCs/>
        </w:rPr>
        <w:t>ment.</w:t>
      </w:r>
    </w:p>
    <w:p w:rsidR="005C195A" w:rsidRPr="009B03A3" w:rsidRDefault="002841D2" w:rsidP="00702DFC">
      <w:pPr>
        <w:spacing w:before="240" w:line="480" w:lineRule="auto"/>
        <w:ind w:firstLine="720"/>
        <w:jc w:val="both"/>
        <w:rPr>
          <w:rFonts w:ascii="Times New Roman" w:hAnsi="Times New Roman" w:cs="Times New Roman"/>
          <w:bCs/>
          <w:sz w:val="24"/>
          <w:szCs w:val="24"/>
        </w:rPr>
      </w:pPr>
      <w:r w:rsidRPr="009B03A3">
        <w:rPr>
          <w:rFonts w:ascii="Times New Roman" w:hAnsi="Times New Roman" w:cs="Times New Roman"/>
          <w:bCs/>
          <w:sz w:val="24"/>
          <w:szCs w:val="24"/>
        </w:rPr>
        <w:t>Manajer (pimpinan organisasi</w:t>
      </w:r>
      <w:r w:rsidR="005C195A" w:rsidRPr="009B03A3">
        <w:rPr>
          <w:rFonts w:ascii="Times New Roman" w:hAnsi="Times New Roman" w:cs="Times New Roman"/>
          <w:bCs/>
          <w:sz w:val="24"/>
          <w:szCs w:val="24"/>
        </w:rPr>
        <w:t>) dalam melakukan pekerjaannya harus melaksanakan kegiatan-kegiatan yang dinamakan fungsi mengemukakan fungsi-fungs</w:t>
      </w:r>
      <w:r w:rsidRPr="009B03A3">
        <w:rPr>
          <w:rFonts w:ascii="Times New Roman" w:hAnsi="Times New Roman" w:cs="Times New Roman"/>
          <w:bCs/>
          <w:sz w:val="24"/>
          <w:szCs w:val="24"/>
        </w:rPr>
        <w:t>i manajmen. Terry dan Frankin (</w:t>
      </w:r>
      <w:r w:rsidR="00F32363" w:rsidRPr="009B03A3">
        <w:rPr>
          <w:rFonts w:ascii="Times New Roman" w:hAnsi="Times New Roman" w:cs="Times New Roman"/>
          <w:bCs/>
          <w:sz w:val="24"/>
          <w:szCs w:val="24"/>
        </w:rPr>
        <w:t>Handoko1997</w:t>
      </w:r>
      <w:proofErr w:type="gramStart"/>
      <w:r w:rsidR="00F32363" w:rsidRPr="009B03A3">
        <w:rPr>
          <w:rFonts w:ascii="Times New Roman" w:hAnsi="Times New Roman" w:cs="Times New Roman"/>
          <w:bCs/>
          <w:sz w:val="24"/>
          <w:szCs w:val="24"/>
        </w:rPr>
        <w:t>,</w:t>
      </w:r>
      <w:r w:rsidR="005C195A" w:rsidRPr="009B03A3">
        <w:rPr>
          <w:rFonts w:ascii="Times New Roman" w:hAnsi="Times New Roman" w:cs="Times New Roman"/>
          <w:bCs/>
          <w:sz w:val="24"/>
          <w:szCs w:val="24"/>
        </w:rPr>
        <w:t>7</w:t>
      </w:r>
      <w:proofErr w:type="gramEnd"/>
      <w:r w:rsidR="005C195A" w:rsidRPr="009B03A3">
        <w:rPr>
          <w:rFonts w:ascii="Times New Roman" w:hAnsi="Times New Roman" w:cs="Times New Roman"/>
          <w:bCs/>
          <w:sz w:val="24"/>
          <w:szCs w:val="24"/>
        </w:rPr>
        <w:t>-8). Mengemukakan fungsi-fungsi manajmen y</w:t>
      </w:r>
      <w:r w:rsidR="00170D96" w:rsidRPr="009B03A3">
        <w:rPr>
          <w:rFonts w:ascii="Times New Roman" w:hAnsi="Times New Roman" w:cs="Times New Roman"/>
          <w:bCs/>
          <w:sz w:val="24"/>
          <w:szCs w:val="24"/>
        </w:rPr>
        <w:t>ang terkenal dengan kata-kata “</w:t>
      </w:r>
      <w:r w:rsidR="005C195A" w:rsidRPr="009B03A3">
        <w:rPr>
          <w:rFonts w:ascii="Times New Roman" w:hAnsi="Times New Roman" w:cs="Times New Roman"/>
          <w:bCs/>
          <w:sz w:val="24"/>
          <w:szCs w:val="24"/>
        </w:rPr>
        <w:t>P0AC” Yaitu plaining</w:t>
      </w:r>
      <w:r w:rsidR="00170D96" w:rsidRPr="009B03A3">
        <w:rPr>
          <w:rFonts w:ascii="Times New Roman" w:hAnsi="Times New Roman" w:cs="Times New Roman"/>
          <w:bCs/>
          <w:sz w:val="24"/>
          <w:szCs w:val="24"/>
        </w:rPr>
        <w:t xml:space="preserve"> (</w:t>
      </w:r>
      <w:r w:rsidR="00F32363" w:rsidRPr="009B03A3">
        <w:rPr>
          <w:rFonts w:ascii="Times New Roman" w:hAnsi="Times New Roman" w:cs="Times New Roman"/>
          <w:bCs/>
          <w:sz w:val="24"/>
          <w:szCs w:val="24"/>
        </w:rPr>
        <w:t xml:space="preserve">perencanaan), </w:t>
      </w:r>
      <w:proofErr w:type="gramStart"/>
      <w:r w:rsidR="005C195A" w:rsidRPr="009B03A3">
        <w:rPr>
          <w:rFonts w:ascii="Times New Roman" w:hAnsi="Times New Roman" w:cs="Times New Roman"/>
          <w:bCs/>
          <w:sz w:val="24"/>
          <w:szCs w:val="24"/>
        </w:rPr>
        <w:t>Organizing</w:t>
      </w:r>
      <w:proofErr w:type="gramEnd"/>
      <w:r w:rsidR="005C195A" w:rsidRPr="009B03A3">
        <w:rPr>
          <w:rFonts w:ascii="Times New Roman" w:hAnsi="Times New Roman" w:cs="Times New Roman"/>
          <w:bCs/>
          <w:sz w:val="24"/>
          <w:szCs w:val="24"/>
        </w:rPr>
        <w:t xml:space="preserve"> </w:t>
      </w:r>
      <w:r w:rsidRPr="009B03A3">
        <w:rPr>
          <w:rFonts w:ascii="Times New Roman" w:hAnsi="Times New Roman" w:cs="Times New Roman"/>
          <w:bCs/>
          <w:sz w:val="24"/>
          <w:szCs w:val="24"/>
        </w:rPr>
        <w:t>(pengorganisasian) Actuating (</w:t>
      </w:r>
      <w:r w:rsidR="005C195A" w:rsidRPr="009B03A3">
        <w:rPr>
          <w:rFonts w:ascii="Times New Roman" w:hAnsi="Times New Roman" w:cs="Times New Roman"/>
          <w:bCs/>
          <w:sz w:val="24"/>
          <w:szCs w:val="24"/>
        </w:rPr>
        <w:t>menggerakan</w:t>
      </w:r>
      <w:r w:rsidR="00501ADB" w:rsidRPr="009B03A3">
        <w:rPr>
          <w:rFonts w:ascii="Times New Roman" w:hAnsi="Times New Roman" w:cs="Times New Roman"/>
          <w:bCs/>
          <w:sz w:val="24"/>
          <w:szCs w:val="24"/>
        </w:rPr>
        <w:t xml:space="preserve">) </w:t>
      </w:r>
      <w:r w:rsidRPr="009B03A3">
        <w:rPr>
          <w:rFonts w:ascii="Times New Roman" w:hAnsi="Times New Roman" w:cs="Times New Roman"/>
          <w:bCs/>
          <w:sz w:val="24"/>
          <w:szCs w:val="24"/>
        </w:rPr>
        <w:t>dan Controlling (pengawasan</w:t>
      </w:r>
      <w:r w:rsidR="005C195A" w:rsidRPr="009B03A3">
        <w:rPr>
          <w:rFonts w:ascii="Times New Roman" w:hAnsi="Times New Roman" w:cs="Times New Roman"/>
          <w:bCs/>
          <w:sz w:val="24"/>
          <w:szCs w:val="24"/>
        </w:rPr>
        <w:t>). Atas dasar pernyataa</w:t>
      </w:r>
      <w:r w:rsidR="00F32363" w:rsidRPr="009B03A3">
        <w:rPr>
          <w:rFonts w:ascii="Times New Roman" w:hAnsi="Times New Roman" w:cs="Times New Roman"/>
          <w:bCs/>
          <w:sz w:val="24"/>
          <w:szCs w:val="24"/>
        </w:rPr>
        <w:t>n tersebut, Handoko (1997:</w:t>
      </w:r>
      <w:r w:rsidRPr="009B03A3">
        <w:rPr>
          <w:rFonts w:ascii="Times New Roman" w:hAnsi="Times New Roman" w:cs="Times New Roman"/>
          <w:bCs/>
          <w:sz w:val="24"/>
          <w:szCs w:val="24"/>
        </w:rPr>
        <w:t>10</w:t>
      </w:r>
      <w:r w:rsidR="005C195A" w:rsidRPr="009B03A3">
        <w:rPr>
          <w:rFonts w:ascii="Times New Roman" w:hAnsi="Times New Roman" w:cs="Times New Roman"/>
          <w:bCs/>
          <w:sz w:val="24"/>
          <w:szCs w:val="24"/>
        </w:rPr>
        <w:t>) Mengemukakan</w:t>
      </w:r>
      <w:r w:rsidR="00BC38F4" w:rsidRPr="009B03A3">
        <w:rPr>
          <w:rFonts w:ascii="Times New Roman" w:hAnsi="Times New Roman" w:cs="Times New Roman"/>
          <w:bCs/>
          <w:sz w:val="24"/>
          <w:szCs w:val="24"/>
        </w:rPr>
        <w:t xml:space="preserve"> </w:t>
      </w:r>
      <w:r w:rsidR="005C195A" w:rsidRPr="009B03A3">
        <w:rPr>
          <w:rFonts w:ascii="Times New Roman" w:hAnsi="Times New Roman" w:cs="Times New Roman"/>
          <w:bCs/>
          <w:sz w:val="24"/>
          <w:szCs w:val="24"/>
        </w:rPr>
        <w:t>:</w:t>
      </w:r>
      <w:r w:rsidR="00444E66" w:rsidRPr="009B03A3">
        <w:rPr>
          <w:rFonts w:ascii="Times New Roman" w:hAnsi="Times New Roman" w:cs="Times New Roman"/>
          <w:bCs/>
          <w:sz w:val="24"/>
          <w:szCs w:val="24"/>
        </w:rPr>
        <w:t xml:space="preserve"> </w:t>
      </w:r>
      <w:r w:rsidR="005C195A" w:rsidRPr="009B03A3">
        <w:rPr>
          <w:rFonts w:ascii="Times New Roman" w:hAnsi="Times New Roman" w:cs="Times New Roman"/>
          <w:bCs/>
          <w:sz w:val="24"/>
          <w:szCs w:val="24"/>
        </w:rPr>
        <w:t>Pada dasarnya manajemen dapat didefinisikan sebagai bekerja dengan orang-orang untuk menentukan, mengimplementasikan dan mencapai tujuan organisasi dengan pelaksana</w:t>
      </w:r>
      <w:r w:rsidR="00A619AD" w:rsidRPr="009B03A3">
        <w:rPr>
          <w:rFonts w:ascii="Times New Roman" w:hAnsi="Times New Roman" w:cs="Times New Roman"/>
          <w:bCs/>
          <w:sz w:val="24"/>
          <w:szCs w:val="24"/>
        </w:rPr>
        <w:t>an, fungsi-fu</w:t>
      </w:r>
      <w:r w:rsidR="00BC38F4" w:rsidRPr="009B03A3">
        <w:rPr>
          <w:rFonts w:ascii="Times New Roman" w:hAnsi="Times New Roman" w:cs="Times New Roman"/>
          <w:bCs/>
          <w:sz w:val="24"/>
          <w:szCs w:val="24"/>
        </w:rPr>
        <w:t>ngsi perencanaan (Plaining), pe</w:t>
      </w:r>
      <w:r w:rsidR="00A619AD" w:rsidRPr="009B03A3">
        <w:rPr>
          <w:rFonts w:ascii="Times New Roman" w:hAnsi="Times New Roman" w:cs="Times New Roman"/>
          <w:bCs/>
          <w:sz w:val="24"/>
          <w:szCs w:val="24"/>
        </w:rPr>
        <w:t>ngorganisasian (organizing</w:t>
      </w:r>
      <w:r w:rsidR="005C195A" w:rsidRPr="009B03A3">
        <w:rPr>
          <w:rFonts w:ascii="Times New Roman" w:hAnsi="Times New Roman" w:cs="Times New Roman"/>
          <w:bCs/>
          <w:sz w:val="24"/>
          <w:szCs w:val="24"/>
        </w:rPr>
        <w:t>) penyusunan personalia atau kepemimpi</w:t>
      </w:r>
      <w:r w:rsidR="00A619AD" w:rsidRPr="009B03A3">
        <w:rPr>
          <w:rFonts w:ascii="Times New Roman" w:hAnsi="Times New Roman" w:cs="Times New Roman"/>
          <w:bCs/>
          <w:sz w:val="24"/>
          <w:szCs w:val="24"/>
        </w:rPr>
        <w:t>nan (leading) dan pengawasan (controlling</w:t>
      </w:r>
      <w:r w:rsidR="005C195A" w:rsidRPr="009B03A3">
        <w:rPr>
          <w:rFonts w:ascii="Times New Roman" w:hAnsi="Times New Roman" w:cs="Times New Roman"/>
          <w:bCs/>
          <w:sz w:val="24"/>
          <w:szCs w:val="24"/>
        </w:rPr>
        <w:t>).</w:t>
      </w:r>
    </w:p>
    <w:p w:rsidR="00137D21" w:rsidRPr="009B03A3" w:rsidRDefault="005C195A" w:rsidP="00702DFC">
      <w:pPr>
        <w:spacing w:before="240" w:line="480" w:lineRule="auto"/>
        <w:ind w:firstLine="720"/>
        <w:jc w:val="both"/>
        <w:rPr>
          <w:rFonts w:ascii="Times New Roman" w:hAnsi="Times New Roman" w:cs="Times New Roman"/>
          <w:bCs/>
          <w:sz w:val="24"/>
          <w:szCs w:val="24"/>
        </w:rPr>
      </w:pPr>
      <w:r w:rsidRPr="009B03A3">
        <w:rPr>
          <w:rFonts w:ascii="Times New Roman" w:hAnsi="Times New Roman" w:cs="Times New Roman"/>
          <w:bCs/>
          <w:sz w:val="24"/>
          <w:szCs w:val="24"/>
        </w:rPr>
        <w:lastRenderedPageBreak/>
        <w:t>Pelaksanaan dari fungsi-fungsi manajmen menurut para ahli tersebut sesuai urutannya disebut sebagai proses manaj</w:t>
      </w:r>
      <w:r w:rsidR="00BC38F4" w:rsidRPr="009B03A3">
        <w:rPr>
          <w:rFonts w:ascii="Times New Roman" w:hAnsi="Times New Roman" w:cs="Times New Roman"/>
          <w:bCs/>
          <w:sz w:val="24"/>
          <w:szCs w:val="24"/>
        </w:rPr>
        <w:t>e</w:t>
      </w:r>
      <w:r w:rsidRPr="009B03A3">
        <w:rPr>
          <w:rFonts w:ascii="Times New Roman" w:hAnsi="Times New Roman" w:cs="Times New Roman"/>
          <w:bCs/>
          <w:sz w:val="24"/>
          <w:szCs w:val="24"/>
        </w:rPr>
        <w:t>men. Berdasarkan uraian tersebut dapat diuraikan bahwa prinsipnya pengorganisasian merupakan kegiatan manajer dalam mengkoordinasikan sumber daya manusia dan material organisasi. Semakin terkoordinasi dan terintegritasi kerja organisasi semakin efektif pencapaian tujuan organisasi pengkoo</w:t>
      </w:r>
      <w:r w:rsidR="00BC38F4" w:rsidRPr="009B03A3">
        <w:rPr>
          <w:rFonts w:ascii="Times New Roman" w:hAnsi="Times New Roman" w:cs="Times New Roman"/>
          <w:bCs/>
          <w:sz w:val="24"/>
          <w:szCs w:val="24"/>
        </w:rPr>
        <w:t>rdinasian merupakan bagian strat</w:t>
      </w:r>
      <w:r w:rsidRPr="009B03A3">
        <w:rPr>
          <w:rFonts w:ascii="Times New Roman" w:hAnsi="Times New Roman" w:cs="Times New Roman"/>
          <w:bCs/>
          <w:sz w:val="24"/>
          <w:szCs w:val="24"/>
        </w:rPr>
        <w:t>egis pekerjaan manajer.</w:t>
      </w:r>
    </w:p>
    <w:sectPr w:rsidR="00137D21" w:rsidRPr="009B03A3" w:rsidSect="009B03A3">
      <w:headerReference w:type="default" r:id="rId8"/>
      <w:footerReference w:type="default" r:id="rId9"/>
      <w:footerReference w:type="first" r:id="rId10"/>
      <w:pgSz w:w="11907" w:h="16839" w:code="9"/>
      <w:pgMar w:top="2268"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B3" w:rsidRDefault="00D66FB3" w:rsidP="006F246F">
      <w:pPr>
        <w:spacing w:after="0" w:line="240" w:lineRule="auto"/>
      </w:pPr>
      <w:r>
        <w:separator/>
      </w:r>
    </w:p>
  </w:endnote>
  <w:endnote w:type="continuationSeparator" w:id="0">
    <w:p w:rsidR="00D66FB3" w:rsidRDefault="00D66FB3" w:rsidP="006F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28" w:rsidRPr="00943628" w:rsidRDefault="00943628">
    <w:pPr>
      <w:pStyle w:val="Footer"/>
      <w:jc w:val="center"/>
      <w:rPr>
        <w:rFonts w:ascii="Times New Roman" w:hAnsi="Times New Roman" w:cs="Times New Roman"/>
        <w:sz w:val="24"/>
        <w:szCs w:val="24"/>
      </w:rPr>
    </w:pPr>
  </w:p>
  <w:p w:rsidR="006F246F" w:rsidRPr="00943628" w:rsidRDefault="006F246F" w:rsidP="00943628">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949101"/>
      <w:docPartObj>
        <w:docPartGallery w:val="Page Numbers (Bottom of Page)"/>
        <w:docPartUnique/>
      </w:docPartObj>
    </w:sdtPr>
    <w:sdtEndPr>
      <w:rPr>
        <w:noProof/>
      </w:rPr>
    </w:sdtEndPr>
    <w:sdtContent>
      <w:p w:rsidR="00943628" w:rsidRDefault="00943628">
        <w:pPr>
          <w:pStyle w:val="Footer"/>
          <w:jc w:val="center"/>
        </w:pPr>
        <w:r>
          <w:fldChar w:fldCharType="begin"/>
        </w:r>
        <w:r>
          <w:instrText xml:space="preserve"> PAGE   \* MERGEFORMAT </w:instrText>
        </w:r>
        <w:r>
          <w:fldChar w:fldCharType="separate"/>
        </w:r>
        <w:r w:rsidR="006D374E">
          <w:rPr>
            <w:noProof/>
          </w:rPr>
          <w:t>16</w:t>
        </w:r>
        <w:r>
          <w:rPr>
            <w:noProof/>
          </w:rPr>
          <w:fldChar w:fldCharType="end"/>
        </w:r>
      </w:p>
    </w:sdtContent>
  </w:sdt>
  <w:p w:rsidR="00943628" w:rsidRDefault="00943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B3" w:rsidRDefault="00D66FB3" w:rsidP="006F246F">
      <w:pPr>
        <w:spacing w:after="0" w:line="240" w:lineRule="auto"/>
      </w:pPr>
      <w:r>
        <w:separator/>
      </w:r>
    </w:p>
  </w:footnote>
  <w:footnote w:type="continuationSeparator" w:id="0">
    <w:p w:rsidR="00D66FB3" w:rsidRDefault="00D66FB3" w:rsidP="006F2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16859"/>
      <w:docPartObj>
        <w:docPartGallery w:val="Page Numbers (Top of Page)"/>
        <w:docPartUnique/>
      </w:docPartObj>
    </w:sdtPr>
    <w:sdtEndPr>
      <w:rPr>
        <w:rFonts w:ascii="Times New Roman" w:hAnsi="Times New Roman" w:cs="Times New Roman"/>
        <w:noProof/>
        <w:sz w:val="24"/>
        <w:szCs w:val="24"/>
      </w:rPr>
    </w:sdtEndPr>
    <w:sdtContent>
      <w:p w:rsidR="00943628" w:rsidRPr="00943628" w:rsidRDefault="00943628">
        <w:pPr>
          <w:pStyle w:val="Header"/>
          <w:jc w:val="right"/>
          <w:rPr>
            <w:rFonts w:ascii="Times New Roman" w:hAnsi="Times New Roman" w:cs="Times New Roman"/>
            <w:sz w:val="24"/>
            <w:szCs w:val="24"/>
          </w:rPr>
        </w:pPr>
        <w:r w:rsidRPr="00943628">
          <w:rPr>
            <w:rFonts w:ascii="Times New Roman" w:hAnsi="Times New Roman" w:cs="Times New Roman"/>
            <w:sz w:val="24"/>
            <w:szCs w:val="24"/>
          </w:rPr>
          <w:fldChar w:fldCharType="begin"/>
        </w:r>
        <w:r w:rsidRPr="00943628">
          <w:rPr>
            <w:rFonts w:ascii="Times New Roman" w:hAnsi="Times New Roman" w:cs="Times New Roman"/>
            <w:sz w:val="24"/>
            <w:szCs w:val="24"/>
          </w:rPr>
          <w:instrText xml:space="preserve"> PAGE   \* MERGEFORMAT </w:instrText>
        </w:r>
        <w:r w:rsidRPr="00943628">
          <w:rPr>
            <w:rFonts w:ascii="Times New Roman" w:hAnsi="Times New Roman" w:cs="Times New Roman"/>
            <w:sz w:val="24"/>
            <w:szCs w:val="24"/>
          </w:rPr>
          <w:fldChar w:fldCharType="separate"/>
        </w:r>
        <w:r w:rsidR="006D374E">
          <w:rPr>
            <w:rFonts w:ascii="Times New Roman" w:hAnsi="Times New Roman" w:cs="Times New Roman"/>
            <w:noProof/>
            <w:sz w:val="24"/>
            <w:szCs w:val="24"/>
          </w:rPr>
          <w:t>27</w:t>
        </w:r>
        <w:r w:rsidRPr="00943628">
          <w:rPr>
            <w:rFonts w:ascii="Times New Roman" w:hAnsi="Times New Roman" w:cs="Times New Roman"/>
            <w:noProof/>
            <w:sz w:val="24"/>
            <w:szCs w:val="24"/>
          </w:rPr>
          <w:fldChar w:fldCharType="end"/>
        </w:r>
      </w:p>
    </w:sdtContent>
  </w:sdt>
  <w:p w:rsidR="006F246F" w:rsidRPr="00943628" w:rsidRDefault="006F246F" w:rsidP="00943628">
    <w:pPr>
      <w:pStyle w:val="Header"/>
      <w:tabs>
        <w:tab w:val="clear" w:pos="4680"/>
        <w:tab w:val="clear" w:pos="936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AE6"/>
    <w:multiLevelType w:val="hybridMultilevel"/>
    <w:tmpl w:val="C72C5BE8"/>
    <w:lvl w:ilvl="0" w:tplc="0409000F">
      <w:start w:val="1"/>
      <w:numFmt w:val="decimal"/>
      <w:lvlText w:val="%1."/>
      <w:lvlJc w:val="left"/>
      <w:pPr>
        <w:tabs>
          <w:tab w:val="num" w:pos="720"/>
        </w:tabs>
        <w:ind w:left="720" w:hanging="360"/>
      </w:pPr>
      <w:rPr>
        <w:rFonts w:hint="default"/>
      </w:rPr>
    </w:lvl>
    <w:lvl w:ilvl="1" w:tplc="BCFCC0C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204CC"/>
    <w:multiLevelType w:val="hybridMultilevel"/>
    <w:tmpl w:val="247E72CA"/>
    <w:lvl w:ilvl="0" w:tplc="4322CD78">
      <w:start w:val="1"/>
      <w:numFmt w:val="lowerLetter"/>
      <w:lvlText w:val="%1."/>
      <w:lvlJc w:val="left"/>
      <w:pPr>
        <w:ind w:left="502"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22027"/>
    <w:multiLevelType w:val="hybridMultilevel"/>
    <w:tmpl w:val="3E14F3EC"/>
    <w:lvl w:ilvl="0" w:tplc="FFFFFFFF">
      <w:start w:val="1"/>
      <w:numFmt w:val="decimal"/>
      <w:lvlText w:val="%1."/>
      <w:lvlJc w:val="left"/>
      <w:pPr>
        <w:tabs>
          <w:tab w:val="num" w:pos="780"/>
        </w:tabs>
        <w:ind w:left="780" w:hanging="360"/>
      </w:pPr>
    </w:lvl>
    <w:lvl w:ilvl="1" w:tplc="0409000F">
      <w:start w:val="1"/>
      <w:numFmt w:val="decimal"/>
      <w:lvlText w:val="%2."/>
      <w:lvlJc w:val="left"/>
      <w:pPr>
        <w:tabs>
          <w:tab w:val="num" w:pos="1500"/>
        </w:tabs>
        <w:ind w:left="1500" w:hanging="360"/>
      </w:pPr>
    </w:lvl>
    <w:lvl w:ilvl="2" w:tplc="BF92E04E">
      <w:start w:val="5"/>
      <w:numFmt w:val="upperRoman"/>
      <w:lvlText w:val="%3."/>
      <w:lvlJc w:val="left"/>
      <w:pPr>
        <w:tabs>
          <w:tab w:val="num" w:pos="2760"/>
        </w:tabs>
        <w:ind w:left="2760" w:hanging="720"/>
      </w:pPr>
      <w:rPr>
        <w:rFonts w:hint="default"/>
      </w:r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
    <w:nsid w:val="0F5847CD"/>
    <w:multiLevelType w:val="hybridMultilevel"/>
    <w:tmpl w:val="6A84B3C2"/>
    <w:lvl w:ilvl="0" w:tplc="0409000F">
      <w:start w:val="1"/>
      <w:numFmt w:val="decimal"/>
      <w:lvlText w:val="%1."/>
      <w:lvlJc w:val="left"/>
      <w:pPr>
        <w:tabs>
          <w:tab w:val="num" w:pos="900"/>
        </w:tabs>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C2737"/>
    <w:multiLevelType w:val="hybridMultilevel"/>
    <w:tmpl w:val="27B84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77FB0"/>
    <w:multiLevelType w:val="hybridMultilevel"/>
    <w:tmpl w:val="8B687F32"/>
    <w:lvl w:ilvl="0" w:tplc="54CA4D08">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4D52A4"/>
    <w:multiLevelType w:val="hybridMultilevel"/>
    <w:tmpl w:val="E946B29E"/>
    <w:lvl w:ilvl="0" w:tplc="D06A0148">
      <w:start w:val="1"/>
      <w:numFmt w:val="decimal"/>
      <w:lvlText w:val="%1."/>
      <w:lvlJc w:val="left"/>
      <w:pPr>
        <w:ind w:left="2520" w:hanging="360"/>
      </w:pPr>
      <w:rPr>
        <w:rFonts w:asciiTheme="minorHAnsi" w:eastAsiaTheme="minorHAnsi" w:hAnsiTheme="minorHAnsi" w:cstheme="minorBidi"/>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17BC2A4E"/>
    <w:multiLevelType w:val="hybridMultilevel"/>
    <w:tmpl w:val="1A9414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B5D52"/>
    <w:multiLevelType w:val="hybridMultilevel"/>
    <w:tmpl w:val="A3764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CF1966"/>
    <w:multiLevelType w:val="hybridMultilevel"/>
    <w:tmpl w:val="32CA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543D7"/>
    <w:multiLevelType w:val="hybridMultilevel"/>
    <w:tmpl w:val="5A3ADF1A"/>
    <w:lvl w:ilvl="0" w:tplc="838C2E1E">
      <w:start w:val="1"/>
      <w:numFmt w:val="decimal"/>
      <w:lvlText w:val="%1."/>
      <w:lvlJc w:val="left"/>
      <w:pPr>
        <w:ind w:left="2520" w:hanging="360"/>
      </w:pPr>
      <w:rPr>
        <w:rFonts w:asciiTheme="minorHAnsi" w:eastAsiaTheme="minorHAnsi" w:hAnsiTheme="minorHAnsi" w:cstheme="minorBidi"/>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2505654D"/>
    <w:multiLevelType w:val="hybridMultilevel"/>
    <w:tmpl w:val="1AEAE65E"/>
    <w:lvl w:ilvl="0" w:tplc="6060BE62">
      <w:start w:val="1"/>
      <w:numFmt w:val="decimal"/>
      <w:lvlText w:val="%1."/>
      <w:lvlJc w:val="left"/>
      <w:pPr>
        <w:tabs>
          <w:tab w:val="num" w:pos="900"/>
        </w:tabs>
        <w:ind w:left="900" w:hanging="360"/>
      </w:pPr>
      <w:rPr>
        <w:rFonts w:asciiTheme="minorHAnsi" w:eastAsiaTheme="minorHAnsi" w:hAnsiTheme="minorHAnsi" w:cstheme="minorBidi"/>
      </w:rPr>
    </w:lvl>
    <w:lvl w:ilvl="1" w:tplc="038AFFC0">
      <w:start w:val="1"/>
      <w:numFmt w:val="decimal"/>
      <w:lvlText w:val="(%2)"/>
      <w:lvlJc w:val="left"/>
      <w:pPr>
        <w:tabs>
          <w:tab w:val="num" w:pos="2265"/>
        </w:tabs>
        <w:ind w:left="2265" w:hanging="1005"/>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
    <w:nsid w:val="290F51AD"/>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C6C5795"/>
    <w:multiLevelType w:val="hybridMultilevel"/>
    <w:tmpl w:val="CB9A72BC"/>
    <w:lvl w:ilvl="0" w:tplc="FA760D5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23851A0"/>
    <w:multiLevelType w:val="hybridMultilevel"/>
    <w:tmpl w:val="992CDCEA"/>
    <w:lvl w:ilvl="0" w:tplc="9DAEBF5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CB2C77"/>
    <w:multiLevelType w:val="hybridMultilevel"/>
    <w:tmpl w:val="656EC762"/>
    <w:lvl w:ilvl="0" w:tplc="7F7C5E22">
      <w:start w:val="1"/>
      <w:numFmt w:val="decimal"/>
      <w:lvlText w:val="%1."/>
      <w:lvlJc w:val="left"/>
      <w:pPr>
        <w:ind w:left="1170" w:hanging="360"/>
      </w:pPr>
      <w:rPr>
        <w:rFonts w:asciiTheme="minorHAnsi" w:eastAsiaTheme="minorHAnsi" w:hAnsiTheme="minorHAnsi" w:cstheme="minorBidi"/>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6">
    <w:nsid w:val="39EE1612"/>
    <w:multiLevelType w:val="hybridMultilevel"/>
    <w:tmpl w:val="020E1AC0"/>
    <w:lvl w:ilvl="0" w:tplc="6F5A3BC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20100"/>
    <w:multiLevelType w:val="hybridMultilevel"/>
    <w:tmpl w:val="17A47798"/>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4AF08F0"/>
    <w:multiLevelType w:val="hybridMultilevel"/>
    <w:tmpl w:val="21E49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01010"/>
    <w:multiLevelType w:val="hybridMultilevel"/>
    <w:tmpl w:val="B9B4D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3606AF"/>
    <w:multiLevelType w:val="multilevel"/>
    <w:tmpl w:val="E83A7F44"/>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EA11DF0"/>
    <w:multiLevelType w:val="hybridMultilevel"/>
    <w:tmpl w:val="3C502286"/>
    <w:lvl w:ilvl="0" w:tplc="CBF888CA">
      <w:start w:val="1"/>
      <w:numFmt w:val="decimal"/>
      <w:lvlText w:val="%1."/>
      <w:lvlJc w:val="left"/>
      <w:pPr>
        <w:ind w:left="1260" w:hanging="360"/>
      </w:pPr>
      <w:rPr>
        <w:rFonts w:asciiTheme="minorHAnsi" w:eastAsiaTheme="minorHAnsi" w:hAnsiTheme="minorHAnsi" w:cstheme="minorBidi"/>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2">
    <w:nsid w:val="64845AD8"/>
    <w:multiLevelType w:val="hybridMultilevel"/>
    <w:tmpl w:val="C4BE5A80"/>
    <w:lvl w:ilvl="0" w:tplc="56A0C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367B3F"/>
    <w:multiLevelType w:val="hybridMultilevel"/>
    <w:tmpl w:val="685AAAF8"/>
    <w:lvl w:ilvl="0" w:tplc="0C9C05E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D46F3"/>
    <w:multiLevelType w:val="hybridMultilevel"/>
    <w:tmpl w:val="168E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4566C3"/>
    <w:multiLevelType w:val="hybridMultilevel"/>
    <w:tmpl w:val="5926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6246BE"/>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88F4E6C"/>
    <w:multiLevelType w:val="hybridMultilevel"/>
    <w:tmpl w:val="BB949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F6B0C"/>
    <w:multiLevelType w:val="multilevel"/>
    <w:tmpl w:val="1E807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15"/>
  </w:num>
  <w:num w:numId="3">
    <w:abstractNumId w:val="21"/>
  </w:num>
  <w:num w:numId="4">
    <w:abstractNumId w:val="5"/>
  </w:num>
  <w:num w:numId="5">
    <w:abstractNumId w:val="17"/>
  </w:num>
  <w:num w:numId="6">
    <w:abstractNumId w:val="0"/>
  </w:num>
  <w:num w:numId="7">
    <w:abstractNumId w:val="11"/>
  </w:num>
  <w:num w:numId="8">
    <w:abstractNumId w:val="7"/>
  </w:num>
  <w:num w:numId="9">
    <w:abstractNumId w:val="19"/>
  </w:num>
  <w:num w:numId="10">
    <w:abstractNumId w:val="10"/>
  </w:num>
  <w:num w:numId="11">
    <w:abstractNumId w:val="8"/>
  </w:num>
  <w:num w:numId="12">
    <w:abstractNumId w:val="14"/>
  </w:num>
  <w:num w:numId="13">
    <w:abstractNumId w:val="2"/>
  </w:num>
  <w:num w:numId="14">
    <w:abstractNumId w:val="3"/>
  </w:num>
  <w:num w:numId="15">
    <w:abstractNumId w:val="6"/>
  </w:num>
  <w:num w:numId="16">
    <w:abstractNumId w:val="25"/>
  </w:num>
  <w:num w:numId="17">
    <w:abstractNumId w:val="4"/>
  </w:num>
  <w:num w:numId="18">
    <w:abstractNumId w:val="26"/>
  </w:num>
  <w:num w:numId="19">
    <w:abstractNumId w:val="12"/>
  </w:num>
  <w:num w:numId="20">
    <w:abstractNumId w:val="13"/>
  </w:num>
  <w:num w:numId="21">
    <w:abstractNumId w:val="1"/>
  </w:num>
  <w:num w:numId="22">
    <w:abstractNumId w:val="23"/>
  </w:num>
  <w:num w:numId="23">
    <w:abstractNumId w:val="16"/>
  </w:num>
  <w:num w:numId="24">
    <w:abstractNumId w:val="20"/>
  </w:num>
  <w:num w:numId="25">
    <w:abstractNumId w:val="27"/>
  </w:num>
  <w:num w:numId="26">
    <w:abstractNumId w:val="24"/>
  </w:num>
  <w:num w:numId="27">
    <w:abstractNumId w:val="18"/>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5A"/>
    <w:rsid w:val="000220B0"/>
    <w:rsid w:val="000479E4"/>
    <w:rsid w:val="000C0E8C"/>
    <w:rsid w:val="000E2879"/>
    <w:rsid w:val="00137D21"/>
    <w:rsid w:val="00145867"/>
    <w:rsid w:val="00151FFD"/>
    <w:rsid w:val="0016130B"/>
    <w:rsid w:val="00170D96"/>
    <w:rsid w:val="001A0C92"/>
    <w:rsid w:val="001D66AC"/>
    <w:rsid w:val="0020510E"/>
    <w:rsid w:val="002445A3"/>
    <w:rsid w:val="00251D06"/>
    <w:rsid w:val="002841D2"/>
    <w:rsid w:val="002E6D60"/>
    <w:rsid w:val="00336977"/>
    <w:rsid w:val="003B1F1C"/>
    <w:rsid w:val="003E0228"/>
    <w:rsid w:val="00425FFB"/>
    <w:rsid w:val="00444E66"/>
    <w:rsid w:val="004539B9"/>
    <w:rsid w:val="00472909"/>
    <w:rsid w:val="00476EF9"/>
    <w:rsid w:val="00501ADB"/>
    <w:rsid w:val="00505FCC"/>
    <w:rsid w:val="0052411C"/>
    <w:rsid w:val="0056180E"/>
    <w:rsid w:val="00562682"/>
    <w:rsid w:val="00570A8F"/>
    <w:rsid w:val="005950B6"/>
    <w:rsid w:val="005C195A"/>
    <w:rsid w:val="005E151D"/>
    <w:rsid w:val="005F57DB"/>
    <w:rsid w:val="006160DA"/>
    <w:rsid w:val="006277C1"/>
    <w:rsid w:val="00636869"/>
    <w:rsid w:val="0063703F"/>
    <w:rsid w:val="00664B70"/>
    <w:rsid w:val="006D374E"/>
    <w:rsid w:val="006D66D7"/>
    <w:rsid w:val="006F246F"/>
    <w:rsid w:val="006F7335"/>
    <w:rsid w:val="00702DFC"/>
    <w:rsid w:val="00712798"/>
    <w:rsid w:val="007542FE"/>
    <w:rsid w:val="007A217E"/>
    <w:rsid w:val="007B7E1C"/>
    <w:rsid w:val="008B2B4A"/>
    <w:rsid w:val="008E14E8"/>
    <w:rsid w:val="00920962"/>
    <w:rsid w:val="00927524"/>
    <w:rsid w:val="00943628"/>
    <w:rsid w:val="00965272"/>
    <w:rsid w:val="009719A9"/>
    <w:rsid w:val="00987229"/>
    <w:rsid w:val="009B03A3"/>
    <w:rsid w:val="009D0FD9"/>
    <w:rsid w:val="009D349A"/>
    <w:rsid w:val="00A17C26"/>
    <w:rsid w:val="00A364A8"/>
    <w:rsid w:val="00A42D23"/>
    <w:rsid w:val="00A619AD"/>
    <w:rsid w:val="00A75BDB"/>
    <w:rsid w:val="00A84786"/>
    <w:rsid w:val="00AA2525"/>
    <w:rsid w:val="00AF5AA5"/>
    <w:rsid w:val="00B51A2C"/>
    <w:rsid w:val="00B73E0E"/>
    <w:rsid w:val="00BC38F4"/>
    <w:rsid w:val="00BC46FB"/>
    <w:rsid w:val="00BE2310"/>
    <w:rsid w:val="00C22558"/>
    <w:rsid w:val="00C2429A"/>
    <w:rsid w:val="00C4382E"/>
    <w:rsid w:val="00CA0BF8"/>
    <w:rsid w:val="00CC2467"/>
    <w:rsid w:val="00CF6550"/>
    <w:rsid w:val="00D20B38"/>
    <w:rsid w:val="00D213B2"/>
    <w:rsid w:val="00D34BAE"/>
    <w:rsid w:val="00D64A8F"/>
    <w:rsid w:val="00D66FB3"/>
    <w:rsid w:val="00D82119"/>
    <w:rsid w:val="00D86C37"/>
    <w:rsid w:val="00DF419B"/>
    <w:rsid w:val="00E11225"/>
    <w:rsid w:val="00E27457"/>
    <w:rsid w:val="00E33354"/>
    <w:rsid w:val="00E419A6"/>
    <w:rsid w:val="00E671EF"/>
    <w:rsid w:val="00E83828"/>
    <w:rsid w:val="00E84533"/>
    <w:rsid w:val="00ED3025"/>
    <w:rsid w:val="00F060A6"/>
    <w:rsid w:val="00F2365B"/>
    <w:rsid w:val="00F32363"/>
    <w:rsid w:val="00F97B02"/>
    <w:rsid w:val="00FB01DD"/>
    <w:rsid w:val="00FB649F"/>
    <w:rsid w:val="00FF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195A"/>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195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C195A"/>
    <w:pPr>
      <w:spacing w:after="120"/>
      <w:ind w:left="360"/>
    </w:pPr>
  </w:style>
  <w:style w:type="character" w:customStyle="1" w:styleId="BodyTextIndentChar">
    <w:name w:val="Body Text Indent Char"/>
    <w:basedOn w:val="DefaultParagraphFont"/>
    <w:link w:val="BodyTextIndent"/>
    <w:uiPriority w:val="99"/>
    <w:rsid w:val="005C195A"/>
  </w:style>
  <w:style w:type="paragraph" w:styleId="ListParagraph">
    <w:name w:val="List Paragraph"/>
    <w:basedOn w:val="Normal"/>
    <w:link w:val="ListParagraphChar"/>
    <w:uiPriority w:val="34"/>
    <w:qFormat/>
    <w:rsid w:val="005C195A"/>
    <w:pPr>
      <w:spacing w:after="0" w:line="240" w:lineRule="auto"/>
      <w:ind w:left="720"/>
    </w:pPr>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locked/>
    <w:rsid w:val="005C195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C195A"/>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5C195A"/>
    <w:rPr>
      <w:lang w:val="id-ID"/>
    </w:rPr>
  </w:style>
  <w:style w:type="paragraph" w:styleId="BodyTextIndent2">
    <w:name w:val="Body Text Indent 2"/>
    <w:basedOn w:val="Normal"/>
    <w:link w:val="BodyTextIndent2Char"/>
    <w:uiPriority w:val="99"/>
    <w:unhideWhenUsed/>
    <w:rsid w:val="005C195A"/>
    <w:pPr>
      <w:spacing w:after="120" w:line="480" w:lineRule="auto"/>
      <w:ind w:left="360"/>
    </w:pPr>
  </w:style>
  <w:style w:type="character" w:customStyle="1" w:styleId="BodyTextIndent2Char">
    <w:name w:val="Body Text Indent 2 Char"/>
    <w:basedOn w:val="DefaultParagraphFont"/>
    <w:link w:val="BodyTextIndent2"/>
    <w:uiPriority w:val="99"/>
    <w:rsid w:val="005C195A"/>
  </w:style>
  <w:style w:type="paragraph" w:styleId="Footer">
    <w:name w:val="footer"/>
    <w:basedOn w:val="Normal"/>
    <w:link w:val="FooterChar"/>
    <w:uiPriority w:val="99"/>
    <w:unhideWhenUsed/>
    <w:rsid w:val="006F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46F"/>
  </w:style>
  <w:style w:type="paragraph" w:styleId="BalloonText">
    <w:name w:val="Balloon Text"/>
    <w:basedOn w:val="Normal"/>
    <w:link w:val="BalloonTextChar"/>
    <w:uiPriority w:val="99"/>
    <w:semiHidden/>
    <w:unhideWhenUsed/>
    <w:rsid w:val="009B0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3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195A"/>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195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C195A"/>
    <w:pPr>
      <w:spacing w:after="120"/>
      <w:ind w:left="360"/>
    </w:pPr>
  </w:style>
  <w:style w:type="character" w:customStyle="1" w:styleId="BodyTextIndentChar">
    <w:name w:val="Body Text Indent Char"/>
    <w:basedOn w:val="DefaultParagraphFont"/>
    <w:link w:val="BodyTextIndent"/>
    <w:uiPriority w:val="99"/>
    <w:rsid w:val="005C195A"/>
  </w:style>
  <w:style w:type="paragraph" w:styleId="ListParagraph">
    <w:name w:val="List Paragraph"/>
    <w:basedOn w:val="Normal"/>
    <w:link w:val="ListParagraphChar"/>
    <w:uiPriority w:val="34"/>
    <w:qFormat/>
    <w:rsid w:val="005C195A"/>
    <w:pPr>
      <w:spacing w:after="0" w:line="240" w:lineRule="auto"/>
      <w:ind w:left="720"/>
    </w:pPr>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locked/>
    <w:rsid w:val="005C195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C195A"/>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5C195A"/>
    <w:rPr>
      <w:lang w:val="id-ID"/>
    </w:rPr>
  </w:style>
  <w:style w:type="paragraph" w:styleId="BodyTextIndent2">
    <w:name w:val="Body Text Indent 2"/>
    <w:basedOn w:val="Normal"/>
    <w:link w:val="BodyTextIndent2Char"/>
    <w:uiPriority w:val="99"/>
    <w:unhideWhenUsed/>
    <w:rsid w:val="005C195A"/>
    <w:pPr>
      <w:spacing w:after="120" w:line="480" w:lineRule="auto"/>
      <w:ind w:left="360"/>
    </w:pPr>
  </w:style>
  <w:style w:type="character" w:customStyle="1" w:styleId="BodyTextIndent2Char">
    <w:name w:val="Body Text Indent 2 Char"/>
    <w:basedOn w:val="DefaultParagraphFont"/>
    <w:link w:val="BodyTextIndent2"/>
    <w:uiPriority w:val="99"/>
    <w:rsid w:val="005C195A"/>
  </w:style>
  <w:style w:type="paragraph" w:styleId="Footer">
    <w:name w:val="footer"/>
    <w:basedOn w:val="Normal"/>
    <w:link w:val="FooterChar"/>
    <w:uiPriority w:val="99"/>
    <w:unhideWhenUsed/>
    <w:rsid w:val="006F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46F"/>
  </w:style>
  <w:style w:type="paragraph" w:styleId="BalloonText">
    <w:name w:val="Balloon Text"/>
    <w:basedOn w:val="Normal"/>
    <w:link w:val="BalloonTextChar"/>
    <w:uiPriority w:val="99"/>
    <w:semiHidden/>
    <w:unhideWhenUsed/>
    <w:rsid w:val="009B0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16</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Abe</cp:lastModifiedBy>
  <cp:revision>7</cp:revision>
  <cp:lastPrinted>2017-10-18T17:42:00Z</cp:lastPrinted>
  <dcterms:created xsi:type="dcterms:W3CDTF">2017-09-26T15:50:00Z</dcterms:created>
  <dcterms:modified xsi:type="dcterms:W3CDTF">2017-10-18T17:44:00Z</dcterms:modified>
</cp:coreProperties>
</file>