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51" w:rsidRPr="00177A23" w:rsidRDefault="007700B3" w:rsidP="007700B3">
      <w:pPr>
        <w:spacing w:after="0" w:line="480" w:lineRule="auto"/>
        <w:jc w:val="center"/>
        <w:rPr>
          <w:rFonts w:asciiTheme="majorBidi" w:hAnsiTheme="majorBidi" w:cstheme="majorBidi"/>
          <w:b/>
          <w:bCs/>
          <w:sz w:val="24"/>
          <w:szCs w:val="24"/>
        </w:rPr>
      </w:pPr>
      <w:r w:rsidRPr="00177A23">
        <w:rPr>
          <w:rFonts w:asciiTheme="majorBidi" w:hAnsiTheme="majorBidi" w:cstheme="majorBidi"/>
          <w:b/>
          <w:bCs/>
          <w:sz w:val="24"/>
          <w:szCs w:val="24"/>
        </w:rPr>
        <w:t>BAB I</w:t>
      </w:r>
    </w:p>
    <w:p w:rsidR="007700B3" w:rsidRPr="00177A23" w:rsidRDefault="007700B3" w:rsidP="007700B3">
      <w:pPr>
        <w:spacing w:after="0" w:line="480" w:lineRule="auto"/>
        <w:jc w:val="center"/>
        <w:rPr>
          <w:rFonts w:asciiTheme="majorBidi" w:hAnsiTheme="majorBidi" w:cstheme="majorBidi"/>
          <w:b/>
          <w:bCs/>
          <w:sz w:val="24"/>
          <w:szCs w:val="24"/>
        </w:rPr>
      </w:pPr>
      <w:r w:rsidRPr="00177A23">
        <w:rPr>
          <w:rFonts w:asciiTheme="majorBidi" w:hAnsiTheme="majorBidi" w:cstheme="majorBidi"/>
          <w:b/>
          <w:bCs/>
          <w:sz w:val="24"/>
          <w:szCs w:val="24"/>
        </w:rPr>
        <w:t>PENDAHULUAN</w:t>
      </w:r>
    </w:p>
    <w:p w:rsidR="007700B3" w:rsidRDefault="007700B3" w:rsidP="007700B3">
      <w:pPr>
        <w:spacing w:after="0" w:line="480" w:lineRule="auto"/>
        <w:jc w:val="center"/>
        <w:rPr>
          <w:rFonts w:asciiTheme="majorBidi" w:hAnsiTheme="majorBidi" w:cstheme="majorBidi"/>
          <w:sz w:val="24"/>
          <w:szCs w:val="24"/>
        </w:rPr>
      </w:pPr>
    </w:p>
    <w:p w:rsidR="007700B3" w:rsidRPr="00177A23" w:rsidRDefault="007700B3" w:rsidP="007700B3">
      <w:pPr>
        <w:pStyle w:val="ListParagraph"/>
        <w:numPr>
          <w:ilvl w:val="0"/>
          <w:numId w:val="1"/>
        </w:numPr>
        <w:spacing w:after="0" w:line="480" w:lineRule="auto"/>
        <w:jc w:val="both"/>
        <w:rPr>
          <w:rFonts w:asciiTheme="majorBidi" w:hAnsiTheme="majorBidi" w:cstheme="majorBidi"/>
          <w:b/>
          <w:bCs/>
          <w:sz w:val="24"/>
          <w:szCs w:val="24"/>
        </w:rPr>
      </w:pPr>
      <w:r w:rsidRPr="00177A23">
        <w:rPr>
          <w:rFonts w:asciiTheme="majorBidi" w:hAnsiTheme="majorBidi" w:cstheme="majorBidi"/>
          <w:b/>
          <w:bCs/>
          <w:sz w:val="24"/>
          <w:szCs w:val="24"/>
        </w:rPr>
        <w:t>Latar Belakang Penelitian</w:t>
      </w:r>
    </w:p>
    <w:p w:rsidR="007700B3" w:rsidRPr="007700B3" w:rsidRDefault="007700B3" w:rsidP="007700B3">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7700B3">
        <w:rPr>
          <w:rFonts w:asciiTheme="majorBidi" w:hAnsiTheme="majorBidi" w:cstheme="majorBidi"/>
          <w:sz w:val="24"/>
          <w:szCs w:val="24"/>
        </w:rPr>
        <w:t>Pendidikan ialah usaha yang dilakukan dengan sadar dalam rangka menumbuhkan dan mengembangkan sumber daya manusia melalui kegiatan pengajaran. Pendidikan mempunyai tujuan untuk mencetak sumber daya manusia yang mampu menghadapi perkembangan zaman dan IPTEK. Bangsa Indonesia yang tujuan pendidikannya adalah mencetak generasi yang cerdas, bertaqwa dan menguasai IPTEK harus senantiasa meningkatkan kualitas pendidikan untuk mencapai tujuan tersebut. Melalui pendidikan yang bermutu akan dihasilkan generasi-generasi yang menguasai sains dan teknologi (Waminton Rajagukguk, 2010).</w:t>
      </w:r>
    </w:p>
    <w:p w:rsidR="007700B3" w:rsidRPr="007700B3" w:rsidRDefault="007700B3" w:rsidP="007700B3">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7700B3">
        <w:rPr>
          <w:rFonts w:asciiTheme="majorBidi" w:hAnsiTheme="majorBidi" w:cstheme="majorBidi"/>
          <w:sz w:val="24"/>
          <w:szCs w:val="24"/>
        </w:rPr>
        <w:t xml:space="preserve">Pendidikan mempunyai peranan yang sangat penting dalam mengembangkan kemampuan serta meningkatkan mutu kehidupan bangsa Indonesia. Namun seperti diketahui, bahwa salah satu permasalahan pendidikan yang dihadapi bangsa Indonesia saat ini adalah mengenai rendahnya kualitas pendidikan pada setiap jenjang dan satuan pendidikan. Berbagai upaya telah dilakukan untuk meningkatkan kualitas pendidikan nasional, antara lain melalui berbagai pelatihan dan peningkatan kualifikasi guru, perbaikan sarana dan prasarana, penyempurnaan kurikulum, pengadaan buku dan alat–alat pelajaran serta peningkatan mutu manajemen sekolah. Namun demikian, berbagai indikator kualitas </w:t>
      </w:r>
      <w:r w:rsidRPr="007700B3">
        <w:rPr>
          <w:rFonts w:asciiTheme="majorBidi" w:hAnsiTheme="majorBidi" w:cstheme="majorBidi"/>
          <w:sz w:val="24"/>
          <w:szCs w:val="24"/>
        </w:rPr>
        <w:lastRenderedPageBreak/>
        <w:t>pendidikan belum menunjukkan peningkatan kualitas sesuai dengan harapan. Kualitas pendidikan pada setiap jenjang dan satuan pendidikan salah satunya dapat dilihat melalui prestasi belajar yang dicapai siswa karena prestasi tersebut menunjukkan sejauh mana tingkat penguasan siswa terhadap mata pelajaran yang telah ditempuh (Esti, 2012) dalam (Wahjono, 2013).</w:t>
      </w:r>
    </w:p>
    <w:p w:rsidR="007700B3" w:rsidRPr="007700B3" w:rsidRDefault="007700B3" w:rsidP="007700B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700B3">
        <w:rPr>
          <w:rFonts w:ascii="Times New Roman" w:hAnsi="Times New Roman" w:cs="Times New Roman"/>
          <w:sz w:val="24"/>
          <w:szCs w:val="24"/>
        </w:rPr>
        <w:t>Selain daripada itu telah diketahui bahwa mutu pendidikan di Indonesia dibandingkan dengan</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negara-negara lain adalah lebih rendah. Demikian juga untuk mata pelajaran matematika.</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 xml:space="preserve">Studi </w:t>
      </w:r>
      <w:r w:rsidRPr="007700B3">
        <w:rPr>
          <w:rFonts w:ascii="Times New Roman" w:hAnsi="Times New Roman" w:cs="Times New Roman"/>
          <w:i/>
          <w:iCs/>
          <w:sz w:val="24"/>
          <w:szCs w:val="24"/>
        </w:rPr>
        <w:t xml:space="preserve">The third International Mathematic and Science Study Repeat </w:t>
      </w:r>
      <w:r w:rsidRPr="007700B3">
        <w:rPr>
          <w:rFonts w:ascii="Times New Roman" w:hAnsi="Times New Roman" w:cs="Times New Roman"/>
          <w:sz w:val="24"/>
          <w:szCs w:val="24"/>
        </w:rPr>
        <w:t>(TIMSS-R) pada</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tahun 1999 menyebutkan bahwa di antara 38 negara, prestasi peserta didik SMP</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Indonesia berada pada urutan 34 untuk matematika. Pada tahun 2003, studi yang</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 xml:space="preserve">dilakukan oleh </w:t>
      </w:r>
      <w:r w:rsidRPr="007700B3">
        <w:rPr>
          <w:rFonts w:ascii="Times New Roman" w:hAnsi="Times New Roman" w:cs="Times New Roman"/>
          <w:i/>
          <w:iCs/>
          <w:sz w:val="24"/>
          <w:szCs w:val="24"/>
        </w:rPr>
        <w:t>Programme for International Student Assessment (PISA</w:t>
      </w:r>
      <w:r w:rsidRPr="007700B3">
        <w:rPr>
          <w:rFonts w:ascii="Times New Roman" w:hAnsi="Times New Roman" w:cs="Times New Roman"/>
          <w:sz w:val="24"/>
          <w:szCs w:val="24"/>
        </w:rPr>
        <w:t>) menunjukkan</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posisi Indonesia pada urutan 39 dari 41 negara. Sementara nilai matematika pada ujian</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akhir nasional (UAN), pada semua tingkat dan jenjang pendidikan selalu terpaku pada</w:t>
      </w:r>
      <w:r w:rsidRPr="007700B3">
        <w:rPr>
          <w:rFonts w:asciiTheme="majorBidi" w:hAnsiTheme="majorBidi" w:cstheme="majorBidi"/>
          <w:sz w:val="24"/>
          <w:szCs w:val="24"/>
        </w:rPr>
        <w:t xml:space="preserve"> </w:t>
      </w:r>
      <w:r w:rsidRPr="007700B3">
        <w:rPr>
          <w:rFonts w:ascii="Times New Roman" w:hAnsi="Times New Roman" w:cs="Times New Roman"/>
          <w:sz w:val="24"/>
          <w:szCs w:val="24"/>
        </w:rPr>
        <w:t>angka yang rendah, selalu lebih rendah dari pada nilai-rata-rata UAN yang lain. Keadaan ini tentu sangat ironis jika dikaitkan dengan peran matematika untuk pengembangan ilmu pengetahuan dan teknologi serta visi pendidikan Indonesia untuk mewujudkan insan Indonesia yang cerdas dan kompetitif.</w:t>
      </w:r>
    </w:p>
    <w:p w:rsidR="007700B3" w:rsidRPr="007700B3" w:rsidRDefault="007700B3" w:rsidP="007700B3">
      <w:pPr>
        <w:pStyle w:val="ListParagraph"/>
        <w:spacing w:line="480" w:lineRule="auto"/>
        <w:jc w:val="both"/>
        <w:rPr>
          <w:rFonts w:ascii="Times New Roman" w:hAnsi="Times New Roman" w:cs="Times New Roman"/>
          <w:sz w:val="24"/>
          <w:szCs w:val="24"/>
        </w:rPr>
      </w:pPr>
      <w:r>
        <w:rPr>
          <w:rFonts w:asciiTheme="majorBidi" w:hAnsiTheme="majorBidi" w:cstheme="majorBidi"/>
          <w:sz w:val="24"/>
          <w:szCs w:val="24"/>
        </w:rPr>
        <w:tab/>
      </w:r>
      <w:r w:rsidRPr="007700B3">
        <w:rPr>
          <w:rFonts w:asciiTheme="majorBidi" w:hAnsiTheme="majorBidi" w:cstheme="majorBidi"/>
          <w:sz w:val="24"/>
          <w:szCs w:val="24"/>
        </w:rPr>
        <w:t>Padahal matematika merupakan pengetahuan universal yang mendasari</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 xml:space="preserve">perkembangan teknologi modern, dan mempunyai peran </w:t>
      </w:r>
      <w:r w:rsidRPr="007700B3">
        <w:rPr>
          <w:rFonts w:asciiTheme="majorBidi" w:hAnsiTheme="majorBidi" w:cstheme="majorBidi"/>
          <w:sz w:val="24"/>
          <w:szCs w:val="24"/>
        </w:rPr>
        <w:lastRenderedPageBreak/>
        <w:t>penting dalam berbagai</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disiplin ilmu. Demikian pula matematika dengan hakikatnya sebagai suatu</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kegiatan manusia melalui proses yang aktif, dinamis, dan generatif, serta sebagai</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pengetahuan yang terstruktur, mengembangkan sikap berpikir kritis, objektif, dan</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terbuka menjadi sangat penting untuk dimiliki peserta didik dalam menghadapi</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perkembangan IPTEK yang terus berkembang. Dengan demikian diperlukan</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penguasaan matematika yang kuat sejak dini, sehingga mata pelajaran matematika perlu diberikan kepada semua peserta didik mulai dari sekolah dasar, hal ini untuk</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membekali peserta didik dengan kemampuan berpikir logis, analitis, sistematis,</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kritis, dan kreatif, serta kemampuan bekerjasama. Kompetensi tersebut diperlukan</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agar peserta didik dapat memiliki kemampuan memperoleh, mengelola, dan</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memanfaatkan informasi untuk bertahan hidup pada keadaan yang selalu berubah,</w:t>
      </w:r>
      <w:r w:rsidRPr="007700B3">
        <w:rPr>
          <w:rFonts w:ascii="Times New Roman" w:hAnsi="Times New Roman" w:cs="Times New Roman"/>
          <w:sz w:val="24"/>
          <w:szCs w:val="24"/>
        </w:rPr>
        <w:t xml:space="preserve"> </w:t>
      </w:r>
      <w:r w:rsidRPr="007700B3">
        <w:rPr>
          <w:rFonts w:asciiTheme="majorBidi" w:hAnsiTheme="majorBidi" w:cstheme="majorBidi"/>
          <w:sz w:val="24"/>
          <w:szCs w:val="24"/>
        </w:rPr>
        <w:t>tidak pasti, dan kompetitif (Depdiknas, 2006).</w:t>
      </w:r>
      <w:r w:rsidRPr="007700B3">
        <w:rPr>
          <w:rFonts w:ascii="Times New Roman" w:hAnsi="Times New Roman" w:cs="Times New Roman"/>
          <w:sz w:val="24"/>
          <w:szCs w:val="24"/>
        </w:rPr>
        <w:t xml:space="preserve"> </w:t>
      </w:r>
    </w:p>
    <w:p w:rsidR="00FA01B4" w:rsidRPr="00D96EE1" w:rsidRDefault="00FA01B4" w:rsidP="00FA01B4">
      <w:pPr>
        <w:spacing w:after="0" w:line="240" w:lineRule="auto"/>
        <w:ind w:left="720" w:firstLine="720"/>
        <w:jc w:val="both"/>
        <w:rPr>
          <w:rFonts w:asciiTheme="majorBidi" w:hAnsiTheme="majorBidi" w:cstheme="majorBidi"/>
          <w:sz w:val="24"/>
          <w:szCs w:val="24"/>
        </w:rPr>
      </w:pPr>
      <w:r w:rsidRPr="00D96EE1">
        <w:rPr>
          <w:rFonts w:asciiTheme="majorBidi" w:hAnsiTheme="majorBidi" w:cstheme="majorBidi"/>
          <w:i/>
          <w:iCs/>
          <w:sz w:val="24"/>
          <w:szCs w:val="24"/>
        </w:rPr>
        <w:t xml:space="preserve">National Council of Teachers of Mathematics </w:t>
      </w:r>
      <w:r w:rsidRPr="00D96EE1">
        <w:rPr>
          <w:rFonts w:asciiTheme="majorBidi" w:hAnsiTheme="majorBidi" w:cstheme="majorBidi"/>
          <w:sz w:val="24"/>
          <w:szCs w:val="24"/>
        </w:rPr>
        <w:t xml:space="preserve">(dalam Yaniawati, 2006) merumuskan lima tujuan umum pembelajaran matematika yakni: </w:t>
      </w:r>
    </w:p>
    <w:p w:rsidR="00FA01B4" w:rsidRPr="00D96EE1" w:rsidRDefault="00FA01B4" w:rsidP="00FA01B4">
      <w:pPr>
        <w:spacing w:after="0" w:line="240" w:lineRule="auto"/>
        <w:ind w:left="720"/>
        <w:jc w:val="both"/>
        <w:rPr>
          <w:rFonts w:asciiTheme="majorBidi" w:hAnsiTheme="majorBidi" w:cstheme="majorBidi"/>
          <w:sz w:val="24"/>
          <w:szCs w:val="24"/>
        </w:rPr>
      </w:pPr>
      <w:r w:rsidRPr="00D96EE1">
        <w:rPr>
          <w:rFonts w:asciiTheme="majorBidi" w:hAnsiTheme="majorBidi" w:cstheme="majorBidi"/>
          <w:sz w:val="24"/>
          <w:szCs w:val="24"/>
        </w:rPr>
        <w:t>1. Belajar untuk berkomunikasi (</w:t>
      </w:r>
      <w:r w:rsidRPr="00D96EE1">
        <w:rPr>
          <w:rFonts w:asciiTheme="majorBidi" w:hAnsiTheme="majorBidi" w:cstheme="majorBidi"/>
          <w:i/>
          <w:iCs/>
          <w:sz w:val="24"/>
          <w:szCs w:val="24"/>
        </w:rPr>
        <w:t>mathematical communication</w:t>
      </w:r>
      <w:r w:rsidRPr="00D96EE1">
        <w:rPr>
          <w:rFonts w:asciiTheme="majorBidi" w:hAnsiTheme="majorBidi" w:cstheme="majorBidi"/>
          <w:sz w:val="24"/>
          <w:szCs w:val="24"/>
        </w:rPr>
        <w:t>),</w:t>
      </w:r>
    </w:p>
    <w:p w:rsidR="00FA01B4" w:rsidRDefault="00FA01B4" w:rsidP="00FA01B4">
      <w:pPr>
        <w:spacing w:after="0" w:line="240" w:lineRule="auto"/>
        <w:ind w:left="720"/>
        <w:jc w:val="both"/>
        <w:rPr>
          <w:rFonts w:asciiTheme="majorBidi" w:hAnsiTheme="majorBidi" w:cstheme="majorBidi"/>
          <w:sz w:val="24"/>
          <w:szCs w:val="24"/>
        </w:rPr>
      </w:pPr>
      <w:r w:rsidRPr="00D96EE1">
        <w:rPr>
          <w:rFonts w:asciiTheme="majorBidi" w:hAnsiTheme="majorBidi" w:cstheme="majorBidi"/>
          <w:sz w:val="24"/>
          <w:szCs w:val="24"/>
        </w:rPr>
        <w:t>2. Belajar untuk bernalar (</w:t>
      </w:r>
      <w:r w:rsidRPr="00D96EE1">
        <w:rPr>
          <w:rFonts w:asciiTheme="majorBidi" w:hAnsiTheme="majorBidi" w:cstheme="majorBidi"/>
          <w:i/>
          <w:iCs/>
          <w:sz w:val="24"/>
          <w:szCs w:val="24"/>
        </w:rPr>
        <w:t>mathematical reasoning</w:t>
      </w:r>
      <w:r w:rsidRPr="00D96EE1">
        <w:rPr>
          <w:rFonts w:asciiTheme="majorBidi" w:hAnsiTheme="majorBidi" w:cstheme="majorBidi"/>
          <w:sz w:val="24"/>
          <w:szCs w:val="24"/>
        </w:rPr>
        <w:t>),</w:t>
      </w:r>
    </w:p>
    <w:p w:rsidR="00FA01B4" w:rsidRPr="00D96EE1" w:rsidRDefault="00FA01B4" w:rsidP="00FA01B4">
      <w:pPr>
        <w:spacing w:after="0" w:line="240" w:lineRule="auto"/>
        <w:ind w:left="720"/>
        <w:jc w:val="both"/>
        <w:rPr>
          <w:rFonts w:asciiTheme="majorBidi" w:hAnsiTheme="majorBidi" w:cstheme="majorBidi"/>
          <w:sz w:val="24"/>
          <w:szCs w:val="24"/>
        </w:rPr>
      </w:pPr>
      <w:r w:rsidRPr="00D96EE1">
        <w:rPr>
          <w:rFonts w:asciiTheme="majorBidi" w:hAnsiTheme="majorBidi" w:cstheme="majorBidi"/>
          <w:sz w:val="24"/>
          <w:szCs w:val="24"/>
        </w:rPr>
        <w:t>3. Belajar untuk memecahkan masalah (</w:t>
      </w:r>
      <w:r w:rsidRPr="00D96EE1">
        <w:rPr>
          <w:rFonts w:asciiTheme="majorBidi" w:hAnsiTheme="majorBidi" w:cstheme="majorBidi"/>
          <w:i/>
          <w:iCs/>
          <w:sz w:val="24"/>
          <w:szCs w:val="24"/>
        </w:rPr>
        <w:t>mathematical problem solving</w:t>
      </w:r>
      <w:r w:rsidRPr="00D96EE1">
        <w:rPr>
          <w:rFonts w:asciiTheme="majorBidi" w:hAnsiTheme="majorBidi" w:cstheme="majorBidi"/>
          <w:sz w:val="24"/>
          <w:szCs w:val="24"/>
        </w:rPr>
        <w:t>),</w:t>
      </w:r>
    </w:p>
    <w:p w:rsidR="00FA01B4" w:rsidRPr="00D96EE1" w:rsidRDefault="00FA01B4" w:rsidP="00FA01B4">
      <w:pPr>
        <w:autoSpaceDE w:val="0"/>
        <w:autoSpaceDN w:val="0"/>
        <w:adjustRightInd w:val="0"/>
        <w:spacing w:after="0" w:line="240" w:lineRule="auto"/>
        <w:ind w:left="720"/>
        <w:rPr>
          <w:rFonts w:asciiTheme="majorBidi" w:hAnsiTheme="majorBidi" w:cstheme="majorBidi"/>
          <w:sz w:val="24"/>
          <w:szCs w:val="24"/>
        </w:rPr>
      </w:pPr>
      <w:r w:rsidRPr="00D96EE1">
        <w:rPr>
          <w:rFonts w:asciiTheme="majorBidi" w:hAnsiTheme="majorBidi" w:cstheme="majorBidi"/>
          <w:sz w:val="24"/>
          <w:szCs w:val="24"/>
        </w:rPr>
        <w:t>4. Belajar untuk mengaitkan ide (</w:t>
      </w:r>
      <w:r w:rsidRPr="00D96EE1">
        <w:rPr>
          <w:rFonts w:asciiTheme="majorBidi" w:hAnsiTheme="majorBidi" w:cstheme="majorBidi"/>
          <w:i/>
          <w:iCs/>
          <w:sz w:val="24"/>
          <w:szCs w:val="24"/>
        </w:rPr>
        <w:t>mathematical connections</w:t>
      </w:r>
      <w:r w:rsidRPr="00D96EE1">
        <w:rPr>
          <w:rFonts w:asciiTheme="majorBidi" w:hAnsiTheme="majorBidi" w:cstheme="majorBidi"/>
          <w:sz w:val="24"/>
          <w:szCs w:val="24"/>
        </w:rPr>
        <w:t xml:space="preserve">), dan </w:t>
      </w:r>
    </w:p>
    <w:p w:rsidR="00FA01B4" w:rsidRPr="00D96EE1" w:rsidRDefault="00FA01B4" w:rsidP="00FA01B4">
      <w:pPr>
        <w:autoSpaceDE w:val="0"/>
        <w:autoSpaceDN w:val="0"/>
        <w:adjustRightInd w:val="0"/>
        <w:spacing w:after="0" w:line="240" w:lineRule="auto"/>
        <w:ind w:left="720"/>
        <w:rPr>
          <w:rFonts w:asciiTheme="majorBidi" w:hAnsiTheme="majorBidi" w:cstheme="majorBidi"/>
          <w:sz w:val="24"/>
          <w:szCs w:val="24"/>
        </w:rPr>
      </w:pPr>
      <w:r w:rsidRPr="00D96EE1">
        <w:rPr>
          <w:rFonts w:asciiTheme="majorBidi" w:hAnsiTheme="majorBidi" w:cstheme="majorBidi"/>
          <w:sz w:val="24"/>
          <w:szCs w:val="24"/>
        </w:rPr>
        <w:t>5. Pembentukan sikap positif terhadap matematika (</w:t>
      </w:r>
      <w:r w:rsidRPr="00D96EE1">
        <w:rPr>
          <w:rFonts w:asciiTheme="majorBidi" w:hAnsiTheme="majorBidi" w:cstheme="majorBidi"/>
          <w:i/>
          <w:iCs/>
          <w:sz w:val="24"/>
          <w:szCs w:val="24"/>
        </w:rPr>
        <w:t>positive attitud toward</w:t>
      </w:r>
      <w:r w:rsidRPr="00D96EE1">
        <w:rPr>
          <w:rFonts w:asciiTheme="majorBidi" w:hAnsiTheme="majorBidi" w:cstheme="majorBidi"/>
          <w:sz w:val="24"/>
          <w:szCs w:val="24"/>
        </w:rPr>
        <w:t xml:space="preserve">  </w:t>
      </w:r>
    </w:p>
    <w:p w:rsidR="007700B3" w:rsidRDefault="00FA01B4" w:rsidP="00FA01B4">
      <w:pPr>
        <w:autoSpaceDE w:val="0"/>
        <w:autoSpaceDN w:val="0"/>
        <w:adjustRightInd w:val="0"/>
        <w:spacing w:after="0" w:line="240" w:lineRule="auto"/>
        <w:ind w:left="720"/>
        <w:rPr>
          <w:rFonts w:asciiTheme="majorBidi" w:hAnsiTheme="majorBidi" w:cstheme="majorBidi"/>
          <w:sz w:val="24"/>
          <w:szCs w:val="24"/>
        </w:rPr>
      </w:pPr>
      <w:r w:rsidRPr="00D96EE1">
        <w:rPr>
          <w:rFonts w:asciiTheme="majorBidi" w:hAnsiTheme="majorBidi" w:cstheme="majorBidi"/>
          <w:i/>
          <w:iCs/>
          <w:sz w:val="24"/>
          <w:szCs w:val="24"/>
        </w:rPr>
        <w:t xml:space="preserve">     mathematics</w:t>
      </w:r>
      <w:r w:rsidRPr="00D96EE1">
        <w:rPr>
          <w:rFonts w:asciiTheme="majorBidi" w:hAnsiTheme="majorBidi" w:cstheme="majorBidi"/>
          <w:sz w:val="24"/>
          <w:szCs w:val="24"/>
        </w:rPr>
        <w:t>).</w:t>
      </w:r>
    </w:p>
    <w:p w:rsidR="00FA01B4" w:rsidRDefault="00FA01B4" w:rsidP="00FA01B4">
      <w:pPr>
        <w:autoSpaceDE w:val="0"/>
        <w:autoSpaceDN w:val="0"/>
        <w:adjustRightInd w:val="0"/>
        <w:spacing w:after="0" w:line="240" w:lineRule="auto"/>
        <w:ind w:left="720"/>
        <w:rPr>
          <w:rFonts w:asciiTheme="majorBidi" w:hAnsiTheme="majorBidi" w:cstheme="majorBidi"/>
          <w:sz w:val="24"/>
          <w:szCs w:val="24"/>
        </w:rPr>
      </w:pPr>
    </w:p>
    <w:p w:rsidR="00FA01B4" w:rsidRPr="00D96EE1" w:rsidRDefault="00FA01B4" w:rsidP="00FA01B4">
      <w:pPr>
        <w:autoSpaceDE w:val="0"/>
        <w:autoSpaceDN w:val="0"/>
        <w:adjustRightInd w:val="0"/>
        <w:spacing w:after="0" w:line="480" w:lineRule="auto"/>
        <w:ind w:left="720" w:firstLine="720"/>
        <w:jc w:val="both"/>
        <w:rPr>
          <w:rFonts w:asciiTheme="majorBidi" w:hAnsiTheme="majorBidi" w:cstheme="majorBidi"/>
          <w:sz w:val="24"/>
          <w:szCs w:val="24"/>
        </w:rPr>
      </w:pPr>
      <w:r w:rsidRPr="00D96EE1">
        <w:rPr>
          <w:rFonts w:asciiTheme="majorBidi" w:hAnsiTheme="majorBidi" w:cstheme="majorBidi"/>
          <w:sz w:val="24"/>
          <w:szCs w:val="24"/>
        </w:rPr>
        <w:t xml:space="preserve">Semua itu lazim disebut </w:t>
      </w:r>
      <w:r w:rsidRPr="00D96EE1">
        <w:rPr>
          <w:rFonts w:asciiTheme="majorBidi" w:hAnsiTheme="majorBidi" w:cstheme="majorBidi"/>
          <w:i/>
          <w:iCs/>
          <w:sz w:val="24"/>
          <w:szCs w:val="24"/>
        </w:rPr>
        <w:t xml:space="preserve">mathematical power </w:t>
      </w:r>
      <w:r w:rsidRPr="00D96EE1">
        <w:rPr>
          <w:rFonts w:asciiTheme="majorBidi" w:hAnsiTheme="majorBidi" w:cstheme="majorBidi"/>
          <w:sz w:val="24"/>
          <w:szCs w:val="24"/>
        </w:rPr>
        <w:t xml:space="preserve">(daya matematika). Relevan dengan rumusan </w:t>
      </w:r>
      <w:r w:rsidRPr="00D96EE1">
        <w:rPr>
          <w:rFonts w:asciiTheme="majorBidi" w:hAnsiTheme="majorBidi" w:cstheme="majorBidi"/>
          <w:i/>
          <w:iCs/>
          <w:sz w:val="24"/>
          <w:szCs w:val="24"/>
        </w:rPr>
        <w:t xml:space="preserve">National Council of Teachers of Mathematics </w:t>
      </w:r>
      <w:r w:rsidRPr="00D96EE1">
        <w:rPr>
          <w:rFonts w:asciiTheme="majorBidi" w:hAnsiTheme="majorBidi" w:cstheme="majorBidi"/>
          <w:sz w:val="24"/>
          <w:szCs w:val="24"/>
        </w:rPr>
        <w:t xml:space="preserve">(NCTM) di atas, dalam kurikulum yang saat ini diberlakukan di Indonesia yang diterbit-kan pada tahun 2006 yakni Kurikulum Tingkat Satuan </w:t>
      </w:r>
      <w:r w:rsidRPr="00D96EE1">
        <w:rPr>
          <w:rFonts w:asciiTheme="majorBidi" w:hAnsiTheme="majorBidi" w:cstheme="majorBidi"/>
          <w:sz w:val="24"/>
          <w:szCs w:val="24"/>
        </w:rPr>
        <w:lastRenderedPageBreak/>
        <w:t xml:space="preserve">Pendidikan (KTSP), secara khusus disebutkan bahwa tujuan diajarkannya matematika di sekolah, yaitu agar siswa mempunyai kemampuan: </w:t>
      </w:r>
    </w:p>
    <w:p w:rsidR="00FA01B4" w:rsidRPr="00D96EE1" w:rsidRDefault="00FA01B4" w:rsidP="00FA01B4">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D96EE1">
        <w:rPr>
          <w:rFonts w:ascii="TimesNewRomanPSMT" w:hAnsi="TimesNewRomanPSMT" w:cs="TimesNewRomanPSMT"/>
          <w:sz w:val="24"/>
          <w:szCs w:val="24"/>
        </w:rPr>
        <w:t>Memahami konsep matematika, menjelaskan keterkaitan antar konsep dan</w:t>
      </w:r>
      <w:r w:rsidRPr="00D96EE1">
        <w:rPr>
          <w:rFonts w:asciiTheme="majorBidi" w:hAnsiTheme="majorBidi" w:cstheme="majorBidi"/>
          <w:sz w:val="24"/>
          <w:szCs w:val="24"/>
        </w:rPr>
        <w:t xml:space="preserve"> </w:t>
      </w:r>
      <w:r w:rsidRPr="00D96EE1">
        <w:rPr>
          <w:rFonts w:ascii="TimesNewRomanPSMT" w:hAnsi="TimesNewRomanPSMT" w:cs="TimesNewRomanPSMT"/>
          <w:sz w:val="24"/>
          <w:szCs w:val="24"/>
        </w:rPr>
        <w:t>mengaplikasikan konsep atau algoritma secara luwes, akurat, efisi-en, dan</w:t>
      </w:r>
      <w:r w:rsidRPr="00D96EE1">
        <w:rPr>
          <w:rFonts w:asciiTheme="majorBidi" w:hAnsiTheme="majorBidi" w:cstheme="majorBidi"/>
          <w:sz w:val="24"/>
          <w:szCs w:val="24"/>
        </w:rPr>
        <w:t xml:space="preserve">   </w:t>
      </w:r>
      <w:r w:rsidRPr="00D96EE1">
        <w:rPr>
          <w:rFonts w:ascii="TimesNewRomanPSMT" w:hAnsi="TimesNewRomanPSMT" w:cs="TimesNewRomanPSMT"/>
          <w:sz w:val="24"/>
          <w:szCs w:val="24"/>
        </w:rPr>
        <w:t>tepat dalam pemecahan masalah,</w:t>
      </w:r>
      <w:r w:rsidRPr="00D96EE1">
        <w:rPr>
          <w:rFonts w:asciiTheme="majorBidi" w:hAnsiTheme="majorBidi" w:cstheme="majorBidi"/>
          <w:sz w:val="24"/>
          <w:szCs w:val="24"/>
        </w:rPr>
        <w:t xml:space="preserve"> </w:t>
      </w:r>
    </w:p>
    <w:p w:rsidR="00FA01B4" w:rsidRPr="00D96EE1" w:rsidRDefault="00FA01B4" w:rsidP="00FA01B4">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D96EE1">
        <w:rPr>
          <w:rFonts w:ascii="TimesNewRomanPSMT" w:hAnsi="TimesNewRomanPSMT" w:cs="TimesNewRomanPSMT"/>
          <w:sz w:val="24"/>
          <w:szCs w:val="24"/>
        </w:rPr>
        <w:t>Menggunakan penalaran pada pola dan sifat, melakukan manipulasi</w:t>
      </w:r>
      <w:r w:rsidRPr="00D96EE1">
        <w:rPr>
          <w:rFonts w:asciiTheme="majorBidi" w:hAnsiTheme="majorBidi" w:cstheme="majorBidi"/>
          <w:sz w:val="24"/>
          <w:szCs w:val="24"/>
        </w:rPr>
        <w:t xml:space="preserve"> </w:t>
      </w:r>
      <w:r w:rsidRPr="00D96EE1">
        <w:rPr>
          <w:rFonts w:ascii="TimesNewRomanPSMT" w:hAnsi="TimesNewRomanPSMT" w:cs="TimesNewRomanPSMT"/>
          <w:sz w:val="24"/>
          <w:szCs w:val="24"/>
        </w:rPr>
        <w:t>matematika dalam membuat generalisasi, menyusun bukti, atau  menjelaskan</w:t>
      </w:r>
      <w:r w:rsidRPr="00D96EE1">
        <w:rPr>
          <w:rFonts w:asciiTheme="majorBidi" w:hAnsiTheme="majorBidi" w:cstheme="majorBidi"/>
          <w:sz w:val="24"/>
          <w:szCs w:val="24"/>
        </w:rPr>
        <w:t xml:space="preserve"> </w:t>
      </w:r>
      <w:r w:rsidRPr="00D96EE1">
        <w:rPr>
          <w:rFonts w:ascii="TimesNewRomanPSMT" w:hAnsi="TimesNewRomanPSMT" w:cs="TimesNewRomanPSMT"/>
          <w:sz w:val="24"/>
          <w:szCs w:val="24"/>
        </w:rPr>
        <w:t>gagasan dan pernyataan matematika,</w:t>
      </w:r>
    </w:p>
    <w:p w:rsidR="00FA01B4" w:rsidRPr="00D96EE1" w:rsidRDefault="00FA01B4" w:rsidP="00FA01B4">
      <w:pPr>
        <w:pStyle w:val="ListParagraph"/>
        <w:numPr>
          <w:ilvl w:val="0"/>
          <w:numId w:val="2"/>
        </w:numPr>
        <w:autoSpaceDE w:val="0"/>
        <w:autoSpaceDN w:val="0"/>
        <w:adjustRightInd w:val="0"/>
        <w:spacing w:after="0" w:line="480" w:lineRule="auto"/>
        <w:jc w:val="both"/>
        <w:rPr>
          <w:rFonts w:ascii="TimesNewRomanPSMT" w:hAnsi="TimesNewRomanPSMT" w:cs="TimesNewRomanPSMT"/>
          <w:sz w:val="24"/>
          <w:szCs w:val="24"/>
        </w:rPr>
      </w:pPr>
      <w:r w:rsidRPr="00D96EE1">
        <w:rPr>
          <w:rFonts w:ascii="TimesNewRomanPSMT" w:hAnsi="TimesNewRomanPSMT" w:cs="TimesNewRomanPSMT"/>
          <w:sz w:val="24"/>
          <w:szCs w:val="24"/>
        </w:rPr>
        <w:t>memecahkan masalah yang meliputi kemampuan memahami masalah, merancang model matematika, menyelesaikan model dan menafsirkan solusi yang diperoleh,</w:t>
      </w:r>
    </w:p>
    <w:p w:rsidR="00FA01B4" w:rsidRPr="00D96EE1" w:rsidRDefault="00FA01B4" w:rsidP="00FA01B4">
      <w:pPr>
        <w:pStyle w:val="ListParagraph"/>
        <w:numPr>
          <w:ilvl w:val="0"/>
          <w:numId w:val="2"/>
        </w:numPr>
        <w:autoSpaceDE w:val="0"/>
        <w:autoSpaceDN w:val="0"/>
        <w:adjustRightInd w:val="0"/>
        <w:spacing w:after="0" w:line="480" w:lineRule="auto"/>
        <w:jc w:val="both"/>
        <w:rPr>
          <w:rFonts w:ascii="TimesNewRomanPSMT" w:hAnsi="TimesNewRomanPSMT" w:cs="TimesNewRomanPSMT"/>
          <w:sz w:val="24"/>
          <w:szCs w:val="24"/>
        </w:rPr>
      </w:pPr>
      <w:r w:rsidRPr="00D96EE1">
        <w:rPr>
          <w:rFonts w:ascii="TimesNewRomanPSMT" w:hAnsi="TimesNewRomanPSMT" w:cs="TimesNewRomanPSMT"/>
          <w:sz w:val="24"/>
          <w:szCs w:val="24"/>
        </w:rPr>
        <w:t>mengkomunikasikan gagasan dengan simbol, tabel, diagram, atau media lain untuk memperjelas keadaan atau masalah, dan</w:t>
      </w:r>
    </w:p>
    <w:p w:rsidR="00FA01B4" w:rsidRDefault="00FA01B4" w:rsidP="00FA01B4">
      <w:pPr>
        <w:pStyle w:val="ListParagraph"/>
        <w:numPr>
          <w:ilvl w:val="0"/>
          <w:numId w:val="2"/>
        </w:numPr>
        <w:autoSpaceDE w:val="0"/>
        <w:autoSpaceDN w:val="0"/>
        <w:adjustRightInd w:val="0"/>
        <w:spacing w:after="0" w:line="480" w:lineRule="auto"/>
        <w:jc w:val="both"/>
        <w:rPr>
          <w:rFonts w:ascii="TimesNewRomanPSMT" w:hAnsi="TimesNewRomanPSMT" w:cs="TimesNewRomanPSMT"/>
          <w:sz w:val="24"/>
          <w:szCs w:val="24"/>
        </w:rPr>
      </w:pPr>
      <w:r w:rsidRPr="00D96EE1">
        <w:rPr>
          <w:rFonts w:ascii="TimesNewRomanPSMT" w:hAnsi="TimesNewRomanPSMT" w:cs="TimesNewRomanPSMT"/>
          <w:sz w:val="24"/>
          <w:szCs w:val="24"/>
        </w:rPr>
        <w:t>memiliki sikap menghargai kegunaan matematika dalam kehidupan, yaitu memiliki rasa ingin tahu, perhatian, dan minat dalam mempelajari matematika, serta sikap ulet dan percaya diri dalam pemecahan masalah.</w:t>
      </w:r>
    </w:p>
    <w:p w:rsidR="00FA01B4" w:rsidRDefault="00FA01B4" w:rsidP="00FA01B4">
      <w:pPr>
        <w:autoSpaceDE w:val="0"/>
        <w:autoSpaceDN w:val="0"/>
        <w:adjustRightInd w:val="0"/>
        <w:spacing w:after="0" w:line="480" w:lineRule="auto"/>
        <w:ind w:left="720" w:firstLine="720"/>
        <w:jc w:val="both"/>
        <w:rPr>
          <w:rFonts w:ascii="TimesNewRomanPSMT" w:hAnsi="TimesNewRomanPSMT" w:cs="TimesNewRomanPSMT"/>
          <w:sz w:val="24"/>
          <w:szCs w:val="24"/>
        </w:rPr>
      </w:pPr>
      <w:r w:rsidRPr="00F369FD">
        <w:rPr>
          <w:rFonts w:ascii="TimesNewRomanPSMT" w:hAnsi="TimesNewRomanPSMT" w:cs="TimesNewRomanPSMT"/>
          <w:sz w:val="24"/>
          <w:szCs w:val="24"/>
        </w:rPr>
        <w:t>Kemampuan-kemampuan 1</w:t>
      </w:r>
      <w:r>
        <w:rPr>
          <w:rFonts w:ascii="TimesNewRomanPSMT" w:hAnsi="TimesNewRomanPSMT" w:cs="TimesNewRomanPSMT"/>
          <w:sz w:val="24"/>
          <w:szCs w:val="24"/>
        </w:rPr>
        <w:t>) sampai dengan 4</w:t>
      </w:r>
      <w:r w:rsidRPr="00F369FD">
        <w:rPr>
          <w:rFonts w:ascii="TimesNewRomanPSMT" w:hAnsi="TimesNewRomanPSMT" w:cs="TimesNewRomanPSMT"/>
          <w:sz w:val="24"/>
          <w:szCs w:val="24"/>
        </w:rPr>
        <w:t>) biasa disebut kemahiran atau kecakapan matematika (Depdiknas, 2006).</w:t>
      </w:r>
    </w:p>
    <w:p w:rsidR="00FA01B4" w:rsidRDefault="00FA01B4" w:rsidP="00FA01B4">
      <w:pPr>
        <w:spacing w:before="14" w:line="480" w:lineRule="auto"/>
        <w:ind w:left="720" w:right="-1" w:firstLine="720"/>
        <w:jc w:val="both"/>
        <w:textAlignment w:val="baseline"/>
        <w:rPr>
          <w:rFonts w:ascii="Times New Roman" w:eastAsia="Times New Roman" w:hAnsi="Times New Roman"/>
          <w:spacing w:val="-2"/>
          <w:sz w:val="24"/>
          <w:szCs w:val="24"/>
        </w:rPr>
      </w:pPr>
      <w:proofErr w:type="spellStart"/>
      <w:proofErr w:type="gramStart"/>
      <w:r w:rsidRPr="00F73C4C">
        <w:rPr>
          <w:rFonts w:ascii="Times New Roman" w:eastAsia="Times New Roman" w:hAnsi="Times New Roman"/>
          <w:spacing w:val="-2"/>
          <w:sz w:val="24"/>
          <w:szCs w:val="24"/>
          <w:lang w:val="en-US"/>
        </w:rPr>
        <w:t>Standar</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kompetensi</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kompetensi</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dasar</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matematika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dalam</w:t>
      </w:r>
      <w:proofErr w:type="spellEnd"/>
      <w:r w:rsidRPr="00F73C4C">
        <w:rPr>
          <w:rFonts w:ascii="Times New Roman" w:eastAsia="Times New Roman" w:hAnsi="Times New Roman"/>
          <w:spacing w:val="-2"/>
          <w:sz w:val="24"/>
          <w:szCs w:val="24"/>
          <w:lang w:val="en-US"/>
        </w:rPr>
        <w:t xml:space="preserve"> KTSP </w:t>
      </w:r>
      <w:proofErr w:type="spellStart"/>
      <w:r w:rsidRPr="00F73C4C">
        <w:rPr>
          <w:rFonts w:ascii="Times New Roman" w:eastAsia="Times New Roman" w:hAnsi="Times New Roman"/>
          <w:spacing w:val="-2"/>
          <w:sz w:val="24"/>
          <w:szCs w:val="24"/>
          <w:lang w:val="en-US"/>
        </w:rPr>
        <w:t>disusun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sebagai</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landasan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pembelajaran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untuk</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mengembangkan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kemampuan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tersebut</w:t>
      </w:r>
      <w:proofErr w:type="spellEnd"/>
      <w:r w:rsidRPr="00F73C4C">
        <w:rPr>
          <w:rFonts w:ascii="Times New Roman" w:eastAsia="Times New Roman" w:hAnsi="Times New Roman"/>
          <w:spacing w:val="-2"/>
          <w:sz w:val="24"/>
          <w:szCs w:val="24"/>
          <w:lang w:val="en-US"/>
        </w:rPr>
        <w:t xml:space="preserve"> di </w:t>
      </w:r>
      <w:proofErr w:type="spellStart"/>
      <w:r w:rsidRPr="00F73C4C">
        <w:rPr>
          <w:rFonts w:ascii="Times New Roman" w:eastAsia="Times New Roman" w:hAnsi="Times New Roman"/>
          <w:spacing w:val="-2"/>
          <w:sz w:val="24"/>
          <w:szCs w:val="24"/>
          <w:lang w:val="en-US"/>
        </w:rPr>
        <w:t>atas</w:t>
      </w:r>
      <w:proofErr w:type="spellEnd"/>
      <w:r w:rsidRPr="00F73C4C">
        <w:rPr>
          <w:rFonts w:ascii="Times New Roman" w:eastAsia="Times New Roman" w:hAnsi="Times New Roman"/>
          <w:spacing w:val="-2"/>
          <w:sz w:val="24"/>
          <w:szCs w:val="24"/>
          <w:lang w:val="en-US"/>
        </w:rPr>
        <w:t>.</w:t>
      </w:r>
      <w:proofErr w:type="gram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Selain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itu</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dimaksudkan</w:t>
      </w:r>
      <w:proofErr w:type="spellEnd"/>
      <w:r w:rsidRPr="00F73C4C">
        <w:rPr>
          <w:rFonts w:ascii="Times New Roman" w:eastAsia="Times New Roman" w:hAnsi="Times New Roman"/>
          <w:spacing w:val="-2"/>
          <w:sz w:val="24"/>
          <w:szCs w:val="24"/>
          <w:lang w:val="en-US"/>
        </w:rPr>
        <w:t xml:space="preserve"> pula </w:t>
      </w:r>
      <w:proofErr w:type="spellStart"/>
      <w:r w:rsidRPr="00F73C4C">
        <w:rPr>
          <w:rFonts w:ascii="Times New Roman" w:eastAsia="Times New Roman" w:hAnsi="Times New Roman"/>
          <w:spacing w:val="-2"/>
          <w:sz w:val="24"/>
          <w:szCs w:val="24"/>
          <w:lang w:val="en-US"/>
        </w:rPr>
        <w:t>untuk</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mengembangkan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kemampuan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menggunakan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matematika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dalam</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pemecahan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masalah</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lastRenderedPageBreak/>
        <w:t>mengkomunikasikan</w:t>
      </w:r>
      <w:proofErr w:type="spellEnd"/>
      <w:r w:rsidRPr="00F73C4C">
        <w:rPr>
          <w:rFonts w:ascii="Times New Roman" w:eastAsia="Times New Roman" w:hAnsi="Times New Roman"/>
          <w:spacing w:val="-2"/>
          <w:sz w:val="24"/>
          <w:szCs w:val="24"/>
          <w:lang w:val="en-US"/>
        </w:rPr>
        <w:t xml:space="preserve"> ide </w:t>
      </w:r>
      <w:proofErr w:type="spellStart"/>
      <w:r w:rsidRPr="00F73C4C">
        <w:rPr>
          <w:rFonts w:ascii="Times New Roman" w:eastAsia="Times New Roman" w:hAnsi="Times New Roman"/>
          <w:spacing w:val="-2"/>
          <w:sz w:val="24"/>
          <w:szCs w:val="24"/>
          <w:lang w:val="en-US"/>
        </w:rPr>
        <w:t>atau</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gagasan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dengan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menggunakan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simbol</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tabel</w:t>
      </w:r>
      <w:proofErr w:type="spellEnd"/>
      <w:r w:rsidRPr="00F73C4C">
        <w:rPr>
          <w:rFonts w:ascii="Times New Roman" w:eastAsia="Times New Roman" w:hAnsi="Times New Roman"/>
          <w:spacing w:val="-2"/>
          <w:sz w:val="24"/>
          <w:szCs w:val="24"/>
          <w:lang w:val="en-US"/>
        </w:rPr>
        <w:t xml:space="preserve">, diagram, </w:t>
      </w:r>
      <w:proofErr w:type="spellStart"/>
      <w:r w:rsidRPr="00F73C4C">
        <w:rPr>
          <w:rFonts w:ascii="Times New Roman" w:eastAsia="Times New Roman" w:hAnsi="Times New Roman"/>
          <w:spacing w:val="-2"/>
          <w:sz w:val="24"/>
          <w:szCs w:val="24"/>
          <w:lang w:val="en-US"/>
        </w:rPr>
        <w:t>dan</w:t>
      </w:r>
      <w:proofErr w:type="spellEnd"/>
      <w:r w:rsidRPr="00F73C4C">
        <w:rPr>
          <w:rFonts w:ascii="Times New Roman" w:eastAsia="Times New Roman" w:hAnsi="Times New Roman"/>
          <w:spacing w:val="-2"/>
          <w:sz w:val="24"/>
          <w:szCs w:val="24"/>
          <w:lang w:val="en-US"/>
        </w:rPr>
        <w:t xml:space="preserve"> media lain. </w:t>
      </w:r>
      <w:proofErr w:type="spellStart"/>
      <w:proofErr w:type="gramStart"/>
      <w:r w:rsidRPr="00F73C4C">
        <w:rPr>
          <w:rFonts w:ascii="Times New Roman" w:eastAsia="Times New Roman" w:hAnsi="Times New Roman"/>
          <w:spacing w:val="-2"/>
          <w:sz w:val="24"/>
          <w:szCs w:val="24"/>
          <w:lang w:val="en-US"/>
        </w:rPr>
        <w:t>Pemecahan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masalah</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merupakan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fokus</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dalam</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pembelajaran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matematika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guna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meningkatkan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kemampuan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memecah-kan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masalah</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perlu</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dikembangkan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keterampilan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memahami</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masalah</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membuat</w:t>
      </w:r>
      <w:proofErr w:type="spellEnd"/>
      <w:r w:rsidRPr="00F73C4C">
        <w:rPr>
          <w:rFonts w:ascii="Times New Roman" w:eastAsia="Times New Roman" w:hAnsi="Times New Roman"/>
          <w:spacing w:val="-2"/>
          <w:sz w:val="24"/>
          <w:szCs w:val="24"/>
          <w:lang w:val="en-US"/>
        </w:rPr>
        <w:t xml:space="preserve"> model </w:t>
      </w:r>
      <w:proofErr w:type="spellStart"/>
      <w:r w:rsidRPr="00F73C4C">
        <w:rPr>
          <w:rFonts w:ascii="Times New Roman" w:eastAsia="Times New Roman" w:hAnsi="Times New Roman"/>
          <w:spacing w:val="-2"/>
          <w:sz w:val="24"/>
          <w:szCs w:val="24"/>
          <w:lang w:val="en-US"/>
        </w:rPr>
        <w:t>matematika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menyelesaikan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masalah</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menafsirkan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solusinya</w:t>
      </w:r>
      <w:proofErr w:type="spellEnd"/>
      <w:r w:rsidRPr="00F73C4C">
        <w:rPr>
          <w:rFonts w:ascii="Times New Roman" w:eastAsia="Times New Roman" w:hAnsi="Times New Roman"/>
          <w:spacing w:val="-2"/>
          <w:sz w:val="24"/>
          <w:szCs w:val="24"/>
          <w:lang w:val="en-US"/>
        </w:rPr>
        <w:t>.</w:t>
      </w:r>
      <w:proofErr w:type="gramEnd"/>
      <w:r w:rsidRPr="00F73C4C">
        <w:rPr>
          <w:rFonts w:ascii="Times New Roman" w:eastAsia="Times New Roman" w:hAnsi="Times New Roman"/>
          <w:spacing w:val="-2"/>
          <w:sz w:val="24"/>
          <w:szCs w:val="24"/>
          <w:lang w:val="en-US"/>
        </w:rPr>
        <w:t xml:space="preserve"> </w:t>
      </w:r>
      <w:proofErr w:type="spellStart"/>
      <w:proofErr w:type="gramStart"/>
      <w:r w:rsidRPr="00F73C4C">
        <w:rPr>
          <w:rFonts w:ascii="Times New Roman" w:eastAsia="Times New Roman" w:hAnsi="Times New Roman"/>
          <w:spacing w:val="-2"/>
          <w:sz w:val="24"/>
          <w:szCs w:val="24"/>
          <w:lang w:val="en-US"/>
        </w:rPr>
        <w:t>Dalam</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setiap</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kesempatan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pembelajaran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matematika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hendaknya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dimulai</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dengan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pengenalan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masalah</w:t>
      </w:r>
      <w:proofErr w:type="spellEnd"/>
      <w:r w:rsidRPr="00F73C4C">
        <w:rPr>
          <w:rFonts w:ascii="Times New Roman" w:eastAsia="Times New Roman" w:hAnsi="Times New Roman"/>
          <w:spacing w:val="-2"/>
          <w:sz w:val="24"/>
          <w:szCs w:val="24"/>
          <w:lang w:val="en-US"/>
        </w:rPr>
        <w:t xml:space="preserve"> yang </w:t>
      </w:r>
      <w:proofErr w:type="spellStart"/>
      <w:r w:rsidRPr="00F73C4C">
        <w:rPr>
          <w:rFonts w:ascii="Times New Roman" w:eastAsia="Times New Roman" w:hAnsi="Times New Roman"/>
          <w:spacing w:val="-2"/>
          <w:sz w:val="24"/>
          <w:szCs w:val="24"/>
          <w:lang w:val="en-US"/>
        </w:rPr>
        <w:t>sesuai</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dengan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situasi</w:t>
      </w:r>
      <w:proofErr w:type="spellEnd"/>
      <w:r w:rsidRPr="00F73C4C">
        <w:rPr>
          <w:rFonts w:ascii="Times New Roman" w:eastAsia="Times New Roman" w:hAnsi="Times New Roman"/>
          <w:spacing w:val="-2"/>
          <w:sz w:val="24"/>
          <w:szCs w:val="24"/>
          <w:lang w:val="en-US"/>
        </w:rPr>
        <w:t xml:space="preserve"> (</w:t>
      </w:r>
      <w:r w:rsidRPr="00F73C4C">
        <w:rPr>
          <w:rFonts w:ascii="Times New Roman" w:eastAsia="Times New Roman" w:hAnsi="Times New Roman"/>
          <w:i/>
          <w:spacing w:val="-2"/>
          <w:sz w:val="24"/>
          <w:szCs w:val="24"/>
          <w:lang w:val="en-US"/>
        </w:rPr>
        <w:t>contextual problem</w:t>
      </w:r>
      <w:r w:rsidRPr="00F73C4C">
        <w:rPr>
          <w:rFonts w:ascii="Times New Roman" w:eastAsia="Times New Roman" w:hAnsi="Times New Roman"/>
          <w:spacing w:val="-2"/>
          <w:sz w:val="24"/>
          <w:szCs w:val="24"/>
          <w:lang w:val="en-US"/>
        </w:rPr>
        <w:t>).</w:t>
      </w:r>
      <w:proofErr w:type="gramEnd"/>
      <w:r w:rsidRPr="00F73C4C">
        <w:rPr>
          <w:rFonts w:ascii="Times New Roman" w:eastAsia="Times New Roman" w:hAnsi="Times New Roman"/>
          <w:spacing w:val="-2"/>
          <w:sz w:val="24"/>
          <w:szCs w:val="24"/>
          <w:lang w:val="en-US"/>
        </w:rPr>
        <w:t xml:space="preserve"> </w:t>
      </w:r>
      <w:proofErr w:type="spellStart"/>
      <w:proofErr w:type="gramStart"/>
      <w:r w:rsidRPr="00F73C4C">
        <w:rPr>
          <w:rFonts w:ascii="Times New Roman" w:eastAsia="Times New Roman" w:hAnsi="Times New Roman"/>
          <w:spacing w:val="-2"/>
          <w:sz w:val="24"/>
          <w:szCs w:val="24"/>
          <w:lang w:val="en-US"/>
        </w:rPr>
        <w:t>Dengan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mengajukan</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masalah</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kontekstual</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siswa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secara</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bertahap</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dibimbing</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untuk</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menguasai</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konsep</w:t>
      </w:r>
      <w:proofErr w:type="spellEnd"/>
      <w:r w:rsidRPr="00F73C4C">
        <w:rPr>
          <w:rFonts w:ascii="Times New Roman" w:eastAsia="Times New Roman" w:hAnsi="Times New Roman"/>
          <w:spacing w:val="-2"/>
          <w:sz w:val="24"/>
          <w:szCs w:val="24"/>
          <w:lang w:val="en-US"/>
        </w:rPr>
        <w:t xml:space="preserve"> </w:t>
      </w:r>
      <w:proofErr w:type="spellStart"/>
      <w:r w:rsidRPr="00F73C4C">
        <w:rPr>
          <w:rFonts w:ascii="Times New Roman" w:eastAsia="Times New Roman" w:hAnsi="Times New Roman"/>
          <w:spacing w:val="-2"/>
          <w:sz w:val="24"/>
          <w:szCs w:val="24"/>
          <w:lang w:val="en-US"/>
        </w:rPr>
        <w:t>matematika</w:t>
      </w:r>
      <w:proofErr w:type="spellEnd"/>
      <w:r w:rsidRPr="00F73C4C">
        <w:rPr>
          <w:rFonts w:ascii="Times New Roman" w:eastAsia="Times New Roman" w:hAnsi="Times New Roman"/>
          <w:spacing w:val="-2"/>
          <w:sz w:val="24"/>
          <w:szCs w:val="24"/>
          <w:lang w:val="en-US"/>
        </w:rPr>
        <w:t>.</w:t>
      </w:r>
      <w:proofErr w:type="gramEnd"/>
    </w:p>
    <w:p w:rsidR="00FA01B4" w:rsidRDefault="00FA01B4" w:rsidP="00FA01B4">
      <w:pPr>
        <w:spacing w:before="14" w:line="480" w:lineRule="auto"/>
        <w:ind w:left="720" w:right="-1" w:firstLine="720"/>
        <w:jc w:val="both"/>
        <w:textAlignment w:val="baseline"/>
        <w:rPr>
          <w:rFonts w:ascii="Times New Roman" w:eastAsia="Times New Roman" w:hAnsi="Times New Roman"/>
          <w:sz w:val="24"/>
          <w:szCs w:val="24"/>
        </w:rPr>
      </w:pPr>
      <w:proofErr w:type="spellStart"/>
      <w:proofErr w:type="gramStart"/>
      <w:r w:rsidRPr="00F73C4C">
        <w:rPr>
          <w:rFonts w:ascii="Times New Roman" w:eastAsia="Times New Roman" w:hAnsi="Times New Roman"/>
          <w:spacing w:val="-1"/>
          <w:sz w:val="24"/>
          <w:szCs w:val="24"/>
          <w:lang w:val="en-US"/>
        </w:rPr>
        <w:t>Dengan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diberlakukannya</w:t>
      </w:r>
      <w:proofErr w:type="spellEnd"/>
      <w:r w:rsidRPr="00F73C4C">
        <w:rPr>
          <w:rFonts w:ascii="Times New Roman" w:eastAsia="Times New Roman" w:hAnsi="Times New Roman"/>
          <w:spacing w:val="-1"/>
          <w:sz w:val="24"/>
          <w:szCs w:val="24"/>
          <w:lang w:val="en-US"/>
        </w:rPr>
        <w:t xml:space="preserve"> KTSP </w:t>
      </w:r>
      <w:proofErr w:type="spellStart"/>
      <w:r w:rsidRPr="00F73C4C">
        <w:rPr>
          <w:rFonts w:ascii="Times New Roman" w:eastAsia="Times New Roman" w:hAnsi="Times New Roman"/>
          <w:spacing w:val="-1"/>
          <w:sz w:val="24"/>
          <w:szCs w:val="24"/>
          <w:lang w:val="en-US"/>
        </w:rPr>
        <w:t>mengisyaratkan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perlunya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reformasi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paradigma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dalam</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pembelajaran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matematika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yaitu</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dari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peran</w:t>
      </w:r>
      <w:proofErr w:type="spellEnd"/>
      <w:r w:rsidRPr="00F73C4C">
        <w:rPr>
          <w:rFonts w:ascii="Times New Roman" w:eastAsia="Times New Roman" w:hAnsi="Times New Roman"/>
          <w:spacing w:val="-1"/>
          <w:sz w:val="24"/>
          <w:szCs w:val="24"/>
          <w:lang w:val="en-US"/>
        </w:rPr>
        <w:t xml:space="preserve"> guru </w:t>
      </w:r>
      <w:proofErr w:type="spellStart"/>
      <w:r w:rsidRPr="00F73C4C">
        <w:rPr>
          <w:rFonts w:ascii="Times New Roman" w:eastAsia="Times New Roman" w:hAnsi="Times New Roman"/>
          <w:spacing w:val="-1"/>
          <w:sz w:val="24"/>
          <w:szCs w:val="24"/>
          <w:lang w:val="en-US"/>
        </w:rPr>
        <w:t>sebagai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pemberi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informasi</w:t>
      </w:r>
      <w:proofErr w:type="spellEnd"/>
      <w:r w:rsidRPr="00F73C4C">
        <w:rPr>
          <w:rFonts w:ascii="Times New Roman" w:eastAsia="Times New Roman" w:hAnsi="Times New Roman"/>
          <w:spacing w:val="-1"/>
          <w:sz w:val="24"/>
          <w:szCs w:val="24"/>
          <w:lang w:val="en-US"/>
        </w:rPr>
        <w:t xml:space="preserve"> </w:t>
      </w:r>
      <w:r w:rsidRPr="00F73C4C">
        <w:rPr>
          <w:rFonts w:ascii="Times New Roman" w:eastAsia="Times New Roman" w:hAnsi="Times New Roman"/>
          <w:i/>
          <w:spacing w:val="-1"/>
          <w:sz w:val="24"/>
          <w:szCs w:val="24"/>
          <w:lang w:val="en-US"/>
        </w:rPr>
        <w:t xml:space="preserve">(transfer of knowledge) </w:t>
      </w:r>
      <w:proofErr w:type="spellStart"/>
      <w:r w:rsidRPr="00F73C4C">
        <w:rPr>
          <w:rFonts w:ascii="Times New Roman" w:eastAsia="Times New Roman" w:hAnsi="Times New Roman"/>
          <w:spacing w:val="-1"/>
          <w:sz w:val="24"/>
          <w:szCs w:val="24"/>
          <w:lang w:val="en-US"/>
        </w:rPr>
        <w:t>ke</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peran</w:t>
      </w:r>
      <w:proofErr w:type="spellEnd"/>
      <w:r w:rsidRPr="00F73C4C">
        <w:rPr>
          <w:rFonts w:ascii="Times New Roman" w:eastAsia="Times New Roman" w:hAnsi="Times New Roman"/>
          <w:spacing w:val="-1"/>
          <w:sz w:val="24"/>
          <w:szCs w:val="24"/>
          <w:lang w:val="en-US"/>
        </w:rPr>
        <w:t xml:space="preserve"> guru </w:t>
      </w:r>
      <w:proofErr w:type="spellStart"/>
      <w:r w:rsidRPr="00F73C4C">
        <w:rPr>
          <w:rFonts w:ascii="Times New Roman" w:eastAsia="Times New Roman" w:hAnsi="Times New Roman"/>
          <w:spacing w:val="-1"/>
          <w:sz w:val="24"/>
          <w:szCs w:val="24"/>
          <w:lang w:val="en-US"/>
        </w:rPr>
        <w:t>sebagai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pendorong</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belajar</w:t>
      </w:r>
      <w:proofErr w:type="spellEnd"/>
      <w:r w:rsidRPr="00F73C4C">
        <w:rPr>
          <w:rFonts w:ascii="Times New Roman" w:eastAsia="Times New Roman" w:hAnsi="Times New Roman"/>
          <w:spacing w:val="-1"/>
          <w:sz w:val="24"/>
          <w:szCs w:val="24"/>
          <w:lang w:val="en-US"/>
        </w:rPr>
        <w:t xml:space="preserve"> </w:t>
      </w:r>
      <w:r w:rsidRPr="00F73C4C">
        <w:rPr>
          <w:rFonts w:ascii="Times New Roman" w:eastAsia="Times New Roman" w:hAnsi="Times New Roman"/>
          <w:i/>
          <w:spacing w:val="-1"/>
          <w:sz w:val="24"/>
          <w:szCs w:val="24"/>
          <w:lang w:val="en-US"/>
        </w:rPr>
        <w:t>(stimulation of learning)</w:t>
      </w:r>
      <w:r w:rsidRPr="00F73C4C">
        <w:rPr>
          <w:rFonts w:ascii="Times New Roman" w:eastAsia="Times New Roman" w:hAnsi="Times New Roman"/>
          <w:spacing w:val="-1"/>
          <w:sz w:val="24"/>
          <w:szCs w:val="24"/>
          <w:lang w:val="en-US"/>
        </w:rPr>
        <w:t>.</w:t>
      </w:r>
      <w:proofErr w:type="gram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Pada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peran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terakhir</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ini</w:t>
      </w:r>
      <w:proofErr w:type="spellEnd"/>
      <w:r w:rsidRPr="00F73C4C">
        <w:rPr>
          <w:rFonts w:ascii="Times New Roman" w:eastAsia="Times New Roman" w:hAnsi="Times New Roman"/>
          <w:spacing w:val="-1"/>
          <w:sz w:val="24"/>
          <w:szCs w:val="24"/>
          <w:lang w:val="en-US"/>
        </w:rPr>
        <w:t xml:space="preserve">, guru </w:t>
      </w:r>
      <w:proofErr w:type="spellStart"/>
      <w:r w:rsidRPr="00F73C4C">
        <w:rPr>
          <w:rFonts w:ascii="Times New Roman" w:eastAsia="Times New Roman" w:hAnsi="Times New Roman"/>
          <w:spacing w:val="-1"/>
          <w:sz w:val="24"/>
          <w:szCs w:val="24"/>
          <w:lang w:val="en-US"/>
        </w:rPr>
        <w:t>dituntut</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untuk</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memberi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kesempatan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pada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siswa</w:t>
      </w:r>
      <w:proofErr w:type="spellEnd"/>
      <w:r w:rsidRPr="00F73C4C">
        <w:rPr>
          <w:rFonts w:ascii="Times New Roman" w:eastAsia="Times New Roman" w:hAnsi="Times New Roman"/>
          <w:spacing w:val="-1"/>
          <w:sz w:val="24"/>
          <w:szCs w:val="24"/>
          <w:lang w:val="en-US"/>
        </w:rPr>
        <w:t xml:space="preserve"> agar </w:t>
      </w:r>
      <w:proofErr w:type="spellStart"/>
      <w:r w:rsidRPr="00F73C4C">
        <w:rPr>
          <w:rFonts w:ascii="Times New Roman" w:eastAsia="Times New Roman" w:hAnsi="Times New Roman"/>
          <w:spacing w:val="-1"/>
          <w:sz w:val="24"/>
          <w:szCs w:val="24"/>
          <w:lang w:val="en-US"/>
        </w:rPr>
        <w:t>mereka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mengkonstruksi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sendiri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pengetahuan</w:t>
      </w:r>
      <w:proofErr w:type="spellEnd"/>
      <w:r w:rsidRPr="00F73C4C">
        <w:rPr>
          <w:rFonts w:ascii="Times New Roman" w:eastAsia="Times New Roman" w:hAnsi="Times New Roman"/>
          <w:spacing w:val="-1"/>
          <w:sz w:val="24"/>
          <w:szCs w:val="24"/>
          <w:lang w:val="en-US"/>
        </w:rPr>
        <w:t xml:space="preserve"> yang </w:t>
      </w:r>
      <w:proofErr w:type="spellStart"/>
      <w:r w:rsidRPr="00F73C4C">
        <w:rPr>
          <w:rFonts w:ascii="Times New Roman" w:eastAsia="Times New Roman" w:hAnsi="Times New Roman"/>
          <w:spacing w:val="-1"/>
          <w:sz w:val="24"/>
          <w:szCs w:val="24"/>
          <w:lang w:val="en-US"/>
        </w:rPr>
        <w:t>dipelajari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melalui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aktivitas-aktivitas</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antara</w:t>
      </w:r>
      <w:proofErr w:type="spellEnd"/>
      <w:r w:rsidRPr="00F73C4C">
        <w:rPr>
          <w:rFonts w:ascii="Times New Roman" w:eastAsia="Times New Roman" w:hAnsi="Times New Roman"/>
          <w:spacing w:val="-1"/>
          <w:sz w:val="24"/>
          <w:szCs w:val="24"/>
          <w:lang w:val="en-US"/>
        </w:rPr>
        <w:t xml:space="preserve"> lain </w:t>
      </w:r>
      <w:proofErr w:type="spellStart"/>
      <w:r w:rsidRPr="00F73C4C">
        <w:rPr>
          <w:rFonts w:ascii="Times New Roman" w:eastAsia="Times New Roman" w:hAnsi="Times New Roman"/>
          <w:spacing w:val="-1"/>
          <w:sz w:val="24"/>
          <w:szCs w:val="24"/>
          <w:lang w:val="en-US"/>
        </w:rPr>
        <w:t>melalui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kegiatan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pemecahan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masalah</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Dalam</w:t>
      </w:r>
      <w:proofErr w:type="spellEnd"/>
      <w:r w:rsidRPr="00F73C4C">
        <w:rPr>
          <w:rFonts w:ascii="Times New Roman" w:eastAsia="Times New Roman" w:hAnsi="Times New Roman"/>
          <w:spacing w:val="-1"/>
          <w:sz w:val="24"/>
          <w:szCs w:val="24"/>
          <w:lang w:val="en-US"/>
        </w:rPr>
        <w:t xml:space="preserve"> proses </w:t>
      </w:r>
      <w:proofErr w:type="spellStart"/>
      <w:r w:rsidRPr="00F73C4C">
        <w:rPr>
          <w:rFonts w:ascii="Times New Roman" w:eastAsia="Times New Roman" w:hAnsi="Times New Roman"/>
          <w:spacing w:val="-1"/>
          <w:sz w:val="24"/>
          <w:szCs w:val="24"/>
          <w:lang w:val="en-US"/>
        </w:rPr>
        <w:t>pembelajaran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aktivitas</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siswa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tidak</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cukup</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hanya</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mendengarkan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dan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mencatat</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seperti</w:t>
      </w:r>
      <w:proofErr w:type="spellEnd"/>
      <w:r w:rsidRPr="00F73C4C">
        <w:rPr>
          <w:rFonts w:ascii="Times New Roman" w:eastAsia="Times New Roman" w:hAnsi="Times New Roman"/>
          <w:spacing w:val="-1"/>
          <w:sz w:val="24"/>
          <w:szCs w:val="24"/>
          <w:lang w:val="en-US"/>
        </w:rPr>
        <w:t xml:space="preserve"> yang </w:t>
      </w:r>
      <w:proofErr w:type="spellStart"/>
      <w:r w:rsidRPr="00F73C4C">
        <w:rPr>
          <w:rFonts w:ascii="Times New Roman" w:eastAsia="Times New Roman" w:hAnsi="Times New Roman"/>
          <w:spacing w:val="-1"/>
          <w:sz w:val="24"/>
          <w:szCs w:val="24"/>
          <w:lang w:val="en-US"/>
        </w:rPr>
        <w:t>lazim</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terdapat</w:t>
      </w:r>
      <w:proofErr w:type="spellEnd"/>
      <w:r w:rsidRPr="00F73C4C">
        <w:rPr>
          <w:rFonts w:ascii="Times New Roman" w:eastAsia="Times New Roman" w:hAnsi="Times New Roman"/>
          <w:spacing w:val="-1"/>
          <w:sz w:val="24"/>
          <w:szCs w:val="24"/>
          <w:lang w:val="en-US"/>
        </w:rPr>
        <w:t xml:space="preserve"> di </w:t>
      </w:r>
      <w:proofErr w:type="spellStart"/>
      <w:r w:rsidRPr="00F73C4C">
        <w:rPr>
          <w:rFonts w:ascii="Times New Roman" w:eastAsia="Times New Roman" w:hAnsi="Times New Roman"/>
          <w:spacing w:val="-1"/>
          <w:sz w:val="24"/>
          <w:szCs w:val="24"/>
          <w:lang w:val="en-US"/>
        </w:rPr>
        <w:t>sekolah</w:t>
      </w:r>
      <w:proofErr w:type="spellEnd"/>
      <w:r>
        <w:rPr>
          <w:rFonts w:ascii="Times New Roman" w:eastAsia="Times New Roman" w:hAnsi="Times New Roman"/>
          <w:spacing w:val="-1"/>
          <w:sz w:val="24"/>
          <w:szCs w:val="24"/>
        </w:rPr>
        <w:t>-</w:t>
      </w:r>
      <w:r w:rsidRPr="00F73C4C">
        <w:rPr>
          <w:rFonts w:ascii="Times New Roman" w:eastAsia="Times New Roman" w:hAnsi="Times New Roman"/>
          <w:spacing w:val="-1"/>
          <w:sz w:val="24"/>
          <w:szCs w:val="24"/>
          <w:lang w:val="en-US"/>
        </w:rPr>
        <w:softHyphen/>
      </w:r>
      <w:proofErr w:type="spellStart"/>
      <w:r w:rsidRPr="00F73C4C">
        <w:rPr>
          <w:rFonts w:ascii="Times New Roman" w:eastAsia="Times New Roman" w:hAnsi="Times New Roman"/>
          <w:spacing w:val="-1"/>
          <w:sz w:val="24"/>
          <w:szCs w:val="24"/>
          <w:lang w:val="en-US"/>
        </w:rPr>
        <w:t>sekolah</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saat</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ini</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namun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aktivitas</w:t>
      </w:r>
      <w:proofErr w:type="spellEnd"/>
      <w:r w:rsidRPr="00F73C4C">
        <w:rPr>
          <w:rFonts w:ascii="Times New Roman" w:eastAsia="Times New Roman" w:hAnsi="Times New Roman"/>
          <w:spacing w:val="-1"/>
          <w:sz w:val="24"/>
          <w:szCs w:val="24"/>
          <w:lang w:val="en-US"/>
        </w:rPr>
        <w:t xml:space="preserve"> yang </w:t>
      </w:r>
      <w:proofErr w:type="spellStart"/>
      <w:r w:rsidRPr="00F73C4C">
        <w:rPr>
          <w:rFonts w:ascii="Times New Roman" w:eastAsia="Times New Roman" w:hAnsi="Times New Roman"/>
          <w:spacing w:val="-1"/>
          <w:sz w:val="24"/>
          <w:szCs w:val="24"/>
          <w:lang w:val="en-US"/>
        </w:rPr>
        <w:t>dapat</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menghasilkan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perubahan</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sikap</w:t>
      </w:r>
      <w:proofErr w:type="spellEnd"/>
      <w:r w:rsidRPr="00F73C4C">
        <w:rPr>
          <w:rFonts w:ascii="Times New Roman" w:eastAsia="Times New Roman" w:hAnsi="Times New Roman"/>
          <w:spacing w:val="-1"/>
          <w:sz w:val="24"/>
          <w:szCs w:val="24"/>
          <w:lang w:val="en-US"/>
        </w:rPr>
        <w:t xml:space="preserve"> </w:t>
      </w:r>
      <w:proofErr w:type="spellStart"/>
      <w:r w:rsidRPr="00F73C4C">
        <w:rPr>
          <w:rFonts w:ascii="Times New Roman" w:eastAsia="Times New Roman" w:hAnsi="Times New Roman"/>
          <w:spacing w:val="-1"/>
          <w:sz w:val="24"/>
          <w:szCs w:val="24"/>
          <w:lang w:val="en-US"/>
        </w:rPr>
        <w:t>atau</w:t>
      </w:r>
      <w:proofErr w:type="spellEnd"/>
      <w:r>
        <w:rPr>
          <w:rFonts w:ascii="Times New Roman" w:eastAsia="Times New Roman" w:hAnsi="Times New Roman"/>
          <w:spacing w:val="-1"/>
          <w:sz w:val="24"/>
          <w:szCs w:val="24"/>
        </w:rPr>
        <w:t xml:space="preserve"> </w:t>
      </w:r>
      <w:proofErr w:type="spellStart"/>
      <w:r w:rsidRPr="00623E20">
        <w:rPr>
          <w:rFonts w:ascii="Times New Roman" w:eastAsia="Times New Roman" w:hAnsi="Times New Roman"/>
          <w:sz w:val="24"/>
          <w:szCs w:val="24"/>
          <w:lang w:val="en-US"/>
        </w:rPr>
        <w:t>tingkah</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laku</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siswa</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dalam</w:t>
      </w:r>
      <w:proofErr w:type="spellEnd"/>
      <w:r w:rsidRPr="00623E20">
        <w:rPr>
          <w:rFonts w:ascii="Times New Roman" w:eastAsia="Times New Roman" w:hAnsi="Times New Roman"/>
          <w:sz w:val="24"/>
          <w:szCs w:val="24"/>
          <w:lang w:val="en-US"/>
        </w:rPr>
        <w:t xml:space="preserve"> proses </w:t>
      </w:r>
      <w:proofErr w:type="spellStart"/>
      <w:r w:rsidRPr="00623E20">
        <w:rPr>
          <w:rFonts w:ascii="Times New Roman" w:eastAsia="Times New Roman" w:hAnsi="Times New Roman"/>
          <w:sz w:val="24"/>
          <w:szCs w:val="24"/>
          <w:lang w:val="en-US"/>
        </w:rPr>
        <w:t>pembelajaran</w:t>
      </w:r>
      <w:proofErr w:type="spellEnd"/>
      <w:r w:rsidRPr="00623E20">
        <w:rPr>
          <w:rFonts w:ascii="Times New Roman" w:eastAsia="Times New Roman" w:hAnsi="Times New Roman"/>
          <w:sz w:val="24"/>
          <w:szCs w:val="24"/>
          <w:lang w:val="en-US"/>
        </w:rPr>
        <w:t xml:space="preserve">. </w:t>
      </w:r>
      <w:proofErr w:type="spellStart"/>
      <w:proofErr w:type="gramStart"/>
      <w:r w:rsidRPr="00623E20">
        <w:rPr>
          <w:rFonts w:ascii="Times New Roman" w:eastAsia="Times New Roman" w:hAnsi="Times New Roman"/>
          <w:sz w:val="24"/>
          <w:szCs w:val="24"/>
          <w:lang w:val="en-US"/>
        </w:rPr>
        <w:t>Aktivitas</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belajar</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mencakup</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aktivitas</w:t>
      </w:r>
      <w:proofErr w:type="spellEnd"/>
      <w:r w:rsidRPr="00623E20">
        <w:rPr>
          <w:rFonts w:ascii="Times New Roman" w:eastAsia="Times New Roman" w:hAnsi="Times New Roman"/>
          <w:sz w:val="24"/>
          <w:szCs w:val="24"/>
          <w:lang w:val="en-US"/>
        </w:rPr>
        <w:t xml:space="preserve"> yang </w:t>
      </w:r>
      <w:proofErr w:type="spellStart"/>
      <w:r w:rsidRPr="00623E20">
        <w:rPr>
          <w:rFonts w:ascii="Times New Roman" w:eastAsia="Times New Roman" w:hAnsi="Times New Roman"/>
          <w:sz w:val="24"/>
          <w:szCs w:val="24"/>
          <w:lang w:val="en-US"/>
        </w:rPr>
        <w:t>bersifat</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fisik</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maupun</w:t>
      </w:r>
      <w:proofErr w:type="spellEnd"/>
      <w:r w:rsidRPr="00623E20">
        <w:rPr>
          <w:rFonts w:ascii="Times New Roman" w:eastAsia="Times New Roman" w:hAnsi="Times New Roman"/>
          <w:sz w:val="24"/>
          <w:szCs w:val="24"/>
          <w:lang w:val="en-US"/>
        </w:rPr>
        <w:t xml:space="preserve"> mental, </w:t>
      </w:r>
      <w:proofErr w:type="spellStart"/>
      <w:r w:rsidRPr="00623E20">
        <w:rPr>
          <w:rFonts w:ascii="Times New Roman" w:eastAsia="Times New Roman" w:hAnsi="Times New Roman"/>
          <w:sz w:val="24"/>
          <w:szCs w:val="24"/>
          <w:lang w:val="en-US"/>
        </w:rPr>
        <w:t>dalam</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kegiatan</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belajar</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mengajar</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kedua</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kegiatan</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itu</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harus</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selalu</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terkait</w:t>
      </w:r>
      <w:proofErr w:type="spellEnd"/>
      <w:r w:rsidRPr="00623E20">
        <w:rPr>
          <w:rFonts w:ascii="Times New Roman" w:eastAsia="Times New Roman" w:hAnsi="Times New Roman"/>
          <w:sz w:val="24"/>
          <w:szCs w:val="24"/>
          <w:lang w:val="en-US"/>
        </w:rPr>
        <w:t>.</w:t>
      </w:r>
      <w:proofErr w:type="gramEnd"/>
      <w:r w:rsidRPr="00623E20">
        <w:rPr>
          <w:rFonts w:ascii="Times New Roman" w:eastAsia="Times New Roman" w:hAnsi="Times New Roman"/>
          <w:sz w:val="24"/>
          <w:szCs w:val="24"/>
          <w:lang w:val="en-US"/>
        </w:rPr>
        <w:t xml:space="preserve"> Silver (1996) </w:t>
      </w:r>
      <w:proofErr w:type="spellStart"/>
      <w:r w:rsidRPr="00623E20">
        <w:rPr>
          <w:rFonts w:ascii="Times New Roman" w:eastAsia="Times New Roman" w:hAnsi="Times New Roman"/>
          <w:sz w:val="24"/>
          <w:szCs w:val="24"/>
          <w:lang w:val="en-US"/>
        </w:rPr>
        <w:t>menyarankan</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bahwa</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dalam</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pembelajaran</w:t>
      </w:r>
      <w:proofErr w:type="spellEnd"/>
      <w:r w:rsidRPr="00623E20">
        <w:rPr>
          <w:rFonts w:ascii="Times New Roman" w:eastAsia="Times New Roman" w:hAnsi="Times New Roman"/>
          <w:sz w:val="24"/>
          <w:szCs w:val="24"/>
          <w:lang w:val="en-US"/>
        </w:rPr>
        <w:t xml:space="preserve">, guru </w:t>
      </w:r>
      <w:proofErr w:type="spellStart"/>
      <w:r w:rsidRPr="00623E20">
        <w:rPr>
          <w:rFonts w:ascii="Times New Roman" w:eastAsia="Times New Roman" w:hAnsi="Times New Roman"/>
          <w:sz w:val="24"/>
          <w:szCs w:val="24"/>
          <w:lang w:val="en-US"/>
        </w:rPr>
        <w:t>hendaknya</w:t>
      </w:r>
      <w:proofErr w:type="spellEnd"/>
      <w:r w:rsidRPr="00623E20">
        <w:rPr>
          <w:rFonts w:ascii="Times New Roman" w:eastAsia="Times New Roman" w:hAnsi="Times New Roman"/>
          <w:sz w:val="24"/>
          <w:szCs w:val="24"/>
          <w:lang w:val="en-US"/>
        </w:rPr>
        <w:t xml:space="preserve">: (1) </w:t>
      </w:r>
      <w:proofErr w:type="spellStart"/>
      <w:r w:rsidRPr="00623E20">
        <w:rPr>
          <w:rFonts w:ascii="Times New Roman" w:eastAsia="Times New Roman" w:hAnsi="Times New Roman"/>
          <w:sz w:val="24"/>
          <w:szCs w:val="24"/>
          <w:lang w:val="en-US"/>
        </w:rPr>
        <w:t>melibatkan</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siswa</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dalam</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setiap</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tugas</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lastRenderedPageBreak/>
        <w:t>matematika</w:t>
      </w:r>
      <w:proofErr w:type="spellEnd"/>
      <w:r w:rsidRPr="00623E20">
        <w:rPr>
          <w:rFonts w:ascii="Times New Roman" w:eastAsia="Times New Roman" w:hAnsi="Times New Roman"/>
          <w:sz w:val="24"/>
          <w:szCs w:val="24"/>
          <w:lang w:val="en-US"/>
        </w:rPr>
        <w:t xml:space="preserve">; (2) </w:t>
      </w:r>
      <w:proofErr w:type="spellStart"/>
      <w:r w:rsidRPr="00623E20">
        <w:rPr>
          <w:rFonts w:ascii="Times New Roman" w:eastAsia="Times New Roman" w:hAnsi="Times New Roman"/>
          <w:sz w:val="24"/>
          <w:szCs w:val="24"/>
          <w:lang w:val="en-US"/>
        </w:rPr>
        <w:t>mengatur</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aktivitas</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intelektual</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siswa</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dalam</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kelas</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seperti</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diskusi</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dan</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komunikasi</w:t>
      </w:r>
      <w:proofErr w:type="spellEnd"/>
      <w:r w:rsidRPr="00623E20">
        <w:rPr>
          <w:rFonts w:ascii="Times New Roman" w:eastAsia="Times New Roman" w:hAnsi="Times New Roman"/>
          <w:sz w:val="24"/>
          <w:szCs w:val="24"/>
          <w:lang w:val="en-US"/>
        </w:rPr>
        <w:t xml:space="preserve">; (3) </w:t>
      </w:r>
      <w:proofErr w:type="spellStart"/>
      <w:r w:rsidRPr="00623E20">
        <w:rPr>
          <w:rFonts w:ascii="Times New Roman" w:eastAsia="Times New Roman" w:hAnsi="Times New Roman"/>
          <w:sz w:val="24"/>
          <w:szCs w:val="24"/>
          <w:lang w:val="en-US"/>
        </w:rPr>
        <w:t>membantu</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siswa</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memahami</w:t>
      </w:r>
      <w:proofErr w:type="spellEnd"/>
      <w:r w:rsidRPr="00623E20">
        <w:rPr>
          <w:rFonts w:ascii="Times New Roman" w:eastAsia="Times New Roman" w:hAnsi="Times New Roman"/>
          <w:sz w:val="24"/>
          <w:szCs w:val="24"/>
          <w:lang w:val="en-US"/>
        </w:rPr>
        <w:t xml:space="preserve"> ide </w:t>
      </w:r>
      <w:proofErr w:type="spellStart"/>
      <w:r w:rsidRPr="00623E20">
        <w:rPr>
          <w:rFonts w:ascii="Times New Roman" w:eastAsia="Times New Roman" w:hAnsi="Times New Roman"/>
          <w:sz w:val="24"/>
          <w:szCs w:val="24"/>
          <w:lang w:val="en-US"/>
        </w:rPr>
        <w:t>matematika</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dan</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memonitor</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pemahaman</w:t>
      </w:r>
      <w:proofErr w:type="spellEnd"/>
      <w:r w:rsidRPr="00623E20">
        <w:rPr>
          <w:rFonts w:ascii="Times New Roman" w:eastAsia="Times New Roman" w:hAnsi="Times New Roman"/>
          <w:sz w:val="24"/>
          <w:szCs w:val="24"/>
          <w:lang w:val="en-US"/>
        </w:rPr>
        <w:t xml:space="preserve"> </w:t>
      </w:r>
      <w:proofErr w:type="spellStart"/>
      <w:r w:rsidRPr="00623E20">
        <w:rPr>
          <w:rFonts w:ascii="Times New Roman" w:eastAsia="Times New Roman" w:hAnsi="Times New Roman"/>
          <w:sz w:val="24"/>
          <w:szCs w:val="24"/>
          <w:lang w:val="en-US"/>
        </w:rPr>
        <w:t>mereka</w:t>
      </w:r>
      <w:proofErr w:type="spellEnd"/>
      <w:r w:rsidRPr="00623E20">
        <w:rPr>
          <w:rFonts w:ascii="Times New Roman" w:eastAsia="Times New Roman" w:hAnsi="Times New Roman"/>
          <w:sz w:val="24"/>
          <w:szCs w:val="24"/>
          <w:lang w:val="en-US"/>
        </w:rPr>
        <w:t>.</w:t>
      </w:r>
    </w:p>
    <w:p w:rsidR="00FA01B4" w:rsidRDefault="00FA01B4" w:rsidP="00FA01B4">
      <w:pPr>
        <w:spacing w:before="14" w:line="480" w:lineRule="auto"/>
        <w:ind w:left="720" w:right="-1" w:firstLine="720"/>
        <w:jc w:val="both"/>
        <w:textAlignment w:val="baseline"/>
        <w:rPr>
          <w:rFonts w:asciiTheme="majorBidi" w:hAnsiTheme="majorBidi" w:cstheme="majorBidi"/>
          <w:sz w:val="24"/>
          <w:szCs w:val="24"/>
        </w:rPr>
      </w:pPr>
      <w:r w:rsidRPr="00AE5506">
        <w:rPr>
          <w:rFonts w:asciiTheme="majorBidi" w:hAnsiTheme="majorBidi" w:cstheme="majorBidi"/>
          <w:sz w:val="24"/>
          <w:szCs w:val="24"/>
        </w:rPr>
        <w:t>Idealnya matematika adalah pelajaran</w:t>
      </w:r>
      <w:r>
        <w:rPr>
          <w:rFonts w:asciiTheme="majorBidi" w:hAnsiTheme="majorBidi" w:cstheme="majorBidi"/>
          <w:sz w:val="24"/>
          <w:szCs w:val="24"/>
        </w:rPr>
        <w:t xml:space="preserve"> yang diminati oleh siswa karena </w:t>
      </w:r>
      <w:r w:rsidRPr="00AE5506">
        <w:rPr>
          <w:rFonts w:asciiTheme="majorBidi" w:hAnsiTheme="majorBidi" w:cstheme="majorBidi"/>
          <w:sz w:val="24"/>
          <w:szCs w:val="24"/>
        </w:rPr>
        <w:t>matematika</w:t>
      </w:r>
      <w:r>
        <w:rPr>
          <w:rFonts w:asciiTheme="majorBidi" w:hAnsiTheme="majorBidi" w:cstheme="majorBidi"/>
          <w:sz w:val="24"/>
          <w:szCs w:val="24"/>
        </w:rPr>
        <w:t xml:space="preserve"> </w:t>
      </w:r>
      <w:r w:rsidRPr="00AE5506">
        <w:rPr>
          <w:rFonts w:asciiTheme="majorBidi" w:hAnsiTheme="majorBidi" w:cstheme="majorBidi"/>
          <w:sz w:val="24"/>
          <w:szCs w:val="24"/>
        </w:rPr>
        <w:t>merupakan pe</w:t>
      </w:r>
      <w:r>
        <w:rPr>
          <w:rFonts w:asciiTheme="majorBidi" w:hAnsiTheme="majorBidi" w:cstheme="majorBidi"/>
          <w:sz w:val="24"/>
          <w:szCs w:val="24"/>
        </w:rPr>
        <w:t xml:space="preserve">lajaran yang penting. Disamping </w:t>
      </w:r>
      <w:r w:rsidRPr="00AE5506">
        <w:rPr>
          <w:rFonts w:asciiTheme="majorBidi" w:hAnsiTheme="majorBidi" w:cstheme="majorBidi"/>
          <w:sz w:val="24"/>
          <w:szCs w:val="24"/>
        </w:rPr>
        <w:t>matematika ada</w:t>
      </w:r>
      <w:r>
        <w:rPr>
          <w:rFonts w:asciiTheme="majorBidi" w:hAnsiTheme="majorBidi" w:cstheme="majorBidi"/>
          <w:sz w:val="24"/>
          <w:szCs w:val="24"/>
        </w:rPr>
        <w:t xml:space="preserve">lah induk dari ilmu pengetahuan </w:t>
      </w:r>
      <w:r w:rsidRPr="00AE5506">
        <w:rPr>
          <w:rFonts w:asciiTheme="majorBidi" w:hAnsiTheme="majorBidi" w:cstheme="majorBidi"/>
          <w:sz w:val="24"/>
          <w:szCs w:val="24"/>
        </w:rPr>
        <w:t>lainnya, kons</w:t>
      </w:r>
      <w:r>
        <w:rPr>
          <w:rFonts w:asciiTheme="majorBidi" w:hAnsiTheme="majorBidi" w:cstheme="majorBidi"/>
          <w:sz w:val="24"/>
          <w:szCs w:val="24"/>
        </w:rPr>
        <w:t xml:space="preserve">ep-konsep matematika juga dapat </w:t>
      </w:r>
      <w:r w:rsidRPr="00AE5506">
        <w:rPr>
          <w:rFonts w:asciiTheme="majorBidi" w:hAnsiTheme="majorBidi" w:cstheme="majorBidi"/>
          <w:sz w:val="24"/>
          <w:szCs w:val="24"/>
        </w:rPr>
        <w:t>dipergunaka</w:t>
      </w:r>
      <w:r>
        <w:rPr>
          <w:rFonts w:asciiTheme="majorBidi" w:hAnsiTheme="majorBidi" w:cstheme="majorBidi"/>
          <w:sz w:val="24"/>
          <w:szCs w:val="24"/>
        </w:rPr>
        <w:t xml:space="preserve">n dalam memecahkan Permasalahan dalam kehidupan sehari-hari. Bahkan </w:t>
      </w:r>
      <w:r w:rsidRPr="00AE5506">
        <w:rPr>
          <w:rFonts w:asciiTheme="majorBidi" w:hAnsiTheme="majorBidi" w:cstheme="majorBidi"/>
          <w:sz w:val="24"/>
          <w:szCs w:val="24"/>
        </w:rPr>
        <w:t>matematika a</w:t>
      </w:r>
      <w:r>
        <w:rPr>
          <w:rFonts w:asciiTheme="majorBidi" w:hAnsiTheme="majorBidi" w:cstheme="majorBidi"/>
          <w:sz w:val="24"/>
          <w:szCs w:val="24"/>
        </w:rPr>
        <w:t xml:space="preserve">dalah salah satu mata pelajara </w:t>
      </w:r>
      <w:r w:rsidRPr="00AE5506">
        <w:rPr>
          <w:rFonts w:asciiTheme="majorBidi" w:hAnsiTheme="majorBidi" w:cstheme="majorBidi"/>
          <w:sz w:val="24"/>
          <w:szCs w:val="24"/>
        </w:rPr>
        <w:t>yang menjadi indikator untuk kelulusan.</w:t>
      </w:r>
    </w:p>
    <w:p w:rsidR="00FA01B4" w:rsidRDefault="00FA01B4" w:rsidP="00FA01B4">
      <w:pPr>
        <w:spacing w:before="14" w:line="480" w:lineRule="auto"/>
        <w:ind w:left="720" w:right="-1" w:firstLine="720"/>
        <w:jc w:val="both"/>
        <w:textAlignment w:val="baseline"/>
        <w:rPr>
          <w:rFonts w:ascii="Times New Roman" w:hAnsi="Times New Roman" w:cs="Times New Roman"/>
          <w:sz w:val="24"/>
          <w:szCs w:val="24"/>
        </w:rPr>
      </w:pPr>
      <w:r w:rsidRPr="004632CF">
        <w:rPr>
          <w:rFonts w:ascii="Times New Roman" w:hAnsi="Times New Roman" w:cs="Times New Roman"/>
          <w:sz w:val="24"/>
          <w:szCs w:val="24"/>
        </w:rPr>
        <w:t>Namun, kondisi yang ditemukan di</w:t>
      </w:r>
      <w:r>
        <w:rPr>
          <w:rFonts w:ascii="Times New Roman" w:hAnsi="Times New Roman" w:cs="Times New Roman"/>
          <w:sz w:val="24"/>
          <w:szCs w:val="24"/>
        </w:rPr>
        <w:t xml:space="preserve"> </w:t>
      </w:r>
      <w:r w:rsidRPr="004632CF">
        <w:rPr>
          <w:rFonts w:ascii="Times New Roman" w:hAnsi="Times New Roman" w:cs="Times New Roman"/>
          <w:sz w:val="24"/>
          <w:szCs w:val="24"/>
        </w:rPr>
        <w:t>lapangan jus</w:t>
      </w:r>
      <w:r>
        <w:rPr>
          <w:rFonts w:ascii="Times New Roman" w:hAnsi="Times New Roman" w:cs="Times New Roman"/>
          <w:sz w:val="24"/>
          <w:szCs w:val="24"/>
        </w:rPr>
        <w:t xml:space="preserve">tru menunjukkan rendahnya minat </w:t>
      </w:r>
      <w:r w:rsidRPr="004632CF">
        <w:rPr>
          <w:rFonts w:ascii="Times New Roman" w:hAnsi="Times New Roman" w:cs="Times New Roman"/>
          <w:sz w:val="24"/>
          <w:szCs w:val="24"/>
        </w:rPr>
        <w:t>dan hasil belajar</w:t>
      </w:r>
      <w:r>
        <w:rPr>
          <w:rFonts w:ascii="Times New Roman" w:hAnsi="Times New Roman" w:cs="Times New Roman"/>
          <w:sz w:val="24"/>
          <w:szCs w:val="24"/>
        </w:rPr>
        <w:t xml:space="preserve"> siswa pada pelajaran </w:t>
      </w:r>
      <w:r w:rsidRPr="004632CF">
        <w:rPr>
          <w:rFonts w:ascii="Times New Roman" w:hAnsi="Times New Roman" w:cs="Times New Roman"/>
          <w:sz w:val="24"/>
          <w:szCs w:val="24"/>
        </w:rPr>
        <w:t>mate</w:t>
      </w:r>
      <w:r>
        <w:rPr>
          <w:rFonts w:ascii="Times New Roman" w:hAnsi="Times New Roman" w:cs="Times New Roman"/>
          <w:sz w:val="24"/>
          <w:szCs w:val="24"/>
        </w:rPr>
        <w:t xml:space="preserve">matika. Sedangkan minat belajar </w:t>
      </w:r>
      <w:r w:rsidRPr="004632CF">
        <w:rPr>
          <w:rFonts w:ascii="Times New Roman" w:hAnsi="Times New Roman" w:cs="Times New Roman"/>
          <w:sz w:val="24"/>
          <w:szCs w:val="24"/>
        </w:rPr>
        <w:t>merupakan hal u</w:t>
      </w:r>
      <w:r>
        <w:rPr>
          <w:rFonts w:ascii="Times New Roman" w:hAnsi="Times New Roman" w:cs="Times New Roman"/>
          <w:sz w:val="24"/>
          <w:szCs w:val="24"/>
        </w:rPr>
        <w:t xml:space="preserve">tama yang harus dimiliki setiap </w:t>
      </w:r>
      <w:r w:rsidRPr="004632CF">
        <w:rPr>
          <w:rFonts w:ascii="Times New Roman" w:hAnsi="Times New Roman" w:cs="Times New Roman"/>
          <w:sz w:val="24"/>
          <w:szCs w:val="24"/>
        </w:rPr>
        <w:t>orang seb</w:t>
      </w:r>
      <w:r>
        <w:rPr>
          <w:rFonts w:ascii="Times New Roman" w:hAnsi="Times New Roman" w:cs="Times New Roman"/>
          <w:sz w:val="24"/>
          <w:szCs w:val="24"/>
        </w:rPr>
        <w:t xml:space="preserve">elum belajar karena tanpa minat </w:t>
      </w:r>
      <w:r w:rsidRPr="004632CF">
        <w:rPr>
          <w:rFonts w:ascii="Times New Roman" w:hAnsi="Times New Roman" w:cs="Times New Roman"/>
          <w:sz w:val="24"/>
          <w:szCs w:val="24"/>
        </w:rPr>
        <w:t>keberhasilan s</w:t>
      </w:r>
      <w:r>
        <w:rPr>
          <w:rFonts w:ascii="Times New Roman" w:hAnsi="Times New Roman" w:cs="Times New Roman"/>
          <w:sz w:val="24"/>
          <w:szCs w:val="24"/>
        </w:rPr>
        <w:t xml:space="preserve">ulit dicapai. Menurut Slameto (2003:57) minat besar </w:t>
      </w:r>
      <w:r w:rsidRPr="004632CF">
        <w:rPr>
          <w:rFonts w:ascii="Times New Roman" w:hAnsi="Times New Roman" w:cs="Times New Roman"/>
          <w:sz w:val="24"/>
          <w:szCs w:val="24"/>
        </w:rPr>
        <w:t>pengaruhnya terhadap</w:t>
      </w:r>
      <w:r>
        <w:rPr>
          <w:rFonts w:ascii="Times New Roman" w:hAnsi="Times New Roman" w:cs="Times New Roman"/>
          <w:sz w:val="24"/>
          <w:szCs w:val="24"/>
        </w:rPr>
        <w:t xml:space="preserve"> </w:t>
      </w:r>
      <w:r w:rsidRPr="004632CF">
        <w:rPr>
          <w:rFonts w:ascii="Times New Roman" w:hAnsi="Times New Roman" w:cs="Times New Roman"/>
          <w:sz w:val="24"/>
          <w:szCs w:val="24"/>
        </w:rPr>
        <w:t>belajar, karena bila b</w:t>
      </w:r>
      <w:r>
        <w:rPr>
          <w:rFonts w:ascii="Times New Roman" w:hAnsi="Times New Roman" w:cs="Times New Roman"/>
          <w:sz w:val="24"/>
          <w:szCs w:val="24"/>
        </w:rPr>
        <w:t xml:space="preserve">ahan pelajaran yang dipelajari tidak </w:t>
      </w:r>
      <w:r w:rsidRPr="004632CF">
        <w:rPr>
          <w:rFonts w:ascii="Times New Roman" w:hAnsi="Times New Roman" w:cs="Times New Roman"/>
          <w:sz w:val="24"/>
          <w:szCs w:val="24"/>
        </w:rPr>
        <w:t>s</w:t>
      </w:r>
      <w:r>
        <w:rPr>
          <w:rFonts w:ascii="Times New Roman" w:hAnsi="Times New Roman" w:cs="Times New Roman"/>
          <w:sz w:val="24"/>
          <w:szCs w:val="24"/>
        </w:rPr>
        <w:t xml:space="preserve">esuai dengan minat siswa, siswa </w:t>
      </w:r>
      <w:r w:rsidRPr="004632CF">
        <w:rPr>
          <w:rFonts w:ascii="Times New Roman" w:hAnsi="Times New Roman" w:cs="Times New Roman"/>
          <w:sz w:val="24"/>
          <w:szCs w:val="24"/>
        </w:rPr>
        <w:t>tidak akan bela</w:t>
      </w:r>
      <w:r>
        <w:rPr>
          <w:rFonts w:ascii="Times New Roman" w:hAnsi="Times New Roman" w:cs="Times New Roman"/>
          <w:sz w:val="24"/>
          <w:szCs w:val="24"/>
        </w:rPr>
        <w:t xml:space="preserve">jar sebaik-baiknya karena tida </w:t>
      </w:r>
      <w:r w:rsidRPr="004632CF">
        <w:rPr>
          <w:rFonts w:ascii="Times New Roman" w:hAnsi="Times New Roman" w:cs="Times New Roman"/>
          <w:sz w:val="24"/>
          <w:szCs w:val="24"/>
        </w:rPr>
        <w:t>ada daya tarik bagi siswa.</w:t>
      </w:r>
    </w:p>
    <w:p w:rsidR="00131320" w:rsidRDefault="00131320" w:rsidP="00131320">
      <w:pPr>
        <w:spacing w:before="14" w:line="480" w:lineRule="auto"/>
        <w:ind w:left="720" w:right="-1" w:firstLine="720"/>
        <w:jc w:val="both"/>
        <w:textAlignment w:val="baseline"/>
        <w:rPr>
          <w:rFonts w:ascii="Times New Roman" w:hAnsi="Times New Roman" w:cs="Times New Roman"/>
          <w:sz w:val="24"/>
          <w:szCs w:val="24"/>
        </w:rPr>
      </w:pPr>
      <w:r w:rsidRPr="007B1471">
        <w:rPr>
          <w:rFonts w:ascii="Times New Roman" w:hAnsi="Times New Roman" w:cs="Times New Roman"/>
          <w:sz w:val="24"/>
          <w:szCs w:val="24"/>
        </w:rPr>
        <w:t>Melihat kondisi rendahnya minat siswa,</w:t>
      </w:r>
      <w:r>
        <w:rPr>
          <w:rFonts w:ascii="Times New Roman" w:hAnsi="Times New Roman" w:cs="Times New Roman"/>
          <w:sz w:val="24"/>
          <w:szCs w:val="24"/>
        </w:rPr>
        <w:t xml:space="preserve"> </w:t>
      </w:r>
      <w:r w:rsidRPr="007B1471">
        <w:rPr>
          <w:rFonts w:ascii="Times New Roman" w:hAnsi="Times New Roman" w:cs="Times New Roman"/>
          <w:sz w:val="24"/>
          <w:szCs w:val="24"/>
        </w:rPr>
        <w:t>guru merup</w:t>
      </w:r>
      <w:r>
        <w:rPr>
          <w:rFonts w:ascii="Times New Roman" w:hAnsi="Times New Roman" w:cs="Times New Roman"/>
          <w:sz w:val="24"/>
          <w:szCs w:val="24"/>
        </w:rPr>
        <w:t xml:space="preserve">akan salah satu faktor terbesar yang </w:t>
      </w:r>
      <w:r w:rsidRPr="007B1471">
        <w:rPr>
          <w:rFonts w:ascii="Times New Roman" w:hAnsi="Times New Roman" w:cs="Times New Roman"/>
          <w:sz w:val="24"/>
          <w:szCs w:val="24"/>
        </w:rPr>
        <w:t>mempengaruhi kurangnya mina</w:t>
      </w:r>
      <w:r>
        <w:rPr>
          <w:rFonts w:ascii="Times New Roman" w:hAnsi="Times New Roman" w:cs="Times New Roman"/>
          <w:sz w:val="24"/>
          <w:szCs w:val="24"/>
        </w:rPr>
        <w:t xml:space="preserve">t siswa dalam </w:t>
      </w:r>
      <w:r w:rsidRPr="007B1471">
        <w:rPr>
          <w:rFonts w:ascii="Times New Roman" w:hAnsi="Times New Roman" w:cs="Times New Roman"/>
          <w:sz w:val="24"/>
          <w:szCs w:val="24"/>
        </w:rPr>
        <w:t>mempelajari m</w:t>
      </w:r>
      <w:r>
        <w:rPr>
          <w:rFonts w:ascii="Times New Roman" w:hAnsi="Times New Roman" w:cs="Times New Roman"/>
          <w:sz w:val="24"/>
          <w:szCs w:val="24"/>
        </w:rPr>
        <w:t xml:space="preserve">atematika. Cara guru yang masih </w:t>
      </w:r>
      <w:r w:rsidRPr="007B1471">
        <w:rPr>
          <w:rFonts w:ascii="Times New Roman" w:hAnsi="Times New Roman" w:cs="Times New Roman"/>
          <w:sz w:val="24"/>
          <w:szCs w:val="24"/>
        </w:rPr>
        <w:t>menga</w:t>
      </w:r>
      <w:r>
        <w:rPr>
          <w:rFonts w:ascii="Times New Roman" w:hAnsi="Times New Roman" w:cs="Times New Roman"/>
          <w:sz w:val="24"/>
          <w:szCs w:val="24"/>
        </w:rPr>
        <w:t xml:space="preserve">jarkan matematika dengan metode </w:t>
      </w:r>
      <w:r w:rsidRPr="007B1471">
        <w:rPr>
          <w:rFonts w:ascii="Times New Roman" w:hAnsi="Times New Roman" w:cs="Times New Roman"/>
          <w:sz w:val="24"/>
          <w:szCs w:val="24"/>
        </w:rPr>
        <w:t>konvensiona</w:t>
      </w:r>
      <w:r>
        <w:rPr>
          <w:rFonts w:ascii="Times New Roman" w:hAnsi="Times New Roman" w:cs="Times New Roman"/>
          <w:sz w:val="24"/>
          <w:szCs w:val="24"/>
        </w:rPr>
        <w:t xml:space="preserve">l dan minimnya penggunaan media </w:t>
      </w:r>
      <w:r w:rsidRPr="007B1471">
        <w:rPr>
          <w:rFonts w:ascii="Times New Roman" w:hAnsi="Times New Roman" w:cs="Times New Roman"/>
          <w:sz w:val="24"/>
          <w:szCs w:val="24"/>
        </w:rPr>
        <w:t>dalam mengajark</w:t>
      </w:r>
      <w:r>
        <w:rPr>
          <w:rFonts w:ascii="Times New Roman" w:hAnsi="Times New Roman" w:cs="Times New Roman"/>
          <w:sz w:val="24"/>
          <w:szCs w:val="24"/>
        </w:rPr>
        <w:t xml:space="preserve">an matematika adalah salah satu </w:t>
      </w:r>
      <w:r w:rsidRPr="007B1471">
        <w:rPr>
          <w:rFonts w:ascii="Times New Roman" w:hAnsi="Times New Roman" w:cs="Times New Roman"/>
          <w:sz w:val="24"/>
          <w:szCs w:val="24"/>
        </w:rPr>
        <w:t>pemic</w:t>
      </w:r>
      <w:r>
        <w:rPr>
          <w:rFonts w:ascii="Times New Roman" w:hAnsi="Times New Roman" w:cs="Times New Roman"/>
          <w:sz w:val="24"/>
          <w:szCs w:val="24"/>
        </w:rPr>
        <w:t xml:space="preserve">u rendahnya minat siswa </w:t>
      </w:r>
      <w:r>
        <w:rPr>
          <w:rFonts w:ascii="Times New Roman" w:hAnsi="Times New Roman" w:cs="Times New Roman"/>
          <w:sz w:val="24"/>
          <w:szCs w:val="24"/>
        </w:rPr>
        <w:lastRenderedPageBreak/>
        <w:t xml:space="preserve">belajar </w:t>
      </w:r>
      <w:r w:rsidRPr="007B1471">
        <w:rPr>
          <w:rFonts w:ascii="Times New Roman" w:hAnsi="Times New Roman" w:cs="Times New Roman"/>
          <w:sz w:val="24"/>
          <w:szCs w:val="24"/>
        </w:rPr>
        <w:t>matematika. Penggunaan media dala</w:t>
      </w:r>
      <w:r>
        <w:rPr>
          <w:rFonts w:ascii="Times New Roman" w:hAnsi="Times New Roman" w:cs="Times New Roman"/>
          <w:sz w:val="24"/>
          <w:szCs w:val="24"/>
        </w:rPr>
        <w:t xml:space="preserve">m </w:t>
      </w:r>
      <w:r w:rsidRPr="007B1471">
        <w:rPr>
          <w:rFonts w:ascii="Times New Roman" w:hAnsi="Times New Roman" w:cs="Times New Roman"/>
          <w:sz w:val="24"/>
          <w:szCs w:val="24"/>
        </w:rPr>
        <w:t xml:space="preserve">mengajarkan </w:t>
      </w:r>
      <w:r>
        <w:rPr>
          <w:rFonts w:ascii="Times New Roman" w:hAnsi="Times New Roman" w:cs="Times New Roman"/>
          <w:sz w:val="24"/>
          <w:szCs w:val="24"/>
        </w:rPr>
        <w:t xml:space="preserve">matematika sangat penting untuk mengurangi keabstrakan objek-objek </w:t>
      </w:r>
      <w:r w:rsidRPr="007B1471">
        <w:rPr>
          <w:rFonts w:ascii="Times New Roman" w:hAnsi="Times New Roman" w:cs="Times New Roman"/>
          <w:sz w:val="24"/>
          <w:szCs w:val="24"/>
        </w:rPr>
        <w:t>matemat</w:t>
      </w:r>
      <w:r>
        <w:rPr>
          <w:rFonts w:ascii="Times New Roman" w:hAnsi="Times New Roman" w:cs="Times New Roman"/>
          <w:sz w:val="24"/>
          <w:szCs w:val="24"/>
        </w:rPr>
        <w:t xml:space="preserve">ika. Penggunaan Media dalam KBM </w:t>
      </w:r>
      <w:r w:rsidRPr="007B1471">
        <w:rPr>
          <w:rFonts w:ascii="Times New Roman" w:hAnsi="Times New Roman" w:cs="Times New Roman"/>
          <w:sz w:val="24"/>
          <w:szCs w:val="24"/>
        </w:rPr>
        <w:t>diharapkan da</w:t>
      </w:r>
      <w:r>
        <w:rPr>
          <w:rFonts w:ascii="Times New Roman" w:hAnsi="Times New Roman" w:cs="Times New Roman"/>
          <w:sz w:val="24"/>
          <w:szCs w:val="24"/>
        </w:rPr>
        <w:t xml:space="preserve">pat membangkitkan minat belajar </w:t>
      </w:r>
      <w:r w:rsidRPr="007B1471">
        <w:rPr>
          <w:rFonts w:ascii="Times New Roman" w:hAnsi="Times New Roman" w:cs="Times New Roman"/>
          <w:sz w:val="24"/>
          <w:szCs w:val="24"/>
        </w:rPr>
        <w:t>siswa agar me</w:t>
      </w:r>
      <w:r>
        <w:rPr>
          <w:rFonts w:ascii="Times New Roman" w:hAnsi="Times New Roman" w:cs="Times New Roman"/>
          <w:sz w:val="24"/>
          <w:szCs w:val="24"/>
        </w:rPr>
        <w:t xml:space="preserve">rasa tertarik pada bidang studi </w:t>
      </w:r>
      <w:r w:rsidRPr="007B1471">
        <w:rPr>
          <w:rFonts w:ascii="Times New Roman" w:hAnsi="Times New Roman" w:cs="Times New Roman"/>
          <w:sz w:val="24"/>
          <w:szCs w:val="24"/>
        </w:rPr>
        <w:t>matematika da</w:t>
      </w:r>
      <w:r>
        <w:rPr>
          <w:rFonts w:ascii="Times New Roman" w:hAnsi="Times New Roman" w:cs="Times New Roman"/>
          <w:sz w:val="24"/>
          <w:szCs w:val="24"/>
        </w:rPr>
        <w:t xml:space="preserve">n merasa senang mempelajarinya. Sesuai yang dikemukakan Hamalik (dalam </w:t>
      </w:r>
      <w:r w:rsidRPr="007B1471">
        <w:rPr>
          <w:rFonts w:ascii="Times New Roman" w:hAnsi="Times New Roman" w:cs="Times New Roman"/>
          <w:sz w:val="24"/>
          <w:szCs w:val="24"/>
        </w:rPr>
        <w:t>Arsyad, 2009:15) :</w:t>
      </w:r>
    </w:p>
    <w:p w:rsidR="00131320" w:rsidRDefault="00131320" w:rsidP="00131320">
      <w:pPr>
        <w:spacing w:before="14" w:line="240" w:lineRule="auto"/>
        <w:ind w:left="720" w:right="-1" w:firstLine="720"/>
        <w:jc w:val="both"/>
        <w:textAlignment w:val="baseline"/>
        <w:rPr>
          <w:rFonts w:ascii="Times New Roman" w:hAnsi="Times New Roman" w:cs="Times New Roman"/>
          <w:sz w:val="24"/>
          <w:szCs w:val="24"/>
        </w:rPr>
      </w:pPr>
      <w:r w:rsidRPr="00D06338">
        <w:rPr>
          <w:rFonts w:ascii="Times New Roman" w:hAnsi="Times New Roman" w:cs="Times New Roman"/>
          <w:sz w:val="24"/>
          <w:szCs w:val="24"/>
        </w:rPr>
        <w:t>”Pemakaian media pengajaran dalam</w:t>
      </w:r>
      <w:r>
        <w:rPr>
          <w:rFonts w:ascii="Times New Roman" w:hAnsi="Times New Roman" w:cs="Times New Roman"/>
          <w:sz w:val="24"/>
          <w:szCs w:val="24"/>
        </w:rPr>
        <w:t xml:space="preserve"> </w:t>
      </w:r>
      <w:r w:rsidRPr="00D06338">
        <w:rPr>
          <w:rFonts w:ascii="Times New Roman" w:hAnsi="Times New Roman" w:cs="Times New Roman"/>
          <w:sz w:val="24"/>
          <w:szCs w:val="24"/>
        </w:rPr>
        <w:t>proses belaj</w:t>
      </w:r>
      <w:r>
        <w:rPr>
          <w:rFonts w:ascii="Times New Roman" w:hAnsi="Times New Roman" w:cs="Times New Roman"/>
          <w:sz w:val="24"/>
          <w:szCs w:val="24"/>
        </w:rPr>
        <w:t xml:space="preserve">ar mengajar dapat membangkitkan </w:t>
      </w:r>
      <w:r w:rsidRPr="00D06338">
        <w:rPr>
          <w:rFonts w:ascii="Times New Roman" w:hAnsi="Times New Roman" w:cs="Times New Roman"/>
          <w:sz w:val="24"/>
          <w:szCs w:val="24"/>
        </w:rPr>
        <w:t>keinginan dan</w:t>
      </w:r>
      <w:r>
        <w:rPr>
          <w:rFonts w:ascii="Times New Roman" w:hAnsi="Times New Roman" w:cs="Times New Roman"/>
          <w:sz w:val="24"/>
          <w:szCs w:val="24"/>
        </w:rPr>
        <w:t xml:space="preserve"> minat yang baru, membangkitkan </w:t>
      </w:r>
      <w:r w:rsidRPr="00D06338">
        <w:rPr>
          <w:rFonts w:ascii="Times New Roman" w:hAnsi="Times New Roman" w:cs="Times New Roman"/>
          <w:sz w:val="24"/>
          <w:szCs w:val="24"/>
        </w:rPr>
        <w:t>motivasi d</w:t>
      </w:r>
      <w:r>
        <w:rPr>
          <w:rFonts w:ascii="Times New Roman" w:hAnsi="Times New Roman" w:cs="Times New Roman"/>
          <w:sz w:val="24"/>
          <w:szCs w:val="24"/>
        </w:rPr>
        <w:t xml:space="preserve">an rangsangan kegiatan belajar, </w:t>
      </w:r>
      <w:r w:rsidRPr="00D06338">
        <w:rPr>
          <w:rFonts w:ascii="Times New Roman" w:hAnsi="Times New Roman" w:cs="Times New Roman"/>
          <w:sz w:val="24"/>
          <w:szCs w:val="24"/>
        </w:rPr>
        <w:t>bahkan membawa pengaruh-pengaruh p</w:t>
      </w:r>
      <w:r>
        <w:rPr>
          <w:rFonts w:ascii="Times New Roman" w:hAnsi="Times New Roman" w:cs="Times New Roman"/>
          <w:sz w:val="24"/>
          <w:szCs w:val="24"/>
        </w:rPr>
        <w:t xml:space="preserve">sikologi </w:t>
      </w:r>
      <w:r w:rsidRPr="00D06338">
        <w:rPr>
          <w:rFonts w:ascii="Times New Roman" w:hAnsi="Times New Roman" w:cs="Times New Roman"/>
          <w:sz w:val="24"/>
          <w:szCs w:val="24"/>
        </w:rPr>
        <w:t>terhadap siswa”</w:t>
      </w:r>
      <w:r w:rsidRPr="00D06338">
        <w:rPr>
          <w:rFonts w:ascii="Times New Roman" w:hAnsi="Times New Roman" w:cs="Times New Roman"/>
          <w:sz w:val="24"/>
          <w:szCs w:val="24"/>
        </w:rPr>
        <w:tab/>
      </w:r>
    </w:p>
    <w:p w:rsidR="00131320" w:rsidRDefault="00131320" w:rsidP="00131320">
      <w:pPr>
        <w:spacing w:before="14" w:line="480" w:lineRule="auto"/>
        <w:ind w:left="720" w:right="-1" w:firstLine="720"/>
        <w:jc w:val="both"/>
        <w:textAlignment w:val="baseline"/>
        <w:rPr>
          <w:rFonts w:ascii="Times New Roman" w:hAnsi="Times New Roman" w:cs="Times New Roman"/>
          <w:sz w:val="24"/>
          <w:szCs w:val="24"/>
        </w:rPr>
      </w:pPr>
      <w:r w:rsidRPr="00D06338">
        <w:rPr>
          <w:rFonts w:ascii="Times New Roman" w:hAnsi="Times New Roman" w:cs="Times New Roman"/>
          <w:sz w:val="24"/>
          <w:szCs w:val="24"/>
        </w:rPr>
        <w:t>Dalam hal ini penulis mencoba untuk</w:t>
      </w:r>
      <w:r>
        <w:rPr>
          <w:rFonts w:ascii="Times New Roman" w:hAnsi="Times New Roman" w:cs="Times New Roman"/>
          <w:sz w:val="24"/>
          <w:szCs w:val="24"/>
        </w:rPr>
        <w:t xml:space="preserve"> </w:t>
      </w:r>
      <w:r w:rsidRPr="00D06338">
        <w:rPr>
          <w:rFonts w:ascii="Times New Roman" w:hAnsi="Times New Roman" w:cs="Times New Roman"/>
          <w:sz w:val="24"/>
          <w:szCs w:val="24"/>
        </w:rPr>
        <w:t>me</w:t>
      </w:r>
      <w:r>
        <w:rPr>
          <w:rFonts w:ascii="Times New Roman" w:hAnsi="Times New Roman" w:cs="Times New Roman"/>
          <w:sz w:val="24"/>
          <w:szCs w:val="24"/>
        </w:rPr>
        <w:t xml:space="preserve">nggunakan media komputer untuk </w:t>
      </w:r>
      <w:r w:rsidRPr="00D06338">
        <w:rPr>
          <w:rFonts w:ascii="Times New Roman" w:hAnsi="Times New Roman" w:cs="Times New Roman"/>
          <w:sz w:val="24"/>
          <w:szCs w:val="24"/>
        </w:rPr>
        <w:t>meningk</w:t>
      </w:r>
      <w:r>
        <w:rPr>
          <w:rFonts w:ascii="Times New Roman" w:hAnsi="Times New Roman" w:cs="Times New Roman"/>
          <w:sz w:val="24"/>
          <w:szCs w:val="24"/>
        </w:rPr>
        <w:t>a</w:t>
      </w:r>
      <w:r w:rsidRPr="00D06338">
        <w:rPr>
          <w:rFonts w:ascii="Times New Roman" w:hAnsi="Times New Roman" w:cs="Times New Roman"/>
          <w:sz w:val="24"/>
          <w:szCs w:val="24"/>
        </w:rPr>
        <w:t xml:space="preserve">tkan </w:t>
      </w:r>
      <w:r>
        <w:rPr>
          <w:rFonts w:ascii="Times New Roman" w:hAnsi="Times New Roman" w:cs="Times New Roman"/>
          <w:sz w:val="24"/>
          <w:szCs w:val="24"/>
        </w:rPr>
        <w:t xml:space="preserve">minat siswa. Komputer merupakan </w:t>
      </w:r>
      <w:r w:rsidRPr="00D06338">
        <w:rPr>
          <w:rFonts w:ascii="Times New Roman" w:hAnsi="Times New Roman" w:cs="Times New Roman"/>
          <w:sz w:val="24"/>
          <w:szCs w:val="24"/>
        </w:rPr>
        <w:t xml:space="preserve">salah satu </w:t>
      </w:r>
      <w:r>
        <w:rPr>
          <w:rFonts w:ascii="Times New Roman" w:hAnsi="Times New Roman" w:cs="Times New Roman"/>
          <w:sz w:val="24"/>
          <w:szCs w:val="24"/>
        </w:rPr>
        <w:t xml:space="preserve">media yang dapat membantu siswa </w:t>
      </w:r>
      <w:r w:rsidRPr="00D06338">
        <w:rPr>
          <w:rFonts w:ascii="Times New Roman" w:hAnsi="Times New Roman" w:cs="Times New Roman"/>
          <w:sz w:val="24"/>
          <w:szCs w:val="24"/>
        </w:rPr>
        <w:t>dalam pros</w:t>
      </w:r>
      <w:r>
        <w:rPr>
          <w:rFonts w:ascii="Times New Roman" w:hAnsi="Times New Roman" w:cs="Times New Roman"/>
          <w:sz w:val="24"/>
          <w:szCs w:val="24"/>
        </w:rPr>
        <w:t xml:space="preserve">es belajar mengajar. Adi (dalam </w:t>
      </w:r>
      <w:r w:rsidRPr="00D06338">
        <w:rPr>
          <w:rFonts w:ascii="Times New Roman" w:hAnsi="Times New Roman" w:cs="Times New Roman"/>
          <w:sz w:val="24"/>
          <w:szCs w:val="24"/>
        </w:rPr>
        <w:t>http://saifuladi.wordpress.com) menyatakan :</w:t>
      </w:r>
    </w:p>
    <w:p w:rsidR="00131320" w:rsidRDefault="00131320" w:rsidP="00131320">
      <w:pPr>
        <w:spacing w:before="14" w:line="240" w:lineRule="auto"/>
        <w:ind w:left="720" w:right="-1" w:firstLine="720"/>
        <w:jc w:val="both"/>
        <w:textAlignment w:val="baseline"/>
        <w:rPr>
          <w:rFonts w:ascii="Times New Roman" w:hAnsi="Times New Roman" w:cs="Times New Roman"/>
          <w:sz w:val="24"/>
          <w:szCs w:val="24"/>
        </w:rPr>
      </w:pPr>
      <w:r w:rsidRPr="00D06338">
        <w:rPr>
          <w:rFonts w:ascii="Times New Roman" w:hAnsi="Times New Roman" w:cs="Times New Roman"/>
          <w:sz w:val="24"/>
          <w:szCs w:val="24"/>
        </w:rPr>
        <w:t>“Dala</w:t>
      </w:r>
      <w:r>
        <w:rPr>
          <w:rFonts w:ascii="Times New Roman" w:hAnsi="Times New Roman" w:cs="Times New Roman"/>
          <w:sz w:val="24"/>
          <w:szCs w:val="24"/>
        </w:rPr>
        <w:t xml:space="preserve">m hal pendidikan komputer dapat </w:t>
      </w:r>
      <w:r w:rsidRPr="00D06338">
        <w:rPr>
          <w:rFonts w:ascii="Times New Roman" w:hAnsi="Times New Roman" w:cs="Times New Roman"/>
          <w:sz w:val="24"/>
          <w:szCs w:val="24"/>
        </w:rPr>
        <w:t>dipergun</w:t>
      </w:r>
      <w:r>
        <w:rPr>
          <w:rFonts w:ascii="Times New Roman" w:hAnsi="Times New Roman" w:cs="Times New Roman"/>
          <w:sz w:val="24"/>
          <w:szCs w:val="24"/>
        </w:rPr>
        <w:t xml:space="preserve">akan sebagai alat bantu (media) </w:t>
      </w:r>
      <w:r w:rsidRPr="00D06338">
        <w:rPr>
          <w:rFonts w:ascii="Times New Roman" w:hAnsi="Times New Roman" w:cs="Times New Roman"/>
          <w:sz w:val="24"/>
          <w:szCs w:val="24"/>
        </w:rPr>
        <w:t>dalam pro</w:t>
      </w:r>
      <w:r>
        <w:rPr>
          <w:rFonts w:ascii="Times New Roman" w:hAnsi="Times New Roman" w:cs="Times New Roman"/>
          <w:sz w:val="24"/>
          <w:szCs w:val="24"/>
        </w:rPr>
        <w:t xml:space="preserve">ses belajar mengajar baik untuk </w:t>
      </w:r>
      <w:r w:rsidRPr="00D06338">
        <w:rPr>
          <w:rFonts w:ascii="Times New Roman" w:hAnsi="Times New Roman" w:cs="Times New Roman"/>
          <w:sz w:val="24"/>
          <w:szCs w:val="24"/>
        </w:rPr>
        <w:t>guru maupun siswa yang mempunyai</w:t>
      </w:r>
      <w:r>
        <w:rPr>
          <w:rFonts w:ascii="Times New Roman" w:hAnsi="Times New Roman" w:cs="Times New Roman"/>
          <w:sz w:val="24"/>
          <w:szCs w:val="24"/>
        </w:rPr>
        <w:t xml:space="preserve"> </w:t>
      </w:r>
      <w:r w:rsidRPr="00FD0A64">
        <w:rPr>
          <w:rFonts w:ascii="Times New Roman" w:hAnsi="Times New Roman" w:cs="Times New Roman"/>
          <w:sz w:val="24"/>
          <w:szCs w:val="24"/>
        </w:rPr>
        <w:t>fungsi sebagai media tutorial, alat peraga</w:t>
      </w:r>
      <w:r>
        <w:rPr>
          <w:rFonts w:ascii="Times New Roman" w:hAnsi="Times New Roman" w:cs="Times New Roman"/>
          <w:sz w:val="24"/>
          <w:szCs w:val="24"/>
        </w:rPr>
        <w:t xml:space="preserve"> </w:t>
      </w:r>
      <w:r w:rsidRPr="00FD0A64">
        <w:rPr>
          <w:rFonts w:ascii="Times New Roman" w:hAnsi="Times New Roman" w:cs="Times New Roman"/>
          <w:sz w:val="24"/>
          <w:szCs w:val="24"/>
        </w:rPr>
        <w:t>dan juga alat uji dimana tiap fungsi</w:t>
      </w:r>
      <w:r>
        <w:rPr>
          <w:rFonts w:ascii="Times New Roman" w:hAnsi="Times New Roman" w:cs="Times New Roman"/>
          <w:sz w:val="24"/>
          <w:szCs w:val="24"/>
        </w:rPr>
        <w:t xml:space="preserve"> </w:t>
      </w:r>
      <w:r w:rsidRPr="00FD0A64">
        <w:rPr>
          <w:rFonts w:ascii="Times New Roman" w:hAnsi="Times New Roman" w:cs="Times New Roman"/>
          <w:sz w:val="24"/>
          <w:szCs w:val="24"/>
        </w:rPr>
        <w:t>tersebut masing</w:t>
      </w:r>
      <w:r>
        <w:rPr>
          <w:rFonts w:ascii="Times New Roman" w:hAnsi="Times New Roman" w:cs="Times New Roman"/>
          <w:sz w:val="24"/>
          <w:szCs w:val="24"/>
        </w:rPr>
        <w:t xml:space="preserve">-masing mempunyai </w:t>
      </w:r>
      <w:r w:rsidRPr="00FD0A64">
        <w:rPr>
          <w:rFonts w:ascii="Times New Roman" w:hAnsi="Times New Roman" w:cs="Times New Roman"/>
          <w:sz w:val="24"/>
          <w:szCs w:val="24"/>
        </w:rPr>
        <w:t>kelebihan dan kekurangan”.</w:t>
      </w:r>
    </w:p>
    <w:p w:rsidR="00760297" w:rsidRDefault="00760297" w:rsidP="00760297">
      <w:pPr>
        <w:spacing w:before="14" w:line="480" w:lineRule="auto"/>
        <w:ind w:left="720" w:right="-1" w:firstLine="720"/>
        <w:jc w:val="both"/>
        <w:textAlignment w:val="baseline"/>
        <w:rPr>
          <w:rFonts w:ascii="Times New Roman" w:hAnsi="Times New Roman" w:cs="Times New Roman"/>
          <w:sz w:val="24"/>
          <w:szCs w:val="24"/>
        </w:rPr>
      </w:pPr>
      <w:r w:rsidRPr="00342466">
        <w:rPr>
          <w:rFonts w:ascii="Times New Roman" w:hAnsi="Times New Roman" w:cs="Times New Roman"/>
          <w:sz w:val="24"/>
          <w:szCs w:val="24"/>
        </w:rPr>
        <w:t>Namun pengetahuan guru dalam</w:t>
      </w:r>
      <w:r>
        <w:rPr>
          <w:rFonts w:ascii="Times New Roman" w:hAnsi="Times New Roman" w:cs="Times New Roman"/>
          <w:sz w:val="24"/>
          <w:szCs w:val="24"/>
        </w:rPr>
        <w:t xml:space="preserve"> </w:t>
      </w:r>
      <w:r w:rsidRPr="00342466">
        <w:rPr>
          <w:rFonts w:ascii="Times New Roman" w:hAnsi="Times New Roman" w:cs="Times New Roman"/>
          <w:sz w:val="24"/>
          <w:szCs w:val="24"/>
        </w:rPr>
        <w:t>menggunak</w:t>
      </w:r>
      <w:r>
        <w:rPr>
          <w:rFonts w:ascii="Times New Roman" w:hAnsi="Times New Roman" w:cs="Times New Roman"/>
          <w:sz w:val="24"/>
          <w:szCs w:val="24"/>
        </w:rPr>
        <w:t xml:space="preserve">an media komputer sebagai media </w:t>
      </w:r>
      <w:r w:rsidRPr="00342466">
        <w:rPr>
          <w:rFonts w:ascii="Times New Roman" w:hAnsi="Times New Roman" w:cs="Times New Roman"/>
          <w:sz w:val="24"/>
          <w:szCs w:val="24"/>
        </w:rPr>
        <w:t>peng</w:t>
      </w:r>
      <w:r>
        <w:rPr>
          <w:rFonts w:ascii="Times New Roman" w:hAnsi="Times New Roman" w:cs="Times New Roman"/>
          <w:sz w:val="24"/>
          <w:szCs w:val="24"/>
        </w:rPr>
        <w:t xml:space="preserve">ajaran sangat minim. Guru belum </w:t>
      </w:r>
      <w:r w:rsidRPr="00342466">
        <w:rPr>
          <w:rFonts w:ascii="Times New Roman" w:hAnsi="Times New Roman" w:cs="Times New Roman"/>
          <w:sz w:val="24"/>
          <w:szCs w:val="24"/>
        </w:rPr>
        <w:t>menget</w:t>
      </w:r>
      <w:r>
        <w:rPr>
          <w:rFonts w:ascii="Times New Roman" w:hAnsi="Times New Roman" w:cs="Times New Roman"/>
          <w:sz w:val="24"/>
          <w:szCs w:val="24"/>
        </w:rPr>
        <w:t xml:space="preserve">ahui pemanfaatan media komputer </w:t>
      </w:r>
      <w:r w:rsidRPr="00342466">
        <w:rPr>
          <w:rFonts w:ascii="Times New Roman" w:hAnsi="Times New Roman" w:cs="Times New Roman"/>
          <w:sz w:val="24"/>
          <w:szCs w:val="24"/>
        </w:rPr>
        <w:t>d</w:t>
      </w:r>
      <w:r>
        <w:rPr>
          <w:rFonts w:ascii="Times New Roman" w:hAnsi="Times New Roman" w:cs="Times New Roman"/>
          <w:sz w:val="24"/>
          <w:szCs w:val="24"/>
        </w:rPr>
        <w:t xml:space="preserve">engan beragam aplikasinya untuk </w:t>
      </w:r>
      <w:r w:rsidRPr="00342466">
        <w:rPr>
          <w:rFonts w:ascii="Times New Roman" w:hAnsi="Times New Roman" w:cs="Times New Roman"/>
          <w:sz w:val="24"/>
          <w:szCs w:val="24"/>
        </w:rPr>
        <w:t>digunakan</w:t>
      </w:r>
      <w:r>
        <w:rPr>
          <w:rFonts w:ascii="Times New Roman" w:hAnsi="Times New Roman" w:cs="Times New Roman"/>
          <w:sz w:val="24"/>
          <w:szCs w:val="24"/>
        </w:rPr>
        <w:t xml:space="preserve"> </w:t>
      </w:r>
      <w:r w:rsidRPr="00342466">
        <w:rPr>
          <w:rFonts w:ascii="Times New Roman" w:hAnsi="Times New Roman" w:cs="Times New Roman"/>
          <w:sz w:val="24"/>
          <w:szCs w:val="24"/>
        </w:rPr>
        <w:t>dalam proses belajar mengajar.</w:t>
      </w:r>
    </w:p>
    <w:p w:rsidR="00760297" w:rsidRDefault="00760297" w:rsidP="00760297">
      <w:pPr>
        <w:spacing w:before="14" w:line="240" w:lineRule="auto"/>
        <w:ind w:left="720" w:right="-1" w:firstLine="720"/>
        <w:jc w:val="both"/>
        <w:textAlignment w:val="baseline"/>
        <w:rPr>
          <w:rFonts w:ascii="Times New Roman" w:hAnsi="Times New Roman" w:cs="Times New Roman"/>
          <w:sz w:val="24"/>
          <w:szCs w:val="24"/>
        </w:rPr>
      </w:pPr>
      <w:r w:rsidRPr="00342466">
        <w:rPr>
          <w:rFonts w:ascii="Times New Roman" w:hAnsi="Times New Roman" w:cs="Times New Roman"/>
          <w:sz w:val="24"/>
          <w:szCs w:val="24"/>
        </w:rPr>
        <w:t>Soefijanto</w:t>
      </w:r>
      <w:r w:rsidRPr="00342466">
        <w:rPr>
          <w:rFonts w:ascii="Times New Roman" w:hAnsi="Times New Roman" w:cs="Times New Roman"/>
          <w:sz w:val="24"/>
          <w:szCs w:val="24"/>
        </w:rPr>
        <w:tab/>
      </w:r>
      <w:r>
        <w:rPr>
          <w:rFonts w:ascii="Times New Roman" w:hAnsi="Times New Roman" w:cs="Times New Roman"/>
          <w:sz w:val="24"/>
          <w:szCs w:val="24"/>
        </w:rPr>
        <w:t xml:space="preserve"> </w:t>
      </w:r>
      <w:r w:rsidRPr="00342466">
        <w:rPr>
          <w:rFonts w:ascii="Times New Roman" w:hAnsi="Times New Roman" w:cs="Times New Roman"/>
          <w:sz w:val="24"/>
          <w:szCs w:val="24"/>
        </w:rPr>
        <w:t>(</w:t>
      </w:r>
      <w:hyperlink r:id="rId8" w:history="1">
        <w:r w:rsidRPr="00342466">
          <w:rPr>
            <w:rStyle w:val="Hyperlink"/>
            <w:rFonts w:ascii="Times New Roman" w:hAnsi="Times New Roman" w:cs="Times New Roman"/>
            <w:sz w:val="24"/>
            <w:szCs w:val="24"/>
          </w:rPr>
          <w:t>http://www.unisosdem.org</w:t>
        </w:r>
      </w:hyperlink>
      <w:r w:rsidRPr="00342466">
        <w:rPr>
          <w:rFonts w:ascii="Times New Roman" w:hAnsi="Times New Roman" w:cs="Times New Roman"/>
          <w:sz w:val="24"/>
          <w:szCs w:val="24"/>
        </w:rPr>
        <w:t xml:space="preserve">) </w:t>
      </w:r>
      <w:r>
        <w:rPr>
          <w:rFonts w:ascii="Times New Roman" w:hAnsi="Times New Roman" w:cs="Times New Roman"/>
          <w:sz w:val="24"/>
          <w:szCs w:val="24"/>
        </w:rPr>
        <w:t xml:space="preserve">menyatakan : </w:t>
      </w:r>
      <w:r w:rsidRPr="00342466">
        <w:rPr>
          <w:rFonts w:ascii="Times New Roman" w:hAnsi="Times New Roman" w:cs="Times New Roman"/>
          <w:sz w:val="24"/>
          <w:szCs w:val="24"/>
        </w:rPr>
        <w:t>”</w:t>
      </w:r>
      <w:r>
        <w:rPr>
          <w:rFonts w:ascii="Times New Roman" w:hAnsi="Times New Roman" w:cs="Times New Roman"/>
          <w:sz w:val="24"/>
          <w:szCs w:val="24"/>
        </w:rPr>
        <w:t xml:space="preserve"> </w:t>
      </w:r>
      <w:r w:rsidRPr="00342466">
        <w:rPr>
          <w:rFonts w:ascii="Times New Roman" w:hAnsi="Times New Roman" w:cs="Times New Roman"/>
          <w:sz w:val="24"/>
          <w:szCs w:val="24"/>
        </w:rPr>
        <w:t>Keba</w:t>
      </w:r>
      <w:r>
        <w:rPr>
          <w:rFonts w:ascii="Times New Roman" w:hAnsi="Times New Roman" w:cs="Times New Roman"/>
          <w:sz w:val="24"/>
          <w:szCs w:val="24"/>
        </w:rPr>
        <w:t xml:space="preserve">nyakan guru kita tidak memiliki </w:t>
      </w:r>
      <w:r w:rsidRPr="00342466">
        <w:rPr>
          <w:rFonts w:ascii="Times New Roman" w:hAnsi="Times New Roman" w:cs="Times New Roman"/>
          <w:sz w:val="24"/>
          <w:szCs w:val="24"/>
        </w:rPr>
        <w:t>keteram</w:t>
      </w:r>
      <w:r>
        <w:rPr>
          <w:rFonts w:ascii="Times New Roman" w:hAnsi="Times New Roman" w:cs="Times New Roman"/>
          <w:sz w:val="24"/>
          <w:szCs w:val="24"/>
        </w:rPr>
        <w:t xml:space="preserve">pilan memadai dalam menggunakan </w:t>
      </w:r>
      <w:r w:rsidRPr="00342466">
        <w:rPr>
          <w:rFonts w:ascii="Times New Roman" w:hAnsi="Times New Roman" w:cs="Times New Roman"/>
          <w:sz w:val="24"/>
          <w:szCs w:val="24"/>
        </w:rPr>
        <w:t>komputer”</w:t>
      </w:r>
      <w:r>
        <w:rPr>
          <w:rFonts w:ascii="Times New Roman" w:hAnsi="Times New Roman" w:cs="Times New Roman"/>
          <w:sz w:val="24"/>
          <w:szCs w:val="24"/>
        </w:rPr>
        <w:t xml:space="preserve">. Senada dengan yang dikatakan </w:t>
      </w:r>
      <w:r w:rsidRPr="00342466">
        <w:rPr>
          <w:rFonts w:ascii="Times New Roman" w:hAnsi="Times New Roman" w:cs="Times New Roman"/>
          <w:sz w:val="24"/>
          <w:szCs w:val="24"/>
        </w:rPr>
        <w:t>Karim (http://www.duniaguru.com) : ”</w:t>
      </w:r>
      <w:r>
        <w:rPr>
          <w:rFonts w:ascii="Times New Roman" w:hAnsi="Times New Roman" w:cs="Times New Roman"/>
          <w:sz w:val="24"/>
          <w:szCs w:val="24"/>
        </w:rPr>
        <w:t xml:space="preserve"> Guru </w:t>
      </w:r>
      <w:r w:rsidRPr="00342466">
        <w:rPr>
          <w:rFonts w:ascii="Times New Roman" w:hAnsi="Times New Roman" w:cs="Times New Roman"/>
          <w:sz w:val="24"/>
          <w:szCs w:val="24"/>
        </w:rPr>
        <w:t>sebagai ujung t</w:t>
      </w:r>
      <w:r>
        <w:rPr>
          <w:rFonts w:ascii="Times New Roman" w:hAnsi="Times New Roman" w:cs="Times New Roman"/>
          <w:sz w:val="24"/>
          <w:szCs w:val="24"/>
        </w:rPr>
        <w:t xml:space="preserve">ombak pendidikan, masih banyak </w:t>
      </w:r>
      <w:r w:rsidRPr="00342466">
        <w:rPr>
          <w:rFonts w:ascii="Times New Roman" w:hAnsi="Times New Roman" w:cs="Times New Roman"/>
          <w:sz w:val="24"/>
          <w:szCs w:val="24"/>
        </w:rPr>
        <w:t>yang g</w:t>
      </w:r>
      <w:r>
        <w:rPr>
          <w:rFonts w:ascii="Times New Roman" w:hAnsi="Times New Roman" w:cs="Times New Roman"/>
          <w:sz w:val="24"/>
          <w:szCs w:val="24"/>
        </w:rPr>
        <w:t xml:space="preserve">agap dengan teknologi komputer. </w:t>
      </w:r>
      <w:r w:rsidRPr="00342466">
        <w:rPr>
          <w:rFonts w:ascii="Times New Roman" w:hAnsi="Times New Roman" w:cs="Times New Roman"/>
          <w:sz w:val="24"/>
          <w:szCs w:val="24"/>
        </w:rPr>
        <w:t>Komputer b</w:t>
      </w:r>
      <w:r>
        <w:rPr>
          <w:rFonts w:ascii="Times New Roman" w:hAnsi="Times New Roman" w:cs="Times New Roman"/>
          <w:sz w:val="24"/>
          <w:szCs w:val="24"/>
        </w:rPr>
        <w:t xml:space="preserve">elum menjadi objek pembelajaran </w:t>
      </w:r>
      <w:r w:rsidRPr="00342466">
        <w:rPr>
          <w:rFonts w:ascii="Times New Roman" w:hAnsi="Times New Roman" w:cs="Times New Roman"/>
          <w:sz w:val="24"/>
          <w:szCs w:val="24"/>
        </w:rPr>
        <w:t>pribadi”</w:t>
      </w:r>
      <w:r>
        <w:rPr>
          <w:rFonts w:ascii="Times New Roman" w:hAnsi="Times New Roman" w:cs="Times New Roman"/>
          <w:sz w:val="24"/>
          <w:szCs w:val="24"/>
        </w:rPr>
        <w:t xml:space="preserve">. Siswa juga belum terbiasa </w:t>
      </w:r>
      <w:r w:rsidRPr="00342466">
        <w:rPr>
          <w:rFonts w:ascii="Times New Roman" w:hAnsi="Times New Roman" w:cs="Times New Roman"/>
          <w:sz w:val="24"/>
          <w:szCs w:val="24"/>
        </w:rPr>
        <w:lastRenderedPageBreak/>
        <w:t>mengguna</w:t>
      </w:r>
      <w:r>
        <w:rPr>
          <w:rFonts w:ascii="Times New Roman" w:hAnsi="Times New Roman" w:cs="Times New Roman"/>
          <w:sz w:val="24"/>
          <w:szCs w:val="24"/>
        </w:rPr>
        <w:t xml:space="preserve">kan media komputer dalam proses </w:t>
      </w:r>
      <w:r w:rsidRPr="00342466">
        <w:rPr>
          <w:rFonts w:ascii="Times New Roman" w:hAnsi="Times New Roman" w:cs="Times New Roman"/>
          <w:sz w:val="24"/>
          <w:szCs w:val="24"/>
        </w:rPr>
        <w:t>belajar men</w:t>
      </w:r>
      <w:r>
        <w:rPr>
          <w:rFonts w:ascii="Times New Roman" w:hAnsi="Times New Roman" w:cs="Times New Roman"/>
          <w:sz w:val="24"/>
          <w:szCs w:val="24"/>
        </w:rPr>
        <w:t xml:space="preserve">gajar. Kondisi tersebut membuat </w:t>
      </w:r>
      <w:r w:rsidRPr="00342466">
        <w:rPr>
          <w:rFonts w:ascii="Times New Roman" w:hAnsi="Times New Roman" w:cs="Times New Roman"/>
          <w:sz w:val="24"/>
          <w:szCs w:val="24"/>
        </w:rPr>
        <w:t>penulis tertarik untuk mel</w:t>
      </w:r>
      <w:r>
        <w:rPr>
          <w:rFonts w:ascii="Times New Roman" w:hAnsi="Times New Roman" w:cs="Times New Roman"/>
          <w:sz w:val="24"/>
          <w:szCs w:val="24"/>
        </w:rPr>
        <w:t xml:space="preserve">ihat minat belajar siswa menggunakan media komputer. </w:t>
      </w:r>
    </w:p>
    <w:p w:rsidR="00760297" w:rsidRDefault="00760297" w:rsidP="00760297">
      <w:pPr>
        <w:spacing w:before="14" w:line="480" w:lineRule="auto"/>
        <w:ind w:left="720" w:right="-1"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Pembelajaran dengan menggunakan </w:t>
      </w:r>
      <w:r w:rsidRPr="00342466">
        <w:rPr>
          <w:rFonts w:ascii="Times New Roman" w:hAnsi="Times New Roman" w:cs="Times New Roman"/>
          <w:sz w:val="24"/>
          <w:szCs w:val="24"/>
        </w:rPr>
        <w:t>media kom</w:t>
      </w:r>
      <w:r>
        <w:rPr>
          <w:rFonts w:ascii="Times New Roman" w:hAnsi="Times New Roman" w:cs="Times New Roman"/>
          <w:sz w:val="24"/>
          <w:szCs w:val="24"/>
        </w:rPr>
        <w:t xml:space="preserve">puter ini sudah pernah diteliti </w:t>
      </w:r>
      <w:r w:rsidRPr="00342466">
        <w:rPr>
          <w:rFonts w:ascii="Times New Roman" w:hAnsi="Times New Roman" w:cs="Times New Roman"/>
          <w:sz w:val="24"/>
          <w:szCs w:val="24"/>
        </w:rPr>
        <w:t>sebelumnya, di</w:t>
      </w:r>
      <w:r>
        <w:rPr>
          <w:rFonts w:ascii="Times New Roman" w:hAnsi="Times New Roman" w:cs="Times New Roman"/>
          <w:sz w:val="24"/>
          <w:szCs w:val="24"/>
        </w:rPr>
        <w:t>antaranya adalah Siregar (2008:</w:t>
      </w:r>
      <w:r w:rsidRPr="00342466">
        <w:rPr>
          <w:rFonts w:ascii="Times New Roman" w:hAnsi="Times New Roman" w:cs="Times New Roman"/>
          <w:sz w:val="24"/>
          <w:szCs w:val="24"/>
        </w:rPr>
        <w:t>47), menyat</w:t>
      </w:r>
      <w:r>
        <w:rPr>
          <w:rFonts w:ascii="Times New Roman" w:hAnsi="Times New Roman" w:cs="Times New Roman"/>
          <w:sz w:val="24"/>
          <w:szCs w:val="24"/>
        </w:rPr>
        <w:t xml:space="preserve">akan bahwa ada perbedaan antara </w:t>
      </w:r>
      <w:r w:rsidRPr="00342466">
        <w:rPr>
          <w:rFonts w:ascii="Times New Roman" w:hAnsi="Times New Roman" w:cs="Times New Roman"/>
          <w:sz w:val="24"/>
          <w:szCs w:val="24"/>
        </w:rPr>
        <w:t>hasi</w:t>
      </w:r>
      <w:r>
        <w:rPr>
          <w:rFonts w:ascii="Times New Roman" w:hAnsi="Times New Roman" w:cs="Times New Roman"/>
          <w:sz w:val="24"/>
          <w:szCs w:val="24"/>
        </w:rPr>
        <w:t>l</w:t>
      </w:r>
      <w:r w:rsidRPr="00342466">
        <w:rPr>
          <w:rFonts w:ascii="Times New Roman" w:hAnsi="Times New Roman" w:cs="Times New Roman"/>
          <w:sz w:val="24"/>
          <w:szCs w:val="24"/>
        </w:rPr>
        <w:t xml:space="preserve"> belajar siswa yang menggunakan media</w:t>
      </w:r>
      <w:r>
        <w:rPr>
          <w:rFonts w:ascii="Times New Roman" w:hAnsi="Times New Roman" w:cs="Times New Roman"/>
          <w:sz w:val="24"/>
          <w:szCs w:val="24"/>
        </w:rPr>
        <w:t xml:space="preserve"> </w:t>
      </w:r>
      <w:r w:rsidRPr="00342466">
        <w:rPr>
          <w:rFonts w:ascii="Times New Roman" w:hAnsi="Times New Roman" w:cs="Times New Roman"/>
          <w:sz w:val="24"/>
          <w:szCs w:val="24"/>
        </w:rPr>
        <w:t>kompu</w:t>
      </w:r>
      <w:r>
        <w:rPr>
          <w:rFonts w:ascii="Times New Roman" w:hAnsi="Times New Roman" w:cs="Times New Roman"/>
          <w:sz w:val="24"/>
          <w:szCs w:val="24"/>
        </w:rPr>
        <w:t xml:space="preserve">ter dan tanpa menggunakan media </w:t>
      </w:r>
      <w:r w:rsidRPr="00342466">
        <w:rPr>
          <w:rFonts w:ascii="Times New Roman" w:hAnsi="Times New Roman" w:cs="Times New Roman"/>
          <w:sz w:val="24"/>
          <w:szCs w:val="24"/>
        </w:rPr>
        <w:t>kompute</w:t>
      </w:r>
      <w:r>
        <w:rPr>
          <w:rFonts w:ascii="Times New Roman" w:hAnsi="Times New Roman" w:cs="Times New Roman"/>
          <w:sz w:val="24"/>
          <w:szCs w:val="24"/>
        </w:rPr>
        <w:t xml:space="preserve">r pada pokok bahasan kerucut dan </w:t>
      </w:r>
      <w:r w:rsidRPr="00342466">
        <w:rPr>
          <w:rFonts w:ascii="Times New Roman" w:hAnsi="Times New Roman" w:cs="Times New Roman"/>
          <w:sz w:val="24"/>
          <w:szCs w:val="24"/>
        </w:rPr>
        <w:t>tabung. Hal i</w:t>
      </w:r>
      <w:r>
        <w:rPr>
          <w:rFonts w:ascii="Times New Roman" w:hAnsi="Times New Roman" w:cs="Times New Roman"/>
          <w:sz w:val="24"/>
          <w:szCs w:val="24"/>
        </w:rPr>
        <w:t xml:space="preserve">ni dapat dilihat dari hasil uji </w:t>
      </w:r>
      <w:r w:rsidRPr="00342466">
        <w:rPr>
          <w:rFonts w:ascii="Times New Roman" w:hAnsi="Times New Roman" w:cs="Times New Roman"/>
          <w:sz w:val="24"/>
          <w:szCs w:val="24"/>
        </w:rPr>
        <w:t>hipotesis dim</w:t>
      </w:r>
      <w:r>
        <w:rPr>
          <w:rFonts w:ascii="Times New Roman" w:hAnsi="Times New Roman" w:cs="Times New Roman"/>
          <w:sz w:val="24"/>
          <w:szCs w:val="24"/>
        </w:rPr>
        <w:t>ana thitung = 4,47 dan ttabel =</w:t>
      </w:r>
      <w:r w:rsidRPr="00342466">
        <w:rPr>
          <w:rFonts w:ascii="Times New Roman" w:hAnsi="Times New Roman" w:cs="Times New Roman"/>
          <w:sz w:val="24"/>
          <w:szCs w:val="24"/>
        </w:rPr>
        <w:t>1,99.</w:t>
      </w:r>
    </w:p>
    <w:p w:rsidR="00EE6A43" w:rsidRDefault="00EE6A43" w:rsidP="00EE6A43">
      <w:pPr>
        <w:spacing w:before="14" w:line="480" w:lineRule="auto"/>
        <w:ind w:left="720" w:right="-1" w:firstLine="720"/>
        <w:jc w:val="both"/>
        <w:textAlignment w:val="baseline"/>
        <w:rPr>
          <w:rFonts w:asciiTheme="majorBidi" w:eastAsia="Times New Roman" w:hAnsiTheme="majorBidi" w:cstheme="majorBidi"/>
          <w:spacing w:val="1"/>
          <w:sz w:val="24"/>
          <w:szCs w:val="24"/>
        </w:rPr>
      </w:pPr>
      <w:r>
        <w:rPr>
          <w:rFonts w:asciiTheme="majorBidi" w:eastAsia="Times New Roman" w:hAnsiTheme="majorBidi" w:cstheme="majorBidi"/>
          <w:spacing w:val="1"/>
          <w:sz w:val="24"/>
          <w:szCs w:val="24"/>
        </w:rPr>
        <w:t xml:space="preserve">Selain minat </w:t>
      </w:r>
      <w:r w:rsidRPr="00971AB6">
        <w:rPr>
          <w:rFonts w:asciiTheme="majorBidi" w:eastAsia="Times New Roman" w:hAnsiTheme="majorBidi" w:cstheme="majorBidi"/>
          <w:spacing w:val="1"/>
          <w:sz w:val="24"/>
          <w:szCs w:val="24"/>
        </w:rPr>
        <w:t>siswa, dalam pembelajaran matematika pengetahuan awal (kemampuan awal) siswa juga mempengaruhi keberhasilan siswa dalam pembelajaran. Karena materi matematika pada umumnya tersusun secara hirarkis, materi yang satu merupakan</w:t>
      </w:r>
      <w:r>
        <w:rPr>
          <w:rFonts w:asciiTheme="majorBidi" w:eastAsia="Times New Roman" w:hAnsiTheme="majorBidi" w:cstheme="majorBidi"/>
          <w:spacing w:val="1"/>
          <w:sz w:val="24"/>
          <w:szCs w:val="24"/>
        </w:rPr>
        <w:t xml:space="preserve"> prasyarat untuk materi berikut</w:t>
      </w:r>
      <w:r w:rsidRPr="00971AB6">
        <w:rPr>
          <w:rFonts w:asciiTheme="majorBidi" w:eastAsia="Times New Roman" w:hAnsiTheme="majorBidi" w:cstheme="majorBidi"/>
          <w:spacing w:val="1"/>
          <w:sz w:val="24"/>
          <w:szCs w:val="24"/>
        </w:rPr>
        <w:t>nya. Apabila siswa tidak menguasai materi prasyarat (pengetahuan awal) maka siswa akan mengalami kesulitan dalam menguasai materi yang memerlukan materi prasyarat tersebut.</w:t>
      </w:r>
    </w:p>
    <w:p w:rsidR="00EE6A43" w:rsidRDefault="00EE6A43" w:rsidP="00EE6A43">
      <w:pPr>
        <w:spacing w:before="14" w:line="480" w:lineRule="auto"/>
        <w:ind w:left="720" w:right="-1" w:firstLine="720"/>
        <w:jc w:val="both"/>
        <w:textAlignment w:val="baseline"/>
        <w:rPr>
          <w:rFonts w:asciiTheme="majorBidi" w:eastAsia="Times New Roman" w:hAnsiTheme="majorBidi" w:cstheme="majorBidi"/>
          <w:sz w:val="24"/>
          <w:szCs w:val="24"/>
        </w:rPr>
      </w:pPr>
      <w:r w:rsidRPr="005A7066">
        <w:rPr>
          <w:rFonts w:asciiTheme="majorBidi" w:eastAsia="Times New Roman" w:hAnsiTheme="majorBidi" w:cstheme="majorBidi"/>
          <w:sz w:val="24"/>
          <w:szCs w:val="24"/>
        </w:rPr>
        <w:t xml:space="preserve">Kemampuan awal siswa merupakan prestasi belajar siswa pada materi sebelumnya, sehingga dalam satu kelas siswa dapat kelompokkan menjadi tiga kelompok berdasarkan kemampuan awalnya yaitu kelompok atas, tengah dan bawah. Pengelompokkan ini sesuai dengan pendapat Arikunto (1990: 268) yang menerangkan bahwa hasil prestasi siswa-siswa dalam satu kelas dapat tergambar dalam kurva normal, sebagian besar siswa terletak di tengah-tengah sebagai kelompok “sedang” (68,27 %), </w:t>
      </w:r>
      <w:r w:rsidRPr="005A7066">
        <w:rPr>
          <w:rFonts w:asciiTheme="majorBidi" w:eastAsia="Times New Roman" w:hAnsiTheme="majorBidi" w:cstheme="majorBidi"/>
          <w:sz w:val="24"/>
          <w:szCs w:val="24"/>
        </w:rPr>
        <w:lastRenderedPageBreak/>
        <w:t>sebagian kecil siswa terletak di daerah “atas “ dan sebagian siswa lagi terletak di daerah “bawah” (masing-masing 15,86 %).</w:t>
      </w:r>
    </w:p>
    <w:p w:rsidR="00EE6A43" w:rsidRDefault="00EE6A43" w:rsidP="00EE6A43">
      <w:pPr>
        <w:spacing w:before="14" w:line="480" w:lineRule="auto"/>
        <w:ind w:left="720" w:right="-1" w:firstLine="720"/>
        <w:jc w:val="both"/>
        <w:textAlignment w:val="baseline"/>
        <w:rPr>
          <w:rFonts w:asciiTheme="majorBidi" w:eastAsia="Times New Roman" w:hAnsiTheme="majorBidi" w:cstheme="majorBidi"/>
          <w:sz w:val="24"/>
          <w:szCs w:val="24"/>
        </w:rPr>
      </w:pPr>
      <w:r w:rsidRPr="00DA2955">
        <w:rPr>
          <w:rFonts w:asciiTheme="majorBidi" w:eastAsia="Times New Roman" w:hAnsiTheme="majorBidi" w:cstheme="majorBidi"/>
          <w:sz w:val="24"/>
          <w:szCs w:val="24"/>
        </w:rPr>
        <w:t>Dengan demikian siswa dengan kemampuan awal berada di kelom-pok atas tidak mengalami kesulitan dalam memahami materi yang ada dan melakukan pemecahan masalah, jika dibandingkan dengan siswa yang berkemampuan awal berada di kelompok lain (tengah dan bawah).</w:t>
      </w:r>
    </w:p>
    <w:p w:rsidR="007809D9" w:rsidRDefault="007809D9" w:rsidP="007809D9">
      <w:pPr>
        <w:spacing w:before="14" w:line="480" w:lineRule="auto"/>
        <w:ind w:left="720" w:right="-1" w:firstLine="720"/>
        <w:jc w:val="both"/>
        <w:textAlignment w:val="baseline"/>
        <w:rPr>
          <w:rFonts w:asciiTheme="majorBidi" w:eastAsia="Times New Roman" w:hAnsiTheme="majorBidi" w:cstheme="majorBidi"/>
          <w:color w:val="000000"/>
          <w:spacing w:val="-1"/>
          <w:sz w:val="23"/>
        </w:rPr>
      </w:pPr>
      <w:r>
        <w:rPr>
          <w:rFonts w:asciiTheme="majorBidi" w:eastAsia="Times New Roman" w:hAnsiTheme="majorBidi" w:cstheme="majorBidi"/>
          <w:color w:val="000000"/>
          <w:spacing w:val="-1"/>
          <w:sz w:val="23"/>
        </w:rPr>
        <w:t>Selain itu</w:t>
      </w:r>
      <w:r w:rsidRPr="00BC00A1">
        <w:rPr>
          <w:rFonts w:asciiTheme="majorBidi" w:eastAsia="Times New Roman" w:hAnsiTheme="majorBidi" w:cstheme="majorBidi"/>
          <w:color w:val="000000"/>
          <w:spacing w:val="-1"/>
          <w:sz w:val="23"/>
        </w:rPr>
        <w:t xml:space="preserve"> pemecahan masalah merupakan komponen penting dari kurikulum matematika dan di dalamnya terdapat inti dari aktifitas matematika, sehingga kemampuan pemecahan masalah di kalangan siswa perlu mendapat perhatian dalam pembelajaran. Hal ini juga dijelaskan oleh Branca (dalam Kruyg dan Reys, 1980: 3) bahwa kemampuan memecahkan masalah adalah tujuan utama dalam pembelajaran matematika, oleh karena itu kemampuan memecahkan masalah hendaknya diberikan, dilatihkan, dan dibiasakan kepada peserta didik sedini mungkin. Demikian pula Russefendi (1991: 291) menyatakan bahwa kemampuan </w:t>
      </w:r>
      <w:r w:rsidRPr="00BC00A1">
        <w:rPr>
          <w:rFonts w:asciiTheme="majorBidi" w:eastAsia="Times New Roman" w:hAnsiTheme="majorBidi" w:cstheme="majorBidi"/>
          <w:spacing w:val="-1"/>
          <w:sz w:val="24"/>
          <w:szCs w:val="24"/>
        </w:rPr>
        <w:t>memecahkan masalah amatlah penting, bukan saja bagi mereka yang akan</w:t>
      </w:r>
      <w:r w:rsidRPr="00BC00A1">
        <w:rPr>
          <w:rFonts w:asciiTheme="majorBidi" w:eastAsia="Times New Roman" w:hAnsiTheme="majorBidi" w:cstheme="majorBidi"/>
          <w:spacing w:val="-1"/>
          <w:sz w:val="23"/>
        </w:rPr>
        <w:t xml:space="preserve"> </w:t>
      </w:r>
      <w:r w:rsidRPr="00BC00A1">
        <w:rPr>
          <w:rFonts w:asciiTheme="majorBidi" w:eastAsia="Times New Roman" w:hAnsiTheme="majorBidi" w:cstheme="majorBidi"/>
          <w:color w:val="000000"/>
          <w:spacing w:val="-1"/>
          <w:sz w:val="23"/>
        </w:rPr>
        <w:t>memperdalam matematika, melainkan juga dalam kehidupan sehari-hari. Dalam memecahkan masalah dihar</w:t>
      </w:r>
      <w:r>
        <w:rPr>
          <w:rFonts w:asciiTheme="majorBidi" w:eastAsia="Times New Roman" w:hAnsiTheme="majorBidi" w:cstheme="majorBidi"/>
          <w:color w:val="000000"/>
          <w:spacing w:val="-1"/>
          <w:sz w:val="23"/>
        </w:rPr>
        <w:t>apkan dapat mengembangkan kemam</w:t>
      </w:r>
      <w:r w:rsidRPr="00BC00A1">
        <w:rPr>
          <w:rFonts w:asciiTheme="majorBidi" w:eastAsia="Times New Roman" w:hAnsiTheme="majorBidi" w:cstheme="majorBidi"/>
          <w:color w:val="000000"/>
          <w:spacing w:val="-1"/>
          <w:sz w:val="23"/>
        </w:rPr>
        <w:t>puan berpikir peserta didik</w:t>
      </w:r>
      <w:r>
        <w:rPr>
          <w:rFonts w:asciiTheme="majorBidi" w:eastAsia="Times New Roman" w:hAnsiTheme="majorBidi" w:cstheme="majorBidi"/>
          <w:color w:val="000000"/>
          <w:spacing w:val="-1"/>
          <w:sz w:val="23"/>
        </w:rPr>
        <w:t>.</w:t>
      </w:r>
    </w:p>
    <w:p w:rsidR="007809D9" w:rsidRDefault="007809D9" w:rsidP="007809D9">
      <w:pPr>
        <w:spacing w:before="14" w:line="480" w:lineRule="auto"/>
        <w:ind w:left="720" w:right="-1" w:firstLine="720"/>
        <w:jc w:val="both"/>
        <w:textAlignment w:val="baseline"/>
        <w:rPr>
          <w:rFonts w:asciiTheme="majorBidi" w:eastAsia="Times New Roman" w:hAnsiTheme="majorBidi" w:cstheme="majorBidi"/>
          <w:color w:val="000000"/>
          <w:sz w:val="23"/>
        </w:rPr>
      </w:pPr>
      <w:r w:rsidRPr="00BC00A1">
        <w:rPr>
          <w:rFonts w:asciiTheme="majorBidi" w:eastAsia="Times New Roman" w:hAnsiTheme="majorBidi" w:cstheme="majorBidi"/>
          <w:spacing w:val="-2"/>
          <w:sz w:val="24"/>
          <w:szCs w:val="24"/>
        </w:rPr>
        <w:t>Pada kenyataannya hingga saat ini melatih memecahkan masalah peserta didik di Indonesia relatif belum begitu</w:t>
      </w:r>
      <w:r>
        <w:rPr>
          <w:rFonts w:asciiTheme="majorBidi" w:eastAsia="Times New Roman" w:hAnsiTheme="majorBidi" w:cstheme="majorBidi"/>
          <w:spacing w:val="-2"/>
          <w:sz w:val="24"/>
          <w:szCs w:val="24"/>
        </w:rPr>
        <w:t xml:space="preserve"> membudaya. </w:t>
      </w:r>
      <w:r w:rsidRPr="00BC00A1">
        <w:rPr>
          <w:rFonts w:asciiTheme="majorBidi" w:eastAsia="Times New Roman" w:hAnsiTheme="majorBidi" w:cstheme="majorBidi"/>
          <w:spacing w:val="-2"/>
          <w:sz w:val="24"/>
          <w:szCs w:val="24"/>
        </w:rPr>
        <w:t xml:space="preserve">Marpaung (2006) menyatakan pembelajaran konvensional yang sampai sekarang masih dominan dilaksanakan dalam pembelajaran matematika di sekolah di Indonesia ternyata tidak berhasil membuat siswa memahami dengan baik </w:t>
      </w:r>
      <w:r w:rsidRPr="00BC00A1">
        <w:rPr>
          <w:rFonts w:asciiTheme="majorBidi" w:eastAsia="Times New Roman" w:hAnsiTheme="majorBidi" w:cstheme="majorBidi"/>
          <w:spacing w:val="-2"/>
          <w:sz w:val="24"/>
          <w:szCs w:val="24"/>
        </w:rPr>
        <w:lastRenderedPageBreak/>
        <w:t xml:space="preserve">apa yang mereka pelajari. Pengetahuan yang diterima secara pasif oleh siswa tidak bermakna bagi mereka. Pemahaman yang mereka miliki hanya pemahaman instrumental bukan pemahaman relasional. Model pembelajar-an konvensional menyebabkan siswa tidak memberikan respon aktif yang optimal, karena siswa dipaksa menerima pengetahuan dari gurunya tanpa mengetahui apa makna ilmu yang diperoleh tersebut. Dalam model pembelajaran konvensional aktivitas pembelajaran lebih banyak didominasi guru dibandingkan dengan siswa. Sebagian besar siswa terbiasa melakukan kegiatan belajar berupa menghafal tanpa dibarengi pengembangan kemam-puan berpikir dan memecahkan masalah. Kondisi seperti inilah yang sedikit banyak turut memberikan andil terhadap rendahnya kemampuan pemecahan masalah siswa di Indonesia secara umum, yang menurut data PISA 2003 (dalam Sujak, 2005) bahwa kemampuan pemecahan masalah siswa di Indo-nesia hingga saat ini masih sangat rendah yakni dari 100 siswa, 73 siswa berada di bawah level 1, yang berarti </w:t>
      </w:r>
      <w:r w:rsidRPr="00BC00A1">
        <w:rPr>
          <w:rFonts w:asciiTheme="majorBidi" w:eastAsia="Times New Roman" w:hAnsiTheme="majorBidi" w:cstheme="majorBidi"/>
          <w:color w:val="000000"/>
          <w:sz w:val="23"/>
        </w:rPr>
        <w:t>sebagian besar siswa masih berada di bawah level 1 yang merupakan level paling rendah.</w:t>
      </w:r>
    </w:p>
    <w:p w:rsidR="000C3732" w:rsidRDefault="000C3732" w:rsidP="000C3732">
      <w:pPr>
        <w:spacing w:before="14" w:line="480" w:lineRule="auto"/>
        <w:ind w:left="720" w:right="-1" w:firstLine="720"/>
        <w:jc w:val="both"/>
        <w:textAlignment w:val="baseline"/>
        <w:rPr>
          <w:rFonts w:asciiTheme="majorBidi" w:eastAsia="Times New Roman" w:hAnsiTheme="majorBidi" w:cstheme="majorBidi"/>
          <w:spacing w:val="-1"/>
          <w:sz w:val="24"/>
          <w:szCs w:val="24"/>
        </w:rPr>
      </w:pPr>
      <w:r w:rsidRPr="00A351CE">
        <w:rPr>
          <w:rFonts w:asciiTheme="majorBidi" w:eastAsia="Times New Roman" w:hAnsiTheme="majorBidi" w:cstheme="majorBidi"/>
          <w:spacing w:val="-1"/>
          <w:sz w:val="24"/>
          <w:szCs w:val="24"/>
        </w:rPr>
        <w:t xml:space="preserve">Kenyataan seperti yang diuraikan di atas juga ditemukan pada proses pembelajaran matematika di kelas </w:t>
      </w:r>
      <w:r>
        <w:rPr>
          <w:rFonts w:asciiTheme="majorBidi" w:eastAsia="Times New Roman" w:hAnsiTheme="majorBidi" w:cstheme="majorBidi"/>
          <w:spacing w:val="-1"/>
          <w:sz w:val="24"/>
          <w:szCs w:val="24"/>
        </w:rPr>
        <w:t>VIII SMPN 2 Pancalang</w:t>
      </w:r>
      <w:r w:rsidRPr="00A351CE">
        <w:rPr>
          <w:rFonts w:asciiTheme="majorBidi" w:eastAsia="Times New Roman" w:hAnsiTheme="majorBidi" w:cstheme="majorBidi"/>
          <w:spacing w:val="-1"/>
          <w:sz w:val="24"/>
          <w:szCs w:val="24"/>
        </w:rPr>
        <w:t xml:space="preserve">, khususnya pada materi </w:t>
      </w:r>
      <w:r>
        <w:rPr>
          <w:rFonts w:asciiTheme="majorBidi" w:eastAsia="Times New Roman" w:hAnsiTheme="majorBidi" w:cstheme="majorBidi"/>
          <w:spacing w:val="-1"/>
          <w:sz w:val="24"/>
          <w:szCs w:val="24"/>
        </w:rPr>
        <w:t>Phytagoras</w:t>
      </w:r>
      <w:r w:rsidRPr="00A351CE">
        <w:rPr>
          <w:rFonts w:asciiTheme="majorBidi" w:eastAsia="Times New Roman" w:hAnsiTheme="majorBidi" w:cstheme="majorBidi"/>
          <w:spacing w:val="-1"/>
          <w:sz w:val="24"/>
          <w:szCs w:val="24"/>
        </w:rPr>
        <w:t xml:space="preserve">. Selama ini proses pembelajaran materi </w:t>
      </w:r>
      <w:r>
        <w:rPr>
          <w:rFonts w:asciiTheme="majorBidi" w:eastAsia="Times New Roman" w:hAnsiTheme="majorBidi" w:cstheme="majorBidi"/>
          <w:spacing w:val="-1"/>
          <w:sz w:val="24"/>
          <w:szCs w:val="24"/>
        </w:rPr>
        <w:t>Phytagoras</w:t>
      </w:r>
      <w:r w:rsidRPr="00A351CE">
        <w:rPr>
          <w:rFonts w:asciiTheme="majorBidi" w:eastAsia="Times New Roman" w:hAnsiTheme="majorBidi" w:cstheme="majorBidi"/>
          <w:spacing w:val="-1"/>
          <w:sz w:val="24"/>
          <w:szCs w:val="24"/>
        </w:rPr>
        <w:t xml:space="preserve"> dilaksanakan secara konvensional tanpa ada inovasi penerapan model pembelajaran yang tepat dan variatif, serta belum mengoptimalkan media pembelajaran yang lebih menarik minat siswa dan dapat meningkatkan efektifitas proses pembelajaran. </w:t>
      </w:r>
    </w:p>
    <w:p w:rsidR="000C3732" w:rsidRDefault="000C3732" w:rsidP="000C3732">
      <w:pPr>
        <w:spacing w:before="14" w:line="480" w:lineRule="auto"/>
        <w:ind w:left="720" w:right="-1" w:firstLine="720"/>
        <w:jc w:val="both"/>
        <w:textAlignment w:val="baseline"/>
        <w:rPr>
          <w:rFonts w:asciiTheme="majorBidi" w:eastAsia="Times New Roman" w:hAnsiTheme="majorBidi" w:cstheme="majorBidi"/>
          <w:sz w:val="24"/>
          <w:szCs w:val="24"/>
        </w:rPr>
      </w:pPr>
      <w:r w:rsidRPr="00A351CE">
        <w:rPr>
          <w:rFonts w:asciiTheme="majorBidi" w:eastAsia="Times New Roman" w:hAnsiTheme="majorBidi" w:cstheme="majorBidi"/>
          <w:spacing w:val="-1"/>
          <w:sz w:val="24"/>
          <w:szCs w:val="24"/>
        </w:rPr>
        <w:lastRenderedPageBreak/>
        <w:t>Dari hasil pengamatan, pembelajaran konvensional yang dilaksanakan di kelas cenderung berorientasi pada tahap-tahap pembukaan</w:t>
      </w:r>
      <w:r>
        <w:rPr>
          <w:rFonts w:asciiTheme="majorBidi" w:eastAsia="Times New Roman" w:hAnsiTheme="majorBidi" w:cstheme="majorBidi"/>
          <w:spacing w:val="-1"/>
          <w:sz w:val="24"/>
          <w:szCs w:val="24"/>
        </w:rPr>
        <w:t xml:space="preserve"> </w:t>
      </w:r>
      <w:r>
        <w:rPr>
          <w:rFonts w:asciiTheme="majorBidi" w:eastAsia="Times New Roman" w:hAnsiTheme="majorBidi" w:cstheme="majorBidi"/>
          <w:spacing w:val="-1"/>
          <w:sz w:val="24"/>
          <w:szCs w:val="24"/>
        </w:rPr>
        <w:softHyphen/>
        <w:t xml:space="preserve">penyajian </w:t>
      </w:r>
      <w:r w:rsidRPr="00A351CE">
        <w:rPr>
          <w:rFonts w:asciiTheme="majorBidi" w:eastAsia="Times New Roman" w:hAnsiTheme="majorBidi" w:cstheme="majorBidi"/>
          <w:spacing w:val="-1"/>
          <w:sz w:val="24"/>
          <w:szCs w:val="24"/>
        </w:rPr>
        <w:t>penutup. Pada kegiatan pembelajaran guru lebih sering menggunakan metode ceramah, yakni guru menerangkan seluruh isi pelajaran. Pengertian atau definisi, teorema, penurunan rumus, contoh soal dan penyelesaiannya semua dilakukan sendiri oleh guru dan diberikan kepada siswa. Langkah-langkah guru</w:t>
      </w:r>
      <w:r>
        <w:rPr>
          <w:rFonts w:asciiTheme="majorBidi" w:eastAsia="Times New Roman" w:hAnsiTheme="majorBidi" w:cstheme="majorBidi"/>
          <w:color w:val="000000"/>
          <w:sz w:val="23"/>
        </w:rPr>
        <w:t xml:space="preserve"> </w:t>
      </w:r>
      <w:r w:rsidRPr="00CB76EA">
        <w:rPr>
          <w:rFonts w:asciiTheme="majorBidi" w:eastAsia="Times New Roman" w:hAnsiTheme="majorBidi" w:cstheme="majorBidi"/>
          <w:sz w:val="24"/>
          <w:szCs w:val="24"/>
        </w:rPr>
        <w:t xml:space="preserve">diikuti dengan seksama oleh siswa, mereka meniru cara kerja dan cara penyelesaian yang dilakukan oleh guru, kemudian mencatat dengan tertib. Jadi guru hanya berusaha memindahkan atau mengkopikan pengetahuan yang ia miliki kepada siswa. Keadaan ini cenderung membuat siswa pasif dalam menerima pelajaran dari guru, bahkan merasa bosan, sehingga siswa merasa sulit untuk memahami dan kurang menaruh minat terhadap materi </w:t>
      </w:r>
      <w:r>
        <w:rPr>
          <w:rFonts w:asciiTheme="majorBidi" w:eastAsia="Times New Roman" w:hAnsiTheme="majorBidi" w:cstheme="majorBidi"/>
          <w:sz w:val="24"/>
          <w:szCs w:val="24"/>
        </w:rPr>
        <w:t>Phytagoras</w:t>
      </w:r>
      <w:r w:rsidRPr="00CB76EA">
        <w:rPr>
          <w:rFonts w:asciiTheme="majorBidi" w:eastAsia="Times New Roman" w:hAnsiTheme="majorBidi" w:cstheme="majorBidi"/>
          <w:sz w:val="24"/>
          <w:szCs w:val="24"/>
        </w:rPr>
        <w:t xml:space="preserve">. Tidak sedikit siswa yang tidak memahami dengan baik materi </w:t>
      </w:r>
      <w:r>
        <w:rPr>
          <w:rFonts w:asciiTheme="majorBidi" w:eastAsia="Times New Roman" w:hAnsiTheme="majorBidi" w:cstheme="majorBidi"/>
          <w:sz w:val="24"/>
          <w:szCs w:val="24"/>
        </w:rPr>
        <w:t>Phytagoras</w:t>
      </w:r>
      <w:r w:rsidRPr="00CB76EA">
        <w:rPr>
          <w:rFonts w:asciiTheme="majorBidi" w:eastAsia="Times New Roman" w:hAnsiTheme="majorBidi" w:cstheme="majorBidi"/>
          <w:sz w:val="24"/>
          <w:szCs w:val="24"/>
        </w:rPr>
        <w:t xml:space="preserve"> dan mengetahui manfaatnya. Siswa juga tidak terbiasa memecahkan masalah yang berkaitan dengan </w:t>
      </w:r>
      <w:r>
        <w:rPr>
          <w:rFonts w:asciiTheme="majorBidi" w:eastAsia="Times New Roman" w:hAnsiTheme="majorBidi" w:cstheme="majorBidi"/>
          <w:sz w:val="24"/>
          <w:szCs w:val="24"/>
        </w:rPr>
        <w:t>Phytagoras</w:t>
      </w:r>
      <w:r w:rsidRPr="00CB76EA">
        <w:rPr>
          <w:rFonts w:asciiTheme="majorBidi" w:eastAsia="Times New Roman" w:hAnsiTheme="majorBidi" w:cstheme="majorBidi"/>
          <w:sz w:val="24"/>
          <w:szCs w:val="24"/>
        </w:rPr>
        <w:t>, sehingga ketika harus menghadapi tes dengan soal yang bervariasi, siswa mengalami kesulitan dan memperoleh hasil yang kurang memuaskan.</w:t>
      </w:r>
    </w:p>
    <w:p w:rsidR="000C3732" w:rsidRDefault="000C3732" w:rsidP="000C3732">
      <w:pPr>
        <w:spacing w:before="14" w:line="480" w:lineRule="auto"/>
        <w:ind w:left="720" w:right="-1" w:firstLine="720"/>
        <w:jc w:val="both"/>
        <w:textAlignment w:val="baseline"/>
        <w:rPr>
          <w:rFonts w:asciiTheme="majorBidi" w:eastAsia="Times New Roman" w:hAnsiTheme="majorBidi" w:cstheme="majorBidi"/>
          <w:i/>
          <w:spacing w:val="-2"/>
          <w:sz w:val="24"/>
          <w:szCs w:val="24"/>
        </w:rPr>
      </w:pPr>
      <w:r>
        <w:rPr>
          <w:rFonts w:asciiTheme="majorBidi" w:eastAsia="Times New Roman" w:hAnsiTheme="majorBidi" w:cstheme="majorBidi"/>
          <w:sz w:val="24"/>
          <w:szCs w:val="24"/>
        </w:rPr>
        <w:t>Dalam upaya mengentaskan</w:t>
      </w:r>
      <w:r w:rsidRPr="00E340B9">
        <w:rPr>
          <w:rFonts w:asciiTheme="majorBidi" w:eastAsia="Times New Roman" w:hAnsiTheme="majorBidi" w:cstheme="majorBidi"/>
          <w:sz w:val="24"/>
          <w:szCs w:val="24"/>
        </w:rPr>
        <w:t xml:space="preserve"> keterpurukan terkait kemampuan pemecahan masalah siswa di Indonesia, merupakan tanggung jawab guru untuk memikirkan dan melaksanakan pembelajaran yang sesuai dengan kebutuhan dan mengemas proses pembelajaran yang lebih bermakna, menarik, mengikuti perkembangan IPTEK, serta dapat membantu siswa </w:t>
      </w:r>
      <w:r w:rsidRPr="00E340B9">
        <w:rPr>
          <w:rFonts w:asciiTheme="majorBidi" w:eastAsia="Times New Roman" w:hAnsiTheme="majorBidi" w:cstheme="majorBidi"/>
          <w:sz w:val="24"/>
          <w:szCs w:val="24"/>
        </w:rPr>
        <w:lastRenderedPageBreak/>
        <w:t>untuk meningkatkan</w:t>
      </w:r>
      <w:r>
        <w:rPr>
          <w:rFonts w:asciiTheme="majorBidi" w:eastAsia="Times New Roman" w:hAnsiTheme="majorBidi" w:cstheme="majorBidi"/>
          <w:sz w:val="24"/>
          <w:szCs w:val="24"/>
        </w:rPr>
        <w:t xml:space="preserve"> </w:t>
      </w:r>
      <w:r w:rsidRPr="00303378">
        <w:rPr>
          <w:rFonts w:asciiTheme="majorBidi" w:eastAsia="Times New Roman" w:hAnsiTheme="majorBidi" w:cstheme="majorBidi"/>
          <w:spacing w:val="-2"/>
          <w:sz w:val="24"/>
          <w:szCs w:val="24"/>
        </w:rPr>
        <w:t xml:space="preserve">kemampuan pemecahan masalah dan prestasi belajar-nya. Oleh karena itu perlu sekiranya dikembangkan penerapan model pembelajaran yang berbasis pada pemecahan masalah </w:t>
      </w:r>
      <w:r w:rsidRPr="00303378">
        <w:rPr>
          <w:rFonts w:asciiTheme="majorBidi" w:eastAsia="Times New Roman" w:hAnsiTheme="majorBidi" w:cstheme="majorBidi"/>
          <w:i/>
          <w:spacing w:val="-2"/>
          <w:sz w:val="24"/>
          <w:szCs w:val="24"/>
        </w:rPr>
        <w:t xml:space="preserve">(problem solving). </w:t>
      </w:r>
    </w:p>
    <w:p w:rsidR="000C3732" w:rsidRPr="000C3732" w:rsidRDefault="000C3732" w:rsidP="000C3732">
      <w:pPr>
        <w:spacing w:before="14" w:line="240" w:lineRule="auto"/>
        <w:ind w:left="720" w:right="-1" w:firstLine="720"/>
        <w:jc w:val="both"/>
        <w:textAlignment w:val="baseline"/>
        <w:rPr>
          <w:rFonts w:asciiTheme="majorBidi" w:eastAsia="Times New Roman" w:hAnsiTheme="majorBidi" w:cstheme="majorBidi"/>
          <w:spacing w:val="-2"/>
          <w:sz w:val="24"/>
          <w:szCs w:val="24"/>
        </w:rPr>
      </w:pPr>
      <w:r w:rsidRPr="000C3732">
        <w:rPr>
          <w:rFonts w:asciiTheme="majorBidi" w:eastAsia="Times New Roman" w:hAnsiTheme="majorBidi" w:cstheme="majorBidi"/>
          <w:spacing w:val="-2"/>
          <w:sz w:val="24"/>
          <w:szCs w:val="24"/>
        </w:rPr>
        <w:t>Wiederhold (dalam Suyitno, 2006) menyatakan bahwa model pembelajaran melalui pemecahan masalah dipandang sebagai model pembelajaran yang mampu meningkatkan kemampuan siswa dalam berpikir tinggi. Dengan model pemecahan masalah dalam proses pembelajaran siswa dimungkinkan memperoleh pengalaman menggunakan pengetahuan serta ketrampilan yang sudah dimiliki untuk diterapkan pada pemecahan masalah yang bersifat tidak rutin. Melalui kegiatan ini aspek-aspek kemampuan matematika seperti penerapan aturan pada masalah tidak rutin, penemuan pola, pengge</w:t>
      </w:r>
      <w:r w:rsidRPr="000C3732">
        <w:rPr>
          <w:rFonts w:asciiTheme="majorBidi" w:eastAsia="Times New Roman" w:hAnsiTheme="majorBidi" w:cstheme="majorBidi"/>
          <w:spacing w:val="-2"/>
          <w:sz w:val="24"/>
          <w:szCs w:val="24"/>
        </w:rPr>
        <w:softHyphen/>
        <w:t xml:space="preserve">neralisasian, koumunikasi matematika dapat dikembangkan secara lebih baik. Dengan demikian diharapkan akan menciptakan pembelajaran yang lebih bermakna (meaningfull learning), sehingga pembelajaran lebih menyenangkan dan konsep yang telah dipelajari akan melekat pada siswa secara lebih permanen. </w:t>
      </w:r>
    </w:p>
    <w:p w:rsidR="000C3732" w:rsidRPr="00303378" w:rsidRDefault="000C3732" w:rsidP="000C3732">
      <w:pPr>
        <w:spacing w:before="14" w:line="480" w:lineRule="auto"/>
        <w:ind w:left="720" w:right="-1" w:firstLine="720"/>
        <w:jc w:val="both"/>
        <w:textAlignment w:val="baseline"/>
        <w:rPr>
          <w:rFonts w:asciiTheme="majorBidi" w:eastAsia="Times New Roman" w:hAnsiTheme="majorBidi" w:cstheme="majorBidi"/>
          <w:color w:val="000000"/>
          <w:spacing w:val="-2"/>
          <w:sz w:val="24"/>
          <w:szCs w:val="24"/>
        </w:rPr>
      </w:pPr>
      <w:r w:rsidRPr="00303378">
        <w:rPr>
          <w:rFonts w:asciiTheme="majorBidi" w:eastAsia="Times New Roman" w:hAnsiTheme="majorBidi" w:cstheme="majorBidi"/>
          <w:color w:val="000000"/>
          <w:spacing w:val="-2"/>
          <w:sz w:val="24"/>
          <w:szCs w:val="24"/>
        </w:rPr>
        <w:t xml:space="preserve">Disamping itu dalam model pemecahan masalah, siswa diposisikan sebagai sentral kegiatan pembelajaran </w:t>
      </w:r>
      <w:r w:rsidRPr="00303378">
        <w:rPr>
          <w:rFonts w:asciiTheme="majorBidi" w:eastAsia="Times New Roman" w:hAnsiTheme="majorBidi" w:cstheme="majorBidi"/>
          <w:i/>
          <w:color w:val="000000"/>
          <w:spacing w:val="-2"/>
          <w:sz w:val="24"/>
          <w:szCs w:val="24"/>
        </w:rPr>
        <w:t>(instruction)</w:t>
      </w:r>
      <w:r w:rsidRPr="00303378">
        <w:rPr>
          <w:rFonts w:asciiTheme="majorBidi" w:eastAsia="Times New Roman" w:hAnsiTheme="majorBidi" w:cstheme="majorBidi"/>
          <w:color w:val="000000"/>
          <w:spacing w:val="-2"/>
          <w:sz w:val="24"/>
          <w:szCs w:val="24"/>
        </w:rPr>
        <w:t>, sedangkan guru aktif memberikan kemudahan (fasilitas) belajar kepada siswa dan mereka berinte-raksi dengan sumber-sumber belajar yang dapat mempermudah proses belajarnya. Semua komponen sumber belajar baik pesan, bahan, peralatan, teknik dan latar (lingkungan) dimanfaatkan secara luas dan maksimal guna memecahkan masalah</w:t>
      </w:r>
      <w:r w:rsidRPr="00303378">
        <w:rPr>
          <w:rFonts w:asciiTheme="majorBidi" w:eastAsia="Times New Roman" w:hAnsiTheme="majorBidi" w:cstheme="majorBidi"/>
          <w:color w:val="000000"/>
          <w:spacing w:val="-2"/>
          <w:sz w:val="24"/>
          <w:szCs w:val="24"/>
        </w:rPr>
        <w:softHyphen/>
        <w:t>masalah yang diajukan dalam pembelajaran, sehingga tujuan pembelajaran dapat dicapai. Dengan kata lain, pemanfaatan sumber belajar secara luas dan maksimal tersebut adalah dalam rangka menciptakan proses belajar yang lebih efektif dan</w:t>
      </w:r>
      <w:r>
        <w:rPr>
          <w:rFonts w:asciiTheme="majorBidi" w:eastAsia="Times New Roman" w:hAnsiTheme="majorBidi" w:cstheme="majorBidi"/>
          <w:color w:val="000000"/>
          <w:spacing w:val="-2"/>
          <w:sz w:val="24"/>
          <w:szCs w:val="24"/>
        </w:rPr>
        <w:t xml:space="preserve"> </w:t>
      </w:r>
      <w:r w:rsidRPr="00303378">
        <w:rPr>
          <w:rFonts w:asciiTheme="majorBidi" w:eastAsia="Times New Roman" w:hAnsiTheme="majorBidi" w:cstheme="majorBidi"/>
          <w:sz w:val="24"/>
          <w:szCs w:val="24"/>
        </w:rPr>
        <w:t xml:space="preserve">efisien (Suharto, 1995). Efektif dalam arti bahwa dalam proses pembelajaran pemanfaatan sumber belajar tepat sasaran, relevan untuk suatu tugas pengajaran, esensial dan penting, serta menghemat tenaga dan waktu. Sedangkan efisien artinya membantu guru </w:t>
      </w:r>
      <w:r w:rsidRPr="00303378">
        <w:rPr>
          <w:rFonts w:asciiTheme="majorBidi" w:eastAsia="Times New Roman" w:hAnsiTheme="majorBidi" w:cstheme="majorBidi"/>
          <w:sz w:val="24"/>
          <w:szCs w:val="24"/>
        </w:rPr>
        <w:lastRenderedPageBreak/>
        <w:t>untuk lebih efektif dalam berkomunikasi dan mampu mendampingi guru dalam pengajaran (Kasmadi, 1991: 3).</w:t>
      </w:r>
    </w:p>
    <w:p w:rsidR="000C3732" w:rsidRPr="00AF6DA9" w:rsidRDefault="000C3732" w:rsidP="000C3732">
      <w:pPr>
        <w:spacing w:before="14" w:line="480" w:lineRule="auto"/>
        <w:ind w:left="720" w:right="-1" w:firstLine="720"/>
        <w:jc w:val="both"/>
        <w:textAlignment w:val="baseline"/>
        <w:rPr>
          <w:rFonts w:asciiTheme="majorBidi" w:eastAsia="Times New Roman" w:hAnsiTheme="majorBidi" w:cstheme="majorBidi"/>
          <w:sz w:val="24"/>
          <w:szCs w:val="24"/>
        </w:rPr>
      </w:pPr>
      <w:r w:rsidRPr="001129A8">
        <w:rPr>
          <w:rFonts w:asciiTheme="majorBidi" w:eastAsia="Times New Roman" w:hAnsiTheme="majorBidi" w:cstheme="majorBidi"/>
          <w:sz w:val="24"/>
          <w:szCs w:val="24"/>
        </w:rPr>
        <w:t>Di sisi lain adanya kemajuan teknologi di bidang komputer dan aplikasi yang ditawarkannya, maka sangat sesuai bila komputer digunakan sebagai salah satu komponen sumber pembelajaran. Dengan bantuan komputer dan berbagai program animasinya, konsep dan masalah materi pembelajaran yang sebelumnya hanya dituliskan dan digambarkan dalam buku maka selanjutnya dapat ditampilkan bentuk tayangan melalui media audio</w:t>
      </w:r>
      <w:r>
        <w:rPr>
          <w:rFonts w:asciiTheme="majorBidi" w:eastAsia="Times New Roman" w:hAnsiTheme="majorBidi" w:cstheme="majorBidi"/>
          <w:sz w:val="24"/>
          <w:szCs w:val="24"/>
        </w:rPr>
        <w:t xml:space="preserve"> dan video. </w:t>
      </w:r>
      <w:r w:rsidRPr="001129A8">
        <w:rPr>
          <w:rFonts w:asciiTheme="majorBidi" w:eastAsia="Times New Roman" w:hAnsiTheme="majorBidi" w:cstheme="majorBidi"/>
          <w:sz w:val="24"/>
          <w:szCs w:val="24"/>
        </w:rPr>
        <w:t>Arsyad (2006: 32) menyebutnya sebagai media muta</w:t>
      </w:r>
      <w:r>
        <w:rPr>
          <w:rFonts w:asciiTheme="majorBidi" w:eastAsia="Times New Roman" w:hAnsiTheme="majorBidi" w:cstheme="majorBidi"/>
          <w:sz w:val="24"/>
          <w:szCs w:val="24"/>
        </w:rPr>
        <w:t>k</w:t>
      </w:r>
      <w:r w:rsidRPr="001129A8">
        <w:rPr>
          <w:rFonts w:asciiTheme="majorBidi" w:eastAsia="Times New Roman" w:hAnsiTheme="majorBidi" w:cstheme="majorBidi"/>
          <w:sz w:val="24"/>
          <w:szCs w:val="24"/>
        </w:rPr>
        <w:t>hir berbasis komputer yang diyakini mampu menciptakan</w:t>
      </w:r>
      <w:r>
        <w:rPr>
          <w:rFonts w:asciiTheme="majorBidi" w:eastAsia="Times New Roman" w:hAnsiTheme="majorBidi" w:cstheme="majorBidi"/>
          <w:sz w:val="24"/>
          <w:szCs w:val="24"/>
        </w:rPr>
        <w:t xml:space="preserve"> pembelajaran yang </w:t>
      </w:r>
      <w:r w:rsidRPr="00AF6DA9">
        <w:rPr>
          <w:rFonts w:asciiTheme="majorBidi" w:eastAsia="Times New Roman" w:hAnsiTheme="majorBidi" w:cstheme="majorBidi"/>
          <w:sz w:val="24"/>
          <w:szCs w:val="24"/>
        </w:rPr>
        <w:t>lebih hidup dan melibatkan interaktifitas siswa.</w:t>
      </w:r>
    </w:p>
    <w:p w:rsidR="000C3732" w:rsidRDefault="000C3732" w:rsidP="000C3732">
      <w:pPr>
        <w:spacing w:before="14" w:line="480" w:lineRule="auto"/>
        <w:ind w:left="720" w:right="-1" w:firstLine="720"/>
        <w:jc w:val="both"/>
        <w:textAlignment w:val="baseline"/>
        <w:rPr>
          <w:rFonts w:asciiTheme="majorBidi" w:eastAsia="Times New Roman" w:hAnsiTheme="majorBidi" w:cstheme="majorBidi"/>
          <w:sz w:val="24"/>
          <w:szCs w:val="24"/>
        </w:rPr>
      </w:pPr>
      <w:r>
        <w:rPr>
          <w:rFonts w:asciiTheme="majorBidi" w:eastAsia="Times New Roman" w:hAnsiTheme="majorBidi" w:cstheme="majorBidi"/>
          <w:spacing w:val="-1"/>
          <w:sz w:val="24"/>
          <w:szCs w:val="24"/>
        </w:rPr>
        <w:t>H</w:t>
      </w:r>
      <w:r w:rsidRPr="006F3698">
        <w:rPr>
          <w:rFonts w:asciiTheme="majorBidi" w:eastAsia="Times New Roman" w:hAnsiTheme="majorBidi" w:cstheme="majorBidi"/>
          <w:spacing w:val="-1"/>
          <w:sz w:val="24"/>
          <w:szCs w:val="24"/>
        </w:rPr>
        <w:t>asil penelitian tentang pen</w:t>
      </w:r>
      <w:r>
        <w:rPr>
          <w:rFonts w:asciiTheme="majorBidi" w:eastAsia="Times New Roman" w:hAnsiTheme="majorBidi" w:cstheme="majorBidi"/>
          <w:spacing w:val="-1"/>
          <w:sz w:val="24"/>
          <w:szCs w:val="24"/>
        </w:rPr>
        <w:t xml:space="preserve">ggunaan komputer </w:t>
      </w:r>
      <w:r w:rsidRPr="006F3698">
        <w:rPr>
          <w:rFonts w:asciiTheme="majorBidi" w:eastAsia="Times New Roman" w:hAnsiTheme="majorBidi" w:cstheme="majorBidi"/>
          <w:spacing w:val="-1"/>
          <w:sz w:val="24"/>
          <w:szCs w:val="24"/>
        </w:rPr>
        <w:t>dalam pembelajaran matematika ant</w:t>
      </w:r>
      <w:r>
        <w:rPr>
          <w:rFonts w:asciiTheme="majorBidi" w:eastAsia="Times New Roman" w:hAnsiTheme="majorBidi" w:cstheme="majorBidi"/>
          <w:spacing w:val="-1"/>
          <w:sz w:val="24"/>
          <w:szCs w:val="24"/>
        </w:rPr>
        <w:t>ara lain hasil penelitian Karia</w:t>
      </w:r>
      <w:r w:rsidRPr="006F3698">
        <w:rPr>
          <w:rFonts w:asciiTheme="majorBidi" w:eastAsia="Times New Roman" w:hAnsiTheme="majorBidi" w:cstheme="majorBidi"/>
          <w:spacing w:val="-1"/>
          <w:sz w:val="24"/>
          <w:szCs w:val="24"/>
        </w:rPr>
        <w:t>dinata (dalam Dwijanto, 2007) bahwa komputer dapat digunakan untuk aplikasi multimedia sebagai upaya meningkatkan kemampuan berpikir matematik tingkat tinggi siswa SMA di kota Bandung. Dalam pelaksanaan pembelajaran, Kariadinata membuat tiga model yaitu kombinasi antara pembelajaran aplikasi multimedia interaktif dan konvensional, pembelajaran aplikasi multimedia interaktif saja, serta pembelajaran konvensional. Dari penelitian ini diperoleh hasil bahwa kombinasi antara pembelajaran aplikasi multimendia interaktif dan konvensional, lebih baik daripada pembelajaran aplikasi multimedia interaktif saja, dan p</w:t>
      </w:r>
      <w:r>
        <w:rPr>
          <w:rFonts w:asciiTheme="majorBidi" w:eastAsia="Times New Roman" w:hAnsiTheme="majorBidi" w:cstheme="majorBidi"/>
          <w:spacing w:val="-1"/>
          <w:sz w:val="24"/>
          <w:szCs w:val="24"/>
        </w:rPr>
        <w:t>embelajaran konvensional. Nurdi</w:t>
      </w:r>
      <w:r w:rsidRPr="006F3698">
        <w:rPr>
          <w:rFonts w:asciiTheme="majorBidi" w:eastAsia="Times New Roman" w:hAnsiTheme="majorBidi" w:cstheme="majorBidi"/>
          <w:spacing w:val="-1"/>
          <w:sz w:val="24"/>
          <w:szCs w:val="24"/>
        </w:rPr>
        <w:t xml:space="preserve">yanti (2006) yang melakukan penelitian pada siswa kelas IX SMP Negeri 9 Bandung, hasil </w:t>
      </w:r>
      <w:r w:rsidRPr="006F3698">
        <w:rPr>
          <w:rFonts w:asciiTheme="majorBidi" w:eastAsia="Times New Roman" w:hAnsiTheme="majorBidi" w:cstheme="majorBidi"/>
          <w:spacing w:val="-1"/>
          <w:sz w:val="24"/>
          <w:szCs w:val="24"/>
        </w:rPr>
        <w:lastRenderedPageBreak/>
        <w:t>penelitian menunjukkan bahwa: (1) peningkatan prestasi belajar siswa yang mendapatkan pembelajaran matematika interaktif model tutorial lebih baik dibandingkan deng</w:t>
      </w:r>
      <w:r>
        <w:rPr>
          <w:rFonts w:asciiTheme="majorBidi" w:eastAsia="Times New Roman" w:hAnsiTheme="majorBidi" w:cstheme="majorBidi"/>
          <w:spacing w:val="-1"/>
          <w:sz w:val="24"/>
          <w:szCs w:val="24"/>
        </w:rPr>
        <w:t>an siswa yang mendapatkan pembe</w:t>
      </w:r>
      <w:r w:rsidRPr="006F3698">
        <w:rPr>
          <w:rFonts w:asciiTheme="majorBidi" w:eastAsia="Times New Roman" w:hAnsiTheme="majorBidi" w:cstheme="majorBidi"/>
          <w:sz w:val="24"/>
          <w:szCs w:val="24"/>
        </w:rPr>
        <w:t>lajaran ekspositori; (2) taraf serap siswa yang mendapatkan pembelajaran matematika interaktif model tutorial sama baiknya dengan siswa yang mendapatkan pembelajaran biasa; (3) respon siswa terhadap pembelajaran matematika interaktif model tutorial pada umumnya positif, hal ini terlihat dari hasil angket serta wawancara. Senada dengan hasil ini, Nopianto (2006) menyimpulkan bahwa peningkatan kemampuan berpikir kreatif siswa yang mendapat pembelajaran matematika berbasis komputer tipe tutorial lebih baik daripada peningkatan kemampuan berpikir kreatif siswa yang mem-peroleh pembelajaran matematika biasa, selanjutnya dari hasil angket dan jurnal harian disimpulkan bahwa tanggapan</w:t>
      </w:r>
      <w:r>
        <w:rPr>
          <w:rFonts w:asciiTheme="majorBidi" w:eastAsia="Times New Roman" w:hAnsiTheme="majorBidi" w:cstheme="majorBidi"/>
          <w:sz w:val="24"/>
          <w:szCs w:val="24"/>
        </w:rPr>
        <w:t xml:space="preserve"> dan minat</w:t>
      </w:r>
      <w:r w:rsidRPr="006F3698">
        <w:rPr>
          <w:rFonts w:asciiTheme="majorBidi" w:eastAsia="Times New Roman" w:hAnsiTheme="majorBidi" w:cstheme="majorBidi"/>
          <w:sz w:val="24"/>
          <w:szCs w:val="24"/>
        </w:rPr>
        <w:t xml:space="preserve"> siswa cukup positif terhadap pembelajaran matematika berbasis komputer tipe tutorial.</w:t>
      </w:r>
    </w:p>
    <w:p w:rsidR="00462DED" w:rsidRDefault="00C6218E" w:rsidP="003038FF">
      <w:pPr>
        <w:pStyle w:val="ListParagraph"/>
        <w:spacing w:line="480" w:lineRule="auto"/>
        <w:jc w:val="both"/>
        <w:rPr>
          <w:rFonts w:asciiTheme="majorBidi" w:hAnsiTheme="majorBidi" w:cstheme="majorBidi"/>
          <w:sz w:val="24"/>
          <w:szCs w:val="24"/>
        </w:rPr>
      </w:pPr>
      <w:r>
        <w:rPr>
          <w:rFonts w:asciiTheme="majorBidi" w:eastAsia="Times New Roman" w:hAnsiTheme="majorBidi" w:cstheme="majorBidi"/>
          <w:spacing w:val="-1"/>
          <w:sz w:val="24"/>
          <w:szCs w:val="24"/>
        </w:rPr>
        <w:tab/>
      </w:r>
      <w:r w:rsidR="00462DED" w:rsidRPr="00B92C48">
        <w:rPr>
          <w:rFonts w:asciiTheme="majorBidi" w:eastAsia="Times New Roman" w:hAnsiTheme="majorBidi" w:cstheme="majorBidi"/>
          <w:spacing w:val="-1"/>
          <w:sz w:val="24"/>
          <w:szCs w:val="24"/>
        </w:rPr>
        <w:t xml:space="preserve">Berkaitan dengan uraian di atas dan dari hasil-hasil penelitian yang ada, dirasa perlu untuk menerapkan suatu model pembelajaran yang berorientasi pada siswa, dan dapat melibatkan siswa secara aktif, yakni suatu model pembelajaran yang berbasis pada model pemecahan masalah, yang melakukan pemusatan pada pengajaran dan keterampilan pemecahan masalah, yang diikuti dengan penguatan </w:t>
      </w:r>
      <w:r w:rsidR="00462DED">
        <w:rPr>
          <w:rFonts w:asciiTheme="majorBidi" w:eastAsia="Times New Roman" w:hAnsiTheme="majorBidi" w:cstheme="majorBidi"/>
          <w:spacing w:val="-1"/>
          <w:sz w:val="24"/>
          <w:szCs w:val="24"/>
        </w:rPr>
        <w:t>minat belajar</w:t>
      </w:r>
      <w:r w:rsidR="00462DED" w:rsidRPr="00B92C48">
        <w:rPr>
          <w:rFonts w:asciiTheme="majorBidi" w:eastAsia="Times New Roman" w:hAnsiTheme="majorBidi" w:cstheme="majorBidi"/>
          <w:spacing w:val="-1"/>
          <w:sz w:val="24"/>
          <w:szCs w:val="24"/>
        </w:rPr>
        <w:t>. Dalam proses pembelajarannya siswa menggunakan segenap pemikiran, memilih strategi pemecahannya, dan memproses hingga menemukan penyelesaian dari suatu pemecahan masalah</w:t>
      </w:r>
      <w:r w:rsidR="00462DED">
        <w:rPr>
          <w:rFonts w:asciiTheme="majorBidi" w:eastAsia="Times New Roman" w:hAnsiTheme="majorBidi" w:cstheme="majorBidi"/>
          <w:spacing w:val="-1"/>
          <w:sz w:val="24"/>
          <w:szCs w:val="24"/>
        </w:rPr>
        <w:t xml:space="preserve">. </w:t>
      </w:r>
      <w:r w:rsidR="00462DED" w:rsidRPr="00B92C48">
        <w:rPr>
          <w:rFonts w:asciiTheme="majorBidi" w:eastAsia="Times New Roman" w:hAnsiTheme="majorBidi" w:cstheme="majorBidi"/>
          <w:spacing w:val="-1"/>
          <w:sz w:val="24"/>
          <w:szCs w:val="24"/>
        </w:rPr>
        <w:t xml:space="preserve">Kemudian dalam implementasinya </w:t>
      </w:r>
      <w:r w:rsidR="00462DED" w:rsidRPr="00B92C48">
        <w:rPr>
          <w:rFonts w:asciiTheme="majorBidi" w:eastAsia="Times New Roman" w:hAnsiTheme="majorBidi" w:cstheme="majorBidi"/>
          <w:spacing w:val="-1"/>
          <w:sz w:val="24"/>
          <w:szCs w:val="24"/>
        </w:rPr>
        <w:lastRenderedPageBreak/>
        <w:t xml:space="preserve">menggunakan media yang dapat meningkatkan keefektifan pembelajaran, dengan memanfaatkan kemajuan teknologi informasi dan komunikasi seperti komputer atau media lainnya. Salah satunya </w:t>
      </w:r>
      <w:r w:rsidR="00462DED">
        <w:rPr>
          <w:rFonts w:asciiTheme="majorBidi" w:hAnsiTheme="majorBidi" w:cstheme="majorBidi"/>
          <w:sz w:val="24"/>
          <w:szCs w:val="24"/>
        </w:rPr>
        <w:t>m</w:t>
      </w:r>
      <w:r w:rsidR="00462DED" w:rsidRPr="00700A41">
        <w:rPr>
          <w:rFonts w:asciiTheme="majorBidi" w:hAnsiTheme="majorBidi" w:cstheme="majorBidi"/>
          <w:sz w:val="24"/>
          <w:szCs w:val="24"/>
        </w:rPr>
        <w:t xml:space="preserve">odel </w:t>
      </w:r>
      <w:r w:rsidR="00462DED">
        <w:rPr>
          <w:rFonts w:asciiTheme="majorBidi" w:hAnsiTheme="majorBidi" w:cstheme="majorBidi"/>
          <w:sz w:val="24"/>
          <w:szCs w:val="24"/>
        </w:rPr>
        <w:t>p</w:t>
      </w:r>
      <w:r w:rsidR="00462DED" w:rsidRPr="00700A41">
        <w:rPr>
          <w:rFonts w:asciiTheme="majorBidi" w:hAnsiTheme="majorBidi" w:cstheme="majorBidi"/>
          <w:sz w:val="24"/>
          <w:szCs w:val="24"/>
        </w:rPr>
        <w:t xml:space="preserve">embelajaran </w:t>
      </w:r>
      <w:r w:rsidR="00462DED">
        <w:rPr>
          <w:rFonts w:asciiTheme="majorBidi" w:hAnsiTheme="majorBidi" w:cstheme="majorBidi"/>
          <w:sz w:val="24"/>
          <w:szCs w:val="24"/>
        </w:rPr>
        <w:t>m</w:t>
      </w:r>
      <w:r w:rsidR="00462DED" w:rsidRPr="00700A41">
        <w:rPr>
          <w:rFonts w:asciiTheme="majorBidi" w:hAnsiTheme="majorBidi" w:cstheme="majorBidi"/>
          <w:sz w:val="24"/>
          <w:szCs w:val="24"/>
        </w:rPr>
        <w:t>atema</w:t>
      </w:r>
      <w:r w:rsidR="00462DED">
        <w:rPr>
          <w:rFonts w:asciiTheme="majorBidi" w:hAnsiTheme="majorBidi" w:cstheme="majorBidi"/>
          <w:sz w:val="24"/>
          <w:szCs w:val="24"/>
        </w:rPr>
        <w:t>tika berbasis komputer den</w:t>
      </w:r>
      <w:r w:rsidR="00747588">
        <w:rPr>
          <w:rFonts w:asciiTheme="majorBidi" w:hAnsiTheme="majorBidi" w:cstheme="majorBidi"/>
          <w:sz w:val="24"/>
          <w:szCs w:val="24"/>
        </w:rPr>
        <w:t xml:space="preserve">gan </w:t>
      </w:r>
      <w:r w:rsidR="003038FF">
        <w:rPr>
          <w:rFonts w:asciiTheme="majorBidi" w:hAnsiTheme="majorBidi" w:cstheme="majorBidi"/>
          <w:sz w:val="24"/>
          <w:szCs w:val="24"/>
        </w:rPr>
        <w:t xml:space="preserve">pengembangan </w:t>
      </w:r>
      <w:r w:rsidR="00747588">
        <w:rPr>
          <w:rFonts w:asciiTheme="majorBidi" w:hAnsiTheme="majorBidi" w:cstheme="majorBidi"/>
          <w:sz w:val="24"/>
          <w:szCs w:val="24"/>
        </w:rPr>
        <w:t xml:space="preserve">aplikasi </w:t>
      </w:r>
      <w:r w:rsidR="003038FF">
        <w:rPr>
          <w:rFonts w:asciiTheme="majorBidi" w:hAnsiTheme="majorBidi" w:cstheme="majorBidi"/>
          <w:sz w:val="24"/>
          <w:szCs w:val="24"/>
        </w:rPr>
        <w:t>berbasis</w:t>
      </w:r>
      <w:r w:rsidR="00462DED">
        <w:rPr>
          <w:rFonts w:asciiTheme="majorBidi" w:hAnsiTheme="majorBidi" w:cstheme="majorBidi"/>
          <w:sz w:val="24"/>
          <w:szCs w:val="24"/>
        </w:rPr>
        <w:t xml:space="preserve"> PHP. </w:t>
      </w:r>
    </w:p>
    <w:p w:rsidR="00462DED" w:rsidRDefault="00C6218E" w:rsidP="003038FF">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00462DED">
        <w:rPr>
          <w:rFonts w:asciiTheme="majorBidi" w:hAnsiTheme="majorBidi" w:cstheme="majorBidi"/>
          <w:sz w:val="24"/>
          <w:szCs w:val="24"/>
        </w:rPr>
        <w:t>Kenapa penulis memilih penelitian dengan model pembelajaran matematika berbasis komputer den</w:t>
      </w:r>
      <w:r w:rsidR="00747588">
        <w:rPr>
          <w:rFonts w:asciiTheme="majorBidi" w:hAnsiTheme="majorBidi" w:cstheme="majorBidi"/>
          <w:sz w:val="24"/>
          <w:szCs w:val="24"/>
        </w:rPr>
        <w:t xml:space="preserve">gan </w:t>
      </w:r>
      <w:r w:rsidR="003038FF">
        <w:rPr>
          <w:rFonts w:asciiTheme="majorBidi" w:hAnsiTheme="majorBidi" w:cstheme="majorBidi"/>
          <w:sz w:val="24"/>
          <w:szCs w:val="24"/>
        </w:rPr>
        <w:t>pengembangan aplikasi berbasis PHP</w:t>
      </w:r>
      <w:r w:rsidR="00462DED">
        <w:rPr>
          <w:rFonts w:asciiTheme="majorBidi" w:hAnsiTheme="majorBidi" w:cstheme="majorBidi"/>
          <w:sz w:val="24"/>
          <w:szCs w:val="24"/>
        </w:rPr>
        <w:t xml:space="preserve"> yang akan dilakukan ditempat penulis mengajar yaitu SMPN 2 Pancalang di kabupaten kuningan. Diantaranya setelah penulis melakukan observasi awal dan berdiskusi dengan guru matematika disekolah tersebut, bahwa minat belajar matematika sangat kurang sehingga berdampak pada penguasaan materi dan pemecahan masalah matematis pada siswa yang sangat rendah. Selain itu penulis di sekolah tersebut mendapat tugas mengajar mata pelajaran teknonologi informasi dan komunikasi (TIK), dan jika diperhatikan minat siswa belajar TIK sangat antusias, karena mereka menemukan hal yang baru dan jarang dilakukan yaitu belajar melalui media komputer sehingga hasil belajar TIK cukup memuaskan. </w:t>
      </w:r>
    </w:p>
    <w:p w:rsidR="005C5F69" w:rsidRDefault="00462DED" w:rsidP="003038FF">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t>Oleh sebab itu, penulis ingin mencoba meningkatkan minat belajar matematika dan kemampuan pemecahan masalah siswa dengan model pembelajar</w:t>
      </w:r>
      <w:r w:rsidR="005C5F69">
        <w:rPr>
          <w:rFonts w:asciiTheme="majorBidi" w:hAnsiTheme="majorBidi" w:cstheme="majorBidi"/>
          <w:sz w:val="24"/>
          <w:szCs w:val="24"/>
        </w:rPr>
        <w:t>an matematika berbasis komputer den</w:t>
      </w:r>
      <w:r w:rsidR="00747588">
        <w:rPr>
          <w:rFonts w:asciiTheme="majorBidi" w:hAnsiTheme="majorBidi" w:cstheme="majorBidi"/>
          <w:sz w:val="24"/>
          <w:szCs w:val="24"/>
        </w:rPr>
        <w:t xml:space="preserve">gan </w:t>
      </w:r>
      <w:r w:rsidR="003038FF">
        <w:rPr>
          <w:rFonts w:asciiTheme="majorBidi" w:hAnsiTheme="majorBidi" w:cstheme="majorBidi"/>
          <w:sz w:val="24"/>
          <w:szCs w:val="24"/>
        </w:rPr>
        <w:t>pengembangan aplikasi berbasis PHP</w:t>
      </w:r>
      <w:r w:rsidR="005C5F69">
        <w:rPr>
          <w:rFonts w:asciiTheme="majorBidi" w:hAnsiTheme="majorBidi" w:cstheme="majorBidi"/>
          <w:sz w:val="24"/>
          <w:szCs w:val="24"/>
        </w:rPr>
        <w:t xml:space="preserve">. </w:t>
      </w:r>
    </w:p>
    <w:p w:rsidR="004F49C0" w:rsidRDefault="00462DED" w:rsidP="005C5F69">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FA01B4" w:rsidRDefault="00462DED" w:rsidP="005C5F69">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7601B3" w:rsidRDefault="007601B3" w:rsidP="007601B3">
      <w:pPr>
        <w:pStyle w:val="ListParagraph"/>
        <w:numPr>
          <w:ilvl w:val="0"/>
          <w:numId w:val="1"/>
        </w:numPr>
        <w:spacing w:after="0" w:line="480" w:lineRule="auto"/>
        <w:jc w:val="both"/>
        <w:rPr>
          <w:rFonts w:asciiTheme="majorBidi" w:hAnsiTheme="majorBidi" w:cstheme="majorBidi"/>
          <w:b/>
          <w:bCs/>
          <w:sz w:val="24"/>
          <w:szCs w:val="24"/>
        </w:rPr>
      </w:pPr>
      <w:r w:rsidRPr="007601B3">
        <w:rPr>
          <w:rFonts w:asciiTheme="majorBidi" w:hAnsiTheme="majorBidi" w:cstheme="majorBidi"/>
          <w:b/>
          <w:bCs/>
          <w:sz w:val="24"/>
          <w:szCs w:val="24"/>
        </w:rPr>
        <w:lastRenderedPageBreak/>
        <w:t>Rumusan Masalah</w:t>
      </w:r>
    </w:p>
    <w:p w:rsidR="007601B3" w:rsidRDefault="007601B3" w:rsidP="007601B3">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t>Berdasarkan latar belakang yang telah diuraikan diatas, maka penulis membuat rumusan masalah pada penelitian ini adalah :</w:t>
      </w:r>
    </w:p>
    <w:p w:rsidR="007601B3" w:rsidRDefault="00FA7360" w:rsidP="004F49C0">
      <w:pPr>
        <w:pStyle w:val="ListParagraph"/>
        <w:numPr>
          <w:ilvl w:val="0"/>
          <w:numId w:val="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Apakah peningkatan </w:t>
      </w:r>
      <w:r w:rsidR="007601B3">
        <w:rPr>
          <w:rFonts w:asciiTheme="majorBidi" w:hAnsiTheme="majorBidi" w:cstheme="majorBidi"/>
          <w:sz w:val="24"/>
          <w:szCs w:val="24"/>
        </w:rPr>
        <w:t xml:space="preserve">kemampuan pemecahan masalah siswa yang belajar melalui </w:t>
      </w:r>
      <w:r w:rsidR="00D708B1">
        <w:rPr>
          <w:rFonts w:asciiTheme="majorBidi" w:hAnsiTheme="majorBidi" w:cstheme="majorBidi"/>
          <w:sz w:val="24"/>
          <w:szCs w:val="24"/>
        </w:rPr>
        <w:t xml:space="preserve">model </w:t>
      </w:r>
      <w:r w:rsidR="007601B3">
        <w:rPr>
          <w:rFonts w:asciiTheme="majorBidi" w:hAnsiTheme="majorBidi" w:cstheme="majorBidi"/>
          <w:sz w:val="24"/>
          <w:szCs w:val="24"/>
        </w:rPr>
        <w:t>pembelajaran matematika berbasis komputer</w:t>
      </w:r>
      <w:r w:rsidR="00A733FF">
        <w:rPr>
          <w:rFonts w:asciiTheme="majorBidi" w:hAnsiTheme="majorBidi" w:cstheme="majorBidi"/>
          <w:sz w:val="24"/>
          <w:szCs w:val="24"/>
        </w:rPr>
        <w:t xml:space="preserve"> dengan </w:t>
      </w:r>
      <w:r w:rsidR="004F49C0">
        <w:rPr>
          <w:rFonts w:asciiTheme="majorBidi" w:hAnsiTheme="majorBidi" w:cstheme="majorBidi"/>
          <w:sz w:val="24"/>
          <w:szCs w:val="24"/>
        </w:rPr>
        <w:t>pengembangan aplikasi berbasis PHP</w:t>
      </w:r>
      <w:r w:rsidR="00A733FF">
        <w:rPr>
          <w:rFonts w:asciiTheme="majorBidi" w:hAnsiTheme="majorBidi" w:cstheme="majorBidi"/>
          <w:sz w:val="24"/>
          <w:szCs w:val="24"/>
        </w:rPr>
        <w:t>,</w:t>
      </w:r>
      <w:r w:rsidR="007601B3">
        <w:rPr>
          <w:rFonts w:asciiTheme="majorBidi" w:hAnsiTheme="majorBidi" w:cstheme="majorBidi"/>
          <w:sz w:val="24"/>
          <w:szCs w:val="24"/>
        </w:rPr>
        <w:t xml:space="preserve"> lebih baik daripada yang menggunakan pembelajaran konvensional ditinjau dari </w:t>
      </w:r>
      <w:r>
        <w:rPr>
          <w:rFonts w:asciiTheme="majorBidi" w:hAnsiTheme="majorBidi" w:cstheme="majorBidi"/>
          <w:sz w:val="24"/>
          <w:szCs w:val="24"/>
        </w:rPr>
        <w:t>keseluruhan</w:t>
      </w:r>
      <w:r w:rsidR="007601B3">
        <w:rPr>
          <w:rFonts w:asciiTheme="majorBidi" w:hAnsiTheme="majorBidi" w:cstheme="majorBidi"/>
          <w:sz w:val="24"/>
          <w:szCs w:val="24"/>
        </w:rPr>
        <w:t xml:space="preserve"> kemampuan awal matematika siswa (tinggi, sedang dan rendah) ?</w:t>
      </w:r>
    </w:p>
    <w:p w:rsidR="007601B3" w:rsidRDefault="007601B3" w:rsidP="004F49C0">
      <w:pPr>
        <w:pStyle w:val="ListParagraph"/>
        <w:numPr>
          <w:ilvl w:val="0"/>
          <w:numId w:val="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Bagaimana minat belajar siswa terhadap </w:t>
      </w:r>
      <w:r w:rsidR="00D708B1">
        <w:rPr>
          <w:rFonts w:asciiTheme="majorBidi" w:hAnsiTheme="majorBidi" w:cstheme="majorBidi"/>
          <w:sz w:val="24"/>
          <w:szCs w:val="24"/>
        </w:rPr>
        <w:t xml:space="preserve">model </w:t>
      </w:r>
      <w:r>
        <w:rPr>
          <w:rFonts w:asciiTheme="majorBidi" w:hAnsiTheme="majorBidi" w:cstheme="majorBidi"/>
          <w:sz w:val="24"/>
          <w:szCs w:val="24"/>
        </w:rPr>
        <w:t>pembelajaran matematika berbasis komputer</w:t>
      </w:r>
      <w:r w:rsidR="00BC6C1B">
        <w:rPr>
          <w:rFonts w:asciiTheme="majorBidi" w:hAnsiTheme="majorBidi" w:cstheme="majorBidi"/>
          <w:sz w:val="24"/>
          <w:szCs w:val="24"/>
        </w:rPr>
        <w:t xml:space="preserve"> dengan </w:t>
      </w:r>
      <w:r w:rsidR="004F49C0">
        <w:rPr>
          <w:rFonts w:asciiTheme="majorBidi" w:hAnsiTheme="majorBidi" w:cstheme="majorBidi"/>
          <w:sz w:val="24"/>
          <w:szCs w:val="24"/>
        </w:rPr>
        <w:t>pengembangan aplikasi berbasis PHP</w:t>
      </w:r>
      <w:r w:rsidR="00BC6C1B">
        <w:rPr>
          <w:rFonts w:asciiTheme="majorBidi" w:hAnsiTheme="majorBidi" w:cstheme="majorBidi"/>
          <w:sz w:val="24"/>
          <w:szCs w:val="24"/>
        </w:rPr>
        <w:t xml:space="preserve"> </w:t>
      </w:r>
      <w:r>
        <w:rPr>
          <w:rFonts w:asciiTheme="majorBidi" w:hAnsiTheme="majorBidi" w:cstheme="majorBidi"/>
          <w:sz w:val="24"/>
          <w:szCs w:val="24"/>
        </w:rPr>
        <w:t xml:space="preserve">dan konvensional ditinjau dari </w:t>
      </w:r>
      <w:r w:rsidR="00FA7360">
        <w:rPr>
          <w:rFonts w:asciiTheme="majorBidi" w:hAnsiTheme="majorBidi" w:cstheme="majorBidi"/>
          <w:sz w:val="24"/>
          <w:szCs w:val="24"/>
        </w:rPr>
        <w:t>keseluruhan</w:t>
      </w:r>
      <w:r>
        <w:rPr>
          <w:rFonts w:asciiTheme="majorBidi" w:hAnsiTheme="majorBidi" w:cstheme="majorBidi"/>
          <w:sz w:val="24"/>
          <w:szCs w:val="24"/>
        </w:rPr>
        <w:t xml:space="preserve"> kemampuan awal matematika siswa (tinggi, sedang dan rendah) ?</w:t>
      </w:r>
    </w:p>
    <w:p w:rsidR="007601B3" w:rsidRDefault="007601B3" w:rsidP="004F49C0">
      <w:pPr>
        <w:pStyle w:val="ListParagraph"/>
        <w:numPr>
          <w:ilvl w:val="0"/>
          <w:numId w:val="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Apakah minat belajar siswa melalui </w:t>
      </w:r>
      <w:r w:rsidR="00D708B1">
        <w:rPr>
          <w:rFonts w:asciiTheme="majorBidi" w:hAnsiTheme="majorBidi" w:cstheme="majorBidi"/>
          <w:sz w:val="24"/>
          <w:szCs w:val="24"/>
        </w:rPr>
        <w:t xml:space="preserve">model </w:t>
      </w:r>
      <w:r>
        <w:rPr>
          <w:rFonts w:asciiTheme="majorBidi" w:hAnsiTheme="majorBidi" w:cstheme="majorBidi"/>
          <w:sz w:val="24"/>
          <w:szCs w:val="24"/>
        </w:rPr>
        <w:t>pembelajaran matematika berbasis komputer</w:t>
      </w:r>
      <w:r w:rsidR="00BC6C1B">
        <w:rPr>
          <w:rFonts w:asciiTheme="majorBidi" w:hAnsiTheme="majorBidi" w:cstheme="majorBidi"/>
          <w:sz w:val="24"/>
          <w:szCs w:val="24"/>
        </w:rPr>
        <w:t xml:space="preserve"> dengan </w:t>
      </w:r>
      <w:r w:rsidR="004F49C0">
        <w:rPr>
          <w:rFonts w:asciiTheme="majorBidi" w:hAnsiTheme="majorBidi" w:cstheme="majorBidi"/>
          <w:sz w:val="24"/>
          <w:szCs w:val="24"/>
        </w:rPr>
        <w:t>pengembangan aplikasi berbasis PHP</w:t>
      </w:r>
      <w:r>
        <w:rPr>
          <w:rFonts w:asciiTheme="majorBidi" w:hAnsiTheme="majorBidi" w:cstheme="majorBidi"/>
          <w:sz w:val="24"/>
          <w:szCs w:val="24"/>
        </w:rPr>
        <w:t xml:space="preserve"> lebih baik daripada yang menggunakan pembelajaran konvensional ditinjau dari </w:t>
      </w:r>
      <w:r w:rsidR="00FA7360">
        <w:rPr>
          <w:rFonts w:asciiTheme="majorBidi" w:hAnsiTheme="majorBidi" w:cstheme="majorBidi"/>
          <w:sz w:val="24"/>
          <w:szCs w:val="24"/>
        </w:rPr>
        <w:t>keseluruhan</w:t>
      </w:r>
      <w:r>
        <w:rPr>
          <w:rFonts w:asciiTheme="majorBidi" w:hAnsiTheme="majorBidi" w:cstheme="majorBidi"/>
          <w:sz w:val="24"/>
          <w:szCs w:val="24"/>
        </w:rPr>
        <w:t xml:space="preserve"> kemampuan awal matematika siswa (tinggi, sedang dan rendah) ?</w:t>
      </w:r>
    </w:p>
    <w:p w:rsidR="007601B3" w:rsidRDefault="007601B3" w:rsidP="004F49C0">
      <w:pPr>
        <w:pStyle w:val="ListParagraph"/>
        <w:numPr>
          <w:ilvl w:val="0"/>
          <w:numId w:val="3"/>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Apakah terdapat korelasi antara minat belajar dengan kemampuan pemecahan masalah siswa </w:t>
      </w:r>
      <w:r w:rsidR="00FA7360">
        <w:rPr>
          <w:rFonts w:asciiTheme="majorBidi" w:hAnsiTheme="majorBidi" w:cstheme="majorBidi"/>
          <w:sz w:val="24"/>
          <w:szCs w:val="24"/>
        </w:rPr>
        <w:t xml:space="preserve">yang menggunakan </w:t>
      </w:r>
      <w:r w:rsidR="00D708B1">
        <w:rPr>
          <w:rFonts w:asciiTheme="majorBidi" w:hAnsiTheme="majorBidi" w:cstheme="majorBidi"/>
          <w:sz w:val="24"/>
          <w:szCs w:val="24"/>
        </w:rPr>
        <w:t xml:space="preserve">model </w:t>
      </w:r>
      <w:r w:rsidR="00FA7360">
        <w:rPr>
          <w:rFonts w:asciiTheme="majorBidi" w:hAnsiTheme="majorBidi" w:cstheme="majorBidi"/>
          <w:sz w:val="24"/>
          <w:szCs w:val="24"/>
        </w:rPr>
        <w:t xml:space="preserve">pembelajaran berbasis komputer dengan </w:t>
      </w:r>
      <w:r w:rsidR="004F49C0">
        <w:rPr>
          <w:rFonts w:asciiTheme="majorBidi" w:hAnsiTheme="majorBidi" w:cstheme="majorBidi"/>
          <w:sz w:val="24"/>
          <w:szCs w:val="24"/>
        </w:rPr>
        <w:t>pengembangan aplikasi berbasis PHP</w:t>
      </w:r>
      <w:r w:rsidR="00FA7360">
        <w:rPr>
          <w:rFonts w:asciiTheme="majorBidi" w:hAnsiTheme="majorBidi" w:cstheme="majorBidi"/>
          <w:sz w:val="24"/>
          <w:szCs w:val="24"/>
        </w:rPr>
        <w:t xml:space="preserve"> dan konvensional</w:t>
      </w:r>
      <w:r>
        <w:rPr>
          <w:rFonts w:asciiTheme="majorBidi" w:hAnsiTheme="majorBidi" w:cstheme="majorBidi"/>
          <w:sz w:val="24"/>
          <w:szCs w:val="24"/>
        </w:rPr>
        <w:t xml:space="preserve">? </w:t>
      </w:r>
    </w:p>
    <w:p w:rsidR="007601B3" w:rsidRDefault="007601B3" w:rsidP="007601B3">
      <w:pPr>
        <w:pStyle w:val="ListParagraph"/>
        <w:spacing w:after="0" w:line="480" w:lineRule="auto"/>
        <w:jc w:val="both"/>
        <w:rPr>
          <w:rFonts w:asciiTheme="majorBidi" w:hAnsiTheme="majorBidi" w:cstheme="majorBidi"/>
          <w:b/>
          <w:bCs/>
          <w:sz w:val="24"/>
          <w:szCs w:val="24"/>
        </w:rPr>
      </w:pPr>
    </w:p>
    <w:p w:rsidR="004F49C0" w:rsidRPr="007601B3" w:rsidRDefault="004F49C0" w:rsidP="007601B3">
      <w:pPr>
        <w:pStyle w:val="ListParagraph"/>
        <w:spacing w:after="0" w:line="480" w:lineRule="auto"/>
        <w:jc w:val="both"/>
        <w:rPr>
          <w:rFonts w:asciiTheme="majorBidi" w:hAnsiTheme="majorBidi" w:cstheme="majorBidi"/>
          <w:b/>
          <w:bCs/>
          <w:sz w:val="24"/>
          <w:szCs w:val="24"/>
        </w:rPr>
      </w:pPr>
    </w:p>
    <w:p w:rsidR="007601B3" w:rsidRDefault="00A14F25" w:rsidP="007700B3">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Pembatasan Masalah</w:t>
      </w:r>
    </w:p>
    <w:p w:rsidR="00A14F25" w:rsidRPr="004E224F" w:rsidRDefault="00A14F25" w:rsidP="00D708B1">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4E224F">
        <w:rPr>
          <w:rFonts w:asciiTheme="majorBidi" w:hAnsiTheme="majorBidi" w:cstheme="majorBidi"/>
          <w:sz w:val="24"/>
          <w:szCs w:val="24"/>
        </w:rPr>
        <w:t xml:space="preserve">Untuk menghindari perluasan masalah yang akan dikaji dalam penelitian ini. Maka masalah penelitian ini dibatasi, yaitu hanya untuk meneliti minat belajar dan kemampuan pemecahan masalah siswa dengan menggunakan </w:t>
      </w:r>
      <w:r w:rsidR="00D708B1">
        <w:rPr>
          <w:rFonts w:asciiTheme="majorBidi" w:hAnsiTheme="majorBidi" w:cstheme="majorBidi"/>
          <w:sz w:val="24"/>
          <w:szCs w:val="24"/>
        </w:rPr>
        <w:t xml:space="preserve">model </w:t>
      </w:r>
      <w:r w:rsidRPr="004E224F">
        <w:rPr>
          <w:rFonts w:asciiTheme="majorBidi" w:hAnsiTheme="majorBidi" w:cstheme="majorBidi"/>
          <w:sz w:val="24"/>
          <w:szCs w:val="24"/>
        </w:rPr>
        <w:t>pembelajaran matematika berbasis komputer</w:t>
      </w:r>
      <w:r>
        <w:rPr>
          <w:rFonts w:asciiTheme="majorBidi" w:hAnsiTheme="majorBidi" w:cstheme="majorBidi"/>
          <w:sz w:val="24"/>
          <w:szCs w:val="24"/>
        </w:rPr>
        <w:t xml:space="preserve"> den</w:t>
      </w:r>
      <w:r w:rsidR="00C50FCE">
        <w:rPr>
          <w:rFonts w:asciiTheme="majorBidi" w:hAnsiTheme="majorBidi" w:cstheme="majorBidi"/>
          <w:sz w:val="24"/>
          <w:szCs w:val="24"/>
        </w:rPr>
        <w:t xml:space="preserve">gan </w:t>
      </w:r>
      <w:r w:rsidR="00D708B1">
        <w:rPr>
          <w:rFonts w:asciiTheme="majorBidi" w:hAnsiTheme="majorBidi" w:cstheme="majorBidi"/>
          <w:sz w:val="24"/>
          <w:szCs w:val="24"/>
        </w:rPr>
        <w:t>pengembangan aplikasi berbasis PHP</w:t>
      </w:r>
      <w:r>
        <w:rPr>
          <w:rFonts w:asciiTheme="majorBidi" w:hAnsiTheme="majorBidi" w:cstheme="majorBidi"/>
          <w:sz w:val="24"/>
          <w:szCs w:val="24"/>
        </w:rPr>
        <w:t xml:space="preserve">. </w:t>
      </w:r>
      <w:r w:rsidRPr="004E224F">
        <w:rPr>
          <w:rFonts w:asciiTheme="majorBidi" w:hAnsiTheme="majorBidi" w:cstheme="majorBidi"/>
          <w:sz w:val="24"/>
          <w:szCs w:val="24"/>
        </w:rPr>
        <w:t>Serta sub pokok bahasan Phytagoras materi pembelajaran matematika SMP kelas VIII.</w:t>
      </w:r>
    </w:p>
    <w:p w:rsidR="00A14F25" w:rsidRPr="00A14F25" w:rsidRDefault="00A14F25" w:rsidP="00A14F25">
      <w:pPr>
        <w:pStyle w:val="ListParagraph"/>
        <w:spacing w:after="0" w:line="480" w:lineRule="auto"/>
        <w:jc w:val="both"/>
        <w:rPr>
          <w:rFonts w:asciiTheme="majorBidi" w:hAnsiTheme="majorBidi" w:cstheme="majorBidi"/>
          <w:sz w:val="24"/>
          <w:szCs w:val="24"/>
        </w:rPr>
      </w:pPr>
    </w:p>
    <w:p w:rsidR="00A14F25" w:rsidRDefault="001E3EEF" w:rsidP="007700B3">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Tujuan Penelitian</w:t>
      </w:r>
    </w:p>
    <w:p w:rsidR="001E3EEF" w:rsidRDefault="001E3EEF" w:rsidP="00D708B1">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Berdasarkan rumusan masalah, maka penelitian ini bertujuan untuk memperoleh informasi yang obyektif mengenai minat belajar dan kemampuan pemecahan masalah siswa dengan </w:t>
      </w:r>
      <w:r w:rsidR="00D708B1">
        <w:rPr>
          <w:rFonts w:asciiTheme="majorBidi" w:hAnsiTheme="majorBidi" w:cstheme="majorBidi"/>
          <w:sz w:val="24"/>
          <w:szCs w:val="24"/>
        </w:rPr>
        <w:t xml:space="preserve">model </w:t>
      </w:r>
      <w:r>
        <w:rPr>
          <w:rFonts w:asciiTheme="majorBidi" w:hAnsiTheme="majorBidi" w:cstheme="majorBidi"/>
          <w:sz w:val="24"/>
          <w:szCs w:val="24"/>
        </w:rPr>
        <w:t xml:space="preserve">pembelajaran matematika berbasis komputer dengan </w:t>
      </w:r>
      <w:r w:rsidR="00D708B1">
        <w:rPr>
          <w:rFonts w:asciiTheme="majorBidi" w:hAnsiTheme="majorBidi" w:cstheme="majorBidi"/>
          <w:sz w:val="24"/>
          <w:szCs w:val="24"/>
        </w:rPr>
        <w:t>pengembangan aplikasi berbasis PHP</w:t>
      </w:r>
      <w:r>
        <w:rPr>
          <w:rFonts w:asciiTheme="majorBidi" w:hAnsiTheme="majorBidi" w:cstheme="majorBidi"/>
          <w:sz w:val="24"/>
          <w:szCs w:val="24"/>
        </w:rPr>
        <w:t>. Secara rinci maka tujuan penelitian ini adalah sebagai berikut :</w:t>
      </w:r>
    </w:p>
    <w:p w:rsidR="001E3EEF" w:rsidRDefault="001E3EEF" w:rsidP="00D708B1">
      <w:pPr>
        <w:pStyle w:val="ListParagraph"/>
        <w:numPr>
          <w:ilvl w:val="0"/>
          <w:numId w:val="4"/>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Mengetahui peningkatan kemampuan pemecahan masalah siswa yang be</w:t>
      </w:r>
      <w:r w:rsidR="00A3175D">
        <w:rPr>
          <w:rFonts w:asciiTheme="majorBidi" w:hAnsiTheme="majorBidi" w:cstheme="majorBidi"/>
          <w:sz w:val="24"/>
          <w:szCs w:val="24"/>
        </w:rPr>
        <w:t xml:space="preserve">lajar dengan model </w:t>
      </w:r>
      <w:r>
        <w:rPr>
          <w:rFonts w:asciiTheme="majorBidi" w:hAnsiTheme="majorBidi" w:cstheme="majorBidi"/>
          <w:sz w:val="24"/>
          <w:szCs w:val="24"/>
        </w:rPr>
        <w:t xml:space="preserve">pembelajaran matematika berbasis komputer dengan </w:t>
      </w:r>
      <w:r w:rsidR="00D708B1">
        <w:rPr>
          <w:rFonts w:asciiTheme="majorBidi" w:hAnsiTheme="majorBidi" w:cstheme="majorBidi"/>
          <w:sz w:val="24"/>
          <w:szCs w:val="24"/>
        </w:rPr>
        <w:t>pengembangan aplikasi berbasis PHP</w:t>
      </w:r>
      <w:r>
        <w:rPr>
          <w:rFonts w:asciiTheme="majorBidi" w:hAnsiTheme="majorBidi" w:cstheme="majorBidi"/>
          <w:sz w:val="24"/>
          <w:szCs w:val="24"/>
        </w:rPr>
        <w:t xml:space="preserve"> lebih baik daripada yang menggunakan metode pembelajaran konvensional ditinjau dari kategori kemampuan awal matematika siswa (tinggi, sedang, rendah).</w:t>
      </w:r>
    </w:p>
    <w:p w:rsidR="001E3EEF" w:rsidRDefault="001E3EEF" w:rsidP="00D708B1">
      <w:pPr>
        <w:pStyle w:val="ListParagraph"/>
        <w:numPr>
          <w:ilvl w:val="0"/>
          <w:numId w:val="4"/>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Mengetah</w:t>
      </w:r>
      <w:r w:rsidR="00A3175D">
        <w:rPr>
          <w:rFonts w:asciiTheme="majorBidi" w:hAnsiTheme="majorBidi" w:cstheme="majorBidi"/>
          <w:sz w:val="24"/>
          <w:szCs w:val="24"/>
        </w:rPr>
        <w:t xml:space="preserve">ui minat belajar siswa terhadap model </w:t>
      </w:r>
      <w:r>
        <w:rPr>
          <w:rFonts w:asciiTheme="majorBidi" w:hAnsiTheme="majorBidi" w:cstheme="majorBidi"/>
          <w:sz w:val="24"/>
          <w:szCs w:val="24"/>
        </w:rPr>
        <w:t xml:space="preserve">pembelajaran matematika berbasis komputer dengan </w:t>
      </w:r>
      <w:r w:rsidR="00D708B1">
        <w:rPr>
          <w:rFonts w:asciiTheme="majorBidi" w:hAnsiTheme="majorBidi" w:cstheme="majorBidi"/>
          <w:sz w:val="24"/>
          <w:szCs w:val="24"/>
        </w:rPr>
        <w:t>pengembangan aplikasi berbasis PHP</w:t>
      </w:r>
      <w:r>
        <w:rPr>
          <w:rFonts w:asciiTheme="majorBidi" w:hAnsiTheme="majorBidi" w:cstheme="majorBidi"/>
          <w:sz w:val="24"/>
          <w:szCs w:val="24"/>
        </w:rPr>
        <w:t>.</w:t>
      </w:r>
    </w:p>
    <w:p w:rsidR="001E3EEF" w:rsidRDefault="001E3EEF" w:rsidP="00A3175D">
      <w:pPr>
        <w:pStyle w:val="ListParagraph"/>
        <w:numPr>
          <w:ilvl w:val="0"/>
          <w:numId w:val="4"/>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Mengetahui minat be</w:t>
      </w:r>
      <w:r w:rsidR="00A3175D">
        <w:rPr>
          <w:rFonts w:asciiTheme="majorBidi" w:hAnsiTheme="majorBidi" w:cstheme="majorBidi"/>
          <w:sz w:val="24"/>
          <w:szCs w:val="24"/>
        </w:rPr>
        <w:t xml:space="preserve">lajar siswa yang belajar dengan model </w:t>
      </w:r>
      <w:r>
        <w:rPr>
          <w:rFonts w:asciiTheme="majorBidi" w:hAnsiTheme="majorBidi" w:cstheme="majorBidi"/>
          <w:sz w:val="24"/>
          <w:szCs w:val="24"/>
        </w:rPr>
        <w:t xml:space="preserve">pembelajaran matematika berbasis komputer dengan </w:t>
      </w:r>
      <w:r w:rsidR="00D708B1">
        <w:rPr>
          <w:rFonts w:asciiTheme="majorBidi" w:hAnsiTheme="majorBidi" w:cstheme="majorBidi"/>
          <w:sz w:val="24"/>
          <w:szCs w:val="24"/>
        </w:rPr>
        <w:t>pengembangan aplikasi berbasis PHP</w:t>
      </w:r>
      <w:r>
        <w:rPr>
          <w:rFonts w:asciiTheme="majorBidi" w:hAnsiTheme="majorBidi" w:cstheme="majorBidi"/>
          <w:sz w:val="24"/>
          <w:szCs w:val="24"/>
        </w:rPr>
        <w:t xml:space="preserve"> lebih baik daripada yang menggunakan pembelajaran konvensional ditinjau dari kategori kemampuan awal matematika siswa (tinggi, sedang, rendah).</w:t>
      </w:r>
    </w:p>
    <w:p w:rsidR="001E3EEF" w:rsidRDefault="001E3EEF" w:rsidP="001E3EEF">
      <w:pPr>
        <w:pStyle w:val="ListParagraph"/>
        <w:numPr>
          <w:ilvl w:val="0"/>
          <w:numId w:val="4"/>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Mengetahui adanya korelasi antara minat belajar dengan kemampuan pemecahan masalah.</w:t>
      </w:r>
      <w:r w:rsidRPr="000365E1">
        <w:rPr>
          <w:rFonts w:asciiTheme="majorBidi" w:hAnsiTheme="majorBidi" w:cstheme="majorBidi"/>
          <w:sz w:val="24"/>
          <w:szCs w:val="24"/>
        </w:rPr>
        <w:t xml:space="preserve">  </w:t>
      </w:r>
    </w:p>
    <w:p w:rsidR="001E3EEF" w:rsidRDefault="001E3EEF" w:rsidP="001E3EEF">
      <w:pPr>
        <w:pStyle w:val="ListParagraph"/>
        <w:spacing w:after="0" w:line="480" w:lineRule="auto"/>
        <w:jc w:val="both"/>
        <w:rPr>
          <w:rFonts w:asciiTheme="majorBidi" w:hAnsiTheme="majorBidi" w:cstheme="majorBidi"/>
          <w:b/>
          <w:bCs/>
          <w:sz w:val="24"/>
          <w:szCs w:val="24"/>
        </w:rPr>
      </w:pPr>
    </w:p>
    <w:p w:rsidR="001E3EEF" w:rsidRDefault="00A7702E" w:rsidP="007700B3">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Manfaat Penelitian</w:t>
      </w:r>
    </w:p>
    <w:p w:rsidR="00F742E1" w:rsidRDefault="00F742E1" w:rsidP="0021656D">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0B47D2">
        <w:rPr>
          <w:rFonts w:asciiTheme="majorBidi" w:hAnsiTheme="majorBidi" w:cstheme="majorBidi"/>
          <w:sz w:val="24"/>
          <w:szCs w:val="24"/>
        </w:rPr>
        <w:t>Berkaitan</w:t>
      </w:r>
      <w:r>
        <w:rPr>
          <w:rFonts w:asciiTheme="majorBidi" w:hAnsiTheme="majorBidi" w:cstheme="majorBidi"/>
          <w:sz w:val="24"/>
          <w:szCs w:val="24"/>
        </w:rPr>
        <w:t xml:space="preserve"> dengan </w:t>
      </w:r>
      <w:r w:rsidRPr="00CF6213">
        <w:rPr>
          <w:rFonts w:asciiTheme="majorBidi" w:hAnsiTheme="majorBidi" w:cstheme="majorBidi"/>
          <w:sz w:val="24"/>
          <w:szCs w:val="24"/>
        </w:rPr>
        <w:t>model pembelajaran matematika berbasis komputer</w:t>
      </w:r>
      <w:r>
        <w:rPr>
          <w:rFonts w:asciiTheme="majorBidi" w:hAnsiTheme="majorBidi" w:cstheme="majorBidi"/>
          <w:sz w:val="24"/>
          <w:szCs w:val="24"/>
        </w:rPr>
        <w:t xml:space="preserve"> dengan </w:t>
      </w:r>
      <w:r w:rsidR="0021656D">
        <w:rPr>
          <w:rFonts w:asciiTheme="majorBidi" w:hAnsiTheme="majorBidi" w:cstheme="majorBidi"/>
          <w:sz w:val="24"/>
          <w:szCs w:val="24"/>
        </w:rPr>
        <w:t>pengembangan aplikasi berbasis PHP</w:t>
      </w:r>
      <w:r>
        <w:rPr>
          <w:rFonts w:asciiTheme="majorBidi" w:hAnsiTheme="majorBidi" w:cstheme="majorBidi"/>
          <w:sz w:val="24"/>
          <w:szCs w:val="24"/>
        </w:rPr>
        <w:t xml:space="preserve"> yang digunakan dalam pembelajaran matematika pada penelitian ini, diharapkan dapat bermanfaat dan memberikan kontribusi positif bagi siswa, guru bidang studi matematika dan bagi sekolah khususnya dalam meningkatkan pembelajaran matematika. </w:t>
      </w:r>
    </w:p>
    <w:p w:rsidR="00F742E1" w:rsidRDefault="00F742E1" w:rsidP="00F742E1">
      <w:pPr>
        <w:pStyle w:val="ListParagraph"/>
        <w:numPr>
          <w:ilvl w:val="0"/>
          <w:numId w:val="5"/>
        </w:numPr>
        <w:spacing w:line="480" w:lineRule="auto"/>
        <w:jc w:val="both"/>
        <w:rPr>
          <w:rFonts w:asciiTheme="majorBidi" w:eastAsia="Times New Roman" w:hAnsiTheme="majorBidi" w:cstheme="majorBidi"/>
          <w:spacing w:val="-8"/>
          <w:sz w:val="24"/>
          <w:szCs w:val="24"/>
        </w:rPr>
      </w:pPr>
      <w:r w:rsidRPr="00FE0C66">
        <w:rPr>
          <w:rFonts w:asciiTheme="majorBidi" w:eastAsia="Times New Roman" w:hAnsiTheme="majorBidi" w:cstheme="majorBidi"/>
          <w:spacing w:val="-8"/>
          <w:sz w:val="24"/>
          <w:szCs w:val="24"/>
        </w:rPr>
        <w:t>Bagi siswa.</w:t>
      </w:r>
    </w:p>
    <w:p w:rsidR="00F742E1" w:rsidRPr="00F742E1" w:rsidRDefault="00F742E1" w:rsidP="0021656D">
      <w:pPr>
        <w:pStyle w:val="ListParagraph"/>
        <w:spacing w:line="480" w:lineRule="auto"/>
        <w:ind w:left="108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Model pembelajaran matematika berbasis komputer dengan </w:t>
      </w:r>
      <w:r w:rsidR="0021656D">
        <w:rPr>
          <w:rFonts w:asciiTheme="majorBidi" w:hAnsiTheme="majorBidi" w:cstheme="majorBidi"/>
          <w:sz w:val="24"/>
          <w:szCs w:val="24"/>
        </w:rPr>
        <w:t>pengembangan aplikasi berbasis PHP</w:t>
      </w:r>
      <w:r w:rsidRPr="00FE0C66">
        <w:rPr>
          <w:rFonts w:asciiTheme="majorBidi" w:eastAsia="Times New Roman" w:hAnsiTheme="majorBidi" w:cstheme="majorBidi"/>
          <w:sz w:val="24"/>
          <w:szCs w:val="24"/>
        </w:rPr>
        <w:t xml:space="preserve"> diharapkan dapat</w:t>
      </w:r>
      <w:r>
        <w:rPr>
          <w:rFonts w:asciiTheme="majorBidi" w:eastAsia="Times New Roman" w:hAnsiTheme="majorBidi" w:cstheme="majorBidi"/>
          <w:sz w:val="24"/>
          <w:szCs w:val="24"/>
        </w:rPr>
        <w:t xml:space="preserve"> memudahkan siswa berpikir, meningkatkan minat belajar siswa serta  </w:t>
      </w:r>
      <w:r w:rsidRPr="00FE0C66">
        <w:rPr>
          <w:rFonts w:asciiTheme="majorBidi" w:eastAsia="Times New Roman" w:hAnsiTheme="majorBidi" w:cstheme="majorBidi"/>
          <w:sz w:val="24"/>
          <w:szCs w:val="24"/>
        </w:rPr>
        <w:t xml:space="preserve"> bermanfaat dalam meningkatkan penguasaan siswa terhadap matematika, menumbuhkan </w:t>
      </w:r>
      <w:r>
        <w:rPr>
          <w:rFonts w:asciiTheme="majorBidi" w:eastAsia="Times New Roman" w:hAnsiTheme="majorBidi" w:cstheme="majorBidi"/>
          <w:sz w:val="24"/>
          <w:szCs w:val="24"/>
        </w:rPr>
        <w:t>rasa percaya diri dalam memutus</w:t>
      </w:r>
      <w:r w:rsidRPr="00FE0C66">
        <w:rPr>
          <w:rFonts w:asciiTheme="majorBidi" w:eastAsia="Times New Roman" w:hAnsiTheme="majorBidi" w:cstheme="majorBidi"/>
          <w:sz w:val="24"/>
          <w:szCs w:val="24"/>
        </w:rPr>
        <w:t>kan suatu masalah dalam kehidupan sehari-hari dan meningkatkan kemampuan pemecahan masalah siswa.</w:t>
      </w:r>
    </w:p>
    <w:p w:rsidR="00F742E1" w:rsidRDefault="00F742E1" w:rsidP="00F742E1">
      <w:pPr>
        <w:pStyle w:val="ListParagraph"/>
        <w:numPr>
          <w:ilvl w:val="0"/>
          <w:numId w:val="5"/>
        </w:numPr>
        <w:spacing w:line="480" w:lineRule="auto"/>
        <w:jc w:val="both"/>
        <w:rPr>
          <w:rFonts w:asciiTheme="majorBidi" w:hAnsiTheme="majorBidi" w:cstheme="majorBidi"/>
          <w:sz w:val="24"/>
          <w:szCs w:val="24"/>
        </w:rPr>
      </w:pPr>
      <w:r w:rsidRPr="00FE0C66">
        <w:rPr>
          <w:rFonts w:asciiTheme="majorBidi" w:eastAsia="Times New Roman" w:hAnsiTheme="majorBidi" w:cstheme="majorBidi"/>
          <w:spacing w:val="-5"/>
          <w:sz w:val="24"/>
          <w:szCs w:val="24"/>
        </w:rPr>
        <w:lastRenderedPageBreak/>
        <w:t>Bagi guru matematika.</w:t>
      </w:r>
    </w:p>
    <w:p w:rsidR="00F742E1" w:rsidRPr="000A3E48" w:rsidRDefault="00F742E1" w:rsidP="0021656D">
      <w:pPr>
        <w:pStyle w:val="ListParagraph"/>
        <w:spacing w:line="480" w:lineRule="auto"/>
        <w:ind w:left="1080"/>
        <w:jc w:val="both"/>
        <w:rPr>
          <w:rFonts w:asciiTheme="majorBidi" w:eastAsia="Times New Roman" w:hAnsiTheme="majorBidi" w:cstheme="majorBidi"/>
          <w:sz w:val="24"/>
          <w:szCs w:val="24"/>
        </w:rPr>
      </w:pPr>
      <w:r>
        <w:rPr>
          <w:rFonts w:ascii="Times New Roman" w:hAnsi="Times New Roman" w:cs="Times New Roman"/>
          <w:sz w:val="24"/>
          <w:szCs w:val="24"/>
        </w:rPr>
        <w:t xml:space="preserve">Model pembelajaran matematika berbasis komputer dengan </w:t>
      </w:r>
      <w:r w:rsidR="0021656D">
        <w:rPr>
          <w:rFonts w:asciiTheme="majorBidi" w:hAnsiTheme="majorBidi" w:cstheme="majorBidi"/>
          <w:sz w:val="24"/>
          <w:szCs w:val="24"/>
        </w:rPr>
        <w:t>pengembangan aplikasi berbasis PHP</w:t>
      </w:r>
      <w:r>
        <w:rPr>
          <w:rFonts w:ascii="Times New Roman" w:hAnsi="Times New Roman" w:cs="Times New Roman"/>
          <w:sz w:val="24"/>
          <w:szCs w:val="24"/>
        </w:rPr>
        <w:t xml:space="preserve"> bisa s</w:t>
      </w:r>
      <w:r w:rsidRPr="000B51B9">
        <w:rPr>
          <w:rFonts w:ascii="Times New Roman" w:hAnsi="Times New Roman" w:cs="Times New Roman"/>
          <w:sz w:val="24"/>
          <w:szCs w:val="24"/>
        </w:rPr>
        <w:t>ebagai bahan masukan bagi guru khususnya</w:t>
      </w:r>
      <w:r>
        <w:rPr>
          <w:rFonts w:asciiTheme="majorBidi" w:hAnsiTheme="majorBidi" w:cstheme="majorBidi"/>
          <w:sz w:val="24"/>
          <w:szCs w:val="24"/>
        </w:rPr>
        <w:t xml:space="preserve"> </w:t>
      </w:r>
      <w:r w:rsidRPr="000B51B9">
        <w:rPr>
          <w:rFonts w:ascii="Times New Roman" w:hAnsi="Times New Roman" w:cs="Times New Roman"/>
          <w:sz w:val="24"/>
          <w:szCs w:val="24"/>
        </w:rPr>
        <w:t>guru matematika untuk memanfaatkan media</w:t>
      </w:r>
      <w:r>
        <w:rPr>
          <w:rFonts w:asciiTheme="majorBidi" w:hAnsiTheme="majorBidi" w:cstheme="majorBidi"/>
          <w:sz w:val="24"/>
          <w:szCs w:val="24"/>
        </w:rPr>
        <w:t xml:space="preserve"> </w:t>
      </w:r>
      <w:r w:rsidRPr="000B51B9">
        <w:rPr>
          <w:rFonts w:ascii="Times New Roman" w:hAnsi="Times New Roman" w:cs="Times New Roman"/>
          <w:sz w:val="24"/>
          <w:szCs w:val="24"/>
        </w:rPr>
        <w:t>komputer dalam pembelajaran matematika,</w:t>
      </w:r>
      <w:r>
        <w:rPr>
          <w:rFonts w:asciiTheme="majorBidi" w:hAnsiTheme="majorBidi" w:cstheme="majorBidi"/>
          <w:sz w:val="24"/>
          <w:szCs w:val="24"/>
        </w:rPr>
        <w:t xml:space="preserve"> </w:t>
      </w:r>
      <w:r w:rsidRPr="000B51B9">
        <w:rPr>
          <w:rFonts w:ascii="Times New Roman" w:hAnsi="Times New Roman" w:cs="Times New Roman"/>
          <w:sz w:val="24"/>
          <w:szCs w:val="24"/>
        </w:rPr>
        <w:t>sehingga guru tidak lagi kesulitan</w:t>
      </w:r>
      <w:r>
        <w:rPr>
          <w:rFonts w:asciiTheme="majorBidi" w:hAnsiTheme="majorBidi" w:cstheme="majorBidi"/>
          <w:sz w:val="24"/>
          <w:szCs w:val="24"/>
        </w:rPr>
        <w:t xml:space="preserve"> </w:t>
      </w:r>
      <w:r>
        <w:rPr>
          <w:rFonts w:ascii="Times New Roman" w:hAnsi="Times New Roman" w:cs="Times New Roman"/>
          <w:sz w:val="24"/>
          <w:szCs w:val="24"/>
        </w:rPr>
        <w:t xml:space="preserve">menyampaikan materi pelajaran </w:t>
      </w:r>
      <w:r w:rsidRPr="000B51B9">
        <w:rPr>
          <w:rFonts w:ascii="Times New Roman" w:hAnsi="Times New Roman" w:cs="Times New Roman"/>
          <w:sz w:val="24"/>
          <w:szCs w:val="24"/>
        </w:rPr>
        <w:t>yang</w:t>
      </w:r>
      <w:r>
        <w:rPr>
          <w:rFonts w:asciiTheme="majorBidi" w:hAnsiTheme="majorBidi" w:cstheme="majorBidi"/>
          <w:sz w:val="24"/>
          <w:szCs w:val="24"/>
        </w:rPr>
        <w:t xml:space="preserve"> </w:t>
      </w:r>
      <w:r>
        <w:rPr>
          <w:rFonts w:ascii="Times New Roman" w:hAnsi="Times New Roman" w:cs="Times New Roman"/>
          <w:sz w:val="24"/>
          <w:szCs w:val="24"/>
        </w:rPr>
        <w:t>objeknya bersifat abstrak</w:t>
      </w:r>
      <w:r w:rsidRPr="000B51B9">
        <w:rPr>
          <w:rFonts w:ascii="Times New Roman" w:hAnsi="Times New Roman" w:cs="Times New Roman"/>
          <w:sz w:val="24"/>
          <w:szCs w:val="24"/>
        </w:rPr>
        <w:t>.</w:t>
      </w:r>
      <w:r>
        <w:rPr>
          <w:rFonts w:asciiTheme="majorBidi" w:hAnsiTheme="majorBidi" w:cstheme="majorBidi"/>
          <w:sz w:val="24"/>
          <w:szCs w:val="24"/>
        </w:rPr>
        <w:t xml:space="preserve"> </w:t>
      </w:r>
      <w:r>
        <w:rPr>
          <w:rFonts w:asciiTheme="majorBidi" w:eastAsia="Times New Roman" w:hAnsiTheme="majorBidi" w:cstheme="majorBidi"/>
          <w:sz w:val="24"/>
          <w:szCs w:val="24"/>
        </w:rPr>
        <w:t>Serta</w:t>
      </w:r>
      <w:r w:rsidRPr="00FE0C66">
        <w:rPr>
          <w:rFonts w:asciiTheme="majorBidi" w:eastAsia="Times New Roman" w:hAnsiTheme="majorBidi" w:cstheme="majorBidi"/>
          <w:sz w:val="24"/>
          <w:szCs w:val="24"/>
        </w:rPr>
        <w:t xml:space="preserve"> dapat bermanfaat dalam memberikan wawasan yang lebih luas tentang penerapan hal-hal inovatif dalam pembelajaran. Para guru diharapkan dapat menggali pengetahuan tentang konteks-konteks yang perlu diperhitungkan demi suksesnya penyelenggaraan suatu inovasi pembelajaran. Pembelajaran ini diharapkan dapat memberikan wawasan dan pengalaman yang bisa dimanfaatkan untuk pembelajaran pelajaran lainnya.</w:t>
      </w:r>
    </w:p>
    <w:p w:rsidR="00F742E1" w:rsidRDefault="00F742E1" w:rsidP="00F742E1">
      <w:pPr>
        <w:pStyle w:val="ListParagraph"/>
        <w:numPr>
          <w:ilvl w:val="0"/>
          <w:numId w:val="5"/>
        </w:numPr>
        <w:spacing w:line="480" w:lineRule="auto"/>
        <w:jc w:val="both"/>
        <w:rPr>
          <w:rFonts w:asciiTheme="majorBidi" w:hAnsiTheme="majorBidi" w:cstheme="majorBidi"/>
          <w:sz w:val="24"/>
          <w:szCs w:val="24"/>
        </w:rPr>
      </w:pPr>
      <w:r w:rsidRPr="00FE0C66">
        <w:rPr>
          <w:rFonts w:asciiTheme="majorBidi" w:eastAsia="Times New Roman" w:hAnsiTheme="majorBidi" w:cstheme="majorBidi"/>
          <w:spacing w:val="-7"/>
          <w:sz w:val="24"/>
          <w:szCs w:val="24"/>
        </w:rPr>
        <w:t>Bagi sekolah.</w:t>
      </w:r>
    </w:p>
    <w:p w:rsidR="00F742E1" w:rsidRDefault="00F742E1" w:rsidP="0021656D">
      <w:pPr>
        <w:pStyle w:val="ListParagraph"/>
        <w:spacing w:line="480" w:lineRule="auto"/>
        <w:ind w:left="1080"/>
        <w:jc w:val="both"/>
        <w:rPr>
          <w:rFonts w:asciiTheme="majorBidi" w:eastAsia="Times New Roman" w:hAnsiTheme="majorBidi" w:cstheme="majorBidi"/>
          <w:sz w:val="24"/>
          <w:szCs w:val="24"/>
        </w:rPr>
      </w:pPr>
      <w:r>
        <w:rPr>
          <w:rFonts w:ascii="Times New Roman" w:hAnsi="Times New Roman" w:cs="Times New Roman"/>
          <w:sz w:val="24"/>
          <w:szCs w:val="24"/>
        </w:rPr>
        <w:t xml:space="preserve">Model pembelajaran matematika berbasis komputer dengan </w:t>
      </w:r>
      <w:r w:rsidR="0021656D">
        <w:rPr>
          <w:rFonts w:asciiTheme="majorBidi" w:hAnsiTheme="majorBidi" w:cstheme="majorBidi"/>
          <w:sz w:val="24"/>
          <w:szCs w:val="24"/>
        </w:rPr>
        <w:t>pengembangan aplikasi berbasis PHP</w:t>
      </w:r>
      <w:r>
        <w:rPr>
          <w:rFonts w:ascii="Times New Roman" w:hAnsi="Times New Roman" w:cs="Times New Roman"/>
          <w:sz w:val="24"/>
          <w:szCs w:val="24"/>
        </w:rPr>
        <w:t xml:space="preserve"> menjadi</w:t>
      </w:r>
      <w:r w:rsidRPr="00F7128F">
        <w:rPr>
          <w:rFonts w:ascii="Times New Roman" w:hAnsi="Times New Roman" w:cs="Times New Roman"/>
          <w:sz w:val="24"/>
          <w:szCs w:val="24"/>
        </w:rPr>
        <w:t xml:space="preserve"> bahan masukan kepada kepala</w:t>
      </w:r>
      <w:r>
        <w:rPr>
          <w:rFonts w:asciiTheme="majorBidi" w:hAnsiTheme="majorBidi" w:cstheme="majorBidi"/>
          <w:sz w:val="24"/>
          <w:szCs w:val="24"/>
        </w:rPr>
        <w:t xml:space="preserve"> </w:t>
      </w:r>
      <w:r>
        <w:rPr>
          <w:rFonts w:ascii="Times New Roman" w:hAnsi="Times New Roman" w:cs="Times New Roman"/>
          <w:sz w:val="24"/>
          <w:szCs w:val="24"/>
        </w:rPr>
        <w:t xml:space="preserve">sekolah untuk lebih </w:t>
      </w:r>
      <w:r w:rsidRPr="00F7128F">
        <w:rPr>
          <w:rFonts w:ascii="Times New Roman" w:hAnsi="Times New Roman" w:cs="Times New Roman"/>
          <w:sz w:val="24"/>
          <w:szCs w:val="24"/>
        </w:rPr>
        <w:t>memberdayakan</w:t>
      </w:r>
      <w:r>
        <w:rPr>
          <w:rFonts w:asciiTheme="majorBidi" w:hAnsiTheme="majorBidi" w:cstheme="majorBidi"/>
          <w:sz w:val="24"/>
          <w:szCs w:val="24"/>
        </w:rPr>
        <w:t xml:space="preserve"> </w:t>
      </w:r>
      <w:r w:rsidRPr="00F7128F">
        <w:rPr>
          <w:rFonts w:ascii="Times New Roman" w:hAnsi="Times New Roman" w:cs="Times New Roman"/>
          <w:sz w:val="24"/>
          <w:szCs w:val="24"/>
        </w:rPr>
        <w:t>laboratorium komputer dan meningkatkan</w:t>
      </w:r>
      <w:r>
        <w:rPr>
          <w:rFonts w:asciiTheme="majorBidi" w:hAnsiTheme="majorBidi" w:cstheme="majorBidi"/>
          <w:sz w:val="24"/>
          <w:szCs w:val="24"/>
        </w:rPr>
        <w:t xml:space="preserve"> </w:t>
      </w:r>
      <w:r w:rsidRPr="00F7128F">
        <w:rPr>
          <w:rFonts w:ascii="Times New Roman" w:hAnsi="Times New Roman" w:cs="Times New Roman"/>
          <w:sz w:val="24"/>
          <w:szCs w:val="24"/>
        </w:rPr>
        <w:t>pengetahuan komputer guru-guru di</w:t>
      </w:r>
      <w:r>
        <w:rPr>
          <w:rFonts w:asciiTheme="majorBidi" w:hAnsiTheme="majorBidi" w:cstheme="majorBidi"/>
          <w:sz w:val="24"/>
          <w:szCs w:val="24"/>
        </w:rPr>
        <w:t xml:space="preserve"> </w:t>
      </w:r>
      <w:r w:rsidRPr="00F7128F">
        <w:rPr>
          <w:rFonts w:ascii="Times New Roman" w:hAnsi="Times New Roman" w:cs="Times New Roman"/>
          <w:sz w:val="24"/>
          <w:szCs w:val="24"/>
        </w:rPr>
        <w:t>sekolahnya.</w:t>
      </w:r>
      <w:r>
        <w:rPr>
          <w:rFonts w:asciiTheme="majorBidi" w:hAnsiTheme="majorBidi" w:cstheme="majorBidi"/>
          <w:sz w:val="24"/>
          <w:szCs w:val="24"/>
        </w:rPr>
        <w:t xml:space="preserve"> Serta </w:t>
      </w:r>
      <w:r w:rsidRPr="00FE0C66">
        <w:rPr>
          <w:rFonts w:asciiTheme="majorBidi" w:eastAsia="Times New Roman" w:hAnsiTheme="majorBidi" w:cstheme="majorBidi"/>
          <w:sz w:val="24"/>
          <w:szCs w:val="24"/>
        </w:rPr>
        <w:t>diharapkan dapat memberikan kontribusi bagi perbaikan proses pembelajaran untuk dapat meningkatkan prestasi siswa dan sebagai masukan yang dapat memajukan sekolah.</w:t>
      </w:r>
    </w:p>
    <w:p w:rsidR="00F742E1" w:rsidRDefault="00F742E1" w:rsidP="00F742E1">
      <w:pPr>
        <w:pStyle w:val="ListParagraph"/>
        <w:numPr>
          <w:ilvl w:val="0"/>
          <w:numId w:val="5"/>
        </w:numPr>
        <w:spacing w:line="480" w:lineRule="auto"/>
        <w:jc w:val="both"/>
        <w:rPr>
          <w:rFonts w:asciiTheme="majorBidi" w:eastAsia="Times New Roman" w:hAnsiTheme="majorBidi" w:cstheme="majorBidi"/>
          <w:sz w:val="24"/>
          <w:szCs w:val="24"/>
        </w:rPr>
      </w:pPr>
      <w:r w:rsidRPr="0059468F">
        <w:rPr>
          <w:rFonts w:ascii="Times New Roman" w:hAnsi="Times New Roman" w:cs="Times New Roman"/>
          <w:sz w:val="24"/>
          <w:szCs w:val="24"/>
        </w:rPr>
        <w:t>Pedoman bagi penulis sebagai guru</w:t>
      </w:r>
      <w:r>
        <w:rPr>
          <w:rFonts w:ascii="Times New Roman" w:hAnsi="Times New Roman" w:cs="Times New Roman"/>
          <w:sz w:val="24"/>
          <w:szCs w:val="24"/>
        </w:rPr>
        <w:t xml:space="preserve"> pemula </w:t>
      </w:r>
      <w:r w:rsidRPr="0059468F">
        <w:rPr>
          <w:rFonts w:ascii="Times New Roman" w:hAnsi="Times New Roman" w:cs="Times New Roman"/>
          <w:sz w:val="24"/>
          <w:szCs w:val="24"/>
        </w:rPr>
        <w:t>untuk diterapkan nantinya di lapangan</w:t>
      </w:r>
      <w:r>
        <w:rPr>
          <w:rFonts w:ascii="Times New Roman" w:hAnsi="Times New Roman" w:cs="Times New Roman"/>
          <w:sz w:val="24"/>
          <w:szCs w:val="24"/>
        </w:rPr>
        <w:t>.</w:t>
      </w:r>
    </w:p>
    <w:p w:rsidR="00F742E1" w:rsidRPr="00424C5F" w:rsidRDefault="00F742E1" w:rsidP="00F742E1">
      <w:pPr>
        <w:pStyle w:val="ListParagraph"/>
        <w:numPr>
          <w:ilvl w:val="0"/>
          <w:numId w:val="5"/>
        </w:numPr>
        <w:spacing w:before="1" w:line="518" w:lineRule="exact"/>
        <w:ind w:right="144"/>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Adap</w:t>
      </w:r>
      <w:r w:rsidRPr="0059468F">
        <w:rPr>
          <w:rFonts w:asciiTheme="majorBidi" w:eastAsia="Times New Roman" w:hAnsiTheme="majorBidi" w:cstheme="majorBidi"/>
          <w:sz w:val="24"/>
          <w:szCs w:val="24"/>
        </w:rPr>
        <w:t>un dari hasil penelitian ini diharapkan bermanfaat sebagai masukan sekaligus sebagai referensi bagi para peneliti dalam bidang pembelajaran</w:t>
      </w:r>
      <w:r>
        <w:rPr>
          <w:rFonts w:asciiTheme="majorBidi" w:eastAsia="Times New Roman" w:hAnsiTheme="majorBidi" w:cstheme="majorBidi"/>
          <w:sz w:val="24"/>
          <w:szCs w:val="24"/>
        </w:rPr>
        <w:t xml:space="preserve"> </w:t>
      </w:r>
      <w:r w:rsidRPr="00424C5F">
        <w:rPr>
          <w:rFonts w:asciiTheme="majorBidi" w:eastAsia="Times New Roman" w:hAnsiTheme="majorBidi" w:cstheme="majorBidi"/>
          <w:sz w:val="24"/>
          <w:szCs w:val="24"/>
        </w:rPr>
        <w:t xml:space="preserve">matematika, khususnya yang berkaitan dengan </w:t>
      </w:r>
      <w:r>
        <w:rPr>
          <w:rFonts w:asciiTheme="majorBidi" w:eastAsia="Times New Roman" w:hAnsiTheme="majorBidi" w:cstheme="majorBidi"/>
          <w:sz w:val="24"/>
          <w:szCs w:val="24"/>
        </w:rPr>
        <w:t xml:space="preserve">minat belajar dan </w:t>
      </w:r>
      <w:r w:rsidRPr="00424C5F">
        <w:rPr>
          <w:rFonts w:asciiTheme="majorBidi" w:eastAsia="Times New Roman" w:hAnsiTheme="majorBidi" w:cstheme="majorBidi"/>
          <w:sz w:val="24"/>
          <w:szCs w:val="24"/>
        </w:rPr>
        <w:t>kemampuan pemecahan masalah siswa.</w:t>
      </w:r>
    </w:p>
    <w:p w:rsidR="00A7702E" w:rsidRPr="00A7702E" w:rsidRDefault="00A7702E" w:rsidP="00A7702E">
      <w:pPr>
        <w:pStyle w:val="ListParagraph"/>
        <w:spacing w:after="0" w:line="480" w:lineRule="auto"/>
        <w:jc w:val="both"/>
        <w:rPr>
          <w:rFonts w:asciiTheme="majorBidi" w:hAnsiTheme="majorBidi" w:cstheme="majorBidi"/>
          <w:sz w:val="24"/>
          <w:szCs w:val="24"/>
        </w:rPr>
      </w:pPr>
    </w:p>
    <w:p w:rsidR="00A7702E" w:rsidRDefault="00F57129" w:rsidP="007700B3">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Definisi Operasional</w:t>
      </w:r>
    </w:p>
    <w:p w:rsidR="00F57129" w:rsidRPr="00B507A4" w:rsidRDefault="00F57129" w:rsidP="00F57129">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B507A4">
        <w:rPr>
          <w:rFonts w:asciiTheme="majorBidi" w:hAnsiTheme="majorBidi" w:cstheme="majorBidi"/>
          <w:sz w:val="24"/>
          <w:szCs w:val="24"/>
        </w:rPr>
        <w:t>Un</w:t>
      </w:r>
      <w:r>
        <w:rPr>
          <w:rFonts w:asciiTheme="majorBidi" w:hAnsiTheme="majorBidi" w:cstheme="majorBidi"/>
          <w:sz w:val="24"/>
          <w:szCs w:val="24"/>
        </w:rPr>
        <w:t>tuk mempertegas dan mempermudah dalam pengukuran, variabel penelitian dirinci dalam indikator variabel penelitian sebagai berikut.</w:t>
      </w:r>
    </w:p>
    <w:p w:rsidR="00F57129" w:rsidRDefault="00F57129" w:rsidP="00F57129">
      <w:pPr>
        <w:pStyle w:val="ListParagraph"/>
        <w:numPr>
          <w:ilvl w:val="1"/>
          <w:numId w:val="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Variabel Model Pembelajaran Matematika Berbasis Komputer</w:t>
      </w:r>
    </w:p>
    <w:p w:rsidR="00F57129" w:rsidRDefault="00F57129" w:rsidP="00F57129">
      <w:pPr>
        <w:pStyle w:val="ListParagraph"/>
        <w:spacing w:line="480" w:lineRule="auto"/>
        <w:ind w:left="993"/>
        <w:jc w:val="both"/>
        <w:rPr>
          <w:rFonts w:asciiTheme="majorBidi" w:hAnsiTheme="majorBidi" w:cstheme="majorBidi"/>
          <w:sz w:val="24"/>
          <w:szCs w:val="24"/>
        </w:rPr>
      </w:pPr>
      <w:r>
        <w:rPr>
          <w:rFonts w:asciiTheme="majorBidi" w:hAnsiTheme="majorBidi" w:cstheme="majorBidi"/>
          <w:sz w:val="24"/>
          <w:szCs w:val="24"/>
        </w:rPr>
        <w:t>Model pembelajaran berbasis komputer adalah model pembelajaran yang dilakukan secara langsung yang melibatkan komputer untuk mempresentasikan bahan ajar dalam suatu model pembelajaran yang interaktif untuk memberikan dan mengendalikan lingkungan belajar secara individual kepada siswa (Splittgerber dan Stirzaker, 1984).</w:t>
      </w:r>
    </w:p>
    <w:p w:rsidR="00F57129" w:rsidRDefault="00F57129" w:rsidP="00F57129">
      <w:pPr>
        <w:pStyle w:val="ListParagraph"/>
        <w:numPr>
          <w:ilvl w:val="1"/>
          <w:numId w:val="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Variabel Minat Belajar Siswa</w:t>
      </w:r>
    </w:p>
    <w:p w:rsidR="00F57129" w:rsidRDefault="00F57129" w:rsidP="00F57129">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Pr="008E1C98">
        <w:rPr>
          <w:rFonts w:ascii="Times New Roman" w:hAnsi="Times New Roman" w:cs="Times New Roman"/>
          <w:sz w:val="24"/>
          <w:szCs w:val="24"/>
        </w:rPr>
        <w:t>Minat merupakan dorongan dalam diri</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seseorang atau faktor yang menimbulkan</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ketertarikan atau perhatian secara selektif, yang</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menyebabkan dipilihnya suatu objek atau</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kegiatan yang menguntungkan, menyenangkan</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yang lama kelamaan akan mendatangkan</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kepuasan. Minat seseorang timbul melalui proses</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belajar, tampaknya pertumbuhan minat dalam</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diri seseorang juga tidak hanya bergantung pada</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faktor dalam diri (fisik dan mental) tetapi juga</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pengaruh dari lingkungan. Hal ini dapat dilihat</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 xml:space="preserve">bagaimana peran </w:t>
      </w:r>
      <w:r w:rsidRPr="008E1C98">
        <w:rPr>
          <w:rFonts w:ascii="Times New Roman" w:hAnsi="Times New Roman" w:cs="Times New Roman"/>
          <w:sz w:val="24"/>
          <w:szCs w:val="24"/>
        </w:rPr>
        <w:lastRenderedPageBreak/>
        <w:t>keluarga, teman, guru,</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masyarakat dan budaya mempengaruhi</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 xml:space="preserve">tumbuhnya minat seseorang pada sesuatu hal </w:t>
      </w:r>
      <w:r w:rsidRPr="008E1C98">
        <w:rPr>
          <w:rFonts w:asciiTheme="majorBidi" w:hAnsiTheme="majorBidi" w:cstheme="majorBidi"/>
          <w:sz w:val="24"/>
          <w:szCs w:val="24"/>
        </w:rPr>
        <w:t>(Waminton Rajagukguk,</w:t>
      </w:r>
      <w:r>
        <w:rPr>
          <w:rFonts w:asciiTheme="majorBidi" w:hAnsiTheme="majorBidi" w:cstheme="majorBidi"/>
          <w:sz w:val="24"/>
          <w:szCs w:val="24"/>
        </w:rPr>
        <w:t xml:space="preserve"> </w:t>
      </w:r>
      <w:r w:rsidRPr="008E1C98">
        <w:rPr>
          <w:rFonts w:asciiTheme="majorBidi" w:hAnsiTheme="majorBidi" w:cstheme="majorBidi"/>
          <w:sz w:val="24"/>
          <w:szCs w:val="24"/>
        </w:rPr>
        <w:t>2010).</w:t>
      </w:r>
    </w:p>
    <w:p w:rsidR="00F57129" w:rsidRDefault="00F57129" w:rsidP="00F57129">
      <w:pPr>
        <w:pStyle w:val="ListParagraph"/>
        <w:numPr>
          <w:ilvl w:val="1"/>
          <w:numId w:val="6"/>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Variabel Kemampuan Pemecahan Masalah Siswa</w:t>
      </w:r>
    </w:p>
    <w:p w:rsidR="00F57129" w:rsidRDefault="00F57129" w:rsidP="00F57129">
      <w:pPr>
        <w:pStyle w:val="ListParagraph"/>
        <w:spacing w:line="480" w:lineRule="auto"/>
        <w:ind w:left="993"/>
        <w:jc w:val="both"/>
        <w:rPr>
          <w:rFonts w:asciiTheme="majorBidi" w:hAnsiTheme="majorBidi" w:cstheme="majorBidi"/>
          <w:sz w:val="24"/>
          <w:szCs w:val="24"/>
        </w:rPr>
      </w:pPr>
      <w:r w:rsidRPr="00930697">
        <w:rPr>
          <w:rFonts w:asciiTheme="majorBidi" w:eastAsia="Times New Roman" w:hAnsiTheme="majorBidi" w:cstheme="majorBidi"/>
          <w:sz w:val="24"/>
          <w:szCs w:val="24"/>
        </w:rPr>
        <w:t>Kemampuan pemecahan masalah merupakan kemampuan siswa untuk menyelesaikan tugas pemecahan masalah, yang meliputi aspek pengukuran pemahaman masalah, perencanaan penyelesaian, pelaksa</w:t>
      </w:r>
      <w:r w:rsidRPr="00930697">
        <w:rPr>
          <w:rFonts w:asciiTheme="majorBidi" w:eastAsia="Times New Roman" w:hAnsiTheme="majorBidi" w:cstheme="majorBidi"/>
          <w:sz w:val="24"/>
          <w:szCs w:val="24"/>
        </w:rPr>
        <w:softHyphen/>
        <w:t xml:space="preserve">naan perhitungan dan pemeriksaan kembali perhitungan, diukur mela-lui kegiatan tes </w:t>
      </w:r>
      <w:r w:rsidRPr="00930697">
        <w:rPr>
          <w:rFonts w:asciiTheme="majorBidi" w:eastAsia="Times New Roman" w:hAnsiTheme="majorBidi" w:cstheme="majorBidi"/>
          <w:i/>
          <w:sz w:val="24"/>
          <w:szCs w:val="24"/>
        </w:rPr>
        <w:t xml:space="preserve">(pencil paper test) </w:t>
      </w:r>
      <w:r w:rsidRPr="00930697">
        <w:rPr>
          <w:rFonts w:asciiTheme="majorBidi" w:eastAsia="Times New Roman" w:hAnsiTheme="majorBidi" w:cstheme="majorBidi"/>
          <w:sz w:val="24"/>
          <w:szCs w:val="24"/>
        </w:rPr>
        <w:t>berbentuk uraian.</w:t>
      </w:r>
    </w:p>
    <w:p w:rsidR="00F57129" w:rsidRDefault="00F57129" w:rsidP="00F57129">
      <w:pPr>
        <w:pStyle w:val="ListParagraph"/>
        <w:spacing w:after="0" w:line="480" w:lineRule="auto"/>
        <w:jc w:val="both"/>
        <w:rPr>
          <w:rFonts w:asciiTheme="majorBidi" w:hAnsiTheme="majorBidi" w:cstheme="majorBidi"/>
          <w:b/>
          <w:bCs/>
          <w:sz w:val="24"/>
          <w:szCs w:val="24"/>
        </w:rPr>
      </w:pPr>
    </w:p>
    <w:p w:rsidR="00F57129" w:rsidRDefault="00884DD7" w:rsidP="007700B3">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Kerangka Berpikir</w:t>
      </w:r>
    </w:p>
    <w:p w:rsidR="00884DD7" w:rsidRDefault="00884DD7" w:rsidP="00884DD7">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t>Atas dasar beberapa teori yang melatar belakangi, maka dapat disusun kerangka berpikir dalam penelitian ini adalah sebagai berikut :</w:t>
      </w:r>
    </w:p>
    <w:p w:rsidR="00884DD7" w:rsidRPr="00B2658E" w:rsidRDefault="00884DD7" w:rsidP="00884DD7">
      <w:pPr>
        <w:pStyle w:val="ListParagraph"/>
        <w:spacing w:line="276" w:lineRule="auto"/>
        <w:jc w:val="center"/>
        <w:rPr>
          <w:rFonts w:asciiTheme="majorBidi" w:hAnsiTheme="majorBidi" w:cstheme="majorBidi"/>
          <w:b/>
          <w:bCs/>
          <w:sz w:val="24"/>
          <w:szCs w:val="24"/>
        </w:rPr>
      </w:pPr>
      <w:r w:rsidRPr="00B2658E">
        <w:rPr>
          <w:rFonts w:asciiTheme="majorBidi" w:hAnsiTheme="majorBidi" w:cstheme="majorBidi"/>
          <w:b/>
          <w:bCs/>
          <w:sz w:val="24"/>
          <w:szCs w:val="24"/>
        </w:rPr>
        <w:t>Gambar 1</w:t>
      </w:r>
    </w:p>
    <w:p w:rsidR="00884DD7" w:rsidRPr="00B2658E" w:rsidRDefault="00884DD7" w:rsidP="00884DD7">
      <w:pPr>
        <w:pStyle w:val="ListParagraph"/>
        <w:spacing w:line="276" w:lineRule="auto"/>
        <w:jc w:val="center"/>
        <w:rPr>
          <w:rFonts w:asciiTheme="majorBidi"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50048" behindDoc="0" locked="0" layoutInCell="1" allowOverlap="1">
                <wp:simplePos x="0" y="0"/>
                <wp:positionH relativeFrom="column">
                  <wp:posOffset>3503295</wp:posOffset>
                </wp:positionH>
                <wp:positionV relativeFrom="paragraph">
                  <wp:posOffset>162560</wp:posOffset>
                </wp:positionV>
                <wp:extent cx="1219200" cy="885627"/>
                <wp:effectExtent l="0" t="0" r="19050" b="10160"/>
                <wp:wrapNone/>
                <wp:docPr id="2" name="Oval 2"/>
                <wp:cNvGraphicFramePr/>
                <a:graphic xmlns:a="http://schemas.openxmlformats.org/drawingml/2006/main">
                  <a:graphicData uri="http://schemas.microsoft.com/office/word/2010/wordprocessingShape">
                    <wps:wsp>
                      <wps:cNvSpPr/>
                      <wps:spPr>
                        <a:xfrm>
                          <a:off x="0" y="0"/>
                          <a:ext cx="1219200" cy="885627"/>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4DD7" w:rsidRPr="00D700FA" w:rsidRDefault="00884DD7" w:rsidP="00884DD7">
                            <w:pPr>
                              <w:jc w:val="center"/>
                              <w:rPr>
                                <w:sz w:val="16"/>
                                <w:szCs w:val="16"/>
                              </w:rPr>
                            </w:pPr>
                            <w:r w:rsidRPr="00D700FA">
                              <w:rPr>
                                <w:b/>
                                <w:bCs/>
                                <w:sz w:val="16"/>
                                <w:szCs w:val="16"/>
                              </w:rPr>
                              <w:t xml:space="preserve">Minat Belajar </w:t>
                            </w:r>
                            <w:r w:rsidRPr="00367863">
                              <w:rPr>
                                <w:sz w:val="16"/>
                                <w:szCs w:val="16"/>
                              </w:rPr>
                              <w:t>(Winkel</w:t>
                            </w:r>
                            <w:r>
                              <w:rPr>
                                <w:sz w:val="16"/>
                                <w:szCs w:val="16"/>
                              </w:rPr>
                              <w:t>,2002)</w:t>
                            </w:r>
                          </w:p>
                          <w:p w:rsidR="00884DD7" w:rsidRDefault="00884DD7" w:rsidP="00884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left:0;text-align:left;margin-left:275.85pt;margin-top:12.8pt;width:96pt;height:69.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" fillcolor="white [3212]" strokecolor="black [3213]" strokeweight="1pt">
                <v:stroke joinstyle="miter"/>
                <v:textbox>
                  <w:txbxContent>
                    <w:p w:rsidR="00884DD7" w:rsidRPr="00D700FA" w:rsidRDefault="00884DD7" w:rsidP="00884DD7">
                      <w:pPr>
                        <w:jc w:val="center"/>
                        <w:rPr>
                          <w:sz w:val="16"/>
                          <w:szCs w:val="16"/>
                        </w:rPr>
                      </w:pPr>
                      <w:r w:rsidRPr="00D700FA">
                        <w:rPr>
                          <w:b/>
                          <w:bCs/>
                          <w:sz w:val="16"/>
                          <w:szCs w:val="16"/>
                        </w:rPr>
                        <w:t xml:space="preserve">Minat Belajar </w:t>
                      </w:r>
                      <w:r w:rsidRPr="00367863">
                        <w:rPr>
                          <w:sz w:val="16"/>
                          <w:szCs w:val="16"/>
                        </w:rPr>
                        <w:t>(Winkel</w:t>
                      </w:r>
                      <w:r>
                        <w:rPr>
                          <w:sz w:val="16"/>
                          <w:szCs w:val="16"/>
                        </w:rPr>
                        <w:t>,2002)</w:t>
                      </w:r>
                    </w:p>
                    <w:p w:rsidR="00884DD7" w:rsidRDefault="00884DD7" w:rsidP="00884DD7">
                      <w:pPr>
                        <w:jc w:val="center"/>
                      </w:pPr>
                    </w:p>
                  </w:txbxContent>
                </v:textbox>
              </v:oval>
            </w:pict>
          </mc:Fallback>
        </mc:AlternateContent>
      </w:r>
      <w:r w:rsidRPr="00B2658E">
        <w:rPr>
          <w:rFonts w:asciiTheme="majorBidi" w:hAnsiTheme="majorBidi" w:cstheme="majorBidi"/>
          <w:b/>
          <w:bCs/>
          <w:sz w:val="24"/>
          <w:szCs w:val="24"/>
        </w:rPr>
        <w:t>Bagan Kerangka berpikir</w:t>
      </w:r>
    </w:p>
    <w:p w:rsidR="00884DD7" w:rsidRDefault="00884DD7" w:rsidP="00884DD7">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54144" behindDoc="0" locked="0" layoutInCell="1" allowOverlap="1">
                <wp:simplePos x="0" y="0"/>
                <wp:positionH relativeFrom="column">
                  <wp:posOffset>2093595</wp:posOffset>
                </wp:positionH>
                <wp:positionV relativeFrom="paragraph">
                  <wp:posOffset>256438</wp:posOffset>
                </wp:positionV>
                <wp:extent cx="1143000" cy="428529"/>
                <wp:effectExtent l="0" t="0" r="19050" b="10160"/>
                <wp:wrapNone/>
                <wp:docPr id="10" name="Rectangle 10"/>
                <wp:cNvGraphicFramePr/>
                <a:graphic xmlns:a="http://schemas.openxmlformats.org/drawingml/2006/main">
                  <a:graphicData uri="http://schemas.microsoft.com/office/word/2010/wordprocessingShape">
                    <wps:wsp>
                      <wps:cNvSpPr/>
                      <wps:spPr>
                        <a:xfrm>
                          <a:off x="0" y="0"/>
                          <a:ext cx="1143000" cy="42852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84DD7" w:rsidRPr="00647718" w:rsidRDefault="00884DD7" w:rsidP="00884DD7">
                            <w:pPr>
                              <w:jc w:val="center"/>
                              <w:rPr>
                                <w:b/>
                                <w:bCs/>
                                <w:sz w:val="16"/>
                                <w:szCs w:val="16"/>
                              </w:rPr>
                            </w:pPr>
                            <w:r w:rsidRPr="00647718">
                              <w:rPr>
                                <w:b/>
                                <w:bCs/>
                                <w:sz w:val="16"/>
                                <w:szCs w:val="16"/>
                              </w:rPr>
                              <w:t>Waminton</w:t>
                            </w:r>
                            <w:r>
                              <w:rPr>
                                <w:b/>
                                <w:bCs/>
                                <w:sz w:val="16"/>
                                <w:szCs w:val="16"/>
                              </w:rPr>
                              <w:t xml:space="preserve"> Ra</w:t>
                            </w:r>
                            <w:r w:rsidR="00B7559F">
                              <w:rPr>
                                <w:b/>
                                <w:bCs/>
                                <w:sz w:val="16"/>
                                <w:szCs w:val="16"/>
                              </w:rPr>
                              <w:t>ja</w:t>
                            </w:r>
                            <w:r>
                              <w:rPr>
                                <w:b/>
                                <w:bCs/>
                                <w:sz w:val="16"/>
                                <w:szCs w:val="16"/>
                              </w:rPr>
                              <w:t>gukguk</w:t>
                            </w:r>
                            <w:r w:rsidRPr="00647718">
                              <w:rPr>
                                <w:b/>
                                <w:bCs/>
                                <w:sz w:val="16"/>
                                <w:szCs w:val="16"/>
                              </w:rPr>
                              <w:t>,2010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7" style="position:absolute;left:0;text-align:left;margin-left:164.85pt;margin-top:20.2pt;width:90pt;height:33.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" fillcolor="white [3212]" strokecolor="white [3212]" strokeweight="1pt">
                <v:textbox>
                  <w:txbxContent>
                    <w:p w:rsidR="00884DD7" w:rsidRPr="00647718" w:rsidRDefault="00884DD7" w:rsidP="00884DD7">
                      <w:pPr>
                        <w:jc w:val="center"/>
                        <w:rPr>
                          <w:b/>
                          <w:bCs/>
                          <w:sz w:val="16"/>
                          <w:szCs w:val="16"/>
                        </w:rPr>
                      </w:pPr>
                      <w:r w:rsidRPr="00647718">
                        <w:rPr>
                          <w:b/>
                          <w:bCs/>
                          <w:sz w:val="16"/>
                          <w:szCs w:val="16"/>
                        </w:rPr>
                        <w:t>Waminton</w:t>
                      </w:r>
                      <w:r>
                        <w:rPr>
                          <w:b/>
                          <w:bCs/>
                          <w:sz w:val="16"/>
                          <w:szCs w:val="16"/>
                        </w:rPr>
                        <w:t xml:space="preserve"> Ra</w:t>
                      </w:r>
                      <w:r w:rsidR="00B7559F">
                        <w:rPr>
                          <w:b/>
                          <w:bCs/>
                          <w:sz w:val="16"/>
                          <w:szCs w:val="16"/>
                        </w:rPr>
                        <w:t>ja</w:t>
                      </w:r>
                      <w:r>
                        <w:rPr>
                          <w:b/>
                          <w:bCs/>
                          <w:sz w:val="16"/>
                          <w:szCs w:val="16"/>
                        </w:rPr>
                        <w:t>gukguk</w:t>
                      </w:r>
                      <w:r w:rsidRPr="00647718">
                        <w:rPr>
                          <w:b/>
                          <w:bCs/>
                          <w:sz w:val="16"/>
                          <w:szCs w:val="16"/>
                        </w:rPr>
                        <w:t>,2010</w:t>
                      </w:r>
                    </w:p>
                  </w:txbxContent>
                </v:textbox>
              </v:rect>
            </w:pict>
          </mc:Fallback>
        </mc:AlternateContent>
      </w:r>
    </w:p>
    <w:p w:rsidR="00884DD7" w:rsidRDefault="00884DD7" w:rsidP="00884DD7">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49024" behindDoc="0" locked="0" layoutInCell="1" allowOverlap="1">
                <wp:simplePos x="0" y="0"/>
                <wp:positionH relativeFrom="column">
                  <wp:posOffset>731520</wp:posOffset>
                </wp:positionH>
                <wp:positionV relativeFrom="paragraph">
                  <wp:posOffset>210686</wp:posOffset>
                </wp:positionV>
                <wp:extent cx="876300" cy="1028471"/>
                <wp:effectExtent l="0" t="0" r="19050" b="19685"/>
                <wp:wrapNone/>
                <wp:docPr id="1" name="Rectangle 1"/>
                <wp:cNvGraphicFramePr/>
                <a:graphic xmlns:a="http://schemas.openxmlformats.org/drawingml/2006/main">
                  <a:graphicData uri="http://schemas.microsoft.com/office/word/2010/wordprocessingShape">
                    <wps:wsp>
                      <wps:cNvSpPr/>
                      <wps:spPr>
                        <a:xfrm>
                          <a:off x="0" y="0"/>
                          <a:ext cx="876300" cy="1028471"/>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4DD7" w:rsidRPr="00E25AFD" w:rsidRDefault="00884DD7" w:rsidP="00884DD7">
                            <w:pPr>
                              <w:jc w:val="center"/>
                              <w:rPr>
                                <w:sz w:val="16"/>
                                <w:szCs w:val="16"/>
                              </w:rPr>
                            </w:pPr>
                            <w:r w:rsidRPr="00E25AFD">
                              <w:rPr>
                                <w:b/>
                                <w:bCs/>
                                <w:sz w:val="16"/>
                                <w:szCs w:val="16"/>
                              </w:rPr>
                              <w:t>Model Pembelajaran Matematika Berbasis Komputer</w:t>
                            </w:r>
                            <w:r>
                              <w:rPr>
                                <w:sz w:val="16"/>
                                <w:szCs w:val="16"/>
                              </w:rPr>
                              <w:t xml:space="preserve"> (Splittgerber, Stirzaker, 1984)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left:0;text-align:left;margin-left:57.6pt;margin-top:16.6pt;width:69pt;height:8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" fillcolor="white [3212]" strokecolor="black [3213]" strokeweight="1pt">
                <v:textbox>
                  <w:txbxContent>
                    <w:p w:rsidR="00884DD7" w:rsidRPr="00E25AFD" w:rsidRDefault="00884DD7" w:rsidP="00884DD7">
                      <w:pPr>
                        <w:jc w:val="center"/>
                        <w:rPr>
                          <w:sz w:val="16"/>
                          <w:szCs w:val="16"/>
                        </w:rPr>
                      </w:pPr>
                      <w:r w:rsidRPr="00E25AFD">
                        <w:rPr>
                          <w:b/>
                          <w:bCs/>
                          <w:sz w:val="16"/>
                          <w:szCs w:val="16"/>
                        </w:rPr>
                        <w:t>Model Pembelajaran Matematika Berbasis Komputer</w:t>
                      </w:r>
                      <w:r>
                        <w:rPr>
                          <w:sz w:val="16"/>
                          <w:szCs w:val="16"/>
                        </w:rPr>
                        <w:t xml:space="preserve"> (Splittgerber, Stirzaker, 1984)</w:t>
                      </w:r>
                    </w:p>
                  </w:txbxContent>
                </v:textbox>
              </v:rec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52096" behindDoc="0" locked="0" layoutInCell="1" allowOverlap="1">
                <wp:simplePos x="0" y="0"/>
                <wp:positionH relativeFrom="column">
                  <wp:posOffset>2741295</wp:posOffset>
                </wp:positionH>
                <wp:positionV relativeFrom="paragraph">
                  <wp:posOffset>210686</wp:posOffset>
                </wp:positionV>
                <wp:extent cx="771525" cy="571373"/>
                <wp:effectExtent l="0" t="38100" r="47625" b="19685"/>
                <wp:wrapNone/>
                <wp:docPr id="5" name="Straight Arrow Connector 5"/>
                <wp:cNvGraphicFramePr/>
                <a:graphic xmlns:a="http://schemas.openxmlformats.org/drawingml/2006/main">
                  <a:graphicData uri="http://schemas.microsoft.com/office/word/2010/wordprocessingShape">
                    <wps:wsp>
                      <wps:cNvCnPr/>
                      <wps:spPr>
                        <a:xfrm flipV="1">
                          <a:off x="0" y="0"/>
                          <a:ext cx="771525" cy="5713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5.85pt;margin-top:16.6pt;width:60.75pt;height:4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" strokecolor="black [3213]" strokeweight=".5pt">
                <v:stroke endarrow="open" joinstyle="miter"/>
              </v:shape>
            </w:pict>
          </mc:Fallback>
        </mc:AlternateContent>
      </w:r>
    </w:p>
    <w:p w:rsidR="00884DD7" w:rsidRDefault="00884DD7" w:rsidP="00884DD7">
      <w:pPr>
        <w:pStyle w:val="ListParagraph"/>
        <w:spacing w:line="480" w:lineRule="auto"/>
        <w:jc w:val="both"/>
        <w:rPr>
          <w:rFonts w:asciiTheme="majorBidi" w:hAnsiTheme="majorBidi" w:cstheme="majorBidi"/>
          <w:sz w:val="24"/>
          <w:szCs w:val="24"/>
        </w:rPr>
      </w:pPr>
    </w:p>
    <w:p w:rsidR="00884DD7" w:rsidRDefault="00884DD7" w:rsidP="00884DD7">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53120" behindDoc="0" locked="0" layoutInCell="1" allowOverlap="1">
                <wp:simplePos x="0" y="0"/>
                <wp:positionH relativeFrom="column">
                  <wp:posOffset>2741295</wp:posOffset>
                </wp:positionH>
                <wp:positionV relativeFrom="paragraph">
                  <wp:posOffset>81019</wp:posOffset>
                </wp:positionV>
                <wp:extent cx="771525" cy="676124"/>
                <wp:effectExtent l="0" t="0" r="66675" b="48260"/>
                <wp:wrapNone/>
                <wp:docPr id="6" name="Straight Arrow Connector 6"/>
                <wp:cNvGraphicFramePr/>
                <a:graphic xmlns:a="http://schemas.openxmlformats.org/drawingml/2006/main">
                  <a:graphicData uri="http://schemas.microsoft.com/office/word/2010/wordprocessingShape">
                    <wps:wsp>
                      <wps:cNvCnPr/>
                      <wps:spPr>
                        <a:xfrm>
                          <a:off x="0" y="0"/>
                          <a:ext cx="771525" cy="6761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15.85pt;margin-top:6.4pt;width:60.75pt;height:53.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" strokecolor="black [3213]" strokeweight=".5pt">
                <v:stroke endarrow="open" joinstyle="miter"/>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57216" behindDoc="0" locked="0" layoutInCell="1" allowOverlap="1">
                <wp:simplePos x="0" y="0"/>
                <wp:positionH relativeFrom="column">
                  <wp:posOffset>1607820</wp:posOffset>
                </wp:positionH>
                <wp:positionV relativeFrom="paragraph">
                  <wp:posOffset>90542</wp:posOffset>
                </wp:positionV>
                <wp:extent cx="1133733"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a:off x="0" y="0"/>
                          <a:ext cx="1133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126.6pt,7.15pt" to="215.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" strokecolor="black [3213]" strokeweight=".5pt">
                <v:stroke joinstyle="miter"/>
              </v:lin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2360295</wp:posOffset>
                </wp:positionH>
                <wp:positionV relativeFrom="paragraph">
                  <wp:posOffset>90542</wp:posOffset>
                </wp:positionV>
                <wp:extent cx="0" cy="980083"/>
                <wp:effectExtent l="95250" t="38100" r="57150" b="10795"/>
                <wp:wrapNone/>
                <wp:docPr id="9" name="Straight Arrow Connector 9"/>
                <wp:cNvGraphicFramePr/>
                <a:graphic xmlns:a="http://schemas.openxmlformats.org/drawingml/2006/main">
                  <a:graphicData uri="http://schemas.microsoft.com/office/word/2010/wordprocessingShape">
                    <wps:wsp>
                      <wps:cNvCnPr/>
                      <wps:spPr>
                        <a:xfrm flipV="1">
                          <a:off x="0" y="0"/>
                          <a:ext cx="0" cy="98008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185.85pt;margin-top:7.15pt;width:0;height:77.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" strokecolor="black [3213]" strokeweight=".5pt">
                <v:stroke endarrow="open" joinstyle="miter"/>
              </v:shape>
            </w:pict>
          </mc:Fallback>
        </mc:AlternateContent>
      </w:r>
    </w:p>
    <w:p w:rsidR="00884DD7" w:rsidRDefault="00884DD7" w:rsidP="00884DD7">
      <w:pPr>
        <w:pStyle w:val="ListParagraph"/>
        <w:spacing w:line="480" w:lineRule="auto"/>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51072" behindDoc="0" locked="0" layoutInCell="1" allowOverlap="1">
                <wp:simplePos x="0" y="0"/>
                <wp:positionH relativeFrom="column">
                  <wp:posOffset>3512820</wp:posOffset>
                </wp:positionH>
                <wp:positionV relativeFrom="paragraph">
                  <wp:posOffset>101890</wp:posOffset>
                </wp:positionV>
                <wp:extent cx="1219200" cy="1343369"/>
                <wp:effectExtent l="0" t="0" r="19050" b="28575"/>
                <wp:wrapNone/>
                <wp:docPr id="4" name="Oval 4"/>
                <wp:cNvGraphicFramePr/>
                <a:graphic xmlns:a="http://schemas.openxmlformats.org/drawingml/2006/main">
                  <a:graphicData uri="http://schemas.microsoft.com/office/word/2010/wordprocessingShape">
                    <wps:wsp>
                      <wps:cNvSpPr/>
                      <wps:spPr>
                        <a:xfrm>
                          <a:off x="0" y="0"/>
                          <a:ext cx="1219200" cy="134336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4DD7" w:rsidRPr="00BB2489" w:rsidRDefault="00884DD7" w:rsidP="00884DD7">
                            <w:pPr>
                              <w:jc w:val="center"/>
                              <w:rPr>
                                <w:b/>
                                <w:bCs/>
                                <w:sz w:val="16"/>
                                <w:szCs w:val="16"/>
                              </w:rPr>
                            </w:pPr>
                            <w:r w:rsidRPr="00BB2489">
                              <w:rPr>
                                <w:b/>
                                <w:bCs/>
                                <w:sz w:val="16"/>
                                <w:szCs w:val="16"/>
                              </w:rPr>
                              <w:t>Kemampuan Pemecahan Masalah</w:t>
                            </w:r>
                            <w:r>
                              <w:rPr>
                                <w:b/>
                                <w:bCs/>
                                <w:sz w:val="16"/>
                                <w:szCs w:val="16"/>
                              </w:rPr>
                              <w:t xml:space="preserve"> </w:t>
                            </w:r>
                            <w:r w:rsidRPr="00BB2489">
                              <w:rPr>
                                <w:sz w:val="16"/>
                                <w:szCs w:val="16"/>
                              </w:rPr>
                              <w:t>(</w:t>
                            </w:r>
                            <w:r>
                              <w:rPr>
                                <w:sz w:val="16"/>
                                <w:szCs w:val="16"/>
                              </w:rPr>
                              <w:t>Sumarmo dalam D</w:t>
                            </w:r>
                            <w:r w:rsidRPr="00BB2489">
                              <w:rPr>
                                <w:sz w:val="16"/>
                                <w:szCs w:val="16"/>
                              </w:rPr>
                              <w:t>wijanto,2007)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9" style="position:absolute;left:0;text-align:left;margin-left:276.6pt;margin-top:8pt;width:96pt;height:105.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" fillcolor="white [3201]" strokecolor="black [3213]" strokeweight="1pt">
                <v:stroke joinstyle="miter"/>
                <v:textbox>
                  <w:txbxContent>
                    <w:p w:rsidR="00884DD7" w:rsidRPr="00BB2489" w:rsidRDefault="00884DD7" w:rsidP="00884DD7">
                      <w:pPr>
                        <w:jc w:val="center"/>
                        <w:rPr>
                          <w:b/>
                          <w:bCs/>
                          <w:sz w:val="16"/>
                          <w:szCs w:val="16"/>
                        </w:rPr>
                      </w:pPr>
                      <w:r w:rsidRPr="00BB2489">
                        <w:rPr>
                          <w:b/>
                          <w:bCs/>
                          <w:sz w:val="16"/>
                          <w:szCs w:val="16"/>
                        </w:rPr>
                        <w:t>Kemampuan Pemecahan Masalah</w:t>
                      </w:r>
                      <w:r>
                        <w:rPr>
                          <w:b/>
                          <w:bCs/>
                          <w:sz w:val="16"/>
                          <w:szCs w:val="16"/>
                        </w:rPr>
                        <w:t xml:space="preserve"> </w:t>
                      </w:r>
                      <w:r w:rsidRPr="00BB2489">
                        <w:rPr>
                          <w:sz w:val="16"/>
                          <w:szCs w:val="16"/>
                        </w:rPr>
                        <w:t>(</w:t>
                      </w:r>
                      <w:r>
                        <w:rPr>
                          <w:sz w:val="16"/>
                          <w:szCs w:val="16"/>
                        </w:rPr>
                        <w:t>Sumarmo dalam D</w:t>
                      </w:r>
                      <w:r w:rsidRPr="00BB2489">
                        <w:rPr>
                          <w:sz w:val="16"/>
                          <w:szCs w:val="16"/>
                        </w:rPr>
                        <w:t>wijanto,2007)</w:t>
                      </w:r>
                    </w:p>
                  </w:txbxContent>
                </v:textbox>
              </v:oval>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55168" behindDoc="0" locked="0" layoutInCell="1" allowOverlap="1">
                <wp:simplePos x="0" y="0"/>
                <wp:positionH relativeFrom="column">
                  <wp:posOffset>2465070</wp:posOffset>
                </wp:positionH>
                <wp:positionV relativeFrom="paragraph">
                  <wp:posOffset>311005</wp:posOffset>
                </wp:positionV>
                <wp:extent cx="876300" cy="24759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876300" cy="24759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84DD7" w:rsidRPr="00647718" w:rsidRDefault="00884DD7" w:rsidP="00884DD7">
                            <w:pPr>
                              <w:jc w:val="center"/>
                              <w:rPr>
                                <w:b/>
                                <w:bCs/>
                                <w:sz w:val="16"/>
                                <w:szCs w:val="16"/>
                              </w:rPr>
                            </w:pPr>
                            <w:r>
                              <w:rPr>
                                <w:b/>
                                <w:bCs/>
                                <w:sz w:val="16"/>
                                <w:szCs w:val="16"/>
                              </w:rPr>
                              <w:t>Pujiadi,2008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0" style="position:absolute;left:0;text-align:left;margin-left:194.1pt;margin-top:24.5pt;width:69pt;height:1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" fillcolor="white [3212]" strokecolor="white [3212]" strokeweight="1pt">
                <v:textbox>
                  <w:txbxContent>
                    <w:p w:rsidR="00884DD7" w:rsidRPr="00647718" w:rsidRDefault="00884DD7" w:rsidP="00884DD7">
                      <w:pPr>
                        <w:jc w:val="center"/>
                        <w:rPr>
                          <w:b/>
                          <w:bCs/>
                          <w:sz w:val="16"/>
                          <w:szCs w:val="16"/>
                        </w:rPr>
                      </w:pPr>
                      <w:r>
                        <w:rPr>
                          <w:b/>
                          <w:bCs/>
                          <w:sz w:val="16"/>
                          <w:szCs w:val="16"/>
                        </w:rPr>
                        <w:t>Pujiadi,2008</w:t>
                      </w:r>
                    </w:p>
                  </w:txbxContent>
                </v:textbox>
              </v:rect>
            </w:pict>
          </mc:Fallback>
        </mc:AlternateContent>
      </w:r>
    </w:p>
    <w:p w:rsidR="00884DD7" w:rsidRDefault="00884DD7" w:rsidP="00884DD7">
      <w:pPr>
        <w:pStyle w:val="ListParagraph"/>
        <w:spacing w:after="0" w:line="480" w:lineRule="auto"/>
        <w:jc w:val="both"/>
        <w:rPr>
          <w:rFonts w:asciiTheme="majorBidi" w:hAnsiTheme="majorBidi" w:cstheme="majorBidi"/>
          <w:b/>
          <w:bCs/>
          <w:sz w:val="24"/>
          <w:szCs w:val="24"/>
        </w:rPr>
      </w:pPr>
    </w:p>
    <w:p w:rsidR="00884DD7" w:rsidRDefault="00884DD7" w:rsidP="00884DD7">
      <w:pPr>
        <w:pStyle w:val="ListParagraph"/>
        <w:spacing w:after="0" w:line="480" w:lineRule="auto"/>
        <w:jc w:val="both"/>
        <w:rPr>
          <w:rFonts w:asciiTheme="majorBidi" w:hAnsiTheme="majorBidi" w:cstheme="majorBidi"/>
          <w:b/>
          <w:bCs/>
          <w:sz w:val="24"/>
          <w:szCs w:val="24"/>
        </w:rPr>
      </w:pPr>
      <w:r>
        <w:rPr>
          <w:rFonts w:asciiTheme="majorBidi" w:hAnsiTheme="majorBidi" w:cstheme="majorBidi"/>
          <w:b/>
          <w:bCs/>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1836420</wp:posOffset>
                </wp:positionH>
                <wp:positionV relativeFrom="paragraph">
                  <wp:posOffset>12700</wp:posOffset>
                </wp:positionV>
                <wp:extent cx="1400175" cy="8191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00175"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4DD7" w:rsidRPr="009B1433" w:rsidRDefault="00884DD7" w:rsidP="00CF050A">
                            <w:pPr>
                              <w:jc w:val="center"/>
                              <w:rPr>
                                <w:sz w:val="20"/>
                                <w:szCs w:val="20"/>
                              </w:rPr>
                            </w:pPr>
                            <w:r w:rsidRPr="009B1433">
                              <w:rPr>
                                <w:sz w:val="20"/>
                                <w:szCs w:val="20"/>
                              </w:rPr>
                              <w:t>Kemampuan</w:t>
                            </w:r>
                            <w:r w:rsidR="00CF050A">
                              <w:rPr>
                                <w:sz w:val="20"/>
                                <w:szCs w:val="20"/>
                              </w:rPr>
                              <w:t xml:space="preserve"> Awal</w:t>
                            </w:r>
                            <w:r w:rsidRPr="009B1433">
                              <w:rPr>
                                <w:sz w:val="20"/>
                                <w:szCs w:val="20"/>
                              </w:rPr>
                              <w:t xml:space="preserve"> Siswa</w:t>
                            </w:r>
                            <w:r w:rsidR="00CF050A">
                              <w:rPr>
                                <w:sz w:val="20"/>
                                <w:szCs w:val="20"/>
                              </w:rPr>
                              <w:t xml:space="preserve">/KAM </w:t>
                            </w:r>
                            <w:r>
                              <w:rPr>
                                <w:sz w:val="20"/>
                                <w:szCs w:val="20"/>
                              </w:rPr>
                              <w:t>(Rendah,sedang,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144.6pt;margin-top:1pt;width:110.2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" fillcolor="white [3201]" strokecolor="black [3213]" strokeweight="1pt">
                <v:textbox>
                  <w:txbxContent>
                    <w:p w:rsidR="00884DD7" w:rsidRPr="009B1433" w:rsidRDefault="00884DD7" w:rsidP="00CF050A">
                      <w:pPr>
                        <w:jc w:val="center"/>
                        <w:rPr>
                          <w:sz w:val="20"/>
                          <w:szCs w:val="20"/>
                        </w:rPr>
                      </w:pPr>
                      <w:r w:rsidRPr="009B1433">
                        <w:rPr>
                          <w:sz w:val="20"/>
                          <w:szCs w:val="20"/>
                        </w:rPr>
                        <w:t>Kemampuan</w:t>
                      </w:r>
                      <w:r w:rsidR="00CF050A">
                        <w:rPr>
                          <w:sz w:val="20"/>
                          <w:szCs w:val="20"/>
                        </w:rPr>
                        <w:t xml:space="preserve"> Awal</w:t>
                      </w:r>
                      <w:r w:rsidRPr="009B1433">
                        <w:rPr>
                          <w:sz w:val="20"/>
                          <w:szCs w:val="20"/>
                        </w:rPr>
                        <w:t xml:space="preserve"> Siswa</w:t>
                      </w:r>
                      <w:r w:rsidR="00CF050A">
                        <w:rPr>
                          <w:sz w:val="20"/>
                          <w:szCs w:val="20"/>
                        </w:rPr>
                        <w:t xml:space="preserve">/KAM </w:t>
                      </w:r>
                      <w:r>
                        <w:rPr>
                          <w:sz w:val="20"/>
                          <w:szCs w:val="20"/>
                        </w:rPr>
                        <w:t>(Rendah,sedang, tinggi)</w:t>
                      </w:r>
                    </w:p>
                  </w:txbxContent>
                </v:textbox>
              </v:rect>
            </w:pict>
          </mc:Fallback>
        </mc:AlternateContent>
      </w:r>
    </w:p>
    <w:p w:rsidR="00884DD7" w:rsidRDefault="00884DD7" w:rsidP="00884DD7">
      <w:pPr>
        <w:pStyle w:val="ListParagraph"/>
        <w:spacing w:after="0" w:line="480" w:lineRule="auto"/>
        <w:jc w:val="both"/>
        <w:rPr>
          <w:rFonts w:asciiTheme="majorBidi" w:hAnsiTheme="majorBidi" w:cstheme="majorBidi"/>
          <w:b/>
          <w:bCs/>
          <w:sz w:val="24"/>
          <w:szCs w:val="24"/>
        </w:rPr>
      </w:pPr>
    </w:p>
    <w:p w:rsidR="00884DD7" w:rsidRDefault="00884DD7" w:rsidP="00884DD7">
      <w:pPr>
        <w:pStyle w:val="ListParagraph"/>
        <w:spacing w:after="0" w:line="480" w:lineRule="auto"/>
        <w:jc w:val="both"/>
        <w:rPr>
          <w:rFonts w:asciiTheme="majorBidi" w:hAnsiTheme="majorBidi" w:cstheme="majorBidi"/>
          <w:b/>
          <w:bCs/>
          <w:sz w:val="24"/>
          <w:szCs w:val="24"/>
        </w:rPr>
      </w:pPr>
    </w:p>
    <w:p w:rsidR="00884DD7" w:rsidRDefault="00884DD7" w:rsidP="00884DD7">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Keterangan :</w:t>
      </w:r>
    </w:p>
    <w:p w:rsidR="00884DD7" w:rsidRDefault="00884DD7" w:rsidP="00884DD7">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Variabel bebas</w:t>
      </w:r>
      <w:r>
        <w:rPr>
          <w:rFonts w:asciiTheme="majorBidi" w:hAnsiTheme="majorBidi" w:cstheme="majorBidi"/>
          <w:sz w:val="24"/>
          <w:szCs w:val="24"/>
        </w:rPr>
        <w:tab/>
        <w:t xml:space="preserve">  </w:t>
      </w:r>
      <w:r>
        <w:rPr>
          <w:rFonts w:asciiTheme="majorBidi" w:hAnsiTheme="majorBidi" w:cstheme="majorBidi"/>
          <w:sz w:val="24"/>
          <w:szCs w:val="24"/>
        </w:rPr>
        <w:tab/>
        <w:t xml:space="preserve">: Model Pembelajaran matematika berbasis </w:t>
      </w:r>
    </w:p>
    <w:p w:rsidR="00884DD7" w:rsidRDefault="00884DD7" w:rsidP="00884DD7">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komputer</w:t>
      </w:r>
    </w:p>
    <w:p w:rsidR="00884DD7" w:rsidRDefault="00884DD7" w:rsidP="00884DD7">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Variabel terikat</w:t>
      </w:r>
      <w:r>
        <w:rPr>
          <w:rFonts w:asciiTheme="majorBidi" w:hAnsiTheme="majorBidi" w:cstheme="majorBidi"/>
          <w:sz w:val="24"/>
          <w:szCs w:val="24"/>
        </w:rPr>
        <w:tab/>
        <w:t xml:space="preserve">: Minat belajar dan Kemampuan Pemecahan </w:t>
      </w:r>
    </w:p>
    <w:p w:rsidR="00884DD7" w:rsidRDefault="00884DD7" w:rsidP="00884DD7">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                                      Masalah Siswa</w:t>
      </w:r>
    </w:p>
    <w:p w:rsidR="00884DD7" w:rsidRDefault="00884DD7" w:rsidP="00884DD7">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Variabel kontrol</w:t>
      </w:r>
      <w:r>
        <w:rPr>
          <w:rFonts w:asciiTheme="majorBidi" w:hAnsiTheme="majorBidi" w:cstheme="majorBidi"/>
          <w:sz w:val="24"/>
          <w:szCs w:val="24"/>
        </w:rPr>
        <w:tab/>
        <w:t>: Kemampuan Awal Matematika (KAM)</w:t>
      </w:r>
    </w:p>
    <w:p w:rsidR="00884DD7" w:rsidRDefault="00884DD7" w:rsidP="00884DD7">
      <w:pPr>
        <w:pStyle w:val="ListParagraph"/>
        <w:spacing w:after="0" w:line="480" w:lineRule="auto"/>
        <w:jc w:val="both"/>
        <w:rPr>
          <w:rFonts w:asciiTheme="majorBidi" w:hAnsiTheme="majorBidi" w:cstheme="majorBidi"/>
          <w:b/>
          <w:bCs/>
          <w:sz w:val="24"/>
          <w:szCs w:val="24"/>
        </w:rPr>
      </w:pPr>
    </w:p>
    <w:p w:rsidR="00884DD7" w:rsidRDefault="00884DD7" w:rsidP="007700B3">
      <w:pPr>
        <w:pStyle w:val="ListParagraph"/>
        <w:numPr>
          <w:ilvl w:val="0"/>
          <w:numId w:val="1"/>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Hipotesis Penelitian</w:t>
      </w:r>
    </w:p>
    <w:p w:rsidR="00884DD7" w:rsidRPr="00BD50F1" w:rsidRDefault="00884DD7" w:rsidP="00884DD7">
      <w:pPr>
        <w:spacing w:line="480" w:lineRule="auto"/>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 xml:space="preserve">Berdasarkan latar belakang dan rumusan masalah yang telah </w:t>
      </w:r>
      <w:r>
        <w:rPr>
          <w:rFonts w:asciiTheme="majorBidi" w:hAnsiTheme="majorBidi" w:cstheme="majorBidi"/>
          <w:sz w:val="24"/>
          <w:szCs w:val="24"/>
        </w:rPr>
        <w:tab/>
        <w:t>diuraikan sebelumnya, maka diambil hipotesis penelitian ini adalah :</w:t>
      </w:r>
    </w:p>
    <w:p w:rsidR="00884DD7" w:rsidRPr="008422A9" w:rsidRDefault="00884DD7" w:rsidP="0021656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Peningkatan </w:t>
      </w:r>
      <w:r w:rsidRPr="00081A96">
        <w:rPr>
          <w:rFonts w:asciiTheme="majorBidi" w:hAnsiTheme="majorBidi" w:cstheme="majorBidi"/>
          <w:sz w:val="24"/>
          <w:szCs w:val="24"/>
        </w:rPr>
        <w:t>kemampuan pemecahan masalah</w:t>
      </w:r>
      <w:r>
        <w:rPr>
          <w:rFonts w:asciiTheme="majorBidi" w:hAnsiTheme="majorBidi" w:cstheme="majorBidi"/>
          <w:sz w:val="24"/>
          <w:szCs w:val="24"/>
        </w:rPr>
        <w:t xml:space="preserve"> s</w:t>
      </w:r>
      <w:r w:rsidRPr="008422A9">
        <w:rPr>
          <w:rFonts w:asciiTheme="majorBidi" w:hAnsiTheme="majorBidi" w:cstheme="majorBidi"/>
          <w:sz w:val="24"/>
          <w:szCs w:val="24"/>
        </w:rPr>
        <w:t>iswa yang memperoleh</w:t>
      </w:r>
      <w:r w:rsidR="0021656D">
        <w:rPr>
          <w:rFonts w:asciiTheme="majorBidi" w:hAnsiTheme="majorBidi" w:cstheme="majorBidi"/>
          <w:sz w:val="24"/>
          <w:szCs w:val="24"/>
        </w:rPr>
        <w:t xml:space="preserve"> </w:t>
      </w:r>
      <w:r w:rsidRPr="008422A9">
        <w:rPr>
          <w:rFonts w:asciiTheme="majorBidi" w:hAnsiTheme="majorBidi" w:cstheme="majorBidi"/>
          <w:sz w:val="24"/>
          <w:szCs w:val="24"/>
        </w:rPr>
        <w:t xml:space="preserve">pembelajaran matematika berbasis komputer </w:t>
      </w:r>
      <w:r>
        <w:rPr>
          <w:rFonts w:asciiTheme="majorBidi" w:hAnsiTheme="majorBidi" w:cstheme="majorBidi"/>
          <w:sz w:val="24"/>
          <w:szCs w:val="24"/>
        </w:rPr>
        <w:t xml:space="preserve">dengan </w:t>
      </w:r>
      <w:r w:rsidR="0021656D">
        <w:rPr>
          <w:rFonts w:asciiTheme="majorBidi" w:hAnsiTheme="majorBidi" w:cstheme="majorBidi"/>
          <w:sz w:val="24"/>
          <w:szCs w:val="24"/>
        </w:rPr>
        <w:t>pengembangan aplikasi berbasis PHP</w:t>
      </w:r>
      <w:r>
        <w:rPr>
          <w:rFonts w:asciiTheme="majorBidi" w:hAnsiTheme="majorBidi" w:cstheme="majorBidi"/>
          <w:sz w:val="24"/>
          <w:szCs w:val="24"/>
        </w:rPr>
        <w:t xml:space="preserve"> lebih baik daripada yang yang memperoleh </w:t>
      </w:r>
      <w:r w:rsidRPr="008422A9">
        <w:rPr>
          <w:rFonts w:asciiTheme="majorBidi" w:hAnsiTheme="majorBidi" w:cstheme="majorBidi"/>
          <w:sz w:val="24"/>
          <w:szCs w:val="24"/>
        </w:rPr>
        <w:t xml:space="preserve">pembelajaran konvensional </w:t>
      </w:r>
      <w:r>
        <w:rPr>
          <w:rFonts w:asciiTheme="majorBidi" w:hAnsiTheme="majorBidi" w:cstheme="majorBidi"/>
          <w:sz w:val="24"/>
          <w:szCs w:val="24"/>
        </w:rPr>
        <w:t>ditinjau dari kategori</w:t>
      </w:r>
      <w:r w:rsidRPr="008422A9">
        <w:rPr>
          <w:rFonts w:asciiTheme="majorBidi" w:hAnsiTheme="majorBidi" w:cstheme="majorBidi"/>
          <w:sz w:val="24"/>
          <w:szCs w:val="24"/>
        </w:rPr>
        <w:t xml:space="preserve"> </w:t>
      </w:r>
      <w:r>
        <w:rPr>
          <w:rFonts w:asciiTheme="majorBidi" w:hAnsiTheme="majorBidi" w:cstheme="majorBidi"/>
          <w:sz w:val="24"/>
          <w:szCs w:val="24"/>
        </w:rPr>
        <w:t xml:space="preserve">kemampuan awal matematika </w:t>
      </w:r>
      <w:r w:rsidRPr="008422A9">
        <w:rPr>
          <w:rFonts w:asciiTheme="majorBidi" w:hAnsiTheme="majorBidi" w:cstheme="majorBidi"/>
          <w:sz w:val="24"/>
          <w:szCs w:val="24"/>
        </w:rPr>
        <w:t>siswa</w:t>
      </w:r>
      <w:r>
        <w:rPr>
          <w:rFonts w:asciiTheme="majorBidi" w:hAnsiTheme="majorBidi" w:cstheme="majorBidi"/>
          <w:sz w:val="24"/>
          <w:szCs w:val="24"/>
        </w:rPr>
        <w:t xml:space="preserve"> (tinggi, sedang dan rendah)</w:t>
      </w:r>
      <w:r w:rsidRPr="008422A9">
        <w:rPr>
          <w:rFonts w:asciiTheme="majorBidi" w:hAnsiTheme="majorBidi" w:cstheme="majorBidi"/>
          <w:sz w:val="24"/>
          <w:szCs w:val="24"/>
        </w:rPr>
        <w:t>.</w:t>
      </w:r>
    </w:p>
    <w:p w:rsidR="00884DD7" w:rsidRPr="00081A96" w:rsidRDefault="00884DD7" w:rsidP="0021656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M</w:t>
      </w:r>
      <w:r w:rsidRPr="00081A96">
        <w:rPr>
          <w:rFonts w:asciiTheme="majorBidi" w:hAnsiTheme="majorBidi" w:cstheme="majorBidi"/>
          <w:sz w:val="24"/>
          <w:szCs w:val="24"/>
        </w:rPr>
        <w:t>inat belajar siswa yang memperoleh pembelajaran matematika berbasis komputer</w:t>
      </w:r>
      <w:r>
        <w:rPr>
          <w:rFonts w:asciiTheme="majorBidi" w:hAnsiTheme="majorBidi" w:cstheme="majorBidi"/>
          <w:sz w:val="24"/>
          <w:szCs w:val="24"/>
        </w:rPr>
        <w:t xml:space="preserve"> dengan </w:t>
      </w:r>
      <w:r w:rsidR="0021656D">
        <w:rPr>
          <w:rFonts w:asciiTheme="majorBidi" w:hAnsiTheme="majorBidi" w:cstheme="majorBidi"/>
          <w:sz w:val="24"/>
          <w:szCs w:val="24"/>
        </w:rPr>
        <w:t>pengembangan aplikasi berbasis PHP</w:t>
      </w:r>
      <w:r w:rsidRPr="00081A96">
        <w:rPr>
          <w:rFonts w:asciiTheme="majorBidi" w:hAnsiTheme="majorBidi" w:cstheme="majorBidi"/>
          <w:sz w:val="24"/>
          <w:szCs w:val="24"/>
        </w:rPr>
        <w:t xml:space="preserve"> </w:t>
      </w:r>
      <w:r>
        <w:rPr>
          <w:rFonts w:asciiTheme="majorBidi" w:hAnsiTheme="majorBidi" w:cstheme="majorBidi"/>
          <w:sz w:val="24"/>
          <w:szCs w:val="24"/>
        </w:rPr>
        <w:t xml:space="preserve">lebih baik daripada yang memperoleh </w:t>
      </w:r>
      <w:r w:rsidRPr="00081A96">
        <w:rPr>
          <w:rFonts w:asciiTheme="majorBidi" w:hAnsiTheme="majorBidi" w:cstheme="majorBidi"/>
          <w:sz w:val="24"/>
          <w:szCs w:val="24"/>
        </w:rPr>
        <w:t xml:space="preserve">pembelajaran konvensional </w:t>
      </w:r>
      <w:r>
        <w:rPr>
          <w:rFonts w:asciiTheme="majorBidi" w:hAnsiTheme="majorBidi" w:cstheme="majorBidi"/>
          <w:sz w:val="24"/>
          <w:szCs w:val="24"/>
        </w:rPr>
        <w:t xml:space="preserve">ditinjau dari kategori </w:t>
      </w:r>
      <w:r w:rsidRPr="00081A96">
        <w:rPr>
          <w:rFonts w:asciiTheme="majorBidi" w:hAnsiTheme="majorBidi" w:cstheme="majorBidi"/>
          <w:sz w:val="24"/>
          <w:szCs w:val="24"/>
        </w:rPr>
        <w:t>kemampuan awal matematika</w:t>
      </w:r>
      <w:r>
        <w:rPr>
          <w:rFonts w:asciiTheme="majorBidi" w:hAnsiTheme="majorBidi" w:cstheme="majorBidi"/>
          <w:sz w:val="24"/>
          <w:szCs w:val="24"/>
        </w:rPr>
        <w:t xml:space="preserve"> </w:t>
      </w:r>
      <w:r w:rsidRPr="00081A96">
        <w:rPr>
          <w:rFonts w:asciiTheme="majorBidi" w:hAnsiTheme="majorBidi" w:cstheme="majorBidi"/>
          <w:sz w:val="24"/>
          <w:szCs w:val="24"/>
        </w:rPr>
        <w:t>siswa</w:t>
      </w:r>
      <w:r>
        <w:rPr>
          <w:rFonts w:asciiTheme="majorBidi" w:hAnsiTheme="majorBidi" w:cstheme="majorBidi"/>
          <w:sz w:val="24"/>
          <w:szCs w:val="24"/>
        </w:rPr>
        <w:t xml:space="preserve"> (tinggi, sedang dan rendah)</w:t>
      </w:r>
      <w:r w:rsidRPr="00081A96">
        <w:rPr>
          <w:rFonts w:asciiTheme="majorBidi" w:hAnsiTheme="majorBidi" w:cstheme="majorBidi"/>
          <w:sz w:val="24"/>
          <w:szCs w:val="24"/>
        </w:rPr>
        <w:t>.</w:t>
      </w:r>
    </w:p>
    <w:p w:rsidR="00884DD7" w:rsidRPr="00081A96" w:rsidRDefault="00884DD7" w:rsidP="00884DD7">
      <w:pPr>
        <w:pStyle w:val="ListParagraph"/>
        <w:numPr>
          <w:ilvl w:val="0"/>
          <w:numId w:val="7"/>
        </w:numPr>
        <w:tabs>
          <w:tab w:val="left" w:pos="4678"/>
        </w:tabs>
        <w:spacing w:line="480" w:lineRule="auto"/>
        <w:jc w:val="both"/>
        <w:rPr>
          <w:rFonts w:asciiTheme="majorBidi" w:hAnsiTheme="majorBidi" w:cstheme="majorBidi"/>
          <w:sz w:val="24"/>
          <w:szCs w:val="24"/>
        </w:rPr>
      </w:pPr>
      <w:r w:rsidRPr="00081A96">
        <w:rPr>
          <w:rFonts w:asciiTheme="majorBidi" w:hAnsiTheme="majorBidi" w:cstheme="majorBidi"/>
          <w:sz w:val="24"/>
          <w:szCs w:val="24"/>
        </w:rPr>
        <w:t xml:space="preserve">Terdapat </w:t>
      </w:r>
      <w:r>
        <w:rPr>
          <w:rFonts w:asciiTheme="majorBidi" w:hAnsiTheme="majorBidi" w:cstheme="majorBidi"/>
          <w:sz w:val="24"/>
          <w:szCs w:val="24"/>
        </w:rPr>
        <w:t>korelasi</w:t>
      </w:r>
      <w:r w:rsidRPr="00081A96">
        <w:rPr>
          <w:rFonts w:asciiTheme="majorBidi" w:hAnsiTheme="majorBidi" w:cstheme="majorBidi"/>
          <w:sz w:val="24"/>
          <w:szCs w:val="24"/>
        </w:rPr>
        <w:t xml:space="preserve"> antara minat belajar siswa dengan kemampuan pemecahan masalah siswa.</w:t>
      </w:r>
    </w:p>
    <w:p w:rsidR="00884DD7" w:rsidRPr="007601B3" w:rsidRDefault="00884DD7" w:rsidP="007943B7">
      <w:pPr>
        <w:pStyle w:val="ListParagraph"/>
        <w:spacing w:after="0" w:line="480" w:lineRule="auto"/>
        <w:jc w:val="both"/>
        <w:rPr>
          <w:rFonts w:asciiTheme="majorBidi" w:hAnsiTheme="majorBidi" w:cstheme="majorBidi"/>
          <w:b/>
          <w:bCs/>
          <w:sz w:val="24"/>
          <w:szCs w:val="24"/>
        </w:rPr>
      </w:pPr>
      <w:bookmarkStart w:id="0" w:name="_GoBack"/>
      <w:bookmarkEnd w:id="0"/>
    </w:p>
    <w:sectPr w:rsidR="00884DD7" w:rsidRPr="007601B3" w:rsidSect="007700B3">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F0" w:rsidRDefault="003B78F0" w:rsidP="00E62401">
      <w:pPr>
        <w:spacing w:after="0" w:line="240" w:lineRule="auto"/>
      </w:pPr>
      <w:r>
        <w:separator/>
      </w:r>
    </w:p>
  </w:endnote>
  <w:endnote w:type="continuationSeparator" w:id="0">
    <w:p w:rsidR="003B78F0" w:rsidRDefault="003B78F0" w:rsidP="00E6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611"/>
      <w:docPartObj>
        <w:docPartGallery w:val="Page Numbers (Bottom of Page)"/>
        <w:docPartUnique/>
      </w:docPartObj>
    </w:sdtPr>
    <w:sdtEndPr>
      <w:rPr>
        <w:noProof/>
      </w:rPr>
    </w:sdtEndPr>
    <w:sdtContent>
      <w:p w:rsidR="00E62401" w:rsidRDefault="00E6240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62401" w:rsidRDefault="00E6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F0" w:rsidRDefault="003B78F0" w:rsidP="00E62401">
      <w:pPr>
        <w:spacing w:after="0" w:line="240" w:lineRule="auto"/>
      </w:pPr>
      <w:r>
        <w:separator/>
      </w:r>
    </w:p>
  </w:footnote>
  <w:footnote w:type="continuationSeparator" w:id="0">
    <w:p w:rsidR="003B78F0" w:rsidRDefault="003B78F0" w:rsidP="00E62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789"/>
    <w:multiLevelType w:val="hybridMultilevel"/>
    <w:tmpl w:val="FE72DDE8"/>
    <w:lvl w:ilvl="0" w:tplc="F0F6B226">
      <w:start w:val="1"/>
      <w:numFmt w:val="decimal"/>
      <w:lvlText w:val="%1."/>
      <w:lvlJc w:val="left"/>
      <w:pPr>
        <w:ind w:left="1080" w:hanging="360"/>
      </w:pPr>
      <w:rPr>
        <w:rFonts w:ascii="TimesNewRomanPSMT" w:hAnsi="TimesNewRomanPSMT" w:cs="TimesNewRomanPSMT" w:hint="default"/>
        <w:sz w:val="23"/>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1445E0E"/>
    <w:multiLevelType w:val="hybridMultilevel"/>
    <w:tmpl w:val="90D848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B629E3"/>
    <w:multiLevelType w:val="hybridMultilevel"/>
    <w:tmpl w:val="D326F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EB658C"/>
    <w:multiLevelType w:val="hybridMultilevel"/>
    <w:tmpl w:val="22244BD8"/>
    <w:lvl w:ilvl="0" w:tplc="F75C04AE">
      <w:start w:val="1"/>
      <w:numFmt w:val="decimal"/>
      <w:lvlText w:val="%1."/>
      <w:lvlJc w:val="left"/>
      <w:pPr>
        <w:ind w:left="1080" w:hanging="360"/>
      </w:pPr>
      <w:rPr>
        <w:rFonts w:asciiTheme="majorBidi" w:hAnsiTheme="majorBidi" w:cstheme="majorBidi" w:hint="default"/>
        <w:color w:val="auto"/>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8C47596"/>
    <w:multiLevelType w:val="hybridMultilevel"/>
    <w:tmpl w:val="06042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7C6641"/>
    <w:multiLevelType w:val="hybridMultilevel"/>
    <w:tmpl w:val="35E4DD9C"/>
    <w:lvl w:ilvl="0" w:tplc="E7A426C2">
      <w:start w:val="1"/>
      <w:numFmt w:val="lowerLetter"/>
      <w:lvlText w:val="%1."/>
      <w:lvlJc w:val="left"/>
      <w:pPr>
        <w:ind w:left="1440" w:hanging="360"/>
      </w:pPr>
      <w:rPr>
        <w:rFonts w:eastAsia="Times New Roman" w:hint="default"/>
        <w:b w:val="0"/>
      </w:rPr>
    </w:lvl>
    <w:lvl w:ilvl="1" w:tplc="64CA386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2544103"/>
    <w:multiLevelType w:val="hybridMultilevel"/>
    <w:tmpl w:val="1222E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B3"/>
    <w:rsid w:val="00042875"/>
    <w:rsid w:val="000C3732"/>
    <w:rsid w:val="00131320"/>
    <w:rsid w:val="00177A23"/>
    <w:rsid w:val="001E3EEF"/>
    <w:rsid w:val="0021656D"/>
    <w:rsid w:val="00257B6A"/>
    <w:rsid w:val="003038FF"/>
    <w:rsid w:val="00366815"/>
    <w:rsid w:val="003B78F0"/>
    <w:rsid w:val="00462DED"/>
    <w:rsid w:val="00487206"/>
    <w:rsid w:val="004D59DA"/>
    <w:rsid w:val="004F49C0"/>
    <w:rsid w:val="005168CD"/>
    <w:rsid w:val="00564861"/>
    <w:rsid w:val="005C5F69"/>
    <w:rsid w:val="006170AB"/>
    <w:rsid w:val="00635666"/>
    <w:rsid w:val="00747588"/>
    <w:rsid w:val="007601B3"/>
    <w:rsid w:val="00760297"/>
    <w:rsid w:val="007700B3"/>
    <w:rsid w:val="007809D9"/>
    <w:rsid w:val="007943B7"/>
    <w:rsid w:val="00884DD7"/>
    <w:rsid w:val="009072EB"/>
    <w:rsid w:val="009D71FA"/>
    <w:rsid w:val="00A14F25"/>
    <w:rsid w:val="00A3175D"/>
    <w:rsid w:val="00A733FF"/>
    <w:rsid w:val="00A7702E"/>
    <w:rsid w:val="00B46BBD"/>
    <w:rsid w:val="00B7081D"/>
    <w:rsid w:val="00B7559F"/>
    <w:rsid w:val="00B93FA6"/>
    <w:rsid w:val="00BC6C1B"/>
    <w:rsid w:val="00C50FCE"/>
    <w:rsid w:val="00C6218E"/>
    <w:rsid w:val="00CF050A"/>
    <w:rsid w:val="00D708B1"/>
    <w:rsid w:val="00D8482A"/>
    <w:rsid w:val="00E62401"/>
    <w:rsid w:val="00EE6A43"/>
    <w:rsid w:val="00F0326F"/>
    <w:rsid w:val="00F57129"/>
    <w:rsid w:val="00F742E1"/>
    <w:rsid w:val="00FA01B4"/>
    <w:rsid w:val="00FA736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0B3"/>
    <w:pPr>
      <w:ind w:left="720"/>
      <w:contextualSpacing/>
    </w:pPr>
  </w:style>
  <w:style w:type="character" w:styleId="Hyperlink">
    <w:name w:val="Hyperlink"/>
    <w:basedOn w:val="DefaultParagraphFont"/>
    <w:uiPriority w:val="99"/>
    <w:unhideWhenUsed/>
    <w:rsid w:val="00760297"/>
    <w:rPr>
      <w:color w:val="0563C1" w:themeColor="hyperlink"/>
      <w:u w:val="single"/>
    </w:rPr>
  </w:style>
  <w:style w:type="paragraph" w:styleId="Header">
    <w:name w:val="header"/>
    <w:basedOn w:val="Normal"/>
    <w:link w:val="HeaderChar"/>
    <w:uiPriority w:val="99"/>
    <w:unhideWhenUsed/>
    <w:rsid w:val="00E62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401"/>
  </w:style>
  <w:style w:type="paragraph" w:styleId="Footer">
    <w:name w:val="footer"/>
    <w:basedOn w:val="Normal"/>
    <w:link w:val="FooterChar"/>
    <w:uiPriority w:val="99"/>
    <w:unhideWhenUsed/>
    <w:rsid w:val="00E62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0B3"/>
    <w:pPr>
      <w:ind w:left="720"/>
      <w:contextualSpacing/>
    </w:pPr>
  </w:style>
  <w:style w:type="character" w:styleId="Hyperlink">
    <w:name w:val="Hyperlink"/>
    <w:basedOn w:val="DefaultParagraphFont"/>
    <w:uiPriority w:val="99"/>
    <w:unhideWhenUsed/>
    <w:rsid w:val="00760297"/>
    <w:rPr>
      <w:color w:val="0563C1" w:themeColor="hyperlink"/>
      <w:u w:val="single"/>
    </w:rPr>
  </w:style>
  <w:style w:type="paragraph" w:styleId="Header">
    <w:name w:val="header"/>
    <w:basedOn w:val="Normal"/>
    <w:link w:val="HeaderChar"/>
    <w:uiPriority w:val="99"/>
    <w:unhideWhenUsed/>
    <w:rsid w:val="00E62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401"/>
  </w:style>
  <w:style w:type="paragraph" w:styleId="Footer">
    <w:name w:val="footer"/>
    <w:basedOn w:val="Normal"/>
    <w:link w:val="FooterChar"/>
    <w:uiPriority w:val="99"/>
    <w:unhideWhenUsed/>
    <w:rsid w:val="00E62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osdem.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Junia Permana</dc:creator>
  <cp:lastModifiedBy>Aris Junia Permana</cp:lastModifiedBy>
  <cp:revision>9</cp:revision>
  <dcterms:created xsi:type="dcterms:W3CDTF">2017-10-13T02:30:00Z</dcterms:created>
  <dcterms:modified xsi:type="dcterms:W3CDTF">2017-10-17T00:51:00Z</dcterms:modified>
</cp:coreProperties>
</file>