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06B" w:rsidRPr="00A65008" w:rsidRDefault="00E1606B" w:rsidP="00E1606B">
      <w:pPr>
        <w:spacing w:after="0"/>
        <w:jc w:val="center"/>
        <w:rPr>
          <w:rFonts w:ascii="Times New Roman" w:hAnsi="Times New Roman" w:cs="Times New Roman"/>
          <w:b/>
          <w:i/>
          <w:sz w:val="28"/>
          <w:szCs w:val="28"/>
        </w:rPr>
      </w:pPr>
      <w:r>
        <w:rPr>
          <w:rFonts w:ascii="Times New Roman" w:hAnsi="Times New Roman" w:cs="Times New Roman"/>
          <w:b/>
          <w:sz w:val="28"/>
          <w:szCs w:val="28"/>
        </w:rPr>
        <w:t xml:space="preserve">PERENCANAAN KAPASITAS PRODUKSI UNTUK BOX KEMASAN </w:t>
      </w:r>
      <w:r w:rsidRPr="00454527">
        <w:rPr>
          <w:rFonts w:ascii="Times New Roman" w:hAnsi="Times New Roman" w:cs="Times New Roman"/>
          <w:b/>
          <w:i/>
          <w:sz w:val="28"/>
          <w:szCs w:val="28"/>
        </w:rPr>
        <w:t>ALUMINIUM FOILL</w:t>
      </w:r>
    </w:p>
    <w:p w:rsidR="00F86D28" w:rsidRDefault="00E1606B" w:rsidP="00E1606B">
      <w:pPr>
        <w:spacing w:after="0"/>
        <w:jc w:val="center"/>
        <w:rPr>
          <w:rFonts w:ascii="Times New Roman" w:hAnsi="Times New Roman" w:cs="Times New Roman"/>
          <w:b/>
          <w:sz w:val="28"/>
          <w:szCs w:val="28"/>
        </w:rPr>
      </w:pPr>
      <w:r>
        <w:rPr>
          <w:rFonts w:ascii="Times New Roman" w:hAnsi="Times New Roman" w:cs="Times New Roman"/>
          <w:b/>
          <w:sz w:val="28"/>
          <w:szCs w:val="28"/>
        </w:rPr>
        <w:t>(Studi Kasus PT.X)</w:t>
      </w:r>
    </w:p>
    <w:p w:rsidR="00E1606B" w:rsidRDefault="00E1606B" w:rsidP="00E1606B">
      <w:pPr>
        <w:spacing w:after="0"/>
        <w:jc w:val="center"/>
        <w:rPr>
          <w:rFonts w:ascii="Times New Roman" w:hAnsi="Times New Roman" w:cs="Times New Roman"/>
          <w:b/>
          <w:sz w:val="28"/>
          <w:szCs w:val="28"/>
        </w:rPr>
      </w:pPr>
    </w:p>
    <w:p w:rsidR="00022BCF" w:rsidRDefault="00F86D28" w:rsidP="00862796">
      <w:pPr>
        <w:spacing w:after="0"/>
        <w:jc w:val="center"/>
        <w:rPr>
          <w:rFonts w:ascii="Times New Roman" w:hAnsi="Times New Roman" w:cs="Times New Roman"/>
          <w:b/>
          <w:sz w:val="24"/>
          <w:szCs w:val="28"/>
        </w:rPr>
      </w:pPr>
      <w:r>
        <w:rPr>
          <w:rFonts w:ascii="Times New Roman" w:hAnsi="Times New Roman" w:cs="Times New Roman"/>
          <w:b/>
          <w:sz w:val="24"/>
          <w:szCs w:val="28"/>
        </w:rPr>
        <w:t xml:space="preserve"> </w:t>
      </w:r>
      <w:r w:rsidR="00E1606B">
        <w:rPr>
          <w:rFonts w:ascii="Times New Roman" w:hAnsi="Times New Roman" w:cs="Times New Roman"/>
          <w:b/>
          <w:sz w:val="24"/>
          <w:szCs w:val="28"/>
        </w:rPr>
        <w:t xml:space="preserve">Dedeh Kurniasih </w:t>
      </w:r>
      <w:r w:rsidRPr="00F86D28">
        <w:rPr>
          <w:rFonts w:ascii="Times New Roman" w:hAnsi="Times New Roman" w:cs="Times New Roman"/>
          <w:b/>
          <w:sz w:val="24"/>
          <w:szCs w:val="28"/>
          <w:vertAlign w:val="superscript"/>
        </w:rPr>
        <w:t>1)</w:t>
      </w:r>
      <w:r w:rsidRPr="00022BCF">
        <w:rPr>
          <w:rFonts w:ascii="Times New Roman" w:hAnsi="Times New Roman" w:cs="Times New Roman"/>
          <w:b/>
          <w:sz w:val="24"/>
          <w:szCs w:val="28"/>
        </w:rPr>
        <w:t>,</w:t>
      </w:r>
      <w:r w:rsidRPr="00F86D28">
        <w:rPr>
          <w:rFonts w:ascii="Times New Roman" w:hAnsi="Times New Roman" w:cs="Times New Roman"/>
          <w:b/>
          <w:sz w:val="24"/>
          <w:szCs w:val="28"/>
        </w:rPr>
        <w:t xml:space="preserve"> </w:t>
      </w:r>
      <w:r w:rsidR="00022BCF">
        <w:rPr>
          <w:rFonts w:ascii="Times New Roman" w:hAnsi="Times New Roman" w:cs="Times New Roman"/>
          <w:b/>
          <w:sz w:val="24"/>
          <w:szCs w:val="28"/>
        </w:rPr>
        <w:t>Tjutju Tarliah D</w:t>
      </w:r>
      <w:r w:rsidR="00E1606B">
        <w:rPr>
          <w:rFonts w:ascii="Times New Roman" w:hAnsi="Times New Roman" w:cs="Times New Roman"/>
          <w:b/>
          <w:sz w:val="24"/>
          <w:szCs w:val="28"/>
        </w:rPr>
        <w:t xml:space="preserve"> </w:t>
      </w:r>
      <w:r w:rsidRPr="00F86D28">
        <w:rPr>
          <w:rFonts w:ascii="Times New Roman" w:hAnsi="Times New Roman" w:cs="Times New Roman"/>
          <w:b/>
          <w:sz w:val="24"/>
          <w:szCs w:val="28"/>
          <w:vertAlign w:val="superscript"/>
        </w:rPr>
        <w:t>2)</w:t>
      </w:r>
      <w:r w:rsidRPr="00022BCF">
        <w:rPr>
          <w:rFonts w:ascii="Times New Roman" w:hAnsi="Times New Roman" w:cs="Times New Roman"/>
          <w:b/>
          <w:sz w:val="24"/>
          <w:szCs w:val="28"/>
        </w:rPr>
        <w:t>,</w:t>
      </w:r>
      <w:r w:rsidR="00022BCF">
        <w:rPr>
          <w:rFonts w:ascii="Times New Roman" w:hAnsi="Times New Roman" w:cs="Times New Roman"/>
          <w:b/>
          <w:sz w:val="24"/>
          <w:szCs w:val="28"/>
        </w:rPr>
        <w:t xml:space="preserve"> </w:t>
      </w:r>
      <w:r w:rsidR="00E1606B">
        <w:rPr>
          <w:rFonts w:ascii="Times New Roman" w:hAnsi="Times New Roman" w:cs="Times New Roman"/>
          <w:b/>
          <w:sz w:val="24"/>
          <w:szCs w:val="28"/>
        </w:rPr>
        <w:t>Pajar Supian Suri</w:t>
      </w:r>
      <w:r w:rsidR="00022BCF">
        <w:rPr>
          <w:rFonts w:ascii="Times New Roman" w:hAnsi="Times New Roman" w:cs="Times New Roman"/>
          <w:b/>
          <w:sz w:val="24"/>
          <w:szCs w:val="28"/>
          <w:vertAlign w:val="superscript"/>
        </w:rPr>
        <w:t xml:space="preserve"> </w:t>
      </w:r>
      <w:r w:rsidRPr="00F86D28">
        <w:rPr>
          <w:rFonts w:ascii="Times New Roman" w:hAnsi="Times New Roman" w:cs="Times New Roman"/>
          <w:b/>
          <w:sz w:val="24"/>
          <w:szCs w:val="28"/>
          <w:vertAlign w:val="superscript"/>
        </w:rPr>
        <w:t>3)</w:t>
      </w:r>
      <w:r w:rsidRPr="00F86D28">
        <w:rPr>
          <w:rFonts w:ascii="Times New Roman" w:hAnsi="Times New Roman" w:cs="Times New Roman"/>
          <w:b/>
          <w:sz w:val="24"/>
          <w:szCs w:val="28"/>
        </w:rPr>
        <w:t xml:space="preserve"> </w:t>
      </w:r>
    </w:p>
    <w:p w:rsidR="00022BCF" w:rsidRPr="00022BCF" w:rsidRDefault="00F86D28" w:rsidP="00862796">
      <w:pPr>
        <w:spacing w:after="0"/>
        <w:jc w:val="center"/>
        <w:rPr>
          <w:rFonts w:ascii="Times New Roman" w:hAnsi="Times New Roman" w:cs="Times New Roman"/>
          <w:sz w:val="24"/>
          <w:szCs w:val="28"/>
        </w:rPr>
      </w:pPr>
      <w:r w:rsidRPr="00022BCF">
        <w:rPr>
          <w:rFonts w:ascii="Times New Roman" w:hAnsi="Times New Roman" w:cs="Times New Roman"/>
          <w:sz w:val="24"/>
          <w:szCs w:val="28"/>
        </w:rPr>
        <w:t xml:space="preserve">Program Studi Teknik Industri Universitas Pasundan </w:t>
      </w:r>
    </w:p>
    <w:p w:rsidR="00F86D28" w:rsidRPr="00022BCF" w:rsidRDefault="00F86D28" w:rsidP="00862796">
      <w:pPr>
        <w:spacing w:after="0"/>
        <w:jc w:val="center"/>
        <w:rPr>
          <w:rFonts w:ascii="Times New Roman" w:hAnsi="Times New Roman" w:cs="Times New Roman"/>
          <w:sz w:val="24"/>
          <w:szCs w:val="28"/>
        </w:rPr>
      </w:pPr>
      <w:r w:rsidRPr="00022BCF">
        <w:rPr>
          <w:rFonts w:ascii="Times New Roman" w:hAnsi="Times New Roman" w:cs="Times New Roman"/>
          <w:sz w:val="24"/>
          <w:szCs w:val="28"/>
        </w:rPr>
        <w:t>Jalan Dr. Setiabudi No.193 Bandung 40153</w:t>
      </w:r>
    </w:p>
    <w:p w:rsidR="00022BCF" w:rsidRDefault="00022BCF" w:rsidP="00862796">
      <w:pPr>
        <w:spacing w:after="0"/>
        <w:jc w:val="center"/>
        <w:rPr>
          <w:rFonts w:ascii="Times New Roman" w:hAnsi="Times New Roman" w:cs="Times New Roman"/>
          <w:sz w:val="24"/>
          <w:szCs w:val="24"/>
        </w:rPr>
      </w:pPr>
      <w:r w:rsidRPr="00022BCF">
        <w:rPr>
          <w:rFonts w:ascii="Times New Roman" w:hAnsi="Times New Roman" w:cs="Times New Roman"/>
          <w:sz w:val="24"/>
          <w:szCs w:val="24"/>
        </w:rPr>
        <w:t xml:space="preserve">Telp : 022-2019335 </w:t>
      </w:r>
    </w:p>
    <w:p w:rsidR="00F86D28" w:rsidRPr="00022BCF" w:rsidRDefault="00022BCF" w:rsidP="00862796">
      <w:pPr>
        <w:spacing w:after="0"/>
        <w:jc w:val="center"/>
        <w:rPr>
          <w:rFonts w:ascii="Times New Roman" w:hAnsi="Times New Roman" w:cs="Times New Roman"/>
          <w:sz w:val="24"/>
          <w:szCs w:val="24"/>
        </w:rPr>
      </w:pPr>
      <w:r w:rsidRPr="00022BCF">
        <w:rPr>
          <w:rFonts w:ascii="Times New Roman" w:hAnsi="Times New Roman" w:cs="Times New Roman"/>
          <w:sz w:val="24"/>
          <w:szCs w:val="24"/>
        </w:rPr>
        <w:t xml:space="preserve">Email : </w:t>
      </w:r>
      <w:r w:rsidR="00E1606B">
        <w:rPr>
          <w:rFonts w:ascii="Times New Roman" w:hAnsi="Times New Roman" w:cs="Times New Roman"/>
          <w:sz w:val="24"/>
          <w:szCs w:val="24"/>
          <w:u w:val="single"/>
        </w:rPr>
        <w:t>pajarsupian70@gmail.com</w:t>
      </w:r>
    </w:p>
    <w:p w:rsidR="00D0407D" w:rsidRDefault="00D0407D" w:rsidP="00862796">
      <w:pPr>
        <w:spacing w:after="0"/>
        <w:jc w:val="center"/>
        <w:rPr>
          <w:rFonts w:ascii="Times New Roman" w:hAnsi="Times New Roman" w:cs="Times New Roman"/>
          <w:sz w:val="24"/>
          <w:szCs w:val="24"/>
        </w:rPr>
      </w:pPr>
    </w:p>
    <w:p w:rsidR="00E1606B" w:rsidRPr="00E1606B" w:rsidRDefault="00E1606B" w:rsidP="00E1606B">
      <w:pPr>
        <w:jc w:val="center"/>
        <w:rPr>
          <w:rFonts w:ascii="Times New Roman" w:hAnsi="Times New Roman" w:cs="Times New Roman"/>
          <w:b/>
          <w:i/>
          <w:sz w:val="28"/>
          <w:szCs w:val="28"/>
        </w:rPr>
      </w:pPr>
      <w:r w:rsidRPr="00E1606B">
        <w:rPr>
          <w:rFonts w:ascii="Times New Roman" w:hAnsi="Times New Roman" w:cs="Times New Roman"/>
          <w:b/>
          <w:i/>
          <w:sz w:val="28"/>
          <w:szCs w:val="28"/>
        </w:rPr>
        <w:t>ABSTRAKSI</w:t>
      </w:r>
    </w:p>
    <w:p w:rsidR="00022BCF" w:rsidRPr="00E1606B" w:rsidRDefault="00E1606B" w:rsidP="00E1606B">
      <w:pPr>
        <w:spacing w:line="240" w:lineRule="auto"/>
        <w:ind w:firstLine="720"/>
        <w:jc w:val="both"/>
        <w:rPr>
          <w:rFonts w:ascii="Times New Roman" w:hAnsi="Times New Roman" w:cs="Times New Roman"/>
          <w:i/>
        </w:rPr>
      </w:pPr>
      <w:r w:rsidRPr="00E1606B">
        <w:rPr>
          <w:rFonts w:ascii="Times New Roman" w:hAnsi="Times New Roman" w:cs="Times New Roman"/>
          <w:i/>
          <w:color w:val="FF0000"/>
        </w:rPr>
        <w:t xml:space="preserve"> </w:t>
      </w:r>
      <w:r w:rsidRPr="00E1606B">
        <w:rPr>
          <w:rFonts w:ascii="Times New Roman" w:hAnsi="Times New Roman" w:cs="Times New Roman"/>
          <w:i/>
        </w:rPr>
        <w:t>PT. X adalah salah satu perusahaan yang bergerak di bidang pembuatan aluminium foill, dalam system produksinya perusahaan ini berpacu dengan system kerja Make to Order</w:t>
      </w:r>
      <w:r>
        <w:rPr>
          <w:rFonts w:ascii="Times New Roman" w:hAnsi="Times New Roman" w:cs="Times New Roman"/>
          <w:i/>
        </w:rPr>
        <w:t>,</w:t>
      </w:r>
      <w:r w:rsidRPr="00E1606B">
        <w:rPr>
          <w:rFonts w:ascii="Times New Roman" w:hAnsi="Times New Roman" w:cs="Times New Roman"/>
          <w:i/>
        </w:rPr>
        <w:t xml:space="preserve"> akan tetapi dalam persediaan bahan baku yang efektif tentu perlu untuk menunjang system produksinya.</w:t>
      </w:r>
      <w:r>
        <w:rPr>
          <w:rFonts w:ascii="Times New Roman" w:hAnsi="Times New Roman" w:cs="Times New Roman"/>
          <w:i/>
        </w:rPr>
        <w:t xml:space="preserve"> </w:t>
      </w:r>
      <w:r w:rsidRPr="00E1606B">
        <w:rPr>
          <w:rFonts w:ascii="Times New Roman" w:hAnsi="Times New Roman" w:cs="Times New Roman"/>
          <w:i/>
        </w:rPr>
        <w:t>Selain itu profit perusahaan juga akan sangat bergantung pada kapasitas produksinya dalam hal ini kapasitas produksi yang kurang akan sangat mengganggu untuk proses produksi dan memungkinkan produksi tidak akan selesai tepat pada waktunya, begitupun sebaliknya kelebihan kapasitas produksi tersedia akan dapat meminimalkan profit yang didapat perusahaan. Untuk proses kemasan produknya perusahaan ini membuat sendiri dengan bahan baku yang tentunya akan menambah biaya yang tidak sedikit dalam pengadaannya, oleh karena itu persediaan bahan baku dan kapasitas produksi untuk kemasan produk aluminium foil ini tidak kalah penting untuk menunjang proses produksi perusahaan ini. Dan penelitian ini dilakukan pada proses produksi packaging aluminium foil di PT X.</w:t>
      </w:r>
      <w:r>
        <w:rPr>
          <w:rFonts w:ascii="Times New Roman" w:hAnsi="Times New Roman" w:cs="Times New Roman"/>
          <w:i/>
        </w:rPr>
        <w:t xml:space="preserve"> </w:t>
      </w:r>
      <w:r w:rsidRPr="00E1606B">
        <w:rPr>
          <w:rFonts w:ascii="Times New Roman" w:hAnsi="Times New Roman" w:cs="Times New Roman"/>
          <w:i/>
        </w:rPr>
        <w:t>Dengan keadaan perusahaan yang mempunyai indikasi kekurangan kapasitas produksi</w:t>
      </w:r>
      <w:r w:rsidR="00631361">
        <w:rPr>
          <w:rFonts w:ascii="Times New Roman" w:hAnsi="Times New Roman" w:cs="Times New Roman"/>
          <w:i/>
        </w:rPr>
        <w:t>,</w:t>
      </w:r>
      <w:r w:rsidRPr="00E1606B">
        <w:rPr>
          <w:rFonts w:ascii="Times New Roman" w:hAnsi="Times New Roman" w:cs="Times New Roman"/>
          <w:i/>
        </w:rPr>
        <w:t xml:space="preserve"> maka metoda perencanaan kapasitas produksi seperti RCCP dan CRP dirasa perlu untuk melakukan perencanaan ulang kapasitas, selain itu metoda perencanaan bahan baku seperti MRP juga sangat dibutuhkan untuk menunjang perencanaan kapasitas produksi. </w:t>
      </w:r>
      <w:r w:rsidRPr="00E1606B">
        <w:rPr>
          <w:rFonts w:ascii="Times New Roman" w:eastAsia="Calibri" w:hAnsi="Times New Roman" w:cs="Times New Roman"/>
          <w:i/>
          <w:noProof/>
        </w:rPr>
        <w:t xml:space="preserve">Setelah melakukan perhitungan kapasitas produksi ternyata didapat hasil yang mengejutkan, yaitu kapasitas tersedia yang ternyata jauh lebih tinggi dari kapasitas dibutuhkan </w:t>
      </w:r>
      <w:r w:rsidRPr="00E1606B">
        <w:rPr>
          <w:rFonts w:ascii="Times New Roman" w:hAnsi="Times New Roman" w:cs="Times New Roman"/>
          <w:i/>
          <w:lang w:val="en-AU"/>
        </w:rPr>
        <w:t>maka dari itu masih terdapat banyak ruang untuk produksi produk box kemasan ini, seperti membuat operator di suatu work centre mengerjakan tugas double dalam artian seperti contoh operator pada work centre 11 mengerjakan pula tugas pada work centre 12 yang keduanya merupakan work centre assembly apabila operator tersebut menguasai kedua teknik pengerjaan pada kedua work centre tersebut, karena melihat kondisi kapasitas di kedua work centre ini yang jauh lebih besar dari kebutuhan untuk mencegah kerugian financial yang diakibatkan kelebihan kapasitas ini</w:t>
      </w:r>
      <w:r w:rsidRPr="00E1606B">
        <w:rPr>
          <w:rFonts w:ascii="Times New Roman" w:eastAsia="Calibri" w:hAnsi="Times New Roman" w:cs="Times New Roman"/>
          <w:noProof/>
        </w:rPr>
        <w:t>.</w:t>
      </w:r>
      <w:r>
        <w:rPr>
          <w:rFonts w:ascii="Times New Roman" w:hAnsi="Times New Roman" w:cs="Times New Roman"/>
          <w:i/>
        </w:rPr>
        <w:t xml:space="preserve"> </w:t>
      </w:r>
      <w:r w:rsidRPr="00E1606B">
        <w:rPr>
          <w:rFonts w:ascii="Times New Roman" w:hAnsi="Times New Roman" w:cs="Times New Roman"/>
          <w:i/>
          <w:lang w:val="en-AU"/>
        </w:rPr>
        <w:t xml:space="preserve">Pada situasi seperti ini metoda penyeimbangan lintasan (Line Balancing) di rasa paling tepat untuk memecahkan permasalahan tersebut, karena pada Line Balancing sendiri yang bertujuan untuk meminimalkan work centre dan mengoptimalkan waktu di setiap setasiun kerja untuk mencapai keefisienan produksi.dan setelah dilakukan perhitungan penyeimbangan lintasan di dapat hasil perampingan stasiun kerja dari mulanya 12 stasiun menjadi hanya 5 stasiun kerja, yang tidak lain adalah adanya penggabungan 4 stasiun pemotongan dan penghalusan dan 3 stasiun assembling, yang dimana setelah dilakukan perampingan tersebut rata-rata effisiensi lintasannya adalah </w:t>
      </w:r>
      <w:r w:rsidRPr="00E1606B">
        <w:rPr>
          <w:rFonts w:ascii="Times New Roman" w:hAnsi="Times New Roman" w:cs="Times New Roman"/>
          <w:i/>
        </w:rPr>
        <w:t>78% yang berarti cukup tinggi dan perampingan setasiun kerja layak untuk dilakukan</w:t>
      </w:r>
    </w:p>
    <w:p w:rsidR="0063062B" w:rsidRDefault="009E6F3A" w:rsidP="00631361">
      <w:pPr>
        <w:spacing w:line="240" w:lineRule="auto"/>
        <w:jc w:val="both"/>
        <w:rPr>
          <w:rFonts w:ascii="Times New Roman" w:hAnsi="Times New Roman"/>
          <w:i/>
          <w:szCs w:val="24"/>
        </w:rPr>
        <w:sectPr w:rsidR="0063062B" w:rsidSect="0063062B">
          <w:pgSz w:w="11909" w:h="16834" w:code="9"/>
          <w:pgMar w:top="1699" w:right="1699" w:bottom="1699" w:left="2275" w:header="1138" w:footer="1138" w:gutter="0"/>
          <w:cols w:space="720"/>
          <w:docGrid w:linePitch="360"/>
        </w:sectPr>
      </w:pPr>
      <w:r>
        <w:rPr>
          <w:rFonts w:ascii="Times New Roman" w:hAnsi="Times New Roman"/>
          <w:b/>
          <w:i/>
          <w:szCs w:val="24"/>
        </w:rPr>
        <w:t xml:space="preserve">Kata Kunci </w:t>
      </w:r>
      <w:r>
        <w:rPr>
          <w:rFonts w:ascii="Times New Roman" w:hAnsi="Times New Roman"/>
          <w:i/>
          <w:szCs w:val="24"/>
        </w:rPr>
        <w:t xml:space="preserve">: </w:t>
      </w:r>
      <w:r w:rsidR="00631361">
        <w:rPr>
          <w:rFonts w:ascii="Times New Roman" w:hAnsi="Times New Roman"/>
          <w:i/>
          <w:szCs w:val="24"/>
        </w:rPr>
        <w:t>Perencanaan Kapasitas Produksi</w:t>
      </w:r>
      <w:r>
        <w:rPr>
          <w:rFonts w:ascii="Times New Roman" w:hAnsi="Times New Roman"/>
          <w:i/>
          <w:szCs w:val="24"/>
        </w:rPr>
        <w:t xml:space="preserve">, Metode </w:t>
      </w:r>
      <w:r w:rsidR="00631361">
        <w:rPr>
          <w:rFonts w:ascii="Times New Roman" w:hAnsi="Times New Roman"/>
          <w:i/>
          <w:szCs w:val="24"/>
        </w:rPr>
        <w:t>RCCP,MRP, CRP, Line Balancing</w:t>
      </w:r>
    </w:p>
    <w:p w:rsidR="00022BCF" w:rsidRDefault="0063062B" w:rsidP="0063062B">
      <w:pPr>
        <w:pStyle w:val="ListParagraph"/>
        <w:numPr>
          <w:ilvl w:val="0"/>
          <w:numId w:val="1"/>
        </w:numPr>
        <w:tabs>
          <w:tab w:val="left" w:pos="450"/>
        </w:tabs>
        <w:spacing w:after="0"/>
        <w:ind w:left="270" w:hanging="270"/>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PENDAHULUAN </w:t>
      </w:r>
    </w:p>
    <w:p w:rsidR="0063062B" w:rsidRPr="0063062B" w:rsidRDefault="0063062B" w:rsidP="0063062B">
      <w:pPr>
        <w:tabs>
          <w:tab w:val="left" w:pos="450"/>
        </w:tabs>
        <w:spacing w:after="0"/>
        <w:ind w:left="270" w:hanging="270"/>
        <w:jc w:val="both"/>
        <w:rPr>
          <w:rFonts w:ascii="Times New Roman" w:hAnsi="Times New Roman" w:cs="Times New Roman"/>
          <w:b/>
          <w:sz w:val="24"/>
          <w:szCs w:val="24"/>
        </w:rPr>
      </w:pPr>
      <w:r w:rsidRPr="0063062B">
        <w:rPr>
          <w:rFonts w:ascii="Times New Roman" w:hAnsi="Times New Roman" w:cs="Times New Roman"/>
          <w:b/>
          <w:sz w:val="24"/>
          <w:szCs w:val="24"/>
        </w:rPr>
        <w:t>Latar Belakang Masalah</w:t>
      </w:r>
    </w:p>
    <w:p w:rsidR="00631361" w:rsidRPr="009A0871" w:rsidRDefault="00631361" w:rsidP="00631361">
      <w:pPr>
        <w:pStyle w:val="ListParagraph"/>
        <w:spacing w:before="240" w:after="0" w:line="360" w:lineRule="auto"/>
        <w:ind w:left="0" w:firstLine="720"/>
        <w:jc w:val="both"/>
        <w:rPr>
          <w:rFonts w:ascii="Times New Roman" w:hAnsi="Times New Roman" w:cs="Times New Roman"/>
          <w:sz w:val="24"/>
        </w:rPr>
      </w:pPr>
      <w:r>
        <w:rPr>
          <w:rFonts w:ascii="Times New Roman" w:hAnsi="Times New Roman" w:cs="Times New Roman"/>
          <w:sz w:val="24"/>
        </w:rPr>
        <w:t>Pada era globalisasi ini dihadapkan dengan kondisi dimana teknologi berkembang dengan cepat sehingga memicu persaingan antar industri tidak terbatas secara lokal. Dan mengharuskan suatu perusahaan harus selalu mengahadirkan usaha terbaik untuk mampu bersaing, atau minimal hanya untuk mempertahankan posisinya di pasar.</w:t>
      </w:r>
    </w:p>
    <w:p w:rsidR="00631361" w:rsidRDefault="00631361" w:rsidP="00631361">
      <w:pPr>
        <w:pStyle w:val="ListParagraph"/>
        <w:spacing w:before="240" w:after="0" w:line="360" w:lineRule="auto"/>
        <w:ind w:left="0" w:firstLine="720"/>
        <w:jc w:val="both"/>
        <w:rPr>
          <w:rFonts w:ascii="Times New Roman" w:hAnsi="Times New Roman" w:cs="Times New Roman"/>
          <w:sz w:val="24"/>
        </w:rPr>
      </w:pPr>
      <w:r>
        <w:rPr>
          <w:rFonts w:ascii="Times New Roman" w:hAnsi="Times New Roman" w:cs="Times New Roman"/>
          <w:sz w:val="24"/>
        </w:rPr>
        <w:t xml:space="preserve">Salah satu aspek yang sangat penting dan berpengaruh terhadap keberlangsungan usaha dari perusahaan adalah penggunaan sumber daya yang baik. Perbaikan performansi bisnis modern harus mencakup keseluruhan sistem industri mulai dari kedatangan material sampai proses distribusi kepada konsumen (Nasution A.H., 2003). Bagian produksi harus terus meningkatkan kinerja dalam proses produksi untuk menghasilkan produk yang berkualitas, sehingga akan tercipta produk dengan </w:t>
      </w:r>
      <w:r w:rsidRPr="00961B2F">
        <w:rPr>
          <w:rFonts w:ascii="Times New Roman" w:hAnsi="Times New Roman" w:cs="Times New Roman"/>
          <w:i/>
          <w:sz w:val="24"/>
        </w:rPr>
        <w:t>design</w:t>
      </w:r>
      <w:r>
        <w:rPr>
          <w:rFonts w:ascii="Times New Roman" w:hAnsi="Times New Roman" w:cs="Times New Roman"/>
          <w:sz w:val="24"/>
        </w:rPr>
        <w:t xml:space="preserve"> yang sesuai dengan kebutuhan konsumen dan pasar.</w:t>
      </w:r>
    </w:p>
    <w:p w:rsidR="00631361" w:rsidRDefault="00631361" w:rsidP="00631361">
      <w:pPr>
        <w:pStyle w:val="ListParagraph"/>
        <w:spacing w:before="240" w:after="0" w:line="360" w:lineRule="auto"/>
        <w:ind w:left="0" w:firstLine="720"/>
        <w:jc w:val="both"/>
        <w:rPr>
          <w:rFonts w:ascii="Times New Roman" w:hAnsi="Times New Roman" w:cs="Times New Roman"/>
          <w:sz w:val="24"/>
        </w:rPr>
      </w:pPr>
      <w:r>
        <w:rPr>
          <w:rFonts w:ascii="Times New Roman" w:hAnsi="Times New Roman" w:cs="Times New Roman"/>
          <w:sz w:val="24"/>
        </w:rPr>
        <w:t xml:space="preserve">Seringkali penggunaan sumber daya ini menjadi kurang baik karena berbagai sebab, salah satunya dalam pengendalian kapasitas produksi. </w:t>
      </w:r>
      <w:r>
        <w:rPr>
          <w:rFonts w:ascii="Times New Roman" w:hAnsi="Times New Roman" w:cs="Times New Roman"/>
          <w:sz w:val="24"/>
        </w:rPr>
        <w:t>Sehingga dalam perencanaan produksinya akan menimbulkan berbagai permasalahan seperti target produksi yang tidak tercapai, selain itu keuntungan yang di dapatpun akan sulit mencapai target yang telah ditentukan.</w:t>
      </w:r>
    </w:p>
    <w:p w:rsidR="00631361" w:rsidRDefault="00631361" w:rsidP="00631361">
      <w:pPr>
        <w:pStyle w:val="ListParagraph"/>
        <w:spacing w:before="240" w:after="0" w:line="360" w:lineRule="auto"/>
        <w:ind w:left="0" w:firstLine="720"/>
        <w:jc w:val="both"/>
        <w:rPr>
          <w:rFonts w:ascii="Times New Roman" w:hAnsi="Times New Roman" w:cs="Times New Roman"/>
          <w:sz w:val="24"/>
        </w:rPr>
      </w:pPr>
      <w:r>
        <w:rPr>
          <w:rFonts w:ascii="Times New Roman" w:hAnsi="Times New Roman" w:cs="Times New Roman"/>
          <w:sz w:val="24"/>
        </w:rPr>
        <w:t xml:space="preserve">PT. X adalah suatu perusahaan pembuatan aluminium foil yang menggunakan ALLOY 1235 (jenis paduan), perusahaan ini berlokasi di Jl Inspeksi Kalimalang Km 24, Desa Ganda Mekar, Cikarang Barat – Bekasi. Dalam menjalankan produksinya perlu beberapa pertimbangan salah satunya mengenai kapasitas produksi yang harus di gunakan sebaik mungkin untuk mencapai target produksi. Pada proses produksi box kemasan untuk produknya PT. X membeli bahan baku dari supplier dengan jadwal pembelian yang sudah dijadwalkan sebelumnya, akan tetapi di sini jadwal tersebut masih dirasa belum cukup untuk mencapai target produksi di PT X, karena seringkali kapasitas produksi di PT X yang belum mampu memenuhi beban produksi dan menyelesaikannya tepat waktu. Karena dengan kapasitas produksinya yang masih belum diketahui, sehingga mengakibatkan </w:t>
      </w:r>
      <w:r>
        <w:rPr>
          <w:rFonts w:ascii="Times New Roman" w:hAnsi="Times New Roman" w:cs="Times New Roman"/>
          <w:sz w:val="24"/>
        </w:rPr>
        <w:lastRenderedPageBreak/>
        <w:t>keterlambatan produksi yang disebabkan oleh waktu reguler produksi yang belum mampu untuk menyelesaikan proses produksi tepat waktu, sehingga disini kapasitas produksi di PT X harus diketahui terlebih dahulu agar dapat mengetahui apakah akan ada penambahan waktu kerja (lembur) atau tidak untuk menyelesaikan proses produksi tepat pada waktunya.</w:t>
      </w:r>
    </w:p>
    <w:p w:rsidR="00631361" w:rsidRPr="002D2724" w:rsidRDefault="00631361" w:rsidP="00631361">
      <w:pPr>
        <w:pStyle w:val="ListParagraph"/>
        <w:spacing w:before="240" w:after="0" w:line="360" w:lineRule="auto"/>
        <w:ind w:left="0" w:firstLine="720"/>
        <w:jc w:val="both"/>
        <w:rPr>
          <w:rFonts w:ascii="Times New Roman" w:hAnsi="Times New Roman" w:cs="Times New Roman"/>
          <w:sz w:val="24"/>
        </w:rPr>
      </w:pPr>
      <w:r>
        <w:rPr>
          <w:rFonts w:ascii="Times New Roman" w:hAnsi="Times New Roman" w:cs="Times New Roman"/>
          <w:sz w:val="24"/>
        </w:rPr>
        <w:t>Kapasitas produksi perusahaan dalam mengejar target produksi yang telah dijadwalkan bisa dilihat pada tabel dibawah ini :</w:t>
      </w:r>
    </w:p>
    <w:p w:rsidR="00631361" w:rsidRDefault="00631361" w:rsidP="00631361">
      <w:pPr>
        <w:pStyle w:val="ListParagraph"/>
        <w:spacing w:before="240" w:after="0" w:line="240" w:lineRule="auto"/>
        <w:ind w:left="0" w:hanging="90"/>
        <w:rPr>
          <w:rFonts w:ascii="Times New Roman" w:hAnsi="Times New Roman" w:cs="Times New Roman"/>
          <w:sz w:val="20"/>
          <w:szCs w:val="20"/>
        </w:rPr>
      </w:pPr>
      <w:r w:rsidRPr="00FA3E02">
        <w:rPr>
          <w:rFonts w:ascii="Times New Roman" w:hAnsi="Times New Roman" w:cs="Times New Roman"/>
          <w:szCs w:val="20"/>
        </w:rPr>
        <w:t>Tabel 1.1 Indikasi K</w:t>
      </w:r>
      <w:r>
        <w:rPr>
          <w:rFonts w:ascii="Times New Roman" w:hAnsi="Times New Roman" w:cs="Times New Roman"/>
          <w:szCs w:val="20"/>
        </w:rPr>
        <w:t>ekurangan K</w:t>
      </w:r>
      <w:r w:rsidRPr="00FA3E02">
        <w:rPr>
          <w:rFonts w:ascii="Times New Roman" w:hAnsi="Times New Roman" w:cs="Times New Roman"/>
          <w:szCs w:val="20"/>
        </w:rPr>
        <w:t>apasitas</w:t>
      </w:r>
      <w:r>
        <w:rPr>
          <w:rFonts w:ascii="Times New Roman" w:hAnsi="Times New Roman" w:cs="Times New Roman"/>
          <w:szCs w:val="20"/>
        </w:rPr>
        <w:t xml:space="preserve"> Produksi Box Kemasan A</w:t>
      </w:r>
      <w:r w:rsidRPr="00FA3E02">
        <w:rPr>
          <w:rFonts w:ascii="Times New Roman" w:hAnsi="Times New Roman" w:cs="Times New Roman"/>
          <w:szCs w:val="20"/>
        </w:rPr>
        <w:t>luminium foil di PT.X</w:t>
      </w:r>
    </w:p>
    <w:tbl>
      <w:tblPr>
        <w:tblStyle w:val="TableGrid"/>
        <w:tblW w:w="8317" w:type="dxa"/>
        <w:tblInd w:w="-162" w:type="dxa"/>
        <w:tblLook w:val="04A0" w:firstRow="1" w:lastRow="0" w:firstColumn="1" w:lastColumn="0" w:noHBand="0" w:noVBand="1"/>
      </w:tblPr>
      <w:tblGrid>
        <w:gridCol w:w="1859"/>
        <w:gridCol w:w="536"/>
        <w:gridCol w:w="536"/>
        <w:gridCol w:w="539"/>
        <w:gridCol w:w="546"/>
        <w:gridCol w:w="536"/>
        <w:gridCol w:w="536"/>
        <w:gridCol w:w="536"/>
        <w:gridCol w:w="549"/>
        <w:gridCol w:w="536"/>
        <w:gridCol w:w="536"/>
        <w:gridCol w:w="536"/>
        <w:gridCol w:w="536"/>
      </w:tblGrid>
      <w:tr w:rsidR="00631361" w:rsidRPr="00411D11" w:rsidTr="006A64A5">
        <w:tc>
          <w:tcPr>
            <w:tcW w:w="1859" w:type="dxa"/>
            <w:vAlign w:val="bottom"/>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Bulan</w:t>
            </w:r>
          </w:p>
        </w:tc>
        <w:tc>
          <w:tcPr>
            <w:tcW w:w="536"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Jan</w:t>
            </w:r>
          </w:p>
        </w:tc>
        <w:tc>
          <w:tcPr>
            <w:tcW w:w="536"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Feb</w:t>
            </w:r>
          </w:p>
        </w:tc>
        <w:tc>
          <w:tcPr>
            <w:tcW w:w="539"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Mar</w:t>
            </w:r>
          </w:p>
        </w:tc>
        <w:tc>
          <w:tcPr>
            <w:tcW w:w="546"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Aprl</w:t>
            </w:r>
          </w:p>
        </w:tc>
        <w:tc>
          <w:tcPr>
            <w:tcW w:w="536"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Mei</w:t>
            </w:r>
          </w:p>
        </w:tc>
        <w:tc>
          <w:tcPr>
            <w:tcW w:w="536" w:type="dxa"/>
            <w:vAlign w:val="center"/>
          </w:tcPr>
          <w:p w:rsidR="00631361" w:rsidRPr="00411D11" w:rsidRDefault="00631361" w:rsidP="006A64A5">
            <w:pPr>
              <w:pStyle w:val="ListParagraph"/>
              <w:spacing w:before="240"/>
              <w:ind w:left="0"/>
              <w:jc w:val="center"/>
              <w:rPr>
                <w:rFonts w:ascii="Times New Roman" w:hAnsi="Times New Roman" w:cs="Times New Roman"/>
                <w:sz w:val="18"/>
                <w:szCs w:val="20"/>
                <w:lang w:val="en-US"/>
              </w:rPr>
            </w:pPr>
            <w:r w:rsidRPr="00411D11">
              <w:rPr>
                <w:rFonts w:ascii="Times New Roman" w:hAnsi="Times New Roman" w:cs="Times New Roman"/>
                <w:sz w:val="18"/>
                <w:szCs w:val="20"/>
                <w:lang w:val="en-US"/>
              </w:rPr>
              <w:t>Jun</w:t>
            </w:r>
          </w:p>
        </w:tc>
        <w:tc>
          <w:tcPr>
            <w:tcW w:w="536" w:type="dxa"/>
            <w:vAlign w:val="center"/>
          </w:tcPr>
          <w:p w:rsidR="00631361" w:rsidRPr="00411D11" w:rsidRDefault="00631361" w:rsidP="006A64A5">
            <w:pPr>
              <w:pStyle w:val="ListParagraph"/>
              <w:spacing w:before="240"/>
              <w:ind w:left="0"/>
              <w:jc w:val="center"/>
              <w:rPr>
                <w:rFonts w:ascii="Times New Roman" w:hAnsi="Times New Roman" w:cs="Times New Roman"/>
                <w:sz w:val="18"/>
                <w:szCs w:val="20"/>
                <w:lang w:val="en-US"/>
              </w:rPr>
            </w:pPr>
            <w:r w:rsidRPr="00411D11">
              <w:rPr>
                <w:rFonts w:ascii="Times New Roman" w:hAnsi="Times New Roman" w:cs="Times New Roman"/>
                <w:sz w:val="18"/>
                <w:szCs w:val="20"/>
                <w:lang w:val="en-US"/>
              </w:rPr>
              <w:t>Jul</w:t>
            </w:r>
          </w:p>
        </w:tc>
        <w:tc>
          <w:tcPr>
            <w:tcW w:w="549" w:type="dxa"/>
            <w:vAlign w:val="center"/>
          </w:tcPr>
          <w:p w:rsidR="00631361" w:rsidRPr="00411D11" w:rsidRDefault="00631361" w:rsidP="006A64A5">
            <w:pPr>
              <w:pStyle w:val="ListParagraph"/>
              <w:spacing w:before="240"/>
              <w:ind w:left="0"/>
              <w:jc w:val="center"/>
              <w:rPr>
                <w:rFonts w:ascii="Times New Roman" w:hAnsi="Times New Roman" w:cs="Times New Roman"/>
                <w:sz w:val="18"/>
                <w:szCs w:val="20"/>
                <w:lang w:val="en-US"/>
              </w:rPr>
            </w:pPr>
            <w:r>
              <w:rPr>
                <w:rFonts w:ascii="Times New Roman" w:hAnsi="Times New Roman" w:cs="Times New Roman"/>
                <w:sz w:val="18"/>
                <w:szCs w:val="20"/>
                <w:lang w:val="en-US"/>
              </w:rPr>
              <w:t>Ags</w:t>
            </w:r>
          </w:p>
        </w:tc>
        <w:tc>
          <w:tcPr>
            <w:tcW w:w="536" w:type="dxa"/>
            <w:vAlign w:val="center"/>
          </w:tcPr>
          <w:p w:rsidR="00631361" w:rsidRPr="00411D11" w:rsidRDefault="00631361" w:rsidP="006A64A5">
            <w:pPr>
              <w:pStyle w:val="ListParagraph"/>
              <w:spacing w:before="240"/>
              <w:ind w:left="0"/>
              <w:jc w:val="center"/>
              <w:rPr>
                <w:rFonts w:ascii="Times New Roman" w:hAnsi="Times New Roman" w:cs="Times New Roman"/>
                <w:sz w:val="18"/>
                <w:szCs w:val="20"/>
                <w:lang w:val="en-US"/>
              </w:rPr>
            </w:pPr>
            <w:r w:rsidRPr="00411D11">
              <w:rPr>
                <w:rFonts w:ascii="Times New Roman" w:hAnsi="Times New Roman" w:cs="Times New Roman"/>
                <w:sz w:val="18"/>
                <w:szCs w:val="20"/>
                <w:lang w:val="en-US"/>
              </w:rPr>
              <w:t>Sep</w:t>
            </w:r>
          </w:p>
        </w:tc>
        <w:tc>
          <w:tcPr>
            <w:tcW w:w="536" w:type="dxa"/>
            <w:vAlign w:val="center"/>
          </w:tcPr>
          <w:p w:rsidR="00631361" w:rsidRPr="00411D11" w:rsidRDefault="00631361" w:rsidP="006A64A5">
            <w:pPr>
              <w:pStyle w:val="ListParagraph"/>
              <w:spacing w:before="240"/>
              <w:ind w:left="0"/>
              <w:jc w:val="center"/>
              <w:rPr>
                <w:rFonts w:ascii="Times New Roman" w:hAnsi="Times New Roman" w:cs="Times New Roman"/>
                <w:sz w:val="18"/>
                <w:szCs w:val="20"/>
                <w:lang w:val="en-US"/>
              </w:rPr>
            </w:pPr>
            <w:r w:rsidRPr="00411D11">
              <w:rPr>
                <w:rFonts w:ascii="Times New Roman" w:hAnsi="Times New Roman" w:cs="Times New Roman"/>
                <w:sz w:val="18"/>
                <w:szCs w:val="20"/>
                <w:lang w:val="en-US"/>
              </w:rPr>
              <w:t>Okt</w:t>
            </w:r>
          </w:p>
        </w:tc>
        <w:tc>
          <w:tcPr>
            <w:tcW w:w="536" w:type="dxa"/>
            <w:vAlign w:val="center"/>
          </w:tcPr>
          <w:p w:rsidR="00631361" w:rsidRPr="00411D11" w:rsidRDefault="00631361" w:rsidP="006A64A5">
            <w:pPr>
              <w:pStyle w:val="ListParagraph"/>
              <w:spacing w:before="240"/>
              <w:ind w:left="0"/>
              <w:jc w:val="center"/>
              <w:rPr>
                <w:rFonts w:ascii="Times New Roman" w:hAnsi="Times New Roman" w:cs="Times New Roman"/>
                <w:sz w:val="18"/>
                <w:szCs w:val="20"/>
                <w:lang w:val="en-US"/>
              </w:rPr>
            </w:pPr>
            <w:r w:rsidRPr="00411D11">
              <w:rPr>
                <w:rFonts w:ascii="Times New Roman" w:hAnsi="Times New Roman" w:cs="Times New Roman"/>
                <w:sz w:val="18"/>
                <w:szCs w:val="20"/>
                <w:lang w:val="en-US"/>
              </w:rPr>
              <w:t>Nov</w:t>
            </w:r>
          </w:p>
        </w:tc>
        <w:tc>
          <w:tcPr>
            <w:tcW w:w="536" w:type="dxa"/>
            <w:vAlign w:val="center"/>
          </w:tcPr>
          <w:p w:rsidR="00631361" w:rsidRPr="00411D11" w:rsidRDefault="00631361" w:rsidP="006A64A5">
            <w:pPr>
              <w:pStyle w:val="ListParagraph"/>
              <w:spacing w:before="240"/>
              <w:ind w:left="0"/>
              <w:jc w:val="center"/>
              <w:rPr>
                <w:rFonts w:ascii="Times New Roman" w:hAnsi="Times New Roman" w:cs="Times New Roman"/>
                <w:sz w:val="18"/>
                <w:szCs w:val="20"/>
                <w:lang w:val="en-US"/>
              </w:rPr>
            </w:pPr>
            <w:r w:rsidRPr="00411D11">
              <w:rPr>
                <w:rFonts w:ascii="Times New Roman" w:hAnsi="Times New Roman" w:cs="Times New Roman"/>
                <w:sz w:val="18"/>
                <w:szCs w:val="20"/>
                <w:lang w:val="en-US"/>
              </w:rPr>
              <w:t>Des</w:t>
            </w:r>
          </w:p>
        </w:tc>
      </w:tr>
      <w:tr w:rsidR="00631361" w:rsidRPr="00411D11" w:rsidTr="006A64A5">
        <w:trPr>
          <w:trHeight w:val="144"/>
        </w:trPr>
        <w:tc>
          <w:tcPr>
            <w:tcW w:w="1859" w:type="dxa"/>
            <w:vAlign w:val="bottom"/>
          </w:tcPr>
          <w:p w:rsidR="00631361" w:rsidRPr="00631361" w:rsidRDefault="00631361" w:rsidP="006A64A5">
            <w:pPr>
              <w:pStyle w:val="ListParagraph"/>
              <w:ind w:left="0"/>
              <w:rPr>
                <w:rFonts w:ascii="Times New Roman" w:hAnsi="Times New Roman" w:cs="Times New Roman"/>
                <w:sz w:val="14"/>
                <w:szCs w:val="20"/>
                <w:lang w:val="en-US"/>
              </w:rPr>
            </w:pPr>
            <w:r w:rsidRPr="00631361">
              <w:rPr>
                <w:rFonts w:ascii="Times New Roman" w:hAnsi="Times New Roman" w:cs="Times New Roman"/>
                <w:sz w:val="14"/>
                <w:szCs w:val="20"/>
                <w:lang w:val="en-US"/>
              </w:rPr>
              <w:t>MPS Porduk Aluminium Foill (Roll)</w:t>
            </w:r>
          </w:p>
        </w:tc>
        <w:tc>
          <w:tcPr>
            <w:tcW w:w="536" w:type="dxa"/>
            <w:vAlign w:val="center"/>
          </w:tcPr>
          <w:p w:rsidR="00631361" w:rsidRPr="00631361" w:rsidRDefault="00631361" w:rsidP="006A64A5">
            <w:pPr>
              <w:pStyle w:val="ListParagraph"/>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1290</w:t>
            </w:r>
          </w:p>
        </w:tc>
        <w:tc>
          <w:tcPr>
            <w:tcW w:w="536" w:type="dxa"/>
            <w:vAlign w:val="center"/>
          </w:tcPr>
          <w:p w:rsidR="00631361" w:rsidRPr="00631361" w:rsidRDefault="00631361" w:rsidP="006A64A5">
            <w:pPr>
              <w:pStyle w:val="ListParagraph"/>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1400</w:t>
            </w:r>
          </w:p>
        </w:tc>
        <w:tc>
          <w:tcPr>
            <w:tcW w:w="539" w:type="dxa"/>
            <w:vAlign w:val="center"/>
          </w:tcPr>
          <w:p w:rsidR="00631361" w:rsidRPr="00631361" w:rsidRDefault="00631361" w:rsidP="006A64A5">
            <w:pPr>
              <w:pStyle w:val="ListParagraph"/>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1650</w:t>
            </w:r>
          </w:p>
        </w:tc>
        <w:tc>
          <w:tcPr>
            <w:tcW w:w="546" w:type="dxa"/>
            <w:vAlign w:val="center"/>
          </w:tcPr>
          <w:p w:rsidR="00631361" w:rsidRPr="00631361" w:rsidRDefault="00631361" w:rsidP="006A64A5">
            <w:pPr>
              <w:pStyle w:val="ListParagraph"/>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1452</w:t>
            </w:r>
          </w:p>
        </w:tc>
        <w:tc>
          <w:tcPr>
            <w:tcW w:w="536" w:type="dxa"/>
            <w:vAlign w:val="center"/>
          </w:tcPr>
          <w:p w:rsidR="00631361" w:rsidRPr="00631361" w:rsidRDefault="00631361" w:rsidP="006A64A5">
            <w:pPr>
              <w:pStyle w:val="ListParagraph"/>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1514</w:t>
            </w:r>
          </w:p>
        </w:tc>
        <w:tc>
          <w:tcPr>
            <w:tcW w:w="536" w:type="dxa"/>
            <w:vAlign w:val="center"/>
          </w:tcPr>
          <w:p w:rsidR="00631361" w:rsidRPr="00FA3E02" w:rsidRDefault="00631361" w:rsidP="006A64A5">
            <w:pPr>
              <w:pStyle w:val="ListParagraph"/>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1746</w:t>
            </w:r>
          </w:p>
        </w:tc>
        <w:tc>
          <w:tcPr>
            <w:tcW w:w="536" w:type="dxa"/>
            <w:vAlign w:val="center"/>
          </w:tcPr>
          <w:p w:rsidR="00631361" w:rsidRPr="00FA3E02" w:rsidRDefault="00631361" w:rsidP="006A64A5">
            <w:pPr>
              <w:pStyle w:val="ListParagraph"/>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1411</w:t>
            </w:r>
          </w:p>
        </w:tc>
        <w:tc>
          <w:tcPr>
            <w:tcW w:w="549" w:type="dxa"/>
            <w:vAlign w:val="center"/>
          </w:tcPr>
          <w:p w:rsidR="00631361" w:rsidRPr="00FA3E02" w:rsidRDefault="00631361" w:rsidP="006A64A5">
            <w:pPr>
              <w:pStyle w:val="ListParagraph"/>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1589</w:t>
            </w:r>
          </w:p>
        </w:tc>
        <w:tc>
          <w:tcPr>
            <w:tcW w:w="536" w:type="dxa"/>
            <w:vAlign w:val="center"/>
          </w:tcPr>
          <w:p w:rsidR="00631361" w:rsidRPr="00FA3E02" w:rsidRDefault="00631361" w:rsidP="006A64A5">
            <w:pPr>
              <w:pStyle w:val="ListParagraph"/>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1660</w:t>
            </w:r>
          </w:p>
        </w:tc>
        <w:tc>
          <w:tcPr>
            <w:tcW w:w="536" w:type="dxa"/>
            <w:vAlign w:val="center"/>
          </w:tcPr>
          <w:p w:rsidR="00631361" w:rsidRPr="00FA3E02" w:rsidRDefault="00631361" w:rsidP="006A64A5">
            <w:pPr>
              <w:pStyle w:val="ListParagraph"/>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1578</w:t>
            </w:r>
          </w:p>
        </w:tc>
        <w:tc>
          <w:tcPr>
            <w:tcW w:w="536" w:type="dxa"/>
            <w:vAlign w:val="center"/>
          </w:tcPr>
          <w:p w:rsidR="00631361" w:rsidRPr="00FA3E02" w:rsidRDefault="00631361" w:rsidP="006A64A5">
            <w:pPr>
              <w:pStyle w:val="ListParagraph"/>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1600</w:t>
            </w:r>
          </w:p>
        </w:tc>
        <w:tc>
          <w:tcPr>
            <w:tcW w:w="536" w:type="dxa"/>
            <w:vAlign w:val="center"/>
          </w:tcPr>
          <w:p w:rsidR="00631361" w:rsidRPr="00FA3E02" w:rsidRDefault="00631361" w:rsidP="006A64A5">
            <w:pPr>
              <w:pStyle w:val="ListParagraph"/>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1600</w:t>
            </w:r>
          </w:p>
        </w:tc>
      </w:tr>
      <w:tr w:rsidR="00631361" w:rsidRPr="00411D11" w:rsidTr="006A64A5">
        <w:tc>
          <w:tcPr>
            <w:tcW w:w="1859" w:type="dxa"/>
            <w:vAlign w:val="bottom"/>
          </w:tcPr>
          <w:p w:rsidR="00631361" w:rsidRPr="00631361" w:rsidRDefault="00631361" w:rsidP="006A64A5">
            <w:pPr>
              <w:pStyle w:val="ListParagraph"/>
              <w:ind w:left="0"/>
              <w:rPr>
                <w:rFonts w:ascii="Times New Roman" w:hAnsi="Times New Roman" w:cs="Times New Roman"/>
                <w:sz w:val="14"/>
                <w:szCs w:val="20"/>
                <w:lang w:val="en-US"/>
              </w:rPr>
            </w:pPr>
            <w:r w:rsidRPr="00631361">
              <w:rPr>
                <w:rFonts w:ascii="Times New Roman" w:hAnsi="Times New Roman" w:cs="Times New Roman"/>
                <w:sz w:val="14"/>
                <w:szCs w:val="20"/>
                <w:lang w:val="en-US"/>
              </w:rPr>
              <w:t>MPS Box Kemasan Aluminium foil (Box)</w:t>
            </w:r>
          </w:p>
        </w:tc>
        <w:tc>
          <w:tcPr>
            <w:tcW w:w="536"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645</w:t>
            </w:r>
          </w:p>
        </w:tc>
        <w:tc>
          <w:tcPr>
            <w:tcW w:w="536"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700</w:t>
            </w:r>
          </w:p>
        </w:tc>
        <w:tc>
          <w:tcPr>
            <w:tcW w:w="539"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825</w:t>
            </w:r>
          </w:p>
        </w:tc>
        <w:tc>
          <w:tcPr>
            <w:tcW w:w="546"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726</w:t>
            </w:r>
          </w:p>
        </w:tc>
        <w:tc>
          <w:tcPr>
            <w:tcW w:w="536"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757</w:t>
            </w:r>
          </w:p>
        </w:tc>
        <w:tc>
          <w:tcPr>
            <w:tcW w:w="536"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873</w:t>
            </w:r>
          </w:p>
        </w:tc>
        <w:tc>
          <w:tcPr>
            <w:tcW w:w="536"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706</w:t>
            </w:r>
          </w:p>
        </w:tc>
        <w:tc>
          <w:tcPr>
            <w:tcW w:w="549"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795</w:t>
            </w:r>
          </w:p>
        </w:tc>
        <w:tc>
          <w:tcPr>
            <w:tcW w:w="536"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830</w:t>
            </w:r>
          </w:p>
        </w:tc>
        <w:tc>
          <w:tcPr>
            <w:tcW w:w="536"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789</w:t>
            </w:r>
          </w:p>
        </w:tc>
        <w:tc>
          <w:tcPr>
            <w:tcW w:w="536"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800</w:t>
            </w:r>
          </w:p>
        </w:tc>
        <w:tc>
          <w:tcPr>
            <w:tcW w:w="536"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800</w:t>
            </w:r>
          </w:p>
        </w:tc>
      </w:tr>
      <w:tr w:rsidR="00631361" w:rsidRPr="00411D11" w:rsidTr="006A64A5">
        <w:tc>
          <w:tcPr>
            <w:tcW w:w="1859" w:type="dxa"/>
            <w:vAlign w:val="bottom"/>
          </w:tcPr>
          <w:p w:rsidR="00631361" w:rsidRPr="00631361" w:rsidRDefault="00631361" w:rsidP="006A64A5">
            <w:pPr>
              <w:pStyle w:val="ListParagraph"/>
              <w:ind w:left="0"/>
              <w:rPr>
                <w:rFonts w:ascii="Times New Roman" w:hAnsi="Times New Roman" w:cs="Times New Roman"/>
                <w:sz w:val="14"/>
                <w:szCs w:val="20"/>
                <w:lang w:val="en-US"/>
              </w:rPr>
            </w:pPr>
            <w:r w:rsidRPr="00631361">
              <w:rPr>
                <w:rFonts w:ascii="Times New Roman" w:hAnsi="Times New Roman" w:cs="Times New Roman"/>
                <w:sz w:val="14"/>
                <w:szCs w:val="20"/>
                <w:lang w:val="en-US"/>
              </w:rPr>
              <w:t>Produksi aktual Box kemasan (Box)</w:t>
            </w:r>
          </w:p>
        </w:tc>
        <w:tc>
          <w:tcPr>
            <w:tcW w:w="536"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645</w:t>
            </w:r>
          </w:p>
        </w:tc>
        <w:tc>
          <w:tcPr>
            <w:tcW w:w="536"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700</w:t>
            </w:r>
          </w:p>
        </w:tc>
        <w:tc>
          <w:tcPr>
            <w:tcW w:w="539"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750</w:t>
            </w:r>
          </w:p>
        </w:tc>
        <w:tc>
          <w:tcPr>
            <w:tcW w:w="546"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726</w:t>
            </w:r>
          </w:p>
        </w:tc>
        <w:tc>
          <w:tcPr>
            <w:tcW w:w="536"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750</w:t>
            </w:r>
          </w:p>
        </w:tc>
        <w:tc>
          <w:tcPr>
            <w:tcW w:w="536"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750</w:t>
            </w:r>
          </w:p>
        </w:tc>
        <w:tc>
          <w:tcPr>
            <w:tcW w:w="536"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706</w:t>
            </w:r>
          </w:p>
        </w:tc>
        <w:tc>
          <w:tcPr>
            <w:tcW w:w="549"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750</w:t>
            </w:r>
          </w:p>
        </w:tc>
        <w:tc>
          <w:tcPr>
            <w:tcW w:w="536"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750</w:t>
            </w:r>
          </w:p>
        </w:tc>
        <w:tc>
          <w:tcPr>
            <w:tcW w:w="536"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750</w:t>
            </w:r>
          </w:p>
        </w:tc>
        <w:tc>
          <w:tcPr>
            <w:tcW w:w="536"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750</w:t>
            </w:r>
          </w:p>
        </w:tc>
        <w:tc>
          <w:tcPr>
            <w:tcW w:w="536"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750</w:t>
            </w:r>
          </w:p>
        </w:tc>
      </w:tr>
      <w:tr w:rsidR="00631361" w:rsidRPr="00411D11" w:rsidTr="006A64A5">
        <w:tc>
          <w:tcPr>
            <w:tcW w:w="1859" w:type="dxa"/>
            <w:vAlign w:val="bottom"/>
          </w:tcPr>
          <w:p w:rsidR="00631361" w:rsidRPr="00631361" w:rsidRDefault="00631361" w:rsidP="006A64A5">
            <w:pPr>
              <w:pStyle w:val="ListParagraph"/>
              <w:ind w:left="0"/>
              <w:rPr>
                <w:rFonts w:ascii="Times New Roman" w:hAnsi="Times New Roman" w:cs="Times New Roman"/>
                <w:sz w:val="14"/>
                <w:szCs w:val="20"/>
                <w:lang w:val="en-US"/>
              </w:rPr>
            </w:pPr>
            <w:r w:rsidRPr="00631361">
              <w:rPr>
                <w:rFonts w:ascii="Times New Roman" w:hAnsi="Times New Roman" w:cs="Times New Roman"/>
                <w:sz w:val="14"/>
                <w:szCs w:val="20"/>
                <w:lang w:val="en-US"/>
              </w:rPr>
              <w:t>Kekurangan (Box)</w:t>
            </w:r>
          </w:p>
          <w:p w:rsidR="00631361" w:rsidRPr="00631361" w:rsidRDefault="00631361" w:rsidP="006A64A5">
            <w:pPr>
              <w:pStyle w:val="ListParagraph"/>
              <w:ind w:left="0"/>
              <w:rPr>
                <w:rFonts w:ascii="Times New Roman" w:hAnsi="Times New Roman" w:cs="Times New Roman"/>
                <w:sz w:val="14"/>
                <w:szCs w:val="20"/>
                <w:lang w:val="en-US"/>
              </w:rPr>
            </w:pPr>
          </w:p>
        </w:tc>
        <w:tc>
          <w:tcPr>
            <w:tcW w:w="536"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0</w:t>
            </w:r>
          </w:p>
        </w:tc>
        <w:tc>
          <w:tcPr>
            <w:tcW w:w="536"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0</w:t>
            </w:r>
          </w:p>
        </w:tc>
        <w:tc>
          <w:tcPr>
            <w:tcW w:w="539"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75</w:t>
            </w:r>
          </w:p>
        </w:tc>
        <w:tc>
          <w:tcPr>
            <w:tcW w:w="546"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0</w:t>
            </w:r>
          </w:p>
        </w:tc>
        <w:tc>
          <w:tcPr>
            <w:tcW w:w="536" w:type="dxa"/>
            <w:vAlign w:val="center"/>
          </w:tcPr>
          <w:p w:rsidR="00631361" w:rsidRPr="00631361" w:rsidRDefault="00631361" w:rsidP="006A64A5">
            <w:pPr>
              <w:pStyle w:val="ListParagraph"/>
              <w:spacing w:before="240"/>
              <w:ind w:left="0"/>
              <w:jc w:val="center"/>
              <w:rPr>
                <w:rFonts w:ascii="Times New Roman" w:hAnsi="Times New Roman" w:cs="Times New Roman"/>
                <w:sz w:val="14"/>
                <w:szCs w:val="20"/>
                <w:lang w:val="en-US"/>
              </w:rPr>
            </w:pPr>
            <w:r w:rsidRPr="00631361">
              <w:rPr>
                <w:rFonts w:ascii="Times New Roman" w:hAnsi="Times New Roman" w:cs="Times New Roman"/>
                <w:sz w:val="14"/>
                <w:szCs w:val="20"/>
                <w:lang w:val="en-US"/>
              </w:rPr>
              <w:t>7</w:t>
            </w:r>
          </w:p>
        </w:tc>
        <w:tc>
          <w:tcPr>
            <w:tcW w:w="536"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123</w:t>
            </w:r>
          </w:p>
        </w:tc>
        <w:tc>
          <w:tcPr>
            <w:tcW w:w="536"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0</w:t>
            </w:r>
          </w:p>
        </w:tc>
        <w:tc>
          <w:tcPr>
            <w:tcW w:w="549"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45</w:t>
            </w:r>
          </w:p>
        </w:tc>
        <w:tc>
          <w:tcPr>
            <w:tcW w:w="536"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80</w:t>
            </w:r>
          </w:p>
        </w:tc>
        <w:tc>
          <w:tcPr>
            <w:tcW w:w="536"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39</w:t>
            </w:r>
          </w:p>
        </w:tc>
        <w:tc>
          <w:tcPr>
            <w:tcW w:w="536"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50</w:t>
            </w:r>
          </w:p>
        </w:tc>
        <w:tc>
          <w:tcPr>
            <w:tcW w:w="536" w:type="dxa"/>
            <w:vAlign w:val="center"/>
          </w:tcPr>
          <w:p w:rsidR="00631361" w:rsidRPr="00FA3E02" w:rsidRDefault="00631361" w:rsidP="006A64A5">
            <w:pPr>
              <w:pStyle w:val="ListParagraph"/>
              <w:spacing w:before="240"/>
              <w:ind w:left="0"/>
              <w:jc w:val="center"/>
              <w:rPr>
                <w:rFonts w:ascii="Times New Roman" w:hAnsi="Times New Roman" w:cs="Times New Roman"/>
                <w:sz w:val="16"/>
                <w:szCs w:val="20"/>
                <w:lang w:val="en-US"/>
              </w:rPr>
            </w:pPr>
            <w:r w:rsidRPr="00FA3E02">
              <w:rPr>
                <w:rFonts w:ascii="Times New Roman" w:hAnsi="Times New Roman" w:cs="Times New Roman"/>
                <w:sz w:val="16"/>
                <w:szCs w:val="20"/>
                <w:lang w:val="en-US"/>
              </w:rPr>
              <w:t>50</w:t>
            </w:r>
          </w:p>
        </w:tc>
      </w:tr>
    </w:tbl>
    <w:p w:rsidR="00631361" w:rsidRPr="00130E98" w:rsidRDefault="00631361" w:rsidP="00631361">
      <w:pPr>
        <w:pStyle w:val="ListParagraph"/>
        <w:spacing w:before="240" w:after="0" w:line="360" w:lineRule="auto"/>
        <w:ind w:left="0" w:firstLine="720"/>
        <w:jc w:val="both"/>
        <w:rPr>
          <w:rFonts w:ascii="Times New Roman" w:hAnsi="Times New Roman" w:cs="Times New Roman"/>
          <w:sz w:val="24"/>
        </w:rPr>
      </w:pPr>
      <w:r>
        <w:rPr>
          <w:rFonts w:ascii="Times New Roman" w:hAnsi="Times New Roman" w:cs="Times New Roman"/>
          <w:sz w:val="24"/>
        </w:rPr>
        <w:t xml:space="preserve">Pada Tabel 1.1 mengindikasikan target produksi box kemasan aluminium foil di PT.X selama 12 bulan pada tahun 2015, untuk diketahui bahwa 1 unit box kemasan berisi 2 unit roll aluminium foil, dan pada tabel tersebut terlihat ada beberapa bulan yang masih terdapat kekurangan produksi yang menandakan target tersebut tidak bisa </w:t>
      </w:r>
      <w:r>
        <w:rPr>
          <w:rFonts w:ascii="Times New Roman" w:hAnsi="Times New Roman" w:cs="Times New Roman"/>
          <w:sz w:val="24"/>
        </w:rPr>
        <w:t>dikejar dalam waktu kerja standar karyawan, yang berarti kapasitas produksi dibulan tersebut belum bisa memenuhi kebutuhan produksi yang sudah dijadwalkan perusahaan.</w:t>
      </w:r>
    </w:p>
    <w:p w:rsidR="00631361" w:rsidRDefault="00631361" w:rsidP="00631361">
      <w:pPr>
        <w:pStyle w:val="ListParagraph"/>
        <w:spacing w:before="240" w:after="0" w:line="360" w:lineRule="auto"/>
        <w:ind w:left="0" w:firstLine="720"/>
        <w:jc w:val="both"/>
        <w:rPr>
          <w:rFonts w:ascii="Times New Roman" w:hAnsi="Times New Roman" w:cs="Times New Roman"/>
          <w:sz w:val="24"/>
        </w:rPr>
      </w:pPr>
      <w:r>
        <w:rPr>
          <w:rFonts w:ascii="Times New Roman" w:hAnsi="Times New Roman" w:cs="Times New Roman"/>
          <w:sz w:val="24"/>
        </w:rPr>
        <w:t>Akibat yang disebabkan karena masalah di atas salah satunya adalah penambahan waktu kerja, penambahan jumlah tenaga kerja, dan bahkan keterlambatan pendistribusian barang karena waktu proses produksi yang tidak selesai tepat pada waktunya. Sehingga masalah tersebut dirasa sangat serius karena menyangkut dengan loyalitas konsumen, karena keterlambatan pengiriman barang akan sangat berpengaruh terhadap kepercayaan konsumen terhadap perusahaan. Oleh karena itu disini perhitungan kapasitas produksi dirasa perlu dilakukan untuk mengetahui solusi dari masalah yang telah disebutkan, karena setelah diketahuinya berapa kapasitas yang tersedia, perusahaan akan dapat menentukan apa langkah selanjutnya yang akan di ambil apakah akan ada penambahan waktu kerja, penambahan tenaga kerja, ataupun penambahan mesin (alat) kerja.</w:t>
      </w:r>
    </w:p>
    <w:p w:rsidR="0063062B" w:rsidRDefault="0063062B" w:rsidP="0063062B">
      <w:pPr>
        <w:pStyle w:val="ListParagraph"/>
        <w:tabs>
          <w:tab w:val="left" w:pos="-1985"/>
        </w:tabs>
        <w:ind w:left="0" w:firstLine="270"/>
        <w:jc w:val="both"/>
        <w:rPr>
          <w:rFonts w:ascii="Times New Roman" w:hAnsi="Times New Roman" w:cs="Times New Roman"/>
          <w:color w:val="000000" w:themeColor="text1"/>
          <w:sz w:val="24"/>
          <w:szCs w:val="26"/>
        </w:rPr>
      </w:pPr>
    </w:p>
    <w:p w:rsidR="00631361" w:rsidRDefault="00631361" w:rsidP="0063062B">
      <w:pPr>
        <w:pStyle w:val="ListParagraph"/>
        <w:tabs>
          <w:tab w:val="left" w:pos="-1985"/>
        </w:tabs>
        <w:ind w:left="0" w:firstLine="270"/>
        <w:jc w:val="both"/>
        <w:rPr>
          <w:rFonts w:ascii="Times New Roman" w:hAnsi="Times New Roman" w:cs="Times New Roman"/>
          <w:color w:val="000000" w:themeColor="text1"/>
          <w:sz w:val="24"/>
          <w:szCs w:val="26"/>
        </w:rPr>
      </w:pPr>
    </w:p>
    <w:p w:rsidR="0063062B" w:rsidRDefault="0063062B" w:rsidP="0063062B">
      <w:pPr>
        <w:tabs>
          <w:tab w:val="left" w:pos="-1985"/>
        </w:tabs>
        <w:spacing w:line="240" w:lineRule="auto"/>
        <w:jc w:val="both"/>
        <w:rPr>
          <w:rFonts w:ascii="Times New Roman" w:hAnsi="Times New Roman" w:cs="Times New Roman"/>
          <w:b/>
          <w:color w:val="000000" w:themeColor="text1"/>
          <w:sz w:val="24"/>
          <w:szCs w:val="26"/>
        </w:rPr>
      </w:pPr>
      <w:r>
        <w:rPr>
          <w:rFonts w:ascii="Times New Roman" w:hAnsi="Times New Roman" w:cs="Times New Roman"/>
          <w:b/>
          <w:color w:val="000000" w:themeColor="text1"/>
          <w:sz w:val="24"/>
          <w:szCs w:val="26"/>
        </w:rPr>
        <w:lastRenderedPageBreak/>
        <w:t>Rumusan Masalah</w:t>
      </w:r>
    </w:p>
    <w:p w:rsidR="00631361" w:rsidRDefault="00631361" w:rsidP="00631361">
      <w:pPr>
        <w:shd w:val="clear" w:color="auto" w:fill="FFFFFF" w:themeFill="background1"/>
        <w:spacing w:after="0" w:line="360" w:lineRule="auto"/>
        <w:ind w:firstLine="720"/>
        <w:jc w:val="both"/>
        <w:rPr>
          <w:rFonts w:ascii="Times New Roman" w:hAnsi="Times New Roman" w:cs="Times New Roman"/>
          <w:sz w:val="24"/>
          <w:szCs w:val="24"/>
        </w:rPr>
      </w:pPr>
      <w:r>
        <w:rPr>
          <w:rFonts w:ascii="Times New Roman" w:hAnsi="Times New Roman" w:cs="Times New Roman"/>
          <w:sz w:val="24"/>
        </w:rPr>
        <w:t>Dari uraian di atas maka dapat di identifikasi permasalahan yang di dapat adalah,</w:t>
      </w:r>
      <w:r>
        <w:rPr>
          <w:rFonts w:ascii="Times New Roman" w:hAnsi="Times New Roman" w:cs="Times New Roman"/>
          <w:sz w:val="24"/>
          <w:szCs w:val="24"/>
        </w:rPr>
        <w:t xml:space="preserve"> </w:t>
      </w:r>
      <w:r>
        <w:rPr>
          <w:rFonts w:ascii="Times New Roman" w:hAnsi="Times New Roman" w:cs="Times New Roman"/>
          <w:sz w:val="24"/>
        </w:rPr>
        <w:t>berapakah kapasitas yang harus di rencanakan untuk menunjang beban kerja yang tersedia ?</w:t>
      </w:r>
      <w:r w:rsidRPr="004622E1">
        <w:rPr>
          <w:rFonts w:ascii="Times New Roman" w:hAnsi="Times New Roman" w:cs="Times New Roman"/>
          <w:sz w:val="24"/>
        </w:rPr>
        <w:t>.</w:t>
      </w:r>
    </w:p>
    <w:p w:rsidR="00A017FA" w:rsidRDefault="00A017FA" w:rsidP="00A017FA">
      <w:pPr>
        <w:pStyle w:val="ListParagraph"/>
        <w:ind w:left="270"/>
        <w:jc w:val="both"/>
        <w:rPr>
          <w:rFonts w:ascii="Times New Roman" w:hAnsi="Times New Roman" w:cs="Times New Roman"/>
          <w:sz w:val="24"/>
          <w:szCs w:val="26"/>
        </w:rPr>
      </w:pPr>
    </w:p>
    <w:p w:rsidR="00A017FA" w:rsidRPr="00A017FA" w:rsidRDefault="00A017FA" w:rsidP="00A017FA">
      <w:pPr>
        <w:pStyle w:val="ListParagraph"/>
        <w:ind w:left="0"/>
        <w:jc w:val="both"/>
        <w:rPr>
          <w:rFonts w:ascii="Times New Roman" w:hAnsi="Times New Roman" w:cs="Times New Roman"/>
          <w:b/>
          <w:sz w:val="24"/>
          <w:szCs w:val="26"/>
        </w:rPr>
      </w:pPr>
      <w:r w:rsidRPr="00A017FA">
        <w:rPr>
          <w:rFonts w:ascii="Times New Roman" w:hAnsi="Times New Roman" w:cs="Times New Roman"/>
          <w:b/>
          <w:sz w:val="24"/>
          <w:szCs w:val="26"/>
        </w:rPr>
        <w:t xml:space="preserve">Batasan </w:t>
      </w:r>
      <w:r>
        <w:rPr>
          <w:rFonts w:ascii="Times New Roman" w:hAnsi="Times New Roman" w:cs="Times New Roman"/>
          <w:b/>
          <w:sz w:val="24"/>
          <w:szCs w:val="26"/>
        </w:rPr>
        <w:t xml:space="preserve">dan Asumsi </w:t>
      </w:r>
      <w:r w:rsidRPr="00A017FA">
        <w:rPr>
          <w:rFonts w:ascii="Times New Roman" w:hAnsi="Times New Roman" w:cs="Times New Roman"/>
          <w:b/>
          <w:sz w:val="24"/>
          <w:szCs w:val="26"/>
        </w:rPr>
        <w:t xml:space="preserve">Masalah </w:t>
      </w:r>
    </w:p>
    <w:p w:rsidR="00631361" w:rsidRDefault="00631361" w:rsidP="00631361">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 yang dilakukan terdapat beberapa batasan dan asumsi, agar ruang lingkup pembahasan lebih fokus pada satu masalah dan terarah, adapaun ruang lingkup pembahasannya adalah sebagai berikut:</w:t>
      </w:r>
    </w:p>
    <w:p w:rsidR="00631361" w:rsidRPr="009F78F1" w:rsidRDefault="00631361" w:rsidP="00631361">
      <w:pPr>
        <w:pStyle w:val="ListParagraph"/>
        <w:numPr>
          <w:ilvl w:val="0"/>
          <w:numId w:val="18"/>
        </w:numPr>
        <w:shd w:val="clear" w:color="auto" w:fill="FFFFFF" w:themeFill="background1"/>
        <w:spacing w:after="0" w:line="360" w:lineRule="auto"/>
        <w:ind w:left="270" w:hanging="270"/>
        <w:jc w:val="both"/>
        <w:rPr>
          <w:rFonts w:ascii="Times New Roman" w:hAnsi="Times New Roman" w:cs="Times New Roman"/>
          <w:b/>
          <w:sz w:val="24"/>
          <w:szCs w:val="24"/>
        </w:rPr>
      </w:pPr>
      <w:r w:rsidRPr="009F78F1">
        <w:rPr>
          <w:rFonts w:ascii="Times New Roman" w:hAnsi="Times New Roman" w:cs="Times New Roman"/>
          <w:b/>
          <w:sz w:val="24"/>
          <w:szCs w:val="24"/>
        </w:rPr>
        <w:t>Pembatasan</w:t>
      </w:r>
    </w:p>
    <w:p w:rsidR="00631361" w:rsidRDefault="00631361" w:rsidP="00631361">
      <w:pPr>
        <w:pStyle w:val="ListParagraph"/>
        <w:numPr>
          <w:ilvl w:val="0"/>
          <w:numId w:val="19"/>
        </w:numPr>
        <w:shd w:val="clear" w:color="auto" w:fill="FFFFFF" w:themeFill="background1"/>
        <w:spacing w:after="0" w:line="360" w:lineRule="auto"/>
        <w:ind w:left="450" w:hanging="180"/>
        <w:jc w:val="both"/>
        <w:rPr>
          <w:rFonts w:ascii="Times New Roman" w:hAnsi="Times New Roman" w:cs="Times New Roman"/>
          <w:sz w:val="24"/>
          <w:szCs w:val="24"/>
        </w:rPr>
      </w:pPr>
      <w:r>
        <w:rPr>
          <w:rFonts w:ascii="Times New Roman" w:hAnsi="Times New Roman" w:cs="Times New Roman"/>
          <w:sz w:val="24"/>
          <w:szCs w:val="24"/>
        </w:rPr>
        <w:t>penelitian dilakukan</w:t>
      </w:r>
      <w:r>
        <w:rPr>
          <w:rFonts w:ascii="Times New Roman" w:hAnsi="Times New Roman" w:cs="Times New Roman"/>
          <w:i/>
          <w:sz w:val="24"/>
          <w:szCs w:val="24"/>
        </w:rPr>
        <w:t xml:space="preserve"> </w:t>
      </w:r>
      <w:r>
        <w:rPr>
          <w:rFonts w:ascii="Times New Roman" w:hAnsi="Times New Roman" w:cs="Times New Roman"/>
          <w:sz w:val="24"/>
          <w:szCs w:val="24"/>
        </w:rPr>
        <w:t xml:space="preserve">pada bagian proses </w:t>
      </w:r>
      <w:r>
        <w:rPr>
          <w:rFonts w:ascii="Times New Roman" w:hAnsi="Times New Roman" w:cs="Times New Roman"/>
          <w:i/>
          <w:sz w:val="24"/>
          <w:szCs w:val="24"/>
        </w:rPr>
        <w:t>packaging</w:t>
      </w:r>
      <w:r>
        <w:rPr>
          <w:rFonts w:ascii="Times New Roman" w:hAnsi="Times New Roman" w:cs="Times New Roman"/>
          <w:sz w:val="24"/>
          <w:szCs w:val="24"/>
        </w:rPr>
        <w:t xml:space="preserve"> aluminium foil </w:t>
      </w:r>
    </w:p>
    <w:p w:rsidR="00631361" w:rsidRDefault="00631361" w:rsidP="00631361">
      <w:pPr>
        <w:pStyle w:val="ListParagraph"/>
        <w:numPr>
          <w:ilvl w:val="0"/>
          <w:numId w:val="18"/>
        </w:numPr>
        <w:shd w:val="clear" w:color="auto" w:fill="FFFFFF" w:themeFill="background1"/>
        <w:spacing w:after="0" w:line="360" w:lineRule="auto"/>
        <w:ind w:left="450" w:hanging="450"/>
        <w:jc w:val="both"/>
        <w:rPr>
          <w:rFonts w:ascii="Times New Roman" w:hAnsi="Times New Roman" w:cs="Times New Roman"/>
          <w:b/>
          <w:sz w:val="24"/>
          <w:szCs w:val="24"/>
        </w:rPr>
      </w:pPr>
      <w:r w:rsidRPr="009F78F1">
        <w:rPr>
          <w:rFonts w:ascii="Times New Roman" w:hAnsi="Times New Roman" w:cs="Times New Roman"/>
          <w:b/>
          <w:sz w:val="24"/>
          <w:szCs w:val="24"/>
        </w:rPr>
        <w:t>Asumsi</w:t>
      </w:r>
    </w:p>
    <w:p w:rsidR="00631361" w:rsidRDefault="00631361" w:rsidP="00631361">
      <w:pPr>
        <w:pStyle w:val="ListParagraph"/>
        <w:numPr>
          <w:ilvl w:val="0"/>
          <w:numId w:val="19"/>
        </w:numPr>
        <w:shd w:val="clear" w:color="auto" w:fill="FFFFFF" w:themeFill="background1"/>
        <w:spacing w:after="0" w:line="360" w:lineRule="auto"/>
        <w:ind w:left="450" w:hanging="180"/>
        <w:jc w:val="both"/>
        <w:rPr>
          <w:rFonts w:ascii="Times New Roman" w:hAnsi="Times New Roman" w:cs="Times New Roman"/>
          <w:sz w:val="24"/>
          <w:szCs w:val="24"/>
        </w:rPr>
      </w:pPr>
      <w:r>
        <w:rPr>
          <w:rFonts w:ascii="Times New Roman" w:hAnsi="Times New Roman" w:cs="Times New Roman"/>
          <w:sz w:val="24"/>
          <w:szCs w:val="24"/>
        </w:rPr>
        <w:t xml:space="preserve">kecepatan waktu proses produksi tetap </w:t>
      </w:r>
    </w:p>
    <w:p w:rsidR="00631361" w:rsidRDefault="00631361" w:rsidP="00631361">
      <w:pPr>
        <w:pStyle w:val="ListParagraph"/>
        <w:numPr>
          <w:ilvl w:val="0"/>
          <w:numId w:val="19"/>
        </w:numPr>
        <w:shd w:val="clear" w:color="auto" w:fill="FFFFFF" w:themeFill="background1"/>
        <w:spacing w:after="0" w:line="360" w:lineRule="auto"/>
        <w:ind w:left="450" w:hanging="180"/>
        <w:jc w:val="both"/>
        <w:rPr>
          <w:rFonts w:ascii="Times New Roman" w:hAnsi="Times New Roman" w:cs="Times New Roman"/>
          <w:sz w:val="24"/>
          <w:szCs w:val="24"/>
        </w:rPr>
      </w:pPr>
      <w:r>
        <w:rPr>
          <w:rFonts w:ascii="Times New Roman" w:hAnsi="Times New Roman" w:cs="Times New Roman"/>
          <w:sz w:val="24"/>
          <w:szCs w:val="24"/>
        </w:rPr>
        <w:t>h</w:t>
      </w:r>
      <w:r w:rsidRPr="00C156F5">
        <w:rPr>
          <w:rFonts w:ascii="Times New Roman" w:hAnsi="Times New Roman" w:cs="Times New Roman"/>
          <w:sz w:val="24"/>
          <w:szCs w:val="24"/>
        </w:rPr>
        <w:t xml:space="preserve">arga bahan baku </w:t>
      </w:r>
      <w:r>
        <w:rPr>
          <w:rFonts w:ascii="Times New Roman" w:hAnsi="Times New Roman" w:cs="Times New Roman"/>
          <w:sz w:val="24"/>
          <w:szCs w:val="24"/>
        </w:rPr>
        <w:t>juga tetap.</w:t>
      </w:r>
    </w:p>
    <w:p w:rsidR="00631361" w:rsidRDefault="00631361" w:rsidP="00631361">
      <w:pPr>
        <w:pStyle w:val="ListParagraph"/>
        <w:numPr>
          <w:ilvl w:val="0"/>
          <w:numId w:val="19"/>
        </w:numPr>
        <w:shd w:val="clear" w:color="auto" w:fill="FFFFFF" w:themeFill="background1"/>
        <w:spacing w:after="0" w:line="360" w:lineRule="auto"/>
        <w:ind w:left="450" w:hanging="180"/>
        <w:jc w:val="both"/>
        <w:rPr>
          <w:rFonts w:ascii="Times New Roman" w:hAnsi="Times New Roman" w:cs="Times New Roman"/>
          <w:sz w:val="24"/>
          <w:szCs w:val="24"/>
        </w:rPr>
      </w:pPr>
      <w:r>
        <w:rPr>
          <w:rFonts w:ascii="Times New Roman" w:hAnsi="Times New Roman" w:cs="Times New Roman"/>
          <w:sz w:val="24"/>
          <w:szCs w:val="24"/>
        </w:rPr>
        <w:t>j</w:t>
      </w:r>
      <w:r w:rsidRPr="00C156F5">
        <w:rPr>
          <w:rFonts w:ascii="Times New Roman" w:hAnsi="Times New Roman" w:cs="Times New Roman"/>
          <w:sz w:val="24"/>
          <w:szCs w:val="24"/>
        </w:rPr>
        <w:t xml:space="preserve">adwal induk </w:t>
      </w:r>
      <w:r>
        <w:rPr>
          <w:rFonts w:ascii="Times New Roman" w:hAnsi="Times New Roman" w:cs="Times New Roman"/>
          <w:sz w:val="24"/>
          <w:szCs w:val="24"/>
        </w:rPr>
        <w:t>produksi telah diketahui</w:t>
      </w:r>
    </w:p>
    <w:p w:rsidR="00A017FA" w:rsidRDefault="00631361" w:rsidP="00631361">
      <w:pPr>
        <w:pStyle w:val="ListParagraph"/>
        <w:numPr>
          <w:ilvl w:val="0"/>
          <w:numId w:val="19"/>
        </w:numPr>
        <w:ind w:left="450" w:hanging="180"/>
        <w:jc w:val="both"/>
        <w:rPr>
          <w:rFonts w:ascii="Times New Roman" w:hAnsi="Times New Roman" w:cs="Times New Roman"/>
          <w:sz w:val="24"/>
          <w:szCs w:val="24"/>
        </w:rPr>
      </w:pPr>
      <w:r>
        <w:rPr>
          <w:rFonts w:ascii="Times New Roman" w:hAnsi="Times New Roman" w:cs="Times New Roman"/>
          <w:sz w:val="24"/>
          <w:szCs w:val="24"/>
        </w:rPr>
        <w:t>r</w:t>
      </w:r>
      <w:r w:rsidRPr="00C156F5">
        <w:rPr>
          <w:rFonts w:ascii="Times New Roman" w:hAnsi="Times New Roman" w:cs="Times New Roman"/>
          <w:sz w:val="24"/>
          <w:szCs w:val="24"/>
        </w:rPr>
        <w:t>encana produksi dilakukan secara bulanan.</w:t>
      </w:r>
    </w:p>
    <w:p w:rsidR="00EC3719" w:rsidRPr="00EC3719" w:rsidRDefault="00EC3719" w:rsidP="00EC3719">
      <w:pPr>
        <w:pStyle w:val="ListParagraph"/>
        <w:ind w:left="270"/>
        <w:jc w:val="both"/>
        <w:rPr>
          <w:rFonts w:ascii="Times New Roman" w:hAnsi="Times New Roman" w:cs="Times New Roman"/>
          <w:sz w:val="24"/>
          <w:szCs w:val="24"/>
        </w:rPr>
      </w:pPr>
    </w:p>
    <w:p w:rsidR="0063062B" w:rsidRDefault="00EC3719" w:rsidP="008746F3">
      <w:pPr>
        <w:pStyle w:val="ListParagraph"/>
        <w:numPr>
          <w:ilvl w:val="0"/>
          <w:numId w:val="1"/>
        </w:numPr>
        <w:spacing w:after="0"/>
        <w:ind w:left="270" w:hanging="270"/>
        <w:jc w:val="both"/>
        <w:rPr>
          <w:rFonts w:ascii="Times New Roman" w:hAnsi="Times New Roman" w:cs="Times New Roman"/>
          <w:b/>
          <w:sz w:val="26"/>
          <w:szCs w:val="26"/>
        </w:rPr>
      </w:pPr>
      <w:r>
        <w:rPr>
          <w:rFonts w:ascii="Times New Roman" w:hAnsi="Times New Roman" w:cs="Times New Roman"/>
          <w:b/>
          <w:sz w:val="26"/>
          <w:szCs w:val="26"/>
        </w:rPr>
        <w:t>L</w:t>
      </w:r>
      <w:r w:rsidR="00E9736A">
        <w:rPr>
          <w:rFonts w:ascii="Times New Roman" w:hAnsi="Times New Roman" w:cs="Times New Roman"/>
          <w:b/>
          <w:sz w:val="26"/>
          <w:szCs w:val="26"/>
        </w:rPr>
        <w:t>ANDASAN TEORI</w:t>
      </w:r>
    </w:p>
    <w:p w:rsidR="00EC3719" w:rsidRDefault="00EC3719" w:rsidP="008746F3">
      <w:pPr>
        <w:spacing w:after="0"/>
        <w:jc w:val="both"/>
        <w:rPr>
          <w:rFonts w:ascii="Times New Roman" w:hAnsi="Times New Roman" w:cs="Times New Roman"/>
          <w:b/>
          <w:sz w:val="24"/>
          <w:szCs w:val="26"/>
        </w:rPr>
      </w:pPr>
      <w:r>
        <w:rPr>
          <w:rFonts w:ascii="Times New Roman" w:hAnsi="Times New Roman" w:cs="Times New Roman"/>
          <w:b/>
          <w:sz w:val="24"/>
          <w:szCs w:val="26"/>
        </w:rPr>
        <w:t xml:space="preserve">Pengertian </w:t>
      </w:r>
      <w:r w:rsidR="006A64A5" w:rsidRPr="006A64A5">
        <w:rPr>
          <w:rFonts w:ascii="Times New Roman" w:hAnsi="Times New Roman" w:cs="Times New Roman"/>
          <w:b/>
          <w:bCs/>
          <w:sz w:val="24"/>
        </w:rPr>
        <w:t>Kapasitas Produksi</w:t>
      </w:r>
    </w:p>
    <w:p w:rsidR="006A64A5" w:rsidRPr="006A64A5" w:rsidRDefault="006A64A5" w:rsidP="006A64A5">
      <w:pPr>
        <w:ind w:left="90" w:firstLine="360"/>
        <w:jc w:val="both"/>
        <w:rPr>
          <w:rFonts w:ascii="Times New Roman" w:hAnsi="Times New Roman" w:cs="Times New Roman"/>
          <w:b/>
          <w:bCs/>
          <w:sz w:val="24"/>
        </w:rPr>
      </w:pPr>
      <w:r w:rsidRPr="006A64A5">
        <w:rPr>
          <w:rStyle w:val="a"/>
          <w:rFonts w:ascii="Times New Roman" w:hAnsi="Times New Roman" w:cs="Times New Roman"/>
          <w:color w:val="000000"/>
          <w:sz w:val="24"/>
          <w:bdr w:val="none" w:sz="0" w:space="0" w:color="auto" w:frame="1"/>
          <w:shd w:val="clear" w:color="auto" w:fill="FFFFFF"/>
        </w:rPr>
        <w:t>Kapasitas adalah hasil produksi atau volume pemrosesan (</w:t>
      </w:r>
      <w:r w:rsidRPr="006A64A5">
        <w:rPr>
          <w:rStyle w:val="a"/>
          <w:rFonts w:ascii="Times New Roman" w:hAnsi="Times New Roman" w:cs="Times New Roman"/>
          <w:i/>
          <w:color w:val="000000"/>
          <w:sz w:val="24"/>
          <w:bdr w:val="none" w:sz="0" w:space="0" w:color="auto" w:frame="1"/>
          <w:shd w:val="clear" w:color="auto" w:fill="FFFFFF"/>
        </w:rPr>
        <w:t>throughput</w:t>
      </w:r>
      <w:r w:rsidRPr="006A64A5">
        <w:rPr>
          <w:rStyle w:val="a"/>
          <w:rFonts w:ascii="Times New Roman" w:hAnsi="Times New Roman" w:cs="Times New Roman"/>
          <w:color w:val="000000"/>
          <w:sz w:val="24"/>
          <w:bdr w:val="none" w:sz="0" w:space="0" w:color="auto" w:frame="1"/>
          <w:shd w:val="clear" w:color="auto" w:fill="FFFFFF"/>
        </w:rPr>
        <w:t>), atau jumlah unit yang dapat ditangani, diterima, disimpan, atau diproduksi oleh sebuah fasilitas pada suatu periode waktu</w:t>
      </w:r>
      <w:r w:rsidRPr="006A64A5">
        <w:rPr>
          <w:rStyle w:val="apple-converted-space"/>
          <w:rFonts w:ascii="Times New Roman" w:hAnsi="Times New Roman" w:cs="Times New Roman"/>
          <w:color w:val="000000"/>
          <w:sz w:val="24"/>
          <w:bdr w:val="none" w:sz="0" w:space="0" w:color="auto" w:frame="1"/>
          <w:shd w:val="clear" w:color="auto" w:fill="FFFFFF"/>
        </w:rPr>
        <w:t> </w:t>
      </w:r>
      <w:r w:rsidRPr="006A64A5">
        <w:rPr>
          <w:rStyle w:val="a"/>
          <w:rFonts w:ascii="Times New Roman" w:hAnsi="Times New Roman" w:cs="Times New Roman"/>
          <w:color w:val="000000"/>
          <w:sz w:val="24"/>
          <w:bdr w:val="none" w:sz="0" w:space="0" w:color="auto" w:frame="1"/>
          <w:shd w:val="clear" w:color="auto" w:fill="FFFFFF"/>
        </w:rPr>
        <w:t xml:space="preserve">tertentu (Heizer dan Render, 2009). Kapasitas </w:t>
      </w:r>
      <w:r w:rsidRPr="006A64A5">
        <w:rPr>
          <w:rStyle w:val="a"/>
          <w:rFonts w:ascii="Times New Roman" w:hAnsi="Times New Roman" w:cs="Times New Roman"/>
          <w:color w:val="000000"/>
          <w:sz w:val="24"/>
          <w:bdr w:val="none" w:sz="0" w:space="0" w:color="auto" w:frame="1"/>
          <w:shd w:val="clear" w:color="auto" w:fill="FFFFFF"/>
        </w:rPr>
        <w:t>sering menentukan persyaratan modal sehingga mempengaruhi sebagian besar dari biaya tetap. Kapasitas</w:t>
      </w:r>
      <w:r w:rsidRPr="006A64A5">
        <w:rPr>
          <w:rStyle w:val="apple-converted-space"/>
          <w:rFonts w:ascii="Times New Roman" w:hAnsi="Times New Roman" w:cs="Times New Roman"/>
          <w:color w:val="000000"/>
          <w:sz w:val="24"/>
          <w:bdr w:val="none" w:sz="0" w:space="0" w:color="auto" w:frame="1"/>
          <w:shd w:val="clear" w:color="auto" w:fill="FFFFFF"/>
        </w:rPr>
        <w:t> </w:t>
      </w:r>
      <w:r w:rsidRPr="006A64A5">
        <w:rPr>
          <w:rStyle w:val="a"/>
          <w:rFonts w:ascii="Times New Roman" w:hAnsi="Times New Roman" w:cs="Times New Roman"/>
          <w:color w:val="000000"/>
          <w:sz w:val="24"/>
          <w:bdr w:val="none" w:sz="0" w:space="0" w:color="auto" w:frame="1"/>
          <w:shd w:val="clear" w:color="auto" w:fill="FFFFFF"/>
        </w:rPr>
        <w:t>juga menentukan apakah permintaan dapat dipenuhi, atau apakah fasilitas yang ada akan berlebih. Jika fasilitas terlalu besar, sebagian fasilitasnya akan menganggur dan</w:t>
      </w:r>
      <w:r w:rsidRPr="006A64A5">
        <w:rPr>
          <w:rStyle w:val="apple-converted-space"/>
          <w:rFonts w:ascii="Times New Roman" w:hAnsi="Times New Roman" w:cs="Times New Roman"/>
          <w:color w:val="000000"/>
          <w:sz w:val="24"/>
          <w:bdr w:val="none" w:sz="0" w:space="0" w:color="auto" w:frame="1"/>
          <w:shd w:val="clear" w:color="auto" w:fill="FFFFFF"/>
        </w:rPr>
        <w:t> </w:t>
      </w:r>
      <w:r w:rsidRPr="006A64A5">
        <w:rPr>
          <w:rStyle w:val="a"/>
          <w:rFonts w:ascii="Times New Roman" w:hAnsi="Times New Roman" w:cs="Times New Roman"/>
          <w:color w:val="000000"/>
          <w:sz w:val="24"/>
          <w:bdr w:val="none" w:sz="0" w:space="0" w:color="auto" w:frame="1"/>
          <w:shd w:val="clear" w:color="auto" w:fill="FFFFFF"/>
        </w:rPr>
        <w:t>akan terdapat biaya tambahan yang dibebankan pada produksi yang ada. Jika fasilitasnya terlalu kecil, pelanggan dan pasar secara keseluruhan akan hilang. Oleh karena itu dengan tujuan pencapaian tingkat utilisasi tinggi dan tingkat pengembalian investasi yang tinggi, penetapan ukuran fasilitas</w:t>
      </w:r>
      <w:r w:rsidRPr="006A64A5">
        <w:rPr>
          <w:rStyle w:val="apple-converted-space"/>
          <w:rFonts w:ascii="Times New Roman" w:hAnsi="Times New Roman" w:cs="Times New Roman"/>
          <w:color w:val="000000"/>
          <w:sz w:val="24"/>
          <w:bdr w:val="none" w:sz="0" w:space="0" w:color="auto" w:frame="1"/>
          <w:shd w:val="clear" w:color="auto" w:fill="FFFFFF"/>
        </w:rPr>
        <w:t> </w:t>
      </w:r>
      <w:r w:rsidRPr="006A64A5">
        <w:rPr>
          <w:rStyle w:val="a"/>
          <w:rFonts w:ascii="Times New Roman" w:hAnsi="Times New Roman" w:cs="Times New Roman"/>
          <w:color w:val="000000"/>
          <w:sz w:val="24"/>
          <w:bdr w:val="none" w:sz="0" w:space="0" w:color="auto" w:frame="1"/>
          <w:shd w:val="clear" w:color="auto" w:fill="FFFFFF"/>
        </w:rPr>
        <w:t>sangatlah menentukan.</w:t>
      </w:r>
    </w:p>
    <w:p w:rsidR="006A64A5" w:rsidRPr="006A64A5" w:rsidRDefault="006A64A5" w:rsidP="006A64A5">
      <w:pPr>
        <w:shd w:val="clear" w:color="auto" w:fill="FFFFFF"/>
        <w:ind w:left="90" w:firstLine="360"/>
        <w:jc w:val="both"/>
        <w:textAlignment w:val="baseline"/>
        <w:rPr>
          <w:rFonts w:ascii="Times New Roman" w:hAnsi="Times New Roman" w:cs="Times New Roman"/>
          <w:color w:val="000000"/>
          <w:sz w:val="24"/>
        </w:rPr>
      </w:pPr>
      <w:r w:rsidRPr="006A64A5">
        <w:rPr>
          <w:rFonts w:ascii="Times New Roman" w:hAnsi="Times New Roman" w:cs="Times New Roman"/>
          <w:color w:val="000000"/>
          <w:sz w:val="24"/>
        </w:rPr>
        <w:t>Kapasitas adalah tingkat kemampuan berproduksi secara optimum dari sebuah fasilitas biasanya dinyatakan sebagai jumlah output pada satu periode waktu tertentu (Freddy Rangkuti, 2005). Manajer operasional memperhatikan kapasitas karena, pertama, mereka ingin mencukupi kapasitas untuk memenuhi permintaan konsumen, kedua, kapasitas mempengaruhi efisiensi biaya operasi, ketiga, kapasitas sangat bermanfaat mengetahui perencanaan output, biaya pemeliharaan kapasitas, dan sangat menentukan dalam analisis kebutuhan investasi.</w:t>
      </w:r>
    </w:p>
    <w:p w:rsidR="006A64A5" w:rsidRPr="006A64A5" w:rsidRDefault="006A64A5" w:rsidP="006A64A5">
      <w:pPr>
        <w:shd w:val="clear" w:color="auto" w:fill="FFFFFF"/>
        <w:ind w:left="90" w:firstLine="360"/>
        <w:jc w:val="both"/>
        <w:textAlignment w:val="baseline"/>
        <w:rPr>
          <w:rFonts w:ascii="Times New Roman" w:hAnsi="Times New Roman" w:cs="Times New Roman"/>
          <w:color w:val="000000"/>
          <w:sz w:val="24"/>
        </w:rPr>
      </w:pPr>
      <w:r w:rsidRPr="006A64A5">
        <w:rPr>
          <w:rFonts w:ascii="Times New Roman" w:hAnsi="Times New Roman" w:cs="Times New Roman"/>
          <w:color w:val="000000"/>
          <w:sz w:val="24"/>
        </w:rPr>
        <w:t>Kapasitas adalah suatu tingkat keluaran suatu kuantitas keluaran dalam periode tertentu dan merupakan kuantitas keluaran tertinggi yang mungkin selama periode waktu itu (T. Hani Handoko, 1999).</w:t>
      </w:r>
    </w:p>
    <w:p w:rsidR="006A64A5" w:rsidRPr="006A64A5" w:rsidRDefault="006A64A5" w:rsidP="006A64A5">
      <w:pPr>
        <w:ind w:firstLine="90"/>
        <w:jc w:val="both"/>
        <w:textAlignment w:val="baseline"/>
        <w:rPr>
          <w:rFonts w:ascii="Times New Roman" w:hAnsi="Times New Roman" w:cs="Times New Roman"/>
          <w:color w:val="000000"/>
          <w:sz w:val="24"/>
        </w:rPr>
      </w:pPr>
      <w:r w:rsidRPr="006A64A5">
        <w:rPr>
          <w:rFonts w:ascii="Times New Roman" w:hAnsi="Times New Roman" w:cs="Times New Roman"/>
          <w:color w:val="000000"/>
          <w:sz w:val="24"/>
        </w:rPr>
        <w:lastRenderedPageBreak/>
        <w:t>Menurut T. Hani Handoko jenis Kapasitas dapat di bagi atas :</w:t>
      </w:r>
    </w:p>
    <w:p w:rsidR="006A64A5" w:rsidRPr="006A64A5" w:rsidRDefault="006A64A5" w:rsidP="006A64A5">
      <w:pPr>
        <w:numPr>
          <w:ilvl w:val="0"/>
          <w:numId w:val="20"/>
        </w:numPr>
        <w:tabs>
          <w:tab w:val="clear" w:pos="720"/>
          <w:tab w:val="num" w:pos="900"/>
        </w:tabs>
        <w:spacing w:before="75" w:after="75"/>
        <w:ind w:left="540" w:hanging="540"/>
        <w:jc w:val="both"/>
        <w:textAlignment w:val="baseline"/>
        <w:rPr>
          <w:rFonts w:ascii="Times New Roman" w:hAnsi="Times New Roman" w:cs="Times New Roman"/>
          <w:color w:val="000000"/>
          <w:sz w:val="24"/>
        </w:rPr>
      </w:pPr>
      <w:r w:rsidRPr="006A64A5">
        <w:rPr>
          <w:rFonts w:ascii="Times New Roman" w:hAnsi="Times New Roman" w:cs="Times New Roman"/>
          <w:i/>
          <w:color w:val="000000"/>
          <w:sz w:val="24"/>
        </w:rPr>
        <w:t>Design Capacity</w:t>
      </w:r>
      <w:r w:rsidRPr="006A64A5">
        <w:rPr>
          <w:rFonts w:ascii="Times New Roman" w:hAnsi="Times New Roman" w:cs="Times New Roman"/>
          <w:color w:val="000000"/>
          <w:sz w:val="24"/>
        </w:rPr>
        <w:t>, yaitu tingkat keluaran per satuan waktu untuk mana pabrik dirancang.</w:t>
      </w:r>
    </w:p>
    <w:p w:rsidR="006A64A5" w:rsidRPr="006A64A5" w:rsidRDefault="006A64A5" w:rsidP="006A64A5">
      <w:pPr>
        <w:numPr>
          <w:ilvl w:val="0"/>
          <w:numId w:val="20"/>
        </w:numPr>
        <w:tabs>
          <w:tab w:val="clear" w:pos="720"/>
          <w:tab w:val="num" w:pos="900"/>
        </w:tabs>
        <w:spacing w:before="75" w:after="75"/>
        <w:ind w:left="540" w:hanging="540"/>
        <w:jc w:val="both"/>
        <w:textAlignment w:val="baseline"/>
        <w:rPr>
          <w:rFonts w:ascii="Times New Roman" w:hAnsi="Times New Roman" w:cs="Times New Roman"/>
          <w:color w:val="000000"/>
          <w:sz w:val="24"/>
        </w:rPr>
      </w:pPr>
      <w:r w:rsidRPr="006A64A5">
        <w:rPr>
          <w:rFonts w:ascii="Times New Roman" w:hAnsi="Times New Roman" w:cs="Times New Roman"/>
          <w:i/>
          <w:color w:val="000000"/>
          <w:sz w:val="24"/>
        </w:rPr>
        <w:t>Rated Capacity</w:t>
      </w:r>
      <w:r w:rsidRPr="006A64A5">
        <w:rPr>
          <w:rFonts w:ascii="Times New Roman" w:hAnsi="Times New Roman" w:cs="Times New Roman"/>
          <w:color w:val="000000"/>
          <w:sz w:val="24"/>
        </w:rPr>
        <w:t>, yaitu tingkat keluaran per satuan waktu yang menunjukan bahwa fasilitas secara teoritik mempunyai kemampuan memproduksinya.</w:t>
      </w:r>
    </w:p>
    <w:p w:rsidR="006A64A5" w:rsidRPr="006A64A5" w:rsidRDefault="006A64A5" w:rsidP="006A64A5">
      <w:pPr>
        <w:numPr>
          <w:ilvl w:val="0"/>
          <w:numId w:val="20"/>
        </w:numPr>
        <w:tabs>
          <w:tab w:val="clear" w:pos="720"/>
          <w:tab w:val="num" w:pos="900"/>
        </w:tabs>
        <w:spacing w:before="75" w:after="75"/>
        <w:ind w:left="540" w:hanging="540"/>
        <w:jc w:val="both"/>
        <w:textAlignment w:val="baseline"/>
        <w:rPr>
          <w:rFonts w:ascii="Times New Roman" w:hAnsi="Times New Roman" w:cs="Times New Roman"/>
          <w:color w:val="000000"/>
          <w:sz w:val="24"/>
        </w:rPr>
      </w:pPr>
      <w:r w:rsidRPr="006A64A5">
        <w:rPr>
          <w:rFonts w:ascii="Times New Roman" w:hAnsi="Times New Roman" w:cs="Times New Roman"/>
          <w:i/>
          <w:color w:val="000000"/>
          <w:sz w:val="24"/>
        </w:rPr>
        <w:t>Standard Capacity</w:t>
      </w:r>
      <w:r w:rsidRPr="006A64A5">
        <w:rPr>
          <w:rFonts w:ascii="Times New Roman" w:hAnsi="Times New Roman" w:cs="Times New Roman"/>
          <w:color w:val="000000"/>
          <w:sz w:val="24"/>
        </w:rPr>
        <w:t xml:space="preserve"> yaitu, tingkat keluaran per satuan waktu yang ditetapkan sebagai sasaran pengoperasian bagi manajemen, supervisi, dam para operator mesin, dapat digunakan sebagai dasar bagi penyusunan anggaran.</w:t>
      </w:r>
    </w:p>
    <w:p w:rsidR="006A64A5" w:rsidRPr="006A64A5" w:rsidRDefault="006A64A5" w:rsidP="006A64A5">
      <w:pPr>
        <w:numPr>
          <w:ilvl w:val="0"/>
          <w:numId w:val="20"/>
        </w:numPr>
        <w:tabs>
          <w:tab w:val="clear" w:pos="720"/>
          <w:tab w:val="num" w:pos="900"/>
        </w:tabs>
        <w:spacing w:before="75" w:after="75"/>
        <w:ind w:left="540" w:hanging="540"/>
        <w:jc w:val="both"/>
        <w:textAlignment w:val="baseline"/>
        <w:rPr>
          <w:rFonts w:ascii="Times New Roman" w:hAnsi="Times New Roman" w:cs="Times New Roman"/>
          <w:color w:val="000000"/>
          <w:sz w:val="24"/>
        </w:rPr>
      </w:pPr>
      <w:r w:rsidRPr="006A64A5">
        <w:rPr>
          <w:rFonts w:ascii="Times New Roman" w:hAnsi="Times New Roman" w:cs="Times New Roman"/>
          <w:i/>
          <w:color w:val="000000"/>
          <w:sz w:val="24"/>
        </w:rPr>
        <w:t>Actual / Operating Capacity</w:t>
      </w:r>
      <w:r w:rsidRPr="006A64A5">
        <w:rPr>
          <w:rFonts w:ascii="Times New Roman" w:hAnsi="Times New Roman" w:cs="Times New Roman"/>
          <w:color w:val="000000"/>
          <w:sz w:val="24"/>
        </w:rPr>
        <w:t>, yaitu tingkat keluaran rata-rata per satuan waktu selama periode-periode waktu yang telah lewat.</w:t>
      </w:r>
    </w:p>
    <w:p w:rsidR="00EC3719" w:rsidRDefault="006A64A5" w:rsidP="006A64A5">
      <w:pPr>
        <w:numPr>
          <w:ilvl w:val="0"/>
          <w:numId w:val="20"/>
        </w:numPr>
        <w:tabs>
          <w:tab w:val="clear" w:pos="720"/>
          <w:tab w:val="num" w:pos="900"/>
        </w:tabs>
        <w:spacing w:before="75" w:after="75"/>
        <w:ind w:left="540" w:hanging="540"/>
        <w:jc w:val="both"/>
        <w:textAlignment w:val="baseline"/>
        <w:rPr>
          <w:rFonts w:ascii="Times New Roman" w:hAnsi="Times New Roman" w:cs="Times New Roman"/>
          <w:color w:val="000000"/>
          <w:sz w:val="24"/>
        </w:rPr>
      </w:pPr>
      <w:r w:rsidRPr="006A64A5">
        <w:rPr>
          <w:rFonts w:ascii="Times New Roman" w:hAnsi="Times New Roman" w:cs="Times New Roman"/>
          <w:i/>
          <w:color w:val="000000"/>
          <w:sz w:val="24"/>
        </w:rPr>
        <w:t>Peak Capacity</w:t>
      </w:r>
      <w:r w:rsidRPr="006A64A5">
        <w:rPr>
          <w:rFonts w:ascii="Times New Roman" w:hAnsi="Times New Roman" w:cs="Times New Roman"/>
          <w:color w:val="000000"/>
          <w:sz w:val="24"/>
        </w:rPr>
        <w:t>, yaitu jumlah keluaran per satuan waktu (mungkin lebih rendah dari pada rated, tetapi lebih besar daripada standar) yang dapat dicapai melalui maksimisasi keluaran, dan akan mungkin dilakukan dengan kerja lembur, menambah tenaga kerja, menghapuskan penundaan-penundaan, mengurangi jam istirahat, dan sebagainya.</w:t>
      </w:r>
    </w:p>
    <w:p w:rsidR="006A64A5" w:rsidRPr="006A64A5" w:rsidRDefault="006A64A5" w:rsidP="006A64A5">
      <w:pPr>
        <w:spacing w:before="75" w:after="75"/>
        <w:ind w:left="720"/>
        <w:jc w:val="both"/>
        <w:textAlignment w:val="baseline"/>
        <w:rPr>
          <w:rFonts w:ascii="Times New Roman" w:hAnsi="Times New Roman" w:cs="Times New Roman"/>
          <w:color w:val="000000"/>
          <w:sz w:val="24"/>
        </w:rPr>
      </w:pPr>
    </w:p>
    <w:p w:rsidR="006A64A5" w:rsidRPr="006A64A5" w:rsidRDefault="006A64A5" w:rsidP="006A64A5">
      <w:pPr>
        <w:spacing w:after="0" w:line="360" w:lineRule="auto"/>
        <w:jc w:val="both"/>
        <w:rPr>
          <w:rFonts w:ascii="Times New Roman" w:hAnsi="Times New Roman" w:cs="Times New Roman"/>
          <w:b/>
          <w:bCs/>
          <w:sz w:val="24"/>
        </w:rPr>
      </w:pPr>
      <w:r w:rsidRPr="006A64A5">
        <w:rPr>
          <w:rFonts w:ascii="Times New Roman" w:hAnsi="Times New Roman" w:cs="Times New Roman"/>
          <w:b/>
          <w:bCs/>
          <w:sz w:val="24"/>
        </w:rPr>
        <w:t>Fungsi Mengetahui Kapasitas Produksi</w:t>
      </w:r>
    </w:p>
    <w:p w:rsidR="006A64A5" w:rsidRPr="006A64A5" w:rsidRDefault="006A64A5" w:rsidP="006A64A5">
      <w:pPr>
        <w:spacing w:line="360" w:lineRule="auto"/>
        <w:ind w:left="90" w:firstLine="630"/>
        <w:jc w:val="both"/>
        <w:rPr>
          <w:rFonts w:ascii="Times New Roman" w:hAnsi="Times New Roman" w:cs="Times New Roman"/>
          <w:color w:val="000000"/>
          <w:sz w:val="24"/>
          <w:szCs w:val="21"/>
          <w:shd w:val="clear" w:color="auto" w:fill="FFFFFF"/>
        </w:rPr>
      </w:pPr>
      <w:r w:rsidRPr="006A64A5">
        <w:rPr>
          <w:rFonts w:ascii="Times New Roman" w:hAnsi="Times New Roman" w:cs="Times New Roman"/>
          <w:color w:val="000000"/>
          <w:sz w:val="24"/>
          <w:szCs w:val="21"/>
          <w:shd w:val="clear" w:color="auto" w:fill="FFFFFF"/>
        </w:rPr>
        <w:t>Agar perusahaan dapat ber</w:t>
      </w:r>
      <w:r>
        <w:rPr>
          <w:rFonts w:ascii="Times New Roman" w:hAnsi="Times New Roman" w:cs="Times New Roman"/>
          <w:color w:val="000000"/>
          <w:sz w:val="24"/>
          <w:szCs w:val="21"/>
          <w:shd w:val="clear" w:color="auto" w:fill="FFFFFF"/>
        </w:rPr>
        <w:t xml:space="preserve">- </w:t>
      </w:r>
      <w:r w:rsidRPr="006A64A5">
        <w:rPr>
          <w:rFonts w:ascii="Times New Roman" w:hAnsi="Times New Roman" w:cs="Times New Roman"/>
          <w:color w:val="000000"/>
          <w:sz w:val="24"/>
          <w:szCs w:val="21"/>
          <w:shd w:val="clear" w:color="auto" w:fill="FFFFFF"/>
        </w:rPr>
        <w:t xml:space="preserve">produksi secara efisien dan efektif maka perusahaan harus menerapkan </w:t>
      </w:r>
      <w:r w:rsidRPr="006A64A5">
        <w:rPr>
          <w:rFonts w:ascii="Times New Roman" w:hAnsi="Times New Roman" w:cs="Times New Roman"/>
          <w:color w:val="000000"/>
          <w:sz w:val="24"/>
          <w:szCs w:val="21"/>
          <w:shd w:val="clear" w:color="auto" w:fill="FFFFFF"/>
        </w:rPr>
        <w:t>fungsi perencanaan kapasitas produksi. Tujuan perencanaan adalah untuk mengusahakan agar fasilitas pabrik yang terdiri dari mesin, tenaga kerja, dan baha-bahan dapat digunakan secara efisien dan mengusahakan agar kegiatan perusahaan tetap terpelihara sehingga memungkinkan pabrik untuk menyerahkan produk tepat waktu.</w:t>
      </w:r>
    </w:p>
    <w:p w:rsidR="006A64A5" w:rsidRPr="006A64A5" w:rsidRDefault="006A64A5" w:rsidP="006A64A5">
      <w:pPr>
        <w:shd w:val="clear" w:color="auto" w:fill="FFFFFF"/>
        <w:spacing w:line="360" w:lineRule="auto"/>
        <w:ind w:left="90" w:firstLine="630"/>
        <w:jc w:val="both"/>
        <w:textAlignment w:val="baseline"/>
        <w:rPr>
          <w:rFonts w:ascii="Times New Roman" w:hAnsi="Times New Roman" w:cs="Times New Roman"/>
          <w:color w:val="000000"/>
          <w:sz w:val="24"/>
          <w:szCs w:val="21"/>
        </w:rPr>
      </w:pPr>
      <w:r w:rsidRPr="006A64A5">
        <w:rPr>
          <w:rFonts w:ascii="Times New Roman" w:hAnsi="Times New Roman" w:cs="Times New Roman"/>
          <w:color w:val="000000"/>
          <w:sz w:val="24"/>
          <w:szCs w:val="21"/>
        </w:rPr>
        <w:t>Perencanaan Kapasitas adalah kegiatan penentuan dan pembaharuan kebutuhan- kebutuhan kapasitas (T. Hani Handoko, 1999).</w:t>
      </w:r>
    </w:p>
    <w:p w:rsidR="008746F3" w:rsidRDefault="006A64A5" w:rsidP="006A64A5">
      <w:pPr>
        <w:pStyle w:val="ListParagraph"/>
        <w:ind w:left="0" w:firstLine="270"/>
        <w:jc w:val="both"/>
        <w:rPr>
          <w:rFonts w:ascii="Times New Roman" w:hAnsi="Times New Roman" w:cs="Times New Roman"/>
          <w:sz w:val="24"/>
          <w:szCs w:val="24"/>
        </w:rPr>
      </w:pPr>
      <w:r w:rsidRPr="006A64A5">
        <w:rPr>
          <w:rFonts w:ascii="Times New Roman" w:hAnsi="Times New Roman" w:cs="Times New Roman"/>
          <w:color w:val="000000"/>
          <w:sz w:val="24"/>
          <w:szCs w:val="21"/>
          <w:shd w:val="clear" w:color="auto" w:fill="FFFFFF"/>
        </w:rPr>
        <w:t>Perusahaan berusaha untuk memanfaatkan faktor-faktor produksinya agar dapat menghasilkan tingkat output yang maksimal. Tingkat output ini dibatasi oleh kapasitas produksi. Atas dasar ini maka perusahaan perlu mempertimbangkan konsep kombinasi produk ketika menyusun rencana produksi, yaitu dengan merinci kapasitas masing-masing jenis dan ukuran produk. Perencanaan produksi yang baik akan dapat menjaga keseimbangan antara permintaan dengan terbatasnya faktor produksi yang dimiliki perusahaan</w:t>
      </w:r>
      <w:r w:rsidR="00524D28" w:rsidRPr="006A64A5">
        <w:rPr>
          <w:rFonts w:ascii="Times New Roman" w:hAnsi="Times New Roman" w:cs="Times New Roman"/>
          <w:sz w:val="28"/>
          <w:szCs w:val="24"/>
        </w:rPr>
        <w:t xml:space="preserve"> </w:t>
      </w:r>
    </w:p>
    <w:p w:rsidR="008746F3" w:rsidRDefault="008746F3" w:rsidP="008746F3">
      <w:pPr>
        <w:pStyle w:val="ListParagraph"/>
        <w:ind w:left="0" w:firstLine="270"/>
        <w:jc w:val="both"/>
        <w:rPr>
          <w:rFonts w:ascii="Times New Roman" w:hAnsi="Times New Roman" w:cs="Times New Roman"/>
          <w:sz w:val="24"/>
          <w:szCs w:val="24"/>
        </w:rPr>
      </w:pPr>
    </w:p>
    <w:p w:rsidR="008746F3" w:rsidRPr="006A64A5" w:rsidRDefault="006A64A5" w:rsidP="008746F3">
      <w:pPr>
        <w:pStyle w:val="ListParagraph"/>
        <w:ind w:left="0"/>
        <w:jc w:val="both"/>
        <w:rPr>
          <w:rFonts w:ascii="Times New Roman" w:hAnsi="Times New Roman" w:cs="Times New Roman"/>
          <w:sz w:val="28"/>
          <w:szCs w:val="24"/>
        </w:rPr>
      </w:pPr>
      <w:r w:rsidRPr="006A64A5">
        <w:rPr>
          <w:rFonts w:ascii="Times New Roman" w:hAnsi="Times New Roman" w:cs="Times New Roman"/>
          <w:b/>
          <w:bCs/>
          <w:sz w:val="24"/>
        </w:rPr>
        <w:t>Sistem Perencanaan dan Pengendalian Kapasitas Produksi</w:t>
      </w:r>
    </w:p>
    <w:p w:rsidR="006A64A5" w:rsidRPr="006A64A5" w:rsidRDefault="006A64A5" w:rsidP="006A64A5">
      <w:pPr>
        <w:spacing w:line="360" w:lineRule="auto"/>
        <w:ind w:left="90" w:firstLine="630"/>
        <w:jc w:val="both"/>
        <w:rPr>
          <w:rFonts w:ascii="Times New Roman" w:hAnsi="Times New Roman" w:cs="Times New Roman"/>
          <w:bCs/>
        </w:rPr>
      </w:pPr>
      <w:r w:rsidRPr="006A64A5">
        <w:rPr>
          <w:rFonts w:ascii="Times New Roman" w:hAnsi="Times New Roman" w:cs="Times New Roman"/>
          <w:bCs/>
        </w:rPr>
        <w:t xml:space="preserve">Perencanaan dan pengendalian adalah dua fungsi manajemen yang tidak dapat dipisahkan dalam setiap bidang </w:t>
      </w:r>
      <w:r w:rsidRPr="006A64A5">
        <w:rPr>
          <w:rFonts w:ascii="Times New Roman" w:hAnsi="Times New Roman" w:cs="Times New Roman"/>
          <w:bCs/>
        </w:rPr>
        <w:lastRenderedPageBreak/>
        <w:t xml:space="preserve">kegiatan termasuk kegiatan produksi. Perencanaan adalah langkah pertama dalam proses manajemen yang meliputi penetapan tujuan dan sasaran yang ingin dicapai dan keputusan tentang bagaimana cara untuk mencapai tujuan dan sasaran tersebut (Sukaria, S, 2009). </w:t>
      </w:r>
    </w:p>
    <w:p w:rsidR="006A64A5" w:rsidRPr="006A64A5" w:rsidRDefault="006A64A5" w:rsidP="006A64A5">
      <w:pPr>
        <w:spacing w:line="360" w:lineRule="auto"/>
        <w:ind w:left="90" w:firstLine="630"/>
        <w:jc w:val="both"/>
        <w:rPr>
          <w:rFonts w:ascii="Times New Roman" w:hAnsi="Times New Roman" w:cs="Times New Roman"/>
          <w:bCs/>
        </w:rPr>
      </w:pPr>
      <w:r w:rsidRPr="006A64A5">
        <w:rPr>
          <w:rFonts w:ascii="Times New Roman" w:hAnsi="Times New Roman" w:cs="Times New Roman"/>
          <w:bCs/>
        </w:rPr>
        <w:t xml:space="preserve">Sistem perencanaan dan pengendalian kapasitas produksi di bagi dalam 3 jenis menurut jangka waktu perencanaannya, antara lain : </w:t>
      </w:r>
    </w:p>
    <w:p w:rsidR="006A64A5" w:rsidRPr="006A64A5" w:rsidRDefault="006A64A5" w:rsidP="006A64A5">
      <w:pPr>
        <w:pStyle w:val="ListParagraph"/>
        <w:numPr>
          <w:ilvl w:val="0"/>
          <w:numId w:val="22"/>
        </w:numPr>
        <w:spacing w:after="0" w:line="360" w:lineRule="auto"/>
        <w:ind w:left="360"/>
        <w:jc w:val="both"/>
        <w:rPr>
          <w:rFonts w:ascii="Times New Roman" w:hAnsi="Times New Roman" w:cs="Times New Roman"/>
          <w:bCs/>
        </w:rPr>
      </w:pPr>
      <w:r w:rsidRPr="006A64A5">
        <w:rPr>
          <w:rFonts w:ascii="Times New Roman" w:hAnsi="Times New Roman" w:cs="Times New Roman"/>
          <w:bCs/>
        </w:rPr>
        <w:t>Perenacanaan Jangka Panjang</w:t>
      </w:r>
    </w:p>
    <w:p w:rsidR="006A64A5" w:rsidRPr="006A64A5" w:rsidRDefault="006A64A5" w:rsidP="006A64A5">
      <w:pPr>
        <w:spacing w:line="360" w:lineRule="auto"/>
        <w:jc w:val="both"/>
        <w:rPr>
          <w:rFonts w:ascii="Times New Roman" w:hAnsi="Times New Roman" w:cs="Times New Roman"/>
          <w:bCs/>
        </w:rPr>
      </w:pPr>
      <w:r w:rsidRPr="006A64A5">
        <w:rPr>
          <w:rFonts w:ascii="Times New Roman" w:hAnsi="Times New Roman" w:cs="Times New Roman"/>
          <w:bCs/>
        </w:rPr>
        <w:t>Perencanaan jangka panjang pada dasarnya mencakup 4 sub-sistem perencanaan yang bersifat hirarkis yaitu perencanaan bisinis, perencanaan pemasaran dan perencanaan agregat (Sukaria, S.,2009).</w:t>
      </w:r>
    </w:p>
    <w:p w:rsidR="006A64A5" w:rsidRPr="006A64A5" w:rsidRDefault="006A64A5" w:rsidP="006A64A5">
      <w:pPr>
        <w:pStyle w:val="ListParagraph"/>
        <w:numPr>
          <w:ilvl w:val="0"/>
          <w:numId w:val="22"/>
        </w:numPr>
        <w:spacing w:after="0" w:line="360" w:lineRule="auto"/>
        <w:ind w:left="360"/>
        <w:jc w:val="both"/>
        <w:rPr>
          <w:rFonts w:ascii="Times New Roman" w:hAnsi="Times New Roman" w:cs="Times New Roman"/>
          <w:bCs/>
        </w:rPr>
      </w:pPr>
      <w:r w:rsidRPr="006A64A5">
        <w:rPr>
          <w:rFonts w:ascii="Times New Roman" w:hAnsi="Times New Roman" w:cs="Times New Roman"/>
          <w:bCs/>
        </w:rPr>
        <w:t>Perencanaan Jangka Menengah</w:t>
      </w:r>
    </w:p>
    <w:p w:rsidR="006A64A5" w:rsidRPr="006A64A5" w:rsidRDefault="006A64A5" w:rsidP="006A64A5">
      <w:pPr>
        <w:spacing w:line="360" w:lineRule="auto"/>
        <w:jc w:val="both"/>
        <w:rPr>
          <w:rFonts w:ascii="Times New Roman" w:hAnsi="Times New Roman" w:cs="Times New Roman"/>
          <w:bCs/>
        </w:rPr>
      </w:pPr>
      <w:r w:rsidRPr="006A64A5">
        <w:rPr>
          <w:rFonts w:ascii="Times New Roman" w:hAnsi="Times New Roman" w:cs="Times New Roman"/>
          <w:bCs/>
        </w:rPr>
        <w:t>Perencanaan jangka menengah adalah proses penyusunan rencana induk produksi (</w:t>
      </w:r>
      <w:r w:rsidRPr="006A64A5">
        <w:rPr>
          <w:rFonts w:ascii="Times New Roman" w:hAnsi="Times New Roman" w:cs="Times New Roman"/>
          <w:bCs/>
          <w:i/>
        </w:rPr>
        <w:t>Master Production Schedule</w:t>
      </w:r>
      <w:r w:rsidRPr="006A64A5">
        <w:rPr>
          <w:rFonts w:ascii="Times New Roman" w:hAnsi="Times New Roman" w:cs="Times New Roman"/>
          <w:bCs/>
        </w:rPr>
        <w:t>) sebagai jabaran dari rencana agregat. Pada umumnya, rentang waktu cakupan (</w:t>
      </w:r>
      <w:r w:rsidRPr="006A64A5">
        <w:rPr>
          <w:rFonts w:ascii="Times New Roman" w:hAnsi="Times New Roman" w:cs="Times New Roman"/>
          <w:bCs/>
          <w:i/>
        </w:rPr>
        <w:t>Time Horizon</w:t>
      </w:r>
      <w:r w:rsidRPr="006A64A5">
        <w:rPr>
          <w:rFonts w:ascii="Times New Roman" w:hAnsi="Times New Roman" w:cs="Times New Roman"/>
          <w:bCs/>
        </w:rPr>
        <w:t>) jadwal induk produksi ialah antara 6-18 bulan tetapi tidak sedikit perusahaan membatasinya hanya sampai 12 bulan (Sukaria, S.,2009).</w:t>
      </w:r>
    </w:p>
    <w:p w:rsidR="006A64A5" w:rsidRPr="006A64A5" w:rsidRDefault="006A64A5" w:rsidP="006A64A5">
      <w:pPr>
        <w:pStyle w:val="ListParagraph"/>
        <w:numPr>
          <w:ilvl w:val="0"/>
          <w:numId w:val="22"/>
        </w:numPr>
        <w:spacing w:after="0" w:line="360" w:lineRule="auto"/>
        <w:ind w:left="360"/>
        <w:jc w:val="both"/>
        <w:rPr>
          <w:rFonts w:ascii="Times New Roman" w:hAnsi="Times New Roman" w:cs="Times New Roman"/>
          <w:bCs/>
        </w:rPr>
      </w:pPr>
      <w:r w:rsidRPr="006A64A5">
        <w:rPr>
          <w:rFonts w:ascii="Times New Roman" w:hAnsi="Times New Roman" w:cs="Times New Roman"/>
          <w:bCs/>
        </w:rPr>
        <w:t>Perencanaan Jangka Pendek</w:t>
      </w:r>
    </w:p>
    <w:p w:rsidR="008746F3" w:rsidRPr="006A64A5" w:rsidRDefault="006A64A5" w:rsidP="006A64A5">
      <w:pPr>
        <w:pStyle w:val="ListParagraph"/>
        <w:spacing w:after="0"/>
        <w:ind w:left="0"/>
        <w:jc w:val="both"/>
        <w:rPr>
          <w:rFonts w:ascii="Times New Roman" w:eastAsia="Times New Roman" w:hAnsi="Times New Roman" w:cs="Times New Roman"/>
          <w:sz w:val="24"/>
          <w:szCs w:val="24"/>
          <w:lang w:eastAsia="en-AU"/>
        </w:rPr>
      </w:pPr>
      <w:r w:rsidRPr="006A64A5">
        <w:rPr>
          <w:rFonts w:ascii="Times New Roman" w:hAnsi="Times New Roman" w:cs="Times New Roman"/>
          <w:bCs/>
        </w:rPr>
        <w:t xml:space="preserve">Perencanaan jangka pendek atau sering juga disebut perencanaan operasional merupakan tahap akhir perencanaan produksi. Hasil akhir dari perencanaan ini </w:t>
      </w:r>
      <w:r w:rsidRPr="006A64A5">
        <w:rPr>
          <w:rFonts w:ascii="Times New Roman" w:hAnsi="Times New Roman" w:cs="Times New Roman"/>
          <w:bCs/>
        </w:rPr>
        <w:t>ialah sebuah rencana program yang siap di eksekusi. (Sukaria, S.,2009)</w:t>
      </w:r>
    </w:p>
    <w:p w:rsidR="008746F3" w:rsidRDefault="008746F3" w:rsidP="008746F3">
      <w:pPr>
        <w:pStyle w:val="ListParagraph"/>
        <w:spacing w:after="0"/>
        <w:ind w:left="0" w:firstLine="270"/>
        <w:jc w:val="both"/>
        <w:rPr>
          <w:rFonts w:ascii="Times New Roman" w:eastAsia="Times New Roman" w:hAnsi="Times New Roman" w:cs="Times New Roman"/>
          <w:sz w:val="24"/>
          <w:szCs w:val="24"/>
          <w:lang w:eastAsia="en-AU"/>
        </w:rPr>
      </w:pPr>
    </w:p>
    <w:p w:rsidR="002414EB" w:rsidRDefault="002414EB" w:rsidP="002414EB">
      <w:pPr>
        <w:tabs>
          <w:tab w:val="left" w:pos="1701"/>
        </w:tabs>
        <w:spacing w:after="0"/>
        <w:jc w:val="both"/>
        <w:rPr>
          <w:rFonts w:ascii="Times New Roman" w:eastAsia="Times New Roman" w:hAnsi="Times New Roman" w:cs="Times New Roman"/>
          <w:sz w:val="24"/>
          <w:szCs w:val="24"/>
          <w:lang w:eastAsia="en-AU"/>
        </w:rPr>
      </w:pPr>
      <w:r w:rsidRPr="002414EB">
        <w:rPr>
          <w:rFonts w:ascii="Times New Roman" w:hAnsi="Times New Roman" w:cs="Times New Roman"/>
          <w:b/>
          <w:bCs/>
          <w:i/>
          <w:sz w:val="24"/>
        </w:rPr>
        <w:t>Master Productiom Schedulle</w:t>
      </w:r>
      <w:r w:rsidRPr="002414EB">
        <w:rPr>
          <w:rFonts w:ascii="Times New Roman" w:eastAsia="Times New Roman" w:hAnsi="Times New Roman" w:cs="Times New Roman"/>
          <w:sz w:val="24"/>
          <w:szCs w:val="24"/>
          <w:lang w:eastAsia="en-AU"/>
        </w:rPr>
        <w:t xml:space="preserve"> </w:t>
      </w:r>
    </w:p>
    <w:p w:rsidR="002414EB" w:rsidRPr="002414EB" w:rsidRDefault="002414EB" w:rsidP="002414EB">
      <w:pPr>
        <w:tabs>
          <w:tab w:val="left" w:pos="27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2414EB">
        <w:rPr>
          <w:rFonts w:ascii="Times New Roman" w:hAnsi="Times New Roman" w:cs="Times New Roman"/>
          <w:bCs/>
          <w:sz w:val="24"/>
          <w:szCs w:val="24"/>
        </w:rPr>
        <w:t>Jadwal induk produksi ialah suatu pernyataan tentang produk akhir apa atau item apa yang direncanakan untuk diproduksi, berapa banyak produk atau item tersebut akan diproduksi pada setiap periode sepanjang rentang waktu perencanaan. Rencana induk produksi berfungsi sebagai basis dalam penentuan jadwal proses operasi dilantai produksi (Sukaria, S.,2009)</w:t>
      </w:r>
    </w:p>
    <w:p w:rsidR="002414EB" w:rsidRPr="002414EB" w:rsidRDefault="002414EB" w:rsidP="002414EB">
      <w:pPr>
        <w:tabs>
          <w:tab w:val="left" w:pos="270"/>
        </w:tabs>
        <w:spacing w:line="360" w:lineRule="auto"/>
        <w:ind w:left="90"/>
        <w:jc w:val="both"/>
        <w:rPr>
          <w:rFonts w:ascii="Times New Roman" w:hAnsi="Times New Roman" w:cs="Times New Roman"/>
          <w:i/>
          <w:iCs/>
          <w:sz w:val="24"/>
          <w:szCs w:val="24"/>
          <w:bdr w:val="none" w:sz="0" w:space="0" w:color="auto" w:frame="1"/>
        </w:rPr>
      </w:pPr>
      <w:r w:rsidRPr="002414EB">
        <w:rPr>
          <w:rFonts w:ascii="Times New Roman" w:hAnsi="Times New Roman" w:cs="Times New Roman"/>
          <w:bCs/>
          <w:sz w:val="24"/>
          <w:szCs w:val="24"/>
        </w:rPr>
        <w:tab/>
      </w:r>
      <w:r w:rsidRPr="002414EB">
        <w:rPr>
          <w:rFonts w:ascii="Times New Roman" w:hAnsi="Times New Roman" w:cs="Times New Roman"/>
          <w:bCs/>
          <w:sz w:val="24"/>
          <w:szCs w:val="24"/>
        </w:rPr>
        <w:tab/>
      </w:r>
      <w:r w:rsidRPr="002414EB">
        <w:rPr>
          <w:rFonts w:ascii="Times New Roman" w:hAnsi="Times New Roman" w:cs="Times New Roman"/>
          <w:sz w:val="24"/>
          <w:szCs w:val="24"/>
        </w:rPr>
        <w:t>Pada dasarnya istilah MPS (</w:t>
      </w:r>
      <w:r w:rsidRPr="002414EB">
        <w:rPr>
          <w:rStyle w:val="Emphasis"/>
          <w:rFonts w:ascii="Times New Roman" w:hAnsi="Times New Roman" w:cs="Times New Roman"/>
          <w:sz w:val="24"/>
          <w:szCs w:val="24"/>
          <w:bdr w:val="none" w:sz="0" w:space="0" w:color="auto" w:frame="1"/>
        </w:rPr>
        <w:t>Master Production Schedule</w:t>
      </w:r>
      <w:r w:rsidRPr="002414EB">
        <w:rPr>
          <w:rFonts w:ascii="Times New Roman" w:hAnsi="Times New Roman" w:cs="Times New Roman"/>
          <w:sz w:val="24"/>
          <w:szCs w:val="24"/>
        </w:rPr>
        <w:t>) adalah jadwal produksi induk yang merupakan hasil dari aktivitas penjadwalan produksi induk. MPS mendisagregasikan dan mengimplementasikan rencana produksi. Apabila rencana produksi yang merupakan hasil dari proses perencanaan produksi (aktivitas pada level 1 dalam hirarki perencanaan prioritas) dinyatakan dalam bentuk agregat, jadwal produksi induk yang merupakan hasil dari proses penjadwalan produksi induk dinyatakan dalam konfigurasi spesifik dengan nomor</w:t>
      </w:r>
      <w:r w:rsidRPr="002414EB">
        <w:rPr>
          <w:rStyle w:val="apple-converted-space"/>
          <w:rFonts w:ascii="Times New Roman" w:hAnsi="Times New Roman" w:cs="Times New Roman"/>
          <w:sz w:val="24"/>
          <w:szCs w:val="24"/>
        </w:rPr>
        <w:t> </w:t>
      </w:r>
      <w:r w:rsidRPr="002414EB">
        <w:rPr>
          <w:rStyle w:val="Emphasis"/>
          <w:rFonts w:ascii="Times New Roman" w:hAnsi="Times New Roman" w:cs="Times New Roman"/>
          <w:sz w:val="24"/>
          <w:szCs w:val="24"/>
          <w:bdr w:val="none" w:sz="0" w:space="0" w:color="auto" w:frame="1"/>
        </w:rPr>
        <w:t>item</w:t>
      </w:r>
      <w:r w:rsidRPr="002414EB">
        <w:rPr>
          <w:rStyle w:val="apple-converted-space"/>
          <w:rFonts w:ascii="Times New Roman" w:hAnsi="Times New Roman" w:cs="Times New Roman"/>
          <w:sz w:val="24"/>
          <w:szCs w:val="24"/>
        </w:rPr>
        <w:t> </w:t>
      </w:r>
      <w:r w:rsidRPr="002414EB">
        <w:rPr>
          <w:rFonts w:ascii="Times New Roman" w:hAnsi="Times New Roman" w:cs="Times New Roman"/>
          <w:sz w:val="24"/>
          <w:szCs w:val="24"/>
        </w:rPr>
        <w:t xml:space="preserve">yang ada </w:t>
      </w:r>
      <w:r w:rsidRPr="002414EB">
        <w:rPr>
          <w:rFonts w:ascii="Times New Roman" w:hAnsi="Times New Roman" w:cs="Times New Roman"/>
          <w:sz w:val="24"/>
          <w:szCs w:val="24"/>
        </w:rPr>
        <w:lastRenderedPageBreak/>
        <w:t>dalam</w:t>
      </w:r>
      <w:r w:rsidRPr="002414EB">
        <w:rPr>
          <w:rStyle w:val="apple-converted-space"/>
          <w:rFonts w:ascii="Times New Roman" w:hAnsi="Times New Roman" w:cs="Times New Roman"/>
          <w:sz w:val="24"/>
          <w:szCs w:val="24"/>
        </w:rPr>
        <w:t> </w:t>
      </w:r>
      <w:r w:rsidRPr="002414EB">
        <w:rPr>
          <w:rStyle w:val="Emphasis"/>
          <w:rFonts w:ascii="Times New Roman" w:hAnsi="Times New Roman" w:cs="Times New Roman"/>
          <w:sz w:val="24"/>
          <w:szCs w:val="24"/>
          <w:bdr w:val="none" w:sz="0" w:space="0" w:color="auto" w:frame="1"/>
        </w:rPr>
        <w:t>Item Master and BOM (Bill of Materials)</w:t>
      </w:r>
      <w:r w:rsidRPr="002414EB">
        <w:rPr>
          <w:rStyle w:val="apple-converted-space"/>
          <w:rFonts w:ascii="Times New Roman" w:hAnsi="Times New Roman" w:cs="Times New Roman"/>
          <w:i/>
          <w:iCs/>
          <w:sz w:val="24"/>
          <w:szCs w:val="24"/>
          <w:bdr w:val="none" w:sz="0" w:space="0" w:color="auto" w:frame="1"/>
        </w:rPr>
        <w:t>.</w:t>
      </w:r>
    </w:p>
    <w:p w:rsidR="002414EB" w:rsidRPr="002414EB" w:rsidRDefault="002414EB" w:rsidP="002414EB">
      <w:pPr>
        <w:tabs>
          <w:tab w:val="left" w:pos="270"/>
        </w:tabs>
        <w:spacing w:line="360" w:lineRule="auto"/>
        <w:ind w:left="90"/>
        <w:jc w:val="both"/>
        <w:rPr>
          <w:rFonts w:ascii="Times New Roman" w:hAnsi="Times New Roman" w:cs="Times New Roman"/>
          <w:sz w:val="24"/>
          <w:szCs w:val="24"/>
        </w:rPr>
      </w:pPr>
      <w:r w:rsidRPr="002414EB">
        <w:rPr>
          <w:rFonts w:ascii="Times New Roman" w:hAnsi="Times New Roman" w:cs="Times New Roman"/>
          <w:sz w:val="24"/>
          <w:szCs w:val="24"/>
        </w:rPr>
        <w:t>memberikan laporan evaluasi dalam periode waktu yang teratur untuk peninjauan ulang. Adapun fungsi dari Jadwal Induk Produksi adalah sebagai berikut (Gaspersz, 2002):</w:t>
      </w:r>
    </w:p>
    <w:p w:rsidR="002414EB" w:rsidRPr="002414EB" w:rsidRDefault="002414EB" w:rsidP="002414EB">
      <w:pPr>
        <w:numPr>
          <w:ilvl w:val="0"/>
          <w:numId w:val="23"/>
        </w:numPr>
        <w:tabs>
          <w:tab w:val="clear" w:pos="720"/>
          <w:tab w:val="num" w:pos="450"/>
        </w:tabs>
        <w:spacing w:after="0" w:line="360" w:lineRule="auto"/>
        <w:ind w:left="450"/>
        <w:textAlignment w:val="baseline"/>
        <w:rPr>
          <w:rFonts w:ascii="Times New Roman" w:hAnsi="Times New Roman" w:cs="Times New Roman"/>
          <w:sz w:val="24"/>
          <w:szCs w:val="24"/>
        </w:rPr>
      </w:pPr>
      <w:r w:rsidRPr="002414EB">
        <w:rPr>
          <w:rFonts w:ascii="Times New Roman" w:hAnsi="Times New Roman" w:cs="Times New Roman"/>
          <w:sz w:val="24"/>
          <w:szCs w:val="24"/>
        </w:rPr>
        <w:t>Menjadwalkan produksi dan order pembelian untuk</w:t>
      </w:r>
      <w:r w:rsidRPr="002414EB">
        <w:rPr>
          <w:rStyle w:val="apple-converted-space"/>
          <w:rFonts w:ascii="Times New Roman" w:hAnsi="Times New Roman" w:cs="Times New Roman"/>
          <w:sz w:val="24"/>
          <w:szCs w:val="24"/>
        </w:rPr>
        <w:t> </w:t>
      </w:r>
      <w:r w:rsidRPr="002414EB">
        <w:rPr>
          <w:rStyle w:val="Emphasis"/>
          <w:rFonts w:ascii="Times New Roman" w:hAnsi="Times New Roman" w:cs="Times New Roman"/>
          <w:sz w:val="24"/>
          <w:szCs w:val="24"/>
          <w:bdr w:val="none" w:sz="0" w:space="0" w:color="auto" w:frame="1"/>
        </w:rPr>
        <w:t>item</w:t>
      </w:r>
      <w:r w:rsidRPr="002414EB">
        <w:rPr>
          <w:rFonts w:ascii="Times New Roman" w:hAnsi="Times New Roman" w:cs="Times New Roman"/>
          <w:sz w:val="24"/>
          <w:szCs w:val="24"/>
        </w:rPr>
        <w:t>–</w:t>
      </w:r>
      <w:r w:rsidRPr="002414EB">
        <w:rPr>
          <w:rStyle w:val="Emphasis"/>
          <w:rFonts w:ascii="Times New Roman" w:hAnsi="Times New Roman" w:cs="Times New Roman"/>
          <w:sz w:val="24"/>
          <w:szCs w:val="24"/>
          <w:bdr w:val="none" w:sz="0" w:space="0" w:color="auto" w:frame="1"/>
        </w:rPr>
        <w:t>item</w:t>
      </w:r>
      <w:r w:rsidRPr="002414EB">
        <w:rPr>
          <w:rStyle w:val="apple-converted-space"/>
          <w:rFonts w:ascii="Times New Roman" w:hAnsi="Times New Roman" w:cs="Times New Roman"/>
          <w:sz w:val="24"/>
          <w:szCs w:val="24"/>
        </w:rPr>
        <w:t> </w:t>
      </w:r>
      <w:r w:rsidRPr="002414EB">
        <w:rPr>
          <w:rFonts w:ascii="Times New Roman" w:hAnsi="Times New Roman" w:cs="Times New Roman"/>
          <w:sz w:val="24"/>
          <w:szCs w:val="24"/>
        </w:rPr>
        <w:t>JIP.</w:t>
      </w:r>
    </w:p>
    <w:p w:rsidR="002414EB" w:rsidRPr="002414EB" w:rsidRDefault="002414EB" w:rsidP="002414EB">
      <w:pPr>
        <w:numPr>
          <w:ilvl w:val="0"/>
          <w:numId w:val="23"/>
        </w:numPr>
        <w:tabs>
          <w:tab w:val="clear" w:pos="720"/>
          <w:tab w:val="num" w:pos="450"/>
        </w:tabs>
        <w:spacing w:after="0" w:line="360" w:lineRule="auto"/>
        <w:ind w:left="450"/>
        <w:textAlignment w:val="baseline"/>
        <w:rPr>
          <w:rFonts w:ascii="Times New Roman" w:hAnsi="Times New Roman" w:cs="Times New Roman"/>
          <w:sz w:val="24"/>
          <w:szCs w:val="24"/>
        </w:rPr>
      </w:pPr>
      <w:r w:rsidRPr="002414EB">
        <w:rPr>
          <w:rFonts w:ascii="Times New Roman" w:hAnsi="Times New Roman" w:cs="Times New Roman"/>
          <w:sz w:val="24"/>
          <w:szCs w:val="24"/>
        </w:rPr>
        <w:t>Memberikan</w:t>
      </w:r>
      <w:r w:rsidRPr="002414EB">
        <w:rPr>
          <w:rStyle w:val="apple-converted-space"/>
          <w:rFonts w:ascii="Times New Roman" w:hAnsi="Times New Roman" w:cs="Times New Roman"/>
          <w:sz w:val="24"/>
          <w:szCs w:val="24"/>
        </w:rPr>
        <w:t> </w:t>
      </w:r>
      <w:r w:rsidRPr="002414EB">
        <w:rPr>
          <w:rStyle w:val="Emphasis"/>
          <w:rFonts w:ascii="Times New Roman" w:hAnsi="Times New Roman" w:cs="Times New Roman"/>
          <w:sz w:val="24"/>
          <w:szCs w:val="24"/>
          <w:bdr w:val="none" w:sz="0" w:space="0" w:color="auto" w:frame="1"/>
        </w:rPr>
        <w:t>input</w:t>
      </w:r>
      <w:r w:rsidRPr="002414EB">
        <w:rPr>
          <w:rStyle w:val="apple-converted-space"/>
          <w:rFonts w:ascii="Times New Roman" w:hAnsi="Times New Roman" w:cs="Times New Roman"/>
          <w:sz w:val="24"/>
          <w:szCs w:val="24"/>
        </w:rPr>
        <w:t> </w:t>
      </w:r>
      <w:r w:rsidRPr="002414EB">
        <w:rPr>
          <w:rFonts w:ascii="Times New Roman" w:hAnsi="Times New Roman" w:cs="Times New Roman"/>
          <w:sz w:val="24"/>
          <w:szCs w:val="24"/>
        </w:rPr>
        <w:t>dasar bagi sistem MRP.</w:t>
      </w:r>
    </w:p>
    <w:p w:rsidR="002414EB" w:rsidRPr="002414EB" w:rsidRDefault="002414EB" w:rsidP="002414EB">
      <w:pPr>
        <w:numPr>
          <w:ilvl w:val="0"/>
          <w:numId w:val="23"/>
        </w:numPr>
        <w:tabs>
          <w:tab w:val="clear" w:pos="720"/>
          <w:tab w:val="num" w:pos="450"/>
        </w:tabs>
        <w:spacing w:after="0" w:line="360" w:lineRule="auto"/>
        <w:ind w:left="450"/>
        <w:textAlignment w:val="baseline"/>
        <w:rPr>
          <w:rFonts w:ascii="Times New Roman" w:hAnsi="Times New Roman" w:cs="Times New Roman"/>
          <w:sz w:val="24"/>
          <w:szCs w:val="24"/>
        </w:rPr>
      </w:pPr>
      <w:r w:rsidRPr="002414EB">
        <w:rPr>
          <w:rFonts w:ascii="Times New Roman" w:hAnsi="Times New Roman" w:cs="Times New Roman"/>
          <w:sz w:val="24"/>
          <w:szCs w:val="24"/>
        </w:rPr>
        <w:t>Menjadi dasar bagi penentuan kebutuhan sumber daya (tenaga kerja, waktu, mesin, dan lain-lain).</w:t>
      </w:r>
    </w:p>
    <w:p w:rsidR="002414EB" w:rsidRPr="002414EB" w:rsidRDefault="002414EB" w:rsidP="002414EB">
      <w:pPr>
        <w:numPr>
          <w:ilvl w:val="0"/>
          <w:numId w:val="23"/>
        </w:numPr>
        <w:tabs>
          <w:tab w:val="clear" w:pos="720"/>
          <w:tab w:val="num" w:pos="450"/>
        </w:tabs>
        <w:spacing w:after="0" w:line="360" w:lineRule="auto"/>
        <w:ind w:left="450"/>
        <w:textAlignment w:val="baseline"/>
        <w:rPr>
          <w:rFonts w:ascii="Times New Roman" w:hAnsi="Times New Roman" w:cs="Times New Roman"/>
          <w:sz w:val="24"/>
          <w:szCs w:val="24"/>
        </w:rPr>
      </w:pPr>
      <w:r w:rsidRPr="002414EB">
        <w:rPr>
          <w:rFonts w:ascii="Times New Roman" w:hAnsi="Times New Roman" w:cs="Times New Roman"/>
          <w:sz w:val="24"/>
          <w:szCs w:val="24"/>
        </w:rPr>
        <w:t>Menjadi dasar dalam membuat janji pengiriman pada konsumen</w:t>
      </w:r>
    </w:p>
    <w:p w:rsidR="002414EB" w:rsidRPr="002414EB" w:rsidRDefault="002414EB" w:rsidP="002414EB">
      <w:pPr>
        <w:pStyle w:val="ListParagraph"/>
        <w:spacing w:line="360" w:lineRule="auto"/>
        <w:ind w:left="0" w:firstLine="709"/>
        <w:jc w:val="both"/>
        <w:rPr>
          <w:rFonts w:ascii="Times New Roman" w:hAnsi="Times New Roman" w:cs="Times New Roman"/>
          <w:sz w:val="24"/>
          <w:szCs w:val="24"/>
        </w:rPr>
      </w:pPr>
      <w:r w:rsidRPr="002414EB">
        <w:rPr>
          <w:rFonts w:ascii="Times New Roman" w:hAnsi="Times New Roman" w:cs="Times New Roman"/>
          <w:sz w:val="24"/>
          <w:szCs w:val="24"/>
        </w:rPr>
        <w:t xml:space="preserve">Jadwal produksi induk juga menunjukan jadwal pengolahan dan jumlah barang yang harus dibuat dengan merincinya untuk setiap macam atau setiap jenis serta untuk satuan masa yang singkat. (Pardede, M.P, 2005). Jadwal produksi induk memberikan informasi tentang produk jadi yang harus di produksi dalam rentang waktu tertentu sesuai dengan yang telah di ramalkan. Jadwal produksi atau </w:t>
      </w:r>
      <w:r w:rsidRPr="002414EB">
        <w:rPr>
          <w:rFonts w:ascii="Times New Roman" w:hAnsi="Times New Roman" w:cs="Times New Roman"/>
          <w:i/>
          <w:sz w:val="24"/>
          <w:szCs w:val="24"/>
        </w:rPr>
        <w:t xml:space="preserve">Master Production Schedule </w:t>
      </w:r>
      <w:r w:rsidRPr="002414EB">
        <w:rPr>
          <w:rFonts w:ascii="Times New Roman" w:hAnsi="Times New Roman" w:cs="Times New Roman"/>
          <w:sz w:val="24"/>
          <w:szCs w:val="24"/>
        </w:rPr>
        <w:t xml:space="preserve">(MPS) harus berkaitan </w:t>
      </w:r>
      <w:r w:rsidRPr="002414EB">
        <w:rPr>
          <w:rFonts w:ascii="Times New Roman" w:hAnsi="Times New Roman" w:cs="Times New Roman"/>
          <w:sz w:val="24"/>
          <w:szCs w:val="24"/>
        </w:rPr>
        <w:t xml:space="preserve">dengan pernyataan tentang produksi bukan tentang permintaan pasar. MPS sering di definisikan sebagai </w:t>
      </w:r>
      <w:r w:rsidRPr="002414EB">
        <w:rPr>
          <w:rFonts w:ascii="Times New Roman" w:hAnsi="Times New Roman" w:cs="Times New Roman"/>
          <w:i/>
          <w:sz w:val="24"/>
          <w:szCs w:val="24"/>
        </w:rPr>
        <w:t xml:space="preserve">anticipated build schedule untuk item-item </w:t>
      </w:r>
      <w:r w:rsidRPr="002414EB">
        <w:rPr>
          <w:rFonts w:ascii="Times New Roman" w:hAnsi="Times New Roman" w:cs="Times New Roman"/>
          <w:sz w:val="24"/>
          <w:szCs w:val="24"/>
        </w:rPr>
        <w:t xml:space="preserve">yang di susun oleh perencanaan jadwal produksi induk. MPS membentuk komunikasi antara bagian pemasaran dan bagian </w:t>
      </w:r>
      <w:r w:rsidRPr="002414EB">
        <w:rPr>
          <w:rFonts w:ascii="Times New Roman" w:hAnsi="Times New Roman" w:cs="Times New Roman"/>
          <w:i/>
          <w:sz w:val="24"/>
          <w:szCs w:val="24"/>
        </w:rPr>
        <w:t xml:space="preserve">manufacturing, </w:t>
      </w:r>
      <w:r w:rsidRPr="002414EB">
        <w:rPr>
          <w:rFonts w:ascii="Times New Roman" w:hAnsi="Times New Roman" w:cs="Times New Roman"/>
          <w:sz w:val="24"/>
          <w:szCs w:val="24"/>
        </w:rPr>
        <w:t>sehingga bagian pemasaran mengetahui informasi yang ada dalam MPS terutama berkaitan dengan ATP (</w:t>
      </w:r>
      <w:r w:rsidRPr="002414EB">
        <w:rPr>
          <w:rFonts w:ascii="Times New Roman" w:hAnsi="Times New Roman" w:cs="Times New Roman"/>
          <w:i/>
          <w:sz w:val="24"/>
          <w:szCs w:val="24"/>
        </w:rPr>
        <w:t>Available To Promise</w:t>
      </w:r>
      <w:r w:rsidRPr="002414EB">
        <w:rPr>
          <w:rFonts w:ascii="Times New Roman" w:hAnsi="Times New Roman" w:cs="Times New Roman"/>
          <w:sz w:val="24"/>
          <w:szCs w:val="24"/>
        </w:rPr>
        <w:t>) agar dapat memberikan janji yang akurat kepada pelanggan.</w:t>
      </w:r>
    </w:p>
    <w:p w:rsidR="002414EB" w:rsidRPr="002414EB" w:rsidRDefault="002414EB" w:rsidP="002414EB">
      <w:pPr>
        <w:pStyle w:val="ListParagraph"/>
        <w:spacing w:line="360" w:lineRule="auto"/>
        <w:ind w:left="0" w:firstLine="709"/>
        <w:jc w:val="both"/>
        <w:rPr>
          <w:rFonts w:ascii="Times New Roman" w:hAnsi="Times New Roman" w:cs="Times New Roman"/>
          <w:sz w:val="24"/>
          <w:szCs w:val="24"/>
        </w:rPr>
      </w:pPr>
      <w:r w:rsidRPr="002414EB">
        <w:rPr>
          <w:rFonts w:ascii="Times New Roman" w:hAnsi="Times New Roman" w:cs="Times New Roman"/>
          <w:sz w:val="24"/>
          <w:szCs w:val="24"/>
        </w:rPr>
        <w:t>Penjadwalan produksi induk pada dasarnya berkaitan dengan aktivitas melakukan empat fungsi utama berikut :</w:t>
      </w:r>
    </w:p>
    <w:p w:rsidR="002414EB" w:rsidRPr="002414EB" w:rsidRDefault="002414EB" w:rsidP="002414EB">
      <w:pPr>
        <w:pStyle w:val="ListParagraph"/>
        <w:spacing w:line="360" w:lineRule="auto"/>
        <w:ind w:left="270" w:hanging="270"/>
        <w:jc w:val="both"/>
        <w:rPr>
          <w:rFonts w:ascii="Times New Roman" w:hAnsi="Times New Roman" w:cs="Times New Roman"/>
          <w:sz w:val="24"/>
          <w:szCs w:val="24"/>
        </w:rPr>
      </w:pPr>
      <w:r w:rsidRPr="002414EB">
        <w:rPr>
          <w:rFonts w:ascii="Times New Roman" w:hAnsi="Times New Roman" w:cs="Times New Roman"/>
          <w:sz w:val="24"/>
          <w:szCs w:val="24"/>
        </w:rPr>
        <w:t>1. menyediakan atau memberikan input utama kepada system perencanaan kebutuhan material.</w:t>
      </w:r>
    </w:p>
    <w:p w:rsidR="002414EB" w:rsidRPr="002414EB" w:rsidRDefault="002414EB" w:rsidP="002414EB">
      <w:pPr>
        <w:pStyle w:val="ListParagraph"/>
        <w:spacing w:line="360" w:lineRule="auto"/>
        <w:ind w:left="270" w:hanging="270"/>
        <w:jc w:val="both"/>
        <w:rPr>
          <w:rFonts w:ascii="Times New Roman" w:hAnsi="Times New Roman" w:cs="Times New Roman"/>
          <w:sz w:val="24"/>
          <w:szCs w:val="24"/>
        </w:rPr>
      </w:pPr>
      <w:r w:rsidRPr="002414EB">
        <w:rPr>
          <w:rFonts w:ascii="Times New Roman" w:hAnsi="Times New Roman" w:cs="Times New Roman"/>
          <w:sz w:val="24"/>
          <w:szCs w:val="24"/>
        </w:rPr>
        <w:t>2. menjadwalkan pesanan-pesanan produksi dan pembelian (</w:t>
      </w:r>
      <w:r w:rsidRPr="002414EB">
        <w:rPr>
          <w:rFonts w:ascii="Times New Roman" w:hAnsi="Times New Roman" w:cs="Times New Roman"/>
          <w:i/>
          <w:sz w:val="24"/>
          <w:szCs w:val="24"/>
        </w:rPr>
        <w:t>production and purchase orders</w:t>
      </w:r>
      <w:r w:rsidRPr="002414EB">
        <w:rPr>
          <w:rFonts w:ascii="Times New Roman" w:hAnsi="Times New Roman" w:cs="Times New Roman"/>
          <w:sz w:val="24"/>
          <w:szCs w:val="24"/>
        </w:rPr>
        <w:t>) untuk item-item MPS.</w:t>
      </w:r>
    </w:p>
    <w:p w:rsidR="002414EB" w:rsidRPr="002414EB" w:rsidRDefault="002414EB" w:rsidP="002414EB">
      <w:pPr>
        <w:pStyle w:val="ListParagraph"/>
        <w:spacing w:line="360" w:lineRule="auto"/>
        <w:ind w:left="270" w:hanging="270"/>
        <w:jc w:val="both"/>
        <w:rPr>
          <w:rFonts w:ascii="Times New Roman" w:hAnsi="Times New Roman" w:cs="Times New Roman"/>
          <w:sz w:val="24"/>
          <w:szCs w:val="24"/>
        </w:rPr>
      </w:pPr>
      <w:r w:rsidRPr="002414EB">
        <w:rPr>
          <w:rFonts w:ascii="Times New Roman" w:hAnsi="Times New Roman" w:cs="Times New Roman"/>
          <w:sz w:val="24"/>
          <w:szCs w:val="24"/>
        </w:rPr>
        <w:t>3. memberikan landasan untuk penentuan kebutuhan sumber daya dan kapasitas.</w:t>
      </w:r>
    </w:p>
    <w:p w:rsidR="002414EB" w:rsidRPr="002414EB" w:rsidRDefault="002414EB" w:rsidP="002414EB">
      <w:pPr>
        <w:pStyle w:val="ListParagraph"/>
        <w:spacing w:line="360" w:lineRule="auto"/>
        <w:ind w:left="270" w:hanging="270"/>
        <w:jc w:val="both"/>
        <w:rPr>
          <w:rFonts w:ascii="Times New Roman" w:hAnsi="Times New Roman" w:cs="Times New Roman"/>
          <w:sz w:val="24"/>
          <w:szCs w:val="24"/>
        </w:rPr>
      </w:pPr>
      <w:r w:rsidRPr="002414EB">
        <w:rPr>
          <w:rFonts w:ascii="Times New Roman" w:hAnsi="Times New Roman" w:cs="Times New Roman"/>
          <w:sz w:val="24"/>
          <w:szCs w:val="24"/>
        </w:rPr>
        <w:t>4. memberikan basis pembuatan janji tentang penyerahan produk (</w:t>
      </w:r>
      <w:r w:rsidRPr="002414EB">
        <w:rPr>
          <w:rFonts w:ascii="Times New Roman" w:hAnsi="Times New Roman" w:cs="Times New Roman"/>
          <w:i/>
          <w:sz w:val="24"/>
          <w:szCs w:val="24"/>
        </w:rPr>
        <w:t>delivery promise</w:t>
      </w:r>
      <w:r w:rsidRPr="002414EB">
        <w:rPr>
          <w:rFonts w:ascii="Times New Roman" w:hAnsi="Times New Roman" w:cs="Times New Roman"/>
          <w:sz w:val="24"/>
          <w:szCs w:val="24"/>
        </w:rPr>
        <w:t>)</w:t>
      </w:r>
    </w:p>
    <w:p w:rsidR="002414EB" w:rsidRDefault="002414EB" w:rsidP="002414EB">
      <w:pPr>
        <w:pStyle w:val="ListParagraph"/>
        <w:spacing w:line="360" w:lineRule="auto"/>
        <w:ind w:left="993" w:hanging="993"/>
        <w:rPr>
          <w:rFonts w:ascii="Times New Roman" w:hAnsi="Times New Roman" w:cs="Times New Roman"/>
          <w:sz w:val="24"/>
          <w:szCs w:val="24"/>
        </w:rPr>
      </w:pPr>
    </w:p>
    <w:p w:rsidR="002414EB" w:rsidRPr="002414EB" w:rsidRDefault="002414EB" w:rsidP="002414EB">
      <w:pPr>
        <w:pStyle w:val="ListParagraph"/>
        <w:spacing w:line="360" w:lineRule="auto"/>
        <w:ind w:left="993" w:hanging="993"/>
        <w:rPr>
          <w:rFonts w:ascii="Times New Roman" w:hAnsi="Times New Roman" w:cs="Times New Roman"/>
          <w:sz w:val="24"/>
          <w:szCs w:val="24"/>
        </w:rPr>
      </w:pPr>
      <w:r w:rsidRPr="002414EB">
        <w:rPr>
          <w:rFonts w:ascii="Times New Roman" w:hAnsi="Times New Roman" w:cs="Times New Roman"/>
          <w:sz w:val="24"/>
          <w:szCs w:val="24"/>
        </w:rPr>
        <w:lastRenderedPageBreak/>
        <w:t>Tabel 2.1 contoh MPS</w:t>
      </w:r>
    </w:p>
    <w:tbl>
      <w:tblPr>
        <w:tblW w:w="3022" w:type="dxa"/>
        <w:tblInd w:w="118" w:type="dxa"/>
        <w:tblLook w:val="04A0" w:firstRow="1" w:lastRow="0" w:firstColumn="1" w:lastColumn="0" w:noHBand="0" w:noVBand="1"/>
      </w:tblPr>
      <w:tblGrid>
        <w:gridCol w:w="952"/>
        <w:gridCol w:w="360"/>
        <w:gridCol w:w="360"/>
        <w:gridCol w:w="360"/>
        <w:gridCol w:w="360"/>
        <w:gridCol w:w="286"/>
        <w:gridCol w:w="344"/>
      </w:tblGrid>
      <w:tr w:rsidR="002414EB" w:rsidRPr="002414EB" w:rsidTr="002414EB">
        <w:trPr>
          <w:trHeight w:val="270"/>
        </w:trPr>
        <w:tc>
          <w:tcPr>
            <w:tcW w:w="3022" w:type="dxa"/>
            <w:gridSpan w:val="7"/>
            <w:tcBorders>
              <w:top w:val="single" w:sz="8" w:space="0" w:color="auto"/>
              <w:left w:val="single" w:sz="8" w:space="0" w:color="auto"/>
              <w:bottom w:val="nil"/>
              <w:right w:val="single" w:sz="8" w:space="0" w:color="000000"/>
            </w:tcBorders>
            <w:shd w:val="clear" w:color="auto" w:fill="auto"/>
            <w:noWrap/>
            <w:vAlign w:val="bottom"/>
            <w:hideMark/>
          </w:tcPr>
          <w:p w:rsidR="002414EB" w:rsidRPr="002414EB" w:rsidRDefault="002414EB" w:rsidP="00B05F8C">
            <w:pPr>
              <w:jc w:val="center"/>
              <w:rPr>
                <w:rFonts w:ascii="Times New Roman" w:hAnsi="Times New Roman" w:cs="Times New Roman"/>
                <w:b/>
                <w:bCs/>
                <w:color w:val="000000"/>
                <w:sz w:val="14"/>
                <w:szCs w:val="24"/>
              </w:rPr>
            </w:pPr>
            <w:r w:rsidRPr="002414EB">
              <w:rPr>
                <w:rFonts w:ascii="Times New Roman" w:hAnsi="Times New Roman" w:cs="Times New Roman"/>
                <w:b/>
                <w:bCs/>
                <w:color w:val="000000"/>
                <w:sz w:val="14"/>
                <w:szCs w:val="24"/>
              </w:rPr>
              <w:t>Master Production Schedule (MPS)</w:t>
            </w:r>
          </w:p>
        </w:tc>
      </w:tr>
      <w:tr w:rsidR="002414EB" w:rsidRPr="002414EB" w:rsidTr="002414EB">
        <w:trPr>
          <w:trHeight w:val="319"/>
        </w:trPr>
        <w:tc>
          <w:tcPr>
            <w:tcW w:w="952" w:type="dxa"/>
            <w:tcBorders>
              <w:top w:val="single" w:sz="8" w:space="0" w:color="auto"/>
              <w:left w:val="single" w:sz="8" w:space="0" w:color="auto"/>
              <w:bottom w:val="single" w:sz="4" w:space="0" w:color="auto"/>
              <w:right w:val="single" w:sz="4" w:space="0" w:color="auto"/>
            </w:tcBorders>
            <w:shd w:val="clear" w:color="auto" w:fill="auto"/>
            <w:noWrap/>
            <w:hideMark/>
          </w:tcPr>
          <w:p w:rsidR="002414EB" w:rsidRPr="002414EB" w:rsidRDefault="002414EB" w:rsidP="002414EB">
            <w:pPr>
              <w:rPr>
                <w:rFonts w:ascii="Times New Roman" w:hAnsi="Times New Roman" w:cs="Times New Roman"/>
                <w:color w:val="000000"/>
                <w:sz w:val="14"/>
                <w:szCs w:val="24"/>
              </w:rPr>
            </w:pPr>
            <w:r w:rsidRPr="002414EB">
              <w:rPr>
                <w:rFonts w:ascii="Times New Roman" w:hAnsi="Times New Roman" w:cs="Times New Roman"/>
                <w:color w:val="000000"/>
                <w:sz w:val="14"/>
                <w:szCs w:val="24"/>
              </w:rPr>
              <w:t>Lead Time</w:t>
            </w:r>
          </w:p>
        </w:tc>
        <w:tc>
          <w:tcPr>
            <w:tcW w:w="2070" w:type="dxa"/>
            <w:gridSpan w:val="6"/>
            <w:tcBorders>
              <w:top w:val="single" w:sz="8" w:space="0" w:color="auto"/>
              <w:left w:val="nil"/>
              <w:bottom w:val="single" w:sz="4" w:space="0" w:color="auto"/>
              <w:right w:val="single" w:sz="8" w:space="0" w:color="000000"/>
            </w:tcBorders>
            <w:shd w:val="clear" w:color="auto" w:fill="auto"/>
            <w:noWrap/>
            <w:vAlign w:val="center"/>
            <w:hideMark/>
          </w:tcPr>
          <w:p w:rsidR="002414EB" w:rsidRPr="002414EB" w:rsidRDefault="002414EB" w:rsidP="002414EB">
            <w:pPr>
              <w:tabs>
                <w:tab w:val="left" w:pos="685"/>
              </w:tabs>
              <w:ind w:right="192"/>
              <w:jc w:val="center"/>
              <w:rPr>
                <w:rFonts w:ascii="Times New Roman" w:hAnsi="Times New Roman" w:cs="Times New Roman"/>
                <w:color w:val="000000"/>
                <w:sz w:val="14"/>
                <w:szCs w:val="24"/>
              </w:rPr>
            </w:pPr>
            <w:r w:rsidRPr="002414EB">
              <w:rPr>
                <w:rFonts w:ascii="Times New Roman" w:hAnsi="Times New Roman" w:cs="Times New Roman"/>
                <w:color w:val="000000"/>
                <w:sz w:val="14"/>
                <w:szCs w:val="24"/>
              </w:rPr>
              <w:t>Time</w:t>
            </w:r>
            <w:r>
              <w:rPr>
                <w:rFonts w:ascii="Times New Roman" w:hAnsi="Times New Roman" w:cs="Times New Roman"/>
                <w:color w:val="000000"/>
                <w:sz w:val="14"/>
                <w:szCs w:val="24"/>
              </w:rPr>
              <w:t>Periods</w:t>
            </w:r>
            <w:r w:rsidRPr="002414EB">
              <w:rPr>
                <w:rFonts w:ascii="Times New Roman" w:hAnsi="Times New Roman" w:cs="Times New Roman"/>
                <w:color w:val="000000"/>
                <w:sz w:val="14"/>
                <w:szCs w:val="24"/>
              </w:rPr>
              <w:t>(weeks)</w:t>
            </w:r>
          </w:p>
        </w:tc>
      </w:tr>
      <w:tr w:rsidR="002414EB" w:rsidRPr="002414EB" w:rsidTr="002414EB">
        <w:trPr>
          <w:trHeight w:val="91"/>
        </w:trPr>
        <w:tc>
          <w:tcPr>
            <w:tcW w:w="952" w:type="dxa"/>
            <w:tcBorders>
              <w:top w:val="nil"/>
              <w:left w:val="single" w:sz="8" w:space="0" w:color="auto"/>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14"/>
                <w:szCs w:val="24"/>
              </w:rPr>
            </w:pPr>
            <w:r w:rsidRPr="002414EB">
              <w:rPr>
                <w:rFonts w:ascii="Times New Roman" w:hAnsi="Times New Roman" w:cs="Times New Roman"/>
                <w:color w:val="000000"/>
                <w:sz w:val="14"/>
                <w:szCs w:val="24"/>
              </w:rPr>
              <w:t>On Hand</w:t>
            </w:r>
          </w:p>
        </w:tc>
        <w:tc>
          <w:tcPr>
            <w:tcW w:w="360"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jc w:val="center"/>
              <w:rPr>
                <w:rFonts w:ascii="Times New Roman" w:hAnsi="Times New Roman" w:cs="Times New Roman"/>
                <w:color w:val="000000"/>
                <w:sz w:val="14"/>
                <w:szCs w:val="24"/>
              </w:rPr>
            </w:pPr>
            <w:r w:rsidRPr="002414EB">
              <w:rPr>
                <w:rFonts w:ascii="Times New Roman" w:hAnsi="Times New Roman" w:cs="Times New Roman"/>
                <w:color w:val="000000"/>
                <w:sz w:val="14"/>
                <w:szCs w:val="24"/>
              </w:rPr>
              <w:t>1</w:t>
            </w:r>
          </w:p>
        </w:tc>
        <w:tc>
          <w:tcPr>
            <w:tcW w:w="360"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jc w:val="center"/>
              <w:rPr>
                <w:rFonts w:ascii="Times New Roman" w:hAnsi="Times New Roman" w:cs="Times New Roman"/>
                <w:color w:val="000000"/>
                <w:sz w:val="14"/>
                <w:szCs w:val="24"/>
              </w:rPr>
            </w:pPr>
            <w:r w:rsidRPr="002414EB">
              <w:rPr>
                <w:rFonts w:ascii="Times New Roman" w:hAnsi="Times New Roman" w:cs="Times New Roman"/>
                <w:color w:val="000000"/>
                <w:sz w:val="14"/>
                <w:szCs w:val="24"/>
              </w:rPr>
              <w:t>2</w:t>
            </w:r>
          </w:p>
        </w:tc>
        <w:tc>
          <w:tcPr>
            <w:tcW w:w="360"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jc w:val="center"/>
              <w:rPr>
                <w:rFonts w:ascii="Times New Roman" w:hAnsi="Times New Roman" w:cs="Times New Roman"/>
                <w:color w:val="000000"/>
                <w:sz w:val="14"/>
                <w:szCs w:val="24"/>
              </w:rPr>
            </w:pPr>
            <w:r w:rsidRPr="002414EB">
              <w:rPr>
                <w:rFonts w:ascii="Times New Roman" w:hAnsi="Times New Roman" w:cs="Times New Roman"/>
                <w:color w:val="000000"/>
                <w:sz w:val="14"/>
                <w:szCs w:val="24"/>
              </w:rPr>
              <w:t>3</w:t>
            </w:r>
          </w:p>
        </w:tc>
        <w:tc>
          <w:tcPr>
            <w:tcW w:w="360"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jc w:val="center"/>
              <w:rPr>
                <w:rFonts w:ascii="Times New Roman" w:hAnsi="Times New Roman" w:cs="Times New Roman"/>
                <w:color w:val="000000"/>
                <w:sz w:val="14"/>
                <w:szCs w:val="24"/>
              </w:rPr>
            </w:pPr>
            <w:r w:rsidRPr="002414EB">
              <w:rPr>
                <w:rFonts w:ascii="Times New Roman" w:hAnsi="Times New Roman" w:cs="Times New Roman"/>
                <w:color w:val="000000"/>
                <w:sz w:val="14"/>
                <w:szCs w:val="24"/>
              </w:rPr>
              <w:t>4</w:t>
            </w:r>
          </w:p>
        </w:tc>
        <w:tc>
          <w:tcPr>
            <w:tcW w:w="286"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jc w:val="center"/>
              <w:rPr>
                <w:rFonts w:ascii="Times New Roman" w:hAnsi="Times New Roman" w:cs="Times New Roman"/>
                <w:color w:val="000000"/>
                <w:sz w:val="14"/>
                <w:szCs w:val="24"/>
              </w:rPr>
            </w:pPr>
            <w:r w:rsidRPr="002414EB">
              <w:rPr>
                <w:rFonts w:ascii="Times New Roman" w:hAnsi="Times New Roman" w:cs="Times New Roman"/>
                <w:color w:val="000000"/>
                <w:sz w:val="14"/>
                <w:szCs w:val="24"/>
              </w:rPr>
              <w:t>5</w:t>
            </w:r>
          </w:p>
        </w:tc>
        <w:tc>
          <w:tcPr>
            <w:tcW w:w="344" w:type="dxa"/>
            <w:tcBorders>
              <w:top w:val="nil"/>
              <w:left w:val="nil"/>
              <w:bottom w:val="single" w:sz="8" w:space="0" w:color="auto"/>
              <w:right w:val="single" w:sz="8" w:space="0" w:color="auto"/>
            </w:tcBorders>
            <w:shd w:val="clear" w:color="auto" w:fill="auto"/>
            <w:noWrap/>
            <w:vAlign w:val="bottom"/>
            <w:hideMark/>
          </w:tcPr>
          <w:p w:rsidR="002414EB" w:rsidRPr="002414EB" w:rsidRDefault="002414EB" w:rsidP="00B05F8C">
            <w:pPr>
              <w:jc w:val="center"/>
              <w:rPr>
                <w:rFonts w:ascii="Times New Roman" w:hAnsi="Times New Roman" w:cs="Times New Roman"/>
                <w:color w:val="000000"/>
                <w:sz w:val="24"/>
                <w:szCs w:val="24"/>
              </w:rPr>
            </w:pPr>
            <w:r w:rsidRPr="002414EB">
              <w:rPr>
                <w:rFonts w:ascii="Times New Roman" w:hAnsi="Times New Roman" w:cs="Times New Roman"/>
                <w:color w:val="000000"/>
                <w:sz w:val="14"/>
                <w:szCs w:val="24"/>
              </w:rPr>
              <w:t>6</w:t>
            </w:r>
          </w:p>
        </w:tc>
      </w:tr>
      <w:tr w:rsidR="002414EB" w:rsidRPr="002414EB" w:rsidTr="002414EB">
        <w:trPr>
          <w:trHeight w:val="204"/>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14"/>
                <w:szCs w:val="24"/>
              </w:rPr>
            </w:pPr>
            <w:r w:rsidRPr="002414EB">
              <w:rPr>
                <w:rFonts w:ascii="Times New Roman" w:hAnsi="Times New Roman" w:cs="Times New Roman"/>
                <w:color w:val="000000"/>
                <w:sz w:val="14"/>
                <w:szCs w:val="24"/>
              </w:rPr>
              <w:t>Sales Plane</w:t>
            </w:r>
          </w:p>
        </w:tc>
        <w:tc>
          <w:tcPr>
            <w:tcW w:w="360" w:type="dxa"/>
            <w:tcBorders>
              <w:top w:val="nil"/>
              <w:left w:val="nil"/>
              <w:bottom w:val="single" w:sz="4"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14"/>
                <w:szCs w:val="24"/>
              </w:rPr>
            </w:pPr>
            <w:r w:rsidRPr="002414EB">
              <w:rPr>
                <w:rFonts w:ascii="Times New Roman" w:hAnsi="Times New Roman" w:cs="Times New Roman"/>
                <w:color w:val="000000"/>
                <w:sz w:val="14"/>
                <w:szCs w:val="24"/>
              </w:rPr>
              <w:t> </w:t>
            </w:r>
          </w:p>
        </w:tc>
        <w:tc>
          <w:tcPr>
            <w:tcW w:w="360" w:type="dxa"/>
            <w:tcBorders>
              <w:top w:val="nil"/>
              <w:left w:val="nil"/>
              <w:bottom w:val="single" w:sz="4"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286" w:type="dxa"/>
            <w:tcBorders>
              <w:top w:val="nil"/>
              <w:left w:val="nil"/>
              <w:bottom w:val="single" w:sz="4"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344" w:type="dxa"/>
            <w:tcBorders>
              <w:top w:val="nil"/>
              <w:left w:val="nil"/>
              <w:bottom w:val="single" w:sz="4" w:space="0" w:color="auto"/>
              <w:right w:val="single" w:sz="8"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r>
      <w:tr w:rsidR="002414EB" w:rsidRPr="002414EB" w:rsidTr="002414EB">
        <w:trPr>
          <w:trHeight w:val="214"/>
        </w:trPr>
        <w:tc>
          <w:tcPr>
            <w:tcW w:w="952" w:type="dxa"/>
            <w:tcBorders>
              <w:top w:val="nil"/>
              <w:left w:val="single" w:sz="8" w:space="0" w:color="auto"/>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14"/>
                <w:szCs w:val="24"/>
              </w:rPr>
            </w:pPr>
            <w:r w:rsidRPr="002414EB">
              <w:rPr>
                <w:rFonts w:ascii="Times New Roman" w:hAnsi="Times New Roman" w:cs="Times New Roman"/>
                <w:color w:val="000000"/>
                <w:sz w:val="14"/>
                <w:szCs w:val="24"/>
              </w:rPr>
              <w:t>Actual Order</w:t>
            </w:r>
          </w:p>
        </w:tc>
        <w:tc>
          <w:tcPr>
            <w:tcW w:w="360"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14"/>
                <w:szCs w:val="24"/>
              </w:rPr>
            </w:pPr>
            <w:r w:rsidRPr="002414EB">
              <w:rPr>
                <w:rFonts w:ascii="Times New Roman" w:hAnsi="Times New Roman" w:cs="Times New Roman"/>
                <w:color w:val="000000"/>
                <w:sz w:val="14"/>
                <w:szCs w:val="24"/>
              </w:rPr>
              <w:t> </w:t>
            </w:r>
          </w:p>
        </w:tc>
        <w:tc>
          <w:tcPr>
            <w:tcW w:w="360"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360"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360"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286"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344" w:type="dxa"/>
            <w:tcBorders>
              <w:top w:val="nil"/>
              <w:left w:val="nil"/>
              <w:bottom w:val="single" w:sz="8" w:space="0" w:color="auto"/>
              <w:right w:val="single" w:sz="8"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r>
      <w:tr w:rsidR="002414EB" w:rsidRPr="002414EB" w:rsidTr="002414EB">
        <w:trPr>
          <w:trHeight w:val="204"/>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14"/>
                <w:szCs w:val="24"/>
              </w:rPr>
            </w:pPr>
            <w:r w:rsidRPr="002414EB">
              <w:rPr>
                <w:rFonts w:ascii="Times New Roman" w:hAnsi="Times New Roman" w:cs="Times New Roman"/>
                <w:color w:val="000000"/>
                <w:sz w:val="14"/>
                <w:szCs w:val="24"/>
              </w:rPr>
              <w:t xml:space="preserve"> (PAB)</w:t>
            </w:r>
          </w:p>
        </w:tc>
        <w:tc>
          <w:tcPr>
            <w:tcW w:w="360" w:type="dxa"/>
            <w:tcBorders>
              <w:top w:val="nil"/>
              <w:left w:val="nil"/>
              <w:bottom w:val="single" w:sz="4"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14"/>
                <w:szCs w:val="24"/>
              </w:rPr>
            </w:pPr>
            <w:r w:rsidRPr="002414EB">
              <w:rPr>
                <w:rFonts w:ascii="Times New Roman" w:hAnsi="Times New Roman" w:cs="Times New Roman"/>
                <w:color w:val="000000"/>
                <w:sz w:val="14"/>
                <w:szCs w:val="24"/>
              </w:rPr>
              <w:t> </w:t>
            </w:r>
          </w:p>
        </w:tc>
        <w:tc>
          <w:tcPr>
            <w:tcW w:w="360" w:type="dxa"/>
            <w:tcBorders>
              <w:top w:val="nil"/>
              <w:left w:val="nil"/>
              <w:bottom w:val="single" w:sz="4"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286" w:type="dxa"/>
            <w:tcBorders>
              <w:top w:val="nil"/>
              <w:left w:val="nil"/>
              <w:bottom w:val="single" w:sz="4"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344" w:type="dxa"/>
            <w:tcBorders>
              <w:top w:val="nil"/>
              <w:left w:val="nil"/>
              <w:bottom w:val="single" w:sz="4" w:space="0" w:color="auto"/>
              <w:right w:val="single" w:sz="8"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r>
      <w:tr w:rsidR="002414EB" w:rsidRPr="002414EB" w:rsidTr="002414EB">
        <w:trPr>
          <w:trHeight w:val="214"/>
        </w:trPr>
        <w:tc>
          <w:tcPr>
            <w:tcW w:w="952" w:type="dxa"/>
            <w:tcBorders>
              <w:top w:val="nil"/>
              <w:left w:val="single" w:sz="8" w:space="0" w:color="auto"/>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14"/>
                <w:szCs w:val="24"/>
              </w:rPr>
            </w:pPr>
            <w:r w:rsidRPr="002414EB">
              <w:rPr>
                <w:rFonts w:ascii="Times New Roman" w:hAnsi="Times New Roman" w:cs="Times New Roman"/>
                <w:color w:val="000000"/>
                <w:sz w:val="14"/>
                <w:szCs w:val="24"/>
              </w:rPr>
              <w:t xml:space="preserve"> (ATP)</w:t>
            </w:r>
          </w:p>
        </w:tc>
        <w:tc>
          <w:tcPr>
            <w:tcW w:w="360"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14"/>
                <w:szCs w:val="24"/>
              </w:rPr>
            </w:pPr>
            <w:r w:rsidRPr="002414EB">
              <w:rPr>
                <w:rFonts w:ascii="Times New Roman" w:hAnsi="Times New Roman" w:cs="Times New Roman"/>
                <w:color w:val="000000"/>
                <w:sz w:val="14"/>
                <w:szCs w:val="24"/>
              </w:rPr>
              <w:t> </w:t>
            </w:r>
          </w:p>
        </w:tc>
        <w:tc>
          <w:tcPr>
            <w:tcW w:w="360"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360"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360"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286"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344" w:type="dxa"/>
            <w:tcBorders>
              <w:top w:val="nil"/>
              <w:left w:val="nil"/>
              <w:bottom w:val="single" w:sz="8" w:space="0" w:color="auto"/>
              <w:right w:val="single" w:sz="8"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r>
      <w:tr w:rsidR="002414EB" w:rsidRPr="002414EB" w:rsidTr="002414EB">
        <w:trPr>
          <w:trHeight w:val="204"/>
        </w:trPr>
        <w:tc>
          <w:tcPr>
            <w:tcW w:w="952" w:type="dxa"/>
            <w:tcBorders>
              <w:top w:val="nil"/>
              <w:left w:val="single" w:sz="8" w:space="0" w:color="auto"/>
              <w:bottom w:val="single" w:sz="4"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14"/>
                <w:szCs w:val="24"/>
              </w:rPr>
            </w:pPr>
            <w:r w:rsidRPr="002414EB">
              <w:rPr>
                <w:rFonts w:ascii="Times New Roman" w:hAnsi="Times New Roman" w:cs="Times New Roman"/>
                <w:color w:val="000000"/>
                <w:sz w:val="14"/>
                <w:szCs w:val="24"/>
              </w:rPr>
              <w:t>Comulative ATP</w:t>
            </w:r>
          </w:p>
        </w:tc>
        <w:tc>
          <w:tcPr>
            <w:tcW w:w="360" w:type="dxa"/>
            <w:tcBorders>
              <w:top w:val="nil"/>
              <w:left w:val="nil"/>
              <w:bottom w:val="single" w:sz="4"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14"/>
                <w:szCs w:val="24"/>
              </w:rPr>
            </w:pPr>
            <w:r w:rsidRPr="002414EB">
              <w:rPr>
                <w:rFonts w:ascii="Times New Roman" w:hAnsi="Times New Roman" w:cs="Times New Roman"/>
                <w:color w:val="000000"/>
                <w:sz w:val="14"/>
                <w:szCs w:val="24"/>
              </w:rPr>
              <w:t> </w:t>
            </w:r>
          </w:p>
        </w:tc>
        <w:tc>
          <w:tcPr>
            <w:tcW w:w="360" w:type="dxa"/>
            <w:tcBorders>
              <w:top w:val="nil"/>
              <w:left w:val="nil"/>
              <w:bottom w:val="single" w:sz="4"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360" w:type="dxa"/>
            <w:tcBorders>
              <w:top w:val="nil"/>
              <w:left w:val="nil"/>
              <w:bottom w:val="single" w:sz="4"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286" w:type="dxa"/>
            <w:tcBorders>
              <w:top w:val="nil"/>
              <w:left w:val="nil"/>
              <w:bottom w:val="single" w:sz="4"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344" w:type="dxa"/>
            <w:tcBorders>
              <w:top w:val="nil"/>
              <w:left w:val="nil"/>
              <w:bottom w:val="single" w:sz="4" w:space="0" w:color="auto"/>
              <w:right w:val="single" w:sz="8"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r>
      <w:tr w:rsidR="002414EB" w:rsidRPr="002414EB" w:rsidTr="002414EB">
        <w:trPr>
          <w:trHeight w:val="214"/>
        </w:trPr>
        <w:tc>
          <w:tcPr>
            <w:tcW w:w="952" w:type="dxa"/>
            <w:tcBorders>
              <w:top w:val="nil"/>
              <w:left w:val="single" w:sz="8" w:space="0" w:color="auto"/>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14"/>
                <w:szCs w:val="24"/>
              </w:rPr>
            </w:pPr>
            <w:r w:rsidRPr="002414EB">
              <w:rPr>
                <w:rFonts w:ascii="Times New Roman" w:hAnsi="Times New Roman" w:cs="Times New Roman"/>
                <w:color w:val="000000"/>
                <w:sz w:val="14"/>
                <w:szCs w:val="24"/>
              </w:rPr>
              <w:t>MPS</w:t>
            </w:r>
          </w:p>
        </w:tc>
        <w:tc>
          <w:tcPr>
            <w:tcW w:w="360"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14"/>
                <w:szCs w:val="24"/>
              </w:rPr>
            </w:pPr>
            <w:r w:rsidRPr="002414EB">
              <w:rPr>
                <w:rFonts w:ascii="Times New Roman" w:hAnsi="Times New Roman" w:cs="Times New Roman"/>
                <w:color w:val="000000"/>
                <w:sz w:val="14"/>
                <w:szCs w:val="24"/>
              </w:rPr>
              <w:t> </w:t>
            </w:r>
          </w:p>
        </w:tc>
        <w:tc>
          <w:tcPr>
            <w:tcW w:w="360"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360"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360"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286" w:type="dxa"/>
            <w:tcBorders>
              <w:top w:val="nil"/>
              <w:left w:val="nil"/>
              <w:bottom w:val="single" w:sz="8" w:space="0" w:color="auto"/>
              <w:right w:val="single" w:sz="4"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c>
          <w:tcPr>
            <w:tcW w:w="344" w:type="dxa"/>
            <w:tcBorders>
              <w:top w:val="nil"/>
              <w:left w:val="nil"/>
              <w:bottom w:val="single" w:sz="8" w:space="0" w:color="auto"/>
              <w:right w:val="single" w:sz="8" w:space="0" w:color="auto"/>
            </w:tcBorders>
            <w:shd w:val="clear" w:color="auto" w:fill="auto"/>
            <w:noWrap/>
            <w:vAlign w:val="bottom"/>
            <w:hideMark/>
          </w:tcPr>
          <w:p w:rsidR="002414EB" w:rsidRPr="002414EB" w:rsidRDefault="002414EB" w:rsidP="00B05F8C">
            <w:pPr>
              <w:rPr>
                <w:rFonts w:ascii="Times New Roman" w:hAnsi="Times New Roman" w:cs="Times New Roman"/>
                <w:color w:val="000000"/>
                <w:sz w:val="24"/>
                <w:szCs w:val="24"/>
              </w:rPr>
            </w:pPr>
            <w:r w:rsidRPr="002414EB">
              <w:rPr>
                <w:rFonts w:ascii="Times New Roman" w:hAnsi="Times New Roman" w:cs="Times New Roman"/>
                <w:color w:val="000000"/>
                <w:sz w:val="24"/>
                <w:szCs w:val="24"/>
              </w:rPr>
              <w:t> </w:t>
            </w:r>
          </w:p>
        </w:tc>
      </w:tr>
    </w:tbl>
    <w:p w:rsidR="008746F3" w:rsidRPr="00EF5D84" w:rsidRDefault="008746F3" w:rsidP="00583A79">
      <w:pPr>
        <w:pStyle w:val="ListParagraph"/>
        <w:ind w:left="0"/>
        <w:jc w:val="both"/>
        <w:rPr>
          <w:rFonts w:ascii="Times New Roman" w:hAnsi="Times New Roman" w:cs="Times New Roman"/>
          <w:sz w:val="24"/>
          <w:szCs w:val="24"/>
        </w:rPr>
      </w:pPr>
    </w:p>
    <w:p w:rsidR="002414EB" w:rsidRPr="002414EB" w:rsidRDefault="002414EB" w:rsidP="002414EB">
      <w:pPr>
        <w:pStyle w:val="ListParagraph"/>
        <w:autoSpaceDE w:val="0"/>
        <w:autoSpaceDN w:val="0"/>
        <w:adjustRightInd w:val="0"/>
        <w:spacing w:after="0"/>
        <w:ind w:left="0"/>
        <w:jc w:val="both"/>
        <w:rPr>
          <w:rFonts w:ascii="Times New Roman" w:hAnsi="Times New Roman" w:cs="Times New Roman"/>
          <w:b/>
          <w:bCs/>
          <w:iCs/>
          <w:sz w:val="24"/>
        </w:rPr>
      </w:pPr>
      <w:r w:rsidRPr="002414EB">
        <w:rPr>
          <w:rFonts w:ascii="Times New Roman" w:hAnsi="Times New Roman" w:cs="Times New Roman"/>
          <w:b/>
          <w:bCs/>
          <w:i/>
          <w:sz w:val="24"/>
        </w:rPr>
        <w:t>Rought Cut Capacity Planning</w:t>
      </w:r>
      <w:r w:rsidRPr="002414EB">
        <w:rPr>
          <w:rFonts w:ascii="Times New Roman" w:hAnsi="Times New Roman" w:cs="Times New Roman"/>
          <w:b/>
          <w:bCs/>
          <w:sz w:val="24"/>
        </w:rPr>
        <w:t xml:space="preserve"> </w:t>
      </w:r>
    </w:p>
    <w:p w:rsidR="0077749B" w:rsidRDefault="002414EB" w:rsidP="0077749B">
      <w:pPr>
        <w:tabs>
          <w:tab w:val="left" w:pos="270"/>
        </w:tabs>
        <w:spacing w:line="360" w:lineRule="auto"/>
        <w:jc w:val="both"/>
        <w:rPr>
          <w:rFonts w:ascii="Times New Roman" w:hAnsi="Times New Roman" w:cs="Times New Roman"/>
          <w:bCs/>
          <w:sz w:val="24"/>
        </w:rPr>
      </w:pPr>
      <w:r w:rsidRPr="002414EB">
        <w:rPr>
          <w:rFonts w:ascii="Times New Roman" w:hAnsi="Times New Roman" w:cs="Times New Roman"/>
          <w:bCs/>
          <w:i/>
          <w:sz w:val="24"/>
        </w:rPr>
        <w:t>Rought cut capacity planning</w:t>
      </w:r>
      <w:r w:rsidRPr="002414EB">
        <w:rPr>
          <w:rFonts w:ascii="Times New Roman" w:hAnsi="Times New Roman" w:cs="Times New Roman"/>
          <w:bCs/>
          <w:sz w:val="24"/>
        </w:rPr>
        <w:t xml:space="preserve"> </w:t>
      </w:r>
      <w:r w:rsidRPr="002414EB">
        <w:rPr>
          <w:rFonts w:ascii="Times New Roman" w:hAnsi="Times New Roman" w:cs="Times New Roman"/>
          <w:bCs/>
          <w:iCs/>
          <w:sz w:val="24"/>
        </w:rPr>
        <w:t xml:space="preserve">(RCCP) menghitung kebutuhan kapasitas secara kasar dan membandingkannya dengan kapasitas yang tersedia. Perhitungan secara kasar yang dimaksud terlihat dalam dua hal yang menjadi karakteristik RCCP yaitu : Pertama, kebutuhan kapasitas masih didasarkan pada kelompok produk, bukan produk per produk dan kedua tidak memperhitungkan jumlah persediaan yang telah ada. </w:t>
      </w:r>
      <w:r w:rsidRPr="002414EB">
        <w:rPr>
          <w:rFonts w:ascii="Times New Roman" w:hAnsi="Times New Roman" w:cs="Times New Roman"/>
          <w:bCs/>
          <w:sz w:val="24"/>
        </w:rPr>
        <w:t>(Sukaria, S.,2009)</w:t>
      </w:r>
      <w:r w:rsidR="0077749B">
        <w:rPr>
          <w:rFonts w:ascii="Times New Roman" w:hAnsi="Times New Roman" w:cs="Times New Roman"/>
          <w:bCs/>
          <w:sz w:val="24"/>
        </w:rPr>
        <w:t xml:space="preserve">. </w:t>
      </w:r>
      <w:r w:rsidRPr="002414EB">
        <w:rPr>
          <w:rFonts w:ascii="Times New Roman" w:hAnsi="Times New Roman" w:cs="Times New Roman"/>
          <w:bCs/>
          <w:i/>
          <w:sz w:val="24"/>
        </w:rPr>
        <w:t xml:space="preserve">Rought cut capacity planning </w:t>
      </w:r>
      <w:r w:rsidRPr="002414EB">
        <w:rPr>
          <w:rFonts w:ascii="Times New Roman" w:hAnsi="Times New Roman" w:cs="Times New Roman"/>
          <w:bCs/>
          <w:sz w:val="24"/>
        </w:rPr>
        <w:t xml:space="preserve">(RCCP) menentukan apakah sumber daya yang direncanakan cukup untuk melaksanakan MPS. RCCP menggunakan definisi dari unit </w:t>
      </w:r>
      <w:r w:rsidRPr="002414EB">
        <w:rPr>
          <w:rFonts w:ascii="Times New Roman" w:hAnsi="Times New Roman" w:cs="Times New Roman"/>
          <w:bCs/>
          <w:i/>
          <w:sz w:val="24"/>
        </w:rPr>
        <w:t xml:space="preserve">Product loads </w:t>
      </w:r>
      <w:r w:rsidRPr="002414EB">
        <w:rPr>
          <w:rFonts w:ascii="Times New Roman" w:hAnsi="Times New Roman" w:cs="Times New Roman"/>
          <w:bCs/>
          <w:sz w:val="24"/>
        </w:rPr>
        <w:t xml:space="preserve">yang disebut sebagai </w:t>
      </w:r>
      <w:r w:rsidRPr="002414EB">
        <w:rPr>
          <w:rFonts w:ascii="Times New Roman" w:hAnsi="Times New Roman" w:cs="Times New Roman"/>
          <w:bCs/>
          <w:sz w:val="24"/>
        </w:rPr>
        <w:t>profil produk-beban (</w:t>
      </w:r>
      <w:r w:rsidRPr="002414EB">
        <w:rPr>
          <w:rFonts w:ascii="Times New Roman" w:hAnsi="Times New Roman" w:cs="Times New Roman"/>
          <w:bCs/>
          <w:i/>
          <w:sz w:val="24"/>
        </w:rPr>
        <w:t xml:space="preserve">product-load profiles, bill of capacity, bill of resource, </w:t>
      </w:r>
      <w:r w:rsidRPr="002414EB">
        <w:rPr>
          <w:rFonts w:ascii="Times New Roman" w:hAnsi="Times New Roman" w:cs="Times New Roman"/>
          <w:bCs/>
          <w:sz w:val="24"/>
        </w:rPr>
        <w:t xml:space="preserve">atau </w:t>
      </w:r>
      <w:r w:rsidRPr="002414EB">
        <w:rPr>
          <w:rFonts w:ascii="Times New Roman" w:hAnsi="Times New Roman" w:cs="Times New Roman"/>
          <w:bCs/>
          <w:i/>
          <w:sz w:val="24"/>
        </w:rPr>
        <w:t>bill of labor</w:t>
      </w:r>
      <w:r w:rsidRPr="002414EB">
        <w:rPr>
          <w:rFonts w:ascii="Times New Roman" w:hAnsi="Times New Roman" w:cs="Times New Roman"/>
          <w:bCs/>
          <w:sz w:val="24"/>
        </w:rPr>
        <w:t>). Penggandaan beban per unit dengan kuantitas produk yang dijadwalkan per periode waktu akan memberikan beban total per periode waktu untuk setiap pusat kerja (</w:t>
      </w:r>
      <w:r w:rsidRPr="002414EB">
        <w:rPr>
          <w:rFonts w:ascii="Times New Roman" w:hAnsi="Times New Roman" w:cs="Times New Roman"/>
          <w:bCs/>
          <w:i/>
          <w:sz w:val="24"/>
        </w:rPr>
        <w:t>work place</w:t>
      </w:r>
      <w:r w:rsidRPr="002414EB">
        <w:rPr>
          <w:rFonts w:ascii="Times New Roman" w:hAnsi="Times New Roman" w:cs="Times New Roman"/>
          <w:bCs/>
          <w:sz w:val="24"/>
        </w:rPr>
        <w:t>) (Gasperz, 2001)</w:t>
      </w:r>
      <w:r w:rsidR="0077749B">
        <w:rPr>
          <w:rFonts w:ascii="Times New Roman" w:hAnsi="Times New Roman" w:cs="Times New Roman"/>
          <w:bCs/>
          <w:sz w:val="24"/>
        </w:rPr>
        <w:t>.</w:t>
      </w:r>
    </w:p>
    <w:p w:rsidR="002414EB" w:rsidRPr="002414EB" w:rsidRDefault="0077749B" w:rsidP="0077749B">
      <w:pPr>
        <w:tabs>
          <w:tab w:val="left" w:pos="270"/>
        </w:tabs>
        <w:spacing w:line="360" w:lineRule="auto"/>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r>
      <w:r w:rsidR="002414EB" w:rsidRPr="002414EB">
        <w:rPr>
          <w:rFonts w:ascii="Times New Roman" w:hAnsi="Times New Roman" w:cs="Times New Roman"/>
          <w:bCs/>
          <w:sz w:val="24"/>
        </w:rPr>
        <w:t xml:space="preserve">RCCP merupakan urutan kedua dari hierarki perencanaan prioritas-kapasitas yang berperan dalam mengembangkan MPS. RCCP melakukan validasi terhadap MPS yang juga menempati urutan kedua dalam hierarki perencanaan prioritas produksi. Guna menetapkan sumber sumber spesifik tertentu khususnya yang diperkirakan akan menjadi hambatan potensial (potential bottlenecks)  adalah cukup untuk melaksanakan MPS. Dengan demikian kita dapat membantu manajemen untuk melaksanakan  Rough Cut Capacity Planning (RCCP) dengan memberikan informasi tentang tingkat produksi dimasa mendatang yang akan memenuhi permintaan total itu (Gaspersz, 2012). Pada dasarnya RCCP didefinisikan sebagai proses konversi dari rencana produksi dan atau MPS ke dalam kebutuhan </w:t>
      </w:r>
      <w:r w:rsidR="002414EB" w:rsidRPr="002414EB">
        <w:rPr>
          <w:rFonts w:ascii="Times New Roman" w:hAnsi="Times New Roman" w:cs="Times New Roman"/>
          <w:bCs/>
          <w:sz w:val="24"/>
        </w:rPr>
        <w:lastRenderedPageBreak/>
        <w:t>kapasitas yang berkaitan dengan sumber-sumber daya kritis seperti : tenaga kerja, mesin, peralatan, kapasitas gudang, kapabilitas pemasok material dan parts, dan sumber daya keuangan. RCCP adalah serupa dengan perencanaan kebutuhan sumber daya (Resource Requirements Planning = RRP), kecuali bahwa RCCP adalah lebih terperinci daripada RRP dalam beberapa hal, seperti : RCCP didisagregasikan berdasarkan periode waktu harian atau mingguan; dan RCCP mempertimbangkan lebih banyak sumber daya produksi (Gaspersz, 2012). Pada dasarnya terdapat empat langkah yang diperlukan untuk melaksanakan RCCP, yaitu:</w:t>
      </w:r>
    </w:p>
    <w:p w:rsidR="002414EB" w:rsidRPr="002414EB" w:rsidRDefault="002414EB" w:rsidP="002414EB">
      <w:pPr>
        <w:tabs>
          <w:tab w:val="left" w:pos="270"/>
        </w:tabs>
        <w:spacing w:line="360" w:lineRule="auto"/>
        <w:ind w:left="90"/>
        <w:jc w:val="both"/>
        <w:rPr>
          <w:rFonts w:ascii="Times New Roman" w:hAnsi="Times New Roman" w:cs="Times New Roman"/>
          <w:bCs/>
          <w:sz w:val="24"/>
        </w:rPr>
      </w:pPr>
      <w:r w:rsidRPr="002414EB">
        <w:rPr>
          <w:rFonts w:ascii="Times New Roman" w:hAnsi="Times New Roman" w:cs="Times New Roman"/>
          <w:bCs/>
          <w:sz w:val="24"/>
        </w:rPr>
        <w:t xml:space="preserve">1. </w:t>
      </w:r>
      <w:r w:rsidR="0077749B">
        <w:rPr>
          <w:rFonts w:ascii="Times New Roman" w:hAnsi="Times New Roman" w:cs="Times New Roman"/>
          <w:bCs/>
          <w:sz w:val="24"/>
        </w:rPr>
        <w:t xml:space="preserve"> </w:t>
      </w:r>
      <w:r w:rsidRPr="002414EB">
        <w:rPr>
          <w:rFonts w:ascii="Times New Roman" w:hAnsi="Times New Roman" w:cs="Times New Roman"/>
          <w:bCs/>
          <w:sz w:val="24"/>
        </w:rPr>
        <w:t>Memperoleh informasi tentang rencana produksi dari MPS.</w:t>
      </w:r>
    </w:p>
    <w:p w:rsidR="002414EB" w:rsidRPr="002414EB" w:rsidRDefault="0077749B" w:rsidP="002414EB">
      <w:pPr>
        <w:tabs>
          <w:tab w:val="left" w:pos="270"/>
        </w:tabs>
        <w:spacing w:line="360" w:lineRule="auto"/>
        <w:ind w:left="90"/>
        <w:jc w:val="both"/>
        <w:rPr>
          <w:rFonts w:ascii="Times New Roman" w:hAnsi="Times New Roman" w:cs="Times New Roman"/>
          <w:bCs/>
          <w:sz w:val="24"/>
        </w:rPr>
      </w:pPr>
      <w:r>
        <w:rPr>
          <w:rFonts w:ascii="Times New Roman" w:hAnsi="Times New Roman" w:cs="Times New Roman"/>
          <w:bCs/>
          <w:sz w:val="24"/>
        </w:rPr>
        <w:t xml:space="preserve">2. </w:t>
      </w:r>
      <w:r w:rsidR="002414EB" w:rsidRPr="002414EB">
        <w:rPr>
          <w:rFonts w:ascii="Times New Roman" w:hAnsi="Times New Roman" w:cs="Times New Roman"/>
          <w:bCs/>
          <w:sz w:val="24"/>
        </w:rPr>
        <w:t>Memperoleh informasitentang struktur produk dan waktu tunggu (lead times).</w:t>
      </w:r>
    </w:p>
    <w:p w:rsidR="002414EB" w:rsidRPr="002414EB" w:rsidRDefault="002414EB" w:rsidP="0077749B">
      <w:pPr>
        <w:tabs>
          <w:tab w:val="left" w:pos="270"/>
        </w:tabs>
        <w:spacing w:line="360" w:lineRule="auto"/>
        <w:ind w:left="360" w:hanging="270"/>
        <w:jc w:val="both"/>
        <w:rPr>
          <w:rFonts w:ascii="Times New Roman" w:hAnsi="Times New Roman" w:cs="Times New Roman"/>
          <w:bCs/>
          <w:sz w:val="24"/>
        </w:rPr>
      </w:pPr>
      <w:r w:rsidRPr="002414EB">
        <w:rPr>
          <w:rFonts w:ascii="Times New Roman" w:hAnsi="Times New Roman" w:cs="Times New Roman"/>
          <w:bCs/>
          <w:sz w:val="24"/>
        </w:rPr>
        <w:t xml:space="preserve">3. </w:t>
      </w:r>
      <w:r w:rsidR="0077749B">
        <w:rPr>
          <w:rFonts w:ascii="Times New Roman" w:hAnsi="Times New Roman" w:cs="Times New Roman"/>
          <w:bCs/>
          <w:sz w:val="24"/>
        </w:rPr>
        <w:t xml:space="preserve">    </w:t>
      </w:r>
      <w:r w:rsidRPr="002414EB">
        <w:rPr>
          <w:rFonts w:ascii="Times New Roman" w:hAnsi="Times New Roman" w:cs="Times New Roman"/>
          <w:bCs/>
          <w:sz w:val="24"/>
        </w:rPr>
        <w:t>Menentukan bill of resources.</w:t>
      </w:r>
    </w:p>
    <w:p w:rsidR="0077749B" w:rsidRDefault="002414EB" w:rsidP="0077749B">
      <w:pPr>
        <w:tabs>
          <w:tab w:val="left" w:pos="270"/>
        </w:tabs>
        <w:spacing w:line="360" w:lineRule="auto"/>
        <w:ind w:left="90"/>
        <w:jc w:val="both"/>
        <w:rPr>
          <w:rFonts w:ascii="Times New Roman" w:hAnsi="Times New Roman" w:cs="Times New Roman"/>
          <w:bCs/>
          <w:sz w:val="24"/>
        </w:rPr>
      </w:pPr>
      <w:r w:rsidRPr="002414EB">
        <w:rPr>
          <w:rFonts w:ascii="Times New Roman" w:hAnsi="Times New Roman" w:cs="Times New Roman"/>
          <w:bCs/>
          <w:sz w:val="24"/>
        </w:rPr>
        <w:t xml:space="preserve">4. </w:t>
      </w:r>
      <w:r w:rsidR="0077749B">
        <w:rPr>
          <w:rFonts w:ascii="Times New Roman" w:hAnsi="Times New Roman" w:cs="Times New Roman"/>
          <w:bCs/>
          <w:sz w:val="24"/>
        </w:rPr>
        <w:t xml:space="preserve"> </w:t>
      </w:r>
      <w:r w:rsidRPr="002414EB">
        <w:rPr>
          <w:rFonts w:ascii="Times New Roman" w:hAnsi="Times New Roman" w:cs="Times New Roman"/>
          <w:bCs/>
          <w:sz w:val="24"/>
        </w:rPr>
        <w:t>Menghitung kebutuhan sumber daya spesifik dan membuat laporan RCCP.</w:t>
      </w:r>
    </w:p>
    <w:p w:rsidR="002414EB" w:rsidRPr="002414EB" w:rsidRDefault="002414EB" w:rsidP="0077749B">
      <w:pPr>
        <w:tabs>
          <w:tab w:val="left" w:pos="270"/>
        </w:tabs>
        <w:spacing w:line="360" w:lineRule="auto"/>
        <w:ind w:left="90"/>
        <w:jc w:val="both"/>
        <w:rPr>
          <w:rFonts w:ascii="Times New Roman" w:hAnsi="Times New Roman" w:cs="Times New Roman"/>
          <w:bCs/>
          <w:sz w:val="24"/>
        </w:rPr>
      </w:pPr>
      <w:r w:rsidRPr="002414EB">
        <w:rPr>
          <w:rFonts w:ascii="Times New Roman" w:hAnsi="Times New Roman" w:cs="Times New Roman"/>
          <w:bCs/>
          <w:sz w:val="24"/>
        </w:rPr>
        <w:t xml:space="preserve"> Berikut ini akan dibahas secara singkat tentang keempat langkah tersebut di atas. </w:t>
      </w:r>
    </w:p>
    <w:p w:rsidR="002414EB" w:rsidRPr="002414EB" w:rsidRDefault="002414EB" w:rsidP="0077749B">
      <w:pPr>
        <w:pStyle w:val="ListParagraph"/>
        <w:numPr>
          <w:ilvl w:val="0"/>
          <w:numId w:val="24"/>
        </w:numPr>
        <w:tabs>
          <w:tab w:val="left" w:pos="270"/>
        </w:tabs>
        <w:spacing w:after="0" w:line="360" w:lineRule="auto"/>
        <w:ind w:left="270" w:hanging="180"/>
        <w:jc w:val="both"/>
        <w:rPr>
          <w:rFonts w:ascii="Times New Roman" w:hAnsi="Times New Roman" w:cs="Times New Roman"/>
          <w:bCs/>
          <w:sz w:val="24"/>
        </w:rPr>
      </w:pPr>
      <w:r w:rsidRPr="002414EB">
        <w:rPr>
          <w:rFonts w:ascii="Times New Roman" w:hAnsi="Times New Roman" w:cs="Times New Roman"/>
          <w:bCs/>
          <w:sz w:val="24"/>
        </w:rPr>
        <w:t>Langkah 1: memperoleh informasi tentang rencana produksi yang telah disusun dalam MPS. Misalkan bahwa informasi yang berkaitan dengan rencana produksi untuk satu bulan tertentu (katakanlah dalam minggu-minggu: 32,33,34, dan 35) adalah kelompok produk A= 720 unit, kelompok produk B=240 unit, dan kelompok produk C=160 unit.</w:t>
      </w:r>
    </w:p>
    <w:p w:rsidR="002414EB" w:rsidRPr="002414EB" w:rsidRDefault="002414EB" w:rsidP="0077749B">
      <w:pPr>
        <w:tabs>
          <w:tab w:val="left" w:pos="270"/>
        </w:tabs>
        <w:spacing w:line="360" w:lineRule="auto"/>
        <w:ind w:left="90"/>
        <w:jc w:val="both"/>
        <w:rPr>
          <w:rFonts w:ascii="Times New Roman" w:hAnsi="Times New Roman" w:cs="Times New Roman"/>
          <w:bCs/>
          <w:sz w:val="24"/>
        </w:rPr>
      </w:pPr>
      <w:r w:rsidRPr="002414EB">
        <w:rPr>
          <w:rFonts w:ascii="Times New Roman" w:hAnsi="Times New Roman" w:cs="Times New Roman"/>
          <w:bCs/>
          <w:sz w:val="24"/>
        </w:rPr>
        <w:t>Tabel  2.2.  Jadwal Produksi dari kelompok Produk A (Informasi dari MPS).</w:t>
      </w:r>
    </w:p>
    <w:p w:rsidR="002414EB" w:rsidRPr="002414EB" w:rsidRDefault="002414EB" w:rsidP="0077749B">
      <w:pPr>
        <w:tabs>
          <w:tab w:val="left" w:pos="270"/>
        </w:tabs>
        <w:spacing w:line="360" w:lineRule="auto"/>
        <w:ind w:left="90"/>
        <w:jc w:val="both"/>
        <w:rPr>
          <w:rFonts w:ascii="Times New Roman" w:hAnsi="Times New Roman" w:cs="Times New Roman"/>
          <w:bCs/>
          <w:sz w:val="24"/>
        </w:rPr>
      </w:pPr>
      <w:r w:rsidRPr="002414EB">
        <w:rPr>
          <w:rFonts w:ascii="Times New Roman" w:hAnsi="Times New Roman" w:cs="Times New Roman"/>
          <w:noProof/>
          <w:sz w:val="24"/>
        </w:rPr>
        <w:drawing>
          <wp:inline distT="0" distB="0" distL="0" distR="0" wp14:anchorId="64E9A0D0" wp14:editId="71CB2F37">
            <wp:extent cx="2152650" cy="12928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91154" cy="1315985"/>
                    </a:xfrm>
                    <a:prstGeom prst="rect">
                      <a:avLst/>
                    </a:prstGeom>
                  </pic:spPr>
                </pic:pic>
              </a:graphicData>
            </a:graphic>
          </wp:inline>
        </w:drawing>
      </w:r>
    </w:p>
    <w:p w:rsidR="002414EB" w:rsidRPr="002414EB" w:rsidRDefault="002414EB" w:rsidP="002414EB">
      <w:pPr>
        <w:tabs>
          <w:tab w:val="left" w:pos="270"/>
        </w:tabs>
        <w:spacing w:line="360" w:lineRule="auto"/>
        <w:ind w:left="90" w:firstLine="540"/>
        <w:jc w:val="both"/>
        <w:rPr>
          <w:rFonts w:ascii="Times New Roman" w:hAnsi="Times New Roman" w:cs="Times New Roman"/>
          <w:bCs/>
          <w:sz w:val="24"/>
        </w:rPr>
      </w:pPr>
      <w:r w:rsidRPr="002414EB">
        <w:rPr>
          <w:rFonts w:ascii="Times New Roman" w:hAnsi="Times New Roman" w:cs="Times New Roman"/>
          <w:bCs/>
          <w:sz w:val="24"/>
        </w:rPr>
        <w:t xml:space="preserve"> (Sumber :  Gaspersz,2005)</w:t>
      </w:r>
    </w:p>
    <w:p w:rsidR="002414EB" w:rsidRPr="002414EB" w:rsidRDefault="002414EB" w:rsidP="0077749B">
      <w:pPr>
        <w:tabs>
          <w:tab w:val="left" w:pos="270"/>
        </w:tabs>
        <w:spacing w:line="360" w:lineRule="auto"/>
        <w:ind w:left="90"/>
        <w:jc w:val="both"/>
        <w:rPr>
          <w:rFonts w:ascii="Times New Roman" w:hAnsi="Times New Roman" w:cs="Times New Roman"/>
          <w:bCs/>
          <w:sz w:val="24"/>
        </w:rPr>
      </w:pPr>
      <w:r w:rsidRPr="002414EB">
        <w:rPr>
          <w:rFonts w:ascii="Times New Roman" w:hAnsi="Times New Roman" w:cs="Times New Roman"/>
          <w:bCs/>
          <w:sz w:val="24"/>
        </w:rPr>
        <w:t xml:space="preserve">selanjutnya kita akan memfokuskan perhatian pada kelompok produk A. katakanlah bahwa kelompok produk A terdiri dari tiga produk assembly (produk 1, produk 2, dan produk 3) serta berdasarkan informasi dari MPS diketahui bahwa produk 1, 2, dan 3 itu </w:t>
      </w:r>
      <w:r w:rsidRPr="002414EB">
        <w:rPr>
          <w:rFonts w:ascii="Times New Roman" w:hAnsi="Times New Roman" w:cs="Times New Roman"/>
          <w:bCs/>
          <w:sz w:val="24"/>
        </w:rPr>
        <w:lastRenderedPageBreak/>
        <w:t xml:space="preserve">telah dijadwalkan seperti tampak dalam Tabel 2.1.    </w:t>
      </w:r>
    </w:p>
    <w:p w:rsidR="002414EB" w:rsidRPr="002414EB" w:rsidRDefault="002414EB" w:rsidP="0077749B">
      <w:pPr>
        <w:pStyle w:val="ListParagraph"/>
        <w:numPr>
          <w:ilvl w:val="0"/>
          <w:numId w:val="24"/>
        </w:numPr>
        <w:tabs>
          <w:tab w:val="left" w:pos="270"/>
        </w:tabs>
        <w:spacing w:after="0" w:line="360" w:lineRule="auto"/>
        <w:ind w:left="180" w:hanging="180"/>
        <w:jc w:val="both"/>
        <w:rPr>
          <w:rFonts w:ascii="Times New Roman" w:hAnsi="Times New Roman" w:cs="Times New Roman"/>
          <w:bCs/>
          <w:sz w:val="24"/>
        </w:rPr>
      </w:pPr>
      <w:r w:rsidRPr="002414EB">
        <w:rPr>
          <w:rFonts w:ascii="Times New Roman" w:hAnsi="Times New Roman" w:cs="Times New Roman"/>
          <w:bCs/>
          <w:sz w:val="24"/>
        </w:rPr>
        <w:t>Langkah 2 : memperoleh informasi tentang struktur produk dan waktu tunggu (lead time). Informasi tentang struktur produk biasanya telah ditetapkan pada perencanaan kebutuhan sumber daya (RRP), yang berada pada level lebih tinggi (level 1) dalam hierarki perencanaan kapasitas. Misalkan bahwa informasi yang berkaitan dengan struktur produk untuk product family beserta waktu tunggu telah ditetapkan seperti tampak dalam Gambar 2.1.</w:t>
      </w:r>
    </w:p>
    <w:p w:rsidR="002414EB" w:rsidRPr="002414EB" w:rsidRDefault="002414EB" w:rsidP="0077749B">
      <w:pPr>
        <w:tabs>
          <w:tab w:val="left" w:pos="270"/>
        </w:tabs>
        <w:spacing w:line="360" w:lineRule="auto"/>
        <w:ind w:left="90"/>
        <w:jc w:val="both"/>
        <w:rPr>
          <w:rFonts w:ascii="Times New Roman" w:hAnsi="Times New Roman" w:cs="Times New Roman"/>
          <w:bCs/>
          <w:sz w:val="24"/>
        </w:rPr>
      </w:pPr>
      <w:r w:rsidRPr="002414EB">
        <w:rPr>
          <w:rFonts w:ascii="Times New Roman" w:hAnsi="Times New Roman" w:cs="Times New Roman"/>
          <w:noProof/>
          <w:sz w:val="24"/>
        </w:rPr>
        <w:drawing>
          <wp:inline distT="0" distB="0" distL="0" distR="0" wp14:anchorId="1ADF4127" wp14:editId="01D32580">
            <wp:extent cx="2362200" cy="12652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9295" cy="1274450"/>
                    </a:xfrm>
                    <a:prstGeom prst="rect">
                      <a:avLst/>
                    </a:prstGeom>
                  </pic:spPr>
                </pic:pic>
              </a:graphicData>
            </a:graphic>
          </wp:inline>
        </w:drawing>
      </w:r>
    </w:p>
    <w:p w:rsidR="002414EB" w:rsidRPr="002414EB" w:rsidRDefault="002414EB" w:rsidP="0077749B">
      <w:pPr>
        <w:tabs>
          <w:tab w:val="left" w:pos="270"/>
        </w:tabs>
        <w:spacing w:line="360" w:lineRule="auto"/>
        <w:ind w:left="90" w:firstLine="630"/>
        <w:jc w:val="both"/>
        <w:rPr>
          <w:rFonts w:ascii="Times New Roman" w:hAnsi="Times New Roman" w:cs="Times New Roman"/>
          <w:bCs/>
          <w:sz w:val="24"/>
        </w:rPr>
      </w:pPr>
      <w:r w:rsidRPr="002414EB">
        <w:rPr>
          <w:rFonts w:ascii="Times New Roman" w:hAnsi="Times New Roman" w:cs="Times New Roman"/>
          <w:bCs/>
          <w:sz w:val="24"/>
        </w:rPr>
        <w:t>Gambar   2.1. Struktur Produk dan Waktu Tunggu untuk Product Family</w:t>
      </w:r>
      <w:r w:rsidR="0077749B">
        <w:rPr>
          <w:rFonts w:ascii="Times New Roman" w:hAnsi="Times New Roman" w:cs="Times New Roman"/>
          <w:bCs/>
          <w:sz w:val="24"/>
        </w:rPr>
        <w:t xml:space="preserve"> </w:t>
      </w:r>
      <w:r w:rsidRPr="002414EB">
        <w:rPr>
          <w:rFonts w:ascii="Times New Roman" w:hAnsi="Times New Roman" w:cs="Times New Roman"/>
          <w:bCs/>
          <w:sz w:val="24"/>
        </w:rPr>
        <w:t xml:space="preserve">(Gaspersz, 2005) </w:t>
      </w:r>
    </w:p>
    <w:p w:rsidR="002414EB" w:rsidRPr="002414EB" w:rsidRDefault="002414EB" w:rsidP="0077749B">
      <w:pPr>
        <w:pStyle w:val="ListParagraph"/>
        <w:numPr>
          <w:ilvl w:val="0"/>
          <w:numId w:val="24"/>
        </w:numPr>
        <w:tabs>
          <w:tab w:val="left" w:pos="270"/>
        </w:tabs>
        <w:spacing w:after="0" w:line="360" w:lineRule="auto"/>
        <w:ind w:left="180" w:hanging="180"/>
        <w:jc w:val="both"/>
        <w:rPr>
          <w:rFonts w:ascii="Times New Roman" w:hAnsi="Times New Roman" w:cs="Times New Roman"/>
          <w:bCs/>
          <w:sz w:val="24"/>
        </w:rPr>
      </w:pPr>
      <w:r w:rsidRPr="002414EB">
        <w:rPr>
          <w:rFonts w:ascii="Times New Roman" w:hAnsi="Times New Roman" w:cs="Times New Roman"/>
          <w:bCs/>
          <w:sz w:val="24"/>
        </w:rPr>
        <w:t xml:space="preserve">Langkah 3 : Menentukan bill of resources. Perhitungan terhadap waktu assembly rata-rata untuk setiap produk dalam kelompok produk A menggunakan formula berikut: </w:t>
      </w:r>
    </w:p>
    <w:p w:rsidR="002414EB" w:rsidRPr="002414EB" w:rsidRDefault="002414EB" w:rsidP="0077749B">
      <w:pPr>
        <w:tabs>
          <w:tab w:val="left" w:pos="270"/>
        </w:tabs>
        <w:spacing w:line="360" w:lineRule="auto"/>
        <w:ind w:left="180"/>
        <w:jc w:val="both"/>
        <w:rPr>
          <w:rFonts w:ascii="Times New Roman" w:hAnsi="Times New Roman" w:cs="Times New Roman"/>
          <w:bCs/>
          <w:sz w:val="24"/>
        </w:rPr>
      </w:pPr>
      <w:r w:rsidRPr="002414EB">
        <w:rPr>
          <w:rFonts w:ascii="Times New Roman" w:hAnsi="Times New Roman" w:cs="Times New Roman"/>
          <w:bCs/>
          <w:sz w:val="24"/>
        </w:rPr>
        <w:t xml:space="preserve">Waktu Assembly rata-rata = Unit produk yang diproduksi x (Jam </w:t>
      </w:r>
      <w:r w:rsidRPr="002414EB">
        <w:rPr>
          <w:rFonts w:ascii="Times New Roman" w:hAnsi="Times New Roman" w:cs="Times New Roman"/>
          <w:bCs/>
          <w:sz w:val="24"/>
        </w:rPr>
        <w:t>standar Assembly / unit ) Hasil perhitungan bill of resources yang berkaitan dengan sumber daya mesin (penggunaan jam mesin) ditunjukkan dalam Tabel  2.2.</w:t>
      </w:r>
    </w:p>
    <w:p w:rsidR="002414EB" w:rsidRPr="002414EB" w:rsidRDefault="002414EB" w:rsidP="0077749B">
      <w:pPr>
        <w:tabs>
          <w:tab w:val="left" w:pos="270"/>
        </w:tabs>
        <w:spacing w:line="360" w:lineRule="auto"/>
        <w:ind w:left="90"/>
        <w:jc w:val="both"/>
        <w:rPr>
          <w:rFonts w:ascii="Times New Roman" w:hAnsi="Times New Roman" w:cs="Times New Roman"/>
          <w:bCs/>
          <w:sz w:val="24"/>
        </w:rPr>
      </w:pPr>
      <w:r w:rsidRPr="002414EB">
        <w:rPr>
          <w:rFonts w:ascii="Times New Roman" w:hAnsi="Times New Roman" w:cs="Times New Roman"/>
          <w:bCs/>
          <w:sz w:val="24"/>
        </w:rPr>
        <w:t>Tabel 2.3. Perhitungan jam standar penggunaan mesin berdasarkan unit produksi.</w:t>
      </w:r>
    </w:p>
    <w:p w:rsidR="002414EB" w:rsidRPr="002414EB" w:rsidRDefault="002414EB" w:rsidP="0077749B">
      <w:pPr>
        <w:tabs>
          <w:tab w:val="left" w:pos="270"/>
        </w:tabs>
        <w:spacing w:line="360" w:lineRule="auto"/>
        <w:ind w:left="90" w:firstLine="90"/>
        <w:jc w:val="both"/>
        <w:rPr>
          <w:rFonts w:ascii="Times New Roman" w:hAnsi="Times New Roman" w:cs="Times New Roman"/>
          <w:bCs/>
          <w:sz w:val="24"/>
        </w:rPr>
      </w:pPr>
      <w:r w:rsidRPr="002414EB">
        <w:rPr>
          <w:rFonts w:ascii="Times New Roman" w:hAnsi="Times New Roman" w:cs="Times New Roman"/>
          <w:noProof/>
          <w:sz w:val="24"/>
        </w:rPr>
        <w:drawing>
          <wp:inline distT="0" distB="0" distL="0" distR="0" wp14:anchorId="1C52590C" wp14:editId="1E2EE806">
            <wp:extent cx="2077195" cy="1238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0092" cy="1251899"/>
                    </a:xfrm>
                    <a:prstGeom prst="rect">
                      <a:avLst/>
                    </a:prstGeom>
                  </pic:spPr>
                </pic:pic>
              </a:graphicData>
            </a:graphic>
          </wp:inline>
        </w:drawing>
      </w:r>
    </w:p>
    <w:p w:rsidR="002414EB" w:rsidRPr="002414EB" w:rsidRDefault="002414EB" w:rsidP="002414EB">
      <w:pPr>
        <w:tabs>
          <w:tab w:val="left" w:pos="270"/>
        </w:tabs>
        <w:spacing w:line="360" w:lineRule="auto"/>
        <w:ind w:left="90" w:firstLine="450"/>
        <w:jc w:val="both"/>
        <w:rPr>
          <w:rFonts w:ascii="Times New Roman" w:hAnsi="Times New Roman" w:cs="Times New Roman"/>
          <w:bCs/>
          <w:sz w:val="24"/>
        </w:rPr>
      </w:pPr>
      <w:r w:rsidRPr="002414EB">
        <w:rPr>
          <w:rFonts w:ascii="Times New Roman" w:hAnsi="Times New Roman" w:cs="Times New Roman"/>
          <w:bCs/>
          <w:sz w:val="24"/>
        </w:rPr>
        <w:t xml:space="preserve"> (Sumber : Gaspersz, 2005)</w:t>
      </w:r>
    </w:p>
    <w:p w:rsidR="002414EB" w:rsidRPr="002414EB" w:rsidRDefault="002414EB" w:rsidP="0077749B">
      <w:pPr>
        <w:pStyle w:val="ListParagraph"/>
        <w:numPr>
          <w:ilvl w:val="0"/>
          <w:numId w:val="24"/>
        </w:numPr>
        <w:tabs>
          <w:tab w:val="left" w:pos="270"/>
        </w:tabs>
        <w:spacing w:after="0" w:line="360" w:lineRule="auto"/>
        <w:ind w:left="360" w:hanging="180"/>
        <w:jc w:val="both"/>
        <w:rPr>
          <w:rFonts w:ascii="Times New Roman" w:hAnsi="Times New Roman" w:cs="Times New Roman"/>
          <w:bCs/>
          <w:sz w:val="24"/>
        </w:rPr>
      </w:pPr>
      <w:r w:rsidRPr="002414EB">
        <w:rPr>
          <w:rFonts w:ascii="Times New Roman" w:hAnsi="Times New Roman" w:cs="Times New Roman"/>
          <w:bCs/>
          <w:sz w:val="24"/>
        </w:rPr>
        <w:t>Langkah 4 : menghitung kebutuhan sumber daya spesifik dan membuat laporan RCCP. Perhitungan kebutuhan sumber daya spesifik, dalam kasus di atas adalah penggunaan jam mesin, perlu mempertimbangkan kondisi aktual dari perusahaan seperti : tingkat efisiensi yang ada, dan lain-lain. Contoh laporan kebutuhan kapasitas mesin berdasarkan analisis RCCP ditunjukkan dalam Tabel 2.3.</w:t>
      </w:r>
    </w:p>
    <w:p w:rsidR="002414EB" w:rsidRPr="002414EB" w:rsidRDefault="002414EB" w:rsidP="0077749B">
      <w:pPr>
        <w:tabs>
          <w:tab w:val="left" w:pos="270"/>
        </w:tabs>
        <w:spacing w:line="360" w:lineRule="auto"/>
        <w:ind w:left="360"/>
        <w:jc w:val="both"/>
        <w:rPr>
          <w:rFonts w:ascii="Times New Roman" w:hAnsi="Times New Roman" w:cs="Times New Roman"/>
          <w:bCs/>
          <w:sz w:val="24"/>
        </w:rPr>
      </w:pPr>
      <w:r w:rsidRPr="002414EB">
        <w:rPr>
          <w:rFonts w:ascii="Times New Roman" w:hAnsi="Times New Roman" w:cs="Times New Roman"/>
          <w:bCs/>
          <w:sz w:val="24"/>
        </w:rPr>
        <w:t>Tabel  2.4.   Laporan RCCP tentang Kebutuhan Kapasitas Mesin</w:t>
      </w:r>
    </w:p>
    <w:p w:rsidR="002414EB" w:rsidRPr="002414EB" w:rsidRDefault="002414EB" w:rsidP="0077749B">
      <w:pPr>
        <w:tabs>
          <w:tab w:val="left" w:pos="270"/>
        </w:tabs>
        <w:spacing w:line="360" w:lineRule="auto"/>
        <w:ind w:left="90"/>
        <w:jc w:val="both"/>
        <w:rPr>
          <w:rFonts w:ascii="Times New Roman" w:hAnsi="Times New Roman" w:cs="Times New Roman"/>
          <w:bCs/>
          <w:sz w:val="24"/>
        </w:rPr>
      </w:pPr>
      <w:r w:rsidRPr="002414EB">
        <w:rPr>
          <w:rFonts w:ascii="Times New Roman" w:hAnsi="Times New Roman" w:cs="Times New Roman"/>
          <w:noProof/>
          <w:sz w:val="24"/>
        </w:rPr>
        <w:lastRenderedPageBreak/>
        <w:drawing>
          <wp:inline distT="0" distB="0" distL="0" distR="0" wp14:anchorId="0887DD50" wp14:editId="5F420334">
            <wp:extent cx="2305050" cy="12280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38169" cy="1245735"/>
                    </a:xfrm>
                    <a:prstGeom prst="rect">
                      <a:avLst/>
                    </a:prstGeom>
                  </pic:spPr>
                </pic:pic>
              </a:graphicData>
            </a:graphic>
          </wp:inline>
        </w:drawing>
      </w:r>
    </w:p>
    <w:p w:rsidR="002414EB" w:rsidRPr="002414EB" w:rsidRDefault="002414EB" w:rsidP="002414EB">
      <w:pPr>
        <w:tabs>
          <w:tab w:val="left" w:pos="270"/>
        </w:tabs>
        <w:spacing w:after="240" w:line="360" w:lineRule="auto"/>
        <w:ind w:left="90" w:firstLine="630"/>
        <w:jc w:val="both"/>
        <w:rPr>
          <w:rFonts w:ascii="Times New Roman" w:hAnsi="Times New Roman" w:cs="Times New Roman"/>
          <w:bCs/>
          <w:sz w:val="24"/>
        </w:rPr>
      </w:pPr>
      <w:r w:rsidRPr="002414EB">
        <w:rPr>
          <w:rFonts w:ascii="Times New Roman" w:hAnsi="Times New Roman" w:cs="Times New Roman"/>
          <w:bCs/>
          <w:sz w:val="24"/>
        </w:rPr>
        <w:t>(sumber : Gasperz, 2005)</w:t>
      </w:r>
    </w:p>
    <w:p w:rsidR="002414EB" w:rsidRPr="002414EB" w:rsidRDefault="002414EB" w:rsidP="0077749B">
      <w:pPr>
        <w:tabs>
          <w:tab w:val="left" w:pos="270"/>
        </w:tabs>
        <w:spacing w:after="240" w:line="360" w:lineRule="auto"/>
        <w:ind w:left="90"/>
        <w:jc w:val="both"/>
        <w:rPr>
          <w:rFonts w:ascii="Times New Roman" w:hAnsi="Times New Roman" w:cs="Times New Roman"/>
          <w:bCs/>
          <w:sz w:val="24"/>
        </w:rPr>
      </w:pPr>
      <w:r w:rsidRPr="002414EB">
        <w:rPr>
          <w:rFonts w:ascii="Times New Roman" w:hAnsi="Times New Roman" w:cs="Times New Roman"/>
          <w:bCs/>
          <w:sz w:val="24"/>
        </w:rPr>
        <w:t>dipergunakan untuk menggambarkan kapasitas yang dibutuhkan versus kapasitas yang tersedia. Dengan demikian load profile didefinisikan sebagai tampilan dari kebutuhan kapasitas di waktu mendatang berdasarkan pesanan-pesanan yang direncanakan dan dikeluarkan sepanjang suatu periode waktu tertentu. Load profile untuk kasus yang dikemukakan di atas ditunjukkan dalam Gambar 2.7. Dari Tabel 2.3. maupun Gambar 2.2.,kita mengetahui bahwa terjadi kekurangan kapasitas pada minggu ke-32 dan ke-33. Hal ini harus diselesaikan sebelum melaksanakan produksi. Bagaimanapun sebelum melaksanakan produksi, harus diusahakan agar kapasitas yang dibutuhkan kira-kira sama dengan kapasitas yang tersedia. Apabila terjadi kekurangan kapasitas, berbagai tindakan korektif harus diambil.</w:t>
      </w:r>
    </w:p>
    <w:p w:rsidR="002414EB" w:rsidRPr="002414EB" w:rsidRDefault="002414EB" w:rsidP="002414EB">
      <w:pPr>
        <w:tabs>
          <w:tab w:val="left" w:pos="270"/>
        </w:tabs>
        <w:spacing w:line="360" w:lineRule="auto"/>
        <w:jc w:val="center"/>
        <w:rPr>
          <w:rFonts w:ascii="Times New Roman" w:hAnsi="Times New Roman" w:cs="Times New Roman"/>
          <w:bCs/>
          <w:sz w:val="24"/>
        </w:rPr>
      </w:pPr>
      <w:r w:rsidRPr="002414EB">
        <w:rPr>
          <w:rFonts w:ascii="Times New Roman" w:hAnsi="Times New Roman" w:cs="Times New Roman"/>
          <w:bCs/>
          <w:noProof/>
          <w:sz w:val="24"/>
        </w:rPr>
        <w:drawing>
          <wp:inline distT="0" distB="0" distL="0" distR="0" wp14:anchorId="0281C420" wp14:editId="474DB81F">
            <wp:extent cx="2228850" cy="1592826"/>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0869" cy="1601415"/>
                    </a:xfrm>
                    <a:prstGeom prst="rect">
                      <a:avLst/>
                    </a:prstGeom>
                    <a:noFill/>
                    <a:ln>
                      <a:noFill/>
                    </a:ln>
                  </pic:spPr>
                </pic:pic>
              </a:graphicData>
            </a:graphic>
          </wp:inline>
        </w:drawing>
      </w:r>
    </w:p>
    <w:p w:rsidR="00511F21" w:rsidRPr="0077749B" w:rsidRDefault="002414EB" w:rsidP="0077749B">
      <w:pPr>
        <w:tabs>
          <w:tab w:val="left" w:pos="270"/>
        </w:tabs>
        <w:spacing w:line="360" w:lineRule="auto"/>
        <w:ind w:left="90" w:hanging="90"/>
        <w:jc w:val="center"/>
        <w:rPr>
          <w:rFonts w:ascii="Times New Roman" w:hAnsi="Times New Roman" w:cs="Times New Roman"/>
          <w:bCs/>
          <w:sz w:val="24"/>
        </w:rPr>
      </w:pPr>
      <w:r w:rsidRPr="002414EB">
        <w:rPr>
          <w:rFonts w:ascii="Times New Roman" w:hAnsi="Times New Roman" w:cs="Times New Roman"/>
          <w:bCs/>
          <w:sz w:val="24"/>
        </w:rPr>
        <w:t>Gambar 2.2. Capacity  Load Profile</w:t>
      </w:r>
      <w:r w:rsidR="0077749B">
        <w:rPr>
          <w:rFonts w:ascii="Times New Roman" w:hAnsi="Times New Roman" w:cs="Times New Roman"/>
          <w:bCs/>
          <w:sz w:val="24"/>
        </w:rPr>
        <w:t xml:space="preserve"> </w:t>
      </w:r>
      <w:r w:rsidRPr="002414EB">
        <w:rPr>
          <w:rFonts w:ascii="Times New Roman" w:hAnsi="Times New Roman" w:cs="Times New Roman"/>
          <w:bCs/>
          <w:sz w:val="24"/>
        </w:rPr>
        <w:t>(Gaspersz, 2005)</w:t>
      </w:r>
    </w:p>
    <w:p w:rsidR="00511F21" w:rsidRPr="0077749B" w:rsidRDefault="0077749B" w:rsidP="0077749B">
      <w:pPr>
        <w:tabs>
          <w:tab w:val="left" w:pos="990"/>
        </w:tabs>
        <w:spacing w:after="0" w:line="360" w:lineRule="auto"/>
        <w:jc w:val="both"/>
        <w:rPr>
          <w:rFonts w:ascii="Times New Roman" w:hAnsi="Times New Roman" w:cs="Times New Roman"/>
          <w:b/>
          <w:bCs/>
          <w:i/>
          <w:sz w:val="24"/>
        </w:rPr>
      </w:pPr>
      <w:r w:rsidRPr="0077749B">
        <w:rPr>
          <w:rFonts w:ascii="Times New Roman" w:hAnsi="Times New Roman" w:cs="Times New Roman"/>
          <w:b/>
          <w:bCs/>
          <w:i/>
          <w:iCs/>
          <w:sz w:val="24"/>
        </w:rPr>
        <w:t xml:space="preserve">Material Requirement Planning </w:t>
      </w:r>
    </w:p>
    <w:p w:rsidR="0077749B" w:rsidRPr="0077749B" w:rsidRDefault="0077749B" w:rsidP="0077749B">
      <w:pPr>
        <w:spacing w:line="360" w:lineRule="auto"/>
        <w:jc w:val="both"/>
        <w:rPr>
          <w:rFonts w:ascii="Times New Roman" w:hAnsi="Times New Roman" w:cs="Times New Roman"/>
          <w:sz w:val="24"/>
        </w:rPr>
      </w:pPr>
      <w:r w:rsidRPr="0077749B">
        <w:rPr>
          <w:rFonts w:ascii="Times New Roman" w:hAnsi="Times New Roman" w:cs="Times New Roman"/>
          <w:i/>
          <w:sz w:val="24"/>
        </w:rPr>
        <w:t xml:space="preserve">Material Requirement Planning </w:t>
      </w:r>
      <w:r w:rsidRPr="0077749B">
        <w:rPr>
          <w:rFonts w:ascii="Times New Roman" w:hAnsi="Times New Roman" w:cs="Times New Roman"/>
          <w:sz w:val="24"/>
        </w:rPr>
        <w:t xml:space="preserve">adalah penentuan jumlah setiap jenis bahan baku yang dibutuhkan selama satu masa tertentu dalam pembuatan barang jadi untuk memenuhi permintaan selama masa tersebut (pardede, M.P. 2005). MRP merupakan suatu teknik atau prosedur yang sangat sistematis untuk mengelola persediaan dalam suatu proses manufaktur, dimana terjadi tahapan proses yang hirarkis, yaitu bahan mentah di proses menjadi komponen </w:t>
      </w:r>
      <w:r w:rsidRPr="0077749B">
        <w:rPr>
          <w:rFonts w:ascii="Times New Roman" w:hAnsi="Times New Roman" w:cs="Times New Roman"/>
          <w:i/>
          <w:sz w:val="24"/>
        </w:rPr>
        <w:t xml:space="preserve">sub-assembling </w:t>
      </w:r>
      <w:r w:rsidRPr="0077749B">
        <w:rPr>
          <w:rFonts w:ascii="Times New Roman" w:hAnsi="Times New Roman" w:cs="Times New Roman"/>
          <w:sz w:val="24"/>
        </w:rPr>
        <w:t xml:space="preserve">dan seterusnya hingga menjadi produk akhir. Jadi suatu item dibagi kedalam beberapa level yang saling bergantung. MRP digunakan untuk perencanaan dan pengendalian item-item barang (komponen) yang tergantung (dependent) pada item-item ditingkat (level) yang lebih tinggi. (Nasution A.H, 2003). System MRP </w:t>
      </w:r>
      <w:r w:rsidRPr="0077749B">
        <w:rPr>
          <w:rFonts w:ascii="Times New Roman" w:hAnsi="Times New Roman" w:cs="Times New Roman"/>
          <w:sz w:val="24"/>
        </w:rPr>
        <w:lastRenderedPageBreak/>
        <w:t>dikembangkan untuk membantu perusahaan manufaktur mengatasi kebutuhan akan item-item dependent secara lebih baik dan efektif. Disamping itu, system MRP dirancang untuk membuat pesanan-pesanan produksi dan pembelian untuk mengatur aliran bahan baku dan persediaan dalam proses sehingga sesuai dengan jadwal produksi produk akhir. Sistem MRP juga dikenal sebagai perencanaan kebutuhan berdasarkan tahapan waktu (</w:t>
      </w:r>
      <w:r w:rsidRPr="0077749B">
        <w:rPr>
          <w:rFonts w:ascii="Times New Roman" w:hAnsi="Times New Roman" w:cs="Times New Roman"/>
          <w:i/>
          <w:sz w:val="24"/>
        </w:rPr>
        <w:t>Time-phase requirement planning).</w:t>
      </w:r>
      <w:r>
        <w:rPr>
          <w:rFonts w:ascii="Times New Roman" w:hAnsi="Times New Roman" w:cs="Times New Roman"/>
          <w:sz w:val="24"/>
        </w:rPr>
        <w:t xml:space="preserve"> </w:t>
      </w:r>
      <w:r w:rsidRPr="0077749B">
        <w:rPr>
          <w:rFonts w:ascii="Times New Roman" w:hAnsi="Times New Roman" w:cs="Times New Roman"/>
          <w:sz w:val="24"/>
        </w:rPr>
        <w:t>MRP sendiri terdiri dari tiga bagian yaitu Input,Proses, dan Output. Input terdiri dari jadwal induk produksi yang berisi waktu dan jumlah pesanan dari pelanggan, struktur produk yang berisi komponen-komponen dan jumlah yang dibutuhkan untuk merakit barang jadi dan file catatan persediaan yang berisi persediaan yang ada di perusahaan dan jumlah pemesanan. Proses berisi informasi untuk menentukan kebutuhan bersih pada setiap periode waktu yang telah ditentukan. Output berisi rencana jadwal pemesanan, realisasi pemesanan dan perubahan.</w:t>
      </w:r>
    </w:p>
    <w:p w:rsidR="0077749B" w:rsidRDefault="0077749B" w:rsidP="0077749B">
      <w:pPr>
        <w:pStyle w:val="ListParagraph"/>
        <w:spacing w:line="360" w:lineRule="auto"/>
        <w:ind w:left="360"/>
        <w:rPr>
          <w:rFonts w:ascii="Times New Roman" w:hAnsi="Times New Roman" w:cs="Times New Roman"/>
          <w:sz w:val="24"/>
        </w:rPr>
      </w:pPr>
      <w:r w:rsidRPr="0077749B">
        <w:rPr>
          <w:rFonts w:ascii="Times New Roman" w:hAnsi="Times New Roman" w:cs="Times New Roman"/>
          <w:sz w:val="24"/>
        </w:rPr>
        <w:object w:dxaOrig="13046" w:dyaOrig="5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115.5pt" o:ole="">
            <v:imagedata r:id="rId13" o:title=""/>
          </v:shape>
          <o:OLEObject Type="Embed" ProgID="Visio.Drawing.15" ShapeID="_x0000_i1025" DrawAspect="Content" ObjectID="_1556330594" r:id="rId14"/>
        </w:object>
      </w:r>
      <w:r w:rsidRPr="0077749B">
        <w:rPr>
          <w:rFonts w:ascii="Times New Roman" w:hAnsi="Times New Roman" w:cs="Times New Roman"/>
          <w:sz w:val="24"/>
        </w:rPr>
        <w:t>Gambar 2.3 Perncanaan kebutuhan bahan (MRP)</w:t>
      </w:r>
      <w:r w:rsidRPr="0077749B">
        <w:rPr>
          <w:rFonts w:ascii="Times New Roman" w:hAnsi="Times New Roman" w:cs="Times New Roman"/>
          <w:sz w:val="24"/>
        </w:rPr>
        <w:t xml:space="preserve"> </w:t>
      </w:r>
      <w:r w:rsidRPr="0077749B">
        <w:rPr>
          <w:rFonts w:ascii="Times New Roman" w:hAnsi="Times New Roman" w:cs="Times New Roman"/>
          <w:i/>
          <w:sz w:val="24"/>
        </w:rPr>
        <w:t>Source</w:t>
      </w:r>
      <w:r w:rsidRPr="0077749B">
        <w:rPr>
          <w:rFonts w:ascii="Times New Roman" w:hAnsi="Times New Roman" w:cs="Times New Roman"/>
          <w:sz w:val="24"/>
        </w:rPr>
        <w:t>: (Pardede, M.P.2005).</w:t>
      </w:r>
    </w:p>
    <w:p w:rsidR="0077749B" w:rsidRDefault="0077749B" w:rsidP="0077749B">
      <w:pPr>
        <w:pStyle w:val="ListParagraph"/>
        <w:spacing w:line="360" w:lineRule="auto"/>
        <w:ind w:left="360"/>
        <w:rPr>
          <w:rFonts w:ascii="Times New Roman" w:hAnsi="Times New Roman" w:cs="Times New Roman"/>
          <w:sz w:val="24"/>
        </w:rPr>
      </w:pPr>
    </w:p>
    <w:p w:rsidR="0077749B" w:rsidRDefault="0077749B" w:rsidP="0077749B">
      <w:pPr>
        <w:pStyle w:val="ListParagraph"/>
        <w:spacing w:line="360" w:lineRule="auto"/>
        <w:ind w:left="0"/>
        <w:rPr>
          <w:rFonts w:ascii="Times New Roman" w:hAnsi="Times New Roman" w:cs="Times New Roman"/>
          <w:b/>
          <w:bCs/>
          <w:i/>
          <w:sz w:val="24"/>
        </w:rPr>
      </w:pPr>
      <w:r w:rsidRPr="0077749B">
        <w:rPr>
          <w:rFonts w:ascii="Times New Roman" w:hAnsi="Times New Roman" w:cs="Times New Roman"/>
          <w:b/>
          <w:bCs/>
          <w:i/>
          <w:sz w:val="24"/>
        </w:rPr>
        <w:t>Product Structure Tree and Bill of Materials</w:t>
      </w:r>
    </w:p>
    <w:p w:rsidR="0077749B" w:rsidRPr="0077749B" w:rsidRDefault="0077749B" w:rsidP="0077749B">
      <w:pPr>
        <w:pStyle w:val="ListParagraph"/>
        <w:spacing w:line="360" w:lineRule="auto"/>
        <w:ind w:left="0" w:firstLine="270"/>
        <w:jc w:val="both"/>
        <w:rPr>
          <w:rFonts w:ascii="Times New Roman" w:hAnsi="Times New Roman" w:cs="Times New Roman"/>
          <w:sz w:val="24"/>
        </w:rPr>
      </w:pPr>
      <w:r w:rsidRPr="0077749B">
        <w:rPr>
          <w:rFonts w:ascii="Times New Roman" w:hAnsi="Times New Roman" w:cs="Times New Roman"/>
          <w:i/>
          <w:sz w:val="24"/>
        </w:rPr>
        <w:t>Bill Of Material</w:t>
      </w:r>
      <w:r w:rsidRPr="0077749B">
        <w:rPr>
          <w:rFonts w:ascii="Times New Roman" w:hAnsi="Times New Roman" w:cs="Times New Roman"/>
          <w:sz w:val="24"/>
        </w:rPr>
        <w:t xml:space="preserve"> (BOM) atau </w:t>
      </w:r>
      <w:r w:rsidRPr="0077749B">
        <w:rPr>
          <w:rFonts w:ascii="Times New Roman" w:hAnsi="Times New Roman" w:cs="Times New Roman"/>
          <w:i/>
          <w:sz w:val="24"/>
        </w:rPr>
        <w:t xml:space="preserve">product structure </w:t>
      </w:r>
      <w:r w:rsidRPr="0077749B">
        <w:rPr>
          <w:rFonts w:ascii="Times New Roman" w:hAnsi="Times New Roman" w:cs="Times New Roman"/>
          <w:sz w:val="24"/>
        </w:rPr>
        <w:t xml:space="preserve">atau </w:t>
      </w:r>
      <w:r w:rsidRPr="0077749B">
        <w:rPr>
          <w:rFonts w:ascii="Times New Roman" w:hAnsi="Times New Roman" w:cs="Times New Roman"/>
          <w:i/>
          <w:sz w:val="24"/>
        </w:rPr>
        <w:t xml:space="preserve">assembly part list </w:t>
      </w:r>
      <w:r w:rsidRPr="0077749B">
        <w:rPr>
          <w:rFonts w:ascii="Times New Roman" w:hAnsi="Times New Roman" w:cs="Times New Roman"/>
          <w:sz w:val="24"/>
        </w:rPr>
        <w:t>suatu barang yang menunjukan jumlah setiap jenis bahan dan bagian barang yang dibutuhkan untuk membuat satu satuan barang jadi serta jumlah setiap bagian jenis bahan lain dan bagian barang lain yang dibutuhkan untuk setiap jenis bahan. (Pardede, M.P. 2005).</w:t>
      </w:r>
      <w:r>
        <w:rPr>
          <w:rFonts w:ascii="Times New Roman" w:hAnsi="Times New Roman" w:cs="Times New Roman"/>
          <w:sz w:val="24"/>
        </w:rPr>
        <w:t xml:space="preserve"> </w:t>
      </w:r>
      <w:r w:rsidRPr="0077749B">
        <w:rPr>
          <w:rFonts w:ascii="Times New Roman" w:hAnsi="Times New Roman" w:cs="Times New Roman"/>
          <w:i/>
          <w:sz w:val="24"/>
        </w:rPr>
        <w:t xml:space="preserve">Bill Of Material </w:t>
      </w:r>
      <w:r w:rsidRPr="0077749B">
        <w:rPr>
          <w:rFonts w:ascii="Times New Roman" w:hAnsi="Times New Roman" w:cs="Times New Roman"/>
          <w:sz w:val="24"/>
        </w:rPr>
        <w:t xml:space="preserve">ini merupakan sebuah daftar komponen serta jumlahnya yang di perlukan untuk membuat suatu produk jadi. BOM tidak hanya mensfesifikasikan produksi, tetapi juga berguna untuk pembebanan biaya, dan dapat dipakai sebagai daftar bahan yang harus dikeluarkan untuk karyawan produksi atau perakitan. </w:t>
      </w:r>
      <w:r w:rsidRPr="0077749B">
        <w:rPr>
          <w:rFonts w:ascii="Times New Roman" w:hAnsi="Times New Roman" w:cs="Times New Roman"/>
          <w:i/>
          <w:sz w:val="24"/>
        </w:rPr>
        <w:t xml:space="preserve">Bill </w:t>
      </w:r>
      <w:r w:rsidRPr="0077749B">
        <w:rPr>
          <w:rFonts w:ascii="Times New Roman" w:hAnsi="Times New Roman" w:cs="Times New Roman"/>
          <w:i/>
          <w:sz w:val="24"/>
        </w:rPr>
        <w:lastRenderedPageBreak/>
        <w:t xml:space="preserve">of Material </w:t>
      </w:r>
      <w:r w:rsidRPr="0077749B">
        <w:rPr>
          <w:rFonts w:ascii="Times New Roman" w:hAnsi="Times New Roman" w:cs="Times New Roman"/>
          <w:sz w:val="24"/>
        </w:rPr>
        <w:t>digunakan dengan cara ini biasanya dinamakan daftar pilih.</w:t>
      </w:r>
    </w:p>
    <w:p w:rsidR="0077749B" w:rsidRDefault="0077749B" w:rsidP="0077749B">
      <w:pPr>
        <w:pStyle w:val="ListParagraph"/>
        <w:spacing w:line="360" w:lineRule="auto"/>
        <w:ind w:left="0"/>
        <w:jc w:val="center"/>
      </w:pPr>
      <w:r>
        <w:object w:dxaOrig="11145" w:dyaOrig="6825">
          <v:shape id="_x0000_i1026" type="#_x0000_t75" style="width:165.75pt;height:135.75pt" o:ole="">
            <v:imagedata r:id="rId15" o:title=""/>
          </v:shape>
          <o:OLEObject Type="Embed" ProgID="Visio.Drawing.15" ShapeID="_x0000_i1026" DrawAspect="Content" ObjectID="_1556330595" r:id="rId16"/>
        </w:object>
      </w:r>
    </w:p>
    <w:p w:rsidR="0077749B" w:rsidRPr="009D252E" w:rsidRDefault="0077749B" w:rsidP="0077749B">
      <w:pPr>
        <w:pStyle w:val="ListParagraph"/>
        <w:spacing w:line="360" w:lineRule="auto"/>
        <w:ind w:left="0"/>
        <w:jc w:val="center"/>
      </w:pPr>
      <w:r w:rsidRPr="009D252E">
        <w:t>Gambar 2.4 contoh struktur produk</w:t>
      </w:r>
    </w:p>
    <w:p w:rsidR="0077749B" w:rsidRPr="009D252E" w:rsidRDefault="0077749B" w:rsidP="0077749B">
      <w:pPr>
        <w:pStyle w:val="ListParagraph"/>
        <w:spacing w:line="360" w:lineRule="auto"/>
        <w:ind w:left="0"/>
        <w:jc w:val="center"/>
      </w:pPr>
      <w:r w:rsidRPr="009D252E">
        <w:rPr>
          <w:i/>
        </w:rPr>
        <w:t>Source</w:t>
      </w:r>
      <w:r w:rsidRPr="009D252E">
        <w:t xml:space="preserve"> : (Pardede, M.P. 2005)</w:t>
      </w:r>
    </w:p>
    <w:p w:rsidR="0077749B" w:rsidRDefault="0077749B" w:rsidP="0077749B">
      <w:pPr>
        <w:pStyle w:val="ListParagraph"/>
        <w:spacing w:line="360" w:lineRule="auto"/>
        <w:ind w:left="0"/>
        <w:jc w:val="both"/>
      </w:pPr>
    </w:p>
    <w:p w:rsidR="0077749B" w:rsidRPr="008466A6" w:rsidRDefault="0077749B" w:rsidP="0077749B">
      <w:pPr>
        <w:pStyle w:val="ListParagraph"/>
        <w:spacing w:line="360" w:lineRule="auto"/>
        <w:ind w:left="0"/>
        <w:jc w:val="both"/>
        <w:rPr>
          <w:i/>
        </w:rPr>
      </w:pPr>
      <w:r>
        <w:t>Tabel 2.5</w:t>
      </w:r>
      <w:r w:rsidRPr="008466A6">
        <w:t xml:space="preserve"> contoh </w:t>
      </w:r>
      <w:r w:rsidRPr="008466A6">
        <w:rPr>
          <w:i/>
        </w:rPr>
        <w:t>Bill Of Material</w:t>
      </w:r>
    </w:p>
    <w:tbl>
      <w:tblPr>
        <w:tblW w:w="3870" w:type="dxa"/>
        <w:tblInd w:w="-100" w:type="dxa"/>
        <w:tblLook w:val="04A0" w:firstRow="1" w:lastRow="0" w:firstColumn="1" w:lastColumn="0" w:noHBand="0" w:noVBand="1"/>
      </w:tblPr>
      <w:tblGrid>
        <w:gridCol w:w="588"/>
        <w:gridCol w:w="1037"/>
        <w:gridCol w:w="894"/>
        <w:gridCol w:w="803"/>
        <w:gridCol w:w="600"/>
      </w:tblGrid>
      <w:tr w:rsidR="001D7585" w:rsidRPr="001D7585" w:rsidTr="001D7585">
        <w:trPr>
          <w:trHeight w:val="315"/>
        </w:trPr>
        <w:tc>
          <w:tcPr>
            <w:tcW w:w="58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7749B" w:rsidRPr="001D7585" w:rsidRDefault="0077749B" w:rsidP="00B05F8C">
            <w:pPr>
              <w:rPr>
                <w:rFonts w:ascii="Calibri" w:hAnsi="Calibri"/>
                <w:b/>
                <w:bCs/>
                <w:color w:val="000000"/>
                <w:sz w:val="16"/>
              </w:rPr>
            </w:pPr>
            <w:r w:rsidRPr="001D7585">
              <w:rPr>
                <w:rFonts w:ascii="Calibri" w:hAnsi="Calibri"/>
                <w:b/>
                <w:bCs/>
                <w:color w:val="000000"/>
                <w:sz w:val="16"/>
              </w:rPr>
              <w:t>Level</w:t>
            </w:r>
          </w:p>
        </w:tc>
        <w:tc>
          <w:tcPr>
            <w:tcW w:w="1037" w:type="dxa"/>
            <w:tcBorders>
              <w:top w:val="single" w:sz="8" w:space="0" w:color="auto"/>
              <w:left w:val="nil"/>
              <w:bottom w:val="single" w:sz="8"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b/>
                <w:bCs/>
                <w:color w:val="000000"/>
                <w:sz w:val="16"/>
              </w:rPr>
            </w:pPr>
            <w:r w:rsidRPr="001D7585">
              <w:rPr>
                <w:rFonts w:ascii="Calibri" w:hAnsi="Calibri"/>
                <w:b/>
                <w:bCs/>
                <w:color w:val="000000"/>
                <w:sz w:val="16"/>
              </w:rPr>
              <w:t>Description</w:t>
            </w:r>
          </w:p>
        </w:tc>
        <w:tc>
          <w:tcPr>
            <w:tcW w:w="866" w:type="dxa"/>
            <w:tcBorders>
              <w:top w:val="single" w:sz="8" w:space="0" w:color="auto"/>
              <w:left w:val="nil"/>
              <w:bottom w:val="single" w:sz="8" w:space="0" w:color="auto"/>
              <w:right w:val="single" w:sz="4" w:space="0" w:color="auto"/>
            </w:tcBorders>
            <w:shd w:val="clear" w:color="auto" w:fill="auto"/>
            <w:noWrap/>
            <w:vAlign w:val="bottom"/>
            <w:hideMark/>
          </w:tcPr>
          <w:p w:rsidR="0077749B" w:rsidRPr="001D7585" w:rsidRDefault="0077749B" w:rsidP="00B05F8C">
            <w:pPr>
              <w:rPr>
                <w:rFonts w:ascii="Calibri" w:hAnsi="Calibri"/>
                <w:b/>
                <w:bCs/>
                <w:color w:val="000000"/>
                <w:sz w:val="16"/>
              </w:rPr>
            </w:pPr>
            <w:r w:rsidRPr="001D7585">
              <w:rPr>
                <w:rFonts w:ascii="Calibri" w:hAnsi="Calibri"/>
                <w:b/>
                <w:bCs/>
                <w:color w:val="000000"/>
                <w:sz w:val="16"/>
              </w:rPr>
              <w:t>Code</w:t>
            </w:r>
          </w:p>
        </w:tc>
        <w:tc>
          <w:tcPr>
            <w:tcW w:w="779" w:type="dxa"/>
            <w:tcBorders>
              <w:top w:val="single" w:sz="8" w:space="0" w:color="auto"/>
              <w:left w:val="nil"/>
              <w:bottom w:val="single" w:sz="8" w:space="0" w:color="auto"/>
              <w:right w:val="single" w:sz="4" w:space="0" w:color="auto"/>
            </w:tcBorders>
            <w:shd w:val="clear" w:color="auto" w:fill="auto"/>
            <w:noWrap/>
            <w:vAlign w:val="bottom"/>
            <w:hideMark/>
          </w:tcPr>
          <w:p w:rsidR="0077749B" w:rsidRPr="001D7585" w:rsidRDefault="0077749B" w:rsidP="00B05F8C">
            <w:pPr>
              <w:rPr>
                <w:rFonts w:ascii="Calibri" w:hAnsi="Calibri"/>
                <w:b/>
                <w:bCs/>
                <w:color w:val="000000"/>
                <w:sz w:val="16"/>
              </w:rPr>
            </w:pPr>
            <w:r w:rsidRPr="001D7585">
              <w:rPr>
                <w:rFonts w:ascii="Calibri" w:hAnsi="Calibri"/>
                <w:b/>
                <w:bCs/>
                <w:color w:val="000000"/>
                <w:sz w:val="16"/>
              </w:rPr>
              <w:t>Quantity</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77749B" w:rsidRPr="001D7585" w:rsidRDefault="001D7585" w:rsidP="00B05F8C">
            <w:pPr>
              <w:rPr>
                <w:rFonts w:ascii="Calibri" w:hAnsi="Calibri"/>
                <w:b/>
                <w:bCs/>
                <w:color w:val="000000"/>
                <w:sz w:val="16"/>
              </w:rPr>
            </w:pPr>
            <w:r>
              <w:rPr>
                <w:rFonts w:ascii="Calibri" w:hAnsi="Calibri"/>
                <w:b/>
                <w:bCs/>
                <w:color w:val="000000"/>
                <w:sz w:val="16"/>
              </w:rPr>
              <w:t>BOM</w:t>
            </w:r>
          </w:p>
        </w:tc>
      </w:tr>
      <w:tr w:rsidR="001D7585" w:rsidRPr="001D7585" w:rsidTr="001D7585">
        <w:trPr>
          <w:trHeight w:val="315"/>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0</w:t>
            </w:r>
          </w:p>
        </w:tc>
        <w:tc>
          <w:tcPr>
            <w:tcW w:w="1037" w:type="dxa"/>
            <w:tcBorders>
              <w:top w:val="nil"/>
              <w:left w:val="nil"/>
              <w:bottom w:val="single" w:sz="4" w:space="0" w:color="auto"/>
              <w:right w:val="single" w:sz="4" w:space="0" w:color="000000"/>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Box Pack</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Box Pack</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0.1</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Signode Clem 34 HOC Red Finish Seal</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Sig Clem</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0.1</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Core steel Dia. ID 76 mm, OD 81mm</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Core Steel</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..2</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Balok 8x10x400 cm</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Balok 8x8</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..2</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Kaso 5x7x400 cm</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Kaso 5x7</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..2</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Paku 5 cm</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Paku 5cm</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..2</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Paku 7 cm</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Paku 7cm</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..2</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Paku 4 cm</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Paku 4cm</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..2</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Paku tembak 7</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Paku tembak 7</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..2</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Paku tembak 9</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Paku tembak 9</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..2</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Papan 3x8x400 cm</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Papan 3/4</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..2</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Papan 3x20x400 cm</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Papan 3/7</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..2</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Triplek 18 mm x 4' x 8'</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Triplek 18mm</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..2</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Triplek 3 mm x 4' x 8'</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Triplek 3mm</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…3</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As Kayu Dia. 7,3 cm x 25 cm</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As Kayu Dia</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…3</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Desi Pak 100 gr</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Desi pak</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….4</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Lakban Kertas 1''</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Lakban Kertas</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….4</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Lakban Plastik bening 2"</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Lakban Plastik</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….4</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Plastik PE 0,005 mm x 120 cm x Roll</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Plastik PE</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0</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Striping Steel 0,6 mm x 19 mm</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Striping Steel</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….4</w:t>
            </w:r>
          </w:p>
        </w:tc>
        <w:tc>
          <w:tcPr>
            <w:tcW w:w="1037" w:type="dxa"/>
            <w:tcBorders>
              <w:top w:val="single" w:sz="4" w:space="0" w:color="auto"/>
              <w:left w:val="nil"/>
              <w:bottom w:val="single" w:sz="4" w:space="0" w:color="auto"/>
              <w:right w:val="single" w:sz="4" w:space="0" w:color="000000"/>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Styrofoam Sheet 1 cm x 1 m x 2 m</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Styrofoam S</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….4</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Poly Foam 2 mm x 120 cm x 200 m</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Poly Foam</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r w:rsidR="001D7585" w:rsidRPr="001D7585" w:rsidTr="001D7585">
        <w:trPr>
          <w:trHeight w:val="307"/>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77749B" w:rsidRPr="001D7585" w:rsidRDefault="0077749B" w:rsidP="00B05F8C">
            <w:pPr>
              <w:jc w:val="center"/>
              <w:rPr>
                <w:rFonts w:ascii="Calibri" w:hAnsi="Calibri"/>
                <w:color w:val="000000"/>
                <w:sz w:val="16"/>
              </w:rPr>
            </w:pPr>
            <w:r w:rsidRPr="001D7585">
              <w:rPr>
                <w:rFonts w:ascii="Calibri" w:hAnsi="Calibri"/>
                <w:color w:val="000000"/>
                <w:sz w:val="16"/>
              </w:rPr>
              <w:t>0</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Strapping band Plastic</w:t>
            </w:r>
          </w:p>
        </w:tc>
        <w:tc>
          <w:tcPr>
            <w:tcW w:w="866"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Strapping band</w:t>
            </w:r>
          </w:p>
        </w:tc>
        <w:tc>
          <w:tcPr>
            <w:tcW w:w="779"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jc w:val="right"/>
              <w:rPr>
                <w:rFonts w:ascii="Calibri" w:hAnsi="Calibri"/>
                <w:color w:val="000000"/>
                <w:sz w:val="16"/>
              </w:rPr>
            </w:pPr>
            <w:r w:rsidRPr="001D7585">
              <w:rPr>
                <w:rFonts w:ascii="Calibri" w:hAnsi="Calibri"/>
                <w:color w:val="000000"/>
                <w:sz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77749B" w:rsidRPr="001D7585" w:rsidRDefault="0077749B" w:rsidP="00B05F8C">
            <w:pPr>
              <w:rPr>
                <w:rFonts w:ascii="Calibri" w:hAnsi="Calibri"/>
                <w:color w:val="000000"/>
                <w:sz w:val="16"/>
              </w:rPr>
            </w:pPr>
            <w:r w:rsidRPr="001D7585">
              <w:rPr>
                <w:rFonts w:ascii="Calibri" w:hAnsi="Calibri"/>
                <w:color w:val="000000"/>
                <w:sz w:val="16"/>
              </w:rPr>
              <w:t>each</w:t>
            </w:r>
          </w:p>
        </w:tc>
      </w:tr>
    </w:tbl>
    <w:p w:rsidR="001D7585" w:rsidRPr="001D7585" w:rsidRDefault="001D7585" w:rsidP="001D7585">
      <w:pPr>
        <w:spacing w:after="0" w:line="360" w:lineRule="auto"/>
        <w:jc w:val="both"/>
        <w:rPr>
          <w:rFonts w:ascii="Times New Roman" w:hAnsi="Times New Roman" w:cs="Times New Roman"/>
          <w:b/>
          <w:bCs/>
          <w:i/>
          <w:sz w:val="24"/>
        </w:rPr>
      </w:pPr>
      <w:r w:rsidRPr="001D7585">
        <w:rPr>
          <w:rFonts w:ascii="Times New Roman" w:hAnsi="Times New Roman" w:cs="Times New Roman"/>
          <w:b/>
          <w:bCs/>
          <w:i/>
          <w:sz w:val="24"/>
        </w:rPr>
        <w:t xml:space="preserve">Capacity Requirement Planning </w:t>
      </w:r>
      <w:r w:rsidRPr="001D7585">
        <w:rPr>
          <w:rFonts w:ascii="Times New Roman" w:hAnsi="Times New Roman" w:cs="Times New Roman"/>
          <w:b/>
          <w:bCs/>
          <w:sz w:val="24"/>
        </w:rPr>
        <w:t>(CRP)</w:t>
      </w:r>
    </w:p>
    <w:p w:rsidR="001D7585" w:rsidRPr="001D7585" w:rsidRDefault="001D7585" w:rsidP="001D7585">
      <w:pPr>
        <w:spacing w:line="360" w:lineRule="auto"/>
        <w:ind w:firstLine="270"/>
        <w:jc w:val="both"/>
        <w:rPr>
          <w:rFonts w:ascii="Times New Roman" w:hAnsi="Times New Roman" w:cs="Times New Roman"/>
          <w:sz w:val="24"/>
        </w:rPr>
      </w:pPr>
      <w:r w:rsidRPr="001D7585">
        <w:rPr>
          <w:rFonts w:ascii="Times New Roman" w:hAnsi="Times New Roman" w:cs="Times New Roman"/>
          <w:sz w:val="24"/>
        </w:rPr>
        <w:t xml:space="preserve">CRP adalah proses penentuan jumlah tenaga kerja dan mesin yang dibutuhkan untuk menyelesaikan kegiatan produksi, selain itu CRP juga dapat diartikan sebagai suatu perincian penentuan kapasitas yang diperlukan </w:t>
      </w:r>
      <w:r w:rsidRPr="001D7585">
        <w:rPr>
          <w:rFonts w:ascii="Times New Roman" w:hAnsi="Times New Roman" w:cs="Times New Roman"/>
          <w:sz w:val="24"/>
        </w:rPr>
        <w:lastRenderedPageBreak/>
        <w:t>oleh MRP oleh pemesanan sekarang dalam proses verifikasi yang mendasari dalam membuat suatu akhir penerimaan terhadap pengendali jadwal produksi. (Fogarty dkk, 1991)</w:t>
      </w:r>
    </w:p>
    <w:p w:rsidR="001D7585" w:rsidRPr="001D7585" w:rsidRDefault="001D7585" w:rsidP="001D7585">
      <w:pPr>
        <w:spacing w:line="360" w:lineRule="auto"/>
        <w:ind w:firstLine="720"/>
        <w:jc w:val="both"/>
        <w:rPr>
          <w:rFonts w:ascii="Times New Roman" w:hAnsi="Times New Roman" w:cs="Times New Roman"/>
          <w:sz w:val="24"/>
        </w:rPr>
      </w:pPr>
      <w:r w:rsidRPr="001D7585">
        <w:rPr>
          <w:rFonts w:ascii="Times New Roman" w:hAnsi="Times New Roman" w:cs="Times New Roman"/>
          <w:sz w:val="24"/>
        </w:rPr>
        <w:t>Tujuan utama dari CRP adalah menunjukkan perbandingan antara beban yang ditetapkan pada pusat-pusat kerja melalui pesanan kerja yang ada dan kapasitas dari setiap pusat kerja selama periode waktu tertentu (Garpezs, 1998).</w:t>
      </w:r>
    </w:p>
    <w:p w:rsidR="001D7585" w:rsidRPr="001D7585" w:rsidRDefault="001D7585" w:rsidP="001D7585">
      <w:pPr>
        <w:spacing w:line="360" w:lineRule="auto"/>
        <w:jc w:val="both"/>
        <w:rPr>
          <w:rStyle w:val="Emphasis"/>
          <w:rFonts w:ascii="Times New Roman" w:hAnsi="Times New Roman" w:cs="Times New Roman"/>
          <w:sz w:val="24"/>
        </w:rPr>
      </w:pPr>
      <w:r w:rsidRPr="001D7585">
        <w:rPr>
          <w:rStyle w:val="Emphasis"/>
          <w:rFonts w:ascii="Times New Roman" w:hAnsi="Times New Roman" w:cs="Times New Roman"/>
          <w:sz w:val="24"/>
        </w:rPr>
        <w:t>Input untuk CRP sendiri yaitu :</w:t>
      </w:r>
    </w:p>
    <w:p w:rsidR="001D7585" w:rsidRPr="001D7585" w:rsidRDefault="001D7585" w:rsidP="001D7585">
      <w:pPr>
        <w:pStyle w:val="ListParagraph"/>
        <w:numPr>
          <w:ilvl w:val="0"/>
          <w:numId w:val="26"/>
        </w:numPr>
        <w:spacing w:after="0" w:line="360" w:lineRule="auto"/>
        <w:ind w:left="180" w:hanging="180"/>
        <w:jc w:val="both"/>
        <w:rPr>
          <w:rFonts w:ascii="Times New Roman" w:hAnsi="Times New Roman" w:cs="Times New Roman"/>
          <w:i/>
          <w:iCs/>
          <w:sz w:val="24"/>
        </w:rPr>
      </w:pPr>
      <w:r w:rsidRPr="001D7585">
        <w:rPr>
          <w:rFonts w:ascii="Times New Roman" w:hAnsi="Times New Roman" w:cs="Times New Roman"/>
          <w:i/>
          <w:sz w:val="24"/>
        </w:rPr>
        <w:t>Schedule of planned factory order releases</w:t>
      </w:r>
    </w:p>
    <w:p w:rsidR="001D7585" w:rsidRPr="001D7585" w:rsidRDefault="001D7585" w:rsidP="001D7585">
      <w:pPr>
        <w:pStyle w:val="ListParagraph"/>
        <w:spacing w:line="360" w:lineRule="auto"/>
        <w:ind w:left="0"/>
        <w:jc w:val="both"/>
        <w:rPr>
          <w:rFonts w:ascii="Times New Roman" w:hAnsi="Times New Roman" w:cs="Times New Roman"/>
          <w:sz w:val="24"/>
        </w:rPr>
      </w:pPr>
      <w:r w:rsidRPr="001D7585">
        <w:rPr>
          <w:rFonts w:ascii="Times New Roman" w:hAnsi="Times New Roman" w:cs="Times New Roman"/>
          <w:sz w:val="24"/>
        </w:rPr>
        <w:t xml:space="preserve">Merupakan salah satu output dari MRP. CRP memiliki dua sumber utama dari load data, yaitu: </w:t>
      </w:r>
    </w:p>
    <w:p w:rsidR="001D7585" w:rsidRPr="001D7585" w:rsidRDefault="001D7585" w:rsidP="001D7585">
      <w:pPr>
        <w:pStyle w:val="ListParagraph"/>
        <w:tabs>
          <w:tab w:val="left" w:pos="270"/>
        </w:tabs>
        <w:spacing w:line="360" w:lineRule="auto"/>
        <w:ind w:left="270" w:hanging="270"/>
        <w:jc w:val="both"/>
        <w:rPr>
          <w:rFonts w:ascii="Times New Roman" w:hAnsi="Times New Roman" w:cs="Times New Roman"/>
          <w:i/>
          <w:sz w:val="24"/>
        </w:rPr>
      </w:pPr>
      <w:r w:rsidRPr="001D7585">
        <w:rPr>
          <w:rFonts w:ascii="Times New Roman" w:hAnsi="Times New Roman" w:cs="Times New Roman"/>
          <w:sz w:val="24"/>
        </w:rPr>
        <w:t xml:space="preserve">(1) </w:t>
      </w:r>
      <w:r w:rsidRPr="001D7585">
        <w:rPr>
          <w:rFonts w:ascii="Times New Roman" w:hAnsi="Times New Roman" w:cs="Times New Roman"/>
          <w:i/>
          <w:sz w:val="24"/>
        </w:rPr>
        <w:t>Scheduled receipts</w:t>
      </w:r>
      <w:r w:rsidRPr="001D7585">
        <w:rPr>
          <w:rFonts w:ascii="Times New Roman" w:hAnsi="Times New Roman" w:cs="Times New Roman"/>
          <w:sz w:val="24"/>
        </w:rPr>
        <w:t xml:space="preserve"> yang berisi data </w:t>
      </w:r>
      <w:r w:rsidRPr="001D7585">
        <w:rPr>
          <w:rFonts w:ascii="Times New Roman" w:hAnsi="Times New Roman" w:cs="Times New Roman"/>
          <w:i/>
          <w:sz w:val="24"/>
        </w:rPr>
        <w:t>order due date, order quantity, operations completed, operations remaining</w:t>
      </w:r>
    </w:p>
    <w:p w:rsidR="001D7585" w:rsidRDefault="001D7585" w:rsidP="001D7585">
      <w:pPr>
        <w:pStyle w:val="ListParagraph"/>
        <w:spacing w:line="360" w:lineRule="auto"/>
        <w:ind w:left="270" w:hanging="270"/>
        <w:jc w:val="both"/>
        <w:rPr>
          <w:rFonts w:ascii="Times New Roman" w:hAnsi="Times New Roman" w:cs="Times New Roman"/>
          <w:i/>
          <w:sz w:val="24"/>
        </w:rPr>
      </w:pPr>
      <w:r w:rsidRPr="001D7585">
        <w:rPr>
          <w:rFonts w:ascii="Times New Roman" w:hAnsi="Times New Roman" w:cs="Times New Roman"/>
          <w:sz w:val="24"/>
        </w:rPr>
        <w:t xml:space="preserve">(2)  </w:t>
      </w:r>
      <w:r w:rsidRPr="001D7585">
        <w:rPr>
          <w:rFonts w:ascii="Times New Roman" w:hAnsi="Times New Roman" w:cs="Times New Roman"/>
          <w:i/>
          <w:sz w:val="24"/>
        </w:rPr>
        <w:t>Planned order releases</w:t>
      </w:r>
      <w:r w:rsidRPr="001D7585">
        <w:rPr>
          <w:rFonts w:ascii="Times New Roman" w:hAnsi="Times New Roman" w:cs="Times New Roman"/>
          <w:sz w:val="24"/>
        </w:rPr>
        <w:t xml:space="preserve"> yang berisi </w:t>
      </w:r>
      <w:r w:rsidRPr="001D7585">
        <w:rPr>
          <w:rFonts w:ascii="Times New Roman" w:hAnsi="Times New Roman" w:cs="Times New Roman"/>
          <w:i/>
          <w:sz w:val="24"/>
        </w:rPr>
        <w:t>data planned order releases date, planned order receipt date, planned order quantity</w:t>
      </w:r>
      <w:r w:rsidRPr="001D7585">
        <w:rPr>
          <w:rFonts w:ascii="Times New Roman" w:hAnsi="Times New Roman" w:cs="Times New Roman"/>
          <w:sz w:val="24"/>
        </w:rPr>
        <w:t xml:space="preserve">. Sumber-sumber lain seperti: </w:t>
      </w:r>
      <w:r w:rsidRPr="001D7585">
        <w:rPr>
          <w:rFonts w:ascii="Times New Roman" w:hAnsi="Times New Roman" w:cs="Times New Roman"/>
          <w:i/>
          <w:sz w:val="24"/>
        </w:rPr>
        <w:t>product rework, quality recalls, engineering prototypes</w:t>
      </w:r>
      <w:r w:rsidRPr="001D7585">
        <w:rPr>
          <w:rFonts w:ascii="Times New Roman" w:hAnsi="Times New Roman" w:cs="Times New Roman"/>
          <w:sz w:val="24"/>
        </w:rPr>
        <w:t xml:space="preserve">, dan  </w:t>
      </w:r>
      <w:r w:rsidRPr="001D7585">
        <w:rPr>
          <w:rFonts w:ascii="Times New Roman" w:hAnsi="Times New Roman" w:cs="Times New Roman"/>
          <w:i/>
          <w:sz w:val="24"/>
        </w:rPr>
        <w:t>excess scrap</w:t>
      </w:r>
    </w:p>
    <w:p w:rsidR="001D7585" w:rsidRPr="001D7585" w:rsidRDefault="001D7585" w:rsidP="001D7585">
      <w:pPr>
        <w:pStyle w:val="ListParagraph"/>
        <w:spacing w:line="360" w:lineRule="auto"/>
        <w:ind w:left="270"/>
        <w:jc w:val="both"/>
        <w:rPr>
          <w:rFonts w:ascii="Times New Roman" w:hAnsi="Times New Roman" w:cs="Times New Roman"/>
          <w:i/>
          <w:sz w:val="24"/>
        </w:rPr>
      </w:pPr>
    </w:p>
    <w:p w:rsidR="001D7585" w:rsidRPr="001D7585" w:rsidRDefault="001D7585" w:rsidP="001D7585">
      <w:pPr>
        <w:pStyle w:val="ListParagraph"/>
        <w:numPr>
          <w:ilvl w:val="0"/>
          <w:numId w:val="26"/>
        </w:numPr>
        <w:spacing w:after="0" w:line="360" w:lineRule="auto"/>
        <w:ind w:left="180" w:hanging="180"/>
        <w:jc w:val="both"/>
        <w:rPr>
          <w:rFonts w:ascii="Times New Roman" w:hAnsi="Times New Roman" w:cs="Times New Roman"/>
          <w:i/>
          <w:sz w:val="24"/>
        </w:rPr>
      </w:pPr>
      <w:r w:rsidRPr="001D7585">
        <w:rPr>
          <w:rFonts w:ascii="Times New Roman" w:hAnsi="Times New Roman" w:cs="Times New Roman"/>
          <w:i/>
          <w:sz w:val="24"/>
        </w:rPr>
        <w:t>Work order status</w:t>
      </w:r>
    </w:p>
    <w:p w:rsidR="001D7585" w:rsidRPr="001D7585" w:rsidRDefault="001D7585" w:rsidP="001D7585">
      <w:pPr>
        <w:pStyle w:val="ListParagraph"/>
        <w:spacing w:line="360" w:lineRule="auto"/>
        <w:ind w:left="0"/>
        <w:jc w:val="both"/>
        <w:rPr>
          <w:rFonts w:ascii="Times New Roman" w:hAnsi="Times New Roman" w:cs="Times New Roman"/>
          <w:sz w:val="24"/>
        </w:rPr>
      </w:pPr>
      <w:r w:rsidRPr="001D7585">
        <w:rPr>
          <w:rFonts w:ascii="Times New Roman" w:hAnsi="Times New Roman" w:cs="Times New Roman"/>
          <w:sz w:val="24"/>
        </w:rPr>
        <w:t xml:space="preserve">Informasi status ini diberikan untuk semua </w:t>
      </w:r>
      <w:r w:rsidRPr="001D7585">
        <w:rPr>
          <w:rFonts w:ascii="Times New Roman" w:hAnsi="Times New Roman" w:cs="Times New Roman"/>
          <w:i/>
          <w:sz w:val="24"/>
        </w:rPr>
        <w:t>open orders</w:t>
      </w:r>
      <w:r w:rsidRPr="001D7585">
        <w:rPr>
          <w:rFonts w:ascii="Times New Roman" w:hAnsi="Times New Roman" w:cs="Times New Roman"/>
          <w:sz w:val="24"/>
        </w:rPr>
        <w:t xml:space="preserve"> yang ada dengan operasi yang masih harus diselesaikan, </w:t>
      </w:r>
      <w:r w:rsidRPr="001D7585">
        <w:rPr>
          <w:rFonts w:ascii="Times New Roman" w:hAnsi="Times New Roman" w:cs="Times New Roman"/>
          <w:i/>
          <w:sz w:val="24"/>
        </w:rPr>
        <w:t>work center</w:t>
      </w:r>
      <w:r w:rsidRPr="001D7585">
        <w:rPr>
          <w:rFonts w:ascii="Times New Roman" w:hAnsi="Times New Roman" w:cs="Times New Roman"/>
          <w:sz w:val="24"/>
        </w:rPr>
        <w:t xml:space="preserve"> yang terlibat dan perkiraan waktu.</w:t>
      </w:r>
    </w:p>
    <w:p w:rsidR="001D7585" w:rsidRPr="001D7585" w:rsidRDefault="001D7585" w:rsidP="001D7585">
      <w:pPr>
        <w:pStyle w:val="ListParagraph"/>
        <w:numPr>
          <w:ilvl w:val="0"/>
          <w:numId w:val="26"/>
        </w:numPr>
        <w:spacing w:after="0" w:line="360" w:lineRule="auto"/>
        <w:ind w:left="180" w:hanging="180"/>
        <w:jc w:val="both"/>
        <w:rPr>
          <w:rFonts w:ascii="Times New Roman" w:hAnsi="Times New Roman" w:cs="Times New Roman"/>
          <w:i/>
          <w:sz w:val="24"/>
        </w:rPr>
      </w:pPr>
      <w:r w:rsidRPr="001D7585">
        <w:rPr>
          <w:rFonts w:ascii="Times New Roman" w:hAnsi="Times New Roman" w:cs="Times New Roman"/>
          <w:i/>
          <w:sz w:val="24"/>
        </w:rPr>
        <w:t xml:space="preserve">Routing data </w:t>
      </w:r>
    </w:p>
    <w:p w:rsidR="001D7585" w:rsidRPr="001D7585" w:rsidRDefault="001D7585" w:rsidP="001D7585">
      <w:pPr>
        <w:pStyle w:val="ListParagraph"/>
        <w:spacing w:line="360" w:lineRule="auto"/>
        <w:ind w:left="0"/>
        <w:jc w:val="both"/>
        <w:rPr>
          <w:rFonts w:ascii="Times New Roman" w:hAnsi="Times New Roman" w:cs="Times New Roman"/>
          <w:sz w:val="24"/>
        </w:rPr>
      </w:pPr>
      <w:r w:rsidRPr="001D7585">
        <w:rPr>
          <w:rFonts w:ascii="Times New Roman" w:hAnsi="Times New Roman" w:cs="Times New Roman"/>
          <w:sz w:val="24"/>
        </w:rPr>
        <w:t xml:space="preserve">Memberikan jalur yang direncanakan untuk </w:t>
      </w:r>
      <w:r w:rsidRPr="001D7585">
        <w:rPr>
          <w:rFonts w:ascii="Times New Roman" w:hAnsi="Times New Roman" w:cs="Times New Roman"/>
          <w:i/>
          <w:sz w:val="24"/>
        </w:rPr>
        <w:t>factory</w:t>
      </w:r>
      <w:r w:rsidRPr="001D7585">
        <w:rPr>
          <w:rFonts w:ascii="Times New Roman" w:hAnsi="Times New Roman" w:cs="Times New Roman"/>
          <w:sz w:val="24"/>
        </w:rPr>
        <w:t xml:space="preserve"> melalui proses produksi dengan perkiraan waktu operasi. Setiap </w:t>
      </w:r>
      <w:r w:rsidRPr="001D7585">
        <w:rPr>
          <w:rFonts w:ascii="Times New Roman" w:hAnsi="Times New Roman" w:cs="Times New Roman"/>
          <w:i/>
          <w:sz w:val="24"/>
        </w:rPr>
        <w:t>part, assembly</w:t>
      </w:r>
      <w:r w:rsidRPr="001D7585">
        <w:rPr>
          <w:rFonts w:ascii="Times New Roman" w:hAnsi="Times New Roman" w:cs="Times New Roman"/>
          <w:sz w:val="24"/>
        </w:rPr>
        <w:t xml:space="preserve">, dan produk yang dibuat memiliki suatu routing yang unik, terdiri dari satu atau lebih operasi. Informasi yang diperlukan untuk CRP adalah: </w:t>
      </w:r>
      <w:r w:rsidRPr="001D7585">
        <w:rPr>
          <w:rFonts w:ascii="Times New Roman" w:hAnsi="Times New Roman" w:cs="Times New Roman"/>
          <w:i/>
          <w:sz w:val="24"/>
        </w:rPr>
        <w:t>operations number, operation, planned work center, possible alternate work center, standard set-up time, standard run time per unit, tooling needed at each work center</w:t>
      </w:r>
      <w:r w:rsidRPr="001D7585">
        <w:rPr>
          <w:rFonts w:ascii="Times New Roman" w:hAnsi="Times New Roman" w:cs="Times New Roman"/>
          <w:sz w:val="24"/>
        </w:rPr>
        <w:t>, dan lain-lain. Routing memberikan petunjuk pada proses CRP sebagaimana layaknya BOM memberikan petunjuk pada proses MRP.</w:t>
      </w:r>
    </w:p>
    <w:p w:rsidR="001D7585" w:rsidRPr="001D7585" w:rsidRDefault="001D7585" w:rsidP="001D7585">
      <w:pPr>
        <w:pStyle w:val="ListParagraph"/>
        <w:numPr>
          <w:ilvl w:val="0"/>
          <w:numId w:val="26"/>
        </w:numPr>
        <w:spacing w:after="0" w:line="360" w:lineRule="auto"/>
        <w:ind w:left="180" w:hanging="180"/>
        <w:jc w:val="both"/>
        <w:rPr>
          <w:rFonts w:ascii="Times New Roman" w:hAnsi="Times New Roman" w:cs="Times New Roman"/>
          <w:i/>
          <w:sz w:val="24"/>
        </w:rPr>
      </w:pPr>
      <w:r w:rsidRPr="001D7585">
        <w:rPr>
          <w:rFonts w:ascii="Times New Roman" w:hAnsi="Times New Roman" w:cs="Times New Roman"/>
          <w:i/>
          <w:sz w:val="24"/>
        </w:rPr>
        <w:t xml:space="preserve">Work center data </w:t>
      </w:r>
    </w:p>
    <w:p w:rsidR="001D7585" w:rsidRPr="001D7585" w:rsidRDefault="001D7585" w:rsidP="001D7585">
      <w:pPr>
        <w:pStyle w:val="ListParagraph"/>
        <w:spacing w:line="360" w:lineRule="auto"/>
        <w:ind w:left="270"/>
        <w:jc w:val="both"/>
        <w:rPr>
          <w:rFonts w:ascii="Times New Roman" w:hAnsi="Times New Roman" w:cs="Times New Roman"/>
          <w:sz w:val="24"/>
        </w:rPr>
      </w:pPr>
      <w:r w:rsidRPr="001D7585">
        <w:rPr>
          <w:rFonts w:ascii="Times New Roman" w:hAnsi="Times New Roman" w:cs="Times New Roman"/>
          <w:sz w:val="24"/>
        </w:rPr>
        <w:t xml:space="preserve">Data ini berkaitan dengan setiap </w:t>
      </w:r>
      <w:r w:rsidRPr="001D7585">
        <w:rPr>
          <w:rFonts w:ascii="Times New Roman" w:hAnsi="Times New Roman" w:cs="Times New Roman"/>
          <w:i/>
          <w:sz w:val="24"/>
        </w:rPr>
        <w:t>production work center</w:t>
      </w:r>
      <w:r w:rsidRPr="001D7585">
        <w:rPr>
          <w:rFonts w:ascii="Times New Roman" w:hAnsi="Times New Roman" w:cs="Times New Roman"/>
          <w:sz w:val="24"/>
        </w:rPr>
        <w:t xml:space="preserve">, termasuk sumber-sumber daya, Standar-standar utilisasi dan efisiensi, serta kapasitas. Elemen-elemem data pusat kerja adalah: identifikasi dan deskripsi, banyaknya mesin atau stasiun kerja, banyaknya hari kerja </w:t>
      </w:r>
      <w:r w:rsidRPr="001D7585">
        <w:rPr>
          <w:rFonts w:ascii="Times New Roman" w:hAnsi="Times New Roman" w:cs="Times New Roman"/>
          <w:sz w:val="24"/>
        </w:rPr>
        <w:lastRenderedPageBreak/>
        <w:t>per periode, banyaknya shifts yang dijadwalkan per hari kerja, banyaknya jam kerja per shift, faktor utilisasi &amp; efisiensi.</w:t>
      </w:r>
    </w:p>
    <w:p w:rsidR="000D4B8A" w:rsidRPr="000D4B8A" w:rsidRDefault="000D4B8A" w:rsidP="000D4B8A">
      <w:pPr>
        <w:spacing w:after="0" w:line="360" w:lineRule="auto"/>
        <w:jc w:val="both"/>
        <w:rPr>
          <w:rFonts w:ascii="Times New Roman" w:hAnsi="Times New Roman" w:cs="Times New Roman"/>
          <w:b/>
          <w:bCs/>
          <w:i/>
          <w:sz w:val="24"/>
        </w:rPr>
      </w:pPr>
      <w:r w:rsidRPr="000D4B8A">
        <w:rPr>
          <w:rFonts w:ascii="Times New Roman" w:hAnsi="Times New Roman" w:cs="Times New Roman"/>
          <w:b/>
          <w:bCs/>
          <w:i/>
          <w:sz w:val="24"/>
        </w:rPr>
        <w:t>Line Balancing</w:t>
      </w:r>
    </w:p>
    <w:p w:rsidR="000D4B8A" w:rsidRPr="000D4B8A" w:rsidRDefault="000D4B8A" w:rsidP="000D4B8A">
      <w:pPr>
        <w:pStyle w:val="ListParagraph"/>
        <w:spacing w:line="360" w:lineRule="auto"/>
        <w:ind w:left="0" w:firstLine="360"/>
        <w:jc w:val="both"/>
        <w:rPr>
          <w:rFonts w:ascii="Times New Roman" w:hAnsi="Times New Roman" w:cs="Times New Roman"/>
          <w:sz w:val="24"/>
        </w:rPr>
      </w:pPr>
      <w:r w:rsidRPr="000D4B8A">
        <w:rPr>
          <w:rFonts w:ascii="Times New Roman" w:hAnsi="Times New Roman" w:cs="Times New Roman"/>
          <w:i/>
          <w:sz w:val="24"/>
        </w:rPr>
        <w:t>Line balancing</w:t>
      </w:r>
      <w:r w:rsidRPr="000D4B8A">
        <w:rPr>
          <w:rFonts w:ascii="Times New Roman" w:hAnsi="Times New Roman" w:cs="Times New Roman"/>
          <w:sz w:val="24"/>
        </w:rPr>
        <w:t xml:space="preserve"> merupakan penyeimbangan penugasan elemen-elemen tugas dari suatu </w:t>
      </w:r>
      <w:r w:rsidRPr="000D4B8A">
        <w:rPr>
          <w:rFonts w:ascii="Times New Roman" w:hAnsi="Times New Roman" w:cs="Times New Roman"/>
          <w:i/>
          <w:sz w:val="24"/>
        </w:rPr>
        <w:t>assembly line</w:t>
      </w:r>
      <w:r w:rsidRPr="000D4B8A">
        <w:rPr>
          <w:rFonts w:ascii="Times New Roman" w:hAnsi="Times New Roman" w:cs="Times New Roman"/>
          <w:sz w:val="24"/>
        </w:rPr>
        <w:t xml:space="preserve"> ke </w:t>
      </w:r>
      <w:r w:rsidRPr="000D4B8A">
        <w:rPr>
          <w:rFonts w:ascii="Times New Roman" w:hAnsi="Times New Roman" w:cs="Times New Roman"/>
          <w:i/>
          <w:sz w:val="24"/>
        </w:rPr>
        <w:t>work stations</w:t>
      </w:r>
      <w:r w:rsidRPr="000D4B8A">
        <w:rPr>
          <w:rFonts w:ascii="Times New Roman" w:hAnsi="Times New Roman" w:cs="Times New Roman"/>
          <w:sz w:val="24"/>
        </w:rPr>
        <w:t xml:space="preserve"> untuk meminimumkan banyaknya </w:t>
      </w:r>
      <w:r w:rsidRPr="000D4B8A">
        <w:rPr>
          <w:rFonts w:ascii="Times New Roman" w:hAnsi="Times New Roman" w:cs="Times New Roman"/>
          <w:i/>
          <w:sz w:val="24"/>
        </w:rPr>
        <w:t xml:space="preserve">work station </w:t>
      </w:r>
      <w:r w:rsidRPr="000D4B8A">
        <w:rPr>
          <w:rFonts w:ascii="Times New Roman" w:hAnsi="Times New Roman" w:cs="Times New Roman"/>
          <w:sz w:val="24"/>
        </w:rPr>
        <w:t xml:space="preserve">dan meminimumkan total harga </w:t>
      </w:r>
      <w:r w:rsidRPr="000D4B8A">
        <w:rPr>
          <w:rFonts w:ascii="Times New Roman" w:hAnsi="Times New Roman" w:cs="Times New Roman"/>
          <w:i/>
          <w:sz w:val="24"/>
        </w:rPr>
        <w:t xml:space="preserve">idle time </w:t>
      </w:r>
      <w:r w:rsidRPr="000D4B8A">
        <w:rPr>
          <w:rFonts w:ascii="Times New Roman" w:hAnsi="Times New Roman" w:cs="Times New Roman"/>
          <w:sz w:val="24"/>
        </w:rPr>
        <w:t>pada semua stasiun untuk tingkat output tertentu. Dalam penyeimbangan tugas ini, kebutuhan waktu per unit produk yang dispesifikasikan untuk setiap tugas dan hubungan sekuensial harus dipertimbangkan (Gaspersz, 2004)</w:t>
      </w:r>
    </w:p>
    <w:p w:rsidR="000D4B8A" w:rsidRPr="000D4B8A" w:rsidRDefault="000D4B8A" w:rsidP="000D4B8A">
      <w:pPr>
        <w:pStyle w:val="ListParagraph"/>
        <w:spacing w:line="360" w:lineRule="auto"/>
        <w:ind w:left="0" w:firstLine="360"/>
        <w:jc w:val="both"/>
        <w:rPr>
          <w:rFonts w:ascii="Times New Roman" w:hAnsi="Times New Roman" w:cs="Times New Roman"/>
          <w:sz w:val="24"/>
        </w:rPr>
      </w:pPr>
      <w:r w:rsidRPr="000D4B8A">
        <w:rPr>
          <w:rFonts w:ascii="Times New Roman" w:hAnsi="Times New Roman" w:cs="Times New Roman"/>
          <w:sz w:val="24"/>
        </w:rPr>
        <w:t xml:space="preserve">Manajemen industri dalam menyelesaikan masalah line balancing harus mengetahui tentang metode kerja, peralatan peralatan, mesin-mesin, dan personil yang digunakan dalam   proses kerja. Data yang diperlukan adalah informasi tentang  waktu yang dibutuhkan untuk setiap assembly line dan  precedence relationship. Aktivitas-aktivitas yang merupakan  susunan dan urutan dari berbagai tugas yang perlu dilakukan,  manajemen industri perlu menetapkan tingkat produksi per hari  yang </w:t>
      </w:r>
      <w:r w:rsidRPr="000D4B8A">
        <w:rPr>
          <w:rFonts w:ascii="Times New Roman" w:hAnsi="Times New Roman" w:cs="Times New Roman"/>
          <w:sz w:val="24"/>
        </w:rPr>
        <w:t xml:space="preserve">disesuaikan dengan tingkat permintaan total, kemudian  membaginya ke dalam waktu produktif yang tersedia per hari.  Hasil ini adalah </w:t>
      </w:r>
      <w:r w:rsidRPr="000D4B8A">
        <w:rPr>
          <w:rFonts w:ascii="Times New Roman" w:hAnsi="Times New Roman" w:cs="Times New Roman"/>
          <w:i/>
          <w:sz w:val="24"/>
        </w:rPr>
        <w:t xml:space="preserve">cycle time </w:t>
      </w:r>
      <w:r w:rsidRPr="000D4B8A">
        <w:rPr>
          <w:rFonts w:ascii="Times New Roman" w:hAnsi="Times New Roman" w:cs="Times New Roman"/>
          <w:sz w:val="24"/>
        </w:rPr>
        <w:t>yang merupakan waktu dari produk  yang tersedia pada setiap stasiun kerja (</w:t>
      </w:r>
      <w:r w:rsidRPr="000D4B8A">
        <w:rPr>
          <w:rFonts w:ascii="Times New Roman" w:hAnsi="Times New Roman" w:cs="Times New Roman"/>
          <w:i/>
          <w:sz w:val="24"/>
        </w:rPr>
        <w:t>work station</w:t>
      </w:r>
      <w:r w:rsidRPr="000D4B8A">
        <w:rPr>
          <w:rFonts w:ascii="Times New Roman" w:hAnsi="Times New Roman" w:cs="Times New Roman"/>
          <w:sz w:val="24"/>
        </w:rPr>
        <w:t>) (Baroto, 2002).</w:t>
      </w:r>
    </w:p>
    <w:p w:rsidR="000D4B8A" w:rsidRPr="000D4B8A" w:rsidRDefault="000D4B8A" w:rsidP="000D4B8A">
      <w:pPr>
        <w:spacing w:line="360" w:lineRule="auto"/>
        <w:ind w:firstLine="360"/>
        <w:jc w:val="both"/>
        <w:rPr>
          <w:rFonts w:ascii="Times New Roman" w:hAnsi="Times New Roman" w:cs="Times New Roman"/>
          <w:sz w:val="24"/>
        </w:rPr>
      </w:pPr>
      <w:r w:rsidRPr="000D4B8A">
        <w:rPr>
          <w:rFonts w:ascii="Times New Roman" w:hAnsi="Times New Roman" w:cs="Times New Roman"/>
          <w:sz w:val="24"/>
        </w:rPr>
        <w:t>Menurut Gaspersz (2004), terdapat sejumlah langkah pemecahan masalah line balancing, antara lain sebagai berikut :</w:t>
      </w:r>
    </w:p>
    <w:p w:rsidR="000D4B8A" w:rsidRPr="000D4B8A" w:rsidRDefault="000D4B8A" w:rsidP="000D4B8A">
      <w:pPr>
        <w:spacing w:line="360" w:lineRule="auto"/>
        <w:jc w:val="both"/>
        <w:rPr>
          <w:rFonts w:ascii="Times New Roman" w:hAnsi="Times New Roman" w:cs="Times New Roman"/>
          <w:sz w:val="24"/>
        </w:rPr>
      </w:pPr>
      <w:r w:rsidRPr="000D4B8A">
        <w:rPr>
          <w:rFonts w:ascii="Times New Roman" w:hAnsi="Times New Roman" w:cs="Times New Roman"/>
          <w:sz w:val="24"/>
        </w:rPr>
        <w:t>a.</w:t>
      </w:r>
      <w:r>
        <w:rPr>
          <w:rFonts w:ascii="Times New Roman" w:hAnsi="Times New Roman" w:cs="Times New Roman"/>
          <w:sz w:val="24"/>
        </w:rPr>
        <w:t xml:space="preserve">Mengidentifikasi </w:t>
      </w:r>
      <w:r w:rsidRPr="000D4B8A">
        <w:rPr>
          <w:rFonts w:ascii="Times New Roman" w:hAnsi="Times New Roman" w:cs="Times New Roman"/>
          <w:sz w:val="24"/>
        </w:rPr>
        <w:t xml:space="preserve">tugas-tugas individual atau aktivitas yang akan dilakukan. </w:t>
      </w:r>
    </w:p>
    <w:p w:rsidR="000D4B8A" w:rsidRPr="000D4B8A" w:rsidRDefault="000D4B8A" w:rsidP="000D4B8A">
      <w:pPr>
        <w:spacing w:line="360" w:lineRule="auto"/>
        <w:jc w:val="both"/>
        <w:rPr>
          <w:rFonts w:ascii="Times New Roman" w:hAnsi="Times New Roman" w:cs="Times New Roman"/>
          <w:sz w:val="24"/>
        </w:rPr>
      </w:pPr>
      <w:r>
        <w:rPr>
          <w:rFonts w:ascii="Times New Roman" w:hAnsi="Times New Roman" w:cs="Times New Roman"/>
          <w:sz w:val="24"/>
        </w:rPr>
        <w:t xml:space="preserve">b. </w:t>
      </w:r>
      <w:r w:rsidRPr="000D4B8A">
        <w:rPr>
          <w:rFonts w:ascii="Times New Roman" w:hAnsi="Times New Roman" w:cs="Times New Roman"/>
          <w:sz w:val="24"/>
        </w:rPr>
        <w:t xml:space="preserve">Menentukan waktu yang dibutuhkan untuk melaksanakan setiap tugas itu. </w:t>
      </w:r>
    </w:p>
    <w:p w:rsidR="000D4B8A" w:rsidRPr="000D4B8A" w:rsidRDefault="000D4B8A" w:rsidP="000D4B8A">
      <w:pPr>
        <w:spacing w:line="360" w:lineRule="auto"/>
        <w:jc w:val="both"/>
        <w:rPr>
          <w:rFonts w:ascii="Times New Roman" w:hAnsi="Times New Roman" w:cs="Times New Roman"/>
          <w:sz w:val="24"/>
        </w:rPr>
      </w:pPr>
      <w:r w:rsidRPr="000D4B8A">
        <w:rPr>
          <w:rFonts w:ascii="Times New Roman" w:hAnsi="Times New Roman" w:cs="Times New Roman"/>
          <w:sz w:val="24"/>
        </w:rPr>
        <w:t xml:space="preserve">c. Menetapkan precedence constraints, jika ada yang berkaitan dengan setiap tugas itu.  </w:t>
      </w:r>
    </w:p>
    <w:p w:rsidR="000D4B8A" w:rsidRPr="000D4B8A" w:rsidRDefault="000D4B8A" w:rsidP="000D4B8A">
      <w:pPr>
        <w:spacing w:line="360" w:lineRule="auto"/>
        <w:jc w:val="both"/>
        <w:rPr>
          <w:rFonts w:ascii="Times New Roman" w:hAnsi="Times New Roman" w:cs="Times New Roman"/>
          <w:sz w:val="24"/>
        </w:rPr>
      </w:pPr>
      <w:r w:rsidRPr="000D4B8A">
        <w:rPr>
          <w:rFonts w:ascii="Times New Roman" w:hAnsi="Times New Roman" w:cs="Times New Roman"/>
          <w:sz w:val="24"/>
        </w:rPr>
        <w:t xml:space="preserve">d. Menentukan output dari assembly line  yang dibutuhkan. </w:t>
      </w:r>
    </w:p>
    <w:p w:rsidR="000D4B8A" w:rsidRPr="000D4B8A" w:rsidRDefault="000D4B8A" w:rsidP="000D4B8A">
      <w:pPr>
        <w:spacing w:line="360" w:lineRule="auto"/>
        <w:jc w:val="both"/>
        <w:rPr>
          <w:rFonts w:ascii="Times New Roman" w:hAnsi="Times New Roman" w:cs="Times New Roman"/>
          <w:sz w:val="24"/>
        </w:rPr>
      </w:pPr>
      <w:r w:rsidRPr="000D4B8A">
        <w:rPr>
          <w:rFonts w:ascii="Times New Roman" w:hAnsi="Times New Roman" w:cs="Times New Roman"/>
          <w:sz w:val="24"/>
        </w:rPr>
        <w:t xml:space="preserve">e. Menentukan waktu total yang tersedia untuk memproduksi output. </w:t>
      </w:r>
    </w:p>
    <w:p w:rsidR="000D4B8A" w:rsidRPr="000D4B8A" w:rsidRDefault="000D4B8A" w:rsidP="000D4B8A">
      <w:pPr>
        <w:spacing w:line="360" w:lineRule="auto"/>
        <w:jc w:val="both"/>
        <w:rPr>
          <w:rFonts w:ascii="Times New Roman" w:hAnsi="Times New Roman" w:cs="Times New Roman"/>
          <w:sz w:val="24"/>
        </w:rPr>
      </w:pPr>
      <w:r w:rsidRPr="000D4B8A">
        <w:rPr>
          <w:rFonts w:ascii="Times New Roman" w:hAnsi="Times New Roman" w:cs="Times New Roman"/>
          <w:sz w:val="24"/>
        </w:rPr>
        <w:t xml:space="preserve">f. Menghitung cycle time yang dibutuhkan, misalnya: waktu diantara penyelesaian produk yang dibutuhkan untuk menyelesaikan output yang diinginkan dalam batas toleransi dari </w:t>
      </w:r>
      <w:r w:rsidRPr="000D4B8A">
        <w:rPr>
          <w:rFonts w:ascii="Times New Roman" w:hAnsi="Times New Roman" w:cs="Times New Roman"/>
          <w:sz w:val="24"/>
        </w:rPr>
        <w:lastRenderedPageBreak/>
        <w:t xml:space="preserve">waktu (batas waktu yang yang diijinkan). </w:t>
      </w:r>
    </w:p>
    <w:p w:rsidR="000D4B8A" w:rsidRPr="000D4B8A" w:rsidRDefault="000D4B8A" w:rsidP="000D4B8A">
      <w:pPr>
        <w:spacing w:line="360" w:lineRule="auto"/>
        <w:jc w:val="both"/>
        <w:rPr>
          <w:rFonts w:ascii="Times New Roman" w:hAnsi="Times New Roman" w:cs="Times New Roman"/>
          <w:sz w:val="24"/>
        </w:rPr>
      </w:pPr>
      <w:r w:rsidRPr="000D4B8A">
        <w:rPr>
          <w:rFonts w:ascii="Times New Roman" w:hAnsi="Times New Roman" w:cs="Times New Roman"/>
          <w:sz w:val="24"/>
        </w:rPr>
        <w:t xml:space="preserve">g. Memberikan tugas-tugas kepada pekerja atau mesin. </w:t>
      </w:r>
    </w:p>
    <w:p w:rsidR="000D4B8A" w:rsidRPr="000D4B8A" w:rsidRDefault="000D4B8A" w:rsidP="000D4B8A">
      <w:pPr>
        <w:spacing w:line="360" w:lineRule="auto"/>
        <w:jc w:val="both"/>
        <w:rPr>
          <w:rFonts w:ascii="Times New Roman" w:hAnsi="Times New Roman" w:cs="Times New Roman"/>
          <w:sz w:val="24"/>
        </w:rPr>
      </w:pPr>
      <w:r w:rsidRPr="000D4B8A">
        <w:rPr>
          <w:rFonts w:ascii="Times New Roman" w:hAnsi="Times New Roman" w:cs="Times New Roman"/>
          <w:sz w:val="24"/>
        </w:rPr>
        <w:t xml:space="preserve">h. Menetapkan minimum banyaknya stasiun kerja (work stasion) yang dibutuhkan untuk memproduksi output yang diinginkan. </w:t>
      </w:r>
    </w:p>
    <w:p w:rsidR="000D4B8A" w:rsidRPr="000D4B8A" w:rsidRDefault="000D4B8A" w:rsidP="000D4B8A">
      <w:pPr>
        <w:spacing w:line="360" w:lineRule="auto"/>
        <w:jc w:val="both"/>
        <w:rPr>
          <w:rFonts w:ascii="Times New Roman" w:hAnsi="Times New Roman" w:cs="Times New Roman"/>
          <w:sz w:val="24"/>
        </w:rPr>
      </w:pPr>
      <w:r w:rsidRPr="000D4B8A">
        <w:rPr>
          <w:rFonts w:ascii="Times New Roman" w:hAnsi="Times New Roman" w:cs="Times New Roman"/>
          <w:sz w:val="24"/>
        </w:rPr>
        <w:t xml:space="preserve">i. Menilai efektifitas dan efisiensi dari solusi. </w:t>
      </w:r>
    </w:p>
    <w:p w:rsidR="001D7585" w:rsidRPr="0077749B" w:rsidRDefault="000D4B8A" w:rsidP="000D4B8A">
      <w:pPr>
        <w:spacing w:line="360" w:lineRule="auto"/>
        <w:jc w:val="both"/>
        <w:rPr>
          <w:rFonts w:ascii="Times New Roman" w:hAnsi="Times New Roman" w:cs="Times New Roman"/>
          <w:sz w:val="24"/>
        </w:rPr>
      </w:pPr>
      <w:r w:rsidRPr="000D4B8A">
        <w:rPr>
          <w:rFonts w:ascii="Times New Roman" w:hAnsi="Times New Roman" w:cs="Times New Roman"/>
          <w:sz w:val="24"/>
        </w:rPr>
        <w:t xml:space="preserve">j. Mencari terobosan-terobosan untuk perbaiki proses terus menerus (continous  process improvement). </w:t>
      </w:r>
      <w:r w:rsidRPr="000D4B8A">
        <w:rPr>
          <w:rFonts w:ascii="Times New Roman" w:hAnsi="Times New Roman" w:cs="Times New Roman"/>
          <w:i/>
          <w:sz w:val="24"/>
        </w:rPr>
        <w:t>Line balancing</w:t>
      </w:r>
      <w:r w:rsidRPr="000D4B8A">
        <w:rPr>
          <w:rFonts w:ascii="Times New Roman" w:hAnsi="Times New Roman" w:cs="Times New Roman"/>
          <w:sz w:val="24"/>
        </w:rPr>
        <w:t xml:space="preserve"> biasanya dilakukan untuk meminimumkan ketidak</w:t>
      </w:r>
      <w:r>
        <w:rPr>
          <w:rFonts w:ascii="Times New Roman" w:hAnsi="Times New Roman" w:cs="Times New Roman"/>
          <w:sz w:val="24"/>
        </w:rPr>
        <w:t>-</w:t>
      </w:r>
      <w:r w:rsidRPr="000D4B8A">
        <w:rPr>
          <w:rFonts w:ascii="Times New Roman" w:hAnsi="Times New Roman" w:cs="Times New Roman"/>
          <w:sz w:val="24"/>
        </w:rPr>
        <w:t xml:space="preserve"> seimbangan diantara mesin-mesin atau personel agar memenuhi output yang diinginkan dari assembly line itu. Menyelesaikan masalah line balancing, manajemen industri harus dapat mengetahui tentang metode kerja, peralatan-peralatan, mesin-mesin, dan personel yang digunakan dalam proses kerja. Selain itu, diperlukan informasi tentang waktu yang dibutuhkan untuk setiap assembly line dan precedence relationship diantara aktivitas-aktivitas yang merupakan susunan dan urutan dari berbagai tugas yang perlu dilakukan (Gaspersz</w:t>
      </w:r>
      <w:r>
        <w:t>, 2004).</w:t>
      </w:r>
    </w:p>
    <w:p w:rsidR="00EC3719" w:rsidRDefault="00B41373" w:rsidP="00C27C95">
      <w:pPr>
        <w:pStyle w:val="ListParagraph"/>
        <w:numPr>
          <w:ilvl w:val="0"/>
          <w:numId w:val="1"/>
        </w:numPr>
        <w:spacing w:after="0"/>
        <w:ind w:left="270" w:hanging="270"/>
        <w:jc w:val="both"/>
        <w:rPr>
          <w:rFonts w:ascii="Times New Roman" w:hAnsi="Times New Roman" w:cs="Times New Roman"/>
          <w:b/>
          <w:sz w:val="26"/>
          <w:szCs w:val="26"/>
        </w:rPr>
      </w:pPr>
      <w:r>
        <w:rPr>
          <w:rFonts w:ascii="Times New Roman" w:hAnsi="Times New Roman" w:cs="Times New Roman"/>
          <w:b/>
          <w:sz w:val="26"/>
          <w:szCs w:val="26"/>
        </w:rPr>
        <w:t>USULAN PEMECAHAN MASALAH</w:t>
      </w:r>
    </w:p>
    <w:p w:rsidR="00B53ABB" w:rsidRDefault="00B53ABB" w:rsidP="00B53ABB">
      <w:pPr>
        <w:pStyle w:val="BodyTextIndent2"/>
        <w:tabs>
          <w:tab w:val="left" w:pos="-2694"/>
        </w:tabs>
        <w:spacing w:after="0" w:line="276" w:lineRule="auto"/>
        <w:ind w:left="0"/>
        <w:jc w:val="both"/>
        <w:rPr>
          <w:bCs/>
          <w:szCs w:val="26"/>
        </w:rPr>
      </w:pPr>
      <w:r w:rsidRPr="00467190">
        <w:rPr>
          <w:rFonts w:eastAsia="Calibri"/>
          <w:b/>
          <w:noProof/>
        </w:rPr>
        <w:t>Model Pemecahan Masalah</w:t>
      </w:r>
      <w:r>
        <w:rPr>
          <w:bCs/>
          <w:szCs w:val="26"/>
        </w:rPr>
        <w:t xml:space="preserve"> </w:t>
      </w:r>
    </w:p>
    <w:p w:rsidR="00B53ABB" w:rsidRPr="0026301F" w:rsidRDefault="00B53ABB" w:rsidP="00B53ABB">
      <w:pPr>
        <w:pStyle w:val="BodyTextIndent"/>
        <w:spacing w:line="360" w:lineRule="auto"/>
        <w:ind w:left="0" w:firstLine="360"/>
        <w:jc w:val="both"/>
        <w:rPr>
          <w:rFonts w:ascii="Times New Roman" w:hAnsi="Times New Roman" w:cs="Times New Roman"/>
          <w:sz w:val="24"/>
          <w:szCs w:val="24"/>
        </w:rPr>
      </w:pPr>
      <w:r w:rsidRPr="0026301F">
        <w:rPr>
          <w:rFonts w:ascii="Times New Roman" w:hAnsi="Times New Roman" w:cs="Times New Roman"/>
          <w:sz w:val="24"/>
          <w:szCs w:val="24"/>
        </w:rPr>
        <w:t>Untuk memudahkan dalam pemecahan masalah, maka diperlukan suatu pendekatan metode-metode yang cocok untuk digunakan agar hasil yang didapat s</w:t>
      </w:r>
      <w:r>
        <w:rPr>
          <w:rFonts w:ascii="Times New Roman" w:hAnsi="Times New Roman" w:cs="Times New Roman"/>
          <w:sz w:val="24"/>
          <w:szCs w:val="24"/>
        </w:rPr>
        <w:t xml:space="preserve">esuai dengan yang kita harapkan. </w:t>
      </w:r>
      <w:r w:rsidRPr="0026301F">
        <w:rPr>
          <w:rFonts w:ascii="Times New Roman" w:hAnsi="Times New Roman" w:cs="Times New Roman"/>
          <w:sz w:val="24"/>
          <w:szCs w:val="24"/>
        </w:rPr>
        <w:t>Dalam menyelesaikan m</w:t>
      </w:r>
      <w:r>
        <w:rPr>
          <w:rFonts w:ascii="Times New Roman" w:hAnsi="Times New Roman" w:cs="Times New Roman"/>
          <w:sz w:val="24"/>
          <w:szCs w:val="24"/>
        </w:rPr>
        <w:t>asalah ini,</w:t>
      </w:r>
      <w:r w:rsidRPr="0026301F">
        <w:rPr>
          <w:rFonts w:ascii="Times New Roman" w:hAnsi="Times New Roman" w:cs="Times New Roman"/>
          <w:sz w:val="24"/>
          <w:szCs w:val="24"/>
        </w:rPr>
        <w:t xml:space="preserve"> tidak terlepas dari metode-metode dan teori-teori pendekatan dan disiplin ilmu yang telah kita pelajari.</w:t>
      </w:r>
    </w:p>
    <w:p w:rsidR="00B53ABB" w:rsidRPr="0026301F" w:rsidRDefault="00B53ABB" w:rsidP="00B53ABB">
      <w:pPr>
        <w:pStyle w:val="BodyTextIndent"/>
        <w:spacing w:line="360" w:lineRule="auto"/>
        <w:ind w:left="0" w:firstLine="360"/>
        <w:jc w:val="both"/>
        <w:rPr>
          <w:rFonts w:ascii="Times New Roman" w:hAnsi="Times New Roman" w:cs="Times New Roman"/>
          <w:sz w:val="24"/>
          <w:szCs w:val="24"/>
        </w:rPr>
      </w:pPr>
      <w:r w:rsidRPr="0026301F">
        <w:rPr>
          <w:rFonts w:ascii="Times New Roman" w:hAnsi="Times New Roman" w:cs="Times New Roman"/>
          <w:sz w:val="24"/>
          <w:szCs w:val="24"/>
        </w:rPr>
        <w:t>Dalam penelitian ini penulis menggunakan 3 metode yang digunakan untuk mengumpulkan data. Adapun ketiga metode tersebut adalah sebagai berikut :</w:t>
      </w:r>
    </w:p>
    <w:p w:rsidR="00B53ABB" w:rsidRPr="0026301F" w:rsidRDefault="00B53ABB" w:rsidP="00B53ABB">
      <w:pPr>
        <w:numPr>
          <w:ilvl w:val="0"/>
          <w:numId w:val="27"/>
        </w:numPr>
        <w:tabs>
          <w:tab w:val="clear" w:pos="1440"/>
          <w:tab w:val="left" w:pos="360"/>
        </w:tabs>
        <w:spacing w:after="0" w:line="360" w:lineRule="auto"/>
        <w:ind w:left="360"/>
        <w:jc w:val="both"/>
        <w:rPr>
          <w:rFonts w:ascii="Times New Roman" w:hAnsi="Times New Roman" w:cs="Times New Roman"/>
          <w:sz w:val="24"/>
          <w:szCs w:val="24"/>
        </w:rPr>
      </w:pPr>
      <w:r w:rsidRPr="0026301F">
        <w:rPr>
          <w:rFonts w:ascii="Times New Roman" w:hAnsi="Times New Roman" w:cs="Times New Roman"/>
          <w:sz w:val="24"/>
          <w:szCs w:val="24"/>
        </w:rPr>
        <w:t>Studi Literatur</w:t>
      </w:r>
    </w:p>
    <w:p w:rsidR="00B53ABB" w:rsidRPr="0026301F" w:rsidRDefault="00B53ABB" w:rsidP="00B53ABB">
      <w:pPr>
        <w:tabs>
          <w:tab w:val="left" w:pos="360"/>
        </w:tabs>
        <w:spacing w:line="360" w:lineRule="auto"/>
        <w:ind w:left="360" w:hanging="360"/>
        <w:jc w:val="both"/>
        <w:rPr>
          <w:rFonts w:ascii="Times New Roman" w:hAnsi="Times New Roman" w:cs="Times New Roman"/>
          <w:sz w:val="24"/>
          <w:szCs w:val="24"/>
        </w:rPr>
      </w:pPr>
      <w:r w:rsidRPr="0026301F">
        <w:rPr>
          <w:rFonts w:ascii="Times New Roman" w:hAnsi="Times New Roman" w:cs="Times New Roman"/>
          <w:sz w:val="24"/>
          <w:szCs w:val="24"/>
        </w:rPr>
        <w:tab/>
        <w:t>Survey terhadap data yang telah ada dengan menggali teori-teori yang telah berkembang untuk memperoleh orientasi yang lebih luas dalam permasalahan yang dipilih.</w:t>
      </w:r>
    </w:p>
    <w:p w:rsidR="00B53ABB" w:rsidRPr="0026301F" w:rsidRDefault="00B53ABB" w:rsidP="00B53ABB">
      <w:pPr>
        <w:numPr>
          <w:ilvl w:val="0"/>
          <w:numId w:val="27"/>
        </w:numPr>
        <w:tabs>
          <w:tab w:val="clear" w:pos="1440"/>
          <w:tab w:val="left" w:pos="360"/>
        </w:tabs>
        <w:spacing w:after="0" w:line="360" w:lineRule="auto"/>
        <w:ind w:left="360"/>
        <w:jc w:val="both"/>
        <w:rPr>
          <w:rFonts w:ascii="Times New Roman" w:hAnsi="Times New Roman" w:cs="Times New Roman"/>
          <w:sz w:val="24"/>
          <w:szCs w:val="24"/>
        </w:rPr>
      </w:pPr>
      <w:r w:rsidRPr="0026301F">
        <w:rPr>
          <w:rFonts w:ascii="Times New Roman" w:hAnsi="Times New Roman" w:cs="Times New Roman"/>
          <w:sz w:val="24"/>
          <w:szCs w:val="24"/>
        </w:rPr>
        <w:t>Teknik Wawancara</w:t>
      </w:r>
    </w:p>
    <w:p w:rsidR="00B53ABB" w:rsidRPr="0026301F" w:rsidRDefault="00B53ABB" w:rsidP="00B53ABB">
      <w:pPr>
        <w:tabs>
          <w:tab w:val="left" w:pos="360"/>
        </w:tabs>
        <w:spacing w:line="360" w:lineRule="auto"/>
        <w:ind w:left="360" w:hanging="360"/>
        <w:jc w:val="both"/>
        <w:rPr>
          <w:rFonts w:ascii="Times New Roman" w:hAnsi="Times New Roman" w:cs="Times New Roman"/>
          <w:sz w:val="24"/>
          <w:szCs w:val="24"/>
        </w:rPr>
      </w:pPr>
      <w:r w:rsidRPr="0026301F">
        <w:rPr>
          <w:rFonts w:ascii="Times New Roman" w:hAnsi="Times New Roman" w:cs="Times New Roman"/>
          <w:sz w:val="24"/>
          <w:szCs w:val="24"/>
        </w:rPr>
        <w:tab/>
        <w:t xml:space="preserve">Teknik ini dilakukan dengan tanya jawab langsung pada pihak-pihak yang bersangkutan  di perusahaan, dimana dengan metode ini diharapkan kita dapat memperoleh informasi yang lebih jelas </w:t>
      </w:r>
      <w:r w:rsidRPr="0026301F">
        <w:rPr>
          <w:rFonts w:ascii="Times New Roman" w:hAnsi="Times New Roman" w:cs="Times New Roman"/>
          <w:sz w:val="24"/>
          <w:szCs w:val="24"/>
        </w:rPr>
        <w:lastRenderedPageBreak/>
        <w:t>mengenai pokok permasalahan yang akan kita pecahkan.</w:t>
      </w:r>
    </w:p>
    <w:p w:rsidR="00B53ABB" w:rsidRPr="0026301F" w:rsidRDefault="00B53ABB" w:rsidP="00B53ABB">
      <w:pPr>
        <w:numPr>
          <w:ilvl w:val="0"/>
          <w:numId w:val="27"/>
        </w:numPr>
        <w:tabs>
          <w:tab w:val="clear" w:pos="1440"/>
          <w:tab w:val="left" w:pos="360"/>
        </w:tabs>
        <w:spacing w:after="0" w:line="360" w:lineRule="auto"/>
        <w:ind w:left="360"/>
        <w:jc w:val="both"/>
        <w:rPr>
          <w:rFonts w:ascii="Times New Roman" w:hAnsi="Times New Roman" w:cs="Times New Roman"/>
          <w:sz w:val="24"/>
          <w:szCs w:val="24"/>
        </w:rPr>
      </w:pPr>
      <w:r w:rsidRPr="0026301F">
        <w:rPr>
          <w:rFonts w:ascii="Times New Roman" w:hAnsi="Times New Roman" w:cs="Times New Roman"/>
          <w:sz w:val="24"/>
          <w:szCs w:val="24"/>
        </w:rPr>
        <w:t>Teknik Observasi Langsung</w:t>
      </w:r>
    </w:p>
    <w:p w:rsidR="00B53ABB" w:rsidRDefault="00B53ABB" w:rsidP="00B53ABB">
      <w:pPr>
        <w:tabs>
          <w:tab w:val="left" w:pos="360"/>
        </w:tabs>
        <w:spacing w:line="360" w:lineRule="auto"/>
        <w:ind w:left="360" w:hanging="360"/>
        <w:jc w:val="both"/>
        <w:rPr>
          <w:rFonts w:ascii="Times New Roman" w:hAnsi="Times New Roman" w:cs="Times New Roman"/>
          <w:sz w:val="24"/>
          <w:szCs w:val="24"/>
        </w:rPr>
      </w:pPr>
      <w:r w:rsidRPr="0026301F">
        <w:rPr>
          <w:rFonts w:ascii="Times New Roman" w:hAnsi="Times New Roman" w:cs="Times New Roman"/>
          <w:sz w:val="24"/>
          <w:szCs w:val="24"/>
        </w:rPr>
        <w:tab/>
        <w:t>Teknik ini dilakukan dengan cara melakukan penelitian langsung terhadap objek-objek yang akan diteliti, sehingga diharapkan dengan cara ini kita dapat lebih mengetahui apa yang sebenarnya menjadi pokok dari permasalahan objek yang akan diteliti dilapangan, khususnya di bagian produksi sehingga dapat diperoleh data yang diperlukan.</w:t>
      </w:r>
    </w:p>
    <w:p w:rsidR="00A5635D" w:rsidRDefault="00B53ABB" w:rsidP="00B53ABB">
      <w:pPr>
        <w:pStyle w:val="BodyTextIndent2"/>
        <w:tabs>
          <w:tab w:val="left" w:pos="-2694"/>
        </w:tabs>
        <w:spacing w:after="0" w:line="276" w:lineRule="auto"/>
        <w:ind w:left="0"/>
        <w:jc w:val="both"/>
        <w:rPr>
          <w:bCs/>
          <w:szCs w:val="26"/>
        </w:rPr>
      </w:pPr>
      <w:r>
        <w:tab/>
        <w:t xml:space="preserve">Setelah dilakukan ketiga teknik pengumpulan data seperti yang telah dituliskan di atas, permasalahan perusahaan yang didapat yaitu mengenai kapasitas produksi, adapun permasalahan tersebut telah dirumuskan pada bab 1, dan untuk usulan metode pemecahan masalah digunakan tiga tahapan validitas kapasitas produksi, yaitu yang pertama adalah penggunaan metoda </w:t>
      </w:r>
      <w:r>
        <w:rPr>
          <w:i/>
        </w:rPr>
        <w:t xml:space="preserve">Rought Cut Capacity Planning </w:t>
      </w:r>
      <w:r>
        <w:t xml:space="preserve">(RCCP) yaitu metoda untuk mengetahui kapasitas yang dibutuhkan untuk memenuhi jadwal induk produksi (MPS) yang telah dirancang oleh perusahaan,  yang kedua yaitu penggunaan </w:t>
      </w:r>
      <w:r>
        <w:rPr>
          <w:i/>
        </w:rPr>
        <w:t xml:space="preserve">Material Requirement Planning </w:t>
      </w:r>
      <w:r>
        <w:t xml:space="preserve">(MRP) yang pada tahap MRP ini jadwal induk produksi di implementasikan melalui jadwal perencanaan produksi yang lebih terperinci dan telah melibatkan </w:t>
      </w:r>
      <w:r>
        <w:rPr>
          <w:i/>
        </w:rPr>
        <w:t>Lot Size, Safety Stock</w:t>
      </w:r>
      <w:r>
        <w:t xml:space="preserve">, dan </w:t>
      </w:r>
      <w:r>
        <w:rPr>
          <w:i/>
        </w:rPr>
        <w:t xml:space="preserve">Lead Time, </w:t>
      </w:r>
      <w:r>
        <w:t xml:space="preserve">selanjutnya digunakan metoda </w:t>
      </w:r>
      <w:r>
        <w:rPr>
          <w:i/>
        </w:rPr>
        <w:t xml:space="preserve">Capacity Requirement Planning </w:t>
      </w:r>
      <w:r>
        <w:t>(CRP) yang dimana adalah metoda untuk memvalidasi rencana produksi yang telah melewati kedua tahapan diatas, disini CRP digunakan untuk mengetahui apakah kapasitas yang tersedia dapat memenuhi rencana produksi yang telah di rencakan atau tidak.</w:t>
      </w:r>
    </w:p>
    <w:p w:rsidR="00A5635D" w:rsidRDefault="00A5635D" w:rsidP="00A5635D">
      <w:pPr>
        <w:pStyle w:val="BodyTextIndent2"/>
        <w:tabs>
          <w:tab w:val="left" w:pos="-2694"/>
        </w:tabs>
        <w:spacing w:after="0" w:line="276" w:lineRule="auto"/>
        <w:ind w:left="0"/>
        <w:jc w:val="both"/>
        <w:rPr>
          <w:b/>
          <w:bCs/>
          <w:szCs w:val="26"/>
        </w:rPr>
      </w:pPr>
      <w:r>
        <w:rPr>
          <w:b/>
          <w:bCs/>
          <w:szCs w:val="26"/>
        </w:rPr>
        <w:t xml:space="preserve">Pengumpulan Data </w:t>
      </w:r>
    </w:p>
    <w:p w:rsidR="00B53ABB" w:rsidRPr="00467190" w:rsidRDefault="00B53ABB" w:rsidP="00B53ABB">
      <w:pPr>
        <w:pStyle w:val="BodyText"/>
        <w:spacing w:line="360" w:lineRule="auto"/>
        <w:ind w:firstLine="450"/>
        <w:jc w:val="both"/>
        <w:rPr>
          <w:rFonts w:ascii="Times New Roman" w:hAnsi="Times New Roman" w:cs="Times New Roman"/>
          <w:sz w:val="24"/>
          <w:szCs w:val="24"/>
        </w:rPr>
      </w:pPr>
      <w:r w:rsidRPr="00467190">
        <w:rPr>
          <w:rFonts w:ascii="Times New Roman" w:hAnsi="Times New Roman" w:cs="Times New Roman"/>
          <w:sz w:val="24"/>
          <w:szCs w:val="24"/>
        </w:rPr>
        <w:t>Data-data yang dibutuhkan dalam melakukan penelitian ini diperoleh dari arsip perusahaan serta dari wawancara langsung dengan pihak perusahaan. Adapun data-data yang diperlukan dalam penelitian ini adalah :</w:t>
      </w:r>
    </w:p>
    <w:p w:rsidR="00B53ABB" w:rsidRDefault="00B53ABB" w:rsidP="00B53ABB">
      <w:pPr>
        <w:numPr>
          <w:ilvl w:val="0"/>
          <w:numId w:val="28"/>
        </w:numPr>
        <w:tabs>
          <w:tab w:val="clear" w:pos="720"/>
          <w:tab w:val="num" w:pos="450"/>
        </w:tabs>
        <w:spacing w:after="0" w:line="360" w:lineRule="auto"/>
        <w:ind w:left="540" w:hanging="450"/>
        <w:jc w:val="both"/>
        <w:rPr>
          <w:rFonts w:ascii="Times New Roman" w:hAnsi="Times New Roman" w:cs="Times New Roman"/>
          <w:bCs/>
          <w:sz w:val="24"/>
          <w:szCs w:val="24"/>
        </w:rPr>
      </w:pPr>
      <w:r w:rsidRPr="00467190">
        <w:rPr>
          <w:rFonts w:ascii="Times New Roman" w:hAnsi="Times New Roman" w:cs="Times New Roman"/>
          <w:bCs/>
          <w:sz w:val="24"/>
          <w:szCs w:val="24"/>
        </w:rPr>
        <w:t>Data umum perusahaan.</w:t>
      </w:r>
    </w:p>
    <w:p w:rsidR="00B53ABB" w:rsidRPr="000E0D3B" w:rsidRDefault="00B53ABB" w:rsidP="00B53ABB">
      <w:pPr>
        <w:pStyle w:val="ListParagraph"/>
        <w:numPr>
          <w:ilvl w:val="0"/>
          <w:numId w:val="28"/>
        </w:numPr>
        <w:tabs>
          <w:tab w:val="clear" w:pos="720"/>
          <w:tab w:val="num" w:pos="450"/>
        </w:tabs>
        <w:autoSpaceDE w:val="0"/>
        <w:autoSpaceDN w:val="0"/>
        <w:adjustRightInd w:val="0"/>
        <w:spacing w:after="0" w:line="360" w:lineRule="auto"/>
        <w:ind w:left="450"/>
        <w:rPr>
          <w:rFonts w:ascii="Times New Roman" w:hAnsi="Times New Roman" w:cs="Times New Roman"/>
          <w:color w:val="000000"/>
          <w:sz w:val="24"/>
          <w:szCs w:val="24"/>
        </w:rPr>
      </w:pPr>
      <w:r>
        <w:rPr>
          <w:rFonts w:ascii="Times New Roman" w:hAnsi="Times New Roman" w:cs="Times New Roman"/>
          <w:color w:val="000000"/>
          <w:sz w:val="24"/>
          <w:szCs w:val="24"/>
        </w:rPr>
        <w:t xml:space="preserve">Data Jadwal Induk Produksi </w:t>
      </w:r>
      <w:r w:rsidRPr="000E0D3B">
        <w:rPr>
          <w:rFonts w:ascii="Times New Roman" w:hAnsi="Times New Roman" w:cs="Times New Roman"/>
          <w:color w:val="000000"/>
          <w:sz w:val="24"/>
          <w:szCs w:val="24"/>
        </w:rPr>
        <w:t>(MPS)</w:t>
      </w:r>
    </w:p>
    <w:p w:rsidR="00B53ABB" w:rsidRPr="000E0D3B" w:rsidRDefault="00B53ABB" w:rsidP="00B53ABB">
      <w:pPr>
        <w:pStyle w:val="ListParagraph"/>
        <w:numPr>
          <w:ilvl w:val="0"/>
          <w:numId w:val="28"/>
        </w:numPr>
        <w:tabs>
          <w:tab w:val="clear" w:pos="720"/>
          <w:tab w:val="num" w:pos="450"/>
        </w:tabs>
        <w:autoSpaceDE w:val="0"/>
        <w:autoSpaceDN w:val="0"/>
        <w:adjustRightInd w:val="0"/>
        <w:spacing w:after="0" w:line="360" w:lineRule="auto"/>
        <w:ind w:left="540" w:hanging="450"/>
        <w:rPr>
          <w:rFonts w:ascii="Times New Roman" w:hAnsi="Times New Roman" w:cs="Times New Roman"/>
          <w:color w:val="000000"/>
          <w:sz w:val="24"/>
          <w:szCs w:val="24"/>
        </w:rPr>
      </w:pPr>
      <w:r w:rsidRPr="000E0D3B">
        <w:rPr>
          <w:rFonts w:ascii="Times New Roman" w:hAnsi="Times New Roman" w:cs="Times New Roman"/>
          <w:color w:val="000000"/>
          <w:sz w:val="24"/>
          <w:szCs w:val="24"/>
        </w:rPr>
        <w:t xml:space="preserve">Data Routing </w:t>
      </w:r>
    </w:p>
    <w:p w:rsidR="00B53ABB" w:rsidRPr="000E0D3B" w:rsidRDefault="00B53ABB" w:rsidP="00B53ABB">
      <w:pPr>
        <w:pStyle w:val="ListParagraph"/>
        <w:numPr>
          <w:ilvl w:val="0"/>
          <w:numId w:val="28"/>
        </w:numPr>
        <w:tabs>
          <w:tab w:val="clear" w:pos="720"/>
          <w:tab w:val="num" w:pos="450"/>
        </w:tabs>
        <w:autoSpaceDE w:val="0"/>
        <w:autoSpaceDN w:val="0"/>
        <w:adjustRightInd w:val="0"/>
        <w:spacing w:after="0" w:line="360" w:lineRule="auto"/>
        <w:ind w:left="540" w:hanging="450"/>
        <w:rPr>
          <w:rFonts w:ascii="Times New Roman" w:hAnsi="Times New Roman" w:cs="Times New Roman"/>
          <w:color w:val="000000"/>
          <w:sz w:val="24"/>
          <w:szCs w:val="24"/>
        </w:rPr>
      </w:pPr>
      <w:r w:rsidRPr="000E0D3B">
        <w:rPr>
          <w:rFonts w:ascii="Times New Roman" w:hAnsi="Times New Roman" w:cs="Times New Roman"/>
          <w:color w:val="000000"/>
          <w:sz w:val="24"/>
          <w:szCs w:val="24"/>
        </w:rPr>
        <w:t>Data Stasiun Kerja</w:t>
      </w:r>
    </w:p>
    <w:p w:rsidR="00B53ABB" w:rsidRDefault="00B53ABB" w:rsidP="00B53ABB">
      <w:pPr>
        <w:pStyle w:val="ListParagraph"/>
        <w:numPr>
          <w:ilvl w:val="0"/>
          <w:numId w:val="28"/>
        </w:numPr>
        <w:tabs>
          <w:tab w:val="clear" w:pos="720"/>
          <w:tab w:val="num" w:pos="450"/>
        </w:tabs>
        <w:spacing w:after="0" w:line="360" w:lineRule="auto"/>
        <w:ind w:left="540" w:hanging="450"/>
        <w:jc w:val="both"/>
        <w:rPr>
          <w:rFonts w:ascii="Times New Roman" w:hAnsi="Times New Roman" w:cs="Times New Roman"/>
          <w:bCs/>
          <w:sz w:val="24"/>
          <w:szCs w:val="24"/>
        </w:rPr>
      </w:pPr>
      <w:r w:rsidRPr="000E0D3B">
        <w:rPr>
          <w:rFonts w:ascii="Times New Roman" w:hAnsi="Times New Roman" w:cs="Times New Roman"/>
          <w:color w:val="000000"/>
          <w:sz w:val="24"/>
          <w:szCs w:val="24"/>
        </w:rPr>
        <w:t>Data Hari Kerja</w:t>
      </w:r>
      <w:r w:rsidRPr="000E0D3B">
        <w:rPr>
          <w:rFonts w:ascii="Times New Roman" w:hAnsi="Times New Roman" w:cs="Times New Roman"/>
          <w:bCs/>
          <w:sz w:val="24"/>
          <w:szCs w:val="24"/>
        </w:rPr>
        <w:t>.</w:t>
      </w:r>
    </w:p>
    <w:p w:rsidR="00B53ABB" w:rsidRPr="000E0D3B" w:rsidRDefault="00B53ABB" w:rsidP="00B53ABB">
      <w:pPr>
        <w:pStyle w:val="ListParagraph"/>
        <w:numPr>
          <w:ilvl w:val="0"/>
          <w:numId w:val="28"/>
        </w:numPr>
        <w:tabs>
          <w:tab w:val="clear" w:pos="720"/>
          <w:tab w:val="num" w:pos="450"/>
        </w:tabs>
        <w:autoSpaceDE w:val="0"/>
        <w:autoSpaceDN w:val="0"/>
        <w:adjustRightInd w:val="0"/>
        <w:spacing w:after="0" w:line="360" w:lineRule="auto"/>
        <w:ind w:left="540" w:hanging="450"/>
        <w:rPr>
          <w:rFonts w:ascii="Times New Roman" w:hAnsi="Times New Roman" w:cs="Times New Roman"/>
          <w:color w:val="000000"/>
          <w:sz w:val="24"/>
          <w:szCs w:val="24"/>
        </w:rPr>
      </w:pPr>
      <w:r>
        <w:rPr>
          <w:rFonts w:ascii="Times New Roman" w:hAnsi="Times New Roman" w:cs="Times New Roman"/>
          <w:color w:val="000000"/>
          <w:sz w:val="24"/>
          <w:szCs w:val="24"/>
        </w:rPr>
        <w:t>S</w:t>
      </w:r>
      <w:r w:rsidRPr="000E0D3B">
        <w:rPr>
          <w:rFonts w:ascii="Times New Roman" w:hAnsi="Times New Roman" w:cs="Times New Roman"/>
          <w:color w:val="000000"/>
          <w:sz w:val="24"/>
          <w:szCs w:val="24"/>
        </w:rPr>
        <w:t>truktur Produk</w:t>
      </w:r>
    </w:p>
    <w:p w:rsidR="00B53ABB" w:rsidRPr="000E0D3B" w:rsidRDefault="00B53ABB" w:rsidP="00B53ABB">
      <w:pPr>
        <w:pStyle w:val="ListParagraph"/>
        <w:numPr>
          <w:ilvl w:val="0"/>
          <w:numId w:val="28"/>
        </w:numPr>
        <w:tabs>
          <w:tab w:val="clear" w:pos="720"/>
          <w:tab w:val="num" w:pos="450"/>
        </w:tabs>
        <w:autoSpaceDE w:val="0"/>
        <w:autoSpaceDN w:val="0"/>
        <w:adjustRightInd w:val="0"/>
        <w:spacing w:after="0" w:line="360" w:lineRule="auto"/>
        <w:ind w:left="540" w:hanging="450"/>
        <w:rPr>
          <w:rFonts w:ascii="Times New Roman" w:hAnsi="Times New Roman" w:cs="Times New Roman"/>
          <w:i/>
          <w:iCs/>
          <w:color w:val="000000"/>
          <w:sz w:val="24"/>
          <w:szCs w:val="24"/>
        </w:rPr>
      </w:pPr>
      <w:r w:rsidRPr="000E0D3B">
        <w:rPr>
          <w:rFonts w:ascii="Times New Roman" w:hAnsi="Times New Roman" w:cs="Times New Roman"/>
          <w:i/>
          <w:iCs/>
          <w:color w:val="000000"/>
          <w:sz w:val="24"/>
          <w:szCs w:val="24"/>
        </w:rPr>
        <w:t>Bill of Material</w:t>
      </w:r>
    </w:p>
    <w:p w:rsidR="00B53ABB" w:rsidRPr="000E0D3B" w:rsidRDefault="00B53ABB" w:rsidP="00B53ABB">
      <w:pPr>
        <w:pStyle w:val="ListParagraph"/>
        <w:numPr>
          <w:ilvl w:val="0"/>
          <w:numId w:val="28"/>
        </w:numPr>
        <w:tabs>
          <w:tab w:val="clear" w:pos="720"/>
          <w:tab w:val="num" w:pos="450"/>
        </w:tabs>
        <w:spacing w:after="0" w:line="360" w:lineRule="auto"/>
        <w:ind w:left="540" w:hanging="450"/>
        <w:jc w:val="both"/>
        <w:rPr>
          <w:rFonts w:ascii="Times New Roman" w:hAnsi="Times New Roman" w:cs="Times New Roman"/>
          <w:bCs/>
          <w:sz w:val="24"/>
          <w:szCs w:val="24"/>
        </w:rPr>
      </w:pPr>
      <w:r w:rsidRPr="000E0D3B">
        <w:rPr>
          <w:rFonts w:ascii="Times New Roman" w:hAnsi="Times New Roman" w:cs="Times New Roman"/>
          <w:i/>
          <w:iCs/>
          <w:color w:val="000000"/>
          <w:sz w:val="24"/>
          <w:szCs w:val="24"/>
        </w:rPr>
        <w:t>Inventory Status</w:t>
      </w:r>
    </w:p>
    <w:p w:rsidR="00B53ABB" w:rsidRPr="000E0D3B" w:rsidRDefault="00B53ABB" w:rsidP="00B53ABB">
      <w:pPr>
        <w:pStyle w:val="ListParagraph"/>
        <w:numPr>
          <w:ilvl w:val="0"/>
          <w:numId w:val="28"/>
        </w:numPr>
        <w:tabs>
          <w:tab w:val="clear" w:pos="720"/>
          <w:tab w:val="num" w:pos="450"/>
        </w:tabs>
        <w:spacing w:after="0" w:line="360" w:lineRule="auto"/>
        <w:ind w:left="540" w:hanging="450"/>
        <w:jc w:val="both"/>
        <w:rPr>
          <w:rFonts w:ascii="Times New Roman" w:hAnsi="Times New Roman" w:cs="Times New Roman"/>
          <w:bCs/>
          <w:sz w:val="24"/>
          <w:szCs w:val="24"/>
        </w:rPr>
      </w:pPr>
      <w:r w:rsidRPr="000E0D3B">
        <w:rPr>
          <w:rFonts w:ascii="Times New Roman" w:hAnsi="Times New Roman" w:cs="Times New Roman"/>
          <w:bCs/>
          <w:sz w:val="24"/>
          <w:szCs w:val="24"/>
        </w:rPr>
        <w:t>Data flow diagram</w:t>
      </w:r>
    </w:p>
    <w:p w:rsidR="00B53ABB" w:rsidRPr="00A5635D" w:rsidRDefault="00B53ABB" w:rsidP="00FB218B">
      <w:pPr>
        <w:pStyle w:val="ListParagraph"/>
        <w:spacing w:after="0"/>
        <w:ind w:left="0"/>
        <w:rPr>
          <w:rFonts w:ascii="Times New Roman" w:hAnsi="Times New Roman" w:cs="Times New Roman"/>
          <w:b/>
          <w:sz w:val="24"/>
          <w:szCs w:val="26"/>
        </w:rPr>
      </w:pPr>
    </w:p>
    <w:p w:rsidR="00B53ABB" w:rsidRPr="00B53ABB" w:rsidRDefault="00FB218B" w:rsidP="00B53ABB">
      <w:pPr>
        <w:pStyle w:val="ListParagraph"/>
        <w:numPr>
          <w:ilvl w:val="0"/>
          <w:numId w:val="1"/>
        </w:numPr>
        <w:spacing w:after="0"/>
        <w:ind w:left="270" w:right="760" w:hanging="270"/>
        <w:jc w:val="both"/>
        <w:rPr>
          <w:rFonts w:ascii="Times New Roman" w:hAnsi="Times New Roman" w:cs="Times New Roman"/>
          <w:b/>
          <w:sz w:val="26"/>
          <w:szCs w:val="26"/>
        </w:rPr>
      </w:pPr>
      <w:r>
        <w:rPr>
          <w:rFonts w:ascii="Times New Roman" w:hAnsi="Times New Roman" w:cs="Times New Roman"/>
          <w:b/>
          <w:sz w:val="26"/>
          <w:szCs w:val="26"/>
        </w:rPr>
        <w:t>P</w:t>
      </w:r>
      <w:r w:rsidR="00B53ABB">
        <w:rPr>
          <w:rFonts w:ascii="Times New Roman" w:hAnsi="Times New Roman" w:cs="Times New Roman"/>
          <w:b/>
          <w:sz w:val="26"/>
          <w:szCs w:val="26"/>
        </w:rPr>
        <w:t xml:space="preserve">ENGUMPULAN DAN </w:t>
      </w:r>
      <w:r w:rsidR="00B41373">
        <w:rPr>
          <w:rFonts w:ascii="Times New Roman" w:hAnsi="Times New Roman" w:cs="Times New Roman"/>
          <w:b/>
          <w:sz w:val="26"/>
          <w:szCs w:val="26"/>
        </w:rPr>
        <w:t>PENGOLAHAN DATA</w:t>
      </w:r>
    </w:p>
    <w:p w:rsidR="00FB218B" w:rsidRPr="00B53ABB" w:rsidRDefault="00B53ABB" w:rsidP="00FB218B">
      <w:pPr>
        <w:spacing w:after="0"/>
        <w:rPr>
          <w:rFonts w:ascii="Times New Roman" w:hAnsi="Times New Roman" w:cs="Times New Roman"/>
          <w:b/>
          <w:szCs w:val="26"/>
        </w:rPr>
      </w:pPr>
      <w:r w:rsidRPr="00B53ABB">
        <w:rPr>
          <w:rFonts w:ascii="Times New Roman" w:hAnsi="Times New Roman" w:cs="Times New Roman"/>
          <w:b/>
          <w:sz w:val="24"/>
          <w:szCs w:val="26"/>
        </w:rPr>
        <w:t>Validasi Jadwal Induk Produksi dengan Metoda RCCP</w:t>
      </w:r>
      <w:r w:rsidR="00FB218B" w:rsidRPr="00B53ABB">
        <w:rPr>
          <w:rFonts w:ascii="Times New Roman" w:hAnsi="Times New Roman" w:cs="Times New Roman"/>
          <w:b/>
          <w:szCs w:val="26"/>
        </w:rPr>
        <w:t xml:space="preserve">  </w:t>
      </w:r>
    </w:p>
    <w:p w:rsidR="009D1548" w:rsidRPr="009D1548" w:rsidRDefault="009D1548" w:rsidP="009D1548">
      <w:pPr>
        <w:spacing w:line="360" w:lineRule="auto"/>
        <w:ind w:firstLine="720"/>
        <w:jc w:val="both"/>
        <w:rPr>
          <w:rFonts w:ascii="Times New Roman" w:hAnsi="Times New Roman" w:cs="Times New Roman"/>
          <w:sz w:val="24"/>
          <w:szCs w:val="26"/>
        </w:rPr>
      </w:pPr>
      <w:r>
        <w:rPr>
          <w:rFonts w:ascii="Times New Roman" w:hAnsi="Times New Roman" w:cs="Times New Roman"/>
          <w:sz w:val="24"/>
          <w:szCs w:val="26"/>
        </w:rPr>
        <w:t>U</w:t>
      </w:r>
      <w:r w:rsidRPr="009D1548">
        <w:rPr>
          <w:rFonts w:ascii="Times New Roman" w:hAnsi="Times New Roman" w:cs="Times New Roman"/>
          <w:sz w:val="24"/>
          <w:szCs w:val="26"/>
        </w:rPr>
        <w:t xml:space="preserve">ntuk memperhitungkan kebutuhan kapasitas terlebih dahulu di lakukan perhitungan efesiensi dan </w:t>
      </w:r>
      <w:r w:rsidRPr="009D1548">
        <w:rPr>
          <w:rFonts w:ascii="Times New Roman" w:hAnsi="Times New Roman" w:cs="Times New Roman"/>
          <w:sz w:val="24"/>
          <w:szCs w:val="26"/>
        </w:rPr>
        <w:lastRenderedPageBreak/>
        <w:t>utilitas waktu, proporsi waktu yang hilang karena beberapa factor di tentukan sebanyak 27% dari hasil rata-rata dalam 3 periode sebelumnya.</w:t>
      </w:r>
    </w:p>
    <w:p w:rsidR="009D1548" w:rsidRPr="009D1548" w:rsidRDefault="009D1548" w:rsidP="009D1548">
      <w:pPr>
        <w:numPr>
          <w:ilvl w:val="0"/>
          <w:numId w:val="29"/>
        </w:numPr>
        <w:tabs>
          <w:tab w:val="left" w:pos="450"/>
        </w:tabs>
        <w:spacing w:after="0" w:line="360" w:lineRule="auto"/>
        <w:ind w:left="450" w:hanging="450"/>
        <w:jc w:val="both"/>
        <w:rPr>
          <w:rFonts w:ascii="Times New Roman" w:hAnsi="Times New Roman" w:cs="Times New Roman"/>
          <w:sz w:val="24"/>
        </w:rPr>
      </w:pPr>
      <w:r w:rsidRPr="009D1548">
        <w:rPr>
          <w:rFonts w:ascii="Times New Roman" w:hAnsi="Times New Roman" w:cs="Times New Roman"/>
          <w:sz w:val="24"/>
        </w:rPr>
        <w:t>Utilisasi = 1 – (proporsi waktu yang hilang karena ketidaktersediaan mesin</w:t>
      </w:r>
      <w:r>
        <w:rPr>
          <w:rFonts w:ascii="Times New Roman" w:hAnsi="Times New Roman" w:cs="Times New Roman"/>
          <w:sz w:val="24"/>
        </w:rPr>
        <w:t xml:space="preserve"> </w:t>
      </w:r>
      <w:r w:rsidRPr="009D1548">
        <w:rPr>
          <w:rFonts w:ascii="Times New Roman" w:hAnsi="Times New Roman" w:cs="Times New Roman"/>
          <w:sz w:val="24"/>
        </w:rPr>
        <w:t>/</w:t>
      </w:r>
      <w:r>
        <w:rPr>
          <w:rFonts w:ascii="Times New Roman" w:hAnsi="Times New Roman" w:cs="Times New Roman"/>
          <w:sz w:val="24"/>
        </w:rPr>
        <w:t xml:space="preserve"> </w:t>
      </w:r>
      <w:r w:rsidRPr="009D1548">
        <w:rPr>
          <w:rFonts w:ascii="Times New Roman" w:hAnsi="Times New Roman" w:cs="Times New Roman"/>
          <w:sz w:val="24"/>
        </w:rPr>
        <w:t>TK</w:t>
      </w:r>
      <w:r>
        <w:rPr>
          <w:rFonts w:ascii="Times New Roman" w:hAnsi="Times New Roman" w:cs="Times New Roman"/>
          <w:sz w:val="24"/>
        </w:rPr>
        <w:t xml:space="preserve"> </w:t>
      </w:r>
      <w:r w:rsidRPr="009D1548">
        <w:rPr>
          <w:rFonts w:ascii="Times New Roman" w:hAnsi="Times New Roman" w:cs="Times New Roman"/>
          <w:sz w:val="24"/>
        </w:rPr>
        <w:t>/</w:t>
      </w:r>
      <w:r>
        <w:rPr>
          <w:rFonts w:ascii="Times New Roman" w:hAnsi="Times New Roman" w:cs="Times New Roman"/>
          <w:sz w:val="24"/>
        </w:rPr>
        <w:t xml:space="preserve"> </w:t>
      </w:r>
      <w:r w:rsidRPr="009D1548">
        <w:rPr>
          <w:rFonts w:ascii="Times New Roman" w:hAnsi="Times New Roman" w:cs="Times New Roman"/>
          <w:i/>
          <w:sz w:val="24"/>
          <w:lang w:val="id-ID"/>
        </w:rPr>
        <w:t>t</w:t>
      </w:r>
      <w:r w:rsidRPr="009D1548">
        <w:rPr>
          <w:rFonts w:ascii="Times New Roman" w:hAnsi="Times New Roman" w:cs="Times New Roman"/>
          <w:i/>
          <w:sz w:val="24"/>
        </w:rPr>
        <w:t>ool</w:t>
      </w:r>
      <w:r>
        <w:rPr>
          <w:rFonts w:ascii="Times New Roman" w:hAnsi="Times New Roman" w:cs="Times New Roman"/>
          <w:i/>
          <w:sz w:val="24"/>
        </w:rPr>
        <w:t xml:space="preserve"> </w:t>
      </w:r>
      <w:r w:rsidRPr="009D1548">
        <w:rPr>
          <w:rFonts w:ascii="Times New Roman" w:hAnsi="Times New Roman" w:cs="Times New Roman"/>
          <w:sz w:val="24"/>
        </w:rPr>
        <w:t>/material)</w:t>
      </w:r>
    </w:p>
    <w:p w:rsidR="009D1548" w:rsidRPr="009D1548" w:rsidRDefault="009D1548" w:rsidP="009D1548">
      <w:pPr>
        <w:spacing w:line="360" w:lineRule="auto"/>
        <w:jc w:val="both"/>
        <w:rPr>
          <w:rFonts w:ascii="Times New Roman" w:hAnsi="Times New Roman" w:cs="Times New Roman"/>
          <w:sz w:val="24"/>
          <w:szCs w:val="26"/>
        </w:rPr>
      </w:pPr>
      <w:r w:rsidRPr="009D1548">
        <w:rPr>
          <w:rFonts w:ascii="Times New Roman" w:hAnsi="Times New Roman" w:cs="Times New Roman"/>
          <w:sz w:val="24"/>
          <w:szCs w:val="26"/>
        </w:rPr>
        <w:t>= 1 – (0.252 jam * 27%) = 0.932</w:t>
      </w:r>
    </w:p>
    <w:p w:rsidR="009D1548" w:rsidRPr="009D1548" w:rsidRDefault="009D1548" w:rsidP="009D1548">
      <w:pPr>
        <w:numPr>
          <w:ilvl w:val="0"/>
          <w:numId w:val="29"/>
        </w:numPr>
        <w:tabs>
          <w:tab w:val="left" w:pos="567"/>
          <w:tab w:val="left" w:pos="1134"/>
        </w:tabs>
        <w:spacing w:after="0" w:line="360" w:lineRule="auto"/>
        <w:ind w:left="630" w:right="2020" w:hanging="540"/>
        <w:jc w:val="both"/>
        <w:rPr>
          <w:rFonts w:ascii="Times New Roman" w:hAnsi="Times New Roman" w:cs="Times New Roman"/>
          <w:sz w:val="24"/>
        </w:rPr>
      </w:pPr>
      <w:r>
        <w:rPr>
          <w:rFonts w:ascii="Times New Roman" w:hAnsi="Times New Roman" w:cs="Times New Roman"/>
          <w:sz w:val="24"/>
        </w:rPr>
        <w:t xml:space="preserve">Efisiensi </w:t>
      </w:r>
      <w:r w:rsidRPr="009D1548">
        <w:rPr>
          <w:rFonts w:ascii="Times New Roman" w:hAnsi="Times New Roman" w:cs="Times New Roman"/>
          <w:sz w:val="24"/>
        </w:rPr>
        <w:t xml:space="preserve">= </w:t>
      </w:r>
      <w:r w:rsidRPr="009D1548">
        <w:rPr>
          <w:rFonts w:ascii="Times New Roman" w:hAnsi="Times New Roman" w:cs="Times New Roman"/>
          <w:position w:val="-30"/>
          <w:sz w:val="24"/>
        </w:rPr>
        <w:object w:dxaOrig="4660" w:dyaOrig="680">
          <v:shape id="_x0000_i1027" type="#_x0000_t75" style="width:233.25pt;height:33.75pt" o:ole="" fillcolor="window">
            <v:imagedata r:id="rId17" o:title=""/>
          </v:shape>
          <o:OLEObject Type="Embed" ProgID="Equation.3" ShapeID="_x0000_i1027" DrawAspect="Content" ObjectID="_1556330596" r:id="rId18"/>
        </w:object>
      </w:r>
      <w:r>
        <w:rPr>
          <w:rFonts w:ascii="Times New Roman" w:hAnsi="Times New Roman" w:cs="Times New Roman"/>
          <w:sz w:val="24"/>
          <w:szCs w:val="26"/>
        </w:rPr>
        <w:t>=</w:t>
      </w:r>
      <w:r w:rsidRPr="009D1548">
        <w:rPr>
          <w:rFonts w:ascii="Times New Roman" w:hAnsi="Times New Roman" w:cs="Times New Roman"/>
          <w:position w:val="-28"/>
          <w:sz w:val="24"/>
        </w:rPr>
        <w:object w:dxaOrig="1060" w:dyaOrig="660">
          <v:shape id="_x0000_i1028" type="#_x0000_t75" style="width:53.25pt;height:33pt" o:ole="" fillcolor="window">
            <v:imagedata r:id="rId19" o:title=""/>
          </v:shape>
          <o:OLEObject Type="Embed" ProgID="Equation.3" ShapeID="_x0000_i1028" DrawAspect="Content" ObjectID="_1556330597" r:id="rId20"/>
        </w:object>
      </w:r>
      <w:r w:rsidRPr="009D1548">
        <w:rPr>
          <w:rFonts w:ascii="Times New Roman" w:hAnsi="Times New Roman" w:cs="Times New Roman"/>
          <w:sz w:val="24"/>
        </w:rPr>
        <w:t xml:space="preserve"> </w:t>
      </w:r>
      <w:r>
        <w:rPr>
          <w:rFonts w:ascii="Times New Roman" w:hAnsi="Times New Roman" w:cs="Times New Roman"/>
          <w:sz w:val="24"/>
        </w:rPr>
        <w:t xml:space="preserve">= </w:t>
      </w:r>
      <w:r w:rsidRPr="009D1548">
        <w:rPr>
          <w:rFonts w:ascii="Times New Roman" w:hAnsi="Times New Roman" w:cs="Times New Roman"/>
          <w:sz w:val="24"/>
        </w:rPr>
        <w:t>1.37</w:t>
      </w:r>
    </w:p>
    <w:p w:rsidR="003E578A" w:rsidRDefault="003E578A" w:rsidP="00FB218B">
      <w:pPr>
        <w:spacing w:after="0"/>
        <w:jc w:val="both"/>
        <w:rPr>
          <w:rFonts w:ascii="Times New Roman" w:hAnsi="Times New Roman" w:cs="Times New Roman"/>
          <w:b/>
          <w:sz w:val="24"/>
          <w:szCs w:val="24"/>
        </w:rPr>
      </w:pPr>
    </w:p>
    <w:p w:rsidR="00776890" w:rsidRDefault="00DB383C" w:rsidP="003E578A">
      <w:pPr>
        <w:spacing w:after="0"/>
        <w:jc w:val="both"/>
        <w:rPr>
          <w:rFonts w:ascii="Times New Roman" w:hAnsi="Times New Roman" w:cs="Times New Roman"/>
          <w:b/>
          <w:sz w:val="24"/>
          <w:szCs w:val="24"/>
        </w:rPr>
      </w:pPr>
      <w:r>
        <w:rPr>
          <w:noProof/>
        </w:rPr>
        <w:drawing>
          <wp:inline distT="0" distB="0" distL="0" distR="0" wp14:anchorId="2FCD85D5" wp14:editId="1C108EDD">
            <wp:extent cx="2368550" cy="13081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68550" cy="1308100"/>
                    </a:xfrm>
                    <a:prstGeom prst="rect">
                      <a:avLst/>
                    </a:prstGeom>
                  </pic:spPr>
                </pic:pic>
              </a:graphicData>
            </a:graphic>
          </wp:inline>
        </w:drawing>
      </w:r>
    </w:p>
    <w:p w:rsidR="00DB383C" w:rsidRPr="00DB383C" w:rsidRDefault="00DB383C" w:rsidP="003E578A">
      <w:pPr>
        <w:spacing w:after="0"/>
        <w:jc w:val="both"/>
        <w:rPr>
          <w:rFonts w:ascii="Times New Roman" w:hAnsi="Times New Roman" w:cs="Times New Roman"/>
          <w:b/>
          <w:szCs w:val="24"/>
        </w:rPr>
      </w:pPr>
      <w:r w:rsidRPr="00DB383C">
        <w:rPr>
          <w:rFonts w:ascii="Times New Roman" w:hAnsi="Times New Roman" w:cs="Times New Roman"/>
          <w:noProof/>
          <w:sz w:val="20"/>
        </w:rPr>
        <w:t>Gambar 4.</w:t>
      </w:r>
      <w:r w:rsidR="008105AD">
        <w:rPr>
          <w:rFonts w:ascii="Times New Roman" w:hAnsi="Times New Roman" w:cs="Times New Roman"/>
          <w:noProof/>
          <w:sz w:val="20"/>
        </w:rPr>
        <w:t>1</w:t>
      </w:r>
      <w:r w:rsidRPr="00DB383C">
        <w:rPr>
          <w:rFonts w:ascii="Times New Roman" w:hAnsi="Times New Roman" w:cs="Times New Roman"/>
          <w:noProof/>
          <w:sz w:val="20"/>
        </w:rPr>
        <w:t xml:space="preserve"> Grafik Perbandingan Kapasitas Kebutuhan dan Tersedia WC 1</w:t>
      </w:r>
      <w:r>
        <w:rPr>
          <w:rFonts w:ascii="Times New Roman" w:hAnsi="Times New Roman" w:cs="Times New Roman"/>
          <w:noProof/>
          <w:sz w:val="20"/>
        </w:rPr>
        <w:t xml:space="preserve"> </w:t>
      </w:r>
    </w:p>
    <w:p w:rsidR="00DB383C" w:rsidRDefault="00DB383C" w:rsidP="003E578A">
      <w:pPr>
        <w:spacing w:after="0"/>
        <w:jc w:val="both"/>
        <w:rPr>
          <w:rFonts w:ascii="Times New Roman" w:hAnsi="Times New Roman" w:cs="Times New Roman"/>
          <w:b/>
          <w:sz w:val="24"/>
          <w:szCs w:val="24"/>
        </w:rPr>
      </w:pPr>
    </w:p>
    <w:p w:rsidR="003E578A" w:rsidRPr="00DB383C" w:rsidRDefault="00DB383C" w:rsidP="003E578A">
      <w:pPr>
        <w:spacing w:after="0"/>
        <w:jc w:val="both"/>
        <w:rPr>
          <w:rFonts w:ascii="Times New Roman" w:hAnsi="Times New Roman" w:cs="Times New Roman"/>
          <w:b/>
          <w:szCs w:val="24"/>
        </w:rPr>
      </w:pPr>
      <w:r w:rsidRPr="00DB383C">
        <w:rPr>
          <w:rFonts w:ascii="Times New Roman" w:hAnsi="Times New Roman" w:cs="Times New Roman"/>
          <w:b/>
          <w:sz w:val="24"/>
          <w:szCs w:val="26"/>
        </w:rPr>
        <w:t>Perhitungan Perencanaan Produksi dengan Metoda MRP</w:t>
      </w:r>
      <w:r w:rsidR="003E578A" w:rsidRPr="00DB383C">
        <w:rPr>
          <w:rFonts w:ascii="Times New Roman" w:hAnsi="Times New Roman" w:cs="Times New Roman"/>
          <w:b/>
          <w:szCs w:val="24"/>
        </w:rPr>
        <w:t xml:space="preserve"> </w:t>
      </w:r>
    </w:p>
    <w:p w:rsidR="00DB383C" w:rsidRPr="008F19C4" w:rsidRDefault="008105AD" w:rsidP="00DB383C">
      <w:pPr>
        <w:pStyle w:val="ListParagraph"/>
        <w:spacing w:after="0" w:line="240" w:lineRule="auto"/>
        <w:ind w:left="0"/>
        <w:rPr>
          <w:rFonts w:ascii="Times New Roman" w:eastAsia="Calibri" w:hAnsi="Times New Roman"/>
          <w:noProof/>
        </w:rPr>
      </w:pPr>
      <w:r>
        <w:rPr>
          <w:rFonts w:ascii="Times New Roman" w:eastAsia="Calibri" w:hAnsi="Times New Roman"/>
          <w:noProof/>
        </w:rPr>
        <w:t>Tabel 4.1</w:t>
      </w:r>
      <w:r w:rsidR="00DB383C">
        <w:rPr>
          <w:rFonts w:ascii="Times New Roman" w:eastAsia="Calibri" w:hAnsi="Times New Roman"/>
          <w:noProof/>
        </w:rPr>
        <w:t xml:space="preserve"> </w:t>
      </w:r>
      <w:r>
        <w:rPr>
          <w:rFonts w:ascii="Times New Roman" w:eastAsia="Calibri" w:hAnsi="Times New Roman"/>
          <w:noProof/>
        </w:rPr>
        <w:t xml:space="preserve">hasil perhitungan </w:t>
      </w:r>
      <w:r w:rsidR="00DB383C">
        <w:rPr>
          <w:rFonts w:ascii="Times New Roman" w:eastAsia="Calibri" w:hAnsi="Times New Roman"/>
          <w:noProof/>
        </w:rPr>
        <w:t xml:space="preserve">Box Packaging </w:t>
      </w:r>
      <w:r w:rsidR="00DB383C" w:rsidRPr="00922EBC">
        <w:rPr>
          <w:rFonts w:ascii="Times New Roman" w:eastAsia="Calibri" w:hAnsi="Times New Roman"/>
          <w:i/>
          <w:noProof/>
        </w:rPr>
        <w:t>Aluminium Foill</w:t>
      </w:r>
    </w:p>
    <w:p w:rsidR="00DB383C" w:rsidRPr="00804FBF" w:rsidRDefault="00DB383C" w:rsidP="00DB383C">
      <w:pPr>
        <w:pStyle w:val="ListParagraph"/>
        <w:spacing w:after="0" w:line="240" w:lineRule="auto"/>
        <w:ind w:left="0"/>
        <w:jc w:val="both"/>
        <w:rPr>
          <w:rFonts w:ascii="Times New Roman" w:eastAsia="Calibri" w:hAnsi="Times New Roman"/>
          <w:noProof/>
          <w:sz w:val="24"/>
          <w:szCs w:val="26"/>
        </w:rPr>
      </w:pPr>
      <w:r w:rsidRPr="00B35FDC">
        <w:rPr>
          <w:noProof/>
        </w:rPr>
        <w:drawing>
          <wp:inline distT="0" distB="0" distL="0" distR="0">
            <wp:extent cx="2751919" cy="6762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6813" cy="692222"/>
                    </a:xfrm>
                    <a:prstGeom prst="rect">
                      <a:avLst/>
                    </a:prstGeom>
                    <a:noFill/>
                    <a:ln>
                      <a:noFill/>
                    </a:ln>
                  </pic:spPr>
                </pic:pic>
              </a:graphicData>
            </a:graphic>
          </wp:inline>
        </w:drawing>
      </w:r>
    </w:p>
    <w:p w:rsidR="00180656" w:rsidRDefault="00180656" w:rsidP="00180656">
      <w:pPr>
        <w:spacing w:after="0"/>
        <w:jc w:val="both"/>
        <w:rPr>
          <w:rFonts w:ascii="Times New Roman" w:hAnsi="Times New Roman" w:cs="Times New Roman"/>
          <w:sz w:val="24"/>
          <w:szCs w:val="24"/>
        </w:rPr>
      </w:pPr>
    </w:p>
    <w:p w:rsidR="008105AD" w:rsidRPr="008105AD" w:rsidRDefault="008105AD" w:rsidP="008105AD">
      <w:pPr>
        <w:spacing w:after="0" w:line="360" w:lineRule="auto"/>
        <w:jc w:val="both"/>
        <w:rPr>
          <w:rFonts w:ascii="Times New Roman" w:hAnsi="Times New Roman" w:cs="Times New Roman"/>
          <w:b/>
          <w:sz w:val="24"/>
          <w:szCs w:val="26"/>
        </w:rPr>
      </w:pPr>
      <w:r w:rsidRPr="008105AD">
        <w:rPr>
          <w:rFonts w:ascii="Times New Roman" w:hAnsi="Times New Roman" w:cs="Times New Roman"/>
          <w:b/>
          <w:sz w:val="24"/>
          <w:szCs w:val="26"/>
        </w:rPr>
        <w:t>Validasi Kapasitas MRP dengan Metoda CRP</w:t>
      </w:r>
    </w:p>
    <w:p w:rsidR="00327D6D" w:rsidRDefault="008105AD" w:rsidP="00180656">
      <w:pPr>
        <w:spacing w:after="0"/>
        <w:jc w:val="both"/>
        <w:rPr>
          <w:rFonts w:ascii="Times New Roman" w:hAnsi="Times New Roman" w:cs="Times New Roman"/>
          <w:sz w:val="24"/>
          <w:szCs w:val="24"/>
        </w:rPr>
      </w:pPr>
      <w:r>
        <w:rPr>
          <w:noProof/>
        </w:rPr>
        <w:drawing>
          <wp:inline distT="0" distB="0" distL="0" distR="0" wp14:anchorId="510A5B07" wp14:editId="1BD39448">
            <wp:extent cx="1879099" cy="123825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901364" cy="1252921"/>
                    </a:xfrm>
                    <a:prstGeom prst="rect">
                      <a:avLst/>
                    </a:prstGeom>
                  </pic:spPr>
                </pic:pic>
              </a:graphicData>
            </a:graphic>
          </wp:inline>
        </w:drawing>
      </w:r>
    </w:p>
    <w:p w:rsidR="008105AD" w:rsidRDefault="008105AD" w:rsidP="008105AD">
      <w:pPr>
        <w:spacing w:after="0"/>
        <w:jc w:val="center"/>
        <w:rPr>
          <w:rFonts w:ascii="Times New Roman" w:hAnsi="Times New Roman" w:cs="Times New Roman"/>
          <w:noProof/>
        </w:rPr>
      </w:pPr>
      <w:r w:rsidRPr="008105AD">
        <w:rPr>
          <w:rFonts w:ascii="Times New Roman" w:hAnsi="Times New Roman" w:cs="Times New Roman"/>
          <w:noProof/>
        </w:rPr>
        <w:t>Gambar 4.5 Grafik Perbandingan Kapasitas Kebutuhan dan Tersedia CRP WC 1</w:t>
      </w:r>
    </w:p>
    <w:p w:rsidR="008105AD" w:rsidRPr="008105AD" w:rsidRDefault="008105AD" w:rsidP="008105AD">
      <w:pPr>
        <w:spacing w:after="0"/>
        <w:jc w:val="center"/>
        <w:rPr>
          <w:rFonts w:ascii="Times New Roman" w:hAnsi="Times New Roman" w:cs="Times New Roman"/>
          <w:noProof/>
        </w:rPr>
      </w:pPr>
    </w:p>
    <w:p w:rsidR="00FB218B" w:rsidRDefault="00B41373" w:rsidP="008105AD">
      <w:pPr>
        <w:pStyle w:val="ListParagraph"/>
        <w:numPr>
          <w:ilvl w:val="0"/>
          <w:numId w:val="1"/>
        </w:numPr>
        <w:spacing w:after="0"/>
        <w:ind w:left="270" w:right="1570" w:hanging="270"/>
        <w:jc w:val="both"/>
        <w:rPr>
          <w:rFonts w:ascii="Times New Roman" w:hAnsi="Times New Roman" w:cs="Times New Roman"/>
          <w:b/>
          <w:sz w:val="26"/>
          <w:szCs w:val="26"/>
        </w:rPr>
      </w:pPr>
      <w:r>
        <w:rPr>
          <w:rFonts w:ascii="Times New Roman" w:hAnsi="Times New Roman" w:cs="Times New Roman"/>
          <w:b/>
          <w:sz w:val="26"/>
          <w:szCs w:val="26"/>
        </w:rPr>
        <w:t>ANALISA</w:t>
      </w:r>
      <w:r w:rsidR="00923A2F">
        <w:rPr>
          <w:rFonts w:ascii="Times New Roman" w:hAnsi="Times New Roman" w:cs="Times New Roman"/>
          <w:b/>
          <w:sz w:val="26"/>
          <w:szCs w:val="26"/>
        </w:rPr>
        <w:t xml:space="preserve"> </w:t>
      </w:r>
      <w:r>
        <w:rPr>
          <w:rFonts w:ascii="Times New Roman" w:hAnsi="Times New Roman" w:cs="Times New Roman"/>
          <w:b/>
          <w:sz w:val="26"/>
          <w:szCs w:val="26"/>
        </w:rPr>
        <w:t>DAN</w:t>
      </w:r>
      <w:r w:rsidR="00923A2F">
        <w:rPr>
          <w:rFonts w:ascii="Times New Roman" w:hAnsi="Times New Roman" w:cs="Times New Roman"/>
          <w:b/>
          <w:sz w:val="26"/>
          <w:szCs w:val="26"/>
        </w:rPr>
        <w:t xml:space="preserve"> </w:t>
      </w:r>
      <w:r>
        <w:rPr>
          <w:rFonts w:ascii="Times New Roman" w:hAnsi="Times New Roman" w:cs="Times New Roman"/>
          <w:b/>
          <w:sz w:val="26"/>
          <w:szCs w:val="26"/>
        </w:rPr>
        <w:t>PEMBAHASAN</w:t>
      </w:r>
      <w:r w:rsidR="00923A2F">
        <w:rPr>
          <w:rFonts w:ascii="Times New Roman" w:hAnsi="Times New Roman" w:cs="Times New Roman"/>
          <w:b/>
          <w:sz w:val="26"/>
          <w:szCs w:val="26"/>
        </w:rPr>
        <w:t xml:space="preserve"> </w:t>
      </w:r>
    </w:p>
    <w:p w:rsidR="008105AD" w:rsidRDefault="008105AD" w:rsidP="00BF0A64">
      <w:pPr>
        <w:pStyle w:val="ListParagraph"/>
        <w:tabs>
          <w:tab w:val="left" w:pos="450"/>
        </w:tabs>
        <w:ind w:left="0"/>
        <w:jc w:val="both"/>
        <w:rPr>
          <w:rFonts w:ascii="Times New Roman" w:hAnsi="Times New Roman" w:cs="Times New Roman"/>
          <w:sz w:val="24"/>
          <w:szCs w:val="26"/>
        </w:rPr>
      </w:pPr>
      <w:r w:rsidRPr="00A71A54">
        <w:rPr>
          <w:rFonts w:ascii="Times New Roman" w:hAnsi="Times New Roman"/>
          <w:b/>
          <w:sz w:val="26"/>
          <w:szCs w:val="26"/>
        </w:rPr>
        <w:t>A</w:t>
      </w:r>
      <w:r>
        <w:rPr>
          <w:rFonts w:ascii="Times New Roman" w:hAnsi="Times New Roman"/>
          <w:b/>
          <w:sz w:val="26"/>
          <w:szCs w:val="26"/>
        </w:rPr>
        <w:t>nalisis Hasil Pemecahan Masalah</w:t>
      </w:r>
      <w:r>
        <w:rPr>
          <w:rFonts w:ascii="Times New Roman" w:hAnsi="Times New Roman" w:cs="Times New Roman"/>
          <w:sz w:val="24"/>
          <w:szCs w:val="26"/>
        </w:rPr>
        <w:t xml:space="preserve"> </w:t>
      </w:r>
    </w:p>
    <w:p w:rsidR="008105AD" w:rsidRDefault="008105AD" w:rsidP="008105AD">
      <w:pPr>
        <w:pStyle w:val="ListParagraph"/>
        <w:spacing w:after="0" w:line="360" w:lineRule="auto"/>
        <w:ind w:left="0" w:firstLine="720"/>
        <w:jc w:val="both"/>
        <w:rPr>
          <w:rFonts w:ascii="Times New Roman" w:hAnsi="Times New Roman"/>
          <w:sz w:val="24"/>
          <w:szCs w:val="24"/>
          <w:lang w:val="en-AU"/>
        </w:rPr>
      </w:pPr>
      <w:r>
        <w:rPr>
          <w:rFonts w:ascii="Times New Roman" w:hAnsi="Times New Roman"/>
          <w:sz w:val="24"/>
          <w:szCs w:val="24"/>
          <w:lang w:val="en-AU"/>
        </w:rPr>
        <w:t>Pada situasi seperti ini metoda penyeimbangan lintasan (</w:t>
      </w:r>
      <w:r>
        <w:rPr>
          <w:rFonts w:ascii="Times New Roman" w:hAnsi="Times New Roman"/>
          <w:i/>
          <w:sz w:val="24"/>
          <w:szCs w:val="24"/>
          <w:lang w:val="en-AU"/>
        </w:rPr>
        <w:t>Line Balancing</w:t>
      </w:r>
      <w:r>
        <w:rPr>
          <w:rFonts w:ascii="Times New Roman" w:hAnsi="Times New Roman"/>
          <w:sz w:val="24"/>
          <w:szCs w:val="24"/>
          <w:lang w:val="en-AU"/>
        </w:rPr>
        <w:t xml:space="preserve">) di rasa paling tepat untuk memecahkan permasalahan tersebut, karena pada </w:t>
      </w:r>
      <w:r>
        <w:rPr>
          <w:rFonts w:ascii="Times New Roman" w:hAnsi="Times New Roman"/>
          <w:i/>
          <w:sz w:val="24"/>
          <w:szCs w:val="24"/>
          <w:lang w:val="en-AU"/>
        </w:rPr>
        <w:t xml:space="preserve">Line Balancing </w:t>
      </w:r>
      <w:r>
        <w:rPr>
          <w:rFonts w:ascii="Times New Roman" w:hAnsi="Times New Roman"/>
          <w:sz w:val="24"/>
          <w:szCs w:val="24"/>
          <w:lang w:val="en-AU"/>
        </w:rPr>
        <w:t xml:space="preserve">sendiri yang bertujuan untuk meminimalkan </w:t>
      </w:r>
      <w:r>
        <w:rPr>
          <w:rFonts w:ascii="Times New Roman" w:hAnsi="Times New Roman"/>
          <w:i/>
          <w:sz w:val="24"/>
          <w:szCs w:val="24"/>
          <w:lang w:val="en-AU"/>
        </w:rPr>
        <w:t xml:space="preserve">work centre </w:t>
      </w:r>
      <w:r>
        <w:rPr>
          <w:rFonts w:ascii="Times New Roman" w:hAnsi="Times New Roman"/>
          <w:sz w:val="24"/>
          <w:szCs w:val="24"/>
          <w:lang w:val="en-AU"/>
        </w:rPr>
        <w:t xml:space="preserve">dan mengoptimalkan waktu di setiap setasiun kerja untuk mencapai keefisienan produksi. Sebagai pemecahan masalah pada PT.X dengan metode </w:t>
      </w:r>
      <w:r>
        <w:rPr>
          <w:rFonts w:ascii="Times New Roman" w:hAnsi="Times New Roman"/>
          <w:i/>
          <w:sz w:val="24"/>
          <w:szCs w:val="24"/>
          <w:lang w:val="en-AU"/>
        </w:rPr>
        <w:t>Line Balancing</w:t>
      </w:r>
      <w:r>
        <w:rPr>
          <w:rFonts w:ascii="Times New Roman" w:hAnsi="Times New Roman"/>
          <w:sz w:val="24"/>
          <w:szCs w:val="24"/>
          <w:lang w:val="en-AU"/>
        </w:rPr>
        <w:t xml:space="preserve"> gambaran besarnya seperti perhitungan di bawah ini :</w:t>
      </w:r>
    </w:p>
    <w:p w:rsidR="008105AD" w:rsidRDefault="008105AD" w:rsidP="008105AD">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Target produksi box kemasan </w:t>
      </w:r>
      <w:r w:rsidRPr="0014053A">
        <w:rPr>
          <w:rFonts w:ascii="Times New Roman" w:hAnsi="Times New Roman"/>
          <w:i/>
          <w:sz w:val="24"/>
          <w:szCs w:val="24"/>
        </w:rPr>
        <w:t xml:space="preserve">aluminium </w:t>
      </w:r>
      <w:r>
        <w:rPr>
          <w:rFonts w:ascii="Times New Roman" w:hAnsi="Times New Roman"/>
          <w:i/>
          <w:sz w:val="24"/>
          <w:szCs w:val="24"/>
        </w:rPr>
        <w:t>foil</w:t>
      </w:r>
      <w:r>
        <w:rPr>
          <w:rFonts w:ascii="Times New Roman" w:hAnsi="Times New Roman"/>
          <w:sz w:val="24"/>
          <w:szCs w:val="24"/>
        </w:rPr>
        <w:t xml:space="preserve"> yaitu 9236unit/tahun, hari kerja selama 1 tahun adalah 278hari, jam kerja/hari yaitu 8 jam.</w:t>
      </w:r>
    </w:p>
    <w:p w:rsidR="008105AD" w:rsidRDefault="008105AD" w:rsidP="008105AD">
      <w:pPr>
        <w:pStyle w:val="ListParagraph"/>
        <w:spacing w:after="0" w:line="360" w:lineRule="auto"/>
        <w:ind w:left="0" w:firstLine="720"/>
        <w:jc w:val="both"/>
        <w:rPr>
          <w:rFonts w:ascii="Times New Roman" w:hAnsi="Times New Roman"/>
          <w:sz w:val="24"/>
          <w:szCs w:val="24"/>
        </w:rPr>
      </w:pPr>
    </w:p>
    <w:p w:rsidR="008105AD" w:rsidRDefault="008105AD" w:rsidP="008105AD">
      <w:pPr>
        <w:pStyle w:val="ListParagraph"/>
        <w:spacing w:after="0" w:line="360" w:lineRule="auto"/>
        <w:ind w:left="0"/>
        <w:jc w:val="both"/>
        <w:rPr>
          <w:rFonts w:ascii="Times New Roman" w:hAnsi="Times New Roman"/>
          <w:sz w:val="24"/>
          <w:szCs w:val="24"/>
        </w:rPr>
      </w:pPr>
      <m:oMath>
        <m:r>
          <w:rPr>
            <w:rFonts w:ascii="Cambria Math" w:hAnsi="Cambria Math"/>
            <w:sz w:val="24"/>
            <w:szCs w:val="24"/>
          </w:rPr>
          <w:lastRenderedPageBreak/>
          <m:t xml:space="preserve">kecepatan lintasan= </m:t>
        </m:r>
        <m:f>
          <m:fPr>
            <m:ctrlPr>
              <w:rPr>
                <w:rFonts w:ascii="Cambria Math" w:hAnsi="Cambria Math"/>
                <w:i/>
                <w:sz w:val="24"/>
                <w:szCs w:val="24"/>
              </w:rPr>
            </m:ctrlPr>
          </m:fPr>
          <m:num>
            <m:r>
              <w:rPr>
                <w:rFonts w:ascii="Cambria Math" w:hAnsi="Cambria Math"/>
                <w:sz w:val="24"/>
                <w:szCs w:val="24"/>
              </w:rPr>
              <m:t xml:space="preserve">(278 </m:t>
            </m:r>
            <m:r>
              <w:rPr>
                <w:rFonts w:ascii="Cambria Math" w:hAnsi="Cambria Math"/>
                <w:sz w:val="24"/>
                <w:szCs w:val="24"/>
              </w:rPr>
              <m:t>hari*8 jam*60 menit</m:t>
            </m:r>
          </m:num>
          <m:den>
            <m:r>
              <w:rPr>
                <w:rFonts w:ascii="Cambria Math" w:hAnsi="Cambria Math"/>
                <w:sz w:val="24"/>
                <w:szCs w:val="24"/>
              </w:rPr>
              <m:t>9236 unit</m:t>
            </m:r>
          </m:den>
        </m:f>
      </m:oMath>
      <w:r>
        <w:rPr>
          <w:rFonts w:ascii="Times New Roman" w:hAnsi="Times New Roman"/>
          <w:sz w:val="24"/>
          <w:szCs w:val="24"/>
        </w:rPr>
        <w:t xml:space="preserve"> = 14.45 </w:t>
      </w:r>
    </w:p>
    <w:p w:rsidR="008105AD" w:rsidRDefault="008105AD" w:rsidP="008105AD">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15 menit/unit</w:t>
      </w:r>
    </w:p>
    <w:p w:rsidR="008105AD" w:rsidRDefault="008105AD" w:rsidP="008105AD">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             </w:t>
      </w:r>
    </w:p>
    <w:p w:rsidR="008105AD" w:rsidRDefault="008105AD" w:rsidP="008105AD">
      <w:pPr>
        <w:pStyle w:val="ListParagraph"/>
        <w:spacing w:after="0" w:line="360" w:lineRule="auto"/>
        <w:ind w:left="0"/>
        <w:jc w:val="both"/>
      </w:pPr>
      <w:r>
        <w:object w:dxaOrig="9571" w:dyaOrig="2221">
          <v:shape id="_x0000_i1029" type="#_x0000_t75" style="width:184.5pt;height:42.75pt" o:ole="">
            <v:imagedata r:id="rId24" o:title=""/>
          </v:shape>
          <o:OLEObject Type="Embed" ProgID="Visio.Drawing.15" ShapeID="_x0000_i1029" DrawAspect="Content" ObjectID="_1556330598" r:id="rId25"/>
        </w:object>
      </w:r>
    </w:p>
    <w:p w:rsidR="008105AD" w:rsidRDefault="008105AD" w:rsidP="008105AD">
      <w:pPr>
        <w:pStyle w:val="ListParagraph"/>
        <w:spacing w:after="0" w:line="360" w:lineRule="auto"/>
        <w:ind w:left="0"/>
        <w:jc w:val="center"/>
        <w:rPr>
          <w:rFonts w:ascii="Times New Roman" w:hAnsi="Times New Roman"/>
        </w:rPr>
      </w:pPr>
      <w:r>
        <w:rPr>
          <w:rFonts w:ascii="Times New Roman" w:hAnsi="Times New Roman"/>
        </w:rPr>
        <w:t>Gambar 5.1</w:t>
      </w:r>
      <w:r>
        <w:rPr>
          <w:rFonts w:ascii="Times New Roman" w:hAnsi="Times New Roman"/>
        </w:rPr>
        <w:t xml:space="preserve"> </w:t>
      </w:r>
      <w:r>
        <w:rPr>
          <w:rFonts w:ascii="Times New Roman" w:hAnsi="Times New Roman"/>
          <w:i/>
        </w:rPr>
        <w:t xml:space="preserve">Precidence Diagram </w:t>
      </w:r>
      <w:r>
        <w:rPr>
          <w:rFonts w:ascii="Times New Roman" w:hAnsi="Times New Roman"/>
        </w:rPr>
        <w:t>waktu pembuatan Box kemasan</w:t>
      </w:r>
    </w:p>
    <w:p w:rsidR="008105AD" w:rsidRDefault="008105AD" w:rsidP="008105AD">
      <w:pPr>
        <w:pStyle w:val="ListParagraph"/>
        <w:spacing w:after="0" w:line="360" w:lineRule="auto"/>
        <w:ind w:left="0" w:firstLine="720"/>
        <w:jc w:val="both"/>
        <w:rPr>
          <w:rFonts w:ascii="Times New Roman" w:hAnsi="Times New Roman"/>
          <w:sz w:val="24"/>
        </w:rPr>
      </w:pPr>
      <w:r>
        <w:rPr>
          <w:rFonts w:ascii="Times New Roman" w:hAnsi="Times New Roman"/>
          <w:sz w:val="24"/>
        </w:rPr>
        <w:t xml:space="preserve">Dari hasil perhitungan di atas maka dapat di tarik kesimpulan pada wc 4,5,6 waktu kerja sangat jauh lebih kecil dari wc sebelumnya, selain itu pada wc </w:t>
      </w:r>
      <w:r>
        <w:rPr>
          <w:rFonts w:ascii="Times New Roman" w:hAnsi="Times New Roman"/>
          <w:i/>
          <w:sz w:val="24"/>
        </w:rPr>
        <w:t xml:space="preserve">assembly </w:t>
      </w:r>
      <w:r>
        <w:rPr>
          <w:rFonts w:ascii="Times New Roman" w:hAnsi="Times New Roman"/>
          <w:sz w:val="24"/>
        </w:rPr>
        <w:t>yaitu pada wc 7 sampai 12 bisa di dapatkan waktu kerja optimal apabila bisa di satukan, maka hasilnya akan seperti pada gambar 5.3.</w:t>
      </w:r>
    </w:p>
    <w:p w:rsidR="008105AD" w:rsidRDefault="008105AD" w:rsidP="008105AD">
      <w:pPr>
        <w:pStyle w:val="ListParagraph"/>
        <w:spacing w:after="0" w:line="360" w:lineRule="auto"/>
        <w:ind w:left="-90"/>
        <w:jc w:val="center"/>
        <w:rPr>
          <w:rFonts w:ascii="Times New Roman" w:hAnsi="Times New Roman"/>
        </w:rPr>
      </w:pPr>
      <w:r>
        <w:object w:dxaOrig="9855" w:dyaOrig="1441">
          <v:shape id="_x0000_i1030" type="#_x0000_t75" style="width:191.25pt;height:27.75pt" o:ole="">
            <v:imagedata r:id="rId26" o:title=""/>
          </v:shape>
          <o:OLEObject Type="Embed" ProgID="Visio.Drawing.15" ShapeID="_x0000_i1030" DrawAspect="Content" ObjectID="_1556330599" r:id="rId27"/>
        </w:object>
      </w:r>
      <w:r>
        <w:rPr>
          <w:rFonts w:ascii="Times New Roman" w:hAnsi="Times New Roman"/>
          <w:szCs w:val="24"/>
        </w:rPr>
        <w:t xml:space="preserve">Gambar 5.3 </w:t>
      </w:r>
      <w:r>
        <w:rPr>
          <w:rFonts w:ascii="Times New Roman" w:hAnsi="Times New Roman"/>
          <w:i/>
        </w:rPr>
        <w:t xml:space="preserve">Precidence Diagram </w:t>
      </w:r>
      <w:r>
        <w:rPr>
          <w:rFonts w:ascii="Times New Roman" w:hAnsi="Times New Roman"/>
        </w:rPr>
        <w:t>waktu pebuatan Box kemasan revisi</w:t>
      </w:r>
    </w:p>
    <w:p w:rsidR="008105AD" w:rsidRDefault="008105AD" w:rsidP="008105AD">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Untuk keterangan gambar 5.3 bahwasanya wc 4 adalah penggambungan dari wc 4,5,dan 6 yang terdapat operasi pembentukan dan pemotongan halus yang sama sama memproses </w:t>
      </w:r>
      <w:r>
        <w:rPr>
          <w:rFonts w:ascii="Times New Roman" w:hAnsi="Times New Roman"/>
          <w:i/>
          <w:sz w:val="24"/>
          <w:szCs w:val="24"/>
        </w:rPr>
        <w:t>item Styrofoam sheet</w:t>
      </w:r>
      <w:r>
        <w:rPr>
          <w:rFonts w:ascii="Times New Roman" w:hAnsi="Times New Roman"/>
          <w:sz w:val="24"/>
          <w:szCs w:val="24"/>
        </w:rPr>
        <w:t xml:space="preserve"> maka ketiga operasi tersebut bisa dikatakan layak untuk digabungkan karena melihat beberapa factor yang diantaranya adalah selain waktu kerja yang tidak membutuhkan waktu yang lama untuk ketiga wc tersebut, bentuk </w:t>
      </w:r>
      <w:r>
        <w:rPr>
          <w:rFonts w:ascii="Times New Roman" w:hAnsi="Times New Roman"/>
          <w:sz w:val="24"/>
          <w:szCs w:val="24"/>
        </w:rPr>
        <w:t>pengerjaan yang dilakukan pun sangat mungkin untuk dilakukan sekaligus.</w:t>
      </w:r>
    </w:p>
    <w:p w:rsidR="008105AD" w:rsidRDefault="008105AD" w:rsidP="008105AD">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Selain itu pada wc 5 adalah penggabungan dari operasi 7,8,9,10,11,dan 12 yang mana keenam wc tersebut merupakan operasi </w:t>
      </w:r>
      <w:r>
        <w:rPr>
          <w:rFonts w:ascii="Times New Roman" w:hAnsi="Times New Roman"/>
          <w:i/>
          <w:sz w:val="24"/>
          <w:szCs w:val="24"/>
        </w:rPr>
        <w:t>assembling</w:t>
      </w:r>
      <w:r>
        <w:rPr>
          <w:rFonts w:ascii="Times New Roman" w:hAnsi="Times New Roman"/>
          <w:sz w:val="24"/>
          <w:szCs w:val="24"/>
        </w:rPr>
        <w:t xml:space="preserve"> dan pemeriksaan akhir, sama setelah di lihat dari beberapa faktor keenam wc tersebutpun sangat layak untuk dilakukan penggabungan, untuk lebih jelasnya penjelasan tersebut akan di tampilkan melalui tabel 5.2 dibawah ini. </w:t>
      </w:r>
    </w:p>
    <w:p w:rsidR="008105AD" w:rsidRPr="001104FF" w:rsidRDefault="008105AD" w:rsidP="008105AD">
      <w:pPr>
        <w:pStyle w:val="ListParagraph"/>
        <w:spacing w:after="0" w:line="360" w:lineRule="auto"/>
        <w:ind w:hanging="720"/>
        <w:jc w:val="both"/>
        <w:rPr>
          <w:rFonts w:ascii="Times New Roman" w:hAnsi="Times New Roman"/>
          <w:szCs w:val="24"/>
        </w:rPr>
      </w:pPr>
      <w:r>
        <w:rPr>
          <w:rFonts w:ascii="Times New Roman" w:hAnsi="Times New Roman"/>
          <w:szCs w:val="24"/>
        </w:rPr>
        <w:t>Tabel 5.2 P</w:t>
      </w:r>
      <w:r w:rsidRPr="00524195">
        <w:rPr>
          <w:rFonts w:ascii="Times New Roman" w:hAnsi="Times New Roman"/>
          <w:szCs w:val="24"/>
        </w:rPr>
        <w:t xml:space="preserve">engalokasian Stasiun Kerja Operasi Metode Kilbrige’s &amp; Wester </w:t>
      </w:r>
      <w:r w:rsidRPr="001104FF">
        <w:rPr>
          <w:rFonts w:ascii="Times New Roman" w:hAnsi="Times New Roman"/>
          <w:szCs w:val="24"/>
        </w:rPr>
        <w:t>untuk Operasi</w:t>
      </w:r>
    </w:p>
    <w:tbl>
      <w:tblPr>
        <w:tblW w:w="4135" w:type="dxa"/>
        <w:tblLook w:val="04A0" w:firstRow="1" w:lastRow="0" w:firstColumn="1" w:lastColumn="0" w:noHBand="0" w:noVBand="1"/>
      </w:tblPr>
      <w:tblGrid>
        <w:gridCol w:w="399"/>
        <w:gridCol w:w="1146"/>
        <w:gridCol w:w="1150"/>
        <w:gridCol w:w="720"/>
        <w:gridCol w:w="793"/>
      </w:tblGrid>
      <w:tr w:rsidR="008105AD" w:rsidRPr="008105AD" w:rsidTr="008105AD">
        <w:trPr>
          <w:trHeight w:val="300"/>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wc</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operasi</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kecepatan stasiun (jam)</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idle time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effisiensi stasiun kerja</w:t>
            </w:r>
          </w:p>
        </w:tc>
      </w:tr>
      <w:tr w:rsidR="008105AD" w:rsidRPr="008105AD" w:rsidTr="008105AD">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1</w:t>
            </w:r>
          </w:p>
        </w:tc>
        <w:tc>
          <w:tcPr>
            <w:tcW w:w="1146"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1</w:t>
            </w:r>
          </w:p>
        </w:tc>
        <w:tc>
          <w:tcPr>
            <w:tcW w:w="1150"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0.525</w:t>
            </w:r>
          </w:p>
        </w:tc>
        <w:tc>
          <w:tcPr>
            <w:tcW w:w="720"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0.075</w:t>
            </w:r>
          </w:p>
        </w:tc>
        <w:tc>
          <w:tcPr>
            <w:tcW w:w="720"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88%</w:t>
            </w:r>
          </w:p>
        </w:tc>
      </w:tr>
      <w:tr w:rsidR="008105AD" w:rsidRPr="008105AD" w:rsidTr="008105AD">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2</w:t>
            </w:r>
          </w:p>
        </w:tc>
        <w:tc>
          <w:tcPr>
            <w:tcW w:w="1146"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2</w:t>
            </w:r>
          </w:p>
        </w:tc>
        <w:tc>
          <w:tcPr>
            <w:tcW w:w="1150"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0.507</w:t>
            </w:r>
          </w:p>
        </w:tc>
        <w:tc>
          <w:tcPr>
            <w:tcW w:w="720"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0.093</w:t>
            </w:r>
          </w:p>
        </w:tc>
        <w:tc>
          <w:tcPr>
            <w:tcW w:w="720"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84%</w:t>
            </w:r>
          </w:p>
        </w:tc>
      </w:tr>
      <w:tr w:rsidR="008105AD" w:rsidRPr="008105AD" w:rsidTr="008105AD">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3</w:t>
            </w:r>
          </w:p>
        </w:tc>
        <w:tc>
          <w:tcPr>
            <w:tcW w:w="1146"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3</w:t>
            </w:r>
          </w:p>
        </w:tc>
        <w:tc>
          <w:tcPr>
            <w:tcW w:w="1150"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0.396</w:t>
            </w:r>
          </w:p>
        </w:tc>
        <w:tc>
          <w:tcPr>
            <w:tcW w:w="720"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0.204</w:t>
            </w:r>
          </w:p>
        </w:tc>
        <w:tc>
          <w:tcPr>
            <w:tcW w:w="720"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66%</w:t>
            </w:r>
          </w:p>
        </w:tc>
      </w:tr>
      <w:tr w:rsidR="008105AD" w:rsidRPr="008105AD" w:rsidTr="008105AD">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4</w:t>
            </w:r>
          </w:p>
        </w:tc>
        <w:tc>
          <w:tcPr>
            <w:tcW w:w="1146"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4,5,6</w:t>
            </w:r>
          </w:p>
        </w:tc>
        <w:tc>
          <w:tcPr>
            <w:tcW w:w="1150"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0.358</w:t>
            </w:r>
          </w:p>
        </w:tc>
        <w:tc>
          <w:tcPr>
            <w:tcW w:w="720"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0.242</w:t>
            </w:r>
          </w:p>
        </w:tc>
        <w:tc>
          <w:tcPr>
            <w:tcW w:w="720"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60%</w:t>
            </w:r>
          </w:p>
        </w:tc>
      </w:tr>
      <w:tr w:rsidR="008105AD" w:rsidRPr="008105AD" w:rsidTr="008105AD">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5</w:t>
            </w:r>
          </w:p>
        </w:tc>
        <w:tc>
          <w:tcPr>
            <w:tcW w:w="1146"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7,8,9,10,11,12</w:t>
            </w:r>
          </w:p>
        </w:tc>
        <w:tc>
          <w:tcPr>
            <w:tcW w:w="1150"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0.567</w:t>
            </w:r>
          </w:p>
        </w:tc>
        <w:tc>
          <w:tcPr>
            <w:tcW w:w="720"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0.033</w:t>
            </w:r>
          </w:p>
        </w:tc>
        <w:tc>
          <w:tcPr>
            <w:tcW w:w="720" w:type="dxa"/>
            <w:tcBorders>
              <w:top w:val="nil"/>
              <w:left w:val="nil"/>
              <w:bottom w:val="single" w:sz="4" w:space="0" w:color="auto"/>
              <w:right w:val="single" w:sz="4" w:space="0" w:color="auto"/>
            </w:tcBorders>
            <w:shd w:val="clear" w:color="auto" w:fill="auto"/>
            <w:noWrap/>
            <w:vAlign w:val="bottom"/>
            <w:hideMark/>
          </w:tcPr>
          <w:p w:rsidR="008105AD" w:rsidRPr="008105AD" w:rsidRDefault="008105AD" w:rsidP="00B05F8C">
            <w:pPr>
              <w:spacing w:after="0" w:line="240" w:lineRule="auto"/>
              <w:jc w:val="center"/>
              <w:rPr>
                <w:rFonts w:eastAsia="Times New Roman" w:cs="Calibri"/>
                <w:color w:val="000000"/>
                <w:sz w:val="16"/>
              </w:rPr>
            </w:pPr>
            <w:r w:rsidRPr="008105AD">
              <w:rPr>
                <w:rFonts w:eastAsia="Times New Roman" w:cs="Calibri"/>
                <w:color w:val="000000"/>
                <w:sz w:val="16"/>
              </w:rPr>
              <w:t>94%</w:t>
            </w:r>
          </w:p>
        </w:tc>
      </w:tr>
    </w:tbl>
    <w:p w:rsidR="008105AD" w:rsidRDefault="008105AD" w:rsidP="008105AD">
      <w:pPr>
        <w:spacing w:after="0" w:line="360" w:lineRule="auto"/>
        <w:jc w:val="both"/>
        <w:rPr>
          <w:rFonts w:ascii="Times New Roman" w:hAnsi="Times New Roman"/>
          <w:sz w:val="24"/>
          <w:szCs w:val="24"/>
        </w:rPr>
      </w:pPr>
    </w:p>
    <w:p w:rsidR="008105AD" w:rsidRPr="005F2CA6" w:rsidRDefault="008105AD" w:rsidP="008105AD">
      <w:pPr>
        <w:spacing w:after="0" w:line="360" w:lineRule="auto"/>
        <w:jc w:val="both"/>
        <w:rPr>
          <w:rFonts w:ascii="Times New Roman" w:hAnsi="Times New Roman"/>
          <w:sz w:val="24"/>
          <w:szCs w:val="24"/>
        </w:rPr>
      </w:pPr>
      <w:r>
        <w:rPr>
          <w:rFonts w:ascii="Times New Roman" w:hAnsi="Times New Roman"/>
          <w:sz w:val="24"/>
          <w:szCs w:val="24"/>
        </w:rPr>
        <w:t>Keterangan tabel 5.2</w:t>
      </w:r>
      <w:r w:rsidRPr="005F2CA6">
        <w:rPr>
          <w:rFonts w:ascii="Times New Roman" w:hAnsi="Times New Roman"/>
          <w:sz w:val="24"/>
          <w:szCs w:val="24"/>
        </w:rPr>
        <w:t>:</w:t>
      </w:r>
    </w:p>
    <w:p w:rsidR="008105AD" w:rsidRPr="005F2CA6" w:rsidRDefault="008105AD" w:rsidP="008105AD">
      <w:pPr>
        <w:pStyle w:val="ListParagraph"/>
        <w:numPr>
          <w:ilvl w:val="0"/>
          <w:numId w:val="32"/>
        </w:numPr>
        <w:spacing w:after="0" w:line="360" w:lineRule="auto"/>
        <w:ind w:left="180" w:hanging="270"/>
        <w:jc w:val="both"/>
        <w:rPr>
          <w:rFonts w:ascii="Times New Roman" w:hAnsi="Times New Roman"/>
          <w:sz w:val="24"/>
          <w:szCs w:val="24"/>
        </w:rPr>
      </w:pPr>
      <w:r w:rsidRPr="005F2CA6">
        <w:rPr>
          <w:rFonts w:ascii="Times New Roman" w:hAnsi="Times New Roman"/>
          <w:sz w:val="24"/>
          <w:szCs w:val="24"/>
        </w:rPr>
        <w:t>Pada kolom 1 merupakan stasiun kerjanya.</w:t>
      </w:r>
    </w:p>
    <w:p w:rsidR="008105AD" w:rsidRPr="005F2CA6" w:rsidRDefault="008105AD" w:rsidP="008105AD">
      <w:pPr>
        <w:pStyle w:val="ListParagraph"/>
        <w:numPr>
          <w:ilvl w:val="0"/>
          <w:numId w:val="32"/>
        </w:numPr>
        <w:spacing w:after="0" w:line="360" w:lineRule="auto"/>
        <w:ind w:left="360"/>
        <w:jc w:val="both"/>
        <w:rPr>
          <w:rFonts w:ascii="Times New Roman" w:hAnsi="Times New Roman"/>
          <w:sz w:val="24"/>
          <w:szCs w:val="24"/>
        </w:rPr>
      </w:pPr>
      <w:r w:rsidRPr="005F2CA6">
        <w:rPr>
          <w:rFonts w:ascii="Times New Roman" w:hAnsi="Times New Roman"/>
          <w:sz w:val="24"/>
          <w:szCs w:val="24"/>
        </w:rPr>
        <w:t>Pada kolom 2 merupakan operasi yang  terjadi pada pengelompokan stasiun kerja.</w:t>
      </w:r>
    </w:p>
    <w:p w:rsidR="008105AD" w:rsidRDefault="008105AD" w:rsidP="008105AD">
      <w:pPr>
        <w:pStyle w:val="ListParagraph"/>
        <w:numPr>
          <w:ilvl w:val="0"/>
          <w:numId w:val="32"/>
        </w:numPr>
        <w:spacing w:after="0" w:line="360" w:lineRule="auto"/>
        <w:ind w:left="360"/>
        <w:jc w:val="both"/>
        <w:rPr>
          <w:rFonts w:ascii="Times New Roman" w:hAnsi="Times New Roman"/>
          <w:sz w:val="24"/>
          <w:szCs w:val="24"/>
        </w:rPr>
      </w:pPr>
      <w:r w:rsidRPr="005F2CA6">
        <w:rPr>
          <w:rFonts w:ascii="Times New Roman" w:hAnsi="Times New Roman"/>
          <w:sz w:val="24"/>
          <w:szCs w:val="24"/>
        </w:rPr>
        <w:t>Pada kolom 3 merupakan kecepatan stasiun dengan jumlah operasi berdasarkan pengelompkan stasiun kerja.</w:t>
      </w:r>
    </w:p>
    <w:p w:rsidR="008105AD" w:rsidRDefault="008105AD" w:rsidP="008105AD">
      <w:pPr>
        <w:pStyle w:val="ListParagraph"/>
        <w:numPr>
          <w:ilvl w:val="0"/>
          <w:numId w:val="32"/>
        </w:numPr>
        <w:spacing w:after="0" w:line="360" w:lineRule="auto"/>
        <w:ind w:left="360"/>
        <w:jc w:val="both"/>
        <w:rPr>
          <w:rFonts w:ascii="Times New Roman" w:hAnsi="Times New Roman"/>
          <w:sz w:val="24"/>
          <w:szCs w:val="24"/>
        </w:rPr>
      </w:pPr>
      <w:r w:rsidRPr="005F2CA6">
        <w:rPr>
          <w:rFonts w:ascii="Times New Roman" w:hAnsi="Times New Roman"/>
          <w:sz w:val="24"/>
          <w:szCs w:val="24"/>
        </w:rPr>
        <w:lastRenderedPageBreak/>
        <w:t>Pada kolom 4 merupakan waktu mengangur dalam stasiun kerja atau  idle time.  Idle time  didapat dari waktu siklus dikurang total wa</w:t>
      </w:r>
      <w:r>
        <w:rPr>
          <w:rFonts w:ascii="Times New Roman" w:hAnsi="Times New Roman"/>
          <w:sz w:val="24"/>
          <w:szCs w:val="24"/>
        </w:rPr>
        <w:t>ktu operasi dalam stasiun kerja, yang mana waktu siklus di dapat dari pembulatan ke atas waktu operasi terbesar yaitu 0,53 =&gt; 0,6.</w:t>
      </w:r>
    </w:p>
    <w:p w:rsidR="008105AD" w:rsidRPr="005F2CA6" w:rsidRDefault="008105AD" w:rsidP="008105AD">
      <w:pPr>
        <w:pStyle w:val="ListParagraph"/>
        <w:numPr>
          <w:ilvl w:val="0"/>
          <w:numId w:val="32"/>
        </w:numPr>
        <w:spacing w:after="0" w:line="360" w:lineRule="auto"/>
        <w:ind w:left="360"/>
        <w:jc w:val="both"/>
        <w:rPr>
          <w:rFonts w:ascii="Times New Roman" w:hAnsi="Times New Roman"/>
          <w:sz w:val="24"/>
          <w:szCs w:val="24"/>
        </w:rPr>
      </w:pPr>
      <w:r w:rsidRPr="005F2CA6">
        <w:rPr>
          <w:rFonts w:ascii="Times New Roman" w:hAnsi="Times New Roman"/>
          <w:sz w:val="24"/>
          <w:szCs w:val="24"/>
        </w:rPr>
        <w:t>Pada kolom 5 merupakan persentase efisiensi pada stasiun kerja. Didapat dengan membagi total waktu operasi pada stasiun kerja dengan waktu siklus kemudian dikali 100 %.</w:t>
      </w:r>
    </w:p>
    <w:p w:rsidR="00EB2B09" w:rsidRPr="00487FCD" w:rsidRDefault="008105AD" w:rsidP="00487FCD">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Dengan hasil penggabungan tersebut bisa dilihat pada hasil perhitungan </w:t>
      </w:r>
      <w:r>
        <w:rPr>
          <w:rFonts w:ascii="Times New Roman" w:hAnsi="Times New Roman"/>
          <w:i/>
          <w:sz w:val="24"/>
          <w:szCs w:val="24"/>
        </w:rPr>
        <w:t>idle time</w:t>
      </w:r>
      <w:r>
        <w:rPr>
          <w:rFonts w:ascii="Times New Roman" w:hAnsi="Times New Roman"/>
          <w:sz w:val="24"/>
          <w:szCs w:val="24"/>
        </w:rPr>
        <w:t xml:space="preserve"> wc 4 dan 5 yang mempunyai waktu </w:t>
      </w:r>
      <w:r>
        <w:rPr>
          <w:rFonts w:ascii="Times New Roman" w:hAnsi="Times New Roman"/>
          <w:i/>
          <w:sz w:val="24"/>
          <w:szCs w:val="24"/>
        </w:rPr>
        <w:t xml:space="preserve">idle </w:t>
      </w:r>
      <w:r>
        <w:rPr>
          <w:rFonts w:ascii="Times New Roman" w:hAnsi="Times New Roman"/>
          <w:sz w:val="24"/>
          <w:szCs w:val="24"/>
        </w:rPr>
        <w:t>atau waktu menganggur yang lebih sedikit dan efesiensi waktu yang lebih besar hal ini memnandakan bahwa waktu pengerjaan pada stasiun kerja tersebut bisa lebih maksimal, hal ini dapat sangat mendukung untuk tercapainya target produksi yang tepat waktu dan kapasitas produksi menjadi lebih sedikit apabila dibandingkan dari sebelumnya yang memakai 12 stasiun kerja untuk produksi box kemasan aluminium foil sehingga kapasitas produksi akan lebih efektif dalam penggunaanya.</w:t>
      </w:r>
      <w:bookmarkStart w:id="0" w:name="_GoBack"/>
      <w:bookmarkEnd w:id="0"/>
    </w:p>
    <w:p w:rsidR="00923A2F" w:rsidRDefault="00B41373" w:rsidP="00C27C95">
      <w:pPr>
        <w:pStyle w:val="ListParagraph"/>
        <w:numPr>
          <w:ilvl w:val="0"/>
          <w:numId w:val="1"/>
        </w:numPr>
        <w:spacing w:after="0"/>
        <w:ind w:left="270" w:hanging="270"/>
        <w:jc w:val="both"/>
        <w:rPr>
          <w:rFonts w:ascii="Times New Roman" w:hAnsi="Times New Roman" w:cs="Times New Roman"/>
          <w:b/>
          <w:sz w:val="26"/>
          <w:szCs w:val="26"/>
        </w:rPr>
      </w:pPr>
      <w:r>
        <w:rPr>
          <w:rFonts w:ascii="Times New Roman" w:hAnsi="Times New Roman" w:cs="Times New Roman"/>
          <w:b/>
          <w:sz w:val="26"/>
          <w:szCs w:val="26"/>
        </w:rPr>
        <w:t>KESIMPULAN DAN SARAN</w:t>
      </w:r>
      <w:r w:rsidR="005B11DA">
        <w:rPr>
          <w:rFonts w:ascii="Times New Roman" w:hAnsi="Times New Roman" w:cs="Times New Roman"/>
          <w:b/>
          <w:sz w:val="26"/>
          <w:szCs w:val="26"/>
        </w:rPr>
        <w:t xml:space="preserve"> </w:t>
      </w:r>
    </w:p>
    <w:p w:rsidR="005B11DA" w:rsidRDefault="005B11DA" w:rsidP="005B11DA">
      <w:pPr>
        <w:spacing w:after="0"/>
        <w:rPr>
          <w:rFonts w:ascii="Times New Roman" w:hAnsi="Times New Roman" w:cs="Times New Roman"/>
          <w:b/>
          <w:sz w:val="24"/>
          <w:szCs w:val="24"/>
        </w:rPr>
      </w:pPr>
      <w:r>
        <w:rPr>
          <w:rFonts w:ascii="Times New Roman" w:hAnsi="Times New Roman" w:cs="Times New Roman"/>
          <w:b/>
          <w:sz w:val="24"/>
          <w:szCs w:val="24"/>
        </w:rPr>
        <w:t xml:space="preserve">Kesimpulan </w:t>
      </w:r>
    </w:p>
    <w:p w:rsidR="008105AD" w:rsidRDefault="008105AD" w:rsidP="008105AD">
      <w:pPr>
        <w:pStyle w:val="ListParagraph"/>
        <w:spacing w:after="0" w:line="360" w:lineRule="auto"/>
        <w:ind w:left="0" w:firstLine="709"/>
        <w:jc w:val="both"/>
        <w:rPr>
          <w:rFonts w:ascii="Times New Roman" w:hAnsi="Times New Roman"/>
          <w:sz w:val="24"/>
          <w:szCs w:val="24"/>
        </w:rPr>
      </w:pPr>
      <w:r>
        <w:rPr>
          <w:rFonts w:ascii="Times New Roman" w:hAnsi="Times New Roman"/>
          <w:sz w:val="24"/>
          <w:szCs w:val="24"/>
        </w:rPr>
        <w:t>Setelah melakukan analisis dan pengolahan data pada penelitian di PT X maka di dapat beberapa kesimpulan sebagai berikut :</w:t>
      </w:r>
    </w:p>
    <w:p w:rsidR="008105AD" w:rsidRDefault="008105AD" w:rsidP="008105AD">
      <w:pPr>
        <w:pStyle w:val="ListParagraph"/>
        <w:numPr>
          <w:ilvl w:val="0"/>
          <w:numId w:val="33"/>
        </w:numPr>
        <w:spacing w:after="0" w:line="360" w:lineRule="auto"/>
        <w:ind w:left="270" w:hanging="270"/>
        <w:jc w:val="both"/>
        <w:rPr>
          <w:rFonts w:ascii="Times New Roman" w:hAnsi="Times New Roman"/>
          <w:sz w:val="24"/>
          <w:szCs w:val="24"/>
        </w:rPr>
      </w:pPr>
      <w:r>
        <w:rPr>
          <w:rFonts w:ascii="Times New Roman" w:hAnsi="Times New Roman"/>
          <w:sz w:val="24"/>
          <w:szCs w:val="24"/>
        </w:rPr>
        <w:t>Setelah melakukan pengolahan data ternyata kapasitas yang tersedia pada lantai produksi di PT X jauh melebihi kapasitas dibutuhkan yang menjadi target perusahaan.</w:t>
      </w:r>
    </w:p>
    <w:p w:rsidR="008105AD" w:rsidRPr="00D860E1" w:rsidRDefault="008105AD" w:rsidP="008105AD">
      <w:pPr>
        <w:pStyle w:val="ListParagraph"/>
        <w:numPr>
          <w:ilvl w:val="0"/>
          <w:numId w:val="33"/>
        </w:numPr>
        <w:spacing w:after="0" w:line="360" w:lineRule="auto"/>
        <w:ind w:left="270" w:hanging="270"/>
        <w:jc w:val="both"/>
        <w:rPr>
          <w:rFonts w:ascii="Times New Roman" w:hAnsi="Times New Roman"/>
          <w:sz w:val="24"/>
          <w:szCs w:val="24"/>
        </w:rPr>
      </w:pPr>
      <w:r>
        <w:rPr>
          <w:rFonts w:ascii="Times New Roman" w:hAnsi="Times New Roman"/>
          <w:sz w:val="24"/>
          <w:szCs w:val="24"/>
        </w:rPr>
        <w:t xml:space="preserve">Karena dengan kondisi kapasitas tersedia yang jauh lebih tinggi dari kapasitas yang dibutuhkan, maka dilakukan perhitungan penyeimbangan lintasan produksi dengan metoda </w:t>
      </w:r>
      <w:r>
        <w:rPr>
          <w:rFonts w:ascii="Times New Roman" w:hAnsi="Times New Roman"/>
          <w:i/>
          <w:sz w:val="24"/>
          <w:szCs w:val="24"/>
        </w:rPr>
        <w:t>line balancing</w:t>
      </w:r>
      <w:r>
        <w:rPr>
          <w:rFonts w:ascii="Times New Roman" w:hAnsi="Times New Roman"/>
          <w:sz w:val="24"/>
          <w:szCs w:val="24"/>
        </w:rPr>
        <w:t xml:space="preserve"> dengan tujuan untuk mencegah kerugian dalam proses produksi, yang mengharuskan dilakakukannya perampingan setasiun kerja yang tadinya terdapat sebanyak 12 </w:t>
      </w:r>
      <w:r>
        <w:rPr>
          <w:rFonts w:ascii="Times New Roman" w:hAnsi="Times New Roman"/>
          <w:i/>
          <w:sz w:val="24"/>
          <w:szCs w:val="24"/>
        </w:rPr>
        <w:t xml:space="preserve">work centre </w:t>
      </w:r>
      <w:r>
        <w:rPr>
          <w:rFonts w:ascii="Times New Roman" w:hAnsi="Times New Roman"/>
          <w:sz w:val="24"/>
          <w:szCs w:val="24"/>
        </w:rPr>
        <w:t xml:space="preserve">menjadi 5 </w:t>
      </w:r>
      <w:r>
        <w:rPr>
          <w:rFonts w:ascii="Times New Roman" w:hAnsi="Times New Roman"/>
          <w:i/>
          <w:sz w:val="24"/>
          <w:szCs w:val="24"/>
        </w:rPr>
        <w:t xml:space="preserve">work centre </w:t>
      </w:r>
      <w:r>
        <w:rPr>
          <w:rFonts w:ascii="Times New Roman" w:hAnsi="Times New Roman"/>
          <w:sz w:val="24"/>
          <w:szCs w:val="24"/>
        </w:rPr>
        <w:t>saja tentunya dengan mempertimbangkan semua kemungkinan yang bisa terjadi seperti yang tertulis pada bab 5, dan setelah melakukan pengolahan data tersebut maka didapat rata-rata effisiensi lintasan sebanyak 78% yang berarti cukup tinggi dan perampingan setasiun kerja layak untuk dilakukan .</w:t>
      </w:r>
    </w:p>
    <w:p w:rsidR="005B11DA" w:rsidRDefault="005B11DA" w:rsidP="005B11DA">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Saran </w:t>
      </w:r>
    </w:p>
    <w:p w:rsidR="00487FCD" w:rsidRPr="00D5729E" w:rsidRDefault="00487FCD" w:rsidP="00487FCD">
      <w:pPr>
        <w:pStyle w:val="ListParagraph"/>
        <w:spacing w:after="0" w:line="360" w:lineRule="auto"/>
        <w:ind w:left="0" w:firstLine="360"/>
        <w:rPr>
          <w:rFonts w:ascii="Times New Roman" w:hAnsi="Times New Roman"/>
          <w:b/>
          <w:sz w:val="26"/>
          <w:szCs w:val="26"/>
          <w:lang w:val="id-ID"/>
        </w:rPr>
      </w:pPr>
      <w:r w:rsidRPr="00D5729E">
        <w:rPr>
          <w:rFonts w:ascii="Times New Roman" w:hAnsi="Times New Roman"/>
          <w:sz w:val="24"/>
          <w:szCs w:val="24"/>
          <w:lang w:val="id-ID"/>
        </w:rPr>
        <w:t>Dari hasil pengolahan data dan analisa, maka s</w:t>
      </w:r>
      <w:r w:rsidRPr="00D5729E">
        <w:rPr>
          <w:rFonts w:ascii="Times New Roman" w:hAnsi="Times New Roman"/>
          <w:sz w:val="24"/>
          <w:szCs w:val="24"/>
        </w:rPr>
        <w:t>aran</w:t>
      </w:r>
      <w:r w:rsidRPr="00D5729E">
        <w:rPr>
          <w:rFonts w:ascii="Times New Roman" w:hAnsi="Times New Roman"/>
          <w:sz w:val="24"/>
          <w:szCs w:val="24"/>
          <w:lang w:val="id-ID"/>
        </w:rPr>
        <w:t>-saran</w:t>
      </w:r>
      <w:r w:rsidRPr="00D5729E">
        <w:rPr>
          <w:rFonts w:ascii="Times New Roman" w:hAnsi="Times New Roman"/>
          <w:sz w:val="24"/>
          <w:szCs w:val="24"/>
        </w:rPr>
        <w:t xml:space="preserve"> yang dapat diberikan kepada perusahaan adalah </w:t>
      </w:r>
      <w:r w:rsidRPr="00D5729E">
        <w:rPr>
          <w:rFonts w:ascii="Times New Roman" w:hAnsi="Times New Roman"/>
          <w:sz w:val="24"/>
          <w:szCs w:val="24"/>
          <w:lang w:val="id-ID"/>
        </w:rPr>
        <w:t>sebagai berikut :</w:t>
      </w:r>
    </w:p>
    <w:p w:rsidR="00487FCD" w:rsidRPr="00D5729E" w:rsidRDefault="00487FCD" w:rsidP="00487FCD">
      <w:pPr>
        <w:pStyle w:val="ListParagraph"/>
        <w:numPr>
          <w:ilvl w:val="0"/>
          <w:numId w:val="15"/>
        </w:numPr>
        <w:spacing w:after="0" w:line="360" w:lineRule="auto"/>
        <w:ind w:left="270" w:hanging="270"/>
        <w:jc w:val="both"/>
        <w:rPr>
          <w:rFonts w:ascii="Times New Roman" w:hAnsi="Times New Roman"/>
          <w:b/>
          <w:sz w:val="26"/>
          <w:szCs w:val="26"/>
          <w:lang w:val="id-ID"/>
        </w:rPr>
      </w:pPr>
      <w:r>
        <w:rPr>
          <w:rFonts w:ascii="Times New Roman" w:hAnsi="Times New Roman"/>
          <w:sz w:val="24"/>
          <w:szCs w:val="24"/>
          <w:lang w:val="id-ID"/>
        </w:rPr>
        <w:t>P</w:t>
      </w:r>
      <w:r w:rsidRPr="00D5729E">
        <w:rPr>
          <w:rFonts w:ascii="Times New Roman" w:hAnsi="Times New Roman"/>
          <w:sz w:val="24"/>
          <w:szCs w:val="24"/>
          <w:lang w:val="id-ID"/>
        </w:rPr>
        <w:t xml:space="preserve">erusahaan perlu </w:t>
      </w:r>
      <w:r>
        <w:rPr>
          <w:rFonts w:ascii="Times New Roman" w:hAnsi="Times New Roman"/>
          <w:sz w:val="24"/>
          <w:szCs w:val="24"/>
        </w:rPr>
        <w:t>untuk mengurangi waktu persiapan (</w:t>
      </w:r>
      <w:r>
        <w:rPr>
          <w:rFonts w:ascii="Times New Roman" w:hAnsi="Times New Roman"/>
          <w:i/>
          <w:sz w:val="24"/>
          <w:szCs w:val="24"/>
        </w:rPr>
        <w:t>ready time</w:t>
      </w:r>
      <w:r>
        <w:rPr>
          <w:rFonts w:ascii="Times New Roman" w:hAnsi="Times New Roman"/>
          <w:sz w:val="24"/>
          <w:szCs w:val="24"/>
        </w:rPr>
        <w:t xml:space="preserve">) karena </w:t>
      </w:r>
      <w:r>
        <w:rPr>
          <w:rFonts w:ascii="Times New Roman" w:hAnsi="Times New Roman"/>
          <w:i/>
          <w:sz w:val="24"/>
          <w:szCs w:val="24"/>
        </w:rPr>
        <w:t xml:space="preserve">setup time </w:t>
      </w:r>
      <w:r>
        <w:rPr>
          <w:rFonts w:ascii="Times New Roman" w:hAnsi="Times New Roman"/>
          <w:sz w:val="24"/>
          <w:szCs w:val="24"/>
        </w:rPr>
        <w:t xml:space="preserve">untuk tiap </w:t>
      </w:r>
      <w:r>
        <w:rPr>
          <w:rFonts w:ascii="Times New Roman" w:hAnsi="Times New Roman"/>
          <w:i/>
          <w:sz w:val="24"/>
          <w:szCs w:val="24"/>
        </w:rPr>
        <w:t>work centre</w:t>
      </w:r>
      <w:r>
        <w:rPr>
          <w:rFonts w:ascii="Times New Roman" w:hAnsi="Times New Roman"/>
          <w:sz w:val="24"/>
          <w:szCs w:val="24"/>
        </w:rPr>
        <w:t xml:space="preserve"> tidak semua membutuhkan waktu 10 menit seperti yang sudah menjadi kebijakan perusahaan yang menyeragamkan </w:t>
      </w:r>
      <w:r>
        <w:rPr>
          <w:rFonts w:ascii="Times New Roman" w:hAnsi="Times New Roman"/>
          <w:i/>
          <w:sz w:val="24"/>
          <w:szCs w:val="24"/>
        </w:rPr>
        <w:t>ready time</w:t>
      </w:r>
      <w:r>
        <w:rPr>
          <w:rFonts w:ascii="Times New Roman" w:hAnsi="Times New Roman"/>
          <w:sz w:val="24"/>
          <w:szCs w:val="24"/>
        </w:rPr>
        <w:t xml:space="preserve"> sebanyak 10 menit.</w:t>
      </w:r>
    </w:p>
    <w:p w:rsidR="00487FCD" w:rsidRPr="0062739A" w:rsidRDefault="00487FCD" w:rsidP="00487FCD">
      <w:pPr>
        <w:pStyle w:val="ListParagraph"/>
        <w:numPr>
          <w:ilvl w:val="0"/>
          <w:numId w:val="15"/>
        </w:numPr>
        <w:spacing w:after="0" w:line="360" w:lineRule="auto"/>
        <w:ind w:left="270" w:hanging="270"/>
        <w:jc w:val="both"/>
        <w:rPr>
          <w:rFonts w:ascii="Times New Roman" w:hAnsi="Times New Roman"/>
          <w:sz w:val="24"/>
          <w:szCs w:val="24"/>
          <w:lang w:val="id-ID"/>
        </w:rPr>
      </w:pPr>
      <w:r>
        <w:rPr>
          <w:rFonts w:ascii="Times New Roman" w:hAnsi="Times New Roman"/>
          <w:sz w:val="24"/>
          <w:szCs w:val="24"/>
        </w:rPr>
        <w:t>Perlu melakukan perampingan setasiun kerja seperti yang dijelaskan pada kesimpulan di atas, untuk mencegah terjadinya kerugian dalam proses produksi yang cukup tinggi.</w:t>
      </w:r>
    </w:p>
    <w:p w:rsidR="005B11DA" w:rsidRPr="00487FCD" w:rsidRDefault="00487FCD" w:rsidP="00487FCD">
      <w:pPr>
        <w:pStyle w:val="ListParagraph"/>
        <w:numPr>
          <w:ilvl w:val="0"/>
          <w:numId w:val="15"/>
        </w:numPr>
        <w:spacing w:after="0" w:line="360" w:lineRule="auto"/>
        <w:ind w:left="270" w:hanging="270"/>
        <w:jc w:val="both"/>
        <w:rPr>
          <w:rFonts w:ascii="Times New Roman" w:hAnsi="Times New Roman"/>
          <w:sz w:val="24"/>
          <w:szCs w:val="24"/>
          <w:lang w:val="id-ID"/>
        </w:rPr>
      </w:pPr>
      <w:r>
        <w:rPr>
          <w:rFonts w:ascii="Times New Roman" w:hAnsi="Times New Roman"/>
          <w:sz w:val="24"/>
          <w:szCs w:val="24"/>
        </w:rPr>
        <w:t>Dengan melakukan perampingan stasiun kerja perusahaan perlu untuk mengatur ulang/memperbaiki tata letak setasiun kerja dengan memindahkan/mendekatkan setasiun kerja yang akan di jadikan 1 lini produksi, untuk tercapainya effisiensi lintasan seperti yang diinginkan.</w:t>
      </w:r>
    </w:p>
    <w:p w:rsidR="00E95218" w:rsidRDefault="00E95218" w:rsidP="00E95218">
      <w:pPr>
        <w:spacing w:after="160"/>
        <w:jc w:val="both"/>
        <w:rPr>
          <w:rFonts w:ascii="Times New Roman" w:hAnsi="Times New Roman" w:cs="Times New Roman"/>
          <w:b/>
          <w:sz w:val="26"/>
          <w:szCs w:val="26"/>
        </w:rPr>
      </w:pPr>
      <w:r>
        <w:rPr>
          <w:rFonts w:ascii="Times New Roman" w:hAnsi="Times New Roman" w:cs="Times New Roman"/>
          <w:b/>
          <w:sz w:val="26"/>
          <w:szCs w:val="26"/>
        </w:rPr>
        <w:t xml:space="preserve">DAFTAR PUSTAKA </w:t>
      </w:r>
    </w:p>
    <w:p w:rsidR="00487FCD" w:rsidRDefault="00487FCD" w:rsidP="00487FCD">
      <w:pPr>
        <w:pStyle w:val="ListParagraph"/>
        <w:numPr>
          <w:ilvl w:val="0"/>
          <w:numId w:val="35"/>
        </w:numPr>
        <w:spacing w:after="0"/>
        <w:ind w:left="426" w:hanging="426"/>
        <w:jc w:val="both"/>
        <w:rPr>
          <w:rFonts w:ascii="Times New Roman" w:hAnsi="Times New Roman" w:cs="Times New Roman"/>
          <w:sz w:val="24"/>
          <w:szCs w:val="28"/>
        </w:rPr>
      </w:pPr>
      <w:r>
        <w:rPr>
          <w:rFonts w:ascii="Times New Roman" w:hAnsi="Times New Roman" w:cs="Times New Roman"/>
          <w:sz w:val="24"/>
          <w:szCs w:val="28"/>
        </w:rPr>
        <w:t xml:space="preserve">Gaspersz, Vincent. 1998. </w:t>
      </w:r>
      <w:r>
        <w:rPr>
          <w:rFonts w:ascii="Times New Roman" w:hAnsi="Times New Roman" w:cs="Times New Roman"/>
          <w:i/>
          <w:sz w:val="24"/>
          <w:szCs w:val="28"/>
        </w:rPr>
        <w:t xml:space="preserve">Production Planning and Inventory Control: Berdasarkan Pendekatan Sistem Terintegrasi. </w:t>
      </w:r>
      <w:r>
        <w:rPr>
          <w:rFonts w:ascii="Times New Roman" w:hAnsi="Times New Roman" w:cs="Times New Roman"/>
          <w:i/>
          <w:sz w:val="24"/>
          <w:szCs w:val="28"/>
        </w:rPr>
        <w:t xml:space="preserve">MRP II dan JIT menuju Manufakturing 21. </w:t>
      </w:r>
      <w:r>
        <w:rPr>
          <w:rFonts w:ascii="Times New Roman" w:hAnsi="Times New Roman" w:cs="Times New Roman"/>
          <w:sz w:val="24"/>
          <w:szCs w:val="28"/>
        </w:rPr>
        <w:t>Gramedia Pustaka Utama, Jakarta.</w:t>
      </w:r>
    </w:p>
    <w:p w:rsidR="00487FCD" w:rsidRDefault="00487FCD" w:rsidP="00487FCD">
      <w:pPr>
        <w:pStyle w:val="ListParagraph"/>
        <w:numPr>
          <w:ilvl w:val="0"/>
          <w:numId w:val="35"/>
        </w:numPr>
        <w:spacing w:after="0"/>
        <w:ind w:left="426" w:hanging="426"/>
        <w:jc w:val="both"/>
        <w:rPr>
          <w:rFonts w:ascii="Times New Roman" w:hAnsi="Times New Roman" w:cs="Times New Roman"/>
          <w:sz w:val="24"/>
          <w:szCs w:val="28"/>
        </w:rPr>
      </w:pPr>
      <w:r>
        <w:rPr>
          <w:rFonts w:ascii="Times New Roman" w:hAnsi="Times New Roman" w:cs="Times New Roman"/>
          <w:sz w:val="24"/>
          <w:szCs w:val="28"/>
        </w:rPr>
        <w:t xml:space="preserve">Heizer, Jay &amp; Render, Barry, 2009. </w:t>
      </w:r>
      <w:r>
        <w:rPr>
          <w:rFonts w:ascii="Times New Roman" w:hAnsi="Times New Roman" w:cs="Times New Roman"/>
          <w:i/>
          <w:sz w:val="24"/>
          <w:szCs w:val="28"/>
        </w:rPr>
        <w:t xml:space="preserve">Manajemen Operasi. </w:t>
      </w:r>
      <w:r>
        <w:rPr>
          <w:rFonts w:ascii="Times New Roman" w:hAnsi="Times New Roman" w:cs="Times New Roman"/>
          <w:sz w:val="24"/>
          <w:szCs w:val="28"/>
        </w:rPr>
        <w:t>Salemba Empat, Jakarta.</w:t>
      </w:r>
    </w:p>
    <w:p w:rsidR="00487FCD" w:rsidRPr="00683F8C" w:rsidRDefault="00487FCD" w:rsidP="00487FCD">
      <w:pPr>
        <w:pStyle w:val="ListParagraph"/>
        <w:numPr>
          <w:ilvl w:val="0"/>
          <w:numId w:val="35"/>
        </w:numPr>
        <w:spacing w:after="0"/>
        <w:ind w:left="426" w:hanging="426"/>
        <w:jc w:val="both"/>
        <w:rPr>
          <w:rFonts w:ascii="Times New Roman" w:hAnsi="Times New Roman" w:cs="Times New Roman"/>
          <w:sz w:val="24"/>
          <w:szCs w:val="28"/>
        </w:rPr>
      </w:pPr>
      <w:r>
        <w:rPr>
          <w:rFonts w:ascii="Times New Roman" w:hAnsi="Times New Roman" w:cs="Times New Roman"/>
          <w:sz w:val="24"/>
          <w:szCs w:val="28"/>
        </w:rPr>
        <w:t>Kusuma, Hendra, 2009 perencanaan dan pengendalian produksi, Yogyakarta : Andi.</w:t>
      </w:r>
    </w:p>
    <w:p w:rsidR="00487FCD" w:rsidRPr="006E7746" w:rsidRDefault="00487FCD" w:rsidP="00487FCD">
      <w:pPr>
        <w:pStyle w:val="ListParagraph"/>
        <w:numPr>
          <w:ilvl w:val="0"/>
          <w:numId w:val="35"/>
        </w:numPr>
        <w:spacing w:after="0"/>
        <w:ind w:left="426" w:hanging="426"/>
        <w:jc w:val="both"/>
        <w:rPr>
          <w:rFonts w:ascii="Times New Roman" w:hAnsi="Times New Roman" w:cs="Times New Roman"/>
          <w:sz w:val="24"/>
          <w:szCs w:val="28"/>
        </w:rPr>
      </w:pPr>
      <w:r>
        <w:rPr>
          <w:rFonts w:ascii="Times New Roman" w:hAnsi="Times New Roman" w:cs="Times New Roman"/>
          <w:sz w:val="24"/>
          <w:szCs w:val="28"/>
        </w:rPr>
        <w:t xml:space="preserve">Mohammed Abdulrazak, Dahir. 2009, </w:t>
      </w:r>
      <w:r>
        <w:rPr>
          <w:rFonts w:ascii="Times New Roman" w:hAnsi="Times New Roman" w:cs="Times New Roman"/>
          <w:i/>
          <w:sz w:val="24"/>
          <w:szCs w:val="28"/>
        </w:rPr>
        <w:t>Penggunaan Material Requirement Planning (MRP) Dalam Memenuhi Target Produksi STAY HD LT METTER 611311-KC6-9200 Di PT,Sinar Terang Logam Jaya.</w:t>
      </w:r>
    </w:p>
    <w:p w:rsidR="00487FCD" w:rsidRDefault="00487FCD" w:rsidP="00487FCD">
      <w:pPr>
        <w:pStyle w:val="ListParagraph"/>
        <w:numPr>
          <w:ilvl w:val="0"/>
          <w:numId w:val="35"/>
        </w:numPr>
        <w:spacing w:after="0"/>
        <w:ind w:left="426" w:hanging="426"/>
        <w:jc w:val="both"/>
        <w:rPr>
          <w:rFonts w:ascii="Times New Roman" w:hAnsi="Times New Roman" w:cs="Times New Roman"/>
          <w:sz w:val="24"/>
          <w:szCs w:val="28"/>
        </w:rPr>
      </w:pPr>
      <w:r>
        <w:rPr>
          <w:rFonts w:ascii="Times New Roman" w:hAnsi="Times New Roman" w:cs="Times New Roman"/>
          <w:sz w:val="24"/>
          <w:szCs w:val="28"/>
        </w:rPr>
        <w:t xml:space="preserve">Nasution, Arman Hakim. 2006. </w:t>
      </w:r>
      <w:r>
        <w:rPr>
          <w:rFonts w:ascii="Times New Roman" w:hAnsi="Times New Roman" w:cs="Times New Roman"/>
          <w:i/>
          <w:sz w:val="24"/>
          <w:szCs w:val="28"/>
        </w:rPr>
        <w:t>Manajemen Industri.</w:t>
      </w:r>
      <w:r>
        <w:rPr>
          <w:rFonts w:ascii="Times New Roman" w:hAnsi="Times New Roman" w:cs="Times New Roman"/>
          <w:sz w:val="24"/>
          <w:szCs w:val="28"/>
        </w:rPr>
        <w:t xml:space="preserve"> Andi, Yogyakarta.</w:t>
      </w:r>
    </w:p>
    <w:p w:rsidR="00487FCD" w:rsidRDefault="00487FCD" w:rsidP="00487FCD">
      <w:pPr>
        <w:pStyle w:val="ListParagraph"/>
        <w:numPr>
          <w:ilvl w:val="0"/>
          <w:numId w:val="35"/>
        </w:numPr>
        <w:spacing w:after="0"/>
        <w:ind w:left="426" w:hanging="426"/>
        <w:jc w:val="both"/>
        <w:rPr>
          <w:rFonts w:ascii="Times New Roman" w:hAnsi="Times New Roman" w:cs="Times New Roman"/>
          <w:sz w:val="24"/>
          <w:szCs w:val="28"/>
        </w:rPr>
      </w:pPr>
      <w:r>
        <w:rPr>
          <w:rFonts w:ascii="Times New Roman" w:hAnsi="Times New Roman" w:cs="Times New Roman"/>
          <w:sz w:val="24"/>
          <w:szCs w:val="28"/>
        </w:rPr>
        <w:t xml:space="preserve">Nasution, Arman Hakim &amp; Prasetyawan, Yudha. 2008. </w:t>
      </w:r>
      <w:r>
        <w:rPr>
          <w:rFonts w:ascii="Times New Roman" w:hAnsi="Times New Roman" w:cs="Times New Roman"/>
          <w:i/>
          <w:sz w:val="24"/>
          <w:szCs w:val="28"/>
        </w:rPr>
        <w:t xml:space="preserve">Perencanaan &amp; Pengendalian Produksi. </w:t>
      </w:r>
      <w:r>
        <w:rPr>
          <w:rFonts w:ascii="Times New Roman" w:hAnsi="Times New Roman" w:cs="Times New Roman"/>
          <w:sz w:val="24"/>
          <w:szCs w:val="28"/>
        </w:rPr>
        <w:t>Graha Ilmu, Yogyakarta.</w:t>
      </w:r>
    </w:p>
    <w:p w:rsidR="00487FCD" w:rsidRPr="00683F8C" w:rsidRDefault="00487FCD" w:rsidP="00487FCD">
      <w:pPr>
        <w:pStyle w:val="ListParagraph"/>
        <w:numPr>
          <w:ilvl w:val="0"/>
          <w:numId w:val="35"/>
        </w:numPr>
        <w:spacing w:after="0"/>
        <w:ind w:left="426" w:hanging="426"/>
        <w:jc w:val="both"/>
        <w:rPr>
          <w:rFonts w:ascii="Times New Roman" w:hAnsi="Times New Roman" w:cs="Times New Roman"/>
          <w:sz w:val="24"/>
          <w:szCs w:val="24"/>
        </w:rPr>
      </w:pPr>
      <w:r w:rsidRPr="008E42F7">
        <w:rPr>
          <w:rFonts w:ascii="Times New Roman" w:hAnsi="Times New Roman" w:cs="Times New Roman"/>
          <w:color w:val="111111"/>
          <w:sz w:val="24"/>
          <w:szCs w:val="24"/>
          <w:shd w:val="clear" w:color="auto" w:fill="FBFBF3"/>
        </w:rPr>
        <w:t>Pardede, M. P. (2005).</w:t>
      </w:r>
      <w:r w:rsidRPr="008E42F7">
        <w:rPr>
          <w:rStyle w:val="apple-converted-space"/>
          <w:rFonts w:ascii="Times New Roman" w:hAnsi="Times New Roman" w:cs="Times New Roman"/>
          <w:color w:val="111111"/>
          <w:sz w:val="24"/>
          <w:szCs w:val="24"/>
          <w:shd w:val="clear" w:color="auto" w:fill="FBFBF3"/>
        </w:rPr>
        <w:t> </w:t>
      </w:r>
      <w:r w:rsidRPr="008E42F7">
        <w:rPr>
          <w:rStyle w:val="Emphasis"/>
          <w:rFonts w:ascii="Times New Roman" w:hAnsi="Times New Roman" w:cs="Times New Roman"/>
          <w:color w:val="111111"/>
          <w:sz w:val="24"/>
          <w:szCs w:val="24"/>
          <w:shd w:val="clear" w:color="auto" w:fill="FBFBF3"/>
        </w:rPr>
        <w:t>Manajemen Operasi dan Produksi ( Teori, Model, dan Kebjiakan).</w:t>
      </w:r>
      <w:r w:rsidRPr="008E42F7">
        <w:rPr>
          <w:rStyle w:val="apple-converted-space"/>
          <w:rFonts w:ascii="Times New Roman" w:hAnsi="Times New Roman" w:cs="Times New Roman"/>
          <w:color w:val="111111"/>
          <w:sz w:val="24"/>
          <w:szCs w:val="24"/>
          <w:shd w:val="clear" w:color="auto" w:fill="FBFBF3"/>
        </w:rPr>
        <w:t> </w:t>
      </w:r>
      <w:r w:rsidRPr="008E42F7">
        <w:rPr>
          <w:rFonts w:ascii="Times New Roman" w:hAnsi="Times New Roman" w:cs="Times New Roman"/>
          <w:color w:val="111111"/>
          <w:sz w:val="24"/>
          <w:szCs w:val="24"/>
          <w:shd w:val="clear" w:color="auto" w:fill="FBFBF3"/>
        </w:rPr>
        <w:t>Yogyakarta: Andi</w:t>
      </w:r>
    </w:p>
    <w:p w:rsidR="00487FCD" w:rsidRDefault="00487FCD" w:rsidP="00487FCD">
      <w:pPr>
        <w:pStyle w:val="ListParagraph"/>
        <w:numPr>
          <w:ilvl w:val="0"/>
          <w:numId w:val="35"/>
        </w:numPr>
        <w:spacing w:after="0"/>
        <w:ind w:left="426" w:hanging="426"/>
        <w:jc w:val="both"/>
        <w:rPr>
          <w:rFonts w:ascii="Times New Roman" w:hAnsi="Times New Roman" w:cs="Times New Roman"/>
          <w:sz w:val="24"/>
          <w:szCs w:val="28"/>
        </w:rPr>
      </w:pPr>
      <w:r>
        <w:rPr>
          <w:rFonts w:ascii="Times New Roman" w:hAnsi="Times New Roman" w:cs="Times New Roman"/>
          <w:sz w:val="24"/>
          <w:szCs w:val="28"/>
        </w:rPr>
        <w:t xml:space="preserve">Sinulingga, Sukaria. 2013, </w:t>
      </w:r>
      <w:r>
        <w:rPr>
          <w:rFonts w:ascii="Times New Roman" w:hAnsi="Times New Roman" w:cs="Times New Roman"/>
          <w:i/>
          <w:sz w:val="24"/>
          <w:szCs w:val="28"/>
        </w:rPr>
        <w:t>Perencanaan</w:t>
      </w:r>
      <w:r>
        <w:rPr>
          <w:rFonts w:ascii="Times New Roman" w:hAnsi="Times New Roman" w:cs="Times New Roman"/>
          <w:sz w:val="24"/>
          <w:szCs w:val="28"/>
        </w:rPr>
        <w:t xml:space="preserve"> </w:t>
      </w:r>
      <w:r>
        <w:rPr>
          <w:rFonts w:ascii="Times New Roman" w:hAnsi="Times New Roman" w:cs="Times New Roman"/>
          <w:i/>
          <w:sz w:val="24"/>
          <w:szCs w:val="28"/>
        </w:rPr>
        <w:t>dan</w:t>
      </w:r>
      <w:r>
        <w:rPr>
          <w:rFonts w:ascii="Times New Roman" w:hAnsi="Times New Roman" w:cs="Times New Roman"/>
          <w:sz w:val="24"/>
          <w:szCs w:val="28"/>
        </w:rPr>
        <w:t xml:space="preserve"> </w:t>
      </w:r>
      <w:r>
        <w:rPr>
          <w:rFonts w:ascii="Times New Roman" w:hAnsi="Times New Roman" w:cs="Times New Roman"/>
          <w:i/>
          <w:sz w:val="24"/>
          <w:szCs w:val="28"/>
        </w:rPr>
        <w:t>Pengendalian</w:t>
      </w:r>
      <w:r>
        <w:rPr>
          <w:rFonts w:ascii="Times New Roman" w:hAnsi="Times New Roman" w:cs="Times New Roman"/>
          <w:sz w:val="24"/>
          <w:szCs w:val="28"/>
        </w:rPr>
        <w:t xml:space="preserve"> </w:t>
      </w:r>
      <w:r>
        <w:rPr>
          <w:rFonts w:ascii="Times New Roman" w:hAnsi="Times New Roman" w:cs="Times New Roman"/>
          <w:i/>
          <w:sz w:val="24"/>
          <w:szCs w:val="28"/>
        </w:rPr>
        <w:t>Produksi</w:t>
      </w:r>
      <w:r>
        <w:rPr>
          <w:rFonts w:ascii="Times New Roman" w:hAnsi="Times New Roman" w:cs="Times New Roman"/>
          <w:sz w:val="24"/>
          <w:szCs w:val="28"/>
        </w:rPr>
        <w:t>, Edisi Pertama, Graha Ilmu, Yogyakarta.</w:t>
      </w:r>
    </w:p>
    <w:p w:rsidR="005B11DA" w:rsidRPr="00D9400D" w:rsidRDefault="005B11DA" w:rsidP="00D9400D">
      <w:pPr>
        <w:spacing w:after="0"/>
        <w:rPr>
          <w:rFonts w:ascii="Times New Roman" w:hAnsi="Times New Roman" w:cs="Times New Roman"/>
          <w:b/>
          <w:sz w:val="26"/>
          <w:szCs w:val="26"/>
        </w:rPr>
      </w:pPr>
    </w:p>
    <w:sectPr w:rsidR="005B11DA" w:rsidRPr="00D9400D" w:rsidSect="0063062B">
      <w:type w:val="continuous"/>
      <w:pgSz w:w="11909" w:h="16834" w:code="9"/>
      <w:pgMar w:top="1699" w:right="1699" w:bottom="1699" w:left="2275" w:header="1138" w:footer="1138" w:gutter="0"/>
      <w:cols w:num="2" w:space="47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34E" w:rsidRDefault="007C534E" w:rsidP="00E70669">
      <w:pPr>
        <w:spacing w:after="0" w:line="240" w:lineRule="auto"/>
      </w:pPr>
      <w:r>
        <w:separator/>
      </w:r>
    </w:p>
  </w:endnote>
  <w:endnote w:type="continuationSeparator" w:id="0">
    <w:p w:rsidR="007C534E" w:rsidRDefault="007C534E" w:rsidP="00E7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34E" w:rsidRDefault="007C534E" w:rsidP="00E70669">
      <w:pPr>
        <w:spacing w:after="0" w:line="240" w:lineRule="auto"/>
      </w:pPr>
      <w:r>
        <w:separator/>
      </w:r>
    </w:p>
  </w:footnote>
  <w:footnote w:type="continuationSeparator" w:id="0">
    <w:p w:rsidR="007C534E" w:rsidRDefault="007C534E" w:rsidP="00E70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D23E6"/>
    <w:multiLevelType w:val="hybridMultilevel"/>
    <w:tmpl w:val="D40EB082"/>
    <w:lvl w:ilvl="0" w:tplc="3360426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F2B83"/>
    <w:multiLevelType w:val="hybridMultilevel"/>
    <w:tmpl w:val="1CCACFD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F026706"/>
    <w:multiLevelType w:val="hybridMultilevel"/>
    <w:tmpl w:val="8AE28672"/>
    <w:lvl w:ilvl="0" w:tplc="B7BC257A">
      <w:start w:val="1"/>
      <w:numFmt w:val="decimal"/>
      <w:lvlText w:val="%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FA01D61"/>
    <w:multiLevelType w:val="hybridMultilevel"/>
    <w:tmpl w:val="44828AA4"/>
    <w:lvl w:ilvl="0" w:tplc="25B050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25A1C"/>
    <w:multiLevelType w:val="hybridMultilevel"/>
    <w:tmpl w:val="597691DA"/>
    <w:lvl w:ilvl="0" w:tplc="04090017">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5" w15:restartNumberingAfterBreak="0">
    <w:nsid w:val="10C639EF"/>
    <w:multiLevelType w:val="hybridMultilevel"/>
    <w:tmpl w:val="828E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068C9"/>
    <w:multiLevelType w:val="hybridMultilevel"/>
    <w:tmpl w:val="59663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7D5492"/>
    <w:multiLevelType w:val="hybridMultilevel"/>
    <w:tmpl w:val="9AE85A5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82131DB"/>
    <w:multiLevelType w:val="hybridMultilevel"/>
    <w:tmpl w:val="0B38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54346"/>
    <w:multiLevelType w:val="multilevel"/>
    <w:tmpl w:val="9262258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1407E"/>
    <w:multiLevelType w:val="hybridMultilevel"/>
    <w:tmpl w:val="506A678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15:restartNumberingAfterBreak="0">
    <w:nsid w:val="324245C1"/>
    <w:multiLevelType w:val="hybridMultilevel"/>
    <w:tmpl w:val="3B186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51730"/>
    <w:multiLevelType w:val="multilevel"/>
    <w:tmpl w:val="4D4A991E"/>
    <w:lvl w:ilvl="0">
      <w:start w:val="2"/>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6"/>
      <w:numFmt w:val="decimal"/>
      <w:lvlText w:val="%1.%2.%3."/>
      <w:lvlJc w:val="left"/>
      <w:pPr>
        <w:ind w:left="2520" w:hanging="720"/>
      </w:pPr>
      <w:rPr>
        <w:rFonts w:hint="default"/>
        <w:i w:val="0"/>
      </w:rPr>
    </w:lvl>
    <w:lvl w:ilvl="3">
      <w:start w:val="1"/>
      <w:numFmt w:val="decimal"/>
      <w:lvlText w:val="%1.%2.%3.%4."/>
      <w:lvlJc w:val="left"/>
      <w:pPr>
        <w:ind w:left="1080" w:hanging="720"/>
      </w:pPr>
      <w:rPr>
        <w:rFonts w:hint="default"/>
        <w:i w:val="0"/>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85963BB"/>
    <w:multiLevelType w:val="hybridMultilevel"/>
    <w:tmpl w:val="1212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51A54"/>
    <w:multiLevelType w:val="hybridMultilevel"/>
    <w:tmpl w:val="FDB244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E3965"/>
    <w:multiLevelType w:val="hybridMultilevel"/>
    <w:tmpl w:val="C42EA1FA"/>
    <w:lvl w:ilvl="0" w:tplc="0409000F">
      <w:start w:val="1"/>
      <w:numFmt w:val="decimal"/>
      <w:lvlText w:val="%1."/>
      <w:lvlJc w:val="left"/>
      <w:pPr>
        <w:tabs>
          <w:tab w:val="num" w:pos="720"/>
        </w:tabs>
        <w:ind w:left="720" w:hanging="360"/>
      </w:pPr>
      <w:rPr>
        <w:rFonts w:hint="default"/>
      </w:rPr>
    </w:lvl>
    <w:lvl w:ilvl="1" w:tplc="998C133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95654D"/>
    <w:multiLevelType w:val="hybridMultilevel"/>
    <w:tmpl w:val="363E5ED4"/>
    <w:lvl w:ilvl="0" w:tplc="0409000F">
      <w:start w:val="1"/>
      <w:numFmt w:val="decimal"/>
      <w:lvlText w:val="%1."/>
      <w:lvlJc w:val="left"/>
      <w:pPr>
        <w:ind w:left="1346" w:hanging="360"/>
      </w:p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17" w15:restartNumberingAfterBreak="0">
    <w:nsid w:val="3FDB76B1"/>
    <w:multiLevelType w:val="hybridMultilevel"/>
    <w:tmpl w:val="597691DA"/>
    <w:lvl w:ilvl="0" w:tplc="04090017">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18" w15:restartNumberingAfterBreak="0">
    <w:nsid w:val="43420D44"/>
    <w:multiLevelType w:val="hybridMultilevel"/>
    <w:tmpl w:val="69602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82A73"/>
    <w:multiLevelType w:val="hybridMultilevel"/>
    <w:tmpl w:val="088AFCC8"/>
    <w:lvl w:ilvl="0" w:tplc="09D45CD2">
      <w:start w:val="1"/>
      <w:numFmt w:val="lowerLetter"/>
      <w:lvlText w:val="%1."/>
      <w:lvlJc w:val="left"/>
      <w:pPr>
        <w:ind w:left="1205" w:hanging="360"/>
      </w:pPr>
      <w:rPr>
        <w:b w:val="0"/>
      </w:r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20" w15:restartNumberingAfterBreak="0">
    <w:nsid w:val="4F50736B"/>
    <w:multiLevelType w:val="multilevel"/>
    <w:tmpl w:val="3E0E10D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540"/>
        </w:tabs>
        <w:ind w:left="540" w:hanging="54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2.%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9026EB9"/>
    <w:multiLevelType w:val="multilevel"/>
    <w:tmpl w:val="E5B4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0F1024"/>
    <w:multiLevelType w:val="hybridMultilevel"/>
    <w:tmpl w:val="C4E2CCC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638C50F3"/>
    <w:multiLevelType w:val="multilevel"/>
    <w:tmpl w:val="B860B034"/>
    <w:lvl w:ilvl="0">
      <w:start w:val="1"/>
      <w:numFmt w:val="decimal"/>
      <w:lvlText w:val="%1."/>
      <w:lvlJc w:val="left"/>
      <w:pPr>
        <w:tabs>
          <w:tab w:val="num" w:pos="1440"/>
        </w:tabs>
        <w:ind w:left="1440" w:hanging="360"/>
      </w:pPr>
    </w:lvl>
    <w:lvl w:ilvl="1">
      <w:start w:val="2"/>
      <w:numFmt w:val="decimal"/>
      <w:isLgl/>
      <w:lvlText w:val="%1.%2"/>
      <w:lvlJc w:val="left"/>
      <w:pPr>
        <w:tabs>
          <w:tab w:val="num" w:pos="1530"/>
        </w:tabs>
        <w:ind w:left="1530" w:hanging="45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24" w15:restartNumberingAfterBreak="0">
    <w:nsid w:val="689201AE"/>
    <w:multiLevelType w:val="multilevel"/>
    <w:tmpl w:val="40324374"/>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AD36D5D"/>
    <w:multiLevelType w:val="hybridMultilevel"/>
    <w:tmpl w:val="C7E6773E"/>
    <w:lvl w:ilvl="0" w:tplc="04090019">
      <w:start w:val="1"/>
      <w:numFmt w:val="lowerLetter"/>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6" w15:restartNumberingAfterBreak="0">
    <w:nsid w:val="6FE44336"/>
    <w:multiLevelType w:val="hybridMultilevel"/>
    <w:tmpl w:val="CE34192E"/>
    <w:lvl w:ilvl="0" w:tplc="4248126E">
      <w:start w:val="1"/>
      <w:numFmt w:val="decimal"/>
      <w:lvlText w:val="%1."/>
      <w:lvlJc w:val="left"/>
      <w:pPr>
        <w:ind w:left="1440" w:hanging="360"/>
      </w:pPr>
      <w:rPr>
        <w:rFonts w:ascii="Times New Roman" w:eastAsia="MS Mincho" w:hAnsi="Times New Roman" w:cs="Times New Roman"/>
        <w:b w:val="0"/>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70180909"/>
    <w:multiLevelType w:val="hybridMultilevel"/>
    <w:tmpl w:val="04DA6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24630A"/>
    <w:multiLevelType w:val="multilevel"/>
    <w:tmpl w:val="1F84511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774706F"/>
    <w:multiLevelType w:val="hybridMultilevel"/>
    <w:tmpl w:val="3144834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15:restartNumberingAfterBreak="0">
    <w:nsid w:val="77E90553"/>
    <w:multiLevelType w:val="hybridMultilevel"/>
    <w:tmpl w:val="C400AFF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7C825B60"/>
    <w:multiLevelType w:val="hybridMultilevel"/>
    <w:tmpl w:val="782CB23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DDC2C7F"/>
    <w:multiLevelType w:val="hybridMultilevel"/>
    <w:tmpl w:val="7EC61942"/>
    <w:lvl w:ilvl="0" w:tplc="0409000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1C3540"/>
    <w:multiLevelType w:val="hybridMultilevel"/>
    <w:tmpl w:val="AD087E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
  </w:num>
  <w:num w:numId="3">
    <w:abstractNumId w:val="33"/>
  </w:num>
  <w:num w:numId="4">
    <w:abstractNumId w:val="32"/>
  </w:num>
  <w:num w:numId="5">
    <w:abstractNumId w:val="16"/>
  </w:num>
  <w:num w:numId="6">
    <w:abstractNumId w:val="19"/>
  </w:num>
  <w:num w:numId="7">
    <w:abstractNumId w:val="30"/>
  </w:num>
  <w:num w:numId="8">
    <w:abstractNumId w:val="7"/>
  </w:num>
  <w:num w:numId="9">
    <w:abstractNumId w:val="4"/>
  </w:num>
  <w:num w:numId="10">
    <w:abstractNumId w:val="17"/>
  </w:num>
  <w:num w:numId="11">
    <w:abstractNumId w:val="25"/>
  </w:num>
  <w:num w:numId="12">
    <w:abstractNumId w:val="29"/>
  </w:num>
  <w:num w:numId="13">
    <w:abstractNumId w:val="6"/>
  </w:num>
  <w:num w:numId="14">
    <w:abstractNumId w:val="31"/>
  </w:num>
  <w:num w:numId="15">
    <w:abstractNumId w:val="3"/>
  </w:num>
  <w:num w:numId="16">
    <w:abstractNumId w:val="18"/>
  </w:num>
  <w:num w:numId="17">
    <w:abstractNumId w:val="2"/>
  </w:num>
  <w:num w:numId="18">
    <w:abstractNumId w:val="11"/>
  </w:num>
  <w:num w:numId="19">
    <w:abstractNumId w:val="0"/>
  </w:num>
  <w:num w:numId="20">
    <w:abstractNumId w:val="9"/>
  </w:num>
  <w:num w:numId="21">
    <w:abstractNumId w:val="20"/>
  </w:num>
  <w:num w:numId="22">
    <w:abstractNumId w:val="27"/>
  </w:num>
  <w:num w:numId="23">
    <w:abstractNumId w:val="21"/>
  </w:num>
  <w:num w:numId="24">
    <w:abstractNumId w:val="5"/>
  </w:num>
  <w:num w:numId="25">
    <w:abstractNumId w:val="12"/>
  </w:num>
  <w:num w:numId="26">
    <w:abstractNumId w:val="8"/>
  </w:num>
  <w:num w:numId="27">
    <w:abstractNumId w:val="23"/>
  </w:num>
  <w:num w:numId="28">
    <w:abstractNumId w:val="15"/>
  </w:num>
  <w:num w:numId="29">
    <w:abstractNumId w:val="13"/>
  </w:num>
  <w:num w:numId="30">
    <w:abstractNumId w:val="24"/>
  </w:num>
  <w:num w:numId="31">
    <w:abstractNumId w:val="28"/>
  </w:num>
  <w:num w:numId="32">
    <w:abstractNumId w:val="10"/>
  </w:num>
  <w:num w:numId="33">
    <w:abstractNumId w:val="22"/>
  </w:num>
  <w:num w:numId="34">
    <w:abstractNumId w:val="26"/>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28"/>
    <w:rsid w:val="00003EA4"/>
    <w:rsid w:val="00022BCF"/>
    <w:rsid w:val="000D4B8A"/>
    <w:rsid w:val="00180656"/>
    <w:rsid w:val="001D7585"/>
    <w:rsid w:val="001F3B61"/>
    <w:rsid w:val="002414EB"/>
    <w:rsid w:val="00327D6D"/>
    <w:rsid w:val="003E578A"/>
    <w:rsid w:val="00460D8D"/>
    <w:rsid w:val="004739CA"/>
    <w:rsid w:val="00487FCD"/>
    <w:rsid w:val="00511F21"/>
    <w:rsid w:val="00524D28"/>
    <w:rsid w:val="0055787A"/>
    <w:rsid w:val="00583A79"/>
    <w:rsid w:val="005B11DA"/>
    <w:rsid w:val="0063062B"/>
    <w:rsid w:val="00631361"/>
    <w:rsid w:val="00655262"/>
    <w:rsid w:val="006A64A5"/>
    <w:rsid w:val="00776890"/>
    <w:rsid w:val="0077749B"/>
    <w:rsid w:val="007B3126"/>
    <w:rsid w:val="007B6BFF"/>
    <w:rsid w:val="007C1391"/>
    <w:rsid w:val="007C534E"/>
    <w:rsid w:val="008105AD"/>
    <w:rsid w:val="00846899"/>
    <w:rsid w:val="00862796"/>
    <w:rsid w:val="008746F3"/>
    <w:rsid w:val="008B334F"/>
    <w:rsid w:val="00923A2F"/>
    <w:rsid w:val="00953F3D"/>
    <w:rsid w:val="009D1548"/>
    <w:rsid w:val="009E6F3A"/>
    <w:rsid w:val="00A017FA"/>
    <w:rsid w:val="00A5635D"/>
    <w:rsid w:val="00A8483B"/>
    <w:rsid w:val="00AE053D"/>
    <w:rsid w:val="00B41373"/>
    <w:rsid w:val="00B53ABB"/>
    <w:rsid w:val="00BF0A64"/>
    <w:rsid w:val="00C27C95"/>
    <w:rsid w:val="00D0407D"/>
    <w:rsid w:val="00D162F3"/>
    <w:rsid w:val="00D661B0"/>
    <w:rsid w:val="00D9400D"/>
    <w:rsid w:val="00DB383C"/>
    <w:rsid w:val="00E1606B"/>
    <w:rsid w:val="00E70669"/>
    <w:rsid w:val="00E95218"/>
    <w:rsid w:val="00E9736A"/>
    <w:rsid w:val="00EB2B09"/>
    <w:rsid w:val="00EC3719"/>
    <w:rsid w:val="00F56F46"/>
    <w:rsid w:val="00F726A1"/>
    <w:rsid w:val="00F86D28"/>
    <w:rsid w:val="00FB218B"/>
    <w:rsid w:val="00FD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E9A36-A12D-4129-9A68-07210539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D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D28"/>
    <w:rPr>
      <w:color w:val="808080"/>
    </w:rPr>
  </w:style>
  <w:style w:type="paragraph" w:styleId="ListParagraph">
    <w:name w:val="List Paragraph"/>
    <w:basedOn w:val="Normal"/>
    <w:link w:val="ListParagraphChar"/>
    <w:uiPriority w:val="34"/>
    <w:qFormat/>
    <w:rsid w:val="0063062B"/>
    <w:pPr>
      <w:ind w:left="720"/>
      <w:contextualSpacing/>
    </w:pPr>
  </w:style>
  <w:style w:type="paragraph" w:styleId="BodyTextIndent2">
    <w:name w:val="Body Text Indent 2"/>
    <w:basedOn w:val="Normal"/>
    <w:link w:val="BodyTextIndent2Char"/>
    <w:uiPriority w:val="99"/>
    <w:unhideWhenUsed/>
    <w:rsid w:val="00A5635D"/>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A5635D"/>
    <w:rPr>
      <w:rFonts w:ascii="Times New Roman" w:eastAsia="Times New Roman" w:hAnsi="Times New Roman" w:cs="Times New Roman"/>
      <w:sz w:val="24"/>
      <w:szCs w:val="24"/>
    </w:rPr>
  </w:style>
  <w:style w:type="paragraph" w:styleId="Header">
    <w:name w:val="header"/>
    <w:basedOn w:val="Normal"/>
    <w:link w:val="HeaderChar"/>
    <w:unhideWhenUsed/>
    <w:rsid w:val="00E70669"/>
    <w:pPr>
      <w:tabs>
        <w:tab w:val="center" w:pos="4680"/>
        <w:tab w:val="right" w:pos="9360"/>
      </w:tabs>
      <w:spacing w:after="0" w:line="240" w:lineRule="auto"/>
    </w:pPr>
  </w:style>
  <w:style w:type="character" w:customStyle="1" w:styleId="HeaderChar">
    <w:name w:val="Header Char"/>
    <w:basedOn w:val="DefaultParagraphFont"/>
    <w:link w:val="Header"/>
    <w:rsid w:val="00E70669"/>
  </w:style>
  <w:style w:type="paragraph" w:styleId="Footer">
    <w:name w:val="footer"/>
    <w:basedOn w:val="Normal"/>
    <w:link w:val="FooterChar"/>
    <w:uiPriority w:val="99"/>
    <w:unhideWhenUsed/>
    <w:rsid w:val="00E70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669"/>
  </w:style>
  <w:style w:type="character" w:styleId="Hyperlink">
    <w:name w:val="Hyperlink"/>
    <w:basedOn w:val="DefaultParagraphFont"/>
    <w:uiPriority w:val="99"/>
    <w:unhideWhenUsed/>
    <w:rsid w:val="00D9400D"/>
    <w:rPr>
      <w:color w:val="0563C1" w:themeColor="hyperlink"/>
      <w:u w:val="single"/>
    </w:rPr>
  </w:style>
  <w:style w:type="table" w:styleId="TableGrid">
    <w:name w:val="Table Grid"/>
    <w:basedOn w:val="TableNormal"/>
    <w:uiPriority w:val="59"/>
    <w:rsid w:val="00631361"/>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rsid w:val="006A64A5"/>
  </w:style>
  <w:style w:type="character" w:customStyle="1" w:styleId="apple-converted-space">
    <w:name w:val="apple-converted-space"/>
    <w:rsid w:val="006A64A5"/>
  </w:style>
  <w:style w:type="character" w:styleId="Emphasis">
    <w:name w:val="Emphasis"/>
    <w:basedOn w:val="DefaultParagraphFont"/>
    <w:uiPriority w:val="20"/>
    <w:qFormat/>
    <w:rsid w:val="002414EB"/>
    <w:rPr>
      <w:i/>
      <w:iCs/>
    </w:rPr>
  </w:style>
  <w:style w:type="paragraph" w:styleId="BodyTextIndent">
    <w:name w:val="Body Text Indent"/>
    <w:basedOn w:val="Normal"/>
    <w:link w:val="BodyTextIndentChar"/>
    <w:uiPriority w:val="99"/>
    <w:semiHidden/>
    <w:unhideWhenUsed/>
    <w:rsid w:val="00B53ABB"/>
    <w:pPr>
      <w:spacing w:after="120"/>
      <w:ind w:left="360"/>
    </w:pPr>
    <w:rPr>
      <w:lang w:val="id-ID"/>
    </w:rPr>
  </w:style>
  <w:style w:type="character" w:customStyle="1" w:styleId="BodyTextIndentChar">
    <w:name w:val="Body Text Indent Char"/>
    <w:basedOn w:val="DefaultParagraphFont"/>
    <w:link w:val="BodyTextIndent"/>
    <w:uiPriority w:val="99"/>
    <w:semiHidden/>
    <w:rsid w:val="00B53ABB"/>
    <w:rPr>
      <w:lang w:val="id-ID"/>
    </w:rPr>
  </w:style>
  <w:style w:type="character" w:customStyle="1" w:styleId="ListParagraphChar">
    <w:name w:val="List Paragraph Char"/>
    <w:basedOn w:val="DefaultParagraphFont"/>
    <w:link w:val="ListParagraph"/>
    <w:uiPriority w:val="34"/>
    <w:rsid w:val="00B53ABB"/>
  </w:style>
  <w:style w:type="paragraph" w:styleId="BodyText">
    <w:name w:val="Body Text"/>
    <w:basedOn w:val="Normal"/>
    <w:link w:val="BodyTextChar"/>
    <w:uiPriority w:val="99"/>
    <w:semiHidden/>
    <w:unhideWhenUsed/>
    <w:rsid w:val="00B53ABB"/>
    <w:pPr>
      <w:spacing w:after="120"/>
    </w:pPr>
    <w:rPr>
      <w:lang w:val="id-ID"/>
    </w:rPr>
  </w:style>
  <w:style w:type="character" w:customStyle="1" w:styleId="BodyTextChar">
    <w:name w:val="Body Text Char"/>
    <w:basedOn w:val="DefaultParagraphFont"/>
    <w:link w:val="BodyText"/>
    <w:uiPriority w:val="99"/>
    <w:semiHidden/>
    <w:rsid w:val="00B53AB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oleObject" Target="embeddings/oleObject1.bin"/><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package" Target="embeddings/Microsoft_Visio_Drawing3.vsdx"/><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1.vsdx"/><Relationship Id="rId22" Type="http://schemas.openxmlformats.org/officeDocument/2006/relationships/image" Target="media/image11.png"/><Relationship Id="rId27" Type="http://schemas.openxmlformats.org/officeDocument/2006/relationships/package" Target="embeddings/Microsoft_Visio_Drawing4.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6299-C572-4C61-8D83-9B959679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21</Pages>
  <Words>6044</Words>
  <Characters>34453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dualapan</dc:creator>
  <cp:keywords/>
  <dc:description/>
  <cp:lastModifiedBy>Pajar Supian</cp:lastModifiedBy>
  <cp:revision>36</cp:revision>
  <dcterms:created xsi:type="dcterms:W3CDTF">2017-01-03T14:35:00Z</dcterms:created>
  <dcterms:modified xsi:type="dcterms:W3CDTF">2017-05-14T22:17:00Z</dcterms:modified>
</cp:coreProperties>
</file>