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218" w:rsidRDefault="00065351" w:rsidP="00C40691">
      <w:pPr>
        <w:spacing w:before="240"/>
        <w:jc w:val="center"/>
        <w:rPr>
          <w:rFonts w:ascii="Times New Roman" w:hAnsi="Times New Roman" w:cs="Times New Roman"/>
          <w:b/>
        </w:rPr>
      </w:pPr>
      <w:r>
        <w:rPr>
          <w:rFonts w:ascii="Times New Roman" w:hAnsi="Times New Roman" w:cs="Times New Roman"/>
          <w:b/>
        </w:rPr>
        <w:t xml:space="preserve">  </w:t>
      </w:r>
      <w:r w:rsidR="00DD7218">
        <w:rPr>
          <w:rFonts w:ascii="Times New Roman" w:hAnsi="Times New Roman" w:cs="Times New Roman"/>
          <w:b/>
        </w:rPr>
        <w:t>ABSTRAK</w:t>
      </w:r>
    </w:p>
    <w:p w:rsidR="00406F20" w:rsidRDefault="00406F20" w:rsidP="00E5506A">
      <w:pPr>
        <w:spacing w:after="0" w:line="240" w:lineRule="auto"/>
        <w:jc w:val="both"/>
        <w:rPr>
          <w:rFonts w:ascii="Times New Roman" w:hAnsi="Times New Roman" w:cs="Times New Roman"/>
          <w:sz w:val="24"/>
          <w:szCs w:val="24"/>
        </w:rPr>
      </w:pPr>
      <w:r>
        <w:rPr>
          <w:rFonts w:ascii="Times New Roman" w:hAnsi="Times New Roman" w:cs="Times New Roman"/>
          <w:b/>
        </w:rPr>
        <w:tab/>
      </w:r>
      <w:r w:rsidR="000917D2" w:rsidRPr="000917D2">
        <w:rPr>
          <w:rFonts w:ascii="Times New Roman" w:hAnsi="Times New Roman" w:cs="Times New Roman"/>
          <w:sz w:val="24"/>
          <w:szCs w:val="24"/>
        </w:rPr>
        <w:t xml:space="preserve">Perkembangan kota sebagai perwujudan aktivitas manusia senantiasa mengalami perkembangan dari waktu ke waktu. Aktivitas kota menjadi daya tarik bagi masyarakat sehingga arus urbanisasi di kota tersebut mengalami peningkatan dari tahun – ke tahun. Peningkatan jumlah penduduk yang diakibatkan oleh pertumbuhan dan migrasi penduduk mengakibatkan semakin banyaknya permasalahan – permasalahan </w:t>
      </w:r>
      <w:r w:rsidR="000917D2">
        <w:rPr>
          <w:rFonts w:ascii="Times New Roman" w:hAnsi="Times New Roman" w:cs="Times New Roman"/>
          <w:sz w:val="24"/>
          <w:szCs w:val="24"/>
        </w:rPr>
        <w:t>salah satunya</w:t>
      </w:r>
      <w:r w:rsidR="000917D2" w:rsidRPr="000917D2">
        <w:rPr>
          <w:rFonts w:ascii="Times New Roman" w:hAnsi="Times New Roman" w:cs="Times New Roman"/>
          <w:sz w:val="24"/>
          <w:szCs w:val="24"/>
        </w:rPr>
        <w:t xml:space="preserve"> permasalahan transportasi</w:t>
      </w:r>
      <w:r w:rsidR="000917D2">
        <w:rPr>
          <w:rFonts w:ascii="Times New Roman" w:hAnsi="Times New Roman" w:cs="Times New Roman"/>
          <w:sz w:val="24"/>
          <w:szCs w:val="24"/>
        </w:rPr>
        <w:t xml:space="preserve">. Kota Bandung </w:t>
      </w:r>
      <w:r w:rsidR="000917D2" w:rsidRPr="00D30C2E">
        <w:rPr>
          <w:rFonts w:ascii="Times New Roman" w:hAnsi="Times New Roman" w:cs="Times New Roman"/>
          <w:sz w:val="24"/>
          <w:szCs w:val="24"/>
        </w:rPr>
        <w:t>merupakan salah satu kota metropolitan yang ada di Indonesia,</w:t>
      </w:r>
      <w:r w:rsidR="000917D2">
        <w:rPr>
          <w:rFonts w:ascii="Times New Roman" w:hAnsi="Times New Roman" w:cs="Times New Roman"/>
          <w:sz w:val="24"/>
          <w:szCs w:val="24"/>
        </w:rPr>
        <w:t xml:space="preserve"> sebagai ibukota provinsi Jawa Barat. Hal ini tentunya membuat Kota Bandung tak luput dari permasalahan transportasi seperti tingginya angka jumlah penggunaan kendaraan pribadi</w:t>
      </w:r>
      <w:r w:rsidR="00193E63">
        <w:rPr>
          <w:rFonts w:ascii="Times New Roman" w:hAnsi="Times New Roman" w:cs="Times New Roman"/>
          <w:sz w:val="24"/>
          <w:szCs w:val="24"/>
        </w:rPr>
        <w:t xml:space="preserve"> yang</w:t>
      </w:r>
      <w:r w:rsidR="000917D2">
        <w:rPr>
          <w:rFonts w:ascii="Times New Roman" w:hAnsi="Times New Roman" w:cs="Times New Roman"/>
          <w:sz w:val="24"/>
          <w:szCs w:val="24"/>
        </w:rPr>
        <w:t xml:space="preserve"> </w:t>
      </w:r>
      <w:r w:rsidR="000917D2" w:rsidRPr="00651158">
        <w:rPr>
          <w:rFonts w:ascii="Times New Roman" w:hAnsi="Times New Roman" w:cs="Times New Roman"/>
          <w:sz w:val="24"/>
          <w:szCs w:val="24"/>
        </w:rPr>
        <w:t>kurang lebih 1,25 juta unit</w:t>
      </w:r>
      <w:r w:rsidR="000917D2">
        <w:rPr>
          <w:rFonts w:ascii="Times New Roman" w:hAnsi="Times New Roman" w:cs="Times New Roman"/>
          <w:sz w:val="24"/>
          <w:szCs w:val="24"/>
        </w:rPr>
        <w:t xml:space="preserve">. Disisi lain moda angkutan umum yang ada di Kota Bandung seperti Trans Metro Bandung, DAMRI, dan Angkutan Kota mengalami tumpang tindih rute di </w:t>
      </w:r>
      <w:r w:rsidR="0040341E">
        <w:rPr>
          <w:rFonts w:ascii="Times New Roman" w:hAnsi="Times New Roman" w:cs="Times New Roman"/>
          <w:sz w:val="24"/>
          <w:szCs w:val="24"/>
        </w:rPr>
        <w:t xml:space="preserve">koridor-koridor utama </w:t>
      </w:r>
      <w:r w:rsidR="0040341E" w:rsidRPr="00BA4CBE">
        <w:rPr>
          <w:rFonts w:ascii="Times New Roman" w:hAnsi="Times New Roman" w:cs="Times New Roman"/>
          <w:sz w:val="24"/>
          <w:szCs w:val="24"/>
        </w:rPr>
        <w:t>yang menyebabkan ketidakefektifan dari ketiga angkutan umum tersebut dalam melayani kebutuhan transportasi masyarakat</w:t>
      </w:r>
      <w:r w:rsidR="0040341E">
        <w:rPr>
          <w:rFonts w:ascii="Times New Roman" w:hAnsi="Times New Roman" w:cs="Times New Roman"/>
          <w:sz w:val="24"/>
          <w:szCs w:val="24"/>
        </w:rPr>
        <w:t>. Serta halte/</w:t>
      </w:r>
      <w:r w:rsidR="0040341E" w:rsidRPr="0040341E">
        <w:rPr>
          <w:rFonts w:ascii="Times New Roman" w:hAnsi="Times New Roman" w:cs="Times New Roman"/>
          <w:i/>
          <w:sz w:val="24"/>
          <w:szCs w:val="24"/>
        </w:rPr>
        <w:t>shelter</w:t>
      </w:r>
      <w:r w:rsidR="0040341E">
        <w:rPr>
          <w:rFonts w:ascii="Times New Roman" w:hAnsi="Times New Roman" w:cs="Times New Roman"/>
          <w:sz w:val="24"/>
          <w:szCs w:val="24"/>
        </w:rPr>
        <w:t xml:space="preserve"> belum menjadi tempat naik/turun penumpang dan tempat perpindahan antarmoda.</w:t>
      </w:r>
    </w:p>
    <w:p w:rsidR="0040341E" w:rsidRPr="0040341E" w:rsidRDefault="0040341E" w:rsidP="00E55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Tujuan dari penelitian ini adalah membuat suatu konsep usulan untuk mengintegrasikan angkutan umum yang ada di Kota Bandung dari segi rute dan halte/</w:t>
      </w:r>
      <w:r w:rsidRPr="0040341E">
        <w:rPr>
          <w:rFonts w:ascii="Times New Roman" w:hAnsi="Times New Roman" w:cs="Times New Roman"/>
          <w:i/>
          <w:sz w:val="24"/>
          <w:szCs w:val="24"/>
        </w:rPr>
        <w:t>shelter</w:t>
      </w:r>
      <w:r>
        <w:rPr>
          <w:rFonts w:ascii="Times New Roman" w:hAnsi="Times New Roman" w:cs="Times New Roman"/>
          <w:i/>
          <w:sz w:val="24"/>
          <w:szCs w:val="24"/>
        </w:rPr>
        <w:t>.</w:t>
      </w:r>
      <w:r>
        <w:rPr>
          <w:rFonts w:ascii="Times New Roman" w:hAnsi="Times New Roman" w:cs="Times New Roman"/>
          <w:sz w:val="24"/>
          <w:szCs w:val="24"/>
        </w:rPr>
        <w:t xml:space="preserve"> Metode yang digunakan dalam penelitian ini menggunakan analisis </w:t>
      </w:r>
      <w:r w:rsidRPr="0040341E">
        <w:rPr>
          <w:rFonts w:ascii="Times New Roman" w:hAnsi="Times New Roman" w:cs="Times New Roman"/>
          <w:i/>
          <w:sz w:val="24"/>
          <w:szCs w:val="24"/>
        </w:rPr>
        <w:t>overlapping route</w:t>
      </w:r>
      <w:r>
        <w:rPr>
          <w:rFonts w:ascii="Times New Roman" w:hAnsi="Times New Roman" w:cs="Times New Roman"/>
          <w:sz w:val="24"/>
          <w:szCs w:val="24"/>
        </w:rPr>
        <w:t>, wilayah pelayanan, serta matriks asal tujuan.</w:t>
      </w:r>
    </w:p>
    <w:p w:rsidR="00E5506A" w:rsidRPr="00193E63" w:rsidRDefault="00E5506A" w:rsidP="00E5506A">
      <w:pPr>
        <w:spacing w:after="0" w:line="240" w:lineRule="auto"/>
        <w:jc w:val="both"/>
        <w:rPr>
          <w:rFonts w:ascii="Times New Roman" w:hAnsi="Times New Roman" w:cs="Times New Roman"/>
        </w:rPr>
      </w:pPr>
      <w:r>
        <w:rPr>
          <w:rFonts w:ascii="Times New Roman" w:hAnsi="Times New Roman" w:cs="Times New Roman"/>
          <w:sz w:val="24"/>
          <w:szCs w:val="24"/>
        </w:rPr>
        <w:tab/>
      </w:r>
      <w:r w:rsidR="0040341E">
        <w:rPr>
          <w:rFonts w:ascii="Times New Roman" w:hAnsi="Times New Roman" w:cs="Times New Roman"/>
          <w:sz w:val="24"/>
          <w:szCs w:val="24"/>
        </w:rPr>
        <w:t xml:space="preserve">Hasil dari penelitian ini adalah membuat hirarki yang jelas antar angkutan umum yang ada di Kota Bandung yaitu Trans Metro Bandung (berbasis jalan) dan rencana </w:t>
      </w:r>
      <w:r w:rsidR="0040341E" w:rsidRPr="0040341E">
        <w:rPr>
          <w:rFonts w:ascii="Times New Roman" w:hAnsi="Times New Roman" w:cs="Times New Roman"/>
          <w:i/>
          <w:sz w:val="24"/>
          <w:szCs w:val="24"/>
        </w:rPr>
        <w:t>Light Rail Transit</w:t>
      </w:r>
      <w:r w:rsidR="0040341E">
        <w:rPr>
          <w:rFonts w:ascii="Times New Roman" w:hAnsi="Times New Roman" w:cs="Times New Roman"/>
          <w:sz w:val="24"/>
          <w:szCs w:val="24"/>
        </w:rPr>
        <w:t xml:space="preserve"> (berbasis rel), DAMRI sebagai angkutan pendukung, dan Angkutan Kota sebagai angkutan pengumpan.</w:t>
      </w:r>
      <w:r w:rsidR="00193E63">
        <w:rPr>
          <w:rFonts w:ascii="Times New Roman" w:hAnsi="Times New Roman" w:cs="Times New Roman"/>
          <w:sz w:val="24"/>
          <w:szCs w:val="24"/>
        </w:rPr>
        <w:t xml:space="preserve"> Pada konsep ini juga mempertimbangkan rencana kereta cepat Jakarta-Bandung yang akan terhubung dengan stasiun terpadu gedebage dan stasiun </w:t>
      </w:r>
      <w:r w:rsidR="00193E63" w:rsidRPr="0040341E">
        <w:rPr>
          <w:rFonts w:ascii="Times New Roman" w:hAnsi="Times New Roman" w:cs="Times New Roman"/>
          <w:i/>
          <w:sz w:val="24"/>
          <w:szCs w:val="24"/>
        </w:rPr>
        <w:t>Light Rail Transit</w:t>
      </w:r>
      <w:r w:rsidR="00193E63">
        <w:rPr>
          <w:rFonts w:ascii="Times New Roman" w:hAnsi="Times New Roman" w:cs="Times New Roman"/>
          <w:i/>
          <w:sz w:val="24"/>
          <w:szCs w:val="24"/>
        </w:rPr>
        <w:t xml:space="preserve"> </w:t>
      </w:r>
      <w:r w:rsidR="00193E63" w:rsidRPr="00193E63">
        <w:rPr>
          <w:rFonts w:ascii="Times New Roman" w:hAnsi="Times New Roman" w:cs="Times New Roman"/>
          <w:sz w:val="24"/>
          <w:szCs w:val="24"/>
        </w:rPr>
        <w:t>terdekat</w:t>
      </w:r>
      <w:r w:rsidR="00193E63">
        <w:rPr>
          <w:rFonts w:ascii="Times New Roman" w:hAnsi="Times New Roman" w:cs="Times New Roman"/>
          <w:sz w:val="24"/>
          <w:szCs w:val="24"/>
        </w:rPr>
        <w:t xml:space="preserve"> di Gedebage, Hal ini akan mengakomodir pergerakan di PPK Gedebage. </w:t>
      </w:r>
      <w:r w:rsidR="0040341E">
        <w:rPr>
          <w:rFonts w:ascii="Times New Roman" w:hAnsi="Times New Roman" w:cs="Times New Roman"/>
          <w:sz w:val="24"/>
          <w:szCs w:val="24"/>
        </w:rPr>
        <w:t xml:space="preserve"> Konsep angkutan umum ini harus saling terhubung dengan halte/</w:t>
      </w:r>
      <w:r w:rsidR="00193E63" w:rsidRPr="0040341E">
        <w:rPr>
          <w:rFonts w:ascii="Times New Roman" w:hAnsi="Times New Roman" w:cs="Times New Roman"/>
          <w:i/>
          <w:sz w:val="24"/>
          <w:szCs w:val="24"/>
        </w:rPr>
        <w:t>shelter</w:t>
      </w:r>
      <w:r w:rsidR="00193E63">
        <w:rPr>
          <w:rFonts w:ascii="Times New Roman" w:hAnsi="Times New Roman" w:cs="Times New Roman"/>
          <w:i/>
          <w:sz w:val="24"/>
          <w:szCs w:val="24"/>
        </w:rPr>
        <w:t xml:space="preserve"> </w:t>
      </w:r>
      <w:r w:rsidR="00193E63">
        <w:rPr>
          <w:rFonts w:ascii="Times New Roman" w:hAnsi="Times New Roman" w:cs="Times New Roman"/>
          <w:sz w:val="24"/>
          <w:szCs w:val="24"/>
        </w:rPr>
        <w:t>sebagai tempat perpindahan moda dan naik/turun penumpang. Pada konsep ini halte/</w:t>
      </w:r>
      <w:r w:rsidR="00193E63" w:rsidRPr="0040341E">
        <w:rPr>
          <w:rFonts w:ascii="Times New Roman" w:hAnsi="Times New Roman" w:cs="Times New Roman"/>
          <w:i/>
          <w:sz w:val="24"/>
          <w:szCs w:val="24"/>
        </w:rPr>
        <w:t>shelter</w:t>
      </w:r>
      <w:r w:rsidR="00193E63">
        <w:rPr>
          <w:rFonts w:ascii="Times New Roman" w:hAnsi="Times New Roman" w:cs="Times New Roman"/>
          <w:i/>
          <w:sz w:val="24"/>
          <w:szCs w:val="24"/>
        </w:rPr>
        <w:t xml:space="preserve"> </w:t>
      </w:r>
      <w:r w:rsidR="00193E63">
        <w:rPr>
          <w:rFonts w:ascii="Times New Roman" w:hAnsi="Times New Roman" w:cs="Times New Roman"/>
          <w:sz w:val="24"/>
          <w:szCs w:val="24"/>
        </w:rPr>
        <w:t xml:space="preserve">sudah disesuaikan dengan kantung-kantung penumpang dan jarak ideal antar halte serta jarak ideal untuk perpindahan antar modanya. </w:t>
      </w:r>
    </w:p>
    <w:p w:rsidR="006830B6" w:rsidRPr="00480CFB" w:rsidRDefault="006830B6" w:rsidP="00667871">
      <w:pPr>
        <w:spacing w:after="0" w:line="240" w:lineRule="auto"/>
        <w:ind w:firstLine="360"/>
        <w:jc w:val="both"/>
        <w:rPr>
          <w:rFonts w:ascii="Times New Roman" w:hAnsi="Times New Roman" w:cs="Times New Roman"/>
          <w:sz w:val="24"/>
        </w:rPr>
      </w:pPr>
    </w:p>
    <w:p w:rsidR="002E4444" w:rsidRDefault="008B06D5" w:rsidP="00C30C44">
      <w:pPr>
        <w:spacing w:after="0" w:line="240" w:lineRule="auto"/>
        <w:ind w:left="1418" w:hanging="1418"/>
        <w:jc w:val="both"/>
        <w:rPr>
          <w:rFonts w:ascii="Times New Roman" w:hAnsi="Times New Roman" w:cs="Times New Roman"/>
          <w:i/>
          <w:sz w:val="24"/>
        </w:rPr>
      </w:pPr>
      <w:r>
        <w:rPr>
          <w:rFonts w:ascii="Times New Roman" w:hAnsi="Times New Roman" w:cs="Times New Roman"/>
          <w:sz w:val="24"/>
        </w:rPr>
        <w:t xml:space="preserve">Kata Kunci : </w:t>
      </w:r>
      <w:r w:rsidR="00C30C44">
        <w:rPr>
          <w:rFonts w:ascii="Times New Roman" w:hAnsi="Times New Roman" w:cs="Times New Roman"/>
          <w:sz w:val="24"/>
        </w:rPr>
        <w:t>Transportasi</w:t>
      </w:r>
      <w:r>
        <w:rPr>
          <w:rFonts w:ascii="Times New Roman" w:hAnsi="Times New Roman" w:cs="Times New Roman"/>
          <w:sz w:val="24"/>
        </w:rPr>
        <w:t xml:space="preserve"> Perkotaan, </w:t>
      </w:r>
      <w:r w:rsidR="00C30C44">
        <w:rPr>
          <w:rFonts w:ascii="Times New Roman" w:hAnsi="Times New Roman" w:cs="Times New Roman"/>
          <w:sz w:val="24"/>
        </w:rPr>
        <w:t>Manajemen Transportasi, Integrasi Angkutan Umum</w:t>
      </w:r>
    </w:p>
    <w:p w:rsidR="00AB3F7D" w:rsidRDefault="00AB3F7D" w:rsidP="00FF194A">
      <w:pPr>
        <w:jc w:val="center"/>
        <w:rPr>
          <w:rFonts w:ascii="Times New Roman" w:hAnsi="Times New Roman" w:cs="Times New Roman"/>
          <w:b/>
        </w:rPr>
      </w:pPr>
    </w:p>
    <w:p w:rsidR="00667871" w:rsidRDefault="00667871" w:rsidP="00FF194A">
      <w:pPr>
        <w:jc w:val="center"/>
        <w:rPr>
          <w:rFonts w:ascii="Times New Roman" w:hAnsi="Times New Roman" w:cs="Times New Roman"/>
          <w:b/>
        </w:rPr>
      </w:pPr>
    </w:p>
    <w:p w:rsidR="00667871" w:rsidRDefault="00667871" w:rsidP="00FF194A">
      <w:pPr>
        <w:jc w:val="center"/>
        <w:rPr>
          <w:rFonts w:ascii="Times New Roman" w:hAnsi="Times New Roman" w:cs="Times New Roman"/>
          <w:b/>
        </w:rPr>
      </w:pPr>
    </w:p>
    <w:p w:rsidR="00667871" w:rsidRDefault="00667871" w:rsidP="00FF194A">
      <w:pPr>
        <w:jc w:val="center"/>
        <w:rPr>
          <w:rFonts w:ascii="Times New Roman" w:hAnsi="Times New Roman" w:cs="Times New Roman"/>
          <w:b/>
        </w:rPr>
      </w:pPr>
    </w:p>
    <w:p w:rsidR="00667871" w:rsidRDefault="00667871" w:rsidP="00FF194A">
      <w:pPr>
        <w:jc w:val="center"/>
        <w:rPr>
          <w:rFonts w:ascii="Times New Roman" w:hAnsi="Times New Roman" w:cs="Times New Roman"/>
          <w:b/>
        </w:rPr>
      </w:pPr>
    </w:p>
    <w:p w:rsidR="00667871" w:rsidRDefault="00667871" w:rsidP="00FF194A">
      <w:pPr>
        <w:jc w:val="center"/>
        <w:rPr>
          <w:rFonts w:ascii="Times New Roman" w:hAnsi="Times New Roman" w:cs="Times New Roman"/>
          <w:b/>
        </w:rPr>
      </w:pPr>
    </w:p>
    <w:p w:rsidR="00667871" w:rsidRDefault="00667871" w:rsidP="00FF194A">
      <w:pPr>
        <w:jc w:val="center"/>
        <w:rPr>
          <w:rFonts w:ascii="Times New Roman" w:hAnsi="Times New Roman" w:cs="Times New Roman"/>
          <w:b/>
        </w:rPr>
      </w:pPr>
    </w:p>
    <w:p w:rsidR="00667871" w:rsidRDefault="00667871" w:rsidP="00C30C44">
      <w:pPr>
        <w:rPr>
          <w:rFonts w:ascii="Times New Roman" w:hAnsi="Times New Roman" w:cs="Times New Roman"/>
          <w:b/>
        </w:rPr>
        <w:sectPr w:rsidR="00667871" w:rsidSect="00667871">
          <w:footerReference w:type="default" r:id="rId6"/>
          <w:pgSz w:w="12240" w:h="15840"/>
          <w:pgMar w:top="1701" w:right="1701" w:bottom="1701" w:left="2268" w:header="720" w:footer="720" w:gutter="0"/>
          <w:pgNumType w:fmt="lowerRoman"/>
          <w:cols w:space="720"/>
          <w:docGrid w:linePitch="360"/>
        </w:sectPr>
      </w:pPr>
    </w:p>
    <w:p w:rsidR="002857D1" w:rsidRDefault="00A71F3F" w:rsidP="002857D1">
      <w:pPr>
        <w:spacing w:before="240"/>
        <w:jc w:val="center"/>
        <w:rPr>
          <w:rFonts w:ascii="Times New Roman" w:hAnsi="Times New Roman" w:cs="Times New Roman"/>
          <w:b/>
        </w:rPr>
      </w:pPr>
      <w:r>
        <w:rPr>
          <w:rFonts w:ascii="Times New Roman" w:hAnsi="Times New Roman" w:cs="Times New Roman"/>
          <w:b/>
        </w:rPr>
        <w:lastRenderedPageBreak/>
        <w:t xml:space="preserve">  </w:t>
      </w:r>
      <w:r w:rsidR="002857D1">
        <w:rPr>
          <w:rFonts w:ascii="Times New Roman" w:hAnsi="Times New Roman" w:cs="Times New Roman"/>
          <w:b/>
        </w:rPr>
        <w:t xml:space="preserve">  ABSTRACT</w:t>
      </w:r>
    </w:p>
    <w:p w:rsidR="002857D1" w:rsidRDefault="002857D1" w:rsidP="002857D1">
      <w:pPr>
        <w:spacing w:after="0" w:line="240" w:lineRule="auto"/>
        <w:jc w:val="both"/>
        <w:rPr>
          <w:rFonts w:ascii="Times New Roman" w:hAnsi="Times New Roman" w:cs="Times New Roman"/>
        </w:rPr>
      </w:pPr>
      <w:r>
        <w:rPr>
          <w:rFonts w:ascii="Times New Roman" w:hAnsi="Times New Roman" w:cs="Times New Roman"/>
          <w:sz w:val="24"/>
          <w:szCs w:val="24"/>
        </w:rPr>
        <w:tab/>
      </w:r>
    </w:p>
    <w:p w:rsidR="002857D1" w:rsidRDefault="002857D1" w:rsidP="002857D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Urban development, as a result of human activities, constantly grows from time to time. Urban activity has its own appeal for society so the urbanization flow increases constantly. Population growth as a result of population birth and migration causes many problems, such as transportation problem. Bandung City is one of notable metropolitan areas in Indonesia, as the capital city of West Java. Undoubtedly, transportation problem in Bandung City is unavoidable. For example, high usage rates of private transportation that sum up for about 1,25 million unit. On the other side, public transportation route, like Trans Metro Bandung, DAMRI, and Angkutan Kota, overlaps each other which causes public transportation service ineffective. Moreover, shelter usage as passenger loading and unloading place is not good enough.</w:t>
      </w:r>
    </w:p>
    <w:p w:rsidR="002857D1" w:rsidRDefault="002857D1" w:rsidP="002857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aim of this research is to create an integrated public transportation concept in Bandung City in terms of route and shelter. Methods used in this research are overlapping route, service coverage, and origin-destination matrix analysis.</w:t>
      </w:r>
    </w:p>
    <w:p w:rsidR="002857D1" w:rsidRDefault="002857D1" w:rsidP="002857D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t>The result of this research is to create distinct hierarchy between each public transportation modes in Bandung City which are Trans Metro Bandung (road-based) and Light Rail Transit (rail-based) plan, DAMRI as supportive mode, and Angkutan Kota as feeder mode. This concept also considers Jakarta – Bandung highspeed railway plan that will be connected with Gedebage integrated railway station and Light Rail Transit station near Gedebage. This thing will provide transportation movement in PPK Gedebage (City Center Gedebage). This concept must be connected with public transportation shelter as mode interchange and passenger loading/unloading place. With this concept, public transportation shelters are adjusted with passenger enclaves and ideal range between each shelter and also ideal distance for mode interchange.</w:t>
      </w:r>
    </w:p>
    <w:p w:rsidR="002857D1" w:rsidRDefault="002857D1" w:rsidP="002857D1">
      <w:pPr>
        <w:spacing w:after="0" w:line="240" w:lineRule="auto"/>
        <w:ind w:firstLine="360"/>
        <w:jc w:val="both"/>
        <w:rPr>
          <w:rFonts w:ascii="Times New Roman" w:hAnsi="Times New Roman" w:cs="Times New Roman"/>
          <w:sz w:val="24"/>
        </w:rPr>
      </w:pPr>
    </w:p>
    <w:p w:rsidR="002857D1" w:rsidRDefault="002857D1" w:rsidP="002857D1">
      <w:pPr>
        <w:spacing w:after="0" w:line="240" w:lineRule="auto"/>
        <w:ind w:left="1418" w:hanging="1418"/>
        <w:jc w:val="both"/>
        <w:rPr>
          <w:rFonts w:ascii="Times New Roman" w:hAnsi="Times New Roman" w:cs="Times New Roman"/>
          <w:i/>
          <w:sz w:val="24"/>
        </w:rPr>
      </w:pPr>
      <w:r>
        <w:rPr>
          <w:rFonts w:ascii="Times New Roman" w:hAnsi="Times New Roman" w:cs="Times New Roman"/>
          <w:sz w:val="24"/>
        </w:rPr>
        <w:t>Keywords : Urban Transportion, Transportation Management, Integrated Public Transportation</w:t>
      </w:r>
    </w:p>
    <w:p w:rsidR="00FF194A" w:rsidRPr="008B06D5" w:rsidRDefault="00FF194A" w:rsidP="002857D1">
      <w:pPr>
        <w:spacing w:before="240"/>
        <w:jc w:val="center"/>
        <w:rPr>
          <w:rFonts w:ascii="Times New Roman" w:hAnsi="Times New Roman" w:cs="Times New Roman"/>
          <w:i/>
          <w:sz w:val="24"/>
        </w:rPr>
      </w:pPr>
      <w:bookmarkStart w:id="0" w:name="_GoBack"/>
      <w:bookmarkEnd w:id="0"/>
    </w:p>
    <w:sectPr w:rsidR="00FF194A" w:rsidRPr="008B06D5" w:rsidSect="00667871">
      <w:pgSz w:w="12240" w:h="15840"/>
      <w:pgMar w:top="1701"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AFE" w:rsidRDefault="005F1AFE" w:rsidP="00667871">
      <w:pPr>
        <w:spacing w:after="0" w:line="240" w:lineRule="auto"/>
      </w:pPr>
      <w:r>
        <w:separator/>
      </w:r>
    </w:p>
  </w:endnote>
  <w:endnote w:type="continuationSeparator" w:id="0">
    <w:p w:rsidR="005F1AFE" w:rsidRDefault="005F1AFE" w:rsidP="0066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339355"/>
      <w:docPartObj>
        <w:docPartGallery w:val="Page Numbers (Bottom of Page)"/>
        <w:docPartUnique/>
      </w:docPartObj>
    </w:sdtPr>
    <w:sdtEndPr>
      <w:rPr>
        <w:noProof/>
      </w:rPr>
    </w:sdtEndPr>
    <w:sdtContent>
      <w:p w:rsidR="0040341E" w:rsidRDefault="0040341E">
        <w:pPr>
          <w:pStyle w:val="Footer"/>
          <w:jc w:val="center"/>
        </w:pPr>
        <w:r>
          <w:fldChar w:fldCharType="begin"/>
        </w:r>
        <w:r>
          <w:instrText xml:space="preserve"> PAGE   \* MERGEFORMAT </w:instrText>
        </w:r>
        <w:r>
          <w:fldChar w:fldCharType="separate"/>
        </w:r>
        <w:r w:rsidR="002857D1">
          <w:rPr>
            <w:noProof/>
          </w:rPr>
          <w:t>ii</w:t>
        </w:r>
        <w:r>
          <w:rPr>
            <w:noProof/>
          </w:rPr>
          <w:fldChar w:fldCharType="end"/>
        </w:r>
      </w:p>
    </w:sdtContent>
  </w:sdt>
  <w:p w:rsidR="0040341E" w:rsidRDefault="00403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AFE" w:rsidRDefault="005F1AFE" w:rsidP="00667871">
      <w:pPr>
        <w:spacing w:after="0" w:line="240" w:lineRule="auto"/>
      </w:pPr>
      <w:r>
        <w:separator/>
      </w:r>
    </w:p>
  </w:footnote>
  <w:footnote w:type="continuationSeparator" w:id="0">
    <w:p w:rsidR="005F1AFE" w:rsidRDefault="005F1AFE" w:rsidP="006678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18"/>
    <w:rsid w:val="00017A4D"/>
    <w:rsid w:val="00065351"/>
    <w:rsid w:val="000756BE"/>
    <w:rsid w:val="000822A1"/>
    <w:rsid w:val="000917D2"/>
    <w:rsid w:val="00102575"/>
    <w:rsid w:val="00106142"/>
    <w:rsid w:val="00155299"/>
    <w:rsid w:val="00173158"/>
    <w:rsid w:val="00193E63"/>
    <w:rsid w:val="001977EB"/>
    <w:rsid w:val="001A40DD"/>
    <w:rsid w:val="002021D6"/>
    <w:rsid w:val="00216810"/>
    <w:rsid w:val="00216B97"/>
    <w:rsid w:val="00240CE8"/>
    <w:rsid w:val="00242369"/>
    <w:rsid w:val="00275D53"/>
    <w:rsid w:val="002857D1"/>
    <w:rsid w:val="002C067F"/>
    <w:rsid w:val="002E4444"/>
    <w:rsid w:val="003A0E5D"/>
    <w:rsid w:val="003C79AF"/>
    <w:rsid w:val="003E0499"/>
    <w:rsid w:val="0040341E"/>
    <w:rsid w:val="00406F20"/>
    <w:rsid w:val="00456D4C"/>
    <w:rsid w:val="00480CFB"/>
    <w:rsid w:val="004B20D5"/>
    <w:rsid w:val="004B2C3D"/>
    <w:rsid w:val="004D0C74"/>
    <w:rsid w:val="00562477"/>
    <w:rsid w:val="005F188B"/>
    <w:rsid w:val="005F1AFE"/>
    <w:rsid w:val="00652369"/>
    <w:rsid w:val="00656938"/>
    <w:rsid w:val="00667871"/>
    <w:rsid w:val="006830B6"/>
    <w:rsid w:val="006B67C3"/>
    <w:rsid w:val="006D6A33"/>
    <w:rsid w:val="007038ED"/>
    <w:rsid w:val="00794221"/>
    <w:rsid w:val="007F227B"/>
    <w:rsid w:val="00884256"/>
    <w:rsid w:val="00892EC1"/>
    <w:rsid w:val="008A3671"/>
    <w:rsid w:val="008B06D5"/>
    <w:rsid w:val="008F24D6"/>
    <w:rsid w:val="00942422"/>
    <w:rsid w:val="00956310"/>
    <w:rsid w:val="009706DE"/>
    <w:rsid w:val="0098653C"/>
    <w:rsid w:val="009A072D"/>
    <w:rsid w:val="009A458C"/>
    <w:rsid w:val="00A2318E"/>
    <w:rsid w:val="00A71F3F"/>
    <w:rsid w:val="00AB3F7D"/>
    <w:rsid w:val="00AD4657"/>
    <w:rsid w:val="00B03F1C"/>
    <w:rsid w:val="00B125D8"/>
    <w:rsid w:val="00B274CA"/>
    <w:rsid w:val="00BB6BC4"/>
    <w:rsid w:val="00BB7418"/>
    <w:rsid w:val="00BC74B6"/>
    <w:rsid w:val="00BF41A1"/>
    <w:rsid w:val="00C30C44"/>
    <w:rsid w:val="00C40691"/>
    <w:rsid w:val="00C91977"/>
    <w:rsid w:val="00DA5DDA"/>
    <w:rsid w:val="00DC6504"/>
    <w:rsid w:val="00DD7218"/>
    <w:rsid w:val="00DE1ECA"/>
    <w:rsid w:val="00E225D7"/>
    <w:rsid w:val="00E443BB"/>
    <w:rsid w:val="00E5506A"/>
    <w:rsid w:val="00E97349"/>
    <w:rsid w:val="00F779FB"/>
    <w:rsid w:val="00F927C1"/>
    <w:rsid w:val="00FA6BF1"/>
    <w:rsid w:val="00FF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72F2A-9414-48B9-A701-EB071C2C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871"/>
  </w:style>
  <w:style w:type="paragraph" w:styleId="Footer">
    <w:name w:val="footer"/>
    <w:basedOn w:val="Normal"/>
    <w:link w:val="FooterChar"/>
    <w:uiPriority w:val="99"/>
    <w:unhideWhenUsed/>
    <w:rsid w:val="00667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1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Balebat Buana Puspa</dc:creator>
  <cp:keywords/>
  <dc:description/>
  <cp:lastModifiedBy>Adit</cp:lastModifiedBy>
  <cp:revision>33</cp:revision>
  <dcterms:created xsi:type="dcterms:W3CDTF">2017-04-12T02:31:00Z</dcterms:created>
  <dcterms:modified xsi:type="dcterms:W3CDTF">2017-10-08T16:58:00Z</dcterms:modified>
</cp:coreProperties>
</file>