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49F" w:rsidRPr="0085311D" w:rsidRDefault="000D049F" w:rsidP="0085311D">
      <w:pPr>
        <w:spacing w:after="0" w:line="480" w:lineRule="auto"/>
        <w:jc w:val="center"/>
        <w:rPr>
          <w:rFonts w:ascii="Times New Roman" w:hAnsi="Times New Roman" w:cs="Times New Roman"/>
          <w:b/>
          <w:sz w:val="24"/>
          <w:szCs w:val="24"/>
        </w:rPr>
      </w:pPr>
      <w:proofErr w:type="gramStart"/>
      <w:r w:rsidRPr="0085311D">
        <w:rPr>
          <w:rFonts w:ascii="Times New Roman" w:hAnsi="Times New Roman" w:cs="Times New Roman"/>
          <w:b/>
          <w:sz w:val="24"/>
          <w:szCs w:val="24"/>
        </w:rPr>
        <w:t>BAB</w:t>
      </w:r>
      <w:proofErr w:type="gramEnd"/>
      <w:r w:rsidRPr="0085311D">
        <w:rPr>
          <w:rFonts w:ascii="Times New Roman" w:hAnsi="Times New Roman" w:cs="Times New Roman"/>
          <w:b/>
          <w:sz w:val="24"/>
          <w:szCs w:val="24"/>
        </w:rPr>
        <w:t xml:space="preserve"> I</w:t>
      </w:r>
    </w:p>
    <w:p w:rsidR="000D049F" w:rsidRDefault="000D049F" w:rsidP="0085311D">
      <w:pPr>
        <w:spacing w:after="0" w:line="480" w:lineRule="auto"/>
        <w:jc w:val="center"/>
        <w:rPr>
          <w:rFonts w:ascii="Times New Roman" w:hAnsi="Times New Roman" w:cs="Times New Roman"/>
          <w:b/>
          <w:sz w:val="24"/>
          <w:szCs w:val="24"/>
        </w:rPr>
      </w:pPr>
      <w:r w:rsidRPr="0085311D">
        <w:rPr>
          <w:rFonts w:ascii="Times New Roman" w:hAnsi="Times New Roman" w:cs="Times New Roman"/>
          <w:b/>
          <w:sz w:val="24"/>
          <w:szCs w:val="24"/>
        </w:rPr>
        <w:t>PENDAHULUAN</w:t>
      </w:r>
    </w:p>
    <w:p w:rsidR="0085311D" w:rsidRPr="0085311D" w:rsidRDefault="0085311D" w:rsidP="00633FA9">
      <w:pPr>
        <w:spacing w:after="0" w:line="480" w:lineRule="auto"/>
        <w:rPr>
          <w:rFonts w:ascii="Times New Roman" w:hAnsi="Times New Roman" w:cs="Times New Roman"/>
          <w:b/>
          <w:sz w:val="24"/>
          <w:szCs w:val="24"/>
        </w:rPr>
      </w:pPr>
    </w:p>
    <w:p w:rsidR="007B0965" w:rsidRPr="0085311D" w:rsidRDefault="000D049F" w:rsidP="003A3CC5">
      <w:pPr>
        <w:pStyle w:val="ListParagraph"/>
        <w:numPr>
          <w:ilvl w:val="0"/>
          <w:numId w:val="1"/>
        </w:numPr>
        <w:spacing w:before="240" w:line="480" w:lineRule="auto"/>
        <w:ind w:left="0"/>
        <w:jc w:val="both"/>
        <w:rPr>
          <w:rFonts w:ascii="Times New Roman" w:hAnsi="Times New Roman" w:cs="Times New Roman"/>
          <w:b/>
          <w:sz w:val="24"/>
          <w:szCs w:val="24"/>
        </w:rPr>
      </w:pPr>
      <w:r w:rsidRPr="0085311D">
        <w:rPr>
          <w:rFonts w:ascii="Times New Roman" w:hAnsi="Times New Roman" w:cs="Times New Roman"/>
          <w:b/>
          <w:sz w:val="24"/>
          <w:szCs w:val="24"/>
        </w:rPr>
        <w:t>L</w:t>
      </w:r>
      <w:r w:rsidR="00755AE7">
        <w:rPr>
          <w:rFonts w:ascii="Times New Roman" w:hAnsi="Times New Roman" w:cs="Times New Roman"/>
          <w:b/>
          <w:sz w:val="24"/>
          <w:szCs w:val="24"/>
        </w:rPr>
        <w:t>atar Belakang</w:t>
      </w:r>
    </w:p>
    <w:p w:rsidR="005258AD" w:rsidRDefault="000D049F" w:rsidP="005258AD">
      <w:pPr>
        <w:spacing w:before="240" w:line="480" w:lineRule="auto"/>
        <w:ind w:firstLine="720"/>
        <w:jc w:val="both"/>
        <w:rPr>
          <w:rFonts w:ascii="Times New Roman" w:hAnsi="Times New Roman" w:cs="Times New Roman"/>
          <w:sz w:val="24"/>
          <w:szCs w:val="24"/>
        </w:rPr>
      </w:pPr>
      <w:r w:rsidRPr="005258AD">
        <w:rPr>
          <w:rFonts w:ascii="Times New Roman" w:hAnsi="Times New Roman" w:cs="Times New Roman"/>
          <w:sz w:val="24"/>
          <w:szCs w:val="24"/>
        </w:rPr>
        <w:t>Era Globalisasi ini dan kondisi masyarakat sekarang, seringkali ditemukan beberapa masalah yang menyebabkan bany</w:t>
      </w:r>
      <w:bookmarkStart w:id="0" w:name="_GoBack"/>
      <w:bookmarkEnd w:id="0"/>
      <w:r w:rsidRPr="005258AD">
        <w:rPr>
          <w:rFonts w:ascii="Times New Roman" w:hAnsi="Times New Roman" w:cs="Times New Roman"/>
          <w:sz w:val="24"/>
          <w:szCs w:val="24"/>
        </w:rPr>
        <w:t>ak perusahaan m</w:t>
      </w:r>
      <w:r w:rsidR="006F3C96" w:rsidRPr="005258AD">
        <w:rPr>
          <w:rFonts w:ascii="Times New Roman" w:hAnsi="Times New Roman" w:cs="Times New Roman"/>
          <w:sz w:val="24"/>
          <w:szCs w:val="24"/>
        </w:rPr>
        <w:t>engalami kegagalan, baik yang di</w:t>
      </w:r>
      <w:r w:rsidRPr="005258AD">
        <w:rPr>
          <w:rFonts w:ascii="Times New Roman" w:hAnsi="Times New Roman" w:cs="Times New Roman"/>
          <w:sz w:val="24"/>
          <w:szCs w:val="24"/>
        </w:rPr>
        <w:t xml:space="preserve">sebabkan oleh ketidakmampuan beradaptasi dengan kemajuan teknologi maupun yang disebabkan oleh kurang baiknya hasil kerja dari sumber daya manusia yang ada pada perusahaan tersebut, padahal harus diakui manusia adalah faktor penting yang turut menentukan keberhasilan suatu perusahaan. </w:t>
      </w:r>
      <w:r w:rsidR="00D42823" w:rsidRPr="005258AD">
        <w:rPr>
          <w:rFonts w:ascii="Times New Roman" w:hAnsi="Times New Roman" w:cs="Times New Roman"/>
          <w:sz w:val="24"/>
          <w:szCs w:val="24"/>
        </w:rPr>
        <w:t>keberhasilan suatu organisasi sangat dipengaruhi oleh semangat kerja pegawainya.</w:t>
      </w:r>
    </w:p>
    <w:p w:rsidR="005258AD" w:rsidRDefault="00D42823" w:rsidP="005258AD">
      <w:pPr>
        <w:spacing w:before="240" w:line="480" w:lineRule="auto"/>
        <w:ind w:firstLine="720"/>
        <w:jc w:val="both"/>
        <w:rPr>
          <w:rFonts w:ascii="Times New Roman" w:hAnsi="Times New Roman" w:cs="Times New Roman"/>
          <w:sz w:val="24"/>
          <w:szCs w:val="24"/>
        </w:rPr>
      </w:pPr>
      <w:r w:rsidRPr="005258AD">
        <w:rPr>
          <w:rFonts w:ascii="Times New Roman" w:hAnsi="Times New Roman" w:cs="Times New Roman"/>
          <w:sz w:val="24"/>
          <w:szCs w:val="24"/>
        </w:rPr>
        <w:t>Setiap perusahaan pasti mempunya</w:t>
      </w:r>
      <w:r w:rsidR="0085311D" w:rsidRPr="005258AD">
        <w:rPr>
          <w:rFonts w:ascii="Times New Roman" w:hAnsi="Times New Roman" w:cs="Times New Roman"/>
          <w:sz w:val="24"/>
          <w:szCs w:val="24"/>
        </w:rPr>
        <w:t xml:space="preserve">i tujuan tertentu yang harus dicapai secara </w:t>
      </w:r>
      <w:proofErr w:type="gramStart"/>
      <w:r w:rsidR="0085311D" w:rsidRPr="005258AD">
        <w:rPr>
          <w:rFonts w:ascii="Times New Roman" w:hAnsi="Times New Roman" w:cs="Times New Roman"/>
          <w:sz w:val="24"/>
          <w:szCs w:val="24"/>
        </w:rPr>
        <w:t>efesien</w:t>
      </w:r>
      <w:r w:rsidRPr="005258AD">
        <w:rPr>
          <w:rFonts w:ascii="Times New Roman" w:hAnsi="Times New Roman" w:cs="Times New Roman"/>
          <w:sz w:val="24"/>
          <w:szCs w:val="24"/>
        </w:rPr>
        <w:t>,yaitu</w:t>
      </w:r>
      <w:proofErr w:type="gramEnd"/>
      <w:r w:rsidRPr="005258AD">
        <w:rPr>
          <w:rFonts w:ascii="Times New Roman" w:hAnsi="Times New Roman" w:cs="Times New Roman"/>
          <w:sz w:val="24"/>
          <w:szCs w:val="24"/>
        </w:rPr>
        <w:t xml:space="preserve"> dengan mengeluarkan biaya oprasional seminimal mungkin dan memperoleh keuntungan .seumber da</w:t>
      </w:r>
      <w:r w:rsidR="00210462" w:rsidRPr="005258AD">
        <w:rPr>
          <w:rFonts w:ascii="Times New Roman" w:hAnsi="Times New Roman" w:cs="Times New Roman"/>
          <w:sz w:val="24"/>
          <w:szCs w:val="24"/>
        </w:rPr>
        <w:t>ya tersebut yaitu modal, bahan mentah, tek</w:t>
      </w:r>
      <w:r w:rsidR="00E07E32">
        <w:rPr>
          <w:rFonts w:ascii="Times New Roman" w:hAnsi="Times New Roman" w:cs="Times New Roman"/>
          <w:sz w:val="24"/>
          <w:szCs w:val="24"/>
        </w:rPr>
        <w:t>nologi, dan juga diperlukan adan</w:t>
      </w:r>
      <w:r w:rsidR="00210462" w:rsidRPr="005258AD">
        <w:rPr>
          <w:rFonts w:ascii="Times New Roman" w:hAnsi="Times New Roman" w:cs="Times New Roman"/>
          <w:sz w:val="24"/>
          <w:szCs w:val="24"/>
        </w:rPr>
        <w:t>ya peran sumber daya manusia yang handal dalam mencapai tujuan perus</w:t>
      </w:r>
      <w:r w:rsidR="00E81B39" w:rsidRPr="005258AD">
        <w:rPr>
          <w:rFonts w:ascii="Times New Roman" w:hAnsi="Times New Roman" w:cs="Times New Roman"/>
          <w:sz w:val="24"/>
          <w:szCs w:val="24"/>
        </w:rPr>
        <w:t>ahaan. Sumberdaya manusia harus dikembangkan dan ditingkatkan agar tercapai tingkat produktivitas tinggi pada perusahaan tersebut.</w:t>
      </w:r>
    </w:p>
    <w:p w:rsidR="005258AD" w:rsidRDefault="00E81B39" w:rsidP="005258AD">
      <w:pPr>
        <w:spacing w:before="240" w:line="480" w:lineRule="auto"/>
        <w:ind w:firstLine="720"/>
        <w:jc w:val="both"/>
        <w:rPr>
          <w:rFonts w:ascii="Times New Roman" w:hAnsi="Times New Roman" w:cs="Times New Roman"/>
          <w:sz w:val="24"/>
          <w:szCs w:val="24"/>
        </w:rPr>
      </w:pPr>
      <w:r w:rsidRPr="005258AD">
        <w:rPr>
          <w:rFonts w:ascii="Times New Roman" w:hAnsi="Times New Roman" w:cs="Times New Roman"/>
          <w:sz w:val="24"/>
          <w:szCs w:val="24"/>
        </w:rPr>
        <w:t xml:space="preserve">Seorang </w:t>
      </w:r>
      <w:bookmarkStart w:id="1" w:name="_Hlk491730028"/>
      <w:r w:rsidR="00633FA9" w:rsidRPr="00633FA9">
        <w:rPr>
          <w:rFonts w:ascii="Times New Roman" w:hAnsi="Times New Roman" w:cs="Times New Roman"/>
          <w:sz w:val="24"/>
          <w:szCs w:val="24"/>
        </w:rPr>
        <w:t>k</w:t>
      </w:r>
      <w:r w:rsidR="00633FA9">
        <w:rPr>
          <w:rFonts w:ascii="Times New Roman" w:hAnsi="Times New Roman" w:cs="Times New Roman"/>
          <w:sz w:val="24"/>
          <w:szCs w:val="24"/>
        </w:rPr>
        <w:t>aryawan</w:t>
      </w:r>
      <w:bookmarkEnd w:id="1"/>
      <w:r w:rsidR="00633FA9">
        <w:rPr>
          <w:rFonts w:ascii="Times New Roman" w:hAnsi="Times New Roman" w:cs="Times New Roman"/>
          <w:sz w:val="24"/>
          <w:szCs w:val="24"/>
        </w:rPr>
        <w:t xml:space="preserve"> </w:t>
      </w:r>
      <w:r w:rsidR="00F45BB8">
        <w:rPr>
          <w:rFonts w:ascii="Times New Roman" w:hAnsi="Times New Roman" w:cs="Times New Roman"/>
          <w:sz w:val="24"/>
          <w:szCs w:val="24"/>
        </w:rPr>
        <w:t>akan</w:t>
      </w:r>
      <w:r w:rsidRPr="005258AD">
        <w:rPr>
          <w:rFonts w:ascii="Times New Roman" w:hAnsi="Times New Roman" w:cs="Times New Roman"/>
          <w:sz w:val="24"/>
          <w:szCs w:val="24"/>
        </w:rPr>
        <w:t xml:space="preserve"> mela</w:t>
      </w:r>
      <w:bookmarkStart w:id="2" w:name="_Hlk491729990"/>
      <w:r w:rsidRPr="005258AD">
        <w:rPr>
          <w:rFonts w:ascii="Times New Roman" w:hAnsi="Times New Roman" w:cs="Times New Roman"/>
          <w:sz w:val="24"/>
          <w:szCs w:val="24"/>
        </w:rPr>
        <w:t>k</w:t>
      </w:r>
      <w:bookmarkEnd w:id="2"/>
      <w:r w:rsidRPr="005258AD">
        <w:rPr>
          <w:rFonts w:ascii="Times New Roman" w:hAnsi="Times New Roman" w:cs="Times New Roman"/>
          <w:sz w:val="24"/>
          <w:szCs w:val="24"/>
        </w:rPr>
        <w:t>sanakan pekerjaan yang dibe</w:t>
      </w:r>
      <w:r w:rsidR="00F45BB8">
        <w:rPr>
          <w:rFonts w:ascii="Times New Roman" w:hAnsi="Times New Roman" w:cs="Times New Roman"/>
          <w:sz w:val="24"/>
          <w:szCs w:val="24"/>
        </w:rPr>
        <w:t>rikan kepadanya dengan baik, maka</w:t>
      </w:r>
      <w:r w:rsidRPr="005258AD">
        <w:rPr>
          <w:rFonts w:ascii="Times New Roman" w:hAnsi="Times New Roman" w:cs="Times New Roman"/>
          <w:sz w:val="24"/>
          <w:szCs w:val="24"/>
        </w:rPr>
        <w:t xml:space="preserve"> tujuan perusahaan dapat dicapai. Tetapi bila tidak, maka pemimpin perusahaan perlu mengetahui sebab sebabnya. </w:t>
      </w:r>
      <w:r w:rsidR="00E07E32">
        <w:rPr>
          <w:rFonts w:ascii="Times New Roman" w:hAnsi="Times New Roman" w:cs="Times New Roman"/>
          <w:sz w:val="24"/>
          <w:szCs w:val="24"/>
        </w:rPr>
        <w:t>Dalam</w:t>
      </w:r>
      <w:r w:rsidRPr="005258AD">
        <w:rPr>
          <w:rFonts w:ascii="Times New Roman" w:hAnsi="Times New Roman" w:cs="Times New Roman"/>
          <w:sz w:val="24"/>
          <w:szCs w:val="24"/>
        </w:rPr>
        <w:t xml:space="preserve"> menjaga kelangsungan oprasional perusahaan, maka pimpinan perusahaan harus dapat memperhatikan serta berusaha untuk mempengaruhi dan mendorong </w:t>
      </w:r>
      <w:r w:rsidR="00633FA9" w:rsidRPr="00633FA9">
        <w:rPr>
          <w:rFonts w:ascii="Times New Roman" w:hAnsi="Times New Roman" w:cs="Times New Roman"/>
          <w:sz w:val="24"/>
          <w:szCs w:val="24"/>
        </w:rPr>
        <w:t>karyawan</w:t>
      </w:r>
      <w:r w:rsidRPr="005258AD">
        <w:rPr>
          <w:rFonts w:ascii="Times New Roman" w:hAnsi="Times New Roman" w:cs="Times New Roman"/>
          <w:sz w:val="24"/>
          <w:szCs w:val="24"/>
        </w:rPr>
        <w:t xml:space="preserve"> untuk melaksanakan pekerjaan dengan baik.</w:t>
      </w:r>
    </w:p>
    <w:p w:rsidR="00FA2255" w:rsidRDefault="00E07E32" w:rsidP="00FA225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Sumber daya manusia merupakan salah satu unsur yang sangat menentukan keberhasilan suatu organisasi mencapai tujuan, manusia merupakan unsur yang sangat penting dalam perusahaan. Untuk mencapai tujuan perusahaan maka salah satu hal yang perlu dilakukan manajer adalah memberikan daya pendorong yang mengakibatkan, menyalurkan, dan memelihara perilaku para pegawai agar bersedia bekerja sesuai dengan yang diinginkan perusahaan. Daya pendorong tersebut disebut sebagai motivasi.</w:t>
      </w:r>
      <w:r>
        <w:rPr>
          <w:rFonts w:ascii="Times New Roman" w:hAnsi="Times New Roman" w:cs="Times New Roman"/>
          <w:sz w:val="24"/>
          <w:szCs w:val="24"/>
        </w:rPr>
        <w:t xml:space="preserve"> Motivasi merupakan hal yang sangat penting untuk diperhatikan oleh pihak manajemen bila mereka menginginkan setiap pegawai dapat memberikan kontribusi positif terhadap pencapaian tujuan perusahaan. Untuk mendapatkan sumber daya manusia yang diharapkan oleh perusahaan agar memberikan andil positif terhadap semua kegiatan perusahaan dalam mencapai tujuannya, setiap pegawai diharapkan memiliki motivasi kerja sehingga nantinya akan meningkatkan kinerja pegawai.</w:t>
      </w:r>
    </w:p>
    <w:p w:rsidR="004F6069" w:rsidRDefault="00FA2255" w:rsidP="004F606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Kinerja </w:t>
      </w:r>
      <w:r w:rsidR="004F6069">
        <w:rPr>
          <w:rFonts w:ascii="Times New Roman" w:hAnsi="Times New Roman" w:cs="Times New Roman"/>
          <w:sz w:val="24"/>
          <w:szCs w:val="24"/>
        </w:rPr>
        <w:t xml:space="preserve">dapat berupa </w:t>
      </w:r>
      <w:r w:rsidR="004F6069" w:rsidRPr="004F6069">
        <w:rPr>
          <w:rFonts w:ascii="Times New Roman" w:hAnsi="Times New Roman" w:cs="Times New Roman"/>
          <w:sz w:val="24"/>
          <w:szCs w:val="24"/>
        </w:rPr>
        <w:t>hasil kerja secara kualitas dan kuantitas yang dicapai oleh seseorang pegawai dalam melaksanakan tugasnya sesuai dengan tanggung</w:t>
      </w:r>
      <w:r w:rsidR="004F6069">
        <w:rPr>
          <w:rFonts w:ascii="Times New Roman" w:hAnsi="Times New Roman" w:cs="Times New Roman"/>
          <w:sz w:val="24"/>
          <w:szCs w:val="24"/>
        </w:rPr>
        <w:t xml:space="preserve"> jawab yang diberikan kepadanya. </w:t>
      </w:r>
      <w:r w:rsidR="004F6069" w:rsidRPr="004F6069">
        <w:rPr>
          <w:rFonts w:ascii="Times New Roman" w:hAnsi="Times New Roman" w:cs="Times New Roman"/>
          <w:bCs/>
          <w:sz w:val="24"/>
          <w:szCs w:val="24"/>
        </w:rPr>
        <w:t>Kinerja</w:t>
      </w:r>
      <w:r w:rsidR="004F6069" w:rsidRPr="004F6069">
        <w:rPr>
          <w:rFonts w:ascii="Times New Roman" w:hAnsi="Times New Roman" w:cs="Times New Roman"/>
          <w:sz w:val="24"/>
          <w:szCs w:val="24"/>
        </w:rPr>
        <w:t> seseorang merupakan kombinasi dari kemampuan, usaha dan kesempatan yang dap</w:t>
      </w:r>
      <w:r w:rsidR="004F6069">
        <w:rPr>
          <w:rFonts w:ascii="Times New Roman" w:hAnsi="Times New Roman" w:cs="Times New Roman"/>
          <w:sz w:val="24"/>
          <w:szCs w:val="24"/>
        </w:rPr>
        <w:t>at dinilai dari hasil kerjanya.</w:t>
      </w:r>
    </w:p>
    <w:p w:rsidR="005258AD" w:rsidRDefault="00EE3075" w:rsidP="004F6069">
      <w:pPr>
        <w:autoSpaceDE w:val="0"/>
        <w:autoSpaceDN w:val="0"/>
        <w:adjustRightInd w:val="0"/>
        <w:spacing w:after="0" w:line="480" w:lineRule="auto"/>
        <w:ind w:firstLine="567"/>
        <w:jc w:val="both"/>
        <w:rPr>
          <w:rFonts w:ascii="Times New Roman" w:hAnsi="Times New Roman" w:cs="Times New Roman"/>
          <w:sz w:val="24"/>
          <w:szCs w:val="24"/>
        </w:rPr>
      </w:pPr>
      <w:r w:rsidRPr="005258AD">
        <w:rPr>
          <w:rFonts w:ascii="Times New Roman" w:hAnsi="Times New Roman" w:cs="Times New Roman"/>
          <w:sz w:val="24"/>
          <w:szCs w:val="24"/>
        </w:rPr>
        <w:t>Motivasi dapat berupa pemenuhan kebutuhan-kebutuhan. Pendapat para ahli satu dengan yang lain mengenai klasifikasi keb</w:t>
      </w:r>
      <w:r w:rsidR="005F69AF" w:rsidRPr="005258AD">
        <w:rPr>
          <w:rFonts w:ascii="Times New Roman" w:hAnsi="Times New Roman" w:cs="Times New Roman"/>
          <w:sz w:val="24"/>
          <w:szCs w:val="24"/>
        </w:rPr>
        <w:t>utuhan berbeda-beda. Dengan motivasi tinggi yang tercermin dari rasa tanggung jawab, kegairahan kerja, maka akan menciptakan suatu keinginan untuk bekerja dan memberikan yang terbaik untuk pekerjaannya. Karena begitu pentingnya motivasi, maka perusaan atau pimpinan dituntut untuk peka terhadap kepentingan</w:t>
      </w:r>
      <w:r w:rsidR="00633FA9" w:rsidRPr="00633FA9">
        <w:rPr>
          <w:rFonts w:ascii="Times New Roman" w:hAnsi="Times New Roman" w:cs="Times New Roman"/>
          <w:sz w:val="24"/>
          <w:szCs w:val="24"/>
        </w:rPr>
        <w:t xml:space="preserve"> karyawan</w:t>
      </w:r>
      <w:r w:rsidR="005F69AF" w:rsidRPr="005258AD">
        <w:rPr>
          <w:rFonts w:ascii="Times New Roman" w:hAnsi="Times New Roman" w:cs="Times New Roman"/>
          <w:sz w:val="24"/>
          <w:szCs w:val="24"/>
        </w:rPr>
        <w:t xml:space="preserve">. Disini bukan saja perlu pendekatan terhadap </w:t>
      </w:r>
      <w:r w:rsidR="00633FA9" w:rsidRPr="00633FA9">
        <w:rPr>
          <w:rFonts w:ascii="Times New Roman" w:hAnsi="Times New Roman" w:cs="Times New Roman"/>
          <w:sz w:val="24"/>
          <w:szCs w:val="24"/>
        </w:rPr>
        <w:t>karyawan</w:t>
      </w:r>
      <w:r w:rsidR="005F69AF" w:rsidRPr="005258AD">
        <w:rPr>
          <w:rFonts w:ascii="Times New Roman" w:hAnsi="Times New Roman" w:cs="Times New Roman"/>
          <w:sz w:val="24"/>
          <w:szCs w:val="24"/>
        </w:rPr>
        <w:t xml:space="preserve"> saja, tetapi juga terhadap keluarga dan </w:t>
      </w:r>
      <w:r w:rsidR="005F69AF" w:rsidRPr="005258AD">
        <w:rPr>
          <w:rFonts w:ascii="Times New Roman" w:hAnsi="Times New Roman" w:cs="Times New Roman"/>
          <w:sz w:val="24"/>
          <w:szCs w:val="24"/>
        </w:rPr>
        <w:lastRenderedPageBreak/>
        <w:t xml:space="preserve">lingkungannya sehingga perusahaan tahu apa yang menyebabkan </w:t>
      </w:r>
      <w:r w:rsidR="00633FA9" w:rsidRPr="00633FA9">
        <w:rPr>
          <w:rFonts w:ascii="Times New Roman" w:hAnsi="Times New Roman" w:cs="Times New Roman"/>
          <w:sz w:val="24"/>
          <w:szCs w:val="24"/>
        </w:rPr>
        <w:t>karyawan</w:t>
      </w:r>
      <w:r w:rsidR="005F69AF" w:rsidRPr="005258AD">
        <w:rPr>
          <w:rFonts w:ascii="Times New Roman" w:hAnsi="Times New Roman" w:cs="Times New Roman"/>
          <w:sz w:val="24"/>
          <w:szCs w:val="24"/>
        </w:rPr>
        <w:t xml:space="preserve"> termotivasi dalam bekerja.</w:t>
      </w:r>
    </w:p>
    <w:p w:rsidR="005258AD" w:rsidRDefault="005F69AF" w:rsidP="0091065F">
      <w:pPr>
        <w:spacing w:before="240" w:line="480" w:lineRule="auto"/>
        <w:ind w:firstLine="720"/>
        <w:jc w:val="both"/>
        <w:rPr>
          <w:rFonts w:ascii="Times New Roman" w:hAnsi="Times New Roman" w:cs="Times New Roman"/>
          <w:sz w:val="24"/>
          <w:szCs w:val="24"/>
        </w:rPr>
      </w:pPr>
      <w:r w:rsidRPr="005258AD">
        <w:rPr>
          <w:rFonts w:ascii="Times New Roman" w:hAnsi="Times New Roman" w:cs="Times New Roman"/>
          <w:sz w:val="24"/>
          <w:szCs w:val="24"/>
        </w:rPr>
        <w:t>PT. O</w:t>
      </w:r>
      <w:r w:rsidR="003D6909">
        <w:rPr>
          <w:rFonts w:ascii="Times New Roman" w:hAnsi="Times New Roman" w:cs="Times New Roman"/>
          <w:sz w:val="24"/>
          <w:szCs w:val="24"/>
        </w:rPr>
        <w:t xml:space="preserve">NE </w:t>
      </w:r>
      <w:r w:rsidRPr="005258AD">
        <w:rPr>
          <w:rFonts w:ascii="Times New Roman" w:hAnsi="Times New Roman" w:cs="Times New Roman"/>
          <w:sz w:val="24"/>
          <w:szCs w:val="24"/>
        </w:rPr>
        <w:t>H</w:t>
      </w:r>
      <w:r w:rsidR="00E07E32">
        <w:rPr>
          <w:rFonts w:ascii="Times New Roman" w:hAnsi="Times New Roman" w:cs="Times New Roman"/>
          <w:sz w:val="24"/>
          <w:szCs w:val="24"/>
        </w:rPr>
        <w:t xml:space="preserve">UNDRED </w:t>
      </w:r>
      <w:r w:rsidRPr="005258AD">
        <w:rPr>
          <w:rFonts w:ascii="Times New Roman" w:hAnsi="Times New Roman" w:cs="Times New Roman"/>
          <w:sz w:val="24"/>
          <w:szCs w:val="24"/>
        </w:rPr>
        <w:t>P</w:t>
      </w:r>
      <w:r w:rsidR="00E07E32">
        <w:rPr>
          <w:rFonts w:ascii="Times New Roman" w:hAnsi="Times New Roman" w:cs="Times New Roman"/>
          <w:sz w:val="24"/>
          <w:szCs w:val="24"/>
        </w:rPr>
        <w:t xml:space="preserve">ERCENT PRODUCTION (OHP) </w:t>
      </w:r>
      <w:r w:rsidRPr="005258AD">
        <w:rPr>
          <w:rFonts w:ascii="Times New Roman" w:hAnsi="Times New Roman" w:cs="Times New Roman"/>
          <w:sz w:val="24"/>
          <w:szCs w:val="24"/>
        </w:rPr>
        <w:t xml:space="preserve"> adalah</w:t>
      </w:r>
      <w:r w:rsidR="00633FA9">
        <w:rPr>
          <w:rFonts w:ascii="Times New Roman" w:hAnsi="Times New Roman" w:cs="Times New Roman"/>
          <w:sz w:val="24"/>
          <w:szCs w:val="24"/>
        </w:rPr>
        <w:t xml:space="preserve"> </w:t>
      </w:r>
      <w:r w:rsidRPr="005258AD">
        <w:rPr>
          <w:rFonts w:ascii="Times New Roman" w:hAnsi="Times New Roman" w:cs="Times New Roman"/>
          <w:sz w:val="24"/>
          <w:szCs w:val="24"/>
        </w:rPr>
        <w:t>salah satu peru</w:t>
      </w:r>
      <w:r w:rsidR="0035160F" w:rsidRPr="005258AD">
        <w:rPr>
          <w:rFonts w:ascii="Times New Roman" w:hAnsi="Times New Roman" w:cs="Times New Roman"/>
          <w:sz w:val="24"/>
          <w:szCs w:val="24"/>
        </w:rPr>
        <w:t>sah</w:t>
      </w:r>
      <w:r w:rsidR="009B0997">
        <w:rPr>
          <w:rFonts w:ascii="Times New Roman" w:hAnsi="Times New Roman" w:cs="Times New Roman"/>
          <w:sz w:val="24"/>
          <w:szCs w:val="24"/>
        </w:rPr>
        <w:t>aan yang berdiri pada tahun 2005</w:t>
      </w:r>
      <w:r w:rsidR="0035160F" w:rsidRPr="005258AD">
        <w:rPr>
          <w:rFonts w:ascii="Times New Roman" w:hAnsi="Times New Roman" w:cs="Times New Roman"/>
          <w:sz w:val="24"/>
          <w:szCs w:val="24"/>
        </w:rPr>
        <w:t>. P</w:t>
      </w:r>
      <w:r w:rsidRPr="005258AD">
        <w:rPr>
          <w:rFonts w:ascii="Times New Roman" w:hAnsi="Times New Roman" w:cs="Times New Roman"/>
          <w:sz w:val="24"/>
          <w:szCs w:val="24"/>
        </w:rPr>
        <w:t>T. OHP merupakan perusahaan yang bergerak pada bidang</w:t>
      </w:r>
      <w:r w:rsidR="009B0997">
        <w:rPr>
          <w:rFonts w:ascii="Times New Roman" w:hAnsi="Times New Roman" w:cs="Times New Roman"/>
          <w:sz w:val="24"/>
          <w:szCs w:val="24"/>
        </w:rPr>
        <w:t xml:space="preserve"> </w:t>
      </w:r>
      <w:r w:rsidR="009B0997" w:rsidRPr="009B0997">
        <w:rPr>
          <w:rFonts w:ascii="Times New Roman" w:hAnsi="Times New Roman" w:cs="Times New Roman"/>
          <w:i/>
          <w:sz w:val="24"/>
          <w:szCs w:val="24"/>
        </w:rPr>
        <w:t>Creative Marketing</w:t>
      </w:r>
      <w:r w:rsidR="009B0997">
        <w:rPr>
          <w:rFonts w:ascii="Times New Roman" w:hAnsi="Times New Roman" w:cs="Times New Roman"/>
          <w:sz w:val="24"/>
          <w:szCs w:val="24"/>
        </w:rPr>
        <w:t xml:space="preserve"> yang telah menangani beberapa perusahaan </w:t>
      </w:r>
      <w:proofErr w:type="gramStart"/>
      <w:r w:rsidR="009B0997">
        <w:rPr>
          <w:rFonts w:ascii="Times New Roman" w:hAnsi="Times New Roman" w:cs="Times New Roman"/>
          <w:sz w:val="24"/>
          <w:szCs w:val="24"/>
        </w:rPr>
        <w:t>terutama  PT</w:t>
      </w:r>
      <w:proofErr w:type="gramEnd"/>
      <w:r w:rsidR="009B0997">
        <w:rPr>
          <w:rFonts w:ascii="Times New Roman" w:hAnsi="Times New Roman" w:cs="Times New Roman"/>
          <w:sz w:val="24"/>
          <w:szCs w:val="24"/>
        </w:rPr>
        <w:t>.Gudang Garam tbk</w:t>
      </w:r>
      <w:r w:rsidR="00D9405D" w:rsidRPr="005258AD">
        <w:rPr>
          <w:rFonts w:ascii="Times New Roman" w:hAnsi="Times New Roman" w:cs="Times New Roman"/>
          <w:sz w:val="24"/>
          <w:szCs w:val="24"/>
        </w:rPr>
        <w:t>. Perusaha</w:t>
      </w:r>
      <w:r w:rsidR="00F52FF6" w:rsidRPr="005258AD">
        <w:rPr>
          <w:rFonts w:ascii="Times New Roman" w:hAnsi="Times New Roman" w:cs="Times New Roman"/>
          <w:sz w:val="24"/>
          <w:szCs w:val="24"/>
        </w:rPr>
        <w:t xml:space="preserve">an ini beralamatkan di Jln. BKR No. 100 Bandung- 40254. Berdasarkan hal tersebut dapat dilihat bahwa motivasi dari suatu pekerjaan dapat memberikan pengaruh yang besar terhadap semangat kerja </w:t>
      </w:r>
      <w:r w:rsidR="00633FA9" w:rsidRPr="00633FA9">
        <w:rPr>
          <w:rFonts w:ascii="Times New Roman" w:hAnsi="Times New Roman" w:cs="Times New Roman"/>
          <w:sz w:val="24"/>
          <w:szCs w:val="24"/>
        </w:rPr>
        <w:t xml:space="preserve">karyawan </w:t>
      </w:r>
      <w:r w:rsidR="00F52FF6" w:rsidRPr="005258AD">
        <w:rPr>
          <w:rFonts w:ascii="Times New Roman" w:hAnsi="Times New Roman" w:cs="Times New Roman"/>
          <w:sz w:val="24"/>
          <w:szCs w:val="24"/>
        </w:rPr>
        <w:t xml:space="preserve">secara menyeluruh. Semangat kerja </w:t>
      </w:r>
      <w:r w:rsidR="00633FA9" w:rsidRPr="00633FA9">
        <w:rPr>
          <w:rFonts w:ascii="Times New Roman" w:hAnsi="Times New Roman" w:cs="Times New Roman"/>
          <w:sz w:val="24"/>
          <w:szCs w:val="24"/>
        </w:rPr>
        <w:t>karyawan</w:t>
      </w:r>
      <w:r w:rsidR="00F52FF6" w:rsidRPr="005258AD">
        <w:rPr>
          <w:rFonts w:ascii="Times New Roman" w:hAnsi="Times New Roman" w:cs="Times New Roman"/>
          <w:sz w:val="24"/>
          <w:szCs w:val="24"/>
        </w:rPr>
        <w:t xml:space="preserve"> akan tercipta apabila pegawai merasa termotivasi atas apa yang dib</w:t>
      </w:r>
      <w:r w:rsidR="006F3C96" w:rsidRPr="005258AD">
        <w:rPr>
          <w:rFonts w:ascii="Times New Roman" w:hAnsi="Times New Roman" w:cs="Times New Roman"/>
          <w:sz w:val="24"/>
          <w:szCs w:val="24"/>
        </w:rPr>
        <w:t>erikan perusahaan terhadap pegawa</w:t>
      </w:r>
      <w:r w:rsidR="00F52FF6" w:rsidRPr="005258AD">
        <w:rPr>
          <w:rFonts w:ascii="Times New Roman" w:hAnsi="Times New Roman" w:cs="Times New Roman"/>
          <w:sz w:val="24"/>
          <w:szCs w:val="24"/>
        </w:rPr>
        <w:t>inya.</w:t>
      </w:r>
    </w:p>
    <w:p w:rsidR="00755AE7" w:rsidRPr="005258AD" w:rsidRDefault="00755AE7" w:rsidP="005258AD">
      <w:pPr>
        <w:spacing w:before="240" w:line="480" w:lineRule="auto"/>
        <w:ind w:firstLine="720"/>
        <w:jc w:val="both"/>
        <w:rPr>
          <w:rFonts w:ascii="Times New Roman" w:hAnsi="Times New Roman" w:cs="Times New Roman"/>
          <w:sz w:val="24"/>
          <w:szCs w:val="24"/>
        </w:rPr>
      </w:pPr>
      <w:r w:rsidRPr="00755AE7">
        <w:rPr>
          <w:rFonts w:ascii="Times New Roman" w:eastAsia="Times New Roman" w:hAnsi="Times New Roman" w:cs="Times New Roman"/>
          <w:sz w:val="24"/>
          <w:szCs w:val="24"/>
          <w:lang w:val="id-ID" w:eastAsia="id-ID"/>
        </w:rPr>
        <w:t>Berdasarkan hasil pen</w:t>
      </w:r>
      <w:r w:rsidR="00FF1FC5">
        <w:rPr>
          <w:rFonts w:ascii="Times New Roman" w:eastAsia="Times New Roman" w:hAnsi="Times New Roman" w:cs="Times New Roman"/>
          <w:sz w:val="24"/>
          <w:szCs w:val="24"/>
          <w:lang w:eastAsia="id-ID"/>
        </w:rPr>
        <w:t>elitian</w:t>
      </w:r>
      <w:r w:rsidRPr="00755AE7">
        <w:rPr>
          <w:rFonts w:ascii="Times New Roman" w:eastAsia="Times New Roman" w:hAnsi="Times New Roman" w:cs="Times New Roman"/>
          <w:sz w:val="24"/>
          <w:szCs w:val="24"/>
          <w:lang w:val="id-ID" w:eastAsia="id-ID"/>
        </w:rPr>
        <w:t xml:space="preserve"> yang dilakukan oleh peneliti bahwa kinerja pegawai pada </w:t>
      </w:r>
      <w:r w:rsidRPr="0085311D">
        <w:rPr>
          <w:rFonts w:ascii="Times New Roman" w:hAnsi="Times New Roman" w:cs="Times New Roman"/>
          <w:sz w:val="24"/>
          <w:szCs w:val="24"/>
        </w:rPr>
        <w:t xml:space="preserve">PT. OHP </w:t>
      </w:r>
      <w:r w:rsidRPr="00755AE7">
        <w:rPr>
          <w:rFonts w:ascii="Times New Roman" w:eastAsia="Times New Roman" w:hAnsi="Times New Roman" w:cs="Times New Roman"/>
          <w:sz w:val="24"/>
          <w:szCs w:val="24"/>
          <w:lang w:val="id-ID" w:eastAsia="id-ID"/>
        </w:rPr>
        <w:t>masih belum memuaskan, hal ini dapat terlihat dari indikasi hasil kerja pegawai sebagai berikut:</w:t>
      </w:r>
    </w:p>
    <w:p w:rsidR="00755AE7" w:rsidRDefault="002E578D" w:rsidP="008C191F">
      <w:pPr>
        <w:pStyle w:val="ListParagraph"/>
        <w:numPr>
          <w:ilvl w:val="0"/>
          <w:numId w:val="26"/>
        </w:numPr>
        <w:spacing w:before="100" w:beforeAutospacing="1" w:after="100" w:afterAutospacing="1"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kuantitas</w:t>
      </w:r>
      <w:r w:rsidR="00755AE7">
        <w:rPr>
          <w:rFonts w:ascii="Times New Roman" w:eastAsia="Times New Roman" w:hAnsi="Times New Roman" w:cs="Times New Roman"/>
          <w:sz w:val="24"/>
          <w:szCs w:val="24"/>
          <w:lang w:eastAsia="id-ID"/>
        </w:rPr>
        <w:t>,</w:t>
      </w:r>
      <w:r w:rsidR="000D5ED5">
        <w:rPr>
          <w:rFonts w:ascii="Times New Roman" w:eastAsia="Times New Roman" w:hAnsi="Times New Roman" w:cs="Times New Roman"/>
          <w:sz w:val="24"/>
          <w:szCs w:val="24"/>
          <w:lang w:eastAsia="id-ID"/>
        </w:rPr>
        <w:t xml:space="preserve"> </w:t>
      </w:r>
      <w:r w:rsidR="003A4A77">
        <w:rPr>
          <w:rFonts w:ascii="Times New Roman" w:eastAsia="Times New Roman" w:hAnsi="Times New Roman" w:cs="Times New Roman"/>
          <w:sz w:val="24"/>
          <w:szCs w:val="24"/>
          <w:lang w:eastAsia="id-ID"/>
        </w:rPr>
        <w:t>SPG</w:t>
      </w:r>
      <w:r w:rsidR="00470226">
        <w:rPr>
          <w:rFonts w:ascii="Times New Roman" w:eastAsia="Times New Roman" w:hAnsi="Times New Roman" w:cs="Times New Roman"/>
          <w:sz w:val="24"/>
          <w:szCs w:val="24"/>
          <w:lang w:eastAsia="id-ID"/>
        </w:rPr>
        <w:t xml:space="preserve"> tidak mampu mencapai target</w:t>
      </w:r>
      <w:r w:rsidR="008025CF">
        <w:rPr>
          <w:rFonts w:ascii="Times New Roman" w:eastAsia="Times New Roman" w:hAnsi="Times New Roman" w:cs="Times New Roman"/>
          <w:sz w:val="24"/>
          <w:szCs w:val="24"/>
          <w:lang w:eastAsia="id-ID"/>
        </w:rPr>
        <w:t xml:space="preserve"> </w:t>
      </w:r>
      <w:r w:rsidR="00470226">
        <w:rPr>
          <w:rFonts w:ascii="Times New Roman" w:eastAsia="Times New Roman" w:hAnsi="Times New Roman" w:cs="Times New Roman"/>
          <w:sz w:val="24"/>
          <w:szCs w:val="24"/>
          <w:lang w:eastAsia="id-ID"/>
        </w:rPr>
        <w:t xml:space="preserve">penjualan </w:t>
      </w:r>
      <w:r w:rsidR="003A4A77">
        <w:rPr>
          <w:rFonts w:ascii="Times New Roman" w:eastAsia="Times New Roman" w:hAnsi="Times New Roman" w:cs="Times New Roman"/>
          <w:sz w:val="24"/>
          <w:szCs w:val="24"/>
          <w:lang w:eastAsia="id-ID"/>
        </w:rPr>
        <w:t xml:space="preserve">pada event rokok </w:t>
      </w:r>
      <w:r w:rsidR="00470226">
        <w:rPr>
          <w:rFonts w:ascii="Times New Roman" w:eastAsia="Times New Roman" w:hAnsi="Times New Roman" w:cs="Times New Roman"/>
          <w:sz w:val="24"/>
          <w:szCs w:val="24"/>
          <w:lang w:eastAsia="id-ID"/>
        </w:rPr>
        <w:t>yang telah</w:t>
      </w:r>
      <w:r w:rsidR="00F57A14">
        <w:rPr>
          <w:rFonts w:ascii="Times New Roman" w:eastAsia="Times New Roman" w:hAnsi="Times New Roman" w:cs="Times New Roman"/>
          <w:sz w:val="24"/>
          <w:szCs w:val="24"/>
          <w:lang w:eastAsia="id-ID"/>
        </w:rPr>
        <w:t xml:space="preserve"> </w:t>
      </w:r>
      <w:r w:rsidR="003A4A77">
        <w:rPr>
          <w:rFonts w:ascii="Times New Roman" w:eastAsia="Times New Roman" w:hAnsi="Times New Roman" w:cs="Times New Roman"/>
          <w:sz w:val="24"/>
          <w:szCs w:val="24"/>
          <w:lang w:eastAsia="id-ID"/>
        </w:rPr>
        <w:t xml:space="preserve">ditugaskan oleh </w:t>
      </w:r>
      <w:r w:rsidR="00F57A14">
        <w:rPr>
          <w:rFonts w:ascii="Times New Roman" w:eastAsia="Times New Roman" w:hAnsi="Times New Roman" w:cs="Times New Roman"/>
          <w:sz w:val="24"/>
          <w:szCs w:val="24"/>
          <w:lang w:eastAsia="id-ID"/>
        </w:rPr>
        <w:t>perusahaan PT.OHP</w:t>
      </w:r>
      <w:r w:rsidR="00470226">
        <w:rPr>
          <w:rFonts w:ascii="Times New Roman" w:eastAsia="Times New Roman" w:hAnsi="Times New Roman" w:cs="Times New Roman"/>
          <w:sz w:val="24"/>
          <w:szCs w:val="24"/>
          <w:lang w:eastAsia="id-ID"/>
        </w:rPr>
        <w:t>,</w:t>
      </w:r>
      <w:r w:rsidR="00F57A14">
        <w:rPr>
          <w:rFonts w:ascii="Times New Roman" w:eastAsia="Times New Roman" w:hAnsi="Times New Roman" w:cs="Times New Roman"/>
          <w:sz w:val="24"/>
          <w:szCs w:val="24"/>
          <w:lang w:eastAsia="id-ID"/>
        </w:rPr>
        <w:t xml:space="preserve"> </w:t>
      </w:r>
      <w:r w:rsidR="008025CF">
        <w:rPr>
          <w:rFonts w:ascii="Times New Roman" w:eastAsia="Times New Roman" w:hAnsi="Times New Roman" w:cs="Times New Roman"/>
          <w:sz w:val="24"/>
          <w:szCs w:val="24"/>
          <w:lang w:eastAsia="id-ID"/>
        </w:rPr>
        <w:t xml:space="preserve">Rokok yang di jual </w:t>
      </w:r>
      <w:r w:rsidR="00F57A14">
        <w:rPr>
          <w:rFonts w:ascii="Times New Roman" w:eastAsia="Times New Roman" w:hAnsi="Times New Roman" w:cs="Times New Roman"/>
          <w:sz w:val="24"/>
          <w:szCs w:val="24"/>
          <w:lang w:eastAsia="id-ID"/>
        </w:rPr>
        <w:t>tidak sesuai realisasi yang telah di targetkan oleh perusahaan</w:t>
      </w:r>
      <w:r w:rsidR="00470226">
        <w:rPr>
          <w:rFonts w:ascii="Times New Roman" w:eastAsia="Times New Roman" w:hAnsi="Times New Roman" w:cs="Times New Roman"/>
          <w:sz w:val="24"/>
          <w:szCs w:val="24"/>
          <w:lang w:eastAsia="id-ID"/>
        </w:rPr>
        <w:t>, dapat dilihat dari tabel 1.1 Target Penjualan.</w:t>
      </w:r>
    </w:p>
    <w:p w:rsidR="008C191F" w:rsidRDefault="008C191F" w:rsidP="008C191F">
      <w:pPr>
        <w:pStyle w:val="ListParagraph"/>
        <w:spacing w:after="100" w:afterAutospacing="1" w:line="360" w:lineRule="auto"/>
        <w:ind w:left="108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1.1</w:t>
      </w:r>
    </w:p>
    <w:p w:rsidR="008C191F" w:rsidRDefault="008C191F" w:rsidP="008C191F">
      <w:pPr>
        <w:pStyle w:val="ListParagraph"/>
        <w:spacing w:after="100" w:afterAutospacing="1" w:line="360" w:lineRule="auto"/>
        <w:ind w:left="900" w:firstLine="11"/>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Target Penjualan </w:t>
      </w:r>
      <w:r w:rsidR="00266A54">
        <w:rPr>
          <w:rFonts w:ascii="Times New Roman" w:eastAsia="Times New Roman" w:hAnsi="Times New Roman" w:cs="Times New Roman"/>
          <w:b/>
          <w:sz w:val="24"/>
          <w:szCs w:val="24"/>
          <w:lang w:eastAsia="id-ID"/>
        </w:rPr>
        <w:t xml:space="preserve">Rokok Gudang Garam </w:t>
      </w:r>
      <w:r>
        <w:rPr>
          <w:rFonts w:ascii="Times New Roman" w:eastAsia="Times New Roman" w:hAnsi="Times New Roman" w:cs="Times New Roman"/>
          <w:b/>
          <w:sz w:val="24"/>
          <w:szCs w:val="24"/>
          <w:lang w:eastAsia="id-ID"/>
        </w:rPr>
        <w:t>2014 - 2016</w:t>
      </w:r>
    </w:p>
    <w:tbl>
      <w:tblPr>
        <w:tblStyle w:val="TableGrid"/>
        <w:tblW w:w="6874" w:type="dxa"/>
        <w:tblInd w:w="1075" w:type="dxa"/>
        <w:tblLook w:val="04A0" w:firstRow="1" w:lastRow="0" w:firstColumn="1" w:lastColumn="0" w:noHBand="0" w:noVBand="1"/>
      </w:tblPr>
      <w:tblGrid>
        <w:gridCol w:w="450"/>
        <w:gridCol w:w="1800"/>
        <w:gridCol w:w="2244"/>
        <w:gridCol w:w="2380"/>
      </w:tblGrid>
      <w:tr w:rsidR="008C191F" w:rsidRPr="00F45BB8" w:rsidTr="00D87F1A">
        <w:trPr>
          <w:trHeight w:val="243"/>
        </w:trPr>
        <w:tc>
          <w:tcPr>
            <w:tcW w:w="450" w:type="dxa"/>
            <w:tcBorders>
              <w:top w:val="single" w:sz="4" w:space="0" w:color="auto"/>
              <w:left w:val="single" w:sz="4" w:space="0" w:color="auto"/>
              <w:bottom w:val="single" w:sz="4" w:space="0" w:color="auto"/>
              <w:right w:val="single" w:sz="4" w:space="0" w:color="auto"/>
            </w:tcBorders>
            <w:hideMark/>
          </w:tcPr>
          <w:p w:rsidR="008C191F" w:rsidRPr="00F45BB8" w:rsidRDefault="008C191F" w:rsidP="00633FA9">
            <w:pPr>
              <w:pStyle w:val="ListParagraph"/>
              <w:spacing w:after="100" w:afterAutospacing="1"/>
              <w:ind w:left="-86"/>
              <w:jc w:val="center"/>
              <w:rPr>
                <w:rFonts w:ascii="Times New Roman" w:eastAsia="Times New Roman" w:hAnsi="Times New Roman" w:cs="Times New Roman"/>
                <w:sz w:val="24"/>
                <w:szCs w:val="24"/>
                <w:lang w:eastAsia="id-ID"/>
              </w:rPr>
            </w:pPr>
            <w:r w:rsidRPr="00F45BB8">
              <w:rPr>
                <w:rFonts w:ascii="Times New Roman" w:eastAsia="Times New Roman" w:hAnsi="Times New Roman" w:cs="Times New Roman"/>
                <w:sz w:val="24"/>
                <w:szCs w:val="24"/>
                <w:lang w:eastAsia="id-ID"/>
              </w:rPr>
              <w:t>No</w:t>
            </w:r>
          </w:p>
        </w:tc>
        <w:tc>
          <w:tcPr>
            <w:tcW w:w="1800" w:type="dxa"/>
            <w:tcBorders>
              <w:top w:val="single" w:sz="4" w:space="0" w:color="auto"/>
              <w:left w:val="single" w:sz="4" w:space="0" w:color="auto"/>
              <w:bottom w:val="single" w:sz="4" w:space="0" w:color="auto"/>
              <w:right w:val="single" w:sz="4" w:space="0" w:color="auto"/>
            </w:tcBorders>
            <w:hideMark/>
          </w:tcPr>
          <w:p w:rsidR="008C191F" w:rsidRPr="00F45BB8" w:rsidRDefault="00DC65B4" w:rsidP="00633FA9">
            <w:pPr>
              <w:pStyle w:val="ListParagraph"/>
              <w:spacing w:after="100" w:afterAutospacing="1"/>
              <w:ind w:left="0"/>
              <w:jc w:val="center"/>
              <w:rPr>
                <w:rFonts w:ascii="Times New Roman" w:eastAsia="Times New Roman" w:hAnsi="Times New Roman" w:cs="Times New Roman"/>
                <w:sz w:val="24"/>
                <w:szCs w:val="24"/>
                <w:lang w:val="en-US" w:eastAsia="id-ID"/>
              </w:rPr>
            </w:pPr>
            <w:r w:rsidRPr="00F45BB8">
              <w:rPr>
                <w:rFonts w:ascii="Times New Roman" w:eastAsia="Times New Roman" w:hAnsi="Times New Roman" w:cs="Times New Roman"/>
                <w:sz w:val="24"/>
                <w:szCs w:val="24"/>
                <w:lang w:val="en-US" w:eastAsia="id-ID"/>
              </w:rPr>
              <w:t>Tahun</w:t>
            </w:r>
          </w:p>
        </w:tc>
        <w:tc>
          <w:tcPr>
            <w:tcW w:w="2244" w:type="dxa"/>
            <w:tcBorders>
              <w:top w:val="single" w:sz="4" w:space="0" w:color="auto"/>
              <w:left w:val="single" w:sz="4" w:space="0" w:color="auto"/>
              <w:bottom w:val="single" w:sz="4" w:space="0" w:color="auto"/>
              <w:right w:val="single" w:sz="4" w:space="0" w:color="auto"/>
            </w:tcBorders>
            <w:hideMark/>
          </w:tcPr>
          <w:p w:rsidR="008C191F" w:rsidRPr="00F45BB8" w:rsidRDefault="008C191F" w:rsidP="00633FA9">
            <w:pPr>
              <w:pStyle w:val="ListParagraph"/>
              <w:spacing w:after="100" w:afterAutospacing="1"/>
              <w:ind w:left="0"/>
              <w:jc w:val="center"/>
              <w:rPr>
                <w:rFonts w:ascii="Times New Roman" w:eastAsia="Times New Roman" w:hAnsi="Times New Roman" w:cs="Times New Roman"/>
                <w:sz w:val="24"/>
                <w:szCs w:val="24"/>
                <w:lang w:eastAsia="id-ID"/>
              </w:rPr>
            </w:pPr>
            <w:r w:rsidRPr="00F45BB8">
              <w:rPr>
                <w:rFonts w:ascii="Times New Roman" w:eastAsia="Times New Roman" w:hAnsi="Times New Roman" w:cs="Times New Roman"/>
                <w:sz w:val="24"/>
                <w:szCs w:val="24"/>
                <w:lang w:eastAsia="id-ID"/>
              </w:rPr>
              <w:t>Target Penjualan</w:t>
            </w:r>
          </w:p>
        </w:tc>
        <w:tc>
          <w:tcPr>
            <w:tcW w:w="2380" w:type="dxa"/>
            <w:tcBorders>
              <w:top w:val="single" w:sz="4" w:space="0" w:color="auto"/>
              <w:left w:val="single" w:sz="4" w:space="0" w:color="auto"/>
              <w:bottom w:val="single" w:sz="4" w:space="0" w:color="auto"/>
              <w:right w:val="single" w:sz="4" w:space="0" w:color="auto"/>
            </w:tcBorders>
            <w:hideMark/>
          </w:tcPr>
          <w:p w:rsidR="008C191F" w:rsidRPr="00F45BB8" w:rsidRDefault="008C191F" w:rsidP="00633FA9">
            <w:pPr>
              <w:pStyle w:val="ListParagraph"/>
              <w:spacing w:after="100" w:afterAutospacing="1"/>
              <w:ind w:left="0"/>
              <w:jc w:val="center"/>
              <w:rPr>
                <w:rFonts w:ascii="Times New Roman" w:eastAsia="Times New Roman" w:hAnsi="Times New Roman" w:cs="Times New Roman"/>
                <w:sz w:val="24"/>
                <w:szCs w:val="24"/>
                <w:lang w:eastAsia="id-ID"/>
              </w:rPr>
            </w:pPr>
            <w:r w:rsidRPr="00F45BB8">
              <w:rPr>
                <w:rFonts w:ascii="Times New Roman" w:eastAsia="Times New Roman" w:hAnsi="Times New Roman" w:cs="Times New Roman"/>
                <w:sz w:val="24"/>
                <w:szCs w:val="24"/>
                <w:lang w:eastAsia="id-ID"/>
              </w:rPr>
              <w:t>Realisasi</w:t>
            </w:r>
          </w:p>
        </w:tc>
      </w:tr>
      <w:tr w:rsidR="008C191F" w:rsidRPr="00F45BB8" w:rsidTr="00D87F1A">
        <w:trPr>
          <w:trHeight w:val="259"/>
        </w:trPr>
        <w:tc>
          <w:tcPr>
            <w:tcW w:w="450" w:type="dxa"/>
            <w:tcBorders>
              <w:top w:val="single" w:sz="4" w:space="0" w:color="auto"/>
              <w:left w:val="single" w:sz="4" w:space="0" w:color="auto"/>
              <w:bottom w:val="single" w:sz="4" w:space="0" w:color="auto"/>
              <w:right w:val="single" w:sz="4" w:space="0" w:color="auto"/>
            </w:tcBorders>
            <w:hideMark/>
          </w:tcPr>
          <w:p w:rsidR="008C191F" w:rsidRPr="00F45BB8" w:rsidRDefault="008C191F" w:rsidP="00633FA9">
            <w:pPr>
              <w:pStyle w:val="ListParagraph"/>
              <w:spacing w:after="100" w:afterAutospacing="1"/>
              <w:ind w:left="-86"/>
              <w:jc w:val="center"/>
              <w:rPr>
                <w:rFonts w:ascii="Times New Roman" w:eastAsia="Times New Roman" w:hAnsi="Times New Roman" w:cs="Times New Roman"/>
                <w:sz w:val="24"/>
                <w:szCs w:val="24"/>
                <w:lang w:eastAsia="id-ID"/>
              </w:rPr>
            </w:pPr>
            <w:r w:rsidRPr="00F45BB8">
              <w:rPr>
                <w:rFonts w:ascii="Times New Roman" w:eastAsia="Times New Roman" w:hAnsi="Times New Roman" w:cs="Times New Roman"/>
                <w:sz w:val="24"/>
                <w:szCs w:val="24"/>
                <w:lang w:eastAsia="id-ID"/>
              </w:rPr>
              <w:t>1.</w:t>
            </w:r>
          </w:p>
        </w:tc>
        <w:tc>
          <w:tcPr>
            <w:tcW w:w="1800" w:type="dxa"/>
            <w:tcBorders>
              <w:top w:val="single" w:sz="4" w:space="0" w:color="auto"/>
              <w:left w:val="single" w:sz="4" w:space="0" w:color="auto"/>
              <w:bottom w:val="single" w:sz="4" w:space="0" w:color="auto"/>
              <w:right w:val="single" w:sz="4" w:space="0" w:color="auto"/>
            </w:tcBorders>
            <w:hideMark/>
          </w:tcPr>
          <w:p w:rsidR="008C191F" w:rsidRPr="00F45BB8" w:rsidRDefault="008C191F" w:rsidP="00633FA9">
            <w:pPr>
              <w:pStyle w:val="ListParagraph"/>
              <w:spacing w:after="100" w:afterAutospacing="1"/>
              <w:ind w:left="0"/>
              <w:jc w:val="center"/>
              <w:rPr>
                <w:rFonts w:ascii="Times New Roman" w:eastAsia="Times New Roman" w:hAnsi="Times New Roman" w:cs="Times New Roman"/>
                <w:sz w:val="24"/>
                <w:szCs w:val="24"/>
                <w:lang w:val="en-US" w:eastAsia="id-ID"/>
              </w:rPr>
            </w:pPr>
            <w:r w:rsidRPr="00F45BB8">
              <w:rPr>
                <w:rFonts w:ascii="Times New Roman" w:eastAsia="Times New Roman" w:hAnsi="Times New Roman" w:cs="Times New Roman"/>
                <w:sz w:val="24"/>
                <w:szCs w:val="24"/>
                <w:lang w:val="en-US" w:eastAsia="id-ID"/>
              </w:rPr>
              <w:t>2014</w:t>
            </w:r>
          </w:p>
        </w:tc>
        <w:tc>
          <w:tcPr>
            <w:tcW w:w="2244" w:type="dxa"/>
            <w:tcBorders>
              <w:top w:val="single" w:sz="4" w:space="0" w:color="auto"/>
              <w:left w:val="single" w:sz="4" w:space="0" w:color="auto"/>
              <w:bottom w:val="single" w:sz="4" w:space="0" w:color="auto"/>
              <w:right w:val="single" w:sz="4" w:space="0" w:color="auto"/>
            </w:tcBorders>
            <w:hideMark/>
          </w:tcPr>
          <w:p w:rsidR="008C191F" w:rsidRPr="00F45BB8" w:rsidRDefault="00D87F1A" w:rsidP="00633FA9">
            <w:pPr>
              <w:pStyle w:val="ListParagraph"/>
              <w:spacing w:after="100" w:afterAutospacing="1"/>
              <w:ind w:left="0"/>
              <w:jc w:val="center"/>
              <w:rPr>
                <w:rFonts w:ascii="Times New Roman" w:eastAsia="Times New Roman" w:hAnsi="Times New Roman" w:cs="Times New Roman"/>
                <w:sz w:val="24"/>
                <w:szCs w:val="24"/>
                <w:lang w:val="en-US" w:eastAsia="id-ID"/>
              </w:rPr>
            </w:pPr>
            <w:r w:rsidRPr="00F45BB8">
              <w:rPr>
                <w:rFonts w:ascii="Times New Roman" w:eastAsia="Times New Roman" w:hAnsi="Times New Roman" w:cs="Times New Roman"/>
                <w:sz w:val="24"/>
                <w:szCs w:val="24"/>
                <w:lang w:val="en-US" w:eastAsia="id-ID"/>
              </w:rPr>
              <w:t>18.000 pack</w:t>
            </w:r>
          </w:p>
        </w:tc>
        <w:tc>
          <w:tcPr>
            <w:tcW w:w="2380" w:type="dxa"/>
            <w:tcBorders>
              <w:top w:val="single" w:sz="4" w:space="0" w:color="auto"/>
              <w:left w:val="single" w:sz="4" w:space="0" w:color="auto"/>
              <w:bottom w:val="single" w:sz="4" w:space="0" w:color="auto"/>
              <w:right w:val="single" w:sz="4" w:space="0" w:color="auto"/>
            </w:tcBorders>
            <w:hideMark/>
          </w:tcPr>
          <w:p w:rsidR="008C191F" w:rsidRPr="00F45BB8" w:rsidRDefault="00D87F1A" w:rsidP="00633FA9">
            <w:pPr>
              <w:pStyle w:val="ListParagraph"/>
              <w:spacing w:after="100" w:afterAutospacing="1"/>
              <w:ind w:left="0"/>
              <w:jc w:val="center"/>
              <w:rPr>
                <w:rFonts w:ascii="Times New Roman" w:eastAsia="Times New Roman" w:hAnsi="Times New Roman" w:cs="Times New Roman"/>
                <w:sz w:val="24"/>
                <w:szCs w:val="24"/>
                <w:lang w:val="en-US" w:eastAsia="id-ID"/>
              </w:rPr>
            </w:pPr>
            <w:r w:rsidRPr="00F45BB8">
              <w:rPr>
                <w:rFonts w:ascii="Times New Roman" w:eastAsia="Times New Roman" w:hAnsi="Times New Roman" w:cs="Times New Roman"/>
                <w:sz w:val="24"/>
                <w:szCs w:val="24"/>
                <w:lang w:val="en-US" w:eastAsia="id-ID"/>
              </w:rPr>
              <w:t>16.400 pack</w:t>
            </w:r>
          </w:p>
        </w:tc>
      </w:tr>
      <w:tr w:rsidR="008C191F" w:rsidRPr="00F45BB8" w:rsidTr="00D87F1A">
        <w:trPr>
          <w:trHeight w:val="259"/>
        </w:trPr>
        <w:tc>
          <w:tcPr>
            <w:tcW w:w="450" w:type="dxa"/>
            <w:tcBorders>
              <w:top w:val="single" w:sz="4" w:space="0" w:color="auto"/>
              <w:left w:val="single" w:sz="4" w:space="0" w:color="auto"/>
              <w:bottom w:val="single" w:sz="4" w:space="0" w:color="auto"/>
              <w:right w:val="single" w:sz="4" w:space="0" w:color="auto"/>
            </w:tcBorders>
            <w:hideMark/>
          </w:tcPr>
          <w:p w:rsidR="008C191F" w:rsidRPr="00F45BB8" w:rsidRDefault="008C191F" w:rsidP="00633FA9">
            <w:pPr>
              <w:pStyle w:val="ListParagraph"/>
              <w:spacing w:after="100" w:afterAutospacing="1"/>
              <w:ind w:left="-86"/>
              <w:jc w:val="center"/>
              <w:rPr>
                <w:rFonts w:ascii="Times New Roman" w:eastAsia="Times New Roman" w:hAnsi="Times New Roman" w:cs="Times New Roman"/>
                <w:sz w:val="24"/>
                <w:szCs w:val="24"/>
                <w:lang w:eastAsia="id-ID"/>
              </w:rPr>
            </w:pPr>
            <w:r w:rsidRPr="00F45BB8">
              <w:rPr>
                <w:rFonts w:ascii="Times New Roman" w:eastAsia="Times New Roman" w:hAnsi="Times New Roman" w:cs="Times New Roman"/>
                <w:sz w:val="24"/>
                <w:szCs w:val="24"/>
                <w:lang w:eastAsia="id-ID"/>
              </w:rPr>
              <w:t>2.</w:t>
            </w:r>
          </w:p>
        </w:tc>
        <w:tc>
          <w:tcPr>
            <w:tcW w:w="1800" w:type="dxa"/>
            <w:tcBorders>
              <w:top w:val="single" w:sz="4" w:space="0" w:color="auto"/>
              <w:left w:val="single" w:sz="4" w:space="0" w:color="auto"/>
              <w:bottom w:val="single" w:sz="4" w:space="0" w:color="auto"/>
              <w:right w:val="single" w:sz="4" w:space="0" w:color="auto"/>
            </w:tcBorders>
            <w:hideMark/>
          </w:tcPr>
          <w:p w:rsidR="008C191F" w:rsidRPr="00F45BB8" w:rsidRDefault="008C191F" w:rsidP="00633FA9">
            <w:pPr>
              <w:pStyle w:val="ListParagraph"/>
              <w:spacing w:after="100" w:afterAutospacing="1"/>
              <w:ind w:left="0"/>
              <w:jc w:val="center"/>
              <w:rPr>
                <w:rFonts w:ascii="Times New Roman" w:eastAsia="Times New Roman" w:hAnsi="Times New Roman" w:cs="Times New Roman"/>
                <w:sz w:val="24"/>
                <w:szCs w:val="24"/>
                <w:lang w:eastAsia="id-ID"/>
              </w:rPr>
            </w:pPr>
            <w:r w:rsidRPr="00F45BB8">
              <w:rPr>
                <w:rFonts w:ascii="Times New Roman" w:eastAsia="Times New Roman" w:hAnsi="Times New Roman" w:cs="Times New Roman"/>
                <w:sz w:val="24"/>
                <w:szCs w:val="24"/>
                <w:lang w:eastAsia="id-ID"/>
              </w:rPr>
              <w:t>2015</w:t>
            </w:r>
          </w:p>
        </w:tc>
        <w:tc>
          <w:tcPr>
            <w:tcW w:w="2244" w:type="dxa"/>
            <w:tcBorders>
              <w:top w:val="single" w:sz="4" w:space="0" w:color="auto"/>
              <w:left w:val="single" w:sz="4" w:space="0" w:color="auto"/>
              <w:bottom w:val="single" w:sz="4" w:space="0" w:color="auto"/>
              <w:right w:val="single" w:sz="4" w:space="0" w:color="auto"/>
            </w:tcBorders>
            <w:hideMark/>
          </w:tcPr>
          <w:p w:rsidR="008C191F" w:rsidRPr="00F45BB8" w:rsidRDefault="00D87F1A" w:rsidP="00633FA9">
            <w:pPr>
              <w:pStyle w:val="ListParagraph"/>
              <w:spacing w:after="100" w:afterAutospacing="1"/>
              <w:ind w:left="0"/>
              <w:jc w:val="center"/>
              <w:rPr>
                <w:rFonts w:ascii="Times New Roman" w:eastAsia="Times New Roman" w:hAnsi="Times New Roman" w:cs="Times New Roman"/>
                <w:sz w:val="24"/>
                <w:szCs w:val="24"/>
                <w:lang w:val="en-US" w:eastAsia="id-ID"/>
              </w:rPr>
            </w:pPr>
            <w:r w:rsidRPr="00F45BB8">
              <w:rPr>
                <w:rFonts w:ascii="Times New Roman" w:eastAsia="Times New Roman" w:hAnsi="Times New Roman" w:cs="Times New Roman"/>
                <w:sz w:val="24"/>
                <w:szCs w:val="24"/>
                <w:lang w:val="en-US" w:eastAsia="id-ID"/>
              </w:rPr>
              <w:t>17.000 pack</w:t>
            </w:r>
          </w:p>
        </w:tc>
        <w:tc>
          <w:tcPr>
            <w:tcW w:w="2380" w:type="dxa"/>
            <w:tcBorders>
              <w:top w:val="single" w:sz="4" w:space="0" w:color="auto"/>
              <w:left w:val="single" w:sz="4" w:space="0" w:color="auto"/>
              <w:bottom w:val="single" w:sz="4" w:space="0" w:color="auto"/>
              <w:right w:val="single" w:sz="4" w:space="0" w:color="auto"/>
            </w:tcBorders>
            <w:hideMark/>
          </w:tcPr>
          <w:p w:rsidR="008C191F" w:rsidRPr="00F45BB8" w:rsidRDefault="00D87F1A" w:rsidP="00633FA9">
            <w:pPr>
              <w:pStyle w:val="ListParagraph"/>
              <w:spacing w:after="100" w:afterAutospacing="1"/>
              <w:ind w:left="0"/>
              <w:jc w:val="center"/>
              <w:rPr>
                <w:rFonts w:ascii="Times New Roman" w:eastAsia="Times New Roman" w:hAnsi="Times New Roman" w:cs="Times New Roman"/>
                <w:sz w:val="24"/>
                <w:szCs w:val="24"/>
                <w:lang w:val="en-US" w:eastAsia="id-ID"/>
              </w:rPr>
            </w:pPr>
            <w:r w:rsidRPr="00F45BB8">
              <w:rPr>
                <w:rFonts w:ascii="Times New Roman" w:eastAsia="Times New Roman" w:hAnsi="Times New Roman" w:cs="Times New Roman"/>
                <w:sz w:val="24"/>
                <w:szCs w:val="24"/>
                <w:lang w:val="en-US" w:eastAsia="id-ID"/>
              </w:rPr>
              <w:t>15.000 pack</w:t>
            </w:r>
          </w:p>
        </w:tc>
      </w:tr>
      <w:tr w:rsidR="008C191F" w:rsidRPr="00F45BB8" w:rsidTr="00D87F1A">
        <w:trPr>
          <w:trHeight w:val="259"/>
        </w:trPr>
        <w:tc>
          <w:tcPr>
            <w:tcW w:w="450" w:type="dxa"/>
            <w:tcBorders>
              <w:top w:val="single" w:sz="4" w:space="0" w:color="auto"/>
              <w:left w:val="single" w:sz="4" w:space="0" w:color="auto"/>
              <w:bottom w:val="single" w:sz="4" w:space="0" w:color="auto"/>
              <w:right w:val="single" w:sz="4" w:space="0" w:color="auto"/>
            </w:tcBorders>
            <w:hideMark/>
          </w:tcPr>
          <w:p w:rsidR="008C191F" w:rsidRPr="00F45BB8" w:rsidRDefault="008C191F" w:rsidP="00633FA9">
            <w:pPr>
              <w:pStyle w:val="ListParagraph"/>
              <w:spacing w:after="100" w:afterAutospacing="1"/>
              <w:ind w:left="-86"/>
              <w:jc w:val="center"/>
              <w:rPr>
                <w:rFonts w:ascii="Times New Roman" w:eastAsia="Times New Roman" w:hAnsi="Times New Roman" w:cs="Times New Roman"/>
                <w:sz w:val="24"/>
                <w:szCs w:val="24"/>
                <w:lang w:eastAsia="id-ID"/>
              </w:rPr>
            </w:pPr>
            <w:r w:rsidRPr="00F45BB8">
              <w:rPr>
                <w:rFonts w:ascii="Times New Roman" w:eastAsia="Times New Roman" w:hAnsi="Times New Roman" w:cs="Times New Roman"/>
                <w:sz w:val="24"/>
                <w:szCs w:val="24"/>
                <w:lang w:eastAsia="id-ID"/>
              </w:rPr>
              <w:t>3.</w:t>
            </w:r>
          </w:p>
        </w:tc>
        <w:tc>
          <w:tcPr>
            <w:tcW w:w="1800" w:type="dxa"/>
            <w:tcBorders>
              <w:top w:val="single" w:sz="4" w:space="0" w:color="auto"/>
              <w:left w:val="single" w:sz="4" w:space="0" w:color="auto"/>
              <w:bottom w:val="single" w:sz="4" w:space="0" w:color="auto"/>
              <w:right w:val="single" w:sz="4" w:space="0" w:color="auto"/>
            </w:tcBorders>
            <w:hideMark/>
          </w:tcPr>
          <w:p w:rsidR="008C191F" w:rsidRPr="00F45BB8" w:rsidRDefault="008C191F" w:rsidP="00633FA9">
            <w:pPr>
              <w:pStyle w:val="ListParagraph"/>
              <w:spacing w:after="100" w:afterAutospacing="1"/>
              <w:ind w:left="0"/>
              <w:jc w:val="center"/>
              <w:rPr>
                <w:rFonts w:ascii="Times New Roman" w:eastAsia="Times New Roman" w:hAnsi="Times New Roman" w:cs="Times New Roman"/>
                <w:sz w:val="24"/>
                <w:szCs w:val="24"/>
                <w:lang w:eastAsia="id-ID"/>
              </w:rPr>
            </w:pPr>
            <w:r w:rsidRPr="00F45BB8">
              <w:rPr>
                <w:rFonts w:ascii="Times New Roman" w:eastAsia="Times New Roman" w:hAnsi="Times New Roman" w:cs="Times New Roman"/>
                <w:sz w:val="24"/>
                <w:szCs w:val="24"/>
                <w:lang w:eastAsia="id-ID"/>
              </w:rPr>
              <w:t>2016</w:t>
            </w:r>
          </w:p>
        </w:tc>
        <w:tc>
          <w:tcPr>
            <w:tcW w:w="2244" w:type="dxa"/>
            <w:tcBorders>
              <w:top w:val="single" w:sz="4" w:space="0" w:color="auto"/>
              <w:left w:val="single" w:sz="4" w:space="0" w:color="auto"/>
              <w:bottom w:val="single" w:sz="4" w:space="0" w:color="auto"/>
              <w:right w:val="single" w:sz="4" w:space="0" w:color="auto"/>
            </w:tcBorders>
            <w:hideMark/>
          </w:tcPr>
          <w:p w:rsidR="008C191F" w:rsidRPr="00F45BB8" w:rsidRDefault="00D87F1A" w:rsidP="00633FA9">
            <w:pPr>
              <w:pStyle w:val="ListParagraph"/>
              <w:spacing w:after="100" w:afterAutospacing="1"/>
              <w:ind w:left="0"/>
              <w:jc w:val="center"/>
              <w:rPr>
                <w:rFonts w:ascii="Times New Roman" w:eastAsia="Times New Roman" w:hAnsi="Times New Roman" w:cs="Times New Roman"/>
                <w:sz w:val="24"/>
                <w:szCs w:val="24"/>
                <w:lang w:val="en-US" w:eastAsia="id-ID"/>
              </w:rPr>
            </w:pPr>
            <w:r w:rsidRPr="00F45BB8">
              <w:rPr>
                <w:rFonts w:ascii="Times New Roman" w:eastAsia="Times New Roman" w:hAnsi="Times New Roman" w:cs="Times New Roman"/>
                <w:sz w:val="24"/>
                <w:szCs w:val="24"/>
                <w:lang w:val="en-US" w:eastAsia="id-ID"/>
              </w:rPr>
              <w:t>16.000 pack</w:t>
            </w:r>
          </w:p>
        </w:tc>
        <w:tc>
          <w:tcPr>
            <w:tcW w:w="2380" w:type="dxa"/>
            <w:tcBorders>
              <w:top w:val="single" w:sz="4" w:space="0" w:color="auto"/>
              <w:left w:val="single" w:sz="4" w:space="0" w:color="auto"/>
              <w:bottom w:val="single" w:sz="4" w:space="0" w:color="auto"/>
              <w:right w:val="single" w:sz="4" w:space="0" w:color="auto"/>
            </w:tcBorders>
            <w:hideMark/>
          </w:tcPr>
          <w:p w:rsidR="008C191F" w:rsidRPr="00F45BB8" w:rsidRDefault="00D87F1A" w:rsidP="00633FA9">
            <w:pPr>
              <w:pStyle w:val="ListParagraph"/>
              <w:spacing w:after="100" w:afterAutospacing="1"/>
              <w:ind w:left="0"/>
              <w:jc w:val="center"/>
              <w:rPr>
                <w:rFonts w:ascii="Times New Roman" w:eastAsia="Times New Roman" w:hAnsi="Times New Roman" w:cs="Times New Roman"/>
                <w:sz w:val="24"/>
                <w:szCs w:val="24"/>
                <w:lang w:val="en-US" w:eastAsia="id-ID"/>
              </w:rPr>
            </w:pPr>
            <w:r w:rsidRPr="00F45BB8">
              <w:rPr>
                <w:rFonts w:ascii="Times New Roman" w:eastAsia="Times New Roman" w:hAnsi="Times New Roman" w:cs="Times New Roman"/>
                <w:sz w:val="24"/>
                <w:szCs w:val="24"/>
                <w:lang w:val="en-US" w:eastAsia="id-ID"/>
              </w:rPr>
              <w:t>14.400 pack</w:t>
            </w:r>
          </w:p>
        </w:tc>
      </w:tr>
    </w:tbl>
    <w:p w:rsidR="008C191F" w:rsidRPr="00F45BB8" w:rsidRDefault="008C191F" w:rsidP="00633FA9">
      <w:pPr>
        <w:spacing w:after="100" w:afterAutospacing="1" w:line="240" w:lineRule="auto"/>
        <w:ind w:left="1080"/>
        <w:jc w:val="both"/>
        <w:rPr>
          <w:rFonts w:ascii="Times New Roman" w:eastAsia="Times New Roman" w:hAnsi="Times New Roman" w:cs="Times New Roman"/>
          <w:i/>
          <w:sz w:val="20"/>
          <w:szCs w:val="20"/>
          <w:lang w:eastAsia="id-ID"/>
        </w:rPr>
      </w:pPr>
      <w:proofErr w:type="gramStart"/>
      <w:r w:rsidRPr="00F45BB8">
        <w:rPr>
          <w:rFonts w:ascii="Times New Roman" w:eastAsia="Times New Roman" w:hAnsi="Times New Roman" w:cs="Times New Roman"/>
          <w:i/>
          <w:sz w:val="20"/>
          <w:szCs w:val="20"/>
          <w:lang w:eastAsia="id-ID"/>
        </w:rPr>
        <w:t>Sumber :</w:t>
      </w:r>
      <w:proofErr w:type="gramEnd"/>
      <w:r w:rsidRPr="00F45BB8">
        <w:rPr>
          <w:rFonts w:ascii="Times New Roman" w:eastAsia="Times New Roman" w:hAnsi="Times New Roman" w:cs="Times New Roman"/>
          <w:i/>
          <w:sz w:val="20"/>
          <w:szCs w:val="20"/>
          <w:lang w:eastAsia="id-ID"/>
        </w:rPr>
        <w:t xml:space="preserve"> </w:t>
      </w:r>
      <w:r w:rsidR="00383F97" w:rsidRPr="00F45BB8">
        <w:rPr>
          <w:rFonts w:ascii="Times New Roman" w:eastAsia="Times New Roman" w:hAnsi="Times New Roman" w:cs="Times New Roman"/>
          <w:i/>
          <w:sz w:val="20"/>
          <w:szCs w:val="20"/>
          <w:lang w:eastAsia="id-ID"/>
        </w:rPr>
        <w:t>PT.OHP 2017</w:t>
      </w:r>
    </w:p>
    <w:p w:rsidR="005258AD" w:rsidRDefault="00470226" w:rsidP="005258AD">
      <w:pPr>
        <w:pStyle w:val="ListParagraph"/>
        <w:numPr>
          <w:ilvl w:val="0"/>
          <w:numId w:val="26"/>
        </w:numPr>
        <w:spacing w:before="100" w:beforeAutospacing="1" w:after="100" w:afterAutospacing="1"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kontekstual kinerja</w:t>
      </w:r>
      <w:r w:rsidR="00755AE7">
        <w:rPr>
          <w:rFonts w:ascii="Times New Roman" w:eastAsia="Times New Roman" w:hAnsi="Times New Roman" w:cs="Times New Roman"/>
          <w:sz w:val="24"/>
          <w:szCs w:val="24"/>
          <w:lang w:eastAsia="id-ID"/>
        </w:rPr>
        <w:t xml:space="preserve">, </w:t>
      </w:r>
      <w:r w:rsidR="008C191F">
        <w:rPr>
          <w:rFonts w:ascii="Times New Roman" w:eastAsia="Times New Roman" w:hAnsi="Times New Roman" w:cs="Times New Roman"/>
          <w:sz w:val="24"/>
          <w:szCs w:val="24"/>
          <w:lang w:eastAsia="id-ID"/>
        </w:rPr>
        <w:t xml:space="preserve">penurunan loyalitas </w:t>
      </w:r>
      <w:r w:rsidR="00DC65B4">
        <w:rPr>
          <w:rFonts w:ascii="Times New Roman" w:eastAsia="Times New Roman" w:hAnsi="Times New Roman" w:cs="Times New Roman"/>
          <w:sz w:val="24"/>
          <w:szCs w:val="24"/>
          <w:lang w:eastAsia="id-ID"/>
        </w:rPr>
        <w:t>SPG</w:t>
      </w:r>
      <w:r w:rsidR="008C191F">
        <w:rPr>
          <w:rFonts w:ascii="Times New Roman" w:eastAsia="Times New Roman" w:hAnsi="Times New Roman" w:cs="Times New Roman"/>
          <w:sz w:val="24"/>
          <w:szCs w:val="24"/>
          <w:lang w:eastAsia="id-ID"/>
        </w:rPr>
        <w:t xml:space="preserve"> pada PT.OHP, </w:t>
      </w:r>
      <w:r w:rsidR="00755AE7">
        <w:rPr>
          <w:rFonts w:ascii="Times New Roman" w:eastAsia="Times New Roman" w:hAnsi="Times New Roman" w:cs="Times New Roman"/>
          <w:sz w:val="24"/>
          <w:szCs w:val="24"/>
          <w:lang w:eastAsia="id-ID"/>
        </w:rPr>
        <w:t xml:space="preserve">banyaknya </w:t>
      </w:r>
      <w:r w:rsidR="00DC65B4">
        <w:rPr>
          <w:rFonts w:ascii="Times New Roman" w:eastAsia="Times New Roman" w:hAnsi="Times New Roman" w:cs="Times New Roman"/>
          <w:sz w:val="24"/>
          <w:szCs w:val="24"/>
          <w:lang w:eastAsia="id-ID"/>
        </w:rPr>
        <w:t>SPG</w:t>
      </w:r>
      <w:r w:rsidR="00F57A14">
        <w:rPr>
          <w:rFonts w:ascii="Times New Roman" w:eastAsia="Times New Roman" w:hAnsi="Times New Roman" w:cs="Times New Roman"/>
          <w:sz w:val="24"/>
          <w:szCs w:val="24"/>
          <w:lang w:eastAsia="id-ID"/>
        </w:rPr>
        <w:t xml:space="preserve"> PT.OHP</w:t>
      </w:r>
      <w:r w:rsidR="00755AE7">
        <w:rPr>
          <w:rFonts w:ascii="Times New Roman" w:eastAsia="Times New Roman" w:hAnsi="Times New Roman" w:cs="Times New Roman"/>
          <w:sz w:val="24"/>
          <w:szCs w:val="24"/>
          <w:lang w:eastAsia="id-ID"/>
        </w:rPr>
        <w:t xml:space="preserve"> yang pindah dari perusahaan ke perusahaan </w:t>
      </w:r>
      <w:r w:rsidR="00F57A14">
        <w:rPr>
          <w:rFonts w:ascii="Times New Roman" w:eastAsia="Times New Roman" w:hAnsi="Times New Roman" w:cs="Times New Roman"/>
          <w:sz w:val="24"/>
          <w:szCs w:val="24"/>
          <w:lang w:eastAsia="id-ID"/>
        </w:rPr>
        <w:t>pesaing</w:t>
      </w:r>
      <w:r w:rsidR="003A4A77">
        <w:rPr>
          <w:rFonts w:ascii="Times New Roman" w:eastAsia="Times New Roman" w:hAnsi="Times New Roman" w:cs="Times New Roman"/>
          <w:sz w:val="24"/>
          <w:szCs w:val="24"/>
          <w:lang w:eastAsia="id-ID"/>
        </w:rPr>
        <w:t>,</w:t>
      </w:r>
      <w:r w:rsidR="000D5ED5">
        <w:rPr>
          <w:rFonts w:ascii="Times New Roman" w:eastAsia="Times New Roman" w:hAnsi="Times New Roman" w:cs="Times New Roman"/>
          <w:sz w:val="24"/>
          <w:szCs w:val="24"/>
          <w:lang w:eastAsia="id-ID"/>
        </w:rPr>
        <w:t xml:space="preserve"> </w:t>
      </w:r>
      <w:r w:rsidR="003A4A77">
        <w:rPr>
          <w:rFonts w:ascii="Times New Roman" w:eastAsia="Times New Roman" w:hAnsi="Times New Roman" w:cs="Times New Roman"/>
          <w:sz w:val="24"/>
          <w:szCs w:val="24"/>
          <w:lang w:eastAsia="id-ID"/>
        </w:rPr>
        <w:t xml:space="preserve">Seperti berpindahnya SPG ke </w:t>
      </w:r>
      <w:r w:rsidR="0069249D">
        <w:rPr>
          <w:rFonts w:ascii="Times New Roman" w:eastAsia="Times New Roman" w:hAnsi="Times New Roman" w:cs="Times New Roman"/>
          <w:sz w:val="24"/>
          <w:szCs w:val="24"/>
          <w:lang w:eastAsia="id-ID"/>
        </w:rPr>
        <w:t>perusahan lain. Seperti pindahnya karyawan</w:t>
      </w:r>
      <w:r w:rsidR="00E3293A">
        <w:rPr>
          <w:rFonts w:ascii="Times New Roman" w:eastAsia="Times New Roman" w:hAnsi="Times New Roman" w:cs="Times New Roman"/>
          <w:sz w:val="24"/>
          <w:szCs w:val="24"/>
          <w:lang w:eastAsia="id-ID"/>
        </w:rPr>
        <w:t xml:space="preserve"> ke perusahaan Djarum dan Sampoerna.</w:t>
      </w:r>
    </w:p>
    <w:p w:rsidR="005258AD" w:rsidRPr="000D5ED5" w:rsidRDefault="00755AE7" w:rsidP="000D5ED5">
      <w:pPr>
        <w:spacing w:before="100" w:beforeAutospacing="1" w:after="100" w:afterAutospacing="1" w:line="480" w:lineRule="auto"/>
        <w:ind w:firstLine="720"/>
        <w:jc w:val="both"/>
        <w:rPr>
          <w:rFonts w:ascii="Times New Roman" w:eastAsia="Times New Roman" w:hAnsi="Times New Roman" w:cs="Times New Roman"/>
          <w:sz w:val="24"/>
          <w:szCs w:val="24"/>
          <w:lang w:val="id-ID" w:eastAsia="id-ID"/>
        </w:rPr>
      </w:pPr>
      <w:r w:rsidRPr="005258AD">
        <w:rPr>
          <w:rFonts w:ascii="Times New Roman" w:eastAsia="Times New Roman" w:hAnsi="Times New Roman" w:cs="Times New Roman"/>
          <w:sz w:val="24"/>
          <w:szCs w:val="24"/>
          <w:lang w:val="id-ID" w:eastAsia="id-ID"/>
        </w:rPr>
        <w:t xml:space="preserve">Berdasarkan masalah-masalah di atas bahwa rendahnya kinerja pegawai disebabkan oleh kurangnya motivasi yang dilaksanakan oleh </w:t>
      </w:r>
      <w:r w:rsidRPr="005258AD">
        <w:rPr>
          <w:rFonts w:ascii="Times New Roman" w:eastAsia="Times New Roman" w:hAnsi="Times New Roman" w:cs="Times New Roman"/>
          <w:sz w:val="24"/>
          <w:szCs w:val="24"/>
          <w:lang w:eastAsia="id-ID"/>
        </w:rPr>
        <w:t>PT OHP</w:t>
      </w:r>
      <w:r w:rsidR="00F57A14" w:rsidRPr="005258AD">
        <w:rPr>
          <w:rFonts w:ascii="Times New Roman" w:eastAsia="Times New Roman" w:hAnsi="Times New Roman" w:cs="Times New Roman"/>
          <w:sz w:val="24"/>
          <w:szCs w:val="24"/>
          <w:lang w:eastAsia="id-ID"/>
        </w:rPr>
        <w:t xml:space="preserve"> </w:t>
      </w:r>
      <w:r w:rsidRPr="005258AD">
        <w:rPr>
          <w:rFonts w:ascii="Times New Roman" w:eastAsia="Times New Roman" w:hAnsi="Times New Roman" w:cs="Times New Roman"/>
          <w:sz w:val="24"/>
          <w:szCs w:val="24"/>
          <w:lang w:val="id-ID" w:eastAsia="id-ID"/>
        </w:rPr>
        <w:t>sebagai berikut:</w:t>
      </w:r>
    </w:p>
    <w:p w:rsidR="00196E39" w:rsidRDefault="00196E39" w:rsidP="00196E39">
      <w:pPr>
        <w:pStyle w:val="ListParagraph"/>
        <w:numPr>
          <w:ilvl w:val="0"/>
          <w:numId w:val="27"/>
        </w:numPr>
        <w:spacing w:before="100" w:beforeAutospacing="1" w:after="100" w:afterAutospacing="1"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Kebutuhan akan penghargaan, tidak adanya </w:t>
      </w:r>
      <w:r w:rsidR="00C8717B">
        <w:rPr>
          <w:rFonts w:ascii="Times New Roman" w:eastAsia="Times New Roman" w:hAnsi="Times New Roman" w:cs="Times New Roman"/>
          <w:sz w:val="24"/>
          <w:szCs w:val="24"/>
          <w:lang w:eastAsia="id-ID"/>
        </w:rPr>
        <w:t>penghargaan</w:t>
      </w:r>
      <w:r>
        <w:rPr>
          <w:rFonts w:ascii="Times New Roman" w:eastAsia="Times New Roman" w:hAnsi="Times New Roman" w:cs="Times New Roman"/>
          <w:sz w:val="24"/>
          <w:szCs w:val="24"/>
          <w:lang w:eastAsia="id-ID"/>
        </w:rPr>
        <w:t xml:space="preserve"> yang diberikan oleh atasan kepada bawahan, seperti tidak adanya </w:t>
      </w:r>
      <w:r w:rsidR="00C8717B">
        <w:rPr>
          <w:rFonts w:ascii="Times New Roman" w:eastAsia="Times New Roman" w:hAnsi="Times New Roman" w:cs="Times New Roman"/>
          <w:sz w:val="24"/>
          <w:szCs w:val="24"/>
          <w:lang w:eastAsia="id-ID"/>
        </w:rPr>
        <w:t>bonus</w:t>
      </w:r>
      <w:r>
        <w:rPr>
          <w:rFonts w:ascii="Times New Roman" w:eastAsia="Times New Roman" w:hAnsi="Times New Roman" w:cs="Times New Roman"/>
          <w:sz w:val="24"/>
          <w:szCs w:val="24"/>
          <w:lang w:eastAsia="id-ID"/>
        </w:rPr>
        <w:t xml:space="preserve"> yang diberikan perusahaan kepada karyawan, agar karyawan semangat dalam mencapai target penjualan.</w:t>
      </w:r>
      <w:r w:rsidR="009B0997">
        <w:rPr>
          <w:rFonts w:ascii="Times New Roman" w:eastAsia="Times New Roman" w:hAnsi="Times New Roman" w:cs="Times New Roman"/>
          <w:sz w:val="24"/>
          <w:szCs w:val="24"/>
          <w:lang w:eastAsia="id-ID"/>
        </w:rPr>
        <w:t xml:space="preserve"> </w:t>
      </w:r>
    </w:p>
    <w:p w:rsidR="00196E39" w:rsidRDefault="00196E39" w:rsidP="00196E39">
      <w:pPr>
        <w:pStyle w:val="ListParagraph"/>
        <w:numPr>
          <w:ilvl w:val="0"/>
          <w:numId w:val="27"/>
        </w:numPr>
        <w:spacing w:before="100" w:beforeAutospacing="1" w:after="100" w:afterAutospacing="1"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Aktualisasi diri, tidak adanya rasa tanggung jawab pekerjaan yang dijalankan oleh karyawan, seperti kurang baiknya training atau pelatihan yang dijala</w:t>
      </w:r>
      <w:r w:rsidR="009B0997">
        <w:rPr>
          <w:rFonts w:ascii="Times New Roman" w:eastAsia="Times New Roman" w:hAnsi="Times New Roman" w:cs="Times New Roman"/>
          <w:sz w:val="24"/>
          <w:szCs w:val="24"/>
          <w:lang w:eastAsia="id-ID"/>
        </w:rPr>
        <w:t xml:space="preserve">nkan perusahaan kepada karyawan, </w:t>
      </w:r>
      <w:proofErr w:type="gramStart"/>
      <w:r w:rsidR="009B0997">
        <w:rPr>
          <w:rFonts w:ascii="Times New Roman" w:eastAsia="Times New Roman" w:hAnsi="Times New Roman" w:cs="Times New Roman"/>
          <w:sz w:val="24"/>
          <w:szCs w:val="24"/>
          <w:lang w:eastAsia="id-ID"/>
        </w:rPr>
        <w:t>yaitu  pelatihan</w:t>
      </w:r>
      <w:proofErr w:type="gramEnd"/>
      <w:r w:rsidR="009B0997">
        <w:rPr>
          <w:rFonts w:ascii="Times New Roman" w:eastAsia="Times New Roman" w:hAnsi="Times New Roman" w:cs="Times New Roman"/>
          <w:sz w:val="24"/>
          <w:szCs w:val="24"/>
          <w:lang w:eastAsia="id-ID"/>
        </w:rPr>
        <w:t xml:space="preserve"> kepemimpinan, etika, dan cara mendapatkan konsumen</w:t>
      </w:r>
    </w:p>
    <w:p w:rsidR="00383F97" w:rsidRPr="00383F97" w:rsidRDefault="00383F97" w:rsidP="00383F97">
      <w:pPr>
        <w:pStyle w:val="ListParagraph"/>
        <w:spacing w:before="100" w:beforeAutospacing="1" w:after="100" w:afterAutospacing="1" w:line="240" w:lineRule="auto"/>
        <w:ind w:left="1080"/>
        <w:jc w:val="both"/>
        <w:rPr>
          <w:rFonts w:ascii="Times New Roman" w:eastAsia="Times New Roman" w:hAnsi="Times New Roman" w:cs="Times New Roman"/>
          <w:sz w:val="24"/>
          <w:szCs w:val="24"/>
          <w:lang w:eastAsia="id-ID"/>
        </w:rPr>
      </w:pPr>
    </w:p>
    <w:p w:rsidR="006F3C96" w:rsidRPr="0085311D" w:rsidRDefault="005F69AF" w:rsidP="0085311D">
      <w:pPr>
        <w:pStyle w:val="ListParagraph"/>
        <w:spacing w:before="240" w:line="480" w:lineRule="auto"/>
        <w:ind w:left="360" w:firstLine="720"/>
        <w:jc w:val="both"/>
        <w:rPr>
          <w:rFonts w:ascii="Times New Roman" w:hAnsi="Times New Roman" w:cs="Times New Roman"/>
          <w:sz w:val="24"/>
          <w:szCs w:val="24"/>
        </w:rPr>
      </w:pPr>
      <w:r w:rsidRPr="0085311D">
        <w:rPr>
          <w:rFonts w:ascii="Times New Roman" w:hAnsi="Times New Roman" w:cs="Times New Roman"/>
          <w:sz w:val="24"/>
          <w:szCs w:val="24"/>
        </w:rPr>
        <w:t xml:space="preserve">Berdasarkan latar belakang tersebut, maka penulis tertarik untuk mengadakan penelitian tentang </w:t>
      </w:r>
      <w:r w:rsidRPr="0085311D">
        <w:rPr>
          <w:rFonts w:ascii="Times New Roman" w:hAnsi="Times New Roman" w:cs="Times New Roman"/>
          <w:b/>
          <w:sz w:val="24"/>
          <w:szCs w:val="24"/>
        </w:rPr>
        <w:t xml:space="preserve">“Pengaruh Motivasi Kerja Terhadap </w:t>
      </w:r>
      <w:r w:rsidR="007E7408">
        <w:rPr>
          <w:rFonts w:ascii="Times New Roman" w:hAnsi="Times New Roman" w:cs="Times New Roman"/>
          <w:b/>
          <w:sz w:val="24"/>
          <w:szCs w:val="24"/>
        </w:rPr>
        <w:t>Kinerja</w:t>
      </w:r>
      <w:r w:rsidRPr="0085311D">
        <w:rPr>
          <w:rFonts w:ascii="Times New Roman" w:hAnsi="Times New Roman" w:cs="Times New Roman"/>
          <w:b/>
          <w:sz w:val="24"/>
          <w:szCs w:val="24"/>
        </w:rPr>
        <w:t xml:space="preserve"> </w:t>
      </w:r>
      <w:r w:rsidR="007E7408">
        <w:rPr>
          <w:rFonts w:ascii="Times New Roman" w:hAnsi="Times New Roman" w:cs="Times New Roman"/>
          <w:b/>
          <w:sz w:val="24"/>
          <w:szCs w:val="24"/>
        </w:rPr>
        <w:t xml:space="preserve">Kerja </w:t>
      </w:r>
      <w:r w:rsidR="00DC65B4">
        <w:rPr>
          <w:rFonts w:ascii="Times New Roman" w:hAnsi="Times New Roman" w:cs="Times New Roman"/>
          <w:b/>
          <w:sz w:val="24"/>
          <w:szCs w:val="24"/>
        </w:rPr>
        <w:t>SPG</w:t>
      </w:r>
      <w:r w:rsidR="00C661BF" w:rsidRPr="0085311D">
        <w:rPr>
          <w:rFonts w:ascii="Times New Roman" w:hAnsi="Times New Roman" w:cs="Times New Roman"/>
          <w:b/>
          <w:sz w:val="24"/>
          <w:szCs w:val="24"/>
        </w:rPr>
        <w:t xml:space="preserve"> Pada PT. ONE HUNDRED PERCE</w:t>
      </w:r>
      <w:r w:rsidRPr="0085311D">
        <w:rPr>
          <w:rFonts w:ascii="Times New Roman" w:hAnsi="Times New Roman" w:cs="Times New Roman"/>
          <w:b/>
          <w:sz w:val="24"/>
          <w:szCs w:val="24"/>
        </w:rPr>
        <w:t>NT PRODUCTION (Vendor S</w:t>
      </w:r>
      <w:r w:rsidR="006F3C96" w:rsidRPr="0085311D">
        <w:rPr>
          <w:rFonts w:ascii="Times New Roman" w:hAnsi="Times New Roman" w:cs="Times New Roman"/>
          <w:b/>
          <w:sz w:val="24"/>
          <w:szCs w:val="24"/>
        </w:rPr>
        <w:t xml:space="preserve">PG Gudang Garam Area </w:t>
      </w:r>
      <w:r w:rsidR="000169C7">
        <w:rPr>
          <w:rFonts w:ascii="Times New Roman" w:hAnsi="Times New Roman" w:cs="Times New Roman"/>
          <w:b/>
          <w:sz w:val="24"/>
          <w:szCs w:val="24"/>
        </w:rPr>
        <w:t>Bandung</w:t>
      </w:r>
      <w:r w:rsidR="006F3C96" w:rsidRPr="0085311D">
        <w:rPr>
          <w:rFonts w:ascii="Times New Roman" w:hAnsi="Times New Roman" w:cs="Times New Roman"/>
          <w:b/>
          <w:sz w:val="24"/>
          <w:szCs w:val="24"/>
        </w:rPr>
        <w:t>)”</w:t>
      </w:r>
    </w:p>
    <w:p w:rsidR="006F3C96" w:rsidRPr="0085311D" w:rsidRDefault="006F3C96" w:rsidP="003A3CC5">
      <w:pPr>
        <w:pStyle w:val="ListParagraph"/>
        <w:numPr>
          <w:ilvl w:val="0"/>
          <w:numId w:val="1"/>
        </w:numPr>
        <w:spacing w:line="480" w:lineRule="auto"/>
        <w:ind w:left="0"/>
        <w:jc w:val="both"/>
        <w:rPr>
          <w:rFonts w:ascii="Times New Roman" w:hAnsi="Times New Roman" w:cs="Times New Roman"/>
          <w:b/>
          <w:sz w:val="24"/>
          <w:szCs w:val="24"/>
        </w:rPr>
      </w:pPr>
      <w:r w:rsidRPr="0085311D">
        <w:rPr>
          <w:rFonts w:ascii="Times New Roman" w:hAnsi="Times New Roman" w:cs="Times New Roman"/>
          <w:b/>
          <w:sz w:val="24"/>
          <w:szCs w:val="24"/>
        </w:rPr>
        <w:t>I</w:t>
      </w:r>
      <w:r w:rsidR="00C661BF" w:rsidRPr="0085311D">
        <w:rPr>
          <w:rFonts w:ascii="Times New Roman" w:hAnsi="Times New Roman" w:cs="Times New Roman"/>
          <w:b/>
          <w:sz w:val="24"/>
          <w:szCs w:val="24"/>
        </w:rPr>
        <w:t>dentifikasi dan Perumusan Masalah</w:t>
      </w:r>
    </w:p>
    <w:p w:rsidR="007B0965" w:rsidRPr="0085311D" w:rsidRDefault="006F3C96" w:rsidP="003A3CC5">
      <w:pPr>
        <w:pStyle w:val="ListParagraph"/>
        <w:numPr>
          <w:ilvl w:val="0"/>
          <w:numId w:val="8"/>
        </w:numPr>
        <w:spacing w:line="480" w:lineRule="auto"/>
        <w:ind w:left="360"/>
        <w:jc w:val="both"/>
        <w:rPr>
          <w:rFonts w:ascii="Times New Roman" w:hAnsi="Times New Roman" w:cs="Times New Roman"/>
          <w:b/>
          <w:sz w:val="24"/>
          <w:szCs w:val="24"/>
        </w:rPr>
      </w:pPr>
      <w:r w:rsidRPr="0085311D">
        <w:rPr>
          <w:rFonts w:ascii="Times New Roman" w:hAnsi="Times New Roman" w:cs="Times New Roman"/>
          <w:b/>
          <w:sz w:val="24"/>
          <w:szCs w:val="24"/>
        </w:rPr>
        <w:t>I</w:t>
      </w:r>
      <w:r w:rsidR="00C661BF" w:rsidRPr="0085311D">
        <w:rPr>
          <w:rFonts w:ascii="Times New Roman" w:hAnsi="Times New Roman" w:cs="Times New Roman"/>
          <w:b/>
          <w:sz w:val="24"/>
          <w:szCs w:val="24"/>
        </w:rPr>
        <w:t>dentifikasi masalah</w:t>
      </w:r>
    </w:p>
    <w:p w:rsidR="007B0965" w:rsidRPr="003A3CC5" w:rsidRDefault="007D00AA" w:rsidP="003A3CC5">
      <w:pPr>
        <w:spacing w:line="480" w:lineRule="auto"/>
        <w:ind w:firstLine="720"/>
        <w:jc w:val="both"/>
        <w:rPr>
          <w:rFonts w:ascii="Times New Roman" w:hAnsi="Times New Roman" w:cs="Times New Roman"/>
          <w:sz w:val="24"/>
          <w:szCs w:val="24"/>
        </w:rPr>
      </w:pPr>
      <w:r w:rsidRPr="003A3CC5">
        <w:rPr>
          <w:rFonts w:ascii="Times New Roman" w:hAnsi="Times New Roman" w:cs="Times New Roman"/>
          <w:sz w:val="24"/>
          <w:szCs w:val="24"/>
        </w:rPr>
        <w:t xml:space="preserve">Berdasarkan uraian dan latar belakang masalah diatas maka peneliti mengindentifikasi permasalahan sebagai </w:t>
      </w:r>
      <w:proofErr w:type="gramStart"/>
      <w:r w:rsidRPr="003A3CC5">
        <w:rPr>
          <w:rFonts w:ascii="Times New Roman" w:hAnsi="Times New Roman" w:cs="Times New Roman"/>
          <w:sz w:val="24"/>
          <w:szCs w:val="24"/>
        </w:rPr>
        <w:t>berikut  :</w:t>
      </w:r>
      <w:proofErr w:type="gramEnd"/>
      <w:r w:rsidRPr="003A3CC5">
        <w:rPr>
          <w:rFonts w:ascii="Times New Roman" w:hAnsi="Times New Roman" w:cs="Times New Roman"/>
          <w:sz w:val="24"/>
          <w:szCs w:val="24"/>
        </w:rPr>
        <w:t xml:space="preserve"> </w:t>
      </w:r>
    </w:p>
    <w:p w:rsidR="007B0965" w:rsidRPr="0085311D" w:rsidRDefault="007D00AA" w:rsidP="0085311D">
      <w:pPr>
        <w:pStyle w:val="ListParagraph"/>
        <w:numPr>
          <w:ilvl w:val="0"/>
          <w:numId w:val="9"/>
        </w:numPr>
        <w:spacing w:line="480" w:lineRule="auto"/>
        <w:ind w:left="720"/>
        <w:jc w:val="both"/>
        <w:rPr>
          <w:rFonts w:ascii="Times New Roman" w:hAnsi="Times New Roman" w:cs="Times New Roman"/>
          <w:b/>
          <w:sz w:val="24"/>
          <w:szCs w:val="24"/>
        </w:rPr>
      </w:pPr>
      <w:r w:rsidRPr="0085311D">
        <w:rPr>
          <w:rFonts w:ascii="Times New Roman" w:hAnsi="Times New Roman" w:cs="Times New Roman"/>
          <w:sz w:val="24"/>
          <w:szCs w:val="24"/>
        </w:rPr>
        <w:lastRenderedPageBreak/>
        <w:t xml:space="preserve">Bagaimana pelaksanaan </w:t>
      </w:r>
      <w:r w:rsidR="00E3293A">
        <w:rPr>
          <w:rFonts w:ascii="Times New Roman" w:hAnsi="Times New Roman" w:cs="Times New Roman"/>
          <w:sz w:val="24"/>
          <w:szCs w:val="24"/>
        </w:rPr>
        <w:t>motivasi</w:t>
      </w:r>
      <w:r w:rsidRPr="0085311D">
        <w:rPr>
          <w:rFonts w:ascii="Times New Roman" w:hAnsi="Times New Roman" w:cs="Times New Roman"/>
          <w:sz w:val="24"/>
          <w:szCs w:val="24"/>
        </w:rPr>
        <w:t xml:space="preserve"> pada </w:t>
      </w:r>
      <w:r w:rsidR="004F13BB" w:rsidRPr="0085311D">
        <w:rPr>
          <w:rFonts w:ascii="Times New Roman" w:hAnsi="Times New Roman" w:cs="Times New Roman"/>
          <w:sz w:val="24"/>
          <w:szCs w:val="24"/>
        </w:rPr>
        <w:t xml:space="preserve">PT.OHP (Vendor SPG Gudang Garam Area </w:t>
      </w:r>
      <w:r w:rsidR="000169C7">
        <w:rPr>
          <w:rFonts w:ascii="Times New Roman" w:hAnsi="Times New Roman" w:cs="Times New Roman"/>
          <w:sz w:val="24"/>
          <w:szCs w:val="24"/>
        </w:rPr>
        <w:t>Bandung</w:t>
      </w:r>
      <w:r w:rsidR="004F13BB" w:rsidRPr="0085311D">
        <w:rPr>
          <w:rFonts w:ascii="Times New Roman" w:hAnsi="Times New Roman" w:cs="Times New Roman"/>
          <w:sz w:val="24"/>
          <w:szCs w:val="24"/>
        </w:rPr>
        <w:t>)</w:t>
      </w:r>
      <w:r w:rsidR="0085311D">
        <w:rPr>
          <w:rFonts w:ascii="Times New Roman" w:hAnsi="Times New Roman" w:cs="Times New Roman"/>
          <w:sz w:val="24"/>
          <w:szCs w:val="24"/>
        </w:rPr>
        <w:t>?</w:t>
      </w:r>
    </w:p>
    <w:p w:rsidR="007B0965" w:rsidRPr="0085311D" w:rsidRDefault="004F13BB" w:rsidP="0085311D">
      <w:pPr>
        <w:pStyle w:val="ListParagraph"/>
        <w:numPr>
          <w:ilvl w:val="0"/>
          <w:numId w:val="9"/>
        </w:numPr>
        <w:spacing w:line="480" w:lineRule="auto"/>
        <w:ind w:left="720"/>
        <w:jc w:val="both"/>
        <w:rPr>
          <w:rFonts w:ascii="Times New Roman" w:hAnsi="Times New Roman" w:cs="Times New Roman"/>
          <w:b/>
          <w:sz w:val="24"/>
          <w:szCs w:val="24"/>
        </w:rPr>
      </w:pPr>
      <w:r w:rsidRPr="0085311D">
        <w:rPr>
          <w:rFonts w:ascii="Times New Roman" w:hAnsi="Times New Roman" w:cs="Times New Roman"/>
          <w:sz w:val="24"/>
          <w:szCs w:val="24"/>
        </w:rPr>
        <w:t xml:space="preserve">Bagaimana pelaksanaan kinerjaa pegawai pada PT.OHP (Vendor SPG Gudang Garam Area </w:t>
      </w:r>
      <w:r w:rsidR="000169C7">
        <w:rPr>
          <w:rFonts w:ascii="Times New Roman" w:hAnsi="Times New Roman" w:cs="Times New Roman"/>
          <w:sz w:val="24"/>
          <w:szCs w:val="24"/>
        </w:rPr>
        <w:t>Bandung</w:t>
      </w:r>
      <w:r w:rsidRPr="0085311D">
        <w:rPr>
          <w:rFonts w:ascii="Times New Roman" w:hAnsi="Times New Roman" w:cs="Times New Roman"/>
          <w:sz w:val="24"/>
          <w:szCs w:val="24"/>
        </w:rPr>
        <w:t>)</w:t>
      </w:r>
      <w:r w:rsidR="0085311D">
        <w:rPr>
          <w:rFonts w:ascii="Times New Roman" w:hAnsi="Times New Roman" w:cs="Times New Roman"/>
          <w:sz w:val="24"/>
          <w:szCs w:val="24"/>
        </w:rPr>
        <w:t>?</w:t>
      </w:r>
    </w:p>
    <w:p w:rsidR="007B0965" w:rsidRPr="0085311D" w:rsidRDefault="004F13BB" w:rsidP="0085311D">
      <w:pPr>
        <w:pStyle w:val="ListParagraph"/>
        <w:numPr>
          <w:ilvl w:val="0"/>
          <w:numId w:val="9"/>
        </w:numPr>
        <w:spacing w:line="480" w:lineRule="auto"/>
        <w:ind w:left="720"/>
        <w:jc w:val="both"/>
        <w:rPr>
          <w:rFonts w:ascii="Times New Roman" w:hAnsi="Times New Roman" w:cs="Times New Roman"/>
          <w:b/>
          <w:sz w:val="24"/>
          <w:szCs w:val="24"/>
        </w:rPr>
      </w:pPr>
      <w:r w:rsidRPr="0085311D">
        <w:rPr>
          <w:rFonts w:ascii="Times New Roman" w:hAnsi="Times New Roman" w:cs="Times New Roman"/>
          <w:sz w:val="24"/>
          <w:szCs w:val="24"/>
        </w:rPr>
        <w:t xml:space="preserve">Seberapa besar pengaruh motivasi terhadap kinerja pegawai pada PT.OHP (Vendor SPG Gudang Garam Area </w:t>
      </w:r>
      <w:r w:rsidR="000169C7">
        <w:rPr>
          <w:rFonts w:ascii="Times New Roman" w:hAnsi="Times New Roman" w:cs="Times New Roman"/>
          <w:sz w:val="24"/>
          <w:szCs w:val="24"/>
        </w:rPr>
        <w:t>Bandung</w:t>
      </w:r>
      <w:r w:rsidRPr="0085311D">
        <w:rPr>
          <w:rFonts w:ascii="Times New Roman" w:hAnsi="Times New Roman" w:cs="Times New Roman"/>
          <w:sz w:val="24"/>
          <w:szCs w:val="24"/>
        </w:rPr>
        <w:t>)</w:t>
      </w:r>
      <w:r w:rsidR="0085311D">
        <w:rPr>
          <w:rFonts w:ascii="Times New Roman" w:hAnsi="Times New Roman" w:cs="Times New Roman"/>
          <w:sz w:val="24"/>
          <w:szCs w:val="24"/>
        </w:rPr>
        <w:t>?</w:t>
      </w:r>
    </w:p>
    <w:p w:rsidR="005258AD" w:rsidRPr="003A3CC5" w:rsidRDefault="004F13BB" w:rsidP="003A3CC5">
      <w:pPr>
        <w:pStyle w:val="ListParagraph"/>
        <w:numPr>
          <w:ilvl w:val="0"/>
          <w:numId w:val="9"/>
        </w:numPr>
        <w:spacing w:line="480" w:lineRule="auto"/>
        <w:ind w:left="720"/>
        <w:jc w:val="both"/>
        <w:rPr>
          <w:rFonts w:ascii="Times New Roman" w:hAnsi="Times New Roman" w:cs="Times New Roman"/>
          <w:b/>
          <w:sz w:val="24"/>
          <w:szCs w:val="24"/>
        </w:rPr>
      </w:pPr>
      <w:r w:rsidRPr="0085311D">
        <w:rPr>
          <w:rFonts w:ascii="Times New Roman" w:hAnsi="Times New Roman" w:cs="Times New Roman"/>
          <w:sz w:val="24"/>
          <w:szCs w:val="24"/>
        </w:rPr>
        <w:t>Hambatan dan usaha-usaha yang dilakukan dalam meningkatkan kinerja pegawai pada PT.OHP (Vendor</w:t>
      </w:r>
      <w:r w:rsidR="006F3C96" w:rsidRPr="0085311D">
        <w:rPr>
          <w:rFonts w:ascii="Times New Roman" w:hAnsi="Times New Roman" w:cs="Times New Roman"/>
          <w:sz w:val="24"/>
          <w:szCs w:val="24"/>
        </w:rPr>
        <w:t xml:space="preserve"> SPG Gudang Garam Area </w:t>
      </w:r>
      <w:r w:rsidR="000169C7">
        <w:rPr>
          <w:rFonts w:ascii="Times New Roman" w:hAnsi="Times New Roman" w:cs="Times New Roman"/>
          <w:sz w:val="24"/>
          <w:szCs w:val="24"/>
        </w:rPr>
        <w:t>Bandung</w:t>
      </w:r>
      <w:r w:rsidR="0085311D">
        <w:rPr>
          <w:rFonts w:ascii="Times New Roman" w:hAnsi="Times New Roman" w:cs="Times New Roman"/>
          <w:sz w:val="24"/>
          <w:szCs w:val="24"/>
        </w:rPr>
        <w:t>)?</w:t>
      </w:r>
    </w:p>
    <w:p w:rsidR="00364CE2" w:rsidRPr="0085311D" w:rsidRDefault="004F13BB" w:rsidP="003A3CC5">
      <w:pPr>
        <w:pStyle w:val="ListParagraph"/>
        <w:numPr>
          <w:ilvl w:val="0"/>
          <w:numId w:val="8"/>
        </w:numPr>
        <w:spacing w:line="480" w:lineRule="auto"/>
        <w:ind w:left="360"/>
        <w:jc w:val="both"/>
        <w:rPr>
          <w:rFonts w:ascii="Times New Roman" w:hAnsi="Times New Roman" w:cs="Times New Roman"/>
          <w:sz w:val="24"/>
          <w:szCs w:val="24"/>
        </w:rPr>
      </w:pPr>
      <w:r w:rsidRPr="0085311D">
        <w:rPr>
          <w:rFonts w:ascii="Times New Roman" w:hAnsi="Times New Roman" w:cs="Times New Roman"/>
          <w:b/>
          <w:sz w:val="24"/>
          <w:szCs w:val="24"/>
        </w:rPr>
        <w:t>Perumusan Masalah</w:t>
      </w:r>
    </w:p>
    <w:p w:rsidR="00E66DE6" w:rsidRPr="003A3CC5" w:rsidRDefault="00D1357B" w:rsidP="003A3CC5">
      <w:pPr>
        <w:spacing w:line="480" w:lineRule="auto"/>
        <w:ind w:firstLine="720"/>
        <w:jc w:val="both"/>
        <w:rPr>
          <w:rFonts w:ascii="Times New Roman" w:hAnsi="Times New Roman" w:cs="Times New Roman"/>
          <w:b/>
          <w:sz w:val="24"/>
          <w:szCs w:val="24"/>
        </w:rPr>
      </w:pPr>
      <w:r w:rsidRPr="003A3CC5">
        <w:rPr>
          <w:rFonts w:ascii="Times New Roman" w:hAnsi="Times New Roman" w:cs="Times New Roman"/>
          <w:sz w:val="24"/>
          <w:szCs w:val="24"/>
        </w:rPr>
        <w:t xml:space="preserve">Berdasarkan latar belakang dan indetifikasi masalah yang ada maka peneliti </w:t>
      </w:r>
      <w:r w:rsidR="002C7EC7" w:rsidRPr="003A3CC5">
        <w:rPr>
          <w:rFonts w:ascii="Times New Roman" w:hAnsi="Times New Roman" w:cs="Times New Roman"/>
          <w:sz w:val="24"/>
          <w:szCs w:val="24"/>
        </w:rPr>
        <w:t xml:space="preserve">mengemukakan perumusan masalah sebagai </w:t>
      </w:r>
      <w:proofErr w:type="gramStart"/>
      <w:r w:rsidR="002C7EC7" w:rsidRPr="003A3CC5">
        <w:rPr>
          <w:rFonts w:ascii="Times New Roman" w:hAnsi="Times New Roman" w:cs="Times New Roman"/>
          <w:sz w:val="24"/>
          <w:szCs w:val="24"/>
        </w:rPr>
        <w:t xml:space="preserve">berikut </w:t>
      </w:r>
      <w:r w:rsidR="002C7EC7" w:rsidRPr="003A3CC5">
        <w:rPr>
          <w:rFonts w:ascii="Times New Roman" w:hAnsi="Times New Roman" w:cs="Times New Roman"/>
          <w:b/>
          <w:sz w:val="24"/>
          <w:szCs w:val="24"/>
        </w:rPr>
        <w:t>’</w:t>
      </w:r>
      <w:proofErr w:type="gramEnd"/>
      <w:r w:rsidR="002C7EC7" w:rsidRPr="003A3CC5">
        <w:rPr>
          <w:rFonts w:ascii="Times New Roman" w:hAnsi="Times New Roman" w:cs="Times New Roman"/>
          <w:b/>
          <w:sz w:val="24"/>
          <w:szCs w:val="24"/>
        </w:rPr>
        <w:t xml:space="preserve">’Apakah motivasi berpengaruh terhadap </w:t>
      </w:r>
      <w:r w:rsidR="007E7408" w:rsidRPr="003A3CC5">
        <w:rPr>
          <w:rFonts w:ascii="Times New Roman" w:hAnsi="Times New Roman" w:cs="Times New Roman"/>
          <w:b/>
          <w:sz w:val="24"/>
          <w:szCs w:val="24"/>
        </w:rPr>
        <w:t>kinerja</w:t>
      </w:r>
      <w:r w:rsidR="002C7EC7" w:rsidRPr="003A3CC5">
        <w:rPr>
          <w:rFonts w:ascii="Times New Roman" w:hAnsi="Times New Roman" w:cs="Times New Roman"/>
          <w:b/>
          <w:sz w:val="24"/>
          <w:szCs w:val="24"/>
        </w:rPr>
        <w:t xml:space="preserve"> kerja </w:t>
      </w:r>
      <w:r w:rsidR="00DC65B4">
        <w:rPr>
          <w:rFonts w:ascii="Times New Roman" w:hAnsi="Times New Roman" w:cs="Times New Roman"/>
          <w:b/>
          <w:sz w:val="24"/>
          <w:szCs w:val="24"/>
        </w:rPr>
        <w:t>SPG</w:t>
      </w:r>
      <w:r w:rsidR="002C7EC7" w:rsidRPr="003A3CC5">
        <w:rPr>
          <w:rFonts w:ascii="Times New Roman" w:hAnsi="Times New Roman" w:cs="Times New Roman"/>
          <w:b/>
          <w:sz w:val="24"/>
          <w:szCs w:val="24"/>
        </w:rPr>
        <w:t xml:space="preserve"> pada PT.OHP (Vendor SPG Gudang Garam Area </w:t>
      </w:r>
      <w:r w:rsidR="000169C7" w:rsidRPr="003A3CC5">
        <w:rPr>
          <w:rFonts w:ascii="Times New Roman" w:hAnsi="Times New Roman" w:cs="Times New Roman"/>
          <w:b/>
          <w:sz w:val="24"/>
          <w:szCs w:val="24"/>
        </w:rPr>
        <w:t>Bandung</w:t>
      </w:r>
      <w:r w:rsidR="002C7EC7" w:rsidRPr="003A3CC5">
        <w:rPr>
          <w:rFonts w:ascii="Times New Roman" w:hAnsi="Times New Roman" w:cs="Times New Roman"/>
          <w:b/>
          <w:sz w:val="24"/>
          <w:szCs w:val="24"/>
        </w:rPr>
        <w:t>) ?”</w:t>
      </w:r>
    </w:p>
    <w:p w:rsidR="00E66DE6" w:rsidRDefault="002C7EC7" w:rsidP="003A3CC5">
      <w:pPr>
        <w:pStyle w:val="ListParagraph"/>
        <w:numPr>
          <w:ilvl w:val="0"/>
          <w:numId w:val="1"/>
        </w:numPr>
        <w:spacing w:line="480" w:lineRule="auto"/>
        <w:ind w:left="0"/>
        <w:jc w:val="both"/>
        <w:rPr>
          <w:rFonts w:ascii="Times New Roman" w:hAnsi="Times New Roman" w:cs="Times New Roman"/>
          <w:b/>
          <w:sz w:val="24"/>
          <w:szCs w:val="24"/>
        </w:rPr>
      </w:pPr>
      <w:r w:rsidRPr="00E66DE6">
        <w:rPr>
          <w:rFonts w:ascii="Times New Roman" w:hAnsi="Times New Roman" w:cs="Times New Roman"/>
          <w:b/>
          <w:sz w:val="24"/>
          <w:szCs w:val="24"/>
        </w:rPr>
        <w:t>Tujuan dan kegunaan peneliti</w:t>
      </w:r>
    </w:p>
    <w:p w:rsidR="00E66DE6" w:rsidRDefault="004044AF" w:rsidP="003A3CC5">
      <w:pPr>
        <w:pStyle w:val="ListParagraph"/>
        <w:numPr>
          <w:ilvl w:val="0"/>
          <w:numId w:val="22"/>
        </w:numPr>
        <w:spacing w:line="480" w:lineRule="auto"/>
        <w:ind w:left="360"/>
        <w:jc w:val="both"/>
        <w:rPr>
          <w:rFonts w:ascii="Times New Roman" w:hAnsi="Times New Roman" w:cs="Times New Roman"/>
          <w:b/>
          <w:sz w:val="24"/>
          <w:szCs w:val="24"/>
        </w:rPr>
      </w:pPr>
      <w:r w:rsidRPr="00E66DE6">
        <w:rPr>
          <w:rFonts w:ascii="Times New Roman" w:hAnsi="Times New Roman" w:cs="Times New Roman"/>
          <w:b/>
          <w:sz w:val="24"/>
          <w:szCs w:val="24"/>
        </w:rPr>
        <w:t xml:space="preserve">Tujuan Pneliti </w:t>
      </w:r>
    </w:p>
    <w:p w:rsidR="004F13BB" w:rsidRPr="003A3CC5" w:rsidRDefault="004044AF" w:rsidP="003A3CC5">
      <w:pPr>
        <w:spacing w:line="480" w:lineRule="auto"/>
        <w:ind w:firstLine="720"/>
        <w:jc w:val="both"/>
        <w:rPr>
          <w:rFonts w:ascii="Times New Roman" w:hAnsi="Times New Roman" w:cs="Times New Roman"/>
          <w:b/>
          <w:sz w:val="24"/>
          <w:szCs w:val="24"/>
        </w:rPr>
      </w:pPr>
      <w:r w:rsidRPr="003A3CC5">
        <w:rPr>
          <w:rFonts w:ascii="Times New Roman" w:hAnsi="Times New Roman" w:cs="Times New Roman"/>
          <w:sz w:val="24"/>
          <w:szCs w:val="24"/>
        </w:rPr>
        <w:t xml:space="preserve">Sesuai denngan indentifikasi masalah diatas, maka tujuan peneliti ini adalah sebagai </w:t>
      </w:r>
      <w:proofErr w:type="gramStart"/>
      <w:r w:rsidRPr="003A3CC5">
        <w:rPr>
          <w:rFonts w:ascii="Times New Roman" w:hAnsi="Times New Roman" w:cs="Times New Roman"/>
          <w:sz w:val="24"/>
          <w:szCs w:val="24"/>
        </w:rPr>
        <w:t>berikut :</w:t>
      </w:r>
      <w:proofErr w:type="gramEnd"/>
    </w:p>
    <w:p w:rsidR="004044AF" w:rsidRPr="0085311D" w:rsidRDefault="003A3CC5" w:rsidP="003A3CC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4044AF" w:rsidRPr="0085311D">
        <w:rPr>
          <w:rFonts w:ascii="Times New Roman" w:hAnsi="Times New Roman" w:cs="Times New Roman"/>
          <w:sz w:val="24"/>
          <w:szCs w:val="24"/>
        </w:rPr>
        <w:t xml:space="preserve"> pelaksanaan motivasi pada PT.OHP (Vendor SPG Gudang Garam Area </w:t>
      </w:r>
      <w:r w:rsidR="000169C7">
        <w:rPr>
          <w:rFonts w:ascii="Times New Roman" w:hAnsi="Times New Roman" w:cs="Times New Roman"/>
          <w:sz w:val="24"/>
          <w:szCs w:val="24"/>
        </w:rPr>
        <w:t>Bandung</w:t>
      </w:r>
      <w:r w:rsidR="00806874">
        <w:rPr>
          <w:rFonts w:ascii="Times New Roman" w:hAnsi="Times New Roman" w:cs="Times New Roman"/>
          <w:sz w:val="24"/>
          <w:szCs w:val="24"/>
        </w:rPr>
        <w:t>)</w:t>
      </w:r>
    </w:p>
    <w:p w:rsidR="004044AF" w:rsidRPr="0085311D" w:rsidRDefault="003A3CC5" w:rsidP="003A3CC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4044AF" w:rsidRPr="0085311D">
        <w:rPr>
          <w:rFonts w:ascii="Times New Roman" w:hAnsi="Times New Roman" w:cs="Times New Roman"/>
          <w:sz w:val="24"/>
          <w:szCs w:val="24"/>
        </w:rPr>
        <w:t xml:space="preserve">engetahui kondisi kinerja </w:t>
      </w:r>
      <w:r w:rsidR="00DC65B4">
        <w:rPr>
          <w:rFonts w:ascii="Times New Roman" w:hAnsi="Times New Roman" w:cs="Times New Roman"/>
          <w:sz w:val="24"/>
          <w:szCs w:val="24"/>
        </w:rPr>
        <w:t>SPG</w:t>
      </w:r>
      <w:r w:rsidR="004044AF" w:rsidRPr="0085311D">
        <w:rPr>
          <w:rFonts w:ascii="Times New Roman" w:hAnsi="Times New Roman" w:cs="Times New Roman"/>
          <w:sz w:val="24"/>
          <w:szCs w:val="24"/>
        </w:rPr>
        <w:t xml:space="preserve"> pada PT.OHP (Vendor SPG Gudang Garam Area </w:t>
      </w:r>
      <w:r w:rsidR="000169C7">
        <w:rPr>
          <w:rFonts w:ascii="Times New Roman" w:hAnsi="Times New Roman" w:cs="Times New Roman"/>
          <w:sz w:val="24"/>
          <w:szCs w:val="24"/>
        </w:rPr>
        <w:t>Bandung</w:t>
      </w:r>
      <w:r w:rsidR="00806874">
        <w:rPr>
          <w:rFonts w:ascii="Times New Roman" w:hAnsi="Times New Roman" w:cs="Times New Roman"/>
          <w:sz w:val="24"/>
          <w:szCs w:val="24"/>
        </w:rPr>
        <w:t>)</w:t>
      </w:r>
    </w:p>
    <w:p w:rsidR="004044AF" w:rsidRPr="0085311D" w:rsidRDefault="003A3CC5" w:rsidP="003A3CC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4044AF" w:rsidRPr="0085311D">
        <w:rPr>
          <w:rFonts w:ascii="Times New Roman" w:hAnsi="Times New Roman" w:cs="Times New Roman"/>
          <w:sz w:val="24"/>
          <w:szCs w:val="24"/>
        </w:rPr>
        <w:t xml:space="preserve">engetahui berapa besar pengaruh motivasi terhadap kinerja kerja </w:t>
      </w:r>
      <w:proofErr w:type="gramStart"/>
      <w:r w:rsidR="004044AF" w:rsidRPr="0085311D">
        <w:rPr>
          <w:rFonts w:ascii="Times New Roman" w:hAnsi="Times New Roman" w:cs="Times New Roman"/>
          <w:sz w:val="24"/>
          <w:szCs w:val="24"/>
        </w:rPr>
        <w:t>pegawai  pada</w:t>
      </w:r>
      <w:proofErr w:type="gramEnd"/>
      <w:r w:rsidR="004044AF" w:rsidRPr="0085311D">
        <w:rPr>
          <w:rFonts w:ascii="Times New Roman" w:hAnsi="Times New Roman" w:cs="Times New Roman"/>
          <w:sz w:val="24"/>
          <w:szCs w:val="24"/>
        </w:rPr>
        <w:t xml:space="preserve"> PT.OHP (Vendor SPG Gudang Garam Area </w:t>
      </w:r>
      <w:r w:rsidR="000169C7">
        <w:rPr>
          <w:rFonts w:ascii="Times New Roman" w:hAnsi="Times New Roman" w:cs="Times New Roman"/>
          <w:sz w:val="24"/>
          <w:szCs w:val="24"/>
        </w:rPr>
        <w:t>Bandung</w:t>
      </w:r>
      <w:r w:rsidR="00806874">
        <w:rPr>
          <w:rFonts w:ascii="Times New Roman" w:hAnsi="Times New Roman" w:cs="Times New Roman"/>
          <w:sz w:val="24"/>
          <w:szCs w:val="24"/>
        </w:rPr>
        <w:t>)</w:t>
      </w:r>
    </w:p>
    <w:p w:rsidR="00D87F1A" w:rsidRPr="005258AD" w:rsidRDefault="003A3CC5" w:rsidP="003A3CC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4044AF" w:rsidRPr="0085311D">
        <w:rPr>
          <w:rFonts w:ascii="Times New Roman" w:hAnsi="Times New Roman" w:cs="Times New Roman"/>
          <w:sz w:val="24"/>
          <w:szCs w:val="24"/>
        </w:rPr>
        <w:t>engetahui hambatan dan usaha yang dilaukan dalam meningkatkan kinerja pegawai</w:t>
      </w:r>
      <w:r>
        <w:rPr>
          <w:rFonts w:ascii="Times New Roman" w:hAnsi="Times New Roman" w:cs="Times New Roman"/>
          <w:sz w:val="24"/>
          <w:szCs w:val="24"/>
        </w:rPr>
        <w:t xml:space="preserve"> </w:t>
      </w:r>
      <w:r w:rsidR="004044AF" w:rsidRPr="0085311D">
        <w:rPr>
          <w:rFonts w:ascii="Times New Roman" w:hAnsi="Times New Roman" w:cs="Times New Roman"/>
          <w:sz w:val="24"/>
          <w:szCs w:val="24"/>
        </w:rPr>
        <w:t xml:space="preserve">pada PT.OHP (Vendor SPG Gudang Garam Area </w:t>
      </w:r>
      <w:r w:rsidR="000169C7">
        <w:rPr>
          <w:rFonts w:ascii="Times New Roman" w:hAnsi="Times New Roman" w:cs="Times New Roman"/>
          <w:sz w:val="24"/>
          <w:szCs w:val="24"/>
        </w:rPr>
        <w:t>Bandung</w:t>
      </w:r>
      <w:r>
        <w:rPr>
          <w:rFonts w:ascii="Times New Roman" w:hAnsi="Times New Roman" w:cs="Times New Roman"/>
          <w:sz w:val="24"/>
          <w:szCs w:val="24"/>
        </w:rPr>
        <w:t>)?</w:t>
      </w:r>
    </w:p>
    <w:p w:rsidR="00283D19" w:rsidRPr="00E66DE6" w:rsidRDefault="00283D19" w:rsidP="003A3CC5">
      <w:pPr>
        <w:pStyle w:val="ListParagraph"/>
        <w:numPr>
          <w:ilvl w:val="0"/>
          <w:numId w:val="22"/>
        </w:numPr>
        <w:spacing w:line="480" w:lineRule="auto"/>
        <w:ind w:left="360"/>
        <w:jc w:val="both"/>
        <w:rPr>
          <w:rFonts w:ascii="Times New Roman" w:hAnsi="Times New Roman" w:cs="Times New Roman"/>
          <w:sz w:val="24"/>
          <w:szCs w:val="24"/>
        </w:rPr>
      </w:pPr>
      <w:r w:rsidRPr="00E66DE6">
        <w:rPr>
          <w:rFonts w:ascii="Times New Roman" w:hAnsi="Times New Roman" w:cs="Times New Roman"/>
          <w:b/>
          <w:sz w:val="24"/>
          <w:szCs w:val="24"/>
        </w:rPr>
        <w:t>Kegunaan Penelitian</w:t>
      </w:r>
    </w:p>
    <w:p w:rsidR="00E66DE6" w:rsidRPr="005258AD" w:rsidRDefault="00283D19" w:rsidP="003A3CC5">
      <w:pPr>
        <w:pStyle w:val="ListParagraph"/>
        <w:numPr>
          <w:ilvl w:val="0"/>
          <w:numId w:val="15"/>
        </w:numPr>
        <w:spacing w:line="480" w:lineRule="auto"/>
        <w:ind w:left="720"/>
        <w:jc w:val="both"/>
        <w:rPr>
          <w:rFonts w:ascii="Times New Roman" w:hAnsi="Times New Roman" w:cs="Times New Roman"/>
          <w:b/>
          <w:sz w:val="24"/>
          <w:szCs w:val="24"/>
        </w:rPr>
      </w:pPr>
      <w:r w:rsidRPr="005258AD">
        <w:rPr>
          <w:rFonts w:ascii="Times New Roman" w:hAnsi="Times New Roman" w:cs="Times New Roman"/>
          <w:b/>
          <w:sz w:val="24"/>
          <w:szCs w:val="24"/>
        </w:rPr>
        <w:t>Kegunaan Teoristis</w:t>
      </w:r>
    </w:p>
    <w:p w:rsidR="00283D19" w:rsidRPr="00E66DE6" w:rsidRDefault="00283D19" w:rsidP="003A3CC5">
      <w:pPr>
        <w:pStyle w:val="ListParagraph"/>
        <w:spacing w:line="480" w:lineRule="auto"/>
        <w:ind w:firstLine="720"/>
        <w:jc w:val="both"/>
        <w:rPr>
          <w:rFonts w:ascii="Times New Roman" w:hAnsi="Times New Roman" w:cs="Times New Roman"/>
          <w:sz w:val="24"/>
          <w:szCs w:val="24"/>
        </w:rPr>
      </w:pPr>
      <w:r w:rsidRPr="00E66DE6">
        <w:rPr>
          <w:rFonts w:ascii="Times New Roman" w:hAnsi="Times New Roman" w:cs="Times New Roman"/>
          <w:sz w:val="24"/>
          <w:szCs w:val="24"/>
        </w:rPr>
        <w:t xml:space="preserve">Informasi yang berguna bagi perkembangan ilmu pengetahuan pada umumnya dan bidang manajemen sumberdaya manusia pada khususnya dan sebagai referensi bila diadakan penelitian lebih lanjut khususnya pada pihak yang ingin mempelajari mengenai pengaruh </w:t>
      </w:r>
      <w:proofErr w:type="gramStart"/>
      <w:r w:rsidRPr="00E66DE6">
        <w:rPr>
          <w:rFonts w:ascii="Times New Roman" w:hAnsi="Times New Roman" w:cs="Times New Roman"/>
          <w:sz w:val="24"/>
          <w:szCs w:val="24"/>
        </w:rPr>
        <w:t>motivasi  terhadap</w:t>
      </w:r>
      <w:proofErr w:type="gramEnd"/>
      <w:r w:rsidRPr="00E66DE6">
        <w:rPr>
          <w:rFonts w:ascii="Times New Roman" w:hAnsi="Times New Roman" w:cs="Times New Roman"/>
          <w:sz w:val="24"/>
          <w:szCs w:val="24"/>
        </w:rPr>
        <w:t xml:space="preserve"> </w:t>
      </w:r>
      <w:r w:rsidR="00E3293A">
        <w:rPr>
          <w:rFonts w:ascii="Times New Roman" w:hAnsi="Times New Roman" w:cs="Times New Roman"/>
          <w:sz w:val="24"/>
          <w:szCs w:val="24"/>
        </w:rPr>
        <w:t>k</w:t>
      </w:r>
      <w:r w:rsidRPr="00E66DE6">
        <w:rPr>
          <w:rFonts w:ascii="Times New Roman" w:hAnsi="Times New Roman" w:cs="Times New Roman"/>
          <w:sz w:val="24"/>
          <w:szCs w:val="24"/>
        </w:rPr>
        <w:t xml:space="preserve">inerja kerja pegawai </w:t>
      </w:r>
      <w:r w:rsidR="00E24AD7" w:rsidRPr="00E66DE6">
        <w:rPr>
          <w:rFonts w:ascii="Times New Roman" w:hAnsi="Times New Roman" w:cs="Times New Roman"/>
          <w:sz w:val="24"/>
          <w:szCs w:val="24"/>
        </w:rPr>
        <w:t>. Selain itu juga untuk meningkatkan kinerja pegawai yang da di perusahan tersebut. Perbaikan yang dapat didilakukan meliputi pernanan motivasi dan peningkatan kinerja kerja pegawai.</w:t>
      </w:r>
    </w:p>
    <w:p w:rsidR="00E66DE6" w:rsidRPr="005258AD" w:rsidRDefault="00E24AD7" w:rsidP="003A3CC5">
      <w:pPr>
        <w:pStyle w:val="ListParagraph"/>
        <w:numPr>
          <w:ilvl w:val="0"/>
          <w:numId w:val="15"/>
        </w:numPr>
        <w:spacing w:line="480" w:lineRule="auto"/>
        <w:ind w:left="720"/>
        <w:jc w:val="both"/>
        <w:rPr>
          <w:rFonts w:ascii="Times New Roman" w:hAnsi="Times New Roman" w:cs="Times New Roman"/>
          <w:b/>
          <w:sz w:val="24"/>
          <w:szCs w:val="24"/>
        </w:rPr>
      </w:pPr>
      <w:r w:rsidRPr="005258AD">
        <w:rPr>
          <w:rFonts w:ascii="Times New Roman" w:hAnsi="Times New Roman" w:cs="Times New Roman"/>
          <w:b/>
          <w:sz w:val="24"/>
          <w:szCs w:val="24"/>
        </w:rPr>
        <w:t>Keguanaan Peraktis</w:t>
      </w:r>
    </w:p>
    <w:p w:rsidR="00E24AD7" w:rsidRPr="005258AD" w:rsidRDefault="00E24AD7" w:rsidP="003A3CC5">
      <w:pPr>
        <w:pStyle w:val="ListParagraph"/>
        <w:numPr>
          <w:ilvl w:val="0"/>
          <w:numId w:val="24"/>
        </w:numPr>
        <w:spacing w:line="480" w:lineRule="auto"/>
        <w:ind w:left="1080"/>
        <w:jc w:val="both"/>
        <w:rPr>
          <w:rFonts w:ascii="Times New Roman" w:hAnsi="Times New Roman" w:cs="Times New Roman"/>
          <w:b/>
          <w:sz w:val="24"/>
          <w:szCs w:val="24"/>
        </w:rPr>
      </w:pPr>
      <w:r w:rsidRPr="005258AD">
        <w:rPr>
          <w:rFonts w:ascii="Times New Roman" w:hAnsi="Times New Roman" w:cs="Times New Roman"/>
          <w:b/>
          <w:sz w:val="24"/>
          <w:szCs w:val="24"/>
        </w:rPr>
        <w:t xml:space="preserve">Bagi perusahaan </w:t>
      </w:r>
    </w:p>
    <w:p w:rsidR="00E66DE6" w:rsidRDefault="00E24AD7" w:rsidP="00421B50">
      <w:pPr>
        <w:pStyle w:val="ListParagraph"/>
        <w:spacing w:line="480" w:lineRule="auto"/>
        <w:ind w:left="1080" w:firstLine="720"/>
        <w:jc w:val="both"/>
        <w:rPr>
          <w:rFonts w:ascii="Times New Roman" w:hAnsi="Times New Roman" w:cs="Times New Roman"/>
          <w:sz w:val="24"/>
          <w:szCs w:val="24"/>
        </w:rPr>
      </w:pPr>
      <w:r w:rsidRPr="0085311D">
        <w:rPr>
          <w:rFonts w:ascii="Times New Roman" w:hAnsi="Times New Roman" w:cs="Times New Roman"/>
          <w:sz w:val="24"/>
          <w:szCs w:val="24"/>
        </w:rPr>
        <w:t>Diharapkan penelitian ini dapat memberikan masukan kepada perusahaan mengenai motivasi dalam upaya meningkatkan kinerja pegawai dalam perusahaan</w:t>
      </w:r>
    </w:p>
    <w:p w:rsidR="004D785F" w:rsidRPr="005258AD" w:rsidRDefault="00E24AD7" w:rsidP="00421B50">
      <w:pPr>
        <w:pStyle w:val="ListParagraph"/>
        <w:numPr>
          <w:ilvl w:val="0"/>
          <w:numId w:val="24"/>
        </w:numPr>
        <w:spacing w:line="480" w:lineRule="auto"/>
        <w:ind w:left="1080"/>
        <w:jc w:val="both"/>
        <w:rPr>
          <w:rFonts w:ascii="Times New Roman" w:hAnsi="Times New Roman" w:cs="Times New Roman"/>
          <w:b/>
          <w:sz w:val="24"/>
          <w:szCs w:val="24"/>
        </w:rPr>
      </w:pPr>
      <w:r w:rsidRPr="005258AD">
        <w:rPr>
          <w:rFonts w:ascii="Times New Roman" w:hAnsi="Times New Roman" w:cs="Times New Roman"/>
          <w:b/>
          <w:sz w:val="24"/>
          <w:szCs w:val="24"/>
        </w:rPr>
        <w:t>Bagi akademik</w:t>
      </w:r>
      <w:r w:rsidR="004D785F" w:rsidRPr="005258AD">
        <w:rPr>
          <w:rFonts w:ascii="Times New Roman" w:hAnsi="Times New Roman" w:cs="Times New Roman"/>
          <w:b/>
          <w:sz w:val="24"/>
          <w:szCs w:val="24"/>
        </w:rPr>
        <w:t xml:space="preserve"> </w:t>
      </w:r>
    </w:p>
    <w:p w:rsidR="004D785F" w:rsidRPr="0085311D" w:rsidRDefault="004D785F" w:rsidP="00421B50">
      <w:pPr>
        <w:pStyle w:val="ListParagraph"/>
        <w:spacing w:line="480" w:lineRule="auto"/>
        <w:ind w:left="1080" w:firstLine="720"/>
        <w:jc w:val="both"/>
        <w:rPr>
          <w:rFonts w:ascii="Times New Roman" w:hAnsi="Times New Roman" w:cs="Times New Roman"/>
          <w:sz w:val="24"/>
          <w:szCs w:val="24"/>
        </w:rPr>
      </w:pPr>
      <w:r w:rsidRPr="0085311D">
        <w:rPr>
          <w:rFonts w:ascii="Times New Roman" w:hAnsi="Times New Roman" w:cs="Times New Roman"/>
          <w:sz w:val="24"/>
          <w:szCs w:val="24"/>
        </w:rPr>
        <w:t>Hasil penelitian diharapkan menjadi bahan pembelajaran pengaplikasian ilmu pengetahuan administrasi khususnya dalam bidang manajemen sumber daya manusia.</w:t>
      </w:r>
    </w:p>
    <w:p w:rsidR="00E66DE6" w:rsidRPr="005258AD" w:rsidRDefault="004D785F" w:rsidP="00421B50">
      <w:pPr>
        <w:pStyle w:val="ListParagraph"/>
        <w:numPr>
          <w:ilvl w:val="0"/>
          <w:numId w:val="24"/>
        </w:numPr>
        <w:spacing w:line="480" w:lineRule="auto"/>
        <w:ind w:left="1080"/>
        <w:jc w:val="both"/>
        <w:rPr>
          <w:rFonts w:ascii="Times New Roman" w:hAnsi="Times New Roman" w:cs="Times New Roman"/>
          <w:b/>
          <w:sz w:val="24"/>
          <w:szCs w:val="24"/>
        </w:rPr>
      </w:pPr>
      <w:r w:rsidRPr="005258AD">
        <w:rPr>
          <w:rFonts w:ascii="Times New Roman" w:hAnsi="Times New Roman" w:cs="Times New Roman"/>
          <w:b/>
          <w:sz w:val="24"/>
          <w:szCs w:val="24"/>
        </w:rPr>
        <w:t>Bagi p</w:t>
      </w:r>
      <w:r w:rsidR="00FD53FC" w:rsidRPr="005258AD">
        <w:rPr>
          <w:rFonts w:ascii="Times New Roman" w:hAnsi="Times New Roman" w:cs="Times New Roman"/>
          <w:b/>
          <w:sz w:val="24"/>
          <w:szCs w:val="24"/>
        </w:rPr>
        <w:t>e</w:t>
      </w:r>
      <w:r w:rsidRPr="005258AD">
        <w:rPr>
          <w:rFonts w:ascii="Times New Roman" w:hAnsi="Times New Roman" w:cs="Times New Roman"/>
          <w:b/>
          <w:sz w:val="24"/>
          <w:szCs w:val="24"/>
        </w:rPr>
        <w:t xml:space="preserve">mbaca </w:t>
      </w:r>
    </w:p>
    <w:p w:rsidR="00FD53FC" w:rsidRPr="00E66DE6" w:rsidRDefault="00E66DE6" w:rsidP="00421B50">
      <w:pPr>
        <w:pStyle w:val="ListParagraph"/>
        <w:spacing w:line="480" w:lineRule="auto"/>
        <w:ind w:left="1080" w:firstLine="720"/>
        <w:jc w:val="both"/>
        <w:rPr>
          <w:rFonts w:ascii="Times New Roman" w:hAnsi="Times New Roman" w:cs="Times New Roman"/>
          <w:sz w:val="24"/>
          <w:szCs w:val="24"/>
        </w:rPr>
      </w:pPr>
      <w:r w:rsidRPr="00E66DE6">
        <w:rPr>
          <w:rFonts w:ascii="Times New Roman" w:hAnsi="Times New Roman" w:cs="Times New Roman"/>
          <w:sz w:val="24"/>
          <w:szCs w:val="24"/>
        </w:rPr>
        <w:t xml:space="preserve">Memberikan </w:t>
      </w:r>
      <w:r w:rsidR="004D785F" w:rsidRPr="00E66DE6">
        <w:rPr>
          <w:rFonts w:ascii="Times New Roman" w:hAnsi="Times New Roman" w:cs="Times New Roman"/>
          <w:sz w:val="24"/>
          <w:szCs w:val="24"/>
        </w:rPr>
        <w:t>bag</w:t>
      </w:r>
      <w:r w:rsidR="00FD53FC" w:rsidRPr="00E66DE6">
        <w:rPr>
          <w:rFonts w:ascii="Times New Roman" w:hAnsi="Times New Roman" w:cs="Times New Roman"/>
          <w:sz w:val="24"/>
          <w:szCs w:val="24"/>
        </w:rPr>
        <w:t xml:space="preserve">i informasi yang ilmiah terutama bagi mahsis wa sebagai literature dan referensi untuk penelisan yang relevan. Bagi </w:t>
      </w:r>
      <w:r w:rsidR="00FD53FC" w:rsidRPr="00E66DE6">
        <w:rPr>
          <w:rFonts w:ascii="Times New Roman" w:hAnsi="Times New Roman" w:cs="Times New Roman"/>
          <w:sz w:val="24"/>
          <w:szCs w:val="24"/>
        </w:rPr>
        <w:lastRenderedPageBreak/>
        <w:t>pembaca diharapkan dapat memberikan pengetahuan lebih tentang motivasi maupun kinerja pegawai pada suatu perusahaan.</w:t>
      </w:r>
    </w:p>
    <w:p w:rsidR="00E66DE6" w:rsidRPr="005258AD" w:rsidRDefault="00FD53FC" w:rsidP="00421B50">
      <w:pPr>
        <w:pStyle w:val="ListParagraph"/>
        <w:numPr>
          <w:ilvl w:val="0"/>
          <w:numId w:val="24"/>
        </w:numPr>
        <w:spacing w:line="480" w:lineRule="auto"/>
        <w:ind w:left="1080"/>
        <w:jc w:val="both"/>
        <w:rPr>
          <w:rFonts w:ascii="Times New Roman" w:hAnsi="Times New Roman" w:cs="Times New Roman"/>
          <w:b/>
          <w:sz w:val="24"/>
          <w:szCs w:val="24"/>
        </w:rPr>
      </w:pPr>
      <w:r w:rsidRPr="005258AD">
        <w:rPr>
          <w:rFonts w:ascii="Times New Roman" w:hAnsi="Times New Roman" w:cs="Times New Roman"/>
          <w:b/>
          <w:sz w:val="24"/>
          <w:szCs w:val="24"/>
        </w:rPr>
        <w:t xml:space="preserve">Bagi pihak lain </w:t>
      </w:r>
    </w:p>
    <w:p w:rsidR="00421B50" w:rsidRPr="00885992" w:rsidRDefault="00FD53FC" w:rsidP="00885992">
      <w:pPr>
        <w:pStyle w:val="ListParagraph"/>
        <w:spacing w:line="480" w:lineRule="auto"/>
        <w:ind w:left="1080" w:firstLine="720"/>
        <w:jc w:val="both"/>
        <w:rPr>
          <w:rFonts w:ascii="Times New Roman" w:hAnsi="Times New Roman" w:cs="Times New Roman"/>
          <w:sz w:val="24"/>
          <w:szCs w:val="24"/>
        </w:rPr>
      </w:pPr>
      <w:r w:rsidRPr="00E66DE6">
        <w:rPr>
          <w:rFonts w:ascii="Times New Roman" w:hAnsi="Times New Roman" w:cs="Times New Roman"/>
          <w:sz w:val="24"/>
          <w:szCs w:val="24"/>
        </w:rPr>
        <w:t>Hasil penelitian ini diharapkan dapat menjadi tambahan rujukan baggi penelitian selanjutnya serta sebagai pertimbangan bagi perusahaan yang menganalisis masalah serupa.</w:t>
      </w:r>
    </w:p>
    <w:p w:rsidR="00E66DE6" w:rsidRDefault="00BF5659" w:rsidP="00421B50">
      <w:pPr>
        <w:pStyle w:val="ListParagraph"/>
        <w:numPr>
          <w:ilvl w:val="0"/>
          <w:numId w:val="1"/>
        </w:numPr>
        <w:spacing w:line="480" w:lineRule="auto"/>
        <w:ind w:left="0"/>
        <w:jc w:val="both"/>
        <w:rPr>
          <w:rFonts w:ascii="Times New Roman" w:hAnsi="Times New Roman" w:cs="Times New Roman"/>
          <w:b/>
          <w:sz w:val="24"/>
          <w:szCs w:val="24"/>
        </w:rPr>
      </w:pPr>
      <w:r w:rsidRPr="00E66DE6">
        <w:rPr>
          <w:rFonts w:ascii="Times New Roman" w:hAnsi="Times New Roman" w:cs="Times New Roman"/>
          <w:b/>
          <w:sz w:val="24"/>
          <w:szCs w:val="24"/>
        </w:rPr>
        <w:t>Kerangka pemikiran dan hipotesis</w:t>
      </w:r>
    </w:p>
    <w:p w:rsidR="00550839" w:rsidRDefault="00BF5659" w:rsidP="00421B50">
      <w:pPr>
        <w:pStyle w:val="ListParagraph"/>
        <w:numPr>
          <w:ilvl w:val="0"/>
          <w:numId w:val="25"/>
        </w:numPr>
        <w:spacing w:line="480" w:lineRule="auto"/>
        <w:ind w:left="360"/>
        <w:jc w:val="both"/>
        <w:rPr>
          <w:rFonts w:ascii="Times New Roman" w:hAnsi="Times New Roman" w:cs="Times New Roman"/>
          <w:b/>
          <w:sz w:val="24"/>
          <w:szCs w:val="24"/>
        </w:rPr>
      </w:pPr>
      <w:proofErr w:type="gramStart"/>
      <w:r w:rsidRPr="00E66DE6">
        <w:rPr>
          <w:rFonts w:ascii="Times New Roman" w:hAnsi="Times New Roman" w:cs="Times New Roman"/>
          <w:b/>
          <w:sz w:val="24"/>
          <w:szCs w:val="24"/>
        </w:rPr>
        <w:t>Kerangka  Pemikiran</w:t>
      </w:r>
      <w:proofErr w:type="gramEnd"/>
    </w:p>
    <w:p w:rsidR="00421B50" w:rsidRDefault="009448ED" w:rsidP="004F6069">
      <w:pPr>
        <w:spacing w:line="480" w:lineRule="auto"/>
        <w:ind w:firstLine="720"/>
        <w:jc w:val="both"/>
        <w:rPr>
          <w:rFonts w:ascii="Times New Roman" w:hAnsi="Times New Roman" w:cs="Times New Roman"/>
          <w:sz w:val="24"/>
          <w:szCs w:val="24"/>
        </w:rPr>
      </w:pPr>
      <w:r w:rsidRPr="00421B50">
        <w:rPr>
          <w:rFonts w:ascii="Times New Roman" w:hAnsi="Times New Roman" w:cs="Times New Roman"/>
          <w:sz w:val="24"/>
          <w:szCs w:val="24"/>
        </w:rPr>
        <w:t>Salah satu aspek dalam meningkatkan pekerjaan pegawai untuk mencapai tujuan yang telah ditetapkan maka motivasi perlu mendapat perhatian yang khusus, pengaruh motivasi penting bagi perusahaan dalam mengelola, mengatur, memanfaatkan pegawai sehingga tujuan perusahaan dapat tercapai. Sumber daya manusia dalam perusahaan harus dikelola agar terwujud kesinambungan antara kebutuhan pegawai dengan tuntunan dan kemampuan perusahaan.</w:t>
      </w:r>
    </w:p>
    <w:p w:rsidR="00550839" w:rsidRDefault="004F6069" w:rsidP="00B642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9448ED" w:rsidRPr="00421B50">
        <w:rPr>
          <w:rFonts w:ascii="Times New Roman" w:hAnsi="Times New Roman" w:cs="Times New Roman"/>
          <w:sz w:val="24"/>
          <w:szCs w:val="24"/>
        </w:rPr>
        <w:t xml:space="preserve">engertian motivasi menurut </w:t>
      </w:r>
      <w:r w:rsidR="009448ED" w:rsidRPr="00421B50">
        <w:rPr>
          <w:rFonts w:ascii="Times New Roman" w:hAnsi="Times New Roman" w:cs="Times New Roman"/>
          <w:b/>
          <w:sz w:val="24"/>
          <w:szCs w:val="24"/>
        </w:rPr>
        <w:t>Stephen P. Robbins dan Mary Counter</w:t>
      </w:r>
      <w:r w:rsidR="009B0997">
        <w:rPr>
          <w:rFonts w:ascii="Times New Roman" w:hAnsi="Times New Roman" w:cs="Times New Roman"/>
          <w:b/>
          <w:sz w:val="24"/>
          <w:szCs w:val="24"/>
        </w:rPr>
        <w:t xml:space="preserve"> </w:t>
      </w:r>
      <w:r w:rsidR="009B0997" w:rsidRPr="009B0997">
        <w:rPr>
          <w:rFonts w:ascii="Times New Roman" w:eastAsia="Calibri" w:hAnsi="Times New Roman" w:cs="Times New Roman"/>
          <w:sz w:val="24"/>
          <w:szCs w:val="24"/>
        </w:rPr>
        <w:t xml:space="preserve">yang dikutip oleh Suwatno dan Donni Priansa dalam bukunya Manajemen SDM dalam Organisasi Publik dan </w:t>
      </w:r>
      <w:proofErr w:type="gramStart"/>
      <w:r w:rsidR="009B0997" w:rsidRPr="009B0997">
        <w:rPr>
          <w:rFonts w:ascii="Times New Roman" w:eastAsia="Calibri" w:hAnsi="Times New Roman" w:cs="Times New Roman"/>
          <w:sz w:val="24"/>
          <w:szCs w:val="24"/>
        </w:rPr>
        <w:t xml:space="preserve">Bisnis </w:t>
      </w:r>
      <w:r w:rsidR="00550839" w:rsidRPr="00421B50">
        <w:rPr>
          <w:rFonts w:ascii="Times New Roman" w:hAnsi="Times New Roman" w:cs="Times New Roman"/>
          <w:b/>
          <w:sz w:val="24"/>
          <w:szCs w:val="24"/>
        </w:rPr>
        <w:t xml:space="preserve"> (</w:t>
      </w:r>
      <w:proofErr w:type="gramEnd"/>
      <w:r w:rsidR="00550839" w:rsidRPr="00421B50">
        <w:rPr>
          <w:rFonts w:ascii="Times New Roman" w:hAnsi="Times New Roman" w:cs="Times New Roman"/>
          <w:b/>
          <w:sz w:val="24"/>
          <w:szCs w:val="24"/>
        </w:rPr>
        <w:t>2016: 171)</w:t>
      </w:r>
      <w:r w:rsidR="00550839" w:rsidRPr="00421B50">
        <w:rPr>
          <w:rFonts w:ascii="Times New Roman" w:hAnsi="Times New Roman" w:cs="Times New Roman"/>
          <w:sz w:val="24"/>
          <w:szCs w:val="24"/>
        </w:rPr>
        <w:t xml:space="preserve"> </w:t>
      </w:r>
      <w:r w:rsidR="00D8261F">
        <w:rPr>
          <w:rFonts w:ascii="Times New Roman" w:hAnsi="Times New Roman" w:cs="Times New Roman"/>
          <w:sz w:val="24"/>
          <w:szCs w:val="24"/>
        </w:rPr>
        <w:t>“</w:t>
      </w:r>
      <w:r w:rsidR="009448ED" w:rsidRPr="00421B50">
        <w:rPr>
          <w:rFonts w:ascii="Times New Roman" w:hAnsi="Times New Roman" w:cs="Times New Roman"/>
          <w:sz w:val="24"/>
          <w:szCs w:val="24"/>
        </w:rPr>
        <w:t>menyatakan motivasi sebagai kesediaan untuk melaksanakan upaya tinggi untuk mencapai tujuan-tujuan keorganisasian yang dikondisikan oleh kemampuan upaya untuk memenuh</w:t>
      </w:r>
      <w:r w:rsidR="00D8261F">
        <w:rPr>
          <w:rFonts w:ascii="Times New Roman" w:hAnsi="Times New Roman" w:cs="Times New Roman"/>
          <w:sz w:val="24"/>
          <w:szCs w:val="24"/>
        </w:rPr>
        <w:t>i kebutuhan individual tertentu.”</w:t>
      </w:r>
      <w:r w:rsidR="009448ED" w:rsidRPr="00421B50">
        <w:rPr>
          <w:rFonts w:ascii="Times New Roman" w:hAnsi="Times New Roman" w:cs="Times New Roman"/>
          <w:sz w:val="24"/>
          <w:szCs w:val="24"/>
        </w:rPr>
        <w:t xml:space="preserve"> Pemahaman ini merupakan pendapat yang baik apabila diterapkan pada suatu perusahaan, karena kinerja perusahaan akan meningkat, hal tersebut akibat dari pegawai yang bekerja dengan optimal. </w:t>
      </w:r>
      <w:r>
        <w:rPr>
          <w:rFonts w:ascii="Times New Roman" w:hAnsi="Times New Roman" w:cs="Times New Roman"/>
          <w:sz w:val="24"/>
          <w:szCs w:val="24"/>
        </w:rPr>
        <w:t>M</w:t>
      </w:r>
      <w:r w:rsidR="009448ED" w:rsidRPr="00421B50">
        <w:rPr>
          <w:rFonts w:ascii="Times New Roman" w:hAnsi="Times New Roman" w:cs="Times New Roman"/>
          <w:sz w:val="24"/>
          <w:szCs w:val="24"/>
        </w:rPr>
        <w:t xml:space="preserve">otivasi menurut </w:t>
      </w:r>
      <w:r w:rsidR="00B642C7" w:rsidRPr="00B642C7">
        <w:rPr>
          <w:rFonts w:ascii="Times New Roman" w:hAnsi="Times New Roman" w:cs="Times New Roman"/>
          <w:b/>
          <w:sz w:val="24"/>
          <w:szCs w:val="24"/>
        </w:rPr>
        <w:t>Malayu S.</w:t>
      </w:r>
      <w:proofErr w:type="gramStart"/>
      <w:r w:rsidR="00B642C7" w:rsidRPr="00B642C7">
        <w:rPr>
          <w:rFonts w:ascii="Times New Roman" w:hAnsi="Times New Roman" w:cs="Times New Roman"/>
          <w:b/>
          <w:sz w:val="24"/>
          <w:szCs w:val="24"/>
        </w:rPr>
        <w:t>P.Hasibuan</w:t>
      </w:r>
      <w:proofErr w:type="gramEnd"/>
      <w:r w:rsidR="00B642C7" w:rsidRPr="00B642C7">
        <w:rPr>
          <w:rFonts w:ascii="Times New Roman" w:hAnsi="Times New Roman" w:cs="Times New Roman"/>
          <w:b/>
          <w:sz w:val="24"/>
          <w:szCs w:val="24"/>
        </w:rPr>
        <w:t xml:space="preserve"> (2006:219)</w:t>
      </w:r>
      <w:r w:rsidR="00B642C7" w:rsidRPr="00B642C7">
        <w:rPr>
          <w:rFonts w:ascii="Times New Roman" w:hAnsi="Times New Roman" w:cs="Times New Roman"/>
          <w:sz w:val="24"/>
          <w:szCs w:val="24"/>
        </w:rPr>
        <w:t xml:space="preserve"> </w:t>
      </w:r>
      <w:r w:rsidR="00D8261F">
        <w:rPr>
          <w:rFonts w:ascii="Times New Roman" w:hAnsi="Times New Roman" w:cs="Times New Roman"/>
          <w:sz w:val="24"/>
          <w:szCs w:val="24"/>
        </w:rPr>
        <w:t>“</w:t>
      </w:r>
      <w:r w:rsidR="00B642C7" w:rsidRPr="00B642C7">
        <w:rPr>
          <w:rFonts w:ascii="Times New Roman" w:hAnsi="Times New Roman" w:cs="Times New Roman"/>
          <w:sz w:val="24"/>
          <w:szCs w:val="24"/>
        </w:rPr>
        <w:t xml:space="preserve">bahwa motivasi adalah pemberian daya penggerak yang menciptakan kegairahan kerja seseorang, agar mereka mau </w:t>
      </w:r>
      <w:r w:rsidR="00B642C7" w:rsidRPr="00B642C7">
        <w:rPr>
          <w:rFonts w:ascii="Times New Roman" w:hAnsi="Times New Roman" w:cs="Times New Roman"/>
          <w:sz w:val="24"/>
          <w:szCs w:val="24"/>
        </w:rPr>
        <w:lastRenderedPageBreak/>
        <w:t>bekerja sama, bekerja drivtif dan terintegrasi dengan segala dan upayanya untuk mencapai kepuasan.</w:t>
      </w:r>
      <w:r w:rsidR="00D8261F">
        <w:rPr>
          <w:rFonts w:ascii="Times New Roman" w:hAnsi="Times New Roman" w:cs="Times New Roman"/>
          <w:sz w:val="24"/>
          <w:szCs w:val="24"/>
        </w:rPr>
        <w:t>”</w:t>
      </w:r>
    </w:p>
    <w:p w:rsidR="00196E39" w:rsidRPr="00421B50" w:rsidRDefault="00196E39" w:rsidP="00196E39">
      <w:pPr>
        <w:spacing w:line="480" w:lineRule="auto"/>
        <w:ind w:firstLine="720"/>
        <w:jc w:val="both"/>
        <w:rPr>
          <w:rFonts w:ascii="Times New Roman" w:hAnsi="Times New Roman" w:cs="Times New Roman"/>
          <w:sz w:val="24"/>
          <w:szCs w:val="24"/>
        </w:rPr>
      </w:pPr>
      <w:r w:rsidRPr="00421B50">
        <w:rPr>
          <w:rFonts w:ascii="Times New Roman" w:hAnsi="Times New Roman" w:cs="Times New Roman"/>
          <w:sz w:val="24"/>
          <w:szCs w:val="24"/>
        </w:rPr>
        <w:t xml:space="preserve">Teori motivasi menurut </w:t>
      </w:r>
      <w:bookmarkStart w:id="3" w:name="_Hlk491717123"/>
      <w:r w:rsidRPr="00421B50">
        <w:rPr>
          <w:rFonts w:ascii="Times New Roman" w:hAnsi="Times New Roman" w:cs="Times New Roman"/>
          <w:b/>
          <w:sz w:val="24"/>
          <w:szCs w:val="24"/>
        </w:rPr>
        <w:t xml:space="preserve">Abraham Maslow </w:t>
      </w:r>
      <w:r w:rsidR="009B0997" w:rsidRPr="009B0997">
        <w:rPr>
          <w:rFonts w:ascii="Times New Roman" w:hAnsi="Times New Roman" w:cs="Times New Roman"/>
          <w:color w:val="000000" w:themeColor="text1"/>
          <w:sz w:val="24"/>
          <w:shd w:val="clear" w:color="auto" w:fill="FFFFFF"/>
        </w:rPr>
        <w:t>yang </w:t>
      </w:r>
      <w:r w:rsidR="009B0997" w:rsidRPr="009B0997">
        <w:rPr>
          <w:rStyle w:val="Emphasis"/>
          <w:rFonts w:ascii="Times New Roman" w:hAnsi="Times New Roman" w:cs="Times New Roman"/>
          <w:bCs/>
          <w:i w:val="0"/>
          <w:iCs w:val="0"/>
          <w:color w:val="000000" w:themeColor="text1"/>
          <w:sz w:val="24"/>
          <w:shd w:val="clear" w:color="auto" w:fill="FFFFFF"/>
        </w:rPr>
        <w:t>dikutip oleh</w:t>
      </w:r>
      <w:r w:rsidR="009B0997" w:rsidRPr="009B0997">
        <w:rPr>
          <w:rFonts w:ascii="Times New Roman" w:hAnsi="Times New Roman" w:cs="Times New Roman"/>
          <w:color w:val="000000" w:themeColor="text1"/>
          <w:sz w:val="24"/>
          <w:shd w:val="clear" w:color="auto" w:fill="FFFFFF"/>
        </w:rPr>
        <w:t> Suwatno dan Donni Priansa</w:t>
      </w:r>
      <w:r w:rsidR="009B0997" w:rsidRPr="009B0997">
        <w:rPr>
          <w:rFonts w:ascii="Times New Roman" w:hAnsi="Times New Roman" w:cs="Times New Roman"/>
          <w:b/>
          <w:color w:val="000000" w:themeColor="text1"/>
          <w:sz w:val="28"/>
          <w:szCs w:val="24"/>
        </w:rPr>
        <w:t xml:space="preserve"> </w:t>
      </w:r>
      <w:r w:rsidRPr="00421B50">
        <w:rPr>
          <w:rFonts w:ascii="Times New Roman" w:hAnsi="Times New Roman" w:cs="Times New Roman"/>
          <w:b/>
          <w:sz w:val="24"/>
          <w:szCs w:val="24"/>
        </w:rPr>
        <w:t>(2016: 177)</w:t>
      </w:r>
      <w:r w:rsidRPr="00421B50">
        <w:rPr>
          <w:rFonts w:ascii="Times New Roman" w:hAnsi="Times New Roman" w:cs="Times New Roman"/>
          <w:sz w:val="24"/>
          <w:szCs w:val="24"/>
        </w:rPr>
        <w:t xml:space="preserve"> </w:t>
      </w:r>
      <w:bookmarkEnd w:id="3"/>
      <w:r w:rsidRPr="00421B50">
        <w:rPr>
          <w:rFonts w:ascii="Times New Roman" w:hAnsi="Times New Roman" w:cs="Times New Roman"/>
          <w:sz w:val="24"/>
          <w:szCs w:val="24"/>
        </w:rPr>
        <w:t>menyatakan bahwa setiap diri manusia itu terdiri dari lima tingkat atau hirarki kebutuhan, yaitu:</w:t>
      </w:r>
    </w:p>
    <w:p w:rsidR="00196E39" w:rsidRPr="00550839" w:rsidRDefault="00196E39" w:rsidP="00196E39">
      <w:pPr>
        <w:pStyle w:val="ListParagraph"/>
        <w:numPr>
          <w:ilvl w:val="0"/>
          <w:numId w:val="18"/>
        </w:numPr>
        <w:spacing w:after="0" w:line="240" w:lineRule="auto"/>
        <w:ind w:left="1440" w:right="467"/>
        <w:jc w:val="both"/>
        <w:rPr>
          <w:rFonts w:ascii="Times New Roman" w:eastAsia="Times New Roman" w:hAnsi="Times New Roman" w:cs="Times New Roman"/>
          <w:b/>
          <w:sz w:val="20"/>
          <w:szCs w:val="20"/>
          <w:lang w:eastAsia="id-ID"/>
        </w:rPr>
      </w:pPr>
      <w:bookmarkStart w:id="4" w:name="_Hlk491717149"/>
      <w:r w:rsidRPr="00550839">
        <w:rPr>
          <w:rFonts w:ascii="Times New Roman" w:eastAsia="Times New Roman" w:hAnsi="Times New Roman" w:cs="Times New Roman"/>
          <w:b/>
          <w:sz w:val="20"/>
          <w:szCs w:val="20"/>
          <w:lang w:eastAsia="id-ID"/>
        </w:rPr>
        <w:t>Kebutuhan Fisiologis (</w:t>
      </w:r>
      <w:r w:rsidRPr="00550839">
        <w:rPr>
          <w:rFonts w:ascii="Times New Roman" w:eastAsia="Times New Roman" w:hAnsi="Times New Roman" w:cs="Times New Roman"/>
          <w:b/>
          <w:i/>
          <w:sz w:val="20"/>
          <w:szCs w:val="20"/>
          <w:lang w:eastAsia="id-ID"/>
        </w:rPr>
        <w:t>Physiological Needs</w:t>
      </w:r>
      <w:r w:rsidRPr="00550839">
        <w:rPr>
          <w:rFonts w:ascii="Times New Roman" w:eastAsia="Times New Roman" w:hAnsi="Times New Roman" w:cs="Times New Roman"/>
          <w:b/>
          <w:sz w:val="20"/>
          <w:szCs w:val="20"/>
          <w:lang w:eastAsia="id-ID"/>
        </w:rPr>
        <w:t>), seperti: kebutuhan untuk makan, minum, tempat tinggal. Kebutuhan ini merupakan kebutuhan tingkat terendah atau disebut pula sebagai kebutuhan yang paling dasar.</w:t>
      </w:r>
    </w:p>
    <w:p w:rsidR="00196E39" w:rsidRDefault="00196E39" w:rsidP="00196E39">
      <w:pPr>
        <w:pStyle w:val="ListParagraph"/>
        <w:numPr>
          <w:ilvl w:val="0"/>
          <w:numId w:val="18"/>
        </w:numPr>
        <w:spacing w:after="0" w:line="240" w:lineRule="auto"/>
        <w:ind w:left="1440" w:right="467"/>
        <w:jc w:val="both"/>
        <w:rPr>
          <w:rFonts w:ascii="Times New Roman" w:eastAsia="Times New Roman" w:hAnsi="Times New Roman" w:cs="Times New Roman"/>
          <w:b/>
          <w:sz w:val="20"/>
          <w:szCs w:val="20"/>
          <w:lang w:eastAsia="id-ID"/>
        </w:rPr>
      </w:pPr>
      <w:r w:rsidRPr="00550839">
        <w:rPr>
          <w:rFonts w:ascii="Times New Roman" w:eastAsia="Times New Roman" w:hAnsi="Times New Roman" w:cs="Times New Roman"/>
          <w:b/>
          <w:sz w:val="20"/>
          <w:szCs w:val="20"/>
          <w:lang w:eastAsia="id-ID"/>
        </w:rPr>
        <w:t>Kebutuhan Rasa Aman (</w:t>
      </w:r>
      <w:r w:rsidRPr="00550839">
        <w:rPr>
          <w:rFonts w:ascii="Times New Roman" w:eastAsia="Times New Roman" w:hAnsi="Times New Roman" w:cs="Times New Roman"/>
          <w:b/>
          <w:i/>
          <w:sz w:val="20"/>
          <w:szCs w:val="20"/>
          <w:lang w:eastAsia="id-ID"/>
        </w:rPr>
        <w:t>Safety Needs</w:t>
      </w:r>
      <w:r w:rsidRPr="00550839">
        <w:rPr>
          <w:rFonts w:ascii="Times New Roman" w:eastAsia="Times New Roman" w:hAnsi="Times New Roman" w:cs="Times New Roman"/>
          <w:b/>
          <w:sz w:val="20"/>
          <w:szCs w:val="20"/>
          <w:lang w:eastAsia="id-ID"/>
        </w:rPr>
        <w:t>), seperti: kebutuhan akan perlindungan dari kecelakaan dan keselamatan dalam mengerjakan pekerjaan.</w:t>
      </w:r>
    </w:p>
    <w:p w:rsidR="00196E39" w:rsidRDefault="00196E39" w:rsidP="00196E39">
      <w:pPr>
        <w:pStyle w:val="ListParagraph"/>
        <w:numPr>
          <w:ilvl w:val="0"/>
          <w:numId w:val="18"/>
        </w:numPr>
        <w:spacing w:after="0" w:line="240" w:lineRule="auto"/>
        <w:ind w:left="1440" w:right="467"/>
        <w:jc w:val="both"/>
        <w:rPr>
          <w:rFonts w:ascii="Times New Roman" w:eastAsia="Times New Roman" w:hAnsi="Times New Roman" w:cs="Times New Roman"/>
          <w:b/>
          <w:sz w:val="20"/>
          <w:szCs w:val="20"/>
          <w:lang w:eastAsia="id-ID"/>
        </w:rPr>
      </w:pPr>
      <w:r w:rsidRPr="00421B50">
        <w:rPr>
          <w:rFonts w:ascii="Times New Roman" w:eastAsia="Times New Roman" w:hAnsi="Times New Roman" w:cs="Times New Roman"/>
          <w:b/>
          <w:sz w:val="20"/>
          <w:szCs w:val="20"/>
          <w:lang w:eastAsia="id-ID"/>
        </w:rPr>
        <w:t>Kebutuhan sosial (</w:t>
      </w:r>
      <w:r w:rsidRPr="00421B50">
        <w:rPr>
          <w:rFonts w:ascii="Times New Roman" w:eastAsia="Times New Roman" w:hAnsi="Times New Roman" w:cs="Times New Roman"/>
          <w:b/>
          <w:i/>
          <w:sz w:val="20"/>
          <w:szCs w:val="20"/>
          <w:lang w:eastAsia="id-ID"/>
        </w:rPr>
        <w:t>Social Needs</w:t>
      </w:r>
      <w:r w:rsidRPr="00421B50">
        <w:rPr>
          <w:rFonts w:ascii="Times New Roman" w:eastAsia="Times New Roman" w:hAnsi="Times New Roman" w:cs="Times New Roman"/>
          <w:b/>
          <w:sz w:val="20"/>
          <w:szCs w:val="20"/>
          <w:lang w:eastAsia="id-ID"/>
        </w:rPr>
        <w:t>), seperti: kebutuhan untuk merasa memiliki yaitu kebutuhan untuk diterima dalam kelompok, berafiliasi, berinteraksi, dan kebutuhan untuk mencintai dan dicintai.</w:t>
      </w:r>
    </w:p>
    <w:p w:rsidR="00196E39" w:rsidRDefault="00196E39" w:rsidP="00196E39">
      <w:pPr>
        <w:pStyle w:val="ListParagraph"/>
        <w:numPr>
          <w:ilvl w:val="0"/>
          <w:numId w:val="18"/>
        </w:numPr>
        <w:spacing w:after="0" w:line="240" w:lineRule="auto"/>
        <w:ind w:left="1440" w:right="467"/>
        <w:jc w:val="both"/>
        <w:rPr>
          <w:rFonts w:ascii="Times New Roman" w:eastAsia="Times New Roman" w:hAnsi="Times New Roman" w:cs="Times New Roman"/>
          <w:b/>
          <w:sz w:val="20"/>
          <w:szCs w:val="20"/>
          <w:lang w:eastAsia="id-ID"/>
        </w:rPr>
      </w:pPr>
      <w:r w:rsidRPr="00421B50">
        <w:rPr>
          <w:rFonts w:ascii="Times New Roman" w:eastAsia="Times New Roman" w:hAnsi="Times New Roman" w:cs="Times New Roman"/>
          <w:b/>
          <w:sz w:val="20"/>
          <w:szCs w:val="20"/>
          <w:lang w:eastAsia="id-ID"/>
        </w:rPr>
        <w:t>Kebutuhan Akan Harga diri (</w:t>
      </w:r>
      <w:r w:rsidRPr="00421B50">
        <w:rPr>
          <w:rFonts w:ascii="Times New Roman" w:eastAsia="Times New Roman" w:hAnsi="Times New Roman" w:cs="Times New Roman"/>
          <w:b/>
          <w:i/>
          <w:sz w:val="20"/>
          <w:szCs w:val="20"/>
          <w:lang w:eastAsia="id-ID"/>
        </w:rPr>
        <w:t>Esteem Needs</w:t>
      </w:r>
      <w:r w:rsidRPr="00421B50">
        <w:rPr>
          <w:rFonts w:ascii="Times New Roman" w:eastAsia="Times New Roman" w:hAnsi="Times New Roman" w:cs="Times New Roman"/>
          <w:b/>
          <w:sz w:val="20"/>
          <w:szCs w:val="20"/>
          <w:lang w:eastAsia="id-ID"/>
        </w:rPr>
        <w:t>), yaitu kebutuhan untuk dihormati dan dihargai oleh orang lain.</w:t>
      </w:r>
    </w:p>
    <w:p w:rsidR="00196E39" w:rsidRPr="00196E39" w:rsidRDefault="00196E39" w:rsidP="00196E39">
      <w:pPr>
        <w:pStyle w:val="ListParagraph"/>
        <w:numPr>
          <w:ilvl w:val="0"/>
          <w:numId w:val="18"/>
        </w:numPr>
        <w:spacing w:after="0" w:line="240" w:lineRule="auto"/>
        <w:ind w:left="1440" w:right="467"/>
        <w:jc w:val="both"/>
        <w:rPr>
          <w:rFonts w:ascii="Times New Roman" w:eastAsia="Times New Roman" w:hAnsi="Times New Roman" w:cs="Times New Roman"/>
          <w:b/>
          <w:sz w:val="20"/>
          <w:szCs w:val="20"/>
          <w:lang w:eastAsia="id-ID"/>
        </w:rPr>
      </w:pPr>
      <w:r w:rsidRPr="00421B50">
        <w:rPr>
          <w:rFonts w:ascii="Times New Roman" w:eastAsia="Times New Roman" w:hAnsi="Times New Roman" w:cs="Times New Roman"/>
          <w:b/>
          <w:sz w:val="20"/>
          <w:szCs w:val="20"/>
          <w:lang w:eastAsia="id-ID"/>
        </w:rPr>
        <w:t>Kebutuhan Aktualisasi Diri (</w:t>
      </w:r>
      <w:r w:rsidRPr="00421B50">
        <w:rPr>
          <w:rFonts w:ascii="Times New Roman" w:eastAsia="Times New Roman" w:hAnsi="Times New Roman" w:cs="Times New Roman"/>
          <w:b/>
          <w:i/>
          <w:sz w:val="20"/>
          <w:szCs w:val="20"/>
          <w:lang w:eastAsia="id-ID"/>
        </w:rPr>
        <w:t>Self-Actualization Needs</w:t>
      </w:r>
      <w:r w:rsidRPr="00421B50">
        <w:rPr>
          <w:rFonts w:ascii="Times New Roman" w:eastAsia="Times New Roman" w:hAnsi="Times New Roman" w:cs="Times New Roman"/>
          <w:b/>
          <w:sz w:val="20"/>
          <w:szCs w:val="20"/>
          <w:lang w:eastAsia="id-ID"/>
        </w:rPr>
        <w:t>), yaitu kebutuhan untuk menggunakan kemampuan, skill, potensi, kebutuhan untuk berpendapat, dengan mneggunakan ide-ide, memberikan penilaian dan kritik terhadap sesuatu.</w:t>
      </w:r>
    </w:p>
    <w:bookmarkEnd w:id="4"/>
    <w:p w:rsidR="00196E39" w:rsidRDefault="009448ED" w:rsidP="00196E39">
      <w:pPr>
        <w:pStyle w:val="BodyTextIndent"/>
        <w:spacing w:line="480" w:lineRule="auto"/>
        <w:ind w:firstLine="720"/>
        <w:jc w:val="both"/>
      </w:pPr>
      <w:r w:rsidRPr="0085311D">
        <w:t>Dikalangan para teoritis dan praktisi manajemen telah lama diketahui bahwa motivasi bukanlah hal yang mudah, baik memahaminya maupun menerapkannya. Akan tetapi yang jelas bahwa dengan motivasi yang tepat para pegawai akan terdorong untuk berbuat semaksimal mungkin dalam melaksanakan tugasnya karena meyakini bahwa dengan keberhasilan organisasi mencapai tujuan dan berbagai sasaran, kepentingan-kepentingan pribadi para anggota organisasi tersebut akan terpelihara.</w:t>
      </w:r>
      <w:r w:rsidR="00421B50">
        <w:rPr>
          <w:lang w:val="en-US"/>
        </w:rPr>
        <w:t xml:space="preserve"> </w:t>
      </w:r>
      <w:r w:rsidRPr="0085311D">
        <w:t>Motivasi memberi pertimbangan utama dalam manajemen saat ini, hal ini memberi sumbangan besar terhadap kinerja. Hal ini memberi implikasi bahwa tanpa motivasi terhadap kerja, keahlian atau usaha untuk bekerja dari individu tersebut tidak meningkatkan kinerja pegawai.</w:t>
      </w:r>
    </w:p>
    <w:p w:rsidR="009448ED" w:rsidRPr="0085311D" w:rsidRDefault="009448ED" w:rsidP="00196E39">
      <w:pPr>
        <w:pStyle w:val="BodyTextIndent"/>
        <w:spacing w:line="480" w:lineRule="auto"/>
        <w:ind w:firstLine="720"/>
        <w:jc w:val="both"/>
      </w:pPr>
      <w:r w:rsidRPr="0085311D">
        <w:lastRenderedPageBreak/>
        <w:t xml:space="preserve">Menurut </w:t>
      </w:r>
      <w:r w:rsidRPr="00550839">
        <w:rPr>
          <w:b/>
        </w:rPr>
        <w:t>Bernardin dan Russel</w:t>
      </w:r>
      <w:r w:rsidR="009B0997">
        <w:rPr>
          <w:b/>
          <w:lang w:val="en-US"/>
        </w:rPr>
        <w:t xml:space="preserve"> </w:t>
      </w:r>
      <w:r w:rsidR="009B0997" w:rsidRPr="009B0997">
        <w:rPr>
          <w:rFonts w:eastAsia="Calibri"/>
          <w:lang w:val="en-US" w:eastAsia="en-US"/>
        </w:rPr>
        <w:t xml:space="preserve">) </w:t>
      </w:r>
      <w:bookmarkStart w:id="5" w:name="_Hlk492519587"/>
      <w:r w:rsidR="009B0997" w:rsidRPr="009B0997">
        <w:rPr>
          <w:rFonts w:eastAsia="Calibri"/>
          <w:lang w:val="en-US" w:eastAsia="en-US"/>
        </w:rPr>
        <w:t>yang dikutip oleh Kaswan dan Ade Sadikin</w:t>
      </w:r>
      <w:bookmarkEnd w:id="5"/>
      <w:r w:rsidRPr="00550839">
        <w:rPr>
          <w:b/>
        </w:rPr>
        <w:t xml:space="preserve"> (2013: 248)</w:t>
      </w:r>
      <w:r w:rsidRPr="0085311D">
        <w:rPr>
          <w:b/>
        </w:rPr>
        <w:t xml:space="preserve"> </w:t>
      </w:r>
      <w:r w:rsidRPr="0085311D">
        <w:t>kinerja secara umum diartikan sebagai hasil kerja secara kualitas dan kuantitas yang dicapai oleh seorang pegawai dalam melaksanakan tugasnya sesuai dengan tanggung jawab yang diberikan kepadanya. Berdasarkan uraian tersebut dapat dikatakan bahwa kinerja seseorang merupakan kombinasi dari kemampuan, usaha dan kesempatan yang dapat dinilai dari hasil kerjanya. Menurutnya ada enam (6) indikator untuk mengukur kinerja, yaitu:</w:t>
      </w:r>
    </w:p>
    <w:p w:rsidR="009448ED" w:rsidRPr="00550839" w:rsidRDefault="009448ED" w:rsidP="00421B50">
      <w:pPr>
        <w:pStyle w:val="ListParagraph"/>
        <w:numPr>
          <w:ilvl w:val="0"/>
          <w:numId w:val="19"/>
        </w:numPr>
        <w:spacing w:after="0" w:line="240" w:lineRule="auto"/>
        <w:ind w:left="1440" w:right="557"/>
        <w:jc w:val="both"/>
        <w:rPr>
          <w:rFonts w:ascii="Times New Roman" w:eastAsia="Times New Roman" w:hAnsi="Times New Roman" w:cs="Times New Roman"/>
          <w:b/>
          <w:sz w:val="20"/>
          <w:szCs w:val="20"/>
          <w:lang w:eastAsia="id-ID"/>
        </w:rPr>
      </w:pPr>
      <w:r w:rsidRPr="00550839">
        <w:rPr>
          <w:rFonts w:ascii="Times New Roman" w:eastAsia="Calibri" w:hAnsi="Times New Roman" w:cs="Times New Roman"/>
          <w:b/>
          <w:sz w:val="20"/>
          <w:szCs w:val="20"/>
          <w:lang w:val="en-GB" w:eastAsia="id-ID"/>
        </w:rPr>
        <w:t>Kualitas</w:t>
      </w:r>
      <w:r w:rsidRPr="00550839">
        <w:rPr>
          <w:rFonts w:ascii="Times New Roman" w:eastAsia="Calibri" w:hAnsi="Times New Roman" w:cs="Times New Roman"/>
          <w:b/>
          <w:sz w:val="20"/>
          <w:szCs w:val="20"/>
          <w:lang w:eastAsia="id-ID"/>
        </w:rPr>
        <w:t>: seberapa jauh/baik proses atau hasil menjalankan aktivitas mendekati kesempurnaan, ditinjau dari kesesuaian dengan cara ideal menjalankan sesuatu kegiatan atau memenuhi tujuan yang dikehendaki oleh suatu aktivitas.</w:t>
      </w:r>
    </w:p>
    <w:p w:rsidR="009448ED" w:rsidRPr="00550839" w:rsidRDefault="009448ED" w:rsidP="00421B50">
      <w:pPr>
        <w:pStyle w:val="ListParagraph"/>
        <w:numPr>
          <w:ilvl w:val="0"/>
          <w:numId w:val="19"/>
        </w:numPr>
        <w:spacing w:after="0" w:line="240" w:lineRule="auto"/>
        <w:ind w:left="1440" w:right="557"/>
        <w:jc w:val="both"/>
        <w:rPr>
          <w:rFonts w:ascii="Times New Roman" w:eastAsia="Times New Roman" w:hAnsi="Times New Roman" w:cs="Times New Roman"/>
          <w:b/>
          <w:sz w:val="20"/>
          <w:szCs w:val="20"/>
          <w:lang w:eastAsia="id-ID"/>
        </w:rPr>
      </w:pPr>
      <w:r w:rsidRPr="00550839">
        <w:rPr>
          <w:rFonts w:ascii="Times New Roman" w:eastAsia="Calibri" w:hAnsi="Times New Roman" w:cs="Times New Roman"/>
          <w:b/>
          <w:sz w:val="20"/>
          <w:szCs w:val="20"/>
          <w:lang w:val="en-GB" w:eastAsia="id-ID"/>
        </w:rPr>
        <w:t>Kuantitas</w:t>
      </w:r>
      <w:r w:rsidRPr="00550839">
        <w:rPr>
          <w:rFonts w:ascii="Times New Roman" w:eastAsia="Calibri" w:hAnsi="Times New Roman" w:cs="Times New Roman"/>
          <w:b/>
          <w:sz w:val="20"/>
          <w:szCs w:val="20"/>
          <w:lang w:eastAsia="id-ID"/>
        </w:rPr>
        <w:t>: jumlah yang dihasilkan, dinyatakan dalam jumlah unit, atau jumlah siklus kegiatan yang telah di selesaikan.</w:t>
      </w:r>
    </w:p>
    <w:p w:rsidR="009448ED" w:rsidRPr="00550839" w:rsidRDefault="009448ED" w:rsidP="00421B50">
      <w:pPr>
        <w:pStyle w:val="ListParagraph"/>
        <w:numPr>
          <w:ilvl w:val="0"/>
          <w:numId w:val="19"/>
        </w:numPr>
        <w:spacing w:after="0" w:line="240" w:lineRule="auto"/>
        <w:ind w:left="1440" w:right="557"/>
        <w:jc w:val="both"/>
        <w:rPr>
          <w:rFonts w:ascii="Times New Roman" w:eastAsia="Times New Roman" w:hAnsi="Times New Roman" w:cs="Times New Roman"/>
          <w:b/>
          <w:sz w:val="20"/>
          <w:szCs w:val="20"/>
          <w:lang w:eastAsia="id-ID"/>
        </w:rPr>
      </w:pPr>
      <w:r w:rsidRPr="00550839">
        <w:rPr>
          <w:rFonts w:ascii="Times New Roman" w:eastAsia="Calibri" w:hAnsi="Times New Roman" w:cs="Times New Roman"/>
          <w:b/>
          <w:sz w:val="20"/>
          <w:szCs w:val="20"/>
          <w:lang w:eastAsia="id-ID"/>
        </w:rPr>
        <w:t>Ketepatan waktu: seberapa jauh/baik sebuah aktivitas diselesaikan, atau hasil yang diproduksi, pada waktu yang paling awal yang dikehendaki dari sudut pandang koordinasi dengan output yang lain maupun memaksimumkan waktu yang ada untuk kegiatan-kegiatan lain.</w:t>
      </w:r>
    </w:p>
    <w:p w:rsidR="009448ED" w:rsidRPr="00550839" w:rsidRDefault="009448ED" w:rsidP="00421B50">
      <w:pPr>
        <w:pStyle w:val="ListParagraph"/>
        <w:numPr>
          <w:ilvl w:val="0"/>
          <w:numId w:val="19"/>
        </w:numPr>
        <w:spacing w:after="0" w:line="240" w:lineRule="auto"/>
        <w:ind w:left="1440" w:right="557"/>
        <w:jc w:val="both"/>
        <w:rPr>
          <w:rFonts w:ascii="Times New Roman" w:eastAsia="Times New Roman" w:hAnsi="Times New Roman" w:cs="Times New Roman"/>
          <w:b/>
          <w:sz w:val="20"/>
          <w:szCs w:val="20"/>
          <w:lang w:eastAsia="id-ID"/>
        </w:rPr>
      </w:pPr>
      <w:r w:rsidRPr="00550839">
        <w:rPr>
          <w:rFonts w:ascii="Times New Roman" w:eastAsia="Calibri" w:hAnsi="Times New Roman" w:cs="Times New Roman"/>
          <w:b/>
          <w:sz w:val="20"/>
          <w:szCs w:val="20"/>
          <w:lang w:eastAsia="id-ID"/>
        </w:rPr>
        <w:t>Efektivitas biaya: seberapa jauh/baik sumber daya organisasi (misalnya manusia, teknologi, bahan) dimaksimumkan dalam pengertian memperoleh keuntungan tertinggi atau pengurangan dalam kerugian dari masing-masing unit, atau contoh penggunaan sumber daya.</w:t>
      </w:r>
    </w:p>
    <w:p w:rsidR="009448ED" w:rsidRPr="00550839" w:rsidRDefault="009448ED" w:rsidP="00421B50">
      <w:pPr>
        <w:pStyle w:val="ListParagraph"/>
        <w:numPr>
          <w:ilvl w:val="0"/>
          <w:numId w:val="19"/>
        </w:numPr>
        <w:spacing w:after="0" w:line="240" w:lineRule="auto"/>
        <w:ind w:left="1440" w:right="557"/>
        <w:jc w:val="both"/>
        <w:rPr>
          <w:rFonts w:ascii="Times New Roman" w:eastAsia="Times New Roman" w:hAnsi="Times New Roman" w:cs="Times New Roman"/>
          <w:b/>
          <w:sz w:val="20"/>
          <w:szCs w:val="20"/>
          <w:lang w:eastAsia="id-ID"/>
        </w:rPr>
      </w:pPr>
      <w:r w:rsidRPr="00550839">
        <w:rPr>
          <w:rFonts w:ascii="Times New Roman" w:eastAsia="Calibri" w:hAnsi="Times New Roman" w:cs="Times New Roman"/>
          <w:b/>
          <w:sz w:val="20"/>
          <w:szCs w:val="20"/>
          <w:lang w:eastAsia="id-ID"/>
        </w:rPr>
        <w:t xml:space="preserve">Kebutuhan untuk supervisi: seberapa jauh/baik seorang </w:t>
      </w:r>
      <w:r w:rsidR="00DC65B4">
        <w:rPr>
          <w:rFonts w:ascii="Times New Roman" w:eastAsia="Calibri" w:hAnsi="Times New Roman" w:cs="Times New Roman"/>
          <w:b/>
          <w:sz w:val="20"/>
          <w:szCs w:val="20"/>
          <w:lang w:eastAsia="id-ID"/>
        </w:rPr>
        <w:t>SPG</w:t>
      </w:r>
      <w:r w:rsidRPr="00550839">
        <w:rPr>
          <w:rFonts w:ascii="Times New Roman" w:eastAsia="Calibri" w:hAnsi="Times New Roman" w:cs="Times New Roman"/>
          <w:b/>
          <w:sz w:val="20"/>
          <w:szCs w:val="20"/>
          <w:lang w:eastAsia="id-ID"/>
        </w:rPr>
        <w:t xml:space="preserve"> dapat melaksanakan fungsi kerja tanpa harus meminta bantuan pengawasan.</w:t>
      </w:r>
    </w:p>
    <w:p w:rsidR="009448ED" w:rsidRPr="00550839" w:rsidRDefault="009448ED" w:rsidP="00421B50">
      <w:pPr>
        <w:pStyle w:val="ListParagraph"/>
        <w:numPr>
          <w:ilvl w:val="0"/>
          <w:numId w:val="19"/>
        </w:numPr>
        <w:spacing w:after="0" w:line="240" w:lineRule="auto"/>
        <w:ind w:left="1440" w:right="557"/>
        <w:jc w:val="both"/>
        <w:rPr>
          <w:rFonts w:ascii="Times New Roman" w:eastAsia="Times New Roman" w:hAnsi="Times New Roman" w:cs="Times New Roman"/>
          <w:b/>
          <w:sz w:val="20"/>
          <w:szCs w:val="20"/>
          <w:lang w:eastAsia="id-ID"/>
        </w:rPr>
      </w:pPr>
      <w:r w:rsidRPr="00550839">
        <w:rPr>
          <w:rFonts w:ascii="Times New Roman" w:eastAsia="Calibri" w:hAnsi="Times New Roman" w:cs="Times New Roman"/>
          <w:b/>
          <w:sz w:val="20"/>
          <w:szCs w:val="20"/>
          <w:lang w:eastAsia="id-ID"/>
        </w:rPr>
        <w:t xml:space="preserve">Kontekstual kinerja: seberapa jauh/baik </w:t>
      </w:r>
      <w:r w:rsidR="00DC65B4">
        <w:rPr>
          <w:rFonts w:ascii="Times New Roman" w:eastAsia="Calibri" w:hAnsi="Times New Roman" w:cs="Times New Roman"/>
          <w:b/>
          <w:sz w:val="20"/>
          <w:szCs w:val="20"/>
          <w:lang w:eastAsia="id-ID"/>
        </w:rPr>
        <w:t>SPG</w:t>
      </w:r>
      <w:r w:rsidRPr="00550839">
        <w:rPr>
          <w:rFonts w:ascii="Times New Roman" w:eastAsia="Calibri" w:hAnsi="Times New Roman" w:cs="Times New Roman"/>
          <w:b/>
          <w:sz w:val="20"/>
          <w:szCs w:val="20"/>
          <w:lang w:eastAsia="id-ID"/>
        </w:rPr>
        <w:t xml:space="preserve"> meningkatkan harga-diri, itikad baik (</w:t>
      </w:r>
      <w:r w:rsidRPr="00550839">
        <w:rPr>
          <w:rFonts w:ascii="Times New Roman" w:eastAsia="Calibri" w:hAnsi="Times New Roman" w:cs="Times New Roman"/>
          <w:b/>
          <w:i/>
          <w:sz w:val="20"/>
          <w:szCs w:val="20"/>
          <w:lang w:eastAsia="id-ID"/>
        </w:rPr>
        <w:t>goodwill</w:t>
      </w:r>
      <w:r w:rsidRPr="00550839">
        <w:rPr>
          <w:rFonts w:ascii="Times New Roman" w:eastAsia="Calibri" w:hAnsi="Times New Roman" w:cs="Times New Roman"/>
          <w:b/>
          <w:sz w:val="20"/>
          <w:szCs w:val="20"/>
          <w:lang w:eastAsia="id-ID"/>
        </w:rPr>
        <w:t>), dan komitmen terhadap perusahaan.</w:t>
      </w:r>
    </w:p>
    <w:p w:rsidR="00196E39" w:rsidRDefault="009448ED" w:rsidP="009B0997">
      <w:pPr>
        <w:pStyle w:val="BodyTextIndent"/>
        <w:spacing w:line="480" w:lineRule="auto"/>
        <w:ind w:firstLine="720"/>
        <w:jc w:val="both"/>
      </w:pPr>
      <w:r w:rsidRPr="0085311D">
        <w:t>Berdasarkan landasan teori di atas, maka jelas terlihat adanya keterkaitan antara motivasi dengan kinerja pegawai yang pada prinsipnya tidak dapat dipisahkan satu sama lain, seperti yang dikemukakan oleh Mangkunegara bahwa salah satu faktor yang mempengaruhi pencapaian kinerja adalah motivasi dimana manajer dan pegawainya yang bersikap positif terhadap situasi kerjanya akan menunjukan motivasi kerja yang tinggi dan sebaliknya jika mereka bersikap negatif terhadap situasi kerjanya akan menunjukan motivasi kerja yang rendah. Situasi kerja yang dimaksud antara lain hubungan kerja, kebijakan manajer, kondisi kerja.</w:t>
      </w:r>
    </w:p>
    <w:p w:rsidR="009448ED" w:rsidRPr="003918F5" w:rsidRDefault="009448ED" w:rsidP="00421B50">
      <w:pPr>
        <w:pStyle w:val="BodyTextIndent"/>
        <w:numPr>
          <w:ilvl w:val="0"/>
          <w:numId w:val="25"/>
        </w:numPr>
        <w:ind w:left="360"/>
        <w:jc w:val="both"/>
      </w:pPr>
      <w:r w:rsidRPr="0085311D">
        <w:rPr>
          <w:b/>
        </w:rPr>
        <w:lastRenderedPageBreak/>
        <w:t>Hipotesis Penelitian</w:t>
      </w:r>
    </w:p>
    <w:p w:rsidR="00421B50" w:rsidRDefault="00617608" w:rsidP="00421B50">
      <w:pPr>
        <w:spacing w:before="100" w:beforeAutospacing="1" w:after="100" w:afterAutospacing="1" w:line="480" w:lineRule="auto"/>
        <w:ind w:firstLine="720"/>
        <w:jc w:val="both"/>
        <w:rPr>
          <w:rFonts w:ascii="Times New Roman" w:hAnsi="Times New Roman" w:cs="Times New Roman"/>
          <w:sz w:val="24"/>
          <w:szCs w:val="24"/>
        </w:rPr>
      </w:pPr>
      <w:r w:rsidRPr="00421B50">
        <w:rPr>
          <w:rFonts w:ascii="Times New Roman" w:hAnsi="Times New Roman" w:cs="Times New Roman"/>
          <w:sz w:val="24"/>
          <w:szCs w:val="24"/>
        </w:rPr>
        <w:t>Hipotesis merupakan dugaan sementara atau asumsi sementara terhadap masalah yang masih bersifat praduga karena masih harus dibuktikan kebenarannya. Dengan kata lain dugaan sementara tersebut mungkin benar atau tidak benar.</w:t>
      </w:r>
    </w:p>
    <w:p w:rsidR="00617608" w:rsidRPr="00421B50" w:rsidRDefault="00617608" w:rsidP="00421B50">
      <w:pPr>
        <w:spacing w:before="100" w:beforeAutospacing="1" w:after="100" w:afterAutospacing="1" w:line="480" w:lineRule="auto"/>
        <w:ind w:firstLine="720"/>
        <w:jc w:val="both"/>
        <w:rPr>
          <w:rFonts w:ascii="Times New Roman" w:hAnsi="Times New Roman" w:cs="Times New Roman"/>
          <w:sz w:val="24"/>
          <w:szCs w:val="24"/>
        </w:rPr>
      </w:pPr>
      <w:r w:rsidRPr="00421B50">
        <w:rPr>
          <w:rFonts w:ascii="Times New Roman" w:hAnsi="Times New Roman" w:cs="Times New Roman"/>
          <w:color w:val="000000"/>
          <w:sz w:val="24"/>
          <w:szCs w:val="24"/>
        </w:rPr>
        <w:t>Berdasarkan pada landasan teori dan kerangka pemikiran tersebut di atas, peneliti dapat mengajukan hipotesis sebagai berikut: “</w:t>
      </w:r>
      <w:r w:rsidRPr="00421B50">
        <w:rPr>
          <w:rFonts w:ascii="Times New Roman" w:hAnsi="Times New Roman" w:cs="Times New Roman"/>
          <w:b/>
          <w:color w:val="000000"/>
          <w:sz w:val="24"/>
          <w:szCs w:val="24"/>
        </w:rPr>
        <w:t xml:space="preserve">Terdapat pengaruh positif motivasi </w:t>
      </w:r>
      <w:r w:rsidR="00DA2AC3" w:rsidRPr="00421B50">
        <w:rPr>
          <w:rFonts w:ascii="Times New Roman" w:hAnsi="Times New Roman" w:cs="Times New Roman"/>
          <w:b/>
          <w:color w:val="000000"/>
          <w:sz w:val="24"/>
          <w:szCs w:val="24"/>
        </w:rPr>
        <w:t xml:space="preserve">kerja terhadap semangat kerja </w:t>
      </w:r>
      <w:r w:rsidR="00DC65B4">
        <w:rPr>
          <w:rFonts w:ascii="Times New Roman" w:hAnsi="Times New Roman" w:cs="Times New Roman"/>
          <w:b/>
          <w:color w:val="000000"/>
          <w:sz w:val="24"/>
          <w:szCs w:val="24"/>
        </w:rPr>
        <w:t>SPG</w:t>
      </w:r>
      <w:r w:rsidRPr="00421B50">
        <w:rPr>
          <w:rFonts w:ascii="Times New Roman" w:hAnsi="Times New Roman" w:cs="Times New Roman"/>
          <w:b/>
          <w:color w:val="000000"/>
          <w:sz w:val="24"/>
          <w:szCs w:val="24"/>
        </w:rPr>
        <w:t xml:space="preserve"> </w:t>
      </w:r>
      <w:r w:rsidRPr="00421B50">
        <w:rPr>
          <w:rFonts w:ascii="Times New Roman" w:hAnsi="Times New Roman" w:cs="Times New Roman"/>
          <w:b/>
          <w:sz w:val="24"/>
          <w:szCs w:val="24"/>
        </w:rPr>
        <w:t xml:space="preserve">(Vendor SPG gudang garam area </w:t>
      </w:r>
      <w:r w:rsidR="000169C7" w:rsidRPr="00421B50">
        <w:rPr>
          <w:rFonts w:ascii="Times New Roman" w:hAnsi="Times New Roman" w:cs="Times New Roman"/>
          <w:b/>
          <w:sz w:val="24"/>
          <w:szCs w:val="24"/>
        </w:rPr>
        <w:t>Bandung</w:t>
      </w:r>
      <w:r w:rsidRPr="00421B50">
        <w:rPr>
          <w:rFonts w:ascii="Times New Roman" w:hAnsi="Times New Roman" w:cs="Times New Roman"/>
          <w:b/>
          <w:sz w:val="24"/>
          <w:szCs w:val="24"/>
        </w:rPr>
        <w:t>)</w:t>
      </w:r>
      <w:r w:rsidRPr="00421B50">
        <w:rPr>
          <w:rFonts w:ascii="Times New Roman" w:hAnsi="Times New Roman" w:cs="Times New Roman"/>
          <w:b/>
          <w:color w:val="000000"/>
          <w:sz w:val="24"/>
          <w:szCs w:val="24"/>
        </w:rPr>
        <w:t>”</w:t>
      </w:r>
    </w:p>
    <w:p w:rsidR="00617608" w:rsidRPr="0085311D" w:rsidRDefault="00617608" w:rsidP="00421B50">
      <w:pPr>
        <w:pStyle w:val="ListParagraph"/>
        <w:autoSpaceDE w:val="0"/>
        <w:autoSpaceDN w:val="0"/>
        <w:adjustRightInd w:val="0"/>
        <w:spacing w:after="0" w:line="480" w:lineRule="auto"/>
        <w:ind w:hanging="360"/>
        <w:jc w:val="both"/>
        <w:rPr>
          <w:rFonts w:ascii="Times New Roman" w:hAnsi="Times New Roman" w:cs="Times New Roman"/>
          <w:color w:val="000000"/>
          <w:sz w:val="24"/>
          <w:szCs w:val="24"/>
        </w:rPr>
      </w:pPr>
      <w:r w:rsidRPr="0085311D">
        <w:rPr>
          <w:rFonts w:ascii="Times New Roman" w:hAnsi="Times New Roman" w:cs="Times New Roman"/>
          <w:color w:val="000000"/>
          <w:sz w:val="24"/>
          <w:szCs w:val="24"/>
        </w:rPr>
        <w:t xml:space="preserve">Definisi </w:t>
      </w:r>
      <w:proofErr w:type="gramStart"/>
      <w:r w:rsidRPr="0085311D">
        <w:rPr>
          <w:rFonts w:ascii="Times New Roman" w:hAnsi="Times New Roman" w:cs="Times New Roman"/>
          <w:color w:val="000000"/>
          <w:sz w:val="24"/>
          <w:szCs w:val="24"/>
        </w:rPr>
        <w:t>operasional :</w:t>
      </w:r>
      <w:proofErr w:type="gramEnd"/>
    </w:p>
    <w:p w:rsidR="00617608" w:rsidRPr="0085311D" w:rsidRDefault="00617608" w:rsidP="00421B50">
      <w:pPr>
        <w:pStyle w:val="ListParagraph"/>
        <w:numPr>
          <w:ilvl w:val="0"/>
          <w:numId w:val="20"/>
        </w:numPr>
        <w:autoSpaceDE w:val="0"/>
        <w:autoSpaceDN w:val="0"/>
        <w:adjustRightInd w:val="0"/>
        <w:spacing w:after="0" w:line="480" w:lineRule="auto"/>
        <w:ind w:left="720"/>
        <w:jc w:val="both"/>
        <w:rPr>
          <w:rFonts w:ascii="Times New Roman" w:hAnsi="Times New Roman" w:cs="Times New Roman"/>
          <w:color w:val="000000"/>
          <w:sz w:val="24"/>
          <w:szCs w:val="24"/>
        </w:rPr>
      </w:pPr>
      <w:r w:rsidRPr="0085311D">
        <w:rPr>
          <w:rFonts w:ascii="Times New Roman" w:hAnsi="Times New Roman" w:cs="Times New Roman"/>
          <w:color w:val="000000"/>
          <w:sz w:val="24"/>
          <w:szCs w:val="24"/>
        </w:rPr>
        <w:t>Pengaruh</w:t>
      </w:r>
    </w:p>
    <w:p w:rsidR="00617608" w:rsidRPr="003918F5" w:rsidRDefault="00617608" w:rsidP="00421B50">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85311D">
        <w:rPr>
          <w:rFonts w:ascii="Times New Roman" w:hAnsi="Times New Roman" w:cs="Times New Roman"/>
          <w:color w:val="000000"/>
          <w:sz w:val="24"/>
          <w:szCs w:val="24"/>
        </w:rPr>
        <w:t xml:space="preserve">Pengaruh yaitu sesuatu daya yang dapat membentuk atau mengubah sesuatu yang lain pada </w:t>
      </w:r>
      <w:r w:rsidRPr="0085311D">
        <w:rPr>
          <w:rFonts w:ascii="Times New Roman" w:hAnsi="Times New Roman" w:cs="Times New Roman"/>
          <w:sz w:val="24"/>
          <w:szCs w:val="24"/>
        </w:rPr>
        <w:t xml:space="preserve">Vendor SPG gudang garam area </w:t>
      </w:r>
      <w:r w:rsidR="000169C7">
        <w:rPr>
          <w:rFonts w:ascii="Times New Roman" w:hAnsi="Times New Roman" w:cs="Times New Roman"/>
          <w:sz w:val="24"/>
          <w:szCs w:val="24"/>
        </w:rPr>
        <w:t>Bandung</w:t>
      </w:r>
      <w:r w:rsidRPr="0085311D">
        <w:rPr>
          <w:rFonts w:ascii="Times New Roman" w:hAnsi="Times New Roman" w:cs="Times New Roman"/>
          <w:color w:val="000000"/>
          <w:sz w:val="24"/>
          <w:szCs w:val="24"/>
        </w:rPr>
        <w:t>.</w:t>
      </w:r>
    </w:p>
    <w:p w:rsidR="00617608" w:rsidRPr="0085311D" w:rsidRDefault="00617608" w:rsidP="00421B50">
      <w:pPr>
        <w:pStyle w:val="ListParagraph"/>
        <w:numPr>
          <w:ilvl w:val="0"/>
          <w:numId w:val="20"/>
        </w:numPr>
        <w:autoSpaceDE w:val="0"/>
        <w:autoSpaceDN w:val="0"/>
        <w:adjustRightInd w:val="0"/>
        <w:spacing w:after="0" w:line="480" w:lineRule="auto"/>
        <w:ind w:left="720"/>
        <w:jc w:val="both"/>
        <w:rPr>
          <w:rFonts w:ascii="Times New Roman" w:hAnsi="Times New Roman" w:cs="Times New Roman"/>
          <w:color w:val="000000"/>
          <w:sz w:val="24"/>
          <w:szCs w:val="24"/>
        </w:rPr>
      </w:pPr>
      <w:r w:rsidRPr="0085311D">
        <w:rPr>
          <w:rFonts w:ascii="Times New Roman" w:hAnsi="Times New Roman" w:cs="Times New Roman"/>
          <w:color w:val="000000"/>
          <w:sz w:val="24"/>
          <w:szCs w:val="24"/>
        </w:rPr>
        <w:t>Motivasi</w:t>
      </w:r>
    </w:p>
    <w:p w:rsidR="00885992" w:rsidRPr="00196E39" w:rsidRDefault="00617608" w:rsidP="00196E39">
      <w:pPr>
        <w:pStyle w:val="ListParagraph"/>
        <w:autoSpaceDE w:val="0"/>
        <w:autoSpaceDN w:val="0"/>
        <w:adjustRightInd w:val="0"/>
        <w:spacing w:after="0" w:line="480" w:lineRule="auto"/>
        <w:jc w:val="both"/>
        <w:rPr>
          <w:rFonts w:ascii="Times New Roman" w:hAnsi="Times New Roman" w:cs="Times New Roman"/>
          <w:sz w:val="24"/>
          <w:szCs w:val="24"/>
        </w:rPr>
      </w:pPr>
      <w:r w:rsidRPr="0085311D">
        <w:rPr>
          <w:rFonts w:ascii="Times New Roman" w:hAnsi="Times New Roman" w:cs="Times New Roman"/>
          <w:sz w:val="24"/>
          <w:szCs w:val="24"/>
        </w:rPr>
        <w:t>Suatu dorongan kehendak yang menyebabkan seseorang melakukan suatu perbuatan untuk mencapai tujuan tertentu.</w:t>
      </w:r>
    </w:p>
    <w:p w:rsidR="00617608" w:rsidRPr="0085311D" w:rsidRDefault="00617608" w:rsidP="00421B50">
      <w:pPr>
        <w:pStyle w:val="ListParagraph"/>
        <w:numPr>
          <w:ilvl w:val="0"/>
          <w:numId w:val="20"/>
        </w:numPr>
        <w:autoSpaceDE w:val="0"/>
        <w:autoSpaceDN w:val="0"/>
        <w:adjustRightInd w:val="0"/>
        <w:spacing w:after="0" w:line="480" w:lineRule="auto"/>
        <w:ind w:left="720" w:hanging="284"/>
        <w:jc w:val="both"/>
        <w:rPr>
          <w:rFonts w:ascii="Times New Roman" w:hAnsi="Times New Roman" w:cs="Times New Roman"/>
          <w:color w:val="000000"/>
          <w:sz w:val="24"/>
          <w:szCs w:val="24"/>
        </w:rPr>
      </w:pPr>
      <w:r w:rsidRPr="0085311D">
        <w:rPr>
          <w:rFonts w:ascii="Times New Roman" w:hAnsi="Times New Roman" w:cs="Times New Roman"/>
          <w:sz w:val="24"/>
          <w:szCs w:val="24"/>
        </w:rPr>
        <w:t>Kinerja Pegawai</w:t>
      </w:r>
    </w:p>
    <w:p w:rsidR="00421B50" w:rsidRDefault="00617608" w:rsidP="00885992">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85311D">
        <w:rPr>
          <w:rFonts w:ascii="Times New Roman" w:hAnsi="Times New Roman" w:cs="Times New Roman"/>
          <w:sz w:val="24"/>
          <w:szCs w:val="24"/>
        </w:rPr>
        <w:t xml:space="preserve">Hasil kerja secara kualitas dan kuantitas yang dicapai oleh seorang </w:t>
      </w:r>
      <w:r w:rsidR="00DC65B4">
        <w:rPr>
          <w:rFonts w:ascii="Times New Roman" w:hAnsi="Times New Roman" w:cs="Times New Roman"/>
          <w:sz w:val="24"/>
          <w:szCs w:val="24"/>
        </w:rPr>
        <w:t>SPG</w:t>
      </w:r>
      <w:r w:rsidRPr="0085311D">
        <w:rPr>
          <w:rFonts w:ascii="Times New Roman" w:hAnsi="Times New Roman" w:cs="Times New Roman"/>
          <w:sz w:val="24"/>
          <w:szCs w:val="24"/>
        </w:rPr>
        <w:t xml:space="preserve"> dalam melaksanakan tugasnya sesuai dengan tanggung jawab yang diberikan kepadanya </w:t>
      </w:r>
      <w:r w:rsidRPr="0085311D">
        <w:rPr>
          <w:rFonts w:ascii="Times New Roman" w:hAnsi="Times New Roman" w:cs="Times New Roman"/>
          <w:color w:val="000000"/>
          <w:sz w:val="24"/>
          <w:szCs w:val="24"/>
        </w:rPr>
        <w:t xml:space="preserve">pada </w:t>
      </w:r>
      <w:r w:rsidRPr="0085311D">
        <w:rPr>
          <w:rFonts w:ascii="Times New Roman" w:hAnsi="Times New Roman" w:cs="Times New Roman"/>
          <w:sz w:val="24"/>
          <w:szCs w:val="24"/>
        </w:rPr>
        <w:t xml:space="preserve">Vendor SPG gudang garam area </w:t>
      </w:r>
      <w:r w:rsidR="000169C7">
        <w:rPr>
          <w:rFonts w:ascii="Times New Roman" w:hAnsi="Times New Roman" w:cs="Times New Roman"/>
          <w:sz w:val="24"/>
          <w:szCs w:val="24"/>
        </w:rPr>
        <w:t>Bandung</w:t>
      </w:r>
      <w:r w:rsidRPr="0085311D">
        <w:rPr>
          <w:rFonts w:ascii="Times New Roman" w:hAnsi="Times New Roman" w:cs="Times New Roman"/>
          <w:color w:val="000000"/>
          <w:sz w:val="24"/>
          <w:szCs w:val="24"/>
        </w:rPr>
        <w:t>.</w:t>
      </w:r>
    </w:p>
    <w:p w:rsidR="009B0997" w:rsidRDefault="009B0997" w:rsidP="00885992">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9B0997" w:rsidRDefault="009B0997" w:rsidP="00885992">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9B0997" w:rsidRDefault="009B0997" w:rsidP="00885992">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9B0997" w:rsidRPr="00885992" w:rsidRDefault="009B0997" w:rsidP="00885992">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6A40AC" w:rsidRDefault="00DA2AC3" w:rsidP="00421B50">
      <w:pPr>
        <w:pStyle w:val="ListParagraph"/>
        <w:numPr>
          <w:ilvl w:val="0"/>
          <w:numId w:val="1"/>
        </w:numPr>
        <w:autoSpaceDE w:val="0"/>
        <w:autoSpaceDN w:val="0"/>
        <w:adjustRightInd w:val="0"/>
        <w:spacing w:after="0" w:line="480" w:lineRule="auto"/>
        <w:ind w:left="0"/>
        <w:jc w:val="both"/>
        <w:rPr>
          <w:rFonts w:ascii="Times New Roman" w:hAnsi="Times New Roman" w:cs="Times New Roman"/>
          <w:b/>
          <w:sz w:val="24"/>
          <w:szCs w:val="24"/>
        </w:rPr>
      </w:pPr>
      <w:r w:rsidRPr="003918F5">
        <w:rPr>
          <w:rFonts w:ascii="Times New Roman" w:hAnsi="Times New Roman" w:cs="Times New Roman"/>
          <w:b/>
          <w:sz w:val="24"/>
          <w:szCs w:val="24"/>
        </w:rPr>
        <w:lastRenderedPageBreak/>
        <w:t>Lokasi dan lamanya penelitian</w:t>
      </w:r>
    </w:p>
    <w:p w:rsidR="00DA2AC3" w:rsidRPr="006A40AC" w:rsidRDefault="00DA2AC3" w:rsidP="00421B50">
      <w:pPr>
        <w:pStyle w:val="ListParagraph"/>
        <w:numPr>
          <w:ilvl w:val="3"/>
          <w:numId w:val="19"/>
        </w:numPr>
        <w:autoSpaceDE w:val="0"/>
        <w:autoSpaceDN w:val="0"/>
        <w:adjustRightInd w:val="0"/>
        <w:spacing w:after="0" w:line="480" w:lineRule="auto"/>
        <w:ind w:left="360"/>
        <w:jc w:val="both"/>
        <w:rPr>
          <w:rFonts w:ascii="Times New Roman" w:hAnsi="Times New Roman" w:cs="Times New Roman"/>
          <w:color w:val="000000"/>
          <w:sz w:val="24"/>
          <w:szCs w:val="24"/>
        </w:rPr>
      </w:pPr>
      <w:r w:rsidRPr="0085311D">
        <w:rPr>
          <w:rFonts w:ascii="Times New Roman" w:hAnsi="Times New Roman" w:cs="Times New Roman"/>
          <w:b/>
          <w:sz w:val="24"/>
          <w:szCs w:val="24"/>
        </w:rPr>
        <w:t>Lokasi dan penelitian</w:t>
      </w:r>
    </w:p>
    <w:p w:rsidR="00155805" w:rsidRPr="0085311D" w:rsidRDefault="00155805" w:rsidP="00421B50">
      <w:pPr>
        <w:autoSpaceDE w:val="0"/>
        <w:autoSpaceDN w:val="0"/>
        <w:adjustRightInd w:val="0"/>
        <w:spacing w:after="0" w:line="480" w:lineRule="auto"/>
        <w:ind w:firstLine="720"/>
        <w:jc w:val="both"/>
        <w:rPr>
          <w:rFonts w:ascii="Times New Roman" w:hAnsi="Times New Roman" w:cs="Times New Roman"/>
          <w:sz w:val="24"/>
          <w:szCs w:val="24"/>
        </w:rPr>
      </w:pPr>
      <w:r w:rsidRPr="0085311D">
        <w:rPr>
          <w:rFonts w:ascii="Times New Roman" w:hAnsi="Times New Roman" w:cs="Times New Roman"/>
          <w:sz w:val="24"/>
          <w:szCs w:val="24"/>
        </w:rPr>
        <w:t>Penelitian dilakasanakan di PT. OHP yang beralamat di Jl. BKR No.100</w:t>
      </w:r>
      <w:r w:rsidR="0091065F">
        <w:rPr>
          <w:rFonts w:ascii="Times New Roman" w:hAnsi="Times New Roman" w:cs="Times New Roman"/>
          <w:sz w:val="24"/>
          <w:szCs w:val="24"/>
        </w:rPr>
        <w:t xml:space="preserve"> </w:t>
      </w:r>
      <w:r w:rsidRPr="0085311D">
        <w:rPr>
          <w:rFonts w:ascii="Times New Roman" w:hAnsi="Times New Roman" w:cs="Times New Roman"/>
          <w:sz w:val="24"/>
          <w:szCs w:val="24"/>
        </w:rPr>
        <w:t>Bandung.</w:t>
      </w:r>
    </w:p>
    <w:p w:rsidR="00421B50" w:rsidRDefault="00155805" w:rsidP="00421B50">
      <w:pPr>
        <w:pStyle w:val="ListParagraph"/>
        <w:numPr>
          <w:ilvl w:val="3"/>
          <w:numId w:val="19"/>
        </w:numPr>
        <w:autoSpaceDE w:val="0"/>
        <w:autoSpaceDN w:val="0"/>
        <w:adjustRightInd w:val="0"/>
        <w:spacing w:after="0" w:line="480" w:lineRule="auto"/>
        <w:ind w:left="360"/>
        <w:jc w:val="both"/>
        <w:rPr>
          <w:rFonts w:ascii="Times New Roman" w:hAnsi="Times New Roman" w:cs="Times New Roman"/>
          <w:b/>
          <w:sz w:val="24"/>
          <w:szCs w:val="24"/>
        </w:rPr>
      </w:pPr>
      <w:r w:rsidRPr="006A40AC">
        <w:rPr>
          <w:rFonts w:ascii="Times New Roman" w:hAnsi="Times New Roman" w:cs="Times New Roman"/>
          <w:b/>
          <w:sz w:val="24"/>
          <w:szCs w:val="24"/>
        </w:rPr>
        <w:t>Lamanya Penelitian</w:t>
      </w:r>
    </w:p>
    <w:p w:rsidR="00155805" w:rsidRPr="00421B50" w:rsidRDefault="00155805" w:rsidP="00421B50">
      <w:pPr>
        <w:autoSpaceDE w:val="0"/>
        <w:autoSpaceDN w:val="0"/>
        <w:adjustRightInd w:val="0"/>
        <w:spacing w:after="0" w:line="480" w:lineRule="auto"/>
        <w:ind w:firstLine="720"/>
        <w:jc w:val="both"/>
        <w:rPr>
          <w:rFonts w:ascii="Times New Roman" w:hAnsi="Times New Roman" w:cs="Times New Roman"/>
          <w:b/>
          <w:sz w:val="24"/>
          <w:szCs w:val="24"/>
        </w:rPr>
      </w:pPr>
      <w:r w:rsidRPr="00421B50">
        <w:rPr>
          <w:rFonts w:ascii="Times New Roman" w:hAnsi="Times New Roman" w:cs="Times New Roman"/>
          <w:sz w:val="24"/>
          <w:szCs w:val="24"/>
        </w:rPr>
        <w:t>Lamanya penelitian ini berlangsung selama 6 bulan, mulai 24 Maret 2017</w:t>
      </w:r>
      <w:r w:rsidR="00421B50">
        <w:rPr>
          <w:rFonts w:ascii="Times New Roman" w:hAnsi="Times New Roman" w:cs="Times New Roman"/>
          <w:b/>
          <w:sz w:val="24"/>
          <w:szCs w:val="24"/>
        </w:rPr>
        <w:t xml:space="preserve"> </w:t>
      </w:r>
      <w:r w:rsidRPr="0085311D">
        <w:rPr>
          <w:rFonts w:ascii="Times New Roman" w:hAnsi="Times New Roman" w:cs="Times New Roman"/>
          <w:sz w:val="24"/>
          <w:szCs w:val="24"/>
        </w:rPr>
        <w:t>sampai dengan 24 September 2017 dengan jadwal tahapan sebagai berikut:</w:t>
      </w:r>
    </w:p>
    <w:p w:rsidR="00DA2AC3" w:rsidRPr="0085311D" w:rsidRDefault="00DA2AC3" w:rsidP="0085311D">
      <w:pPr>
        <w:autoSpaceDE w:val="0"/>
        <w:autoSpaceDN w:val="0"/>
        <w:adjustRightInd w:val="0"/>
        <w:spacing w:after="0" w:line="480" w:lineRule="auto"/>
        <w:jc w:val="both"/>
        <w:rPr>
          <w:rFonts w:ascii="Times New Roman" w:hAnsi="Times New Roman" w:cs="Times New Roman"/>
          <w:sz w:val="24"/>
          <w:szCs w:val="24"/>
        </w:rPr>
      </w:pPr>
    </w:p>
    <w:p w:rsidR="009448ED" w:rsidRPr="0085311D" w:rsidRDefault="009448ED" w:rsidP="0085311D">
      <w:pPr>
        <w:spacing w:before="240" w:after="0" w:line="480" w:lineRule="auto"/>
        <w:jc w:val="both"/>
        <w:rPr>
          <w:rFonts w:ascii="Times New Roman" w:hAnsi="Times New Roman" w:cs="Times New Roman"/>
          <w:b/>
          <w:sz w:val="24"/>
          <w:szCs w:val="24"/>
        </w:rPr>
      </w:pPr>
    </w:p>
    <w:p w:rsidR="00BF5659" w:rsidRPr="0085311D" w:rsidRDefault="00BF5659" w:rsidP="0085311D">
      <w:pPr>
        <w:spacing w:line="480" w:lineRule="auto"/>
        <w:jc w:val="both"/>
        <w:rPr>
          <w:rFonts w:ascii="Times New Roman" w:hAnsi="Times New Roman" w:cs="Times New Roman"/>
          <w:sz w:val="24"/>
          <w:szCs w:val="24"/>
        </w:rPr>
      </w:pPr>
    </w:p>
    <w:sectPr w:rsidR="00BF5659" w:rsidRPr="0085311D" w:rsidSect="0091065F">
      <w:headerReference w:type="default" r:id="rId8"/>
      <w:footerReference w:type="first" r:id="rId9"/>
      <w:pgSz w:w="11906" w:h="16838"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96C" w:rsidRDefault="00B6096C" w:rsidP="000B76E3">
      <w:pPr>
        <w:spacing w:after="0" w:line="240" w:lineRule="auto"/>
      </w:pPr>
      <w:r>
        <w:separator/>
      </w:r>
    </w:p>
  </w:endnote>
  <w:endnote w:type="continuationSeparator" w:id="0">
    <w:p w:rsidR="00B6096C" w:rsidRDefault="00B6096C" w:rsidP="000B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458329"/>
      <w:docPartObj>
        <w:docPartGallery w:val="Page Numbers (Bottom of Page)"/>
        <w:docPartUnique/>
      </w:docPartObj>
    </w:sdtPr>
    <w:sdtEndPr>
      <w:rPr>
        <w:noProof/>
      </w:rPr>
    </w:sdtEndPr>
    <w:sdtContent>
      <w:p w:rsidR="0091065F" w:rsidRDefault="0091065F">
        <w:pPr>
          <w:pStyle w:val="Footer"/>
          <w:jc w:val="center"/>
        </w:pPr>
        <w:r>
          <w:fldChar w:fldCharType="begin"/>
        </w:r>
        <w:r>
          <w:instrText xml:space="preserve"> PAGE   \* MERGEFORMAT </w:instrText>
        </w:r>
        <w:r>
          <w:fldChar w:fldCharType="separate"/>
        </w:r>
        <w:r w:rsidR="00FF1FC5">
          <w:rPr>
            <w:noProof/>
          </w:rPr>
          <w:t>1</w:t>
        </w:r>
        <w:r>
          <w:rPr>
            <w:noProof/>
          </w:rPr>
          <w:fldChar w:fldCharType="end"/>
        </w:r>
      </w:p>
    </w:sdtContent>
  </w:sdt>
  <w:p w:rsidR="0091065F" w:rsidRDefault="00910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96C" w:rsidRDefault="00B6096C" w:rsidP="000B76E3">
      <w:pPr>
        <w:spacing w:after="0" w:line="240" w:lineRule="auto"/>
      </w:pPr>
      <w:r>
        <w:separator/>
      </w:r>
    </w:p>
  </w:footnote>
  <w:footnote w:type="continuationSeparator" w:id="0">
    <w:p w:rsidR="00B6096C" w:rsidRDefault="00B6096C" w:rsidP="000B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83592"/>
      <w:docPartObj>
        <w:docPartGallery w:val="Page Numbers (Top of Page)"/>
        <w:docPartUnique/>
      </w:docPartObj>
    </w:sdtPr>
    <w:sdtEndPr>
      <w:rPr>
        <w:noProof/>
      </w:rPr>
    </w:sdtEndPr>
    <w:sdtContent>
      <w:p w:rsidR="000B76E3" w:rsidRDefault="000B76E3">
        <w:pPr>
          <w:pStyle w:val="Header"/>
          <w:jc w:val="right"/>
        </w:pPr>
        <w:r>
          <w:fldChar w:fldCharType="begin"/>
        </w:r>
        <w:r>
          <w:instrText xml:space="preserve"> PAGE   \* MERGEFORMAT </w:instrText>
        </w:r>
        <w:r>
          <w:fldChar w:fldCharType="separate"/>
        </w:r>
        <w:r w:rsidR="00FF1FC5">
          <w:rPr>
            <w:noProof/>
          </w:rPr>
          <w:t>2</w:t>
        </w:r>
        <w:r>
          <w:rPr>
            <w:noProof/>
          </w:rPr>
          <w:fldChar w:fldCharType="end"/>
        </w:r>
      </w:p>
    </w:sdtContent>
  </w:sdt>
  <w:p w:rsidR="000B76E3" w:rsidRDefault="000B7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0A3"/>
    <w:multiLevelType w:val="hybridMultilevel"/>
    <w:tmpl w:val="DB4A3FC8"/>
    <w:lvl w:ilvl="0" w:tplc="E3DE4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46D28"/>
    <w:multiLevelType w:val="hybridMultilevel"/>
    <w:tmpl w:val="ADFAD448"/>
    <w:lvl w:ilvl="0" w:tplc="4B02DF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6A3E44"/>
    <w:multiLevelType w:val="hybridMultilevel"/>
    <w:tmpl w:val="5C768672"/>
    <w:lvl w:ilvl="0" w:tplc="8CBEC9D4">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3" w15:restartNumberingAfterBreak="0">
    <w:nsid w:val="2A1E6C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66589C"/>
    <w:multiLevelType w:val="hybridMultilevel"/>
    <w:tmpl w:val="38244598"/>
    <w:lvl w:ilvl="0" w:tplc="54304CB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6F0A5D"/>
    <w:multiLevelType w:val="hybridMultilevel"/>
    <w:tmpl w:val="92625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9A3891"/>
    <w:multiLevelType w:val="hybridMultilevel"/>
    <w:tmpl w:val="E00A8298"/>
    <w:lvl w:ilvl="0" w:tplc="6B32F72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8515E0"/>
    <w:multiLevelType w:val="hybridMultilevel"/>
    <w:tmpl w:val="D5AC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E5A14"/>
    <w:multiLevelType w:val="hybridMultilevel"/>
    <w:tmpl w:val="423EBCBC"/>
    <w:lvl w:ilvl="0" w:tplc="DFD22D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A41640"/>
    <w:multiLevelType w:val="hybridMultilevel"/>
    <w:tmpl w:val="7116C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C53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5727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C1EC0"/>
    <w:multiLevelType w:val="hybridMultilevel"/>
    <w:tmpl w:val="B314A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0861F3"/>
    <w:multiLevelType w:val="hybridMultilevel"/>
    <w:tmpl w:val="6F2AFFF2"/>
    <w:lvl w:ilvl="0" w:tplc="918C10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E273C"/>
    <w:multiLevelType w:val="hybridMultilevel"/>
    <w:tmpl w:val="30904C4C"/>
    <w:lvl w:ilvl="0" w:tplc="83085B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7086A"/>
    <w:multiLevelType w:val="hybridMultilevel"/>
    <w:tmpl w:val="3D6015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246231"/>
    <w:multiLevelType w:val="hybridMultilevel"/>
    <w:tmpl w:val="1C94AD9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6B6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8B6C78"/>
    <w:multiLevelType w:val="hybridMultilevel"/>
    <w:tmpl w:val="5726B7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5C625943"/>
    <w:multiLevelType w:val="hybridMultilevel"/>
    <w:tmpl w:val="605C05D4"/>
    <w:lvl w:ilvl="0" w:tplc="0409000F">
      <w:start w:val="1"/>
      <w:numFmt w:val="decimal"/>
      <w:lvlText w:val="%1."/>
      <w:lvlJc w:val="lef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20" w15:restartNumberingAfterBreak="0">
    <w:nsid w:val="6249524F"/>
    <w:multiLevelType w:val="hybridMultilevel"/>
    <w:tmpl w:val="672A20C0"/>
    <w:lvl w:ilvl="0" w:tplc="E1C28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93BF6"/>
    <w:multiLevelType w:val="hybridMultilevel"/>
    <w:tmpl w:val="317CBC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104373"/>
    <w:multiLevelType w:val="hybridMultilevel"/>
    <w:tmpl w:val="21AE9CEA"/>
    <w:lvl w:ilvl="0" w:tplc="4A365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65DBA"/>
    <w:multiLevelType w:val="multilevel"/>
    <w:tmpl w:val="ED7A0E38"/>
    <w:lvl w:ilvl="0">
      <w:start w:val="1"/>
      <w:numFmt w:val="lowerLetter"/>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9F03C9"/>
    <w:multiLevelType w:val="hybridMultilevel"/>
    <w:tmpl w:val="4056A8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43A24"/>
    <w:multiLevelType w:val="hybridMultilevel"/>
    <w:tmpl w:val="EEEEC832"/>
    <w:lvl w:ilvl="0" w:tplc="89D41196">
      <w:start w:val="1"/>
      <w:numFmt w:val="decimal"/>
      <w:lvlText w:val="%1."/>
      <w:lvlJc w:val="left"/>
      <w:pPr>
        <w:ind w:left="1080" w:hanging="360"/>
      </w:pPr>
      <w:rPr>
        <w:rFonts w:hint="default"/>
      </w:rPr>
    </w:lvl>
    <w:lvl w:ilvl="1" w:tplc="BE28BBC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7F733815"/>
    <w:multiLevelType w:val="hybridMultilevel"/>
    <w:tmpl w:val="6C86DAC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7" w15:restartNumberingAfterBreak="0">
    <w:nsid w:val="7FD30DD0"/>
    <w:multiLevelType w:val="hybridMultilevel"/>
    <w:tmpl w:val="90F45C1C"/>
    <w:lvl w:ilvl="0" w:tplc="1B18CDAA">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16C4D6C8">
      <w:start w:val="1"/>
      <w:numFmt w:val="decimal"/>
      <w:lvlText w:val="%4."/>
      <w:lvlJc w:val="left"/>
      <w:pPr>
        <w:ind w:left="3371" w:hanging="360"/>
      </w:pPr>
      <w:rPr>
        <w:b/>
      </w:r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num w:numId="1">
    <w:abstractNumId w:val="24"/>
  </w:num>
  <w:num w:numId="2">
    <w:abstractNumId w:val="12"/>
  </w:num>
  <w:num w:numId="3">
    <w:abstractNumId w:val="10"/>
  </w:num>
  <w:num w:numId="4">
    <w:abstractNumId w:val="17"/>
  </w:num>
  <w:num w:numId="5">
    <w:abstractNumId w:val="11"/>
  </w:num>
  <w:num w:numId="6">
    <w:abstractNumId w:val="3"/>
  </w:num>
  <w:num w:numId="7">
    <w:abstractNumId w:val="23"/>
  </w:num>
  <w:num w:numId="8">
    <w:abstractNumId w:val="13"/>
  </w:num>
  <w:num w:numId="9">
    <w:abstractNumId w:val="4"/>
  </w:num>
  <w:num w:numId="10">
    <w:abstractNumId w:val="7"/>
  </w:num>
  <w:num w:numId="11">
    <w:abstractNumId w:val="9"/>
  </w:num>
  <w:num w:numId="12">
    <w:abstractNumId w:val="26"/>
  </w:num>
  <w:num w:numId="13">
    <w:abstractNumId w:val="19"/>
  </w:num>
  <w:num w:numId="14">
    <w:abstractNumId w:val="5"/>
  </w:num>
  <w:num w:numId="15">
    <w:abstractNumId w:val="6"/>
  </w:num>
  <w:num w:numId="16">
    <w:abstractNumId w:val="21"/>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0"/>
  </w:num>
  <w:num w:numId="24">
    <w:abstractNumId w:val="16"/>
  </w:num>
  <w:num w:numId="25">
    <w:abstractNumId w:val="14"/>
  </w:num>
  <w:num w:numId="26">
    <w:abstractNumId w:val="1"/>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6"/>
    <w:rsid w:val="000169C7"/>
    <w:rsid w:val="0008349F"/>
    <w:rsid w:val="000B76E3"/>
    <w:rsid w:val="000D049F"/>
    <w:rsid w:val="000D5ED5"/>
    <w:rsid w:val="00136B3A"/>
    <w:rsid w:val="00155805"/>
    <w:rsid w:val="00196E39"/>
    <w:rsid w:val="001F1863"/>
    <w:rsid w:val="00210462"/>
    <w:rsid w:val="00236B85"/>
    <w:rsid w:val="0025371B"/>
    <w:rsid w:val="002632AA"/>
    <w:rsid w:val="00266A54"/>
    <w:rsid w:val="00283D19"/>
    <w:rsid w:val="002B27A1"/>
    <w:rsid w:val="002C7EC7"/>
    <w:rsid w:val="002D481E"/>
    <w:rsid w:val="002E578D"/>
    <w:rsid w:val="00304B06"/>
    <w:rsid w:val="0035160F"/>
    <w:rsid w:val="00364CE2"/>
    <w:rsid w:val="00383F97"/>
    <w:rsid w:val="003918F5"/>
    <w:rsid w:val="003A3CC5"/>
    <w:rsid w:val="003A4A77"/>
    <w:rsid w:val="003D6909"/>
    <w:rsid w:val="004044AF"/>
    <w:rsid w:val="0041426B"/>
    <w:rsid w:val="00421B50"/>
    <w:rsid w:val="00456AA5"/>
    <w:rsid w:val="00470226"/>
    <w:rsid w:val="004D4EE9"/>
    <w:rsid w:val="004D785F"/>
    <w:rsid w:val="004F13BB"/>
    <w:rsid w:val="004F6069"/>
    <w:rsid w:val="005258AD"/>
    <w:rsid w:val="00550839"/>
    <w:rsid w:val="005855A4"/>
    <w:rsid w:val="005B10D2"/>
    <w:rsid w:val="005D52E6"/>
    <w:rsid w:val="005F69AF"/>
    <w:rsid w:val="00617608"/>
    <w:rsid w:val="00633FA9"/>
    <w:rsid w:val="0069249D"/>
    <w:rsid w:val="0069696C"/>
    <w:rsid w:val="006A40AC"/>
    <w:rsid w:val="006E180D"/>
    <w:rsid w:val="006F3C96"/>
    <w:rsid w:val="00726891"/>
    <w:rsid w:val="00755AE7"/>
    <w:rsid w:val="007B0965"/>
    <w:rsid w:val="007D00AA"/>
    <w:rsid w:val="007E30DA"/>
    <w:rsid w:val="007E7408"/>
    <w:rsid w:val="008025CF"/>
    <w:rsid w:val="00806874"/>
    <w:rsid w:val="0085311D"/>
    <w:rsid w:val="00885992"/>
    <w:rsid w:val="008C0BDE"/>
    <w:rsid w:val="008C191F"/>
    <w:rsid w:val="00904CCD"/>
    <w:rsid w:val="0091065F"/>
    <w:rsid w:val="009448ED"/>
    <w:rsid w:val="00972FFC"/>
    <w:rsid w:val="00983580"/>
    <w:rsid w:val="009B0997"/>
    <w:rsid w:val="00A071BA"/>
    <w:rsid w:val="00B6096C"/>
    <w:rsid w:val="00B642C7"/>
    <w:rsid w:val="00B77942"/>
    <w:rsid w:val="00BA72A2"/>
    <w:rsid w:val="00BE1A79"/>
    <w:rsid w:val="00BE70F7"/>
    <w:rsid w:val="00BF5659"/>
    <w:rsid w:val="00C661BF"/>
    <w:rsid w:val="00C8717B"/>
    <w:rsid w:val="00CA7C9D"/>
    <w:rsid w:val="00D1357B"/>
    <w:rsid w:val="00D42823"/>
    <w:rsid w:val="00D74706"/>
    <w:rsid w:val="00D8261F"/>
    <w:rsid w:val="00D87F1A"/>
    <w:rsid w:val="00D9405D"/>
    <w:rsid w:val="00DA2AC3"/>
    <w:rsid w:val="00DB4D15"/>
    <w:rsid w:val="00DC65B4"/>
    <w:rsid w:val="00DE12B4"/>
    <w:rsid w:val="00DE78CA"/>
    <w:rsid w:val="00E07E32"/>
    <w:rsid w:val="00E24AD7"/>
    <w:rsid w:val="00E3293A"/>
    <w:rsid w:val="00E66DE6"/>
    <w:rsid w:val="00E81B39"/>
    <w:rsid w:val="00EE3075"/>
    <w:rsid w:val="00F45BB8"/>
    <w:rsid w:val="00F52FF6"/>
    <w:rsid w:val="00F57A14"/>
    <w:rsid w:val="00FA2255"/>
    <w:rsid w:val="00FC5578"/>
    <w:rsid w:val="00FD53FC"/>
    <w:rsid w:val="00FF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7993"/>
  <w15:chartTrackingRefBased/>
  <w15:docId w15:val="{46893166-7995-4A9B-95D4-A5D4903C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9F"/>
    <w:pPr>
      <w:ind w:left="720"/>
      <w:contextualSpacing/>
    </w:pPr>
  </w:style>
  <w:style w:type="paragraph" w:styleId="Header">
    <w:name w:val="header"/>
    <w:basedOn w:val="Normal"/>
    <w:link w:val="HeaderChar"/>
    <w:uiPriority w:val="99"/>
    <w:unhideWhenUsed/>
    <w:rsid w:val="000B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6E3"/>
  </w:style>
  <w:style w:type="paragraph" w:styleId="Footer">
    <w:name w:val="footer"/>
    <w:basedOn w:val="Normal"/>
    <w:link w:val="FooterChar"/>
    <w:uiPriority w:val="99"/>
    <w:unhideWhenUsed/>
    <w:rsid w:val="000B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6E3"/>
  </w:style>
  <w:style w:type="paragraph" w:styleId="BodyTextIndent">
    <w:name w:val="Body Text Indent"/>
    <w:basedOn w:val="Normal"/>
    <w:link w:val="BodyTextIndentChar"/>
    <w:uiPriority w:val="99"/>
    <w:unhideWhenUsed/>
    <w:rsid w:val="009448E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uiPriority w:val="99"/>
    <w:rsid w:val="009448ED"/>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8C191F"/>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B8"/>
    <w:rPr>
      <w:rFonts w:ascii="Segoe UI" w:hAnsi="Segoe UI" w:cs="Segoe UI"/>
      <w:sz w:val="18"/>
      <w:szCs w:val="18"/>
    </w:rPr>
  </w:style>
  <w:style w:type="character" w:styleId="Emphasis">
    <w:name w:val="Emphasis"/>
    <w:basedOn w:val="DefaultParagraphFont"/>
    <w:uiPriority w:val="20"/>
    <w:qFormat/>
    <w:rsid w:val="009B0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474">
      <w:bodyDiv w:val="1"/>
      <w:marLeft w:val="0"/>
      <w:marRight w:val="0"/>
      <w:marTop w:val="0"/>
      <w:marBottom w:val="0"/>
      <w:divBdr>
        <w:top w:val="none" w:sz="0" w:space="0" w:color="auto"/>
        <w:left w:val="none" w:sz="0" w:space="0" w:color="auto"/>
        <w:bottom w:val="none" w:sz="0" w:space="0" w:color="auto"/>
        <w:right w:val="none" w:sz="0" w:space="0" w:color="auto"/>
      </w:divBdr>
    </w:div>
    <w:div w:id="712466176">
      <w:bodyDiv w:val="1"/>
      <w:marLeft w:val="0"/>
      <w:marRight w:val="0"/>
      <w:marTop w:val="0"/>
      <w:marBottom w:val="0"/>
      <w:divBdr>
        <w:top w:val="none" w:sz="0" w:space="0" w:color="auto"/>
        <w:left w:val="none" w:sz="0" w:space="0" w:color="auto"/>
        <w:bottom w:val="none" w:sz="0" w:space="0" w:color="auto"/>
        <w:right w:val="none" w:sz="0" w:space="0" w:color="auto"/>
      </w:divBdr>
    </w:div>
    <w:div w:id="816579747">
      <w:bodyDiv w:val="1"/>
      <w:marLeft w:val="0"/>
      <w:marRight w:val="0"/>
      <w:marTop w:val="0"/>
      <w:marBottom w:val="0"/>
      <w:divBdr>
        <w:top w:val="none" w:sz="0" w:space="0" w:color="auto"/>
        <w:left w:val="none" w:sz="0" w:space="0" w:color="auto"/>
        <w:bottom w:val="none" w:sz="0" w:space="0" w:color="auto"/>
        <w:right w:val="none" w:sz="0" w:space="0" w:color="auto"/>
      </w:divBdr>
    </w:div>
    <w:div w:id="874465246">
      <w:bodyDiv w:val="1"/>
      <w:marLeft w:val="0"/>
      <w:marRight w:val="0"/>
      <w:marTop w:val="0"/>
      <w:marBottom w:val="0"/>
      <w:divBdr>
        <w:top w:val="none" w:sz="0" w:space="0" w:color="auto"/>
        <w:left w:val="none" w:sz="0" w:space="0" w:color="auto"/>
        <w:bottom w:val="none" w:sz="0" w:space="0" w:color="auto"/>
        <w:right w:val="none" w:sz="0" w:space="0" w:color="auto"/>
      </w:divBdr>
    </w:div>
    <w:div w:id="950554073">
      <w:bodyDiv w:val="1"/>
      <w:marLeft w:val="0"/>
      <w:marRight w:val="0"/>
      <w:marTop w:val="0"/>
      <w:marBottom w:val="0"/>
      <w:divBdr>
        <w:top w:val="none" w:sz="0" w:space="0" w:color="auto"/>
        <w:left w:val="none" w:sz="0" w:space="0" w:color="auto"/>
        <w:bottom w:val="none" w:sz="0" w:space="0" w:color="auto"/>
        <w:right w:val="none" w:sz="0" w:space="0" w:color="auto"/>
      </w:divBdr>
    </w:div>
    <w:div w:id="1070420603">
      <w:bodyDiv w:val="1"/>
      <w:marLeft w:val="0"/>
      <w:marRight w:val="0"/>
      <w:marTop w:val="0"/>
      <w:marBottom w:val="0"/>
      <w:divBdr>
        <w:top w:val="none" w:sz="0" w:space="0" w:color="auto"/>
        <w:left w:val="none" w:sz="0" w:space="0" w:color="auto"/>
        <w:bottom w:val="none" w:sz="0" w:space="0" w:color="auto"/>
        <w:right w:val="none" w:sz="0" w:space="0" w:color="auto"/>
      </w:divBdr>
    </w:div>
    <w:div w:id="1460103392">
      <w:bodyDiv w:val="1"/>
      <w:marLeft w:val="0"/>
      <w:marRight w:val="0"/>
      <w:marTop w:val="0"/>
      <w:marBottom w:val="0"/>
      <w:divBdr>
        <w:top w:val="none" w:sz="0" w:space="0" w:color="auto"/>
        <w:left w:val="none" w:sz="0" w:space="0" w:color="auto"/>
        <w:bottom w:val="none" w:sz="0" w:space="0" w:color="auto"/>
        <w:right w:val="none" w:sz="0" w:space="0" w:color="auto"/>
      </w:divBdr>
    </w:div>
    <w:div w:id="1574316326">
      <w:bodyDiv w:val="1"/>
      <w:marLeft w:val="0"/>
      <w:marRight w:val="0"/>
      <w:marTop w:val="0"/>
      <w:marBottom w:val="0"/>
      <w:divBdr>
        <w:top w:val="none" w:sz="0" w:space="0" w:color="auto"/>
        <w:left w:val="none" w:sz="0" w:space="0" w:color="auto"/>
        <w:bottom w:val="none" w:sz="0" w:space="0" w:color="auto"/>
        <w:right w:val="none" w:sz="0" w:space="0" w:color="auto"/>
      </w:divBdr>
    </w:div>
    <w:div w:id="20070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23FE-CD2C-43FE-AB6A-71DF2163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Boam</dc:creator>
  <cp:keywords/>
  <dc:description/>
  <cp:lastModifiedBy>John Boam</cp:lastModifiedBy>
  <cp:revision>7</cp:revision>
  <cp:lastPrinted>2017-08-28T17:43:00Z</cp:lastPrinted>
  <dcterms:created xsi:type="dcterms:W3CDTF">2017-08-28T14:34:00Z</dcterms:created>
  <dcterms:modified xsi:type="dcterms:W3CDTF">2017-10-18T17:02:00Z</dcterms:modified>
</cp:coreProperties>
</file>