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4C" w:rsidRDefault="00C9634C" w:rsidP="00C9634C">
      <w:pPr>
        <w:pStyle w:val="Heading1"/>
        <w:spacing w:after="207" w:line="259" w:lineRule="auto"/>
        <w:ind w:left="0" w:right="58" w:firstLine="0"/>
      </w:pPr>
      <w:bookmarkStart w:id="0" w:name="_Toc103654"/>
      <w:r>
        <w:rPr>
          <w:i/>
        </w:rPr>
        <w:t xml:space="preserve">ABSTRACT </w:t>
      </w:r>
      <w:bookmarkEnd w:id="0"/>
    </w:p>
    <w:p w:rsidR="00C9634C" w:rsidRDefault="00C9634C" w:rsidP="00C9634C">
      <w:pPr>
        <w:spacing w:after="171" w:line="259" w:lineRule="auto"/>
        <w:ind w:left="0" w:right="0" w:firstLine="0"/>
        <w:jc w:val="left"/>
      </w:pPr>
      <w:r>
        <w:rPr>
          <w:b/>
          <w:i/>
          <w:sz w:val="26"/>
        </w:rPr>
        <w:t xml:space="preserve"> </w:t>
      </w:r>
    </w:p>
    <w:p w:rsidR="00C9634C" w:rsidRDefault="00C9634C" w:rsidP="00C9634C">
      <w:pPr>
        <w:spacing w:after="188" w:line="357" w:lineRule="auto"/>
        <w:ind w:left="-15" w:right="41" w:firstLine="678"/>
      </w:pPr>
      <w:r>
        <w:rPr>
          <w:b/>
          <w:i/>
        </w:rPr>
        <w:t xml:space="preserve">This study, entitled “Semiotic Analysis </w:t>
      </w:r>
      <w:r>
        <w:rPr>
          <w:b/>
        </w:rPr>
        <w:t xml:space="preserve">CAHAYA DARI TIMUR BETA MALUKU </w:t>
      </w:r>
      <w:r>
        <w:rPr>
          <w:b/>
          <w:i/>
        </w:rPr>
        <w:t xml:space="preserve">Movie”. This film has a meaning and signs that can be interpreted as a manifestatation of the understanding of life. </w:t>
      </w:r>
    </w:p>
    <w:p w:rsidR="00C9634C" w:rsidRDefault="00C9634C" w:rsidP="00C9634C">
      <w:pPr>
        <w:spacing w:after="189" w:line="357" w:lineRule="auto"/>
        <w:ind w:left="-15" w:right="41" w:firstLine="678"/>
      </w:pPr>
      <w:r>
        <w:rPr>
          <w:b/>
          <w:i/>
        </w:rPr>
        <w:t xml:space="preserve">The purpose of this study was to determine the meaning of the Rpresentamen, Interpretant, and Object contained in the CAHAYA DARI TIMUR BETA MALUKU movie. And how a movie convey the message which can be applied in everyday life which has and important value that can motivate and refers to the social reality in society. </w:t>
      </w:r>
    </w:p>
    <w:p w:rsidR="00C9634C" w:rsidRDefault="00C9634C" w:rsidP="00C9634C">
      <w:pPr>
        <w:spacing w:after="188" w:line="357" w:lineRule="auto"/>
        <w:ind w:left="-15" w:right="41" w:firstLine="678"/>
      </w:pPr>
      <w:r>
        <w:rPr>
          <w:b/>
          <w:i/>
        </w:rPr>
        <w:t xml:space="preserve">The research methods used in this stuy is a qualitative research method which is an in depth study. Qualitative research methods are use when the research roblem is not clearly understand the meaning of that look. As well as using the theory Semiotics of Charles Sanders Pierce to analyze the meaning contined in every scene in the CAHAYA DARI TIMUR BETA MALUKU movie with refrence the theory Construction of Social Reality Peter L. Berger and Luckman. </w:t>
      </w:r>
    </w:p>
    <w:p w:rsidR="00C9634C" w:rsidRDefault="00C9634C" w:rsidP="00C9634C">
      <w:pPr>
        <w:spacing w:after="189" w:line="357" w:lineRule="auto"/>
        <w:ind w:left="-15" w:right="41" w:firstLine="678"/>
      </w:pPr>
      <w:r>
        <w:rPr>
          <w:b/>
          <w:i/>
        </w:rPr>
        <w:t xml:space="preserve">Based on the research result, the research conclude that in the movie this film has a meaning Representamen, Interpretant, Object in every scene. As well as many close links with the reality of peoples live. Sp that the message can be understand society. </w:t>
      </w:r>
    </w:p>
    <w:p w:rsidR="00C9634C" w:rsidRDefault="00C9634C" w:rsidP="00C9634C">
      <w:pPr>
        <w:spacing w:after="1750" w:line="357" w:lineRule="auto"/>
        <w:ind w:left="-15" w:right="41" w:firstLine="678"/>
      </w:pPr>
      <w:r>
        <w:rPr>
          <w:b/>
          <w:i/>
        </w:rPr>
        <w:t xml:space="preserve">The things that want to researchers recommand as the input to the film makers and academics create one movie quality films, and the audience of the movie goers be wise and choose the films that build up and provide new inspiration and apply it into our daily lives. </w:t>
      </w:r>
    </w:p>
    <w:p w:rsidR="009A2735" w:rsidRDefault="009A2735">
      <w:bookmarkStart w:id="1" w:name="_GoBack"/>
      <w:bookmarkEnd w:id="1"/>
    </w:p>
    <w:sectPr w:rsidR="009A2735" w:rsidSect="00654EDF">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C8" w:rsidRDefault="00CF2FC8" w:rsidP="00C9634C">
      <w:pPr>
        <w:spacing w:after="0" w:line="240" w:lineRule="auto"/>
      </w:pPr>
      <w:r>
        <w:separator/>
      </w:r>
    </w:p>
  </w:endnote>
  <w:endnote w:type="continuationSeparator" w:id="0">
    <w:p w:rsidR="00CF2FC8" w:rsidRDefault="00CF2FC8" w:rsidP="00C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4C" w:rsidRDefault="00C9634C" w:rsidP="00C9634C">
    <w:pPr>
      <w:pStyle w:val="Footer"/>
      <w:jc w:val="center"/>
    </w:pPr>
    <w: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C8" w:rsidRDefault="00CF2FC8" w:rsidP="00C9634C">
      <w:pPr>
        <w:spacing w:after="0" w:line="240" w:lineRule="auto"/>
      </w:pPr>
      <w:r>
        <w:separator/>
      </w:r>
    </w:p>
  </w:footnote>
  <w:footnote w:type="continuationSeparator" w:id="0">
    <w:p w:rsidR="00CF2FC8" w:rsidRDefault="00CF2FC8" w:rsidP="00C96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4C"/>
    <w:rsid w:val="00654EDF"/>
    <w:rsid w:val="009A2735"/>
    <w:rsid w:val="00C9634C"/>
    <w:rsid w:val="00CF2F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4C"/>
    <w:pPr>
      <w:spacing w:after="3" w:line="478" w:lineRule="auto"/>
      <w:ind w:left="10" w:right="4" w:hanging="10"/>
      <w:jc w:val="both"/>
    </w:pPr>
    <w:rPr>
      <w:rFonts w:ascii="Times New Roman" w:eastAsia="Times New Roman" w:hAnsi="Times New Roman" w:cs="Times New Roman"/>
      <w:color w:val="000000"/>
      <w:sz w:val="23"/>
      <w:lang w:eastAsia="id-ID"/>
    </w:rPr>
  </w:style>
  <w:style w:type="paragraph" w:styleId="Heading1">
    <w:name w:val="heading 1"/>
    <w:next w:val="Normal"/>
    <w:link w:val="Heading1Char"/>
    <w:uiPriority w:val="9"/>
    <w:unhideWhenUsed/>
    <w:qFormat/>
    <w:rsid w:val="00C9634C"/>
    <w:pPr>
      <w:keepNext/>
      <w:keepLines/>
      <w:spacing w:after="201" w:line="265" w:lineRule="auto"/>
      <w:ind w:left="147" w:hanging="10"/>
      <w:jc w:val="center"/>
      <w:outlineLvl w:val="0"/>
    </w:pPr>
    <w:rPr>
      <w:rFonts w:ascii="Times New Roman" w:eastAsia="Times New Roman" w:hAnsi="Times New Roman" w:cs="Times New Roman"/>
      <w:b/>
      <w:color w:val="000000"/>
      <w:sz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34C"/>
    <w:rPr>
      <w:rFonts w:ascii="Times New Roman" w:eastAsia="Times New Roman" w:hAnsi="Times New Roman" w:cs="Times New Roman"/>
      <w:b/>
      <w:color w:val="000000"/>
      <w:sz w:val="26"/>
      <w:lang w:eastAsia="id-ID"/>
    </w:rPr>
  </w:style>
  <w:style w:type="paragraph" w:styleId="Header">
    <w:name w:val="header"/>
    <w:basedOn w:val="Normal"/>
    <w:link w:val="HeaderChar"/>
    <w:uiPriority w:val="99"/>
    <w:unhideWhenUsed/>
    <w:rsid w:val="00C9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34C"/>
    <w:rPr>
      <w:rFonts w:ascii="Times New Roman" w:eastAsia="Times New Roman" w:hAnsi="Times New Roman" w:cs="Times New Roman"/>
      <w:color w:val="000000"/>
      <w:sz w:val="23"/>
      <w:lang w:eastAsia="id-ID"/>
    </w:rPr>
  </w:style>
  <w:style w:type="paragraph" w:styleId="Footer">
    <w:name w:val="footer"/>
    <w:basedOn w:val="Normal"/>
    <w:link w:val="FooterChar"/>
    <w:uiPriority w:val="99"/>
    <w:unhideWhenUsed/>
    <w:rsid w:val="00C9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34C"/>
    <w:rPr>
      <w:rFonts w:ascii="Times New Roman" w:eastAsia="Times New Roman" w:hAnsi="Times New Roman" w:cs="Times New Roman"/>
      <w:color w:val="000000"/>
      <w:sz w:val="23"/>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4C"/>
    <w:pPr>
      <w:spacing w:after="3" w:line="478" w:lineRule="auto"/>
      <w:ind w:left="10" w:right="4" w:hanging="10"/>
      <w:jc w:val="both"/>
    </w:pPr>
    <w:rPr>
      <w:rFonts w:ascii="Times New Roman" w:eastAsia="Times New Roman" w:hAnsi="Times New Roman" w:cs="Times New Roman"/>
      <w:color w:val="000000"/>
      <w:sz w:val="23"/>
      <w:lang w:eastAsia="id-ID"/>
    </w:rPr>
  </w:style>
  <w:style w:type="paragraph" w:styleId="Heading1">
    <w:name w:val="heading 1"/>
    <w:next w:val="Normal"/>
    <w:link w:val="Heading1Char"/>
    <w:uiPriority w:val="9"/>
    <w:unhideWhenUsed/>
    <w:qFormat/>
    <w:rsid w:val="00C9634C"/>
    <w:pPr>
      <w:keepNext/>
      <w:keepLines/>
      <w:spacing w:after="201" w:line="265" w:lineRule="auto"/>
      <w:ind w:left="147" w:hanging="10"/>
      <w:jc w:val="center"/>
      <w:outlineLvl w:val="0"/>
    </w:pPr>
    <w:rPr>
      <w:rFonts w:ascii="Times New Roman" w:eastAsia="Times New Roman" w:hAnsi="Times New Roman" w:cs="Times New Roman"/>
      <w:b/>
      <w:color w:val="000000"/>
      <w:sz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34C"/>
    <w:rPr>
      <w:rFonts w:ascii="Times New Roman" w:eastAsia="Times New Roman" w:hAnsi="Times New Roman" w:cs="Times New Roman"/>
      <w:b/>
      <w:color w:val="000000"/>
      <w:sz w:val="26"/>
      <w:lang w:eastAsia="id-ID"/>
    </w:rPr>
  </w:style>
  <w:style w:type="paragraph" w:styleId="Header">
    <w:name w:val="header"/>
    <w:basedOn w:val="Normal"/>
    <w:link w:val="HeaderChar"/>
    <w:uiPriority w:val="99"/>
    <w:unhideWhenUsed/>
    <w:rsid w:val="00C9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34C"/>
    <w:rPr>
      <w:rFonts w:ascii="Times New Roman" w:eastAsia="Times New Roman" w:hAnsi="Times New Roman" w:cs="Times New Roman"/>
      <w:color w:val="000000"/>
      <w:sz w:val="23"/>
      <w:lang w:eastAsia="id-ID"/>
    </w:rPr>
  </w:style>
  <w:style w:type="paragraph" w:styleId="Footer">
    <w:name w:val="footer"/>
    <w:basedOn w:val="Normal"/>
    <w:link w:val="FooterChar"/>
    <w:uiPriority w:val="99"/>
    <w:unhideWhenUsed/>
    <w:rsid w:val="00C9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34C"/>
    <w:rPr>
      <w:rFonts w:ascii="Times New Roman" w:eastAsia="Times New Roman" w:hAnsi="Times New Roman" w:cs="Times New Roman"/>
      <w:color w:val="000000"/>
      <w:sz w:val="23"/>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2017-08-28T02:16:00Z</dcterms:created>
  <dcterms:modified xsi:type="dcterms:W3CDTF">2017-09-05T12:33:00Z</dcterms:modified>
</cp:coreProperties>
</file>