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F5" w:rsidRPr="00E24CA2" w:rsidRDefault="00A225F5" w:rsidP="00A225F5">
      <w:pPr>
        <w:tabs>
          <w:tab w:val="left" w:leader="dot" w:pos="9214"/>
        </w:tabs>
        <w:spacing w:after="0"/>
        <w:jc w:val="center"/>
        <w:rPr>
          <w:rFonts w:ascii="Times New Roman" w:hAnsi="Times New Roman"/>
          <w:b/>
          <w:sz w:val="28"/>
          <w:szCs w:val="28"/>
        </w:rPr>
      </w:pPr>
      <w:r w:rsidRPr="00E24CA2">
        <w:rPr>
          <w:rFonts w:ascii="Times New Roman" w:hAnsi="Times New Roman"/>
          <w:b/>
          <w:sz w:val="28"/>
          <w:szCs w:val="28"/>
        </w:rPr>
        <w:t xml:space="preserve">PELAKSANAAN PENDEKATAN </w:t>
      </w:r>
      <w:r w:rsidRPr="00E24CA2">
        <w:rPr>
          <w:rFonts w:ascii="Times New Roman" w:hAnsi="Times New Roman"/>
          <w:b/>
          <w:i/>
          <w:sz w:val="28"/>
          <w:szCs w:val="28"/>
        </w:rPr>
        <w:t xml:space="preserve">RIGOROUS MATHEMATICAL THINKING </w:t>
      </w:r>
      <w:r w:rsidRPr="00E24CA2">
        <w:rPr>
          <w:rFonts w:ascii="Times New Roman" w:hAnsi="Times New Roman"/>
          <w:b/>
          <w:sz w:val="28"/>
          <w:szCs w:val="28"/>
        </w:rPr>
        <w:t xml:space="preserve">UNTUK MENINGKATKAN KEMAMPUAN PEMAHAMAN KONSEPTUAL, PEMECAHAN MASALAH </w:t>
      </w:r>
      <w:r w:rsidR="00533A58" w:rsidRPr="00E24CA2">
        <w:rPr>
          <w:rFonts w:ascii="Times New Roman" w:hAnsi="Times New Roman"/>
          <w:b/>
          <w:sz w:val="28"/>
          <w:szCs w:val="28"/>
        </w:rPr>
        <w:t xml:space="preserve">MATEMATIS </w:t>
      </w:r>
      <w:r w:rsidRPr="00E24CA2">
        <w:rPr>
          <w:rFonts w:ascii="Times New Roman" w:hAnsi="Times New Roman"/>
          <w:b/>
          <w:sz w:val="28"/>
          <w:szCs w:val="28"/>
        </w:rPr>
        <w:t xml:space="preserve">SERTA PENGARUHNYA PADA </w:t>
      </w:r>
      <w:r w:rsidRPr="00E24CA2">
        <w:rPr>
          <w:rFonts w:ascii="Times New Roman" w:hAnsi="Times New Roman"/>
          <w:b/>
          <w:i/>
          <w:sz w:val="28"/>
          <w:szCs w:val="28"/>
        </w:rPr>
        <w:t>SELF-REGULATED LEARNING</w:t>
      </w:r>
      <w:r w:rsidRPr="00E24CA2">
        <w:rPr>
          <w:rFonts w:ascii="Times New Roman" w:hAnsi="Times New Roman"/>
          <w:b/>
          <w:sz w:val="28"/>
          <w:szCs w:val="28"/>
        </w:rPr>
        <w:t xml:space="preserve"> SISWA DI SMA</w:t>
      </w:r>
    </w:p>
    <w:p w:rsidR="00A225F5" w:rsidRDefault="00A225F5" w:rsidP="0032063B">
      <w:pPr>
        <w:spacing w:line="240" w:lineRule="auto"/>
        <w:rPr>
          <w:rFonts w:ascii="Times New Roman" w:hAnsi="Times New Roman" w:cs="Times New Roman"/>
          <w:b/>
          <w:sz w:val="24"/>
        </w:rPr>
      </w:pPr>
    </w:p>
    <w:p w:rsidR="00533A58" w:rsidRDefault="00533A58" w:rsidP="001D4ADD">
      <w:pPr>
        <w:spacing w:after="0" w:line="240" w:lineRule="auto"/>
        <w:jc w:val="center"/>
        <w:rPr>
          <w:rFonts w:ascii="Times New Roman" w:hAnsi="Times New Roman" w:cs="Times New Roman"/>
          <w:sz w:val="24"/>
        </w:rPr>
      </w:pPr>
      <w:r w:rsidRPr="001D4ADD">
        <w:rPr>
          <w:rFonts w:ascii="Times New Roman" w:hAnsi="Times New Roman" w:cs="Times New Roman"/>
          <w:sz w:val="24"/>
        </w:rPr>
        <w:t>Fiki Purnawan</w:t>
      </w:r>
    </w:p>
    <w:p w:rsidR="001D4ADD" w:rsidRDefault="001D4ADD" w:rsidP="00BA51A7">
      <w:pPr>
        <w:spacing w:after="0" w:line="240" w:lineRule="auto"/>
        <w:jc w:val="center"/>
        <w:rPr>
          <w:rFonts w:ascii="Times New Roman" w:hAnsi="Times New Roman" w:cs="Times New Roman"/>
          <w:sz w:val="24"/>
        </w:rPr>
      </w:pPr>
      <w:r>
        <w:rPr>
          <w:rFonts w:ascii="Times New Roman" w:hAnsi="Times New Roman" w:cs="Times New Roman"/>
          <w:sz w:val="24"/>
        </w:rPr>
        <w:t xml:space="preserve">UNPAS (email: </w:t>
      </w:r>
      <w:hyperlink r:id="rId9" w:history="1">
        <w:r w:rsidR="00BA51A7" w:rsidRPr="00C43B5F">
          <w:rPr>
            <w:rStyle w:val="Hyperlink"/>
            <w:rFonts w:ascii="Times New Roman" w:hAnsi="Times New Roman" w:cs="Times New Roman"/>
            <w:color w:val="auto"/>
            <w:sz w:val="24"/>
            <w:u w:val="none"/>
          </w:rPr>
          <w:t>fiki.purnawan1009@gmail.com</w:t>
        </w:r>
      </w:hyperlink>
      <w:r w:rsidRPr="00C43B5F">
        <w:rPr>
          <w:rFonts w:ascii="Times New Roman" w:hAnsi="Times New Roman" w:cs="Times New Roman"/>
          <w:sz w:val="24"/>
        </w:rPr>
        <w:t>)</w:t>
      </w:r>
    </w:p>
    <w:p w:rsidR="00A4335C" w:rsidRDefault="00A4335C" w:rsidP="0032063B">
      <w:pPr>
        <w:spacing w:after="0" w:line="240" w:lineRule="auto"/>
        <w:jc w:val="center"/>
        <w:rPr>
          <w:rFonts w:ascii="Times New Roman" w:hAnsi="Times New Roman" w:cs="Times New Roman"/>
          <w:b/>
          <w:sz w:val="24"/>
        </w:rPr>
      </w:pPr>
    </w:p>
    <w:p w:rsidR="00A225F5" w:rsidRDefault="00A225F5" w:rsidP="0032063B">
      <w:pPr>
        <w:spacing w:after="0"/>
        <w:jc w:val="center"/>
        <w:rPr>
          <w:rFonts w:ascii="Times New Roman" w:hAnsi="Times New Roman" w:cs="Times New Roman"/>
          <w:b/>
          <w:sz w:val="24"/>
        </w:rPr>
      </w:pPr>
      <w:r>
        <w:rPr>
          <w:rFonts w:ascii="Times New Roman" w:hAnsi="Times New Roman" w:cs="Times New Roman"/>
          <w:b/>
          <w:sz w:val="24"/>
        </w:rPr>
        <w:t>Abstrak</w:t>
      </w:r>
    </w:p>
    <w:p w:rsidR="0032063B" w:rsidRDefault="0032063B" w:rsidP="0032063B">
      <w:pPr>
        <w:spacing w:after="0"/>
        <w:jc w:val="center"/>
        <w:rPr>
          <w:rFonts w:ascii="Times New Roman" w:hAnsi="Times New Roman" w:cs="Times New Roman"/>
          <w:b/>
          <w:sz w:val="24"/>
        </w:rPr>
      </w:pPr>
    </w:p>
    <w:p w:rsidR="00B30ECA" w:rsidRPr="00B30ECA" w:rsidRDefault="00533A58" w:rsidP="0032063B">
      <w:pPr>
        <w:tabs>
          <w:tab w:val="left" w:leader="dot" w:pos="9214"/>
        </w:tabs>
        <w:spacing w:after="0"/>
        <w:ind w:firstLine="851"/>
        <w:jc w:val="both"/>
        <w:rPr>
          <w:rFonts w:ascii="Times New Roman" w:hAnsi="Times New Roman"/>
          <w:sz w:val="24"/>
          <w:szCs w:val="24"/>
        </w:rPr>
      </w:pPr>
      <w:r w:rsidRPr="00533A58">
        <w:rPr>
          <w:rFonts w:ascii="Times New Roman" w:hAnsi="Times New Roman"/>
          <w:sz w:val="24"/>
          <w:szCs w:val="24"/>
        </w:rPr>
        <w:t xml:space="preserve">Pelaksanaan pendekatan </w:t>
      </w:r>
      <w:r w:rsidRPr="00533A58">
        <w:rPr>
          <w:rFonts w:ascii="Times New Roman" w:hAnsi="Times New Roman"/>
          <w:i/>
          <w:sz w:val="24"/>
          <w:szCs w:val="24"/>
        </w:rPr>
        <w:t xml:space="preserve">rigorous mathematical thinking </w:t>
      </w:r>
      <w:r w:rsidRPr="00533A58">
        <w:rPr>
          <w:rFonts w:ascii="Times New Roman" w:hAnsi="Times New Roman"/>
          <w:sz w:val="24"/>
          <w:szCs w:val="24"/>
        </w:rPr>
        <w:t xml:space="preserve">untuk meningkatkan kemampuan pemahaman konseptual, pemecahan masalah matematis serta pengaruhnya pada </w:t>
      </w:r>
      <w:r w:rsidRPr="00533A58">
        <w:rPr>
          <w:rFonts w:ascii="Times New Roman" w:hAnsi="Times New Roman"/>
          <w:i/>
          <w:sz w:val="24"/>
          <w:szCs w:val="24"/>
        </w:rPr>
        <w:t>self-regulated learning</w:t>
      </w:r>
      <w:r w:rsidRPr="00533A58">
        <w:rPr>
          <w:rFonts w:ascii="Times New Roman" w:hAnsi="Times New Roman"/>
          <w:sz w:val="24"/>
          <w:szCs w:val="24"/>
        </w:rPr>
        <w:t xml:space="preserve"> siswa di </w:t>
      </w:r>
      <w:r>
        <w:rPr>
          <w:rFonts w:ascii="Times New Roman" w:hAnsi="Times New Roman"/>
          <w:sz w:val="24"/>
          <w:szCs w:val="24"/>
        </w:rPr>
        <w:t>SMA</w:t>
      </w:r>
      <w:r w:rsidR="009A1E96">
        <w:rPr>
          <w:rFonts w:ascii="Times New Roman" w:hAnsi="Times New Roman"/>
          <w:sz w:val="24"/>
          <w:szCs w:val="24"/>
        </w:rPr>
        <w:t xml:space="preserve">.  Tujuan penelitian ini adalah </w:t>
      </w:r>
      <w:r w:rsidR="009A1E96" w:rsidRPr="00F83115">
        <w:rPr>
          <w:rFonts w:ascii="Times New Roman" w:hAnsi="Times New Roman"/>
          <w:color w:val="000000" w:themeColor="text1"/>
          <w:spacing w:val="-6"/>
          <w:sz w:val="24"/>
          <w:szCs w:val="24"/>
        </w:rPr>
        <w:t xml:space="preserve">untuk mengembangkan komponen-komponen pembelajaran agar dapat meningkatkan </w:t>
      </w:r>
      <w:r w:rsidR="009A1E96" w:rsidRPr="00F83115">
        <w:rPr>
          <w:rFonts w:ascii="Times New Roman" w:hAnsi="Times New Roman"/>
          <w:color w:val="000000" w:themeColor="text1"/>
          <w:spacing w:val="-4"/>
          <w:sz w:val="24"/>
          <w:szCs w:val="24"/>
        </w:rPr>
        <w:t xml:space="preserve">kemampuan </w:t>
      </w:r>
      <w:r w:rsidR="009A1E96">
        <w:rPr>
          <w:rFonts w:ascii="Times New Roman" w:hAnsi="Times New Roman"/>
          <w:color w:val="000000" w:themeColor="text1"/>
          <w:spacing w:val="-4"/>
          <w:sz w:val="24"/>
          <w:szCs w:val="24"/>
        </w:rPr>
        <w:t>pemahaman konseptual</w:t>
      </w:r>
      <w:r w:rsidR="009A1E96" w:rsidRPr="00F83115">
        <w:rPr>
          <w:rFonts w:ascii="Times New Roman" w:hAnsi="Times New Roman"/>
          <w:color w:val="000000" w:themeColor="text1"/>
          <w:spacing w:val="-4"/>
          <w:sz w:val="24"/>
          <w:szCs w:val="24"/>
        </w:rPr>
        <w:t xml:space="preserve"> dan </w:t>
      </w:r>
      <w:r w:rsidR="009A1E96">
        <w:rPr>
          <w:rFonts w:ascii="Times New Roman" w:hAnsi="Times New Roman"/>
          <w:color w:val="000000" w:themeColor="text1"/>
          <w:spacing w:val="-4"/>
          <w:sz w:val="24"/>
          <w:szCs w:val="24"/>
        </w:rPr>
        <w:t>pemecahan masalah matematis</w:t>
      </w:r>
      <w:r w:rsidR="009A1E96" w:rsidRPr="00F83115">
        <w:rPr>
          <w:rFonts w:ascii="Times New Roman" w:hAnsi="Times New Roman"/>
          <w:color w:val="000000" w:themeColor="text1"/>
          <w:spacing w:val="-4"/>
          <w:sz w:val="24"/>
          <w:szCs w:val="24"/>
        </w:rPr>
        <w:t xml:space="preserve"> </w:t>
      </w:r>
      <w:r w:rsidR="009A1E96">
        <w:rPr>
          <w:rFonts w:ascii="Times New Roman" w:hAnsi="Times New Roman"/>
          <w:color w:val="000000" w:themeColor="text1"/>
          <w:spacing w:val="-4"/>
          <w:sz w:val="24"/>
          <w:szCs w:val="24"/>
        </w:rPr>
        <w:t xml:space="preserve">serta pengaruhnya pada </w:t>
      </w:r>
      <w:r w:rsidR="009A1E96">
        <w:rPr>
          <w:rFonts w:ascii="Times New Roman" w:hAnsi="Times New Roman"/>
          <w:i/>
          <w:color w:val="000000" w:themeColor="text1"/>
          <w:spacing w:val="-4"/>
          <w:sz w:val="24"/>
          <w:szCs w:val="24"/>
        </w:rPr>
        <w:t xml:space="preserve">self-regulated </w:t>
      </w:r>
      <w:proofErr w:type="gramStart"/>
      <w:r w:rsidR="009A1E96">
        <w:rPr>
          <w:rFonts w:ascii="Times New Roman" w:hAnsi="Times New Roman"/>
          <w:i/>
          <w:color w:val="000000" w:themeColor="text1"/>
          <w:spacing w:val="-4"/>
          <w:sz w:val="24"/>
          <w:szCs w:val="24"/>
        </w:rPr>
        <w:t xml:space="preserve">learning </w:t>
      </w:r>
      <w:r w:rsidR="009A1E96" w:rsidRPr="00F83115">
        <w:rPr>
          <w:rFonts w:ascii="Times New Roman" w:hAnsi="Times New Roman"/>
          <w:color w:val="000000" w:themeColor="text1"/>
          <w:spacing w:val="-4"/>
          <w:sz w:val="24"/>
          <w:szCs w:val="24"/>
        </w:rPr>
        <w:t xml:space="preserve"> siswa</w:t>
      </w:r>
      <w:proofErr w:type="gramEnd"/>
      <w:r w:rsidR="009A1E96" w:rsidRPr="00F83115">
        <w:rPr>
          <w:rFonts w:ascii="Times New Roman" w:hAnsi="Times New Roman"/>
          <w:color w:val="000000" w:themeColor="text1"/>
          <w:spacing w:val="-4"/>
          <w:sz w:val="24"/>
          <w:szCs w:val="24"/>
        </w:rPr>
        <w:t xml:space="preserve"> SM</w:t>
      </w:r>
      <w:r w:rsidR="009A1E96">
        <w:rPr>
          <w:rFonts w:ascii="Times New Roman" w:hAnsi="Times New Roman"/>
          <w:color w:val="000000" w:themeColor="text1"/>
          <w:spacing w:val="-4"/>
          <w:sz w:val="24"/>
          <w:szCs w:val="24"/>
        </w:rPr>
        <w:t>A</w:t>
      </w:r>
      <w:r w:rsidR="00D751A4">
        <w:rPr>
          <w:rFonts w:ascii="Times New Roman" w:hAnsi="Times New Roman"/>
          <w:color w:val="000000" w:themeColor="text1"/>
          <w:spacing w:val="-4"/>
          <w:sz w:val="24"/>
          <w:szCs w:val="24"/>
        </w:rPr>
        <w:t xml:space="preserve">. </w:t>
      </w:r>
      <w:proofErr w:type="gramStart"/>
      <w:r w:rsidR="00D751A4">
        <w:rPr>
          <w:rFonts w:ascii="Times New Roman" w:hAnsi="Times New Roman" w:cs="Times New Roman"/>
          <w:sz w:val="24"/>
          <w:szCs w:val="24"/>
        </w:rPr>
        <w:t>Metode yang digunakan</w:t>
      </w:r>
      <w:r w:rsidR="00D751A4" w:rsidRPr="00B370B4">
        <w:rPr>
          <w:rFonts w:ascii="Times New Roman" w:hAnsi="Times New Roman" w:cs="Times New Roman"/>
          <w:sz w:val="24"/>
          <w:szCs w:val="24"/>
        </w:rPr>
        <w:t xml:space="preserve"> </w:t>
      </w:r>
      <w:r w:rsidR="00D751A4">
        <w:rPr>
          <w:rFonts w:ascii="Times New Roman" w:hAnsi="Times New Roman" w:cs="Times New Roman"/>
          <w:sz w:val="24"/>
          <w:szCs w:val="24"/>
        </w:rPr>
        <w:t>d</w:t>
      </w:r>
      <w:r w:rsidR="00D751A4" w:rsidRPr="00B370B4">
        <w:rPr>
          <w:rFonts w:ascii="Times New Roman" w:hAnsi="Times New Roman" w:cs="Times New Roman"/>
          <w:sz w:val="24"/>
          <w:szCs w:val="24"/>
        </w:rPr>
        <w:t xml:space="preserve">alam penelitian ini yaitu </w:t>
      </w:r>
      <w:r w:rsidR="00D751A4" w:rsidRPr="00B370B4">
        <w:rPr>
          <w:rFonts w:ascii="Times New Roman" w:hAnsi="Times New Roman" w:cs="Times New Roman"/>
          <w:i/>
          <w:sz w:val="24"/>
          <w:szCs w:val="24"/>
        </w:rPr>
        <w:t xml:space="preserve">Mixed Method </w:t>
      </w:r>
      <w:r w:rsidR="00D751A4" w:rsidRPr="00B370B4">
        <w:rPr>
          <w:rFonts w:ascii="Times New Roman" w:hAnsi="Times New Roman" w:cs="Times New Roman"/>
          <w:sz w:val="24"/>
          <w:szCs w:val="24"/>
        </w:rPr>
        <w:t xml:space="preserve">(Metode Campuran) tipe </w:t>
      </w:r>
      <w:r w:rsidR="00D751A4" w:rsidRPr="00B370B4">
        <w:rPr>
          <w:rFonts w:ascii="Times New Roman" w:hAnsi="Times New Roman" w:cs="Times New Roman"/>
          <w:i/>
          <w:sz w:val="24"/>
          <w:szCs w:val="24"/>
          <w:lang w:val="id-ID"/>
        </w:rPr>
        <w:t xml:space="preserve">The </w:t>
      </w:r>
      <w:r w:rsidR="00D751A4" w:rsidRPr="00B370B4">
        <w:rPr>
          <w:rFonts w:ascii="Times New Roman" w:hAnsi="Times New Roman" w:cs="Times New Roman"/>
          <w:i/>
          <w:sz w:val="24"/>
          <w:szCs w:val="24"/>
        </w:rPr>
        <w:t>Embedded</w:t>
      </w:r>
      <w:r w:rsidR="00D751A4" w:rsidRPr="00B370B4">
        <w:rPr>
          <w:rFonts w:ascii="Times New Roman" w:hAnsi="Times New Roman" w:cs="Times New Roman"/>
          <w:i/>
          <w:sz w:val="24"/>
          <w:szCs w:val="24"/>
          <w:lang w:val="id-ID"/>
        </w:rPr>
        <w:t xml:space="preserve"> Design</w:t>
      </w:r>
      <w:r w:rsidR="00D751A4">
        <w:rPr>
          <w:rFonts w:ascii="Times New Roman" w:hAnsi="Times New Roman" w:cs="Times New Roman"/>
          <w:i/>
          <w:sz w:val="24"/>
          <w:szCs w:val="24"/>
        </w:rPr>
        <w:t xml:space="preserve"> </w:t>
      </w:r>
      <w:r w:rsidR="00D751A4">
        <w:rPr>
          <w:rFonts w:ascii="Times New Roman" w:hAnsi="Times New Roman" w:cs="Times New Roman"/>
          <w:sz w:val="24"/>
          <w:szCs w:val="24"/>
        </w:rPr>
        <w:t>dengan populasi seluruh siswa kelas XI SMAN 18 Bandung.</w:t>
      </w:r>
      <w:proofErr w:type="gramEnd"/>
      <w:r w:rsidR="00D751A4">
        <w:rPr>
          <w:rFonts w:ascii="Times New Roman" w:hAnsi="Times New Roman" w:cs="Times New Roman"/>
          <w:sz w:val="24"/>
          <w:szCs w:val="24"/>
        </w:rPr>
        <w:t xml:space="preserve"> Hasil penelitian menunjukan bahwa kemampuan pemahaman konseptual, pemecahan masalah matematis dan </w:t>
      </w:r>
      <w:r w:rsidR="00D751A4" w:rsidRPr="00D751A4">
        <w:rPr>
          <w:rFonts w:ascii="Times New Roman" w:hAnsi="Times New Roman" w:cs="Times New Roman"/>
          <w:i/>
          <w:sz w:val="24"/>
          <w:szCs w:val="24"/>
        </w:rPr>
        <w:t>self-regulated learning</w:t>
      </w:r>
      <w:r w:rsidR="00D751A4">
        <w:rPr>
          <w:rFonts w:ascii="Times New Roman" w:hAnsi="Times New Roman" w:cs="Times New Roman"/>
          <w:sz w:val="24"/>
          <w:szCs w:val="24"/>
        </w:rPr>
        <w:t xml:space="preserve"> siswa yang mendapat pembelajaran </w:t>
      </w:r>
      <w:r w:rsidR="00D751A4" w:rsidRPr="003C71C2">
        <w:rPr>
          <w:rFonts w:ascii="Times New Roman" w:hAnsi="Times New Roman" w:cs="Times New Roman"/>
          <w:i/>
          <w:sz w:val="24"/>
          <w:szCs w:val="24"/>
        </w:rPr>
        <w:t>rigorous mathematical thinking</w:t>
      </w:r>
      <w:r w:rsidR="00D751A4">
        <w:rPr>
          <w:rFonts w:ascii="Times New Roman" w:hAnsi="Times New Roman" w:cs="Times New Roman"/>
          <w:sz w:val="24"/>
          <w:szCs w:val="24"/>
        </w:rPr>
        <w:t xml:space="preserve"> lebih baik dari pada siswa yang mendapat pembelajaran konvesional di tinjau dari kemampuan awal matematis. Terdapat pengaruh  kemampuan pemahaman konseptual terhadap </w:t>
      </w:r>
      <w:r w:rsidR="00B30ECA" w:rsidRPr="00D751A4">
        <w:rPr>
          <w:rFonts w:ascii="Times New Roman" w:hAnsi="Times New Roman" w:cs="Times New Roman"/>
          <w:i/>
          <w:sz w:val="24"/>
          <w:szCs w:val="24"/>
        </w:rPr>
        <w:t>self-regulated learning</w:t>
      </w:r>
      <w:r w:rsidR="003C71C2">
        <w:rPr>
          <w:rFonts w:ascii="Times New Roman" w:hAnsi="Times New Roman" w:cs="Times New Roman"/>
          <w:i/>
          <w:sz w:val="24"/>
          <w:szCs w:val="24"/>
        </w:rPr>
        <w:t xml:space="preserve"> </w:t>
      </w:r>
      <w:r w:rsidR="003C71C2">
        <w:rPr>
          <w:rFonts w:ascii="Times New Roman" w:hAnsi="Times New Roman" w:cs="Times New Roman"/>
          <w:sz w:val="24"/>
          <w:szCs w:val="24"/>
        </w:rPr>
        <w:t xml:space="preserve">pada pembelajaran </w:t>
      </w:r>
      <w:r w:rsidR="003C71C2" w:rsidRPr="003C71C2">
        <w:rPr>
          <w:rFonts w:ascii="Times New Roman" w:hAnsi="Times New Roman" w:cs="Times New Roman"/>
          <w:i/>
          <w:sz w:val="24"/>
          <w:szCs w:val="24"/>
        </w:rPr>
        <w:t>rigorous mathematical thinking</w:t>
      </w:r>
      <w:r w:rsidR="00B30ECA">
        <w:rPr>
          <w:rFonts w:ascii="Times New Roman" w:hAnsi="Times New Roman" w:cs="Times New Roman"/>
          <w:sz w:val="24"/>
          <w:szCs w:val="24"/>
        </w:rPr>
        <w:t xml:space="preserve">, terdapat pengaruh  kemampuan pemecahan masalah matematis terhadap </w:t>
      </w:r>
      <w:r w:rsidR="00B30ECA" w:rsidRPr="00D751A4">
        <w:rPr>
          <w:rFonts w:ascii="Times New Roman" w:hAnsi="Times New Roman" w:cs="Times New Roman"/>
          <w:i/>
          <w:sz w:val="24"/>
          <w:szCs w:val="24"/>
        </w:rPr>
        <w:t>self-regulated learning</w:t>
      </w:r>
      <w:r w:rsidR="003C71C2">
        <w:rPr>
          <w:rFonts w:ascii="Times New Roman" w:hAnsi="Times New Roman" w:cs="Times New Roman"/>
          <w:i/>
          <w:sz w:val="24"/>
          <w:szCs w:val="24"/>
        </w:rPr>
        <w:t xml:space="preserve"> </w:t>
      </w:r>
      <w:r w:rsidR="003C71C2">
        <w:rPr>
          <w:rFonts w:ascii="Times New Roman" w:hAnsi="Times New Roman" w:cs="Times New Roman"/>
          <w:sz w:val="24"/>
          <w:szCs w:val="24"/>
        </w:rPr>
        <w:t xml:space="preserve">pada pembelajaran </w:t>
      </w:r>
      <w:r w:rsidR="003C71C2" w:rsidRPr="003C71C2">
        <w:rPr>
          <w:rFonts w:ascii="Times New Roman" w:hAnsi="Times New Roman" w:cs="Times New Roman"/>
          <w:i/>
          <w:sz w:val="24"/>
          <w:szCs w:val="24"/>
        </w:rPr>
        <w:t>rigorous mathematical thinking</w:t>
      </w:r>
      <w:r w:rsidR="00B30ECA">
        <w:rPr>
          <w:rFonts w:ascii="Times New Roman" w:hAnsi="Times New Roman" w:cs="Times New Roman"/>
          <w:sz w:val="24"/>
          <w:szCs w:val="24"/>
        </w:rPr>
        <w:t xml:space="preserve">, terdapat pengaruh  kemampuan pemahaman konseptual terhadap </w:t>
      </w:r>
      <w:r w:rsidR="00B30ECA" w:rsidRPr="00B30ECA">
        <w:rPr>
          <w:rFonts w:ascii="Times New Roman" w:hAnsi="Times New Roman" w:cs="Times New Roman"/>
          <w:sz w:val="24"/>
          <w:szCs w:val="24"/>
        </w:rPr>
        <w:t>pemecahan masalah matematis</w:t>
      </w:r>
      <w:r w:rsidR="003C71C2" w:rsidRPr="003C71C2">
        <w:rPr>
          <w:rFonts w:ascii="Times New Roman" w:hAnsi="Times New Roman" w:cs="Times New Roman"/>
          <w:sz w:val="24"/>
          <w:szCs w:val="24"/>
        </w:rPr>
        <w:t xml:space="preserve"> </w:t>
      </w:r>
      <w:r w:rsidR="003C71C2">
        <w:rPr>
          <w:rFonts w:ascii="Times New Roman" w:hAnsi="Times New Roman" w:cs="Times New Roman"/>
          <w:sz w:val="24"/>
          <w:szCs w:val="24"/>
        </w:rPr>
        <w:t xml:space="preserve">pada pembelajaran </w:t>
      </w:r>
      <w:r w:rsidR="003C71C2" w:rsidRPr="003C71C2">
        <w:rPr>
          <w:rFonts w:ascii="Times New Roman" w:hAnsi="Times New Roman" w:cs="Times New Roman"/>
          <w:i/>
          <w:sz w:val="24"/>
          <w:szCs w:val="24"/>
        </w:rPr>
        <w:t>rigorous mathematical thinking</w:t>
      </w:r>
      <w:r w:rsidR="00B30ECA">
        <w:rPr>
          <w:rFonts w:ascii="Times New Roman" w:hAnsi="Times New Roman" w:cs="Times New Roman"/>
          <w:sz w:val="24"/>
          <w:szCs w:val="24"/>
        </w:rPr>
        <w:t xml:space="preserve">. Serta terdapat korelasi antara pemahaman konseptual, pemecahan masalah matematis dan </w:t>
      </w:r>
      <w:r w:rsidR="00B30ECA" w:rsidRPr="00D751A4">
        <w:rPr>
          <w:rFonts w:ascii="Times New Roman" w:hAnsi="Times New Roman" w:cs="Times New Roman"/>
          <w:i/>
          <w:sz w:val="24"/>
          <w:szCs w:val="24"/>
        </w:rPr>
        <w:t>self-regulated learning</w:t>
      </w:r>
      <w:r w:rsidR="003C71C2">
        <w:rPr>
          <w:rFonts w:ascii="Times New Roman" w:hAnsi="Times New Roman" w:cs="Times New Roman"/>
          <w:i/>
          <w:sz w:val="24"/>
          <w:szCs w:val="24"/>
        </w:rPr>
        <w:t xml:space="preserve"> </w:t>
      </w:r>
      <w:r w:rsidR="003C71C2">
        <w:rPr>
          <w:rFonts w:ascii="Times New Roman" w:hAnsi="Times New Roman" w:cs="Times New Roman"/>
          <w:sz w:val="24"/>
          <w:szCs w:val="24"/>
        </w:rPr>
        <w:t xml:space="preserve">pada pembelajaran </w:t>
      </w:r>
      <w:r w:rsidR="003C71C2" w:rsidRPr="003C71C2">
        <w:rPr>
          <w:rFonts w:ascii="Times New Roman" w:hAnsi="Times New Roman" w:cs="Times New Roman"/>
          <w:i/>
          <w:sz w:val="24"/>
          <w:szCs w:val="24"/>
        </w:rPr>
        <w:t>rigorous mathematical thinking</w:t>
      </w:r>
      <w:r w:rsidR="00B30ECA">
        <w:rPr>
          <w:rFonts w:ascii="Times New Roman" w:hAnsi="Times New Roman" w:cs="Times New Roman"/>
          <w:sz w:val="24"/>
          <w:szCs w:val="24"/>
        </w:rPr>
        <w:t xml:space="preserve">. </w:t>
      </w:r>
    </w:p>
    <w:p w:rsidR="00B30ECA" w:rsidRPr="00B30ECA" w:rsidRDefault="00B30ECA" w:rsidP="00B30ECA">
      <w:pPr>
        <w:tabs>
          <w:tab w:val="left" w:leader="dot" w:pos="9214"/>
        </w:tabs>
        <w:spacing w:after="0"/>
        <w:jc w:val="both"/>
        <w:rPr>
          <w:rFonts w:ascii="Times New Roman" w:hAnsi="Times New Roman"/>
          <w:sz w:val="24"/>
          <w:szCs w:val="24"/>
        </w:rPr>
      </w:pPr>
    </w:p>
    <w:p w:rsidR="00B30ECA" w:rsidRPr="00B30ECA" w:rsidRDefault="00C4279F" w:rsidP="00C4279F">
      <w:pPr>
        <w:tabs>
          <w:tab w:val="left" w:leader="dot" w:pos="9214"/>
        </w:tabs>
        <w:spacing w:after="0"/>
        <w:ind w:left="1276" w:hanging="1276"/>
        <w:jc w:val="both"/>
        <w:rPr>
          <w:rFonts w:ascii="Times New Roman" w:hAnsi="Times New Roman"/>
          <w:sz w:val="24"/>
          <w:szCs w:val="24"/>
        </w:rPr>
      </w:pPr>
      <w:r>
        <w:rPr>
          <w:rFonts w:ascii="Times New Roman" w:hAnsi="Times New Roman"/>
          <w:sz w:val="24"/>
          <w:szCs w:val="24"/>
        </w:rPr>
        <w:t xml:space="preserve">Kata Kunci: </w:t>
      </w:r>
      <w:r w:rsidRPr="00D751A4">
        <w:rPr>
          <w:rFonts w:ascii="Times New Roman" w:hAnsi="Times New Roman" w:cs="Times New Roman"/>
          <w:i/>
          <w:sz w:val="24"/>
          <w:szCs w:val="24"/>
        </w:rPr>
        <w:t>self-regulated learning</w:t>
      </w:r>
      <w:r>
        <w:rPr>
          <w:rFonts w:ascii="Times New Roman" w:hAnsi="Times New Roman" w:cs="Times New Roman"/>
          <w:i/>
          <w:sz w:val="24"/>
          <w:szCs w:val="24"/>
        </w:rPr>
        <w:t xml:space="preserve">, </w:t>
      </w:r>
      <w:r w:rsidRPr="003C71C2">
        <w:rPr>
          <w:rFonts w:ascii="Times New Roman" w:hAnsi="Times New Roman" w:cs="Times New Roman"/>
          <w:i/>
          <w:sz w:val="24"/>
          <w:szCs w:val="24"/>
        </w:rPr>
        <w:t>rigorous mathematical thinking</w:t>
      </w:r>
      <w:r>
        <w:rPr>
          <w:rFonts w:ascii="Times New Roman" w:hAnsi="Times New Roman" w:cs="Times New Roman"/>
          <w:i/>
          <w:sz w:val="24"/>
          <w:szCs w:val="24"/>
        </w:rPr>
        <w:t xml:space="preserve">, </w:t>
      </w:r>
      <w:r w:rsidRPr="00533A58">
        <w:rPr>
          <w:rFonts w:ascii="Times New Roman" w:hAnsi="Times New Roman"/>
          <w:sz w:val="24"/>
          <w:szCs w:val="24"/>
        </w:rPr>
        <w:t>pemahaman konseptual, pemecahan masalah matematis</w:t>
      </w:r>
    </w:p>
    <w:p w:rsidR="00533A58" w:rsidRPr="00B30ECA" w:rsidRDefault="00533A58" w:rsidP="00533A58">
      <w:pPr>
        <w:tabs>
          <w:tab w:val="left" w:leader="dot" w:pos="9214"/>
        </w:tabs>
        <w:spacing w:after="0"/>
        <w:jc w:val="both"/>
        <w:rPr>
          <w:rFonts w:ascii="Times New Roman" w:hAnsi="Times New Roman"/>
          <w:sz w:val="24"/>
          <w:szCs w:val="24"/>
        </w:rPr>
      </w:pPr>
    </w:p>
    <w:p w:rsidR="00533A58" w:rsidRPr="00533A58" w:rsidRDefault="00533A58" w:rsidP="00A225F5">
      <w:pPr>
        <w:jc w:val="center"/>
        <w:rPr>
          <w:rFonts w:ascii="Times New Roman" w:hAnsi="Times New Roman" w:cs="Times New Roman"/>
          <w:sz w:val="24"/>
        </w:rPr>
      </w:pPr>
    </w:p>
    <w:p w:rsidR="00ED455F" w:rsidRDefault="00ED455F" w:rsidP="00ED455F">
      <w:pPr>
        <w:pStyle w:val="ListParagraph"/>
        <w:spacing w:after="0" w:line="480" w:lineRule="auto"/>
        <w:ind w:left="0"/>
        <w:jc w:val="both"/>
        <w:rPr>
          <w:rFonts w:ascii="Times New Roman" w:hAnsi="Times New Roman" w:cs="Times New Roman"/>
          <w:sz w:val="24"/>
          <w:szCs w:val="24"/>
        </w:rPr>
      </w:pPr>
    </w:p>
    <w:p w:rsidR="00C43B5F" w:rsidRDefault="00C43B5F" w:rsidP="00ED455F">
      <w:pPr>
        <w:pStyle w:val="ListParagraph"/>
        <w:spacing w:after="0" w:line="480" w:lineRule="auto"/>
        <w:ind w:left="0"/>
        <w:jc w:val="both"/>
        <w:rPr>
          <w:rFonts w:ascii="Times New Roman" w:hAnsi="Times New Roman" w:cs="Times New Roman"/>
          <w:sz w:val="24"/>
          <w:szCs w:val="24"/>
        </w:rPr>
      </w:pPr>
    </w:p>
    <w:p w:rsidR="00ED455F" w:rsidRDefault="00ED455F" w:rsidP="00ED455F">
      <w:pPr>
        <w:jc w:val="center"/>
        <w:rPr>
          <w:rFonts w:ascii="Times New Roman" w:hAnsi="Times New Roman" w:cs="Times New Roman"/>
          <w:b/>
          <w:sz w:val="24"/>
        </w:rPr>
      </w:pPr>
      <w:r>
        <w:rPr>
          <w:rFonts w:ascii="Times New Roman" w:hAnsi="Times New Roman" w:cs="Times New Roman"/>
          <w:b/>
          <w:sz w:val="24"/>
        </w:rPr>
        <w:lastRenderedPageBreak/>
        <w:t>Abstrak</w:t>
      </w:r>
    </w:p>
    <w:p w:rsidR="00501487" w:rsidRDefault="002B7560" w:rsidP="00ED455F">
      <w:pPr>
        <w:pStyle w:val="ListParagraph"/>
        <w:spacing w:after="0"/>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The i</w:t>
      </w:r>
      <w:r w:rsidR="00ED455F" w:rsidRPr="00ED455F">
        <w:rPr>
          <w:rFonts w:ascii="Times New Roman" w:hAnsi="Times New Roman" w:cs="Times New Roman"/>
          <w:sz w:val="24"/>
          <w:szCs w:val="24"/>
        </w:rPr>
        <w:t xml:space="preserve">mplementation of rigorous mathematical thinking approach to improve the ability of conceptual understanding, mathematical problem solving and its effect on self-regulated learning in </w:t>
      </w:r>
      <w:r>
        <w:rPr>
          <w:rFonts w:ascii="Times New Roman" w:hAnsi="Times New Roman" w:cs="Times New Roman"/>
          <w:sz w:val="24"/>
          <w:szCs w:val="24"/>
        </w:rPr>
        <w:t xml:space="preserve">senior </w:t>
      </w:r>
      <w:r w:rsidR="00ED455F" w:rsidRPr="00ED455F">
        <w:rPr>
          <w:rFonts w:ascii="Times New Roman" w:hAnsi="Times New Roman" w:cs="Times New Roman"/>
          <w:sz w:val="24"/>
          <w:szCs w:val="24"/>
        </w:rPr>
        <w:t>high school students.</w:t>
      </w:r>
      <w:proofErr w:type="gramEnd"/>
      <w:r w:rsidR="00ED455F" w:rsidRPr="00ED455F">
        <w:rPr>
          <w:rFonts w:ascii="Times New Roman" w:hAnsi="Times New Roman" w:cs="Times New Roman"/>
          <w:sz w:val="24"/>
          <w:szCs w:val="24"/>
        </w:rPr>
        <w:t xml:space="preserve"> The purpose of this </w:t>
      </w:r>
      <w:r>
        <w:rPr>
          <w:rFonts w:ascii="Times New Roman" w:hAnsi="Times New Roman" w:cs="Times New Roman"/>
          <w:sz w:val="24"/>
          <w:szCs w:val="24"/>
        </w:rPr>
        <w:t>research</w:t>
      </w:r>
      <w:r w:rsidR="00ED455F" w:rsidRPr="00ED455F">
        <w:rPr>
          <w:rFonts w:ascii="Times New Roman" w:hAnsi="Times New Roman" w:cs="Times New Roman"/>
          <w:sz w:val="24"/>
          <w:szCs w:val="24"/>
        </w:rPr>
        <w:t xml:space="preserve"> is to develop learning components in order to improve the ability of conceptual understanding and mathematical problem solving and its effect on self-regulated learning of </w:t>
      </w:r>
      <w:r>
        <w:rPr>
          <w:rFonts w:ascii="Times New Roman" w:hAnsi="Times New Roman" w:cs="Times New Roman"/>
          <w:sz w:val="24"/>
          <w:szCs w:val="24"/>
        </w:rPr>
        <w:t xml:space="preserve">senior </w:t>
      </w:r>
      <w:r w:rsidR="00ED455F" w:rsidRPr="00ED455F">
        <w:rPr>
          <w:rFonts w:ascii="Times New Roman" w:hAnsi="Times New Roman" w:cs="Times New Roman"/>
          <w:sz w:val="24"/>
          <w:szCs w:val="24"/>
        </w:rPr>
        <w:t xml:space="preserve">high school students. The </w:t>
      </w:r>
      <w:r>
        <w:rPr>
          <w:rFonts w:ascii="Times New Roman" w:hAnsi="Times New Roman" w:cs="Times New Roman"/>
          <w:sz w:val="24"/>
          <w:szCs w:val="24"/>
        </w:rPr>
        <w:t xml:space="preserve">research </w:t>
      </w:r>
      <w:r w:rsidR="00ED455F" w:rsidRPr="00ED455F">
        <w:rPr>
          <w:rFonts w:ascii="Times New Roman" w:hAnsi="Times New Roman" w:cs="Times New Roman"/>
          <w:sz w:val="24"/>
          <w:szCs w:val="24"/>
        </w:rPr>
        <w:t xml:space="preserve">method </w:t>
      </w:r>
      <w:r>
        <w:rPr>
          <w:rFonts w:ascii="Times New Roman" w:hAnsi="Times New Roman" w:cs="Times New Roman"/>
          <w:sz w:val="24"/>
          <w:szCs w:val="24"/>
        </w:rPr>
        <w:t xml:space="preserve">applied by the writer was </w:t>
      </w:r>
      <w:r w:rsidR="00ED455F" w:rsidRPr="00ED455F">
        <w:rPr>
          <w:rFonts w:ascii="Times New Roman" w:hAnsi="Times New Roman" w:cs="Times New Roman"/>
          <w:sz w:val="24"/>
          <w:szCs w:val="24"/>
        </w:rPr>
        <w:t>Mixed Method</w:t>
      </w:r>
      <w:r>
        <w:rPr>
          <w:rFonts w:ascii="Times New Roman" w:hAnsi="Times New Roman" w:cs="Times New Roman"/>
          <w:sz w:val="24"/>
          <w:szCs w:val="24"/>
        </w:rPr>
        <w:t xml:space="preserve"> research and </w:t>
      </w:r>
      <w:r w:rsidR="00ED455F" w:rsidRPr="00ED455F">
        <w:rPr>
          <w:rFonts w:ascii="Times New Roman" w:hAnsi="Times New Roman" w:cs="Times New Roman"/>
          <w:sz w:val="24"/>
          <w:szCs w:val="24"/>
        </w:rPr>
        <w:t>type</w:t>
      </w:r>
      <w:r>
        <w:rPr>
          <w:rFonts w:ascii="Times New Roman" w:hAnsi="Times New Roman" w:cs="Times New Roman"/>
          <w:sz w:val="24"/>
          <w:szCs w:val="24"/>
        </w:rPr>
        <w:t xml:space="preserve"> is</w:t>
      </w:r>
      <w:r w:rsidR="00ED455F" w:rsidRPr="00ED455F">
        <w:rPr>
          <w:rFonts w:ascii="Times New Roman" w:hAnsi="Times New Roman" w:cs="Times New Roman"/>
          <w:sz w:val="24"/>
          <w:szCs w:val="24"/>
        </w:rPr>
        <w:t xml:space="preserve"> The Embedded Design</w:t>
      </w:r>
      <w:r>
        <w:rPr>
          <w:rFonts w:ascii="Times New Roman" w:hAnsi="Times New Roman" w:cs="Times New Roman"/>
          <w:sz w:val="24"/>
          <w:szCs w:val="24"/>
        </w:rPr>
        <w:t xml:space="preserve">. The </w:t>
      </w:r>
      <w:proofErr w:type="gramStart"/>
      <w:r w:rsidR="00ED455F" w:rsidRPr="00ED455F">
        <w:rPr>
          <w:rFonts w:ascii="Times New Roman" w:hAnsi="Times New Roman" w:cs="Times New Roman"/>
          <w:sz w:val="24"/>
          <w:szCs w:val="24"/>
        </w:rPr>
        <w:t>population of</w:t>
      </w:r>
      <w:r>
        <w:rPr>
          <w:rFonts w:ascii="Times New Roman" w:hAnsi="Times New Roman" w:cs="Times New Roman"/>
          <w:sz w:val="24"/>
          <w:szCs w:val="24"/>
        </w:rPr>
        <w:t xml:space="preserve"> this research were</w:t>
      </w:r>
      <w:proofErr w:type="gramEnd"/>
      <w:r w:rsidR="00ED455F" w:rsidRPr="00ED455F">
        <w:rPr>
          <w:rFonts w:ascii="Times New Roman" w:hAnsi="Times New Roman" w:cs="Times New Roman"/>
          <w:sz w:val="24"/>
          <w:szCs w:val="24"/>
        </w:rPr>
        <w:t xml:space="preserve"> all students </w:t>
      </w:r>
      <w:r>
        <w:rPr>
          <w:rFonts w:ascii="Times New Roman" w:hAnsi="Times New Roman" w:cs="Times New Roman"/>
          <w:sz w:val="24"/>
          <w:szCs w:val="24"/>
        </w:rPr>
        <w:t>at c</w:t>
      </w:r>
      <w:r w:rsidR="00ED455F" w:rsidRPr="00ED455F">
        <w:rPr>
          <w:rFonts w:ascii="Times New Roman" w:hAnsi="Times New Roman" w:cs="Times New Roman"/>
          <w:sz w:val="24"/>
          <w:szCs w:val="24"/>
        </w:rPr>
        <w:t>lass XI SMAN 18 Bandung. The results showed that the ability of the conceptual understanding, mathematical problem solving and self-regulated learning of students who gain experience through rigorous mathematical thinking better than students who received conventional learning in the review of early mathematical ability. There is the influence of the ability of a conceptual understanding of the self-regulated learning on learning rigorous mathematical thinking, there is the influence of mathematical problem solving ability to self-regulated learning on learning rigorous mathematical thinking, there is the influence the ability of the conceptual understanding of the mathematical problem solving in learning rigorous mathematical thinking. And there is a correlation between conceptual understanding, mathematical problem solving and self-regulated learning on rigorous mathematical thinking.</w:t>
      </w:r>
    </w:p>
    <w:p w:rsidR="00ED455F" w:rsidRPr="00ED455F" w:rsidRDefault="00ED455F" w:rsidP="00ED455F">
      <w:pPr>
        <w:pStyle w:val="ListParagraph"/>
        <w:spacing w:after="0"/>
        <w:ind w:left="1276" w:hanging="1276"/>
        <w:jc w:val="both"/>
        <w:rPr>
          <w:rFonts w:ascii="Times New Roman" w:hAnsi="Times New Roman" w:cs="Times New Roman"/>
          <w:sz w:val="24"/>
          <w:szCs w:val="24"/>
        </w:rPr>
      </w:pPr>
    </w:p>
    <w:p w:rsidR="00ED455F" w:rsidRDefault="00ED455F" w:rsidP="00ED455F">
      <w:pPr>
        <w:pStyle w:val="ListParagraph"/>
        <w:spacing w:after="0"/>
        <w:ind w:left="1276" w:hanging="1276"/>
        <w:jc w:val="both"/>
        <w:rPr>
          <w:rFonts w:ascii="Times New Roman" w:hAnsi="Times New Roman" w:cs="Times New Roman"/>
          <w:i/>
          <w:sz w:val="24"/>
          <w:szCs w:val="24"/>
        </w:rPr>
      </w:pPr>
      <w:r w:rsidRPr="00ED455F">
        <w:rPr>
          <w:rFonts w:ascii="Times New Roman" w:hAnsi="Times New Roman" w:cs="Times New Roman"/>
          <w:sz w:val="24"/>
          <w:szCs w:val="24"/>
        </w:rPr>
        <w:t xml:space="preserve">Keywords: </w:t>
      </w:r>
      <w:r w:rsidRPr="00ED455F">
        <w:rPr>
          <w:rFonts w:ascii="Times New Roman" w:hAnsi="Times New Roman" w:cs="Times New Roman"/>
          <w:i/>
          <w:sz w:val="24"/>
          <w:szCs w:val="24"/>
        </w:rPr>
        <w:t xml:space="preserve">self-regulated learning, </w:t>
      </w:r>
      <w:r>
        <w:rPr>
          <w:rFonts w:ascii="Times New Roman" w:hAnsi="Times New Roman" w:cs="Times New Roman"/>
          <w:i/>
          <w:sz w:val="24"/>
          <w:szCs w:val="24"/>
        </w:rPr>
        <w:t xml:space="preserve">rigorous mathematical thinkin, </w:t>
      </w:r>
      <w:r w:rsidRPr="00ED455F">
        <w:rPr>
          <w:rFonts w:ascii="Times New Roman" w:hAnsi="Times New Roman" w:cs="Times New Roman"/>
          <w:i/>
          <w:sz w:val="24"/>
          <w:szCs w:val="24"/>
        </w:rPr>
        <w:t>conceptual understanding, mathematical problem solving</w:t>
      </w:r>
    </w:p>
    <w:p w:rsidR="00ED455F" w:rsidRPr="00ED455F" w:rsidRDefault="00ED455F" w:rsidP="0032063B">
      <w:pPr>
        <w:pStyle w:val="ListParagraph"/>
        <w:spacing w:after="0" w:line="240" w:lineRule="auto"/>
        <w:ind w:left="1276" w:hanging="1276"/>
        <w:jc w:val="both"/>
        <w:rPr>
          <w:rFonts w:ascii="Times New Roman" w:hAnsi="Times New Roman" w:cs="Times New Roman"/>
          <w:b/>
          <w:sz w:val="24"/>
          <w:szCs w:val="24"/>
        </w:rPr>
      </w:pPr>
      <w:bookmarkStart w:id="0" w:name="_GoBack"/>
      <w:bookmarkEnd w:id="0"/>
    </w:p>
    <w:sectPr w:rsidR="00ED455F" w:rsidRPr="00ED455F" w:rsidSect="00845E4F">
      <w:headerReference w:type="defaul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A1" w:rsidRDefault="000338A1" w:rsidP="00204A6E">
      <w:pPr>
        <w:spacing w:after="0" w:line="240" w:lineRule="auto"/>
      </w:pPr>
      <w:r>
        <w:separator/>
      </w:r>
    </w:p>
  </w:endnote>
  <w:endnote w:type="continuationSeparator" w:id="0">
    <w:p w:rsidR="000338A1" w:rsidRDefault="000338A1" w:rsidP="0020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57175"/>
      <w:docPartObj>
        <w:docPartGallery w:val="Page Numbers (Bottom of Page)"/>
        <w:docPartUnique/>
      </w:docPartObj>
    </w:sdtPr>
    <w:sdtEndPr>
      <w:rPr>
        <w:noProof/>
      </w:rPr>
    </w:sdtEndPr>
    <w:sdtContent>
      <w:p w:rsidR="002B7560" w:rsidRDefault="002B75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7560" w:rsidRDefault="002B7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A1" w:rsidRDefault="000338A1" w:rsidP="00204A6E">
      <w:pPr>
        <w:spacing w:after="0" w:line="240" w:lineRule="auto"/>
      </w:pPr>
      <w:r>
        <w:separator/>
      </w:r>
    </w:p>
  </w:footnote>
  <w:footnote w:type="continuationSeparator" w:id="0">
    <w:p w:rsidR="000338A1" w:rsidRDefault="000338A1" w:rsidP="0020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77784"/>
      <w:docPartObj>
        <w:docPartGallery w:val="Page Numbers (Top of Page)"/>
        <w:docPartUnique/>
      </w:docPartObj>
    </w:sdtPr>
    <w:sdtEndPr>
      <w:rPr>
        <w:rFonts w:ascii="Times New Roman" w:hAnsi="Times New Roman" w:cs="Times New Roman"/>
        <w:noProof/>
        <w:sz w:val="24"/>
        <w:szCs w:val="24"/>
      </w:rPr>
    </w:sdtEndPr>
    <w:sdtContent>
      <w:p w:rsidR="002B7560" w:rsidRPr="00204A6E" w:rsidRDefault="002B7560">
        <w:pPr>
          <w:pStyle w:val="Header"/>
          <w:jc w:val="right"/>
          <w:rPr>
            <w:rFonts w:ascii="Times New Roman" w:hAnsi="Times New Roman" w:cs="Times New Roman"/>
            <w:sz w:val="24"/>
            <w:szCs w:val="24"/>
          </w:rPr>
        </w:pPr>
        <w:r w:rsidRPr="00204A6E">
          <w:rPr>
            <w:rFonts w:ascii="Times New Roman" w:hAnsi="Times New Roman" w:cs="Times New Roman"/>
            <w:sz w:val="24"/>
            <w:szCs w:val="24"/>
          </w:rPr>
          <w:fldChar w:fldCharType="begin"/>
        </w:r>
        <w:r w:rsidRPr="00204A6E">
          <w:rPr>
            <w:rFonts w:ascii="Times New Roman" w:hAnsi="Times New Roman" w:cs="Times New Roman"/>
            <w:sz w:val="24"/>
            <w:szCs w:val="24"/>
          </w:rPr>
          <w:instrText xml:space="preserve"> PAGE   \* MERGEFORMAT </w:instrText>
        </w:r>
        <w:r w:rsidRPr="00204A6E">
          <w:rPr>
            <w:rFonts w:ascii="Times New Roman" w:hAnsi="Times New Roman" w:cs="Times New Roman"/>
            <w:sz w:val="24"/>
            <w:szCs w:val="24"/>
          </w:rPr>
          <w:fldChar w:fldCharType="separate"/>
        </w:r>
        <w:r w:rsidR="0008064F">
          <w:rPr>
            <w:rFonts w:ascii="Times New Roman" w:hAnsi="Times New Roman" w:cs="Times New Roman"/>
            <w:noProof/>
            <w:sz w:val="24"/>
            <w:szCs w:val="24"/>
          </w:rPr>
          <w:t>2</w:t>
        </w:r>
        <w:r w:rsidRPr="00204A6E">
          <w:rPr>
            <w:rFonts w:ascii="Times New Roman" w:hAnsi="Times New Roman" w:cs="Times New Roman"/>
            <w:noProof/>
            <w:sz w:val="24"/>
            <w:szCs w:val="24"/>
          </w:rPr>
          <w:fldChar w:fldCharType="end"/>
        </w:r>
      </w:p>
    </w:sdtContent>
  </w:sdt>
  <w:p w:rsidR="002B7560" w:rsidRDefault="002B7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94"/>
    <w:multiLevelType w:val="hybridMultilevel"/>
    <w:tmpl w:val="88B62936"/>
    <w:lvl w:ilvl="0" w:tplc="8F80838A">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0C1AEE"/>
    <w:multiLevelType w:val="hybridMultilevel"/>
    <w:tmpl w:val="138A0AF0"/>
    <w:lvl w:ilvl="0" w:tplc="49E086A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C14F99"/>
    <w:multiLevelType w:val="hybridMultilevel"/>
    <w:tmpl w:val="4094E8D0"/>
    <w:lvl w:ilvl="0" w:tplc="D1FA0DC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8A43520"/>
    <w:multiLevelType w:val="hybridMultilevel"/>
    <w:tmpl w:val="B2607F90"/>
    <w:lvl w:ilvl="0" w:tplc="4F409F92">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E1382"/>
    <w:multiLevelType w:val="hybridMultilevel"/>
    <w:tmpl w:val="680E6B3C"/>
    <w:lvl w:ilvl="0" w:tplc="D99CB290">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05E7"/>
    <w:multiLevelType w:val="hybridMultilevel"/>
    <w:tmpl w:val="500648A6"/>
    <w:lvl w:ilvl="0" w:tplc="FE989D68">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36005"/>
    <w:multiLevelType w:val="hybridMultilevel"/>
    <w:tmpl w:val="84342D52"/>
    <w:lvl w:ilvl="0" w:tplc="1BF85996">
      <w:start w:val="1"/>
      <w:numFmt w:val="decimal"/>
      <w:lvlText w:val="%1."/>
      <w:lvlJc w:val="left"/>
      <w:pPr>
        <w:ind w:left="1494" w:hanging="360"/>
      </w:pPr>
      <w:rPr>
        <w:rFonts w:hint="default"/>
        <w:b/>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67B27A2"/>
    <w:multiLevelType w:val="hybridMultilevel"/>
    <w:tmpl w:val="F3E89696"/>
    <w:lvl w:ilvl="0" w:tplc="04090019">
      <w:start w:val="1"/>
      <w:numFmt w:val="lowerLetter"/>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19755235"/>
    <w:multiLevelType w:val="hybridMultilevel"/>
    <w:tmpl w:val="1C38E5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73719F"/>
    <w:multiLevelType w:val="hybridMultilevel"/>
    <w:tmpl w:val="5E8C7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6201D"/>
    <w:multiLevelType w:val="hybridMultilevel"/>
    <w:tmpl w:val="9D6E2BF6"/>
    <w:lvl w:ilvl="0" w:tplc="C5D4E9AE">
      <w:start w:val="6"/>
      <w:numFmt w:val="upperLetter"/>
      <w:lvlText w:val="%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FA49C8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5708D"/>
    <w:multiLevelType w:val="hybridMultilevel"/>
    <w:tmpl w:val="5428E4FA"/>
    <w:lvl w:ilvl="0" w:tplc="48160496">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71832"/>
    <w:multiLevelType w:val="hybridMultilevel"/>
    <w:tmpl w:val="31AE53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408B2"/>
    <w:multiLevelType w:val="hybridMultilevel"/>
    <w:tmpl w:val="837A4FD8"/>
    <w:lvl w:ilvl="0" w:tplc="A4F27238">
      <w:start w:val="2"/>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43A6B"/>
    <w:multiLevelType w:val="hybridMultilevel"/>
    <w:tmpl w:val="43E663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2D5C80"/>
    <w:multiLevelType w:val="hybridMultilevel"/>
    <w:tmpl w:val="61E64094"/>
    <w:lvl w:ilvl="0" w:tplc="E9AE34F4">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65816DA"/>
    <w:multiLevelType w:val="hybridMultilevel"/>
    <w:tmpl w:val="40AA22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F1797"/>
    <w:multiLevelType w:val="hybridMultilevel"/>
    <w:tmpl w:val="60F4D73C"/>
    <w:lvl w:ilvl="0" w:tplc="00C86A6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963C5"/>
    <w:multiLevelType w:val="hybridMultilevel"/>
    <w:tmpl w:val="6CBAB91A"/>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489654A0"/>
    <w:multiLevelType w:val="hybridMultilevel"/>
    <w:tmpl w:val="7D848E9C"/>
    <w:lvl w:ilvl="0" w:tplc="A0BCB39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C741E"/>
    <w:multiLevelType w:val="hybridMultilevel"/>
    <w:tmpl w:val="A1083D50"/>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00A4E"/>
    <w:multiLevelType w:val="hybridMultilevel"/>
    <w:tmpl w:val="E2C42F4E"/>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E1308"/>
    <w:multiLevelType w:val="hybridMultilevel"/>
    <w:tmpl w:val="61F8FD02"/>
    <w:lvl w:ilvl="0" w:tplc="746028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5BCC5C1F"/>
    <w:multiLevelType w:val="hybridMultilevel"/>
    <w:tmpl w:val="469ADCA2"/>
    <w:lvl w:ilvl="0" w:tplc="49222260">
      <w:start w:val="1"/>
      <w:numFmt w:val="lowerLetter"/>
      <w:lvlText w:val="%1."/>
      <w:lvlJc w:val="left"/>
      <w:pPr>
        <w:ind w:left="1571" w:hanging="360"/>
      </w:pPr>
      <w:rPr>
        <w:rFonts w:ascii="Times New Roman" w:eastAsiaTheme="minorEastAsia" w:hAnsi="Times New Roman" w:cstheme="minorBidi"/>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CF15B88"/>
    <w:multiLevelType w:val="hybridMultilevel"/>
    <w:tmpl w:val="3F2E3532"/>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83578"/>
    <w:multiLevelType w:val="hybridMultilevel"/>
    <w:tmpl w:val="D66ECEA4"/>
    <w:lvl w:ilvl="0" w:tplc="2B6C504E">
      <w:start w:val="1"/>
      <w:numFmt w:val="lowerLetter"/>
      <w:lvlText w:val="%1."/>
      <w:lvlJc w:val="left"/>
      <w:pPr>
        <w:ind w:left="719" w:hanging="360"/>
      </w:pPr>
      <w:rPr>
        <w:rFonts w:ascii="Times New Roman" w:eastAsiaTheme="minorEastAsia" w:hAnsi="Times New Roman" w:cstheme="minorBidi"/>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6">
    <w:nsid w:val="668418B2"/>
    <w:multiLevelType w:val="hybridMultilevel"/>
    <w:tmpl w:val="D464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147C0"/>
    <w:multiLevelType w:val="hybridMultilevel"/>
    <w:tmpl w:val="BA7A74E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6A1E4997"/>
    <w:multiLevelType w:val="hybridMultilevel"/>
    <w:tmpl w:val="B89A6BB8"/>
    <w:lvl w:ilvl="0" w:tplc="95DCAF0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627548">
      <w:start w:val="1"/>
      <w:numFmt w:val="decimal"/>
      <w:lvlText w:val="%4."/>
      <w:lvlJc w:val="left"/>
      <w:pPr>
        <w:ind w:left="2880" w:hanging="360"/>
      </w:pPr>
      <w:rPr>
        <w:rFonts w:hint="default"/>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C82A50"/>
    <w:multiLevelType w:val="hybridMultilevel"/>
    <w:tmpl w:val="E7A2F11E"/>
    <w:lvl w:ilvl="0" w:tplc="98627548">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3B07AB"/>
    <w:multiLevelType w:val="hybridMultilevel"/>
    <w:tmpl w:val="D4B48176"/>
    <w:lvl w:ilvl="0" w:tplc="2DCC5914">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i w:val="0"/>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F6F72"/>
    <w:multiLevelType w:val="hybridMultilevel"/>
    <w:tmpl w:val="6C6ABB98"/>
    <w:lvl w:ilvl="0" w:tplc="4258A1D8">
      <w:start w:val="1"/>
      <w:numFmt w:val="upperLetter"/>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12"/>
  </w:num>
  <w:num w:numId="4">
    <w:abstractNumId w:val="8"/>
  </w:num>
  <w:num w:numId="5">
    <w:abstractNumId w:val="26"/>
  </w:num>
  <w:num w:numId="6">
    <w:abstractNumId w:val="7"/>
  </w:num>
  <w:num w:numId="7">
    <w:abstractNumId w:val="27"/>
  </w:num>
  <w:num w:numId="8">
    <w:abstractNumId w:val="16"/>
  </w:num>
  <w:num w:numId="9">
    <w:abstractNumId w:val="30"/>
  </w:num>
  <w:num w:numId="10">
    <w:abstractNumId w:val="9"/>
  </w:num>
  <w:num w:numId="11">
    <w:abstractNumId w:val="25"/>
  </w:num>
  <w:num w:numId="12">
    <w:abstractNumId w:val="10"/>
  </w:num>
  <w:num w:numId="13">
    <w:abstractNumId w:val="31"/>
  </w:num>
  <w:num w:numId="14">
    <w:abstractNumId w:val="6"/>
  </w:num>
  <w:num w:numId="15">
    <w:abstractNumId w:val="23"/>
  </w:num>
  <w:num w:numId="16">
    <w:abstractNumId w:val="2"/>
  </w:num>
  <w:num w:numId="17">
    <w:abstractNumId w:val="18"/>
  </w:num>
  <w:num w:numId="18">
    <w:abstractNumId w:val="20"/>
  </w:num>
  <w:num w:numId="19">
    <w:abstractNumId w:val="15"/>
  </w:num>
  <w:num w:numId="20">
    <w:abstractNumId w:val="0"/>
  </w:num>
  <w:num w:numId="21">
    <w:abstractNumId w:val="22"/>
  </w:num>
  <w:num w:numId="22">
    <w:abstractNumId w:val="17"/>
  </w:num>
  <w:num w:numId="23">
    <w:abstractNumId w:val="4"/>
  </w:num>
  <w:num w:numId="24">
    <w:abstractNumId w:val="19"/>
  </w:num>
  <w:num w:numId="25">
    <w:abstractNumId w:val="11"/>
  </w:num>
  <w:num w:numId="26">
    <w:abstractNumId w:val="3"/>
  </w:num>
  <w:num w:numId="27">
    <w:abstractNumId w:val="21"/>
  </w:num>
  <w:num w:numId="28">
    <w:abstractNumId w:val="24"/>
  </w:num>
  <w:num w:numId="29">
    <w:abstractNumId w:val="5"/>
  </w:num>
  <w:num w:numId="30">
    <w:abstractNumId w:val="13"/>
  </w:num>
  <w:num w:numId="31">
    <w:abstractNumId w:val="1"/>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0C"/>
    <w:rsid w:val="00000CE7"/>
    <w:rsid w:val="00010A87"/>
    <w:rsid w:val="000111B0"/>
    <w:rsid w:val="000162A7"/>
    <w:rsid w:val="0003089B"/>
    <w:rsid w:val="00030AC9"/>
    <w:rsid w:val="000319C3"/>
    <w:rsid w:val="000338A1"/>
    <w:rsid w:val="00034A96"/>
    <w:rsid w:val="000363A2"/>
    <w:rsid w:val="0003683E"/>
    <w:rsid w:val="00036DD8"/>
    <w:rsid w:val="000423FF"/>
    <w:rsid w:val="00045353"/>
    <w:rsid w:val="00050D99"/>
    <w:rsid w:val="00052C73"/>
    <w:rsid w:val="00054B76"/>
    <w:rsid w:val="00055572"/>
    <w:rsid w:val="00066306"/>
    <w:rsid w:val="00070506"/>
    <w:rsid w:val="00074C4D"/>
    <w:rsid w:val="00075137"/>
    <w:rsid w:val="00076ACC"/>
    <w:rsid w:val="0008064F"/>
    <w:rsid w:val="0009051C"/>
    <w:rsid w:val="00096409"/>
    <w:rsid w:val="000A070F"/>
    <w:rsid w:val="000B07CC"/>
    <w:rsid w:val="000B43DD"/>
    <w:rsid w:val="000B5FDA"/>
    <w:rsid w:val="000C0745"/>
    <w:rsid w:val="000C1177"/>
    <w:rsid w:val="000C3354"/>
    <w:rsid w:val="000D2BDC"/>
    <w:rsid w:val="000D5F38"/>
    <w:rsid w:val="000E3C81"/>
    <w:rsid w:val="000E54DF"/>
    <w:rsid w:val="000E5514"/>
    <w:rsid w:val="000E609E"/>
    <w:rsid w:val="000F3C89"/>
    <w:rsid w:val="00114EB3"/>
    <w:rsid w:val="00116BF7"/>
    <w:rsid w:val="00121672"/>
    <w:rsid w:val="0012276F"/>
    <w:rsid w:val="00122F58"/>
    <w:rsid w:val="001252BA"/>
    <w:rsid w:val="00125B25"/>
    <w:rsid w:val="001432CC"/>
    <w:rsid w:val="00144FA2"/>
    <w:rsid w:val="001455E0"/>
    <w:rsid w:val="00152C87"/>
    <w:rsid w:val="00154986"/>
    <w:rsid w:val="00165A6B"/>
    <w:rsid w:val="00174754"/>
    <w:rsid w:val="00174F66"/>
    <w:rsid w:val="00175E05"/>
    <w:rsid w:val="00176B2C"/>
    <w:rsid w:val="001839DA"/>
    <w:rsid w:val="00183A96"/>
    <w:rsid w:val="001854C2"/>
    <w:rsid w:val="00190A7F"/>
    <w:rsid w:val="00194880"/>
    <w:rsid w:val="001A5A0D"/>
    <w:rsid w:val="001A7641"/>
    <w:rsid w:val="001C33C0"/>
    <w:rsid w:val="001C3407"/>
    <w:rsid w:val="001C52AA"/>
    <w:rsid w:val="001C55CF"/>
    <w:rsid w:val="001C6E05"/>
    <w:rsid w:val="001D00B1"/>
    <w:rsid w:val="001D4ADD"/>
    <w:rsid w:val="001E404B"/>
    <w:rsid w:val="001E7438"/>
    <w:rsid w:val="001F1F35"/>
    <w:rsid w:val="001F259E"/>
    <w:rsid w:val="001F543D"/>
    <w:rsid w:val="001F69BC"/>
    <w:rsid w:val="002038C7"/>
    <w:rsid w:val="00204A6E"/>
    <w:rsid w:val="0021115C"/>
    <w:rsid w:val="00214716"/>
    <w:rsid w:val="00216BAD"/>
    <w:rsid w:val="00220A64"/>
    <w:rsid w:val="00221681"/>
    <w:rsid w:val="00222420"/>
    <w:rsid w:val="00224B8F"/>
    <w:rsid w:val="00230799"/>
    <w:rsid w:val="00232D56"/>
    <w:rsid w:val="00242E25"/>
    <w:rsid w:val="00252CBF"/>
    <w:rsid w:val="00261A07"/>
    <w:rsid w:val="00262224"/>
    <w:rsid w:val="002669CD"/>
    <w:rsid w:val="00267DE1"/>
    <w:rsid w:val="00272CA0"/>
    <w:rsid w:val="00283342"/>
    <w:rsid w:val="002838AC"/>
    <w:rsid w:val="0028669A"/>
    <w:rsid w:val="00287369"/>
    <w:rsid w:val="00295545"/>
    <w:rsid w:val="002969D9"/>
    <w:rsid w:val="002A0E06"/>
    <w:rsid w:val="002A3ABD"/>
    <w:rsid w:val="002A6B0F"/>
    <w:rsid w:val="002A7387"/>
    <w:rsid w:val="002A7C61"/>
    <w:rsid w:val="002B24D6"/>
    <w:rsid w:val="002B3EBD"/>
    <w:rsid w:val="002B47EA"/>
    <w:rsid w:val="002B7560"/>
    <w:rsid w:val="002B78BF"/>
    <w:rsid w:val="002C4FA0"/>
    <w:rsid w:val="002D06EB"/>
    <w:rsid w:val="002D13DA"/>
    <w:rsid w:val="002D3A4B"/>
    <w:rsid w:val="002D6892"/>
    <w:rsid w:val="002E1599"/>
    <w:rsid w:val="002E46B5"/>
    <w:rsid w:val="002E7920"/>
    <w:rsid w:val="002F1109"/>
    <w:rsid w:val="002F388B"/>
    <w:rsid w:val="002F715A"/>
    <w:rsid w:val="00302E3A"/>
    <w:rsid w:val="00303081"/>
    <w:rsid w:val="003104A6"/>
    <w:rsid w:val="00312B97"/>
    <w:rsid w:val="003140C5"/>
    <w:rsid w:val="0031561F"/>
    <w:rsid w:val="0032063B"/>
    <w:rsid w:val="00322DB6"/>
    <w:rsid w:val="003238CB"/>
    <w:rsid w:val="00323EFC"/>
    <w:rsid w:val="003248C5"/>
    <w:rsid w:val="003279EC"/>
    <w:rsid w:val="00334FE1"/>
    <w:rsid w:val="00341831"/>
    <w:rsid w:val="00351AE1"/>
    <w:rsid w:val="00354589"/>
    <w:rsid w:val="00355408"/>
    <w:rsid w:val="00365514"/>
    <w:rsid w:val="0037000C"/>
    <w:rsid w:val="003827F2"/>
    <w:rsid w:val="003854A5"/>
    <w:rsid w:val="003927FA"/>
    <w:rsid w:val="003974AE"/>
    <w:rsid w:val="00397BDD"/>
    <w:rsid w:val="003A03FD"/>
    <w:rsid w:val="003B3D89"/>
    <w:rsid w:val="003B52E5"/>
    <w:rsid w:val="003C28FC"/>
    <w:rsid w:val="003C39FF"/>
    <w:rsid w:val="003C4D94"/>
    <w:rsid w:val="003C6486"/>
    <w:rsid w:val="003C71C2"/>
    <w:rsid w:val="003D3FAC"/>
    <w:rsid w:val="003D577C"/>
    <w:rsid w:val="003E27D6"/>
    <w:rsid w:val="003E49E4"/>
    <w:rsid w:val="003E70E4"/>
    <w:rsid w:val="003F0572"/>
    <w:rsid w:val="003F60E7"/>
    <w:rsid w:val="00403BE8"/>
    <w:rsid w:val="00407C5C"/>
    <w:rsid w:val="004119CD"/>
    <w:rsid w:val="004125CF"/>
    <w:rsid w:val="00413329"/>
    <w:rsid w:val="00413352"/>
    <w:rsid w:val="00413A30"/>
    <w:rsid w:val="004237D0"/>
    <w:rsid w:val="00425563"/>
    <w:rsid w:val="00426315"/>
    <w:rsid w:val="004349E9"/>
    <w:rsid w:val="0043581A"/>
    <w:rsid w:val="00437059"/>
    <w:rsid w:val="00441542"/>
    <w:rsid w:val="004436F1"/>
    <w:rsid w:val="00443994"/>
    <w:rsid w:val="004452BD"/>
    <w:rsid w:val="00446140"/>
    <w:rsid w:val="00446A55"/>
    <w:rsid w:val="00453948"/>
    <w:rsid w:val="0046081F"/>
    <w:rsid w:val="004617C5"/>
    <w:rsid w:val="00464550"/>
    <w:rsid w:val="004663C3"/>
    <w:rsid w:val="00477132"/>
    <w:rsid w:val="0048247C"/>
    <w:rsid w:val="004826D0"/>
    <w:rsid w:val="00484BD7"/>
    <w:rsid w:val="00484CC4"/>
    <w:rsid w:val="00492CF6"/>
    <w:rsid w:val="00492F70"/>
    <w:rsid w:val="00492FDC"/>
    <w:rsid w:val="00496509"/>
    <w:rsid w:val="004B17FF"/>
    <w:rsid w:val="004B34F9"/>
    <w:rsid w:val="004B7696"/>
    <w:rsid w:val="004C19CB"/>
    <w:rsid w:val="004C2E1C"/>
    <w:rsid w:val="004C3DD7"/>
    <w:rsid w:val="004D250A"/>
    <w:rsid w:val="004E3285"/>
    <w:rsid w:val="004E3D09"/>
    <w:rsid w:val="004E3D39"/>
    <w:rsid w:val="004E54E0"/>
    <w:rsid w:val="004F1249"/>
    <w:rsid w:val="004F60EB"/>
    <w:rsid w:val="004F6B05"/>
    <w:rsid w:val="00500605"/>
    <w:rsid w:val="00500D36"/>
    <w:rsid w:val="00500F3B"/>
    <w:rsid w:val="00501487"/>
    <w:rsid w:val="00501934"/>
    <w:rsid w:val="00505038"/>
    <w:rsid w:val="0050726C"/>
    <w:rsid w:val="0052182B"/>
    <w:rsid w:val="00521837"/>
    <w:rsid w:val="005257A8"/>
    <w:rsid w:val="0052639E"/>
    <w:rsid w:val="005307C6"/>
    <w:rsid w:val="005322E0"/>
    <w:rsid w:val="00532D50"/>
    <w:rsid w:val="00533A58"/>
    <w:rsid w:val="00534371"/>
    <w:rsid w:val="00542464"/>
    <w:rsid w:val="0054437C"/>
    <w:rsid w:val="00546BDA"/>
    <w:rsid w:val="00550592"/>
    <w:rsid w:val="005576D6"/>
    <w:rsid w:val="00567EBC"/>
    <w:rsid w:val="0057049D"/>
    <w:rsid w:val="0057222C"/>
    <w:rsid w:val="00573C06"/>
    <w:rsid w:val="005832BE"/>
    <w:rsid w:val="005837C9"/>
    <w:rsid w:val="005845EE"/>
    <w:rsid w:val="00585C57"/>
    <w:rsid w:val="00587533"/>
    <w:rsid w:val="00594866"/>
    <w:rsid w:val="005963DD"/>
    <w:rsid w:val="00597DAE"/>
    <w:rsid w:val="005A0326"/>
    <w:rsid w:val="005A130C"/>
    <w:rsid w:val="005A16FC"/>
    <w:rsid w:val="005A2E9E"/>
    <w:rsid w:val="005A37CD"/>
    <w:rsid w:val="005A4296"/>
    <w:rsid w:val="005A69E6"/>
    <w:rsid w:val="005A7A93"/>
    <w:rsid w:val="005A7E3D"/>
    <w:rsid w:val="005B119C"/>
    <w:rsid w:val="005B312D"/>
    <w:rsid w:val="005B33A5"/>
    <w:rsid w:val="005B508A"/>
    <w:rsid w:val="005B59A6"/>
    <w:rsid w:val="005B74AE"/>
    <w:rsid w:val="005C5D72"/>
    <w:rsid w:val="005C7186"/>
    <w:rsid w:val="005D132E"/>
    <w:rsid w:val="005D3770"/>
    <w:rsid w:val="005D5C18"/>
    <w:rsid w:val="005D6F3B"/>
    <w:rsid w:val="005E127B"/>
    <w:rsid w:val="005E269F"/>
    <w:rsid w:val="005F786A"/>
    <w:rsid w:val="00605DDE"/>
    <w:rsid w:val="00610C68"/>
    <w:rsid w:val="006133CF"/>
    <w:rsid w:val="00620EA5"/>
    <w:rsid w:val="00625653"/>
    <w:rsid w:val="00627319"/>
    <w:rsid w:val="0063378A"/>
    <w:rsid w:val="006364A8"/>
    <w:rsid w:val="00637E32"/>
    <w:rsid w:val="00644959"/>
    <w:rsid w:val="00645B5E"/>
    <w:rsid w:val="0065426D"/>
    <w:rsid w:val="00655DF2"/>
    <w:rsid w:val="00661B55"/>
    <w:rsid w:val="006633FA"/>
    <w:rsid w:val="00664364"/>
    <w:rsid w:val="00670C8F"/>
    <w:rsid w:val="00671DFF"/>
    <w:rsid w:val="00673AFD"/>
    <w:rsid w:val="00675788"/>
    <w:rsid w:val="00684C3C"/>
    <w:rsid w:val="00690674"/>
    <w:rsid w:val="00693D71"/>
    <w:rsid w:val="006A140E"/>
    <w:rsid w:val="006A1AC9"/>
    <w:rsid w:val="006A2A2E"/>
    <w:rsid w:val="006B2CAC"/>
    <w:rsid w:val="006B3386"/>
    <w:rsid w:val="006C0C9C"/>
    <w:rsid w:val="006C1351"/>
    <w:rsid w:val="006C6024"/>
    <w:rsid w:val="006C7CB4"/>
    <w:rsid w:val="006D23A3"/>
    <w:rsid w:val="006D3FEC"/>
    <w:rsid w:val="006E0859"/>
    <w:rsid w:val="006E1A69"/>
    <w:rsid w:val="006E409C"/>
    <w:rsid w:val="006E7088"/>
    <w:rsid w:val="006F097E"/>
    <w:rsid w:val="006F0EBE"/>
    <w:rsid w:val="006F1889"/>
    <w:rsid w:val="006F57CD"/>
    <w:rsid w:val="006F6F76"/>
    <w:rsid w:val="006F7A60"/>
    <w:rsid w:val="006F7F70"/>
    <w:rsid w:val="007062E0"/>
    <w:rsid w:val="00707028"/>
    <w:rsid w:val="00710FAA"/>
    <w:rsid w:val="00712C38"/>
    <w:rsid w:val="007135CE"/>
    <w:rsid w:val="00721C18"/>
    <w:rsid w:val="007241F9"/>
    <w:rsid w:val="007243AB"/>
    <w:rsid w:val="00725C62"/>
    <w:rsid w:val="0073304E"/>
    <w:rsid w:val="00733994"/>
    <w:rsid w:val="0073712D"/>
    <w:rsid w:val="00737DAD"/>
    <w:rsid w:val="00741E93"/>
    <w:rsid w:val="00741F87"/>
    <w:rsid w:val="0074402E"/>
    <w:rsid w:val="00744B1B"/>
    <w:rsid w:val="00745E48"/>
    <w:rsid w:val="00752B81"/>
    <w:rsid w:val="007728F1"/>
    <w:rsid w:val="00772CA3"/>
    <w:rsid w:val="00775A76"/>
    <w:rsid w:val="007768C3"/>
    <w:rsid w:val="0078198E"/>
    <w:rsid w:val="007868CD"/>
    <w:rsid w:val="00787F2A"/>
    <w:rsid w:val="007B2417"/>
    <w:rsid w:val="007B4293"/>
    <w:rsid w:val="007C3D4D"/>
    <w:rsid w:val="007C7483"/>
    <w:rsid w:val="007D2B57"/>
    <w:rsid w:val="007D5E29"/>
    <w:rsid w:val="007E5EC8"/>
    <w:rsid w:val="007F3C54"/>
    <w:rsid w:val="007F4F00"/>
    <w:rsid w:val="007F529B"/>
    <w:rsid w:val="008010F6"/>
    <w:rsid w:val="0080206A"/>
    <w:rsid w:val="008030D2"/>
    <w:rsid w:val="00805154"/>
    <w:rsid w:val="008122DE"/>
    <w:rsid w:val="00813EEB"/>
    <w:rsid w:val="00816ED9"/>
    <w:rsid w:val="00820AFF"/>
    <w:rsid w:val="008216BE"/>
    <w:rsid w:val="00822DFC"/>
    <w:rsid w:val="00824BF2"/>
    <w:rsid w:val="0082505A"/>
    <w:rsid w:val="00827067"/>
    <w:rsid w:val="008316AF"/>
    <w:rsid w:val="00832457"/>
    <w:rsid w:val="0083345D"/>
    <w:rsid w:val="008438F7"/>
    <w:rsid w:val="00843F55"/>
    <w:rsid w:val="00844154"/>
    <w:rsid w:val="00845E4F"/>
    <w:rsid w:val="00846986"/>
    <w:rsid w:val="00851249"/>
    <w:rsid w:val="00852B23"/>
    <w:rsid w:val="0086293E"/>
    <w:rsid w:val="00862F7B"/>
    <w:rsid w:val="0086381D"/>
    <w:rsid w:val="00865AB1"/>
    <w:rsid w:val="00866728"/>
    <w:rsid w:val="00870236"/>
    <w:rsid w:val="008751B4"/>
    <w:rsid w:val="00876E12"/>
    <w:rsid w:val="00883F56"/>
    <w:rsid w:val="0088577D"/>
    <w:rsid w:val="00887C3C"/>
    <w:rsid w:val="008929A2"/>
    <w:rsid w:val="00892F18"/>
    <w:rsid w:val="00893686"/>
    <w:rsid w:val="008941A7"/>
    <w:rsid w:val="008945D7"/>
    <w:rsid w:val="00894CB2"/>
    <w:rsid w:val="008A06AA"/>
    <w:rsid w:val="008A3019"/>
    <w:rsid w:val="008A3825"/>
    <w:rsid w:val="008B0AF3"/>
    <w:rsid w:val="008B3EB6"/>
    <w:rsid w:val="008B598E"/>
    <w:rsid w:val="008C07ED"/>
    <w:rsid w:val="008C19C2"/>
    <w:rsid w:val="008C2513"/>
    <w:rsid w:val="008C5CB4"/>
    <w:rsid w:val="008D6864"/>
    <w:rsid w:val="008E08C5"/>
    <w:rsid w:val="008E19A5"/>
    <w:rsid w:val="008E2918"/>
    <w:rsid w:val="008E32F0"/>
    <w:rsid w:val="008E3B85"/>
    <w:rsid w:val="008E513A"/>
    <w:rsid w:val="008F0887"/>
    <w:rsid w:val="008F0A64"/>
    <w:rsid w:val="008F112A"/>
    <w:rsid w:val="008F2D8C"/>
    <w:rsid w:val="008F5AF0"/>
    <w:rsid w:val="00904AA2"/>
    <w:rsid w:val="0091293B"/>
    <w:rsid w:val="00914EEE"/>
    <w:rsid w:val="00916441"/>
    <w:rsid w:val="00921113"/>
    <w:rsid w:val="00922939"/>
    <w:rsid w:val="00925498"/>
    <w:rsid w:val="0093001A"/>
    <w:rsid w:val="00931DAA"/>
    <w:rsid w:val="00943914"/>
    <w:rsid w:val="0094639C"/>
    <w:rsid w:val="00955750"/>
    <w:rsid w:val="00956AC9"/>
    <w:rsid w:val="00956C5E"/>
    <w:rsid w:val="009603F0"/>
    <w:rsid w:val="00964C24"/>
    <w:rsid w:val="00966218"/>
    <w:rsid w:val="0096741F"/>
    <w:rsid w:val="009715C5"/>
    <w:rsid w:val="009813AD"/>
    <w:rsid w:val="00987119"/>
    <w:rsid w:val="00990B71"/>
    <w:rsid w:val="00990F8A"/>
    <w:rsid w:val="00991D35"/>
    <w:rsid w:val="00995E3A"/>
    <w:rsid w:val="009A1E96"/>
    <w:rsid w:val="009A395A"/>
    <w:rsid w:val="009A3B7B"/>
    <w:rsid w:val="009A7836"/>
    <w:rsid w:val="009B61CB"/>
    <w:rsid w:val="009C463E"/>
    <w:rsid w:val="009D1E10"/>
    <w:rsid w:val="009D6603"/>
    <w:rsid w:val="009D74B5"/>
    <w:rsid w:val="009D7759"/>
    <w:rsid w:val="009E39FC"/>
    <w:rsid w:val="009E4344"/>
    <w:rsid w:val="009E4E8E"/>
    <w:rsid w:val="009E6C49"/>
    <w:rsid w:val="009F0798"/>
    <w:rsid w:val="009F182D"/>
    <w:rsid w:val="00A0243D"/>
    <w:rsid w:val="00A16E93"/>
    <w:rsid w:val="00A21354"/>
    <w:rsid w:val="00A225F5"/>
    <w:rsid w:val="00A233CA"/>
    <w:rsid w:val="00A25A32"/>
    <w:rsid w:val="00A318B7"/>
    <w:rsid w:val="00A33F4D"/>
    <w:rsid w:val="00A36FC6"/>
    <w:rsid w:val="00A4190D"/>
    <w:rsid w:val="00A4335C"/>
    <w:rsid w:val="00A45661"/>
    <w:rsid w:val="00A45998"/>
    <w:rsid w:val="00A5173E"/>
    <w:rsid w:val="00A52175"/>
    <w:rsid w:val="00A53057"/>
    <w:rsid w:val="00A530E5"/>
    <w:rsid w:val="00A54751"/>
    <w:rsid w:val="00A60B33"/>
    <w:rsid w:val="00A6379F"/>
    <w:rsid w:val="00A646A2"/>
    <w:rsid w:val="00A64DE9"/>
    <w:rsid w:val="00A64E02"/>
    <w:rsid w:val="00A71038"/>
    <w:rsid w:val="00A74E99"/>
    <w:rsid w:val="00A76C2B"/>
    <w:rsid w:val="00A811D2"/>
    <w:rsid w:val="00A8321C"/>
    <w:rsid w:val="00A84681"/>
    <w:rsid w:val="00A869BD"/>
    <w:rsid w:val="00A94BFD"/>
    <w:rsid w:val="00A97E05"/>
    <w:rsid w:val="00AA5886"/>
    <w:rsid w:val="00AB1817"/>
    <w:rsid w:val="00AB4180"/>
    <w:rsid w:val="00AC45FE"/>
    <w:rsid w:val="00AC56CF"/>
    <w:rsid w:val="00AC691F"/>
    <w:rsid w:val="00AD4BE3"/>
    <w:rsid w:val="00AE0B8E"/>
    <w:rsid w:val="00AF007D"/>
    <w:rsid w:val="00AF28D7"/>
    <w:rsid w:val="00AF3B42"/>
    <w:rsid w:val="00AF5772"/>
    <w:rsid w:val="00AF6BA2"/>
    <w:rsid w:val="00B01F2F"/>
    <w:rsid w:val="00B0332F"/>
    <w:rsid w:val="00B11928"/>
    <w:rsid w:val="00B23364"/>
    <w:rsid w:val="00B25AC4"/>
    <w:rsid w:val="00B263C5"/>
    <w:rsid w:val="00B30AF1"/>
    <w:rsid w:val="00B30ECA"/>
    <w:rsid w:val="00B316DB"/>
    <w:rsid w:val="00B327ED"/>
    <w:rsid w:val="00B339D5"/>
    <w:rsid w:val="00B371A3"/>
    <w:rsid w:val="00B404CE"/>
    <w:rsid w:val="00B44EEA"/>
    <w:rsid w:val="00B4646E"/>
    <w:rsid w:val="00B47CB1"/>
    <w:rsid w:val="00B50C4E"/>
    <w:rsid w:val="00B51160"/>
    <w:rsid w:val="00B57E94"/>
    <w:rsid w:val="00B7057B"/>
    <w:rsid w:val="00B70FF0"/>
    <w:rsid w:val="00B73646"/>
    <w:rsid w:val="00B74310"/>
    <w:rsid w:val="00B7762E"/>
    <w:rsid w:val="00B863F2"/>
    <w:rsid w:val="00B86C4F"/>
    <w:rsid w:val="00B87DB3"/>
    <w:rsid w:val="00B954E2"/>
    <w:rsid w:val="00B96D57"/>
    <w:rsid w:val="00B97490"/>
    <w:rsid w:val="00B97AB6"/>
    <w:rsid w:val="00BA0B72"/>
    <w:rsid w:val="00BA51A7"/>
    <w:rsid w:val="00BA5634"/>
    <w:rsid w:val="00BA7917"/>
    <w:rsid w:val="00BB212E"/>
    <w:rsid w:val="00BB56B7"/>
    <w:rsid w:val="00BB6C05"/>
    <w:rsid w:val="00BC592C"/>
    <w:rsid w:val="00BE1958"/>
    <w:rsid w:val="00BE618F"/>
    <w:rsid w:val="00BE7E75"/>
    <w:rsid w:val="00BF0538"/>
    <w:rsid w:val="00BF0AAA"/>
    <w:rsid w:val="00BF19A2"/>
    <w:rsid w:val="00BF633E"/>
    <w:rsid w:val="00C0620C"/>
    <w:rsid w:val="00C10AC3"/>
    <w:rsid w:val="00C20705"/>
    <w:rsid w:val="00C21A80"/>
    <w:rsid w:val="00C21BFC"/>
    <w:rsid w:val="00C3005B"/>
    <w:rsid w:val="00C32551"/>
    <w:rsid w:val="00C343CF"/>
    <w:rsid w:val="00C4279F"/>
    <w:rsid w:val="00C434B8"/>
    <w:rsid w:val="00C43B5F"/>
    <w:rsid w:val="00C44976"/>
    <w:rsid w:val="00C465A9"/>
    <w:rsid w:val="00C46992"/>
    <w:rsid w:val="00C472F0"/>
    <w:rsid w:val="00C501DC"/>
    <w:rsid w:val="00C51130"/>
    <w:rsid w:val="00C519BE"/>
    <w:rsid w:val="00C531BC"/>
    <w:rsid w:val="00C625A5"/>
    <w:rsid w:val="00C639EA"/>
    <w:rsid w:val="00C6466E"/>
    <w:rsid w:val="00C64CE3"/>
    <w:rsid w:val="00C6582D"/>
    <w:rsid w:val="00C66EDD"/>
    <w:rsid w:val="00C677DD"/>
    <w:rsid w:val="00C8241F"/>
    <w:rsid w:val="00C83607"/>
    <w:rsid w:val="00C93120"/>
    <w:rsid w:val="00C96219"/>
    <w:rsid w:val="00CA23B0"/>
    <w:rsid w:val="00CA5467"/>
    <w:rsid w:val="00CA58DC"/>
    <w:rsid w:val="00CA6C48"/>
    <w:rsid w:val="00CB0872"/>
    <w:rsid w:val="00CB0B4F"/>
    <w:rsid w:val="00CB7D7C"/>
    <w:rsid w:val="00CC2702"/>
    <w:rsid w:val="00CC4647"/>
    <w:rsid w:val="00CC4766"/>
    <w:rsid w:val="00CC79EF"/>
    <w:rsid w:val="00CD54D7"/>
    <w:rsid w:val="00CD7122"/>
    <w:rsid w:val="00CE516D"/>
    <w:rsid w:val="00CF7093"/>
    <w:rsid w:val="00CF7889"/>
    <w:rsid w:val="00D017B5"/>
    <w:rsid w:val="00D01F69"/>
    <w:rsid w:val="00D02A34"/>
    <w:rsid w:val="00D02F6C"/>
    <w:rsid w:val="00D035DA"/>
    <w:rsid w:val="00D07720"/>
    <w:rsid w:val="00D07724"/>
    <w:rsid w:val="00D206C8"/>
    <w:rsid w:val="00D3308A"/>
    <w:rsid w:val="00D34E0E"/>
    <w:rsid w:val="00D36A5D"/>
    <w:rsid w:val="00D37851"/>
    <w:rsid w:val="00D46D74"/>
    <w:rsid w:val="00D5210A"/>
    <w:rsid w:val="00D52A2C"/>
    <w:rsid w:val="00D562DF"/>
    <w:rsid w:val="00D565D1"/>
    <w:rsid w:val="00D64DE8"/>
    <w:rsid w:val="00D65BB8"/>
    <w:rsid w:val="00D66A52"/>
    <w:rsid w:val="00D67670"/>
    <w:rsid w:val="00D71873"/>
    <w:rsid w:val="00D734FF"/>
    <w:rsid w:val="00D74E50"/>
    <w:rsid w:val="00D751A4"/>
    <w:rsid w:val="00D85DBC"/>
    <w:rsid w:val="00D85E62"/>
    <w:rsid w:val="00D91A87"/>
    <w:rsid w:val="00D91B69"/>
    <w:rsid w:val="00D97313"/>
    <w:rsid w:val="00DA018B"/>
    <w:rsid w:val="00DA471C"/>
    <w:rsid w:val="00DA5140"/>
    <w:rsid w:val="00DC547C"/>
    <w:rsid w:val="00DC698E"/>
    <w:rsid w:val="00DC6B5F"/>
    <w:rsid w:val="00DD0B71"/>
    <w:rsid w:val="00DD4FA5"/>
    <w:rsid w:val="00DD762C"/>
    <w:rsid w:val="00DE200F"/>
    <w:rsid w:val="00DE43D1"/>
    <w:rsid w:val="00DF0362"/>
    <w:rsid w:val="00DF19C2"/>
    <w:rsid w:val="00DF25E0"/>
    <w:rsid w:val="00DF45D3"/>
    <w:rsid w:val="00DF78FE"/>
    <w:rsid w:val="00E01C9F"/>
    <w:rsid w:val="00E034F4"/>
    <w:rsid w:val="00E15637"/>
    <w:rsid w:val="00E15B88"/>
    <w:rsid w:val="00E20817"/>
    <w:rsid w:val="00E24CA2"/>
    <w:rsid w:val="00E27335"/>
    <w:rsid w:val="00E27418"/>
    <w:rsid w:val="00E3628B"/>
    <w:rsid w:val="00E47B68"/>
    <w:rsid w:val="00E536B2"/>
    <w:rsid w:val="00E76A5B"/>
    <w:rsid w:val="00E81823"/>
    <w:rsid w:val="00E83762"/>
    <w:rsid w:val="00E96410"/>
    <w:rsid w:val="00EA0ADE"/>
    <w:rsid w:val="00EA61BA"/>
    <w:rsid w:val="00EB3C21"/>
    <w:rsid w:val="00EC0735"/>
    <w:rsid w:val="00EC142F"/>
    <w:rsid w:val="00EC290A"/>
    <w:rsid w:val="00EC6D23"/>
    <w:rsid w:val="00ED2470"/>
    <w:rsid w:val="00ED2C1A"/>
    <w:rsid w:val="00ED455F"/>
    <w:rsid w:val="00ED60C8"/>
    <w:rsid w:val="00EE321B"/>
    <w:rsid w:val="00EE3D74"/>
    <w:rsid w:val="00EE5847"/>
    <w:rsid w:val="00EE7619"/>
    <w:rsid w:val="00EF098C"/>
    <w:rsid w:val="00EF5963"/>
    <w:rsid w:val="00EF6291"/>
    <w:rsid w:val="00F122A3"/>
    <w:rsid w:val="00F200B4"/>
    <w:rsid w:val="00F20EAE"/>
    <w:rsid w:val="00F23259"/>
    <w:rsid w:val="00F333DC"/>
    <w:rsid w:val="00F360CF"/>
    <w:rsid w:val="00F404B3"/>
    <w:rsid w:val="00F4417A"/>
    <w:rsid w:val="00F554C2"/>
    <w:rsid w:val="00F6040D"/>
    <w:rsid w:val="00F619B2"/>
    <w:rsid w:val="00F620A0"/>
    <w:rsid w:val="00F63F78"/>
    <w:rsid w:val="00F643D0"/>
    <w:rsid w:val="00F668E8"/>
    <w:rsid w:val="00F720A9"/>
    <w:rsid w:val="00F7377D"/>
    <w:rsid w:val="00F75477"/>
    <w:rsid w:val="00F82870"/>
    <w:rsid w:val="00F858AE"/>
    <w:rsid w:val="00F93C43"/>
    <w:rsid w:val="00F93F89"/>
    <w:rsid w:val="00F96097"/>
    <w:rsid w:val="00F96703"/>
    <w:rsid w:val="00F96CBC"/>
    <w:rsid w:val="00FA18A8"/>
    <w:rsid w:val="00FA68B6"/>
    <w:rsid w:val="00FB130E"/>
    <w:rsid w:val="00FC2509"/>
    <w:rsid w:val="00FC54D8"/>
    <w:rsid w:val="00FC5C8A"/>
    <w:rsid w:val="00FD1015"/>
    <w:rsid w:val="00FD41B5"/>
    <w:rsid w:val="00FE1B49"/>
    <w:rsid w:val="00FF03B7"/>
    <w:rsid w:val="00FF0E7F"/>
    <w:rsid w:val="00FF0EFA"/>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 w:type="table" w:customStyle="1" w:styleId="TableGrid4">
    <w:name w:val="Table Grid4"/>
    <w:basedOn w:val="TableNormal"/>
    <w:next w:val="TableGrid"/>
    <w:uiPriority w:val="59"/>
    <w:rsid w:val="003C71C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57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 w:type="table" w:customStyle="1" w:styleId="TableGrid4">
    <w:name w:val="Table Grid4"/>
    <w:basedOn w:val="TableNormal"/>
    <w:next w:val="TableGrid"/>
    <w:uiPriority w:val="59"/>
    <w:rsid w:val="003C71C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5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51">
      <w:bodyDiv w:val="1"/>
      <w:marLeft w:val="0"/>
      <w:marRight w:val="0"/>
      <w:marTop w:val="0"/>
      <w:marBottom w:val="0"/>
      <w:divBdr>
        <w:top w:val="none" w:sz="0" w:space="0" w:color="auto"/>
        <w:left w:val="none" w:sz="0" w:space="0" w:color="auto"/>
        <w:bottom w:val="none" w:sz="0" w:space="0" w:color="auto"/>
        <w:right w:val="none" w:sz="0" w:space="0" w:color="auto"/>
      </w:divBdr>
    </w:div>
    <w:div w:id="86194654">
      <w:bodyDiv w:val="1"/>
      <w:marLeft w:val="0"/>
      <w:marRight w:val="0"/>
      <w:marTop w:val="0"/>
      <w:marBottom w:val="0"/>
      <w:divBdr>
        <w:top w:val="none" w:sz="0" w:space="0" w:color="auto"/>
        <w:left w:val="none" w:sz="0" w:space="0" w:color="auto"/>
        <w:bottom w:val="none" w:sz="0" w:space="0" w:color="auto"/>
        <w:right w:val="none" w:sz="0" w:space="0" w:color="auto"/>
      </w:divBdr>
    </w:div>
    <w:div w:id="12269657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73">
          <w:marLeft w:val="547"/>
          <w:marRight w:val="0"/>
          <w:marTop w:val="0"/>
          <w:marBottom w:val="0"/>
          <w:divBdr>
            <w:top w:val="none" w:sz="0" w:space="0" w:color="auto"/>
            <w:left w:val="none" w:sz="0" w:space="0" w:color="auto"/>
            <w:bottom w:val="none" w:sz="0" w:space="0" w:color="auto"/>
            <w:right w:val="none" w:sz="0" w:space="0" w:color="auto"/>
          </w:divBdr>
        </w:div>
      </w:divsChild>
    </w:div>
    <w:div w:id="535578470">
      <w:bodyDiv w:val="1"/>
      <w:marLeft w:val="0"/>
      <w:marRight w:val="0"/>
      <w:marTop w:val="0"/>
      <w:marBottom w:val="0"/>
      <w:divBdr>
        <w:top w:val="none" w:sz="0" w:space="0" w:color="auto"/>
        <w:left w:val="none" w:sz="0" w:space="0" w:color="auto"/>
        <w:bottom w:val="none" w:sz="0" w:space="0" w:color="auto"/>
        <w:right w:val="none" w:sz="0" w:space="0" w:color="auto"/>
      </w:divBdr>
    </w:div>
    <w:div w:id="709382963">
      <w:bodyDiv w:val="1"/>
      <w:marLeft w:val="0"/>
      <w:marRight w:val="0"/>
      <w:marTop w:val="0"/>
      <w:marBottom w:val="0"/>
      <w:divBdr>
        <w:top w:val="none" w:sz="0" w:space="0" w:color="auto"/>
        <w:left w:val="none" w:sz="0" w:space="0" w:color="auto"/>
        <w:bottom w:val="none" w:sz="0" w:space="0" w:color="auto"/>
        <w:right w:val="none" w:sz="0" w:space="0" w:color="auto"/>
      </w:divBdr>
      <w:divsChild>
        <w:div w:id="260381492">
          <w:marLeft w:val="547"/>
          <w:marRight w:val="0"/>
          <w:marTop w:val="0"/>
          <w:marBottom w:val="0"/>
          <w:divBdr>
            <w:top w:val="none" w:sz="0" w:space="0" w:color="auto"/>
            <w:left w:val="none" w:sz="0" w:space="0" w:color="auto"/>
            <w:bottom w:val="none" w:sz="0" w:space="0" w:color="auto"/>
            <w:right w:val="none" w:sz="0" w:space="0" w:color="auto"/>
          </w:divBdr>
        </w:div>
        <w:div w:id="1064328680">
          <w:marLeft w:val="547"/>
          <w:marRight w:val="0"/>
          <w:marTop w:val="0"/>
          <w:marBottom w:val="0"/>
          <w:divBdr>
            <w:top w:val="none" w:sz="0" w:space="0" w:color="auto"/>
            <w:left w:val="none" w:sz="0" w:space="0" w:color="auto"/>
            <w:bottom w:val="none" w:sz="0" w:space="0" w:color="auto"/>
            <w:right w:val="none" w:sz="0" w:space="0" w:color="auto"/>
          </w:divBdr>
        </w:div>
      </w:divsChild>
    </w:div>
    <w:div w:id="96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42769647">
          <w:marLeft w:val="547"/>
          <w:marRight w:val="0"/>
          <w:marTop w:val="0"/>
          <w:marBottom w:val="0"/>
          <w:divBdr>
            <w:top w:val="none" w:sz="0" w:space="0" w:color="auto"/>
            <w:left w:val="none" w:sz="0" w:space="0" w:color="auto"/>
            <w:bottom w:val="none" w:sz="0" w:space="0" w:color="auto"/>
            <w:right w:val="none" w:sz="0" w:space="0" w:color="auto"/>
          </w:divBdr>
        </w:div>
        <w:div w:id="48496932">
          <w:marLeft w:val="547"/>
          <w:marRight w:val="0"/>
          <w:marTop w:val="0"/>
          <w:marBottom w:val="0"/>
          <w:divBdr>
            <w:top w:val="none" w:sz="0" w:space="0" w:color="auto"/>
            <w:left w:val="none" w:sz="0" w:space="0" w:color="auto"/>
            <w:bottom w:val="none" w:sz="0" w:space="0" w:color="auto"/>
            <w:right w:val="none" w:sz="0" w:space="0" w:color="auto"/>
          </w:divBdr>
        </w:div>
      </w:divsChild>
    </w:div>
    <w:div w:id="1037319976">
      <w:bodyDiv w:val="1"/>
      <w:marLeft w:val="0"/>
      <w:marRight w:val="0"/>
      <w:marTop w:val="0"/>
      <w:marBottom w:val="0"/>
      <w:divBdr>
        <w:top w:val="none" w:sz="0" w:space="0" w:color="auto"/>
        <w:left w:val="none" w:sz="0" w:space="0" w:color="auto"/>
        <w:bottom w:val="none" w:sz="0" w:space="0" w:color="auto"/>
        <w:right w:val="none" w:sz="0" w:space="0" w:color="auto"/>
      </w:divBdr>
      <w:divsChild>
        <w:div w:id="194512828">
          <w:marLeft w:val="547"/>
          <w:marRight w:val="0"/>
          <w:marTop w:val="0"/>
          <w:marBottom w:val="0"/>
          <w:divBdr>
            <w:top w:val="none" w:sz="0" w:space="0" w:color="auto"/>
            <w:left w:val="none" w:sz="0" w:space="0" w:color="auto"/>
            <w:bottom w:val="none" w:sz="0" w:space="0" w:color="auto"/>
            <w:right w:val="none" w:sz="0" w:space="0" w:color="auto"/>
          </w:divBdr>
        </w:div>
      </w:divsChild>
    </w:div>
    <w:div w:id="1332248568">
      <w:bodyDiv w:val="1"/>
      <w:marLeft w:val="0"/>
      <w:marRight w:val="0"/>
      <w:marTop w:val="0"/>
      <w:marBottom w:val="0"/>
      <w:divBdr>
        <w:top w:val="none" w:sz="0" w:space="0" w:color="auto"/>
        <w:left w:val="none" w:sz="0" w:space="0" w:color="auto"/>
        <w:bottom w:val="none" w:sz="0" w:space="0" w:color="auto"/>
        <w:right w:val="none" w:sz="0" w:space="0" w:color="auto"/>
      </w:divBdr>
    </w:div>
    <w:div w:id="1341589692">
      <w:bodyDiv w:val="1"/>
      <w:marLeft w:val="0"/>
      <w:marRight w:val="0"/>
      <w:marTop w:val="0"/>
      <w:marBottom w:val="0"/>
      <w:divBdr>
        <w:top w:val="none" w:sz="0" w:space="0" w:color="auto"/>
        <w:left w:val="none" w:sz="0" w:space="0" w:color="auto"/>
        <w:bottom w:val="none" w:sz="0" w:space="0" w:color="auto"/>
        <w:right w:val="none" w:sz="0" w:space="0" w:color="auto"/>
      </w:divBdr>
      <w:divsChild>
        <w:div w:id="1991206217">
          <w:marLeft w:val="547"/>
          <w:marRight w:val="0"/>
          <w:marTop w:val="0"/>
          <w:marBottom w:val="0"/>
          <w:divBdr>
            <w:top w:val="none" w:sz="0" w:space="0" w:color="auto"/>
            <w:left w:val="none" w:sz="0" w:space="0" w:color="auto"/>
            <w:bottom w:val="none" w:sz="0" w:space="0" w:color="auto"/>
            <w:right w:val="none" w:sz="0" w:space="0" w:color="auto"/>
          </w:divBdr>
        </w:div>
      </w:divsChild>
    </w:div>
    <w:div w:id="1649087379">
      <w:bodyDiv w:val="1"/>
      <w:marLeft w:val="0"/>
      <w:marRight w:val="0"/>
      <w:marTop w:val="0"/>
      <w:marBottom w:val="0"/>
      <w:divBdr>
        <w:top w:val="none" w:sz="0" w:space="0" w:color="auto"/>
        <w:left w:val="none" w:sz="0" w:space="0" w:color="auto"/>
        <w:bottom w:val="none" w:sz="0" w:space="0" w:color="auto"/>
        <w:right w:val="none" w:sz="0" w:space="0" w:color="auto"/>
      </w:divBdr>
      <w:divsChild>
        <w:div w:id="1350644685">
          <w:marLeft w:val="547"/>
          <w:marRight w:val="0"/>
          <w:marTop w:val="0"/>
          <w:marBottom w:val="0"/>
          <w:divBdr>
            <w:top w:val="none" w:sz="0" w:space="0" w:color="auto"/>
            <w:left w:val="none" w:sz="0" w:space="0" w:color="auto"/>
            <w:bottom w:val="none" w:sz="0" w:space="0" w:color="auto"/>
            <w:right w:val="none" w:sz="0" w:space="0" w:color="auto"/>
          </w:divBdr>
        </w:div>
      </w:divsChild>
    </w:div>
    <w:div w:id="1688629414">
      <w:bodyDiv w:val="1"/>
      <w:marLeft w:val="0"/>
      <w:marRight w:val="0"/>
      <w:marTop w:val="0"/>
      <w:marBottom w:val="0"/>
      <w:divBdr>
        <w:top w:val="none" w:sz="0" w:space="0" w:color="auto"/>
        <w:left w:val="none" w:sz="0" w:space="0" w:color="auto"/>
        <w:bottom w:val="none" w:sz="0" w:space="0" w:color="auto"/>
        <w:right w:val="none" w:sz="0" w:space="0" w:color="auto"/>
      </w:divBdr>
      <w:divsChild>
        <w:div w:id="1631010332">
          <w:marLeft w:val="547"/>
          <w:marRight w:val="0"/>
          <w:marTop w:val="0"/>
          <w:marBottom w:val="0"/>
          <w:divBdr>
            <w:top w:val="none" w:sz="0" w:space="0" w:color="auto"/>
            <w:left w:val="none" w:sz="0" w:space="0" w:color="auto"/>
            <w:bottom w:val="none" w:sz="0" w:space="0" w:color="auto"/>
            <w:right w:val="none" w:sz="0" w:space="0" w:color="auto"/>
          </w:divBdr>
        </w:div>
        <w:div w:id="287129263">
          <w:marLeft w:val="547"/>
          <w:marRight w:val="0"/>
          <w:marTop w:val="0"/>
          <w:marBottom w:val="0"/>
          <w:divBdr>
            <w:top w:val="none" w:sz="0" w:space="0" w:color="auto"/>
            <w:left w:val="none" w:sz="0" w:space="0" w:color="auto"/>
            <w:bottom w:val="none" w:sz="0" w:space="0" w:color="auto"/>
            <w:right w:val="none" w:sz="0" w:space="0" w:color="auto"/>
          </w:divBdr>
        </w:div>
      </w:divsChild>
    </w:div>
    <w:div w:id="1859077793">
      <w:bodyDiv w:val="1"/>
      <w:marLeft w:val="0"/>
      <w:marRight w:val="0"/>
      <w:marTop w:val="0"/>
      <w:marBottom w:val="0"/>
      <w:divBdr>
        <w:top w:val="none" w:sz="0" w:space="0" w:color="auto"/>
        <w:left w:val="none" w:sz="0" w:space="0" w:color="auto"/>
        <w:bottom w:val="none" w:sz="0" w:space="0" w:color="auto"/>
        <w:right w:val="none" w:sz="0" w:space="0" w:color="auto"/>
      </w:divBdr>
      <w:divsChild>
        <w:div w:id="1143497426">
          <w:marLeft w:val="547"/>
          <w:marRight w:val="0"/>
          <w:marTop w:val="0"/>
          <w:marBottom w:val="0"/>
          <w:divBdr>
            <w:top w:val="none" w:sz="0" w:space="0" w:color="auto"/>
            <w:left w:val="none" w:sz="0" w:space="0" w:color="auto"/>
            <w:bottom w:val="none" w:sz="0" w:space="0" w:color="auto"/>
            <w:right w:val="none" w:sz="0" w:space="0" w:color="auto"/>
          </w:divBdr>
        </w:div>
        <w:div w:id="1982270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ki.purnawan10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44ED-3FEE-40E8-A870-3754FD84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Fiki</dc:creator>
  <cp:lastModifiedBy>Fiki</cp:lastModifiedBy>
  <cp:revision>2</cp:revision>
  <cp:lastPrinted>2017-10-23T06:56:00Z</cp:lastPrinted>
  <dcterms:created xsi:type="dcterms:W3CDTF">2017-11-03T06:35:00Z</dcterms:created>
  <dcterms:modified xsi:type="dcterms:W3CDTF">2017-11-03T06:35:00Z</dcterms:modified>
</cp:coreProperties>
</file>