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57" w:rsidRPr="00CA0BE3" w:rsidRDefault="00720CF0" w:rsidP="001503D8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CA0BE3">
        <w:rPr>
          <w:rFonts w:ascii="Times New Roman" w:hAnsi="Times New Roman" w:cs="Times New Roman"/>
          <w:b/>
          <w:color w:val="000000" w:themeColor="text1"/>
          <w:sz w:val="24"/>
        </w:rPr>
        <w:t>DAFTAR PUSAKA</w:t>
      </w:r>
    </w:p>
    <w:p w:rsidR="00720CF0" w:rsidRPr="00CA0BE3" w:rsidRDefault="00720CF0" w:rsidP="001503D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CA0BE3">
        <w:rPr>
          <w:rFonts w:ascii="Times New Roman" w:hAnsi="Times New Roman" w:cs="Times New Roman"/>
          <w:b/>
          <w:color w:val="000000" w:themeColor="text1"/>
          <w:sz w:val="24"/>
        </w:rPr>
        <w:t>Buku</w:t>
      </w:r>
    </w:p>
    <w:p w:rsidR="00720CF0" w:rsidRPr="00CA0BE3" w:rsidRDefault="00720CF0" w:rsidP="00DD0CE9">
      <w:pPr>
        <w:pStyle w:val="ListParagraph"/>
        <w:spacing w:line="480" w:lineRule="auto"/>
        <w:ind w:left="2268" w:hanging="1134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 w:rsidRPr="00CA0BE3">
        <w:rPr>
          <w:rFonts w:ascii="Times New Roman" w:hAnsi="Times New Roman" w:cs="Times New Roman"/>
          <w:i/>
          <w:color w:val="000000" w:themeColor="text1"/>
          <w:sz w:val="24"/>
        </w:rPr>
        <w:t>Miftah, Thoha 2003. Pembinaan Organisasi. Jakarta : PT RajaGrafindo Persada</w:t>
      </w:r>
    </w:p>
    <w:p w:rsidR="00720CF0" w:rsidRPr="00CA0BE3" w:rsidRDefault="00720CF0" w:rsidP="008F1ADA">
      <w:pPr>
        <w:pStyle w:val="ListParagraph"/>
        <w:spacing w:line="480" w:lineRule="auto"/>
        <w:ind w:left="1418" w:hanging="284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 w:rsidRPr="00CA0BE3">
        <w:rPr>
          <w:rFonts w:ascii="Times New Roman" w:hAnsi="Times New Roman" w:cs="Times New Roman"/>
          <w:i/>
          <w:color w:val="000000" w:themeColor="text1"/>
          <w:sz w:val="24"/>
        </w:rPr>
        <w:t>Handayaningrat, Soewarno, Drs. 1985. Pengantar Studi Ilmu Administrasi dan Manajemen. Jakarta : NV Sapdodadi</w:t>
      </w:r>
      <w:r w:rsidR="00CA0BE3">
        <w:rPr>
          <w:rFonts w:ascii="Times New Roman" w:hAnsi="Times New Roman" w:cs="Times New Roman"/>
          <w:i/>
          <w:color w:val="000000" w:themeColor="text1"/>
          <w:sz w:val="24"/>
        </w:rPr>
        <w:t>.</w:t>
      </w:r>
    </w:p>
    <w:p w:rsidR="00A3033C" w:rsidRPr="00CA0BE3" w:rsidRDefault="00A3033C" w:rsidP="00DD0CE9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 w:rsidRPr="00CA0BE3">
        <w:rPr>
          <w:rFonts w:ascii="Times New Roman" w:hAnsi="Times New Roman" w:cs="Times New Roman"/>
          <w:i/>
          <w:color w:val="000000" w:themeColor="text1"/>
          <w:sz w:val="24"/>
        </w:rPr>
        <w:t>Hasibuan, Malayu S.P. 2014.</w:t>
      </w:r>
      <w:r w:rsidR="001503D8" w:rsidRPr="00CA0BE3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CA0BE3">
        <w:rPr>
          <w:rFonts w:ascii="Times New Roman" w:hAnsi="Times New Roman" w:cs="Times New Roman"/>
          <w:i/>
          <w:color w:val="000000" w:themeColor="text1"/>
          <w:sz w:val="24"/>
        </w:rPr>
        <w:t>Organisasi dan Motivasi.</w:t>
      </w:r>
      <w:r w:rsidR="001503D8" w:rsidRPr="00CA0BE3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CA0BE3">
        <w:rPr>
          <w:rFonts w:ascii="Times New Roman" w:hAnsi="Times New Roman" w:cs="Times New Roman"/>
          <w:i/>
          <w:color w:val="000000" w:themeColor="text1"/>
          <w:sz w:val="24"/>
        </w:rPr>
        <w:t>Jakarta : PT Bumi Aksara</w:t>
      </w:r>
      <w:r w:rsidR="00CA0BE3">
        <w:rPr>
          <w:rFonts w:ascii="Times New Roman" w:hAnsi="Times New Roman" w:cs="Times New Roman"/>
          <w:i/>
          <w:color w:val="000000" w:themeColor="text1"/>
          <w:sz w:val="24"/>
        </w:rPr>
        <w:t>.</w:t>
      </w:r>
    </w:p>
    <w:p w:rsidR="00A3033C" w:rsidRPr="00CA0BE3" w:rsidRDefault="00A3033C" w:rsidP="00DD0CE9">
      <w:pPr>
        <w:pStyle w:val="ListParagraph"/>
        <w:spacing w:line="480" w:lineRule="auto"/>
        <w:ind w:left="1134"/>
        <w:jc w:val="both"/>
        <w:rPr>
          <w:rStyle w:val="Emphasis"/>
          <w:rFonts w:ascii="Times New Roman" w:hAnsi="Times New Roman" w:cs="Times New Roman"/>
          <w:color w:val="000000" w:themeColor="text1"/>
          <w:sz w:val="24"/>
        </w:rPr>
      </w:pPr>
      <w:r w:rsidRPr="00CA0BE3">
        <w:rPr>
          <w:rStyle w:val="Emphasis"/>
          <w:rFonts w:ascii="Times New Roman" w:hAnsi="Times New Roman" w:cs="Times New Roman"/>
          <w:color w:val="000000" w:themeColor="text1"/>
          <w:sz w:val="24"/>
        </w:rPr>
        <w:t>Djatmiko, Hayati, Yayat. 2002. Perilaku Organisasi. Bandung : CV Alfabeta</w:t>
      </w:r>
    </w:p>
    <w:p w:rsidR="00DD0CE9" w:rsidRPr="00CA0BE3" w:rsidRDefault="00DD0CE9" w:rsidP="00DD0CE9">
      <w:pPr>
        <w:pStyle w:val="ListParagraph"/>
        <w:spacing w:line="480" w:lineRule="auto"/>
        <w:ind w:left="1418" w:hanging="284"/>
        <w:jc w:val="both"/>
        <w:rPr>
          <w:rStyle w:val="Emphasis"/>
          <w:rFonts w:ascii="Times New Roman" w:hAnsi="Times New Roman" w:cs="Times New Roman"/>
          <w:color w:val="000000" w:themeColor="text1"/>
          <w:sz w:val="24"/>
        </w:rPr>
      </w:pPr>
      <w:r w:rsidRPr="00CA0BE3">
        <w:rPr>
          <w:rStyle w:val="Emphasis"/>
          <w:rFonts w:ascii="Times New Roman" w:hAnsi="Times New Roman" w:cs="Times New Roman"/>
          <w:color w:val="000000" w:themeColor="text1"/>
          <w:sz w:val="24"/>
        </w:rPr>
        <w:t>P. Robbins, Stephen.2015. Teori Organisasi Struktur, Desain, dan Aplikasi. Jakarta: Arcan</w:t>
      </w:r>
      <w:r w:rsidR="00CA0BE3">
        <w:rPr>
          <w:rStyle w:val="Emphasis"/>
          <w:rFonts w:ascii="Times New Roman" w:hAnsi="Times New Roman" w:cs="Times New Roman"/>
          <w:color w:val="000000" w:themeColor="text1"/>
          <w:sz w:val="24"/>
        </w:rPr>
        <w:t>.</w:t>
      </w:r>
    </w:p>
    <w:p w:rsidR="00DD0CE9" w:rsidRPr="00CA0BE3" w:rsidRDefault="00DD0CE9" w:rsidP="008F1ADA">
      <w:pPr>
        <w:pStyle w:val="ListParagraph"/>
        <w:spacing w:line="480" w:lineRule="auto"/>
        <w:ind w:left="1418" w:hanging="284"/>
        <w:jc w:val="both"/>
        <w:rPr>
          <w:rStyle w:val="Emphasis"/>
          <w:rFonts w:ascii="Times New Roman" w:hAnsi="Times New Roman" w:cs="Times New Roman"/>
          <w:color w:val="000000" w:themeColor="text1"/>
          <w:sz w:val="24"/>
        </w:rPr>
      </w:pPr>
      <w:r w:rsidRPr="00CA0BE3">
        <w:rPr>
          <w:rStyle w:val="Emphasis"/>
          <w:rFonts w:ascii="Times New Roman" w:hAnsi="Times New Roman" w:cs="Times New Roman"/>
          <w:color w:val="000000" w:themeColor="text1"/>
          <w:sz w:val="24"/>
        </w:rPr>
        <w:t>Winardi.2014. Teori Organisasi dan Pengorganisasian.Jakarta: PT. RajagrafindoPersada</w:t>
      </w:r>
      <w:r w:rsidR="00CA0BE3" w:rsidRPr="00CA0BE3">
        <w:rPr>
          <w:rStyle w:val="Emphasis"/>
          <w:rFonts w:ascii="Times New Roman" w:hAnsi="Times New Roman" w:cs="Times New Roman"/>
          <w:color w:val="000000" w:themeColor="text1"/>
          <w:sz w:val="24"/>
        </w:rPr>
        <w:t>.</w:t>
      </w:r>
    </w:p>
    <w:p w:rsidR="001503D8" w:rsidRPr="00CA0BE3" w:rsidRDefault="001503D8" w:rsidP="001503D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CA0BE3">
        <w:rPr>
          <w:rFonts w:ascii="Times New Roman" w:hAnsi="Times New Roman" w:cs="Times New Roman"/>
          <w:b/>
          <w:color w:val="000000" w:themeColor="text1"/>
          <w:sz w:val="24"/>
        </w:rPr>
        <w:t>Sumber Lain</w:t>
      </w:r>
    </w:p>
    <w:p w:rsidR="00DD0CE9" w:rsidRPr="00CA0BE3" w:rsidRDefault="001503D8" w:rsidP="00DD0CE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CA0BE3">
        <w:rPr>
          <w:rFonts w:ascii="Times New Roman" w:hAnsi="Times New Roman" w:cs="Times New Roman"/>
          <w:b/>
          <w:color w:val="000000" w:themeColor="text1"/>
          <w:sz w:val="24"/>
        </w:rPr>
        <w:t>Media Elektronik</w:t>
      </w:r>
    </w:p>
    <w:p w:rsidR="00DD0CE9" w:rsidRPr="00CA0BE3" w:rsidRDefault="00B347B8" w:rsidP="000E2274">
      <w:pPr>
        <w:spacing w:line="360" w:lineRule="auto"/>
        <w:ind w:left="1134"/>
        <w:rPr>
          <w:rFonts w:ascii="Times New Roman" w:hAnsi="Times New Roman" w:cs="Times New Roman"/>
          <w:sz w:val="24"/>
        </w:rPr>
      </w:pPr>
      <w:hyperlink r:id="rId7" w:history="1">
        <w:r w:rsidR="00DD0CE9" w:rsidRPr="00CA0BE3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https://jodenmot.wordpress.com/2014/12/25/konsep-efektivitas-dan-kinerja-tolok-ukur/</w:t>
        </w:r>
      </w:hyperlink>
    </w:p>
    <w:p w:rsidR="00DD0CE9" w:rsidRPr="00CA0BE3" w:rsidRDefault="00B347B8" w:rsidP="00DD0CE9">
      <w:pPr>
        <w:spacing w:line="360" w:lineRule="auto"/>
        <w:ind w:left="1134"/>
        <w:rPr>
          <w:rFonts w:ascii="Times New Roman" w:hAnsi="Times New Roman" w:cs="Times New Roman"/>
          <w:sz w:val="24"/>
        </w:rPr>
      </w:pPr>
      <w:hyperlink r:id="rId8" w:history="1">
        <w:r w:rsidR="00DD0CE9" w:rsidRPr="00CA0BE3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http://www.beritasatu.com/olahraga/398503-pentingnya-pembinaan-olahraga-sejak-usia-dini.html</w:t>
        </w:r>
      </w:hyperlink>
    </w:p>
    <w:p w:rsidR="001503D8" w:rsidRPr="000E2274" w:rsidRDefault="00B347B8" w:rsidP="00DD0CE9">
      <w:pPr>
        <w:spacing w:line="360" w:lineRule="auto"/>
        <w:ind w:left="1134"/>
      </w:pPr>
      <w:hyperlink r:id="rId9" w:history="1">
        <w:r w:rsidR="001503D8" w:rsidRPr="00CA0BE3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http://azwar1258.blogspot.co.id/2012/12/sistem-pembinaan-olahraga-indonesia.html</w:t>
        </w:r>
      </w:hyperlink>
    </w:p>
    <w:p w:rsidR="006B5790" w:rsidRPr="000E2274" w:rsidRDefault="00B347B8" w:rsidP="00DD0CE9">
      <w:pPr>
        <w:spacing w:line="360" w:lineRule="auto"/>
        <w:ind w:left="1134"/>
        <w:rPr>
          <w:rFonts w:ascii="Times New Roman" w:hAnsi="Times New Roman" w:cs="Times New Roman"/>
          <w:sz w:val="24"/>
        </w:rPr>
      </w:pPr>
      <w:hyperlink r:id="rId10" w:history="1">
        <w:r w:rsidR="000E2274" w:rsidRPr="000E227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http://umum-pengertian.blogspot.co.id/2016/06/pengertian-peran-secara-umum.html</w:t>
        </w:r>
      </w:hyperlink>
    </w:p>
    <w:p w:rsidR="000E2274" w:rsidRPr="000E2274" w:rsidRDefault="00B347B8" w:rsidP="00DD0CE9">
      <w:pPr>
        <w:spacing w:line="360" w:lineRule="auto"/>
        <w:ind w:left="1134"/>
        <w:rPr>
          <w:rFonts w:ascii="Times New Roman" w:hAnsi="Times New Roman" w:cs="Times New Roman"/>
          <w:sz w:val="24"/>
        </w:rPr>
      </w:pPr>
      <w:hyperlink r:id="rId11" w:history="1">
        <w:r w:rsidR="000E2274" w:rsidRPr="000E227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http://umum-pengertian.blogspot.co.id/2016/01/pengertian-manajemen-secara-umum-adalah.html</w:t>
        </w:r>
      </w:hyperlink>
    </w:p>
    <w:p w:rsidR="000E2274" w:rsidRPr="000E2274" w:rsidRDefault="00B347B8" w:rsidP="00DD0CE9">
      <w:pPr>
        <w:spacing w:line="360" w:lineRule="auto"/>
        <w:ind w:left="1134"/>
        <w:rPr>
          <w:rFonts w:ascii="Times New Roman" w:hAnsi="Times New Roman" w:cs="Times New Roman"/>
          <w:sz w:val="24"/>
        </w:rPr>
      </w:pPr>
      <w:hyperlink r:id="rId12" w:history="1">
        <w:r w:rsidR="000E2274" w:rsidRPr="000E227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http://www.artikelsiana.com/2015/04/pengertian-organisasi-tujuan-ciri-ciri-manfat-unsur-unsur-organisasi.html</w:t>
        </w:r>
      </w:hyperlink>
    </w:p>
    <w:p w:rsidR="00DD0CE9" w:rsidRPr="00CA0BE3" w:rsidRDefault="00DD0CE9" w:rsidP="00DD0CE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CA0BE3">
        <w:rPr>
          <w:rFonts w:ascii="Times New Roman" w:hAnsi="Times New Roman"/>
          <w:b/>
          <w:sz w:val="24"/>
        </w:rPr>
        <w:t>Dokumen-Dokumen</w:t>
      </w:r>
    </w:p>
    <w:p w:rsidR="00DD0CE9" w:rsidRPr="00CA0BE3" w:rsidRDefault="00DD0CE9" w:rsidP="00DD0CE9">
      <w:pPr>
        <w:pStyle w:val="ListParagraph"/>
        <w:spacing w:line="480" w:lineRule="auto"/>
        <w:ind w:left="1080"/>
        <w:rPr>
          <w:rFonts w:ascii="Times New Roman" w:hAnsi="Times New Roman"/>
          <w:sz w:val="24"/>
        </w:rPr>
      </w:pPr>
      <w:r w:rsidRPr="00CA0BE3">
        <w:rPr>
          <w:rFonts w:ascii="Times New Roman" w:hAnsi="Times New Roman"/>
          <w:sz w:val="24"/>
        </w:rPr>
        <w:t>Undung-Undang Republik Ind</w:t>
      </w:r>
      <w:r w:rsidR="006B5790">
        <w:rPr>
          <w:rFonts w:ascii="Times New Roman" w:hAnsi="Times New Roman"/>
          <w:sz w:val="24"/>
        </w:rPr>
        <w:t xml:space="preserve">onesia No. 3 Tahun 2005 Tentang </w:t>
      </w:r>
      <w:r w:rsidRPr="00CA0BE3">
        <w:rPr>
          <w:rFonts w:ascii="Times New Roman" w:hAnsi="Times New Roman"/>
          <w:sz w:val="24"/>
        </w:rPr>
        <w:t>Sistem Keolahragaan Nasional</w:t>
      </w:r>
      <w:r w:rsidR="00CA0BE3">
        <w:rPr>
          <w:rFonts w:ascii="Times New Roman" w:hAnsi="Times New Roman"/>
          <w:sz w:val="24"/>
        </w:rPr>
        <w:t>.</w:t>
      </w:r>
    </w:p>
    <w:p w:rsidR="001503D8" w:rsidRPr="00CA0BE3" w:rsidRDefault="00DD0CE9" w:rsidP="00CA0BE3">
      <w:pPr>
        <w:pStyle w:val="ListParagraph"/>
        <w:spacing w:line="480" w:lineRule="auto"/>
        <w:ind w:left="1080"/>
        <w:rPr>
          <w:rFonts w:ascii="Times New Roman" w:hAnsi="Times New Roman" w:cs="Times New Roman"/>
          <w:color w:val="000000" w:themeColor="text1"/>
          <w:sz w:val="24"/>
        </w:rPr>
      </w:pPr>
      <w:r w:rsidRPr="00CA0BE3">
        <w:rPr>
          <w:rFonts w:ascii="Times New Roman" w:hAnsi="Times New Roman"/>
          <w:sz w:val="24"/>
        </w:rPr>
        <w:t>Renja dan Renstra Dinas Pemuda dan Olahraga Kota Bandung</w:t>
      </w:r>
      <w:r w:rsidR="00CA0BE3">
        <w:rPr>
          <w:rFonts w:ascii="Times New Roman" w:hAnsi="Times New Roman"/>
          <w:sz w:val="24"/>
        </w:rPr>
        <w:t>.</w:t>
      </w:r>
    </w:p>
    <w:sectPr w:rsidR="001503D8" w:rsidRPr="00CA0BE3" w:rsidSect="00062C9B">
      <w:headerReference w:type="default" r:id="rId13"/>
      <w:pgSz w:w="11906" w:h="16838"/>
      <w:pgMar w:top="2268" w:right="1701" w:bottom="1701" w:left="2268" w:header="96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A9C" w:rsidRDefault="00C96A9C" w:rsidP="008F1ADA">
      <w:pPr>
        <w:spacing w:after="0" w:line="240" w:lineRule="auto"/>
      </w:pPr>
      <w:r>
        <w:separator/>
      </w:r>
    </w:p>
  </w:endnote>
  <w:endnote w:type="continuationSeparator" w:id="1">
    <w:p w:rsidR="00C96A9C" w:rsidRDefault="00C96A9C" w:rsidP="008F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A9C" w:rsidRDefault="00C96A9C" w:rsidP="008F1ADA">
      <w:pPr>
        <w:spacing w:after="0" w:line="240" w:lineRule="auto"/>
      </w:pPr>
      <w:r>
        <w:separator/>
      </w:r>
    </w:p>
  </w:footnote>
  <w:footnote w:type="continuationSeparator" w:id="1">
    <w:p w:rsidR="00C96A9C" w:rsidRDefault="00C96A9C" w:rsidP="008F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3EF" w:rsidRDefault="00B433EF" w:rsidP="00B433EF">
    <w:pPr>
      <w:pStyle w:val="Header"/>
      <w:jc w:val="right"/>
    </w:pPr>
    <w:r>
      <w:t>93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52CCE"/>
    <w:multiLevelType w:val="hybridMultilevel"/>
    <w:tmpl w:val="E2FA3DA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A6FE4"/>
    <w:multiLevelType w:val="hybridMultilevel"/>
    <w:tmpl w:val="CB1A1A62"/>
    <w:lvl w:ilvl="0" w:tplc="535C5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CF0"/>
    <w:rsid w:val="00062C9B"/>
    <w:rsid w:val="000E2274"/>
    <w:rsid w:val="00135DC8"/>
    <w:rsid w:val="001503D8"/>
    <w:rsid w:val="00421673"/>
    <w:rsid w:val="00433D57"/>
    <w:rsid w:val="0049425F"/>
    <w:rsid w:val="00691EDB"/>
    <w:rsid w:val="0069245C"/>
    <w:rsid w:val="006B5790"/>
    <w:rsid w:val="00720CF0"/>
    <w:rsid w:val="008F1ADA"/>
    <w:rsid w:val="00A3033C"/>
    <w:rsid w:val="00A369AC"/>
    <w:rsid w:val="00B347B8"/>
    <w:rsid w:val="00B433EF"/>
    <w:rsid w:val="00C943F1"/>
    <w:rsid w:val="00C96A9C"/>
    <w:rsid w:val="00CA0BE3"/>
    <w:rsid w:val="00DD0CE9"/>
    <w:rsid w:val="00E02F10"/>
    <w:rsid w:val="00F8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EDB"/>
  </w:style>
  <w:style w:type="paragraph" w:styleId="Heading1">
    <w:name w:val="heading 1"/>
    <w:basedOn w:val="Normal"/>
    <w:next w:val="Normal"/>
    <w:link w:val="Heading1Char"/>
    <w:qFormat/>
    <w:rsid w:val="00691ED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link w:val="Heading2Char"/>
    <w:qFormat/>
    <w:rsid w:val="00691E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paragraph" w:styleId="Heading9">
    <w:name w:val="heading 9"/>
    <w:basedOn w:val="Normal"/>
    <w:next w:val="Normal"/>
    <w:link w:val="Heading9Char"/>
    <w:qFormat/>
    <w:rsid w:val="00691EDB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 w:cs="Times New Roman"/>
      <w:b/>
      <w:sz w:val="30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1ED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691EDB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customStyle="1" w:styleId="Heading9Char">
    <w:name w:val="Heading 9 Char"/>
    <w:basedOn w:val="DefaultParagraphFont"/>
    <w:link w:val="Heading9"/>
    <w:rsid w:val="00691EDB"/>
    <w:rPr>
      <w:rFonts w:ascii="Times New Roman" w:eastAsia="Times New Roman" w:hAnsi="Times New Roman" w:cs="Times New Roman"/>
      <w:b/>
      <w:sz w:val="30"/>
      <w:szCs w:val="32"/>
      <w:lang w:val="en-US"/>
    </w:rPr>
  </w:style>
  <w:style w:type="paragraph" w:styleId="Caption">
    <w:name w:val="caption"/>
    <w:basedOn w:val="Normal"/>
    <w:next w:val="Normal"/>
    <w:qFormat/>
    <w:rsid w:val="00691EDB"/>
    <w:pPr>
      <w:pBdr>
        <w:bottom w:val="thickThinSmallGap" w:sz="24" w:space="1" w:color="auto"/>
      </w:pBdr>
      <w:spacing w:after="0" w:line="360" w:lineRule="auto"/>
      <w:jc w:val="center"/>
    </w:pPr>
    <w:rPr>
      <w:rFonts w:ascii="Times New Roman" w:eastAsia="Times New Roman" w:hAnsi="Times New Roman" w:cs="Times New Roman"/>
      <w:b/>
      <w:sz w:val="44"/>
      <w:szCs w:val="24"/>
      <w:lang w:val="en-US"/>
    </w:rPr>
  </w:style>
  <w:style w:type="paragraph" w:styleId="Title">
    <w:name w:val="Title"/>
    <w:basedOn w:val="Normal"/>
    <w:link w:val="TitleChar"/>
    <w:qFormat/>
    <w:rsid w:val="00691ED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691EDB"/>
    <w:rPr>
      <w:rFonts w:ascii="Times New Roman" w:eastAsia="Times New Roman" w:hAnsi="Times New Roman" w:cs="Times New Roman"/>
      <w:sz w:val="36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91EDB"/>
    <w:rPr>
      <w:b/>
      <w:bCs/>
    </w:rPr>
  </w:style>
  <w:style w:type="character" w:styleId="Emphasis">
    <w:name w:val="Emphasis"/>
    <w:basedOn w:val="DefaultParagraphFont"/>
    <w:uiPriority w:val="20"/>
    <w:qFormat/>
    <w:rsid w:val="00691EDB"/>
    <w:rPr>
      <w:i/>
      <w:iCs/>
    </w:rPr>
  </w:style>
  <w:style w:type="paragraph" w:styleId="ListParagraph">
    <w:name w:val="List Paragraph"/>
    <w:basedOn w:val="Normal"/>
    <w:uiPriority w:val="34"/>
    <w:qFormat/>
    <w:rsid w:val="00691EDB"/>
    <w:pPr>
      <w:ind w:left="720"/>
      <w:contextualSpacing/>
    </w:pPr>
  </w:style>
  <w:style w:type="character" w:customStyle="1" w:styleId="st">
    <w:name w:val="st"/>
    <w:basedOn w:val="DefaultParagraphFont"/>
    <w:rsid w:val="00A3033C"/>
  </w:style>
  <w:style w:type="character" w:styleId="Hyperlink">
    <w:name w:val="Hyperlink"/>
    <w:basedOn w:val="DefaultParagraphFont"/>
    <w:uiPriority w:val="99"/>
    <w:unhideWhenUsed/>
    <w:rsid w:val="001503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ADA"/>
  </w:style>
  <w:style w:type="paragraph" w:styleId="Footer">
    <w:name w:val="footer"/>
    <w:basedOn w:val="Normal"/>
    <w:link w:val="FooterChar"/>
    <w:uiPriority w:val="99"/>
    <w:semiHidden/>
    <w:unhideWhenUsed/>
    <w:rsid w:val="008F1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1A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itasatu.com/olahraga/398503-pentingnya-pembinaan-olahraga-sejak-usia-dini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denmot.wordpress.com/2014/12/25/konsep-efektivitas-dan-kinerja-tolok-ukur/" TargetMode="External"/><Relationship Id="rId12" Type="http://schemas.openxmlformats.org/officeDocument/2006/relationships/hyperlink" Target="http://www.artikelsiana.com/2015/04/pengertian-organisasi-tujuan-ciri-ciri-manfat-unsur-unsur-organisas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mum-pengertian.blogspot.co.id/2016/01/pengertian-manajemen-secara-umum-adalah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mum-pengertian.blogspot.co.id/2016/06/pengertian-peran-secara-umu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zwar1258.blogspot.co.id/2012/12/sistem-pembinaan-olahraga-indonesi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2017-06-05T15:57:00Z</dcterms:created>
  <dcterms:modified xsi:type="dcterms:W3CDTF">2017-07-27T19:14:00Z</dcterms:modified>
</cp:coreProperties>
</file>