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88FA" w14:textId="77777777" w:rsidR="00727FEF" w:rsidRPr="00B43C7E" w:rsidRDefault="0048342E" w:rsidP="00B43C7E">
      <w:pPr>
        <w:spacing w:after="0" w:line="480" w:lineRule="auto"/>
        <w:jc w:val="center"/>
        <w:rPr>
          <w:rFonts w:ascii="Arial" w:hAnsi="Arial" w:cs="Arial"/>
          <w:b/>
          <w:color w:val="000000" w:themeColor="text1"/>
          <w:sz w:val="24"/>
          <w:szCs w:val="24"/>
        </w:rPr>
      </w:pPr>
      <w:r w:rsidRPr="00B43C7E">
        <w:rPr>
          <w:rFonts w:ascii="Arial" w:hAnsi="Arial" w:cs="Arial"/>
          <w:b/>
          <w:color w:val="000000" w:themeColor="text1"/>
          <w:sz w:val="24"/>
          <w:szCs w:val="24"/>
        </w:rPr>
        <w:t>BAB I</w:t>
      </w:r>
    </w:p>
    <w:p w14:paraId="32CFC4F3" w14:textId="77777777" w:rsidR="0048342E" w:rsidRPr="00B43C7E" w:rsidRDefault="0048342E" w:rsidP="00B43C7E">
      <w:pPr>
        <w:spacing w:after="0" w:line="480" w:lineRule="auto"/>
        <w:jc w:val="center"/>
        <w:rPr>
          <w:rFonts w:ascii="Arial" w:hAnsi="Arial" w:cs="Arial"/>
          <w:b/>
          <w:color w:val="000000" w:themeColor="text1"/>
          <w:sz w:val="24"/>
          <w:szCs w:val="24"/>
        </w:rPr>
      </w:pPr>
      <w:r w:rsidRPr="00B43C7E">
        <w:rPr>
          <w:rFonts w:ascii="Arial" w:hAnsi="Arial" w:cs="Arial"/>
          <w:b/>
          <w:color w:val="000000" w:themeColor="text1"/>
          <w:sz w:val="24"/>
          <w:szCs w:val="24"/>
        </w:rPr>
        <w:t>PENDAHULUAN</w:t>
      </w:r>
    </w:p>
    <w:p w14:paraId="67C367DB" w14:textId="77777777" w:rsidR="0048342E" w:rsidRPr="00B43C7E" w:rsidRDefault="0048342E" w:rsidP="00B43C7E">
      <w:pPr>
        <w:spacing w:after="0" w:line="480" w:lineRule="auto"/>
        <w:jc w:val="center"/>
        <w:rPr>
          <w:rFonts w:ascii="Arial" w:hAnsi="Arial" w:cs="Arial"/>
          <w:b/>
          <w:color w:val="000000" w:themeColor="text1"/>
          <w:sz w:val="24"/>
          <w:szCs w:val="24"/>
        </w:rPr>
      </w:pPr>
    </w:p>
    <w:p w14:paraId="4E7424A2" w14:textId="77777777" w:rsidR="0048342E" w:rsidRPr="00B43C7E" w:rsidRDefault="0048342E" w:rsidP="00B43C7E">
      <w:pPr>
        <w:pStyle w:val="ListParagraph"/>
        <w:numPr>
          <w:ilvl w:val="1"/>
          <w:numId w:val="1"/>
        </w:numPr>
        <w:spacing w:after="0" w:line="480" w:lineRule="auto"/>
        <w:jc w:val="both"/>
        <w:rPr>
          <w:rFonts w:ascii="Arial" w:hAnsi="Arial" w:cs="Arial"/>
          <w:b/>
          <w:color w:val="000000" w:themeColor="text1"/>
          <w:sz w:val="24"/>
          <w:szCs w:val="24"/>
        </w:rPr>
      </w:pPr>
      <w:r w:rsidRPr="00B43C7E">
        <w:rPr>
          <w:rFonts w:ascii="Arial" w:hAnsi="Arial" w:cs="Arial"/>
          <w:b/>
          <w:color w:val="000000" w:themeColor="text1"/>
          <w:sz w:val="24"/>
          <w:szCs w:val="24"/>
        </w:rPr>
        <w:t>Latar Belakang</w:t>
      </w:r>
    </w:p>
    <w:p w14:paraId="58AE4027" w14:textId="635F5203" w:rsidR="0048342E" w:rsidRPr="00B43C7E" w:rsidRDefault="0037076D" w:rsidP="00B43C7E">
      <w:pPr>
        <w:spacing w:after="0" w:line="480" w:lineRule="auto"/>
        <w:ind w:firstLine="390"/>
        <w:jc w:val="both"/>
        <w:rPr>
          <w:rFonts w:ascii="Arial" w:hAnsi="Arial" w:cs="Arial"/>
          <w:color w:val="000000" w:themeColor="text1"/>
          <w:sz w:val="24"/>
          <w:szCs w:val="24"/>
          <w:lang w:val="id-ID"/>
        </w:rPr>
      </w:pPr>
      <w:r>
        <w:rPr>
          <w:rFonts w:ascii="Arial" w:hAnsi="Arial" w:cs="Arial"/>
          <w:color w:val="000000" w:themeColor="text1"/>
          <w:sz w:val="24"/>
          <w:szCs w:val="24"/>
        </w:rPr>
        <w:t>Pariwisata di</w:t>
      </w:r>
      <w:r w:rsidR="003E0CFF">
        <w:rPr>
          <w:rFonts w:ascii="Arial" w:hAnsi="Arial" w:cs="Arial"/>
          <w:color w:val="000000" w:themeColor="text1"/>
          <w:sz w:val="24"/>
          <w:szCs w:val="24"/>
          <w:lang w:val="id-ID"/>
        </w:rPr>
        <w:t xml:space="preserve"> </w:t>
      </w:r>
      <w:r>
        <w:rPr>
          <w:rFonts w:ascii="Arial" w:hAnsi="Arial" w:cs="Arial"/>
          <w:color w:val="000000" w:themeColor="text1"/>
          <w:sz w:val="24"/>
          <w:szCs w:val="24"/>
        </w:rPr>
        <w:t>Indonesia merupakan</w:t>
      </w:r>
      <w:r>
        <w:rPr>
          <w:rFonts w:ascii="Arial" w:hAnsi="Arial" w:cs="Arial"/>
          <w:color w:val="000000" w:themeColor="text1"/>
          <w:sz w:val="24"/>
          <w:szCs w:val="24"/>
          <w:lang w:val="id-ID"/>
        </w:rPr>
        <w:t xml:space="preserve"> </w:t>
      </w:r>
      <w:r w:rsidR="0048342E" w:rsidRPr="00B43C7E">
        <w:rPr>
          <w:rFonts w:ascii="Arial" w:hAnsi="Arial" w:cs="Arial"/>
          <w:color w:val="000000" w:themeColor="text1"/>
          <w:sz w:val="24"/>
          <w:szCs w:val="24"/>
        </w:rPr>
        <w:t>sektor ekonomi penting di Indonesia. Pada tahun 2009, pariwisata menempati urutan ketiga dalam hal penerimaan devisa setelah komoditi minyak dan gas bumi serta minyak kelapa sawit.</w:t>
      </w:r>
      <w:r w:rsidR="00730C28" w:rsidRPr="00B43C7E">
        <w:rPr>
          <w:rFonts w:ascii="Arial" w:hAnsi="Arial" w:cs="Arial"/>
          <w:color w:val="000000" w:themeColor="text1"/>
          <w:sz w:val="24"/>
          <w:szCs w:val="24"/>
          <w:lang w:val="id-ID"/>
        </w:rPr>
        <w:t xml:space="preserve"> </w:t>
      </w:r>
      <w:r w:rsidR="0048342E" w:rsidRPr="00B43C7E">
        <w:rPr>
          <w:rFonts w:ascii="Arial" w:hAnsi="Arial" w:cs="Arial"/>
          <w:color w:val="000000" w:themeColor="text1"/>
          <w:sz w:val="24"/>
          <w:szCs w:val="24"/>
        </w:rPr>
        <w:t>Berdasarkan data tahun 2010, jumlah wisatawan mancanegara yang datang ke Indonesia sebesar 7 juta lebih atau tumbuh sebesar 10,74% dibandingkan tahun sebelumnya, dan menyumbangkan devisa ba</w:t>
      </w:r>
      <w:r w:rsidR="00B71B60" w:rsidRPr="00B43C7E">
        <w:rPr>
          <w:rFonts w:ascii="Arial" w:hAnsi="Arial" w:cs="Arial"/>
          <w:color w:val="000000" w:themeColor="text1"/>
          <w:sz w:val="24"/>
          <w:szCs w:val="24"/>
        </w:rPr>
        <w:t>gi</w:t>
      </w:r>
      <w:r w:rsidR="00A430F5" w:rsidRPr="00B43C7E">
        <w:rPr>
          <w:rFonts w:ascii="Arial" w:hAnsi="Arial" w:cs="Arial"/>
          <w:color w:val="000000" w:themeColor="text1"/>
          <w:sz w:val="24"/>
          <w:szCs w:val="24"/>
          <w:lang w:val="id-ID"/>
        </w:rPr>
        <w:t xml:space="preserve"> </w:t>
      </w:r>
      <w:r w:rsidR="00A430F5" w:rsidRPr="00B43C7E">
        <w:rPr>
          <w:rFonts w:ascii="Arial" w:hAnsi="Arial" w:cs="Arial"/>
          <w:color w:val="000000" w:themeColor="text1"/>
          <w:sz w:val="24"/>
          <w:szCs w:val="24"/>
        </w:rPr>
        <w:t>Negara</w:t>
      </w:r>
      <w:r w:rsidR="00A430F5" w:rsidRPr="00B43C7E">
        <w:rPr>
          <w:rFonts w:ascii="Arial" w:hAnsi="Arial" w:cs="Arial"/>
          <w:color w:val="000000" w:themeColor="text1"/>
          <w:sz w:val="24"/>
          <w:szCs w:val="24"/>
          <w:lang w:val="id-ID"/>
        </w:rPr>
        <w:t xml:space="preserve"> </w:t>
      </w:r>
      <w:r w:rsidR="00B71B60" w:rsidRPr="00B43C7E">
        <w:rPr>
          <w:rFonts w:ascii="Arial" w:hAnsi="Arial" w:cs="Arial"/>
          <w:color w:val="000000" w:themeColor="text1"/>
          <w:sz w:val="24"/>
          <w:szCs w:val="24"/>
        </w:rPr>
        <w:t>sebesar</w:t>
      </w:r>
      <w:r w:rsidR="00A430F5" w:rsidRPr="00B43C7E">
        <w:rPr>
          <w:rFonts w:ascii="Arial" w:hAnsi="Arial" w:cs="Arial"/>
          <w:color w:val="000000" w:themeColor="text1"/>
          <w:sz w:val="24"/>
          <w:szCs w:val="24"/>
          <w:lang w:val="id-ID"/>
        </w:rPr>
        <w:t xml:space="preserve"> </w:t>
      </w:r>
      <w:r w:rsidR="00A430F5" w:rsidRPr="00B43C7E">
        <w:rPr>
          <w:rFonts w:ascii="Arial" w:hAnsi="Arial" w:cs="Arial"/>
          <w:color w:val="000000" w:themeColor="text1"/>
          <w:sz w:val="24"/>
          <w:szCs w:val="24"/>
        </w:rPr>
        <w:t>7.603,45</w:t>
      </w:r>
      <w:r w:rsidR="00A430F5" w:rsidRPr="00B43C7E">
        <w:rPr>
          <w:rFonts w:ascii="Arial" w:hAnsi="Arial" w:cs="Arial"/>
          <w:color w:val="000000" w:themeColor="text1"/>
          <w:sz w:val="24"/>
          <w:szCs w:val="24"/>
          <w:lang w:val="id-ID"/>
        </w:rPr>
        <w:t xml:space="preserve"> </w:t>
      </w:r>
      <w:r w:rsidR="00B71B60" w:rsidRPr="00B43C7E">
        <w:rPr>
          <w:rFonts w:ascii="Arial" w:hAnsi="Arial" w:cs="Arial"/>
          <w:color w:val="000000" w:themeColor="text1"/>
          <w:sz w:val="24"/>
          <w:szCs w:val="24"/>
        </w:rPr>
        <w:t>juta</w:t>
      </w:r>
      <w:r w:rsidR="00A430F5" w:rsidRPr="00B43C7E">
        <w:rPr>
          <w:rFonts w:ascii="Arial" w:hAnsi="Arial" w:cs="Arial"/>
          <w:color w:val="000000" w:themeColor="text1"/>
          <w:sz w:val="24"/>
          <w:szCs w:val="24"/>
          <w:lang w:val="id-ID"/>
        </w:rPr>
        <w:t xml:space="preserve"> </w:t>
      </w:r>
      <w:r w:rsidR="00A430F5" w:rsidRPr="00B43C7E">
        <w:rPr>
          <w:rFonts w:ascii="Arial" w:hAnsi="Arial" w:cs="Arial"/>
          <w:color w:val="000000" w:themeColor="text1"/>
          <w:sz w:val="24"/>
          <w:szCs w:val="24"/>
        </w:rPr>
        <w:t>dolar</w:t>
      </w:r>
      <w:r w:rsidR="00A430F5" w:rsidRPr="00B43C7E">
        <w:rPr>
          <w:rFonts w:ascii="Arial" w:hAnsi="Arial" w:cs="Arial"/>
          <w:color w:val="000000" w:themeColor="text1"/>
          <w:sz w:val="24"/>
          <w:szCs w:val="24"/>
          <w:lang w:val="id-ID"/>
        </w:rPr>
        <w:t xml:space="preserve"> </w:t>
      </w:r>
      <w:r w:rsidR="00A430F5" w:rsidRPr="00B43C7E">
        <w:rPr>
          <w:rFonts w:ascii="Arial" w:hAnsi="Arial" w:cs="Arial"/>
          <w:color w:val="000000" w:themeColor="text1"/>
          <w:sz w:val="24"/>
          <w:szCs w:val="24"/>
        </w:rPr>
        <w:t>Amerika</w:t>
      </w:r>
      <w:r w:rsidR="00A430F5" w:rsidRPr="00B43C7E">
        <w:rPr>
          <w:rFonts w:ascii="Arial" w:hAnsi="Arial" w:cs="Arial"/>
          <w:color w:val="000000" w:themeColor="text1"/>
          <w:sz w:val="24"/>
          <w:szCs w:val="24"/>
          <w:lang w:val="id-ID"/>
        </w:rPr>
        <w:t xml:space="preserve"> </w:t>
      </w:r>
      <w:r w:rsidR="0048342E" w:rsidRPr="00B43C7E">
        <w:rPr>
          <w:rFonts w:ascii="Arial" w:hAnsi="Arial" w:cs="Arial"/>
          <w:color w:val="000000" w:themeColor="text1"/>
          <w:sz w:val="24"/>
          <w:szCs w:val="24"/>
        </w:rPr>
        <w:t>Serikat.</w:t>
      </w:r>
      <w:r w:rsidR="00A430F5" w:rsidRPr="00B43C7E">
        <w:rPr>
          <w:rFonts w:ascii="Arial" w:hAnsi="Arial" w:cs="Arial"/>
          <w:color w:val="000000" w:themeColor="text1"/>
          <w:sz w:val="24"/>
          <w:szCs w:val="24"/>
          <w:lang w:val="id-ID"/>
        </w:rPr>
        <w:t xml:space="preserve"> </w:t>
      </w:r>
      <w:r w:rsidR="00730C28" w:rsidRPr="00B43C7E">
        <w:rPr>
          <w:rFonts w:ascii="Arial" w:hAnsi="Arial" w:cs="Arial"/>
          <w:color w:val="000000" w:themeColor="text1"/>
          <w:sz w:val="24"/>
          <w:szCs w:val="24"/>
          <w:lang w:val="id-ID"/>
        </w:rPr>
        <w:t>(</w:t>
      </w:r>
      <w:r w:rsidR="001447C1" w:rsidRPr="00B43C7E">
        <w:rPr>
          <w:rFonts w:ascii="Arial" w:hAnsi="Arial" w:cs="Arial"/>
          <w:i/>
          <w:color w:val="000000" w:themeColor="text1"/>
          <w:sz w:val="24"/>
          <w:szCs w:val="24"/>
          <w:lang w:val="id-ID"/>
        </w:rPr>
        <w:t>http://id.wikipedia.org/wiki/Pariwisata_di_Indonesia</w:t>
      </w:r>
      <w:r w:rsidR="00730C28" w:rsidRPr="00B43C7E">
        <w:rPr>
          <w:rFonts w:ascii="Arial" w:hAnsi="Arial" w:cs="Arial"/>
          <w:color w:val="000000" w:themeColor="text1"/>
          <w:sz w:val="24"/>
          <w:szCs w:val="24"/>
          <w:lang w:val="id-ID"/>
        </w:rPr>
        <w:t>)</w:t>
      </w:r>
      <w:r w:rsidR="00B71B60" w:rsidRPr="00B43C7E">
        <w:rPr>
          <w:rFonts w:ascii="Arial" w:hAnsi="Arial" w:cs="Arial"/>
          <w:color w:val="000000" w:themeColor="text1"/>
          <w:sz w:val="24"/>
          <w:szCs w:val="24"/>
          <w:lang w:val="id-ID"/>
        </w:rPr>
        <w:t>.</w:t>
      </w:r>
    </w:p>
    <w:p w14:paraId="2FE00830" w14:textId="77777777" w:rsidR="0048342E" w:rsidRPr="00B43C7E" w:rsidRDefault="0048342E"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Kek</w:t>
      </w:r>
      <w:r w:rsidR="00A430F5" w:rsidRPr="00B43C7E">
        <w:rPr>
          <w:rFonts w:ascii="Arial" w:hAnsi="Arial" w:cs="Arial"/>
          <w:color w:val="000000" w:themeColor="text1"/>
          <w:sz w:val="24"/>
          <w:szCs w:val="24"/>
        </w:rPr>
        <w:t>ayaan alam dan budaya merupakan</w:t>
      </w:r>
      <w:r w:rsidR="00A430F5"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komponen penting dalam pariwisata di Indonesia. Alam Indonesia memiliki kombinasi iklim tropis,17.508 pulau yang 6.000 di antaranya tidak dihuni,</w:t>
      </w:r>
      <w:r w:rsidR="00730C28"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serta garis pantai terpanjang ketiga di dunia setelah Kanada dan Uni Eropa.</w:t>
      </w:r>
      <w:r w:rsidR="00730C28"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Indonesia juga merupakan negara kepulauan terbesar dan berpenduduk terbanyak di dunia. Pantai-pantai di Bali, tempat menyelam di Bunaken, Gunung Rinjani di Lombok, dan berbagai taman nasional di Sumatera merupakan contoh tujuan wisata alam di Indonesia. Tempat-tempat wisata itu didukung dengan warisan budaya yang kaya </w:t>
      </w:r>
      <w:r w:rsidR="00730C28"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mencerminkan sejarah dan keberagaman etnis Indonesia yang dinamis dengan 719 bahasa daerah yang dituturkan di seluruh kepulauan tersebut.</w:t>
      </w:r>
    </w:p>
    <w:p w14:paraId="40A6E21E" w14:textId="77777777" w:rsidR="0048342E" w:rsidRPr="00B43C7E" w:rsidRDefault="0048342E"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Candi P</w:t>
      </w:r>
      <w:r w:rsidR="00A430F5" w:rsidRPr="00B43C7E">
        <w:rPr>
          <w:rFonts w:ascii="Arial" w:hAnsi="Arial" w:cs="Arial"/>
          <w:color w:val="000000" w:themeColor="text1"/>
          <w:sz w:val="24"/>
          <w:szCs w:val="24"/>
        </w:rPr>
        <w:t>rambanan dan Borobudur, Toraja,</w:t>
      </w:r>
      <w:r w:rsidR="00A430F5" w:rsidRPr="00B43C7E">
        <w:rPr>
          <w:rFonts w:ascii="Arial" w:hAnsi="Arial" w:cs="Arial"/>
          <w:color w:val="000000" w:themeColor="text1"/>
          <w:sz w:val="24"/>
          <w:szCs w:val="24"/>
          <w:lang w:val="id-ID"/>
        </w:rPr>
        <w:t xml:space="preserve"> </w:t>
      </w:r>
      <w:r w:rsidR="00A430F5" w:rsidRPr="00B43C7E">
        <w:rPr>
          <w:rFonts w:ascii="Arial" w:hAnsi="Arial" w:cs="Arial"/>
          <w:color w:val="000000" w:themeColor="text1"/>
          <w:sz w:val="24"/>
          <w:szCs w:val="24"/>
        </w:rPr>
        <w:t>Minangkabau dan</w:t>
      </w:r>
      <w:r w:rsidR="00A430F5"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Bali merupakan contoh tujuan wisata budaya di Indonesia. Hingga 2010, terdapat 7 lokasi di Indonesia yang telah ditetapkan oleh UNESCO yang masuk dalam daftar Situs Warisan Dunia.</w:t>
      </w:r>
      <w:r w:rsidR="00730C28"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Sementara itu, empat wakil lain juga ditetapkan UNESCO dalam Daftar Representatif Budaya Takbenda Warisan Manusia yaitu wayang,</w:t>
      </w:r>
      <w:r w:rsidR="00730C28"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keris,</w:t>
      </w:r>
      <w:r w:rsidR="00730C28"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batik, dan angklung.</w:t>
      </w:r>
    </w:p>
    <w:p w14:paraId="5D3D7A14" w14:textId="77777777" w:rsidR="0048342E" w:rsidRPr="00B43C7E" w:rsidRDefault="0048342E"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Berdasarkan data dari Badan Pusat Statistik, sebelas provinsi yang paling sering dikunjungi oleh para turis adalah Bali, Jawa Barat,</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Jawa Tengah,</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Jawa Timur,</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DKI Jakarta,</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Sumatera Utara,</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Lampung Sulawesi Selatan,</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Sumatera Selatan,</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Banten dan Sumatera Barat.</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Sekitar 59% turis berkunjung ke Indonesia untuk tujuan liburan, sementara 38% untuk tujuan bisnis.</w:t>
      </w:r>
      <w:r w:rsidR="006E4F4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Singapura dan Malaysia adalah dua negara dengan catatan jumlah wisatawan terbanyak yang datang ke Indonesia dari wilayah ASEAN. Sementara dari kawasan Asia</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(tidak termasuk ASEAN) wisatawan </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Jepang berada di urutan pertama disusul RRC,</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Taiwan,</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Korea Selatan</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dan India.</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Jumlah pendatang terbanyak dari kawa</w:t>
      </w:r>
      <w:r w:rsidR="00A430F5" w:rsidRPr="00B43C7E">
        <w:rPr>
          <w:rFonts w:ascii="Arial" w:hAnsi="Arial" w:cs="Arial"/>
          <w:color w:val="000000" w:themeColor="text1"/>
          <w:sz w:val="24"/>
          <w:szCs w:val="24"/>
        </w:rPr>
        <w:t>san Eropa  berasal dari Negara</w:t>
      </w:r>
      <w:r w:rsidR="00A430F5" w:rsidRPr="00B43C7E">
        <w:rPr>
          <w:rFonts w:ascii="Arial" w:hAnsi="Arial" w:cs="Arial"/>
          <w:color w:val="000000" w:themeColor="text1"/>
          <w:sz w:val="24"/>
          <w:szCs w:val="24"/>
          <w:lang w:val="id-ID"/>
        </w:rPr>
        <w:t xml:space="preserve"> </w:t>
      </w:r>
      <w:r w:rsidR="00A430F5" w:rsidRPr="00B43C7E">
        <w:rPr>
          <w:rFonts w:ascii="Arial" w:hAnsi="Arial" w:cs="Arial"/>
          <w:color w:val="000000" w:themeColor="text1"/>
          <w:sz w:val="24"/>
          <w:szCs w:val="24"/>
        </w:rPr>
        <w:t>Britania</w:t>
      </w:r>
      <w:r w:rsidR="00A430F5"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Raya disusul oleh Perancis,</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Belanda dan Jerman. Pengelolaan kepariwisataan, kebijakan nasional, urusan pemerintahan di bidang kebudayaan dan kepariwisataan di Indonesia diatur oleh Kementerian dan kebudayaan pariwisata Indonesia.</w:t>
      </w:r>
    </w:p>
    <w:p w14:paraId="1A8141A9" w14:textId="0BB0E4DA" w:rsidR="0048342E" w:rsidRPr="00B43C7E" w:rsidRDefault="0048342E"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 xml:space="preserve">Di dalam pengembangan pariwisata harus merupakan pengembangan yang berencana secara menyeluruh , sehingga dapat diperoleh manfaat yang optimal bagi masyarakat, baik dari segi ekonomi, sosial dan cultural. </w:t>
      </w:r>
      <w:r w:rsidRPr="00B43C7E">
        <w:rPr>
          <w:rFonts w:ascii="Arial" w:hAnsi="Arial" w:cs="Arial"/>
          <w:color w:val="000000" w:themeColor="text1"/>
          <w:sz w:val="24"/>
          <w:szCs w:val="24"/>
        </w:rPr>
        <w:lastRenderedPageBreak/>
        <w:t>Perencanaan tersebut harus mengintegrasikan pengembangan pariwisata kedalam suatu program pembangunan ekonomi, fisik, dan sosial dari suatu negara.</w:t>
      </w:r>
      <w:r w:rsidR="0037076D">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Disamping itu, rencana tersebut harus mampu memberikan kerangka kerja kebijakan pemerintah, untuk mendorong dan mengendalikan pengembangan pariwisata.</w:t>
      </w:r>
      <w:r w:rsidR="0037076D">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Peranan pemerintah dalam mengembangkan pariwisata dalam garis besarnya adalah menyediakan infrastuktur (tidak hanya dalam bentuk fisik), memperluas berbagai bentuk fasilitas, kegiatan koordinasi antara aparatur pemerintah dengan pihak swasta, pengaturan dan promosi umum ke luar negeri.</w:t>
      </w:r>
      <w:r w:rsidR="0037076D">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Tidak dapat dipungkiri bahwa hampir diseluruh daerah Indonesia terdapat potensi pariwisata, maka yang perlu diperhatikan adalah sarana transportasi, keadaan infrasruktur dan sarana-sarana pariwisata.</w:t>
      </w:r>
    </w:p>
    <w:p w14:paraId="6BC0B58D" w14:textId="54B014C7" w:rsidR="00472A5C" w:rsidRPr="00B43C7E" w:rsidRDefault="0037076D" w:rsidP="00B43C7E">
      <w:pPr>
        <w:spacing w:after="0" w:line="480" w:lineRule="auto"/>
        <w:ind w:firstLine="390"/>
        <w:jc w:val="both"/>
        <w:rPr>
          <w:rFonts w:ascii="Arial" w:hAnsi="Arial" w:cs="Arial"/>
          <w:color w:val="000000" w:themeColor="text1"/>
          <w:sz w:val="24"/>
          <w:szCs w:val="24"/>
          <w:lang w:val="id-ID"/>
        </w:rPr>
      </w:pPr>
      <w:r>
        <w:rPr>
          <w:rFonts w:ascii="Arial" w:hAnsi="Arial" w:cs="Arial"/>
          <w:color w:val="000000" w:themeColor="text1"/>
          <w:sz w:val="24"/>
          <w:szCs w:val="24"/>
        </w:rPr>
        <w:t>Tetapi di</w:t>
      </w:r>
      <w:r w:rsidR="00FA5C04" w:rsidRPr="00B43C7E">
        <w:rPr>
          <w:rFonts w:ascii="Arial" w:hAnsi="Arial" w:cs="Arial"/>
          <w:color w:val="000000" w:themeColor="text1"/>
          <w:sz w:val="24"/>
          <w:szCs w:val="24"/>
        </w:rPr>
        <w:t>beberapa daerah pariwisata masih tidak menonjol aktivitas kegiatan sehingga peranan dalam perolehan pendapatan tidak terperhatikan.</w:t>
      </w:r>
      <w:r>
        <w:rPr>
          <w:rFonts w:ascii="Arial" w:hAnsi="Arial" w:cs="Arial"/>
          <w:color w:val="000000" w:themeColor="text1"/>
          <w:sz w:val="24"/>
          <w:szCs w:val="24"/>
          <w:lang w:val="id-ID"/>
        </w:rPr>
        <w:t xml:space="preserve"> S</w:t>
      </w:r>
      <w:r w:rsidR="00FA5C04" w:rsidRPr="00B43C7E">
        <w:rPr>
          <w:rFonts w:ascii="Arial" w:hAnsi="Arial" w:cs="Arial"/>
          <w:color w:val="000000" w:themeColor="text1"/>
          <w:sz w:val="24"/>
          <w:szCs w:val="24"/>
        </w:rPr>
        <w:t xml:space="preserve">ebaliknya dalam rangka otonomi daerah , pariwisata </w:t>
      </w:r>
      <w:r>
        <w:rPr>
          <w:rFonts w:ascii="Arial" w:hAnsi="Arial" w:cs="Arial"/>
          <w:color w:val="000000" w:themeColor="text1"/>
          <w:sz w:val="24"/>
          <w:szCs w:val="24"/>
        </w:rPr>
        <w:t>banyak diandalkan sebagai unsur</w:t>
      </w:r>
      <w:r w:rsidR="00FA5C04" w:rsidRPr="00B43C7E">
        <w:rPr>
          <w:rFonts w:ascii="Arial" w:hAnsi="Arial" w:cs="Arial"/>
          <w:color w:val="000000" w:themeColor="text1"/>
          <w:sz w:val="24"/>
          <w:szCs w:val="24"/>
        </w:rPr>
        <w:t xml:space="preserve"> utama dalam </w:t>
      </w:r>
      <w:r>
        <w:rPr>
          <w:rFonts w:ascii="Arial" w:hAnsi="Arial" w:cs="Arial"/>
          <w:color w:val="000000" w:themeColor="text1"/>
          <w:sz w:val="24"/>
          <w:szCs w:val="24"/>
          <w:lang w:val="id-ID"/>
        </w:rPr>
        <w:t>Pendapatan asli daerah (</w:t>
      </w:r>
      <w:r w:rsidR="00FA5C04" w:rsidRPr="00B43C7E">
        <w:rPr>
          <w:rFonts w:ascii="Arial" w:hAnsi="Arial" w:cs="Arial"/>
          <w:color w:val="000000" w:themeColor="text1"/>
          <w:sz w:val="24"/>
          <w:szCs w:val="24"/>
        </w:rPr>
        <w:t>PAD</w:t>
      </w:r>
      <w:r>
        <w:rPr>
          <w:rFonts w:ascii="Arial" w:hAnsi="Arial" w:cs="Arial"/>
          <w:color w:val="000000" w:themeColor="text1"/>
          <w:sz w:val="24"/>
          <w:szCs w:val="24"/>
          <w:lang w:val="id-ID"/>
        </w:rPr>
        <w:t>)</w:t>
      </w:r>
      <w:r w:rsidR="00FA5C04" w:rsidRPr="00B43C7E">
        <w:rPr>
          <w:rFonts w:ascii="Arial" w:hAnsi="Arial" w:cs="Arial"/>
          <w:color w:val="000000" w:themeColor="text1"/>
          <w:sz w:val="24"/>
          <w:szCs w:val="24"/>
        </w:rPr>
        <w:t xml:space="preserve">. Dari satu sisi pemerintah memperoleh pendapatan dari pariwisata, tetapi disisi lain pemerintah banyak mengeluarkan untuk pariwisata. </w:t>
      </w:r>
    </w:p>
    <w:p w14:paraId="5B01D529" w14:textId="77777777" w:rsidR="00472A5C" w:rsidRPr="00B43C7E" w:rsidRDefault="00472A5C" w:rsidP="00B43C7E">
      <w:pPr>
        <w:spacing w:after="0" w:line="480" w:lineRule="auto"/>
        <w:ind w:firstLine="390"/>
        <w:jc w:val="both"/>
        <w:rPr>
          <w:rFonts w:ascii="Arial" w:hAnsi="Arial" w:cs="Arial"/>
          <w:color w:val="000000" w:themeColor="text1"/>
          <w:sz w:val="24"/>
          <w:szCs w:val="24"/>
          <w:lang w:val="id-ID"/>
        </w:rPr>
      </w:pPr>
    </w:p>
    <w:p w14:paraId="705B784F" w14:textId="77777777" w:rsidR="00FA5C04" w:rsidRPr="00B43C7E" w:rsidRDefault="00FA5C04"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Tiga pengeluaran besar pemerintah bagi pariwisata adalah :</w:t>
      </w:r>
    </w:p>
    <w:p w14:paraId="0023568E" w14:textId="77777777" w:rsidR="00FA5C04" w:rsidRPr="00B43C7E" w:rsidRDefault="00FA5C04"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Investasi dan pemeliharaan infrastruktur</w:t>
      </w:r>
    </w:p>
    <w:p w14:paraId="66BC2FC5" w14:textId="77777777" w:rsidR="00FA5C04" w:rsidRPr="00B43C7E" w:rsidRDefault="00FA5C04"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Fasilitas pengembangan pariwisata</w:t>
      </w:r>
    </w:p>
    <w:p w14:paraId="5C817C85" w14:textId="77777777" w:rsidR="00FA5C04" w:rsidRPr="00B43C7E" w:rsidRDefault="00FA5C04"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Pemasaran pariwisata</w:t>
      </w:r>
    </w:p>
    <w:p w14:paraId="6E92EE61" w14:textId="77777777" w:rsidR="00FA5C04" w:rsidRPr="00B43C7E" w:rsidRDefault="00FA5C04"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Investasi infrastruktur pada umumnya disiapkan pemerintah bagi kepentingan ekonomi seluruh sektor tidak hanya sektor pariwisata saja.</w:t>
      </w:r>
      <w:r w:rsidR="00E540A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Hanya bagian kecil dalam aktivitas pariwisata infrastrukturnya dibangun oleh sektor pariwisata.</w:t>
      </w:r>
    </w:p>
    <w:p w14:paraId="15CFE6F1" w14:textId="77777777" w:rsidR="00FA5C04" w:rsidRPr="00B43C7E" w:rsidRDefault="00FA5C04"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Pemerintah pusat maupun pemerintah daerah mendukung sepenuhnya pengembangan pariwisata, karena melihat akan tumbuhnya pendapatan dari kegiatan pariwisata yang terwujud dari adanya pengembangan tersebut. Untuk ini pemerintah akan memberi bantuan pengeluaran bagi pengembangan pariwisata tersebut. Pengeluaran pemerintah dalam pengembangan pariwisata :</w:t>
      </w:r>
    </w:p>
    <w:p w14:paraId="63DB6E03" w14:textId="77777777" w:rsidR="00F0429A" w:rsidRPr="00B43C7E" w:rsidRDefault="00F0429A"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Jawa Barat dikaruniai dengan berbagai potensi pariwisata meliputi objek wisata berjumlah ± 350 buah. Objek wisata dan seni budaya Jawa Barat yang kaya akan keanekaragaman tersebut, tercemin dalam akronim "gurilaps" (gu = gunung, ri = rimba, l = laut, a = air, p = pantai, s = seni budaya) dan menjadikan bidang usaha pariwisata ini menjadi salah satu core bisnis dari 6 (enam) core bisnis Jawa Barat dalam upaya untuk tercapainya visi Jawa Barat sebagai provinsi termaju di Indonesia dan mitra terdepan Ibu Kota negara tahun 2010. Dengan target kunjungan satu juta wisatawan mancanegara dan empat puluh juta wisatawan nusantara (41 millions).</w:t>
      </w:r>
    </w:p>
    <w:p w14:paraId="74184759" w14:textId="0219F202" w:rsidR="00F0429A" w:rsidRPr="00B43C7E" w:rsidRDefault="00F0429A"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 xml:space="preserve">Letak geografis Jawa Barat yang berbatasan langsung dengan ibukota negara Indonesia, DKI Jakarta, menjadikan Jawa Barat memiliki potensi yang strategis bagi pengembangan pariwisata. Selain merupakan pintu </w:t>
      </w:r>
      <w:r w:rsidRPr="00B43C7E">
        <w:rPr>
          <w:rFonts w:ascii="Arial" w:hAnsi="Arial" w:cs="Arial"/>
          <w:color w:val="000000" w:themeColor="text1"/>
          <w:sz w:val="24"/>
          <w:szCs w:val="24"/>
        </w:rPr>
        <w:lastRenderedPageBreak/>
        <w:t>gerbang utama Indonesia, DKI Jakarta juga merupakan sumber pasar wisatawan.</w:t>
      </w:r>
      <w:r w:rsidR="0037076D">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Disamping itu, keragaman daya tarik wisata yang dimiliki kabupaten/kota di Jawa Barat memberikan alternatif pilihan berwisata yang lebih bervariasi bagi wisatawan.</w:t>
      </w:r>
    </w:p>
    <w:p w14:paraId="62760E80" w14:textId="3865F6CB" w:rsidR="00F0429A" w:rsidRPr="00B43C7E" w:rsidRDefault="00F0429A"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 xml:space="preserve">Pariwisata merupakan salah satu sektor pembangunan yang dapat memanfaatkan potensi sektor lain, terutama sektor vang "ramah lingkungari", di </w:t>
      </w:r>
      <w:r w:rsidR="00E03A13" w:rsidRPr="00B43C7E">
        <w:rPr>
          <w:rFonts w:ascii="Arial" w:hAnsi="Arial" w:cs="Arial"/>
          <w:color w:val="000000" w:themeColor="text1"/>
          <w:sz w:val="24"/>
          <w:szCs w:val="24"/>
          <w:lang w:val="id-ID"/>
        </w:rPr>
        <w:t>Indonesia, s</w:t>
      </w:r>
      <w:r w:rsidRPr="00B43C7E">
        <w:rPr>
          <w:rFonts w:ascii="Arial" w:hAnsi="Arial" w:cs="Arial"/>
          <w:color w:val="000000" w:themeColor="text1"/>
          <w:sz w:val="24"/>
          <w:szCs w:val="24"/>
        </w:rPr>
        <w:t>ektor "ramah lingkungan" penyumbang cukup besar pada Produk Domestik Regional Bruto (PDRB) Provinsi Jawa Barat adalah sektor pertanian. Misalnya pada tahun 2004, kontribusi sektor pertanian terhadap PDRB Provinsi Jawa Barat mencapai 36,2 milyar rupiah atau sekitar 12,8%. Dilihat dari penggunaan lahan di Jawa Barat, penggunaan lahan untuk pertanian mencapai lebih dari 60%.</w:t>
      </w:r>
      <w:r w:rsidR="0037076D">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Kondisi ini semakin memperkuat posisi sektor pertanian sebagai salah satu sektor yang diunggulkan oleh Jawa Barat.</w:t>
      </w:r>
    </w:p>
    <w:p w14:paraId="6617375D" w14:textId="3AB988D7" w:rsidR="00F0429A" w:rsidRPr="00B43C7E" w:rsidRDefault="00F0429A" w:rsidP="00B43C7E">
      <w:pPr>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 xml:space="preserve">Ada banyak potensi pariwisata di </w:t>
      </w:r>
      <w:r w:rsidR="00E03A13" w:rsidRPr="00B43C7E">
        <w:rPr>
          <w:rFonts w:ascii="Arial" w:hAnsi="Arial" w:cs="Arial"/>
          <w:color w:val="000000" w:themeColor="text1"/>
          <w:sz w:val="24"/>
          <w:szCs w:val="24"/>
          <w:lang w:val="id-ID"/>
        </w:rPr>
        <w:t>Indonesia</w:t>
      </w:r>
      <w:r w:rsidRPr="00B43C7E">
        <w:rPr>
          <w:rFonts w:ascii="Arial" w:hAnsi="Arial" w:cs="Arial"/>
          <w:color w:val="000000" w:themeColor="text1"/>
          <w:sz w:val="24"/>
          <w:szCs w:val="24"/>
        </w:rPr>
        <w:t xml:space="preserve"> diantaranya wisata alam,wisata gunung,dan wisata belanja.</w:t>
      </w:r>
      <w:r w:rsidR="0037076D">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Potensi pertanian, termasuk didalamnya tanaman pangan, perkebunan, peternakan, dan perikanan, dapat dikembangkan menjadi daya tarik wisata agro </w:t>
      </w:r>
    </w:p>
    <w:p w14:paraId="23B3D616" w14:textId="7AC36855" w:rsidR="00EA7045" w:rsidRPr="00B43C7E" w:rsidRDefault="00F0429A" w:rsidP="00B43C7E">
      <w:pPr>
        <w:autoSpaceDE w:val="0"/>
        <w:autoSpaceDN w:val="0"/>
        <w:adjustRightInd w:val="0"/>
        <w:spacing w:after="0" w:line="480" w:lineRule="auto"/>
        <w:ind w:firstLine="390"/>
        <w:jc w:val="both"/>
        <w:rPr>
          <w:rFonts w:ascii="Arial" w:hAnsi="Arial" w:cs="Arial"/>
          <w:color w:val="000000" w:themeColor="text1"/>
          <w:sz w:val="24"/>
          <w:szCs w:val="24"/>
        </w:rPr>
      </w:pPr>
      <w:r w:rsidRPr="00B43C7E">
        <w:rPr>
          <w:rFonts w:ascii="Arial" w:hAnsi="Arial" w:cs="Arial"/>
          <w:color w:val="000000" w:themeColor="text1"/>
          <w:sz w:val="24"/>
          <w:szCs w:val="24"/>
        </w:rPr>
        <w:t>P</w:t>
      </w:r>
      <w:r w:rsidR="0048342E" w:rsidRPr="00B43C7E">
        <w:rPr>
          <w:rFonts w:ascii="Arial" w:hAnsi="Arial" w:cs="Arial"/>
          <w:color w:val="000000" w:themeColor="text1"/>
          <w:sz w:val="24"/>
          <w:szCs w:val="24"/>
        </w:rPr>
        <w:t xml:space="preserve">emerintah </w:t>
      </w:r>
      <w:r w:rsidR="00FA5C04" w:rsidRPr="00B43C7E">
        <w:rPr>
          <w:rFonts w:ascii="Arial" w:hAnsi="Arial" w:cs="Arial"/>
          <w:color w:val="000000" w:themeColor="text1"/>
          <w:sz w:val="24"/>
          <w:szCs w:val="24"/>
        </w:rPr>
        <w:t>telah melakukan</w:t>
      </w:r>
      <w:r w:rsidR="0048342E" w:rsidRPr="00B43C7E">
        <w:rPr>
          <w:rFonts w:ascii="Arial" w:hAnsi="Arial" w:cs="Arial"/>
          <w:color w:val="000000" w:themeColor="text1"/>
          <w:sz w:val="24"/>
          <w:szCs w:val="24"/>
        </w:rPr>
        <w:t xml:space="preserve"> berbagai upaya </w:t>
      </w:r>
      <w:r w:rsidR="00FA5C04" w:rsidRPr="00B43C7E">
        <w:rPr>
          <w:rFonts w:ascii="Arial" w:hAnsi="Arial" w:cs="Arial"/>
          <w:color w:val="000000" w:themeColor="text1"/>
          <w:sz w:val="24"/>
          <w:szCs w:val="24"/>
        </w:rPr>
        <w:t>untuk meningkatkan dan mempromosikan pariwisata</w:t>
      </w:r>
      <w:r w:rsidR="00EA7045" w:rsidRPr="00B43C7E">
        <w:rPr>
          <w:rFonts w:ascii="Arial" w:hAnsi="Arial" w:cs="Arial"/>
          <w:color w:val="000000" w:themeColor="text1"/>
          <w:sz w:val="24"/>
          <w:szCs w:val="24"/>
        </w:rPr>
        <w:t xml:space="preserve"> sesuai dengan yang diamanatkan dalam UU NO.10 Tahun 2009 tentang kepariwisataan dimana dalam UU </w:t>
      </w:r>
      <w:r w:rsidR="004D709C" w:rsidRPr="00B43C7E">
        <w:rPr>
          <w:rFonts w:ascii="Arial" w:hAnsi="Arial" w:cs="Arial"/>
          <w:color w:val="000000" w:themeColor="text1"/>
          <w:sz w:val="24"/>
          <w:szCs w:val="24"/>
        </w:rPr>
        <w:t>NO</w:t>
      </w:r>
      <w:r w:rsidR="00EA7045" w:rsidRPr="00B43C7E">
        <w:rPr>
          <w:rFonts w:ascii="Arial" w:hAnsi="Arial" w:cs="Arial"/>
          <w:color w:val="000000" w:themeColor="text1"/>
          <w:sz w:val="24"/>
          <w:szCs w:val="24"/>
        </w:rPr>
        <w:t xml:space="preserve">.10 Tahun 2009 tersebut menjelaskan agar setiap daerah mampu </w:t>
      </w:r>
      <w:r w:rsidR="00EA7045" w:rsidRPr="00B43C7E">
        <w:rPr>
          <w:rFonts w:ascii="Arial" w:hAnsi="Arial" w:cs="Arial"/>
          <w:color w:val="000000" w:themeColor="text1"/>
          <w:sz w:val="24"/>
          <w:szCs w:val="24"/>
        </w:rPr>
        <w:lastRenderedPageBreak/>
        <w:t>menciptakan sarana wisata yang baik,</w:t>
      </w:r>
      <w:r w:rsidR="0037076D">
        <w:rPr>
          <w:rFonts w:ascii="Arial" w:hAnsi="Arial" w:cs="Arial"/>
          <w:color w:val="000000" w:themeColor="text1"/>
          <w:sz w:val="24"/>
          <w:szCs w:val="24"/>
          <w:lang w:val="id-ID"/>
        </w:rPr>
        <w:t xml:space="preserve"> </w:t>
      </w:r>
      <w:r w:rsidR="00EA7045" w:rsidRPr="00B43C7E">
        <w:rPr>
          <w:rFonts w:ascii="Arial" w:hAnsi="Arial" w:cs="Arial"/>
          <w:color w:val="000000" w:themeColor="text1"/>
          <w:sz w:val="24"/>
          <w:szCs w:val="24"/>
        </w:rPr>
        <w:t>aman dan menguntungkan dan sesuai dengan standar internasional yang berlaku.</w:t>
      </w:r>
    </w:p>
    <w:p w14:paraId="4528C1AA" w14:textId="1E8BE574" w:rsidR="00EA7045" w:rsidRDefault="00EA7045" w:rsidP="00B43C7E">
      <w:pPr>
        <w:autoSpaceDE w:val="0"/>
        <w:autoSpaceDN w:val="0"/>
        <w:adjustRightInd w:val="0"/>
        <w:spacing w:after="0" w:line="480" w:lineRule="auto"/>
        <w:ind w:firstLine="390"/>
        <w:jc w:val="both"/>
        <w:rPr>
          <w:rFonts w:ascii="Arial" w:hAnsi="Arial" w:cs="Arial"/>
          <w:color w:val="000000" w:themeColor="text1"/>
          <w:sz w:val="24"/>
          <w:szCs w:val="24"/>
          <w:lang w:val="id-ID"/>
        </w:rPr>
      </w:pPr>
      <w:r w:rsidRPr="00B43C7E">
        <w:rPr>
          <w:rFonts w:ascii="Arial" w:hAnsi="Arial" w:cs="Arial"/>
          <w:color w:val="000000" w:themeColor="text1"/>
          <w:sz w:val="24"/>
          <w:szCs w:val="24"/>
        </w:rPr>
        <w:t>Pemerintah berusaha untuk dapat menghidupkan</w:t>
      </w:r>
      <w:r w:rsidR="007976D6" w:rsidRPr="00B43C7E">
        <w:rPr>
          <w:rFonts w:ascii="Arial" w:hAnsi="Arial" w:cs="Arial"/>
          <w:color w:val="000000" w:themeColor="text1"/>
          <w:sz w:val="24"/>
          <w:szCs w:val="24"/>
          <w:lang w:val="id-ID"/>
        </w:rPr>
        <w:t xml:space="preserve"> </w:t>
      </w:r>
      <w:r w:rsidR="0037076D">
        <w:rPr>
          <w:rFonts w:ascii="Arial" w:hAnsi="Arial" w:cs="Arial"/>
          <w:color w:val="000000" w:themeColor="text1"/>
          <w:sz w:val="24"/>
          <w:szCs w:val="24"/>
        </w:rPr>
        <w:t>pariwisata di</w:t>
      </w:r>
      <w:r w:rsidR="0037076D">
        <w:rPr>
          <w:rFonts w:ascii="Arial" w:hAnsi="Arial" w:cs="Arial"/>
          <w:color w:val="000000" w:themeColor="text1"/>
          <w:sz w:val="24"/>
          <w:szCs w:val="24"/>
          <w:lang w:val="id-ID"/>
        </w:rPr>
        <w:t xml:space="preserve"> </w:t>
      </w:r>
      <w:r w:rsidR="00E03A13" w:rsidRPr="00B43C7E">
        <w:rPr>
          <w:rFonts w:ascii="Arial" w:hAnsi="Arial" w:cs="Arial"/>
          <w:color w:val="000000" w:themeColor="text1"/>
          <w:sz w:val="24"/>
          <w:szCs w:val="24"/>
          <w:lang w:val="id-ID"/>
        </w:rPr>
        <w:t xml:space="preserve">seluruh wilayah di Indonesia </w:t>
      </w:r>
      <w:r w:rsidRPr="00B43C7E">
        <w:rPr>
          <w:rFonts w:ascii="Arial" w:hAnsi="Arial" w:cs="Arial"/>
          <w:color w:val="000000" w:themeColor="text1"/>
          <w:sz w:val="24"/>
          <w:szCs w:val="24"/>
        </w:rPr>
        <w:t xml:space="preserve">dimana </w:t>
      </w:r>
      <w:r w:rsidR="00FA5C04" w:rsidRPr="00B43C7E">
        <w:rPr>
          <w:rFonts w:ascii="Arial" w:hAnsi="Arial" w:cs="Arial"/>
          <w:color w:val="000000" w:themeColor="text1"/>
          <w:sz w:val="24"/>
          <w:szCs w:val="24"/>
        </w:rPr>
        <w:t xml:space="preserve">banyaknya objek wisata yang ada di </w:t>
      </w:r>
      <w:r w:rsidR="00E03A13" w:rsidRPr="00B43C7E">
        <w:rPr>
          <w:rFonts w:ascii="Arial" w:hAnsi="Arial" w:cs="Arial"/>
          <w:color w:val="000000" w:themeColor="text1"/>
          <w:sz w:val="24"/>
          <w:szCs w:val="24"/>
          <w:lang w:val="id-ID"/>
        </w:rPr>
        <w:t xml:space="preserve">Indonesia </w:t>
      </w:r>
      <w:r w:rsidR="003E0CFF">
        <w:rPr>
          <w:rFonts w:ascii="Arial" w:hAnsi="Arial" w:cs="Arial"/>
          <w:color w:val="000000" w:themeColor="text1"/>
          <w:sz w:val="24"/>
          <w:szCs w:val="24"/>
        </w:rPr>
        <w:t>merupakan salah satu fa</w:t>
      </w:r>
      <w:r w:rsidR="003E0CFF">
        <w:rPr>
          <w:rFonts w:ascii="Arial" w:hAnsi="Arial" w:cs="Arial"/>
          <w:color w:val="000000" w:themeColor="text1"/>
          <w:sz w:val="24"/>
          <w:szCs w:val="24"/>
          <w:lang w:val="id-ID"/>
        </w:rPr>
        <w:t>k</w:t>
      </w:r>
      <w:r w:rsidR="00FA5C04" w:rsidRPr="00B43C7E">
        <w:rPr>
          <w:rFonts w:ascii="Arial" w:hAnsi="Arial" w:cs="Arial"/>
          <w:color w:val="000000" w:themeColor="text1"/>
          <w:sz w:val="24"/>
          <w:szCs w:val="24"/>
        </w:rPr>
        <w:t>tor utama pemerintah untuk giat mempromosikan pariwisata namun hingga saat ini usaha tersebut belu</w:t>
      </w:r>
      <w:r w:rsidR="0037076D">
        <w:rPr>
          <w:rFonts w:ascii="Arial" w:hAnsi="Arial" w:cs="Arial"/>
          <w:color w:val="000000" w:themeColor="text1"/>
          <w:sz w:val="24"/>
          <w:szCs w:val="24"/>
          <w:lang w:val="id-ID"/>
        </w:rPr>
        <w:t>m</w:t>
      </w:r>
      <w:r w:rsidR="00FA5C04" w:rsidRPr="00B43C7E">
        <w:rPr>
          <w:rFonts w:ascii="Arial" w:hAnsi="Arial" w:cs="Arial"/>
          <w:color w:val="000000" w:themeColor="text1"/>
          <w:sz w:val="24"/>
          <w:szCs w:val="24"/>
        </w:rPr>
        <w:t xml:space="preserve"> berjalan optimal dimana dari data statistik </w:t>
      </w:r>
      <w:r w:rsidR="00E03A13" w:rsidRPr="00B43C7E">
        <w:rPr>
          <w:rFonts w:ascii="Arial" w:hAnsi="Arial" w:cs="Arial"/>
          <w:color w:val="000000" w:themeColor="text1"/>
          <w:sz w:val="24"/>
          <w:szCs w:val="24"/>
          <w:lang w:val="id-ID"/>
        </w:rPr>
        <w:t xml:space="preserve">di wilayah </w:t>
      </w:r>
      <w:r w:rsidR="00FA5C04" w:rsidRPr="00B43C7E">
        <w:rPr>
          <w:rFonts w:ascii="Arial" w:hAnsi="Arial" w:cs="Arial"/>
          <w:color w:val="000000" w:themeColor="text1"/>
          <w:sz w:val="24"/>
          <w:szCs w:val="24"/>
        </w:rPr>
        <w:t xml:space="preserve">Jawa </w:t>
      </w:r>
      <w:r w:rsidR="00E03A13" w:rsidRPr="00B43C7E">
        <w:rPr>
          <w:rFonts w:ascii="Arial" w:hAnsi="Arial" w:cs="Arial"/>
          <w:color w:val="000000" w:themeColor="text1"/>
          <w:sz w:val="24"/>
          <w:szCs w:val="24"/>
          <w:lang w:val="id-ID"/>
        </w:rPr>
        <w:t xml:space="preserve">dan Bali </w:t>
      </w:r>
      <w:r w:rsidR="00FA5C04" w:rsidRPr="00B43C7E">
        <w:rPr>
          <w:rFonts w:ascii="Arial" w:hAnsi="Arial" w:cs="Arial"/>
          <w:color w:val="000000" w:themeColor="text1"/>
          <w:sz w:val="24"/>
          <w:szCs w:val="24"/>
        </w:rPr>
        <w:t>tercatat Tingkat Penghunian Kamar (TPK) Hotel di Jawa Barat pada bulan Agustus 2012 mengalami penurunan dibandingkan TPK bulan Juli 2012. Penurunan TPK bulan Agustus 2012 secara umum disebabkan oleh turunnya TPK kelas hotel bintang dan non bintang. TPK hotel bintang pada bulan Agustus mencapai 42,97 persen dan hotel non bintang mencapai 35,61 persen. Sedangkan pada bulan Juli 2012 TPK hotel bintang sebesar 47,85 persen dan TPK hotel non bintang mencapai 36,09 persen Secara rata-rata TPK bulan Agustus 2012 mencapai besaran 39,29 persen, besaran TPK ini</w:t>
      </w:r>
      <w:r w:rsidR="00E540A0" w:rsidRPr="00B43C7E">
        <w:rPr>
          <w:rFonts w:ascii="Arial" w:hAnsi="Arial" w:cs="Arial"/>
          <w:color w:val="000000" w:themeColor="text1"/>
          <w:sz w:val="24"/>
          <w:szCs w:val="24"/>
          <w:lang w:val="id-ID"/>
        </w:rPr>
        <w:t xml:space="preserve"> </w:t>
      </w:r>
      <w:r w:rsidR="00FA5C04" w:rsidRPr="00B43C7E">
        <w:rPr>
          <w:rFonts w:ascii="Arial" w:hAnsi="Arial" w:cs="Arial"/>
          <w:color w:val="000000" w:themeColor="text1"/>
          <w:sz w:val="24"/>
          <w:szCs w:val="24"/>
        </w:rPr>
        <w:t>mengalami penurunan 2,68 poin dibandingkan TPK bulan sebelumnya yang mencapai besaran41,97 persen, namun masih lebih tinggi bila dibandingkan dengan bulan yang sama tahun</w:t>
      </w:r>
      <w:r w:rsidR="00DB16F7" w:rsidRPr="00B43C7E">
        <w:rPr>
          <w:rFonts w:ascii="Arial" w:hAnsi="Arial" w:cs="Arial"/>
          <w:color w:val="000000" w:themeColor="text1"/>
          <w:sz w:val="24"/>
          <w:szCs w:val="24"/>
          <w:lang w:val="id-ID"/>
        </w:rPr>
        <w:t xml:space="preserve"> </w:t>
      </w:r>
      <w:r w:rsidR="00FA5C04" w:rsidRPr="00B43C7E">
        <w:rPr>
          <w:rFonts w:ascii="Arial" w:hAnsi="Arial" w:cs="Arial"/>
          <w:color w:val="000000" w:themeColor="text1"/>
          <w:sz w:val="24"/>
          <w:szCs w:val="24"/>
        </w:rPr>
        <w:t>sebelumnya yang mencapai 35,68 persen. Bila dilihat besaran TPK selama periode Agustus 2011 –</w:t>
      </w:r>
      <w:r w:rsidR="00DB16F7" w:rsidRPr="00B43C7E">
        <w:rPr>
          <w:rFonts w:ascii="Arial" w:hAnsi="Arial" w:cs="Arial"/>
          <w:color w:val="000000" w:themeColor="text1"/>
          <w:sz w:val="24"/>
          <w:szCs w:val="24"/>
          <w:lang w:val="id-ID"/>
        </w:rPr>
        <w:t xml:space="preserve"> </w:t>
      </w:r>
      <w:r w:rsidR="00FA5C04" w:rsidRPr="00B43C7E">
        <w:rPr>
          <w:rFonts w:ascii="Arial" w:hAnsi="Arial" w:cs="Arial"/>
          <w:color w:val="000000" w:themeColor="text1"/>
          <w:sz w:val="24"/>
          <w:szCs w:val="24"/>
        </w:rPr>
        <w:t>Agustus 2012 secara keseluruhan TPK kelompok hotel bintang selalu berada di atas TPK hotel</w:t>
      </w:r>
      <w:r w:rsidR="00DB16F7" w:rsidRPr="00B43C7E">
        <w:rPr>
          <w:rFonts w:ascii="Arial" w:hAnsi="Arial" w:cs="Arial"/>
          <w:color w:val="000000" w:themeColor="text1"/>
          <w:sz w:val="24"/>
          <w:szCs w:val="24"/>
          <w:lang w:val="id-ID"/>
        </w:rPr>
        <w:t xml:space="preserve"> </w:t>
      </w:r>
      <w:r w:rsidR="00FA5C04" w:rsidRPr="00B43C7E">
        <w:rPr>
          <w:rFonts w:ascii="Arial" w:hAnsi="Arial" w:cs="Arial"/>
          <w:color w:val="000000" w:themeColor="text1"/>
          <w:sz w:val="24"/>
          <w:szCs w:val="24"/>
        </w:rPr>
        <w:t>non bintang.</w:t>
      </w:r>
      <w:r w:rsidR="00DB16F7" w:rsidRPr="00B43C7E">
        <w:rPr>
          <w:rFonts w:ascii="Arial" w:hAnsi="Arial" w:cs="Arial"/>
          <w:color w:val="000000" w:themeColor="text1"/>
          <w:sz w:val="24"/>
          <w:szCs w:val="24"/>
          <w:lang w:val="id-ID"/>
        </w:rPr>
        <w:t xml:space="preserve"> </w:t>
      </w:r>
      <w:r w:rsidR="00FA5C04" w:rsidRPr="00B43C7E">
        <w:rPr>
          <w:rFonts w:ascii="Arial" w:hAnsi="Arial" w:cs="Arial"/>
          <w:color w:val="000000" w:themeColor="text1"/>
          <w:sz w:val="24"/>
          <w:szCs w:val="24"/>
        </w:rPr>
        <w:t>Berikut Grafik</w:t>
      </w:r>
      <w:r w:rsidR="00E86C2C" w:rsidRPr="00B43C7E">
        <w:rPr>
          <w:rFonts w:ascii="Arial" w:hAnsi="Arial" w:cs="Arial"/>
          <w:color w:val="000000" w:themeColor="text1"/>
          <w:sz w:val="24"/>
          <w:szCs w:val="24"/>
        </w:rPr>
        <w:t xml:space="preserve"> pada tabel 1.1 :</w:t>
      </w:r>
    </w:p>
    <w:p w14:paraId="499C50EC" w14:textId="77777777" w:rsidR="00B43C7E" w:rsidRPr="00B43C7E" w:rsidRDefault="00B43C7E" w:rsidP="00B43C7E">
      <w:pPr>
        <w:autoSpaceDE w:val="0"/>
        <w:autoSpaceDN w:val="0"/>
        <w:adjustRightInd w:val="0"/>
        <w:spacing w:after="0" w:line="480" w:lineRule="auto"/>
        <w:ind w:firstLine="390"/>
        <w:jc w:val="both"/>
        <w:rPr>
          <w:rFonts w:ascii="Arial" w:hAnsi="Arial" w:cs="Arial"/>
          <w:color w:val="000000" w:themeColor="text1"/>
          <w:sz w:val="24"/>
          <w:szCs w:val="24"/>
          <w:lang w:val="id-ID"/>
        </w:rPr>
      </w:pPr>
    </w:p>
    <w:p w14:paraId="479A6F06" w14:textId="77777777" w:rsidR="00E86C2C" w:rsidRPr="00B43C7E" w:rsidRDefault="00E86C2C" w:rsidP="00B43C7E">
      <w:pPr>
        <w:autoSpaceDE w:val="0"/>
        <w:autoSpaceDN w:val="0"/>
        <w:adjustRightInd w:val="0"/>
        <w:spacing w:after="0" w:line="480" w:lineRule="auto"/>
        <w:jc w:val="center"/>
        <w:rPr>
          <w:rFonts w:ascii="Arial" w:hAnsi="Arial" w:cs="Arial"/>
          <w:color w:val="000000" w:themeColor="text1"/>
          <w:sz w:val="24"/>
          <w:szCs w:val="24"/>
        </w:rPr>
      </w:pPr>
      <w:r w:rsidRPr="00B43C7E">
        <w:rPr>
          <w:rFonts w:ascii="Arial" w:hAnsi="Arial" w:cs="Arial"/>
          <w:color w:val="000000" w:themeColor="text1"/>
          <w:sz w:val="24"/>
          <w:szCs w:val="24"/>
        </w:rPr>
        <w:lastRenderedPageBreak/>
        <w:t>Tabel 1.1</w:t>
      </w:r>
    </w:p>
    <w:p w14:paraId="0AA211F9" w14:textId="77777777" w:rsidR="00E86C2C" w:rsidRPr="00B43C7E" w:rsidRDefault="00E03A13" w:rsidP="00B43C7E">
      <w:pPr>
        <w:autoSpaceDE w:val="0"/>
        <w:autoSpaceDN w:val="0"/>
        <w:adjustRightInd w:val="0"/>
        <w:spacing w:after="0" w:line="480" w:lineRule="auto"/>
        <w:jc w:val="center"/>
        <w:rPr>
          <w:rFonts w:ascii="Arial" w:hAnsi="Arial" w:cs="Arial"/>
          <w:color w:val="000000" w:themeColor="text1"/>
          <w:sz w:val="24"/>
          <w:szCs w:val="24"/>
        </w:rPr>
      </w:pPr>
      <w:r w:rsidRPr="00B43C7E">
        <w:rPr>
          <w:rFonts w:ascii="Arial" w:hAnsi="Arial" w:cs="Arial"/>
          <w:noProof/>
          <w:color w:val="000000" w:themeColor="text1"/>
          <w:sz w:val="24"/>
          <w:szCs w:val="24"/>
          <w:lang w:val="id-ID" w:eastAsia="id-ID"/>
        </w:rPr>
        <mc:AlternateContent>
          <mc:Choice Requires="wpg">
            <w:drawing>
              <wp:inline distT="0" distB="0" distL="0" distR="0" wp14:anchorId="550E4298" wp14:editId="0FAF222A">
                <wp:extent cx="5241925" cy="2620812"/>
                <wp:effectExtent l="0" t="0" r="0" b="8255"/>
                <wp:docPr id="544" name="Group 3"/>
                <wp:cNvGraphicFramePr/>
                <a:graphic xmlns:a="http://schemas.openxmlformats.org/drawingml/2006/main">
                  <a:graphicData uri="http://schemas.microsoft.com/office/word/2010/wordprocessingGroup">
                    <wpg:wgp>
                      <wpg:cNvGrpSpPr/>
                      <wpg:grpSpPr>
                        <a:xfrm>
                          <a:off x="0" y="0"/>
                          <a:ext cx="5241925" cy="2620812"/>
                          <a:chOff x="0" y="-77637"/>
                          <a:chExt cx="5241925" cy="2620812"/>
                        </a:xfrm>
                      </wpg:grpSpPr>
                      <pic:pic xmlns:pic="http://schemas.openxmlformats.org/drawingml/2006/picture">
                        <pic:nvPicPr>
                          <pic:cNvPr id="193" name="Picture 193" descr="Untitled.png"/>
                          <pic:cNvPicPr/>
                        </pic:nvPicPr>
                        <pic:blipFill>
                          <a:blip r:embed="rId9"/>
                          <a:srcRect/>
                          <a:stretch>
                            <a:fillRect/>
                          </a:stretch>
                        </pic:blipFill>
                        <pic:spPr bwMode="auto">
                          <a:xfrm>
                            <a:off x="0" y="76200"/>
                            <a:ext cx="5241925" cy="2466975"/>
                          </a:xfrm>
                          <a:prstGeom prst="rect">
                            <a:avLst/>
                          </a:prstGeom>
                          <a:noFill/>
                          <a:ln w="9525">
                            <a:noFill/>
                            <a:miter lim="800000"/>
                            <a:headEnd/>
                            <a:tailEnd/>
                          </a:ln>
                        </pic:spPr>
                      </pic:pic>
                      <wps:wsp>
                        <wps:cNvPr id="194" name="Rectangle 194"/>
                        <wps:cNvSpPr/>
                        <wps:spPr>
                          <a:xfrm>
                            <a:off x="581004" y="-77637"/>
                            <a:ext cx="4286250" cy="48711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BD69D5" w14:textId="77777777" w:rsidR="005467E9" w:rsidRDefault="005467E9" w:rsidP="00161EEF">
                              <w:pPr>
                                <w:pStyle w:val="NormalWeb"/>
                                <w:spacing w:before="0" w:beforeAutospacing="0" w:after="0" w:afterAutospacing="0"/>
                                <w:jc w:val="center"/>
                              </w:pPr>
                              <w:r>
                                <w:rPr>
                                  <w:rFonts w:asciiTheme="minorHAnsi" w:hAnsi="Calibri" w:cstheme="minorBidi"/>
                                  <w:color w:val="000000" w:themeColor="dark1"/>
                                  <w:sz w:val="22"/>
                                  <w:szCs w:val="22"/>
                                  <w:lang w:val="id-ID"/>
                                </w:rPr>
                                <w:t xml:space="preserve">Perkembangan TPK Hotel Bintang dan Non Bintang di Jawa dan Bali </w:t>
                              </w:r>
                            </w:p>
                            <w:p w14:paraId="50920F62" w14:textId="77777777" w:rsidR="005467E9" w:rsidRDefault="005467E9" w:rsidP="00161EEF">
                              <w:pPr>
                                <w:pStyle w:val="NormalWeb"/>
                                <w:spacing w:before="0" w:beforeAutospacing="0" w:after="0" w:afterAutospacing="0"/>
                                <w:jc w:val="center"/>
                              </w:pPr>
                              <w:r>
                                <w:rPr>
                                  <w:rFonts w:asciiTheme="minorHAnsi" w:hAnsi="Calibri" w:cstheme="minorBidi"/>
                                  <w:color w:val="000000" w:themeColor="dark1"/>
                                  <w:sz w:val="22"/>
                                  <w:szCs w:val="22"/>
                                  <w:lang w:val="id-ID"/>
                                </w:rPr>
                                <w:t>Pada Agustus 2011 - 2012</w:t>
                              </w:r>
                            </w:p>
                          </w:txbxContent>
                        </wps:txbx>
                        <wps:bodyPr rtlCol="0" anchor="ctr"/>
                      </wps:wsp>
                    </wpg:wgp>
                  </a:graphicData>
                </a:graphic>
              </wp:inline>
            </w:drawing>
          </mc:Choice>
          <mc:Fallback>
            <w:pict>
              <v:group id="Group 3" o:spid="_x0000_s1026" style="width:412.75pt;height:206.35pt;mso-position-horizontal-relative:char;mso-position-vertical-relative:line" coordorigin=",-776" coordsize="52419,26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7" type="#_x0000_t75" alt="Untitled.png" style="position:absolute;top:762;width:52419;height:2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U4hXAAAAA3AAAAA8AAABkcnMvZG93bnJldi54bWxET81qwkAQvgt9h2UK3nTSiqVNXaUtSOOx&#10;2gcYs2MSzc6m2TVJ394VBG/z8f3OYjXYWnXc+sqJhqdpAoold6aSQsPvbj15BeUDiaHaCWv4Zw+r&#10;5cNoQalxvfxwtw2FiiHiU9JQhtCkiD4v2ZKfuoYlcgfXWgoRtgWalvoYbmt8TpIXtFRJbCip4a+S&#10;89P2bDVQdtxzgyecf++rv80ndWY+oNbjx+HjHVTgIdzFN3dm4vy3GVyfiRfg8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dTiFcAAAADcAAAADwAAAAAAAAAAAAAAAACfAgAA&#10;ZHJzL2Rvd25yZXYueG1sUEsFBgAAAAAEAAQA9wAAAIwDAAAAAA==&#10;">
                  <v:imagedata r:id="rId10" o:title="Untitled"/>
                </v:shape>
                <v:rect id="Rectangle 194" o:spid="_x0000_s1028" style="position:absolute;left:5810;top:-776;width:42862;height:4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OMkMEA&#10;AADcAAAADwAAAGRycy9kb3ducmV2LnhtbERP22rCQBB9L/gPywh9qxtF2hpdRSpCC4JU/YAxOybB&#10;zGy6u8b077uFQt/mcK6zWPXcqI58qJ0YGI8yUCSFs7WUBk7H7dMrqBBRLDZOyMA3BVgtBw8LzK27&#10;yyd1h1iqFCIhRwNVjG2udSgqYgwj15Ik7uI8Y0zQl9p6vKdwbvQky541Yy2pocKW3ioqrocbG9jb&#10;r/HLpt36js8f3W7Hxd5zMOZx2K/noCL18V/85363af5sCr/PpAv0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DjJDBAAAA3AAAAA8AAAAAAAAAAAAAAAAAmAIAAGRycy9kb3du&#10;cmV2LnhtbFBLBQYAAAAABAAEAPUAAACGAwAAAAA=&#10;" fillcolor="white [3201]" stroked="f" strokeweight="2pt">
                  <v:textbox>
                    <w:txbxContent>
                      <w:p w14:paraId="6FBD69D5" w14:textId="77777777" w:rsidR="00C70D43" w:rsidRDefault="00C70D43" w:rsidP="00161EEF">
                        <w:pPr>
                          <w:pStyle w:val="NormalWeb"/>
                          <w:spacing w:before="0" w:beforeAutospacing="0" w:after="0" w:afterAutospacing="0"/>
                          <w:jc w:val="center"/>
                        </w:pPr>
                        <w:r>
                          <w:rPr>
                            <w:rFonts w:asciiTheme="minorHAnsi" w:hAnsi="Calibri" w:cstheme="minorBidi"/>
                            <w:color w:val="000000" w:themeColor="dark1"/>
                            <w:sz w:val="22"/>
                            <w:szCs w:val="22"/>
                            <w:lang w:val="id-ID"/>
                          </w:rPr>
                          <w:t xml:space="preserve">Perkembangan TPK Hotel Bintang dan Non Bintang di Jawa dan Bali </w:t>
                        </w:r>
                      </w:p>
                      <w:p w14:paraId="50920F62" w14:textId="77777777" w:rsidR="00C70D43" w:rsidRDefault="00C70D43" w:rsidP="00161EEF">
                        <w:pPr>
                          <w:pStyle w:val="NormalWeb"/>
                          <w:spacing w:before="0" w:beforeAutospacing="0" w:after="0" w:afterAutospacing="0"/>
                          <w:jc w:val="center"/>
                        </w:pPr>
                        <w:r>
                          <w:rPr>
                            <w:rFonts w:asciiTheme="minorHAnsi" w:hAnsi="Calibri" w:cstheme="minorBidi"/>
                            <w:color w:val="000000" w:themeColor="dark1"/>
                            <w:sz w:val="22"/>
                            <w:szCs w:val="22"/>
                            <w:lang w:val="id-ID"/>
                          </w:rPr>
                          <w:t>Pada Agustus 2011 - 2012</w:t>
                        </w:r>
                      </w:p>
                    </w:txbxContent>
                  </v:textbox>
                </v:rect>
                <w10:anchorlock/>
              </v:group>
            </w:pict>
          </mc:Fallback>
        </mc:AlternateContent>
      </w:r>
    </w:p>
    <w:p w14:paraId="06983A4D" w14:textId="77777777" w:rsidR="0048342E" w:rsidRPr="00B43C7E" w:rsidRDefault="00E86C2C" w:rsidP="003B42DF">
      <w:pPr>
        <w:pStyle w:val="ListParagraph"/>
        <w:spacing w:after="0" w:line="480" w:lineRule="auto"/>
        <w:ind w:left="567"/>
        <w:jc w:val="both"/>
        <w:rPr>
          <w:rFonts w:ascii="Arial" w:hAnsi="Arial" w:cs="Arial"/>
          <w:b/>
          <w:color w:val="000000" w:themeColor="text1"/>
          <w:sz w:val="24"/>
          <w:szCs w:val="24"/>
        </w:rPr>
      </w:pPr>
      <w:r w:rsidRPr="00B43C7E">
        <w:rPr>
          <w:rFonts w:ascii="Arial" w:hAnsi="Arial" w:cs="Arial"/>
          <w:b/>
          <w:color w:val="000000" w:themeColor="text1"/>
          <w:sz w:val="24"/>
          <w:szCs w:val="24"/>
        </w:rPr>
        <w:t>Sumber : Data Statistik Pariwisata Dinas Pariwisata Jawa Barat</w:t>
      </w:r>
    </w:p>
    <w:p w14:paraId="19016255" w14:textId="72F33A3B" w:rsidR="00E86C2C" w:rsidRPr="00B43C7E" w:rsidRDefault="00E86C2C" w:rsidP="00B43C7E">
      <w:pPr>
        <w:spacing w:after="0" w:line="480" w:lineRule="auto"/>
        <w:ind w:firstLine="720"/>
        <w:jc w:val="both"/>
        <w:rPr>
          <w:rFonts w:ascii="Arial" w:hAnsi="Arial" w:cs="Arial"/>
          <w:color w:val="000000" w:themeColor="text1"/>
          <w:sz w:val="24"/>
          <w:szCs w:val="24"/>
        </w:rPr>
      </w:pPr>
      <w:r w:rsidRPr="00B43C7E">
        <w:rPr>
          <w:rFonts w:ascii="Arial" w:hAnsi="Arial" w:cs="Arial"/>
          <w:color w:val="000000" w:themeColor="text1"/>
          <w:sz w:val="24"/>
          <w:szCs w:val="24"/>
        </w:rPr>
        <w:t>Dari data tabel 1.1 di</w:t>
      </w:r>
      <w:r w:rsidR="00A75B44">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atas terlihat bahwa perkembangan hotel di Jawa </w:t>
      </w:r>
      <w:r w:rsidR="00E03A13" w:rsidRPr="00B43C7E">
        <w:rPr>
          <w:rFonts w:ascii="Arial" w:hAnsi="Arial" w:cs="Arial"/>
          <w:color w:val="000000" w:themeColor="text1"/>
          <w:sz w:val="24"/>
          <w:szCs w:val="24"/>
          <w:lang w:val="id-ID"/>
        </w:rPr>
        <w:t xml:space="preserve">dan Bali </w:t>
      </w:r>
      <w:r w:rsidRPr="00B43C7E">
        <w:rPr>
          <w:rFonts w:ascii="Arial" w:hAnsi="Arial" w:cs="Arial"/>
          <w:color w:val="000000" w:themeColor="text1"/>
          <w:sz w:val="24"/>
          <w:szCs w:val="24"/>
        </w:rPr>
        <w:t xml:space="preserve">mengalami fluktuatif dan bahkan cenderung mengalami penurunan hal ini dapat berakibat pada menurunnya pendapat daerah yang berasal dari pajak hotel dan rekreasi sehingga bila hal ini didiamkan akan menjadi suatu kerugian nyata yang perlu ditanggulangi oleh pemerintah daerah </w:t>
      </w:r>
      <w:r w:rsidR="00E03A13" w:rsidRPr="00B43C7E">
        <w:rPr>
          <w:rFonts w:ascii="Arial" w:hAnsi="Arial" w:cs="Arial"/>
          <w:color w:val="000000" w:themeColor="text1"/>
          <w:sz w:val="24"/>
          <w:szCs w:val="24"/>
          <w:lang w:val="id-ID"/>
        </w:rPr>
        <w:t>setempat</w:t>
      </w:r>
      <w:r w:rsidRPr="00B43C7E">
        <w:rPr>
          <w:rFonts w:ascii="Arial" w:hAnsi="Arial" w:cs="Arial"/>
          <w:color w:val="000000" w:themeColor="text1"/>
          <w:sz w:val="24"/>
          <w:szCs w:val="24"/>
        </w:rPr>
        <w:t>.</w:t>
      </w:r>
    </w:p>
    <w:p w14:paraId="65261FDB" w14:textId="780DDC98" w:rsidR="00E86C2C" w:rsidRPr="00B43C7E" w:rsidRDefault="00E86C2C"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ab/>
      </w:r>
      <w:r w:rsidR="00EA7045" w:rsidRPr="00B43C7E">
        <w:rPr>
          <w:rFonts w:ascii="Arial" w:hAnsi="Arial" w:cs="Arial"/>
          <w:color w:val="000000" w:themeColor="text1"/>
          <w:sz w:val="24"/>
          <w:szCs w:val="24"/>
        </w:rPr>
        <w:t xml:space="preserve">Perkembangan pariwisata di </w:t>
      </w:r>
      <w:r w:rsidR="00E03A13" w:rsidRPr="00B43C7E">
        <w:rPr>
          <w:rFonts w:ascii="Arial" w:hAnsi="Arial" w:cs="Arial"/>
          <w:color w:val="000000" w:themeColor="text1"/>
          <w:sz w:val="24"/>
          <w:szCs w:val="24"/>
          <w:lang w:val="id-ID"/>
        </w:rPr>
        <w:t>Indonesia</w:t>
      </w:r>
      <w:r w:rsidR="00EA7045" w:rsidRPr="00B43C7E">
        <w:rPr>
          <w:rFonts w:ascii="Arial" w:hAnsi="Arial" w:cs="Arial"/>
          <w:color w:val="000000" w:themeColor="text1"/>
          <w:sz w:val="24"/>
          <w:szCs w:val="24"/>
        </w:rPr>
        <w:t xml:space="preserve"> tak lepas dari banyaknya kunjungan wisatawan mancanegara (Wisman) maupun wisatawan nusantara (Wisnus).</w:t>
      </w:r>
      <w:r w:rsidR="00A75B44">
        <w:rPr>
          <w:rFonts w:ascii="Arial" w:hAnsi="Arial" w:cs="Arial"/>
          <w:color w:val="000000" w:themeColor="text1"/>
          <w:sz w:val="24"/>
          <w:szCs w:val="24"/>
          <w:lang w:val="id-ID"/>
        </w:rPr>
        <w:t xml:space="preserve"> </w:t>
      </w:r>
      <w:r w:rsidR="00EA7045" w:rsidRPr="00B43C7E">
        <w:rPr>
          <w:rFonts w:ascii="Arial" w:hAnsi="Arial" w:cs="Arial"/>
          <w:color w:val="000000" w:themeColor="text1"/>
          <w:sz w:val="24"/>
          <w:szCs w:val="24"/>
        </w:rPr>
        <w:t>Untuk mengetahui sebera</w:t>
      </w:r>
      <w:r w:rsidR="00EE0A27" w:rsidRPr="00B43C7E">
        <w:rPr>
          <w:rFonts w:ascii="Arial" w:hAnsi="Arial" w:cs="Arial"/>
          <w:color w:val="000000" w:themeColor="text1"/>
          <w:sz w:val="24"/>
          <w:szCs w:val="24"/>
          <w:lang w:val="id-ID"/>
        </w:rPr>
        <w:t xml:space="preserve"> </w:t>
      </w:r>
      <w:r w:rsidR="00EA7045" w:rsidRPr="00B43C7E">
        <w:rPr>
          <w:rFonts w:ascii="Arial" w:hAnsi="Arial" w:cs="Arial"/>
          <w:color w:val="000000" w:themeColor="text1"/>
          <w:sz w:val="24"/>
          <w:szCs w:val="24"/>
        </w:rPr>
        <w:t>p</w:t>
      </w:r>
      <w:r w:rsidR="001447C1" w:rsidRPr="00B43C7E">
        <w:rPr>
          <w:rFonts w:ascii="Arial" w:hAnsi="Arial" w:cs="Arial"/>
          <w:color w:val="000000" w:themeColor="text1"/>
          <w:sz w:val="24"/>
          <w:szCs w:val="24"/>
          <w:lang w:val="id-ID"/>
        </w:rPr>
        <w:t>e</w:t>
      </w:r>
      <w:r w:rsidR="00EA7045" w:rsidRPr="00B43C7E">
        <w:rPr>
          <w:rFonts w:ascii="Arial" w:hAnsi="Arial" w:cs="Arial"/>
          <w:color w:val="000000" w:themeColor="text1"/>
          <w:sz w:val="24"/>
          <w:szCs w:val="24"/>
        </w:rPr>
        <w:t>minat wisatawan mancanegara berkunjung adalah dengan melihat banyaknya</w:t>
      </w:r>
      <w:r w:rsidR="00EE0A27" w:rsidRPr="00B43C7E">
        <w:rPr>
          <w:rFonts w:ascii="Arial" w:hAnsi="Arial" w:cs="Arial"/>
          <w:color w:val="000000" w:themeColor="text1"/>
          <w:sz w:val="24"/>
          <w:szCs w:val="24"/>
          <w:lang w:val="id-ID"/>
        </w:rPr>
        <w:t xml:space="preserve"> </w:t>
      </w:r>
      <w:r w:rsidR="00EA7045" w:rsidRPr="00B43C7E">
        <w:rPr>
          <w:rFonts w:ascii="Arial" w:hAnsi="Arial" w:cs="Arial"/>
          <w:color w:val="000000" w:themeColor="text1"/>
          <w:sz w:val="24"/>
          <w:szCs w:val="24"/>
        </w:rPr>
        <w:t xml:space="preserve">wisatawan mancanegara yang langsung berkunjung melalui pintu masuk yang ada di </w:t>
      </w:r>
      <w:r w:rsidR="00E03A13" w:rsidRPr="00B43C7E">
        <w:rPr>
          <w:rFonts w:ascii="Arial" w:hAnsi="Arial" w:cs="Arial"/>
          <w:color w:val="000000" w:themeColor="text1"/>
          <w:sz w:val="24"/>
          <w:szCs w:val="24"/>
          <w:lang w:val="id-ID"/>
        </w:rPr>
        <w:t>seluruh Indonesia</w:t>
      </w:r>
      <w:r w:rsidR="00EA7045" w:rsidRPr="00B43C7E">
        <w:rPr>
          <w:rFonts w:ascii="Arial" w:hAnsi="Arial" w:cs="Arial"/>
          <w:color w:val="000000" w:themeColor="text1"/>
          <w:sz w:val="24"/>
          <w:szCs w:val="24"/>
        </w:rPr>
        <w:t>.</w:t>
      </w:r>
      <w:r w:rsidR="00EE0A27" w:rsidRPr="00B43C7E">
        <w:rPr>
          <w:rFonts w:ascii="Arial" w:hAnsi="Arial" w:cs="Arial"/>
          <w:color w:val="000000" w:themeColor="text1"/>
          <w:sz w:val="24"/>
          <w:szCs w:val="24"/>
          <w:lang w:val="id-ID"/>
        </w:rPr>
        <w:t xml:space="preserve"> </w:t>
      </w:r>
      <w:r w:rsidR="00E03A13" w:rsidRPr="00B43C7E">
        <w:rPr>
          <w:rFonts w:ascii="Arial" w:hAnsi="Arial" w:cs="Arial"/>
          <w:color w:val="000000" w:themeColor="text1"/>
          <w:sz w:val="24"/>
          <w:szCs w:val="24"/>
          <w:lang w:val="id-ID"/>
        </w:rPr>
        <w:t>P</w:t>
      </w:r>
      <w:r w:rsidR="00EA7045" w:rsidRPr="00B43C7E">
        <w:rPr>
          <w:rFonts w:ascii="Arial" w:hAnsi="Arial" w:cs="Arial"/>
          <w:color w:val="000000" w:themeColor="text1"/>
          <w:sz w:val="24"/>
          <w:szCs w:val="24"/>
        </w:rPr>
        <w:t xml:space="preserve">erkembangan wisatawan mancanegara yang datang ke </w:t>
      </w:r>
      <w:r w:rsidR="00E03A13" w:rsidRPr="00B43C7E">
        <w:rPr>
          <w:rFonts w:ascii="Arial" w:hAnsi="Arial" w:cs="Arial"/>
          <w:color w:val="000000" w:themeColor="text1"/>
          <w:sz w:val="24"/>
          <w:szCs w:val="24"/>
          <w:lang w:val="id-ID"/>
        </w:rPr>
        <w:t>Indonesia</w:t>
      </w:r>
      <w:r w:rsidR="00EA7045" w:rsidRPr="00B43C7E">
        <w:rPr>
          <w:rFonts w:ascii="Arial" w:hAnsi="Arial" w:cs="Arial"/>
          <w:color w:val="000000" w:themeColor="text1"/>
          <w:sz w:val="24"/>
          <w:szCs w:val="24"/>
        </w:rPr>
        <w:t xml:space="preserve"> melalui pintu masuk Bandara dan Pelabuhan.</w:t>
      </w:r>
      <w:r w:rsidR="00EE0A27" w:rsidRPr="00B43C7E">
        <w:rPr>
          <w:rFonts w:ascii="Arial" w:hAnsi="Arial" w:cs="Arial"/>
          <w:color w:val="000000" w:themeColor="text1"/>
          <w:sz w:val="24"/>
          <w:szCs w:val="24"/>
          <w:lang w:val="id-ID"/>
        </w:rPr>
        <w:t xml:space="preserve"> </w:t>
      </w:r>
      <w:r w:rsidR="00EA7045" w:rsidRPr="00B43C7E">
        <w:rPr>
          <w:rFonts w:ascii="Arial" w:hAnsi="Arial" w:cs="Arial"/>
          <w:color w:val="000000" w:themeColor="text1"/>
          <w:sz w:val="24"/>
          <w:szCs w:val="24"/>
        </w:rPr>
        <w:t xml:space="preserve">Dari tabel 1.2 </w:t>
      </w:r>
      <w:r w:rsidR="00EA7045" w:rsidRPr="00B43C7E">
        <w:rPr>
          <w:rFonts w:ascii="Arial" w:hAnsi="Arial" w:cs="Arial"/>
          <w:color w:val="000000" w:themeColor="text1"/>
          <w:sz w:val="24"/>
          <w:szCs w:val="24"/>
        </w:rPr>
        <w:lastRenderedPageBreak/>
        <w:t>di</w:t>
      </w:r>
      <w:r w:rsidR="00EE0A27" w:rsidRPr="00B43C7E">
        <w:rPr>
          <w:rFonts w:ascii="Arial" w:hAnsi="Arial" w:cs="Arial"/>
          <w:color w:val="000000" w:themeColor="text1"/>
          <w:sz w:val="24"/>
          <w:szCs w:val="24"/>
          <w:lang w:val="id-ID"/>
        </w:rPr>
        <w:t xml:space="preserve"> </w:t>
      </w:r>
      <w:r w:rsidR="00EA7045" w:rsidRPr="00B43C7E">
        <w:rPr>
          <w:rFonts w:ascii="Arial" w:hAnsi="Arial" w:cs="Arial"/>
          <w:color w:val="000000" w:themeColor="text1"/>
          <w:sz w:val="24"/>
          <w:szCs w:val="24"/>
        </w:rPr>
        <w:t>bawah ini terl</w:t>
      </w:r>
      <w:r w:rsidR="00EE0A27" w:rsidRPr="00B43C7E">
        <w:rPr>
          <w:rFonts w:ascii="Arial" w:hAnsi="Arial" w:cs="Arial"/>
          <w:color w:val="000000" w:themeColor="text1"/>
          <w:sz w:val="24"/>
          <w:szCs w:val="24"/>
        </w:rPr>
        <w:t xml:space="preserve">ihat bahwa kunjungan wisatawan </w:t>
      </w:r>
      <w:r w:rsidR="00EA7045" w:rsidRPr="00B43C7E">
        <w:rPr>
          <w:rFonts w:ascii="Arial" w:hAnsi="Arial" w:cs="Arial"/>
          <w:color w:val="000000" w:themeColor="text1"/>
          <w:sz w:val="24"/>
          <w:szCs w:val="24"/>
        </w:rPr>
        <w:t xml:space="preserve"> megalami penurunan berikut data tabel 1.2 :</w:t>
      </w:r>
    </w:p>
    <w:p w14:paraId="02A1119E" w14:textId="77777777" w:rsidR="00EA7045" w:rsidRPr="00B43C7E" w:rsidRDefault="00EA7045" w:rsidP="00B43C7E">
      <w:pPr>
        <w:spacing w:after="0" w:line="480" w:lineRule="auto"/>
        <w:jc w:val="center"/>
        <w:rPr>
          <w:rFonts w:ascii="Arial" w:hAnsi="Arial" w:cs="Arial"/>
          <w:color w:val="000000" w:themeColor="text1"/>
          <w:sz w:val="24"/>
          <w:szCs w:val="24"/>
        </w:rPr>
      </w:pPr>
      <w:r w:rsidRPr="00B43C7E">
        <w:rPr>
          <w:rFonts w:ascii="Arial" w:hAnsi="Arial" w:cs="Arial"/>
          <w:color w:val="000000" w:themeColor="text1"/>
          <w:sz w:val="24"/>
          <w:szCs w:val="24"/>
        </w:rPr>
        <w:t>Tabel 1.2</w:t>
      </w:r>
    </w:p>
    <w:p w14:paraId="782D93F1" w14:textId="77777777" w:rsidR="00EA7045" w:rsidRPr="00B43C7E" w:rsidRDefault="00EA7045"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rPr>
        <w:t xml:space="preserve">Kunjungan Wisatawan Domestik dan Mancanegara ke </w:t>
      </w:r>
      <w:r w:rsidR="00E03A13" w:rsidRPr="00B43C7E">
        <w:rPr>
          <w:rFonts w:ascii="Arial" w:hAnsi="Arial" w:cs="Arial"/>
          <w:color w:val="000000" w:themeColor="text1"/>
          <w:sz w:val="24"/>
          <w:szCs w:val="24"/>
          <w:lang w:val="id-ID"/>
        </w:rPr>
        <w:t>Indonesia</w:t>
      </w:r>
      <w:r w:rsidR="001447C1" w:rsidRPr="00B43C7E">
        <w:rPr>
          <w:rFonts w:ascii="Arial" w:hAnsi="Arial" w:cs="Arial"/>
          <w:color w:val="000000" w:themeColor="text1"/>
          <w:sz w:val="24"/>
          <w:szCs w:val="24"/>
          <w:lang w:val="id-ID"/>
        </w:rPr>
        <w:t xml:space="preserve"> tahun 2011-2012</w:t>
      </w:r>
    </w:p>
    <w:p w14:paraId="07917194" w14:textId="77777777" w:rsidR="00E048BB" w:rsidRPr="00B43C7E" w:rsidRDefault="00520576" w:rsidP="00B43C7E">
      <w:pPr>
        <w:spacing w:after="0" w:line="480" w:lineRule="auto"/>
        <w:jc w:val="center"/>
        <w:rPr>
          <w:rFonts w:ascii="Arial" w:hAnsi="Arial" w:cs="Arial"/>
          <w:color w:val="000000" w:themeColor="text1"/>
          <w:sz w:val="24"/>
          <w:szCs w:val="24"/>
        </w:rPr>
      </w:pPr>
      <w:r w:rsidRPr="00B43C7E">
        <w:rPr>
          <w:rFonts w:ascii="Arial" w:hAnsi="Arial" w:cs="Arial"/>
          <w:noProof/>
          <w:color w:val="000000" w:themeColor="text1"/>
          <w:sz w:val="24"/>
          <w:szCs w:val="24"/>
          <w:lang w:val="id-ID" w:eastAsia="id-ID"/>
        </w:rPr>
        <w:drawing>
          <wp:inline distT="0" distB="0" distL="0" distR="0" wp14:anchorId="4EB575E7" wp14:editId="22790C04">
            <wp:extent cx="5244067" cy="2050845"/>
            <wp:effectExtent l="19050" t="0" r="0" b="0"/>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png"/>
                    <pic:cNvPicPr>
                      <a:picLocks noChangeAspect="1" noChangeArrowheads="1"/>
                    </pic:cNvPicPr>
                  </pic:nvPicPr>
                  <pic:blipFill>
                    <a:blip r:embed="rId11" cstate="print"/>
                    <a:srcRect/>
                    <a:stretch>
                      <a:fillRect/>
                    </a:stretch>
                  </pic:blipFill>
                  <pic:spPr bwMode="auto">
                    <a:xfrm>
                      <a:off x="0" y="0"/>
                      <a:ext cx="5252720" cy="2054229"/>
                    </a:xfrm>
                    <a:prstGeom prst="rect">
                      <a:avLst/>
                    </a:prstGeom>
                    <a:noFill/>
                    <a:ln w="9525">
                      <a:noFill/>
                      <a:miter lim="800000"/>
                      <a:headEnd/>
                      <a:tailEnd/>
                    </a:ln>
                  </pic:spPr>
                </pic:pic>
              </a:graphicData>
            </a:graphic>
          </wp:inline>
        </w:drawing>
      </w:r>
    </w:p>
    <w:p w14:paraId="71BEE9E5" w14:textId="77777777" w:rsidR="00E048BB" w:rsidRPr="00B43C7E" w:rsidRDefault="00E048BB" w:rsidP="005A6B47">
      <w:pPr>
        <w:pStyle w:val="ListParagraph"/>
        <w:spacing w:after="0" w:line="480" w:lineRule="auto"/>
        <w:ind w:left="142"/>
        <w:rPr>
          <w:rFonts w:ascii="Arial" w:hAnsi="Arial" w:cs="Arial"/>
          <w:b/>
          <w:color w:val="000000" w:themeColor="text1"/>
          <w:sz w:val="24"/>
          <w:szCs w:val="24"/>
        </w:rPr>
      </w:pPr>
      <w:r w:rsidRPr="00B43C7E">
        <w:rPr>
          <w:rFonts w:ascii="Arial" w:hAnsi="Arial" w:cs="Arial"/>
          <w:b/>
          <w:color w:val="000000" w:themeColor="text1"/>
          <w:sz w:val="24"/>
          <w:szCs w:val="24"/>
        </w:rPr>
        <w:t>Sumber : Data Statistik Pariwisata Dinas Pariwisata Jawa Barat</w:t>
      </w:r>
    </w:p>
    <w:p w14:paraId="441FD9B2" w14:textId="77EE4C9C" w:rsidR="00E048BB" w:rsidRPr="00B43C7E" w:rsidRDefault="00E048BB" w:rsidP="00B43C7E">
      <w:pPr>
        <w:spacing w:after="0" w:line="480" w:lineRule="auto"/>
        <w:ind w:firstLine="720"/>
        <w:jc w:val="both"/>
        <w:rPr>
          <w:rFonts w:ascii="Arial" w:hAnsi="Arial" w:cs="Arial"/>
          <w:color w:val="000000" w:themeColor="text1"/>
          <w:sz w:val="24"/>
          <w:szCs w:val="24"/>
        </w:rPr>
      </w:pPr>
      <w:r w:rsidRPr="00B43C7E">
        <w:rPr>
          <w:rFonts w:ascii="Arial" w:hAnsi="Arial" w:cs="Arial"/>
          <w:color w:val="000000" w:themeColor="text1"/>
          <w:sz w:val="24"/>
          <w:szCs w:val="24"/>
        </w:rPr>
        <w:t>Dari data tabel 1.2 di</w:t>
      </w:r>
      <w:r w:rsidR="00EE0A27"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atas terlihat bahwa angka kunjungan wisatawan ke </w:t>
      </w:r>
      <w:r w:rsidR="00407A06" w:rsidRPr="00B43C7E">
        <w:rPr>
          <w:rFonts w:ascii="Arial" w:hAnsi="Arial" w:cs="Arial"/>
          <w:color w:val="000000" w:themeColor="text1"/>
          <w:sz w:val="24"/>
          <w:szCs w:val="24"/>
          <w:lang w:val="id-ID"/>
        </w:rPr>
        <w:t xml:space="preserve">Indonesia </w:t>
      </w:r>
      <w:r w:rsidRPr="00B43C7E">
        <w:rPr>
          <w:rFonts w:ascii="Arial" w:hAnsi="Arial" w:cs="Arial"/>
          <w:color w:val="000000" w:themeColor="text1"/>
          <w:sz w:val="24"/>
          <w:szCs w:val="24"/>
        </w:rPr>
        <w:t>mengalami penurunan yang cukup signifikan hal ini menggambarkan bahwa kegiatan pariwisata di daerah mengalami permasalahan yang cukup serius dan hal ini bisa berdampak secara langsung pada pendapatan daerah.</w:t>
      </w:r>
      <w:r w:rsidR="00EE0A27"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Dari data diatas memperlihatkan pula bahwa saat ini pengelolaan pariwisata di </w:t>
      </w:r>
      <w:r w:rsidR="00407A06" w:rsidRPr="00B43C7E">
        <w:rPr>
          <w:rFonts w:ascii="Arial" w:hAnsi="Arial" w:cs="Arial"/>
          <w:color w:val="000000" w:themeColor="text1"/>
          <w:sz w:val="24"/>
          <w:szCs w:val="24"/>
          <w:lang w:val="id-ID"/>
        </w:rPr>
        <w:t xml:space="preserve">Indonesia </w:t>
      </w:r>
      <w:r w:rsidRPr="00B43C7E">
        <w:rPr>
          <w:rFonts w:ascii="Arial" w:hAnsi="Arial" w:cs="Arial"/>
          <w:color w:val="000000" w:themeColor="text1"/>
          <w:sz w:val="24"/>
          <w:szCs w:val="24"/>
        </w:rPr>
        <w:t xml:space="preserve"> belum melaksanakan tugas dan fungsinya secara optimal sehingga banyak turis yang merasa kurang puas dan kapok untuk datang berkunjung kembali ke daerah pariwisata.</w:t>
      </w:r>
      <w:r w:rsidR="003E0CFF">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Hal ini menunjukan bahwa ada ketidak professionalan dari manajemen pengelolaan pariwisata sehingga angka kunjungan turis mengalami penurunan yang cukup signifikan.</w:t>
      </w:r>
    </w:p>
    <w:p w14:paraId="14EF63E6" w14:textId="77777777" w:rsidR="00AA411B" w:rsidRPr="00B43C7E" w:rsidRDefault="00AA411B"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     </w:t>
      </w:r>
      <w:r w:rsidRPr="00B43C7E">
        <w:rPr>
          <w:rFonts w:ascii="Arial" w:hAnsi="Arial" w:cs="Arial"/>
          <w:color w:val="000000" w:themeColor="text1"/>
          <w:sz w:val="24"/>
          <w:szCs w:val="24"/>
        </w:rPr>
        <w:tab/>
        <w:t> Perkembangan pariwisata suatu destinasi akan berpengaruh pada semua aspek pendukung majunya daerah pariwisata, tak terkecuali SDM. Semakin berkembangannya daerah pariwisata akan semakin banyak SDM yang di butuhkan. Dengan kata lain efek dari berkembanganya pariwisata akan secara langsung di rasakan oleh masyarakat khususnya masyrakat sekitar destinasi wisata.</w:t>
      </w:r>
    </w:p>
    <w:p w14:paraId="3ED8270D" w14:textId="77777777" w:rsidR="00AA411B" w:rsidRPr="00B43C7E" w:rsidRDefault="00AA411B"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xml:space="preserve">  </w:t>
      </w:r>
      <w:r w:rsidRPr="00B43C7E">
        <w:rPr>
          <w:rFonts w:ascii="Arial" w:hAnsi="Arial" w:cs="Arial"/>
          <w:color w:val="000000" w:themeColor="text1"/>
          <w:sz w:val="24"/>
          <w:szCs w:val="24"/>
        </w:rPr>
        <w:tab/>
        <w:t> Bukan berarti dengan banyaknya SDM yang di butuhkan masalah lapangan kerja bisa di pecahkan, secara kasat mata dan kuantitas memang tidak bisa di pungkiri bahawa efek perkembangan pariwisata mampu memberi dampak positif, mengurangi pengangguran yang selama ini menjadi permasalahan bangsa.Akan tetapi bila di cermati dengan seksama, pekerja di bidang pariwisata lebih banyak di bidang informal dengan kemapuan dan kualitas SDM rendah.</w:t>
      </w:r>
    </w:p>
    <w:p w14:paraId="055EF5EB" w14:textId="77777777" w:rsidR="00AA411B" w:rsidRPr="00B43C7E" w:rsidRDefault="00AA411B"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Dalam data BPS menyebutkan 62,71% atau sekitar 49,1 juta warga negara Indonesia bekerja di bidang informal, meskipun tidak disebutkan berapa banyak pekerja di bidang pariwisata akan tetapi tentunya pariwisata dimungkinkan menyumbang jumlah  yang tidak sedikit. Dengan pemahaman yang kurang mendalam, hal ini memungkinkan mereka di jadikan alat untuk mengeksploitasi destinasi pariwisata de</w:t>
      </w:r>
      <w:r w:rsidR="00490F91" w:rsidRPr="00B43C7E">
        <w:rPr>
          <w:rFonts w:ascii="Arial" w:hAnsi="Arial" w:cs="Arial"/>
          <w:color w:val="000000" w:themeColor="text1"/>
          <w:sz w:val="24"/>
          <w:szCs w:val="24"/>
        </w:rPr>
        <w:t>ngan embel-embel kesejahteraan.</w:t>
      </w:r>
    </w:p>
    <w:p w14:paraId="270CE3D5" w14:textId="46D4BA77" w:rsidR="0013121C" w:rsidRPr="00B43C7E" w:rsidRDefault="00CA5CEA"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xml:space="preserve">          Perkembangan pendidikan dibidang pariwisata sudah memperlihatkan pertumbuhan yang signifikan, hal ini ditandai dengan banyaknya institusi pendidikan yang membuka program studi </w:t>
      </w:r>
      <w:r w:rsidRPr="00B43C7E">
        <w:rPr>
          <w:rFonts w:ascii="Arial" w:hAnsi="Arial" w:cs="Arial"/>
          <w:color w:val="000000" w:themeColor="text1"/>
          <w:sz w:val="24"/>
          <w:szCs w:val="24"/>
        </w:rPr>
        <w:lastRenderedPageBreak/>
        <w:t>pariwisata.Fenomena tersebut tidak terlepas dari adanya pengakuan pariwisata sebagai ilmu mandiri.</w:t>
      </w:r>
      <w:r w:rsidR="00A75B44">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Kenyataan inilah yang telah mendorong pada perubahan pola pengembangan keilmuan pariwisata yang ditandai dengan tumbuhnya program study baru dalam lingkup ilmu pariwisata. Hal-hal lain yang menjadi indikator perkembangan pendidikan dibidang pariwisata adalah adanya perubahan pada mekanisme pengusulan program studi baru yakni melalui kombinasi online dan offline serta implementasi UU No. 14 tahun 2005 dalam pembukaan program studi baru.</w:t>
      </w:r>
    </w:p>
    <w:p w14:paraId="348D2358" w14:textId="77777777" w:rsidR="0013121C" w:rsidRPr="00B43C7E" w:rsidRDefault="00AA411B"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w:t>
      </w:r>
      <w:r w:rsidRPr="00B43C7E">
        <w:rPr>
          <w:rFonts w:ascii="Arial" w:hAnsi="Arial" w:cs="Arial"/>
          <w:color w:val="000000" w:themeColor="text1"/>
          <w:sz w:val="24"/>
          <w:szCs w:val="24"/>
        </w:rPr>
        <w:tab/>
      </w:r>
      <w:r w:rsidR="0013121C" w:rsidRPr="00B43C7E">
        <w:rPr>
          <w:rFonts w:ascii="Arial" w:hAnsi="Arial" w:cs="Arial"/>
          <w:color w:val="000000" w:themeColor="text1"/>
          <w:sz w:val="24"/>
          <w:szCs w:val="24"/>
        </w:rPr>
        <w:t>Disinilah peran dari instansi pendidikan untuk menghasilkan SDM yang mampu menjawab permasalah ini. Dengan pendidikan yang tidak hanya mengajarkan bagaimana menjadi “pelayan” pasar, akan tetapi juga bagaimana membuat kebijakan yang sesuai dan juga memiliki sifat keberlanjutan.  Keberlanjutan suatu obyek pariwisata akan terjadi apa bila masyarakat sekitar destinasi merasakan secara langsung manfaat dari kegiatan pariwisata, dengan keadaan seperti ini tentunya aspek sosial budaya menjadi perhatian utama.</w:t>
      </w:r>
    </w:p>
    <w:p w14:paraId="2591ACF4" w14:textId="77777777" w:rsidR="00AA411B" w:rsidRPr="00B43C7E" w:rsidRDefault="00AA411B"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xml:space="preserve">  </w:t>
      </w:r>
      <w:r w:rsidRPr="00B43C7E">
        <w:rPr>
          <w:rFonts w:ascii="Arial" w:hAnsi="Arial" w:cs="Arial"/>
          <w:color w:val="000000" w:themeColor="text1"/>
          <w:sz w:val="24"/>
          <w:szCs w:val="24"/>
        </w:rPr>
        <w:tab/>
      </w:r>
      <w:r w:rsidR="0013121C" w:rsidRPr="00B43C7E">
        <w:rPr>
          <w:rFonts w:ascii="Arial" w:hAnsi="Arial" w:cs="Arial"/>
          <w:color w:val="000000" w:themeColor="text1"/>
          <w:sz w:val="24"/>
          <w:szCs w:val="24"/>
        </w:rPr>
        <w:t>Dengan kompleksitas permasalahan pariwisata seperti ini, Instansi pendidikan pariwisata diharapkan mampu menciptakan tenaga ahli pariwisata yang memiliki pola pikir yang orientasinya kesejahtaraan masyarakat.</w:t>
      </w:r>
      <w:r w:rsidR="00EE0A27" w:rsidRPr="00B43C7E">
        <w:rPr>
          <w:rFonts w:ascii="Arial" w:hAnsi="Arial" w:cs="Arial"/>
          <w:color w:val="000000" w:themeColor="text1"/>
          <w:sz w:val="24"/>
          <w:szCs w:val="24"/>
          <w:lang w:val="id-ID"/>
        </w:rPr>
        <w:t xml:space="preserve"> </w:t>
      </w:r>
      <w:r w:rsidR="0013121C" w:rsidRPr="00B43C7E">
        <w:rPr>
          <w:rFonts w:ascii="Arial" w:hAnsi="Arial" w:cs="Arial"/>
          <w:color w:val="000000" w:themeColor="text1"/>
          <w:sz w:val="24"/>
          <w:szCs w:val="24"/>
        </w:rPr>
        <w:t xml:space="preserve">Menciptakan konsep pariwisata yang mampu mempertahankan orisinalitas suatu destinasi wisata sehingga mampu meminimalisir degradasi fundamental </w:t>
      </w:r>
      <w:r w:rsidR="00EE0A27" w:rsidRPr="00B43C7E">
        <w:rPr>
          <w:rFonts w:ascii="Arial" w:hAnsi="Arial" w:cs="Arial"/>
          <w:color w:val="000000" w:themeColor="text1"/>
          <w:sz w:val="24"/>
          <w:szCs w:val="24"/>
          <w:lang w:val="id-ID"/>
        </w:rPr>
        <w:t xml:space="preserve"> </w:t>
      </w:r>
      <w:r w:rsidR="0013121C" w:rsidRPr="00B43C7E">
        <w:rPr>
          <w:rFonts w:ascii="Arial" w:hAnsi="Arial" w:cs="Arial"/>
          <w:color w:val="000000" w:themeColor="text1"/>
          <w:sz w:val="24"/>
          <w:szCs w:val="24"/>
        </w:rPr>
        <w:t xml:space="preserve">destinasi wisata yang di bawa oleh </w:t>
      </w:r>
      <w:r w:rsidR="0013121C" w:rsidRPr="00B43C7E">
        <w:rPr>
          <w:rFonts w:ascii="Arial" w:hAnsi="Arial" w:cs="Arial"/>
          <w:color w:val="000000" w:themeColor="text1"/>
          <w:sz w:val="24"/>
          <w:szCs w:val="24"/>
        </w:rPr>
        <w:lastRenderedPageBreak/>
        <w:t>wisatawan.</w:t>
      </w:r>
      <w:r w:rsidR="00EE0A27" w:rsidRPr="00B43C7E">
        <w:rPr>
          <w:rFonts w:ascii="Arial" w:hAnsi="Arial" w:cs="Arial"/>
          <w:color w:val="000000" w:themeColor="text1"/>
          <w:sz w:val="24"/>
          <w:szCs w:val="24"/>
          <w:lang w:val="id-ID"/>
        </w:rPr>
        <w:t xml:space="preserve"> </w:t>
      </w:r>
      <w:r w:rsidR="0013121C" w:rsidRPr="00B43C7E">
        <w:rPr>
          <w:rFonts w:ascii="Arial" w:hAnsi="Arial" w:cs="Arial"/>
          <w:color w:val="000000" w:themeColor="text1"/>
          <w:sz w:val="24"/>
          <w:szCs w:val="24"/>
        </w:rPr>
        <w:t>Dalam pendidikan di Indonesia, khususnya di jenjang perguran tinggi sederajat, ilmu kepariwisataan baru di akui sebagai ilmu pada pada tanggal 31 Maret 2008. Pada saat itu keluar surat dari Dirjen Dikti Depdiknas No.947/D/T/2008 dan 948/D/T/2008. Secara eksplisit pemerintah menyetujui di bukannya jenjang S1 dalam bidang pariwisata.</w:t>
      </w:r>
    </w:p>
    <w:p w14:paraId="60A4D924" w14:textId="67B732B0" w:rsidR="0013121C" w:rsidRPr="00B43C7E" w:rsidRDefault="0013121C" w:rsidP="00B43C7E">
      <w:pPr>
        <w:spacing w:after="0" w:line="480" w:lineRule="auto"/>
        <w:ind w:firstLine="720"/>
        <w:jc w:val="both"/>
        <w:rPr>
          <w:rFonts w:ascii="Arial" w:hAnsi="Arial" w:cs="Arial"/>
          <w:color w:val="000000" w:themeColor="text1"/>
          <w:sz w:val="24"/>
          <w:szCs w:val="24"/>
        </w:rPr>
      </w:pPr>
      <w:r w:rsidRPr="00B43C7E">
        <w:rPr>
          <w:rFonts w:ascii="Arial" w:hAnsi="Arial" w:cs="Arial"/>
          <w:color w:val="000000" w:themeColor="text1"/>
          <w:sz w:val="24"/>
          <w:szCs w:val="24"/>
        </w:rPr>
        <w:t xml:space="preserve"> Bisa dikatakan bahwa hal pengakuan tehadap pariwisata sebagai ilmu mandiri ini sangatlah terlambat dan tidak seiring dengan perkembangan pariwisata Indonesia. Wajah pendidikan pariwisata Indonesia sebelum di tetapakannya pariwisata sebagai ilmu mandiri sangatlah ironis apa bila di bandingkan dengan perkembangan pariwisata Indonesia yang sudah di mulai sejak awal tahun 1900an oleh pemerintah kolonial. Meskipun setelah kemerdekaan STP </w:t>
      </w:r>
      <w:r w:rsidR="00A75B44">
        <w:rPr>
          <w:rFonts w:ascii="Arial" w:hAnsi="Arial" w:cs="Arial"/>
          <w:color w:val="000000" w:themeColor="text1"/>
          <w:sz w:val="24"/>
          <w:szCs w:val="24"/>
          <w:lang w:val="id-ID"/>
        </w:rPr>
        <w:t>Bandung (Pionir)</w:t>
      </w:r>
      <w:r w:rsidRPr="00B43C7E">
        <w:rPr>
          <w:rFonts w:ascii="Arial" w:hAnsi="Arial" w:cs="Arial"/>
          <w:color w:val="000000" w:themeColor="text1"/>
          <w:sz w:val="24"/>
          <w:szCs w:val="24"/>
        </w:rPr>
        <w:t xml:space="preserve"> yang dulunya bernama NHI sudah berdiri sebagai tahun 1959 menjadi tonggak awal pendidikan pariwisata di Indonesia.</w:t>
      </w:r>
    </w:p>
    <w:p w14:paraId="2F2B2560" w14:textId="77777777" w:rsidR="0013121C" w:rsidRPr="00B43C7E" w:rsidRDefault="00AA411B"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w:t>
      </w:r>
      <w:r w:rsidRPr="00B43C7E">
        <w:rPr>
          <w:rFonts w:ascii="Arial" w:hAnsi="Arial" w:cs="Arial"/>
          <w:color w:val="000000" w:themeColor="text1"/>
          <w:sz w:val="24"/>
          <w:szCs w:val="24"/>
        </w:rPr>
        <w:tab/>
      </w:r>
      <w:r w:rsidR="0013121C" w:rsidRPr="00B43C7E">
        <w:rPr>
          <w:rFonts w:ascii="Arial" w:hAnsi="Arial" w:cs="Arial"/>
          <w:color w:val="000000" w:themeColor="text1"/>
          <w:sz w:val="24"/>
          <w:szCs w:val="24"/>
        </w:rPr>
        <w:t>Dewasa ini pendidikan pariwisata Indonesia masih berorientasi pada mencetak ahli dalam tataran praksis. Menciptakan praktisi yang siap kerja saat lulus dari jenjang perguruan tinggi nanti. Bisa di lihat dari indikator program studi dan perguuan tinggi yang rata-rata berjenjang diploma 3,  program diploma 3 memang di arahkan ke rahan praktisi untuk mengisi pos-pos yang membutuhkan kempauan aplikatif secara langsung.</w:t>
      </w:r>
    </w:p>
    <w:p w14:paraId="2545B1E9" w14:textId="77777777" w:rsidR="0013121C" w:rsidRPr="00B43C7E" w:rsidRDefault="00AA411B"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xml:space="preserve">      </w:t>
      </w:r>
      <w:r w:rsidRPr="00B43C7E">
        <w:rPr>
          <w:rFonts w:ascii="Arial" w:hAnsi="Arial" w:cs="Arial"/>
          <w:color w:val="000000" w:themeColor="text1"/>
          <w:sz w:val="24"/>
          <w:szCs w:val="24"/>
        </w:rPr>
        <w:tab/>
      </w:r>
      <w:r w:rsidR="0013121C" w:rsidRPr="00B43C7E">
        <w:rPr>
          <w:rFonts w:ascii="Arial" w:hAnsi="Arial" w:cs="Arial"/>
          <w:color w:val="000000" w:themeColor="text1"/>
          <w:sz w:val="24"/>
          <w:szCs w:val="24"/>
        </w:rPr>
        <w:t xml:space="preserve">Sedangkan SDM akademisi yang identik dengan penelitian yang berujung pada kebijakan dan membentuk patron-patron pakem, pola pikir sesuai perkembangan jaman dan kebutuhan masyarakat serta membuat </w:t>
      </w:r>
      <w:r w:rsidR="0013121C" w:rsidRPr="00B43C7E">
        <w:rPr>
          <w:rFonts w:ascii="Arial" w:hAnsi="Arial" w:cs="Arial"/>
          <w:color w:val="000000" w:themeColor="text1"/>
          <w:sz w:val="24"/>
          <w:szCs w:val="24"/>
        </w:rPr>
        <w:lastRenderedPageBreak/>
        <w:t>kebijakan yang bisa mengakomodir semua kepentingan, berorientasi pada kesejahteraan masyarakat saat ini masihlah minim.</w:t>
      </w:r>
    </w:p>
    <w:p w14:paraId="7DC70FE8" w14:textId="77777777" w:rsidR="0013121C" w:rsidRPr="00B43C7E" w:rsidRDefault="0013121C"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w:t>
      </w:r>
      <w:r w:rsidRPr="00B43C7E">
        <w:rPr>
          <w:rFonts w:ascii="Arial" w:hAnsi="Arial" w:cs="Arial"/>
          <w:color w:val="000000" w:themeColor="text1"/>
          <w:sz w:val="24"/>
          <w:szCs w:val="24"/>
        </w:rPr>
        <w:tab/>
        <w:t>Tentunya apabila ini tidak segera di atasi khususnya instansi pendidikan bisa berpengeruh negatif pada perkembangan pariwisata Indonesia.  Pariwisata bukan hanya masalah bagaimana menjual obyek wisata tetapi juga bagaimana bisa mengkonsep pariwisata yang berbasis keberlanjutan.</w:t>
      </w:r>
      <w:r w:rsidR="009D4E79"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Menjaga warisan bangsa dan mensejahterakan rakyat.Kesadaran ini harus di pupuk di perguruan tinggi, menempa idealisme sesuai dengan kondisi realita bangsa.</w:t>
      </w:r>
    </w:p>
    <w:p w14:paraId="58BA366F" w14:textId="1CAE9B69" w:rsidR="00CA5CEA" w:rsidRPr="00B43C7E" w:rsidRDefault="00CA5CEA"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Perkembangan pendidikan pariwisata</w:t>
      </w:r>
      <w:r w:rsidR="00C42E15" w:rsidRPr="00B43C7E">
        <w:rPr>
          <w:rFonts w:ascii="Arial" w:hAnsi="Arial" w:cs="Arial"/>
          <w:color w:val="000000" w:themeColor="text1"/>
          <w:sz w:val="24"/>
          <w:szCs w:val="24"/>
        </w:rPr>
        <w:t xml:space="preserve"> di </w:t>
      </w:r>
      <w:r w:rsidR="00407A06" w:rsidRPr="00B43C7E">
        <w:rPr>
          <w:rFonts w:ascii="Arial" w:hAnsi="Arial" w:cs="Arial"/>
          <w:color w:val="000000" w:themeColor="text1"/>
          <w:sz w:val="24"/>
          <w:szCs w:val="24"/>
          <w:lang w:val="id-ID"/>
        </w:rPr>
        <w:t>Indonesia</w:t>
      </w:r>
      <w:r w:rsidR="00490F91" w:rsidRPr="00B43C7E">
        <w:rPr>
          <w:rFonts w:ascii="Arial" w:hAnsi="Arial" w:cs="Arial"/>
          <w:color w:val="000000" w:themeColor="text1"/>
          <w:sz w:val="24"/>
          <w:szCs w:val="24"/>
        </w:rPr>
        <w:t xml:space="preserve"> harus</w:t>
      </w:r>
      <w:r w:rsidRPr="00B43C7E">
        <w:rPr>
          <w:rFonts w:ascii="Arial" w:hAnsi="Arial" w:cs="Arial"/>
          <w:color w:val="000000" w:themeColor="text1"/>
          <w:sz w:val="24"/>
          <w:szCs w:val="24"/>
        </w:rPr>
        <w:t xml:space="preserve"> diiringi dengan adanya dor</w:t>
      </w:r>
      <w:r w:rsidR="00C34DD6">
        <w:rPr>
          <w:rFonts w:ascii="Arial" w:hAnsi="Arial" w:cs="Arial"/>
          <w:color w:val="000000" w:themeColor="text1"/>
          <w:sz w:val="24"/>
          <w:szCs w:val="24"/>
        </w:rPr>
        <w:t>ongan kuat untuk menjadi ASEAN </w:t>
      </w:r>
      <w:r w:rsidRPr="00B43C7E">
        <w:rPr>
          <w:rFonts w:ascii="Arial" w:hAnsi="Arial" w:cs="Arial"/>
          <w:color w:val="000000" w:themeColor="text1"/>
          <w:sz w:val="24"/>
          <w:szCs w:val="24"/>
        </w:rPr>
        <w:t>Community 2015 yang merupakan realisas</w:t>
      </w:r>
      <w:r w:rsidR="00C34DD6">
        <w:rPr>
          <w:rFonts w:ascii="Arial" w:hAnsi="Arial" w:cs="Arial"/>
          <w:color w:val="000000" w:themeColor="text1"/>
          <w:sz w:val="24"/>
          <w:szCs w:val="24"/>
        </w:rPr>
        <w:t>i dari kesepakatan pasar bebas </w:t>
      </w:r>
      <w:r w:rsidRPr="00B43C7E">
        <w:rPr>
          <w:rFonts w:ascii="Arial" w:hAnsi="Arial" w:cs="Arial"/>
          <w:color w:val="000000" w:themeColor="text1"/>
          <w:sz w:val="24"/>
          <w:szCs w:val="24"/>
        </w:rPr>
        <w:t>ASEAN dan adanya berbagai perubahan regulasi dan kebijakan dibidang pendidikan seperti dicabutnya PP</w:t>
      </w:r>
      <w:r w:rsidR="00E93EF0">
        <w:rPr>
          <w:rFonts w:ascii="Arial" w:hAnsi="Arial" w:cs="Arial"/>
          <w:color w:val="000000" w:themeColor="text1"/>
          <w:sz w:val="24"/>
          <w:szCs w:val="24"/>
          <w:lang w:val="id-ID"/>
        </w:rPr>
        <w:t>.</w:t>
      </w:r>
      <w:r w:rsidRPr="00B43C7E">
        <w:rPr>
          <w:rFonts w:ascii="Arial" w:hAnsi="Arial" w:cs="Arial"/>
          <w:color w:val="000000" w:themeColor="text1"/>
          <w:sz w:val="24"/>
          <w:szCs w:val="24"/>
        </w:rPr>
        <w:t xml:space="preserve"> 60 tahun 1999 yang diganti  oleh PP</w:t>
      </w:r>
      <w:r w:rsidR="00E93EF0">
        <w:rPr>
          <w:rFonts w:ascii="Arial" w:hAnsi="Arial" w:cs="Arial"/>
          <w:color w:val="000000" w:themeColor="text1"/>
          <w:sz w:val="24"/>
          <w:szCs w:val="24"/>
          <w:lang w:val="id-ID"/>
        </w:rPr>
        <w:t>.</w:t>
      </w:r>
      <w:r w:rsidRPr="00B43C7E">
        <w:rPr>
          <w:rFonts w:ascii="Arial" w:hAnsi="Arial" w:cs="Arial"/>
          <w:color w:val="000000" w:themeColor="text1"/>
          <w:sz w:val="24"/>
          <w:szCs w:val="24"/>
        </w:rPr>
        <w:t xml:space="preserve"> 17 Tahun 2010, serta dibatalkannnya UU</w:t>
      </w:r>
      <w:r w:rsidR="00E93EF0">
        <w:rPr>
          <w:rFonts w:ascii="Arial" w:hAnsi="Arial" w:cs="Arial"/>
          <w:color w:val="000000" w:themeColor="text1"/>
          <w:sz w:val="24"/>
          <w:szCs w:val="24"/>
          <w:lang w:val="id-ID"/>
        </w:rPr>
        <w:t>.</w:t>
      </w:r>
      <w:r w:rsidRPr="00B43C7E">
        <w:rPr>
          <w:rFonts w:ascii="Arial" w:hAnsi="Arial" w:cs="Arial"/>
          <w:color w:val="000000" w:themeColor="text1"/>
          <w:sz w:val="24"/>
          <w:szCs w:val="24"/>
        </w:rPr>
        <w:t xml:space="preserve"> BHP</w:t>
      </w:r>
      <w:r w:rsidR="00E93EF0">
        <w:rPr>
          <w:rFonts w:ascii="Arial" w:hAnsi="Arial" w:cs="Arial"/>
          <w:color w:val="000000" w:themeColor="text1"/>
          <w:sz w:val="24"/>
          <w:szCs w:val="24"/>
          <w:lang w:val="id-ID"/>
        </w:rPr>
        <w:t>.</w:t>
      </w:r>
      <w:r w:rsidRPr="00B43C7E">
        <w:rPr>
          <w:rFonts w:ascii="Arial" w:hAnsi="Arial" w:cs="Arial"/>
          <w:color w:val="000000" w:themeColor="text1"/>
          <w:sz w:val="24"/>
          <w:szCs w:val="24"/>
        </w:rPr>
        <w:t xml:space="preserve"> tahun 2009, telah berdampak pada lepasnya acuan pengelolaan pendidikan  tinggi saat ini. Sementara di sisi lain, permintaan pasar kerja untuk jasa pariwisatadan hospitaliti telah memberikan peluang dalam menciptakan satu strategi nasional untuk menciptakan serta “mengexport” tenaga professional yang berbasis kepada kompetensi pariwisata sebagai pencitraan identitas bangsa yang dapat meningkatkan daya saing global.</w:t>
      </w:r>
    </w:p>
    <w:p w14:paraId="7AC7239A" w14:textId="77777777" w:rsidR="00160C03" w:rsidRPr="00B43C7E" w:rsidRDefault="00CA5CEA" w:rsidP="00B43C7E">
      <w:pPr>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rPr>
        <w:t xml:space="preserve">         Akan tetapi pada kenyataannya kondisi tersebut tidak diimbangi dengan proses pendidikan yang berjalan diinstitusi tersebut. Kondisi inilah </w:t>
      </w:r>
      <w:r w:rsidRPr="00B43C7E">
        <w:rPr>
          <w:rFonts w:ascii="Arial" w:hAnsi="Arial" w:cs="Arial"/>
          <w:color w:val="000000" w:themeColor="text1"/>
          <w:sz w:val="24"/>
          <w:szCs w:val="24"/>
        </w:rPr>
        <w:lastRenderedPageBreak/>
        <w:t xml:space="preserve">yang menyebabkan masih banyaknya masyarakat yang belum berkeinginan untuk melanjutkan pendidikan di bidang pariwisata, karena masih banyak masyarakat </w:t>
      </w:r>
      <w:r w:rsidR="00EE0A27"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yang menganggap dunia kerja dibidang pariwisata</w:t>
      </w:r>
      <w:r w:rsidR="00EE0A27"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belum begitu menjanjikan belum lagi dengan b</w:t>
      </w:r>
      <w:r w:rsidR="00EE0A27" w:rsidRPr="00B43C7E">
        <w:rPr>
          <w:rFonts w:ascii="Arial" w:hAnsi="Arial" w:cs="Arial"/>
          <w:color w:val="000000" w:themeColor="text1"/>
          <w:sz w:val="24"/>
          <w:szCs w:val="24"/>
        </w:rPr>
        <w:t>iaya pendidikannya yang relati</w:t>
      </w:r>
      <w:r w:rsidR="00EE0A27" w:rsidRPr="00B43C7E">
        <w:rPr>
          <w:rFonts w:ascii="Arial" w:hAnsi="Arial" w:cs="Arial"/>
          <w:color w:val="000000" w:themeColor="text1"/>
          <w:sz w:val="24"/>
          <w:szCs w:val="24"/>
          <w:lang w:val="id-ID"/>
        </w:rPr>
        <w:t>f</w:t>
      </w:r>
      <w:r w:rsidRPr="00B43C7E">
        <w:rPr>
          <w:rFonts w:ascii="Arial" w:hAnsi="Arial" w:cs="Arial"/>
          <w:color w:val="000000" w:themeColor="text1"/>
          <w:sz w:val="24"/>
          <w:szCs w:val="24"/>
        </w:rPr>
        <w:t xml:space="preserve"> lebih mahal jika dibandingkan dengan program pendidikan diluar pariwisata. Hal yang paling mendasar dalam permasalahan tersebut adalah proses pendidikan di institusi pariwisata</w:t>
      </w:r>
      <w:r w:rsidR="00C42E15" w:rsidRPr="00B43C7E">
        <w:rPr>
          <w:rFonts w:ascii="Arial" w:hAnsi="Arial" w:cs="Arial"/>
          <w:color w:val="000000" w:themeColor="text1"/>
          <w:sz w:val="24"/>
          <w:szCs w:val="24"/>
        </w:rPr>
        <w:t xml:space="preserve"> di </w:t>
      </w:r>
      <w:r w:rsidR="00407A06" w:rsidRPr="00B43C7E">
        <w:rPr>
          <w:rFonts w:ascii="Arial" w:hAnsi="Arial" w:cs="Arial"/>
          <w:color w:val="000000" w:themeColor="text1"/>
          <w:sz w:val="24"/>
          <w:szCs w:val="24"/>
          <w:lang w:val="id-ID"/>
        </w:rPr>
        <w:t xml:space="preserve">Indonesia </w:t>
      </w:r>
      <w:r w:rsidRPr="00B43C7E">
        <w:rPr>
          <w:rFonts w:ascii="Arial" w:hAnsi="Arial" w:cs="Arial"/>
          <w:color w:val="000000" w:themeColor="text1"/>
          <w:sz w:val="24"/>
          <w:szCs w:val="24"/>
        </w:rPr>
        <w:t xml:space="preserve">pada saat ini belum mengarah kepada peningkatan kompetensi mahasiswa yang komprehensif, kenyataan ini ditambah lagi dengan belum maksimalnya kinerja Sistem Penjaminan Mutu Internal Perguruan Tinggi (SPMI-PT). SPMI-PT pada saat ini wajib dilaksanakan guna menunjang terciptanya kondisi kualitas lulusan dan kualitas tatakelola perguruan tinggi. Hal ini mengingat fungsi SPMI-PT yang menjadi sentral keterkaitan proses belajar mengajar dengan permintaan industri pariwisata yang membutuhkan tenaga kerja pariwisata. </w:t>
      </w:r>
    </w:p>
    <w:p w14:paraId="44ADBEA2" w14:textId="77777777" w:rsidR="00CA5CEA" w:rsidRPr="00B43C7E" w:rsidRDefault="00CA5CEA" w:rsidP="00B43C7E">
      <w:pPr>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rPr>
        <w:t>Bisa dikatakan bahwa masih banyak institusi pendidikan tinggi pariwisata di Indonesia belum mengoptimalkan fungsi dari SPMI-PT tersebut</w:t>
      </w:r>
      <w:r w:rsidR="00160C03" w:rsidRPr="00B43C7E">
        <w:rPr>
          <w:rFonts w:ascii="Arial" w:hAnsi="Arial" w:cs="Arial"/>
          <w:color w:val="000000" w:themeColor="text1"/>
          <w:sz w:val="24"/>
          <w:szCs w:val="24"/>
          <w:lang w:val="id-ID"/>
        </w:rPr>
        <w:t>.</w:t>
      </w:r>
    </w:p>
    <w:p w14:paraId="58773813" w14:textId="77777777" w:rsidR="00CA5CEA" w:rsidRPr="00B43C7E" w:rsidRDefault="00CA5CEA"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xml:space="preserve">          HILDIKTIPARI sebagai sebuah organisasi dimana lembaga pendidikan tinggi pariwisata bernaung mempunyai kepentingan dalam memberikan berbagai macam informasi mengenai peran serta fungsi dari SPMI-PT. Bahkan gerak dari HILDIKTIPARI bukan hanya sebatas menyampaikan informasi namun juga dapat dijadikan sebagai wadah dalam mendesiminasikan serta pembinaan kepada lembaga pendidikan </w:t>
      </w:r>
      <w:r w:rsidRPr="00B43C7E">
        <w:rPr>
          <w:rFonts w:ascii="Arial" w:hAnsi="Arial" w:cs="Arial"/>
          <w:color w:val="000000" w:themeColor="text1"/>
          <w:sz w:val="24"/>
          <w:szCs w:val="24"/>
        </w:rPr>
        <w:lastRenderedPageBreak/>
        <w:t>tinggi pariwisata dalam rangka mendirikan serta mengaktifkan SPMI-PT di institusi masing-masing agar institusi tersebut memiliki daya saing global khususnya pada bidang pariwisata.</w:t>
      </w:r>
    </w:p>
    <w:p w14:paraId="70AF07F7" w14:textId="77777777" w:rsidR="00CA5CEA" w:rsidRPr="00B43C7E" w:rsidRDefault="00CA5CEA"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Untuk menwujudkan hal tersebut maka HILDIKTIPARI akan mengadakan seminar yang sekaligus akan melaksanakan Rakernas guna menghasilkan kesepakatan stategis dalam meningkatkan daya saing global dengan meningkatkan kinerja SPMI-PT</w:t>
      </w:r>
      <w:r w:rsidR="00C42E15" w:rsidRPr="00B43C7E">
        <w:rPr>
          <w:rFonts w:ascii="Arial" w:hAnsi="Arial" w:cs="Arial"/>
          <w:color w:val="000000" w:themeColor="text1"/>
          <w:sz w:val="24"/>
          <w:szCs w:val="24"/>
        </w:rPr>
        <w:t xml:space="preserve"> di </w:t>
      </w:r>
      <w:r w:rsidR="00407A06" w:rsidRPr="00B43C7E">
        <w:rPr>
          <w:rFonts w:ascii="Arial" w:hAnsi="Arial" w:cs="Arial"/>
          <w:color w:val="000000" w:themeColor="text1"/>
          <w:sz w:val="24"/>
          <w:szCs w:val="24"/>
          <w:lang w:val="id-ID"/>
        </w:rPr>
        <w:t>Indonesia</w:t>
      </w:r>
      <w:r w:rsidRPr="00B43C7E">
        <w:rPr>
          <w:rFonts w:ascii="Arial" w:hAnsi="Arial" w:cs="Arial"/>
          <w:color w:val="000000" w:themeColor="text1"/>
          <w:sz w:val="24"/>
          <w:szCs w:val="24"/>
        </w:rPr>
        <w:t xml:space="preserve">. </w:t>
      </w:r>
    </w:p>
    <w:p w14:paraId="05D1917C" w14:textId="48EB06DF" w:rsidR="00C42E15" w:rsidRPr="00B43C7E" w:rsidRDefault="00C42E15" w:rsidP="00B43C7E">
      <w:pPr>
        <w:spacing w:after="0" w:line="480" w:lineRule="auto"/>
        <w:ind w:firstLine="720"/>
        <w:jc w:val="both"/>
        <w:rPr>
          <w:rFonts w:ascii="Arial" w:hAnsi="Arial" w:cs="Arial"/>
          <w:color w:val="000000" w:themeColor="text1"/>
          <w:sz w:val="24"/>
          <w:szCs w:val="24"/>
        </w:rPr>
      </w:pPr>
      <w:r w:rsidRPr="00B43C7E">
        <w:rPr>
          <w:rFonts w:ascii="Arial" w:hAnsi="Arial" w:cs="Arial"/>
          <w:color w:val="000000" w:themeColor="text1"/>
          <w:sz w:val="24"/>
          <w:szCs w:val="24"/>
        </w:rPr>
        <w:t xml:space="preserve">Sekolah Tinggi Pariwisata </w:t>
      </w:r>
      <w:r w:rsidR="00344C09" w:rsidRPr="00B43C7E">
        <w:rPr>
          <w:rFonts w:ascii="Arial" w:hAnsi="Arial" w:cs="Arial"/>
          <w:color w:val="000000" w:themeColor="text1"/>
          <w:sz w:val="24"/>
          <w:szCs w:val="24"/>
          <w:lang w:val="id-ID"/>
        </w:rPr>
        <w:t xml:space="preserve">Negeri </w:t>
      </w:r>
      <w:r w:rsidR="00407A06" w:rsidRPr="00B43C7E">
        <w:rPr>
          <w:rFonts w:ascii="Arial" w:hAnsi="Arial" w:cs="Arial"/>
          <w:color w:val="000000" w:themeColor="text1"/>
          <w:sz w:val="24"/>
          <w:szCs w:val="24"/>
          <w:lang w:val="id-ID"/>
        </w:rPr>
        <w:t xml:space="preserve">yang ada di Medan, Bandung, Bali dan Makasar </w:t>
      </w:r>
      <w:r w:rsidRPr="00B43C7E">
        <w:rPr>
          <w:rFonts w:ascii="Arial" w:hAnsi="Arial" w:cs="Arial"/>
          <w:color w:val="000000" w:themeColor="text1"/>
          <w:sz w:val="24"/>
          <w:szCs w:val="24"/>
        </w:rPr>
        <w:t>sebagai salah satu UPT (Unit Pelaksana Teknis) dari Kementerian Pariwisata dan Ekonomi Kreatif yang didirikan pada tanggal 9 Oktober 1962 dengan nama Akademi Perhotelan dan Perestoranan (APP) melalui SK</w:t>
      </w:r>
      <w:r w:rsidR="00E93EF0">
        <w:rPr>
          <w:rFonts w:ascii="Arial" w:hAnsi="Arial" w:cs="Arial"/>
          <w:color w:val="000000" w:themeColor="text1"/>
          <w:sz w:val="24"/>
          <w:szCs w:val="24"/>
          <w:lang w:val="id-ID"/>
        </w:rPr>
        <w:t>.</w:t>
      </w:r>
      <w:r w:rsidRPr="00B43C7E">
        <w:rPr>
          <w:rFonts w:ascii="Arial" w:hAnsi="Arial" w:cs="Arial"/>
          <w:color w:val="000000" w:themeColor="text1"/>
          <w:sz w:val="24"/>
          <w:szCs w:val="24"/>
        </w:rPr>
        <w:t xml:space="preserve"> Menteri Perhubungan Darat, Pos, Telekomunikasi dan Pariwisata No. H8/15/19/1962.</w:t>
      </w:r>
      <w:r w:rsidR="00407A06" w:rsidRPr="00B43C7E">
        <w:rPr>
          <w:rFonts w:ascii="Arial" w:hAnsi="Arial" w:cs="Arial"/>
          <w:color w:val="000000" w:themeColor="text1"/>
          <w:sz w:val="24"/>
          <w:szCs w:val="24"/>
          <w:lang w:val="id-ID"/>
        </w:rPr>
        <w:t>D</w:t>
      </w:r>
      <w:r w:rsidRPr="00B43C7E">
        <w:rPr>
          <w:rFonts w:ascii="Arial" w:hAnsi="Arial" w:cs="Arial"/>
          <w:color w:val="000000" w:themeColor="text1"/>
          <w:sz w:val="24"/>
          <w:szCs w:val="24"/>
        </w:rPr>
        <w:t xml:space="preserve">engan merespon dinamika lingkungan strategis kepariwisataan nasional dan global di bidang pariwisata, perhotelan dan bisnis perjalanan maka Sekolah Tinggi Pariwisata </w:t>
      </w:r>
      <w:r w:rsidR="00344C09" w:rsidRPr="00B43C7E">
        <w:rPr>
          <w:rFonts w:ascii="Arial" w:hAnsi="Arial" w:cs="Arial"/>
          <w:color w:val="000000" w:themeColor="text1"/>
          <w:sz w:val="24"/>
          <w:szCs w:val="24"/>
          <w:lang w:val="id-ID"/>
        </w:rPr>
        <w:t xml:space="preserve">Negeri </w:t>
      </w:r>
      <w:r w:rsidR="00407A06" w:rsidRPr="00B43C7E">
        <w:rPr>
          <w:rFonts w:ascii="Arial" w:hAnsi="Arial" w:cs="Arial"/>
          <w:color w:val="000000" w:themeColor="text1"/>
          <w:sz w:val="24"/>
          <w:szCs w:val="24"/>
          <w:lang w:val="id-ID"/>
        </w:rPr>
        <w:t xml:space="preserve">di </w:t>
      </w:r>
      <w:r w:rsidR="008958D3" w:rsidRPr="00B43C7E">
        <w:rPr>
          <w:rFonts w:ascii="Arial" w:hAnsi="Arial" w:cs="Arial"/>
          <w:color w:val="000000" w:themeColor="text1"/>
          <w:sz w:val="24"/>
          <w:szCs w:val="24"/>
          <w:lang w:val="id-ID"/>
        </w:rPr>
        <w:t>Indonesia</w:t>
      </w:r>
      <w:r w:rsidRPr="00B43C7E">
        <w:rPr>
          <w:rFonts w:ascii="Arial" w:hAnsi="Arial" w:cs="Arial"/>
          <w:color w:val="000000" w:themeColor="text1"/>
          <w:sz w:val="24"/>
          <w:szCs w:val="24"/>
        </w:rPr>
        <w:t xml:space="preserve"> mendapat pengakuan nasional maupun international dan tingginya minat masyarakat untuk melanjutkan pendidikan ke jenjang yang lebiih tinggi maka dibuka program strata S1 dan strata S2 yang bersertifikasi dari Badan Akreditasi Nasional Perguruan Tinggi, dengan Akreditasi</w:t>
      </w:r>
      <w:r w:rsidR="00E93EF0">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B SK</w:t>
      </w:r>
      <w:r w:rsidR="00E93EF0">
        <w:rPr>
          <w:rFonts w:ascii="Arial" w:hAnsi="Arial" w:cs="Arial"/>
          <w:color w:val="000000" w:themeColor="text1"/>
          <w:sz w:val="24"/>
          <w:szCs w:val="24"/>
          <w:lang w:val="id-ID"/>
        </w:rPr>
        <w:t>.</w:t>
      </w:r>
      <w:r w:rsidRPr="00B43C7E">
        <w:rPr>
          <w:rFonts w:ascii="Arial" w:hAnsi="Arial" w:cs="Arial"/>
          <w:color w:val="000000" w:themeColor="text1"/>
          <w:sz w:val="24"/>
          <w:szCs w:val="24"/>
        </w:rPr>
        <w:t xml:space="preserve"> No. 013/BANPT/AkVII/S2/XI/2009</w:t>
      </w:r>
      <w:r w:rsidR="00E93EF0">
        <w:rPr>
          <w:rFonts w:ascii="Arial" w:hAnsi="Arial" w:cs="Arial"/>
          <w:color w:val="000000" w:themeColor="text1"/>
          <w:sz w:val="24"/>
          <w:szCs w:val="24"/>
          <w:lang w:val="id-ID"/>
        </w:rPr>
        <w:t>,</w:t>
      </w:r>
      <w:r w:rsidRPr="00B43C7E">
        <w:rPr>
          <w:rFonts w:ascii="Arial" w:hAnsi="Arial" w:cs="Arial"/>
          <w:color w:val="000000" w:themeColor="text1"/>
          <w:sz w:val="24"/>
          <w:szCs w:val="24"/>
        </w:rPr>
        <w:t xml:space="preserve"> tanggal 19 November 2009.</w:t>
      </w:r>
    </w:p>
    <w:p w14:paraId="53C6F42C" w14:textId="0BFDE2BA" w:rsidR="00C42E15" w:rsidRPr="00B43C7E" w:rsidRDefault="00407A06" w:rsidP="00B43C7E">
      <w:pPr>
        <w:spacing w:after="0" w:line="480" w:lineRule="auto"/>
        <w:ind w:firstLine="360"/>
        <w:jc w:val="both"/>
        <w:rPr>
          <w:rFonts w:ascii="Arial" w:hAnsi="Arial" w:cs="Arial"/>
          <w:color w:val="000000" w:themeColor="text1"/>
          <w:sz w:val="24"/>
          <w:szCs w:val="24"/>
          <w:lang w:val="es-MX"/>
        </w:rPr>
      </w:pPr>
      <w:r w:rsidRPr="00B43C7E">
        <w:rPr>
          <w:rFonts w:ascii="Arial" w:hAnsi="Arial" w:cs="Arial"/>
          <w:bCs/>
          <w:color w:val="000000" w:themeColor="text1"/>
          <w:sz w:val="24"/>
          <w:szCs w:val="24"/>
          <w:lang w:val="id-ID"/>
        </w:rPr>
        <w:t xml:space="preserve">Seluruh </w:t>
      </w:r>
      <w:r w:rsidR="00C42E15" w:rsidRPr="00B43C7E">
        <w:rPr>
          <w:rFonts w:ascii="Arial" w:hAnsi="Arial" w:cs="Arial"/>
          <w:bCs/>
          <w:color w:val="000000" w:themeColor="text1"/>
          <w:sz w:val="24"/>
          <w:szCs w:val="24"/>
        </w:rPr>
        <w:t>Sekolah Tinggi Pariwisata</w:t>
      </w:r>
      <w:r w:rsidR="00344C09" w:rsidRPr="00B43C7E">
        <w:rPr>
          <w:rFonts w:ascii="Arial" w:hAnsi="Arial" w:cs="Arial"/>
          <w:bCs/>
          <w:color w:val="000000" w:themeColor="text1"/>
          <w:sz w:val="24"/>
          <w:szCs w:val="24"/>
          <w:lang w:val="id-ID"/>
        </w:rPr>
        <w:t xml:space="preserve"> Negeri</w:t>
      </w:r>
      <w:r w:rsidR="00EE0A27" w:rsidRPr="00B43C7E">
        <w:rPr>
          <w:rFonts w:ascii="Arial" w:hAnsi="Arial" w:cs="Arial"/>
          <w:bCs/>
          <w:color w:val="000000" w:themeColor="text1"/>
          <w:sz w:val="24"/>
          <w:szCs w:val="24"/>
          <w:lang w:val="id-ID"/>
        </w:rPr>
        <w:t xml:space="preserve"> </w:t>
      </w:r>
      <w:r w:rsidRPr="00B43C7E">
        <w:rPr>
          <w:rFonts w:ascii="Arial" w:hAnsi="Arial" w:cs="Arial"/>
          <w:bCs/>
          <w:color w:val="000000" w:themeColor="text1"/>
          <w:sz w:val="24"/>
          <w:szCs w:val="24"/>
          <w:lang w:val="id-ID"/>
        </w:rPr>
        <w:t xml:space="preserve">yang ada di Indonesia </w:t>
      </w:r>
      <w:r w:rsidR="00C42E15" w:rsidRPr="00B43C7E">
        <w:rPr>
          <w:rFonts w:ascii="Arial" w:hAnsi="Arial" w:cs="Arial"/>
          <w:color w:val="000000" w:themeColor="text1"/>
          <w:sz w:val="24"/>
          <w:szCs w:val="24"/>
        </w:rPr>
        <w:t xml:space="preserve">adalah Perguruan Tinggi kedinasan yang bernaung di bawah Kementerian </w:t>
      </w:r>
      <w:r w:rsidR="00C42E15" w:rsidRPr="00B43C7E">
        <w:rPr>
          <w:rFonts w:ascii="Arial" w:hAnsi="Arial" w:cs="Arial"/>
          <w:color w:val="000000" w:themeColor="text1"/>
          <w:sz w:val="24"/>
          <w:szCs w:val="24"/>
        </w:rPr>
        <w:lastRenderedPageBreak/>
        <w:t xml:space="preserve">Pariwisata dan Ekonomi Kreatif Republik Indonesia. Gambaran umum mengenai STP </w:t>
      </w:r>
      <w:r w:rsidRPr="00B43C7E">
        <w:rPr>
          <w:rFonts w:ascii="Arial" w:hAnsi="Arial" w:cs="Arial"/>
          <w:color w:val="000000" w:themeColor="text1"/>
          <w:sz w:val="24"/>
          <w:szCs w:val="24"/>
          <w:lang w:val="id-ID"/>
        </w:rPr>
        <w:t xml:space="preserve">di Indonesia </w:t>
      </w:r>
      <w:r w:rsidR="00C42E15" w:rsidRPr="00B43C7E">
        <w:rPr>
          <w:rFonts w:ascii="Arial" w:hAnsi="Arial" w:cs="Arial"/>
          <w:color w:val="000000" w:themeColor="text1"/>
          <w:sz w:val="24"/>
          <w:szCs w:val="24"/>
        </w:rPr>
        <w:t>saat ini adalah sebagai berikut</w:t>
      </w:r>
      <w:r w:rsidR="003E0CFF">
        <w:rPr>
          <w:rFonts w:ascii="Arial" w:hAnsi="Arial" w:cs="Arial"/>
          <w:color w:val="000000" w:themeColor="text1"/>
          <w:sz w:val="24"/>
          <w:szCs w:val="24"/>
          <w:lang w:val="id-ID"/>
        </w:rPr>
        <w:t xml:space="preserve"> </w:t>
      </w:r>
      <w:r w:rsidR="00C42E15" w:rsidRPr="00B43C7E">
        <w:rPr>
          <w:rFonts w:ascii="Arial" w:hAnsi="Arial" w:cs="Arial"/>
          <w:color w:val="000000" w:themeColor="text1"/>
          <w:sz w:val="24"/>
          <w:szCs w:val="24"/>
        </w:rPr>
        <w:t>:</w:t>
      </w:r>
    </w:p>
    <w:p w14:paraId="129229AF" w14:textId="77777777" w:rsidR="00C42E15" w:rsidRPr="00B43C7E" w:rsidRDefault="00C42E15" w:rsidP="00B43C7E">
      <w:pPr>
        <w:pStyle w:val="ListParagraph"/>
        <w:numPr>
          <w:ilvl w:val="0"/>
          <w:numId w:val="2"/>
        </w:numPr>
        <w:spacing w:after="0" w:line="480" w:lineRule="auto"/>
        <w:ind w:left="360"/>
        <w:jc w:val="both"/>
        <w:rPr>
          <w:rFonts w:ascii="Arial" w:hAnsi="Arial" w:cs="Arial"/>
          <w:color w:val="000000" w:themeColor="text1"/>
          <w:sz w:val="24"/>
          <w:szCs w:val="24"/>
        </w:rPr>
      </w:pPr>
      <w:r w:rsidRPr="00B43C7E">
        <w:rPr>
          <w:rFonts w:ascii="Arial" w:hAnsi="Arial" w:cs="Arial"/>
          <w:color w:val="000000" w:themeColor="text1"/>
          <w:sz w:val="24"/>
          <w:szCs w:val="24"/>
        </w:rPr>
        <w:t xml:space="preserve">Jumlah Mahasiswa Tahun Akademik  2013/2014 sebanyak </w:t>
      </w:r>
      <w:r w:rsidR="00407A06" w:rsidRPr="00B43C7E">
        <w:rPr>
          <w:rFonts w:ascii="Arial" w:hAnsi="Arial" w:cs="Arial"/>
          <w:color w:val="000000" w:themeColor="text1"/>
          <w:sz w:val="24"/>
          <w:szCs w:val="24"/>
          <w:lang w:val="id-ID"/>
        </w:rPr>
        <w:t>1</w:t>
      </w:r>
      <w:r w:rsidRPr="00B43C7E">
        <w:rPr>
          <w:rFonts w:ascii="Arial" w:hAnsi="Arial" w:cs="Arial"/>
          <w:color w:val="000000" w:themeColor="text1"/>
          <w:sz w:val="24"/>
          <w:szCs w:val="24"/>
        </w:rPr>
        <w:t>3.376 orang.</w:t>
      </w:r>
    </w:p>
    <w:p w14:paraId="0C55CF0E" w14:textId="6614B895" w:rsidR="00C42E15" w:rsidRPr="00B43C7E" w:rsidRDefault="00C42E15" w:rsidP="00B43C7E">
      <w:pPr>
        <w:pStyle w:val="ListParagraph"/>
        <w:numPr>
          <w:ilvl w:val="0"/>
          <w:numId w:val="2"/>
        </w:numPr>
        <w:spacing w:after="0" w:line="480" w:lineRule="auto"/>
        <w:ind w:left="360"/>
        <w:jc w:val="both"/>
        <w:rPr>
          <w:rFonts w:ascii="Arial" w:hAnsi="Arial" w:cs="Arial"/>
          <w:color w:val="000000" w:themeColor="text1"/>
          <w:sz w:val="24"/>
          <w:szCs w:val="24"/>
        </w:rPr>
      </w:pPr>
      <w:r w:rsidRPr="00B43C7E">
        <w:rPr>
          <w:rFonts w:ascii="Arial" w:hAnsi="Arial" w:cs="Arial"/>
          <w:color w:val="000000" w:themeColor="text1"/>
          <w:sz w:val="24"/>
          <w:szCs w:val="24"/>
        </w:rPr>
        <w:t xml:space="preserve">Jumlah Alumni sampai dengan tahun 2013 sebanyak </w:t>
      </w:r>
      <w:r w:rsidR="00407A06" w:rsidRPr="00B43C7E">
        <w:rPr>
          <w:rFonts w:ascii="Arial" w:hAnsi="Arial" w:cs="Arial"/>
          <w:color w:val="000000" w:themeColor="text1"/>
          <w:sz w:val="24"/>
          <w:szCs w:val="24"/>
          <w:lang w:val="id-ID"/>
        </w:rPr>
        <w:t>55</w:t>
      </w:r>
      <w:r w:rsidRPr="00B43C7E">
        <w:rPr>
          <w:rFonts w:ascii="Arial" w:hAnsi="Arial" w:cs="Arial"/>
          <w:color w:val="000000" w:themeColor="text1"/>
          <w:sz w:val="24"/>
          <w:szCs w:val="24"/>
        </w:rPr>
        <w:t>.586 orang,</w:t>
      </w:r>
      <w:r w:rsidR="00AD276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dengan sebaran lokasi kerja 89 % dalam negeri dan 11 % luar negeri (Australia, Amerika Serikat, Kanada, </w:t>
      </w:r>
      <w:r w:rsidR="00E93EF0">
        <w:rPr>
          <w:rFonts w:ascii="Arial" w:hAnsi="Arial" w:cs="Arial"/>
          <w:color w:val="000000" w:themeColor="text1"/>
          <w:sz w:val="24"/>
          <w:szCs w:val="24"/>
          <w:lang w:val="id-ID"/>
        </w:rPr>
        <w:t xml:space="preserve">UEA, </w:t>
      </w:r>
      <w:r w:rsidR="00467047">
        <w:rPr>
          <w:rFonts w:ascii="Arial" w:hAnsi="Arial" w:cs="Arial"/>
          <w:color w:val="000000" w:themeColor="text1"/>
          <w:sz w:val="24"/>
          <w:szCs w:val="24"/>
          <w:lang w:val="id-ID"/>
        </w:rPr>
        <w:t xml:space="preserve">Belanda, </w:t>
      </w:r>
      <w:r w:rsidRPr="00B43C7E">
        <w:rPr>
          <w:rFonts w:ascii="Arial" w:hAnsi="Arial" w:cs="Arial"/>
          <w:color w:val="000000" w:themeColor="text1"/>
          <w:sz w:val="24"/>
          <w:szCs w:val="24"/>
        </w:rPr>
        <w:t xml:space="preserve">dll). </w:t>
      </w:r>
    </w:p>
    <w:p w14:paraId="52F51391" w14:textId="48B5D1B5" w:rsidR="00C42E15" w:rsidRPr="00B43C7E" w:rsidRDefault="00C42E15" w:rsidP="00B43C7E">
      <w:pPr>
        <w:pStyle w:val="ListParagraph"/>
        <w:numPr>
          <w:ilvl w:val="0"/>
          <w:numId w:val="2"/>
        </w:numPr>
        <w:spacing w:after="0" w:line="480" w:lineRule="auto"/>
        <w:ind w:left="360"/>
        <w:jc w:val="both"/>
        <w:rPr>
          <w:rFonts w:ascii="Arial" w:hAnsi="Arial" w:cs="Arial"/>
          <w:color w:val="000000" w:themeColor="text1"/>
          <w:sz w:val="24"/>
          <w:szCs w:val="24"/>
        </w:rPr>
      </w:pPr>
      <w:r w:rsidRPr="00B43C7E">
        <w:rPr>
          <w:rFonts w:ascii="Arial" w:hAnsi="Arial" w:cs="Arial"/>
          <w:color w:val="000000" w:themeColor="text1"/>
          <w:sz w:val="24"/>
          <w:szCs w:val="24"/>
        </w:rPr>
        <w:t xml:space="preserve">Jumlah Tenaga Pendidik </w:t>
      </w:r>
      <w:r w:rsidR="00407A06" w:rsidRPr="00B43C7E">
        <w:rPr>
          <w:rFonts w:ascii="Arial" w:hAnsi="Arial" w:cs="Arial"/>
          <w:color w:val="000000" w:themeColor="text1"/>
          <w:sz w:val="24"/>
          <w:szCs w:val="24"/>
          <w:lang w:val="id-ID"/>
        </w:rPr>
        <w:t>di STP</w:t>
      </w:r>
      <w:r w:rsidR="00467047">
        <w:rPr>
          <w:rFonts w:ascii="Arial" w:hAnsi="Arial" w:cs="Arial"/>
          <w:color w:val="000000" w:themeColor="text1"/>
          <w:sz w:val="24"/>
          <w:szCs w:val="24"/>
          <w:lang w:val="id-ID"/>
        </w:rPr>
        <w:t>N</w:t>
      </w:r>
      <w:r w:rsidR="00407A06" w:rsidRPr="00B43C7E">
        <w:rPr>
          <w:rFonts w:ascii="Arial" w:hAnsi="Arial" w:cs="Arial"/>
          <w:color w:val="000000" w:themeColor="text1"/>
          <w:sz w:val="24"/>
          <w:szCs w:val="24"/>
          <w:lang w:val="id-ID"/>
        </w:rPr>
        <w:t xml:space="preserve"> Medan, Bandung, Bali dan Makasar adalah </w:t>
      </w:r>
      <w:r w:rsidRPr="00B43C7E">
        <w:rPr>
          <w:rFonts w:ascii="Arial" w:hAnsi="Arial" w:cs="Arial"/>
          <w:color w:val="000000" w:themeColor="text1"/>
          <w:sz w:val="24"/>
          <w:szCs w:val="24"/>
        </w:rPr>
        <w:t xml:space="preserve">sebanyak </w:t>
      </w:r>
      <w:r w:rsidR="00407A06" w:rsidRPr="00B43C7E">
        <w:rPr>
          <w:rFonts w:ascii="Arial" w:hAnsi="Arial" w:cs="Arial"/>
          <w:color w:val="000000" w:themeColor="text1"/>
          <w:sz w:val="24"/>
          <w:szCs w:val="24"/>
          <w:lang w:val="id-ID"/>
        </w:rPr>
        <w:t>386</w:t>
      </w:r>
      <w:r w:rsidR="00407A06" w:rsidRPr="00B43C7E">
        <w:rPr>
          <w:rFonts w:ascii="Arial" w:hAnsi="Arial" w:cs="Arial"/>
          <w:color w:val="000000" w:themeColor="text1"/>
          <w:sz w:val="24"/>
          <w:szCs w:val="24"/>
        </w:rPr>
        <w:t xml:space="preserve"> orang</w:t>
      </w:r>
      <w:r w:rsidRPr="00B43C7E">
        <w:rPr>
          <w:rFonts w:ascii="Arial" w:hAnsi="Arial" w:cs="Arial"/>
          <w:color w:val="000000" w:themeColor="text1"/>
          <w:sz w:val="24"/>
          <w:szCs w:val="24"/>
        </w:rPr>
        <w:t>.</w:t>
      </w:r>
    </w:p>
    <w:p w14:paraId="1EFC8675" w14:textId="77777777" w:rsidR="00C42E15" w:rsidRPr="00B43C7E" w:rsidRDefault="00C42E15" w:rsidP="00B43C7E">
      <w:pPr>
        <w:pStyle w:val="ListParagraph"/>
        <w:numPr>
          <w:ilvl w:val="0"/>
          <w:numId w:val="2"/>
        </w:numPr>
        <w:spacing w:after="0" w:line="480" w:lineRule="auto"/>
        <w:ind w:left="360"/>
        <w:jc w:val="both"/>
        <w:rPr>
          <w:rFonts w:ascii="Arial" w:hAnsi="Arial" w:cs="Arial"/>
          <w:color w:val="000000" w:themeColor="text1"/>
          <w:sz w:val="24"/>
          <w:szCs w:val="24"/>
        </w:rPr>
      </w:pPr>
      <w:r w:rsidRPr="00B43C7E">
        <w:rPr>
          <w:rFonts w:ascii="Arial" w:hAnsi="Arial" w:cs="Arial"/>
          <w:color w:val="000000" w:themeColor="text1"/>
          <w:sz w:val="24"/>
          <w:szCs w:val="24"/>
        </w:rPr>
        <w:t>Acuan kurikulum yang dipakai berdasarkan Peraturan Menteri Kebudayaan dan Pariwisata No. PM.48/DL.107/MKP/2010 tanggal 9 Juni 2010 tentang Kurikulum Berbasis Kompetensi Program Diploma pada Pendidikan Tinggi Pariwisata di Lingkungan Kementerian Kebudayaan dan Pariwisata.</w:t>
      </w:r>
    </w:p>
    <w:p w14:paraId="58BEF5BE" w14:textId="26316472" w:rsidR="00C42E15" w:rsidRPr="00B43C7E" w:rsidRDefault="00C42E15" w:rsidP="00B43C7E">
      <w:pPr>
        <w:spacing w:after="0" w:line="480" w:lineRule="auto"/>
        <w:ind w:firstLine="709"/>
        <w:jc w:val="both"/>
        <w:outlineLvl w:val="0"/>
        <w:rPr>
          <w:rFonts w:ascii="Arial" w:hAnsi="Arial" w:cs="Arial"/>
          <w:bCs/>
          <w:color w:val="000000" w:themeColor="text1"/>
          <w:sz w:val="24"/>
          <w:szCs w:val="24"/>
        </w:rPr>
      </w:pPr>
      <w:r w:rsidRPr="00B43C7E">
        <w:rPr>
          <w:rFonts w:ascii="Arial" w:hAnsi="Arial" w:cs="Arial"/>
          <w:bCs/>
          <w:color w:val="000000" w:themeColor="text1"/>
          <w:sz w:val="24"/>
          <w:szCs w:val="24"/>
        </w:rPr>
        <w:t xml:space="preserve">Sesuai Keputusan Presiden Republik Indonesia </w:t>
      </w:r>
      <w:r w:rsidRPr="00B43C7E">
        <w:rPr>
          <w:rFonts w:ascii="Arial" w:hAnsi="Arial" w:cs="Arial"/>
          <w:color w:val="000000" w:themeColor="text1"/>
          <w:sz w:val="24"/>
          <w:szCs w:val="24"/>
        </w:rPr>
        <w:t xml:space="preserve">No. 101 tahun 1993 dan </w:t>
      </w:r>
      <w:r w:rsidRPr="00B43C7E">
        <w:rPr>
          <w:rFonts w:ascii="Arial" w:hAnsi="Arial" w:cs="Arial"/>
          <w:bCs/>
          <w:color w:val="000000" w:themeColor="text1"/>
          <w:sz w:val="24"/>
          <w:szCs w:val="24"/>
        </w:rPr>
        <w:t xml:space="preserve">Statuta, </w:t>
      </w:r>
      <w:r w:rsidRPr="00B43C7E">
        <w:rPr>
          <w:rFonts w:ascii="Arial" w:hAnsi="Arial" w:cs="Arial"/>
          <w:color w:val="000000" w:themeColor="text1"/>
          <w:sz w:val="24"/>
          <w:szCs w:val="24"/>
        </w:rPr>
        <w:t>Sekolah Tinggi Pariwisata</w:t>
      </w:r>
      <w:r w:rsidR="00467047">
        <w:rPr>
          <w:rFonts w:ascii="Arial" w:hAnsi="Arial" w:cs="Arial"/>
          <w:color w:val="000000" w:themeColor="text1"/>
          <w:sz w:val="24"/>
          <w:szCs w:val="24"/>
          <w:lang w:val="id-ID"/>
        </w:rPr>
        <w:t xml:space="preserve"> Negeri</w:t>
      </w:r>
      <w:r w:rsidRPr="00B43C7E">
        <w:rPr>
          <w:rFonts w:ascii="Arial" w:hAnsi="Arial" w:cs="Arial"/>
          <w:color w:val="000000" w:themeColor="text1"/>
          <w:sz w:val="24"/>
          <w:szCs w:val="24"/>
        </w:rPr>
        <w:t xml:space="preserve"> </w:t>
      </w:r>
      <w:r w:rsidR="00407A06" w:rsidRPr="00B43C7E">
        <w:rPr>
          <w:rFonts w:ascii="Arial" w:hAnsi="Arial" w:cs="Arial"/>
          <w:color w:val="000000" w:themeColor="text1"/>
          <w:sz w:val="24"/>
          <w:szCs w:val="24"/>
          <w:lang w:val="id-ID"/>
        </w:rPr>
        <w:t xml:space="preserve">di Indonesia </w:t>
      </w:r>
      <w:r w:rsidRPr="00B43C7E">
        <w:rPr>
          <w:rFonts w:ascii="Arial" w:hAnsi="Arial" w:cs="Arial"/>
          <w:color w:val="000000" w:themeColor="text1"/>
          <w:sz w:val="24"/>
          <w:szCs w:val="24"/>
        </w:rPr>
        <w:t xml:space="preserve">adalah perguruan tinggi yang </w:t>
      </w:r>
      <w:r w:rsidRPr="00B43C7E">
        <w:rPr>
          <w:rFonts w:ascii="Arial" w:hAnsi="Arial" w:cs="Arial"/>
          <w:bCs/>
          <w:color w:val="000000" w:themeColor="text1"/>
          <w:sz w:val="24"/>
          <w:szCs w:val="24"/>
        </w:rPr>
        <w:t xml:space="preserve">memiliki tugas pokok </w:t>
      </w:r>
      <w:r w:rsidRPr="00B43C7E">
        <w:rPr>
          <w:rFonts w:ascii="Arial" w:hAnsi="Arial" w:cs="Arial"/>
          <w:color w:val="000000" w:themeColor="text1"/>
          <w:sz w:val="24"/>
          <w:szCs w:val="24"/>
        </w:rPr>
        <w:t xml:space="preserve">menyelenggarakan </w:t>
      </w:r>
      <w:r w:rsidRPr="00B43C7E">
        <w:rPr>
          <w:rFonts w:ascii="Arial" w:hAnsi="Arial" w:cs="Arial"/>
          <w:bCs/>
          <w:color w:val="000000" w:themeColor="text1"/>
          <w:sz w:val="24"/>
          <w:szCs w:val="24"/>
        </w:rPr>
        <w:t xml:space="preserve">jenis pendidikan vokasi dan akademik dibidang kepariwisataan sesuai dengan peraturan perundang-undangan. Dengan </w:t>
      </w:r>
      <w:r w:rsidRPr="00B43C7E">
        <w:rPr>
          <w:rFonts w:ascii="Arial" w:hAnsi="Arial" w:cs="Arial"/>
          <w:bCs/>
          <w:color w:val="000000" w:themeColor="text1"/>
          <w:sz w:val="24"/>
          <w:szCs w:val="24"/>
          <w:lang w:val="sv-SE"/>
        </w:rPr>
        <w:t>Fungsi</w:t>
      </w:r>
      <w:r w:rsidRPr="00B43C7E">
        <w:rPr>
          <w:rFonts w:ascii="Arial" w:hAnsi="Arial" w:cs="Arial"/>
          <w:b/>
          <w:bCs/>
          <w:color w:val="000000" w:themeColor="text1"/>
          <w:sz w:val="24"/>
          <w:szCs w:val="24"/>
          <w:lang w:val="sv-SE"/>
        </w:rPr>
        <w:t xml:space="preserve"> :</w:t>
      </w:r>
      <w:r w:rsidRPr="00B43C7E">
        <w:rPr>
          <w:rFonts w:ascii="Arial" w:hAnsi="Arial" w:cs="Arial"/>
          <w:color w:val="000000" w:themeColor="text1"/>
          <w:sz w:val="24"/>
          <w:szCs w:val="24"/>
          <w:lang w:val="sv-SE"/>
        </w:rPr>
        <w:t>Melaksanakan pendidikan dan pelatihan dalam bidang :</w:t>
      </w:r>
    </w:p>
    <w:p w14:paraId="30E65F8D" w14:textId="77777777" w:rsidR="00C42E15" w:rsidRPr="00B43C7E" w:rsidRDefault="00C42E15" w:rsidP="00B43C7E">
      <w:pPr>
        <w:numPr>
          <w:ilvl w:val="0"/>
          <w:numId w:val="3"/>
        </w:numPr>
        <w:tabs>
          <w:tab w:val="clear" w:pos="1260"/>
          <w:tab w:val="num" w:pos="630"/>
        </w:tabs>
        <w:spacing w:after="0" w:line="480" w:lineRule="auto"/>
        <w:ind w:left="720" w:hanging="630"/>
        <w:jc w:val="both"/>
        <w:rPr>
          <w:rFonts w:ascii="Arial" w:hAnsi="Arial" w:cs="Arial"/>
          <w:color w:val="000000" w:themeColor="text1"/>
          <w:sz w:val="24"/>
          <w:szCs w:val="24"/>
        </w:rPr>
      </w:pPr>
      <w:r w:rsidRPr="00B43C7E">
        <w:rPr>
          <w:rFonts w:ascii="Arial" w:hAnsi="Arial" w:cs="Arial"/>
          <w:color w:val="000000" w:themeColor="text1"/>
          <w:sz w:val="24"/>
          <w:szCs w:val="24"/>
        </w:rPr>
        <w:t>Pendidikan keahlian kepariwisataan</w:t>
      </w:r>
    </w:p>
    <w:p w14:paraId="10EC82C9" w14:textId="77777777" w:rsidR="00C42E15" w:rsidRPr="00B43C7E" w:rsidRDefault="00C42E15" w:rsidP="00B43C7E">
      <w:pPr>
        <w:numPr>
          <w:ilvl w:val="0"/>
          <w:numId w:val="3"/>
        </w:numPr>
        <w:tabs>
          <w:tab w:val="clear" w:pos="1260"/>
          <w:tab w:val="num" w:pos="630"/>
        </w:tabs>
        <w:spacing w:after="0" w:line="480" w:lineRule="auto"/>
        <w:ind w:left="720" w:hanging="630"/>
        <w:jc w:val="both"/>
        <w:rPr>
          <w:rFonts w:ascii="Arial" w:hAnsi="Arial" w:cs="Arial"/>
          <w:color w:val="000000" w:themeColor="text1"/>
          <w:sz w:val="24"/>
          <w:szCs w:val="24"/>
        </w:rPr>
      </w:pPr>
      <w:r w:rsidRPr="00B43C7E">
        <w:rPr>
          <w:rFonts w:ascii="Arial" w:hAnsi="Arial" w:cs="Arial"/>
          <w:color w:val="000000" w:themeColor="text1"/>
          <w:sz w:val="24"/>
          <w:szCs w:val="24"/>
        </w:rPr>
        <w:t>Penelitian terapan kepariwisataan</w:t>
      </w:r>
    </w:p>
    <w:p w14:paraId="5C621556" w14:textId="77777777" w:rsidR="00C42E15" w:rsidRPr="00B43C7E" w:rsidRDefault="00C42E15" w:rsidP="00B43C7E">
      <w:pPr>
        <w:numPr>
          <w:ilvl w:val="0"/>
          <w:numId w:val="3"/>
        </w:numPr>
        <w:tabs>
          <w:tab w:val="clear" w:pos="1260"/>
          <w:tab w:val="num" w:pos="630"/>
        </w:tabs>
        <w:spacing w:after="0" w:line="480" w:lineRule="auto"/>
        <w:ind w:left="720" w:hanging="630"/>
        <w:jc w:val="both"/>
        <w:rPr>
          <w:rFonts w:ascii="Arial" w:hAnsi="Arial" w:cs="Arial"/>
          <w:color w:val="000000" w:themeColor="text1"/>
          <w:sz w:val="24"/>
          <w:szCs w:val="24"/>
        </w:rPr>
      </w:pPr>
      <w:r w:rsidRPr="00B43C7E">
        <w:rPr>
          <w:rFonts w:ascii="Arial" w:hAnsi="Arial" w:cs="Arial"/>
          <w:color w:val="000000" w:themeColor="text1"/>
          <w:sz w:val="24"/>
          <w:szCs w:val="24"/>
        </w:rPr>
        <w:t>Pengabdian kepada masyarakat</w:t>
      </w:r>
    </w:p>
    <w:p w14:paraId="39D9668C" w14:textId="77777777" w:rsidR="00C42E15" w:rsidRPr="00B43C7E" w:rsidRDefault="00C42E15" w:rsidP="00B43C7E">
      <w:pPr>
        <w:numPr>
          <w:ilvl w:val="0"/>
          <w:numId w:val="3"/>
        </w:numPr>
        <w:tabs>
          <w:tab w:val="clear" w:pos="1260"/>
          <w:tab w:val="num" w:pos="630"/>
        </w:tabs>
        <w:spacing w:after="0" w:line="480" w:lineRule="auto"/>
        <w:ind w:left="720" w:hanging="63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Pembinaan sivitas akademika dan hubungannya dengan lingkungan</w:t>
      </w:r>
    </w:p>
    <w:p w14:paraId="643FEEAF" w14:textId="77777777" w:rsidR="00C42E15" w:rsidRPr="00B43C7E" w:rsidRDefault="00C42E15" w:rsidP="00B43C7E">
      <w:pPr>
        <w:numPr>
          <w:ilvl w:val="0"/>
          <w:numId w:val="3"/>
        </w:numPr>
        <w:tabs>
          <w:tab w:val="clear" w:pos="1260"/>
          <w:tab w:val="num" w:pos="630"/>
        </w:tabs>
        <w:spacing w:after="0" w:line="480" w:lineRule="auto"/>
        <w:ind w:left="720" w:hanging="630"/>
        <w:jc w:val="both"/>
        <w:rPr>
          <w:rFonts w:ascii="Arial" w:hAnsi="Arial" w:cs="Arial"/>
          <w:color w:val="000000" w:themeColor="text1"/>
          <w:sz w:val="24"/>
          <w:szCs w:val="24"/>
        </w:rPr>
      </w:pPr>
      <w:r w:rsidRPr="00B43C7E">
        <w:rPr>
          <w:rFonts w:ascii="Arial" w:hAnsi="Arial" w:cs="Arial"/>
          <w:color w:val="000000" w:themeColor="text1"/>
          <w:sz w:val="24"/>
          <w:szCs w:val="24"/>
        </w:rPr>
        <w:t>Pengelolaan administrasi</w:t>
      </w:r>
    </w:p>
    <w:p w14:paraId="03B4AA03" w14:textId="77777777" w:rsidR="00DB659A" w:rsidRPr="00B43C7E" w:rsidRDefault="00DB659A" w:rsidP="00B43C7E">
      <w:pPr>
        <w:spacing w:after="0" w:line="480" w:lineRule="auto"/>
        <w:ind w:firstLine="72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Secara berkesinambungan, peran dan kapasitas sebagai lembaga pendidikan tinggi dan kepariwisataan dalam penghasil SDM di bidang pariwisata perlu ditingkatkan. Kinerja STP</w:t>
      </w:r>
      <w:r w:rsidR="00344C09" w:rsidRPr="00B43C7E">
        <w:rPr>
          <w:rFonts w:ascii="Arial" w:hAnsi="Arial" w:cs="Arial"/>
          <w:color w:val="000000" w:themeColor="text1"/>
          <w:sz w:val="24"/>
          <w:szCs w:val="24"/>
          <w:lang w:val="id-ID"/>
        </w:rPr>
        <w:t>N</w:t>
      </w:r>
      <w:r w:rsidRPr="00B43C7E">
        <w:rPr>
          <w:rFonts w:ascii="Arial" w:hAnsi="Arial" w:cs="Arial"/>
          <w:color w:val="000000" w:themeColor="text1"/>
          <w:sz w:val="24"/>
          <w:szCs w:val="24"/>
          <w:lang w:val="id-ID"/>
        </w:rPr>
        <w:t xml:space="preserve"> harus terus didorong untuk dapat meningkatkan kontribusinya dalam pencapaian visi Kementerian Pariwisata dan </w:t>
      </w:r>
      <w:r w:rsidRPr="00B43C7E">
        <w:rPr>
          <w:rFonts w:ascii="Arial" w:hAnsi="Arial" w:cs="Arial"/>
          <w:color w:val="000000" w:themeColor="text1"/>
          <w:sz w:val="24"/>
          <w:szCs w:val="24"/>
        </w:rPr>
        <w:t>E</w:t>
      </w:r>
      <w:r w:rsidRPr="00B43C7E">
        <w:rPr>
          <w:rFonts w:ascii="Arial" w:hAnsi="Arial" w:cs="Arial"/>
          <w:color w:val="000000" w:themeColor="text1"/>
          <w:sz w:val="24"/>
          <w:szCs w:val="24"/>
          <w:lang w:val="id-ID"/>
        </w:rPr>
        <w:t xml:space="preserve">konomi </w:t>
      </w:r>
      <w:r w:rsidRPr="00B43C7E">
        <w:rPr>
          <w:rFonts w:ascii="Arial" w:hAnsi="Arial" w:cs="Arial"/>
          <w:color w:val="000000" w:themeColor="text1"/>
          <w:sz w:val="24"/>
          <w:szCs w:val="24"/>
        </w:rPr>
        <w:t>K</w:t>
      </w:r>
      <w:r w:rsidRPr="00B43C7E">
        <w:rPr>
          <w:rFonts w:ascii="Arial" w:hAnsi="Arial" w:cs="Arial"/>
          <w:color w:val="000000" w:themeColor="text1"/>
          <w:sz w:val="24"/>
          <w:szCs w:val="24"/>
          <w:lang w:val="id-ID"/>
        </w:rPr>
        <w:t>reatif.</w:t>
      </w:r>
    </w:p>
    <w:p w14:paraId="44EAE0EC" w14:textId="77777777" w:rsidR="00160C03" w:rsidRPr="00B43C7E" w:rsidRDefault="00DB659A" w:rsidP="00B43C7E">
      <w:pPr>
        <w:spacing w:after="0" w:line="480" w:lineRule="auto"/>
        <w:ind w:firstLine="45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Capaian dan kinerja STP</w:t>
      </w:r>
      <w:r w:rsidR="00344C09" w:rsidRPr="00B43C7E">
        <w:rPr>
          <w:rFonts w:ascii="Arial" w:hAnsi="Arial" w:cs="Arial"/>
          <w:color w:val="000000" w:themeColor="text1"/>
          <w:sz w:val="24"/>
          <w:szCs w:val="24"/>
          <w:lang w:val="id-ID"/>
        </w:rPr>
        <w:t>N</w:t>
      </w:r>
      <w:r w:rsidRPr="00B43C7E">
        <w:rPr>
          <w:rFonts w:ascii="Arial" w:hAnsi="Arial" w:cs="Arial"/>
          <w:color w:val="000000" w:themeColor="text1"/>
          <w:sz w:val="24"/>
          <w:szCs w:val="24"/>
          <w:lang w:val="id-ID"/>
        </w:rPr>
        <w:t xml:space="preserve"> saat ini dalam bentuk pengakuan internasional dapat dijadikan sebagai pendorong percepatan pencapaian kinerja lembaga. Kedepan capaian dan kinerja ini terus ditingkatkan untuk menjamin pencapaian visi dan misi yang telah ditetapkan.</w:t>
      </w:r>
      <w:r w:rsidRPr="00B43C7E">
        <w:rPr>
          <w:rFonts w:ascii="Arial" w:hAnsi="Arial" w:cs="Arial"/>
          <w:color w:val="000000" w:themeColor="text1"/>
          <w:sz w:val="24"/>
          <w:szCs w:val="24"/>
        </w:rPr>
        <w:t xml:space="preserve"> </w:t>
      </w:r>
    </w:p>
    <w:p w14:paraId="01C3A18B" w14:textId="77777777" w:rsidR="00160C03" w:rsidRPr="00B43C7E" w:rsidRDefault="00DB659A" w:rsidP="00B43C7E">
      <w:pPr>
        <w:spacing w:after="0" w:line="480" w:lineRule="auto"/>
        <w:ind w:firstLine="450"/>
        <w:jc w:val="both"/>
        <w:rPr>
          <w:rFonts w:ascii="Arial" w:hAnsi="Arial" w:cs="Arial"/>
          <w:color w:val="000000" w:themeColor="text1"/>
          <w:sz w:val="24"/>
          <w:szCs w:val="24"/>
          <w:lang w:val="id-ID"/>
        </w:rPr>
      </w:pPr>
      <w:r w:rsidRPr="00B43C7E">
        <w:rPr>
          <w:rFonts w:ascii="Arial" w:hAnsi="Arial" w:cs="Arial"/>
          <w:color w:val="000000" w:themeColor="text1"/>
          <w:sz w:val="24"/>
          <w:szCs w:val="24"/>
        </w:rPr>
        <w:t>Adapun Visi STP</w:t>
      </w:r>
      <w:r w:rsidR="00344C09" w:rsidRPr="00B43C7E">
        <w:rPr>
          <w:rFonts w:ascii="Arial" w:hAnsi="Arial" w:cs="Arial"/>
          <w:color w:val="000000" w:themeColor="text1"/>
          <w:sz w:val="24"/>
          <w:szCs w:val="24"/>
          <w:lang w:val="id-ID"/>
        </w:rPr>
        <w:t>N</w:t>
      </w:r>
      <w:r w:rsidR="00407A06" w:rsidRPr="00B43C7E">
        <w:rPr>
          <w:rFonts w:ascii="Arial" w:hAnsi="Arial" w:cs="Arial"/>
          <w:color w:val="000000" w:themeColor="text1"/>
          <w:sz w:val="24"/>
          <w:szCs w:val="24"/>
          <w:lang w:val="id-ID"/>
        </w:rPr>
        <w:t xml:space="preserve">di indonesia </w:t>
      </w:r>
      <w:r w:rsidRPr="00B43C7E">
        <w:rPr>
          <w:rFonts w:ascii="Arial" w:hAnsi="Arial" w:cs="Arial"/>
          <w:color w:val="000000" w:themeColor="text1"/>
          <w:sz w:val="24"/>
          <w:szCs w:val="24"/>
        </w:rPr>
        <w:t>ialah :</w:t>
      </w:r>
      <w:r w:rsidRPr="00B43C7E">
        <w:rPr>
          <w:rFonts w:ascii="Arial" w:hAnsi="Arial" w:cs="Arial"/>
          <w:color w:val="000000" w:themeColor="text1"/>
          <w:sz w:val="24"/>
          <w:szCs w:val="24"/>
          <w:lang w:val="id-ID"/>
        </w:rPr>
        <w:t xml:space="preserve"> Tantangan yang akan dihadapi lembaga pendidikan tinggi kepariwisataan di masa datang semakin luas dan besar. Bentuk tantangan bukan hanya dalam peningkatan kualitas dan kuantitas SDM, namun juga harus mampu mempertahankan jati diri dan kepribadian sebagai bangsa indonesia. </w:t>
      </w:r>
    </w:p>
    <w:p w14:paraId="491902E0" w14:textId="77777777" w:rsidR="00DB659A" w:rsidRPr="00B43C7E" w:rsidRDefault="00DB659A" w:rsidP="00B43C7E">
      <w:pPr>
        <w:spacing w:after="0" w:line="480" w:lineRule="auto"/>
        <w:ind w:firstLine="450"/>
        <w:jc w:val="both"/>
        <w:rPr>
          <w:rFonts w:ascii="Arial" w:hAnsi="Arial" w:cs="Arial"/>
          <w:color w:val="000000" w:themeColor="text1"/>
          <w:sz w:val="24"/>
          <w:szCs w:val="24"/>
        </w:rPr>
      </w:pPr>
      <w:r w:rsidRPr="00B43C7E">
        <w:rPr>
          <w:rFonts w:ascii="Arial" w:hAnsi="Arial" w:cs="Arial"/>
          <w:color w:val="000000" w:themeColor="text1"/>
          <w:sz w:val="24"/>
          <w:szCs w:val="24"/>
          <w:lang w:val="id-ID"/>
        </w:rPr>
        <w:t>Ini tentunya menempatkan peran dan kapasitas lembaga pendidikan tinggi pariwisata akan menjadi salah satu barometer bagi keberlangsungan dan keberlanjutan pembangunan kepariwisataan Indonesia.Oleh karenanya visi institusi pendidikan tinggi pariwisata dalam hal ini STP</w:t>
      </w:r>
      <w:r w:rsidR="00344C09" w:rsidRPr="00B43C7E">
        <w:rPr>
          <w:rFonts w:ascii="Arial" w:hAnsi="Arial" w:cs="Arial"/>
          <w:color w:val="000000" w:themeColor="text1"/>
          <w:sz w:val="24"/>
          <w:szCs w:val="24"/>
          <w:lang w:val="id-ID"/>
        </w:rPr>
        <w:t>N</w:t>
      </w:r>
      <w:r w:rsidRPr="00B43C7E">
        <w:rPr>
          <w:rFonts w:ascii="Arial" w:hAnsi="Arial" w:cs="Arial"/>
          <w:color w:val="000000" w:themeColor="text1"/>
          <w:sz w:val="24"/>
          <w:szCs w:val="24"/>
          <w:lang w:val="id-ID"/>
        </w:rPr>
        <w:t xml:space="preserve"> harus mampu menjawab tantangan tersebut.</w:t>
      </w:r>
    </w:p>
    <w:p w14:paraId="5F9019C0" w14:textId="77777777" w:rsidR="00DB659A" w:rsidRDefault="00DB659A" w:rsidP="00B43C7E">
      <w:pPr>
        <w:pStyle w:val="BodyText"/>
        <w:spacing w:after="0" w:line="480" w:lineRule="auto"/>
        <w:ind w:firstLine="450"/>
        <w:jc w:val="both"/>
        <w:rPr>
          <w:rFonts w:ascii="Arial" w:hAnsi="Arial" w:cs="Arial"/>
          <w:color w:val="000000" w:themeColor="text1"/>
          <w:lang w:val="id-ID"/>
        </w:rPr>
      </w:pPr>
      <w:r w:rsidRPr="00B43C7E">
        <w:rPr>
          <w:rFonts w:ascii="Arial" w:hAnsi="Arial" w:cs="Arial"/>
          <w:color w:val="000000" w:themeColor="text1"/>
        </w:rPr>
        <w:t>Berikut data capaian kinerja tenaga Pengajar di STP</w:t>
      </w:r>
      <w:r w:rsidR="00675BE3" w:rsidRPr="00B43C7E">
        <w:rPr>
          <w:rFonts w:ascii="Arial" w:hAnsi="Arial" w:cs="Arial"/>
          <w:color w:val="000000" w:themeColor="text1"/>
          <w:lang w:val="id-ID"/>
        </w:rPr>
        <w:t>N</w:t>
      </w:r>
      <w:r w:rsidRPr="00B43C7E">
        <w:rPr>
          <w:rFonts w:ascii="Arial" w:hAnsi="Arial" w:cs="Arial"/>
          <w:color w:val="000000" w:themeColor="text1"/>
        </w:rPr>
        <w:t xml:space="preserve"> pada tabel 1.3. </w:t>
      </w:r>
    </w:p>
    <w:p w14:paraId="218B99BF" w14:textId="77777777" w:rsidR="00B43C7E" w:rsidRPr="00B43C7E" w:rsidRDefault="00B43C7E" w:rsidP="00B43C7E">
      <w:pPr>
        <w:pStyle w:val="BodyText"/>
        <w:spacing w:after="0" w:line="480" w:lineRule="auto"/>
        <w:ind w:firstLine="450"/>
        <w:jc w:val="both"/>
        <w:rPr>
          <w:rFonts w:ascii="Arial" w:hAnsi="Arial" w:cs="Arial"/>
          <w:color w:val="000000" w:themeColor="text1"/>
          <w:lang w:val="id-ID"/>
        </w:rPr>
      </w:pPr>
    </w:p>
    <w:p w14:paraId="3638CB71" w14:textId="77777777" w:rsidR="00DB659A" w:rsidRPr="00B43C7E" w:rsidRDefault="00DB659A" w:rsidP="00B43C7E">
      <w:pPr>
        <w:pStyle w:val="BodyText"/>
        <w:spacing w:after="0" w:line="480" w:lineRule="auto"/>
        <w:ind w:firstLine="450"/>
        <w:jc w:val="center"/>
        <w:rPr>
          <w:rFonts w:ascii="Arial" w:hAnsi="Arial" w:cs="Arial"/>
          <w:b/>
          <w:color w:val="000000" w:themeColor="text1"/>
        </w:rPr>
      </w:pPr>
      <w:r w:rsidRPr="00B43C7E">
        <w:rPr>
          <w:rFonts w:ascii="Arial" w:hAnsi="Arial" w:cs="Arial"/>
          <w:b/>
          <w:color w:val="000000" w:themeColor="text1"/>
        </w:rPr>
        <w:lastRenderedPageBreak/>
        <w:t>Tabel 1.3</w:t>
      </w:r>
    </w:p>
    <w:p w14:paraId="3BE18F15" w14:textId="77777777" w:rsidR="00DB659A" w:rsidRPr="00B43C7E" w:rsidRDefault="00DB659A" w:rsidP="00B43C7E">
      <w:pPr>
        <w:pStyle w:val="BodyText"/>
        <w:spacing w:after="0" w:line="480" w:lineRule="auto"/>
        <w:ind w:firstLine="450"/>
        <w:jc w:val="center"/>
        <w:rPr>
          <w:rFonts w:ascii="Arial" w:hAnsi="Arial" w:cs="Arial"/>
          <w:b/>
          <w:color w:val="000000" w:themeColor="text1"/>
          <w:lang w:val="id-ID"/>
        </w:rPr>
      </w:pPr>
      <w:r w:rsidRPr="00B43C7E">
        <w:rPr>
          <w:rFonts w:ascii="Arial" w:hAnsi="Arial" w:cs="Arial"/>
          <w:b/>
          <w:color w:val="000000" w:themeColor="text1"/>
          <w:lang w:val="id-ID"/>
        </w:rPr>
        <w:t>PENETAPAN KINERJA</w:t>
      </w:r>
      <w:r w:rsidR="008958D3" w:rsidRPr="00B43C7E">
        <w:rPr>
          <w:rFonts w:ascii="Arial" w:hAnsi="Arial" w:cs="Arial"/>
          <w:b/>
          <w:color w:val="000000" w:themeColor="text1"/>
          <w:lang w:val="id-ID"/>
        </w:rPr>
        <w:t xml:space="preserve"> PADA SETIAP STP</w:t>
      </w:r>
      <w:r w:rsidR="00675BE3" w:rsidRPr="00B43C7E">
        <w:rPr>
          <w:rFonts w:ascii="Arial" w:hAnsi="Arial" w:cs="Arial"/>
          <w:b/>
          <w:color w:val="000000" w:themeColor="text1"/>
          <w:lang w:val="id-ID"/>
        </w:rPr>
        <w:t>N</w:t>
      </w:r>
      <w:r w:rsidR="008958D3" w:rsidRPr="00B43C7E">
        <w:rPr>
          <w:rFonts w:ascii="Arial" w:hAnsi="Arial" w:cs="Arial"/>
          <w:b/>
          <w:color w:val="000000" w:themeColor="text1"/>
          <w:lang w:val="id-ID"/>
        </w:rPr>
        <w:t xml:space="preserve"> di Indonesia</w:t>
      </w:r>
    </w:p>
    <w:p w14:paraId="573AFB15" w14:textId="77777777" w:rsidR="00EA618A" w:rsidRPr="00B43C7E" w:rsidRDefault="00EA618A" w:rsidP="00B43C7E">
      <w:pPr>
        <w:pStyle w:val="BodyText"/>
        <w:spacing w:after="0" w:line="480" w:lineRule="auto"/>
        <w:ind w:firstLine="450"/>
        <w:jc w:val="center"/>
        <w:rPr>
          <w:rFonts w:ascii="Arial" w:hAnsi="Arial" w:cs="Arial"/>
          <w:b/>
          <w:color w:val="000000" w:themeColor="text1"/>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924"/>
        <w:gridCol w:w="992"/>
        <w:gridCol w:w="1276"/>
        <w:gridCol w:w="540"/>
        <w:gridCol w:w="1019"/>
        <w:gridCol w:w="1276"/>
        <w:gridCol w:w="540"/>
      </w:tblGrid>
      <w:tr w:rsidR="0068522D" w:rsidRPr="00B43C7E" w14:paraId="4C25BCB8" w14:textId="77777777" w:rsidTr="00B43C7E">
        <w:trPr>
          <w:tblHeader/>
        </w:trPr>
        <w:tc>
          <w:tcPr>
            <w:tcW w:w="540" w:type="dxa"/>
            <w:vMerge w:val="restart"/>
            <w:shd w:val="clear" w:color="auto" w:fill="7F7F7F" w:themeFill="text1" w:themeFillTint="80"/>
            <w:vAlign w:val="center"/>
          </w:tcPr>
          <w:p w14:paraId="0CBF4866"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No</w:t>
            </w:r>
          </w:p>
        </w:tc>
        <w:tc>
          <w:tcPr>
            <w:tcW w:w="1080" w:type="dxa"/>
            <w:vMerge w:val="restart"/>
            <w:shd w:val="clear" w:color="auto" w:fill="7F7F7F" w:themeFill="text1" w:themeFillTint="80"/>
            <w:vAlign w:val="center"/>
          </w:tcPr>
          <w:p w14:paraId="21491685"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Sasaran</w:t>
            </w:r>
          </w:p>
        </w:tc>
        <w:tc>
          <w:tcPr>
            <w:tcW w:w="1924" w:type="dxa"/>
            <w:vMerge w:val="restart"/>
            <w:shd w:val="clear" w:color="auto" w:fill="7F7F7F" w:themeFill="text1" w:themeFillTint="80"/>
            <w:vAlign w:val="center"/>
          </w:tcPr>
          <w:p w14:paraId="0BF1BF44"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Indikator</w:t>
            </w:r>
          </w:p>
        </w:tc>
        <w:tc>
          <w:tcPr>
            <w:tcW w:w="2268" w:type="dxa"/>
            <w:gridSpan w:val="2"/>
            <w:shd w:val="clear" w:color="auto" w:fill="7F7F7F" w:themeFill="text1" w:themeFillTint="80"/>
            <w:vAlign w:val="center"/>
          </w:tcPr>
          <w:p w14:paraId="54434A1A"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2012</w:t>
            </w:r>
          </w:p>
        </w:tc>
        <w:tc>
          <w:tcPr>
            <w:tcW w:w="540" w:type="dxa"/>
            <w:vMerge w:val="restart"/>
            <w:shd w:val="clear" w:color="auto" w:fill="7F7F7F" w:themeFill="text1" w:themeFillTint="80"/>
            <w:vAlign w:val="center"/>
          </w:tcPr>
          <w:p w14:paraId="347E9C57"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w:t>
            </w:r>
          </w:p>
        </w:tc>
        <w:tc>
          <w:tcPr>
            <w:tcW w:w="2295" w:type="dxa"/>
            <w:gridSpan w:val="2"/>
            <w:shd w:val="clear" w:color="auto" w:fill="7F7F7F" w:themeFill="text1" w:themeFillTint="80"/>
            <w:vAlign w:val="center"/>
          </w:tcPr>
          <w:p w14:paraId="784087B9"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2013</w:t>
            </w:r>
          </w:p>
        </w:tc>
        <w:tc>
          <w:tcPr>
            <w:tcW w:w="540" w:type="dxa"/>
            <w:vMerge w:val="restart"/>
            <w:shd w:val="clear" w:color="auto" w:fill="7F7F7F" w:themeFill="text1" w:themeFillTint="80"/>
            <w:vAlign w:val="center"/>
          </w:tcPr>
          <w:p w14:paraId="5EA3C768"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w:t>
            </w:r>
          </w:p>
        </w:tc>
      </w:tr>
      <w:tr w:rsidR="0068522D" w:rsidRPr="00B43C7E" w14:paraId="71ADC234" w14:textId="77777777" w:rsidTr="00B43C7E">
        <w:trPr>
          <w:tblHeader/>
        </w:trPr>
        <w:tc>
          <w:tcPr>
            <w:tcW w:w="540" w:type="dxa"/>
            <w:vMerge/>
            <w:shd w:val="clear" w:color="auto" w:fill="7F7F7F" w:themeFill="text1" w:themeFillTint="80"/>
          </w:tcPr>
          <w:p w14:paraId="5EC5B3D0"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p>
        </w:tc>
        <w:tc>
          <w:tcPr>
            <w:tcW w:w="1080" w:type="dxa"/>
            <w:vMerge/>
            <w:shd w:val="clear" w:color="auto" w:fill="7F7F7F" w:themeFill="text1" w:themeFillTint="80"/>
          </w:tcPr>
          <w:p w14:paraId="61900BA7"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p>
        </w:tc>
        <w:tc>
          <w:tcPr>
            <w:tcW w:w="1924" w:type="dxa"/>
            <w:vMerge/>
            <w:shd w:val="clear" w:color="auto" w:fill="7F7F7F" w:themeFill="text1" w:themeFillTint="80"/>
          </w:tcPr>
          <w:p w14:paraId="6E1BDE61"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p>
        </w:tc>
        <w:tc>
          <w:tcPr>
            <w:tcW w:w="992" w:type="dxa"/>
            <w:shd w:val="clear" w:color="auto" w:fill="7F7F7F" w:themeFill="text1" w:themeFillTint="80"/>
            <w:vAlign w:val="center"/>
          </w:tcPr>
          <w:p w14:paraId="3E2F31D7"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Target</w:t>
            </w:r>
          </w:p>
        </w:tc>
        <w:tc>
          <w:tcPr>
            <w:tcW w:w="1276" w:type="dxa"/>
            <w:shd w:val="clear" w:color="auto" w:fill="7F7F7F" w:themeFill="text1" w:themeFillTint="80"/>
            <w:vAlign w:val="center"/>
          </w:tcPr>
          <w:p w14:paraId="3397CFA9"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Realisasi</w:t>
            </w:r>
          </w:p>
        </w:tc>
        <w:tc>
          <w:tcPr>
            <w:tcW w:w="540" w:type="dxa"/>
            <w:vMerge/>
            <w:shd w:val="clear" w:color="auto" w:fill="7F7F7F" w:themeFill="text1" w:themeFillTint="80"/>
            <w:vAlign w:val="center"/>
          </w:tcPr>
          <w:p w14:paraId="620655F7"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p>
        </w:tc>
        <w:tc>
          <w:tcPr>
            <w:tcW w:w="1019" w:type="dxa"/>
            <w:shd w:val="clear" w:color="auto" w:fill="7F7F7F" w:themeFill="text1" w:themeFillTint="80"/>
            <w:vAlign w:val="center"/>
          </w:tcPr>
          <w:p w14:paraId="281CE130"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Target</w:t>
            </w:r>
          </w:p>
        </w:tc>
        <w:tc>
          <w:tcPr>
            <w:tcW w:w="1276" w:type="dxa"/>
            <w:shd w:val="clear" w:color="auto" w:fill="7F7F7F" w:themeFill="text1" w:themeFillTint="80"/>
            <w:vAlign w:val="center"/>
          </w:tcPr>
          <w:p w14:paraId="76F7BCF6"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Realisasi</w:t>
            </w:r>
          </w:p>
        </w:tc>
        <w:tc>
          <w:tcPr>
            <w:tcW w:w="540" w:type="dxa"/>
            <w:vMerge/>
            <w:shd w:val="clear" w:color="auto" w:fill="7F7F7F" w:themeFill="text1" w:themeFillTint="80"/>
          </w:tcPr>
          <w:p w14:paraId="191910FF" w14:textId="77777777" w:rsidR="0068522D" w:rsidRPr="00B43C7E" w:rsidRDefault="0068522D" w:rsidP="00B43C7E">
            <w:pPr>
              <w:pStyle w:val="BodyText"/>
              <w:spacing w:after="0" w:line="480" w:lineRule="auto"/>
              <w:jc w:val="center"/>
              <w:rPr>
                <w:rFonts w:ascii="Arial" w:hAnsi="Arial" w:cs="Arial"/>
                <w:b/>
                <w:color w:val="000000" w:themeColor="text1"/>
                <w:sz w:val="22"/>
                <w:szCs w:val="22"/>
                <w:lang w:val="id-ID"/>
              </w:rPr>
            </w:pPr>
          </w:p>
        </w:tc>
      </w:tr>
      <w:tr w:rsidR="009D4E79" w:rsidRPr="00B43C7E" w14:paraId="0BB84A65" w14:textId="77777777" w:rsidTr="00B43C7E">
        <w:trPr>
          <w:trHeight w:val="1408"/>
        </w:trPr>
        <w:tc>
          <w:tcPr>
            <w:tcW w:w="540" w:type="dxa"/>
            <w:vMerge w:val="restart"/>
          </w:tcPr>
          <w:p w14:paraId="32002E3E"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1.</w:t>
            </w:r>
          </w:p>
        </w:tc>
        <w:tc>
          <w:tcPr>
            <w:tcW w:w="1080" w:type="dxa"/>
            <w:vMerge w:val="restart"/>
          </w:tcPr>
          <w:p w14:paraId="4BFAC2FC"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Meningkatnya kuantitas dan kualitas lulusan pendidikan</w:t>
            </w:r>
          </w:p>
        </w:tc>
        <w:tc>
          <w:tcPr>
            <w:tcW w:w="1924" w:type="dxa"/>
          </w:tcPr>
          <w:p w14:paraId="6E171BCE" w14:textId="77777777" w:rsidR="009D4E79" w:rsidRPr="00B43C7E" w:rsidRDefault="009D4E79" w:rsidP="00B43C7E">
            <w:pPr>
              <w:pStyle w:val="BodyText"/>
              <w:spacing w:after="0" w:line="480" w:lineRule="auto"/>
              <w:ind w:left="317" w:hanging="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1.  Jumlah lulusan pendidikan tinggi kepariwisataan yang terserap di pasar kerja (orang)</w:t>
            </w:r>
          </w:p>
        </w:tc>
        <w:tc>
          <w:tcPr>
            <w:tcW w:w="992" w:type="dxa"/>
          </w:tcPr>
          <w:p w14:paraId="07929B03"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p w14:paraId="1E51683B"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500</w:t>
            </w:r>
          </w:p>
          <w:p w14:paraId="3418645E"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1276" w:type="dxa"/>
          </w:tcPr>
          <w:p w14:paraId="26CF482F"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p w14:paraId="79110B56"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540</w:t>
            </w:r>
          </w:p>
          <w:p w14:paraId="1DECE166"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540" w:type="dxa"/>
          </w:tcPr>
          <w:p w14:paraId="238FC2F9"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p w14:paraId="5D3797C8"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108</w:t>
            </w:r>
          </w:p>
        </w:tc>
        <w:tc>
          <w:tcPr>
            <w:tcW w:w="1019" w:type="dxa"/>
          </w:tcPr>
          <w:p w14:paraId="38C6BEE1"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p>
          <w:p w14:paraId="3B9594CE"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 xml:space="preserve">540 </w:t>
            </w:r>
          </w:p>
          <w:p w14:paraId="747A7F38"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1276" w:type="dxa"/>
          </w:tcPr>
          <w:p w14:paraId="1A6F8620"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p>
          <w:p w14:paraId="437939FD"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566</w:t>
            </w:r>
          </w:p>
          <w:p w14:paraId="1CB279E0"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540" w:type="dxa"/>
          </w:tcPr>
          <w:p w14:paraId="05FA4D7C" w14:textId="77777777" w:rsidR="009D4E79" w:rsidRPr="00B43C7E" w:rsidRDefault="009D4E79" w:rsidP="00B43C7E">
            <w:pPr>
              <w:pStyle w:val="BodyText"/>
              <w:spacing w:after="0" w:line="480" w:lineRule="auto"/>
              <w:ind w:left="-107"/>
              <w:jc w:val="both"/>
              <w:rPr>
                <w:rFonts w:ascii="Arial" w:hAnsi="Arial" w:cs="Arial"/>
                <w:color w:val="000000" w:themeColor="text1"/>
                <w:sz w:val="22"/>
                <w:szCs w:val="22"/>
                <w:lang w:val="id-ID"/>
              </w:rPr>
            </w:pPr>
          </w:p>
          <w:p w14:paraId="6E7B4FFB" w14:textId="77777777" w:rsidR="009D4E79" w:rsidRPr="00B43C7E" w:rsidRDefault="009D4E79" w:rsidP="00B43C7E">
            <w:pPr>
              <w:pStyle w:val="BodyText"/>
              <w:spacing w:after="0" w:line="480" w:lineRule="auto"/>
              <w:ind w:left="-107"/>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105</w:t>
            </w:r>
          </w:p>
        </w:tc>
      </w:tr>
      <w:tr w:rsidR="009D4E79" w:rsidRPr="00B43C7E" w14:paraId="03223881" w14:textId="77777777" w:rsidTr="00B43C7E">
        <w:trPr>
          <w:trHeight w:val="266"/>
        </w:trPr>
        <w:tc>
          <w:tcPr>
            <w:tcW w:w="540" w:type="dxa"/>
            <w:vMerge/>
          </w:tcPr>
          <w:p w14:paraId="380AC20F"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p>
        </w:tc>
        <w:tc>
          <w:tcPr>
            <w:tcW w:w="1080" w:type="dxa"/>
            <w:vMerge/>
          </w:tcPr>
          <w:p w14:paraId="0FC38A3A"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5B9A7F34" w14:textId="77777777" w:rsidR="009D4E79" w:rsidRPr="00B43C7E" w:rsidRDefault="009D4E79" w:rsidP="00B43C7E">
            <w:pPr>
              <w:pStyle w:val="BodyText"/>
              <w:spacing w:after="0" w:line="480" w:lineRule="auto"/>
              <w:ind w:left="317" w:hanging="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2.  Jumlah program studi (prodi)</w:t>
            </w:r>
          </w:p>
        </w:tc>
        <w:tc>
          <w:tcPr>
            <w:tcW w:w="992" w:type="dxa"/>
          </w:tcPr>
          <w:p w14:paraId="510EC734"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13 prodi</w:t>
            </w:r>
          </w:p>
        </w:tc>
        <w:tc>
          <w:tcPr>
            <w:tcW w:w="1276" w:type="dxa"/>
          </w:tcPr>
          <w:p w14:paraId="3EFD0383"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13 prodi</w:t>
            </w:r>
          </w:p>
        </w:tc>
        <w:tc>
          <w:tcPr>
            <w:tcW w:w="540" w:type="dxa"/>
          </w:tcPr>
          <w:p w14:paraId="0B7C8878"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100</w:t>
            </w:r>
          </w:p>
        </w:tc>
        <w:tc>
          <w:tcPr>
            <w:tcW w:w="1019" w:type="dxa"/>
          </w:tcPr>
          <w:p w14:paraId="438C08D5"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16 prodi</w:t>
            </w:r>
          </w:p>
        </w:tc>
        <w:tc>
          <w:tcPr>
            <w:tcW w:w="1276" w:type="dxa"/>
          </w:tcPr>
          <w:p w14:paraId="6E3BB7C8"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13 prodi</w:t>
            </w:r>
          </w:p>
        </w:tc>
        <w:tc>
          <w:tcPr>
            <w:tcW w:w="540" w:type="dxa"/>
          </w:tcPr>
          <w:p w14:paraId="04065CC9"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81</w:t>
            </w:r>
          </w:p>
        </w:tc>
      </w:tr>
      <w:tr w:rsidR="009D4E79" w:rsidRPr="00B43C7E" w14:paraId="53F6AC4C" w14:textId="77777777" w:rsidTr="00B43C7E">
        <w:tc>
          <w:tcPr>
            <w:tcW w:w="540" w:type="dxa"/>
            <w:vMerge/>
          </w:tcPr>
          <w:p w14:paraId="52DE6A27"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p>
        </w:tc>
        <w:tc>
          <w:tcPr>
            <w:tcW w:w="1080" w:type="dxa"/>
            <w:vMerge/>
          </w:tcPr>
          <w:p w14:paraId="399B4A57"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157FB2DD" w14:textId="77777777" w:rsidR="009D4E79" w:rsidRPr="00B43C7E" w:rsidRDefault="009D4E79" w:rsidP="00B43C7E">
            <w:pPr>
              <w:pStyle w:val="BodyText"/>
              <w:spacing w:after="0" w:line="480" w:lineRule="auto"/>
              <w:ind w:left="317" w:hanging="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3.  Jumlah Mahasiswa Aktif (orang)</w:t>
            </w:r>
          </w:p>
        </w:tc>
        <w:tc>
          <w:tcPr>
            <w:tcW w:w="992" w:type="dxa"/>
          </w:tcPr>
          <w:p w14:paraId="5EFD9828"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 xml:space="preserve">2.000 </w:t>
            </w:r>
          </w:p>
          <w:p w14:paraId="41C3287F"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1276" w:type="dxa"/>
          </w:tcPr>
          <w:p w14:paraId="76F5748A"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 xml:space="preserve">2.562 </w:t>
            </w:r>
          </w:p>
          <w:p w14:paraId="4184BB42"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540" w:type="dxa"/>
          </w:tcPr>
          <w:p w14:paraId="1C10A6D3"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128</w:t>
            </w:r>
          </w:p>
        </w:tc>
        <w:tc>
          <w:tcPr>
            <w:tcW w:w="1019" w:type="dxa"/>
          </w:tcPr>
          <w:p w14:paraId="45DCA9F2"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2.666</w:t>
            </w:r>
          </w:p>
          <w:p w14:paraId="3D7072B8"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1276" w:type="dxa"/>
          </w:tcPr>
          <w:p w14:paraId="1DEDD377"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3.376</w:t>
            </w:r>
          </w:p>
          <w:p w14:paraId="47D62ECF"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540" w:type="dxa"/>
          </w:tcPr>
          <w:p w14:paraId="7ECE85F9"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127</w:t>
            </w:r>
          </w:p>
        </w:tc>
      </w:tr>
      <w:tr w:rsidR="009D4E79" w:rsidRPr="00B43C7E" w14:paraId="1233AD12" w14:textId="77777777" w:rsidTr="00B43C7E">
        <w:tc>
          <w:tcPr>
            <w:tcW w:w="540" w:type="dxa"/>
            <w:vMerge/>
          </w:tcPr>
          <w:p w14:paraId="393CCFC7"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p>
        </w:tc>
        <w:tc>
          <w:tcPr>
            <w:tcW w:w="1080" w:type="dxa"/>
            <w:vMerge/>
          </w:tcPr>
          <w:p w14:paraId="6CFBDBE8"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15305296"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4.  Jumlah Dosen (orang)</w:t>
            </w:r>
          </w:p>
        </w:tc>
        <w:tc>
          <w:tcPr>
            <w:tcW w:w="992" w:type="dxa"/>
          </w:tcPr>
          <w:p w14:paraId="79DD0F58"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 xml:space="preserve">150 </w:t>
            </w:r>
          </w:p>
          <w:p w14:paraId="30A28E6B"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1276" w:type="dxa"/>
          </w:tcPr>
          <w:p w14:paraId="673E64A1"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125</w:t>
            </w:r>
          </w:p>
          <w:p w14:paraId="5FA75272"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540" w:type="dxa"/>
          </w:tcPr>
          <w:p w14:paraId="3112D713"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83</w:t>
            </w:r>
          </w:p>
        </w:tc>
        <w:tc>
          <w:tcPr>
            <w:tcW w:w="1019" w:type="dxa"/>
          </w:tcPr>
          <w:p w14:paraId="3AD1D0D0"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115</w:t>
            </w:r>
          </w:p>
          <w:p w14:paraId="1E449E65"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1276" w:type="dxa"/>
          </w:tcPr>
          <w:p w14:paraId="497D5292"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151</w:t>
            </w:r>
          </w:p>
          <w:p w14:paraId="67D5889F"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540" w:type="dxa"/>
          </w:tcPr>
          <w:p w14:paraId="05E736F3"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131</w:t>
            </w:r>
          </w:p>
        </w:tc>
      </w:tr>
      <w:tr w:rsidR="009D4E79" w:rsidRPr="00B43C7E" w14:paraId="5143CA69" w14:textId="77777777" w:rsidTr="00B43C7E">
        <w:tc>
          <w:tcPr>
            <w:tcW w:w="540" w:type="dxa"/>
            <w:vMerge/>
          </w:tcPr>
          <w:p w14:paraId="63834622"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p>
        </w:tc>
        <w:tc>
          <w:tcPr>
            <w:tcW w:w="1080" w:type="dxa"/>
            <w:vMerge/>
          </w:tcPr>
          <w:p w14:paraId="3E2661D7"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618446A0" w14:textId="77777777" w:rsidR="009D4E79" w:rsidRPr="00B43C7E" w:rsidRDefault="009D4E79" w:rsidP="00B43C7E">
            <w:pPr>
              <w:pStyle w:val="BodyText"/>
              <w:spacing w:after="0" w:line="480" w:lineRule="auto"/>
              <w:ind w:left="360" w:hanging="360"/>
              <w:rPr>
                <w:rFonts w:ascii="Arial" w:hAnsi="Arial" w:cs="Arial"/>
                <w:color w:val="000000" w:themeColor="text1"/>
                <w:sz w:val="22"/>
                <w:szCs w:val="22"/>
                <w:lang w:val="id-ID"/>
              </w:rPr>
            </w:pPr>
            <w:r w:rsidRPr="00B43C7E">
              <w:rPr>
                <w:rFonts w:ascii="Arial" w:hAnsi="Arial" w:cs="Arial"/>
                <w:color w:val="000000" w:themeColor="text1"/>
                <w:sz w:val="22"/>
                <w:szCs w:val="22"/>
                <w:lang w:val="id-ID"/>
              </w:rPr>
              <w:t xml:space="preserve">5.  Jumlah dosen yang bersertifikat   </w:t>
            </w:r>
          </w:p>
        </w:tc>
        <w:tc>
          <w:tcPr>
            <w:tcW w:w="992" w:type="dxa"/>
          </w:tcPr>
          <w:p w14:paraId="2A9659F1"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81 orang</w:t>
            </w:r>
          </w:p>
        </w:tc>
        <w:tc>
          <w:tcPr>
            <w:tcW w:w="1276" w:type="dxa"/>
          </w:tcPr>
          <w:p w14:paraId="65054904"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60</w:t>
            </w:r>
          </w:p>
          <w:p w14:paraId="16CF0FD3"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540" w:type="dxa"/>
          </w:tcPr>
          <w:p w14:paraId="209EBE50"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74</w:t>
            </w:r>
          </w:p>
        </w:tc>
        <w:tc>
          <w:tcPr>
            <w:tcW w:w="1019" w:type="dxa"/>
          </w:tcPr>
          <w:p w14:paraId="04F7C06F"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89</w:t>
            </w:r>
          </w:p>
          <w:p w14:paraId="2F9E0CBC"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1276" w:type="dxa"/>
          </w:tcPr>
          <w:p w14:paraId="5D5B5ACB"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79</w:t>
            </w:r>
          </w:p>
          <w:p w14:paraId="14B6F710"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orang</w:t>
            </w:r>
          </w:p>
        </w:tc>
        <w:tc>
          <w:tcPr>
            <w:tcW w:w="540" w:type="dxa"/>
          </w:tcPr>
          <w:p w14:paraId="4A30E812"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89</w:t>
            </w:r>
          </w:p>
        </w:tc>
      </w:tr>
      <w:tr w:rsidR="009D4E79" w:rsidRPr="00B43C7E" w14:paraId="7CAB4F90" w14:textId="77777777" w:rsidTr="00B43C7E">
        <w:tc>
          <w:tcPr>
            <w:tcW w:w="540" w:type="dxa"/>
            <w:vMerge/>
          </w:tcPr>
          <w:p w14:paraId="30B9101D"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p>
        </w:tc>
        <w:tc>
          <w:tcPr>
            <w:tcW w:w="1080" w:type="dxa"/>
            <w:vMerge/>
          </w:tcPr>
          <w:p w14:paraId="46ABE693"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4BB97E87"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6.  Jumlah penelitian dosen (kajian)</w:t>
            </w:r>
          </w:p>
        </w:tc>
        <w:tc>
          <w:tcPr>
            <w:tcW w:w="992" w:type="dxa"/>
          </w:tcPr>
          <w:p w14:paraId="2637D4D1"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 xml:space="preserve">40 </w:t>
            </w:r>
          </w:p>
          <w:p w14:paraId="46EC0C40"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kajian</w:t>
            </w:r>
          </w:p>
        </w:tc>
        <w:tc>
          <w:tcPr>
            <w:tcW w:w="1276" w:type="dxa"/>
          </w:tcPr>
          <w:p w14:paraId="689EC12C"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50</w:t>
            </w:r>
          </w:p>
          <w:p w14:paraId="2D65B197"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Kajian</w:t>
            </w:r>
          </w:p>
        </w:tc>
        <w:tc>
          <w:tcPr>
            <w:tcW w:w="540" w:type="dxa"/>
          </w:tcPr>
          <w:p w14:paraId="315ACA51"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125</w:t>
            </w:r>
          </w:p>
        </w:tc>
        <w:tc>
          <w:tcPr>
            <w:tcW w:w="1019" w:type="dxa"/>
          </w:tcPr>
          <w:p w14:paraId="031064D0"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324</w:t>
            </w:r>
          </w:p>
          <w:p w14:paraId="26F83BCF"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Kajian</w:t>
            </w:r>
          </w:p>
        </w:tc>
        <w:tc>
          <w:tcPr>
            <w:tcW w:w="1276" w:type="dxa"/>
          </w:tcPr>
          <w:p w14:paraId="1C1B292E"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214</w:t>
            </w:r>
          </w:p>
          <w:p w14:paraId="59077DEF"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kajian</w:t>
            </w:r>
          </w:p>
        </w:tc>
        <w:tc>
          <w:tcPr>
            <w:tcW w:w="540" w:type="dxa"/>
          </w:tcPr>
          <w:p w14:paraId="0F772AD2"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66</w:t>
            </w:r>
          </w:p>
          <w:p w14:paraId="69B26A77"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p>
        </w:tc>
      </w:tr>
      <w:tr w:rsidR="009D4E79" w:rsidRPr="00B43C7E" w14:paraId="3A1677B6" w14:textId="77777777" w:rsidTr="00B43C7E">
        <w:tc>
          <w:tcPr>
            <w:tcW w:w="540" w:type="dxa"/>
            <w:vMerge/>
          </w:tcPr>
          <w:p w14:paraId="53183C93"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p>
        </w:tc>
        <w:tc>
          <w:tcPr>
            <w:tcW w:w="1080" w:type="dxa"/>
            <w:vMerge/>
          </w:tcPr>
          <w:p w14:paraId="63D8B794"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0C07A35A" w14:textId="77777777" w:rsidR="009D4E79" w:rsidRPr="00B43C7E" w:rsidRDefault="009D4E79" w:rsidP="005F3EBF">
            <w:pPr>
              <w:pStyle w:val="BodyText"/>
              <w:numPr>
                <w:ilvl w:val="0"/>
                <w:numId w:val="4"/>
              </w:numPr>
              <w:spacing w:after="0" w:line="480" w:lineRule="auto"/>
              <w:ind w:left="317" w:hanging="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Jumlah laporan perencanaan dan</w:t>
            </w:r>
          </w:p>
          <w:p w14:paraId="1C126D78" w14:textId="77777777" w:rsidR="009D4E79" w:rsidRPr="00B43C7E" w:rsidRDefault="009D4E79" w:rsidP="00B43C7E">
            <w:pPr>
              <w:pStyle w:val="BodyText"/>
              <w:spacing w:after="0" w:line="480" w:lineRule="auto"/>
              <w:ind w:left="720" w:hanging="403"/>
              <w:rPr>
                <w:rFonts w:ascii="Arial" w:hAnsi="Arial" w:cs="Arial"/>
                <w:color w:val="000000" w:themeColor="text1"/>
                <w:sz w:val="22"/>
                <w:szCs w:val="22"/>
                <w:lang w:val="id-ID"/>
              </w:rPr>
            </w:pPr>
            <w:r w:rsidRPr="00B43C7E">
              <w:rPr>
                <w:rFonts w:ascii="Arial" w:hAnsi="Arial" w:cs="Arial"/>
                <w:color w:val="000000" w:themeColor="text1"/>
                <w:sz w:val="22"/>
                <w:szCs w:val="22"/>
                <w:lang w:val="id-ID"/>
              </w:rPr>
              <w:t>Program kerja (naskah)</w:t>
            </w:r>
          </w:p>
        </w:tc>
        <w:tc>
          <w:tcPr>
            <w:tcW w:w="992" w:type="dxa"/>
          </w:tcPr>
          <w:p w14:paraId="09FE49CC"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2 naskah</w:t>
            </w:r>
          </w:p>
        </w:tc>
        <w:tc>
          <w:tcPr>
            <w:tcW w:w="1276" w:type="dxa"/>
          </w:tcPr>
          <w:p w14:paraId="7B61C93C"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37 naskah</w:t>
            </w:r>
          </w:p>
        </w:tc>
        <w:tc>
          <w:tcPr>
            <w:tcW w:w="540" w:type="dxa"/>
          </w:tcPr>
          <w:p w14:paraId="7171F07D"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185</w:t>
            </w:r>
          </w:p>
        </w:tc>
        <w:tc>
          <w:tcPr>
            <w:tcW w:w="1019" w:type="dxa"/>
          </w:tcPr>
          <w:p w14:paraId="3B23E89E"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46</w:t>
            </w:r>
          </w:p>
          <w:p w14:paraId="6B9FBCF4"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naskah</w:t>
            </w:r>
          </w:p>
          <w:p w14:paraId="6A20C863"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p>
        </w:tc>
        <w:tc>
          <w:tcPr>
            <w:tcW w:w="1276" w:type="dxa"/>
          </w:tcPr>
          <w:p w14:paraId="06B45F9A"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41 naskah</w:t>
            </w:r>
          </w:p>
          <w:p w14:paraId="50C43E0F"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p>
        </w:tc>
        <w:tc>
          <w:tcPr>
            <w:tcW w:w="540" w:type="dxa"/>
          </w:tcPr>
          <w:p w14:paraId="138D983F" w14:textId="77777777" w:rsidR="009D4E79" w:rsidRPr="00B43C7E" w:rsidRDefault="009D4E79" w:rsidP="00B43C7E">
            <w:pPr>
              <w:pStyle w:val="BodyText"/>
              <w:spacing w:after="0" w:line="480" w:lineRule="auto"/>
              <w:ind w:left="284" w:hanging="250"/>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89</w:t>
            </w:r>
          </w:p>
        </w:tc>
      </w:tr>
      <w:tr w:rsidR="009D4E79" w:rsidRPr="00B43C7E" w14:paraId="556391E0" w14:textId="77777777" w:rsidTr="00B43C7E">
        <w:tc>
          <w:tcPr>
            <w:tcW w:w="540" w:type="dxa"/>
            <w:vMerge/>
          </w:tcPr>
          <w:p w14:paraId="0AFB5E42" w14:textId="77777777" w:rsidR="009D4E79" w:rsidRPr="00B43C7E" w:rsidRDefault="009D4E79" w:rsidP="00B43C7E">
            <w:pPr>
              <w:pStyle w:val="BodyText"/>
              <w:spacing w:after="0" w:line="480" w:lineRule="auto"/>
              <w:ind w:left="-108"/>
              <w:rPr>
                <w:rFonts w:ascii="Arial" w:hAnsi="Arial" w:cs="Arial"/>
                <w:color w:val="000000" w:themeColor="text1"/>
                <w:sz w:val="22"/>
                <w:szCs w:val="22"/>
                <w:lang w:val="id-ID"/>
              </w:rPr>
            </w:pPr>
          </w:p>
        </w:tc>
        <w:tc>
          <w:tcPr>
            <w:tcW w:w="1080" w:type="dxa"/>
            <w:vMerge/>
          </w:tcPr>
          <w:p w14:paraId="685BB4FC"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213B0B6E" w14:textId="77777777" w:rsidR="009D4E79" w:rsidRPr="00B43C7E" w:rsidRDefault="009D4E79" w:rsidP="005F3EBF">
            <w:pPr>
              <w:pStyle w:val="BodyText"/>
              <w:numPr>
                <w:ilvl w:val="0"/>
                <w:numId w:val="4"/>
              </w:numPr>
              <w:spacing w:after="0" w:line="480" w:lineRule="auto"/>
              <w:ind w:left="317" w:hanging="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Jumlah pengabdian masyarakat</w:t>
            </w:r>
          </w:p>
          <w:p w14:paraId="7132334E" w14:textId="77777777" w:rsidR="009D4E79" w:rsidRPr="00B43C7E" w:rsidRDefault="009D4E79" w:rsidP="00B43C7E">
            <w:pPr>
              <w:pStyle w:val="BodyText"/>
              <w:spacing w:after="0" w:line="480" w:lineRule="auto"/>
              <w:ind w:firstLine="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(naskah)</w:t>
            </w:r>
          </w:p>
        </w:tc>
        <w:tc>
          <w:tcPr>
            <w:tcW w:w="992" w:type="dxa"/>
          </w:tcPr>
          <w:p w14:paraId="2DE727F4"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2 naskah</w:t>
            </w:r>
          </w:p>
        </w:tc>
        <w:tc>
          <w:tcPr>
            <w:tcW w:w="1276" w:type="dxa"/>
          </w:tcPr>
          <w:p w14:paraId="17F495C8"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2 naskah</w:t>
            </w:r>
          </w:p>
        </w:tc>
        <w:tc>
          <w:tcPr>
            <w:tcW w:w="540" w:type="dxa"/>
          </w:tcPr>
          <w:p w14:paraId="1D22E0D7"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100</w:t>
            </w:r>
          </w:p>
        </w:tc>
        <w:tc>
          <w:tcPr>
            <w:tcW w:w="1019" w:type="dxa"/>
          </w:tcPr>
          <w:p w14:paraId="5E186102"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192</w:t>
            </w:r>
          </w:p>
          <w:p w14:paraId="684E7FD0"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naskah</w:t>
            </w:r>
          </w:p>
        </w:tc>
        <w:tc>
          <w:tcPr>
            <w:tcW w:w="1276" w:type="dxa"/>
          </w:tcPr>
          <w:p w14:paraId="268A3298"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17 naskah</w:t>
            </w:r>
          </w:p>
        </w:tc>
        <w:tc>
          <w:tcPr>
            <w:tcW w:w="540" w:type="dxa"/>
          </w:tcPr>
          <w:p w14:paraId="1EC3B781"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9</w:t>
            </w:r>
          </w:p>
        </w:tc>
      </w:tr>
      <w:tr w:rsidR="009D4E79" w:rsidRPr="00B43C7E" w14:paraId="5DCCF379" w14:textId="77777777" w:rsidTr="00B43C7E">
        <w:tc>
          <w:tcPr>
            <w:tcW w:w="540" w:type="dxa"/>
            <w:vMerge/>
          </w:tcPr>
          <w:p w14:paraId="67E01930"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p>
        </w:tc>
        <w:tc>
          <w:tcPr>
            <w:tcW w:w="1080" w:type="dxa"/>
            <w:vMerge/>
          </w:tcPr>
          <w:p w14:paraId="1B3325F9"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14448BA4" w14:textId="77777777" w:rsidR="009D4E79" w:rsidRPr="00B43C7E" w:rsidRDefault="009D4E79" w:rsidP="005F3EBF">
            <w:pPr>
              <w:pStyle w:val="BodyText"/>
              <w:numPr>
                <w:ilvl w:val="0"/>
                <w:numId w:val="4"/>
              </w:numPr>
              <w:spacing w:after="0" w:line="480" w:lineRule="auto"/>
              <w:ind w:left="317" w:hanging="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Jumlah kurikulum yang diperbaharui</w:t>
            </w:r>
          </w:p>
          <w:p w14:paraId="24ADBF50" w14:textId="77777777" w:rsidR="009D4E79" w:rsidRPr="00B43C7E" w:rsidRDefault="009D4E79" w:rsidP="00B43C7E">
            <w:pPr>
              <w:pStyle w:val="BodyText"/>
              <w:spacing w:after="0" w:line="480" w:lineRule="auto"/>
              <w:ind w:firstLine="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(naskah)</w:t>
            </w:r>
          </w:p>
        </w:tc>
        <w:tc>
          <w:tcPr>
            <w:tcW w:w="992" w:type="dxa"/>
          </w:tcPr>
          <w:p w14:paraId="38912466"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3 naskah</w:t>
            </w:r>
          </w:p>
        </w:tc>
        <w:tc>
          <w:tcPr>
            <w:tcW w:w="1276" w:type="dxa"/>
          </w:tcPr>
          <w:p w14:paraId="332E29B5"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13 naskah</w:t>
            </w:r>
          </w:p>
        </w:tc>
        <w:tc>
          <w:tcPr>
            <w:tcW w:w="540" w:type="dxa"/>
          </w:tcPr>
          <w:p w14:paraId="0D02D7A1"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433</w:t>
            </w:r>
          </w:p>
        </w:tc>
        <w:tc>
          <w:tcPr>
            <w:tcW w:w="1019" w:type="dxa"/>
          </w:tcPr>
          <w:p w14:paraId="4116EAEB"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16 naskah</w:t>
            </w:r>
          </w:p>
        </w:tc>
        <w:tc>
          <w:tcPr>
            <w:tcW w:w="1276" w:type="dxa"/>
          </w:tcPr>
          <w:p w14:paraId="273F1263"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13 naskah</w:t>
            </w:r>
          </w:p>
        </w:tc>
        <w:tc>
          <w:tcPr>
            <w:tcW w:w="540" w:type="dxa"/>
          </w:tcPr>
          <w:p w14:paraId="39B131B6"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81</w:t>
            </w:r>
          </w:p>
        </w:tc>
      </w:tr>
      <w:tr w:rsidR="009D4E79" w:rsidRPr="00B43C7E" w14:paraId="48B29D27" w14:textId="77777777" w:rsidTr="00B43C7E">
        <w:tc>
          <w:tcPr>
            <w:tcW w:w="540" w:type="dxa"/>
            <w:vMerge/>
          </w:tcPr>
          <w:p w14:paraId="1AA5596D"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p>
        </w:tc>
        <w:tc>
          <w:tcPr>
            <w:tcW w:w="1080" w:type="dxa"/>
            <w:vMerge/>
          </w:tcPr>
          <w:p w14:paraId="546476B9"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2D2B8607" w14:textId="77777777" w:rsidR="009D4E79" w:rsidRPr="00B43C7E" w:rsidRDefault="009D4E79" w:rsidP="005F3EBF">
            <w:pPr>
              <w:pStyle w:val="BodyText"/>
              <w:numPr>
                <w:ilvl w:val="0"/>
                <w:numId w:val="4"/>
              </w:numPr>
              <w:spacing w:after="0" w:line="480" w:lineRule="auto"/>
              <w:ind w:left="317" w:hanging="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Jumlah prosedur operasional standar</w:t>
            </w:r>
          </w:p>
          <w:p w14:paraId="79C186D1" w14:textId="77777777" w:rsidR="009D4E79" w:rsidRPr="00B43C7E" w:rsidRDefault="009D4E79" w:rsidP="00B43C7E">
            <w:pPr>
              <w:pStyle w:val="BodyText"/>
              <w:spacing w:after="0" w:line="480" w:lineRule="auto"/>
              <w:ind w:left="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 xml:space="preserve">(POS) yang </w:t>
            </w:r>
            <w:r w:rsidRPr="00B43C7E">
              <w:rPr>
                <w:rFonts w:ascii="Arial" w:hAnsi="Arial" w:cs="Arial"/>
                <w:color w:val="000000" w:themeColor="text1"/>
                <w:sz w:val="22"/>
                <w:szCs w:val="22"/>
                <w:lang w:val="id-ID"/>
              </w:rPr>
              <w:lastRenderedPageBreak/>
              <w:t>terimplementasi dengan baik (naskah)</w:t>
            </w:r>
          </w:p>
        </w:tc>
        <w:tc>
          <w:tcPr>
            <w:tcW w:w="992" w:type="dxa"/>
          </w:tcPr>
          <w:p w14:paraId="105DFCAF" w14:textId="77777777" w:rsidR="009D4E79" w:rsidRPr="00B43C7E" w:rsidRDefault="009D4E79"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lastRenderedPageBreak/>
              <w:t>4 naskah</w:t>
            </w:r>
          </w:p>
        </w:tc>
        <w:tc>
          <w:tcPr>
            <w:tcW w:w="1276" w:type="dxa"/>
          </w:tcPr>
          <w:p w14:paraId="00B389B0"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5 naskah</w:t>
            </w:r>
          </w:p>
        </w:tc>
        <w:tc>
          <w:tcPr>
            <w:tcW w:w="540" w:type="dxa"/>
          </w:tcPr>
          <w:p w14:paraId="02B5DCB0"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125</w:t>
            </w:r>
          </w:p>
        </w:tc>
        <w:tc>
          <w:tcPr>
            <w:tcW w:w="1019" w:type="dxa"/>
          </w:tcPr>
          <w:p w14:paraId="15E004D0"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75 naskah</w:t>
            </w:r>
          </w:p>
        </w:tc>
        <w:tc>
          <w:tcPr>
            <w:tcW w:w="1276" w:type="dxa"/>
          </w:tcPr>
          <w:p w14:paraId="4E25595E"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140 naskah</w:t>
            </w:r>
          </w:p>
        </w:tc>
        <w:tc>
          <w:tcPr>
            <w:tcW w:w="540" w:type="dxa"/>
          </w:tcPr>
          <w:p w14:paraId="09E24661"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187</w:t>
            </w:r>
          </w:p>
        </w:tc>
      </w:tr>
      <w:tr w:rsidR="00DB659A" w:rsidRPr="00B43C7E" w14:paraId="2A9780AD" w14:textId="77777777" w:rsidTr="00B43C7E">
        <w:tc>
          <w:tcPr>
            <w:tcW w:w="540" w:type="dxa"/>
          </w:tcPr>
          <w:p w14:paraId="0743B790" w14:textId="77777777" w:rsidR="00DB659A" w:rsidRPr="00B43C7E" w:rsidRDefault="00DB659A" w:rsidP="00B43C7E">
            <w:pPr>
              <w:pStyle w:val="BodyText"/>
              <w:spacing w:after="0" w:line="480" w:lineRule="auto"/>
              <w:rPr>
                <w:rFonts w:ascii="Arial" w:hAnsi="Arial" w:cs="Arial"/>
                <w:color w:val="000000" w:themeColor="text1"/>
                <w:sz w:val="22"/>
                <w:szCs w:val="22"/>
                <w:lang w:val="id-ID"/>
              </w:rPr>
            </w:pPr>
          </w:p>
        </w:tc>
        <w:tc>
          <w:tcPr>
            <w:tcW w:w="1080" w:type="dxa"/>
          </w:tcPr>
          <w:p w14:paraId="4BE5D359" w14:textId="77777777" w:rsidR="00DB659A" w:rsidRPr="00B43C7E" w:rsidRDefault="00DB659A" w:rsidP="00B43C7E">
            <w:pPr>
              <w:pStyle w:val="BodyText"/>
              <w:spacing w:after="0" w:line="480" w:lineRule="auto"/>
              <w:jc w:val="center"/>
              <w:rPr>
                <w:rFonts w:ascii="Arial" w:hAnsi="Arial" w:cs="Arial"/>
                <w:color w:val="000000" w:themeColor="text1"/>
                <w:sz w:val="22"/>
                <w:szCs w:val="22"/>
                <w:lang w:val="id-ID"/>
              </w:rPr>
            </w:pPr>
          </w:p>
        </w:tc>
        <w:tc>
          <w:tcPr>
            <w:tcW w:w="1924" w:type="dxa"/>
          </w:tcPr>
          <w:p w14:paraId="4AE9D479" w14:textId="77777777" w:rsidR="00DB659A" w:rsidRPr="00B43C7E" w:rsidRDefault="00DB659A" w:rsidP="005F3EBF">
            <w:pPr>
              <w:pStyle w:val="BodyText"/>
              <w:numPr>
                <w:ilvl w:val="0"/>
                <w:numId w:val="4"/>
              </w:numPr>
              <w:spacing w:after="0" w:line="480" w:lineRule="auto"/>
              <w:ind w:left="317" w:hanging="317"/>
              <w:rPr>
                <w:rFonts w:ascii="Arial" w:hAnsi="Arial" w:cs="Arial"/>
                <w:color w:val="000000" w:themeColor="text1"/>
                <w:sz w:val="22"/>
                <w:szCs w:val="22"/>
                <w:lang w:val="id-ID"/>
              </w:rPr>
            </w:pPr>
            <w:r w:rsidRPr="00B43C7E">
              <w:rPr>
                <w:rFonts w:ascii="Arial" w:hAnsi="Arial" w:cs="Arial"/>
                <w:color w:val="000000" w:themeColor="text1"/>
                <w:sz w:val="22"/>
                <w:szCs w:val="22"/>
                <w:lang w:val="id-ID"/>
              </w:rPr>
              <w:t>Jumlah laporan evaluasi (naskah)</w:t>
            </w:r>
          </w:p>
        </w:tc>
        <w:tc>
          <w:tcPr>
            <w:tcW w:w="992" w:type="dxa"/>
          </w:tcPr>
          <w:p w14:paraId="07890951" w14:textId="77777777" w:rsidR="00DB659A" w:rsidRPr="00B43C7E" w:rsidRDefault="00DB659A" w:rsidP="00B43C7E">
            <w:pPr>
              <w:pStyle w:val="BodyText"/>
              <w:spacing w:after="0" w:line="480" w:lineRule="auto"/>
              <w:rPr>
                <w:rFonts w:ascii="Arial" w:hAnsi="Arial" w:cs="Arial"/>
                <w:color w:val="000000" w:themeColor="text1"/>
                <w:sz w:val="22"/>
                <w:szCs w:val="22"/>
                <w:lang w:val="id-ID"/>
              </w:rPr>
            </w:pPr>
            <w:r w:rsidRPr="00B43C7E">
              <w:rPr>
                <w:rFonts w:ascii="Arial" w:hAnsi="Arial" w:cs="Arial"/>
                <w:color w:val="000000" w:themeColor="text1"/>
                <w:sz w:val="22"/>
                <w:szCs w:val="22"/>
                <w:lang w:val="id-ID"/>
              </w:rPr>
              <w:t>2 naskah</w:t>
            </w:r>
          </w:p>
        </w:tc>
        <w:tc>
          <w:tcPr>
            <w:tcW w:w="1276" w:type="dxa"/>
          </w:tcPr>
          <w:p w14:paraId="2F37165C" w14:textId="77777777" w:rsidR="00DB659A" w:rsidRPr="00B43C7E" w:rsidRDefault="00DB659A"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2 naskah</w:t>
            </w:r>
          </w:p>
        </w:tc>
        <w:tc>
          <w:tcPr>
            <w:tcW w:w="540" w:type="dxa"/>
          </w:tcPr>
          <w:p w14:paraId="6F618828" w14:textId="77777777" w:rsidR="00DB659A" w:rsidRPr="00B43C7E" w:rsidRDefault="00DB659A"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100</w:t>
            </w:r>
          </w:p>
        </w:tc>
        <w:tc>
          <w:tcPr>
            <w:tcW w:w="1019" w:type="dxa"/>
          </w:tcPr>
          <w:p w14:paraId="0BB16457" w14:textId="77777777" w:rsidR="00DB659A" w:rsidRPr="00B43C7E" w:rsidRDefault="00DB659A"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22 naskah</w:t>
            </w:r>
          </w:p>
        </w:tc>
        <w:tc>
          <w:tcPr>
            <w:tcW w:w="1276" w:type="dxa"/>
          </w:tcPr>
          <w:p w14:paraId="2F63102F" w14:textId="77777777" w:rsidR="00DB659A" w:rsidRPr="00B43C7E" w:rsidRDefault="00DB659A"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18 naskah</w:t>
            </w:r>
          </w:p>
        </w:tc>
        <w:tc>
          <w:tcPr>
            <w:tcW w:w="540" w:type="dxa"/>
          </w:tcPr>
          <w:p w14:paraId="0670A5DB" w14:textId="77777777" w:rsidR="00DB659A" w:rsidRPr="00B43C7E" w:rsidRDefault="00DB659A"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82</w:t>
            </w:r>
          </w:p>
        </w:tc>
      </w:tr>
    </w:tbl>
    <w:p w14:paraId="11303695" w14:textId="023ADB0F" w:rsidR="00DB659A" w:rsidRPr="00B43C7E" w:rsidRDefault="00F11883" w:rsidP="005A6B47">
      <w:pPr>
        <w:pStyle w:val="BodyText"/>
        <w:spacing w:after="0" w:line="480" w:lineRule="auto"/>
        <w:rPr>
          <w:rFonts w:ascii="Arial" w:hAnsi="Arial" w:cs="Arial"/>
          <w:b/>
          <w:color w:val="000000" w:themeColor="text1"/>
          <w:lang w:val="id-ID"/>
        </w:rPr>
      </w:pPr>
      <w:r w:rsidRPr="00B43C7E">
        <w:rPr>
          <w:rFonts w:ascii="Arial" w:hAnsi="Arial" w:cs="Arial"/>
          <w:b/>
          <w:color w:val="000000" w:themeColor="text1"/>
        </w:rPr>
        <w:t>Sumber :</w:t>
      </w:r>
      <w:r w:rsidR="002C1D5A">
        <w:rPr>
          <w:rFonts w:ascii="Arial" w:hAnsi="Arial" w:cs="Arial"/>
          <w:b/>
          <w:color w:val="000000" w:themeColor="text1"/>
          <w:lang w:val="id-ID"/>
        </w:rPr>
        <w:t xml:space="preserve"> </w:t>
      </w:r>
      <w:r w:rsidRPr="00B43C7E">
        <w:rPr>
          <w:rFonts w:ascii="Arial" w:hAnsi="Arial" w:cs="Arial"/>
          <w:b/>
          <w:color w:val="000000" w:themeColor="text1"/>
        </w:rPr>
        <w:t>LAKIP STP</w:t>
      </w:r>
      <w:r w:rsidR="00675BE3" w:rsidRPr="00B43C7E">
        <w:rPr>
          <w:rFonts w:ascii="Arial" w:hAnsi="Arial" w:cs="Arial"/>
          <w:b/>
          <w:color w:val="000000" w:themeColor="text1"/>
          <w:lang w:val="id-ID"/>
        </w:rPr>
        <w:t>N</w:t>
      </w:r>
      <w:r w:rsidRPr="00B43C7E">
        <w:rPr>
          <w:rFonts w:ascii="Arial" w:hAnsi="Arial" w:cs="Arial"/>
          <w:b/>
          <w:color w:val="000000" w:themeColor="text1"/>
        </w:rPr>
        <w:t xml:space="preserve"> 2013</w:t>
      </w:r>
      <w:r w:rsidR="008958D3" w:rsidRPr="00B43C7E">
        <w:rPr>
          <w:rFonts w:ascii="Arial" w:hAnsi="Arial" w:cs="Arial"/>
          <w:b/>
          <w:color w:val="000000" w:themeColor="text1"/>
          <w:lang w:val="id-ID"/>
        </w:rPr>
        <w:t xml:space="preserve"> yang diolah kembali</w:t>
      </w:r>
    </w:p>
    <w:p w14:paraId="01AA9B6B" w14:textId="77777777" w:rsidR="00DB659A" w:rsidRPr="00B43C7E" w:rsidRDefault="00F11883" w:rsidP="00B43C7E">
      <w:pPr>
        <w:pStyle w:val="BodyText"/>
        <w:spacing w:after="0" w:line="480" w:lineRule="auto"/>
        <w:ind w:firstLine="450"/>
        <w:jc w:val="both"/>
        <w:rPr>
          <w:rFonts w:ascii="Arial" w:hAnsi="Arial" w:cs="Arial"/>
          <w:color w:val="000000" w:themeColor="text1"/>
        </w:rPr>
      </w:pPr>
      <w:r w:rsidRPr="00B43C7E">
        <w:rPr>
          <w:rFonts w:ascii="Arial" w:hAnsi="Arial" w:cs="Arial"/>
          <w:color w:val="000000" w:themeColor="text1"/>
        </w:rPr>
        <w:t>Dari data tabel 1.</w:t>
      </w:r>
      <w:r w:rsidR="006B01D1" w:rsidRPr="00B43C7E">
        <w:rPr>
          <w:rFonts w:ascii="Arial" w:hAnsi="Arial" w:cs="Arial"/>
          <w:color w:val="000000" w:themeColor="text1"/>
        </w:rPr>
        <w:t>3</w:t>
      </w:r>
      <w:r w:rsidRPr="00B43C7E">
        <w:rPr>
          <w:rFonts w:ascii="Arial" w:hAnsi="Arial" w:cs="Arial"/>
          <w:color w:val="000000" w:themeColor="text1"/>
        </w:rPr>
        <w:t xml:space="preserve"> terlihat bahwa dari capaian target yang dibebankan yaitu 100% persen capaian kinerja tenaga pengajar hanya 2 indikator yang berhasil dicapai hal ini menggambarkan bahwa kinerja tenaga pengajar di STP</w:t>
      </w:r>
      <w:r w:rsidR="00675BE3" w:rsidRPr="00B43C7E">
        <w:rPr>
          <w:rFonts w:ascii="Arial" w:hAnsi="Arial" w:cs="Arial"/>
          <w:color w:val="000000" w:themeColor="text1"/>
          <w:lang w:val="id-ID"/>
        </w:rPr>
        <w:t>N</w:t>
      </w:r>
      <w:r w:rsidRPr="00B43C7E">
        <w:rPr>
          <w:rFonts w:ascii="Arial" w:hAnsi="Arial" w:cs="Arial"/>
          <w:color w:val="000000" w:themeColor="text1"/>
        </w:rPr>
        <w:t xml:space="preserve"> masih belum optimal dan masih perlu ditingkatkan</w:t>
      </w:r>
      <w:r w:rsidR="00BD18A0" w:rsidRPr="00B43C7E">
        <w:rPr>
          <w:rFonts w:ascii="Arial" w:hAnsi="Arial" w:cs="Arial"/>
          <w:color w:val="000000" w:themeColor="text1"/>
        </w:rPr>
        <w:t xml:space="preserve"> selain itu data diatas menjadi gambaran motivasi kerja tenaga pengajar di STP</w:t>
      </w:r>
      <w:r w:rsidR="00675BE3" w:rsidRPr="00B43C7E">
        <w:rPr>
          <w:rFonts w:ascii="Arial" w:hAnsi="Arial" w:cs="Arial"/>
          <w:color w:val="000000" w:themeColor="text1"/>
          <w:lang w:val="id-ID"/>
        </w:rPr>
        <w:t>N</w:t>
      </w:r>
      <w:r w:rsidR="00BD18A0" w:rsidRPr="00B43C7E">
        <w:rPr>
          <w:rFonts w:ascii="Arial" w:hAnsi="Arial" w:cs="Arial"/>
          <w:color w:val="000000" w:themeColor="text1"/>
        </w:rPr>
        <w:t xml:space="preserve"> dimana dari data diatas capaian kinerja yang masih belum optimal melandasi bahwa motivasi di STP</w:t>
      </w:r>
      <w:r w:rsidR="00675BE3" w:rsidRPr="00B43C7E">
        <w:rPr>
          <w:rFonts w:ascii="Arial" w:hAnsi="Arial" w:cs="Arial"/>
          <w:color w:val="000000" w:themeColor="text1"/>
          <w:lang w:val="id-ID"/>
        </w:rPr>
        <w:t>N</w:t>
      </w:r>
      <w:r w:rsidR="00BD18A0" w:rsidRPr="00B43C7E">
        <w:rPr>
          <w:rFonts w:ascii="Arial" w:hAnsi="Arial" w:cs="Arial"/>
          <w:color w:val="000000" w:themeColor="text1"/>
        </w:rPr>
        <w:t xml:space="preserve"> masih rendah</w:t>
      </w:r>
      <w:r w:rsidRPr="00B43C7E">
        <w:rPr>
          <w:rFonts w:ascii="Arial" w:hAnsi="Arial" w:cs="Arial"/>
          <w:color w:val="000000" w:themeColor="text1"/>
        </w:rPr>
        <w:t>.</w:t>
      </w:r>
    </w:p>
    <w:p w14:paraId="09190E93" w14:textId="77777777" w:rsidR="00F9017B" w:rsidRDefault="007C289D" w:rsidP="00B43C7E">
      <w:pPr>
        <w:pStyle w:val="BodyText"/>
        <w:spacing w:after="0" w:line="480" w:lineRule="auto"/>
        <w:ind w:firstLine="450"/>
        <w:jc w:val="both"/>
        <w:rPr>
          <w:rFonts w:ascii="Arial" w:hAnsi="Arial" w:cs="Arial"/>
          <w:color w:val="000000" w:themeColor="text1"/>
          <w:lang w:val="id-ID"/>
        </w:rPr>
      </w:pPr>
      <w:r w:rsidRPr="00B43C7E">
        <w:rPr>
          <w:rFonts w:ascii="Arial" w:hAnsi="Arial" w:cs="Arial"/>
          <w:color w:val="000000" w:themeColor="text1"/>
        </w:rPr>
        <w:t>Adapun data capaian kinerja tahun 2012 hingga 2014 dimana pada umumnya target yang dibebankan telah mampu dicapai namun masih</w:t>
      </w:r>
      <w:r w:rsidR="006B01D1" w:rsidRPr="00B43C7E">
        <w:rPr>
          <w:rFonts w:ascii="Arial" w:hAnsi="Arial" w:cs="Arial"/>
          <w:color w:val="000000" w:themeColor="text1"/>
        </w:rPr>
        <w:t xml:space="preserve"> ada beberapa target yang masih jauh dari harapan sebagaimana tergambar pada tabel 1.4. dibawah ini:</w:t>
      </w:r>
    </w:p>
    <w:p w14:paraId="6FF6A4FD" w14:textId="77777777" w:rsidR="00B43C7E" w:rsidRDefault="00B43C7E" w:rsidP="00B43C7E">
      <w:pPr>
        <w:pStyle w:val="BodyText"/>
        <w:spacing w:after="0" w:line="480" w:lineRule="auto"/>
        <w:ind w:firstLine="450"/>
        <w:jc w:val="both"/>
        <w:rPr>
          <w:rFonts w:ascii="Arial" w:hAnsi="Arial" w:cs="Arial"/>
          <w:color w:val="000000" w:themeColor="text1"/>
          <w:lang w:val="id-ID"/>
        </w:rPr>
      </w:pPr>
    </w:p>
    <w:p w14:paraId="64247D49" w14:textId="77777777" w:rsidR="00B43C7E" w:rsidRDefault="00B43C7E" w:rsidP="00B43C7E">
      <w:pPr>
        <w:pStyle w:val="BodyText"/>
        <w:spacing w:after="0" w:line="480" w:lineRule="auto"/>
        <w:ind w:firstLine="450"/>
        <w:jc w:val="both"/>
        <w:rPr>
          <w:rFonts w:ascii="Arial" w:hAnsi="Arial" w:cs="Arial"/>
          <w:color w:val="000000" w:themeColor="text1"/>
          <w:lang w:val="id-ID"/>
        </w:rPr>
      </w:pPr>
    </w:p>
    <w:p w14:paraId="66E751A1" w14:textId="77777777" w:rsidR="00B43C7E" w:rsidRPr="00B43C7E" w:rsidRDefault="00B43C7E" w:rsidP="00B43C7E">
      <w:pPr>
        <w:pStyle w:val="BodyText"/>
        <w:spacing w:after="0" w:line="480" w:lineRule="auto"/>
        <w:ind w:firstLine="450"/>
        <w:jc w:val="both"/>
        <w:rPr>
          <w:rFonts w:ascii="Arial" w:hAnsi="Arial" w:cs="Arial"/>
          <w:color w:val="000000" w:themeColor="text1"/>
          <w:lang w:val="id-ID"/>
        </w:rPr>
      </w:pPr>
    </w:p>
    <w:p w14:paraId="2150C173" w14:textId="77777777" w:rsidR="006B01D1" w:rsidRPr="00B43C7E" w:rsidRDefault="006B01D1" w:rsidP="00B43C7E">
      <w:pPr>
        <w:pStyle w:val="BodyText"/>
        <w:spacing w:after="0" w:line="480" w:lineRule="auto"/>
        <w:jc w:val="center"/>
        <w:rPr>
          <w:rFonts w:ascii="Arial" w:hAnsi="Arial" w:cs="Arial"/>
          <w:b/>
          <w:color w:val="000000" w:themeColor="text1"/>
          <w:lang w:val="es-MX"/>
        </w:rPr>
      </w:pPr>
      <w:r w:rsidRPr="00B43C7E">
        <w:rPr>
          <w:rFonts w:ascii="Arial" w:hAnsi="Arial" w:cs="Arial"/>
          <w:b/>
          <w:color w:val="000000" w:themeColor="text1"/>
          <w:lang w:val="es-MX"/>
        </w:rPr>
        <w:lastRenderedPageBreak/>
        <w:t>Tab</w:t>
      </w:r>
      <w:r w:rsidR="00F9017B" w:rsidRPr="00B43C7E">
        <w:rPr>
          <w:rFonts w:ascii="Arial" w:hAnsi="Arial" w:cs="Arial"/>
          <w:b/>
          <w:color w:val="000000" w:themeColor="text1"/>
          <w:lang w:val="es-MX"/>
        </w:rPr>
        <w:t>e</w:t>
      </w:r>
      <w:r w:rsidRPr="00B43C7E">
        <w:rPr>
          <w:rFonts w:ascii="Arial" w:hAnsi="Arial" w:cs="Arial"/>
          <w:b/>
          <w:color w:val="000000" w:themeColor="text1"/>
          <w:lang w:val="es-MX"/>
        </w:rPr>
        <w:t>l 1.4.</w:t>
      </w:r>
    </w:p>
    <w:p w14:paraId="321A0B0C" w14:textId="77777777" w:rsidR="006B01D1" w:rsidRPr="00B43C7E" w:rsidRDefault="008958D3" w:rsidP="00B43C7E">
      <w:pPr>
        <w:spacing w:after="0" w:line="480" w:lineRule="auto"/>
        <w:jc w:val="center"/>
        <w:rPr>
          <w:rFonts w:ascii="Arial" w:hAnsi="Arial" w:cs="Arial"/>
          <w:b/>
          <w:color w:val="000000" w:themeColor="text1"/>
          <w:sz w:val="24"/>
          <w:szCs w:val="24"/>
          <w:lang w:val="es-MX"/>
        </w:rPr>
      </w:pPr>
      <w:r w:rsidRPr="00B43C7E">
        <w:rPr>
          <w:rFonts w:ascii="Arial" w:hAnsi="Arial" w:cs="Arial"/>
          <w:b/>
          <w:color w:val="000000" w:themeColor="text1"/>
          <w:sz w:val="24"/>
          <w:szCs w:val="24"/>
          <w:lang w:val="id-ID"/>
        </w:rPr>
        <w:t xml:space="preserve">Rekapitulasi </w:t>
      </w:r>
      <w:r w:rsidR="006B01D1" w:rsidRPr="00B43C7E">
        <w:rPr>
          <w:rFonts w:ascii="Arial" w:hAnsi="Arial" w:cs="Arial"/>
          <w:b/>
          <w:color w:val="000000" w:themeColor="text1"/>
          <w:sz w:val="24"/>
          <w:szCs w:val="24"/>
          <w:lang w:val="es-MX"/>
        </w:rPr>
        <w:t>Capaian dan Analisa Kinerja Tahun 2012-2014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234"/>
        <w:gridCol w:w="1110"/>
        <w:gridCol w:w="750"/>
        <w:gridCol w:w="776"/>
        <w:gridCol w:w="799"/>
        <w:gridCol w:w="799"/>
        <w:gridCol w:w="1150"/>
      </w:tblGrid>
      <w:tr w:rsidR="0068522D" w:rsidRPr="00B43C7E" w14:paraId="6034B91D" w14:textId="77777777" w:rsidTr="0068522D">
        <w:trPr>
          <w:trHeight w:val="170"/>
          <w:tblHeader/>
        </w:trPr>
        <w:tc>
          <w:tcPr>
            <w:tcW w:w="326" w:type="pct"/>
            <w:tcBorders>
              <w:top w:val="single" w:sz="4" w:space="0" w:color="auto"/>
              <w:bottom w:val="nil"/>
            </w:tcBorders>
            <w:shd w:val="clear" w:color="auto" w:fill="7F7F7F" w:themeFill="text1" w:themeFillTint="80"/>
            <w:vAlign w:val="center"/>
          </w:tcPr>
          <w:p w14:paraId="2C269162" w14:textId="77777777" w:rsidR="0068522D" w:rsidRPr="00B43C7E" w:rsidRDefault="0068522D" w:rsidP="00B43C7E">
            <w:pPr>
              <w:pStyle w:val="BodyText"/>
              <w:spacing w:after="0" w:line="480" w:lineRule="auto"/>
              <w:jc w:val="center"/>
              <w:rPr>
                <w:rFonts w:ascii="Arial" w:hAnsi="Arial" w:cs="Arial"/>
                <w:b/>
                <w:color w:val="000000" w:themeColor="text1"/>
                <w:lang w:val="id-ID"/>
              </w:rPr>
            </w:pPr>
          </w:p>
        </w:tc>
        <w:tc>
          <w:tcPr>
            <w:tcW w:w="1424" w:type="pct"/>
            <w:tcBorders>
              <w:top w:val="single" w:sz="4" w:space="0" w:color="auto"/>
              <w:bottom w:val="nil"/>
            </w:tcBorders>
            <w:shd w:val="clear" w:color="auto" w:fill="7F7F7F" w:themeFill="text1" w:themeFillTint="80"/>
            <w:vAlign w:val="center"/>
          </w:tcPr>
          <w:p w14:paraId="5EA41968" w14:textId="77777777" w:rsidR="0068522D" w:rsidRPr="00B43C7E" w:rsidRDefault="0068522D" w:rsidP="00B43C7E">
            <w:pPr>
              <w:pStyle w:val="BodyText"/>
              <w:spacing w:after="0" w:line="480" w:lineRule="auto"/>
              <w:jc w:val="center"/>
              <w:rPr>
                <w:rFonts w:ascii="Arial" w:hAnsi="Arial" w:cs="Arial"/>
                <w:b/>
                <w:color w:val="000000" w:themeColor="text1"/>
                <w:lang w:val="id-ID"/>
              </w:rPr>
            </w:pPr>
          </w:p>
        </w:tc>
        <w:tc>
          <w:tcPr>
            <w:tcW w:w="577" w:type="pct"/>
            <w:tcBorders>
              <w:top w:val="single" w:sz="4" w:space="0" w:color="auto"/>
              <w:bottom w:val="nil"/>
            </w:tcBorders>
            <w:shd w:val="clear" w:color="auto" w:fill="7F7F7F" w:themeFill="text1" w:themeFillTint="80"/>
            <w:vAlign w:val="center"/>
          </w:tcPr>
          <w:p w14:paraId="586F80D6" w14:textId="77777777" w:rsidR="0068522D" w:rsidRPr="00B43C7E" w:rsidRDefault="0068522D" w:rsidP="00B43C7E">
            <w:pPr>
              <w:pStyle w:val="BodyText"/>
              <w:spacing w:after="0" w:line="480" w:lineRule="auto"/>
              <w:jc w:val="center"/>
              <w:rPr>
                <w:rFonts w:ascii="Arial" w:hAnsi="Arial" w:cs="Arial"/>
                <w:b/>
                <w:color w:val="000000" w:themeColor="text1"/>
                <w:lang w:val="id-ID"/>
              </w:rPr>
            </w:pPr>
          </w:p>
        </w:tc>
        <w:tc>
          <w:tcPr>
            <w:tcW w:w="1043" w:type="pct"/>
            <w:gridSpan w:val="2"/>
            <w:tcBorders>
              <w:top w:val="single" w:sz="4" w:space="0" w:color="auto"/>
              <w:bottom w:val="single" w:sz="4" w:space="0" w:color="auto"/>
              <w:right w:val="single" w:sz="4" w:space="0" w:color="auto"/>
            </w:tcBorders>
            <w:shd w:val="clear" w:color="auto" w:fill="7F7F7F" w:themeFill="text1" w:themeFillTint="80"/>
            <w:vAlign w:val="center"/>
          </w:tcPr>
          <w:p w14:paraId="48AE7000" w14:textId="77777777" w:rsidR="0068522D" w:rsidRPr="00B43C7E" w:rsidRDefault="0068522D" w:rsidP="00B43C7E">
            <w:pPr>
              <w:pStyle w:val="BodyText"/>
              <w:spacing w:after="0" w:line="480" w:lineRule="auto"/>
              <w:rPr>
                <w:rFonts w:ascii="Arial" w:hAnsi="Arial" w:cs="Arial"/>
                <w:b/>
                <w:color w:val="000000" w:themeColor="text1"/>
                <w:lang w:val="id-ID"/>
              </w:rPr>
            </w:pPr>
            <w:r w:rsidRPr="00B43C7E">
              <w:rPr>
                <w:rFonts w:ascii="Arial" w:hAnsi="Arial" w:cs="Arial"/>
                <w:b/>
                <w:color w:val="000000" w:themeColor="text1"/>
                <w:lang w:val="id-ID"/>
              </w:rPr>
              <w:t>Realisasi</w:t>
            </w:r>
          </w:p>
        </w:tc>
        <w:tc>
          <w:tcPr>
            <w:tcW w:w="1086" w:type="pct"/>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70B9D2B" w14:textId="77777777" w:rsidR="0068522D" w:rsidRPr="00B43C7E" w:rsidRDefault="0068522D" w:rsidP="00B43C7E">
            <w:pPr>
              <w:pStyle w:val="BodyText"/>
              <w:spacing w:after="0" w:line="480" w:lineRule="auto"/>
              <w:jc w:val="center"/>
              <w:rPr>
                <w:rFonts w:ascii="Arial" w:hAnsi="Arial" w:cs="Arial"/>
                <w:b/>
                <w:color w:val="000000" w:themeColor="text1"/>
                <w:lang w:val="id-ID"/>
              </w:rPr>
            </w:pPr>
            <w:r w:rsidRPr="00B43C7E">
              <w:rPr>
                <w:rFonts w:ascii="Arial" w:hAnsi="Arial" w:cs="Arial"/>
                <w:b/>
                <w:color w:val="000000" w:themeColor="text1"/>
                <w:lang w:val="id-ID"/>
              </w:rPr>
              <w:t>Target</w:t>
            </w:r>
          </w:p>
        </w:tc>
        <w:tc>
          <w:tcPr>
            <w:tcW w:w="543" w:type="pct"/>
            <w:vMerge w:val="restart"/>
            <w:tcBorders>
              <w:top w:val="single" w:sz="4" w:space="0" w:color="auto"/>
              <w:left w:val="single" w:sz="4" w:space="0" w:color="auto"/>
              <w:right w:val="single" w:sz="4" w:space="0" w:color="auto"/>
            </w:tcBorders>
            <w:shd w:val="clear" w:color="auto" w:fill="7F7F7F" w:themeFill="text1" w:themeFillTint="80"/>
            <w:vAlign w:val="center"/>
          </w:tcPr>
          <w:p w14:paraId="43996D69" w14:textId="77777777" w:rsidR="0068522D" w:rsidRPr="00B43C7E" w:rsidRDefault="0068522D" w:rsidP="00B43C7E">
            <w:pPr>
              <w:spacing w:after="0" w:line="480" w:lineRule="auto"/>
              <w:jc w:val="center"/>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w:t>
            </w:r>
          </w:p>
          <w:p w14:paraId="70073979" w14:textId="77777777" w:rsidR="0068522D" w:rsidRPr="00B43C7E" w:rsidRDefault="0068522D" w:rsidP="00B43C7E">
            <w:pPr>
              <w:spacing w:after="0" w:line="480" w:lineRule="auto"/>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Capaian</w:t>
            </w:r>
          </w:p>
        </w:tc>
      </w:tr>
      <w:tr w:rsidR="0068522D" w:rsidRPr="00B43C7E" w14:paraId="1AA456EE" w14:textId="77777777" w:rsidTr="0068522D">
        <w:trPr>
          <w:trHeight w:val="656"/>
          <w:tblHeader/>
        </w:trPr>
        <w:tc>
          <w:tcPr>
            <w:tcW w:w="326" w:type="pct"/>
            <w:tcBorders>
              <w:top w:val="nil"/>
            </w:tcBorders>
            <w:shd w:val="clear" w:color="auto" w:fill="7F7F7F" w:themeFill="text1" w:themeFillTint="80"/>
            <w:vAlign w:val="center"/>
          </w:tcPr>
          <w:p w14:paraId="61AE6593" w14:textId="77777777" w:rsidR="0068522D" w:rsidRPr="00B43C7E" w:rsidRDefault="0068522D" w:rsidP="00B43C7E">
            <w:pPr>
              <w:pStyle w:val="BodyText"/>
              <w:spacing w:after="0" w:line="480" w:lineRule="auto"/>
              <w:jc w:val="center"/>
              <w:rPr>
                <w:rFonts w:ascii="Arial" w:hAnsi="Arial" w:cs="Arial"/>
                <w:b/>
                <w:color w:val="000000" w:themeColor="text1"/>
                <w:lang w:val="id-ID"/>
              </w:rPr>
            </w:pPr>
            <w:r w:rsidRPr="00B43C7E">
              <w:rPr>
                <w:rFonts w:ascii="Arial" w:hAnsi="Arial" w:cs="Arial"/>
                <w:b/>
                <w:color w:val="000000" w:themeColor="text1"/>
                <w:lang w:val="id-ID"/>
              </w:rPr>
              <w:t>No</w:t>
            </w:r>
          </w:p>
        </w:tc>
        <w:tc>
          <w:tcPr>
            <w:tcW w:w="1424" w:type="pct"/>
            <w:tcBorders>
              <w:top w:val="nil"/>
            </w:tcBorders>
            <w:shd w:val="clear" w:color="auto" w:fill="7F7F7F" w:themeFill="text1" w:themeFillTint="80"/>
            <w:vAlign w:val="center"/>
          </w:tcPr>
          <w:p w14:paraId="7A7BA2A6" w14:textId="77777777" w:rsidR="0068522D" w:rsidRPr="00B43C7E" w:rsidRDefault="0068522D" w:rsidP="00B43C7E">
            <w:pPr>
              <w:pStyle w:val="BodyText"/>
              <w:spacing w:after="0" w:line="480" w:lineRule="auto"/>
              <w:jc w:val="center"/>
              <w:rPr>
                <w:rFonts w:ascii="Arial" w:hAnsi="Arial" w:cs="Arial"/>
                <w:b/>
                <w:color w:val="000000" w:themeColor="text1"/>
                <w:lang w:val="id-ID"/>
              </w:rPr>
            </w:pPr>
            <w:r w:rsidRPr="00B43C7E">
              <w:rPr>
                <w:rFonts w:ascii="Arial" w:hAnsi="Arial" w:cs="Arial"/>
                <w:b/>
                <w:color w:val="000000" w:themeColor="text1"/>
                <w:lang w:val="id-ID"/>
              </w:rPr>
              <w:t>Indikator Kinerja Utama (IKU)</w:t>
            </w:r>
          </w:p>
        </w:tc>
        <w:tc>
          <w:tcPr>
            <w:tcW w:w="577" w:type="pct"/>
            <w:tcBorders>
              <w:top w:val="nil"/>
              <w:bottom w:val="single" w:sz="4" w:space="0" w:color="auto"/>
            </w:tcBorders>
            <w:shd w:val="clear" w:color="auto" w:fill="7F7F7F" w:themeFill="text1" w:themeFillTint="80"/>
            <w:vAlign w:val="center"/>
          </w:tcPr>
          <w:p w14:paraId="741BA9DF" w14:textId="77777777" w:rsidR="0068522D" w:rsidRPr="00B43C7E" w:rsidRDefault="0068522D" w:rsidP="00B43C7E">
            <w:pPr>
              <w:pStyle w:val="BodyText"/>
              <w:spacing w:after="0" w:line="480" w:lineRule="auto"/>
              <w:jc w:val="center"/>
              <w:rPr>
                <w:rFonts w:ascii="Arial" w:hAnsi="Arial" w:cs="Arial"/>
                <w:b/>
                <w:color w:val="000000" w:themeColor="text1"/>
                <w:lang w:val="id-ID"/>
              </w:rPr>
            </w:pPr>
            <w:r w:rsidRPr="00B43C7E">
              <w:rPr>
                <w:rFonts w:ascii="Arial" w:hAnsi="Arial" w:cs="Arial"/>
                <w:b/>
                <w:color w:val="000000" w:themeColor="text1"/>
                <w:lang w:val="id-ID"/>
              </w:rPr>
              <w:t>Satuan</w:t>
            </w:r>
          </w:p>
        </w:tc>
        <w:tc>
          <w:tcPr>
            <w:tcW w:w="500" w:type="pct"/>
            <w:tcBorders>
              <w:top w:val="single" w:sz="4" w:space="0" w:color="auto"/>
            </w:tcBorders>
            <w:shd w:val="clear" w:color="auto" w:fill="7F7F7F" w:themeFill="text1" w:themeFillTint="80"/>
            <w:vAlign w:val="center"/>
          </w:tcPr>
          <w:p w14:paraId="6450BBAF" w14:textId="77777777" w:rsidR="0068522D" w:rsidRPr="00B43C7E" w:rsidRDefault="0068522D" w:rsidP="00B43C7E">
            <w:pPr>
              <w:pStyle w:val="BodyText"/>
              <w:spacing w:after="0" w:line="480" w:lineRule="auto"/>
              <w:jc w:val="center"/>
              <w:rPr>
                <w:rFonts w:ascii="Arial" w:hAnsi="Arial" w:cs="Arial"/>
                <w:b/>
                <w:color w:val="000000" w:themeColor="text1"/>
                <w:lang w:val="id-ID"/>
              </w:rPr>
            </w:pPr>
            <w:r w:rsidRPr="00B43C7E">
              <w:rPr>
                <w:rFonts w:ascii="Arial" w:hAnsi="Arial" w:cs="Arial"/>
                <w:b/>
                <w:color w:val="000000" w:themeColor="text1"/>
                <w:lang w:val="id-ID"/>
              </w:rPr>
              <w:t>2012</w:t>
            </w:r>
          </w:p>
        </w:tc>
        <w:tc>
          <w:tcPr>
            <w:tcW w:w="543" w:type="pct"/>
            <w:tcBorders>
              <w:top w:val="single" w:sz="4" w:space="0" w:color="auto"/>
            </w:tcBorders>
            <w:shd w:val="clear" w:color="auto" w:fill="7F7F7F" w:themeFill="text1" w:themeFillTint="80"/>
            <w:vAlign w:val="center"/>
          </w:tcPr>
          <w:p w14:paraId="083D032B" w14:textId="77777777" w:rsidR="0068522D" w:rsidRPr="00B43C7E" w:rsidRDefault="0068522D" w:rsidP="00B43C7E">
            <w:pPr>
              <w:pStyle w:val="BodyText"/>
              <w:spacing w:after="0" w:line="480" w:lineRule="auto"/>
              <w:jc w:val="center"/>
              <w:rPr>
                <w:rFonts w:ascii="Arial" w:hAnsi="Arial" w:cs="Arial"/>
                <w:b/>
                <w:color w:val="000000" w:themeColor="text1"/>
                <w:lang w:val="id-ID"/>
              </w:rPr>
            </w:pPr>
            <w:r w:rsidRPr="00B43C7E">
              <w:rPr>
                <w:rFonts w:ascii="Arial" w:hAnsi="Arial" w:cs="Arial"/>
                <w:b/>
                <w:color w:val="000000" w:themeColor="text1"/>
                <w:lang w:val="id-ID"/>
              </w:rPr>
              <w:t>2014</w:t>
            </w:r>
          </w:p>
        </w:tc>
        <w:tc>
          <w:tcPr>
            <w:tcW w:w="543" w:type="pct"/>
            <w:tcBorders>
              <w:top w:val="single" w:sz="4" w:space="0" w:color="auto"/>
            </w:tcBorders>
            <w:shd w:val="clear" w:color="auto" w:fill="7F7F7F" w:themeFill="text1" w:themeFillTint="80"/>
            <w:vAlign w:val="center"/>
          </w:tcPr>
          <w:p w14:paraId="27AF2CE3" w14:textId="77777777" w:rsidR="0068522D" w:rsidRPr="00B43C7E" w:rsidRDefault="0068522D" w:rsidP="00B43C7E">
            <w:pPr>
              <w:pStyle w:val="BodyText"/>
              <w:spacing w:after="0" w:line="480" w:lineRule="auto"/>
              <w:jc w:val="center"/>
              <w:rPr>
                <w:rFonts w:ascii="Arial" w:hAnsi="Arial" w:cs="Arial"/>
                <w:b/>
                <w:color w:val="000000" w:themeColor="text1"/>
                <w:lang w:val="id-ID"/>
              </w:rPr>
            </w:pPr>
            <w:r w:rsidRPr="00B43C7E">
              <w:rPr>
                <w:rFonts w:ascii="Arial" w:hAnsi="Arial" w:cs="Arial"/>
                <w:b/>
                <w:color w:val="000000" w:themeColor="text1"/>
                <w:lang w:val="id-ID"/>
              </w:rPr>
              <w:t>2012</w:t>
            </w:r>
          </w:p>
        </w:tc>
        <w:tc>
          <w:tcPr>
            <w:tcW w:w="543" w:type="pct"/>
            <w:tcBorders>
              <w:top w:val="single" w:sz="4" w:space="0" w:color="auto"/>
              <w:right w:val="single" w:sz="4" w:space="0" w:color="auto"/>
            </w:tcBorders>
            <w:shd w:val="clear" w:color="auto" w:fill="7F7F7F" w:themeFill="text1" w:themeFillTint="80"/>
            <w:vAlign w:val="center"/>
          </w:tcPr>
          <w:p w14:paraId="0659D703" w14:textId="77777777" w:rsidR="0068522D" w:rsidRPr="00B43C7E" w:rsidRDefault="0068522D" w:rsidP="00B43C7E">
            <w:pPr>
              <w:pStyle w:val="BodyText"/>
              <w:spacing w:after="0" w:line="480" w:lineRule="auto"/>
              <w:jc w:val="center"/>
              <w:rPr>
                <w:rFonts w:ascii="Arial" w:hAnsi="Arial" w:cs="Arial"/>
                <w:b/>
                <w:color w:val="000000" w:themeColor="text1"/>
                <w:lang w:val="id-ID"/>
              </w:rPr>
            </w:pPr>
            <w:r w:rsidRPr="00B43C7E">
              <w:rPr>
                <w:rFonts w:ascii="Arial" w:hAnsi="Arial" w:cs="Arial"/>
                <w:b/>
                <w:color w:val="000000" w:themeColor="text1"/>
                <w:lang w:val="id-ID"/>
              </w:rPr>
              <w:t>2014</w:t>
            </w:r>
          </w:p>
        </w:tc>
        <w:tc>
          <w:tcPr>
            <w:tcW w:w="543" w:type="pct"/>
            <w:vMerge/>
            <w:tcBorders>
              <w:left w:val="single" w:sz="4" w:space="0" w:color="auto"/>
              <w:right w:val="single" w:sz="4" w:space="0" w:color="auto"/>
            </w:tcBorders>
            <w:shd w:val="clear" w:color="auto" w:fill="7F7F7F" w:themeFill="text1" w:themeFillTint="80"/>
            <w:vAlign w:val="center"/>
          </w:tcPr>
          <w:p w14:paraId="3F9A39B3" w14:textId="77777777" w:rsidR="0068522D" w:rsidRPr="00B43C7E" w:rsidRDefault="0068522D" w:rsidP="00B43C7E">
            <w:pPr>
              <w:spacing w:after="0" w:line="480" w:lineRule="auto"/>
              <w:rPr>
                <w:rFonts w:ascii="Arial" w:hAnsi="Arial" w:cs="Arial"/>
                <w:b/>
                <w:color w:val="000000" w:themeColor="text1"/>
                <w:sz w:val="24"/>
                <w:szCs w:val="24"/>
                <w:lang w:val="id-ID"/>
              </w:rPr>
            </w:pPr>
          </w:p>
        </w:tc>
      </w:tr>
      <w:tr w:rsidR="006B01D1" w:rsidRPr="00B43C7E" w14:paraId="66CE2808" w14:textId="77777777" w:rsidTr="00B43C7E">
        <w:trPr>
          <w:trHeight w:val="599"/>
        </w:trPr>
        <w:tc>
          <w:tcPr>
            <w:tcW w:w="326" w:type="pct"/>
            <w:vAlign w:val="center"/>
          </w:tcPr>
          <w:p w14:paraId="2DA7A634"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1</w:t>
            </w:r>
          </w:p>
        </w:tc>
        <w:tc>
          <w:tcPr>
            <w:tcW w:w="1424" w:type="pct"/>
            <w:vAlign w:val="center"/>
          </w:tcPr>
          <w:p w14:paraId="139FE625"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Penerimaan Mahasiswa Baru</w:t>
            </w:r>
          </w:p>
        </w:tc>
        <w:tc>
          <w:tcPr>
            <w:tcW w:w="577" w:type="pct"/>
            <w:tcBorders>
              <w:top w:val="single" w:sz="4" w:space="0" w:color="auto"/>
            </w:tcBorders>
            <w:vAlign w:val="center"/>
          </w:tcPr>
          <w:p w14:paraId="784CD754"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Orang</w:t>
            </w:r>
          </w:p>
        </w:tc>
        <w:tc>
          <w:tcPr>
            <w:tcW w:w="500" w:type="pct"/>
            <w:vAlign w:val="center"/>
          </w:tcPr>
          <w:p w14:paraId="36EDB311"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950</w:t>
            </w:r>
          </w:p>
        </w:tc>
        <w:tc>
          <w:tcPr>
            <w:tcW w:w="543" w:type="pct"/>
            <w:vAlign w:val="center"/>
          </w:tcPr>
          <w:p w14:paraId="57FB6F43"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900</w:t>
            </w:r>
          </w:p>
        </w:tc>
        <w:tc>
          <w:tcPr>
            <w:tcW w:w="543" w:type="pct"/>
            <w:vAlign w:val="center"/>
          </w:tcPr>
          <w:p w14:paraId="63E8403E"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884</w:t>
            </w:r>
          </w:p>
        </w:tc>
        <w:tc>
          <w:tcPr>
            <w:tcW w:w="543" w:type="pct"/>
            <w:vAlign w:val="center"/>
          </w:tcPr>
          <w:p w14:paraId="5FF581BC"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900</w:t>
            </w:r>
          </w:p>
        </w:tc>
        <w:tc>
          <w:tcPr>
            <w:tcW w:w="543" w:type="pct"/>
            <w:vAlign w:val="center"/>
          </w:tcPr>
          <w:p w14:paraId="687EE2C2" w14:textId="77777777" w:rsidR="006B01D1" w:rsidRPr="00B43C7E" w:rsidRDefault="006B01D1"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lang w:val="id-ID"/>
              </w:rPr>
              <w:t>97</w:t>
            </w:r>
          </w:p>
        </w:tc>
      </w:tr>
      <w:tr w:rsidR="006B01D1" w:rsidRPr="00B43C7E" w14:paraId="36565A34" w14:textId="77777777" w:rsidTr="00B43C7E">
        <w:trPr>
          <w:trHeight w:val="609"/>
        </w:trPr>
        <w:tc>
          <w:tcPr>
            <w:tcW w:w="326" w:type="pct"/>
            <w:vAlign w:val="center"/>
          </w:tcPr>
          <w:p w14:paraId="0DE2A8E8"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2</w:t>
            </w:r>
          </w:p>
        </w:tc>
        <w:tc>
          <w:tcPr>
            <w:tcW w:w="1424" w:type="pct"/>
            <w:vAlign w:val="center"/>
          </w:tcPr>
          <w:p w14:paraId="4B767245"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Perkuliahan/ Pengajaran dan Praktik</w:t>
            </w:r>
          </w:p>
        </w:tc>
        <w:tc>
          <w:tcPr>
            <w:tcW w:w="577" w:type="pct"/>
            <w:vAlign w:val="center"/>
          </w:tcPr>
          <w:p w14:paraId="1A0A9E6E"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Orang</w:t>
            </w:r>
          </w:p>
        </w:tc>
        <w:tc>
          <w:tcPr>
            <w:tcW w:w="500" w:type="pct"/>
            <w:vAlign w:val="center"/>
          </w:tcPr>
          <w:p w14:paraId="246CA1E0"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587</w:t>
            </w:r>
          </w:p>
        </w:tc>
        <w:tc>
          <w:tcPr>
            <w:tcW w:w="543" w:type="pct"/>
            <w:vAlign w:val="center"/>
          </w:tcPr>
          <w:p w14:paraId="768AE5E3"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657</w:t>
            </w:r>
          </w:p>
        </w:tc>
        <w:tc>
          <w:tcPr>
            <w:tcW w:w="543" w:type="pct"/>
            <w:vAlign w:val="center"/>
          </w:tcPr>
          <w:p w14:paraId="49A23BA9" w14:textId="77777777" w:rsidR="006B01D1" w:rsidRPr="00B43C7E" w:rsidRDefault="006B01D1" w:rsidP="00B43C7E">
            <w:pPr>
              <w:pStyle w:val="BodyText"/>
              <w:spacing w:after="0" w:line="480" w:lineRule="auto"/>
              <w:jc w:val="center"/>
              <w:rPr>
                <w:rFonts w:ascii="Arial" w:hAnsi="Arial" w:cs="Arial"/>
                <w:color w:val="000000" w:themeColor="text1"/>
              </w:rPr>
            </w:pPr>
            <w:r w:rsidRPr="00B43C7E">
              <w:rPr>
                <w:rFonts w:ascii="Arial" w:hAnsi="Arial" w:cs="Arial"/>
                <w:color w:val="000000" w:themeColor="text1"/>
                <w:lang w:val="es-MX"/>
              </w:rPr>
              <w:t>544</w:t>
            </w:r>
          </w:p>
        </w:tc>
        <w:tc>
          <w:tcPr>
            <w:tcW w:w="543" w:type="pct"/>
            <w:vAlign w:val="center"/>
          </w:tcPr>
          <w:p w14:paraId="6FD7A885"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657</w:t>
            </w:r>
          </w:p>
        </w:tc>
        <w:tc>
          <w:tcPr>
            <w:tcW w:w="543" w:type="pct"/>
            <w:vAlign w:val="center"/>
          </w:tcPr>
          <w:p w14:paraId="3F68E642" w14:textId="77777777" w:rsidR="006B01D1" w:rsidRPr="00B43C7E" w:rsidRDefault="006B01D1"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lang w:val="id-ID"/>
              </w:rPr>
              <w:t>106</w:t>
            </w:r>
          </w:p>
        </w:tc>
      </w:tr>
      <w:tr w:rsidR="006B01D1" w:rsidRPr="00B43C7E" w14:paraId="6E2036E5" w14:textId="77777777" w:rsidTr="00B43C7E">
        <w:trPr>
          <w:trHeight w:val="142"/>
        </w:trPr>
        <w:tc>
          <w:tcPr>
            <w:tcW w:w="326" w:type="pct"/>
            <w:vAlign w:val="center"/>
          </w:tcPr>
          <w:p w14:paraId="29CF49C5"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3</w:t>
            </w:r>
          </w:p>
        </w:tc>
        <w:tc>
          <w:tcPr>
            <w:tcW w:w="1424" w:type="pct"/>
            <w:vAlign w:val="center"/>
          </w:tcPr>
          <w:p w14:paraId="104DCBFB"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Penelitian Fungsional Dosen</w:t>
            </w:r>
          </w:p>
        </w:tc>
        <w:tc>
          <w:tcPr>
            <w:tcW w:w="577" w:type="pct"/>
            <w:vAlign w:val="center"/>
          </w:tcPr>
          <w:p w14:paraId="1397259E"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Naskah</w:t>
            </w:r>
          </w:p>
        </w:tc>
        <w:tc>
          <w:tcPr>
            <w:tcW w:w="500" w:type="pct"/>
            <w:vAlign w:val="center"/>
          </w:tcPr>
          <w:p w14:paraId="288AD22D"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59</w:t>
            </w:r>
          </w:p>
        </w:tc>
        <w:tc>
          <w:tcPr>
            <w:tcW w:w="543" w:type="pct"/>
            <w:vAlign w:val="center"/>
          </w:tcPr>
          <w:p w14:paraId="70ADCF87"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324</w:t>
            </w:r>
          </w:p>
        </w:tc>
        <w:tc>
          <w:tcPr>
            <w:tcW w:w="543" w:type="pct"/>
            <w:vAlign w:val="center"/>
          </w:tcPr>
          <w:p w14:paraId="56FF5D4F" w14:textId="77777777" w:rsidR="006B01D1" w:rsidRPr="00B43C7E" w:rsidRDefault="006B01D1" w:rsidP="00B43C7E">
            <w:pPr>
              <w:pStyle w:val="BodyText"/>
              <w:spacing w:after="0" w:line="480" w:lineRule="auto"/>
              <w:jc w:val="center"/>
              <w:rPr>
                <w:rFonts w:ascii="Arial" w:hAnsi="Arial" w:cs="Arial"/>
                <w:color w:val="000000" w:themeColor="text1"/>
              </w:rPr>
            </w:pPr>
            <w:r w:rsidRPr="00B43C7E">
              <w:rPr>
                <w:rFonts w:ascii="Arial" w:hAnsi="Arial" w:cs="Arial"/>
                <w:color w:val="000000" w:themeColor="text1"/>
                <w:lang w:val="es-MX"/>
              </w:rPr>
              <w:t>324</w:t>
            </w:r>
          </w:p>
        </w:tc>
        <w:tc>
          <w:tcPr>
            <w:tcW w:w="543" w:type="pct"/>
            <w:vAlign w:val="center"/>
          </w:tcPr>
          <w:p w14:paraId="1DAB95DD"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324</w:t>
            </w:r>
          </w:p>
        </w:tc>
        <w:tc>
          <w:tcPr>
            <w:tcW w:w="543" w:type="pct"/>
            <w:vAlign w:val="center"/>
          </w:tcPr>
          <w:p w14:paraId="5AA103EB" w14:textId="77777777" w:rsidR="006B01D1" w:rsidRPr="00B43C7E" w:rsidRDefault="006B01D1"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lang w:val="id-ID"/>
              </w:rPr>
              <w:t>324</w:t>
            </w:r>
          </w:p>
        </w:tc>
      </w:tr>
      <w:tr w:rsidR="006B01D1" w:rsidRPr="00B43C7E" w14:paraId="6D3257F5" w14:textId="77777777" w:rsidTr="00B43C7E">
        <w:trPr>
          <w:trHeight w:val="142"/>
        </w:trPr>
        <w:tc>
          <w:tcPr>
            <w:tcW w:w="326" w:type="pct"/>
            <w:vAlign w:val="center"/>
          </w:tcPr>
          <w:p w14:paraId="64E6D7F0"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4</w:t>
            </w:r>
          </w:p>
        </w:tc>
        <w:tc>
          <w:tcPr>
            <w:tcW w:w="1424" w:type="pct"/>
            <w:vAlign w:val="center"/>
          </w:tcPr>
          <w:p w14:paraId="06F70FFF"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Pengabdian Kepada Masyarakat</w:t>
            </w:r>
          </w:p>
        </w:tc>
        <w:tc>
          <w:tcPr>
            <w:tcW w:w="577" w:type="pct"/>
            <w:vAlign w:val="center"/>
          </w:tcPr>
          <w:p w14:paraId="4F2D5C23"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Naskah</w:t>
            </w:r>
          </w:p>
        </w:tc>
        <w:tc>
          <w:tcPr>
            <w:tcW w:w="500" w:type="pct"/>
            <w:vAlign w:val="center"/>
          </w:tcPr>
          <w:p w14:paraId="1A3494E4"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17</w:t>
            </w:r>
          </w:p>
        </w:tc>
        <w:tc>
          <w:tcPr>
            <w:tcW w:w="543" w:type="pct"/>
            <w:vAlign w:val="center"/>
          </w:tcPr>
          <w:p w14:paraId="6E40B110"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192</w:t>
            </w:r>
          </w:p>
        </w:tc>
        <w:tc>
          <w:tcPr>
            <w:tcW w:w="543" w:type="pct"/>
            <w:vAlign w:val="center"/>
          </w:tcPr>
          <w:p w14:paraId="42D5A288" w14:textId="77777777" w:rsidR="006B01D1" w:rsidRPr="00B43C7E" w:rsidRDefault="006B01D1" w:rsidP="00B43C7E">
            <w:pPr>
              <w:pStyle w:val="BodyText"/>
              <w:spacing w:after="0" w:line="480" w:lineRule="auto"/>
              <w:jc w:val="center"/>
              <w:rPr>
                <w:rFonts w:ascii="Arial" w:hAnsi="Arial" w:cs="Arial"/>
                <w:color w:val="000000" w:themeColor="text1"/>
              </w:rPr>
            </w:pPr>
            <w:r w:rsidRPr="00B43C7E">
              <w:rPr>
                <w:rFonts w:ascii="Arial" w:hAnsi="Arial" w:cs="Arial"/>
                <w:color w:val="000000" w:themeColor="text1"/>
                <w:lang w:val="es-MX"/>
              </w:rPr>
              <w:t>192</w:t>
            </w:r>
          </w:p>
        </w:tc>
        <w:tc>
          <w:tcPr>
            <w:tcW w:w="543" w:type="pct"/>
            <w:vAlign w:val="center"/>
          </w:tcPr>
          <w:p w14:paraId="18C90EA8"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192</w:t>
            </w:r>
          </w:p>
        </w:tc>
        <w:tc>
          <w:tcPr>
            <w:tcW w:w="543" w:type="pct"/>
            <w:vAlign w:val="center"/>
          </w:tcPr>
          <w:p w14:paraId="7443EEF0" w14:textId="77777777" w:rsidR="006B01D1" w:rsidRPr="00B43C7E" w:rsidRDefault="006B01D1"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lang w:val="id-ID"/>
              </w:rPr>
              <w:t>55</w:t>
            </w:r>
          </w:p>
        </w:tc>
      </w:tr>
      <w:tr w:rsidR="006B01D1" w:rsidRPr="00B43C7E" w14:paraId="4D7C18A0" w14:textId="77777777" w:rsidTr="00B43C7E">
        <w:trPr>
          <w:trHeight w:val="142"/>
        </w:trPr>
        <w:tc>
          <w:tcPr>
            <w:tcW w:w="326" w:type="pct"/>
            <w:vAlign w:val="center"/>
          </w:tcPr>
          <w:p w14:paraId="3F654C10"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5</w:t>
            </w:r>
          </w:p>
        </w:tc>
        <w:tc>
          <w:tcPr>
            <w:tcW w:w="1424" w:type="pct"/>
            <w:vAlign w:val="center"/>
          </w:tcPr>
          <w:p w14:paraId="2C23D79B"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Peningkatan Kapasitas dan Kualitas Pendidikan</w:t>
            </w:r>
          </w:p>
        </w:tc>
        <w:tc>
          <w:tcPr>
            <w:tcW w:w="577" w:type="pct"/>
            <w:vAlign w:val="center"/>
          </w:tcPr>
          <w:p w14:paraId="76132E52"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Persen</w:t>
            </w:r>
          </w:p>
        </w:tc>
        <w:tc>
          <w:tcPr>
            <w:tcW w:w="500" w:type="pct"/>
            <w:vAlign w:val="center"/>
          </w:tcPr>
          <w:p w14:paraId="58E4F7E6"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21</w:t>
            </w:r>
          </w:p>
        </w:tc>
        <w:tc>
          <w:tcPr>
            <w:tcW w:w="543" w:type="pct"/>
            <w:vAlign w:val="center"/>
          </w:tcPr>
          <w:p w14:paraId="630712FC"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100</w:t>
            </w:r>
          </w:p>
        </w:tc>
        <w:tc>
          <w:tcPr>
            <w:tcW w:w="543" w:type="pct"/>
            <w:vAlign w:val="center"/>
          </w:tcPr>
          <w:p w14:paraId="217044FC"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41</w:t>
            </w:r>
          </w:p>
        </w:tc>
        <w:tc>
          <w:tcPr>
            <w:tcW w:w="543" w:type="pct"/>
            <w:vAlign w:val="center"/>
          </w:tcPr>
          <w:p w14:paraId="6B133F8D"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100</w:t>
            </w:r>
          </w:p>
        </w:tc>
        <w:tc>
          <w:tcPr>
            <w:tcW w:w="543" w:type="pct"/>
            <w:vAlign w:val="center"/>
          </w:tcPr>
          <w:p w14:paraId="5C79F36A" w14:textId="77777777" w:rsidR="006B01D1" w:rsidRPr="00B43C7E" w:rsidRDefault="006B01D1"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lang w:val="id-ID"/>
              </w:rPr>
              <w:t>60</w:t>
            </w:r>
          </w:p>
        </w:tc>
      </w:tr>
      <w:tr w:rsidR="006B01D1" w:rsidRPr="00B43C7E" w14:paraId="6612A626" w14:textId="77777777" w:rsidTr="00B43C7E">
        <w:trPr>
          <w:trHeight w:val="142"/>
        </w:trPr>
        <w:tc>
          <w:tcPr>
            <w:tcW w:w="326" w:type="pct"/>
            <w:vAlign w:val="center"/>
          </w:tcPr>
          <w:p w14:paraId="2CC99A47"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6</w:t>
            </w:r>
          </w:p>
        </w:tc>
        <w:tc>
          <w:tcPr>
            <w:tcW w:w="1424" w:type="pct"/>
            <w:vAlign w:val="center"/>
          </w:tcPr>
          <w:p w14:paraId="4D305BB3"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Sertifikasi Profesi</w:t>
            </w:r>
          </w:p>
        </w:tc>
        <w:tc>
          <w:tcPr>
            <w:tcW w:w="577" w:type="pct"/>
            <w:vAlign w:val="center"/>
          </w:tcPr>
          <w:p w14:paraId="533ACDEC"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Orang</w:t>
            </w:r>
          </w:p>
        </w:tc>
        <w:tc>
          <w:tcPr>
            <w:tcW w:w="500" w:type="pct"/>
            <w:vAlign w:val="center"/>
          </w:tcPr>
          <w:p w14:paraId="11FAC628"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391</w:t>
            </w:r>
          </w:p>
        </w:tc>
        <w:tc>
          <w:tcPr>
            <w:tcW w:w="543" w:type="pct"/>
            <w:vAlign w:val="center"/>
          </w:tcPr>
          <w:p w14:paraId="5C90A3D4" w14:textId="77777777" w:rsidR="006B01D1" w:rsidRPr="00B43C7E" w:rsidRDefault="006B01D1" w:rsidP="00B43C7E">
            <w:pPr>
              <w:pStyle w:val="BodyText"/>
              <w:spacing w:after="0" w:line="480" w:lineRule="auto"/>
              <w:jc w:val="center"/>
              <w:rPr>
                <w:rFonts w:ascii="Arial" w:hAnsi="Arial" w:cs="Arial"/>
                <w:color w:val="000000" w:themeColor="text1"/>
              </w:rPr>
            </w:pPr>
            <w:r w:rsidRPr="00B43C7E">
              <w:rPr>
                <w:rFonts w:ascii="Arial" w:hAnsi="Arial" w:cs="Arial"/>
                <w:color w:val="000000" w:themeColor="text1"/>
                <w:lang w:val="es-MX"/>
              </w:rPr>
              <w:t>350</w:t>
            </w:r>
          </w:p>
        </w:tc>
        <w:tc>
          <w:tcPr>
            <w:tcW w:w="543" w:type="pct"/>
            <w:vAlign w:val="center"/>
          </w:tcPr>
          <w:p w14:paraId="33E9D7CE" w14:textId="77777777" w:rsidR="006B01D1" w:rsidRPr="00B43C7E" w:rsidRDefault="006B01D1" w:rsidP="00B43C7E">
            <w:pPr>
              <w:pStyle w:val="BodyText"/>
              <w:spacing w:after="0" w:line="480" w:lineRule="auto"/>
              <w:jc w:val="center"/>
              <w:rPr>
                <w:rFonts w:ascii="Arial" w:hAnsi="Arial" w:cs="Arial"/>
                <w:color w:val="000000" w:themeColor="text1"/>
              </w:rPr>
            </w:pPr>
            <w:r w:rsidRPr="00B43C7E">
              <w:rPr>
                <w:rFonts w:ascii="Arial" w:hAnsi="Arial" w:cs="Arial"/>
                <w:color w:val="000000" w:themeColor="text1"/>
                <w:lang w:val="es-MX"/>
              </w:rPr>
              <w:t>250</w:t>
            </w:r>
          </w:p>
        </w:tc>
        <w:tc>
          <w:tcPr>
            <w:tcW w:w="543" w:type="pct"/>
            <w:vAlign w:val="center"/>
          </w:tcPr>
          <w:p w14:paraId="2D08C0DF" w14:textId="77777777" w:rsidR="006B01D1" w:rsidRPr="00B43C7E" w:rsidRDefault="006B01D1" w:rsidP="00B43C7E">
            <w:pPr>
              <w:pStyle w:val="BodyText"/>
              <w:spacing w:after="0" w:line="480" w:lineRule="auto"/>
              <w:jc w:val="center"/>
              <w:rPr>
                <w:rFonts w:ascii="Arial" w:hAnsi="Arial" w:cs="Arial"/>
                <w:color w:val="000000" w:themeColor="text1"/>
              </w:rPr>
            </w:pPr>
            <w:r w:rsidRPr="00B43C7E">
              <w:rPr>
                <w:rFonts w:ascii="Arial" w:hAnsi="Arial" w:cs="Arial"/>
                <w:color w:val="000000" w:themeColor="text1"/>
                <w:lang w:val="es-MX"/>
              </w:rPr>
              <w:t>350</w:t>
            </w:r>
          </w:p>
        </w:tc>
        <w:tc>
          <w:tcPr>
            <w:tcW w:w="543" w:type="pct"/>
            <w:vAlign w:val="center"/>
          </w:tcPr>
          <w:p w14:paraId="43DBE5FB" w14:textId="77777777" w:rsidR="006B01D1" w:rsidRPr="00B43C7E" w:rsidRDefault="006B01D1" w:rsidP="00B43C7E">
            <w:pPr>
              <w:spacing w:after="0" w:line="480" w:lineRule="auto"/>
              <w:jc w:val="center"/>
              <w:rPr>
                <w:rFonts w:ascii="Arial" w:hAnsi="Arial" w:cs="Arial"/>
                <w:color w:val="000000" w:themeColor="text1"/>
                <w:sz w:val="24"/>
                <w:szCs w:val="24"/>
              </w:rPr>
            </w:pPr>
            <w:r w:rsidRPr="00B43C7E">
              <w:rPr>
                <w:rFonts w:ascii="Arial" w:hAnsi="Arial" w:cs="Arial"/>
                <w:color w:val="000000" w:themeColor="text1"/>
                <w:sz w:val="24"/>
                <w:szCs w:val="24"/>
                <w:lang w:val="id-ID"/>
              </w:rPr>
              <w:t>82</w:t>
            </w:r>
          </w:p>
        </w:tc>
      </w:tr>
      <w:tr w:rsidR="006B01D1" w:rsidRPr="00B43C7E" w14:paraId="5BBA6784" w14:textId="77777777" w:rsidTr="00B43C7E">
        <w:trPr>
          <w:trHeight w:val="142"/>
        </w:trPr>
        <w:tc>
          <w:tcPr>
            <w:tcW w:w="326" w:type="pct"/>
            <w:vAlign w:val="center"/>
          </w:tcPr>
          <w:p w14:paraId="747CE315"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7</w:t>
            </w:r>
          </w:p>
        </w:tc>
        <w:tc>
          <w:tcPr>
            <w:tcW w:w="1424" w:type="pct"/>
            <w:vAlign w:val="center"/>
          </w:tcPr>
          <w:p w14:paraId="76209051"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 xml:space="preserve">Peningkatan Kerjasama Bidang Pendidikan </w:t>
            </w:r>
            <w:r w:rsidRPr="00B43C7E">
              <w:rPr>
                <w:rFonts w:ascii="Arial" w:hAnsi="Arial" w:cs="Arial"/>
                <w:color w:val="000000" w:themeColor="text1"/>
                <w:lang w:val="id-ID"/>
              </w:rPr>
              <w:lastRenderedPageBreak/>
              <w:t>Kepariwisataan</w:t>
            </w:r>
          </w:p>
        </w:tc>
        <w:tc>
          <w:tcPr>
            <w:tcW w:w="577" w:type="pct"/>
            <w:vAlign w:val="center"/>
          </w:tcPr>
          <w:p w14:paraId="5A4D5EA6"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lastRenderedPageBreak/>
              <w:t>Aktivitas</w:t>
            </w:r>
          </w:p>
        </w:tc>
        <w:tc>
          <w:tcPr>
            <w:tcW w:w="500" w:type="pct"/>
            <w:vAlign w:val="center"/>
          </w:tcPr>
          <w:p w14:paraId="382041C5"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46</w:t>
            </w:r>
          </w:p>
        </w:tc>
        <w:tc>
          <w:tcPr>
            <w:tcW w:w="543" w:type="pct"/>
            <w:vAlign w:val="center"/>
          </w:tcPr>
          <w:p w14:paraId="23163D06"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46</w:t>
            </w:r>
          </w:p>
        </w:tc>
        <w:tc>
          <w:tcPr>
            <w:tcW w:w="543" w:type="pct"/>
            <w:vAlign w:val="center"/>
          </w:tcPr>
          <w:p w14:paraId="73AF3AA0" w14:textId="77777777" w:rsidR="006B01D1" w:rsidRPr="00B43C7E" w:rsidRDefault="006B01D1" w:rsidP="00B43C7E">
            <w:pPr>
              <w:pStyle w:val="BodyText"/>
              <w:spacing w:after="0" w:line="480" w:lineRule="auto"/>
              <w:jc w:val="center"/>
              <w:rPr>
                <w:rFonts w:ascii="Arial" w:hAnsi="Arial" w:cs="Arial"/>
                <w:color w:val="000000" w:themeColor="text1"/>
              </w:rPr>
            </w:pPr>
            <w:r w:rsidRPr="00B43C7E">
              <w:rPr>
                <w:rFonts w:ascii="Arial" w:hAnsi="Arial" w:cs="Arial"/>
                <w:color w:val="000000" w:themeColor="text1"/>
                <w:lang w:val="es-MX"/>
              </w:rPr>
              <w:t>37</w:t>
            </w:r>
          </w:p>
        </w:tc>
        <w:tc>
          <w:tcPr>
            <w:tcW w:w="543" w:type="pct"/>
            <w:vAlign w:val="center"/>
          </w:tcPr>
          <w:p w14:paraId="69BDAA48"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46</w:t>
            </w:r>
          </w:p>
        </w:tc>
        <w:tc>
          <w:tcPr>
            <w:tcW w:w="543" w:type="pct"/>
            <w:vAlign w:val="center"/>
          </w:tcPr>
          <w:p w14:paraId="2C3A82D8" w14:textId="77777777" w:rsidR="006B01D1" w:rsidRPr="00B43C7E" w:rsidRDefault="006B01D1"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lang w:val="id-ID"/>
              </w:rPr>
              <w:t>90</w:t>
            </w:r>
          </w:p>
        </w:tc>
      </w:tr>
      <w:tr w:rsidR="006B01D1" w:rsidRPr="00B43C7E" w14:paraId="3C0908DE" w14:textId="77777777" w:rsidTr="00B43C7E">
        <w:trPr>
          <w:trHeight w:val="142"/>
        </w:trPr>
        <w:tc>
          <w:tcPr>
            <w:tcW w:w="326" w:type="pct"/>
            <w:vAlign w:val="center"/>
          </w:tcPr>
          <w:p w14:paraId="192224FF"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lastRenderedPageBreak/>
              <w:t>8</w:t>
            </w:r>
          </w:p>
        </w:tc>
        <w:tc>
          <w:tcPr>
            <w:tcW w:w="1424" w:type="pct"/>
            <w:vAlign w:val="center"/>
          </w:tcPr>
          <w:p w14:paraId="4DF20FA5"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Layanan Perkantoran</w:t>
            </w:r>
          </w:p>
        </w:tc>
        <w:tc>
          <w:tcPr>
            <w:tcW w:w="577" w:type="pct"/>
            <w:vAlign w:val="center"/>
          </w:tcPr>
          <w:p w14:paraId="5A4F11F2"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Bulan</w:t>
            </w:r>
          </w:p>
        </w:tc>
        <w:tc>
          <w:tcPr>
            <w:tcW w:w="500" w:type="pct"/>
            <w:vAlign w:val="center"/>
          </w:tcPr>
          <w:p w14:paraId="2670450F"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12</w:t>
            </w:r>
          </w:p>
        </w:tc>
        <w:tc>
          <w:tcPr>
            <w:tcW w:w="543" w:type="pct"/>
            <w:vAlign w:val="center"/>
          </w:tcPr>
          <w:p w14:paraId="3C16299D"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12</w:t>
            </w:r>
          </w:p>
        </w:tc>
        <w:tc>
          <w:tcPr>
            <w:tcW w:w="543" w:type="pct"/>
            <w:vAlign w:val="center"/>
          </w:tcPr>
          <w:p w14:paraId="39474BB8"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12</w:t>
            </w:r>
          </w:p>
        </w:tc>
        <w:tc>
          <w:tcPr>
            <w:tcW w:w="543" w:type="pct"/>
            <w:vAlign w:val="center"/>
          </w:tcPr>
          <w:p w14:paraId="7F30A9F5"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12</w:t>
            </w:r>
          </w:p>
        </w:tc>
        <w:tc>
          <w:tcPr>
            <w:tcW w:w="543" w:type="pct"/>
            <w:vAlign w:val="center"/>
          </w:tcPr>
          <w:p w14:paraId="08F50D39" w14:textId="77777777" w:rsidR="006B01D1" w:rsidRPr="00B43C7E" w:rsidRDefault="006B01D1"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lang w:val="id-ID"/>
              </w:rPr>
              <w:t>100</w:t>
            </w:r>
          </w:p>
        </w:tc>
      </w:tr>
      <w:tr w:rsidR="006B01D1" w:rsidRPr="00B43C7E" w14:paraId="5FC94630" w14:textId="77777777" w:rsidTr="00B43C7E">
        <w:trPr>
          <w:trHeight w:val="142"/>
        </w:trPr>
        <w:tc>
          <w:tcPr>
            <w:tcW w:w="326" w:type="pct"/>
            <w:vAlign w:val="center"/>
          </w:tcPr>
          <w:p w14:paraId="41A5F93A"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9</w:t>
            </w:r>
          </w:p>
        </w:tc>
        <w:tc>
          <w:tcPr>
            <w:tcW w:w="1424" w:type="pct"/>
            <w:vAlign w:val="center"/>
          </w:tcPr>
          <w:p w14:paraId="1756F1FA"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Layanan Kesekretariatan</w:t>
            </w:r>
          </w:p>
        </w:tc>
        <w:tc>
          <w:tcPr>
            <w:tcW w:w="577" w:type="pct"/>
            <w:vAlign w:val="center"/>
          </w:tcPr>
          <w:p w14:paraId="7D8DB75E"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Bulan</w:t>
            </w:r>
          </w:p>
        </w:tc>
        <w:tc>
          <w:tcPr>
            <w:tcW w:w="500" w:type="pct"/>
            <w:vAlign w:val="center"/>
          </w:tcPr>
          <w:p w14:paraId="40C09027"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12</w:t>
            </w:r>
          </w:p>
        </w:tc>
        <w:tc>
          <w:tcPr>
            <w:tcW w:w="543" w:type="pct"/>
            <w:vAlign w:val="center"/>
          </w:tcPr>
          <w:p w14:paraId="3666FD83"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12</w:t>
            </w:r>
          </w:p>
        </w:tc>
        <w:tc>
          <w:tcPr>
            <w:tcW w:w="543" w:type="pct"/>
            <w:vAlign w:val="center"/>
          </w:tcPr>
          <w:p w14:paraId="28186029"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12</w:t>
            </w:r>
          </w:p>
        </w:tc>
        <w:tc>
          <w:tcPr>
            <w:tcW w:w="543" w:type="pct"/>
            <w:vAlign w:val="center"/>
          </w:tcPr>
          <w:p w14:paraId="4A2DC901"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12</w:t>
            </w:r>
          </w:p>
        </w:tc>
        <w:tc>
          <w:tcPr>
            <w:tcW w:w="543" w:type="pct"/>
            <w:vAlign w:val="center"/>
          </w:tcPr>
          <w:p w14:paraId="59850979" w14:textId="77777777" w:rsidR="006B01D1" w:rsidRPr="00B43C7E" w:rsidRDefault="006B01D1"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lang w:val="id-ID"/>
              </w:rPr>
              <w:t>100</w:t>
            </w:r>
          </w:p>
        </w:tc>
      </w:tr>
      <w:tr w:rsidR="006B01D1" w:rsidRPr="00B43C7E" w14:paraId="72B0AD02" w14:textId="77777777" w:rsidTr="00B43C7E">
        <w:trPr>
          <w:trHeight w:val="142"/>
        </w:trPr>
        <w:tc>
          <w:tcPr>
            <w:tcW w:w="326" w:type="pct"/>
            <w:tcBorders>
              <w:bottom w:val="single" w:sz="4" w:space="0" w:color="auto"/>
            </w:tcBorders>
            <w:vAlign w:val="center"/>
          </w:tcPr>
          <w:p w14:paraId="47969A78"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10</w:t>
            </w:r>
          </w:p>
        </w:tc>
        <w:tc>
          <w:tcPr>
            <w:tcW w:w="1424" w:type="pct"/>
            <w:tcBorders>
              <w:bottom w:val="single" w:sz="4" w:space="0" w:color="auto"/>
            </w:tcBorders>
            <w:vAlign w:val="center"/>
          </w:tcPr>
          <w:p w14:paraId="77B0D12C" w14:textId="77777777" w:rsidR="006B01D1" w:rsidRPr="00B43C7E" w:rsidRDefault="006B01D1" w:rsidP="00B43C7E">
            <w:pPr>
              <w:pStyle w:val="BodyText"/>
              <w:spacing w:after="0" w:line="480" w:lineRule="auto"/>
              <w:rPr>
                <w:rFonts w:ascii="Arial" w:hAnsi="Arial" w:cs="Arial"/>
                <w:color w:val="000000" w:themeColor="text1"/>
                <w:lang w:val="id-ID"/>
              </w:rPr>
            </w:pPr>
            <w:r w:rsidRPr="00B43C7E">
              <w:rPr>
                <w:rFonts w:ascii="Arial" w:hAnsi="Arial" w:cs="Arial"/>
                <w:color w:val="000000" w:themeColor="text1"/>
                <w:lang w:val="id-ID"/>
              </w:rPr>
              <w:t>Pengembangan Sarana dan Prasarana Penunjang Pendidikan</w:t>
            </w:r>
          </w:p>
        </w:tc>
        <w:tc>
          <w:tcPr>
            <w:tcW w:w="577" w:type="pct"/>
            <w:tcBorders>
              <w:bottom w:val="single" w:sz="4" w:space="0" w:color="auto"/>
            </w:tcBorders>
            <w:vAlign w:val="center"/>
          </w:tcPr>
          <w:p w14:paraId="55556E2F"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id-ID"/>
              </w:rPr>
              <w:t>Paket</w:t>
            </w:r>
          </w:p>
        </w:tc>
        <w:tc>
          <w:tcPr>
            <w:tcW w:w="500" w:type="pct"/>
            <w:tcBorders>
              <w:bottom w:val="single" w:sz="4" w:space="0" w:color="auto"/>
            </w:tcBorders>
            <w:vAlign w:val="center"/>
          </w:tcPr>
          <w:p w14:paraId="09AD9322"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17</w:t>
            </w:r>
          </w:p>
        </w:tc>
        <w:tc>
          <w:tcPr>
            <w:tcW w:w="543" w:type="pct"/>
            <w:tcBorders>
              <w:bottom w:val="single" w:sz="4" w:space="0" w:color="auto"/>
            </w:tcBorders>
            <w:vAlign w:val="center"/>
          </w:tcPr>
          <w:p w14:paraId="7EDA149A"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20</w:t>
            </w:r>
          </w:p>
        </w:tc>
        <w:tc>
          <w:tcPr>
            <w:tcW w:w="543" w:type="pct"/>
            <w:tcBorders>
              <w:bottom w:val="single" w:sz="4" w:space="0" w:color="auto"/>
            </w:tcBorders>
            <w:vAlign w:val="center"/>
          </w:tcPr>
          <w:p w14:paraId="55719A97" w14:textId="77777777" w:rsidR="006B01D1" w:rsidRPr="00B43C7E" w:rsidRDefault="006B01D1" w:rsidP="00B43C7E">
            <w:pPr>
              <w:pStyle w:val="BodyText"/>
              <w:spacing w:after="0" w:line="480" w:lineRule="auto"/>
              <w:jc w:val="center"/>
              <w:rPr>
                <w:rFonts w:ascii="Arial" w:hAnsi="Arial" w:cs="Arial"/>
                <w:color w:val="000000" w:themeColor="text1"/>
              </w:rPr>
            </w:pPr>
            <w:r w:rsidRPr="00B43C7E">
              <w:rPr>
                <w:rFonts w:ascii="Arial" w:hAnsi="Arial" w:cs="Arial"/>
                <w:color w:val="000000" w:themeColor="text1"/>
                <w:lang w:val="es-MX"/>
              </w:rPr>
              <w:t>12</w:t>
            </w:r>
          </w:p>
        </w:tc>
        <w:tc>
          <w:tcPr>
            <w:tcW w:w="543" w:type="pct"/>
            <w:tcBorders>
              <w:bottom w:val="single" w:sz="4" w:space="0" w:color="auto"/>
            </w:tcBorders>
            <w:vAlign w:val="center"/>
          </w:tcPr>
          <w:p w14:paraId="15C2DD92" w14:textId="77777777" w:rsidR="006B01D1" w:rsidRPr="00B43C7E" w:rsidRDefault="006B01D1" w:rsidP="00B43C7E">
            <w:pPr>
              <w:pStyle w:val="BodyText"/>
              <w:spacing w:after="0" w:line="480" w:lineRule="auto"/>
              <w:jc w:val="center"/>
              <w:rPr>
                <w:rFonts w:ascii="Arial" w:hAnsi="Arial" w:cs="Arial"/>
                <w:color w:val="000000" w:themeColor="text1"/>
                <w:lang w:val="id-ID"/>
              </w:rPr>
            </w:pPr>
            <w:r w:rsidRPr="00B43C7E">
              <w:rPr>
                <w:rFonts w:ascii="Arial" w:hAnsi="Arial" w:cs="Arial"/>
                <w:color w:val="000000" w:themeColor="text1"/>
                <w:lang w:val="es-MX"/>
              </w:rPr>
              <w:t>20</w:t>
            </w:r>
          </w:p>
        </w:tc>
        <w:tc>
          <w:tcPr>
            <w:tcW w:w="543" w:type="pct"/>
            <w:tcBorders>
              <w:bottom w:val="single" w:sz="4" w:space="0" w:color="auto"/>
            </w:tcBorders>
            <w:vAlign w:val="center"/>
          </w:tcPr>
          <w:p w14:paraId="6FBAF75D" w14:textId="77777777" w:rsidR="006B01D1" w:rsidRPr="00B43C7E" w:rsidRDefault="006B01D1" w:rsidP="00B43C7E">
            <w:pPr>
              <w:spacing w:after="0" w:line="480" w:lineRule="auto"/>
              <w:jc w:val="center"/>
              <w:rPr>
                <w:rFonts w:ascii="Arial" w:hAnsi="Arial" w:cs="Arial"/>
                <w:color w:val="000000" w:themeColor="text1"/>
                <w:sz w:val="24"/>
                <w:szCs w:val="24"/>
                <w:lang w:val="id-ID"/>
              </w:rPr>
            </w:pPr>
            <w:r w:rsidRPr="00B43C7E">
              <w:rPr>
                <w:rFonts w:ascii="Arial" w:hAnsi="Arial" w:cs="Arial"/>
                <w:color w:val="000000" w:themeColor="text1"/>
                <w:sz w:val="24"/>
                <w:szCs w:val="24"/>
                <w:lang w:val="id-ID"/>
              </w:rPr>
              <w:t>100</w:t>
            </w:r>
          </w:p>
        </w:tc>
      </w:tr>
    </w:tbl>
    <w:p w14:paraId="7EEA1A3D" w14:textId="26F27ACF" w:rsidR="006B01D1" w:rsidRPr="00B43C7E" w:rsidRDefault="00F9017B" w:rsidP="00C97903">
      <w:pPr>
        <w:spacing w:after="0" w:line="480" w:lineRule="auto"/>
        <w:rPr>
          <w:rFonts w:ascii="Arial" w:hAnsi="Arial" w:cs="Arial"/>
          <w:color w:val="000000" w:themeColor="text1"/>
          <w:sz w:val="24"/>
          <w:szCs w:val="24"/>
        </w:rPr>
      </w:pPr>
      <w:r w:rsidRPr="00B43C7E">
        <w:rPr>
          <w:rFonts w:ascii="Arial" w:hAnsi="Arial" w:cs="Arial"/>
          <w:b/>
          <w:color w:val="000000" w:themeColor="text1"/>
          <w:sz w:val="24"/>
          <w:szCs w:val="24"/>
        </w:rPr>
        <w:t>Sumber :</w:t>
      </w:r>
      <w:r w:rsidR="002C1D5A">
        <w:rPr>
          <w:rFonts w:ascii="Arial" w:hAnsi="Arial" w:cs="Arial"/>
          <w:b/>
          <w:color w:val="000000" w:themeColor="text1"/>
          <w:sz w:val="24"/>
          <w:szCs w:val="24"/>
          <w:lang w:val="id-ID"/>
        </w:rPr>
        <w:t xml:space="preserve"> </w:t>
      </w:r>
      <w:r w:rsidRPr="00B43C7E">
        <w:rPr>
          <w:rFonts w:ascii="Arial" w:hAnsi="Arial" w:cs="Arial"/>
          <w:b/>
          <w:color w:val="000000" w:themeColor="text1"/>
          <w:sz w:val="24"/>
          <w:szCs w:val="24"/>
        </w:rPr>
        <w:t>LAKIP STP 2013</w:t>
      </w:r>
      <w:r w:rsidRPr="00B43C7E">
        <w:rPr>
          <w:rFonts w:ascii="Arial" w:hAnsi="Arial" w:cs="Arial"/>
          <w:b/>
          <w:color w:val="000000" w:themeColor="text1"/>
          <w:sz w:val="24"/>
          <w:szCs w:val="24"/>
          <w:lang w:val="id-ID"/>
        </w:rPr>
        <w:t xml:space="preserve"> yang diolah kembali</w:t>
      </w:r>
    </w:p>
    <w:p w14:paraId="75FD8161" w14:textId="77777777" w:rsidR="006B01D1" w:rsidRPr="00B43C7E" w:rsidRDefault="006B01D1"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ab/>
        <w:t>Dari data tabel 1.4. diatas terlihat bahwa capaian kinerja tenaga pengajar di STP</w:t>
      </w:r>
      <w:r w:rsidR="00675BE3" w:rsidRPr="00B43C7E">
        <w:rPr>
          <w:rFonts w:ascii="Arial" w:hAnsi="Arial" w:cs="Arial"/>
          <w:color w:val="000000" w:themeColor="text1"/>
          <w:sz w:val="24"/>
          <w:szCs w:val="24"/>
          <w:lang w:val="id-ID"/>
        </w:rPr>
        <w:t>N</w:t>
      </w:r>
      <w:r w:rsidRPr="00B43C7E">
        <w:rPr>
          <w:rFonts w:ascii="Arial" w:hAnsi="Arial" w:cs="Arial"/>
          <w:color w:val="000000" w:themeColor="text1"/>
          <w:sz w:val="24"/>
          <w:szCs w:val="24"/>
        </w:rPr>
        <w:t xml:space="preserve"> masih dibawah target hal ini mengindikasikan bahwa tenaga pengajar di STP</w:t>
      </w:r>
      <w:r w:rsidR="00675BE3" w:rsidRPr="00B43C7E">
        <w:rPr>
          <w:rFonts w:ascii="Arial" w:hAnsi="Arial" w:cs="Arial"/>
          <w:color w:val="000000" w:themeColor="text1"/>
          <w:sz w:val="24"/>
          <w:szCs w:val="24"/>
          <w:lang w:val="id-ID"/>
        </w:rPr>
        <w:t>N</w:t>
      </w:r>
      <w:r w:rsidRPr="00B43C7E">
        <w:rPr>
          <w:rFonts w:ascii="Arial" w:hAnsi="Arial" w:cs="Arial"/>
          <w:color w:val="000000" w:themeColor="text1"/>
          <w:sz w:val="24"/>
          <w:szCs w:val="24"/>
        </w:rPr>
        <w:t xml:space="preserve"> belum memiliki motivasi kerja yang tinggi sehingga berimbas pada kinerja mereka dimana dari banyak aspek yang dibebankan kepada mereka ha nya beberapa saja yang mencapai target hal ini dapat berdampak pada menurunnya kualitas pendidikan dilingkungan STP</w:t>
      </w:r>
      <w:r w:rsidR="00675BE3" w:rsidRPr="00B43C7E">
        <w:rPr>
          <w:rFonts w:ascii="Arial" w:hAnsi="Arial" w:cs="Arial"/>
          <w:color w:val="000000" w:themeColor="text1"/>
          <w:sz w:val="24"/>
          <w:szCs w:val="24"/>
          <w:lang w:val="id-ID"/>
        </w:rPr>
        <w:t>N</w:t>
      </w:r>
      <w:r w:rsidRPr="00B43C7E">
        <w:rPr>
          <w:rFonts w:ascii="Arial" w:hAnsi="Arial" w:cs="Arial"/>
          <w:color w:val="000000" w:themeColor="text1"/>
          <w:sz w:val="24"/>
          <w:szCs w:val="24"/>
        </w:rPr>
        <w:t xml:space="preserve"> sehingga perlu dikaji lebih lanjut</w:t>
      </w:r>
    </w:p>
    <w:p w14:paraId="195963BF" w14:textId="763AEB0E" w:rsidR="006B01D1" w:rsidRPr="00B43C7E" w:rsidRDefault="00622B2A" w:rsidP="00B43C7E">
      <w:pPr>
        <w:pStyle w:val="BodyText"/>
        <w:spacing w:after="0" w:line="480" w:lineRule="auto"/>
        <w:ind w:firstLine="450"/>
        <w:jc w:val="both"/>
        <w:rPr>
          <w:rFonts w:ascii="Arial" w:hAnsi="Arial" w:cs="Arial"/>
          <w:color w:val="000000" w:themeColor="text1"/>
          <w:lang w:val="id-ID"/>
        </w:rPr>
      </w:pPr>
      <w:r w:rsidRPr="00B43C7E">
        <w:rPr>
          <w:rFonts w:ascii="Arial" w:hAnsi="Arial" w:cs="Arial"/>
          <w:color w:val="000000" w:themeColor="text1"/>
        </w:rPr>
        <w:t xml:space="preserve">Banyak aspek yang menunjang terciptanya kinerja yang optimal diantaranya ialah </w:t>
      </w:r>
      <w:r w:rsidR="00E57146" w:rsidRPr="00B43C7E">
        <w:rPr>
          <w:rFonts w:ascii="Arial" w:hAnsi="Arial" w:cs="Arial"/>
          <w:color w:val="000000" w:themeColor="text1"/>
        </w:rPr>
        <w:t>kualitas lingkungan kerja</w:t>
      </w:r>
      <w:r w:rsidRPr="00B43C7E">
        <w:rPr>
          <w:rFonts w:ascii="Arial" w:hAnsi="Arial" w:cs="Arial"/>
          <w:color w:val="000000" w:themeColor="text1"/>
        </w:rPr>
        <w:t>,</w:t>
      </w:r>
      <w:r w:rsidR="009D4E79" w:rsidRPr="00B43C7E">
        <w:rPr>
          <w:rFonts w:ascii="Arial" w:hAnsi="Arial" w:cs="Arial"/>
          <w:color w:val="000000" w:themeColor="text1"/>
          <w:lang w:val="id-ID"/>
        </w:rPr>
        <w:t xml:space="preserve"> </w:t>
      </w:r>
      <w:r w:rsidR="00E57146" w:rsidRPr="00B43C7E">
        <w:rPr>
          <w:rFonts w:ascii="Arial" w:hAnsi="Arial" w:cs="Arial"/>
          <w:color w:val="000000" w:themeColor="text1"/>
        </w:rPr>
        <w:t>komitmen organisasional</w:t>
      </w:r>
      <w:r w:rsidRPr="00B43C7E">
        <w:rPr>
          <w:rFonts w:ascii="Arial" w:hAnsi="Arial" w:cs="Arial"/>
          <w:color w:val="000000" w:themeColor="text1"/>
        </w:rPr>
        <w:t xml:space="preserve"> dan </w:t>
      </w:r>
      <w:r w:rsidR="00E57146" w:rsidRPr="00B43C7E">
        <w:rPr>
          <w:rFonts w:ascii="Arial" w:hAnsi="Arial" w:cs="Arial"/>
          <w:color w:val="000000" w:themeColor="text1"/>
        </w:rPr>
        <w:lastRenderedPageBreak/>
        <w:t>kepuasan kerja</w:t>
      </w:r>
      <w:r w:rsidRPr="00B43C7E">
        <w:rPr>
          <w:rFonts w:ascii="Arial" w:hAnsi="Arial" w:cs="Arial"/>
          <w:color w:val="000000" w:themeColor="text1"/>
        </w:rPr>
        <w:t xml:space="preserve"> yang akan berkaitan langsung pada mot</w:t>
      </w:r>
      <w:r w:rsidR="00E57146" w:rsidRPr="00B43C7E">
        <w:rPr>
          <w:rFonts w:ascii="Arial" w:hAnsi="Arial" w:cs="Arial"/>
          <w:color w:val="000000" w:themeColor="text1"/>
        </w:rPr>
        <w:t>ivasi tenaga pengajar dalam men</w:t>
      </w:r>
      <w:r w:rsidRPr="00B43C7E">
        <w:rPr>
          <w:rFonts w:ascii="Arial" w:hAnsi="Arial" w:cs="Arial"/>
          <w:color w:val="000000" w:themeColor="text1"/>
        </w:rPr>
        <w:t>j</w:t>
      </w:r>
      <w:r w:rsidR="00E57146" w:rsidRPr="00B43C7E">
        <w:rPr>
          <w:rFonts w:ascii="Arial" w:hAnsi="Arial" w:cs="Arial"/>
          <w:color w:val="000000" w:themeColor="text1"/>
        </w:rPr>
        <w:t>a</w:t>
      </w:r>
      <w:r w:rsidRPr="00B43C7E">
        <w:rPr>
          <w:rFonts w:ascii="Arial" w:hAnsi="Arial" w:cs="Arial"/>
          <w:color w:val="000000" w:themeColor="text1"/>
        </w:rPr>
        <w:t>lankan tugas dan fungsinya yang diamanatkan pada UU NO.14 Tahun 2005 tentang guru dan dosen dimana dalam UU tersebut diaktakan bahwa sebagai tenaga pendidik guru dan dosen dituntut untuk mampu menciptakan pendidikan dan pengajaran yang berkualitas dan sesuai dengan standar nasional pendidikan dalam negeri hal ini menggambarkan bahwa guru dan dosen harus sennantiasa memiliki kinerja yang prima untuk dapat menghasilkan kualitas pendidikan yang baik.</w:t>
      </w:r>
      <w:r w:rsidR="009D4E79" w:rsidRPr="00B43C7E">
        <w:rPr>
          <w:rFonts w:ascii="Arial" w:hAnsi="Arial" w:cs="Arial"/>
          <w:color w:val="000000" w:themeColor="text1"/>
          <w:lang w:val="id-ID"/>
        </w:rPr>
        <w:t xml:space="preserve"> Permasalahan pokok yang terjadi dilapangan adalah adanya kinerja dari para tenaga pengaja</w:t>
      </w:r>
      <w:r w:rsidR="00E20D21">
        <w:rPr>
          <w:rFonts w:ascii="Arial" w:hAnsi="Arial" w:cs="Arial"/>
          <w:color w:val="000000" w:themeColor="text1"/>
          <w:lang w:val="id-ID"/>
        </w:rPr>
        <w:t>r di STPN</w:t>
      </w:r>
      <w:r w:rsidR="009D4E79" w:rsidRPr="00B43C7E">
        <w:rPr>
          <w:rFonts w:ascii="Arial" w:hAnsi="Arial" w:cs="Arial"/>
          <w:color w:val="000000" w:themeColor="text1"/>
          <w:lang w:val="id-ID"/>
        </w:rPr>
        <w:t>. Hal tersebut ditunjukan dengan adanya penurunan kualitas hasil didik dan juga jumlah lulusan yang diterima bekerja di dalam maupun luar negri belum menunjukan peningkatan yang signifikan. Untuk mengkaji lebih mendalam mengenai permasalahan kinerja, penulis melakukan penelitian melalui prasurvey mengenai kinerja tenaga pengajar dengan hasil sebagai berikut :</w:t>
      </w:r>
    </w:p>
    <w:p w14:paraId="15545375" w14:textId="77777777" w:rsidR="009D4E79" w:rsidRPr="00B43C7E" w:rsidRDefault="009D4E79" w:rsidP="00B43C7E">
      <w:pPr>
        <w:pStyle w:val="BodyText"/>
        <w:spacing w:after="0" w:line="480" w:lineRule="auto"/>
        <w:ind w:firstLine="450"/>
        <w:jc w:val="center"/>
        <w:rPr>
          <w:rFonts w:ascii="Arial" w:hAnsi="Arial" w:cs="Arial"/>
          <w:b/>
          <w:color w:val="000000" w:themeColor="text1"/>
          <w:lang w:val="id-ID"/>
        </w:rPr>
      </w:pPr>
      <w:r w:rsidRPr="00B43C7E">
        <w:rPr>
          <w:rFonts w:ascii="Arial" w:hAnsi="Arial" w:cs="Arial"/>
          <w:b/>
          <w:color w:val="000000" w:themeColor="text1"/>
          <w:lang w:val="id-ID"/>
        </w:rPr>
        <w:t>Tabel 1.5</w:t>
      </w:r>
    </w:p>
    <w:p w14:paraId="5F126467" w14:textId="77777777" w:rsidR="009D4E79" w:rsidRPr="00B43C7E" w:rsidRDefault="007976D6" w:rsidP="00B43C7E">
      <w:pPr>
        <w:pStyle w:val="BodyText"/>
        <w:spacing w:after="0" w:line="480" w:lineRule="auto"/>
        <w:ind w:firstLine="450"/>
        <w:jc w:val="center"/>
        <w:rPr>
          <w:rFonts w:ascii="Arial" w:hAnsi="Arial" w:cs="Arial"/>
          <w:b/>
          <w:color w:val="000000" w:themeColor="text1"/>
          <w:lang w:val="id-ID"/>
        </w:rPr>
      </w:pPr>
      <w:r w:rsidRPr="00B43C7E">
        <w:rPr>
          <w:rFonts w:ascii="Arial" w:hAnsi="Arial" w:cs="Arial"/>
          <w:b/>
          <w:color w:val="000000" w:themeColor="text1"/>
          <w:lang w:val="id-ID"/>
        </w:rPr>
        <w:t xml:space="preserve">Rekapitulasi </w:t>
      </w:r>
      <w:r w:rsidR="009D4E79" w:rsidRPr="00B43C7E">
        <w:rPr>
          <w:rFonts w:ascii="Arial" w:hAnsi="Arial" w:cs="Arial"/>
          <w:b/>
          <w:color w:val="000000" w:themeColor="text1"/>
          <w:lang w:val="id-ID"/>
        </w:rPr>
        <w:t>Hasil Prasurvey Mengenai Kinerja Tenaga Pendidik</w:t>
      </w:r>
    </w:p>
    <w:p w14:paraId="5FA2A666" w14:textId="77777777" w:rsidR="007976D6" w:rsidRPr="00B43C7E" w:rsidRDefault="007976D6" w:rsidP="00B43C7E">
      <w:pPr>
        <w:pStyle w:val="BodyText"/>
        <w:spacing w:after="0" w:line="480" w:lineRule="auto"/>
        <w:ind w:firstLine="450"/>
        <w:jc w:val="center"/>
        <w:rPr>
          <w:rFonts w:ascii="Arial" w:hAnsi="Arial" w:cs="Arial"/>
          <w:b/>
          <w:color w:val="000000" w:themeColor="text1"/>
          <w:lang w:val="id-ID"/>
        </w:rPr>
      </w:pPr>
      <w:r w:rsidRPr="00B43C7E">
        <w:rPr>
          <w:rFonts w:ascii="Arial" w:hAnsi="Arial" w:cs="Arial"/>
          <w:b/>
          <w:color w:val="000000" w:themeColor="text1"/>
          <w:lang w:val="id-ID"/>
        </w:rPr>
        <w:t>STPN Medan, Bandung, Bali dan Makasar</w:t>
      </w:r>
    </w:p>
    <w:p w14:paraId="7DD66EDE" w14:textId="77777777" w:rsidR="007976D6" w:rsidRPr="00B43C7E" w:rsidRDefault="007976D6" w:rsidP="00B43C7E">
      <w:pPr>
        <w:pStyle w:val="BodyText"/>
        <w:spacing w:after="0" w:line="480" w:lineRule="auto"/>
        <w:ind w:firstLine="450"/>
        <w:jc w:val="center"/>
        <w:rPr>
          <w:rFonts w:ascii="Arial" w:hAnsi="Arial" w:cs="Arial"/>
          <w:b/>
          <w:color w:val="000000" w:themeColor="text1"/>
          <w:lang w:val="id-ID"/>
        </w:rPr>
      </w:pPr>
    </w:p>
    <w:tbl>
      <w:tblPr>
        <w:tblStyle w:val="TableGrid"/>
        <w:tblW w:w="0" w:type="auto"/>
        <w:jc w:val="center"/>
        <w:tblLook w:val="04A0" w:firstRow="1" w:lastRow="0" w:firstColumn="1" w:lastColumn="0" w:noHBand="0" w:noVBand="1"/>
      </w:tblPr>
      <w:tblGrid>
        <w:gridCol w:w="657"/>
        <w:gridCol w:w="2842"/>
        <w:gridCol w:w="2122"/>
        <w:gridCol w:w="2122"/>
      </w:tblGrid>
      <w:tr w:rsidR="009D4E79" w:rsidRPr="00B43C7E" w14:paraId="18F3E6BD" w14:textId="77777777" w:rsidTr="00B43C7E">
        <w:trPr>
          <w:tblHeader/>
          <w:jc w:val="center"/>
        </w:trPr>
        <w:tc>
          <w:tcPr>
            <w:tcW w:w="657" w:type="dxa"/>
            <w:vAlign w:val="center"/>
          </w:tcPr>
          <w:p w14:paraId="2668365B" w14:textId="77777777" w:rsidR="009D4E79" w:rsidRPr="00B43C7E" w:rsidRDefault="009D4E79"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No</w:t>
            </w:r>
          </w:p>
        </w:tc>
        <w:tc>
          <w:tcPr>
            <w:tcW w:w="2842" w:type="dxa"/>
            <w:vAlign w:val="center"/>
          </w:tcPr>
          <w:p w14:paraId="06FA16B5" w14:textId="77777777" w:rsidR="009D4E79" w:rsidRPr="00B43C7E" w:rsidRDefault="009D4E79"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Dimensi</w:t>
            </w:r>
          </w:p>
        </w:tc>
        <w:tc>
          <w:tcPr>
            <w:tcW w:w="2122" w:type="dxa"/>
            <w:vAlign w:val="center"/>
          </w:tcPr>
          <w:p w14:paraId="4345C278" w14:textId="77777777" w:rsidR="009D4E79" w:rsidRPr="00B43C7E" w:rsidRDefault="009D4E79"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Nilai</w:t>
            </w:r>
          </w:p>
        </w:tc>
        <w:tc>
          <w:tcPr>
            <w:tcW w:w="2122" w:type="dxa"/>
            <w:vAlign w:val="center"/>
          </w:tcPr>
          <w:p w14:paraId="66424F95" w14:textId="77777777" w:rsidR="009D4E79" w:rsidRPr="00B43C7E" w:rsidRDefault="009D4E79" w:rsidP="00B43C7E">
            <w:pPr>
              <w:pStyle w:val="BodyText"/>
              <w:spacing w:after="0" w:line="480" w:lineRule="auto"/>
              <w:jc w:val="center"/>
              <w:rPr>
                <w:rFonts w:ascii="Arial" w:hAnsi="Arial" w:cs="Arial"/>
                <w:b/>
                <w:color w:val="000000" w:themeColor="text1"/>
                <w:sz w:val="22"/>
                <w:szCs w:val="22"/>
                <w:lang w:val="id-ID"/>
              </w:rPr>
            </w:pPr>
            <w:r w:rsidRPr="00B43C7E">
              <w:rPr>
                <w:rFonts w:ascii="Arial" w:hAnsi="Arial" w:cs="Arial"/>
                <w:b/>
                <w:color w:val="000000" w:themeColor="text1"/>
                <w:sz w:val="22"/>
                <w:szCs w:val="22"/>
                <w:lang w:val="id-ID"/>
              </w:rPr>
              <w:t>Kriteria</w:t>
            </w:r>
          </w:p>
        </w:tc>
      </w:tr>
      <w:tr w:rsidR="009D4E79" w:rsidRPr="00B43C7E" w14:paraId="70180CB2" w14:textId="77777777" w:rsidTr="00B43C7E">
        <w:trPr>
          <w:jc w:val="center"/>
        </w:trPr>
        <w:tc>
          <w:tcPr>
            <w:tcW w:w="657" w:type="dxa"/>
          </w:tcPr>
          <w:p w14:paraId="5FE7B1CE"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1</w:t>
            </w:r>
          </w:p>
        </w:tc>
        <w:tc>
          <w:tcPr>
            <w:tcW w:w="2842" w:type="dxa"/>
          </w:tcPr>
          <w:p w14:paraId="569D212C" w14:textId="77777777" w:rsidR="0068522D" w:rsidRPr="00B43C7E" w:rsidRDefault="009D4E79" w:rsidP="00B43C7E">
            <w:pPr>
              <w:pStyle w:val="BodyText"/>
              <w:spacing w:after="0" w:line="480" w:lineRule="auto"/>
              <w:jc w:val="both"/>
              <w:rPr>
                <w:rFonts w:ascii="Arial" w:hAnsi="Arial" w:cs="Arial"/>
                <w:b/>
                <w:color w:val="000000" w:themeColor="text1"/>
                <w:sz w:val="22"/>
                <w:szCs w:val="22"/>
              </w:rPr>
            </w:pPr>
            <w:r w:rsidRPr="00B43C7E">
              <w:rPr>
                <w:rFonts w:ascii="Arial" w:hAnsi="Arial" w:cs="Arial"/>
                <w:b/>
                <w:color w:val="000000" w:themeColor="text1"/>
                <w:sz w:val="22"/>
                <w:szCs w:val="22"/>
                <w:lang w:val="id-ID"/>
              </w:rPr>
              <w:t>Mendidik</w:t>
            </w:r>
          </w:p>
          <w:p w14:paraId="650E800E" w14:textId="77777777" w:rsidR="0068522D" w:rsidRPr="00B43C7E" w:rsidRDefault="0068522D" w:rsidP="00B43C7E">
            <w:pPr>
              <w:spacing w:after="0" w:line="480" w:lineRule="auto"/>
              <w:rPr>
                <w:rFonts w:ascii="Arial" w:hAnsi="Arial" w:cs="Arial"/>
              </w:rPr>
            </w:pPr>
            <w:r w:rsidRPr="00B43C7E">
              <w:rPr>
                <w:rFonts w:ascii="Arial" w:hAnsi="Arial" w:cs="Arial"/>
                <w:lang w:val="id-ID"/>
              </w:rPr>
              <w:t>M</w:t>
            </w:r>
            <w:r w:rsidRPr="00B43C7E">
              <w:rPr>
                <w:rFonts w:ascii="Arial" w:hAnsi="Arial" w:cs="Arial"/>
              </w:rPr>
              <w:t xml:space="preserve">engembangkan potensi/kemampuan </w:t>
            </w:r>
            <w:r w:rsidRPr="00B43C7E">
              <w:rPr>
                <w:rFonts w:ascii="Arial" w:hAnsi="Arial" w:cs="Arial"/>
              </w:rPr>
              <w:lastRenderedPageBreak/>
              <w:t>peserta didik</w:t>
            </w:r>
          </w:p>
          <w:p w14:paraId="78538893" w14:textId="77777777" w:rsidR="009D4E79" w:rsidRPr="00B43C7E" w:rsidRDefault="0068522D" w:rsidP="00B43C7E">
            <w:pPr>
              <w:spacing w:after="0" w:line="480" w:lineRule="auto"/>
              <w:rPr>
                <w:rFonts w:ascii="Arial" w:hAnsi="Arial" w:cs="Arial"/>
              </w:rPr>
            </w:pPr>
            <w:r w:rsidRPr="00B43C7E">
              <w:rPr>
                <w:rFonts w:ascii="Arial" w:hAnsi="Arial" w:cs="Arial"/>
              </w:rPr>
              <w:t>Mengembangkan kepribadian peserta didik</w:t>
            </w:r>
          </w:p>
        </w:tc>
        <w:tc>
          <w:tcPr>
            <w:tcW w:w="2122" w:type="dxa"/>
            <w:vAlign w:val="center"/>
          </w:tcPr>
          <w:p w14:paraId="37AB7A65"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lastRenderedPageBreak/>
              <w:t>3,313</w:t>
            </w:r>
          </w:p>
        </w:tc>
        <w:tc>
          <w:tcPr>
            <w:tcW w:w="2122" w:type="dxa"/>
            <w:vAlign w:val="center"/>
          </w:tcPr>
          <w:p w14:paraId="48834C6F"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Cukup Baik</w:t>
            </w:r>
          </w:p>
        </w:tc>
      </w:tr>
      <w:tr w:rsidR="009D4E79" w:rsidRPr="00B43C7E" w14:paraId="36670886" w14:textId="77777777" w:rsidTr="00B43C7E">
        <w:trPr>
          <w:jc w:val="center"/>
        </w:trPr>
        <w:tc>
          <w:tcPr>
            <w:tcW w:w="657" w:type="dxa"/>
          </w:tcPr>
          <w:p w14:paraId="65AC08B7"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lastRenderedPageBreak/>
              <w:t>2</w:t>
            </w:r>
          </w:p>
        </w:tc>
        <w:tc>
          <w:tcPr>
            <w:tcW w:w="2842" w:type="dxa"/>
          </w:tcPr>
          <w:p w14:paraId="13D73EA8" w14:textId="77777777" w:rsidR="009D4E79" w:rsidRPr="00B43C7E" w:rsidRDefault="009D4E79" w:rsidP="00B43C7E">
            <w:pPr>
              <w:pStyle w:val="BodyText"/>
              <w:spacing w:after="0" w:line="480" w:lineRule="auto"/>
              <w:jc w:val="both"/>
              <w:rPr>
                <w:rFonts w:ascii="Arial" w:hAnsi="Arial" w:cs="Arial"/>
                <w:b/>
                <w:color w:val="000000" w:themeColor="text1"/>
                <w:sz w:val="22"/>
                <w:szCs w:val="22"/>
              </w:rPr>
            </w:pPr>
            <w:r w:rsidRPr="00B43C7E">
              <w:rPr>
                <w:rFonts w:ascii="Arial" w:hAnsi="Arial" w:cs="Arial"/>
                <w:b/>
                <w:color w:val="000000" w:themeColor="text1"/>
                <w:sz w:val="22"/>
                <w:szCs w:val="22"/>
                <w:lang w:val="id-ID"/>
              </w:rPr>
              <w:t xml:space="preserve">Mengajar </w:t>
            </w:r>
          </w:p>
          <w:p w14:paraId="438B7545" w14:textId="77777777" w:rsidR="0068522D" w:rsidRPr="00B43C7E" w:rsidRDefault="0068522D" w:rsidP="00B43C7E">
            <w:pPr>
              <w:spacing w:after="0" w:line="480" w:lineRule="auto"/>
              <w:rPr>
                <w:rFonts w:ascii="Arial" w:hAnsi="Arial" w:cs="Arial"/>
              </w:rPr>
            </w:pPr>
            <w:r w:rsidRPr="00B43C7E">
              <w:rPr>
                <w:rFonts w:ascii="Arial" w:hAnsi="Arial" w:cs="Arial"/>
                <w:color w:val="000000" w:themeColor="text1"/>
              </w:rPr>
              <w:t xml:space="preserve"> </w:t>
            </w:r>
            <w:r w:rsidRPr="00B43C7E">
              <w:rPr>
                <w:rFonts w:ascii="Arial" w:hAnsi="Arial" w:cs="Arial"/>
              </w:rPr>
              <w:t>Memberikan teladan</w:t>
            </w:r>
          </w:p>
          <w:p w14:paraId="581EA16C" w14:textId="77777777" w:rsidR="0068522D" w:rsidRPr="00B43C7E" w:rsidRDefault="0068522D" w:rsidP="00B43C7E">
            <w:pPr>
              <w:pStyle w:val="BodyText"/>
              <w:spacing w:after="0" w:line="480" w:lineRule="auto"/>
              <w:jc w:val="both"/>
              <w:rPr>
                <w:rFonts w:ascii="Arial" w:hAnsi="Arial" w:cs="Arial"/>
                <w:color w:val="000000" w:themeColor="text1"/>
                <w:sz w:val="22"/>
                <w:szCs w:val="22"/>
              </w:rPr>
            </w:pPr>
            <w:r w:rsidRPr="00B43C7E">
              <w:rPr>
                <w:rFonts w:ascii="Arial" w:hAnsi="Arial" w:cs="Arial"/>
                <w:sz w:val="22"/>
                <w:szCs w:val="22"/>
              </w:rPr>
              <w:t>Menciptakan suasana belajar yang kondusif</w:t>
            </w:r>
          </w:p>
        </w:tc>
        <w:tc>
          <w:tcPr>
            <w:tcW w:w="2122" w:type="dxa"/>
            <w:vAlign w:val="center"/>
          </w:tcPr>
          <w:p w14:paraId="2A237F68"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3,425</w:t>
            </w:r>
          </w:p>
        </w:tc>
        <w:tc>
          <w:tcPr>
            <w:tcW w:w="2122" w:type="dxa"/>
            <w:vAlign w:val="center"/>
          </w:tcPr>
          <w:p w14:paraId="2EDB8416"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Baik</w:t>
            </w:r>
          </w:p>
        </w:tc>
      </w:tr>
      <w:tr w:rsidR="009D4E79" w:rsidRPr="00B43C7E" w14:paraId="6CE76015" w14:textId="77777777" w:rsidTr="00B43C7E">
        <w:trPr>
          <w:jc w:val="center"/>
        </w:trPr>
        <w:tc>
          <w:tcPr>
            <w:tcW w:w="657" w:type="dxa"/>
          </w:tcPr>
          <w:p w14:paraId="29BECFED"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3</w:t>
            </w:r>
          </w:p>
        </w:tc>
        <w:tc>
          <w:tcPr>
            <w:tcW w:w="2842" w:type="dxa"/>
          </w:tcPr>
          <w:p w14:paraId="183B895F" w14:textId="77777777" w:rsidR="009D4E79" w:rsidRPr="00B43C7E" w:rsidRDefault="009D4E79" w:rsidP="00B43C7E">
            <w:pPr>
              <w:pStyle w:val="BodyText"/>
              <w:spacing w:after="0" w:line="480" w:lineRule="auto"/>
              <w:jc w:val="both"/>
              <w:rPr>
                <w:rFonts w:ascii="Arial" w:hAnsi="Arial" w:cs="Arial"/>
                <w:b/>
                <w:color w:val="000000" w:themeColor="text1"/>
                <w:sz w:val="22"/>
                <w:szCs w:val="22"/>
              </w:rPr>
            </w:pPr>
            <w:r w:rsidRPr="00B43C7E">
              <w:rPr>
                <w:rFonts w:ascii="Arial" w:hAnsi="Arial" w:cs="Arial"/>
                <w:b/>
                <w:color w:val="000000" w:themeColor="text1"/>
                <w:sz w:val="22"/>
                <w:szCs w:val="22"/>
                <w:lang w:val="id-ID"/>
              </w:rPr>
              <w:t>Membimbing</w:t>
            </w:r>
          </w:p>
          <w:p w14:paraId="3F11C5EC" w14:textId="77777777" w:rsidR="0068522D" w:rsidRPr="00B43C7E" w:rsidRDefault="0068522D" w:rsidP="00B43C7E">
            <w:pPr>
              <w:spacing w:after="0" w:line="480" w:lineRule="auto"/>
              <w:rPr>
                <w:rFonts w:ascii="Arial" w:hAnsi="Arial" w:cs="Arial"/>
              </w:rPr>
            </w:pPr>
            <w:r w:rsidRPr="00B43C7E">
              <w:rPr>
                <w:rFonts w:ascii="Arial" w:hAnsi="Arial" w:cs="Arial"/>
              </w:rPr>
              <w:t>Membimbing mahasiswa dalam memecahkan masalah</w:t>
            </w:r>
          </w:p>
          <w:p w14:paraId="27E2C25B" w14:textId="77777777" w:rsidR="0068522D" w:rsidRPr="00B43C7E" w:rsidRDefault="0068522D" w:rsidP="00B43C7E">
            <w:pPr>
              <w:pStyle w:val="BodyText"/>
              <w:spacing w:after="0" w:line="480" w:lineRule="auto"/>
              <w:jc w:val="both"/>
              <w:rPr>
                <w:rFonts w:ascii="Arial" w:hAnsi="Arial" w:cs="Arial"/>
                <w:sz w:val="22"/>
                <w:szCs w:val="22"/>
              </w:rPr>
            </w:pPr>
            <w:r w:rsidRPr="00B43C7E">
              <w:rPr>
                <w:rFonts w:ascii="Arial" w:hAnsi="Arial" w:cs="Arial"/>
                <w:sz w:val="22"/>
                <w:szCs w:val="22"/>
              </w:rPr>
              <w:t>Serta mengembangkan bakat, kreatifitas dan karya tulis ilmiah</w:t>
            </w:r>
          </w:p>
          <w:p w14:paraId="4146EBCF" w14:textId="77777777" w:rsidR="0068522D" w:rsidRPr="00B43C7E" w:rsidRDefault="0068522D" w:rsidP="00B43C7E">
            <w:pPr>
              <w:pStyle w:val="BodyText"/>
              <w:spacing w:after="0" w:line="480" w:lineRule="auto"/>
              <w:jc w:val="both"/>
              <w:rPr>
                <w:rFonts w:ascii="Arial" w:hAnsi="Arial" w:cs="Arial"/>
                <w:b/>
                <w:color w:val="000000" w:themeColor="text1"/>
                <w:sz w:val="22"/>
                <w:szCs w:val="22"/>
              </w:rPr>
            </w:pPr>
          </w:p>
        </w:tc>
        <w:tc>
          <w:tcPr>
            <w:tcW w:w="2122" w:type="dxa"/>
            <w:vAlign w:val="center"/>
          </w:tcPr>
          <w:p w14:paraId="58D13A5E"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2,943</w:t>
            </w:r>
          </w:p>
        </w:tc>
        <w:tc>
          <w:tcPr>
            <w:tcW w:w="2122" w:type="dxa"/>
            <w:vAlign w:val="center"/>
          </w:tcPr>
          <w:p w14:paraId="6DB8FDA4"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Cukup Baik</w:t>
            </w:r>
          </w:p>
        </w:tc>
      </w:tr>
      <w:tr w:rsidR="009D4E79" w:rsidRPr="00B43C7E" w14:paraId="2061AF3F" w14:textId="77777777" w:rsidTr="00B43C7E">
        <w:trPr>
          <w:jc w:val="center"/>
        </w:trPr>
        <w:tc>
          <w:tcPr>
            <w:tcW w:w="657" w:type="dxa"/>
          </w:tcPr>
          <w:p w14:paraId="035DE7DD"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4</w:t>
            </w:r>
          </w:p>
        </w:tc>
        <w:tc>
          <w:tcPr>
            <w:tcW w:w="2842" w:type="dxa"/>
          </w:tcPr>
          <w:p w14:paraId="4494C1DB" w14:textId="77777777" w:rsidR="009D4E79" w:rsidRPr="00B43C7E" w:rsidRDefault="009D4E79" w:rsidP="00B43C7E">
            <w:pPr>
              <w:pStyle w:val="BodyText"/>
              <w:spacing w:after="0" w:line="480" w:lineRule="auto"/>
              <w:jc w:val="both"/>
              <w:rPr>
                <w:rFonts w:ascii="Arial" w:hAnsi="Arial" w:cs="Arial"/>
                <w:b/>
                <w:color w:val="000000" w:themeColor="text1"/>
                <w:sz w:val="22"/>
                <w:szCs w:val="22"/>
              </w:rPr>
            </w:pPr>
            <w:r w:rsidRPr="00B43C7E">
              <w:rPr>
                <w:rFonts w:ascii="Arial" w:hAnsi="Arial" w:cs="Arial"/>
                <w:b/>
                <w:color w:val="000000" w:themeColor="text1"/>
                <w:sz w:val="22"/>
                <w:szCs w:val="22"/>
                <w:lang w:val="id-ID"/>
              </w:rPr>
              <w:t>Mengarahkan</w:t>
            </w:r>
          </w:p>
          <w:p w14:paraId="19DDCDB8" w14:textId="77777777" w:rsidR="0068522D" w:rsidRPr="00B43C7E" w:rsidRDefault="0068522D" w:rsidP="00B43C7E">
            <w:pPr>
              <w:spacing w:after="0" w:line="480" w:lineRule="auto"/>
              <w:rPr>
                <w:rFonts w:ascii="Arial" w:hAnsi="Arial" w:cs="Arial"/>
              </w:rPr>
            </w:pPr>
            <w:r w:rsidRPr="00B43C7E">
              <w:rPr>
                <w:rFonts w:ascii="Arial" w:hAnsi="Arial" w:cs="Arial"/>
              </w:rPr>
              <w:t>Memberi arahan untuk pencapaian hasil belajar</w:t>
            </w:r>
          </w:p>
          <w:p w14:paraId="6D29D98B" w14:textId="77777777" w:rsidR="0068522D" w:rsidRPr="00B43C7E" w:rsidRDefault="0068522D" w:rsidP="00B43C7E">
            <w:pPr>
              <w:spacing w:after="0" w:line="480" w:lineRule="auto"/>
              <w:rPr>
                <w:rFonts w:ascii="Arial" w:hAnsi="Arial" w:cs="Arial"/>
              </w:rPr>
            </w:pPr>
            <w:r w:rsidRPr="00B43C7E">
              <w:rPr>
                <w:rFonts w:ascii="Arial" w:hAnsi="Arial" w:cs="Arial"/>
              </w:rPr>
              <w:t>Mengarahkan untuk bertingkah laku dan berakhlak baik</w:t>
            </w:r>
          </w:p>
        </w:tc>
        <w:tc>
          <w:tcPr>
            <w:tcW w:w="2122" w:type="dxa"/>
            <w:vAlign w:val="center"/>
          </w:tcPr>
          <w:p w14:paraId="798B9132"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3,178</w:t>
            </w:r>
          </w:p>
        </w:tc>
        <w:tc>
          <w:tcPr>
            <w:tcW w:w="2122" w:type="dxa"/>
            <w:vAlign w:val="center"/>
          </w:tcPr>
          <w:p w14:paraId="7A4E13FC"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Cukup Baik</w:t>
            </w:r>
          </w:p>
        </w:tc>
      </w:tr>
      <w:tr w:rsidR="009D4E79" w:rsidRPr="00B43C7E" w14:paraId="5865B6B2" w14:textId="77777777" w:rsidTr="00B43C7E">
        <w:trPr>
          <w:jc w:val="center"/>
        </w:trPr>
        <w:tc>
          <w:tcPr>
            <w:tcW w:w="657" w:type="dxa"/>
          </w:tcPr>
          <w:p w14:paraId="5E8CD1BC"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5</w:t>
            </w:r>
          </w:p>
        </w:tc>
        <w:tc>
          <w:tcPr>
            <w:tcW w:w="2842" w:type="dxa"/>
          </w:tcPr>
          <w:p w14:paraId="5B570EEF" w14:textId="77777777" w:rsidR="009D4E79" w:rsidRPr="00B43C7E" w:rsidRDefault="009D4E79" w:rsidP="00B43C7E">
            <w:pPr>
              <w:pStyle w:val="BodyText"/>
              <w:spacing w:after="0" w:line="480" w:lineRule="auto"/>
              <w:jc w:val="both"/>
              <w:rPr>
                <w:rFonts w:ascii="Arial" w:hAnsi="Arial" w:cs="Arial"/>
                <w:b/>
                <w:color w:val="000000" w:themeColor="text1"/>
                <w:sz w:val="22"/>
                <w:szCs w:val="22"/>
              </w:rPr>
            </w:pPr>
            <w:r w:rsidRPr="00B43C7E">
              <w:rPr>
                <w:rFonts w:ascii="Arial" w:hAnsi="Arial" w:cs="Arial"/>
                <w:b/>
                <w:color w:val="000000" w:themeColor="text1"/>
                <w:sz w:val="22"/>
                <w:szCs w:val="22"/>
                <w:lang w:val="id-ID"/>
              </w:rPr>
              <w:t>Melatih</w:t>
            </w:r>
          </w:p>
          <w:p w14:paraId="35E4C768" w14:textId="77777777" w:rsidR="0068522D" w:rsidRPr="00B43C7E" w:rsidRDefault="0068522D" w:rsidP="00B43C7E">
            <w:pPr>
              <w:spacing w:after="0" w:line="480" w:lineRule="auto"/>
              <w:rPr>
                <w:rFonts w:ascii="Arial" w:hAnsi="Arial" w:cs="Arial"/>
              </w:rPr>
            </w:pPr>
            <w:r w:rsidRPr="00B43C7E">
              <w:rPr>
                <w:rFonts w:ascii="Arial" w:hAnsi="Arial" w:cs="Arial"/>
              </w:rPr>
              <w:t xml:space="preserve">Melatih ketrampilan yang diperlukan dalam </w:t>
            </w:r>
            <w:r w:rsidRPr="00B43C7E">
              <w:rPr>
                <w:rFonts w:ascii="Arial" w:hAnsi="Arial" w:cs="Arial"/>
              </w:rPr>
              <w:lastRenderedPageBreak/>
              <w:t>pembelajaran</w:t>
            </w:r>
          </w:p>
          <w:p w14:paraId="24C2BFCB" w14:textId="77777777" w:rsidR="0068522D" w:rsidRPr="00B43C7E" w:rsidRDefault="0068522D" w:rsidP="00B43C7E">
            <w:pPr>
              <w:pStyle w:val="BodyText"/>
              <w:spacing w:after="0" w:line="480" w:lineRule="auto"/>
              <w:jc w:val="both"/>
              <w:rPr>
                <w:rFonts w:ascii="Arial" w:hAnsi="Arial" w:cs="Arial"/>
                <w:b/>
                <w:color w:val="000000" w:themeColor="text1"/>
                <w:sz w:val="22"/>
                <w:szCs w:val="22"/>
              </w:rPr>
            </w:pPr>
            <w:r w:rsidRPr="00B43C7E">
              <w:rPr>
                <w:rFonts w:ascii="Arial" w:hAnsi="Arial" w:cs="Arial"/>
                <w:sz w:val="22"/>
                <w:szCs w:val="22"/>
              </w:rPr>
              <w:t>Memberikan tugas terstruktur kepada mahasiswa</w:t>
            </w:r>
          </w:p>
        </w:tc>
        <w:tc>
          <w:tcPr>
            <w:tcW w:w="2122" w:type="dxa"/>
            <w:vAlign w:val="center"/>
          </w:tcPr>
          <w:p w14:paraId="5E448E82"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lastRenderedPageBreak/>
              <w:t>3,284</w:t>
            </w:r>
          </w:p>
        </w:tc>
        <w:tc>
          <w:tcPr>
            <w:tcW w:w="2122" w:type="dxa"/>
            <w:vAlign w:val="center"/>
          </w:tcPr>
          <w:p w14:paraId="071C012C"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Cukup Baik</w:t>
            </w:r>
          </w:p>
        </w:tc>
      </w:tr>
      <w:tr w:rsidR="009D4E79" w:rsidRPr="00B43C7E" w14:paraId="4D54F91E" w14:textId="77777777" w:rsidTr="00B43C7E">
        <w:trPr>
          <w:jc w:val="center"/>
        </w:trPr>
        <w:tc>
          <w:tcPr>
            <w:tcW w:w="657" w:type="dxa"/>
          </w:tcPr>
          <w:p w14:paraId="511EAFF7"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lastRenderedPageBreak/>
              <w:t>6</w:t>
            </w:r>
          </w:p>
        </w:tc>
        <w:tc>
          <w:tcPr>
            <w:tcW w:w="2842" w:type="dxa"/>
          </w:tcPr>
          <w:p w14:paraId="215186C0" w14:textId="77777777" w:rsidR="009D4E79" w:rsidRPr="00B43C7E" w:rsidRDefault="009D4E79" w:rsidP="00B43C7E">
            <w:pPr>
              <w:pStyle w:val="BodyText"/>
              <w:spacing w:after="0" w:line="480" w:lineRule="auto"/>
              <w:jc w:val="both"/>
              <w:rPr>
                <w:rFonts w:ascii="Arial" w:hAnsi="Arial" w:cs="Arial"/>
                <w:b/>
                <w:color w:val="000000" w:themeColor="text1"/>
                <w:sz w:val="22"/>
                <w:szCs w:val="22"/>
              </w:rPr>
            </w:pPr>
            <w:r w:rsidRPr="00B43C7E">
              <w:rPr>
                <w:rFonts w:ascii="Arial" w:hAnsi="Arial" w:cs="Arial"/>
                <w:b/>
                <w:color w:val="000000" w:themeColor="text1"/>
                <w:sz w:val="22"/>
                <w:szCs w:val="22"/>
                <w:lang w:val="id-ID"/>
              </w:rPr>
              <w:t xml:space="preserve">Menilai </w:t>
            </w:r>
          </w:p>
          <w:p w14:paraId="4FAB3C6E" w14:textId="77777777" w:rsidR="0068522D" w:rsidRPr="00B43C7E" w:rsidRDefault="00052322" w:rsidP="00B43C7E">
            <w:pPr>
              <w:pStyle w:val="BodyText"/>
              <w:spacing w:after="0" w:line="480" w:lineRule="auto"/>
              <w:jc w:val="both"/>
              <w:rPr>
                <w:rFonts w:ascii="Arial" w:hAnsi="Arial" w:cs="Arial"/>
                <w:color w:val="000000" w:themeColor="text1"/>
                <w:sz w:val="22"/>
                <w:szCs w:val="22"/>
              </w:rPr>
            </w:pPr>
            <w:r w:rsidRPr="00B43C7E">
              <w:rPr>
                <w:rFonts w:ascii="Arial" w:hAnsi="Arial" w:cs="Arial"/>
                <w:color w:val="000000" w:themeColor="text1"/>
                <w:sz w:val="22"/>
                <w:szCs w:val="22"/>
              </w:rPr>
              <w:t xml:space="preserve">Memberikan penilaian </w:t>
            </w:r>
          </w:p>
        </w:tc>
        <w:tc>
          <w:tcPr>
            <w:tcW w:w="2122" w:type="dxa"/>
            <w:vAlign w:val="center"/>
          </w:tcPr>
          <w:p w14:paraId="773A2924"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3,411</w:t>
            </w:r>
          </w:p>
        </w:tc>
        <w:tc>
          <w:tcPr>
            <w:tcW w:w="2122" w:type="dxa"/>
            <w:vAlign w:val="center"/>
          </w:tcPr>
          <w:p w14:paraId="0D493A79"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Baik</w:t>
            </w:r>
          </w:p>
        </w:tc>
      </w:tr>
      <w:tr w:rsidR="009D4E79" w:rsidRPr="00B43C7E" w14:paraId="1645D45E" w14:textId="77777777" w:rsidTr="00B43C7E">
        <w:trPr>
          <w:jc w:val="center"/>
        </w:trPr>
        <w:tc>
          <w:tcPr>
            <w:tcW w:w="657" w:type="dxa"/>
          </w:tcPr>
          <w:p w14:paraId="4FE5C079" w14:textId="77777777" w:rsidR="009D4E79" w:rsidRPr="00B43C7E" w:rsidRDefault="009D4E79" w:rsidP="00B43C7E">
            <w:pPr>
              <w:pStyle w:val="BodyText"/>
              <w:spacing w:after="0" w:line="480" w:lineRule="auto"/>
              <w:jc w:val="both"/>
              <w:rPr>
                <w:rFonts w:ascii="Arial" w:hAnsi="Arial" w:cs="Arial"/>
                <w:color w:val="000000" w:themeColor="text1"/>
                <w:sz w:val="22"/>
                <w:szCs w:val="22"/>
                <w:lang w:val="id-ID"/>
              </w:rPr>
            </w:pPr>
            <w:r w:rsidRPr="00B43C7E">
              <w:rPr>
                <w:rFonts w:ascii="Arial" w:hAnsi="Arial" w:cs="Arial"/>
                <w:color w:val="000000" w:themeColor="text1"/>
                <w:sz w:val="22"/>
                <w:szCs w:val="22"/>
                <w:lang w:val="id-ID"/>
              </w:rPr>
              <w:t>7</w:t>
            </w:r>
          </w:p>
        </w:tc>
        <w:tc>
          <w:tcPr>
            <w:tcW w:w="2842" w:type="dxa"/>
          </w:tcPr>
          <w:p w14:paraId="3C15D439" w14:textId="77777777" w:rsidR="009D4E79" w:rsidRPr="00B43C7E" w:rsidRDefault="009D4E79" w:rsidP="00B43C7E">
            <w:pPr>
              <w:pStyle w:val="BodyText"/>
              <w:spacing w:after="0" w:line="480" w:lineRule="auto"/>
              <w:jc w:val="both"/>
              <w:rPr>
                <w:rFonts w:ascii="Arial" w:hAnsi="Arial" w:cs="Arial"/>
                <w:b/>
                <w:color w:val="000000" w:themeColor="text1"/>
                <w:sz w:val="22"/>
                <w:szCs w:val="22"/>
              </w:rPr>
            </w:pPr>
            <w:r w:rsidRPr="00B43C7E">
              <w:rPr>
                <w:rFonts w:ascii="Arial" w:hAnsi="Arial" w:cs="Arial"/>
                <w:b/>
                <w:color w:val="000000" w:themeColor="text1"/>
                <w:sz w:val="22"/>
                <w:szCs w:val="22"/>
                <w:lang w:val="id-ID"/>
              </w:rPr>
              <w:t>Mengevaluasi</w:t>
            </w:r>
          </w:p>
          <w:p w14:paraId="2C7B689F" w14:textId="77777777" w:rsidR="0068522D" w:rsidRPr="00B43C7E" w:rsidRDefault="0068522D" w:rsidP="00B43C7E">
            <w:pPr>
              <w:spacing w:after="0" w:line="480" w:lineRule="auto"/>
              <w:rPr>
                <w:rFonts w:ascii="Arial" w:hAnsi="Arial" w:cs="Arial"/>
              </w:rPr>
            </w:pPr>
            <w:r w:rsidRPr="00B43C7E">
              <w:rPr>
                <w:rFonts w:ascii="Arial" w:hAnsi="Arial" w:cs="Arial"/>
              </w:rPr>
              <w:t xml:space="preserve">Mengadakan remedial serta </w:t>
            </w:r>
          </w:p>
          <w:p w14:paraId="15697468" w14:textId="77777777" w:rsidR="0068522D" w:rsidRPr="00B43C7E" w:rsidRDefault="0068522D" w:rsidP="00B43C7E">
            <w:pPr>
              <w:pStyle w:val="BodyText"/>
              <w:spacing w:after="0" w:line="480" w:lineRule="auto"/>
              <w:jc w:val="both"/>
              <w:rPr>
                <w:rFonts w:ascii="Arial" w:hAnsi="Arial" w:cs="Arial"/>
                <w:color w:val="000000" w:themeColor="text1"/>
                <w:sz w:val="22"/>
                <w:szCs w:val="22"/>
              </w:rPr>
            </w:pPr>
            <w:r w:rsidRPr="00B43C7E">
              <w:rPr>
                <w:rFonts w:ascii="Arial" w:hAnsi="Arial" w:cs="Arial"/>
                <w:sz w:val="22"/>
                <w:szCs w:val="22"/>
              </w:rPr>
              <w:t>Melakukan pengayaan</w:t>
            </w:r>
          </w:p>
        </w:tc>
        <w:tc>
          <w:tcPr>
            <w:tcW w:w="2122" w:type="dxa"/>
            <w:vAlign w:val="center"/>
          </w:tcPr>
          <w:p w14:paraId="09A368B1"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2,756</w:t>
            </w:r>
          </w:p>
        </w:tc>
        <w:tc>
          <w:tcPr>
            <w:tcW w:w="2122" w:type="dxa"/>
            <w:vAlign w:val="center"/>
          </w:tcPr>
          <w:p w14:paraId="5CF3F689" w14:textId="77777777" w:rsidR="009D4E79" w:rsidRPr="00B43C7E" w:rsidRDefault="009D4E79" w:rsidP="00B43C7E">
            <w:pPr>
              <w:pStyle w:val="BodyText"/>
              <w:spacing w:after="0" w:line="480" w:lineRule="auto"/>
              <w:jc w:val="center"/>
              <w:rPr>
                <w:rFonts w:ascii="Arial" w:hAnsi="Arial" w:cs="Arial"/>
                <w:color w:val="000000" w:themeColor="text1"/>
                <w:sz w:val="22"/>
                <w:szCs w:val="22"/>
                <w:lang w:val="id-ID"/>
              </w:rPr>
            </w:pPr>
            <w:r w:rsidRPr="00B43C7E">
              <w:rPr>
                <w:rFonts w:ascii="Arial" w:hAnsi="Arial" w:cs="Arial"/>
                <w:color w:val="000000" w:themeColor="text1"/>
                <w:sz w:val="22"/>
                <w:szCs w:val="22"/>
                <w:lang w:val="id-ID"/>
              </w:rPr>
              <w:t>Cukup Baik</w:t>
            </w:r>
          </w:p>
        </w:tc>
      </w:tr>
    </w:tbl>
    <w:p w14:paraId="0FF0D186" w14:textId="77777777" w:rsidR="009D4E79" w:rsidRPr="00C34CEE" w:rsidRDefault="009D4E79" w:rsidP="00C97903">
      <w:pPr>
        <w:pStyle w:val="BodyText"/>
        <w:spacing w:after="0" w:line="480" w:lineRule="auto"/>
        <w:rPr>
          <w:rFonts w:ascii="Arial" w:hAnsi="Arial" w:cs="Arial"/>
          <w:b/>
          <w:color w:val="000000" w:themeColor="text1"/>
        </w:rPr>
      </w:pPr>
      <w:r w:rsidRPr="00C34CEE">
        <w:rPr>
          <w:rFonts w:ascii="Arial" w:hAnsi="Arial" w:cs="Arial"/>
          <w:b/>
          <w:color w:val="000000" w:themeColor="text1"/>
          <w:lang w:val="id-ID"/>
        </w:rPr>
        <w:t xml:space="preserve">Sumber : Hasil </w:t>
      </w:r>
      <w:r w:rsidR="00C00026" w:rsidRPr="00C34CEE">
        <w:rPr>
          <w:rFonts w:ascii="Arial" w:hAnsi="Arial" w:cs="Arial"/>
          <w:b/>
          <w:color w:val="000000" w:themeColor="text1"/>
          <w:lang w:val="id-ID"/>
        </w:rPr>
        <w:t>o</w:t>
      </w:r>
      <w:r w:rsidRPr="00C34CEE">
        <w:rPr>
          <w:rFonts w:ascii="Arial" w:hAnsi="Arial" w:cs="Arial"/>
          <w:b/>
          <w:color w:val="000000" w:themeColor="text1"/>
          <w:lang w:val="id-ID"/>
        </w:rPr>
        <w:t xml:space="preserve">lah data </w:t>
      </w:r>
      <w:r w:rsidR="00052322" w:rsidRPr="00C34CEE">
        <w:rPr>
          <w:rFonts w:ascii="Arial" w:hAnsi="Arial" w:cs="Arial"/>
          <w:b/>
          <w:color w:val="000000" w:themeColor="text1"/>
        </w:rPr>
        <w:t xml:space="preserve"> prasurvey</w:t>
      </w:r>
    </w:p>
    <w:p w14:paraId="24A2BE13" w14:textId="24C0E647" w:rsidR="00472A5C" w:rsidRPr="00B43C7E" w:rsidRDefault="009D4E79" w:rsidP="00B43C7E">
      <w:pPr>
        <w:spacing w:after="0" w:line="480" w:lineRule="auto"/>
        <w:ind w:firstLine="720"/>
        <w:contextualSpacing/>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Berdasarkan</w:t>
      </w:r>
      <w:r w:rsidR="00C00026" w:rsidRPr="00B43C7E">
        <w:rPr>
          <w:rFonts w:ascii="Arial" w:hAnsi="Arial" w:cs="Arial"/>
          <w:color w:val="000000" w:themeColor="text1"/>
          <w:sz w:val="24"/>
          <w:szCs w:val="24"/>
          <w:lang w:val="id-ID"/>
        </w:rPr>
        <w:t xml:space="preserve"> hasil prasurvey diatas yang diberikan kepada 40 orang responden yang tersebar di 4 wilayah STPN Medan, Bandung, Bali dan Makasar dapat disimpulkan bahwa secara keseluruhan mengenai kinerja masih belum optimal, dengan kategori cukup baik. Berdasarkan hasil prasurvey tersebut,  tingkat evaluasi tenaga pengajar memiliki </w:t>
      </w:r>
      <w:r w:rsidR="003E0CFF">
        <w:rPr>
          <w:rFonts w:ascii="Arial" w:hAnsi="Arial" w:cs="Arial"/>
          <w:color w:val="000000" w:themeColor="text1"/>
          <w:sz w:val="24"/>
          <w:szCs w:val="24"/>
          <w:lang w:val="id-ID"/>
        </w:rPr>
        <w:t>nilai rata-rata paling lemah di</w:t>
      </w:r>
      <w:r w:rsidR="00C00026" w:rsidRPr="00B43C7E">
        <w:rPr>
          <w:rFonts w:ascii="Arial" w:hAnsi="Arial" w:cs="Arial"/>
          <w:color w:val="000000" w:themeColor="text1"/>
          <w:sz w:val="24"/>
          <w:szCs w:val="24"/>
          <w:lang w:val="id-ID"/>
        </w:rPr>
        <w:t xml:space="preserve">bandingkan dengan variabel lainnya, berdasarkan pengamatan dilapangan, evaluasi hasil kerja masih belum berjalan secara optimal, hal tersebut menunjukan bahwa sebagian besar para tenaga pengajar belum bercermin kepada kelemahan aspek kinerja, dikarenakan belum terciptanya suatu kewajiban dalam mengevaluasi aspek pekerjaan dan juga hasil kerja. </w:t>
      </w:r>
    </w:p>
    <w:p w14:paraId="1262A1D1" w14:textId="77777777" w:rsidR="00472A5C" w:rsidRPr="00B43C7E" w:rsidRDefault="00C41FB8" w:rsidP="00B43C7E">
      <w:pPr>
        <w:spacing w:after="0" w:line="480" w:lineRule="auto"/>
        <w:ind w:firstLine="720"/>
        <w:contextualSpacing/>
        <w:jc w:val="both"/>
        <w:rPr>
          <w:rFonts w:ascii="Arial" w:eastAsia="Trebuchet MS" w:hAnsi="Arial" w:cs="Arial"/>
          <w:color w:val="000000"/>
          <w:sz w:val="24"/>
          <w:szCs w:val="24"/>
          <w:lang w:val="id-ID"/>
        </w:rPr>
      </w:pPr>
      <w:r w:rsidRPr="00B43C7E">
        <w:rPr>
          <w:rFonts w:ascii="Arial" w:hAnsi="Arial" w:cs="Arial"/>
          <w:color w:val="000000" w:themeColor="text1"/>
          <w:sz w:val="24"/>
          <w:szCs w:val="24"/>
          <w:lang w:val="id-ID"/>
        </w:rPr>
        <w:lastRenderedPageBreak/>
        <w:t xml:space="preserve">Baik buruknya kinerja tenaga pengajar, berdasarkan pengamatan dilapangan ditentukan oleh tinggi rendahnya kepuasan kerja pengajar itu sendiri, hal tersebut sejalan dengan </w:t>
      </w:r>
      <w:r w:rsidR="00472A5C" w:rsidRPr="00B43C7E">
        <w:rPr>
          <w:rFonts w:ascii="Arial" w:eastAsia="Trebuchet MS" w:hAnsi="Arial" w:cs="Arial"/>
          <w:color w:val="000000"/>
          <w:sz w:val="24"/>
          <w:szCs w:val="24"/>
        </w:rPr>
        <w:t>riset yang dilakukan oleh Krenhauser dan Sharp dalam Luthans (2002;264) yang menyatakan bahwa :  terdapat hubungan dan pengaruh langsung dari kepuasan kerja terhadap kinerja dan kepuasan kerja yang tinggi pada gilirannya akan meningkatkan kinerja. Demikian pula dengan Brayfield dan Crocett dalam Steer (1997:56)  mengemukakan bahwa kepuasan kerja pegawai secara langsung mempengaruhi kinerjanya</w:t>
      </w:r>
      <w:r w:rsidR="00472A5C" w:rsidRPr="00B43C7E">
        <w:rPr>
          <w:rFonts w:ascii="Arial" w:eastAsia="Trebuchet MS" w:hAnsi="Arial" w:cs="Arial"/>
          <w:color w:val="000000"/>
          <w:sz w:val="24"/>
          <w:szCs w:val="24"/>
          <w:lang w:val="id-ID"/>
        </w:rPr>
        <w:t xml:space="preserve">. </w:t>
      </w:r>
      <w:r w:rsidR="00472A5C" w:rsidRPr="00B43C7E">
        <w:rPr>
          <w:rFonts w:ascii="Arial" w:hAnsi="Arial" w:cs="Arial"/>
          <w:color w:val="000000"/>
          <w:sz w:val="24"/>
          <w:szCs w:val="24"/>
        </w:rPr>
        <w:t xml:space="preserve">Ketidakpuasan kerja telah sering diidentifikasikan sebagai suatu alasan yang penting yang menyebabkan individu meninggalkan pekerjaannya. Ketidakpuasan kerja memiliki suatu pengaruh langsung pada pembentukan keinginan keluar. Robbins (2003) menjelaskan bahwa kepuasan kerja dihubungkan negatif dengan keluarnya pegawai.  Tingginya tingkat </w:t>
      </w:r>
      <w:r w:rsidR="00472A5C" w:rsidRPr="00B43C7E">
        <w:rPr>
          <w:rFonts w:ascii="Arial" w:hAnsi="Arial" w:cs="Arial"/>
          <w:i/>
          <w:color w:val="000000"/>
          <w:sz w:val="24"/>
          <w:szCs w:val="24"/>
        </w:rPr>
        <w:t xml:space="preserve"> turnover intention</w:t>
      </w:r>
      <w:r w:rsidR="00472A5C" w:rsidRPr="00B43C7E">
        <w:rPr>
          <w:rFonts w:ascii="Arial" w:hAnsi="Arial" w:cs="Arial"/>
          <w:color w:val="000000"/>
          <w:sz w:val="24"/>
          <w:szCs w:val="24"/>
        </w:rPr>
        <w:t xml:space="preserve">  akan  menjadi masalah serius bagi banyak instansi, bahkan  bisa membuat instansi  mengalami frustasi ketika mengetahui proses rekrutmen yang telah berhasil menjaring staf yang berkualitas pada akhirnya ternyata menjadi sia-sia karena staf yang direkrut tersebut telah memilih pekerjaan di  instansi lain  (Toly, 2001).  Dengan tingginya tingkat </w:t>
      </w:r>
      <w:r w:rsidR="00472A5C" w:rsidRPr="00B43C7E">
        <w:rPr>
          <w:rFonts w:ascii="Arial" w:hAnsi="Arial" w:cs="Arial"/>
          <w:i/>
          <w:color w:val="000000"/>
          <w:sz w:val="24"/>
          <w:szCs w:val="24"/>
        </w:rPr>
        <w:t xml:space="preserve">turnover </w:t>
      </w:r>
      <w:r w:rsidR="00472A5C" w:rsidRPr="00B43C7E">
        <w:rPr>
          <w:rFonts w:ascii="Arial" w:hAnsi="Arial" w:cs="Arial"/>
          <w:color w:val="000000"/>
          <w:sz w:val="24"/>
          <w:szCs w:val="24"/>
        </w:rPr>
        <w:t>pada instansi akan semakin banyak menimbulkan berbagai potensi biaya baik itu biaya pelatihan yang sudah diinvestasikan pada pegawai, tingkat kinerja yang mesti dikorbankan, maupun biaya  rekrutmen dan pelatihan kembali  (Suwandi dan Indriantoro,1999).</w:t>
      </w:r>
    </w:p>
    <w:p w14:paraId="6CE68A44" w14:textId="77777777" w:rsidR="00472A5C" w:rsidRPr="00B43C7E" w:rsidRDefault="00472A5C" w:rsidP="00B43C7E">
      <w:pPr>
        <w:pStyle w:val="BodyText"/>
        <w:spacing w:after="0" w:line="480" w:lineRule="auto"/>
        <w:ind w:firstLine="450"/>
        <w:jc w:val="both"/>
        <w:rPr>
          <w:rFonts w:ascii="Arial" w:hAnsi="Arial" w:cs="Arial"/>
          <w:lang w:val="id-ID"/>
        </w:rPr>
      </w:pPr>
      <w:r w:rsidRPr="00B43C7E">
        <w:rPr>
          <w:rFonts w:ascii="Arial" w:hAnsi="Arial" w:cs="Arial"/>
          <w:lang w:val="id-ID"/>
        </w:rPr>
        <w:lastRenderedPageBreak/>
        <w:t>Berikut ini hasil pengamatan sementara mengenai kepuasan kerja</w:t>
      </w:r>
      <w:r w:rsidR="00CB7CE4" w:rsidRPr="00B43C7E">
        <w:rPr>
          <w:rFonts w:ascii="Arial" w:hAnsi="Arial" w:cs="Arial"/>
          <w:lang w:val="id-ID"/>
        </w:rPr>
        <w:t xml:space="preserve"> melalui prasurvey terhadap 40 orang responden di masing masing wilayah dapat dilihat pada tabel dibawah ini :</w:t>
      </w:r>
    </w:p>
    <w:p w14:paraId="63534D82" w14:textId="77777777" w:rsidR="006A3E7D" w:rsidRPr="00B43C7E" w:rsidRDefault="006A3E7D" w:rsidP="00B43C7E">
      <w:pPr>
        <w:autoSpaceDE w:val="0"/>
        <w:autoSpaceDN w:val="0"/>
        <w:adjustRightInd w:val="0"/>
        <w:spacing w:after="0" w:line="480" w:lineRule="auto"/>
        <w:jc w:val="center"/>
        <w:rPr>
          <w:rFonts w:ascii="Arial" w:hAnsi="Arial" w:cs="Arial"/>
          <w:b/>
          <w:sz w:val="24"/>
          <w:szCs w:val="24"/>
          <w:lang w:val="id-ID"/>
        </w:rPr>
      </w:pPr>
      <w:r w:rsidRPr="00B43C7E">
        <w:rPr>
          <w:rFonts w:ascii="Arial" w:hAnsi="Arial" w:cs="Arial"/>
          <w:b/>
          <w:sz w:val="24"/>
          <w:szCs w:val="24"/>
          <w:lang w:val="id-ID"/>
        </w:rPr>
        <w:t>Tabel. 1.6</w:t>
      </w:r>
    </w:p>
    <w:p w14:paraId="0DD16958" w14:textId="77777777" w:rsidR="006A3E7D" w:rsidRPr="00B43C7E" w:rsidRDefault="006A3E7D" w:rsidP="00B43C7E">
      <w:pPr>
        <w:autoSpaceDE w:val="0"/>
        <w:autoSpaceDN w:val="0"/>
        <w:adjustRightInd w:val="0"/>
        <w:spacing w:after="0" w:line="480" w:lineRule="auto"/>
        <w:jc w:val="center"/>
        <w:rPr>
          <w:rFonts w:ascii="Arial" w:hAnsi="Arial" w:cs="Arial"/>
          <w:b/>
          <w:sz w:val="24"/>
          <w:szCs w:val="24"/>
          <w:lang w:val="id-ID"/>
        </w:rPr>
      </w:pPr>
      <w:r w:rsidRPr="00B43C7E">
        <w:rPr>
          <w:rFonts w:ascii="Arial" w:hAnsi="Arial" w:cs="Arial"/>
          <w:b/>
          <w:sz w:val="24"/>
          <w:szCs w:val="24"/>
          <w:lang w:val="id-ID"/>
        </w:rPr>
        <w:t xml:space="preserve">Prasurvey Mengenai Kepuasan Kerja Pegawai </w:t>
      </w:r>
    </w:p>
    <w:tbl>
      <w:tblPr>
        <w:tblW w:w="9208" w:type="dxa"/>
        <w:tblInd w:w="89" w:type="dxa"/>
        <w:tblLook w:val="04A0" w:firstRow="1" w:lastRow="0" w:firstColumn="1" w:lastColumn="0" w:noHBand="0" w:noVBand="1"/>
      </w:tblPr>
      <w:tblGrid>
        <w:gridCol w:w="960"/>
        <w:gridCol w:w="2420"/>
        <w:gridCol w:w="803"/>
        <w:gridCol w:w="803"/>
        <w:gridCol w:w="1117"/>
        <w:gridCol w:w="1117"/>
        <w:gridCol w:w="960"/>
        <w:gridCol w:w="1109"/>
      </w:tblGrid>
      <w:tr w:rsidR="004C57B9" w:rsidRPr="00B43C7E" w14:paraId="310A9013" w14:textId="77777777" w:rsidTr="004C57B9">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center"/>
            <w:hideMark/>
          </w:tcPr>
          <w:p w14:paraId="35C304C6"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No</w:t>
            </w:r>
          </w:p>
        </w:tc>
        <w:tc>
          <w:tcPr>
            <w:tcW w:w="2420"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center"/>
            <w:hideMark/>
          </w:tcPr>
          <w:p w14:paraId="159AF56D"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Dimensi</w:t>
            </w:r>
          </w:p>
        </w:tc>
        <w:tc>
          <w:tcPr>
            <w:tcW w:w="3840" w:type="dxa"/>
            <w:gridSpan w:val="4"/>
            <w:tcBorders>
              <w:top w:val="single" w:sz="8" w:space="0" w:color="auto"/>
              <w:left w:val="nil"/>
              <w:bottom w:val="single" w:sz="8" w:space="0" w:color="auto"/>
              <w:right w:val="single" w:sz="8" w:space="0" w:color="000000"/>
            </w:tcBorders>
            <w:shd w:val="clear" w:color="000000" w:fill="DDD9C3"/>
            <w:noWrap/>
            <w:vAlign w:val="center"/>
            <w:hideMark/>
          </w:tcPr>
          <w:p w14:paraId="74C613BC"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Nilai Rata-Rata</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center"/>
            <w:hideMark/>
          </w:tcPr>
          <w:p w14:paraId="6DF01BE4"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Rata Rata</w:t>
            </w:r>
          </w:p>
        </w:tc>
        <w:tc>
          <w:tcPr>
            <w:tcW w:w="1028"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center"/>
            <w:hideMark/>
          </w:tcPr>
          <w:p w14:paraId="2F6AD8C3"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Kategori</w:t>
            </w:r>
          </w:p>
        </w:tc>
      </w:tr>
      <w:tr w:rsidR="004C57B9" w:rsidRPr="00B43C7E" w14:paraId="1F9C557B" w14:textId="77777777" w:rsidTr="004C57B9">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7D45FD91"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p>
        </w:tc>
        <w:tc>
          <w:tcPr>
            <w:tcW w:w="2420" w:type="dxa"/>
            <w:vMerge/>
            <w:tcBorders>
              <w:top w:val="single" w:sz="8" w:space="0" w:color="auto"/>
              <w:left w:val="single" w:sz="8" w:space="0" w:color="auto"/>
              <w:bottom w:val="single" w:sz="8" w:space="0" w:color="000000"/>
              <w:right w:val="single" w:sz="8" w:space="0" w:color="auto"/>
            </w:tcBorders>
            <w:vAlign w:val="center"/>
            <w:hideMark/>
          </w:tcPr>
          <w:p w14:paraId="011DAD9F"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p>
        </w:tc>
        <w:tc>
          <w:tcPr>
            <w:tcW w:w="803" w:type="dxa"/>
            <w:tcBorders>
              <w:top w:val="nil"/>
              <w:left w:val="nil"/>
              <w:bottom w:val="single" w:sz="8" w:space="0" w:color="auto"/>
              <w:right w:val="single" w:sz="8" w:space="0" w:color="auto"/>
            </w:tcBorders>
            <w:shd w:val="clear" w:color="000000" w:fill="DDD9C3"/>
            <w:noWrap/>
            <w:vAlign w:val="center"/>
            <w:hideMark/>
          </w:tcPr>
          <w:p w14:paraId="6A9A6FAC"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Mdn</w:t>
            </w:r>
          </w:p>
        </w:tc>
        <w:tc>
          <w:tcPr>
            <w:tcW w:w="803" w:type="dxa"/>
            <w:tcBorders>
              <w:top w:val="nil"/>
              <w:left w:val="nil"/>
              <w:bottom w:val="single" w:sz="8" w:space="0" w:color="auto"/>
              <w:right w:val="single" w:sz="8" w:space="0" w:color="auto"/>
            </w:tcBorders>
            <w:shd w:val="clear" w:color="000000" w:fill="DDD9C3"/>
            <w:noWrap/>
            <w:vAlign w:val="center"/>
            <w:hideMark/>
          </w:tcPr>
          <w:p w14:paraId="41BAFB31"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Bdg</w:t>
            </w:r>
          </w:p>
        </w:tc>
        <w:tc>
          <w:tcPr>
            <w:tcW w:w="1117" w:type="dxa"/>
            <w:tcBorders>
              <w:top w:val="nil"/>
              <w:left w:val="nil"/>
              <w:bottom w:val="single" w:sz="8" w:space="0" w:color="auto"/>
              <w:right w:val="single" w:sz="8" w:space="0" w:color="auto"/>
            </w:tcBorders>
            <w:shd w:val="clear" w:color="auto" w:fill="auto"/>
            <w:vAlign w:val="center"/>
            <w:hideMark/>
          </w:tcPr>
          <w:p w14:paraId="3D4366B6"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Bali</w:t>
            </w:r>
          </w:p>
        </w:tc>
        <w:tc>
          <w:tcPr>
            <w:tcW w:w="1117" w:type="dxa"/>
            <w:tcBorders>
              <w:top w:val="nil"/>
              <w:left w:val="nil"/>
              <w:bottom w:val="single" w:sz="8" w:space="0" w:color="auto"/>
              <w:right w:val="single" w:sz="8" w:space="0" w:color="auto"/>
            </w:tcBorders>
            <w:shd w:val="clear" w:color="auto" w:fill="auto"/>
            <w:vAlign w:val="center"/>
            <w:hideMark/>
          </w:tcPr>
          <w:p w14:paraId="5DC81AC6"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Mks</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0B802C8"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14:paraId="0E4F9F3B"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p>
        </w:tc>
      </w:tr>
      <w:tr w:rsidR="004C57B9" w:rsidRPr="00B43C7E" w14:paraId="3B19B4CB" w14:textId="77777777" w:rsidTr="004C57B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880841"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1</w:t>
            </w:r>
          </w:p>
        </w:tc>
        <w:tc>
          <w:tcPr>
            <w:tcW w:w="2420" w:type="dxa"/>
            <w:tcBorders>
              <w:top w:val="nil"/>
              <w:left w:val="nil"/>
              <w:bottom w:val="single" w:sz="8" w:space="0" w:color="auto"/>
              <w:right w:val="single" w:sz="8" w:space="0" w:color="auto"/>
            </w:tcBorders>
            <w:shd w:val="clear" w:color="auto" w:fill="auto"/>
            <w:noWrap/>
            <w:vAlign w:val="center"/>
            <w:hideMark/>
          </w:tcPr>
          <w:p w14:paraId="3CB184C6" w14:textId="77777777" w:rsidR="004C57B9" w:rsidRPr="00B43C7E" w:rsidRDefault="004C57B9" w:rsidP="00B43C7E">
            <w:pPr>
              <w:spacing w:after="0" w:line="480" w:lineRule="auto"/>
              <w:rPr>
                <w:rFonts w:ascii="Arial" w:eastAsia="Times New Roman" w:hAnsi="Arial" w:cs="Arial"/>
                <w:b/>
                <w:color w:val="000000" w:themeColor="text1"/>
                <w:lang w:eastAsia="id-ID"/>
              </w:rPr>
            </w:pPr>
            <w:r w:rsidRPr="00B43C7E">
              <w:rPr>
                <w:rFonts w:ascii="Arial" w:eastAsia="Times New Roman" w:hAnsi="Arial" w:cs="Arial"/>
                <w:b/>
                <w:color w:val="000000" w:themeColor="text1"/>
                <w:lang w:val="id-ID" w:eastAsia="id-ID"/>
              </w:rPr>
              <w:t>Pekerjaan</w:t>
            </w:r>
          </w:p>
          <w:p w14:paraId="013F6DA2" w14:textId="77777777" w:rsidR="00052322" w:rsidRPr="00B43C7E" w:rsidRDefault="00052322" w:rsidP="00B43C7E">
            <w:pPr>
              <w:pStyle w:val="BodyTextIndent"/>
              <w:spacing w:after="0" w:line="480" w:lineRule="auto"/>
              <w:ind w:left="0"/>
              <w:rPr>
                <w:rFonts w:ascii="Arial" w:hAnsi="Arial" w:cs="Arial"/>
                <w:color w:val="000000" w:themeColor="text1"/>
                <w:lang w:val="id-ID"/>
              </w:rPr>
            </w:pPr>
            <w:r w:rsidRPr="00B43C7E">
              <w:rPr>
                <w:rFonts w:ascii="Arial" w:hAnsi="Arial" w:cs="Arial"/>
                <w:color w:val="000000" w:themeColor="text1"/>
                <w:lang w:val="id-ID"/>
              </w:rPr>
              <w:t>Senang dengan tugas yang dipegangnya</w:t>
            </w:r>
          </w:p>
          <w:p w14:paraId="795DA130" w14:textId="77777777" w:rsidR="00052322" w:rsidRPr="00B43C7E" w:rsidRDefault="00052322" w:rsidP="00B43C7E">
            <w:pPr>
              <w:pStyle w:val="BodyTextIndent"/>
              <w:spacing w:after="0" w:line="480" w:lineRule="auto"/>
              <w:ind w:left="0"/>
              <w:rPr>
                <w:rFonts w:ascii="Arial" w:hAnsi="Arial" w:cs="Arial"/>
                <w:color w:val="000000" w:themeColor="text1"/>
                <w:lang w:val="id-ID"/>
              </w:rPr>
            </w:pPr>
            <w:r w:rsidRPr="00B43C7E">
              <w:rPr>
                <w:rFonts w:ascii="Arial" w:hAnsi="Arial" w:cs="Arial"/>
                <w:color w:val="000000" w:themeColor="text1"/>
                <w:lang w:val="id-ID"/>
              </w:rPr>
              <w:t>Senang dengan kesesuai bidangnya</w:t>
            </w:r>
          </w:p>
          <w:p w14:paraId="17FD9744" w14:textId="77777777" w:rsidR="00052322" w:rsidRPr="00B43C7E" w:rsidRDefault="00052322" w:rsidP="00B43C7E">
            <w:pPr>
              <w:spacing w:after="0" w:line="480" w:lineRule="auto"/>
              <w:rPr>
                <w:rFonts w:ascii="Arial" w:eastAsia="Times New Roman" w:hAnsi="Arial" w:cs="Arial"/>
                <w:color w:val="000000" w:themeColor="text1"/>
                <w:lang w:eastAsia="id-ID"/>
              </w:rPr>
            </w:pPr>
          </w:p>
        </w:tc>
        <w:tc>
          <w:tcPr>
            <w:tcW w:w="803" w:type="dxa"/>
            <w:tcBorders>
              <w:top w:val="nil"/>
              <w:left w:val="nil"/>
              <w:bottom w:val="single" w:sz="8" w:space="0" w:color="auto"/>
              <w:right w:val="single" w:sz="8" w:space="0" w:color="auto"/>
            </w:tcBorders>
            <w:shd w:val="clear" w:color="auto" w:fill="auto"/>
            <w:noWrap/>
            <w:vAlign w:val="center"/>
            <w:hideMark/>
          </w:tcPr>
          <w:p w14:paraId="76A0CF36"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3.345</w:t>
            </w:r>
          </w:p>
        </w:tc>
        <w:tc>
          <w:tcPr>
            <w:tcW w:w="803" w:type="dxa"/>
            <w:tcBorders>
              <w:top w:val="nil"/>
              <w:left w:val="nil"/>
              <w:bottom w:val="single" w:sz="8" w:space="0" w:color="auto"/>
              <w:right w:val="single" w:sz="8" w:space="0" w:color="auto"/>
            </w:tcBorders>
            <w:shd w:val="clear" w:color="auto" w:fill="auto"/>
            <w:noWrap/>
            <w:vAlign w:val="center"/>
            <w:hideMark/>
          </w:tcPr>
          <w:p w14:paraId="123A3DB6"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3.121</w:t>
            </w:r>
          </w:p>
        </w:tc>
        <w:tc>
          <w:tcPr>
            <w:tcW w:w="1117" w:type="dxa"/>
            <w:tcBorders>
              <w:top w:val="nil"/>
              <w:left w:val="nil"/>
              <w:bottom w:val="single" w:sz="8" w:space="0" w:color="auto"/>
              <w:right w:val="single" w:sz="8" w:space="0" w:color="auto"/>
            </w:tcBorders>
            <w:shd w:val="clear" w:color="auto" w:fill="auto"/>
            <w:vAlign w:val="center"/>
            <w:hideMark/>
          </w:tcPr>
          <w:p w14:paraId="5F5E2297"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3.572</w:t>
            </w:r>
          </w:p>
        </w:tc>
        <w:tc>
          <w:tcPr>
            <w:tcW w:w="1117" w:type="dxa"/>
            <w:tcBorders>
              <w:top w:val="nil"/>
              <w:left w:val="nil"/>
              <w:bottom w:val="single" w:sz="8" w:space="0" w:color="auto"/>
              <w:right w:val="single" w:sz="8" w:space="0" w:color="auto"/>
            </w:tcBorders>
            <w:shd w:val="clear" w:color="auto" w:fill="auto"/>
            <w:vAlign w:val="center"/>
            <w:hideMark/>
          </w:tcPr>
          <w:p w14:paraId="3961F2E4"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3.364</w:t>
            </w:r>
          </w:p>
        </w:tc>
        <w:tc>
          <w:tcPr>
            <w:tcW w:w="960" w:type="dxa"/>
            <w:tcBorders>
              <w:top w:val="nil"/>
              <w:left w:val="nil"/>
              <w:bottom w:val="single" w:sz="8" w:space="0" w:color="auto"/>
              <w:right w:val="single" w:sz="8" w:space="0" w:color="auto"/>
            </w:tcBorders>
            <w:shd w:val="clear" w:color="auto" w:fill="auto"/>
            <w:noWrap/>
            <w:vAlign w:val="center"/>
            <w:hideMark/>
          </w:tcPr>
          <w:p w14:paraId="7DAFEE37"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3.351</w:t>
            </w:r>
          </w:p>
        </w:tc>
        <w:tc>
          <w:tcPr>
            <w:tcW w:w="1028" w:type="dxa"/>
            <w:tcBorders>
              <w:top w:val="nil"/>
              <w:left w:val="nil"/>
              <w:bottom w:val="single" w:sz="8" w:space="0" w:color="auto"/>
              <w:right w:val="single" w:sz="8" w:space="0" w:color="auto"/>
            </w:tcBorders>
            <w:shd w:val="clear" w:color="auto" w:fill="auto"/>
            <w:noWrap/>
            <w:vAlign w:val="center"/>
            <w:hideMark/>
          </w:tcPr>
          <w:p w14:paraId="6152A891"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Cukup Baik</w:t>
            </w:r>
          </w:p>
        </w:tc>
      </w:tr>
      <w:tr w:rsidR="004C57B9" w:rsidRPr="00B43C7E" w14:paraId="6FCA7F57" w14:textId="77777777" w:rsidTr="004C57B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399BB9"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2</w:t>
            </w:r>
          </w:p>
        </w:tc>
        <w:tc>
          <w:tcPr>
            <w:tcW w:w="2420" w:type="dxa"/>
            <w:tcBorders>
              <w:top w:val="nil"/>
              <w:left w:val="nil"/>
              <w:bottom w:val="single" w:sz="8" w:space="0" w:color="auto"/>
              <w:right w:val="single" w:sz="8" w:space="0" w:color="auto"/>
            </w:tcBorders>
            <w:shd w:val="clear" w:color="auto" w:fill="auto"/>
            <w:noWrap/>
            <w:vAlign w:val="center"/>
            <w:hideMark/>
          </w:tcPr>
          <w:p w14:paraId="1117E918" w14:textId="77777777" w:rsidR="004C57B9" w:rsidRPr="00B43C7E" w:rsidRDefault="004C57B9" w:rsidP="00B43C7E">
            <w:pPr>
              <w:spacing w:after="0" w:line="480" w:lineRule="auto"/>
              <w:rPr>
                <w:rFonts w:ascii="Arial" w:eastAsia="Times New Roman" w:hAnsi="Arial" w:cs="Arial"/>
                <w:b/>
                <w:color w:val="000000" w:themeColor="text1"/>
                <w:lang w:eastAsia="id-ID"/>
              </w:rPr>
            </w:pPr>
            <w:r w:rsidRPr="00B43C7E">
              <w:rPr>
                <w:rFonts w:ascii="Arial" w:eastAsia="Times New Roman" w:hAnsi="Arial" w:cs="Arial"/>
                <w:b/>
                <w:color w:val="000000" w:themeColor="text1"/>
                <w:lang w:val="id-ID" w:eastAsia="id-ID"/>
              </w:rPr>
              <w:t>Penggajian</w:t>
            </w:r>
          </w:p>
          <w:p w14:paraId="5D55EBE0" w14:textId="77777777" w:rsidR="00052322" w:rsidRPr="00B43C7E" w:rsidRDefault="00052322" w:rsidP="00B43C7E">
            <w:pPr>
              <w:pStyle w:val="BodyTextIndent"/>
              <w:spacing w:after="0" w:line="480" w:lineRule="auto"/>
              <w:ind w:left="0"/>
              <w:rPr>
                <w:rFonts w:ascii="Arial" w:hAnsi="Arial" w:cs="Arial"/>
                <w:color w:val="000000" w:themeColor="text1"/>
              </w:rPr>
            </w:pPr>
            <w:r w:rsidRPr="00B43C7E">
              <w:rPr>
                <w:rFonts w:ascii="Arial" w:hAnsi="Arial" w:cs="Arial"/>
                <w:color w:val="000000" w:themeColor="text1"/>
                <w:lang w:val="id-ID"/>
              </w:rPr>
              <w:t>Gaji yang diterima</w:t>
            </w:r>
            <w:r w:rsidRPr="00B43C7E">
              <w:rPr>
                <w:rFonts w:ascii="Arial" w:hAnsi="Arial" w:cs="Arial"/>
                <w:color w:val="000000" w:themeColor="text1"/>
              </w:rPr>
              <w:t xml:space="preserve"> serta</w:t>
            </w:r>
          </w:p>
          <w:p w14:paraId="4446C605" w14:textId="77777777" w:rsidR="00052322" w:rsidRPr="00B43C7E" w:rsidRDefault="00052322" w:rsidP="00B43C7E">
            <w:pPr>
              <w:pStyle w:val="BodyTextIndent"/>
              <w:spacing w:after="0" w:line="480" w:lineRule="auto"/>
              <w:ind w:left="0"/>
              <w:rPr>
                <w:rFonts w:ascii="Arial" w:hAnsi="Arial" w:cs="Arial"/>
                <w:color w:val="000000" w:themeColor="text1"/>
              </w:rPr>
            </w:pPr>
            <w:r w:rsidRPr="00B43C7E">
              <w:rPr>
                <w:rFonts w:ascii="Arial" w:hAnsi="Arial" w:cs="Arial"/>
                <w:color w:val="000000" w:themeColor="text1"/>
                <w:lang w:val="id-ID"/>
              </w:rPr>
              <w:t>Insentif yang diterima</w:t>
            </w:r>
          </w:p>
          <w:p w14:paraId="6A2778E4" w14:textId="77777777" w:rsidR="00052322" w:rsidRPr="00B43C7E" w:rsidRDefault="00052322" w:rsidP="00B43C7E">
            <w:pPr>
              <w:spacing w:after="0" w:line="480" w:lineRule="auto"/>
              <w:rPr>
                <w:rFonts w:ascii="Arial" w:eastAsia="Times New Roman" w:hAnsi="Arial" w:cs="Arial"/>
                <w:color w:val="000000" w:themeColor="text1"/>
                <w:lang w:eastAsia="id-ID"/>
              </w:rPr>
            </w:pPr>
          </w:p>
        </w:tc>
        <w:tc>
          <w:tcPr>
            <w:tcW w:w="803" w:type="dxa"/>
            <w:tcBorders>
              <w:top w:val="nil"/>
              <w:left w:val="nil"/>
              <w:bottom w:val="single" w:sz="8" w:space="0" w:color="auto"/>
              <w:right w:val="single" w:sz="8" w:space="0" w:color="auto"/>
            </w:tcBorders>
            <w:shd w:val="clear" w:color="auto" w:fill="auto"/>
            <w:noWrap/>
            <w:vAlign w:val="center"/>
            <w:hideMark/>
          </w:tcPr>
          <w:p w14:paraId="0755C32F"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2.754</w:t>
            </w:r>
          </w:p>
        </w:tc>
        <w:tc>
          <w:tcPr>
            <w:tcW w:w="803" w:type="dxa"/>
            <w:tcBorders>
              <w:top w:val="nil"/>
              <w:left w:val="nil"/>
              <w:bottom w:val="single" w:sz="8" w:space="0" w:color="auto"/>
              <w:right w:val="single" w:sz="8" w:space="0" w:color="auto"/>
            </w:tcBorders>
            <w:shd w:val="clear" w:color="auto" w:fill="auto"/>
            <w:noWrap/>
            <w:vAlign w:val="center"/>
            <w:hideMark/>
          </w:tcPr>
          <w:p w14:paraId="002D9B53"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3.373</w:t>
            </w:r>
          </w:p>
        </w:tc>
        <w:tc>
          <w:tcPr>
            <w:tcW w:w="1117" w:type="dxa"/>
            <w:tcBorders>
              <w:top w:val="nil"/>
              <w:left w:val="nil"/>
              <w:bottom w:val="single" w:sz="8" w:space="0" w:color="auto"/>
              <w:right w:val="single" w:sz="8" w:space="0" w:color="auto"/>
            </w:tcBorders>
            <w:shd w:val="clear" w:color="auto" w:fill="auto"/>
            <w:vAlign w:val="center"/>
            <w:hideMark/>
          </w:tcPr>
          <w:p w14:paraId="70AC69EF"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2.945</w:t>
            </w:r>
          </w:p>
        </w:tc>
        <w:tc>
          <w:tcPr>
            <w:tcW w:w="1117" w:type="dxa"/>
            <w:tcBorders>
              <w:top w:val="nil"/>
              <w:left w:val="nil"/>
              <w:bottom w:val="single" w:sz="8" w:space="0" w:color="auto"/>
              <w:right w:val="single" w:sz="8" w:space="0" w:color="auto"/>
            </w:tcBorders>
            <w:shd w:val="clear" w:color="auto" w:fill="auto"/>
            <w:vAlign w:val="center"/>
            <w:hideMark/>
          </w:tcPr>
          <w:p w14:paraId="2168EB2A"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3.165</w:t>
            </w:r>
          </w:p>
        </w:tc>
        <w:tc>
          <w:tcPr>
            <w:tcW w:w="960" w:type="dxa"/>
            <w:tcBorders>
              <w:top w:val="nil"/>
              <w:left w:val="nil"/>
              <w:bottom w:val="single" w:sz="8" w:space="0" w:color="auto"/>
              <w:right w:val="single" w:sz="8" w:space="0" w:color="auto"/>
            </w:tcBorders>
            <w:shd w:val="clear" w:color="auto" w:fill="auto"/>
            <w:noWrap/>
            <w:vAlign w:val="center"/>
            <w:hideMark/>
          </w:tcPr>
          <w:p w14:paraId="51127D5A"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3.059</w:t>
            </w:r>
          </w:p>
        </w:tc>
        <w:tc>
          <w:tcPr>
            <w:tcW w:w="1028" w:type="dxa"/>
            <w:tcBorders>
              <w:top w:val="nil"/>
              <w:left w:val="nil"/>
              <w:bottom w:val="single" w:sz="8" w:space="0" w:color="auto"/>
              <w:right w:val="single" w:sz="8" w:space="0" w:color="auto"/>
            </w:tcBorders>
            <w:shd w:val="clear" w:color="auto" w:fill="auto"/>
            <w:noWrap/>
            <w:vAlign w:val="center"/>
            <w:hideMark/>
          </w:tcPr>
          <w:p w14:paraId="4D5FD065"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Cukup Baik</w:t>
            </w:r>
          </w:p>
        </w:tc>
      </w:tr>
      <w:tr w:rsidR="004C57B9" w:rsidRPr="00B43C7E" w14:paraId="3CD574EA" w14:textId="77777777" w:rsidTr="004C57B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8425D7"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w:t>
            </w:r>
          </w:p>
        </w:tc>
        <w:tc>
          <w:tcPr>
            <w:tcW w:w="2420" w:type="dxa"/>
            <w:tcBorders>
              <w:top w:val="nil"/>
              <w:left w:val="nil"/>
              <w:bottom w:val="single" w:sz="8" w:space="0" w:color="auto"/>
              <w:right w:val="single" w:sz="8" w:space="0" w:color="auto"/>
            </w:tcBorders>
            <w:shd w:val="clear" w:color="auto" w:fill="auto"/>
            <w:noWrap/>
            <w:vAlign w:val="center"/>
            <w:hideMark/>
          </w:tcPr>
          <w:p w14:paraId="56AC7F0C" w14:textId="77777777" w:rsidR="004C57B9" w:rsidRPr="00B43C7E" w:rsidRDefault="004C57B9" w:rsidP="00B43C7E">
            <w:pPr>
              <w:spacing w:after="0" w:line="480" w:lineRule="auto"/>
              <w:rPr>
                <w:rFonts w:ascii="Arial" w:eastAsia="Times New Roman" w:hAnsi="Arial" w:cs="Arial"/>
                <w:b/>
                <w:color w:val="000000" w:themeColor="text1"/>
                <w:lang w:eastAsia="id-ID"/>
              </w:rPr>
            </w:pPr>
            <w:r w:rsidRPr="00B43C7E">
              <w:rPr>
                <w:rFonts w:ascii="Arial" w:eastAsia="Times New Roman" w:hAnsi="Arial" w:cs="Arial"/>
                <w:b/>
                <w:color w:val="000000" w:themeColor="text1"/>
                <w:lang w:val="id-ID" w:eastAsia="id-ID"/>
              </w:rPr>
              <w:t>Kesempatan Untuk Maju</w:t>
            </w:r>
          </w:p>
          <w:p w14:paraId="3292D650" w14:textId="77777777" w:rsidR="00052322" w:rsidRPr="00B43C7E" w:rsidRDefault="00052322" w:rsidP="00B43C7E">
            <w:pPr>
              <w:pStyle w:val="BodyTextIndent"/>
              <w:spacing w:after="0" w:line="480" w:lineRule="auto"/>
              <w:ind w:left="0"/>
              <w:rPr>
                <w:rFonts w:ascii="Arial" w:hAnsi="Arial" w:cs="Arial"/>
                <w:color w:val="000000" w:themeColor="text1"/>
                <w:lang w:val="fr-FR"/>
              </w:rPr>
            </w:pPr>
            <w:r w:rsidRPr="00B43C7E">
              <w:rPr>
                <w:rFonts w:ascii="Arial" w:hAnsi="Arial" w:cs="Arial"/>
                <w:color w:val="000000" w:themeColor="text1"/>
                <w:lang w:val="fr-FR"/>
              </w:rPr>
              <w:t>Kesempatan dalam meningkatkan karir</w:t>
            </w:r>
          </w:p>
        </w:tc>
        <w:tc>
          <w:tcPr>
            <w:tcW w:w="803" w:type="dxa"/>
            <w:tcBorders>
              <w:top w:val="nil"/>
              <w:left w:val="nil"/>
              <w:bottom w:val="single" w:sz="8" w:space="0" w:color="auto"/>
              <w:right w:val="single" w:sz="8" w:space="0" w:color="auto"/>
            </w:tcBorders>
            <w:shd w:val="clear" w:color="auto" w:fill="auto"/>
            <w:noWrap/>
            <w:vAlign w:val="center"/>
            <w:hideMark/>
          </w:tcPr>
          <w:p w14:paraId="46348491"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2.412</w:t>
            </w:r>
          </w:p>
        </w:tc>
        <w:tc>
          <w:tcPr>
            <w:tcW w:w="803" w:type="dxa"/>
            <w:tcBorders>
              <w:top w:val="nil"/>
              <w:left w:val="nil"/>
              <w:bottom w:val="single" w:sz="8" w:space="0" w:color="auto"/>
              <w:right w:val="single" w:sz="8" w:space="0" w:color="auto"/>
            </w:tcBorders>
            <w:shd w:val="clear" w:color="auto" w:fill="auto"/>
            <w:noWrap/>
            <w:vAlign w:val="center"/>
            <w:hideMark/>
          </w:tcPr>
          <w:p w14:paraId="67CE8FC8"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3.632</w:t>
            </w:r>
          </w:p>
        </w:tc>
        <w:tc>
          <w:tcPr>
            <w:tcW w:w="1117" w:type="dxa"/>
            <w:tcBorders>
              <w:top w:val="nil"/>
              <w:left w:val="nil"/>
              <w:bottom w:val="single" w:sz="8" w:space="0" w:color="auto"/>
              <w:right w:val="single" w:sz="8" w:space="0" w:color="auto"/>
            </w:tcBorders>
            <w:shd w:val="clear" w:color="auto" w:fill="auto"/>
            <w:vAlign w:val="center"/>
            <w:hideMark/>
          </w:tcPr>
          <w:p w14:paraId="7A6ED514"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3.126</w:t>
            </w:r>
          </w:p>
        </w:tc>
        <w:tc>
          <w:tcPr>
            <w:tcW w:w="1117" w:type="dxa"/>
            <w:tcBorders>
              <w:top w:val="nil"/>
              <w:left w:val="nil"/>
              <w:bottom w:val="single" w:sz="8" w:space="0" w:color="auto"/>
              <w:right w:val="single" w:sz="8" w:space="0" w:color="auto"/>
            </w:tcBorders>
            <w:shd w:val="clear" w:color="auto" w:fill="auto"/>
            <w:vAlign w:val="center"/>
            <w:hideMark/>
          </w:tcPr>
          <w:p w14:paraId="08F14FEA"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2.945</w:t>
            </w:r>
          </w:p>
        </w:tc>
        <w:tc>
          <w:tcPr>
            <w:tcW w:w="960" w:type="dxa"/>
            <w:tcBorders>
              <w:top w:val="nil"/>
              <w:left w:val="nil"/>
              <w:bottom w:val="single" w:sz="8" w:space="0" w:color="auto"/>
              <w:right w:val="single" w:sz="8" w:space="0" w:color="auto"/>
            </w:tcBorders>
            <w:shd w:val="clear" w:color="auto" w:fill="auto"/>
            <w:noWrap/>
            <w:vAlign w:val="center"/>
            <w:hideMark/>
          </w:tcPr>
          <w:p w14:paraId="2C9369FF"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3.029</w:t>
            </w:r>
          </w:p>
        </w:tc>
        <w:tc>
          <w:tcPr>
            <w:tcW w:w="1028" w:type="dxa"/>
            <w:tcBorders>
              <w:top w:val="nil"/>
              <w:left w:val="nil"/>
              <w:bottom w:val="single" w:sz="8" w:space="0" w:color="auto"/>
              <w:right w:val="single" w:sz="8" w:space="0" w:color="auto"/>
            </w:tcBorders>
            <w:shd w:val="clear" w:color="auto" w:fill="auto"/>
            <w:noWrap/>
            <w:vAlign w:val="center"/>
            <w:hideMark/>
          </w:tcPr>
          <w:p w14:paraId="2E563900"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Cukup Baik</w:t>
            </w:r>
          </w:p>
        </w:tc>
      </w:tr>
      <w:tr w:rsidR="004C57B9" w:rsidRPr="00B43C7E" w14:paraId="023C2A35" w14:textId="77777777" w:rsidTr="004C57B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F30C86"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4</w:t>
            </w:r>
          </w:p>
        </w:tc>
        <w:tc>
          <w:tcPr>
            <w:tcW w:w="2420" w:type="dxa"/>
            <w:tcBorders>
              <w:top w:val="nil"/>
              <w:left w:val="nil"/>
              <w:bottom w:val="single" w:sz="8" w:space="0" w:color="auto"/>
              <w:right w:val="single" w:sz="8" w:space="0" w:color="auto"/>
            </w:tcBorders>
            <w:shd w:val="clear" w:color="auto" w:fill="auto"/>
            <w:noWrap/>
            <w:vAlign w:val="center"/>
            <w:hideMark/>
          </w:tcPr>
          <w:p w14:paraId="7E345082" w14:textId="77777777" w:rsidR="004C57B9" w:rsidRPr="00B43C7E" w:rsidRDefault="004C57B9" w:rsidP="00B43C7E">
            <w:pPr>
              <w:spacing w:after="0" w:line="480" w:lineRule="auto"/>
              <w:rPr>
                <w:rFonts w:ascii="Arial" w:eastAsia="Times New Roman" w:hAnsi="Arial" w:cs="Arial"/>
                <w:b/>
                <w:color w:val="000000" w:themeColor="text1"/>
                <w:lang w:eastAsia="id-ID"/>
              </w:rPr>
            </w:pPr>
            <w:r w:rsidRPr="00B43C7E">
              <w:rPr>
                <w:rFonts w:ascii="Arial" w:eastAsia="Times New Roman" w:hAnsi="Arial" w:cs="Arial"/>
                <w:b/>
                <w:color w:val="000000" w:themeColor="text1"/>
                <w:lang w:val="id-ID" w:eastAsia="id-ID"/>
              </w:rPr>
              <w:t>Promosi</w:t>
            </w:r>
          </w:p>
          <w:p w14:paraId="380197A5" w14:textId="77777777" w:rsidR="00052322" w:rsidRPr="00B43C7E" w:rsidRDefault="00052322" w:rsidP="00B43C7E">
            <w:pPr>
              <w:spacing w:after="0" w:line="480" w:lineRule="auto"/>
              <w:rPr>
                <w:rFonts w:ascii="Arial" w:eastAsia="Times New Roman" w:hAnsi="Arial" w:cs="Arial"/>
                <w:b/>
                <w:color w:val="000000" w:themeColor="text1"/>
                <w:lang w:eastAsia="id-ID"/>
              </w:rPr>
            </w:pPr>
            <w:r w:rsidRPr="00B43C7E">
              <w:rPr>
                <w:rFonts w:ascii="Arial" w:hAnsi="Arial" w:cs="Arial"/>
                <w:color w:val="000000" w:themeColor="text1"/>
                <w:lang w:val="id-ID"/>
              </w:rPr>
              <w:t xml:space="preserve">Kesempatan </w:t>
            </w:r>
            <w:r w:rsidRPr="00B43C7E">
              <w:rPr>
                <w:rFonts w:ascii="Arial" w:hAnsi="Arial" w:cs="Arial"/>
                <w:color w:val="000000" w:themeColor="text1"/>
                <w:lang w:val="fr-FR"/>
              </w:rPr>
              <w:lastRenderedPageBreak/>
              <w:t>mendapatkan promosi kenaikan jabatan</w:t>
            </w:r>
          </w:p>
        </w:tc>
        <w:tc>
          <w:tcPr>
            <w:tcW w:w="803" w:type="dxa"/>
            <w:tcBorders>
              <w:top w:val="nil"/>
              <w:left w:val="nil"/>
              <w:bottom w:val="single" w:sz="8" w:space="0" w:color="auto"/>
              <w:right w:val="single" w:sz="8" w:space="0" w:color="auto"/>
            </w:tcBorders>
            <w:shd w:val="clear" w:color="auto" w:fill="auto"/>
            <w:noWrap/>
            <w:vAlign w:val="center"/>
            <w:hideMark/>
          </w:tcPr>
          <w:p w14:paraId="302357B4"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lastRenderedPageBreak/>
              <w:t>3.054</w:t>
            </w:r>
          </w:p>
        </w:tc>
        <w:tc>
          <w:tcPr>
            <w:tcW w:w="803" w:type="dxa"/>
            <w:tcBorders>
              <w:top w:val="nil"/>
              <w:left w:val="nil"/>
              <w:bottom w:val="single" w:sz="8" w:space="0" w:color="auto"/>
              <w:right w:val="single" w:sz="8" w:space="0" w:color="auto"/>
            </w:tcBorders>
            <w:shd w:val="clear" w:color="auto" w:fill="auto"/>
            <w:noWrap/>
            <w:vAlign w:val="center"/>
            <w:hideMark/>
          </w:tcPr>
          <w:p w14:paraId="56E86829"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3.756</w:t>
            </w:r>
          </w:p>
        </w:tc>
        <w:tc>
          <w:tcPr>
            <w:tcW w:w="1117" w:type="dxa"/>
            <w:tcBorders>
              <w:top w:val="nil"/>
              <w:left w:val="nil"/>
              <w:bottom w:val="single" w:sz="8" w:space="0" w:color="auto"/>
              <w:right w:val="single" w:sz="8" w:space="0" w:color="auto"/>
            </w:tcBorders>
            <w:shd w:val="clear" w:color="auto" w:fill="auto"/>
            <w:vAlign w:val="center"/>
            <w:hideMark/>
          </w:tcPr>
          <w:p w14:paraId="2CF0C995"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3.312</w:t>
            </w:r>
          </w:p>
        </w:tc>
        <w:tc>
          <w:tcPr>
            <w:tcW w:w="1117" w:type="dxa"/>
            <w:tcBorders>
              <w:top w:val="nil"/>
              <w:left w:val="nil"/>
              <w:bottom w:val="single" w:sz="8" w:space="0" w:color="auto"/>
              <w:right w:val="single" w:sz="8" w:space="0" w:color="auto"/>
            </w:tcBorders>
            <w:shd w:val="clear" w:color="auto" w:fill="auto"/>
            <w:vAlign w:val="center"/>
            <w:hideMark/>
          </w:tcPr>
          <w:p w14:paraId="2C72270E"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3.224</w:t>
            </w:r>
          </w:p>
        </w:tc>
        <w:tc>
          <w:tcPr>
            <w:tcW w:w="960" w:type="dxa"/>
            <w:tcBorders>
              <w:top w:val="nil"/>
              <w:left w:val="nil"/>
              <w:bottom w:val="single" w:sz="8" w:space="0" w:color="auto"/>
              <w:right w:val="single" w:sz="8" w:space="0" w:color="auto"/>
            </w:tcBorders>
            <w:shd w:val="clear" w:color="auto" w:fill="auto"/>
            <w:noWrap/>
            <w:vAlign w:val="center"/>
            <w:hideMark/>
          </w:tcPr>
          <w:p w14:paraId="32511A54"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3.337</w:t>
            </w:r>
          </w:p>
        </w:tc>
        <w:tc>
          <w:tcPr>
            <w:tcW w:w="1028" w:type="dxa"/>
            <w:tcBorders>
              <w:top w:val="nil"/>
              <w:left w:val="nil"/>
              <w:bottom w:val="single" w:sz="8" w:space="0" w:color="auto"/>
              <w:right w:val="single" w:sz="8" w:space="0" w:color="auto"/>
            </w:tcBorders>
            <w:shd w:val="clear" w:color="auto" w:fill="auto"/>
            <w:noWrap/>
            <w:vAlign w:val="center"/>
            <w:hideMark/>
          </w:tcPr>
          <w:p w14:paraId="6C6BE4FA"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Cukup Baik</w:t>
            </w:r>
          </w:p>
        </w:tc>
      </w:tr>
      <w:tr w:rsidR="004C57B9" w:rsidRPr="00B43C7E" w14:paraId="6DF2A579" w14:textId="77777777" w:rsidTr="004C57B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2BEF92"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lastRenderedPageBreak/>
              <w:t>5</w:t>
            </w:r>
          </w:p>
        </w:tc>
        <w:tc>
          <w:tcPr>
            <w:tcW w:w="2420" w:type="dxa"/>
            <w:tcBorders>
              <w:top w:val="nil"/>
              <w:left w:val="nil"/>
              <w:bottom w:val="single" w:sz="8" w:space="0" w:color="auto"/>
              <w:right w:val="single" w:sz="8" w:space="0" w:color="auto"/>
            </w:tcBorders>
            <w:shd w:val="clear" w:color="auto" w:fill="auto"/>
            <w:noWrap/>
            <w:vAlign w:val="center"/>
            <w:hideMark/>
          </w:tcPr>
          <w:p w14:paraId="0592965A" w14:textId="77777777" w:rsidR="004C57B9" w:rsidRPr="00B43C7E" w:rsidRDefault="004C57B9" w:rsidP="00B43C7E">
            <w:pPr>
              <w:spacing w:after="0" w:line="480" w:lineRule="auto"/>
              <w:rPr>
                <w:rFonts w:ascii="Arial" w:eastAsia="Times New Roman" w:hAnsi="Arial" w:cs="Arial"/>
                <w:b/>
                <w:color w:val="000000" w:themeColor="text1"/>
                <w:lang w:eastAsia="id-ID"/>
              </w:rPr>
            </w:pPr>
            <w:r w:rsidRPr="00B43C7E">
              <w:rPr>
                <w:rFonts w:ascii="Arial" w:eastAsia="Times New Roman" w:hAnsi="Arial" w:cs="Arial"/>
                <w:b/>
                <w:color w:val="000000" w:themeColor="text1"/>
                <w:lang w:val="id-ID" w:eastAsia="id-ID"/>
              </w:rPr>
              <w:t>Supervisi</w:t>
            </w:r>
          </w:p>
          <w:p w14:paraId="639EAACC" w14:textId="77777777" w:rsidR="00052322" w:rsidRPr="00B43C7E" w:rsidRDefault="00052322" w:rsidP="00B43C7E">
            <w:pPr>
              <w:spacing w:after="0" w:line="480" w:lineRule="auto"/>
              <w:rPr>
                <w:rFonts w:ascii="Arial" w:eastAsia="Times New Roman" w:hAnsi="Arial" w:cs="Arial"/>
                <w:color w:val="000000" w:themeColor="text1"/>
                <w:lang w:eastAsia="id-ID"/>
              </w:rPr>
            </w:pPr>
            <w:r w:rsidRPr="00B43C7E">
              <w:rPr>
                <w:rFonts w:ascii="Arial" w:eastAsia="Times New Roman" w:hAnsi="Arial" w:cs="Arial"/>
                <w:color w:val="000000" w:themeColor="text1"/>
                <w:lang w:eastAsia="id-ID"/>
              </w:rPr>
              <w:t xml:space="preserve">Tingkat pengawasan dari   pimpinan </w:t>
            </w:r>
          </w:p>
        </w:tc>
        <w:tc>
          <w:tcPr>
            <w:tcW w:w="803" w:type="dxa"/>
            <w:tcBorders>
              <w:top w:val="nil"/>
              <w:left w:val="nil"/>
              <w:bottom w:val="single" w:sz="8" w:space="0" w:color="auto"/>
              <w:right w:val="single" w:sz="8" w:space="0" w:color="auto"/>
            </w:tcBorders>
            <w:shd w:val="clear" w:color="auto" w:fill="auto"/>
            <w:noWrap/>
            <w:vAlign w:val="center"/>
            <w:hideMark/>
          </w:tcPr>
          <w:p w14:paraId="590B457A"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3.567</w:t>
            </w:r>
          </w:p>
        </w:tc>
        <w:tc>
          <w:tcPr>
            <w:tcW w:w="803" w:type="dxa"/>
            <w:tcBorders>
              <w:top w:val="nil"/>
              <w:left w:val="nil"/>
              <w:bottom w:val="single" w:sz="8" w:space="0" w:color="auto"/>
              <w:right w:val="single" w:sz="8" w:space="0" w:color="auto"/>
            </w:tcBorders>
            <w:shd w:val="clear" w:color="auto" w:fill="auto"/>
            <w:noWrap/>
            <w:vAlign w:val="center"/>
            <w:hideMark/>
          </w:tcPr>
          <w:p w14:paraId="20752C58"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3.644</w:t>
            </w:r>
          </w:p>
        </w:tc>
        <w:tc>
          <w:tcPr>
            <w:tcW w:w="1117" w:type="dxa"/>
            <w:tcBorders>
              <w:top w:val="nil"/>
              <w:left w:val="nil"/>
              <w:bottom w:val="single" w:sz="8" w:space="0" w:color="auto"/>
              <w:right w:val="single" w:sz="8" w:space="0" w:color="auto"/>
            </w:tcBorders>
            <w:shd w:val="clear" w:color="auto" w:fill="auto"/>
            <w:vAlign w:val="center"/>
            <w:hideMark/>
          </w:tcPr>
          <w:p w14:paraId="4A32E956"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3.232</w:t>
            </w:r>
          </w:p>
        </w:tc>
        <w:tc>
          <w:tcPr>
            <w:tcW w:w="1117" w:type="dxa"/>
            <w:tcBorders>
              <w:top w:val="nil"/>
              <w:left w:val="nil"/>
              <w:bottom w:val="single" w:sz="8" w:space="0" w:color="auto"/>
              <w:right w:val="single" w:sz="8" w:space="0" w:color="auto"/>
            </w:tcBorders>
            <w:shd w:val="clear" w:color="auto" w:fill="auto"/>
            <w:vAlign w:val="center"/>
            <w:hideMark/>
          </w:tcPr>
          <w:p w14:paraId="1E2E5904"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3.542</w:t>
            </w:r>
          </w:p>
        </w:tc>
        <w:tc>
          <w:tcPr>
            <w:tcW w:w="960" w:type="dxa"/>
            <w:tcBorders>
              <w:top w:val="nil"/>
              <w:left w:val="nil"/>
              <w:bottom w:val="single" w:sz="8" w:space="0" w:color="auto"/>
              <w:right w:val="single" w:sz="8" w:space="0" w:color="auto"/>
            </w:tcBorders>
            <w:shd w:val="clear" w:color="auto" w:fill="auto"/>
            <w:noWrap/>
            <w:vAlign w:val="center"/>
            <w:hideMark/>
          </w:tcPr>
          <w:p w14:paraId="7319C0F2"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3.496</w:t>
            </w:r>
          </w:p>
        </w:tc>
        <w:tc>
          <w:tcPr>
            <w:tcW w:w="1028" w:type="dxa"/>
            <w:tcBorders>
              <w:top w:val="nil"/>
              <w:left w:val="nil"/>
              <w:bottom w:val="single" w:sz="8" w:space="0" w:color="auto"/>
              <w:right w:val="single" w:sz="8" w:space="0" w:color="auto"/>
            </w:tcBorders>
            <w:shd w:val="clear" w:color="auto" w:fill="auto"/>
            <w:noWrap/>
            <w:vAlign w:val="center"/>
            <w:hideMark/>
          </w:tcPr>
          <w:p w14:paraId="3E0C0398"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Baik</w:t>
            </w:r>
          </w:p>
        </w:tc>
      </w:tr>
      <w:tr w:rsidR="004C57B9" w:rsidRPr="00B43C7E" w14:paraId="163D105C" w14:textId="77777777" w:rsidTr="004C57B9">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C30932"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6</w:t>
            </w:r>
          </w:p>
        </w:tc>
        <w:tc>
          <w:tcPr>
            <w:tcW w:w="2420" w:type="dxa"/>
            <w:tcBorders>
              <w:top w:val="nil"/>
              <w:left w:val="nil"/>
              <w:bottom w:val="single" w:sz="8" w:space="0" w:color="auto"/>
              <w:right w:val="single" w:sz="8" w:space="0" w:color="auto"/>
            </w:tcBorders>
            <w:shd w:val="clear" w:color="auto" w:fill="auto"/>
            <w:noWrap/>
            <w:vAlign w:val="center"/>
            <w:hideMark/>
          </w:tcPr>
          <w:p w14:paraId="25448EEB" w14:textId="77777777" w:rsidR="004C57B9" w:rsidRPr="00B43C7E" w:rsidRDefault="004C57B9" w:rsidP="00B43C7E">
            <w:pPr>
              <w:spacing w:after="0" w:line="480" w:lineRule="auto"/>
              <w:rPr>
                <w:rFonts w:ascii="Arial" w:eastAsia="Times New Roman" w:hAnsi="Arial" w:cs="Arial"/>
                <w:b/>
                <w:color w:val="000000" w:themeColor="text1"/>
                <w:lang w:eastAsia="id-ID"/>
              </w:rPr>
            </w:pPr>
            <w:r w:rsidRPr="00B43C7E">
              <w:rPr>
                <w:rFonts w:ascii="Arial" w:eastAsia="Times New Roman" w:hAnsi="Arial" w:cs="Arial"/>
                <w:b/>
                <w:color w:val="000000" w:themeColor="text1"/>
                <w:lang w:val="id-ID" w:eastAsia="id-ID"/>
              </w:rPr>
              <w:t>Rekan Kerja</w:t>
            </w:r>
          </w:p>
          <w:p w14:paraId="522B9959" w14:textId="77777777" w:rsidR="00052322" w:rsidRPr="00B43C7E" w:rsidRDefault="00052322" w:rsidP="00B43C7E">
            <w:pPr>
              <w:spacing w:after="0" w:line="480" w:lineRule="auto"/>
              <w:rPr>
                <w:rFonts w:ascii="Arial" w:eastAsia="Times New Roman" w:hAnsi="Arial" w:cs="Arial"/>
                <w:color w:val="000000" w:themeColor="text1"/>
                <w:lang w:eastAsia="id-ID"/>
              </w:rPr>
            </w:pPr>
            <w:r w:rsidRPr="00B43C7E">
              <w:rPr>
                <w:rFonts w:ascii="Arial" w:eastAsia="Times New Roman" w:hAnsi="Arial" w:cs="Arial"/>
                <w:color w:val="000000" w:themeColor="text1"/>
                <w:lang w:eastAsia="id-ID"/>
              </w:rPr>
              <w:t>Suasana kerja</w:t>
            </w:r>
          </w:p>
        </w:tc>
        <w:tc>
          <w:tcPr>
            <w:tcW w:w="803" w:type="dxa"/>
            <w:tcBorders>
              <w:top w:val="nil"/>
              <w:left w:val="nil"/>
              <w:bottom w:val="single" w:sz="8" w:space="0" w:color="auto"/>
              <w:right w:val="single" w:sz="8" w:space="0" w:color="auto"/>
            </w:tcBorders>
            <w:shd w:val="clear" w:color="auto" w:fill="auto"/>
            <w:noWrap/>
            <w:vAlign w:val="center"/>
            <w:hideMark/>
          </w:tcPr>
          <w:p w14:paraId="6DA6CC36"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3.675</w:t>
            </w:r>
          </w:p>
        </w:tc>
        <w:tc>
          <w:tcPr>
            <w:tcW w:w="803" w:type="dxa"/>
            <w:tcBorders>
              <w:top w:val="nil"/>
              <w:left w:val="nil"/>
              <w:bottom w:val="single" w:sz="8" w:space="0" w:color="auto"/>
              <w:right w:val="single" w:sz="8" w:space="0" w:color="auto"/>
            </w:tcBorders>
            <w:shd w:val="clear" w:color="auto" w:fill="auto"/>
            <w:noWrap/>
            <w:vAlign w:val="center"/>
            <w:hideMark/>
          </w:tcPr>
          <w:p w14:paraId="32F52E80"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3.323</w:t>
            </w:r>
          </w:p>
        </w:tc>
        <w:tc>
          <w:tcPr>
            <w:tcW w:w="1117" w:type="dxa"/>
            <w:tcBorders>
              <w:top w:val="nil"/>
              <w:left w:val="nil"/>
              <w:bottom w:val="single" w:sz="8" w:space="0" w:color="auto"/>
              <w:right w:val="single" w:sz="8" w:space="0" w:color="auto"/>
            </w:tcBorders>
            <w:shd w:val="clear" w:color="auto" w:fill="auto"/>
            <w:vAlign w:val="center"/>
            <w:hideMark/>
          </w:tcPr>
          <w:p w14:paraId="0305BA26"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3.854</w:t>
            </w:r>
          </w:p>
        </w:tc>
        <w:tc>
          <w:tcPr>
            <w:tcW w:w="1117" w:type="dxa"/>
            <w:tcBorders>
              <w:top w:val="nil"/>
              <w:left w:val="nil"/>
              <w:bottom w:val="single" w:sz="8" w:space="0" w:color="auto"/>
              <w:right w:val="single" w:sz="8" w:space="0" w:color="auto"/>
            </w:tcBorders>
            <w:shd w:val="clear" w:color="auto" w:fill="auto"/>
            <w:vAlign w:val="center"/>
            <w:hideMark/>
          </w:tcPr>
          <w:p w14:paraId="0DC2E886" w14:textId="77777777" w:rsidR="004C57B9" w:rsidRPr="00B43C7E" w:rsidRDefault="004C57B9" w:rsidP="00B43C7E">
            <w:pPr>
              <w:spacing w:after="0" w:line="480" w:lineRule="auto"/>
              <w:jc w:val="center"/>
              <w:rPr>
                <w:rFonts w:ascii="Arial" w:eastAsia="Times New Roman" w:hAnsi="Arial" w:cs="Arial"/>
                <w:b/>
                <w:bCs/>
                <w:color w:val="000000" w:themeColor="text1"/>
                <w:lang w:val="id-ID" w:eastAsia="id-ID"/>
              </w:rPr>
            </w:pPr>
            <w:r w:rsidRPr="00B43C7E">
              <w:rPr>
                <w:rFonts w:ascii="Arial" w:eastAsia="Times New Roman" w:hAnsi="Arial" w:cs="Arial"/>
                <w:b/>
                <w:bCs/>
                <w:color w:val="000000" w:themeColor="text1"/>
                <w:lang w:val="id-ID" w:eastAsia="id-ID"/>
              </w:rPr>
              <w:t>3.121</w:t>
            </w:r>
          </w:p>
        </w:tc>
        <w:tc>
          <w:tcPr>
            <w:tcW w:w="960" w:type="dxa"/>
            <w:tcBorders>
              <w:top w:val="nil"/>
              <w:left w:val="nil"/>
              <w:bottom w:val="single" w:sz="8" w:space="0" w:color="auto"/>
              <w:right w:val="single" w:sz="8" w:space="0" w:color="auto"/>
            </w:tcBorders>
            <w:shd w:val="clear" w:color="auto" w:fill="auto"/>
            <w:noWrap/>
            <w:vAlign w:val="center"/>
            <w:hideMark/>
          </w:tcPr>
          <w:p w14:paraId="095F1050"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3.493</w:t>
            </w:r>
          </w:p>
        </w:tc>
        <w:tc>
          <w:tcPr>
            <w:tcW w:w="1028" w:type="dxa"/>
            <w:tcBorders>
              <w:top w:val="nil"/>
              <w:left w:val="nil"/>
              <w:bottom w:val="single" w:sz="8" w:space="0" w:color="auto"/>
              <w:right w:val="single" w:sz="8" w:space="0" w:color="auto"/>
            </w:tcBorders>
            <w:shd w:val="clear" w:color="auto" w:fill="auto"/>
            <w:noWrap/>
            <w:vAlign w:val="center"/>
            <w:hideMark/>
          </w:tcPr>
          <w:p w14:paraId="1F0176F3"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Baik</w:t>
            </w:r>
          </w:p>
        </w:tc>
      </w:tr>
    </w:tbl>
    <w:p w14:paraId="3FA96939" w14:textId="18B53F19" w:rsidR="00CB7CE4" w:rsidRPr="00C34CEE" w:rsidRDefault="002C1D5A" w:rsidP="00C97903">
      <w:pPr>
        <w:pStyle w:val="BodyText"/>
        <w:spacing w:after="0" w:line="480" w:lineRule="auto"/>
        <w:rPr>
          <w:rFonts w:ascii="Arial" w:hAnsi="Arial" w:cs="Arial"/>
          <w:b/>
          <w:color w:val="000000" w:themeColor="text1"/>
          <w:lang w:val="id-ID"/>
        </w:rPr>
      </w:pPr>
      <w:r w:rsidRPr="00C34CEE">
        <w:rPr>
          <w:rFonts w:ascii="Arial" w:hAnsi="Arial" w:cs="Arial"/>
          <w:b/>
          <w:color w:val="000000" w:themeColor="text1"/>
          <w:lang w:val="id-ID"/>
        </w:rPr>
        <w:t>Sumber : Hasil o</w:t>
      </w:r>
      <w:r w:rsidR="00A5187E" w:rsidRPr="00C34CEE">
        <w:rPr>
          <w:rFonts w:ascii="Arial" w:hAnsi="Arial" w:cs="Arial"/>
          <w:b/>
          <w:color w:val="000000" w:themeColor="text1"/>
          <w:lang w:val="id-ID"/>
        </w:rPr>
        <w:t>lah data p</w:t>
      </w:r>
      <w:r w:rsidR="006A3E7D" w:rsidRPr="00C34CEE">
        <w:rPr>
          <w:rFonts w:ascii="Arial" w:hAnsi="Arial" w:cs="Arial"/>
          <w:b/>
          <w:color w:val="000000" w:themeColor="text1"/>
          <w:lang w:val="id-ID"/>
        </w:rPr>
        <w:t>rasurvey 2014</w:t>
      </w:r>
    </w:p>
    <w:p w14:paraId="61367457" w14:textId="77777777" w:rsidR="006A3E7D" w:rsidRPr="00B43C7E" w:rsidRDefault="006A3E7D" w:rsidP="00B43C7E">
      <w:pPr>
        <w:pStyle w:val="BodyText"/>
        <w:spacing w:after="0" w:line="480" w:lineRule="auto"/>
        <w:ind w:firstLine="450"/>
        <w:jc w:val="both"/>
        <w:rPr>
          <w:rFonts w:ascii="Arial" w:hAnsi="Arial" w:cs="Arial"/>
          <w:color w:val="000000" w:themeColor="text1"/>
          <w:lang w:val="id-ID"/>
        </w:rPr>
      </w:pPr>
      <w:r w:rsidRPr="00B43C7E">
        <w:rPr>
          <w:rFonts w:ascii="Arial" w:hAnsi="Arial" w:cs="Arial"/>
          <w:color w:val="000000" w:themeColor="text1"/>
          <w:lang w:val="id-ID"/>
        </w:rPr>
        <w:t xml:space="preserve">Berdasarkan tabel diatas, dapat disimpulkan bahwa sebagian besar tenaga pengajar merepresentasikan kepuasan kerja </w:t>
      </w:r>
      <w:r w:rsidR="004C57B9" w:rsidRPr="00B43C7E">
        <w:rPr>
          <w:rFonts w:ascii="Arial" w:hAnsi="Arial" w:cs="Arial"/>
          <w:color w:val="000000" w:themeColor="text1"/>
          <w:lang w:val="id-ID"/>
        </w:rPr>
        <w:t>masih belum optimal, nilai rata rata terendah ada pada dimensi kesempatan untuk maju. Mayoritas merepresentasikan rendah terhadap aspek kesempatan untuk maju</w:t>
      </w:r>
    </w:p>
    <w:p w14:paraId="011A1622" w14:textId="77777777" w:rsidR="00E57146" w:rsidRPr="00B43C7E" w:rsidRDefault="00EA172C" w:rsidP="00B43C7E">
      <w:pPr>
        <w:pStyle w:val="BodyText"/>
        <w:spacing w:after="0" w:line="480" w:lineRule="auto"/>
        <w:ind w:firstLine="450"/>
        <w:jc w:val="both"/>
        <w:rPr>
          <w:rFonts w:ascii="Arial" w:hAnsi="Arial" w:cs="Arial"/>
          <w:color w:val="000000" w:themeColor="text1"/>
          <w:lang w:val="id-ID"/>
        </w:rPr>
      </w:pPr>
      <w:r w:rsidRPr="00B43C7E">
        <w:rPr>
          <w:rFonts w:ascii="Arial" w:hAnsi="Arial" w:cs="Arial"/>
          <w:color w:val="000000" w:themeColor="text1"/>
          <w:lang w:val="id-ID"/>
        </w:rPr>
        <w:t xml:space="preserve">Permasalahan rendahnya </w:t>
      </w:r>
      <w:r w:rsidR="006A3E7D" w:rsidRPr="00B43C7E">
        <w:rPr>
          <w:rFonts w:ascii="Arial" w:hAnsi="Arial" w:cs="Arial"/>
          <w:color w:val="000000" w:themeColor="text1"/>
          <w:lang w:val="id-ID"/>
        </w:rPr>
        <w:t xml:space="preserve">kepuasan kerja </w:t>
      </w:r>
      <w:r w:rsidR="00914E4C" w:rsidRPr="00B43C7E">
        <w:rPr>
          <w:rFonts w:ascii="Arial" w:hAnsi="Arial" w:cs="Arial"/>
          <w:color w:val="000000" w:themeColor="text1"/>
          <w:lang w:val="id-ID"/>
        </w:rPr>
        <w:t>para tenaga pengajar</w:t>
      </w:r>
      <w:r w:rsidRPr="00B43C7E">
        <w:rPr>
          <w:rFonts w:ascii="Arial" w:hAnsi="Arial" w:cs="Arial"/>
          <w:color w:val="000000" w:themeColor="text1"/>
          <w:lang w:val="id-ID"/>
        </w:rPr>
        <w:t xml:space="preserve">, diduga  oleh </w:t>
      </w:r>
      <w:r w:rsidR="00E57146" w:rsidRPr="00B43C7E">
        <w:rPr>
          <w:rFonts w:ascii="Arial" w:hAnsi="Arial" w:cs="Arial"/>
          <w:color w:val="000000" w:themeColor="text1"/>
        </w:rPr>
        <w:t xml:space="preserve">karena kurang mampunya manajemen dalam membangun kualitas kehidupan kerja yang baik selain itu komitmen organisasi terhadap tenaga pengajar yang masih rendah dimana banyaknya tuntutan yang dibebankan kepada tenaga pengajar tidak diimbangi oleh penghargaan yang mereka dapatkan sehingga ada kecenderungan organisasi kurang berkomitmen akan hasil dan kinerja tenaga pengajar yang telah dihasilkan selama ini sehingga berdampak pula pada rasa kepuasan mereka dalam bekerja sehingga rata-rata tenaga pengajar merasakan ketidak puasan yang berimbas pada menurunnya motivasi </w:t>
      </w:r>
      <w:r w:rsidR="00E57146" w:rsidRPr="00B43C7E">
        <w:rPr>
          <w:rFonts w:ascii="Arial" w:hAnsi="Arial" w:cs="Arial"/>
          <w:color w:val="000000" w:themeColor="text1"/>
        </w:rPr>
        <w:lastRenderedPageBreak/>
        <w:t>kerja mereka yang pada akhirnya berdampak pula pada kinerja mereka dalam bekerja.</w:t>
      </w:r>
    </w:p>
    <w:p w14:paraId="20BAA1F4" w14:textId="00B01A1B" w:rsidR="00052322" w:rsidRPr="00B43C7E" w:rsidRDefault="00914E4C" w:rsidP="00B43C7E">
      <w:pPr>
        <w:pStyle w:val="BodyText"/>
        <w:spacing w:after="0" w:line="480" w:lineRule="auto"/>
        <w:ind w:firstLine="450"/>
        <w:jc w:val="both"/>
        <w:rPr>
          <w:rFonts w:ascii="Arial" w:hAnsi="Arial" w:cs="Arial"/>
          <w:b/>
          <w:lang w:val="id-ID"/>
        </w:rPr>
      </w:pPr>
      <w:r w:rsidRPr="00B43C7E">
        <w:rPr>
          <w:rFonts w:ascii="Arial" w:hAnsi="Arial" w:cs="Arial"/>
          <w:color w:val="000000" w:themeColor="text1"/>
          <w:lang w:val="id-ID"/>
        </w:rPr>
        <w:t>Untuk mengkaji lebih dalam mengenai kualitas kehidupan kerja para tenaga pengajar, berikut ini adalah data hasil prasurvey mengenai kualitas kehidupan kerja berdasarkan persepsi dari 40 orang responden dapat dilihat pada tabel dibawah ini :</w:t>
      </w:r>
    </w:p>
    <w:p w14:paraId="32E3E409" w14:textId="77777777" w:rsidR="00914E4C" w:rsidRPr="00B43C7E" w:rsidRDefault="00BA1F10" w:rsidP="00B43C7E">
      <w:pPr>
        <w:autoSpaceDE w:val="0"/>
        <w:autoSpaceDN w:val="0"/>
        <w:adjustRightInd w:val="0"/>
        <w:spacing w:after="0" w:line="480" w:lineRule="auto"/>
        <w:jc w:val="center"/>
        <w:rPr>
          <w:rFonts w:ascii="Arial" w:hAnsi="Arial" w:cs="Arial"/>
          <w:b/>
          <w:sz w:val="24"/>
          <w:szCs w:val="24"/>
          <w:lang w:val="id-ID"/>
        </w:rPr>
      </w:pPr>
      <w:r w:rsidRPr="00B43C7E">
        <w:rPr>
          <w:rFonts w:ascii="Arial" w:hAnsi="Arial" w:cs="Arial"/>
          <w:b/>
          <w:sz w:val="24"/>
          <w:szCs w:val="24"/>
          <w:lang w:val="id-ID"/>
        </w:rPr>
        <w:t>Tabel. 1.7</w:t>
      </w:r>
    </w:p>
    <w:p w14:paraId="6BAFF14D" w14:textId="77777777" w:rsidR="00914E4C" w:rsidRPr="00B43C7E" w:rsidRDefault="00914E4C" w:rsidP="00B43C7E">
      <w:pPr>
        <w:autoSpaceDE w:val="0"/>
        <w:autoSpaceDN w:val="0"/>
        <w:adjustRightInd w:val="0"/>
        <w:spacing w:after="0" w:line="480" w:lineRule="auto"/>
        <w:jc w:val="center"/>
        <w:rPr>
          <w:rFonts w:ascii="Arial" w:hAnsi="Arial" w:cs="Arial"/>
          <w:b/>
          <w:sz w:val="24"/>
          <w:szCs w:val="24"/>
          <w:lang w:val="id-ID"/>
        </w:rPr>
      </w:pPr>
      <w:r w:rsidRPr="00B43C7E">
        <w:rPr>
          <w:rFonts w:ascii="Arial" w:hAnsi="Arial" w:cs="Arial"/>
          <w:b/>
          <w:sz w:val="24"/>
          <w:szCs w:val="24"/>
          <w:lang w:val="id-ID"/>
        </w:rPr>
        <w:t xml:space="preserve">Prasurvey Mengenai </w:t>
      </w:r>
      <w:r w:rsidR="004C57B9" w:rsidRPr="00B43C7E">
        <w:rPr>
          <w:rFonts w:ascii="Arial" w:hAnsi="Arial" w:cs="Arial"/>
          <w:b/>
          <w:sz w:val="24"/>
          <w:szCs w:val="24"/>
          <w:lang w:val="id-ID"/>
        </w:rPr>
        <w:t xml:space="preserve">Kualitas Kehidupan Kerja </w:t>
      </w:r>
    </w:p>
    <w:tbl>
      <w:tblPr>
        <w:tblW w:w="9344" w:type="dxa"/>
        <w:tblInd w:w="89" w:type="dxa"/>
        <w:tblLook w:val="04A0" w:firstRow="1" w:lastRow="0" w:firstColumn="1" w:lastColumn="0" w:noHBand="0" w:noVBand="1"/>
      </w:tblPr>
      <w:tblGrid>
        <w:gridCol w:w="960"/>
        <w:gridCol w:w="2420"/>
        <w:gridCol w:w="829"/>
        <w:gridCol w:w="829"/>
        <w:gridCol w:w="1091"/>
        <w:gridCol w:w="1091"/>
        <w:gridCol w:w="960"/>
        <w:gridCol w:w="1164"/>
      </w:tblGrid>
      <w:tr w:rsidR="004C57B9" w:rsidRPr="00B43C7E" w14:paraId="5560E467" w14:textId="77777777" w:rsidTr="004C57B9">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bottom"/>
            <w:hideMark/>
          </w:tcPr>
          <w:p w14:paraId="57C9147A"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No</w:t>
            </w:r>
          </w:p>
        </w:tc>
        <w:tc>
          <w:tcPr>
            <w:tcW w:w="2420"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bottom"/>
            <w:hideMark/>
          </w:tcPr>
          <w:p w14:paraId="58236FC0"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 xml:space="preserve">Dimensi </w:t>
            </w:r>
          </w:p>
        </w:tc>
        <w:tc>
          <w:tcPr>
            <w:tcW w:w="3840" w:type="dxa"/>
            <w:gridSpan w:val="4"/>
            <w:tcBorders>
              <w:top w:val="single" w:sz="8" w:space="0" w:color="auto"/>
              <w:left w:val="nil"/>
              <w:bottom w:val="single" w:sz="8" w:space="0" w:color="auto"/>
              <w:right w:val="single" w:sz="8" w:space="0" w:color="000000"/>
            </w:tcBorders>
            <w:shd w:val="clear" w:color="000000" w:fill="DDD9C3"/>
            <w:noWrap/>
            <w:vAlign w:val="bottom"/>
            <w:hideMark/>
          </w:tcPr>
          <w:p w14:paraId="6282F403"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 xml:space="preserve">Nilai Rata-Rata </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bottom"/>
            <w:hideMark/>
          </w:tcPr>
          <w:p w14:paraId="54D7FA12"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Rata Rata</w:t>
            </w:r>
          </w:p>
        </w:tc>
        <w:tc>
          <w:tcPr>
            <w:tcW w:w="1164"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bottom"/>
            <w:hideMark/>
          </w:tcPr>
          <w:p w14:paraId="7CA15C5A"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Kategori</w:t>
            </w:r>
          </w:p>
        </w:tc>
      </w:tr>
      <w:tr w:rsidR="004C57B9" w:rsidRPr="00B43C7E" w14:paraId="431192F0" w14:textId="77777777" w:rsidTr="004C57B9">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1271911" w14:textId="77777777" w:rsidR="004C57B9" w:rsidRPr="00B43C7E" w:rsidRDefault="004C57B9" w:rsidP="00B43C7E">
            <w:pPr>
              <w:spacing w:after="0" w:line="480" w:lineRule="auto"/>
              <w:rPr>
                <w:rFonts w:ascii="Arial" w:eastAsia="Times New Roman" w:hAnsi="Arial" w:cs="Arial"/>
                <w:b/>
                <w:bCs/>
                <w:color w:val="000000"/>
                <w:lang w:val="id-ID" w:eastAsia="id-ID"/>
              </w:rPr>
            </w:pPr>
          </w:p>
        </w:tc>
        <w:tc>
          <w:tcPr>
            <w:tcW w:w="2420" w:type="dxa"/>
            <w:vMerge/>
            <w:tcBorders>
              <w:top w:val="single" w:sz="8" w:space="0" w:color="auto"/>
              <w:left w:val="single" w:sz="8" w:space="0" w:color="auto"/>
              <w:bottom w:val="single" w:sz="8" w:space="0" w:color="000000"/>
              <w:right w:val="single" w:sz="8" w:space="0" w:color="auto"/>
            </w:tcBorders>
            <w:vAlign w:val="center"/>
            <w:hideMark/>
          </w:tcPr>
          <w:p w14:paraId="53F945E4" w14:textId="77777777" w:rsidR="004C57B9" w:rsidRPr="00B43C7E" w:rsidRDefault="004C57B9" w:rsidP="00B43C7E">
            <w:pPr>
              <w:spacing w:after="0" w:line="480" w:lineRule="auto"/>
              <w:rPr>
                <w:rFonts w:ascii="Arial" w:eastAsia="Times New Roman" w:hAnsi="Arial" w:cs="Arial"/>
                <w:b/>
                <w:bCs/>
                <w:color w:val="000000"/>
                <w:lang w:val="id-ID" w:eastAsia="id-ID"/>
              </w:rPr>
            </w:pPr>
          </w:p>
        </w:tc>
        <w:tc>
          <w:tcPr>
            <w:tcW w:w="829" w:type="dxa"/>
            <w:tcBorders>
              <w:top w:val="nil"/>
              <w:left w:val="nil"/>
              <w:bottom w:val="single" w:sz="8" w:space="0" w:color="auto"/>
              <w:right w:val="single" w:sz="8" w:space="0" w:color="auto"/>
            </w:tcBorders>
            <w:shd w:val="clear" w:color="000000" w:fill="DDD9C3"/>
            <w:noWrap/>
            <w:vAlign w:val="bottom"/>
            <w:hideMark/>
          </w:tcPr>
          <w:p w14:paraId="1CFB15D2"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Mdn</w:t>
            </w:r>
          </w:p>
        </w:tc>
        <w:tc>
          <w:tcPr>
            <w:tcW w:w="829" w:type="dxa"/>
            <w:tcBorders>
              <w:top w:val="nil"/>
              <w:left w:val="nil"/>
              <w:bottom w:val="single" w:sz="8" w:space="0" w:color="auto"/>
              <w:right w:val="single" w:sz="8" w:space="0" w:color="auto"/>
            </w:tcBorders>
            <w:shd w:val="clear" w:color="000000" w:fill="DDD9C3"/>
            <w:noWrap/>
            <w:vAlign w:val="bottom"/>
            <w:hideMark/>
          </w:tcPr>
          <w:p w14:paraId="6780DDFF" w14:textId="77777777" w:rsidR="004C57B9" w:rsidRPr="00B43C7E" w:rsidRDefault="004C57B9"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Bdg</w:t>
            </w:r>
          </w:p>
        </w:tc>
        <w:tc>
          <w:tcPr>
            <w:tcW w:w="1091" w:type="dxa"/>
            <w:tcBorders>
              <w:top w:val="nil"/>
              <w:left w:val="nil"/>
              <w:bottom w:val="single" w:sz="8" w:space="0" w:color="auto"/>
              <w:right w:val="single" w:sz="8" w:space="0" w:color="auto"/>
            </w:tcBorders>
            <w:shd w:val="clear" w:color="auto" w:fill="auto"/>
            <w:hideMark/>
          </w:tcPr>
          <w:p w14:paraId="55D16F21" w14:textId="77777777" w:rsidR="004C57B9" w:rsidRPr="00B43C7E" w:rsidRDefault="004C57B9" w:rsidP="00B43C7E">
            <w:pPr>
              <w:spacing w:after="0" w:line="480" w:lineRule="auto"/>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Bali</w:t>
            </w:r>
          </w:p>
        </w:tc>
        <w:tc>
          <w:tcPr>
            <w:tcW w:w="1091" w:type="dxa"/>
            <w:tcBorders>
              <w:top w:val="nil"/>
              <w:left w:val="nil"/>
              <w:bottom w:val="single" w:sz="8" w:space="0" w:color="auto"/>
              <w:right w:val="single" w:sz="8" w:space="0" w:color="auto"/>
            </w:tcBorders>
            <w:shd w:val="clear" w:color="auto" w:fill="auto"/>
            <w:hideMark/>
          </w:tcPr>
          <w:p w14:paraId="5EA1299E" w14:textId="77777777" w:rsidR="004C57B9" w:rsidRPr="00B43C7E" w:rsidRDefault="004C57B9" w:rsidP="00B43C7E">
            <w:pPr>
              <w:spacing w:after="0" w:line="480" w:lineRule="auto"/>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Mks</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7C66A10" w14:textId="77777777" w:rsidR="004C57B9" w:rsidRPr="00B43C7E" w:rsidRDefault="004C57B9" w:rsidP="00B43C7E">
            <w:pPr>
              <w:spacing w:after="0" w:line="480" w:lineRule="auto"/>
              <w:rPr>
                <w:rFonts w:ascii="Arial" w:eastAsia="Times New Roman" w:hAnsi="Arial" w:cs="Arial"/>
                <w:b/>
                <w:bCs/>
                <w:color w:val="000000"/>
                <w:lang w:val="id-ID" w:eastAsia="id-ID"/>
              </w:rPr>
            </w:pPr>
          </w:p>
        </w:tc>
        <w:tc>
          <w:tcPr>
            <w:tcW w:w="1164" w:type="dxa"/>
            <w:vMerge/>
            <w:tcBorders>
              <w:top w:val="single" w:sz="8" w:space="0" w:color="auto"/>
              <w:left w:val="single" w:sz="8" w:space="0" w:color="auto"/>
              <w:bottom w:val="single" w:sz="8" w:space="0" w:color="000000"/>
              <w:right w:val="single" w:sz="8" w:space="0" w:color="auto"/>
            </w:tcBorders>
            <w:vAlign w:val="center"/>
            <w:hideMark/>
          </w:tcPr>
          <w:p w14:paraId="41DFD595" w14:textId="77777777" w:rsidR="004C57B9" w:rsidRPr="00B43C7E" w:rsidRDefault="004C57B9" w:rsidP="00B43C7E">
            <w:pPr>
              <w:spacing w:after="0" w:line="480" w:lineRule="auto"/>
              <w:rPr>
                <w:rFonts w:ascii="Arial" w:eastAsia="Times New Roman" w:hAnsi="Arial" w:cs="Arial"/>
                <w:b/>
                <w:bCs/>
                <w:color w:val="000000"/>
                <w:lang w:val="id-ID" w:eastAsia="id-ID"/>
              </w:rPr>
            </w:pPr>
          </w:p>
        </w:tc>
      </w:tr>
      <w:tr w:rsidR="004C57B9" w:rsidRPr="00B43C7E" w14:paraId="489C5A71" w14:textId="77777777" w:rsidTr="008E148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3EEAEA" w14:textId="77777777" w:rsidR="004C57B9" w:rsidRPr="00B43C7E" w:rsidRDefault="004C57B9" w:rsidP="00B43C7E">
            <w:pPr>
              <w:spacing w:after="0" w:line="480" w:lineRule="auto"/>
              <w:rPr>
                <w:rFonts w:ascii="Arial" w:eastAsia="Times New Roman" w:hAnsi="Arial" w:cs="Arial"/>
                <w:color w:val="000000"/>
                <w:lang w:val="id-ID" w:eastAsia="id-ID"/>
              </w:rPr>
            </w:pPr>
            <w:r w:rsidRPr="00B43C7E">
              <w:rPr>
                <w:rFonts w:ascii="Arial" w:eastAsia="Times New Roman" w:hAnsi="Arial" w:cs="Arial"/>
                <w:color w:val="000000"/>
                <w:lang w:val="id-ID" w:eastAsia="id-ID"/>
              </w:rPr>
              <w:t>1</w:t>
            </w:r>
          </w:p>
        </w:tc>
        <w:tc>
          <w:tcPr>
            <w:tcW w:w="2420" w:type="dxa"/>
            <w:tcBorders>
              <w:top w:val="nil"/>
              <w:left w:val="nil"/>
              <w:bottom w:val="single" w:sz="8" w:space="0" w:color="auto"/>
              <w:right w:val="single" w:sz="8" w:space="0" w:color="auto"/>
            </w:tcBorders>
            <w:shd w:val="clear" w:color="auto" w:fill="auto"/>
            <w:noWrap/>
            <w:vAlign w:val="center"/>
            <w:hideMark/>
          </w:tcPr>
          <w:p w14:paraId="4CC6D1CC" w14:textId="77777777" w:rsidR="004C57B9" w:rsidRPr="00B43C7E" w:rsidRDefault="004C57B9" w:rsidP="00B43C7E">
            <w:pPr>
              <w:spacing w:after="0" w:line="480" w:lineRule="auto"/>
              <w:rPr>
                <w:rFonts w:ascii="Arial" w:eastAsia="Times New Roman" w:hAnsi="Arial" w:cs="Arial"/>
                <w:b/>
                <w:color w:val="000000"/>
                <w:lang w:eastAsia="id-ID"/>
              </w:rPr>
            </w:pPr>
            <w:r w:rsidRPr="00B43C7E">
              <w:rPr>
                <w:rFonts w:ascii="Arial" w:eastAsia="Times New Roman" w:hAnsi="Arial" w:cs="Arial"/>
                <w:b/>
                <w:color w:val="000000"/>
                <w:lang w:val="id-ID" w:eastAsia="id-ID"/>
              </w:rPr>
              <w:t>Restrukturisasi kerja</w:t>
            </w:r>
          </w:p>
          <w:p w14:paraId="026B6132" w14:textId="77777777" w:rsidR="008E148E" w:rsidRPr="00B43C7E" w:rsidRDefault="008E148E" w:rsidP="00B43C7E">
            <w:pPr>
              <w:spacing w:after="0" w:line="480" w:lineRule="auto"/>
              <w:rPr>
                <w:rFonts w:ascii="Arial" w:eastAsia="Times New Roman" w:hAnsi="Arial" w:cs="Arial"/>
                <w:color w:val="000000"/>
                <w:lang w:eastAsia="id-ID"/>
              </w:rPr>
            </w:pPr>
            <w:r w:rsidRPr="00B43C7E">
              <w:rPr>
                <w:rFonts w:ascii="Arial" w:eastAsia="Times New Roman" w:hAnsi="Arial" w:cs="Arial"/>
                <w:color w:val="000000"/>
                <w:lang w:eastAsia="id-ID"/>
              </w:rPr>
              <w:t xml:space="preserve">Tingkat restrukturisasi kerja </w:t>
            </w:r>
          </w:p>
        </w:tc>
        <w:tc>
          <w:tcPr>
            <w:tcW w:w="829" w:type="dxa"/>
            <w:tcBorders>
              <w:top w:val="nil"/>
              <w:left w:val="nil"/>
              <w:bottom w:val="single" w:sz="8" w:space="0" w:color="auto"/>
              <w:right w:val="single" w:sz="8" w:space="0" w:color="auto"/>
            </w:tcBorders>
            <w:shd w:val="clear" w:color="auto" w:fill="auto"/>
            <w:noWrap/>
            <w:vAlign w:val="center"/>
            <w:hideMark/>
          </w:tcPr>
          <w:p w14:paraId="6C7C65B9"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3.399</w:t>
            </w:r>
          </w:p>
        </w:tc>
        <w:tc>
          <w:tcPr>
            <w:tcW w:w="829" w:type="dxa"/>
            <w:tcBorders>
              <w:top w:val="nil"/>
              <w:left w:val="nil"/>
              <w:bottom w:val="single" w:sz="8" w:space="0" w:color="auto"/>
              <w:right w:val="single" w:sz="8" w:space="0" w:color="auto"/>
            </w:tcBorders>
            <w:shd w:val="clear" w:color="auto" w:fill="auto"/>
            <w:noWrap/>
            <w:vAlign w:val="center"/>
            <w:hideMark/>
          </w:tcPr>
          <w:p w14:paraId="7B574AA4"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3.175</w:t>
            </w:r>
          </w:p>
        </w:tc>
        <w:tc>
          <w:tcPr>
            <w:tcW w:w="1091" w:type="dxa"/>
            <w:tcBorders>
              <w:top w:val="nil"/>
              <w:left w:val="nil"/>
              <w:bottom w:val="single" w:sz="8" w:space="0" w:color="auto"/>
              <w:right w:val="single" w:sz="8" w:space="0" w:color="auto"/>
            </w:tcBorders>
            <w:shd w:val="clear" w:color="auto" w:fill="auto"/>
            <w:noWrap/>
            <w:vAlign w:val="center"/>
            <w:hideMark/>
          </w:tcPr>
          <w:p w14:paraId="5ED75DA7"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3.626</w:t>
            </w:r>
          </w:p>
        </w:tc>
        <w:tc>
          <w:tcPr>
            <w:tcW w:w="1091" w:type="dxa"/>
            <w:tcBorders>
              <w:top w:val="nil"/>
              <w:left w:val="nil"/>
              <w:bottom w:val="single" w:sz="8" w:space="0" w:color="auto"/>
              <w:right w:val="single" w:sz="8" w:space="0" w:color="auto"/>
            </w:tcBorders>
            <w:shd w:val="clear" w:color="auto" w:fill="auto"/>
            <w:noWrap/>
            <w:vAlign w:val="center"/>
            <w:hideMark/>
          </w:tcPr>
          <w:p w14:paraId="0730B50D"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3.418</w:t>
            </w:r>
          </w:p>
        </w:tc>
        <w:tc>
          <w:tcPr>
            <w:tcW w:w="960" w:type="dxa"/>
            <w:tcBorders>
              <w:top w:val="nil"/>
              <w:left w:val="nil"/>
              <w:bottom w:val="single" w:sz="8" w:space="0" w:color="auto"/>
              <w:right w:val="single" w:sz="8" w:space="0" w:color="auto"/>
            </w:tcBorders>
            <w:shd w:val="clear" w:color="auto" w:fill="auto"/>
            <w:noWrap/>
            <w:vAlign w:val="center"/>
            <w:hideMark/>
          </w:tcPr>
          <w:p w14:paraId="729E5DFB"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3.405</w:t>
            </w:r>
          </w:p>
        </w:tc>
        <w:tc>
          <w:tcPr>
            <w:tcW w:w="1164" w:type="dxa"/>
            <w:tcBorders>
              <w:top w:val="nil"/>
              <w:left w:val="nil"/>
              <w:bottom w:val="single" w:sz="8" w:space="0" w:color="auto"/>
              <w:right w:val="single" w:sz="8" w:space="0" w:color="auto"/>
            </w:tcBorders>
            <w:shd w:val="clear" w:color="auto" w:fill="auto"/>
            <w:noWrap/>
            <w:vAlign w:val="center"/>
            <w:hideMark/>
          </w:tcPr>
          <w:p w14:paraId="4088511B"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Baik</w:t>
            </w:r>
          </w:p>
        </w:tc>
      </w:tr>
      <w:tr w:rsidR="004C57B9" w:rsidRPr="00B43C7E" w14:paraId="30A3CB6F" w14:textId="77777777" w:rsidTr="008E148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466E87" w14:textId="77777777" w:rsidR="004C57B9" w:rsidRPr="00B43C7E" w:rsidRDefault="004C57B9" w:rsidP="00B43C7E">
            <w:pPr>
              <w:spacing w:after="0" w:line="480" w:lineRule="auto"/>
              <w:rPr>
                <w:rFonts w:ascii="Arial" w:eastAsia="Times New Roman" w:hAnsi="Arial" w:cs="Arial"/>
                <w:color w:val="000000"/>
                <w:lang w:val="id-ID" w:eastAsia="id-ID"/>
              </w:rPr>
            </w:pPr>
            <w:r w:rsidRPr="00B43C7E">
              <w:rPr>
                <w:rFonts w:ascii="Arial" w:eastAsia="Times New Roman" w:hAnsi="Arial" w:cs="Arial"/>
                <w:color w:val="000000"/>
                <w:lang w:val="id-ID" w:eastAsia="id-ID"/>
              </w:rPr>
              <w:t>2</w:t>
            </w:r>
          </w:p>
        </w:tc>
        <w:tc>
          <w:tcPr>
            <w:tcW w:w="2420" w:type="dxa"/>
            <w:tcBorders>
              <w:top w:val="nil"/>
              <w:left w:val="nil"/>
              <w:bottom w:val="single" w:sz="8" w:space="0" w:color="auto"/>
              <w:right w:val="single" w:sz="8" w:space="0" w:color="auto"/>
            </w:tcBorders>
            <w:shd w:val="clear" w:color="auto" w:fill="auto"/>
            <w:noWrap/>
            <w:vAlign w:val="center"/>
            <w:hideMark/>
          </w:tcPr>
          <w:p w14:paraId="760B03D6" w14:textId="77777777" w:rsidR="004C57B9" w:rsidRPr="00B43C7E" w:rsidRDefault="004C57B9" w:rsidP="00B43C7E">
            <w:pPr>
              <w:spacing w:after="0" w:line="480" w:lineRule="auto"/>
              <w:rPr>
                <w:rFonts w:ascii="Arial" w:eastAsia="Times New Roman" w:hAnsi="Arial" w:cs="Arial"/>
                <w:b/>
                <w:color w:val="000000"/>
                <w:lang w:eastAsia="id-ID"/>
              </w:rPr>
            </w:pPr>
            <w:r w:rsidRPr="00B43C7E">
              <w:rPr>
                <w:rFonts w:ascii="Arial" w:eastAsia="Times New Roman" w:hAnsi="Arial" w:cs="Arial"/>
                <w:b/>
                <w:color w:val="000000"/>
                <w:lang w:val="id-ID" w:eastAsia="id-ID"/>
              </w:rPr>
              <w:t>Partisipasi</w:t>
            </w:r>
          </w:p>
          <w:p w14:paraId="1F9F1DEF" w14:textId="77777777" w:rsidR="008E148E" w:rsidRPr="00B43C7E" w:rsidRDefault="008E148E" w:rsidP="00B43C7E">
            <w:pPr>
              <w:spacing w:after="0" w:line="480" w:lineRule="auto"/>
              <w:rPr>
                <w:rFonts w:ascii="Arial" w:eastAsia="Times New Roman" w:hAnsi="Arial" w:cs="Arial"/>
                <w:color w:val="000000"/>
                <w:lang w:eastAsia="id-ID"/>
              </w:rPr>
            </w:pPr>
            <w:r w:rsidRPr="00B43C7E">
              <w:rPr>
                <w:rFonts w:ascii="Arial" w:eastAsia="Times New Roman" w:hAnsi="Arial" w:cs="Arial"/>
                <w:color w:val="000000"/>
                <w:lang w:eastAsia="id-ID"/>
              </w:rPr>
              <w:t>Tingkat partisipasi dalam organisasi</w:t>
            </w:r>
          </w:p>
        </w:tc>
        <w:tc>
          <w:tcPr>
            <w:tcW w:w="829" w:type="dxa"/>
            <w:tcBorders>
              <w:top w:val="nil"/>
              <w:left w:val="nil"/>
              <w:bottom w:val="single" w:sz="8" w:space="0" w:color="auto"/>
              <w:right w:val="single" w:sz="8" w:space="0" w:color="auto"/>
            </w:tcBorders>
            <w:shd w:val="clear" w:color="auto" w:fill="auto"/>
            <w:noWrap/>
            <w:vAlign w:val="center"/>
            <w:hideMark/>
          </w:tcPr>
          <w:p w14:paraId="364C1099"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2.808</w:t>
            </w:r>
          </w:p>
        </w:tc>
        <w:tc>
          <w:tcPr>
            <w:tcW w:w="829" w:type="dxa"/>
            <w:tcBorders>
              <w:top w:val="nil"/>
              <w:left w:val="nil"/>
              <w:bottom w:val="single" w:sz="8" w:space="0" w:color="auto"/>
              <w:right w:val="single" w:sz="8" w:space="0" w:color="auto"/>
            </w:tcBorders>
            <w:shd w:val="clear" w:color="auto" w:fill="auto"/>
            <w:noWrap/>
            <w:vAlign w:val="center"/>
            <w:hideMark/>
          </w:tcPr>
          <w:p w14:paraId="1F258EF5"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3.427</w:t>
            </w:r>
          </w:p>
        </w:tc>
        <w:tc>
          <w:tcPr>
            <w:tcW w:w="1091" w:type="dxa"/>
            <w:tcBorders>
              <w:top w:val="nil"/>
              <w:left w:val="nil"/>
              <w:bottom w:val="single" w:sz="8" w:space="0" w:color="auto"/>
              <w:right w:val="single" w:sz="8" w:space="0" w:color="auto"/>
            </w:tcBorders>
            <w:shd w:val="clear" w:color="auto" w:fill="auto"/>
            <w:noWrap/>
            <w:vAlign w:val="center"/>
            <w:hideMark/>
          </w:tcPr>
          <w:p w14:paraId="7EEA0A84"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2.999</w:t>
            </w:r>
          </w:p>
        </w:tc>
        <w:tc>
          <w:tcPr>
            <w:tcW w:w="1091" w:type="dxa"/>
            <w:tcBorders>
              <w:top w:val="nil"/>
              <w:left w:val="nil"/>
              <w:bottom w:val="single" w:sz="8" w:space="0" w:color="auto"/>
              <w:right w:val="single" w:sz="8" w:space="0" w:color="auto"/>
            </w:tcBorders>
            <w:shd w:val="clear" w:color="auto" w:fill="auto"/>
            <w:noWrap/>
            <w:vAlign w:val="center"/>
            <w:hideMark/>
          </w:tcPr>
          <w:p w14:paraId="73A26F06"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3.219</w:t>
            </w:r>
          </w:p>
        </w:tc>
        <w:tc>
          <w:tcPr>
            <w:tcW w:w="960" w:type="dxa"/>
            <w:tcBorders>
              <w:top w:val="nil"/>
              <w:left w:val="nil"/>
              <w:bottom w:val="single" w:sz="8" w:space="0" w:color="auto"/>
              <w:right w:val="single" w:sz="8" w:space="0" w:color="auto"/>
            </w:tcBorders>
            <w:shd w:val="clear" w:color="auto" w:fill="auto"/>
            <w:noWrap/>
            <w:vAlign w:val="center"/>
            <w:hideMark/>
          </w:tcPr>
          <w:p w14:paraId="398A29CC"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3.113</w:t>
            </w:r>
          </w:p>
        </w:tc>
        <w:tc>
          <w:tcPr>
            <w:tcW w:w="1164" w:type="dxa"/>
            <w:tcBorders>
              <w:top w:val="nil"/>
              <w:left w:val="nil"/>
              <w:bottom w:val="single" w:sz="8" w:space="0" w:color="auto"/>
              <w:right w:val="single" w:sz="8" w:space="0" w:color="auto"/>
            </w:tcBorders>
            <w:shd w:val="clear" w:color="auto" w:fill="auto"/>
            <w:noWrap/>
            <w:vAlign w:val="center"/>
            <w:hideMark/>
          </w:tcPr>
          <w:p w14:paraId="04725141"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Cukup Baik</w:t>
            </w:r>
          </w:p>
        </w:tc>
      </w:tr>
      <w:tr w:rsidR="004C57B9" w:rsidRPr="00B43C7E" w14:paraId="095FA4BF" w14:textId="77777777" w:rsidTr="008E148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C02A3B" w14:textId="77777777" w:rsidR="004C57B9" w:rsidRPr="00B43C7E" w:rsidRDefault="004C57B9" w:rsidP="00B43C7E">
            <w:pPr>
              <w:spacing w:after="0" w:line="480" w:lineRule="auto"/>
              <w:rPr>
                <w:rFonts w:ascii="Arial" w:eastAsia="Times New Roman" w:hAnsi="Arial" w:cs="Arial"/>
                <w:color w:val="000000"/>
                <w:lang w:val="id-ID" w:eastAsia="id-ID"/>
              </w:rPr>
            </w:pPr>
            <w:r w:rsidRPr="00B43C7E">
              <w:rPr>
                <w:rFonts w:ascii="Arial" w:eastAsia="Times New Roman" w:hAnsi="Arial" w:cs="Arial"/>
                <w:color w:val="000000"/>
                <w:lang w:val="id-ID" w:eastAsia="id-ID"/>
              </w:rPr>
              <w:t>3</w:t>
            </w:r>
          </w:p>
        </w:tc>
        <w:tc>
          <w:tcPr>
            <w:tcW w:w="2420" w:type="dxa"/>
            <w:tcBorders>
              <w:top w:val="nil"/>
              <w:left w:val="nil"/>
              <w:bottom w:val="single" w:sz="8" w:space="0" w:color="auto"/>
              <w:right w:val="single" w:sz="8" w:space="0" w:color="auto"/>
            </w:tcBorders>
            <w:shd w:val="clear" w:color="auto" w:fill="auto"/>
            <w:noWrap/>
            <w:vAlign w:val="center"/>
            <w:hideMark/>
          </w:tcPr>
          <w:p w14:paraId="6520E928" w14:textId="77777777" w:rsidR="004C57B9" w:rsidRPr="00B43C7E" w:rsidRDefault="004C57B9" w:rsidP="00B43C7E">
            <w:pPr>
              <w:spacing w:after="0" w:line="480" w:lineRule="auto"/>
              <w:rPr>
                <w:rFonts w:ascii="Arial" w:eastAsia="Times New Roman" w:hAnsi="Arial" w:cs="Arial"/>
                <w:b/>
                <w:color w:val="000000"/>
                <w:lang w:eastAsia="id-ID"/>
              </w:rPr>
            </w:pPr>
            <w:r w:rsidRPr="00B43C7E">
              <w:rPr>
                <w:rFonts w:ascii="Arial" w:eastAsia="Times New Roman" w:hAnsi="Arial" w:cs="Arial"/>
                <w:b/>
                <w:color w:val="000000"/>
                <w:lang w:val="id-ID" w:eastAsia="id-ID"/>
              </w:rPr>
              <w:t>Sistem Imbalan</w:t>
            </w:r>
          </w:p>
          <w:p w14:paraId="3A9D8790" w14:textId="77777777" w:rsidR="008E148E" w:rsidRPr="00B43C7E" w:rsidRDefault="008E148E" w:rsidP="00B43C7E">
            <w:pPr>
              <w:spacing w:after="0" w:line="480" w:lineRule="auto"/>
              <w:rPr>
                <w:rFonts w:ascii="Arial" w:eastAsia="Times New Roman" w:hAnsi="Arial" w:cs="Arial"/>
                <w:color w:val="000000"/>
                <w:lang w:eastAsia="id-ID"/>
              </w:rPr>
            </w:pPr>
            <w:r w:rsidRPr="00B43C7E">
              <w:rPr>
                <w:rFonts w:ascii="Arial" w:eastAsia="Times New Roman" w:hAnsi="Arial" w:cs="Arial"/>
                <w:color w:val="000000"/>
                <w:lang w:eastAsia="id-ID"/>
              </w:rPr>
              <w:t xml:space="preserve">System imbalan yang diberikan </w:t>
            </w:r>
          </w:p>
        </w:tc>
        <w:tc>
          <w:tcPr>
            <w:tcW w:w="829" w:type="dxa"/>
            <w:tcBorders>
              <w:top w:val="nil"/>
              <w:left w:val="nil"/>
              <w:bottom w:val="single" w:sz="8" w:space="0" w:color="auto"/>
              <w:right w:val="single" w:sz="8" w:space="0" w:color="auto"/>
            </w:tcBorders>
            <w:shd w:val="clear" w:color="auto" w:fill="auto"/>
            <w:noWrap/>
            <w:vAlign w:val="center"/>
            <w:hideMark/>
          </w:tcPr>
          <w:p w14:paraId="48666598"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2.466</w:t>
            </w:r>
          </w:p>
        </w:tc>
        <w:tc>
          <w:tcPr>
            <w:tcW w:w="829" w:type="dxa"/>
            <w:tcBorders>
              <w:top w:val="nil"/>
              <w:left w:val="nil"/>
              <w:bottom w:val="single" w:sz="8" w:space="0" w:color="auto"/>
              <w:right w:val="single" w:sz="8" w:space="0" w:color="auto"/>
            </w:tcBorders>
            <w:shd w:val="clear" w:color="auto" w:fill="auto"/>
            <w:noWrap/>
            <w:vAlign w:val="center"/>
            <w:hideMark/>
          </w:tcPr>
          <w:p w14:paraId="1B546099"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3.686</w:t>
            </w:r>
          </w:p>
        </w:tc>
        <w:tc>
          <w:tcPr>
            <w:tcW w:w="1091" w:type="dxa"/>
            <w:tcBorders>
              <w:top w:val="nil"/>
              <w:left w:val="nil"/>
              <w:bottom w:val="single" w:sz="8" w:space="0" w:color="auto"/>
              <w:right w:val="single" w:sz="8" w:space="0" w:color="auto"/>
            </w:tcBorders>
            <w:shd w:val="clear" w:color="auto" w:fill="auto"/>
            <w:noWrap/>
            <w:vAlign w:val="center"/>
            <w:hideMark/>
          </w:tcPr>
          <w:p w14:paraId="0F0A8209"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3.180</w:t>
            </w:r>
          </w:p>
        </w:tc>
        <w:tc>
          <w:tcPr>
            <w:tcW w:w="1091" w:type="dxa"/>
            <w:tcBorders>
              <w:top w:val="nil"/>
              <w:left w:val="nil"/>
              <w:bottom w:val="single" w:sz="8" w:space="0" w:color="auto"/>
              <w:right w:val="single" w:sz="8" w:space="0" w:color="auto"/>
            </w:tcBorders>
            <w:shd w:val="clear" w:color="auto" w:fill="auto"/>
            <w:noWrap/>
            <w:vAlign w:val="center"/>
            <w:hideMark/>
          </w:tcPr>
          <w:p w14:paraId="212B4C71"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2.999</w:t>
            </w:r>
          </w:p>
        </w:tc>
        <w:tc>
          <w:tcPr>
            <w:tcW w:w="960" w:type="dxa"/>
            <w:tcBorders>
              <w:top w:val="nil"/>
              <w:left w:val="nil"/>
              <w:bottom w:val="single" w:sz="8" w:space="0" w:color="auto"/>
              <w:right w:val="single" w:sz="8" w:space="0" w:color="auto"/>
            </w:tcBorders>
            <w:shd w:val="clear" w:color="auto" w:fill="auto"/>
            <w:noWrap/>
            <w:vAlign w:val="center"/>
            <w:hideMark/>
          </w:tcPr>
          <w:p w14:paraId="1520553C"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3.083</w:t>
            </w:r>
          </w:p>
        </w:tc>
        <w:tc>
          <w:tcPr>
            <w:tcW w:w="1164" w:type="dxa"/>
            <w:tcBorders>
              <w:top w:val="nil"/>
              <w:left w:val="nil"/>
              <w:bottom w:val="single" w:sz="8" w:space="0" w:color="auto"/>
              <w:right w:val="single" w:sz="8" w:space="0" w:color="auto"/>
            </w:tcBorders>
            <w:shd w:val="clear" w:color="auto" w:fill="auto"/>
            <w:noWrap/>
            <w:vAlign w:val="center"/>
            <w:hideMark/>
          </w:tcPr>
          <w:p w14:paraId="14728B88" w14:textId="77777777" w:rsidR="004C57B9" w:rsidRPr="00B43C7E" w:rsidRDefault="004C57B9"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Cukup Baik</w:t>
            </w:r>
          </w:p>
        </w:tc>
      </w:tr>
      <w:tr w:rsidR="004C57B9" w:rsidRPr="00B43C7E" w14:paraId="451EC640" w14:textId="77777777" w:rsidTr="008E148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3FD9AD" w14:textId="77777777" w:rsidR="004C57B9" w:rsidRPr="00B43C7E" w:rsidRDefault="004C57B9" w:rsidP="00B43C7E">
            <w:pPr>
              <w:spacing w:after="0" w:line="480" w:lineRule="auto"/>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4</w:t>
            </w:r>
          </w:p>
        </w:tc>
        <w:tc>
          <w:tcPr>
            <w:tcW w:w="2420" w:type="dxa"/>
            <w:tcBorders>
              <w:top w:val="nil"/>
              <w:left w:val="nil"/>
              <w:bottom w:val="single" w:sz="8" w:space="0" w:color="auto"/>
              <w:right w:val="single" w:sz="8" w:space="0" w:color="auto"/>
            </w:tcBorders>
            <w:shd w:val="clear" w:color="auto" w:fill="auto"/>
            <w:noWrap/>
            <w:vAlign w:val="center"/>
            <w:hideMark/>
          </w:tcPr>
          <w:p w14:paraId="6D8E94B7" w14:textId="77777777" w:rsidR="004C57B9" w:rsidRPr="00B43C7E" w:rsidRDefault="004C57B9" w:rsidP="00B43C7E">
            <w:pPr>
              <w:spacing w:after="0" w:line="480" w:lineRule="auto"/>
              <w:rPr>
                <w:rFonts w:ascii="Arial" w:eastAsia="Times New Roman" w:hAnsi="Arial" w:cs="Arial"/>
                <w:b/>
                <w:color w:val="000000" w:themeColor="text1"/>
                <w:lang w:eastAsia="id-ID"/>
              </w:rPr>
            </w:pPr>
            <w:r w:rsidRPr="00B43C7E">
              <w:rPr>
                <w:rFonts w:ascii="Arial" w:eastAsia="Times New Roman" w:hAnsi="Arial" w:cs="Arial"/>
                <w:b/>
                <w:color w:val="000000" w:themeColor="text1"/>
                <w:lang w:val="id-ID" w:eastAsia="id-ID"/>
              </w:rPr>
              <w:t>Lingkungan Kerja</w:t>
            </w:r>
          </w:p>
          <w:p w14:paraId="11EC2CA4" w14:textId="77777777" w:rsidR="008E148E" w:rsidRPr="00B43C7E" w:rsidRDefault="008E148E" w:rsidP="00B43C7E">
            <w:pPr>
              <w:spacing w:after="0" w:line="480" w:lineRule="auto"/>
              <w:rPr>
                <w:rFonts w:ascii="Arial" w:eastAsia="Times New Roman" w:hAnsi="Arial" w:cs="Arial"/>
                <w:color w:val="000000" w:themeColor="text1"/>
                <w:lang w:eastAsia="id-ID"/>
              </w:rPr>
            </w:pPr>
            <w:r w:rsidRPr="00B43C7E">
              <w:rPr>
                <w:rFonts w:ascii="Arial" w:eastAsia="Times New Roman" w:hAnsi="Arial" w:cs="Arial"/>
                <w:color w:val="000000" w:themeColor="text1"/>
                <w:lang w:eastAsia="id-ID"/>
              </w:rPr>
              <w:t>Suasana kerja</w:t>
            </w:r>
          </w:p>
          <w:p w14:paraId="2C79424E" w14:textId="77777777" w:rsidR="008E148E" w:rsidRPr="00B43C7E" w:rsidRDefault="008E148E" w:rsidP="00B43C7E">
            <w:pPr>
              <w:spacing w:after="0" w:line="480" w:lineRule="auto"/>
              <w:rPr>
                <w:rFonts w:ascii="Arial" w:eastAsia="Times New Roman" w:hAnsi="Arial" w:cs="Arial"/>
                <w:color w:val="000000" w:themeColor="text1"/>
                <w:lang w:eastAsia="id-ID"/>
              </w:rPr>
            </w:pPr>
            <w:r w:rsidRPr="00B43C7E">
              <w:rPr>
                <w:rFonts w:ascii="Arial" w:eastAsia="Times New Roman" w:hAnsi="Arial" w:cs="Arial"/>
                <w:color w:val="000000" w:themeColor="text1"/>
                <w:lang w:eastAsia="id-ID"/>
              </w:rPr>
              <w:t>Sarana prasarana</w:t>
            </w:r>
          </w:p>
          <w:p w14:paraId="42F1830D" w14:textId="77777777" w:rsidR="008E148E" w:rsidRPr="00B43C7E" w:rsidRDefault="008E148E" w:rsidP="00B43C7E">
            <w:pPr>
              <w:spacing w:after="0" w:line="480" w:lineRule="auto"/>
              <w:rPr>
                <w:rFonts w:ascii="Arial" w:eastAsia="Times New Roman" w:hAnsi="Arial" w:cs="Arial"/>
                <w:color w:val="000000" w:themeColor="text1"/>
                <w:lang w:eastAsia="id-ID"/>
              </w:rPr>
            </w:pPr>
          </w:p>
        </w:tc>
        <w:tc>
          <w:tcPr>
            <w:tcW w:w="829" w:type="dxa"/>
            <w:tcBorders>
              <w:top w:val="nil"/>
              <w:left w:val="nil"/>
              <w:bottom w:val="single" w:sz="8" w:space="0" w:color="auto"/>
              <w:right w:val="single" w:sz="8" w:space="0" w:color="auto"/>
            </w:tcBorders>
            <w:shd w:val="clear" w:color="auto" w:fill="auto"/>
            <w:noWrap/>
            <w:vAlign w:val="center"/>
            <w:hideMark/>
          </w:tcPr>
          <w:p w14:paraId="463D65F6"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3.108</w:t>
            </w:r>
          </w:p>
        </w:tc>
        <w:tc>
          <w:tcPr>
            <w:tcW w:w="829" w:type="dxa"/>
            <w:tcBorders>
              <w:top w:val="nil"/>
              <w:left w:val="nil"/>
              <w:bottom w:val="single" w:sz="8" w:space="0" w:color="auto"/>
              <w:right w:val="single" w:sz="8" w:space="0" w:color="auto"/>
            </w:tcBorders>
            <w:shd w:val="clear" w:color="auto" w:fill="auto"/>
            <w:noWrap/>
            <w:vAlign w:val="center"/>
            <w:hideMark/>
          </w:tcPr>
          <w:p w14:paraId="3C7D58D9"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3.810</w:t>
            </w:r>
          </w:p>
        </w:tc>
        <w:tc>
          <w:tcPr>
            <w:tcW w:w="1091" w:type="dxa"/>
            <w:tcBorders>
              <w:top w:val="nil"/>
              <w:left w:val="nil"/>
              <w:bottom w:val="single" w:sz="8" w:space="0" w:color="auto"/>
              <w:right w:val="single" w:sz="8" w:space="0" w:color="auto"/>
            </w:tcBorders>
            <w:shd w:val="clear" w:color="auto" w:fill="auto"/>
            <w:noWrap/>
            <w:vAlign w:val="center"/>
            <w:hideMark/>
          </w:tcPr>
          <w:p w14:paraId="2FC64570"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3.366</w:t>
            </w:r>
          </w:p>
        </w:tc>
        <w:tc>
          <w:tcPr>
            <w:tcW w:w="1091" w:type="dxa"/>
            <w:tcBorders>
              <w:top w:val="nil"/>
              <w:left w:val="nil"/>
              <w:bottom w:val="single" w:sz="8" w:space="0" w:color="auto"/>
              <w:right w:val="single" w:sz="8" w:space="0" w:color="auto"/>
            </w:tcBorders>
            <w:shd w:val="clear" w:color="auto" w:fill="auto"/>
            <w:noWrap/>
            <w:vAlign w:val="center"/>
            <w:hideMark/>
          </w:tcPr>
          <w:p w14:paraId="6462B3E6"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3.278</w:t>
            </w:r>
          </w:p>
        </w:tc>
        <w:tc>
          <w:tcPr>
            <w:tcW w:w="960" w:type="dxa"/>
            <w:tcBorders>
              <w:top w:val="nil"/>
              <w:left w:val="nil"/>
              <w:bottom w:val="single" w:sz="8" w:space="0" w:color="auto"/>
              <w:right w:val="single" w:sz="8" w:space="0" w:color="auto"/>
            </w:tcBorders>
            <w:shd w:val="clear" w:color="auto" w:fill="auto"/>
            <w:noWrap/>
            <w:vAlign w:val="center"/>
            <w:hideMark/>
          </w:tcPr>
          <w:p w14:paraId="399C7312"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3.391</w:t>
            </w:r>
          </w:p>
        </w:tc>
        <w:tc>
          <w:tcPr>
            <w:tcW w:w="1164" w:type="dxa"/>
            <w:tcBorders>
              <w:top w:val="nil"/>
              <w:left w:val="nil"/>
              <w:bottom w:val="single" w:sz="8" w:space="0" w:color="auto"/>
              <w:right w:val="single" w:sz="8" w:space="0" w:color="auto"/>
            </w:tcBorders>
            <w:shd w:val="clear" w:color="auto" w:fill="auto"/>
            <w:noWrap/>
            <w:vAlign w:val="center"/>
            <w:hideMark/>
          </w:tcPr>
          <w:p w14:paraId="41F73E53" w14:textId="77777777" w:rsidR="004C57B9" w:rsidRPr="00B43C7E" w:rsidRDefault="004C57B9" w:rsidP="00B43C7E">
            <w:pPr>
              <w:spacing w:after="0" w:line="480" w:lineRule="auto"/>
              <w:jc w:val="center"/>
              <w:rPr>
                <w:rFonts w:ascii="Arial" w:eastAsia="Times New Roman" w:hAnsi="Arial" w:cs="Arial"/>
                <w:color w:val="000000" w:themeColor="text1"/>
                <w:lang w:val="id-ID" w:eastAsia="id-ID"/>
              </w:rPr>
            </w:pPr>
            <w:r w:rsidRPr="00B43C7E">
              <w:rPr>
                <w:rFonts w:ascii="Arial" w:eastAsia="Times New Roman" w:hAnsi="Arial" w:cs="Arial"/>
                <w:color w:val="000000" w:themeColor="text1"/>
                <w:lang w:val="id-ID" w:eastAsia="id-ID"/>
              </w:rPr>
              <w:t>Cukup Baik</w:t>
            </w:r>
          </w:p>
        </w:tc>
      </w:tr>
    </w:tbl>
    <w:p w14:paraId="48A865C2" w14:textId="24D01B3B" w:rsidR="00914E4C" w:rsidRPr="00C34CEE" w:rsidRDefault="00D40CF0" w:rsidP="00C97903">
      <w:pPr>
        <w:pStyle w:val="BodyText"/>
        <w:spacing w:after="0" w:line="480" w:lineRule="auto"/>
        <w:rPr>
          <w:rFonts w:ascii="Arial" w:hAnsi="Arial" w:cs="Arial"/>
          <w:b/>
          <w:color w:val="000000" w:themeColor="text1"/>
          <w:lang w:val="id-ID"/>
        </w:rPr>
      </w:pPr>
      <w:r w:rsidRPr="00C34CEE">
        <w:rPr>
          <w:rFonts w:ascii="Arial" w:hAnsi="Arial" w:cs="Arial"/>
          <w:b/>
          <w:color w:val="000000" w:themeColor="text1"/>
          <w:lang w:val="id-ID"/>
        </w:rPr>
        <w:t>Sumber : Hasil olah data p</w:t>
      </w:r>
      <w:r w:rsidR="00914E4C" w:rsidRPr="00C34CEE">
        <w:rPr>
          <w:rFonts w:ascii="Arial" w:hAnsi="Arial" w:cs="Arial"/>
          <w:b/>
          <w:color w:val="000000" w:themeColor="text1"/>
          <w:lang w:val="id-ID"/>
        </w:rPr>
        <w:t>rasurvey 2014</w:t>
      </w:r>
    </w:p>
    <w:p w14:paraId="7F549B84" w14:textId="77777777" w:rsidR="004C57B9" w:rsidRPr="00B43C7E" w:rsidRDefault="004C57B9" w:rsidP="00B43C7E">
      <w:pPr>
        <w:pStyle w:val="ListParagraph"/>
        <w:keepNext/>
        <w:autoSpaceDE w:val="0"/>
        <w:autoSpaceDN w:val="0"/>
        <w:adjustRightInd w:val="0"/>
        <w:spacing w:after="0" w:line="480" w:lineRule="auto"/>
        <w:ind w:left="0" w:firstLine="54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lastRenderedPageBreak/>
        <w:t>Berdasarkan hasil prasurvey, terlihat bahwa secara keseluruhan dari kualitas kehidupan kerja masih belum optimal, terutama pada sistem imbalan.</w:t>
      </w:r>
    </w:p>
    <w:p w14:paraId="6BDF0133" w14:textId="77777777" w:rsidR="00D40CBA" w:rsidRPr="00B43C7E" w:rsidRDefault="00D40CBA" w:rsidP="00B43C7E">
      <w:pPr>
        <w:pStyle w:val="ListParagraph"/>
        <w:keepNext/>
        <w:autoSpaceDE w:val="0"/>
        <w:autoSpaceDN w:val="0"/>
        <w:adjustRightInd w:val="0"/>
        <w:spacing w:after="0" w:line="480" w:lineRule="auto"/>
        <w:ind w:left="0"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Permasalahan belum optimalnya kinerja organisasi maupun secara lebih khusus kinerja individu (</w:t>
      </w:r>
      <w:r w:rsidR="00EA172C" w:rsidRPr="00B43C7E">
        <w:rPr>
          <w:rFonts w:ascii="Arial" w:hAnsi="Arial" w:cs="Arial"/>
          <w:color w:val="000000" w:themeColor="text1"/>
          <w:sz w:val="24"/>
          <w:szCs w:val="24"/>
          <w:lang w:val="id-ID"/>
        </w:rPr>
        <w:t>tenaga pengajar</w:t>
      </w:r>
      <w:r w:rsidRPr="00B43C7E">
        <w:rPr>
          <w:rFonts w:ascii="Arial" w:hAnsi="Arial" w:cs="Arial"/>
          <w:color w:val="000000" w:themeColor="text1"/>
          <w:sz w:val="24"/>
          <w:szCs w:val="24"/>
          <w:lang w:val="sv-SE"/>
        </w:rPr>
        <w:t>) dapat disebabkan oleh banyak faktor, baik yang ada di dalam lingkungan organisasi maupun yang bersumber dari luar lingkungan organisasi. Secara teoritis, di antara beberapa faktor yang dapat mempengaruhi kinerja pegawai adalah kualitas kehidupan kerja, komitmen organisasional dan kepuasan kerja.</w:t>
      </w:r>
    </w:p>
    <w:p w14:paraId="653DF13E" w14:textId="77777777" w:rsidR="00D40CBA" w:rsidRPr="00B43C7E" w:rsidRDefault="00D40CBA" w:rsidP="00B43C7E">
      <w:pPr>
        <w:pStyle w:val="ListParagraph"/>
        <w:keepNext/>
        <w:autoSpaceDE w:val="0"/>
        <w:autoSpaceDN w:val="0"/>
        <w:adjustRightInd w:val="0"/>
        <w:spacing w:after="0" w:line="480" w:lineRule="auto"/>
        <w:ind w:left="0"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Guna mampu melaksanakan tugasnya dengan baik dan profesional, di dalam organisasi perluditumbuhkan budaya kerja yang baik. Budaya kerja akan mampu muncul dalam kinerja</w:t>
      </w:r>
      <w:r w:rsidR="001447C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seorang pegawai jika mereka mempunyai dasar nilai-nilai yang baik dan luhur.</w:t>
      </w:r>
      <w:r w:rsidR="001447C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Kemunculan tersebut didorong oleh suatu lingkungan kerja yang kondusif. Penting bagi organisasi untuk membuat pegawai merasa nyaman dengan pekerjaan dan lingkungankerja sehingga mereka dapat mencapai kinerja terbaik. Prujit menyatakan, karena sumber daya manusia</w:t>
      </w:r>
      <w:r w:rsidR="001447C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merupakan faktor yang sangat berharga, maka organisasi bertanggungjawab untuk</w:t>
      </w:r>
      <w:r w:rsidR="001447C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memelihara kualitas kehidupan kerja dan membina tenaga kerja agar bersedia</w:t>
      </w:r>
      <w:r w:rsidR="001447C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memberikan sumbangannya secara optimal untuk mencapai tujuan organisasi (Pruijt,2003).</w:t>
      </w:r>
    </w:p>
    <w:p w14:paraId="145CD123" w14:textId="77777777" w:rsidR="00D40CBA" w:rsidRPr="00B43C7E" w:rsidRDefault="00D40CBA" w:rsidP="00B43C7E">
      <w:pPr>
        <w:pStyle w:val="ListParagraph"/>
        <w:keepNext/>
        <w:autoSpaceDE w:val="0"/>
        <w:autoSpaceDN w:val="0"/>
        <w:adjustRightInd w:val="0"/>
        <w:spacing w:after="0" w:line="480" w:lineRule="auto"/>
        <w:ind w:left="0"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Kualitas kehidupan kerja merupakan suatu konsep atau filsafat manajemen dalamrangka perbaikan kualitas sumber daya manusia yang </w:t>
      </w:r>
      <w:r w:rsidRPr="00B43C7E">
        <w:rPr>
          <w:rFonts w:ascii="Arial" w:hAnsi="Arial" w:cs="Arial"/>
          <w:color w:val="000000" w:themeColor="text1"/>
          <w:sz w:val="24"/>
          <w:szCs w:val="24"/>
          <w:lang w:val="sv-SE"/>
        </w:rPr>
        <w:lastRenderedPageBreak/>
        <w:t>telah dikenal sejak dekade tujuhpuluhan. Pada saat itu kualitas kehidupan kerja diartikan secara sempit yaitu sebagaiteknik manajemen yang mencakup gugus kendali mutu, perkayaan pekerjaan, suatupendekatan untuk bernegosiasi dengan serikat pekerja, upaya manajemen untukmemelihara kebugaran mental para karyawan, hubungan industrial yang serasi,manajemen yang partisipatif dan salah satu bentuk intervensi dalam pengembangan</w:t>
      </w:r>
      <w:r w:rsidR="001447C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organisasional (French </w:t>
      </w:r>
      <w:r w:rsidRPr="00B43C7E">
        <w:rPr>
          <w:rFonts w:ascii="Arial" w:hAnsi="Arial" w:cs="Arial"/>
          <w:i/>
          <w:color w:val="000000" w:themeColor="text1"/>
          <w:sz w:val="24"/>
          <w:szCs w:val="24"/>
          <w:lang w:val="sv-SE"/>
        </w:rPr>
        <w:t>et.al</w:t>
      </w:r>
      <w:r w:rsidRPr="00B43C7E">
        <w:rPr>
          <w:rFonts w:ascii="Arial" w:hAnsi="Arial" w:cs="Arial"/>
          <w:color w:val="000000" w:themeColor="text1"/>
          <w:sz w:val="24"/>
          <w:szCs w:val="24"/>
          <w:lang w:val="sv-SE"/>
        </w:rPr>
        <w:t>, dalam Arifin, 2000).</w:t>
      </w:r>
    </w:p>
    <w:p w14:paraId="47CFD79F" w14:textId="77777777" w:rsidR="00D40CBA" w:rsidRPr="00B43C7E" w:rsidRDefault="00D40CBA" w:rsidP="00B43C7E">
      <w:pPr>
        <w:pStyle w:val="ListParagraph"/>
        <w:keepNext/>
        <w:autoSpaceDE w:val="0"/>
        <w:autoSpaceDN w:val="0"/>
        <w:adjustRightInd w:val="0"/>
        <w:spacing w:after="0" w:line="480" w:lineRule="auto"/>
        <w:ind w:left="0"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Kualitas kehidupan kerja (</w:t>
      </w:r>
      <w:r w:rsidRPr="00B43C7E">
        <w:rPr>
          <w:rFonts w:ascii="Arial" w:hAnsi="Arial" w:cs="Arial"/>
          <w:i/>
          <w:color w:val="000000" w:themeColor="text1"/>
          <w:sz w:val="24"/>
          <w:szCs w:val="24"/>
          <w:lang w:val="sv-SE"/>
        </w:rPr>
        <w:t>quality of work life</w:t>
      </w:r>
      <w:r w:rsidRPr="00B43C7E">
        <w:rPr>
          <w:rFonts w:ascii="Arial" w:hAnsi="Arial" w:cs="Arial"/>
          <w:color w:val="000000" w:themeColor="text1"/>
          <w:sz w:val="24"/>
          <w:szCs w:val="24"/>
          <w:lang w:val="sv-SE"/>
        </w:rPr>
        <w:t>) merupakan masalah utama yang patut mendapat</w:t>
      </w:r>
      <w:r w:rsidR="001447C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perhatian organisasi (Lewis </w:t>
      </w:r>
      <w:r w:rsidRPr="00B43C7E">
        <w:rPr>
          <w:rFonts w:ascii="Arial" w:hAnsi="Arial" w:cs="Arial"/>
          <w:i/>
          <w:color w:val="000000" w:themeColor="text1"/>
          <w:sz w:val="24"/>
          <w:szCs w:val="24"/>
          <w:lang w:val="sv-SE"/>
        </w:rPr>
        <w:t>et.al</w:t>
      </w:r>
      <w:r w:rsidRPr="00B43C7E">
        <w:rPr>
          <w:rFonts w:ascii="Arial" w:hAnsi="Arial" w:cs="Arial"/>
          <w:color w:val="000000" w:themeColor="text1"/>
          <w:sz w:val="24"/>
          <w:szCs w:val="24"/>
          <w:lang w:val="sv-SE"/>
        </w:rPr>
        <w:t>, 2005). Hal ini merujuk pada pemikiran bahwa kualitas</w:t>
      </w:r>
      <w:r w:rsidR="001447C1"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kehidupan kerja dipandang mampu untuk meningkatkan peran serta dan sumbangan paraanggota atau karyawan terhadap organisasi. Penelitian terdahulu menunjukkan bahwakualitas kehidupan kerja mempunyai dampak positif dan signifikan terhadap kinerja organisasi/perusahaan (Elmuti dan Kathawala, 1997; Bruce </w:t>
      </w:r>
      <w:r w:rsidRPr="00B43C7E">
        <w:rPr>
          <w:rFonts w:ascii="Arial" w:hAnsi="Arial" w:cs="Arial"/>
          <w:i/>
          <w:color w:val="000000" w:themeColor="text1"/>
          <w:sz w:val="24"/>
          <w:szCs w:val="24"/>
          <w:lang w:val="sv-SE"/>
        </w:rPr>
        <w:t>et.al</w:t>
      </w:r>
      <w:r w:rsidRPr="00B43C7E">
        <w:rPr>
          <w:rFonts w:ascii="Arial" w:hAnsi="Arial" w:cs="Arial"/>
          <w:color w:val="000000" w:themeColor="text1"/>
          <w:sz w:val="24"/>
          <w:szCs w:val="24"/>
          <w:lang w:val="sv-SE"/>
        </w:rPr>
        <w:t xml:space="preserve">, 1999). Adanya kualitas kehidupan kerja juga menumbuhkankeinginan para karyawan untuk tetap tinggal dalam organisasi. </w:t>
      </w:r>
    </w:p>
    <w:p w14:paraId="0B8FD98A" w14:textId="77777777" w:rsidR="00D40CBA" w:rsidRPr="00B43C7E" w:rsidRDefault="00D40CBA" w:rsidP="007362E7">
      <w:pPr>
        <w:pStyle w:val="Heading4"/>
        <w:spacing w:before="0" w:after="0" w:line="480" w:lineRule="auto"/>
        <w:ind w:firstLine="540"/>
        <w:jc w:val="both"/>
        <w:rPr>
          <w:rFonts w:ascii="Arial" w:hAnsi="Arial" w:cs="Arial"/>
          <w:b w:val="0"/>
          <w:sz w:val="24"/>
          <w:szCs w:val="24"/>
          <w:lang w:val="sv-SE"/>
        </w:rPr>
      </w:pPr>
      <w:r w:rsidRPr="00B43C7E">
        <w:rPr>
          <w:rFonts w:ascii="Arial" w:hAnsi="Arial" w:cs="Arial"/>
          <w:b w:val="0"/>
          <w:sz w:val="24"/>
          <w:szCs w:val="24"/>
          <w:lang w:val="sv-SE"/>
        </w:rPr>
        <w:t xml:space="preserve">Komitmen organisasi merupakan derajat seseorang mengidentifikasi dirinyasebagai bagian dan organisasi dan berkeinginan melanjutkan partisipasi aktif didalamnya. Komitmen organisasional jugadapat dipandang sebagai suatu keadaan yang mana seorang pegawai atau individumemihak pada suatu organisasi tertentu dan tujuan-tujuannya, serta berniat memeliharakeanggotaan dalam organisasi tersebut. </w:t>
      </w:r>
      <w:r w:rsidRPr="00B43C7E">
        <w:rPr>
          <w:rFonts w:ascii="Arial" w:hAnsi="Arial" w:cs="Arial"/>
          <w:b w:val="0"/>
          <w:sz w:val="24"/>
          <w:szCs w:val="24"/>
          <w:lang w:val="sv-SE"/>
        </w:rPr>
        <w:lastRenderedPageBreak/>
        <w:t xml:space="preserve">Komitmen organisasional yangtinggi menunjukkan tingkat keberpihakan seorang pegawai terhadap organisasi yangmempekerjakannya (Prapti </w:t>
      </w:r>
      <w:r w:rsidRPr="00B43C7E">
        <w:rPr>
          <w:rFonts w:ascii="Arial" w:hAnsi="Arial" w:cs="Arial"/>
          <w:b w:val="0"/>
          <w:i/>
          <w:sz w:val="24"/>
          <w:szCs w:val="24"/>
          <w:lang w:val="sv-SE"/>
        </w:rPr>
        <w:t>et.al</w:t>
      </w:r>
      <w:r w:rsidRPr="00B43C7E">
        <w:rPr>
          <w:rFonts w:ascii="Arial" w:hAnsi="Arial" w:cs="Arial"/>
          <w:b w:val="0"/>
          <w:sz w:val="24"/>
          <w:szCs w:val="24"/>
          <w:lang w:val="sv-SE"/>
        </w:rPr>
        <w:t xml:space="preserve">,2004). Hingga saat ini, berbagai risettelah membuktikan bahwa komitmen terhadap pekerjaan berpengaruh secara signifikanterhadap </w:t>
      </w:r>
      <w:r w:rsidRPr="00B43C7E">
        <w:rPr>
          <w:rFonts w:ascii="Arial" w:hAnsi="Arial" w:cs="Arial"/>
          <w:b w:val="0"/>
          <w:i/>
          <w:sz w:val="24"/>
          <w:szCs w:val="24"/>
          <w:lang w:val="sv-SE"/>
        </w:rPr>
        <w:t>work outcomes</w:t>
      </w:r>
      <w:r w:rsidRPr="00B43C7E">
        <w:rPr>
          <w:rFonts w:ascii="Arial" w:hAnsi="Arial" w:cs="Arial"/>
          <w:b w:val="0"/>
          <w:sz w:val="24"/>
          <w:szCs w:val="24"/>
          <w:lang w:val="sv-SE"/>
        </w:rPr>
        <w:t xml:space="preserve"> seperti keinginan untuk pindah kerja, kinerja, kepuasan kerjadan tingkat kemangkiran (Cohen, 1999).</w:t>
      </w:r>
    </w:p>
    <w:p w14:paraId="28993064" w14:textId="77777777" w:rsidR="00D40CBA" w:rsidRPr="00B43C7E" w:rsidRDefault="00D40CBA"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Komitmen organisasional berkaitan dengan suatu tingkat keterlibatan individu dan keidentikannya dengan sebuah organisasi swasta (Steers dalam Gregson, 2002, h.143)</w:t>
      </w:r>
      <w:r w:rsidRPr="00B43C7E">
        <w:rPr>
          <w:rFonts w:ascii="Arial" w:hAnsi="Arial" w:cs="Arial"/>
          <w:i/>
          <w:color w:val="000000" w:themeColor="text1"/>
          <w:sz w:val="24"/>
          <w:szCs w:val="24"/>
        </w:rPr>
        <w:t>.</w:t>
      </w:r>
      <w:r w:rsidRPr="00B43C7E">
        <w:rPr>
          <w:rFonts w:ascii="Arial" w:hAnsi="Arial" w:cs="Arial"/>
          <w:color w:val="000000" w:themeColor="text1"/>
          <w:sz w:val="24"/>
          <w:szCs w:val="24"/>
        </w:rPr>
        <w:t>Sebaik apapun misi, visi dan tujuan organisasi, semuanya tidak akan tercapai tanpa komitmen anggota organisasi, sebaliknya sebaik apapun anggota organisasi, apabila diperlakukan sewenang-wenang, pada batas tertentu komitmennya akan berkurang terhadap organisasi (Dongoran dalam Jurnal Ekonomi dan Bisnis,2001, h.35).</w:t>
      </w:r>
    </w:p>
    <w:p w14:paraId="17E23B15" w14:textId="77777777" w:rsidR="00C41FB8" w:rsidRPr="00B43C7E" w:rsidRDefault="00C41FB8" w:rsidP="00B43C7E">
      <w:pPr>
        <w:pStyle w:val="BodyText"/>
        <w:spacing w:after="0" w:line="480" w:lineRule="auto"/>
        <w:ind w:firstLine="450"/>
        <w:jc w:val="both"/>
        <w:rPr>
          <w:rFonts w:ascii="Arial" w:hAnsi="Arial" w:cs="Arial"/>
          <w:color w:val="000000" w:themeColor="text1"/>
          <w:lang w:val="id-ID"/>
        </w:rPr>
      </w:pPr>
      <w:r w:rsidRPr="00B43C7E">
        <w:rPr>
          <w:rFonts w:ascii="Arial" w:hAnsi="Arial" w:cs="Arial"/>
          <w:color w:val="000000" w:themeColor="text1"/>
          <w:lang w:val="id-ID"/>
        </w:rPr>
        <w:t>Selain daripada itu, belum</w:t>
      </w:r>
      <w:r w:rsidRPr="00B43C7E">
        <w:rPr>
          <w:rFonts w:ascii="Arial" w:hAnsi="Arial" w:cs="Arial"/>
          <w:color w:val="000000" w:themeColor="text1"/>
        </w:rPr>
        <w:t xml:space="preserve"> optimalnya kinerja tenaga pengajar di STP</w:t>
      </w:r>
      <w:r w:rsidRPr="00B43C7E">
        <w:rPr>
          <w:rFonts w:ascii="Arial" w:hAnsi="Arial" w:cs="Arial"/>
          <w:color w:val="000000" w:themeColor="text1"/>
          <w:lang w:val="id-ID"/>
        </w:rPr>
        <w:t>N</w:t>
      </w:r>
      <w:r w:rsidRPr="00B43C7E">
        <w:rPr>
          <w:rFonts w:ascii="Arial" w:hAnsi="Arial" w:cs="Arial"/>
          <w:color w:val="000000" w:themeColor="text1"/>
        </w:rPr>
        <w:t xml:space="preserve"> </w:t>
      </w:r>
      <w:r w:rsidRPr="00B43C7E">
        <w:rPr>
          <w:rFonts w:ascii="Arial" w:hAnsi="Arial" w:cs="Arial"/>
          <w:color w:val="000000" w:themeColor="text1"/>
          <w:lang w:val="id-ID"/>
        </w:rPr>
        <w:t xml:space="preserve">disebabkan oleh </w:t>
      </w:r>
      <w:r w:rsidRPr="00B43C7E">
        <w:rPr>
          <w:rFonts w:ascii="Arial" w:hAnsi="Arial" w:cs="Arial"/>
          <w:color w:val="000000" w:themeColor="text1"/>
        </w:rPr>
        <w:t>rendahnya motivasi kerja para tenaga pengajar</w:t>
      </w:r>
      <w:r w:rsidRPr="00B43C7E">
        <w:rPr>
          <w:rFonts w:ascii="Arial" w:hAnsi="Arial" w:cs="Arial"/>
          <w:color w:val="000000" w:themeColor="text1"/>
          <w:lang w:val="id-ID"/>
        </w:rPr>
        <w:t>. Hal tersebut</w:t>
      </w:r>
      <w:r w:rsidRPr="00B43C7E">
        <w:rPr>
          <w:rFonts w:ascii="Arial" w:hAnsi="Arial" w:cs="Arial"/>
          <w:color w:val="000000" w:themeColor="text1"/>
        </w:rPr>
        <w:t xml:space="preserve"> menjadi kendala utama yang dihadapi STP</w:t>
      </w:r>
      <w:r w:rsidRPr="00B43C7E">
        <w:rPr>
          <w:rFonts w:ascii="Arial" w:hAnsi="Arial" w:cs="Arial"/>
          <w:color w:val="000000" w:themeColor="text1"/>
          <w:lang w:val="id-ID"/>
        </w:rPr>
        <w:t>N</w:t>
      </w:r>
      <w:r w:rsidRPr="00B43C7E">
        <w:rPr>
          <w:rFonts w:ascii="Arial" w:hAnsi="Arial" w:cs="Arial"/>
          <w:color w:val="000000" w:themeColor="text1"/>
        </w:rPr>
        <w:t xml:space="preserve"> Indonesia</w:t>
      </w:r>
      <w:r w:rsidRPr="00B43C7E">
        <w:rPr>
          <w:rFonts w:ascii="Arial" w:hAnsi="Arial" w:cs="Arial"/>
          <w:color w:val="000000" w:themeColor="text1"/>
          <w:lang w:val="id-ID"/>
        </w:rPr>
        <w:t xml:space="preserve">. Dan berikut ini adalah data mengenai hasil prasurvey mengenai motivasi kerja tenaga pengajar di STPN Indonesia </w:t>
      </w:r>
      <w:r w:rsidRPr="00B43C7E">
        <w:rPr>
          <w:rFonts w:ascii="Arial" w:hAnsi="Arial" w:cs="Arial"/>
          <w:color w:val="000000" w:themeColor="text1"/>
        </w:rPr>
        <w:t xml:space="preserve"> </w:t>
      </w:r>
      <w:r w:rsidRPr="00B43C7E">
        <w:rPr>
          <w:rFonts w:ascii="Arial" w:hAnsi="Arial" w:cs="Arial"/>
          <w:color w:val="000000" w:themeColor="text1"/>
          <w:lang w:val="id-ID"/>
        </w:rPr>
        <w:t>dapat dilihat pada tabel berikut ini :</w:t>
      </w:r>
    </w:p>
    <w:p w14:paraId="5D01446F" w14:textId="77777777" w:rsidR="007976D6" w:rsidRDefault="007976D6" w:rsidP="00B43C7E">
      <w:pPr>
        <w:spacing w:after="0" w:line="480" w:lineRule="auto"/>
        <w:rPr>
          <w:rFonts w:ascii="Arial" w:eastAsia="Times New Roman" w:hAnsi="Arial" w:cs="Arial"/>
          <w:b/>
          <w:color w:val="000000" w:themeColor="text1"/>
          <w:sz w:val="24"/>
          <w:szCs w:val="24"/>
          <w:lang w:val="id-ID"/>
        </w:rPr>
      </w:pPr>
    </w:p>
    <w:p w14:paraId="7EE6345B" w14:textId="77777777" w:rsidR="00B43C7E" w:rsidRDefault="00B43C7E" w:rsidP="00B43C7E">
      <w:pPr>
        <w:spacing w:after="0" w:line="480" w:lineRule="auto"/>
        <w:rPr>
          <w:rFonts w:ascii="Arial" w:eastAsia="Times New Roman" w:hAnsi="Arial" w:cs="Arial"/>
          <w:b/>
          <w:color w:val="000000" w:themeColor="text1"/>
          <w:sz w:val="24"/>
          <w:szCs w:val="24"/>
          <w:lang w:val="id-ID"/>
        </w:rPr>
      </w:pPr>
    </w:p>
    <w:p w14:paraId="607380E2" w14:textId="77777777" w:rsidR="00B43C7E" w:rsidRDefault="00B43C7E" w:rsidP="00B43C7E">
      <w:pPr>
        <w:spacing w:after="0" w:line="480" w:lineRule="auto"/>
        <w:rPr>
          <w:rFonts w:ascii="Arial" w:eastAsia="Times New Roman" w:hAnsi="Arial" w:cs="Arial"/>
          <w:b/>
          <w:color w:val="000000" w:themeColor="text1"/>
          <w:sz w:val="24"/>
          <w:szCs w:val="24"/>
          <w:lang w:val="id-ID"/>
        </w:rPr>
      </w:pPr>
    </w:p>
    <w:p w14:paraId="4A245876" w14:textId="77777777" w:rsidR="00B43C7E" w:rsidRPr="00B43C7E" w:rsidRDefault="00B43C7E" w:rsidP="00B43C7E">
      <w:pPr>
        <w:spacing w:after="0" w:line="480" w:lineRule="auto"/>
        <w:rPr>
          <w:rFonts w:ascii="Arial" w:eastAsia="Times New Roman" w:hAnsi="Arial" w:cs="Arial"/>
          <w:b/>
          <w:color w:val="000000" w:themeColor="text1"/>
          <w:sz w:val="24"/>
          <w:szCs w:val="24"/>
          <w:lang w:val="id-ID"/>
        </w:rPr>
      </w:pPr>
    </w:p>
    <w:p w14:paraId="14AB2BD2" w14:textId="77777777" w:rsidR="00C41FB8" w:rsidRPr="00B43C7E" w:rsidRDefault="00C41FB8" w:rsidP="00B43C7E">
      <w:pPr>
        <w:pStyle w:val="BodyText"/>
        <w:spacing w:after="0" w:line="480" w:lineRule="auto"/>
        <w:ind w:firstLine="450"/>
        <w:jc w:val="center"/>
        <w:rPr>
          <w:rFonts w:ascii="Arial" w:hAnsi="Arial" w:cs="Arial"/>
          <w:b/>
          <w:color w:val="000000" w:themeColor="text1"/>
          <w:lang w:val="id-ID"/>
        </w:rPr>
      </w:pPr>
      <w:r w:rsidRPr="00B43C7E">
        <w:rPr>
          <w:rFonts w:ascii="Arial" w:hAnsi="Arial" w:cs="Arial"/>
          <w:b/>
          <w:color w:val="000000" w:themeColor="text1"/>
          <w:lang w:val="id-ID"/>
        </w:rPr>
        <w:lastRenderedPageBreak/>
        <w:t>Tabel 1.6</w:t>
      </w:r>
    </w:p>
    <w:p w14:paraId="05BCD46F" w14:textId="77777777" w:rsidR="00C41FB8" w:rsidRPr="00B43C7E" w:rsidRDefault="00C41FB8" w:rsidP="00B43C7E">
      <w:pPr>
        <w:pStyle w:val="BodyText"/>
        <w:spacing w:after="0" w:line="480" w:lineRule="auto"/>
        <w:jc w:val="center"/>
        <w:rPr>
          <w:rFonts w:ascii="Arial" w:hAnsi="Arial" w:cs="Arial"/>
          <w:b/>
          <w:color w:val="000000" w:themeColor="text1"/>
          <w:lang w:val="id-ID"/>
        </w:rPr>
      </w:pPr>
      <w:r w:rsidRPr="00B43C7E">
        <w:rPr>
          <w:rFonts w:ascii="Arial" w:hAnsi="Arial" w:cs="Arial"/>
          <w:b/>
          <w:color w:val="000000" w:themeColor="text1"/>
          <w:lang w:val="id-ID"/>
        </w:rPr>
        <w:t>Hasil Prasurvey Motivasi Kerja Tenaga Pengajar STPN Indonesia</w:t>
      </w:r>
    </w:p>
    <w:p w14:paraId="382E6231" w14:textId="77777777" w:rsidR="007976D6" w:rsidRPr="00B43C7E" w:rsidRDefault="007976D6" w:rsidP="00B43C7E">
      <w:pPr>
        <w:pStyle w:val="BodyText"/>
        <w:spacing w:after="0" w:line="480" w:lineRule="auto"/>
        <w:jc w:val="center"/>
        <w:rPr>
          <w:rFonts w:ascii="Arial" w:hAnsi="Arial" w:cs="Arial"/>
          <w:b/>
          <w:color w:val="000000" w:themeColor="text1"/>
          <w:lang w:val="id-ID"/>
        </w:rPr>
      </w:pPr>
    </w:p>
    <w:tbl>
      <w:tblPr>
        <w:tblW w:w="8911" w:type="dxa"/>
        <w:tblInd w:w="89" w:type="dxa"/>
        <w:tblLook w:val="04A0" w:firstRow="1" w:lastRow="0" w:firstColumn="1" w:lastColumn="0" w:noHBand="0" w:noVBand="1"/>
      </w:tblPr>
      <w:tblGrid>
        <w:gridCol w:w="903"/>
        <w:gridCol w:w="2518"/>
        <w:gridCol w:w="869"/>
        <w:gridCol w:w="869"/>
        <w:gridCol w:w="869"/>
        <w:gridCol w:w="869"/>
        <w:gridCol w:w="905"/>
        <w:gridCol w:w="1109"/>
      </w:tblGrid>
      <w:tr w:rsidR="007976D6" w:rsidRPr="00B43C7E" w14:paraId="2DE56E91" w14:textId="77777777" w:rsidTr="00B43C7E">
        <w:trPr>
          <w:trHeight w:val="315"/>
          <w:tblHeader/>
        </w:trPr>
        <w:tc>
          <w:tcPr>
            <w:tcW w:w="903"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center"/>
            <w:hideMark/>
          </w:tcPr>
          <w:p w14:paraId="6679D0A8"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No</w:t>
            </w:r>
          </w:p>
        </w:tc>
        <w:tc>
          <w:tcPr>
            <w:tcW w:w="2518"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center"/>
            <w:hideMark/>
          </w:tcPr>
          <w:p w14:paraId="6A46BB95"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Dimensi</w:t>
            </w:r>
          </w:p>
        </w:tc>
        <w:tc>
          <w:tcPr>
            <w:tcW w:w="3476" w:type="dxa"/>
            <w:gridSpan w:val="4"/>
            <w:tcBorders>
              <w:top w:val="single" w:sz="8" w:space="0" w:color="auto"/>
              <w:left w:val="nil"/>
              <w:bottom w:val="single" w:sz="8" w:space="0" w:color="auto"/>
              <w:right w:val="single" w:sz="8" w:space="0" w:color="000000"/>
            </w:tcBorders>
            <w:shd w:val="clear" w:color="000000" w:fill="DDD9C3"/>
            <w:noWrap/>
            <w:vAlign w:val="center"/>
            <w:hideMark/>
          </w:tcPr>
          <w:p w14:paraId="36973B51"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Nilai Rata-Rata</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center"/>
            <w:hideMark/>
          </w:tcPr>
          <w:p w14:paraId="62CB5363"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Rata Rata</w:t>
            </w:r>
          </w:p>
        </w:tc>
        <w:tc>
          <w:tcPr>
            <w:tcW w:w="1109" w:type="dxa"/>
            <w:vMerge w:val="restart"/>
            <w:tcBorders>
              <w:top w:val="single" w:sz="8" w:space="0" w:color="auto"/>
              <w:left w:val="single" w:sz="8" w:space="0" w:color="auto"/>
              <w:bottom w:val="single" w:sz="8" w:space="0" w:color="000000"/>
              <w:right w:val="single" w:sz="8" w:space="0" w:color="auto"/>
            </w:tcBorders>
            <w:shd w:val="clear" w:color="000000" w:fill="DDD9C3"/>
            <w:noWrap/>
            <w:vAlign w:val="center"/>
            <w:hideMark/>
          </w:tcPr>
          <w:p w14:paraId="2D4AE950"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Kategori</w:t>
            </w:r>
          </w:p>
        </w:tc>
      </w:tr>
      <w:tr w:rsidR="007976D6" w:rsidRPr="00B43C7E" w14:paraId="191B8F97" w14:textId="77777777" w:rsidTr="00B43C7E">
        <w:trPr>
          <w:trHeight w:val="315"/>
          <w:tblHeader/>
        </w:trPr>
        <w:tc>
          <w:tcPr>
            <w:tcW w:w="903" w:type="dxa"/>
            <w:vMerge/>
            <w:tcBorders>
              <w:top w:val="single" w:sz="8" w:space="0" w:color="auto"/>
              <w:left w:val="single" w:sz="8" w:space="0" w:color="auto"/>
              <w:bottom w:val="single" w:sz="8" w:space="0" w:color="000000"/>
              <w:right w:val="single" w:sz="8" w:space="0" w:color="auto"/>
            </w:tcBorders>
            <w:vAlign w:val="center"/>
            <w:hideMark/>
          </w:tcPr>
          <w:p w14:paraId="55CF759C"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p>
        </w:tc>
        <w:tc>
          <w:tcPr>
            <w:tcW w:w="2518" w:type="dxa"/>
            <w:vMerge/>
            <w:tcBorders>
              <w:top w:val="single" w:sz="8" w:space="0" w:color="auto"/>
              <w:left w:val="single" w:sz="8" w:space="0" w:color="auto"/>
              <w:bottom w:val="single" w:sz="8" w:space="0" w:color="000000"/>
              <w:right w:val="single" w:sz="8" w:space="0" w:color="auto"/>
            </w:tcBorders>
            <w:vAlign w:val="center"/>
            <w:hideMark/>
          </w:tcPr>
          <w:p w14:paraId="12DFBFB6"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p>
        </w:tc>
        <w:tc>
          <w:tcPr>
            <w:tcW w:w="869" w:type="dxa"/>
            <w:tcBorders>
              <w:top w:val="nil"/>
              <w:left w:val="nil"/>
              <w:bottom w:val="single" w:sz="8" w:space="0" w:color="auto"/>
              <w:right w:val="single" w:sz="8" w:space="0" w:color="auto"/>
            </w:tcBorders>
            <w:shd w:val="clear" w:color="auto" w:fill="7F7F7F" w:themeFill="text1" w:themeFillTint="80"/>
            <w:noWrap/>
            <w:vAlign w:val="center"/>
            <w:hideMark/>
          </w:tcPr>
          <w:p w14:paraId="2CCA5B05"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Mdn</w:t>
            </w:r>
          </w:p>
        </w:tc>
        <w:tc>
          <w:tcPr>
            <w:tcW w:w="869" w:type="dxa"/>
            <w:tcBorders>
              <w:top w:val="nil"/>
              <w:left w:val="nil"/>
              <w:bottom w:val="single" w:sz="8" w:space="0" w:color="auto"/>
              <w:right w:val="single" w:sz="8" w:space="0" w:color="auto"/>
            </w:tcBorders>
            <w:shd w:val="clear" w:color="auto" w:fill="7F7F7F" w:themeFill="text1" w:themeFillTint="80"/>
            <w:noWrap/>
            <w:vAlign w:val="center"/>
            <w:hideMark/>
          </w:tcPr>
          <w:p w14:paraId="6A12A79B"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Bdg</w:t>
            </w:r>
          </w:p>
        </w:tc>
        <w:tc>
          <w:tcPr>
            <w:tcW w:w="869" w:type="dxa"/>
            <w:tcBorders>
              <w:top w:val="nil"/>
              <w:left w:val="nil"/>
              <w:bottom w:val="single" w:sz="8" w:space="0" w:color="auto"/>
              <w:right w:val="single" w:sz="8" w:space="0" w:color="auto"/>
            </w:tcBorders>
            <w:shd w:val="clear" w:color="auto" w:fill="7F7F7F" w:themeFill="text1" w:themeFillTint="80"/>
            <w:vAlign w:val="center"/>
            <w:hideMark/>
          </w:tcPr>
          <w:p w14:paraId="68B4C883"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Bali</w:t>
            </w:r>
          </w:p>
        </w:tc>
        <w:tc>
          <w:tcPr>
            <w:tcW w:w="869" w:type="dxa"/>
            <w:tcBorders>
              <w:top w:val="nil"/>
              <w:left w:val="nil"/>
              <w:bottom w:val="single" w:sz="8" w:space="0" w:color="auto"/>
              <w:right w:val="single" w:sz="8" w:space="0" w:color="auto"/>
            </w:tcBorders>
            <w:shd w:val="clear" w:color="auto" w:fill="7F7F7F" w:themeFill="text1" w:themeFillTint="80"/>
            <w:vAlign w:val="center"/>
            <w:hideMark/>
          </w:tcPr>
          <w:p w14:paraId="7A7D364F"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r w:rsidRPr="00B43C7E">
              <w:rPr>
                <w:rFonts w:ascii="Arial" w:eastAsia="Times New Roman" w:hAnsi="Arial" w:cs="Arial"/>
                <w:b/>
                <w:bCs/>
                <w:color w:val="000000"/>
                <w:lang w:val="id-ID" w:eastAsia="id-ID"/>
              </w:rPr>
              <w:t>Mks</w:t>
            </w: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3099640B"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14:paraId="079FD0D7" w14:textId="77777777" w:rsidR="007976D6" w:rsidRPr="00B43C7E" w:rsidRDefault="007976D6" w:rsidP="00B43C7E">
            <w:pPr>
              <w:spacing w:after="0" w:line="480" w:lineRule="auto"/>
              <w:jc w:val="center"/>
              <w:rPr>
                <w:rFonts w:ascii="Arial" w:eastAsia="Times New Roman" w:hAnsi="Arial" w:cs="Arial"/>
                <w:b/>
                <w:bCs/>
                <w:color w:val="000000"/>
                <w:lang w:val="id-ID" w:eastAsia="id-ID"/>
              </w:rPr>
            </w:pPr>
          </w:p>
        </w:tc>
      </w:tr>
      <w:tr w:rsidR="007976D6" w:rsidRPr="00B43C7E" w14:paraId="0051FEC0" w14:textId="77777777" w:rsidTr="00B43C7E">
        <w:trPr>
          <w:trHeight w:val="315"/>
        </w:trPr>
        <w:tc>
          <w:tcPr>
            <w:tcW w:w="903" w:type="dxa"/>
            <w:tcBorders>
              <w:top w:val="nil"/>
              <w:left w:val="single" w:sz="8" w:space="0" w:color="auto"/>
              <w:bottom w:val="single" w:sz="8" w:space="0" w:color="auto"/>
              <w:right w:val="single" w:sz="8" w:space="0" w:color="auto"/>
            </w:tcBorders>
            <w:shd w:val="clear" w:color="auto" w:fill="auto"/>
            <w:noWrap/>
            <w:hideMark/>
          </w:tcPr>
          <w:p w14:paraId="51605245"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1</w:t>
            </w:r>
          </w:p>
        </w:tc>
        <w:tc>
          <w:tcPr>
            <w:tcW w:w="2518" w:type="dxa"/>
            <w:tcBorders>
              <w:top w:val="nil"/>
              <w:left w:val="nil"/>
              <w:bottom w:val="single" w:sz="8" w:space="0" w:color="auto"/>
              <w:right w:val="single" w:sz="8" w:space="0" w:color="auto"/>
            </w:tcBorders>
            <w:shd w:val="clear" w:color="auto" w:fill="auto"/>
            <w:noWrap/>
            <w:vAlign w:val="bottom"/>
            <w:hideMark/>
          </w:tcPr>
          <w:p w14:paraId="774106AB" w14:textId="77777777" w:rsidR="007976D6" w:rsidRPr="00B43C7E" w:rsidRDefault="007976D6" w:rsidP="00B43C7E">
            <w:pPr>
              <w:spacing w:after="0" w:line="480" w:lineRule="auto"/>
              <w:rPr>
                <w:rFonts w:ascii="Arial" w:eastAsia="Times New Roman" w:hAnsi="Arial" w:cs="Arial"/>
                <w:b/>
                <w:color w:val="000000"/>
                <w:lang w:eastAsia="id-ID"/>
              </w:rPr>
            </w:pPr>
            <w:r w:rsidRPr="00B43C7E">
              <w:rPr>
                <w:rFonts w:ascii="Arial" w:eastAsia="Times New Roman" w:hAnsi="Arial" w:cs="Arial"/>
                <w:b/>
                <w:color w:val="000000"/>
                <w:lang w:val="id-ID" w:eastAsia="id-ID"/>
              </w:rPr>
              <w:t>Kebutuhan Berprestasi</w:t>
            </w:r>
          </w:p>
          <w:p w14:paraId="0D4E826D" w14:textId="77777777" w:rsidR="00326B96" w:rsidRDefault="008E148E" w:rsidP="00326B96">
            <w:pPr>
              <w:tabs>
                <w:tab w:val="left" w:pos="325"/>
              </w:tabs>
              <w:spacing w:after="0" w:line="480" w:lineRule="auto"/>
              <w:ind w:left="324" w:hanging="324"/>
              <w:rPr>
                <w:rFonts w:ascii="Arial" w:hAnsi="Arial" w:cs="Arial"/>
                <w:lang w:val="id-ID"/>
              </w:rPr>
            </w:pPr>
            <w:r w:rsidRPr="00B43C7E">
              <w:rPr>
                <w:rFonts w:ascii="Arial" w:hAnsi="Arial" w:cs="Arial"/>
              </w:rPr>
              <w:t>1.</w:t>
            </w:r>
            <w:r w:rsidR="00326B96">
              <w:rPr>
                <w:rFonts w:ascii="Arial" w:hAnsi="Arial" w:cs="Arial"/>
                <w:lang w:val="id-ID"/>
              </w:rPr>
              <w:tab/>
            </w:r>
            <w:r w:rsidRPr="00B43C7E">
              <w:rPr>
                <w:rFonts w:ascii="Arial" w:hAnsi="Arial" w:cs="Arial"/>
              </w:rPr>
              <w:t>Berusaha melakukan sesuatu den</w:t>
            </w:r>
            <w:r w:rsidR="00326B96">
              <w:rPr>
                <w:rFonts w:ascii="Arial" w:hAnsi="Arial" w:cs="Arial"/>
              </w:rPr>
              <w:t>gan cara-cara baru dan kreatif.</w:t>
            </w:r>
          </w:p>
          <w:p w14:paraId="4A0768F0" w14:textId="77777777" w:rsidR="00326B96" w:rsidRDefault="008E148E" w:rsidP="00326B96">
            <w:pPr>
              <w:tabs>
                <w:tab w:val="left" w:pos="325"/>
              </w:tabs>
              <w:spacing w:after="0" w:line="480" w:lineRule="auto"/>
              <w:ind w:left="324" w:hanging="324"/>
              <w:rPr>
                <w:rFonts w:ascii="Arial" w:hAnsi="Arial" w:cs="Arial"/>
                <w:lang w:val="id-ID"/>
              </w:rPr>
            </w:pPr>
            <w:r w:rsidRPr="00B43C7E">
              <w:rPr>
                <w:rFonts w:ascii="Arial" w:hAnsi="Arial" w:cs="Arial"/>
              </w:rPr>
              <w:t>2.</w:t>
            </w:r>
            <w:r w:rsidR="00326B96">
              <w:rPr>
                <w:rFonts w:ascii="Arial" w:hAnsi="Arial" w:cs="Arial"/>
                <w:lang w:val="id-ID"/>
              </w:rPr>
              <w:tab/>
            </w:r>
            <w:r w:rsidRPr="00B43C7E">
              <w:rPr>
                <w:rFonts w:ascii="Arial" w:hAnsi="Arial" w:cs="Arial"/>
              </w:rPr>
              <w:t>Mencari</w:t>
            </w:r>
            <w:r w:rsidR="00326B96">
              <w:rPr>
                <w:rFonts w:ascii="Arial" w:hAnsi="Arial" w:cs="Arial"/>
              </w:rPr>
              <w:t xml:space="preserve"> feedback tentang perbuatannya.</w:t>
            </w:r>
          </w:p>
          <w:p w14:paraId="5EC0C8DF" w14:textId="77777777" w:rsidR="00326B96" w:rsidRDefault="008E148E" w:rsidP="00326B96">
            <w:pPr>
              <w:tabs>
                <w:tab w:val="left" w:pos="325"/>
              </w:tabs>
              <w:spacing w:after="0" w:line="480" w:lineRule="auto"/>
              <w:ind w:left="324" w:hanging="324"/>
              <w:rPr>
                <w:rFonts w:ascii="Arial" w:hAnsi="Arial" w:cs="Arial"/>
                <w:lang w:val="id-ID"/>
              </w:rPr>
            </w:pPr>
            <w:r w:rsidRPr="00B43C7E">
              <w:rPr>
                <w:rFonts w:ascii="Arial" w:hAnsi="Arial" w:cs="Arial"/>
              </w:rPr>
              <w:t>3.</w:t>
            </w:r>
            <w:r w:rsidR="00326B96">
              <w:rPr>
                <w:rFonts w:ascii="Arial" w:hAnsi="Arial" w:cs="Arial"/>
                <w:lang w:val="id-ID"/>
              </w:rPr>
              <w:tab/>
            </w:r>
            <w:r w:rsidRPr="00B43C7E">
              <w:rPr>
                <w:rFonts w:ascii="Arial" w:hAnsi="Arial" w:cs="Arial"/>
              </w:rPr>
              <w:t>Memilih resiko yan</w:t>
            </w:r>
            <w:r w:rsidR="00326B96">
              <w:rPr>
                <w:rFonts w:ascii="Arial" w:hAnsi="Arial" w:cs="Arial"/>
              </w:rPr>
              <w:t>g sedang di dalam perbuatannya.</w:t>
            </w:r>
          </w:p>
          <w:p w14:paraId="14A9B3A7" w14:textId="4A3317B4" w:rsidR="008E148E" w:rsidRPr="00B43C7E" w:rsidRDefault="00B43C7E" w:rsidP="00326B96">
            <w:pPr>
              <w:tabs>
                <w:tab w:val="left" w:pos="325"/>
              </w:tabs>
              <w:spacing w:after="0" w:line="480" w:lineRule="auto"/>
              <w:ind w:left="324" w:hanging="324"/>
              <w:rPr>
                <w:rFonts w:ascii="Arial" w:eastAsia="Times New Roman" w:hAnsi="Arial" w:cs="Arial"/>
                <w:color w:val="000000"/>
                <w:lang w:eastAsia="id-ID"/>
              </w:rPr>
            </w:pPr>
            <w:r>
              <w:rPr>
                <w:rFonts w:ascii="Arial" w:hAnsi="Arial" w:cs="Arial"/>
                <w:lang w:val="id-ID"/>
              </w:rPr>
              <w:t>4</w:t>
            </w:r>
            <w:r w:rsidR="008E148E" w:rsidRPr="00B43C7E">
              <w:rPr>
                <w:rFonts w:ascii="Arial" w:hAnsi="Arial" w:cs="Arial"/>
              </w:rPr>
              <w:t>.</w:t>
            </w:r>
            <w:r w:rsidR="00326B96">
              <w:rPr>
                <w:rFonts w:ascii="Arial" w:hAnsi="Arial" w:cs="Arial"/>
                <w:lang w:val="id-ID"/>
              </w:rPr>
              <w:tab/>
            </w:r>
            <w:r w:rsidR="008E148E" w:rsidRPr="00B43C7E">
              <w:rPr>
                <w:rFonts w:ascii="Arial" w:hAnsi="Arial" w:cs="Arial"/>
              </w:rPr>
              <w:t>Mengambil tanggung jawab pribadi atas perbuatannya</w:t>
            </w:r>
          </w:p>
        </w:tc>
        <w:tc>
          <w:tcPr>
            <w:tcW w:w="869" w:type="dxa"/>
            <w:tcBorders>
              <w:top w:val="nil"/>
              <w:left w:val="nil"/>
              <w:bottom w:val="single" w:sz="8" w:space="0" w:color="auto"/>
              <w:right w:val="single" w:sz="8" w:space="0" w:color="auto"/>
            </w:tcBorders>
            <w:shd w:val="clear" w:color="auto" w:fill="auto"/>
            <w:noWrap/>
            <w:vAlign w:val="center"/>
            <w:hideMark/>
          </w:tcPr>
          <w:p w14:paraId="4D5DC5F0"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3.453</w:t>
            </w:r>
          </w:p>
        </w:tc>
        <w:tc>
          <w:tcPr>
            <w:tcW w:w="869" w:type="dxa"/>
            <w:tcBorders>
              <w:top w:val="nil"/>
              <w:left w:val="nil"/>
              <w:bottom w:val="single" w:sz="8" w:space="0" w:color="auto"/>
              <w:right w:val="single" w:sz="8" w:space="0" w:color="auto"/>
            </w:tcBorders>
            <w:shd w:val="clear" w:color="auto" w:fill="auto"/>
            <w:noWrap/>
            <w:vAlign w:val="center"/>
            <w:hideMark/>
          </w:tcPr>
          <w:p w14:paraId="217F71D7"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3.229</w:t>
            </w:r>
          </w:p>
        </w:tc>
        <w:tc>
          <w:tcPr>
            <w:tcW w:w="869" w:type="dxa"/>
            <w:tcBorders>
              <w:top w:val="nil"/>
              <w:left w:val="nil"/>
              <w:bottom w:val="single" w:sz="8" w:space="0" w:color="auto"/>
              <w:right w:val="single" w:sz="8" w:space="0" w:color="auto"/>
            </w:tcBorders>
            <w:shd w:val="clear" w:color="auto" w:fill="auto"/>
            <w:noWrap/>
            <w:vAlign w:val="center"/>
            <w:hideMark/>
          </w:tcPr>
          <w:p w14:paraId="313EFCEE"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3.680</w:t>
            </w:r>
          </w:p>
        </w:tc>
        <w:tc>
          <w:tcPr>
            <w:tcW w:w="869" w:type="dxa"/>
            <w:tcBorders>
              <w:top w:val="nil"/>
              <w:left w:val="nil"/>
              <w:bottom w:val="single" w:sz="8" w:space="0" w:color="auto"/>
              <w:right w:val="single" w:sz="8" w:space="0" w:color="auto"/>
            </w:tcBorders>
            <w:shd w:val="clear" w:color="auto" w:fill="auto"/>
            <w:noWrap/>
            <w:vAlign w:val="center"/>
            <w:hideMark/>
          </w:tcPr>
          <w:p w14:paraId="5879F64C"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3.472</w:t>
            </w:r>
          </w:p>
        </w:tc>
        <w:tc>
          <w:tcPr>
            <w:tcW w:w="905" w:type="dxa"/>
            <w:tcBorders>
              <w:top w:val="nil"/>
              <w:left w:val="nil"/>
              <w:bottom w:val="single" w:sz="8" w:space="0" w:color="auto"/>
              <w:right w:val="single" w:sz="8" w:space="0" w:color="auto"/>
            </w:tcBorders>
            <w:shd w:val="clear" w:color="auto" w:fill="auto"/>
            <w:noWrap/>
            <w:vAlign w:val="center"/>
            <w:hideMark/>
          </w:tcPr>
          <w:p w14:paraId="59EAB885"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3.459</w:t>
            </w:r>
          </w:p>
        </w:tc>
        <w:tc>
          <w:tcPr>
            <w:tcW w:w="1109" w:type="dxa"/>
            <w:tcBorders>
              <w:top w:val="nil"/>
              <w:left w:val="nil"/>
              <w:bottom w:val="single" w:sz="8" w:space="0" w:color="auto"/>
              <w:right w:val="single" w:sz="8" w:space="0" w:color="auto"/>
            </w:tcBorders>
            <w:shd w:val="clear" w:color="auto" w:fill="auto"/>
            <w:noWrap/>
            <w:vAlign w:val="center"/>
            <w:hideMark/>
          </w:tcPr>
          <w:p w14:paraId="1CB5AA46"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Baik</w:t>
            </w:r>
          </w:p>
        </w:tc>
      </w:tr>
      <w:tr w:rsidR="007976D6" w:rsidRPr="00B43C7E" w14:paraId="1F6B129C" w14:textId="77777777" w:rsidTr="00B43C7E">
        <w:trPr>
          <w:trHeight w:val="315"/>
        </w:trPr>
        <w:tc>
          <w:tcPr>
            <w:tcW w:w="903" w:type="dxa"/>
            <w:tcBorders>
              <w:top w:val="nil"/>
              <w:left w:val="single" w:sz="8" w:space="0" w:color="auto"/>
              <w:bottom w:val="single" w:sz="8" w:space="0" w:color="auto"/>
              <w:right w:val="single" w:sz="8" w:space="0" w:color="auto"/>
            </w:tcBorders>
            <w:shd w:val="clear" w:color="auto" w:fill="auto"/>
            <w:noWrap/>
            <w:hideMark/>
          </w:tcPr>
          <w:p w14:paraId="64A6AB85"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2</w:t>
            </w:r>
          </w:p>
        </w:tc>
        <w:tc>
          <w:tcPr>
            <w:tcW w:w="2518" w:type="dxa"/>
            <w:tcBorders>
              <w:top w:val="nil"/>
              <w:left w:val="nil"/>
              <w:bottom w:val="single" w:sz="8" w:space="0" w:color="auto"/>
              <w:right w:val="single" w:sz="8" w:space="0" w:color="auto"/>
            </w:tcBorders>
            <w:shd w:val="clear" w:color="auto" w:fill="auto"/>
            <w:noWrap/>
            <w:vAlign w:val="bottom"/>
            <w:hideMark/>
          </w:tcPr>
          <w:p w14:paraId="690EE7C1" w14:textId="77777777" w:rsidR="007976D6" w:rsidRPr="00B43C7E" w:rsidRDefault="007976D6" w:rsidP="00326B96">
            <w:pPr>
              <w:tabs>
                <w:tab w:val="left" w:pos="338"/>
              </w:tabs>
              <w:spacing w:after="0" w:line="480" w:lineRule="auto"/>
              <w:ind w:left="338" w:hanging="338"/>
              <w:rPr>
                <w:rFonts w:ascii="Arial" w:eastAsia="Times New Roman" w:hAnsi="Arial" w:cs="Arial"/>
                <w:b/>
                <w:color w:val="000000"/>
                <w:lang w:eastAsia="id-ID"/>
              </w:rPr>
            </w:pPr>
            <w:r w:rsidRPr="00B43C7E">
              <w:rPr>
                <w:rFonts w:ascii="Arial" w:eastAsia="Times New Roman" w:hAnsi="Arial" w:cs="Arial"/>
                <w:b/>
                <w:color w:val="000000"/>
                <w:lang w:val="id-ID" w:eastAsia="id-ID"/>
              </w:rPr>
              <w:t xml:space="preserve">Kebutuhan Berafiliasi </w:t>
            </w:r>
          </w:p>
          <w:p w14:paraId="142BBDC9" w14:textId="77777777" w:rsidR="00326B96" w:rsidRDefault="008E148E" w:rsidP="00326B96">
            <w:pPr>
              <w:tabs>
                <w:tab w:val="left" w:pos="338"/>
              </w:tabs>
              <w:spacing w:after="0" w:line="480" w:lineRule="auto"/>
              <w:ind w:left="338" w:hanging="338"/>
              <w:rPr>
                <w:rFonts w:ascii="Arial" w:hAnsi="Arial" w:cs="Arial"/>
                <w:lang w:val="id-ID"/>
              </w:rPr>
            </w:pPr>
            <w:r w:rsidRPr="00B43C7E">
              <w:rPr>
                <w:rFonts w:ascii="Arial" w:hAnsi="Arial" w:cs="Arial"/>
              </w:rPr>
              <w:t>1.</w:t>
            </w:r>
            <w:r w:rsidR="00326B96">
              <w:rPr>
                <w:rFonts w:ascii="Arial" w:hAnsi="Arial" w:cs="Arial"/>
                <w:lang w:val="id-ID"/>
              </w:rPr>
              <w:tab/>
            </w:r>
            <w:r w:rsidRPr="00B43C7E">
              <w:rPr>
                <w:rFonts w:ascii="Arial" w:hAnsi="Arial" w:cs="Arial"/>
              </w:rPr>
              <w:t xml:space="preserve">Lebih memperhatikan </w:t>
            </w:r>
            <w:r w:rsidRPr="00B43C7E">
              <w:rPr>
                <w:rFonts w:ascii="Arial" w:hAnsi="Arial" w:cs="Arial"/>
              </w:rPr>
              <w:lastRenderedPageBreak/>
              <w:t>segi hubungan pribadi yang ada dalam pekerjaannya daripada segi tugas-tugas yan</w:t>
            </w:r>
            <w:r w:rsidR="00326B96">
              <w:rPr>
                <w:rFonts w:ascii="Arial" w:hAnsi="Arial" w:cs="Arial"/>
              </w:rPr>
              <w:t>g ada dalam pekerjaan tersebut.</w:t>
            </w:r>
          </w:p>
          <w:p w14:paraId="1C0BFE0A" w14:textId="77777777" w:rsidR="00326B96" w:rsidRDefault="008E148E" w:rsidP="00326B96">
            <w:pPr>
              <w:tabs>
                <w:tab w:val="left" w:pos="338"/>
              </w:tabs>
              <w:spacing w:after="0" w:line="480" w:lineRule="auto"/>
              <w:ind w:left="338" w:hanging="338"/>
              <w:rPr>
                <w:rFonts w:ascii="Arial" w:hAnsi="Arial" w:cs="Arial"/>
                <w:lang w:val="id-ID"/>
              </w:rPr>
            </w:pPr>
            <w:r w:rsidRPr="00B43C7E">
              <w:rPr>
                <w:rFonts w:ascii="Arial" w:hAnsi="Arial" w:cs="Arial"/>
              </w:rPr>
              <w:t>2.</w:t>
            </w:r>
            <w:r w:rsidR="00326B96">
              <w:rPr>
                <w:rFonts w:ascii="Arial" w:hAnsi="Arial" w:cs="Arial"/>
                <w:lang w:val="id-ID"/>
              </w:rPr>
              <w:tab/>
            </w:r>
            <w:r w:rsidRPr="00B43C7E">
              <w:rPr>
                <w:rFonts w:ascii="Arial" w:hAnsi="Arial" w:cs="Arial"/>
              </w:rPr>
              <w:t>Melakukan pekerjaannya lebih efektif apbila bekerjasama dengan orang lain dalam</w:t>
            </w:r>
            <w:r w:rsidR="00326B96">
              <w:rPr>
                <w:rFonts w:ascii="Arial" w:hAnsi="Arial" w:cs="Arial"/>
              </w:rPr>
              <w:t xml:space="preserve"> suasana yang lebih kooperatif.</w:t>
            </w:r>
          </w:p>
          <w:p w14:paraId="7BDDC88D" w14:textId="6D9C2EC1" w:rsidR="008E148E" w:rsidRPr="00B43C7E" w:rsidRDefault="008E148E" w:rsidP="00326B96">
            <w:pPr>
              <w:tabs>
                <w:tab w:val="left" w:pos="338"/>
              </w:tabs>
              <w:spacing w:after="0" w:line="480" w:lineRule="auto"/>
              <w:ind w:left="338" w:hanging="338"/>
              <w:rPr>
                <w:rFonts w:ascii="Arial" w:eastAsia="Times New Roman" w:hAnsi="Arial" w:cs="Arial"/>
                <w:b/>
                <w:color w:val="000000"/>
                <w:lang w:eastAsia="id-ID"/>
              </w:rPr>
            </w:pPr>
            <w:r w:rsidRPr="00B43C7E">
              <w:rPr>
                <w:rFonts w:ascii="Arial" w:hAnsi="Arial" w:cs="Arial"/>
              </w:rPr>
              <w:t>3.</w:t>
            </w:r>
            <w:r w:rsidR="00326B96">
              <w:rPr>
                <w:rFonts w:ascii="Arial" w:hAnsi="Arial" w:cs="Arial"/>
                <w:lang w:val="id-ID"/>
              </w:rPr>
              <w:tab/>
            </w:r>
            <w:r w:rsidRPr="00B43C7E">
              <w:rPr>
                <w:rFonts w:ascii="Arial" w:hAnsi="Arial" w:cs="Arial"/>
              </w:rPr>
              <w:t>Mencari persetujuan atau kesepakatan dari orang lain.</w:t>
            </w:r>
          </w:p>
        </w:tc>
        <w:tc>
          <w:tcPr>
            <w:tcW w:w="869" w:type="dxa"/>
            <w:tcBorders>
              <w:top w:val="nil"/>
              <w:left w:val="nil"/>
              <w:bottom w:val="single" w:sz="8" w:space="0" w:color="auto"/>
              <w:right w:val="single" w:sz="8" w:space="0" w:color="auto"/>
            </w:tcBorders>
            <w:shd w:val="clear" w:color="auto" w:fill="auto"/>
            <w:noWrap/>
            <w:vAlign w:val="center"/>
            <w:hideMark/>
          </w:tcPr>
          <w:p w14:paraId="0663C994"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lastRenderedPageBreak/>
              <w:t>2.862</w:t>
            </w:r>
          </w:p>
        </w:tc>
        <w:tc>
          <w:tcPr>
            <w:tcW w:w="869" w:type="dxa"/>
            <w:tcBorders>
              <w:top w:val="nil"/>
              <w:left w:val="nil"/>
              <w:bottom w:val="single" w:sz="8" w:space="0" w:color="auto"/>
              <w:right w:val="single" w:sz="8" w:space="0" w:color="auto"/>
            </w:tcBorders>
            <w:shd w:val="clear" w:color="auto" w:fill="auto"/>
            <w:noWrap/>
            <w:vAlign w:val="center"/>
            <w:hideMark/>
          </w:tcPr>
          <w:p w14:paraId="3D38EC16"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3.481</w:t>
            </w:r>
          </w:p>
        </w:tc>
        <w:tc>
          <w:tcPr>
            <w:tcW w:w="869" w:type="dxa"/>
            <w:tcBorders>
              <w:top w:val="nil"/>
              <w:left w:val="nil"/>
              <w:bottom w:val="single" w:sz="8" w:space="0" w:color="auto"/>
              <w:right w:val="single" w:sz="8" w:space="0" w:color="auto"/>
            </w:tcBorders>
            <w:shd w:val="clear" w:color="auto" w:fill="auto"/>
            <w:noWrap/>
            <w:vAlign w:val="center"/>
            <w:hideMark/>
          </w:tcPr>
          <w:p w14:paraId="4BC5E01C"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3.053</w:t>
            </w:r>
          </w:p>
        </w:tc>
        <w:tc>
          <w:tcPr>
            <w:tcW w:w="869" w:type="dxa"/>
            <w:tcBorders>
              <w:top w:val="nil"/>
              <w:left w:val="nil"/>
              <w:bottom w:val="single" w:sz="8" w:space="0" w:color="auto"/>
              <w:right w:val="single" w:sz="8" w:space="0" w:color="auto"/>
            </w:tcBorders>
            <w:shd w:val="clear" w:color="auto" w:fill="auto"/>
            <w:noWrap/>
            <w:vAlign w:val="center"/>
            <w:hideMark/>
          </w:tcPr>
          <w:p w14:paraId="01335D08"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3.273</w:t>
            </w:r>
          </w:p>
        </w:tc>
        <w:tc>
          <w:tcPr>
            <w:tcW w:w="905" w:type="dxa"/>
            <w:tcBorders>
              <w:top w:val="nil"/>
              <w:left w:val="nil"/>
              <w:bottom w:val="single" w:sz="8" w:space="0" w:color="auto"/>
              <w:right w:val="single" w:sz="8" w:space="0" w:color="auto"/>
            </w:tcBorders>
            <w:shd w:val="clear" w:color="auto" w:fill="auto"/>
            <w:noWrap/>
            <w:vAlign w:val="center"/>
            <w:hideMark/>
          </w:tcPr>
          <w:p w14:paraId="2A849AA1"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3.167</w:t>
            </w:r>
          </w:p>
        </w:tc>
        <w:tc>
          <w:tcPr>
            <w:tcW w:w="1109" w:type="dxa"/>
            <w:tcBorders>
              <w:top w:val="nil"/>
              <w:left w:val="nil"/>
              <w:bottom w:val="single" w:sz="8" w:space="0" w:color="auto"/>
              <w:right w:val="single" w:sz="8" w:space="0" w:color="auto"/>
            </w:tcBorders>
            <w:shd w:val="clear" w:color="auto" w:fill="auto"/>
            <w:noWrap/>
            <w:vAlign w:val="center"/>
            <w:hideMark/>
          </w:tcPr>
          <w:p w14:paraId="3C2CD819"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Cukup Baik</w:t>
            </w:r>
          </w:p>
        </w:tc>
      </w:tr>
      <w:tr w:rsidR="007976D6" w:rsidRPr="00B43C7E" w14:paraId="0938EEF2" w14:textId="77777777" w:rsidTr="00B43C7E">
        <w:trPr>
          <w:trHeight w:val="315"/>
        </w:trPr>
        <w:tc>
          <w:tcPr>
            <w:tcW w:w="903" w:type="dxa"/>
            <w:tcBorders>
              <w:top w:val="nil"/>
              <w:left w:val="single" w:sz="8" w:space="0" w:color="auto"/>
              <w:bottom w:val="single" w:sz="8" w:space="0" w:color="auto"/>
              <w:right w:val="single" w:sz="8" w:space="0" w:color="auto"/>
            </w:tcBorders>
            <w:shd w:val="clear" w:color="auto" w:fill="auto"/>
            <w:noWrap/>
            <w:vAlign w:val="center"/>
            <w:hideMark/>
          </w:tcPr>
          <w:p w14:paraId="69B5AC75"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lastRenderedPageBreak/>
              <w:t>3</w:t>
            </w:r>
          </w:p>
        </w:tc>
        <w:tc>
          <w:tcPr>
            <w:tcW w:w="2518" w:type="dxa"/>
            <w:tcBorders>
              <w:top w:val="nil"/>
              <w:left w:val="nil"/>
              <w:bottom w:val="single" w:sz="8" w:space="0" w:color="auto"/>
              <w:right w:val="single" w:sz="8" w:space="0" w:color="auto"/>
            </w:tcBorders>
            <w:shd w:val="clear" w:color="auto" w:fill="auto"/>
            <w:noWrap/>
            <w:vAlign w:val="bottom"/>
            <w:hideMark/>
          </w:tcPr>
          <w:p w14:paraId="79A5F0C6" w14:textId="77777777" w:rsidR="007976D6" w:rsidRPr="00B43C7E" w:rsidRDefault="007976D6" w:rsidP="00326B96">
            <w:pPr>
              <w:spacing w:after="0" w:line="480" w:lineRule="auto"/>
              <w:rPr>
                <w:rFonts w:ascii="Arial" w:eastAsia="Times New Roman" w:hAnsi="Arial" w:cs="Arial"/>
                <w:b/>
                <w:color w:val="000000"/>
                <w:lang w:eastAsia="id-ID"/>
              </w:rPr>
            </w:pPr>
            <w:r w:rsidRPr="00B43C7E">
              <w:rPr>
                <w:rFonts w:ascii="Arial" w:eastAsia="Times New Roman" w:hAnsi="Arial" w:cs="Arial"/>
                <w:b/>
                <w:color w:val="000000"/>
                <w:lang w:val="id-ID" w:eastAsia="id-ID"/>
              </w:rPr>
              <w:t xml:space="preserve">Kebutuhan Akan Kekuasaan </w:t>
            </w:r>
          </w:p>
          <w:p w14:paraId="1F0C7086" w14:textId="77777777" w:rsidR="00326B96" w:rsidRDefault="000B21D8" w:rsidP="00326B96">
            <w:pPr>
              <w:tabs>
                <w:tab w:val="left" w:pos="338"/>
              </w:tabs>
              <w:spacing w:after="0" w:line="480" w:lineRule="auto"/>
              <w:ind w:left="338" w:hanging="338"/>
              <w:rPr>
                <w:rFonts w:ascii="Arial" w:hAnsi="Arial" w:cs="Arial"/>
                <w:lang w:val="id-ID"/>
              </w:rPr>
            </w:pPr>
            <w:r w:rsidRPr="00B43C7E">
              <w:rPr>
                <w:rFonts w:ascii="Arial" w:hAnsi="Arial" w:cs="Arial"/>
              </w:rPr>
              <w:t xml:space="preserve">1. </w:t>
            </w:r>
            <w:r w:rsidR="00326B96">
              <w:rPr>
                <w:rFonts w:ascii="Arial" w:hAnsi="Arial" w:cs="Arial"/>
                <w:lang w:val="id-ID"/>
              </w:rPr>
              <w:tab/>
            </w:r>
            <w:r w:rsidR="008E148E" w:rsidRPr="00B43C7E">
              <w:rPr>
                <w:rFonts w:ascii="Arial" w:hAnsi="Arial" w:cs="Arial"/>
              </w:rPr>
              <w:t xml:space="preserve">Menyukai </w:t>
            </w:r>
            <w:r w:rsidR="008E148E" w:rsidRPr="00B43C7E">
              <w:rPr>
                <w:rFonts w:ascii="Arial" w:hAnsi="Arial" w:cs="Arial"/>
              </w:rPr>
              <w:lastRenderedPageBreak/>
              <w:t>pekerjaan di</w:t>
            </w:r>
            <w:r w:rsidR="00326B96">
              <w:rPr>
                <w:rFonts w:ascii="Arial" w:hAnsi="Arial" w:cs="Arial"/>
              </w:rPr>
              <w:t>mana mereka menjadi pimpinan.</w:t>
            </w:r>
          </w:p>
          <w:p w14:paraId="6E12C7D3" w14:textId="732527F1" w:rsidR="008E148E" w:rsidRPr="00B43C7E" w:rsidRDefault="000B21D8" w:rsidP="00326B96">
            <w:pPr>
              <w:tabs>
                <w:tab w:val="left" w:pos="338"/>
              </w:tabs>
              <w:spacing w:after="0" w:line="480" w:lineRule="auto"/>
              <w:ind w:left="338" w:hanging="338"/>
              <w:rPr>
                <w:rFonts w:ascii="Arial" w:eastAsia="Times New Roman" w:hAnsi="Arial" w:cs="Arial"/>
                <w:b/>
                <w:color w:val="000000"/>
                <w:lang w:eastAsia="id-ID"/>
              </w:rPr>
            </w:pPr>
            <w:r w:rsidRPr="00B43C7E">
              <w:rPr>
                <w:rFonts w:ascii="Arial" w:hAnsi="Arial" w:cs="Arial"/>
              </w:rPr>
              <w:t>2.</w:t>
            </w:r>
            <w:r w:rsidR="00326B96">
              <w:rPr>
                <w:rFonts w:ascii="Arial" w:hAnsi="Arial" w:cs="Arial"/>
                <w:lang w:val="id-ID"/>
              </w:rPr>
              <w:tab/>
            </w:r>
            <w:r w:rsidR="008E148E" w:rsidRPr="00B43C7E">
              <w:rPr>
                <w:rFonts w:ascii="Arial" w:hAnsi="Arial" w:cs="Arial"/>
              </w:rPr>
              <w:t>Sangat aktif dalam menentukan arah kegiatan dari sebuah organisasi dimanapun dia berada.</w:t>
            </w:r>
          </w:p>
        </w:tc>
        <w:tc>
          <w:tcPr>
            <w:tcW w:w="869" w:type="dxa"/>
            <w:tcBorders>
              <w:top w:val="nil"/>
              <w:left w:val="nil"/>
              <w:bottom w:val="single" w:sz="8" w:space="0" w:color="auto"/>
              <w:right w:val="single" w:sz="8" w:space="0" w:color="auto"/>
            </w:tcBorders>
            <w:shd w:val="clear" w:color="auto" w:fill="auto"/>
            <w:noWrap/>
            <w:vAlign w:val="center"/>
            <w:hideMark/>
          </w:tcPr>
          <w:p w14:paraId="6188D912"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lastRenderedPageBreak/>
              <w:t>2.520</w:t>
            </w:r>
          </w:p>
        </w:tc>
        <w:tc>
          <w:tcPr>
            <w:tcW w:w="869" w:type="dxa"/>
            <w:tcBorders>
              <w:top w:val="nil"/>
              <w:left w:val="nil"/>
              <w:bottom w:val="single" w:sz="8" w:space="0" w:color="auto"/>
              <w:right w:val="single" w:sz="8" w:space="0" w:color="auto"/>
            </w:tcBorders>
            <w:shd w:val="clear" w:color="auto" w:fill="auto"/>
            <w:noWrap/>
            <w:vAlign w:val="center"/>
            <w:hideMark/>
          </w:tcPr>
          <w:p w14:paraId="59FC6546"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3.740</w:t>
            </w:r>
          </w:p>
        </w:tc>
        <w:tc>
          <w:tcPr>
            <w:tcW w:w="869" w:type="dxa"/>
            <w:tcBorders>
              <w:top w:val="nil"/>
              <w:left w:val="nil"/>
              <w:bottom w:val="single" w:sz="8" w:space="0" w:color="auto"/>
              <w:right w:val="single" w:sz="8" w:space="0" w:color="auto"/>
            </w:tcBorders>
            <w:shd w:val="clear" w:color="auto" w:fill="auto"/>
            <w:noWrap/>
            <w:vAlign w:val="center"/>
            <w:hideMark/>
          </w:tcPr>
          <w:p w14:paraId="42C6112F"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3.234</w:t>
            </w:r>
          </w:p>
        </w:tc>
        <w:tc>
          <w:tcPr>
            <w:tcW w:w="869" w:type="dxa"/>
            <w:tcBorders>
              <w:top w:val="nil"/>
              <w:left w:val="nil"/>
              <w:bottom w:val="single" w:sz="8" w:space="0" w:color="auto"/>
              <w:right w:val="single" w:sz="8" w:space="0" w:color="auto"/>
            </w:tcBorders>
            <w:shd w:val="clear" w:color="auto" w:fill="auto"/>
            <w:noWrap/>
            <w:vAlign w:val="center"/>
            <w:hideMark/>
          </w:tcPr>
          <w:p w14:paraId="438E2159"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3.053</w:t>
            </w:r>
          </w:p>
        </w:tc>
        <w:tc>
          <w:tcPr>
            <w:tcW w:w="905" w:type="dxa"/>
            <w:tcBorders>
              <w:top w:val="nil"/>
              <w:left w:val="nil"/>
              <w:bottom w:val="single" w:sz="8" w:space="0" w:color="auto"/>
              <w:right w:val="single" w:sz="8" w:space="0" w:color="auto"/>
            </w:tcBorders>
            <w:shd w:val="clear" w:color="auto" w:fill="auto"/>
            <w:noWrap/>
            <w:vAlign w:val="center"/>
            <w:hideMark/>
          </w:tcPr>
          <w:p w14:paraId="3EA2350A"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3.137</w:t>
            </w:r>
          </w:p>
        </w:tc>
        <w:tc>
          <w:tcPr>
            <w:tcW w:w="1109" w:type="dxa"/>
            <w:tcBorders>
              <w:top w:val="nil"/>
              <w:left w:val="nil"/>
              <w:bottom w:val="single" w:sz="8" w:space="0" w:color="auto"/>
              <w:right w:val="single" w:sz="8" w:space="0" w:color="auto"/>
            </w:tcBorders>
            <w:shd w:val="clear" w:color="auto" w:fill="auto"/>
            <w:noWrap/>
            <w:vAlign w:val="center"/>
            <w:hideMark/>
          </w:tcPr>
          <w:p w14:paraId="6FD99513" w14:textId="77777777" w:rsidR="007976D6" w:rsidRPr="00B43C7E" w:rsidRDefault="007976D6" w:rsidP="00B43C7E">
            <w:pPr>
              <w:spacing w:after="0" w:line="480" w:lineRule="auto"/>
              <w:jc w:val="center"/>
              <w:rPr>
                <w:rFonts w:ascii="Arial" w:eastAsia="Times New Roman" w:hAnsi="Arial" w:cs="Arial"/>
                <w:color w:val="000000"/>
                <w:lang w:val="id-ID" w:eastAsia="id-ID"/>
              </w:rPr>
            </w:pPr>
            <w:r w:rsidRPr="00B43C7E">
              <w:rPr>
                <w:rFonts w:ascii="Arial" w:eastAsia="Times New Roman" w:hAnsi="Arial" w:cs="Arial"/>
                <w:color w:val="000000"/>
                <w:lang w:val="id-ID" w:eastAsia="id-ID"/>
              </w:rPr>
              <w:t>Cukup Baik</w:t>
            </w:r>
          </w:p>
        </w:tc>
      </w:tr>
    </w:tbl>
    <w:p w14:paraId="683362E6" w14:textId="3CD88769" w:rsidR="00C41FB8" w:rsidRPr="00C34CEE" w:rsidRDefault="00C41FB8" w:rsidP="00C97903">
      <w:pPr>
        <w:pStyle w:val="BodyText"/>
        <w:spacing w:after="0" w:line="480" w:lineRule="auto"/>
        <w:rPr>
          <w:rFonts w:ascii="Arial" w:hAnsi="Arial" w:cs="Arial"/>
          <w:b/>
          <w:color w:val="000000" w:themeColor="text1"/>
          <w:lang w:val="id-ID"/>
        </w:rPr>
      </w:pPr>
      <w:r w:rsidRPr="00C34CEE">
        <w:rPr>
          <w:rFonts w:ascii="Arial" w:hAnsi="Arial" w:cs="Arial"/>
          <w:b/>
          <w:color w:val="000000" w:themeColor="text1"/>
          <w:lang w:val="id-ID"/>
        </w:rPr>
        <w:lastRenderedPageBreak/>
        <w:t>Sumber : Hasil olah data</w:t>
      </w:r>
    </w:p>
    <w:p w14:paraId="1665F91C" w14:textId="77777777" w:rsidR="00C41FB8" w:rsidRPr="00B43C7E" w:rsidRDefault="00C41FB8" w:rsidP="00326B96">
      <w:pPr>
        <w:pStyle w:val="BodyText"/>
        <w:spacing w:after="0" w:line="480" w:lineRule="auto"/>
        <w:ind w:firstLine="540"/>
        <w:jc w:val="both"/>
        <w:rPr>
          <w:rFonts w:ascii="Arial" w:hAnsi="Arial" w:cs="Arial"/>
          <w:color w:val="000000" w:themeColor="text1"/>
          <w:lang w:val="id-ID"/>
        </w:rPr>
      </w:pPr>
      <w:r w:rsidRPr="00B43C7E">
        <w:rPr>
          <w:rFonts w:ascii="Arial" w:hAnsi="Arial" w:cs="Arial"/>
          <w:color w:val="000000" w:themeColor="text1"/>
          <w:lang w:val="id-ID"/>
        </w:rPr>
        <w:t xml:space="preserve">Berdasarkan hasil prasurvey tersebut diatas, dapat disimpulkan bahwa motivasi kerja tenaga pengajar secara keseluruhan masih belum optimal. Hal tersebut ditunjukan dengan nilai rata-rata hasil prasurvey dengan kategori cukup baik. Dimensi dengan nilai terendah adalah dimensi kebutuhan akan kekuasaan, dan terendah kedua adalah dimensi kebutuhan berprestasi, berdasarkan pengamatan dilapangan secara langsung, permasalahan utama mengenai motivasi tenaga pengajar adalah mengenai rendahnya komtmen manajemen dalam memberikan kebijakan untuk peningkatan prestasi para tenaga pengajar, informasi dan keikutsertaan para tenaga pengajar dalam meningkatkan kemampuan kerjanya juga masih rendah. Dan hal tersebut merupakan faktor utama mengenai permasalah motivasi yang ada pada STPN di Indonesia </w:t>
      </w:r>
    </w:p>
    <w:p w14:paraId="61125BB2" w14:textId="36C776BC" w:rsidR="000E5487" w:rsidRPr="00B43C7E" w:rsidRDefault="00D40CBA" w:rsidP="00B43C7E">
      <w:pPr>
        <w:pStyle w:val="ListParagraph"/>
        <w:keepNext/>
        <w:autoSpaceDE w:val="0"/>
        <w:autoSpaceDN w:val="0"/>
        <w:adjustRightInd w:val="0"/>
        <w:spacing w:after="0" w:line="480" w:lineRule="auto"/>
        <w:ind w:left="0"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Selain kualitas kehidupan kerja dan komitmen organisasi, kepuasan kerja juga</w:t>
      </w:r>
      <w:r w:rsidR="003E0CFF">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perlu mendapat perhatian manajemen. Penelitian yang dilakukan oleh Mardiana (2004, h.1)</w:t>
      </w:r>
      <w:r w:rsidR="003E0CFF">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menemukan bahwa keberhasilan untuk meningkatkan komitmen pegawai dapat tumbuhbila hubungan antara pegawai dan organisasi merupakan suatu bangunan yang salingmendukung dalam satu komunitas. Bila suatu organisasi berupaya mendapatkankeuntungan dari komitmen pegawai seperti peningkatan kualitas atau produktivitas,maka organisasi harus menjembatani dan mempunyai komitmen menciptakan suatu</w:t>
      </w:r>
      <w:r w:rsidR="003E0CFF">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lingkungan kerja dimana pegawai didorong untuk memiliki loyalitas yang tinggi dengan</w:t>
      </w:r>
      <w:r w:rsidR="003E0CFF">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kebijakan yang lebih memperhatikan kebutuhan dan kepuasan pegawai dan memberikan</w:t>
      </w:r>
      <w:r w:rsidR="003E0CFF">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yang terbaik kepada pegawai yang bersangkutan bukan lewat gaji dan fasilitas semata, melainkan juga sikap </w:t>
      </w:r>
      <w:r w:rsidRPr="00B43C7E">
        <w:rPr>
          <w:rFonts w:ascii="Arial" w:hAnsi="Arial" w:cs="Arial"/>
          <w:i/>
          <w:color w:val="000000" w:themeColor="text1"/>
          <w:sz w:val="24"/>
          <w:szCs w:val="24"/>
          <w:lang w:val="sv-SE"/>
        </w:rPr>
        <w:t>fair</w:t>
      </w:r>
      <w:r w:rsidRPr="00B43C7E">
        <w:rPr>
          <w:rFonts w:ascii="Arial" w:hAnsi="Arial" w:cs="Arial"/>
          <w:color w:val="000000" w:themeColor="text1"/>
          <w:sz w:val="24"/>
          <w:szCs w:val="24"/>
          <w:lang w:val="sv-SE"/>
        </w:rPr>
        <w:t xml:space="preserve"> dan terbuka, serta</w:t>
      </w:r>
      <w:r w:rsidR="005727DF">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terpeliharanya suasana </w:t>
      </w:r>
      <w:r w:rsidRPr="00B43C7E">
        <w:rPr>
          <w:rFonts w:ascii="Arial" w:hAnsi="Arial" w:cs="Arial"/>
          <w:i/>
          <w:color w:val="000000" w:themeColor="text1"/>
          <w:sz w:val="24"/>
          <w:szCs w:val="24"/>
          <w:lang w:val="sv-SE"/>
        </w:rPr>
        <w:t>fun</w:t>
      </w:r>
      <w:r w:rsidRPr="00B43C7E">
        <w:rPr>
          <w:rFonts w:ascii="Arial" w:hAnsi="Arial" w:cs="Arial"/>
          <w:color w:val="000000" w:themeColor="text1"/>
          <w:sz w:val="24"/>
          <w:szCs w:val="24"/>
          <w:lang w:val="sv-SE"/>
        </w:rPr>
        <w:t xml:space="preserve"> dalam bekerja sehingga tujuan organisasi tercipta. Dengan demikian, kualitas kehidupan kerja, komitmen dan kepuasan merupakan tiga hal yang</w:t>
      </w:r>
      <w:r w:rsidR="005727DF">
        <w:rPr>
          <w:rFonts w:ascii="Arial" w:hAnsi="Arial" w:cs="Arial"/>
          <w:color w:val="000000" w:themeColor="text1"/>
          <w:sz w:val="24"/>
          <w:szCs w:val="24"/>
          <w:lang w:val="sv-SE"/>
        </w:rPr>
        <w:t xml:space="preserve"> sama pentingnya untuk dikelola</w:t>
      </w:r>
      <w:r w:rsidR="005727DF">
        <w:rPr>
          <w:rFonts w:ascii="Arial" w:hAnsi="Arial" w:cs="Arial"/>
          <w:color w:val="000000" w:themeColor="text1"/>
          <w:sz w:val="24"/>
          <w:szCs w:val="24"/>
          <w:lang w:val="id-ID"/>
        </w:rPr>
        <w:t xml:space="preserve"> </w:t>
      </w:r>
      <w:r w:rsidR="000E5487" w:rsidRPr="00B43C7E">
        <w:rPr>
          <w:rFonts w:ascii="Arial" w:hAnsi="Arial" w:cs="Arial"/>
          <w:color w:val="000000" w:themeColor="text1"/>
          <w:sz w:val="24"/>
          <w:szCs w:val="24"/>
          <w:lang w:val="sv-SE"/>
        </w:rPr>
        <w:t xml:space="preserve">sejalan dengan pendapat diatas </w:t>
      </w:r>
      <w:r w:rsidR="000E5487" w:rsidRPr="00B43C7E">
        <w:rPr>
          <w:rFonts w:ascii="Arial" w:hAnsi="Arial" w:cs="Arial"/>
          <w:i/>
          <w:color w:val="000000" w:themeColor="text1"/>
          <w:sz w:val="24"/>
          <w:szCs w:val="24"/>
        </w:rPr>
        <w:t>Committee On Human Resourcess Accounting</w:t>
      </w:r>
      <w:r w:rsidR="000E5487" w:rsidRPr="00B43C7E">
        <w:rPr>
          <w:rFonts w:ascii="Arial" w:hAnsi="Arial" w:cs="Arial"/>
          <w:color w:val="000000" w:themeColor="text1"/>
          <w:sz w:val="24"/>
          <w:szCs w:val="24"/>
        </w:rPr>
        <w:t xml:space="preserve"> (dalam Harahap, 2001, h.76) menyatakan bahwa :</w:t>
      </w:r>
    </w:p>
    <w:p w14:paraId="01DE11AF" w14:textId="7757E3EE" w:rsidR="000E5487" w:rsidRPr="00326B96" w:rsidRDefault="000E5487" w:rsidP="00326B96">
      <w:pPr>
        <w:pStyle w:val="Subtitle"/>
        <w:keepNext/>
        <w:numPr>
          <w:ilvl w:val="0"/>
          <w:numId w:val="0"/>
        </w:numPr>
        <w:ind w:left="540"/>
        <w:rPr>
          <w:rFonts w:ascii="Arial" w:hAnsi="Arial" w:cs="Arial"/>
          <w:b w:val="0"/>
          <w:color w:val="000000" w:themeColor="text1"/>
          <w:szCs w:val="24"/>
          <w:lang w:val="id-ID"/>
        </w:rPr>
      </w:pPr>
      <w:r w:rsidRPr="00B43C7E">
        <w:rPr>
          <w:rFonts w:ascii="Arial" w:hAnsi="Arial" w:cs="Arial"/>
          <w:b w:val="0"/>
          <w:color w:val="000000" w:themeColor="text1"/>
          <w:szCs w:val="24"/>
        </w:rPr>
        <w:t>“Setiap individu membawa atribut tertentu ke dalam organisasi kemampuan memahami seperti intelijen, kemampuan untuk mencapai suatu prestasi.</w:t>
      </w:r>
      <w:r w:rsidRPr="00B43C7E">
        <w:rPr>
          <w:rFonts w:ascii="Arial" w:hAnsi="Arial" w:cs="Arial"/>
          <w:b w:val="0"/>
          <w:color w:val="000000" w:themeColor="text1"/>
          <w:szCs w:val="24"/>
          <w:lang w:val="sv-SE"/>
        </w:rPr>
        <w:t xml:space="preserve">Atribut individu ini merupakan sumber dari determinan menentukan nilai yang berkaitan dengan kerja yang terdiri dari : keahlian seseorang, tingkat motivasi dan sikap. Namun </w:t>
      </w:r>
      <w:r w:rsidRPr="00B43C7E">
        <w:rPr>
          <w:rFonts w:ascii="Arial" w:hAnsi="Arial" w:cs="Arial"/>
          <w:b w:val="0"/>
          <w:color w:val="000000" w:themeColor="text1"/>
          <w:szCs w:val="24"/>
          <w:lang w:val="sv-SE"/>
        </w:rPr>
        <w:lastRenderedPageBreak/>
        <w:t>seorang individu tidak bernilai bagi perusahaan secara abstrak, dia hanya bernilai jika dikaitkan dengan peranan atau posisi yang dapat diberikan atau secar</w:t>
      </w:r>
      <w:r w:rsidR="005727DF">
        <w:rPr>
          <w:rFonts w:ascii="Arial" w:hAnsi="Arial" w:cs="Arial"/>
          <w:b w:val="0"/>
          <w:color w:val="000000" w:themeColor="text1"/>
          <w:szCs w:val="24"/>
          <w:lang w:val="sv-SE"/>
        </w:rPr>
        <w:t>a potensial dapat dimanfaatkan.</w:t>
      </w:r>
      <w:r w:rsidR="005727DF">
        <w:rPr>
          <w:rFonts w:ascii="Arial" w:hAnsi="Arial" w:cs="Arial"/>
          <w:b w:val="0"/>
          <w:color w:val="000000" w:themeColor="text1"/>
          <w:szCs w:val="24"/>
          <w:lang w:val="id-ID"/>
        </w:rPr>
        <w:t xml:space="preserve"> </w:t>
      </w:r>
      <w:r w:rsidRPr="00B43C7E">
        <w:rPr>
          <w:rFonts w:ascii="Arial" w:hAnsi="Arial" w:cs="Arial"/>
          <w:b w:val="0"/>
          <w:color w:val="000000" w:themeColor="text1"/>
          <w:szCs w:val="24"/>
          <w:lang w:val="sv-SE"/>
        </w:rPr>
        <w:t xml:space="preserve">Atribut organisasi berupa struktur dan </w:t>
      </w:r>
      <w:r w:rsidRPr="00B43C7E">
        <w:rPr>
          <w:rFonts w:ascii="Arial" w:hAnsi="Arial" w:cs="Arial"/>
          <w:b w:val="0"/>
          <w:i/>
          <w:color w:val="000000" w:themeColor="text1"/>
          <w:szCs w:val="24"/>
          <w:lang w:val="sv-SE"/>
        </w:rPr>
        <w:t>style</w:t>
      </w:r>
      <w:r w:rsidRPr="00B43C7E">
        <w:rPr>
          <w:rFonts w:ascii="Arial" w:hAnsi="Arial" w:cs="Arial"/>
          <w:b w:val="0"/>
          <w:color w:val="000000" w:themeColor="text1"/>
          <w:szCs w:val="24"/>
          <w:lang w:val="sv-SE"/>
        </w:rPr>
        <w:t xml:space="preserve"> manajemen menentukan peran dan penghargaan yang tersedia di dalam organisasi dan determinan organisasi ini berinteraksi dengan determinan individu untuk menghasilkan elemen “</w:t>
      </w:r>
      <w:r w:rsidRPr="00B43C7E">
        <w:rPr>
          <w:rFonts w:ascii="Arial" w:hAnsi="Arial" w:cs="Arial"/>
          <w:b w:val="0"/>
          <w:i/>
          <w:color w:val="000000" w:themeColor="text1"/>
          <w:szCs w:val="24"/>
          <w:lang w:val="sv-SE"/>
        </w:rPr>
        <w:t>conditional value</w:t>
      </w:r>
      <w:r w:rsidRPr="00B43C7E">
        <w:rPr>
          <w:rFonts w:ascii="Arial" w:hAnsi="Arial" w:cs="Arial"/>
          <w:b w:val="0"/>
          <w:color w:val="000000" w:themeColor="text1"/>
          <w:szCs w:val="24"/>
          <w:lang w:val="sv-SE"/>
        </w:rPr>
        <w:t>, (</w:t>
      </w:r>
      <w:r w:rsidRPr="00B43C7E">
        <w:rPr>
          <w:rFonts w:ascii="Arial" w:hAnsi="Arial" w:cs="Arial"/>
          <w:b w:val="0"/>
          <w:i/>
          <w:color w:val="000000" w:themeColor="text1"/>
          <w:szCs w:val="24"/>
          <w:lang w:val="sv-SE"/>
        </w:rPr>
        <w:t xml:space="preserve">productivity, transferability, </w:t>
      </w:r>
      <w:r w:rsidRPr="00B43C7E">
        <w:rPr>
          <w:rFonts w:ascii="Arial" w:hAnsi="Arial" w:cs="Arial"/>
          <w:b w:val="0"/>
          <w:color w:val="000000" w:themeColor="text1"/>
          <w:szCs w:val="24"/>
          <w:lang w:val="sv-SE"/>
        </w:rPr>
        <w:t>dan</w:t>
      </w:r>
      <w:r w:rsidRPr="00B43C7E">
        <w:rPr>
          <w:rFonts w:ascii="Arial" w:hAnsi="Arial" w:cs="Arial"/>
          <w:b w:val="0"/>
          <w:i/>
          <w:color w:val="000000" w:themeColor="text1"/>
          <w:szCs w:val="24"/>
          <w:lang w:val="sv-SE"/>
        </w:rPr>
        <w:t xml:space="preserve"> promotability</w:t>
      </w:r>
      <w:r w:rsidRPr="00B43C7E">
        <w:rPr>
          <w:rFonts w:ascii="Arial" w:hAnsi="Arial" w:cs="Arial"/>
          <w:b w:val="0"/>
          <w:color w:val="000000" w:themeColor="text1"/>
          <w:szCs w:val="24"/>
          <w:lang w:val="sv-SE"/>
        </w:rPr>
        <w:t xml:space="preserve">) dan juga kepuasan seseorang terhadap organisasi. Kepuasan dan </w:t>
      </w:r>
      <w:r w:rsidRPr="00B43C7E">
        <w:rPr>
          <w:rFonts w:ascii="Arial" w:hAnsi="Arial" w:cs="Arial"/>
          <w:b w:val="0"/>
          <w:i/>
          <w:color w:val="000000" w:themeColor="text1"/>
          <w:szCs w:val="24"/>
          <w:lang w:val="sv-SE"/>
        </w:rPr>
        <w:t>conditional value</w:t>
      </w:r>
      <w:r w:rsidRPr="00B43C7E">
        <w:rPr>
          <w:rFonts w:ascii="Arial" w:hAnsi="Arial" w:cs="Arial"/>
          <w:b w:val="0"/>
          <w:color w:val="000000" w:themeColor="text1"/>
          <w:szCs w:val="24"/>
          <w:lang w:val="sv-SE"/>
        </w:rPr>
        <w:t xml:space="preserve"> akan menghasilkan nilai realisasi (kinerj</w:t>
      </w:r>
      <w:r w:rsidR="00326B96">
        <w:rPr>
          <w:rFonts w:ascii="Arial" w:hAnsi="Arial" w:cs="Arial"/>
          <w:b w:val="0"/>
          <w:color w:val="000000" w:themeColor="text1"/>
          <w:szCs w:val="24"/>
          <w:lang w:val="sv-SE"/>
        </w:rPr>
        <w:t xml:space="preserve">a) individu dalam organisasi.” </w:t>
      </w:r>
    </w:p>
    <w:p w14:paraId="3F5913AE" w14:textId="77777777" w:rsidR="000E5487" w:rsidRPr="00B43C7E" w:rsidRDefault="000E5487" w:rsidP="00B43C7E">
      <w:pPr>
        <w:pStyle w:val="Subtitle"/>
        <w:keepNext/>
        <w:numPr>
          <w:ilvl w:val="0"/>
          <w:numId w:val="0"/>
        </w:numPr>
        <w:ind w:firstLine="540"/>
        <w:rPr>
          <w:rFonts w:ascii="Arial" w:hAnsi="Arial" w:cs="Arial"/>
          <w:b w:val="0"/>
          <w:color w:val="000000" w:themeColor="text1"/>
          <w:szCs w:val="24"/>
          <w:lang w:val="sv-SE"/>
        </w:rPr>
      </w:pPr>
      <w:r w:rsidRPr="00B43C7E">
        <w:rPr>
          <w:rFonts w:ascii="Arial" w:hAnsi="Arial" w:cs="Arial"/>
          <w:b w:val="0"/>
          <w:color w:val="000000" w:themeColor="text1"/>
          <w:szCs w:val="24"/>
          <w:lang w:val="sv-SE"/>
        </w:rPr>
        <w:t>Kecocokan sebagai seorang karyawan adalah keinginan untuk diterima oleh organisasi dimana karyawan itu bekerja, karena hasrat akan adanya timbal balik dari organisasi, sehingga mudah bagi karyawan untuk menyesuaikan diri kepada norma-norma dalam organisasi. Hal ini banyak dibuktikan akan adanya tekanan dalam organisasi dalam mengubah sikap dan perilaku seseorang agar sesuai dengan standar organisasi. Organisasi yang efektif mempunyai tujuan bersama dan sangat berarti yang memberikan pengarahan, momentum, dan komitmen pada anggota. Hal ini kemudian dikembangkan dalam bentuk kepercayaan timbal balik yang tinggi antara anggota-anggota organisasi. Artinya para anggota meyakini integritas, karakter, dan kemampuan setiap anggota lainnya. Oleh karena itu kepercayaan ini perlu dibangun dan memerlukan waktu yang lama.</w:t>
      </w:r>
    </w:p>
    <w:p w14:paraId="5754E163" w14:textId="77777777" w:rsidR="000E5487" w:rsidRPr="00B43C7E" w:rsidRDefault="000E5487" w:rsidP="00B43C7E">
      <w:pPr>
        <w:pStyle w:val="Subtitle"/>
        <w:keepNext/>
        <w:numPr>
          <w:ilvl w:val="0"/>
          <w:numId w:val="0"/>
        </w:numPr>
        <w:ind w:firstLine="540"/>
        <w:rPr>
          <w:rFonts w:ascii="Arial" w:hAnsi="Arial" w:cs="Arial"/>
          <w:b w:val="0"/>
          <w:color w:val="000000" w:themeColor="text1"/>
          <w:szCs w:val="24"/>
          <w:lang w:val="sv-SE"/>
        </w:rPr>
      </w:pPr>
      <w:r w:rsidRPr="00B43C7E">
        <w:rPr>
          <w:rFonts w:ascii="Arial" w:hAnsi="Arial" w:cs="Arial"/>
          <w:b w:val="0"/>
          <w:color w:val="000000" w:themeColor="text1"/>
          <w:szCs w:val="24"/>
          <w:lang w:val="sv-SE"/>
        </w:rPr>
        <w:lastRenderedPageBreak/>
        <w:t>March dan Simon dikutip Dongoran dalam Jurnal Ekonomi dan Bisnis (2001, h.36) mengatakan bahwa:</w:t>
      </w:r>
    </w:p>
    <w:p w14:paraId="6E578860" w14:textId="77777777" w:rsidR="000E5487" w:rsidRPr="00B43C7E" w:rsidRDefault="000E5487" w:rsidP="00B43C7E">
      <w:pPr>
        <w:pStyle w:val="Subtitle"/>
        <w:keepNext/>
        <w:numPr>
          <w:ilvl w:val="0"/>
          <w:numId w:val="0"/>
        </w:numPr>
        <w:ind w:left="540"/>
        <w:rPr>
          <w:rFonts w:ascii="Arial" w:hAnsi="Arial" w:cs="Arial"/>
          <w:b w:val="0"/>
          <w:color w:val="000000" w:themeColor="text1"/>
          <w:szCs w:val="24"/>
          <w:lang w:val="sv-SE"/>
        </w:rPr>
      </w:pPr>
      <w:r w:rsidRPr="00B43C7E">
        <w:rPr>
          <w:rFonts w:ascii="Arial" w:hAnsi="Arial" w:cs="Arial"/>
          <w:b w:val="0"/>
          <w:color w:val="000000" w:themeColor="text1"/>
          <w:szCs w:val="24"/>
          <w:lang w:val="sv-SE"/>
        </w:rPr>
        <w:t>”Komitmen merupakan kepercayaan pihak lain kepada seseorang, misalnya kepercayaan atasan kepada bawahan, dalam menyelesaikan tugas tepat waktu, dan sumber awal komitmen adalah melakukan kegiatan, dimana hasil pelaksanaan suatu kegiatan merupakan faktor penentu seberapa cepat dan dengan sumber apa kegiatan tersebut dapat berlanjut. Kepercayaan yang diberikan organisasi kepada anggota merupakan komitmen organisasional terhadap anggota.”</w:t>
      </w:r>
    </w:p>
    <w:p w14:paraId="2F17BCEB" w14:textId="5F8CB6C7" w:rsidR="000E5487" w:rsidRPr="00C534A1" w:rsidRDefault="000E5487" w:rsidP="00B43C7E">
      <w:pPr>
        <w:pStyle w:val="Subtitle"/>
        <w:keepNext/>
        <w:numPr>
          <w:ilvl w:val="0"/>
          <w:numId w:val="0"/>
        </w:numPr>
        <w:ind w:firstLine="540"/>
        <w:rPr>
          <w:rFonts w:ascii="Arial" w:hAnsi="Arial" w:cs="Arial"/>
          <w:b w:val="0"/>
          <w:color w:val="000000" w:themeColor="text1"/>
          <w:szCs w:val="24"/>
          <w:lang w:val="id-ID"/>
        </w:rPr>
      </w:pPr>
      <w:r w:rsidRPr="00B43C7E">
        <w:rPr>
          <w:rFonts w:ascii="Arial" w:hAnsi="Arial" w:cs="Arial"/>
          <w:b w:val="0"/>
          <w:color w:val="000000" w:themeColor="text1"/>
          <w:szCs w:val="24"/>
          <w:lang w:val="sv-SE"/>
        </w:rPr>
        <w:t>Dalam banyak organisasi, orang-orang meletakkan kemajuan karier tergantung pada kesetiaan organisasional. Komitmen organisasional rendah pada umumnya ditemui pada diri para sarjana baru (yang mempunyai pengharapan tinggi, sehingga sering  kecewa dengan organisasi pertama mereka) dan para profesional (yang komitmen pertamanya adalah pada profesi mereka). Dedikasi jangka panjang terhadap organisasi yang sama akan menurunkan tingkat perputaran karyawan dan berarti ada kepuasan pada diri mereka.Dengan kata lain komitmen organisasional akan mampu melahirkan motivasi kerja yang baik pada diri tenaga pengajar yang ada di STP</w:t>
      </w:r>
      <w:r w:rsidR="00C534A1">
        <w:rPr>
          <w:rFonts w:ascii="Arial" w:hAnsi="Arial" w:cs="Arial"/>
          <w:b w:val="0"/>
          <w:color w:val="000000" w:themeColor="text1"/>
          <w:szCs w:val="24"/>
          <w:lang w:val="id-ID"/>
        </w:rPr>
        <w:t>N.</w:t>
      </w:r>
    </w:p>
    <w:p w14:paraId="3CB74888" w14:textId="77777777" w:rsidR="00D40CBA" w:rsidRPr="00B43C7E" w:rsidRDefault="00D40CBA" w:rsidP="00B43C7E">
      <w:pPr>
        <w:pStyle w:val="ListParagraph"/>
        <w:keepNext/>
        <w:autoSpaceDE w:val="0"/>
        <w:autoSpaceDN w:val="0"/>
        <w:adjustRightInd w:val="0"/>
        <w:spacing w:after="0" w:line="480" w:lineRule="auto"/>
        <w:ind w:left="0"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Secara umum masalah kepuasan kerja selalu dihubungkan dengan adanya responemosional terhadap situasi kerja. Kepuasan kerja juga dipandang sebagai perbedaan antara banyaknya ganjaran yang diterima </w:t>
      </w:r>
      <w:r w:rsidRPr="00B43C7E">
        <w:rPr>
          <w:rFonts w:ascii="Arial" w:hAnsi="Arial" w:cs="Arial"/>
          <w:color w:val="000000" w:themeColor="text1"/>
          <w:sz w:val="24"/>
          <w:szCs w:val="24"/>
          <w:lang w:val="sv-SE"/>
        </w:rPr>
        <w:lastRenderedPageBreak/>
        <w:t xml:space="preserve">pekerja dan banyaknya yang mereka yakini seharusnya mereka terima. Ini merupakan suatu pernyataan sikap daripada suatu perilaku. (Robbins, 2006, h.24). Ahli lain memandang kepuasan sebagai </w:t>
      </w:r>
      <w:r w:rsidRPr="00B43C7E">
        <w:rPr>
          <w:rFonts w:ascii="Arial" w:hAnsi="Arial" w:cs="Arial"/>
          <w:color w:val="000000" w:themeColor="text1"/>
          <w:sz w:val="24"/>
          <w:szCs w:val="24"/>
        </w:rPr>
        <w:t>seperangkat perasaan pegawai tentang menyenangkan atau tidak menyenangkannya pekerjaan mereka</w:t>
      </w:r>
      <w:r w:rsidRPr="00B43C7E">
        <w:rPr>
          <w:rFonts w:ascii="Arial" w:hAnsi="Arial" w:cs="Arial"/>
          <w:color w:val="000000" w:themeColor="text1"/>
          <w:sz w:val="24"/>
          <w:szCs w:val="24"/>
          <w:lang w:val="sv-SE"/>
        </w:rPr>
        <w:t xml:space="preserve"> (</w:t>
      </w:r>
      <w:r w:rsidRPr="00B43C7E">
        <w:rPr>
          <w:rFonts w:ascii="Arial" w:hAnsi="Arial" w:cs="Arial"/>
          <w:color w:val="000000" w:themeColor="text1"/>
          <w:sz w:val="24"/>
          <w:szCs w:val="24"/>
        </w:rPr>
        <w:t>Gruneberg dalamDavis dan Newstrom,2003, h.105)</w:t>
      </w:r>
      <w:r w:rsidRPr="00B43C7E">
        <w:rPr>
          <w:rFonts w:ascii="Arial" w:hAnsi="Arial" w:cs="Arial"/>
          <w:color w:val="000000" w:themeColor="text1"/>
          <w:sz w:val="24"/>
          <w:szCs w:val="24"/>
          <w:lang w:val="sv-SE"/>
        </w:rPr>
        <w:t xml:space="preserve">, lebih tegas lagi sebagai </w:t>
      </w:r>
      <w:r w:rsidRPr="00B43C7E">
        <w:rPr>
          <w:rFonts w:ascii="Arial" w:hAnsi="Arial" w:cs="Arial"/>
          <w:color w:val="000000" w:themeColor="text1"/>
          <w:sz w:val="24"/>
          <w:szCs w:val="24"/>
        </w:rPr>
        <w:t>sikap positif karyawan terhadap pekerjaan dan segala yang dihadapi di lingkungan kerjanya (</w:t>
      </w:r>
      <w:r w:rsidRPr="00B43C7E">
        <w:rPr>
          <w:rFonts w:ascii="Arial" w:hAnsi="Arial" w:cs="Arial"/>
          <w:color w:val="000000" w:themeColor="text1"/>
          <w:sz w:val="24"/>
          <w:szCs w:val="24"/>
          <w:lang w:val="sv-SE"/>
        </w:rPr>
        <w:t>Handoko,2004, h.194).</w:t>
      </w:r>
    </w:p>
    <w:p w14:paraId="5E6655FB" w14:textId="01D01AEC" w:rsidR="00D40CBA" w:rsidRPr="00B43C7E" w:rsidRDefault="00D40CBA" w:rsidP="00B43C7E">
      <w:pPr>
        <w:pStyle w:val="ListParagraph"/>
        <w:keepNext/>
        <w:autoSpaceDE w:val="0"/>
        <w:autoSpaceDN w:val="0"/>
        <w:adjustRightInd w:val="0"/>
        <w:spacing w:after="0" w:line="480" w:lineRule="auto"/>
        <w:ind w:left="0"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Kepuasan kerja selain dipercaya akan dapat menumbuhkan motivasi para pegawai untuk tetap tinggal dalam organisasi, juga dapat memiliki pengaruh penting terhadap pencapaian kinerja.</w:t>
      </w:r>
      <w:r w:rsidRPr="00B43C7E">
        <w:rPr>
          <w:rFonts w:ascii="Arial" w:hAnsi="Arial" w:cs="Arial"/>
          <w:bCs/>
          <w:color w:val="000000" w:themeColor="text1"/>
          <w:sz w:val="24"/>
          <w:szCs w:val="24"/>
          <w:lang w:val="sv-SE"/>
        </w:rPr>
        <w:t xml:space="preserve">Secara empiris beberapa studi sebelumnya menunjukkan adanya </w:t>
      </w:r>
      <w:r w:rsidRPr="00B43C7E">
        <w:rPr>
          <w:rFonts w:ascii="Arial" w:hAnsi="Arial" w:cs="Arial"/>
          <w:bCs/>
          <w:color w:val="000000" w:themeColor="text1"/>
          <w:sz w:val="24"/>
          <w:szCs w:val="24"/>
        </w:rPr>
        <w:t>hubungan kepuasan kerja yang signifikan dengan kinerja pegawai (</w:t>
      </w:r>
      <w:r w:rsidRPr="00B43C7E">
        <w:rPr>
          <w:rFonts w:ascii="Arial" w:hAnsi="Arial" w:cs="Arial"/>
          <w:color w:val="000000" w:themeColor="text1"/>
          <w:sz w:val="24"/>
          <w:szCs w:val="24"/>
          <w:lang w:val="sv-SE"/>
        </w:rPr>
        <w:t xml:space="preserve">Petty </w:t>
      </w:r>
      <w:r w:rsidRPr="00B43C7E">
        <w:rPr>
          <w:rFonts w:ascii="Arial" w:hAnsi="Arial" w:cs="Arial"/>
          <w:i/>
          <w:color w:val="000000" w:themeColor="text1"/>
          <w:sz w:val="24"/>
          <w:szCs w:val="24"/>
          <w:lang w:val="sv-SE"/>
        </w:rPr>
        <w:t>et.al</w:t>
      </w:r>
      <w:r w:rsidRPr="00B43C7E">
        <w:rPr>
          <w:rFonts w:ascii="Arial" w:hAnsi="Arial" w:cs="Arial"/>
          <w:color w:val="000000" w:themeColor="text1"/>
          <w:sz w:val="24"/>
          <w:szCs w:val="24"/>
          <w:lang w:val="sv-SE"/>
        </w:rPr>
        <w:t xml:space="preserve">, 1984; </w:t>
      </w:r>
      <w:r w:rsidRPr="00B43C7E">
        <w:rPr>
          <w:rFonts w:ascii="Arial" w:hAnsi="Arial" w:cs="Arial"/>
          <w:color w:val="000000" w:themeColor="text1"/>
          <w:sz w:val="24"/>
          <w:szCs w:val="24"/>
        </w:rPr>
        <w:t xml:space="preserve">McCue danGianakis, 1997; </w:t>
      </w:r>
      <w:r w:rsidRPr="00B43C7E">
        <w:rPr>
          <w:rFonts w:ascii="Arial" w:hAnsi="Arial" w:cs="Arial"/>
          <w:bCs/>
          <w:color w:val="000000" w:themeColor="text1"/>
          <w:sz w:val="24"/>
          <w:szCs w:val="24"/>
        </w:rPr>
        <w:t>Maryani dan Supomo, 2001, h.368), maupun terhadap keberhasilan organisasi (</w:t>
      </w:r>
      <w:r w:rsidRPr="00B43C7E">
        <w:rPr>
          <w:rFonts w:ascii="Arial" w:hAnsi="Arial" w:cs="Arial"/>
          <w:color w:val="000000" w:themeColor="text1"/>
          <w:sz w:val="24"/>
          <w:szCs w:val="24"/>
          <w:lang w:val="sv-SE"/>
        </w:rPr>
        <w:t xml:space="preserve">McNesse-Smith, 1996). Secara bersamaan, </w:t>
      </w:r>
      <w:r w:rsidRPr="00B43C7E">
        <w:rPr>
          <w:rFonts w:ascii="Arial" w:hAnsi="Arial" w:cs="Arial"/>
          <w:color w:val="000000" w:themeColor="text1"/>
          <w:sz w:val="24"/>
          <w:szCs w:val="24"/>
        </w:rPr>
        <w:t>komitmen dan kepuasan kerja juga berhubungan dengan</w:t>
      </w:r>
      <w:r w:rsidR="000E5487" w:rsidRPr="00B43C7E">
        <w:rPr>
          <w:rFonts w:ascii="Arial" w:hAnsi="Arial" w:cs="Arial"/>
          <w:color w:val="000000" w:themeColor="text1"/>
          <w:sz w:val="24"/>
          <w:szCs w:val="24"/>
        </w:rPr>
        <w:t xml:space="preserve"> motivasi kerja yang pada kahirnya akan berdampak pada</w:t>
      </w:r>
      <w:r w:rsidRPr="00B43C7E">
        <w:rPr>
          <w:rFonts w:ascii="Arial" w:hAnsi="Arial" w:cs="Arial"/>
          <w:color w:val="000000" w:themeColor="text1"/>
          <w:sz w:val="24"/>
          <w:szCs w:val="24"/>
        </w:rPr>
        <w:t xml:space="preserve"> kinerja pegawai (Shore dan Martin dalam Lum </w:t>
      </w:r>
      <w:r w:rsidRPr="00B43C7E">
        <w:rPr>
          <w:rFonts w:ascii="Arial" w:hAnsi="Arial" w:cs="Arial"/>
          <w:i/>
          <w:color w:val="000000" w:themeColor="text1"/>
          <w:sz w:val="24"/>
          <w:szCs w:val="24"/>
        </w:rPr>
        <w:t>et.al,</w:t>
      </w:r>
      <w:r w:rsidRPr="00B43C7E">
        <w:rPr>
          <w:rFonts w:ascii="Arial" w:hAnsi="Arial" w:cs="Arial"/>
          <w:color w:val="000000" w:themeColor="text1"/>
          <w:sz w:val="24"/>
          <w:szCs w:val="24"/>
        </w:rPr>
        <w:t xml:space="preserve"> 1998). Namun demikian, beberapa studi lain baik sebelum dan sesudahnya menunjukkan bahwa </w:t>
      </w:r>
      <w:r w:rsidRPr="00B43C7E">
        <w:rPr>
          <w:rFonts w:ascii="Arial" w:hAnsi="Arial" w:cs="Arial"/>
          <w:color w:val="000000" w:themeColor="text1"/>
          <w:sz w:val="24"/>
          <w:szCs w:val="24"/>
          <w:lang w:val="sv-SE"/>
        </w:rPr>
        <w:t>antara kepuasan kerja dan kinerja tidak terdapat</w:t>
      </w:r>
      <w:r w:rsidR="005727DF">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hubungan yang riil atau bahwa hubungan tersebut hanya dapat dijabarkan secara lemah(Brayfield &amp; Crocket, 1995; Iaffaldano &amp; Muchinsky, 1985 dalam Ostroff, 1992).</w:t>
      </w:r>
    </w:p>
    <w:p w14:paraId="51DCE6FF" w14:textId="77777777" w:rsidR="00326B96" w:rsidRDefault="00E57146" w:rsidP="00326B96">
      <w:pPr>
        <w:spacing w:after="0" w:line="480" w:lineRule="auto"/>
        <w:ind w:firstLine="540"/>
        <w:jc w:val="both"/>
        <w:rPr>
          <w:rFonts w:ascii="Arial" w:hAnsi="Arial" w:cs="Arial"/>
          <w:sz w:val="24"/>
          <w:szCs w:val="24"/>
          <w:lang w:val="id-ID"/>
        </w:rPr>
      </w:pPr>
      <w:r w:rsidRPr="00B43C7E">
        <w:rPr>
          <w:rFonts w:ascii="Arial" w:hAnsi="Arial" w:cs="Arial"/>
          <w:color w:val="000000" w:themeColor="text1"/>
          <w:sz w:val="24"/>
          <w:szCs w:val="24"/>
          <w:lang w:val="sv-SE"/>
        </w:rPr>
        <w:t xml:space="preserve">Berdasarkan uraian latar belakang, maka penulis tertarik untuk meneliti keterkaitan antara kualitas kehidupan kerja, komitmen </w:t>
      </w:r>
      <w:r w:rsidRPr="00B43C7E">
        <w:rPr>
          <w:rFonts w:ascii="Arial" w:hAnsi="Arial" w:cs="Arial"/>
          <w:color w:val="000000" w:themeColor="text1"/>
          <w:sz w:val="24"/>
          <w:szCs w:val="24"/>
          <w:lang w:val="sv-SE"/>
        </w:rPr>
        <w:lastRenderedPageBreak/>
        <w:t xml:space="preserve">organisasional, </w:t>
      </w:r>
      <w:r w:rsidR="00EA172C" w:rsidRPr="00B43C7E">
        <w:rPr>
          <w:rFonts w:ascii="Arial" w:hAnsi="Arial" w:cs="Arial"/>
          <w:color w:val="000000" w:themeColor="text1"/>
          <w:sz w:val="24"/>
          <w:szCs w:val="24"/>
          <w:lang w:val="id-ID"/>
        </w:rPr>
        <w:t xml:space="preserve">dan </w:t>
      </w:r>
      <w:r w:rsidRPr="00B43C7E">
        <w:rPr>
          <w:rFonts w:ascii="Arial" w:hAnsi="Arial" w:cs="Arial"/>
          <w:color w:val="000000" w:themeColor="text1"/>
          <w:sz w:val="24"/>
          <w:szCs w:val="24"/>
          <w:lang w:val="sv-SE"/>
        </w:rPr>
        <w:t xml:space="preserve">kepuasan kerja terhadap motivasi kerja serta implikasinya </w:t>
      </w:r>
      <w:r w:rsidR="00EA172C" w:rsidRPr="00B43C7E">
        <w:rPr>
          <w:rFonts w:ascii="Arial" w:hAnsi="Arial" w:cs="Arial"/>
          <w:color w:val="000000" w:themeColor="text1"/>
          <w:sz w:val="24"/>
          <w:szCs w:val="24"/>
          <w:lang w:val="id-ID"/>
        </w:rPr>
        <w:t>pada</w:t>
      </w:r>
      <w:r w:rsidRPr="00B43C7E">
        <w:rPr>
          <w:rFonts w:ascii="Arial" w:hAnsi="Arial" w:cs="Arial"/>
          <w:color w:val="000000" w:themeColor="text1"/>
          <w:sz w:val="24"/>
          <w:szCs w:val="24"/>
          <w:lang w:val="sv-SE"/>
        </w:rPr>
        <w:t xml:space="preserve"> kinerja pegawai di lingkungan </w:t>
      </w:r>
      <w:r w:rsidR="008958D3" w:rsidRPr="00B43C7E">
        <w:rPr>
          <w:rFonts w:ascii="Arial" w:hAnsi="Arial" w:cs="Arial"/>
          <w:color w:val="000000" w:themeColor="text1"/>
          <w:sz w:val="24"/>
          <w:szCs w:val="24"/>
          <w:lang w:val="sv-SE"/>
        </w:rPr>
        <w:t>STP</w:t>
      </w:r>
      <w:r w:rsidR="00675BE3" w:rsidRPr="00B43C7E">
        <w:rPr>
          <w:rFonts w:ascii="Arial" w:hAnsi="Arial" w:cs="Arial"/>
          <w:color w:val="000000" w:themeColor="text1"/>
          <w:sz w:val="24"/>
          <w:szCs w:val="24"/>
          <w:lang w:val="id-ID"/>
        </w:rPr>
        <w:t>N</w:t>
      </w:r>
      <w:r w:rsidR="008958D3" w:rsidRPr="00B43C7E">
        <w:rPr>
          <w:rFonts w:ascii="Arial" w:hAnsi="Arial" w:cs="Arial"/>
          <w:color w:val="000000" w:themeColor="text1"/>
          <w:sz w:val="24"/>
          <w:szCs w:val="24"/>
          <w:lang w:val="sv-SE"/>
        </w:rPr>
        <w:t xml:space="preserve"> Indonesia </w:t>
      </w:r>
      <w:r w:rsidRPr="00B43C7E">
        <w:rPr>
          <w:rFonts w:ascii="Arial" w:hAnsi="Arial" w:cs="Arial"/>
          <w:color w:val="000000" w:themeColor="text1"/>
          <w:sz w:val="24"/>
          <w:szCs w:val="24"/>
          <w:lang w:val="sv-SE"/>
        </w:rPr>
        <w:t xml:space="preserve"> dengan menetapkan judul sebagai berikut :</w:t>
      </w:r>
      <w:r w:rsidR="00074D80"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w:t>
      </w:r>
      <w:r w:rsidR="00074D80" w:rsidRPr="00B43C7E">
        <w:rPr>
          <w:rFonts w:ascii="Arial" w:hAnsi="Arial" w:cs="Arial"/>
          <w:sz w:val="24"/>
          <w:szCs w:val="24"/>
          <w:lang w:val="id-ID"/>
        </w:rPr>
        <w:t xml:space="preserve"> PENGARUH KUALITAS KEHIDUPAN KERJA, KOMITMEN ORGANISASI DAN MOTIVASI KERJA TERHADAP KEPUASAN KERJA SERTA IMPLIKASINYA PADA KINERJA TENAGA PENGAJAR SEKOLAH </w:t>
      </w:r>
      <w:r w:rsidR="00326B96">
        <w:rPr>
          <w:rFonts w:ascii="Arial" w:hAnsi="Arial" w:cs="Arial"/>
          <w:sz w:val="24"/>
          <w:szCs w:val="24"/>
          <w:lang w:val="id-ID"/>
        </w:rPr>
        <w:t>TINGGI PARIWISATA NEGERI (STPN) DI INDONESIA” (</w:t>
      </w:r>
      <w:r w:rsidR="00074D80" w:rsidRPr="00B43C7E">
        <w:rPr>
          <w:rFonts w:ascii="Arial" w:hAnsi="Arial" w:cs="Arial"/>
          <w:sz w:val="24"/>
          <w:szCs w:val="24"/>
          <w:lang w:val="id-ID"/>
        </w:rPr>
        <w:t>STUDI PADA SEKOLAH TINGGI PARIWISATA NEGERI M</w:t>
      </w:r>
      <w:r w:rsidR="00326B96">
        <w:rPr>
          <w:rFonts w:ascii="Arial" w:hAnsi="Arial" w:cs="Arial"/>
          <w:sz w:val="24"/>
          <w:szCs w:val="24"/>
          <w:lang w:val="id-ID"/>
        </w:rPr>
        <w:t>EDAN, BANDUNG, BALI DAN MAKASAR</w:t>
      </w:r>
      <w:r w:rsidR="00074D80" w:rsidRPr="00B43C7E">
        <w:rPr>
          <w:rFonts w:ascii="Arial" w:hAnsi="Arial" w:cs="Arial"/>
          <w:sz w:val="24"/>
          <w:szCs w:val="24"/>
          <w:lang w:val="id-ID"/>
        </w:rPr>
        <w:t>).</w:t>
      </w:r>
    </w:p>
    <w:p w14:paraId="56DF59DA" w14:textId="77777777" w:rsidR="00326B96" w:rsidRDefault="00326B96" w:rsidP="00326B96">
      <w:pPr>
        <w:spacing w:after="0" w:line="480" w:lineRule="auto"/>
        <w:ind w:firstLine="540"/>
        <w:jc w:val="both"/>
        <w:rPr>
          <w:rFonts w:ascii="Arial" w:hAnsi="Arial" w:cs="Arial"/>
          <w:sz w:val="24"/>
          <w:szCs w:val="24"/>
          <w:lang w:val="id-ID"/>
        </w:rPr>
      </w:pPr>
    </w:p>
    <w:p w14:paraId="613B113C" w14:textId="7209AE7F" w:rsidR="00326B96" w:rsidRDefault="00326B96" w:rsidP="00326B96">
      <w:pPr>
        <w:tabs>
          <w:tab w:val="left" w:pos="426"/>
        </w:tabs>
        <w:spacing w:after="0" w:line="480" w:lineRule="auto"/>
        <w:jc w:val="both"/>
        <w:rPr>
          <w:rFonts w:ascii="Arial" w:hAnsi="Arial" w:cs="Arial"/>
          <w:b/>
          <w:color w:val="000000" w:themeColor="text1"/>
          <w:sz w:val="24"/>
          <w:szCs w:val="24"/>
          <w:lang w:val="id-ID"/>
        </w:rPr>
      </w:pPr>
      <w:r>
        <w:rPr>
          <w:rFonts w:ascii="Arial" w:hAnsi="Arial" w:cs="Arial"/>
          <w:b/>
          <w:color w:val="000000" w:themeColor="text1"/>
          <w:sz w:val="24"/>
          <w:szCs w:val="24"/>
          <w:lang w:val="sv-SE"/>
        </w:rPr>
        <w:t>1.2</w:t>
      </w:r>
      <w:r>
        <w:rPr>
          <w:rFonts w:ascii="Arial" w:hAnsi="Arial" w:cs="Arial"/>
          <w:b/>
          <w:color w:val="000000" w:themeColor="text1"/>
          <w:sz w:val="24"/>
          <w:szCs w:val="24"/>
          <w:lang w:val="id-ID"/>
        </w:rPr>
        <w:tab/>
      </w:r>
      <w:r w:rsidR="004F0D89" w:rsidRPr="00B43C7E">
        <w:rPr>
          <w:rFonts w:ascii="Arial" w:hAnsi="Arial" w:cs="Arial"/>
          <w:b/>
          <w:color w:val="000000" w:themeColor="text1"/>
          <w:sz w:val="24"/>
          <w:szCs w:val="24"/>
          <w:lang w:val="sv-SE"/>
        </w:rPr>
        <w:t>Identifikasi Masalah</w:t>
      </w:r>
    </w:p>
    <w:p w14:paraId="3432F107" w14:textId="77777777" w:rsidR="00326B96" w:rsidRDefault="004F0D89" w:rsidP="00326B96">
      <w:pPr>
        <w:spacing w:after="0" w:line="480" w:lineRule="auto"/>
        <w:ind w:firstLine="426"/>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Berdasarkan uraian latar belakang yang didukung oleh hasil temuan awal pada Sekolah Tinggi Pariwisata</w:t>
      </w:r>
      <w:r w:rsidR="00675BE3" w:rsidRPr="00B43C7E">
        <w:rPr>
          <w:rFonts w:ascii="Arial" w:hAnsi="Arial" w:cs="Arial"/>
          <w:color w:val="000000" w:themeColor="text1"/>
          <w:sz w:val="24"/>
          <w:szCs w:val="24"/>
          <w:lang w:val="id-ID"/>
        </w:rPr>
        <w:t xml:space="preserve"> Negeri</w:t>
      </w:r>
      <w:r w:rsidRPr="00B43C7E">
        <w:rPr>
          <w:rFonts w:ascii="Arial" w:hAnsi="Arial" w:cs="Arial"/>
          <w:color w:val="000000" w:themeColor="text1"/>
          <w:sz w:val="24"/>
          <w:szCs w:val="24"/>
          <w:lang w:val="sv-SE"/>
        </w:rPr>
        <w:t xml:space="preserve"> (STP</w:t>
      </w:r>
      <w:r w:rsidR="00675BE3" w:rsidRPr="00B43C7E">
        <w:rPr>
          <w:rFonts w:ascii="Arial" w:hAnsi="Arial" w:cs="Arial"/>
          <w:color w:val="000000" w:themeColor="text1"/>
          <w:sz w:val="24"/>
          <w:szCs w:val="24"/>
          <w:lang w:val="id-ID"/>
        </w:rPr>
        <w:t>N</w:t>
      </w:r>
      <w:r w:rsidRPr="00B43C7E">
        <w:rPr>
          <w:rFonts w:ascii="Arial" w:hAnsi="Arial" w:cs="Arial"/>
          <w:color w:val="000000" w:themeColor="text1"/>
          <w:sz w:val="24"/>
          <w:szCs w:val="24"/>
          <w:lang w:val="sv-SE"/>
        </w:rPr>
        <w:t xml:space="preserve">) </w:t>
      </w:r>
      <w:r w:rsidR="008958D3" w:rsidRPr="00B43C7E">
        <w:rPr>
          <w:rFonts w:ascii="Arial" w:hAnsi="Arial" w:cs="Arial"/>
          <w:color w:val="000000" w:themeColor="text1"/>
          <w:sz w:val="24"/>
          <w:szCs w:val="24"/>
          <w:lang w:val="id-ID"/>
        </w:rPr>
        <w:t>di Indonesia</w:t>
      </w:r>
      <w:r w:rsidRPr="00B43C7E">
        <w:rPr>
          <w:rFonts w:ascii="Arial" w:hAnsi="Arial" w:cs="Arial"/>
          <w:color w:val="000000" w:themeColor="text1"/>
          <w:sz w:val="24"/>
          <w:szCs w:val="24"/>
          <w:lang w:val="sv-SE"/>
        </w:rPr>
        <w:t>, dapat diidentifikasikan sejumlah masalah berkaitan langsung ataupun tidak langsung dengan judul penelitian yaitu:</w:t>
      </w:r>
    </w:p>
    <w:p w14:paraId="0ACA2545" w14:textId="4E6AEC0F"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rPr>
        <w:t>Kualitas kehidupan kerja di lingkungan Sekolah Tinggi Pariwisata</w:t>
      </w:r>
      <w:r w:rsidR="00675BE3" w:rsidRPr="00326B96">
        <w:rPr>
          <w:rFonts w:ascii="Arial" w:hAnsi="Arial" w:cs="Arial"/>
          <w:color w:val="000000" w:themeColor="text1"/>
          <w:sz w:val="24"/>
          <w:szCs w:val="24"/>
          <w:lang w:val="id-ID"/>
        </w:rPr>
        <w:t xml:space="preserve"> Negeri</w:t>
      </w:r>
      <w:r w:rsidRPr="00326B96">
        <w:rPr>
          <w:rFonts w:ascii="Arial" w:hAnsi="Arial" w:cs="Arial"/>
          <w:color w:val="000000" w:themeColor="text1"/>
          <w:sz w:val="24"/>
          <w:szCs w:val="24"/>
        </w:rPr>
        <w:t xml:space="preserve"> (STP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rPr>
        <w:t>) belum tercapa</w:t>
      </w:r>
      <w:r w:rsidR="00326B96">
        <w:rPr>
          <w:rFonts w:ascii="Arial" w:hAnsi="Arial" w:cs="Arial"/>
          <w:color w:val="000000" w:themeColor="text1"/>
          <w:sz w:val="24"/>
          <w:szCs w:val="24"/>
        </w:rPr>
        <w:t>i dengan optimal</w:t>
      </w:r>
      <w:r w:rsidR="00326B96">
        <w:rPr>
          <w:rFonts w:ascii="Arial" w:hAnsi="Arial" w:cs="Arial"/>
          <w:color w:val="000000" w:themeColor="text1"/>
          <w:sz w:val="24"/>
          <w:szCs w:val="24"/>
          <w:lang w:val="id-ID"/>
        </w:rPr>
        <w:t>.</w:t>
      </w:r>
    </w:p>
    <w:p w14:paraId="7CC8AB26" w14:textId="170FED73"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lang w:val="sv-SE"/>
        </w:rPr>
        <w:t xml:space="preserve">Kualitas kehidupan kerja pada unit-unit </w:t>
      </w:r>
      <w:r w:rsidRPr="00326B96">
        <w:rPr>
          <w:rFonts w:ascii="Arial" w:hAnsi="Arial" w:cs="Arial"/>
          <w:color w:val="000000" w:themeColor="text1"/>
          <w:sz w:val="24"/>
          <w:szCs w:val="24"/>
        </w:rPr>
        <w:t xml:space="preserve">Sekolah Tinggi Pariwisata </w:t>
      </w:r>
      <w:r w:rsidR="00675BE3" w:rsidRPr="00326B96">
        <w:rPr>
          <w:rFonts w:ascii="Arial" w:hAnsi="Arial" w:cs="Arial"/>
          <w:color w:val="000000" w:themeColor="text1"/>
          <w:sz w:val="24"/>
          <w:szCs w:val="24"/>
          <w:lang w:val="id-ID"/>
        </w:rPr>
        <w:t xml:space="preserve">Negeri </w:t>
      </w:r>
      <w:r w:rsidRPr="00326B96">
        <w:rPr>
          <w:rFonts w:ascii="Arial" w:hAnsi="Arial" w:cs="Arial"/>
          <w:color w:val="000000" w:themeColor="text1"/>
          <w:sz w:val="24"/>
          <w:szCs w:val="24"/>
        </w:rPr>
        <w:t>(STP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rPr>
        <w:t xml:space="preserve">) </w:t>
      </w:r>
      <w:r w:rsidR="00326B96" w:rsidRPr="00326B96">
        <w:rPr>
          <w:rFonts w:ascii="Arial" w:hAnsi="Arial" w:cs="Arial"/>
          <w:color w:val="000000" w:themeColor="text1"/>
          <w:sz w:val="24"/>
          <w:szCs w:val="24"/>
          <w:lang w:val="sv-SE"/>
        </w:rPr>
        <w:t>yang belum optimal</w:t>
      </w:r>
      <w:r w:rsidR="00326B96">
        <w:rPr>
          <w:rFonts w:ascii="Arial" w:hAnsi="Arial" w:cs="Arial"/>
          <w:color w:val="000000" w:themeColor="text1"/>
          <w:sz w:val="24"/>
          <w:szCs w:val="24"/>
          <w:lang w:val="id-ID"/>
        </w:rPr>
        <w:t>.</w:t>
      </w:r>
    </w:p>
    <w:p w14:paraId="171032CE" w14:textId="77777777"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rPr>
        <w:t xml:space="preserve">Komitmen organisasional pada tenaga pengajar </w:t>
      </w:r>
      <w:r w:rsidRPr="00326B96">
        <w:rPr>
          <w:rFonts w:ascii="Arial" w:hAnsi="Arial" w:cs="Arial"/>
          <w:color w:val="000000" w:themeColor="text1"/>
          <w:sz w:val="24"/>
          <w:szCs w:val="24"/>
          <w:lang w:val="sv-SE"/>
        </w:rPr>
        <w:t>Sekolah Tinggi Pariwisata</w:t>
      </w:r>
      <w:r w:rsidR="00675BE3" w:rsidRPr="00326B96">
        <w:rPr>
          <w:rFonts w:ascii="Arial" w:hAnsi="Arial" w:cs="Arial"/>
          <w:color w:val="000000" w:themeColor="text1"/>
          <w:sz w:val="24"/>
          <w:szCs w:val="24"/>
          <w:lang w:val="id-ID"/>
        </w:rPr>
        <w:t xml:space="preserve"> Negeri</w:t>
      </w:r>
      <w:r w:rsidRPr="00326B96">
        <w:rPr>
          <w:rFonts w:ascii="Arial" w:hAnsi="Arial" w:cs="Arial"/>
          <w:color w:val="000000" w:themeColor="text1"/>
          <w:sz w:val="24"/>
          <w:szCs w:val="24"/>
          <w:lang w:val="sv-SE"/>
        </w:rPr>
        <w:t xml:space="preserve"> (STP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lang w:val="sv-SE"/>
        </w:rPr>
        <w:t xml:space="preserve">) </w:t>
      </w:r>
      <w:r w:rsidRPr="00326B96">
        <w:rPr>
          <w:rFonts w:ascii="Arial" w:hAnsi="Arial" w:cs="Arial"/>
          <w:color w:val="000000" w:themeColor="text1"/>
          <w:sz w:val="24"/>
          <w:szCs w:val="24"/>
        </w:rPr>
        <w:t xml:space="preserve"> masih belum terwujud dengan optimal.</w:t>
      </w:r>
    </w:p>
    <w:p w14:paraId="7712458F" w14:textId="77777777" w:rsidR="00326B96" w:rsidRPr="00326B96" w:rsidRDefault="005B7077"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lang w:val="id-ID"/>
        </w:rPr>
        <w:t xml:space="preserve">Motivasi </w:t>
      </w:r>
      <w:r w:rsidR="004F0D89" w:rsidRPr="00326B96">
        <w:rPr>
          <w:rFonts w:ascii="Arial" w:hAnsi="Arial" w:cs="Arial"/>
          <w:color w:val="000000" w:themeColor="text1"/>
          <w:sz w:val="24"/>
          <w:szCs w:val="24"/>
        </w:rPr>
        <w:t xml:space="preserve">kerja tenaga pengajar </w:t>
      </w:r>
      <w:r w:rsidR="004F0D89" w:rsidRPr="00326B96">
        <w:rPr>
          <w:rFonts w:ascii="Arial" w:hAnsi="Arial" w:cs="Arial"/>
          <w:color w:val="000000" w:themeColor="text1"/>
          <w:sz w:val="24"/>
          <w:szCs w:val="24"/>
          <w:lang w:val="sv-SE"/>
        </w:rPr>
        <w:t>Sekolah Tinggi Pariwisata</w:t>
      </w:r>
      <w:r w:rsidR="00675BE3" w:rsidRPr="00326B96">
        <w:rPr>
          <w:rFonts w:ascii="Arial" w:hAnsi="Arial" w:cs="Arial"/>
          <w:color w:val="000000" w:themeColor="text1"/>
          <w:sz w:val="24"/>
          <w:szCs w:val="24"/>
          <w:lang w:val="id-ID"/>
        </w:rPr>
        <w:t xml:space="preserve"> Negeri</w:t>
      </w:r>
      <w:r w:rsidR="004F0D89" w:rsidRPr="00326B96">
        <w:rPr>
          <w:rFonts w:ascii="Arial" w:hAnsi="Arial" w:cs="Arial"/>
          <w:color w:val="000000" w:themeColor="text1"/>
          <w:sz w:val="24"/>
          <w:szCs w:val="24"/>
          <w:lang w:val="sv-SE"/>
        </w:rPr>
        <w:t xml:space="preserve"> (STP</w:t>
      </w:r>
      <w:r w:rsidR="00675BE3" w:rsidRPr="00326B96">
        <w:rPr>
          <w:rFonts w:ascii="Arial" w:hAnsi="Arial" w:cs="Arial"/>
          <w:color w:val="000000" w:themeColor="text1"/>
          <w:sz w:val="24"/>
          <w:szCs w:val="24"/>
          <w:lang w:val="id-ID"/>
        </w:rPr>
        <w:t>N</w:t>
      </w:r>
      <w:r w:rsidR="004F0D89" w:rsidRPr="00326B96">
        <w:rPr>
          <w:rFonts w:ascii="Arial" w:hAnsi="Arial" w:cs="Arial"/>
          <w:color w:val="000000" w:themeColor="text1"/>
          <w:sz w:val="24"/>
          <w:szCs w:val="24"/>
          <w:lang w:val="sv-SE"/>
        </w:rPr>
        <w:t xml:space="preserve">) </w:t>
      </w:r>
      <w:r w:rsidR="004F0D89" w:rsidRPr="00326B96">
        <w:rPr>
          <w:rFonts w:ascii="Arial" w:hAnsi="Arial" w:cs="Arial"/>
          <w:color w:val="000000" w:themeColor="text1"/>
          <w:sz w:val="24"/>
          <w:szCs w:val="24"/>
        </w:rPr>
        <w:t xml:space="preserve"> masih belum terwujud dengan optimal.</w:t>
      </w:r>
    </w:p>
    <w:p w14:paraId="3C75CD19" w14:textId="77777777"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rPr>
        <w:lastRenderedPageBreak/>
        <w:t xml:space="preserve">Motivasi kerja tenaga pengajar </w:t>
      </w:r>
      <w:r w:rsidRPr="00326B96">
        <w:rPr>
          <w:rFonts w:ascii="Arial" w:hAnsi="Arial" w:cs="Arial"/>
          <w:color w:val="000000" w:themeColor="text1"/>
          <w:sz w:val="24"/>
          <w:szCs w:val="24"/>
          <w:lang w:val="sv-SE"/>
        </w:rPr>
        <w:t>Sekolah Tinggi Pariwisata</w:t>
      </w:r>
      <w:r w:rsidR="00675BE3" w:rsidRPr="00326B96">
        <w:rPr>
          <w:rFonts w:ascii="Arial" w:hAnsi="Arial" w:cs="Arial"/>
          <w:color w:val="000000" w:themeColor="text1"/>
          <w:sz w:val="24"/>
          <w:szCs w:val="24"/>
          <w:lang w:val="id-ID"/>
        </w:rPr>
        <w:t xml:space="preserve"> Negeri</w:t>
      </w:r>
      <w:r w:rsidRPr="00326B96">
        <w:rPr>
          <w:rFonts w:ascii="Arial" w:hAnsi="Arial" w:cs="Arial"/>
          <w:color w:val="000000" w:themeColor="text1"/>
          <w:sz w:val="24"/>
          <w:szCs w:val="24"/>
          <w:lang w:val="sv-SE"/>
        </w:rPr>
        <w:t xml:space="preserve"> (STP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lang w:val="sv-SE"/>
        </w:rPr>
        <w:t xml:space="preserve">) </w:t>
      </w:r>
      <w:r w:rsidRPr="00326B96">
        <w:rPr>
          <w:rFonts w:ascii="Arial" w:hAnsi="Arial" w:cs="Arial"/>
          <w:color w:val="000000" w:themeColor="text1"/>
          <w:sz w:val="24"/>
          <w:szCs w:val="24"/>
        </w:rPr>
        <w:t xml:space="preserve"> masih belum terwujud dengan optimal.</w:t>
      </w:r>
    </w:p>
    <w:p w14:paraId="3C57DD83" w14:textId="591507F4"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rPr>
        <w:t xml:space="preserve">Kepuasan kerja tenaga pengajar </w:t>
      </w:r>
      <w:r w:rsidR="00675BE3" w:rsidRPr="00326B96">
        <w:rPr>
          <w:rFonts w:ascii="Arial" w:hAnsi="Arial" w:cs="Arial"/>
          <w:color w:val="000000" w:themeColor="text1"/>
          <w:sz w:val="24"/>
          <w:szCs w:val="24"/>
          <w:lang w:val="sv-SE"/>
        </w:rPr>
        <w:t>Sekolah Tinggi Pariwisata</w:t>
      </w:r>
      <w:r w:rsidR="00675BE3" w:rsidRPr="00326B96">
        <w:rPr>
          <w:rFonts w:ascii="Arial" w:hAnsi="Arial" w:cs="Arial"/>
          <w:color w:val="000000" w:themeColor="text1"/>
          <w:sz w:val="24"/>
          <w:szCs w:val="24"/>
          <w:lang w:val="id-ID"/>
        </w:rPr>
        <w:t xml:space="preserve"> Negeri </w:t>
      </w:r>
      <w:r w:rsidRPr="00326B96">
        <w:rPr>
          <w:rFonts w:ascii="Arial" w:hAnsi="Arial" w:cs="Arial"/>
          <w:color w:val="000000" w:themeColor="text1"/>
          <w:sz w:val="24"/>
          <w:szCs w:val="24"/>
          <w:lang w:val="sv-SE"/>
        </w:rPr>
        <w:t>(STP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lang w:val="sv-SE"/>
        </w:rPr>
        <w:t xml:space="preserve">) </w:t>
      </w:r>
      <w:r w:rsidRPr="00326B96">
        <w:rPr>
          <w:rFonts w:ascii="Arial" w:hAnsi="Arial" w:cs="Arial"/>
          <w:color w:val="000000" w:themeColor="text1"/>
          <w:sz w:val="24"/>
          <w:szCs w:val="24"/>
        </w:rPr>
        <w:t>belum optimal dalam mempengaruhi pencapaian kinerja tenaga pengajar secara individual.</w:t>
      </w:r>
    </w:p>
    <w:p w14:paraId="3054B3EB" w14:textId="77777777"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rPr>
        <w:t>Kinerja tenaga pengajar Sekolah Tinggi Pariwisata</w:t>
      </w:r>
      <w:r w:rsidR="00675BE3" w:rsidRPr="00326B96">
        <w:rPr>
          <w:rFonts w:ascii="Arial" w:hAnsi="Arial" w:cs="Arial"/>
          <w:color w:val="000000" w:themeColor="text1"/>
          <w:sz w:val="24"/>
          <w:szCs w:val="24"/>
          <w:lang w:val="id-ID"/>
        </w:rPr>
        <w:t xml:space="preserve"> Negeri</w:t>
      </w:r>
      <w:r w:rsidRPr="00326B96">
        <w:rPr>
          <w:rFonts w:ascii="Arial" w:hAnsi="Arial" w:cs="Arial"/>
          <w:color w:val="000000" w:themeColor="text1"/>
          <w:sz w:val="24"/>
          <w:szCs w:val="24"/>
        </w:rPr>
        <w:t xml:space="preserve"> (STP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rPr>
        <w:t>)  masih</w:t>
      </w:r>
      <w:r w:rsidR="00EA172C" w:rsidRPr="00326B96">
        <w:rPr>
          <w:rFonts w:ascii="Arial" w:hAnsi="Arial" w:cs="Arial"/>
          <w:color w:val="000000" w:themeColor="text1"/>
          <w:sz w:val="24"/>
          <w:szCs w:val="24"/>
          <w:lang w:val="id-ID"/>
        </w:rPr>
        <w:t xml:space="preserve"> </w:t>
      </w:r>
      <w:r w:rsidRPr="00326B96">
        <w:rPr>
          <w:rFonts w:ascii="Arial" w:hAnsi="Arial" w:cs="Arial"/>
          <w:color w:val="000000" w:themeColor="text1"/>
          <w:sz w:val="24"/>
          <w:szCs w:val="24"/>
          <w:lang w:val="id-ID"/>
        </w:rPr>
        <w:t>belum optimal</w:t>
      </w:r>
      <w:r w:rsidRPr="00326B96">
        <w:rPr>
          <w:rFonts w:ascii="Arial" w:hAnsi="Arial" w:cs="Arial"/>
          <w:color w:val="000000" w:themeColor="text1"/>
          <w:sz w:val="24"/>
          <w:szCs w:val="24"/>
        </w:rPr>
        <w:t>.</w:t>
      </w:r>
    </w:p>
    <w:p w14:paraId="33BF1993" w14:textId="77777777"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rPr>
        <w:t>Prestasi kerja tenaga pengajar Sekolah Tinggi Pariwisata</w:t>
      </w:r>
      <w:r w:rsidR="00675BE3" w:rsidRPr="00326B96">
        <w:rPr>
          <w:rFonts w:ascii="Arial" w:hAnsi="Arial" w:cs="Arial"/>
          <w:color w:val="000000" w:themeColor="text1"/>
          <w:sz w:val="24"/>
          <w:szCs w:val="24"/>
          <w:lang w:val="id-ID"/>
        </w:rPr>
        <w:t xml:space="preserve"> Negeri</w:t>
      </w:r>
      <w:r w:rsidRPr="00326B96">
        <w:rPr>
          <w:rFonts w:ascii="Arial" w:hAnsi="Arial" w:cs="Arial"/>
          <w:color w:val="000000" w:themeColor="text1"/>
          <w:sz w:val="24"/>
          <w:szCs w:val="24"/>
        </w:rPr>
        <w:t xml:space="preserve"> (STP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rPr>
        <w:t xml:space="preserve">)  </w:t>
      </w:r>
      <w:r w:rsidR="00EA172C" w:rsidRPr="00326B96">
        <w:rPr>
          <w:rFonts w:ascii="Arial" w:hAnsi="Arial" w:cs="Arial"/>
          <w:color w:val="000000" w:themeColor="text1"/>
          <w:sz w:val="24"/>
          <w:szCs w:val="24"/>
        </w:rPr>
        <w:t>masih belum</w:t>
      </w:r>
      <w:r w:rsidRPr="00326B96">
        <w:rPr>
          <w:rFonts w:ascii="Arial" w:hAnsi="Arial" w:cs="Arial"/>
          <w:color w:val="000000" w:themeColor="text1"/>
          <w:sz w:val="24"/>
          <w:szCs w:val="24"/>
          <w:lang w:val="id-ID"/>
        </w:rPr>
        <w:t xml:space="preserve"> maksimal</w:t>
      </w:r>
      <w:r w:rsidRPr="00326B96">
        <w:rPr>
          <w:rFonts w:ascii="Arial" w:hAnsi="Arial" w:cs="Arial"/>
          <w:color w:val="000000" w:themeColor="text1"/>
          <w:sz w:val="24"/>
          <w:szCs w:val="24"/>
        </w:rPr>
        <w:t>.</w:t>
      </w:r>
    </w:p>
    <w:p w14:paraId="624A420F" w14:textId="77777777"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rPr>
        <w:t xml:space="preserve">Kedisiplinan tenaga pengajar Sekolah Tinggi Pariwisata </w:t>
      </w:r>
      <w:r w:rsidR="00675BE3" w:rsidRPr="00326B96">
        <w:rPr>
          <w:rFonts w:ascii="Arial" w:hAnsi="Arial" w:cs="Arial"/>
          <w:color w:val="000000" w:themeColor="text1"/>
          <w:sz w:val="24"/>
          <w:szCs w:val="24"/>
          <w:lang w:val="id-ID"/>
        </w:rPr>
        <w:t xml:space="preserve">Negeri </w:t>
      </w:r>
      <w:r w:rsidRPr="00326B96">
        <w:rPr>
          <w:rFonts w:ascii="Arial" w:hAnsi="Arial" w:cs="Arial"/>
          <w:color w:val="000000" w:themeColor="text1"/>
          <w:sz w:val="24"/>
          <w:szCs w:val="24"/>
        </w:rPr>
        <w:t>(STP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rPr>
        <w:t>)  masih kurang</w:t>
      </w:r>
      <w:r w:rsidRPr="00326B96">
        <w:rPr>
          <w:rFonts w:ascii="Arial" w:hAnsi="Arial" w:cs="Arial"/>
          <w:color w:val="000000" w:themeColor="text1"/>
          <w:sz w:val="24"/>
          <w:szCs w:val="24"/>
          <w:lang w:val="id-ID"/>
        </w:rPr>
        <w:t xml:space="preserve"> optimal</w:t>
      </w:r>
      <w:r w:rsidRPr="00326B96">
        <w:rPr>
          <w:rFonts w:ascii="Arial" w:hAnsi="Arial" w:cs="Arial"/>
          <w:color w:val="000000" w:themeColor="text1"/>
          <w:sz w:val="24"/>
          <w:szCs w:val="24"/>
        </w:rPr>
        <w:t>.</w:t>
      </w:r>
    </w:p>
    <w:p w14:paraId="0F800CF3" w14:textId="77777777"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lang w:val="sv-SE"/>
        </w:rPr>
        <w:t>Kepemimpinan dalam organisasi Sekolah Tinggi Pariwisata</w:t>
      </w:r>
      <w:r w:rsidR="00675BE3" w:rsidRPr="00326B96">
        <w:rPr>
          <w:rFonts w:ascii="Arial" w:hAnsi="Arial" w:cs="Arial"/>
          <w:color w:val="000000" w:themeColor="text1"/>
          <w:sz w:val="24"/>
          <w:szCs w:val="24"/>
          <w:lang w:val="id-ID"/>
        </w:rPr>
        <w:t xml:space="preserve"> Negeri</w:t>
      </w:r>
      <w:r w:rsidRPr="00326B96">
        <w:rPr>
          <w:rFonts w:ascii="Arial" w:hAnsi="Arial" w:cs="Arial"/>
          <w:color w:val="000000" w:themeColor="text1"/>
          <w:sz w:val="24"/>
          <w:szCs w:val="24"/>
          <w:lang w:val="sv-SE"/>
        </w:rPr>
        <w:t xml:space="preserve"> (STP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lang w:val="sv-SE"/>
        </w:rPr>
        <w:t>)  belum terlaksana dengan semestinya</w:t>
      </w:r>
      <w:r w:rsidR="00326B96" w:rsidRPr="00326B96">
        <w:rPr>
          <w:rFonts w:ascii="Arial" w:hAnsi="Arial" w:cs="Arial"/>
          <w:color w:val="000000" w:themeColor="text1"/>
          <w:sz w:val="24"/>
          <w:szCs w:val="24"/>
          <w:lang w:val="id-ID"/>
        </w:rPr>
        <w:t>.</w:t>
      </w:r>
    </w:p>
    <w:p w14:paraId="0983238E" w14:textId="77777777"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rPr>
        <w:t>Kemampuan kerja tenaga pengajar masih belum optimal sehingga turut mempengaruhi pencapaian kinerja tenaga pengajar.</w:t>
      </w:r>
    </w:p>
    <w:p w14:paraId="0778941B" w14:textId="77777777"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lang w:val="sv-SE"/>
        </w:rPr>
        <w:t>Budaya organisasi di lingkungan Sekolah Tinggi Pariwisata</w:t>
      </w:r>
      <w:r w:rsidR="00675BE3" w:rsidRPr="00326B96">
        <w:rPr>
          <w:rFonts w:ascii="Arial" w:hAnsi="Arial" w:cs="Arial"/>
          <w:color w:val="000000" w:themeColor="text1"/>
          <w:sz w:val="24"/>
          <w:szCs w:val="24"/>
          <w:lang w:val="id-ID"/>
        </w:rPr>
        <w:t xml:space="preserve"> Negeri</w:t>
      </w:r>
      <w:r w:rsidRPr="00326B96">
        <w:rPr>
          <w:rFonts w:ascii="Arial" w:hAnsi="Arial" w:cs="Arial"/>
          <w:color w:val="000000" w:themeColor="text1"/>
          <w:sz w:val="24"/>
          <w:szCs w:val="24"/>
          <w:lang w:val="sv-SE"/>
        </w:rPr>
        <w:t xml:space="preserve"> (STP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lang w:val="sv-SE"/>
        </w:rPr>
        <w:t xml:space="preserve">)  belum terwujud dengan baik, </w:t>
      </w:r>
    </w:p>
    <w:p w14:paraId="022CE46E" w14:textId="761B0290" w:rsidR="00326B96"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lang w:val="id-ID"/>
        </w:rPr>
      </w:pPr>
      <w:r w:rsidRPr="00326B96">
        <w:rPr>
          <w:rFonts w:ascii="Arial" w:hAnsi="Arial" w:cs="Arial"/>
          <w:color w:val="000000" w:themeColor="text1"/>
          <w:sz w:val="24"/>
          <w:szCs w:val="24"/>
          <w:lang w:val="sv-SE"/>
        </w:rPr>
        <w:t xml:space="preserve">Iklim </w:t>
      </w:r>
      <w:r w:rsidR="005727DF">
        <w:rPr>
          <w:rFonts w:ascii="Arial" w:hAnsi="Arial" w:cs="Arial"/>
          <w:color w:val="000000" w:themeColor="text1"/>
          <w:sz w:val="24"/>
          <w:szCs w:val="24"/>
          <w:lang w:val="sv-SE"/>
        </w:rPr>
        <w:t>organsiasi di</w:t>
      </w:r>
      <w:r w:rsidR="005727DF">
        <w:rPr>
          <w:rFonts w:ascii="Arial" w:hAnsi="Arial" w:cs="Arial"/>
          <w:color w:val="000000" w:themeColor="text1"/>
          <w:sz w:val="24"/>
          <w:szCs w:val="24"/>
          <w:lang w:val="id-ID"/>
        </w:rPr>
        <w:t xml:space="preserve"> </w:t>
      </w:r>
      <w:r w:rsidRPr="00326B96">
        <w:rPr>
          <w:rFonts w:ascii="Arial" w:hAnsi="Arial" w:cs="Arial"/>
          <w:color w:val="000000" w:themeColor="text1"/>
          <w:sz w:val="24"/>
          <w:szCs w:val="24"/>
          <w:lang w:val="sv-SE"/>
        </w:rPr>
        <w:t>lingkungan Sekolah Tinggi Pariwisata</w:t>
      </w:r>
      <w:r w:rsidR="00675BE3" w:rsidRPr="00326B96">
        <w:rPr>
          <w:rFonts w:ascii="Arial" w:hAnsi="Arial" w:cs="Arial"/>
          <w:color w:val="000000" w:themeColor="text1"/>
          <w:sz w:val="24"/>
          <w:szCs w:val="24"/>
          <w:lang w:val="id-ID"/>
        </w:rPr>
        <w:t xml:space="preserve"> Negeri</w:t>
      </w:r>
      <w:r w:rsidRPr="00326B96">
        <w:rPr>
          <w:rFonts w:ascii="Arial" w:hAnsi="Arial" w:cs="Arial"/>
          <w:color w:val="000000" w:themeColor="text1"/>
          <w:sz w:val="24"/>
          <w:szCs w:val="24"/>
          <w:lang w:val="sv-SE"/>
        </w:rPr>
        <w:t xml:space="preserve"> (STP</w:t>
      </w:r>
      <w:r w:rsidR="00675BE3" w:rsidRPr="00326B96">
        <w:rPr>
          <w:rFonts w:ascii="Arial" w:hAnsi="Arial" w:cs="Arial"/>
          <w:color w:val="000000" w:themeColor="text1"/>
          <w:sz w:val="24"/>
          <w:szCs w:val="24"/>
          <w:lang w:val="id-ID"/>
        </w:rPr>
        <w:t>BN</w:t>
      </w:r>
      <w:r w:rsidRPr="00326B96">
        <w:rPr>
          <w:rFonts w:ascii="Arial" w:hAnsi="Arial" w:cs="Arial"/>
          <w:color w:val="000000" w:themeColor="text1"/>
          <w:sz w:val="24"/>
          <w:szCs w:val="24"/>
          <w:lang w:val="sv-SE"/>
        </w:rPr>
        <w:t>)  belum terwujud dengan baik.</w:t>
      </w:r>
    </w:p>
    <w:p w14:paraId="6FC9468F" w14:textId="0F44126D" w:rsidR="004F0D89" w:rsidRPr="00326B96" w:rsidRDefault="004F0D89" w:rsidP="005F3EBF">
      <w:pPr>
        <w:pStyle w:val="ListParagraph"/>
        <w:numPr>
          <w:ilvl w:val="0"/>
          <w:numId w:val="70"/>
        </w:numPr>
        <w:tabs>
          <w:tab w:val="left" w:pos="426"/>
        </w:tabs>
        <w:spacing w:after="0" w:line="480" w:lineRule="auto"/>
        <w:ind w:left="426" w:hanging="426"/>
        <w:jc w:val="both"/>
        <w:rPr>
          <w:rFonts w:ascii="Arial" w:hAnsi="Arial" w:cs="Arial"/>
          <w:color w:val="000000" w:themeColor="text1"/>
          <w:sz w:val="24"/>
          <w:szCs w:val="24"/>
        </w:rPr>
      </w:pPr>
      <w:r w:rsidRPr="00326B96">
        <w:rPr>
          <w:rFonts w:ascii="Arial" w:hAnsi="Arial" w:cs="Arial"/>
          <w:color w:val="000000" w:themeColor="text1"/>
          <w:sz w:val="24"/>
          <w:szCs w:val="24"/>
          <w:lang w:val="sv-SE"/>
        </w:rPr>
        <w:t>Budaya kerja  di lingkungan Sekolah Tinggi Pariwisata</w:t>
      </w:r>
      <w:r w:rsidR="00675BE3" w:rsidRPr="00326B96">
        <w:rPr>
          <w:rFonts w:ascii="Arial" w:hAnsi="Arial" w:cs="Arial"/>
          <w:color w:val="000000" w:themeColor="text1"/>
          <w:sz w:val="24"/>
          <w:szCs w:val="24"/>
          <w:lang w:val="id-ID"/>
        </w:rPr>
        <w:t xml:space="preserve"> Negeri</w:t>
      </w:r>
      <w:r w:rsidRPr="00326B96">
        <w:rPr>
          <w:rFonts w:ascii="Arial" w:hAnsi="Arial" w:cs="Arial"/>
          <w:color w:val="000000" w:themeColor="text1"/>
          <w:sz w:val="24"/>
          <w:szCs w:val="24"/>
          <w:lang w:val="sv-SE"/>
        </w:rPr>
        <w:t xml:space="preserve"> (STP</w:t>
      </w:r>
      <w:r w:rsidR="00675BE3" w:rsidRPr="00326B96">
        <w:rPr>
          <w:rFonts w:ascii="Arial" w:hAnsi="Arial" w:cs="Arial"/>
          <w:color w:val="000000" w:themeColor="text1"/>
          <w:sz w:val="24"/>
          <w:szCs w:val="24"/>
          <w:lang w:val="id-ID"/>
        </w:rPr>
        <w:t>N</w:t>
      </w:r>
      <w:r w:rsidRPr="00326B96">
        <w:rPr>
          <w:rFonts w:ascii="Arial" w:hAnsi="Arial" w:cs="Arial"/>
          <w:color w:val="000000" w:themeColor="text1"/>
          <w:sz w:val="24"/>
          <w:szCs w:val="24"/>
          <w:lang w:val="sv-SE"/>
        </w:rPr>
        <w:t>)  belum terwujud dengan baik</w:t>
      </w:r>
    </w:p>
    <w:p w14:paraId="27F274B2" w14:textId="77777777" w:rsidR="004F0D89" w:rsidRPr="00B43C7E" w:rsidRDefault="004F0D89" w:rsidP="00B43C7E">
      <w:pPr>
        <w:pStyle w:val="ListParagraph"/>
        <w:keepNext/>
        <w:spacing w:after="0" w:line="480" w:lineRule="auto"/>
        <w:ind w:left="567" w:hanging="567"/>
        <w:jc w:val="both"/>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lastRenderedPageBreak/>
        <w:t>1.3</w:t>
      </w:r>
      <w:r w:rsidRPr="00B43C7E">
        <w:rPr>
          <w:rFonts w:ascii="Arial" w:hAnsi="Arial" w:cs="Arial"/>
          <w:b/>
          <w:color w:val="000000" w:themeColor="text1"/>
          <w:sz w:val="24"/>
          <w:szCs w:val="24"/>
          <w:lang w:val="sv-SE"/>
        </w:rPr>
        <w:tab/>
        <w:t>Batasan Masalah</w:t>
      </w:r>
    </w:p>
    <w:p w14:paraId="13B90CC0" w14:textId="29FA4B71" w:rsidR="000B21D8" w:rsidRDefault="004F0D89" w:rsidP="00326B96">
      <w:pPr>
        <w:pStyle w:val="ListParagraph"/>
        <w:keepNext/>
        <w:autoSpaceDE w:val="0"/>
        <w:autoSpaceDN w:val="0"/>
        <w:adjustRightInd w:val="0"/>
        <w:spacing w:after="0" w:line="480" w:lineRule="auto"/>
        <w:ind w:left="0" w:firstLine="55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 xml:space="preserve">Mengingat adanya keterbatasan waktu, tenaga, biaya dan pengetahuan dari peneliti, maka perlu dilakukan pembatasan terhadap masalah yang diteliti, yaitu sesuai dengan judul penelitian ” Pengaruh Kualitas Kehidupan Kerja, Komitmen Organisasional dan </w:t>
      </w:r>
      <w:r w:rsidR="005B7077" w:rsidRPr="00B43C7E">
        <w:rPr>
          <w:rFonts w:ascii="Arial" w:hAnsi="Arial" w:cs="Arial"/>
          <w:color w:val="000000" w:themeColor="text1"/>
          <w:sz w:val="24"/>
          <w:szCs w:val="24"/>
          <w:lang w:val="id-ID"/>
        </w:rPr>
        <w:t xml:space="preserve">Motivasi </w:t>
      </w:r>
      <w:r w:rsidRPr="00B43C7E">
        <w:rPr>
          <w:rFonts w:ascii="Arial" w:hAnsi="Arial" w:cs="Arial"/>
          <w:color w:val="000000" w:themeColor="text1"/>
          <w:sz w:val="24"/>
          <w:szCs w:val="24"/>
          <w:lang w:val="sv-SE"/>
        </w:rPr>
        <w:t xml:space="preserve">Kerja Terhadap </w:t>
      </w:r>
      <w:r w:rsidR="005B7077" w:rsidRPr="00B43C7E">
        <w:rPr>
          <w:rFonts w:ascii="Arial" w:hAnsi="Arial" w:cs="Arial"/>
          <w:color w:val="000000" w:themeColor="text1"/>
          <w:sz w:val="24"/>
          <w:szCs w:val="24"/>
          <w:lang w:val="id-ID"/>
        </w:rPr>
        <w:t xml:space="preserve">Kepuasan </w:t>
      </w:r>
      <w:r w:rsidRPr="00B43C7E">
        <w:rPr>
          <w:rFonts w:ascii="Arial" w:hAnsi="Arial" w:cs="Arial"/>
          <w:color w:val="000000" w:themeColor="text1"/>
          <w:sz w:val="24"/>
          <w:szCs w:val="24"/>
          <w:lang w:val="sv-SE"/>
        </w:rPr>
        <w:t xml:space="preserve">Kerja Serta Implikasinya Terhadap Kinerja Tenaga Pengajar Pada Sekolah Tinggi Pariwisata </w:t>
      </w:r>
      <w:r w:rsidR="001F1822">
        <w:rPr>
          <w:rFonts w:ascii="Arial" w:hAnsi="Arial" w:cs="Arial"/>
          <w:color w:val="000000" w:themeColor="text1"/>
          <w:sz w:val="24"/>
          <w:szCs w:val="24"/>
          <w:lang w:val="id-ID"/>
        </w:rPr>
        <w:t xml:space="preserve">Negeri </w:t>
      </w:r>
      <w:r w:rsidRPr="00B43C7E">
        <w:rPr>
          <w:rFonts w:ascii="Arial" w:hAnsi="Arial" w:cs="Arial"/>
          <w:color w:val="000000" w:themeColor="text1"/>
          <w:sz w:val="24"/>
          <w:szCs w:val="24"/>
          <w:lang w:val="sv-SE"/>
        </w:rPr>
        <w:t>(STP</w:t>
      </w:r>
      <w:r w:rsidR="001F1822">
        <w:rPr>
          <w:rFonts w:ascii="Arial" w:hAnsi="Arial" w:cs="Arial"/>
          <w:color w:val="000000" w:themeColor="text1"/>
          <w:sz w:val="24"/>
          <w:szCs w:val="24"/>
          <w:lang w:val="id-ID"/>
        </w:rPr>
        <w:t>N</w:t>
      </w:r>
      <w:r w:rsidRPr="00B43C7E">
        <w:rPr>
          <w:rFonts w:ascii="Arial" w:hAnsi="Arial" w:cs="Arial"/>
          <w:color w:val="000000" w:themeColor="text1"/>
          <w:sz w:val="24"/>
          <w:szCs w:val="24"/>
          <w:lang w:val="sv-SE"/>
        </w:rPr>
        <w:t xml:space="preserve">) </w:t>
      </w:r>
      <w:r w:rsidR="008958D3" w:rsidRPr="00B43C7E">
        <w:rPr>
          <w:rFonts w:ascii="Arial" w:hAnsi="Arial" w:cs="Arial"/>
          <w:color w:val="000000" w:themeColor="text1"/>
          <w:sz w:val="24"/>
          <w:szCs w:val="24"/>
          <w:lang w:val="id-ID"/>
        </w:rPr>
        <w:t>yang ada di Indonesia</w:t>
      </w:r>
      <w:r w:rsidRPr="00B43C7E">
        <w:rPr>
          <w:rFonts w:ascii="Arial" w:hAnsi="Arial" w:cs="Arial"/>
          <w:color w:val="000000" w:themeColor="text1"/>
          <w:sz w:val="24"/>
          <w:szCs w:val="24"/>
          <w:lang w:val="sv-SE"/>
        </w:rPr>
        <w:t xml:space="preserve"> ”. </w:t>
      </w:r>
      <w:r w:rsidR="0048526E" w:rsidRPr="00B43C7E">
        <w:rPr>
          <w:rFonts w:ascii="Arial" w:hAnsi="Arial" w:cs="Arial"/>
          <w:color w:val="000000" w:themeColor="text1"/>
          <w:sz w:val="24"/>
          <w:szCs w:val="24"/>
          <w:lang w:val="id-ID"/>
        </w:rPr>
        <w:t>Yang menjadi objek dalam penelitian ini adalah</w:t>
      </w:r>
      <w:r w:rsidR="008958D3" w:rsidRPr="00B43C7E">
        <w:rPr>
          <w:rFonts w:ascii="Arial" w:hAnsi="Arial" w:cs="Arial"/>
          <w:color w:val="000000" w:themeColor="text1"/>
          <w:sz w:val="24"/>
          <w:szCs w:val="24"/>
          <w:lang w:val="id-ID"/>
        </w:rPr>
        <w:t xml:space="preserve"> seluruh tenaga pengajar di STP</w:t>
      </w:r>
      <w:r w:rsidR="001F1822">
        <w:rPr>
          <w:rFonts w:ascii="Arial" w:hAnsi="Arial" w:cs="Arial"/>
          <w:color w:val="000000" w:themeColor="text1"/>
          <w:sz w:val="24"/>
          <w:szCs w:val="24"/>
          <w:lang w:val="id-ID"/>
        </w:rPr>
        <w:t>N</w:t>
      </w:r>
      <w:r w:rsidR="00EA172C" w:rsidRPr="00B43C7E">
        <w:rPr>
          <w:rFonts w:ascii="Arial" w:hAnsi="Arial" w:cs="Arial"/>
          <w:color w:val="000000" w:themeColor="text1"/>
          <w:sz w:val="24"/>
          <w:szCs w:val="24"/>
          <w:lang w:val="id-ID"/>
        </w:rPr>
        <w:t xml:space="preserve"> </w:t>
      </w:r>
      <w:r w:rsidR="008958D3" w:rsidRPr="00B43C7E">
        <w:rPr>
          <w:rFonts w:ascii="Arial" w:hAnsi="Arial" w:cs="Arial"/>
          <w:color w:val="000000" w:themeColor="text1"/>
          <w:sz w:val="24"/>
          <w:szCs w:val="24"/>
          <w:lang w:val="id-ID"/>
        </w:rPr>
        <w:t>yang berstatus PNS</w:t>
      </w:r>
      <w:r w:rsidR="0048526E" w:rsidRPr="00B43C7E">
        <w:rPr>
          <w:rFonts w:ascii="Arial" w:hAnsi="Arial" w:cs="Arial"/>
          <w:color w:val="000000" w:themeColor="text1"/>
          <w:sz w:val="24"/>
          <w:szCs w:val="24"/>
          <w:lang w:val="id-ID"/>
        </w:rPr>
        <w:t>.</w:t>
      </w:r>
    </w:p>
    <w:p w14:paraId="227A1E59" w14:textId="77777777" w:rsidR="00326B96" w:rsidRPr="00326B96" w:rsidRDefault="00326B96" w:rsidP="00326B96">
      <w:pPr>
        <w:pStyle w:val="ListParagraph"/>
        <w:keepNext/>
        <w:autoSpaceDE w:val="0"/>
        <w:autoSpaceDN w:val="0"/>
        <w:adjustRightInd w:val="0"/>
        <w:spacing w:after="0" w:line="480" w:lineRule="auto"/>
        <w:ind w:left="0" w:firstLine="550"/>
        <w:jc w:val="both"/>
        <w:rPr>
          <w:rFonts w:ascii="Arial" w:hAnsi="Arial" w:cs="Arial"/>
          <w:color w:val="000000" w:themeColor="text1"/>
          <w:sz w:val="24"/>
          <w:szCs w:val="24"/>
          <w:lang w:val="id-ID"/>
        </w:rPr>
      </w:pPr>
    </w:p>
    <w:p w14:paraId="3D2AD633" w14:textId="77777777" w:rsidR="004F0D89" w:rsidRPr="00B43C7E" w:rsidRDefault="004F0D89" w:rsidP="00B43C7E">
      <w:pPr>
        <w:pStyle w:val="ListParagraph"/>
        <w:keepNext/>
        <w:spacing w:after="0" w:line="480" w:lineRule="auto"/>
        <w:ind w:left="567" w:hanging="567"/>
        <w:jc w:val="both"/>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1.4</w:t>
      </w:r>
      <w:r w:rsidRPr="00B43C7E">
        <w:rPr>
          <w:rFonts w:ascii="Arial" w:hAnsi="Arial" w:cs="Arial"/>
          <w:b/>
          <w:color w:val="000000" w:themeColor="text1"/>
          <w:sz w:val="24"/>
          <w:szCs w:val="24"/>
          <w:lang w:val="sv-SE"/>
        </w:rPr>
        <w:tab/>
        <w:t>Rumusan Masalah</w:t>
      </w:r>
    </w:p>
    <w:p w14:paraId="2F684210" w14:textId="77777777" w:rsidR="004F0D89" w:rsidRPr="00B43C7E" w:rsidRDefault="004F0D89" w:rsidP="00B43C7E">
      <w:pPr>
        <w:pStyle w:val="ListParagraph"/>
        <w:keepNext/>
        <w:autoSpaceDE w:val="0"/>
        <w:autoSpaceDN w:val="0"/>
        <w:adjustRightInd w:val="0"/>
        <w:spacing w:after="0" w:line="480" w:lineRule="auto"/>
        <w:ind w:left="0" w:firstLine="55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Berdasarkan identifikasi dan batasan masalah, selanjutnya dirumuskan masalah-masalah penelitian sebagai berikut:</w:t>
      </w:r>
    </w:p>
    <w:p w14:paraId="4DBB29FE" w14:textId="5FCD8127" w:rsidR="004F0D89" w:rsidRPr="00B43C7E" w:rsidRDefault="004F0D89" w:rsidP="005F3EBF">
      <w:pPr>
        <w:pStyle w:val="ListParagraph"/>
        <w:keepNext/>
        <w:numPr>
          <w:ilvl w:val="0"/>
          <w:numId w:val="6"/>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Bagaimana kualitas kehidupan kerja pada Sekolah Tinggi Pariwisata </w:t>
      </w:r>
      <w:r w:rsidR="00326B96">
        <w:rPr>
          <w:rFonts w:ascii="Arial" w:hAnsi="Arial" w:cs="Arial"/>
          <w:color w:val="000000" w:themeColor="text1"/>
          <w:sz w:val="24"/>
          <w:szCs w:val="24"/>
          <w:lang w:val="id-ID"/>
        </w:rPr>
        <w:t xml:space="preserve">Negeri </w:t>
      </w:r>
      <w:r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Pr="00B43C7E">
        <w:rPr>
          <w:rFonts w:ascii="Arial" w:hAnsi="Arial" w:cs="Arial"/>
          <w:color w:val="000000" w:themeColor="text1"/>
          <w:sz w:val="24"/>
          <w:szCs w:val="24"/>
          <w:lang w:val="sv-SE"/>
        </w:rPr>
        <w:t>) .</w:t>
      </w:r>
    </w:p>
    <w:p w14:paraId="2046C85F" w14:textId="129995F8" w:rsidR="004F0D89" w:rsidRPr="00B43C7E" w:rsidRDefault="004F0D89" w:rsidP="005F3EBF">
      <w:pPr>
        <w:pStyle w:val="ListParagraph"/>
        <w:keepNext/>
        <w:numPr>
          <w:ilvl w:val="0"/>
          <w:numId w:val="6"/>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Bagaimana komitmen organisasional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740FD0" w:rsidRPr="00B43C7E">
        <w:rPr>
          <w:rFonts w:ascii="Arial" w:hAnsi="Arial" w:cs="Arial"/>
          <w:color w:val="000000" w:themeColor="text1"/>
          <w:sz w:val="24"/>
          <w:szCs w:val="24"/>
          <w:lang w:val="sv-SE"/>
        </w:rPr>
        <w:t>.</w:t>
      </w:r>
    </w:p>
    <w:p w14:paraId="5681A8D8" w14:textId="690C99C0" w:rsidR="004F0D89" w:rsidRPr="00B43C7E" w:rsidRDefault="004F0D89" w:rsidP="005F3EBF">
      <w:pPr>
        <w:pStyle w:val="ListParagraph"/>
        <w:keepNext/>
        <w:numPr>
          <w:ilvl w:val="0"/>
          <w:numId w:val="6"/>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Bagaimana </w:t>
      </w:r>
      <w:r w:rsidR="005B7077" w:rsidRPr="00B43C7E">
        <w:rPr>
          <w:rFonts w:ascii="Arial" w:hAnsi="Arial" w:cs="Arial"/>
          <w:color w:val="000000" w:themeColor="text1"/>
          <w:sz w:val="24"/>
          <w:szCs w:val="24"/>
          <w:lang w:val="id-ID"/>
        </w:rPr>
        <w:t xml:space="preserve">motivasi </w:t>
      </w:r>
      <w:r w:rsidRPr="00B43C7E">
        <w:rPr>
          <w:rFonts w:ascii="Arial" w:hAnsi="Arial" w:cs="Arial"/>
          <w:color w:val="000000" w:themeColor="text1"/>
          <w:sz w:val="24"/>
          <w:szCs w:val="24"/>
          <w:lang w:val="sv-SE"/>
        </w:rPr>
        <w:t xml:space="preserve">kerja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Pr="00B43C7E">
        <w:rPr>
          <w:rFonts w:ascii="Arial" w:hAnsi="Arial" w:cs="Arial"/>
          <w:color w:val="000000" w:themeColor="text1"/>
          <w:sz w:val="24"/>
          <w:szCs w:val="24"/>
          <w:lang w:val="sv-SE"/>
        </w:rPr>
        <w:t>.</w:t>
      </w:r>
    </w:p>
    <w:p w14:paraId="4737597C" w14:textId="502D1D71" w:rsidR="004F0D89" w:rsidRPr="00B43C7E" w:rsidRDefault="004F0D89" w:rsidP="005F3EBF">
      <w:pPr>
        <w:pStyle w:val="ListParagraph"/>
        <w:keepNext/>
        <w:numPr>
          <w:ilvl w:val="0"/>
          <w:numId w:val="6"/>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Bagaimana </w:t>
      </w:r>
      <w:r w:rsidR="005B7077" w:rsidRPr="00B43C7E">
        <w:rPr>
          <w:rFonts w:ascii="Arial" w:hAnsi="Arial" w:cs="Arial"/>
          <w:color w:val="000000" w:themeColor="text1"/>
          <w:sz w:val="24"/>
          <w:szCs w:val="24"/>
          <w:lang w:val="id-ID"/>
        </w:rPr>
        <w:t xml:space="preserve">kepuasan </w:t>
      </w:r>
      <w:r w:rsidRPr="00B43C7E">
        <w:rPr>
          <w:rFonts w:ascii="Arial" w:hAnsi="Arial" w:cs="Arial"/>
          <w:color w:val="000000" w:themeColor="text1"/>
          <w:sz w:val="24"/>
          <w:szCs w:val="24"/>
          <w:lang w:val="sv-SE"/>
        </w:rPr>
        <w:t>kerja pada Sekolah Tinggi Pariwisata</w:t>
      </w:r>
      <w:r w:rsidR="00740FD0" w:rsidRPr="00740FD0">
        <w:rPr>
          <w:rFonts w:ascii="Arial" w:hAnsi="Arial" w:cs="Arial"/>
          <w:color w:val="000000" w:themeColor="text1"/>
          <w:sz w:val="24"/>
          <w:szCs w:val="24"/>
          <w:lang w:val="id-ID"/>
        </w:rPr>
        <w:t xml:space="preserve">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740FD0" w:rsidRPr="00B43C7E">
        <w:rPr>
          <w:rFonts w:ascii="Arial" w:hAnsi="Arial" w:cs="Arial"/>
          <w:color w:val="000000" w:themeColor="text1"/>
          <w:sz w:val="24"/>
          <w:szCs w:val="24"/>
          <w:lang w:val="sv-SE"/>
        </w:rPr>
        <w:t>.</w:t>
      </w:r>
    </w:p>
    <w:p w14:paraId="3170BCEB" w14:textId="2D5CFE02" w:rsidR="004F0D89" w:rsidRPr="00B43C7E" w:rsidRDefault="004F0D89" w:rsidP="005F3EBF">
      <w:pPr>
        <w:pStyle w:val="ListParagraph"/>
        <w:keepNext/>
        <w:numPr>
          <w:ilvl w:val="0"/>
          <w:numId w:val="6"/>
        </w:numPr>
        <w:autoSpaceDE w:val="0"/>
        <w:autoSpaceDN w:val="0"/>
        <w:adjustRightInd w:val="0"/>
        <w:spacing w:after="0" w:line="480" w:lineRule="auto"/>
        <w:ind w:left="440" w:hanging="4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Bagaimana kinerja 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740FD0">
        <w:rPr>
          <w:rFonts w:ascii="Arial" w:hAnsi="Arial" w:cs="Arial"/>
          <w:color w:val="000000" w:themeColor="text1"/>
          <w:sz w:val="24"/>
          <w:szCs w:val="24"/>
          <w:lang w:val="id-ID"/>
        </w:rPr>
        <w:t>.</w:t>
      </w:r>
    </w:p>
    <w:p w14:paraId="4D0C592A" w14:textId="57009CA2" w:rsidR="004F0D89" w:rsidRPr="00B43C7E" w:rsidRDefault="000B21D8" w:rsidP="005F3EBF">
      <w:pPr>
        <w:pStyle w:val="ListParagraph"/>
        <w:keepNext/>
        <w:numPr>
          <w:ilvl w:val="0"/>
          <w:numId w:val="6"/>
        </w:numPr>
        <w:autoSpaceDE w:val="0"/>
        <w:autoSpaceDN w:val="0"/>
        <w:adjustRightInd w:val="0"/>
        <w:spacing w:after="0" w:line="480" w:lineRule="auto"/>
        <w:ind w:left="440" w:hanging="4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Apakah ada </w:t>
      </w:r>
      <w:r w:rsidR="004F0D89" w:rsidRPr="00B43C7E">
        <w:rPr>
          <w:rFonts w:ascii="Arial" w:hAnsi="Arial" w:cs="Arial"/>
          <w:color w:val="000000" w:themeColor="text1"/>
          <w:sz w:val="24"/>
          <w:szCs w:val="24"/>
          <w:lang w:val="sv-SE"/>
        </w:rPr>
        <w:t xml:space="preserve"> pengaruh kualitas kehidupan kerja terhadap </w:t>
      </w:r>
      <w:r w:rsidR="005B7077" w:rsidRPr="00B43C7E">
        <w:rPr>
          <w:rFonts w:ascii="Arial" w:hAnsi="Arial" w:cs="Arial"/>
          <w:color w:val="000000" w:themeColor="text1"/>
          <w:sz w:val="24"/>
          <w:szCs w:val="24"/>
          <w:lang w:val="id-ID"/>
        </w:rPr>
        <w:t xml:space="preserve">kepuasan </w:t>
      </w:r>
      <w:r w:rsidR="004F0D89" w:rsidRPr="00B43C7E">
        <w:rPr>
          <w:rFonts w:ascii="Arial" w:hAnsi="Arial" w:cs="Arial"/>
          <w:color w:val="000000" w:themeColor="text1"/>
          <w:sz w:val="24"/>
          <w:szCs w:val="24"/>
          <w:lang w:val="sv-SE"/>
        </w:rPr>
        <w:t xml:space="preserve">kerja 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740FD0">
        <w:rPr>
          <w:rFonts w:ascii="Arial" w:hAnsi="Arial" w:cs="Arial"/>
          <w:color w:val="000000" w:themeColor="text1"/>
          <w:sz w:val="24"/>
          <w:szCs w:val="24"/>
          <w:lang w:val="id-ID"/>
        </w:rPr>
        <w:t>.</w:t>
      </w:r>
    </w:p>
    <w:p w14:paraId="6DC57945" w14:textId="110F4DFE" w:rsidR="004F0D89" w:rsidRPr="00B43C7E" w:rsidRDefault="000B21D8" w:rsidP="005F3EBF">
      <w:pPr>
        <w:pStyle w:val="ListParagraph"/>
        <w:keepNext/>
        <w:numPr>
          <w:ilvl w:val="0"/>
          <w:numId w:val="6"/>
        </w:numPr>
        <w:autoSpaceDE w:val="0"/>
        <w:autoSpaceDN w:val="0"/>
        <w:adjustRightInd w:val="0"/>
        <w:spacing w:after="0" w:line="480" w:lineRule="auto"/>
        <w:ind w:left="440" w:hanging="4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Apakah ada</w:t>
      </w:r>
      <w:r w:rsidR="004F0D89" w:rsidRPr="00B43C7E">
        <w:rPr>
          <w:rFonts w:ascii="Arial" w:hAnsi="Arial" w:cs="Arial"/>
          <w:color w:val="000000" w:themeColor="text1"/>
          <w:sz w:val="24"/>
          <w:szCs w:val="24"/>
          <w:lang w:val="sv-SE"/>
        </w:rPr>
        <w:t xml:space="preserve"> pengaruh komitmen organisasional terhadap </w:t>
      </w:r>
      <w:r w:rsidR="005B7077" w:rsidRPr="00B43C7E">
        <w:rPr>
          <w:rFonts w:ascii="Arial" w:hAnsi="Arial" w:cs="Arial"/>
          <w:color w:val="000000" w:themeColor="text1"/>
          <w:sz w:val="24"/>
          <w:szCs w:val="24"/>
          <w:lang w:val="id-ID"/>
        </w:rPr>
        <w:t xml:space="preserve">kepuasan </w:t>
      </w:r>
      <w:r w:rsidR="004F0D89" w:rsidRPr="00B43C7E">
        <w:rPr>
          <w:rFonts w:ascii="Arial" w:hAnsi="Arial" w:cs="Arial"/>
          <w:color w:val="000000" w:themeColor="text1"/>
          <w:sz w:val="24"/>
          <w:szCs w:val="24"/>
          <w:lang w:val="sv-SE"/>
        </w:rPr>
        <w:t>kerja</w:t>
      </w:r>
      <w:r w:rsidR="00F10272" w:rsidRPr="00B43C7E">
        <w:rPr>
          <w:rFonts w:ascii="Arial" w:hAnsi="Arial" w:cs="Arial"/>
          <w:color w:val="000000" w:themeColor="text1"/>
          <w:sz w:val="24"/>
          <w:szCs w:val="24"/>
          <w:lang w:val="id-ID"/>
        </w:rPr>
        <w:t xml:space="preserve"> </w:t>
      </w:r>
      <w:r w:rsidR="004F0D89" w:rsidRPr="00B43C7E">
        <w:rPr>
          <w:rFonts w:ascii="Arial" w:hAnsi="Arial" w:cs="Arial"/>
          <w:color w:val="000000" w:themeColor="text1"/>
          <w:sz w:val="24"/>
          <w:szCs w:val="24"/>
          <w:lang w:val="sv-SE"/>
        </w:rPr>
        <w:t>tenaga pengajar pada Sekolah Tinggi Pariwisata</w:t>
      </w:r>
      <w:r w:rsidR="00740FD0" w:rsidRPr="00740FD0">
        <w:rPr>
          <w:rFonts w:ascii="Arial" w:hAnsi="Arial" w:cs="Arial"/>
          <w:color w:val="000000" w:themeColor="text1"/>
          <w:sz w:val="24"/>
          <w:szCs w:val="24"/>
          <w:lang w:val="id-ID"/>
        </w:rPr>
        <w:t xml:space="preserve">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740FD0">
        <w:rPr>
          <w:rFonts w:ascii="Arial" w:hAnsi="Arial" w:cs="Arial"/>
          <w:color w:val="000000" w:themeColor="text1"/>
          <w:sz w:val="24"/>
          <w:szCs w:val="24"/>
          <w:lang w:val="id-ID"/>
        </w:rPr>
        <w:t>.</w:t>
      </w:r>
      <w:r w:rsidR="00740FD0">
        <w:rPr>
          <w:rFonts w:ascii="Arial" w:hAnsi="Arial" w:cs="Arial"/>
          <w:color w:val="000000" w:themeColor="text1"/>
          <w:sz w:val="24"/>
          <w:szCs w:val="24"/>
          <w:lang w:val="sv-SE"/>
        </w:rPr>
        <w:t xml:space="preserve"> </w:t>
      </w:r>
    </w:p>
    <w:p w14:paraId="4BCA442D" w14:textId="0509C967" w:rsidR="004F0D89" w:rsidRPr="00B43C7E" w:rsidRDefault="000B21D8" w:rsidP="005F3EBF">
      <w:pPr>
        <w:pStyle w:val="ListParagraph"/>
        <w:keepNext/>
        <w:numPr>
          <w:ilvl w:val="0"/>
          <w:numId w:val="6"/>
        </w:numPr>
        <w:autoSpaceDE w:val="0"/>
        <w:autoSpaceDN w:val="0"/>
        <w:adjustRightInd w:val="0"/>
        <w:spacing w:after="0" w:line="480" w:lineRule="auto"/>
        <w:ind w:left="440" w:hanging="4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Apakah ada</w:t>
      </w:r>
      <w:r w:rsidR="004F0D89" w:rsidRPr="00B43C7E">
        <w:rPr>
          <w:rFonts w:ascii="Arial" w:hAnsi="Arial" w:cs="Arial"/>
          <w:color w:val="000000" w:themeColor="text1"/>
          <w:sz w:val="24"/>
          <w:szCs w:val="24"/>
          <w:lang w:val="sv-SE"/>
        </w:rPr>
        <w:t xml:space="preserve"> pengaruh </w:t>
      </w:r>
      <w:r w:rsidR="005B7077" w:rsidRPr="00B43C7E">
        <w:rPr>
          <w:rFonts w:ascii="Arial" w:hAnsi="Arial" w:cs="Arial"/>
          <w:color w:val="000000" w:themeColor="text1"/>
          <w:sz w:val="24"/>
          <w:szCs w:val="24"/>
          <w:lang w:val="id-ID"/>
        </w:rPr>
        <w:t xml:space="preserve">motivasi </w:t>
      </w:r>
      <w:r w:rsidR="004F0D89" w:rsidRPr="00B43C7E">
        <w:rPr>
          <w:rFonts w:ascii="Arial" w:hAnsi="Arial" w:cs="Arial"/>
          <w:color w:val="000000" w:themeColor="text1"/>
          <w:sz w:val="24"/>
          <w:szCs w:val="24"/>
          <w:lang w:val="sv-SE"/>
        </w:rPr>
        <w:t xml:space="preserve">kerja terhadap </w:t>
      </w:r>
      <w:r w:rsidR="005B7077" w:rsidRPr="00B43C7E">
        <w:rPr>
          <w:rFonts w:ascii="Arial" w:hAnsi="Arial" w:cs="Arial"/>
          <w:color w:val="000000" w:themeColor="text1"/>
          <w:sz w:val="24"/>
          <w:szCs w:val="24"/>
          <w:lang w:val="id-ID"/>
        </w:rPr>
        <w:t xml:space="preserve">kepuasan kerja </w:t>
      </w:r>
      <w:r w:rsidR="004F0D89" w:rsidRPr="00B43C7E">
        <w:rPr>
          <w:rFonts w:ascii="Arial" w:hAnsi="Arial" w:cs="Arial"/>
          <w:color w:val="000000" w:themeColor="text1"/>
          <w:sz w:val="24"/>
          <w:szCs w:val="24"/>
          <w:lang w:val="sv-SE"/>
        </w:rPr>
        <w:t xml:space="preserve">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740FD0" w:rsidRPr="00B43C7E">
        <w:rPr>
          <w:rFonts w:ascii="Arial" w:hAnsi="Arial" w:cs="Arial"/>
          <w:color w:val="000000" w:themeColor="text1"/>
          <w:sz w:val="24"/>
          <w:szCs w:val="24"/>
          <w:lang w:val="sv-SE"/>
        </w:rPr>
        <w:t>.</w:t>
      </w:r>
    </w:p>
    <w:p w14:paraId="29A652C8" w14:textId="38C264EE" w:rsidR="004F0D89" w:rsidRPr="00B43C7E" w:rsidRDefault="000B21D8" w:rsidP="005F3EBF">
      <w:pPr>
        <w:pStyle w:val="ListParagraph"/>
        <w:keepNext/>
        <w:numPr>
          <w:ilvl w:val="0"/>
          <w:numId w:val="6"/>
        </w:numPr>
        <w:autoSpaceDE w:val="0"/>
        <w:autoSpaceDN w:val="0"/>
        <w:adjustRightInd w:val="0"/>
        <w:spacing w:after="0" w:line="480" w:lineRule="auto"/>
        <w:ind w:left="440" w:hanging="4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Apakah ada</w:t>
      </w:r>
      <w:r w:rsidR="004F0D89" w:rsidRPr="00B43C7E">
        <w:rPr>
          <w:rFonts w:ascii="Arial" w:hAnsi="Arial" w:cs="Arial"/>
          <w:color w:val="000000" w:themeColor="text1"/>
          <w:sz w:val="24"/>
          <w:szCs w:val="24"/>
          <w:lang w:val="sv-SE"/>
        </w:rPr>
        <w:t xml:space="preserve"> pengaruh kualitas kehidupan kerja, komitmen organisasional dan </w:t>
      </w:r>
      <w:r w:rsidR="005B7077" w:rsidRPr="00B43C7E">
        <w:rPr>
          <w:rFonts w:ascii="Arial" w:hAnsi="Arial" w:cs="Arial"/>
          <w:color w:val="000000" w:themeColor="text1"/>
          <w:sz w:val="24"/>
          <w:szCs w:val="24"/>
          <w:lang w:val="id-ID"/>
        </w:rPr>
        <w:t xml:space="preserve">motivasi </w:t>
      </w:r>
      <w:r w:rsidR="004F0D89" w:rsidRPr="00B43C7E">
        <w:rPr>
          <w:rFonts w:ascii="Arial" w:hAnsi="Arial" w:cs="Arial"/>
          <w:color w:val="000000" w:themeColor="text1"/>
          <w:sz w:val="24"/>
          <w:szCs w:val="24"/>
          <w:lang w:val="sv-SE"/>
        </w:rPr>
        <w:t xml:space="preserve">kerja terhadap </w:t>
      </w:r>
      <w:r w:rsidR="005B7077" w:rsidRPr="00B43C7E">
        <w:rPr>
          <w:rFonts w:ascii="Arial" w:hAnsi="Arial" w:cs="Arial"/>
          <w:color w:val="000000" w:themeColor="text1"/>
          <w:sz w:val="24"/>
          <w:szCs w:val="24"/>
          <w:lang w:val="sv-SE"/>
        </w:rPr>
        <w:t xml:space="preserve">kepuasan </w:t>
      </w:r>
      <w:r w:rsidR="004F0D89" w:rsidRPr="00B43C7E">
        <w:rPr>
          <w:rFonts w:ascii="Arial" w:hAnsi="Arial" w:cs="Arial"/>
          <w:color w:val="000000" w:themeColor="text1"/>
          <w:sz w:val="24"/>
          <w:szCs w:val="24"/>
          <w:lang w:val="sv-SE"/>
        </w:rPr>
        <w:t>kerja</w:t>
      </w:r>
      <w:r w:rsidR="00F10272" w:rsidRPr="00B43C7E">
        <w:rPr>
          <w:rFonts w:ascii="Arial" w:hAnsi="Arial" w:cs="Arial"/>
          <w:color w:val="000000" w:themeColor="text1"/>
          <w:sz w:val="24"/>
          <w:szCs w:val="24"/>
          <w:lang w:val="id-ID"/>
        </w:rPr>
        <w:t xml:space="preserve"> </w:t>
      </w:r>
      <w:r w:rsidR="004F0D89" w:rsidRPr="00B43C7E">
        <w:rPr>
          <w:rFonts w:ascii="Arial" w:hAnsi="Arial" w:cs="Arial"/>
          <w:color w:val="000000" w:themeColor="text1"/>
          <w:sz w:val="24"/>
          <w:szCs w:val="24"/>
          <w:lang w:val="sv-SE"/>
        </w:rPr>
        <w:t xml:space="preserve">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740FD0">
        <w:rPr>
          <w:rFonts w:ascii="Arial" w:hAnsi="Arial" w:cs="Arial"/>
          <w:color w:val="000000" w:themeColor="text1"/>
          <w:sz w:val="24"/>
          <w:szCs w:val="24"/>
          <w:lang w:val="id-ID"/>
        </w:rPr>
        <w:t>.</w:t>
      </w:r>
    </w:p>
    <w:p w14:paraId="6CC293BA" w14:textId="563B62C8" w:rsidR="00F10272" w:rsidRPr="00740FD0" w:rsidRDefault="000B21D8" w:rsidP="005F3EBF">
      <w:pPr>
        <w:pStyle w:val="ListParagraph"/>
        <w:keepNext/>
        <w:numPr>
          <w:ilvl w:val="0"/>
          <w:numId w:val="6"/>
        </w:numPr>
        <w:autoSpaceDE w:val="0"/>
        <w:autoSpaceDN w:val="0"/>
        <w:adjustRightInd w:val="0"/>
        <w:spacing w:after="0" w:line="480" w:lineRule="auto"/>
        <w:ind w:left="440" w:hanging="4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Apakah ada</w:t>
      </w:r>
      <w:r w:rsidR="004F0D89" w:rsidRPr="00B43C7E">
        <w:rPr>
          <w:rFonts w:ascii="Arial" w:hAnsi="Arial" w:cs="Arial"/>
          <w:color w:val="000000" w:themeColor="text1"/>
          <w:sz w:val="24"/>
          <w:szCs w:val="24"/>
          <w:lang w:val="sv-SE"/>
        </w:rPr>
        <w:t xml:space="preserve"> pengaruh </w:t>
      </w:r>
      <w:r w:rsidR="005B7077" w:rsidRPr="00B43C7E">
        <w:rPr>
          <w:rFonts w:ascii="Arial" w:hAnsi="Arial" w:cs="Arial"/>
          <w:color w:val="000000" w:themeColor="text1"/>
          <w:sz w:val="24"/>
          <w:szCs w:val="24"/>
          <w:lang w:val="id-ID"/>
        </w:rPr>
        <w:t xml:space="preserve">kepuasan </w:t>
      </w:r>
      <w:r w:rsidR="004F0D89" w:rsidRPr="00B43C7E">
        <w:rPr>
          <w:rFonts w:ascii="Arial" w:hAnsi="Arial" w:cs="Arial"/>
          <w:color w:val="000000" w:themeColor="text1"/>
          <w:sz w:val="24"/>
          <w:szCs w:val="24"/>
          <w:lang w:val="sv-SE"/>
        </w:rPr>
        <w:t>kerja</w:t>
      </w:r>
      <w:r w:rsidR="00F10272" w:rsidRPr="00B43C7E">
        <w:rPr>
          <w:rFonts w:ascii="Arial" w:hAnsi="Arial" w:cs="Arial"/>
          <w:color w:val="000000" w:themeColor="text1"/>
          <w:sz w:val="24"/>
          <w:szCs w:val="24"/>
          <w:lang w:val="id-ID"/>
        </w:rPr>
        <w:t xml:space="preserve"> </w:t>
      </w:r>
      <w:r w:rsidR="004F0D89" w:rsidRPr="00B43C7E">
        <w:rPr>
          <w:rFonts w:ascii="Arial" w:hAnsi="Arial" w:cs="Arial"/>
          <w:color w:val="000000" w:themeColor="text1"/>
          <w:sz w:val="24"/>
          <w:szCs w:val="24"/>
          <w:lang w:val="sv-SE"/>
        </w:rPr>
        <w:t xml:space="preserve">tenaga pengajar terhadap kinerja </w:t>
      </w:r>
      <w:r w:rsidR="005B7077" w:rsidRPr="00B43C7E">
        <w:rPr>
          <w:rFonts w:ascii="Arial" w:hAnsi="Arial" w:cs="Arial"/>
          <w:color w:val="000000" w:themeColor="text1"/>
          <w:sz w:val="24"/>
          <w:szCs w:val="24"/>
          <w:lang w:val="id-ID"/>
        </w:rPr>
        <w:t xml:space="preserve">tenaga pengajar </w:t>
      </w:r>
      <w:r w:rsidR="004F0D89" w:rsidRPr="00B43C7E">
        <w:rPr>
          <w:rFonts w:ascii="Arial" w:hAnsi="Arial" w:cs="Arial"/>
          <w:color w:val="000000" w:themeColor="text1"/>
          <w:sz w:val="24"/>
          <w:szCs w:val="24"/>
          <w:lang w:val="sv-SE"/>
        </w:rPr>
        <w:t xml:space="preserve">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740FD0" w:rsidRPr="00B43C7E">
        <w:rPr>
          <w:rFonts w:ascii="Arial" w:hAnsi="Arial" w:cs="Arial"/>
          <w:color w:val="000000" w:themeColor="text1"/>
          <w:sz w:val="24"/>
          <w:szCs w:val="24"/>
          <w:lang w:val="sv-SE"/>
        </w:rPr>
        <w:t>.</w:t>
      </w:r>
    </w:p>
    <w:p w14:paraId="3F496EE5" w14:textId="77777777" w:rsidR="00740FD0" w:rsidRPr="00B43C7E" w:rsidRDefault="00740FD0" w:rsidP="00740FD0">
      <w:pPr>
        <w:pStyle w:val="ListParagraph"/>
        <w:keepNext/>
        <w:autoSpaceDE w:val="0"/>
        <w:autoSpaceDN w:val="0"/>
        <w:adjustRightInd w:val="0"/>
        <w:spacing w:after="0" w:line="480" w:lineRule="auto"/>
        <w:ind w:left="440"/>
        <w:jc w:val="both"/>
        <w:rPr>
          <w:rFonts w:ascii="Arial" w:hAnsi="Arial" w:cs="Arial"/>
          <w:color w:val="000000" w:themeColor="text1"/>
          <w:sz w:val="24"/>
          <w:szCs w:val="24"/>
          <w:lang w:val="sv-SE"/>
        </w:rPr>
      </w:pPr>
    </w:p>
    <w:p w14:paraId="7FAA34F0" w14:textId="77777777" w:rsidR="004F0D89" w:rsidRPr="00B43C7E" w:rsidRDefault="004F0D89" w:rsidP="00B43C7E">
      <w:pPr>
        <w:pStyle w:val="ListParagraph"/>
        <w:keepNext/>
        <w:spacing w:after="0" w:line="480" w:lineRule="auto"/>
        <w:ind w:left="567" w:hanging="567"/>
        <w:jc w:val="both"/>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1.5</w:t>
      </w:r>
      <w:r w:rsidRPr="00B43C7E">
        <w:rPr>
          <w:rFonts w:ascii="Arial" w:hAnsi="Arial" w:cs="Arial"/>
          <w:b/>
          <w:color w:val="000000" w:themeColor="text1"/>
          <w:sz w:val="24"/>
          <w:szCs w:val="24"/>
          <w:lang w:val="sv-SE"/>
        </w:rPr>
        <w:tab/>
        <w:t>Tujuan Penelitian</w:t>
      </w:r>
    </w:p>
    <w:p w14:paraId="3FBDCA75" w14:textId="77777777" w:rsidR="004F0D89" w:rsidRPr="00B43C7E" w:rsidRDefault="004F0D89" w:rsidP="00B43C7E">
      <w:pPr>
        <w:pStyle w:val="ListParagraph"/>
        <w:keepNext/>
        <w:autoSpaceDE w:val="0"/>
        <w:autoSpaceDN w:val="0"/>
        <w:adjustRightInd w:val="0"/>
        <w:spacing w:after="0" w:line="480" w:lineRule="auto"/>
        <w:ind w:left="0" w:firstLine="567"/>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Sesuai rumusan masalah di atas, maka tujuan penelitian ini adalah</w:t>
      </w:r>
      <w:r w:rsidR="00F10272"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id-ID"/>
        </w:rPr>
        <w:t xml:space="preserve">untuk mengetahui mengkaji dan menganalisis </w:t>
      </w:r>
      <w:r w:rsidRPr="00B43C7E">
        <w:rPr>
          <w:rFonts w:ascii="Arial" w:hAnsi="Arial" w:cs="Arial"/>
          <w:color w:val="000000" w:themeColor="text1"/>
          <w:sz w:val="24"/>
          <w:szCs w:val="24"/>
          <w:lang w:val="sv-SE"/>
        </w:rPr>
        <w:t>:</w:t>
      </w:r>
    </w:p>
    <w:p w14:paraId="6F0CBA4D" w14:textId="616AC722" w:rsidR="004F0D89" w:rsidRPr="00B43C7E" w:rsidRDefault="004F0D89"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K</w:t>
      </w:r>
      <w:r w:rsidRPr="00B43C7E">
        <w:rPr>
          <w:rFonts w:ascii="Arial" w:hAnsi="Arial" w:cs="Arial"/>
          <w:color w:val="000000" w:themeColor="text1"/>
          <w:sz w:val="24"/>
          <w:szCs w:val="24"/>
          <w:lang w:val="sv-SE"/>
        </w:rPr>
        <w:t xml:space="preserve">ualitas kehidupan kerja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00F10272" w:rsidRPr="00B43C7E">
        <w:rPr>
          <w:rFonts w:ascii="Arial" w:hAnsi="Arial" w:cs="Arial"/>
          <w:color w:val="000000" w:themeColor="text1"/>
          <w:sz w:val="24"/>
          <w:szCs w:val="24"/>
          <w:lang w:val="id-ID"/>
        </w:rPr>
        <w:t>di Indonesia</w:t>
      </w:r>
      <w:r w:rsidRPr="00B43C7E">
        <w:rPr>
          <w:rFonts w:ascii="Arial" w:hAnsi="Arial" w:cs="Arial"/>
          <w:color w:val="000000" w:themeColor="text1"/>
          <w:sz w:val="24"/>
          <w:szCs w:val="24"/>
          <w:lang w:val="sv-SE"/>
        </w:rPr>
        <w:t>.</w:t>
      </w:r>
    </w:p>
    <w:p w14:paraId="565406F8" w14:textId="228DFC1A" w:rsidR="004F0D89" w:rsidRPr="00B43C7E" w:rsidRDefault="004F0D89"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K</w:t>
      </w:r>
      <w:r w:rsidRPr="00B43C7E">
        <w:rPr>
          <w:rFonts w:ascii="Arial" w:hAnsi="Arial" w:cs="Arial"/>
          <w:color w:val="000000" w:themeColor="text1"/>
          <w:sz w:val="24"/>
          <w:szCs w:val="24"/>
          <w:lang w:val="sv-SE"/>
        </w:rPr>
        <w:t xml:space="preserve">omitmen organisasional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00F10272" w:rsidRPr="00B43C7E">
        <w:rPr>
          <w:rFonts w:ascii="Arial" w:hAnsi="Arial" w:cs="Arial"/>
          <w:color w:val="000000" w:themeColor="text1"/>
          <w:sz w:val="24"/>
          <w:szCs w:val="24"/>
          <w:lang w:val="id-ID"/>
        </w:rPr>
        <w:t>di Indonesia</w:t>
      </w:r>
      <w:r w:rsidRPr="00B43C7E">
        <w:rPr>
          <w:rFonts w:ascii="Arial" w:hAnsi="Arial" w:cs="Arial"/>
          <w:color w:val="000000" w:themeColor="text1"/>
          <w:sz w:val="24"/>
          <w:szCs w:val="24"/>
          <w:lang w:val="sv-SE"/>
        </w:rPr>
        <w:t>.</w:t>
      </w:r>
    </w:p>
    <w:p w14:paraId="709C409E" w14:textId="782E05BD" w:rsidR="004F0D89" w:rsidRPr="00B43C7E" w:rsidRDefault="005B7077"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 xml:space="preserve">Motivasi </w:t>
      </w:r>
      <w:r w:rsidR="004F0D89" w:rsidRPr="00B43C7E">
        <w:rPr>
          <w:rFonts w:ascii="Arial" w:hAnsi="Arial" w:cs="Arial"/>
          <w:color w:val="000000" w:themeColor="text1"/>
          <w:sz w:val="24"/>
          <w:szCs w:val="24"/>
          <w:lang w:val="sv-SE"/>
        </w:rPr>
        <w:t xml:space="preserve">kerja 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00F10272" w:rsidRPr="00B43C7E">
        <w:rPr>
          <w:rFonts w:ascii="Arial" w:hAnsi="Arial" w:cs="Arial"/>
          <w:color w:val="000000" w:themeColor="text1"/>
          <w:sz w:val="24"/>
          <w:szCs w:val="24"/>
          <w:lang w:val="id-ID"/>
        </w:rPr>
        <w:t>di Indonesia</w:t>
      </w:r>
      <w:r w:rsidR="004F0D89" w:rsidRPr="00B43C7E">
        <w:rPr>
          <w:rFonts w:ascii="Arial" w:hAnsi="Arial" w:cs="Arial"/>
          <w:color w:val="000000" w:themeColor="text1"/>
          <w:sz w:val="24"/>
          <w:szCs w:val="24"/>
          <w:lang w:val="sv-SE"/>
        </w:rPr>
        <w:t>.</w:t>
      </w:r>
    </w:p>
    <w:p w14:paraId="3567D626" w14:textId="7A0DE199" w:rsidR="004F0D89" w:rsidRPr="00B43C7E" w:rsidRDefault="005B7077"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lastRenderedPageBreak/>
        <w:t xml:space="preserve">Kepuasan </w:t>
      </w:r>
      <w:r w:rsidR="004F0D89" w:rsidRPr="00B43C7E">
        <w:rPr>
          <w:rFonts w:ascii="Arial" w:hAnsi="Arial" w:cs="Arial"/>
          <w:color w:val="000000" w:themeColor="text1"/>
          <w:sz w:val="24"/>
          <w:szCs w:val="24"/>
          <w:lang w:val="sv-SE"/>
        </w:rPr>
        <w:t>kerja tenaga pengajar pada Sekolah Tinggi Pariwisata</w:t>
      </w:r>
      <w:r w:rsidR="00740FD0" w:rsidRPr="00740FD0">
        <w:rPr>
          <w:rFonts w:ascii="Arial" w:hAnsi="Arial" w:cs="Arial"/>
          <w:color w:val="000000" w:themeColor="text1"/>
          <w:sz w:val="24"/>
          <w:szCs w:val="24"/>
          <w:lang w:val="id-ID"/>
        </w:rPr>
        <w:t xml:space="preserve">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00F10272" w:rsidRPr="00B43C7E">
        <w:rPr>
          <w:rFonts w:ascii="Arial" w:hAnsi="Arial" w:cs="Arial"/>
          <w:color w:val="000000" w:themeColor="text1"/>
          <w:sz w:val="24"/>
          <w:szCs w:val="24"/>
          <w:lang w:val="id-ID"/>
        </w:rPr>
        <w:t>di Indonesia</w:t>
      </w:r>
    </w:p>
    <w:p w14:paraId="6B8F473E" w14:textId="709A93BF" w:rsidR="004F0D89" w:rsidRPr="00B43C7E" w:rsidRDefault="004F0D89"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K</w:t>
      </w:r>
      <w:r w:rsidRPr="00B43C7E">
        <w:rPr>
          <w:rFonts w:ascii="Arial" w:hAnsi="Arial" w:cs="Arial"/>
          <w:color w:val="000000" w:themeColor="text1"/>
          <w:sz w:val="24"/>
          <w:szCs w:val="24"/>
          <w:lang w:val="sv-SE"/>
        </w:rPr>
        <w:t xml:space="preserve">inerja 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00F10272" w:rsidRPr="00B43C7E">
        <w:rPr>
          <w:rFonts w:ascii="Arial" w:hAnsi="Arial" w:cs="Arial"/>
          <w:color w:val="000000" w:themeColor="text1"/>
          <w:sz w:val="24"/>
          <w:szCs w:val="24"/>
          <w:lang w:val="id-ID"/>
        </w:rPr>
        <w:t xml:space="preserve"> di Indonesia</w:t>
      </w:r>
      <w:r w:rsidRPr="00B43C7E">
        <w:rPr>
          <w:rFonts w:ascii="Arial" w:hAnsi="Arial" w:cs="Arial"/>
          <w:color w:val="000000" w:themeColor="text1"/>
          <w:sz w:val="24"/>
          <w:szCs w:val="24"/>
          <w:lang w:val="sv-SE"/>
        </w:rPr>
        <w:t>.</w:t>
      </w:r>
    </w:p>
    <w:p w14:paraId="72AD14C0" w14:textId="5DFAB3AF" w:rsidR="004F0D89" w:rsidRPr="00B43C7E" w:rsidRDefault="004F0D89"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 xml:space="preserve">Besarnya </w:t>
      </w:r>
      <w:r w:rsidRPr="00B43C7E">
        <w:rPr>
          <w:rFonts w:ascii="Arial" w:hAnsi="Arial" w:cs="Arial"/>
          <w:color w:val="000000" w:themeColor="text1"/>
          <w:sz w:val="24"/>
          <w:szCs w:val="24"/>
          <w:lang w:val="sv-SE"/>
        </w:rPr>
        <w:t xml:space="preserve">pengaruh kualitas kehidupan kerja terhadap </w:t>
      </w:r>
      <w:r w:rsidR="005B7077" w:rsidRPr="00B43C7E">
        <w:rPr>
          <w:rFonts w:ascii="Arial" w:hAnsi="Arial" w:cs="Arial"/>
          <w:color w:val="000000" w:themeColor="text1"/>
          <w:sz w:val="24"/>
          <w:szCs w:val="24"/>
          <w:lang w:val="sv-SE"/>
        </w:rPr>
        <w:t xml:space="preserve">kepuasan </w:t>
      </w:r>
      <w:r w:rsidRPr="00B43C7E">
        <w:rPr>
          <w:rFonts w:ascii="Arial" w:hAnsi="Arial" w:cs="Arial"/>
          <w:color w:val="000000" w:themeColor="text1"/>
          <w:sz w:val="24"/>
          <w:szCs w:val="24"/>
          <w:lang w:val="sv-SE"/>
        </w:rPr>
        <w:t xml:space="preserve">kerja 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00F10272" w:rsidRPr="00B43C7E">
        <w:rPr>
          <w:rFonts w:ascii="Arial" w:hAnsi="Arial" w:cs="Arial"/>
          <w:color w:val="000000" w:themeColor="text1"/>
          <w:sz w:val="24"/>
          <w:szCs w:val="24"/>
          <w:lang w:val="id-ID"/>
        </w:rPr>
        <w:t>di Indonesia</w:t>
      </w:r>
      <w:r w:rsidRPr="00B43C7E">
        <w:rPr>
          <w:rFonts w:ascii="Arial" w:hAnsi="Arial" w:cs="Arial"/>
          <w:color w:val="000000" w:themeColor="text1"/>
          <w:sz w:val="24"/>
          <w:szCs w:val="24"/>
          <w:lang w:val="sv-SE"/>
        </w:rPr>
        <w:t>.</w:t>
      </w:r>
    </w:p>
    <w:p w14:paraId="7501F412" w14:textId="014DF1FF" w:rsidR="004F0D89" w:rsidRPr="00B43C7E" w:rsidRDefault="004F0D89"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Besarnya</w:t>
      </w:r>
      <w:r w:rsidRPr="00B43C7E">
        <w:rPr>
          <w:rFonts w:ascii="Arial" w:hAnsi="Arial" w:cs="Arial"/>
          <w:color w:val="000000" w:themeColor="text1"/>
          <w:sz w:val="24"/>
          <w:szCs w:val="24"/>
          <w:lang w:val="sv-SE"/>
        </w:rPr>
        <w:t xml:space="preserve"> pengaruh komitmen organisasional terhadap </w:t>
      </w:r>
      <w:r w:rsidR="005B7077" w:rsidRPr="00B43C7E">
        <w:rPr>
          <w:rFonts w:ascii="Arial" w:hAnsi="Arial" w:cs="Arial"/>
          <w:color w:val="000000" w:themeColor="text1"/>
          <w:sz w:val="24"/>
          <w:szCs w:val="24"/>
          <w:lang w:val="sv-SE"/>
        </w:rPr>
        <w:t xml:space="preserve">kepuasan </w:t>
      </w:r>
      <w:r w:rsidRPr="00B43C7E">
        <w:rPr>
          <w:rFonts w:ascii="Arial" w:hAnsi="Arial" w:cs="Arial"/>
          <w:color w:val="000000" w:themeColor="text1"/>
          <w:sz w:val="24"/>
          <w:szCs w:val="24"/>
          <w:lang w:val="sv-SE"/>
        </w:rPr>
        <w:t>kerja</w:t>
      </w:r>
      <w:r w:rsidR="00F10272"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00F10272" w:rsidRPr="00B43C7E">
        <w:rPr>
          <w:rFonts w:ascii="Arial" w:hAnsi="Arial" w:cs="Arial"/>
          <w:color w:val="000000" w:themeColor="text1"/>
          <w:sz w:val="24"/>
          <w:szCs w:val="24"/>
          <w:lang w:val="id-ID"/>
        </w:rPr>
        <w:t xml:space="preserve"> di Indonesia</w:t>
      </w:r>
      <w:r w:rsidRPr="00B43C7E">
        <w:rPr>
          <w:rFonts w:ascii="Arial" w:hAnsi="Arial" w:cs="Arial"/>
          <w:color w:val="000000" w:themeColor="text1"/>
          <w:sz w:val="24"/>
          <w:szCs w:val="24"/>
          <w:lang w:val="sv-SE"/>
        </w:rPr>
        <w:t>.</w:t>
      </w:r>
    </w:p>
    <w:p w14:paraId="66FD4D26" w14:textId="7BD748AA" w:rsidR="004F0D89" w:rsidRPr="00B43C7E" w:rsidRDefault="004F0D89"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Besarnya</w:t>
      </w:r>
      <w:r w:rsidRPr="00B43C7E">
        <w:rPr>
          <w:rFonts w:ascii="Arial" w:hAnsi="Arial" w:cs="Arial"/>
          <w:color w:val="000000" w:themeColor="text1"/>
          <w:sz w:val="24"/>
          <w:szCs w:val="24"/>
          <w:lang w:val="sv-SE"/>
        </w:rPr>
        <w:t xml:space="preserve"> pengaruh </w:t>
      </w:r>
      <w:r w:rsidR="005B7077" w:rsidRPr="00B43C7E">
        <w:rPr>
          <w:rFonts w:ascii="Arial" w:hAnsi="Arial" w:cs="Arial"/>
          <w:color w:val="000000" w:themeColor="text1"/>
          <w:sz w:val="24"/>
          <w:szCs w:val="24"/>
          <w:lang w:val="id-ID"/>
        </w:rPr>
        <w:t xml:space="preserve">motivasi </w:t>
      </w:r>
      <w:r w:rsidRPr="00B43C7E">
        <w:rPr>
          <w:rFonts w:ascii="Arial" w:hAnsi="Arial" w:cs="Arial"/>
          <w:color w:val="000000" w:themeColor="text1"/>
          <w:sz w:val="24"/>
          <w:szCs w:val="24"/>
          <w:lang w:val="sv-SE"/>
        </w:rPr>
        <w:t>kerja terhadap</w:t>
      </w:r>
      <w:r w:rsidR="00F10272" w:rsidRPr="00B43C7E">
        <w:rPr>
          <w:rFonts w:ascii="Arial" w:hAnsi="Arial" w:cs="Arial"/>
          <w:color w:val="000000" w:themeColor="text1"/>
          <w:sz w:val="24"/>
          <w:szCs w:val="24"/>
          <w:lang w:val="id-ID"/>
        </w:rPr>
        <w:t xml:space="preserve"> </w:t>
      </w:r>
      <w:r w:rsidR="005B7077" w:rsidRPr="00B43C7E">
        <w:rPr>
          <w:rFonts w:ascii="Arial" w:hAnsi="Arial" w:cs="Arial"/>
          <w:color w:val="000000" w:themeColor="text1"/>
          <w:sz w:val="24"/>
          <w:szCs w:val="24"/>
          <w:lang w:val="sv-SE"/>
        </w:rPr>
        <w:t xml:space="preserve">kepuasan </w:t>
      </w:r>
      <w:r w:rsidRPr="00B43C7E">
        <w:rPr>
          <w:rFonts w:ascii="Arial" w:hAnsi="Arial" w:cs="Arial"/>
          <w:color w:val="000000" w:themeColor="text1"/>
          <w:sz w:val="24"/>
          <w:szCs w:val="24"/>
          <w:lang w:val="sv-SE"/>
        </w:rPr>
        <w:t>kerja</w:t>
      </w:r>
      <w:r w:rsidR="00F10272"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F10272" w:rsidRPr="00B43C7E">
        <w:rPr>
          <w:rFonts w:ascii="Arial" w:hAnsi="Arial" w:cs="Arial"/>
          <w:color w:val="000000" w:themeColor="text1"/>
          <w:sz w:val="24"/>
          <w:szCs w:val="24"/>
          <w:lang w:val="id-ID"/>
        </w:rPr>
        <w:t xml:space="preserve"> di Indonesia</w:t>
      </w:r>
      <w:r w:rsidRPr="00B43C7E">
        <w:rPr>
          <w:rFonts w:ascii="Arial" w:hAnsi="Arial" w:cs="Arial"/>
          <w:color w:val="000000" w:themeColor="text1"/>
          <w:sz w:val="24"/>
          <w:szCs w:val="24"/>
          <w:lang w:val="sv-SE"/>
        </w:rPr>
        <w:t>.</w:t>
      </w:r>
    </w:p>
    <w:p w14:paraId="1E859954" w14:textId="46770EA2" w:rsidR="004F0D89" w:rsidRPr="00B43C7E" w:rsidRDefault="004F0D89"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Besarnya</w:t>
      </w:r>
      <w:r w:rsidRPr="00B43C7E">
        <w:rPr>
          <w:rFonts w:ascii="Arial" w:hAnsi="Arial" w:cs="Arial"/>
          <w:color w:val="000000" w:themeColor="text1"/>
          <w:sz w:val="24"/>
          <w:szCs w:val="24"/>
          <w:lang w:val="sv-SE"/>
        </w:rPr>
        <w:t xml:space="preserve"> pengaruh kualitas kehidupan kerja, komitmen organisasional dan </w:t>
      </w:r>
      <w:r w:rsidR="005B7077" w:rsidRPr="00B43C7E">
        <w:rPr>
          <w:rFonts w:ascii="Arial" w:hAnsi="Arial" w:cs="Arial"/>
          <w:color w:val="000000" w:themeColor="text1"/>
          <w:sz w:val="24"/>
          <w:szCs w:val="24"/>
          <w:lang w:val="id-ID"/>
        </w:rPr>
        <w:t xml:space="preserve">motivasi </w:t>
      </w:r>
      <w:r w:rsidRPr="00B43C7E">
        <w:rPr>
          <w:rFonts w:ascii="Arial" w:hAnsi="Arial" w:cs="Arial"/>
          <w:color w:val="000000" w:themeColor="text1"/>
          <w:sz w:val="24"/>
          <w:szCs w:val="24"/>
          <w:lang w:val="sv-SE"/>
        </w:rPr>
        <w:t xml:space="preserve">kerja terhadap </w:t>
      </w:r>
      <w:r w:rsidR="005B7077" w:rsidRPr="00B43C7E">
        <w:rPr>
          <w:rFonts w:ascii="Arial" w:hAnsi="Arial" w:cs="Arial"/>
          <w:color w:val="000000" w:themeColor="text1"/>
          <w:sz w:val="24"/>
          <w:szCs w:val="24"/>
          <w:lang w:val="sv-SE"/>
        </w:rPr>
        <w:t xml:space="preserve">kepuasan </w:t>
      </w:r>
      <w:r w:rsidRPr="00B43C7E">
        <w:rPr>
          <w:rFonts w:ascii="Arial" w:hAnsi="Arial" w:cs="Arial"/>
          <w:color w:val="000000" w:themeColor="text1"/>
          <w:sz w:val="24"/>
          <w:szCs w:val="24"/>
          <w:lang w:val="sv-SE"/>
        </w:rPr>
        <w:t>kerja</w:t>
      </w:r>
      <w:r w:rsidR="00F10272"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tenaga pengajar pada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00F10272" w:rsidRPr="00B43C7E">
        <w:rPr>
          <w:rFonts w:ascii="Arial" w:hAnsi="Arial" w:cs="Arial"/>
          <w:color w:val="000000" w:themeColor="text1"/>
          <w:sz w:val="24"/>
          <w:szCs w:val="24"/>
          <w:lang w:val="id-ID"/>
        </w:rPr>
        <w:t xml:space="preserve"> di Indonesia</w:t>
      </w:r>
      <w:r w:rsidRPr="00B43C7E">
        <w:rPr>
          <w:rFonts w:ascii="Arial" w:hAnsi="Arial" w:cs="Arial"/>
          <w:color w:val="000000" w:themeColor="text1"/>
          <w:sz w:val="24"/>
          <w:szCs w:val="24"/>
          <w:lang w:val="sv-SE"/>
        </w:rPr>
        <w:t>.</w:t>
      </w:r>
    </w:p>
    <w:p w14:paraId="0657DBEC" w14:textId="197DDE31" w:rsidR="004F0D89" w:rsidRPr="00B43C7E" w:rsidRDefault="004F0D89" w:rsidP="005F3EBF">
      <w:pPr>
        <w:pStyle w:val="ListParagraph"/>
        <w:keepNext/>
        <w:numPr>
          <w:ilvl w:val="0"/>
          <w:numId w:val="7"/>
        </w:numPr>
        <w:autoSpaceDE w:val="0"/>
        <w:autoSpaceDN w:val="0"/>
        <w:adjustRightInd w:val="0"/>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Besarnya</w:t>
      </w:r>
      <w:r w:rsidRPr="00B43C7E">
        <w:rPr>
          <w:rFonts w:ascii="Arial" w:hAnsi="Arial" w:cs="Arial"/>
          <w:color w:val="000000" w:themeColor="text1"/>
          <w:sz w:val="24"/>
          <w:szCs w:val="24"/>
          <w:lang w:val="sv-SE"/>
        </w:rPr>
        <w:t xml:space="preserve"> pengaruh </w:t>
      </w:r>
      <w:r w:rsidR="005B7077" w:rsidRPr="00B43C7E">
        <w:rPr>
          <w:rFonts w:ascii="Arial" w:hAnsi="Arial" w:cs="Arial"/>
          <w:color w:val="000000" w:themeColor="text1"/>
          <w:sz w:val="24"/>
          <w:szCs w:val="24"/>
          <w:lang w:val="sv-SE"/>
        </w:rPr>
        <w:t xml:space="preserve">kepuasan </w:t>
      </w:r>
      <w:r w:rsidRPr="00B43C7E">
        <w:rPr>
          <w:rFonts w:ascii="Arial" w:hAnsi="Arial" w:cs="Arial"/>
          <w:color w:val="000000" w:themeColor="text1"/>
          <w:sz w:val="24"/>
          <w:szCs w:val="24"/>
          <w:lang w:val="sv-SE"/>
        </w:rPr>
        <w:t>kerja terhadap kinerja</w:t>
      </w:r>
      <w:r w:rsidR="00F10272"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tenaga pengajar pada  Sekolah Tinggi Pariwisata</w:t>
      </w:r>
      <w:r w:rsidR="00740FD0" w:rsidRPr="00740FD0">
        <w:rPr>
          <w:rFonts w:ascii="Arial" w:hAnsi="Arial" w:cs="Arial"/>
          <w:color w:val="000000" w:themeColor="text1"/>
          <w:sz w:val="24"/>
          <w:szCs w:val="24"/>
          <w:lang w:val="id-ID"/>
        </w:rPr>
        <w:t xml:space="preserve">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 xml:space="preserve">) </w:t>
      </w:r>
      <w:r w:rsidR="00F10272" w:rsidRPr="00B43C7E">
        <w:rPr>
          <w:rFonts w:ascii="Arial" w:hAnsi="Arial" w:cs="Arial"/>
          <w:color w:val="000000" w:themeColor="text1"/>
          <w:sz w:val="24"/>
          <w:szCs w:val="24"/>
          <w:lang w:val="id-ID"/>
        </w:rPr>
        <w:t xml:space="preserve"> di Indonesia</w:t>
      </w:r>
    </w:p>
    <w:p w14:paraId="739CAD3F" w14:textId="77777777" w:rsidR="004F0D89" w:rsidRPr="00B43C7E" w:rsidRDefault="004F0D89" w:rsidP="00B43C7E">
      <w:pPr>
        <w:pStyle w:val="ListParagraph"/>
        <w:keepNext/>
        <w:tabs>
          <w:tab w:val="left" w:leader="dot" w:pos="8100"/>
          <w:tab w:val="left" w:pos="8364"/>
        </w:tabs>
        <w:spacing w:after="0" w:line="480" w:lineRule="auto"/>
        <w:ind w:left="1890"/>
        <w:rPr>
          <w:rFonts w:ascii="Arial" w:hAnsi="Arial" w:cs="Arial"/>
          <w:color w:val="000000" w:themeColor="text1"/>
          <w:sz w:val="24"/>
          <w:szCs w:val="24"/>
          <w:lang w:val="id-ID"/>
        </w:rPr>
      </w:pPr>
    </w:p>
    <w:p w14:paraId="5CAF32C9" w14:textId="77777777" w:rsidR="004F0D89" w:rsidRPr="00B43C7E" w:rsidRDefault="004F0D89" w:rsidP="00B43C7E">
      <w:pPr>
        <w:pStyle w:val="ListParagraph"/>
        <w:keepNext/>
        <w:spacing w:after="0" w:line="480" w:lineRule="auto"/>
        <w:ind w:left="567" w:hanging="567"/>
        <w:jc w:val="both"/>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1.6</w:t>
      </w:r>
      <w:r w:rsidRPr="00B43C7E">
        <w:rPr>
          <w:rFonts w:ascii="Arial" w:hAnsi="Arial" w:cs="Arial"/>
          <w:b/>
          <w:color w:val="000000" w:themeColor="text1"/>
          <w:sz w:val="24"/>
          <w:szCs w:val="24"/>
          <w:lang w:val="sv-SE"/>
        </w:rPr>
        <w:tab/>
        <w:t>Kegunaan Penelitian</w:t>
      </w:r>
    </w:p>
    <w:p w14:paraId="483C2E3F" w14:textId="77777777" w:rsidR="004F0D89" w:rsidRDefault="004F0D89" w:rsidP="00B43C7E">
      <w:pPr>
        <w:pStyle w:val="ListParagraph"/>
        <w:keepNext/>
        <w:autoSpaceDE w:val="0"/>
        <w:autoSpaceDN w:val="0"/>
        <w:adjustRightInd w:val="0"/>
        <w:spacing w:after="0" w:line="480" w:lineRule="auto"/>
        <w:ind w:left="0" w:firstLine="567"/>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Penelitian ini diharapkan mempunyai kegunaan baik secara akademis maupun praktis sebagai berikut :</w:t>
      </w:r>
    </w:p>
    <w:p w14:paraId="0CC1BC25" w14:textId="77777777" w:rsidR="00740FD0" w:rsidRDefault="00740FD0" w:rsidP="00B43C7E">
      <w:pPr>
        <w:pStyle w:val="ListParagraph"/>
        <w:keepNext/>
        <w:autoSpaceDE w:val="0"/>
        <w:autoSpaceDN w:val="0"/>
        <w:adjustRightInd w:val="0"/>
        <w:spacing w:after="0" w:line="480" w:lineRule="auto"/>
        <w:ind w:left="0" w:firstLine="567"/>
        <w:jc w:val="both"/>
        <w:rPr>
          <w:rFonts w:ascii="Arial" w:hAnsi="Arial" w:cs="Arial"/>
          <w:color w:val="000000" w:themeColor="text1"/>
          <w:sz w:val="24"/>
          <w:szCs w:val="24"/>
          <w:lang w:val="id-ID"/>
        </w:rPr>
      </w:pPr>
    </w:p>
    <w:p w14:paraId="7F5B8FB6" w14:textId="77777777" w:rsidR="00740FD0" w:rsidRPr="00740FD0" w:rsidRDefault="00740FD0" w:rsidP="00B43C7E">
      <w:pPr>
        <w:pStyle w:val="ListParagraph"/>
        <w:keepNext/>
        <w:autoSpaceDE w:val="0"/>
        <w:autoSpaceDN w:val="0"/>
        <w:adjustRightInd w:val="0"/>
        <w:spacing w:after="0" w:line="480" w:lineRule="auto"/>
        <w:ind w:left="0" w:firstLine="567"/>
        <w:jc w:val="both"/>
        <w:rPr>
          <w:rFonts w:ascii="Arial" w:hAnsi="Arial" w:cs="Arial"/>
          <w:color w:val="000000" w:themeColor="text1"/>
          <w:sz w:val="24"/>
          <w:szCs w:val="24"/>
          <w:lang w:val="id-ID"/>
        </w:rPr>
      </w:pPr>
    </w:p>
    <w:p w14:paraId="47C70FF0" w14:textId="77777777" w:rsidR="004F0D89" w:rsidRPr="00740FD0" w:rsidRDefault="004F0D89" w:rsidP="005F3EBF">
      <w:pPr>
        <w:keepNext/>
        <w:numPr>
          <w:ilvl w:val="0"/>
          <w:numId w:val="8"/>
        </w:numPr>
        <w:spacing w:after="0" w:line="480" w:lineRule="auto"/>
        <w:jc w:val="both"/>
        <w:rPr>
          <w:rFonts w:ascii="Arial" w:hAnsi="Arial" w:cs="Arial"/>
          <w:b/>
          <w:color w:val="000000" w:themeColor="text1"/>
          <w:sz w:val="24"/>
          <w:szCs w:val="24"/>
        </w:rPr>
      </w:pPr>
      <w:r w:rsidRPr="00740FD0">
        <w:rPr>
          <w:rFonts w:ascii="Arial" w:hAnsi="Arial" w:cs="Arial"/>
          <w:b/>
          <w:color w:val="000000" w:themeColor="text1"/>
          <w:sz w:val="24"/>
          <w:szCs w:val="24"/>
        </w:rPr>
        <w:lastRenderedPageBreak/>
        <w:t>Kegunaan Akademis</w:t>
      </w:r>
    </w:p>
    <w:p w14:paraId="3ABB36FD" w14:textId="617434F8" w:rsidR="004F0D89" w:rsidRPr="00B43C7E" w:rsidRDefault="004F0D89" w:rsidP="005F3EBF">
      <w:pPr>
        <w:keepNext/>
        <w:numPr>
          <w:ilvl w:val="0"/>
          <w:numId w:val="10"/>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Penelitian ini diharapkan dapat memberikan suatu temuan</w:t>
      </w:r>
      <w:r w:rsidR="003E406D">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dalam rangka pengembangan ilmu lingkungan organisasi dan manajemen sumber daya manusia pada khususnya.</w:t>
      </w:r>
    </w:p>
    <w:p w14:paraId="3B3968B8" w14:textId="42210B99" w:rsidR="004F0D89" w:rsidRPr="00B43C7E" w:rsidRDefault="004F0D89" w:rsidP="005F3EBF">
      <w:pPr>
        <w:keepNext/>
        <w:numPr>
          <w:ilvl w:val="0"/>
          <w:numId w:val="10"/>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Memberikan kontribusi terhadap pengembangan khasanah ilmu pengetahuan, membandingkan hasil penelitian ini dengan penelitian-penelitian terdahulu serta teori-teori yang ada berkenaan dengan</w:t>
      </w:r>
      <w:r w:rsidR="003E406D">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kualitas kehidupan kerja, komitmen organisasional, </w:t>
      </w:r>
      <w:r w:rsidR="005B7077" w:rsidRPr="00B43C7E">
        <w:rPr>
          <w:rFonts w:ascii="Arial" w:hAnsi="Arial" w:cs="Arial"/>
          <w:color w:val="000000" w:themeColor="text1"/>
          <w:sz w:val="24"/>
          <w:szCs w:val="24"/>
          <w:lang w:val="id-ID"/>
        </w:rPr>
        <w:t xml:space="preserve">motivasi </w:t>
      </w:r>
      <w:r w:rsidRPr="00B43C7E">
        <w:rPr>
          <w:rFonts w:ascii="Arial" w:hAnsi="Arial" w:cs="Arial"/>
          <w:color w:val="000000" w:themeColor="text1"/>
          <w:sz w:val="24"/>
          <w:szCs w:val="24"/>
        </w:rPr>
        <w:t xml:space="preserve">kerja, </w:t>
      </w:r>
      <w:r w:rsidR="005B7077" w:rsidRPr="00B43C7E">
        <w:rPr>
          <w:rFonts w:ascii="Arial" w:hAnsi="Arial" w:cs="Arial"/>
          <w:color w:val="000000" w:themeColor="text1"/>
          <w:sz w:val="24"/>
          <w:szCs w:val="24"/>
          <w:lang w:val="sv-SE"/>
        </w:rPr>
        <w:t xml:space="preserve">kepuasan </w:t>
      </w:r>
      <w:r w:rsidRPr="00B43C7E">
        <w:rPr>
          <w:rFonts w:ascii="Arial" w:hAnsi="Arial" w:cs="Arial"/>
          <w:color w:val="000000" w:themeColor="text1"/>
          <w:sz w:val="24"/>
          <w:szCs w:val="24"/>
        </w:rPr>
        <w:t>kerja dan kinerja tenaga pengajar.</w:t>
      </w:r>
    </w:p>
    <w:p w14:paraId="24732866" w14:textId="77777777" w:rsidR="004F0D89" w:rsidRPr="00740FD0" w:rsidRDefault="004F0D89" w:rsidP="005F3EBF">
      <w:pPr>
        <w:keepNext/>
        <w:numPr>
          <w:ilvl w:val="0"/>
          <w:numId w:val="10"/>
        </w:numPr>
        <w:spacing w:after="0" w:line="480" w:lineRule="auto"/>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Menambah referensi bagi peneliti lain yang bermaksud meneliti tentang masalah terkait maupun untuk meneliti faktor-faktor lain yang dapat berpengaruh terhadap kinerja tenaga pengajar yang tidak diperhatikan di dalam penelitian ini.</w:t>
      </w:r>
    </w:p>
    <w:p w14:paraId="1DB14878" w14:textId="77777777" w:rsidR="00740FD0" w:rsidRPr="00B43C7E" w:rsidRDefault="00740FD0" w:rsidP="00740FD0">
      <w:pPr>
        <w:keepNext/>
        <w:spacing w:after="0" w:line="480" w:lineRule="auto"/>
        <w:ind w:left="720"/>
        <w:jc w:val="both"/>
        <w:rPr>
          <w:rFonts w:ascii="Arial" w:hAnsi="Arial" w:cs="Arial"/>
          <w:color w:val="000000" w:themeColor="text1"/>
          <w:sz w:val="24"/>
          <w:szCs w:val="24"/>
          <w:lang w:val="sv-SE"/>
        </w:rPr>
      </w:pPr>
    </w:p>
    <w:p w14:paraId="70E18474" w14:textId="77777777" w:rsidR="004F0D89" w:rsidRPr="00740FD0" w:rsidRDefault="004F0D89" w:rsidP="005F3EBF">
      <w:pPr>
        <w:keepNext/>
        <w:numPr>
          <w:ilvl w:val="0"/>
          <w:numId w:val="8"/>
        </w:numPr>
        <w:spacing w:after="0" w:line="480" w:lineRule="auto"/>
        <w:jc w:val="both"/>
        <w:rPr>
          <w:rFonts w:ascii="Arial" w:hAnsi="Arial" w:cs="Arial"/>
          <w:b/>
          <w:color w:val="000000" w:themeColor="text1"/>
          <w:sz w:val="24"/>
          <w:szCs w:val="24"/>
        </w:rPr>
      </w:pPr>
      <w:r w:rsidRPr="00740FD0">
        <w:rPr>
          <w:rFonts w:ascii="Arial" w:hAnsi="Arial" w:cs="Arial"/>
          <w:b/>
          <w:color w:val="000000" w:themeColor="text1"/>
          <w:sz w:val="24"/>
          <w:szCs w:val="24"/>
        </w:rPr>
        <w:t>Kegunaan Praktis</w:t>
      </w:r>
    </w:p>
    <w:p w14:paraId="16A34736" w14:textId="720DFD09" w:rsidR="004F0D89" w:rsidRPr="00B43C7E" w:rsidRDefault="004F0D89" w:rsidP="005F3EBF">
      <w:pPr>
        <w:keepNext/>
        <w:numPr>
          <w:ilvl w:val="0"/>
          <w:numId w:val="9"/>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xml:space="preserve">Bagi Organisasi Sekolah Tinggi Pariwisata </w:t>
      </w:r>
      <w:r w:rsidR="00740FD0">
        <w:rPr>
          <w:rFonts w:ascii="Arial" w:hAnsi="Arial" w:cs="Arial"/>
          <w:color w:val="000000" w:themeColor="text1"/>
          <w:sz w:val="24"/>
          <w:szCs w:val="24"/>
          <w:lang w:val="id-ID"/>
        </w:rPr>
        <w:t xml:space="preserve">Negeri </w:t>
      </w:r>
      <w:r w:rsidR="00740FD0" w:rsidRPr="00B43C7E">
        <w:rPr>
          <w:rFonts w:ascii="Arial" w:hAnsi="Arial" w:cs="Arial"/>
          <w:color w:val="000000" w:themeColor="text1"/>
          <w:sz w:val="24"/>
          <w:szCs w:val="24"/>
          <w:lang w:val="sv-SE"/>
        </w:rPr>
        <w:t>(STP</w:t>
      </w:r>
      <w:r w:rsidR="00740FD0">
        <w:rPr>
          <w:rFonts w:ascii="Arial" w:hAnsi="Arial" w:cs="Arial"/>
          <w:color w:val="000000" w:themeColor="text1"/>
          <w:sz w:val="24"/>
          <w:szCs w:val="24"/>
          <w:lang w:val="id-ID"/>
        </w:rPr>
        <w:t>N</w:t>
      </w:r>
      <w:r w:rsidR="00740FD0">
        <w:rPr>
          <w:rFonts w:ascii="Arial" w:hAnsi="Arial" w:cs="Arial"/>
          <w:color w:val="000000" w:themeColor="text1"/>
          <w:sz w:val="24"/>
          <w:szCs w:val="24"/>
          <w:lang w:val="sv-SE"/>
        </w:rPr>
        <w:t>)</w:t>
      </w:r>
      <w:r w:rsidR="00740FD0" w:rsidRPr="00B43C7E">
        <w:rPr>
          <w:rFonts w:ascii="Arial" w:hAnsi="Arial" w:cs="Arial"/>
          <w:color w:val="000000" w:themeColor="text1"/>
          <w:sz w:val="24"/>
          <w:szCs w:val="24"/>
          <w:lang w:val="sv-SE"/>
        </w:rPr>
        <w:t>.</w:t>
      </w:r>
      <w:r w:rsidRPr="00B43C7E">
        <w:rPr>
          <w:rFonts w:ascii="Arial" w:hAnsi="Arial" w:cs="Arial"/>
          <w:color w:val="000000" w:themeColor="text1"/>
          <w:sz w:val="24"/>
          <w:szCs w:val="24"/>
        </w:rPr>
        <w:t xml:space="preserve"> </w:t>
      </w:r>
    </w:p>
    <w:p w14:paraId="10EF99D8" w14:textId="77777777" w:rsidR="004F0D89" w:rsidRPr="00B43C7E" w:rsidRDefault="004F0D89" w:rsidP="00740FD0">
      <w:pPr>
        <w:keepNext/>
        <w:spacing w:after="0" w:line="480" w:lineRule="auto"/>
        <w:ind w:left="709"/>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Dapat dijadikan sumbangan pemikiran dan acuan bagi para pimpinan guna menentukan kebijakan yang berhubungan dengan pengelolaan sumber daya manusia dan dalam kaitannya dengan usaha untuk tercapainya kinerja tenaga pengajar yang optimal.</w:t>
      </w:r>
    </w:p>
    <w:p w14:paraId="52EDA1EC" w14:textId="77777777" w:rsidR="004F0D89" w:rsidRPr="00B43C7E" w:rsidRDefault="004F0D89" w:rsidP="005F3EBF">
      <w:pPr>
        <w:keepNext/>
        <w:numPr>
          <w:ilvl w:val="0"/>
          <w:numId w:val="9"/>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Bagi Pemerintah</w:t>
      </w:r>
    </w:p>
    <w:p w14:paraId="0169CC41" w14:textId="2244C697" w:rsidR="004F0D89" w:rsidRPr="00B43C7E" w:rsidRDefault="004F0D89" w:rsidP="00B43C7E">
      <w:pPr>
        <w:keepNext/>
        <w:spacing w:after="0" w:line="480" w:lineRule="auto"/>
        <w:ind w:left="709"/>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Dapat dijadikan masukan oleh para pimpinan di lingkungan Kementerian </w:t>
      </w:r>
      <w:r w:rsidR="00CB5A28" w:rsidRPr="00B43C7E">
        <w:rPr>
          <w:rFonts w:ascii="Arial" w:hAnsi="Arial" w:cs="Arial"/>
          <w:color w:val="000000" w:themeColor="text1"/>
          <w:sz w:val="24"/>
          <w:szCs w:val="24"/>
          <w:lang w:val="id-ID"/>
        </w:rPr>
        <w:t xml:space="preserve">pendidikan dan kebudayaan </w:t>
      </w:r>
      <w:r w:rsidRPr="00B43C7E">
        <w:rPr>
          <w:rFonts w:ascii="Arial" w:hAnsi="Arial" w:cs="Arial"/>
          <w:color w:val="000000" w:themeColor="text1"/>
          <w:sz w:val="24"/>
          <w:szCs w:val="24"/>
          <w:lang w:val="sv-SE"/>
        </w:rPr>
        <w:t xml:space="preserve">dalam menentukan dan </w:t>
      </w:r>
      <w:r w:rsidR="00740FD0">
        <w:rPr>
          <w:rFonts w:ascii="Arial" w:hAnsi="Arial" w:cs="Arial"/>
          <w:color w:val="000000" w:themeColor="text1"/>
          <w:sz w:val="24"/>
          <w:szCs w:val="24"/>
          <w:lang w:val="sv-SE"/>
        </w:rPr>
        <w:lastRenderedPageBreak/>
        <w:t>menerapkan</w:t>
      </w:r>
      <w:r w:rsidR="00740FD0">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kebijakan-k</w:t>
      </w:r>
      <w:r w:rsidR="00740FD0">
        <w:rPr>
          <w:rFonts w:ascii="Arial" w:hAnsi="Arial" w:cs="Arial"/>
          <w:color w:val="000000" w:themeColor="text1"/>
          <w:sz w:val="24"/>
          <w:szCs w:val="24"/>
          <w:lang w:val="sv-SE"/>
        </w:rPr>
        <w:t>ebijakan</w:t>
      </w:r>
      <w:r w:rsidR="00740FD0">
        <w:rPr>
          <w:rFonts w:ascii="Arial" w:hAnsi="Arial" w:cs="Arial"/>
          <w:color w:val="000000" w:themeColor="text1"/>
          <w:sz w:val="24"/>
          <w:szCs w:val="24"/>
          <w:lang w:val="id-ID"/>
        </w:rPr>
        <w:t xml:space="preserve"> </w:t>
      </w:r>
      <w:r w:rsidR="00740FD0">
        <w:rPr>
          <w:rFonts w:ascii="Arial" w:hAnsi="Arial" w:cs="Arial"/>
          <w:color w:val="000000" w:themeColor="text1"/>
          <w:sz w:val="24"/>
          <w:szCs w:val="24"/>
          <w:lang w:val="sv-SE"/>
        </w:rPr>
        <w:t>strategis</w:t>
      </w:r>
      <w:r w:rsidR="00740FD0">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dalam rangka</w:t>
      </w:r>
      <w:r w:rsidR="00740FD0">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peningkatan kinerja organisasi di jajarannya.</w:t>
      </w:r>
    </w:p>
    <w:p w14:paraId="52CD9435" w14:textId="77777777" w:rsidR="004F0D89" w:rsidRPr="00B43C7E" w:rsidRDefault="004F0D89" w:rsidP="005F3EBF">
      <w:pPr>
        <w:keepNext/>
        <w:numPr>
          <w:ilvl w:val="0"/>
          <w:numId w:val="9"/>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Bagi Umum</w:t>
      </w:r>
    </w:p>
    <w:p w14:paraId="33BB90BE" w14:textId="77777777" w:rsidR="004F0D89" w:rsidRPr="00B43C7E" w:rsidRDefault="004F0D89" w:rsidP="00B43C7E">
      <w:pPr>
        <w:keepNext/>
        <w:spacing w:after="0" w:line="480" w:lineRule="auto"/>
        <w:ind w:left="709"/>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Manajemen di dalam organisasi-organisasi publik lainnya maupun organisasi swasta pada umumnya dapat menggunakan hasil penelitian ini sebagai informasi yang bermanfaat dalam mengambil kebijakan terkait dengan penciptaan lingkungan kerja yang berkualitas, meningkatkan komitmen organisasional, </w:t>
      </w:r>
      <w:r w:rsidR="005B7077" w:rsidRPr="00B43C7E">
        <w:rPr>
          <w:rFonts w:ascii="Arial" w:hAnsi="Arial" w:cs="Arial"/>
          <w:color w:val="000000" w:themeColor="text1"/>
          <w:sz w:val="24"/>
          <w:szCs w:val="24"/>
          <w:lang w:val="id-ID"/>
        </w:rPr>
        <w:t xml:space="preserve">motivasi </w:t>
      </w:r>
      <w:r w:rsidRPr="00B43C7E">
        <w:rPr>
          <w:rFonts w:ascii="Arial" w:hAnsi="Arial" w:cs="Arial"/>
          <w:color w:val="000000" w:themeColor="text1"/>
          <w:sz w:val="24"/>
          <w:szCs w:val="24"/>
          <w:lang w:val="sv-SE"/>
        </w:rPr>
        <w:t>kerja,</w:t>
      </w:r>
      <w:r w:rsidR="005B7077" w:rsidRPr="00B43C7E">
        <w:rPr>
          <w:rFonts w:ascii="Arial" w:hAnsi="Arial" w:cs="Arial"/>
          <w:color w:val="000000" w:themeColor="text1"/>
          <w:sz w:val="24"/>
          <w:szCs w:val="24"/>
          <w:lang w:val="sv-SE"/>
        </w:rPr>
        <w:t xml:space="preserve"> kepuasan </w:t>
      </w:r>
      <w:r w:rsidRPr="00B43C7E">
        <w:rPr>
          <w:rFonts w:ascii="Arial" w:hAnsi="Arial" w:cs="Arial"/>
          <w:color w:val="000000" w:themeColor="text1"/>
          <w:sz w:val="24"/>
          <w:szCs w:val="24"/>
          <w:lang w:val="sv-SE"/>
        </w:rPr>
        <w:t>kerja dan kinerja tenaga pengajar.</w:t>
      </w:r>
    </w:p>
    <w:p w14:paraId="3DACA603" w14:textId="77777777" w:rsidR="004F0D89" w:rsidRPr="00B43C7E" w:rsidRDefault="004F0D89" w:rsidP="00B43C7E">
      <w:pPr>
        <w:pStyle w:val="ListParagraph"/>
        <w:keepNext/>
        <w:autoSpaceDE w:val="0"/>
        <w:autoSpaceDN w:val="0"/>
        <w:adjustRightInd w:val="0"/>
        <w:spacing w:after="0" w:line="480" w:lineRule="auto"/>
        <w:ind w:left="0"/>
        <w:jc w:val="both"/>
        <w:rPr>
          <w:rFonts w:ascii="Arial" w:hAnsi="Arial" w:cs="Arial"/>
          <w:b/>
          <w:caps/>
          <w:color w:val="000000" w:themeColor="text1"/>
          <w:sz w:val="24"/>
          <w:szCs w:val="24"/>
          <w:lang w:val="sv-SE"/>
        </w:rPr>
      </w:pPr>
    </w:p>
    <w:p w14:paraId="23698487" w14:textId="77777777" w:rsidR="00765D64" w:rsidRPr="00B43C7E" w:rsidRDefault="00765D64" w:rsidP="00B43C7E">
      <w:pPr>
        <w:pStyle w:val="ListParagraph"/>
        <w:keepNext/>
        <w:spacing w:after="0" w:line="480" w:lineRule="auto"/>
        <w:ind w:left="0"/>
        <w:jc w:val="center"/>
        <w:rPr>
          <w:rFonts w:ascii="Arial" w:hAnsi="Arial" w:cs="Arial"/>
          <w:b/>
          <w:color w:val="000000" w:themeColor="text1"/>
          <w:sz w:val="24"/>
          <w:szCs w:val="24"/>
          <w:lang w:val="fi-FI"/>
        </w:rPr>
      </w:pPr>
      <w:r w:rsidRPr="00B43C7E">
        <w:rPr>
          <w:rFonts w:ascii="Arial" w:hAnsi="Arial" w:cs="Arial"/>
          <w:color w:val="000000" w:themeColor="text1"/>
          <w:sz w:val="24"/>
          <w:szCs w:val="24"/>
          <w:lang w:val="id-ID"/>
        </w:rPr>
        <w:br w:type="page"/>
      </w:r>
      <w:r w:rsidRPr="00B43C7E">
        <w:rPr>
          <w:rFonts w:ascii="Arial" w:hAnsi="Arial" w:cs="Arial"/>
          <w:b/>
          <w:color w:val="000000" w:themeColor="text1"/>
          <w:sz w:val="24"/>
          <w:szCs w:val="24"/>
          <w:lang w:val="fi-FI"/>
        </w:rPr>
        <w:lastRenderedPageBreak/>
        <w:t>BAB II</w:t>
      </w:r>
    </w:p>
    <w:p w14:paraId="220DF4CE" w14:textId="77777777" w:rsidR="00765D64" w:rsidRPr="00B43C7E" w:rsidRDefault="00765D64" w:rsidP="00B43C7E">
      <w:pPr>
        <w:keepNext/>
        <w:spacing w:after="0" w:line="480" w:lineRule="auto"/>
        <w:contextualSpacing/>
        <w:jc w:val="center"/>
        <w:rPr>
          <w:rFonts w:ascii="Arial" w:hAnsi="Arial" w:cs="Arial"/>
          <w:b/>
          <w:color w:val="000000" w:themeColor="text1"/>
          <w:sz w:val="24"/>
          <w:szCs w:val="24"/>
          <w:lang w:val="fi-FI"/>
        </w:rPr>
      </w:pPr>
      <w:r w:rsidRPr="00B43C7E">
        <w:rPr>
          <w:rFonts w:ascii="Arial" w:hAnsi="Arial" w:cs="Arial"/>
          <w:b/>
          <w:color w:val="000000" w:themeColor="text1"/>
          <w:sz w:val="24"/>
          <w:szCs w:val="24"/>
          <w:lang w:val="fi-FI"/>
        </w:rPr>
        <w:t>TINJAUAN PUSTAKA DAN KERANGKA PEMIKIRAN</w:t>
      </w:r>
    </w:p>
    <w:p w14:paraId="0C753A70" w14:textId="77777777" w:rsidR="00765D64" w:rsidRPr="00B43C7E" w:rsidRDefault="00765D64" w:rsidP="00B43C7E">
      <w:pPr>
        <w:keepNext/>
        <w:spacing w:after="0" w:line="480" w:lineRule="auto"/>
        <w:contextualSpacing/>
        <w:jc w:val="center"/>
        <w:rPr>
          <w:rFonts w:ascii="Arial" w:hAnsi="Arial" w:cs="Arial"/>
          <w:b/>
          <w:color w:val="000000" w:themeColor="text1"/>
          <w:sz w:val="24"/>
          <w:szCs w:val="24"/>
          <w:lang w:val="fi-FI"/>
        </w:rPr>
      </w:pPr>
    </w:p>
    <w:p w14:paraId="084F85A0" w14:textId="77777777" w:rsidR="00765D64" w:rsidRPr="00B43C7E" w:rsidRDefault="00765D64" w:rsidP="00B43C7E">
      <w:pPr>
        <w:keepNext/>
        <w:spacing w:after="0" w:line="480" w:lineRule="auto"/>
        <w:ind w:left="567" w:hanging="567"/>
        <w:contextualSpacing/>
        <w:jc w:val="both"/>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2.1</w:t>
      </w:r>
      <w:r w:rsidRPr="00B43C7E">
        <w:rPr>
          <w:rFonts w:ascii="Arial" w:hAnsi="Arial" w:cs="Arial"/>
          <w:b/>
          <w:color w:val="000000" w:themeColor="text1"/>
          <w:sz w:val="24"/>
          <w:szCs w:val="24"/>
          <w:lang w:val="sv-SE"/>
        </w:rPr>
        <w:tab/>
        <w:t>Tinjauan Teori</w:t>
      </w:r>
    </w:p>
    <w:p w14:paraId="43834926" w14:textId="0EF6A76D" w:rsidR="00740FD0" w:rsidRDefault="00F66D80" w:rsidP="00B43C7E">
      <w:pPr>
        <w:keepNext/>
        <w:spacing w:after="0" w:line="480" w:lineRule="auto"/>
        <w:ind w:firstLine="851"/>
        <w:jc w:val="both"/>
        <w:outlineLvl w:val="0"/>
        <w:rPr>
          <w:rFonts w:ascii="Arial" w:eastAsia="Times New Roman" w:hAnsi="Arial" w:cs="Arial"/>
          <w:bCs/>
          <w:color w:val="000000" w:themeColor="text1"/>
          <w:sz w:val="24"/>
          <w:szCs w:val="24"/>
          <w:lang w:val="id-ID"/>
        </w:rPr>
      </w:pPr>
      <w:r w:rsidRPr="00B43C7E">
        <w:rPr>
          <w:rFonts w:ascii="Arial" w:eastAsia="Times New Roman" w:hAnsi="Arial" w:cs="Arial"/>
          <w:bCs/>
          <w:color w:val="000000" w:themeColor="text1"/>
          <w:sz w:val="24"/>
          <w:szCs w:val="24"/>
        </w:rPr>
        <w:t>Kajian teori berisi mengenai uraian teori yang dijadikan landasan oleh peneliti sebagai acuan untuk melakukan kajian permasalahan yang ditetapkan dalam penelitian ini. Adapun teori yang dijadikan landasan dalam penelitian ini meliputi</w:t>
      </w:r>
      <w:r w:rsidR="001546BB">
        <w:rPr>
          <w:rFonts w:ascii="Arial" w:eastAsia="Times New Roman" w:hAnsi="Arial" w:cs="Arial"/>
          <w:bCs/>
          <w:color w:val="000000" w:themeColor="text1"/>
          <w:sz w:val="24"/>
          <w:szCs w:val="24"/>
          <w:lang w:val="id-ID"/>
        </w:rPr>
        <w:t xml:space="preserve"> </w:t>
      </w:r>
      <w:r w:rsidR="001546BB">
        <w:rPr>
          <w:rFonts w:ascii="Arial" w:eastAsia="Times New Roman" w:hAnsi="Arial" w:cs="Arial"/>
          <w:bCs/>
          <w:color w:val="000000" w:themeColor="text1"/>
          <w:sz w:val="24"/>
          <w:szCs w:val="24"/>
        </w:rPr>
        <w:t xml:space="preserve">: </w:t>
      </w:r>
      <w:r w:rsidR="001546BB">
        <w:rPr>
          <w:rFonts w:ascii="Arial" w:eastAsia="Times New Roman" w:hAnsi="Arial" w:cs="Arial"/>
          <w:bCs/>
          <w:color w:val="000000" w:themeColor="text1"/>
          <w:sz w:val="24"/>
          <w:szCs w:val="24"/>
          <w:lang w:val="id-ID"/>
        </w:rPr>
        <w:t>K</w:t>
      </w:r>
      <w:r w:rsidRPr="00B43C7E">
        <w:rPr>
          <w:rFonts w:ascii="Arial" w:eastAsia="Times New Roman" w:hAnsi="Arial" w:cs="Arial"/>
          <w:bCs/>
          <w:color w:val="000000" w:themeColor="text1"/>
          <w:sz w:val="24"/>
          <w:szCs w:val="24"/>
        </w:rPr>
        <w:t>onsep manajemen, manajemen pendidikan,</w:t>
      </w:r>
      <w:r w:rsidR="001546BB">
        <w:rPr>
          <w:rFonts w:ascii="Arial" w:eastAsia="Times New Roman" w:hAnsi="Arial" w:cs="Arial"/>
          <w:bCs/>
          <w:color w:val="000000" w:themeColor="text1"/>
          <w:sz w:val="24"/>
          <w:szCs w:val="24"/>
        </w:rPr>
        <w:t xml:space="preserve"> manajemen sumber daya manusia</w:t>
      </w:r>
      <w:r w:rsidR="001546BB">
        <w:rPr>
          <w:rFonts w:ascii="Arial" w:eastAsia="Times New Roman" w:hAnsi="Arial" w:cs="Arial"/>
          <w:bCs/>
          <w:color w:val="000000" w:themeColor="text1"/>
          <w:sz w:val="24"/>
          <w:szCs w:val="24"/>
          <w:lang w:val="id-ID"/>
        </w:rPr>
        <w:t>,</w:t>
      </w:r>
      <w:r w:rsidRPr="00B43C7E">
        <w:rPr>
          <w:rFonts w:ascii="Arial" w:eastAsia="Times New Roman" w:hAnsi="Arial" w:cs="Arial"/>
          <w:bCs/>
          <w:color w:val="000000" w:themeColor="text1"/>
          <w:sz w:val="24"/>
          <w:szCs w:val="24"/>
        </w:rPr>
        <w:t xml:space="preserve"> </w:t>
      </w:r>
      <w:r w:rsidRPr="00B43C7E">
        <w:rPr>
          <w:rFonts w:ascii="Arial" w:hAnsi="Arial" w:cs="Arial"/>
          <w:color w:val="000000" w:themeColor="text1"/>
          <w:sz w:val="24"/>
          <w:szCs w:val="24"/>
          <w:lang w:val="sv-SE"/>
        </w:rPr>
        <w:t>Kualitas Kehidupan Kerja, Komitmen Kepuasan Kerja</w:t>
      </w:r>
      <w:r w:rsidRPr="00B43C7E">
        <w:rPr>
          <w:rFonts w:ascii="Arial" w:hAnsi="Arial" w:cs="Arial"/>
          <w:color w:val="000000" w:themeColor="text1"/>
          <w:sz w:val="24"/>
          <w:szCs w:val="24"/>
          <w:lang w:val="id-ID"/>
        </w:rPr>
        <w:t>,</w:t>
      </w:r>
      <w:r w:rsidRPr="00B43C7E">
        <w:rPr>
          <w:rFonts w:ascii="Arial" w:hAnsi="Arial" w:cs="Arial"/>
          <w:color w:val="000000" w:themeColor="text1"/>
          <w:sz w:val="24"/>
          <w:szCs w:val="24"/>
          <w:lang w:val="sv-SE"/>
        </w:rPr>
        <w:t xml:space="preserve"> Motivasi Kerja Kinerja Tenaga </w:t>
      </w:r>
      <w:r w:rsidRPr="00B43C7E">
        <w:rPr>
          <w:rFonts w:ascii="Arial" w:hAnsi="Arial" w:cs="Arial"/>
          <w:color w:val="000000" w:themeColor="text1"/>
          <w:sz w:val="24"/>
          <w:szCs w:val="24"/>
          <w:lang w:val="id-ID"/>
        </w:rPr>
        <w:t xml:space="preserve">Pendidik </w:t>
      </w:r>
      <w:r w:rsidRPr="00B43C7E">
        <w:rPr>
          <w:rFonts w:ascii="Arial" w:eastAsia="Times New Roman" w:hAnsi="Arial" w:cs="Arial"/>
          <w:bCs/>
          <w:color w:val="000000" w:themeColor="text1"/>
          <w:sz w:val="24"/>
          <w:szCs w:val="24"/>
        </w:rPr>
        <w:t xml:space="preserve"> Teori-teori tersebut terurai secara luas di bawah ini.</w:t>
      </w:r>
    </w:p>
    <w:p w14:paraId="6DC601AC" w14:textId="1E9A1CC9" w:rsidR="00F66D80" w:rsidRPr="00B43C7E" w:rsidRDefault="00F66D80" w:rsidP="00B43C7E">
      <w:pPr>
        <w:keepNext/>
        <w:spacing w:after="0" w:line="480" w:lineRule="auto"/>
        <w:ind w:firstLine="851"/>
        <w:jc w:val="both"/>
        <w:outlineLvl w:val="0"/>
        <w:rPr>
          <w:rFonts w:ascii="Arial" w:eastAsia="Times New Roman" w:hAnsi="Arial" w:cs="Arial"/>
          <w:bCs/>
          <w:color w:val="000000" w:themeColor="text1"/>
          <w:sz w:val="24"/>
          <w:szCs w:val="24"/>
        </w:rPr>
      </w:pPr>
      <w:r w:rsidRPr="00B43C7E">
        <w:rPr>
          <w:rFonts w:ascii="Arial" w:eastAsia="Times New Roman" w:hAnsi="Arial" w:cs="Arial"/>
          <w:bCs/>
          <w:color w:val="000000" w:themeColor="text1"/>
          <w:sz w:val="24"/>
          <w:szCs w:val="24"/>
        </w:rPr>
        <w:t xml:space="preserve"> </w:t>
      </w:r>
    </w:p>
    <w:p w14:paraId="603B0650" w14:textId="77777777" w:rsidR="00765D64" w:rsidRPr="00B43C7E" w:rsidRDefault="00765D64" w:rsidP="00B43C7E">
      <w:pPr>
        <w:keepNext/>
        <w:spacing w:after="0" w:line="480" w:lineRule="auto"/>
        <w:ind w:left="567" w:hanging="567"/>
        <w:jc w:val="both"/>
        <w:outlineLvl w:val="0"/>
        <w:rPr>
          <w:rFonts w:ascii="Arial" w:eastAsia="Times New Roman" w:hAnsi="Arial" w:cs="Arial"/>
          <w:b/>
          <w:bCs/>
          <w:color w:val="000000" w:themeColor="text1"/>
          <w:kern w:val="32"/>
          <w:sz w:val="24"/>
          <w:szCs w:val="24"/>
          <w:lang w:val="sv-SE"/>
        </w:rPr>
      </w:pPr>
      <w:r w:rsidRPr="00B43C7E">
        <w:rPr>
          <w:rFonts w:ascii="Arial" w:eastAsia="Times New Roman" w:hAnsi="Arial" w:cs="Arial"/>
          <w:b/>
          <w:bCs/>
          <w:color w:val="000000" w:themeColor="text1"/>
          <w:kern w:val="32"/>
          <w:sz w:val="24"/>
          <w:szCs w:val="24"/>
          <w:lang w:val="sv-SE"/>
        </w:rPr>
        <w:t>2.1.1</w:t>
      </w:r>
      <w:r w:rsidRPr="00B43C7E">
        <w:rPr>
          <w:rFonts w:ascii="Arial" w:eastAsia="Times New Roman" w:hAnsi="Arial" w:cs="Arial"/>
          <w:b/>
          <w:bCs/>
          <w:color w:val="000000" w:themeColor="text1"/>
          <w:kern w:val="32"/>
          <w:sz w:val="24"/>
          <w:szCs w:val="24"/>
          <w:lang w:val="sv-SE"/>
        </w:rPr>
        <w:tab/>
      </w:r>
      <w:r w:rsidR="00F66D80" w:rsidRPr="00B43C7E">
        <w:rPr>
          <w:rFonts w:ascii="Arial" w:eastAsia="Times New Roman" w:hAnsi="Arial" w:cs="Arial"/>
          <w:b/>
          <w:bCs/>
          <w:color w:val="000000" w:themeColor="text1"/>
          <w:kern w:val="32"/>
          <w:sz w:val="24"/>
          <w:szCs w:val="24"/>
          <w:lang w:val="id-ID"/>
        </w:rPr>
        <w:t xml:space="preserve">Teori </w:t>
      </w:r>
      <w:r w:rsidRPr="00B43C7E">
        <w:rPr>
          <w:rFonts w:ascii="Arial" w:eastAsia="Times New Roman" w:hAnsi="Arial" w:cs="Arial"/>
          <w:b/>
          <w:bCs/>
          <w:color w:val="000000" w:themeColor="text1"/>
          <w:kern w:val="32"/>
          <w:sz w:val="24"/>
          <w:szCs w:val="24"/>
          <w:lang w:val="sv-SE"/>
        </w:rPr>
        <w:t xml:space="preserve">Manajemen </w:t>
      </w:r>
    </w:p>
    <w:p w14:paraId="536E1B61" w14:textId="77777777" w:rsidR="00F66D80" w:rsidRPr="00B43C7E" w:rsidRDefault="00F66D80" w:rsidP="00B43C7E">
      <w:pPr>
        <w:spacing w:after="0" w:line="480" w:lineRule="auto"/>
        <w:ind w:firstLine="851"/>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 xml:space="preserve">Manajemen ditinjau dari asal kata </w:t>
      </w:r>
      <w:r w:rsidRPr="00B43C7E">
        <w:rPr>
          <w:rFonts w:ascii="Arial" w:hAnsi="Arial" w:cs="Arial"/>
          <w:i/>
          <w:iCs/>
          <w:color w:val="000000" w:themeColor="text1"/>
          <w:sz w:val="24"/>
          <w:szCs w:val="24"/>
          <w:lang w:val="id-ID"/>
        </w:rPr>
        <w:t xml:space="preserve">to manage </w:t>
      </w:r>
      <w:r w:rsidRPr="00B43C7E">
        <w:rPr>
          <w:rFonts w:ascii="Arial" w:hAnsi="Arial" w:cs="Arial"/>
          <w:color w:val="000000" w:themeColor="text1"/>
          <w:sz w:val="24"/>
          <w:szCs w:val="24"/>
          <w:lang w:val="id-ID"/>
        </w:rPr>
        <w:t xml:space="preserve">yang berarti mengurus, mengatur, melaksanakan, dan mengelola. </w:t>
      </w:r>
      <w:r w:rsidRPr="00B43C7E">
        <w:rPr>
          <w:rFonts w:ascii="Arial" w:hAnsi="Arial" w:cs="Arial"/>
          <w:color w:val="000000" w:themeColor="text1"/>
          <w:sz w:val="24"/>
          <w:szCs w:val="24"/>
        </w:rPr>
        <w:t>P</w:t>
      </w:r>
      <w:r w:rsidRPr="00B43C7E">
        <w:rPr>
          <w:rFonts w:ascii="Arial" w:hAnsi="Arial" w:cs="Arial"/>
          <w:color w:val="000000" w:themeColor="text1"/>
          <w:sz w:val="24"/>
          <w:szCs w:val="24"/>
          <w:lang w:val="id-ID"/>
        </w:rPr>
        <w:t xml:space="preserve">engertian </w:t>
      </w:r>
      <w:r w:rsidRPr="00B43C7E">
        <w:rPr>
          <w:rFonts w:ascii="Arial" w:hAnsi="Arial" w:cs="Arial"/>
          <w:color w:val="000000" w:themeColor="text1"/>
          <w:sz w:val="24"/>
          <w:szCs w:val="24"/>
        </w:rPr>
        <w:t>da</w:t>
      </w:r>
      <w:r w:rsidRPr="00B43C7E">
        <w:rPr>
          <w:rFonts w:ascii="Arial" w:hAnsi="Arial" w:cs="Arial"/>
          <w:color w:val="000000" w:themeColor="text1"/>
          <w:sz w:val="24"/>
          <w:szCs w:val="24"/>
          <w:lang w:val="id-ID"/>
        </w:rPr>
        <w:t>lam organisasi</w:t>
      </w:r>
      <w:r w:rsidRPr="00B43C7E">
        <w:rPr>
          <w:rFonts w:ascii="Arial" w:hAnsi="Arial" w:cs="Arial"/>
          <w:color w:val="000000" w:themeColor="text1"/>
          <w:sz w:val="24"/>
          <w:szCs w:val="24"/>
        </w:rPr>
        <w:t xml:space="preserve"> dijelaskan bahwa manajemen </w:t>
      </w:r>
      <w:r w:rsidRPr="00B43C7E">
        <w:rPr>
          <w:rFonts w:ascii="Arial" w:hAnsi="Arial" w:cs="Arial"/>
          <w:color w:val="000000" w:themeColor="text1"/>
          <w:sz w:val="24"/>
          <w:szCs w:val="24"/>
          <w:lang w:val="id-ID"/>
        </w:rPr>
        <w:t xml:space="preserve">adalah kegiatan melaksanakan, mengatur, dan mengelola organisasi untuk mencapai tujuannya. Kegiatan manajemen disebut manajing, orang yang melaksanakan disebut manejer, pekerjaan manejer disebut manajerial. Dalam kegiatan ekonomi atau bisnis perusahaan, manajemen berorientasi pada </w:t>
      </w:r>
      <w:r w:rsidRPr="00B43C7E">
        <w:rPr>
          <w:rFonts w:ascii="Arial" w:hAnsi="Arial" w:cs="Arial"/>
          <w:i/>
          <w:iCs/>
          <w:color w:val="000000" w:themeColor="text1"/>
          <w:sz w:val="24"/>
          <w:szCs w:val="24"/>
          <w:lang w:val="id-ID"/>
        </w:rPr>
        <w:t xml:space="preserve">profit enterprises, </w:t>
      </w:r>
      <w:r w:rsidRPr="00B43C7E">
        <w:rPr>
          <w:rFonts w:ascii="Arial" w:hAnsi="Arial" w:cs="Arial"/>
          <w:color w:val="000000" w:themeColor="text1"/>
          <w:sz w:val="24"/>
          <w:szCs w:val="24"/>
          <w:lang w:val="id-ID"/>
        </w:rPr>
        <w:t xml:space="preserve">kemudian istilah tersebut berkembang pada bidang </w:t>
      </w:r>
      <w:r w:rsidRPr="00B43C7E">
        <w:rPr>
          <w:rFonts w:ascii="Arial" w:hAnsi="Arial" w:cs="Arial"/>
          <w:iCs/>
          <w:color w:val="000000" w:themeColor="text1"/>
          <w:sz w:val="24"/>
          <w:szCs w:val="24"/>
          <w:lang w:val="id-ID"/>
        </w:rPr>
        <w:t>lainnya</w:t>
      </w:r>
      <w:r w:rsidRPr="00B43C7E">
        <w:rPr>
          <w:rFonts w:ascii="Arial" w:hAnsi="Arial" w:cs="Arial"/>
          <w:i/>
          <w:iCs/>
          <w:color w:val="000000" w:themeColor="text1"/>
          <w:sz w:val="24"/>
          <w:szCs w:val="24"/>
          <w:lang w:val="id-ID"/>
        </w:rPr>
        <w:t xml:space="preserve">, </w:t>
      </w:r>
      <w:r w:rsidRPr="00B43C7E">
        <w:rPr>
          <w:rFonts w:ascii="Arial" w:hAnsi="Arial" w:cs="Arial"/>
          <w:color w:val="000000" w:themeColor="text1"/>
          <w:sz w:val="24"/>
          <w:szCs w:val="24"/>
          <w:lang w:val="id-ID"/>
        </w:rPr>
        <w:t>seperti pendidikan di sekolah. Hersey dan Blanchard</w:t>
      </w:r>
      <w:r w:rsidR="005D3616"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dalam Mulyasa (2012:3) </w:t>
      </w:r>
      <w:r w:rsidRPr="00B43C7E">
        <w:rPr>
          <w:rFonts w:ascii="Arial" w:hAnsi="Arial" w:cs="Arial"/>
          <w:color w:val="000000" w:themeColor="text1"/>
          <w:sz w:val="24"/>
          <w:szCs w:val="24"/>
          <w:lang w:val="id-ID"/>
        </w:rPr>
        <w:t xml:space="preserve">mendefinisikan manajemen sebagai </w:t>
      </w:r>
      <w:r w:rsidRPr="00B43C7E">
        <w:rPr>
          <w:rFonts w:ascii="Arial" w:hAnsi="Arial" w:cs="Arial"/>
          <w:color w:val="000000" w:themeColor="text1"/>
          <w:sz w:val="24"/>
          <w:szCs w:val="24"/>
        </w:rPr>
        <w:t>‘</w:t>
      </w:r>
      <w:r w:rsidRPr="00B43C7E">
        <w:rPr>
          <w:rFonts w:ascii="Arial" w:hAnsi="Arial" w:cs="Arial"/>
          <w:color w:val="000000" w:themeColor="text1"/>
          <w:sz w:val="24"/>
          <w:szCs w:val="24"/>
          <w:lang w:val="id-ID"/>
        </w:rPr>
        <w:t>proses kerja sama melalui orang-</w:t>
      </w:r>
      <w:r w:rsidRPr="00B43C7E">
        <w:rPr>
          <w:rFonts w:ascii="Arial" w:hAnsi="Arial" w:cs="Arial"/>
          <w:color w:val="000000" w:themeColor="text1"/>
          <w:sz w:val="24"/>
          <w:szCs w:val="24"/>
          <w:lang w:val="id-ID"/>
        </w:rPr>
        <w:lastRenderedPageBreak/>
        <w:t>orang atau kelompok untuk mencapai tujuan organisasi diterapkan pada semua bentuk dan jenis organisasi</w:t>
      </w:r>
      <w:r w:rsidRPr="00B43C7E">
        <w:rPr>
          <w:rFonts w:ascii="Arial" w:hAnsi="Arial" w:cs="Arial"/>
          <w:color w:val="000000" w:themeColor="text1"/>
          <w:sz w:val="24"/>
          <w:szCs w:val="24"/>
        </w:rPr>
        <w:t>’</w:t>
      </w:r>
      <w:r w:rsidRPr="00B43C7E">
        <w:rPr>
          <w:rFonts w:ascii="Arial" w:hAnsi="Arial" w:cs="Arial"/>
          <w:color w:val="000000" w:themeColor="text1"/>
          <w:sz w:val="24"/>
          <w:szCs w:val="24"/>
          <w:lang w:val="id-ID"/>
        </w:rPr>
        <w:t xml:space="preserve">. </w:t>
      </w:r>
    </w:p>
    <w:p w14:paraId="421D3CCB" w14:textId="77777777" w:rsidR="00F66D80" w:rsidRPr="00B43C7E" w:rsidRDefault="00F66D80" w:rsidP="001F1982">
      <w:pPr>
        <w:spacing w:after="0" w:line="480" w:lineRule="auto"/>
        <w:ind w:firstLine="567"/>
        <w:jc w:val="both"/>
        <w:rPr>
          <w:rFonts w:ascii="Arial" w:hAnsi="Arial" w:cs="Arial"/>
          <w:color w:val="000000" w:themeColor="text1"/>
          <w:sz w:val="24"/>
          <w:szCs w:val="24"/>
        </w:rPr>
      </w:pPr>
      <w:r w:rsidRPr="00B43C7E">
        <w:rPr>
          <w:rFonts w:ascii="Arial" w:hAnsi="Arial" w:cs="Arial"/>
          <w:color w:val="000000" w:themeColor="text1"/>
          <w:sz w:val="24"/>
          <w:szCs w:val="24"/>
          <w:lang w:val="id-ID"/>
        </w:rPr>
        <w:t>Manajemen sebagai suatu proses yang khas menurut Terry</w:t>
      </w:r>
      <w:r w:rsidR="005D3616"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id-ID"/>
        </w:rPr>
        <w:t>dalam Sugandha (</w:t>
      </w:r>
      <w:r w:rsidRPr="00B43C7E">
        <w:rPr>
          <w:rFonts w:ascii="Arial" w:hAnsi="Arial" w:cs="Arial"/>
          <w:color w:val="000000" w:themeColor="text1"/>
          <w:sz w:val="24"/>
          <w:szCs w:val="24"/>
        </w:rPr>
        <w:t>2012</w:t>
      </w:r>
      <w:r w:rsidRPr="00B43C7E">
        <w:rPr>
          <w:rFonts w:ascii="Arial" w:hAnsi="Arial" w:cs="Arial"/>
          <w:color w:val="000000" w:themeColor="text1"/>
          <w:sz w:val="24"/>
          <w:szCs w:val="24"/>
          <w:lang w:val="id-ID"/>
        </w:rPr>
        <w:t xml:space="preserve">:1) </w:t>
      </w:r>
      <w:r w:rsidRPr="00B43C7E">
        <w:rPr>
          <w:rFonts w:ascii="Arial" w:hAnsi="Arial" w:cs="Arial"/>
          <w:color w:val="000000" w:themeColor="text1"/>
          <w:sz w:val="24"/>
          <w:szCs w:val="24"/>
        </w:rPr>
        <w:t>menegaskan:</w:t>
      </w:r>
    </w:p>
    <w:p w14:paraId="76B20871" w14:textId="77777777" w:rsidR="00F66D80" w:rsidRPr="00B43C7E" w:rsidRDefault="00F66D80" w:rsidP="00B43C7E">
      <w:pPr>
        <w:spacing w:after="0" w:line="480" w:lineRule="auto"/>
        <w:ind w:left="567"/>
        <w:jc w:val="both"/>
        <w:rPr>
          <w:rFonts w:ascii="Arial" w:hAnsi="Arial" w:cs="Arial"/>
          <w:color w:val="000000" w:themeColor="text1"/>
          <w:sz w:val="24"/>
          <w:szCs w:val="24"/>
        </w:rPr>
      </w:pPr>
      <w:r w:rsidRPr="00B43C7E">
        <w:rPr>
          <w:rFonts w:ascii="Arial" w:hAnsi="Arial" w:cs="Arial"/>
          <w:color w:val="000000" w:themeColor="text1"/>
          <w:sz w:val="24"/>
          <w:szCs w:val="24"/>
        </w:rPr>
        <w:t xml:space="preserve">Manajemen </w:t>
      </w:r>
      <w:r w:rsidRPr="00B43C7E">
        <w:rPr>
          <w:rFonts w:ascii="Arial" w:hAnsi="Arial" w:cs="Arial"/>
          <w:color w:val="000000" w:themeColor="text1"/>
          <w:sz w:val="24"/>
          <w:szCs w:val="24"/>
          <w:lang w:val="id-ID"/>
        </w:rPr>
        <w:t>terdi</w:t>
      </w:r>
      <w:r w:rsidRPr="00B43C7E">
        <w:rPr>
          <w:rFonts w:ascii="Arial" w:hAnsi="Arial" w:cs="Arial"/>
          <w:color w:val="000000" w:themeColor="text1"/>
          <w:sz w:val="24"/>
          <w:szCs w:val="24"/>
          <w:lang w:val="id-ID"/>
        </w:rPr>
        <w:softHyphen/>
        <w:t>ri atas tindakan-tindakan perencanaan, pengorganisasian, penggerakan, dan pengawasan yang dilaksanakan untuk menentukan serta mencapai sasaran-</w:t>
      </w:r>
      <w:r w:rsidRPr="00B43C7E">
        <w:rPr>
          <w:rFonts w:ascii="Arial" w:hAnsi="Arial" w:cs="Arial"/>
          <w:color w:val="000000" w:themeColor="text1"/>
          <w:sz w:val="24"/>
          <w:szCs w:val="24"/>
          <w:lang w:val="id-ID"/>
        </w:rPr>
        <w:softHyphen/>
        <w:t xml:space="preserve">sasaran yang telah ditetapkan melalui pemanfaatan sumber daya manusia serta sumber daya lain. </w:t>
      </w:r>
    </w:p>
    <w:p w14:paraId="26FAC8F2" w14:textId="77777777" w:rsidR="00F66D80" w:rsidRPr="00B43C7E" w:rsidRDefault="00F66D80" w:rsidP="00B43C7E">
      <w:pPr>
        <w:spacing w:after="0" w:line="480" w:lineRule="auto"/>
        <w:ind w:left="567"/>
        <w:jc w:val="both"/>
        <w:rPr>
          <w:rFonts w:ascii="Arial" w:hAnsi="Arial" w:cs="Arial"/>
          <w:color w:val="000000" w:themeColor="text1"/>
          <w:sz w:val="24"/>
          <w:szCs w:val="24"/>
        </w:rPr>
      </w:pPr>
    </w:p>
    <w:p w14:paraId="7DFBA2FC" w14:textId="77777777" w:rsidR="00F66D80" w:rsidRPr="00B43C7E" w:rsidRDefault="00F66D80" w:rsidP="00B43C7E">
      <w:pPr>
        <w:spacing w:after="0" w:line="480" w:lineRule="auto"/>
        <w:ind w:firstLine="567"/>
        <w:jc w:val="both"/>
        <w:rPr>
          <w:rFonts w:ascii="Arial" w:hAnsi="Arial" w:cs="Arial"/>
          <w:color w:val="000000" w:themeColor="text1"/>
          <w:sz w:val="24"/>
          <w:szCs w:val="24"/>
          <w:lang w:val="fi-FI"/>
        </w:rPr>
      </w:pPr>
      <w:r w:rsidRPr="00B43C7E">
        <w:rPr>
          <w:rFonts w:ascii="Arial" w:hAnsi="Arial" w:cs="Arial"/>
          <w:color w:val="000000" w:themeColor="text1"/>
          <w:sz w:val="24"/>
          <w:szCs w:val="24"/>
          <w:lang w:val="id-ID"/>
        </w:rPr>
        <w:t>Sejalan dengan pendapat tersebut, Gibson</w:t>
      </w:r>
      <w:r w:rsidR="00BC5464" w:rsidRPr="00B43C7E">
        <w:rPr>
          <w:rFonts w:ascii="Arial" w:hAnsi="Arial" w:cs="Arial"/>
          <w:color w:val="000000" w:themeColor="text1"/>
          <w:sz w:val="24"/>
          <w:szCs w:val="24"/>
          <w:lang w:val="id-ID"/>
        </w:rPr>
        <w:t xml:space="preserve"> </w:t>
      </w:r>
      <w:r w:rsidR="00EC72B4" w:rsidRPr="00B43C7E">
        <w:rPr>
          <w:rFonts w:ascii="Arial" w:hAnsi="Arial" w:cs="Arial"/>
          <w:color w:val="000000" w:themeColor="text1"/>
          <w:sz w:val="24"/>
          <w:szCs w:val="24"/>
          <w:lang w:val="id-ID"/>
        </w:rPr>
        <w:t xml:space="preserve">dalam </w:t>
      </w:r>
      <w:r w:rsidRPr="00B43C7E">
        <w:rPr>
          <w:rFonts w:ascii="Arial" w:hAnsi="Arial" w:cs="Arial"/>
          <w:color w:val="000000" w:themeColor="text1"/>
          <w:sz w:val="24"/>
          <w:szCs w:val="24"/>
        </w:rPr>
        <w:t xml:space="preserve">Mulyasa (2012:3) </w:t>
      </w:r>
      <w:r w:rsidRPr="00B43C7E">
        <w:rPr>
          <w:rFonts w:ascii="Arial" w:hAnsi="Arial" w:cs="Arial"/>
          <w:color w:val="000000" w:themeColor="text1"/>
          <w:sz w:val="24"/>
          <w:szCs w:val="24"/>
          <w:lang w:val="id-ID"/>
        </w:rPr>
        <w:t xml:space="preserve">menegaskan bahwa </w:t>
      </w:r>
      <w:r w:rsidRPr="00B43C7E">
        <w:rPr>
          <w:rFonts w:ascii="Arial" w:hAnsi="Arial" w:cs="Arial"/>
          <w:color w:val="000000" w:themeColor="text1"/>
          <w:sz w:val="24"/>
          <w:szCs w:val="24"/>
        </w:rPr>
        <w:t>‘</w:t>
      </w:r>
      <w:r w:rsidRPr="00B43C7E">
        <w:rPr>
          <w:rFonts w:ascii="Arial" w:hAnsi="Arial" w:cs="Arial"/>
          <w:color w:val="000000" w:themeColor="text1"/>
          <w:sz w:val="24"/>
          <w:szCs w:val="24"/>
          <w:lang w:val="id-ID"/>
        </w:rPr>
        <w:t>manajemen adalah suatu tindakan, kegiatan, atau tindakan dengan tujuan tertentu</w:t>
      </w:r>
      <w:r w:rsidRPr="00B43C7E">
        <w:rPr>
          <w:rFonts w:ascii="Arial" w:hAnsi="Arial" w:cs="Arial"/>
          <w:color w:val="000000" w:themeColor="text1"/>
          <w:sz w:val="24"/>
          <w:szCs w:val="24"/>
        </w:rPr>
        <w:t>’</w:t>
      </w:r>
      <w:r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fi-FI"/>
        </w:rPr>
        <w:t>Adapun tiga fungsi utama pelaksanaan pekerjaan manajerial meliputi perencanaan, peng</w:t>
      </w:r>
      <w:r w:rsidRPr="00B43C7E">
        <w:rPr>
          <w:rFonts w:ascii="Arial" w:hAnsi="Arial" w:cs="Arial"/>
          <w:color w:val="000000" w:themeColor="text1"/>
          <w:sz w:val="24"/>
          <w:szCs w:val="24"/>
          <w:lang w:val="fi-FI"/>
        </w:rPr>
        <w:softHyphen/>
        <w:t xml:space="preserve">organisasian, dan pengendalian. Mengacu pada prinsip tersebut, maka keefektifan kegiatan manajemen dapat ditegaskan melingkupi keefektifan perencanaan, pengorganisasian, penggerakan, dan pengawasan. </w:t>
      </w:r>
    </w:p>
    <w:p w14:paraId="39A88ACB" w14:textId="77777777" w:rsidR="00F66D80" w:rsidRPr="00B43C7E" w:rsidRDefault="00F66D80" w:rsidP="00B43C7E">
      <w:pPr>
        <w:spacing w:after="0" w:line="480" w:lineRule="auto"/>
        <w:ind w:firstLine="720"/>
        <w:jc w:val="both"/>
        <w:rPr>
          <w:rFonts w:ascii="Arial" w:hAnsi="Arial" w:cs="Arial"/>
          <w:color w:val="000000" w:themeColor="text1"/>
          <w:sz w:val="24"/>
          <w:szCs w:val="24"/>
        </w:rPr>
      </w:pPr>
      <w:r w:rsidRPr="00B43C7E">
        <w:rPr>
          <w:rFonts w:ascii="Arial" w:hAnsi="Arial" w:cs="Arial"/>
          <w:color w:val="000000" w:themeColor="text1"/>
          <w:sz w:val="24"/>
          <w:szCs w:val="24"/>
          <w:lang w:val="fi-FI"/>
        </w:rPr>
        <w:t>Beberdasarkan beberapa pengertian di</w:t>
      </w:r>
      <w:r w:rsidR="00EC72B4"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fi-FI"/>
        </w:rPr>
        <w:t xml:space="preserve">atas dapat dipahami bahwa manajemen merupakan sarana untuk mencapai tujuan organisasi melalui pelaksanaan fungsi-fungsinya untuk mencapai produktivitas manajemen secara optimal. </w:t>
      </w:r>
      <w:r w:rsidRPr="00B43C7E">
        <w:rPr>
          <w:rFonts w:ascii="Arial" w:hAnsi="Arial" w:cs="Arial"/>
          <w:color w:val="000000" w:themeColor="text1"/>
          <w:sz w:val="24"/>
          <w:szCs w:val="24"/>
        </w:rPr>
        <w:t>Berbagai pengaruh baik secara internal dan eksternal mewarnai produktivitas tersebut, dan harus dikelola untuk pengem</w:t>
      </w:r>
      <w:r w:rsidRPr="00B43C7E">
        <w:rPr>
          <w:rFonts w:ascii="Arial" w:hAnsi="Arial" w:cs="Arial"/>
          <w:color w:val="000000" w:themeColor="text1"/>
          <w:sz w:val="24"/>
          <w:szCs w:val="24"/>
        </w:rPr>
        <w:softHyphen/>
        <w:t>bangan organisasi tersebut.</w:t>
      </w:r>
    </w:p>
    <w:p w14:paraId="11E1614B" w14:textId="4798C5F6" w:rsidR="00F66D80" w:rsidRPr="00B43C7E" w:rsidRDefault="00F66D80" w:rsidP="00B43C7E">
      <w:pPr>
        <w:keepNext/>
        <w:spacing w:after="0" w:line="480" w:lineRule="auto"/>
        <w:ind w:firstLine="60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lastRenderedPageBreak/>
        <w:t xml:space="preserve">Keberhasilan implementasi program atau kebijakan akan sangat ditentukan oleh sistem manajemen yang diterapkan. </w:t>
      </w:r>
      <w:r w:rsidRPr="00B43C7E">
        <w:rPr>
          <w:rFonts w:ascii="Arial" w:hAnsi="Arial" w:cs="Arial"/>
          <w:color w:val="000000" w:themeColor="text1"/>
          <w:sz w:val="24"/>
          <w:szCs w:val="24"/>
          <w:lang w:val="sv-SE"/>
        </w:rPr>
        <w:t xml:space="preserve">Beberapa ahli mengungkapkan berbagai model fungsi manajemen yang mempengaruhi keberhasilan implementasi program/kebijakan. </w:t>
      </w:r>
      <w:r w:rsidRPr="00B43C7E">
        <w:rPr>
          <w:rFonts w:ascii="Arial" w:hAnsi="Arial" w:cs="Arial"/>
          <w:color w:val="000000" w:themeColor="text1"/>
          <w:sz w:val="24"/>
          <w:szCs w:val="24"/>
          <w:lang w:val="id-ID"/>
        </w:rPr>
        <w:t xml:space="preserve">Terry </w:t>
      </w:r>
      <w:r w:rsidRPr="00B43C7E">
        <w:rPr>
          <w:rFonts w:ascii="Arial" w:hAnsi="Arial" w:cs="Arial"/>
          <w:color w:val="000000" w:themeColor="text1"/>
          <w:sz w:val="24"/>
          <w:szCs w:val="24"/>
        </w:rPr>
        <w:t xml:space="preserve">dalam Mulyasa (2012:3) </w:t>
      </w:r>
      <w:r w:rsidRPr="00B43C7E">
        <w:rPr>
          <w:rFonts w:ascii="Arial" w:hAnsi="Arial" w:cs="Arial"/>
          <w:color w:val="000000" w:themeColor="text1"/>
          <w:sz w:val="24"/>
          <w:szCs w:val="24"/>
          <w:lang w:val="id-ID"/>
        </w:rPr>
        <w:t>mengungkapkan bahwa ‘Manajemen memiliki empat fungsi, yakni: Perencanaan (</w:t>
      </w:r>
      <w:r w:rsidRPr="00B43C7E">
        <w:rPr>
          <w:rFonts w:ascii="Arial" w:hAnsi="Arial" w:cs="Arial"/>
          <w:i/>
          <w:iCs/>
          <w:color w:val="000000" w:themeColor="text1"/>
          <w:sz w:val="24"/>
          <w:szCs w:val="24"/>
          <w:lang w:val="id-ID"/>
        </w:rPr>
        <w:t>planning)</w:t>
      </w:r>
      <w:r w:rsidRPr="00B43C7E">
        <w:rPr>
          <w:rFonts w:ascii="Arial" w:hAnsi="Arial" w:cs="Arial"/>
          <w:color w:val="000000" w:themeColor="text1"/>
          <w:sz w:val="24"/>
          <w:szCs w:val="24"/>
          <w:lang w:val="id-ID"/>
        </w:rPr>
        <w:t>, pengorganisasian (</w:t>
      </w:r>
      <w:r w:rsidRPr="00B43C7E">
        <w:rPr>
          <w:rFonts w:ascii="Arial" w:hAnsi="Arial" w:cs="Arial"/>
          <w:i/>
          <w:iCs/>
          <w:color w:val="000000" w:themeColor="text1"/>
          <w:sz w:val="24"/>
          <w:szCs w:val="24"/>
          <w:lang w:val="id-ID"/>
        </w:rPr>
        <w:t>organizing</w:t>
      </w:r>
      <w:r w:rsidRPr="00B43C7E">
        <w:rPr>
          <w:rFonts w:ascii="Arial" w:hAnsi="Arial" w:cs="Arial"/>
          <w:color w:val="000000" w:themeColor="text1"/>
          <w:sz w:val="24"/>
          <w:szCs w:val="24"/>
          <w:lang w:val="id-ID"/>
        </w:rPr>
        <w:t>), penggerakan (</w:t>
      </w:r>
      <w:r w:rsidRPr="00B43C7E">
        <w:rPr>
          <w:rFonts w:ascii="Arial" w:hAnsi="Arial" w:cs="Arial"/>
          <w:i/>
          <w:iCs/>
          <w:color w:val="000000" w:themeColor="text1"/>
          <w:sz w:val="24"/>
          <w:szCs w:val="24"/>
          <w:lang w:val="id-ID"/>
        </w:rPr>
        <w:t>actuating</w:t>
      </w:r>
      <w:r w:rsidRPr="00B43C7E">
        <w:rPr>
          <w:rFonts w:ascii="Arial" w:hAnsi="Arial" w:cs="Arial"/>
          <w:color w:val="000000" w:themeColor="text1"/>
          <w:sz w:val="24"/>
          <w:szCs w:val="24"/>
          <w:lang w:val="id-ID"/>
        </w:rPr>
        <w:t>), dan pengawasan (</w:t>
      </w:r>
      <w:r w:rsidRPr="00B43C7E">
        <w:rPr>
          <w:rFonts w:ascii="Arial" w:hAnsi="Arial" w:cs="Arial"/>
          <w:i/>
          <w:iCs/>
          <w:color w:val="000000" w:themeColor="text1"/>
          <w:sz w:val="24"/>
          <w:szCs w:val="24"/>
          <w:lang w:val="id-ID"/>
        </w:rPr>
        <w:t>controlling</w:t>
      </w:r>
      <w:r w:rsidRPr="00B43C7E">
        <w:rPr>
          <w:rFonts w:ascii="Arial" w:hAnsi="Arial" w:cs="Arial"/>
          <w:color w:val="000000" w:themeColor="text1"/>
          <w:sz w:val="24"/>
          <w:szCs w:val="24"/>
          <w:lang w:val="id-ID"/>
        </w:rPr>
        <w:t>)’.</w:t>
      </w:r>
      <w:r w:rsidRPr="00B43C7E">
        <w:rPr>
          <w:rFonts w:ascii="Arial" w:hAnsi="Arial" w:cs="Arial"/>
          <w:color w:val="000000" w:themeColor="text1"/>
          <w:sz w:val="24"/>
          <w:szCs w:val="24"/>
        </w:rPr>
        <w:t xml:space="preserve"> Sementara itu, </w:t>
      </w:r>
      <w:r w:rsidRPr="00B43C7E">
        <w:rPr>
          <w:rFonts w:ascii="Arial" w:hAnsi="Arial" w:cs="Arial"/>
          <w:color w:val="000000" w:themeColor="text1"/>
          <w:sz w:val="24"/>
          <w:szCs w:val="24"/>
          <w:lang w:val="id-ID"/>
        </w:rPr>
        <w:t xml:space="preserve">Fayol </w:t>
      </w:r>
      <w:r w:rsidRPr="00B43C7E">
        <w:rPr>
          <w:rFonts w:ascii="Arial" w:hAnsi="Arial" w:cs="Arial"/>
          <w:color w:val="000000" w:themeColor="text1"/>
          <w:sz w:val="24"/>
          <w:szCs w:val="24"/>
        </w:rPr>
        <w:t xml:space="preserve">dalam Mulyasa (2012:3) </w:t>
      </w:r>
      <w:r w:rsidRPr="00B43C7E">
        <w:rPr>
          <w:rFonts w:ascii="Arial" w:hAnsi="Arial" w:cs="Arial"/>
          <w:color w:val="000000" w:themeColor="text1"/>
          <w:sz w:val="24"/>
          <w:szCs w:val="24"/>
          <w:lang w:val="id-ID"/>
        </w:rPr>
        <w:t xml:space="preserve">membagi fungsi-fungsi manajemen menjadi: </w:t>
      </w:r>
      <w:r w:rsidRPr="00B43C7E">
        <w:rPr>
          <w:rFonts w:ascii="Arial" w:hAnsi="Arial" w:cs="Arial"/>
          <w:color w:val="000000" w:themeColor="text1"/>
          <w:sz w:val="24"/>
          <w:szCs w:val="24"/>
        </w:rPr>
        <w:t>‘</w:t>
      </w:r>
      <w:r w:rsidRPr="00B43C7E">
        <w:rPr>
          <w:rFonts w:ascii="Arial" w:hAnsi="Arial" w:cs="Arial"/>
          <w:i/>
          <w:color w:val="000000" w:themeColor="text1"/>
          <w:sz w:val="24"/>
          <w:szCs w:val="24"/>
          <w:lang w:val="id-ID"/>
        </w:rPr>
        <w:t xml:space="preserve">Planning </w:t>
      </w:r>
      <w:r w:rsidRPr="00B43C7E">
        <w:rPr>
          <w:rFonts w:ascii="Arial" w:hAnsi="Arial" w:cs="Arial"/>
          <w:color w:val="000000" w:themeColor="text1"/>
          <w:sz w:val="24"/>
          <w:szCs w:val="24"/>
          <w:lang w:val="id-ID"/>
        </w:rPr>
        <w:t xml:space="preserve">(Perencanaan); </w:t>
      </w:r>
      <w:r w:rsidRPr="00B43C7E">
        <w:rPr>
          <w:rFonts w:ascii="Arial" w:hAnsi="Arial" w:cs="Arial"/>
          <w:i/>
          <w:color w:val="000000" w:themeColor="text1"/>
          <w:sz w:val="24"/>
          <w:szCs w:val="24"/>
          <w:lang w:val="id-ID"/>
        </w:rPr>
        <w:t xml:space="preserve">Organizing </w:t>
      </w:r>
      <w:r w:rsidRPr="00B43C7E">
        <w:rPr>
          <w:rFonts w:ascii="Arial" w:hAnsi="Arial" w:cs="Arial"/>
          <w:color w:val="000000" w:themeColor="text1"/>
          <w:sz w:val="24"/>
          <w:szCs w:val="24"/>
          <w:lang w:val="id-ID"/>
        </w:rPr>
        <w:t xml:space="preserve">(Pengorganisasian); </w:t>
      </w:r>
      <w:r w:rsidRPr="00B43C7E">
        <w:rPr>
          <w:rFonts w:ascii="Arial" w:hAnsi="Arial" w:cs="Arial"/>
          <w:i/>
          <w:color w:val="000000" w:themeColor="text1"/>
          <w:sz w:val="24"/>
          <w:szCs w:val="24"/>
          <w:lang w:val="id-ID"/>
        </w:rPr>
        <w:t>Commanding</w:t>
      </w:r>
      <w:r w:rsidRPr="00B43C7E">
        <w:rPr>
          <w:rFonts w:ascii="Arial" w:hAnsi="Arial" w:cs="Arial"/>
          <w:color w:val="000000" w:themeColor="text1"/>
          <w:sz w:val="24"/>
          <w:szCs w:val="24"/>
          <w:lang w:val="id-ID"/>
        </w:rPr>
        <w:t xml:space="preserve"> (Pemberian perintah); </w:t>
      </w:r>
      <w:r w:rsidRPr="00B43C7E">
        <w:rPr>
          <w:rFonts w:ascii="Arial" w:hAnsi="Arial" w:cs="Arial"/>
          <w:i/>
          <w:color w:val="000000" w:themeColor="text1"/>
          <w:sz w:val="24"/>
          <w:szCs w:val="24"/>
          <w:lang w:val="id-ID"/>
        </w:rPr>
        <w:t xml:space="preserve">Coordinating </w:t>
      </w:r>
      <w:r w:rsidRPr="00B43C7E">
        <w:rPr>
          <w:rFonts w:ascii="Arial" w:hAnsi="Arial" w:cs="Arial"/>
          <w:color w:val="000000" w:themeColor="text1"/>
          <w:sz w:val="24"/>
          <w:szCs w:val="24"/>
          <w:lang w:val="id-ID"/>
        </w:rPr>
        <w:t xml:space="preserve">(Pengkoordinasian); dan </w:t>
      </w:r>
      <w:r w:rsidRPr="00B43C7E">
        <w:rPr>
          <w:rFonts w:ascii="Arial" w:hAnsi="Arial" w:cs="Arial"/>
          <w:i/>
          <w:color w:val="000000" w:themeColor="text1"/>
          <w:sz w:val="24"/>
          <w:szCs w:val="24"/>
          <w:lang w:val="id-ID"/>
        </w:rPr>
        <w:t xml:space="preserve">Controling </w:t>
      </w:r>
      <w:r w:rsidRPr="00B43C7E">
        <w:rPr>
          <w:rFonts w:ascii="Arial" w:hAnsi="Arial" w:cs="Arial"/>
          <w:color w:val="000000" w:themeColor="text1"/>
          <w:sz w:val="24"/>
          <w:szCs w:val="24"/>
          <w:lang w:val="id-ID"/>
        </w:rPr>
        <w:t>(Pengawasan)</w:t>
      </w:r>
      <w:r w:rsidRPr="00B43C7E">
        <w:rPr>
          <w:rFonts w:ascii="Arial" w:hAnsi="Arial" w:cs="Arial"/>
          <w:color w:val="000000" w:themeColor="text1"/>
          <w:sz w:val="24"/>
          <w:szCs w:val="24"/>
        </w:rPr>
        <w:t>’</w:t>
      </w:r>
      <w:r w:rsidRPr="00B43C7E">
        <w:rPr>
          <w:rFonts w:ascii="Arial" w:hAnsi="Arial" w:cs="Arial"/>
          <w:color w:val="000000" w:themeColor="text1"/>
          <w:sz w:val="24"/>
          <w:szCs w:val="24"/>
          <w:lang w:val="id-ID"/>
        </w:rPr>
        <w:t>.</w:t>
      </w:r>
      <w:r w:rsidR="003E6403">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id-ID"/>
        </w:rPr>
        <w:t>Mee</w:t>
      </w:r>
      <w:r w:rsidR="00BC5464" w:rsidRPr="00B43C7E">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dalam Mulyasa (2012:3)</w:t>
      </w:r>
      <w:r w:rsidRPr="00B43C7E">
        <w:rPr>
          <w:rFonts w:ascii="Arial" w:hAnsi="Arial" w:cs="Arial"/>
          <w:color w:val="000000" w:themeColor="text1"/>
          <w:sz w:val="24"/>
          <w:szCs w:val="24"/>
          <w:lang w:val="id-ID"/>
        </w:rPr>
        <w:t xml:space="preserve"> mengklasifikasikan fungsi-fungsi manajemen sebagai berikut: </w:t>
      </w:r>
      <w:r w:rsidRPr="00B43C7E">
        <w:rPr>
          <w:rFonts w:ascii="Arial" w:hAnsi="Arial" w:cs="Arial"/>
          <w:color w:val="000000" w:themeColor="text1"/>
          <w:sz w:val="24"/>
          <w:szCs w:val="24"/>
        </w:rPr>
        <w:t>‘</w:t>
      </w:r>
      <w:r w:rsidRPr="00B43C7E">
        <w:rPr>
          <w:rFonts w:ascii="Arial" w:hAnsi="Arial" w:cs="Arial"/>
          <w:i/>
          <w:color w:val="000000" w:themeColor="text1"/>
          <w:sz w:val="24"/>
          <w:szCs w:val="24"/>
          <w:lang w:val="id-ID"/>
        </w:rPr>
        <w:t>Planning</w:t>
      </w:r>
      <w:r w:rsidRPr="00B43C7E">
        <w:rPr>
          <w:rFonts w:ascii="Arial" w:hAnsi="Arial" w:cs="Arial"/>
          <w:color w:val="000000" w:themeColor="text1"/>
          <w:sz w:val="24"/>
          <w:szCs w:val="24"/>
          <w:lang w:val="id-ID"/>
        </w:rPr>
        <w:t xml:space="preserve"> (Perencanaan); </w:t>
      </w:r>
      <w:r w:rsidRPr="00B43C7E">
        <w:rPr>
          <w:rFonts w:ascii="Arial" w:hAnsi="Arial" w:cs="Arial"/>
          <w:i/>
          <w:color w:val="000000" w:themeColor="text1"/>
          <w:sz w:val="24"/>
          <w:szCs w:val="24"/>
          <w:lang w:val="id-ID"/>
        </w:rPr>
        <w:t>Organization</w:t>
      </w:r>
      <w:r w:rsidRPr="00B43C7E">
        <w:rPr>
          <w:rFonts w:ascii="Arial" w:hAnsi="Arial" w:cs="Arial"/>
          <w:color w:val="000000" w:themeColor="text1"/>
          <w:sz w:val="24"/>
          <w:szCs w:val="24"/>
          <w:lang w:val="id-ID"/>
        </w:rPr>
        <w:t xml:space="preserve"> (Pengorganisasian); </w:t>
      </w:r>
      <w:r w:rsidRPr="00B43C7E">
        <w:rPr>
          <w:rFonts w:ascii="Arial" w:hAnsi="Arial" w:cs="Arial"/>
          <w:i/>
          <w:color w:val="000000" w:themeColor="text1"/>
          <w:sz w:val="24"/>
          <w:szCs w:val="24"/>
          <w:lang w:val="id-ID"/>
        </w:rPr>
        <w:t>Motivating</w:t>
      </w:r>
      <w:r w:rsidRPr="00B43C7E">
        <w:rPr>
          <w:rFonts w:ascii="Arial" w:hAnsi="Arial" w:cs="Arial"/>
          <w:color w:val="000000" w:themeColor="text1"/>
          <w:sz w:val="24"/>
          <w:szCs w:val="24"/>
          <w:lang w:val="id-ID"/>
        </w:rPr>
        <w:t xml:space="preserve"> (Pendorong); dan </w:t>
      </w:r>
      <w:r w:rsidRPr="00B43C7E">
        <w:rPr>
          <w:rFonts w:ascii="Arial" w:hAnsi="Arial" w:cs="Arial"/>
          <w:i/>
          <w:color w:val="000000" w:themeColor="text1"/>
          <w:sz w:val="24"/>
          <w:szCs w:val="24"/>
          <w:lang w:val="id-ID"/>
        </w:rPr>
        <w:t>Controlling</w:t>
      </w:r>
      <w:r w:rsidRPr="00B43C7E">
        <w:rPr>
          <w:rFonts w:ascii="Arial" w:hAnsi="Arial" w:cs="Arial"/>
          <w:color w:val="000000" w:themeColor="text1"/>
          <w:sz w:val="24"/>
          <w:szCs w:val="24"/>
          <w:lang w:val="id-ID"/>
        </w:rPr>
        <w:t xml:space="preserve"> (Pengawasan)</w:t>
      </w:r>
      <w:r w:rsidR="003E6403">
        <w:rPr>
          <w:rFonts w:ascii="Arial" w:hAnsi="Arial" w:cs="Arial"/>
          <w:color w:val="000000" w:themeColor="text1"/>
          <w:sz w:val="24"/>
          <w:szCs w:val="24"/>
          <w:lang w:val="id-ID"/>
        </w:rPr>
        <w:t>.</w:t>
      </w:r>
      <w:r w:rsidR="00EC72B4" w:rsidRPr="00B43C7E">
        <w:rPr>
          <w:rFonts w:ascii="Arial" w:hAnsi="Arial" w:cs="Arial"/>
          <w:color w:val="000000" w:themeColor="text1"/>
          <w:sz w:val="24"/>
          <w:szCs w:val="24"/>
          <w:lang w:val="id-ID"/>
        </w:rPr>
        <w:t xml:space="preserve"> </w:t>
      </w:r>
    </w:p>
    <w:p w14:paraId="0E5E4208" w14:textId="77777777" w:rsidR="00BC5464" w:rsidRPr="00B43C7E" w:rsidRDefault="00BC5464" w:rsidP="00B43C7E">
      <w:pPr>
        <w:keepNext/>
        <w:spacing w:after="0" w:line="480" w:lineRule="auto"/>
        <w:jc w:val="both"/>
        <w:rPr>
          <w:rFonts w:ascii="Arial" w:eastAsia="Times New Roman" w:hAnsi="Arial" w:cs="Arial"/>
          <w:b/>
          <w:bCs/>
          <w:color w:val="000000" w:themeColor="text1"/>
          <w:kern w:val="32"/>
          <w:sz w:val="24"/>
          <w:szCs w:val="24"/>
          <w:lang w:val="id-ID"/>
        </w:rPr>
      </w:pPr>
    </w:p>
    <w:p w14:paraId="5117E0D5" w14:textId="77777777" w:rsidR="00F66D80" w:rsidRPr="00B43C7E" w:rsidRDefault="00F66D80" w:rsidP="00B43C7E">
      <w:pPr>
        <w:keepNext/>
        <w:spacing w:after="0" w:line="480" w:lineRule="auto"/>
        <w:jc w:val="both"/>
        <w:rPr>
          <w:rFonts w:ascii="Arial" w:hAnsi="Arial" w:cs="Arial"/>
          <w:color w:val="000000" w:themeColor="text1"/>
          <w:sz w:val="24"/>
          <w:szCs w:val="24"/>
          <w:lang w:val="id-ID"/>
        </w:rPr>
      </w:pPr>
      <w:r w:rsidRPr="00B43C7E">
        <w:rPr>
          <w:rFonts w:ascii="Arial" w:eastAsia="Times New Roman" w:hAnsi="Arial" w:cs="Arial"/>
          <w:b/>
          <w:bCs/>
          <w:color w:val="000000" w:themeColor="text1"/>
          <w:kern w:val="32"/>
          <w:sz w:val="24"/>
          <w:szCs w:val="24"/>
          <w:lang w:val="sv-SE"/>
        </w:rPr>
        <w:t>2.1.</w:t>
      </w:r>
      <w:r w:rsidRPr="00B43C7E">
        <w:rPr>
          <w:rFonts w:ascii="Arial" w:eastAsia="Times New Roman" w:hAnsi="Arial" w:cs="Arial"/>
          <w:b/>
          <w:bCs/>
          <w:color w:val="000000" w:themeColor="text1"/>
          <w:kern w:val="32"/>
          <w:sz w:val="24"/>
          <w:szCs w:val="24"/>
          <w:lang w:val="id-ID"/>
        </w:rPr>
        <w:t>2</w:t>
      </w:r>
      <w:r w:rsidRPr="00B43C7E">
        <w:rPr>
          <w:rFonts w:ascii="Arial" w:eastAsia="Times New Roman" w:hAnsi="Arial" w:cs="Arial"/>
          <w:b/>
          <w:bCs/>
          <w:color w:val="000000" w:themeColor="text1"/>
          <w:kern w:val="32"/>
          <w:sz w:val="24"/>
          <w:szCs w:val="24"/>
          <w:lang w:val="sv-SE"/>
        </w:rPr>
        <w:tab/>
      </w:r>
      <w:r w:rsidRPr="00B43C7E">
        <w:rPr>
          <w:rFonts w:ascii="Arial" w:eastAsia="Times New Roman" w:hAnsi="Arial" w:cs="Arial"/>
          <w:b/>
          <w:bCs/>
          <w:color w:val="000000" w:themeColor="text1"/>
          <w:kern w:val="32"/>
          <w:sz w:val="24"/>
          <w:szCs w:val="24"/>
          <w:lang w:val="id-ID"/>
        </w:rPr>
        <w:t xml:space="preserve">Teori </w:t>
      </w:r>
      <w:r w:rsidRPr="00B43C7E">
        <w:rPr>
          <w:rFonts w:ascii="Arial" w:eastAsia="Times New Roman" w:hAnsi="Arial" w:cs="Arial"/>
          <w:b/>
          <w:bCs/>
          <w:color w:val="000000" w:themeColor="text1"/>
          <w:kern w:val="32"/>
          <w:sz w:val="24"/>
          <w:szCs w:val="24"/>
          <w:lang w:val="sv-SE"/>
        </w:rPr>
        <w:t>Manajemen</w:t>
      </w:r>
      <w:r w:rsidRPr="00B43C7E">
        <w:rPr>
          <w:rFonts w:ascii="Arial" w:eastAsia="Times New Roman" w:hAnsi="Arial" w:cs="Arial"/>
          <w:b/>
          <w:bCs/>
          <w:color w:val="000000" w:themeColor="text1"/>
          <w:kern w:val="32"/>
          <w:sz w:val="24"/>
          <w:szCs w:val="24"/>
          <w:lang w:val="id-ID"/>
        </w:rPr>
        <w:t xml:space="preserve"> Sumber Daya Manusia</w:t>
      </w:r>
    </w:p>
    <w:p w14:paraId="1C192080" w14:textId="77777777" w:rsidR="00765D64" w:rsidRPr="00B43C7E" w:rsidRDefault="00765D64" w:rsidP="00B43C7E">
      <w:pPr>
        <w:keepNext/>
        <w:spacing w:after="0" w:line="480" w:lineRule="auto"/>
        <w:ind w:firstLine="60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Sumber Daya Manusia (SDM) merupakan sumber daya yang paling penting dalam organisasi apapun, apakah organisasi berorientasi laba maupun nirlaba, termasuk organisasi publik. Agar SDM dalam organisasi ini dapat bekerja secara efektif untuk mencapai apa yang menjadi tujuan organisasi, maka SDM perlu dikelola dengan pola manajemen, yang disebut Manajemen Sumber Daya Manusia</w:t>
      </w:r>
      <w:r w:rsidRPr="00B43C7E">
        <w:rPr>
          <w:rFonts w:ascii="Arial" w:hAnsi="Arial" w:cs="Arial"/>
          <w:color w:val="000000" w:themeColor="text1"/>
          <w:sz w:val="24"/>
          <w:szCs w:val="24"/>
        </w:rPr>
        <w:t xml:space="preserve"> (MSDM)</w:t>
      </w:r>
      <w:r w:rsidRPr="00B43C7E">
        <w:rPr>
          <w:rFonts w:ascii="Arial" w:hAnsi="Arial" w:cs="Arial"/>
          <w:color w:val="000000" w:themeColor="text1"/>
          <w:sz w:val="24"/>
          <w:szCs w:val="24"/>
          <w:lang w:val="id-ID"/>
        </w:rPr>
        <w:t xml:space="preserve">. </w:t>
      </w:r>
    </w:p>
    <w:p w14:paraId="0B008F2B" w14:textId="77777777" w:rsidR="00765D64" w:rsidRPr="00B43C7E" w:rsidRDefault="00765D64" w:rsidP="00B43C7E">
      <w:pPr>
        <w:keepNext/>
        <w:spacing w:after="0" w:line="480" w:lineRule="auto"/>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lastRenderedPageBreak/>
        <w:t>Handoko (2004, h.3) menjelaskan mengenai manajemen sumber daya manusia sebagai berikut :</w:t>
      </w:r>
    </w:p>
    <w:p w14:paraId="2F810EBB" w14:textId="77777777" w:rsidR="00765D64" w:rsidRPr="00B43C7E" w:rsidRDefault="00765D64" w:rsidP="00B43C7E">
      <w:pPr>
        <w:keepNext/>
        <w:spacing w:after="0" w:line="480" w:lineRule="auto"/>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w:t>
      </w:r>
      <w:r w:rsidRPr="00B43C7E">
        <w:rPr>
          <w:rFonts w:ascii="Arial" w:eastAsia="Times New Roman" w:hAnsi="Arial" w:cs="Arial"/>
          <w:color w:val="000000" w:themeColor="text1"/>
          <w:sz w:val="24"/>
          <w:szCs w:val="24"/>
          <w:lang w:val="id-ID"/>
        </w:rPr>
        <w:t xml:space="preserve">Manajemen sumber daya manusia merupakan salah satu cabang ilmu manajemen, dimana manajemen sumber daya manusia ini perhatiannya lebih difokuskan pada bagaimana mengelola sumber daya manusia sebaik-baiknya. </w:t>
      </w:r>
      <w:r w:rsidRPr="00B43C7E">
        <w:rPr>
          <w:rFonts w:ascii="Arial" w:eastAsia="Times New Roman" w:hAnsi="Arial" w:cs="Arial"/>
          <w:color w:val="000000" w:themeColor="text1"/>
          <w:sz w:val="24"/>
          <w:szCs w:val="24"/>
        </w:rPr>
        <w:t xml:space="preserve">Unsur </w:t>
      </w:r>
      <w:r w:rsidRPr="00B43C7E">
        <w:rPr>
          <w:rFonts w:ascii="Arial" w:eastAsia="Times New Roman" w:hAnsi="Arial" w:cs="Arial"/>
          <w:i/>
          <w:color w:val="000000" w:themeColor="text1"/>
          <w:sz w:val="24"/>
          <w:szCs w:val="24"/>
        </w:rPr>
        <w:t xml:space="preserve">men </w:t>
      </w:r>
      <w:r w:rsidRPr="00B43C7E">
        <w:rPr>
          <w:rFonts w:ascii="Arial" w:eastAsia="Times New Roman" w:hAnsi="Arial" w:cs="Arial"/>
          <w:color w:val="000000" w:themeColor="text1"/>
          <w:sz w:val="24"/>
          <w:szCs w:val="24"/>
        </w:rPr>
        <w:t xml:space="preserve">dalam unsur </w:t>
      </w:r>
      <w:r w:rsidRPr="00B43C7E">
        <w:rPr>
          <w:rFonts w:ascii="Arial" w:eastAsia="Times New Roman" w:hAnsi="Arial" w:cs="Arial"/>
          <w:i/>
          <w:color w:val="000000" w:themeColor="text1"/>
          <w:sz w:val="24"/>
          <w:szCs w:val="24"/>
        </w:rPr>
        <w:t>management</w:t>
      </w:r>
      <w:r w:rsidRPr="00B43C7E">
        <w:rPr>
          <w:rFonts w:ascii="Arial" w:eastAsia="Times New Roman" w:hAnsi="Arial" w:cs="Arial"/>
          <w:color w:val="000000" w:themeColor="text1"/>
          <w:sz w:val="24"/>
          <w:szCs w:val="24"/>
        </w:rPr>
        <w:t xml:space="preserve"> ini berkembang menjadi suatu bidang ilmu manajemen yang disebut manajemen sumber daya manusia.  Manajemen yang mengatur unsur manusia ini ada yang menyebutnya manajemen kepegawaian atau manajemen personalia.” </w:t>
      </w:r>
    </w:p>
    <w:p w14:paraId="1040392C" w14:textId="03367DB7" w:rsidR="00765D64" w:rsidRPr="003E6403" w:rsidRDefault="00765D64" w:rsidP="00B43C7E">
      <w:pPr>
        <w:keepNext/>
        <w:spacing w:after="0" w:line="480" w:lineRule="auto"/>
        <w:ind w:firstLine="600"/>
        <w:jc w:val="both"/>
        <w:rPr>
          <w:rFonts w:ascii="Arial" w:hAnsi="Arial" w:cs="Arial"/>
          <w:color w:val="000000" w:themeColor="text1"/>
          <w:sz w:val="24"/>
          <w:szCs w:val="24"/>
          <w:lang w:val="id-ID"/>
        </w:rPr>
      </w:pPr>
      <w:r w:rsidRPr="00B43C7E">
        <w:rPr>
          <w:rFonts w:ascii="Arial" w:hAnsi="Arial" w:cs="Arial"/>
          <w:color w:val="000000" w:themeColor="text1"/>
          <w:sz w:val="24"/>
          <w:szCs w:val="24"/>
        </w:rPr>
        <w:t>Di dalam penyelenggaraan pemerintahan, istilah kepegawaian juga mengacu pada pengelolaan manusia di dalam organisasi. Pendapat Dimock dan Dimock (2001, h.217) mengenai hal tersebut, yaitu : ”Kepegawaian dipakai dalam dua arti. Yang pertama, menunjuk kepada semua pegawai suatu perusahaan/organisasi, dan yang kedua, menuliskan prosedur-prosedur administratif mengenai pengupahan, pen</w:t>
      </w:r>
      <w:r w:rsidR="003E6403">
        <w:rPr>
          <w:rFonts w:ascii="Arial" w:hAnsi="Arial" w:cs="Arial"/>
          <w:color w:val="000000" w:themeColor="text1"/>
          <w:sz w:val="24"/>
          <w:szCs w:val="24"/>
        </w:rPr>
        <w:t>gaturan dan penggantian pegawai</w:t>
      </w:r>
      <w:r w:rsidRPr="00B43C7E">
        <w:rPr>
          <w:rFonts w:ascii="Arial" w:hAnsi="Arial" w:cs="Arial"/>
          <w:color w:val="000000" w:themeColor="text1"/>
          <w:sz w:val="24"/>
          <w:szCs w:val="24"/>
        </w:rPr>
        <w:t>”</w:t>
      </w:r>
      <w:r w:rsidR="003E6403">
        <w:rPr>
          <w:rFonts w:ascii="Arial" w:hAnsi="Arial" w:cs="Arial"/>
          <w:color w:val="000000" w:themeColor="text1"/>
          <w:sz w:val="24"/>
          <w:szCs w:val="24"/>
          <w:lang w:val="id-ID"/>
        </w:rPr>
        <w:t>.</w:t>
      </w:r>
    </w:p>
    <w:p w14:paraId="0ADE12BF"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Werther dan Davis (2004, h.9) mendefinisikan manajemen sumber daya manusia sebagai berikut :</w:t>
      </w:r>
    </w:p>
    <w:p w14:paraId="0481E0FD" w14:textId="77777777" w:rsidR="00765D64" w:rsidRPr="00B43C7E" w:rsidRDefault="00765D64" w:rsidP="00B43C7E">
      <w:pPr>
        <w:keepNext/>
        <w:spacing w:after="0" w:line="480" w:lineRule="auto"/>
        <w:ind w:left="540"/>
        <w:jc w:val="both"/>
        <w:rPr>
          <w:rFonts w:ascii="Arial" w:hAnsi="Arial" w:cs="Arial"/>
          <w:color w:val="000000" w:themeColor="text1"/>
          <w:sz w:val="24"/>
          <w:szCs w:val="24"/>
        </w:rPr>
      </w:pPr>
      <w:r w:rsidRPr="00B43C7E">
        <w:rPr>
          <w:rFonts w:ascii="Arial" w:hAnsi="Arial" w:cs="Arial"/>
          <w:i/>
          <w:color w:val="000000" w:themeColor="text1"/>
          <w:sz w:val="24"/>
          <w:szCs w:val="24"/>
        </w:rPr>
        <w:t xml:space="preserve">The purpose of human resource management is to improve the productive contribution of people to the organization. This purpose guides the study and practice of human resource management, also commonly called personnel management. The study of human management describes what human resource manager do and what </w:t>
      </w:r>
      <w:r w:rsidRPr="00B43C7E">
        <w:rPr>
          <w:rFonts w:ascii="Arial" w:hAnsi="Arial" w:cs="Arial"/>
          <w:i/>
          <w:color w:val="000000" w:themeColor="text1"/>
          <w:sz w:val="24"/>
          <w:szCs w:val="24"/>
        </w:rPr>
        <w:lastRenderedPageBreak/>
        <w:t>they should do. In practice, this definition demands action that enchance the contribution of people to productivity</w:t>
      </w:r>
      <w:r w:rsidRPr="00B43C7E">
        <w:rPr>
          <w:rFonts w:ascii="Arial" w:hAnsi="Arial" w:cs="Arial"/>
          <w:color w:val="000000" w:themeColor="text1"/>
          <w:sz w:val="24"/>
          <w:szCs w:val="24"/>
        </w:rPr>
        <w:t>.</w:t>
      </w:r>
    </w:p>
    <w:p w14:paraId="7CCF6F11" w14:textId="55E69BC9" w:rsidR="00765D64" w:rsidRPr="00B43C7E" w:rsidRDefault="00765D64" w:rsidP="00B43C7E">
      <w:pPr>
        <w:keepNext/>
        <w:autoSpaceDE w:val="0"/>
        <w:autoSpaceDN w:val="0"/>
        <w:adjustRightInd w:val="0"/>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Manullang (2003, h.196), yang dimaksud dengan manajemen sumber daya manusia adalah sebagai berikut</w:t>
      </w:r>
      <w:r w:rsidR="003E406D">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 </w:t>
      </w:r>
    </w:p>
    <w:p w14:paraId="3CE4CF6B" w14:textId="3DDB7C69" w:rsidR="00765D64" w:rsidRPr="003E406D" w:rsidRDefault="00765D64" w:rsidP="00B43C7E">
      <w:pPr>
        <w:keepNext/>
        <w:autoSpaceDE w:val="0"/>
        <w:autoSpaceDN w:val="0"/>
        <w:adjustRightInd w:val="0"/>
        <w:spacing w:after="0" w:line="480" w:lineRule="auto"/>
        <w:ind w:left="567" w:hanging="27"/>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”Manajemen sumber daya manusia adalah ilmu dan seni pengadaan, pengembangan dan pemanfaatan sumber daya manusia sehingga tujuan organisasi direalisir secara daya guna dan adanya kegairahan kerja dari semua tenaga kerja”</w:t>
      </w:r>
      <w:r w:rsidR="003E406D">
        <w:rPr>
          <w:rFonts w:ascii="Arial" w:hAnsi="Arial" w:cs="Arial"/>
          <w:color w:val="000000" w:themeColor="text1"/>
          <w:sz w:val="24"/>
          <w:szCs w:val="24"/>
          <w:lang w:val="id-ID"/>
        </w:rPr>
        <w:t>.</w:t>
      </w:r>
    </w:p>
    <w:p w14:paraId="6C413210"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Sebenarnya di antara pemahaman di atas tidak terdapat perbedaan yang prinsipil. Pada dasarnya mereka menitikberatkan kepada masalah sumber daya manusia, dimana sumber daya manusia ini sebagai seni dan ilmu memperoleh, mewujudkan dan memanfaatkannya di samping sebagai perencanaan, pengorganisasian, pemberian balas jasa (kompensasi), pengintegrasian, pemeliharaan, dan pemutusan hubungan kerja yang ditujukan agar sumber daya manusia dapat dimanfaatkan seefektif dan seefisien mungkin untuk mencapai sasaran yang telah ditetapkan.</w:t>
      </w:r>
    </w:p>
    <w:p w14:paraId="1C2A7917"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 xml:space="preserve">Dari beberapa pendapat di atas dapat disimpulkan bahwa MSDM adalah ilmu manajemen yang mengatur sumber daya manusia dengan cara mengelola fungsi manajerialnya yaitu perencanaan, pengorganisasian, pengarahan dan pengendalian serta fungsi operasionalnya yang terdiri dari pengadaan, pengembangan, pemberian jasa, pengintegrasian, pemeliharaan dan pemisahan sumber daya </w:t>
      </w:r>
      <w:r w:rsidRPr="00B43C7E">
        <w:rPr>
          <w:rFonts w:ascii="Arial" w:hAnsi="Arial" w:cs="Arial"/>
          <w:color w:val="000000" w:themeColor="text1"/>
          <w:sz w:val="24"/>
          <w:szCs w:val="24"/>
        </w:rPr>
        <w:lastRenderedPageBreak/>
        <w:t>manusia yang berkualitas sehingga tujuan organisasi, individu dan masyarakat tercapai secara efektif dan efisien.</w:t>
      </w:r>
    </w:p>
    <w:p w14:paraId="247422C7"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Bidang manajemen sumber daya manusia (MSDM) ini, yang sangat menitikberatkan kepada masalah-masalah yang berhubungan dengan tenaga kerja, harus mampu menjalankan fungsi-fungsinya dengan baik agar permasalahan tersebut dapat dipecahkan. Sebab apabila MSDM tidak dapat menjalankan fungsinya dengan baik akan menimbulkan ketidakpuasan dari para pegawai, sehingga tujuan dari organisasi tidak dapat dicapai secara efektif dan efisien. Namun sebaliknya, apabila MSDM dapat menjalankan fungsi-fungsinya dengan baik, maka organisasi di dalam mendapatkan pegawainya akan sesuai dengan kebutuhan organisasi dan kepuasan pegawai akan dapat terpenuhi juga, sehingga dengan demikian tujuan organisasi akan mudah tercapai.</w:t>
      </w:r>
    </w:p>
    <w:p w14:paraId="1666E158" w14:textId="77777777" w:rsidR="00765D64" w:rsidRPr="00B43C7E" w:rsidRDefault="00765D64" w:rsidP="00B43C7E">
      <w:pPr>
        <w:keepNext/>
        <w:spacing w:after="0" w:line="480" w:lineRule="auto"/>
        <w:ind w:firstLine="600"/>
        <w:jc w:val="both"/>
        <w:rPr>
          <w:rFonts w:ascii="Arial" w:hAnsi="Arial" w:cs="Arial"/>
          <w:color w:val="000000" w:themeColor="text1"/>
          <w:sz w:val="24"/>
          <w:szCs w:val="24"/>
        </w:rPr>
      </w:pPr>
      <w:r w:rsidRPr="00B43C7E">
        <w:rPr>
          <w:rFonts w:ascii="Arial" w:hAnsi="Arial" w:cs="Arial"/>
          <w:color w:val="000000" w:themeColor="text1"/>
          <w:sz w:val="24"/>
          <w:szCs w:val="24"/>
        </w:rPr>
        <w:t>Fungsi-fungsi manajemen sumber daya manusia sebagai berikut:</w:t>
      </w:r>
    </w:p>
    <w:p w14:paraId="03DFB787" w14:textId="77777777" w:rsidR="00765D64" w:rsidRPr="00B43C7E" w:rsidRDefault="00765D64" w:rsidP="00B43C7E">
      <w:pPr>
        <w:keepNext/>
        <w:spacing w:after="0" w:line="480" w:lineRule="auto"/>
        <w:ind w:left="360" w:hanging="360"/>
        <w:rPr>
          <w:rFonts w:ascii="Arial" w:hAnsi="Arial" w:cs="Arial"/>
          <w:color w:val="000000" w:themeColor="text1"/>
          <w:sz w:val="24"/>
          <w:szCs w:val="24"/>
        </w:rPr>
      </w:pPr>
      <w:r w:rsidRPr="00B43C7E">
        <w:rPr>
          <w:rFonts w:ascii="Arial" w:hAnsi="Arial" w:cs="Arial"/>
          <w:bCs/>
          <w:color w:val="000000" w:themeColor="text1"/>
          <w:sz w:val="24"/>
          <w:szCs w:val="24"/>
        </w:rPr>
        <w:t>1.</w:t>
      </w:r>
      <w:r w:rsidRPr="00B43C7E">
        <w:rPr>
          <w:rFonts w:ascii="Arial" w:hAnsi="Arial" w:cs="Arial"/>
          <w:color w:val="000000" w:themeColor="text1"/>
          <w:sz w:val="24"/>
          <w:szCs w:val="24"/>
        </w:rPr>
        <w:tab/>
        <w:t>Perencanaan (</w:t>
      </w:r>
      <w:r w:rsidRPr="00B43C7E">
        <w:rPr>
          <w:rFonts w:ascii="Arial" w:hAnsi="Arial" w:cs="Arial"/>
          <w:i/>
          <w:color w:val="000000" w:themeColor="text1"/>
          <w:sz w:val="24"/>
          <w:szCs w:val="24"/>
        </w:rPr>
        <w:t>Planning</w:t>
      </w:r>
      <w:r w:rsidRPr="00B43C7E">
        <w:rPr>
          <w:rFonts w:ascii="Arial" w:hAnsi="Arial" w:cs="Arial"/>
          <w:color w:val="000000" w:themeColor="text1"/>
          <w:sz w:val="24"/>
          <w:szCs w:val="24"/>
        </w:rPr>
        <w:t>)</w:t>
      </w:r>
    </w:p>
    <w:p w14:paraId="38905F41" w14:textId="77777777" w:rsidR="00765D64" w:rsidRPr="00B43C7E" w:rsidRDefault="00765D64" w:rsidP="00740FD0">
      <w:pPr>
        <w:keepNext/>
        <w:spacing w:after="0" w:line="480" w:lineRule="auto"/>
        <w:ind w:firstLine="360"/>
        <w:jc w:val="both"/>
        <w:rPr>
          <w:rFonts w:ascii="Arial" w:hAnsi="Arial" w:cs="Arial"/>
          <w:color w:val="000000" w:themeColor="text1"/>
          <w:sz w:val="24"/>
          <w:szCs w:val="24"/>
          <w:lang w:val="id-ID"/>
        </w:rPr>
      </w:pPr>
      <w:r w:rsidRPr="00B43C7E">
        <w:rPr>
          <w:rFonts w:ascii="Arial" w:hAnsi="Arial" w:cs="Arial"/>
          <w:color w:val="000000" w:themeColor="text1"/>
          <w:sz w:val="24"/>
          <w:szCs w:val="24"/>
        </w:rPr>
        <w:t>Perencanaan (</w:t>
      </w:r>
      <w:r w:rsidRPr="00B43C7E">
        <w:rPr>
          <w:rFonts w:ascii="Arial" w:hAnsi="Arial" w:cs="Arial"/>
          <w:i/>
          <w:color w:val="000000" w:themeColor="text1"/>
          <w:sz w:val="24"/>
          <w:szCs w:val="24"/>
        </w:rPr>
        <w:t>human resource planning</w:t>
      </w:r>
      <w:r w:rsidRPr="00B43C7E">
        <w:rPr>
          <w:rFonts w:ascii="Arial" w:hAnsi="Arial" w:cs="Arial"/>
          <w:color w:val="000000" w:themeColor="text1"/>
          <w:sz w:val="24"/>
          <w:szCs w:val="24"/>
        </w:rPr>
        <w:t xml:space="preserve">) adalah merencanakan tenaga kerja secara efektif dan efisien agar sesuai dengan kebutuhan organisasi dan membantu terwujudnya tujuan. Perencanaan dilakukan dengan menetapkan program kepegawaian. Program kepegawaian meliputi pengorganisasian, pengarahan, pengendalian, pengadaan, pengembangan, kompensasi, pengintegrasian, pemeliharaan, kedisipilinan dan pemberhentian pegawai. Program kepegawaian yang </w:t>
      </w:r>
      <w:r w:rsidRPr="00B43C7E">
        <w:rPr>
          <w:rFonts w:ascii="Arial" w:hAnsi="Arial" w:cs="Arial"/>
          <w:color w:val="000000" w:themeColor="text1"/>
          <w:sz w:val="24"/>
          <w:szCs w:val="24"/>
        </w:rPr>
        <w:lastRenderedPageBreak/>
        <w:t>baik akan membantu tercapainya tujuan organisasi, pegawai, dan masyarakat.</w:t>
      </w:r>
      <w:r w:rsidR="00A42121" w:rsidRPr="00B43C7E">
        <w:rPr>
          <w:rFonts w:ascii="Arial" w:hAnsi="Arial" w:cs="Arial"/>
          <w:color w:val="000000" w:themeColor="text1"/>
          <w:sz w:val="24"/>
          <w:szCs w:val="24"/>
          <w:lang w:val="id-ID"/>
        </w:rPr>
        <w:t xml:space="preserve"> </w:t>
      </w:r>
    </w:p>
    <w:p w14:paraId="15A316B5" w14:textId="77777777" w:rsidR="00765D64" w:rsidRPr="00B43C7E" w:rsidRDefault="00765D64" w:rsidP="00B43C7E">
      <w:pPr>
        <w:keepNext/>
        <w:spacing w:after="0" w:line="480" w:lineRule="auto"/>
        <w:ind w:left="360" w:hanging="360"/>
        <w:rPr>
          <w:rFonts w:ascii="Arial" w:hAnsi="Arial" w:cs="Arial"/>
          <w:color w:val="000000" w:themeColor="text1"/>
          <w:sz w:val="24"/>
          <w:szCs w:val="24"/>
        </w:rPr>
      </w:pPr>
      <w:r w:rsidRPr="00B43C7E">
        <w:rPr>
          <w:rFonts w:ascii="Arial" w:hAnsi="Arial" w:cs="Arial"/>
          <w:color w:val="000000" w:themeColor="text1"/>
          <w:sz w:val="24"/>
          <w:szCs w:val="24"/>
        </w:rPr>
        <w:t>2.</w:t>
      </w:r>
      <w:r w:rsidRPr="00B43C7E">
        <w:rPr>
          <w:rFonts w:ascii="Arial" w:hAnsi="Arial" w:cs="Arial"/>
          <w:color w:val="000000" w:themeColor="text1"/>
          <w:sz w:val="24"/>
          <w:szCs w:val="24"/>
        </w:rPr>
        <w:tab/>
        <w:t>Pengorganisasian (</w:t>
      </w:r>
      <w:r w:rsidRPr="00B43C7E">
        <w:rPr>
          <w:rFonts w:ascii="Arial" w:hAnsi="Arial" w:cs="Arial"/>
          <w:i/>
          <w:color w:val="000000" w:themeColor="text1"/>
          <w:sz w:val="24"/>
          <w:szCs w:val="24"/>
        </w:rPr>
        <w:t>organizing</w:t>
      </w:r>
      <w:r w:rsidRPr="00B43C7E">
        <w:rPr>
          <w:rFonts w:ascii="Arial" w:hAnsi="Arial" w:cs="Arial"/>
          <w:color w:val="000000" w:themeColor="text1"/>
          <w:sz w:val="24"/>
          <w:szCs w:val="24"/>
        </w:rPr>
        <w:t>)</w:t>
      </w:r>
    </w:p>
    <w:p w14:paraId="2CAAEC48" w14:textId="77777777" w:rsidR="00765D64" w:rsidRPr="00B43C7E" w:rsidRDefault="00765D64" w:rsidP="00740FD0">
      <w:pPr>
        <w:keepNext/>
        <w:spacing w:after="0" w:line="480" w:lineRule="auto"/>
        <w:ind w:firstLine="360"/>
        <w:jc w:val="both"/>
        <w:rPr>
          <w:rFonts w:ascii="Arial" w:hAnsi="Arial" w:cs="Arial"/>
          <w:color w:val="000000" w:themeColor="text1"/>
          <w:sz w:val="24"/>
          <w:szCs w:val="24"/>
        </w:rPr>
      </w:pPr>
      <w:r w:rsidRPr="00B43C7E">
        <w:rPr>
          <w:rFonts w:ascii="Arial" w:hAnsi="Arial" w:cs="Arial"/>
          <w:color w:val="000000" w:themeColor="text1"/>
          <w:sz w:val="24"/>
          <w:szCs w:val="24"/>
        </w:rPr>
        <w:t>Pengorganisasian adalah kegiatan untuk mengorganisasikan semua pegawai dengan menetapkan pembagian kerja, hubungan kerja, delegasi wewenang, integrasi, dan koordinasi dalam bagan organisasi (</w:t>
      </w:r>
      <w:r w:rsidRPr="00B43C7E">
        <w:rPr>
          <w:rFonts w:ascii="Arial" w:hAnsi="Arial" w:cs="Arial"/>
          <w:i/>
          <w:color w:val="000000" w:themeColor="text1"/>
          <w:sz w:val="24"/>
          <w:szCs w:val="24"/>
        </w:rPr>
        <w:t>organization chart</w:t>
      </w:r>
      <w:r w:rsidRPr="00B43C7E">
        <w:rPr>
          <w:rFonts w:ascii="Arial" w:hAnsi="Arial" w:cs="Arial"/>
          <w:color w:val="000000" w:themeColor="text1"/>
          <w:sz w:val="24"/>
          <w:szCs w:val="24"/>
        </w:rPr>
        <w:t>). Organisasi hanya merupakan alat untuk mencapai tujuan. Dengan organisasi yang baik akan membantu terwujudnya tujuan secara efektif.</w:t>
      </w:r>
    </w:p>
    <w:p w14:paraId="3437476B" w14:textId="77777777" w:rsidR="00765D64" w:rsidRPr="00B43C7E" w:rsidRDefault="00765D64" w:rsidP="00B43C7E">
      <w:pPr>
        <w:keepNext/>
        <w:spacing w:after="0" w:line="480" w:lineRule="auto"/>
        <w:ind w:left="360" w:hanging="360"/>
        <w:rPr>
          <w:rFonts w:ascii="Arial" w:hAnsi="Arial" w:cs="Arial"/>
          <w:color w:val="000000" w:themeColor="text1"/>
          <w:sz w:val="24"/>
          <w:szCs w:val="24"/>
        </w:rPr>
      </w:pPr>
      <w:r w:rsidRPr="00B43C7E">
        <w:rPr>
          <w:rFonts w:ascii="Arial" w:hAnsi="Arial" w:cs="Arial"/>
          <w:color w:val="000000" w:themeColor="text1"/>
          <w:sz w:val="24"/>
          <w:szCs w:val="24"/>
        </w:rPr>
        <w:t>3.</w:t>
      </w:r>
      <w:r w:rsidRPr="00B43C7E">
        <w:rPr>
          <w:rFonts w:ascii="Arial" w:hAnsi="Arial" w:cs="Arial"/>
          <w:color w:val="000000" w:themeColor="text1"/>
          <w:sz w:val="24"/>
          <w:szCs w:val="24"/>
        </w:rPr>
        <w:tab/>
        <w:t>Pengarahan (</w:t>
      </w:r>
      <w:r w:rsidRPr="00B43C7E">
        <w:rPr>
          <w:rFonts w:ascii="Arial" w:hAnsi="Arial" w:cs="Arial"/>
          <w:i/>
          <w:color w:val="000000" w:themeColor="text1"/>
          <w:sz w:val="24"/>
          <w:szCs w:val="24"/>
        </w:rPr>
        <w:t>directing</w:t>
      </w:r>
      <w:r w:rsidRPr="00B43C7E">
        <w:rPr>
          <w:rFonts w:ascii="Arial" w:hAnsi="Arial" w:cs="Arial"/>
          <w:color w:val="000000" w:themeColor="text1"/>
          <w:sz w:val="24"/>
          <w:szCs w:val="24"/>
        </w:rPr>
        <w:t>)</w:t>
      </w:r>
    </w:p>
    <w:p w14:paraId="47BBB5BA" w14:textId="77777777" w:rsidR="00765D64" w:rsidRPr="00B43C7E" w:rsidRDefault="00765D64" w:rsidP="00740FD0">
      <w:pPr>
        <w:keepNext/>
        <w:spacing w:after="0" w:line="480" w:lineRule="auto"/>
        <w:ind w:firstLine="360"/>
        <w:jc w:val="both"/>
        <w:rPr>
          <w:rFonts w:ascii="Arial" w:hAnsi="Arial" w:cs="Arial"/>
          <w:color w:val="000000" w:themeColor="text1"/>
          <w:sz w:val="24"/>
          <w:szCs w:val="24"/>
          <w:lang w:val="sv-SE"/>
        </w:rPr>
      </w:pPr>
      <w:r w:rsidRPr="00B43C7E">
        <w:rPr>
          <w:rFonts w:ascii="Arial" w:hAnsi="Arial" w:cs="Arial"/>
          <w:color w:val="000000" w:themeColor="text1"/>
          <w:sz w:val="24"/>
          <w:szCs w:val="24"/>
        </w:rPr>
        <w:t>Pengarahan (</w:t>
      </w:r>
      <w:r w:rsidRPr="00B43C7E">
        <w:rPr>
          <w:rFonts w:ascii="Arial" w:hAnsi="Arial" w:cs="Arial"/>
          <w:i/>
          <w:color w:val="000000" w:themeColor="text1"/>
          <w:sz w:val="24"/>
          <w:szCs w:val="24"/>
        </w:rPr>
        <w:t>directing</w:t>
      </w:r>
      <w:r w:rsidRPr="00B43C7E">
        <w:rPr>
          <w:rFonts w:ascii="Arial" w:hAnsi="Arial" w:cs="Arial"/>
          <w:color w:val="000000" w:themeColor="text1"/>
          <w:sz w:val="24"/>
          <w:szCs w:val="24"/>
        </w:rPr>
        <w:t xml:space="preserve">) adalah kegiatan mengarahkan semua pegawai agar mau bekerja sama dan berkerja secara efektif dan efisien dalam membantu tecapainya tujuan organisasi, pegawai, dan masyarakat. </w:t>
      </w:r>
      <w:r w:rsidRPr="00B43C7E">
        <w:rPr>
          <w:rFonts w:ascii="Arial" w:hAnsi="Arial" w:cs="Arial"/>
          <w:color w:val="000000" w:themeColor="text1"/>
          <w:sz w:val="24"/>
          <w:szCs w:val="24"/>
          <w:lang w:val="sv-SE"/>
        </w:rPr>
        <w:t>Pengarahkan dilakukan pemimpin dengan menugaskan bawahan agar mengerjakan semua tugasnya dengan baik.</w:t>
      </w:r>
    </w:p>
    <w:p w14:paraId="073782F4" w14:textId="77777777" w:rsidR="00765D64" w:rsidRPr="00B43C7E" w:rsidRDefault="00765D64" w:rsidP="00B43C7E">
      <w:pPr>
        <w:keepNext/>
        <w:spacing w:after="0" w:line="480" w:lineRule="auto"/>
        <w:ind w:left="360" w:hanging="360"/>
        <w:rPr>
          <w:rFonts w:ascii="Arial" w:hAnsi="Arial" w:cs="Arial"/>
          <w:color w:val="000000" w:themeColor="text1"/>
          <w:sz w:val="24"/>
          <w:szCs w:val="24"/>
          <w:lang w:val="sv-SE"/>
        </w:rPr>
      </w:pPr>
      <w:r w:rsidRPr="00B43C7E">
        <w:rPr>
          <w:rFonts w:ascii="Arial" w:hAnsi="Arial" w:cs="Arial"/>
          <w:color w:val="000000" w:themeColor="text1"/>
          <w:sz w:val="24"/>
          <w:szCs w:val="24"/>
          <w:lang w:val="sv-SE"/>
        </w:rPr>
        <w:t>4.</w:t>
      </w:r>
      <w:r w:rsidRPr="00B43C7E">
        <w:rPr>
          <w:rFonts w:ascii="Arial" w:hAnsi="Arial" w:cs="Arial"/>
          <w:color w:val="000000" w:themeColor="text1"/>
          <w:sz w:val="24"/>
          <w:szCs w:val="24"/>
          <w:lang w:val="sv-SE"/>
        </w:rPr>
        <w:tab/>
        <w:t>Pengendalian (</w:t>
      </w:r>
      <w:r w:rsidRPr="00B43C7E">
        <w:rPr>
          <w:rFonts w:ascii="Arial" w:hAnsi="Arial" w:cs="Arial"/>
          <w:i/>
          <w:color w:val="000000" w:themeColor="text1"/>
          <w:sz w:val="24"/>
          <w:szCs w:val="24"/>
          <w:lang w:val="sv-SE"/>
        </w:rPr>
        <w:t>controlling</w:t>
      </w:r>
      <w:r w:rsidRPr="00B43C7E">
        <w:rPr>
          <w:rFonts w:ascii="Arial" w:hAnsi="Arial" w:cs="Arial"/>
          <w:color w:val="000000" w:themeColor="text1"/>
          <w:sz w:val="24"/>
          <w:szCs w:val="24"/>
          <w:lang w:val="sv-SE"/>
        </w:rPr>
        <w:t>)</w:t>
      </w:r>
    </w:p>
    <w:p w14:paraId="77A79112" w14:textId="77777777" w:rsidR="00765D64" w:rsidRDefault="00765D64" w:rsidP="00740FD0">
      <w:pPr>
        <w:keepNext/>
        <w:spacing w:after="0" w:line="480" w:lineRule="auto"/>
        <w:ind w:firstLine="360"/>
        <w:jc w:val="both"/>
        <w:rPr>
          <w:rFonts w:ascii="Arial" w:hAnsi="Arial" w:cs="Arial"/>
          <w:color w:val="000000" w:themeColor="text1"/>
          <w:sz w:val="24"/>
          <w:szCs w:val="24"/>
          <w:lang w:val="id-ID"/>
        </w:rPr>
      </w:pPr>
      <w:r w:rsidRPr="00B43C7E">
        <w:rPr>
          <w:rFonts w:ascii="Arial" w:hAnsi="Arial" w:cs="Arial"/>
          <w:color w:val="000000" w:themeColor="text1"/>
          <w:sz w:val="24"/>
          <w:szCs w:val="24"/>
        </w:rPr>
        <w:t>Pengendalian</w:t>
      </w:r>
      <w:r w:rsidRPr="00B43C7E">
        <w:rPr>
          <w:rFonts w:ascii="Arial" w:hAnsi="Arial" w:cs="Arial"/>
          <w:color w:val="000000" w:themeColor="text1"/>
          <w:sz w:val="24"/>
          <w:szCs w:val="24"/>
          <w:lang w:val="sv-SE"/>
        </w:rPr>
        <w:t xml:space="preserve"> (</w:t>
      </w:r>
      <w:r w:rsidRPr="00B43C7E">
        <w:rPr>
          <w:rFonts w:ascii="Arial" w:hAnsi="Arial" w:cs="Arial"/>
          <w:i/>
          <w:color w:val="000000" w:themeColor="text1"/>
          <w:sz w:val="24"/>
          <w:szCs w:val="24"/>
          <w:lang w:val="sv-SE"/>
        </w:rPr>
        <w:t>controlling</w:t>
      </w:r>
      <w:r w:rsidRPr="00B43C7E">
        <w:rPr>
          <w:rFonts w:ascii="Arial" w:hAnsi="Arial" w:cs="Arial"/>
          <w:color w:val="000000" w:themeColor="text1"/>
          <w:sz w:val="24"/>
          <w:szCs w:val="24"/>
          <w:lang w:val="sv-SE"/>
        </w:rPr>
        <w:t xml:space="preserve">) adalah kegiatan mengendalikan semua pegawai agar menaati semua peraturan-peraturan organisasi dan bekerja sesuai dengan rencana. Apabila terdapat penyimpangan atau kesalahan, maka diadakan tindakan perbaikan dan penyempurnaan rencana. </w:t>
      </w:r>
      <w:r w:rsidRPr="00B43C7E">
        <w:rPr>
          <w:rFonts w:ascii="Arial" w:hAnsi="Arial" w:cs="Arial"/>
          <w:color w:val="000000" w:themeColor="text1"/>
          <w:sz w:val="24"/>
          <w:szCs w:val="24"/>
          <w:lang w:val="fi-FI"/>
        </w:rPr>
        <w:t>Pengendalian pegawai meliputi kehadiran, kedisiplinan, perilaku, kerja sama, pelaksanaan pekerjaan, dan menjaga situasi lingkungan pekerjaan.</w:t>
      </w:r>
    </w:p>
    <w:p w14:paraId="194F06AA" w14:textId="77777777" w:rsidR="00740FD0" w:rsidRPr="00740FD0" w:rsidRDefault="00740FD0" w:rsidP="00740FD0">
      <w:pPr>
        <w:keepNext/>
        <w:spacing w:after="0" w:line="480" w:lineRule="auto"/>
        <w:ind w:firstLine="360"/>
        <w:jc w:val="both"/>
        <w:rPr>
          <w:rFonts w:ascii="Arial" w:hAnsi="Arial" w:cs="Arial"/>
          <w:color w:val="000000" w:themeColor="text1"/>
          <w:sz w:val="24"/>
          <w:szCs w:val="24"/>
          <w:lang w:val="id-ID"/>
        </w:rPr>
      </w:pPr>
    </w:p>
    <w:p w14:paraId="727555D9" w14:textId="77777777" w:rsidR="00765D64" w:rsidRPr="00B43C7E" w:rsidRDefault="00765D64" w:rsidP="00B43C7E">
      <w:pPr>
        <w:keepNext/>
        <w:spacing w:after="0" w:line="480" w:lineRule="auto"/>
        <w:ind w:left="360" w:hanging="360"/>
        <w:rPr>
          <w:rFonts w:ascii="Arial" w:hAnsi="Arial" w:cs="Arial"/>
          <w:color w:val="000000" w:themeColor="text1"/>
          <w:sz w:val="24"/>
          <w:szCs w:val="24"/>
          <w:lang w:val="fi-FI"/>
        </w:rPr>
      </w:pPr>
      <w:r w:rsidRPr="00B43C7E">
        <w:rPr>
          <w:rFonts w:ascii="Arial" w:hAnsi="Arial" w:cs="Arial"/>
          <w:color w:val="000000" w:themeColor="text1"/>
          <w:sz w:val="24"/>
          <w:szCs w:val="24"/>
          <w:lang w:val="fi-FI"/>
        </w:rPr>
        <w:lastRenderedPageBreak/>
        <w:t>5.</w:t>
      </w:r>
      <w:r w:rsidRPr="00B43C7E">
        <w:rPr>
          <w:rFonts w:ascii="Arial" w:hAnsi="Arial" w:cs="Arial"/>
          <w:color w:val="000000" w:themeColor="text1"/>
          <w:sz w:val="24"/>
          <w:szCs w:val="24"/>
          <w:lang w:val="fi-FI"/>
        </w:rPr>
        <w:tab/>
        <w:t>Pengadaan (</w:t>
      </w:r>
      <w:r w:rsidRPr="00B43C7E">
        <w:rPr>
          <w:rFonts w:ascii="Arial" w:hAnsi="Arial" w:cs="Arial"/>
          <w:i/>
          <w:color w:val="000000" w:themeColor="text1"/>
          <w:sz w:val="24"/>
          <w:szCs w:val="24"/>
          <w:lang w:val="fi-FI"/>
        </w:rPr>
        <w:t>procurement</w:t>
      </w:r>
      <w:r w:rsidRPr="00B43C7E">
        <w:rPr>
          <w:rFonts w:ascii="Arial" w:hAnsi="Arial" w:cs="Arial"/>
          <w:color w:val="000000" w:themeColor="text1"/>
          <w:sz w:val="24"/>
          <w:szCs w:val="24"/>
          <w:lang w:val="fi-FI"/>
        </w:rPr>
        <w:t>)</w:t>
      </w:r>
    </w:p>
    <w:p w14:paraId="51CE794E" w14:textId="567A37AB" w:rsidR="00C94D2B" w:rsidRPr="00740FD0" w:rsidRDefault="00765D64" w:rsidP="00740FD0">
      <w:pPr>
        <w:keepNext/>
        <w:spacing w:after="0" w:line="480" w:lineRule="auto"/>
        <w:ind w:firstLine="36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Pengadaan</w:t>
      </w:r>
      <w:r w:rsidRPr="00B43C7E">
        <w:rPr>
          <w:rFonts w:ascii="Arial" w:hAnsi="Arial" w:cs="Arial"/>
          <w:color w:val="000000" w:themeColor="text1"/>
          <w:sz w:val="24"/>
          <w:szCs w:val="24"/>
          <w:lang w:val="fi-FI"/>
        </w:rPr>
        <w:t xml:space="preserve"> (</w:t>
      </w:r>
      <w:r w:rsidRPr="00B43C7E">
        <w:rPr>
          <w:rFonts w:ascii="Arial" w:hAnsi="Arial" w:cs="Arial"/>
          <w:i/>
          <w:color w:val="000000" w:themeColor="text1"/>
          <w:sz w:val="24"/>
          <w:szCs w:val="24"/>
          <w:lang w:val="fi-FI"/>
        </w:rPr>
        <w:t>procurement</w:t>
      </w:r>
      <w:r w:rsidRPr="00B43C7E">
        <w:rPr>
          <w:rFonts w:ascii="Arial" w:hAnsi="Arial" w:cs="Arial"/>
          <w:color w:val="000000" w:themeColor="text1"/>
          <w:sz w:val="24"/>
          <w:szCs w:val="24"/>
          <w:lang w:val="fi-FI"/>
        </w:rPr>
        <w:t>) adalah proses penatikan, seleksi, penempatan, orientasi, dan induksi untuk mendapatkan pegawai yang sesuai dengan kebutuhan organisasi. Pengadaan yang baik akan membantu terwujudnya tujuan.</w:t>
      </w:r>
    </w:p>
    <w:p w14:paraId="79109833" w14:textId="77777777" w:rsidR="00765D64" w:rsidRPr="00B43C7E" w:rsidRDefault="00765D64" w:rsidP="00B43C7E">
      <w:pPr>
        <w:keepNext/>
        <w:spacing w:after="0" w:line="480" w:lineRule="auto"/>
        <w:ind w:left="360" w:hanging="360"/>
        <w:rPr>
          <w:rFonts w:ascii="Arial" w:hAnsi="Arial" w:cs="Arial"/>
          <w:color w:val="000000" w:themeColor="text1"/>
          <w:sz w:val="24"/>
          <w:szCs w:val="24"/>
          <w:lang w:val="fi-FI"/>
        </w:rPr>
      </w:pPr>
      <w:r w:rsidRPr="00B43C7E">
        <w:rPr>
          <w:rFonts w:ascii="Arial" w:hAnsi="Arial" w:cs="Arial"/>
          <w:color w:val="000000" w:themeColor="text1"/>
          <w:sz w:val="24"/>
          <w:szCs w:val="24"/>
          <w:lang w:val="fi-FI"/>
        </w:rPr>
        <w:t>6.</w:t>
      </w:r>
      <w:r w:rsidRPr="00B43C7E">
        <w:rPr>
          <w:rFonts w:ascii="Arial" w:hAnsi="Arial" w:cs="Arial"/>
          <w:color w:val="000000" w:themeColor="text1"/>
          <w:sz w:val="24"/>
          <w:szCs w:val="24"/>
          <w:lang w:val="fi-FI"/>
        </w:rPr>
        <w:tab/>
        <w:t>Pengembangan (</w:t>
      </w:r>
      <w:r w:rsidRPr="00B43C7E">
        <w:rPr>
          <w:rFonts w:ascii="Arial" w:hAnsi="Arial" w:cs="Arial"/>
          <w:i/>
          <w:color w:val="000000" w:themeColor="text1"/>
          <w:sz w:val="24"/>
          <w:szCs w:val="24"/>
          <w:lang w:val="fi-FI"/>
        </w:rPr>
        <w:t>development</w:t>
      </w:r>
      <w:r w:rsidRPr="00B43C7E">
        <w:rPr>
          <w:rFonts w:ascii="Arial" w:hAnsi="Arial" w:cs="Arial"/>
          <w:color w:val="000000" w:themeColor="text1"/>
          <w:sz w:val="24"/>
          <w:szCs w:val="24"/>
          <w:lang w:val="fi-FI"/>
        </w:rPr>
        <w:t>)</w:t>
      </w:r>
    </w:p>
    <w:p w14:paraId="0CABC7D4" w14:textId="77777777" w:rsidR="00765D64" w:rsidRPr="00B43C7E" w:rsidRDefault="00765D64" w:rsidP="00740FD0">
      <w:pPr>
        <w:keepNext/>
        <w:spacing w:after="0" w:line="480" w:lineRule="auto"/>
        <w:ind w:firstLine="360"/>
        <w:jc w:val="both"/>
        <w:rPr>
          <w:rFonts w:ascii="Arial" w:hAnsi="Arial" w:cs="Arial"/>
          <w:color w:val="000000" w:themeColor="text1"/>
          <w:sz w:val="24"/>
          <w:szCs w:val="24"/>
          <w:lang w:val="fi-FI"/>
        </w:rPr>
      </w:pPr>
      <w:r w:rsidRPr="00B43C7E">
        <w:rPr>
          <w:rFonts w:ascii="Arial" w:hAnsi="Arial" w:cs="Arial"/>
          <w:color w:val="000000" w:themeColor="text1"/>
          <w:sz w:val="24"/>
          <w:szCs w:val="24"/>
          <w:lang w:val="sv-SE"/>
        </w:rPr>
        <w:t>Pengembangan</w:t>
      </w:r>
      <w:r w:rsidRPr="00B43C7E">
        <w:rPr>
          <w:rFonts w:ascii="Arial" w:hAnsi="Arial" w:cs="Arial"/>
          <w:color w:val="000000" w:themeColor="text1"/>
          <w:sz w:val="24"/>
          <w:szCs w:val="24"/>
          <w:lang w:val="fi-FI"/>
        </w:rPr>
        <w:t xml:space="preserve"> (</w:t>
      </w:r>
      <w:r w:rsidRPr="00B43C7E">
        <w:rPr>
          <w:rFonts w:ascii="Arial" w:hAnsi="Arial" w:cs="Arial"/>
          <w:i/>
          <w:color w:val="000000" w:themeColor="text1"/>
          <w:sz w:val="24"/>
          <w:szCs w:val="24"/>
          <w:lang w:val="fi-FI"/>
        </w:rPr>
        <w:t>development</w:t>
      </w:r>
      <w:r w:rsidRPr="00B43C7E">
        <w:rPr>
          <w:rFonts w:ascii="Arial" w:hAnsi="Arial" w:cs="Arial"/>
          <w:color w:val="000000" w:themeColor="text1"/>
          <w:sz w:val="24"/>
          <w:szCs w:val="24"/>
          <w:lang w:val="fi-FI"/>
        </w:rPr>
        <w:t>) adalah proses peningkatan keterampilan teknis, teoritis, dan moral pegawai melalui pendidikan dan pelatihan. Pendidikan dan pelatihan yang diberikan harus sesuai dengan kebutuhan pekerjaan masa kini maupun masa depan.</w:t>
      </w:r>
    </w:p>
    <w:p w14:paraId="351DC7B0" w14:textId="77777777" w:rsidR="00765D64" w:rsidRPr="00B43C7E" w:rsidRDefault="00765D64" w:rsidP="00B43C7E">
      <w:pPr>
        <w:keepNext/>
        <w:spacing w:after="0" w:line="480" w:lineRule="auto"/>
        <w:ind w:left="360" w:hanging="360"/>
        <w:rPr>
          <w:rFonts w:ascii="Arial" w:hAnsi="Arial" w:cs="Arial"/>
          <w:color w:val="000000" w:themeColor="text1"/>
          <w:sz w:val="24"/>
          <w:szCs w:val="24"/>
          <w:lang w:val="fi-FI"/>
        </w:rPr>
      </w:pPr>
      <w:r w:rsidRPr="00B43C7E">
        <w:rPr>
          <w:rFonts w:ascii="Arial" w:hAnsi="Arial" w:cs="Arial"/>
          <w:color w:val="000000" w:themeColor="text1"/>
          <w:sz w:val="24"/>
          <w:szCs w:val="24"/>
          <w:lang w:val="fi-FI"/>
        </w:rPr>
        <w:t>7.</w:t>
      </w:r>
      <w:r w:rsidRPr="00B43C7E">
        <w:rPr>
          <w:rFonts w:ascii="Arial" w:hAnsi="Arial" w:cs="Arial"/>
          <w:color w:val="000000" w:themeColor="text1"/>
          <w:sz w:val="24"/>
          <w:szCs w:val="24"/>
          <w:lang w:val="fi-FI"/>
        </w:rPr>
        <w:tab/>
        <w:t>Kompensasi (</w:t>
      </w:r>
      <w:r w:rsidRPr="00B43C7E">
        <w:rPr>
          <w:rFonts w:ascii="Arial" w:hAnsi="Arial" w:cs="Arial"/>
          <w:i/>
          <w:color w:val="000000" w:themeColor="text1"/>
          <w:sz w:val="24"/>
          <w:szCs w:val="24"/>
          <w:lang w:val="fi-FI"/>
        </w:rPr>
        <w:t>compensation</w:t>
      </w:r>
      <w:r w:rsidRPr="00B43C7E">
        <w:rPr>
          <w:rFonts w:ascii="Arial" w:hAnsi="Arial" w:cs="Arial"/>
          <w:color w:val="000000" w:themeColor="text1"/>
          <w:sz w:val="24"/>
          <w:szCs w:val="24"/>
          <w:lang w:val="fi-FI"/>
        </w:rPr>
        <w:t>)</w:t>
      </w:r>
    </w:p>
    <w:p w14:paraId="52828334" w14:textId="77777777" w:rsidR="00765D64" w:rsidRPr="00B43C7E" w:rsidRDefault="00765D64" w:rsidP="00740FD0">
      <w:pPr>
        <w:keepNext/>
        <w:spacing w:after="0" w:line="480" w:lineRule="auto"/>
        <w:ind w:firstLine="360"/>
        <w:jc w:val="both"/>
        <w:rPr>
          <w:rFonts w:ascii="Arial" w:hAnsi="Arial" w:cs="Arial"/>
          <w:color w:val="000000" w:themeColor="text1"/>
          <w:sz w:val="24"/>
          <w:szCs w:val="24"/>
          <w:lang w:val="fi-FI"/>
        </w:rPr>
      </w:pPr>
      <w:r w:rsidRPr="00B43C7E">
        <w:rPr>
          <w:rFonts w:ascii="Arial" w:hAnsi="Arial" w:cs="Arial"/>
          <w:color w:val="000000" w:themeColor="text1"/>
          <w:sz w:val="24"/>
          <w:szCs w:val="24"/>
          <w:lang w:val="sv-SE"/>
        </w:rPr>
        <w:t>Kompensasi</w:t>
      </w:r>
      <w:r w:rsidRPr="00B43C7E">
        <w:rPr>
          <w:rFonts w:ascii="Arial" w:hAnsi="Arial" w:cs="Arial"/>
          <w:color w:val="000000" w:themeColor="text1"/>
          <w:sz w:val="24"/>
          <w:szCs w:val="24"/>
          <w:lang w:val="fi-FI"/>
        </w:rPr>
        <w:t xml:space="preserve"> (</w:t>
      </w:r>
      <w:r w:rsidRPr="00B43C7E">
        <w:rPr>
          <w:rFonts w:ascii="Arial" w:hAnsi="Arial" w:cs="Arial"/>
          <w:i/>
          <w:color w:val="000000" w:themeColor="text1"/>
          <w:sz w:val="24"/>
          <w:szCs w:val="24"/>
          <w:lang w:val="fi-FI"/>
        </w:rPr>
        <w:t>compensation</w:t>
      </w:r>
      <w:r w:rsidRPr="00B43C7E">
        <w:rPr>
          <w:rFonts w:ascii="Arial" w:hAnsi="Arial" w:cs="Arial"/>
          <w:color w:val="000000" w:themeColor="text1"/>
          <w:sz w:val="24"/>
          <w:szCs w:val="24"/>
          <w:lang w:val="fi-FI"/>
        </w:rPr>
        <w:t>) adalah pemberian balas jasa langsung (</w:t>
      </w:r>
      <w:r w:rsidRPr="00B43C7E">
        <w:rPr>
          <w:rFonts w:ascii="Arial" w:hAnsi="Arial" w:cs="Arial"/>
          <w:i/>
          <w:color w:val="000000" w:themeColor="text1"/>
          <w:sz w:val="24"/>
          <w:szCs w:val="24"/>
          <w:lang w:val="fi-FI"/>
        </w:rPr>
        <w:t>direct</w:t>
      </w:r>
      <w:r w:rsidRPr="00B43C7E">
        <w:rPr>
          <w:rFonts w:ascii="Arial" w:hAnsi="Arial" w:cs="Arial"/>
          <w:color w:val="000000" w:themeColor="text1"/>
          <w:sz w:val="24"/>
          <w:szCs w:val="24"/>
          <w:lang w:val="fi-FI"/>
        </w:rPr>
        <w:t>) dan tidak langsung (</w:t>
      </w:r>
      <w:r w:rsidRPr="00B43C7E">
        <w:rPr>
          <w:rFonts w:ascii="Arial" w:hAnsi="Arial" w:cs="Arial"/>
          <w:i/>
          <w:color w:val="000000" w:themeColor="text1"/>
          <w:sz w:val="24"/>
          <w:szCs w:val="24"/>
          <w:lang w:val="fi-FI"/>
        </w:rPr>
        <w:t>indirect</w:t>
      </w:r>
      <w:r w:rsidRPr="00B43C7E">
        <w:rPr>
          <w:rFonts w:ascii="Arial" w:hAnsi="Arial" w:cs="Arial"/>
          <w:color w:val="000000" w:themeColor="text1"/>
          <w:sz w:val="24"/>
          <w:szCs w:val="24"/>
          <w:lang w:val="fi-FI"/>
        </w:rPr>
        <w:t>), uang atau barang kepada pegawai sebagai imbalan jasa yang diberikan kepada organisasi. Prinsip kompensasi adalah adil dan layak. Adil diartikan sesuai dengan prestasi kerja, layak diartikan dapat memenuhi kebutuhan primernya serta berpedoman pada batas upah minimum pemerintah dan berdasarkan konsistensi internal dan eksternal.</w:t>
      </w:r>
    </w:p>
    <w:p w14:paraId="73F03AAE" w14:textId="77777777" w:rsidR="00765D64" w:rsidRPr="00B43C7E" w:rsidRDefault="00765D64" w:rsidP="00B43C7E">
      <w:pPr>
        <w:keepNext/>
        <w:spacing w:after="0" w:line="480" w:lineRule="auto"/>
        <w:ind w:left="360" w:hanging="360"/>
        <w:rPr>
          <w:rFonts w:ascii="Arial" w:hAnsi="Arial" w:cs="Arial"/>
          <w:color w:val="000000" w:themeColor="text1"/>
          <w:sz w:val="24"/>
          <w:szCs w:val="24"/>
          <w:lang w:val="fi-FI"/>
        </w:rPr>
      </w:pPr>
      <w:r w:rsidRPr="00B43C7E">
        <w:rPr>
          <w:rFonts w:ascii="Arial" w:hAnsi="Arial" w:cs="Arial"/>
          <w:color w:val="000000" w:themeColor="text1"/>
          <w:sz w:val="24"/>
          <w:szCs w:val="24"/>
          <w:lang w:val="fi-FI"/>
        </w:rPr>
        <w:t>8.</w:t>
      </w:r>
      <w:r w:rsidRPr="00B43C7E">
        <w:rPr>
          <w:rFonts w:ascii="Arial" w:hAnsi="Arial" w:cs="Arial"/>
          <w:color w:val="000000" w:themeColor="text1"/>
          <w:sz w:val="24"/>
          <w:szCs w:val="24"/>
          <w:lang w:val="fi-FI"/>
        </w:rPr>
        <w:tab/>
        <w:t>Pengintegrasian (</w:t>
      </w:r>
      <w:r w:rsidRPr="00B43C7E">
        <w:rPr>
          <w:rFonts w:ascii="Arial" w:hAnsi="Arial" w:cs="Arial"/>
          <w:i/>
          <w:color w:val="000000" w:themeColor="text1"/>
          <w:sz w:val="24"/>
          <w:szCs w:val="24"/>
          <w:lang w:val="fi-FI"/>
        </w:rPr>
        <w:t>integration</w:t>
      </w:r>
      <w:r w:rsidRPr="00B43C7E">
        <w:rPr>
          <w:rFonts w:ascii="Arial" w:hAnsi="Arial" w:cs="Arial"/>
          <w:color w:val="000000" w:themeColor="text1"/>
          <w:sz w:val="24"/>
          <w:szCs w:val="24"/>
          <w:lang w:val="fi-FI"/>
        </w:rPr>
        <w:t>)</w:t>
      </w:r>
    </w:p>
    <w:p w14:paraId="6208086A" w14:textId="77777777" w:rsidR="00765D64" w:rsidRPr="00B43C7E" w:rsidRDefault="00765D64" w:rsidP="00740FD0">
      <w:pPr>
        <w:keepNext/>
        <w:spacing w:after="0" w:line="480" w:lineRule="auto"/>
        <w:ind w:firstLine="36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Pengintegrasian</w:t>
      </w:r>
      <w:r w:rsidRPr="00B43C7E">
        <w:rPr>
          <w:rFonts w:ascii="Arial" w:hAnsi="Arial" w:cs="Arial"/>
          <w:color w:val="000000" w:themeColor="text1"/>
          <w:sz w:val="24"/>
          <w:szCs w:val="24"/>
          <w:lang w:val="fi-FI"/>
        </w:rPr>
        <w:t xml:space="preserve"> (</w:t>
      </w:r>
      <w:r w:rsidRPr="00B43C7E">
        <w:rPr>
          <w:rFonts w:ascii="Arial" w:hAnsi="Arial" w:cs="Arial"/>
          <w:i/>
          <w:color w:val="000000" w:themeColor="text1"/>
          <w:sz w:val="24"/>
          <w:szCs w:val="24"/>
          <w:lang w:val="fi-FI"/>
        </w:rPr>
        <w:t>integration</w:t>
      </w:r>
      <w:r w:rsidRPr="00B43C7E">
        <w:rPr>
          <w:rFonts w:ascii="Arial" w:hAnsi="Arial" w:cs="Arial"/>
          <w:color w:val="000000" w:themeColor="text1"/>
          <w:sz w:val="24"/>
          <w:szCs w:val="24"/>
          <w:lang w:val="fi-FI"/>
        </w:rPr>
        <w:t xml:space="preserve">) adalah kegiatan untuk mempersatukan kepentingan organisasi dan kebutuhan pegawai agar tercipta kerja sama yang serasi dan saling menguntungkan. Pengintegrasian merupakan hal </w:t>
      </w:r>
      <w:r w:rsidRPr="00B43C7E">
        <w:rPr>
          <w:rFonts w:ascii="Arial" w:hAnsi="Arial" w:cs="Arial"/>
          <w:color w:val="000000" w:themeColor="text1"/>
          <w:sz w:val="24"/>
          <w:szCs w:val="24"/>
          <w:lang w:val="fi-FI"/>
        </w:rPr>
        <w:lastRenderedPageBreak/>
        <w:t>yang penting dan sulit dalam MSDM, karena mempersatukan dua kepentingan yang bertolak belakang.</w:t>
      </w:r>
    </w:p>
    <w:p w14:paraId="6937B73A" w14:textId="77777777" w:rsidR="00765D64" w:rsidRPr="00B43C7E" w:rsidRDefault="00765D64" w:rsidP="00B43C7E">
      <w:pPr>
        <w:keepNext/>
        <w:spacing w:after="0" w:line="480" w:lineRule="auto"/>
        <w:ind w:left="360" w:hanging="360"/>
        <w:rPr>
          <w:rFonts w:ascii="Arial" w:hAnsi="Arial" w:cs="Arial"/>
          <w:color w:val="000000" w:themeColor="text1"/>
          <w:sz w:val="24"/>
          <w:szCs w:val="24"/>
          <w:lang w:val="sv-SE"/>
        </w:rPr>
      </w:pPr>
      <w:r w:rsidRPr="00B43C7E">
        <w:rPr>
          <w:rFonts w:ascii="Arial" w:hAnsi="Arial" w:cs="Arial"/>
          <w:color w:val="000000" w:themeColor="text1"/>
          <w:sz w:val="24"/>
          <w:szCs w:val="24"/>
          <w:lang w:val="sv-SE"/>
        </w:rPr>
        <w:t>9.</w:t>
      </w:r>
      <w:r w:rsidRPr="00B43C7E">
        <w:rPr>
          <w:rFonts w:ascii="Arial" w:hAnsi="Arial" w:cs="Arial"/>
          <w:color w:val="000000" w:themeColor="text1"/>
          <w:sz w:val="24"/>
          <w:szCs w:val="24"/>
          <w:lang w:val="sv-SE"/>
        </w:rPr>
        <w:tab/>
        <w:t>Pemeliharaan (</w:t>
      </w:r>
      <w:r w:rsidRPr="00B43C7E">
        <w:rPr>
          <w:rFonts w:ascii="Arial" w:hAnsi="Arial" w:cs="Arial"/>
          <w:i/>
          <w:color w:val="000000" w:themeColor="text1"/>
          <w:sz w:val="24"/>
          <w:szCs w:val="24"/>
          <w:lang w:val="sv-SE"/>
        </w:rPr>
        <w:t>maintenance</w:t>
      </w:r>
      <w:r w:rsidRPr="00B43C7E">
        <w:rPr>
          <w:rFonts w:ascii="Arial" w:hAnsi="Arial" w:cs="Arial"/>
          <w:color w:val="000000" w:themeColor="text1"/>
          <w:sz w:val="24"/>
          <w:szCs w:val="24"/>
          <w:lang w:val="sv-SE"/>
        </w:rPr>
        <w:t>)</w:t>
      </w:r>
    </w:p>
    <w:p w14:paraId="197D1B6B" w14:textId="77777777" w:rsidR="00765D64" w:rsidRPr="00B43C7E" w:rsidRDefault="00765D64" w:rsidP="00740FD0">
      <w:pPr>
        <w:keepNext/>
        <w:spacing w:after="0" w:line="480" w:lineRule="auto"/>
        <w:ind w:firstLine="36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Pemeliharaan (</w:t>
      </w:r>
      <w:r w:rsidRPr="00B43C7E">
        <w:rPr>
          <w:rFonts w:ascii="Arial" w:hAnsi="Arial" w:cs="Arial"/>
          <w:i/>
          <w:color w:val="000000" w:themeColor="text1"/>
          <w:sz w:val="24"/>
          <w:szCs w:val="24"/>
          <w:lang w:val="sv-SE"/>
        </w:rPr>
        <w:t>maintenance</w:t>
      </w:r>
      <w:r w:rsidRPr="00B43C7E">
        <w:rPr>
          <w:rFonts w:ascii="Arial" w:hAnsi="Arial" w:cs="Arial"/>
          <w:color w:val="000000" w:themeColor="text1"/>
          <w:sz w:val="24"/>
          <w:szCs w:val="24"/>
          <w:lang w:val="sv-SE"/>
        </w:rPr>
        <w:t>) adalah kegiatan untuk memelihara atau meningkatkan kondisi fisik, mental, dan loyalitas pegawai agar mereka tetap mau bekerja sama sampai pensiun. Pemeliharaan yang baik dilakukan dengan program kesejahteraan yang berdasarkan kebutuhan sebagian besar pegawai serta berpedoman kepada konsistensi internal dan ekstenal.</w:t>
      </w:r>
    </w:p>
    <w:p w14:paraId="6F918833" w14:textId="77777777" w:rsidR="00765D64" w:rsidRPr="00B43C7E" w:rsidRDefault="00765D64" w:rsidP="00B43C7E">
      <w:pPr>
        <w:keepNext/>
        <w:spacing w:after="0" w:line="480" w:lineRule="auto"/>
        <w:ind w:left="360" w:hanging="360"/>
        <w:rPr>
          <w:rFonts w:ascii="Arial" w:hAnsi="Arial" w:cs="Arial"/>
          <w:color w:val="000000" w:themeColor="text1"/>
          <w:sz w:val="24"/>
          <w:szCs w:val="24"/>
          <w:lang w:val="sv-SE"/>
        </w:rPr>
      </w:pPr>
      <w:r w:rsidRPr="00B43C7E">
        <w:rPr>
          <w:rFonts w:ascii="Arial" w:hAnsi="Arial" w:cs="Arial"/>
          <w:color w:val="000000" w:themeColor="text1"/>
          <w:sz w:val="24"/>
          <w:szCs w:val="24"/>
          <w:lang w:val="sv-SE"/>
        </w:rPr>
        <w:t>10.</w:t>
      </w:r>
      <w:r w:rsidRPr="00B43C7E">
        <w:rPr>
          <w:rFonts w:ascii="Arial" w:hAnsi="Arial" w:cs="Arial"/>
          <w:color w:val="000000" w:themeColor="text1"/>
          <w:sz w:val="24"/>
          <w:szCs w:val="24"/>
          <w:lang w:val="sv-SE"/>
        </w:rPr>
        <w:tab/>
        <w:t>Kedisiplinan (</w:t>
      </w:r>
      <w:r w:rsidRPr="00B43C7E">
        <w:rPr>
          <w:rFonts w:ascii="Arial" w:hAnsi="Arial" w:cs="Arial"/>
          <w:i/>
          <w:color w:val="000000" w:themeColor="text1"/>
          <w:sz w:val="24"/>
          <w:szCs w:val="24"/>
          <w:lang w:val="sv-SE"/>
        </w:rPr>
        <w:t>discipline</w:t>
      </w:r>
      <w:r w:rsidRPr="00B43C7E">
        <w:rPr>
          <w:rFonts w:ascii="Arial" w:hAnsi="Arial" w:cs="Arial"/>
          <w:color w:val="000000" w:themeColor="text1"/>
          <w:sz w:val="24"/>
          <w:szCs w:val="24"/>
          <w:lang w:val="sv-SE"/>
        </w:rPr>
        <w:t>)</w:t>
      </w:r>
    </w:p>
    <w:p w14:paraId="3D22EC70" w14:textId="77777777" w:rsidR="00765D64" w:rsidRPr="00B43C7E" w:rsidRDefault="00765D64" w:rsidP="00740FD0">
      <w:pPr>
        <w:keepNext/>
        <w:spacing w:after="0" w:line="480" w:lineRule="auto"/>
        <w:ind w:firstLine="36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Kedisiplinan (</w:t>
      </w:r>
      <w:r w:rsidRPr="00B43C7E">
        <w:rPr>
          <w:rFonts w:ascii="Arial" w:hAnsi="Arial" w:cs="Arial"/>
          <w:i/>
          <w:color w:val="000000" w:themeColor="text1"/>
          <w:sz w:val="24"/>
          <w:szCs w:val="24"/>
          <w:lang w:val="sv-SE"/>
        </w:rPr>
        <w:t>discipline</w:t>
      </w:r>
      <w:r w:rsidRPr="00B43C7E">
        <w:rPr>
          <w:rFonts w:ascii="Arial" w:hAnsi="Arial" w:cs="Arial"/>
          <w:color w:val="000000" w:themeColor="text1"/>
          <w:sz w:val="24"/>
          <w:szCs w:val="24"/>
          <w:lang w:val="sv-SE"/>
        </w:rPr>
        <w:t>) merupakan fungsi MSDM yang terpenting dan kunci terwujudnya tujuan karena tanpa disiplin yang baik sulit terwujud tujuan yang maksimal. Kedisiplinan adalah keinginan dan kesadaran untuk menaati peraturan-peraturan organisasi dan norma-norma sosial.</w:t>
      </w:r>
    </w:p>
    <w:p w14:paraId="7FD54B57" w14:textId="77777777" w:rsidR="00765D64" w:rsidRPr="00B43C7E" w:rsidRDefault="00765D64" w:rsidP="00B43C7E">
      <w:pPr>
        <w:keepNext/>
        <w:spacing w:after="0" w:line="480" w:lineRule="auto"/>
        <w:ind w:left="360" w:hanging="360"/>
        <w:rPr>
          <w:rFonts w:ascii="Arial" w:hAnsi="Arial" w:cs="Arial"/>
          <w:color w:val="000000" w:themeColor="text1"/>
          <w:sz w:val="24"/>
          <w:szCs w:val="24"/>
          <w:lang w:val="sv-SE"/>
        </w:rPr>
      </w:pPr>
      <w:r w:rsidRPr="00B43C7E">
        <w:rPr>
          <w:rFonts w:ascii="Arial" w:hAnsi="Arial" w:cs="Arial"/>
          <w:color w:val="000000" w:themeColor="text1"/>
          <w:sz w:val="24"/>
          <w:szCs w:val="24"/>
          <w:lang w:val="sv-SE"/>
        </w:rPr>
        <w:t>11.</w:t>
      </w:r>
      <w:r w:rsidRPr="00B43C7E">
        <w:rPr>
          <w:rFonts w:ascii="Arial" w:hAnsi="Arial" w:cs="Arial"/>
          <w:color w:val="000000" w:themeColor="text1"/>
          <w:sz w:val="24"/>
          <w:szCs w:val="24"/>
          <w:lang w:val="sv-SE"/>
        </w:rPr>
        <w:tab/>
        <w:t>Pemberhentian (</w:t>
      </w:r>
      <w:r w:rsidRPr="00B43C7E">
        <w:rPr>
          <w:rFonts w:ascii="Arial" w:hAnsi="Arial" w:cs="Arial"/>
          <w:i/>
          <w:color w:val="000000" w:themeColor="text1"/>
          <w:sz w:val="24"/>
          <w:szCs w:val="24"/>
          <w:lang w:val="sv-SE"/>
        </w:rPr>
        <w:t>separation</w:t>
      </w:r>
      <w:r w:rsidRPr="00B43C7E">
        <w:rPr>
          <w:rFonts w:ascii="Arial" w:hAnsi="Arial" w:cs="Arial"/>
          <w:color w:val="000000" w:themeColor="text1"/>
          <w:sz w:val="24"/>
          <w:szCs w:val="24"/>
          <w:lang w:val="sv-SE"/>
        </w:rPr>
        <w:t xml:space="preserve">)     </w:t>
      </w:r>
    </w:p>
    <w:p w14:paraId="1E748C03" w14:textId="5B3F5161" w:rsidR="00BC5464" w:rsidRPr="00740FD0" w:rsidRDefault="00765D64" w:rsidP="00740FD0">
      <w:pPr>
        <w:keepNext/>
        <w:spacing w:after="0" w:line="480" w:lineRule="auto"/>
        <w:ind w:firstLine="36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Pemberhentian (</w:t>
      </w:r>
      <w:r w:rsidRPr="00B43C7E">
        <w:rPr>
          <w:rFonts w:ascii="Arial" w:hAnsi="Arial" w:cs="Arial"/>
          <w:i/>
          <w:color w:val="000000" w:themeColor="text1"/>
          <w:sz w:val="24"/>
          <w:szCs w:val="24"/>
          <w:lang w:val="sv-SE"/>
        </w:rPr>
        <w:t>separation</w:t>
      </w:r>
      <w:r w:rsidRPr="00B43C7E">
        <w:rPr>
          <w:rFonts w:ascii="Arial" w:hAnsi="Arial" w:cs="Arial"/>
          <w:color w:val="000000" w:themeColor="text1"/>
          <w:sz w:val="24"/>
          <w:szCs w:val="24"/>
          <w:lang w:val="sv-SE"/>
        </w:rPr>
        <w:t>) adalah putusnya hubungan kerja seseorang dari suatu organisasi. Pemberhentian ini disebabkan keinginan pegawai, keinginan organisasi, kontrak kerja berakhir, pensiun, dan sebab-sebab lainnya. Pelepasan ini diatur oleh Undang-Undang RI No.16 Tahun 1964.</w:t>
      </w:r>
    </w:p>
    <w:p w14:paraId="782C1811"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Dari fungsi-fungsi di atas, penulis dapat mengambil kesimpulan bahwa betapa pentingnya fungsi-fungsi manajemen sumber daya manusia bagi organisasi di dalam memecahkan masalah-masalah kepegawaian, </w:t>
      </w:r>
      <w:r w:rsidRPr="00B43C7E">
        <w:rPr>
          <w:rFonts w:ascii="Arial" w:hAnsi="Arial" w:cs="Arial"/>
          <w:color w:val="000000" w:themeColor="text1"/>
          <w:sz w:val="24"/>
          <w:szCs w:val="24"/>
          <w:lang w:val="sv-SE"/>
        </w:rPr>
        <w:lastRenderedPageBreak/>
        <w:t>dimana pegawai merupakan sumber daya yang potensial dan sebagai kekayaan organisasi yang paling berharga di dalam pencapaian tujuan yang telah ditetapkan.</w:t>
      </w:r>
    </w:p>
    <w:p w14:paraId="4EA4413B"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lang w:val="sv-SE"/>
        </w:rPr>
        <w:t xml:space="preserve">Memasuki era global saat ini, maka pengelolaan sumber daya manusia memerlukan komitmen yang tinggi agar organisasi dapat tetap beraktivitas dan bertumbuh. </w:t>
      </w:r>
      <w:r w:rsidRPr="00B43C7E">
        <w:rPr>
          <w:rFonts w:ascii="Arial" w:hAnsi="Arial" w:cs="Arial"/>
          <w:color w:val="000000" w:themeColor="text1"/>
          <w:sz w:val="24"/>
          <w:szCs w:val="24"/>
        </w:rPr>
        <w:t>Hal ini sejalan dengan yang dikemukakan Walker (2002, h.1) bahwa :</w:t>
      </w:r>
    </w:p>
    <w:p w14:paraId="0E67546C" w14:textId="77777777" w:rsidR="00765D64" w:rsidRPr="00B43C7E" w:rsidRDefault="00765D64" w:rsidP="00B43C7E">
      <w:pPr>
        <w:keepNext/>
        <w:spacing w:after="0" w:line="480" w:lineRule="auto"/>
        <w:ind w:left="540"/>
        <w:jc w:val="both"/>
        <w:rPr>
          <w:rFonts w:ascii="Arial" w:hAnsi="Arial" w:cs="Arial"/>
          <w:iCs/>
          <w:color w:val="000000" w:themeColor="text1"/>
          <w:sz w:val="24"/>
          <w:szCs w:val="24"/>
        </w:rPr>
      </w:pPr>
      <w:r w:rsidRPr="00B43C7E">
        <w:rPr>
          <w:rFonts w:ascii="Arial" w:hAnsi="Arial" w:cs="Arial"/>
          <w:i/>
          <w:iCs/>
          <w:color w:val="000000" w:themeColor="text1"/>
          <w:sz w:val="24"/>
          <w:szCs w:val="24"/>
        </w:rPr>
        <w:t>“A primary way to gain competitive advantage is to manage people more effectively. Developing and implementing human resource strategies ensures that actions in managing human resources are aligned with competitive demands, as reflected in business strategies</w:t>
      </w:r>
      <w:r w:rsidRPr="00B43C7E">
        <w:rPr>
          <w:rFonts w:ascii="Arial" w:hAnsi="Arial" w:cs="Arial"/>
          <w:iCs/>
          <w:color w:val="000000" w:themeColor="text1"/>
          <w:sz w:val="24"/>
          <w:szCs w:val="24"/>
        </w:rPr>
        <w:t>.”</w:t>
      </w:r>
    </w:p>
    <w:p w14:paraId="2D1E5A80" w14:textId="77777777" w:rsidR="00765D64" w:rsidRPr="00B43C7E" w:rsidRDefault="00765D64" w:rsidP="00B43C7E">
      <w:pPr>
        <w:keepNext/>
        <w:spacing w:after="0" w:line="480" w:lineRule="auto"/>
        <w:ind w:left="540"/>
        <w:jc w:val="both"/>
        <w:rPr>
          <w:rFonts w:ascii="Arial" w:hAnsi="Arial" w:cs="Arial"/>
          <w:i/>
          <w:iCs/>
          <w:color w:val="000000" w:themeColor="text1"/>
          <w:sz w:val="24"/>
          <w:szCs w:val="24"/>
        </w:rPr>
      </w:pPr>
    </w:p>
    <w:p w14:paraId="00829AE0" w14:textId="77777777" w:rsidR="00765D64" w:rsidRPr="00B43C7E" w:rsidRDefault="00765D64" w:rsidP="00B43C7E">
      <w:pPr>
        <w:keepNext/>
        <w:spacing w:after="0" w:line="480" w:lineRule="auto"/>
        <w:ind w:firstLine="540"/>
        <w:jc w:val="both"/>
        <w:rPr>
          <w:rFonts w:ascii="Arial" w:hAnsi="Arial" w:cs="Arial"/>
          <w:iCs/>
          <w:color w:val="000000" w:themeColor="text1"/>
          <w:sz w:val="24"/>
          <w:szCs w:val="24"/>
        </w:rPr>
      </w:pPr>
      <w:r w:rsidRPr="00B43C7E">
        <w:rPr>
          <w:rFonts w:ascii="Arial" w:hAnsi="Arial" w:cs="Arial"/>
          <w:color w:val="000000" w:themeColor="text1"/>
          <w:sz w:val="24"/>
          <w:szCs w:val="24"/>
        </w:rPr>
        <w:t xml:space="preserve">Hampir senada dengan Walker di atas, Siagian mengemukakan, bahwa kemajuan umat manusia baik untuk masa sekarang maupun di masa depan, sangat tergantung pada kemampuannya antara lain dalam mengelola sumber daya manusia dan sumber daya lainnya dengan lebih efisien, efektif dan produktif </w:t>
      </w:r>
      <w:r w:rsidRPr="00B43C7E">
        <w:rPr>
          <w:rFonts w:ascii="Arial" w:hAnsi="Arial" w:cs="Arial"/>
          <w:iCs/>
          <w:color w:val="000000" w:themeColor="text1"/>
          <w:sz w:val="24"/>
          <w:szCs w:val="24"/>
        </w:rPr>
        <w:t>(Siagian, 2007, h.19).</w:t>
      </w:r>
    </w:p>
    <w:p w14:paraId="2D7C2398"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iCs/>
          <w:color w:val="000000" w:themeColor="text1"/>
          <w:sz w:val="24"/>
          <w:szCs w:val="24"/>
        </w:rPr>
        <w:t>Berdasarkan pendapat-pendapat di atas, maka dapat ditarik kesimpulan bahwa perhatian organisasi terhadap sumber daya manusia merupakan prasyarat untuk mencapai keberhasilan organisasi dalam mencapai tujuannya.</w:t>
      </w:r>
    </w:p>
    <w:p w14:paraId="0E6E5C1C" w14:textId="77777777" w:rsidR="00BC5464" w:rsidRPr="00B43C7E" w:rsidRDefault="00BC5464" w:rsidP="00B43C7E">
      <w:pPr>
        <w:keepNext/>
        <w:autoSpaceDE w:val="0"/>
        <w:autoSpaceDN w:val="0"/>
        <w:adjustRightInd w:val="0"/>
        <w:spacing w:after="0" w:line="480" w:lineRule="auto"/>
        <w:ind w:left="630" w:hanging="630"/>
        <w:jc w:val="both"/>
        <w:rPr>
          <w:rFonts w:ascii="Arial" w:hAnsi="Arial" w:cs="Arial"/>
          <w:b/>
          <w:bCs/>
          <w:color w:val="000000" w:themeColor="text1"/>
          <w:sz w:val="24"/>
          <w:szCs w:val="24"/>
          <w:lang w:val="id-ID"/>
        </w:rPr>
      </w:pPr>
    </w:p>
    <w:p w14:paraId="3AD04DA4" w14:textId="77777777" w:rsidR="00765D64" w:rsidRPr="00B43C7E" w:rsidRDefault="00765D64" w:rsidP="00B43C7E">
      <w:pPr>
        <w:keepNext/>
        <w:autoSpaceDE w:val="0"/>
        <w:autoSpaceDN w:val="0"/>
        <w:adjustRightInd w:val="0"/>
        <w:spacing w:after="0" w:line="480" w:lineRule="auto"/>
        <w:ind w:left="630" w:hanging="630"/>
        <w:jc w:val="both"/>
        <w:rPr>
          <w:rFonts w:ascii="Arial" w:hAnsi="Arial" w:cs="Arial"/>
          <w:b/>
          <w:bCs/>
          <w:color w:val="000000" w:themeColor="text1"/>
          <w:sz w:val="24"/>
          <w:szCs w:val="24"/>
          <w:lang w:val="fi-FI"/>
        </w:rPr>
      </w:pPr>
      <w:r w:rsidRPr="00B43C7E">
        <w:rPr>
          <w:rFonts w:ascii="Arial" w:hAnsi="Arial" w:cs="Arial"/>
          <w:b/>
          <w:bCs/>
          <w:color w:val="000000" w:themeColor="text1"/>
          <w:sz w:val="24"/>
          <w:szCs w:val="24"/>
          <w:lang w:val="fi-FI"/>
        </w:rPr>
        <w:lastRenderedPageBreak/>
        <w:t>2.2</w:t>
      </w:r>
      <w:r w:rsidRPr="00B43C7E">
        <w:rPr>
          <w:rFonts w:ascii="Arial" w:hAnsi="Arial" w:cs="Arial"/>
          <w:b/>
          <w:bCs/>
          <w:color w:val="000000" w:themeColor="text1"/>
          <w:sz w:val="24"/>
          <w:szCs w:val="24"/>
          <w:lang w:val="fi-FI"/>
        </w:rPr>
        <w:tab/>
        <w:t>Kualitas Kehidupan Kerja (</w:t>
      </w:r>
      <w:r w:rsidRPr="00B43C7E">
        <w:rPr>
          <w:rFonts w:ascii="Arial" w:hAnsi="Arial" w:cs="Arial"/>
          <w:b/>
          <w:bCs/>
          <w:i/>
          <w:color w:val="000000" w:themeColor="text1"/>
          <w:sz w:val="24"/>
          <w:szCs w:val="24"/>
          <w:lang w:val="fi-FI"/>
        </w:rPr>
        <w:t>Quality of Work Life</w:t>
      </w:r>
      <w:r w:rsidRPr="00B43C7E">
        <w:rPr>
          <w:rFonts w:ascii="Arial" w:hAnsi="Arial" w:cs="Arial"/>
          <w:b/>
          <w:bCs/>
          <w:color w:val="000000" w:themeColor="text1"/>
          <w:sz w:val="24"/>
          <w:szCs w:val="24"/>
          <w:lang w:val="fi-FI"/>
        </w:rPr>
        <w:t>)</w:t>
      </w:r>
    </w:p>
    <w:p w14:paraId="643F55E5" w14:textId="77777777" w:rsidR="00765D64" w:rsidRPr="00B43C7E" w:rsidRDefault="00765D64" w:rsidP="00B43C7E">
      <w:pPr>
        <w:keepNext/>
        <w:autoSpaceDE w:val="0"/>
        <w:autoSpaceDN w:val="0"/>
        <w:adjustRightInd w:val="0"/>
        <w:spacing w:after="0" w:line="480" w:lineRule="auto"/>
        <w:jc w:val="both"/>
        <w:rPr>
          <w:rFonts w:ascii="Arial" w:eastAsia="Times New Roman" w:hAnsi="Arial" w:cs="Arial"/>
          <w:b/>
          <w:bCs/>
          <w:color w:val="000000" w:themeColor="text1"/>
          <w:sz w:val="24"/>
          <w:szCs w:val="24"/>
        </w:rPr>
      </w:pPr>
      <w:r w:rsidRPr="00B43C7E">
        <w:rPr>
          <w:rFonts w:ascii="Arial" w:eastAsia="Times New Roman" w:hAnsi="Arial" w:cs="Arial"/>
          <w:b/>
          <w:bCs/>
          <w:color w:val="000000" w:themeColor="text1"/>
          <w:sz w:val="24"/>
          <w:szCs w:val="24"/>
        </w:rPr>
        <w:t>2.2.1 Pengertian Kualitas Kehidupan Kerja</w:t>
      </w:r>
    </w:p>
    <w:p w14:paraId="6CCF1518"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Kualitas kehidupan kerja atau </w:t>
      </w:r>
      <w:r w:rsidRPr="00B43C7E">
        <w:rPr>
          <w:rFonts w:ascii="Arial" w:eastAsia="Times New Roman" w:hAnsi="Arial" w:cs="Arial"/>
          <w:i/>
          <w:iCs/>
          <w:color w:val="000000" w:themeColor="text1"/>
          <w:sz w:val="24"/>
          <w:szCs w:val="24"/>
        </w:rPr>
        <w:t xml:space="preserve">Quality of Work Life (QWL) </w:t>
      </w:r>
      <w:r w:rsidRPr="00B43C7E">
        <w:rPr>
          <w:rFonts w:ascii="Arial" w:eastAsia="Times New Roman" w:hAnsi="Arial" w:cs="Arial"/>
          <w:color w:val="000000" w:themeColor="text1"/>
          <w:sz w:val="24"/>
          <w:szCs w:val="24"/>
        </w:rPr>
        <w:t>merupakan salah satu bentuk fisafat yang diterapkan manajemen dalam mengelola organisasi pada umumnya dan sumberdaya manusia pada khususnya. Sebagai filsafat, kualitas kehidupan kerja merupakan cara pandang manajemen tentang manusia, pekerja dan organisasi. Unsur-unsur pokok dalam filsafat tersebut ialah: kepedulian manajemen tentang dampak pekerjaan pada manusia, efektivitas organisasi serta pentingnya para karyawan dalam pemecahan keputusan teutama yang menyangkut pekerjaan, karier, penghasilan dan nasib mereka dalam pekerjaan.</w:t>
      </w:r>
    </w:p>
    <w:p w14:paraId="5F6930EE"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Ada dua pandangan mengenai maksud dari kualitas kehidupan kerja. Pandangan pertama mengatakan bahwa kualitas kehidupan kerja adalah sejumlah keadaan dan praktek dari tujuan organisasi. Contohnya: perkayaan kerja, penyeliaan yang demokratis, keterlibatan pekerja dan kondisi kerja yang aman. Sementara yang lainnya menyatakan bahwa kualitas kehidupan kerja adalah persepsi-persepsi karyawan bahwa mereka ingin merasa aman, secara relatif merasa puas dan mendapat kesempatan mampu tumbuh dan berkembang selayaknya manusia (Wayne, 1992 dalam Arifin, 2000). </w:t>
      </w:r>
    </w:p>
    <w:p w14:paraId="6186F400"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Konsep kualitas kehidupan kerja mengungkapkan pentingnya penghargaan terhadap manusia dalam lingkungan kerjanya. Dengan demikian, peran penting dari kualitas kerja adalah mengubah iklim kerja </w:t>
      </w:r>
      <w:r w:rsidRPr="00B43C7E">
        <w:rPr>
          <w:rFonts w:ascii="Arial" w:eastAsia="Times New Roman" w:hAnsi="Arial" w:cs="Arial"/>
          <w:color w:val="000000" w:themeColor="text1"/>
          <w:sz w:val="24"/>
          <w:szCs w:val="24"/>
        </w:rPr>
        <w:lastRenderedPageBreak/>
        <w:t xml:space="preserve">agar organisasi secara teknis dan manusiawi membawa kepada kualitas kehidupan kerja yang lebih baik (Luthans, 1995 dalam Arifin, 2000). </w:t>
      </w:r>
    </w:p>
    <w:p w14:paraId="114B802A" w14:textId="79DC0381"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Nawawi (2001, h.53) memberikan pengertian kualitas kehidupan kerja sebagai berikut : “Kualitas kehidupan kerja adalah program yang mencakup cara untuk meningkatkan kualitas kehidupan dengan mencip</w:t>
      </w:r>
      <w:r w:rsidR="00706761">
        <w:rPr>
          <w:rFonts w:ascii="Arial" w:eastAsia="Times New Roman" w:hAnsi="Arial" w:cs="Arial"/>
          <w:color w:val="000000" w:themeColor="text1"/>
          <w:sz w:val="24"/>
          <w:szCs w:val="24"/>
        </w:rPr>
        <w:t>takan pekerjaan yang lebih baik</w:t>
      </w:r>
      <w:r w:rsidRPr="00B43C7E">
        <w:rPr>
          <w:rFonts w:ascii="Arial" w:eastAsia="Times New Roman" w:hAnsi="Arial" w:cs="Arial"/>
          <w:color w:val="000000" w:themeColor="text1"/>
          <w:sz w:val="24"/>
          <w:szCs w:val="24"/>
        </w:rPr>
        <w:t>”</w:t>
      </w:r>
      <w:r w:rsidR="00706761">
        <w:rPr>
          <w:rFonts w:ascii="Arial" w:eastAsia="Times New Roman" w:hAnsi="Arial" w:cs="Arial"/>
          <w:color w:val="000000" w:themeColor="text1"/>
          <w:sz w:val="24"/>
          <w:szCs w:val="24"/>
          <w:lang w:val="id-ID"/>
        </w:rPr>
        <w:t>.</w:t>
      </w:r>
      <w:r w:rsidRPr="00B43C7E">
        <w:rPr>
          <w:rFonts w:ascii="Arial" w:eastAsia="Times New Roman" w:hAnsi="Arial" w:cs="Arial"/>
          <w:color w:val="000000" w:themeColor="text1"/>
          <w:sz w:val="24"/>
          <w:szCs w:val="24"/>
        </w:rPr>
        <w:t xml:space="preserve"> Berbagai faktor perlu dipenuhi dalam penciptaan kualitas kehidupan kerja, antara lain</w:t>
      </w:r>
      <w:r w:rsidR="00D70E76">
        <w:rPr>
          <w:rFonts w:ascii="Arial" w:eastAsia="Times New Roman" w:hAnsi="Arial" w:cs="Arial"/>
          <w:color w:val="000000" w:themeColor="text1"/>
          <w:sz w:val="24"/>
          <w:szCs w:val="24"/>
          <w:lang w:val="id-ID"/>
        </w:rPr>
        <w:t xml:space="preserve"> </w:t>
      </w:r>
      <w:r w:rsidRPr="00B43C7E">
        <w:rPr>
          <w:rFonts w:ascii="Arial" w:eastAsia="Times New Roman" w:hAnsi="Arial" w:cs="Arial"/>
          <w:color w:val="000000" w:themeColor="text1"/>
          <w:sz w:val="24"/>
          <w:szCs w:val="24"/>
        </w:rPr>
        <w:t>: restrukturisasi kerja, sistem imbalan, lingkungan kerja, kebanggaan, partisipasi pekerja, pengembangan karier, penyelesaian konfliks, dan lainnya.</w:t>
      </w:r>
    </w:p>
    <w:p w14:paraId="18808EC5"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Siagian (dalam Arifin, 2000) menyatakan bahwa QWL sebagai filsafat manajemen menekankan beberapa hal penting sebagai berikut:</w:t>
      </w:r>
    </w:p>
    <w:p w14:paraId="16F1E84C" w14:textId="77777777" w:rsidR="00765D64" w:rsidRPr="00B43C7E" w:rsidRDefault="00765D64" w:rsidP="005F3EBF">
      <w:pPr>
        <w:keepNext/>
        <w:numPr>
          <w:ilvl w:val="0"/>
          <w:numId w:val="13"/>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QWL merupakan program yang kompetitif dan mempertimbangkan berbagai kebutuhan dan tuntutan karyawan.</w:t>
      </w:r>
    </w:p>
    <w:p w14:paraId="59695F15" w14:textId="77777777" w:rsidR="00765D64" w:rsidRPr="00B43C7E" w:rsidRDefault="00765D64" w:rsidP="005F3EBF">
      <w:pPr>
        <w:keepNext/>
        <w:numPr>
          <w:ilvl w:val="0"/>
          <w:numId w:val="13"/>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QWL memperhitungkan tuntutan peraturan perundang-undangan seperti ketentuan yang mengatur tindakan yang diskriminan, perlakuan pekerjaan dengan cara-cara yang manusiawi, dan ketentuan tentang sistem imbalan upah minimum.</w:t>
      </w:r>
    </w:p>
    <w:p w14:paraId="3A71A0AA" w14:textId="77777777" w:rsidR="00765D64" w:rsidRPr="00B43C7E" w:rsidRDefault="00765D64" w:rsidP="005F3EBF">
      <w:pPr>
        <w:keepNext/>
        <w:numPr>
          <w:ilvl w:val="0"/>
          <w:numId w:val="13"/>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QWL mengakui keberadaan serikat pekerja dalam organisasi dan berbagai perannya memperjuangkan kepentingan para pekerja termasuk dalam hal upah dan gaji, keselamatan kerja dan penyelesaian pertikaian perburuhan berdasarkan berbagai ketentuan normatif dan berlaku di suatu wilayah negara tertentu.</w:t>
      </w:r>
    </w:p>
    <w:p w14:paraId="342D7326" w14:textId="77777777" w:rsidR="00765D64" w:rsidRPr="00B43C7E" w:rsidRDefault="00765D64" w:rsidP="005F3EBF">
      <w:pPr>
        <w:keepNext/>
        <w:numPr>
          <w:ilvl w:val="0"/>
          <w:numId w:val="13"/>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lastRenderedPageBreak/>
        <w:t>QWL menekankan pentingnya manajemen yang manusiawi, yang pada hakekatnya berarti penampilan gaya manajemen yang demokratik termasuk penyeliaan yang simpatik.</w:t>
      </w:r>
    </w:p>
    <w:p w14:paraId="4EA74707" w14:textId="77777777" w:rsidR="00765D64" w:rsidRPr="00B43C7E" w:rsidRDefault="00765D64" w:rsidP="005F3EBF">
      <w:pPr>
        <w:keepNext/>
        <w:numPr>
          <w:ilvl w:val="0"/>
          <w:numId w:val="13"/>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Dalam peningkatan QWL, perkayaan pekerjaan merupakan bagian integral yang penting. </w:t>
      </w:r>
    </w:p>
    <w:p w14:paraId="025CC9AA" w14:textId="77777777" w:rsidR="00765D64" w:rsidRPr="00B43C7E" w:rsidRDefault="00765D64" w:rsidP="005F3EBF">
      <w:pPr>
        <w:keepNext/>
        <w:numPr>
          <w:ilvl w:val="0"/>
          <w:numId w:val="13"/>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QWL mencakup pengertian tentang pentingnya tanggung jawab sosial dari pihak manajemen dan perlakuan manajemen terhadap para karyawan yang dapat dipertanggungjawabkan secara etis.</w:t>
      </w:r>
    </w:p>
    <w:p w14:paraId="72CD3165" w14:textId="26326F0F"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Istilah kualitas kehidupan kerja pertama kali diperkenalkan pada Konferensi Buruh Internasional pada tahun 1972, tetapi baru mendapat perhatian setelah </w:t>
      </w:r>
      <w:r w:rsidRPr="00B43C7E">
        <w:rPr>
          <w:rFonts w:ascii="Arial" w:eastAsia="Times New Roman" w:hAnsi="Arial" w:cs="Arial"/>
          <w:i/>
          <w:iCs/>
          <w:color w:val="000000" w:themeColor="text1"/>
          <w:sz w:val="24"/>
          <w:szCs w:val="24"/>
        </w:rPr>
        <w:t xml:space="preserve">United Auto Workers </w:t>
      </w:r>
      <w:r w:rsidRPr="00B43C7E">
        <w:rPr>
          <w:rFonts w:ascii="Arial" w:eastAsia="Times New Roman" w:hAnsi="Arial" w:cs="Arial"/>
          <w:color w:val="000000" w:themeColor="text1"/>
          <w:sz w:val="24"/>
          <w:szCs w:val="24"/>
        </w:rPr>
        <w:t>dan General Motor berinisiatif mengadopsi praktek kualitas kehidupan ke</w:t>
      </w:r>
      <w:r w:rsidR="00D70E76">
        <w:rPr>
          <w:rFonts w:ascii="Arial" w:eastAsia="Times New Roman" w:hAnsi="Arial" w:cs="Arial"/>
          <w:color w:val="000000" w:themeColor="text1"/>
          <w:sz w:val="24"/>
          <w:szCs w:val="24"/>
        </w:rPr>
        <w:t>rja untuk mengubah sistem kerja</w:t>
      </w:r>
      <w:r w:rsidR="00D70E76">
        <w:rPr>
          <w:rFonts w:ascii="Arial" w:eastAsia="Times New Roman" w:hAnsi="Arial" w:cs="Arial"/>
          <w:color w:val="000000" w:themeColor="text1"/>
          <w:sz w:val="24"/>
          <w:szCs w:val="24"/>
          <w:lang w:val="id-ID"/>
        </w:rPr>
        <w:t>,</w:t>
      </w:r>
      <w:r w:rsidRPr="00B43C7E">
        <w:rPr>
          <w:rFonts w:ascii="Arial" w:eastAsia="Times New Roman" w:hAnsi="Arial" w:cs="Arial"/>
          <w:color w:val="000000" w:themeColor="text1"/>
          <w:sz w:val="24"/>
          <w:szCs w:val="24"/>
        </w:rPr>
        <w:t xml:space="preserve"> Jepang merupakan salah satu negara yang pertama kali menerapkan QWL. </w:t>
      </w:r>
    </w:p>
    <w:p w14:paraId="44ECDB37" w14:textId="4F7DD201"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Penerapan QWL melalui pendekatan perubahan perputaran desain kerja dan menguatkan budaya organisasi.  Hasilnya bukan hanya peningkatan produktivitas, tapi juga menurunkan tingkat ketidakhadiran dan pergantian karyawan di organisasi tersebut.  Amerika mencoba untuk mengikuti jejak Jepang dengan pendekatan merubah dekorasi dan pengaturan kantor yang dapat mendorong karyawan untuk merasa senang, nyaman dan bekerja secara kreatif.  Mereka percaya bahwa perubahan desain kantor secara otomatis akan merubah gaya </w:t>
      </w:r>
      <w:r w:rsidRPr="00B43C7E">
        <w:rPr>
          <w:rFonts w:ascii="Arial" w:eastAsia="Times New Roman" w:hAnsi="Arial" w:cs="Arial"/>
          <w:color w:val="000000" w:themeColor="text1"/>
          <w:sz w:val="24"/>
          <w:szCs w:val="24"/>
        </w:rPr>
        <w:lastRenderedPageBreak/>
        <w:t>manajemen, karena pada dasarnya gaya penampilan merupakan ungkapan  hati seseorang.</w:t>
      </w:r>
    </w:p>
    <w:p w14:paraId="4DA299A2"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Pada pengembangan lebih lanjut, strategi pengembangan QWL merupakan pengembangan respons dalam perhatian kita mengenai komitmen dan moral pekerja dalam menghadapi suatu kondisi yang penuh dengan ketidakpastian.  Pekerja merupakan sumber daya yang tidak ternilai bagi organisasi dan sangat menentukan kesuksesan suatu usaha.  Oleh karena itu, dedikasi dan kreativitasnya sangat diperlukan.  </w:t>
      </w:r>
    </w:p>
    <w:p w14:paraId="71ECAEB8"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Cascio (2003, h.178) memberikan penjelasan tentang QWL yaitu :</w:t>
      </w:r>
    </w:p>
    <w:p w14:paraId="57EBCD12" w14:textId="5A20DF71" w:rsidR="00BC5464" w:rsidRPr="00740FD0" w:rsidRDefault="00765D64" w:rsidP="00740FD0">
      <w:pPr>
        <w:keepNext/>
        <w:autoSpaceDE w:val="0"/>
        <w:autoSpaceDN w:val="0"/>
        <w:spacing w:after="0" w:line="480" w:lineRule="auto"/>
        <w:ind w:left="540" w:right="18"/>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“Ada dua pandangan mengenai maksud dari kualitas kehidupan kerja. Di satu sisi dikatakan bahwa kualitas kehidupan kerja adalah sejumlah keadaan dan praktek dari tujuan organisasi (contohnya : perkayaan kerja, penyeliaan yang demokratis, keterlibatan pekerja dan kondisi kerja yang nyaman). Sementara pandangan yang lain menyatakan bahwa kualitas kehidupan kerja adalah persepsi-persepsi karyawan bahwa mereka ingin merasa aman, secara relatif merasa puas dan mendapat kesempatan mampu untuk tumbuh dan berkem</w:t>
      </w:r>
      <w:r w:rsidR="00740FD0">
        <w:rPr>
          <w:rFonts w:ascii="Arial" w:eastAsia="Times New Roman" w:hAnsi="Arial" w:cs="Arial"/>
          <w:color w:val="000000" w:themeColor="text1"/>
          <w:sz w:val="24"/>
          <w:szCs w:val="24"/>
        </w:rPr>
        <w:t>bang sebagai layaknya manusia.”</w:t>
      </w:r>
    </w:p>
    <w:p w14:paraId="0C2707C7"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Luthans yang dikutip oleh Arifin (2000), menjelaskan: </w:t>
      </w:r>
    </w:p>
    <w:p w14:paraId="609C9F89" w14:textId="4B171082" w:rsidR="00765D64" w:rsidRPr="00740FD0" w:rsidRDefault="00765D64" w:rsidP="00740FD0">
      <w:pPr>
        <w:keepNext/>
        <w:autoSpaceDE w:val="0"/>
        <w:autoSpaceDN w:val="0"/>
        <w:spacing w:after="0" w:line="480" w:lineRule="auto"/>
        <w:ind w:left="540" w:right="18"/>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 xml:space="preserve">“Konsep kualitas kehidupan kerja mengungkapkan pentingnya penghargaan terhadap manusia dalam lingkungan kerjanya. Dengan demikian peran penting dari kualitas kehidupan kerja adalah </w:t>
      </w:r>
      <w:r w:rsidRPr="00B43C7E">
        <w:rPr>
          <w:rFonts w:ascii="Arial" w:eastAsia="Times New Roman" w:hAnsi="Arial" w:cs="Arial"/>
          <w:color w:val="000000" w:themeColor="text1"/>
          <w:sz w:val="24"/>
          <w:szCs w:val="24"/>
        </w:rPr>
        <w:lastRenderedPageBreak/>
        <w:t>mengubah iklim organisasi agar secara tehnis dan manusiawi membawa kepada kualitas ke</w:t>
      </w:r>
      <w:r w:rsidR="00740FD0">
        <w:rPr>
          <w:rFonts w:ascii="Arial" w:eastAsia="Times New Roman" w:hAnsi="Arial" w:cs="Arial"/>
          <w:color w:val="000000" w:themeColor="text1"/>
          <w:sz w:val="24"/>
          <w:szCs w:val="24"/>
        </w:rPr>
        <w:t>hidupan kerja yang lebih baik.”</w:t>
      </w:r>
    </w:p>
    <w:p w14:paraId="73A124FB"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Kualitas kehidupan kerja merumuskan bahwa setiap proses kebijakan yang diputuskan oleh organisasi merupakan sebuah respon atas apa yang menjadi keinginan dan harapan karyawan mereka, hal itu diwujudkan dengan berbagi persoalan dan menyatukan pandangan mereka (organisasi dan karyawan) ke dalam tujuan yang sama, yaitu peningkatan kinerja karyawan dan organisasi.</w:t>
      </w:r>
    </w:p>
    <w:p w14:paraId="0814A5B3" w14:textId="730764BE"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Secara umum terdapat sembilan aspek pada SDM di lingkungan organisasi/perusahaan yang perlu diciptakan, dibina dan dikembangkan (Nawawi, 2001, h.54)</w:t>
      </w:r>
      <w:r w:rsidR="00626354">
        <w:rPr>
          <w:rFonts w:ascii="Arial" w:eastAsia="Times New Roman" w:hAnsi="Arial" w:cs="Arial"/>
          <w:color w:val="000000" w:themeColor="text1"/>
          <w:sz w:val="24"/>
          <w:szCs w:val="24"/>
          <w:lang w:val="id-ID"/>
        </w:rPr>
        <w:t>.</w:t>
      </w:r>
      <w:r w:rsidRPr="00B43C7E">
        <w:rPr>
          <w:rFonts w:ascii="Arial" w:eastAsia="Times New Roman" w:hAnsi="Arial" w:cs="Arial"/>
          <w:color w:val="000000" w:themeColor="text1"/>
          <w:sz w:val="24"/>
          <w:szCs w:val="24"/>
        </w:rPr>
        <w:t xml:space="preserve"> Kesembilan aspek tersebut adalah :</w:t>
      </w:r>
    </w:p>
    <w:p w14:paraId="1B2588E4" w14:textId="77777777" w:rsidR="00765D64" w:rsidRPr="00B43C7E" w:rsidRDefault="00765D64" w:rsidP="005F3EBF">
      <w:pPr>
        <w:keepNext/>
        <w:numPr>
          <w:ilvl w:val="0"/>
          <w:numId w:val="14"/>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Pekerja sebagai SDM memerlukan komunikasi yang terbuka dalam batas-batas wewenang dan tanggung jawab masing-masing. Komunikasi yang lancar untuk memperoleh informasi-informasi yang dipandang penting oleh pekerja dan disampaikan tepat pada waktunya dapat menimbulkan rasa puas dan merupakan motivasi kerja yang positif.</w:t>
      </w:r>
    </w:p>
    <w:p w14:paraId="0A014389" w14:textId="77777777" w:rsidR="00765D64" w:rsidRPr="00B43C7E" w:rsidRDefault="00765D64" w:rsidP="005F3EBF">
      <w:pPr>
        <w:keepNext/>
        <w:numPr>
          <w:ilvl w:val="0"/>
          <w:numId w:val="14"/>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Setiap dan semua pekerja memerlukan pemberian kesempatan pemecahan konflik dengan organisasi atau sesama karyawan secara terbuka, jujur dan adil. Kondisi itu sangat berpengaruh pada loyalitas, dedikasi serta motivasi kerja karyawan.</w:t>
      </w:r>
    </w:p>
    <w:p w14:paraId="6D8894CA" w14:textId="77777777" w:rsidR="00765D64" w:rsidRPr="00B43C7E" w:rsidRDefault="00765D64" w:rsidP="005F3EBF">
      <w:pPr>
        <w:keepNext/>
        <w:numPr>
          <w:ilvl w:val="0"/>
          <w:numId w:val="14"/>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lastRenderedPageBreak/>
        <w:t>Setiap dan semua karyawan memerlukan kejelasan pengembangan karir masing-masing dalam menghadapi masa depannya.</w:t>
      </w:r>
    </w:p>
    <w:p w14:paraId="2BC1082A" w14:textId="77777777" w:rsidR="00765D64" w:rsidRPr="00B43C7E" w:rsidRDefault="00765D64" w:rsidP="005F3EBF">
      <w:pPr>
        <w:keepNext/>
        <w:numPr>
          <w:ilvl w:val="0"/>
          <w:numId w:val="14"/>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Karyawan perlu diikutsertakan dalam pengambilan keputusan dan pelaksanaan pekerjaan, sesuai dengan posisi, kewenangan dan jabatan masing-masing.</w:t>
      </w:r>
    </w:p>
    <w:p w14:paraId="2762F39F" w14:textId="77777777" w:rsidR="00765D64" w:rsidRPr="00B43C7E" w:rsidRDefault="00765D64" w:rsidP="005F3EBF">
      <w:pPr>
        <w:keepNext/>
        <w:numPr>
          <w:ilvl w:val="0"/>
          <w:numId w:val="14"/>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Setiap karyawan perlu dibina dan dikembangkan perasaan bangganya pada tempat kerja, temasuk juga pada pekerjaan atau jabatannya.</w:t>
      </w:r>
    </w:p>
    <w:p w14:paraId="1A28F5BA" w14:textId="77777777" w:rsidR="00765D64" w:rsidRPr="00B43C7E" w:rsidRDefault="00765D64" w:rsidP="005F3EBF">
      <w:pPr>
        <w:keepNext/>
        <w:numPr>
          <w:ilvl w:val="0"/>
          <w:numId w:val="14"/>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Setiap dan semua karyawan harus memperoleh kompensasi yang adil/wajar dan mencukupi.</w:t>
      </w:r>
    </w:p>
    <w:p w14:paraId="3067A7AE" w14:textId="77777777" w:rsidR="00765D64" w:rsidRPr="00B43C7E" w:rsidRDefault="00765D64" w:rsidP="005F3EBF">
      <w:pPr>
        <w:keepNext/>
        <w:numPr>
          <w:ilvl w:val="0"/>
          <w:numId w:val="14"/>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Setiap dan semua karyawan memerlukan keamanan lingkungan kerja.</w:t>
      </w:r>
    </w:p>
    <w:p w14:paraId="13988027" w14:textId="77777777" w:rsidR="00765D64" w:rsidRPr="00B43C7E" w:rsidRDefault="00765D64" w:rsidP="005F3EBF">
      <w:pPr>
        <w:keepNext/>
        <w:numPr>
          <w:ilvl w:val="0"/>
          <w:numId w:val="14"/>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Setiap dan semua karyawan memerlukan rasa aman atau jaminan kelangsungan pekerjaannya.</w:t>
      </w:r>
    </w:p>
    <w:p w14:paraId="29DA94F6" w14:textId="1868AD93" w:rsidR="00765D64" w:rsidRPr="00740FD0" w:rsidRDefault="00765D64" w:rsidP="005F3EBF">
      <w:pPr>
        <w:keepNext/>
        <w:numPr>
          <w:ilvl w:val="0"/>
          <w:numId w:val="14"/>
        </w:numPr>
        <w:autoSpaceDE w:val="0"/>
        <w:autoSpaceDN w:val="0"/>
        <w:adjustRightInd w:val="0"/>
        <w:spacing w:after="0" w:line="480" w:lineRule="auto"/>
        <w:ind w:left="90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Setiap dan semua karyawan memerlukan perhatian terhadap pemeliharaan kesehatannya, agar dapat bekerja secara efektif, efisien dan produktif.</w:t>
      </w:r>
    </w:p>
    <w:p w14:paraId="41916B2C"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Kesembilan aspek tersebut sangat penting artinya dalam pelaksanaan manajemen yang diintegrasikan dengan SDM agar organisasi mampu mempertahankan dan meningkatkan eksistensinya secara kompetitif. </w:t>
      </w:r>
    </w:p>
    <w:p w14:paraId="02C94D9B" w14:textId="293F281B" w:rsidR="00765D64" w:rsidRPr="00B43C7E" w:rsidRDefault="00D70E76"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Berdasarkan uraian di</w:t>
      </w:r>
      <w:r>
        <w:rPr>
          <w:rFonts w:ascii="Arial" w:eastAsia="Times New Roman" w:hAnsi="Arial" w:cs="Arial"/>
          <w:color w:val="000000" w:themeColor="text1"/>
          <w:sz w:val="24"/>
          <w:szCs w:val="24"/>
          <w:lang w:val="id-ID"/>
        </w:rPr>
        <w:t xml:space="preserve"> </w:t>
      </w:r>
      <w:r w:rsidR="00765D64" w:rsidRPr="00B43C7E">
        <w:rPr>
          <w:rFonts w:ascii="Arial" w:eastAsia="Times New Roman" w:hAnsi="Arial" w:cs="Arial"/>
          <w:color w:val="000000" w:themeColor="text1"/>
          <w:sz w:val="24"/>
          <w:szCs w:val="24"/>
        </w:rPr>
        <w:t xml:space="preserve">atas dapat disimpulkan, bahwa kualitas kehidupan kerja merupakan suatu bentuk filsafat yang diterapkan oleh manajemen dalam mengelola organisasi pada umumnya dan sumberdaya manusia pada khususnya. Sebagai filsafat, Unsur-unsur pokok dalam filsafat QWL tersebut adalah : kepedulian manajemen tentang dampak pekerjaan pada manusia, efektivitas organisasi serta pentingnya para karyawan dalam pemecahan masalah dan pengambilan keputusan terutama yang menyangkut pekerjaan, karir, dan penghasilan. </w:t>
      </w:r>
    </w:p>
    <w:p w14:paraId="7FB2E5E2" w14:textId="77777777" w:rsidR="0071678E" w:rsidRPr="00B43C7E" w:rsidRDefault="0071678E" w:rsidP="00B43C7E">
      <w:pPr>
        <w:spacing w:after="0" w:line="480" w:lineRule="auto"/>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Setiap orang yang menukarkan jasanya dengan suatu </w:t>
      </w:r>
      <w:r w:rsidRPr="00B43C7E">
        <w:rPr>
          <w:rFonts w:ascii="Arial" w:hAnsi="Arial" w:cs="Arial"/>
          <w:color w:val="000000" w:themeColor="text1"/>
          <w:sz w:val="24"/>
          <w:szCs w:val="24"/>
          <w:lang w:val="pt-PT"/>
        </w:rPr>
        <w:t>instansi</w:t>
      </w:r>
      <w:r w:rsidRPr="00B43C7E">
        <w:rPr>
          <w:rFonts w:ascii="Arial" w:hAnsi="Arial" w:cs="Arial"/>
          <w:color w:val="000000" w:themeColor="text1"/>
          <w:sz w:val="24"/>
          <w:szCs w:val="24"/>
          <w:lang w:val="sv-SE"/>
        </w:rPr>
        <w:t xml:space="preserve"> tentunya memiliki suatu harapan tersendiri tentang apa yang akan diperolehnya dari </w:t>
      </w:r>
      <w:r w:rsidRPr="00B43C7E">
        <w:rPr>
          <w:rFonts w:ascii="Arial" w:hAnsi="Arial" w:cs="Arial"/>
          <w:color w:val="000000" w:themeColor="text1"/>
          <w:sz w:val="24"/>
          <w:szCs w:val="24"/>
          <w:lang w:val="pt-PT"/>
        </w:rPr>
        <w:t>instansi</w:t>
      </w:r>
      <w:r w:rsidRPr="00B43C7E">
        <w:rPr>
          <w:rFonts w:ascii="Arial" w:hAnsi="Arial" w:cs="Arial"/>
          <w:color w:val="000000" w:themeColor="text1"/>
          <w:sz w:val="24"/>
          <w:szCs w:val="24"/>
          <w:lang w:val="sv-SE"/>
        </w:rPr>
        <w:t xml:space="preserve"> tersebut. Hal tersebut mencakup berapa besar energi yang dikeluarkan oleh personnel tersebut untuk melakukan kegialan-kegiatan yang membantu </w:t>
      </w:r>
      <w:r w:rsidRPr="00B43C7E">
        <w:rPr>
          <w:rFonts w:ascii="Arial" w:hAnsi="Arial" w:cs="Arial"/>
          <w:color w:val="000000" w:themeColor="text1"/>
          <w:sz w:val="24"/>
          <w:szCs w:val="24"/>
          <w:lang w:val="pt-PT"/>
        </w:rPr>
        <w:t>instansi</w:t>
      </w:r>
      <w:r w:rsidRPr="00B43C7E">
        <w:rPr>
          <w:rFonts w:ascii="Arial" w:hAnsi="Arial" w:cs="Arial"/>
          <w:color w:val="000000" w:themeColor="text1"/>
          <w:sz w:val="24"/>
          <w:szCs w:val="24"/>
          <w:lang w:val="sv-SE"/>
        </w:rPr>
        <w:t xml:space="preserve"> mencapai tujuannya serta berapa besar kompensasi yang diterima oleh </w:t>
      </w:r>
      <w:r w:rsidRPr="00B43C7E">
        <w:rPr>
          <w:rFonts w:ascii="Arial" w:hAnsi="Arial" w:cs="Arial"/>
          <w:color w:val="000000" w:themeColor="text1"/>
          <w:sz w:val="24"/>
          <w:szCs w:val="24"/>
        </w:rPr>
        <w:t>pegawai</w:t>
      </w:r>
      <w:r w:rsidRPr="00B43C7E">
        <w:rPr>
          <w:rFonts w:ascii="Arial" w:hAnsi="Arial" w:cs="Arial"/>
          <w:color w:val="000000" w:themeColor="text1"/>
          <w:sz w:val="24"/>
          <w:szCs w:val="24"/>
          <w:lang w:val="sv-SE"/>
        </w:rPr>
        <w:t xml:space="preserve"> tersebut dari </w:t>
      </w:r>
      <w:r w:rsidRPr="00B43C7E">
        <w:rPr>
          <w:rFonts w:ascii="Arial" w:hAnsi="Arial" w:cs="Arial"/>
          <w:color w:val="000000" w:themeColor="text1"/>
          <w:sz w:val="24"/>
          <w:szCs w:val="24"/>
          <w:lang w:val="pt-PT"/>
        </w:rPr>
        <w:t>instansi</w:t>
      </w:r>
      <w:r w:rsidRPr="00B43C7E">
        <w:rPr>
          <w:rFonts w:ascii="Arial" w:hAnsi="Arial" w:cs="Arial"/>
          <w:color w:val="000000" w:themeColor="text1"/>
          <w:sz w:val="24"/>
          <w:szCs w:val="24"/>
          <w:lang w:val="sv-SE"/>
        </w:rPr>
        <w:t xml:space="preserve"> yang mempekerjakannya.</w:t>
      </w:r>
    </w:p>
    <w:p w14:paraId="0D2A0040" w14:textId="26E30749" w:rsidR="0071678E" w:rsidRPr="00B43C7E" w:rsidRDefault="0071678E" w:rsidP="00740FD0">
      <w:pPr>
        <w:spacing w:after="0" w:line="480" w:lineRule="auto"/>
        <w:ind w:firstLine="567"/>
        <w:jc w:val="both"/>
        <w:rPr>
          <w:rFonts w:ascii="Arial" w:hAnsi="Arial" w:cs="Arial"/>
          <w:color w:val="000000" w:themeColor="text1"/>
          <w:sz w:val="24"/>
          <w:szCs w:val="24"/>
        </w:rPr>
      </w:pPr>
      <w:r w:rsidRPr="00B43C7E">
        <w:rPr>
          <w:rFonts w:ascii="Arial" w:hAnsi="Arial" w:cs="Arial"/>
          <w:color w:val="000000" w:themeColor="text1"/>
          <w:sz w:val="24"/>
          <w:szCs w:val="24"/>
          <w:lang w:val="sv-SE"/>
        </w:rPr>
        <w:t xml:space="preserve">Dalam menentukan besarnya kompensasi yang diterima oleh </w:t>
      </w:r>
      <w:r w:rsidRPr="00B43C7E">
        <w:rPr>
          <w:rFonts w:ascii="Arial" w:hAnsi="Arial" w:cs="Arial"/>
          <w:color w:val="000000" w:themeColor="text1"/>
          <w:sz w:val="24"/>
          <w:szCs w:val="24"/>
        </w:rPr>
        <w:t>pegawai</w:t>
      </w:r>
      <w:r w:rsidRPr="00B43C7E">
        <w:rPr>
          <w:rFonts w:ascii="Arial" w:hAnsi="Arial" w:cs="Arial"/>
          <w:color w:val="000000" w:themeColor="text1"/>
          <w:sz w:val="24"/>
          <w:szCs w:val="24"/>
          <w:lang w:val="sv-SE"/>
        </w:rPr>
        <w:t xml:space="preserve">, perlu dipertimbangkan banyak hal. </w:t>
      </w:r>
      <w:r w:rsidRPr="00B43C7E">
        <w:rPr>
          <w:rFonts w:ascii="Arial" w:hAnsi="Arial" w:cs="Arial"/>
          <w:b/>
          <w:color w:val="000000" w:themeColor="text1"/>
          <w:sz w:val="24"/>
          <w:szCs w:val="24"/>
          <w:lang w:val="sv-SE"/>
        </w:rPr>
        <w:t>Milkovich</w:t>
      </w:r>
      <w:r w:rsidRPr="00B43C7E">
        <w:rPr>
          <w:rFonts w:ascii="Arial" w:hAnsi="Arial" w:cs="Arial"/>
          <w:color w:val="000000" w:themeColor="text1"/>
          <w:sz w:val="24"/>
          <w:szCs w:val="24"/>
          <w:lang w:val="sv-SE"/>
        </w:rPr>
        <w:t xml:space="preserve"> (2002: 13) menciptakan suatu model yang menggambarkan faktor-faktor yang terlibat dalam pengambilan keputusan dalam hal kompensasi bagi </w:t>
      </w:r>
      <w:r w:rsidRPr="00B43C7E">
        <w:rPr>
          <w:rFonts w:ascii="Arial" w:hAnsi="Arial" w:cs="Arial"/>
          <w:color w:val="000000" w:themeColor="text1"/>
          <w:sz w:val="24"/>
          <w:szCs w:val="24"/>
        </w:rPr>
        <w:t>pegawai</w:t>
      </w:r>
      <w:r w:rsidRPr="00B43C7E">
        <w:rPr>
          <w:rFonts w:ascii="Arial" w:hAnsi="Arial" w:cs="Arial"/>
          <w:color w:val="000000" w:themeColor="text1"/>
          <w:sz w:val="24"/>
          <w:szCs w:val="24"/>
          <w:lang w:val="sv-SE"/>
        </w:rPr>
        <w:t xml:space="preserve">. Pada model tersebut dapat dilihat bahwa faktor-faktor yang berada di luar teknik kompensasi sebenarnya bertujuan untuk menciptakan efisiensi serta </w:t>
      </w:r>
      <w:r w:rsidRPr="00B43C7E">
        <w:rPr>
          <w:rFonts w:ascii="Arial" w:hAnsi="Arial" w:cs="Arial"/>
          <w:i/>
          <w:color w:val="000000" w:themeColor="text1"/>
          <w:sz w:val="24"/>
          <w:szCs w:val="24"/>
          <w:lang w:val="sv-SE"/>
        </w:rPr>
        <w:t>equity</w:t>
      </w:r>
      <w:r w:rsidRPr="00B43C7E">
        <w:rPr>
          <w:rFonts w:ascii="Arial" w:hAnsi="Arial" w:cs="Arial"/>
          <w:color w:val="000000" w:themeColor="text1"/>
          <w:sz w:val="24"/>
          <w:szCs w:val="24"/>
          <w:lang w:val="sv-SE"/>
        </w:rPr>
        <w:t xml:space="preserve"> bagi </w:t>
      </w:r>
      <w:r w:rsidRPr="00B43C7E">
        <w:rPr>
          <w:rFonts w:ascii="Arial" w:hAnsi="Arial" w:cs="Arial"/>
          <w:color w:val="000000" w:themeColor="text1"/>
          <w:sz w:val="24"/>
          <w:szCs w:val="24"/>
        </w:rPr>
        <w:t>pegawai</w:t>
      </w:r>
      <w:r w:rsidRPr="00B43C7E">
        <w:rPr>
          <w:rFonts w:ascii="Arial" w:hAnsi="Arial" w:cs="Arial"/>
          <w:color w:val="000000" w:themeColor="text1"/>
          <w:sz w:val="24"/>
          <w:szCs w:val="24"/>
          <w:lang w:val="sv-SE"/>
        </w:rPr>
        <w:t xml:space="preserve"> dan </w:t>
      </w:r>
      <w:r w:rsidRPr="00B43C7E">
        <w:rPr>
          <w:rFonts w:ascii="Arial" w:hAnsi="Arial" w:cs="Arial"/>
          <w:color w:val="000000" w:themeColor="text1"/>
          <w:sz w:val="24"/>
          <w:szCs w:val="24"/>
          <w:lang w:val="pt-PT"/>
        </w:rPr>
        <w:t>instansi</w:t>
      </w:r>
      <w:r w:rsidRPr="00B43C7E">
        <w:rPr>
          <w:rFonts w:ascii="Arial" w:hAnsi="Arial" w:cs="Arial"/>
          <w:color w:val="000000" w:themeColor="text1"/>
          <w:sz w:val="24"/>
          <w:szCs w:val="24"/>
          <w:lang w:val="sv-SE"/>
        </w:rPr>
        <w:t xml:space="preserve">. </w:t>
      </w:r>
      <w:r w:rsidRPr="00B43C7E">
        <w:rPr>
          <w:rFonts w:ascii="Arial" w:hAnsi="Arial" w:cs="Arial"/>
          <w:color w:val="000000" w:themeColor="text1"/>
          <w:sz w:val="24"/>
          <w:szCs w:val="24"/>
        </w:rPr>
        <w:t>Model tersebut digambarkan sebagai berikut:</w:t>
      </w:r>
    </w:p>
    <w:p w14:paraId="18855B43" w14:textId="57299E7A" w:rsidR="0071678E" w:rsidRPr="00740FD0" w:rsidRDefault="00161EEF" w:rsidP="00740FD0">
      <w:pPr>
        <w:spacing w:after="0" w:line="480" w:lineRule="auto"/>
        <w:rPr>
          <w:rFonts w:ascii="Arial" w:hAnsi="Arial" w:cs="Arial"/>
          <w:b/>
          <w:bCs/>
          <w:color w:val="000000" w:themeColor="text1"/>
          <w:sz w:val="24"/>
          <w:szCs w:val="24"/>
          <w:lang w:val="id-ID"/>
        </w:rPr>
      </w:pPr>
      <w:r w:rsidRPr="00B43C7E">
        <w:rPr>
          <w:rFonts w:ascii="Arial" w:hAnsi="Arial" w:cs="Arial"/>
          <w:noProof/>
          <w:color w:val="000000" w:themeColor="text1"/>
          <w:sz w:val="24"/>
          <w:szCs w:val="24"/>
          <w:lang w:val="id-ID" w:eastAsia="id-ID"/>
        </w:rPr>
        <w:lastRenderedPageBreak/>
        <mc:AlternateContent>
          <mc:Choice Requires="wpg">
            <w:drawing>
              <wp:anchor distT="0" distB="0" distL="114300" distR="114300" simplePos="0" relativeHeight="251604992" behindDoc="0" locked="1" layoutInCell="1" allowOverlap="0" wp14:anchorId="18CEBAEA" wp14:editId="4DE56518">
                <wp:simplePos x="0" y="0"/>
                <wp:positionH relativeFrom="column">
                  <wp:posOffset>228600</wp:posOffset>
                </wp:positionH>
                <wp:positionV relativeFrom="paragraph">
                  <wp:posOffset>186690</wp:posOffset>
                </wp:positionV>
                <wp:extent cx="5002530" cy="3937000"/>
                <wp:effectExtent l="0" t="0" r="13970" b="3810"/>
                <wp:wrapTopAndBottom/>
                <wp:docPr id="484" name="Group 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02530" cy="3937000"/>
                          <a:chOff x="2291" y="6444"/>
                          <a:chExt cx="9621" cy="7573"/>
                        </a:xfrm>
                      </wpg:grpSpPr>
                      <wps:wsp>
                        <wps:cNvPr id="485" name="AutoShape 99"/>
                        <wps:cNvSpPr>
                          <a:spLocks noChangeAspect="1" noChangeArrowheads="1" noTextEdit="1"/>
                        </wps:cNvSpPr>
                        <wps:spPr bwMode="auto">
                          <a:xfrm>
                            <a:off x="2291" y="6444"/>
                            <a:ext cx="9621" cy="7573"/>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AutoShape 100"/>
                        <wps:cNvSpPr>
                          <a:spLocks noChangeArrowheads="1"/>
                        </wps:cNvSpPr>
                        <wps:spPr bwMode="auto">
                          <a:xfrm>
                            <a:off x="4872" y="12417"/>
                            <a:ext cx="5333" cy="1067"/>
                          </a:xfrm>
                          <a:prstGeom prst="rightArrowCallout">
                            <a:avLst>
                              <a:gd name="adj1" fmla="val 34167"/>
                              <a:gd name="adj2" fmla="val 25000"/>
                              <a:gd name="adj3" fmla="val 37532"/>
                              <a:gd name="adj4" fmla="val 8808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50000"/>
                                    </a:srgbClr>
                                  </a:outerShdw>
                                </a:effectLst>
                              </a14:hiddenEffects>
                            </a:ext>
                          </a:extLst>
                        </wps:spPr>
                        <wps:bodyPr rot="0" vert="horz" wrap="none" lIns="91440" tIns="45720" rIns="91440" bIns="45720" anchor="ctr" anchorCtr="0" upright="1">
                          <a:noAutofit/>
                        </wps:bodyPr>
                      </wps:wsp>
                      <wps:wsp>
                        <wps:cNvPr id="487" name="AutoShape 101"/>
                        <wps:cNvSpPr>
                          <a:spLocks noChangeArrowheads="1"/>
                        </wps:cNvSpPr>
                        <wps:spPr bwMode="auto">
                          <a:xfrm>
                            <a:off x="4872" y="11030"/>
                            <a:ext cx="5333" cy="1067"/>
                          </a:xfrm>
                          <a:prstGeom prst="rightArrowCallout">
                            <a:avLst>
                              <a:gd name="adj1" fmla="val 34167"/>
                              <a:gd name="adj2" fmla="val 25000"/>
                              <a:gd name="adj3" fmla="val 37532"/>
                              <a:gd name="adj4" fmla="val 8808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50000"/>
                                    </a:srgbClr>
                                  </a:outerShdw>
                                </a:effectLst>
                              </a14:hiddenEffects>
                            </a:ext>
                          </a:extLst>
                        </wps:spPr>
                        <wps:bodyPr rot="0" vert="horz" wrap="none" lIns="91440" tIns="45720" rIns="91440" bIns="45720" anchor="ctr" anchorCtr="0" upright="1">
                          <a:noAutofit/>
                        </wps:bodyPr>
                      </wps:wsp>
                      <wps:wsp>
                        <wps:cNvPr id="488" name="AutoShape 102"/>
                        <wps:cNvSpPr>
                          <a:spLocks noChangeArrowheads="1"/>
                        </wps:cNvSpPr>
                        <wps:spPr bwMode="auto">
                          <a:xfrm>
                            <a:off x="2526" y="6444"/>
                            <a:ext cx="2346" cy="1067"/>
                          </a:xfrm>
                          <a:prstGeom prst="rightArrowCallout">
                            <a:avLst>
                              <a:gd name="adj1" fmla="val 25000"/>
                              <a:gd name="adj2" fmla="val 25000"/>
                              <a:gd name="adj3" fmla="val 45043"/>
                              <a:gd name="adj4" fmla="val 71528"/>
                            </a:avLst>
                          </a:prstGeom>
                          <a:solidFill>
                            <a:srgbClr val="FFFFFF"/>
                          </a:solidFill>
                          <a:ln w="9525">
                            <a:solidFill>
                              <a:srgbClr val="000000"/>
                            </a:solidFill>
                            <a:miter lim="800000"/>
                            <a:headEnd/>
                            <a:tailEnd/>
                          </a:ln>
                          <a:effectLst>
                            <a:outerShdw blurRad="63500" dist="200805" dir="3318291" algn="ctr" rotWithShape="0">
                              <a:srgbClr val="000000">
                                <a:alpha val="50000"/>
                              </a:srgbClr>
                            </a:outerShdw>
                          </a:effectLst>
                        </wps:spPr>
                        <wps:bodyPr rot="0" vert="horz" wrap="none" lIns="91440" tIns="45720" rIns="91440" bIns="45720" anchor="ctr" anchorCtr="0" upright="1">
                          <a:noAutofit/>
                        </wps:bodyPr>
                      </wps:wsp>
                      <wps:wsp>
                        <wps:cNvPr id="489" name="AutoShape 103"/>
                        <wps:cNvSpPr>
                          <a:spLocks noChangeArrowheads="1"/>
                        </wps:cNvSpPr>
                        <wps:spPr bwMode="auto">
                          <a:xfrm>
                            <a:off x="4872" y="6444"/>
                            <a:ext cx="5333" cy="1067"/>
                          </a:xfrm>
                          <a:prstGeom prst="rightArrowCallout">
                            <a:avLst>
                              <a:gd name="adj1" fmla="val 25000"/>
                              <a:gd name="adj2" fmla="val 25000"/>
                              <a:gd name="adj3" fmla="val 49680"/>
                              <a:gd name="adj4" fmla="val 86199"/>
                            </a:avLst>
                          </a:prstGeom>
                          <a:solidFill>
                            <a:srgbClr val="FFFFFF"/>
                          </a:solidFill>
                          <a:ln w="9525">
                            <a:solidFill>
                              <a:srgbClr val="000000"/>
                            </a:solidFill>
                            <a:miter lim="800000"/>
                            <a:headEnd/>
                            <a:tailEnd/>
                          </a:ln>
                          <a:effectLst>
                            <a:outerShdw blurRad="63500" dist="200805" dir="3318291" algn="ctr" rotWithShape="0">
                              <a:srgbClr val="000000">
                                <a:alpha val="50000"/>
                              </a:srgbClr>
                            </a:outerShdw>
                          </a:effectLst>
                        </wps:spPr>
                        <wps:bodyPr rot="0" vert="horz" wrap="none" lIns="91440" tIns="45720" rIns="91440" bIns="45720" anchor="ctr" anchorCtr="0" upright="1">
                          <a:noAutofit/>
                        </wps:bodyPr>
                      </wps:wsp>
                      <wps:wsp>
                        <wps:cNvPr id="490" name="Rectangle 104"/>
                        <wps:cNvSpPr>
                          <a:spLocks noChangeArrowheads="1"/>
                        </wps:cNvSpPr>
                        <wps:spPr bwMode="auto">
                          <a:xfrm>
                            <a:off x="10205" y="6444"/>
                            <a:ext cx="1707" cy="1067"/>
                          </a:xfrm>
                          <a:prstGeom prst="rect">
                            <a:avLst/>
                          </a:prstGeom>
                          <a:solidFill>
                            <a:srgbClr val="FFFFFF"/>
                          </a:solidFill>
                          <a:ln w="9525">
                            <a:solidFill>
                              <a:srgbClr val="000000"/>
                            </a:solidFill>
                            <a:miter lim="800000"/>
                            <a:headEnd/>
                            <a:tailEnd/>
                          </a:ln>
                          <a:effectLst>
                            <a:outerShdw blurRad="63500" dist="200805" dir="3318291" algn="ctr" rotWithShape="0">
                              <a:srgbClr val="000000">
                                <a:alpha val="50000"/>
                              </a:srgbClr>
                            </a:outerShdw>
                          </a:effectLst>
                        </wps:spPr>
                        <wps:bodyPr rot="0" vert="horz" wrap="none" lIns="91440" tIns="45720" rIns="91440" bIns="45720" anchor="ctr" anchorCtr="0" upright="1">
                          <a:noAutofit/>
                        </wps:bodyPr>
                      </wps:wsp>
                      <wps:wsp>
                        <wps:cNvPr id="491" name="Text Box 105"/>
                        <wps:cNvSpPr txBox="1">
                          <a:spLocks noChangeArrowheads="1"/>
                        </wps:cNvSpPr>
                        <wps:spPr bwMode="auto">
                          <a:xfrm>
                            <a:off x="2739" y="6657"/>
                            <a:ext cx="1494" cy="9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E5C3E" w14:textId="77777777" w:rsidR="005467E9" w:rsidRPr="00ED7E17" w:rsidRDefault="005467E9" w:rsidP="0071678E">
                              <w:pPr>
                                <w:autoSpaceDE w:val="0"/>
                                <w:autoSpaceDN w:val="0"/>
                                <w:adjustRightInd w:val="0"/>
                                <w:jc w:val="center"/>
                                <w:rPr>
                                  <w:color w:val="000000"/>
                                  <w:sz w:val="17"/>
                                </w:rPr>
                              </w:pPr>
                              <w:r w:rsidRPr="00ED7E17">
                                <w:rPr>
                                  <w:color w:val="000000"/>
                                  <w:sz w:val="17"/>
                                </w:rPr>
                                <w:t>STRATEGIC POLICIES</w:t>
                              </w:r>
                            </w:p>
                          </w:txbxContent>
                        </wps:txbx>
                        <wps:bodyPr rot="0" vert="horz" wrap="square" lIns="66183" tIns="33091" rIns="66183" bIns="33091" anchor="t" anchorCtr="0" upright="1">
                          <a:spAutoFit/>
                        </wps:bodyPr>
                      </wps:wsp>
                      <wps:wsp>
                        <wps:cNvPr id="492" name="Text Box 106"/>
                        <wps:cNvSpPr txBox="1">
                          <a:spLocks noChangeArrowheads="1"/>
                        </wps:cNvSpPr>
                        <wps:spPr bwMode="auto">
                          <a:xfrm>
                            <a:off x="6046" y="6764"/>
                            <a:ext cx="2239" cy="66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C5D2" w14:textId="77777777" w:rsidR="005467E9" w:rsidRPr="00ED7E17" w:rsidRDefault="005467E9" w:rsidP="0071678E">
                              <w:pPr>
                                <w:autoSpaceDE w:val="0"/>
                                <w:autoSpaceDN w:val="0"/>
                                <w:adjustRightInd w:val="0"/>
                                <w:jc w:val="center"/>
                                <w:rPr>
                                  <w:color w:val="000000"/>
                                  <w:sz w:val="17"/>
                                </w:rPr>
                              </w:pPr>
                              <w:r w:rsidRPr="00ED7E17">
                                <w:rPr>
                                  <w:color w:val="000000"/>
                                  <w:sz w:val="17"/>
                                </w:rPr>
                                <w:t>TECHNIQUE</w:t>
                              </w:r>
                            </w:p>
                          </w:txbxContent>
                        </wps:txbx>
                        <wps:bodyPr rot="0" vert="horz" wrap="square" lIns="66183" tIns="33091" rIns="66183" bIns="33091" anchor="t" anchorCtr="0" upright="1">
                          <a:spAutoFit/>
                        </wps:bodyPr>
                      </wps:wsp>
                      <wps:wsp>
                        <wps:cNvPr id="493" name="Text Box 107"/>
                        <wps:cNvSpPr txBox="1">
                          <a:spLocks noChangeArrowheads="1"/>
                        </wps:cNvSpPr>
                        <wps:spPr bwMode="auto">
                          <a:xfrm>
                            <a:off x="10312" y="6657"/>
                            <a:ext cx="1600" cy="9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CE7AB" w14:textId="77777777" w:rsidR="005467E9" w:rsidRPr="00ED7E17" w:rsidRDefault="005467E9" w:rsidP="0071678E">
                              <w:pPr>
                                <w:autoSpaceDE w:val="0"/>
                                <w:autoSpaceDN w:val="0"/>
                                <w:adjustRightInd w:val="0"/>
                                <w:jc w:val="center"/>
                                <w:rPr>
                                  <w:color w:val="000000"/>
                                  <w:sz w:val="17"/>
                                </w:rPr>
                              </w:pPr>
                              <w:r w:rsidRPr="00ED7E17">
                                <w:rPr>
                                  <w:color w:val="000000"/>
                                  <w:sz w:val="17"/>
                                </w:rPr>
                                <w:t>STRATEGIC OBJECTIVES</w:t>
                              </w:r>
                            </w:p>
                          </w:txbxContent>
                        </wps:txbx>
                        <wps:bodyPr rot="0" vert="horz" wrap="square" lIns="66183" tIns="33091" rIns="66183" bIns="33091" anchor="t" anchorCtr="0" upright="1">
                          <a:spAutoFit/>
                        </wps:bodyPr>
                      </wps:wsp>
                      <wps:wsp>
                        <wps:cNvPr id="494" name="AutoShape 108"/>
                        <wps:cNvSpPr>
                          <a:spLocks noChangeArrowheads="1"/>
                        </wps:cNvSpPr>
                        <wps:spPr bwMode="auto">
                          <a:xfrm>
                            <a:off x="2526" y="8044"/>
                            <a:ext cx="2346" cy="1067"/>
                          </a:xfrm>
                          <a:prstGeom prst="rightArrowCallout">
                            <a:avLst>
                              <a:gd name="adj1" fmla="val 25000"/>
                              <a:gd name="adj2" fmla="val 25000"/>
                              <a:gd name="adj3" fmla="val 45043"/>
                              <a:gd name="adj4" fmla="val 71528"/>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50000"/>
                                    </a:srgbClr>
                                  </a:outerShdw>
                                </a:effectLst>
                              </a14:hiddenEffects>
                            </a:ext>
                          </a:extLst>
                        </wps:spPr>
                        <wps:bodyPr rot="0" vert="horz" wrap="none" lIns="91440" tIns="45720" rIns="91440" bIns="45720" anchor="ctr" anchorCtr="0" upright="1">
                          <a:noAutofit/>
                        </wps:bodyPr>
                      </wps:wsp>
                      <wps:wsp>
                        <wps:cNvPr id="495" name="AutoShape 109"/>
                        <wps:cNvSpPr>
                          <a:spLocks noChangeArrowheads="1"/>
                        </wps:cNvSpPr>
                        <wps:spPr bwMode="auto">
                          <a:xfrm>
                            <a:off x="4872" y="8044"/>
                            <a:ext cx="5333" cy="1067"/>
                          </a:xfrm>
                          <a:prstGeom prst="rightArrowCallout">
                            <a:avLst>
                              <a:gd name="adj1" fmla="val 29583"/>
                              <a:gd name="adj2" fmla="val 25000"/>
                              <a:gd name="adj3" fmla="val 40124"/>
                              <a:gd name="adj4" fmla="val 8804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50000"/>
                                    </a:srgbClr>
                                  </a:outerShdw>
                                </a:effectLst>
                              </a14:hiddenEffects>
                            </a:ext>
                          </a:extLst>
                        </wps:spPr>
                        <wps:bodyPr rot="0" vert="horz" wrap="none" lIns="91440" tIns="45720" rIns="91440" bIns="45720" anchor="ctr" anchorCtr="0" upright="1">
                          <a:noAutofit/>
                        </wps:bodyPr>
                      </wps:wsp>
                      <wps:wsp>
                        <wps:cNvPr id="496" name="Rectangle 110"/>
                        <wps:cNvSpPr>
                          <a:spLocks noChangeArrowheads="1"/>
                        </wps:cNvSpPr>
                        <wps:spPr bwMode="auto">
                          <a:xfrm>
                            <a:off x="10205" y="8044"/>
                            <a:ext cx="1707" cy="554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50000"/>
                                    </a:srgbClr>
                                  </a:outerShdw>
                                </a:effectLst>
                              </a14:hiddenEffects>
                            </a:ext>
                          </a:extLst>
                        </wps:spPr>
                        <wps:bodyPr rot="0" vert="horz" wrap="none" lIns="91440" tIns="45720" rIns="91440" bIns="45720" anchor="ctr" anchorCtr="0" upright="1">
                          <a:noAutofit/>
                        </wps:bodyPr>
                      </wps:wsp>
                      <wps:wsp>
                        <wps:cNvPr id="497" name="Text Box 111"/>
                        <wps:cNvSpPr txBox="1">
                          <a:spLocks noChangeArrowheads="1"/>
                        </wps:cNvSpPr>
                        <wps:spPr bwMode="auto">
                          <a:xfrm>
                            <a:off x="2419" y="8407"/>
                            <a:ext cx="1493" cy="66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06CAE" w14:textId="77777777" w:rsidR="005467E9" w:rsidRPr="00ED7E17" w:rsidRDefault="005467E9" w:rsidP="0071678E">
                              <w:pPr>
                                <w:autoSpaceDE w:val="0"/>
                                <w:autoSpaceDN w:val="0"/>
                                <w:adjustRightInd w:val="0"/>
                                <w:jc w:val="center"/>
                                <w:rPr>
                                  <w:color w:val="000000"/>
                                  <w:sz w:val="17"/>
                                </w:rPr>
                              </w:pPr>
                              <w:r w:rsidRPr="00ED7E17">
                                <w:rPr>
                                  <w:color w:val="000000"/>
                                  <w:sz w:val="17"/>
                                </w:rPr>
                                <w:t>Allignement</w:t>
                              </w:r>
                            </w:p>
                          </w:txbxContent>
                        </wps:txbx>
                        <wps:bodyPr rot="0" vert="horz" wrap="square" lIns="66183" tIns="33091" rIns="66183" bIns="33091" anchor="t" anchorCtr="0" upright="1">
                          <a:spAutoFit/>
                        </wps:bodyPr>
                      </wps:wsp>
                      <wps:wsp>
                        <wps:cNvPr id="498" name="Text Box 112"/>
                        <wps:cNvSpPr txBox="1">
                          <a:spLocks noChangeArrowheads="1"/>
                        </wps:cNvSpPr>
                        <wps:spPr bwMode="auto">
                          <a:xfrm>
                            <a:off x="10098" y="8257"/>
                            <a:ext cx="1814" cy="54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4831D" w14:textId="77777777" w:rsidR="005467E9" w:rsidRPr="00EC72B4" w:rsidRDefault="005467E9" w:rsidP="0071678E">
                              <w:pPr>
                                <w:autoSpaceDE w:val="0"/>
                                <w:autoSpaceDN w:val="0"/>
                                <w:adjustRightInd w:val="0"/>
                                <w:rPr>
                                  <w:b/>
                                  <w:color w:val="000000"/>
                                  <w:sz w:val="17"/>
                                </w:rPr>
                              </w:pPr>
                              <w:r w:rsidRPr="00EC72B4">
                                <w:rPr>
                                  <w:b/>
                                  <w:color w:val="000000"/>
                                  <w:sz w:val="17"/>
                                </w:rPr>
                                <w:t>EFFICIENCY</w:t>
                              </w:r>
                            </w:p>
                            <w:p w14:paraId="6706D0DD" w14:textId="77777777" w:rsidR="005467E9" w:rsidRPr="00EC72B4" w:rsidRDefault="005467E9" w:rsidP="005F3EBF">
                              <w:pPr>
                                <w:numPr>
                                  <w:ilvl w:val="0"/>
                                  <w:numId w:val="28"/>
                                </w:numPr>
                                <w:autoSpaceDE w:val="0"/>
                                <w:autoSpaceDN w:val="0"/>
                                <w:adjustRightInd w:val="0"/>
                                <w:spacing w:after="0" w:line="240" w:lineRule="auto"/>
                                <w:rPr>
                                  <w:b/>
                                  <w:color w:val="000000"/>
                                  <w:sz w:val="17"/>
                                </w:rPr>
                              </w:pPr>
                              <w:r w:rsidRPr="00EC72B4">
                                <w:rPr>
                                  <w:b/>
                                  <w:color w:val="000000"/>
                                  <w:sz w:val="17"/>
                                </w:rPr>
                                <w:t>Performance</w:t>
                              </w:r>
                            </w:p>
                            <w:p w14:paraId="0B87ACB1" w14:textId="77777777" w:rsidR="005467E9" w:rsidRPr="00EC72B4" w:rsidRDefault="005467E9" w:rsidP="005F3EBF">
                              <w:pPr>
                                <w:numPr>
                                  <w:ilvl w:val="0"/>
                                  <w:numId w:val="28"/>
                                </w:numPr>
                                <w:autoSpaceDE w:val="0"/>
                                <w:autoSpaceDN w:val="0"/>
                                <w:adjustRightInd w:val="0"/>
                                <w:spacing w:after="0" w:line="240" w:lineRule="auto"/>
                                <w:rPr>
                                  <w:b/>
                                  <w:color w:val="000000"/>
                                  <w:sz w:val="17"/>
                                </w:rPr>
                              </w:pPr>
                              <w:r w:rsidRPr="00EC72B4">
                                <w:rPr>
                                  <w:b/>
                                  <w:color w:val="000000"/>
                                  <w:sz w:val="17"/>
                                </w:rPr>
                                <w:t>Quality</w:t>
                              </w:r>
                            </w:p>
                            <w:p w14:paraId="6EF8C62F" w14:textId="77777777" w:rsidR="005467E9" w:rsidRPr="00EC72B4" w:rsidRDefault="005467E9" w:rsidP="005F3EBF">
                              <w:pPr>
                                <w:numPr>
                                  <w:ilvl w:val="0"/>
                                  <w:numId w:val="28"/>
                                </w:numPr>
                                <w:autoSpaceDE w:val="0"/>
                                <w:autoSpaceDN w:val="0"/>
                                <w:adjustRightInd w:val="0"/>
                                <w:spacing w:after="0" w:line="240" w:lineRule="auto"/>
                                <w:rPr>
                                  <w:b/>
                                  <w:color w:val="000000"/>
                                  <w:sz w:val="17"/>
                                </w:rPr>
                              </w:pPr>
                              <w:r w:rsidRPr="00EC72B4">
                                <w:rPr>
                                  <w:b/>
                                  <w:color w:val="000000"/>
                                  <w:sz w:val="17"/>
                                </w:rPr>
                                <w:t>Customers and     Stakeholders</w:t>
                              </w:r>
                            </w:p>
                            <w:p w14:paraId="58D7E8A4" w14:textId="77777777" w:rsidR="005467E9" w:rsidRPr="00EC72B4" w:rsidRDefault="005467E9" w:rsidP="005F3EBF">
                              <w:pPr>
                                <w:numPr>
                                  <w:ilvl w:val="0"/>
                                  <w:numId w:val="28"/>
                                </w:numPr>
                                <w:autoSpaceDE w:val="0"/>
                                <w:autoSpaceDN w:val="0"/>
                                <w:adjustRightInd w:val="0"/>
                                <w:spacing w:after="0" w:line="240" w:lineRule="auto"/>
                                <w:rPr>
                                  <w:b/>
                                  <w:color w:val="000000"/>
                                  <w:sz w:val="17"/>
                                </w:rPr>
                              </w:pPr>
                              <w:r w:rsidRPr="00EC72B4">
                                <w:rPr>
                                  <w:b/>
                                  <w:color w:val="000000"/>
                                  <w:sz w:val="17"/>
                                </w:rPr>
                                <w:t>Costs</w:t>
                              </w:r>
                            </w:p>
                            <w:p w14:paraId="6E04C73F" w14:textId="77777777" w:rsidR="005467E9" w:rsidRPr="00EC72B4" w:rsidRDefault="005467E9" w:rsidP="0071678E">
                              <w:pPr>
                                <w:autoSpaceDE w:val="0"/>
                                <w:autoSpaceDN w:val="0"/>
                                <w:adjustRightInd w:val="0"/>
                                <w:rPr>
                                  <w:b/>
                                  <w:color w:val="000000"/>
                                  <w:sz w:val="17"/>
                                </w:rPr>
                              </w:pPr>
                            </w:p>
                            <w:p w14:paraId="485CBCC3" w14:textId="77777777" w:rsidR="005467E9" w:rsidRPr="00EC72B4" w:rsidRDefault="005467E9" w:rsidP="0071678E">
                              <w:pPr>
                                <w:autoSpaceDE w:val="0"/>
                                <w:autoSpaceDN w:val="0"/>
                                <w:adjustRightInd w:val="0"/>
                                <w:rPr>
                                  <w:b/>
                                  <w:color w:val="000000"/>
                                  <w:sz w:val="17"/>
                                </w:rPr>
                              </w:pPr>
                              <w:r w:rsidRPr="00EC72B4">
                                <w:rPr>
                                  <w:b/>
                                  <w:color w:val="000000"/>
                                  <w:sz w:val="17"/>
                                </w:rPr>
                                <w:t>FAIRNESS</w:t>
                              </w:r>
                            </w:p>
                            <w:p w14:paraId="28C26EDD" w14:textId="77777777" w:rsidR="005467E9" w:rsidRPr="00EC72B4" w:rsidRDefault="005467E9" w:rsidP="0071678E">
                              <w:pPr>
                                <w:autoSpaceDE w:val="0"/>
                                <w:autoSpaceDN w:val="0"/>
                                <w:adjustRightInd w:val="0"/>
                                <w:rPr>
                                  <w:b/>
                                  <w:color w:val="000000"/>
                                  <w:sz w:val="17"/>
                                </w:rPr>
                              </w:pPr>
                            </w:p>
                            <w:p w14:paraId="4623EEF3" w14:textId="77777777" w:rsidR="005467E9" w:rsidRPr="00EC72B4" w:rsidRDefault="005467E9" w:rsidP="0071678E">
                              <w:pPr>
                                <w:autoSpaceDE w:val="0"/>
                                <w:autoSpaceDN w:val="0"/>
                                <w:adjustRightInd w:val="0"/>
                                <w:rPr>
                                  <w:b/>
                                  <w:color w:val="000000"/>
                                  <w:sz w:val="17"/>
                                </w:rPr>
                              </w:pPr>
                            </w:p>
                            <w:p w14:paraId="6B92B1DF" w14:textId="77777777" w:rsidR="005467E9" w:rsidRPr="00EC72B4" w:rsidRDefault="005467E9" w:rsidP="0071678E">
                              <w:pPr>
                                <w:autoSpaceDE w:val="0"/>
                                <w:autoSpaceDN w:val="0"/>
                                <w:adjustRightInd w:val="0"/>
                                <w:rPr>
                                  <w:b/>
                                  <w:color w:val="000000"/>
                                  <w:sz w:val="17"/>
                                </w:rPr>
                              </w:pPr>
                            </w:p>
                            <w:p w14:paraId="75BEB0CB" w14:textId="77777777" w:rsidR="005467E9" w:rsidRPr="00EC72B4" w:rsidRDefault="005467E9" w:rsidP="0071678E">
                              <w:pPr>
                                <w:autoSpaceDE w:val="0"/>
                                <w:autoSpaceDN w:val="0"/>
                                <w:adjustRightInd w:val="0"/>
                                <w:rPr>
                                  <w:b/>
                                  <w:color w:val="000000"/>
                                  <w:sz w:val="17"/>
                                </w:rPr>
                              </w:pPr>
                              <w:r w:rsidRPr="00EC72B4">
                                <w:rPr>
                                  <w:b/>
                                  <w:color w:val="000000"/>
                                  <w:sz w:val="17"/>
                                </w:rPr>
                                <w:t>COMPLIENCE</w:t>
                              </w:r>
                            </w:p>
                          </w:txbxContent>
                        </wps:txbx>
                        <wps:bodyPr rot="0" vert="horz" wrap="square" lIns="66183" tIns="33091" rIns="66183" bIns="33091" anchor="t" anchorCtr="0" upright="1">
                          <a:spAutoFit/>
                        </wps:bodyPr>
                      </wps:wsp>
                      <wps:wsp>
                        <wps:cNvPr id="499" name="AutoShape 113"/>
                        <wps:cNvSpPr>
                          <a:spLocks noChangeArrowheads="1"/>
                        </wps:cNvSpPr>
                        <wps:spPr bwMode="auto">
                          <a:xfrm>
                            <a:off x="2526" y="9537"/>
                            <a:ext cx="2346" cy="1067"/>
                          </a:xfrm>
                          <a:prstGeom prst="rightArrowCallout">
                            <a:avLst>
                              <a:gd name="adj1" fmla="val 25000"/>
                              <a:gd name="adj2" fmla="val 25000"/>
                              <a:gd name="adj3" fmla="val 45043"/>
                              <a:gd name="adj4" fmla="val 71528"/>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50000"/>
                                    </a:srgbClr>
                                  </a:outerShdw>
                                </a:effectLst>
                              </a14:hiddenEffects>
                            </a:ext>
                          </a:extLst>
                        </wps:spPr>
                        <wps:bodyPr rot="0" vert="horz" wrap="none" lIns="91440" tIns="45720" rIns="91440" bIns="45720" anchor="ctr" anchorCtr="0" upright="1">
                          <a:noAutofit/>
                        </wps:bodyPr>
                      </wps:wsp>
                      <wps:wsp>
                        <wps:cNvPr id="500" name="AutoShape 114"/>
                        <wps:cNvSpPr>
                          <a:spLocks noChangeArrowheads="1"/>
                        </wps:cNvSpPr>
                        <wps:spPr bwMode="auto">
                          <a:xfrm>
                            <a:off x="4872" y="9537"/>
                            <a:ext cx="5333" cy="1067"/>
                          </a:xfrm>
                          <a:prstGeom prst="rightArrowCallout">
                            <a:avLst>
                              <a:gd name="adj1" fmla="val 34167"/>
                              <a:gd name="adj2" fmla="val 25000"/>
                              <a:gd name="adj3" fmla="val 37532"/>
                              <a:gd name="adj4" fmla="val 8808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50000"/>
                                    </a:srgbClr>
                                  </a:outerShdw>
                                </a:effectLst>
                              </a14:hiddenEffects>
                            </a:ext>
                          </a:extLst>
                        </wps:spPr>
                        <wps:bodyPr rot="0" vert="horz" wrap="none" lIns="91440" tIns="45720" rIns="91440" bIns="45720" anchor="ctr" anchorCtr="0" upright="1">
                          <a:noAutofit/>
                        </wps:bodyPr>
                      </wps:wsp>
                      <wps:wsp>
                        <wps:cNvPr id="501" name="Text Box 115"/>
                        <wps:cNvSpPr txBox="1">
                          <a:spLocks noChangeArrowheads="1"/>
                        </wps:cNvSpPr>
                        <wps:spPr bwMode="auto">
                          <a:xfrm>
                            <a:off x="2525" y="9899"/>
                            <a:ext cx="1708" cy="6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1D7F4" w14:textId="77777777" w:rsidR="005467E9" w:rsidRPr="00ED7E17" w:rsidRDefault="005467E9" w:rsidP="0071678E">
                              <w:pPr>
                                <w:autoSpaceDE w:val="0"/>
                                <w:autoSpaceDN w:val="0"/>
                                <w:adjustRightInd w:val="0"/>
                                <w:jc w:val="center"/>
                                <w:rPr>
                                  <w:color w:val="000000"/>
                                  <w:sz w:val="17"/>
                                </w:rPr>
                              </w:pPr>
                              <w:r w:rsidRPr="00ED7E17">
                                <w:rPr>
                                  <w:color w:val="000000"/>
                                  <w:sz w:val="17"/>
                                </w:rPr>
                                <w:t>Competitiveness</w:t>
                              </w:r>
                            </w:p>
                          </w:txbxContent>
                        </wps:txbx>
                        <wps:bodyPr rot="0" vert="horz" wrap="square" lIns="66183" tIns="33091" rIns="66183" bIns="33091" anchor="t" anchorCtr="0" upright="1">
                          <a:spAutoFit/>
                        </wps:bodyPr>
                      </wps:wsp>
                      <wps:wsp>
                        <wps:cNvPr id="502" name="AutoShape 116"/>
                        <wps:cNvSpPr>
                          <a:spLocks noChangeArrowheads="1"/>
                        </wps:cNvSpPr>
                        <wps:spPr bwMode="auto">
                          <a:xfrm>
                            <a:off x="2526" y="11030"/>
                            <a:ext cx="2346" cy="1067"/>
                          </a:xfrm>
                          <a:prstGeom prst="rightArrowCallout">
                            <a:avLst>
                              <a:gd name="adj1" fmla="val 25000"/>
                              <a:gd name="adj2" fmla="val 25000"/>
                              <a:gd name="adj3" fmla="val 45043"/>
                              <a:gd name="adj4" fmla="val 71528"/>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50000"/>
                                    </a:srgbClr>
                                  </a:outerShdw>
                                </a:effectLst>
                              </a14:hiddenEffects>
                            </a:ext>
                          </a:extLst>
                        </wps:spPr>
                        <wps:bodyPr rot="0" vert="horz" wrap="none" lIns="91440" tIns="45720" rIns="91440" bIns="45720" anchor="ctr" anchorCtr="0" upright="1">
                          <a:noAutofit/>
                        </wps:bodyPr>
                      </wps:wsp>
                      <wps:wsp>
                        <wps:cNvPr id="503" name="Text Box 117"/>
                        <wps:cNvSpPr txBox="1">
                          <a:spLocks noChangeArrowheads="1"/>
                        </wps:cNvSpPr>
                        <wps:spPr bwMode="auto">
                          <a:xfrm>
                            <a:off x="2419" y="11392"/>
                            <a:ext cx="1493" cy="66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F51D" w14:textId="77777777" w:rsidR="005467E9" w:rsidRPr="00ED7E17" w:rsidRDefault="005467E9" w:rsidP="0071678E">
                              <w:pPr>
                                <w:autoSpaceDE w:val="0"/>
                                <w:autoSpaceDN w:val="0"/>
                                <w:adjustRightInd w:val="0"/>
                                <w:jc w:val="center"/>
                                <w:rPr>
                                  <w:color w:val="000000"/>
                                  <w:sz w:val="17"/>
                                </w:rPr>
                              </w:pPr>
                              <w:r w:rsidRPr="00ED7E17">
                                <w:rPr>
                                  <w:color w:val="000000"/>
                                  <w:sz w:val="17"/>
                                </w:rPr>
                                <w:t>Contributors</w:t>
                              </w:r>
                            </w:p>
                          </w:txbxContent>
                        </wps:txbx>
                        <wps:bodyPr rot="0" vert="horz" wrap="square" lIns="66183" tIns="33091" rIns="66183" bIns="33091" anchor="t" anchorCtr="0" upright="1">
                          <a:spAutoFit/>
                        </wps:bodyPr>
                      </wps:wsp>
                      <wps:wsp>
                        <wps:cNvPr id="504" name="AutoShape 118"/>
                        <wps:cNvSpPr>
                          <a:spLocks noChangeArrowheads="1"/>
                        </wps:cNvSpPr>
                        <wps:spPr bwMode="auto">
                          <a:xfrm>
                            <a:off x="2526" y="12417"/>
                            <a:ext cx="2346" cy="1067"/>
                          </a:xfrm>
                          <a:prstGeom prst="rightArrowCallout">
                            <a:avLst>
                              <a:gd name="adj1" fmla="val 25000"/>
                              <a:gd name="adj2" fmla="val 25000"/>
                              <a:gd name="adj3" fmla="val 45043"/>
                              <a:gd name="adj4" fmla="val 71528"/>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50000"/>
                                    </a:srgbClr>
                                  </a:outerShdw>
                                </a:effectLst>
                              </a14:hiddenEffects>
                            </a:ext>
                          </a:extLst>
                        </wps:spPr>
                        <wps:bodyPr rot="0" vert="horz" wrap="none" lIns="91440" tIns="45720" rIns="91440" bIns="45720" anchor="ctr" anchorCtr="0" upright="1">
                          <a:noAutofit/>
                        </wps:bodyPr>
                      </wps:wsp>
                      <wps:wsp>
                        <wps:cNvPr id="505" name="Text Box 119"/>
                        <wps:cNvSpPr txBox="1">
                          <a:spLocks noChangeArrowheads="1"/>
                        </wps:cNvSpPr>
                        <wps:spPr bwMode="auto">
                          <a:xfrm>
                            <a:off x="2419" y="12780"/>
                            <a:ext cx="1708" cy="66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1179" w14:textId="77777777" w:rsidR="005467E9" w:rsidRPr="00ED7E17" w:rsidRDefault="005467E9" w:rsidP="0071678E">
                              <w:pPr>
                                <w:autoSpaceDE w:val="0"/>
                                <w:autoSpaceDN w:val="0"/>
                                <w:adjustRightInd w:val="0"/>
                                <w:jc w:val="center"/>
                                <w:rPr>
                                  <w:color w:val="000000"/>
                                  <w:sz w:val="17"/>
                                </w:rPr>
                              </w:pPr>
                              <w:r w:rsidRPr="00ED7E17">
                                <w:rPr>
                                  <w:color w:val="000000"/>
                                  <w:sz w:val="17"/>
                                </w:rPr>
                                <w:t>Administration</w:t>
                              </w:r>
                            </w:p>
                          </w:txbxContent>
                        </wps:txbx>
                        <wps:bodyPr rot="0" vert="horz" wrap="square" lIns="66183" tIns="33091" rIns="66183" bIns="33091" anchor="t" anchorCtr="0" upright="1">
                          <a:spAutoFit/>
                        </wps:bodyPr>
                      </wps:wsp>
                      <wps:wsp>
                        <wps:cNvPr id="506" name="Text Box 120"/>
                        <wps:cNvSpPr txBox="1">
                          <a:spLocks noChangeArrowheads="1"/>
                        </wps:cNvSpPr>
                        <wps:spPr bwMode="auto">
                          <a:xfrm>
                            <a:off x="4978" y="8257"/>
                            <a:ext cx="1068"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97EC" w14:textId="77777777" w:rsidR="005467E9" w:rsidRPr="00ED7E17" w:rsidRDefault="005467E9" w:rsidP="0071678E">
                              <w:pPr>
                                <w:autoSpaceDE w:val="0"/>
                                <w:autoSpaceDN w:val="0"/>
                                <w:adjustRightInd w:val="0"/>
                                <w:jc w:val="center"/>
                                <w:rPr>
                                  <w:color w:val="000000"/>
                                  <w:sz w:val="17"/>
                                </w:rPr>
                              </w:pPr>
                              <w:r w:rsidRPr="00ED7E17">
                                <w:rPr>
                                  <w:color w:val="000000"/>
                                  <w:sz w:val="17"/>
                                </w:rPr>
                                <w:t>Work Analysis</w:t>
                              </w:r>
                            </w:p>
                          </w:txbxContent>
                        </wps:txbx>
                        <wps:bodyPr rot="0" vert="horz" wrap="square" lIns="66183" tIns="33091" rIns="66183" bIns="33091" anchor="t" anchorCtr="0" upright="1">
                          <a:spAutoFit/>
                        </wps:bodyPr>
                      </wps:wsp>
                      <wps:wsp>
                        <wps:cNvPr id="507" name="Rectangle 121"/>
                        <wps:cNvSpPr>
                          <a:spLocks noChangeArrowheads="1"/>
                        </wps:cNvSpPr>
                        <wps:spPr bwMode="auto">
                          <a:xfrm>
                            <a:off x="5619" y="9857"/>
                            <a:ext cx="107" cy="42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wps:wsp>
                        <wps:cNvPr id="508" name="Rectangle 122"/>
                        <wps:cNvSpPr>
                          <a:spLocks noChangeArrowheads="1"/>
                        </wps:cNvSpPr>
                        <wps:spPr bwMode="auto">
                          <a:xfrm>
                            <a:off x="4872" y="8044"/>
                            <a:ext cx="1174"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09" name="Text Box 123"/>
                        <wps:cNvSpPr txBox="1">
                          <a:spLocks noChangeArrowheads="1"/>
                        </wps:cNvSpPr>
                        <wps:spPr bwMode="auto">
                          <a:xfrm>
                            <a:off x="4873" y="9750"/>
                            <a:ext cx="1278"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08E5" w14:textId="77777777" w:rsidR="005467E9" w:rsidRPr="00ED7E17" w:rsidRDefault="005467E9" w:rsidP="0071678E">
                              <w:pPr>
                                <w:autoSpaceDE w:val="0"/>
                                <w:autoSpaceDN w:val="0"/>
                                <w:adjustRightInd w:val="0"/>
                                <w:jc w:val="center"/>
                                <w:rPr>
                                  <w:color w:val="000000"/>
                                  <w:sz w:val="17"/>
                                </w:rPr>
                              </w:pPr>
                              <w:r w:rsidRPr="00ED7E17">
                                <w:rPr>
                                  <w:color w:val="000000"/>
                                  <w:sz w:val="17"/>
                                </w:rPr>
                                <w:t>Market Diffination</w:t>
                              </w:r>
                            </w:p>
                          </w:txbxContent>
                        </wps:txbx>
                        <wps:bodyPr rot="0" vert="horz" wrap="square" lIns="66183" tIns="33091" rIns="66183" bIns="33091" anchor="t" anchorCtr="0" upright="1">
                          <a:spAutoFit/>
                        </wps:bodyPr>
                      </wps:wsp>
                      <wps:wsp>
                        <wps:cNvPr id="510" name="Rectangle 124"/>
                        <wps:cNvSpPr>
                          <a:spLocks noChangeArrowheads="1"/>
                        </wps:cNvSpPr>
                        <wps:spPr bwMode="auto">
                          <a:xfrm>
                            <a:off x="4872" y="9537"/>
                            <a:ext cx="1174"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11" name="Text Box 125"/>
                        <wps:cNvSpPr txBox="1">
                          <a:spLocks noChangeArrowheads="1"/>
                        </wps:cNvSpPr>
                        <wps:spPr bwMode="auto">
                          <a:xfrm>
                            <a:off x="4978" y="11244"/>
                            <a:ext cx="1068"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75758" w14:textId="77777777" w:rsidR="005467E9" w:rsidRPr="00ED7E17" w:rsidRDefault="005467E9" w:rsidP="0071678E">
                              <w:pPr>
                                <w:autoSpaceDE w:val="0"/>
                                <w:autoSpaceDN w:val="0"/>
                                <w:adjustRightInd w:val="0"/>
                                <w:jc w:val="center"/>
                                <w:rPr>
                                  <w:color w:val="000000"/>
                                  <w:sz w:val="17"/>
                                </w:rPr>
                              </w:pPr>
                              <w:r w:rsidRPr="00ED7E17">
                                <w:rPr>
                                  <w:color w:val="000000"/>
                                  <w:sz w:val="17"/>
                                </w:rPr>
                                <w:t>Seniority Based</w:t>
                              </w:r>
                            </w:p>
                          </w:txbxContent>
                        </wps:txbx>
                        <wps:bodyPr rot="0" vert="horz" wrap="square" lIns="66183" tIns="33091" rIns="66183" bIns="33091" anchor="t" anchorCtr="0" upright="1">
                          <a:spAutoFit/>
                        </wps:bodyPr>
                      </wps:wsp>
                      <wps:wsp>
                        <wps:cNvPr id="512" name="Rectangle 126"/>
                        <wps:cNvSpPr>
                          <a:spLocks noChangeArrowheads="1"/>
                        </wps:cNvSpPr>
                        <wps:spPr bwMode="auto">
                          <a:xfrm>
                            <a:off x="5619" y="12737"/>
                            <a:ext cx="107" cy="42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wps:wsp>
                        <wps:cNvPr id="513" name="Rectangle 127"/>
                        <wps:cNvSpPr>
                          <a:spLocks noChangeArrowheads="1"/>
                        </wps:cNvSpPr>
                        <wps:spPr bwMode="auto">
                          <a:xfrm>
                            <a:off x="4872" y="11030"/>
                            <a:ext cx="1174"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14" name="Text Box 128"/>
                        <wps:cNvSpPr txBox="1">
                          <a:spLocks noChangeArrowheads="1"/>
                        </wps:cNvSpPr>
                        <wps:spPr bwMode="auto">
                          <a:xfrm>
                            <a:off x="4873" y="12629"/>
                            <a:ext cx="1278" cy="6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9584F" w14:textId="77777777" w:rsidR="005467E9" w:rsidRPr="00ED7E17" w:rsidRDefault="005467E9" w:rsidP="0071678E">
                              <w:pPr>
                                <w:autoSpaceDE w:val="0"/>
                                <w:autoSpaceDN w:val="0"/>
                                <w:adjustRightInd w:val="0"/>
                                <w:jc w:val="center"/>
                                <w:rPr>
                                  <w:color w:val="000000"/>
                                  <w:sz w:val="17"/>
                                </w:rPr>
                              </w:pPr>
                              <w:r w:rsidRPr="00ED7E17">
                                <w:rPr>
                                  <w:color w:val="000000"/>
                                  <w:sz w:val="17"/>
                                </w:rPr>
                                <w:t>Planning</w:t>
                              </w:r>
                            </w:p>
                          </w:txbxContent>
                        </wps:txbx>
                        <wps:bodyPr rot="0" vert="horz" wrap="square" lIns="66183" tIns="33091" rIns="66183" bIns="33091" anchor="t" anchorCtr="0" upright="1">
                          <a:spAutoFit/>
                        </wps:bodyPr>
                      </wps:wsp>
                      <wps:wsp>
                        <wps:cNvPr id="515" name="Rectangle 129"/>
                        <wps:cNvSpPr>
                          <a:spLocks noChangeArrowheads="1"/>
                        </wps:cNvSpPr>
                        <wps:spPr bwMode="auto">
                          <a:xfrm>
                            <a:off x="4872" y="12417"/>
                            <a:ext cx="1174"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16" name="Rectangle 130"/>
                        <wps:cNvSpPr>
                          <a:spLocks noChangeArrowheads="1"/>
                        </wps:cNvSpPr>
                        <wps:spPr bwMode="auto">
                          <a:xfrm>
                            <a:off x="6792" y="8364"/>
                            <a:ext cx="107" cy="42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wps:wsp>
                        <wps:cNvPr id="517" name="Text Box 131"/>
                        <wps:cNvSpPr txBox="1">
                          <a:spLocks noChangeArrowheads="1"/>
                        </wps:cNvSpPr>
                        <wps:spPr bwMode="auto">
                          <a:xfrm>
                            <a:off x="6046" y="8364"/>
                            <a:ext cx="1278" cy="66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68ACC" w14:textId="77777777" w:rsidR="005467E9" w:rsidRPr="00ED7E17" w:rsidRDefault="005467E9" w:rsidP="0071678E">
                              <w:pPr>
                                <w:autoSpaceDE w:val="0"/>
                                <w:autoSpaceDN w:val="0"/>
                                <w:adjustRightInd w:val="0"/>
                                <w:jc w:val="center"/>
                                <w:rPr>
                                  <w:color w:val="000000"/>
                                  <w:sz w:val="17"/>
                                </w:rPr>
                              </w:pPr>
                              <w:r w:rsidRPr="00ED7E17">
                                <w:rPr>
                                  <w:color w:val="000000"/>
                                  <w:sz w:val="17"/>
                                </w:rPr>
                                <w:t>Description</w:t>
                              </w:r>
                            </w:p>
                          </w:txbxContent>
                        </wps:txbx>
                        <wps:bodyPr rot="0" vert="horz" wrap="square" lIns="66183" tIns="33091" rIns="66183" bIns="33091" anchor="t" anchorCtr="0" upright="1">
                          <a:spAutoFit/>
                        </wps:bodyPr>
                      </wps:wsp>
                      <wps:wsp>
                        <wps:cNvPr id="518" name="Text Box 132"/>
                        <wps:cNvSpPr txBox="1">
                          <a:spLocks noChangeArrowheads="1"/>
                        </wps:cNvSpPr>
                        <wps:spPr bwMode="auto">
                          <a:xfrm>
                            <a:off x="6046" y="9899"/>
                            <a:ext cx="1278" cy="6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10D44" w14:textId="77777777" w:rsidR="005467E9" w:rsidRPr="00ED7E17" w:rsidRDefault="005467E9" w:rsidP="0071678E">
                              <w:pPr>
                                <w:autoSpaceDE w:val="0"/>
                                <w:autoSpaceDN w:val="0"/>
                                <w:adjustRightInd w:val="0"/>
                                <w:jc w:val="center"/>
                                <w:rPr>
                                  <w:color w:val="000000"/>
                                  <w:sz w:val="17"/>
                                </w:rPr>
                              </w:pPr>
                              <w:r w:rsidRPr="00ED7E17">
                                <w:rPr>
                                  <w:color w:val="000000"/>
                                  <w:sz w:val="17"/>
                                </w:rPr>
                                <w:t>Surveys</w:t>
                              </w:r>
                            </w:p>
                          </w:txbxContent>
                        </wps:txbx>
                        <wps:bodyPr rot="0" vert="horz" wrap="square" lIns="66183" tIns="33091" rIns="66183" bIns="33091" anchor="t" anchorCtr="0" upright="1">
                          <a:spAutoFit/>
                        </wps:bodyPr>
                      </wps:wsp>
                      <wps:wsp>
                        <wps:cNvPr id="519" name="Rectangle 133"/>
                        <wps:cNvSpPr>
                          <a:spLocks noChangeArrowheads="1"/>
                        </wps:cNvSpPr>
                        <wps:spPr bwMode="auto">
                          <a:xfrm>
                            <a:off x="6046" y="9537"/>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20" name="Rectangle 134"/>
                        <wps:cNvSpPr>
                          <a:spLocks noChangeArrowheads="1"/>
                        </wps:cNvSpPr>
                        <wps:spPr bwMode="auto">
                          <a:xfrm>
                            <a:off x="6792" y="11350"/>
                            <a:ext cx="107" cy="42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wps:wsp>
                        <wps:cNvPr id="521" name="Text Box 135"/>
                        <wps:cNvSpPr txBox="1">
                          <a:spLocks noChangeArrowheads="1"/>
                        </wps:cNvSpPr>
                        <wps:spPr bwMode="auto">
                          <a:xfrm>
                            <a:off x="5939" y="11244"/>
                            <a:ext cx="1385"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F33B" w14:textId="77777777" w:rsidR="005467E9" w:rsidRPr="00ED7E17" w:rsidRDefault="005467E9" w:rsidP="0071678E">
                              <w:pPr>
                                <w:autoSpaceDE w:val="0"/>
                                <w:autoSpaceDN w:val="0"/>
                                <w:adjustRightInd w:val="0"/>
                                <w:jc w:val="center"/>
                                <w:rPr>
                                  <w:color w:val="000000"/>
                                  <w:sz w:val="17"/>
                                </w:rPr>
                              </w:pPr>
                              <w:r w:rsidRPr="00ED7E17">
                                <w:rPr>
                                  <w:color w:val="000000"/>
                                  <w:sz w:val="17"/>
                                </w:rPr>
                                <w:t>Performance Based</w:t>
                              </w:r>
                            </w:p>
                          </w:txbxContent>
                        </wps:txbx>
                        <wps:bodyPr rot="0" vert="horz" wrap="square" lIns="66183" tIns="33091" rIns="66183" bIns="33091" anchor="t" anchorCtr="0" upright="1">
                          <a:spAutoFit/>
                        </wps:bodyPr>
                      </wps:wsp>
                      <wps:wsp>
                        <wps:cNvPr id="522" name="Rectangle 136"/>
                        <wps:cNvSpPr>
                          <a:spLocks noChangeArrowheads="1"/>
                        </wps:cNvSpPr>
                        <wps:spPr bwMode="auto">
                          <a:xfrm>
                            <a:off x="6046" y="11030"/>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23" name="Rectangle 137"/>
                        <wps:cNvSpPr>
                          <a:spLocks noChangeArrowheads="1"/>
                        </wps:cNvSpPr>
                        <wps:spPr bwMode="auto">
                          <a:xfrm>
                            <a:off x="6792" y="12737"/>
                            <a:ext cx="107" cy="42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wps:wsp>
                        <wps:cNvPr id="524" name="Text Box 138"/>
                        <wps:cNvSpPr txBox="1">
                          <a:spLocks noChangeArrowheads="1"/>
                        </wps:cNvSpPr>
                        <wps:spPr bwMode="auto">
                          <a:xfrm>
                            <a:off x="6046" y="12780"/>
                            <a:ext cx="1278" cy="66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C28DB" w14:textId="77777777" w:rsidR="005467E9" w:rsidRPr="00ED7E17" w:rsidRDefault="005467E9" w:rsidP="0071678E">
                              <w:pPr>
                                <w:autoSpaceDE w:val="0"/>
                                <w:autoSpaceDN w:val="0"/>
                                <w:adjustRightInd w:val="0"/>
                                <w:jc w:val="center"/>
                                <w:rPr>
                                  <w:color w:val="000000"/>
                                  <w:sz w:val="17"/>
                                </w:rPr>
                              </w:pPr>
                              <w:r w:rsidRPr="00ED7E17">
                                <w:rPr>
                                  <w:color w:val="000000"/>
                                  <w:sz w:val="17"/>
                                </w:rPr>
                                <w:t>Budgeting</w:t>
                              </w:r>
                            </w:p>
                          </w:txbxContent>
                        </wps:txbx>
                        <wps:bodyPr rot="0" vert="horz" wrap="square" lIns="66183" tIns="33091" rIns="66183" bIns="33091" anchor="t" anchorCtr="0" upright="1">
                          <a:spAutoFit/>
                        </wps:bodyPr>
                      </wps:wsp>
                      <wps:wsp>
                        <wps:cNvPr id="525" name="Rectangle 139"/>
                        <wps:cNvSpPr>
                          <a:spLocks noChangeArrowheads="1"/>
                        </wps:cNvSpPr>
                        <wps:spPr bwMode="auto">
                          <a:xfrm>
                            <a:off x="6046" y="12417"/>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26" name="Rectangle 140"/>
                        <wps:cNvSpPr>
                          <a:spLocks noChangeArrowheads="1"/>
                        </wps:cNvSpPr>
                        <wps:spPr bwMode="auto">
                          <a:xfrm>
                            <a:off x="6046" y="8044"/>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27" name="Rectangle 141"/>
                        <wps:cNvSpPr>
                          <a:spLocks noChangeArrowheads="1"/>
                        </wps:cNvSpPr>
                        <wps:spPr bwMode="auto">
                          <a:xfrm>
                            <a:off x="6046" y="13590"/>
                            <a:ext cx="106" cy="42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wps:wsp>
                        <wps:cNvPr id="528" name="Text Box 142"/>
                        <wps:cNvSpPr txBox="1">
                          <a:spLocks noChangeArrowheads="1"/>
                        </wps:cNvSpPr>
                        <wps:spPr bwMode="auto">
                          <a:xfrm>
                            <a:off x="7112" y="8364"/>
                            <a:ext cx="1387"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E000B" w14:textId="77777777" w:rsidR="005467E9" w:rsidRPr="00ED7E17" w:rsidRDefault="005467E9" w:rsidP="0071678E">
                              <w:pPr>
                                <w:autoSpaceDE w:val="0"/>
                                <w:autoSpaceDN w:val="0"/>
                                <w:adjustRightInd w:val="0"/>
                                <w:jc w:val="center"/>
                                <w:rPr>
                                  <w:color w:val="000000"/>
                                  <w:sz w:val="17"/>
                                </w:rPr>
                              </w:pPr>
                              <w:r w:rsidRPr="00ED7E17">
                                <w:rPr>
                                  <w:color w:val="000000"/>
                                  <w:sz w:val="17"/>
                                </w:rPr>
                                <w:t>Evaluation/Certification</w:t>
                              </w:r>
                            </w:p>
                          </w:txbxContent>
                        </wps:txbx>
                        <wps:bodyPr rot="0" vert="horz" wrap="square" lIns="66183" tIns="33091" rIns="66183" bIns="33091" anchor="t" anchorCtr="0" upright="1">
                          <a:spAutoFit/>
                        </wps:bodyPr>
                      </wps:wsp>
                      <wps:wsp>
                        <wps:cNvPr id="529" name="Text Box 143"/>
                        <wps:cNvSpPr txBox="1">
                          <a:spLocks noChangeArrowheads="1"/>
                        </wps:cNvSpPr>
                        <wps:spPr bwMode="auto">
                          <a:xfrm>
                            <a:off x="7219" y="9899"/>
                            <a:ext cx="1280" cy="66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FF3B" w14:textId="77777777" w:rsidR="005467E9" w:rsidRPr="00ED7E17" w:rsidRDefault="005467E9" w:rsidP="0071678E">
                              <w:pPr>
                                <w:autoSpaceDE w:val="0"/>
                                <w:autoSpaceDN w:val="0"/>
                                <w:adjustRightInd w:val="0"/>
                                <w:jc w:val="center"/>
                                <w:rPr>
                                  <w:color w:val="000000"/>
                                  <w:sz w:val="17"/>
                                </w:rPr>
                              </w:pPr>
                              <w:r w:rsidRPr="00ED7E17">
                                <w:rPr>
                                  <w:color w:val="000000"/>
                                  <w:sz w:val="17"/>
                                </w:rPr>
                                <w:t>Policy Lines</w:t>
                              </w:r>
                            </w:p>
                          </w:txbxContent>
                        </wps:txbx>
                        <wps:bodyPr rot="0" vert="horz" wrap="square" lIns="66183" tIns="33091" rIns="66183" bIns="33091" anchor="t" anchorCtr="0" upright="1">
                          <a:spAutoFit/>
                        </wps:bodyPr>
                      </wps:wsp>
                      <wps:wsp>
                        <wps:cNvPr id="530" name="Rectangle 144"/>
                        <wps:cNvSpPr>
                          <a:spLocks noChangeArrowheads="1"/>
                        </wps:cNvSpPr>
                        <wps:spPr bwMode="auto">
                          <a:xfrm>
                            <a:off x="7219" y="9537"/>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31" name="Text Box 145"/>
                        <wps:cNvSpPr txBox="1">
                          <a:spLocks noChangeArrowheads="1"/>
                        </wps:cNvSpPr>
                        <wps:spPr bwMode="auto">
                          <a:xfrm>
                            <a:off x="7112" y="11244"/>
                            <a:ext cx="1387"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7D838" w14:textId="77777777" w:rsidR="005467E9" w:rsidRPr="00ED7E17" w:rsidRDefault="005467E9" w:rsidP="0071678E">
                              <w:pPr>
                                <w:autoSpaceDE w:val="0"/>
                                <w:autoSpaceDN w:val="0"/>
                                <w:adjustRightInd w:val="0"/>
                                <w:jc w:val="center"/>
                                <w:rPr>
                                  <w:color w:val="000000"/>
                                  <w:sz w:val="17"/>
                                </w:rPr>
                              </w:pPr>
                              <w:r w:rsidRPr="00ED7E17">
                                <w:rPr>
                                  <w:color w:val="000000"/>
                                  <w:sz w:val="17"/>
                                </w:rPr>
                                <w:t>Merit Guide</w:t>
                              </w:r>
                              <w:r>
                                <w:rPr>
                                  <w:color w:val="000000"/>
                                  <w:sz w:val="17"/>
                                </w:rPr>
                                <w:t>l</w:t>
                              </w:r>
                              <w:r w:rsidRPr="00ED7E17">
                                <w:rPr>
                                  <w:color w:val="000000"/>
                                  <w:sz w:val="17"/>
                                </w:rPr>
                                <w:t>ines</w:t>
                              </w:r>
                            </w:p>
                          </w:txbxContent>
                        </wps:txbx>
                        <wps:bodyPr rot="0" vert="horz" wrap="square" lIns="66183" tIns="33091" rIns="66183" bIns="33091" anchor="t" anchorCtr="0" upright="1">
                          <a:spAutoFit/>
                        </wps:bodyPr>
                      </wps:wsp>
                      <wps:wsp>
                        <wps:cNvPr id="532" name="Rectangle 146"/>
                        <wps:cNvSpPr>
                          <a:spLocks noChangeArrowheads="1"/>
                        </wps:cNvSpPr>
                        <wps:spPr bwMode="auto">
                          <a:xfrm>
                            <a:off x="7219" y="11030"/>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33" name="Text Box 147"/>
                        <wps:cNvSpPr txBox="1">
                          <a:spLocks noChangeArrowheads="1"/>
                        </wps:cNvSpPr>
                        <wps:spPr bwMode="auto">
                          <a:xfrm>
                            <a:off x="7219" y="12780"/>
                            <a:ext cx="1280"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A6C6" w14:textId="77777777" w:rsidR="005467E9" w:rsidRPr="00ED7E17" w:rsidRDefault="005467E9" w:rsidP="0071678E">
                              <w:pPr>
                                <w:autoSpaceDE w:val="0"/>
                                <w:autoSpaceDN w:val="0"/>
                                <w:adjustRightInd w:val="0"/>
                                <w:jc w:val="center"/>
                                <w:rPr>
                                  <w:color w:val="000000"/>
                                  <w:sz w:val="17"/>
                                </w:rPr>
                              </w:pPr>
                              <w:r w:rsidRPr="00ED7E17">
                                <w:rPr>
                                  <w:color w:val="000000"/>
                                  <w:sz w:val="17"/>
                                </w:rPr>
                                <w:t>Communication</w:t>
                              </w:r>
                            </w:p>
                          </w:txbxContent>
                        </wps:txbx>
                        <wps:bodyPr rot="0" vert="horz" wrap="square" lIns="66183" tIns="33091" rIns="66183" bIns="33091" anchor="t" anchorCtr="0" upright="1">
                          <a:spAutoFit/>
                        </wps:bodyPr>
                      </wps:wsp>
                      <wps:wsp>
                        <wps:cNvPr id="534" name="Rectangle 148"/>
                        <wps:cNvSpPr>
                          <a:spLocks noChangeArrowheads="1"/>
                        </wps:cNvSpPr>
                        <wps:spPr bwMode="auto">
                          <a:xfrm>
                            <a:off x="7219" y="12417"/>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35" name="Rectangle 149"/>
                        <wps:cNvSpPr>
                          <a:spLocks noChangeArrowheads="1"/>
                        </wps:cNvSpPr>
                        <wps:spPr bwMode="auto">
                          <a:xfrm>
                            <a:off x="7219" y="8044"/>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36" name="Text Box 150"/>
                        <wps:cNvSpPr txBox="1">
                          <a:spLocks noChangeArrowheads="1"/>
                        </wps:cNvSpPr>
                        <wps:spPr bwMode="auto">
                          <a:xfrm>
                            <a:off x="8285" y="8364"/>
                            <a:ext cx="1387"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F5FAA" w14:textId="77777777" w:rsidR="005467E9" w:rsidRPr="00ED7E17" w:rsidRDefault="005467E9" w:rsidP="0071678E">
                              <w:pPr>
                                <w:autoSpaceDE w:val="0"/>
                                <w:autoSpaceDN w:val="0"/>
                                <w:adjustRightInd w:val="0"/>
                                <w:jc w:val="center"/>
                                <w:rPr>
                                  <w:color w:val="000000"/>
                                  <w:sz w:val="17"/>
                                </w:rPr>
                              </w:pPr>
                              <w:r w:rsidRPr="00ED7E17">
                                <w:rPr>
                                  <w:color w:val="000000"/>
                                  <w:sz w:val="17"/>
                                </w:rPr>
                                <w:t>Internal Structure</w:t>
                              </w:r>
                            </w:p>
                          </w:txbxContent>
                        </wps:txbx>
                        <wps:bodyPr rot="0" vert="horz" wrap="square" lIns="66183" tIns="33091" rIns="66183" bIns="33091" anchor="t" anchorCtr="0" upright="1">
                          <a:spAutoFit/>
                        </wps:bodyPr>
                      </wps:wsp>
                      <wps:wsp>
                        <wps:cNvPr id="537" name="Text Box 151"/>
                        <wps:cNvSpPr txBox="1">
                          <a:spLocks noChangeArrowheads="1"/>
                        </wps:cNvSpPr>
                        <wps:spPr bwMode="auto">
                          <a:xfrm>
                            <a:off x="8392" y="9750"/>
                            <a:ext cx="1280"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0D438" w14:textId="77777777" w:rsidR="005467E9" w:rsidRPr="00ED7E17" w:rsidRDefault="005467E9" w:rsidP="0071678E">
                              <w:pPr>
                                <w:autoSpaceDE w:val="0"/>
                                <w:autoSpaceDN w:val="0"/>
                                <w:adjustRightInd w:val="0"/>
                                <w:jc w:val="center"/>
                                <w:rPr>
                                  <w:color w:val="000000"/>
                                  <w:sz w:val="17"/>
                                </w:rPr>
                              </w:pPr>
                              <w:r w:rsidRPr="00ED7E17">
                                <w:rPr>
                                  <w:color w:val="000000"/>
                                  <w:sz w:val="17"/>
                                </w:rPr>
                                <w:t>Pay Structure</w:t>
                              </w:r>
                            </w:p>
                          </w:txbxContent>
                        </wps:txbx>
                        <wps:bodyPr rot="0" vert="horz" wrap="square" lIns="66183" tIns="33091" rIns="66183" bIns="33091" anchor="t" anchorCtr="0" upright="1">
                          <a:spAutoFit/>
                        </wps:bodyPr>
                      </wps:wsp>
                      <wps:wsp>
                        <wps:cNvPr id="538" name="Rectangle 152"/>
                        <wps:cNvSpPr>
                          <a:spLocks noChangeArrowheads="1"/>
                        </wps:cNvSpPr>
                        <wps:spPr bwMode="auto">
                          <a:xfrm>
                            <a:off x="8392" y="9537"/>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39" name="Text Box 153"/>
                        <wps:cNvSpPr txBox="1">
                          <a:spLocks noChangeArrowheads="1"/>
                        </wps:cNvSpPr>
                        <wps:spPr bwMode="auto">
                          <a:xfrm>
                            <a:off x="8285" y="11244"/>
                            <a:ext cx="1387" cy="9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CE6A" w14:textId="77777777" w:rsidR="005467E9" w:rsidRPr="00ED7E17" w:rsidRDefault="005467E9" w:rsidP="0071678E">
                              <w:pPr>
                                <w:autoSpaceDE w:val="0"/>
                                <w:autoSpaceDN w:val="0"/>
                                <w:adjustRightInd w:val="0"/>
                                <w:jc w:val="center"/>
                                <w:rPr>
                                  <w:color w:val="000000"/>
                                  <w:sz w:val="17"/>
                                </w:rPr>
                              </w:pPr>
                              <w:r w:rsidRPr="00ED7E17">
                                <w:rPr>
                                  <w:color w:val="000000"/>
                                  <w:sz w:val="17"/>
                                </w:rPr>
                                <w:t>Incentive Programs</w:t>
                              </w:r>
                            </w:p>
                          </w:txbxContent>
                        </wps:txbx>
                        <wps:bodyPr rot="0" vert="horz" wrap="square" lIns="66183" tIns="33091" rIns="66183" bIns="33091" anchor="t" anchorCtr="0" upright="1">
                          <a:spAutoFit/>
                        </wps:bodyPr>
                      </wps:wsp>
                      <wps:wsp>
                        <wps:cNvPr id="540" name="Rectangle 154"/>
                        <wps:cNvSpPr>
                          <a:spLocks noChangeArrowheads="1"/>
                        </wps:cNvSpPr>
                        <wps:spPr bwMode="auto">
                          <a:xfrm>
                            <a:off x="8392" y="11030"/>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41" name="Text Box 155"/>
                        <wps:cNvSpPr txBox="1">
                          <a:spLocks noChangeArrowheads="1"/>
                        </wps:cNvSpPr>
                        <wps:spPr bwMode="auto">
                          <a:xfrm>
                            <a:off x="8392" y="12780"/>
                            <a:ext cx="1280" cy="66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4E96A" w14:textId="77777777" w:rsidR="005467E9" w:rsidRPr="00ED7E17" w:rsidRDefault="005467E9" w:rsidP="0071678E">
                              <w:pPr>
                                <w:autoSpaceDE w:val="0"/>
                                <w:autoSpaceDN w:val="0"/>
                                <w:adjustRightInd w:val="0"/>
                                <w:jc w:val="center"/>
                                <w:rPr>
                                  <w:color w:val="000000"/>
                                  <w:sz w:val="17"/>
                                </w:rPr>
                              </w:pPr>
                              <w:r w:rsidRPr="00ED7E17">
                                <w:rPr>
                                  <w:color w:val="000000"/>
                                  <w:sz w:val="17"/>
                                </w:rPr>
                                <w:t>Evaluation</w:t>
                              </w:r>
                            </w:p>
                          </w:txbxContent>
                        </wps:txbx>
                        <wps:bodyPr rot="0" vert="horz" wrap="square" lIns="66183" tIns="33091" rIns="66183" bIns="33091" anchor="t" anchorCtr="0" upright="1">
                          <a:spAutoFit/>
                        </wps:bodyPr>
                      </wps:wsp>
                      <wps:wsp>
                        <wps:cNvPr id="542" name="Rectangle 156"/>
                        <wps:cNvSpPr>
                          <a:spLocks noChangeArrowheads="1"/>
                        </wps:cNvSpPr>
                        <wps:spPr bwMode="auto">
                          <a:xfrm>
                            <a:off x="8392" y="12417"/>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s:wsp>
                        <wps:cNvPr id="543" name="Rectangle 157"/>
                        <wps:cNvSpPr>
                          <a:spLocks noChangeArrowheads="1"/>
                        </wps:cNvSpPr>
                        <wps:spPr bwMode="auto">
                          <a:xfrm>
                            <a:off x="8392" y="8044"/>
                            <a:ext cx="117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98" o:spid="_x0000_s1029" style="position:absolute;margin-left:18pt;margin-top:14.7pt;width:393.9pt;height:310pt;z-index:251604992;mso-position-horizontal-relative:text;mso-position-vertical-relative:text" coordorigin="2291,6444" coordsize="9621,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" o:allowoverlap="f">
                <o:lock v:ext="edit" aspectratio="t"/>
                <v:rect id="AutoShape 99" o:spid="_x0000_s1030" style="position:absolute;left:2291;top:6444;width:9621;height:7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YVMYA&#10;AADcAAAADwAAAGRycy9kb3ducmV2LnhtbESPzWrDMBCE74W8g9hALiWRE9oSHMshBEpNKYQ6P+fF&#10;2tgm1sqxVNt9+6pQ6HGYmW+YZDuaRvTUudqyguUiAkFcWF1zqeB0fJ2vQTiPrLGxTAq+ycE2nTwk&#10;GGs78Cf1uS9FgLCLUUHlfRtL6YqKDLqFbYmDd7WdQR9kV0rd4RDgppGrKHqRBmsOCxW2tK+ouOVf&#10;RsFQHPrL8eNNHh4vmeV7dt/n53elZtNxtwHhafT/4b92phU8rZ/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iYVMYAAADcAAAADwAAAAAAAAAAAAAAAACYAgAAZHJz&#10;L2Rvd25yZXYueG1sUEsFBgAAAAAEAAQA9QAAAIsDAAAAAA==&#10;" filled="f" stroked="f">
                  <o:lock v:ext="edit" aspectratio="t" text="t"/>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00" o:spid="_x0000_s1031" type="#_x0000_t78" style="position:absolute;left:4872;top:12417;width:533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9FIsMA&#10;AADcAAAADwAAAGRycy9kb3ducmV2LnhtbESPW2sCMRSE3wX/QzhC3zRbW0RWo7RFe3n0gr4eNsdN&#10;cHOyJFHXf98UCj4OM/MNM192rhFXCtF6VvA8KkAQV15brhXsd+vhFERMyBobz6TgThGWi35vjqX2&#10;N97QdZtqkSEcS1RgUmpLKWNlyGEc+ZY4eycfHKYsQy11wFuGu0aOi2IiHVrOCwZb+jBUnbcXp2Bs&#10;Dqvjyb5Yq98/f1Kx4XtYfyn1NOjeZiASdekR/m9/awWv0wn8nc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9FIsMAAADcAAAADwAAAAAAAAAAAAAAAACYAgAAZHJzL2Rv&#10;d25yZXYueG1sUEsFBgAAAAAEAAQA9QAAAIgDAAAAAA==&#10;" adj="19026,,19978,7110">
                  <v:shadow color="black" opacity=".5" offset="6pt,6pt"/>
                </v:shape>
                <v:shape id="AutoShape 101" o:spid="_x0000_s1032" type="#_x0000_t78" style="position:absolute;left:4872;top:11030;width:533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gucMA&#10;AADcAAAADwAAAGRycy9kb3ducmV2LnhtbESPQWsCMRSE74X+h/AKvWm2tlhZjaKlVj1qRa+PzXMT&#10;unlZklTXf98IQo/DzHzDTGada8SZQrSeFbz0CxDEldeWawX772VvBCImZI2NZ1JwpQiz6ePDBEvt&#10;L7yl8y7VIkM4lqjApNSWUsbKkMPY9y1x9k4+OExZhlrqgJcMd40cFMVQOrScFwy29GGo+tn9OgUD&#10;c/g8nuyrtXrxtUnFlq9huVLq+ambj0Ek6tJ/+N5eawVvo3e4nc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PgucMAAADcAAAADwAAAAAAAAAAAAAAAACYAgAAZHJzL2Rv&#10;d25yZXYueG1sUEsFBgAAAAAEAAQA9QAAAIgDAAAAAA==&#10;" adj="19026,,19978,7110">
                  <v:shadow color="black" opacity=".5" offset="6pt,6pt"/>
                </v:shape>
                <v:shape id="AutoShape 102" o:spid="_x0000_s1033" type="#_x0000_t78" style="position:absolute;left:2526;top:6444;width:2346;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MlsAA&#10;AADcAAAADwAAAGRycy9kb3ducmV2LnhtbERPzYrCMBC+C75DGMGbpopIrUYRQRD3snX3AYZmbIvN&#10;pCTRtj69OSzs8eP73x1604gXOV9bVrCYJyCIC6trLhX8/pxnKQgfkDU2lknBQB4O+/Foh5m2Hef0&#10;uoVSxBD2GSqoQmgzKX1RkUE/ty1x5O7WGQwRulJqh10MN41cJslaGqw5NlTY0qmi4nF7GgXu/RW6&#10;9PLM8/V3ct68N8OVj4NS00l/3III1Id/8Z/7ohWs0rg2nolHQO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TMlsAAAADcAAAADwAAAAAAAAAAAAAAAACYAgAAZHJzL2Rvd25y&#10;ZXYueG1sUEsFBgAAAAAEAAQA9QAAAIUDAAAAAA==&#10;" adj="15450,,17175">
                  <v:shadow on="t" color="black" opacity=".5" offset="9pt,13pt"/>
                </v:shape>
                <v:shape id="AutoShape 103" o:spid="_x0000_s1034" type="#_x0000_t78" style="position:absolute;left:4872;top:6444;width:533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42O8UA&#10;AADcAAAADwAAAGRycy9kb3ducmV2LnhtbESPX2vCMBTF3wd+h3AHexFN3Ya4zigyGOxlyKqij3fN&#10;XVPW3JQks9VPvwiCj4fz58eZL3vbiCP5UDtWMBlnIIhLp2uuFGw376MZiBCRNTaOScGJAiwXg7s5&#10;5tp1/EXHIlYijXDIUYGJsc2lDKUhi2HsWuLk/ThvMSbpK6k9dmncNvIxy6bSYs2JYLClN0Plb/Fn&#10;E2R9Phjf74efwx3KafE96XZPjVIP9/3qFUSkPt7C1/aHVvA8e4HLmX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jY7xQAAANwAAAAPAAAAAAAAAAAAAAAAAJgCAABkcnMv&#10;ZG93bnJldi54bWxQSwUGAAAAAAQABAD1AAAAigMAAAAA&#10;" adj="18619,,19453">
                  <v:shadow on="t" color="black" opacity=".5" offset="9pt,13pt"/>
                </v:shape>
                <v:rect id="Rectangle 104" o:spid="_x0000_s1035" style="position:absolute;left:10205;top:6444;width:1707;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A4cEA&#10;AADcAAAADwAAAGRycy9kb3ducmV2LnhtbERPy4rCMBTdC/MP4Q6403TEV2tTkQHRjYKdQVxemmtb&#10;prkpTUbr35uF4PJw3um6N424Uedqywq+xhEI4sLqmksFvz/b0RKE88gaG8uk4EEO1tnHIMVE2zuf&#10;6Jb7UoQQdgkqqLxvEyldUZFBN7YtceCutjPoA+xKqTu8h3DTyEkUzaXBmkNDhS19V1T85f9Ggbcx&#10;anneXC+LpteT4+6QH2axUsPPfrMC4an3b/HLvdcKpnGYH86EI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CAOHBAAAA3AAAAA8AAAAAAAAAAAAAAAAAmAIAAGRycy9kb3du&#10;cmV2LnhtbFBLBQYAAAAABAAEAPUAAACGAwAAAAA=&#10;">
                  <v:shadow on="t" color="black" opacity=".5" offset="9pt,13pt"/>
                </v:rect>
                <v:shapetype id="_x0000_t202" coordsize="21600,21600" o:spt="202" path="m,l,21600r21600,l21600,xe">
                  <v:stroke joinstyle="miter"/>
                  <v:path gradientshapeok="t" o:connecttype="rect"/>
                </v:shapetype>
                <v:shape id="Text Box 105" o:spid="_x0000_s1036" type="#_x0000_t202" style="position:absolute;left:2739;top:6657;width:1494;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TQcUA&#10;AADcAAAADwAAAGRycy9kb3ducmV2LnhtbESPQWvCQBSE74X+h+UVetNNSlEbs5FSKJXqRa14fWSf&#10;2WD2bchuk/Tfu4LQ4zAz3zD5arSN6KnztWMF6TQBQVw6XXOl4OfwOVmA8AFZY+OYFPyRh1Xx+JBj&#10;pt3AO+r3oRIRwj5DBSaENpPSl4Ys+qlriaN3dp3FEGVXSd3hEOG2kS9JMpMWa44LBlv6MFRe9r9W&#10;wfpbt0nfmNNhOB2/Ntt0O/ezUqnnp/F9CSLQGP7D9/ZaK3h9S+F2Jh4B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ZNBxQAAANwAAAAPAAAAAAAAAAAAAAAAAJgCAABkcnMv&#10;ZG93bnJldi54bWxQSwUGAAAAAAQABAD1AAAAigMAAAAA&#10;" filled="f" fillcolor="#bbe0e3" stroked="f">
                  <v:textbox style="mso-fit-shape-to-text:t" inset="1.83842mm,.91919mm,1.83842mm,.91919mm">
                    <w:txbxContent>
                      <w:p w14:paraId="32CE5C3E" w14:textId="77777777" w:rsidR="00C70D43" w:rsidRPr="00ED7E17" w:rsidRDefault="00C70D43" w:rsidP="0071678E">
                        <w:pPr>
                          <w:autoSpaceDE w:val="0"/>
                          <w:autoSpaceDN w:val="0"/>
                          <w:adjustRightInd w:val="0"/>
                          <w:jc w:val="center"/>
                          <w:rPr>
                            <w:color w:val="000000"/>
                            <w:sz w:val="17"/>
                          </w:rPr>
                        </w:pPr>
                        <w:r w:rsidRPr="00ED7E17">
                          <w:rPr>
                            <w:color w:val="000000"/>
                            <w:sz w:val="17"/>
                          </w:rPr>
                          <w:t>STRATEGIC POLICIES</w:t>
                        </w:r>
                      </w:p>
                    </w:txbxContent>
                  </v:textbox>
                </v:shape>
                <v:shape id="Text Box 106" o:spid="_x0000_s1037" type="#_x0000_t202" style="position:absolute;left:6046;top:6764;width:2239;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NNsUA&#10;AADcAAAADwAAAGRycy9kb3ducmV2LnhtbESPW4vCMBSE3wX/QzjCvmmqLF6qUWRhWdn1xRu+Hppj&#10;U2xOSpNtu/9+Iwg+DjPzDbPadLYUDdW+cKxgPEpAEGdOF5wrOJ8+h3MQPiBrLB2Tgj/ysFn3eytM&#10;tWv5QM0x5CJC2KeowIRQpVL6zJBFP3IVcfRurrYYoqxzqWtsI9yWcpIkU2mx4LhgsKIPQ9n9+GsV&#10;7L51lTSluZ7a6+XrZz/ez/w0U+pt0G2XIAJ14RV+tndawftiAo8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w02xQAAANwAAAAPAAAAAAAAAAAAAAAAAJgCAABkcnMv&#10;ZG93bnJldi54bWxQSwUGAAAAAAQABAD1AAAAigMAAAAA&#10;" filled="f" fillcolor="#bbe0e3" stroked="f">
                  <v:textbox style="mso-fit-shape-to-text:t" inset="1.83842mm,.91919mm,1.83842mm,.91919mm">
                    <w:txbxContent>
                      <w:p w14:paraId="1E72C5D2" w14:textId="77777777" w:rsidR="00C70D43" w:rsidRPr="00ED7E17" w:rsidRDefault="00C70D43" w:rsidP="0071678E">
                        <w:pPr>
                          <w:autoSpaceDE w:val="0"/>
                          <w:autoSpaceDN w:val="0"/>
                          <w:adjustRightInd w:val="0"/>
                          <w:jc w:val="center"/>
                          <w:rPr>
                            <w:color w:val="000000"/>
                            <w:sz w:val="17"/>
                          </w:rPr>
                        </w:pPr>
                        <w:r w:rsidRPr="00ED7E17">
                          <w:rPr>
                            <w:color w:val="000000"/>
                            <w:sz w:val="17"/>
                          </w:rPr>
                          <w:t>TECHNIQUE</w:t>
                        </w:r>
                      </w:p>
                    </w:txbxContent>
                  </v:textbox>
                </v:shape>
                <v:shape id="Text Box 107" o:spid="_x0000_s1038" type="#_x0000_t202" style="position:absolute;left:10312;top:6657;width:1600;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rcUA&#10;AADcAAAADwAAAGRycy9kb3ducmV2LnhtbESPQWvCQBSE7wX/w/IK3urGVmwbsxEpFMV6qbZ4fWSf&#10;2dDs25Bdk/jvXaHgcZiZb5hsOdhadNT6yrGC6SQBQVw4XXGp4Ofw+fQGwgdkjbVjUnAhD8t89JBh&#10;ql3P39TtQykihH2KCkwITSqlLwxZ9BPXEEfv5FqLIcq2lLrFPsJtLZ+TZC4tVhwXDDb0Yaj425+t&#10;gs1WN0lXm+OhP/6uv3bT3aufF0qNH4fVAkSgIdzD/+2NVjB7f4HbmXgE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6itxQAAANwAAAAPAAAAAAAAAAAAAAAAAJgCAABkcnMv&#10;ZG93bnJldi54bWxQSwUGAAAAAAQABAD1AAAAigMAAAAA&#10;" filled="f" fillcolor="#bbe0e3" stroked="f">
                  <v:textbox style="mso-fit-shape-to-text:t" inset="1.83842mm,.91919mm,1.83842mm,.91919mm">
                    <w:txbxContent>
                      <w:p w14:paraId="28FCE7AB" w14:textId="77777777" w:rsidR="00C70D43" w:rsidRPr="00ED7E17" w:rsidRDefault="00C70D43" w:rsidP="0071678E">
                        <w:pPr>
                          <w:autoSpaceDE w:val="0"/>
                          <w:autoSpaceDN w:val="0"/>
                          <w:adjustRightInd w:val="0"/>
                          <w:jc w:val="center"/>
                          <w:rPr>
                            <w:color w:val="000000"/>
                            <w:sz w:val="17"/>
                          </w:rPr>
                        </w:pPr>
                        <w:r w:rsidRPr="00ED7E17">
                          <w:rPr>
                            <w:color w:val="000000"/>
                            <w:sz w:val="17"/>
                          </w:rPr>
                          <w:t>STRATEGIC OBJECTIVES</w:t>
                        </w:r>
                      </w:p>
                    </w:txbxContent>
                  </v:textbox>
                </v:shape>
                <v:shape id="AutoShape 108" o:spid="_x0000_s1039" type="#_x0000_t78" style="position:absolute;left:2526;top:8044;width:2346;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WKsQA&#10;AADcAAAADwAAAGRycy9kb3ducmV2LnhtbESPX2vCMBTF3wd+h3CFvc1UJ6LVKCpsDBmI1RffLs21&#10;qTY3pYm1+/ZmMNjj4fz5cRarzlaipcaXjhUMBwkI4tzpkgsFp+PH2xSED8gaK8ek4Ic8rJa9lwWm&#10;2j34QG0WChFH2KeowIRQp1L63JBFP3A1cfQurrEYomwKqRt8xHFbyVGSTKTFkiPBYE1bQ/ktu9sI&#10;mU2u+10+0uZ9c8/CZ/J93rZTpV773XoOIlAX/sN/7S+tYDwbw++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FirEAAAA3AAAAA8AAAAAAAAAAAAAAAAAmAIAAGRycy9k&#10;b3ducmV2LnhtbFBLBQYAAAAABAAEAPUAAACJAwAAAAA=&#10;" adj="15450,,17175">
                  <v:shadow color="black" opacity=".5" offset="6pt,6pt"/>
                </v:shape>
                <v:shape id="AutoShape 109" o:spid="_x0000_s1040" type="#_x0000_t78" style="position:absolute;left:4872;top:8044;width:533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M8MUA&#10;AADcAAAADwAAAGRycy9kb3ducmV2LnhtbESPzWrCQBSF9wXfYbhCd3WiWLGpYwhqoYtkoXbj7pq5&#10;JqmZOyEzjenbO0Khy8P5+TirZDCN6KlztWUF00kEgriwuuZSwdfx42UJwnlkjY1lUvBLDpL16GmF&#10;sbY33lN/8KUII+xiVFB538ZSuqIig25iW+LgXWxn0AfZlVJ3eAvjppGzKFpIgzUHQoUtbSoqrocf&#10;EyALuT3tdn0j0/KSZefv3GObK/U8HtJ3EJ4G/x/+a39qBfO3V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4zwxQAAANwAAAAPAAAAAAAAAAAAAAAAAJgCAABkcnMv&#10;ZG93bnJldi54bWxQSwUGAAAAAAQABAD1AAAAigMAAAAA&#10;" adj="19017,,19866,7605">
                  <v:shadow color="black" opacity=".5" offset="6pt,6pt"/>
                </v:shape>
                <v:rect id="Rectangle 110" o:spid="_x0000_s1041" style="position:absolute;left:10205;top:8044;width:1707;height:554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93cUA&#10;AADcAAAADwAAAGRycy9kb3ducmV2LnhtbESPQWvCQBSE7wX/w/KE3upGsbFJXSUIloKnaqE9PrKv&#10;STD7NmTXTdpf7woFj8PMfMOst6NpRaDeNZYVzGcJCOLS6oYrBZ+n/dMLCOeRNbaWScEvOdhuJg9r&#10;zLUd+IPC0VciQtjlqKD2vsuldGVNBt3MdsTR+7G9QR9lX0nd4xDhppWLJEmlwYbjQo0d7Woqz8eL&#10;UWCfiyyzIRww/RqKt79w+E6XK6Uep2PxCsLT6O/h//a7VrDMUridi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b3dxQAAANwAAAAPAAAAAAAAAAAAAAAAAJgCAABkcnMv&#10;ZG93bnJldi54bWxQSwUGAAAAAAQABAD1AAAAigMAAAAA&#10;">
                  <v:shadow color="black" opacity=".5" offset="6pt,6pt"/>
                </v:rect>
                <v:shape id="Text Box 111" o:spid="_x0000_s1042" type="#_x0000_t202" style="position:absolute;left:2419;top:8407;width:1493;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ursUA&#10;AADcAAAADwAAAGRycy9kb3ducmV2LnhtbESPQWvCQBSE7wX/w/KE3upGEbWpmyBCUVovRovXR/Y1&#10;G8y+Ddltkv77bqHQ4zAz3zDbfLSN6KnztWMF81kCgrh0uuZKwfXy+rQB4QOyxsYxKfgmD3k2edhi&#10;qt3AZ+qLUIkIYZ+iAhNCm0rpS0MW/cy1xNH7dJ3FEGVXSd3hEOG2kYskWUmLNccFgy3tDZX34ssq&#10;OL7pNukbc7sMt4/D+2l+WvtVqdTjdNy9gAg0hv/wX/uoFSyf1/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K6uxQAAANwAAAAPAAAAAAAAAAAAAAAAAJgCAABkcnMv&#10;ZG93bnJldi54bWxQSwUGAAAAAAQABAD1AAAAigMAAAAA&#10;" filled="f" fillcolor="#bbe0e3" stroked="f">
                  <v:textbox style="mso-fit-shape-to-text:t" inset="1.83842mm,.91919mm,1.83842mm,.91919mm">
                    <w:txbxContent>
                      <w:p w14:paraId="68A06CAE" w14:textId="77777777" w:rsidR="00C70D43" w:rsidRPr="00ED7E17" w:rsidRDefault="00C70D43" w:rsidP="0071678E">
                        <w:pPr>
                          <w:autoSpaceDE w:val="0"/>
                          <w:autoSpaceDN w:val="0"/>
                          <w:adjustRightInd w:val="0"/>
                          <w:jc w:val="center"/>
                          <w:rPr>
                            <w:color w:val="000000"/>
                            <w:sz w:val="17"/>
                          </w:rPr>
                        </w:pPr>
                        <w:r w:rsidRPr="00ED7E17">
                          <w:rPr>
                            <w:color w:val="000000"/>
                            <w:sz w:val="17"/>
                          </w:rPr>
                          <w:t>Allignement</w:t>
                        </w:r>
                      </w:p>
                    </w:txbxContent>
                  </v:textbox>
                </v:shape>
                <v:shape id="Text Box 112" o:spid="_x0000_s1043" type="#_x0000_t202" style="position:absolute;left:10098;top:8257;width:1814;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63MEA&#10;AADcAAAADwAAAGRycy9kb3ducmV2LnhtbERPTYvCMBC9C/sfwix401QR3a1GWQRR1Iu6i9ehGZuy&#10;zaQ0sa3/3hwEj4/3vVh1thQN1b5wrGA0TEAQZ04XnCv4vWwGXyB8QNZYOiYFD/KwWn70Fphq1/KJ&#10;mnPIRQxhn6ICE0KVSukzQxb90FXEkbu52mKIsM6lrrGN4baU4ySZSosFxwaDFa0NZf/nu1Ww2+sq&#10;aUpzvbTXv+3hODrO/DRTqv/Z/cxBBOrCW/xy77SCyXdcG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7OtzBAAAA3AAAAA8AAAAAAAAAAAAAAAAAmAIAAGRycy9kb3du&#10;cmV2LnhtbFBLBQYAAAAABAAEAPUAAACGAwAAAAA=&#10;" filled="f" fillcolor="#bbe0e3" stroked="f">
                  <v:textbox style="mso-fit-shape-to-text:t" inset="1.83842mm,.91919mm,1.83842mm,.91919mm">
                    <w:txbxContent>
                      <w:p w14:paraId="6C64831D" w14:textId="77777777" w:rsidR="00C70D43" w:rsidRPr="00EC72B4" w:rsidRDefault="00C70D43" w:rsidP="0071678E">
                        <w:pPr>
                          <w:autoSpaceDE w:val="0"/>
                          <w:autoSpaceDN w:val="0"/>
                          <w:adjustRightInd w:val="0"/>
                          <w:rPr>
                            <w:b/>
                            <w:color w:val="000000"/>
                            <w:sz w:val="17"/>
                          </w:rPr>
                        </w:pPr>
                        <w:r w:rsidRPr="00EC72B4">
                          <w:rPr>
                            <w:b/>
                            <w:color w:val="000000"/>
                            <w:sz w:val="17"/>
                          </w:rPr>
                          <w:t>EFFICIENCY</w:t>
                        </w:r>
                      </w:p>
                      <w:p w14:paraId="6706D0DD" w14:textId="77777777" w:rsidR="00C70D43" w:rsidRPr="00EC72B4" w:rsidRDefault="00C70D43" w:rsidP="005F3EBF">
                        <w:pPr>
                          <w:numPr>
                            <w:ilvl w:val="0"/>
                            <w:numId w:val="28"/>
                          </w:numPr>
                          <w:autoSpaceDE w:val="0"/>
                          <w:autoSpaceDN w:val="0"/>
                          <w:adjustRightInd w:val="0"/>
                          <w:spacing w:after="0" w:line="240" w:lineRule="auto"/>
                          <w:rPr>
                            <w:b/>
                            <w:color w:val="000000"/>
                            <w:sz w:val="17"/>
                          </w:rPr>
                        </w:pPr>
                        <w:r w:rsidRPr="00EC72B4">
                          <w:rPr>
                            <w:b/>
                            <w:color w:val="000000"/>
                            <w:sz w:val="17"/>
                          </w:rPr>
                          <w:t>Performance</w:t>
                        </w:r>
                      </w:p>
                      <w:p w14:paraId="0B87ACB1" w14:textId="77777777" w:rsidR="00C70D43" w:rsidRPr="00EC72B4" w:rsidRDefault="00C70D43" w:rsidP="005F3EBF">
                        <w:pPr>
                          <w:numPr>
                            <w:ilvl w:val="0"/>
                            <w:numId w:val="28"/>
                          </w:numPr>
                          <w:autoSpaceDE w:val="0"/>
                          <w:autoSpaceDN w:val="0"/>
                          <w:adjustRightInd w:val="0"/>
                          <w:spacing w:after="0" w:line="240" w:lineRule="auto"/>
                          <w:rPr>
                            <w:b/>
                            <w:color w:val="000000"/>
                            <w:sz w:val="17"/>
                          </w:rPr>
                        </w:pPr>
                        <w:r w:rsidRPr="00EC72B4">
                          <w:rPr>
                            <w:b/>
                            <w:color w:val="000000"/>
                            <w:sz w:val="17"/>
                          </w:rPr>
                          <w:t>Quality</w:t>
                        </w:r>
                      </w:p>
                      <w:p w14:paraId="6EF8C62F" w14:textId="77777777" w:rsidR="00C70D43" w:rsidRPr="00EC72B4" w:rsidRDefault="00C70D43" w:rsidP="005F3EBF">
                        <w:pPr>
                          <w:numPr>
                            <w:ilvl w:val="0"/>
                            <w:numId w:val="28"/>
                          </w:numPr>
                          <w:autoSpaceDE w:val="0"/>
                          <w:autoSpaceDN w:val="0"/>
                          <w:adjustRightInd w:val="0"/>
                          <w:spacing w:after="0" w:line="240" w:lineRule="auto"/>
                          <w:rPr>
                            <w:b/>
                            <w:color w:val="000000"/>
                            <w:sz w:val="17"/>
                          </w:rPr>
                        </w:pPr>
                        <w:r w:rsidRPr="00EC72B4">
                          <w:rPr>
                            <w:b/>
                            <w:color w:val="000000"/>
                            <w:sz w:val="17"/>
                          </w:rPr>
                          <w:t>Customers and     Stakeholders</w:t>
                        </w:r>
                      </w:p>
                      <w:p w14:paraId="58D7E8A4" w14:textId="77777777" w:rsidR="00C70D43" w:rsidRPr="00EC72B4" w:rsidRDefault="00C70D43" w:rsidP="005F3EBF">
                        <w:pPr>
                          <w:numPr>
                            <w:ilvl w:val="0"/>
                            <w:numId w:val="28"/>
                          </w:numPr>
                          <w:autoSpaceDE w:val="0"/>
                          <w:autoSpaceDN w:val="0"/>
                          <w:adjustRightInd w:val="0"/>
                          <w:spacing w:after="0" w:line="240" w:lineRule="auto"/>
                          <w:rPr>
                            <w:b/>
                            <w:color w:val="000000"/>
                            <w:sz w:val="17"/>
                          </w:rPr>
                        </w:pPr>
                        <w:r w:rsidRPr="00EC72B4">
                          <w:rPr>
                            <w:b/>
                            <w:color w:val="000000"/>
                            <w:sz w:val="17"/>
                          </w:rPr>
                          <w:t>Costs</w:t>
                        </w:r>
                      </w:p>
                      <w:p w14:paraId="6E04C73F" w14:textId="77777777" w:rsidR="00C70D43" w:rsidRPr="00EC72B4" w:rsidRDefault="00C70D43" w:rsidP="0071678E">
                        <w:pPr>
                          <w:autoSpaceDE w:val="0"/>
                          <w:autoSpaceDN w:val="0"/>
                          <w:adjustRightInd w:val="0"/>
                          <w:rPr>
                            <w:b/>
                            <w:color w:val="000000"/>
                            <w:sz w:val="17"/>
                          </w:rPr>
                        </w:pPr>
                      </w:p>
                      <w:p w14:paraId="485CBCC3" w14:textId="77777777" w:rsidR="00C70D43" w:rsidRPr="00EC72B4" w:rsidRDefault="00C70D43" w:rsidP="0071678E">
                        <w:pPr>
                          <w:autoSpaceDE w:val="0"/>
                          <w:autoSpaceDN w:val="0"/>
                          <w:adjustRightInd w:val="0"/>
                          <w:rPr>
                            <w:b/>
                            <w:color w:val="000000"/>
                            <w:sz w:val="17"/>
                          </w:rPr>
                        </w:pPr>
                        <w:r w:rsidRPr="00EC72B4">
                          <w:rPr>
                            <w:b/>
                            <w:color w:val="000000"/>
                            <w:sz w:val="17"/>
                          </w:rPr>
                          <w:t>FAIRNESS</w:t>
                        </w:r>
                      </w:p>
                      <w:p w14:paraId="28C26EDD" w14:textId="77777777" w:rsidR="00C70D43" w:rsidRPr="00EC72B4" w:rsidRDefault="00C70D43" w:rsidP="0071678E">
                        <w:pPr>
                          <w:autoSpaceDE w:val="0"/>
                          <w:autoSpaceDN w:val="0"/>
                          <w:adjustRightInd w:val="0"/>
                          <w:rPr>
                            <w:b/>
                            <w:color w:val="000000"/>
                            <w:sz w:val="17"/>
                          </w:rPr>
                        </w:pPr>
                      </w:p>
                      <w:p w14:paraId="4623EEF3" w14:textId="77777777" w:rsidR="00C70D43" w:rsidRPr="00EC72B4" w:rsidRDefault="00C70D43" w:rsidP="0071678E">
                        <w:pPr>
                          <w:autoSpaceDE w:val="0"/>
                          <w:autoSpaceDN w:val="0"/>
                          <w:adjustRightInd w:val="0"/>
                          <w:rPr>
                            <w:b/>
                            <w:color w:val="000000"/>
                            <w:sz w:val="17"/>
                          </w:rPr>
                        </w:pPr>
                      </w:p>
                      <w:p w14:paraId="6B92B1DF" w14:textId="77777777" w:rsidR="00C70D43" w:rsidRPr="00EC72B4" w:rsidRDefault="00C70D43" w:rsidP="0071678E">
                        <w:pPr>
                          <w:autoSpaceDE w:val="0"/>
                          <w:autoSpaceDN w:val="0"/>
                          <w:adjustRightInd w:val="0"/>
                          <w:rPr>
                            <w:b/>
                            <w:color w:val="000000"/>
                            <w:sz w:val="17"/>
                          </w:rPr>
                        </w:pPr>
                      </w:p>
                      <w:p w14:paraId="75BEB0CB" w14:textId="77777777" w:rsidR="00C70D43" w:rsidRPr="00EC72B4" w:rsidRDefault="00C70D43" w:rsidP="0071678E">
                        <w:pPr>
                          <w:autoSpaceDE w:val="0"/>
                          <w:autoSpaceDN w:val="0"/>
                          <w:adjustRightInd w:val="0"/>
                          <w:rPr>
                            <w:b/>
                            <w:color w:val="000000"/>
                            <w:sz w:val="17"/>
                          </w:rPr>
                        </w:pPr>
                        <w:r w:rsidRPr="00EC72B4">
                          <w:rPr>
                            <w:b/>
                            <w:color w:val="000000"/>
                            <w:sz w:val="17"/>
                          </w:rPr>
                          <w:t>COMPLIENCE</w:t>
                        </w:r>
                      </w:p>
                    </w:txbxContent>
                  </v:textbox>
                </v:shape>
                <v:shape id="AutoShape 113" o:spid="_x0000_s1044" type="#_x0000_t78" style="position:absolute;left:2526;top:9537;width:2346;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5tMUA&#10;AADcAAAADwAAAGRycy9kb3ducmV2LnhtbESPX2vCMBTF3wd+h3AF32aqDrHVKE6YiAzEupe9XZpr&#10;0625KU2s3bc3g8EeD+fPj7Pa9LYWHbW+cqxgMk5AEBdOV1wq+Li8PS9A+ICssXZMCn7Iw2Y9eFph&#10;pt2dz9TloRRxhH2GCkwITSalLwxZ9GPXEEfv6lqLIcq2lLrFexy3tZwmyVxarDgSDDa0M1R85zcb&#10;Ien863QsptrMXm952Cfvn7tuodRo2G+XIAL14T/81z5oBS9pCr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7m0xQAAANwAAAAPAAAAAAAAAAAAAAAAAJgCAABkcnMv&#10;ZG93bnJldi54bWxQSwUGAAAAAAQABAD1AAAAigMAAAAA&#10;" adj="15450,,17175">
                  <v:shadow color="black" opacity=".5" offset="6pt,6pt"/>
                </v:shape>
                <v:shape id="AutoShape 114" o:spid="_x0000_s1045" type="#_x0000_t78" style="position:absolute;left:4872;top:9537;width:533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0CsAA&#10;AADcAAAADwAAAGRycy9kb3ducmV2LnhtbERPTWsCMRC9F/wPYYTeaqKlRbZGqaKtPaqlvQ6bcRO6&#10;mSxJquu/NwfB4+N9zxa9b8WJYnKBNYxHCgRxHYzjRsP3YfM0BZEyssE2MGm4UILFfPAww8qEM+/o&#10;tM+NKCGcKtRgc+4qKVNtyWMahY64cMcQPeYCYyNNxHMJ962cKPUqPTouDRY7Wlmq//b/XsPE/qx/&#10;j+7ZObP8+Mpqx5e4+dT6cdi/v4HI1Oe7+ObeGg0vqswvZ8oRkPM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h0CsAAAADcAAAADwAAAAAAAAAAAAAAAACYAgAAZHJzL2Rvd25y&#10;ZXYueG1sUEsFBgAAAAAEAAQA9QAAAIUDAAAAAA==&#10;" adj="19026,,19978,7110">
                  <v:shadow color="black" opacity=".5" offset="6pt,6pt"/>
                </v:shape>
                <v:shape id="Text Box 115" o:spid="_x0000_s1046" type="#_x0000_t202" style="position:absolute;left:2525;top:9899;width:1708;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JW8QA&#10;AADcAAAADwAAAGRycy9kb3ducmV2LnhtbESPQWvCQBSE7wX/w/KE3upuCrUSXUUKpdJ6aVS8PrLP&#10;bDD7NmS3SfrvuwXB4zAz3zCrzega0VMXas8aspkCQVx6U3Ol4Xh4f1qACBHZYOOZNPxSgM168rDC&#10;3PiBv6kvYiUShEOOGmyMbS5lKC05DDPfEifv4juHMcmukqbDIcFdI5+VmkuHNacFiy29WSqvxY/T&#10;sPs0reobez4M59PH1z7bv4Z5qfXjdNwuQUQa4z18a++MhheVwf+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qCVvEAAAA3AAAAA8AAAAAAAAAAAAAAAAAmAIAAGRycy9k&#10;b3ducmV2LnhtbFBLBQYAAAAABAAEAPUAAACJAwAAAAA=&#10;" filled="f" fillcolor="#bbe0e3" stroked="f">
                  <v:textbox style="mso-fit-shape-to-text:t" inset="1.83842mm,.91919mm,1.83842mm,.91919mm">
                    <w:txbxContent>
                      <w:p w14:paraId="7561D7F4" w14:textId="77777777" w:rsidR="00C70D43" w:rsidRPr="00ED7E17" w:rsidRDefault="00C70D43" w:rsidP="0071678E">
                        <w:pPr>
                          <w:autoSpaceDE w:val="0"/>
                          <w:autoSpaceDN w:val="0"/>
                          <w:adjustRightInd w:val="0"/>
                          <w:jc w:val="center"/>
                          <w:rPr>
                            <w:color w:val="000000"/>
                            <w:sz w:val="17"/>
                          </w:rPr>
                        </w:pPr>
                        <w:r w:rsidRPr="00ED7E17">
                          <w:rPr>
                            <w:color w:val="000000"/>
                            <w:sz w:val="17"/>
                          </w:rPr>
                          <w:t>Competitiveness</w:t>
                        </w:r>
                      </w:p>
                    </w:txbxContent>
                  </v:textbox>
                </v:shape>
                <v:shape id="AutoShape 116" o:spid="_x0000_s1047" type="#_x0000_t78" style="position:absolute;left:2526;top:11030;width:2346;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x38UA&#10;AADcAAAADwAAAGRycy9kb3ducmV2LnhtbESPX2vCMBTF3wd+h3CFvc3Ejol2RlHBMcZArL74dmnu&#10;mm7NTWli7b79Mhjs8XD+/DjL9eAa0VMXas8aphMFgrj0puZKw/m0f5iDCBHZYOOZNHxTgPVqdLfE&#10;3PgbH6kvYiXSCIccNdgY21zKUFpyGCa+JU7eh+8cxiS7SpoOb2ncNTJTaiYd1pwIFlvaWSq/iqtL&#10;kMXs8/BWZsY+bq9FfFHvl10/1/p+PGyeQUQa4n/4r/1qNDypD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LHfxQAAANwAAAAPAAAAAAAAAAAAAAAAAJgCAABkcnMv&#10;ZG93bnJldi54bWxQSwUGAAAAAAQABAD1AAAAigMAAAAA&#10;" adj="15450,,17175">
                  <v:shadow color="black" opacity=".5" offset="6pt,6pt"/>
                </v:shape>
                <v:shape id="Text Box 117" o:spid="_x0000_s1048" type="#_x0000_t202" style="position:absolute;left:2419;top:11392;width:1493;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yt8UA&#10;AADcAAAADwAAAGRycy9kb3ducmV2LnhtbESPQWsCMRSE74X+h/AKvdVEi1ZWo5SCVKqXrorXx+a5&#10;Wdy8LJt0d/vvjVDocZiZb5jlenC16KgNlWcN45ECQVx4U3Gp4XjYvMxBhIhssPZMGn4pwHr1+LDE&#10;zPiev6nLYykShEOGGmyMTSZlKCw5DCPfECfv4luHMcm2lKbFPsFdLSdKzaTDitOCxYY+LBXX/Mdp&#10;2H6ZRnW1PR/68+lztx/v38Ks0Pr5aXhfgIg0xP/wX3trNEzVK9z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9DK3xQAAANwAAAAPAAAAAAAAAAAAAAAAAJgCAABkcnMv&#10;ZG93bnJldi54bWxQSwUGAAAAAAQABAD1AAAAigMAAAAA&#10;" filled="f" fillcolor="#bbe0e3" stroked="f">
                  <v:textbox style="mso-fit-shape-to-text:t" inset="1.83842mm,.91919mm,1.83842mm,.91919mm">
                    <w:txbxContent>
                      <w:p w14:paraId="2599F51D" w14:textId="77777777" w:rsidR="00C70D43" w:rsidRPr="00ED7E17" w:rsidRDefault="00C70D43" w:rsidP="0071678E">
                        <w:pPr>
                          <w:autoSpaceDE w:val="0"/>
                          <w:autoSpaceDN w:val="0"/>
                          <w:adjustRightInd w:val="0"/>
                          <w:jc w:val="center"/>
                          <w:rPr>
                            <w:color w:val="000000"/>
                            <w:sz w:val="17"/>
                          </w:rPr>
                        </w:pPr>
                        <w:r w:rsidRPr="00ED7E17">
                          <w:rPr>
                            <w:color w:val="000000"/>
                            <w:sz w:val="17"/>
                          </w:rPr>
                          <w:t>Contributors</w:t>
                        </w:r>
                      </w:p>
                    </w:txbxContent>
                  </v:textbox>
                </v:shape>
                <v:shape id="AutoShape 118" o:spid="_x0000_s1049" type="#_x0000_t78" style="position:absolute;left:2526;top:12417;width:2346;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MMMUA&#10;AADcAAAADwAAAGRycy9kb3ducmV2LnhtbESPX2vCMBTF3wd+h3CFvc1Et4nrjKKCIkOQdXvZ26W5&#10;azqbm9LE2n17Mxj4eDh/fpz5sne16KgNlWcN45ECQVx4U3Gp4fNj+zADESKywdozafilAMvF4G6O&#10;mfEXfqcuj6VIIxwy1GBjbDIpQ2HJYRj5hjh53751GJNsS2lavKRxV8uJUlPpsOJEsNjQxlJxys8u&#10;QV6mP8e3YmLs4/qcx506fG26mdb3w371CiJSH2/h//beaHhWT/B3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YwwxQAAANwAAAAPAAAAAAAAAAAAAAAAAJgCAABkcnMv&#10;ZG93bnJldi54bWxQSwUGAAAAAAQABAD1AAAAigMAAAAA&#10;" adj="15450,,17175">
                  <v:shadow color="black" opacity=".5" offset="6pt,6pt"/>
                </v:shape>
                <v:shape id="Text Box 119" o:spid="_x0000_s1050" type="#_x0000_t202" style="position:absolute;left:2419;top:12780;width:1708;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PWMQA&#10;AADcAAAADwAAAGRycy9kb3ducmV2LnhtbESPQWsCMRSE7wX/Q3iCt5ooaMtqFBGkol6qFa+PzXOz&#10;uHlZNunu9t83QqHHYWa+YZbr3lWipSaUnjVMxgoEce5NyYWGr8vu9R1EiMgGK8+k4YcCrFeDlyVm&#10;xnf8Se05FiJBOGSowcZYZ1KG3JLDMPY1cfLuvnEYk2wKaRrsEtxVcqrUXDosOS1YrGlrKX+cv52G&#10;/cHUqq3s7dLdrh/H0+T0Fua51qNhv1mAiNTH//Bfe280zNQM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RD1jEAAAA3AAAAA8AAAAAAAAAAAAAAAAAmAIAAGRycy9k&#10;b3ducmV2LnhtbFBLBQYAAAAABAAEAPUAAACJAwAAAAA=&#10;" filled="f" fillcolor="#bbe0e3" stroked="f">
                  <v:textbox style="mso-fit-shape-to-text:t" inset="1.83842mm,.91919mm,1.83842mm,.91919mm">
                    <w:txbxContent>
                      <w:p w14:paraId="73DA1179" w14:textId="77777777" w:rsidR="00C70D43" w:rsidRPr="00ED7E17" w:rsidRDefault="00C70D43" w:rsidP="0071678E">
                        <w:pPr>
                          <w:autoSpaceDE w:val="0"/>
                          <w:autoSpaceDN w:val="0"/>
                          <w:adjustRightInd w:val="0"/>
                          <w:jc w:val="center"/>
                          <w:rPr>
                            <w:color w:val="000000"/>
                            <w:sz w:val="17"/>
                          </w:rPr>
                        </w:pPr>
                        <w:r w:rsidRPr="00ED7E17">
                          <w:rPr>
                            <w:color w:val="000000"/>
                            <w:sz w:val="17"/>
                          </w:rPr>
                          <w:t>Administration</w:t>
                        </w:r>
                      </w:p>
                    </w:txbxContent>
                  </v:textbox>
                </v:shape>
                <v:shape id="Text Box 120" o:spid="_x0000_s1051" type="#_x0000_t202" style="position:absolute;left:4978;top:8257;width:1068;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RL8QA&#10;AADcAAAADwAAAGRycy9kb3ducmV2LnhtbESPQWsCMRSE7wX/Q3iCt5pYcCurUUSQivVSbfH62Dw3&#10;i5uXZRN3t/++KRR6HGbmG2a1GVwtOmpD5VnDbKpAEBfeVFxq+LzsnxcgQkQ2WHsmDd8UYLMePa0w&#10;N77nD+rOsRQJwiFHDTbGJpcyFJYchqlviJN3863DmGRbStNin+Culi9KZdJhxWnBYkM7S8X9/HAa&#10;DkfTqK6210t//Xp7P81OryErtJ6Mh+0SRKQh/of/2gejYa4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DkS/EAAAA3AAAAA8AAAAAAAAAAAAAAAAAmAIAAGRycy9k&#10;b3ducmV2LnhtbFBLBQYAAAAABAAEAPUAAACJAwAAAAA=&#10;" filled="f" fillcolor="#bbe0e3" stroked="f">
                  <v:textbox style="mso-fit-shape-to-text:t" inset="1.83842mm,.91919mm,1.83842mm,.91919mm">
                    <w:txbxContent>
                      <w:p w14:paraId="36F397EC" w14:textId="77777777" w:rsidR="00C70D43" w:rsidRPr="00ED7E17" w:rsidRDefault="00C70D43" w:rsidP="0071678E">
                        <w:pPr>
                          <w:autoSpaceDE w:val="0"/>
                          <w:autoSpaceDN w:val="0"/>
                          <w:adjustRightInd w:val="0"/>
                          <w:jc w:val="center"/>
                          <w:rPr>
                            <w:color w:val="000000"/>
                            <w:sz w:val="17"/>
                          </w:rPr>
                        </w:pPr>
                        <w:r w:rsidRPr="00ED7E17">
                          <w:rPr>
                            <w:color w:val="000000"/>
                            <w:sz w:val="17"/>
                          </w:rPr>
                          <w:t>Work Analysis</w:t>
                        </w:r>
                      </w:p>
                    </w:txbxContent>
                  </v:textbox>
                </v:shape>
                <v:rect id="Rectangle 121" o:spid="_x0000_s1052" style="position:absolute;left:5619;top:9857;width:107;height:4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NS8UA&#10;AADcAAAADwAAAGRycy9kb3ducmV2LnhtbESPzWrDMBCE74W+g9hCb43kQn5wo4RSWgiBHuLkkN4W&#10;a2sZWysjqYnz9lUgkOMwM98wy/XoenGiEFvPGoqJAkFce9Nyo+Gw/3pZgIgJ2WDvmTRcKMJ69fiw&#10;xNL4M+/oVKVGZAjHEjXYlIZSylhbchgnfiDO3q8PDlOWoZEm4DnDXS9flZpJhy3nBYsDfViqu+rP&#10;afjuDottV4S5O/5YnG52n1VdKK2fn8b3NxCJxnQP39obo2Gq5nA9k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k1LxQAAANwAAAAPAAAAAAAAAAAAAAAAAJgCAABkcnMv&#10;ZG93bnJldi54bWxQSwUGAAAAAAQABAD1AAAAigMAAAAA&#10;" filled="f" fillcolor="#bbe0e3" stroked="f">
                  <v:textbox style="mso-fit-shape-to-text:t"/>
                </v:rect>
                <v:rect id="Rectangle 122" o:spid="_x0000_s1053" style="position:absolute;left:4872;top:8044;width:1174;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eCcAA&#10;AADcAAAADwAAAGRycy9kb3ducmV2LnhtbERPy4rCMBTdD/gP4QruxlRlRKpRRFHczMLHwuWlubbF&#10;5qYksbZ+vVkILg/nvVi1phINOV9aVjAaJiCIM6tLzhVczrvfGQgfkDVWlklBRx5Wy97PAlNtn3yk&#10;5hRyEUPYp6igCKFOpfRZQQb90NbEkbtZZzBE6HKpHT5juKnkOEmm0mDJsaHAmjYFZffTwyh4uXGH&#10;630zue6uNJKH/247s51Sg367noMI1Iav+OM+aAV/SVwbz8Qj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peCcAAAADcAAAADwAAAAAAAAAAAAAAAACYAgAAZHJzL2Rvd25y&#10;ZXYueG1sUEsFBgAAAAAEAAQA9QAAAIUDAAAAAA==&#10;" filled="f" fillcolor="#bbe0e3" strokeweight="1pt">
                  <v:textbox style="mso-fit-shape-to-text:t"/>
                </v:rect>
                <v:shape id="Text Box 123" o:spid="_x0000_s1054" type="#_x0000_t202" style="position:absolute;left:4873;top:9750;width:1278;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FXcUA&#10;AADcAAAADwAAAGRycy9kb3ducmV2LnhtbESPT2sCMRTE7wW/Q3hCbzVRqK2rUUpBlNZL/YPXx+a5&#10;Wdy8LJu4u/32jSD0OMzMb5jFqneVaKkJpWcN45ECQZx7U3Kh4XhYv7yDCBHZYOWZNPxSgNVy8LTA&#10;zPiOf6jdx0IkCIcMNdgY60zKkFtyGEa+Jk7exTcOY5JNIU2DXYK7Sk6UmkqHJacFizV9Wsqv+5vT&#10;sP0ytWorez5059PmezfevYVprvXzsP+Yg4jUx//wo701Gl7VDO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AVdxQAAANwAAAAPAAAAAAAAAAAAAAAAAJgCAABkcnMv&#10;ZG93bnJldi54bWxQSwUGAAAAAAQABAD1AAAAigMAAAAA&#10;" filled="f" fillcolor="#bbe0e3" stroked="f">
                  <v:textbox style="mso-fit-shape-to-text:t" inset="1.83842mm,.91919mm,1.83842mm,.91919mm">
                    <w:txbxContent>
                      <w:p w14:paraId="480C08E5" w14:textId="77777777" w:rsidR="00C70D43" w:rsidRPr="00ED7E17" w:rsidRDefault="00C70D43" w:rsidP="0071678E">
                        <w:pPr>
                          <w:autoSpaceDE w:val="0"/>
                          <w:autoSpaceDN w:val="0"/>
                          <w:adjustRightInd w:val="0"/>
                          <w:jc w:val="center"/>
                          <w:rPr>
                            <w:color w:val="000000"/>
                            <w:sz w:val="17"/>
                          </w:rPr>
                        </w:pPr>
                        <w:r w:rsidRPr="00ED7E17">
                          <w:rPr>
                            <w:color w:val="000000"/>
                            <w:sz w:val="17"/>
                          </w:rPr>
                          <w:t>Market Diffination</w:t>
                        </w:r>
                      </w:p>
                    </w:txbxContent>
                  </v:textbox>
                </v:shape>
                <v:rect id="Rectangle 124" o:spid="_x0000_s1055" style="position:absolute;left:4872;top:9537;width:1174;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E0sIA&#10;AADcAAAADwAAAGRycy9kb3ducmV2LnhtbERPu2rDMBTdC/kHcQPZGtkJLcaJEkJCipcOTTJ4vFi3&#10;tql1ZSTVj359NRQ6Hs57f5xMJwZyvrWsIF0nIIgrq1uuFTzu1+cMhA/IGjvLpGAmD8fD4mmPubYj&#10;f9BwC7WIIexzVNCE0OdS+qohg35te+LIfVpnMEToaqkdjjHcdHKTJK/SYMuxocGezg1VX7dvo+DH&#10;bWY8vQ3b8lpSKov3+ZLZWanVcjrtQASawr/4z11oBS9p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cTSwgAAANwAAAAPAAAAAAAAAAAAAAAAAJgCAABkcnMvZG93&#10;bnJldi54bWxQSwUGAAAAAAQABAD1AAAAhwMAAAAA&#10;" filled="f" fillcolor="#bbe0e3" strokeweight="1pt">
                  <v:textbox style="mso-fit-shape-to-text:t"/>
                </v:rect>
                <v:shape id="Text Box 125" o:spid="_x0000_s1056" type="#_x0000_t202" style="position:absolute;left:4978;top:11244;width:1068;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fhsUA&#10;AADcAAAADwAAAGRycy9kb3ducmV2LnhtbESPQWvCQBSE7wX/w/KE3uomQq2kbkIpFKV6aVS8PrKv&#10;2dDs25DdJum/7wqCx2FmvmE2xWRbMVDvG8cK0kUCgrhyuuFawen48bQG4QOyxtYxKfgjD0U+e9hg&#10;pt3IXzSUoRYRwj5DBSaELpPSV4Ys+oXriKP37XqLIcq+lrrHMcJtK5dJspIWG44LBjt6N1T9lL9W&#10;we5Td8nQmstxvJy3+0N6ePGrSqnH+fT2CiLQFO7hW3unFTynKVzPxCM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5+GxQAAANwAAAAPAAAAAAAAAAAAAAAAAJgCAABkcnMv&#10;ZG93bnJldi54bWxQSwUGAAAAAAQABAD1AAAAigMAAAAA&#10;" filled="f" fillcolor="#bbe0e3" stroked="f">
                  <v:textbox style="mso-fit-shape-to-text:t" inset="1.83842mm,.91919mm,1.83842mm,.91919mm">
                    <w:txbxContent>
                      <w:p w14:paraId="65E75758" w14:textId="77777777" w:rsidR="00C70D43" w:rsidRPr="00ED7E17" w:rsidRDefault="00C70D43" w:rsidP="0071678E">
                        <w:pPr>
                          <w:autoSpaceDE w:val="0"/>
                          <w:autoSpaceDN w:val="0"/>
                          <w:adjustRightInd w:val="0"/>
                          <w:jc w:val="center"/>
                          <w:rPr>
                            <w:color w:val="000000"/>
                            <w:sz w:val="17"/>
                          </w:rPr>
                        </w:pPr>
                        <w:r w:rsidRPr="00ED7E17">
                          <w:rPr>
                            <w:color w:val="000000"/>
                            <w:sz w:val="17"/>
                          </w:rPr>
                          <w:t>Seniority Based</w:t>
                        </w:r>
                      </w:p>
                    </w:txbxContent>
                  </v:textbox>
                </v:shape>
                <v:rect id="Rectangle 126" o:spid="_x0000_s1057" style="position:absolute;left:5619;top:12737;width:107;height:4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4DsQA&#10;AADcAAAADwAAAGRycy9kb3ducmV2LnhtbESPQWsCMRSE7wX/Q3hCbzW7glW2RhGxIEIPbj20t8fm&#10;uVl287IkqW7/vREEj8PMfMMs14PtxIV8aBwryCcZCOLK6YZrBafvz7cFiBCRNXaOScE/BVivRi9L&#10;LLS78pEuZaxFgnAoUIGJsS+kDJUhi2HieuLknZ23GJP0tdQerwluOznNsndpseG0YLCnraGqLf+s&#10;gq/2tDi0uZ/bn1+Ds/1xV1Z5ptTreNh8gIg0xGf40d5rBbN8Cvcz6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AeA7EAAAA3AAAAA8AAAAAAAAAAAAAAAAAmAIAAGRycy9k&#10;b3ducmV2LnhtbFBLBQYAAAAABAAEAPUAAACJAwAAAAA=&#10;" filled="f" fillcolor="#bbe0e3" stroked="f">
                  <v:textbox style="mso-fit-shape-to-text:t"/>
                </v:rect>
                <v:rect id="Rectangle 127" o:spid="_x0000_s1058" style="position:absolute;left:4872;top:11030;width:1174;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apcMA&#10;AADcAAAADwAAAGRycy9kb3ducmV2LnhtbESPQYvCMBSE7wv+h/AEb2taZRepRhFF8eJh1YPHR/Ns&#10;i81LSWJt/fVmYWGPw8x8wyxWnalFS85XlhWk4wQEcW51xYWCy3n3OQPhA7LG2jIp6MnDajn4WGCm&#10;7ZN/qD2FQkQI+wwVlCE0mZQ+L8mgH9uGOHo36wyGKF0htcNnhJtaTpLkWxqsOC6U2NCmpPx+ehgF&#10;Lzfpcb1vp9fdlVJ5OPbbme2VGg279RxEoC78h//aB63gK53C75l4BO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dapcMAAADcAAAADwAAAAAAAAAAAAAAAACYAgAAZHJzL2Rv&#10;d25yZXYueG1sUEsFBgAAAAAEAAQA9QAAAIgDAAAAAA==&#10;" filled="f" fillcolor="#bbe0e3" strokeweight="1pt">
                  <v:textbox style="mso-fit-shape-to-text:t"/>
                </v:rect>
                <v:shape id="Text Box 128" o:spid="_x0000_s1059" type="#_x0000_t202" style="position:absolute;left:4873;top:12629;width:1278;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Q8HsUA&#10;AADcAAAADwAAAGRycy9kb3ducmV2LnhtbESPT2vCQBTE70K/w/IK3nQT8U9JXaUUpKJe1Bavj+xr&#10;NjT7NmS3Sfz2riB4HGbmN8xy3dtKtNT40rGCdJyAIM6dLrlQ8H3ejN5A+ICssXJMCq7kYb16GSwx&#10;067jI7WnUIgIYZ+hAhNCnUnpc0MW/djVxNH7dY3FEGVTSN1gF+G2kpMkmUuLJccFgzV9Gsr/Tv9W&#10;wXan66StzOXcXX6+9of0sPDzXKnha//xDiJQH57hR3urFczSKd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DwexQAAANwAAAAPAAAAAAAAAAAAAAAAAJgCAABkcnMv&#10;ZG93bnJldi54bWxQSwUGAAAAAAQABAD1AAAAigMAAAAA&#10;" filled="f" fillcolor="#bbe0e3" stroked="f">
                  <v:textbox style="mso-fit-shape-to-text:t" inset="1.83842mm,.91919mm,1.83842mm,.91919mm">
                    <w:txbxContent>
                      <w:p w14:paraId="0C39584F" w14:textId="77777777" w:rsidR="00C70D43" w:rsidRPr="00ED7E17" w:rsidRDefault="00C70D43" w:rsidP="0071678E">
                        <w:pPr>
                          <w:autoSpaceDE w:val="0"/>
                          <w:autoSpaceDN w:val="0"/>
                          <w:adjustRightInd w:val="0"/>
                          <w:jc w:val="center"/>
                          <w:rPr>
                            <w:color w:val="000000"/>
                            <w:sz w:val="17"/>
                          </w:rPr>
                        </w:pPr>
                        <w:r w:rsidRPr="00ED7E17">
                          <w:rPr>
                            <w:color w:val="000000"/>
                            <w:sz w:val="17"/>
                          </w:rPr>
                          <w:t>Planning</w:t>
                        </w:r>
                      </w:p>
                    </w:txbxContent>
                  </v:textbox>
                </v:shape>
                <v:rect id="Rectangle 129" o:spid="_x0000_s1060" style="position:absolute;left:4872;top:12417;width:1174;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nSsMA&#10;AADcAAAADwAAAGRycy9kb3ducmV2LnhtbESPQYvCMBSE7wv+h/AEb2taxUWqUURRvOxh1YPHR/Ns&#10;i81LSWJt/fVmYWGPw8x8wyzXnalFS85XlhWk4wQEcW51xYWCy3n/OQfhA7LG2jIp6MnDejX4WGKm&#10;7ZN/qD2FQkQI+wwVlCE0mZQ+L8mgH9uGOHo36wyGKF0htcNnhJtaTpLkSxqsOC6U2NC2pPx+ehgF&#10;LzfpcXNop9f9lVJ5/O53c9srNRp2mwWIQF34D/+1j1rBLJ3B75l4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JnSsMAAADcAAAADwAAAAAAAAAAAAAAAACYAgAAZHJzL2Rv&#10;d25yZXYueG1sUEsFBgAAAAAEAAQA9QAAAIgDAAAAAA==&#10;" filled="f" fillcolor="#bbe0e3" strokeweight="1pt">
                  <v:textbox style="mso-fit-shape-to-text:t"/>
                </v:rect>
                <v:rect id="Rectangle 130" o:spid="_x0000_s1061" style="position:absolute;left:6792;top:8364;width:107;height:4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DcQA&#10;AADcAAAADwAAAGRycy9kb3ducmV2LnhtbESPQWsCMRSE7wX/Q3iCt5pdQSurUUQUpNCDWw/19tg8&#10;N8tuXpYk6vbfN4VCj8PMfMOst4PtxIN8aBwryKcZCOLK6YZrBZfP4+sSRIjIGjvHpOCbAmw3o5c1&#10;Fto9+UyPMtYiQTgUqMDE2BdShsqQxTB1PXHybs5bjEn6WmqPzwS3nZxl2UJabDgtGOxpb6hqy7tV&#10;8NFelu9t7t/s19Xg/HQ+lFWeKTUZD7sViEhD/A//tU9awT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7fg3EAAAA3AAAAA8AAAAAAAAAAAAAAAAAmAIAAGRycy9k&#10;b3ducmV2LnhtbFBLBQYAAAAABAAEAPUAAACJAwAAAAA=&#10;" filled="f" fillcolor="#bbe0e3" stroked="f">
                  <v:textbox style="mso-fit-shape-to-text:t"/>
                </v:rect>
                <v:shape id="Text Box 131" o:spid="_x0000_s1062" type="#_x0000_t202" style="position:absolute;left:6046;top:8364;width:1278;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iacUA&#10;AADcAAAADwAAAGRycy9kb3ducmV2LnhtbESPQWvCQBSE74X+h+UVequbCFVJ3YRSkIp6MVq8PrKv&#10;2dDs25DdJvHfu4WCx2FmvmHWxWRbMVDvG8cK0lkCgrhyuuFawfm0eVmB8AFZY+uYFFzJQ5E/Pqwx&#10;027kIw1lqEWEsM9QgQmhy6T0lSGLfuY64uh9u95iiLKvpe5xjHDbynmSLKTFhuOCwY4+DFU/5a9V&#10;sN3pLhlaczmNl6/P/SE9LP2iUur5aXp/AxFoCvfwf3urFbymS/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qJpxQAAANwAAAAPAAAAAAAAAAAAAAAAAJgCAABkcnMv&#10;ZG93bnJldi54bWxQSwUGAAAAAAQABAD1AAAAigMAAAAA&#10;" filled="f" fillcolor="#bbe0e3" stroked="f">
                  <v:textbox style="mso-fit-shape-to-text:t" inset="1.83842mm,.91919mm,1.83842mm,.91919mm">
                    <w:txbxContent>
                      <w:p w14:paraId="2E668ACC" w14:textId="77777777" w:rsidR="00C70D43" w:rsidRPr="00ED7E17" w:rsidRDefault="00C70D43" w:rsidP="0071678E">
                        <w:pPr>
                          <w:autoSpaceDE w:val="0"/>
                          <w:autoSpaceDN w:val="0"/>
                          <w:adjustRightInd w:val="0"/>
                          <w:jc w:val="center"/>
                          <w:rPr>
                            <w:color w:val="000000"/>
                            <w:sz w:val="17"/>
                          </w:rPr>
                        </w:pPr>
                        <w:r w:rsidRPr="00ED7E17">
                          <w:rPr>
                            <w:color w:val="000000"/>
                            <w:sz w:val="17"/>
                          </w:rPr>
                          <w:t>Description</w:t>
                        </w:r>
                      </w:p>
                    </w:txbxContent>
                  </v:textbox>
                </v:shape>
                <v:shape id="Text Box 132" o:spid="_x0000_s1063" type="#_x0000_t202" style="position:absolute;left:6046;top:9899;width:1278;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2G8IA&#10;AADcAAAADwAAAGRycy9kb3ducmV2LnhtbERPz2vCMBS+D/wfwhO8rWkHdqMaRYQx2XqZTnp9NM+m&#10;2LyUJmu7/345DHb8+H5v97PtxEiDbx0ryJIUBHHtdMuNgq/L6+MLCB+QNXaOScEPedjvFg9bLLSb&#10;+JPGc2hEDGFfoAITQl9I6WtDFn3ieuLI3dxgMUQ4NFIPOMVw28mnNM2lxZZjg8Gejobq+/nbKji9&#10;6z4dO1Ndpur69lFm5bPPa6VWy/mwARFoDv/iP/dJK1hncW0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TYbwgAAANwAAAAPAAAAAAAAAAAAAAAAAJgCAABkcnMvZG93&#10;bnJldi54bWxQSwUGAAAAAAQABAD1AAAAhwMAAAAA&#10;" filled="f" fillcolor="#bbe0e3" stroked="f">
                  <v:textbox style="mso-fit-shape-to-text:t" inset="1.83842mm,.91919mm,1.83842mm,.91919mm">
                    <w:txbxContent>
                      <w:p w14:paraId="02210D44" w14:textId="77777777" w:rsidR="00C70D43" w:rsidRPr="00ED7E17" w:rsidRDefault="00C70D43" w:rsidP="0071678E">
                        <w:pPr>
                          <w:autoSpaceDE w:val="0"/>
                          <w:autoSpaceDN w:val="0"/>
                          <w:adjustRightInd w:val="0"/>
                          <w:jc w:val="center"/>
                          <w:rPr>
                            <w:color w:val="000000"/>
                            <w:sz w:val="17"/>
                          </w:rPr>
                        </w:pPr>
                        <w:r w:rsidRPr="00ED7E17">
                          <w:rPr>
                            <w:color w:val="000000"/>
                            <w:sz w:val="17"/>
                          </w:rPr>
                          <w:t>Surveys</w:t>
                        </w:r>
                      </w:p>
                    </w:txbxContent>
                  </v:textbox>
                </v:shape>
                <v:rect id="Rectangle 133" o:spid="_x0000_s1064" style="position:absolute;left:6046;top:9537;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tT8QA&#10;AADcAAAADwAAAGRycy9kb3ducmV2LnhtbESPQWvCQBSE7wX/w/IEb3UTxaLRVcRi8dJD1YPHR/aZ&#10;BLNvw+42Jv31bkHwOMzMN8xq05latOR8ZVlBOk5AEOdWV1woOJ/273MQPiBrrC2Tgp48bNaDtxVm&#10;2t75h9pjKESEsM9QQRlCk0np85IM+rFtiKN3tc5giNIVUju8R7ip5SRJPqTBiuNCiQ3tSspvx1+j&#10;4M9Netx+tdPL/kKpPHz3n3PbKzUadtsliEBdeIWf7YNWMEsX8H8mHg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bU/EAAAA3AAAAA8AAAAAAAAAAAAAAAAAmAIAAGRycy9k&#10;b3ducmV2LnhtbFBLBQYAAAAABAAEAPUAAACJAwAAAAA=&#10;" filled="f" fillcolor="#bbe0e3" strokeweight="1pt">
                  <v:textbox style="mso-fit-shape-to-text:t"/>
                </v:rect>
                <v:rect id="Rectangle 134" o:spid="_x0000_s1065" style="position:absolute;left:6792;top:11350;width:107;height:4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JX8IA&#10;AADcAAAADwAAAGRycy9kb3ducmV2LnhtbERPz2vCMBS+D/wfwhN2m2kLblKNRWQDGexg9aC3R/Ns&#10;SpuXkmTa/ffLYbDjx/d7U012EHfyoXOsIF9kIIgbpztuFZxPHy8rECEiaxwck4IfClBtZ08bLLV7&#10;8JHudWxFCuFQogIT41hKGRpDFsPCjcSJuzlvMSboW6k9PlK4HWSRZa/SYsepweBIe0NNX39bBV/9&#10;efXZ5/7NXq4Gl4fje93kmVLP82m3BhFpiv/iP/dBK1gWaX4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olfwgAAANwAAAAPAAAAAAAAAAAAAAAAAJgCAABkcnMvZG93&#10;bnJldi54bWxQSwUGAAAAAAQABAD1AAAAhwMAAAAA&#10;" filled="f" fillcolor="#bbe0e3" stroked="f">
                  <v:textbox style="mso-fit-shape-to-text:t"/>
                </v:rect>
                <v:shape id="Text Box 135" o:spid="_x0000_s1066" type="#_x0000_t202" style="position:absolute;left:5939;top:11244;width:1385;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9VO8UA&#10;AADcAAAADwAAAGRycy9kb3ducmV2LnhtbESPQWvCQBSE70L/w/IKvekmQq1EN6EUSqX10qh4fWSf&#10;2WD2bchuk/TfdwuCx2FmvmG2xWRbMVDvG8cK0kUCgrhyuuFawfHwPl+D8AFZY+uYFPyShyJ/mG0x&#10;027kbxrKUIsIYZ+hAhNCl0npK0MW/cJ1xNG7uN5iiLKvpe5xjHDbymWSrKTFhuOCwY7eDFXX8scq&#10;2H3qLhlacz6M59PH1z7dv/hVpdTT4/S6ARFoCvfwrb3TCp6XKfyf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31U7xQAAANwAAAAPAAAAAAAAAAAAAAAAAJgCAABkcnMv&#10;ZG93bnJldi54bWxQSwUGAAAAAAQABAD1AAAAigMAAAAA&#10;" filled="f" fillcolor="#bbe0e3" stroked="f">
                  <v:textbox style="mso-fit-shape-to-text:t" inset="1.83842mm,.91919mm,1.83842mm,.91919mm">
                    <w:txbxContent>
                      <w:p w14:paraId="1ED6F33B" w14:textId="77777777" w:rsidR="00C70D43" w:rsidRPr="00ED7E17" w:rsidRDefault="00C70D43" w:rsidP="0071678E">
                        <w:pPr>
                          <w:autoSpaceDE w:val="0"/>
                          <w:autoSpaceDN w:val="0"/>
                          <w:adjustRightInd w:val="0"/>
                          <w:jc w:val="center"/>
                          <w:rPr>
                            <w:color w:val="000000"/>
                            <w:sz w:val="17"/>
                          </w:rPr>
                        </w:pPr>
                        <w:r w:rsidRPr="00ED7E17">
                          <w:rPr>
                            <w:color w:val="000000"/>
                            <w:sz w:val="17"/>
                          </w:rPr>
                          <w:t>Performance Based</w:t>
                        </w:r>
                      </w:p>
                    </w:txbxContent>
                  </v:textbox>
                </v:shape>
                <v:rect id="Rectangle 136" o:spid="_x0000_s1067" style="position:absolute;left:6046;top:11030;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1g8QA&#10;AADcAAAADwAAAGRycy9kb3ducmV2LnhtbESPT4vCMBTE78J+h/CEvWlqF0WqUWTFxcse/HPw+Gie&#10;bbF5KUms7X76jSB4HGbmN8xy3ZlatOR8ZVnBZJyAIM6trrhQcD7tRnMQPiBrrC2Tgp48rFcfgyVm&#10;2j74QO0xFCJC2GeooAyhyaT0eUkG/dg2xNG7WmcwROkKqR0+ItzUMk2SmTRYcVwosaHvkvLb8W4U&#10;/Lm0x81P+3XZXWgi97/9dm57pT6H3WYBIlAX3uFXe68VTNMUn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NYPEAAAA3AAAAA8AAAAAAAAAAAAAAAAAmAIAAGRycy9k&#10;b3ducmV2LnhtbFBLBQYAAAAABAAEAPUAAACJAwAAAAA=&#10;" filled="f" fillcolor="#bbe0e3" strokeweight="1pt">
                  <v:textbox style="mso-fit-shape-to-text:t"/>
                </v:rect>
                <v:rect id="Rectangle 137" o:spid="_x0000_s1068" style="position:absolute;left:6792;top:12737;width:107;height:4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XKMUA&#10;AADcAAAADwAAAGRycy9kb3ducmV2LnhtbESPQWsCMRSE74X+h/CE3mp2LbayGqWIBSl4cPVQb4/N&#10;c7Ps5mVJUl3/vSkIPQ4z8w2zWA22ExfyoXGsIB9nIIgrpxuuFRwPX68zECEia+wck4IbBVgtn58W&#10;WGh35T1dyliLBOFQoAITY19IGSpDFsPY9cTJOztvMSbpa6k9XhPcdnKSZe/SYsNpwWBPa0NVW/5a&#10;Bbv2OPtuc/9hf04Gp9v9pqzyTKmX0fA5BxFpiP/hR3urFUwnb/B3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BcoxQAAANwAAAAPAAAAAAAAAAAAAAAAAJgCAABkcnMv&#10;ZG93bnJldi54bWxQSwUGAAAAAAQABAD1AAAAigMAAAAA&#10;" filled="f" fillcolor="#bbe0e3" stroked="f">
                  <v:textbox style="mso-fit-shape-to-text:t"/>
                </v:rect>
                <v:shape id="Text Box 138" o:spid="_x0000_s1069" type="#_x0000_t202" style="position:absolute;left:6046;top:12780;width:1278;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2o8UA&#10;AADcAAAADwAAAGRycy9kb3ducmV2LnhtbESPT2vCQBTE7wW/w/KE3nSjtFpSN0EKRbFe/FO8PrKv&#10;2WD2bciuSfz23YLQ4zAzv2FW+WBr0VHrK8cKZtMEBHHhdMWlgvPpc/IGwgdkjbVjUnAnD3k2elph&#10;ql3PB+qOoRQRwj5FBSaEJpXSF4Ys+qlriKP341qLIcq2lLrFPsJtLedJspAWK44LBhv6MFRcjzer&#10;YLvTTdLV5nLqL9+br/1sv/SLQqnn8bB+BxFoCP/hR3urFbzOX+D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PajxQAAANwAAAAPAAAAAAAAAAAAAAAAAJgCAABkcnMv&#10;ZG93bnJldi54bWxQSwUGAAAAAAQABAD1AAAAigMAAAAA&#10;" filled="f" fillcolor="#bbe0e3" stroked="f">
                  <v:textbox style="mso-fit-shape-to-text:t" inset="1.83842mm,.91919mm,1.83842mm,.91919mm">
                    <w:txbxContent>
                      <w:p w14:paraId="5C7C28DB" w14:textId="77777777" w:rsidR="00C70D43" w:rsidRPr="00ED7E17" w:rsidRDefault="00C70D43" w:rsidP="0071678E">
                        <w:pPr>
                          <w:autoSpaceDE w:val="0"/>
                          <w:autoSpaceDN w:val="0"/>
                          <w:adjustRightInd w:val="0"/>
                          <w:jc w:val="center"/>
                          <w:rPr>
                            <w:color w:val="000000"/>
                            <w:sz w:val="17"/>
                          </w:rPr>
                        </w:pPr>
                        <w:r w:rsidRPr="00ED7E17">
                          <w:rPr>
                            <w:color w:val="000000"/>
                            <w:sz w:val="17"/>
                          </w:rPr>
                          <w:t>Budgeting</w:t>
                        </w:r>
                      </w:p>
                    </w:txbxContent>
                  </v:textbox>
                </v:shape>
                <v:rect id="Rectangle 139" o:spid="_x0000_s1070" style="position:absolute;left:6046;top:12417;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t98MA&#10;AADcAAAADwAAAGRycy9kb3ducmV2LnhtbESPQYvCMBSE7wv+h/AEb2tqxUWqUURRvOxh1YPHR/Ns&#10;i81LSWJt/fVmYWGPw8x8wyzXnalFS85XlhVMxgkI4tzqigsFl/P+cw7CB2SNtWVS0JOH9WrwscRM&#10;2yf/UHsKhYgQ9hkqKENoMil9XpJBP7YNcfRu1hkMUbpCaofPCDe1TJPkSxqsOC6U2NC2pPx+ehgF&#10;L5f2uDm00+v+ShN5/O53c9srNRp2mwWIQF34D/+1j1rBLJ3B75l4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t98MAAADcAAAADwAAAAAAAAAAAAAAAACYAgAAZHJzL2Rv&#10;d25yZXYueG1sUEsFBgAAAAAEAAQA9QAAAIgDAAAAAA==&#10;" filled="f" fillcolor="#bbe0e3" strokeweight="1pt">
                  <v:textbox style="mso-fit-shape-to-text:t"/>
                </v:rect>
                <v:rect id="Rectangle 140" o:spid="_x0000_s1071" style="position:absolute;left:6046;top:8044;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zgMMA&#10;AADcAAAADwAAAGRycy9kb3ducmV2LnhtbESPQYvCMBSE7wv+h/AEb2tqZUWqUURRvOxh1YPHR/Ns&#10;i81LSWJt/fVmYWGPw8x8wyzXnalFS85XlhVMxgkI4tzqigsFl/P+cw7CB2SNtWVS0JOH9WrwscRM&#10;2yf/UHsKhYgQ9hkqKENoMil9XpJBP7YNcfRu1hkMUbpCaofPCDe1TJNkJg1WHBdKbGhbUn4/PYyC&#10;l0t73Bza6XV/pYk8fve7ue2VGg27zQJEoC78h//aR63gK53B75l4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wzgMMAAADcAAAADwAAAAAAAAAAAAAAAACYAgAAZHJzL2Rv&#10;d25yZXYueG1sUEsFBgAAAAAEAAQA9QAAAIgDAAAAAA==&#10;" filled="f" fillcolor="#bbe0e3" strokeweight="1pt">
                  <v:textbox style="mso-fit-shape-to-text:t"/>
                </v:rect>
                <v:rect id="Rectangle 141" o:spid="_x0000_s1072" style="position:absolute;left:6046;top:13590;width:106;height:42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RK8UA&#10;AADcAAAADwAAAGRycy9kb3ducmV2LnhtbESPQWsCMRSE7wX/Q3hCbzW7glVWo4i0IAUPrh7a22Pz&#10;3Cy7eVmSVLf/3hQEj8PMfMOsNoPtxJV8aBwryCcZCOLK6YZrBefT59sCRIjIGjvHpOCPAmzWo5cV&#10;Ftrd+EjXMtYiQTgUqMDE2BdShsqQxTBxPXHyLs5bjEn6WmqPtwS3nZxm2bu02HBaMNjTzlDVlr9W&#10;waE9L77a3M/t94/B2f74UVZ5ptTreNguQUQa4jP8aO+1gtl0Dv9n0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ErxQAAANwAAAAPAAAAAAAAAAAAAAAAAJgCAABkcnMv&#10;ZG93bnJldi54bWxQSwUGAAAAAAQABAD1AAAAigMAAAAA&#10;" filled="f" fillcolor="#bbe0e3" stroked="f">
                  <v:textbox style="mso-fit-shape-to-text:t"/>
                </v:rect>
                <v:shape id="Text Box 142" o:spid="_x0000_s1073" type="#_x0000_t202" style="position:absolute;left:7112;top:8364;width:1387;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X8psEA&#10;AADcAAAADwAAAGRycy9kb3ducmV2LnhtbERPy4rCMBTdC/MP4Q6401TBBx2jyMCgqBvrDG4vzZ2m&#10;2NyUJrb1781CcHk479Wmt5VoqfGlYwWTcQKCOHe65ELB7+VntAThA7LGyjEpeJCHzfpjsMJUu47P&#10;1GahEDGEfYoKTAh1KqXPDVn0Y1cTR+7fNRZDhE0hdYNdDLeVnCbJXFosOTYYrOnbUH7L7lbB/qDr&#10;pK3M9dJd/3bH0+S08PNcqeFnv/0CEagPb/HLvdcKZt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l/KbBAAAA3AAAAA8AAAAAAAAAAAAAAAAAmAIAAGRycy9kb3du&#10;cmV2LnhtbFBLBQYAAAAABAAEAPUAAACGAwAAAAA=&#10;" filled="f" fillcolor="#bbe0e3" stroked="f">
                  <v:textbox style="mso-fit-shape-to-text:t" inset="1.83842mm,.91919mm,1.83842mm,.91919mm">
                    <w:txbxContent>
                      <w:p w14:paraId="613E000B" w14:textId="77777777" w:rsidR="00C70D43" w:rsidRPr="00ED7E17" w:rsidRDefault="00C70D43" w:rsidP="0071678E">
                        <w:pPr>
                          <w:autoSpaceDE w:val="0"/>
                          <w:autoSpaceDN w:val="0"/>
                          <w:adjustRightInd w:val="0"/>
                          <w:jc w:val="center"/>
                          <w:rPr>
                            <w:color w:val="000000"/>
                            <w:sz w:val="17"/>
                          </w:rPr>
                        </w:pPr>
                        <w:r w:rsidRPr="00ED7E17">
                          <w:rPr>
                            <w:color w:val="000000"/>
                            <w:sz w:val="17"/>
                          </w:rPr>
                          <w:t>Evaluation/Certification</w:t>
                        </w:r>
                      </w:p>
                    </w:txbxContent>
                  </v:textbox>
                </v:shape>
                <v:shape id="Text Box 143" o:spid="_x0000_s1074" type="#_x0000_t202" style="position:absolute;left:7219;top:9899;width:1280;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ZPcUA&#10;AADcAAAADwAAAGRycy9kb3ducmV2LnhtbESPW4vCMBSE3wX/QzjCvmmqsF6qUWRhWdn1xRu+Hppj&#10;U2xOSpNtu/9+Iwg+DjPzDbPadLYUDdW+cKxgPEpAEGdOF5wrOJ8+h3MQPiBrLB2Tgj/ysFn3eytM&#10;tWv5QM0x5CJC2KeowIRQpVL6zJBFP3IVcfRurrYYoqxzqWtsI9yWcpIkU2mx4LhgsKIPQ9n9+GsV&#10;7L51lTSluZ7a6+XrZz/ez/w0U+pt0G2XIAJ14RV+tndawftkAY8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Vk9xQAAANwAAAAPAAAAAAAAAAAAAAAAAJgCAABkcnMv&#10;ZG93bnJldi54bWxQSwUGAAAAAAQABAD1AAAAigMAAAAA&#10;" filled="f" fillcolor="#bbe0e3" stroked="f">
                  <v:textbox style="mso-fit-shape-to-text:t" inset="1.83842mm,.91919mm,1.83842mm,.91919mm">
                    <w:txbxContent>
                      <w:p w14:paraId="395FFF3B" w14:textId="77777777" w:rsidR="00C70D43" w:rsidRPr="00ED7E17" w:rsidRDefault="00C70D43" w:rsidP="0071678E">
                        <w:pPr>
                          <w:autoSpaceDE w:val="0"/>
                          <w:autoSpaceDN w:val="0"/>
                          <w:adjustRightInd w:val="0"/>
                          <w:jc w:val="center"/>
                          <w:rPr>
                            <w:color w:val="000000"/>
                            <w:sz w:val="17"/>
                          </w:rPr>
                        </w:pPr>
                        <w:r w:rsidRPr="00ED7E17">
                          <w:rPr>
                            <w:color w:val="000000"/>
                            <w:sz w:val="17"/>
                          </w:rPr>
                          <w:t>Policy Lines</w:t>
                        </w:r>
                      </w:p>
                    </w:txbxContent>
                  </v:textbox>
                </v:shape>
                <v:rect id="Rectangle 144" o:spid="_x0000_s1075" style="position:absolute;left:7219;top:9537;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YssEA&#10;AADcAAAADwAAAGRycy9kb3ducmV2LnhtbERPy4rCMBTdC/MP4Qqz01RFkY5pkREHNy58LFxemjtt&#10;sbkpSaztfP1kIbg8nPcm700jOnK+tqxgNk1AEBdW11wquF72kzUIH5A1NpZJwUAe8uxjtMFU2yef&#10;qDuHUsQQ9ikqqEJoUyl9UZFBP7UtceR+rTMYInSl1A6fMdw0cp4kK2mw5thQYUvfFRX388Mo+HPz&#10;Abc/3eK2v9FMHo7Dbm0HpT7H/fYLRKA+vMUv90ErWC7i/HgmHgG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gmLLBAAAA3AAAAA8AAAAAAAAAAAAAAAAAmAIAAGRycy9kb3du&#10;cmV2LnhtbFBLBQYAAAAABAAEAPUAAACGAwAAAAA=&#10;" filled="f" fillcolor="#bbe0e3" strokeweight="1pt">
                  <v:textbox style="mso-fit-shape-to-text:t"/>
                </v:rect>
                <v:shape id="Text Box 145" o:spid="_x0000_s1076" type="#_x0000_t202" style="position:absolute;left:7112;top:11244;width:1387;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5sQA&#10;AADcAAAADwAAAGRycy9kb3ducmV2LnhtbESPQWvCQBSE70L/w/IK3nQTRS2pq5SCVNSL2uL1kX3N&#10;hmbfhuw2if/eFQSPw8x8wyzXva1ES40vHStIxwkI4tzpkgsF3+fN6A2ED8gaK8ek4Eoe1quXwRIz&#10;7To+UnsKhYgQ9hkqMCHUmZQ+N2TRj11NHL1f11gMUTaF1A12EW4rOUmSubRYclwwWNOnofzv9G8V&#10;bHe6TtrKXM7d5edrf0gPCz/PlRq+9h/vIAL14Rl+tLdawWya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w+bEAAAA3AAAAA8AAAAAAAAAAAAAAAAAmAIAAGRycy9k&#10;b3ducmV2LnhtbFBLBQYAAAAABAAEAPUAAACJAwAAAAA=&#10;" filled="f" fillcolor="#bbe0e3" stroked="f">
                  <v:textbox style="mso-fit-shape-to-text:t" inset="1.83842mm,.91919mm,1.83842mm,.91919mm">
                    <w:txbxContent>
                      <w:p w14:paraId="53A7D838" w14:textId="77777777" w:rsidR="00C70D43" w:rsidRPr="00ED7E17" w:rsidRDefault="00C70D43" w:rsidP="0071678E">
                        <w:pPr>
                          <w:autoSpaceDE w:val="0"/>
                          <w:autoSpaceDN w:val="0"/>
                          <w:adjustRightInd w:val="0"/>
                          <w:jc w:val="center"/>
                          <w:rPr>
                            <w:color w:val="000000"/>
                            <w:sz w:val="17"/>
                          </w:rPr>
                        </w:pPr>
                        <w:r w:rsidRPr="00ED7E17">
                          <w:rPr>
                            <w:color w:val="000000"/>
                            <w:sz w:val="17"/>
                          </w:rPr>
                          <w:t>Merit Guide</w:t>
                        </w:r>
                        <w:r>
                          <w:rPr>
                            <w:color w:val="000000"/>
                            <w:sz w:val="17"/>
                          </w:rPr>
                          <w:t>l</w:t>
                        </w:r>
                        <w:r w:rsidRPr="00ED7E17">
                          <w:rPr>
                            <w:color w:val="000000"/>
                            <w:sz w:val="17"/>
                          </w:rPr>
                          <w:t>ines</w:t>
                        </w:r>
                      </w:p>
                    </w:txbxContent>
                  </v:textbox>
                </v:shape>
                <v:rect id="Rectangle 146" o:spid="_x0000_s1077" style="position:absolute;left:7219;top:11030;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6jXsMA&#10;AADcAAAADwAAAGRycy9kb3ducmV2LnhtbESPQYvCMBSE7wv+h/AEb2tqZRepRhFF8eJh1YPHR/Ns&#10;i81LSWJt/fVmYWGPw8x8wyxWnalFS85XlhVMxgkI4tzqigsFl/PucwbCB2SNtWVS0JOH1XLwscBM&#10;2yf/UHsKhYgQ9hkqKENoMil9XpJBP7YNcfRu1hkMUbpCaofPCDe1TJPkWxqsOC6U2NCmpPx+ehgF&#10;L5f2uN630+vuShN5OPbbme2VGg279RxEoC78h//aB63ga5rC75l4BO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6jXsMAAADcAAAADwAAAAAAAAAAAAAAAACYAgAAZHJzL2Rv&#10;d25yZXYueG1sUEsFBgAAAAAEAAQA9QAAAIgDAAAAAA==&#10;" filled="f" fillcolor="#bbe0e3" strokeweight="1pt">
                  <v:textbox style="mso-fit-shape-to-text:t"/>
                </v:rect>
                <v:shape id="Text Box 147" o:spid="_x0000_s1078" type="#_x0000_t202" style="position:absolute;left:7219;top:12780;width:1280;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j4CsUA&#10;AADcAAAADwAAAGRycy9kb3ducmV2LnhtbESPQWvCQBSE74X+h+UVetONlVqJbkIpSEW9qBWvj+wz&#10;G5p9G7JrEv99VxB6HGbmG2aZD7YWHbW+cqxgMk5AEBdOV1wq+DmuRnMQPiBrrB2Tght5yLPnpyWm&#10;2vW8p+4QShEh7FNUYEJoUil9YciiH7uGOHoX11oMUbal1C32EW5r+ZYkM2mx4rhgsKEvQ8Xv4WoV&#10;rDe6SbranI/9+fS93U12H35WKPX6MnwuQAQawn/40V5rBe/TKdzPxCM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PgKxQAAANwAAAAPAAAAAAAAAAAAAAAAAJgCAABkcnMv&#10;ZG93bnJldi54bWxQSwUGAAAAAAQABAD1AAAAigMAAAAA&#10;" filled="f" fillcolor="#bbe0e3" stroked="f">
                  <v:textbox style="mso-fit-shape-to-text:t" inset="1.83842mm,.91919mm,1.83842mm,.91919mm">
                    <w:txbxContent>
                      <w:p w14:paraId="5934A6C6" w14:textId="77777777" w:rsidR="00C70D43" w:rsidRPr="00ED7E17" w:rsidRDefault="00C70D43" w:rsidP="0071678E">
                        <w:pPr>
                          <w:autoSpaceDE w:val="0"/>
                          <w:autoSpaceDN w:val="0"/>
                          <w:adjustRightInd w:val="0"/>
                          <w:jc w:val="center"/>
                          <w:rPr>
                            <w:color w:val="000000"/>
                            <w:sz w:val="17"/>
                          </w:rPr>
                        </w:pPr>
                        <w:r w:rsidRPr="00ED7E17">
                          <w:rPr>
                            <w:color w:val="000000"/>
                            <w:sz w:val="17"/>
                          </w:rPr>
                          <w:t>Communication</w:t>
                        </w:r>
                      </w:p>
                    </w:txbxContent>
                  </v:textbox>
                </v:shape>
                <v:rect id="Rectangle 148" o:spid="_x0000_s1079" style="position:absolute;left:7219;top:12417;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escUA&#10;AADcAAAADwAAAGRycy9kb3ducmV2LnhtbESPQWvCQBSE7wX/w/KE3uomsRVJXUOwKF56qPbg8ZF9&#10;TUKzb8PuGhN/fbdQ6HGYmW+YTTGaTgzkfGtZQbpIQBBXVrdcK/g875/WIHxA1thZJgUTeSi2s4cN&#10;5tre+IOGU6hFhLDPUUETQp9L6auGDPqF7Ymj92WdwRClq6V2eItw08ksSVbSYMtxocGedg1V36er&#10;UXB32YTlYVhe9hdK5fF9elvbSanH+Vi+ggg0hv/wX/uoFbwsn+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56xxQAAANwAAAAPAAAAAAAAAAAAAAAAAJgCAABkcnMv&#10;ZG93bnJldi54bWxQSwUGAAAAAAQABAD1AAAAigMAAAAA&#10;" filled="f" fillcolor="#bbe0e3" strokeweight="1pt">
                  <v:textbox style="mso-fit-shape-to-text:t"/>
                </v:rect>
                <v:rect id="Rectangle 149" o:spid="_x0000_s1080" style="position:absolute;left:7219;top:8044;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7KsQA&#10;AADcAAAADwAAAGRycy9kb3ducmV2LnhtbESPT4vCMBTE74LfIbyFvdlURZGuUURx8eLBPwePj+Zt&#10;W7Z5KUms7X76jSB4HGbmN8xy3ZlatOR8ZVnBOElBEOdWV1wouF72owUIH5A11pZJQU8e1qvhYImZ&#10;tg8+UXsOhYgQ9hkqKENoMil9XpJBn9iGOHo/1hkMUbpCaoePCDe1nKTpXBqsOC6U2NC2pPz3fDcK&#10;/tykx813O73tbzSWh2O/W9heqc+PbvMFIlAX3uFX+6AVzKYzeJ6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XOyrEAAAA3AAAAA8AAAAAAAAAAAAAAAAAmAIAAGRycy9k&#10;b3ducmV2LnhtbFBLBQYAAAAABAAEAPUAAACJAwAAAAA=&#10;" filled="f" fillcolor="#bbe0e3" strokeweight="1pt">
                  <v:textbox style="mso-fit-shape-to-text:t"/>
                </v:rect>
                <v:shape id="Text Box 150" o:spid="_x0000_s1081" type="#_x0000_t202" style="position:absolute;left:8285;top:8364;width:1387;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ksUA&#10;AADcAAAADwAAAGRycy9kb3ducmV2LnhtbESPQWvCQBSE70L/w/IKvelGS9MSs5FSkEr1Uq14fWSf&#10;2WD2bchuk/TfdwXB4zAz3zD5arSN6KnztWMF81kCgrh0uuZKwc9hPX0D4QOyxsYxKfgjD6viYZJj&#10;pt3A39TvQyUihH2GCkwIbSalLw1Z9DPXEkfv7DqLIcqukrrDIcJtIxdJkkqLNccFgy19GCov+1+r&#10;YPOl26RvzOkwnI6f29189+rTUqmnx/F9CSLQGO7hW3ujFbw8p3A9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1uSxQAAANwAAAAPAAAAAAAAAAAAAAAAAJgCAABkcnMv&#10;ZG93bnJldi54bWxQSwUGAAAAAAQABAD1AAAAigMAAAAA&#10;" filled="f" fillcolor="#bbe0e3" stroked="f">
                  <v:textbox style="mso-fit-shape-to-text:t" inset="1.83842mm,.91919mm,1.83842mm,.91919mm">
                    <w:txbxContent>
                      <w:p w14:paraId="0C1F5FAA" w14:textId="77777777" w:rsidR="00C70D43" w:rsidRPr="00ED7E17" w:rsidRDefault="00C70D43" w:rsidP="0071678E">
                        <w:pPr>
                          <w:autoSpaceDE w:val="0"/>
                          <w:autoSpaceDN w:val="0"/>
                          <w:adjustRightInd w:val="0"/>
                          <w:jc w:val="center"/>
                          <w:rPr>
                            <w:color w:val="000000"/>
                            <w:sz w:val="17"/>
                          </w:rPr>
                        </w:pPr>
                        <w:r w:rsidRPr="00ED7E17">
                          <w:rPr>
                            <w:color w:val="000000"/>
                            <w:sz w:val="17"/>
                          </w:rPr>
                          <w:t>Internal Structure</w:t>
                        </w:r>
                      </w:p>
                    </w:txbxContent>
                  </v:textbox>
                </v:shape>
                <v:shape id="Text Box 151" o:spid="_x0000_s1082" type="#_x0000_t202" style="position:absolute;left:8392;top:9750;width:1280;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CcQA&#10;AADcAAAADwAAAGRycy9kb3ducmV2LnhtbESPT4vCMBTE78J+h/AWvGnqLv6hGmVZkBX1srri9dE8&#10;m7LNS2liW7+9EQSPw8z8hlmsOluKhmpfOFYwGiYgiDOnC84V/B3XgxkIH5A1lo5JwY08rJZvvQWm&#10;2rX8S80h5CJC2KeowIRQpVL6zJBFP3QVcfQurrYYoqxzqWtsI9yW8iNJJtJiwXHBYEXfhrL/w9Uq&#10;2Gx1lTSlOR/b8+lntx/tp36SKdV/777mIAJ14RV+tjdawfhzC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j/gnEAAAA3AAAAA8AAAAAAAAAAAAAAAAAmAIAAGRycy9k&#10;b3ducmV2LnhtbFBLBQYAAAAABAAEAPUAAACJAwAAAAA=&#10;" filled="f" fillcolor="#bbe0e3" stroked="f">
                  <v:textbox style="mso-fit-shape-to-text:t" inset="1.83842mm,.91919mm,1.83842mm,.91919mm">
                    <w:txbxContent>
                      <w:p w14:paraId="3260D438" w14:textId="77777777" w:rsidR="00C70D43" w:rsidRPr="00ED7E17" w:rsidRDefault="00C70D43" w:rsidP="0071678E">
                        <w:pPr>
                          <w:autoSpaceDE w:val="0"/>
                          <w:autoSpaceDN w:val="0"/>
                          <w:adjustRightInd w:val="0"/>
                          <w:jc w:val="center"/>
                          <w:rPr>
                            <w:color w:val="000000"/>
                            <w:sz w:val="17"/>
                          </w:rPr>
                        </w:pPr>
                        <w:r w:rsidRPr="00ED7E17">
                          <w:rPr>
                            <w:color w:val="000000"/>
                            <w:sz w:val="17"/>
                          </w:rPr>
                          <w:t>Pay Structure</w:t>
                        </w:r>
                      </w:p>
                    </w:txbxContent>
                  </v:textbox>
                </v:shape>
                <v:rect id="Rectangle 152" o:spid="_x0000_s1083" style="position:absolute;left:8392;top:9537;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UtMEA&#10;AADcAAAADwAAAGRycy9kb3ducmV2LnhtbERPy4rCMBTdC/MP4Qqz01RFkY5pkREHNy58LFxemjtt&#10;sbkpSaztfP1kIbg8nPcm700jOnK+tqxgNk1AEBdW11wquF72kzUIH5A1NpZJwUAe8uxjtMFU2yef&#10;qDuHUsQQ9ikqqEJoUyl9UZFBP7UtceR+rTMYInSl1A6fMdw0cp4kK2mw5thQYUvfFRX388Mo+HPz&#10;Abc/3eK2v9FMHo7Dbm0HpT7H/fYLRKA+vMUv90ErWC7i2ngmHgG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WlLTBAAAA3AAAAA8AAAAAAAAAAAAAAAAAmAIAAGRycy9kb3du&#10;cmV2LnhtbFBLBQYAAAAABAAEAPUAAACGAwAAAAA=&#10;" filled="f" fillcolor="#bbe0e3" strokeweight="1pt">
                  <v:textbox style="mso-fit-shape-to-text:t"/>
                </v:rect>
                <v:shape id="Text Box 153" o:spid="_x0000_s1084" type="#_x0000_t202" style="position:absolute;left:8285;top:11244;width:1387;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P4MUA&#10;AADcAAAADwAAAGRycy9kb3ducmV2LnhtbESPQWvCQBSE7wX/w/IK3urGFm0bsxEpFMV6qbZ4fWSf&#10;2dDs25Bdk/jvXaHgcZiZb5hsOdhadNT6yrGC6SQBQVw4XXGp4Ofw+fQGwgdkjbVjUnAhD8t89JBh&#10;ql3P39TtQykihH2KCkwITSqlLwxZ9BPXEEfv5FqLIcq2lLrFPsJtLZ+TZC4tVhwXDDb0Yaj425+t&#10;gs1WN0lXm+OhP/6uv3bT3aufF0qNH4fVAkSgIdzD/+2NVjB7eYfbmXgE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M/gxQAAANwAAAAPAAAAAAAAAAAAAAAAAJgCAABkcnMv&#10;ZG93bnJldi54bWxQSwUGAAAAAAQABAD1AAAAigMAAAAA&#10;" filled="f" fillcolor="#bbe0e3" stroked="f">
                  <v:textbox style="mso-fit-shape-to-text:t" inset="1.83842mm,.91919mm,1.83842mm,.91919mm">
                    <w:txbxContent>
                      <w:p w14:paraId="4D7BCE6A" w14:textId="77777777" w:rsidR="00C70D43" w:rsidRPr="00ED7E17" w:rsidRDefault="00C70D43" w:rsidP="0071678E">
                        <w:pPr>
                          <w:autoSpaceDE w:val="0"/>
                          <w:autoSpaceDN w:val="0"/>
                          <w:adjustRightInd w:val="0"/>
                          <w:jc w:val="center"/>
                          <w:rPr>
                            <w:color w:val="000000"/>
                            <w:sz w:val="17"/>
                          </w:rPr>
                        </w:pPr>
                        <w:r w:rsidRPr="00ED7E17">
                          <w:rPr>
                            <w:color w:val="000000"/>
                            <w:sz w:val="17"/>
                          </w:rPr>
                          <w:t>Incentive Programs</w:t>
                        </w:r>
                      </w:p>
                    </w:txbxContent>
                  </v:textbox>
                </v:shape>
                <v:rect id="Rectangle 154" o:spid="_x0000_s1085" style="position:absolute;left:8392;top:11030;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rz8EA&#10;AADcAAAADwAAAGRycy9kb3ducmV2LnhtbERPy4rCMBTdC/MP4Q6409Qn0jGKjChuXFhn4fLSXNti&#10;c1OSTG3n6ycLweXhvNfbztSiJecrywom4wQEcW51xYWCn+thtALhA7LG2jIp6MnDdvMxWGOq7ZMv&#10;1GahEDGEfYoKyhCaVEqfl2TQj21DHLm7dQZDhK6Q2uEzhptaTpNkKQ1WHBtKbOi7pPyR/RoFf27a&#10;4+7Yzm6HG03k6dzvV7ZXavjZ7b5ABOrCW/xyn7SCxTzOj2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m68/BAAAA3AAAAA8AAAAAAAAAAAAAAAAAmAIAAGRycy9kb3du&#10;cmV2LnhtbFBLBQYAAAAABAAEAPUAAACGAwAAAAA=&#10;" filled="f" fillcolor="#bbe0e3" strokeweight="1pt">
                  <v:textbox style="mso-fit-shape-to-text:t"/>
                </v:rect>
                <v:shape id="Text Box 155" o:spid="_x0000_s1086" type="#_x0000_t202" style="position:absolute;left:8392;top:12780;width:1280;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wm8UA&#10;AADcAAAADwAAAGRycy9kb3ducmV2LnhtbESPT2vCQBTE70K/w/IK3nQT8U9JXaUUpKJe1Bavj+xr&#10;NjT7NmS3Sfz2riB4HGbmN8xy3dtKtNT40rGCdJyAIM6dLrlQ8H3ejN5A+ICssXJMCq7kYb16GSwx&#10;067jI7WnUIgIYZ+hAhNCnUnpc0MW/djVxNH7dY3FEGVTSN1gF+G2kpMkmUuLJccFgzV9Gsr/Tv9W&#10;wXan66StzOXcXX6+9of0sPDzXKnha//xDiJQH57hR3urFcymKd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LCbxQAAANwAAAAPAAAAAAAAAAAAAAAAAJgCAABkcnMv&#10;ZG93bnJldi54bWxQSwUGAAAAAAQABAD1AAAAigMAAAAA&#10;" filled="f" fillcolor="#bbe0e3" stroked="f">
                  <v:textbox style="mso-fit-shape-to-text:t" inset="1.83842mm,.91919mm,1.83842mm,.91919mm">
                    <w:txbxContent>
                      <w:p w14:paraId="25B4E96A" w14:textId="77777777" w:rsidR="00C70D43" w:rsidRPr="00ED7E17" w:rsidRDefault="00C70D43" w:rsidP="0071678E">
                        <w:pPr>
                          <w:autoSpaceDE w:val="0"/>
                          <w:autoSpaceDN w:val="0"/>
                          <w:adjustRightInd w:val="0"/>
                          <w:jc w:val="center"/>
                          <w:rPr>
                            <w:color w:val="000000"/>
                            <w:sz w:val="17"/>
                          </w:rPr>
                        </w:pPr>
                        <w:r w:rsidRPr="00ED7E17">
                          <w:rPr>
                            <w:color w:val="000000"/>
                            <w:sz w:val="17"/>
                          </w:rPr>
                          <w:t>Evaluation</w:t>
                        </w:r>
                      </w:p>
                    </w:txbxContent>
                  </v:textbox>
                </v:shape>
                <v:rect id="Rectangle 156" o:spid="_x0000_s1087" style="position:absolute;left:8392;top:12417;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QI8QA&#10;AADcAAAADwAAAGRycy9kb3ducmV2LnhtbESPQWvCQBSE7wX/w/IEb3VjbEWiq4hF8eKh6sHjI/tM&#10;gtm3YXcbE399Vyj0OMzMN8xy3ZlatOR8ZVnBZJyAIM6trrhQcDnv3ucgfEDWWFsmBT15WK8Gb0vM&#10;tH3wN7WnUIgIYZ+hgjKEJpPS5yUZ9GPbEEfvZp3BEKUrpHb4iHBTyzRJZtJgxXGhxIa2JeX3049R&#10;8HRpj5t9O73urjSRh2P/Nbe9UqNht1mACNSF//Bf+6AVfH6k8Do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40CPEAAAA3AAAAA8AAAAAAAAAAAAAAAAAmAIAAGRycy9k&#10;b3ducmV2LnhtbFBLBQYAAAAABAAEAPUAAACJAwAAAAA=&#10;" filled="f" fillcolor="#bbe0e3" strokeweight="1pt">
                  <v:textbox style="mso-fit-shape-to-text:t"/>
                </v:rect>
                <v:rect id="Rectangle 157" o:spid="_x0000_s1088" style="position:absolute;left:8392;top:8044;width:1173;height:106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1uMUA&#10;AADcAAAADwAAAGRycy9kb3ducmV2LnhtbESPQWvCQBSE7wX/w/KE3uomsRVJXUOwKF56qPbg8ZF9&#10;TUKzb8PuGhN/fbdQ6HGYmW+YTTGaTgzkfGtZQbpIQBBXVrdcK/g875/WIHxA1thZJgUTeSi2s4cN&#10;5tre+IOGU6hFhLDPUUETQp9L6auGDPqF7Ymj92WdwRClq6V2eItw08ksSVbSYMtxocGedg1V36er&#10;UXB32YTlYVhe9hdK5fF9elvbSanH+Vi+ggg0hv/wX/uoFbw8L+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HW4xQAAANwAAAAPAAAAAAAAAAAAAAAAAJgCAABkcnMv&#10;ZG93bnJldi54bWxQSwUGAAAAAAQABAD1AAAAigMAAAAA&#10;" filled="f" fillcolor="#bbe0e3" strokeweight="1pt">
                  <v:textbox style="mso-fit-shape-to-text:t"/>
                </v:rect>
                <w10:wrap type="topAndBottom"/>
                <w10:anchorlock/>
              </v:group>
            </w:pict>
          </mc:Fallback>
        </mc:AlternateContent>
      </w:r>
      <w:r w:rsidR="0071678E" w:rsidRPr="00B43C7E">
        <w:rPr>
          <w:rFonts w:ascii="Arial" w:hAnsi="Arial" w:cs="Arial"/>
          <w:b/>
          <w:bCs/>
          <w:color w:val="000000" w:themeColor="text1"/>
          <w:sz w:val="24"/>
          <w:szCs w:val="24"/>
        </w:rPr>
        <w:t xml:space="preserve">Sumber : </w:t>
      </w:r>
      <w:r w:rsidR="00740FD0">
        <w:rPr>
          <w:rFonts w:ascii="Arial" w:hAnsi="Arial" w:cs="Arial"/>
          <w:b/>
          <w:bCs/>
          <w:color w:val="000000" w:themeColor="text1"/>
          <w:sz w:val="24"/>
          <w:szCs w:val="24"/>
        </w:rPr>
        <w:t>Milkovich and Newman, 2002 : 13</w:t>
      </w:r>
    </w:p>
    <w:p w14:paraId="4F0AE5B1" w14:textId="77777777" w:rsidR="0071678E" w:rsidRPr="00B43C7E" w:rsidRDefault="0071678E" w:rsidP="00740FD0">
      <w:pPr>
        <w:spacing w:after="0" w:line="480" w:lineRule="auto"/>
        <w:ind w:firstLine="567"/>
        <w:jc w:val="both"/>
        <w:rPr>
          <w:rFonts w:ascii="Arial" w:hAnsi="Arial" w:cs="Arial"/>
          <w:color w:val="000000" w:themeColor="text1"/>
          <w:sz w:val="24"/>
          <w:szCs w:val="24"/>
          <w:lang w:val="pt-PT"/>
        </w:rPr>
      </w:pPr>
      <w:r w:rsidRPr="00B43C7E">
        <w:rPr>
          <w:rFonts w:ascii="Arial" w:hAnsi="Arial" w:cs="Arial"/>
          <w:color w:val="000000" w:themeColor="text1"/>
          <w:sz w:val="24"/>
          <w:szCs w:val="24"/>
          <w:lang w:val="pt-PT"/>
        </w:rPr>
        <w:t>Berdasarkan gambar tersebut nampak bahwa dalam mencapai tujuan strategis yaitu efisiensi (</w:t>
      </w:r>
      <w:r w:rsidRPr="00B43C7E">
        <w:rPr>
          <w:rFonts w:ascii="Arial" w:hAnsi="Arial" w:cs="Arial"/>
          <w:i/>
          <w:color w:val="000000" w:themeColor="text1"/>
          <w:sz w:val="24"/>
          <w:szCs w:val="24"/>
          <w:lang w:val="pt-PT"/>
        </w:rPr>
        <w:t>efficiency</w:t>
      </w:r>
      <w:r w:rsidRPr="00B43C7E">
        <w:rPr>
          <w:rFonts w:ascii="Arial" w:hAnsi="Arial" w:cs="Arial"/>
          <w:color w:val="000000" w:themeColor="text1"/>
          <w:sz w:val="24"/>
          <w:szCs w:val="24"/>
          <w:lang w:val="pt-PT"/>
        </w:rPr>
        <w:t>), keadilan (</w:t>
      </w:r>
      <w:r w:rsidRPr="00B43C7E">
        <w:rPr>
          <w:rFonts w:ascii="Arial" w:hAnsi="Arial" w:cs="Arial"/>
          <w:i/>
          <w:color w:val="000000" w:themeColor="text1"/>
          <w:sz w:val="24"/>
          <w:szCs w:val="24"/>
          <w:lang w:val="pt-PT"/>
        </w:rPr>
        <w:t>fairness</w:t>
      </w:r>
      <w:r w:rsidRPr="00B43C7E">
        <w:rPr>
          <w:rFonts w:ascii="Arial" w:hAnsi="Arial" w:cs="Arial"/>
          <w:color w:val="000000" w:themeColor="text1"/>
          <w:sz w:val="24"/>
          <w:szCs w:val="24"/>
          <w:lang w:val="pt-PT"/>
        </w:rPr>
        <w:t>), dan kepatuhan (</w:t>
      </w:r>
      <w:r w:rsidRPr="00B43C7E">
        <w:rPr>
          <w:rFonts w:ascii="Arial" w:hAnsi="Arial" w:cs="Arial"/>
          <w:i/>
          <w:color w:val="000000" w:themeColor="text1"/>
          <w:sz w:val="24"/>
          <w:szCs w:val="24"/>
          <w:lang w:val="pt-PT"/>
        </w:rPr>
        <w:t>compliance</w:t>
      </w:r>
      <w:r w:rsidRPr="00B43C7E">
        <w:rPr>
          <w:rFonts w:ascii="Arial" w:hAnsi="Arial" w:cs="Arial"/>
          <w:color w:val="000000" w:themeColor="text1"/>
          <w:sz w:val="24"/>
          <w:szCs w:val="24"/>
          <w:lang w:val="pt-PT"/>
        </w:rPr>
        <w:t xml:space="preserve">) setidaknya ada empat kebijakan strategis yang mesti dikembangkan yaitu (1) </w:t>
      </w:r>
      <w:r w:rsidRPr="00B43C7E">
        <w:rPr>
          <w:rFonts w:ascii="Arial" w:hAnsi="Arial" w:cs="Arial"/>
          <w:i/>
          <w:color w:val="000000" w:themeColor="text1"/>
          <w:sz w:val="24"/>
          <w:szCs w:val="24"/>
          <w:lang w:val="pt-PT"/>
        </w:rPr>
        <w:t>internal alignment</w:t>
      </w:r>
      <w:r w:rsidRPr="00B43C7E">
        <w:rPr>
          <w:rFonts w:ascii="Arial" w:hAnsi="Arial" w:cs="Arial"/>
          <w:color w:val="000000" w:themeColor="text1"/>
          <w:sz w:val="24"/>
          <w:szCs w:val="24"/>
          <w:lang w:val="pt-PT"/>
        </w:rPr>
        <w:t xml:space="preserve">, (2) </w:t>
      </w:r>
      <w:r w:rsidRPr="00B43C7E">
        <w:rPr>
          <w:rFonts w:ascii="Arial" w:hAnsi="Arial" w:cs="Arial"/>
          <w:i/>
          <w:color w:val="000000" w:themeColor="text1"/>
          <w:sz w:val="24"/>
          <w:szCs w:val="24"/>
          <w:lang w:val="pt-PT"/>
        </w:rPr>
        <w:t>external competitiveness</w:t>
      </w:r>
      <w:r w:rsidRPr="00B43C7E">
        <w:rPr>
          <w:rFonts w:ascii="Arial" w:hAnsi="Arial" w:cs="Arial"/>
          <w:color w:val="000000" w:themeColor="text1"/>
          <w:sz w:val="24"/>
          <w:szCs w:val="24"/>
          <w:lang w:val="pt-PT"/>
        </w:rPr>
        <w:t xml:space="preserve">., (3) </w:t>
      </w:r>
      <w:r w:rsidRPr="00B43C7E">
        <w:rPr>
          <w:rFonts w:ascii="Arial" w:hAnsi="Arial" w:cs="Arial"/>
          <w:i/>
          <w:color w:val="000000" w:themeColor="text1"/>
          <w:sz w:val="24"/>
          <w:szCs w:val="24"/>
          <w:lang w:val="pt-PT"/>
        </w:rPr>
        <w:t>employee contribution</w:t>
      </w:r>
      <w:r w:rsidRPr="00B43C7E">
        <w:rPr>
          <w:rFonts w:ascii="Arial" w:hAnsi="Arial" w:cs="Arial"/>
          <w:color w:val="000000" w:themeColor="text1"/>
          <w:sz w:val="24"/>
          <w:szCs w:val="24"/>
          <w:lang w:val="pt-PT"/>
        </w:rPr>
        <w:t xml:space="preserve">, dan (4) </w:t>
      </w:r>
      <w:r w:rsidRPr="00B43C7E">
        <w:rPr>
          <w:rFonts w:ascii="Arial" w:hAnsi="Arial" w:cs="Arial"/>
          <w:i/>
          <w:color w:val="000000" w:themeColor="text1"/>
          <w:sz w:val="24"/>
          <w:szCs w:val="24"/>
          <w:lang w:val="pt-PT"/>
        </w:rPr>
        <w:t>administration of the payment system</w:t>
      </w:r>
      <w:r w:rsidRPr="00B43C7E">
        <w:rPr>
          <w:rFonts w:ascii="Arial" w:hAnsi="Arial" w:cs="Arial"/>
          <w:color w:val="000000" w:themeColor="text1"/>
          <w:sz w:val="24"/>
          <w:szCs w:val="24"/>
          <w:lang w:val="pt-PT"/>
        </w:rPr>
        <w:t>.</w:t>
      </w:r>
    </w:p>
    <w:p w14:paraId="701A94A9" w14:textId="77777777" w:rsidR="0071678E" w:rsidRPr="00B43C7E" w:rsidRDefault="0071678E" w:rsidP="00740FD0">
      <w:pPr>
        <w:spacing w:after="0" w:line="480" w:lineRule="auto"/>
        <w:ind w:firstLine="567"/>
        <w:jc w:val="both"/>
        <w:rPr>
          <w:rFonts w:ascii="Arial" w:hAnsi="Arial" w:cs="Arial"/>
          <w:color w:val="000000" w:themeColor="text1"/>
          <w:sz w:val="24"/>
          <w:szCs w:val="24"/>
          <w:lang w:val="pt-PT"/>
        </w:rPr>
      </w:pPr>
      <w:r w:rsidRPr="00B43C7E">
        <w:rPr>
          <w:rFonts w:ascii="Arial" w:hAnsi="Arial" w:cs="Arial"/>
          <w:i/>
          <w:color w:val="000000" w:themeColor="text1"/>
          <w:sz w:val="24"/>
          <w:szCs w:val="24"/>
          <w:lang w:val="pt-PT"/>
        </w:rPr>
        <w:t>Internal alignment</w:t>
      </w:r>
      <w:r w:rsidRPr="00B43C7E">
        <w:rPr>
          <w:rFonts w:ascii="Arial" w:hAnsi="Arial" w:cs="Arial"/>
          <w:color w:val="000000" w:themeColor="text1"/>
          <w:sz w:val="24"/>
          <w:szCs w:val="24"/>
          <w:lang w:val="pt-PT"/>
        </w:rPr>
        <w:t xml:space="preserve"> mengacu kepada perbandingan antara pekerjaan atau tingkat keahlian di dalam organisasi tunggal. Maksudnya dalam hal ini organisasi/instansi dapat membandingkan pekerjaan atau tingkat keahlian para pegawainya pada setiap periode dalam organisasi/perusahaan itu sendiri atau pendeknya ini merupakan analisa </w:t>
      </w:r>
      <w:r w:rsidRPr="00B43C7E">
        <w:rPr>
          <w:rFonts w:ascii="Arial" w:hAnsi="Arial" w:cs="Arial"/>
          <w:color w:val="000000" w:themeColor="text1"/>
          <w:sz w:val="24"/>
          <w:szCs w:val="24"/>
          <w:lang w:val="pt-PT"/>
        </w:rPr>
        <w:lastRenderedPageBreak/>
        <w:t xml:space="preserve">horizontal pada satu organisasi/ instansi mengenai pekerjaan atau tingkat keahlian. Lebih lanjut Milkovich menambahkan dampak dari </w:t>
      </w:r>
      <w:r w:rsidRPr="00B43C7E">
        <w:rPr>
          <w:rFonts w:ascii="Arial" w:hAnsi="Arial" w:cs="Arial"/>
          <w:i/>
          <w:color w:val="000000" w:themeColor="text1"/>
          <w:sz w:val="24"/>
          <w:szCs w:val="24"/>
          <w:lang w:val="pt-PT"/>
        </w:rPr>
        <w:t xml:space="preserve">internal alignment </w:t>
      </w:r>
      <w:r w:rsidRPr="00B43C7E">
        <w:rPr>
          <w:rFonts w:ascii="Arial" w:hAnsi="Arial" w:cs="Arial"/>
          <w:color w:val="000000" w:themeColor="text1"/>
          <w:sz w:val="24"/>
          <w:szCs w:val="24"/>
          <w:lang w:val="pt-PT"/>
        </w:rPr>
        <w:t>ini merupakan pijakan instansi dalam mencapai tiga tujuan strategis seperti yang telah dikemukakan. Untuk menjalankan strategi ini dikembangkan melalui beberapa tahapan teknik yang berdasarkan atas hasil analisis pekerjaan, uraian pekerjaan, dan evaluasi pekerjaan sehingga akhirnya terbentuk struktur internal mengenai pekerjaan yang ada pada sebuah instansi.</w:t>
      </w:r>
    </w:p>
    <w:p w14:paraId="46C5FDAC" w14:textId="61462449" w:rsidR="0071678E" w:rsidRPr="00B43C7E" w:rsidRDefault="00740FD0" w:rsidP="00740FD0">
      <w:pPr>
        <w:spacing w:after="0" w:line="480" w:lineRule="auto"/>
        <w:ind w:firstLine="567"/>
        <w:jc w:val="both"/>
        <w:rPr>
          <w:rFonts w:ascii="Arial" w:hAnsi="Arial" w:cs="Arial"/>
          <w:color w:val="000000" w:themeColor="text1"/>
          <w:sz w:val="24"/>
          <w:szCs w:val="24"/>
          <w:lang w:val="pt-PT"/>
        </w:rPr>
      </w:pPr>
      <w:r>
        <w:rPr>
          <w:rFonts w:ascii="Arial" w:hAnsi="Arial" w:cs="Arial"/>
          <w:color w:val="000000" w:themeColor="text1"/>
          <w:sz w:val="24"/>
          <w:szCs w:val="24"/>
          <w:lang w:val="id-ID"/>
        </w:rPr>
        <w:t>St</w:t>
      </w:r>
      <w:r w:rsidRPr="00B43C7E">
        <w:rPr>
          <w:rFonts w:ascii="Arial" w:hAnsi="Arial" w:cs="Arial"/>
          <w:color w:val="000000" w:themeColor="text1"/>
          <w:sz w:val="24"/>
          <w:szCs w:val="24"/>
          <w:lang w:val="pt-PT"/>
        </w:rPr>
        <w:t xml:space="preserve">rategi </w:t>
      </w:r>
      <w:r w:rsidR="0071678E" w:rsidRPr="00B43C7E">
        <w:rPr>
          <w:rFonts w:ascii="Arial" w:hAnsi="Arial" w:cs="Arial"/>
          <w:color w:val="000000" w:themeColor="text1"/>
          <w:sz w:val="24"/>
          <w:szCs w:val="24"/>
          <w:lang w:val="pt-PT"/>
        </w:rPr>
        <w:t xml:space="preserve">kedua yaitu </w:t>
      </w:r>
      <w:r w:rsidR="0071678E" w:rsidRPr="00B43C7E">
        <w:rPr>
          <w:rFonts w:ascii="Arial" w:hAnsi="Arial" w:cs="Arial"/>
          <w:i/>
          <w:color w:val="000000" w:themeColor="text1"/>
          <w:sz w:val="24"/>
          <w:szCs w:val="24"/>
          <w:lang w:val="pt-PT"/>
        </w:rPr>
        <w:t>external competitiveness</w:t>
      </w:r>
      <w:r w:rsidR="0071678E" w:rsidRPr="00B43C7E">
        <w:rPr>
          <w:rFonts w:ascii="Arial" w:hAnsi="Arial" w:cs="Arial"/>
          <w:color w:val="000000" w:themeColor="text1"/>
          <w:sz w:val="24"/>
          <w:szCs w:val="24"/>
          <w:lang w:val="pt-PT"/>
        </w:rPr>
        <w:t xml:space="preserve"> yang mengacu kepada hubungan pemberian kompensasi oleh instansi dengan pihak luar, dengan kata lain adanya perbandingan sistem pemberian kompensasi dalam menentukan besarnya kompensasi yang diberikan oleh instansi saingan. Hal ini penting dalam rangka mempertahankan pekerja yang ada, dan efeknya terhadap instansi itu sendiri merupakan faktor untuk mendorong tercapainya tiga tujuan strategis di atas. Teknik yang dilakukan dalam mengembangkan strategi ini adalah melalui pengidentifikasian pasar, survey, dan mempelajari garis kebijakan eksternal yang pada akhirnya terbentuk struktur pembayaran.</w:t>
      </w:r>
    </w:p>
    <w:p w14:paraId="33C7CAB4" w14:textId="01B24FE2" w:rsidR="00EC72B4" w:rsidRPr="00B43C7E" w:rsidRDefault="0071678E" w:rsidP="00740FD0">
      <w:pPr>
        <w:spacing w:after="0" w:line="480" w:lineRule="auto"/>
        <w:ind w:firstLine="566"/>
        <w:jc w:val="both"/>
        <w:rPr>
          <w:rFonts w:ascii="Arial" w:eastAsia="Times New Roman" w:hAnsi="Arial" w:cs="Arial"/>
          <w:b/>
          <w:color w:val="000000" w:themeColor="text1"/>
          <w:sz w:val="24"/>
          <w:szCs w:val="24"/>
          <w:lang w:val="id-ID"/>
        </w:rPr>
      </w:pPr>
      <w:r w:rsidRPr="00B43C7E">
        <w:rPr>
          <w:rFonts w:ascii="Arial" w:hAnsi="Arial" w:cs="Arial"/>
          <w:color w:val="000000" w:themeColor="text1"/>
          <w:sz w:val="24"/>
          <w:szCs w:val="24"/>
        </w:rPr>
        <w:t xml:space="preserve">Strategi ketiga, </w:t>
      </w:r>
      <w:r w:rsidRPr="00B43C7E">
        <w:rPr>
          <w:rFonts w:ascii="Arial" w:hAnsi="Arial" w:cs="Arial"/>
          <w:i/>
          <w:color w:val="000000" w:themeColor="text1"/>
          <w:sz w:val="24"/>
          <w:szCs w:val="24"/>
        </w:rPr>
        <w:t>employee contribution</w:t>
      </w:r>
      <w:r w:rsidRPr="00B43C7E">
        <w:rPr>
          <w:rFonts w:ascii="Arial" w:hAnsi="Arial" w:cs="Arial"/>
          <w:color w:val="000000" w:themeColor="text1"/>
          <w:sz w:val="24"/>
          <w:szCs w:val="24"/>
        </w:rPr>
        <w:t xml:space="preserve"> mengacu pada penempatan penekanan relatif terhadap kinerja pegawai. Hal ini merupakan satu bentuk permintaan/tuntutan </w:t>
      </w:r>
      <w:r w:rsidRPr="00B43C7E">
        <w:rPr>
          <w:rFonts w:ascii="Arial" w:hAnsi="Arial" w:cs="Arial"/>
          <w:color w:val="000000" w:themeColor="text1"/>
          <w:sz w:val="24"/>
          <w:szCs w:val="24"/>
          <w:lang w:val="pt-PT"/>
        </w:rPr>
        <w:t>instansi</w:t>
      </w:r>
      <w:r w:rsidRPr="00B43C7E">
        <w:rPr>
          <w:rFonts w:ascii="Arial" w:hAnsi="Arial" w:cs="Arial"/>
          <w:color w:val="000000" w:themeColor="text1"/>
          <w:sz w:val="24"/>
          <w:szCs w:val="24"/>
        </w:rPr>
        <w:t xml:space="preserve"> terhadap para pegawainya manakala pegawai menuntut objektivitas pembayaran gaji secara adil. </w:t>
      </w:r>
      <w:r w:rsidRPr="00B43C7E">
        <w:rPr>
          <w:rFonts w:ascii="Arial" w:hAnsi="Arial" w:cs="Arial"/>
          <w:color w:val="000000" w:themeColor="text1"/>
          <w:sz w:val="24"/>
          <w:szCs w:val="24"/>
          <w:lang w:val="pt-PT"/>
        </w:rPr>
        <w:t xml:space="preserve">Dampak ketidakpuasan </w:t>
      </w:r>
      <w:r w:rsidRPr="00B43C7E">
        <w:rPr>
          <w:rFonts w:ascii="Arial" w:hAnsi="Arial" w:cs="Arial"/>
          <w:color w:val="000000" w:themeColor="text1"/>
          <w:sz w:val="24"/>
          <w:szCs w:val="24"/>
        </w:rPr>
        <w:t>pegawai</w:t>
      </w:r>
      <w:r w:rsidRPr="00B43C7E">
        <w:rPr>
          <w:rFonts w:ascii="Arial" w:hAnsi="Arial" w:cs="Arial"/>
          <w:color w:val="000000" w:themeColor="text1"/>
          <w:sz w:val="24"/>
          <w:szCs w:val="24"/>
          <w:lang w:val="pt-PT"/>
        </w:rPr>
        <w:t xml:space="preserve"> dalam memperoleh gaji dari tempatnya bekerja </w:t>
      </w:r>
      <w:r w:rsidRPr="00B43C7E">
        <w:rPr>
          <w:rFonts w:ascii="Arial" w:hAnsi="Arial" w:cs="Arial"/>
          <w:color w:val="000000" w:themeColor="text1"/>
          <w:sz w:val="24"/>
          <w:szCs w:val="24"/>
          <w:lang w:val="pt-PT"/>
        </w:rPr>
        <w:lastRenderedPageBreak/>
        <w:t xml:space="preserve">adalah menurunnya kinerja, terjadinya pemogokan, banyaknya keluhan, mencari instansi lain yang sanggup membayarnya lebih tinggi yang indikatornya dilihat dari ketidakhadiran dan perputaran </w:t>
      </w:r>
      <w:r w:rsidRPr="00B43C7E">
        <w:rPr>
          <w:rFonts w:ascii="Arial" w:hAnsi="Arial" w:cs="Arial"/>
          <w:color w:val="000000" w:themeColor="text1"/>
          <w:sz w:val="24"/>
          <w:szCs w:val="24"/>
        </w:rPr>
        <w:t>pegawai</w:t>
      </w:r>
      <w:r w:rsidRPr="00B43C7E">
        <w:rPr>
          <w:rFonts w:ascii="Arial" w:hAnsi="Arial" w:cs="Arial"/>
          <w:color w:val="000000" w:themeColor="text1"/>
          <w:sz w:val="24"/>
          <w:szCs w:val="24"/>
          <w:lang w:val="pt-PT"/>
        </w:rPr>
        <w:t xml:space="preserve">. Sementara itu ketidakpuasan atas besarnya kompensasi menimbulkan rendahnya ketertarikan terhadap pekerjaan yang indikatornya dilihat dari perputaran </w:t>
      </w:r>
      <w:r w:rsidRPr="00B43C7E">
        <w:rPr>
          <w:rFonts w:ascii="Arial" w:hAnsi="Arial" w:cs="Arial"/>
          <w:color w:val="000000" w:themeColor="text1"/>
          <w:sz w:val="24"/>
          <w:szCs w:val="24"/>
        </w:rPr>
        <w:t>pegawai</w:t>
      </w:r>
      <w:r w:rsidRPr="00B43C7E">
        <w:rPr>
          <w:rFonts w:ascii="Arial" w:hAnsi="Arial" w:cs="Arial"/>
          <w:color w:val="000000" w:themeColor="text1"/>
          <w:sz w:val="24"/>
          <w:szCs w:val="24"/>
          <w:lang w:val="pt-PT"/>
        </w:rPr>
        <w:t xml:space="preserve">, ketidakpuasan bekerja, dan masalah ketidakhadiran. </w:t>
      </w:r>
      <w:r w:rsidRPr="00B43C7E">
        <w:rPr>
          <w:rFonts w:ascii="Arial" w:hAnsi="Arial" w:cs="Arial"/>
          <w:color w:val="000000" w:themeColor="text1"/>
          <w:sz w:val="24"/>
          <w:szCs w:val="24"/>
        </w:rPr>
        <w:t>Bentuk teknik yang berkaitan dengan strategi ini adalah program insentif yang dikembangkan dengan berbagai teknik yang dikembangkan berdasarkan kesenioritasan, kinerja, dan pedoman kebaikan.</w:t>
      </w:r>
      <w:r w:rsidRPr="00B43C7E">
        <w:rPr>
          <w:rFonts w:ascii="Arial" w:eastAsia="Times New Roman" w:hAnsi="Arial" w:cs="Arial"/>
          <w:b/>
          <w:color w:val="000000" w:themeColor="text1"/>
          <w:sz w:val="24"/>
          <w:szCs w:val="24"/>
          <w:lang w:val="id-ID"/>
        </w:rPr>
        <w:br w:type="page"/>
      </w:r>
      <w:r w:rsidR="00F66D80" w:rsidRPr="00B43C7E">
        <w:rPr>
          <w:rFonts w:ascii="Arial" w:eastAsia="Times New Roman" w:hAnsi="Arial" w:cs="Arial"/>
          <w:b/>
          <w:color w:val="000000" w:themeColor="text1"/>
          <w:sz w:val="24"/>
          <w:szCs w:val="24"/>
          <w:lang w:val="id-ID"/>
        </w:rPr>
        <w:lastRenderedPageBreak/>
        <w:t>Dimensi</w:t>
      </w:r>
      <w:r w:rsidR="00765D64" w:rsidRPr="00B43C7E">
        <w:rPr>
          <w:rFonts w:ascii="Arial" w:eastAsia="Times New Roman" w:hAnsi="Arial" w:cs="Arial"/>
          <w:b/>
          <w:color w:val="000000" w:themeColor="text1"/>
          <w:sz w:val="24"/>
          <w:szCs w:val="24"/>
        </w:rPr>
        <w:t xml:space="preserve"> Kualitas Kehidupan Kerja</w:t>
      </w:r>
    </w:p>
    <w:p w14:paraId="12B83D53" w14:textId="77777777" w:rsidR="0071678E" w:rsidRPr="00B43C7E" w:rsidRDefault="00765D64" w:rsidP="00B43C7E">
      <w:pPr>
        <w:pStyle w:val="ListParagraph"/>
        <w:spacing w:after="0" w:line="480" w:lineRule="auto"/>
        <w:ind w:left="1436"/>
        <w:jc w:val="both"/>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rPr>
        <w:t xml:space="preserve"> </w:t>
      </w:r>
    </w:p>
    <w:p w14:paraId="41155C23" w14:textId="77777777" w:rsidR="0071678E" w:rsidRPr="00B43C7E" w:rsidRDefault="00520576" w:rsidP="00B43C7E">
      <w:pPr>
        <w:spacing w:after="0" w:line="480" w:lineRule="auto"/>
        <w:ind w:left="567"/>
        <w:jc w:val="both"/>
        <w:rPr>
          <w:rFonts w:ascii="Arial" w:eastAsia="Times New Roman" w:hAnsi="Arial" w:cs="Arial"/>
          <w:color w:val="000000" w:themeColor="text1"/>
          <w:sz w:val="24"/>
          <w:szCs w:val="24"/>
        </w:rPr>
      </w:pPr>
      <w:r w:rsidRPr="00B43C7E">
        <w:rPr>
          <w:rFonts w:ascii="Arial" w:eastAsia="Times New Roman" w:hAnsi="Arial" w:cs="Arial"/>
          <w:noProof/>
          <w:color w:val="000000" w:themeColor="text1"/>
          <w:sz w:val="24"/>
          <w:szCs w:val="24"/>
          <w:lang w:val="id-ID" w:eastAsia="id-ID"/>
        </w:rPr>
        <w:drawing>
          <wp:anchor distT="0" distB="0" distL="114300" distR="114300" simplePos="0" relativeHeight="251603968" behindDoc="1" locked="0" layoutInCell="1" allowOverlap="1" wp14:anchorId="74642B7F" wp14:editId="41E5A8EA">
            <wp:simplePos x="0" y="0"/>
            <wp:positionH relativeFrom="column">
              <wp:posOffset>-351790</wp:posOffset>
            </wp:positionH>
            <wp:positionV relativeFrom="paragraph">
              <wp:posOffset>491490</wp:posOffset>
            </wp:positionV>
            <wp:extent cx="5905500" cy="4640580"/>
            <wp:effectExtent l="19050" t="0" r="0" b="0"/>
            <wp:wrapNone/>
            <wp:docPr id="37" name="Picture 37" descr="Pengerucutan Q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engerucutan QWL"/>
                    <pic:cNvPicPr>
                      <a:picLocks noChangeAspect="1" noChangeArrowheads="1"/>
                    </pic:cNvPicPr>
                  </pic:nvPicPr>
                  <pic:blipFill>
                    <a:blip r:embed="rId12" cstate="print"/>
                    <a:srcRect/>
                    <a:stretch>
                      <a:fillRect/>
                    </a:stretch>
                  </pic:blipFill>
                  <pic:spPr bwMode="auto">
                    <a:xfrm>
                      <a:off x="0" y="0"/>
                      <a:ext cx="5905500" cy="4640580"/>
                    </a:xfrm>
                    <a:prstGeom prst="rect">
                      <a:avLst/>
                    </a:prstGeom>
                    <a:noFill/>
                  </pic:spPr>
                </pic:pic>
              </a:graphicData>
            </a:graphic>
          </wp:anchor>
        </w:drawing>
      </w:r>
      <w:r w:rsidR="00765D64" w:rsidRPr="00B43C7E">
        <w:rPr>
          <w:rFonts w:ascii="Arial" w:eastAsia="Times New Roman" w:hAnsi="Arial" w:cs="Arial"/>
          <w:color w:val="000000" w:themeColor="text1"/>
          <w:sz w:val="24"/>
          <w:szCs w:val="24"/>
        </w:rPr>
        <w:t>Nawawi (2001, h.57) menggambarkan elemen-elemen yang perlu diperhatikan dalam kualitas kehidupan kerja (QWL) seperti berikut :</w:t>
      </w:r>
    </w:p>
    <w:p w14:paraId="6B7C9363"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252F33A7"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1EDD5CB8"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2D3ACA86"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43783BB0"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7696B3F0"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0E81F8B3"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2B2E9DE8"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366C8D92"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7D7FEE08"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2FDB9A80"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16C2E211"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4D67572E"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1088519C" w14:textId="77777777" w:rsidR="0071678E" w:rsidRPr="00B43C7E" w:rsidRDefault="0071678E" w:rsidP="00B43C7E">
      <w:pPr>
        <w:spacing w:after="0" w:line="480" w:lineRule="auto"/>
        <w:rPr>
          <w:rFonts w:ascii="Arial" w:eastAsia="Times New Roman" w:hAnsi="Arial" w:cs="Arial"/>
          <w:color w:val="000000" w:themeColor="text1"/>
          <w:sz w:val="24"/>
          <w:szCs w:val="24"/>
        </w:rPr>
      </w:pPr>
    </w:p>
    <w:p w14:paraId="58AF959A" w14:textId="77777777" w:rsidR="0071678E" w:rsidRPr="00B43C7E" w:rsidRDefault="00765D64" w:rsidP="00B43C7E">
      <w:pPr>
        <w:tabs>
          <w:tab w:val="left" w:pos="2749"/>
        </w:tabs>
        <w:spacing w:after="0" w:line="480" w:lineRule="auto"/>
        <w:rPr>
          <w:rFonts w:ascii="Arial" w:eastAsia="Times New Roman" w:hAnsi="Arial" w:cs="Arial"/>
          <w:b/>
          <w:iCs/>
          <w:noProof/>
          <w:color w:val="000000" w:themeColor="text1"/>
          <w:kern w:val="32"/>
          <w:sz w:val="24"/>
          <w:szCs w:val="24"/>
          <w:lang w:val="id-ID"/>
        </w:rPr>
      </w:pPr>
      <w:r w:rsidRPr="00B43C7E">
        <w:rPr>
          <w:rFonts w:ascii="Arial" w:eastAsia="Times New Roman" w:hAnsi="Arial" w:cs="Arial"/>
          <w:b/>
          <w:iCs/>
          <w:color w:val="000000" w:themeColor="text1"/>
          <w:kern w:val="32"/>
          <w:sz w:val="24"/>
          <w:szCs w:val="24"/>
          <w:lang w:val="sv-SE"/>
        </w:rPr>
        <w:t xml:space="preserve">Gambar 2.1 </w:t>
      </w:r>
      <w:r w:rsidRPr="00B43C7E">
        <w:rPr>
          <w:rFonts w:ascii="Arial" w:eastAsia="Times New Roman" w:hAnsi="Arial" w:cs="Arial"/>
          <w:b/>
          <w:iCs/>
          <w:noProof/>
          <w:color w:val="000000" w:themeColor="text1"/>
          <w:kern w:val="32"/>
          <w:sz w:val="24"/>
          <w:szCs w:val="24"/>
          <w:lang w:val="sv-SE"/>
        </w:rPr>
        <w:t xml:space="preserve">Aspek-aspek Kualitas Kehidupan Kerja </w:t>
      </w:r>
    </w:p>
    <w:p w14:paraId="630B1D2B" w14:textId="77777777" w:rsidR="00765D64" w:rsidRPr="00C34CEE" w:rsidRDefault="00765D64" w:rsidP="00B43C7E">
      <w:pPr>
        <w:tabs>
          <w:tab w:val="left" w:pos="2749"/>
        </w:tabs>
        <w:spacing w:after="0" w:line="480" w:lineRule="auto"/>
        <w:rPr>
          <w:rFonts w:ascii="Arial" w:eastAsia="Times New Roman" w:hAnsi="Arial" w:cs="Arial"/>
          <w:b/>
          <w:iCs/>
          <w:noProof/>
          <w:color w:val="000000" w:themeColor="text1"/>
          <w:kern w:val="32"/>
          <w:sz w:val="24"/>
          <w:szCs w:val="24"/>
          <w:lang w:val="sv-SE"/>
        </w:rPr>
      </w:pPr>
      <w:r w:rsidRPr="00C34CEE">
        <w:rPr>
          <w:rFonts w:ascii="Arial" w:eastAsia="Times New Roman" w:hAnsi="Arial" w:cs="Arial"/>
          <w:b/>
          <w:bCs/>
          <w:iCs/>
          <w:color w:val="000000" w:themeColor="text1"/>
          <w:sz w:val="24"/>
          <w:szCs w:val="24"/>
          <w:lang w:val="sv-SE"/>
        </w:rPr>
        <w:t>Sumber : (Nawawi, 2001, h.57)</w:t>
      </w:r>
    </w:p>
    <w:p w14:paraId="3C6AEDDD"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Berdasarkan gambar di atas, bahwa ada empat aspek pokok yang dapat menjadi ukuran dalam kualitas kehidupan kerja, yaitu : </w:t>
      </w:r>
      <w:r w:rsidRPr="00B43C7E">
        <w:rPr>
          <w:rFonts w:ascii="Arial" w:eastAsia="Times New Roman" w:hAnsi="Arial" w:cs="Arial"/>
          <w:color w:val="000000" w:themeColor="text1"/>
          <w:sz w:val="24"/>
          <w:szCs w:val="24"/>
        </w:rPr>
        <w:lastRenderedPageBreak/>
        <w:t>restrukturisasi kerja, partisipasi, sistem imbalan dan lingkungan kerja dengan masing-masing indikator penjelasnya.</w:t>
      </w:r>
    </w:p>
    <w:p w14:paraId="6D33F8B2"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Penjelasan keempat faktor tersebut akan dipergunakan sebagai alat ukur di dalam penelitian ini, yang dijelaskan sebagai berikut :</w:t>
      </w:r>
    </w:p>
    <w:p w14:paraId="7DD8B474" w14:textId="77777777" w:rsidR="00765D64" w:rsidRPr="00B43C7E" w:rsidRDefault="00765D64" w:rsidP="005F3EBF">
      <w:pPr>
        <w:keepNext/>
        <w:numPr>
          <w:ilvl w:val="0"/>
          <w:numId w:val="27"/>
        </w:numPr>
        <w:autoSpaceDE w:val="0"/>
        <w:autoSpaceDN w:val="0"/>
        <w:adjustRightInd w:val="0"/>
        <w:spacing w:after="0" w:line="480" w:lineRule="auto"/>
        <w:ind w:left="426" w:hanging="426"/>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Restrukturisasi kerja, yaitu terdapatnya kemungkinan untuk mengembangkan kemampuan dan tersedianya kesempatan untuk menggunakan ketrampilan atau pengetahuan yang dimiliki karyawan, juga pekerjaan yang menantang.</w:t>
      </w:r>
    </w:p>
    <w:p w14:paraId="7D8FC6A4" w14:textId="77777777" w:rsidR="00765D64" w:rsidRPr="00B43C7E" w:rsidRDefault="00765D64" w:rsidP="005F3EBF">
      <w:pPr>
        <w:keepNext/>
        <w:numPr>
          <w:ilvl w:val="0"/>
          <w:numId w:val="27"/>
        </w:numPr>
        <w:tabs>
          <w:tab w:val="left" w:pos="450"/>
        </w:tabs>
        <w:autoSpaceDE w:val="0"/>
        <w:autoSpaceDN w:val="0"/>
        <w:adjustRightInd w:val="0"/>
        <w:spacing w:after="0" w:line="480" w:lineRule="auto"/>
        <w:ind w:left="450" w:hanging="45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Partisipasi, yaitu adanya kesempatan untuk berpartisipasi atau terlibat dalam pengambilan keputusan yang mempengaruhi langsung maupun tidak langsung terhadap pekerjaan.</w:t>
      </w:r>
    </w:p>
    <w:p w14:paraId="0FC46F34" w14:textId="77777777" w:rsidR="00765D64" w:rsidRPr="00B43C7E" w:rsidRDefault="00765D64" w:rsidP="005F3EBF">
      <w:pPr>
        <w:keepNext/>
        <w:numPr>
          <w:ilvl w:val="0"/>
          <w:numId w:val="27"/>
        </w:numPr>
        <w:tabs>
          <w:tab w:val="left" w:pos="450"/>
        </w:tabs>
        <w:autoSpaceDE w:val="0"/>
        <w:autoSpaceDN w:val="0"/>
        <w:adjustRightInd w:val="0"/>
        <w:spacing w:after="0" w:line="480" w:lineRule="auto"/>
        <w:ind w:left="450" w:hanging="450"/>
        <w:jc w:val="both"/>
        <w:rPr>
          <w:rFonts w:ascii="Arial" w:hAnsi="Arial" w:cs="Arial"/>
          <w:color w:val="000000" w:themeColor="text1"/>
          <w:sz w:val="24"/>
          <w:szCs w:val="24"/>
          <w:lang w:val="fi-FI"/>
        </w:rPr>
      </w:pPr>
      <w:r w:rsidRPr="00B43C7E">
        <w:rPr>
          <w:rFonts w:ascii="Arial" w:eastAsia="Times New Roman" w:hAnsi="Arial" w:cs="Arial"/>
          <w:color w:val="000000" w:themeColor="text1"/>
          <w:sz w:val="24"/>
          <w:szCs w:val="24"/>
        </w:rPr>
        <w:t xml:space="preserve">Sistem imbalan yang inovatif, yaitu bahwa imbalan yang diberikan kepada karyawan memungkinkan mereka untuk memuaskan berbagai kebutuhannya sesuai dengan standard hidup karyawan yang bersangkutan dan sesuai dengan standard pengupahan dan penggajian yang berlaku di pasaran kerja </w:t>
      </w:r>
    </w:p>
    <w:p w14:paraId="7DEAC779" w14:textId="77777777" w:rsidR="00765D64" w:rsidRPr="00B43C7E" w:rsidRDefault="00765D64" w:rsidP="005F3EBF">
      <w:pPr>
        <w:keepNext/>
        <w:numPr>
          <w:ilvl w:val="0"/>
          <w:numId w:val="27"/>
        </w:numPr>
        <w:tabs>
          <w:tab w:val="left" w:pos="450"/>
        </w:tabs>
        <w:autoSpaceDE w:val="0"/>
        <w:autoSpaceDN w:val="0"/>
        <w:adjustRightInd w:val="0"/>
        <w:spacing w:after="0" w:line="480" w:lineRule="auto"/>
        <w:ind w:left="450" w:hanging="450"/>
        <w:jc w:val="both"/>
        <w:rPr>
          <w:rFonts w:ascii="Arial" w:hAnsi="Arial" w:cs="Arial"/>
          <w:color w:val="000000" w:themeColor="text1"/>
          <w:sz w:val="24"/>
          <w:szCs w:val="24"/>
          <w:lang w:val="fi-FI"/>
        </w:rPr>
      </w:pPr>
      <w:r w:rsidRPr="00B43C7E">
        <w:rPr>
          <w:rFonts w:ascii="Arial" w:eastAsia="Times New Roman" w:hAnsi="Arial" w:cs="Arial"/>
          <w:color w:val="000000" w:themeColor="text1"/>
          <w:sz w:val="24"/>
          <w:szCs w:val="24"/>
        </w:rPr>
        <w:t>Lingkungan kerja, yaitu tersedianya lingkungan kerja yang kondusif, termasuk di dalamnya penetapan jam kerja, peraturan yang berlaku kepemimpinan serta lingkungan fisik.</w:t>
      </w:r>
    </w:p>
    <w:p w14:paraId="32F365E4"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Dipandang sebagai suatu strategi, ada tiga strategi untuk QWL. Pertama, mengembangkan kepuasaan pekerja. Kedua, memperkuat pengetahuan mengenai wilayah kerja dan ketiga mengatur suatu perubahan manajemen  kepada yang lebih baik.   QWL menjadikan kerja </w:t>
      </w:r>
      <w:r w:rsidRPr="00B43C7E">
        <w:rPr>
          <w:rFonts w:ascii="Arial" w:eastAsia="Times New Roman" w:hAnsi="Arial" w:cs="Arial"/>
          <w:color w:val="000000" w:themeColor="text1"/>
          <w:sz w:val="24"/>
          <w:szCs w:val="24"/>
        </w:rPr>
        <w:lastRenderedPageBreak/>
        <w:t>sebagai suatu kesenang-senangan,  seperti anak kecil yang asyik bermain dan menikmati permainannya (Ramly, 2009).</w:t>
      </w:r>
    </w:p>
    <w:p w14:paraId="3E98BC43" w14:textId="77777777" w:rsidR="00765D64" w:rsidRPr="00B43C7E" w:rsidRDefault="00765D64" w:rsidP="00B43C7E">
      <w:pPr>
        <w:keepNext/>
        <w:tabs>
          <w:tab w:val="left" w:pos="450"/>
        </w:tabs>
        <w:spacing w:after="0" w:line="480" w:lineRule="auto"/>
        <w:ind w:left="450" w:hanging="450"/>
        <w:jc w:val="both"/>
        <w:rPr>
          <w:rFonts w:ascii="Arial" w:eastAsia="Times New Roman" w:hAnsi="Arial" w:cs="Arial"/>
          <w:b/>
          <w:color w:val="000000" w:themeColor="text1"/>
          <w:sz w:val="24"/>
          <w:szCs w:val="24"/>
          <w:lang w:val="id-ID"/>
        </w:rPr>
      </w:pPr>
    </w:p>
    <w:p w14:paraId="047B276B" w14:textId="77777777" w:rsidR="00765D64" w:rsidRPr="00B43C7E" w:rsidRDefault="00765D64" w:rsidP="00B43C7E">
      <w:pPr>
        <w:keepNext/>
        <w:spacing w:after="0" w:line="480" w:lineRule="auto"/>
        <w:ind w:left="630" w:hanging="630"/>
        <w:jc w:val="both"/>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2.3</w:t>
      </w:r>
      <w:r w:rsidRPr="00B43C7E">
        <w:rPr>
          <w:rFonts w:ascii="Arial" w:eastAsia="Times New Roman" w:hAnsi="Arial" w:cs="Arial"/>
          <w:b/>
          <w:color w:val="000000" w:themeColor="text1"/>
          <w:sz w:val="24"/>
          <w:szCs w:val="24"/>
        </w:rPr>
        <w:tab/>
        <w:t>Komitmen Organisasional</w:t>
      </w:r>
    </w:p>
    <w:p w14:paraId="03A3D585" w14:textId="77777777" w:rsidR="00765D64" w:rsidRPr="00B43C7E" w:rsidRDefault="00765D64" w:rsidP="00B43C7E">
      <w:pPr>
        <w:keepNext/>
        <w:spacing w:after="0" w:line="480" w:lineRule="auto"/>
        <w:ind w:left="810" w:hanging="810"/>
        <w:jc w:val="both"/>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2.3.1</w:t>
      </w:r>
      <w:r w:rsidRPr="00B43C7E">
        <w:rPr>
          <w:rFonts w:ascii="Arial" w:eastAsia="Times New Roman" w:hAnsi="Arial" w:cs="Arial"/>
          <w:b/>
          <w:color w:val="000000" w:themeColor="text1"/>
          <w:sz w:val="24"/>
          <w:szCs w:val="24"/>
        </w:rPr>
        <w:tab/>
        <w:t>Pengertian Komitmen Organisasional</w:t>
      </w:r>
    </w:p>
    <w:p w14:paraId="3F42F1C9" w14:textId="014F4281"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Secara teoritis, menurut Mc</w:t>
      </w:r>
      <w:r w:rsidR="00626354">
        <w:rPr>
          <w:rFonts w:ascii="Arial" w:eastAsia="Times New Roman" w:hAnsi="Arial" w:cs="Arial"/>
          <w:color w:val="000000" w:themeColor="text1"/>
          <w:sz w:val="24"/>
          <w:szCs w:val="24"/>
          <w:lang w:val="id-ID"/>
        </w:rPr>
        <w:t xml:space="preserve"> </w:t>
      </w:r>
      <w:r w:rsidRPr="00B43C7E">
        <w:rPr>
          <w:rFonts w:ascii="Arial" w:eastAsia="Times New Roman" w:hAnsi="Arial" w:cs="Arial"/>
          <w:color w:val="000000" w:themeColor="text1"/>
          <w:sz w:val="24"/>
          <w:szCs w:val="24"/>
        </w:rPr>
        <w:t xml:space="preserve">Caul </w:t>
      </w:r>
      <w:r w:rsidRPr="00B43C7E">
        <w:rPr>
          <w:rFonts w:ascii="Arial" w:eastAsia="Times New Roman" w:hAnsi="Arial" w:cs="Arial"/>
          <w:i/>
          <w:color w:val="000000" w:themeColor="text1"/>
          <w:sz w:val="24"/>
          <w:szCs w:val="24"/>
        </w:rPr>
        <w:t>et.al</w:t>
      </w:r>
      <w:r w:rsidRPr="00B43C7E">
        <w:rPr>
          <w:rFonts w:ascii="Arial" w:eastAsia="Times New Roman" w:hAnsi="Arial" w:cs="Arial"/>
          <w:color w:val="000000" w:themeColor="text1"/>
          <w:sz w:val="24"/>
          <w:szCs w:val="24"/>
        </w:rPr>
        <w:t xml:space="preserve"> yang dikutip oleh Dongoran dalam Jurnal Ekonomi dan Bisnis (2001, h.36), bahwa komitmen organisasional mempengaruhi berbagai perilaku penting agar organisasi berfungsi efektif. Berbagai studi menunjukkan bahwa komitmen organisasional berkaitan dengan beraneka ragam perilaku bekerja seperti </w:t>
      </w:r>
      <w:r w:rsidRPr="00B43C7E">
        <w:rPr>
          <w:rFonts w:ascii="Arial" w:eastAsia="Times New Roman" w:hAnsi="Arial" w:cs="Arial"/>
          <w:i/>
          <w:color w:val="000000" w:themeColor="text1"/>
          <w:sz w:val="24"/>
          <w:szCs w:val="24"/>
        </w:rPr>
        <w:t>voluntary turnover (</w:t>
      </w:r>
      <w:r w:rsidRPr="00B43C7E">
        <w:rPr>
          <w:rFonts w:ascii="Arial" w:eastAsia="Times New Roman" w:hAnsi="Arial" w:cs="Arial"/>
          <w:color w:val="000000" w:themeColor="text1"/>
          <w:sz w:val="24"/>
          <w:szCs w:val="24"/>
        </w:rPr>
        <w:t>perputaran sukarela)</w:t>
      </w:r>
      <w:r w:rsidRPr="00B43C7E">
        <w:rPr>
          <w:rFonts w:ascii="Arial" w:eastAsia="Times New Roman" w:hAnsi="Arial" w:cs="Arial"/>
          <w:i/>
          <w:color w:val="000000" w:themeColor="text1"/>
          <w:sz w:val="24"/>
          <w:szCs w:val="24"/>
        </w:rPr>
        <w:t xml:space="preserve">, employee performance </w:t>
      </w:r>
      <w:r w:rsidRPr="00B43C7E">
        <w:rPr>
          <w:rFonts w:ascii="Arial" w:eastAsia="Times New Roman" w:hAnsi="Arial" w:cs="Arial"/>
          <w:color w:val="000000" w:themeColor="text1"/>
          <w:sz w:val="24"/>
          <w:szCs w:val="24"/>
        </w:rPr>
        <w:t>(kinerja pegawai),</w:t>
      </w:r>
      <w:r w:rsidRPr="00B43C7E">
        <w:rPr>
          <w:rFonts w:ascii="Arial" w:eastAsia="Times New Roman" w:hAnsi="Arial" w:cs="Arial"/>
          <w:i/>
          <w:color w:val="000000" w:themeColor="text1"/>
          <w:sz w:val="24"/>
          <w:szCs w:val="24"/>
        </w:rPr>
        <w:t xml:space="preserve"> organizational citizenship </w:t>
      </w:r>
      <w:r w:rsidRPr="00B43C7E">
        <w:rPr>
          <w:rFonts w:ascii="Arial" w:eastAsia="Times New Roman" w:hAnsi="Arial" w:cs="Arial"/>
          <w:color w:val="000000" w:themeColor="text1"/>
          <w:sz w:val="24"/>
          <w:szCs w:val="24"/>
        </w:rPr>
        <w:t>(budaya/perilaku organisasi)</w:t>
      </w:r>
      <w:r w:rsidRPr="00B43C7E">
        <w:rPr>
          <w:rFonts w:ascii="Arial" w:eastAsia="Times New Roman" w:hAnsi="Arial" w:cs="Arial"/>
          <w:i/>
          <w:color w:val="000000" w:themeColor="text1"/>
          <w:sz w:val="24"/>
          <w:szCs w:val="24"/>
        </w:rPr>
        <w:t xml:space="preserve">, </w:t>
      </w:r>
      <w:r w:rsidRPr="00B43C7E">
        <w:rPr>
          <w:rFonts w:ascii="Arial" w:eastAsia="Times New Roman" w:hAnsi="Arial" w:cs="Arial"/>
          <w:color w:val="000000" w:themeColor="text1"/>
          <w:sz w:val="24"/>
          <w:szCs w:val="24"/>
        </w:rPr>
        <w:t>dan</w:t>
      </w:r>
      <w:r w:rsidRPr="00B43C7E">
        <w:rPr>
          <w:rFonts w:ascii="Arial" w:eastAsia="Times New Roman" w:hAnsi="Arial" w:cs="Arial"/>
          <w:i/>
          <w:color w:val="000000" w:themeColor="text1"/>
          <w:sz w:val="24"/>
          <w:szCs w:val="24"/>
        </w:rPr>
        <w:t xml:space="preserve"> absenteinsm </w:t>
      </w:r>
      <w:r w:rsidRPr="00B43C7E">
        <w:rPr>
          <w:rFonts w:ascii="Arial" w:eastAsia="Times New Roman" w:hAnsi="Arial" w:cs="Arial"/>
          <w:color w:val="000000" w:themeColor="text1"/>
          <w:sz w:val="24"/>
          <w:szCs w:val="24"/>
        </w:rPr>
        <w:t xml:space="preserve">(absensi). </w:t>
      </w:r>
    </w:p>
    <w:p w14:paraId="064274C7"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March dan Simon dikutip oleh Dongoran dalam Jurnal Ekonomi dan Bisnis (2001, h.36) memberi pengertian tentang komitmen sebagai kepercayaan yang diberikan pihak tertentu kepada seseorang. Sementara itu Aranya </w:t>
      </w:r>
      <w:r w:rsidRPr="00B43C7E">
        <w:rPr>
          <w:rFonts w:ascii="Arial" w:eastAsia="Times New Roman" w:hAnsi="Arial" w:cs="Arial"/>
          <w:i/>
          <w:color w:val="000000" w:themeColor="text1"/>
          <w:sz w:val="24"/>
          <w:szCs w:val="24"/>
        </w:rPr>
        <w:t xml:space="preserve">et.al </w:t>
      </w:r>
      <w:r w:rsidRPr="00B43C7E">
        <w:rPr>
          <w:rFonts w:ascii="Arial" w:eastAsia="Times New Roman" w:hAnsi="Arial" w:cs="Arial"/>
          <w:color w:val="000000" w:themeColor="text1"/>
          <w:sz w:val="24"/>
          <w:szCs w:val="24"/>
        </w:rPr>
        <w:t xml:space="preserve">yang dikutip Poznansky (2000, h.12) menyebutkan bahwa: </w:t>
      </w:r>
    </w:p>
    <w:p w14:paraId="3E86B815" w14:textId="77777777" w:rsidR="00765D64" w:rsidRPr="00B43C7E" w:rsidRDefault="00765D64" w:rsidP="00B43C7E">
      <w:pPr>
        <w:keepNext/>
        <w:spacing w:after="0" w:line="480" w:lineRule="auto"/>
        <w:ind w:left="567"/>
        <w:jc w:val="both"/>
        <w:rPr>
          <w:rFonts w:ascii="Arial" w:eastAsia="Times New Roman" w:hAnsi="Arial" w:cs="Arial"/>
          <w:i/>
          <w:color w:val="000000" w:themeColor="text1"/>
          <w:sz w:val="24"/>
          <w:szCs w:val="24"/>
        </w:rPr>
      </w:pPr>
      <w:r w:rsidRPr="00B43C7E">
        <w:rPr>
          <w:rFonts w:ascii="Arial" w:eastAsia="Times New Roman" w:hAnsi="Arial" w:cs="Arial"/>
          <w:color w:val="000000" w:themeColor="text1"/>
          <w:sz w:val="24"/>
          <w:szCs w:val="24"/>
        </w:rPr>
        <w:t>“</w:t>
      </w:r>
      <w:r w:rsidRPr="00B43C7E">
        <w:rPr>
          <w:rFonts w:ascii="Arial" w:eastAsia="Times New Roman" w:hAnsi="Arial" w:cs="Arial"/>
          <w:i/>
          <w:color w:val="000000" w:themeColor="text1"/>
          <w:sz w:val="24"/>
          <w:szCs w:val="24"/>
        </w:rPr>
        <w:t>Commitment can be defined as : (1) a belief in and acceptance of the goals and values of the organization and/or profession; (2) a willingness to exert considerable effort on behalf of the organization and/or profession; and (3) a desire  to maintain membership in the organization and/or profession”.</w:t>
      </w:r>
    </w:p>
    <w:p w14:paraId="5150C389" w14:textId="77777777" w:rsidR="00765D64" w:rsidRPr="00B43C7E" w:rsidRDefault="00765D64" w:rsidP="00B43C7E">
      <w:pPr>
        <w:keepNext/>
        <w:spacing w:after="0" w:line="480" w:lineRule="auto"/>
        <w:jc w:val="both"/>
        <w:rPr>
          <w:rFonts w:ascii="Arial" w:eastAsia="Times New Roman" w:hAnsi="Arial" w:cs="Arial"/>
          <w:color w:val="000000" w:themeColor="text1"/>
          <w:sz w:val="24"/>
          <w:szCs w:val="24"/>
        </w:rPr>
      </w:pPr>
    </w:p>
    <w:p w14:paraId="226A4AAB"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Pengertian di atas dapat diartikan bahwa komitmen organisasional dapat didefinisikan sebagai : (1) suatu kepercayaan yang dalam dan penerimaan atas tujuan-tujuan serta nilai-nilai yang ada dalam organisasi atau suatu lembaga profesi, (2) suatu kesediaan untuk meningkatkan usaha atas nama organisasi atau profesi dan (3) suatu keinginan untuk menjaga keanggotaan di dalam organisasi atau lembaga profesi.</w:t>
      </w:r>
    </w:p>
    <w:p w14:paraId="62BF4B2D"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Dengan demikian, komitmen organisasional adalah suatu sikap yang dimiliki oleh seorang pegawai untuk mengikatkan dirinya pada organisasi di mana ia bekerja dan usahanya untuk membangun organisasi sesuai tujuan yang ingin dicapai atas dasar nilai-nilai yang berkembang dalam organisasi tersebut.</w:t>
      </w:r>
    </w:p>
    <w:p w14:paraId="5FB3DB02"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Yukl dikutip oleh Dongoran dalam Jurnal Ekonomi dan Bisnis (2001, h.36) menulis, bahwa komitmen merupakan </w:t>
      </w:r>
      <w:r w:rsidRPr="00B43C7E">
        <w:rPr>
          <w:rFonts w:ascii="Arial" w:eastAsia="Times New Roman" w:hAnsi="Arial" w:cs="Arial"/>
          <w:i/>
          <w:color w:val="000000" w:themeColor="text1"/>
          <w:sz w:val="24"/>
          <w:szCs w:val="24"/>
        </w:rPr>
        <w:t>“target person internally agree with decision…..and makes great effort to implement the decision effectively”,</w:t>
      </w:r>
      <w:r w:rsidRPr="00B43C7E">
        <w:rPr>
          <w:rFonts w:ascii="Arial" w:eastAsia="Times New Roman" w:hAnsi="Arial" w:cs="Arial"/>
          <w:color w:val="000000" w:themeColor="text1"/>
          <w:sz w:val="24"/>
          <w:szCs w:val="24"/>
        </w:rPr>
        <w:t xml:space="preserve"> yang berarti bahwa komitmen organisasional adalah tujuan yang secara internal disepakati sebagai suatu keputusan sehingga seseorang berusaha dengan sebaik-baiknya untuk mencapai tujuan tersebut secara efektif. Lee menyebutnya sebagai </w:t>
      </w:r>
      <w:r w:rsidRPr="00B43C7E">
        <w:rPr>
          <w:rFonts w:ascii="Arial" w:eastAsia="Times New Roman" w:hAnsi="Arial" w:cs="Arial"/>
          <w:i/>
          <w:color w:val="000000" w:themeColor="text1"/>
          <w:sz w:val="24"/>
          <w:szCs w:val="24"/>
        </w:rPr>
        <w:t>‘identification with the organization,,</w:t>
      </w:r>
      <w:r w:rsidRPr="00B43C7E">
        <w:rPr>
          <w:rFonts w:ascii="Arial" w:eastAsia="Times New Roman" w:hAnsi="Arial" w:cs="Arial"/>
          <w:color w:val="000000" w:themeColor="text1"/>
          <w:sz w:val="24"/>
          <w:szCs w:val="24"/>
        </w:rPr>
        <w:t xml:space="preserve"> dan Steers menyebutnya sebagai </w:t>
      </w:r>
      <w:r w:rsidRPr="00B43C7E">
        <w:rPr>
          <w:rFonts w:ascii="Arial" w:eastAsia="Times New Roman" w:hAnsi="Arial" w:cs="Arial"/>
          <w:i/>
          <w:color w:val="000000" w:themeColor="text1"/>
          <w:sz w:val="24"/>
          <w:szCs w:val="24"/>
        </w:rPr>
        <w:t xml:space="preserve">‘identification with and involvement in the organization </w:t>
      </w:r>
      <w:r w:rsidRPr="00B43C7E">
        <w:rPr>
          <w:rFonts w:ascii="Arial" w:eastAsia="Times New Roman" w:hAnsi="Arial" w:cs="Arial"/>
          <w:color w:val="000000" w:themeColor="text1"/>
          <w:sz w:val="24"/>
          <w:szCs w:val="24"/>
        </w:rPr>
        <w:t>(Dongoran dalam Jurnal Ekonomi dan Bisnis, 2001, h.36).</w:t>
      </w:r>
    </w:p>
    <w:p w14:paraId="11E5B784"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Komitmen organisasional sebagai salah satu tipe sikap dalam perilaku organisasi didefinisikan oleh Robbins (2006, h.140) terjemahan </w:t>
      </w:r>
      <w:r w:rsidRPr="00B43C7E">
        <w:rPr>
          <w:rFonts w:ascii="Arial" w:eastAsia="Times New Roman" w:hAnsi="Arial" w:cs="Arial"/>
          <w:color w:val="000000" w:themeColor="text1"/>
          <w:sz w:val="24"/>
          <w:szCs w:val="24"/>
        </w:rPr>
        <w:lastRenderedPageBreak/>
        <w:t xml:space="preserve">Hadyana Pujaatmaka sebagai “Suatu keadaan dimana seorang karyawan memihak pada suatu organisasi tertentu dan tujuan-tujuanya, serta berniat untuk memelihara keanggotaannya dalam organisasi itu.”. </w:t>
      </w:r>
    </w:p>
    <w:p w14:paraId="34BE09FC" w14:textId="77777777" w:rsidR="00765D64" w:rsidRPr="00B43C7E" w:rsidRDefault="00765D64" w:rsidP="00B43C7E">
      <w:pPr>
        <w:keepNext/>
        <w:spacing w:after="0" w:line="480" w:lineRule="auto"/>
        <w:ind w:firstLine="720"/>
        <w:jc w:val="both"/>
        <w:rPr>
          <w:rFonts w:ascii="Arial" w:hAnsi="Arial" w:cs="Arial"/>
          <w:color w:val="000000" w:themeColor="text1"/>
          <w:sz w:val="24"/>
          <w:szCs w:val="24"/>
        </w:rPr>
      </w:pPr>
      <w:r w:rsidRPr="00B43C7E">
        <w:rPr>
          <w:rFonts w:ascii="Arial" w:hAnsi="Arial" w:cs="Arial"/>
          <w:color w:val="000000" w:themeColor="text1"/>
          <w:sz w:val="24"/>
          <w:szCs w:val="24"/>
        </w:rPr>
        <w:t>Dengan demikian dapat disimpulkan bahwa komitmen organisasional adalah suatu sikap yang dimiliki oleh seorang pegawai untuk merasa dirinya menjadi bagian penting pada organisasi di mana ia bekerja dan usahanya untuk membangun organisasi sesuai tujuan yang ingin dicapai atas dasar nilai-nilai yang berkembang dalam organisasi tersebut.</w:t>
      </w:r>
    </w:p>
    <w:p w14:paraId="7991E9E0" w14:textId="77777777" w:rsidR="00765D64" w:rsidRPr="00B43C7E" w:rsidRDefault="00765D64" w:rsidP="00B43C7E">
      <w:pPr>
        <w:keepNext/>
        <w:spacing w:after="0" w:line="480" w:lineRule="auto"/>
        <w:ind w:firstLine="709"/>
        <w:jc w:val="both"/>
        <w:rPr>
          <w:rFonts w:ascii="Arial" w:eastAsia="Times New Roman" w:hAnsi="Arial" w:cs="Arial"/>
          <w:color w:val="000000" w:themeColor="text1"/>
          <w:sz w:val="24"/>
          <w:szCs w:val="24"/>
        </w:rPr>
      </w:pPr>
    </w:p>
    <w:p w14:paraId="6DC634B4" w14:textId="77777777" w:rsidR="00765D64" w:rsidRPr="00B43C7E" w:rsidRDefault="00C87465" w:rsidP="00B43C7E">
      <w:pPr>
        <w:keepNext/>
        <w:spacing w:after="0" w:line="480" w:lineRule="auto"/>
        <w:jc w:val="both"/>
        <w:rPr>
          <w:rFonts w:ascii="Arial" w:eastAsia="Times New Roman" w:hAnsi="Arial" w:cs="Arial"/>
          <w:b/>
          <w:color w:val="000000" w:themeColor="text1"/>
          <w:sz w:val="24"/>
          <w:szCs w:val="24"/>
          <w:lang w:val="sv-SE"/>
        </w:rPr>
      </w:pPr>
      <w:r w:rsidRPr="00B43C7E">
        <w:rPr>
          <w:rFonts w:ascii="Arial" w:eastAsia="Times New Roman" w:hAnsi="Arial" w:cs="Arial"/>
          <w:b/>
          <w:color w:val="000000" w:themeColor="text1"/>
          <w:sz w:val="24"/>
          <w:szCs w:val="24"/>
          <w:lang w:val="sv-SE"/>
        </w:rPr>
        <w:t>2.</w:t>
      </w:r>
      <w:r w:rsidR="00765D64" w:rsidRPr="00B43C7E">
        <w:rPr>
          <w:rFonts w:ascii="Arial" w:eastAsia="Times New Roman" w:hAnsi="Arial" w:cs="Arial"/>
          <w:b/>
          <w:color w:val="000000" w:themeColor="text1"/>
          <w:sz w:val="24"/>
          <w:szCs w:val="24"/>
          <w:lang w:val="sv-SE"/>
        </w:rPr>
        <w:t>3.2 Pengukuran Komitmen Organisasional</w:t>
      </w:r>
    </w:p>
    <w:p w14:paraId="67E0C0D2"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Allen dan Meyer dikutip oleh Dongoran dalam Jurnal Ekonomi dan Bisnis (2001, h.37) memperkenalkan </w:t>
      </w:r>
      <w:r w:rsidRPr="00B43C7E">
        <w:rPr>
          <w:rFonts w:ascii="Arial" w:eastAsia="Times New Roman" w:hAnsi="Arial" w:cs="Arial"/>
          <w:i/>
          <w:color w:val="000000" w:themeColor="text1"/>
          <w:sz w:val="24"/>
          <w:szCs w:val="24"/>
          <w:lang w:val="sv-SE"/>
        </w:rPr>
        <w:t>three component model of commitment</w:t>
      </w:r>
      <w:r w:rsidRPr="00B43C7E">
        <w:rPr>
          <w:rFonts w:ascii="Arial" w:eastAsia="Times New Roman" w:hAnsi="Arial" w:cs="Arial"/>
          <w:color w:val="000000" w:themeColor="text1"/>
          <w:sz w:val="24"/>
          <w:szCs w:val="24"/>
          <w:lang w:val="sv-SE"/>
        </w:rPr>
        <w:t xml:space="preserve"> (tiga model komponen komitmen) dan mengukur ketiga komponen komitmen tersebut. Batasan atas tiga komponen tersebut adalah sebagai berikut :</w:t>
      </w:r>
    </w:p>
    <w:p w14:paraId="345213A1" w14:textId="77777777" w:rsidR="00765D64" w:rsidRPr="00B43C7E" w:rsidRDefault="00765D64" w:rsidP="00B43C7E">
      <w:pPr>
        <w:keepNext/>
        <w:spacing w:after="0" w:line="480" w:lineRule="auto"/>
        <w:ind w:left="567"/>
        <w:jc w:val="both"/>
        <w:rPr>
          <w:rFonts w:ascii="Arial" w:eastAsia="Times New Roman" w:hAnsi="Arial" w:cs="Arial"/>
          <w:i/>
          <w:color w:val="000000" w:themeColor="text1"/>
          <w:sz w:val="24"/>
          <w:szCs w:val="24"/>
        </w:rPr>
      </w:pPr>
      <w:r w:rsidRPr="00B43C7E">
        <w:rPr>
          <w:rFonts w:ascii="Arial" w:eastAsia="Times New Roman" w:hAnsi="Arial" w:cs="Arial"/>
          <w:i/>
          <w:color w:val="000000" w:themeColor="text1"/>
          <w:sz w:val="24"/>
          <w:szCs w:val="24"/>
        </w:rPr>
        <w:t>“The affective component of organizational commitment…refers to the employee’s emotional attachment to, identification with and involvement in the organization. The continuance component refers to commitment based on the cost that the employee associates with leaving the organization. Finally the normative component refers to the employee’s feelings of obligation to remain with the organization "</w:t>
      </w:r>
    </w:p>
    <w:p w14:paraId="4BC7CB13" w14:textId="77777777" w:rsidR="00765D64" w:rsidRPr="00B43C7E" w:rsidRDefault="00765D64" w:rsidP="00B43C7E">
      <w:pPr>
        <w:keepNext/>
        <w:spacing w:after="0" w:line="480" w:lineRule="auto"/>
        <w:jc w:val="both"/>
        <w:rPr>
          <w:rFonts w:ascii="Arial" w:eastAsia="Times New Roman" w:hAnsi="Arial" w:cs="Arial"/>
          <w:i/>
          <w:color w:val="000000" w:themeColor="text1"/>
          <w:sz w:val="24"/>
          <w:szCs w:val="24"/>
        </w:rPr>
      </w:pPr>
    </w:p>
    <w:p w14:paraId="4AC66B99"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lastRenderedPageBreak/>
        <w:t>Pernyataan di atas dapat diartikan sebagai berikut:</w:t>
      </w:r>
    </w:p>
    <w:p w14:paraId="391AA24D" w14:textId="77777777" w:rsidR="00765D64" w:rsidRPr="00B43C7E" w:rsidRDefault="00765D64" w:rsidP="00B43C7E">
      <w:pPr>
        <w:keepNext/>
        <w:spacing w:after="0" w:line="480" w:lineRule="auto"/>
        <w:ind w:left="56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“Komponen afektif dari komitmen organisasional berkaitan dengan sikap emosional pegawai, identifikasi diri dan keterlibatannya di dalam organisasi. Komponen selanjutnya berkaitan dengan komitmen berdasarkan atas biaya dimana pegawai mengaitkannya dengan upayanya bertahan (tinggal, betah) pada organisasi. Terakhir, komponen normatif berkaitan dengan perasaan pegawai atas pengabdiannya untuk bertahan pada organisasi.”</w:t>
      </w:r>
    </w:p>
    <w:p w14:paraId="4DD13605" w14:textId="77777777" w:rsidR="00765D64" w:rsidRPr="00B43C7E" w:rsidRDefault="00765D64" w:rsidP="00B43C7E">
      <w:pPr>
        <w:keepNext/>
        <w:spacing w:after="0" w:line="480" w:lineRule="auto"/>
        <w:ind w:left="567"/>
        <w:jc w:val="both"/>
        <w:rPr>
          <w:rFonts w:ascii="Arial" w:eastAsia="Times New Roman" w:hAnsi="Arial" w:cs="Arial"/>
          <w:color w:val="000000" w:themeColor="text1"/>
          <w:sz w:val="24"/>
          <w:szCs w:val="24"/>
          <w:lang w:val="sv-SE"/>
        </w:rPr>
      </w:pPr>
    </w:p>
    <w:p w14:paraId="6E1233AF"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Walaupun ketiga komponen di atas menjadi pengait</w:t>
      </w:r>
      <w:r w:rsidRPr="00B43C7E">
        <w:rPr>
          <w:rFonts w:ascii="Arial" w:eastAsia="Times New Roman" w:hAnsi="Arial" w:cs="Arial"/>
          <w:i/>
          <w:color w:val="000000" w:themeColor="text1"/>
          <w:sz w:val="24"/>
          <w:szCs w:val="24"/>
        </w:rPr>
        <w:t xml:space="preserve"> (link)</w:t>
      </w:r>
      <w:r w:rsidRPr="00B43C7E">
        <w:rPr>
          <w:rFonts w:ascii="Arial" w:eastAsia="Times New Roman" w:hAnsi="Arial" w:cs="Arial"/>
          <w:color w:val="000000" w:themeColor="text1"/>
          <w:sz w:val="24"/>
          <w:szCs w:val="24"/>
        </w:rPr>
        <w:t xml:space="preserve"> antara anggota dengan organisasi dan berperan dalam menentukan komitmen anggota terhadap organisasi,  namun Meyer dan Allen (juga dikutip Dongoran dalam Jurnal Ekonomi dan Bisnis, 2001, h.37) menyebut lagi sebagai berikut: </w:t>
      </w:r>
      <w:r w:rsidRPr="00B43C7E">
        <w:rPr>
          <w:rFonts w:ascii="Arial" w:eastAsia="Times New Roman" w:hAnsi="Arial" w:cs="Arial"/>
          <w:i/>
          <w:color w:val="000000" w:themeColor="text1"/>
          <w:sz w:val="24"/>
          <w:szCs w:val="24"/>
        </w:rPr>
        <w:t>“Employees with strong affective commitment remain because they want to, those with strong continuance commitment because they need to, and those with strong  normative commitment because they feel they ought to do so”</w:t>
      </w:r>
      <w:r w:rsidRPr="00B43C7E">
        <w:rPr>
          <w:rFonts w:ascii="Arial" w:eastAsia="Times New Roman" w:hAnsi="Arial" w:cs="Arial"/>
          <w:color w:val="000000" w:themeColor="text1"/>
          <w:sz w:val="24"/>
          <w:szCs w:val="24"/>
        </w:rPr>
        <w:t xml:space="preserve">. </w:t>
      </w:r>
    </w:p>
    <w:p w14:paraId="4B55A08F"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rPr>
        <w:t xml:space="preserve">Artinya, para pegawai dengan komitmen afektif yang kuat tetap tinggal karena mereka menginginkannya, kemudian yang memiliki komitmen lanjutan yang kuat karena mereka memerlukannya, dan kemudian yang memiliki komitmen normatif yang kuat karena mereka merasa harus berbuat seperti begitu. </w:t>
      </w:r>
      <w:r w:rsidRPr="00B43C7E">
        <w:rPr>
          <w:rFonts w:ascii="Arial" w:eastAsia="Times New Roman" w:hAnsi="Arial" w:cs="Arial"/>
          <w:color w:val="000000" w:themeColor="text1"/>
          <w:sz w:val="24"/>
          <w:szCs w:val="24"/>
          <w:lang w:val="sv-SE"/>
        </w:rPr>
        <w:t xml:space="preserve">Dengan demikian, pada prinsipnya </w:t>
      </w:r>
      <w:r w:rsidRPr="00B43C7E">
        <w:rPr>
          <w:rFonts w:ascii="Arial" w:eastAsia="Times New Roman" w:hAnsi="Arial" w:cs="Arial"/>
          <w:color w:val="000000" w:themeColor="text1"/>
          <w:sz w:val="24"/>
          <w:szCs w:val="24"/>
          <w:lang w:val="sv-SE"/>
        </w:rPr>
        <w:lastRenderedPageBreak/>
        <w:t>antara komitmen lanjutan dan komitmen normatif tidak jauh berbeda atau dalam makna yang hampir sama.</w:t>
      </w:r>
    </w:p>
    <w:p w14:paraId="2EFD5BA7" w14:textId="77777777" w:rsidR="00765D64" w:rsidRPr="00B43C7E" w:rsidRDefault="00765D64" w:rsidP="00B43C7E">
      <w:pPr>
        <w:keepNext/>
        <w:spacing w:after="0" w:line="480" w:lineRule="auto"/>
        <w:ind w:firstLine="540"/>
        <w:jc w:val="both"/>
        <w:rPr>
          <w:rFonts w:ascii="Arial" w:eastAsia="Times New Roman" w:hAnsi="Arial" w:cs="Arial"/>
          <w:i/>
          <w:color w:val="000000" w:themeColor="text1"/>
          <w:sz w:val="24"/>
          <w:szCs w:val="24"/>
          <w:lang w:val="sv-SE"/>
        </w:rPr>
      </w:pPr>
      <w:r w:rsidRPr="00B43C7E">
        <w:rPr>
          <w:rFonts w:ascii="Arial" w:eastAsia="Times New Roman" w:hAnsi="Arial" w:cs="Arial"/>
          <w:color w:val="000000" w:themeColor="text1"/>
          <w:sz w:val="24"/>
          <w:szCs w:val="24"/>
          <w:lang w:val="sv-SE"/>
        </w:rPr>
        <w:t xml:space="preserve">Pandangan Robbins (2006, h.14) membedakan dua dimensi komitmen, yakni komitmen aktif dan komitmen pasif. Komitmen aktif bercirikan keterlibatan dan identifikasi </w:t>
      </w:r>
      <w:r w:rsidRPr="00B43C7E">
        <w:rPr>
          <w:rFonts w:ascii="Arial" w:eastAsia="Times New Roman" w:hAnsi="Arial" w:cs="Arial"/>
          <w:i/>
          <w:color w:val="000000" w:themeColor="text1"/>
          <w:sz w:val="24"/>
          <w:szCs w:val="24"/>
          <w:lang w:val="sv-SE"/>
        </w:rPr>
        <w:t>(involvement and identification</w:t>
      </w:r>
      <w:r w:rsidRPr="00B43C7E">
        <w:rPr>
          <w:rFonts w:ascii="Arial" w:eastAsia="Times New Roman" w:hAnsi="Arial" w:cs="Arial"/>
          <w:color w:val="000000" w:themeColor="text1"/>
          <w:sz w:val="24"/>
          <w:szCs w:val="24"/>
          <w:lang w:val="sv-SE"/>
        </w:rPr>
        <w:t xml:space="preserve">), dan komitmen pasif dicirikan oleh keinginan untuk tetap tinggal dalam organisasi </w:t>
      </w:r>
      <w:r w:rsidRPr="00B43C7E">
        <w:rPr>
          <w:rFonts w:ascii="Arial" w:eastAsia="Times New Roman" w:hAnsi="Arial" w:cs="Arial"/>
          <w:i/>
          <w:color w:val="000000" w:themeColor="text1"/>
          <w:sz w:val="24"/>
          <w:szCs w:val="24"/>
          <w:lang w:val="sv-SE"/>
        </w:rPr>
        <w:t xml:space="preserve">(intention to stay). </w:t>
      </w:r>
    </w:p>
    <w:p w14:paraId="48B1D701"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Dalam teori Douglas McGregor seperti dikutip Dongoran dalam Jurnal Ekonomi dan Bisnis (2001, h.41) menggolongkan manusia tipe Y sebagai manusia yang suka bekerja dan bertanggung jawab, apapun bentuk dan sebesar apapun kekecewaan yang dibuat organisasi terhadapnya, dia tetap tidak akan berbuat hal tercela di dalam organisasi. Lebih baik keluar dari organisasi daripada merusak organisasi. Oleh karena gambaran manusia tipe Y ini perlu dituntut komitmennya agar tidak keluar dari organisasi. Anggota yang baik bila keluar dari organisasi akan menjadikan organisasi rugi, yang antara lain kerugian tersebut berupa : </w:t>
      </w:r>
      <w:r w:rsidRPr="00B43C7E">
        <w:rPr>
          <w:rFonts w:ascii="Arial" w:eastAsia="Times New Roman" w:hAnsi="Arial" w:cs="Arial"/>
          <w:i/>
          <w:color w:val="000000" w:themeColor="text1"/>
          <w:sz w:val="24"/>
          <w:szCs w:val="24"/>
          <w:lang w:val="sv-SE"/>
        </w:rPr>
        <w:t>“increased in hiring and training costs or lost sales and poorer costumer relation” (</w:t>
      </w:r>
      <w:r w:rsidRPr="00B43C7E">
        <w:rPr>
          <w:rFonts w:ascii="Arial" w:eastAsia="Times New Roman" w:hAnsi="Arial" w:cs="Arial"/>
          <w:color w:val="000000" w:themeColor="text1"/>
          <w:sz w:val="24"/>
          <w:szCs w:val="24"/>
          <w:lang w:val="sv-SE"/>
        </w:rPr>
        <w:t>peningkatan pemecatan dan biaya-biaya pelatihan, pada organisasi perusahaan dapat berupa kerugian penjualan dan lebih miskin relasi pelanggan), menanggung biaya rekruitmen</w:t>
      </w:r>
      <w:r w:rsidRPr="00B43C7E">
        <w:rPr>
          <w:rFonts w:ascii="Arial" w:eastAsia="Times New Roman" w:hAnsi="Arial" w:cs="Arial"/>
          <w:i/>
          <w:color w:val="000000" w:themeColor="text1"/>
          <w:sz w:val="24"/>
          <w:szCs w:val="24"/>
          <w:lang w:val="sv-SE"/>
        </w:rPr>
        <w:t xml:space="preserve">, </w:t>
      </w:r>
      <w:r w:rsidRPr="00B43C7E">
        <w:rPr>
          <w:rFonts w:ascii="Arial" w:eastAsia="Times New Roman" w:hAnsi="Arial" w:cs="Arial"/>
          <w:color w:val="000000" w:themeColor="text1"/>
          <w:sz w:val="24"/>
          <w:szCs w:val="24"/>
          <w:lang w:val="sv-SE"/>
        </w:rPr>
        <w:t xml:space="preserve">pelatihan, promosi, dan biaya </w:t>
      </w:r>
      <w:r w:rsidRPr="00B43C7E">
        <w:rPr>
          <w:rFonts w:ascii="Arial" w:eastAsia="Times New Roman" w:hAnsi="Arial" w:cs="Arial"/>
          <w:i/>
          <w:color w:val="000000" w:themeColor="text1"/>
          <w:sz w:val="24"/>
          <w:szCs w:val="24"/>
          <w:lang w:val="sv-SE"/>
        </w:rPr>
        <w:t>appraisal</w:t>
      </w:r>
      <w:r w:rsidRPr="00B43C7E">
        <w:rPr>
          <w:rFonts w:ascii="Arial" w:eastAsia="Times New Roman" w:hAnsi="Arial" w:cs="Arial"/>
          <w:color w:val="000000" w:themeColor="text1"/>
          <w:sz w:val="24"/>
          <w:szCs w:val="24"/>
          <w:lang w:val="sv-SE"/>
        </w:rPr>
        <w:t xml:space="preserve">, serta kehilangan suasana kerja kondusif antar pekerja atau kehilangan </w:t>
      </w:r>
      <w:r w:rsidRPr="00B43C7E">
        <w:rPr>
          <w:rFonts w:ascii="Arial" w:eastAsia="Times New Roman" w:hAnsi="Arial" w:cs="Arial"/>
          <w:i/>
          <w:color w:val="000000" w:themeColor="text1"/>
          <w:sz w:val="24"/>
          <w:szCs w:val="24"/>
          <w:lang w:val="sv-SE"/>
        </w:rPr>
        <w:t>close working relationship with co-workers</w:t>
      </w:r>
      <w:r w:rsidRPr="00B43C7E">
        <w:rPr>
          <w:rFonts w:ascii="Arial" w:eastAsia="Times New Roman" w:hAnsi="Arial" w:cs="Arial"/>
          <w:color w:val="000000" w:themeColor="text1"/>
          <w:sz w:val="24"/>
          <w:szCs w:val="24"/>
          <w:lang w:val="sv-SE"/>
        </w:rPr>
        <w:t xml:space="preserve"> (hubungan kerja yang erat dengan bawahan) yang telah tercipta. Hal kedua, mencari </w:t>
      </w:r>
      <w:r w:rsidRPr="00B43C7E">
        <w:rPr>
          <w:rFonts w:ascii="Arial" w:eastAsia="Times New Roman" w:hAnsi="Arial" w:cs="Arial"/>
          <w:color w:val="000000" w:themeColor="text1"/>
          <w:sz w:val="24"/>
          <w:szCs w:val="24"/>
          <w:lang w:val="sv-SE"/>
        </w:rPr>
        <w:lastRenderedPageBreak/>
        <w:t>orang baik jauh lebih sulit daripada mencari orang yang mampu atau yang kompeten, dan membuat orang baik menjadi kompeten lebih mudah daripada membuat orang kompeten menjadi orang baik.</w:t>
      </w:r>
    </w:p>
    <w:p w14:paraId="69922A30" w14:textId="77777777" w:rsidR="00765D64" w:rsidRPr="00B43C7E" w:rsidRDefault="00765D64" w:rsidP="00B43C7E">
      <w:pPr>
        <w:keepNext/>
        <w:spacing w:after="0" w:line="480" w:lineRule="auto"/>
        <w:ind w:firstLine="709"/>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Robbins (2006, h.142) menyatakan, dalam organisasi saat ini semakin disadari bahwa hari-hari bagi kepemimpinan dengan paksaan dan kepatuhan adalah masa lalu, model yang lebih efektif yang dibangun atas dasar keterlibatan dan komitmen karyawan adalah lebih sesuai bagi organisasi modern yang kompleks.</w:t>
      </w:r>
    </w:p>
    <w:p w14:paraId="276951B3"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rPr>
      </w:pPr>
      <w:r w:rsidRPr="00B43C7E">
        <w:rPr>
          <w:rFonts w:ascii="Arial" w:eastAsia="Times New Roman" w:hAnsi="Arial" w:cs="Arial"/>
          <w:i/>
          <w:color w:val="000000" w:themeColor="text1"/>
          <w:sz w:val="24"/>
          <w:szCs w:val="24"/>
        </w:rPr>
        <w:t>Committee On Human Resourcess Accounting</w:t>
      </w:r>
      <w:r w:rsidRPr="00B43C7E">
        <w:rPr>
          <w:rFonts w:ascii="Arial" w:eastAsia="Times New Roman" w:hAnsi="Arial" w:cs="Arial"/>
          <w:color w:val="000000" w:themeColor="text1"/>
          <w:sz w:val="24"/>
          <w:szCs w:val="24"/>
        </w:rPr>
        <w:t xml:space="preserve"> (dalam Harahap, 2001, h.76) menyatakan bahwa :</w:t>
      </w:r>
    </w:p>
    <w:p w14:paraId="7AC30C2A" w14:textId="24EE0FBB" w:rsidR="00765D64" w:rsidRPr="00740FD0" w:rsidRDefault="00765D64" w:rsidP="00740FD0">
      <w:pPr>
        <w:keepNext/>
        <w:spacing w:after="0" w:line="480" w:lineRule="auto"/>
        <w:ind w:left="540"/>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 xml:space="preserve">“Setiap individu membawa atribut tertentu ke dalam organisasi kemampuan memahami seperti intelijen, kemampuan untuk mencapai suatu prestasi. </w:t>
      </w:r>
      <w:r w:rsidRPr="00B43C7E">
        <w:rPr>
          <w:rFonts w:ascii="Arial" w:eastAsia="Times New Roman" w:hAnsi="Arial" w:cs="Arial"/>
          <w:color w:val="000000" w:themeColor="text1"/>
          <w:sz w:val="24"/>
          <w:szCs w:val="24"/>
          <w:lang w:val="sv-SE"/>
        </w:rPr>
        <w:t xml:space="preserve">Atribut individu ini merupakan sumber dari determinan menentukan nilai yang berkaitan dengan kerja yang terdiri dari : keahlian seseorang, tingkat motivasi dan sikap. Namun seorang individu tidak bernilai bagi perusahaan secara abstrak, dia hanya bernilai jika dikaitkan dengan peranan atau posisi yang dapat diberikan atau secara potensial dapat dimanfaatkan. Atribut organisasi berupa struktur dan </w:t>
      </w:r>
      <w:r w:rsidRPr="00B43C7E">
        <w:rPr>
          <w:rFonts w:ascii="Arial" w:eastAsia="Times New Roman" w:hAnsi="Arial" w:cs="Arial"/>
          <w:i/>
          <w:color w:val="000000" w:themeColor="text1"/>
          <w:sz w:val="24"/>
          <w:szCs w:val="24"/>
          <w:lang w:val="sv-SE"/>
        </w:rPr>
        <w:t>style</w:t>
      </w:r>
      <w:r w:rsidRPr="00B43C7E">
        <w:rPr>
          <w:rFonts w:ascii="Arial" w:eastAsia="Times New Roman" w:hAnsi="Arial" w:cs="Arial"/>
          <w:color w:val="000000" w:themeColor="text1"/>
          <w:sz w:val="24"/>
          <w:szCs w:val="24"/>
          <w:lang w:val="sv-SE"/>
        </w:rPr>
        <w:t xml:space="preserve"> manajemen menentukan peran dan penghargaan yang tersedia di dalam organisasi dan determinan organisasi ini berinteraksi dengan determinan individu untuk menghasilkan elemen “</w:t>
      </w:r>
      <w:r w:rsidRPr="00B43C7E">
        <w:rPr>
          <w:rFonts w:ascii="Arial" w:eastAsia="Times New Roman" w:hAnsi="Arial" w:cs="Arial"/>
          <w:i/>
          <w:color w:val="000000" w:themeColor="text1"/>
          <w:sz w:val="24"/>
          <w:szCs w:val="24"/>
          <w:lang w:val="sv-SE"/>
        </w:rPr>
        <w:t>conditional value</w:t>
      </w:r>
      <w:r w:rsidRPr="00B43C7E">
        <w:rPr>
          <w:rFonts w:ascii="Arial" w:eastAsia="Times New Roman" w:hAnsi="Arial" w:cs="Arial"/>
          <w:color w:val="000000" w:themeColor="text1"/>
          <w:sz w:val="24"/>
          <w:szCs w:val="24"/>
          <w:lang w:val="sv-SE"/>
        </w:rPr>
        <w:t>, (</w:t>
      </w:r>
      <w:r w:rsidRPr="00B43C7E">
        <w:rPr>
          <w:rFonts w:ascii="Arial" w:eastAsia="Times New Roman" w:hAnsi="Arial" w:cs="Arial"/>
          <w:i/>
          <w:color w:val="000000" w:themeColor="text1"/>
          <w:sz w:val="24"/>
          <w:szCs w:val="24"/>
          <w:lang w:val="sv-SE"/>
        </w:rPr>
        <w:t xml:space="preserve">productivity, transferability, </w:t>
      </w:r>
      <w:r w:rsidRPr="00B43C7E">
        <w:rPr>
          <w:rFonts w:ascii="Arial" w:eastAsia="Times New Roman" w:hAnsi="Arial" w:cs="Arial"/>
          <w:color w:val="000000" w:themeColor="text1"/>
          <w:sz w:val="24"/>
          <w:szCs w:val="24"/>
          <w:lang w:val="sv-SE"/>
        </w:rPr>
        <w:t>dan</w:t>
      </w:r>
      <w:r w:rsidRPr="00B43C7E">
        <w:rPr>
          <w:rFonts w:ascii="Arial" w:eastAsia="Times New Roman" w:hAnsi="Arial" w:cs="Arial"/>
          <w:i/>
          <w:color w:val="000000" w:themeColor="text1"/>
          <w:sz w:val="24"/>
          <w:szCs w:val="24"/>
          <w:lang w:val="sv-SE"/>
        </w:rPr>
        <w:t xml:space="preserve"> promotability</w:t>
      </w:r>
      <w:r w:rsidRPr="00B43C7E">
        <w:rPr>
          <w:rFonts w:ascii="Arial" w:eastAsia="Times New Roman" w:hAnsi="Arial" w:cs="Arial"/>
          <w:color w:val="000000" w:themeColor="text1"/>
          <w:sz w:val="24"/>
          <w:szCs w:val="24"/>
          <w:lang w:val="sv-SE"/>
        </w:rPr>
        <w:t xml:space="preserve">) dan juga kepuasan seseorang terhadap </w:t>
      </w:r>
      <w:r w:rsidRPr="00B43C7E">
        <w:rPr>
          <w:rFonts w:ascii="Arial" w:eastAsia="Times New Roman" w:hAnsi="Arial" w:cs="Arial"/>
          <w:color w:val="000000" w:themeColor="text1"/>
          <w:sz w:val="24"/>
          <w:szCs w:val="24"/>
          <w:lang w:val="sv-SE"/>
        </w:rPr>
        <w:lastRenderedPageBreak/>
        <w:t xml:space="preserve">organisasi. Kepuasan dan </w:t>
      </w:r>
      <w:r w:rsidRPr="00B43C7E">
        <w:rPr>
          <w:rFonts w:ascii="Arial" w:eastAsia="Times New Roman" w:hAnsi="Arial" w:cs="Arial"/>
          <w:i/>
          <w:color w:val="000000" w:themeColor="text1"/>
          <w:sz w:val="24"/>
          <w:szCs w:val="24"/>
          <w:lang w:val="sv-SE"/>
        </w:rPr>
        <w:t>conditional value</w:t>
      </w:r>
      <w:r w:rsidRPr="00B43C7E">
        <w:rPr>
          <w:rFonts w:ascii="Arial" w:eastAsia="Times New Roman" w:hAnsi="Arial" w:cs="Arial"/>
          <w:color w:val="000000" w:themeColor="text1"/>
          <w:sz w:val="24"/>
          <w:szCs w:val="24"/>
          <w:lang w:val="sv-SE"/>
        </w:rPr>
        <w:t xml:space="preserve"> akan menghasilkan nilai realisasi (kinerj</w:t>
      </w:r>
      <w:r w:rsidR="00740FD0">
        <w:rPr>
          <w:rFonts w:ascii="Arial" w:eastAsia="Times New Roman" w:hAnsi="Arial" w:cs="Arial"/>
          <w:color w:val="000000" w:themeColor="text1"/>
          <w:sz w:val="24"/>
          <w:szCs w:val="24"/>
          <w:lang w:val="sv-SE"/>
        </w:rPr>
        <w:t xml:space="preserve">a) individu dalam organisasi.” </w:t>
      </w:r>
    </w:p>
    <w:p w14:paraId="27B6B1F4"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Kecocokan sebagai seorang karyawan adalah keinginan untuk diterima oleh organisasi dimana karyawan itu bekerja, karena hasrat akan adanya timbal balik dari organisasi, sehingga mudah bagi karyawan untuk menyesuaikan diri kepada norma-norma dalam organisasi. Hal ini banyak dibuktikan akan adanya tekanan dalam organisasi dalam mengubah sikap dan perilaku seseorang agar sesuai dengan standar organisasi. Organisasi yang efektif mempunyai tujuan bersama dan sangat berarti yang memberikan pengarahan, momentum, dan komitmen pada anggota. Hal ini kemudian dikembangkan dalam bentuk kepercayaan timbal balik yang tinggi antara anggota-anggota organisasi. Artinya para anggota meyakini integritas, karakter, dan kemampuan setiap anggota lainnya. Oleh karena itu kepercayaan ini perlu dibangun dan memerlukan waktu yang lama.</w:t>
      </w:r>
    </w:p>
    <w:p w14:paraId="26D59983"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March dan Simon dikutip Dongoran dalam Jurnal Ekonomi dan Bisnis (2001, h.36) mengatakan bahwa:</w:t>
      </w:r>
    </w:p>
    <w:p w14:paraId="19D6F72F" w14:textId="76857C5D" w:rsidR="00765D64" w:rsidRPr="00740FD0" w:rsidRDefault="00765D64" w:rsidP="00740FD0">
      <w:pPr>
        <w:keepNext/>
        <w:spacing w:after="0" w:line="480" w:lineRule="auto"/>
        <w:ind w:left="540"/>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sv-SE"/>
        </w:rPr>
        <w:t xml:space="preserve">”Komitmen merupakan kepercayaan pihak lain kepada seseorang, misalnya kepercayaan atasan kepada bawahan, dalam menyelesaikan tugas tepat waktu, dan sumber awal komitmen adalah melakukan kegiatan, dimana hasil pelaksanaan suatu kegiatan merupakan faktor penentu seberapa cepat dan dengan sumber apa kegiatan tersebut dapat berlanjut. Kepercayaan yang </w:t>
      </w:r>
      <w:r w:rsidRPr="00B43C7E">
        <w:rPr>
          <w:rFonts w:ascii="Arial" w:eastAsia="Times New Roman" w:hAnsi="Arial" w:cs="Arial"/>
          <w:color w:val="000000" w:themeColor="text1"/>
          <w:sz w:val="24"/>
          <w:szCs w:val="24"/>
          <w:lang w:val="sv-SE"/>
        </w:rPr>
        <w:lastRenderedPageBreak/>
        <w:t>diberikan organisasi kepada anggota merupakan komitmen or</w:t>
      </w:r>
      <w:r w:rsidR="00740FD0">
        <w:rPr>
          <w:rFonts w:ascii="Arial" w:eastAsia="Times New Roman" w:hAnsi="Arial" w:cs="Arial"/>
          <w:color w:val="000000" w:themeColor="text1"/>
          <w:sz w:val="24"/>
          <w:szCs w:val="24"/>
          <w:lang w:val="sv-SE"/>
        </w:rPr>
        <w:t>ganisasional terhadap anggota.”</w:t>
      </w:r>
    </w:p>
    <w:p w14:paraId="66D597F8"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Dalam banyak organisasi, orang-orang meletakkan kemajuan karier tergantung pada kesetiaan organisasional. Komitmen organisasional rendah pada umumnya ditemui pada diri para sarjana baru (yang mempunyai pengharapan tinggi, sehingga sering  kecewa dengan organisasi pertama mereka) dan para profesional (yang komitmen pertamanya adalah pada profesi mereka). Dedikasi jangka panjang terhadap organisasi yang sama akan menurunkan tingkat perputaran karyawan dan berarti ada kepuasan pada diri mereka.</w:t>
      </w:r>
    </w:p>
    <w:p w14:paraId="2B33F364" w14:textId="77777777" w:rsidR="00765D64" w:rsidRPr="00B43C7E" w:rsidRDefault="00765D64" w:rsidP="00B43C7E">
      <w:pPr>
        <w:keepNext/>
        <w:spacing w:after="0" w:line="480" w:lineRule="auto"/>
        <w:ind w:firstLine="709"/>
        <w:jc w:val="both"/>
        <w:rPr>
          <w:rFonts w:ascii="Arial" w:eastAsia="Times New Roman" w:hAnsi="Arial" w:cs="Arial"/>
          <w:color w:val="000000" w:themeColor="text1"/>
          <w:sz w:val="24"/>
          <w:szCs w:val="24"/>
          <w:lang w:val="sv-SE"/>
        </w:rPr>
      </w:pPr>
    </w:p>
    <w:p w14:paraId="030D0532" w14:textId="77777777" w:rsidR="00765D64" w:rsidRPr="00B43C7E" w:rsidRDefault="00765D64" w:rsidP="00B43C7E">
      <w:pPr>
        <w:keepNext/>
        <w:spacing w:after="0" w:line="480" w:lineRule="auto"/>
        <w:jc w:val="both"/>
        <w:rPr>
          <w:rFonts w:ascii="Arial" w:eastAsia="Times New Roman" w:hAnsi="Arial" w:cs="Arial"/>
          <w:b/>
          <w:color w:val="000000" w:themeColor="text1"/>
          <w:sz w:val="24"/>
          <w:szCs w:val="24"/>
          <w:lang w:val="sv-SE"/>
        </w:rPr>
      </w:pPr>
      <w:r w:rsidRPr="00B43C7E">
        <w:rPr>
          <w:rFonts w:ascii="Arial" w:eastAsia="Times New Roman" w:hAnsi="Arial" w:cs="Arial"/>
          <w:b/>
          <w:color w:val="000000" w:themeColor="text1"/>
          <w:sz w:val="24"/>
          <w:szCs w:val="24"/>
          <w:lang w:val="sv-SE"/>
        </w:rPr>
        <w:t>2.3.3 Faktor Penentu dalam Komitmen Organisasional</w:t>
      </w:r>
    </w:p>
    <w:p w14:paraId="258CF5AE"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Robbins (2006, h.145) menyatakan sebagai berikut:</w:t>
      </w:r>
    </w:p>
    <w:p w14:paraId="13453B90" w14:textId="11C1B6D1" w:rsidR="00765D64" w:rsidRPr="00740FD0" w:rsidRDefault="00765D64" w:rsidP="00740FD0">
      <w:pPr>
        <w:keepNext/>
        <w:spacing w:after="0" w:line="480" w:lineRule="auto"/>
        <w:ind w:left="567"/>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sv-SE"/>
        </w:rPr>
        <w:t>“Komitmen pada organisasi yang tinggi berarti pemihakan pada organisasi yang tinggi yang memperkerjakannya. Seorang karyawan yang tidak puas pada organisasi berarti tidak puas secara keseluruhan. Keterlibatan yang tinggi berarti pemihakan seseorang pada pekerjaannya yang khusus; komitmen pada organisasi yang tinggi berarti pemihakan pada orga</w:t>
      </w:r>
      <w:r w:rsidR="00740FD0">
        <w:rPr>
          <w:rFonts w:ascii="Arial" w:eastAsia="Times New Roman" w:hAnsi="Arial" w:cs="Arial"/>
          <w:color w:val="000000" w:themeColor="text1"/>
          <w:sz w:val="24"/>
          <w:szCs w:val="24"/>
          <w:lang w:val="sv-SE"/>
        </w:rPr>
        <w:t>nisasi yang memperkerjakannya”.</w:t>
      </w:r>
    </w:p>
    <w:p w14:paraId="620AAE05"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Menyitir pernyataan Guth dan MacMillan dikutip Dongoran dalam Jurnal Ekonomi dan Bisnis (2001, h.42) menyimpulkan bahwa faktor penentu komitmen manajer menengah terhadap pelaksanaan strategi organisasi antara lain : </w:t>
      </w:r>
    </w:p>
    <w:p w14:paraId="4EC2E42F" w14:textId="77777777" w:rsidR="00765D64" w:rsidRPr="00B43C7E"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lastRenderedPageBreak/>
        <w:t xml:space="preserve">Perbedaan kepentingan pribadi dan organisasi, dimana semakin besar perbedaan kepentingan semakin rendah komitmen dalam pelaksanaan strategi. </w:t>
      </w:r>
    </w:p>
    <w:p w14:paraId="25B8CE45" w14:textId="77777777" w:rsidR="00765D64" w:rsidRPr="00B43C7E"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Kesenjangan informasi, dimana semakin besar kesenjangan menyebabkan semakin rendah komitmen terhadap pelaksanaan strategi.</w:t>
      </w:r>
    </w:p>
    <w:p w14:paraId="3DCDF5D2" w14:textId="77777777" w:rsidR="00765D64" w:rsidRPr="00B43C7E"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Perkiraan perbedaan, dimana semakin tinggi tingkat perbedaan antar individu semakin rendah komitmen terhadap pelaksanaan  strategi.</w:t>
      </w:r>
    </w:p>
    <w:p w14:paraId="215C6171" w14:textId="77777777" w:rsidR="00765D64" w:rsidRPr="00B43C7E"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Tingkat ketergantungan antar unit dan antar tingkat dalam organisasi, dimana semakin besar tingkat ketergantungan semakin besar komitmen terhadap keberhasilan pelaksanaan strategi. </w:t>
      </w:r>
    </w:p>
    <w:p w14:paraId="7012F1F5" w14:textId="77777777" w:rsidR="00765D64" w:rsidRPr="00B43C7E"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Komitmen terhadap perumusan strategi, dimana semakin besar komitmen terhadap perumusan strategi akan semakin besar komitmen terhadap pelaksanaan strategi. </w:t>
      </w:r>
    </w:p>
    <w:p w14:paraId="21D92FE7" w14:textId="77777777" w:rsidR="00765D64" w:rsidRPr="00B43C7E"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Tingkat kepercayaan manajemen senior terhadap bawahan, dimana tingkat kepercayaan yang tinggi meningkatkan komitmen terhadap pelaksanaan strategi. </w:t>
      </w:r>
    </w:p>
    <w:p w14:paraId="240F79FA" w14:textId="77777777" w:rsidR="00765D64" w:rsidRPr="00B43C7E"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Tingkat kepuasan dimana dilibatkan dalam proses pengambilan keputusan, dimana semakin tinggi derajat kepuasan meningkatkan komitmen terhadap pelaksanaan strategi. </w:t>
      </w:r>
    </w:p>
    <w:p w14:paraId="00C7231F" w14:textId="77777777" w:rsidR="00765D64" w:rsidRPr="00B43C7E"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Derajat desentralisasi, dimana semakin tinggi derajat desentralisasi semakin besar komitmen terhadap pelaksanaan strategi. </w:t>
      </w:r>
    </w:p>
    <w:p w14:paraId="729B11AF" w14:textId="77777777" w:rsidR="00765D64" w:rsidRPr="00B43C7E"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lastRenderedPageBreak/>
        <w:t xml:space="preserve">Sikap partisipan  pada tahun pertama bergabung dengan organisasi, dimana semakin positif akan meningkatkan komitmen terhadap pelaksanaan strategi. </w:t>
      </w:r>
    </w:p>
    <w:p w14:paraId="63C203A5" w14:textId="61017073" w:rsidR="0071678E" w:rsidRPr="00740FD0" w:rsidRDefault="00765D64" w:rsidP="005F3EBF">
      <w:pPr>
        <w:keepNext/>
        <w:numPr>
          <w:ilvl w:val="0"/>
          <w:numId w:val="16"/>
        </w:numPr>
        <w:tabs>
          <w:tab w:val="clear" w:pos="720"/>
          <w:tab w:val="num" w:pos="567"/>
        </w:tabs>
        <w:spacing w:after="0" w:line="480" w:lineRule="auto"/>
        <w:ind w:left="567" w:hanging="47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Akses politik yang cukup luas meningkatkan komitmen terhadap pelaksanaan strategi.</w:t>
      </w:r>
    </w:p>
    <w:p w14:paraId="2512C5C2"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Dari Hukum Nilai Guna (Robbins, 2006, h.147), didapat suatu konsepsi penguatan yang menjelaskan bahwa terbentuknya komitmen karena adanya stimulus dan respon. Stimulus adalah sesuatu yang terjadi untuk mengubah perilaku seseorang. Suatu stimulus dapat berupa benda fisik ataupun berupa materi, dan stimulus dapat diukur dan diamati. Semua stimulus dapat dijumpai di dalam lingkungan manusia. Suatu respon terjadi karena adanya suatu stimulus, dengan demikian suatu stimulus selalu menghasilkan suatu respon dan suatu respon selalu dihasilkan oleh stimulus.</w:t>
      </w:r>
    </w:p>
    <w:p w14:paraId="5C395DC5" w14:textId="78BEAE4B"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Un</w:t>
      </w:r>
      <w:r w:rsidR="000D3766">
        <w:rPr>
          <w:rFonts w:ascii="Arial" w:eastAsia="Times New Roman" w:hAnsi="Arial" w:cs="Arial"/>
          <w:color w:val="000000" w:themeColor="text1"/>
          <w:sz w:val="24"/>
          <w:szCs w:val="24"/>
          <w:lang w:val="sv-SE"/>
        </w:rPr>
        <w:t>sur ketiga yakni adanya penguat</w:t>
      </w:r>
      <w:r w:rsidR="000D3766">
        <w:rPr>
          <w:rFonts w:ascii="Arial" w:eastAsia="Times New Roman" w:hAnsi="Arial" w:cs="Arial"/>
          <w:color w:val="000000" w:themeColor="text1"/>
          <w:sz w:val="24"/>
          <w:szCs w:val="24"/>
          <w:lang w:val="id-ID"/>
        </w:rPr>
        <w:t>,</w:t>
      </w:r>
      <w:r w:rsidRPr="00B43C7E">
        <w:rPr>
          <w:rFonts w:ascii="Arial" w:eastAsia="Times New Roman" w:hAnsi="Arial" w:cs="Arial"/>
          <w:color w:val="000000" w:themeColor="text1"/>
          <w:sz w:val="24"/>
          <w:szCs w:val="24"/>
          <w:lang w:val="sv-SE"/>
        </w:rPr>
        <w:t xml:space="preserve"> Suatu penguat menaikkan probabilitas bahwa stimulus akan menghasilkan respon-respon lagi yang sama. Penguat positif adalah suatu hasil dari suatu respon yang dapat menguatkan asosiasi antara respon dan stimulus. Penguat negatif adalah suatu hasil yang dapat mengubah kekuatan perhubungan antara suatu respon dan stimulus yang menghasilkannya. Pengalaman yang tidak menyenangkan merupakan penguat negatif.</w:t>
      </w:r>
    </w:p>
    <w:p w14:paraId="1FCF348C"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Dongoran dalam Jurnal Ekonomi dan Bisnis (2001, h.39) mengemukakan dari sudut anggota, bahwa organisasi komit kepada </w:t>
      </w:r>
      <w:r w:rsidRPr="00B43C7E">
        <w:rPr>
          <w:rFonts w:ascii="Arial" w:eastAsia="Times New Roman" w:hAnsi="Arial" w:cs="Arial"/>
          <w:color w:val="000000" w:themeColor="text1"/>
          <w:sz w:val="24"/>
          <w:szCs w:val="24"/>
          <w:lang w:val="sv-SE"/>
        </w:rPr>
        <w:lastRenderedPageBreak/>
        <w:t>anggota apabila yang bersangkutan dibutuhkan dalam organisasi karena memiliki keahlian yang diperlukan oleh organisasi, yang bersangkutan potensial untuk bermanfaat bagi organisasi dalam jangka panjang, memiliki potensi yang apabila dikembangkan akan sangat berarti bagi organisasi, bersikap positif terhadap organisasi dan bekerja keras serta cerdik demi organisasi.</w:t>
      </w:r>
    </w:p>
    <w:p w14:paraId="6B1F9A80" w14:textId="2CF348E9"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sv-SE"/>
        </w:rPr>
        <w:t>Dalam rangka meningkatkan komitmen organisasional, terdapat beberapa teori dan pendekatan yang digunakan. Teori harapan (</w:t>
      </w:r>
      <w:r w:rsidRPr="00B43C7E">
        <w:rPr>
          <w:rFonts w:ascii="Arial" w:eastAsia="Times New Roman" w:hAnsi="Arial" w:cs="Arial"/>
          <w:i/>
          <w:color w:val="000000" w:themeColor="text1"/>
          <w:sz w:val="24"/>
          <w:szCs w:val="24"/>
          <w:lang w:val="sv-SE"/>
        </w:rPr>
        <w:t xml:space="preserve">expectancy theory) </w:t>
      </w:r>
      <w:r w:rsidRPr="00B43C7E">
        <w:rPr>
          <w:rFonts w:ascii="Arial" w:eastAsia="Times New Roman" w:hAnsi="Arial" w:cs="Arial"/>
          <w:color w:val="000000" w:themeColor="text1"/>
          <w:sz w:val="24"/>
          <w:szCs w:val="24"/>
          <w:lang w:val="sv-SE"/>
        </w:rPr>
        <w:t>menyatakan, bahwa tingkat upaya dalam pelaksanaan strategi tergantung pada persepsi yang bersangkutan tentang kemungkinan berhasil tidaknya pelaksanaan strategi tersebut (Guth dan Mac</w:t>
      </w:r>
      <w:r w:rsidR="006A0A9E">
        <w:rPr>
          <w:rFonts w:ascii="Arial" w:eastAsia="Times New Roman" w:hAnsi="Arial" w:cs="Arial"/>
          <w:color w:val="000000" w:themeColor="text1"/>
          <w:sz w:val="24"/>
          <w:szCs w:val="24"/>
          <w:lang w:val="id-ID"/>
        </w:rPr>
        <w:t xml:space="preserve"> </w:t>
      </w:r>
      <w:r w:rsidRPr="00B43C7E">
        <w:rPr>
          <w:rFonts w:ascii="Arial" w:eastAsia="Times New Roman" w:hAnsi="Arial" w:cs="Arial"/>
          <w:color w:val="000000" w:themeColor="text1"/>
          <w:sz w:val="24"/>
          <w:szCs w:val="24"/>
          <w:lang w:val="sv-SE"/>
        </w:rPr>
        <w:t xml:space="preserve">Millan yang dikutip Dongoran dalam Jurnal Ekonomi dan Bisnis, 2001, h.46). </w:t>
      </w:r>
      <w:r w:rsidRPr="00B43C7E">
        <w:rPr>
          <w:rFonts w:ascii="Arial" w:eastAsia="Times New Roman" w:hAnsi="Arial" w:cs="Arial"/>
          <w:color w:val="000000" w:themeColor="text1"/>
          <w:sz w:val="24"/>
          <w:szCs w:val="24"/>
        </w:rPr>
        <w:t>Dalam studi tentang komitmen pegawai terhadap pelaksanaan strategi perusahaan, tercatat tiga sumber utama penyebab rendahnya komitmen terhadap pelaksanaan strategi perusahaan, yaitu :</w:t>
      </w:r>
    </w:p>
    <w:p w14:paraId="367710D2" w14:textId="77777777" w:rsidR="00765D64" w:rsidRPr="00B43C7E" w:rsidRDefault="00765D64" w:rsidP="005F3EBF">
      <w:pPr>
        <w:keepNext/>
        <w:numPr>
          <w:ilvl w:val="1"/>
          <w:numId w:val="17"/>
        </w:numPr>
        <w:tabs>
          <w:tab w:val="clear" w:pos="975"/>
          <w:tab w:val="num" w:pos="426"/>
        </w:tabs>
        <w:spacing w:after="0" w:line="480" w:lineRule="auto"/>
        <w:ind w:left="426" w:hanging="426"/>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Yang bersangkutan mempersepsi tidak sanggup melaksanakan strategi.</w:t>
      </w:r>
    </w:p>
    <w:p w14:paraId="10CD068F" w14:textId="77777777" w:rsidR="00765D64" w:rsidRPr="00B43C7E" w:rsidRDefault="00765D64" w:rsidP="005F3EBF">
      <w:pPr>
        <w:keepNext/>
        <w:numPr>
          <w:ilvl w:val="1"/>
          <w:numId w:val="17"/>
        </w:numPr>
        <w:tabs>
          <w:tab w:val="clear" w:pos="975"/>
          <w:tab w:val="num" w:pos="426"/>
        </w:tabs>
        <w:spacing w:after="0" w:line="480" w:lineRule="auto"/>
        <w:ind w:left="426" w:hanging="426"/>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Dipersepsi kecil kemungkinan strategi tersebut dapat dilaksanakan, dan</w:t>
      </w:r>
    </w:p>
    <w:p w14:paraId="24814D41" w14:textId="77777777" w:rsidR="00765D64" w:rsidRPr="00B43C7E" w:rsidRDefault="00765D64" w:rsidP="005F3EBF">
      <w:pPr>
        <w:keepNext/>
        <w:numPr>
          <w:ilvl w:val="1"/>
          <w:numId w:val="17"/>
        </w:numPr>
        <w:tabs>
          <w:tab w:val="clear" w:pos="975"/>
          <w:tab w:val="num" w:pos="426"/>
        </w:tabs>
        <w:spacing w:after="0" w:line="480" w:lineRule="auto"/>
        <w:ind w:left="426" w:hanging="426"/>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Dipersepsi bahwa hasil strategi tersebut tidak memuaskan bagi yang bersangkutan. </w:t>
      </w:r>
    </w:p>
    <w:p w14:paraId="0F7D7E06" w14:textId="77777777" w:rsidR="00765D64" w:rsidRPr="00B43C7E" w:rsidRDefault="00765D64" w:rsidP="00B43C7E">
      <w:pPr>
        <w:keepNext/>
        <w:spacing w:after="0" w:line="480" w:lineRule="auto"/>
        <w:ind w:firstLine="709"/>
        <w:jc w:val="both"/>
        <w:rPr>
          <w:rFonts w:ascii="Arial" w:eastAsia="Times New Roman" w:hAnsi="Arial" w:cs="Arial"/>
          <w:color w:val="000000" w:themeColor="text1"/>
          <w:sz w:val="24"/>
          <w:szCs w:val="24"/>
          <w:lang w:val="sv-SE"/>
        </w:rPr>
      </w:pPr>
    </w:p>
    <w:p w14:paraId="5C5863A0"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lastRenderedPageBreak/>
        <w:t xml:space="preserve">Dalam mengatasi persepsi di atas, Guth dan MacMillan dikutip oleh Dongoran dalam Jurnal Ekonomi dan Bisnis (2001, h.46), maka untuk meningkatkan komitmen diusulkan hal-hal sebagai berikut: </w:t>
      </w:r>
    </w:p>
    <w:p w14:paraId="45F2DAD9" w14:textId="77777777" w:rsidR="00765D64" w:rsidRPr="00B43C7E" w:rsidRDefault="00765D64" w:rsidP="005F3EBF">
      <w:pPr>
        <w:keepNext/>
        <w:numPr>
          <w:ilvl w:val="0"/>
          <w:numId w:val="18"/>
        </w:numPr>
        <w:tabs>
          <w:tab w:val="clear" w:pos="720"/>
          <w:tab w:val="num" w:pos="567"/>
        </w:tabs>
        <w:spacing w:after="0" w:line="480" w:lineRule="auto"/>
        <w:ind w:left="567" w:hanging="387"/>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Meningkatkan kepercayaan diri </w:t>
      </w:r>
      <w:r w:rsidRPr="00B43C7E">
        <w:rPr>
          <w:rFonts w:ascii="Arial" w:eastAsia="Times New Roman" w:hAnsi="Arial" w:cs="Arial"/>
          <w:i/>
          <w:color w:val="000000" w:themeColor="text1"/>
          <w:sz w:val="24"/>
          <w:szCs w:val="24"/>
        </w:rPr>
        <w:t>(self confidence</w:t>
      </w:r>
      <w:r w:rsidRPr="00B43C7E">
        <w:rPr>
          <w:rFonts w:ascii="Arial" w:eastAsia="Times New Roman" w:hAnsi="Arial" w:cs="Arial"/>
          <w:color w:val="000000" w:themeColor="text1"/>
          <w:sz w:val="24"/>
          <w:szCs w:val="24"/>
        </w:rPr>
        <w:t xml:space="preserve">), terutama </w:t>
      </w:r>
      <w:r w:rsidRPr="00B43C7E">
        <w:rPr>
          <w:rFonts w:ascii="Arial" w:eastAsia="Times New Roman" w:hAnsi="Arial" w:cs="Arial"/>
          <w:i/>
          <w:color w:val="000000" w:themeColor="text1"/>
          <w:sz w:val="24"/>
          <w:szCs w:val="24"/>
        </w:rPr>
        <w:t>resources support</w:t>
      </w:r>
      <w:r w:rsidRPr="00B43C7E">
        <w:rPr>
          <w:rFonts w:ascii="Arial" w:eastAsia="Times New Roman" w:hAnsi="Arial" w:cs="Arial"/>
          <w:color w:val="000000" w:themeColor="text1"/>
          <w:sz w:val="24"/>
          <w:szCs w:val="24"/>
        </w:rPr>
        <w:t xml:space="preserve">. </w:t>
      </w:r>
    </w:p>
    <w:p w14:paraId="10C29BFD" w14:textId="77777777" w:rsidR="00765D64" w:rsidRPr="00B43C7E" w:rsidRDefault="00765D64" w:rsidP="005F3EBF">
      <w:pPr>
        <w:keepNext/>
        <w:numPr>
          <w:ilvl w:val="0"/>
          <w:numId w:val="18"/>
        </w:numPr>
        <w:tabs>
          <w:tab w:val="clear" w:pos="720"/>
          <w:tab w:val="num" w:pos="567"/>
        </w:tabs>
        <w:spacing w:after="0" w:line="480" w:lineRule="auto"/>
        <w:ind w:left="567" w:hanging="387"/>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Diyakinkan bahwa </w:t>
      </w:r>
      <w:r w:rsidRPr="00B43C7E">
        <w:rPr>
          <w:rFonts w:ascii="Arial" w:eastAsia="Times New Roman" w:hAnsi="Arial" w:cs="Arial"/>
          <w:i/>
          <w:color w:val="000000" w:themeColor="text1"/>
          <w:sz w:val="24"/>
          <w:szCs w:val="24"/>
        </w:rPr>
        <w:t>“not who is right, but what is right for the organization”</w:t>
      </w:r>
      <w:r w:rsidRPr="00B43C7E">
        <w:rPr>
          <w:rFonts w:ascii="Arial" w:eastAsia="Times New Roman" w:hAnsi="Arial" w:cs="Arial"/>
          <w:color w:val="000000" w:themeColor="text1"/>
          <w:sz w:val="24"/>
          <w:szCs w:val="24"/>
        </w:rPr>
        <w:t xml:space="preserve">. </w:t>
      </w:r>
    </w:p>
    <w:p w14:paraId="14E6F4A2" w14:textId="77777777" w:rsidR="00765D64" w:rsidRPr="00B43C7E" w:rsidRDefault="00765D64" w:rsidP="005F3EBF">
      <w:pPr>
        <w:keepNext/>
        <w:numPr>
          <w:ilvl w:val="0"/>
          <w:numId w:val="18"/>
        </w:numPr>
        <w:tabs>
          <w:tab w:val="clear" w:pos="720"/>
          <w:tab w:val="num" w:pos="567"/>
        </w:tabs>
        <w:spacing w:after="0" w:line="480" w:lineRule="auto"/>
        <w:ind w:left="567" w:hanging="38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Mendengar dan memahami posisi yang bersangkutan. </w:t>
      </w:r>
    </w:p>
    <w:p w14:paraId="7B439568" w14:textId="77777777" w:rsidR="00765D64" w:rsidRPr="00B43C7E" w:rsidRDefault="00765D64" w:rsidP="005F3EBF">
      <w:pPr>
        <w:keepNext/>
        <w:numPr>
          <w:ilvl w:val="0"/>
          <w:numId w:val="18"/>
        </w:numPr>
        <w:tabs>
          <w:tab w:val="clear" w:pos="720"/>
          <w:tab w:val="num" w:pos="567"/>
        </w:tabs>
        <w:spacing w:after="0" w:line="480" w:lineRule="auto"/>
        <w:ind w:left="567" w:hanging="38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Mengidentifikasi risiko yang berkaitan dengan strategi. </w:t>
      </w:r>
    </w:p>
    <w:p w14:paraId="0BC0A7EB" w14:textId="504505D8" w:rsidR="00765D64" w:rsidRPr="00740FD0" w:rsidRDefault="00765D64" w:rsidP="005F3EBF">
      <w:pPr>
        <w:keepNext/>
        <w:numPr>
          <w:ilvl w:val="0"/>
          <w:numId w:val="18"/>
        </w:numPr>
        <w:tabs>
          <w:tab w:val="clear" w:pos="720"/>
          <w:tab w:val="num" w:pos="567"/>
        </w:tabs>
        <w:spacing w:after="0" w:line="480" w:lineRule="auto"/>
        <w:ind w:left="567" w:hanging="387"/>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Mengatasi ketidakpuasan hasil yang mencakup:</w:t>
      </w:r>
      <w:r w:rsidRPr="00B43C7E">
        <w:rPr>
          <w:rFonts w:ascii="Arial" w:eastAsia="Times New Roman" w:hAnsi="Arial" w:cs="Arial"/>
          <w:i/>
          <w:color w:val="000000" w:themeColor="text1"/>
          <w:sz w:val="24"/>
          <w:szCs w:val="24"/>
          <w:lang w:val="sv-SE"/>
        </w:rPr>
        <w:t xml:space="preserve"> enducement</w:t>
      </w:r>
      <w:r w:rsidRPr="00B43C7E">
        <w:rPr>
          <w:rFonts w:ascii="Arial" w:eastAsia="Times New Roman" w:hAnsi="Arial" w:cs="Arial"/>
          <w:color w:val="000000" w:themeColor="text1"/>
          <w:sz w:val="24"/>
          <w:szCs w:val="24"/>
          <w:lang w:val="sv-SE"/>
        </w:rPr>
        <w:t xml:space="preserve">, memberi sesuatu tambahan yang memiliki </w:t>
      </w:r>
      <w:r w:rsidRPr="00B43C7E">
        <w:rPr>
          <w:rFonts w:ascii="Arial" w:eastAsia="Times New Roman" w:hAnsi="Arial" w:cs="Arial"/>
          <w:i/>
          <w:color w:val="000000" w:themeColor="text1"/>
          <w:sz w:val="24"/>
          <w:szCs w:val="24"/>
          <w:lang w:val="sv-SE"/>
        </w:rPr>
        <w:t>positive valence</w:t>
      </w:r>
      <w:r w:rsidRPr="00B43C7E">
        <w:rPr>
          <w:rFonts w:ascii="Arial" w:eastAsia="Times New Roman" w:hAnsi="Arial" w:cs="Arial"/>
          <w:color w:val="000000" w:themeColor="text1"/>
          <w:sz w:val="24"/>
          <w:szCs w:val="24"/>
          <w:lang w:val="sv-SE"/>
        </w:rPr>
        <w:t xml:space="preserve"> bagi yang bersangkutan; </w:t>
      </w:r>
      <w:r w:rsidRPr="00B43C7E">
        <w:rPr>
          <w:rFonts w:ascii="Arial" w:eastAsia="Times New Roman" w:hAnsi="Arial" w:cs="Arial"/>
          <w:i/>
          <w:color w:val="000000" w:themeColor="text1"/>
          <w:sz w:val="24"/>
          <w:szCs w:val="24"/>
          <w:lang w:val="sv-SE"/>
        </w:rPr>
        <w:t>persuasion</w:t>
      </w:r>
      <w:r w:rsidRPr="00B43C7E">
        <w:rPr>
          <w:rFonts w:ascii="Arial" w:eastAsia="Times New Roman" w:hAnsi="Arial" w:cs="Arial"/>
          <w:color w:val="000000" w:themeColor="text1"/>
          <w:sz w:val="24"/>
          <w:szCs w:val="24"/>
          <w:lang w:val="sv-SE"/>
        </w:rPr>
        <w:t xml:space="preserve">, pimpinan membantu mempersepsi penerimaan sebelumnya dibanding yang bisa diperoleh dengan pelaksanaan strategi; </w:t>
      </w:r>
      <w:r w:rsidRPr="00B43C7E">
        <w:rPr>
          <w:rFonts w:ascii="Arial" w:eastAsia="Times New Roman" w:hAnsi="Arial" w:cs="Arial"/>
          <w:i/>
          <w:color w:val="000000" w:themeColor="text1"/>
          <w:sz w:val="24"/>
          <w:szCs w:val="24"/>
          <w:lang w:val="sv-SE"/>
        </w:rPr>
        <w:t>coercion,</w:t>
      </w:r>
      <w:r w:rsidRPr="00B43C7E">
        <w:rPr>
          <w:rFonts w:ascii="Arial" w:eastAsia="Times New Roman" w:hAnsi="Arial" w:cs="Arial"/>
          <w:color w:val="000000" w:themeColor="text1"/>
          <w:sz w:val="24"/>
          <w:szCs w:val="24"/>
          <w:lang w:val="sv-SE"/>
        </w:rPr>
        <w:t xml:space="preserve"> alternatif yang disukai memiliki </w:t>
      </w:r>
      <w:r w:rsidRPr="00B43C7E">
        <w:rPr>
          <w:rFonts w:ascii="Arial" w:eastAsia="Times New Roman" w:hAnsi="Arial" w:cs="Arial"/>
          <w:i/>
          <w:color w:val="000000" w:themeColor="text1"/>
          <w:sz w:val="24"/>
          <w:szCs w:val="24"/>
          <w:lang w:val="sv-SE"/>
        </w:rPr>
        <w:t>valence</w:t>
      </w:r>
      <w:r w:rsidRPr="00B43C7E">
        <w:rPr>
          <w:rFonts w:ascii="Arial" w:eastAsia="Times New Roman" w:hAnsi="Arial" w:cs="Arial"/>
          <w:color w:val="000000" w:themeColor="text1"/>
          <w:sz w:val="24"/>
          <w:szCs w:val="24"/>
          <w:lang w:val="sv-SE"/>
        </w:rPr>
        <w:t xml:space="preserve"> lebih rendah; dan </w:t>
      </w:r>
      <w:r w:rsidRPr="00B43C7E">
        <w:rPr>
          <w:rFonts w:ascii="Arial" w:eastAsia="Times New Roman" w:hAnsi="Arial" w:cs="Arial"/>
          <w:i/>
          <w:color w:val="000000" w:themeColor="text1"/>
          <w:sz w:val="24"/>
          <w:szCs w:val="24"/>
          <w:lang w:val="sv-SE"/>
        </w:rPr>
        <w:t>obligation</w:t>
      </w:r>
      <w:r w:rsidRPr="00B43C7E">
        <w:rPr>
          <w:rFonts w:ascii="Arial" w:eastAsia="Times New Roman" w:hAnsi="Arial" w:cs="Arial"/>
          <w:color w:val="000000" w:themeColor="text1"/>
          <w:sz w:val="24"/>
          <w:szCs w:val="24"/>
          <w:lang w:val="sv-SE"/>
        </w:rPr>
        <w:t>, pelaksanaan strategi merupakan kewajiban.</w:t>
      </w:r>
    </w:p>
    <w:p w14:paraId="78F68B0E" w14:textId="77777777" w:rsidR="00765D64" w:rsidRPr="00B43C7E" w:rsidRDefault="00765D64" w:rsidP="00B43C7E">
      <w:pPr>
        <w:keepNext/>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Cara memperoleh komitmen anggota terhadap organisasi dan organisasi terhadap anggota dapat dilihat dalam tabel berikut :</w:t>
      </w:r>
    </w:p>
    <w:p w14:paraId="25418A21" w14:textId="77777777" w:rsidR="007B7AA0" w:rsidRPr="00B43C7E" w:rsidRDefault="007B7AA0" w:rsidP="00B43C7E">
      <w:pPr>
        <w:spacing w:after="0" w:line="480" w:lineRule="auto"/>
        <w:rPr>
          <w:rFonts w:ascii="Arial" w:eastAsia="Times New Roman" w:hAnsi="Arial" w:cs="Arial"/>
          <w:b/>
          <w:color w:val="000000" w:themeColor="text1"/>
          <w:sz w:val="24"/>
          <w:szCs w:val="24"/>
          <w:lang w:val="sv-SE"/>
        </w:rPr>
      </w:pPr>
      <w:r w:rsidRPr="00B43C7E">
        <w:rPr>
          <w:rFonts w:ascii="Arial" w:eastAsia="Times New Roman" w:hAnsi="Arial" w:cs="Arial"/>
          <w:b/>
          <w:color w:val="000000" w:themeColor="text1"/>
          <w:sz w:val="24"/>
          <w:szCs w:val="24"/>
          <w:lang w:val="sv-SE"/>
        </w:rPr>
        <w:br w:type="page"/>
      </w:r>
    </w:p>
    <w:p w14:paraId="5E5CD925" w14:textId="77777777" w:rsidR="00765D64" w:rsidRPr="00B43C7E" w:rsidRDefault="00765D64" w:rsidP="00B43C7E">
      <w:pPr>
        <w:keepNext/>
        <w:spacing w:after="0" w:line="480" w:lineRule="auto"/>
        <w:jc w:val="center"/>
        <w:rPr>
          <w:rFonts w:ascii="Arial" w:eastAsia="Times New Roman" w:hAnsi="Arial" w:cs="Arial"/>
          <w:b/>
          <w:color w:val="000000" w:themeColor="text1"/>
          <w:sz w:val="24"/>
          <w:szCs w:val="24"/>
          <w:lang w:val="sv-SE"/>
        </w:rPr>
      </w:pPr>
      <w:r w:rsidRPr="00B43C7E">
        <w:rPr>
          <w:rFonts w:ascii="Arial" w:eastAsia="Times New Roman" w:hAnsi="Arial" w:cs="Arial"/>
          <w:b/>
          <w:color w:val="000000" w:themeColor="text1"/>
          <w:sz w:val="24"/>
          <w:szCs w:val="24"/>
          <w:lang w:val="sv-SE"/>
        </w:rPr>
        <w:lastRenderedPageBreak/>
        <w:t>Tabel 2.1 Cara Memperoleh dan Meningkatkan Komitmen Dalam Organisasi</w:t>
      </w:r>
    </w:p>
    <w:p w14:paraId="2B035362" w14:textId="77777777" w:rsidR="00765D64" w:rsidRPr="00B43C7E" w:rsidRDefault="00765D64" w:rsidP="00B43C7E">
      <w:pPr>
        <w:keepNext/>
        <w:spacing w:after="0" w:line="480" w:lineRule="auto"/>
        <w:jc w:val="center"/>
        <w:rPr>
          <w:rFonts w:ascii="Arial" w:eastAsia="Times New Roman" w:hAnsi="Arial" w:cs="Arial"/>
          <w:b/>
          <w:color w:val="000000" w:themeColor="text1"/>
          <w:sz w:val="24"/>
          <w:szCs w:val="24"/>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765D64" w:rsidRPr="00740FD0" w14:paraId="6CFA92EE" w14:textId="77777777" w:rsidTr="00740FD0">
        <w:tc>
          <w:tcPr>
            <w:tcW w:w="3969" w:type="dxa"/>
            <w:vAlign w:val="center"/>
          </w:tcPr>
          <w:p w14:paraId="39A2A281" w14:textId="77777777" w:rsidR="00765D64" w:rsidRPr="00740FD0" w:rsidRDefault="00765D64" w:rsidP="00740FD0">
            <w:pPr>
              <w:keepNext/>
              <w:spacing w:after="0" w:line="480" w:lineRule="auto"/>
              <w:jc w:val="center"/>
              <w:rPr>
                <w:rFonts w:ascii="Arial" w:eastAsia="Times New Roman" w:hAnsi="Arial" w:cs="Arial"/>
                <w:b/>
                <w:color w:val="000000" w:themeColor="text1"/>
                <w:lang w:val="sv-SE"/>
              </w:rPr>
            </w:pPr>
            <w:r w:rsidRPr="00740FD0">
              <w:rPr>
                <w:rFonts w:ascii="Arial" w:eastAsia="Times New Roman" w:hAnsi="Arial" w:cs="Arial"/>
                <w:b/>
                <w:color w:val="000000" w:themeColor="text1"/>
                <w:lang w:val="sv-SE"/>
              </w:rPr>
              <w:t>Cara organisasi memperoleh dan meningkatkan komitmen anggota</w:t>
            </w:r>
          </w:p>
        </w:tc>
        <w:tc>
          <w:tcPr>
            <w:tcW w:w="3969" w:type="dxa"/>
            <w:vAlign w:val="center"/>
          </w:tcPr>
          <w:p w14:paraId="2F4108C7" w14:textId="77777777" w:rsidR="00765D64" w:rsidRPr="00740FD0" w:rsidRDefault="00765D64" w:rsidP="00740FD0">
            <w:pPr>
              <w:keepNext/>
              <w:spacing w:after="0" w:line="480" w:lineRule="auto"/>
              <w:jc w:val="center"/>
              <w:rPr>
                <w:rFonts w:ascii="Arial" w:eastAsia="Times New Roman" w:hAnsi="Arial" w:cs="Arial"/>
                <w:b/>
                <w:color w:val="000000" w:themeColor="text1"/>
                <w:lang w:val="sv-SE"/>
              </w:rPr>
            </w:pPr>
            <w:r w:rsidRPr="00740FD0">
              <w:rPr>
                <w:rFonts w:ascii="Arial" w:eastAsia="Times New Roman" w:hAnsi="Arial" w:cs="Arial"/>
                <w:b/>
                <w:color w:val="000000" w:themeColor="text1"/>
                <w:lang w:val="sv-SE"/>
              </w:rPr>
              <w:t>Cara memperoleh dan meningkatkan komitmen organisasional</w:t>
            </w:r>
          </w:p>
        </w:tc>
      </w:tr>
      <w:tr w:rsidR="00765D64" w:rsidRPr="00740FD0" w14:paraId="36136CC3" w14:textId="77777777" w:rsidTr="00D73D98">
        <w:tc>
          <w:tcPr>
            <w:tcW w:w="3969" w:type="dxa"/>
          </w:tcPr>
          <w:p w14:paraId="63E3B017"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 xml:space="preserve">Memenuhi kebutuhan anggota sebagai </w:t>
            </w:r>
            <w:r w:rsidRPr="00740FD0">
              <w:rPr>
                <w:rFonts w:ascii="Arial" w:eastAsia="Times New Roman" w:hAnsi="Arial" w:cs="Arial"/>
                <w:i/>
                <w:color w:val="000000" w:themeColor="text1"/>
                <w:lang w:val="sv-SE"/>
              </w:rPr>
              <w:t>internal costumer</w:t>
            </w:r>
            <w:r w:rsidRPr="00740FD0">
              <w:rPr>
                <w:rFonts w:ascii="Arial" w:eastAsia="Times New Roman" w:hAnsi="Arial" w:cs="Arial"/>
                <w:color w:val="000000" w:themeColor="text1"/>
                <w:lang w:val="sv-SE"/>
              </w:rPr>
              <w:t>, dan menciptakan suasana hingga organisasi dan anggota saling membutuhkan.</w:t>
            </w:r>
          </w:p>
        </w:tc>
        <w:tc>
          <w:tcPr>
            <w:tcW w:w="3969" w:type="dxa"/>
          </w:tcPr>
          <w:p w14:paraId="30E75778"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Menginternalisasi tujuan, nilai dan norma organisasi dan membuat tujuan serta minat pribadi searah dengan  tujuan atau minat organisasi.</w:t>
            </w:r>
          </w:p>
        </w:tc>
      </w:tr>
      <w:tr w:rsidR="00765D64" w:rsidRPr="00740FD0" w14:paraId="57FC12AC" w14:textId="77777777" w:rsidTr="00D73D98">
        <w:tc>
          <w:tcPr>
            <w:tcW w:w="3969" w:type="dxa"/>
          </w:tcPr>
          <w:p w14:paraId="22404A56"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 xml:space="preserve">Menciptakan lingkungan kerja yang kondusif: tersedia </w:t>
            </w:r>
            <w:r w:rsidRPr="00740FD0">
              <w:rPr>
                <w:rFonts w:ascii="Arial" w:eastAsia="Times New Roman" w:hAnsi="Arial" w:cs="Arial"/>
                <w:i/>
                <w:color w:val="000000" w:themeColor="text1"/>
                <w:lang w:val="sv-SE"/>
              </w:rPr>
              <w:t>resources</w:t>
            </w:r>
            <w:r w:rsidRPr="00740FD0">
              <w:rPr>
                <w:rFonts w:ascii="Arial" w:eastAsia="Times New Roman" w:hAnsi="Arial" w:cs="Arial"/>
                <w:color w:val="000000" w:themeColor="text1"/>
                <w:lang w:val="sv-SE"/>
              </w:rPr>
              <w:t xml:space="preserve">, hubungan atasan-bawahan baik, waktu cukup, informasi akurat tepat waktu, serta </w:t>
            </w:r>
            <w:r w:rsidRPr="00740FD0">
              <w:rPr>
                <w:rFonts w:ascii="Arial" w:eastAsia="Times New Roman" w:hAnsi="Arial" w:cs="Arial"/>
                <w:i/>
                <w:color w:val="000000" w:themeColor="text1"/>
                <w:lang w:val="sv-SE"/>
              </w:rPr>
              <w:t>quality of work</w:t>
            </w:r>
            <w:r w:rsidRPr="00740FD0">
              <w:rPr>
                <w:rFonts w:ascii="Arial" w:eastAsia="Times New Roman" w:hAnsi="Arial" w:cs="Arial"/>
                <w:color w:val="000000" w:themeColor="text1"/>
                <w:lang w:val="sv-SE"/>
              </w:rPr>
              <w:t>.</w:t>
            </w:r>
          </w:p>
          <w:p w14:paraId="17708263"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 xml:space="preserve">Menghindari terjadinya </w:t>
            </w:r>
            <w:r w:rsidRPr="00740FD0">
              <w:rPr>
                <w:rFonts w:ascii="Arial" w:eastAsia="Times New Roman" w:hAnsi="Arial" w:cs="Arial"/>
                <w:i/>
                <w:color w:val="000000" w:themeColor="text1"/>
                <w:lang w:val="sv-SE"/>
              </w:rPr>
              <w:t>information gap</w:t>
            </w:r>
            <w:r w:rsidRPr="00740FD0">
              <w:rPr>
                <w:rFonts w:ascii="Arial" w:eastAsia="Times New Roman" w:hAnsi="Arial" w:cs="Arial"/>
                <w:color w:val="000000" w:themeColor="text1"/>
                <w:lang w:val="sv-SE"/>
              </w:rPr>
              <w:t xml:space="preserve"> antara organisasi dengan anggota melalui program sosialisasi yang benar dan tepat.</w:t>
            </w:r>
          </w:p>
          <w:p w14:paraId="5246CBD5"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Mengembangkan anggota hingga mampu bekerja efektif  dan efisien serta mendorong anggota untuk berkembang sesuai perkembangan organisasi.</w:t>
            </w:r>
          </w:p>
          <w:p w14:paraId="0106893E"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lastRenderedPageBreak/>
              <w:t>Jujur serta konsisten dengan keputusan, arah, dana, dan reputasi organisasi agar terpelihara kepercayaan anggota.</w:t>
            </w:r>
          </w:p>
          <w:p w14:paraId="72CBC159"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Memberikan otonomi, kewenangan, dan kebebasan seluas-luasnya serta melibatkan anggota dalam proses pengambilan keputusan.</w:t>
            </w:r>
          </w:p>
          <w:p w14:paraId="0DC56B86"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Menciptakan tugas cukup menantang, tetapi tidak terlalu berat dan jelas tujuan serta peran masing-masing.</w:t>
            </w:r>
          </w:p>
          <w:p w14:paraId="69BA99D1"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Menghargai dan menganggapnya sebagai orang penting, dan tidak anggap enteng atas kemampuannya.</w:t>
            </w:r>
          </w:p>
          <w:p w14:paraId="36ABD239"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Mengutamakan kewajiban dari hak bahkan berkorban demi anggota terhadap gangguan pihak luar.</w:t>
            </w:r>
          </w:p>
          <w:p w14:paraId="78ACB2BD"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Menciptakan budaya organisasi dimana anggota loyal terhadap sesama anggota dan terhadap organisasi dan organisasi bagaikan keluarga.</w:t>
            </w:r>
          </w:p>
          <w:p w14:paraId="1451FB4B"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i/>
                <w:color w:val="000000" w:themeColor="text1"/>
                <w:lang w:val="sv-SE"/>
              </w:rPr>
              <w:lastRenderedPageBreak/>
              <w:t>Fair</w:t>
            </w:r>
            <w:r w:rsidRPr="00740FD0">
              <w:rPr>
                <w:rFonts w:ascii="Arial" w:eastAsia="Times New Roman" w:hAnsi="Arial" w:cs="Arial"/>
                <w:color w:val="000000" w:themeColor="text1"/>
                <w:lang w:val="sv-SE"/>
              </w:rPr>
              <w:t xml:space="preserve"> terhadap anggota, tidak diskriminatif baik rasial, kebangsaan, </w:t>
            </w:r>
            <w:r w:rsidRPr="00740FD0">
              <w:rPr>
                <w:rFonts w:ascii="Arial" w:eastAsia="Times New Roman" w:hAnsi="Arial" w:cs="Arial"/>
                <w:i/>
                <w:color w:val="000000" w:themeColor="text1"/>
                <w:lang w:val="sv-SE"/>
              </w:rPr>
              <w:t>gender</w:t>
            </w:r>
            <w:r w:rsidRPr="00740FD0">
              <w:rPr>
                <w:rFonts w:ascii="Arial" w:eastAsia="Times New Roman" w:hAnsi="Arial" w:cs="Arial"/>
                <w:color w:val="000000" w:themeColor="text1"/>
                <w:lang w:val="sv-SE"/>
              </w:rPr>
              <w:t>, maupun usia, dan menangani keluhan secepat dan seadil mungkin.</w:t>
            </w:r>
          </w:p>
          <w:p w14:paraId="28221ED3"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rPr>
            </w:pPr>
            <w:r w:rsidRPr="00740FD0">
              <w:rPr>
                <w:rFonts w:ascii="Arial" w:eastAsia="Times New Roman" w:hAnsi="Arial" w:cs="Arial"/>
                <w:color w:val="000000" w:themeColor="text1"/>
              </w:rPr>
              <w:t>Menjamin rahasia pribadi anggota.</w:t>
            </w:r>
          </w:p>
          <w:p w14:paraId="40054F6E" w14:textId="77777777" w:rsidR="00765D64" w:rsidRPr="00740FD0" w:rsidRDefault="00765D64" w:rsidP="005F3EBF">
            <w:pPr>
              <w:keepNext/>
              <w:numPr>
                <w:ilvl w:val="0"/>
                <w:numId w:val="19"/>
              </w:numPr>
              <w:tabs>
                <w:tab w:val="clear" w:pos="720"/>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 xml:space="preserve">Menciptakan serikat buruh sebagai </w:t>
            </w:r>
            <w:r w:rsidRPr="00740FD0">
              <w:rPr>
                <w:rFonts w:ascii="Arial" w:eastAsia="Times New Roman" w:hAnsi="Arial" w:cs="Arial"/>
                <w:i/>
                <w:color w:val="000000" w:themeColor="text1"/>
                <w:lang w:val="sv-SE"/>
              </w:rPr>
              <w:t xml:space="preserve">partner </w:t>
            </w:r>
            <w:r w:rsidRPr="00740FD0">
              <w:rPr>
                <w:rFonts w:ascii="Arial" w:eastAsia="Times New Roman" w:hAnsi="Arial" w:cs="Arial"/>
                <w:color w:val="000000" w:themeColor="text1"/>
                <w:lang w:val="sv-SE"/>
              </w:rPr>
              <w:t>dan bukan “corong atau lawan“organisasi.</w:t>
            </w:r>
          </w:p>
        </w:tc>
        <w:tc>
          <w:tcPr>
            <w:tcW w:w="3969" w:type="dxa"/>
          </w:tcPr>
          <w:p w14:paraId="26C51371"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rPr>
            </w:pPr>
            <w:r w:rsidRPr="00740FD0">
              <w:rPr>
                <w:rFonts w:ascii="Arial" w:eastAsia="Times New Roman" w:hAnsi="Arial" w:cs="Arial"/>
                <w:color w:val="000000" w:themeColor="text1"/>
              </w:rPr>
              <w:lastRenderedPageBreak/>
              <w:t>Mengidentifikasi diri dengan organisasi.</w:t>
            </w:r>
          </w:p>
          <w:p w14:paraId="71879FC7"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Memiliki keterampilan yang diperlukan oleh organisasi, dan mampu berkembang sesuai dengan perkembangan organisasi, serta diperlukan dan bermanfaat bagi organisasi untuk jangka panjang.</w:t>
            </w:r>
          </w:p>
          <w:p w14:paraId="7B098B4D"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rPr>
            </w:pPr>
            <w:r w:rsidRPr="00740FD0">
              <w:rPr>
                <w:rFonts w:ascii="Arial" w:eastAsia="Times New Roman" w:hAnsi="Arial" w:cs="Arial"/>
                <w:color w:val="000000" w:themeColor="text1"/>
              </w:rPr>
              <w:t xml:space="preserve">Menunujukkan loyalitas dan kerelaan untuk tetap dalam organisasi semacam </w:t>
            </w:r>
            <w:r w:rsidRPr="00740FD0">
              <w:rPr>
                <w:rFonts w:ascii="Arial" w:eastAsia="Times New Roman" w:hAnsi="Arial" w:cs="Arial"/>
                <w:i/>
                <w:color w:val="000000" w:themeColor="text1"/>
              </w:rPr>
              <w:t>long life employment</w:t>
            </w:r>
            <w:r w:rsidRPr="00740FD0">
              <w:rPr>
                <w:rFonts w:ascii="Arial" w:eastAsia="Times New Roman" w:hAnsi="Arial" w:cs="Arial"/>
                <w:color w:val="000000" w:themeColor="text1"/>
              </w:rPr>
              <w:t>.</w:t>
            </w:r>
          </w:p>
          <w:p w14:paraId="38320C79"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 xml:space="preserve">Menunjukkan kemampuan dan </w:t>
            </w:r>
            <w:r w:rsidRPr="00740FD0">
              <w:rPr>
                <w:rFonts w:ascii="Arial" w:eastAsia="Times New Roman" w:hAnsi="Arial" w:cs="Arial"/>
                <w:color w:val="000000" w:themeColor="text1"/>
                <w:lang w:val="sv-SE"/>
              </w:rPr>
              <w:lastRenderedPageBreak/>
              <w:t>kinerja yang tinggi, produktif dan dengan mutu kerja yang baik.</w:t>
            </w:r>
          </w:p>
          <w:p w14:paraId="73154F67"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Mengutamakan kewajiban dari hak dimana bersedia keras dan cerdik sesuai kebutuhan dan “berkorban” demi organisasi.</w:t>
            </w:r>
          </w:p>
          <w:p w14:paraId="13940D45"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Memiliki sikap positif dan benar terhadap organisasi, dan memiliki etos kerja yang baik bagi organisasi.</w:t>
            </w:r>
          </w:p>
          <w:p w14:paraId="31CDC471"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Memiliki motivasi dan disiplin yang tinggi (tidak bolos, dan tepat waktu).</w:t>
            </w:r>
          </w:p>
          <w:p w14:paraId="3DF5FB9E"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rPr>
            </w:pPr>
            <w:r w:rsidRPr="00740FD0">
              <w:rPr>
                <w:rFonts w:ascii="Arial" w:eastAsia="Times New Roman" w:hAnsi="Arial" w:cs="Arial"/>
                <w:color w:val="000000" w:themeColor="text1"/>
                <w:lang w:val="sv-SE"/>
              </w:rPr>
              <w:t xml:space="preserve">Mampu menciptakan hubungan baik dengan atasan, bawahan dan sejawat, serta bisa bekerja dalam tim. </w:t>
            </w:r>
            <w:r w:rsidRPr="00740FD0">
              <w:rPr>
                <w:rFonts w:ascii="Arial" w:eastAsia="Times New Roman" w:hAnsi="Arial" w:cs="Arial"/>
                <w:color w:val="000000" w:themeColor="text1"/>
              </w:rPr>
              <w:t>Kalau harus berkoalisi, mampu berkoalisi dengan pihak yang berkuasa.</w:t>
            </w:r>
          </w:p>
          <w:p w14:paraId="20C2AAB3"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Setia dan tidak mengubah arah dan tidak mensabotase kegiatan organisasi.</w:t>
            </w:r>
          </w:p>
          <w:p w14:paraId="671B67BF"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 xml:space="preserve">Menghormati keputusan organisasi, dan tidak pernah menjelek-jelekkan nama </w:t>
            </w:r>
            <w:r w:rsidRPr="00740FD0">
              <w:rPr>
                <w:rFonts w:ascii="Arial" w:eastAsia="Times New Roman" w:hAnsi="Arial" w:cs="Arial"/>
                <w:color w:val="000000" w:themeColor="text1"/>
                <w:lang w:val="sv-SE"/>
              </w:rPr>
              <w:lastRenderedPageBreak/>
              <w:t>organisasi.</w:t>
            </w:r>
          </w:p>
          <w:p w14:paraId="2167F89C"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Bersedia mendorong rekan sekerja dan mendorong organisasi untuk sama-sama maju dan selalu mengembangkan diri.</w:t>
            </w:r>
          </w:p>
          <w:p w14:paraId="2CB93391" w14:textId="77777777" w:rsidR="00765D64" w:rsidRPr="00740FD0" w:rsidRDefault="00765D64" w:rsidP="005F3EBF">
            <w:pPr>
              <w:keepNext/>
              <w:numPr>
                <w:ilvl w:val="0"/>
                <w:numId w:val="20"/>
              </w:numPr>
              <w:tabs>
                <w:tab w:val="num" w:pos="318"/>
              </w:tabs>
              <w:spacing w:after="0" w:line="480" w:lineRule="auto"/>
              <w:ind w:left="318" w:hanging="318"/>
              <w:jc w:val="both"/>
              <w:rPr>
                <w:rFonts w:ascii="Arial" w:eastAsia="Times New Roman" w:hAnsi="Arial" w:cs="Arial"/>
                <w:color w:val="000000" w:themeColor="text1"/>
                <w:lang w:val="sv-SE"/>
              </w:rPr>
            </w:pPr>
            <w:r w:rsidRPr="00740FD0">
              <w:rPr>
                <w:rFonts w:ascii="Arial" w:eastAsia="Times New Roman" w:hAnsi="Arial" w:cs="Arial"/>
                <w:color w:val="000000" w:themeColor="text1"/>
                <w:lang w:val="sv-SE"/>
              </w:rPr>
              <w:t>Memiliki gagasan cemerlang dan bisa diterapkan demi kemajuan organisasi.</w:t>
            </w:r>
          </w:p>
        </w:tc>
      </w:tr>
    </w:tbl>
    <w:p w14:paraId="7C6537E2" w14:textId="77777777" w:rsidR="00765D64" w:rsidRPr="009B5AF1" w:rsidRDefault="00765D64" w:rsidP="00B43C7E">
      <w:pPr>
        <w:keepNext/>
        <w:spacing w:after="0" w:line="480" w:lineRule="auto"/>
        <w:jc w:val="both"/>
        <w:rPr>
          <w:rFonts w:ascii="Arial" w:eastAsia="Times New Roman" w:hAnsi="Arial" w:cs="Arial"/>
          <w:b/>
          <w:color w:val="000000" w:themeColor="text1"/>
          <w:sz w:val="24"/>
          <w:szCs w:val="24"/>
          <w:lang w:val="sv-SE"/>
        </w:rPr>
      </w:pPr>
      <w:r w:rsidRPr="009B5AF1">
        <w:rPr>
          <w:rFonts w:ascii="Arial" w:eastAsia="Times New Roman" w:hAnsi="Arial" w:cs="Arial"/>
          <w:b/>
          <w:color w:val="000000" w:themeColor="text1"/>
          <w:sz w:val="24"/>
          <w:szCs w:val="24"/>
          <w:lang w:val="sv-SE"/>
        </w:rPr>
        <w:lastRenderedPageBreak/>
        <w:t>Sumber : Dongoran dalam Jurnal Ekonomi dan Bisnis, 2001, h.51-52</w:t>
      </w:r>
    </w:p>
    <w:p w14:paraId="521DCC6A" w14:textId="77777777" w:rsidR="00D73D98" w:rsidRPr="00B43C7E" w:rsidRDefault="00D73D98" w:rsidP="00B43C7E">
      <w:pPr>
        <w:spacing w:after="0" w:line="480" w:lineRule="auto"/>
        <w:jc w:val="both"/>
        <w:rPr>
          <w:rFonts w:ascii="Arial" w:hAnsi="Arial" w:cs="Arial"/>
          <w:b/>
          <w:color w:val="000000" w:themeColor="text1"/>
          <w:sz w:val="24"/>
          <w:szCs w:val="24"/>
          <w:lang w:val="id-ID"/>
        </w:rPr>
      </w:pPr>
    </w:p>
    <w:p w14:paraId="5C37ED53" w14:textId="77777777" w:rsidR="00D73D98" w:rsidRPr="00B43C7E" w:rsidRDefault="00D73D98" w:rsidP="00B43C7E">
      <w:pPr>
        <w:spacing w:after="0" w:line="480" w:lineRule="auto"/>
        <w:jc w:val="both"/>
        <w:rPr>
          <w:rFonts w:ascii="Arial" w:hAnsi="Arial" w:cs="Arial"/>
          <w:b/>
          <w:color w:val="000000" w:themeColor="text1"/>
          <w:sz w:val="24"/>
          <w:szCs w:val="24"/>
        </w:rPr>
      </w:pPr>
      <w:r w:rsidRPr="00B43C7E">
        <w:rPr>
          <w:rFonts w:ascii="Arial" w:hAnsi="Arial" w:cs="Arial"/>
          <w:b/>
          <w:color w:val="000000" w:themeColor="text1"/>
          <w:sz w:val="24"/>
          <w:szCs w:val="24"/>
          <w:lang w:val="id-ID"/>
        </w:rPr>
        <w:t>2.3.4</w:t>
      </w:r>
      <w:r w:rsidRPr="00B43C7E">
        <w:rPr>
          <w:rFonts w:ascii="Arial" w:hAnsi="Arial" w:cs="Arial"/>
          <w:b/>
          <w:color w:val="000000" w:themeColor="text1"/>
          <w:sz w:val="24"/>
          <w:szCs w:val="24"/>
          <w:lang w:val="id-ID"/>
        </w:rPr>
        <w:tab/>
        <w:t>Dimensi</w:t>
      </w:r>
      <w:r w:rsidRPr="00B43C7E">
        <w:rPr>
          <w:rFonts w:ascii="Arial" w:hAnsi="Arial" w:cs="Arial"/>
          <w:b/>
          <w:color w:val="000000" w:themeColor="text1"/>
          <w:sz w:val="24"/>
          <w:szCs w:val="24"/>
        </w:rPr>
        <w:t xml:space="preserve"> Komitmen Organisasional</w:t>
      </w:r>
    </w:p>
    <w:p w14:paraId="68987BCA" w14:textId="77777777" w:rsidR="00D73D98" w:rsidRPr="00B43C7E" w:rsidRDefault="00D73D98" w:rsidP="00B43C7E">
      <w:pPr>
        <w:autoSpaceDE w:val="0"/>
        <w:autoSpaceDN w:val="0"/>
        <w:adjustRightInd w:val="0"/>
        <w:spacing w:after="0" w:line="480" w:lineRule="auto"/>
        <w:ind w:firstLine="720"/>
        <w:jc w:val="both"/>
        <w:rPr>
          <w:rFonts w:ascii="Arial" w:hAnsi="Arial" w:cs="Arial"/>
          <w:color w:val="000000" w:themeColor="text1"/>
          <w:sz w:val="24"/>
          <w:szCs w:val="24"/>
        </w:rPr>
      </w:pPr>
      <w:r w:rsidRPr="00B43C7E">
        <w:rPr>
          <w:rFonts w:ascii="Arial" w:hAnsi="Arial" w:cs="Arial"/>
          <w:color w:val="000000" w:themeColor="text1"/>
          <w:sz w:val="24"/>
          <w:szCs w:val="24"/>
        </w:rPr>
        <w:t xml:space="preserve">Komitmen organisasional dapat terbentuk karena adanya beberapa faktor, baik dari organisasi, maupun dari individu sendiri. Dalam perkembangannya </w:t>
      </w:r>
      <w:r w:rsidRPr="00B43C7E">
        <w:rPr>
          <w:rFonts w:ascii="Arial" w:hAnsi="Arial" w:cs="Arial"/>
          <w:i/>
          <w:color w:val="000000" w:themeColor="text1"/>
          <w:sz w:val="24"/>
          <w:szCs w:val="24"/>
        </w:rPr>
        <w:t xml:space="preserve">affective commitment, continuance commitment, dan normative commitment </w:t>
      </w:r>
      <w:r w:rsidRPr="00B43C7E">
        <w:rPr>
          <w:rFonts w:ascii="Arial" w:hAnsi="Arial" w:cs="Arial"/>
          <w:color w:val="000000" w:themeColor="text1"/>
          <w:sz w:val="24"/>
          <w:szCs w:val="24"/>
        </w:rPr>
        <w:t xml:space="preserve">, masing-masing memiliki pola perkembangan tersendiri (Allen &amp; Meyer, 1997). </w:t>
      </w:r>
    </w:p>
    <w:p w14:paraId="3CD1F124" w14:textId="77777777" w:rsidR="00D73D98" w:rsidRPr="00B43C7E" w:rsidRDefault="00D73D98" w:rsidP="005F3EBF">
      <w:pPr>
        <w:numPr>
          <w:ilvl w:val="6"/>
          <w:numId w:val="29"/>
        </w:numPr>
        <w:autoSpaceDE w:val="0"/>
        <w:autoSpaceDN w:val="0"/>
        <w:adjustRightInd w:val="0"/>
        <w:spacing w:after="0" w:line="480" w:lineRule="auto"/>
        <w:ind w:left="720"/>
        <w:jc w:val="both"/>
        <w:rPr>
          <w:rFonts w:ascii="Arial" w:hAnsi="Arial" w:cs="Arial"/>
          <w:color w:val="000000" w:themeColor="text1"/>
          <w:sz w:val="24"/>
          <w:szCs w:val="24"/>
        </w:rPr>
      </w:pPr>
      <w:r w:rsidRPr="00B43C7E">
        <w:rPr>
          <w:rFonts w:ascii="Arial" w:hAnsi="Arial" w:cs="Arial"/>
          <w:color w:val="000000" w:themeColor="text1"/>
          <w:sz w:val="24"/>
          <w:szCs w:val="24"/>
        </w:rPr>
        <w:t xml:space="preserve">Proses terbentuknya Affective commitment </w:t>
      </w:r>
    </w:p>
    <w:p w14:paraId="5D1CB61D" w14:textId="77777777" w:rsidR="00D73D98" w:rsidRPr="00B43C7E" w:rsidRDefault="00D73D98" w:rsidP="00B43C7E">
      <w:pPr>
        <w:autoSpaceDE w:val="0"/>
        <w:autoSpaceDN w:val="0"/>
        <w:adjustRightInd w:val="0"/>
        <w:spacing w:after="0" w:line="480" w:lineRule="auto"/>
        <w:ind w:left="720"/>
        <w:jc w:val="both"/>
        <w:rPr>
          <w:rFonts w:ascii="Arial" w:hAnsi="Arial" w:cs="Arial"/>
          <w:color w:val="000000" w:themeColor="text1"/>
          <w:sz w:val="24"/>
          <w:szCs w:val="24"/>
        </w:rPr>
      </w:pPr>
      <w:r w:rsidRPr="00B43C7E">
        <w:rPr>
          <w:rFonts w:ascii="Arial" w:hAnsi="Arial" w:cs="Arial"/>
          <w:color w:val="000000" w:themeColor="text1"/>
          <w:sz w:val="24"/>
          <w:szCs w:val="24"/>
        </w:rPr>
        <w:t xml:space="preserve">Ada beberapa penelitian mengenai </w:t>
      </w:r>
      <w:r w:rsidRPr="00B43C7E">
        <w:rPr>
          <w:rFonts w:ascii="Arial" w:hAnsi="Arial" w:cs="Arial"/>
          <w:i/>
          <w:color w:val="000000" w:themeColor="text1"/>
          <w:sz w:val="24"/>
          <w:szCs w:val="24"/>
        </w:rPr>
        <w:t>affective commitment</w:t>
      </w:r>
      <w:r w:rsidRPr="00B43C7E">
        <w:rPr>
          <w:rFonts w:ascii="Arial" w:hAnsi="Arial" w:cs="Arial"/>
          <w:color w:val="000000" w:themeColor="text1"/>
          <w:sz w:val="24"/>
          <w:szCs w:val="24"/>
        </w:rPr>
        <w:t xml:space="preserve">. Berdasarkan penelitian tersebut didapatkan tiga kategori besar. Ketiga kategori tersebut yaitu : </w:t>
      </w:r>
    </w:p>
    <w:p w14:paraId="7CBFD637" w14:textId="77777777" w:rsidR="00416CD9" w:rsidRPr="00416CD9" w:rsidRDefault="00D73D98" w:rsidP="005F3EBF">
      <w:pPr>
        <w:numPr>
          <w:ilvl w:val="1"/>
          <w:numId w:val="30"/>
        </w:numPr>
        <w:autoSpaceDE w:val="0"/>
        <w:autoSpaceDN w:val="0"/>
        <w:adjustRightInd w:val="0"/>
        <w:spacing w:after="0" w:line="480" w:lineRule="auto"/>
        <w:ind w:left="1080"/>
        <w:jc w:val="both"/>
        <w:rPr>
          <w:rFonts w:ascii="Arial" w:hAnsi="Arial" w:cs="Arial"/>
          <w:color w:val="000000" w:themeColor="text1"/>
          <w:sz w:val="24"/>
          <w:szCs w:val="24"/>
        </w:rPr>
      </w:pPr>
      <w:r w:rsidRPr="00B43C7E">
        <w:rPr>
          <w:rFonts w:ascii="Arial" w:hAnsi="Arial" w:cs="Arial"/>
          <w:b/>
          <w:color w:val="000000" w:themeColor="text1"/>
          <w:sz w:val="24"/>
          <w:szCs w:val="24"/>
        </w:rPr>
        <w:t>Karakterisitik Organisasi</w:t>
      </w:r>
      <w:r w:rsidRPr="00B43C7E">
        <w:rPr>
          <w:rFonts w:ascii="Arial" w:hAnsi="Arial" w:cs="Arial"/>
          <w:color w:val="000000" w:themeColor="text1"/>
          <w:sz w:val="24"/>
          <w:szCs w:val="24"/>
        </w:rPr>
        <w:t xml:space="preserve">. </w:t>
      </w:r>
    </w:p>
    <w:p w14:paraId="31834DAE" w14:textId="6689FEBA" w:rsidR="00D73D98" w:rsidRPr="00B43C7E" w:rsidRDefault="00D73D98" w:rsidP="00416CD9">
      <w:pPr>
        <w:autoSpaceDE w:val="0"/>
        <w:autoSpaceDN w:val="0"/>
        <w:adjustRightInd w:val="0"/>
        <w:spacing w:after="0" w:line="480" w:lineRule="auto"/>
        <w:ind w:left="1080"/>
        <w:jc w:val="both"/>
        <w:rPr>
          <w:rFonts w:ascii="Arial" w:hAnsi="Arial" w:cs="Arial"/>
          <w:color w:val="000000" w:themeColor="text1"/>
          <w:sz w:val="24"/>
          <w:szCs w:val="24"/>
        </w:rPr>
      </w:pPr>
      <w:r w:rsidRPr="00B43C7E">
        <w:rPr>
          <w:rFonts w:ascii="Arial" w:hAnsi="Arial" w:cs="Arial"/>
          <w:color w:val="000000" w:themeColor="text1"/>
          <w:sz w:val="24"/>
          <w:szCs w:val="24"/>
        </w:rPr>
        <w:t xml:space="preserve">Karakteristik organisasi yang mempengaruhi perkembangan </w:t>
      </w:r>
      <w:r w:rsidRPr="00B43C7E">
        <w:rPr>
          <w:rFonts w:ascii="Arial" w:hAnsi="Arial" w:cs="Arial"/>
          <w:i/>
          <w:color w:val="000000" w:themeColor="text1"/>
          <w:sz w:val="24"/>
          <w:szCs w:val="24"/>
        </w:rPr>
        <w:t>affective commitment</w:t>
      </w:r>
      <w:r w:rsidRPr="00B43C7E">
        <w:rPr>
          <w:rFonts w:ascii="Arial" w:hAnsi="Arial" w:cs="Arial"/>
          <w:color w:val="000000" w:themeColor="text1"/>
          <w:sz w:val="24"/>
          <w:szCs w:val="24"/>
        </w:rPr>
        <w:t xml:space="preserve"> adalah sistem desentralisasi (bateman &amp; </w:t>
      </w:r>
      <w:r w:rsidRPr="00B43C7E">
        <w:rPr>
          <w:rFonts w:ascii="Arial" w:hAnsi="Arial" w:cs="Arial"/>
          <w:color w:val="000000" w:themeColor="text1"/>
          <w:sz w:val="24"/>
          <w:szCs w:val="24"/>
        </w:rPr>
        <w:lastRenderedPageBreak/>
        <w:t xml:space="preserve">Strasser, 1984; Morris &amp; Steers, 1980), adanya kebijakan organisasi yang adil, dan cara menyampaikan kebijakan organisasi kepada individu (Allen &amp; Meyer, 1997). </w:t>
      </w:r>
    </w:p>
    <w:p w14:paraId="56FE246C" w14:textId="77777777" w:rsidR="00416CD9" w:rsidRPr="00416CD9" w:rsidRDefault="00D73D98" w:rsidP="005F3EBF">
      <w:pPr>
        <w:numPr>
          <w:ilvl w:val="0"/>
          <w:numId w:val="30"/>
        </w:numPr>
        <w:autoSpaceDE w:val="0"/>
        <w:autoSpaceDN w:val="0"/>
        <w:adjustRightInd w:val="0"/>
        <w:spacing w:after="0" w:line="480" w:lineRule="auto"/>
        <w:ind w:left="1080"/>
        <w:jc w:val="both"/>
        <w:rPr>
          <w:rFonts w:ascii="Arial" w:hAnsi="Arial" w:cs="Arial"/>
          <w:color w:val="000000" w:themeColor="text1"/>
          <w:sz w:val="24"/>
          <w:szCs w:val="24"/>
        </w:rPr>
      </w:pPr>
      <w:r w:rsidRPr="00B43C7E">
        <w:rPr>
          <w:rFonts w:ascii="Arial" w:hAnsi="Arial" w:cs="Arial"/>
          <w:b/>
          <w:color w:val="000000" w:themeColor="text1"/>
          <w:sz w:val="24"/>
          <w:szCs w:val="24"/>
        </w:rPr>
        <w:t>Karakteristik Individu</w:t>
      </w:r>
      <w:r w:rsidRPr="00B43C7E">
        <w:rPr>
          <w:rFonts w:ascii="Arial" w:hAnsi="Arial" w:cs="Arial"/>
          <w:color w:val="000000" w:themeColor="text1"/>
          <w:sz w:val="24"/>
          <w:szCs w:val="24"/>
        </w:rPr>
        <w:t xml:space="preserve">. </w:t>
      </w:r>
    </w:p>
    <w:p w14:paraId="1547C935" w14:textId="6EC830ED" w:rsidR="00D73D98" w:rsidRPr="00B43C7E" w:rsidRDefault="00D73D98" w:rsidP="00416CD9">
      <w:pPr>
        <w:autoSpaceDE w:val="0"/>
        <w:autoSpaceDN w:val="0"/>
        <w:adjustRightInd w:val="0"/>
        <w:spacing w:after="0" w:line="480" w:lineRule="auto"/>
        <w:ind w:left="1080"/>
        <w:jc w:val="both"/>
        <w:rPr>
          <w:rFonts w:ascii="Arial" w:hAnsi="Arial" w:cs="Arial"/>
          <w:color w:val="000000" w:themeColor="text1"/>
          <w:sz w:val="24"/>
          <w:szCs w:val="24"/>
        </w:rPr>
      </w:pPr>
      <w:r w:rsidRPr="00B43C7E">
        <w:rPr>
          <w:rFonts w:ascii="Arial" w:hAnsi="Arial" w:cs="Arial"/>
          <w:color w:val="000000" w:themeColor="text1"/>
          <w:sz w:val="24"/>
          <w:szCs w:val="24"/>
        </w:rPr>
        <w:t xml:space="preserve">Ada beberapa penelitian yang menyatakan bahwa gender mempengaruhi </w:t>
      </w:r>
      <w:r w:rsidRPr="00B43C7E">
        <w:rPr>
          <w:rFonts w:ascii="Arial" w:hAnsi="Arial" w:cs="Arial"/>
          <w:i/>
          <w:color w:val="000000" w:themeColor="text1"/>
          <w:sz w:val="24"/>
          <w:szCs w:val="24"/>
        </w:rPr>
        <w:t>affective commitment</w:t>
      </w:r>
      <w:r w:rsidRPr="00B43C7E">
        <w:rPr>
          <w:rFonts w:ascii="Arial" w:hAnsi="Arial" w:cs="Arial"/>
          <w:color w:val="000000" w:themeColor="text1"/>
          <w:sz w:val="24"/>
          <w:szCs w:val="24"/>
        </w:rPr>
        <w:t xml:space="preserve">, namun ada pula yang menyatakan tidak demikian (Aven, Parker, &amp; McEvoy; Mathieu &amp;Zajac dalam Allen &amp; Meyer, 1997). Selain itu usia juga mempengaruhi proses terbentuknya </w:t>
      </w:r>
      <w:r w:rsidRPr="00B43C7E">
        <w:rPr>
          <w:rFonts w:ascii="Arial" w:hAnsi="Arial" w:cs="Arial"/>
          <w:i/>
          <w:color w:val="000000" w:themeColor="text1"/>
          <w:sz w:val="24"/>
          <w:szCs w:val="24"/>
        </w:rPr>
        <w:t>affective commitment</w:t>
      </w:r>
      <w:r w:rsidRPr="00B43C7E">
        <w:rPr>
          <w:rFonts w:ascii="Arial" w:hAnsi="Arial" w:cs="Arial"/>
          <w:color w:val="000000" w:themeColor="text1"/>
          <w:sz w:val="24"/>
          <w:szCs w:val="24"/>
        </w:rPr>
        <w:t xml:space="preserve">, meskipun tergantung dari beberapa kondisi individu sendiri (Allen &amp; Meyer, 1993), </w:t>
      </w:r>
      <w:r w:rsidRPr="00B43C7E">
        <w:rPr>
          <w:rFonts w:ascii="Arial" w:hAnsi="Arial" w:cs="Arial"/>
          <w:i/>
          <w:color w:val="000000" w:themeColor="text1"/>
          <w:sz w:val="24"/>
          <w:szCs w:val="24"/>
        </w:rPr>
        <w:t>organizational tenure</w:t>
      </w:r>
      <w:r w:rsidRPr="00B43C7E">
        <w:rPr>
          <w:rFonts w:ascii="Arial" w:hAnsi="Arial" w:cs="Arial"/>
          <w:color w:val="000000" w:themeColor="text1"/>
          <w:sz w:val="24"/>
          <w:szCs w:val="24"/>
        </w:rPr>
        <w:t xml:space="preserve"> (Cohen; Mathieu &amp; Zajac dalam Allen &amp; Meyer, 1997), status pernikahan, tingkat pendidikan, kebutuhan untuk berprestasi, etos kerja, dan persepsi individu mengenai kompetensinya (Allen &amp; Meyer, 1997) </w:t>
      </w:r>
    </w:p>
    <w:p w14:paraId="1109F14E" w14:textId="77777777" w:rsidR="00416CD9" w:rsidRPr="00416CD9" w:rsidRDefault="00D73D98" w:rsidP="005F3EBF">
      <w:pPr>
        <w:numPr>
          <w:ilvl w:val="0"/>
          <w:numId w:val="30"/>
        </w:numPr>
        <w:autoSpaceDE w:val="0"/>
        <w:autoSpaceDN w:val="0"/>
        <w:adjustRightInd w:val="0"/>
        <w:spacing w:after="0" w:line="480" w:lineRule="auto"/>
        <w:ind w:left="1080"/>
        <w:jc w:val="both"/>
        <w:rPr>
          <w:rFonts w:ascii="Arial" w:hAnsi="Arial" w:cs="Arial"/>
          <w:color w:val="000000" w:themeColor="text1"/>
          <w:sz w:val="24"/>
          <w:szCs w:val="24"/>
        </w:rPr>
      </w:pPr>
      <w:r w:rsidRPr="00B43C7E">
        <w:rPr>
          <w:rFonts w:ascii="Arial" w:hAnsi="Arial" w:cs="Arial"/>
          <w:b/>
          <w:color w:val="000000" w:themeColor="text1"/>
          <w:sz w:val="24"/>
          <w:szCs w:val="24"/>
        </w:rPr>
        <w:t>Pengalaman Kerja</w:t>
      </w:r>
      <w:r w:rsidRPr="00B43C7E">
        <w:rPr>
          <w:rFonts w:ascii="Arial" w:hAnsi="Arial" w:cs="Arial"/>
          <w:color w:val="000000" w:themeColor="text1"/>
          <w:sz w:val="24"/>
          <w:szCs w:val="24"/>
        </w:rPr>
        <w:t xml:space="preserve">. </w:t>
      </w:r>
    </w:p>
    <w:p w14:paraId="7DFEA42E" w14:textId="457B04E4" w:rsidR="00D73D98" w:rsidRPr="00B43C7E" w:rsidRDefault="00D73D98" w:rsidP="00416CD9">
      <w:pPr>
        <w:autoSpaceDE w:val="0"/>
        <w:autoSpaceDN w:val="0"/>
        <w:adjustRightInd w:val="0"/>
        <w:spacing w:after="0" w:line="480" w:lineRule="auto"/>
        <w:ind w:left="1080"/>
        <w:jc w:val="both"/>
        <w:rPr>
          <w:rFonts w:ascii="Arial" w:hAnsi="Arial" w:cs="Arial"/>
          <w:color w:val="000000" w:themeColor="text1"/>
          <w:sz w:val="24"/>
          <w:szCs w:val="24"/>
        </w:rPr>
      </w:pPr>
      <w:r w:rsidRPr="00B43C7E">
        <w:rPr>
          <w:rFonts w:ascii="Arial" w:hAnsi="Arial" w:cs="Arial"/>
          <w:color w:val="000000" w:themeColor="text1"/>
          <w:sz w:val="24"/>
          <w:szCs w:val="24"/>
        </w:rPr>
        <w:t xml:space="preserve">Pengalaman kerja individu yang mempengaruhi proses terbentuknya </w:t>
      </w:r>
      <w:r w:rsidRPr="00B43C7E">
        <w:rPr>
          <w:rFonts w:ascii="Arial" w:hAnsi="Arial" w:cs="Arial"/>
          <w:i/>
          <w:color w:val="000000" w:themeColor="text1"/>
          <w:sz w:val="24"/>
          <w:szCs w:val="24"/>
        </w:rPr>
        <w:t>affective commitment</w:t>
      </w:r>
      <w:r w:rsidRPr="00B43C7E">
        <w:rPr>
          <w:rFonts w:ascii="Arial" w:hAnsi="Arial" w:cs="Arial"/>
          <w:color w:val="000000" w:themeColor="text1"/>
          <w:sz w:val="24"/>
          <w:szCs w:val="24"/>
        </w:rPr>
        <w:t xml:space="preserve"> antara lain </w:t>
      </w:r>
      <w:r w:rsidRPr="00B43C7E">
        <w:rPr>
          <w:rFonts w:ascii="Arial" w:hAnsi="Arial" w:cs="Arial"/>
          <w:i/>
          <w:color w:val="000000" w:themeColor="text1"/>
          <w:sz w:val="24"/>
          <w:szCs w:val="24"/>
        </w:rPr>
        <w:t>Job scope</w:t>
      </w:r>
      <w:r w:rsidRPr="00B43C7E">
        <w:rPr>
          <w:rFonts w:ascii="Arial" w:hAnsi="Arial" w:cs="Arial"/>
          <w:color w:val="000000" w:themeColor="text1"/>
          <w:sz w:val="24"/>
          <w:szCs w:val="24"/>
        </w:rPr>
        <w:t xml:space="preserve">, yaitu beberapa karakteristik yang menunjukkan kepuasan dan motivasi individu (Hackman &amp; Oldham, 1980 dalam Allen &amp; Meyer, 1997). Hal ini mencakup tantangan dalam pekerjaan, tingkat otonomi individu, dan variasi kemampuan yang digunakan individu. Selain itu peran individu dalam organisasi </w:t>
      </w:r>
      <w:r w:rsidRPr="00B43C7E">
        <w:rPr>
          <w:rFonts w:ascii="Arial" w:hAnsi="Arial" w:cs="Arial"/>
          <w:color w:val="000000" w:themeColor="text1"/>
          <w:sz w:val="24"/>
          <w:szCs w:val="24"/>
        </w:rPr>
        <w:lastRenderedPageBreak/>
        <w:t xml:space="preserve">tersebut (Mathieu &amp; Zajac, 1990 dalam Allen &amp; Meyer, 1997) dan hubungannya dengan atasan. </w:t>
      </w:r>
    </w:p>
    <w:p w14:paraId="2CED862D" w14:textId="77777777" w:rsidR="00D73D98" w:rsidRPr="00B43C7E" w:rsidRDefault="00D73D98" w:rsidP="005F3EBF">
      <w:pPr>
        <w:numPr>
          <w:ilvl w:val="6"/>
          <w:numId w:val="29"/>
        </w:numPr>
        <w:autoSpaceDE w:val="0"/>
        <w:autoSpaceDN w:val="0"/>
        <w:adjustRightInd w:val="0"/>
        <w:spacing w:after="0" w:line="480" w:lineRule="auto"/>
        <w:ind w:left="720"/>
        <w:jc w:val="both"/>
        <w:rPr>
          <w:rFonts w:ascii="Arial" w:hAnsi="Arial" w:cs="Arial"/>
          <w:i/>
          <w:color w:val="000000" w:themeColor="text1"/>
          <w:sz w:val="24"/>
          <w:szCs w:val="24"/>
        </w:rPr>
      </w:pPr>
      <w:r w:rsidRPr="00B43C7E">
        <w:rPr>
          <w:rFonts w:ascii="Arial" w:hAnsi="Arial" w:cs="Arial"/>
          <w:color w:val="000000" w:themeColor="text1"/>
          <w:sz w:val="24"/>
          <w:szCs w:val="24"/>
        </w:rPr>
        <w:t xml:space="preserve">Proses terbentuknya </w:t>
      </w:r>
      <w:r w:rsidRPr="00B43C7E">
        <w:rPr>
          <w:rFonts w:ascii="Arial" w:hAnsi="Arial" w:cs="Arial"/>
          <w:i/>
          <w:color w:val="000000" w:themeColor="text1"/>
          <w:sz w:val="24"/>
          <w:szCs w:val="24"/>
        </w:rPr>
        <w:t xml:space="preserve">Continuance commitment </w:t>
      </w:r>
    </w:p>
    <w:p w14:paraId="2F4143CA" w14:textId="77777777" w:rsidR="00D73D98" w:rsidRPr="00B43C7E" w:rsidRDefault="00D73D98" w:rsidP="00B43C7E">
      <w:pPr>
        <w:autoSpaceDE w:val="0"/>
        <w:autoSpaceDN w:val="0"/>
        <w:adjustRightInd w:val="0"/>
        <w:spacing w:after="0" w:line="480" w:lineRule="auto"/>
        <w:ind w:left="720"/>
        <w:jc w:val="both"/>
        <w:rPr>
          <w:rFonts w:ascii="Arial" w:hAnsi="Arial" w:cs="Arial"/>
          <w:color w:val="000000" w:themeColor="text1"/>
          <w:sz w:val="24"/>
          <w:szCs w:val="24"/>
        </w:rPr>
      </w:pPr>
      <w:r w:rsidRPr="00B43C7E">
        <w:rPr>
          <w:rFonts w:ascii="Arial" w:hAnsi="Arial" w:cs="Arial"/>
          <w:i/>
          <w:color w:val="000000" w:themeColor="text1"/>
          <w:sz w:val="24"/>
          <w:szCs w:val="24"/>
        </w:rPr>
        <w:t>Continuance commitment</w:t>
      </w:r>
      <w:r w:rsidRPr="00B43C7E">
        <w:rPr>
          <w:rFonts w:ascii="Arial" w:hAnsi="Arial" w:cs="Arial"/>
          <w:color w:val="000000" w:themeColor="text1"/>
          <w:sz w:val="24"/>
          <w:szCs w:val="24"/>
        </w:rPr>
        <w:t xml:space="preserve"> dapat berkembang karena adanya berbagai tindakan atau kejadian yang dapat meningkatkan kerugian jika meninggalkan organisasi. Beberapa tindakan atau kejadian ini dapat dibagi ke dalam dua variable, yaitu investasi dan alternatif. Selain itu proses pertimbangan juga dapat mempengaruhi individu (Allen &amp; Meyer, 1997). </w:t>
      </w:r>
    </w:p>
    <w:p w14:paraId="75D2753F" w14:textId="77777777" w:rsidR="00D73D98" w:rsidRPr="00B43C7E" w:rsidRDefault="00D73D98" w:rsidP="00B43C7E">
      <w:pPr>
        <w:autoSpaceDE w:val="0"/>
        <w:autoSpaceDN w:val="0"/>
        <w:adjustRightInd w:val="0"/>
        <w:spacing w:after="0" w:line="480" w:lineRule="auto"/>
        <w:ind w:left="720"/>
        <w:jc w:val="both"/>
        <w:rPr>
          <w:rFonts w:ascii="Arial" w:hAnsi="Arial" w:cs="Arial"/>
          <w:color w:val="000000" w:themeColor="text1"/>
          <w:sz w:val="24"/>
          <w:szCs w:val="24"/>
        </w:rPr>
      </w:pPr>
      <w:r w:rsidRPr="00B43C7E">
        <w:rPr>
          <w:rFonts w:ascii="Arial" w:hAnsi="Arial" w:cs="Arial"/>
          <w:color w:val="000000" w:themeColor="text1"/>
          <w:sz w:val="24"/>
          <w:szCs w:val="24"/>
        </w:rPr>
        <w:t xml:space="preserve">Investasi termasuk sesuatu yang berharga, termasuk waktu, usaha ataupun uang, yang harus individu lepaskan jika meninggalkan organisasi. Sedangkan alternatif adalah kemungkinan untuk masuk ke organisasi lain. Proses pertimbangan adalah saat di mana individu mencapai kesadaran akan investasi dan alternatif, dan bagaimana dampaknya bagi mereka sendiri (Allen &amp; Meyer, 1997). </w:t>
      </w:r>
    </w:p>
    <w:p w14:paraId="25E8DC10" w14:textId="77777777" w:rsidR="00D73D98" w:rsidRPr="00B43C7E" w:rsidRDefault="00D73D98" w:rsidP="005F3EBF">
      <w:pPr>
        <w:numPr>
          <w:ilvl w:val="6"/>
          <w:numId w:val="29"/>
        </w:numPr>
        <w:autoSpaceDE w:val="0"/>
        <w:autoSpaceDN w:val="0"/>
        <w:adjustRightInd w:val="0"/>
        <w:spacing w:after="0" w:line="480" w:lineRule="auto"/>
        <w:ind w:left="720"/>
        <w:jc w:val="both"/>
        <w:rPr>
          <w:rFonts w:ascii="Arial" w:hAnsi="Arial" w:cs="Arial"/>
          <w:i/>
          <w:color w:val="000000" w:themeColor="text1"/>
          <w:sz w:val="24"/>
          <w:szCs w:val="24"/>
        </w:rPr>
      </w:pPr>
      <w:r w:rsidRPr="00B43C7E">
        <w:rPr>
          <w:rFonts w:ascii="Arial" w:hAnsi="Arial" w:cs="Arial"/>
          <w:color w:val="000000" w:themeColor="text1"/>
          <w:sz w:val="24"/>
          <w:szCs w:val="24"/>
        </w:rPr>
        <w:t xml:space="preserve">Proses terbentuknya </w:t>
      </w:r>
      <w:r w:rsidRPr="00B43C7E">
        <w:rPr>
          <w:rFonts w:ascii="Arial" w:hAnsi="Arial" w:cs="Arial"/>
          <w:i/>
          <w:color w:val="000000" w:themeColor="text1"/>
          <w:sz w:val="24"/>
          <w:szCs w:val="24"/>
        </w:rPr>
        <w:t xml:space="preserve">Normative commitment </w:t>
      </w:r>
    </w:p>
    <w:p w14:paraId="714F141F" w14:textId="77777777" w:rsidR="00765D64" w:rsidRDefault="00D73D98" w:rsidP="00B43C7E">
      <w:pPr>
        <w:autoSpaceDE w:val="0"/>
        <w:autoSpaceDN w:val="0"/>
        <w:adjustRightInd w:val="0"/>
        <w:spacing w:after="0" w:line="480" w:lineRule="auto"/>
        <w:ind w:left="720"/>
        <w:jc w:val="both"/>
        <w:rPr>
          <w:rFonts w:ascii="Arial" w:hAnsi="Arial" w:cs="Arial"/>
          <w:color w:val="000000" w:themeColor="text1"/>
          <w:sz w:val="24"/>
          <w:szCs w:val="24"/>
          <w:lang w:val="id-ID"/>
        </w:rPr>
      </w:pPr>
      <w:r w:rsidRPr="00B43C7E">
        <w:rPr>
          <w:rFonts w:ascii="Arial" w:hAnsi="Arial" w:cs="Arial"/>
          <w:color w:val="000000" w:themeColor="text1"/>
          <w:sz w:val="24"/>
          <w:szCs w:val="24"/>
        </w:rPr>
        <w:t xml:space="preserve">Wiener (Allen &amp; Meyer, 1997) menyatakan </w:t>
      </w:r>
      <w:r w:rsidRPr="00B43C7E">
        <w:rPr>
          <w:rFonts w:ascii="Arial" w:hAnsi="Arial" w:cs="Arial"/>
          <w:i/>
          <w:color w:val="000000" w:themeColor="text1"/>
          <w:sz w:val="24"/>
          <w:szCs w:val="24"/>
        </w:rPr>
        <w:t>normative commitment</w:t>
      </w:r>
      <w:r w:rsidRPr="00B43C7E">
        <w:rPr>
          <w:rFonts w:ascii="Arial" w:hAnsi="Arial" w:cs="Arial"/>
          <w:color w:val="000000" w:themeColor="text1"/>
          <w:sz w:val="24"/>
          <w:szCs w:val="24"/>
        </w:rPr>
        <w:t xml:space="preserve"> terhadap organisasi dapat berkembang dari sejumlah tekanan yang dirasakan individu selama proses sosialisasi (dari keluarga atau budaya) dan selama sosialisasi saat individu baru masuk ke dalam organisasi. Selain itu </w:t>
      </w:r>
      <w:r w:rsidRPr="00B43C7E">
        <w:rPr>
          <w:rFonts w:ascii="Arial" w:hAnsi="Arial" w:cs="Arial"/>
          <w:i/>
          <w:color w:val="000000" w:themeColor="text1"/>
          <w:sz w:val="24"/>
          <w:szCs w:val="24"/>
        </w:rPr>
        <w:t>normative commitment</w:t>
      </w:r>
      <w:r w:rsidRPr="00B43C7E">
        <w:rPr>
          <w:rFonts w:ascii="Arial" w:hAnsi="Arial" w:cs="Arial"/>
          <w:color w:val="000000" w:themeColor="text1"/>
          <w:sz w:val="24"/>
          <w:szCs w:val="24"/>
        </w:rPr>
        <w:t xml:space="preserve"> juga berkembang karena organisasi memberikan sesuatu yang sangat berharga bagi individu yang tidak dapat dibalas kembali (Allen &amp; Meyer; Scholl </w:t>
      </w:r>
      <w:r w:rsidRPr="00B43C7E">
        <w:rPr>
          <w:rFonts w:ascii="Arial" w:hAnsi="Arial" w:cs="Arial"/>
          <w:color w:val="000000" w:themeColor="text1"/>
          <w:sz w:val="24"/>
          <w:szCs w:val="24"/>
        </w:rPr>
        <w:lastRenderedPageBreak/>
        <w:t>dalam Allen &amp; Meyer, 1997). Faktor lainnya adalah adanya kontrak psikologis antara anggota dengan organisasinya (Argyris; Rousseau; Schein dalam Allen &amp; Meyer, 1997). Kontrak psikologis adalah kepercayaan dari masing-masing pihak bahwa masing-masing akan timbal balik memberi.</w:t>
      </w:r>
    </w:p>
    <w:p w14:paraId="1B778A94" w14:textId="77777777" w:rsidR="00416CD9" w:rsidRPr="00416CD9" w:rsidRDefault="00416CD9" w:rsidP="00B43C7E">
      <w:pPr>
        <w:autoSpaceDE w:val="0"/>
        <w:autoSpaceDN w:val="0"/>
        <w:adjustRightInd w:val="0"/>
        <w:spacing w:after="0" w:line="480" w:lineRule="auto"/>
        <w:ind w:left="720"/>
        <w:jc w:val="both"/>
        <w:rPr>
          <w:rFonts w:ascii="Arial" w:hAnsi="Arial" w:cs="Arial"/>
          <w:i/>
          <w:color w:val="000000" w:themeColor="text1"/>
          <w:sz w:val="24"/>
          <w:szCs w:val="24"/>
          <w:lang w:val="id-ID"/>
        </w:rPr>
      </w:pPr>
    </w:p>
    <w:p w14:paraId="01C3DFF4" w14:textId="77777777" w:rsidR="00640050" w:rsidRPr="00B43C7E" w:rsidRDefault="00640050" w:rsidP="005F3EBF">
      <w:pPr>
        <w:numPr>
          <w:ilvl w:val="1"/>
          <w:numId w:val="43"/>
        </w:numPr>
        <w:spacing w:after="0" w:line="480" w:lineRule="auto"/>
        <w:outlineLvl w:val="1"/>
        <w:rPr>
          <w:rFonts w:ascii="Arial" w:hAnsi="Arial" w:cs="Arial"/>
          <w:b/>
          <w:color w:val="000000" w:themeColor="text1"/>
          <w:sz w:val="24"/>
          <w:szCs w:val="24"/>
        </w:rPr>
      </w:pPr>
      <w:r w:rsidRPr="00B43C7E">
        <w:rPr>
          <w:rFonts w:ascii="Arial" w:hAnsi="Arial" w:cs="Arial"/>
          <w:b/>
          <w:color w:val="000000" w:themeColor="text1"/>
          <w:sz w:val="24"/>
          <w:szCs w:val="24"/>
        </w:rPr>
        <w:t>Motivasi</w:t>
      </w:r>
    </w:p>
    <w:p w14:paraId="52733C53" w14:textId="77777777" w:rsidR="00640050" w:rsidRPr="00B43C7E" w:rsidRDefault="00640050" w:rsidP="005F3EBF">
      <w:pPr>
        <w:numPr>
          <w:ilvl w:val="2"/>
          <w:numId w:val="43"/>
        </w:numPr>
        <w:spacing w:after="0" w:line="480" w:lineRule="auto"/>
        <w:outlineLvl w:val="2"/>
        <w:rPr>
          <w:rFonts w:ascii="Arial" w:hAnsi="Arial" w:cs="Arial"/>
          <w:b/>
          <w:color w:val="000000" w:themeColor="text1"/>
          <w:sz w:val="24"/>
          <w:szCs w:val="24"/>
          <w:lang w:val="sv-SE"/>
        </w:rPr>
      </w:pPr>
      <w:bookmarkStart w:id="0" w:name="_Toc166234367"/>
      <w:r w:rsidRPr="00B43C7E">
        <w:rPr>
          <w:rFonts w:ascii="Arial" w:hAnsi="Arial" w:cs="Arial"/>
          <w:b/>
          <w:color w:val="000000" w:themeColor="text1"/>
          <w:sz w:val="24"/>
          <w:szCs w:val="24"/>
          <w:lang w:val="sv-SE"/>
        </w:rPr>
        <w:t xml:space="preserve">Pengertian </w:t>
      </w:r>
      <w:bookmarkEnd w:id="0"/>
      <w:r w:rsidRPr="00B43C7E">
        <w:rPr>
          <w:rFonts w:ascii="Arial" w:hAnsi="Arial" w:cs="Arial"/>
          <w:b/>
          <w:color w:val="000000" w:themeColor="text1"/>
          <w:sz w:val="24"/>
          <w:szCs w:val="24"/>
          <w:lang w:val="sv-SE"/>
        </w:rPr>
        <w:t>Motivasi</w:t>
      </w:r>
    </w:p>
    <w:p w14:paraId="29DE2E32" w14:textId="7BE15B6E" w:rsidR="00640050" w:rsidRPr="00B43C7E" w:rsidRDefault="00640050" w:rsidP="00B43C7E">
      <w:pPr>
        <w:spacing w:after="0" w:line="480" w:lineRule="auto"/>
        <w:ind w:firstLine="567"/>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Motivasi adalah proses  yang sangat penting mengenai mengapa dan  bagaimana perilaku  seseorang dalam bekerja  atau  dalam melakukan suatu tug</w:t>
      </w:r>
      <w:r w:rsidRPr="00B43C7E">
        <w:rPr>
          <w:rFonts w:ascii="Arial" w:hAnsi="Arial" w:cs="Arial"/>
          <w:color w:val="000000" w:themeColor="text1"/>
          <w:sz w:val="24"/>
          <w:szCs w:val="24"/>
        </w:rPr>
        <w:t>a</w:t>
      </w:r>
      <w:r w:rsidRPr="00B43C7E">
        <w:rPr>
          <w:rFonts w:ascii="Arial" w:hAnsi="Arial" w:cs="Arial"/>
          <w:color w:val="000000" w:themeColor="text1"/>
          <w:sz w:val="24"/>
          <w:szCs w:val="24"/>
          <w:lang w:val="id-ID"/>
        </w:rPr>
        <w:t xml:space="preserve">s tertentu oleh karena itu dapat mengarahkanprilaku produktif dan efisien.Kekuatan  untuk melakukan prilaku  produktif dan efisien, tergantung pada kekuatan sebuah pengharapan dimana tindakan  tersebut akan diikuti dengan pemberian </w:t>
      </w:r>
      <w:r w:rsidRPr="00B43C7E">
        <w:rPr>
          <w:rFonts w:ascii="Arial" w:hAnsi="Arial" w:cs="Arial"/>
          <w:i/>
          <w:iCs/>
          <w:color w:val="000000" w:themeColor="text1"/>
          <w:sz w:val="24"/>
          <w:szCs w:val="24"/>
          <w:lang w:val="id-ID"/>
        </w:rPr>
        <w:t>out come</w:t>
      </w:r>
      <w:r w:rsidRPr="00B43C7E">
        <w:rPr>
          <w:rFonts w:ascii="Arial" w:hAnsi="Arial" w:cs="Arial"/>
          <w:color w:val="000000" w:themeColor="text1"/>
          <w:sz w:val="24"/>
          <w:szCs w:val="24"/>
          <w:lang w:val="id-ID"/>
        </w:rPr>
        <w:t xml:space="preserve"> dan ketertarikan </w:t>
      </w:r>
      <w:r w:rsidRPr="00B43C7E">
        <w:rPr>
          <w:rFonts w:ascii="Arial" w:hAnsi="Arial" w:cs="Arial"/>
          <w:i/>
          <w:iCs/>
          <w:color w:val="000000" w:themeColor="text1"/>
          <w:sz w:val="24"/>
          <w:szCs w:val="24"/>
          <w:lang w:val="id-ID"/>
        </w:rPr>
        <w:t>out come</w:t>
      </w:r>
      <w:r w:rsidRPr="00B43C7E">
        <w:rPr>
          <w:rFonts w:ascii="Arial" w:hAnsi="Arial" w:cs="Arial"/>
          <w:color w:val="000000" w:themeColor="text1"/>
          <w:sz w:val="24"/>
          <w:szCs w:val="24"/>
          <w:lang w:val="id-ID"/>
        </w:rPr>
        <w:t xml:space="preserve"> tersebut  kepada  individu yang akan melakukan  tindakan.Dengan  pemberian </w:t>
      </w:r>
      <w:r w:rsidRPr="00B43C7E">
        <w:rPr>
          <w:rFonts w:ascii="Arial" w:hAnsi="Arial" w:cs="Arial"/>
          <w:i/>
          <w:iCs/>
          <w:color w:val="000000" w:themeColor="text1"/>
          <w:sz w:val="24"/>
          <w:szCs w:val="24"/>
          <w:lang w:val="id-ID"/>
        </w:rPr>
        <w:t>out come</w:t>
      </w:r>
      <w:r w:rsidRPr="00B43C7E">
        <w:rPr>
          <w:rFonts w:ascii="Arial" w:hAnsi="Arial" w:cs="Arial"/>
          <w:color w:val="000000" w:themeColor="text1"/>
          <w:sz w:val="24"/>
          <w:szCs w:val="24"/>
          <w:lang w:val="id-ID"/>
        </w:rPr>
        <w:t xml:space="preserve"> dapat memotivasi pegawai untuk meningkatkan produktivitasnya, sehingga dapat mengakibatkan kinerja pegawai meningkat.</w:t>
      </w:r>
      <w:r w:rsidR="00CE63C2">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id-ID"/>
        </w:rPr>
        <w:t>Banyaknya para ahli yang  memberikan pengertian mengenai motivasi diantaranya Veithzal (200</w:t>
      </w:r>
      <w:r w:rsidRPr="00B43C7E">
        <w:rPr>
          <w:rFonts w:ascii="Arial" w:hAnsi="Arial" w:cs="Arial"/>
          <w:color w:val="000000" w:themeColor="text1"/>
          <w:sz w:val="24"/>
          <w:szCs w:val="24"/>
        </w:rPr>
        <w:t>5</w:t>
      </w:r>
      <w:r w:rsidRPr="00B43C7E">
        <w:rPr>
          <w:rFonts w:ascii="Arial" w:hAnsi="Arial" w:cs="Arial"/>
          <w:color w:val="000000" w:themeColor="text1"/>
          <w:sz w:val="24"/>
          <w:szCs w:val="24"/>
          <w:lang w:val="id-ID"/>
        </w:rPr>
        <w:t>:455) menyampaikan  bahwa :</w:t>
      </w:r>
    </w:p>
    <w:p w14:paraId="4B9F102D" w14:textId="77777777" w:rsidR="00640050" w:rsidRPr="00B43C7E" w:rsidRDefault="00640050" w:rsidP="00B43C7E">
      <w:pPr>
        <w:spacing w:after="0" w:line="480" w:lineRule="auto"/>
        <w:ind w:left="567" w:firstLine="624"/>
        <w:jc w:val="both"/>
        <w:rPr>
          <w:rFonts w:ascii="Arial" w:hAnsi="Arial" w:cs="Arial"/>
          <w:color w:val="000000" w:themeColor="text1"/>
          <w:sz w:val="24"/>
          <w:szCs w:val="24"/>
        </w:rPr>
      </w:pPr>
      <w:r w:rsidRPr="00B43C7E">
        <w:rPr>
          <w:rFonts w:ascii="Arial" w:hAnsi="Arial" w:cs="Arial"/>
          <w:color w:val="000000" w:themeColor="text1"/>
          <w:sz w:val="24"/>
          <w:szCs w:val="24"/>
          <w:lang w:val="id-ID"/>
        </w:rPr>
        <w:t xml:space="preserve">“Motivasi adalah serangkaian sikap dan nilai-nilai  yang  mempengaruhi individu  untuk mencapai hal yang spesifik  sesuai dengan tujuan individu. Sikap dan nilai tersebut merupakan suatu  </w:t>
      </w:r>
      <w:r w:rsidRPr="00B43C7E">
        <w:rPr>
          <w:rFonts w:ascii="Arial" w:hAnsi="Arial" w:cs="Arial"/>
          <w:color w:val="000000" w:themeColor="text1"/>
          <w:sz w:val="24"/>
          <w:szCs w:val="24"/>
          <w:lang w:val="id-ID"/>
        </w:rPr>
        <w:lastRenderedPageBreak/>
        <w:t xml:space="preserve">yang </w:t>
      </w:r>
      <w:r w:rsidRPr="00B43C7E">
        <w:rPr>
          <w:rFonts w:ascii="Arial" w:hAnsi="Arial" w:cs="Arial"/>
          <w:i/>
          <w:iCs/>
          <w:color w:val="000000" w:themeColor="text1"/>
          <w:sz w:val="24"/>
          <w:szCs w:val="24"/>
          <w:lang w:val="id-ID"/>
        </w:rPr>
        <w:t>invisible</w:t>
      </w:r>
      <w:r w:rsidRPr="00B43C7E">
        <w:rPr>
          <w:rFonts w:ascii="Arial" w:hAnsi="Arial" w:cs="Arial"/>
          <w:color w:val="000000" w:themeColor="text1"/>
          <w:sz w:val="24"/>
          <w:szCs w:val="24"/>
          <w:lang w:val="id-ID"/>
        </w:rPr>
        <w:t xml:space="preserve"> yang memberikan kekuatan unt</w:t>
      </w:r>
      <w:r w:rsidRPr="00B43C7E">
        <w:rPr>
          <w:rFonts w:ascii="Arial" w:hAnsi="Arial" w:cs="Arial"/>
          <w:color w:val="000000" w:themeColor="text1"/>
          <w:sz w:val="24"/>
          <w:szCs w:val="24"/>
        </w:rPr>
        <w:t>u</w:t>
      </w:r>
      <w:r w:rsidRPr="00B43C7E">
        <w:rPr>
          <w:rFonts w:ascii="Arial" w:hAnsi="Arial" w:cs="Arial"/>
          <w:color w:val="000000" w:themeColor="text1"/>
          <w:sz w:val="24"/>
          <w:szCs w:val="24"/>
          <w:lang w:val="id-ID"/>
        </w:rPr>
        <w:t>k mendorong individu bertingkah laku dalam mencapai tujuan”.</w:t>
      </w:r>
    </w:p>
    <w:p w14:paraId="303C6A49" w14:textId="77777777" w:rsidR="00640050" w:rsidRPr="00B43C7E" w:rsidRDefault="00640050" w:rsidP="00B43C7E">
      <w:pPr>
        <w:spacing w:after="0" w:line="480" w:lineRule="auto"/>
        <w:ind w:left="567" w:firstLine="624"/>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Menurut Stephen P. Robbins (2006:213) definisi dari motivasi adalah :</w:t>
      </w:r>
    </w:p>
    <w:p w14:paraId="540C0AE2" w14:textId="42F80F67" w:rsidR="00416CD9" w:rsidRPr="00416CD9" w:rsidRDefault="00640050" w:rsidP="00416CD9">
      <w:pPr>
        <w:spacing w:after="0" w:line="480" w:lineRule="auto"/>
        <w:ind w:left="567" w:firstLine="624"/>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“Sebagai proses yang ikut menentukan intensitas, arah dan ketekunan individu</w:t>
      </w:r>
      <w:r w:rsidR="00416CD9">
        <w:rPr>
          <w:rFonts w:ascii="Arial" w:hAnsi="Arial" w:cs="Arial"/>
          <w:color w:val="000000" w:themeColor="text1"/>
          <w:sz w:val="24"/>
          <w:szCs w:val="24"/>
          <w:lang w:val="id-ID"/>
        </w:rPr>
        <w:t xml:space="preserve"> dalam usaha mencapai sasaran”.</w:t>
      </w:r>
    </w:p>
    <w:p w14:paraId="74A98A36" w14:textId="77777777" w:rsidR="00640050" w:rsidRPr="00B43C7E" w:rsidRDefault="00640050" w:rsidP="00B43C7E">
      <w:pPr>
        <w:spacing w:after="0" w:line="480" w:lineRule="auto"/>
        <w:ind w:left="567" w:firstLine="624"/>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Selengkapnya menurut Veithzal (200</w:t>
      </w:r>
      <w:r w:rsidRPr="00B43C7E">
        <w:rPr>
          <w:rFonts w:ascii="Arial" w:hAnsi="Arial" w:cs="Arial"/>
          <w:color w:val="000000" w:themeColor="text1"/>
          <w:sz w:val="24"/>
          <w:szCs w:val="24"/>
        </w:rPr>
        <w:t>5</w:t>
      </w:r>
      <w:r w:rsidRPr="00B43C7E">
        <w:rPr>
          <w:rFonts w:ascii="Arial" w:hAnsi="Arial" w:cs="Arial"/>
          <w:color w:val="000000" w:themeColor="text1"/>
          <w:sz w:val="24"/>
          <w:szCs w:val="24"/>
          <w:lang w:val="id-ID"/>
        </w:rPr>
        <w:t>:457), motivasi  dapat dikatakan sebagai berikut :</w:t>
      </w:r>
    </w:p>
    <w:p w14:paraId="27283C38" w14:textId="77777777" w:rsidR="00640050" w:rsidRPr="00B43C7E" w:rsidRDefault="00640050" w:rsidP="005F3EBF">
      <w:pPr>
        <w:numPr>
          <w:ilvl w:val="0"/>
          <w:numId w:val="31"/>
        </w:numPr>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Sebagai  suatu kondisi yang menggerakkan manusia ke arah suatu tujuan tertentu.</w:t>
      </w:r>
    </w:p>
    <w:p w14:paraId="4D9AFAE6" w14:textId="77777777" w:rsidR="00640050" w:rsidRPr="00B43C7E" w:rsidRDefault="00640050" w:rsidP="005F3EBF">
      <w:pPr>
        <w:numPr>
          <w:ilvl w:val="0"/>
          <w:numId w:val="31"/>
        </w:numPr>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 xml:space="preserve">Suatu keahlian dalam mengarahkan  pegawai dan </w:t>
      </w:r>
      <w:r w:rsidRPr="00B43C7E">
        <w:rPr>
          <w:rFonts w:ascii="Arial" w:hAnsi="Arial" w:cs="Arial"/>
          <w:color w:val="000000" w:themeColor="text1"/>
          <w:sz w:val="24"/>
          <w:szCs w:val="24"/>
        </w:rPr>
        <w:t>organisasi</w:t>
      </w:r>
      <w:r w:rsidRPr="00B43C7E">
        <w:rPr>
          <w:rFonts w:ascii="Arial" w:hAnsi="Arial" w:cs="Arial"/>
          <w:color w:val="000000" w:themeColor="text1"/>
          <w:sz w:val="24"/>
          <w:szCs w:val="24"/>
          <w:lang w:val="id-ID"/>
        </w:rPr>
        <w:t xml:space="preserve"> agar mau bekerj</w:t>
      </w:r>
      <w:r w:rsidRPr="00B43C7E">
        <w:rPr>
          <w:rFonts w:ascii="Arial" w:hAnsi="Arial" w:cs="Arial"/>
          <w:color w:val="000000" w:themeColor="text1"/>
          <w:sz w:val="24"/>
          <w:szCs w:val="24"/>
        </w:rPr>
        <w:t>a</w:t>
      </w:r>
      <w:r w:rsidRPr="00B43C7E">
        <w:rPr>
          <w:rFonts w:ascii="Arial" w:hAnsi="Arial" w:cs="Arial"/>
          <w:color w:val="000000" w:themeColor="text1"/>
          <w:sz w:val="24"/>
          <w:szCs w:val="24"/>
          <w:lang w:val="id-ID"/>
        </w:rPr>
        <w:t xml:space="preserve"> secara  berhasil, sehingga  keinginan pegawai dan tujuan perusahaan sekaligus  tercapai.</w:t>
      </w:r>
    </w:p>
    <w:p w14:paraId="4D981921" w14:textId="77777777" w:rsidR="00640050" w:rsidRPr="00B43C7E" w:rsidRDefault="00640050" w:rsidP="005F3EBF">
      <w:pPr>
        <w:numPr>
          <w:ilvl w:val="0"/>
          <w:numId w:val="31"/>
        </w:numPr>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Sebagai insisiasi dan pengarahan tingkah laku. Pelajaran motivasi sebenarnya merupakan pelajaran tingkah laku.</w:t>
      </w:r>
    </w:p>
    <w:p w14:paraId="5F08DD14" w14:textId="77777777" w:rsidR="00640050" w:rsidRPr="00B43C7E" w:rsidRDefault="00640050" w:rsidP="005F3EBF">
      <w:pPr>
        <w:numPr>
          <w:ilvl w:val="0"/>
          <w:numId w:val="31"/>
        </w:numPr>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Sebagai energi untuk membangkitkan dorongan dalam diri.</w:t>
      </w:r>
    </w:p>
    <w:p w14:paraId="72163D27" w14:textId="77777777" w:rsidR="00640050" w:rsidRPr="00B43C7E" w:rsidRDefault="00640050" w:rsidP="005F3EBF">
      <w:pPr>
        <w:numPr>
          <w:ilvl w:val="0"/>
          <w:numId w:val="31"/>
        </w:numPr>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Sebagai kondisi yang berpengaruh membangkitkan, mengarahkan dan memelihara perilaku yang berhubungan dengan lingkungan kerja.</w:t>
      </w:r>
    </w:p>
    <w:p w14:paraId="5A34E8CB" w14:textId="77777777" w:rsidR="00640050" w:rsidRPr="00B43C7E" w:rsidRDefault="00640050" w:rsidP="00B43C7E">
      <w:pPr>
        <w:spacing w:after="0" w:line="480" w:lineRule="auto"/>
        <w:ind w:firstLine="720"/>
        <w:jc w:val="both"/>
        <w:rPr>
          <w:rFonts w:ascii="Arial" w:hAnsi="Arial" w:cs="Arial"/>
          <w:color w:val="000000" w:themeColor="text1"/>
          <w:sz w:val="24"/>
          <w:szCs w:val="24"/>
          <w:lang w:val="id-ID"/>
        </w:rPr>
      </w:pPr>
      <w:r w:rsidRPr="00B43C7E">
        <w:rPr>
          <w:rFonts w:ascii="Arial" w:hAnsi="Arial" w:cs="Arial"/>
          <w:color w:val="000000" w:themeColor="text1"/>
          <w:sz w:val="24"/>
          <w:szCs w:val="24"/>
        </w:rPr>
        <w:t>Dari berbagai pendapat di atas, dapat disimpulkan bahwa motivasi merupakan bentuk proses yang dilakukan oleh seorang pimpinan untu mendapatkan hasil yang optimal ke arah pencapaian tujuan organisasi.</w:t>
      </w:r>
    </w:p>
    <w:p w14:paraId="61C0056D" w14:textId="77777777" w:rsidR="009E67A4" w:rsidRPr="00416CD9" w:rsidRDefault="009E67A4" w:rsidP="00416CD9">
      <w:pPr>
        <w:spacing w:after="0" w:line="480" w:lineRule="auto"/>
        <w:jc w:val="both"/>
        <w:rPr>
          <w:rFonts w:ascii="Arial" w:hAnsi="Arial" w:cs="Arial"/>
          <w:color w:val="000000" w:themeColor="text1"/>
          <w:sz w:val="24"/>
          <w:szCs w:val="24"/>
          <w:lang w:val="id-ID"/>
        </w:rPr>
      </w:pPr>
    </w:p>
    <w:p w14:paraId="1E9D1C03" w14:textId="77777777" w:rsidR="00640050" w:rsidRPr="00B43C7E" w:rsidRDefault="00640050" w:rsidP="005F3EBF">
      <w:pPr>
        <w:numPr>
          <w:ilvl w:val="2"/>
          <w:numId w:val="43"/>
        </w:numPr>
        <w:spacing w:after="0" w:line="480" w:lineRule="auto"/>
        <w:outlineLvl w:val="2"/>
        <w:rPr>
          <w:rFonts w:ascii="Arial" w:hAnsi="Arial" w:cs="Arial"/>
          <w:b/>
          <w:color w:val="000000" w:themeColor="text1"/>
          <w:sz w:val="24"/>
          <w:szCs w:val="24"/>
          <w:lang w:val="sv-SE"/>
        </w:rPr>
      </w:pPr>
      <w:bookmarkStart w:id="1" w:name="_Toc166234368"/>
      <w:r w:rsidRPr="00B43C7E">
        <w:rPr>
          <w:rFonts w:ascii="Arial" w:hAnsi="Arial" w:cs="Arial"/>
          <w:b/>
          <w:color w:val="000000" w:themeColor="text1"/>
          <w:sz w:val="24"/>
          <w:szCs w:val="24"/>
          <w:lang w:val="sv-SE"/>
        </w:rPr>
        <w:lastRenderedPageBreak/>
        <w:t>T</w:t>
      </w:r>
      <w:bookmarkEnd w:id="1"/>
      <w:r w:rsidRPr="00B43C7E">
        <w:rPr>
          <w:rFonts w:ascii="Arial" w:hAnsi="Arial" w:cs="Arial"/>
          <w:b/>
          <w:color w:val="000000" w:themeColor="text1"/>
          <w:sz w:val="24"/>
          <w:szCs w:val="24"/>
          <w:lang w:val="sv-SE"/>
        </w:rPr>
        <w:t>eori  Motivasi</w:t>
      </w:r>
    </w:p>
    <w:p w14:paraId="0C486AC5" w14:textId="7C561FEC" w:rsidR="00640050" w:rsidRPr="00B43C7E" w:rsidRDefault="00640050" w:rsidP="00B43C7E">
      <w:pPr>
        <w:spacing w:after="0" w:line="480" w:lineRule="auto"/>
        <w:ind w:firstLine="567"/>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Chung &amp; Megginson dalam Faustino Cardoso Gomes (2003:177-178)</w:t>
      </w:r>
      <w:r w:rsidR="009B5AF1">
        <w:rPr>
          <w:rFonts w:ascii="Arial" w:hAnsi="Arial" w:cs="Arial"/>
          <w:color w:val="000000" w:themeColor="text1"/>
          <w:sz w:val="24"/>
          <w:szCs w:val="24"/>
          <w:lang w:val="id-ID"/>
        </w:rPr>
        <w:t>,</w:t>
      </w:r>
      <w:r w:rsidRPr="00B43C7E">
        <w:rPr>
          <w:rFonts w:ascii="Arial" w:hAnsi="Arial" w:cs="Arial"/>
          <w:color w:val="000000" w:themeColor="text1"/>
          <w:sz w:val="24"/>
          <w:szCs w:val="24"/>
          <w:lang w:val="id-ID"/>
        </w:rPr>
        <w:t xml:space="preserve"> menyatakan :</w:t>
      </w:r>
    </w:p>
    <w:p w14:paraId="71990867" w14:textId="48689942" w:rsidR="00640050" w:rsidRPr="00416CD9" w:rsidRDefault="00640050" w:rsidP="00B43C7E">
      <w:pPr>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w:t>
      </w:r>
      <w:r w:rsidRPr="00B43C7E">
        <w:rPr>
          <w:rFonts w:ascii="Arial" w:hAnsi="Arial" w:cs="Arial"/>
          <w:i/>
          <w:iCs/>
          <w:color w:val="000000" w:themeColor="text1"/>
          <w:sz w:val="24"/>
          <w:szCs w:val="24"/>
        </w:rPr>
        <w:t xml:space="preserve">Motivation is defined as goal – directed behaviour. It concerns the  level  of effors one exerts in pursuing a goal. It is closely related to employee satisfaction and job performance”, </w:t>
      </w:r>
      <w:r w:rsidRPr="00B43C7E">
        <w:rPr>
          <w:rFonts w:ascii="Arial" w:hAnsi="Arial" w:cs="Arial"/>
          <w:color w:val="000000" w:themeColor="text1"/>
          <w:sz w:val="24"/>
          <w:szCs w:val="24"/>
        </w:rPr>
        <w:t>(motivasi dirumuskan sebagai perilaku ditujukan pada sasaran. Motivasi berkaitan dengan tingkat usaha yag dilakukan oleh seseorang dalam mengejar suatu  tujuan. Motivasi berkaitan erat dengan kepuasan   pekerja dan pe</w:t>
      </w:r>
      <w:r w:rsidR="00416CD9">
        <w:rPr>
          <w:rFonts w:ascii="Arial" w:hAnsi="Arial" w:cs="Arial"/>
          <w:color w:val="000000" w:themeColor="text1"/>
          <w:sz w:val="24"/>
          <w:szCs w:val="24"/>
        </w:rPr>
        <w:t>rformansi pekerjaan).</w:t>
      </w:r>
    </w:p>
    <w:p w14:paraId="16E451EE" w14:textId="77777777" w:rsidR="00640050" w:rsidRPr="00B43C7E" w:rsidRDefault="00640050" w:rsidP="00B43C7E">
      <w:p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Sementara menurut Robert L. Malthis – John H. Jackson (2006 :114),</w:t>
      </w:r>
    </w:p>
    <w:p w14:paraId="218A2BE5" w14:textId="0E4995D4" w:rsidR="00640050" w:rsidRPr="00416CD9" w:rsidRDefault="00640050" w:rsidP="00416CD9">
      <w:pPr>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rPr>
        <w:t>“Motivasi (</w:t>
      </w:r>
      <w:r w:rsidRPr="00B43C7E">
        <w:rPr>
          <w:rFonts w:ascii="Arial" w:hAnsi="Arial" w:cs="Arial"/>
          <w:i/>
          <w:iCs/>
          <w:color w:val="000000" w:themeColor="text1"/>
          <w:sz w:val="24"/>
          <w:szCs w:val="24"/>
        </w:rPr>
        <w:t>motivation</w:t>
      </w:r>
      <w:r w:rsidRPr="00B43C7E">
        <w:rPr>
          <w:rFonts w:ascii="Arial" w:hAnsi="Arial" w:cs="Arial"/>
          <w:color w:val="000000" w:themeColor="text1"/>
          <w:sz w:val="24"/>
          <w:szCs w:val="24"/>
        </w:rPr>
        <w:t>) adalah keinginan dalam diri seeorang yang menyeb</w:t>
      </w:r>
      <w:r w:rsidR="00416CD9">
        <w:rPr>
          <w:rFonts w:ascii="Arial" w:hAnsi="Arial" w:cs="Arial"/>
          <w:color w:val="000000" w:themeColor="text1"/>
          <w:sz w:val="24"/>
          <w:szCs w:val="24"/>
        </w:rPr>
        <w:t>abkan orang tersebut berindak”.</w:t>
      </w:r>
    </w:p>
    <w:p w14:paraId="4CC2C430" w14:textId="77777777" w:rsidR="00640050" w:rsidRPr="00B43C7E" w:rsidRDefault="00640050" w:rsidP="00416CD9">
      <w:pPr>
        <w:spacing w:after="0" w:line="480" w:lineRule="auto"/>
        <w:ind w:firstLine="426"/>
        <w:jc w:val="both"/>
        <w:rPr>
          <w:rFonts w:ascii="Arial" w:hAnsi="Arial" w:cs="Arial"/>
          <w:color w:val="000000" w:themeColor="text1"/>
          <w:sz w:val="24"/>
          <w:szCs w:val="24"/>
        </w:rPr>
      </w:pPr>
      <w:r w:rsidRPr="00B43C7E">
        <w:rPr>
          <w:rFonts w:ascii="Arial" w:hAnsi="Arial" w:cs="Arial"/>
          <w:color w:val="000000" w:themeColor="text1"/>
          <w:sz w:val="24"/>
          <w:szCs w:val="24"/>
        </w:rPr>
        <w:t>Pola ini merupakan sikap yang mempengaruhi cara orang–orang memandang pekerjaan dan menjalani  kehidupan mereka. Pola motivasi menurut Mc Clelland</w:t>
      </w:r>
      <w:r w:rsidRPr="00B43C7E">
        <w:rPr>
          <w:rFonts w:ascii="Arial" w:hAnsi="Arial" w:cs="Arial"/>
          <w:color w:val="000000" w:themeColor="text1"/>
          <w:sz w:val="24"/>
          <w:szCs w:val="24"/>
          <w:lang w:val="sv-SE"/>
        </w:rPr>
        <w:t>, yang dikutip Mangkunegara ( 2005 : 97) adalah</w:t>
      </w:r>
      <w:r w:rsidRPr="00B43C7E">
        <w:rPr>
          <w:rFonts w:ascii="Arial" w:hAnsi="Arial" w:cs="Arial"/>
          <w:color w:val="000000" w:themeColor="text1"/>
          <w:sz w:val="24"/>
          <w:szCs w:val="24"/>
        </w:rPr>
        <w:t>:</w:t>
      </w:r>
    </w:p>
    <w:p w14:paraId="66ED30AA" w14:textId="77777777" w:rsidR="00640050" w:rsidRPr="00B43C7E" w:rsidRDefault="00640050" w:rsidP="005F3EBF">
      <w:pPr>
        <w:numPr>
          <w:ilvl w:val="0"/>
          <w:numId w:val="32"/>
        </w:numPr>
        <w:tabs>
          <w:tab w:val="left" w:pos="426"/>
        </w:tabs>
        <w:spacing w:after="0" w:line="480" w:lineRule="auto"/>
        <w:ind w:left="426" w:hanging="426"/>
        <w:jc w:val="both"/>
        <w:rPr>
          <w:rFonts w:ascii="Arial" w:hAnsi="Arial" w:cs="Arial"/>
          <w:color w:val="000000" w:themeColor="text1"/>
          <w:sz w:val="24"/>
          <w:szCs w:val="24"/>
        </w:rPr>
      </w:pPr>
      <w:r w:rsidRPr="00B43C7E">
        <w:rPr>
          <w:rFonts w:ascii="Arial" w:hAnsi="Arial" w:cs="Arial"/>
          <w:color w:val="000000" w:themeColor="text1"/>
          <w:sz w:val="24"/>
          <w:szCs w:val="24"/>
        </w:rPr>
        <w:t>Motif Prestasi (</w:t>
      </w:r>
      <w:r w:rsidRPr="00B43C7E">
        <w:rPr>
          <w:rFonts w:ascii="Arial" w:hAnsi="Arial" w:cs="Arial"/>
          <w:i/>
          <w:iCs/>
          <w:color w:val="000000" w:themeColor="text1"/>
          <w:sz w:val="24"/>
          <w:szCs w:val="24"/>
        </w:rPr>
        <w:t>Achievement Motive</w:t>
      </w:r>
      <w:r w:rsidRPr="00B43C7E">
        <w:rPr>
          <w:rFonts w:ascii="Arial" w:hAnsi="Arial" w:cs="Arial"/>
          <w:color w:val="000000" w:themeColor="text1"/>
          <w:sz w:val="24"/>
          <w:szCs w:val="24"/>
        </w:rPr>
        <w:t>)</w:t>
      </w:r>
    </w:p>
    <w:p w14:paraId="3470D1AF" w14:textId="77777777" w:rsidR="00640050" w:rsidRPr="00B43C7E" w:rsidRDefault="00640050" w:rsidP="00416CD9">
      <w:pPr>
        <w:spacing w:after="0" w:line="480" w:lineRule="auto"/>
        <w:ind w:firstLine="426"/>
        <w:jc w:val="both"/>
        <w:rPr>
          <w:rFonts w:ascii="Arial" w:hAnsi="Arial" w:cs="Arial"/>
          <w:color w:val="000000" w:themeColor="text1"/>
          <w:sz w:val="24"/>
          <w:szCs w:val="24"/>
        </w:rPr>
      </w:pPr>
      <w:r w:rsidRPr="00B43C7E">
        <w:rPr>
          <w:rFonts w:ascii="Arial" w:hAnsi="Arial" w:cs="Arial"/>
          <w:color w:val="000000" w:themeColor="text1"/>
          <w:sz w:val="24"/>
          <w:szCs w:val="24"/>
        </w:rPr>
        <w:t>Dorongan dalam diri orang-orang  untuk mengatasi segala tantangan dan hambatan dalam upaya mencapai  tujuan.  Orang-orang yang mempunyai dorongan ini  ingin  berkembang  dan tumbuh, serta ingin maju menelusuri tangga keberhasilan. Penyelesaian sesuatu merupakan hal yang  penting demi menyelesaikan  sesuatu itu sendiri,  tidak untuk  imbalan yang  menyertainya. Ciri dari motif ini adalah :</w:t>
      </w:r>
    </w:p>
    <w:p w14:paraId="6728FDF0" w14:textId="77777777" w:rsidR="00640050" w:rsidRPr="00B43C7E" w:rsidRDefault="00640050" w:rsidP="005F3EBF">
      <w:pPr>
        <w:numPr>
          <w:ilvl w:val="0"/>
          <w:numId w:val="40"/>
        </w:numPr>
        <w:tabs>
          <w:tab w:val="left" w:pos="851"/>
        </w:tabs>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Memiliki hasrat kuat untuk memikul tanggung jawab pribadi dalam menemukan solusi atas masalah atau menjalankan tugas-tugas</w:t>
      </w:r>
    </w:p>
    <w:p w14:paraId="2AA2D873" w14:textId="77777777" w:rsidR="00640050" w:rsidRPr="00B43C7E" w:rsidRDefault="00640050" w:rsidP="005F3EBF">
      <w:pPr>
        <w:numPr>
          <w:ilvl w:val="0"/>
          <w:numId w:val="40"/>
        </w:numPr>
        <w:tabs>
          <w:tab w:val="left" w:pos="851"/>
        </w:tabs>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Cenderung menetapkan tujuan yang mempunyai risiko moderat dan dapat diperhitungkan; cukup menantang namun pasti dapat dicapai.</w:t>
      </w:r>
    </w:p>
    <w:p w14:paraId="44567BB5" w14:textId="77777777" w:rsidR="00640050" w:rsidRPr="00B43C7E" w:rsidRDefault="00640050" w:rsidP="005F3EBF">
      <w:pPr>
        <w:numPr>
          <w:ilvl w:val="0"/>
          <w:numId w:val="40"/>
        </w:numPr>
        <w:tabs>
          <w:tab w:val="left" w:pos="851"/>
        </w:tabs>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Membutuhkan umpan balik yang konkrit terhadap pekerjaannya.</w:t>
      </w:r>
    </w:p>
    <w:p w14:paraId="44D4B6FB" w14:textId="77777777" w:rsidR="00640050" w:rsidRPr="00B43C7E" w:rsidRDefault="00640050" w:rsidP="005F3EBF">
      <w:pPr>
        <w:numPr>
          <w:ilvl w:val="0"/>
          <w:numId w:val="40"/>
        </w:numPr>
        <w:tabs>
          <w:tab w:val="left" w:pos="851"/>
        </w:tabs>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 xml:space="preserve">Berusaha melakukan seseuatu dengan cara baru yang lebih baik dan kreatif.  </w:t>
      </w:r>
    </w:p>
    <w:p w14:paraId="2F7C8810" w14:textId="77777777" w:rsidR="00640050" w:rsidRPr="00B43C7E" w:rsidRDefault="00640050" w:rsidP="005F3EBF">
      <w:pPr>
        <w:numPr>
          <w:ilvl w:val="0"/>
          <w:numId w:val="32"/>
        </w:numPr>
        <w:spacing w:after="0" w:line="480" w:lineRule="auto"/>
        <w:ind w:left="426" w:hanging="426"/>
        <w:jc w:val="both"/>
        <w:rPr>
          <w:rFonts w:ascii="Arial" w:hAnsi="Arial" w:cs="Arial"/>
          <w:color w:val="000000" w:themeColor="text1"/>
          <w:sz w:val="24"/>
          <w:szCs w:val="24"/>
        </w:rPr>
      </w:pPr>
      <w:r w:rsidRPr="00B43C7E">
        <w:rPr>
          <w:rFonts w:ascii="Arial" w:hAnsi="Arial" w:cs="Arial"/>
          <w:color w:val="000000" w:themeColor="text1"/>
          <w:sz w:val="24"/>
          <w:szCs w:val="24"/>
        </w:rPr>
        <w:t>Motif Afiliasi (</w:t>
      </w:r>
      <w:r w:rsidRPr="00B43C7E">
        <w:rPr>
          <w:rFonts w:ascii="Arial" w:hAnsi="Arial" w:cs="Arial"/>
          <w:i/>
          <w:iCs/>
          <w:color w:val="000000" w:themeColor="text1"/>
          <w:sz w:val="24"/>
          <w:szCs w:val="24"/>
        </w:rPr>
        <w:t>Affiliation Motive)</w:t>
      </w:r>
    </w:p>
    <w:p w14:paraId="577C8F39" w14:textId="77777777" w:rsidR="00640050" w:rsidRPr="00B43C7E" w:rsidRDefault="00640050" w:rsidP="00416CD9">
      <w:pPr>
        <w:spacing w:after="0" w:line="480" w:lineRule="auto"/>
        <w:ind w:firstLine="426"/>
        <w:jc w:val="both"/>
        <w:rPr>
          <w:rFonts w:ascii="Arial" w:hAnsi="Arial" w:cs="Arial"/>
          <w:color w:val="000000" w:themeColor="text1"/>
          <w:sz w:val="24"/>
          <w:szCs w:val="24"/>
        </w:rPr>
      </w:pPr>
      <w:r w:rsidRPr="00B43C7E">
        <w:rPr>
          <w:rFonts w:ascii="Arial" w:hAnsi="Arial" w:cs="Arial"/>
          <w:color w:val="000000" w:themeColor="text1"/>
          <w:sz w:val="24"/>
          <w:szCs w:val="24"/>
        </w:rPr>
        <w:t>Dorongan  untuk berhubungan dengan orang-orang atas dasar  sosial. Perbandingan pegawai yang bermotivasi  karena  prestasi  dengan pegawai yag termotivasi karena  afiliasi  menggambarkan  bagaimana kedua pola itu mempengaruhi  perilaku. Motif ini bercirikan:</w:t>
      </w:r>
    </w:p>
    <w:p w14:paraId="608F6D80" w14:textId="77777777" w:rsidR="00640050" w:rsidRPr="00B43C7E" w:rsidRDefault="00640050" w:rsidP="005F3EBF">
      <w:pPr>
        <w:numPr>
          <w:ilvl w:val="0"/>
          <w:numId w:val="41"/>
        </w:numPr>
        <w:tabs>
          <w:tab w:val="left" w:pos="851"/>
        </w:tabs>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Memliki hasrat kuat untuk mencari kesepaakatan atau persetujuan dari orang lain.</w:t>
      </w:r>
    </w:p>
    <w:p w14:paraId="7968A1A3" w14:textId="77777777" w:rsidR="00640050" w:rsidRPr="00B43C7E" w:rsidRDefault="00640050" w:rsidP="005F3EBF">
      <w:pPr>
        <w:numPr>
          <w:ilvl w:val="0"/>
          <w:numId w:val="41"/>
        </w:numPr>
        <w:tabs>
          <w:tab w:val="left" w:pos="851"/>
        </w:tabs>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Mempunyai perhatian yang tulus terhadap perasaan orang lain.</w:t>
      </w:r>
    </w:p>
    <w:p w14:paraId="3E0DD7C3" w14:textId="77777777" w:rsidR="00640050" w:rsidRPr="00B43C7E" w:rsidRDefault="00640050" w:rsidP="005F3EBF">
      <w:pPr>
        <w:numPr>
          <w:ilvl w:val="0"/>
          <w:numId w:val="41"/>
        </w:numPr>
        <w:tabs>
          <w:tab w:val="left" w:pos="851"/>
        </w:tabs>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Lebih menyukai bersama orang lain daripada sendiri.</w:t>
      </w:r>
    </w:p>
    <w:p w14:paraId="341B1CE5" w14:textId="77777777" w:rsidR="00640050" w:rsidRPr="00B43C7E" w:rsidRDefault="00640050" w:rsidP="005F3EBF">
      <w:pPr>
        <w:numPr>
          <w:ilvl w:val="0"/>
          <w:numId w:val="41"/>
        </w:numPr>
        <w:tabs>
          <w:tab w:val="left" w:pos="851"/>
        </w:tabs>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Lebih memperhatikan segi hubungan pribadi yang ada dalam pekerjaan daripada segi tugasnya.</w:t>
      </w:r>
    </w:p>
    <w:p w14:paraId="0F305ADB" w14:textId="77777777" w:rsidR="00640050" w:rsidRPr="00B43C7E" w:rsidRDefault="00640050" w:rsidP="005F3EBF">
      <w:pPr>
        <w:numPr>
          <w:ilvl w:val="0"/>
          <w:numId w:val="41"/>
        </w:numPr>
        <w:tabs>
          <w:tab w:val="left" w:pos="851"/>
        </w:tabs>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Melakukan pekerjaan dengan lebih efektif bila bekerja sama dengan orang lain secara kooperatif.</w:t>
      </w:r>
    </w:p>
    <w:p w14:paraId="4D1A38FB" w14:textId="77777777" w:rsidR="00640050" w:rsidRDefault="00640050" w:rsidP="00416CD9">
      <w:pPr>
        <w:tabs>
          <w:tab w:val="left" w:pos="851"/>
        </w:tabs>
        <w:spacing w:after="0" w:line="480" w:lineRule="auto"/>
        <w:ind w:left="851" w:hanging="425"/>
        <w:jc w:val="both"/>
        <w:rPr>
          <w:rFonts w:ascii="Arial" w:hAnsi="Arial" w:cs="Arial"/>
          <w:color w:val="000000" w:themeColor="text1"/>
          <w:sz w:val="24"/>
          <w:szCs w:val="24"/>
          <w:lang w:val="id-ID"/>
        </w:rPr>
      </w:pPr>
    </w:p>
    <w:p w14:paraId="6FCC5104" w14:textId="77777777" w:rsidR="00416CD9" w:rsidRPr="00416CD9" w:rsidRDefault="00416CD9" w:rsidP="00416CD9">
      <w:pPr>
        <w:tabs>
          <w:tab w:val="left" w:pos="851"/>
        </w:tabs>
        <w:spacing w:after="0" w:line="480" w:lineRule="auto"/>
        <w:ind w:left="851" w:hanging="425"/>
        <w:jc w:val="both"/>
        <w:rPr>
          <w:rFonts w:ascii="Arial" w:hAnsi="Arial" w:cs="Arial"/>
          <w:color w:val="000000" w:themeColor="text1"/>
          <w:sz w:val="24"/>
          <w:szCs w:val="24"/>
          <w:lang w:val="id-ID"/>
        </w:rPr>
      </w:pPr>
    </w:p>
    <w:p w14:paraId="0208E295" w14:textId="77777777" w:rsidR="00640050" w:rsidRPr="00B43C7E" w:rsidRDefault="00640050" w:rsidP="005F3EBF">
      <w:pPr>
        <w:numPr>
          <w:ilvl w:val="0"/>
          <w:numId w:val="32"/>
        </w:numPr>
        <w:tabs>
          <w:tab w:val="left" w:pos="426"/>
        </w:tabs>
        <w:spacing w:after="0" w:line="480" w:lineRule="auto"/>
        <w:ind w:left="426" w:hanging="426"/>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Motif Kekuasaan (</w:t>
      </w:r>
      <w:r w:rsidRPr="00B43C7E">
        <w:rPr>
          <w:rFonts w:ascii="Arial" w:hAnsi="Arial" w:cs="Arial"/>
          <w:i/>
          <w:iCs/>
          <w:color w:val="000000" w:themeColor="text1"/>
          <w:sz w:val="24"/>
          <w:szCs w:val="24"/>
        </w:rPr>
        <w:t>Power Motive</w:t>
      </w:r>
      <w:r w:rsidRPr="00B43C7E">
        <w:rPr>
          <w:rFonts w:ascii="Arial" w:hAnsi="Arial" w:cs="Arial"/>
          <w:color w:val="000000" w:themeColor="text1"/>
          <w:sz w:val="24"/>
          <w:szCs w:val="24"/>
        </w:rPr>
        <w:t>)</w:t>
      </w:r>
    </w:p>
    <w:p w14:paraId="29E92919" w14:textId="77777777" w:rsidR="00640050" w:rsidRPr="00B43C7E" w:rsidRDefault="00640050" w:rsidP="00416CD9">
      <w:pPr>
        <w:spacing w:after="0" w:line="480" w:lineRule="auto"/>
        <w:ind w:firstLine="426"/>
        <w:jc w:val="both"/>
        <w:rPr>
          <w:rFonts w:ascii="Arial" w:hAnsi="Arial" w:cs="Arial"/>
          <w:color w:val="000000" w:themeColor="text1"/>
          <w:sz w:val="24"/>
          <w:szCs w:val="24"/>
        </w:rPr>
      </w:pPr>
      <w:r w:rsidRPr="00B43C7E">
        <w:rPr>
          <w:rFonts w:ascii="Arial" w:hAnsi="Arial" w:cs="Arial"/>
          <w:color w:val="000000" w:themeColor="text1"/>
          <w:sz w:val="24"/>
          <w:szCs w:val="24"/>
        </w:rPr>
        <w:t>Dorongan kebutuhan untuk mempengaruhi dan mengendalikan orang lain. Orang yang mempunyai motif kekuasaan yang tinggi banyak menggunakan waktunya untuk berpikir tentang cara mempengaruhi orang lain dan sangat memperhatikan kedudukan atau statusnya. Ciri dari motif ini adalah:</w:t>
      </w:r>
    </w:p>
    <w:p w14:paraId="70DA7C0C" w14:textId="77777777" w:rsidR="00640050" w:rsidRPr="00B43C7E" w:rsidRDefault="00640050" w:rsidP="005F3EBF">
      <w:pPr>
        <w:numPr>
          <w:ilvl w:val="0"/>
          <w:numId w:val="42"/>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Memiliki hasrat untuk mengarahkan dan mengendalikan orang lain</w:t>
      </w:r>
    </w:p>
    <w:p w14:paraId="08D5D2A5" w14:textId="77777777" w:rsidR="00640050" w:rsidRPr="00B43C7E" w:rsidRDefault="00640050" w:rsidP="005F3EBF">
      <w:pPr>
        <w:numPr>
          <w:ilvl w:val="0"/>
          <w:numId w:val="42"/>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 xml:space="preserve">Sangat aktif dalam menentukan arah kegiatan organisasi </w:t>
      </w:r>
    </w:p>
    <w:p w14:paraId="0DFEC834" w14:textId="77777777" w:rsidR="00640050" w:rsidRPr="00B43C7E" w:rsidRDefault="00640050" w:rsidP="005F3EBF">
      <w:pPr>
        <w:numPr>
          <w:ilvl w:val="0"/>
          <w:numId w:val="42"/>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Sangat peduli menjaga hubungan pemimpin-pengikut</w:t>
      </w:r>
    </w:p>
    <w:p w14:paraId="02533894" w14:textId="77777777" w:rsidR="00640050" w:rsidRPr="00B43C7E" w:rsidRDefault="00640050" w:rsidP="005F3EBF">
      <w:pPr>
        <w:numPr>
          <w:ilvl w:val="0"/>
          <w:numId w:val="42"/>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Senang mengumpulkan barang atau benda dan menjadi anggota perkumpulan yang mencerminkan prestise</w:t>
      </w:r>
    </w:p>
    <w:p w14:paraId="4DAE3665" w14:textId="77777777" w:rsidR="00640050" w:rsidRPr="00B43C7E" w:rsidRDefault="00640050" w:rsidP="005F3EBF">
      <w:pPr>
        <w:numPr>
          <w:ilvl w:val="0"/>
          <w:numId w:val="42"/>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Seringkali berusaha menolong orang lain tanpa diminta</w:t>
      </w:r>
    </w:p>
    <w:p w14:paraId="2F69961D" w14:textId="7BCDD6BC" w:rsidR="00640050" w:rsidRPr="00B43C7E" w:rsidRDefault="00640050" w:rsidP="00416CD9">
      <w:pPr>
        <w:spacing w:after="0" w:line="480" w:lineRule="auto"/>
        <w:ind w:firstLine="426"/>
        <w:jc w:val="both"/>
        <w:rPr>
          <w:rFonts w:ascii="Arial" w:hAnsi="Arial" w:cs="Arial"/>
          <w:color w:val="000000" w:themeColor="text1"/>
          <w:sz w:val="24"/>
          <w:szCs w:val="24"/>
        </w:rPr>
      </w:pPr>
      <w:r w:rsidRPr="00B43C7E">
        <w:rPr>
          <w:rFonts w:ascii="Arial" w:hAnsi="Arial" w:cs="Arial"/>
          <w:color w:val="000000" w:themeColor="text1"/>
          <w:sz w:val="24"/>
          <w:szCs w:val="24"/>
        </w:rPr>
        <w:t xml:space="preserve">Stephen P. Robbins mengemukakan pula bahwa definisi motivasi sebagaimana  telah  diuraikan sebelumnya diatas  terdapat tiga  unsur kunci utama yaitu,intensitas, arah dan berlangsung lama.  </w:t>
      </w:r>
      <w:r w:rsidRPr="00B43C7E">
        <w:rPr>
          <w:rFonts w:ascii="Arial" w:hAnsi="Arial" w:cs="Arial"/>
          <w:iCs/>
          <w:color w:val="000000" w:themeColor="text1"/>
          <w:sz w:val="24"/>
          <w:szCs w:val="24"/>
        </w:rPr>
        <w:t xml:space="preserve"> Intensitas</w:t>
      </w:r>
      <w:r w:rsidRPr="00B43C7E">
        <w:rPr>
          <w:rFonts w:ascii="Arial" w:hAnsi="Arial" w:cs="Arial"/>
          <w:color w:val="000000" w:themeColor="text1"/>
          <w:sz w:val="24"/>
          <w:szCs w:val="24"/>
        </w:rPr>
        <w:t xml:space="preserve"> terkait seberapa keras seseorang berusaha. Ini adalah unsur yang mendapat perhatian paling besar dari kita bila berbicara tentang motivasi, akan tetapi intensitas yang tinggi kemungkinan tidak akan menghasilkan kinerja yang diinginkan  jika upaya itu tidak disalurkan ke </w:t>
      </w:r>
      <w:r w:rsidRPr="00B43C7E">
        <w:rPr>
          <w:rFonts w:ascii="Arial" w:hAnsi="Arial" w:cs="Arial"/>
          <w:iCs/>
          <w:color w:val="000000" w:themeColor="text1"/>
          <w:sz w:val="24"/>
          <w:szCs w:val="24"/>
        </w:rPr>
        <w:t xml:space="preserve"> arah</w:t>
      </w:r>
      <w:r w:rsidRPr="00B43C7E">
        <w:rPr>
          <w:rFonts w:ascii="Arial" w:hAnsi="Arial" w:cs="Arial"/>
          <w:color w:val="000000" w:themeColor="text1"/>
          <w:sz w:val="24"/>
          <w:szCs w:val="24"/>
        </w:rPr>
        <w:t xml:space="preserve"> yang menguntungkan org</w:t>
      </w:r>
      <w:r w:rsidR="00416CD9">
        <w:rPr>
          <w:rFonts w:ascii="Arial" w:hAnsi="Arial" w:cs="Arial"/>
          <w:color w:val="000000" w:themeColor="text1"/>
          <w:sz w:val="24"/>
          <w:szCs w:val="24"/>
        </w:rPr>
        <w:t>anisasi. Oleh karena itu, kita</w:t>
      </w:r>
      <w:r w:rsidR="00416CD9">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harus mempertimbangkan kualitas upaya itu maupun intesitasnya. Upaya yang diarahkan ke sasaran dan konsisten dengan sasaran organisasi adalah hal yang seharusnya kita usahakan. Pada akhirnya, motivasi memiliki </w:t>
      </w:r>
      <w:r w:rsidRPr="00B43C7E">
        <w:rPr>
          <w:rFonts w:ascii="Arial" w:hAnsi="Arial" w:cs="Arial"/>
          <w:color w:val="000000" w:themeColor="text1"/>
          <w:sz w:val="24"/>
          <w:szCs w:val="24"/>
        </w:rPr>
        <w:lastRenderedPageBreak/>
        <w:t xml:space="preserve">dimensi </w:t>
      </w:r>
      <w:r w:rsidRPr="00B43C7E">
        <w:rPr>
          <w:rFonts w:ascii="Arial" w:hAnsi="Arial" w:cs="Arial"/>
          <w:iCs/>
          <w:color w:val="000000" w:themeColor="text1"/>
          <w:sz w:val="24"/>
          <w:szCs w:val="24"/>
        </w:rPr>
        <w:t>berlangsung lama</w:t>
      </w:r>
      <w:r w:rsidRPr="00B43C7E">
        <w:rPr>
          <w:rFonts w:ascii="Arial" w:hAnsi="Arial" w:cs="Arial"/>
          <w:color w:val="000000" w:themeColor="text1"/>
          <w:sz w:val="24"/>
          <w:szCs w:val="24"/>
        </w:rPr>
        <w:t>. Ini adalah ukuran  tentang berapa lama seseorang dapat  mempertahankan  usahanya. Individu-individu yang termotivasi tetap bertahan dengan pekerjaanya dalam waktu cukup lama untuk mencapai sasaran mereka.</w:t>
      </w:r>
    </w:p>
    <w:p w14:paraId="00B0A3B7" w14:textId="77777777" w:rsidR="00640050" w:rsidRPr="00B43C7E" w:rsidRDefault="00640050" w:rsidP="00416CD9">
      <w:pPr>
        <w:spacing w:after="0" w:line="480" w:lineRule="auto"/>
        <w:ind w:firstLine="567"/>
        <w:jc w:val="both"/>
        <w:rPr>
          <w:rFonts w:ascii="Arial" w:hAnsi="Arial" w:cs="Arial"/>
          <w:color w:val="000000" w:themeColor="text1"/>
          <w:sz w:val="24"/>
          <w:szCs w:val="24"/>
        </w:rPr>
      </w:pPr>
      <w:r w:rsidRPr="00B43C7E">
        <w:rPr>
          <w:rFonts w:ascii="Arial" w:hAnsi="Arial" w:cs="Arial"/>
          <w:color w:val="000000" w:themeColor="text1"/>
          <w:sz w:val="24"/>
          <w:szCs w:val="24"/>
        </w:rPr>
        <w:t xml:space="preserve">Selain teori motivasi tersebut diatas, ada beberapa teori awal  tentang motivasi yang terkenal yaitu :  teori hiererki kebutuhan, teori X dan Y,  Teori Motivasi dua faktor. Dengan mengetahui  teori awal dari motivasi  ini sekurang-kurangnya kita akan mengetahui  dua alasan : (1) Teori-teori ini menjadi fondasi, dan  dari situ berkembang teori  kontemporer,  dan (2) Para manajer aktif  masih banyak yang menggunakan  teori-teori  ini dan  terminologinya  secara teratur dalam menjelaskan motivasi  </w:t>
      </w:r>
      <w:r w:rsidRPr="00B43C7E">
        <w:rPr>
          <w:rFonts w:ascii="Arial" w:hAnsi="Arial" w:cs="Arial"/>
          <w:color w:val="000000" w:themeColor="text1"/>
          <w:sz w:val="24"/>
          <w:szCs w:val="24"/>
          <w:lang w:val="id-ID"/>
        </w:rPr>
        <w:t>pegawai</w:t>
      </w:r>
      <w:r w:rsidRPr="00B43C7E">
        <w:rPr>
          <w:rFonts w:ascii="Arial" w:hAnsi="Arial" w:cs="Arial"/>
          <w:color w:val="000000" w:themeColor="text1"/>
          <w:sz w:val="24"/>
          <w:szCs w:val="24"/>
        </w:rPr>
        <w:t>.</w:t>
      </w:r>
    </w:p>
    <w:p w14:paraId="13855A68" w14:textId="77777777" w:rsidR="00640050" w:rsidRPr="00B43C7E" w:rsidRDefault="00640050" w:rsidP="005F3EBF">
      <w:pPr>
        <w:numPr>
          <w:ilvl w:val="0"/>
          <w:numId w:val="33"/>
        </w:numPr>
        <w:spacing w:after="0" w:line="480" w:lineRule="auto"/>
        <w:ind w:left="567" w:hanging="567"/>
        <w:jc w:val="both"/>
        <w:rPr>
          <w:rFonts w:ascii="Arial" w:hAnsi="Arial" w:cs="Arial"/>
          <w:color w:val="000000" w:themeColor="text1"/>
          <w:sz w:val="24"/>
          <w:szCs w:val="24"/>
        </w:rPr>
      </w:pPr>
      <w:r w:rsidRPr="00B43C7E">
        <w:rPr>
          <w:rFonts w:ascii="Arial" w:hAnsi="Arial" w:cs="Arial"/>
          <w:color w:val="000000" w:themeColor="text1"/>
          <w:sz w:val="24"/>
          <w:szCs w:val="24"/>
        </w:rPr>
        <w:t>Teori Hierarki Kebutuhan</w:t>
      </w:r>
    </w:p>
    <w:p w14:paraId="7DEA00B9" w14:textId="77777777" w:rsidR="00640050" w:rsidRPr="00B43C7E" w:rsidRDefault="00640050" w:rsidP="00416CD9">
      <w:pPr>
        <w:spacing w:after="0" w:line="480" w:lineRule="auto"/>
        <w:ind w:firstLine="567"/>
        <w:jc w:val="both"/>
        <w:rPr>
          <w:rFonts w:ascii="Arial" w:hAnsi="Arial" w:cs="Arial"/>
          <w:color w:val="000000" w:themeColor="text1"/>
          <w:sz w:val="24"/>
          <w:szCs w:val="24"/>
        </w:rPr>
      </w:pPr>
      <w:r w:rsidRPr="00B43C7E">
        <w:rPr>
          <w:rFonts w:ascii="Arial" w:hAnsi="Arial" w:cs="Arial"/>
          <w:color w:val="000000" w:themeColor="text1"/>
          <w:sz w:val="24"/>
          <w:szCs w:val="24"/>
        </w:rPr>
        <w:t>Mungkin  bisa  dikatakan bahwa teori motivasi yang paling  terkenal adalah teori hierarki kebutuhan yang diungkapkan Abraham Maslow dikutip  Veithzal (2005:458) mengatakan bahwa didalam diri manusia terdapat lima  jenang kebutuhan  dasar  yaitu :</w:t>
      </w:r>
    </w:p>
    <w:p w14:paraId="152AC6B6" w14:textId="77777777" w:rsidR="00640050" w:rsidRPr="00B43C7E" w:rsidRDefault="00640050" w:rsidP="005F3EBF">
      <w:pPr>
        <w:numPr>
          <w:ilvl w:val="0"/>
          <w:numId w:val="34"/>
        </w:numPr>
        <w:spacing w:after="0" w:line="480" w:lineRule="auto"/>
        <w:jc w:val="both"/>
        <w:rPr>
          <w:rFonts w:ascii="Arial" w:hAnsi="Arial" w:cs="Arial"/>
          <w:color w:val="000000" w:themeColor="text1"/>
          <w:sz w:val="24"/>
          <w:szCs w:val="24"/>
        </w:rPr>
      </w:pPr>
      <w:r w:rsidRPr="00B43C7E">
        <w:rPr>
          <w:rFonts w:ascii="Arial" w:hAnsi="Arial" w:cs="Arial"/>
          <w:i/>
          <w:iCs/>
          <w:color w:val="000000" w:themeColor="text1"/>
          <w:sz w:val="24"/>
          <w:szCs w:val="24"/>
        </w:rPr>
        <w:t>Psikologis</w:t>
      </w:r>
      <w:r w:rsidRPr="00B43C7E">
        <w:rPr>
          <w:rFonts w:ascii="Arial" w:hAnsi="Arial" w:cs="Arial"/>
          <w:color w:val="000000" w:themeColor="text1"/>
          <w:sz w:val="24"/>
          <w:szCs w:val="24"/>
        </w:rPr>
        <w:t xml:space="preserve"> : antara lain rasa lapar,  haus, perlindungan (pakaian dan perumahan) dan kebutuhan jasmani lainnya.</w:t>
      </w:r>
    </w:p>
    <w:p w14:paraId="2515FBFA" w14:textId="77777777" w:rsidR="00640050" w:rsidRPr="00B43C7E" w:rsidRDefault="00640050" w:rsidP="005F3EBF">
      <w:pPr>
        <w:numPr>
          <w:ilvl w:val="0"/>
          <w:numId w:val="34"/>
        </w:numPr>
        <w:spacing w:after="0" w:line="480" w:lineRule="auto"/>
        <w:jc w:val="both"/>
        <w:rPr>
          <w:rFonts w:ascii="Arial" w:hAnsi="Arial" w:cs="Arial"/>
          <w:color w:val="000000" w:themeColor="text1"/>
          <w:sz w:val="24"/>
          <w:szCs w:val="24"/>
        </w:rPr>
      </w:pPr>
      <w:r w:rsidRPr="00B43C7E">
        <w:rPr>
          <w:rFonts w:ascii="Arial" w:hAnsi="Arial" w:cs="Arial"/>
          <w:i/>
          <w:iCs/>
          <w:color w:val="000000" w:themeColor="text1"/>
          <w:sz w:val="24"/>
          <w:szCs w:val="24"/>
        </w:rPr>
        <w:t xml:space="preserve">Keamanan </w:t>
      </w:r>
      <w:r w:rsidRPr="00B43C7E">
        <w:rPr>
          <w:rFonts w:ascii="Arial" w:hAnsi="Arial" w:cs="Arial"/>
          <w:color w:val="000000" w:themeColor="text1"/>
          <w:sz w:val="24"/>
          <w:szCs w:val="24"/>
        </w:rPr>
        <w:t>: antara lain keselamatan  dan perlindungan  terhadap  kerugian fisik dan emosional.</w:t>
      </w:r>
    </w:p>
    <w:p w14:paraId="577060B6" w14:textId="77777777" w:rsidR="00640050" w:rsidRPr="00B43C7E" w:rsidRDefault="00640050" w:rsidP="005F3EBF">
      <w:pPr>
        <w:numPr>
          <w:ilvl w:val="0"/>
          <w:numId w:val="34"/>
        </w:numPr>
        <w:spacing w:after="0" w:line="480" w:lineRule="auto"/>
        <w:jc w:val="both"/>
        <w:rPr>
          <w:rFonts w:ascii="Arial" w:hAnsi="Arial" w:cs="Arial"/>
          <w:color w:val="000000" w:themeColor="text1"/>
          <w:sz w:val="24"/>
          <w:szCs w:val="24"/>
        </w:rPr>
      </w:pPr>
      <w:r w:rsidRPr="00B43C7E">
        <w:rPr>
          <w:rFonts w:ascii="Arial" w:hAnsi="Arial" w:cs="Arial"/>
          <w:i/>
          <w:iCs/>
          <w:color w:val="000000" w:themeColor="text1"/>
          <w:sz w:val="24"/>
          <w:szCs w:val="24"/>
        </w:rPr>
        <w:t xml:space="preserve">Sosial </w:t>
      </w:r>
      <w:r w:rsidRPr="00B43C7E">
        <w:rPr>
          <w:rFonts w:ascii="Arial" w:hAnsi="Arial" w:cs="Arial"/>
          <w:color w:val="000000" w:themeColor="text1"/>
          <w:sz w:val="24"/>
          <w:szCs w:val="24"/>
        </w:rPr>
        <w:t>: mencakup kasih sayang, rasa memiliki, diterima dengan baik, dan persahabatan.</w:t>
      </w:r>
    </w:p>
    <w:p w14:paraId="0D3B1D7B" w14:textId="77777777" w:rsidR="00640050" w:rsidRPr="00B43C7E" w:rsidRDefault="00640050" w:rsidP="005F3EBF">
      <w:pPr>
        <w:numPr>
          <w:ilvl w:val="0"/>
          <w:numId w:val="34"/>
        </w:numPr>
        <w:spacing w:after="0" w:line="480" w:lineRule="auto"/>
        <w:jc w:val="both"/>
        <w:rPr>
          <w:rFonts w:ascii="Arial" w:hAnsi="Arial" w:cs="Arial"/>
          <w:color w:val="000000" w:themeColor="text1"/>
          <w:sz w:val="24"/>
          <w:szCs w:val="24"/>
        </w:rPr>
      </w:pPr>
      <w:r w:rsidRPr="00B43C7E">
        <w:rPr>
          <w:rFonts w:ascii="Arial" w:hAnsi="Arial" w:cs="Arial"/>
          <w:i/>
          <w:iCs/>
          <w:color w:val="000000" w:themeColor="text1"/>
          <w:sz w:val="24"/>
          <w:szCs w:val="24"/>
        </w:rPr>
        <w:lastRenderedPageBreak/>
        <w:t xml:space="preserve">Penghargaan </w:t>
      </w:r>
      <w:r w:rsidRPr="00B43C7E">
        <w:rPr>
          <w:rFonts w:ascii="Arial" w:hAnsi="Arial" w:cs="Arial"/>
          <w:color w:val="000000" w:themeColor="text1"/>
          <w:sz w:val="24"/>
          <w:szCs w:val="24"/>
        </w:rPr>
        <w:t>: Mencakup faktor penghormatan diri seperti harga diri, otonomi, dan prestasi, serta  penghormatan dari luar seperti misalnya status, pengakuan, dan perhatian.</w:t>
      </w:r>
    </w:p>
    <w:p w14:paraId="2FE6B8B9" w14:textId="77777777" w:rsidR="00640050" w:rsidRPr="00B43C7E" w:rsidRDefault="00640050" w:rsidP="005F3EBF">
      <w:pPr>
        <w:numPr>
          <w:ilvl w:val="0"/>
          <w:numId w:val="34"/>
        </w:numPr>
        <w:spacing w:after="0" w:line="480" w:lineRule="auto"/>
        <w:jc w:val="both"/>
        <w:rPr>
          <w:rFonts w:ascii="Arial" w:hAnsi="Arial" w:cs="Arial"/>
          <w:color w:val="000000" w:themeColor="text1"/>
          <w:sz w:val="24"/>
          <w:szCs w:val="24"/>
        </w:rPr>
      </w:pPr>
      <w:r w:rsidRPr="00B43C7E">
        <w:rPr>
          <w:rFonts w:ascii="Arial" w:hAnsi="Arial" w:cs="Arial"/>
          <w:i/>
          <w:iCs/>
          <w:color w:val="000000" w:themeColor="text1"/>
          <w:sz w:val="24"/>
          <w:szCs w:val="24"/>
        </w:rPr>
        <w:t xml:space="preserve">Aktualisasi Diri </w:t>
      </w:r>
      <w:r w:rsidRPr="00B43C7E">
        <w:rPr>
          <w:rFonts w:ascii="Arial" w:hAnsi="Arial" w:cs="Arial"/>
          <w:color w:val="000000" w:themeColor="text1"/>
          <w:sz w:val="24"/>
          <w:szCs w:val="24"/>
        </w:rPr>
        <w:t>: Dorongan untuk menjadi seseorang / sesuatu  sesuai ambisinya,  yang mencakup pertumbuhan, pencapaian potensi, dan pemenuhan kebutuhan diri.</w:t>
      </w:r>
    </w:p>
    <w:p w14:paraId="36AE1347" w14:textId="0F7D803A" w:rsidR="00640050" w:rsidRPr="00B43C7E" w:rsidRDefault="00640050" w:rsidP="00416CD9">
      <w:pPr>
        <w:spacing w:after="0" w:line="480" w:lineRule="auto"/>
        <w:ind w:firstLine="567"/>
        <w:jc w:val="both"/>
        <w:rPr>
          <w:rFonts w:ascii="Arial" w:hAnsi="Arial" w:cs="Arial"/>
          <w:color w:val="000000" w:themeColor="text1"/>
          <w:sz w:val="24"/>
          <w:szCs w:val="24"/>
          <w:lang w:val="id-ID"/>
        </w:rPr>
      </w:pPr>
      <w:r w:rsidRPr="00B43C7E">
        <w:rPr>
          <w:rFonts w:ascii="Arial" w:hAnsi="Arial" w:cs="Arial"/>
          <w:color w:val="000000" w:themeColor="text1"/>
          <w:sz w:val="24"/>
          <w:szCs w:val="24"/>
        </w:rPr>
        <w:t>Maslow memisahkan kelima kebutuhan itu sebagai tingkat  tinggi dan tingkat rendah, kebutuhan psikologis dan kebutuhan akan keamanan di</w:t>
      </w:r>
      <w:r w:rsidR="00CE63C2">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gambarkan  sebagai kebutuhan  tingkat  rendah, sementara  kebutuhan sosial, kebutuhan akan penghargaan, dan aktualisasi diri didudukkan ke dalam tingkat tinggi.  Perbedaan antara kedua tingkat itu  berdasarkan alasan bahwa kebutuhan tingkat tinggi dipenuhi secara  internal (dalam diri orang yang bersangkutan), sedangkan kebutuhan tingkat rendah terutama dipenuhi  secara eksternal ) dengan upah, kontrak serikat buruh, masa kerja, dll).</w:t>
      </w:r>
    </w:p>
    <w:p w14:paraId="4F26501A" w14:textId="77777777" w:rsidR="00640050" w:rsidRPr="00B43C7E" w:rsidRDefault="00640050" w:rsidP="005F3EBF">
      <w:pPr>
        <w:numPr>
          <w:ilvl w:val="0"/>
          <w:numId w:val="33"/>
        </w:numPr>
        <w:spacing w:after="0" w:line="480" w:lineRule="auto"/>
        <w:ind w:left="567" w:hanging="567"/>
        <w:jc w:val="both"/>
        <w:rPr>
          <w:rFonts w:ascii="Arial" w:hAnsi="Arial" w:cs="Arial"/>
          <w:color w:val="000000" w:themeColor="text1"/>
          <w:sz w:val="24"/>
          <w:szCs w:val="24"/>
        </w:rPr>
      </w:pPr>
      <w:r w:rsidRPr="00B43C7E">
        <w:rPr>
          <w:rFonts w:ascii="Arial" w:hAnsi="Arial" w:cs="Arial"/>
          <w:color w:val="000000" w:themeColor="text1"/>
          <w:sz w:val="24"/>
          <w:szCs w:val="24"/>
        </w:rPr>
        <w:t>Teori X dan Teori Y</w:t>
      </w:r>
    </w:p>
    <w:p w14:paraId="0BDBCFF6" w14:textId="71554EAE" w:rsidR="00640050" w:rsidRPr="00B43C7E" w:rsidRDefault="00640050" w:rsidP="00416CD9">
      <w:pPr>
        <w:spacing w:after="0" w:line="480" w:lineRule="auto"/>
        <w:ind w:firstLine="567"/>
        <w:jc w:val="both"/>
        <w:rPr>
          <w:rFonts w:ascii="Arial" w:hAnsi="Arial" w:cs="Arial"/>
          <w:color w:val="000000" w:themeColor="text1"/>
          <w:sz w:val="24"/>
          <w:szCs w:val="24"/>
        </w:rPr>
      </w:pPr>
      <w:r w:rsidRPr="00B43C7E">
        <w:rPr>
          <w:rFonts w:ascii="Arial" w:hAnsi="Arial" w:cs="Arial"/>
          <w:color w:val="000000" w:themeColor="text1"/>
          <w:sz w:val="24"/>
          <w:szCs w:val="24"/>
        </w:rPr>
        <w:t>Douglas Mc</w:t>
      </w:r>
      <w:r w:rsidR="00CE63C2">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 xml:space="preserve">Gregor mengemukakan dua pandangan yang jelas berbeda mengenai manusia. Pada dasarnya yang satu negatif,  yang ditandai sebagai teori X, dan yang lain positif, yang ditandai dengan  teori Y. setelah mengkaji para manajer menangani </w:t>
      </w:r>
      <w:r w:rsidRPr="00B43C7E">
        <w:rPr>
          <w:rFonts w:ascii="Arial" w:hAnsi="Arial" w:cs="Arial"/>
          <w:color w:val="000000" w:themeColor="text1"/>
          <w:sz w:val="24"/>
          <w:szCs w:val="24"/>
          <w:lang w:val="id-ID"/>
        </w:rPr>
        <w:t>pegawai</w:t>
      </w:r>
      <w:r w:rsidRPr="00B43C7E">
        <w:rPr>
          <w:rFonts w:ascii="Arial" w:hAnsi="Arial" w:cs="Arial"/>
          <w:color w:val="000000" w:themeColor="text1"/>
          <w:sz w:val="24"/>
          <w:szCs w:val="24"/>
        </w:rPr>
        <w:t>nya, Mc</w:t>
      </w:r>
      <w:r w:rsidR="00CE63C2">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Gregor menyimpulkan bahwa pandangan  manajer mengenai kodrat manusia  didasarkan pada kelompk asumsi tertentu, dan menurut asumsi – asumsi ini, manajer cenderung menularkan cara berperilakunya kepada bawahan.</w:t>
      </w:r>
    </w:p>
    <w:p w14:paraId="0AC5D408" w14:textId="6EA24E64" w:rsidR="00640050" w:rsidRPr="00B43C7E" w:rsidRDefault="00640050" w:rsidP="00416CD9">
      <w:pPr>
        <w:spacing w:after="0" w:line="480" w:lineRule="auto"/>
        <w:ind w:firstLine="567"/>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Menurut Teori X, empat asumsi yang dipegang para manajer adalah sebagai berikut :</w:t>
      </w:r>
    </w:p>
    <w:p w14:paraId="6263EB34" w14:textId="77777777" w:rsidR="00640050" w:rsidRPr="00B43C7E" w:rsidRDefault="00640050" w:rsidP="005F3EBF">
      <w:pPr>
        <w:numPr>
          <w:ilvl w:val="0"/>
          <w:numId w:val="35"/>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secara inheren tidak menyukai kerja dan  bila dimungkinkan akanmencoba  menghindarinya.</w:t>
      </w:r>
    </w:p>
    <w:p w14:paraId="2E4321DA" w14:textId="77777777" w:rsidR="00640050" w:rsidRPr="00B43C7E" w:rsidRDefault="00640050" w:rsidP="005F3EBF">
      <w:pPr>
        <w:numPr>
          <w:ilvl w:val="0"/>
          <w:numId w:val="35"/>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xml:space="preserve">Karena </w:t>
      </w:r>
      <w:r w:rsidRPr="00B43C7E">
        <w:rPr>
          <w:rFonts w:ascii="Arial" w:hAnsi="Arial" w:cs="Arial"/>
          <w:color w:val="000000" w:themeColor="text1"/>
          <w:sz w:val="24"/>
          <w:szCs w:val="24"/>
          <w:lang w:val="id-ID"/>
        </w:rPr>
        <w:t>pegawai</w:t>
      </w:r>
      <w:r w:rsidRPr="00B43C7E">
        <w:rPr>
          <w:rFonts w:ascii="Arial" w:hAnsi="Arial" w:cs="Arial"/>
          <w:color w:val="000000" w:themeColor="text1"/>
          <w:sz w:val="24"/>
          <w:szCs w:val="24"/>
        </w:rPr>
        <w:t xml:space="preserve"> tidak menyukai kerja, mereka harus dipaksa, diawasi atau diancam dengan hukuman  untuk mencapai  sasaran. </w:t>
      </w:r>
    </w:p>
    <w:p w14:paraId="60767A9D" w14:textId="77777777" w:rsidR="00640050" w:rsidRPr="00B43C7E" w:rsidRDefault="00640050" w:rsidP="005F3EBF">
      <w:pPr>
        <w:numPr>
          <w:ilvl w:val="0"/>
          <w:numId w:val="35"/>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akan menghindari tanggung jawab dan  mencari pengarahan formal  bila mungkin.</w:t>
      </w:r>
    </w:p>
    <w:p w14:paraId="3C4AD1BF" w14:textId="77777777" w:rsidR="00640050" w:rsidRPr="00B43C7E" w:rsidRDefault="00640050" w:rsidP="005F3EBF">
      <w:pPr>
        <w:numPr>
          <w:ilvl w:val="0"/>
          <w:numId w:val="35"/>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 xml:space="preserve">Kebanyakan </w:t>
      </w:r>
      <w:r w:rsidRPr="00B43C7E">
        <w:rPr>
          <w:rFonts w:ascii="Arial" w:hAnsi="Arial" w:cs="Arial"/>
          <w:color w:val="000000" w:themeColor="text1"/>
          <w:sz w:val="24"/>
          <w:szCs w:val="24"/>
          <w:lang w:val="id-ID"/>
        </w:rPr>
        <w:t>pegawai</w:t>
      </w:r>
      <w:r w:rsidRPr="00B43C7E">
        <w:rPr>
          <w:rFonts w:ascii="Arial" w:hAnsi="Arial" w:cs="Arial"/>
          <w:color w:val="000000" w:themeColor="text1"/>
          <w:sz w:val="24"/>
          <w:szCs w:val="24"/>
        </w:rPr>
        <w:t xml:space="preserve"> menempatkan keamanan  diatas semua faktor lain yang terkait dengan  kerja dan akan menunjukkan ambisi yang rendah.</w:t>
      </w:r>
    </w:p>
    <w:p w14:paraId="1D5D57C4" w14:textId="63A631DC" w:rsidR="00640050" w:rsidRPr="00B43C7E" w:rsidRDefault="00640050" w:rsidP="00416CD9">
      <w:pPr>
        <w:spacing w:after="0" w:line="480" w:lineRule="auto"/>
        <w:ind w:firstLine="406"/>
        <w:jc w:val="both"/>
        <w:rPr>
          <w:rFonts w:ascii="Arial" w:hAnsi="Arial" w:cs="Arial"/>
          <w:color w:val="000000" w:themeColor="text1"/>
          <w:sz w:val="24"/>
          <w:szCs w:val="24"/>
        </w:rPr>
      </w:pPr>
      <w:r w:rsidRPr="00B43C7E">
        <w:rPr>
          <w:rFonts w:ascii="Arial" w:hAnsi="Arial" w:cs="Arial"/>
          <w:color w:val="000000" w:themeColor="text1"/>
          <w:sz w:val="24"/>
          <w:szCs w:val="24"/>
        </w:rPr>
        <w:t>Kontras dengan  pandangan  negatif mengenai  kodrat  manusia ini, Mc</w:t>
      </w:r>
      <w:r w:rsidR="00CE63C2">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Gregor mencatat empat asumsi positif, yang disebutnya sebagai Teori Y :</w:t>
      </w:r>
    </w:p>
    <w:p w14:paraId="20FCC9B4" w14:textId="77777777" w:rsidR="00640050" w:rsidRPr="00B43C7E" w:rsidRDefault="00640050" w:rsidP="005F3EBF">
      <w:pPr>
        <w:numPr>
          <w:ilvl w:val="0"/>
          <w:numId w:val="36"/>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dapat memandang kerja sebagai kegiatan alami yang sama dengan istirahat atau bermain.</w:t>
      </w:r>
    </w:p>
    <w:p w14:paraId="1CD2CD84" w14:textId="77777777" w:rsidR="00640050" w:rsidRPr="00B43C7E" w:rsidRDefault="00640050" w:rsidP="005F3EBF">
      <w:pPr>
        <w:numPr>
          <w:ilvl w:val="0"/>
          <w:numId w:val="36"/>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Orang-orang  akan melakukan pengarahan diri dan pengawasan diri jika mereka memiliki komitmen pada sasaran.</w:t>
      </w:r>
    </w:p>
    <w:p w14:paraId="5E231399" w14:textId="77777777" w:rsidR="00640050" w:rsidRPr="00B43C7E" w:rsidRDefault="00640050" w:rsidP="005F3EBF">
      <w:pPr>
        <w:numPr>
          <w:ilvl w:val="0"/>
          <w:numId w:val="36"/>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Rata-rata  orang dapat  belajar untuk menerima, bahkan mengusahakan, tanggung jawab.</w:t>
      </w:r>
    </w:p>
    <w:p w14:paraId="02B3BBD6" w14:textId="77777777" w:rsidR="00640050" w:rsidRPr="00B43C7E" w:rsidRDefault="00640050" w:rsidP="005F3EBF">
      <w:pPr>
        <w:numPr>
          <w:ilvl w:val="0"/>
          <w:numId w:val="36"/>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Kemampuan untuk mengambil keputusan  inovatif menyebar luas ke semua  orang dan tidak  hanya milik  mereka yang berada dalam posisi manajemen.</w:t>
      </w:r>
    </w:p>
    <w:p w14:paraId="4439BFC2" w14:textId="77777777" w:rsidR="00640050" w:rsidRPr="00B43C7E" w:rsidRDefault="00640050" w:rsidP="005F3EBF">
      <w:pPr>
        <w:numPr>
          <w:ilvl w:val="0"/>
          <w:numId w:val="33"/>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Teori Motivasi Dua Faktor dari Herzberg’s (</w:t>
      </w:r>
      <w:r w:rsidRPr="00B43C7E">
        <w:rPr>
          <w:rFonts w:ascii="Arial" w:hAnsi="Arial" w:cs="Arial"/>
          <w:i/>
          <w:iCs/>
          <w:color w:val="000000" w:themeColor="text1"/>
          <w:sz w:val="24"/>
          <w:szCs w:val="24"/>
        </w:rPr>
        <w:t xml:space="preserve">Two-Factor Motivation Theory) </w:t>
      </w:r>
      <w:r w:rsidRPr="00B43C7E">
        <w:rPr>
          <w:rFonts w:ascii="Arial" w:hAnsi="Arial" w:cs="Arial"/>
          <w:color w:val="000000" w:themeColor="text1"/>
          <w:sz w:val="24"/>
          <w:szCs w:val="24"/>
        </w:rPr>
        <w:t xml:space="preserve">Herzberg’s  </w:t>
      </w:r>
      <w:r w:rsidRPr="006A0A9E">
        <w:rPr>
          <w:rFonts w:ascii="Arial" w:hAnsi="Arial" w:cs="Arial"/>
          <w:i/>
          <w:color w:val="000000" w:themeColor="text1"/>
          <w:sz w:val="24"/>
          <w:szCs w:val="24"/>
        </w:rPr>
        <w:t>two factor theory</w:t>
      </w:r>
      <w:r w:rsidRPr="00B43C7E">
        <w:rPr>
          <w:rFonts w:ascii="Arial" w:hAnsi="Arial" w:cs="Arial"/>
          <w:color w:val="000000" w:themeColor="text1"/>
          <w:sz w:val="24"/>
          <w:szCs w:val="24"/>
        </w:rPr>
        <w:t xml:space="preserve"> atau  teori motivasi  dua fator  atau motivasi kesehatan atau </w:t>
      </w:r>
      <w:r w:rsidRPr="00B43C7E">
        <w:rPr>
          <w:rFonts w:ascii="Arial" w:hAnsi="Arial" w:cs="Arial"/>
          <w:i/>
          <w:iCs/>
          <w:color w:val="000000" w:themeColor="text1"/>
          <w:sz w:val="24"/>
          <w:szCs w:val="24"/>
        </w:rPr>
        <w:t>factor higienes</w:t>
      </w:r>
      <w:r w:rsidRPr="00B43C7E">
        <w:rPr>
          <w:rFonts w:ascii="Arial" w:hAnsi="Arial" w:cs="Arial"/>
          <w:color w:val="000000" w:themeColor="text1"/>
          <w:sz w:val="24"/>
          <w:szCs w:val="24"/>
        </w:rPr>
        <w:t>. Menurut  teori ini motivasi yang ideal dapat merangsang usaha untk melaksanakan tugas yang lebih mebutuhkan keahlian dan peluang untuk mengembangkan kemampuan. Herzberg’s berdasarkan  hasil penelitiannya menyatakan ada tiga hal  penting  yang harus dperhatikan dalam memotivasi bawahan yaitu  :</w:t>
      </w:r>
    </w:p>
    <w:p w14:paraId="767E4619" w14:textId="77777777" w:rsidR="00640050" w:rsidRPr="00B43C7E" w:rsidRDefault="00640050" w:rsidP="005F3EBF">
      <w:pPr>
        <w:numPr>
          <w:ilvl w:val="0"/>
          <w:numId w:val="39"/>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Hal-hal yang mendorong 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adalah pekerjaan yang menantang yang mencakup perasaan untuk berprestasi,   bertanggung jawab, kemudian daat menikmati pekerjaan itu sendiri.</w:t>
      </w:r>
    </w:p>
    <w:p w14:paraId="65542F01" w14:textId="77777777" w:rsidR="00640050" w:rsidRPr="00B43C7E" w:rsidRDefault="00640050" w:rsidP="005F3EBF">
      <w:pPr>
        <w:numPr>
          <w:ilvl w:val="0"/>
          <w:numId w:val="39"/>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Hal-hal yang menyecewakan 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adalah  faktor yang bersifat embel-embel saja pada pekerjaan, peraturan pekerjaan, hak, gaji tunjangan dan lain-lain.</w:t>
      </w:r>
    </w:p>
    <w:p w14:paraId="699C385D" w14:textId="77777777" w:rsidR="00640050" w:rsidRPr="00B43C7E" w:rsidRDefault="00640050" w:rsidP="005F3EBF">
      <w:pPr>
        <w:numPr>
          <w:ilvl w:val="0"/>
          <w:numId w:val="39"/>
        </w:numPr>
        <w:spacing w:after="0" w:line="480" w:lineRule="auto"/>
        <w:jc w:val="both"/>
        <w:rPr>
          <w:rFonts w:ascii="Arial" w:hAnsi="Arial" w:cs="Arial"/>
          <w:color w:val="000000" w:themeColor="text1"/>
          <w:sz w:val="24"/>
          <w:szCs w:val="24"/>
        </w:rPr>
      </w:pPr>
      <w:r w:rsidRPr="00B43C7E">
        <w:rPr>
          <w:rFonts w:ascii="Arial" w:hAnsi="Arial" w:cs="Arial"/>
          <w:color w:val="000000" w:themeColor="text1"/>
          <w:sz w:val="24"/>
          <w:szCs w:val="24"/>
        </w:rPr>
        <w:t>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kecewa  jika peluang 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untuk berprestasi terbatas. Mereka akan menjadi sensitif  pada lingkungannya, mereka  mulai mencari-cari  kesalahan.</w:t>
      </w:r>
    </w:p>
    <w:p w14:paraId="292B436B" w14:textId="77777777" w:rsidR="00640050" w:rsidRPr="00B43C7E" w:rsidRDefault="00640050" w:rsidP="00B43C7E">
      <w:pPr>
        <w:spacing w:after="0" w:line="480" w:lineRule="auto"/>
        <w:ind w:left="720"/>
        <w:jc w:val="both"/>
        <w:rPr>
          <w:rFonts w:ascii="Arial" w:hAnsi="Arial" w:cs="Arial"/>
          <w:color w:val="000000" w:themeColor="text1"/>
          <w:sz w:val="24"/>
          <w:szCs w:val="24"/>
        </w:rPr>
      </w:pPr>
    </w:p>
    <w:p w14:paraId="7BC62E78" w14:textId="77777777" w:rsidR="00640050" w:rsidRPr="00B43C7E" w:rsidRDefault="00640050" w:rsidP="005F3EBF">
      <w:pPr>
        <w:numPr>
          <w:ilvl w:val="2"/>
          <w:numId w:val="43"/>
        </w:numPr>
        <w:spacing w:after="0" w:line="480" w:lineRule="auto"/>
        <w:outlineLvl w:val="2"/>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 xml:space="preserve">  Tujuan  Motivasi</w:t>
      </w:r>
    </w:p>
    <w:p w14:paraId="7CF1A02F" w14:textId="77777777" w:rsidR="00640050" w:rsidRPr="00B43C7E" w:rsidRDefault="00640050" w:rsidP="00B43C7E">
      <w:pPr>
        <w:spacing w:after="0" w:line="480" w:lineRule="auto"/>
        <w:ind w:firstLine="426"/>
        <w:jc w:val="both"/>
        <w:outlineLvl w:val="2"/>
        <w:rPr>
          <w:rFonts w:ascii="Arial" w:hAnsi="Arial" w:cs="Arial"/>
          <w:b/>
          <w:color w:val="000000" w:themeColor="text1"/>
          <w:sz w:val="24"/>
          <w:szCs w:val="24"/>
          <w:lang w:val="sv-SE"/>
        </w:rPr>
      </w:pPr>
      <w:r w:rsidRPr="00B43C7E">
        <w:rPr>
          <w:rFonts w:ascii="Arial" w:hAnsi="Arial" w:cs="Arial"/>
          <w:color w:val="000000" w:themeColor="text1"/>
          <w:sz w:val="24"/>
          <w:szCs w:val="24"/>
          <w:lang w:val="id-ID"/>
        </w:rPr>
        <w:t xml:space="preserve">Pada dasarnya motivasi dapat memacu </w:t>
      </w:r>
      <w:r w:rsidRPr="00B43C7E">
        <w:rPr>
          <w:rFonts w:ascii="Arial" w:hAnsi="Arial" w:cs="Arial"/>
          <w:color w:val="000000" w:themeColor="text1"/>
          <w:sz w:val="24"/>
          <w:szCs w:val="24"/>
        </w:rPr>
        <w:t>p</w:t>
      </w:r>
      <w:r w:rsidRPr="00B43C7E">
        <w:rPr>
          <w:rFonts w:ascii="Arial" w:hAnsi="Arial" w:cs="Arial"/>
          <w:color w:val="000000" w:themeColor="text1"/>
          <w:sz w:val="24"/>
          <w:szCs w:val="24"/>
          <w:lang w:val="id-ID"/>
        </w:rPr>
        <w:t>egawai  untuk  bekerja  keras sehingga  dapat mencapai tujuan  mereka. Lebih  jelasnya  tujuan motivasi adalah sebagai berikut :</w:t>
      </w:r>
    </w:p>
    <w:p w14:paraId="5C9B2F2C" w14:textId="77777777" w:rsidR="00640050" w:rsidRPr="00B43C7E" w:rsidRDefault="00640050" w:rsidP="005F3EBF">
      <w:pPr>
        <w:numPr>
          <w:ilvl w:val="0"/>
          <w:numId w:val="37"/>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Meningkatkan moral dan kepuasan kerja p</w:t>
      </w:r>
      <w:r w:rsidRPr="00B43C7E">
        <w:rPr>
          <w:rFonts w:ascii="Arial" w:hAnsi="Arial" w:cs="Arial"/>
          <w:color w:val="000000" w:themeColor="text1"/>
          <w:sz w:val="24"/>
          <w:szCs w:val="24"/>
          <w:lang w:val="id-ID"/>
        </w:rPr>
        <w:t>egawai</w:t>
      </w:r>
    </w:p>
    <w:p w14:paraId="486D8DD1" w14:textId="77777777" w:rsidR="00640050" w:rsidRPr="00B43C7E" w:rsidRDefault="00640050" w:rsidP="005F3EBF">
      <w:pPr>
        <w:numPr>
          <w:ilvl w:val="0"/>
          <w:numId w:val="37"/>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Meningkatkan produktivitas kerja  p</w:t>
      </w:r>
      <w:r w:rsidRPr="00B43C7E">
        <w:rPr>
          <w:rFonts w:ascii="Arial" w:hAnsi="Arial" w:cs="Arial"/>
          <w:color w:val="000000" w:themeColor="text1"/>
          <w:sz w:val="24"/>
          <w:szCs w:val="24"/>
          <w:lang w:val="id-ID"/>
        </w:rPr>
        <w:t>egawai</w:t>
      </w:r>
    </w:p>
    <w:p w14:paraId="2DE654CE" w14:textId="77777777" w:rsidR="00640050" w:rsidRPr="00B43C7E" w:rsidRDefault="00640050" w:rsidP="005F3EBF">
      <w:pPr>
        <w:numPr>
          <w:ilvl w:val="0"/>
          <w:numId w:val="37"/>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Mempertahankan kestabilan p</w:t>
      </w:r>
      <w:r w:rsidRPr="00B43C7E">
        <w:rPr>
          <w:rFonts w:ascii="Arial" w:hAnsi="Arial" w:cs="Arial"/>
          <w:color w:val="000000" w:themeColor="text1"/>
          <w:sz w:val="24"/>
          <w:szCs w:val="24"/>
          <w:lang w:val="id-ID"/>
        </w:rPr>
        <w:t>egawai</w:t>
      </w:r>
    </w:p>
    <w:p w14:paraId="7850406B" w14:textId="77777777" w:rsidR="00640050" w:rsidRPr="00B43C7E" w:rsidRDefault="00640050" w:rsidP="005F3EBF">
      <w:pPr>
        <w:numPr>
          <w:ilvl w:val="0"/>
          <w:numId w:val="37"/>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Meningkatkan kedisiplinan  p</w:t>
      </w:r>
      <w:r w:rsidRPr="00B43C7E">
        <w:rPr>
          <w:rFonts w:ascii="Arial" w:hAnsi="Arial" w:cs="Arial"/>
          <w:color w:val="000000" w:themeColor="text1"/>
          <w:sz w:val="24"/>
          <w:szCs w:val="24"/>
          <w:lang w:val="id-ID"/>
        </w:rPr>
        <w:t>egawai</w:t>
      </w:r>
    </w:p>
    <w:p w14:paraId="39C4440E" w14:textId="77777777" w:rsidR="00640050" w:rsidRPr="00B43C7E" w:rsidRDefault="00640050" w:rsidP="005F3EBF">
      <w:pPr>
        <w:numPr>
          <w:ilvl w:val="0"/>
          <w:numId w:val="37"/>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Mengefektifkan pengadaan p</w:t>
      </w:r>
      <w:r w:rsidRPr="00B43C7E">
        <w:rPr>
          <w:rFonts w:ascii="Arial" w:hAnsi="Arial" w:cs="Arial"/>
          <w:color w:val="000000" w:themeColor="text1"/>
          <w:sz w:val="24"/>
          <w:szCs w:val="24"/>
          <w:lang w:val="id-ID"/>
        </w:rPr>
        <w:t>egawai</w:t>
      </w:r>
    </w:p>
    <w:p w14:paraId="3973983D" w14:textId="77777777" w:rsidR="00640050" w:rsidRPr="00B43C7E" w:rsidRDefault="00640050" w:rsidP="005F3EBF">
      <w:pPr>
        <w:numPr>
          <w:ilvl w:val="0"/>
          <w:numId w:val="37"/>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Meningkatkan loyalitas, kreativitas  dan partisipasi p</w:t>
      </w:r>
      <w:r w:rsidRPr="00B43C7E">
        <w:rPr>
          <w:rFonts w:ascii="Arial" w:hAnsi="Arial" w:cs="Arial"/>
          <w:color w:val="000000" w:themeColor="text1"/>
          <w:sz w:val="24"/>
          <w:szCs w:val="24"/>
          <w:lang w:val="id-ID"/>
        </w:rPr>
        <w:t>egawai</w:t>
      </w:r>
    </w:p>
    <w:p w14:paraId="22A43D1F" w14:textId="77777777" w:rsidR="00640050" w:rsidRPr="00B43C7E" w:rsidRDefault="00640050" w:rsidP="005F3EBF">
      <w:pPr>
        <w:numPr>
          <w:ilvl w:val="0"/>
          <w:numId w:val="37"/>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Meningkatkan tingkat kesejahteraan  p</w:t>
      </w:r>
      <w:r w:rsidRPr="00B43C7E">
        <w:rPr>
          <w:rFonts w:ascii="Arial" w:hAnsi="Arial" w:cs="Arial"/>
          <w:color w:val="000000" w:themeColor="text1"/>
          <w:sz w:val="24"/>
          <w:szCs w:val="24"/>
          <w:lang w:val="id-ID"/>
        </w:rPr>
        <w:t>egawai</w:t>
      </w:r>
    </w:p>
    <w:p w14:paraId="11C98364" w14:textId="77777777" w:rsidR="00640050" w:rsidRPr="00B43C7E" w:rsidRDefault="00640050" w:rsidP="005F3EBF">
      <w:pPr>
        <w:numPr>
          <w:ilvl w:val="0"/>
          <w:numId w:val="37"/>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Mempertinggi  rasa tanggung jawab  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terhadap tugas-tugasnya.</w:t>
      </w:r>
    </w:p>
    <w:p w14:paraId="7AC23E7C" w14:textId="77777777" w:rsidR="00640050" w:rsidRPr="00B43C7E" w:rsidRDefault="00640050" w:rsidP="005F3EBF">
      <w:pPr>
        <w:numPr>
          <w:ilvl w:val="0"/>
          <w:numId w:val="37"/>
        </w:numPr>
        <w:spacing w:after="0" w:line="480" w:lineRule="auto"/>
        <w:ind w:left="851" w:hanging="425"/>
        <w:jc w:val="both"/>
        <w:rPr>
          <w:rFonts w:ascii="Arial" w:hAnsi="Arial" w:cs="Arial"/>
          <w:color w:val="000000" w:themeColor="text1"/>
          <w:sz w:val="24"/>
          <w:szCs w:val="24"/>
        </w:rPr>
      </w:pPr>
      <w:r w:rsidRPr="00B43C7E">
        <w:rPr>
          <w:rFonts w:ascii="Arial" w:hAnsi="Arial" w:cs="Arial"/>
          <w:color w:val="000000" w:themeColor="text1"/>
          <w:sz w:val="24"/>
          <w:szCs w:val="24"/>
        </w:rPr>
        <w:t>Meningkatkan efisiensi penggunaan alat-alat danbahan baku.</w:t>
      </w:r>
    </w:p>
    <w:p w14:paraId="08E40CDE" w14:textId="6B494178" w:rsidR="00640050" w:rsidRPr="00B43C7E" w:rsidRDefault="00640050" w:rsidP="00416CD9">
      <w:pPr>
        <w:spacing w:after="0" w:line="480" w:lineRule="auto"/>
        <w:ind w:firstLine="426"/>
        <w:jc w:val="both"/>
        <w:rPr>
          <w:rFonts w:ascii="Arial" w:hAnsi="Arial" w:cs="Arial"/>
          <w:color w:val="000000" w:themeColor="text1"/>
          <w:sz w:val="24"/>
          <w:szCs w:val="24"/>
          <w:lang w:val="id-ID"/>
        </w:rPr>
      </w:pPr>
      <w:r w:rsidRPr="00B43C7E">
        <w:rPr>
          <w:rFonts w:ascii="Arial" w:hAnsi="Arial" w:cs="Arial"/>
          <w:color w:val="000000" w:themeColor="text1"/>
          <w:sz w:val="24"/>
          <w:szCs w:val="24"/>
        </w:rPr>
        <w:t>Dengan demikian  hal ini akan meningkatkan produktivitas kerja 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sehingga  akan  berpengaruh pada pencapaian  tujuan organisasi.</w:t>
      </w:r>
    </w:p>
    <w:p w14:paraId="2FCE50D4" w14:textId="77777777" w:rsidR="00640050" w:rsidRPr="00B43C7E" w:rsidRDefault="00640050" w:rsidP="00B43C7E">
      <w:pPr>
        <w:spacing w:after="0" w:line="480" w:lineRule="auto"/>
        <w:ind w:left="567" w:firstLine="240"/>
        <w:jc w:val="both"/>
        <w:rPr>
          <w:rFonts w:ascii="Arial" w:hAnsi="Arial" w:cs="Arial"/>
          <w:color w:val="000000" w:themeColor="text1"/>
          <w:sz w:val="24"/>
          <w:szCs w:val="24"/>
          <w:lang w:val="id-ID"/>
        </w:rPr>
      </w:pPr>
    </w:p>
    <w:p w14:paraId="18FFA6FD" w14:textId="77777777" w:rsidR="00640050" w:rsidRPr="00B43C7E" w:rsidRDefault="00640050" w:rsidP="005F3EBF">
      <w:pPr>
        <w:numPr>
          <w:ilvl w:val="2"/>
          <w:numId w:val="43"/>
        </w:numPr>
        <w:spacing w:after="0" w:line="480" w:lineRule="auto"/>
        <w:outlineLvl w:val="2"/>
        <w:rPr>
          <w:rFonts w:ascii="Arial" w:hAnsi="Arial" w:cs="Arial"/>
          <w:b/>
          <w:bCs/>
          <w:color w:val="000000" w:themeColor="text1"/>
          <w:sz w:val="24"/>
          <w:szCs w:val="24"/>
          <w:lang w:val="id-ID"/>
        </w:rPr>
      </w:pPr>
      <w:r w:rsidRPr="00B43C7E">
        <w:rPr>
          <w:rFonts w:ascii="Arial" w:hAnsi="Arial" w:cs="Arial"/>
          <w:b/>
          <w:bCs/>
          <w:color w:val="000000" w:themeColor="text1"/>
          <w:sz w:val="24"/>
          <w:szCs w:val="24"/>
        </w:rPr>
        <w:t>Faktor-faktor yang Mempengaruhi Motivasi Kerja</w:t>
      </w:r>
    </w:p>
    <w:p w14:paraId="22B606D0" w14:textId="79D3B589" w:rsidR="00640050" w:rsidRPr="00B43C7E" w:rsidRDefault="00640050" w:rsidP="00B43C7E">
      <w:pPr>
        <w:spacing w:after="0" w:line="480" w:lineRule="auto"/>
        <w:ind w:firstLine="709"/>
        <w:jc w:val="both"/>
        <w:rPr>
          <w:rFonts w:ascii="Arial" w:hAnsi="Arial" w:cs="Arial"/>
          <w:color w:val="000000" w:themeColor="text1"/>
          <w:sz w:val="24"/>
          <w:szCs w:val="24"/>
        </w:rPr>
      </w:pPr>
      <w:r w:rsidRPr="00B43C7E">
        <w:rPr>
          <w:rFonts w:ascii="Arial" w:hAnsi="Arial" w:cs="Arial"/>
          <w:color w:val="000000" w:themeColor="text1"/>
          <w:sz w:val="24"/>
          <w:szCs w:val="24"/>
          <w:lang w:val="id-ID"/>
        </w:rPr>
        <w:t xml:space="preserve">Motivasi kerja timbul  jika ada  faktor-faktor yang  mempengaruhi dimana pengaruh  ini bisa  meningkatkan motivasi kerja  atau justru menurunkan motivasi kerja. </w:t>
      </w:r>
      <w:r w:rsidRPr="00B43C7E">
        <w:rPr>
          <w:rFonts w:ascii="Arial" w:hAnsi="Arial" w:cs="Arial"/>
          <w:color w:val="000000" w:themeColor="text1"/>
          <w:sz w:val="24"/>
          <w:szCs w:val="24"/>
        </w:rPr>
        <w:t>Salah satu faktor yang mempengaruhi motivasi kerja adalah faktor pimpinan. Pimpinan memiliki kewenangan untuk memberi tugas kepada 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nya. Di dalam memberikan tugas  tersebut pihak pimpinan diwajibkan untuk membangkitkan atau mendorong motivasi kerja 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nya karena motivasi kerja tidak begitu saja timbul tanpa adanya rangsangan dari pimpinan. Di dalam membangkitkan motivasi kerja p</w:t>
      </w:r>
      <w:r w:rsidRPr="00B43C7E">
        <w:rPr>
          <w:rFonts w:ascii="Arial" w:hAnsi="Arial" w:cs="Arial"/>
          <w:color w:val="000000" w:themeColor="text1"/>
          <w:sz w:val="24"/>
          <w:szCs w:val="24"/>
          <w:lang w:val="id-ID"/>
        </w:rPr>
        <w:t>egawai</w:t>
      </w:r>
      <w:r w:rsidRPr="00B43C7E">
        <w:rPr>
          <w:rFonts w:ascii="Arial" w:hAnsi="Arial" w:cs="Arial"/>
          <w:color w:val="000000" w:themeColor="text1"/>
          <w:sz w:val="24"/>
          <w:szCs w:val="24"/>
        </w:rPr>
        <w:t xml:space="preserve">, pimpinan perlu memperhatikan </w:t>
      </w:r>
      <w:r w:rsidRPr="00B43C7E">
        <w:rPr>
          <w:rFonts w:ascii="Arial" w:hAnsi="Arial" w:cs="Arial"/>
          <w:color w:val="000000" w:themeColor="text1"/>
          <w:sz w:val="24"/>
          <w:szCs w:val="24"/>
        </w:rPr>
        <w:lastRenderedPageBreak/>
        <w:t>prinsip dalam memotivasi kerja. Menurut Mc clleland yang dikutip Mangkunegara (2005:100)</w:t>
      </w:r>
      <w:r w:rsidR="00CE63C2">
        <w:rPr>
          <w:rFonts w:ascii="Arial" w:hAnsi="Arial" w:cs="Arial"/>
          <w:color w:val="000000" w:themeColor="text1"/>
          <w:sz w:val="24"/>
          <w:szCs w:val="24"/>
          <w:lang w:val="id-ID"/>
        </w:rPr>
        <w:t>,</w:t>
      </w:r>
      <w:r w:rsidRPr="00B43C7E">
        <w:rPr>
          <w:rFonts w:ascii="Arial" w:hAnsi="Arial" w:cs="Arial"/>
          <w:color w:val="000000" w:themeColor="text1"/>
          <w:sz w:val="24"/>
          <w:szCs w:val="24"/>
        </w:rPr>
        <w:t xml:space="preserve"> yaitu :</w:t>
      </w:r>
    </w:p>
    <w:p w14:paraId="3C30174E" w14:textId="77777777" w:rsidR="00640050" w:rsidRPr="00B43C7E" w:rsidRDefault="00640050" w:rsidP="005F3EBF">
      <w:pPr>
        <w:numPr>
          <w:ilvl w:val="0"/>
          <w:numId w:val="38"/>
        </w:numPr>
        <w:spacing w:after="0" w:line="480" w:lineRule="auto"/>
        <w:ind w:left="426" w:hanging="426"/>
        <w:jc w:val="both"/>
        <w:rPr>
          <w:rFonts w:ascii="Arial" w:hAnsi="Arial" w:cs="Arial"/>
          <w:color w:val="000000" w:themeColor="text1"/>
          <w:sz w:val="24"/>
          <w:szCs w:val="24"/>
        </w:rPr>
      </w:pPr>
      <w:r w:rsidRPr="00B43C7E">
        <w:rPr>
          <w:rFonts w:ascii="Arial" w:hAnsi="Arial" w:cs="Arial"/>
          <w:color w:val="000000" w:themeColor="text1"/>
          <w:sz w:val="24"/>
          <w:szCs w:val="24"/>
        </w:rPr>
        <w:t>Prinsip partisipasi ; Dalam upaya memotivasi kerja, pegawai perlu diberikan kesempatan ikut berpartisipasi dalam menentukan tujuan yang akan dicapai oleh pemimpin.</w:t>
      </w:r>
    </w:p>
    <w:p w14:paraId="1BFAD897" w14:textId="77777777" w:rsidR="00640050" w:rsidRPr="00B43C7E" w:rsidRDefault="00640050" w:rsidP="005F3EBF">
      <w:pPr>
        <w:numPr>
          <w:ilvl w:val="0"/>
          <w:numId w:val="38"/>
        </w:numPr>
        <w:spacing w:after="0" w:line="480" w:lineRule="auto"/>
        <w:ind w:left="426" w:hanging="426"/>
        <w:jc w:val="both"/>
        <w:rPr>
          <w:rFonts w:ascii="Arial" w:hAnsi="Arial" w:cs="Arial"/>
          <w:color w:val="000000" w:themeColor="text1"/>
          <w:sz w:val="24"/>
          <w:szCs w:val="24"/>
        </w:rPr>
      </w:pPr>
      <w:r w:rsidRPr="00B43C7E">
        <w:rPr>
          <w:rFonts w:ascii="Arial" w:hAnsi="Arial" w:cs="Arial"/>
          <w:color w:val="000000" w:themeColor="text1"/>
          <w:sz w:val="24"/>
          <w:szCs w:val="24"/>
        </w:rPr>
        <w:t>Prinsip komunikasi ; pemimpin mengkomunikasikan segala sesuatu yang berhubungan dengan usaha pencapaian tugas, dengan  informasi yang  jelas, pegawai akan mudah dimotivasi kerjanya.</w:t>
      </w:r>
    </w:p>
    <w:p w14:paraId="0153D6C0" w14:textId="77777777" w:rsidR="00640050" w:rsidRPr="00B43C7E" w:rsidRDefault="00640050" w:rsidP="005F3EBF">
      <w:pPr>
        <w:numPr>
          <w:ilvl w:val="0"/>
          <w:numId w:val="38"/>
        </w:numPr>
        <w:spacing w:after="0" w:line="480" w:lineRule="auto"/>
        <w:ind w:left="426" w:hanging="426"/>
        <w:jc w:val="both"/>
        <w:rPr>
          <w:rFonts w:ascii="Arial" w:hAnsi="Arial" w:cs="Arial"/>
          <w:color w:val="000000" w:themeColor="text1"/>
          <w:sz w:val="24"/>
          <w:szCs w:val="24"/>
        </w:rPr>
      </w:pPr>
      <w:r w:rsidRPr="00B43C7E">
        <w:rPr>
          <w:rFonts w:ascii="Arial" w:hAnsi="Arial" w:cs="Arial"/>
          <w:color w:val="000000" w:themeColor="text1"/>
          <w:sz w:val="24"/>
          <w:szCs w:val="24"/>
        </w:rPr>
        <w:t>Prinsip mengakui andil bawahan ; pemimpin mengakui bahwa bawahan (pegawai) mempunyai andil dari dalam usaha pencapaian tujuan. Dengan pengakuan tersebut, pegawai akan lebih mudah dimotivasi kerjanya.</w:t>
      </w:r>
    </w:p>
    <w:p w14:paraId="08623894" w14:textId="77777777" w:rsidR="00640050" w:rsidRPr="00B43C7E" w:rsidRDefault="00640050" w:rsidP="00B43C7E">
      <w:pPr>
        <w:keepNext/>
        <w:spacing w:after="0" w:line="480" w:lineRule="auto"/>
        <w:ind w:right="2"/>
        <w:jc w:val="both"/>
        <w:rPr>
          <w:rFonts w:ascii="Arial" w:hAnsi="Arial" w:cs="Arial"/>
          <w:color w:val="000000" w:themeColor="text1"/>
          <w:sz w:val="24"/>
          <w:szCs w:val="24"/>
          <w:lang w:val="id-ID"/>
        </w:rPr>
      </w:pPr>
      <w:r w:rsidRPr="00B43C7E">
        <w:rPr>
          <w:rFonts w:ascii="Arial" w:hAnsi="Arial" w:cs="Arial"/>
          <w:color w:val="000000" w:themeColor="text1"/>
          <w:sz w:val="24"/>
          <w:szCs w:val="24"/>
        </w:rPr>
        <w:t>Prinsip pendelegasian wewenang ; pemimpin  yang  memberikan otoritas atau wewenang kepada pegawai bawahan untuk sewaktu-waktu dapat mengambil keputusan terhadap pekerjaan yang dilakukannya</w:t>
      </w:r>
    </w:p>
    <w:p w14:paraId="3B213B6B" w14:textId="77777777" w:rsidR="00640050" w:rsidRPr="00B43C7E" w:rsidRDefault="00640050" w:rsidP="00B43C7E">
      <w:pPr>
        <w:keepNext/>
        <w:spacing w:after="0" w:line="480" w:lineRule="auto"/>
        <w:ind w:right="2"/>
        <w:jc w:val="both"/>
        <w:rPr>
          <w:rFonts w:ascii="Arial" w:hAnsi="Arial" w:cs="Arial"/>
          <w:color w:val="000000" w:themeColor="text1"/>
          <w:sz w:val="24"/>
          <w:szCs w:val="24"/>
          <w:lang w:val="id-ID"/>
        </w:rPr>
      </w:pPr>
    </w:p>
    <w:p w14:paraId="04F138F3" w14:textId="77777777" w:rsidR="00640050" w:rsidRPr="00B43C7E" w:rsidRDefault="00640050" w:rsidP="00B43C7E">
      <w:pPr>
        <w:keepNext/>
        <w:spacing w:after="0" w:line="480" w:lineRule="auto"/>
        <w:ind w:right="2"/>
        <w:jc w:val="both"/>
        <w:rPr>
          <w:rFonts w:ascii="Arial" w:eastAsia="Times New Roman" w:hAnsi="Arial" w:cs="Arial"/>
          <w:b/>
          <w:bCs/>
          <w:color w:val="000000" w:themeColor="text1"/>
          <w:sz w:val="24"/>
          <w:szCs w:val="24"/>
          <w:lang w:val="id-ID"/>
        </w:rPr>
      </w:pPr>
      <w:r w:rsidRPr="00B43C7E">
        <w:rPr>
          <w:rFonts w:ascii="Arial" w:eastAsia="Times New Roman" w:hAnsi="Arial" w:cs="Arial"/>
          <w:b/>
          <w:bCs/>
          <w:color w:val="000000" w:themeColor="text1"/>
          <w:sz w:val="24"/>
          <w:szCs w:val="24"/>
          <w:lang w:val="id-ID"/>
        </w:rPr>
        <w:t>2.4.5</w:t>
      </w:r>
      <w:r w:rsidRPr="00B43C7E">
        <w:rPr>
          <w:rFonts w:ascii="Arial" w:eastAsia="Times New Roman" w:hAnsi="Arial" w:cs="Arial"/>
          <w:b/>
          <w:bCs/>
          <w:color w:val="000000" w:themeColor="text1"/>
          <w:sz w:val="24"/>
          <w:szCs w:val="24"/>
          <w:lang w:val="id-ID"/>
        </w:rPr>
        <w:tab/>
        <w:t xml:space="preserve">Dimensi Motivasi Kerja </w:t>
      </w:r>
    </w:p>
    <w:p w14:paraId="35227F92" w14:textId="49E84932" w:rsidR="00640050" w:rsidRPr="00B43C7E" w:rsidRDefault="00640050" w:rsidP="00B43C7E">
      <w:pPr>
        <w:spacing w:after="0" w:line="480" w:lineRule="auto"/>
        <w:ind w:left="426"/>
        <w:contextualSpacing/>
        <w:jc w:val="both"/>
        <w:rPr>
          <w:rFonts w:ascii="Arial" w:eastAsia="Times New Roman" w:hAnsi="Arial" w:cs="Arial"/>
          <w:color w:val="000000" w:themeColor="text1"/>
          <w:sz w:val="24"/>
          <w:szCs w:val="24"/>
          <w:lang w:val="id-ID" w:eastAsia="id-ID"/>
        </w:rPr>
      </w:pPr>
      <w:r w:rsidRPr="00B43C7E">
        <w:rPr>
          <w:rFonts w:ascii="Arial" w:eastAsia="Times New Roman" w:hAnsi="Arial" w:cs="Arial"/>
          <w:color w:val="000000" w:themeColor="text1"/>
          <w:sz w:val="24"/>
          <w:szCs w:val="24"/>
          <w:lang w:val="id-ID" w:eastAsia="id-ID"/>
        </w:rPr>
        <w:t>Teori yang digunakan dalam penelitian ini adalah teori motivasi menurut Mc</w:t>
      </w:r>
      <w:r w:rsidR="00CE63C2">
        <w:rPr>
          <w:rFonts w:ascii="Arial" w:eastAsia="Times New Roman" w:hAnsi="Arial" w:cs="Arial"/>
          <w:color w:val="000000" w:themeColor="text1"/>
          <w:sz w:val="24"/>
          <w:szCs w:val="24"/>
          <w:lang w:val="id-ID" w:eastAsia="id-ID"/>
        </w:rPr>
        <w:t xml:space="preserve"> </w:t>
      </w:r>
      <w:r w:rsidRPr="00B43C7E">
        <w:rPr>
          <w:rFonts w:ascii="Arial" w:eastAsia="Times New Roman" w:hAnsi="Arial" w:cs="Arial"/>
          <w:color w:val="000000" w:themeColor="text1"/>
          <w:sz w:val="24"/>
          <w:szCs w:val="24"/>
          <w:lang w:val="id-ID" w:eastAsia="id-ID"/>
        </w:rPr>
        <w:t xml:space="preserve">Clelland, dalam teori ini  terdapat 3 kebutuhan yang diperoleh yang merupakan motivator utama dalam pekerjaan. Ketiga kebutuhan itu adalah: </w:t>
      </w:r>
    </w:p>
    <w:p w14:paraId="0784CDD9" w14:textId="77777777" w:rsidR="00640050" w:rsidRPr="00B43C7E" w:rsidRDefault="00640050" w:rsidP="005F3EBF">
      <w:pPr>
        <w:numPr>
          <w:ilvl w:val="0"/>
          <w:numId w:val="44"/>
        </w:numPr>
        <w:spacing w:after="0" w:line="480" w:lineRule="auto"/>
        <w:ind w:left="426"/>
        <w:contextualSpacing/>
        <w:jc w:val="both"/>
        <w:rPr>
          <w:rFonts w:ascii="Arial" w:eastAsia="Times New Roman" w:hAnsi="Arial" w:cs="Arial"/>
          <w:color w:val="000000" w:themeColor="text1"/>
          <w:sz w:val="24"/>
          <w:szCs w:val="24"/>
          <w:lang w:val="id-ID" w:eastAsia="id-ID"/>
        </w:rPr>
      </w:pPr>
      <w:r w:rsidRPr="00B43C7E">
        <w:rPr>
          <w:rFonts w:ascii="Arial" w:eastAsia="Times New Roman" w:hAnsi="Arial" w:cs="Arial"/>
          <w:color w:val="000000" w:themeColor="text1"/>
          <w:sz w:val="24"/>
          <w:szCs w:val="24"/>
          <w:lang w:val="id-ID" w:eastAsia="id-ID"/>
        </w:rPr>
        <w:t xml:space="preserve">kebutuhan akan prestasi </w:t>
      </w:r>
      <w:r w:rsidRPr="00B43C7E">
        <w:rPr>
          <w:rFonts w:ascii="Arial" w:eastAsia="Times New Roman" w:hAnsi="Arial" w:cs="Arial"/>
          <w:i/>
          <w:color w:val="000000" w:themeColor="text1"/>
          <w:sz w:val="24"/>
          <w:szCs w:val="24"/>
          <w:lang w:val="id-ID" w:eastAsia="id-ID"/>
        </w:rPr>
        <w:t>(nAch),</w:t>
      </w:r>
      <w:r w:rsidRPr="00B43C7E">
        <w:rPr>
          <w:rFonts w:ascii="Arial" w:eastAsia="Times New Roman" w:hAnsi="Arial" w:cs="Arial"/>
          <w:color w:val="000000" w:themeColor="text1"/>
          <w:sz w:val="24"/>
          <w:szCs w:val="24"/>
          <w:lang w:val="id-ID" w:eastAsia="id-ID"/>
        </w:rPr>
        <w:t xml:space="preserve"> yang merupakan pendorong sukses dan unggul dalam kaitannya dengan serangkaian standar. </w:t>
      </w:r>
    </w:p>
    <w:p w14:paraId="0CD9AE17" w14:textId="77777777" w:rsidR="00640050" w:rsidRPr="00B43C7E" w:rsidRDefault="00640050" w:rsidP="005F3EBF">
      <w:pPr>
        <w:numPr>
          <w:ilvl w:val="0"/>
          <w:numId w:val="44"/>
        </w:numPr>
        <w:spacing w:after="0" w:line="480" w:lineRule="auto"/>
        <w:ind w:left="426"/>
        <w:contextualSpacing/>
        <w:jc w:val="both"/>
        <w:rPr>
          <w:rFonts w:ascii="Arial" w:eastAsia="Times New Roman" w:hAnsi="Arial" w:cs="Arial"/>
          <w:color w:val="000000" w:themeColor="text1"/>
          <w:sz w:val="24"/>
          <w:szCs w:val="24"/>
          <w:lang w:val="id-ID" w:eastAsia="id-ID"/>
        </w:rPr>
      </w:pPr>
      <w:r w:rsidRPr="00B43C7E">
        <w:rPr>
          <w:rFonts w:ascii="Arial" w:eastAsia="Times New Roman" w:hAnsi="Arial" w:cs="Arial"/>
          <w:color w:val="000000" w:themeColor="text1"/>
          <w:sz w:val="24"/>
          <w:szCs w:val="24"/>
          <w:lang w:val="id-ID" w:eastAsia="id-ID"/>
        </w:rPr>
        <w:lastRenderedPageBreak/>
        <w:t xml:space="preserve">kebutuhan akan kekuasaan </w:t>
      </w:r>
      <w:r w:rsidRPr="00B43C7E">
        <w:rPr>
          <w:rFonts w:ascii="Arial" w:eastAsia="Times New Roman" w:hAnsi="Arial" w:cs="Arial"/>
          <w:i/>
          <w:color w:val="000000" w:themeColor="text1"/>
          <w:sz w:val="24"/>
          <w:szCs w:val="24"/>
          <w:lang w:val="id-ID" w:eastAsia="id-ID"/>
        </w:rPr>
        <w:t>(nPow),</w:t>
      </w:r>
      <w:r w:rsidRPr="00B43C7E">
        <w:rPr>
          <w:rFonts w:ascii="Arial" w:eastAsia="Times New Roman" w:hAnsi="Arial" w:cs="Arial"/>
          <w:color w:val="000000" w:themeColor="text1"/>
          <w:sz w:val="24"/>
          <w:szCs w:val="24"/>
          <w:lang w:val="id-ID" w:eastAsia="id-ID"/>
        </w:rPr>
        <w:t xml:space="preserve"> yang merupakan kebutuhan untuk membuat orang lain berperilaku dengan cara di mana mereka tidak akan bersikap sebaliknya</w:t>
      </w:r>
    </w:p>
    <w:p w14:paraId="15F85AEF" w14:textId="77777777" w:rsidR="00640050" w:rsidRPr="00B43C7E" w:rsidRDefault="00640050" w:rsidP="005F3EBF">
      <w:pPr>
        <w:numPr>
          <w:ilvl w:val="0"/>
          <w:numId w:val="44"/>
        </w:numPr>
        <w:spacing w:after="0" w:line="480" w:lineRule="auto"/>
        <w:ind w:left="426"/>
        <w:contextualSpacing/>
        <w:jc w:val="both"/>
        <w:rPr>
          <w:rFonts w:ascii="Arial" w:eastAsia="Times New Roman" w:hAnsi="Arial" w:cs="Arial"/>
          <w:color w:val="000000" w:themeColor="text1"/>
          <w:sz w:val="24"/>
          <w:szCs w:val="24"/>
          <w:lang w:val="id-ID" w:eastAsia="id-ID"/>
        </w:rPr>
      </w:pPr>
      <w:r w:rsidRPr="00B43C7E">
        <w:rPr>
          <w:rFonts w:ascii="Arial" w:eastAsia="Times New Roman" w:hAnsi="Arial" w:cs="Arial"/>
          <w:color w:val="000000" w:themeColor="text1"/>
          <w:sz w:val="24"/>
          <w:szCs w:val="24"/>
          <w:lang w:val="id-ID" w:eastAsia="id-ID"/>
        </w:rPr>
        <w:t xml:space="preserve">kebutuhan akan afiliasi </w:t>
      </w:r>
      <w:r w:rsidRPr="00B43C7E">
        <w:rPr>
          <w:rFonts w:ascii="Arial" w:eastAsia="Times New Roman" w:hAnsi="Arial" w:cs="Arial"/>
          <w:i/>
          <w:color w:val="000000" w:themeColor="text1"/>
          <w:sz w:val="24"/>
          <w:szCs w:val="24"/>
          <w:lang w:val="id-ID" w:eastAsia="id-ID"/>
        </w:rPr>
        <w:t>(nAf</w:t>
      </w:r>
      <w:r w:rsidRPr="00B43C7E">
        <w:rPr>
          <w:rFonts w:ascii="Arial" w:eastAsia="Times New Roman" w:hAnsi="Arial" w:cs="Arial"/>
          <w:color w:val="000000" w:themeColor="text1"/>
          <w:sz w:val="24"/>
          <w:szCs w:val="24"/>
          <w:lang w:val="id-ID" w:eastAsia="id-ID"/>
        </w:rPr>
        <w:t xml:space="preserve">f), yang merupakan keinginan atas hubungan antrapribadi yang akrab dan dekat. </w:t>
      </w:r>
    </w:p>
    <w:p w14:paraId="73C54D9A" w14:textId="77777777" w:rsidR="00640050" w:rsidRPr="00B43C7E" w:rsidRDefault="00640050" w:rsidP="00416CD9">
      <w:pPr>
        <w:spacing w:after="0" w:line="480" w:lineRule="auto"/>
        <w:ind w:firstLine="426"/>
        <w:contextualSpacing/>
        <w:jc w:val="both"/>
        <w:rPr>
          <w:rFonts w:ascii="Arial" w:hAnsi="Arial" w:cs="Arial"/>
          <w:color w:val="000000" w:themeColor="text1"/>
          <w:sz w:val="24"/>
          <w:szCs w:val="24"/>
          <w:lang w:val="id-ID"/>
        </w:rPr>
      </w:pPr>
      <w:r w:rsidRPr="00B43C7E">
        <w:rPr>
          <w:rFonts w:ascii="Arial" w:eastAsia="Times New Roman" w:hAnsi="Arial" w:cs="Arial"/>
          <w:color w:val="000000" w:themeColor="text1"/>
          <w:sz w:val="24"/>
          <w:szCs w:val="24"/>
          <w:lang w:val="id-ID" w:eastAsia="id-ID"/>
        </w:rPr>
        <w:t xml:space="preserve">Dari ketiga kebutuhan ini, kebutuhan akan prestasi yang telah diteliti paling banyak (Robbins, 2001: 113) </w:t>
      </w:r>
      <w:r w:rsidRPr="00B43C7E">
        <w:rPr>
          <w:rFonts w:ascii="Arial" w:hAnsi="Arial" w:cs="Arial"/>
          <w:color w:val="000000" w:themeColor="text1"/>
          <w:sz w:val="24"/>
          <w:szCs w:val="24"/>
          <w:lang w:val="id-ID"/>
        </w:rPr>
        <w:t>Selanjutnya teori motivasi tersebut akan dijadikan sebagai dimensi dalam penelitian ini. Pendapat dari teori ini bahwa pegawai mempunyai cadangan energi potensial. Bagaimana energi dilepaskan dan digunakan tergantung pada kekuatan dorongan motivasi seseorang dan situasi serta peluang yang tersedia. Energi akan dimanfaatkan oleh pegawai karena dorongan oleh motif, harapan dan insentif.</w:t>
      </w:r>
    </w:p>
    <w:p w14:paraId="733EF16C" w14:textId="77777777" w:rsidR="00640050" w:rsidRPr="00B43C7E" w:rsidRDefault="00640050" w:rsidP="00B43C7E">
      <w:pPr>
        <w:spacing w:after="0" w:line="480" w:lineRule="auto"/>
        <w:ind w:left="66"/>
        <w:contextualSpacing/>
        <w:jc w:val="both"/>
        <w:rPr>
          <w:rFonts w:ascii="Arial" w:hAnsi="Arial" w:cs="Arial"/>
          <w:color w:val="000000" w:themeColor="text1"/>
          <w:sz w:val="24"/>
          <w:szCs w:val="24"/>
          <w:lang w:val="id-ID"/>
        </w:rPr>
      </w:pPr>
    </w:p>
    <w:p w14:paraId="50C0AC67" w14:textId="77777777" w:rsidR="00765D64" w:rsidRPr="00B43C7E" w:rsidRDefault="00D73D98" w:rsidP="00B43C7E">
      <w:pPr>
        <w:keepNext/>
        <w:spacing w:after="0" w:line="480" w:lineRule="auto"/>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2</w:t>
      </w:r>
      <w:r w:rsidR="00765D64" w:rsidRPr="00B43C7E">
        <w:rPr>
          <w:rFonts w:ascii="Arial" w:hAnsi="Arial" w:cs="Arial"/>
          <w:b/>
          <w:color w:val="000000" w:themeColor="text1"/>
          <w:sz w:val="24"/>
          <w:szCs w:val="24"/>
          <w:lang w:val="sv-SE"/>
        </w:rPr>
        <w:t>.</w:t>
      </w:r>
      <w:r w:rsidR="00640050" w:rsidRPr="00B43C7E">
        <w:rPr>
          <w:rFonts w:ascii="Arial" w:hAnsi="Arial" w:cs="Arial"/>
          <w:b/>
          <w:color w:val="000000" w:themeColor="text1"/>
          <w:sz w:val="24"/>
          <w:szCs w:val="24"/>
          <w:lang w:val="id-ID"/>
        </w:rPr>
        <w:t>5</w:t>
      </w:r>
      <w:r w:rsidR="00765D64" w:rsidRPr="00B43C7E">
        <w:rPr>
          <w:rFonts w:ascii="Arial" w:hAnsi="Arial" w:cs="Arial"/>
          <w:b/>
          <w:color w:val="000000" w:themeColor="text1"/>
          <w:sz w:val="24"/>
          <w:szCs w:val="24"/>
          <w:lang w:val="sv-SE"/>
        </w:rPr>
        <w:t xml:space="preserve"> Kepuasan Kerja</w:t>
      </w:r>
    </w:p>
    <w:p w14:paraId="0AA2C21D" w14:textId="77777777" w:rsidR="00765D64" w:rsidRPr="00B43C7E" w:rsidRDefault="00765D64" w:rsidP="00B43C7E">
      <w:pPr>
        <w:keepNext/>
        <w:spacing w:after="0" w:line="480" w:lineRule="auto"/>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2.</w:t>
      </w:r>
      <w:r w:rsidR="00640050" w:rsidRPr="00B43C7E">
        <w:rPr>
          <w:rFonts w:ascii="Arial" w:hAnsi="Arial" w:cs="Arial"/>
          <w:b/>
          <w:color w:val="000000" w:themeColor="text1"/>
          <w:sz w:val="24"/>
          <w:szCs w:val="24"/>
          <w:lang w:val="id-ID"/>
        </w:rPr>
        <w:t>5</w:t>
      </w:r>
      <w:r w:rsidRPr="00B43C7E">
        <w:rPr>
          <w:rFonts w:ascii="Arial" w:hAnsi="Arial" w:cs="Arial"/>
          <w:b/>
          <w:color w:val="000000" w:themeColor="text1"/>
          <w:sz w:val="24"/>
          <w:szCs w:val="24"/>
          <w:lang w:val="sv-SE"/>
        </w:rPr>
        <w:t>.1 Pengertian Kepuasan Kerja</w:t>
      </w:r>
    </w:p>
    <w:p w14:paraId="20FD8C15" w14:textId="77777777" w:rsidR="00765D64" w:rsidRPr="00B43C7E" w:rsidRDefault="00765D64" w:rsidP="00B43C7E">
      <w:pPr>
        <w:keepNext/>
        <w:spacing w:after="0" w:line="480" w:lineRule="auto"/>
        <w:ind w:right="-18"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Guna mencapai kinerja yang diharapkan, diperlukan adanya daya dukung dan kerja keras beserta komponen-komponen lainnya. Kepuasan kerja merupakan salah satu komponen yang mendukung tercapainya produktivitas yang dimaksud. Kepuasan kerja umumnya dipandang sebagai sekumpulan perasaan menyenangkan dan tidak menyenangkan terhadap pekerjaan. Kepuasan kerja dipandang sebagai perasaan senang atau tidak senang yang relatif, yang berbeda dari pemikiran objektif dan </w:t>
      </w:r>
      <w:r w:rsidRPr="00B43C7E">
        <w:rPr>
          <w:rFonts w:ascii="Arial" w:hAnsi="Arial" w:cs="Arial"/>
          <w:color w:val="000000" w:themeColor="text1"/>
          <w:sz w:val="24"/>
          <w:szCs w:val="24"/>
          <w:lang w:val="sv-SE"/>
        </w:rPr>
        <w:lastRenderedPageBreak/>
        <w:t>keinginan perilaku. Karena perasaan terkait dengan sikap seseorang, maka kepuasan kerja dapat didefinisikan sebagai sikap umum seseorang terhadap pekerjaan dan harapannya pada organisasi tempat ia bekerja.</w:t>
      </w:r>
    </w:p>
    <w:p w14:paraId="39F3C849" w14:textId="77777777" w:rsidR="00765D64" w:rsidRPr="00B43C7E" w:rsidRDefault="00765D64" w:rsidP="00B43C7E">
      <w:pPr>
        <w:keepNext/>
        <w:spacing w:after="0" w:line="480" w:lineRule="auto"/>
        <w:ind w:right="-18"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Secara sederhana dapat dikatakan bahwa karyawan yang puas lebih menyukai situasi kerjanya daripada tidak menyukai. Lebih lanjut kepuasan kerja juga merupakan salah satu komponen dari kepuasan hidup. Sehingga hal tersebut menjadi sangat penting untuk diperhatikan dalam pengembangan dan pemeliharaan tenaga kerja. Karena jika karyawan tidak mendapatkan kepuasan dalam pekerjaannya, maka motivasi mereka akan menurun, absensi dan keterlambatan meningkat dan akan sulit untuk bekerjasama dengan mereka. Hal ini menunjukkan bahwa kepuasan kerja seseorang akan ikut menjadi penentu kelangsungan operasional suatu organisasi.</w:t>
      </w:r>
    </w:p>
    <w:p w14:paraId="58577D5F" w14:textId="77777777" w:rsidR="00765D64" w:rsidRPr="00B43C7E" w:rsidRDefault="00765D64" w:rsidP="00B43C7E">
      <w:pPr>
        <w:keepNext/>
        <w:spacing w:after="0" w:line="480" w:lineRule="auto"/>
        <w:ind w:right="-18"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Sejumlah definisi kepuasan kerja (</w:t>
      </w:r>
      <w:r w:rsidRPr="00B43C7E">
        <w:rPr>
          <w:rFonts w:ascii="Arial" w:hAnsi="Arial" w:cs="Arial"/>
          <w:i/>
          <w:color w:val="000000" w:themeColor="text1"/>
          <w:sz w:val="24"/>
          <w:szCs w:val="24"/>
          <w:lang w:val="sv-SE"/>
        </w:rPr>
        <w:t>job satisfaction</w:t>
      </w:r>
      <w:r w:rsidRPr="00B43C7E">
        <w:rPr>
          <w:rFonts w:ascii="Arial" w:hAnsi="Arial" w:cs="Arial"/>
          <w:color w:val="000000" w:themeColor="text1"/>
          <w:sz w:val="24"/>
          <w:szCs w:val="24"/>
          <w:lang w:val="sv-SE"/>
        </w:rPr>
        <w:t xml:space="preserve">) telah dikemukakan oleh para ahli manajemen. Menurut Robbins (2006, h.24), merumuskan pengertian kepuasan kerja sebagai berikut : “Kepuasan kerja adalah suatu perbedaan antara banyaknya ganjaran yang diterima pekerja dan banyaknya yang mereka yakini seharusnya diterima, yang merupakan pernyataan sikap daripada suatu perilaku.” </w:t>
      </w:r>
    </w:p>
    <w:p w14:paraId="2F719216"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Selanjutnya Handoko (2004, h.194) menyatakan pengertian kepuasan kerja (</w:t>
      </w:r>
      <w:r w:rsidRPr="00B43C7E">
        <w:rPr>
          <w:rFonts w:ascii="Arial" w:hAnsi="Arial" w:cs="Arial"/>
          <w:i/>
          <w:color w:val="000000" w:themeColor="text1"/>
          <w:sz w:val="24"/>
          <w:szCs w:val="24"/>
          <w:lang w:val="sv-SE"/>
        </w:rPr>
        <w:t>job satisfaction</w:t>
      </w:r>
      <w:r w:rsidRPr="00B43C7E">
        <w:rPr>
          <w:rFonts w:ascii="Arial" w:hAnsi="Arial" w:cs="Arial"/>
          <w:color w:val="000000" w:themeColor="text1"/>
          <w:sz w:val="24"/>
          <w:szCs w:val="24"/>
          <w:lang w:val="sv-SE"/>
        </w:rPr>
        <w:t>) sebagai berikut:</w:t>
      </w:r>
    </w:p>
    <w:p w14:paraId="32FE1109" w14:textId="77777777" w:rsidR="00765D64" w:rsidRPr="00B43C7E" w:rsidRDefault="00765D64" w:rsidP="00B43C7E">
      <w:pPr>
        <w:keepNext/>
        <w:spacing w:after="0" w:line="480" w:lineRule="auto"/>
        <w:ind w:left="567" w:right="-18"/>
        <w:jc w:val="both"/>
        <w:rPr>
          <w:rFonts w:ascii="Arial" w:hAnsi="Arial" w:cs="Arial"/>
          <w:color w:val="000000" w:themeColor="text1"/>
          <w:sz w:val="24"/>
          <w:szCs w:val="24"/>
        </w:rPr>
      </w:pPr>
      <w:r w:rsidRPr="00B43C7E">
        <w:rPr>
          <w:rFonts w:ascii="Arial" w:hAnsi="Arial" w:cs="Arial"/>
          <w:color w:val="000000" w:themeColor="text1"/>
          <w:sz w:val="24"/>
          <w:szCs w:val="24"/>
        </w:rPr>
        <w:t>“Kepuasan kerja (</w:t>
      </w:r>
      <w:r w:rsidRPr="00B43C7E">
        <w:rPr>
          <w:rFonts w:ascii="Arial" w:hAnsi="Arial" w:cs="Arial"/>
          <w:i/>
          <w:color w:val="000000" w:themeColor="text1"/>
          <w:sz w:val="24"/>
          <w:szCs w:val="24"/>
        </w:rPr>
        <w:t>job satisfaction</w:t>
      </w:r>
      <w:r w:rsidRPr="00B43C7E">
        <w:rPr>
          <w:rFonts w:ascii="Arial" w:hAnsi="Arial" w:cs="Arial"/>
          <w:color w:val="000000" w:themeColor="text1"/>
          <w:sz w:val="24"/>
          <w:szCs w:val="24"/>
        </w:rPr>
        <w:t xml:space="preserve">) adalah keadaan emosional yang menyenangkan atau tidak menyenangkan, dengan mana karyawan </w:t>
      </w:r>
      <w:r w:rsidRPr="00B43C7E">
        <w:rPr>
          <w:rFonts w:ascii="Arial" w:hAnsi="Arial" w:cs="Arial"/>
          <w:color w:val="000000" w:themeColor="text1"/>
          <w:sz w:val="24"/>
          <w:szCs w:val="24"/>
        </w:rPr>
        <w:lastRenderedPageBreak/>
        <w:t xml:space="preserve">memandang pekerjaan mereka. Kepuasan kerja mencerminkan perasaan seseorang terhadap pekerjaannya. Ini tampak dalam sikap positif karyawan terhadap pekerjaan dan segala yang dihadapi di lingkungan kerjanya.” </w:t>
      </w:r>
    </w:p>
    <w:p w14:paraId="57E06534" w14:textId="77777777" w:rsidR="00765D64" w:rsidRPr="00B43C7E" w:rsidRDefault="00765D64" w:rsidP="00B43C7E">
      <w:pPr>
        <w:keepNext/>
        <w:spacing w:after="0" w:line="480" w:lineRule="auto"/>
        <w:ind w:firstLine="720"/>
        <w:rPr>
          <w:rFonts w:ascii="Arial" w:hAnsi="Arial" w:cs="Arial"/>
          <w:color w:val="000000" w:themeColor="text1"/>
          <w:sz w:val="24"/>
          <w:szCs w:val="24"/>
        </w:rPr>
      </w:pPr>
    </w:p>
    <w:p w14:paraId="56975B0C" w14:textId="77777777" w:rsidR="00765D64" w:rsidRPr="00B43C7E" w:rsidRDefault="00765D64" w:rsidP="00B43C7E">
      <w:pPr>
        <w:keepNext/>
        <w:spacing w:after="0" w:line="480" w:lineRule="auto"/>
        <w:ind w:right="2"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rPr>
        <w:t xml:space="preserve">Menurut Gruneberg yang dikutip oleh Davis dan Newstrom (2003, h.105), adalah sebagai berikut : “Kepuasan kerja adalah seperangkat perasaan pegawai tentang menyenangkan atau tidak menyenangkannya pekerjaan mereka. </w:t>
      </w:r>
      <w:r w:rsidRPr="00B43C7E">
        <w:rPr>
          <w:rFonts w:ascii="Arial" w:eastAsia="Times New Roman" w:hAnsi="Arial" w:cs="Arial"/>
          <w:color w:val="000000" w:themeColor="text1"/>
          <w:sz w:val="24"/>
          <w:szCs w:val="24"/>
          <w:lang w:val="sv-SE"/>
        </w:rPr>
        <w:t xml:space="preserve">Kepuasan kerja ini umumnya mengacu pada sikap seorang pegawai.” </w:t>
      </w:r>
    </w:p>
    <w:p w14:paraId="078CCF6D"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Dari beberapa pengertian kepuasan kerja di atas, maka dapat disimpulkan, bahwa kepuasan kerja merupakan sesuatu yang diterima oleh seseorang dari hubungan dalam pekerjaan yang ditanamkan olehnya dengan orang lain. Dalam suatu organisasi, kepuasan kerja dapat berarti suatu keberhasilan dalam mencapai tujuan tertentu yang telah digariskan oleh organisasi.</w:t>
      </w:r>
    </w:p>
    <w:p w14:paraId="3FFE49EF" w14:textId="77777777" w:rsidR="007B7AA0" w:rsidRPr="00B43C7E" w:rsidRDefault="007B7AA0" w:rsidP="00B43C7E">
      <w:pPr>
        <w:keepNext/>
        <w:spacing w:after="0" w:line="480" w:lineRule="auto"/>
        <w:rPr>
          <w:rFonts w:ascii="Arial" w:hAnsi="Arial" w:cs="Arial"/>
          <w:b/>
          <w:color w:val="000000" w:themeColor="text1"/>
          <w:sz w:val="24"/>
          <w:szCs w:val="24"/>
          <w:lang w:val="id-ID"/>
        </w:rPr>
      </w:pPr>
    </w:p>
    <w:p w14:paraId="19673EA7" w14:textId="77777777" w:rsidR="00765D64" w:rsidRPr="00B43C7E" w:rsidRDefault="00D73D98" w:rsidP="00B43C7E">
      <w:pPr>
        <w:keepNext/>
        <w:spacing w:after="0" w:line="480" w:lineRule="auto"/>
        <w:rPr>
          <w:rFonts w:ascii="Arial" w:hAnsi="Arial" w:cs="Arial"/>
          <w:b/>
          <w:color w:val="000000" w:themeColor="text1"/>
          <w:sz w:val="24"/>
          <w:szCs w:val="24"/>
        </w:rPr>
      </w:pPr>
      <w:r w:rsidRPr="00B43C7E">
        <w:rPr>
          <w:rFonts w:ascii="Arial" w:hAnsi="Arial" w:cs="Arial"/>
          <w:b/>
          <w:color w:val="000000" w:themeColor="text1"/>
          <w:sz w:val="24"/>
          <w:szCs w:val="24"/>
        </w:rPr>
        <w:t>2.</w:t>
      </w:r>
      <w:r w:rsidR="00640050" w:rsidRPr="00B43C7E">
        <w:rPr>
          <w:rFonts w:ascii="Arial" w:hAnsi="Arial" w:cs="Arial"/>
          <w:b/>
          <w:color w:val="000000" w:themeColor="text1"/>
          <w:sz w:val="24"/>
          <w:szCs w:val="24"/>
          <w:lang w:val="id-ID"/>
        </w:rPr>
        <w:t>5</w:t>
      </w:r>
      <w:r w:rsidR="00765D64" w:rsidRPr="00B43C7E">
        <w:rPr>
          <w:rFonts w:ascii="Arial" w:hAnsi="Arial" w:cs="Arial"/>
          <w:b/>
          <w:color w:val="000000" w:themeColor="text1"/>
          <w:sz w:val="24"/>
          <w:szCs w:val="24"/>
        </w:rPr>
        <w:t>.2 Teori-Teori Kepuasan Kerja</w:t>
      </w:r>
    </w:p>
    <w:p w14:paraId="28DB4491" w14:textId="77777777" w:rsidR="00765D64" w:rsidRDefault="00765D64" w:rsidP="00B43C7E">
      <w:pPr>
        <w:keepNext/>
        <w:spacing w:after="0" w:line="480" w:lineRule="auto"/>
        <w:ind w:firstLine="54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Kepuasan kerja biasanya berhubungan dengan teori keadilan, psikologis dan motivasi. Menurut Wexley dan Yukl (2002, h.132), teori tentang kepuasan kerja dapat dikelompokkan menjadi 3 macam teori, yaitu :</w:t>
      </w:r>
    </w:p>
    <w:p w14:paraId="74618696" w14:textId="77777777" w:rsidR="00416CD9" w:rsidRPr="00416CD9" w:rsidRDefault="00416CD9" w:rsidP="00B43C7E">
      <w:pPr>
        <w:keepNext/>
        <w:spacing w:after="0" w:line="480" w:lineRule="auto"/>
        <w:ind w:firstLine="540"/>
        <w:jc w:val="both"/>
        <w:rPr>
          <w:rFonts w:ascii="Arial" w:hAnsi="Arial" w:cs="Arial"/>
          <w:color w:val="000000" w:themeColor="text1"/>
          <w:sz w:val="24"/>
          <w:szCs w:val="24"/>
          <w:lang w:val="id-ID"/>
        </w:rPr>
      </w:pPr>
    </w:p>
    <w:p w14:paraId="7EE2357B" w14:textId="77777777" w:rsidR="00765D64" w:rsidRPr="00B43C7E" w:rsidRDefault="00765D64" w:rsidP="005F3EBF">
      <w:pPr>
        <w:keepNext/>
        <w:numPr>
          <w:ilvl w:val="0"/>
          <w:numId w:val="24"/>
        </w:numPr>
        <w:spacing w:after="0" w:line="480" w:lineRule="auto"/>
        <w:ind w:left="450" w:hanging="450"/>
        <w:jc w:val="both"/>
        <w:rPr>
          <w:rFonts w:ascii="Arial" w:hAnsi="Arial" w:cs="Arial"/>
          <w:color w:val="000000" w:themeColor="text1"/>
          <w:sz w:val="24"/>
          <w:szCs w:val="24"/>
          <w:lang w:val="sv-SE"/>
        </w:rPr>
      </w:pPr>
      <w:r w:rsidRPr="00B43C7E">
        <w:rPr>
          <w:rFonts w:ascii="Arial" w:hAnsi="Arial" w:cs="Arial"/>
          <w:i/>
          <w:color w:val="000000" w:themeColor="text1"/>
          <w:sz w:val="24"/>
          <w:szCs w:val="24"/>
          <w:lang w:val="sv-SE"/>
        </w:rPr>
        <w:lastRenderedPageBreak/>
        <w:t>Discrepancy Theory</w:t>
      </w:r>
      <w:r w:rsidRPr="00B43C7E">
        <w:rPr>
          <w:rFonts w:ascii="Arial" w:hAnsi="Arial" w:cs="Arial"/>
          <w:color w:val="000000" w:themeColor="text1"/>
          <w:sz w:val="24"/>
          <w:szCs w:val="24"/>
          <w:lang w:val="sv-SE"/>
        </w:rPr>
        <w:t xml:space="preserve"> (Teori Perbedaan)</w:t>
      </w:r>
    </w:p>
    <w:p w14:paraId="472AA279" w14:textId="77777777" w:rsidR="00765D64" w:rsidRPr="00B43C7E" w:rsidRDefault="00765D64" w:rsidP="00416CD9">
      <w:pPr>
        <w:keepNext/>
        <w:spacing w:after="0" w:line="480" w:lineRule="auto"/>
        <w:ind w:firstLine="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Teori ini pertama kali dipelopori oleh Porter. Porter mengukur kepuasan kerja seseorang dengan menghitung selisih antara apa yang seharusnya dengan kenyataan yang dirasakan, juga menerangkan bahwa kepuasan kerja seseorang bergantung pada </w:t>
      </w:r>
      <w:r w:rsidRPr="00B43C7E">
        <w:rPr>
          <w:rFonts w:ascii="Arial" w:hAnsi="Arial" w:cs="Arial"/>
          <w:i/>
          <w:color w:val="000000" w:themeColor="text1"/>
          <w:sz w:val="24"/>
          <w:szCs w:val="24"/>
          <w:lang w:val="sv-SE"/>
        </w:rPr>
        <w:t>discrepancy</w:t>
      </w:r>
      <w:r w:rsidRPr="00B43C7E">
        <w:rPr>
          <w:rFonts w:ascii="Arial" w:hAnsi="Arial" w:cs="Arial"/>
          <w:color w:val="000000" w:themeColor="text1"/>
          <w:sz w:val="24"/>
          <w:szCs w:val="24"/>
          <w:lang w:val="sv-SE"/>
        </w:rPr>
        <w:t xml:space="preserve"> antara </w:t>
      </w:r>
      <w:r w:rsidRPr="00B43C7E">
        <w:rPr>
          <w:rFonts w:ascii="Arial" w:hAnsi="Arial" w:cs="Arial"/>
          <w:i/>
          <w:color w:val="000000" w:themeColor="text1"/>
          <w:sz w:val="24"/>
          <w:szCs w:val="24"/>
          <w:lang w:val="sv-SE"/>
        </w:rPr>
        <w:t>should be expectation, need or values</w:t>
      </w:r>
      <w:r w:rsidRPr="00B43C7E">
        <w:rPr>
          <w:rFonts w:ascii="Arial" w:hAnsi="Arial" w:cs="Arial"/>
          <w:color w:val="000000" w:themeColor="text1"/>
          <w:sz w:val="24"/>
          <w:szCs w:val="24"/>
          <w:lang w:val="sv-SE"/>
        </w:rPr>
        <w:t xml:space="preserve"> dengan apa yang menurut perasaannya atau persepsinya telah dicapai atau diperoleh melalui pekerjaannya. Dengan demikian, orang akan merasa puas jika tidak ada perbedaan antara yang diinginkan dengan persepsinya atas kenyataan, karena batas minimum yang diinginkan telah tercapai.</w:t>
      </w:r>
    </w:p>
    <w:p w14:paraId="49A7E049" w14:textId="77777777" w:rsidR="00765D64" w:rsidRPr="00B43C7E" w:rsidRDefault="00765D64" w:rsidP="005F3EBF">
      <w:pPr>
        <w:keepNext/>
        <w:numPr>
          <w:ilvl w:val="0"/>
          <w:numId w:val="24"/>
        </w:numPr>
        <w:spacing w:after="0" w:line="480" w:lineRule="auto"/>
        <w:ind w:left="450" w:hanging="450"/>
        <w:jc w:val="both"/>
        <w:rPr>
          <w:rFonts w:ascii="Arial" w:hAnsi="Arial" w:cs="Arial"/>
          <w:color w:val="000000" w:themeColor="text1"/>
          <w:sz w:val="24"/>
          <w:szCs w:val="24"/>
          <w:lang w:val="sv-SE"/>
        </w:rPr>
      </w:pPr>
      <w:r w:rsidRPr="00B43C7E">
        <w:rPr>
          <w:rFonts w:ascii="Arial" w:hAnsi="Arial" w:cs="Arial"/>
          <w:i/>
          <w:color w:val="000000" w:themeColor="text1"/>
          <w:sz w:val="24"/>
          <w:szCs w:val="24"/>
          <w:lang w:val="sv-SE"/>
        </w:rPr>
        <w:t>Equity Theory</w:t>
      </w:r>
      <w:r w:rsidRPr="00B43C7E">
        <w:rPr>
          <w:rFonts w:ascii="Arial" w:hAnsi="Arial" w:cs="Arial"/>
          <w:color w:val="000000" w:themeColor="text1"/>
          <w:sz w:val="24"/>
          <w:szCs w:val="24"/>
          <w:lang w:val="sv-SE"/>
        </w:rPr>
        <w:t xml:space="preserve"> (Teori Keseimbangan)</w:t>
      </w:r>
    </w:p>
    <w:p w14:paraId="485432AD" w14:textId="77777777" w:rsidR="00765D64" w:rsidRPr="00B43C7E" w:rsidRDefault="00765D64" w:rsidP="00416CD9">
      <w:pPr>
        <w:keepNext/>
        <w:spacing w:after="0" w:line="480" w:lineRule="auto"/>
        <w:ind w:firstLine="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Teori ini pertama kali dikembangkan oleh Adam (1963), pendahulu teori ini adalah Zeleznik (1958). Prinsip teori ini adalah bahwa orang akan merasa puas atau tidak puas tergantung apakah ia akan merasakan adanya keadilan (</w:t>
      </w:r>
      <w:r w:rsidRPr="00B43C7E">
        <w:rPr>
          <w:rFonts w:ascii="Arial" w:hAnsi="Arial" w:cs="Arial"/>
          <w:i/>
          <w:color w:val="000000" w:themeColor="text1"/>
          <w:sz w:val="24"/>
          <w:szCs w:val="24"/>
          <w:lang w:val="sv-SE"/>
        </w:rPr>
        <w:t>equity</w:t>
      </w:r>
      <w:r w:rsidRPr="00B43C7E">
        <w:rPr>
          <w:rFonts w:ascii="Arial" w:hAnsi="Arial" w:cs="Arial"/>
          <w:color w:val="000000" w:themeColor="text1"/>
          <w:sz w:val="24"/>
          <w:szCs w:val="24"/>
          <w:lang w:val="sv-SE"/>
        </w:rPr>
        <w:t xml:space="preserve">) atau tidak atas suatu situasi yang diperoleh dengan cara membandingkan dirinya dengan orang lain yang sekelas, sekantor ataupun di tempat lain. </w:t>
      </w:r>
    </w:p>
    <w:p w14:paraId="6128EEBD" w14:textId="77777777" w:rsidR="00765D64" w:rsidRPr="00B43C7E" w:rsidRDefault="00765D64" w:rsidP="00416CD9">
      <w:pPr>
        <w:keepNext/>
        <w:spacing w:after="0" w:line="480" w:lineRule="auto"/>
        <w:ind w:firstLine="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Adapun elemen-elemen dari teori ini dapat dikelompokkan menjadi tiga, yaitu elemen </w:t>
      </w:r>
      <w:r w:rsidRPr="00B43C7E">
        <w:rPr>
          <w:rFonts w:ascii="Arial" w:hAnsi="Arial" w:cs="Arial"/>
          <w:i/>
          <w:color w:val="000000" w:themeColor="text1"/>
          <w:sz w:val="24"/>
          <w:szCs w:val="24"/>
          <w:lang w:val="sv-SE"/>
        </w:rPr>
        <w:t>input, outcome, comparison</w:t>
      </w:r>
      <w:r w:rsidRPr="00B43C7E">
        <w:rPr>
          <w:rFonts w:ascii="Arial" w:hAnsi="Arial" w:cs="Arial"/>
          <w:color w:val="000000" w:themeColor="text1"/>
          <w:sz w:val="24"/>
          <w:szCs w:val="24"/>
          <w:lang w:val="sv-SE"/>
        </w:rPr>
        <w:t xml:space="preserve"> dan </w:t>
      </w:r>
      <w:r w:rsidRPr="00B43C7E">
        <w:rPr>
          <w:rFonts w:ascii="Arial" w:hAnsi="Arial" w:cs="Arial"/>
          <w:i/>
          <w:color w:val="000000" w:themeColor="text1"/>
          <w:sz w:val="24"/>
          <w:szCs w:val="24"/>
          <w:lang w:val="sv-SE"/>
        </w:rPr>
        <w:t>equity-in-equity</w:t>
      </w:r>
      <w:r w:rsidRPr="00B43C7E">
        <w:rPr>
          <w:rFonts w:ascii="Arial" w:hAnsi="Arial" w:cs="Arial"/>
          <w:color w:val="000000" w:themeColor="text1"/>
          <w:sz w:val="24"/>
          <w:szCs w:val="24"/>
          <w:lang w:val="sv-SE"/>
        </w:rPr>
        <w:t xml:space="preserve">. Yang dimaksud dengan </w:t>
      </w:r>
      <w:r w:rsidRPr="00B43C7E">
        <w:rPr>
          <w:rFonts w:ascii="Arial" w:hAnsi="Arial" w:cs="Arial"/>
          <w:i/>
          <w:color w:val="000000" w:themeColor="text1"/>
          <w:sz w:val="24"/>
          <w:szCs w:val="24"/>
          <w:lang w:val="sv-SE"/>
        </w:rPr>
        <w:t>input</w:t>
      </w:r>
      <w:r w:rsidRPr="00B43C7E">
        <w:rPr>
          <w:rFonts w:ascii="Arial" w:hAnsi="Arial" w:cs="Arial"/>
          <w:color w:val="000000" w:themeColor="text1"/>
          <w:sz w:val="24"/>
          <w:szCs w:val="24"/>
          <w:lang w:val="sv-SE"/>
        </w:rPr>
        <w:t xml:space="preserve"> adalah semua nilai yang diterima pegawai yang dapat menunjang pelaksanaan kerja, contohnya : pendidikan, pengalaman, keahlian, usaha, dan lain-lain. </w:t>
      </w:r>
      <w:r w:rsidRPr="00B43C7E">
        <w:rPr>
          <w:rFonts w:ascii="Arial" w:hAnsi="Arial" w:cs="Arial"/>
          <w:i/>
          <w:color w:val="000000" w:themeColor="text1"/>
          <w:sz w:val="24"/>
          <w:szCs w:val="24"/>
          <w:lang w:val="sv-SE"/>
        </w:rPr>
        <w:t>Outcome</w:t>
      </w:r>
      <w:r w:rsidRPr="00B43C7E">
        <w:rPr>
          <w:rFonts w:ascii="Arial" w:hAnsi="Arial" w:cs="Arial"/>
          <w:color w:val="000000" w:themeColor="text1"/>
          <w:sz w:val="24"/>
          <w:szCs w:val="24"/>
          <w:lang w:val="sv-SE"/>
        </w:rPr>
        <w:t xml:space="preserve"> adalah semua nilai yang diperoleh dan dirasakan pegawai sebagai hasil dari pekerjaannya, </w:t>
      </w:r>
      <w:r w:rsidRPr="00B43C7E">
        <w:rPr>
          <w:rFonts w:ascii="Arial" w:hAnsi="Arial" w:cs="Arial"/>
          <w:color w:val="000000" w:themeColor="text1"/>
          <w:sz w:val="24"/>
          <w:szCs w:val="24"/>
          <w:lang w:val="sv-SE"/>
        </w:rPr>
        <w:lastRenderedPageBreak/>
        <w:t>misalnya upah, keuntungan tambahan status simbol, pengenalan kembali (</w:t>
      </w:r>
      <w:r w:rsidRPr="00B43C7E">
        <w:rPr>
          <w:rFonts w:ascii="Arial" w:hAnsi="Arial" w:cs="Arial"/>
          <w:i/>
          <w:color w:val="000000" w:themeColor="text1"/>
          <w:sz w:val="24"/>
          <w:szCs w:val="24"/>
          <w:lang w:val="sv-SE"/>
        </w:rPr>
        <w:t>recognition</w:t>
      </w:r>
      <w:r w:rsidRPr="00B43C7E">
        <w:rPr>
          <w:rFonts w:ascii="Arial" w:hAnsi="Arial" w:cs="Arial"/>
          <w:color w:val="000000" w:themeColor="text1"/>
          <w:sz w:val="24"/>
          <w:szCs w:val="24"/>
          <w:lang w:val="sv-SE"/>
        </w:rPr>
        <w:t xml:space="preserve">), kesempatan untuk berprestasi atau ekspresi diri. Sedangkan </w:t>
      </w:r>
      <w:r w:rsidRPr="00B43C7E">
        <w:rPr>
          <w:rFonts w:ascii="Arial" w:hAnsi="Arial" w:cs="Arial"/>
          <w:i/>
          <w:color w:val="000000" w:themeColor="text1"/>
          <w:sz w:val="24"/>
          <w:szCs w:val="24"/>
          <w:lang w:val="sv-SE"/>
        </w:rPr>
        <w:t>comparison person</w:t>
      </w:r>
      <w:r w:rsidRPr="00B43C7E">
        <w:rPr>
          <w:rFonts w:ascii="Arial" w:hAnsi="Arial" w:cs="Arial"/>
          <w:color w:val="000000" w:themeColor="text1"/>
          <w:sz w:val="24"/>
          <w:szCs w:val="24"/>
          <w:lang w:val="sv-SE"/>
        </w:rPr>
        <w:t xml:space="preserve"> dapat diartikan sebagai perasaan seseorang di organisasi yang sama, atau di tempat lain, atau bisa juga dengan dirinya sendiri di waktu lampau. </w:t>
      </w:r>
      <w:r w:rsidRPr="00B43C7E">
        <w:rPr>
          <w:rFonts w:ascii="Arial" w:hAnsi="Arial" w:cs="Arial"/>
          <w:i/>
          <w:color w:val="000000" w:themeColor="text1"/>
          <w:sz w:val="24"/>
          <w:szCs w:val="24"/>
          <w:lang w:val="sv-SE"/>
        </w:rPr>
        <w:t>Equity-in-equity</w:t>
      </w:r>
      <w:r w:rsidRPr="00B43C7E">
        <w:rPr>
          <w:rFonts w:ascii="Arial" w:hAnsi="Arial" w:cs="Arial"/>
          <w:color w:val="000000" w:themeColor="text1"/>
          <w:sz w:val="24"/>
          <w:szCs w:val="24"/>
          <w:lang w:val="sv-SE"/>
        </w:rPr>
        <w:t xml:space="preserve"> diartikan bahwa setiap karyawan akan membandingkan rasio </w:t>
      </w:r>
      <w:r w:rsidRPr="00B43C7E">
        <w:rPr>
          <w:rFonts w:ascii="Arial" w:hAnsi="Arial" w:cs="Arial"/>
          <w:i/>
          <w:color w:val="000000" w:themeColor="text1"/>
          <w:sz w:val="24"/>
          <w:szCs w:val="24"/>
          <w:lang w:val="sv-SE"/>
        </w:rPr>
        <w:t>input-outcomes</w:t>
      </w:r>
      <w:r w:rsidRPr="00B43C7E">
        <w:rPr>
          <w:rFonts w:ascii="Arial" w:hAnsi="Arial" w:cs="Arial"/>
          <w:color w:val="000000" w:themeColor="text1"/>
          <w:sz w:val="24"/>
          <w:szCs w:val="24"/>
          <w:lang w:val="sv-SE"/>
        </w:rPr>
        <w:t xml:space="preserve"> dirinya sendiri dengan rasio </w:t>
      </w:r>
      <w:r w:rsidRPr="00B43C7E">
        <w:rPr>
          <w:rFonts w:ascii="Arial" w:hAnsi="Arial" w:cs="Arial"/>
          <w:i/>
          <w:color w:val="000000" w:themeColor="text1"/>
          <w:sz w:val="24"/>
          <w:szCs w:val="24"/>
          <w:lang w:val="sv-SE"/>
        </w:rPr>
        <w:t>input-outcomes</w:t>
      </w:r>
      <w:r w:rsidRPr="00B43C7E">
        <w:rPr>
          <w:rFonts w:ascii="Arial" w:hAnsi="Arial" w:cs="Arial"/>
          <w:color w:val="000000" w:themeColor="text1"/>
          <w:sz w:val="24"/>
          <w:szCs w:val="24"/>
          <w:lang w:val="sv-SE"/>
        </w:rPr>
        <w:t xml:space="preserve"> orang lain (</w:t>
      </w:r>
      <w:r w:rsidRPr="00B43C7E">
        <w:rPr>
          <w:rFonts w:ascii="Arial" w:hAnsi="Arial" w:cs="Arial"/>
          <w:i/>
          <w:color w:val="000000" w:themeColor="text1"/>
          <w:sz w:val="24"/>
          <w:szCs w:val="24"/>
          <w:lang w:val="sv-SE"/>
        </w:rPr>
        <w:t>comparison person</w:t>
      </w:r>
      <w:r w:rsidRPr="00B43C7E">
        <w:rPr>
          <w:rFonts w:ascii="Arial" w:hAnsi="Arial" w:cs="Arial"/>
          <w:color w:val="000000" w:themeColor="text1"/>
          <w:sz w:val="24"/>
          <w:szCs w:val="24"/>
          <w:lang w:val="sv-SE"/>
        </w:rPr>
        <w:t>). Bila perbandingannya cukup adil (</w:t>
      </w:r>
      <w:r w:rsidRPr="00B43C7E">
        <w:rPr>
          <w:rFonts w:ascii="Arial" w:hAnsi="Arial" w:cs="Arial"/>
          <w:i/>
          <w:color w:val="000000" w:themeColor="text1"/>
          <w:sz w:val="24"/>
          <w:szCs w:val="24"/>
          <w:lang w:val="sv-SE"/>
        </w:rPr>
        <w:t>equity</w:t>
      </w:r>
      <w:r w:rsidRPr="00B43C7E">
        <w:rPr>
          <w:rFonts w:ascii="Arial" w:hAnsi="Arial" w:cs="Arial"/>
          <w:color w:val="000000" w:themeColor="text1"/>
          <w:sz w:val="24"/>
          <w:szCs w:val="24"/>
          <w:lang w:val="sv-SE"/>
        </w:rPr>
        <w:t>), maka karyawan akan merasa puas. Bila perbandingan tersebut tidak seimbang tapi menguntungkan, maka bisa menimbulkan kepuasan. Tetapi jika perbandingan itu tidak seimbang dan merugikan maka akan timbul ketidakpuasan.</w:t>
      </w:r>
    </w:p>
    <w:p w14:paraId="7A5BA4F8" w14:textId="77777777" w:rsidR="00765D64" w:rsidRPr="00B43C7E" w:rsidRDefault="00765D64" w:rsidP="005F3EBF">
      <w:pPr>
        <w:keepNext/>
        <w:numPr>
          <w:ilvl w:val="0"/>
          <w:numId w:val="24"/>
        </w:numPr>
        <w:spacing w:after="0" w:line="480" w:lineRule="auto"/>
        <w:ind w:left="450" w:hanging="450"/>
        <w:jc w:val="both"/>
        <w:rPr>
          <w:rFonts w:ascii="Arial" w:hAnsi="Arial" w:cs="Arial"/>
          <w:color w:val="000000" w:themeColor="text1"/>
          <w:sz w:val="24"/>
          <w:szCs w:val="24"/>
          <w:lang w:val="sv-SE"/>
        </w:rPr>
      </w:pPr>
      <w:r w:rsidRPr="00B43C7E">
        <w:rPr>
          <w:rFonts w:ascii="Arial" w:hAnsi="Arial" w:cs="Arial"/>
          <w:i/>
          <w:color w:val="000000" w:themeColor="text1"/>
          <w:sz w:val="24"/>
          <w:szCs w:val="24"/>
          <w:lang w:val="sv-SE"/>
        </w:rPr>
        <w:t>Two Factor Theory</w:t>
      </w:r>
      <w:r w:rsidRPr="00B43C7E">
        <w:rPr>
          <w:rFonts w:ascii="Arial" w:hAnsi="Arial" w:cs="Arial"/>
          <w:color w:val="000000" w:themeColor="text1"/>
          <w:sz w:val="24"/>
          <w:szCs w:val="24"/>
          <w:lang w:val="sv-SE"/>
        </w:rPr>
        <w:t xml:space="preserve">  (Teori Dua Faktor)</w:t>
      </w:r>
    </w:p>
    <w:p w14:paraId="28D4B5E8" w14:textId="77777777" w:rsidR="00765D64" w:rsidRPr="00B43C7E" w:rsidRDefault="00765D64" w:rsidP="00416CD9">
      <w:pPr>
        <w:keepNext/>
        <w:spacing w:after="0" w:line="480" w:lineRule="auto"/>
        <w:ind w:firstLine="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Teori motivasi dua faktor yang dikemukakan oleh Herzberg adalah faktor yang membuat orang merasa puas dan tidak puas. Dalam pandangan yang lain, dua faktor yang dimaksudkan dalam teori motivasi Herzberg adalah dua rangkaian kondisi. Menurut Herzberg, ada serangkaian kondisi yang menyebabkan orang merasa tidak puas. Jika kondisi itu ada dan tidak diperhatikan, maka orang itu tidak akan termotivasi. Faktor tersebut meliputi kondisi kerja, status, keamanan kerja, mutu dari penyelia, upah, prosedur organisasi dan hubungan antar personal (Cantika, 2005). </w:t>
      </w:r>
    </w:p>
    <w:p w14:paraId="035349D8" w14:textId="77777777" w:rsidR="00765D64" w:rsidRPr="00B43C7E" w:rsidRDefault="00765D64" w:rsidP="00416CD9">
      <w:pPr>
        <w:keepNext/>
        <w:spacing w:after="0" w:line="480" w:lineRule="auto"/>
        <w:ind w:firstLine="567"/>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 xml:space="preserve">Kondisi kedua yang digambarkan oleh Herzberg adalah serangkaian kondisi intrinsik, kepuasan kerja yang apabila terdapat dalam pekerjaan </w:t>
      </w:r>
      <w:r w:rsidRPr="00B43C7E">
        <w:rPr>
          <w:rFonts w:ascii="Arial" w:hAnsi="Arial" w:cs="Arial"/>
          <w:color w:val="000000" w:themeColor="text1"/>
          <w:sz w:val="24"/>
          <w:szCs w:val="24"/>
          <w:lang w:val="sv-SE"/>
        </w:rPr>
        <w:lastRenderedPageBreak/>
        <w:t xml:space="preserve">akan menggerakkan tingkat motivasi kerja yang kuat, sehingga dapat menghasilkan prestasi kerja yang baik. Apabila kondisi itu tidak ada, maka kondisi tersebut ternyata tidak menimbulkan rasa ketidakpuasan yang berlebihan. Serangkaian kondisi ini biasa disebut sebagai </w:t>
      </w:r>
      <w:r w:rsidRPr="00B43C7E">
        <w:rPr>
          <w:rFonts w:ascii="Arial" w:hAnsi="Arial" w:cs="Arial"/>
          <w:i/>
          <w:color w:val="000000" w:themeColor="text1"/>
          <w:sz w:val="24"/>
          <w:szCs w:val="24"/>
          <w:lang w:val="sv-SE"/>
        </w:rPr>
        <w:t>satisfier</w:t>
      </w:r>
      <w:r w:rsidRPr="00B43C7E">
        <w:rPr>
          <w:rFonts w:ascii="Arial" w:hAnsi="Arial" w:cs="Arial"/>
          <w:color w:val="000000" w:themeColor="text1"/>
          <w:sz w:val="24"/>
          <w:szCs w:val="24"/>
          <w:lang w:val="sv-SE"/>
        </w:rPr>
        <w:t xml:space="preserve"> atau </w:t>
      </w:r>
      <w:r w:rsidRPr="00B43C7E">
        <w:rPr>
          <w:rFonts w:ascii="Arial" w:hAnsi="Arial" w:cs="Arial"/>
          <w:i/>
          <w:color w:val="000000" w:themeColor="text1"/>
          <w:sz w:val="24"/>
          <w:szCs w:val="24"/>
          <w:lang w:val="sv-SE"/>
        </w:rPr>
        <w:t>motivator</w:t>
      </w:r>
      <w:r w:rsidRPr="00B43C7E">
        <w:rPr>
          <w:rFonts w:ascii="Arial" w:hAnsi="Arial" w:cs="Arial"/>
          <w:color w:val="000000" w:themeColor="text1"/>
          <w:sz w:val="24"/>
          <w:szCs w:val="24"/>
          <w:lang w:val="sv-SE"/>
        </w:rPr>
        <w:t xml:space="preserve">. Agar terdapat sifat kerja yang positif pada para bawahan, maka menurut Herzberg para manajer harus memberi perhatian sungguh-sungguh terhadap faktor-faktor </w:t>
      </w:r>
      <w:r w:rsidRPr="00B43C7E">
        <w:rPr>
          <w:rFonts w:ascii="Arial" w:hAnsi="Arial" w:cs="Arial"/>
          <w:i/>
          <w:color w:val="000000" w:themeColor="text1"/>
          <w:sz w:val="24"/>
          <w:szCs w:val="24"/>
          <w:lang w:val="sv-SE"/>
        </w:rPr>
        <w:t>motivator</w:t>
      </w:r>
      <w:r w:rsidRPr="00B43C7E">
        <w:rPr>
          <w:rFonts w:ascii="Arial" w:hAnsi="Arial" w:cs="Arial"/>
          <w:color w:val="000000" w:themeColor="text1"/>
          <w:sz w:val="24"/>
          <w:szCs w:val="24"/>
          <w:lang w:val="sv-SE"/>
        </w:rPr>
        <w:t xml:space="preserve"> kepada para bawahan. Faktor tersebut adalah sebagai berikut : (a) keberhasilan pelaksanaan / </w:t>
      </w:r>
      <w:r w:rsidRPr="00B43C7E">
        <w:rPr>
          <w:rFonts w:ascii="Arial" w:hAnsi="Arial" w:cs="Arial"/>
          <w:i/>
          <w:color w:val="000000" w:themeColor="text1"/>
          <w:sz w:val="24"/>
          <w:szCs w:val="24"/>
          <w:lang w:val="sv-SE"/>
        </w:rPr>
        <w:t>achievement</w:t>
      </w:r>
      <w:r w:rsidRPr="00B43C7E">
        <w:rPr>
          <w:rFonts w:ascii="Arial" w:hAnsi="Arial" w:cs="Arial"/>
          <w:color w:val="000000" w:themeColor="text1"/>
          <w:sz w:val="24"/>
          <w:szCs w:val="24"/>
          <w:lang w:val="sv-SE"/>
        </w:rPr>
        <w:t xml:space="preserve"> (b) tanggungjawab / </w:t>
      </w:r>
      <w:r w:rsidRPr="00B43C7E">
        <w:rPr>
          <w:rFonts w:ascii="Arial" w:hAnsi="Arial" w:cs="Arial"/>
          <w:i/>
          <w:color w:val="000000" w:themeColor="text1"/>
          <w:sz w:val="24"/>
          <w:szCs w:val="24"/>
          <w:lang w:val="sv-SE"/>
        </w:rPr>
        <w:t>responsibilities</w:t>
      </w:r>
      <w:r w:rsidRPr="00B43C7E">
        <w:rPr>
          <w:rFonts w:ascii="Arial" w:hAnsi="Arial" w:cs="Arial"/>
          <w:color w:val="000000" w:themeColor="text1"/>
          <w:sz w:val="24"/>
          <w:szCs w:val="24"/>
          <w:lang w:val="sv-SE"/>
        </w:rPr>
        <w:t xml:space="preserve"> (c) pengakuan / </w:t>
      </w:r>
      <w:r w:rsidRPr="00B43C7E">
        <w:rPr>
          <w:rFonts w:ascii="Arial" w:hAnsi="Arial" w:cs="Arial"/>
          <w:i/>
          <w:color w:val="000000" w:themeColor="text1"/>
          <w:sz w:val="24"/>
          <w:szCs w:val="24"/>
          <w:lang w:val="sv-SE"/>
        </w:rPr>
        <w:t>recognition</w:t>
      </w:r>
      <w:r w:rsidRPr="00B43C7E">
        <w:rPr>
          <w:rFonts w:ascii="Arial" w:hAnsi="Arial" w:cs="Arial"/>
          <w:color w:val="000000" w:themeColor="text1"/>
          <w:sz w:val="24"/>
          <w:szCs w:val="24"/>
          <w:lang w:val="sv-SE"/>
        </w:rPr>
        <w:t xml:space="preserve"> (d) pengembangan / </w:t>
      </w:r>
      <w:r w:rsidRPr="00B43C7E">
        <w:rPr>
          <w:rFonts w:ascii="Arial" w:hAnsi="Arial" w:cs="Arial"/>
          <w:i/>
          <w:color w:val="000000" w:themeColor="text1"/>
          <w:sz w:val="24"/>
          <w:szCs w:val="24"/>
          <w:lang w:val="sv-SE"/>
        </w:rPr>
        <w:t>advancement</w:t>
      </w:r>
      <w:r w:rsidRPr="00B43C7E">
        <w:rPr>
          <w:rFonts w:ascii="Arial" w:hAnsi="Arial" w:cs="Arial"/>
          <w:color w:val="000000" w:themeColor="text1"/>
          <w:sz w:val="24"/>
          <w:szCs w:val="24"/>
          <w:lang w:val="sv-SE"/>
        </w:rPr>
        <w:t xml:space="preserve"> (e) pekerjaan itu sendiri/ </w:t>
      </w:r>
      <w:r w:rsidRPr="00B43C7E">
        <w:rPr>
          <w:rFonts w:ascii="Arial" w:hAnsi="Arial" w:cs="Arial"/>
          <w:i/>
          <w:color w:val="000000" w:themeColor="text1"/>
          <w:sz w:val="24"/>
          <w:szCs w:val="24"/>
          <w:lang w:val="sv-SE"/>
        </w:rPr>
        <w:t>the work itself</w:t>
      </w:r>
      <w:r w:rsidRPr="00B43C7E">
        <w:rPr>
          <w:rFonts w:ascii="Arial" w:hAnsi="Arial" w:cs="Arial"/>
          <w:color w:val="000000" w:themeColor="text1"/>
          <w:sz w:val="24"/>
          <w:szCs w:val="24"/>
          <w:lang w:val="sv-SE"/>
        </w:rPr>
        <w:t xml:space="preserve">. </w:t>
      </w:r>
    </w:p>
    <w:p w14:paraId="2D449EAA" w14:textId="77777777" w:rsidR="00BC5963" w:rsidRPr="00B43C7E" w:rsidRDefault="00BC5963" w:rsidP="00B43C7E">
      <w:pPr>
        <w:keepNext/>
        <w:spacing w:after="0" w:line="480" w:lineRule="auto"/>
        <w:ind w:left="450" w:firstLine="540"/>
        <w:jc w:val="both"/>
        <w:rPr>
          <w:rFonts w:ascii="Arial" w:hAnsi="Arial" w:cs="Arial"/>
          <w:color w:val="000000" w:themeColor="text1"/>
          <w:sz w:val="24"/>
          <w:szCs w:val="24"/>
          <w:lang w:val="id-ID"/>
        </w:rPr>
      </w:pPr>
    </w:p>
    <w:p w14:paraId="3C87A645" w14:textId="77777777" w:rsidR="00765D64" w:rsidRPr="00B43C7E" w:rsidRDefault="00D73D98" w:rsidP="00B43C7E">
      <w:pPr>
        <w:keepNext/>
        <w:spacing w:after="0" w:line="480" w:lineRule="auto"/>
        <w:ind w:left="709" w:hanging="709"/>
        <w:rPr>
          <w:rFonts w:ascii="Arial" w:hAnsi="Arial" w:cs="Arial"/>
          <w:b/>
          <w:color w:val="000000" w:themeColor="text1"/>
          <w:sz w:val="24"/>
          <w:szCs w:val="24"/>
        </w:rPr>
      </w:pPr>
      <w:r w:rsidRPr="00B43C7E">
        <w:rPr>
          <w:rFonts w:ascii="Arial" w:hAnsi="Arial" w:cs="Arial"/>
          <w:b/>
          <w:color w:val="000000" w:themeColor="text1"/>
          <w:sz w:val="24"/>
          <w:szCs w:val="24"/>
        </w:rPr>
        <w:t>2.</w:t>
      </w:r>
      <w:r w:rsidR="00640050" w:rsidRPr="00B43C7E">
        <w:rPr>
          <w:rFonts w:ascii="Arial" w:hAnsi="Arial" w:cs="Arial"/>
          <w:b/>
          <w:color w:val="000000" w:themeColor="text1"/>
          <w:sz w:val="24"/>
          <w:szCs w:val="24"/>
          <w:lang w:val="id-ID"/>
        </w:rPr>
        <w:t>5</w:t>
      </w:r>
      <w:r w:rsidR="00765D64" w:rsidRPr="00B43C7E">
        <w:rPr>
          <w:rFonts w:ascii="Arial" w:hAnsi="Arial" w:cs="Arial"/>
          <w:b/>
          <w:color w:val="000000" w:themeColor="text1"/>
          <w:sz w:val="24"/>
          <w:szCs w:val="24"/>
        </w:rPr>
        <w:t>.3 Pengukuran Kepuasan Kerja</w:t>
      </w:r>
    </w:p>
    <w:p w14:paraId="3B026CA0"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Penilaian tentang kepuasan kerja bersandar pada penilaian prestasi kerja setiap karyawan yang ada dalam organisasi atau perusahaan. Walaupun demikian, hal tersebut perlu dikemukakan lebih jauh, mengingat prestasi seseorang yang, katakanlah baik, belum berarti kepuasan kerja telah tercipta bagi seseorang maupun organisasi secara keseluruhan.</w:t>
      </w:r>
    </w:p>
    <w:p w14:paraId="670DFB82" w14:textId="77777777" w:rsidR="00765D64" w:rsidRPr="00B43C7E" w:rsidRDefault="00765D64" w:rsidP="00B43C7E">
      <w:pPr>
        <w:keepNext/>
        <w:spacing w:after="0" w:line="480" w:lineRule="auto"/>
        <w:ind w:firstLine="540"/>
        <w:jc w:val="both"/>
        <w:rPr>
          <w:rFonts w:ascii="Arial" w:hAnsi="Arial" w:cs="Arial"/>
          <w:bCs/>
          <w:color w:val="000000" w:themeColor="text1"/>
          <w:sz w:val="24"/>
          <w:szCs w:val="24"/>
          <w:lang w:val="sv-SE"/>
        </w:rPr>
      </w:pPr>
      <w:r w:rsidRPr="00B43C7E">
        <w:rPr>
          <w:rFonts w:ascii="Arial" w:hAnsi="Arial" w:cs="Arial"/>
          <w:bCs/>
          <w:color w:val="000000" w:themeColor="text1"/>
          <w:sz w:val="24"/>
          <w:szCs w:val="24"/>
          <w:lang w:val="sv-SE"/>
        </w:rPr>
        <w:t>Pada organisasi perusahaan, Davis dan Newstrom (2003, h.112) menyatakan, sebagai berikut :</w:t>
      </w:r>
    </w:p>
    <w:p w14:paraId="1E768BB6" w14:textId="77777777" w:rsidR="00765D64" w:rsidRPr="00B43C7E" w:rsidRDefault="00765D64" w:rsidP="00B43C7E">
      <w:pPr>
        <w:keepNext/>
        <w:spacing w:after="0" w:line="480" w:lineRule="auto"/>
        <w:ind w:left="567"/>
        <w:jc w:val="both"/>
        <w:rPr>
          <w:rFonts w:ascii="Arial" w:hAnsi="Arial" w:cs="Arial"/>
          <w:bCs/>
          <w:color w:val="000000" w:themeColor="text1"/>
          <w:sz w:val="24"/>
          <w:szCs w:val="24"/>
          <w:lang w:val="sv-SE"/>
        </w:rPr>
      </w:pPr>
      <w:r w:rsidRPr="00B43C7E">
        <w:rPr>
          <w:rFonts w:ascii="Arial" w:hAnsi="Arial" w:cs="Arial"/>
          <w:bCs/>
          <w:color w:val="000000" w:themeColor="text1"/>
          <w:sz w:val="24"/>
          <w:szCs w:val="24"/>
          <w:lang w:val="sv-SE"/>
        </w:rPr>
        <w:t xml:space="preserve">“Perusahaan (para manajer) memerlukan informasi mengenai kepuasan kerja untuk mengambil keputusan yang baik, baik dalam upaya mencegah maupun dalam menanggulangi berbagai masalah </w:t>
      </w:r>
      <w:r w:rsidRPr="00B43C7E">
        <w:rPr>
          <w:rFonts w:ascii="Arial" w:hAnsi="Arial" w:cs="Arial"/>
          <w:bCs/>
          <w:color w:val="000000" w:themeColor="text1"/>
          <w:sz w:val="24"/>
          <w:szCs w:val="24"/>
          <w:lang w:val="sv-SE"/>
        </w:rPr>
        <w:lastRenderedPageBreak/>
        <w:t>pegawai. Salah satu cara yang ditempuh untuk mendapatkan informasi mengenai kepuasan kerja tersebut adalah dengan melakukan survei kepuasan kerja. Survei kepuasan kerja dapat membuahkan hasil yang positif, netral, atau negatif.”</w:t>
      </w:r>
    </w:p>
    <w:p w14:paraId="44DA84A8" w14:textId="77777777" w:rsidR="00765D64" w:rsidRPr="00B43C7E" w:rsidRDefault="00765D64" w:rsidP="00B43C7E">
      <w:pPr>
        <w:keepNext/>
        <w:spacing w:after="0" w:line="480" w:lineRule="auto"/>
        <w:ind w:left="709" w:firstLine="720"/>
        <w:rPr>
          <w:rFonts w:ascii="Arial" w:hAnsi="Arial" w:cs="Arial"/>
          <w:bCs/>
          <w:color w:val="000000" w:themeColor="text1"/>
          <w:sz w:val="24"/>
          <w:szCs w:val="24"/>
          <w:lang w:val="sv-SE"/>
        </w:rPr>
      </w:pPr>
    </w:p>
    <w:p w14:paraId="0E1FFC13" w14:textId="77777777" w:rsidR="00765D64" w:rsidRPr="00B43C7E" w:rsidRDefault="00765D64" w:rsidP="00B43C7E">
      <w:pPr>
        <w:keepNext/>
        <w:spacing w:after="0" w:line="480" w:lineRule="auto"/>
        <w:ind w:right="18" w:firstLine="540"/>
        <w:jc w:val="both"/>
        <w:rPr>
          <w:rFonts w:ascii="Arial" w:hAnsi="Arial" w:cs="Arial"/>
          <w:bCs/>
          <w:color w:val="000000" w:themeColor="text1"/>
          <w:sz w:val="24"/>
          <w:szCs w:val="24"/>
          <w:lang w:val="sv-SE"/>
        </w:rPr>
      </w:pPr>
      <w:r w:rsidRPr="00B43C7E">
        <w:rPr>
          <w:rFonts w:ascii="Arial" w:hAnsi="Arial" w:cs="Arial"/>
          <w:bCs/>
          <w:color w:val="000000" w:themeColor="text1"/>
          <w:sz w:val="24"/>
          <w:szCs w:val="24"/>
          <w:lang w:val="sv-SE"/>
        </w:rPr>
        <w:t>Indikator-indikator yang digunakan untuk menilai apakah seorang karyawan merasakan kepuasan kerja atau sebaliknya ketidakpuasan kerja menurut Davis dan Newstrom (2003, h.107-109) adalah sebagai berikut :</w:t>
      </w:r>
    </w:p>
    <w:p w14:paraId="7C160C9C" w14:textId="77777777" w:rsidR="00765D64" w:rsidRPr="00B43C7E" w:rsidRDefault="00765D64" w:rsidP="005F3EBF">
      <w:pPr>
        <w:keepNext/>
        <w:numPr>
          <w:ilvl w:val="0"/>
          <w:numId w:val="11"/>
        </w:numPr>
        <w:tabs>
          <w:tab w:val="num" w:pos="284"/>
        </w:tabs>
        <w:spacing w:after="0" w:line="480" w:lineRule="auto"/>
        <w:ind w:left="900" w:right="569" w:hanging="900"/>
        <w:jc w:val="both"/>
        <w:rPr>
          <w:rFonts w:ascii="Arial" w:eastAsia="Times New Roman" w:hAnsi="Arial" w:cs="Arial"/>
          <w:bCs/>
          <w:color w:val="000000" w:themeColor="text1"/>
          <w:sz w:val="24"/>
          <w:szCs w:val="24"/>
        </w:rPr>
      </w:pPr>
      <w:r w:rsidRPr="00B43C7E">
        <w:rPr>
          <w:rFonts w:ascii="Arial" w:eastAsia="Times New Roman" w:hAnsi="Arial" w:cs="Arial"/>
          <w:bCs/>
          <w:color w:val="000000" w:themeColor="text1"/>
          <w:sz w:val="24"/>
          <w:szCs w:val="24"/>
        </w:rPr>
        <w:t>Prestasi kerja yang baik</w:t>
      </w:r>
    </w:p>
    <w:p w14:paraId="74EEC736" w14:textId="77777777" w:rsidR="00765D64" w:rsidRPr="00B43C7E" w:rsidRDefault="00765D64" w:rsidP="005F3EBF">
      <w:pPr>
        <w:keepNext/>
        <w:numPr>
          <w:ilvl w:val="0"/>
          <w:numId w:val="11"/>
        </w:numPr>
        <w:tabs>
          <w:tab w:val="num" w:pos="284"/>
        </w:tabs>
        <w:spacing w:after="0" w:line="480" w:lineRule="auto"/>
        <w:ind w:left="900" w:right="569" w:hanging="900"/>
        <w:jc w:val="both"/>
        <w:rPr>
          <w:rFonts w:ascii="Arial" w:eastAsia="Times New Roman" w:hAnsi="Arial" w:cs="Arial"/>
          <w:bCs/>
          <w:color w:val="000000" w:themeColor="text1"/>
          <w:sz w:val="24"/>
          <w:szCs w:val="24"/>
        </w:rPr>
      </w:pPr>
      <w:r w:rsidRPr="00B43C7E">
        <w:rPr>
          <w:rFonts w:ascii="Arial" w:eastAsia="Times New Roman" w:hAnsi="Arial" w:cs="Arial"/>
          <w:bCs/>
          <w:color w:val="000000" w:themeColor="text1"/>
          <w:sz w:val="24"/>
          <w:szCs w:val="24"/>
        </w:rPr>
        <w:t>Tingkat pergantian (</w:t>
      </w:r>
      <w:r w:rsidRPr="00B43C7E">
        <w:rPr>
          <w:rFonts w:ascii="Arial" w:eastAsia="Times New Roman" w:hAnsi="Arial" w:cs="Arial"/>
          <w:bCs/>
          <w:i/>
          <w:color w:val="000000" w:themeColor="text1"/>
          <w:sz w:val="24"/>
          <w:szCs w:val="24"/>
        </w:rPr>
        <w:t>turnover</w:t>
      </w:r>
      <w:r w:rsidRPr="00B43C7E">
        <w:rPr>
          <w:rFonts w:ascii="Arial" w:eastAsia="Times New Roman" w:hAnsi="Arial" w:cs="Arial"/>
          <w:bCs/>
          <w:color w:val="000000" w:themeColor="text1"/>
          <w:sz w:val="24"/>
          <w:szCs w:val="24"/>
        </w:rPr>
        <w:t>) pegawai yang rendah</w:t>
      </w:r>
    </w:p>
    <w:p w14:paraId="075D5D47" w14:textId="77777777" w:rsidR="00765D64" w:rsidRPr="00B43C7E" w:rsidRDefault="00765D64" w:rsidP="005F3EBF">
      <w:pPr>
        <w:keepNext/>
        <w:numPr>
          <w:ilvl w:val="0"/>
          <w:numId w:val="11"/>
        </w:numPr>
        <w:tabs>
          <w:tab w:val="num" w:pos="284"/>
        </w:tabs>
        <w:spacing w:after="0" w:line="480" w:lineRule="auto"/>
        <w:ind w:left="900" w:right="569" w:hanging="900"/>
        <w:jc w:val="both"/>
        <w:rPr>
          <w:rFonts w:ascii="Arial" w:eastAsia="Times New Roman" w:hAnsi="Arial" w:cs="Arial"/>
          <w:bCs/>
          <w:color w:val="000000" w:themeColor="text1"/>
          <w:sz w:val="24"/>
          <w:szCs w:val="24"/>
        </w:rPr>
      </w:pPr>
      <w:r w:rsidRPr="00B43C7E">
        <w:rPr>
          <w:rFonts w:ascii="Arial" w:eastAsia="Times New Roman" w:hAnsi="Arial" w:cs="Arial"/>
          <w:bCs/>
          <w:color w:val="000000" w:themeColor="text1"/>
          <w:sz w:val="24"/>
          <w:szCs w:val="24"/>
        </w:rPr>
        <w:t>Tingkat kemangkiran (</w:t>
      </w:r>
      <w:r w:rsidRPr="00B43C7E">
        <w:rPr>
          <w:rFonts w:ascii="Arial" w:eastAsia="Times New Roman" w:hAnsi="Arial" w:cs="Arial"/>
          <w:bCs/>
          <w:i/>
          <w:color w:val="000000" w:themeColor="text1"/>
          <w:sz w:val="24"/>
          <w:szCs w:val="24"/>
        </w:rPr>
        <w:t>absences</w:t>
      </w:r>
      <w:r w:rsidRPr="00B43C7E">
        <w:rPr>
          <w:rFonts w:ascii="Arial" w:eastAsia="Times New Roman" w:hAnsi="Arial" w:cs="Arial"/>
          <w:bCs/>
          <w:color w:val="000000" w:themeColor="text1"/>
          <w:sz w:val="24"/>
          <w:szCs w:val="24"/>
        </w:rPr>
        <w:t>) yang rendah</w:t>
      </w:r>
    </w:p>
    <w:p w14:paraId="047271B9" w14:textId="796B2600" w:rsidR="00765D64" w:rsidRPr="00416CD9" w:rsidRDefault="00765D64" w:rsidP="005F3EBF">
      <w:pPr>
        <w:keepNext/>
        <w:numPr>
          <w:ilvl w:val="0"/>
          <w:numId w:val="11"/>
        </w:numPr>
        <w:tabs>
          <w:tab w:val="num" w:pos="284"/>
        </w:tabs>
        <w:spacing w:after="0" w:line="480" w:lineRule="auto"/>
        <w:ind w:left="900" w:right="569" w:hanging="900"/>
        <w:jc w:val="both"/>
        <w:rPr>
          <w:rFonts w:ascii="Arial" w:eastAsia="Times New Roman" w:hAnsi="Arial" w:cs="Arial"/>
          <w:bCs/>
          <w:color w:val="000000" w:themeColor="text1"/>
          <w:sz w:val="24"/>
          <w:szCs w:val="24"/>
        </w:rPr>
      </w:pPr>
      <w:r w:rsidRPr="00B43C7E">
        <w:rPr>
          <w:rFonts w:ascii="Arial" w:eastAsia="Times New Roman" w:hAnsi="Arial" w:cs="Arial"/>
          <w:bCs/>
          <w:color w:val="000000" w:themeColor="text1"/>
          <w:sz w:val="24"/>
          <w:szCs w:val="24"/>
        </w:rPr>
        <w:t xml:space="preserve">Pencurian atas aset-aset perusahaan </w:t>
      </w:r>
    </w:p>
    <w:p w14:paraId="35817497" w14:textId="77777777" w:rsidR="00765D64" w:rsidRPr="00B43C7E" w:rsidRDefault="00765D64" w:rsidP="00B43C7E">
      <w:pPr>
        <w:keepNext/>
        <w:spacing w:after="0" w:line="480" w:lineRule="auto"/>
        <w:ind w:right="2" w:firstLine="540"/>
        <w:jc w:val="both"/>
        <w:rPr>
          <w:rFonts w:ascii="Arial" w:eastAsia="Times New Roman" w:hAnsi="Arial" w:cs="Arial"/>
          <w:bCs/>
          <w:color w:val="000000" w:themeColor="text1"/>
          <w:sz w:val="24"/>
          <w:szCs w:val="24"/>
        </w:rPr>
      </w:pPr>
      <w:r w:rsidRPr="00B43C7E">
        <w:rPr>
          <w:rFonts w:ascii="Arial" w:eastAsia="Times New Roman" w:hAnsi="Arial" w:cs="Arial"/>
          <w:bCs/>
          <w:color w:val="000000" w:themeColor="text1"/>
          <w:sz w:val="24"/>
          <w:szCs w:val="24"/>
        </w:rPr>
        <w:t xml:space="preserve">Apabila pegawai memperoleh kepuasan dalam dirinya atas pekerjaan yang ia lakukan, maka akan terlihat prestasi kerja yang baik, tingkat pergantian pegawai yang tidak sering terjadi, tingkat kemangkiran yang rendah serta tidak adanya kejahatan dalam bentuk pencurian aset-aset perusahaan sebagai suatu pelampiasan dari rasa ketidakpuasan. Dengan demikian, kepuasan kerja juga dapat dipandang sebagai faktor yang dapat dipengaruhi atau dapat disebabkan oleh banyak faktor atau variabel lain, salah satunya adalah faktor kesejahteraan pegawai. </w:t>
      </w:r>
    </w:p>
    <w:p w14:paraId="4262890A" w14:textId="77777777" w:rsidR="00765D64" w:rsidRPr="00B43C7E" w:rsidRDefault="00765D64" w:rsidP="00B43C7E">
      <w:pPr>
        <w:keepNext/>
        <w:tabs>
          <w:tab w:val="left" w:pos="7938"/>
        </w:tabs>
        <w:spacing w:after="0" w:line="480" w:lineRule="auto"/>
        <w:ind w:right="2"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Menurut Maryani dan Supomo (2001, h.368), yang mengutip dari sejumlah hasil penelitian, kepuasan kerja dapat dipahami melalui tiga aspek, yaitu: </w:t>
      </w:r>
    </w:p>
    <w:p w14:paraId="593029B6" w14:textId="77777777" w:rsidR="00765D64" w:rsidRPr="00B43C7E" w:rsidRDefault="00765D64" w:rsidP="005F3EBF">
      <w:pPr>
        <w:keepNext/>
        <w:numPr>
          <w:ilvl w:val="0"/>
          <w:numId w:val="25"/>
        </w:numPr>
        <w:tabs>
          <w:tab w:val="num" w:pos="567"/>
          <w:tab w:val="left" w:pos="7938"/>
        </w:tabs>
        <w:spacing w:after="0" w:line="480" w:lineRule="auto"/>
        <w:ind w:left="567" w:right="2" w:hanging="567"/>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lastRenderedPageBreak/>
        <w:t>Kepuasan kerja merupakan bentuk respon karyawan terhadap kondisi lingkungan pekerjaannya. Respon tersebut dapat berupa respon positif maupun respon negatif terhadap faktor-faktor yang berkaitan dengan lingkungan kerjanya.</w:t>
      </w:r>
    </w:p>
    <w:p w14:paraId="27BD063B" w14:textId="77777777" w:rsidR="00765D64" w:rsidRPr="00B43C7E" w:rsidRDefault="00765D64" w:rsidP="005F3EBF">
      <w:pPr>
        <w:keepNext/>
        <w:numPr>
          <w:ilvl w:val="0"/>
          <w:numId w:val="25"/>
        </w:numPr>
        <w:tabs>
          <w:tab w:val="num" w:pos="567"/>
          <w:tab w:val="left" w:pos="7938"/>
        </w:tabs>
        <w:spacing w:after="0" w:line="480" w:lineRule="auto"/>
        <w:ind w:left="567" w:right="2" w:hanging="567"/>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Kepuasan kerja sering ditentukan oleh hasil pekerjaan atau kinerja, bahwa kepuasan kerja merupakan siklus yang ada relevansinya dengan hasil kerja yang dicapai. Jika hasil kerja baik, akan mendorong balas jasa dan kompensasi lain yang baik pula dan selanjutnya akan menentukan kepuasan kerja seseorang.</w:t>
      </w:r>
    </w:p>
    <w:p w14:paraId="645E5A60" w14:textId="4F10F6F9" w:rsidR="00765D64" w:rsidRPr="00416CD9" w:rsidRDefault="00765D64" w:rsidP="005F3EBF">
      <w:pPr>
        <w:keepNext/>
        <w:numPr>
          <w:ilvl w:val="0"/>
          <w:numId w:val="25"/>
        </w:numPr>
        <w:tabs>
          <w:tab w:val="num" w:pos="567"/>
          <w:tab w:val="left" w:pos="7938"/>
        </w:tabs>
        <w:spacing w:after="0" w:line="480" w:lineRule="auto"/>
        <w:ind w:left="567" w:right="2" w:hanging="567"/>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Kepuasan kerja terkait dengan sikap lainnya yang dimiliki oleh setiap karyawan, bahwa kepuasan kerja memiliki dimensi yang luas seperti berkaitan dengan pandangan karyawan terhadap prinsip keadilan, kepribadian karyawan dan sebagainya.</w:t>
      </w:r>
    </w:p>
    <w:p w14:paraId="12BE0FD6" w14:textId="77777777" w:rsidR="00765D64" w:rsidRPr="00B43C7E" w:rsidRDefault="00765D64" w:rsidP="00B43C7E">
      <w:pPr>
        <w:keepNext/>
        <w:tabs>
          <w:tab w:val="left" w:pos="7938"/>
        </w:tabs>
        <w:spacing w:after="0" w:line="480" w:lineRule="auto"/>
        <w:ind w:right="2"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Luthans dan Smith </w:t>
      </w:r>
      <w:r w:rsidRPr="00B43C7E">
        <w:rPr>
          <w:rFonts w:ascii="Arial" w:eastAsia="Times New Roman" w:hAnsi="Arial" w:cs="Arial"/>
          <w:i/>
          <w:iCs/>
          <w:color w:val="000000" w:themeColor="text1"/>
          <w:sz w:val="24"/>
          <w:szCs w:val="24"/>
        </w:rPr>
        <w:t>et.al</w:t>
      </w:r>
      <w:r w:rsidRPr="00B43C7E">
        <w:rPr>
          <w:rFonts w:ascii="Arial" w:eastAsia="Times New Roman" w:hAnsi="Arial" w:cs="Arial"/>
          <w:color w:val="000000" w:themeColor="text1"/>
          <w:sz w:val="24"/>
          <w:szCs w:val="24"/>
        </w:rPr>
        <w:t xml:space="preserve"> sebagaimana dikutip oleh Maryani dan Supomo (2001, h.368) menyebutkan secara lebih rinci bahwa dimensi dalam kepuasan kerja yang kemudian dikembangkan menjadi instrumen pengukur variabel kepuasan kerja adalah meliputi dimensi kepuasan kerja terhadap:</w:t>
      </w:r>
    </w:p>
    <w:p w14:paraId="20723AFE" w14:textId="77777777" w:rsidR="00765D64" w:rsidRPr="00B43C7E" w:rsidRDefault="00765D64" w:rsidP="005F3EBF">
      <w:pPr>
        <w:keepNext/>
        <w:numPr>
          <w:ilvl w:val="0"/>
          <w:numId w:val="26"/>
        </w:numPr>
        <w:tabs>
          <w:tab w:val="num" w:pos="450"/>
          <w:tab w:val="left" w:pos="7938"/>
        </w:tabs>
        <w:spacing w:after="0" w:line="480" w:lineRule="auto"/>
        <w:ind w:left="450" w:right="2" w:hanging="45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Menarik atau tidaknya jenis pekerjaan yang dilakukan. Jika pekerjaan semakin menarik, maka kepuasan kerja akan meningkat. Pekerjaan yang menarik ditentukan oleh banyak faktor seperti sistem dan prosedur kerja, situasi ruang kerja, fasilitas pendukung pekerjaan dan lain sebagainya. Selain itu apakah suatu pekerjaan itu memberikan </w:t>
      </w:r>
      <w:r w:rsidRPr="00B43C7E">
        <w:rPr>
          <w:rFonts w:ascii="Arial" w:eastAsia="Times New Roman" w:hAnsi="Arial" w:cs="Arial"/>
          <w:color w:val="000000" w:themeColor="text1"/>
          <w:sz w:val="24"/>
          <w:szCs w:val="24"/>
        </w:rPr>
        <w:lastRenderedPageBreak/>
        <w:t xml:space="preserve">tantangan yang diperlukan karyawan. Pekerjaan yang semakin menantang umumnya memberikan peluang bagi karyawan untuk bertahan, dan sebaliknya pekerjaan yang tidak menantang akan menimbulkan kebosanan dalam bekerja. </w:t>
      </w:r>
    </w:p>
    <w:p w14:paraId="594DE93B" w14:textId="77777777" w:rsidR="00765D64" w:rsidRPr="00B43C7E" w:rsidRDefault="00765D64" w:rsidP="005F3EBF">
      <w:pPr>
        <w:keepNext/>
        <w:numPr>
          <w:ilvl w:val="0"/>
          <w:numId w:val="26"/>
        </w:numPr>
        <w:tabs>
          <w:tab w:val="num" w:pos="450"/>
          <w:tab w:val="left" w:pos="7938"/>
        </w:tabs>
        <w:spacing w:after="0" w:line="480" w:lineRule="auto"/>
        <w:ind w:left="450" w:right="2" w:hanging="45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Jumlah kompensasi yang diterima karyawan. Imbal jasa yang diberikan organisasi sangat menentukan kepuasan kerja seseorang. Beberapa teori seperti teori motivasi Maslow dan teori motivator Herzberg telah menunjukkan bahwa faktor balas jasa finansial maupun non-finansial merupakan pendorong bagi karyawan untuk bertindak dan berkaitan dengan kepuasan dan ketidakpuasan seseorang atas pekerjaannya. Jika balas jasa dirasakan sesuai dengan jasa yang diberikan, maka kepuasan kerja akan tercipta dan sebaliknya demikian pula. </w:t>
      </w:r>
    </w:p>
    <w:p w14:paraId="1CF956CD" w14:textId="77777777" w:rsidR="00765D64" w:rsidRPr="00B43C7E" w:rsidRDefault="00765D64" w:rsidP="005F3EBF">
      <w:pPr>
        <w:keepNext/>
        <w:numPr>
          <w:ilvl w:val="0"/>
          <w:numId w:val="26"/>
        </w:numPr>
        <w:tabs>
          <w:tab w:val="num" w:pos="450"/>
          <w:tab w:val="left" w:pos="7938"/>
        </w:tabs>
        <w:spacing w:after="0" w:line="480" w:lineRule="auto"/>
        <w:ind w:left="450" w:right="2" w:hanging="45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Kesempatan untuk promosi jabatan. Banyak pandangan yang memasukkan masalah peluang promosi sebagai suatu balas jasa tidak langsung. Namun, dalam penelitian ini faktor peluang promosi merupakan suatu hal yang terpisah. Jika kebijakan pengembangan karir dan peluang untuk mendapatkan promosi jabatan di dalam organisasi dinilai baik oleh karyawan, maka karyawan akan lebih memiliki kepuasan kerja. </w:t>
      </w:r>
    </w:p>
    <w:p w14:paraId="2483AC33" w14:textId="77777777" w:rsidR="00765D64" w:rsidRPr="00B43C7E" w:rsidRDefault="00765D64" w:rsidP="005F3EBF">
      <w:pPr>
        <w:keepNext/>
        <w:numPr>
          <w:ilvl w:val="0"/>
          <w:numId w:val="26"/>
        </w:numPr>
        <w:tabs>
          <w:tab w:val="num" w:pos="450"/>
          <w:tab w:val="left" w:pos="7938"/>
        </w:tabs>
        <w:spacing w:after="0" w:line="480" w:lineRule="auto"/>
        <w:ind w:left="450" w:right="2" w:hanging="450"/>
        <w:jc w:val="both"/>
        <w:rPr>
          <w:rFonts w:ascii="Arial" w:eastAsia="Times New Roman" w:hAnsi="Arial" w:cs="Arial"/>
          <w:bCs/>
          <w:color w:val="000000" w:themeColor="text1"/>
          <w:sz w:val="24"/>
          <w:szCs w:val="24"/>
        </w:rPr>
      </w:pPr>
      <w:r w:rsidRPr="00B43C7E">
        <w:rPr>
          <w:rFonts w:ascii="Arial" w:eastAsia="Times New Roman" w:hAnsi="Arial" w:cs="Arial"/>
          <w:color w:val="000000" w:themeColor="text1"/>
          <w:sz w:val="24"/>
          <w:szCs w:val="24"/>
        </w:rPr>
        <w:t xml:space="preserve">Kemampuan atasan dalam memberikan bantuan teknis dan dukungan perilaku. Masalah kepemimpinan yang dilaksanakan oleh para pimpinan akan menentukan kepuasan atau ketidakpuasan karyawan. </w:t>
      </w:r>
      <w:r w:rsidRPr="00B43C7E">
        <w:rPr>
          <w:rFonts w:ascii="Arial" w:eastAsia="Times New Roman" w:hAnsi="Arial" w:cs="Arial"/>
          <w:color w:val="000000" w:themeColor="text1"/>
          <w:sz w:val="24"/>
          <w:szCs w:val="24"/>
        </w:rPr>
        <w:lastRenderedPageBreak/>
        <w:t xml:space="preserve">Pimpinan (atasan) bertindak selaku </w:t>
      </w:r>
      <w:r w:rsidRPr="00B43C7E">
        <w:rPr>
          <w:rFonts w:ascii="Arial" w:eastAsia="Times New Roman" w:hAnsi="Arial" w:cs="Arial"/>
          <w:i/>
          <w:iCs/>
          <w:color w:val="000000" w:themeColor="text1"/>
          <w:sz w:val="24"/>
          <w:szCs w:val="24"/>
        </w:rPr>
        <w:t xml:space="preserve">motivator </w:t>
      </w:r>
      <w:r w:rsidRPr="00B43C7E">
        <w:rPr>
          <w:rFonts w:ascii="Arial" w:eastAsia="Times New Roman" w:hAnsi="Arial" w:cs="Arial"/>
          <w:color w:val="000000" w:themeColor="text1"/>
          <w:sz w:val="24"/>
          <w:szCs w:val="24"/>
        </w:rPr>
        <w:t>dengan berbagai cara yang dapat dilakukan seperti melalui komunikasi atasan-bawahan yang baik, penghargaan dan pujian, perhatian akan kesejahteraan bawahan dan lain-lainnya.</w:t>
      </w:r>
    </w:p>
    <w:p w14:paraId="6A71DD11" w14:textId="77777777" w:rsidR="00765D64" w:rsidRPr="00B43C7E" w:rsidRDefault="00765D64" w:rsidP="005F3EBF">
      <w:pPr>
        <w:keepNext/>
        <w:numPr>
          <w:ilvl w:val="0"/>
          <w:numId w:val="26"/>
        </w:numPr>
        <w:tabs>
          <w:tab w:val="num" w:pos="450"/>
          <w:tab w:val="left" w:pos="7938"/>
        </w:tabs>
        <w:spacing w:after="0" w:line="480" w:lineRule="auto"/>
        <w:ind w:left="450" w:right="2" w:hanging="450"/>
        <w:jc w:val="both"/>
        <w:rPr>
          <w:rFonts w:ascii="Arial" w:eastAsia="Times New Roman" w:hAnsi="Arial" w:cs="Arial"/>
          <w:bCs/>
          <w:color w:val="000000" w:themeColor="text1"/>
          <w:sz w:val="24"/>
          <w:szCs w:val="24"/>
        </w:rPr>
      </w:pPr>
      <w:r w:rsidRPr="00B43C7E">
        <w:rPr>
          <w:rFonts w:ascii="Arial" w:eastAsia="Times New Roman" w:hAnsi="Arial" w:cs="Arial"/>
          <w:color w:val="000000" w:themeColor="text1"/>
          <w:sz w:val="24"/>
          <w:szCs w:val="24"/>
        </w:rPr>
        <w:t>Dukungan rekan sekerja. Di tempat kerja karyawan senantiasa memiliki hubungan yang erat dengan rekan kerjanya masing-masing. Pada satu sisi, karyawan membutuhkan kesempatan untuk mandiri, namun di sisi lain karyawan membutuhkan dukungan dari pihak lain untuk bersama-sama melaksanakan pekerjaannya. Oleh karena itu, masalah komunikasi antara sesama karyawan dan dukungan apapun dari sesama rekan kerja akan menentukan kepuasan atau ketidakpuasan kerja seseorang.</w:t>
      </w:r>
    </w:p>
    <w:p w14:paraId="2D3ACC63" w14:textId="77777777" w:rsidR="0070418B" w:rsidRPr="00B43C7E" w:rsidRDefault="0070418B" w:rsidP="00B43C7E">
      <w:pPr>
        <w:keepNext/>
        <w:tabs>
          <w:tab w:val="left" w:pos="7938"/>
        </w:tabs>
        <w:spacing w:after="0" w:line="480" w:lineRule="auto"/>
        <w:ind w:right="2"/>
        <w:jc w:val="both"/>
        <w:rPr>
          <w:rFonts w:ascii="Arial" w:eastAsia="Times New Roman" w:hAnsi="Arial" w:cs="Arial"/>
          <w:b/>
          <w:color w:val="000000" w:themeColor="text1"/>
          <w:sz w:val="24"/>
          <w:szCs w:val="24"/>
          <w:lang w:val="id-ID"/>
        </w:rPr>
      </w:pPr>
    </w:p>
    <w:p w14:paraId="43BFCB6E" w14:textId="77777777" w:rsidR="008E1F17" w:rsidRPr="00B43C7E" w:rsidRDefault="005D3616" w:rsidP="00B43C7E">
      <w:pPr>
        <w:keepNext/>
        <w:tabs>
          <w:tab w:val="left" w:pos="7938"/>
        </w:tabs>
        <w:spacing w:after="0" w:line="480" w:lineRule="auto"/>
        <w:ind w:right="2"/>
        <w:jc w:val="both"/>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2.</w:t>
      </w:r>
      <w:r w:rsidR="00640050" w:rsidRPr="00B43C7E">
        <w:rPr>
          <w:rFonts w:ascii="Arial" w:eastAsia="Times New Roman" w:hAnsi="Arial" w:cs="Arial"/>
          <w:b/>
          <w:color w:val="000000" w:themeColor="text1"/>
          <w:sz w:val="24"/>
          <w:szCs w:val="24"/>
          <w:lang w:val="id-ID"/>
        </w:rPr>
        <w:t>5</w:t>
      </w:r>
      <w:r w:rsidRPr="00B43C7E">
        <w:rPr>
          <w:rFonts w:ascii="Arial" w:eastAsia="Times New Roman" w:hAnsi="Arial" w:cs="Arial"/>
          <w:b/>
          <w:color w:val="000000" w:themeColor="text1"/>
          <w:sz w:val="24"/>
          <w:szCs w:val="24"/>
          <w:lang w:val="id-ID"/>
        </w:rPr>
        <w:t>.4 Dimensi Kepuasan Kerja</w:t>
      </w:r>
    </w:p>
    <w:p w14:paraId="2FEC1028" w14:textId="0231BAC7" w:rsidR="005D3616" w:rsidRPr="00B43C7E" w:rsidRDefault="005D3616" w:rsidP="00B43C7E">
      <w:pPr>
        <w:spacing w:after="0" w:line="480" w:lineRule="auto"/>
        <w:ind w:right="-54" w:firstLine="72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 xml:space="preserve">Dimensi yang digunakan dalam penelitian ini adalah menurut </w:t>
      </w:r>
      <w:r w:rsidRPr="00B43C7E">
        <w:rPr>
          <w:rFonts w:ascii="Arial" w:hAnsi="Arial" w:cs="Arial"/>
          <w:b/>
          <w:color w:val="000000" w:themeColor="text1"/>
          <w:sz w:val="24"/>
          <w:szCs w:val="24"/>
          <w:lang w:val="sv-SE"/>
        </w:rPr>
        <w:t>Fred Luthans (2006,h.243)</w:t>
      </w:r>
      <w:r w:rsidR="00CE63C2">
        <w:rPr>
          <w:rFonts w:ascii="Arial" w:hAnsi="Arial" w:cs="Arial"/>
          <w:b/>
          <w:color w:val="000000" w:themeColor="text1"/>
          <w:sz w:val="24"/>
          <w:szCs w:val="24"/>
          <w:lang w:val="id-ID"/>
        </w:rPr>
        <w:t xml:space="preserve"> </w:t>
      </w:r>
      <w:r w:rsidRPr="00B43C7E">
        <w:rPr>
          <w:rFonts w:ascii="Arial" w:hAnsi="Arial" w:cs="Arial"/>
          <w:color w:val="000000" w:themeColor="text1"/>
          <w:sz w:val="24"/>
          <w:szCs w:val="24"/>
          <w:lang w:val="sv-SE"/>
        </w:rPr>
        <w:t>mengemukakan lima dimensi yang dirumuskan dan digunakan untuk mengukur   kepuasan kerja, yaitu :</w:t>
      </w:r>
    </w:p>
    <w:p w14:paraId="0E34962B" w14:textId="77777777" w:rsidR="005D3616" w:rsidRPr="00B43C7E" w:rsidRDefault="005D3616" w:rsidP="005F3EBF">
      <w:pPr>
        <w:numPr>
          <w:ilvl w:val="3"/>
          <w:numId w:val="66"/>
        </w:numPr>
        <w:tabs>
          <w:tab w:val="clear" w:pos="2880"/>
        </w:tabs>
        <w:spacing w:after="0" w:line="480" w:lineRule="auto"/>
        <w:ind w:left="425" w:hanging="425"/>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Pekerjaan itu sendiri. Dalam hal di mana pekerjaan memberikan tugas yang menarik, kesempatan untuk belajar, dan kesempatan untuk menerima tanggung jawab.</w:t>
      </w:r>
    </w:p>
    <w:p w14:paraId="5F4E01ED" w14:textId="77777777" w:rsidR="00416CD9" w:rsidRPr="00416CD9" w:rsidRDefault="005D3616" w:rsidP="005F3EBF">
      <w:pPr>
        <w:numPr>
          <w:ilvl w:val="3"/>
          <w:numId w:val="66"/>
        </w:numPr>
        <w:tabs>
          <w:tab w:val="clear" w:pos="2880"/>
        </w:tabs>
        <w:spacing w:after="0" w:line="480" w:lineRule="auto"/>
        <w:ind w:left="425" w:hanging="425"/>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Gaji. Sejumlah upah yang diterima dan tingkat di mana hal ini bisa dipandang sebagai hal yang dianggap pantas dibandingkan dengan orang lain dalam organisasi.</w:t>
      </w:r>
    </w:p>
    <w:p w14:paraId="0964FC26" w14:textId="30921FBD" w:rsidR="00416CD9" w:rsidRPr="00416CD9" w:rsidRDefault="005D3616" w:rsidP="005F3EBF">
      <w:pPr>
        <w:pStyle w:val="ListParagraph"/>
        <w:keepNext/>
        <w:numPr>
          <w:ilvl w:val="3"/>
          <w:numId w:val="66"/>
        </w:numPr>
        <w:tabs>
          <w:tab w:val="clear" w:pos="2880"/>
          <w:tab w:val="left" w:pos="426"/>
        </w:tabs>
        <w:spacing w:after="0" w:line="480" w:lineRule="auto"/>
        <w:ind w:left="426" w:hanging="426"/>
        <w:jc w:val="both"/>
        <w:outlineLvl w:val="4"/>
        <w:rPr>
          <w:rFonts w:ascii="Arial" w:hAnsi="Arial" w:cs="Arial"/>
          <w:color w:val="000000" w:themeColor="text1"/>
          <w:sz w:val="24"/>
          <w:szCs w:val="24"/>
          <w:lang w:val="id-ID"/>
        </w:rPr>
      </w:pPr>
      <w:r w:rsidRPr="00416CD9">
        <w:rPr>
          <w:rFonts w:ascii="Arial" w:hAnsi="Arial" w:cs="Arial"/>
          <w:color w:val="000000" w:themeColor="text1"/>
          <w:sz w:val="24"/>
          <w:szCs w:val="24"/>
          <w:lang w:val="fi-FI"/>
        </w:rPr>
        <w:lastRenderedPageBreak/>
        <w:t>Kesempatan promosi. Kesempatan untuk maju dalam organisasi.</w:t>
      </w:r>
    </w:p>
    <w:p w14:paraId="08930B43" w14:textId="1FE94F6F" w:rsidR="00416CD9" w:rsidRDefault="005D3616" w:rsidP="00416CD9">
      <w:pPr>
        <w:keepNext/>
        <w:numPr>
          <w:ilvl w:val="1"/>
          <w:numId w:val="0"/>
        </w:numPr>
        <w:spacing w:after="0" w:line="480" w:lineRule="auto"/>
        <w:ind w:firstLine="426"/>
        <w:contextualSpacing/>
        <w:jc w:val="both"/>
        <w:outlineLvl w:val="4"/>
        <w:rPr>
          <w:rFonts w:ascii="Arial" w:hAnsi="Arial" w:cs="Arial"/>
          <w:color w:val="000000" w:themeColor="text1"/>
          <w:sz w:val="24"/>
          <w:szCs w:val="24"/>
          <w:lang w:val="id-ID"/>
        </w:rPr>
      </w:pPr>
      <w:r w:rsidRPr="00416CD9">
        <w:rPr>
          <w:rFonts w:ascii="Arial" w:hAnsi="Arial" w:cs="Arial"/>
          <w:color w:val="000000" w:themeColor="text1"/>
          <w:sz w:val="24"/>
          <w:szCs w:val="24"/>
          <w:lang w:val="fi-FI"/>
        </w:rPr>
        <w:t>Pengawasan. Kemampuan penyelia untuk memberikan bantua</w:t>
      </w:r>
      <w:r w:rsidR="00416CD9" w:rsidRPr="00416CD9">
        <w:rPr>
          <w:rFonts w:ascii="Arial" w:hAnsi="Arial" w:cs="Arial"/>
          <w:color w:val="000000" w:themeColor="text1"/>
          <w:sz w:val="24"/>
          <w:szCs w:val="24"/>
          <w:lang w:val="fi-FI"/>
        </w:rPr>
        <w:t>n teknis dan dukungan perilaku.</w:t>
      </w:r>
      <w:r w:rsidR="00416CD9" w:rsidRPr="00416CD9">
        <w:rPr>
          <w:rFonts w:ascii="Arial" w:hAnsi="Arial" w:cs="Arial"/>
          <w:color w:val="000000" w:themeColor="text1"/>
          <w:sz w:val="24"/>
          <w:szCs w:val="24"/>
          <w:lang w:val="id-ID"/>
        </w:rPr>
        <w:t xml:space="preserve"> </w:t>
      </w:r>
      <w:r w:rsidRPr="00416CD9">
        <w:rPr>
          <w:rFonts w:ascii="Arial" w:hAnsi="Arial" w:cs="Arial"/>
          <w:color w:val="000000" w:themeColor="text1"/>
          <w:sz w:val="24"/>
          <w:szCs w:val="24"/>
          <w:lang w:val="fi-FI"/>
        </w:rPr>
        <w:t>Rekan kerja. Tingkat dimana r</w:t>
      </w:r>
      <w:r w:rsidR="00416CD9" w:rsidRPr="00416CD9">
        <w:rPr>
          <w:rFonts w:ascii="Arial" w:hAnsi="Arial" w:cs="Arial"/>
          <w:color w:val="000000" w:themeColor="text1"/>
          <w:sz w:val="24"/>
          <w:szCs w:val="24"/>
          <w:lang w:val="fi-FI"/>
        </w:rPr>
        <w:t>ekan kerja pandai secara teknis</w:t>
      </w:r>
      <w:r w:rsidR="00416CD9" w:rsidRPr="00416CD9">
        <w:rPr>
          <w:rFonts w:ascii="Arial" w:hAnsi="Arial" w:cs="Arial"/>
          <w:color w:val="000000" w:themeColor="text1"/>
          <w:sz w:val="24"/>
          <w:szCs w:val="24"/>
          <w:lang w:val="id-ID"/>
        </w:rPr>
        <w:t xml:space="preserve"> </w:t>
      </w:r>
      <w:r w:rsidR="00A47846">
        <w:rPr>
          <w:rFonts w:ascii="Arial" w:hAnsi="Arial" w:cs="Arial"/>
          <w:color w:val="000000" w:themeColor="text1"/>
          <w:sz w:val="24"/>
          <w:szCs w:val="24"/>
          <w:lang w:val="fi-FI"/>
        </w:rPr>
        <w:t>dan mendukung secara so</w:t>
      </w:r>
      <w:r w:rsidR="00A47846">
        <w:rPr>
          <w:rFonts w:ascii="Arial" w:hAnsi="Arial" w:cs="Arial"/>
          <w:color w:val="000000" w:themeColor="text1"/>
          <w:sz w:val="24"/>
          <w:szCs w:val="24"/>
          <w:lang w:val="id-ID"/>
        </w:rPr>
        <w:t>s</w:t>
      </w:r>
      <w:r w:rsidRPr="00416CD9">
        <w:rPr>
          <w:rFonts w:ascii="Arial" w:hAnsi="Arial" w:cs="Arial"/>
          <w:color w:val="000000" w:themeColor="text1"/>
          <w:sz w:val="24"/>
          <w:szCs w:val="24"/>
          <w:lang w:val="fi-FI"/>
        </w:rPr>
        <w:t>ial.</w:t>
      </w:r>
    </w:p>
    <w:p w14:paraId="549929D8" w14:textId="77777777" w:rsidR="00A47846" w:rsidRPr="00A47846" w:rsidRDefault="00A47846" w:rsidP="00416CD9">
      <w:pPr>
        <w:keepNext/>
        <w:numPr>
          <w:ilvl w:val="1"/>
          <w:numId w:val="0"/>
        </w:numPr>
        <w:spacing w:after="0" w:line="480" w:lineRule="auto"/>
        <w:ind w:firstLine="426"/>
        <w:contextualSpacing/>
        <w:jc w:val="both"/>
        <w:outlineLvl w:val="4"/>
        <w:rPr>
          <w:rFonts w:ascii="Arial" w:hAnsi="Arial" w:cs="Arial"/>
          <w:color w:val="000000" w:themeColor="text1"/>
          <w:sz w:val="24"/>
          <w:szCs w:val="24"/>
          <w:lang w:val="id-ID"/>
        </w:rPr>
      </w:pPr>
    </w:p>
    <w:p w14:paraId="306D43FE" w14:textId="0C23B40D" w:rsidR="00765D64" w:rsidRPr="00416CD9" w:rsidRDefault="00D73D98" w:rsidP="00A47846">
      <w:pPr>
        <w:keepNext/>
        <w:numPr>
          <w:ilvl w:val="1"/>
          <w:numId w:val="0"/>
        </w:numPr>
        <w:spacing w:after="0" w:line="480" w:lineRule="auto"/>
        <w:contextualSpacing/>
        <w:jc w:val="both"/>
        <w:outlineLvl w:val="4"/>
        <w:rPr>
          <w:rFonts w:ascii="Arial" w:eastAsia="Times New Roman" w:hAnsi="Arial" w:cs="Arial"/>
          <w:b/>
          <w:bCs/>
          <w:iCs/>
          <w:color w:val="000000" w:themeColor="text1"/>
          <w:sz w:val="24"/>
          <w:szCs w:val="24"/>
          <w:lang w:val="id-ID"/>
        </w:rPr>
      </w:pPr>
      <w:r w:rsidRPr="00416CD9">
        <w:rPr>
          <w:rFonts w:ascii="Arial" w:eastAsia="Times New Roman" w:hAnsi="Arial" w:cs="Arial"/>
          <w:b/>
          <w:bCs/>
          <w:iCs/>
          <w:color w:val="000000" w:themeColor="text1"/>
          <w:sz w:val="24"/>
          <w:szCs w:val="24"/>
          <w:lang w:val="sv-SE"/>
        </w:rPr>
        <w:t>2.</w:t>
      </w:r>
      <w:r w:rsidR="00904B43" w:rsidRPr="00416CD9">
        <w:rPr>
          <w:rFonts w:ascii="Arial" w:eastAsia="Times New Roman" w:hAnsi="Arial" w:cs="Arial"/>
          <w:b/>
          <w:bCs/>
          <w:iCs/>
          <w:color w:val="000000" w:themeColor="text1"/>
          <w:sz w:val="24"/>
          <w:szCs w:val="24"/>
          <w:lang w:val="id-ID"/>
        </w:rPr>
        <w:t>6</w:t>
      </w:r>
      <w:r w:rsidR="00765D64" w:rsidRPr="00416CD9">
        <w:rPr>
          <w:rFonts w:ascii="Arial" w:eastAsia="Times New Roman" w:hAnsi="Arial" w:cs="Arial"/>
          <w:b/>
          <w:bCs/>
          <w:iCs/>
          <w:color w:val="000000" w:themeColor="text1"/>
          <w:sz w:val="24"/>
          <w:szCs w:val="24"/>
          <w:lang w:val="sv-SE"/>
        </w:rPr>
        <w:t xml:space="preserve"> </w:t>
      </w:r>
      <w:r w:rsidR="00640050" w:rsidRPr="00416CD9">
        <w:rPr>
          <w:rFonts w:ascii="Arial" w:eastAsia="Times New Roman" w:hAnsi="Arial" w:cs="Arial"/>
          <w:b/>
          <w:bCs/>
          <w:iCs/>
          <w:color w:val="000000" w:themeColor="text1"/>
          <w:sz w:val="24"/>
          <w:szCs w:val="24"/>
          <w:lang w:val="id-ID"/>
        </w:rPr>
        <w:t xml:space="preserve"> </w:t>
      </w:r>
      <w:r w:rsidR="00765D64" w:rsidRPr="00416CD9">
        <w:rPr>
          <w:rFonts w:ascii="Arial" w:eastAsia="Times New Roman" w:hAnsi="Arial" w:cs="Arial"/>
          <w:b/>
          <w:bCs/>
          <w:iCs/>
          <w:color w:val="000000" w:themeColor="text1"/>
          <w:sz w:val="24"/>
          <w:szCs w:val="24"/>
          <w:lang w:val="sv-SE"/>
        </w:rPr>
        <w:t xml:space="preserve">Kinerja </w:t>
      </w:r>
      <w:r w:rsidRPr="00416CD9">
        <w:rPr>
          <w:rFonts w:ascii="Arial" w:eastAsia="Times New Roman" w:hAnsi="Arial" w:cs="Arial"/>
          <w:b/>
          <w:bCs/>
          <w:iCs/>
          <w:color w:val="000000" w:themeColor="text1"/>
          <w:sz w:val="24"/>
          <w:szCs w:val="24"/>
          <w:lang w:val="id-ID"/>
        </w:rPr>
        <w:t xml:space="preserve">Tenaga Pendidik </w:t>
      </w:r>
    </w:p>
    <w:p w14:paraId="6AD629E2" w14:textId="77777777" w:rsidR="00765D64" w:rsidRPr="00B43C7E" w:rsidRDefault="00D73D98" w:rsidP="00B43C7E">
      <w:pPr>
        <w:keepNext/>
        <w:spacing w:after="0" w:line="480" w:lineRule="auto"/>
        <w:ind w:left="810" w:hanging="810"/>
        <w:jc w:val="both"/>
        <w:rPr>
          <w:rFonts w:ascii="Arial" w:hAnsi="Arial" w:cs="Arial"/>
          <w:b/>
          <w:bCs/>
          <w:color w:val="000000" w:themeColor="text1"/>
          <w:sz w:val="24"/>
          <w:szCs w:val="24"/>
          <w:lang w:val="sv-SE"/>
        </w:rPr>
      </w:pPr>
      <w:r w:rsidRPr="00B43C7E">
        <w:rPr>
          <w:rFonts w:ascii="Arial" w:hAnsi="Arial" w:cs="Arial"/>
          <w:b/>
          <w:bCs/>
          <w:color w:val="000000" w:themeColor="text1"/>
          <w:sz w:val="24"/>
          <w:szCs w:val="24"/>
          <w:lang w:val="sv-SE"/>
        </w:rPr>
        <w:t>2.</w:t>
      </w:r>
      <w:r w:rsidR="00904B43" w:rsidRPr="00B43C7E">
        <w:rPr>
          <w:rFonts w:ascii="Arial" w:hAnsi="Arial" w:cs="Arial"/>
          <w:b/>
          <w:bCs/>
          <w:color w:val="000000" w:themeColor="text1"/>
          <w:sz w:val="24"/>
          <w:szCs w:val="24"/>
          <w:lang w:val="id-ID"/>
        </w:rPr>
        <w:t>6</w:t>
      </w:r>
      <w:r w:rsidR="00765D64" w:rsidRPr="00B43C7E">
        <w:rPr>
          <w:rFonts w:ascii="Arial" w:hAnsi="Arial" w:cs="Arial"/>
          <w:b/>
          <w:bCs/>
          <w:color w:val="000000" w:themeColor="text1"/>
          <w:sz w:val="24"/>
          <w:szCs w:val="24"/>
          <w:lang w:val="sv-SE"/>
        </w:rPr>
        <w:t>.1</w:t>
      </w:r>
      <w:r w:rsidR="00765D64" w:rsidRPr="00B43C7E">
        <w:rPr>
          <w:rFonts w:ascii="Arial" w:hAnsi="Arial" w:cs="Arial"/>
          <w:b/>
          <w:bCs/>
          <w:color w:val="000000" w:themeColor="text1"/>
          <w:sz w:val="24"/>
          <w:szCs w:val="24"/>
          <w:lang w:val="sv-SE"/>
        </w:rPr>
        <w:tab/>
        <w:t xml:space="preserve">Pengertian Kinerja </w:t>
      </w:r>
    </w:p>
    <w:p w14:paraId="3511AF4D"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Kinerja pegawai merupakan hal yang amat penting bukan saja karena ada kaitannya langsung dengan jumlah penghasilan yang diterima oleh setiap pegawai untuk jangka waktu tertentu, seperti satu jam, satu hari, satu bulan dan seterusnya, akan tetapi dikarenakan adanya kehidupan bagi kelangsungan hidup organisasi.</w:t>
      </w:r>
    </w:p>
    <w:p w14:paraId="027EDB8B"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Pada umumnya kinerja atau prestasi kerja karyawan dipengaruhi oleh kecakapan, keterampilan, pengalaman, dan kesungguhan pegawai yang bersangkutan. Adapun yang dimaksud dengan kinerja adalah sebagai berikut : “Kinerja adalah suatu hasil kerja yang dicapai seseorang dalam melaksanakan tugas-tugas yang dibebankan kepadanya yang didasarkan atas kecakapan, pengalaman, dan kesungguhan serta waktu.”</w:t>
      </w:r>
    </w:p>
    <w:p w14:paraId="57B90A4F" w14:textId="46BB389D" w:rsidR="00765D64" w:rsidRPr="00B43C7E" w:rsidRDefault="00765D64" w:rsidP="00B43C7E">
      <w:pPr>
        <w:keepNext/>
        <w:spacing w:after="0" w:line="480" w:lineRule="auto"/>
        <w:ind w:firstLine="540"/>
        <w:jc w:val="both"/>
        <w:rPr>
          <w:rFonts w:ascii="Arial" w:hAnsi="Arial" w:cs="Arial"/>
          <w:b/>
          <w:bCs/>
          <w:color w:val="000000" w:themeColor="text1"/>
          <w:sz w:val="24"/>
          <w:szCs w:val="24"/>
          <w:lang w:val="sv-SE"/>
        </w:rPr>
      </w:pPr>
      <w:r w:rsidRPr="00B43C7E">
        <w:rPr>
          <w:rFonts w:ascii="Arial" w:hAnsi="Arial" w:cs="Arial"/>
          <w:color w:val="000000" w:themeColor="text1"/>
          <w:sz w:val="24"/>
          <w:szCs w:val="24"/>
          <w:lang w:val="sv-SE"/>
        </w:rPr>
        <w:t>Davis dan Newstrom (2003, h.124)</w:t>
      </w:r>
      <w:r w:rsidR="00A47846">
        <w:rPr>
          <w:rFonts w:ascii="Arial" w:hAnsi="Arial" w:cs="Arial"/>
          <w:color w:val="000000" w:themeColor="text1"/>
          <w:sz w:val="24"/>
          <w:szCs w:val="24"/>
          <w:lang w:val="id-ID"/>
        </w:rPr>
        <w:t xml:space="preserve"> </w:t>
      </w:r>
      <w:r w:rsidRPr="00B43C7E">
        <w:rPr>
          <w:rFonts w:ascii="Arial" w:hAnsi="Arial" w:cs="Arial"/>
          <w:bCs/>
          <w:color w:val="000000" w:themeColor="text1"/>
          <w:sz w:val="24"/>
          <w:szCs w:val="24"/>
          <w:lang w:val="sv-SE"/>
        </w:rPr>
        <w:t>terjemahan</w:t>
      </w:r>
      <w:r w:rsidR="00A47846">
        <w:rPr>
          <w:rFonts w:ascii="Arial" w:hAnsi="Arial" w:cs="Arial"/>
          <w:bCs/>
          <w:color w:val="000000" w:themeColor="text1"/>
          <w:sz w:val="24"/>
          <w:szCs w:val="24"/>
          <w:lang w:val="id-ID"/>
        </w:rPr>
        <w:t xml:space="preserve"> </w:t>
      </w:r>
      <w:r w:rsidRPr="00B43C7E">
        <w:rPr>
          <w:rFonts w:ascii="Arial" w:hAnsi="Arial" w:cs="Arial"/>
          <w:color w:val="000000" w:themeColor="text1"/>
          <w:sz w:val="24"/>
          <w:szCs w:val="24"/>
          <w:lang w:val="sv-SE"/>
        </w:rPr>
        <w:t>Agus Dharma mengemukakan sebagai berikut : “Kinerja adalah sesuatu yang dikerjakan atau produk/jasa dihasilan atau diberikan oleh seseorang atau sekelompok orang.”</w:t>
      </w:r>
    </w:p>
    <w:p w14:paraId="70CD55FC"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Secara umum kinerja karyawan merupakan suatu hasil yang dicapai oleh pekerja dalam pekerjaannya menurut kriteria tertentu yang berlaku untuk suatu pekerjaan tertentu. Robbins (2006, h.225) menyatakan bahwa kinerja karyawan adalah fungsi dari interaksi antara kemampuan dan motivasi. </w:t>
      </w:r>
    </w:p>
    <w:p w14:paraId="10689ADD"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Dengan demikian dapat dikatakan bahwa kinerja pegawai adalah suatu hasil dari pelaksanaan kegiatannya dalam perusahaan, di mana pelaksanaan kegiatannya itu baik buruknya tergantung dari faktor-faktor yang dapat mempengaruhi motivasi dan semangatnya dalam bekerja, salah satunya adalah faktor kepuasan kerjanya.</w:t>
      </w:r>
    </w:p>
    <w:p w14:paraId="1809BC92" w14:textId="77777777" w:rsidR="00765D64" w:rsidRPr="00B43C7E" w:rsidRDefault="00765D64" w:rsidP="00B43C7E">
      <w:pPr>
        <w:keepNext/>
        <w:spacing w:after="0" w:line="480" w:lineRule="auto"/>
        <w:jc w:val="both"/>
        <w:rPr>
          <w:rFonts w:ascii="Arial" w:hAnsi="Arial" w:cs="Arial"/>
          <w:b/>
          <w:bCs/>
          <w:color w:val="000000" w:themeColor="text1"/>
          <w:sz w:val="24"/>
          <w:szCs w:val="24"/>
          <w:lang w:val="sv-SE"/>
        </w:rPr>
      </w:pPr>
    </w:p>
    <w:p w14:paraId="4893EDED" w14:textId="77777777" w:rsidR="00765D64" w:rsidRPr="00B43C7E" w:rsidRDefault="00765D64" w:rsidP="00B43C7E">
      <w:pPr>
        <w:keepNext/>
        <w:spacing w:after="0" w:line="480" w:lineRule="auto"/>
        <w:jc w:val="both"/>
        <w:rPr>
          <w:rFonts w:ascii="Arial" w:hAnsi="Arial" w:cs="Arial"/>
          <w:b/>
          <w:bCs/>
          <w:color w:val="000000" w:themeColor="text1"/>
          <w:sz w:val="24"/>
          <w:szCs w:val="24"/>
        </w:rPr>
      </w:pPr>
      <w:r w:rsidRPr="00B43C7E">
        <w:rPr>
          <w:rFonts w:ascii="Arial" w:hAnsi="Arial" w:cs="Arial"/>
          <w:b/>
          <w:bCs/>
          <w:color w:val="000000" w:themeColor="text1"/>
          <w:sz w:val="24"/>
          <w:szCs w:val="24"/>
        </w:rPr>
        <w:t>2.</w:t>
      </w:r>
      <w:r w:rsidR="00904B43" w:rsidRPr="00B43C7E">
        <w:rPr>
          <w:rFonts w:ascii="Arial" w:hAnsi="Arial" w:cs="Arial"/>
          <w:b/>
          <w:bCs/>
          <w:color w:val="000000" w:themeColor="text1"/>
          <w:sz w:val="24"/>
          <w:szCs w:val="24"/>
          <w:lang w:val="id-ID"/>
        </w:rPr>
        <w:t>6</w:t>
      </w:r>
      <w:r w:rsidRPr="00B43C7E">
        <w:rPr>
          <w:rFonts w:ascii="Arial" w:hAnsi="Arial" w:cs="Arial"/>
          <w:b/>
          <w:bCs/>
          <w:color w:val="000000" w:themeColor="text1"/>
          <w:sz w:val="24"/>
          <w:szCs w:val="24"/>
        </w:rPr>
        <w:t>.2 Pengukuran Kinerja Pegawai</w:t>
      </w:r>
    </w:p>
    <w:p w14:paraId="6E1B8279"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Davis dan Newstrom (2003, h.355), mengemukakan faktor-faktor atau indikator yang dapat dipergunakan untuk mengukur prestasi kerja sebagai berikut :</w:t>
      </w:r>
    </w:p>
    <w:p w14:paraId="306952F2" w14:textId="77777777" w:rsidR="00765D64" w:rsidRPr="00B43C7E" w:rsidRDefault="00765D64" w:rsidP="005F3EBF">
      <w:pPr>
        <w:keepNext/>
        <w:numPr>
          <w:ilvl w:val="0"/>
          <w:numId w:val="15"/>
        </w:numPr>
        <w:tabs>
          <w:tab w:val="clear" w:pos="720"/>
          <w:tab w:val="left" w:pos="567"/>
        </w:tabs>
        <w:spacing w:after="0" w:line="480" w:lineRule="auto"/>
        <w:ind w:left="0" w:right="893" w:firstLine="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Ketetapan waktu</w:t>
      </w:r>
    </w:p>
    <w:p w14:paraId="539FD279" w14:textId="1777B907" w:rsidR="00765D64" w:rsidRPr="00B43C7E" w:rsidRDefault="00A47846" w:rsidP="00A47846">
      <w:pPr>
        <w:keepNext/>
        <w:widowControl w:val="0"/>
        <w:tabs>
          <w:tab w:val="left" w:pos="567"/>
        </w:tabs>
        <w:autoSpaceDE w:val="0"/>
        <w:autoSpaceDN w:val="0"/>
        <w:adjustRightInd w:val="0"/>
        <w:spacing w:after="0" w:line="480" w:lineRule="auto"/>
        <w:ind w:right="-18"/>
        <w:jc w:val="both"/>
        <w:rPr>
          <w:rFonts w:ascii="Arial" w:eastAsia="Times New Roman" w:hAnsi="Arial" w:cs="Arial"/>
          <w:color w:val="000000" w:themeColor="text1"/>
          <w:sz w:val="24"/>
          <w:szCs w:val="24"/>
          <w:lang w:val="sv-SE"/>
        </w:rPr>
      </w:pPr>
      <w:r>
        <w:rPr>
          <w:rFonts w:ascii="Arial" w:eastAsia="Times New Roman" w:hAnsi="Arial" w:cs="Arial"/>
          <w:color w:val="000000" w:themeColor="text1"/>
          <w:sz w:val="24"/>
          <w:szCs w:val="24"/>
          <w:lang w:val="id-ID"/>
        </w:rPr>
        <w:tab/>
      </w:r>
      <w:r w:rsidR="00765D64" w:rsidRPr="00B43C7E">
        <w:rPr>
          <w:rFonts w:ascii="Arial" w:eastAsia="Times New Roman" w:hAnsi="Arial" w:cs="Arial"/>
          <w:color w:val="000000" w:themeColor="text1"/>
          <w:sz w:val="24"/>
          <w:szCs w:val="24"/>
          <w:lang w:val="sv-SE"/>
        </w:rPr>
        <w:t>Yaitu sesuai tidaknya dengan waktu yang direncanakan. Pengukuran ketetapan waktu merupakan jenis khusus dari pengukuran kuantitatif yang menentukan ketetapan waktu penyalesaian suatu kegiatan.</w:t>
      </w:r>
    </w:p>
    <w:p w14:paraId="355A4D84" w14:textId="77777777" w:rsidR="00765D64" w:rsidRPr="00B43C7E" w:rsidRDefault="00765D64" w:rsidP="005F3EBF">
      <w:pPr>
        <w:keepNext/>
        <w:numPr>
          <w:ilvl w:val="0"/>
          <w:numId w:val="15"/>
        </w:numPr>
        <w:tabs>
          <w:tab w:val="clear" w:pos="720"/>
          <w:tab w:val="left" w:pos="567"/>
        </w:tabs>
        <w:spacing w:after="0" w:line="480" w:lineRule="auto"/>
        <w:ind w:left="0" w:right="893" w:firstLine="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Kualitas</w:t>
      </w:r>
    </w:p>
    <w:p w14:paraId="645C8775" w14:textId="6701FAC9" w:rsidR="00765D64" w:rsidRPr="00B43C7E" w:rsidRDefault="00A47846" w:rsidP="00A47846">
      <w:pPr>
        <w:keepNext/>
        <w:widowControl w:val="0"/>
        <w:tabs>
          <w:tab w:val="left" w:pos="567"/>
        </w:tabs>
        <w:autoSpaceDE w:val="0"/>
        <w:autoSpaceDN w:val="0"/>
        <w:adjustRightInd w:val="0"/>
        <w:spacing w:after="0" w:line="480" w:lineRule="auto"/>
        <w:ind w:right="-18"/>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ab/>
      </w:r>
      <w:r w:rsidR="00765D64" w:rsidRPr="00B43C7E">
        <w:rPr>
          <w:rFonts w:ascii="Arial" w:eastAsia="Times New Roman" w:hAnsi="Arial" w:cs="Arial"/>
          <w:color w:val="000000" w:themeColor="text1"/>
          <w:sz w:val="24"/>
          <w:szCs w:val="24"/>
          <w:lang w:val="sv-SE"/>
        </w:rPr>
        <w:t xml:space="preserve">Yaitu mutu yang harus dihasilkan (baik tidaknya). Pengukuran kualitatif keluaran mencerminkan pengukuran “tingkat kepuasan” yaitu seberapa baik penyelesaiannya. </w:t>
      </w:r>
      <w:r w:rsidR="00765D64" w:rsidRPr="00B43C7E">
        <w:rPr>
          <w:rFonts w:ascii="Arial" w:eastAsia="Times New Roman" w:hAnsi="Arial" w:cs="Arial"/>
          <w:color w:val="000000" w:themeColor="text1"/>
          <w:sz w:val="24"/>
          <w:szCs w:val="24"/>
        </w:rPr>
        <w:t>Ini berkaitan dengan bentuk keluaran.</w:t>
      </w:r>
    </w:p>
    <w:p w14:paraId="4CC590C9" w14:textId="77777777" w:rsidR="00765D64" w:rsidRPr="00B43C7E" w:rsidRDefault="00765D64" w:rsidP="005F3EBF">
      <w:pPr>
        <w:keepNext/>
        <w:numPr>
          <w:ilvl w:val="0"/>
          <w:numId w:val="15"/>
        </w:numPr>
        <w:tabs>
          <w:tab w:val="clear" w:pos="720"/>
          <w:tab w:val="left" w:pos="567"/>
        </w:tabs>
        <w:spacing w:after="0" w:line="480" w:lineRule="auto"/>
        <w:ind w:left="0" w:right="893" w:firstLine="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lastRenderedPageBreak/>
        <w:t>Kuantitas</w:t>
      </w:r>
    </w:p>
    <w:p w14:paraId="6B530540" w14:textId="0DB60C50" w:rsidR="00765D64" w:rsidRPr="00A47846" w:rsidRDefault="00A47846" w:rsidP="00A47846">
      <w:pPr>
        <w:keepNext/>
        <w:widowControl w:val="0"/>
        <w:tabs>
          <w:tab w:val="left" w:pos="567"/>
        </w:tabs>
        <w:autoSpaceDE w:val="0"/>
        <w:autoSpaceDN w:val="0"/>
        <w:adjustRightInd w:val="0"/>
        <w:spacing w:after="0" w:line="480" w:lineRule="auto"/>
        <w:ind w:right="-18"/>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ab/>
      </w:r>
      <w:r w:rsidR="00765D64" w:rsidRPr="00B43C7E">
        <w:rPr>
          <w:rFonts w:ascii="Arial" w:eastAsia="Times New Roman" w:hAnsi="Arial" w:cs="Arial"/>
          <w:color w:val="000000" w:themeColor="text1"/>
          <w:sz w:val="24"/>
          <w:szCs w:val="24"/>
        </w:rPr>
        <w:t>Yaitu jumlah yang harus diselesaikan atau dicapai. Pengukuran kuantitatif melibatkan perhitungan keluaran dari proses atau pelaksanaan kegiatan. Ini berkaitan dengan jumlah keluaran yang dihasilkan</w:t>
      </w:r>
      <w:r>
        <w:rPr>
          <w:rFonts w:ascii="Arial" w:eastAsia="Times New Roman" w:hAnsi="Arial" w:cs="Arial"/>
          <w:color w:val="000000" w:themeColor="text1"/>
          <w:sz w:val="24"/>
          <w:szCs w:val="24"/>
        </w:rPr>
        <w:t>.</w:t>
      </w:r>
    </w:p>
    <w:p w14:paraId="6AFD4E3A" w14:textId="77777777" w:rsidR="00765D64" w:rsidRPr="00B43C7E" w:rsidRDefault="00765D64" w:rsidP="00B43C7E">
      <w:pPr>
        <w:keepNext/>
        <w:widowControl w:val="0"/>
        <w:autoSpaceDE w:val="0"/>
        <w:autoSpaceDN w:val="0"/>
        <w:adjustRightInd w:val="0"/>
        <w:spacing w:after="0" w:line="480" w:lineRule="auto"/>
        <w:ind w:right="-18"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Menurut Bernardin dan Russel (2003, h.334), ada enam kriteria yang digunakan untuk mengukur sejauhmana kinerja karyawan secara individu, yaitu kualitas, kuantitas, ketepatan waktu, efektivitas, kemandirian, dan komitmen kerja.</w:t>
      </w:r>
    </w:p>
    <w:p w14:paraId="12AEE928" w14:textId="77777777" w:rsidR="00765D64" w:rsidRDefault="00765D64" w:rsidP="00B43C7E">
      <w:pPr>
        <w:keepNext/>
        <w:widowControl w:val="0"/>
        <w:autoSpaceDE w:val="0"/>
        <w:autoSpaceDN w:val="0"/>
        <w:adjustRightInd w:val="0"/>
        <w:spacing w:after="0" w:line="480" w:lineRule="auto"/>
        <w:ind w:right="-18" w:firstLine="540"/>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sv-SE"/>
        </w:rPr>
        <w:t>Kinerja pada umumnya dikatakan sebagai ukuran bagi seseorang dalam pekerjaannya. Kinerja merupakan landasan bagi produktivitas dan mempunyai kontribusi bagi pencapaian tujuan organisasi. Tentu saja kriteria adanya nilai tambah digunakan di banyak organisasi untuk mengevaluasi manfaat dari suatu pekerjaan dan/atau pemegang jabatan. Kinerja dari setiap pekerja harus mempunyai nilai tambah bagi suatu organisasi atas penggunaan sumber daya yang telah dikeluarkan. Untuk mencapai kinerja yang tinggi, setiap individu dalam perusahaan harus mempunyai kemampuan yang tepat (</w:t>
      </w:r>
      <w:r w:rsidRPr="00B43C7E">
        <w:rPr>
          <w:rFonts w:ascii="Arial" w:eastAsia="Times New Roman" w:hAnsi="Arial" w:cs="Arial"/>
          <w:i/>
          <w:color w:val="000000" w:themeColor="text1"/>
          <w:sz w:val="24"/>
          <w:szCs w:val="24"/>
          <w:lang w:val="sv-SE"/>
        </w:rPr>
        <w:t>creating capacity to perform</w:t>
      </w:r>
      <w:r w:rsidRPr="00B43C7E">
        <w:rPr>
          <w:rFonts w:ascii="Arial" w:eastAsia="Times New Roman" w:hAnsi="Arial" w:cs="Arial"/>
          <w:color w:val="000000" w:themeColor="text1"/>
          <w:sz w:val="24"/>
          <w:szCs w:val="24"/>
          <w:lang w:val="sv-SE"/>
        </w:rPr>
        <w:t>), bekerja keras dalam pekerjaannya (</w:t>
      </w:r>
      <w:r w:rsidRPr="00B43C7E">
        <w:rPr>
          <w:rFonts w:ascii="Arial" w:eastAsia="Times New Roman" w:hAnsi="Arial" w:cs="Arial"/>
          <w:i/>
          <w:color w:val="000000" w:themeColor="text1"/>
          <w:sz w:val="24"/>
          <w:szCs w:val="24"/>
          <w:lang w:val="sv-SE"/>
        </w:rPr>
        <w:t>showing the willingness to perform</w:t>
      </w:r>
      <w:r w:rsidRPr="00B43C7E">
        <w:rPr>
          <w:rFonts w:ascii="Arial" w:eastAsia="Times New Roman" w:hAnsi="Arial" w:cs="Arial"/>
          <w:color w:val="000000" w:themeColor="text1"/>
          <w:sz w:val="24"/>
          <w:szCs w:val="24"/>
          <w:lang w:val="sv-SE"/>
        </w:rPr>
        <w:t>) dan mempunyai kebutuhan pendukung (</w:t>
      </w:r>
      <w:r w:rsidRPr="00B43C7E">
        <w:rPr>
          <w:rFonts w:ascii="Arial" w:eastAsia="Times New Roman" w:hAnsi="Arial" w:cs="Arial"/>
          <w:i/>
          <w:color w:val="000000" w:themeColor="text1"/>
          <w:sz w:val="24"/>
          <w:szCs w:val="24"/>
          <w:lang w:val="sv-SE"/>
        </w:rPr>
        <w:t>creating the opportunity to perform</w:t>
      </w:r>
      <w:r w:rsidRPr="00B43C7E">
        <w:rPr>
          <w:rFonts w:ascii="Arial" w:eastAsia="Times New Roman" w:hAnsi="Arial" w:cs="Arial"/>
          <w:color w:val="000000" w:themeColor="text1"/>
          <w:sz w:val="24"/>
          <w:szCs w:val="24"/>
          <w:lang w:val="sv-SE"/>
        </w:rPr>
        <w:t>). Ketiga faktor tersebut penting, kegagalan dalam salah satu faktor tersebut dapat menyebabkan berkurangnya kinerja, dan pembentukan terbatasnya standard kinerja.</w:t>
      </w:r>
    </w:p>
    <w:p w14:paraId="1C032232" w14:textId="77777777" w:rsidR="00A47846" w:rsidRPr="00A47846" w:rsidRDefault="00A47846" w:rsidP="00B43C7E">
      <w:pPr>
        <w:keepNext/>
        <w:widowControl w:val="0"/>
        <w:autoSpaceDE w:val="0"/>
        <w:autoSpaceDN w:val="0"/>
        <w:adjustRightInd w:val="0"/>
        <w:spacing w:after="0" w:line="480" w:lineRule="auto"/>
        <w:ind w:right="-18" w:firstLine="540"/>
        <w:jc w:val="both"/>
        <w:rPr>
          <w:rFonts w:ascii="Arial" w:eastAsia="Times New Roman" w:hAnsi="Arial" w:cs="Arial"/>
          <w:color w:val="000000" w:themeColor="text1"/>
          <w:sz w:val="24"/>
          <w:szCs w:val="24"/>
          <w:lang w:val="id-ID"/>
        </w:rPr>
      </w:pPr>
    </w:p>
    <w:p w14:paraId="5B334E2A" w14:textId="77777777" w:rsidR="00765D64" w:rsidRPr="00B43C7E" w:rsidRDefault="00765D64" w:rsidP="00B43C7E">
      <w:pPr>
        <w:keepNext/>
        <w:widowControl w:val="0"/>
        <w:autoSpaceDE w:val="0"/>
        <w:autoSpaceDN w:val="0"/>
        <w:adjustRightInd w:val="0"/>
        <w:spacing w:after="0" w:line="480" w:lineRule="auto"/>
        <w:ind w:right="-18"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lastRenderedPageBreak/>
        <w:t>Kinerja individu adalah hasil kerja karyawan baik dari segi kualitas maupun kuantitas berdasarkan standar kerja yang telah ditentukan. Kinerja individu ini akan tercapai jika didukung oleh atribut individu, upaya kerja (</w:t>
      </w:r>
      <w:r w:rsidRPr="00B43C7E">
        <w:rPr>
          <w:rFonts w:ascii="Arial" w:eastAsia="Times New Roman" w:hAnsi="Arial" w:cs="Arial"/>
          <w:i/>
          <w:color w:val="000000" w:themeColor="text1"/>
          <w:sz w:val="24"/>
          <w:szCs w:val="24"/>
          <w:lang w:val="sv-SE"/>
        </w:rPr>
        <w:t>work effort</w:t>
      </w:r>
      <w:r w:rsidRPr="00B43C7E">
        <w:rPr>
          <w:rFonts w:ascii="Arial" w:eastAsia="Times New Roman" w:hAnsi="Arial" w:cs="Arial"/>
          <w:color w:val="000000" w:themeColor="text1"/>
          <w:sz w:val="24"/>
          <w:szCs w:val="24"/>
          <w:lang w:val="sv-SE"/>
        </w:rPr>
        <w:t>) dan dukungan organisasi. Dengan kata lain kerja individu menurut Bernardin dan Russel (2003, h.335) adalah hasil :</w:t>
      </w:r>
    </w:p>
    <w:p w14:paraId="5A4A88A8" w14:textId="77777777" w:rsidR="00765D64" w:rsidRPr="00B43C7E" w:rsidRDefault="00765D64" w:rsidP="005F3EBF">
      <w:pPr>
        <w:keepNext/>
        <w:widowControl w:val="0"/>
        <w:numPr>
          <w:ilvl w:val="1"/>
          <w:numId w:val="25"/>
        </w:numPr>
        <w:tabs>
          <w:tab w:val="left" w:pos="567"/>
        </w:tabs>
        <w:autoSpaceDE w:val="0"/>
        <w:autoSpaceDN w:val="0"/>
        <w:adjustRightInd w:val="0"/>
        <w:spacing w:after="0" w:line="480" w:lineRule="auto"/>
        <w:ind w:left="567" w:right="-18" w:hanging="493"/>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Atribut individu yang menentukan kapasitas untuk mengerjakan sesuatu. Atribut individu ini meliputi faktor individu (kemampuan dan keahlian, latar belakang serta demografi) dan faktor psikologis meliputi persepsi, </w:t>
      </w:r>
      <w:r w:rsidRPr="00B43C7E">
        <w:rPr>
          <w:rFonts w:ascii="Arial" w:eastAsia="Times New Roman" w:hAnsi="Arial" w:cs="Arial"/>
          <w:i/>
          <w:color w:val="000000" w:themeColor="text1"/>
          <w:sz w:val="24"/>
          <w:szCs w:val="24"/>
          <w:lang w:val="sv-SE"/>
        </w:rPr>
        <w:t>attitude, personality</w:t>
      </w:r>
      <w:r w:rsidRPr="00B43C7E">
        <w:rPr>
          <w:rFonts w:ascii="Arial" w:eastAsia="Times New Roman" w:hAnsi="Arial" w:cs="Arial"/>
          <w:color w:val="000000" w:themeColor="text1"/>
          <w:sz w:val="24"/>
          <w:szCs w:val="24"/>
          <w:lang w:val="sv-SE"/>
        </w:rPr>
        <w:t>, pembelajaran dan motivasi.</w:t>
      </w:r>
    </w:p>
    <w:p w14:paraId="78698858" w14:textId="77777777" w:rsidR="00765D64" w:rsidRPr="00B43C7E" w:rsidRDefault="00765D64" w:rsidP="005F3EBF">
      <w:pPr>
        <w:keepNext/>
        <w:widowControl w:val="0"/>
        <w:numPr>
          <w:ilvl w:val="1"/>
          <w:numId w:val="25"/>
        </w:numPr>
        <w:tabs>
          <w:tab w:val="left" w:pos="567"/>
        </w:tabs>
        <w:autoSpaceDE w:val="0"/>
        <w:autoSpaceDN w:val="0"/>
        <w:adjustRightInd w:val="0"/>
        <w:spacing w:after="0" w:line="480" w:lineRule="auto"/>
        <w:ind w:left="567" w:right="-18" w:hanging="493"/>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Upaya kerja (</w:t>
      </w:r>
      <w:r w:rsidRPr="00B43C7E">
        <w:rPr>
          <w:rFonts w:ascii="Arial" w:eastAsia="Times New Roman" w:hAnsi="Arial" w:cs="Arial"/>
          <w:i/>
          <w:color w:val="000000" w:themeColor="text1"/>
          <w:sz w:val="24"/>
          <w:szCs w:val="24"/>
          <w:lang w:val="sv-SE"/>
        </w:rPr>
        <w:t>work effort</w:t>
      </w:r>
      <w:r w:rsidRPr="00B43C7E">
        <w:rPr>
          <w:rFonts w:ascii="Arial" w:eastAsia="Times New Roman" w:hAnsi="Arial" w:cs="Arial"/>
          <w:color w:val="000000" w:themeColor="text1"/>
          <w:sz w:val="24"/>
          <w:szCs w:val="24"/>
          <w:lang w:val="sv-SE"/>
        </w:rPr>
        <w:t>) yang membentuk keinginan untuk mencapai sesuatu</w:t>
      </w:r>
    </w:p>
    <w:p w14:paraId="405CDFF0" w14:textId="506E4E6F" w:rsidR="00765D64" w:rsidRPr="00A47846" w:rsidRDefault="00765D64" w:rsidP="005F3EBF">
      <w:pPr>
        <w:keepNext/>
        <w:widowControl w:val="0"/>
        <w:numPr>
          <w:ilvl w:val="1"/>
          <w:numId w:val="25"/>
        </w:numPr>
        <w:tabs>
          <w:tab w:val="left" w:pos="567"/>
        </w:tabs>
        <w:autoSpaceDE w:val="0"/>
        <w:autoSpaceDN w:val="0"/>
        <w:adjustRightInd w:val="0"/>
        <w:spacing w:after="0" w:line="480" w:lineRule="auto"/>
        <w:ind w:left="567" w:right="-18" w:hanging="493"/>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Dukungan organisasi, yang memberikan kesempatan untuk berbuat sesuatu. Dukungan organisasi meliputi sumber daya, kepemimpinan, lingkungan kerja, struktur organisasi dan </w:t>
      </w:r>
      <w:r w:rsidRPr="00B43C7E">
        <w:rPr>
          <w:rFonts w:ascii="Arial" w:eastAsia="Times New Roman" w:hAnsi="Arial" w:cs="Arial"/>
          <w:i/>
          <w:color w:val="000000" w:themeColor="text1"/>
          <w:sz w:val="24"/>
          <w:szCs w:val="24"/>
          <w:lang w:val="sv-SE"/>
        </w:rPr>
        <w:t>job design</w:t>
      </w:r>
      <w:r w:rsidRPr="00B43C7E">
        <w:rPr>
          <w:rFonts w:ascii="Arial" w:eastAsia="Times New Roman" w:hAnsi="Arial" w:cs="Arial"/>
          <w:color w:val="000000" w:themeColor="text1"/>
          <w:sz w:val="24"/>
          <w:szCs w:val="24"/>
          <w:lang w:val="sv-SE"/>
        </w:rPr>
        <w:t>.</w:t>
      </w:r>
    </w:p>
    <w:p w14:paraId="4607E2A3" w14:textId="77777777" w:rsidR="00765D64" w:rsidRPr="00B43C7E" w:rsidRDefault="00765D64" w:rsidP="00B43C7E">
      <w:pPr>
        <w:keepNext/>
        <w:widowControl w:val="0"/>
        <w:tabs>
          <w:tab w:val="left" w:pos="900"/>
        </w:tabs>
        <w:autoSpaceDE w:val="0"/>
        <w:autoSpaceDN w:val="0"/>
        <w:adjustRightInd w:val="0"/>
        <w:spacing w:after="0" w:line="480" w:lineRule="auto"/>
        <w:ind w:right="-18"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Menurut Timpe (dalam Mangkunegara, 2006, h.69) sebagai berikut :</w:t>
      </w:r>
    </w:p>
    <w:p w14:paraId="378E68FF" w14:textId="77777777" w:rsidR="00765D64" w:rsidRPr="00B43C7E" w:rsidRDefault="00765D64" w:rsidP="00B43C7E">
      <w:pPr>
        <w:keepNext/>
        <w:widowControl w:val="0"/>
        <w:autoSpaceDE w:val="0"/>
        <w:autoSpaceDN w:val="0"/>
        <w:adjustRightInd w:val="0"/>
        <w:spacing w:after="0" w:line="480" w:lineRule="auto"/>
        <w:ind w:left="540" w:right="-18"/>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”Faktor kinerja terdiri dari faktor internal dan eksternal. Faktor internal (disposisional) yaitu faktor yang dihubungkan dengan sifat-sifat seseorang. Fakor eksternal yaitu faktor-faktor yang mempengaruhi kinerja seseorang yang berasal dari lingkungan seperti perilaku, sikap dan tindakan bawahan ataupun rekan kerja, fasilitas kerja dan iklim organisasi.”</w:t>
      </w:r>
    </w:p>
    <w:p w14:paraId="6D5EDA0C" w14:textId="77777777" w:rsidR="00765D64" w:rsidRDefault="00765D64" w:rsidP="00B43C7E">
      <w:pPr>
        <w:keepNext/>
        <w:widowControl w:val="0"/>
        <w:autoSpaceDE w:val="0"/>
        <w:autoSpaceDN w:val="0"/>
        <w:adjustRightInd w:val="0"/>
        <w:spacing w:after="0" w:line="480" w:lineRule="auto"/>
        <w:ind w:left="540" w:right="-18"/>
        <w:jc w:val="both"/>
        <w:rPr>
          <w:rFonts w:ascii="Arial" w:eastAsia="Times New Roman" w:hAnsi="Arial" w:cs="Arial"/>
          <w:color w:val="000000" w:themeColor="text1"/>
          <w:sz w:val="24"/>
          <w:szCs w:val="24"/>
          <w:lang w:val="id-ID"/>
        </w:rPr>
      </w:pPr>
    </w:p>
    <w:p w14:paraId="32C3E160" w14:textId="77777777" w:rsidR="00A47846" w:rsidRPr="00A47846" w:rsidRDefault="00A47846" w:rsidP="00B43C7E">
      <w:pPr>
        <w:keepNext/>
        <w:widowControl w:val="0"/>
        <w:autoSpaceDE w:val="0"/>
        <w:autoSpaceDN w:val="0"/>
        <w:adjustRightInd w:val="0"/>
        <w:spacing w:after="0" w:line="480" w:lineRule="auto"/>
        <w:ind w:left="540" w:right="-18"/>
        <w:jc w:val="both"/>
        <w:rPr>
          <w:rFonts w:ascii="Arial" w:eastAsia="Times New Roman" w:hAnsi="Arial" w:cs="Arial"/>
          <w:color w:val="000000" w:themeColor="text1"/>
          <w:sz w:val="24"/>
          <w:szCs w:val="24"/>
          <w:lang w:val="id-ID"/>
        </w:rPr>
      </w:pPr>
    </w:p>
    <w:p w14:paraId="6ADFEF46" w14:textId="77777777" w:rsidR="00765D64" w:rsidRPr="00B43C7E" w:rsidRDefault="00765D64" w:rsidP="00B43C7E">
      <w:pPr>
        <w:keepNext/>
        <w:widowControl w:val="0"/>
        <w:tabs>
          <w:tab w:val="left" w:pos="900"/>
        </w:tabs>
        <w:autoSpaceDE w:val="0"/>
        <w:autoSpaceDN w:val="0"/>
        <w:adjustRightInd w:val="0"/>
        <w:spacing w:after="0" w:line="480" w:lineRule="auto"/>
        <w:ind w:right="-18"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lastRenderedPageBreak/>
        <w:t>Kinerja yang baik tentu saja merupakan harapan bagi semua organisasi dan institusi yang mempekerjakan karyawan, sebab kinerja karyawan ini pada akhirnya diharapkan dapat meningkatkan kinerja organisasi secara keseluruhan</w:t>
      </w:r>
    </w:p>
    <w:p w14:paraId="2BEB4671" w14:textId="77777777" w:rsidR="00765D64" w:rsidRPr="00B43C7E" w:rsidRDefault="00765D64" w:rsidP="00B43C7E">
      <w:pPr>
        <w:keepNext/>
        <w:widowControl w:val="0"/>
        <w:tabs>
          <w:tab w:val="left" w:pos="900"/>
        </w:tabs>
        <w:autoSpaceDE w:val="0"/>
        <w:autoSpaceDN w:val="0"/>
        <w:adjustRightInd w:val="0"/>
        <w:spacing w:after="0" w:line="480" w:lineRule="auto"/>
        <w:ind w:right="-18"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Mengingat banyaknya ukuran yang dapat digunakan, maka dalam penelitian ini, penulis menggunakan ketiga indikator yang dikemukakan oleh Davis dan Newstrom sebagaimana dijelaskan di atas, yaitu: ukuran ketepatan waktu, ukuran kualitas, dan ukuran kuantitas hasil kerja. </w:t>
      </w:r>
    </w:p>
    <w:p w14:paraId="7BFA3A2F" w14:textId="77777777" w:rsidR="00904B43" w:rsidRPr="00B43C7E" w:rsidRDefault="00904B43" w:rsidP="00B43C7E">
      <w:pPr>
        <w:keepNext/>
        <w:spacing w:after="0" w:line="480" w:lineRule="auto"/>
        <w:outlineLvl w:val="3"/>
        <w:rPr>
          <w:rFonts w:ascii="Arial" w:eastAsia="Times New Roman" w:hAnsi="Arial" w:cs="Arial"/>
          <w:b/>
          <w:bCs/>
          <w:iCs/>
          <w:color w:val="000000" w:themeColor="text1"/>
          <w:sz w:val="24"/>
          <w:szCs w:val="24"/>
          <w:lang w:val="id-ID"/>
        </w:rPr>
      </w:pPr>
    </w:p>
    <w:p w14:paraId="499714CF" w14:textId="77777777" w:rsidR="00765D64" w:rsidRPr="00B43C7E" w:rsidRDefault="00765D64" w:rsidP="00B43C7E">
      <w:pPr>
        <w:keepNext/>
        <w:spacing w:after="0" w:line="480" w:lineRule="auto"/>
        <w:outlineLvl w:val="3"/>
        <w:rPr>
          <w:rFonts w:ascii="Arial" w:eastAsia="Times New Roman" w:hAnsi="Arial" w:cs="Arial"/>
          <w:b/>
          <w:bCs/>
          <w:iCs/>
          <w:color w:val="000000" w:themeColor="text1"/>
          <w:sz w:val="24"/>
          <w:szCs w:val="24"/>
          <w:lang w:val="sv-SE"/>
        </w:rPr>
      </w:pPr>
      <w:r w:rsidRPr="00B43C7E">
        <w:rPr>
          <w:rFonts w:ascii="Arial" w:eastAsia="Times New Roman" w:hAnsi="Arial" w:cs="Arial"/>
          <w:b/>
          <w:bCs/>
          <w:iCs/>
          <w:color w:val="000000" w:themeColor="text1"/>
          <w:sz w:val="24"/>
          <w:szCs w:val="24"/>
          <w:lang w:val="sv-SE"/>
        </w:rPr>
        <w:t>2.</w:t>
      </w:r>
      <w:r w:rsidR="00904B43" w:rsidRPr="00B43C7E">
        <w:rPr>
          <w:rFonts w:ascii="Arial" w:eastAsia="Times New Roman" w:hAnsi="Arial" w:cs="Arial"/>
          <w:b/>
          <w:bCs/>
          <w:iCs/>
          <w:color w:val="000000" w:themeColor="text1"/>
          <w:sz w:val="24"/>
          <w:szCs w:val="24"/>
          <w:lang w:val="id-ID"/>
        </w:rPr>
        <w:t>6</w:t>
      </w:r>
      <w:r w:rsidRPr="00B43C7E">
        <w:rPr>
          <w:rFonts w:ascii="Arial" w:eastAsia="Times New Roman" w:hAnsi="Arial" w:cs="Arial"/>
          <w:b/>
          <w:bCs/>
          <w:iCs/>
          <w:color w:val="000000" w:themeColor="text1"/>
          <w:sz w:val="24"/>
          <w:szCs w:val="24"/>
          <w:lang w:val="sv-SE"/>
        </w:rPr>
        <w:t>.3 Upaya-Upaya untuk Meningkatkan Kinerja Pegawai</w:t>
      </w:r>
    </w:p>
    <w:p w14:paraId="44062D3B"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rPr>
        <w:t xml:space="preserve">Untuk mencapai setiap tujuan tentu dibutuhkan upaya, biaya, </w:t>
      </w:r>
      <w:r w:rsidRPr="00B43C7E">
        <w:rPr>
          <w:rFonts w:ascii="Arial" w:hAnsi="Arial" w:cs="Arial"/>
          <w:i/>
          <w:color w:val="000000" w:themeColor="text1"/>
          <w:sz w:val="24"/>
          <w:szCs w:val="24"/>
        </w:rPr>
        <w:t>resources</w:t>
      </w:r>
      <w:r w:rsidRPr="00B43C7E">
        <w:rPr>
          <w:rFonts w:ascii="Arial" w:hAnsi="Arial" w:cs="Arial"/>
          <w:color w:val="000000" w:themeColor="text1"/>
          <w:sz w:val="24"/>
          <w:szCs w:val="24"/>
        </w:rPr>
        <w:t xml:space="preserve">, ataupun fasilitas. </w:t>
      </w:r>
      <w:r w:rsidRPr="00B43C7E">
        <w:rPr>
          <w:rFonts w:ascii="Arial" w:hAnsi="Arial" w:cs="Arial"/>
          <w:color w:val="000000" w:themeColor="text1"/>
          <w:sz w:val="24"/>
          <w:szCs w:val="24"/>
          <w:lang w:val="sv-SE"/>
        </w:rPr>
        <w:t>Oleh karena itu, manajer yang ingin meningkatkan kinerja selalu dihadapkan pada tiga tuntutan berikut :</w:t>
      </w:r>
    </w:p>
    <w:p w14:paraId="3C01F6B8" w14:textId="77777777" w:rsidR="00765D64" w:rsidRPr="00B43C7E" w:rsidRDefault="00765D64" w:rsidP="00B43C7E">
      <w:pPr>
        <w:keepNext/>
        <w:tabs>
          <w:tab w:val="left" w:pos="426"/>
        </w:tabs>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1.  </w:t>
      </w:r>
      <w:r w:rsidRPr="00B43C7E">
        <w:rPr>
          <w:rFonts w:ascii="Arial" w:hAnsi="Arial" w:cs="Arial"/>
          <w:color w:val="000000" w:themeColor="text1"/>
          <w:sz w:val="24"/>
          <w:szCs w:val="24"/>
          <w:lang w:val="sv-SE"/>
        </w:rPr>
        <w:tab/>
        <w:t>Mengatasi halangan mencapai prestasi : halangan-halangan yang dijumpai oleh karyawan dapat berupa beberapa cara kerja yang tidak efektif, ruang kerja yang kurang efisien, dan lain sebagainya</w:t>
      </w:r>
    </w:p>
    <w:p w14:paraId="3262B2DB" w14:textId="77777777" w:rsidR="00765D64" w:rsidRPr="00B43C7E" w:rsidRDefault="00765D64" w:rsidP="005F3EBF">
      <w:pPr>
        <w:keepNext/>
        <w:numPr>
          <w:ilvl w:val="0"/>
          <w:numId w:val="21"/>
        </w:numPr>
        <w:tabs>
          <w:tab w:val="clear" w:pos="360"/>
          <w:tab w:val="left" w:pos="426"/>
          <w:tab w:val="num" w:pos="1134"/>
        </w:tabs>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rPr>
        <w:t xml:space="preserve">Menyediakan </w:t>
      </w:r>
      <w:r w:rsidRPr="00B43C7E">
        <w:rPr>
          <w:rFonts w:ascii="Arial" w:hAnsi="Arial" w:cs="Arial"/>
          <w:i/>
          <w:color w:val="000000" w:themeColor="text1"/>
          <w:sz w:val="24"/>
          <w:szCs w:val="24"/>
        </w:rPr>
        <w:t>resources</w:t>
      </w:r>
      <w:r w:rsidRPr="00B43C7E">
        <w:rPr>
          <w:rFonts w:ascii="Arial" w:hAnsi="Arial" w:cs="Arial"/>
          <w:color w:val="000000" w:themeColor="text1"/>
          <w:sz w:val="24"/>
          <w:szCs w:val="24"/>
        </w:rPr>
        <w:t xml:space="preserve"> yang cukup : baik yang berbentuk finansial, material, maupun SDM. Karyawan pada umumnya akan menghargai setiap usaha manajemen dalam memenuhi kebutuhan untuk dapat berkinerja dengan baik. </w:t>
      </w:r>
      <w:r w:rsidRPr="00B43C7E">
        <w:rPr>
          <w:rFonts w:ascii="Arial" w:hAnsi="Arial" w:cs="Arial"/>
          <w:color w:val="000000" w:themeColor="text1"/>
          <w:sz w:val="24"/>
          <w:szCs w:val="24"/>
          <w:lang w:val="sv-SE"/>
        </w:rPr>
        <w:t>Penghargaan itu akan tampak dari seberapa keras usaha karyawan untuk benar-benar berkinerja sesuai sasaran yang diharapkan.</w:t>
      </w:r>
    </w:p>
    <w:p w14:paraId="0F745660" w14:textId="77777777" w:rsidR="00765D64" w:rsidRPr="00B43C7E" w:rsidRDefault="00765D64" w:rsidP="005F3EBF">
      <w:pPr>
        <w:keepNext/>
        <w:numPr>
          <w:ilvl w:val="0"/>
          <w:numId w:val="21"/>
        </w:numPr>
        <w:tabs>
          <w:tab w:val="clear" w:pos="360"/>
          <w:tab w:val="left" w:pos="426"/>
          <w:tab w:val="num" w:pos="1134"/>
        </w:tabs>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Seleksi karyawan dengan seksama : seringkali bila tidak ada kecocokan antara karyawan dengan pekerjaannya yang disebabkan aspek sikap atau keahliannya, maka fasilitas dengan cara apapun tidak akan efektif bahkan tidak jarang menimbulkan </w:t>
      </w:r>
      <w:r w:rsidRPr="00B43C7E">
        <w:rPr>
          <w:rFonts w:ascii="Arial" w:hAnsi="Arial" w:cs="Arial"/>
          <w:i/>
          <w:color w:val="000000" w:themeColor="text1"/>
          <w:sz w:val="24"/>
          <w:szCs w:val="24"/>
          <w:lang w:val="sv-SE"/>
        </w:rPr>
        <w:t>overstaffing</w:t>
      </w:r>
      <w:r w:rsidRPr="00B43C7E">
        <w:rPr>
          <w:rFonts w:ascii="Arial" w:hAnsi="Arial" w:cs="Arial"/>
          <w:color w:val="000000" w:themeColor="text1"/>
          <w:sz w:val="24"/>
          <w:szCs w:val="24"/>
          <w:lang w:val="sv-SE"/>
        </w:rPr>
        <w:t>, kelebihan ongkos kerja hingga merosotnya produktivitas.</w:t>
      </w:r>
    </w:p>
    <w:p w14:paraId="7D225A0B"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Menurut Davis dan Newstrom (2003, h.341), apabila karyawan telah memperhatikan hasil berupa peningkatan kinerja, agar hal tersebut dapat berlanjut, manajer perlu mempertimbangkan untuk segera menanggapinya dengan hal-hal sebagai berikut :</w:t>
      </w:r>
    </w:p>
    <w:p w14:paraId="29E5488A" w14:textId="77777777" w:rsidR="00765D64" w:rsidRPr="00B43C7E" w:rsidRDefault="00765D64" w:rsidP="00B43C7E">
      <w:pPr>
        <w:keepNext/>
        <w:tabs>
          <w:tab w:val="left" w:pos="810"/>
        </w:tabs>
        <w:spacing w:after="0" w:line="480" w:lineRule="auto"/>
        <w:ind w:left="810" w:hanging="36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1. </w:t>
      </w:r>
      <w:r w:rsidRPr="00B43C7E">
        <w:rPr>
          <w:rFonts w:ascii="Arial" w:hAnsi="Arial" w:cs="Arial"/>
          <w:color w:val="000000" w:themeColor="text1"/>
          <w:sz w:val="24"/>
          <w:szCs w:val="24"/>
          <w:lang w:val="sv-SE"/>
        </w:rPr>
        <w:tab/>
        <w:t>Menyediakan imbalan yang benar-benar dihargai oleh karyawan</w:t>
      </w:r>
    </w:p>
    <w:p w14:paraId="5C1CA960" w14:textId="77777777" w:rsidR="00765D64" w:rsidRPr="00B43C7E" w:rsidRDefault="00765D64" w:rsidP="005F3EBF">
      <w:pPr>
        <w:keepNext/>
        <w:numPr>
          <w:ilvl w:val="0"/>
          <w:numId w:val="22"/>
        </w:numPr>
        <w:tabs>
          <w:tab w:val="left" w:pos="810"/>
        </w:tabs>
        <w:spacing w:after="0" w:line="480" w:lineRule="auto"/>
        <w:ind w:left="81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Menyediakan imbalan secara tepat pada waktunya</w:t>
      </w:r>
    </w:p>
    <w:p w14:paraId="15D82601" w14:textId="7CFB0DB3" w:rsidR="00765D64" w:rsidRPr="00A47846" w:rsidRDefault="00765D64" w:rsidP="005F3EBF">
      <w:pPr>
        <w:keepNext/>
        <w:numPr>
          <w:ilvl w:val="0"/>
          <w:numId w:val="22"/>
        </w:numPr>
        <w:tabs>
          <w:tab w:val="left" w:pos="810"/>
        </w:tabs>
        <w:spacing w:after="0" w:line="480" w:lineRule="auto"/>
        <w:ind w:left="81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Menyediakan imbalan dengan cara yang dianggap adil oleh karyawan. </w:t>
      </w:r>
    </w:p>
    <w:p w14:paraId="2036A19F"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Lebih lanjut, Davis dan Newstrom (2003, h.342) menjelaskan, dari ketiga hal di atas, butir terakhir memerlukan perhatian lebih karena menyangkut rasa keadilan. Untuk dapat menilai adil dan tidaknya imbalan, ada beberapa standar pembanding yang dapat digunakan, di antaranya :</w:t>
      </w:r>
    </w:p>
    <w:p w14:paraId="6AE31F82" w14:textId="77777777" w:rsidR="00765D64" w:rsidRPr="00B43C7E" w:rsidRDefault="00765D64" w:rsidP="00A47846">
      <w:pPr>
        <w:keepNext/>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1  </w:t>
      </w:r>
      <w:r w:rsidRPr="00B43C7E">
        <w:rPr>
          <w:rFonts w:ascii="Arial" w:hAnsi="Arial" w:cs="Arial"/>
          <w:color w:val="000000" w:themeColor="text1"/>
          <w:sz w:val="24"/>
          <w:szCs w:val="24"/>
          <w:lang w:val="sv-SE"/>
        </w:rPr>
        <w:tab/>
        <w:t>Pembandingan terhadap orang lain : sebuah pembandingan terhadap imbalan yang diterima orang lain yang berada pada situasi yang sama baik, waktu berada di dalam atau di luar organisasi.</w:t>
      </w:r>
    </w:p>
    <w:p w14:paraId="263CBAC2" w14:textId="77777777" w:rsidR="00765D64" w:rsidRPr="00B43C7E" w:rsidRDefault="00765D64" w:rsidP="005F3EBF">
      <w:pPr>
        <w:keepNext/>
        <w:numPr>
          <w:ilvl w:val="0"/>
          <w:numId w:val="23"/>
        </w:numPr>
        <w:tabs>
          <w:tab w:val="clear" w:pos="360"/>
          <w:tab w:val="num" w:pos="426"/>
        </w:tabs>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Pembandingan terhadap diri sendiri : sebuah pembandingan terhadap apa yang diterima oleh diri sendiri di waktu lalu, dengan mempertimbangkan persepsi akan harga diri yang terus berevolusi</w:t>
      </w:r>
    </w:p>
    <w:p w14:paraId="02D57A20" w14:textId="77777777" w:rsidR="00765D64" w:rsidRPr="00B43C7E" w:rsidRDefault="00765D64" w:rsidP="005F3EBF">
      <w:pPr>
        <w:keepNext/>
        <w:numPr>
          <w:ilvl w:val="0"/>
          <w:numId w:val="23"/>
        </w:numPr>
        <w:tabs>
          <w:tab w:val="clear" w:pos="360"/>
          <w:tab w:val="num" w:pos="426"/>
        </w:tabs>
        <w:spacing w:after="0" w:line="480" w:lineRule="auto"/>
        <w:ind w:left="426" w:hanging="426"/>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Pembandingan dalam sistem : sebuah pembandingan antara imbalan yang diberikan dengan apa yang sudah dijanjikan perusahaan. </w:t>
      </w:r>
    </w:p>
    <w:p w14:paraId="52BAC257" w14:textId="77777777" w:rsidR="00765D64" w:rsidRPr="00B43C7E" w:rsidRDefault="00765D64" w:rsidP="00B43C7E">
      <w:pPr>
        <w:keepNext/>
        <w:spacing w:after="0" w:line="480" w:lineRule="auto"/>
        <w:ind w:left="567" w:hanging="567"/>
        <w:contextualSpacing/>
        <w:rPr>
          <w:rFonts w:ascii="Arial" w:hAnsi="Arial" w:cs="Arial"/>
          <w:b/>
          <w:color w:val="000000" w:themeColor="text1"/>
          <w:sz w:val="24"/>
          <w:szCs w:val="24"/>
          <w:lang w:val="id-ID"/>
        </w:rPr>
      </w:pPr>
    </w:p>
    <w:p w14:paraId="61BE5D98" w14:textId="77777777" w:rsidR="003E2AB6" w:rsidRPr="00B43C7E" w:rsidRDefault="003E2AB6" w:rsidP="00B43C7E">
      <w:pPr>
        <w:keepNext/>
        <w:spacing w:after="0" w:line="480" w:lineRule="auto"/>
        <w:jc w:val="both"/>
        <w:outlineLvl w:val="0"/>
        <w:rPr>
          <w:rFonts w:ascii="Arial" w:eastAsia="Times New Roman" w:hAnsi="Arial" w:cs="Arial"/>
          <w:b/>
          <w:bCs/>
          <w:color w:val="000000" w:themeColor="text1"/>
          <w:sz w:val="24"/>
          <w:szCs w:val="24"/>
        </w:rPr>
      </w:pPr>
      <w:r w:rsidRPr="00B43C7E">
        <w:rPr>
          <w:rFonts w:ascii="Arial" w:eastAsia="Times New Roman" w:hAnsi="Arial" w:cs="Arial"/>
          <w:b/>
          <w:bCs/>
          <w:color w:val="000000" w:themeColor="text1"/>
          <w:sz w:val="24"/>
          <w:szCs w:val="24"/>
          <w:lang w:val="id-ID"/>
        </w:rPr>
        <w:t>2.6.4</w:t>
      </w:r>
      <w:r w:rsidRPr="00B43C7E">
        <w:rPr>
          <w:rFonts w:ascii="Arial" w:eastAsia="Times New Roman" w:hAnsi="Arial" w:cs="Arial"/>
          <w:b/>
          <w:bCs/>
          <w:color w:val="000000" w:themeColor="text1"/>
          <w:sz w:val="24"/>
          <w:szCs w:val="24"/>
          <w:lang w:val="id-ID"/>
        </w:rPr>
        <w:tab/>
        <w:t>Konsep Kinerja Guru</w:t>
      </w:r>
      <w:r w:rsidR="00640050" w:rsidRPr="00B43C7E">
        <w:rPr>
          <w:rFonts w:ascii="Arial" w:eastAsia="Times New Roman" w:hAnsi="Arial" w:cs="Arial"/>
          <w:b/>
          <w:bCs/>
          <w:color w:val="000000" w:themeColor="text1"/>
          <w:sz w:val="24"/>
          <w:szCs w:val="24"/>
          <w:lang w:val="id-ID"/>
        </w:rPr>
        <w:t xml:space="preserve"> dan Dosen </w:t>
      </w:r>
    </w:p>
    <w:p w14:paraId="5F1986D4" w14:textId="77777777" w:rsidR="003E2AB6" w:rsidRPr="00B43C7E" w:rsidRDefault="003E2AB6" w:rsidP="00A47846">
      <w:pPr>
        <w:autoSpaceDE w:val="0"/>
        <w:autoSpaceDN w:val="0"/>
        <w:adjustRightInd w:val="0"/>
        <w:spacing w:after="0" w:line="480" w:lineRule="auto"/>
        <w:ind w:firstLine="709"/>
        <w:jc w:val="both"/>
        <w:rPr>
          <w:rFonts w:ascii="Arial" w:hAnsi="Arial" w:cs="Arial"/>
          <w:color w:val="000000" w:themeColor="text1"/>
          <w:sz w:val="24"/>
          <w:szCs w:val="24"/>
          <w:lang w:val="id-ID"/>
        </w:rPr>
      </w:pPr>
      <w:r w:rsidRPr="00B43C7E">
        <w:rPr>
          <w:rFonts w:ascii="Arial" w:hAnsi="Arial" w:cs="Arial"/>
          <w:color w:val="000000" w:themeColor="text1"/>
          <w:sz w:val="24"/>
          <w:szCs w:val="24"/>
        </w:rPr>
        <w:t>Secara umum pemahaman kinerja merupakan kegiatan yang dijalankan oleh tiap-tiap individu dalam kaitannya untuk mencapai tujuan yang sudah direncanakan. Berkaitan dengan hal tersebut terdapat beberapa definisi mengenai kinerja. Smith dalam (Mulyasa, 2005: 136) menyatakan bahwa kinerja adalah “…..</w:t>
      </w:r>
      <w:r w:rsidRPr="00B43C7E">
        <w:rPr>
          <w:rFonts w:ascii="Arial" w:hAnsi="Arial" w:cs="Arial"/>
          <w:i/>
          <w:iCs/>
          <w:color w:val="000000" w:themeColor="text1"/>
          <w:sz w:val="24"/>
          <w:szCs w:val="24"/>
        </w:rPr>
        <w:t>output drive from processes, human or otherwise</w:t>
      </w:r>
      <w:r w:rsidRPr="00B43C7E">
        <w:rPr>
          <w:rFonts w:ascii="Arial" w:hAnsi="Arial" w:cs="Arial"/>
          <w:color w:val="000000" w:themeColor="text1"/>
          <w:sz w:val="24"/>
          <w:szCs w:val="24"/>
        </w:rPr>
        <w:t xml:space="preserve">”. Kinerja merupakan hasil atau keluaran dari suatu proses. Dikatakan lebih lanjut oleh Mulyasa bahwa kinerja atau </w:t>
      </w:r>
      <w:r w:rsidRPr="00B43C7E">
        <w:rPr>
          <w:rFonts w:ascii="Arial" w:hAnsi="Arial" w:cs="Arial"/>
          <w:i/>
          <w:iCs/>
          <w:color w:val="000000" w:themeColor="text1"/>
          <w:sz w:val="24"/>
          <w:szCs w:val="24"/>
        </w:rPr>
        <w:t xml:space="preserve">performance </w:t>
      </w:r>
      <w:r w:rsidRPr="00B43C7E">
        <w:rPr>
          <w:rFonts w:ascii="Arial" w:hAnsi="Arial" w:cs="Arial"/>
          <w:color w:val="000000" w:themeColor="text1"/>
          <w:sz w:val="24"/>
          <w:szCs w:val="24"/>
        </w:rPr>
        <w:t>dapat diartikan sebagai prestasi kerja, pelaksanaan kerja, pencapaian kerja, hasil-hasil kerja atau unjuk kerja. Kinerja merupakan suatu konsep yang bersifat universal yang merupakan efektifitas operasional suatu organisasi, bagian organisasi, dan karyawannya berdasarkan standar dan kriteria yang telah ditetapkan sebelumnya. Uraian lebih mendalam tentang konsep kinerja guru dapat dituangkan melalui jabaran pandangan di bawah ini.</w:t>
      </w:r>
    </w:p>
    <w:p w14:paraId="71566175" w14:textId="77777777" w:rsidR="00640050" w:rsidRPr="00B43C7E" w:rsidRDefault="00640050" w:rsidP="00B43C7E">
      <w:pPr>
        <w:autoSpaceDE w:val="0"/>
        <w:autoSpaceDN w:val="0"/>
        <w:adjustRightInd w:val="0"/>
        <w:spacing w:after="0" w:line="480" w:lineRule="auto"/>
        <w:ind w:firstLine="851"/>
        <w:jc w:val="both"/>
        <w:rPr>
          <w:rFonts w:ascii="Arial" w:hAnsi="Arial" w:cs="Arial"/>
          <w:color w:val="000000" w:themeColor="text1"/>
          <w:sz w:val="24"/>
          <w:szCs w:val="24"/>
          <w:lang w:val="id-ID"/>
        </w:rPr>
      </w:pPr>
    </w:p>
    <w:p w14:paraId="19E5BBAB" w14:textId="77777777" w:rsidR="003E2AB6" w:rsidRPr="00B43C7E" w:rsidRDefault="003E2AB6" w:rsidP="00B43C7E">
      <w:pPr>
        <w:spacing w:after="0" w:line="480" w:lineRule="auto"/>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2.6.5</w:t>
      </w:r>
      <w:r w:rsidRPr="00B43C7E">
        <w:rPr>
          <w:rFonts w:ascii="Arial" w:hAnsi="Arial" w:cs="Arial"/>
          <w:b/>
          <w:color w:val="000000" w:themeColor="text1"/>
          <w:sz w:val="24"/>
          <w:szCs w:val="24"/>
          <w:lang w:val="id-ID"/>
        </w:rPr>
        <w:tab/>
      </w:r>
      <w:r w:rsidRPr="00B43C7E">
        <w:rPr>
          <w:rFonts w:ascii="Arial" w:hAnsi="Arial" w:cs="Arial"/>
          <w:b/>
          <w:color w:val="000000" w:themeColor="text1"/>
          <w:sz w:val="24"/>
          <w:szCs w:val="24"/>
        </w:rPr>
        <w:t xml:space="preserve">Pengertian Kinerja </w:t>
      </w:r>
      <w:r w:rsidRPr="00B43C7E">
        <w:rPr>
          <w:rFonts w:ascii="Arial" w:hAnsi="Arial" w:cs="Arial"/>
          <w:b/>
          <w:color w:val="000000" w:themeColor="text1"/>
          <w:sz w:val="24"/>
          <w:szCs w:val="24"/>
          <w:lang w:val="id-ID"/>
        </w:rPr>
        <w:t xml:space="preserve">Tenaga Pendidik </w:t>
      </w:r>
    </w:p>
    <w:p w14:paraId="1D5D53D5" w14:textId="77777777" w:rsidR="003E2AB6" w:rsidRPr="00B43C7E" w:rsidRDefault="003E2AB6" w:rsidP="00A47846">
      <w:pPr>
        <w:spacing w:after="0" w:line="480" w:lineRule="auto"/>
        <w:ind w:firstLine="709"/>
        <w:jc w:val="both"/>
        <w:rPr>
          <w:rFonts w:ascii="Arial" w:hAnsi="Arial" w:cs="Arial"/>
          <w:color w:val="000000" w:themeColor="text1"/>
          <w:sz w:val="24"/>
          <w:szCs w:val="24"/>
        </w:rPr>
      </w:pPr>
      <w:r w:rsidRPr="00B43C7E">
        <w:rPr>
          <w:rFonts w:ascii="Arial" w:hAnsi="Arial" w:cs="Arial"/>
          <w:color w:val="000000" w:themeColor="text1"/>
          <w:sz w:val="24"/>
          <w:szCs w:val="24"/>
        </w:rPr>
        <w:t xml:space="preserve">Pengertian kinerja </w:t>
      </w:r>
      <w:r w:rsidRPr="00B43C7E">
        <w:rPr>
          <w:rFonts w:ascii="Arial" w:hAnsi="Arial" w:cs="Arial"/>
          <w:color w:val="000000" w:themeColor="text1"/>
          <w:sz w:val="24"/>
          <w:szCs w:val="24"/>
          <w:lang w:val="id-ID"/>
        </w:rPr>
        <w:t>tenaga pendidik</w:t>
      </w:r>
      <w:r w:rsidRPr="00B43C7E">
        <w:rPr>
          <w:rFonts w:ascii="Arial" w:hAnsi="Arial" w:cs="Arial"/>
          <w:color w:val="000000" w:themeColor="text1"/>
          <w:sz w:val="24"/>
          <w:szCs w:val="24"/>
        </w:rPr>
        <w:t xml:space="preserve"> sudah didefinisikan oleh beberapa aahli. Tenaga pendidik  merupakan profesi profesional di mana ia dituntut untuk berupaya semaksimal mungkin menjalankan profesinya </w:t>
      </w:r>
      <w:r w:rsidRPr="00B43C7E">
        <w:rPr>
          <w:rFonts w:ascii="Arial" w:hAnsi="Arial" w:cs="Arial"/>
          <w:color w:val="000000" w:themeColor="text1"/>
          <w:sz w:val="24"/>
          <w:szCs w:val="24"/>
        </w:rPr>
        <w:lastRenderedPageBreak/>
        <w:t xml:space="preserve">sebaik mungkin. Sebagai seorang profesional maka tugas Tenaga pendidik  sebagai pendidik, pengajar dan pelatih hendaknya dapat berimbas kepada siswanya. Dalam hal ini Tenaga pendidik  hendaknya dapat meningkatkan terus kinerjanya yang merupakan modal bagi keberhasilan pendidikan.            </w:t>
      </w:r>
    </w:p>
    <w:p w14:paraId="4BB21F39" w14:textId="2D20E790" w:rsidR="00640050" w:rsidRDefault="003E2AB6" w:rsidP="00A47846">
      <w:pPr>
        <w:spacing w:after="0" w:line="480" w:lineRule="auto"/>
        <w:ind w:firstLine="851"/>
        <w:jc w:val="both"/>
        <w:rPr>
          <w:rFonts w:ascii="Arial" w:hAnsi="Arial" w:cs="Arial"/>
          <w:color w:val="000000" w:themeColor="text1"/>
          <w:sz w:val="24"/>
          <w:szCs w:val="24"/>
          <w:lang w:val="id-ID"/>
        </w:rPr>
      </w:pPr>
      <w:r w:rsidRPr="00B43C7E">
        <w:rPr>
          <w:rFonts w:ascii="Arial" w:hAnsi="Arial" w:cs="Arial"/>
          <w:color w:val="000000" w:themeColor="text1"/>
          <w:sz w:val="24"/>
          <w:szCs w:val="24"/>
        </w:rPr>
        <w:t xml:space="preserve">Simamora (2002) memberi batasan kinerja, kinerja merupakan terjemahan dari bahasa Inggris, </w:t>
      </w:r>
      <w:r w:rsidRPr="0032016A">
        <w:rPr>
          <w:rFonts w:ascii="Arial" w:hAnsi="Arial" w:cs="Arial"/>
          <w:i/>
          <w:color w:val="000000" w:themeColor="text1"/>
          <w:sz w:val="24"/>
          <w:szCs w:val="24"/>
        </w:rPr>
        <w:t xml:space="preserve">performance </w:t>
      </w:r>
      <w:r w:rsidRPr="00B43C7E">
        <w:rPr>
          <w:rFonts w:ascii="Arial" w:hAnsi="Arial" w:cs="Arial"/>
          <w:color w:val="000000" w:themeColor="text1"/>
          <w:sz w:val="24"/>
          <w:szCs w:val="24"/>
        </w:rPr>
        <w:t xml:space="preserve">atau </w:t>
      </w:r>
      <w:r w:rsidRPr="0032016A">
        <w:rPr>
          <w:rFonts w:ascii="Arial" w:hAnsi="Arial" w:cs="Arial"/>
          <w:i/>
          <w:color w:val="000000" w:themeColor="text1"/>
          <w:sz w:val="24"/>
          <w:szCs w:val="24"/>
        </w:rPr>
        <w:t>job performance</w:t>
      </w:r>
      <w:r w:rsidRPr="00B43C7E">
        <w:rPr>
          <w:rFonts w:ascii="Arial" w:hAnsi="Arial" w:cs="Arial"/>
          <w:color w:val="000000" w:themeColor="text1"/>
          <w:sz w:val="24"/>
          <w:szCs w:val="24"/>
        </w:rPr>
        <w:t xml:space="preserve"> tetapi dalam bahasa Inggrisnya sering disingkat menjadi performance saja. Kinerja dalam bahasa Indonesia disebut juga prestasi kerja.  Kinerja atau prestasi kerja </w:t>
      </w:r>
      <w:r w:rsidRPr="0032016A">
        <w:rPr>
          <w:rFonts w:ascii="Arial" w:hAnsi="Arial" w:cs="Arial"/>
          <w:i/>
          <w:color w:val="000000" w:themeColor="text1"/>
          <w:sz w:val="24"/>
          <w:szCs w:val="24"/>
        </w:rPr>
        <w:t>(performance)</w:t>
      </w:r>
      <w:r w:rsidRPr="00B43C7E">
        <w:rPr>
          <w:rFonts w:ascii="Arial" w:hAnsi="Arial" w:cs="Arial"/>
          <w:color w:val="000000" w:themeColor="text1"/>
          <w:sz w:val="24"/>
          <w:szCs w:val="24"/>
        </w:rPr>
        <w:t xml:space="preserve"> diartikan sebagai ungkapan kemampuan yang didasari oleh pengetahuan, sikap,  keterampilan dan motivasi dalam menghasilkan sesuatu. Prestasi kerja </w:t>
      </w:r>
      <w:r w:rsidRPr="0032016A">
        <w:rPr>
          <w:rFonts w:ascii="Arial" w:hAnsi="Arial" w:cs="Arial"/>
          <w:i/>
          <w:color w:val="000000" w:themeColor="text1"/>
          <w:sz w:val="24"/>
          <w:szCs w:val="24"/>
        </w:rPr>
        <w:t>(performance)</w:t>
      </w:r>
      <w:r w:rsidRPr="00B43C7E">
        <w:rPr>
          <w:rFonts w:ascii="Arial" w:hAnsi="Arial" w:cs="Arial"/>
          <w:color w:val="000000" w:themeColor="text1"/>
          <w:sz w:val="24"/>
          <w:szCs w:val="24"/>
        </w:rPr>
        <w:t xml:space="preserve"> diartikan sebagai suatu pencapaian persyaratan pekerjaan tertentu yang akhirnya secara langsung dapat tercermin dari output yang dihasilkan baik kuantitas maupun mutunya. Pengertian di atas menyoroti kinerja berdasarkan hasil yang dicapai seseorang setelah melakukan pekerjaan.</w:t>
      </w:r>
    </w:p>
    <w:p w14:paraId="62605A33" w14:textId="77777777" w:rsidR="00A47846" w:rsidRPr="00A47846" w:rsidRDefault="00A47846" w:rsidP="00A47846">
      <w:pPr>
        <w:spacing w:after="0" w:line="480" w:lineRule="auto"/>
        <w:ind w:firstLine="851"/>
        <w:jc w:val="both"/>
        <w:rPr>
          <w:rFonts w:ascii="Arial" w:hAnsi="Arial" w:cs="Arial"/>
          <w:color w:val="000000" w:themeColor="text1"/>
          <w:sz w:val="24"/>
          <w:szCs w:val="24"/>
          <w:lang w:val="id-ID"/>
        </w:rPr>
      </w:pPr>
    </w:p>
    <w:p w14:paraId="0B64BBA1" w14:textId="77777777" w:rsidR="007B7AA0" w:rsidRPr="00B43C7E" w:rsidRDefault="00CB506D" w:rsidP="00B43C7E">
      <w:pPr>
        <w:spacing w:after="0" w:line="480" w:lineRule="auto"/>
        <w:rPr>
          <w:rFonts w:ascii="Arial" w:hAnsi="Arial" w:cs="Arial"/>
          <w:b/>
          <w:bCs/>
          <w:color w:val="000000" w:themeColor="text1"/>
          <w:sz w:val="24"/>
          <w:szCs w:val="24"/>
          <w:lang w:val="id-ID"/>
        </w:rPr>
      </w:pPr>
      <w:r w:rsidRPr="00B43C7E">
        <w:rPr>
          <w:rFonts w:ascii="Arial" w:hAnsi="Arial" w:cs="Arial"/>
          <w:b/>
          <w:bCs/>
          <w:color w:val="000000" w:themeColor="text1"/>
          <w:sz w:val="24"/>
          <w:szCs w:val="24"/>
          <w:lang w:val="id-ID"/>
        </w:rPr>
        <w:t>2.6.6</w:t>
      </w:r>
      <w:r w:rsidRPr="00B43C7E">
        <w:rPr>
          <w:rFonts w:ascii="Arial" w:hAnsi="Arial" w:cs="Arial"/>
          <w:b/>
          <w:bCs/>
          <w:color w:val="000000" w:themeColor="text1"/>
          <w:sz w:val="24"/>
          <w:szCs w:val="24"/>
          <w:lang w:val="id-ID"/>
        </w:rPr>
        <w:tab/>
        <w:t xml:space="preserve">Dimensi </w:t>
      </w:r>
      <w:r w:rsidR="003E2AB6" w:rsidRPr="00B43C7E">
        <w:rPr>
          <w:rFonts w:ascii="Arial" w:hAnsi="Arial" w:cs="Arial"/>
          <w:b/>
          <w:bCs/>
          <w:color w:val="000000" w:themeColor="text1"/>
          <w:sz w:val="24"/>
          <w:szCs w:val="24"/>
          <w:lang w:val="fi-FI"/>
        </w:rPr>
        <w:t>Kinerja Tenaga pendidik</w:t>
      </w:r>
    </w:p>
    <w:p w14:paraId="327ED4DF" w14:textId="18DF8283" w:rsidR="008B0BBF" w:rsidRPr="00B43C7E" w:rsidRDefault="003E2AB6" w:rsidP="00A47846">
      <w:pPr>
        <w:spacing w:after="0" w:line="480" w:lineRule="auto"/>
        <w:ind w:firstLine="72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 xml:space="preserve">Kinerja Tenaga pendidik  mempunyai spesifikasi/kriteria tertentu. Kinerja Tenaga pendidik  dapat dilihat dan diukur berdasarkan spesifikasi/kriteria kompetensi yang harus dimiliki oleh setiap Tenaga pendidik . Berdasarkan Peraturan Menteri Pendidikan Nasional Republik Indone-sia Nomor 16 Tahun 2007 tentang Standar Kualifikasi Akademik </w:t>
      </w:r>
      <w:r w:rsidRPr="00B43C7E">
        <w:rPr>
          <w:rFonts w:ascii="Arial" w:hAnsi="Arial" w:cs="Arial"/>
          <w:color w:val="000000" w:themeColor="text1"/>
          <w:sz w:val="24"/>
          <w:szCs w:val="24"/>
          <w:lang w:val="sv-SE"/>
        </w:rPr>
        <w:lastRenderedPageBreak/>
        <w:t>dan Kom-petensi Tenaga pendidik . Dijelaskan bahwa Standar Kompetensi Tenaga pendidik  dikembangkan se-cara utuh dari 4 kompetensi utama, yaitu</w:t>
      </w:r>
      <w:r w:rsidR="0092443D">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 </w:t>
      </w:r>
    </w:p>
    <w:p w14:paraId="46B9507E" w14:textId="77777777" w:rsidR="008B0BBF" w:rsidRPr="00B43C7E" w:rsidRDefault="003E2AB6" w:rsidP="00B43C7E">
      <w:pPr>
        <w:keepNext/>
        <w:spacing w:after="0" w:line="480" w:lineRule="auto"/>
        <w:contextualSpacing/>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 xml:space="preserve">(1) kompetensi pedagogik, </w:t>
      </w:r>
    </w:p>
    <w:p w14:paraId="4E51D7AD" w14:textId="77777777" w:rsidR="008B0BBF" w:rsidRPr="00B43C7E" w:rsidRDefault="003E2AB6" w:rsidP="00B43C7E">
      <w:pPr>
        <w:keepNext/>
        <w:spacing w:after="0" w:line="480" w:lineRule="auto"/>
        <w:contextualSpacing/>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 xml:space="preserve">(2) ke-pribadian, </w:t>
      </w:r>
    </w:p>
    <w:p w14:paraId="34CBE2E3" w14:textId="77777777" w:rsidR="008B0BBF" w:rsidRPr="00B43C7E" w:rsidRDefault="003E2AB6" w:rsidP="00B43C7E">
      <w:pPr>
        <w:keepNext/>
        <w:spacing w:after="0" w:line="480" w:lineRule="auto"/>
        <w:contextualSpacing/>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 xml:space="preserve">(3) sosial, dan </w:t>
      </w:r>
    </w:p>
    <w:p w14:paraId="0CCBEC8B" w14:textId="77777777" w:rsidR="008B0BBF" w:rsidRPr="00B43C7E" w:rsidRDefault="003E2AB6" w:rsidP="00B43C7E">
      <w:pPr>
        <w:keepNext/>
        <w:spacing w:after="0" w:line="480" w:lineRule="auto"/>
        <w:contextualSpacing/>
        <w:jc w:val="both"/>
        <w:rPr>
          <w:rFonts w:ascii="Arial" w:hAnsi="Arial" w:cs="Arial"/>
          <w:color w:val="000000" w:themeColor="text1"/>
          <w:sz w:val="24"/>
          <w:szCs w:val="24"/>
          <w:lang w:val="id-ID"/>
        </w:rPr>
      </w:pPr>
      <w:r w:rsidRPr="00B43C7E">
        <w:rPr>
          <w:rFonts w:ascii="Arial" w:hAnsi="Arial" w:cs="Arial"/>
          <w:color w:val="000000" w:themeColor="text1"/>
          <w:sz w:val="24"/>
          <w:szCs w:val="24"/>
          <w:lang w:val="sv-SE"/>
        </w:rPr>
        <w:t xml:space="preserve">(4) profesional. </w:t>
      </w:r>
    </w:p>
    <w:p w14:paraId="063E4E51" w14:textId="519E8985" w:rsidR="00CB506D" w:rsidRPr="0092443D" w:rsidRDefault="00CB506D" w:rsidP="00A47846">
      <w:pPr>
        <w:spacing w:after="0" w:line="480" w:lineRule="auto"/>
        <w:ind w:firstLine="720"/>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Sedangkan m</w:t>
      </w:r>
      <w:r w:rsidRPr="00B43C7E">
        <w:rPr>
          <w:rFonts w:ascii="Arial" w:hAnsi="Arial" w:cs="Arial"/>
          <w:color w:val="000000" w:themeColor="text1"/>
          <w:sz w:val="24"/>
          <w:szCs w:val="24"/>
          <w:lang w:val="sv-SE"/>
        </w:rPr>
        <w:t>enurut  Undang-Undang Republik Indonesian  nomor 14 tahun 2005 tentang guru dan dosen bab1 pasal 1, bahwa yang dimaksud guru</w:t>
      </w:r>
      <w:r w:rsidRPr="00B43C7E">
        <w:rPr>
          <w:rFonts w:ascii="Arial" w:hAnsi="Arial" w:cs="Arial"/>
          <w:color w:val="000000" w:themeColor="text1"/>
          <w:sz w:val="24"/>
          <w:szCs w:val="24"/>
          <w:lang w:val="id-ID"/>
        </w:rPr>
        <w:t xml:space="preserve"> atau tenaga pendidik</w:t>
      </w:r>
      <w:r w:rsidRPr="00B43C7E">
        <w:rPr>
          <w:rFonts w:ascii="Arial" w:hAnsi="Arial" w:cs="Arial"/>
          <w:color w:val="000000" w:themeColor="text1"/>
          <w:sz w:val="24"/>
          <w:szCs w:val="24"/>
          <w:lang w:val="sv-SE"/>
        </w:rPr>
        <w:t xml:space="preserve"> adalah  pendidik profesional dengan tugas utama </w:t>
      </w:r>
      <w:r w:rsidRPr="00B43C7E">
        <w:rPr>
          <w:rFonts w:ascii="Arial" w:hAnsi="Arial" w:cs="Arial"/>
          <w:b/>
          <w:color w:val="000000" w:themeColor="text1"/>
          <w:sz w:val="24"/>
          <w:szCs w:val="24"/>
          <w:lang w:val="sv-SE"/>
        </w:rPr>
        <w:t>mendidik, mengajar, membimbing, mengarahkan</w:t>
      </w:r>
      <w:r w:rsidRPr="00B43C7E">
        <w:rPr>
          <w:rFonts w:ascii="Arial" w:hAnsi="Arial" w:cs="Arial"/>
          <w:color w:val="000000" w:themeColor="text1"/>
          <w:sz w:val="24"/>
          <w:szCs w:val="24"/>
          <w:lang w:val="sv-SE"/>
        </w:rPr>
        <w:t xml:space="preserve">, </w:t>
      </w:r>
      <w:r w:rsidRPr="00B43C7E">
        <w:rPr>
          <w:rFonts w:ascii="Arial" w:hAnsi="Arial" w:cs="Arial"/>
          <w:b/>
          <w:color w:val="000000" w:themeColor="text1"/>
          <w:sz w:val="24"/>
          <w:szCs w:val="24"/>
          <w:lang w:val="sv-SE"/>
        </w:rPr>
        <w:t>melatih, menilai dan mengevaluasi</w:t>
      </w:r>
      <w:r w:rsidRPr="00B43C7E">
        <w:rPr>
          <w:rFonts w:ascii="Arial" w:hAnsi="Arial" w:cs="Arial"/>
          <w:color w:val="000000" w:themeColor="text1"/>
          <w:sz w:val="24"/>
          <w:szCs w:val="24"/>
          <w:lang w:val="sv-SE"/>
        </w:rPr>
        <w:t xml:space="preserve"> peserta didik pada pendidikan usia dini jalur pendidikan formal, pendidian dasar, dan pendidikan menengah. </w:t>
      </w:r>
      <w:r w:rsidRPr="00B43C7E">
        <w:rPr>
          <w:rFonts w:ascii="Arial" w:hAnsi="Arial" w:cs="Arial"/>
          <w:color w:val="000000" w:themeColor="text1"/>
          <w:sz w:val="24"/>
          <w:szCs w:val="24"/>
        </w:rPr>
        <w:t>Selanjutnya yang dimaksud profesional adalah pekerjaan atau kegiatan yang dilakukan oleh seseorang dan menjadi sumber penghasilan kehidupan yang memenuhi standar mutu atau norma tertentu serta memerlukan pendidikan proresi. (Undang-undang Guru dan Dosen, 2006:4)</w:t>
      </w:r>
      <w:r w:rsidR="0092443D">
        <w:rPr>
          <w:rFonts w:ascii="Arial" w:hAnsi="Arial" w:cs="Arial"/>
          <w:color w:val="000000" w:themeColor="text1"/>
          <w:sz w:val="24"/>
          <w:szCs w:val="24"/>
          <w:lang w:val="id-ID"/>
        </w:rPr>
        <w:t>.</w:t>
      </w:r>
    </w:p>
    <w:p w14:paraId="1F4F2749" w14:textId="77777777" w:rsidR="005D3616" w:rsidRPr="00B43C7E" w:rsidRDefault="005D3616" w:rsidP="00B43C7E">
      <w:pPr>
        <w:keepNext/>
        <w:spacing w:after="0" w:line="480" w:lineRule="auto"/>
        <w:contextualSpacing/>
        <w:rPr>
          <w:rFonts w:ascii="Arial" w:hAnsi="Arial" w:cs="Arial"/>
          <w:b/>
          <w:color w:val="000000" w:themeColor="text1"/>
          <w:sz w:val="24"/>
          <w:szCs w:val="24"/>
          <w:lang w:val="id-ID"/>
        </w:rPr>
      </w:pPr>
    </w:p>
    <w:p w14:paraId="3AA2D54A" w14:textId="043F21F8" w:rsidR="00765D64" w:rsidRPr="00B43C7E" w:rsidRDefault="00CB506D" w:rsidP="00B43C7E">
      <w:pPr>
        <w:keepNext/>
        <w:spacing w:after="0" w:line="480" w:lineRule="auto"/>
        <w:contextualSpacing/>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2.</w:t>
      </w:r>
      <w:r w:rsidRPr="00B43C7E">
        <w:rPr>
          <w:rFonts w:ascii="Arial" w:hAnsi="Arial" w:cs="Arial"/>
          <w:b/>
          <w:color w:val="000000" w:themeColor="text1"/>
          <w:sz w:val="24"/>
          <w:szCs w:val="24"/>
          <w:lang w:val="id-ID"/>
        </w:rPr>
        <w:t>7</w:t>
      </w:r>
      <w:r w:rsidR="00A47846">
        <w:rPr>
          <w:rFonts w:ascii="Arial" w:hAnsi="Arial" w:cs="Arial"/>
          <w:b/>
          <w:color w:val="000000" w:themeColor="text1"/>
          <w:sz w:val="24"/>
          <w:szCs w:val="24"/>
          <w:lang w:val="id-ID"/>
        </w:rPr>
        <w:tab/>
      </w:r>
      <w:r w:rsidR="00765D64" w:rsidRPr="00B43C7E">
        <w:rPr>
          <w:rFonts w:ascii="Arial" w:hAnsi="Arial" w:cs="Arial"/>
          <w:b/>
          <w:color w:val="000000" w:themeColor="text1"/>
          <w:sz w:val="24"/>
          <w:szCs w:val="24"/>
          <w:lang w:val="sv-SE"/>
        </w:rPr>
        <w:t>Hasil Penelitian Sebelumnya yang Relevan</w:t>
      </w:r>
    </w:p>
    <w:p w14:paraId="13DD5373" w14:textId="77777777" w:rsidR="00765D64" w:rsidRPr="00B43C7E" w:rsidRDefault="00765D64" w:rsidP="00A47846">
      <w:pPr>
        <w:keepNext/>
        <w:autoSpaceDE w:val="0"/>
        <w:autoSpaceDN w:val="0"/>
        <w:adjustRightInd w:val="0"/>
        <w:spacing w:after="0" w:line="480" w:lineRule="auto"/>
        <w:ind w:firstLine="72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rPr>
        <w:t xml:space="preserve">Studi-studi sebelumnya yang akan digunakan sebagai rujukan atau pembanding di dalam penelitian ini difokuskan pada studi-studi yang terkait dengan kualitas kehidupan kerja, komitmen organisasional, </w:t>
      </w:r>
      <w:r w:rsidRPr="00B43C7E">
        <w:rPr>
          <w:rFonts w:ascii="Arial" w:hAnsi="Arial" w:cs="Arial"/>
          <w:color w:val="000000" w:themeColor="text1"/>
          <w:sz w:val="24"/>
          <w:szCs w:val="24"/>
        </w:rPr>
        <w:lastRenderedPageBreak/>
        <w:t xml:space="preserve">kepuasan kerja </w:t>
      </w:r>
      <w:r w:rsidR="00CB506D" w:rsidRPr="00B43C7E">
        <w:rPr>
          <w:rFonts w:ascii="Arial" w:hAnsi="Arial" w:cs="Arial"/>
          <w:color w:val="000000" w:themeColor="text1"/>
          <w:sz w:val="24"/>
          <w:szCs w:val="24"/>
          <w:lang w:val="id-ID"/>
        </w:rPr>
        <w:t xml:space="preserve">motivasi kerja </w:t>
      </w:r>
      <w:r w:rsidRPr="00B43C7E">
        <w:rPr>
          <w:rFonts w:ascii="Arial" w:hAnsi="Arial" w:cs="Arial"/>
          <w:color w:val="000000" w:themeColor="text1"/>
          <w:sz w:val="24"/>
          <w:szCs w:val="24"/>
        </w:rPr>
        <w:t>dan kinerja, baik di dalam maupun di luar negeri.</w:t>
      </w:r>
    </w:p>
    <w:p w14:paraId="2CD714E8" w14:textId="77777777" w:rsidR="00765D64" w:rsidRPr="00B43C7E" w:rsidRDefault="00765D64" w:rsidP="00B43C7E">
      <w:pPr>
        <w:keepNext/>
        <w:autoSpaceDE w:val="0"/>
        <w:autoSpaceDN w:val="0"/>
        <w:adjustRightInd w:val="0"/>
        <w:spacing w:after="0" w:line="480" w:lineRule="auto"/>
        <w:ind w:firstLine="550"/>
        <w:contextualSpacing/>
        <w:jc w:val="both"/>
        <w:rPr>
          <w:rFonts w:ascii="Arial" w:hAnsi="Arial" w:cs="Arial"/>
          <w:color w:val="000000" w:themeColor="text1"/>
          <w:sz w:val="24"/>
          <w:szCs w:val="24"/>
        </w:rPr>
      </w:pPr>
      <w:r w:rsidRPr="00B43C7E">
        <w:rPr>
          <w:rFonts w:ascii="Arial" w:hAnsi="Arial" w:cs="Arial"/>
          <w:color w:val="000000" w:themeColor="text1"/>
          <w:sz w:val="24"/>
          <w:szCs w:val="24"/>
        </w:rPr>
        <w:t xml:space="preserve">Beberapa penelitian terdahulu menemukan adanya hubungan antara kinerja dan kualitas kehidupan kerja. Penelitian yang dilakukan oleh Bruce, </w:t>
      </w:r>
      <w:r w:rsidRPr="00B43C7E">
        <w:rPr>
          <w:rFonts w:ascii="Arial" w:hAnsi="Arial" w:cs="Arial"/>
          <w:i/>
          <w:color w:val="000000" w:themeColor="text1"/>
          <w:sz w:val="24"/>
          <w:szCs w:val="24"/>
        </w:rPr>
        <w:t>et.al</w:t>
      </w:r>
      <w:r w:rsidRPr="00B43C7E">
        <w:rPr>
          <w:rFonts w:ascii="Arial" w:hAnsi="Arial" w:cs="Arial"/>
          <w:color w:val="000000" w:themeColor="text1"/>
          <w:sz w:val="24"/>
          <w:szCs w:val="24"/>
        </w:rPr>
        <w:t xml:space="preserve"> (1999) di lingkungan organisasi bisnis, yaitu membandingkan 88 perusahaan yang diidentifikasi sebagai perusahaan terbaik di Amerika dengan 88 perusahaan yang tergabung dalam </w:t>
      </w:r>
      <w:r w:rsidRPr="00B43C7E">
        <w:rPr>
          <w:rFonts w:ascii="Arial" w:hAnsi="Arial" w:cs="Arial"/>
          <w:i/>
          <w:color w:val="000000" w:themeColor="text1"/>
          <w:sz w:val="24"/>
          <w:szCs w:val="24"/>
        </w:rPr>
        <w:t>Standar and Poor’s one Hundred</w:t>
      </w:r>
      <w:r w:rsidRPr="00B43C7E">
        <w:rPr>
          <w:rFonts w:ascii="Arial" w:hAnsi="Arial" w:cs="Arial"/>
          <w:color w:val="000000" w:themeColor="text1"/>
          <w:sz w:val="24"/>
          <w:szCs w:val="24"/>
        </w:rPr>
        <w:t xml:space="preserve"> (S&amp;P 100). Sampel dari perusahaan terbaik mewakili perusahaan dengan praktek kualitas kehidupan yang tinggi sementara perusahaan dalam S&amp;P 100 digunakan sebagai kelompok pengendali untuk tujuan perbandingan. Temuan dalam studi empiris mereka menemukan bahwa perusahaan dengan praktek kualitas kerja yang tinggi akan menikmati pertumbuhan yang tinggi (yang diukur melalui pertumbuhan aset dan penjualan selama tahun) dan juga keuntungan (diukur dengan ROA dan ROE selama 5 tahun). Kualitas kehidupan kerja seperti yang ditunjukkan penelitian sebelumnya juga menunjukkan bahwa kualitas kehidupan kerja juga berpengaruh terhadap kinerja karyawan yang diukur dengan produktivitas, rendahnya </w:t>
      </w:r>
      <w:r w:rsidRPr="00B43C7E">
        <w:rPr>
          <w:rFonts w:ascii="Arial" w:hAnsi="Arial" w:cs="Arial"/>
          <w:i/>
          <w:color w:val="000000" w:themeColor="text1"/>
          <w:sz w:val="24"/>
          <w:szCs w:val="24"/>
        </w:rPr>
        <w:t>turnover</w:t>
      </w:r>
      <w:r w:rsidRPr="00B43C7E">
        <w:rPr>
          <w:rFonts w:ascii="Arial" w:hAnsi="Arial" w:cs="Arial"/>
          <w:color w:val="000000" w:themeColor="text1"/>
          <w:sz w:val="24"/>
          <w:szCs w:val="24"/>
        </w:rPr>
        <w:t xml:space="preserve"> serta meningkatnya kepuasan kerja.</w:t>
      </w:r>
    </w:p>
    <w:p w14:paraId="5249CF9D" w14:textId="77777777" w:rsidR="00765D64" w:rsidRPr="00B43C7E" w:rsidRDefault="00765D64" w:rsidP="00B43C7E">
      <w:pPr>
        <w:keepNext/>
        <w:autoSpaceDE w:val="0"/>
        <w:autoSpaceDN w:val="0"/>
        <w:adjustRightInd w:val="0"/>
        <w:spacing w:after="0" w:line="480" w:lineRule="auto"/>
        <w:ind w:firstLine="550"/>
        <w:contextualSpacing/>
        <w:jc w:val="both"/>
        <w:rPr>
          <w:rFonts w:ascii="Arial" w:hAnsi="Arial" w:cs="Arial"/>
          <w:color w:val="000000" w:themeColor="text1"/>
          <w:sz w:val="24"/>
          <w:szCs w:val="24"/>
        </w:rPr>
      </w:pPr>
      <w:r w:rsidRPr="00B43C7E">
        <w:rPr>
          <w:rFonts w:ascii="Arial" w:hAnsi="Arial" w:cs="Arial"/>
          <w:color w:val="000000" w:themeColor="text1"/>
          <w:sz w:val="24"/>
          <w:szCs w:val="24"/>
        </w:rPr>
        <w:t xml:space="preserve">Penelitan yang dilakukan oleh Elmuti (2003) mengamati dampak dari </w:t>
      </w:r>
      <w:r w:rsidRPr="00B43C7E">
        <w:rPr>
          <w:rFonts w:ascii="Arial" w:hAnsi="Arial" w:cs="Arial"/>
          <w:i/>
          <w:color w:val="000000" w:themeColor="text1"/>
          <w:sz w:val="24"/>
          <w:szCs w:val="24"/>
        </w:rPr>
        <w:t>internet aided self-management team</w:t>
      </w:r>
      <w:r w:rsidRPr="00B43C7E">
        <w:rPr>
          <w:rFonts w:ascii="Arial" w:hAnsi="Arial" w:cs="Arial"/>
          <w:color w:val="000000" w:themeColor="text1"/>
          <w:sz w:val="24"/>
          <w:szCs w:val="24"/>
        </w:rPr>
        <w:t xml:space="preserve"> pada kualitas kehidupan kerja dan kinerja menunjukkan adanya hubungan yang positif antara ketiga variabel. </w:t>
      </w:r>
      <w:r w:rsidRPr="00B43C7E">
        <w:rPr>
          <w:rFonts w:ascii="Arial" w:hAnsi="Arial" w:cs="Arial"/>
          <w:i/>
          <w:color w:val="000000" w:themeColor="text1"/>
          <w:sz w:val="24"/>
          <w:szCs w:val="24"/>
        </w:rPr>
        <w:t>The self-managed work team</w:t>
      </w:r>
      <w:r w:rsidRPr="00B43C7E">
        <w:rPr>
          <w:rFonts w:ascii="Arial" w:hAnsi="Arial" w:cs="Arial"/>
          <w:color w:val="000000" w:themeColor="text1"/>
          <w:sz w:val="24"/>
          <w:szCs w:val="24"/>
        </w:rPr>
        <w:t xml:space="preserve"> sendiri merupakan bentuk lain dari program </w:t>
      </w:r>
      <w:r w:rsidRPr="00B43C7E">
        <w:rPr>
          <w:rFonts w:ascii="Arial" w:hAnsi="Arial" w:cs="Arial"/>
          <w:color w:val="000000" w:themeColor="text1"/>
          <w:sz w:val="24"/>
          <w:szCs w:val="24"/>
        </w:rPr>
        <w:lastRenderedPageBreak/>
        <w:t xml:space="preserve">kualitas kehidupan kerja yang pada intinya adalah memberikan kesempatan kepada pekerja untuk berpartisipasi dalam pemecahan masalah, memberikan otoritas untuk bertindak dan mengambil keputusan yang berhubungan dengan pekerjaannya. Penelitian ini menggunakan kuesioner yang diadaptasi dari </w:t>
      </w:r>
      <w:r w:rsidRPr="00B43C7E">
        <w:rPr>
          <w:rFonts w:ascii="Arial" w:hAnsi="Arial" w:cs="Arial"/>
          <w:i/>
          <w:color w:val="000000" w:themeColor="text1"/>
          <w:sz w:val="24"/>
          <w:szCs w:val="24"/>
        </w:rPr>
        <w:t>Michigan Organizational Assesment Package</w:t>
      </w:r>
      <w:r w:rsidRPr="00B43C7E">
        <w:rPr>
          <w:rFonts w:ascii="Arial" w:hAnsi="Arial" w:cs="Arial"/>
          <w:color w:val="000000" w:themeColor="text1"/>
          <w:sz w:val="24"/>
          <w:szCs w:val="24"/>
        </w:rPr>
        <w:t xml:space="preserve">, ada 8 variabel yang diukur yaitu </w:t>
      </w:r>
      <w:r w:rsidRPr="00B43C7E">
        <w:rPr>
          <w:rFonts w:ascii="Arial" w:hAnsi="Arial" w:cs="Arial"/>
          <w:i/>
          <w:color w:val="000000" w:themeColor="text1"/>
          <w:sz w:val="24"/>
          <w:szCs w:val="24"/>
        </w:rPr>
        <w:t xml:space="preserve">suggestion offerred, participation in decision making, workgroup communication, meaning, challenge, personal responsibility, accomplishment, </w:t>
      </w:r>
      <w:r w:rsidRPr="00B43C7E">
        <w:rPr>
          <w:rFonts w:ascii="Arial" w:hAnsi="Arial" w:cs="Arial"/>
          <w:color w:val="000000" w:themeColor="text1"/>
          <w:sz w:val="24"/>
          <w:szCs w:val="24"/>
        </w:rPr>
        <w:t>dan</w:t>
      </w:r>
      <w:r w:rsidRPr="00B43C7E">
        <w:rPr>
          <w:rFonts w:ascii="Arial" w:hAnsi="Arial" w:cs="Arial"/>
          <w:i/>
          <w:color w:val="000000" w:themeColor="text1"/>
          <w:sz w:val="24"/>
          <w:szCs w:val="24"/>
        </w:rPr>
        <w:t xml:space="preserve"> advancement</w:t>
      </w:r>
      <w:r w:rsidRPr="00B43C7E">
        <w:rPr>
          <w:rFonts w:ascii="Arial" w:hAnsi="Arial" w:cs="Arial"/>
          <w:color w:val="000000" w:themeColor="text1"/>
          <w:sz w:val="24"/>
          <w:szCs w:val="24"/>
        </w:rPr>
        <w:t xml:space="preserve">. Alat analisis yang digunakan adalah tehnik regresi linear menunjukkan adanya hubungan positif antara kualitas kehidupan kerja, kinerja dan </w:t>
      </w:r>
      <w:r w:rsidRPr="00B43C7E">
        <w:rPr>
          <w:rFonts w:ascii="Arial" w:hAnsi="Arial" w:cs="Arial"/>
          <w:i/>
          <w:color w:val="000000" w:themeColor="text1"/>
          <w:sz w:val="24"/>
          <w:szCs w:val="24"/>
        </w:rPr>
        <w:t>program internet aided self-managed teams</w:t>
      </w:r>
      <w:r w:rsidRPr="00B43C7E">
        <w:rPr>
          <w:rFonts w:ascii="Arial" w:hAnsi="Arial" w:cs="Arial"/>
          <w:color w:val="000000" w:themeColor="text1"/>
          <w:sz w:val="24"/>
          <w:szCs w:val="24"/>
        </w:rPr>
        <w:t xml:space="preserve">. Kinerja yang diukur di sini tidak hanya kinerja usaha tetapi juga kinerja karyawan, hal ini ditunjukkan dengan meningkatnya persentase waktu yang digunakan dalam produksi aktual dan meningkatnya kualitas produk yang dihasilkan. </w:t>
      </w:r>
    </w:p>
    <w:p w14:paraId="74AE90E0" w14:textId="77777777" w:rsidR="00765D64" w:rsidRPr="00B43C7E" w:rsidRDefault="00765D64"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Pada studi sebelumnya, Elmuti dan Khatawala (1997) yang menelaah mengenai implementasi ISO 9000 sebagai program kualitas kehidupan kerja menghasilkan kesimpulan bahwa implementasi </w:t>
      </w:r>
      <w:r w:rsidRPr="00B43C7E">
        <w:rPr>
          <w:rFonts w:ascii="Arial" w:eastAsia="Times New Roman" w:hAnsi="Arial" w:cs="Arial"/>
          <w:iCs/>
          <w:color w:val="000000" w:themeColor="text1"/>
          <w:sz w:val="24"/>
          <w:szCs w:val="24"/>
        </w:rPr>
        <w:t xml:space="preserve">ISO 9000 sebagai </w:t>
      </w:r>
      <w:r w:rsidRPr="00B43C7E">
        <w:rPr>
          <w:rFonts w:ascii="Arial" w:eastAsia="Times New Roman" w:hAnsi="Arial" w:cs="Arial"/>
          <w:color w:val="000000" w:themeColor="text1"/>
          <w:sz w:val="24"/>
          <w:szCs w:val="24"/>
        </w:rPr>
        <w:t xml:space="preserve">bentuk program kualitas kehidupan kerja menunjukkan dampak positif pada kinerja karyawan. </w:t>
      </w:r>
    </w:p>
    <w:p w14:paraId="67F8CF38" w14:textId="77777777" w:rsidR="00765D64" w:rsidRPr="00B43C7E" w:rsidRDefault="00765D64" w:rsidP="00B43C7E">
      <w:pPr>
        <w:keepNext/>
        <w:autoSpaceDE w:val="0"/>
        <w:autoSpaceDN w:val="0"/>
        <w:adjustRightInd w:val="0"/>
        <w:spacing w:after="0" w:line="480" w:lineRule="auto"/>
        <w:ind w:firstLine="54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Penelitian yang dilakukan oleh Wyatt dan Wah (2001) terhadap pekerja di Singapura menyebutkan bahwa pekerja ingin diperlakukan sebagai individu yang dihargai di tempat kerja. Kinerja yang bagus akan dihasilkan pekerja jika mereka dihargai dan diperlakukan seperti layaknya </w:t>
      </w:r>
      <w:r w:rsidRPr="00B43C7E">
        <w:rPr>
          <w:rFonts w:ascii="Arial" w:hAnsi="Arial" w:cs="Arial"/>
          <w:color w:val="000000" w:themeColor="text1"/>
          <w:sz w:val="24"/>
          <w:szCs w:val="24"/>
          <w:lang w:val="sv-SE"/>
        </w:rPr>
        <w:lastRenderedPageBreak/>
        <w:t>manusia dewasa. Ada empat dimensi kualitas kehidupan kerja yang dianggap penting bagi pengembangan kualitas kehidupan kerja bagi pekerja di Singapura, yaitu suasana kerja dan perkembangan karir, dukungan dari pihak manajemen, penghargaan dari perusahaan serta dampak kerja pada kehidupan personal. Temuan yang relatif sama dari studi Pruijt (2003) menjelaskan adanya hubungan yang erat antara kualitas kehidupan kerja dengan kinerja. Pruijt merekomendasikan bahwa organisasi bertanggung jawab untuk memelihara kualitas kehidupan kerja dan membina tenaga kerja agar bersedia memberikan sumbangannya secara optimal untuk mencapai tujuan organisasi.</w:t>
      </w:r>
    </w:p>
    <w:p w14:paraId="4F327C46" w14:textId="2D46D250" w:rsidR="00765D64" w:rsidRPr="00B43C7E" w:rsidRDefault="00765D64" w:rsidP="00B43C7E">
      <w:pPr>
        <w:keepNext/>
        <w:autoSpaceDE w:val="0"/>
        <w:autoSpaceDN w:val="0"/>
        <w:adjustRightInd w:val="0"/>
        <w:spacing w:after="0" w:line="480" w:lineRule="auto"/>
        <w:ind w:firstLine="54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Penelitian kualitas kehidupan kerja dalam kaitannya dengan kinerja juga dilakukan oleh Dardak (2004) di Indonesia, khususnya di PT. P.D. Paya Pinang Medan. Dengan menggunakan sampel sebanyak 204 orang dan analisis menggunakan regresi, Dardak menemukan bahwa faktor-faktor kualitas kehidupan kerja (</w:t>
      </w:r>
      <w:r w:rsidRPr="00B43C7E">
        <w:rPr>
          <w:rFonts w:ascii="Arial" w:hAnsi="Arial" w:cs="Arial"/>
          <w:i/>
          <w:color w:val="000000" w:themeColor="text1"/>
          <w:sz w:val="24"/>
          <w:szCs w:val="24"/>
          <w:lang w:val="sv-SE"/>
        </w:rPr>
        <w:t>quality of work life</w:t>
      </w:r>
      <w:r w:rsidRPr="00B43C7E">
        <w:rPr>
          <w:rFonts w:ascii="Arial" w:hAnsi="Arial" w:cs="Arial"/>
          <w:color w:val="000000" w:themeColor="text1"/>
          <w:sz w:val="24"/>
          <w:szCs w:val="24"/>
          <w:lang w:val="sv-SE"/>
        </w:rPr>
        <w:t>) yaitu</w:t>
      </w:r>
      <w:r w:rsidR="0092443D">
        <w:rPr>
          <w:rFonts w:ascii="Arial" w:hAnsi="Arial" w:cs="Arial"/>
          <w:color w:val="000000" w:themeColor="text1"/>
          <w:sz w:val="24"/>
          <w:szCs w:val="24"/>
          <w:lang w:val="id-ID"/>
        </w:rPr>
        <w:t xml:space="preserve"> :</w:t>
      </w:r>
      <w:r w:rsidRPr="00B43C7E">
        <w:rPr>
          <w:rFonts w:ascii="Arial" w:hAnsi="Arial" w:cs="Arial"/>
          <w:color w:val="000000" w:themeColor="text1"/>
          <w:sz w:val="24"/>
          <w:szCs w:val="24"/>
          <w:lang w:val="sv-SE"/>
        </w:rPr>
        <w:t xml:space="preserve"> partisipasi, pengembangan karir, penyelesaian konfliks, komunikasi, kesehatan kerja, keselamatan kerja, keselamatan lingkungan, kompensasi yang layak, dan kebanggaan baik secara parsial maupun simultan mempunyai pengaruh signifikan terhadap Prestasi Kerja Karyawan pada PT. P.D. Paya Pinang Medan.</w:t>
      </w:r>
    </w:p>
    <w:p w14:paraId="5ED6569B" w14:textId="77777777" w:rsidR="00765D64" w:rsidRPr="00B43C7E" w:rsidRDefault="00765D64" w:rsidP="00B43C7E">
      <w:pPr>
        <w:keepNext/>
        <w:autoSpaceDE w:val="0"/>
        <w:autoSpaceDN w:val="0"/>
        <w:adjustRightInd w:val="0"/>
        <w:spacing w:after="0" w:line="480" w:lineRule="auto"/>
        <w:ind w:firstLine="54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Berkaitan dengan komitmen organisasional, riset Fields dan Thacker (1992) yang menggunakan </w:t>
      </w:r>
      <w:r w:rsidRPr="00B43C7E">
        <w:rPr>
          <w:rFonts w:ascii="Arial" w:hAnsi="Arial" w:cs="Arial"/>
          <w:i/>
          <w:color w:val="000000" w:themeColor="text1"/>
          <w:sz w:val="24"/>
          <w:szCs w:val="24"/>
          <w:lang w:val="sv-SE"/>
        </w:rPr>
        <w:t xml:space="preserve">multivariate analysis of variance </w:t>
      </w:r>
      <w:r w:rsidRPr="00B43C7E">
        <w:rPr>
          <w:rFonts w:ascii="Arial" w:hAnsi="Arial" w:cs="Arial"/>
          <w:color w:val="000000" w:themeColor="text1"/>
          <w:sz w:val="24"/>
          <w:szCs w:val="24"/>
          <w:lang w:val="sv-SE"/>
        </w:rPr>
        <w:t xml:space="preserve">(MANOVA) menyimpulkan, bahwa komitmen harus dipandang secara strategis bagi </w:t>
      </w:r>
      <w:r w:rsidRPr="00B43C7E">
        <w:rPr>
          <w:rFonts w:ascii="Arial" w:hAnsi="Arial" w:cs="Arial"/>
          <w:color w:val="000000" w:themeColor="text1"/>
          <w:sz w:val="24"/>
          <w:szCs w:val="24"/>
          <w:lang w:val="sv-SE"/>
        </w:rPr>
        <w:lastRenderedPageBreak/>
        <w:t xml:space="preserve">organisasi karena memiliki pengaruh positif terhadap kinerja. Hal ini dapat dilihat bahwa secara faktual banyak organisasi yang menghabiskan waktu, tenaga dan dana untuk menggali komitmen pegawai sehubungan dengan aktivitasnya. </w:t>
      </w:r>
    </w:p>
    <w:p w14:paraId="5FC55598" w14:textId="77777777" w:rsidR="00765D64" w:rsidRPr="00B43C7E" w:rsidRDefault="00765D64" w:rsidP="00B43C7E">
      <w:pPr>
        <w:keepNext/>
        <w:autoSpaceDE w:val="0"/>
        <w:autoSpaceDN w:val="0"/>
        <w:adjustRightInd w:val="0"/>
        <w:spacing w:after="0" w:line="480" w:lineRule="auto"/>
        <w:ind w:firstLine="550"/>
        <w:contextualSpacing/>
        <w:jc w:val="both"/>
        <w:rPr>
          <w:rFonts w:ascii="Arial" w:hAnsi="Arial" w:cs="Arial"/>
          <w:color w:val="000000" w:themeColor="text1"/>
          <w:sz w:val="24"/>
          <w:szCs w:val="24"/>
        </w:rPr>
      </w:pPr>
      <w:r w:rsidRPr="00B43C7E">
        <w:rPr>
          <w:rFonts w:ascii="Arial" w:hAnsi="Arial" w:cs="Arial"/>
          <w:color w:val="000000" w:themeColor="text1"/>
          <w:sz w:val="24"/>
          <w:szCs w:val="24"/>
        </w:rPr>
        <w:t xml:space="preserve">Dalam ukuran keberhasilan organisasi yang lebih spesifik, yaitu produktivitas, penelitian McNeese </w:t>
      </w:r>
      <w:r w:rsidRPr="00B43C7E">
        <w:rPr>
          <w:rFonts w:ascii="Arial" w:hAnsi="Arial" w:cs="Arial"/>
          <w:i/>
          <w:color w:val="000000" w:themeColor="text1"/>
          <w:sz w:val="24"/>
          <w:szCs w:val="24"/>
        </w:rPr>
        <w:t>et.al</w:t>
      </w:r>
      <w:r w:rsidRPr="00B43C7E">
        <w:rPr>
          <w:rFonts w:ascii="Arial" w:hAnsi="Arial" w:cs="Arial"/>
          <w:color w:val="000000" w:themeColor="text1"/>
          <w:sz w:val="24"/>
          <w:szCs w:val="24"/>
        </w:rPr>
        <w:t xml:space="preserve"> (1996) menyatakan bahwa produktivitas berhubungan dengan berbagai macam item hasil seperti </w:t>
      </w:r>
      <w:r w:rsidRPr="00B43C7E">
        <w:rPr>
          <w:rFonts w:ascii="Arial" w:hAnsi="Arial" w:cs="Arial"/>
          <w:i/>
          <w:color w:val="000000" w:themeColor="text1"/>
          <w:sz w:val="24"/>
          <w:szCs w:val="24"/>
        </w:rPr>
        <w:t>output</w:t>
      </w:r>
      <w:r w:rsidRPr="00B43C7E">
        <w:rPr>
          <w:rFonts w:ascii="Arial" w:hAnsi="Arial" w:cs="Arial"/>
          <w:color w:val="000000" w:themeColor="text1"/>
          <w:sz w:val="24"/>
          <w:szCs w:val="24"/>
        </w:rPr>
        <w:t xml:space="preserve">, tujuan, jumlah jam kerja dan item lainnya. McNeese </w:t>
      </w:r>
      <w:r w:rsidRPr="00B43C7E">
        <w:rPr>
          <w:rFonts w:ascii="Arial" w:hAnsi="Arial" w:cs="Arial"/>
          <w:i/>
          <w:color w:val="000000" w:themeColor="text1"/>
          <w:sz w:val="24"/>
          <w:szCs w:val="24"/>
        </w:rPr>
        <w:t>et.al</w:t>
      </w:r>
      <w:r w:rsidRPr="00B43C7E">
        <w:rPr>
          <w:rFonts w:ascii="Arial" w:hAnsi="Arial" w:cs="Arial"/>
          <w:color w:val="000000" w:themeColor="text1"/>
          <w:sz w:val="24"/>
          <w:szCs w:val="24"/>
        </w:rPr>
        <w:t xml:space="preserve"> (1996) juga menemukan bahwa komitmen organisasi berhubungan signifikan positif terhadap produktivitas yang ditunjukkan dengan nilai Pearson ( </w:t>
      </w:r>
      <w:r w:rsidRPr="00B43C7E">
        <w:rPr>
          <w:rFonts w:ascii="Arial" w:hAnsi="Arial" w:cs="Arial"/>
          <w:i/>
          <w:color w:val="000000" w:themeColor="text1"/>
          <w:sz w:val="24"/>
          <w:szCs w:val="24"/>
        </w:rPr>
        <w:t>r</w:t>
      </w:r>
      <w:r w:rsidRPr="00B43C7E">
        <w:rPr>
          <w:rFonts w:ascii="Arial" w:hAnsi="Arial" w:cs="Arial"/>
          <w:color w:val="000000" w:themeColor="text1"/>
          <w:sz w:val="24"/>
          <w:szCs w:val="24"/>
        </w:rPr>
        <w:t xml:space="preserve"> ) sebesar 0.31 (signifikan pada level 0.001). </w:t>
      </w:r>
    </w:p>
    <w:p w14:paraId="30718787"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Kunci utama dalam komitmen adalah bagaimana organisasi fokus terhadap nilai-nilai dasar dalam proses kualitas kehidupan kerja. Kualitas kehidupan kerja tersebut sangat berpengaruh meskipun belum banyak organisasi yang mengadopsi komitmen organisasional sebagai budaya. Penelitian Zin (2004) di Malaysia menunjukkan, bahwa untuk meningkatkan komitmen organisasional, organisasi harus mengembangkan kualitas kehidupan kerja dengan memberikan kesempatan bagi karyawan untuk mengembangkan diri melalui program pelatihan dan berpartisipasi dalam setiap pengambilan keputusan yang berhubungan dengan pekerjaan mereka. Zin (2004) menunjukkan, bahwa antara komitmen dan kualitas kehidupan kerja memiliki hubungan yang erat untuk mendukung keberhasilan organisasi. Begitupun yang </w:t>
      </w:r>
      <w:r w:rsidRPr="00B43C7E">
        <w:rPr>
          <w:rFonts w:ascii="Arial" w:hAnsi="Arial" w:cs="Arial"/>
          <w:color w:val="000000" w:themeColor="text1"/>
          <w:sz w:val="24"/>
          <w:szCs w:val="24"/>
          <w:lang w:val="sv-SE"/>
        </w:rPr>
        <w:lastRenderedPageBreak/>
        <w:t>ditemukan oleh Rifa’i (2001) bahwa adanya hubungan yang signifikan antara kepuasan kerja dan komitmen organisasional.</w:t>
      </w:r>
    </w:p>
    <w:p w14:paraId="0E6921AF" w14:textId="77777777" w:rsidR="00765D64" w:rsidRPr="00B43C7E" w:rsidRDefault="00765D64" w:rsidP="00B43C7E">
      <w:pPr>
        <w:keepNext/>
        <w:autoSpaceDE w:val="0"/>
        <w:autoSpaceDN w:val="0"/>
        <w:adjustRightInd w:val="0"/>
        <w:spacing w:after="0" w:line="480" w:lineRule="auto"/>
        <w:ind w:firstLine="55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Studi yang dilakukan Prapti </w:t>
      </w:r>
      <w:r w:rsidRPr="00B43C7E">
        <w:rPr>
          <w:rFonts w:ascii="Arial" w:hAnsi="Arial" w:cs="Arial"/>
          <w:i/>
          <w:color w:val="000000" w:themeColor="text1"/>
          <w:sz w:val="24"/>
          <w:szCs w:val="24"/>
          <w:lang w:val="sv-SE"/>
        </w:rPr>
        <w:t>et.al</w:t>
      </w:r>
      <w:r w:rsidRPr="00B43C7E">
        <w:rPr>
          <w:rFonts w:ascii="Arial" w:hAnsi="Arial" w:cs="Arial"/>
          <w:color w:val="000000" w:themeColor="text1"/>
          <w:sz w:val="24"/>
          <w:szCs w:val="24"/>
          <w:lang w:val="sv-SE"/>
        </w:rPr>
        <w:t xml:space="preserve"> menjelaskan, bahwa komitmen organisasional yang tinggi menunjukkan tingkat keberpihakan seorang pegawai terhadap organisasi yang mempekerjakannya, sehingga dapat mengurangi </w:t>
      </w:r>
      <w:r w:rsidRPr="00B43C7E">
        <w:rPr>
          <w:rFonts w:ascii="Arial" w:hAnsi="Arial" w:cs="Arial"/>
          <w:i/>
          <w:color w:val="000000" w:themeColor="text1"/>
          <w:sz w:val="24"/>
          <w:szCs w:val="24"/>
          <w:lang w:val="sv-SE"/>
        </w:rPr>
        <w:t>turnover</w:t>
      </w:r>
      <w:r w:rsidRPr="00B43C7E">
        <w:rPr>
          <w:rFonts w:ascii="Arial" w:hAnsi="Arial" w:cs="Arial"/>
          <w:color w:val="000000" w:themeColor="text1"/>
          <w:sz w:val="24"/>
          <w:szCs w:val="24"/>
          <w:lang w:val="sv-SE"/>
        </w:rPr>
        <w:t xml:space="preserve"> karyawan (Prapti </w:t>
      </w:r>
      <w:r w:rsidRPr="00B43C7E">
        <w:rPr>
          <w:rFonts w:ascii="Arial" w:hAnsi="Arial" w:cs="Arial"/>
          <w:i/>
          <w:color w:val="000000" w:themeColor="text1"/>
          <w:sz w:val="24"/>
          <w:szCs w:val="24"/>
          <w:lang w:val="sv-SE"/>
        </w:rPr>
        <w:t>et.al</w:t>
      </w:r>
      <w:r w:rsidRPr="00B43C7E">
        <w:rPr>
          <w:rFonts w:ascii="Arial" w:hAnsi="Arial" w:cs="Arial"/>
          <w:color w:val="000000" w:themeColor="text1"/>
          <w:sz w:val="24"/>
          <w:szCs w:val="24"/>
          <w:lang w:val="sv-SE"/>
        </w:rPr>
        <w:t xml:space="preserve">, 2004). Mendukung argumen Prapti </w:t>
      </w:r>
      <w:r w:rsidRPr="00B43C7E">
        <w:rPr>
          <w:rFonts w:ascii="Arial" w:hAnsi="Arial" w:cs="Arial"/>
          <w:i/>
          <w:color w:val="000000" w:themeColor="text1"/>
          <w:sz w:val="24"/>
          <w:szCs w:val="24"/>
          <w:lang w:val="sv-SE"/>
        </w:rPr>
        <w:t>et.al</w:t>
      </w:r>
      <w:r w:rsidRPr="00B43C7E">
        <w:rPr>
          <w:rFonts w:ascii="Arial" w:hAnsi="Arial" w:cs="Arial"/>
          <w:color w:val="000000" w:themeColor="text1"/>
          <w:sz w:val="24"/>
          <w:szCs w:val="24"/>
          <w:lang w:val="sv-SE"/>
        </w:rPr>
        <w:t>, studi Mardiana (2004) juga menemukan bahwa organisasi dapat memperoleh keuntungan dari komitmen pegawai seperti peningkatan kualitas atau produktivitas.</w:t>
      </w:r>
    </w:p>
    <w:p w14:paraId="723DEFAB" w14:textId="77777777" w:rsidR="00765D64" w:rsidRPr="00B43C7E" w:rsidRDefault="00765D64" w:rsidP="00B43C7E">
      <w:pPr>
        <w:keepNext/>
        <w:autoSpaceDE w:val="0"/>
        <w:autoSpaceDN w:val="0"/>
        <w:adjustRightInd w:val="0"/>
        <w:spacing w:after="0" w:line="480" w:lineRule="auto"/>
        <w:ind w:firstLine="550"/>
        <w:contextualSpacing/>
        <w:jc w:val="both"/>
        <w:rPr>
          <w:rFonts w:ascii="Arial" w:hAnsi="Arial" w:cs="Arial"/>
          <w:color w:val="000000" w:themeColor="text1"/>
          <w:sz w:val="24"/>
          <w:szCs w:val="24"/>
        </w:rPr>
      </w:pPr>
      <w:r w:rsidRPr="00B43C7E">
        <w:rPr>
          <w:rFonts w:ascii="Arial" w:hAnsi="Arial" w:cs="Arial"/>
          <w:color w:val="000000" w:themeColor="text1"/>
          <w:sz w:val="24"/>
          <w:szCs w:val="24"/>
        </w:rPr>
        <w:t xml:space="preserve">Studi lain tentang komitmen organisasi dengan kinerja pegawai di wilayah Indonesia dilakukan oleh Ribhan (2008) pada PT. Chandra Superstore di Bandar Lampung. Analisis yang digunakan adalah analisis kuantitatif dengan menggunakan </w:t>
      </w:r>
      <w:r w:rsidRPr="00B43C7E">
        <w:rPr>
          <w:rFonts w:ascii="Arial" w:hAnsi="Arial" w:cs="Arial"/>
          <w:i/>
          <w:color w:val="000000" w:themeColor="text1"/>
          <w:sz w:val="24"/>
          <w:szCs w:val="24"/>
        </w:rPr>
        <w:t>Path Analisys</w:t>
      </w:r>
      <w:r w:rsidRPr="00B43C7E">
        <w:rPr>
          <w:rFonts w:ascii="Arial" w:hAnsi="Arial" w:cs="Arial"/>
          <w:color w:val="000000" w:themeColor="text1"/>
          <w:sz w:val="24"/>
          <w:szCs w:val="24"/>
        </w:rPr>
        <w:t>. Hasil yang ditemukan antara lain adanya hubungan antara karakteristik individu dengan kinerja karyawan apabila ada komitmen organisasi sebagai variabel mediasi pada PT. Chandra Superstore Tanjung Karang Bandar Lampung.</w:t>
      </w:r>
    </w:p>
    <w:p w14:paraId="4D205CB2" w14:textId="10FF1FEE" w:rsidR="00765D64" w:rsidRPr="00B43C7E" w:rsidRDefault="00765D64" w:rsidP="00B43C7E">
      <w:pPr>
        <w:keepNext/>
        <w:autoSpaceDE w:val="0"/>
        <w:autoSpaceDN w:val="0"/>
        <w:adjustRightInd w:val="0"/>
        <w:spacing w:after="0" w:line="480" w:lineRule="auto"/>
        <w:ind w:firstLine="550"/>
        <w:contextualSpacing/>
        <w:jc w:val="both"/>
        <w:rPr>
          <w:rFonts w:ascii="Arial" w:hAnsi="Arial" w:cs="Arial"/>
          <w:color w:val="000000" w:themeColor="text1"/>
          <w:sz w:val="24"/>
          <w:szCs w:val="24"/>
        </w:rPr>
      </w:pPr>
      <w:r w:rsidRPr="00B43C7E">
        <w:rPr>
          <w:rFonts w:ascii="Arial" w:hAnsi="Arial" w:cs="Arial"/>
          <w:color w:val="000000" w:themeColor="text1"/>
          <w:sz w:val="24"/>
          <w:szCs w:val="24"/>
        </w:rPr>
        <w:t>Penelitian Mc</w:t>
      </w:r>
      <w:r w:rsidR="0092443D">
        <w:rPr>
          <w:rFonts w:ascii="Arial" w:hAnsi="Arial" w:cs="Arial"/>
          <w:color w:val="000000" w:themeColor="text1"/>
          <w:sz w:val="24"/>
          <w:szCs w:val="24"/>
          <w:lang w:val="id-ID"/>
        </w:rPr>
        <w:t xml:space="preserve"> </w:t>
      </w:r>
      <w:r w:rsidRPr="00B43C7E">
        <w:rPr>
          <w:rFonts w:ascii="Arial" w:hAnsi="Arial" w:cs="Arial"/>
          <w:color w:val="000000" w:themeColor="text1"/>
          <w:sz w:val="24"/>
          <w:szCs w:val="24"/>
        </w:rPr>
        <w:t>Cue dan Gianakis (1997) dengan menggunakan Regresi Linear Berganda dan Korelasi Spearman menunjukkan adanya hubungan antara kepuasan kerja dan kinerja karyawan. Keduanya menjelaskan, bahwa ingkat kepuasan profesional merupakan fungsi korespondensi antara pengharapan, aspirasi dan kebutuhan dengan tingkatan di mana organisasi dapat memenuhi kebutuhan tersebut.</w:t>
      </w:r>
    </w:p>
    <w:p w14:paraId="6D90EFF4"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rPr>
        <w:lastRenderedPageBreak/>
        <w:t xml:space="preserve">Beberapa penelitian yang mengkaji pengaruh kepuasan kerja terhadap kinerja juga telah dilakukan. </w:t>
      </w:r>
      <w:r w:rsidRPr="00B43C7E">
        <w:rPr>
          <w:rFonts w:ascii="Arial" w:hAnsi="Arial" w:cs="Arial"/>
          <w:color w:val="000000" w:themeColor="text1"/>
          <w:sz w:val="24"/>
          <w:szCs w:val="24"/>
          <w:lang w:val="sv-SE"/>
        </w:rPr>
        <w:t xml:space="preserve">Rifa’i (2001) dalam studinya tentang </w:t>
      </w:r>
      <w:r w:rsidRPr="00B43C7E">
        <w:rPr>
          <w:rFonts w:ascii="Arial" w:hAnsi="Arial" w:cs="Arial"/>
          <w:color w:val="000000" w:themeColor="text1"/>
          <w:sz w:val="24"/>
          <w:szCs w:val="24"/>
        </w:rPr>
        <w:t>pengaruh kepuasan gaji, kepuasan kerja, dan  komitmen organisasi terhadap intensi keluar (</w:t>
      </w:r>
      <w:r w:rsidRPr="00B43C7E">
        <w:rPr>
          <w:rFonts w:ascii="Arial" w:hAnsi="Arial" w:cs="Arial"/>
          <w:i/>
          <w:color w:val="000000" w:themeColor="text1"/>
          <w:sz w:val="24"/>
          <w:szCs w:val="24"/>
        </w:rPr>
        <w:t>turnover</w:t>
      </w:r>
      <w:r w:rsidRPr="00B43C7E">
        <w:rPr>
          <w:rFonts w:ascii="Arial" w:hAnsi="Arial" w:cs="Arial"/>
          <w:color w:val="000000" w:themeColor="text1"/>
          <w:sz w:val="24"/>
          <w:szCs w:val="24"/>
        </w:rPr>
        <w:t xml:space="preserve">) karyawan menunjukkan bahwa kepuasan kerja dan komitmen organisasi merupakan dua variabel yang secara negatif berhubungan dengan intensi keluar. </w:t>
      </w:r>
      <w:r w:rsidRPr="00B43C7E">
        <w:rPr>
          <w:rFonts w:ascii="Arial" w:hAnsi="Arial" w:cs="Arial"/>
          <w:color w:val="000000" w:themeColor="text1"/>
          <w:sz w:val="24"/>
          <w:szCs w:val="24"/>
          <w:lang w:val="sv-SE"/>
        </w:rPr>
        <w:t xml:space="preserve">Kepuasan dan ketidakpuasan selanjutnya berakibat pada kinerja yang dicapai individual maupun organisasional. </w:t>
      </w:r>
    </w:p>
    <w:p w14:paraId="6C5254EE" w14:textId="77777777" w:rsidR="00765D64" w:rsidRPr="00B43C7E" w:rsidRDefault="00765D64" w:rsidP="00B43C7E">
      <w:pPr>
        <w:keepNext/>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rPr>
        <w:t xml:space="preserve">Implikasi kepuasan kerja sering dikaitkan dengan peningkatan kerja individual, kinerja organisasional, tingkat perputaran kerja, serta kemangkiran. (Organ dalam Dwi Maryani dan Bambang Supomo, 2001). Selanjutnya, </w:t>
      </w:r>
      <w:r w:rsidRPr="00B43C7E">
        <w:rPr>
          <w:rFonts w:ascii="Arial" w:eastAsia="Times New Roman" w:hAnsi="Arial" w:cs="Arial"/>
          <w:color w:val="000000" w:themeColor="text1"/>
          <w:sz w:val="24"/>
          <w:szCs w:val="24"/>
        </w:rPr>
        <w:t>di dalam penelitiannya, Maryani dan Supomo (2001) menyimpulkan bahwa terdapat pengaruh yang besar dari kepuasan kerja terhadap kinerja individual.</w:t>
      </w:r>
    </w:p>
    <w:p w14:paraId="2D9120E1" w14:textId="77777777" w:rsidR="00765D64" w:rsidRPr="00B43C7E" w:rsidRDefault="00765D64" w:rsidP="00B43C7E">
      <w:pPr>
        <w:keepNext/>
        <w:autoSpaceDE w:val="0"/>
        <w:autoSpaceDN w:val="0"/>
        <w:adjustRightInd w:val="0"/>
        <w:spacing w:after="0" w:line="480" w:lineRule="auto"/>
        <w:ind w:firstLine="550"/>
        <w:contextualSpacing/>
        <w:jc w:val="both"/>
        <w:rPr>
          <w:rFonts w:ascii="Arial" w:hAnsi="Arial" w:cs="Arial"/>
          <w:color w:val="000000" w:themeColor="text1"/>
          <w:sz w:val="24"/>
          <w:szCs w:val="24"/>
        </w:rPr>
      </w:pPr>
      <w:r w:rsidRPr="00B43C7E">
        <w:rPr>
          <w:rFonts w:ascii="Arial" w:hAnsi="Arial" w:cs="Arial"/>
          <w:color w:val="000000" w:themeColor="text1"/>
          <w:sz w:val="24"/>
          <w:szCs w:val="24"/>
        </w:rPr>
        <w:t>Review atas penelitian-penelitian terdahulu yang relevan dengan kajian tentang kualitas kehidupan kerja, komitmen, kepuasan kerja dan kinerja pegawai dapat diringkas pada tabel di bawah ini:</w:t>
      </w:r>
    </w:p>
    <w:p w14:paraId="33A7194D"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Tabel 2.2</w:t>
      </w:r>
    </w:p>
    <w:p w14:paraId="2C827657"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Penelitian Sebelumnya yang Relevan</w:t>
      </w:r>
    </w:p>
    <w:tbl>
      <w:tblPr>
        <w:tblW w:w="8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2737"/>
        <w:gridCol w:w="1844"/>
        <w:gridCol w:w="2341"/>
      </w:tblGrid>
      <w:tr w:rsidR="00765D64" w:rsidRPr="00B43C7E" w14:paraId="7B0FEDA7" w14:textId="77777777" w:rsidTr="0071678E">
        <w:trPr>
          <w:tblHeader/>
        </w:trPr>
        <w:tc>
          <w:tcPr>
            <w:tcW w:w="1938" w:type="dxa"/>
          </w:tcPr>
          <w:p w14:paraId="2402B981"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Peneliti</w:t>
            </w:r>
          </w:p>
        </w:tc>
        <w:tc>
          <w:tcPr>
            <w:tcW w:w="2737" w:type="dxa"/>
          </w:tcPr>
          <w:p w14:paraId="179351CC"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Judul</w:t>
            </w:r>
          </w:p>
        </w:tc>
        <w:tc>
          <w:tcPr>
            <w:tcW w:w="1844" w:type="dxa"/>
          </w:tcPr>
          <w:p w14:paraId="09B5C0FA"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Persamaan</w:t>
            </w:r>
          </w:p>
        </w:tc>
        <w:tc>
          <w:tcPr>
            <w:tcW w:w="2341" w:type="dxa"/>
          </w:tcPr>
          <w:p w14:paraId="1CB8DD56"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Perbedaan</w:t>
            </w:r>
          </w:p>
        </w:tc>
      </w:tr>
      <w:tr w:rsidR="00765D64" w:rsidRPr="00B43C7E" w14:paraId="54B5CEF2" w14:textId="77777777" w:rsidTr="0071678E">
        <w:trPr>
          <w:tblHeader/>
        </w:trPr>
        <w:tc>
          <w:tcPr>
            <w:tcW w:w="1938" w:type="dxa"/>
          </w:tcPr>
          <w:p w14:paraId="2D1D0F76"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fi-FI"/>
              </w:rPr>
            </w:pPr>
            <w:r w:rsidRPr="00B43C7E">
              <w:rPr>
                <w:rFonts w:ascii="Arial" w:hAnsi="Arial" w:cs="Arial"/>
                <w:b/>
                <w:color w:val="000000" w:themeColor="text1"/>
                <w:sz w:val="24"/>
                <w:szCs w:val="24"/>
                <w:lang w:val="fi-FI"/>
              </w:rPr>
              <w:t>1</w:t>
            </w:r>
          </w:p>
        </w:tc>
        <w:tc>
          <w:tcPr>
            <w:tcW w:w="2737" w:type="dxa"/>
          </w:tcPr>
          <w:p w14:paraId="4EE6FC01"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fi-FI"/>
              </w:rPr>
            </w:pPr>
            <w:r w:rsidRPr="00B43C7E">
              <w:rPr>
                <w:rFonts w:ascii="Arial" w:hAnsi="Arial" w:cs="Arial"/>
                <w:b/>
                <w:color w:val="000000" w:themeColor="text1"/>
                <w:sz w:val="24"/>
                <w:szCs w:val="24"/>
                <w:lang w:val="fi-FI"/>
              </w:rPr>
              <w:t>2</w:t>
            </w:r>
          </w:p>
        </w:tc>
        <w:tc>
          <w:tcPr>
            <w:tcW w:w="1844" w:type="dxa"/>
          </w:tcPr>
          <w:p w14:paraId="0E5E9FE9"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3</w:t>
            </w:r>
          </w:p>
        </w:tc>
        <w:tc>
          <w:tcPr>
            <w:tcW w:w="2341" w:type="dxa"/>
          </w:tcPr>
          <w:p w14:paraId="5F29768C" w14:textId="77777777" w:rsidR="00765D64" w:rsidRPr="00B43C7E" w:rsidRDefault="00765D64" w:rsidP="00B43C7E">
            <w:pPr>
              <w:keepNext/>
              <w:autoSpaceDE w:val="0"/>
              <w:autoSpaceDN w:val="0"/>
              <w:adjustRightInd w:val="0"/>
              <w:spacing w:after="0" w:line="480" w:lineRule="auto"/>
              <w:contextualSpacing/>
              <w:jc w:val="center"/>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4</w:t>
            </w:r>
          </w:p>
        </w:tc>
      </w:tr>
      <w:tr w:rsidR="00765D64" w:rsidRPr="00B43C7E" w14:paraId="4F50E5F5" w14:textId="77777777" w:rsidTr="0071678E">
        <w:tc>
          <w:tcPr>
            <w:tcW w:w="1938" w:type="dxa"/>
          </w:tcPr>
          <w:p w14:paraId="5DD0FDF1" w14:textId="77777777" w:rsidR="00765D64" w:rsidRPr="00B43C7E" w:rsidRDefault="00765D64" w:rsidP="00B43C7E">
            <w:pPr>
              <w:keepNext/>
              <w:autoSpaceDE w:val="0"/>
              <w:autoSpaceDN w:val="0"/>
              <w:adjustRightInd w:val="0"/>
              <w:spacing w:after="0" w:line="480" w:lineRule="auto"/>
              <w:contextualSpacing/>
              <w:rPr>
                <w:rFonts w:ascii="Arial" w:hAnsi="Arial" w:cs="Arial"/>
                <w:i/>
                <w:color w:val="000000" w:themeColor="text1"/>
                <w:sz w:val="24"/>
                <w:szCs w:val="24"/>
              </w:rPr>
            </w:pPr>
            <w:r w:rsidRPr="00B43C7E">
              <w:rPr>
                <w:rFonts w:ascii="Arial" w:hAnsi="Arial" w:cs="Arial"/>
                <w:color w:val="000000" w:themeColor="text1"/>
                <w:sz w:val="24"/>
                <w:szCs w:val="24"/>
              </w:rPr>
              <w:t xml:space="preserve">Bruce, </w:t>
            </w:r>
            <w:r w:rsidRPr="00B43C7E">
              <w:rPr>
                <w:rFonts w:ascii="Arial" w:hAnsi="Arial" w:cs="Arial"/>
                <w:i/>
                <w:color w:val="000000" w:themeColor="text1"/>
                <w:sz w:val="24"/>
                <w:szCs w:val="24"/>
              </w:rPr>
              <w:t>et.al</w:t>
            </w:r>
            <w:r w:rsidRPr="00B43C7E">
              <w:rPr>
                <w:rFonts w:ascii="Arial" w:hAnsi="Arial" w:cs="Arial"/>
                <w:color w:val="000000" w:themeColor="text1"/>
                <w:sz w:val="24"/>
                <w:szCs w:val="24"/>
              </w:rPr>
              <w:t>,1999,</w:t>
            </w:r>
            <w:r w:rsidRPr="00B43C7E">
              <w:rPr>
                <w:rFonts w:ascii="Arial" w:hAnsi="Arial" w:cs="Arial"/>
                <w:i/>
                <w:color w:val="000000" w:themeColor="text1"/>
                <w:sz w:val="24"/>
                <w:szCs w:val="24"/>
              </w:rPr>
              <w:t xml:space="preserve"> </w:t>
            </w:r>
            <w:r w:rsidRPr="00B43C7E">
              <w:rPr>
                <w:rFonts w:ascii="Arial" w:hAnsi="Arial" w:cs="Arial"/>
                <w:i/>
                <w:color w:val="000000" w:themeColor="text1"/>
                <w:sz w:val="24"/>
                <w:szCs w:val="24"/>
              </w:rPr>
              <w:lastRenderedPageBreak/>
              <w:t>Business</w:t>
            </w:r>
          </w:p>
          <w:p w14:paraId="35AAF333"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rPr>
            </w:pPr>
            <w:r w:rsidRPr="00B43C7E">
              <w:rPr>
                <w:rFonts w:ascii="Arial" w:hAnsi="Arial" w:cs="Arial"/>
                <w:i/>
                <w:color w:val="000000" w:themeColor="text1"/>
                <w:sz w:val="24"/>
                <w:szCs w:val="24"/>
              </w:rPr>
              <w:t>Review, Vol. LVIII, No. 2, hlm.3-7</w:t>
            </w:r>
          </w:p>
        </w:tc>
        <w:tc>
          <w:tcPr>
            <w:tcW w:w="2737" w:type="dxa"/>
          </w:tcPr>
          <w:p w14:paraId="7A40AD89" w14:textId="77777777" w:rsidR="00765D64" w:rsidRPr="00B43C7E" w:rsidRDefault="00765D64" w:rsidP="00B43C7E">
            <w:pPr>
              <w:keepNext/>
              <w:autoSpaceDE w:val="0"/>
              <w:autoSpaceDN w:val="0"/>
              <w:adjustRightInd w:val="0"/>
              <w:spacing w:after="0" w:line="480" w:lineRule="auto"/>
              <w:contextualSpacing/>
              <w:rPr>
                <w:rFonts w:ascii="Arial" w:hAnsi="Arial" w:cs="Arial"/>
                <w:i/>
                <w:color w:val="000000" w:themeColor="text1"/>
                <w:sz w:val="24"/>
                <w:szCs w:val="24"/>
              </w:rPr>
            </w:pPr>
            <w:r w:rsidRPr="00B43C7E">
              <w:rPr>
                <w:rFonts w:ascii="Arial" w:hAnsi="Arial" w:cs="Arial"/>
                <w:i/>
                <w:color w:val="000000" w:themeColor="text1"/>
                <w:sz w:val="24"/>
                <w:szCs w:val="24"/>
              </w:rPr>
              <w:lastRenderedPageBreak/>
              <w:t xml:space="preserve">A Longitudinal Study of Quality of Work Life </w:t>
            </w:r>
            <w:r w:rsidRPr="00B43C7E">
              <w:rPr>
                <w:rFonts w:ascii="Arial" w:hAnsi="Arial" w:cs="Arial"/>
                <w:i/>
                <w:color w:val="000000" w:themeColor="text1"/>
                <w:sz w:val="24"/>
                <w:szCs w:val="24"/>
              </w:rPr>
              <w:lastRenderedPageBreak/>
              <w:t>and Business Performance</w:t>
            </w:r>
          </w:p>
        </w:tc>
        <w:tc>
          <w:tcPr>
            <w:tcW w:w="1844" w:type="dxa"/>
          </w:tcPr>
          <w:p w14:paraId="1E4E61F3"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Mengkaji kualitas </w:t>
            </w:r>
            <w:r w:rsidRPr="00B43C7E">
              <w:rPr>
                <w:rFonts w:ascii="Arial" w:hAnsi="Arial" w:cs="Arial"/>
                <w:color w:val="000000" w:themeColor="text1"/>
                <w:sz w:val="24"/>
                <w:szCs w:val="24"/>
                <w:lang w:val="sv-SE"/>
              </w:rPr>
              <w:lastRenderedPageBreak/>
              <w:t>kehidupan kerja dan kinerja.</w:t>
            </w:r>
          </w:p>
        </w:tc>
        <w:tc>
          <w:tcPr>
            <w:tcW w:w="2341" w:type="dxa"/>
          </w:tcPr>
          <w:p w14:paraId="40106073"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Variabel independen </w:t>
            </w:r>
            <w:r w:rsidRPr="00B43C7E">
              <w:rPr>
                <w:rFonts w:ascii="Arial" w:hAnsi="Arial" w:cs="Arial"/>
                <w:color w:val="000000" w:themeColor="text1"/>
                <w:sz w:val="24"/>
                <w:szCs w:val="24"/>
                <w:lang w:val="sv-SE"/>
              </w:rPr>
              <w:lastRenderedPageBreak/>
              <w:t>ditambah dengan komitmen organisasional dan kepuasan kerja, sedangkan variabel dependen adalah kinerja pegawai, bukan kinerja organisasi / bisnis.</w:t>
            </w:r>
          </w:p>
        </w:tc>
      </w:tr>
      <w:tr w:rsidR="00765D64" w:rsidRPr="00B43C7E" w14:paraId="3396C0D5" w14:textId="77777777" w:rsidTr="0071678E">
        <w:tc>
          <w:tcPr>
            <w:tcW w:w="1938" w:type="dxa"/>
          </w:tcPr>
          <w:p w14:paraId="6D92BB19"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rPr>
            </w:pPr>
            <w:r w:rsidRPr="00B43C7E">
              <w:rPr>
                <w:rFonts w:ascii="Arial" w:hAnsi="Arial" w:cs="Arial"/>
                <w:color w:val="000000" w:themeColor="text1"/>
                <w:sz w:val="24"/>
                <w:szCs w:val="24"/>
              </w:rPr>
              <w:lastRenderedPageBreak/>
              <w:t>Elmuti,Dean, 2003,</w:t>
            </w:r>
            <w:r w:rsidRPr="00B43C7E">
              <w:rPr>
                <w:rFonts w:ascii="Arial" w:hAnsi="Arial" w:cs="Arial"/>
                <w:i/>
                <w:color w:val="000000" w:themeColor="text1"/>
                <w:sz w:val="24"/>
                <w:szCs w:val="24"/>
              </w:rPr>
              <w:t xml:space="preserve"> Journal of Business Strategies, Vol. 20 No. 2, hlm. 119 -136</w:t>
            </w:r>
          </w:p>
        </w:tc>
        <w:tc>
          <w:tcPr>
            <w:tcW w:w="2737" w:type="dxa"/>
          </w:tcPr>
          <w:p w14:paraId="312098C8" w14:textId="77777777" w:rsidR="00765D64" w:rsidRPr="00B43C7E" w:rsidRDefault="00765D64" w:rsidP="00B43C7E">
            <w:pPr>
              <w:keepNext/>
              <w:autoSpaceDE w:val="0"/>
              <w:autoSpaceDN w:val="0"/>
              <w:adjustRightInd w:val="0"/>
              <w:spacing w:after="0" w:line="480" w:lineRule="auto"/>
              <w:contextualSpacing/>
              <w:rPr>
                <w:rFonts w:ascii="Arial" w:hAnsi="Arial" w:cs="Arial"/>
                <w:i/>
                <w:color w:val="000000" w:themeColor="text1"/>
                <w:sz w:val="24"/>
                <w:szCs w:val="24"/>
              </w:rPr>
            </w:pPr>
            <w:r w:rsidRPr="00B43C7E">
              <w:rPr>
                <w:rFonts w:ascii="Arial" w:hAnsi="Arial" w:cs="Arial"/>
                <w:i/>
                <w:color w:val="000000" w:themeColor="text1"/>
                <w:sz w:val="24"/>
                <w:szCs w:val="24"/>
              </w:rPr>
              <w:t>Impact of Internet Added Self- Management Teams on Quality of Work-Life and Performance.</w:t>
            </w:r>
          </w:p>
        </w:tc>
        <w:tc>
          <w:tcPr>
            <w:tcW w:w="1844" w:type="dxa"/>
          </w:tcPr>
          <w:p w14:paraId="4A91FD4F"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Mengkaji kualitas kehidupan kerja dan kinerja.</w:t>
            </w:r>
          </w:p>
        </w:tc>
        <w:tc>
          <w:tcPr>
            <w:tcW w:w="2341" w:type="dxa"/>
          </w:tcPr>
          <w:p w14:paraId="5DAF9292"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Variabel independen ditambah dengan komitmen organisasional dan kepuasan kerja.</w:t>
            </w:r>
          </w:p>
        </w:tc>
      </w:tr>
      <w:tr w:rsidR="00765D64" w:rsidRPr="00B43C7E" w14:paraId="540789E0" w14:textId="77777777" w:rsidTr="0071678E">
        <w:tc>
          <w:tcPr>
            <w:tcW w:w="1938" w:type="dxa"/>
          </w:tcPr>
          <w:p w14:paraId="39708465" w14:textId="77777777" w:rsidR="00765D64" w:rsidRPr="00B43C7E" w:rsidRDefault="00765D64" w:rsidP="005467E9">
            <w:pPr>
              <w:keepNext/>
              <w:autoSpaceDE w:val="0"/>
              <w:autoSpaceDN w:val="0"/>
              <w:adjustRightInd w:val="0"/>
              <w:spacing w:after="0" w:line="480" w:lineRule="auto"/>
              <w:contextualSpacing/>
              <w:rPr>
                <w:rFonts w:ascii="Arial" w:hAnsi="Arial" w:cs="Arial"/>
                <w:i/>
                <w:color w:val="000000" w:themeColor="text1"/>
                <w:sz w:val="24"/>
                <w:szCs w:val="24"/>
              </w:rPr>
            </w:pPr>
            <w:r w:rsidRPr="00B43C7E">
              <w:rPr>
                <w:rFonts w:ascii="Arial" w:hAnsi="Arial" w:cs="Arial"/>
                <w:color w:val="000000" w:themeColor="text1"/>
                <w:sz w:val="24"/>
                <w:szCs w:val="24"/>
              </w:rPr>
              <w:t xml:space="preserve">Elmuti, Dean dan Yunus Kathawala, 1997, </w:t>
            </w:r>
            <w:r w:rsidRPr="00B43C7E">
              <w:rPr>
                <w:rFonts w:ascii="Arial" w:hAnsi="Arial" w:cs="Arial"/>
                <w:i/>
                <w:color w:val="000000" w:themeColor="text1"/>
                <w:sz w:val="24"/>
                <w:szCs w:val="24"/>
              </w:rPr>
              <w:t>Production and</w:t>
            </w:r>
          </w:p>
          <w:p w14:paraId="2C93E871" w14:textId="77777777" w:rsidR="00765D64" w:rsidRPr="00B43C7E" w:rsidRDefault="00765D64" w:rsidP="005467E9">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i/>
                <w:color w:val="000000" w:themeColor="text1"/>
                <w:sz w:val="24"/>
                <w:szCs w:val="24"/>
              </w:rPr>
              <w:t xml:space="preserve">Inventory </w:t>
            </w:r>
            <w:r w:rsidRPr="00B43C7E">
              <w:rPr>
                <w:rFonts w:ascii="Arial" w:hAnsi="Arial" w:cs="Arial"/>
                <w:i/>
                <w:color w:val="000000" w:themeColor="text1"/>
                <w:sz w:val="24"/>
                <w:szCs w:val="24"/>
              </w:rPr>
              <w:lastRenderedPageBreak/>
              <w:t>Management Journal, Second Quarter</w:t>
            </w:r>
          </w:p>
        </w:tc>
        <w:tc>
          <w:tcPr>
            <w:tcW w:w="2737" w:type="dxa"/>
          </w:tcPr>
          <w:p w14:paraId="4148F10C" w14:textId="77777777" w:rsidR="00765D64" w:rsidRPr="00B43C7E" w:rsidRDefault="00765D64" w:rsidP="005467E9">
            <w:pPr>
              <w:keepNext/>
              <w:autoSpaceDE w:val="0"/>
              <w:autoSpaceDN w:val="0"/>
              <w:adjustRightInd w:val="0"/>
              <w:spacing w:after="0" w:line="480" w:lineRule="auto"/>
              <w:contextualSpacing/>
              <w:rPr>
                <w:rFonts w:ascii="Arial" w:hAnsi="Arial" w:cs="Arial"/>
                <w:i/>
                <w:color w:val="000000" w:themeColor="text1"/>
                <w:sz w:val="24"/>
                <w:szCs w:val="24"/>
              </w:rPr>
            </w:pPr>
            <w:r w:rsidRPr="00B43C7E">
              <w:rPr>
                <w:rFonts w:ascii="Arial" w:hAnsi="Arial" w:cs="Arial"/>
                <w:i/>
                <w:color w:val="000000" w:themeColor="text1"/>
                <w:sz w:val="24"/>
                <w:szCs w:val="24"/>
              </w:rPr>
              <w:lastRenderedPageBreak/>
              <w:t>An Investigation into Effects of ISO 9000 on Participants’ Attitudes and Job Performance.</w:t>
            </w:r>
          </w:p>
        </w:tc>
        <w:tc>
          <w:tcPr>
            <w:tcW w:w="1844" w:type="dxa"/>
          </w:tcPr>
          <w:p w14:paraId="26542377" w14:textId="77777777" w:rsidR="00765D64" w:rsidRPr="00B43C7E" w:rsidRDefault="00765D64" w:rsidP="005467E9">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Mengkaji suatu program kualitas kehidupan kerja dalam organisasi dan </w:t>
            </w:r>
            <w:r w:rsidRPr="00B43C7E">
              <w:rPr>
                <w:rFonts w:ascii="Arial" w:hAnsi="Arial" w:cs="Arial"/>
                <w:color w:val="000000" w:themeColor="text1"/>
                <w:sz w:val="24"/>
                <w:szCs w:val="24"/>
                <w:lang w:val="sv-SE"/>
              </w:rPr>
              <w:lastRenderedPageBreak/>
              <w:t>dampaknya terhadap kinerja.</w:t>
            </w:r>
          </w:p>
        </w:tc>
        <w:tc>
          <w:tcPr>
            <w:tcW w:w="2341" w:type="dxa"/>
          </w:tcPr>
          <w:p w14:paraId="04E1585D" w14:textId="77777777" w:rsidR="00765D64" w:rsidRPr="00B43C7E" w:rsidRDefault="00765D64" w:rsidP="005467E9">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Variabel independen ditambah dengan kepuasan kerja dan komitmen organisasional.</w:t>
            </w:r>
          </w:p>
        </w:tc>
      </w:tr>
      <w:tr w:rsidR="00765D64" w:rsidRPr="00B43C7E" w14:paraId="6DC4E0BD" w14:textId="77777777" w:rsidTr="0071678E">
        <w:tc>
          <w:tcPr>
            <w:tcW w:w="1938" w:type="dxa"/>
          </w:tcPr>
          <w:p w14:paraId="40414904" w14:textId="77777777" w:rsidR="00765D64" w:rsidRPr="00B43C7E" w:rsidRDefault="00765D64" w:rsidP="005467E9">
            <w:pPr>
              <w:keepNext/>
              <w:autoSpaceDE w:val="0"/>
              <w:autoSpaceDN w:val="0"/>
              <w:adjustRightInd w:val="0"/>
              <w:spacing w:after="0" w:line="480" w:lineRule="auto"/>
              <w:rPr>
                <w:rFonts w:ascii="Arial" w:hAnsi="Arial" w:cs="Arial"/>
                <w:i/>
                <w:color w:val="000000" w:themeColor="text1"/>
                <w:sz w:val="24"/>
                <w:szCs w:val="24"/>
                <w:lang w:val="sv-SE"/>
              </w:rPr>
            </w:pPr>
            <w:r w:rsidRPr="00B43C7E">
              <w:rPr>
                <w:rFonts w:ascii="Arial" w:hAnsi="Arial" w:cs="Arial"/>
                <w:color w:val="000000" w:themeColor="text1"/>
                <w:sz w:val="24"/>
                <w:szCs w:val="24"/>
                <w:lang w:val="sv-SE"/>
              </w:rPr>
              <w:lastRenderedPageBreak/>
              <w:t xml:space="preserve">Fields, Mitchel W., dan James W. Thacker, 1992, </w:t>
            </w:r>
            <w:r w:rsidRPr="00B43C7E">
              <w:rPr>
                <w:rFonts w:ascii="Arial" w:hAnsi="Arial" w:cs="Arial"/>
                <w:i/>
                <w:color w:val="000000" w:themeColor="text1"/>
                <w:sz w:val="24"/>
                <w:szCs w:val="24"/>
                <w:lang w:val="sv-SE"/>
              </w:rPr>
              <w:t>Academy of Management</w:t>
            </w:r>
          </w:p>
          <w:p w14:paraId="239AF4D9" w14:textId="77777777" w:rsidR="00765D64" w:rsidRPr="00B43C7E" w:rsidRDefault="00765D64" w:rsidP="005467E9">
            <w:pPr>
              <w:keepNext/>
              <w:autoSpaceDE w:val="0"/>
              <w:autoSpaceDN w:val="0"/>
              <w:adjustRightInd w:val="0"/>
              <w:spacing w:after="0" w:line="480" w:lineRule="auto"/>
              <w:contextualSpacing/>
              <w:rPr>
                <w:rFonts w:ascii="Arial" w:hAnsi="Arial" w:cs="Arial"/>
                <w:i/>
                <w:color w:val="000000" w:themeColor="text1"/>
                <w:sz w:val="24"/>
                <w:szCs w:val="24"/>
                <w:lang w:val="sv-SE"/>
              </w:rPr>
            </w:pPr>
            <w:r w:rsidRPr="00B43C7E">
              <w:rPr>
                <w:rFonts w:ascii="Arial" w:hAnsi="Arial" w:cs="Arial"/>
                <w:i/>
                <w:color w:val="000000" w:themeColor="text1"/>
                <w:sz w:val="24"/>
                <w:szCs w:val="24"/>
                <w:lang w:val="sv-SE"/>
              </w:rPr>
              <w:t>Journal, Vol. 35, No. 2, hlm.439-450.</w:t>
            </w:r>
          </w:p>
          <w:p w14:paraId="0AAFECDF" w14:textId="77777777" w:rsidR="00765D64" w:rsidRPr="00B43C7E" w:rsidRDefault="00765D64" w:rsidP="005467E9">
            <w:pPr>
              <w:keepNext/>
              <w:autoSpaceDE w:val="0"/>
              <w:autoSpaceDN w:val="0"/>
              <w:adjustRightInd w:val="0"/>
              <w:spacing w:after="0" w:line="480" w:lineRule="auto"/>
              <w:contextualSpacing/>
              <w:rPr>
                <w:rFonts w:ascii="Arial" w:hAnsi="Arial" w:cs="Arial"/>
                <w:i/>
                <w:color w:val="000000" w:themeColor="text1"/>
                <w:sz w:val="24"/>
                <w:szCs w:val="24"/>
                <w:lang w:val="sv-SE"/>
              </w:rPr>
            </w:pPr>
          </w:p>
        </w:tc>
        <w:tc>
          <w:tcPr>
            <w:tcW w:w="2737" w:type="dxa"/>
          </w:tcPr>
          <w:p w14:paraId="1A1ED7CB" w14:textId="77777777" w:rsidR="00765D64" w:rsidRPr="00B43C7E" w:rsidRDefault="00765D64" w:rsidP="005467E9">
            <w:pPr>
              <w:keepNext/>
              <w:autoSpaceDE w:val="0"/>
              <w:autoSpaceDN w:val="0"/>
              <w:adjustRightInd w:val="0"/>
              <w:spacing w:after="0" w:line="480" w:lineRule="auto"/>
              <w:contextualSpacing/>
              <w:rPr>
                <w:rFonts w:ascii="Arial" w:hAnsi="Arial" w:cs="Arial"/>
                <w:i/>
                <w:color w:val="000000" w:themeColor="text1"/>
                <w:sz w:val="24"/>
                <w:szCs w:val="24"/>
              </w:rPr>
            </w:pPr>
            <w:r w:rsidRPr="00B43C7E">
              <w:rPr>
                <w:rFonts w:ascii="Arial" w:hAnsi="Arial" w:cs="Arial"/>
                <w:i/>
                <w:color w:val="000000" w:themeColor="text1"/>
                <w:sz w:val="24"/>
                <w:szCs w:val="24"/>
              </w:rPr>
              <w:t>Influence of Quality of Work Life on Company and Union Commitment.</w:t>
            </w:r>
          </w:p>
        </w:tc>
        <w:tc>
          <w:tcPr>
            <w:tcW w:w="1844" w:type="dxa"/>
          </w:tcPr>
          <w:p w14:paraId="2C4943BD" w14:textId="77777777" w:rsidR="00765D64" w:rsidRPr="00B43C7E" w:rsidRDefault="00765D64" w:rsidP="005467E9">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Mengkaji kualitas kehidupan kerja dan komitmen organisasi.</w:t>
            </w:r>
          </w:p>
        </w:tc>
        <w:tc>
          <w:tcPr>
            <w:tcW w:w="2341" w:type="dxa"/>
          </w:tcPr>
          <w:p w14:paraId="11B87DF5" w14:textId="77777777" w:rsidR="00765D64" w:rsidRPr="00B43C7E" w:rsidRDefault="00765D64" w:rsidP="005467E9">
            <w:pPr>
              <w:keepNext/>
              <w:autoSpaceDE w:val="0"/>
              <w:autoSpaceDN w:val="0"/>
              <w:adjustRightInd w:val="0"/>
              <w:spacing w:after="0" w:line="480" w:lineRule="auto"/>
              <w:contextualSpacing/>
              <w:rPr>
                <w:rFonts w:ascii="Arial" w:hAnsi="Arial" w:cs="Arial"/>
                <w:color w:val="000000" w:themeColor="text1"/>
                <w:sz w:val="24"/>
                <w:szCs w:val="24"/>
                <w:lang w:val="id-ID"/>
              </w:rPr>
            </w:pPr>
            <w:r w:rsidRPr="00B43C7E">
              <w:rPr>
                <w:rFonts w:ascii="Arial" w:hAnsi="Arial" w:cs="Arial"/>
                <w:color w:val="000000" w:themeColor="text1"/>
                <w:sz w:val="24"/>
                <w:szCs w:val="24"/>
                <w:lang w:val="sv-SE"/>
              </w:rPr>
              <w:t>Variabel independen ditambah dengan kepuasan kerja, variabel komitmen organisasional merupakan variabel independen, sedangkan variabel dependen adalah kinerja pegawai.</w:t>
            </w:r>
          </w:p>
        </w:tc>
      </w:tr>
      <w:tr w:rsidR="00765D64" w:rsidRPr="00B43C7E" w14:paraId="52C051F7" w14:textId="77777777" w:rsidTr="0071678E">
        <w:tc>
          <w:tcPr>
            <w:tcW w:w="1938" w:type="dxa"/>
          </w:tcPr>
          <w:p w14:paraId="34EEB077" w14:textId="77777777" w:rsidR="00765D64" w:rsidRPr="00B43C7E" w:rsidRDefault="00765D64" w:rsidP="00B43C7E">
            <w:pPr>
              <w:keepNext/>
              <w:autoSpaceDE w:val="0"/>
              <w:autoSpaceDN w:val="0"/>
              <w:adjustRightInd w:val="0"/>
              <w:spacing w:after="0" w:line="480" w:lineRule="auto"/>
              <w:rPr>
                <w:rFonts w:ascii="Arial" w:hAnsi="Arial" w:cs="Arial"/>
                <w:i/>
                <w:color w:val="000000" w:themeColor="text1"/>
                <w:sz w:val="24"/>
                <w:szCs w:val="24"/>
                <w:lang w:val="sv-SE"/>
              </w:rPr>
            </w:pPr>
            <w:r w:rsidRPr="00B43C7E">
              <w:rPr>
                <w:rFonts w:ascii="Arial" w:hAnsi="Arial" w:cs="Arial"/>
                <w:color w:val="000000" w:themeColor="text1"/>
                <w:sz w:val="24"/>
                <w:szCs w:val="24"/>
                <w:lang w:val="sv-SE"/>
              </w:rPr>
              <w:t>Wyatt, Thomas dan Chay Y. Wah, 2001,</w:t>
            </w:r>
            <w:r w:rsidRPr="00B43C7E">
              <w:rPr>
                <w:rFonts w:ascii="Arial" w:hAnsi="Arial" w:cs="Arial"/>
                <w:i/>
                <w:color w:val="000000" w:themeColor="text1"/>
                <w:sz w:val="24"/>
                <w:szCs w:val="24"/>
                <w:lang w:val="sv-SE"/>
              </w:rPr>
              <w:t xml:space="preserve"> Management Memo, hlm.8-17</w:t>
            </w:r>
          </w:p>
        </w:tc>
        <w:tc>
          <w:tcPr>
            <w:tcW w:w="2737" w:type="dxa"/>
          </w:tcPr>
          <w:p w14:paraId="43F49E2C" w14:textId="77777777" w:rsidR="00765D64" w:rsidRPr="00B43C7E" w:rsidRDefault="00765D64" w:rsidP="00B43C7E">
            <w:pPr>
              <w:keepNext/>
              <w:autoSpaceDE w:val="0"/>
              <w:autoSpaceDN w:val="0"/>
              <w:adjustRightInd w:val="0"/>
              <w:spacing w:after="0" w:line="480" w:lineRule="auto"/>
              <w:rPr>
                <w:rFonts w:ascii="Arial" w:hAnsi="Arial" w:cs="Arial"/>
                <w:color w:val="000000" w:themeColor="text1"/>
                <w:sz w:val="24"/>
                <w:szCs w:val="24"/>
                <w:lang w:val="fi-FI"/>
              </w:rPr>
            </w:pPr>
            <w:r w:rsidRPr="00B43C7E">
              <w:rPr>
                <w:rFonts w:ascii="Arial" w:hAnsi="Arial" w:cs="Arial"/>
                <w:i/>
                <w:color w:val="000000" w:themeColor="text1"/>
                <w:sz w:val="24"/>
                <w:szCs w:val="24"/>
                <w:lang w:val="sv-SE"/>
              </w:rPr>
              <w:t>Perception of QWL : A Study of Singaporean Employees Development</w:t>
            </w:r>
          </w:p>
        </w:tc>
        <w:tc>
          <w:tcPr>
            <w:tcW w:w="1844" w:type="dxa"/>
          </w:tcPr>
          <w:p w14:paraId="1A64C8C4"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Mengkaji kualitas kehidupan kerja.</w:t>
            </w:r>
          </w:p>
        </w:tc>
        <w:tc>
          <w:tcPr>
            <w:tcW w:w="2341" w:type="dxa"/>
          </w:tcPr>
          <w:p w14:paraId="2776C552"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id-ID"/>
              </w:rPr>
            </w:pPr>
            <w:r w:rsidRPr="00B43C7E">
              <w:rPr>
                <w:rFonts w:ascii="Arial" w:hAnsi="Arial" w:cs="Arial"/>
                <w:color w:val="000000" w:themeColor="text1"/>
                <w:sz w:val="24"/>
                <w:szCs w:val="24"/>
                <w:lang w:val="sv-SE"/>
              </w:rPr>
              <w:t xml:space="preserve">Variabel kualitas kehidupan kerja bersama-sama dengan komitmen organisasional dan kepuasan kerja diuji pengaruhnya </w:t>
            </w:r>
            <w:r w:rsidRPr="00B43C7E">
              <w:rPr>
                <w:rFonts w:ascii="Arial" w:hAnsi="Arial" w:cs="Arial"/>
                <w:color w:val="000000" w:themeColor="text1"/>
                <w:sz w:val="24"/>
                <w:szCs w:val="24"/>
                <w:lang w:val="sv-SE"/>
              </w:rPr>
              <w:lastRenderedPageBreak/>
              <w:t>terhadap kinerja pegawai.</w:t>
            </w:r>
          </w:p>
          <w:p w14:paraId="127CA486" w14:textId="77777777" w:rsidR="005B7077" w:rsidRPr="00B43C7E" w:rsidRDefault="005B7077" w:rsidP="00B43C7E">
            <w:pPr>
              <w:keepNext/>
              <w:autoSpaceDE w:val="0"/>
              <w:autoSpaceDN w:val="0"/>
              <w:adjustRightInd w:val="0"/>
              <w:spacing w:after="0" w:line="480" w:lineRule="auto"/>
              <w:contextualSpacing/>
              <w:rPr>
                <w:rFonts w:ascii="Arial" w:hAnsi="Arial" w:cs="Arial"/>
                <w:color w:val="000000" w:themeColor="text1"/>
                <w:sz w:val="24"/>
                <w:szCs w:val="24"/>
                <w:lang w:val="id-ID"/>
              </w:rPr>
            </w:pPr>
          </w:p>
        </w:tc>
      </w:tr>
      <w:tr w:rsidR="00765D64" w:rsidRPr="00B43C7E" w14:paraId="693E7325" w14:textId="77777777" w:rsidTr="0071678E">
        <w:tc>
          <w:tcPr>
            <w:tcW w:w="1938" w:type="dxa"/>
          </w:tcPr>
          <w:p w14:paraId="37154DCB" w14:textId="77777777" w:rsidR="00765D64" w:rsidRPr="00B43C7E" w:rsidRDefault="00765D64" w:rsidP="00B43C7E">
            <w:pPr>
              <w:keepNext/>
              <w:autoSpaceDE w:val="0"/>
              <w:autoSpaceDN w:val="0"/>
              <w:adjustRightInd w:val="0"/>
              <w:spacing w:after="0" w:line="480" w:lineRule="auto"/>
              <w:rPr>
                <w:rFonts w:ascii="Arial" w:hAnsi="Arial" w:cs="Arial"/>
                <w:i/>
                <w:color w:val="000000" w:themeColor="text1"/>
                <w:sz w:val="24"/>
                <w:szCs w:val="24"/>
                <w:lang w:val="sv-SE"/>
              </w:rPr>
            </w:pPr>
            <w:r w:rsidRPr="00B43C7E">
              <w:rPr>
                <w:rFonts w:ascii="Arial" w:hAnsi="Arial" w:cs="Arial"/>
                <w:color w:val="000000" w:themeColor="text1"/>
                <w:sz w:val="24"/>
                <w:szCs w:val="24"/>
                <w:lang w:val="sv-SE"/>
              </w:rPr>
              <w:lastRenderedPageBreak/>
              <w:t>Pruijt, Hans, 2003,</w:t>
            </w:r>
            <w:r w:rsidRPr="00B43C7E">
              <w:rPr>
                <w:rFonts w:ascii="Arial" w:hAnsi="Arial" w:cs="Arial"/>
                <w:i/>
                <w:color w:val="000000" w:themeColor="text1"/>
                <w:sz w:val="24"/>
                <w:szCs w:val="24"/>
                <w:lang w:val="sv-SE"/>
              </w:rPr>
              <w:t xml:space="preserve"> Journal of</w:t>
            </w:r>
          </w:p>
          <w:p w14:paraId="47562F26" w14:textId="77777777" w:rsidR="00765D64" w:rsidRPr="00B43C7E" w:rsidRDefault="00765D64" w:rsidP="00B43C7E">
            <w:pPr>
              <w:keepNext/>
              <w:autoSpaceDE w:val="0"/>
              <w:autoSpaceDN w:val="0"/>
              <w:adjustRightInd w:val="0"/>
              <w:spacing w:after="0" w:line="480" w:lineRule="auto"/>
              <w:rPr>
                <w:rFonts w:ascii="Arial" w:hAnsi="Arial" w:cs="Arial"/>
                <w:i/>
                <w:color w:val="000000" w:themeColor="text1"/>
                <w:sz w:val="24"/>
                <w:szCs w:val="24"/>
                <w:lang w:val="sv-SE"/>
              </w:rPr>
            </w:pPr>
            <w:r w:rsidRPr="00B43C7E">
              <w:rPr>
                <w:rFonts w:ascii="Arial" w:hAnsi="Arial" w:cs="Arial"/>
                <w:i/>
                <w:color w:val="000000" w:themeColor="text1"/>
                <w:sz w:val="24"/>
                <w:szCs w:val="24"/>
                <w:lang w:val="sv-SE"/>
              </w:rPr>
              <w:t>Organizational Change Management, Vol. 13, hlm. 389-400</w:t>
            </w:r>
          </w:p>
        </w:tc>
        <w:tc>
          <w:tcPr>
            <w:tcW w:w="2737" w:type="dxa"/>
          </w:tcPr>
          <w:p w14:paraId="505BACCE" w14:textId="77777777" w:rsidR="00765D64" w:rsidRPr="00B43C7E" w:rsidRDefault="00765D64" w:rsidP="00B43C7E">
            <w:pPr>
              <w:keepNext/>
              <w:autoSpaceDE w:val="0"/>
              <w:autoSpaceDN w:val="0"/>
              <w:adjustRightInd w:val="0"/>
              <w:spacing w:after="0" w:line="480" w:lineRule="auto"/>
              <w:contextualSpacing/>
              <w:rPr>
                <w:rFonts w:ascii="Arial" w:hAnsi="Arial" w:cs="Arial"/>
                <w:i/>
                <w:color w:val="000000" w:themeColor="text1"/>
                <w:sz w:val="24"/>
                <w:szCs w:val="24"/>
              </w:rPr>
            </w:pPr>
            <w:r w:rsidRPr="00B43C7E">
              <w:rPr>
                <w:rFonts w:ascii="Arial" w:hAnsi="Arial" w:cs="Arial"/>
                <w:i/>
                <w:color w:val="000000" w:themeColor="text1"/>
                <w:sz w:val="24"/>
                <w:szCs w:val="24"/>
              </w:rPr>
              <w:t>Performance and Quality of Work Life</w:t>
            </w:r>
          </w:p>
        </w:tc>
        <w:tc>
          <w:tcPr>
            <w:tcW w:w="1844" w:type="dxa"/>
          </w:tcPr>
          <w:p w14:paraId="6801392B"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Mengkaji pengaruh kualitas kehidupan kerja terhadap kinerja.</w:t>
            </w:r>
          </w:p>
        </w:tc>
        <w:tc>
          <w:tcPr>
            <w:tcW w:w="2341" w:type="dxa"/>
          </w:tcPr>
          <w:p w14:paraId="11FB1AC3"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Variabel independen ditambah dengan komitmen organisasional dan kepuasan kerja.</w:t>
            </w:r>
          </w:p>
        </w:tc>
      </w:tr>
      <w:tr w:rsidR="00765D64" w:rsidRPr="00B43C7E" w14:paraId="647769FB" w14:textId="77777777" w:rsidTr="0071678E">
        <w:tc>
          <w:tcPr>
            <w:tcW w:w="1938" w:type="dxa"/>
          </w:tcPr>
          <w:p w14:paraId="1BD43726"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Dardak, Deti D, 2004, Tesis, PPS USU </w:t>
            </w:r>
            <w:r w:rsidRPr="00B43C7E">
              <w:rPr>
                <w:rFonts w:ascii="Arial" w:hAnsi="Arial" w:cs="Arial"/>
                <w:i/>
                <w:color w:val="000000" w:themeColor="text1"/>
                <w:sz w:val="24"/>
                <w:szCs w:val="24"/>
                <w:lang w:val="sv-SE"/>
              </w:rPr>
              <w:t>Resipatory</w:t>
            </w:r>
            <w:r w:rsidRPr="00B43C7E">
              <w:rPr>
                <w:rFonts w:ascii="Arial" w:hAnsi="Arial" w:cs="Arial"/>
                <w:color w:val="000000" w:themeColor="text1"/>
                <w:sz w:val="24"/>
                <w:szCs w:val="24"/>
                <w:lang w:val="sv-SE"/>
              </w:rPr>
              <w:t xml:space="preserve">, 2007, hlm. 1-5 </w:t>
            </w:r>
          </w:p>
        </w:tc>
        <w:tc>
          <w:tcPr>
            <w:tcW w:w="2737" w:type="dxa"/>
          </w:tcPr>
          <w:p w14:paraId="37546514" w14:textId="77777777" w:rsidR="00765D64" w:rsidRPr="00B43C7E" w:rsidRDefault="00765D64" w:rsidP="00B43C7E">
            <w:pPr>
              <w:keepNext/>
              <w:autoSpaceDE w:val="0"/>
              <w:autoSpaceDN w:val="0"/>
              <w:adjustRightInd w:val="0"/>
              <w:spacing w:after="0" w:line="480" w:lineRule="auto"/>
              <w:rPr>
                <w:rFonts w:ascii="Arial" w:hAnsi="Arial" w:cs="Arial"/>
                <w:color w:val="000000" w:themeColor="text1"/>
                <w:sz w:val="24"/>
                <w:szCs w:val="24"/>
                <w:lang w:val="sv-SE"/>
              </w:rPr>
            </w:pPr>
            <w:r w:rsidRPr="00B43C7E">
              <w:rPr>
                <w:rFonts w:ascii="Arial" w:hAnsi="Arial" w:cs="Arial"/>
                <w:color w:val="000000" w:themeColor="text1"/>
                <w:sz w:val="24"/>
                <w:szCs w:val="24"/>
                <w:lang w:val="sv-SE"/>
              </w:rPr>
              <w:t>Analisis Pengaruh Faktor-faktor Kualitas Kehidupan Kerja (</w:t>
            </w:r>
            <w:r w:rsidRPr="00B43C7E">
              <w:rPr>
                <w:rFonts w:ascii="Arial" w:hAnsi="Arial" w:cs="Arial"/>
                <w:i/>
                <w:color w:val="000000" w:themeColor="text1"/>
                <w:sz w:val="24"/>
                <w:szCs w:val="24"/>
                <w:lang w:val="sv-SE"/>
              </w:rPr>
              <w:t>Quality of Work Life</w:t>
            </w:r>
            <w:r w:rsidRPr="00B43C7E">
              <w:rPr>
                <w:rFonts w:ascii="Arial" w:hAnsi="Arial" w:cs="Arial"/>
                <w:color w:val="000000" w:themeColor="text1"/>
                <w:sz w:val="24"/>
                <w:szCs w:val="24"/>
                <w:lang w:val="sv-SE"/>
              </w:rPr>
              <w:t>) terhadap Prestasi Kerja Karyawan pada PT.P.D. Paya Pinang Medan</w:t>
            </w:r>
          </w:p>
        </w:tc>
        <w:tc>
          <w:tcPr>
            <w:tcW w:w="1844" w:type="dxa"/>
          </w:tcPr>
          <w:p w14:paraId="3BB6738D"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Mengkaji pengaruh kualitas kehidupan kerja terhadap kinerja (prestasi kerja) pegawai</w:t>
            </w:r>
          </w:p>
        </w:tc>
        <w:tc>
          <w:tcPr>
            <w:tcW w:w="2341" w:type="dxa"/>
          </w:tcPr>
          <w:p w14:paraId="617BC668"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Variabel independen ditambah dengan komitmen organisasional dan kepuasan kerja.</w:t>
            </w:r>
          </w:p>
        </w:tc>
      </w:tr>
      <w:tr w:rsidR="00765D64" w:rsidRPr="00B43C7E" w14:paraId="339984C5" w14:textId="77777777" w:rsidTr="0071678E">
        <w:tc>
          <w:tcPr>
            <w:tcW w:w="1938" w:type="dxa"/>
          </w:tcPr>
          <w:p w14:paraId="5429B918" w14:textId="77777777" w:rsidR="00765D64" w:rsidRPr="00B43C7E" w:rsidRDefault="00765D64" w:rsidP="00B43C7E">
            <w:pPr>
              <w:keepNext/>
              <w:autoSpaceDE w:val="0"/>
              <w:autoSpaceDN w:val="0"/>
              <w:adjustRightInd w:val="0"/>
              <w:spacing w:after="0" w:line="480" w:lineRule="auto"/>
              <w:rPr>
                <w:rFonts w:ascii="Arial" w:hAnsi="Arial" w:cs="Arial"/>
                <w:i/>
                <w:color w:val="000000" w:themeColor="text1"/>
                <w:sz w:val="24"/>
                <w:szCs w:val="24"/>
                <w:lang w:val="sv-SE"/>
              </w:rPr>
            </w:pPr>
            <w:r w:rsidRPr="00B43C7E">
              <w:rPr>
                <w:rFonts w:ascii="Arial" w:hAnsi="Arial" w:cs="Arial"/>
                <w:color w:val="000000" w:themeColor="text1"/>
                <w:sz w:val="24"/>
                <w:szCs w:val="24"/>
                <w:lang w:val="sv-SE"/>
              </w:rPr>
              <w:t>McNesse-Smith, Donna., 1996,</w:t>
            </w:r>
            <w:r w:rsidRPr="00B43C7E">
              <w:rPr>
                <w:rFonts w:ascii="Arial" w:hAnsi="Arial" w:cs="Arial"/>
                <w:i/>
                <w:color w:val="000000" w:themeColor="text1"/>
                <w:sz w:val="24"/>
                <w:szCs w:val="24"/>
                <w:lang w:val="sv-SE"/>
              </w:rPr>
              <w:t xml:space="preserve"> Journal of </w:t>
            </w:r>
            <w:r w:rsidRPr="00B43C7E">
              <w:rPr>
                <w:rFonts w:ascii="Arial" w:hAnsi="Arial" w:cs="Arial"/>
                <w:i/>
                <w:color w:val="000000" w:themeColor="text1"/>
                <w:sz w:val="24"/>
                <w:szCs w:val="24"/>
                <w:lang w:val="sv-SE"/>
              </w:rPr>
              <w:lastRenderedPageBreak/>
              <w:t>Management, Vol 3, hlm.45 –53.</w:t>
            </w:r>
          </w:p>
        </w:tc>
        <w:tc>
          <w:tcPr>
            <w:tcW w:w="2737" w:type="dxa"/>
          </w:tcPr>
          <w:p w14:paraId="5FAEB1AC" w14:textId="77777777" w:rsidR="00765D64" w:rsidRPr="00B43C7E" w:rsidRDefault="00765D64" w:rsidP="00B43C7E">
            <w:pPr>
              <w:keepNext/>
              <w:autoSpaceDE w:val="0"/>
              <w:autoSpaceDN w:val="0"/>
              <w:adjustRightInd w:val="0"/>
              <w:spacing w:after="0" w:line="480" w:lineRule="auto"/>
              <w:contextualSpacing/>
              <w:rPr>
                <w:rFonts w:ascii="Arial" w:hAnsi="Arial" w:cs="Arial"/>
                <w:i/>
                <w:color w:val="000000" w:themeColor="text1"/>
                <w:sz w:val="24"/>
                <w:szCs w:val="24"/>
              </w:rPr>
            </w:pPr>
            <w:r w:rsidRPr="00B43C7E">
              <w:rPr>
                <w:rFonts w:ascii="Arial" w:hAnsi="Arial" w:cs="Arial"/>
                <w:i/>
                <w:color w:val="000000" w:themeColor="text1"/>
                <w:sz w:val="24"/>
                <w:szCs w:val="24"/>
              </w:rPr>
              <w:lastRenderedPageBreak/>
              <w:t xml:space="preserve">Increasing Employee Productivity, Job Satisfaction, and </w:t>
            </w:r>
            <w:r w:rsidRPr="00B43C7E">
              <w:rPr>
                <w:rFonts w:ascii="Arial" w:hAnsi="Arial" w:cs="Arial"/>
                <w:i/>
                <w:color w:val="000000" w:themeColor="text1"/>
                <w:sz w:val="24"/>
                <w:szCs w:val="24"/>
              </w:rPr>
              <w:lastRenderedPageBreak/>
              <w:t>Organizational Commitment</w:t>
            </w:r>
          </w:p>
        </w:tc>
        <w:tc>
          <w:tcPr>
            <w:tcW w:w="1844" w:type="dxa"/>
          </w:tcPr>
          <w:p w14:paraId="4BE2F929"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Meneliti tentang pengaruh </w:t>
            </w:r>
            <w:r w:rsidRPr="00B43C7E">
              <w:rPr>
                <w:rFonts w:ascii="Arial" w:hAnsi="Arial" w:cs="Arial"/>
                <w:color w:val="000000" w:themeColor="text1"/>
                <w:sz w:val="24"/>
                <w:szCs w:val="24"/>
                <w:lang w:val="sv-SE"/>
              </w:rPr>
              <w:lastRenderedPageBreak/>
              <w:t>komitmen organisasional dan kepuasan kerja terhadap keberhasilan organisasi.</w:t>
            </w:r>
          </w:p>
        </w:tc>
        <w:tc>
          <w:tcPr>
            <w:tcW w:w="2341" w:type="dxa"/>
          </w:tcPr>
          <w:p w14:paraId="5D7D8664"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Variabel independen ditambah dengan </w:t>
            </w:r>
            <w:r w:rsidRPr="00B43C7E">
              <w:rPr>
                <w:rFonts w:ascii="Arial" w:hAnsi="Arial" w:cs="Arial"/>
                <w:color w:val="000000" w:themeColor="text1"/>
                <w:sz w:val="24"/>
                <w:szCs w:val="24"/>
                <w:lang w:val="sv-SE"/>
              </w:rPr>
              <w:lastRenderedPageBreak/>
              <w:t>kualitas kehidupan kerja, variabel dependen adalah kinerja pegawai.</w:t>
            </w:r>
          </w:p>
        </w:tc>
      </w:tr>
      <w:tr w:rsidR="00765D64" w:rsidRPr="00B43C7E" w14:paraId="3830E1AE" w14:textId="77777777" w:rsidTr="0071678E">
        <w:tc>
          <w:tcPr>
            <w:tcW w:w="1938" w:type="dxa"/>
          </w:tcPr>
          <w:p w14:paraId="23873643" w14:textId="77777777" w:rsidR="00765D64" w:rsidRPr="00B43C7E" w:rsidRDefault="00765D64" w:rsidP="00B43C7E">
            <w:pPr>
              <w:keepNext/>
              <w:autoSpaceDE w:val="0"/>
              <w:autoSpaceDN w:val="0"/>
              <w:adjustRightInd w:val="0"/>
              <w:spacing w:after="0" w:line="480" w:lineRule="auto"/>
              <w:rPr>
                <w:rFonts w:ascii="Arial" w:hAnsi="Arial" w:cs="Arial"/>
                <w:i/>
                <w:color w:val="000000" w:themeColor="text1"/>
                <w:sz w:val="24"/>
                <w:szCs w:val="24"/>
                <w:lang w:val="sv-SE"/>
              </w:rPr>
            </w:pPr>
            <w:r w:rsidRPr="00B43C7E">
              <w:rPr>
                <w:rFonts w:ascii="Arial" w:hAnsi="Arial" w:cs="Arial"/>
                <w:color w:val="000000" w:themeColor="text1"/>
                <w:sz w:val="24"/>
                <w:szCs w:val="24"/>
                <w:lang w:val="sv-SE"/>
              </w:rPr>
              <w:lastRenderedPageBreak/>
              <w:t>Zin, Razali M., 2004,</w:t>
            </w:r>
            <w:r w:rsidRPr="00B43C7E">
              <w:rPr>
                <w:rFonts w:ascii="Arial" w:hAnsi="Arial" w:cs="Arial"/>
                <w:i/>
                <w:color w:val="000000" w:themeColor="text1"/>
                <w:sz w:val="24"/>
                <w:szCs w:val="24"/>
                <w:lang w:val="sv-SE"/>
              </w:rPr>
              <w:t xml:space="preserve"> Gajahmada International</w:t>
            </w:r>
          </w:p>
          <w:p w14:paraId="153960C4" w14:textId="77777777" w:rsidR="00765D64" w:rsidRPr="00B43C7E" w:rsidRDefault="00765D64" w:rsidP="00B43C7E">
            <w:pPr>
              <w:keepNext/>
              <w:autoSpaceDE w:val="0"/>
              <w:autoSpaceDN w:val="0"/>
              <w:adjustRightInd w:val="0"/>
              <w:spacing w:after="0" w:line="480" w:lineRule="auto"/>
              <w:rPr>
                <w:rFonts w:ascii="Arial" w:hAnsi="Arial" w:cs="Arial"/>
                <w:i/>
                <w:color w:val="000000" w:themeColor="text1"/>
                <w:sz w:val="24"/>
                <w:szCs w:val="24"/>
                <w:lang w:val="sv-SE"/>
              </w:rPr>
            </w:pPr>
            <w:r w:rsidRPr="00B43C7E">
              <w:rPr>
                <w:rFonts w:ascii="Arial" w:hAnsi="Arial" w:cs="Arial"/>
                <w:i/>
                <w:color w:val="000000" w:themeColor="text1"/>
                <w:sz w:val="24"/>
                <w:szCs w:val="24"/>
                <w:lang w:val="sv-SE"/>
              </w:rPr>
              <w:t>Journal of Business, Vol. 6. No. 3, hlm.323-334</w:t>
            </w:r>
          </w:p>
        </w:tc>
        <w:tc>
          <w:tcPr>
            <w:tcW w:w="2737" w:type="dxa"/>
          </w:tcPr>
          <w:p w14:paraId="5541EA10" w14:textId="77777777" w:rsidR="00765D64" w:rsidRPr="00B43C7E" w:rsidRDefault="00765D64" w:rsidP="00B43C7E">
            <w:pPr>
              <w:keepNext/>
              <w:autoSpaceDE w:val="0"/>
              <w:autoSpaceDN w:val="0"/>
              <w:adjustRightInd w:val="0"/>
              <w:spacing w:after="0" w:line="480" w:lineRule="auto"/>
              <w:rPr>
                <w:rFonts w:ascii="Arial" w:hAnsi="Arial" w:cs="Arial"/>
                <w:b/>
                <w:color w:val="000000" w:themeColor="text1"/>
                <w:sz w:val="24"/>
                <w:szCs w:val="24"/>
                <w:lang w:val="fi-FI"/>
              </w:rPr>
            </w:pPr>
            <w:r w:rsidRPr="00B43C7E">
              <w:rPr>
                <w:rFonts w:ascii="Arial" w:hAnsi="Arial" w:cs="Arial"/>
                <w:i/>
                <w:color w:val="000000" w:themeColor="text1"/>
                <w:sz w:val="24"/>
                <w:szCs w:val="24"/>
                <w:lang w:val="sv-SE"/>
              </w:rPr>
              <w:t>Perception of Professional Engineers Toward Quality of Work Life and Organizational Commitment</w:t>
            </w:r>
          </w:p>
        </w:tc>
        <w:tc>
          <w:tcPr>
            <w:tcW w:w="1844" w:type="dxa"/>
          </w:tcPr>
          <w:p w14:paraId="5CBD3DC1"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Mengkaji kualitas kehidupan kerja dan komitmen organisasional.</w:t>
            </w:r>
          </w:p>
        </w:tc>
        <w:tc>
          <w:tcPr>
            <w:tcW w:w="2341" w:type="dxa"/>
          </w:tcPr>
          <w:p w14:paraId="62F6FC10"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Variabel kualitas kehidupan kerja dan komitmen organisasional keduanya menjadi variabel independen ditambah dengan kepuasan kerja, variabel dependen adalah kinerja pegawai.</w:t>
            </w:r>
          </w:p>
        </w:tc>
      </w:tr>
      <w:tr w:rsidR="00765D64" w:rsidRPr="00B43C7E" w14:paraId="4B4A027F" w14:textId="77777777" w:rsidTr="0071678E">
        <w:tc>
          <w:tcPr>
            <w:tcW w:w="1938" w:type="dxa"/>
          </w:tcPr>
          <w:p w14:paraId="464EB151" w14:textId="77777777" w:rsidR="00765D64" w:rsidRPr="00B43C7E" w:rsidRDefault="00765D64" w:rsidP="00B43C7E">
            <w:pPr>
              <w:keepNext/>
              <w:autoSpaceDE w:val="0"/>
              <w:autoSpaceDN w:val="0"/>
              <w:adjustRightInd w:val="0"/>
              <w:spacing w:after="0" w:line="480" w:lineRule="auto"/>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Prapti </w:t>
            </w:r>
            <w:r w:rsidRPr="00B43C7E">
              <w:rPr>
                <w:rFonts w:ascii="Arial" w:hAnsi="Arial" w:cs="Arial"/>
                <w:i/>
                <w:color w:val="000000" w:themeColor="text1"/>
                <w:sz w:val="24"/>
                <w:szCs w:val="24"/>
                <w:lang w:val="sv-SE"/>
              </w:rPr>
              <w:t>et.al</w:t>
            </w:r>
            <w:r w:rsidRPr="00B43C7E">
              <w:rPr>
                <w:rFonts w:ascii="Arial" w:hAnsi="Arial" w:cs="Arial"/>
                <w:color w:val="000000" w:themeColor="text1"/>
                <w:sz w:val="24"/>
                <w:szCs w:val="24"/>
                <w:lang w:val="sv-SE"/>
              </w:rPr>
              <w:t xml:space="preserve">, Studi Bersama, 2004, Jurnal </w:t>
            </w:r>
            <w:r w:rsidRPr="00B43C7E">
              <w:rPr>
                <w:rFonts w:ascii="Arial" w:hAnsi="Arial" w:cs="Arial"/>
                <w:color w:val="000000" w:themeColor="text1"/>
                <w:sz w:val="24"/>
                <w:szCs w:val="24"/>
                <w:lang w:val="sv-SE"/>
              </w:rPr>
              <w:lastRenderedPageBreak/>
              <w:t>Kompak, No. 11, hlm.284-296</w:t>
            </w:r>
          </w:p>
          <w:p w14:paraId="53F559D9" w14:textId="77777777" w:rsidR="00765D64" w:rsidRPr="009B5AF1"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id-ID"/>
              </w:rPr>
            </w:pPr>
          </w:p>
        </w:tc>
        <w:tc>
          <w:tcPr>
            <w:tcW w:w="2737" w:type="dxa"/>
          </w:tcPr>
          <w:p w14:paraId="0684C97B" w14:textId="77777777" w:rsidR="00765D64" w:rsidRPr="00B43C7E" w:rsidRDefault="00765D64" w:rsidP="00B43C7E">
            <w:pPr>
              <w:keepNext/>
              <w:autoSpaceDE w:val="0"/>
              <w:autoSpaceDN w:val="0"/>
              <w:adjustRightInd w:val="0"/>
              <w:spacing w:after="0" w:line="480" w:lineRule="auto"/>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Pengaruh</w:t>
            </w:r>
          </w:p>
          <w:p w14:paraId="2F321986" w14:textId="77777777" w:rsidR="00765D64" w:rsidRPr="00B43C7E" w:rsidRDefault="00765D64" w:rsidP="00B43C7E">
            <w:pPr>
              <w:keepNext/>
              <w:autoSpaceDE w:val="0"/>
              <w:autoSpaceDN w:val="0"/>
              <w:adjustRightInd w:val="0"/>
              <w:spacing w:after="0" w:line="480" w:lineRule="auto"/>
              <w:rPr>
                <w:rFonts w:ascii="Arial" w:hAnsi="Arial" w:cs="Arial"/>
                <w:color w:val="000000" w:themeColor="text1"/>
                <w:sz w:val="24"/>
                <w:szCs w:val="24"/>
                <w:lang w:val="fi-FI"/>
              </w:rPr>
            </w:pPr>
            <w:r w:rsidRPr="00B43C7E">
              <w:rPr>
                <w:rFonts w:ascii="Arial" w:hAnsi="Arial" w:cs="Arial"/>
                <w:color w:val="000000" w:themeColor="text1"/>
                <w:sz w:val="24"/>
                <w:szCs w:val="24"/>
                <w:lang w:val="sv-SE"/>
              </w:rPr>
              <w:t xml:space="preserve">Faktor </w:t>
            </w:r>
            <w:r w:rsidRPr="00B43C7E">
              <w:rPr>
                <w:rFonts w:ascii="Arial" w:hAnsi="Arial" w:cs="Arial"/>
                <w:i/>
                <w:color w:val="000000" w:themeColor="text1"/>
                <w:sz w:val="24"/>
                <w:szCs w:val="24"/>
                <w:lang w:val="sv-SE"/>
              </w:rPr>
              <w:t>Job Insecurity</w:t>
            </w:r>
            <w:r w:rsidRPr="00B43C7E">
              <w:rPr>
                <w:rFonts w:ascii="Arial" w:hAnsi="Arial" w:cs="Arial"/>
                <w:color w:val="000000" w:themeColor="text1"/>
                <w:sz w:val="24"/>
                <w:szCs w:val="24"/>
                <w:lang w:val="sv-SE"/>
              </w:rPr>
              <w:t xml:space="preserve">, Kepuasan Kerja, </w:t>
            </w:r>
            <w:r w:rsidRPr="00B43C7E">
              <w:rPr>
                <w:rFonts w:ascii="Arial" w:hAnsi="Arial" w:cs="Arial"/>
                <w:color w:val="000000" w:themeColor="text1"/>
                <w:sz w:val="24"/>
                <w:szCs w:val="24"/>
                <w:lang w:val="sv-SE"/>
              </w:rPr>
              <w:lastRenderedPageBreak/>
              <w:t xml:space="preserve">Komitmen Organisasi terhadap </w:t>
            </w:r>
            <w:r w:rsidRPr="00B43C7E">
              <w:rPr>
                <w:rFonts w:ascii="Arial" w:hAnsi="Arial" w:cs="Arial"/>
                <w:i/>
                <w:color w:val="000000" w:themeColor="text1"/>
                <w:sz w:val="24"/>
                <w:szCs w:val="24"/>
                <w:lang w:val="sv-SE"/>
              </w:rPr>
              <w:t xml:space="preserve">Turn OverIntention </w:t>
            </w:r>
            <w:r w:rsidRPr="00B43C7E">
              <w:rPr>
                <w:rFonts w:ascii="Arial" w:hAnsi="Arial" w:cs="Arial"/>
                <w:color w:val="000000" w:themeColor="text1"/>
                <w:sz w:val="24"/>
                <w:szCs w:val="24"/>
                <w:lang w:val="sv-SE"/>
              </w:rPr>
              <w:t>Akuntan Pendidik</w:t>
            </w:r>
          </w:p>
        </w:tc>
        <w:tc>
          <w:tcPr>
            <w:tcW w:w="1844" w:type="dxa"/>
          </w:tcPr>
          <w:p w14:paraId="3009F91B"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Mengkaji kepuasan kerja dan komitmen </w:t>
            </w:r>
            <w:r w:rsidRPr="00B43C7E">
              <w:rPr>
                <w:rFonts w:ascii="Arial" w:hAnsi="Arial" w:cs="Arial"/>
                <w:color w:val="000000" w:themeColor="text1"/>
                <w:sz w:val="24"/>
                <w:szCs w:val="24"/>
                <w:lang w:val="sv-SE"/>
              </w:rPr>
              <w:lastRenderedPageBreak/>
              <w:t>organisasional</w:t>
            </w:r>
          </w:p>
        </w:tc>
        <w:tc>
          <w:tcPr>
            <w:tcW w:w="2341" w:type="dxa"/>
          </w:tcPr>
          <w:p w14:paraId="09A648F8"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Variabel kepuasan kerja dan komitmen organisasional </w:t>
            </w:r>
            <w:r w:rsidRPr="00B43C7E">
              <w:rPr>
                <w:rFonts w:ascii="Arial" w:hAnsi="Arial" w:cs="Arial"/>
                <w:color w:val="000000" w:themeColor="text1"/>
                <w:sz w:val="24"/>
                <w:szCs w:val="24"/>
                <w:lang w:val="sv-SE"/>
              </w:rPr>
              <w:lastRenderedPageBreak/>
              <w:t>serta ditambah variabel kualitas kehidupan kerja diuji pengaruhnya terhadap kinerja pegawai.</w:t>
            </w:r>
          </w:p>
        </w:tc>
      </w:tr>
      <w:tr w:rsidR="00765D64" w:rsidRPr="00B43C7E" w14:paraId="078A0E7C" w14:textId="77777777" w:rsidTr="0071678E">
        <w:tc>
          <w:tcPr>
            <w:tcW w:w="1938" w:type="dxa"/>
          </w:tcPr>
          <w:p w14:paraId="714EA903" w14:textId="77777777" w:rsidR="00765D64" w:rsidRPr="00B43C7E" w:rsidRDefault="00765D64" w:rsidP="00B43C7E">
            <w:pPr>
              <w:keepNext/>
              <w:autoSpaceDE w:val="0"/>
              <w:autoSpaceDN w:val="0"/>
              <w:adjustRightInd w:val="0"/>
              <w:spacing w:after="0" w:line="480" w:lineRule="auto"/>
              <w:contextualSpacing/>
              <w:rPr>
                <w:rFonts w:ascii="Arial" w:hAnsi="Arial" w:cs="Arial"/>
                <w:i/>
                <w:color w:val="000000" w:themeColor="text1"/>
                <w:sz w:val="24"/>
                <w:szCs w:val="24"/>
                <w:lang w:val="sv-SE"/>
              </w:rPr>
            </w:pPr>
            <w:r w:rsidRPr="00B43C7E">
              <w:rPr>
                <w:rFonts w:ascii="Arial" w:hAnsi="Arial" w:cs="Arial"/>
                <w:color w:val="000000" w:themeColor="text1"/>
                <w:sz w:val="24"/>
                <w:szCs w:val="24"/>
                <w:lang w:val="sv-SE"/>
              </w:rPr>
              <w:lastRenderedPageBreak/>
              <w:t>McCue, Clifford dan Gerasimos A. Gianakis, 1997,</w:t>
            </w:r>
            <w:r w:rsidRPr="00B43C7E">
              <w:rPr>
                <w:rFonts w:ascii="Arial" w:hAnsi="Arial" w:cs="Arial"/>
                <w:i/>
                <w:color w:val="000000" w:themeColor="text1"/>
                <w:sz w:val="24"/>
                <w:szCs w:val="24"/>
                <w:lang w:val="sv-SE"/>
              </w:rPr>
              <w:t xml:space="preserve">  Public Productivity and Management  Review, Vol. 21</w:t>
            </w:r>
          </w:p>
          <w:p w14:paraId="71B6C0FD" w14:textId="77777777" w:rsidR="00765D64" w:rsidRPr="00B43C7E" w:rsidRDefault="00765D64" w:rsidP="00B43C7E">
            <w:pPr>
              <w:keepNext/>
              <w:autoSpaceDE w:val="0"/>
              <w:autoSpaceDN w:val="0"/>
              <w:adjustRightInd w:val="0"/>
              <w:spacing w:after="0" w:line="480" w:lineRule="auto"/>
              <w:contextualSpacing/>
              <w:rPr>
                <w:rFonts w:ascii="Arial" w:hAnsi="Arial" w:cs="Arial"/>
                <w:i/>
                <w:color w:val="000000" w:themeColor="text1"/>
                <w:sz w:val="24"/>
                <w:szCs w:val="24"/>
                <w:lang w:val="id-ID"/>
              </w:rPr>
            </w:pPr>
            <w:r w:rsidRPr="00B43C7E">
              <w:rPr>
                <w:rFonts w:ascii="Arial" w:hAnsi="Arial" w:cs="Arial"/>
                <w:i/>
                <w:color w:val="000000" w:themeColor="text1"/>
                <w:sz w:val="24"/>
                <w:szCs w:val="24"/>
                <w:lang w:val="sv-SE"/>
              </w:rPr>
              <w:t>No. 2, hlm.170- 191</w:t>
            </w:r>
          </w:p>
        </w:tc>
        <w:tc>
          <w:tcPr>
            <w:tcW w:w="2737" w:type="dxa"/>
          </w:tcPr>
          <w:p w14:paraId="0B168F24" w14:textId="77777777" w:rsidR="00765D64" w:rsidRPr="00B43C7E" w:rsidRDefault="00765D64" w:rsidP="00B43C7E">
            <w:pPr>
              <w:keepNext/>
              <w:autoSpaceDE w:val="0"/>
              <w:autoSpaceDN w:val="0"/>
              <w:adjustRightInd w:val="0"/>
              <w:spacing w:after="0" w:line="480" w:lineRule="auto"/>
              <w:contextualSpacing/>
              <w:rPr>
                <w:rFonts w:ascii="Arial" w:hAnsi="Arial" w:cs="Arial"/>
                <w:i/>
                <w:color w:val="000000" w:themeColor="text1"/>
                <w:sz w:val="24"/>
                <w:szCs w:val="24"/>
                <w:lang w:val="sv-SE"/>
              </w:rPr>
            </w:pPr>
            <w:r w:rsidRPr="00B43C7E">
              <w:rPr>
                <w:rFonts w:ascii="Arial" w:hAnsi="Arial" w:cs="Arial"/>
                <w:i/>
                <w:color w:val="000000" w:themeColor="text1"/>
                <w:sz w:val="24"/>
                <w:szCs w:val="24"/>
                <w:lang w:val="sv-SE"/>
              </w:rPr>
              <w:t>The Relationship Between Job Satisfaction and Performance : The Case of Local Goverment Finance</w:t>
            </w:r>
          </w:p>
          <w:p w14:paraId="7B7E1AD6" w14:textId="77777777" w:rsidR="00765D64" w:rsidRPr="00B43C7E" w:rsidRDefault="00765D64" w:rsidP="00B43C7E">
            <w:pPr>
              <w:keepNext/>
              <w:autoSpaceDE w:val="0"/>
              <w:autoSpaceDN w:val="0"/>
              <w:adjustRightInd w:val="0"/>
              <w:spacing w:after="0" w:line="480" w:lineRule="auto"/>
              <w:contextualSpacing/>
              <w:rPr>
                <w:rFonts w:ascii="Arial" w:hAnsi="Arial" w:cs="Arial"/>
                <w:i/>
                <w:color w:val="000000" w:themeColor="text1"/>
                <w:sz w:val="24"/>
                <w:szCs w:val="24"/>
                <w:lang w:val="sv-SE"/>
              </w:rPr>
            </w:pPr>
            <w:r w:rsidRPr="00B43C7E">
              <w:rPr>
                <w:rFonts w:ascii="Arial" w:hAnsi="Arial" w:cs="Arial"/>
                <w:i/>
                <w:color w:val="000000" w:themeColor="text1"/>
                <w:sz w:val="24"/>
                <w:szCs w:val="24"/>
                <w:lang w:val="sv-SE"/>
              </w:rPr>
              <w:t>Officer in Ohio</w:t>
            </w:r>
          </w:p>
        </w:tc>
        <w:tc>
          <w:tcPr>
            <w:tcW w:w="1844" w:type="dxa"/>
          </w:tcPr>
          <w:p w14:paraId="2FD87DE0"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Mengkaji hubungan kepuasan kerja dan kinerja pegawai.</w:t>
            </w:r>
          </w:p>
        </w:tc>
        <w:tc>
          <w:tcPr>
            <w:tcW w:w="2341" w:type="dxa"/>
          </w:tcPr>
          <w:p w14:paraId="1F61D737"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Variabel independen ditambah dengan kualitas kehidupan kerja dan komitmen organisasional</w:t>
            </w:r>
          </w:p>
        </w:tc>
      </w:tr>
      <w:tr w:rsidR="00765D64" w:rsidRPr="00B43C7E" w14:paraId="089E77F3" w14:textId="77777777" w:rsidTr="0071678E">
        <w:tc>
          <w:tcPr>
            <w:tcW w:w="1938" w:type="dxa"/>
          </w:tcPr>
          <w:p w14:paraId="565A52AF"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Rifa'i, Hanif A., 2001, Jurnal Bisnis dan Akuntansi</w:t>
            </w:r>
          </w:p>
        </w:tc>
        <w:tc>
          <w:tcPr>
            <w:tcW w:w="2737" w:type="dxa"/>
          </w:tcPr>
          <w:p w14:paraId="6222E0C9"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Pengaruh Kepuasan Gaji, Kepuasan Kerja, dan  Komitmen Organisasi terhadap Intensi keluar (</w:t>
            </w:r>
            <w:r w:rsidRPr="00B43C7E">
              <w:rPr>
                <w:rFonts w:ascii="Arial" w:hAnsi="Arial" w:cs="Arial"/>
                <w:i/>
                <w:color w:val="000000" w:themeColor="text1"/>
                <w:sz w:val="24"/>
                <w:szCs w:val="24"/>
                <w:lang w:val="sv-SE"/>
              </w:rPr>
              <w:t>Turnover</w:t>
            </w:r>
            <w:r w:rsidRPr="00B43C7E">
              <w:rPr>
                <w:rFonts w:ascii="Arial" w:hAnsi="Arial" w:cs="Arial"/>
                <w:color w:val="000000" w:themeColor="text1"/>
                <w:sz w:val="24"/>
                <w:szCs w:val="24"/>
                <w:lang w:val="sv-SE"/>
              </w:rPr>
              <w:t>) Karyawan</w:t>
            </w:r>
          </w:p>
        </w:tc>
        <w:tc>
          <w:tcPr>
            <w:tcW w:w="1844" w:type="dxa"/>
          </w:tcPr>
          <w:p w14:paraId="6F16575C"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Mengkaji dampak kepuasan kerja terhadap aspek-aspek kondisi </w:t>
            </w:r>
            <w:r w:rsidRPr="00B43C7E">
              <w:rPr>
                <w:rFonts w:ascii="Arial" w:hAnsi="Arial" w:cs="Arial"/>
                <w:color w:val="000000" w:themeColor="text1"/>
                <w:sz w:val="24"/>
                <w:szCs w:val="24"/>
                <w:lang w:val="sv-SE"/>
              </w:rPr>
              <w:lastRenderedPageBreak/>
              <w:t>pegawai.</w:t>
            </w:r>
          </w:p>
        </w:tc>
        <w:tc>
          <w:tcPr>
            <w:tcW w:w="2341" w:type="dxa"/>
          </w:tcPr>
          <w:p w14:paraId="4722442E" w14:textId="77777777" w:rsidR="00765D64" w:rsidRPr="00B43C7E" w:rsidRDefault="00765D64" w:rsidP="00B43C7E">
            <w:pPr>
              <w:keepNext/>
              <w:autoSpaceDE w:val="0"/>
              <w:autoSpaceDN w:val="0"/>
              <w:adjustRightInd w:val="0"/>
              <w:spacing w:after="0" w:line="480" w:lineRule="auto"/>
              <w:contextualSpacing/>
              <w:rPr>
                <w:rFonts w:ascii="Arial" w:hAnsi="Arial" w:cs="Arial"/>
                <w:color w:val="000000" w:themeColor="text1"/>
                <w:sz w:val="24"/>
                <w:szCs w:val="24"/>
                <w:lang w:val="sv-SE"/>
              </w:rPr>
            </w:pPr>
            <w:r w:rsidRPr="00B43C7E">
              <w:rPr>
                <w:rFonts w:ascii="Arial" w:hAnsi="Arial" w:cs="Arial"/>
                <w:color w:val="000000" w:themeColor="text1"/>
                <w:sz w:val="24"/>
                <w:szCs w:val="24"/>
                <w:lang w:val="sv-SE"/>
              </w:rPr>
              <w:lastRenderedPageBreak/>
              <w:t xml:space="preserve">Variabel kepuasan kerja bersama-sama dengan variabel kualitas kehidupan kerja dan komitmen </w:t>
            </w:r>
            <w:r w:rsidRPr="00B43C7E">
              <w:rPr>
                <w:rFonts w:ascii="Arial" w:hAnsi="Arial" w:cs="Arial"/>
                <w:color w:val="000000" w:themeColor="text1"/>
                <w:sz w:val="24"/>
                <w:szCs w:val="24"/>
                <w:lang w:val="sv-SE"/>
              </w:rPr>
              <w:lastRenderedPageBreak/>
              <w:t>organisasional diuji pengaruhnya terhadap kinerja pegawai.</w:t>
            </w:r>
          </w:p>
        </w:tc>
      </w:tr>
    </w:tbl>
    <w:p w14:paraId="315FA3D1" w14:textId="77777777" w:rsidR="009B5AF1" w:rsidRDefault="009B5AF1" w:rsidP="00B43C7E">
      <w:pPr>
        <w:keepNext/>
        <w:spacing w:after="0" w:line="480" w:lineRule="auto"/>
        <w:ind w:left="567" w:hanging="567"/>
        <w:contextualSpacing/>
        <w:rPr>
          <w:rFonts w:ascii="Arial" w:hAnsi="Arial" w:cs="Arial"/>
          <w:b/>
          <w:color w:val="000000" w:themeColor="text1"/>
          <w:sz w:val="24"/>
          <w:szCs w:val="24"/>
          <w:lang w:val="id-ID"/>
        </w:rPr>
      </w:pPr>
    </w:p>
    <w:p w14:paraId="426C5395" w14:textId="77777777" w:rsidR="00765D64" w:rsidRPr="00B43C7E" w:rsidRDefault="00765D64" w:rsidP="00B43C7E">
      <w:pPr>
        <w:keepNext/>
        <w:spacing w:after="0" w:line="480" w:lineRule="auto"/>
        <w:ind w:left="567" w:hanging="567"/>
        <w:contextualSpacing/>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t>2.</w:t>
      </w:r>
      <w:r w:rsidR="00295119" w:rsidRPr="00B43C7E">
        <w:rPr>
          <w:rFonts w:ascii="Arial" w:hAnsi="Arial" w:cs="Arial"/>
          <w:b/>
          <w:color w:val="000000" w:themeColor="text1"/>
          <w:sz w:val="24"/>
          <w:szCs w:val="24"/>
          <w:lang w:val="id-ID"/>
        </w:rPr>
        <w:t>8</w:t>
      </w:r>
      <w:r w:rsidRPr="00B43C7E">
        <w:rPr>
          <w:rFonts w:ascii="Arial" w:hAnsi="Arial" w:cs="Arial"/>
          <w:b/>
          <w:color w:val="000000" w:themeColor="text1"/>
          <w:sz w:val="24"/>
          <w:szCs w:val="24"/>
          <w:lang w:val="sv-SE"/>
        </w:rPr>
        <w:tab/>
        <w:t>Kerangka Pemikiran dan Paradigma Penelitian</w:t>
      </w:r>
    </w:p>
    <w:p w14:paraId="50CF5EB5" w14:textId="77777777" w:rsidR="00295119" w:rsidRPr="00B43C7E" w:rsidRDefault="00295119" w:rsidP="00B43C7E">
      <w:pPr>
        <w:spacing w:after="0" w:line="480" w:lineRule="auto"/>
        <w:ind w:firstLine="720"/>
        <w:jc w:val="both"/>
        <w:rPr>
          <w:rFonts w:ascii="Arial" w:eastAsia="Times New Roman" w:hAnsi="Arial" w:cs="Arial"/>
          <w:color w:val="000000" w:themeColor="text1"/>
          <w:sz w:val="24"/>
          <w:szCs w:val="24"/>
          <w:lang w:val="pt-BR"/>
        </w:rPr>
      </w:pPr>
      <w:r w:rsidRPr="00B43C7E">
        <w:rPr>
          <w:rFonts w:ascii="Arial" w:eastAsia="Times New Roman" w:hAnsi="Arial" w:cs="Arial"/>
          <w:color w:val="000000" w:themeColor="text1"/>
          <w:sz w:val="24"/>
          <w:szCs w:val="24"/>
        </w:rPr>
        <w:t>Kerangka pemikiran adalah gambaran tentang keterkaitan antar variabel penelitian y</w:t>
      </w:r>
      <w:r w:rsidRPr="00B43C7E">
        <w:rPr>
          <w:rFonts w:ascii="Arial" w:eastAsia="Times New Roman" w:hAnsi="Arial" w:cs="Arial"/>
          <w:color w:val="000000" w:themeColor="text1"/>
          <w:sz w:val="24"/>
          <w:szCs w:val="24"/>
          <w:lang w:val="pt-BR"/>
        </w:rPr>
        <w:t>ang akan dikaji, yang akan dibangun oleh peneliti untuk memecahkan masalah atau mencapai tujuan penelitian berdasarkan hasil tinjauan pustaka (</w:t>
      </w:r>
      <w:r w:rsidRPr="0032016A">
        <w:rPr>
          <w:rFonts w:ascii="Arial" w:eastAsia="Times New Roman" w:hAnsi="Arial" w:cs="Arial"/>
          <w:i/>
          <w:color w:val="000000" w:themeColor="text1"/>
          <w:sz w:val="24"/>
          <w:szCs w:val="24"/>
          <w:lang w:val="pt-BR"/>
        </w:rPr>
        <w:t>Enoe World Press</w:t>
      </w:r>
      <w:r w:rsidRPr="00B43C7E">
        <w:rPr>
          <w:rFonts w:ascii="Arial" w:eastAsia="Times New Roman" w:hAnsi="Arial" w:cs="Arial"/>
          <w:color w:val="000000" w:themeColor="text1"/>
          <w:sz w:val="24"/>
          <w:szCs w:val="24"/>
          <w:lang w:val="pt-BR"/>
        </w:rPr>
        <w:t xml:space="preserve"> 2012).</w:t>
      </w:r>
    </w:p>
    <w:p w14:paraId="3E712EF4" w14:textId="77777777" w:rsidR="00295119" w:rsidRPr="00B43C7E" w:rsidRDefault="00295119" w:rsidP="00B43C7E">
      <w:pPr>
        <w:spacing w:after="0" w:line="480" w:lineRule="auto"/>
        <w:ind w:firstLine="72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Kerangka pemikiran adalah dasar pemikiran dari penelitian di telaah dari faktor-faktor observasi dan telaah kepustakaan. Oleh karena itu kerangka pemikiran menurut teori adalah dalil atau konsep-konsep yang akan dijadikan dasar penelitian dan uraian dalam kerangka pemikiran yang menjelaskan hubungan dan keterkaitan antar variabel.</w:t>
      </w:r>
    </w:p>
    <w:p w14:paraId="17232162" w14:textId="77777777" w:rsidR="00295119" w:rsidRPr="00B43C7E" w:rsidRDefault="006935FA" w:rsidP="00B43C7E">
      <w:pPr>
        <w:spacing w:after="0" w:line="480" w:lineRule="auto"/>
        <w:ind w:firstLine="720"/>
        <w:jc w:val="both"/>
        <w:rPr>
          <w:rFonts w:ascii="Arial" w:eastAsia="Times New Roman" w:hAnsi="Arial" w:cs="Arial"/>
          <w:color w:val="000000" w:themeColor="text1"/>
          <w:sz w:val="24"/>
          <w:szCs w:val="24"/>
          <w:lang w:val="sv-SE"/>
        </w:rPr>
      </w:pPr>
      <w:r w:rsidRPr="00B43C7E">
        <w:rPr>
          <w:rFonts w:ascii="Arial" w:hAnsi="Arial" w:cs="Arial"/>
          <w:sz w:val="24"/>
          <w:szCs w:val="24"/>
        </w:rPr>
        <w:t xml:space="preserve">Kerangka pemikiran adalah konstruksi berfikir yang bersifat logis dengan argumentasi yang konsisten dengan pengetahuan sebelumnya yang telah berhasil disusun. Kerangka berfikir berarti menduduk-perkarakan masalah dalam kerangka teoritis </w:t>
      </w:r>
      <w:r w:rsidRPr="00B43C7E">
        <w:rPr>
          <w:rFonts w:ascii="Arial" w:hAnsi="Arial" w:cs="Arial"/>
          <w:i/>
          <w:sz w:val="24"/>
          <w:szCs w:val="24"/>
        </w:rPr>
        <w:t>(theoritical framework)</w:t>
      </w:r>
      <w:r w:rsidRPr="00B43C7E">
        <w:rPr>
          <w:rFonts w:ascii="Arial" w:hAnsi="Arial" w:cs="Arial"/>
          <w:sz w:val="24"/>
          <w:szCs w:val="24"/>
        </w:rPr>
        <w:t xml:space="preserve"> atau disebu</w:t>
      </w:r>
      <w:r w:rsidR="00161EEF" w:rsidRPr="00B43C7E">
        <w:rPr>
          <w:rFonts w:ascii="Arial" w:hAnsi="Arial" w:cs="Arial"/>
          <w:sz w:val="24"/>
          <w:szCs w:val="24"/>
        </w:rPr>
        <w:t>t juga proses deduktif (Rusidi,</w:t>
      </w:r>
      <w:r w:rsidRPr="00B43C7E">
        <w:rPr>
          <w:rFonts w:ascii="Arial" w:hAnsi="Arial" w:cs="Arial"/>
          <w:sz w:val="24"/>
          <w:szCs w:val="24"/>
        </w:rPr>
        <w:t>1993)</w:t>
      </w:r>
      <w:r w:rsidR="00161EEF" w:rsidRPr="00B43C7E">
        <w:rPr>
          <w:rFonts w:ascii="Arial" w:hAnsi="Arial" w:cs="Arial"/>
          <w:sz w:val="24"/>
          <w:szCs w:val="24"/>
        </w:rPr>
        <w:t>.</w:t>
      </w:r>
    </w:p>
    <w:p w14:paraId="39C45ECE" w14:textId="77777777" w:rsidR="00295119" w:rsidRPr="00B43C7E" w:rsidRDefault="00295119" w:rsidP="00B43C7E">
      <w:pPr>
        <w:spacing w:after="0" w:line="480" w:lineRule="auto"/>
        <w:ind w:firstLine="72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lastRenderedPageBreak/>
        <w:t>Begitu juga sama halnya tentang Paradigma Penelitian, yang secara etimologis, paradigma berarti model teori ilmu pengetahuan atau kerangka berpikir, sedangkan secara terminologi paradigma berarti pandangan mendasar para ilmuwan tentang apa yang menjadi pokok persoalan yang semestinya dipelajari oleh suatu cabang ilmu pengetahuan, jadi paradigma ilmu pengetahuan adalah model atau kerangka berpikir beberapa komunitas ilmuwan tentang gejala-gejala dengan pendekatan fragmentarisme yang cenderung terspesialisasi berdasarkan langkah-lankah ilmiah menurut bidangnya masing-masing.</w:t>
      </w:r>
    </w:p>
    <w:p w14:paraId="3D75D323" w14:textId="77777777" w:rsidR="00295119" w:rsidRPr="00B43C7E" w:rsidRDefault="00295119" w:rsidP="00B43C7E">
      <w:pPr>
        <w:keepNext/>
        <w:spacing w:after="0" w:line="480" w:lineRule="auto"/>
        <w:ind w:firstLine="540"/>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sv-SE"/>
        </w:rPr>
        <w:t xml:space="preserve">Paradigma penelitian merupakan kerangka berpikir yang menjelaskan bagaimana cara pandang peneliti terhadap fakta kehidupan sosial dan perlakuan peneliti terhadap ilmu atau teori. Paradigma penelitian juga menjelaskan bagaimana peneliti memahami suatu masalah, serta kriteria pengujian sebagai landasan untuk menjawab masalah penelitian (Guba &amp; Lincoln, 1988) Secara umum, paradigma penelitian diklasifikasikan dalam dua kelompok, yaitu penelitian kuantitatif dan penelitian kualitatif  (Indriyantoro &amp; Supomo, 1999). Masing-masing paradigma atau pendekatan ini mempunyai kelebihan dan juga kelemahan, sehingga untuk menentukan pendekatan atau paradigma yang akan digunakan dalam melakukan penelitian tegantung pada beberapa hal diantaranya, 1) jika ingin melakukan suatu penelitian yang lebih rinci yang menekankan pada aspek detail yang kritis dan menggunakan cara studi kasus, maka pendekatan yang sebaiknya dipakai </w:t>
      </w:r>
      <w:r w:rsidRPr="00B43C7E">
        <w:rPr>
          <w:rFonts w:ascii="Arial" w:eastAsia="Times New Roman" w:hAnsi="Arial" w:cs="Arial"/>
          <w:color w:val="000000" w:themeColor="text1"/>
          <w:sz w:val="24"/>
          <w:szCs w:val="24"/>
          <w:lang w:val="sv-SE"/>
        </w:rPr>
        <w:lastRenderedPageBreak/>
        <w:t>adalah paradigma kualitatif. Jika penelitian yang dilakukan untuk mendapat kesimpulan umum dan hasil penelitian didasarkan pada pengujian secara empiris, maka sebaiknya digunakan paradigma kuantitatif, dan 2) jika penelitian ingin menjawab pertanyaan yang penerapannya luas dengan objek penelitian yang banyak, maka paradigma kuantitatif yang lebih tepat, dan jika penelitian ingin menjawab pertanyaan yang mendalam dan detail khusus untuk suatu objek penelitian saja, maka pendekatan naturalis lebih baik digunakan</w:t>
      </w:r>
    </w:p>
    <w:p w14:paraId="6C31B86F" w14:textId="77777777" w:rsidR="00BC5963" w:rsidRPr="00B43C7E" w:rsidRDefault="00BC5963" w:rsidP="00B43C7E">
      <w:pPr>
        <w:keepNext/>
        <w:spacing w:after="0" w:line="480" w:lineRule="auto"/>
        <w:ind w:firstLine="540"/>
        <w:jc w:val="both"/>
        <w:rPr>
          <w:rFonts w:ascii="Arial" w:hAnsi="Arial" w:cs="Arial"/>
          <w:color w:val="000000" w:themeColor="text1"/>
          <w:sz w:val="24"/>
          <w:szCs w:val="24"/>
          <w:lang w:val="id-ID"/>
        </w:rPr>
      </w:pPr>
    </w:p>
    <w:p w14:paraId="4A7D688B" w14:textId="77777777" w:rsidR="00295119" w:rsidRPr="00B43C7E" w:rsidRDefault="00295119" w:rsidP="00B43C7E">
      <w:pPr>
        <w:keepNext/>
        <w:spacing w:after="0" w:line="480" w:lineRule="auto"/>
        <w:jc w:val="both"/>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2.8.1</w:t>
      </w:r>
      <w:r w:rsidRPr="00B43C7E">
        <w:rPr>
          <w:rFonts w:ascii="Arial" w:hAnsi="Arial" w:cs="Arial"/>
          <w:b/>
          <w:color w:val="000000" w:themeColor="text1"/>
          <w:sz w:val="24"/>
          <w:szCs w:val="24"/>
          <w:lang w:val="id-ID"/>
        </w:rPr>
        <w:tab/>
        <w:t xml:space="preserve">Hubungan Kualitas Kehidupan Kerja dengan Komiten Organisasi </w:t>
      </w:r>
    </w:p>
    <w:p w14:paraId="48207DD4" w14:textId="77777777" w:rsidR="0098540C" w:rsidRPr="00B43C7E" w:rsidRDefault="0098540C"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 xml:space="preserve">Pruijt (2003), </w:t>
      </w:r>
      <w:r w:rsidRPr="00B43C7E">
        <w:rPr>
          <w:rFonts w:ascii="Arial" w:hAnsi="Arial" w:cs="Arial"/>
          <w:color w:val="000000" w:themeColor="text1"/>
          <w:sz w:val="24"/>
          <w:szCs w:val="24"/>
          <w:lang w:val="id-ID"/>
        </w:rPr>
        <w:t xml:space="preserve">menyatakan bahwa </w:t>
      </w:r>
      <w:r w:rsidRPr="00B43C7E">
        <w:rPr>
          <w:rFonts w:ascii="Arial" w:hAnsi="Arial" w:cs="Arial"/>
          <w:color w:val="000000" w:themeColor="text1"/>
          <w:sz w:val="24"/>
          <w:szCs w:val="24"/>
        </w:rPr>
        <w:t xml:space="preserve">sumber daya manusia merupakan faktor yang sangat berharga, maka </w:t>
      </w:r>
      <w:r w:rsidRPr="00B43C7E">
        <w:rPr>
          <w:rFonts w:ascii="Arial" w:hAnsi="Arial" w:cs="Arial"/>
          <w:color w:val="000000" w:themeColor="text1"/>
          <w:sz w:val="24"/>
          <w:szCs w:val="24"/>
          <w:lang w:val="id-ID"/>
        </w:rPr>
        <w:t xml:space="preserve">komitmen dari </w:t>
      </w:r>
      <w:r w:rsidRPr="00B43C7E">
        <w:rPr>
          <w:rFonts w:ascii="Arial" w:hAnsi="Arial" w:cs="Arial"/>
          <w:color w:val="000000" w:themeColor="text1"/>
          <w:sz w:val="24"/>
          <w:szCs w:val="24"/>
        </w:rPr>
        <w:t xml:space="preserve">organisasi bertanggungjawab untuk memelihara kualitas kehidupan kerja dan membina tenaga kerja agar bersedia memberikan sumbangannya secara optimal untuk mencapai tujuan organisasi. </w:t>
      </w:r>
    </w:p>
    <w:p w14:paraId="5C01E4C4" w14:textId="08715F9C" w:rsidR="009E50A9" w:rsidRPr="00B43C7E" w:rsidRDefault="009E50A9" w:rsidP="00B43C7E">
      <w:pPr>
        <w:keepNext/>
        <w:spacing w:after="0" w:line="480" w:lineRule="auto"/>
        <w:ind w:firstLine="540"/>
        <w:jc w:val="both"/>
        <w:rPr>
          <w:rFonts w:ascii="Arial" w:hAnsi="Arial" w:cs="Arial"/>
          <w:sz w:val="24"/>
          <w:szCs w:val="24"/>
        </w:rPr>
      </w:pPr>
      <w:r w:rsidRPr="00B43C7E">
        <w:rPr>
          <w:rFonts w:ascii="Arial" w:hAnsi="Arial" w:cs="Arial"/>
          <w:sz w:val="24"/>
          <w:szCs w:val="24"/>
        </w:rPr>
        <w:t xml:space="preserve">Istilah kualitas kehidupan kerja </w:t>
      </w:r>
      <w:r w:rsidR="00E5261A" w:rsidRPr="00B43C7E">
        <w:rPr>
          <w:rFonts w:ascii="Arial" w:hAnsi="Arial" w:cs="Arial"/>
          <w:sz w:val="24"/>
          <w:szCs w:val="24"/>
        </w:rPr>
        <w:t xml:space="preserve">(QWL) </w:t>
      </w:r>
      <w:r w:rsidRPr="00B43C7E">
        <w:rPr>
          <w:rFonts w:ascii="Arial" w:hAnsi="Arial" w:cs="Arial"/>
          <w:sz w:val="24"/>
          <w:szCs w:val="24"/>
        </w:rPr>
        <w:t xml:space="preserve">pertama kali diperkenalkan pada Konferensi Buruh Internasional pada tahun 1972, tetapi baru mendapat perhatian setelah </w:t>
      </w:r>
      <w:r w:rsidRPr="00B43C7E">
        <w:rPr>
          <w:rFonts w:ascii="Arial" w:hAnsi="Arial" w:cs="Arial"/>
          <w:i/>
          <w:iCs/>
          <w:sz w:val="24"/>
          <w:szCs w:val="24"/>
        </w:rPr>
        <w:t xml:space="preserve">United Auto Workers </w:t>
      </w:r>
      <w:r w:rsidRPr="00B43C7E">
        <w:rPr>
          <w:rFonts w:ascii="Arial" w:hAnsi="Arial" w:cs="Arial"/>
          <w:sz w:val="24"/>
          <w:szCs w:val="24"/>
        </w:rPr>
        <w:t xml:space="preserve">dan </w:t>
      </w:r>
      <w:r w:rsidRPr="0032016A">
        <w:rPr>
          <w:rFonts w:ascii="Arial" w:hAnsi="Arial" w:cs="Arial"/>
          <w:i/>
          <w:sz w:val="24"/>
          <w:szCs w:val="24"/>
        </w:rPr>
        <w:t>General Motor</w:t>
      </w:r>
      <w:r w:rsidRPr="00B43C7E">
        <w:rPr>
          <w:rFonts w:ascii="Arial" w:hAnsi="Arial" w:cs="Arial"/>
          <w:sz w:val="24"/>
          <w:szCs w:val="24"/>
        </w:rPr>
        <w:t xml:space="preserve"> berinisiatif mengadopsi praktek kualitas kehidupan kerja untuk mengubah sistem kerja. Kualitas kehidupan kerja merumuskan bahwa setiap proses kebijakan yang diputuskan oleh perusahaan merupakan sebuah respon atas apa yang menjadi keinginan dan harapan karyawan mereka, hal itu </w:t>
      </w:r>
      <w:r w:rsidRPr="00B43C7E">
        <w:rPr>
          <w:rFonts w:ascii="Arial" w:hAnsi="Arial" w:cs="Arial"/>
          <w:sz w:val="24"/>
          <w:szCs w:val="24"/>
        </w:rPr>
        <w:lastRenderedPageBreak/>
        <w:t>diwujudkan dengan berbagi persoalan dan menyatukan pandangan mereka (perusahaan dan karyawan) ke dalam tujuan yang sama yaitu peningkatan kinerja karyawan dan perusahaan.</w:t>
      </w:r>
    </w:p>
    <w:p w14:paraId="3C2926FF" w14:textId="006D8A57" w:rsidR="00E5261A" w:rsidRPr="00B43C7E" w:rsidRDefault="00E5261A" w:rsidP="00B43C7E">
      <w:pPr>
        <w:keepNext/>
        <w:spacing w:after="0" w:line="480" w:lineRule="auto"/>
        <w:ind w:firstLine="540"/>
        <w:jc w:val="both"/>
        <w:rPr>
          <w:rFonts w:ascii="Arial" w:hAnsi="Arial" w:cs="Arial"/>
          <w:sz w:val="24"/>
          <w:szCs w:val="24"/>
        </w:rPr>
      </w:pPr>
      <w:r w:rsidRPr="00B43C7E">
        <w:rPr>
          <w:rFonts w:ascii="Arial" w:hAnsi="Arial" w:cs="Arial"/>
          <w:sz w:val="24"/>
          <w:szCs w:val="24"/>
        </w:rPr>
        <w:t>Kualitas kehidupan kerja merupakan upaya menggabungkan desain pekerjaan dengan lingkungan kerja. Hal ini dapat diupayakan melalui pemenuhan kepuasan kerja, meningkatkan sikap kerja yang positif, serta kinerja (Soeprapto, Ribawanto &amp; Hanafi. 2000).</w:t>
      </w:r>
    </w:p>
    <w:p w14:paraId="363DA3DC" w14:textId="11C9DEB4" w:rsidR="009E50A9" w:rsidRPr="00B43C7E" w:rsidRDefault="0098540C"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 xml:space="preserve">Kualitas kehidupan kerja merupakan suatu konsep atau filsafat manajemen dalam rangka perbaikan kualitas sumber daya manusia yang telah dikenal sejak dekade tujuh puluhan. Pada saat itu, kualitas kehidupan kerja diartikan secara sempit yaitu sebagai teknik manajemen yang mencakup gugus kendali mutu, perkayaan pekerjaaan, suatu pendekatan untuk bernegosiasi dengan serikat pekerja, upaya manajemen untuk memelihara kebugaran mental para karyawan, hubungan industrial yang serasi, manajemen yang partisipatif dan salah satu bentuk intervensi dalam pengembangan organisasional (French </w:t>
      </w:r>
      <w:r w:rsidRPr="00B43C7E">
        <w:rPr>
          <w:rFonts w:ascii="Arial" w:hAnsi="Arial" w:cs="Arial"/>
          <w:i/>
          <w:color w:val="000000" w:themeColor="text1"/>
          <w:sz w:val="24"/>
          <w:szCs w:val="24"/>
        </w:rPr>
        <w:t>et al</w:t>
      </w:r>
      <w:r w:rsidRPr="00B43C7E">
        <w:rPr>
          <w:rFonts w:ascii="Arial" w:hAnsi="Arial" w:cs="Arial"/>
          <w:color w:val="000000" w:themeColor="text1"/>
          <w:sz w:val="24"/>
          <w:szCs w:val="24"/>
        </w:rPr>
        <w:t>, dalam Arifin, 2000).</w:t>
      </w:r>
    </w:p>
    <w:p w14:paraId="2171226D" w14:textId="4F145602" w:rsidR="00E5261A" w:rsidRPr="00117067" w:rsidRDefault="009E50A9" w:rsidP="00117067">
      <w:pPr>
        <w:keepNext/>
        <w:spacing w:after="0" w:line="480" w:lineRule="auto"/>
        <w:ind w:firstLine="540"/>
        <w:jc w:val="both"/>
        <w:rPr>
          <w:rFonts w:ascii="Arial" w:hAnsi="Arial" w:cs="Arial"/>
          <w:sz w:val="24"/>
          <w:szCs w:val="24"/>
          <w:lang w:val="id-ID"/>
        </w:rPr>
      </w:pPr>
      <w:r w:rsidRPr="00B43C7E">
        <w:rPr>
          <w:rFonts w:ascii="Arial" w:hAnsi="Arial" w:cs="Arial"/>
          <w:sz w:val="24"/>
          <w:szCs w:val="24"/>
        </w:rPr>
        <w:t xml:space="preserve">Kualitas kehidupan kerja adalah persepsi karyawan bahwa mereka ingin merasa aman, secara relatif merasa puas dan mendapat kesempatan mampu tumbuh dan berkembang selayaknya manusia (Wayne,1992). Konsep kualitas kehidupan kerja mengungkapkan pentingnya penghargaan terhadap manusia dalam lingkungan kerjanya. Dengan demikian peran penting dari kualitas kerja adalah mengubah iklim </w:t>
      </w:r>
      <w:r w:rsidRPr="00B43C7E">
        <w:rPr>
          <w:rFonts w:ascii="Arial" w:hAnsi="Arial" w:cs="Arial"/>
          <w:sz w:val="24"/>
          <w:szCs w:val="24"/>
        </w:rPr>
        <w:lastRenderedPageBreak/>
        <w:t>kerja agar organisasi secara teknis dan manusiawi membawa kepada kualitas kehidupan kerja yang lebih baik (Luthans, 1995 dalam Arifin, 1999).</w:t>
      </w:r>
    </w:p>
    <w:p w14:paraId="7A5A5176" w14:textId="3D1C47F1" w:rsidR="00295119" w:rsidRDefault="0098540C" w:rsidP="009B5AF1">
      <w:pPr>
        <w:keepNext/>
        <w:spacing w:after="0" w:line="480" w:lineRule="auto"/>
        <w:ind w:firstLine="540"/>
        <w:jc w:val="both"/>
        <w:rPr>
          <w:rFonts w:ascii="Arial" w:hAnsi="Arial" w:cs="Arial"/>
          <w:color w:val="000000" w:themeColor="text1"/>
          <w:sz w:val="24"/>
          <w:szCs w:val="24"/>
          <w:lang w:val="id-ID"/>
        </w:rPr>
      </w:pPr>
      <w:r w:rsidRPr="00B43C7E">
        <w:rPr>
          <w:rFonts w:ascii="Arial" w:hAnsi="Arial" w:cs="Arial"/>
          <w:color w:val="000000" w:themeColor="text1"/>
          <w:sz w:val="24"/>
          <w:szCs w:val="24"/>
        </w:rPr>
        <w:t xml:space="preserve">Penelitian terdahulu menunjukkan bahwa kualitas kehidupan kerja mempunyai pengaruh positif dan signifikan terhadap </w:t>
      </w:r>
      <w:r w:rsidRPr="00B43C7E">
        <w:rPr>
          <w:rFonts w:ascii="Arial" w:hAnsi="Arial" w:cs="Arial"/>
          <w:color w:val="000000" w:themeColor="text1"/>
          <w:sz w:val="24"/>
          <w:szCs w:val="24"/>
          <w:lang w:val="id-ID"/>
        </w:rPr>
        <w:t xml:space="preserve">komitmen </w:t>
      </w:r>
      <w:r w:rsidRPr="00B43C7E">
        <w:rPr>
          <w:rFonts w:ascii="Arial" w:hAnsi="Arial" w:cs="Arial"/>
          <w:color w:val="000000" w:themeColor="text1"/>
          <w:sz w:val="24"/>
          <w:szCs w:val="24"/>
        </w:rPr>
        <w:t xml:space="preserve">organisasi (Bruce </w:t>
      </w:r>
      <w:r w:rsidRPr="00B43C7E">
        <w:rPr>
          <w:rFonts w:ascii="Arial" w:hAnsi="Arial" w:cs="Arial"/>
          <w:i/>
          <w:color w:val="000000" w:themeColor="text1"/>
          <w:sz w:val="24"/>
          <w:szCs w:val="24"/>
        </w:rPr>
        <w:t>et.al</w:t>
      </w:r>
      <w:r w:rsidRPr="00B43C7E">
        <w:rPr>
          <w:rFonts w:ascii="Arial" w:hAnsi="Arial" w:cs="Arial"/>
          <w:color w:val="000000" w:themeColor="text1"/>
          <w:sz w:val="24"/>
          <w:szCs w:val="24"/>
        </w:rPr>
        <w:t>, 1999). Adanya kualitas kehidupan kerja juga menumbuhkan keinginan para karyawan untuk tetap tinggal dalam organisasi. Penelitian juga menunjukkan adanya hubungan positif antara praktek kualitas kehidupan kerja dengan kinerja karyawan (Elmuti dan Kathawala, 1997)</w:t>
      </w:r>
      <w:r w:rsidR="00117067">
        <w:rPr>
          <w:rFonts w:ascii="Arial" w:hAnsi="Arial" w:cs="Arial"/>
          <w:color w:val="000000" w:themeColor="text1"/>
          <w:sz w:val="24"/>
          <w:szCs w:val="24"/>
          <w:lang w:val="id-ID"/>
        </w:rPr>
        <w:t>.</w:t>
      </w:r>
    </w:p>
    <w:p w14:paraId="29C60089" w14:textId="77777777" w:rsidR="00117067" w:rsidRPr="00117067" w:rsidRDefault="00117067" w:rsidP="00B43C7E">
      <w:pPr>
        <w:keepNext/>
        <w:spacing w:after="0" w:line="480" w:lineRule="auto"/>
        <w:ind w:firstLine="540"/>
        <w:jc w:val="both"/>
        <w:rPr>
          <w:rFonts w:ascii="Arial" w:hAnsi="Arial" w:cs="Arial"/>
          <w:color w:val="000000" w:themeColor="text1"/>
          <w:sz w:val="24"/>
          <w:szCs w:val="24"/>
          <w:lang w:val="id-ID"/>
        </w:rPr>
      </w:pPr>
    </w:p>
    <w:p w14:paraId="2F05A5CF" w14:textId="5220447D" w:rsidR="00295119" w:rsidRPr="00B43C7E" w:rsidRDefault="00295119" w:rsidP="00B43C7E">
      <w:pPr>
        <w:keepNext/>
        <w:spacing w:after="0" w:line="480" w:lineRule="auto"/>
        <w:jc w:val="both"/>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2.8.</w:t>
      </w:r>
      <w:r w:rsidR="0098540C" w:rsidRPr="00B43C7E">
        <w:rPr>
          <w:rFonts w:ascii="Arial" w:hAnsi="Arial" w:cs="Arial"/>
          <w:b/>
          <w:color w:val="000000" w:themeColor="text1"/>
          <w:sz w:val="24"/>
          <w:szCs w:val="24"/>
          <w:lang w:val="id-ID"/>
        </w:rPr>
        <w:t>2</w:t>
      </w:r>
      <w:r w:rsidRPr="00B43C7E">
        <w:rPr>
          <w:rFonts w:ascii="Arial" w:hAnsi="Arial" w:cs="Arial"/>
          <w:b/>
          <w:color w:val="000000" w:themeColor="text1"/>
          <w:sz w:val="24"/>
          <w:szCs w:val="24"/>
          <w:lang w:val="id-ID"/>
        </w:rPr>
        <w:tab/>
      </w:r>
      <w:r w:rsidR="005B7077" w:rsidRPr="00B43C7E">
        <w:rPr>
          <w:rFonts w:ascii="Arial" w:hAnsi="Arial" w:cs="Arial"/>
          <w:b/>
          <w:color w:val="000000" w:themeColor="text1"/>
          <w:sz w:val="24"/>
          <w:szCs w:val="24"/>
          <w:lang w:val="id-ID"/>
        </w:rPr>
        <w:t>Pengaruh</w:t>
      </w:r>
      <w:r w:rsidRPr="00B43C7E">
        <w:rPr>
          <w:rFonts w:ascii="Arial" w:hAnsi="Arial" w:cs="Arial"/>
          <w:b/>
          <w:color w:val="000000" w:themeColor="text1"/>
          <w:sz w:val="24"/>
          <w:szCs w:val="24"/>
          <w:lang w:val="id-ID"/>
        </w:rPr>
        <w:t xml:space="preserve"> Kualitas Kehidupan Kerja </w:t>
      </w:r>
      <w:r w:rsidR="005B7077" w:rsidRPr="00B43C7E">
        <w:rPr>
          <w:rFonts w:ascii="Arial" w:hAnsi="Arial" w:cs="Arial"/>
          <w:b/>
          <w:color w:val="000000" w:themeColor="text1"/>
          <w:sz w:val="24"/>
          <w:szCs w:val="24"/>
          <w:lang w:val="id-ID"/>
        </w:rPr>
        <w:t xml:space="preserve">terhadap </w:t>
      </w:r>
      <w:r w:rsidR="005B7DCC" w:rsidRPr="00B43C7E">
        <w:rPr>
          <w:rFonts w:ascii="Arial" w:hAnsi="Arial" w:cs="Arial"/>
          <w:b/>
          <w:color w:val="000000" w:themeColor="text1"/>
          <w:sz w:val="24"/>
          <w:szCs w:val="24"/>
          <w:lang w:val="id-ID"/>
        </w:rPr>
        <w:t xml:space="preserve">Kepuasan Kerja </w:t>
      </w:r>
    </w:p>
    <w:p w14:paraId="06B6CD58" w14:textId="6B3C0BBA" w:rsidR="009D2F26" w:rsidRPr="00B43C7E" w:rsidRDefault="009D2F26"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Mengenai kualitas kehidupan kerja, Nawawi (2001, h.53) memberikan pengertian kualitas kehidupan kerja sebagai berikut : “Kualitas kehidupan kerja adalah program yang mencakup cara untuk meningkatkan kualitas kehidupan dengan menciptakan pekerjaan yang lebih baik.”</w:t>
      </w:r>
      <w:r w:rsidR="00157B10" w:rsidRPr="00B43C7E">
        <w:rPr>
          <w:rFonts w:ascii="Arial" w:hAnsi="Arial" w:cs="Arial"/>
          <w:color w:val="000000" w:themeColor="text1"/>
          <w:sz w:val="24"/>
          <w:szCs w:val="24"/>
        </w:rPr>
        <w:t xml:space="preserve">. </w:t>
      </w:r>
      <w:r w:rsidR="00157B10" w:rsidRPr="00B43C7E">
        <w:rPr>
          <w:rFonts w:ascii="Arial" w:hAnsi="Arial" w:cs="Arial"/>
          <w:sz w:val="24"/>
          <w:szCs w:val="24"/>
        </w:rPr>
        <w:t xml:space="preserve">Kualitas kehidupan kerja mengacu pada keadaan menyenangkan tidaknya lingkungan pekerjaan bagi orang-orang (Davis dan Newstorm, 2004:52). Bagi pekerja, penerapan prinsip-prinsip yang memperhatikan sisi kualitas kehidupan kerja dapat memberikan beberapa keuntungan seperti terjaminnya kesejahteraan mereka,memiliki iklim dan kondisi kerja yang baik dan pada akhirnya membawa dampak psikologis bagi karyawan itu sendiri. Bagi perusahaan untuk menarik dan </w:t>
      </w:r>
      <w:r w:rsidR="00157B10" w:rsidRPr="00B43C7E">
        <w:rPr>
          <w:rFonts w:ascii="Arial" w:hAnsi="Arial" w:cs="Arial"/>
          <w:sz w:val="24"/>
          <w:szCs w:val="24"/>
        </w:rPr>
        <w:lastRenderedPageBreak/>
        <w:t>mempertahankan pekerja yang berkualitas untuk bekerja ke dalam sebuah perusahaan tersebut.</w:t>
      </w:r>
    </w:p>
    <w:p w14:paraId="2DF065F6" w14:textId="55A20D37" w:rsidR="009D2F26" w:rsidRPr="00B43C7E" w:rsidRDefault="009D2F26"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 xml:space="preserve">Penjelasan mengenai konsep QWL berdasarkan pendapat Cascio (2003, h.178) bahwa ada dua pandangan mengenai maksud dari kualitas kehidupan kerja. Di satu sisi kualitas kehidupan kerja dianggap sebagai sejumlah keadaan dan praktek dari tujuan organisasi seperti perkayaan kerja, penyeliaan yang demokratis, keterlibatan pekerja dan kondisi kerja yang nyaman, sementara pandangan yang lain bahwa kualitas kehidupan kerja adalah persepsi-persepsi karyawan bahwa mereka ingin merasa aman, secara relatif merasa puas </w:t>
      </w:r>
      <w:r w:rsidRPr="00B43C7E">
        <w:rPr>
          <w:rFonts w:ascii="Arial" w:eastAsia="Times New Roman" w:hAnsi="Arial" w:cs="Arial"/>
          <w:color w:val="000000" w:themeColor="text1"/>
          <w:sz w:val="24"/>
          <w:szCs w:val="24"/>
          <w:lang w:val="id-ID"/>
        </w:rPr>
        <w:t xml:space="preserve">dalam bekerja </w:t>
      </w:r>
      <w:r w:rsidRPr="00B43C7E">
        <w:rPr>
          <w:rFonts w:ascii="Arial" w:eastAsia="Times New Roman" w:hAnsi="Arial" w:cs="Arial"/>
          <w:color w:val="000000" w:themeColor="text1"/>
          <w:sz w:val="24"/>
          <w:szCs w:val="24"/>
        </w:rPr>
        <w:t>dan mendapat kesempatan mampu untuk tumbuh dan berkembang sebagai layaknya manusia.</w:t>
      </w:r>
      <w:r w:rsidR="00157B10" w:rsidRPr="00B43C7E">
        <w:rPr>
          <w:rFonts w:ascii="Arial" w:eastAsia="Times New Roman" w:hAnsi="Arial" w:cs="Arial"/>
          <w:color w:val="000000" w:themeColor="text1"/>
          <w:sz w:val="24"/>
          <w:szCs w:val="24"/>
        </w:rPr>
        <w:t xml:space="preserve"> </w:t>
      </w:r>
      <w:r w:rsidR="00157B10" w:rsidRPr="00B43C7E">
        <w:rPr>
          <w:rFonts w:ascii="Arial" w:hAnsi="Arial" w:cs="Arial"/>
          <w:sz w:val="24"/>
          <w:szCs w:val="24"/>
        </w:rPr>
        <w:t>Kualitas kehidupan kerja merupakan masalah utama yang patut mendapat perhatian organisasi. Hal ini merujuk pada pemikiran bahwa kualitas kehidupan kerja dipandang mampu untuk meningkatkan peran serta dan sumbangan para anggota atau karyawan terhadap organisasi (Lewis dkk, 2001).</w:t>
      </w:r>
    </w:p>
    <w:p w14:paraId="7A8462A9" w14:textId="77777777" w:rsidR="00BC5963" w:rsidRPr="00B43C7E" w:rsidRDefault="00BC5963" w:rsidP="00B43C7E">
      <w:pPr>
        <w:keepNext/>
        <w:autoSpaceDE w:val="0"/>
        <w:autoSpaceDN w:val="0"/>
        <w:spacing w:after="0" w:line="480" w:lineRule="auto"/>
        <w:ind w:right="18" w:firstLine="540"/>
        <w:jc w:val="both"/>
        <w:rPr>
          <w:rFonts w:ascii="Arial" w:eastAsia="Times New Roman" w:hAnsi="Arial" w:cs="Arial"/>
          <w:color w:val="000000" w:themeColor="text1"/>
          <w:sz w:val="24"/>
          <w:szCs w:val="24"/>
          <w:lang w:val="id-ID"/>
        </w:rPr>
      </w:pPr>
    </w:p>
    <w:p w14:paraId="43C9D47F" w14:textId="799AD601" w:rsidR="005B7DCC" w:rsidRPr="00B43C7E" w:rsidRDefault="005B7DCC" w:rsidP="00B43C7E">
      <w:pPr>
        <w:keepNext/>
        <w:spacing w:after="0" w:line="480" w:lineRule="auto"/>
        <w:jc w:val="both"/>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2.8.</w:t>
      </w:r>
      <w:r w:rsidR="0098540C" w:rsidRPr="00B43C7E">
        <w:rPr>
          <w:rFonts w:ascii="Arial" w:hAnsi="Arial" w:cs="Arial"/>
          <w:b/>
          <w:color w:val="000000" w:themeColor="text1"/>
          <w:sz w:val="24"/>
          <w:szCs w:val="24"/>
          <w:lang w:val="id-ID"/>
        </w:rPr>
        <w:t>3</w:t>
      </w:r>
      <w:r w:rsidRPr="00B43C7E">
        <w:rPr>
          <w:rFonts w:ascii="Arial" w:hAnsi="Arial" w:cs="Arial"/>
          <w:b/>
          <w:color w:val="000000" w:themeColor="text1"/>
          <w:sz w:val="24"/>
          <w:szCs w:val="24"/>
          <w:lang w:val="id-ID"/>
        </w:rPr>
        <w:tab/>
      </w:r>
      <w:r w:rsidR="005B7077" w:rsidRPr="00B43C7E">
        <w:rPr>
          <w:rFonts w:ascii="Arial" w:hAnsi="Arial" w:cs="Arial"/>
          <w:b/>
          <w:color w:val="000000" w:themeColor="text1"/>
          <w:sz w:val="24"/>
          <w:szCs w:val="24"/>
          <w:lang w:val="id-ID"/>
        </w:rPr>
        <w:t xml:space="preserve">Pengaruh </w:t>
      </w:r>
      <w:r w:rsidRPr="00B43C7E">
        <w:rPr>
          <w:rFonts w:ascii="Arial" w:hAnsi="Arial" w:cs="Arial"/>
          <w:b/>
          <w:color w:val="000000" w:themeColor="text1"/>
          <w:sz w:val="24"/>
          <w:szCs w:val="24"/>
          <w:lang w:val="id-ID"/>
        </w:rPr>
        <w:t xml:space="preserve">Komitmen Organisasi </w:t>
      </w:r>
      <w:r w:rsidR="005B7077" w:rsidRPr="00B43C7E">
        <w:rPr>
          <w:rFonts w:ascii="Arial" w:hAnsi="Arial" w:cs="Arial"/>
          <w:b/>
          <w:color w:val="000000" w:themeColor="text1"/>
          <w:sz w:val="24"/>
          <w:szCs w:val="24"/>
          <w:lang w:val="id-ID"/>
        </w:rPr>
        <w:t xml:space="preserve">terhadap </w:t>
      </w:r>
      <w:r w:rsidRPr="00B43C7E">
        <w:rPr>
          <w:rFonts w:ascii="Arial" w:hAnsi="Arial" w:cs="Arial"/>
          <w:b/>
          <w:color w:val="000000" w:themeColor="text1"/>
          <w:sz w:val="24"/>
          <w:szCs w:val="24"/>
          <w:lang w:val="id-ID"/>
        </w:rPr>
        <w:t>Kepuasan Kerja</w:t>
      </w:r>
    </w:p>
    <w:p w14:paraId="30E9E394" w14:textId="77777777" w:rsidR="0098540C" w:rsidRPr="00B43C7E" w:rsidRDefault="0098540C"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 xml:space="preserve">Di samping berkaitan langsung dengan kinerja, beberapa pendapat menjelaskan, bahwa komitmen organisasional juga berkaitan dengan kepuasan kerja. Namun sampai saat ini belum jelas variabel manakah yang lebih dahulu, apakah kepuasan kerja ataukah komitmen organisasional. </w:t>
      </w:r>
    </w:p>
    <w:p w14:paraId="17CC7DA2" w14:textId="77777777" w:rsidR="0098540C" w:rsidRPr="00B43C7E" w:rsidRDefault="0098540C"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lastRenderedPageBreak/>
        <w:t xml:space="preserve">Shore dan Martin yang dikutip oleh Lum </w:t>
      </w:r>
      <w:r w:rsidRPr="00B43C7E">
        <w:rPr>
          <w:rFonts w:ascii="Arial" w:hAnsi="Arial" w:cs="Arial"/>
          <w:i/>
          <w:color w:val="000000" w:themeColor="text1"/>
          <w:sz w:val="24"/>
          <w:szCs w:val="24"/>
        </w:rPr>
        <w:t>et.al</w:t>
      </w:r>
      <w:r w:rsidRPr="00B43C7E">
        <w:rPr>
          <w:rFonts w:ascii="Arial" w:hAnsi="Arial" w:cs="Arial"/>
          <w:color w:val="000000" w:themeColor="text1"/>
          <w:sz w:val="24"/>
          <w:szCs w:val="24"/>
        </w:rPr>
        <w:t xml:space="preserve"> (1998, h.11) menyatakan sebagai berikut: </w:t>
      </w:r>
    </w:p>
    <w:p w14:paraId="1AFC73AA" w14:textId="77777777" w:rsidR="0098540C" w:rsidRPr="00B43C7E" w:rsidRDefault="0098540C" w:rsidP="00B43C7E">
      <w:pPr>
        <w:keepNext/>
        <w:spacing w:after="0" w:line="480" w:lineRule="auto"/>
        <w:ind w:left="540"/>
        <w:jc w:val="both"/>
        <w:rPr>
          <w:rFonts w:ascii="Arial" w:hAnsi="Arial" w:cs="Arial"/>
          <w:i/>
          <w:color w:val="000000" w:themeColor="text1"/>
          <w:sz w:val="24"/>
          <w:szCs w:val="24"/>
        </w:rPr>
      </w:pPr>
      <w:r w:rsidRPr="00B43C7E">
        <w:rPr>
          <w:rFonts w:ascii="Arial" w:hAnsi="Arial" w:cs="Arial"/>
          <w:i/>
          <w:color w:val="000000" w:themeColor="text1"/>
          <w:sz w:val="24"/>
          <w:szCs w:val="24"/>
        </w:rPr>
        <w:t xml:space="preserve">”......turnover, organizational commitment and job satisfaction are related to the employee performance. But commitment has effect to employee performance when managers deliver the employee satisfaction…” </w:t>
      </w:r>
    </w:p>
    <w:p w14:paraId="61EE02FE" w14:textId="77777777" w:rsidR="0098540C" w:rsidRPr="00B43C7E" w:rsidRDefault="0098540C" w:rsidP="00B43C7E">
      <w:pPr>
        <w:keepNext/>
        <w:spacing w:after="0" w:line="480" w:lineRule="auto"/>
        <w:ind w:firstLine="540"/>
        <w:jc w:val="both"/>
        <w:rPr>
          <w:rFonts w:ascii="Arial" w:hAnsi="Arial" w:cs="Arial"/>
          <w:color w:val="000000" w:themeColor="text1"/>
          <w:sz w:val="24"/>
          <w:szCs w:val="24"/>
        </w:rPr>
      </w:pPr>
    </w:p>
    <w:p w14:paraId="02F5B9FF" w14:textId="77777777" w:rsidR="0098540C" w:rsidRPr="00B43C7E" w:rsidRDefault="0098540C" w:rsidP="00B43C7E">
      <w:pPr>
        <w:keepNext/>
        <w:spacing w:after="0" w:line="480" w:lineRule="auto"/>
        <w:ind w:firstLine="540"/>
        <w:jc w:val="both"/>
        <w:rPr>
          <w:rFonts w:ascii="Arial" w:hAnsi="Arial" w:cs="Arial"/>
          <w:color w:val="000000" w:themeColor="text1"/>
          <w:sz w:val="24"/>
          <w:szCs w:val="24"/>
        </w:rPr>
      </w:pPr>
      <w:r w:rsidRPr="00B43C7E">
        <w:rPr>
          <w:rFonts w:ascii="Arial" w:hAnsi="Arial" w:cs="Arial"/>
          <w:color w:val="000000" w:themeColor="text1"/>
          <w:sz w:val="24"/>
          <w:szCs w:val="24"/>
        </w:rPr>
        <w:t xml:space="preserve">Berdasarkan pendapat di atas, bahwa komitmen dan kepuasan kerja keduanya juga berhubungan dengan kinerja pegawai. Namun demikian, komitmen organisasional tidak mempunyai hubungan secara langsung terhadap kinerja pegawai, yang berarti bahwa kepuasan kerja merupakan variabel yang mendahului komitmen organisasional. Begitu juga yang dikemukakan oleh Porter </w:t>
      </w:r>
      <w:r w:rsidRPr="00B43C7E">
        <w:rPr>
          <w:rFonts w:ascii="Arial" w:hAnsi="Arial" w:cs="Arial"/>
          <w:i/>
          <w:color w:val="000000" w:themeColor="text1"/>
          <w:sz w:val="24"/>
          <w:szCs w:val="24"/>
        </w:rPr>
        <w:t>et.al</w:t>
      </w:r>
      <w:r w:rsidRPr="00B43C7E">
        <w:rPr>
          <w:rFonts w:ascii="Arial" w:hAnsi="Arial" w:cs="Arial"/>
          <w:color w:val="000000" w:themeColor="text1"/>
          <w:sz w:val="24"/>
          <w:szCs w:val="24"/>
        </w:rPr>
        <w:t xml:space="preserve"> yang dikutip oleh Rifa’i (2000, h.12) yang menyatakan: </w:t>
      </w:r>
    </w:p>
    <w:p w14:paraId="27ED1872" w14:textId="77777777" w:rsidR="0098540C" w:rsidRPr="00B43C7E" w:rsidRDefault="0098540C" w:rsidP="00B43C7E">
      <w:pPr>
        <w:keepNext/>
        <w:spacing w:after="0" w:line="480" w:lineRule="auto"/>
        <w:ind w:left="540"/>
        <w:jc w:val="both"/>
        <w:rPr>
          <w:rFonts w:ascii="Arial" w:hAnsi="Arial" w:cs="Arial"/>
          <w:color w:val="000000" w:themeColor="text1"/>
          <w:sz w:val="24"/>
          <w:szCs w:val="24"/>
        </w:rPr>
      </w:pPr>
      <w:r w:rsidRPr="00B43C7E">
        <w:rPr>
          <w:rFonts w:ascii="Arial" w:hAnsi="Arial" w:cs="Arial"/>
          <w:color w:val="000000" w:themeColor="text1"/>
          <w:sz w:val="24"/>
          <w:szCs w:val="24"/>
        </w:rPr>
        <w:t xml:space="preserve">“Komitmen organisasional merupakan suatu jaringan global di antara individu dan organisasi, sedangkan kepuasan kerja adalah komponen dari komitmen organisasi. Kepuasan dan komitmen memiliki hubungan yang erat.” </w:t>
      </w:r>
    </w:p>
    <w:p w14:paraId="4DCF98B8" w14:textId="77777777" w:rsidR="0098540C" w:rsidRPr="00B43C7E" w:rsidRDefault="0098540C" w:rsidP="00B43C7E">
      <w:pPr>
        <w:keepNext/>
        <w:spacing w:after="0" w:line="480" w:lineRule="auto"/>
        <w:ind w:left="540"/>
        <w:jc w:val="both"/>
        <w:rPr>
          <w:rFonts w:ascii="Arial" w:hAnsi="Arial" w:cs="Arial"/>
          <w:color w:val="000000" w:themeColor="text1"/>
          <w:sz w:val="24"/>
          <w:szCs w:val="24"/>
        </w:rPr>
      </w:pPr>
    </w:p>
    <w:p w14:paraId="3022AA61" w14:textId="77777777" w:rsidR="005B7DCC" w:rsidRPr="00B43C7E" w:rsidRDefault="0098540C" w:rsidP="00B43C7E">
      <w:pPr>
        <w:keepNext/>
        <w:spacing w:after="0" w:line="480" w:lineRule="auto"/>
        <w:jc w:val="both"/>
        <w:rPr>
          <w:rFonts w:ascii="Arial" w:hAnsi="Arial" w:cs="Arial"/>
          <w:color w:val="000000" w:themeColor="text1"/>
          <w:sz w:val="24"/>
          <w:szCs w:val="24"/>
          <w:lang w:val="id-ID"/>
        </w:rPr>
      </w:pPr>
      <w:r w:rsidRPr="00B43C7E">
        <w:rPr>
          <w:rFonts w:ascii="Arial" w:hAnsi="Arial" w:cs="Arial"/>
          <w:color w:val="000000" w:themeColor="text1"/>
          <w:sz w:val="24"/>
          <w:szCs w:val="24"/>
        </w:rPr>
        <w:t>Bateman dan Strasser dalam Rifa’i (2000, h.13) mengemukakan bahwa “</w:t>
      </w:r>
      <w:r w:rsidRPr="00B43C7E">
        <w:rPr>
          <w:rFonts w:ascii="Arial" w:hAnsi="Arial" w:cs="Arial"/>
          <w:i/>
          <w:color w:val="000000" w:themeColor="text1"/>
          <w:sz w:val="24"/>
          <w:szCs w:val="24"/>
        </w:rPr>
        <w:t>theorized that commitment determines satisfaction”</w:t>
      </w:r>
      <w:r w:rsidRPr="00B43C7E">
        <w:rPr>
          <w:rFonts w:ascii="Arial" w:hAnsi="Arial" w:cs="Arial"/>
          <w:color w:val="000000" w:themeColor="text1"/>
          <w:sz w:val="24"/>
          <w:szCs w:val="24"/>
        </w:rPr>
        <w:t xml:space="preserve"> atau diartikan bahwa secara teoritis, komitmen organisasi menentukan kepuasan kerja</w:t>
      </w:r>
      <w:r w:rsidRPr="00B43C7E">
        <w:rPr>
          <w:rFonts w:ascii="Arial" w:hAnsi="Arial" w:cs="Arial"/>
          <w:i/>
          <w:color w:val="000000" w:themeColor="text1"/>
          <w:sz w:val="24"/>
          <w:szCs w:val="24"/>
        </w:rPr>
        <w:t>.</w:t>
      </w:r>
      <w:r w:rsidRPr="00B43C7E">
        <w:rPr>
          <w:rFonts w:ascii="Arial" w:hAnsi="Arial" w:cs="Arial"/>
          <w:color w:val="000000" w:themeColor="text1"/>
          <w:sz w:val="24"/>
          <w:szCs w:val="24"/>
          <w:lang w:val="sv-SE"/>
        </w:rPr>
        <w:t xml:space="preserve">Begitu juga Farrel dan Rusbult dalam Rifa’i (2000, h.13) yang menyimpulkan </w:t>
      </w:r>
      <w:r w:rsidRPr="00B43C7E">
        <w:rPr>
          <w:rFonts w:ascii="Arial" w:hAnsi="Arial" w:cs="Arial"/>
          <w:color w:val="000000" w:themeColor="text1"/>
          <w:sz w:val="24"/>
          <w:szCs w:val="24"/>
          <w:lang w:val="sv-SE"/>
        </w:rPr>
        <w:lastRenderedPageBreak/>
        <w:t>bahwa kepuasan kerja dipengaruhi oleh komitmen organisasi. Beberapa peneliti lainnya juga mengungkapkan hal yang sama bahwa kepuasan kerja dan komitmen organisasional adalah dua konstruk independen yang saling berhubungan (Suwandi dan Indriantoro, 1999, h.15).</w:t>
      </w:r>
    </w:p>
    <w:p w14:paraId="3CEF156B" w14:textId="77777777" w:rsidR="00BC5963" w:rsidRPr="00B43C7E" w:rsidRDefault="00BC5963" w:rsidP="00B43C7E">
      <w:pPr>
        <w:keepNext/>
        <w:spacing w:after="0" w:line="480" w:lineRule="auto"/>
        <w:jc w:val="both"/>
        <w:rPr>
          <w:rFonts w:ascii="Arial" w:hAnsi="Arial" w:cs="Arial"/>
          <w:b/>
          <w:color w:val="000000" w:themeColor="text1"/>
          <w:sz w:val="24"/>
          <w:szCs w:val="24"/>
          <w:lang w:val="id-ID"/>
        </w:rPr>
      </w:pPr>
    </w:p>
    <w:p w14:paraId="3B157CF8" w14:textId="77777777" w:rsidR="005B7DCC" w:rsidRPr="00B43C7E" w:rsidRDefault="005B7DCC" w:rsidP="00B43C7E">
      <w:pPr>
        <w:keepNext/>
        <w:spacing w:after="0" w:line="480" w:lineRule="auto"/>
        <w:jc w:val="both"/>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2.8.4</w:t>
      </w:r>
      <w:r w:rsidRPr="00B43C7E">
        <w:rPr>
          <w:rFonts w:ascii="Arial" w:hAnsi="Arial" w:cs="Arial"/>
          <w:b/>
          <w:color w:val="000000" w:themeColor="text1"/>
          <w:sz w:val="24"/>
          <w:szCs w:val="24"/>
          <w:lang w:val="id-ID"/>
        </w:rPr>
        <w:tab/>
      </w:r>
      <w:r w:rsidR="005B7077" w:rsidRPr="00B43C7E">
        <w:rPr>
          <w:rFonts w:ascii="Arial" w:hAnsi="Arial" w:cs="Arial"/>
          <w:b/>
          <w:color w:val="000000" w:themeColor="text1"/>
          <w:sz w:val="24"/>
          <w:szCs w:val="24"/>
          <w:lang w:val="id-ID"/>
        </w:rPr>
        <w:t xml:space="preserve">Hubungan </w:t>
      </w:r>
      <w:r w:rsidRPr="00B43C7E">
        <w:rPr>
          <w:rFonts w:ascii="Arial" w:hAnsi="Arial" w:cs="Arial"/>
          <w:b/>
          <w:color w:val="000000" w:themeColor="text1"/>
          <w:sz w:val="24"/>
          <w:szCs w:val="24"/>
          <w:lang w:val="id-ID"/>
        </w:rPr>
        <w:t xml:space="preserve">Kualitas Kehidupan Kerja </w:t>
      </w:r>
      <w:r w:rsidR="005B7077" w:rsidRPr="00B43C7E">
        <w:rPr>
          <w:rFonts w:ascii="Arial" w:hAnsi="Arial" w:cs="Arial"/>
          <w:b/>
          <w:color w:val="000000" w:themeColor="text1"/>
          <w:sz w:val="24"/>
          <w:szCs w:val="24"/>
          <w:lang w:val="id-ID"/>
        </w:rPr>
        <w:t xml:space="preserve">dengan </w:t>
      </w:r>
      <w:r w:rsidRPr="00B43C7E">
        <w:rPr>
          <w:rFonts w:ascii="Arial" w:hAnsi="Arial" w:cs="Arial"/>
          <w:b/>
          <w:color w:val="000000" w:themeColor="text1"/>
          <w:sz w:val="24"/>
          <w:szCs w:val="24"/>
          <w:lang w:val="id-ID"/>
        </w:rPr>
        <w:t xml:space="preserve">Motivasi Kerja </w:t>
      </w:r>
    </w:p>
    <w:p w14:paraId="4267FA6E" w14:textId="77777777" w:rsidR="005B7DCC" w:rsidRPr="00B43C7E" w:rsidRDefault="00974D91" w:rsidP="00B43C7E">
      <w:pPr>
        <w:keepNext/>
        <w:spacing w:after="0" w:line="480" w:lineRule="auto"/>
        <w:ind w:firstLine="540"/>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Para ahli organisasi dan manajemen</w:t>
      </w:r>
      <w:r w:rsidRPr="00B43C7E">
        <w:rPr>
          <w:rFonts w:ascii="Arial" w:eastAsia="Times New Roman" w:hAnsi="Arial" w:cs="Arial"/>
          <w:color w:val="000000" w:themeColor="text1"/>
          <w:sz w:val="24"/>
          <w:szCs w:val="24"/>
          <w:lang w:val="sv-SE"/>
        </w:rPr>
        <w:t>(Mowday, 1998; Luthans, 2005, h.241)</w:t>
      </w:r>
      <w:r w:rsidRPr="00B43C7E">
        <w:rPr>
          <w:rFonts w:ascii="Arial" w:eastAsia="Times New Roman" w:hAnsi="Arial" w:cs="Arial"/>
          <w:color w:val="000000" w:themeColor="text1"/>
          <w:sz w:val="24"/>
          <w:szCs w:val="24"/>
        </w:rPr>
        <w:t xml:space="preserve"> telah memberikan penjelasan yang cukup mendasar mengenai pentingnya perhatian organisasi terhadap persoalan memenuhi kualitas kehidupan kerja, mewujudkan komitmen organisasional pada pegawai serta </w:t>
      </w:r>
      <w:r w:rsidRPr="00B43C7E">
        <w:rPr>
          <w:rFonts w:ascii="Arial" w:eastAsia="Times New Roman" w:hAnsi="Arial" w:cs="Arial"/>
          <w:color w:val="000000" w:themeColor="text1"/>
          <w:sz w:val="24"/>
          <w:szCs w:val="24"/>
          <w:lang w:val="id-ID"/>
        </w:rPr>
        <w:t xml:space="preserve">memicu motivasi </w:t>
      </w:r>
      <w:r w:rsidRPr="00B43C7E">
        <w:rPr>
          <w:rFonts w:ascii="Arial" w:eastAsia="Times New Roman" w:hAnsi="Arial" w:cs="Arial"/>
          <w:color w:val="000000" w:themeColor="text1"/>
          <w:sz w:val="24"/>
          <w:szCs w:val="24"/>
        </w:rPr>
        <w:t xml:space="preserve">pegawai untuk tercapainya kinerja pegawai yang optimal, yang selanjutnya memberikan dukungan terhadap pencapaian kinerja organisasi. Kualitas kehidupan kerja secara sempit merupakan pengembangan organisasional (French </w:t>
      </w:r>
      <w:r w:rsidRPr="00B43C7E">
        <w:rPr>
          <w:rFonts w:ascii="Arial" w:eastAsia="Times New Roman" w:hAnsi="Arial" w:cs="Arial"/>
          <w:i/>
          <w:color w:val="000000" w:themeColor="text1"/>
          <w:sz w:val="24"/>
          <w:szCs w:val="24"/>
        </w:rPr>
        <w:t>et al</w:t>
      </w:r>
      <w:r w:rsidRPr="00B43C7E">
        <w:rPr>
          <w:rFonts w:ascii="Arial" w:eastAsia="Times New Roman" w:hAnsi="Arial" w:cs="Arial"/>
          <w:color w:val="000000" w:themeColor="text1"/>
          <w:sz w:val="24"/>
          <w:szCs w:val="24"/>
        </w:rPr>
        <w:t xml:space="preserve">, dalam Arifin, 2000) dan kualitas kehidupan kerja merupakan masalah utama yang patut mendapat perhatian organisasi (Lewis </w:t>
      </w:r>
      <w:r w:rsidRPr="00B43C7E">
        <w:rPr>
          <w:rFonts w:ascii="Arial" w:eastAsia="Times New Roman" w:hAnsi="Arial" w:cs="Arial"/>
          <w:i/>
          <w:color w:val="000000" w:themeColor="text1"/>
          <w:sz w:val="24"/>
          <w:szCs w:val="24"/>
        </w:rPr>
        <w:t>et.al</w:t>
      </w:r>
      <w:r w:rsidRPr="00B43C7E">
        <w:rPr>
          <w:rFonts w:ascii="Arial" w:eastAsia="Times New Roman" w:hAnsi="Arial" w:cs="Arial"/>
          <w:color w:val="000000" w:themeColor="text1"/>
          <w:sz w:val="24"/>
          <w:szCs w:val="24"/>
        </w:rPr>
        <w:t xml:space="preserve">, 2005). Kemudian </w:t>
      </w:r>
      <w:r w:rsidRPr="00B43C7E">
        <w:rPr>
          <w:rFonts w:ascii="Arial" w:eastAsia="Times New Roman" w:hAnsi="Arial" w:cs="Arial"/>
          <w:color w:val="000000" w:themeColor="text1"/>
          <w:sz w:val="24"/>
          <w:szCs w:val="24"/>
          <w:lang w:val="sv-SE"/>
        </w:rPr>
        <w:t xml:space="preserve">karyawan yang berkomitmen akan menguntungkan bagi organisasi karena kemampuan potensialnya dan mengurangi </w:t>
      </w:r>
      <w:r w:rsidRPr="00B43C7E">
        <w:rPr>
          <w:rFonts w:ascii="Arial" w:eastAsia="Times New Roman" w:hAnsi="Arial" w:cs="Arial"/>
          <w:i/>
          <w:color w:val="000000" w:themeColor="text1"/>
          <w:sz w:val="24"/>
          <w:szCs w:val="24"/>
          <w:lang w:val="sv-SE"/>
        </w:rPr>
        <w:t>turnover</w:t>
      </w:r>
      <w:r w:rsidRPr="00B43C7E">
        <w:rPr>
          <w:rFonts w:ascii="Arial" w:eastAsia="Times New Roman" w:hAnsi="Arial" w:cs="Arial"/>
          <w:color w:val="000000" w:themeColor="text1"/>
          <w:sz w:val="24"/>
          <w:szCs w:val="24"/>
          <w:lang w:val="sv-SE"/>
        </w:rPr>
        <w:t xml:space="preserve"> dan meningkatkan kinerja, juga komitmen </w:t>
      </w:r>
      <w:r w:rsidRPr="00B43C7E">
        <w:rPr>
          <w:rFonts w:ascii="Arial" w:eastAsia="Times New Roman" w:hAnsi="Arial" w:cs="Arial"/>
          <w:color w:val="000000" w:themeColor="text1"/>
          <w:sz w:val="24"/>
          <w:szCs w:val="24"/>
        </w:rPr>
        <w:t xml:space="preserve">dan kepuasan kerja memberikan pengaruh terhadap pencapaian kinerja pegawai (Shore dan Martin dalam Lum </w:t>
      </w:r>
      <w:r w:rsidRPr="00B43C7E">
        <w:rPr>
          <w:rFonts w:ascii="Arial" w:eastAsia="Times New Roman" w:hAnsi="Arial" w:cs="Arial"/>
          <w:i/>
          <w:color w:val="000000" w:themeColor="text1"/>
          <w:sz w:val="24"/>
          <w:szCs w:val="24"/>
        </w:rPr>
        <w:t>et.al,</w:t>
      </w:r>
      <w:r w:rsidRPr="00B43C7E">
        <w:rPr>
          <w:rFonts w:ascii="Arial" w:eastAsia="Times New Roman" w:hAnsi="Arial" w:cs="Arial"/>
          <w:color w:val="000000" w:themeColor="text1"/>
          <w:sz w:val="24"/>
          <w:szCs w:val="24"/>
        </w:rPr>
        <w:t xml:space="preserve"> 1998, h.11).</w:t>
      </w:r>
    </w:p>
    <w:p w14:paraId="29FF1A9D" w14:textId="77777777" w:rsidR="00BC5963" w:rsidRPr="00B43C7E" w:rsidRDefault="00BC5963" w:rsidP="00B43C7E">
      <w:pPr>
        <w:keepNext/>
        <w:spacing w:after="0" w:line="480" w:lineRule="auto"/>
        <w:ind w:firstLine="540"/>
        <w:jc w:val="both"/>
        <w:rPr>
          <w:rFonts w:ascii="Arial" w:eastAsia="Times New Roman" w:hAnsi="Arial" w:cs="Arial"/>
          <w:color w:val="000000" w:themeColor="text1"/>
          <w:sz w:val="24"/>
          <w:szCs w:val="24"/>
          <w:lang w:val="id-ID"/>
        </w:rPr>
      </w:pPr>
    </w:p>
    <w:p w14:paraId="3AACCBE8" w14:textId="77777777" w:rsidR="005B7DCC" w:rsidRPr="00B43C7E" w:rsidRDefault="005B7DCC" w:rsidP="00B43C7E">
      <w:pPr>
        <w:keepNext/>
        <w:spacing w:after="0" w:line="480" w:lineRule="auto"/>
        <w:jc w:val="both"/>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2.8.5</w:t>
      </w:r>
      <w:r w:rsidRPr="00B43C7E">
        <w:rPr>
          <w:rFonts w:ascii="Arial" w:hAnsi="Arial" w:cs="Arial"/>
          <w:b/>
          <w:color w:val="000000" w:themeColor="text1"/>
          <w:sz w:val="24"/>
          <w:szCs w:val="24"/>
          <w:lang w:val="id-ID"/>
        </w:rPr>
        <w:tab/>
      </w:r>
      <w:r w:rsidR="005B7077" w:rsidRPr="00B43C7E">
        <w:rPr>
          <w:rFonts w:ascii="Arial" w:hAnsi="Arial" w:cs="Arial"/>
          <w:b/>
          <w:color w:val="000000" w:themeColor="text1"/>
          <w:sz w:val="24"/>
          <w:szCs w:val="24"/>
          <w:lang w:val="id-ID"/>
        </w:rPr>
        <w:t xml:space="preserve">Hubungan </w:t>
      </w:r>
      <w:r w:rsidRPr="00B43C7E">
        <w:rPr>
          <w:rFonts w:ascii="Arial" w:hAnsi="Arial" w:cs="Arial"/>
          <w:b/>
          <w:color w:val="000000" w:themeColor="text1"/>
          <w:sz w:val="24"/>
          <w:szCs w:val="24"/>
          <w:lang w:val="id-ID"/>
        </w:rPr>
        <w:t xml:space="preserve">Komitmen Organisasi </w:t>
      </w:r>
      <w:r w:rsidR="005B7077" w:rsidRPr="00B43C7E">
        <w:rPr>
          <w:rFonts w:ascii="Arial" w:hAnsi="Arial" w:cs="Arial"/>
          <w:b/>
          <w:color w:val="000000" w:themeColor="text1"/>
          <w:sz w:val="24"/>
          <w:szCs w:val="24"/>
          <w:lang w:val="id-ID"/>
        </w:rPr>
        <w:t xml:space="preserve">dengan </w:t>
      </w:r>
      <w:r w:rsidRPr="00B43C7E">
        <w:rPr>
          <w:rFonts w:ascii="Arial" w:hAnsi="Arial" w:cs="Arial"/>
          <w:b/>
          <w:color w:val="000000" w:themeColor="text1"/>
          <w:sz w:val="24"/>
          <w:szCs w:val="24"/>
          <w:lang w:val="id-ID"/>
        </w:rPr>
        <w:t xml:space="preserve">Motivasi Kerja </w:t>
      </w:r>
    </w:p>
    <w:p w14:paraId="12175914" w14:textId="77777777" w:rsidR="0098540C" w:rsidRPr="00B43C7E" w:rsidRDefault="0098540C" w:rsidP="00B43C7E">
      <w:pPr>
        <w:keepNext/>
        <w:widowControl w:val="0"/>
        <w:autoSpaceDE w:val="0"/>
        <w:autoSpaceDN w:val="0"/>
        <w:adjustRightInd w:val="0"/>
        <w:spacing w:after="0" w:line="480" w:lineRule="auto"/>
        <w:ind w:firstLine="54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lastRenderedPageBreak/>
        <w:t xml:space="preserve">Komitmen organisasi adalah suatu nilai personal, di mana seringkali mengacu pada loyalitas terhadap organisasi atau komitmen terhadap organisasi. Konsep komitmen muncul dari studi yang mengeksplorasi kaitan/hubungan antara karyawan dan organisasi. Motivasi untuk melakukan studi terhadap komitmen didasari pada suatu keyakinan bahwa karyawan yang berkomitmen akan menguntungkan bagi organisasi karena kemampuan potensialnya dan mengurangi </w:t>
      </w:r>
      <w:r w:rsidRPr="00B43C7E">
        <w:rPr>
          <w:rFonts w:ascii="Arial" w:eastAsia="Times New Roman" w:hAnsi="Arial" w:cs="Arial"/>
          <w:i/>
          <w:color w:val="000000" w:themeColor="text1"/>
          <w:sz w:val="24"/>
          <w:szCs w:val="24"/>
          <w:lang w:val="sv-SE"/>
        </w:rPr>
        <w:t>turnover</w:t>
      </w:r>
      <w:r w:rsidRPr="00B43C7E">
        <w:rPr>
          <w:rFonts w:ascii="Arial" w:eastAsia="Times New Roman" w:hAnsi="Arial" w:cs="Arial"/>
          <w:color w:val="000000" w:themeColor="text1"/>
          <w:sz w:val="24"/>
          <w:szCs w:val="24"/>
          <w:lang w:val="sv-SE"/>
        </w:rPr>
        <w:t xml:space="preserve"> dan meningkatkan kinerja (Mowday, 1998).</w:t>
      </w:r>
    </w:p>
    <w:p w14:paraId="24C106EB" w14:textId="77777777" w:rsidR="005B7DCC" w:rsidRPr="00B43C7E" w:rsidRDefault="0098540C" w:rsidP="00B43C7E">
      <w:pPr>
        <w:keepNext/>
        <w:spacing w:after="0" w:line="480" w:lineRule="auto"/>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sv-SE"/>
        </w:rPr>
        <w:t>Pendapat lain dikemukakan oleh Luthans (2002, h.241) yang menyatakan bahwa baik penelitian masa lalu maupun penelitian terakhir mendukung pengaruh komitmen organisasional terhadap hasil yang diinginkan, seperti kinerja serta berpengaruh negatif terhadap keinginan untuk pindah serta kemangkiran kerja.</w:t>
      </w:r>
    </w:p>
    <w:p w14:paraId="73D65A41" w14:textId="77777777" w:rsidR="005B7DCC" w:rsidRPr="00B43C7E" w:rsidRDefault="005B7DCC" w:rsidP="00B43C7E">
      <w:pPr>
        <w:keepNext/>
        <w:spacing w:after="0" w:line="480" w:lineRule="auto"/>
        <w:jc w:val="both"/>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2.8.6</w:t>
      </w:r>
      <w:r w:rsidRPr="00B43C7E">
        <w:rPr>
          <w:rFonts w:ascii="Arial" w:hAnsi="Arial" w:cs="Arial"/>
          <w:b/>
          <w:color w:val="000000" w:themeColor="text1"/>
          <w:sz w:val="24"/>
          <w:szCs w:val="24"/>
          <w:lang w:val="id-ID"/>
        </w:rPr>
        <w:tab/>
        <w:t xml:space="preserve">Pengaruh </w:t>
      </w:r>
      <w:r w:rsidR="005B7077" w:rsidRPr="00B43C7E">
        <w:rPr>
          <w:rFonts w:ascii="Arial" w:hAnsi="Arial" w:cs="Arial"/>
          <w:b/>
          <w:color w:val="000000" w:themeColor="text1"/>
          <w:sz w:val="24"/>
          <w:szCs w:val="24"/>
          <w:lang w:val="id-ID"/>
        </w:rPr>
        <w:t xml:space="preserve">Motivasi </w:t>
      </w:r>
      <w:r w:rsidRPr="00B43C7E">
        <w:rPr>
          <w:rFonts w:ascii="Arial" w:hAnsi="Arial" w:cs="Arial"/>
          <w:b/>
          <w:color w:val="000000" w:themeColor="text1"/>
          <w:sz w:val="24"/>
          <w:szCs w:val="24"/>
          <w:lang w:val="id-ID"/>
        </w:rPr>
        <w:t xml:space="preserve">Kerja terhadap </w:t>
      </w:r>
      <w:r w:rsidR="005B7077" w:rsidRPr="00B43C7E">
        <w:rPr>
          <w:rFonts w:ascii="Arial" w:hAnsi="Arial" w:cs="Arial"/>
          <w:b/>
          <w:color w:val="000000" w:themeColor="text1"/>
          <w:sz w:val="24"/>
          <w:szCs w:val="24"/>
          <w:lang w:val="id-ID"/>
        </w:rPr>
        <w:t xml:space="preserve">Kepuasan </w:t>
      </w:r>
      <w:r w:rsidRPr="00B43C7E">
        <w:rPr>
          <w:rFonts w:ascii="Arial" w:hAnsi="Arial" w:cs="Arial"/>
          <w:b/>
          <w:color w:val="000000" w:themeColor="text1"/>
          <w:sz w:val="24"/>
          <w:szCs w:val="24"/>
          <w:lang w:val="id-ID"/>
        </w:rPr>
        <w:t xml:space="preserve">Kerja </w:t>
      </w:r>
    </w:p>
    <w:p w14:paraId="2A5DD7DE" w14:textId="5523DCC0" w:rsidR="008E37FE" w:rsidRPr="00B43C7E" w:rsidRDefault="008F2B21" w:rsidP="00B43C7E">
      <w:pPr>
        <w:keepNext/>
        <w:spacing w:after="0" w:line="480" w:lineRule="auto"/>
        <w:ind w:firstLine="567"/>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Motivasi kerja oleh Mc. Clelland dalam Riduan (2004: 263) didefinisikan sebagai keinginan untuk melakukan upaya yang tinggi untuk mencapai tujuan organisasi  dan sekaligus memuaskan kebutuhan individu dipandang erat kaitannya dengan kepuasan kerja. Keterkaitan antara motivasi kerja dengan kepuasan k</w:t>
      </w:r>
      <w:r w:rsidR="008E37FE" w:rsidRPr="00B43C7E">
        <w:rPr>
          <w:rFonts w:ascii="Arial" w:hAnsi="Arial" w:cs="Arial"/>
          <w:color w:val="000000" w:themeColor="text1"/>
          <w:sz w:val="24"/>
          <w:szCs w:val="24"/>
          <w:lang w:val="id-ID"/>
        </w:rPr>
        <w:t>erja  dijelaskan oleh Winardi (2004:</w:t>
      </w:r>
      <w:r w:rsidRPr="00B43C7E">
        <w:rPr>
          <w:rFonts w:ascii="Arial" w:hAnsi="Arial" w:cs="Arial"/>
          <w:color w:val="000000" w:themeColor="text1"/>
          <w:sz w:val="24"/>
          <w:szCs w:val="24"/>
          <w:lang w:val="id-ID"/>
        </w:rPr>
        <w:t>131) bahwa motivasi mempengaruhi kepuasan kerja para karyawan suatu organisasi.</w:t>
      </w:r>
    </w:p>
    <w:p w14:paraId="1678E1C3" w14:textId="5BD889B7" w:rsidR="008E37FE" w:rsidRPr="00B43C7E" w:rsidRDefault="008E37FE" w:rsidP="00B43C7E">
      <w:pPr>
        <w:keepNext/>
        <w:spacing w:after="0" w:line="480" w:lineRule="auto"/>
        <w:ind w:firstLine="567"/>
        <w:jc w:val="both"/>
        <w:rPr>
          <w:rFonts w:ascii="Arial" w:hAnsi="Arial" w:cs="Arial"/>
          <w:color w:val="000000" w:themeColor="text1"/>
          <w:sz w:val="24"/>
          <w:szCs w:val="24"/>
          <w:lang w:val="id-ID"/>
        </w:rPr>
      </w:pPr>
      <w:r w:rsidRPr="00B43C7E">
        <w:rPr>
          <w:rFonts w:ascii="Arial" w:hAnsi="Arial" w:cs="Arial"/>
          <w:color w:val="000000" w:themeColor="text1"/>
          <w:sz w:val="24"/>
          <w:szCs w:val="24"/>
          <w:lang w:val="id-ID"/>
        </w:rPr>
        <w:t xml:space="preserve">Sementara itu, </w:t>
      </w:r>
      <w:r w:rsidRPr="00B43C7E">
        <w:rPr>
          <w:rFonts w:ascii="Arial" w:hAnsi="Arial" w:cs="Arial"/>
          <w:sz w:val="24"/>
          <w:szCs w:val="24"/>
        </w:rPr>
        <w:t xml:space="preserve">Colquitt, Le Pine, and Wesson (2009) menjelaskan motivasi adalah suatu kumpulan kekuatan energik yang mengkoordinasi di </w:t>
      </w:r>
      <w:r w:rsidRPr="00B43C7E">
        <w:rPr>
          <w:rFonts w:ascii="Arial" w:hAnsi="Arial" w:cs="Arial"/>
          <w:sz w:val="24"/>
          <w:szCs w:val="24"/>
        </w:rPr>
        <w:lastRenderedPageBreak/>
        <w:t xml:space="preserve">dalam dan di luar diri seorang pekerja yang mendorong usaha kerja dalam menentukan arah perilaku, tingkat usaha, intensitas, dan kegigihan. Motivasi kerja dapat didefinisikan sebagai suatu dorongan secara psikologis kepada seseorang yang menentukan arah dari perilaku </w:t>
      </w:r>
      <w:r w:rsidRPr="00B43C7E">
        <w:rPr>
          <w:rFonts w:ascii="Arial" w:hAnsi="Arial" w:cs="Arial"/>
          <w:i/>
          <w:sz w:val="24"/>
          <w:szCs w:val="24"/>
        </w:rPr>
        <w:t>(direction of behavior)</w:t>
      </w:r>
      <w:r w:rsidRPr="00B43C7E">
        <w:rPr>
          <w:rFonts w:ascii="Arial" w:hAnsi="Arial" w:cs="Arial"/>
          <w:sz w:val="24"/>
          <w:szCs w:val="24"/>
        </w:rPr>
        <w:t xml:space="preserve"> seseorang dalam organisasi, tingkat usaha </w:t>
      </w:r>
      <w:r w:rsidRPr="00B43C7E">
        <w:rPr>
          <w:rFonts w:ascii="Arial" w:hAnsi="Arial" w:cs="Arial"/>
          <w:i/>
          <w:sz w:val="24"/>
          <w:szCs w:val="24"/>
        </w:rPr>
        <w:t>(level of effort)</w:t>
      </w:r>
      <w:r w:rsidRPr="00B43C7E">
        <w:rPr>
          <w:rFonts w:ascii="Arial" w:hAnsi="Arial" w:cs="Arial"/>
          <w:sz w:val="24"/>
          <w:szCs w:val="24"/>
        </w:rPr>
        <w:t xml:space="preserve">, dan tingkat kegigihan atau ketahanan di dalam menghadapi suatu halangan atau masalah (level of persistence). Jadi motivasi kerja dapat diartikan sebagai semangat kerja yang ada pada karyawan yang membuat karyawan tersebut dapat bekerja untuk mencapai tujuan tertentu (George and Jones, 2005). </w:t>
      </w:r>
    </w:p>
    <w:p w14:paraId="07829031" w14:textId="77777777" w:rsidR="005B7DCC" w:rsidRPr="00B43C7E" w:rsidRDefault="005B7DCC" w:rsidP="00B43C7E">
      <w:pPr>
        <w:keepNext/>
        <w:spacing w:after="0" w:line="480" w:lineRule="auto"/>
        <w:jc w:val="both"/>
        <w:rPr>
          <w:rFonts w:ascii="Arial" w:hAnsi="Arial" w:cs="Arial"/>
          <w:b/>
          <w:color w:val="000000" w:themeColor="text1"/>
          <w:sz w:val="24"/>
          <w:szCs w:val="24"/>
          <w:lang w:val="id-ID"/>
        </w:rPr>
      </w:pPr>
      <w:r w:rsidRPr="00B43C7E">
        <w:rPr>
          <w:rFonts w:ascii="Arial" w:hAnsi="Arial" w:cs="Arial"/>
          <w:b/>
          <w:color w:val="000000" w:themeColor="text1"/>
          <w:sz w:val="24"/>
          <w:szCs w:val="24"/>
          <w:lang w:val="id-ID"/>
        </w:rPr>
        <w:t>2.8.</w:t>
      </w:r>
      <w:r w:rsidR="0098540C" w:rsidRPr="00B43C7E">
        <w:rPr>
          <w:rFonts w:ascii="Arial" w:hAnsi="Arial" w:cs="Arial"/>
          <w:b/>
          <w:color w:val="000000" w:themeColor="text1"/>
          <w:sz w:val="24"/>
          <w:szCs w:val="24"/>
          <w:lang w:val="id-ID"/>
        </w:rPr>
        <w:t>7</w:t>
      </w:r>
      <w:r w:rsidRPr="00B43C7E">
        <w:rPr>
          <w:rFonts w:ascii="Arial" w:hAnsi="Arial" w:cs="Arial"/>
          <w:b/>
          <w:color w:val="000000" w:themeColor="text1"/>
          <w:sz w:val="24"/>
          <w:szCs w:val="24"/>
          <w:lang w:val="id-ID"/>
        </w:rPr>
        <w:tab/>
        <w:t xml:space="preserve">Pengaruh </w:t>
      </w:r>
      <w:r w:rsidR="005B7077" w:rsidRPr="00B43C7E">
        <w:rPr>
          <w:rFonts w:ascii="Arial" w:hAnsi="Arial" w:cs="Arial"/>
          <w:b/>
          <w:color w:val="000000" w:themeColor="text1"/>
          <w:sz w:val="24"/>
          <w:szCs w:val="24"/>
          <w:lang w:val="id-ID"/>
        </w:rPr>
        <w:t xml:space="preserve">Kepuasan </w:t>
      </w:r>
      <w:r w:rsidRPr="00B43C7E">
        <w:rPr>
          <w:rFonts w:ascii="Arial" w:hAnsi="Arial" w:cs="Arial"/>
          <w:b/>
          <w:color w:val="000000" w:themeColor="text1"/>
          <w:sz w:val="24"/>
          <w:szCs w:val="24"/>
          <w:lang w:val="id-ID"/>
        </w:rPr>
        <w:t>Kerja terhadap Kinerja Tenaga Pendidik</w:t>
      </w:r>
    </w:p>
    <w:p w14:paraId="2B8CD610" w14:textId="12392904" w:rsidR="0033124B" w:rsidRPr="00B43C7E" w:rsidRDefault="00B85CD1" w:rsidP="00B43C7E">
      <w:pPr>
        <w:spacing w:after="0" w:line="480" w:lineRule="auto"/>
        <w:ind w:right="-57" w:firstLine="720"/>
        <w:jc w:val="both"/>
        <w:rPr>
          <w:rFonts w:ascii="Arial" w:hAnsi="Arial" w:cs="Arial"/>
          <w:sz w:val="24"/>
          <w:szCs w:val="24"/>
        </w:rPr>
      </w:pPr>
      <w:r w:rsidRPr="00B43C7E">
        <w:rPr>
          <w:rFonts w:ascii="Arial" w:hAnsi="Arial" w:cs="Arial"/>
          <w:sz w:val="24"/>
          <w:szCs w:val="24"/>
        </w:rPr>
        <w:t xml:space="preserve">Kepuasan kerja menunjukkan kesesuaian antara harapan seseorang akan sesuatu dengan apa yang benar-benar diterima, sehingga tingkat kepuasan kerja karyawan secara individu berbeda-beda. Perbedaan tersebut disebabkan karena masing-masing individu memiliki perbedaan baik dalam nilai yang dianutnya, sikap, perilaku maupun motivasi untuk bekerja. Kepuasan kerja akan mengarahkan karyawan untuk berkinerja lebih baik dan sebaliknya ketidakpuasan akan menurunkan kinerja. Namun perlu dicermati bahwa karyawan yang memiliki tingkat kepuasan kerja tinggi tidak selamanya memiliki tingkat kinerja yang tinggi, hal ini disebabkan karena ada variabel-variabel lain yang mempengaruhi kinerja. Bahkan ada kemungkinan bahwa seseorang karyawan dalam kepuasan kerja yang rendah tetap memiliki kinerja yang </w:t>
      </w:r>
      <w:r w:rsidRPr="00B43C7E">
        <w:rPr>
          <w:rFonts w:ascii="Arial" w:hAnsi="Arial" w:cs="Arial"/>
          <w:sz w:val="24"/>
          <w:szCs w:val="24"/>
        </w:rPr>
        <w:lastRenderedPageBreak/>
        <w:t>tinggi. Tetapi perlu diingat bahwa kondisi semacam ini tidak dapat dipertahankan dalam waktu yang panjang.</w:t>
      </w:r>
      <w:r w:rsidR="0033124B" w:rsidRPr="00B43C7E">
        <w:rPr>
          <w:rFonts w:ascii="Arial" w:hAnsi="Arial" w:cs="Arial"/>
          <w:sz w:val="24"/>
          <w:szCs w:val="24"/>
        </w:rPr>
        <w:t xml:space="preserve"> Kinerja individual mengacu pada prestasi kerja individu yang diatur berdasarkan standar atau kriteria yang telah ditetapkan oleh suatu organisasi. Kinerja individual yang tinggi dapat meningkatkan kinerja organisasi secara keseluruhan. Jika seseorang merasa dirinya begitu penting, berharga dan berpengaruh maka timbul kepuasan atas pekerjaan yang dilakukannya karena yang dilakukannya berhasil dan menciptakan hasil yang optimal. Meta analisis yang dilakukan oleh Judge dan Bono (2001) menemukan ada hubungan positif antara </w:t>
      </w:r>
      <w:r w:rsidR="0033124B" w:rsidRPr="00B43C7E">
        <w:rPr>
          <w:rFonts w:ascii="Arial" w:hAnsi="Arial" w:cs="Arial"/>
          <w:i/>
          <w:sz w:val="24"/>
          <w:szCs w:val="24"/>
        </w:rPr>
        <w:t>self esteem</w:t>
      </w:r>
      <w:r w:rsidR="0033124B" w:rsidRPr="00B43C7E">
        <w:rPr>
          <w:rFonts w:ascii="Arial" w:hAnsi="Arial" w:cs="Arial"/>
          <w:sz w:val="24"/>
          <w:szCs w:val="24"/>
        </w:rPr>
        <w:t xml:space="preserve"> dan kepuasan kerja.</w:t>
      </w:r>
    </w:p>
    <w:p w14:paraId="01EEE393" w14:textId="77777777" w:rsidR="00632F12" w:rsidRPr="00B43C7E" w:rsidRDefault="0033124B" w:rsidP="00B43C7E">
      <w:pPr>
        <w:spacing w:after="0" w:line="480" w:lineRule="auto"/>
        <w:ind w:right="-57" w:firstLine="720"/>
        <w:jc w:val="both"/>
        <w:rPr>
          <w:rFonts w:ascii="Arial" w:hAnsi="Arial" w:cs="Arial"/>
          <w:sz w:val="24"/>
          <w:szCs w:val="24"/>
        </w:rPr>
      </w:pPr>
      <w:r w:rsidRPr="00B43C7E">
        <w:rPr>
          <w:rFonts w:ascii="Arial" w:hAnsi="Arial" w:cs="Arial"/>
          <w:sz w:val="24"/>
          <w:szCs w:val="24"/>
        </w:rPr>
        <w:t>Signifikasi hubungan antara kepuasan kerja dengan kinerja dikemukakan oleh Vroom (1960) dan Strauss (1968)</w:t>
      </w:r>
      <w:r w:rsidR="00632F12" w:rsidRPr="00B43C7E">
        <w:rPr>
          <w:rFonts w:ascii="Arial" w:hAnsi="Arial" w:cs="Arial"/>
          <w:sz w:val="24"/>
          <w:szCs w:val="24"/>
        </w:rPr>
        <w:t xml:space="preserve"> dalam Engko (2008: 3-4) bahwa</w:t>
      </w:r>
      <w:r w:rsidRPr="00B43C7E">
        <w:rPr>
          <w:rFonts w:ascii="Arial" w:hAnsi="Arial" w:cs="Arial"/>
          <w:sz w:val="24"/>
          <w:szCs w:val="24"/>
        </w:rPr>
        <w:t>, produktivitas dapat ditingkatkan melalui peningkatan kepuasan kerja, karena kepuasan kerja memberikan semangat kepada pekerja untuk meningkatkan produktivitas. Dilain pihak, Iffaldano dan Muchinsky (1986) menemukan korelasi yang tidak signifikan antara kepuasan kerja dan kinerja individual. Penelitian yang dilakukan oleh Maryani dan Supomo (2001) yang menja- dikan dosen sebagai sampel penelitiannya menyatakan bahwa ada hubungan yang signifikan antara kepuasan kerja dan kinerja individual.</w:t>
      </w:r>
    </w:p>
    <w:p w14:paraId="26D87D41" w14:textId="449D400A" w:rsidR="00B85CD1" w:rsidRPr="00B43C7E" w:rsidRDefault="00B85CD1" w:rsidP="00B43C7E">
      <w:pPr>
        <w:spacing w:after="0" w:line="480" w:lineRule="auto"/>
        <w:ind w:right="-57" w:firstLine="720"/>
        <w:jc w:val="both"/>
        <w:rPr>
          <w:rFonts w:ascii="Arial" w:hAnsi="Arial" w:cs="Arial"/>
          <w:sz w:val="24"/>
          <w:szCs w:val="24"/>
        </w:rPr>
      </w:pPr>
      <w:r w:rsidRPr="00B43C7E">
        <w:rPr>
          <w:rFonts w:ascii="Arial" w:hAnsi="Arial" w:cs="Arial"/>
          <w:sz w:val="24"/>
          <w:szCs w:val="24"/>
          <w:lang w:val="sv-SE"/>
        </w:rPr>
        <w:t xml:space="preserve">Berkaitan dengan kepuasan kerja di atas </w:t>
      </w:r>
      <w:r w:rsidRPr="0032016A">
        <w:rPr>
          <w:rFonts w:ascii="Arial" w:hAnsi="Arial" w:cs="Arial"/>
          <w:sz w:val="24"/>
          <w:szCs w:val="24"/>
          <w:lang w:val="sv-SE"/>
        </w:rPr>
        <w:t>Fred Luthan (2006,h.243)</w:t>
      </w:r>
      <w:r w:rsidRPr="00B43C7E">
        <w:rPr>
          <w:rFonts w:ascii="Arial" w:hAnsi="Arial" w:cs="Arial"/>
          <w:sz w:val="24"/>
          <w:szCs w:val="24"/>
          <w:lang w:val="sv-SE"/>
        </w:rPr>
        <w:t xml:space="preserve"> menambahkan tinggi rendahnya kepuasan kerja karyawan dalam suatu organisasi berpengaruh terhadap  variabel lain, seperti : kepuasan dan </w:t>
      </w:r>
      <w:r w:rsidRPr="00B43C7E">
        <w:rPr>
          <w:rFonts w:ascii="Arial" w:hAnsi="Arial" w:cs="Arial"/>
          <w:sz w:val="24"/>
          <w:szCs w:val="24"/>
          <w:lang w:val="sv-SE"/>
        </w:rPr>
        <w:lastRenderedPageBreak/>
        <w:t xml:space="preserve">kinerja, kepuasan dan penggantian karyawan, kepuasan dan ketidakhadiran. </w:t>
      </w:r>
    </w:p>
    <w:p w14:paraId="5F6E4872" w14:textId="634776CB" w:rsidR="00BA2BBD" w:rsidRPr="00B43C7E" w:rsidRDefault="00632F12" w:rsidP="00B43C7E">
      <w:pPr>
        <w:suppressAutoHyphens/>
        <w:spacing w:after="0" w:line="480" w:lineRule="auto"/>
        <w:ind w:firstLine="720"/>
        <w:jc w:val="both"/>
        <w:rPr>
          <w:rFonts w:ascii="Arial" w:eastAsia="Times New Roman" w:hAnsi="Arial" w:cs="Arial"/>
          <w:color w:val="000000" w:themeColor="text1"/>
          <w:spacing w:val="-4"/>
          <w:sz w:val="24"/>
          <w:szCs w:val="24"/>
          <w:lang w:val="sv-SE"/>
        </w:rPr>
      </w:pPr>
      <w:r w:rsidRPr="00B43C7E">
        <w:rPr>
          <w:rFonts w:ascii="Arial" w:eastAsia="Times New Roman" w:hAnsi="Arial" w:cs="Arial"/>
          <w:noProof/>
          <w:color w:val="000000" w:themeColor="text1"/>
          <w:spacing w:val="-4"/>
          <w:sz w:val="24"/>
          <w:szCs w:val="24"/>
          <w:lang w:val="id-ID" w:eastAsia="id-ID"/>
        </w:rPr>
        <mc:AlternateContent>
          <mc:Choice Requires="wpg">
            <w:drawing>
              <wp:anchor distT="0" distB="0" distL="114300" distR="114300" simplePos="0" relativeHeight="251769856" behindDoc="0" locked="0" layoutInCell="1" allowOverlap="1" wp14:anchorId="47A53AAA" wp14:editId="56BAD3CF">
                <wp:simplePos x="0" y="0"/>
                <wp:positionH relativeFrom="column">
                  <wp:posOffset>-457200</wp:posOffset>
                </wp:positionH>
                <wp:positionV relativeFrom="paragraph">
                  <wp:posOffset>694690</wp:posOffset>
                </wp:positionV>
                <wp:extent cx="6217920" cy="6581775"/>
                <wp:effectExtent l="0" t="0" r="30480" b="0"/>
                <wp:wrapThrough wrapText="bothSides">
                  <wp:wrapPolygon edited="0">
                    <wp:start x="0" y="0"/>
                    <wp:lineTo x="0" y="1584"/>
                    <wp:lineTo x="1412" y="2667"/>
                    <wp:lineTo x="0" y="3584"/>
                    <wp:lineTo x="0" y="5668"/>
                    <wp:lineTo x="1412" y="6669"/>
                    <wp:lineTo x="1412" y="8002"/>
                    <wp:lineTo x="0" y="9086"/>
                    <wp:lineTo x="0" y="12920"/>
                    <wp:lineTo x="3882" y="13337"/>
                    <wp:lineTo x="3882" y="14671"/>
                    <wp:lineTo x="1765" y="15588"/>
                    <wp:lineTo x="1765" y="16588"/>
                    <wp:lineTo x="5824" y="17338"/>
                    <wp:lineTo x="8735" y="17338"/>
                    <wp:lineTo x="8735" y="18005"/>
                    <wp:lineTo x="9971" y="18672"/>
                    <wp:lineTo x="8294" y="18672"/>
                    <wp:lineTo x="8294" y="19756"/>
                    <wp:lineTo x="7588" y="20173"/>
                    <wp:lineTo x="7235" y="20256"/>
                    <wp:lineTo x="7235" y="21506"/>
                    <wp:lineTo x="14912" y="21506"/>
                    <wp:lineTo x="15088" y="20256"/>
                    <wp:lineTo x="14647" y="20173"/>
                    <wp:lineTo x="14294" y="19756"/>
                    <wp:lineTo x="14294" y="18672"/>
                    <wp:lineTo x="12529" y="18672"/>
                    <wp:lineTo x="13853" y="17922"/>
                    <wp:lineTo x="13765" y="17338"/>
                    <wp:lineTo x="15529" y="17338"/>
                    <wp:lineTo x="18706" y="16505"/>
                    <wp:lineTo x="18618" y="16005"/>
                    <wp:lineTo x="21618" y="14921"/>
                    <wp:lineTo x="21618" y="2751"/>
                    <wp:lineTo x="17735" y="2667"/>
                    <wp:lineTo x="17735" y="0"/>
                    <wp:lineTo x="0" y="0"/>
                  </wp:wrapPolygon>
                </wp:wrapThrough>
                <wp:docPr id="554" name="Group 554"/>
                <wp:cNvGraphicFramePr/>
                <a:graphic xmlns:a="http://schemas.openxmlformats.org/drawingml/2006/main">
                  <a:graphicData uri="http://schemas.microsoft.com/office/word/2010/wordprocessingGroup">
                    <wpg:wgp>
                      <wpg:cNvGrpSpPr/>
                      <wpg:grpSpPr>
                        <a:xfrm>
                          <a:off x="0" y="0"/>
                          <a:ext cx="6217920" cy="6581775"/>
                          <a:chOff x="0" y="0"/>
                          <a:chExt cx="6217920" cy="6581775"/>
                        </a:xfrm>
                      </wpg:grpSpPr>
                      <wps:wsp>
                        <wps:cNvPr id="58" name="Rectangle 248"/>
                        <wps:cNvSpPr>
                          <a:spLocks noChangeArrowheads="1"/>
                        </wps:cNvSpPr>
                        <wps:spPr bwMode="auto">
                          <a:xfrm>
                            <a:off x="2057400" y="6148070"/>
                            <a:ext cx="229616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A0C6" w14:textId="640A8595" w:rsidR="005467E9" w:rsidRPr="00BA2BBD" w:rsidRDefault="005467E9" w:rsidP="0080599D">
                              <w:pPr>
                                <w:spacing w:after="0" w:line="240" w:lineRule="auto"/>
                                <w:jc w:val="center"/>
                                <w:rPr>
                                  <w:rFonts w:ascii="Arial" w:eastAsia="Times New Roman" w:hAnsi="Arial" w:cs="Arial"/>
                                  <w:b/>
                                  <w:sz w:val="24"/>
                                  <w:szCs w:val="24"/>
                                  <w:lang w:val="sv-SE"/>
                                </w:rPr>
                              </w:pPr>
                              <w:r w:rsidRPr="00BA2BBD">
                                <w:rPr>
                                  <w:rFonts w:ascii="Arial" w:eastAsia="Times New Roman" w:hAnsi="Arial" w:cs="Arial"/>
                                  <w:b/>
                                  <w:sz w:val="24"/>
                                  <w:szCs w:val="24"/>
                                  <w:lang w:val="sv-SE"/>
                                </w:rPr>
                                <w:t>Gambar 2.</w:t>
                              </w:r>
                              <w:r>
                                <w:rPr>
                                  <w:rFonts w:ascii="Arial" w:eastAsia="Times New Roman" w:hAnsi="Arial" w:cs="Arial"/>
                                  <w:b/>
                                  <w:sz w:val="24"/>
                                  <w:szCs w:val="24"/>
                                  <w:lang w:val="sv-SE"/>
                                </w:rPr>
                                <w:t>2</w:t>
                              </w:r>
                            </w:p>
                            <w:p w14:paraId="5DAC9CED" w14:textId="77777777" w:rsidR="005467E9" w:rsidRPr="00BA2BBD" w:rsidRDefault="005467E9" w:rsidP="0080599D">
                              <w:pPr>
                                <w:spacing w:after="0" w:line="240" w:lineRule="auto"/>
                                <w:jc w:val="center"/>
                                <w:rPr>
                                  <w:rFonts w:ascii="Arial" w:eastAsia="Times New Roman" w:hAnsi="Arial" w:cs="Arial"/>
                                  <w:b/>
                                  <w:sz w:val="24"/>
                                  <w:szCs w:val="24"/>
                                  <w:lang w:val="sv-SE"/>
                                </w:rPr>
                              </w:pPr>
                              <w:r w:rsidRPr="00BA2BBD">
                                <w:rPr>
                                  <w:rFonts w:ascii="Arial" w:eastAsia="Times New Roman" w:hAnsi="Arial" w:cs="Arial"/>
                                  <w:b/>
                                  <w:sz w:val="24"/>
                                  <w:szCs w:val="24"/>
                                  <w:lang w:val="sv-SE"/>
                                </w:rPr>
                                <w:t>Landasan Teori Keseluruhan</w:t>
                              </w:r>
                            </w:p>
                            <w:p w14:paraId="420D1780" w14:textId="77777777" w:rsidR="005467E9" w:rsidRPr="0080599D" w:rsidRDefault="005467E9" w:rsidP="0080599D"/>
                          </w:txbxContent>
                        </wps:txbx>
                        <wps:bodyPr rot="0" vert="horz" wrap="square" lIns="91440" tIns="45720" rIns="91440" bIns="45720" anchor="t" anchorCtr="0" upright="1">
                          <a:noAutofit/>
                        </wps:bodyPr>
                      </wps:wsp>
                      <wpg:grpSp>
                        <wpg:cNvPr id="550" name="Group 550"/>
                        <wpg:cNvGrpSpPr/>
                        <wpg:grpSpPr>
                          <a:xfrm>
                            <a:off x="0" y="0"/>
                            <a:ext cx="6217920" cy="5994400"/>
                            <a:chOff x="0" y="0"/>
                            <a:chExt cx="6217920" cy="5994400"/>
                          </a:xfrm>
                        </wpg:grpSpPr>
                        <wpg:grpSp>
                          <wpg:cNvPr id="546" name="Group 546"/>
                          <wpg:cNvGrpSpPr/>
                          <wpg:grpSpPr>
                            <a:xfrm>
                              <a:off x="0" y="0"/>
                              <a:ext cx="5307965" cy="5994400"/>
                              <a:chOff x="0" y="0"/>
                              <a:chExt cx="5307965" cy="5994400"/>
                            </a:xfrm>
                          </wpg:grpSpPr>
                          <wps:wsp>
                            <wps:cNvPr id="70" name="AutoShape 241"/>
                            <wps:cNvCnPr>
                              <a:cxnSpLocks noChangeShapeType="1"/>
                            </wps:cNvCnPr>
                            <wps:spPr bwMode="auto">
                              <a:xfrm>
                                <a:off x="5143500" y="4563110"/>
                                <a:ext cx="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45" name="Group 545"/>
                            <wpg:cNvGrpSpPr/>
                            <wpg:grpSpPr>
                              <a:xfrm>
                                <a:off x="0" y="0"/>
                                <a:ext cx="5307965" cy="5994400"/>
                                <a:chOff x="0" y="0"/>
                                <a:chExt cx="5307965" cy="5994400"/>
                              </a:xfrm>
                            </wpg:grpSpPr>
                            <wps:wsp>
                              <wps:cNvPr id="483" name="Rectangle 203"/>
                              <wps:cNvSpPr>
                                <a:spLocks noChangeArrowheads="1"/>
                              </wps:cNvSpPr>
                              <wps:spPr bwMode="auto">
                                <a:xfrm>
                                  <a:off x="0" y="0"/>
                                  <a:ext cx="894080" cy="457200"/>
                                </a:xfrm>
                                <a:prstGeom prst="rect">
                                  <a:avLst/>
                                </a:prstGeom>
                                <a:solidFill>
                                  <a:srgbClr val="FFFFFF"/>
                                </a:solidFill>
                                <a:ln w="9525">
                                  <a:solidFill>
                                    <a:srgbClr val="000000"/>
                                  </a:solidFill>
                                  <a:miter lim="800000"/>
                                  <a:headEnd/>
                                  <a:tailEnd/>
                                </a:ln>
                              </wps:spPr>
                              <wps:txbx>
                                <w:txbxContent>
                                  <w:p w14:paraId="373DEAA3" w14:textId="77777777" w:rsidR="005467E9" w:rsidRPr="004C6361" w:rsidRDefault="005467E9" w:rsidP="00BA2BBD">
                                    <w:pPr>
                                      <w:spacing w:line="240" w:lineRule="auto"/>
                                      <w:rPr>
                                        <w:rFonts w:ascii="Arial" w:hAnsi="Arial" w:cs="Arial"/>
                                        <w:i/>
                                        <w:sz w:val="20"/>
                                      </w:rPr>
                                    </w:pPr>
                                    <w:r w:rsidRPr="004C6361">
                                      <w:rPr>
                                        <w:rFonts w:ascii="Arial" w:hAnsi="Arial" w:cs="Arial"/>
                                        <w:i/>
                                        <w:sz w:val="20"/>
                                      </w:rPr>
                                      <w:t>Grand Theory</w:t>
                                    </w:r>
                                  </w:p>
                                </w:txbxContent>
                              </wps:txbx>
                              <wps:bodyPr rot="0" vert="horz" wrap="square" lIns="91440" tIns="45720" rIns="91440" bIns="45720" anchor="t" anchorCtr="0" upright="1">
                                <a:noAutofit/>
                              </wps:bodyPr>
                            </wps:wsp>
                            <wps:wsp>
                              <wps:cNvPr id="90" name="Rectangle 204"/>
                              <wps:cNvSpPr>
                                <a:spLocks noChangeArrowheads="1"/>
                              </wps:cNvSpPr>
                              <wps:spPr bwMode="auto">
                                <a:xfrm>
                                  <a:off x="0" y="1083945"/>
                                  <a:ext cx="894080" cy="614045"/>
                                </a:xfrm>
                                <a:prstGeom prst="rect">
                                  <a:avLst/>
                                </a:prstGeom>
                                <a:solidFill>
                                  <a:srgbClr val="FFFFFF"/>
                                </a:solidFill>
                                <a:ln w="9525">
                                  <a:solidFill>
                                    <a:srgbClr val="000000"/>
                                  </a:solidFill>
                                  <a:miter lim="800000"/>
                                  <a:headEnd/>
                                  <a:tailEnd/>
                                </a:ln>
                              </wps:spPr>
                              <wps:txbx>
                                <w:txbxContent>
                                  <w:p w14:paraId="7E28A446" w14:textId="77777777" w:rsidR="005467E9" w:rsidRPr="004C6361" w:rsidRDefault="005467E9" w:rsidP="00BA2BBD">
                                    <w:pPr>
                                      <w:spacing w:line="240" w:lineRule="auto"/>
                                      <w:rPr>
                                        <w:rFonts w:ascii="Arial" w:hAnsi="Arial" w:cs="Arial"/>
                                        <w:i/>
                                        <w:sz w:val="20"/>
                                      </w:rPr>
                                    </w:pPr>
                                    <w:r w:rsidRPr="004C6361">
                                      <w:rPr>
                                        <w:rFonts w:ascii="Arial" w:hAnsi="Arial" w:cs="Arial"/>
                                        <w:i/>
                                        <w:sz w:val="20"/>
                                      </w:rPr>
                                      <w:t>Middle Range Theory</w:t>
                                    </w:r>
                                  </w:p>
                                </w:txbxContent>
                              </wps:txbx>
                              <wps:bodyPr rot="0" vert="horz" wrap="square" lIns="91440" tIns="45720" rIns="91440" bIns="45720" anchor="t" anchorCtr="0" upright="1">
                                <a:noAutofit/>
                              </wps:bodyPr>
                            </wps:wsp>
                            <wps:wsp>
                              <wps:cNvPr id="481" name="Rectangle 205"/>
                              <wps:cNvSpPr>
                                <a:spLocks noChangeArrowheads="1"/>
                              </wps:cNvSpPr>
                              <wps:spPr bwMode="auto">
                                <a:xfrm>
                                  <a:off x="1172210" y="5080"/>
                                  <a:ext cx="3874770" cy="270510"/>
                                </a:xfrm>
                                <a:prstGeom prst="rect">
                                  <a:avLst/>
                                </a:prstGeom>
                                <a:solidFill>
                                  <a:srgbClr val="FFFFFF"/>
                                </a:solidFill>
                                <a:ln w="9525">
                                  <a:solidFill>
                                    <a:srgbClr val="000000"/>
                                  </a:solidFill>
                                  <a:miter lim="800000"/>
                                  <a:headEnd/>
                                  <a:tailEnd/>
                                </a:ln>
                              </wps:spPr>
                              <wps:txbx>
                                <w:txbxContent>
                                  <w:p w14:paraId="2CEF7F56" w14:textId="77777777" w:rsidR="005467E9" w:rsidRPr="00B54BB9" w:rsidRDefault="005467E9" w:rsidP="00BA2BBD">
                                    <w:pPr>
                                      <w:jc w:val="center"/>
                                      <w:rPr>
                                        <w:rFonts w:ascii="Arial" w:hAnsi="Arial" w:cs="Arial"/>
                                        <w:sz w:val="20"/>
                                        <w:szCs w:val="20"/>
                                      </w:rPr>
                                    </w:pPr>
                                    <w:r>
                                      <w:rPr>
                                        <w:rFonts w:ascii="Arial" w:hAnsi="Arial" w:cs="Arial"/>
                                        <w:sz w:val="20"/>
                                        <w:szCs w:val="20"/>
                                      </w:rPr>
                                      <w:t xml:space="preserve">Teori </w:t>
                                    </w:r>
                                    <w:r w:rsidRPr="002F5634">
                                      <w:rPr>
                                        <w:rFonts w:ascii="Arial" w:hAnsi="Arial" w:cs="Arial"/>
                                        <w:sz w:val="20"/>
                                        <w:szCs w:val="20"/>
                                      </w:rPr>
                                      <w:t xml:space="preserve">Manajemen </w:t>
                                    </w:r>
                                    <w:r>
                                      <w:rPr>
                                        <w:rFonts w:ascii="Arial" w:hAnsi="Arial" w:cs="Arial"/>
                                        <w:sz w:val="20"/>
                                        <w:szCs w:val="20"/>
                                      </w:rPr>
                                      <w:t>dan Teori Organisasi</w:t>
                                    </w:r>
                                  </w:p>
                                </w:txbxContent>
                              </wps:txbx>
                              <wps:bodyPr rot="0" vert="horz" wrap="square" lIns="91440" tIns="45720" rIns="91440" bIns="45720" anchor="t" anchorCtr="0" upright="1">
                                <a:noAutofit/>
                              </wps:bodyPr>
                            </wps:wsp>
                            <wps:wsp>
                              <wps:cNvPr id="480" name="Rectangle 206"/>
                              <wps:cNvSpPr>
                                <a:spLocks noChangeArrowheads="1"/>
                              </wps:cNvSpPr>
                              <wps:spPr bwMode="auto">
                                <a:xfrm>
                                  <a:off x="1171575" y="267970"/>
                                  <a:ext cx="3874770" cy="631190"/>
                                </a:xfrm>
                                <a:prstGeom prst="rect">
                                  <a:avLst/>
                                </a:prstGeom>
                                <a:solidFill>
                                  <a:srgbClr val="FFFFFF"/>
                                </a:solidFill>
                                <a:ln w="9525">
                                  <a:solidFill>
                                    <a:srgbClr val="000000"/>
                                  </a:solidFill>
                                  <a:miter lim="800000"/>
                                  <a:headEnd/>
                                  <a:tailEnd/>
                                </a:ln>
                              </wps:spPr>
                              <wps:txbx>
                                <w:txbxContent>
                                  <w:p w14:paraId="1B8262A1" w14:textId="77777777" w:rsidR="005467E9" w:rsidRPr="005D3616" w:rsidRDefault="005467E9" w:rsidP="0080599D">
                                    <w:pPr>
                                      <w:rPr>
                                        <w:rFonts w:ascii="Arial" w:hAnsi="Arial" w:cs="Arial"/>
                                        <w:color w:val="000000" w:themeColor="text1"/>
                                        <w:sz w:val="18"/>
                                        <w:szCs w:val="20"/>
                                        <w:lang w:val="id-ID"/>
                                      </w:rPr>
                                    </w:pPr>
                                    <w:r w:rsidRPr="005D3616">
                                      <w:rPr>
                                        <w:rFonts w:ascii="Arial" w:hAnsi="Arial" w:cs="Arial"/>
                                        <w:color w:val="000000" w:themeColor="text1"/>
                                        <w:sz w:val="18"/>
                                        <w:szCs w:val="20"/>
                                        <w:lang w:val="id-ID"/>
                                      </w:rPr>
                                      <w:t>Hersey and Blanchard,</w:t>
                                    </w:r>
                                    <w:r>
                                      <w:rPr>
                                        <w:rFonts w:ascii="Arial" w:hAnsi="Arial" w:cs="Arial"/>
                                        <w:color w:val="000000" w:themeColor="text1"/>
                                        <w:sz w:val="18"/>
                                        <w:szCs w:val="20"/>
                                        <w:lang w:val="id-ID"/>
                                      </w:rPr>
                                      <w:t xml:space="preserve"> GR Terry, Gibson, Fayol, Mulyasa, Sugandha</w:t>
                                    </w:r>
                                  </w:p>
                                </w:txbxContent>
                              </wps:txbx>
                              <wps:bodyPr rot="0" vert="horz" wrap="square" lIns="91440" tIns="45720" rIns="91440" bIns="45720" anchor="t" anchorCtr="0" upright="1">
                                <a:noAutofit/>
                              </wps:bodyPr>
                            </wps:wsp>
                            <wps:wsp>
                              <wps:cNvPr id="83" name="Rectangle 207"/>
                              <wps:cNvSpPr>
                                <a:spLocks noChangeArrowheads="1"/>
                              </wps:cNvSpPr>
                              <wps:spPr bwMode="auto">
                                <a:xfrm>
                                  <a:off x="1179830" y="1097915"/>
                                  <a:ext cx="2425700" cy="389890"/>
                                </a:xfrm>
                                <a:prstGeom prst="rect">
                                  <a:avLst/>
                                </a:prstGeom>
                                <a:solidFill>
                                  <a:srgbClr val="FFFFFF"/>
                                </a:solidFill>
                                <a:ln w="9525">
                                  <a:solidFill>
                                    <a:srgbClr val="000000"/>
                                  </a:solidFill>
                                  <a:miter lim="800000"/>
                                  <a:headEnd/>
                                  <a:tailEnd/>
                                </a:ln>
                              </wps:spPr>
                              <wps:txbx>
                                <w:txbxContent>
                                  <w:p w14:paraId="57E5404B" w14:textId="77777777" w:rsidR="005467E9" w:rsidRDefault="005467E9" w:rsidP="005D3616">
                                    <w:pPr>
                                      <w:spacing w:after="0" w:line="240" w:lineRule="auto"/>
                                      <w:jc w:val="center"/>
                                      <w:rPr>
                                        <w:rFonts w:ascii="Arial" w:hAnsi="Arial" w:cs="Arial"/>
                                        <w:sz w:val="20"/>
                                        <w:szCs w:val="20"/>
                                      </w:rPr>
                                    </w:pPr>
                                    <w:r w:rsidRPr="00B54BB9">
                                      <w:rPr>
                                        <w:rFonts w:ascii="Arial" w:hAnsi="Arial" w:cs="Arial"/>
                                        <w:sz w:val="20"/>
                                        <w:szCs w:val="20"/>
                                      </w:rPr>
                                      <w:t xml:space="preserve">Manajemen SDM </w:t>
                                    </w:r>
                                    <w:r>
                                      <w:rPr>
                                        <w:rFonts w:ascii="Arial" w:hAnsi="Arial" w:cs="Arial"/>
                                        <w:sz w:val="20"/>
                                        <w:szCs w:val="20"/>
                                      </w:rPr>
                                      <w:t xml:space="preserve">dan </w:t>
                                    </w:r>
                                  </w:p>
                                  <w:p w14:paraId="10E05FC8" w14:textId="77777777" w:rsidR="005467E9" w:rsidRPr="00B54BB9" w:rsidRDefault="005467E9" w:rsidP="005D3616">
                                    <w:pPr>
                                      <w:spacing w:after="0" w:line="240" w:lineRule="auto"/>
                                      <w:jc w:val="center"/>
                                      <w:rPr>
                                        <w:rFonts w:ascii="Arial" w:hAnsi="Arial" w:cs="Arial"/>
                                        <w:sz w:val="20"/>
                                        <w:szCs w:val="20"/>
                                      </w:rPr>
                                    </w:pPr>
                                    <w:r w:rsidRPr="00B54BB9">
                                      <w:rPr>
                                        <w:rFonts w:ascii="Arial" w:hAnsi="Arial" w:cs="Arial"/>
                                        <w:sz w:val="20"/>
                                        <w:szCs w:val="20"/>
                                      </w:rPr>
                                      <w:t>Perilaku Organisasi</w:t>
                                    </w:r>
                                  </w:p>
                                </w:txbxContent>
                              </wps:txbx>
                              <wps:bodyPr rot="0" vert="horz" wrap="square" lIns="91440" tIns="45720" rIns="91440" bIns="45720" anchor="t" anchorCtr="0" upright="1">
                                <a:noAutofit/>
                              </wps:bodyPr>
                            </wps:wsp>
                            <wps:wsp>
                              <wps:cNvPr id="92" name="Rectangle 208"/>
                              <wps:cNvSpPr>
                                <a:spLocks noChangeArrowheads="1"/>
                              </wps:cNvSpPr>
                              <wps:spPr bwMode="auto">
                                <a:xfrm>
                                  <a:off x="3705860" y="1094105"/>
                                  <a:ext cx="1341120" cy="393700"/>
                                </a:xfrm>
                                <a:prstGeom prst="rect">
                                  <a:avLst/>
                                </a:prstGeom>
                                <a:solidFill>
                                  <a:srgbClr val="FFFFFF"/>
                                </a:solidFill>
                                <a:ln w="9525">
                                  <a:solidFill>
                                    <a:srgbClr val="000000"/>
                                  </a:solidFill>
                                  <a:miter lim="800000"/>
                                  <a:headEnd/>
                                  <a:tailEnd/>
                                </a:ln>
                              </wps:spPr>
                              <wps:txbx>
                                <w:txbxContent>
                                  <w:p w14:paraId="687AEFF4" w14:textId="77777777" w:rsidR="005467E9" w:rsidRPr="00B54BB9" w:rsidRDefault="005467E9" w:rsidP="00BA2BBD">
                                    <w:pPr>
                                      <w:spacing w:before="80" w:after="80"/>
                                      <w:jc w:val="center"/>
                                      <w:rPr>
                                        <w:rFonts w:ascii="Arial" w:hAnsi="Arial" w:cs="Arial"/>
                                        <w:sz w:val="20"/>
                                        <w:szCs w:val="20"/>
                                      </w:rPr>
                                    </w:pPr>
                                    <w:r w:rsidRPr="00B54BB9">
                                      <w:rPr>
                                        <w:rFonts w:ascii="Arial" w:hAnsi="Arial" w:cs="Arial"/>
                                        <w:sz w:val="20"/>
                                        <w:szCs w:val="20"/>
                                      </w:rPr>
                                      <w:t>Manajemen Kinerja</w:t>
                                    </w:r>
                                  </w:p>
                                </w:txbxContent>
                              </wps:txbx>
                              <wps:bodyPr rot="0" vert="horz" wrap="square" lIns="91440" tIns="45720" rIns="91440" bIns="45720" anchor="t" anchorCtr="0" upright="1">
                                <a:noAutofit/>
                              </wps:bodyPr>
                            </wps:wsp>
                            <wps:wsp>
                              <wps:cNvPr id="81" name="Rectangle 209"/>
                              <wps:cNvSpPr>
                                <a:spLocks noChangeArrowheads="1"/>
                              </wps:cNvSpPr>
                              <wps:spPr bwMode="auto">
                                <a:xfrm>
                                  <a:off x="1179195" y="1487805"/>
                                  <a:ext cx="2426335" cy="1103630"/>
                                </a:xfrm>
                                <a:prstGeom prst="rect">
                                  <a:avLst/>
                                </a:prstGeom>
                                <a:solidFill>
                                  <a:srgbClr val="FFFFFF"/>
                                </a:solidFill>
                                <a:ln w="9525">
                                  <a:solidFill>
                                    <a:srgbClr val="000000"/>
                                  </a:solidFill>
                                  <a:miter lim="800000"/>
                                  <a:headEnd/>
                                  <a:tailEnd/>
                                </a:ln>
                              </wps:spPr>
                              <wps:txbx>
                                <w:txbxContent>
                                  <w:p w14:paraId="15962678" w14:textId="77777777" w:rsidR="005467E9" w:rsidRPr="005D3616" w:rsidRDefault="005467E9" w:rsidP="00BA2BBD">
                                    <w:pPr>
                                      <w:rPr>
                                        <w:szCs w:val="17"/>
                                        <w:lang w:val="id-ID"/>
                                      </w:rPr>
                                    </w:pPr>
                                    <w:r>
                                      <w:rPr>
                                        <w:szCs w:val="17"/>
                                        <w:lang w:val="id-ID"/>
                                      </w:rPr>
                                      <w:t>Werther Davis, Walker, Sondang Siagian, Dimock, Hani Handoko, Manulang,</w:t>
                                    </w:r>
                                  </w:p>
                                </w:txbxContent>
                              </wps:txbx>
                              <wps:bodyPr rot="0" vert="horz" wrap="square" lIns="91440" tIns="45720" rIns="91440" bIns="45720" anchor="t" anchorCtr="0" upright="1">
                                <a:noAutofit/>
                              </wps:bodyPr>
                            </wps:wsp>
                            <wps:wsp>
                              <wps:cNvPr id="91" name="Rectangle 210"/>
                              <wps:cNvSpPr>
                                <a:spLocks noChangeArrowheads="1"/>
                              </wps:cNvSpPr>
                              <wps:spPr bwMode="auto">
                                <a:xfrm>
                                  <a:off x="3705860" y="1489075"/>
                                  <a:ext cx="1341120" cy="1102360"/>
                                </a:xfrm>
                                <a:prstGeom prst="rect">
                                  <a:avLst/>
                                </a:prstGeom>
                                <a:solidFill>
                                  <a:srgbClr val="FFFFFF"/>
                                </a:solidFill>
                                <a:ln w="9525">
                                  <a:solidFill>
                                    <a:srgbClr val="000000"/>
                                  </a:solidFill>
                                  <a:miter lim="800000"/>
                                  <a:headEnd/>
                                  <a:tailEnd/>
                                </a:ln>
                              </wps:spPr>
                              <wps:txbx>
                                <w:txbxContent>
                                  <w:p w14:paraId="6F6556BB" w14:textId="77777777" w:rsidR="005467E9" w:rsidRPr="00BA2BBD" w:rsidRDefault="005467E9" w:rsidP="007B7AA0">
                                    <w:pPr>
                                      <w:jc w:val="both"/>
                                      <w:rPr>
                                        <w:szCs w:val="17"/>
                                      </w:rPr>
                                    </w:pPr>
                                    <w:r>
                                      <w:rPr>
                                        <w:rFonts w:ascii="Arial" w:hAnsi="Arial"/>
                                        <w:sz w:val="20"/>
                                        <w:szCs w:val="20"/>
                                        <w:lang w:val="id-ID"/>
                                      </w:rPr>
                                      <w:t>Veithzal, Cardoso Gomez, Chung &amp; Megginson , Robert L Mathis dan Jackson, Mangkunegara</w:t>
                                    </w:r>
                                  </w:p>
                                </w:txbxContent>
                              </wps:txbx>
                              <wps:bodyPr rot="0" vert="horz" wrap="square" lIns="91440" tIns="45720" rIns="91440" bIns="45720" anchor="t" anchorCtr="0" upright="1">
                                <a:noAutofit/>
                              </wps:bodyPr>
                            </wps:wsp>
                            <wps:wsp>
                              <wps:cNvPr id="77" name="Rectangle 211"/>
                              <wps:cNvSpPr>
                                <a:spLocks noChangeArrowheads="1"/>
                              </wps:cNvSpPr>
                              <wps:spPr bwMode="auto">
                                <a:xfrm>
                                  <a:off x="635" y="2771140"/>
                                  <a:ext cx="896620" cy="595630"/>
                                </a:xfrm>
                                <a:prstGeom prst="rect">
                                  <a:avLst/>
                                </a:prstGeom>
                                <a:solidFill>
                                  <a:srgbClr val="FFFFFF"/>
                                </a:solidFill>
                                <a:ln w="9525">
                                  <a:solidFill>
                                    <a:srgbClr val="000000"/>
                                  </a:solidFill>
                                  <a:miter lim="800000"/>
                                  <a:headEnd/>
                                  <a:tailEnd/>
                                </a:ln>
                              </wps:spPr>
                              <wps:txbx>
                                <w:txbxContent>
                                  <w:p w14:paraId="2926D877" w14:textId="77777777" w:rsidR="005467E9" w:rsidRPr="004C6361" w:rsidRDefault="005467E9" w:rsidP="00BA2BBD">
                                    <w:pPr>
                                      <w:spacing w:line="240" w:lineRule="auto"/>
                                      <w:rPr>
                                        <w:rFonts w:ascii="Arial" w:hAnsi="Arial" w:cs="Arial"/>
                                        <w:i/>
                                      </w:rPr>
                                    </w:pPr>
                                    <w:r w:rsidRPr="004C6361">
                                      <w:rPr>
                                        <w:rFonts w:ascii="Arial" w:hAnsi="Arial" w:cs="Arial"/>
                                        <w:i/>
                                        <w:sz w:val="20"/>
                                      </w:rPr>
                                      <w:t>Applied /Substance Theory</w:t>
                                    </w:r>
                                  </w:p>
                                </w:txbxContent>
                              </wps:txbx>
                              <wps:bodyPr rot="0" vert="horz" wrap="square" lIns="91440" tIns="45720" rIns="91440" bIns="45720" anchor="t" anchorCtr="0" upright="1">
                                <a:noAutofit/>
                              </wps:bodyPr>
                            </wps:wsp>
                            <wps:wsp>
                              <wps:cNvPr id="76" name="Rectangle 213"/>
                              <wps:cNvSpPr>
                                <a:spLocks noChangeArrowheads="1"/>
                              </wps:cNvSpPr>
                              <wps:spPr bwMode="auto">
                                <a:xfrm>
                                  <a:off x="1170940" y="2762250"/>
                                  <a:ext cx="3875405" cy="403860"/>
                                </a:xfrm>
                                <a:prstGeom prst="rect">
                                  <a:avLst/>
                                </a:prstGeom>
                                <a:solidFill>
                                  <a:srgbClr val="FFFFFF"/>
                                </a:solidFill>
                                <a:ln w="9525">
                                  <a:solidFill>
                                    <a:srgbClr val="000000"/>
                                  </a:solidFill>
                                  <a:miter lim="800000"/>
                                  <a:headEnd/>
                                  <a:tailEnd/>
                                </a:ln>
                              </wps:spPr>
                              <wps:txbx>
                                <w:txbxContent>
                                  <w:p w14:paraId="24527B50" w14:textId="77777777" w:rsidR="005467E9" w:rsidRPr="00BA2BBD" w:rsidRDefault="005467E9" w:rsidP="00BA2BBD">
                                    <w:pPr>
                                      <w:spacing w:after="0" w:line="240" w:lineRule="auto"/>
                                      <w:jc w:val="center"/>
                                      <w:rPr>
                                        <w:rFonts w:ascii="Arial" w:hAnsi="Arial" w:cs="Arial"/>
                                        <w:sz w:val="20"/>
                                        <w:szCs w:val="20"/>
                                        <w:lang w:val="id-ID"/>
                                      </w:rPr>
                                    </w:pPr>
                                    <w:r>
                                      <w:rPr>
                                        <w:rFonts w:ascii="Arial" w:hAnsi="Arial" w:cs="Arial"/>
                                        <w:sz w:val="20"/>
                                        <w:szCs w:val="20"/>
                                        <w:lang w:val="id-ID"/>
                                      </w:rPr>
                                      <w:t xml:space="preserve">Kualitas Kehidupan Kerja, Komitmen Organisasi Motivasi Kerja  Kepuasan Kerja dan Kinerja Tenaga Pendidik </w:t>
                                    </w:r>
                                  </w:p>
                                </w:txbxContent>
                              </wps:txbx>
                              <wps:bodyPr rot="0" vert="horz" wrap="square" lIns="91440" tIns="45720" rIns="91440" bIns="45720" anchor="t" anchorCtr="0" upright="1">
                                <a:noAutofit/>
                              </wps:bodyPr>
                            </wps:wsp>
                            <wps:wsp>
                              <wps:cNvPr id="66" name="Rectangle 214"/>
                              <wps:cNvSpPr>
                                <a:spLocks noChangeArrowheads="1"/>
                              </wps:cNvSpPr>
                              <wps:spPr bwMode="auto">
                                <a:xfrm>
                                  <a:off x="2620645" y="4730750"/>
                                  <a:ext cx="1145540" cy="274955"/>
                                </a:xfrm>
                                <a:prstGeom prst="rect">
                                  <a:avLst/>
                                </a:prstGeom>
                                <a:solidFill>
                                  <a:srgbClr val="FFFFFF"/>
                                </a:solidFill>
                                <a:ln w="9525">
                                  <a:solidFill>
                                    <a:srgbClr val="000000"/>
                                  </a:solidFill>
                                  <a:miter lim="800000"/>
                                  <a:headEnd/>
                                  <a:tailEnd/>
                                </a:ln>
                              </wps:spPr>
                              <wps:txbx>
                                <w:txbxContent>
                                  <w:p w14:paraId="3B1D4204" w14:textId="77777777" w:rsidR="005467E9" w:rsidRPr="0009145F" w:rsidRDefault="005467E9" w:rsidP="00BA2BBD">
                                    <w:pPr>
                                      <w:jc w:val="center"/>
                                      <w:rPr>
                                        <w:rFonts w:ascii="Arial" w:hAnsi="Arial" w:cs="Arial"/>
                                        <w:sz w:val="20"/>
                                      </w:rPr>
                                    </w:pPr>
                                    <w:r>
                                      <w:rPr>
                                        <w:rFonts w:ascii="Arial" w:hAnsi="Arial" w:cs="Arial"/>
                                        <w:sz w:val="20"/>
                                      </w:rPr>
                                      <w:t>Komitmen</w:t>
                                    </w:r>
                                  </w:p>
                                </w:txbxContent>
                              </wps:txbx>
                              <wps:bodyPr rot="0" vert="horz" wrap="square" lIns="91440" tIns="45720" rIns="91440" bIns="45720" anchor="t" anchorCtr="0" upright="1">
                                <a:noAutofit/>
                              </wps:bodyPr>
                            </wps:wsp>
                            <wps:wsp>
                              <wps:cNvPr id="65" name="Rectangle 215"/>
                              <wps:cNvSpPr>
                                <a:spLocks noChangeArrowheads="1"/>
                              </wps:cNvSpPr>
                              <wps:spPr bwMode="auto">
                                <a:xfrm>
                                  <a:off x="559435" y="4751070"/>
                                  <a:ext cx="1723390" cy="274955"/>
                                </a:xfrm>
                                <a:prstGeom prst="rect">
                                  <a:avLst/>
                                </a:prstGeom>
                                <a:solidFill>
                                  <a:srgbClr val="FFFFFF"/>
                                </a:solidFill>
                                <a:ln w="9525">
                                  <a:solidFill>
                                    <a:srgbClr val="000000"/>
                                  </a:solidFill>
                                  <a:miter lim="800000"/>
                                  <a:headEnd/>
                                  <a:tailEnd/>
                                </a:ln>
                              </wps:spPr>
                              <wps:txbx>
                                <w:txbxContent>
                                  <w:p w14:paraId="2FD986C1" w14:textId="77777777" w:rsidR="005467E9" w:rsidRPr="00BA2BBD" w:rsidRDefault="005467E9" w:rsidP="00BA2BBD">
                                    <w:pPr>
                                      <w:spacing w:line="240" w:lineRule="auto"/>
                                      <w:rPr>
                                        <w:rFonts w:ascii="Arial" w:hAnsi="Arial" w:cs="Arial"/>
                                        <w:sz w:val="20"/>
                                        <w:lang w:val="id-ID"/>
                                      </w:rPr>
                                    </w:pPr>
                                    <w:r>
                                      <w:rPr>
                                        <w:rFonts w:ascii="Arial" w:hAnsi="Arial" w:cs="Arial"/>
                                        <w:sz w:val="20"/>
                                        <w:lang w:val="id-ID"/>
                                      </w:rPr>
                                      <w:t>Kualitas Kehidupan Kerja</w:t>
                                    </w:r>
                                  </w:p>
                                </w:txbxContent>
                              </wps:txbx>
                              <wps:bodyPr rot="0" vert="horz" wrap="square" lIns="91440" tIns="45720" rIns="91440" bIns="45720" anchor="t" anchorCtr="0" upright="1">
                                <a:noAutofit/>
                              </wps:bodyPr>
                            </wps:wsp>
                            <wps:wsp>
                              <wps:cNvPr id="73" name="Rectangle 216"/>
                              <wps:cNvSpPr>
                                <a:spLocks noChangeArrowheads="1"/>
                              </wps:cNvSpPr>
                              <wps:spPr bwMode="auto">
                                <a:xfrm>
                                  <a:off x="635" y="3364230"/>
                                  <a:ext cx="894080" cy="537845"/>
                                </a:xfrm>
                                <a:prstGeom prst="rect">
                                  <a:avLst/>
                                </a:prstGeom>
                                <a:solidFill>
                                  <a:srgbClr val="FFFFFF"/>
                                </a:solidFill>
                                <a:ln w="9525">
                                  <a:solidFill>
                                    <a:srgbClr val="000000"/>
                                  </a:solidFill>
                                  <a:miter lim="800000"/>
                                  <a:headEnd/>
                                  <a:tailEnd/>
                                </a:ln>
                              </wps:spPr>
                              <wps:txbx>
                                <w:txbxContent>
                                  <w:p w14:paraId="6DA53992" w14:textId="77777777" w:rsidR="005467E9" w:rsidRDefault="005467E9" w:rsidP="0070418B">
                                    <w:pPr>
                                      <w:spacing w:after="0" w:line="240" w:lineRule="auto"/>
                                      <w:jc w:val="center"/>
                                      <w:rPr>
                                        <w:rFonts w:ascii="Arial" w:hAnsi="Arial" w:cs="Arial"/>
                                        <w:i/>
                                        <w:sz w:val="20"/>
                                        <w:lang w:val="id-ID"/>
                                      </w:rPr>
                                    </w:pPr>
                                    <w:r>
                                      <w:rPr>
                                        <w:rFonts w:ascii="Arial" w:hAnsi="Arial" w:cs="Arial"/>
                                        <w:i/>
                                        <w:sz w:val="20"/>
                                        <w:lang w:val="id-ID"/>
                                      </w:rPr>
                                      <w:t>STPN</w:t>
                                    </w:r>
                                  </w:p>
                                  <w:p w14:paraId="769E8455" w14:textId="77777777" w:rsidR="005467E9" w:rsidRPr="00BA2BBD" w:rsidRDefault="005467E9" w:rsidP="0070418B">
                                    <w:pPr>
                                      <w:spacing w:after="0" w:line="240" w:lineRule="auto"/>
                                      <w:jc w:val="center"/>
                                      <w:rPr>
                                        <w:rFonts w:ascii="Arial" w:hAnsi="Arial" w:cs="Arial"/>
                                        <w:i/>
                                        <w:sz w:val="20"/>
                                        <w:lang w:val="id-ID"/>
                                      </w:rPr>
                                    </w:pPr>
                                    <w:r>
                                      <w:rPr>
                                        <w:rFonts w:ascii="Arial" w:hAnsi="Arial" w:cs="Arial"/>
                                        <w:i/>
                                        <w:sz w:val="20"/>
                                        <w:lang w:val="id-ID"/>
                                      </w:rPr>
                                      <w:t xml:space="preserve">Indonesia </w:t>
                                    </w:r>
                                  </w:p>
                                </w:txbxContent>
                              </wps:txbx>
                              <wps:bodyPr rot="0" vert="horz" wrap="square" lIns="91440" tIns="45720" rIns="91440" bIns="45720" anchor="t" anchorCtr="0" upright="1">
                                <a:noAutofit/>
                              </wps:bodyPr>
                            </wps:wsp>
                            <wps:wsp>
                              <wps:cNvPr id="61" name="Rectangle 217"/>
                              <wps:cNvSpPr>
                                <a:spLocks noChangeArrowheads="1"/>
                              </wps:cNvSpPr>
                              <wps:spPr bwMode="auto">
                                <a:xfrm>
                                  <a:off x="2566670" y="5207000"/>
                                  <a:ext cx="1336040" cy="274955"/>
                                </a:xfrm>
                                <a:prstGeom prst="rect">
                                  <a:avLst/>
                                </a:prstGeom>
                                <a:solidFill>
                                  <a:srgbClr val="FFFFFF"/>
                                </a:solidFill>
                                <a:ln w="9525">
                                  <a:solidFill>
                                    <a:srgbClr val="000000"/>
                                  </a:solidFill>
                                  <a:miter lim="800000"/>
                                  <a:headEnd/>
                                  <a:tailEnd/>
                                </a:ln>
                              </wps:spPr>
                              <wps:txbx>
                                <w:txbxContent>
                                  <w:p w14:paraId="5076A7C3" w14:textId="77777777" w:rsidR="005467E9" w:rsidRPr="00BA2BBD" w:rsidRDefault="005467E9" w:rsidP="00BA2BBD">
                                    <w:pPr>
                                      <w:jc w:val="center"/>
                                      <w:rPr>
                                        <w:rFonts w:ascii="Arial" w:hAnsi="Arial" w:cs="Arial"/>
                                        <w:sz w:val="20"/>
                                        <w:lang w:val="id-ID"/>
                                      </w:rPr>
                                    </w:pPr>
                                    <w:r>
                                      <w:rPr>
                                        <w:rFonts w:ascii="Arial" w:hAnsi="Arial" w:cs="Arial"/>
                                        <w:sz w:val="20"/>
                                        <w:lang w:val="id-ID"/>
                                      </w:rPr>
                                      <w:t>Kepuasan Kerja</w:t>
                                    </w:r>
                                  </w:p>
                                </w:txbxContent>
                              </wps:txbx>
                              <wps:bodyPr rot="0" vert="horz" wrap="square" lIns="91440" tIns="45720" rIns="91440" bIns="45720" anchor="t" anchorCtr="0" upright="1">
                                <a:noAutofit/>
                              </wps:bodyPr>
                            </wps:wsp>
                            <wps:wsp>
                              <wps:cNvPr id="59" name="Rectangle 218"/>
                              <wps:cNvSpPr>
                                <a:spLocks noChangeArrowheads="1"/>
                              </wps:cNvSpPr>
                              <wps:spPr bwMode="auto">
                                <a:xfrm>
                                  <a:off x="2418080" y="5719445"/>
                                  <a:ext cx="1659890" cy="274955"/>
                                </a:xfrm>
                                <a:prstGeom prst="rect">
                                  <a:avLst/>
                                </a:prstGeom>
                                <a:solidFill>
                                  <a:srgbClr val="FFFFFF"/>
                                </a:solidFill>
                                <a:ln w="9525">
                                  <a:solidFill>
                                    <a:srgbClr val="000000"/>
                                  </a:solidFill>
                                  <a:miter lim="800000"/>
                                  <a:headEnd/>
                                  <a:tailEnd/>
                                </a:ln>
                              </wps:spPr>
                              <wps:txbx>
                                <w:txbxContent>
                                  <w:p w14:paraId="15D4E1CD" w14:textId="77777777" w:rsidR="005467E9" w:rsidRPr="00BA2BBD" w:rsidRDefault="005467E9" w:rsidP="00BA2BBD">
                                    <w:pPr>
                                      <w:jc w:val="center"/>
                                      <w:rPr>
                                        <w:rFonts w:ascii="Arial" w:hAnsi="Arial" w:cs="Arial"/>
                                        <w:sz w:val="20"/>
                                        <w:lang w:val="id-ID"/>
                                      </w:rPr>
                                    </w:pPr>
                                    <w:r w:rsidRPr="0009145F">
                                      <w:rPr>
                                        <w:rFonts w:ascii="Arial" w:hAnsi="Arial" w:cs="Arial"/>
                                        <w:sz w:val="20"/>
                                      </w:rPr>
                                      <w:t xml:space="preserve">Kinerja </w:t>
                                    </w:r>
                                    <w:r>
                                      <w:rPr>
                                        <w:rFonts w:ascii="Arial" w:hAnsi="Arial" w:cs="Arial"/>
                                        <w:sz w:val="20"/>
                                        <w:lang w:val="id-ID"/>
                                      </w:rPr>
                                      <w:t>Tenaga Pendidik</w:t>
                                    </w:r>
                                  </w:p>
                                </w:txbxContent>
                              </wps:txbx>
                              <wps:bodyPr rot="0" vert="horz" wrap="square" lIns="91440" tIns="45720" rIns="91440" bIns="45720" anchor="t" anchorCtr="0" upright="1">
                                <a:noAutofit/>
                              </wps:bodyPr>
                            </wps:wsp>
                            <wps:wsp>
                              <wps:cNvPr id="67" name="Rectangle 219"/>
                              <wps:cNvSpPr>
                                <a:spLocks noChangeArrowheads="1"/>
                              </wps:cNvSpPr>
                              <wps:spPr bwMode="auto">
                                <a:xfrm>
                                  <a:off x="4162425" y="4758690"/>
                                  <a:ext cx="1145540" cy="274955"/>
                                </a:xfrm>
                                <a:prstGeom prst="rect">
                                  <a:avLst/>
                                </a:prstGeom>
                                <a:solidFill>
                                  <a:srgbClr val="FFFFFF"/>
                                </a:solidFill>
                                <a:ln w="9525">
                                  <a:solidFill>
                                    <a:srgbClr val="000000"/>
                                  </a:solidFill>
                                  <a:miter lim="800000"/>
                                  <a:headEnd/>
                                  <a:tailEnd/>
                                </a:ln>
                              </wps:spPr>
                              <wps:txbx>
                                <w:txbxContent>
                                  <w:p w14:paraId="67C96DC2" w14:textId="77777777" w:rsidR="005467E9" w:rsidRPr="0009145F" w:rsidRDefault="005467E9" w:rsidP="00BA2BBD">
                                    <w:pPr>
                                      <w:jc w:val="center"/>
                                      <w:rPr>
                                        <w:rFonts w:ascii="Arial" w:hAnsi="Arial" w:cs="Arial"/>
                                        <w:sz w:val="20"/>
                                      </w:rPr>
                                    </w:pPr>
                                    <w:r>
                                      <w:rPr>
                                        <w:rFonts w:ascii="Arial" w:hAnsi="Arial" w:cs="Arial"/>
                                        <w:sz w:val="20"/>
                                        <w:lang w:val="id-ID"/>
                                      </w:rPr>
                                      <w:t xml:space="preserve">Motivasi </w:t>
                                    </w:r>
                                    <w:r>
                                      <w:rPr>
                                        <w:rFonts w:ascii="Arial" w:hAnsi="Arial" w:cs="Arial"/>
                                        <w:sz w:val="20"/>
                                      </w:rPr>
                                      <w:t>Kerja</w:t>
                                    </w:r>
                                  </w:p>
                                </w:txbxContent>
                              </wps:txbx>
                              <wps:bodyPr rot="0" vert="horz" wrap="square" lIns="91440" tIns="45720" rIns="91440" bIns="45720" anchor="t" anchorCtr="0" upright="1">
                                <a:noAutofit/>
                              </wps:bodyPr>
                            </wps:wsp>
                            <wps:wsp>
                              <wps:cNvPr id="94" name="AutoShape 221"/>
                              <wps:cNvCnPr>
                                <a:cxnSpLocks noChangeShapeType="1"/>
                              </wps:cNvCnPr>
                              <wps:spPr bwMode="auto">
                                <a:xfrm>
                                  <a:off x="2164715" y="897890"/>
                                  <a:ext cx="635"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222"/>
                              <wps:cNvCnPr>
                                <a:cxnSpLocks noChangeShapeType="1"/>
                              </wps:cNvCnPr>
                              <wps:spPr bwMode="auto">
                                <a:xfrm>
                                  <a:off x="2164715" y="2595880"/>
                                  <a:ext cx="635"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225"/>
                              <wps:cNvCnPr>
                                <a:cxnSpLocks noChangeShapeType="1"/>
                              </wps:cNvCnPr>
                              <wps:spPr bwMode="auto">
                                <a:xfrm>
                                  <a:off x="457200" y="457200"/>
                                  <a:ext cx="0" cy="589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226"/>
                              <wps:cNvCnPr>
                                <a:cxnSpLocks noChangeShapeType="1"/>
                              </wps:cNvCnPr>
                              <wps:spPr bwMode="auto">
                                <a:xfrm>
                                  <a:off x="457200" y="1717675"/>
                                  <a:ext cx="0" cy="1035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227"/>
                              <wps:cNvCnPr>
                                <a:cxnSpLocks noChangeShapeType="1"/>
                              </wps:cNvCnPr>
                              <wps:spPr bwMode="auto">
                                <a:xfrm>
                                  <a:off x="4435475" y="911860"/>
                                  <a:ext cx="635"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228"/>
                              <wps:cNvCnPr>
                                <a:cxnSpLocks noChangeShapeType="1"/>
                              </wps:cNvCnPr>
                              <wps:spPr bwMode="auto">
                                <a:xfrm>
                                  <a:off x="4161155" y="2591435"/>
                                  <a:ext cx="635"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AutoShape 229"/>
                              <wps:cNvCnPr>
                                <a:cxnSpLocks noChangeShapeType="1"/>
                              </wps:cNvCnPr>
                              <wps:spPr bwMode="auto">
                                <a:xfrm>
                                  <a:off x="899795" y="119380"/>
                                  <a:ext cx="271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230"/>
                              <wps:cNvCnPr>
                                <a:cxnSpLocks noChangeShapeType="1"/>
                              </wps:cNvCnPr>
                              <wps:spPr bwMode="auto">
                                <a:xfrm>
                                  <a:off x="905510" y="1320165"/>
                                  <a:ext cx="271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231"/>
                              <wps:cNvCnPr>
                                <a:cxnSpLocks noChangeShapeType="1"/>
                              </wps:cNvCnPr>
                              <wps:spPr bwMode="auto">
                                <a:xfrm>
                                  <a:off x="907415" y="2992755"/>
                                  <a:ext cx="271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32"/>
                              <wps:cNvCnPr>
                                <a:cxnSpLocks noChangeShapeType="1"/>
                              </wps:cNvCnPr>
                              <wps:spPr bwMode="auto">
                                <a:xfrm>
                                  <a:off x="3195320" y="4982845"/>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233"/>
                              <wps:cNvCnPr>
                                <a:cxnSpLocks noChangeShapeType="1"/>
                              </wps:cNvCnPr>
                              <wps:spPr bwMode="auto">
                                <a:xfrm>
                                  <a:off x="958850" y="4585335"/>
                                  <a:ext cx="4175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45"/>
                              <wps:cNvCnPr>
                                <a:cxnSpLocks noChangeShapeType="1"/>
                              </wps:cNvCnPr>
                              <wps:spPr bwMode="auto">
                                <a:xfrm>
                                  <a:off x="3242310" y="5481955"/>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247"/>
                              <wps:cNvCnPr>
                                <a:cxnSpLocks noChangeShapeType="1"/>
                              </wps:cNvCnPr>
                              <wps:spPr bwMode="auto">
                                <a:xfrm>
                                  <a:off x="958850" y="4588510"/>
                                  <a:ext cx="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61"/>
                              <wps:cNvCnPr>
                                <a:cxnSpLocks noChangeShapeType="1"/>
                              </wps:cNvCnPr>
                              <wps:spPr bwMode="auto">
                                <a:xfrm>
                                  <a:off x="2296160" y="4938395"/>
                                  <a:ext cx="3378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AutoShape 262"/>
                              <wps:cNvCnPr>
                                <a:cxnSpLocks noChangeShapeType="1"/>
                              </wps:cNvCnPr>
                              <wps:spPr bwMode="auto">
                                <a:xfrm>
                                  <a:off x="3766185" y="4906010"/>
                                  <a:ext cx="3962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4" name="Rectangle 212"/>
                              <wps:cNvSpPr>
                                <a:spLocks noChangeArrowheads="1"/>
                              </wps:cNvSpPr>
                              <wps:spPr bwMode="auto">
                                <a:xfrm>
                                  <a:off x="1171575" y="3157220"/>
                                  <a:ext cx="3875405" cy="1367790"/>
                                </a:xfrm>
                                <a:prstGeom prst="rect">
                                  <a:avLst/>
                                </a:prstGeom>
                                <a:solidFill>
                                  <a:srgbClr val="FFFFFF"/>
                                </a:solidFill>
                                <a:ln w="9525">
                                  <a:solidFill>
                                    <a:srgbClr val="000000"/>
                                  </a:solidFill>
                                  <a:miter lim="800000"/>
                                  <a:headEnd/>
                                  <a:tailEnd/>
                                </a:ln>
                              </wps:spPr>
                              <wps:txbx>
                                <w:txbxContent>
                                  <w:p w14:paraId="4F5A39CF" w14:textId="77777777" w:rsidR="005467E9" w:rsidRPr="004D2D68" w:rsidRDefault="005467E9" w:rsidP="004D2D68">
                                    <w:pPr>
                                      <w:jc w:val="both"/>
                                      <w:rPr>
                                        <w:rFonts w:ascii="Arial" w:hAnsi="Arial"/>
                                        <w:sz w:val="20"/>
                                        <w:szCs w:val="20"/>
                                        <w:lang w:val="id-ID"/>
                                      </w:rPr>
                                    </w:pPr>
                                    <w:r w:rsidRPr="004D2D68">
                                      <w:rPr>
                                        <w:rFonts w:ascii="Arial" w:hAnsi="Arial"/>
                                        <w:sz w:val="20"/>
                                        <w:szCs w:val="20"/>
                                        <w:lang w:val="id-ID"/>
                                      </w:rPr>
                                      <w:t xml:space="preserve">Luthans, Cascio,  Milcovich and Newman, Hadari Nawawi, Siagian, McCaul et.al, March and Simon, Poznansky, Yukl, Stephen P.Robbins, Allen and Meyer, Doughlas McGregor, </w:t>
                                    </w:r>
                                    <w:r w:rsidRPr="004D2D68">
                                      <w:rPr>
                                        <w:rFonts w:ascii="Arial" w:eastAsia="Times New Roman" w:hAnsi="Arial" w:cs="Arial"/>
                                        <w:sz w:val="20"/>
                                        <w:szCs w:val="24"/>
                                        <w:lang w:val="sv-SE"/>
                                      </w:rPr>
                                      <w:t>Guth dan MacMillan</w:t>
                                    </w:r>
                                    <w:r>
                                      <w:rPr>
                                        <w:rFonts w:ascii="Arial" w:eastAsia="Times New Roman" w:hAnsi="Arial" w:cs="Arial"/>
                                        <w:sz w:val="20"/>
                                        <w:szCs w:val="24"/>
                                        <w:lang w:val="id-ID"/>
                                      </w:rPr>
                                      <w:t xml:space="preserve">, </w:t>
                                    </w:r>
                                    <w:r w:rsidRPr="004D2D68">
                                      <w:rPr>
                                        <w:rFonts w:ascii="Arial" w:hAnsi="Arial" w:cs="Arial"/>
                                        <w:color w:val="000000"/>
                                        <w:sz w:val="20"/>
                                        <w:szCs w:val="24"/>
                                      </w:rPr>
                                      <w:t>Aven, Parker, &amp; McEvoy; Mathieu &amp;</w:t>
                                    </w:r>
                                    <w:r>
                                      <w:rPr>
                                        <w:rFonts w:ascii="Arial" w:hAnsi="Arial" w:cs="Arial"/>
                                        <w:color w:val="000000"/>
                                        <w:sz w:val="20"/>
                                        <w:szCs w:val="24"/>
                                        <w:lang w:val="id-ID"/>
                                      </w:rPr>
                                      <w:t xml:space="preserve"> </w:t>
                                    </w:r>
                                    <w:r w:rsidRPr="004D2D68">
                                      <w:rPr>
                                        <w:rFonts w:ascii="Arial" w:hAnsi="Arial" w:cs="Arial"/>
                                        <w:color w:val="000000"/>
                                        <w:sz w:val="20"/>
                                        <w:szCs w:val="24"/>
                                      </w:rPr>
                                      <w:t>Zajac</w:t>
                                    </w:r>
                                    <w:r>
                                      <w:rPr>
                                        <w:rFonts w:ascii="Arial" w:hAnsi="Arial" w:cs="Arial"/>
                                        <w:color w:val="000000"/>
                                        <w:sz w:val="20"/>
                                        <w:szCs w:val="24"/>
                                        <w:lang w:val="id-ID"/>
                                      </w:rPr>
                                      <w:t>, Davis and Newstorm, Wexley, McClelland,Abraham Maslow,  Cantika Yuli,</w:t>
                                    </w:r>
                                    <w:r>
                                      <w:rPr>
                                        <w:rFonts w:ascii="Arial" w:hAnsi="Arial"/>
                                        <w:sz w:val="20"/>
                                        <w:szCs w:val="20"/>
                                        <w:lang w:val="id-ID"/>
                                      </w:rPr>
                                      <w:t>Veithzal, Cardoso Gomez, Chung&amp;Megginson , Robert L Mathis dan Jackson, Mangkunegara, UU RI No 14 th 2005</w:t>
                                    </w:r>
                                  </w:p>
                                </w:txbxContent>
                              </wps:txbx>
                              <wps:bodyPr rot="0" vert="horz" wrap="square" lIns="91440" tIns="45720" rIns="91440" bIns="45720" anchor="t" anchorCtr="0" upright="1">
                                <a:noAutofit/>
                              </wps:bodyPr>
                            </wps:wsp>
                          </wpg:grpSp>
                        </wpg:grpSp>
                        <wpg:grpSp>
                          <wpg:cNvPr id="549" name="Group 549"/>
                          <wpg:cNvGrpSpPr/>
                          <wpg:grpSpPr>
                            <a:xfrm>
                              <a:off x="4214495" y="857250"/>
                              <a:ext cx="2003425" cy="3657600"/>
                              <a:chOff x="0" y="0"/>
                              <a:chExt cx="2003425" cy="3657600"/>
                            </a:xfrm>
                          </wpg:grpSpPr>
                          <wps:wsp>
                            <wps:cNvPr id="547" name="Text Box 547"/>
                            <wps:cNvSpPr txBox="1"/>
                            <wps:spPr>
                              <a:xfrm>
                                <a:off x="1004570" y="0"/>
                                <a:ext cx="998855" cy="3657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FC5853" w14:textId="77777777" w:rsidR="005467E9" w:rsidRDefault="005467E9" w:rsidP="0003594D">
                                  <w:pPr>
                                    <w:spacing w:after="0" w:line="240" w:lineRule="auto"/>
                                    <w:rPr>
                                      <w:sz w:val="20"/>
                                    </w:rPr>
                                  </w:pPr>
                                  <w:r w:rsidRPr="0003594D">
                                    <w:rPr>
                                      <w:sz w:val="20"/>
                                    </w:rPr>
                                    <w:t>Penelitian sebelumnya:</w:t>
                                  </w:r>
                                </w:p>
                                <w:p w14:paraId="58D54EE1" w14:textId="77777777" w:rsidR="005467E9" w:rsidRPr="0003594D" w:rsidRDefault="005467E9" w:rsidP="005F3EBF">
                                  <w:pPr>
                                    <w:pStyle w:val="ListParagraph"/>
                                    <w:numPr>
                                      <w:ilvl w:val="0"/>
                                      <w:numId w:val="69"/>
                                    </w:numPr>
                                    <w:spacing w:after="0" w:line="240" w:lineRule="auto"/>
                                    <w:ind w:left="284" w:hanging="284"/>
                                    <w:rPr>
                                      <w:rFonts w:ascii="Arial" w:hAnsi="Arial" w:cs="Arial"/>
                                      <w:color w:val="000000" w:themeColor="text1"/>
                                      <w:sz w:val="20"/>
                                      <w:szCs w:val="20"/>
                                    </w:rPr>
                                  </w:pPr>
                                  <w:r w:rsidRPr="0003594D">
                                    <w:rPr>
                                      <w:rFonts w:ascii="Arial" w:hAnsi="Arial" w:cs="Arial"/>
                                      <w:color w:val="000000" w:themeColor="text1"/>
                                      <w:sz w:val="20"/>
                                      <w:szCs w:val="20"/>
                                    </w:rPr>
                                    <w:t xml:space="preserve">Bruce, </w:t>
                                  </w:r>
                                  <w:r w:rsidRPr="0003594D">
                                    <w:rPr>
                                      <w:rFonts w:ascii="Arial" w:hAnsi="Arial" w:cs="Arial"/>
                                      <w:i/>
                                      <w:color w:val="000000" w:themeColor="text1"/>
                                      <w:sz w:val="20"/>
                                      <w:szCs w:val="20"/>
                                    </w:rPr>
                                    <w:t>et.al</w:t>
                                  </w:r>
                                  <w:r w:rsidRPr="0003594D">
                                    <w:rPr>
                                      <w:rFonts w:ascii="Arial" w:hAnsi="Arial" w:cs="Arial"/>
                                      <w:color w:val="000000" w:themeColor="text1"/>
                                      <w:sz w:val="20"/>
                                      <w:szCs w:val="20"/>
                                    </w:rPr>
                                    <w:t xml:space="preserve"> (1999);</w:t>
                                  </w:r>
                                </w:p>
                                <w:p w14:paraId="0A3FE8B4" w14:textId="77777777" w:rsidR="005467E9" w:rsidRPr="00F35A40" w:rsidRDefault="005467E9" w:rsidP="005F3EBF">
                                  <w:pPr>
                                    <w:pStyle w:val="ListParagraph"/>
                                    <w:numPr>
                                      <w:ilvl w:val="0"/>
                                      <w:numId w:val="69"/>
                                    </w:numPr>
                                    <w:spacing w:after="0" w:line="240" w:lineRule="auto"/>
                                    <w:ind w:left="284" w:hanging="284"/>
                                    <w:rPr>
                                      <w:sz w:val="16"/>
                                      <w:szCs w:val="20"/>
                                    </w:rPr>
                                  </w:pPr>
                                  <w:r>
                                    <w:rPr>
                                      <w:rFonts w:ascii="Arial" w:hAnsi="Arial" w:cs="Arial"/>
                                      <w:color w:val="000000" w:themeColor="text1"/>
                                      <w:sz w:val="20"/>
                                      <w:szCs w:val="24"/>
                                    </w:rPr>
                                    <w:t>Elmuti (</w:t>
                                  </w:r>
                                  <w:r w:rsidRPr="00F35A40">
                                    <w:rPr>
                                      <w:rFonts w:ascii="Arial" w:hAnsi="Arial" w:cs="Arial"/>
                                      <w:color w:val="000000" w:themeColor="text1"/>
                                      <w:sz w:val="20"/>
                                      <w:szCs w:val="24"/>
                                    </w:rPr>
                                    <w:t>2003</w:t>
                                  </w:r>
                                  <w:r>
                                    <w:rPr>
                                      <w:rFonts w:ascii="Arial" w:hAnsi="Arial" w:cs="Arial"/>
                                      <w:color w:val="000000" w:themeColor="text1"/>
                                      <w:sz w:val="20"/>
                                      <w:szCs w:val="24"/>
                                    </w:rPr>
                                    <w:t>);</w:t>
                                  </w:r>
                                </w:p>
                                <w:p w14:paraId="50CF087F" w14:textId="77777777" w:rsidR="005467E9" w:rsidRPr="00F35A40" w:rsidRDefault="005467E9" w:rsidP="005F3EBF">
                                  <w:pPr>
                                    <w:pStyle w:val="ListParagraph"/>
                                    <w:numPr>
                                      <w:ilvl w:val="0"/>
                                      <w:numId w:val="69"/>
                                    </w:numPr>
                                    <w:spacing w:after="0" w:line="240" w:lineRule="auto"/>
                                    <w:ind w:left="284" w:hanging="284"/>
                                    <w:rPr>
                                      <w:sz w:val="12"/>
                                      <w:szCs w:val="20"/>
                                    </w:rPr>
                                  </w:pPr>
                                  <w:r w:rsidRPr="00F35A40">
                                    <w:rPr>
                                      <w:rFonts w:ascii="Arial" w:hAnsi="Arial" w:cs="Arial"/>
                                      <w:color w:val="000000" w:themeColor="text1"/>
                                      <w:sz w:val="20"/>
                                      <w:szCs w:val="24"/>
                                      <w:lang w:val="sv-SE"/>
                                    </w:rPr>
                                    <w:t>Wyatt</w:t>
                                  </w:r>
                                  <w:r>
                                    <w:rPr>
                                      <w:rFonts w:ascii="Arial" w:hAnsi="Arial" w:cs="Arial"/>
                                      <w:color w:val="000000" w:themeColor="text1"/>
                                      <w:sz w:val="20"/>
                                      <w:szCs w:val="24"/>
                                      <w:lang w:val="sv-SE"/>
                                    </w:rPr>
                                    <w:t xml:space="preserve"> et al</w:t>
                                  </w:r>
                                  <w:r w:rsidRPr="00F35A40">
                                    <w:rPr>
                                      <w:rFonts w:ascii="Arial" w:hAnsi="Arial" w:cs="Arial"/>
                                      <w:color w:val="000000" w:themeColor="text1"/>
                                      <w:sz w:val="20"/>
                                      <w:szCs w:val="24"/>
                                      <w:lang w:val="sv-SE"/>
                                    </w:rPr>
                                    <w:t xml:space="preserve"> (2001)</w:t>
                                  </w:r>
                                  <w:r>
                                    <w:rPr>
                                      <w:rFonts w:ascii="Arial" w:hAnsi="Arial" w:cs="Arial"/>
                                      <w:color w:val="000000" w:themeColor="text1"/>
                                      <w:sz w:val="20"/>
                                      <w:szCs w:val="24"/>
                                      <w:lang w:val="sv-SE"/>
                                    </w:rPr>
                                    <w:t>;</w:t>
                                  </w:r>
                                </w:p>
                                <w:p w14:paraId="3185D870" w14:textId="77777777" w:rsidR="005467E9" w:rsidRDefault="005467E9" w:rsidP="005F3EBF">
                                  <w:pPr>
                                    <w:pStyle w:val="ListParagraph"/>
                                    <w:numPr>
                                      <w:ilvl w:val="0"/>
                                      <w:numId w:val="69"/>
                                    </w:numPr>
                                    <w:spacing w:after="0" w:line="240" w:lineRule="auto"/>
                                    <w:ind w:left="284" w:hanging="284"/>
                                    <w:rPr>
                                      <w:sz w:val="20"/>
                                      <w:szCs w:val="20"/>
                                    </w:rPr>
                                  </w:pPr>
                                  <w:r w:rsidRPr="00F35A40">
                                    <w:rPr>
                                      <w:sz w:val="20"/>
                                      <w:szCs w:val="20"/>
                                    </w:rPr>
                                    <w:t>Hans</w:t>
                                  </w:r>
                                  <w:r>
                                    <w:rPr>
                                      <w:sz w:val="20"/>
                                      <w:szCs w:val="20"/>
                                    </w:rPr>
                                    <w:t xml:space="preserve"> (2003);</w:t>
                                  </w:r>
                                </w:p>
                                <w:p w14:paraId="76CD1487" w14:textId="77777777" w:rsidR="005467E9" w:rsidRDefault="005467E9" w:rsidP="005F3EBF">
                                  <w:pPr>
                                    <w:pStyle w:val="ListParagraph"/>
                                    <w:numPr>
                                      <w:ilvl w:val="0"/>
                                      <w:numId w:val="69"/>
                                    </w:numPr>
                                    <w:spacing w:after="0" w:line="240" w:lineRule="auto"/>
                                    <w:ind w:left="284" w:hanging="284"/>
                                    <w:rPr>
                                      <w:sz w:val="20"/>
                                      <w:szCs w:val="20"/>
                                    </w:rPr>
                                  </w:pPr>
                                  <w:r>
                                    <w:rPr>
                                      <w:sz w:val="20"/>
                                      <w:szCs w:val="20"/>
                                    </w:rPr>
                                    <w:t>Dardak (2004)</w:t>
                                  </w:r>
                                </w:p>
                                <w:p w14:paraId="34998910" w14:textId="77777777" w:rsidR="005467E9" w:rsidRDefault="005467E9" w:rsidP="005F3EBF">
                                  <w:pPr>
                                    <w:pStyle w:val="ListParagraph"/>
                                    <w:numPr>
                                      <w:ilvl w:val="0"/>
                                      <w:numId w:val="69"/>
                                    </w:numPr>
                                    <w:spacing w:after="0" w:line="240" w:lineRule="auto"/>
                                    <w:ind w:left="284" w:hanging="284"/>
                                    <w:rPr>
                                      <w:sz w:val="20"/>
                                      <w:szCs w:val="20"/>
                                    </w:rPr>
                                  </w:pPr>
                                  <w:r>
                                    <w:rPr>
                                      <w:sz w:val="20"/>
                                      <w:szCs w:val="20"/>
                                    </w:rPr>
                                    <w:t>Razali (2004);</w:t>
                                  </w:r>
                                </w:p>
                                <w:p w14:paraId="012BF4C5" w14:textId="77777777" w:rsidR="005467E9" w:rsidRDefault="005467E9" w:rsidP="005F3EBF">
                                  <w:pPr>
                                    <w:pStyle w:val="ListParagraph"/>
                                    <w:numPr>
                                      <w:ilvl w:val="0"/>
                                      <w:numId w:val="69"/>
                                    </w:numPr>
                                    <w:spacing w:after="0" w:line="240" w:lineRule="auto"/>
                                    <w:ind w:left="284" w:hanging="284"/>
                                    <w:rPr>
                                      <w:sz w:val="20"/>
                                      <w:szCs w:val="20"/>
                                    </w:rPr>
                                  </w:pPr>
                                  <w:r>
                                    <w:rPr>
                                      <w:sz w:val="20"/>
                                      <w:szCs w:val="20"/>
                                    </w:rPr>
                                    <w:t>Prapti et al (2004);</w:t>
                                  </w:r>
                                </w:p>
                                <w:p w14:paraId="0E59E7C3" w14:textId="77777777" w:rsidR="005467E9" w:rsidRDefault="005467E9" w:rsidP="005F3EBF">
                                  <w:pPr>
                                    <w:pStyle w:val="ListParagraph"/>
                                    <w:numPr>
                                      <w:ilvl w:val="0"/>
                                      <w:numId w:val="69"/>
                                    </w:numPr>
                                    <w:spacing w:after="0" w:line="240" w:lineRule="auto"/>
                                    <w:ind w:left="284" w:hanging="284"/>
                                    <w:rPr>
                                      <w:sz w:val="20"/>
                                      <w:szCs w:val="20"/>
                                    </w:rPr>
                                  </w:pPr>
                                  <w:r>
                                    <w:rPr>
                                      <w:sz w:val="20"/>
                                      <w:szCs w:val="20"/>
                                    </w:rPr>
                                    <w:t>Clifford (1997);</w:t>
                                  </w:r>
                                </w:p>
                                <w:p w14:paraId="2A1CCE2D" w14:textId="77777777" w:rsidR="005467E9" w:rsidRDefault="005467E9" w:rsidP="005F3EBF">
                                  <w:pPr>
                                    <w:pStyle w:val="ListParagraph"/>
                                    <w:numPr>
                                      <w:ilvl w:val="0"/>
                                      <w:numId w:val="69"/>
                                    </w:numPr>
                                    <w:spacing w:after="0" w:line="240" w:lineRule="auto"/>
                                    <w:ind w:left="284" w:hanging="284"/>
                                    <w:rPr>
                                      <w:sz w:val="20"/>
                                      <w:szCs w:val="20"/>
                                    </w:rPr>
                                  </w:pPr>
                                  <w:r>
                                    <w:rPr>
                                      <w:sz w:val="20"/>
                                      <w:szCs w:val="20"/>
                                    </w:rPr>
                                    <w:t>Rifa’I (2001);</w:t>
                                  </w:r>
                                </w:p>
                                <w:p w14:paraId="2E1E6B61" w14:textId="77777777" w:rsidR="005467E9" w:rsidRPr="00F35A40" w:rsidRDefault="005467E9" w:rsidP="005F3EBF">
                                  <w:pPr>
                                    <w:pStyle w:val="ListParagraph"/>
                                    <w:numPr>
                                      <w:ilvl w:val="0"/>
                                      <w:numId w:val="69"/>
                                    </w:numPr>
                                    <w:spacing w:after="0" w:line="240" w:lineRule="auto"/>
                                    <w:ind w:left="284" w:hanging="284"/>
                                    <w:rPr>
                                      <w:sz w:val="20"/>
                                      <w:szCs w:val="20"/>
                                    </w:rPr>
                                  </w:pPr>
                                  <w:r>
                                    <w:rPr>
                                      <w:sz w:val="20"/>
                                      <w:szCs w:val="20"/>
                                    </w:rPr>
                                    <w:t>Smith (1996)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8" name="Straight Arrow Connector 548"/>
                            <wps:cNvCnPr/>
                            <wps:spPr>
                              <a:xfrm flipH="1">
                                <a:off x="0" y="1816100"/>
                                <a:ext cx="1028700" cy="0"/>
                              </a:xfrm>
                              <a:prstGeom prst="straightConnector1">
                                <a:avLst/>
                              </a:prstGeom>
                              <a:ln w="12700">
                                <a:solidFill>
                                  <a:schemeClr val="tx1"/>
                                </a:solidFill>
                                <a:tailEnd type="triangle" w="med" len="med"/>
                              </a:ln>
                            </wps:spPr>
                            <wps:style>
                              <a:lnRef idx="2">
                                <a:schemeClr val="accent1"/>
                              </a:lnRef>
                              <a:fillRef idx="0">
                                <a:schemeClr val="accent1"/>
                              </a:fillRef>
                              <a:effectRef idx="1">
                                <a:schemeClr val="accent1"/>
                              </a:effectRef>
                              <a:fontRef idx="minor">
                                <a:schemeClr val="tx1"/>
                              </a:fontRef>
                            </wps:style>
                            <wps:bodyPr/>
                          </wps:wsp>
                        </wpg:grpSp>
                      </wpg:grpSp>
                    </wpg:wgp>
                  </a:graphicData>
                </a:graphic>
              </wp:anchor>
            </w:drawing>
          </mc:Choice>
          <mc:Fallback>
            <w:pict>
              <v:group id="Group 554" o:spid="_x0000_s1089" style="position:absolute;left:0;text-align:left;margin-left:-36pt;margin-top:54.7pt;width:489.6pt;height:518.25pt;z-index:251769856;mso-position-horizontal-relative:text;mso-position-vertical-relative:text" coordsize="62179,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">
                <v:rect id="Rectangle 248" o:spid="_x0000_s1090" style="position:absolute;left:20574;top:61480;width:22961;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v:textbox>
                    <w:txbxContent>
                      <w:p w14:paraId="1C28A0C6" w14:textId="640A8595" w:rsidR="00C70D43" w:rsidRPr="00BA2BBD" w:rsidRDefault="00C70D43" w:rsidP="0080599D">
                        <w:pPr>
                          <w:spacing w:after="0" w:line="240" w:lineRule="auto"/>
                          <w:jc w:val="center"/>
                          <w:rPr>
                            <w:rFonts w:ascii="Arial" w:eastAsia="Times New Roman" w:hAnsi="Arial" w:cs="Arial"/>
                            <w:b/>
                            <w:sz w:val="24"/>
                            <w:szCs w:val="24"/>
                            <w:lang w:val="sv-SE"/>
                          </w:rPr>
                        </w:pPr>
                        <w:r w:rsidRPr="00BA2BBD">
                          <w:rPr>
                            <w:rFonts w:ascii="Arial" w:eastAsia="Times New Roman" w:hAnsi="Arial" w:cs="Arial"/>
                            <w:b/>
                            <w:sz w:val="24"/>
                            <w:szCs w:val="24"/>
                            <w:lang w:val="sv-SE"/>
                          </w:rPr>
                          <w:t>Gambar 2.</w:t>
                        </w:r>
                        <w:r>
                          <w:rPr>
                            <w:rFonts w:ascii="Arial" w:eastAsia="Times New Roman" w:hAnsi="Arial" w:cs="Arial"/>
                            <w:b/>
                            <w:sz w:val="24"/>
                            <w:szCs w:val="24"/>
                            <w:lang w:val="sv-SE"/>
                          </w:rPr>
                          <w:t>2</w:t>
                        </w:r>
                      </w:p>
                      <w:p w14:paraId="5DAC9CED" w14:textId="77777777" w:rsidR="00C70D43" w:rsidRPr="00BA2BBD" w:rsidRDefault="00C70D43" w:rsidP="0080599D">
                        <w:pPr>
                          <w:spacing w:after="0" w:line="240" w:lineRule="auto"/>
                          <w:jc w:val="center"/>
                          <w:rPr>
                            <w:rFonts w:ascii="Arial" w:eastAsia="Times New Roman" w:hAnsi="Arial" w:cs="Arial"/>
                            <w:b/>
                            <w:sz w:val="24"/>
                            <w:szCs w:val="24"/>
                            <w:lang w:val="sv-SE"/>
                          </w:rPr>
                        </w:pPr>
                        <w:r w:rsidRPr="00BA2BBD">
                          <w:rPr>
                            <w:rFonts w:ascii="Arial" w:eastAsia="Times New Roman" w:hAnsi="Arial" w:cs="Arial"/>
                            <w:b/>
                            <w:sz w:val="24"/>
                            <w:szCs w:val="24"/>
                            <w:lang w:val="sv-SE"/>
                          </w:rPr>
                          <w:t>Landasan Teori Keseluruhan</w:t>
                        </w:r>
                      </w:p>
                      <w:p w14:paraId="420D1780" w14:textId="77777777" w:rsidR="00C70D43" w:rsidRPr="0080599D" w:rsidRDefault="00C70D43" w:rsidP="0080599D"/>
                    </w:txbxContent>
                  </v:textbox>
                </v:rect>
                <v:group id="Group 550" o:spid="_x0000_s1091" style="position:absolute;width:62179;height:59944" coordsize="62179,5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group id="Group 546" o:spid="_x0000_s1092" style="position:absolute;width:53079;height:59944" coordsize="53079,5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type id="_x0000_t32" coordsize="21600,21600" o:spt="32" o:oned="t" path="m,l21600,21600e" filled="f">
                      <v:path arrowok="t" fillok="f" o:connecttype="none"/>
                      <o:lock v:ext="edit" shapetype="t"/>
                    </v:shapetype>
                    <v:shape id="AutoShape 241" o:spid="_x0000_s1093" type="#_x0000_t32" style="position:absolute;left:51435;top:45631;width:0;height:1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group id="Group 545" o:spid="_x0000_s1094" style="position:absolute;width:53079;height:59944" coordsize="53079,5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rect id="Rectangle 203" o:spid="_x0000_s1095" style="position:absolute;width:894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BO8QA&#10;AADcAAAADwAAAGRycy9kb3ducmV2LnhtbESPQYvCMBSE7wv+h/AWvK3pqoh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QTvEAAAA3AAAAA8AAAAAAAAAAAAAAAAAmAIAAGRycy9k&#10;b3ducmV2LnhtbFBLBQYAAAAABAAEAPUAAACJAwAAAAA=&#10;">
                        <v:textbox>
                          <w:txbxContent>
                            <w:p w14:paraId="373DEAA3" w14:textId="77777777" w:rsidR="00C70D43" w:rsidRPr="004C6361" w:rsidRDefault="00C70D43" w:rsidP="00BA2BBD">
                              <w:pPr>
                                <w:spacing w:line="240" w:lineRule="auto"/>
                                <w:rPr>
                                  <w:rFonts w:ascii="Arial" w:hAnsi="Arial" w:cs="Arial"/>
                                  <w:i/>
                                  <w:sz w:val="20"/>
                                </w:rPr>
                              </w:pPr>
                              <w:r w:rsidRPr="004C6361">
                                <w:rPr>
                                  <w:rFonts w:ascii="Arial" w:hAnsi="Arial" w:cs="Arial"/>
                                  <w:i/>
                                  <w:sz w:val="20"/>
                                </w:rPr>
                                <w:t>Grand Theory</w:t>
                              </w:r>
                            </w:p>
                          </w:txbxContent>
                        </v:textbox>
                      </v:rect>
                      <v:rect id="Rectangle 204" o:spid="_x0000_s1096" style="position:absolute;top:10839;width:8940;height:6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14:paraId="7E28A446" w14:textId="77777777" w:rsidR="00C70D43" w:rsidRPr="004C6361" w:rsidRDefault="00C70D43" w:rsidP="00BA2BBD">
                              <w:pPr>
                                <w:spacing w:line="240" w:lineRule="auto"/>
                                <w:rPr>
                                  <w:rFonts w:ascii="Arial" w:hAnsi="Arial" w:cs="Arial"/>
                                  <w:i/>
                                  <w:sz w:val="20"/>
                                </w:rPr>
                              </w:pPr>
                              <w:r w:rsidRPr="004C6361">
                                <w:rPr>
                                  <w:rFonts w:ascii="Arial" w:hAnsi="Arial" w:cs="Arial"/>
                                  <w:i/>
                                  <w:sz w:val="20"/>
                                </w:rPr>
                                <w:t>Middle Range Theory</w:t>
                              </w:r>
                            </w:p>
                          </w:txbxContent>
                        </v:textbox>
                      </v:rect>
                      <v:rect id="Rectangle 205" o:spid="_x0000_s1097" style="position:absolute;left:11722;top:50;width:3874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618UA&#10;AADcAAAADwAAAGRycy9kb3ducmV2LnhtbESPQWvCQBSE7wX/w/KE3pqNtoj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nrXxQAAANwAAAAPAAAAAAAAAAAAAAAAAJgCAABkcnMv&#10;ZG93bnJldi54bWxQSwUGAAAAAAQABAD1AAAAigMAAAAA&#10;">
                        <v:textbox>
                          <w:txbxContent>
                            <w:p w14:paraId="2CEF7F56" w14:textId="77777777" w:rsidR="00C70D43" w:rsidRPr="00B54BB9" w:rsidRDefault="00C70D43" w:rsidP="00BA2BBD">
                              <w:pPr>
                                <w:jc w:val="center"/>
                                <w:rPr>
                                  <w:rFonts w:ascii="Arial" w:hAnsi="Arial" w:cs="Arial"/>
                                  <w:sz w:val="20"/>
                                  <w:szCs w:val="20"/>
                                </w:rPr>
                              </w:pPr>
                              <w:r>
                                <w:rPr>
                                  <w:rFonts w:ascii="Arial" w:hAnsi="Arial" w:cs="Arial"/>
                                  <w:sz w:val="20"/>
                                  <w:szCs w:val="20"/>
                                </w:rPr>
                                <w:t xml:space="preserve">Teori </w:t>
                              </w:r>
                              <w:r w:rsidRPr="002F5634">
                                <w:rPr>
                                  <w:rFonts w:ascii="Arial" w:hAnsi="Arial" w:cs="Arial"/>
                                  <w:sz w:val="20"/>
                                  <w:szCs w:val="20"/>
                                </w:rPr>
                                <w:t xml:space="preserve">Manajemen </w:t>
                              </w:r>
                              <w:r>
                                <w:rPr>
                                  <w:rFonts w:ascii="Arial" w:hAnsi="Arial" w:cs="Arial"/>
                                  <w:sz w:val="20"/>
                                  <w:szCs w:val="20"/>
                                </w:rPr>
                                <w:t>dan Teori Organisasi</w:t>
                              </w:r>
                            </w:p>
                          </w:txbxContent>
                        </v:textbox>
                      </v:rect>
                      <v:rect id="Rectangle 206" o:spid="_x0000_s1098" style="position:absolute;left:11715;top:2679;width:38748;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textbox>
                          <w:txbxContent>
                            <w:p w14:paraId="1B8262A1" w14:textId="77777777" w:rsidR="00C70D43" w:rsidRPr="005D3616" w:rsidRDefault="00C70D43" w:rsidP="0080599D">
                              <w:pPr>
                                <w:rPr>
                                  <w:rFonts w:ascii="Arial" w:hAnsi="Arial" w:cs="Arial"/>
                                  <w:color w:val="000000" w:themeColor="text1"/>
                                  <w:sz w:val="18"/>
                                  <w:szCs w:val="20"/>
                                  <w:lang w:val="id-ID"/>
                                </w:rPr>
                              </w:pPr>
                              <w:r w:rsidRPr="005D3616">
                                <w:rPr>
                                  <w:rFonts w:ascii="Arial" w:hAnsi="Arial" w:cs="Arial"/>
                                  <w:color w:val="000000" w:themeColor="text1"/>
                                  <w:sz w:val="18"/>
                                  <w:szCs w:val="20"/>
                                  <w:lang w:val="id-ID"/>
                                </w:rPr>
                                <w:t>Hersey and Blanchard,</w:t>
                              </w:r>
                              <w:r>
                                <w:rPr>
                                  <w:rFonts w:ascii="Arial" w:hAnsi="Arial" w:cs="Arial"/>
                                  <w:color w:val="000000" w:themeColor="text1"/>
                                  <w:sz w:val="18"/>
                                  <w:szCs w:val="20"/>
                                  <w:lang w:val="id-ID"/>
                                </w:rPr>
                                <w:t xml:space="preserve"> GR Terry, Gibson, Fayol, Mulyasa, Sugandha</w:t>
                              </w:r>
                            </w:p>
                          </w:txbxContent>
                        </v:textbox>
                      </v:rect>
                      <v:rect id="Rectangle 207" o:spid="_x0000_s1099" style="position:absolute;left:11798;top:10979;width:24257;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14:paraId="57E5404B" w14:textId="77777777" w:rsidR="00C70D43" w:rsidRDefault="00C70D43" w:rsidP="005D3616">
                              <w:pPr>
                                <w:spacing w:after="0" w:line="240" w:lineRule="auto"/>
                                <w:jc w:val="center"/>
                                <w:rPr>
                                  <w:rFonts w:ascii="Arial" w:hAnsi="Arial" w:cs="Arial"/>
                                  <w:sz w:val="20"/>
                                  <w:szCs w:val="20"/>
                                </w:rPr>
                              </w:pPr>
                              <w:r w:rsidRPr="00B54BB9">
                                <w:rPr>
                                  <w:rFonts w:ascii="Arial" w:hAnsi="Arial" w:cs="Arial"/>
                                  <w:sz w:val="20"/>
                                  <w:szCs w:val="20"/>
                                </w:rPr>
                                <w:t xml:space="preserve">Manajemen SDM </w:t>
                              </w:r>
                              <w:r>
                                <w:rPr>
                                  <w:rFonts w:ascii="Arial" w:hAnsi="Arial" w:cs="Arial"/>
                                  <w:sz w:val="20"/>
                                  <w:szCs w:val="20"/>
                                </w:rPr>
                                <w:t xml:space="preserve">dan </w:t>
                              </w:r>
                            </w:p>
                            <w:p w14:paraId="10E05FC8" w14:textId="77777777" w:rsidR="00C70D43" w:rsidRPr="00B54BB9" w:rsidRDefault="00C70D43" w:rsidP="005D3616">
                              <w:pPr>
                                <w:spacing w:after="0" w:line="240" w:lineRule="auto"/>
                                <w:jc w:val="center"/>
                                <w:rPr>
                                  <w:rFonts w:ascii="Arial" w:hAnsi="Arial" w:cs="Arial"/>
                                  <w:sz w:val="20"/>
                                  <w:szCs w:val="20"/>
                                </w:rPr>
                              </w:pPr>
                              <w:r w:rsidRPr="00B54BB9">
                                <w:rPr>
                                  <w:rFonts w:ascii="Arial" w:hAnsi="Arial" w:cs="Arial"/>
                                  <w:sz w:val="20"/>
                                  <w:szCs w:val="20"/>
                                </w:rPr>
                                <w:t>Perilaku Organisasi</w:t>
                              </w:r>
                            </w:p>
                          </w:txbxContent>
                        </v:textbox>
                      </v:rect>
                      <v:rect id="Rectangle 208" o:spid="_x0000_s1100" style="position:absolute;left:37058;top:10941;width:1341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14:paraId="687AEFF4" w14:textId="77777777" w:rsidR="00C70D43" w:rsidRPr="00B54BB9" w:rsidRDefault="00C70D43" w:rsidP="00BA2BBD">
                              <w:pPr>
                                <w:spacing w:before="80" w:after="80"/>
                                <w:jc w:val="center"/>
                                <w:rPr>
                                  <w:rFonts w:ascii="Arial" w:hAnsi="Arial" w:cs="Arial"/>
                                  <w:sz w:val="20"/>
                                  <w:szCs w:val="20"/>
                                </w:rPr>
                              </w:pPr>
                              <w:r w:rsidRPr="00B54BB9">
                                <w:rPr>
                                  <w:rFonts w:ascii="Arial" w:hAnsi="Arial" w:cs="Arial"/>
                                  <w:sz w:val="20"/>
                                  <w:szCs w:val="20"/>
                                </w:rPr>
                                <w:t>Manajemen Kinerja</w:t>
                              </w:r>
                            </w:p>
                          </w:txbxContent>
                        </v:textbox>
                      </v:rect>
                      <v:rect id="Rectangle 209" o:spid="_x0000_s1101" style="position:absolute;left:11791;top:14878;width:24264;height:1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14:paraId="15962678" w14:textId="77777777" w:rsidR="00C70D43" w:rsidRPr="005D3616" w:rsidRDefault="00C70D43" w:rsidP="00BA2BBD">
                              <w:pPr>
                                <w:rPr>
                                  <w:szCs w:val="17"/>
                                  <w:lang w:val="id-ID"/>
                                </w:rPr>
                              </w:pPr>
                              <w:r>
                                <w:rPr>
                                  <w:szCs w:val="17"/>
                                  <w:lang w:val="id-ID"/>
                                </w:rPr>
                                <w:t>Werther Davis, Walker, Sondang Siagian, Dimock, Hani Handoko, Manulang,</w:t>
                              </w:r>
                            </w:p>
                          </w:txbxContent>
                        </v:textbox>
                      </v:rect>
                      <v:rect id="Rectangle 210" o:spid="_x0000_s1102" style="position:absolute;left:37058;top:14890;width:13411;height:1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14:paraId="6F6556BB" w14:textId="77777777" w:rsidR="00C70D43" w:rsidRPr="00BA2BBD" w:rsidRDefault="00C70D43" w:rsidP="007B7AA0">
                              <w:pPr>
                                <w:jc w:val="both"/>
                                <w:rPr>
                                  <w:szCs w:val="17"/>
                                </w:rPr>
                              </w:pPr>
                              <w:r>
                                <w:rPr>
                                  <w:rFonts w:ascii="Arial" w:hAnsi="Arial"/>
                                  <w:sz w:val="20"/>
                                  <w:szCs w:val="20"/>
                                  <w:lang w:val="id-ID"/>
                                </w:rPr>
                                <w:t>Veithzal, Cardoso Gomez, Chung &amp; Megginson , Robert L Mathis dan Jackson, Mangkunegara</w:t>
                              </w:r>
                            </w:p>
                          </w:txbxContent>
                        </v:textbox>
                      </v:rect>
                      <v:rect id="Rectangle 211" o:spid="_x0000_s1103" style="position:absolute;left:6;top:27711;width:8966;height: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14:paraId="2926D877" w14:textId="77777777" w:rsidR="00C70D43" w:rsidRPr="004C6361" w:rsidRDefault="00C70D43" w:rsidP="00BA2BBD">
                              <w:pPr>
                                <w:spacing w:line="240" w:lineRule="auto"/>
                                <w:rPr>
                                  <w:rFonts w:ascii="Arial" w:hAnsi="Arial" w:cs="Arial"/>
                                  <w:i/>
                                </w:rPr>
                              </w:pPr>
                              <w:r w:rsidRPr="004C6361">
                                <w:rPr>
                                  <w:rFonts w:ascii="Arial" w:hAnsi="Arial" w:cs="Arial"/>
                                  <w:i/>
                                  <w:sz w:val="20"/>
                                </w:rPr>
                                <w:t>Applied /Substance Theory</w:t>
                              </w:r>
                            </w:p>
                          </w:txbxContent>
                        </v:textbox>
                      </v:rect>
                      <v:rect id="Rectangle 213" o:spid="_x0000_s1104" style="position:absolute;left:11709;top:27622;width:38754;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14:paraId="24527B50" w14:textId="77777777" w:rsidR="00C70D43" w:rsidRPr="00BA2BBD" w:rsidRDefault="00C70D43" w:rsidP="00BA2BBD">
                              <w:pPr>
                                <w:spacing w:after="0" w:line="240" w:lineRule="auto"/>
                                <w:jc w:val="center"/>
                                <w:rPr>
                                  <w:rFonts w:ascii="Arial" w:hAnsi="Arial" w:cs="Arial"/>
                                  <w:sz w:val="20"/>
                                  <w:szCs w:val="20"/>
                                  <w:lang w:val="id-ID"/>
                                </w:rPr>
                              </w:pPr>
                              <w:r>
                                <w:rPr>
                                  <w:rFonts w:ascii="Arial" w:hAnsi="Arial" w:cs="Arial"/>
                                  <w:sz w:val="20"/>
                                  <w:szCs w:val="20"/>
                                  <w:lang w:val="id-ID"/>
                                </w:rPr>
                                <w:t xml:space="preserve">Kualitas Kehidupan Kerja, Komitmen Organisasi Motivasi Kerja  Kepuasan Kerja dan Kinerja Tenaga Pendidik </w:t>
                              </w:r>
                            </w:p>
                          </w:txbxContent>
                        </v:textbox>
                      </v:rect>
                      <v:rect id="Rectangle 214" o:spid="_x0000_s1105" style="position:absolute;left:26206;top:47307;width:1145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14:paraId="3B1D4204" w14:textId="77777777" w:rsidR="00C70D43" w:rsidRPr="0009145F" w:rsidRDefault="00C70D43" w:rsidP="00BA2BBD">
                              <w:pPr>
                                <w:jc w:val="center"/>
                                <w:rPr>
                                  <w:rFonts w:ascii="Arial" w:hAnsi="Arial" w:cs="Arial"/>
                                  <w:sz w:val="20"/>
                                </w:rPr>
                              </w:pPr>
                              <w:r>
                                <w:rPr>
                                  <w:rFonts w:ascii="Arial" w:hAnsi="Arial" w:cs="Arial"/>
                                  <w:sz w:val="20"/>
                                </w:rPr>
                                <w:t>Komitmen</w:t>
                              </w:r>
                            </w:p>
                          </w:txbxContent>
                        </v:textbox>
                      </v:rect>
                      <v:rect id="Rectangle 215" o:spid="_x0000_s1106" style="position:absolute;left:5594;top:47510;width:17234;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14:paraId="2FD986C1" w14:textId="77777777" w:rsidR="00C70D43" w:rsidRPr="00BA2BBD" w:rsidRDefault="00C70D43" w:rsidP="00BA2BBD">
                              <w:pPr>
                                <w:spacing w:line="240" w:lineRule="auto"/>
                                <w:rPr>
                                  <w:rFonts w:ascii="Arial" w:hAnsi="Arial" w:cs="Arial"/>
                                  <w:sz w:val="20"/>
                                  <w:lang w:val="id-ID"/>
                                </w:rPr>
                              </w:pPr>
                              <w:r>
                                <w:rPr>
                                  <w:rFonts w:ascii="Arial" w:hAnsi="Arial" w:cs="Arial"/>
                                  <w:sz w:val="20"/>
                                  <w:lang w:val="id-ID"/>
                                </w:rPr>
                                <w:t>Kualitas Kehidupan Kerja</w:t>
                              </w:r>
                            </w:p>
                          </w:txbxContent>
                        </v:textbox>
                      </v:rect>
                      <v:rect id="Rectangle 216" o:spid="_x0000_s1107" style="position:absolute;left:6;top:33642;width:8941;height:5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14:paraId="6DA53992" w14:textId="77777777" w:rsidR="00C70D43" w:rsidRDefault="00C70D43" w:rsidP="0070418B">
                              <w:pPr>
                                <w:spacing w:after="0" w:line="240" w:lineRule="auto"/>
                                <w:jc w:val="center"/>
                                <w:rPr>
                                  <w:rFonts w:ascii="Arial" w:hAnsi="Arial" w:cs="Arial"/>
                                  <w:i/>
                                  <w:sz w:val="20"/>
                                  <w:lang w:val="id-ID"/>
                                </w:rPr>
                              </w:pPr>
                              <w:r>
                                <w:rPr>
                                  <w:rFonts w:ascii="Arial" w:hAnsi="Arial" w:cs="Arial"/>
                                  <w:i/>
                                  <w:sz w:val="20"/>
                                  <w:lang w:val="id-ID"/>
                                </w:rPr>
                                <w:t>STPN</w:t>
                              </w:r>
                            </w:p>
                            <w:p w14:paraId="769E8455" w14:textId="77777777" w:rsidR="00C70D43" w:rsidRPr="00BA2BBD" w:rsidRDefault="00C70D43" w:rsidP="0070418B">
                              <w:pPr>
                                <w:spacing w:after="0" w:line="240" w:lineRule="auto"/>
                                <w:jc w:val="center"/>
                                <w:rPr>
                                  <w:rFonts w:ascii="Arial" w:hAnsi="Arial" w:cs="Arial"/>
                                  <w:i/>
                                  <w:sz w:val="20"/>
                                  <w:lang w:val="id-ID"/>
                                </w:rPr>
                              </w:pPr>
                              <w:r>
                                <w:rPr>
                                  <w:rFonts w:ascii="Arial" w:hAnsi="Arial" w:cs="Arial"/>
                                  <w:i/>
                                  <w:sz w:val="20"/>
                                  <w:lang w:val="id-ID"/>
                                </w:rPr>
                                <w:t xml:space="preserve">Indonesia </w:t>
                              </w:r>
                            </w:p>
                          </w:txbxContent>
                        </v:textbox>
                      </v:rect>
                      <v:rect id="Rectangle 217" o:spid="_x0000_s1108" style="position:absolute;left:25666;top:52070;width:13361;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14:paraId="5076A7C3" w14:textId="77777777" w:rsidR="00C70D43" w:rsidRPr="00BA2BBD" w:rsidRDefault="00C70D43" w:rsidP="00BA2BBD">
                              <w:pPr>
                                <w:jc w:val="center"/>
                                <w:rPr>
                                  <w:rFonts w:ascii="Arial" w:hAnsi="Arial" w:cs="Arial"/>
                                  <w:sz w:val="20"/>
                                  <w:lang w:val="id-ID"/>
                                </w:rPr>
                              </w:pPr>
                              <w:r>
                                <w:rPr>
                                  <w:rFonts w:ascii="Arial" w:hAnsi="Arial" w:cs="Arial"/>
                                  <w:sz w:val="20"/>
                                  <w:lang w:val="id-ID"/>
                                </w:rPr>
                                <w:t>Kepuasan Kerja</w:t>
                              </w:r>
                            </w:p>
                          </w:txbxContent>
                        </v:textbox>
                      </v:rect>
                      <v:rect id="Rectangle 218" o:spid="_x0000_s1109" style="position:absolute;left:24180;top:57194;width:1659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14:paraId="15D4E1CD" w14:textId="77777777" w:rsidR="00C70D43" w:rsidRPr="00BA2BBD" w:rsidRDefault="00C70D43" w:rsidP="00BA2BBD">
                              <w:pPr>
                                <w:jc w:val="center"/>
                                <w:rPr>
                                  <w:rFonts w:ascii="Arial" w:hAnsi="Arial" w:cs="Arial"/>
                                  <w:sz w:val="20"/>
                                  <w:lang w:val="id-ID"/>
                                </w:rPr>
                              </w:pPr>
                              <w:r w:rsidRPr="0009145F">
                                <w:rPr>
                                  <w:rFonts w:ascii="Arial" w:hAnsi="Arial" w:cs="Arial"/>
                                  <w:sz w:val="20"/>
                                </w:rPr>
                                <w:t xml:space="preserve">Kinerja </w:t>
                              </w:r>
                              <w:r>
                                <w:rPr>
                                  <w:rFonts w:ascii="Arial" w:hAnsi="Arial" w:cs="Arial"/>
                                  <w:sz w:val="20"/>
                                  <w:lang w:val="id-ID"/>
                                </w:rPr>
                                <w:t>Tenaga Pendidik</w:t>
                              </w:r>
                            </w:p>
                          </w:txbxContent>
                        </v:textbox>
                      </v:rect>
                      <v:rect id="Rectangle 219" o:spid="_x0000_s1110" style="position:absolute;left:41624;top:47586;width:11455;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14:paraId="67C96DC2" w14:textId="77777777" w:rsidR="00C70D43" w:rsidRPr="0009145F" w:rsidRDefault="00C70D43" w:rsidP="00BA2BBD">
                              <w:pPr>
                                <w:jc w:val="center"/>
                                <w:rPr>
                                  <w:rFonts w:ascii="Arial" w:hAnsi="Arial" w:cs="Arial"/>
                                  <w:sz w:val="20"/>
                                </w:rPr>
                              </w:pPr>
                              <w:r>
                                <w:rPr>
                                  <w:rFonts w:ascii="Arial" w:hAnsi="Arial" w:cs="Arial"/>
                                  <w:sz w:val="20"/>
                                  <w:lang w:val="id-ID"/>
                                </w:rPr>
                                <w:t xml:space="preserve">Motivasi </w:t>
                              </w:r>
                              <w:r>
                                <w:rPr>
                                  <w:rFonts w:ascii="Arial" w:hAnsi="Arial" w:cs="Arial"/>
                                  <w:sz w:val="20"/>
                                </w:rPr>
                                <w:t>Kerja</w:t>
                              </w:r>
                            </w:p>
                          </w:txbxContent>
                        </v:textbox>
                      </v:rect>
                      <v:shape id="AutoShape 221" o:spid="_x0000_s1111" type="#_x0000_t32" style="position:absolute;left:21647;top:8978;width:6;height:1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shape id="AutoShape 222" o:spid="_x0000_s1112" type="#_x0000_t32" style="position:absolute;left:21647;top:25958;width:6;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line id="Line 225" o:spid="_x0000_s1113" style="position:absolute;visibility:visible;mso-wrap-style:square" from="4572,4572" to="4572,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226" o:spid="_x0000_s1114" style="position:absolute;visibility:visible;mso-wrap-style:square" from="4572,17176" to="4572,27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shape id="AutoShape 227" o:spid="_x0000_s1115" type="#_x0000_t32" style="position:absolute;left:44354;top:9118;width:7;height:17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228" o:spid="_x0000_s1116" type="#_x0000_t32" style="position:absolute;left:41611;top:25914;width:6;height:1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229" o:spid="_x0000_s1117" type="#_x0000_t32" style="position:absolute;left:8997;top:1193;width:27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shape id="AutoShape 230" o:spid="_x0000_s1118" type="#_x0000_t32" style="position:absolute;left:9055;top:13201;width:27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231" o:spid="_x0000_s1119" type="#_x0000_t32" style="position:absolute;left:9074;top:29927;width:27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232" o:spid="_x0000_s1120" type="#_x0000_t32" style="position:absolute;left:31953;top:49828;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233" o:spid="_x0000_s1121" type="#_x0000_t32" style="position:absolute;left:9588;top:45853;width:4175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245" o:spid="_x0000_s1122" type="#_x0000_t32" style="position:absolute;left:32423;top:54819;width:0;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247" o:spid="_x0000_s1123" type="#_x0000_t32" style="position:absolute;left:9588;top:45885;width:0;height:1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261" o:spid="_x0000_s1124" type="#_x0000_t32" style="position:absolute;left:22961;top:49383;width:33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c/VMQAAADbAAAADwAAAGRycy9kb3ducmV2LnhtbESPQWvCQBSE74X+h+UVequbCIqkrkGk&#10;RaGoNDb3R/aZhGbfhuxqYn69Wyh4HGbmG2aZDqYRV+pcbVlBPIlAEBdW11wq+Dl9vi1AOI+ssbFM&#10;Cm7kIF09Py0x0bbnb7pmvhQBwi5BBZX3bSKlKyoy6Ca2JQ7e2XYGfZBdKXWHfYCbRk6jaC4N1hwW&#10;KmxpU1Hxm12MgnG/pdMez+PxI8sPX7NtPDvkuVKvL8P6HYSnwT/C/+2dVjCfwt+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Fz9UxAAAANsAAAAPAAAAAAAAAAAA&#10;AAAAAKECAABkcnMvZG93bnJldi54bWxQSwUGAAAAAAQABAD5AAAAkgMAAAAA&#10;">
                        <v:stroke startarrow="block" endarrow="block"/>
                      </v:shape>
                      <v:shape id="AutoShape 262" o:spid="_x0000_s1125" type="#_x0000_t32" style="position:absolute;left:37661;top:49060;width:39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ICu8MAAADbAAAADwAAAGRycy9kb3ducmV2LnhtbESPQYvCMBSE74L/ITxhb2vqoiLVKCIu&#10;LoiK1d4fzbMtNi+liVr99ZuFBY/DzHzDzBatqcSdGldaVjDoRyCIM6tLzhWcT9+fExDOI2usLJOC&#10;JzlYzLudGcbaPvhI98TnIkDYxaig8L6OpXRZQQZd39bEwbvYxqAPssmlbvAR4KaSX1E0lgZLDgsF&#10;1rQqKLsmN6PgtdvQaYeX12GdpPvtaDMY7dNUqY9eu5yC8NT6d/i//aMVjI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yArvDAAAA2wAAAA8AAAAAAAAAAAAA&#10;AAAAoQIAAGRycy9kb3ducmV2LnhtbFBLBQYAAAAABAAEAPkAAACRAwAAAAA=&#10;">
                        <v:stroke startarrow="block" endarrow="block"/>
                      </v:shape>
                      <v:rect id="Rectangle 212" o:spid="_x0000_s1126" style="position:absolute;left:11715;top:31572;width:38754;height:13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14:paraId="4F5A39CF" w14:textId="77777777" w:rsidR="00C70D43" w:rsidRPr="004D2D68" w:rsidRDefault="00C70D43" w:rsidP="004D2D68">
                              <w:pPr>
                                <w:jc w:val="both"/>
                                <w:rPr>
                                  <w:rFonts w:ascii="Arial" w:hAnsi="Arial"/>
                                  <w:sz w:val="20"/>
                                  <w:szCs w:val="20"/>
                                  <w:lang w:val="id-ID"/>
                                </w:rPr>
                              </w:pPr>
                              <w:r w:rsidRPr="004D2D68">
                                <w:rPr>
                                  <w:rFonts w:ascii="Arial" w:hAnsi="Arial"/>
                                  <w:sz w:val="20"/>
                                  <w:szCs w:val="20"/>
                                  <w:lang w:val="id-ID"/>
                                </w:rPr>
                                <w:t xml:space="preserve">Luthans, Cascio,  Milcovich and Newman, Hadari Nawawi, Siagian, McCaul et.al, March and Simon, Poznansky, Yukl, Stephen P.Robbins, Allen and Meyer, Doughlas McGregor, </w:t>
                              </w:r>
                              <w:r w:rsidRPr="004D2D68">
                                <w:rPr>
                                  <w:rFonts w:ascii="Arial" w:eastAsia="Times New Roman" w:hAnsi="Arial" w:cs="Arial"/>
                                  <w:sz w:val="20"/>
                                  <w:szCs w:val="24"/>
                                  <w:lang w:val="sv-SE"/>
                                </w:rPr>
                                <w:t>Guth dan MacMillan</w:t>
                              </w:r>
                              <w:r>
                                <w:rPr>
                                  <w:rFonts w:ascii="Arial" w:eastAsia="Times New Roman" w:hAnsi="Arial" w:cs="Arial"/>
                                  <w:sz w:val="20"/>
                                  <w:szCs w:val="24"/>
                                  <w:lang w:val="id-ID"/>
                                </w:rPr>
                                <w:t xml:space="preserve">, </w:t>
                              </w:r>
                              <w:r w:rsidRPr="004D2D68">
                                <w:rPr>
                                  <w:rFonts w:ascii="Arial" w:hAnsi="Arial" w:cs="Arial"/>
                                  <w:color w:val="000000"/>
                                  <w:sz w:val="20"/>
                                  <w:szCs w:val="24"/>
                                </w:rPr>
                                <w:t>Aven, Parker, &amp; McEvoy; Mathieu &amp;</w:t>
                              </w:r>
                              <w:r>
                                <w:rPr>
                                  <w:rFonts w:ascii="Arial" w:hAnsi="Arial" w:cs="Arial"/>
                                  <w:color w:val="000000"/>
                                  <w:sz w:val="20"/>
                                  <w:szCs w:val="24"/>
                                  <w:lang w:val="id-ID"/>
                                </w:rPr>
                                <w:t xml:space="preserve"> </w:t>
                              </w:r>
                              <w:r w:rsidRPr="004D2D68">
                                <w:rPr>
                                  <w:rFonts w:ascii="Arial" w:hAnsi="Arial" w:cs="Arial"/>
                                  <w:color w:val="000000"/>
                                  <w:sz w:val="20"/>
                                  <w:szCs w:val="24"/>
                                </w:rPr>
                                <w:t>Zajac</w:t>
                              </w:r>
                              <w:r>
                                <w:rPr>
                                  <w:rFonts w:ascii="Arial" w:hAnsi="Arial" w:cs="Arial"/>
                                  <w:color w:val="000000"/>
                                  <w:sz w:val="20"/>
                                  <w:szCs w:val="24"/>
                                  <w:lang w:val="id-ID"/>
                                </w:rPr>
                                <w:t>, Davis and Newstorm, Wexley, McClelland,Abraham Maslow,  Cantika Yuli,</w:t>
                              </w:r>
                              <w:r>
                                <w:rPr>
                                  <w:rFonts w:ascii="Arial" w:hAnsi="Arial"/>
                                  <w:sz w:val="20"/>
                                  <w:szCs w:val="20"/>
                                  <w:lang w:val="id-ID"/>
                                </w:rPr>
                                <w:t>Veithzal, Cardoso Gomez, Chung&amp;Megginson , Robert L Mathis dan Jackson, Mangkunegara, UU RI No 14 th 2005</w:t>
                              </w:r>
                            </w:p>
                          </w:txbxContent>
                        </v:textbox>
                      </v:rect>
                    </v:group>
                  </v:group>
                  <v:group id="Group 549" o:spid="_x0000_s1127" style="position:absolute;left:42144;top:8572;width:20035;height:36576" coordsize="20034,36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Text Box 547" o:spid="_x0000_s1128" type="#_x0000_t202" style="position:absolute;left:10045;width:9989;height:3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0zxMYA&#10;AADcAAAADwAAAGRycy9kb3ducmV2LnhtbESPS4vCQBCE7wv7H4Ze8LaZKL6IjrKrCCJ68EHw2GTa&#10;JJjpCZlR4793FhY8FlX1FTWdt6YSd2pcaVlBN4pBEGdWl5wrOB1X32MQziNrrCyTgic5mM8+P6aY&#10;aPvgPd0PPhcBwi5BBYX3dSKlywoy6CJbEwfvYhuDPsgml7rBR4CbSvbieCgNlhwWCqxpUVB2PdyM&#10;gvXxudmPFruh2fwuz9tUunS13CrV+Wp/JiA8tf4d/m+vtYJBfwR/Z8IR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0zxMYAAADcAAAADwAAAAAAAAAAAAAAAACYAgAAZHJz&#10;L2Rvd25yZXYueG1sUEsFBgAAAAAEAAQA9QAAAIsDAAAAAA==&#10;" filled="f" strokecolor="black [3213]">
                      <v:textbox>
                        <w:txbxContent>
                          <w:p w14:paraId="51FC5853" w14:textId="77777777" w:rsidR="00C70D43" w:rsidRDefault="00C70D43" w:rsidP="0003594D">
                            <w:pPr>
                              <w:spacing w:after="0" w:line="240" w:lineRule="auto"/>
                              <w:rPr>
                                <w:sz w:val="20"/>
                              </w:rPr>
                            </w:pPr>
                            <w:r w:rsidRPr="0003594D">
                              <w:rPr>
                                <w:sz w:val="20"/>
                              </w:rPr>
                              <w:t>Penelitian sebelumnya:</w:t>
                            </w:r>
                          </w:p>
                          <w:p w14:paraId="58D54EE1" w14:textId="77777777" w:rsidR="00C70D43" w:rsidRPr="0003594D" w:rsidRDefault="00C70D43" w:rsidP="005F3EBF">
                            <w:pPr>
                              <w:pStyle w:val="ListParagraph"/>
                              <w:numPr>
                                <w:ilvl w:val="0"/>
                                <w:numId w:val="69"/>
                              </w:numPr>
                              <w:spacing w:after="0" w:line="240" w:lineRule="auto"/>
                              <w:ind w:left="284" w:hanging="284"/>
                              <w:rPr>
                                <w:rFonts w:ascii="Arial" w:hAnsi="Arial" w:cs="Arial"/>
                                <w:color w:val="000000" w:themeColor="text1"/>
                                <w:sz w:val="20"/>
                                <w:szCs w:val="20"/>
                              </w:rPr>
                            </w:pPr>
                            <w:r w:rsidRPr="0003594D">
                              <w:rPr>
                                <w:rFonts w:ascii="Arial" w:hAnsi="Arial" w:cs="Arial"/>
                                <w:color w:val="000000" w:themeColor="text1"/>
                                <w:sz w:val="20"/>
                                <w:szCs w:val="20"/>
                              </w:rPr>
                              <w:t xml:space="preserve">Bruce, </w:t>
                            </w:r>
                            <w:r w:rsidRPr="0003594D">
                              <w:rPr>
                                <w:rFonts w:ascii="Arial" w:hAnsi="Arial" w:cs="Arial"/>
                                <w:i/>
                                <w:color w:val="000000" w:themeColor="text1"/>
                                <w:sz w:val="20"/>
                                <w:szCs w:val="20"/>
                              </w:rPr>
                              <w:t>et.al</w:t>
                            </w:r>
                            <w:r w:rsidRPr="0003594D">
                              <w:rPr>
                                <w:rFonts w:ascii="Arial" w:hAnsi="Arial" w:cs="Arial"/>
                                <w:color w:val="000000" w:themeColor="text1"/>
                                <w:sz w:val="20"/>
                                <w:szCs w:val="20"/>
                              </w:rPr>
                              <w:t xml:space="preserve"> (1999);</w:t>
                            </w:r>
                          </w:p>
                          <w:p w14:paraId="0A3FE8B4" w14:textId="77777777" w:rsidR="00C70D43" w:rsidRPr="00F35A40" w:rsidRDefault="00C70D43" w:rsidP="005F3EBF">
                            <w:pPr>
                              <w:pStyle w:val="ListParagraph"/>
                              <w:numPr>
                                <w:ilvl w:val="0"/>
                                <w:numId w:val="69"/>
                              </w:numPr>
                              <w:spacing w:after="0" w:line="240" w:lineRule="auto"/>
                              <w:ind w:left="284" w:hanging="284"/>
                              <w:rPr>
                                <w:sz w:val="16"/>
                                <w:szCs w:val="20"/>
                              </w:rPr>
                            </w:pPr>
                            <w:r>
                              <w:rPr>
                                <w:rFonts w:ascii="Arial" w:hAnsi="Arial" w:cs="Arial"/>
                                <w:color w:val="000000" w:themeColor="text1"/>
                                <w:sz w:val="20"/>
                                <w:szCs w:val="24"/>
                              </w:rPr>
                              <w:t>Elmuti (</w:t>
                            </w:r>
                            <w:r w:rsidRPr="00F35A40">
                              <w:rPr>
                                <w:rFonts w:ascii="Arial" w:hAnsi="Arial" w:cs="Arial"/>
                                <w:color w:val="000000" w:themeColor="text1"/>
                                <w:sz w:val="20"/>
                                <w:szCs w:val="24"/>
                              </w:rPr>
                              <w:t>2003</w:t>
                            </w:r>
                            <w:r>
                              <w:rPr>
                                <w:rFonts w:ascii="Arial" w:hAnsi="Arial" w:cs="Arial"/>
                                <w:color w:val="000000" w:themeColor="text1"/>
                                <w:sz w:val="20"/>
                                <w:szCs w:val="24"/>
                              </w:rPr>
                              <w:t>);</w:t>
                            </w:r>
                          </w:p>
                          <w:p w14:paraId="50CF087F" w14:textId="77777777" w:rsidR="00C70D43" w:rsidRPr="00F35A40" w:rsidRDefault="00C70D43" w:rsidP="005F3EBF">
                            <w:pPr>
                              <w:pStyle w:val="ListParagraph"/>
                              <w:numPr>
                                <w:ilvl w:val="0"/>
                                <w:numId w:val="69"/>
                              </w:numPr>
                              <w:spacing w:after="0" w:line="240" w:lineRule="auto"/>
                              <w:ind w:left="284" w:hanging="284"/>
                              <w:rPr>
                                <w:sz w:val="12"/>
                                <w:szCs w:val="20"/>
                              </w:rPr>
                            </w:pPr>
                            <w:r w:rsidRPr="00F35A40">
                              <w:rPr>
                                <w:rFonts w:ascii="Arial" w:hAnsi="Arial" w:cs="Arial"/>
                                <w:color w:val="000000" w:themeColor="text1"/>
                                <w:sz w:val="20"/>
                                <w:szCs w:val="24"/>
                                <w:lang w:val="sv-SE"/>
                              </w:rPr>
                              <w:t>Wyatt</w:t>
                            </w:r>
                            <w:r>
                              <w:rPr>
                                <w:rFonts w:ascii="Arial" w:hAnsi="Arial" w:cs="Arial"/>
                                <w:color w:val="000000" w:themeColor="text1"/>
                                <w:sz w:val="20"/>
                                <w:szCs w:val="24"/>
                                <w:lang w:val="sv-SE"/>
                              </w:rPr>
                              <w:t xml:space="preserve"> et al</w:t>
                            </w:r>
                            <w:r w:rsidRPr="00F35A40">
                              <w:rPr>
                                <w:rFonts w:ascii="Arial" w:hAnsi="Arial" w:cs="Arial"/>
                                <w:color w:val="000000" w:themeColor="text1"/>
                                <w:sz w:val="20"/>
                                <w:szCs w:val="24"/>
                                <w:lang w:val="sv-SE"/>
                              </w:rPr>
                              <w:t xml:space="preserve"> (2001)</w:t>
                            </w:r>
                            <w:r>
                              <w:rPr>
                                <w:rFonts w:ascii="Arial" w:hAnsi="Arial" w:cs="Arial"/>
                                <w:color w:val="000000" w:themeColor="text1"/>
                                <w:sz w:val="20"/>
                                <w:szCs w:val="24"/>
                                <w:lang w:val="sv-SE"/>
                              </w:rPr>
                              <w:t>;</w:t>
                            </w:r>
                          </w:p>
                          <w:p w14:paraId="3185D870" w14:textId="77777777" w:rsidR="00C70D43" w:rsidRDefault="00C70D43" w:rsidP="005F3EBF">
                            <w:pPr>
                              <w:pStyle w:val="ListParagraph"/>
                              <w:numPr>
                                <w:ilvl w:val="0"/>
                                <w:numId w:val="69"/>
                              </w:numPr>
                              <w:spacing w:after="0" w:line="240" w:lineRule="auto"/>
                              <w:ind w:left="284" w:hanging="284"/>
                              <w:rPr>
                                <w:sz w:val="20"/>
                                <w:szCs w:val="20"/>
                              </w:rPr>
                            </w:pPr>
                            <w:r w:rsidRPr="00F35A40">
                              <w:rPr>
                                <w:sz w:val="20"/>
                                <w:szCs w:val="20"/>
                              </w:rPr>
                              <w:t>Hans</w:t>
                            </w:r>
                            <w:r>
                              <w:rPr>
                                <w:sz w:val="20"/>
                                <w:szCs w:val="20"/>
                              </w:rPr>
                              <w:t xml:space="preserve"> (2003);</w:t>
                            </w:r>
                          </w:p>
                          <w:p w14:paraId="76CD1487" w14:textId="77777777" w:rsidR="00C70D43" w:rsidRDefault="00C70D43" w:rsidP="005F3EBF">
                            <w:pPr>
                              <w:pStyle w:val="ListParagraph"/>
                              <w:numPr>
                                <w:ilvl w:val="0"/>
                                <w:numId w:val="69"/>
                              </w:numPr>
                              <w:spacing w:after="0" w:line="240" w:lineRule="auto"/>
                              <w:ind w:left="284" w:hanging="284"/>
                              <w:rPr>
                                <w:sz w:val="20"/>
                                <w:szCs w:val="20"/>
                              </w:rPr>
                            </w:pPr>
                            <w:r>
                              <w:rPr>
                                <w:sz w:val="20"/>
                                <w:szCs w:val="20"/>
                              </w:rPr>
                              <w:t>Dardak (2004)</w:t>
                            </w:r>
                          </w:p>
                          <w:p w14:paraId="34998910" w14:textId="77777777" w:rsidR="00C70D43" w:rsidRDefault="00C70D43" w:rsidP="005F3EBF">
                            <w:pPr>
                              <w:pStyle w:val="ListParagraph"/>
                              <w:numPr>
                                <w:ilvl w:val="0"/>
                                <w:numId w:val="69"/>
                              </w:numPr>
                              <w:spacing w:after="0" w:line="240" w:lineRule="auto"/>
                              <w:ind w:left="284" w:hanging="284"/>
                              <w:rPr>
                                <w:sz w:val="20"/>
                                <w:szCs w:val="20"/>
                              </w:rPr>
                            </w:pPr>
                            <w:r>
                              <w:rPr>
                                <w:sz w:val="20"/>
                                <w:szCs w:val="20"/>
                              </w:rPr>
                              <w:t>Razali (2004);</w:t>
                            </w:r>
                          </w:p>
                          <w:p w14:paraId="012BF4C5" w14:textId="77777777" w:rsidR="00C70D43" w:rsidRDefault="00C70D43" w:rsidP="005F3EBF">
                            <w:pPr>
                              <w:pStyle w:val="ListParagraph"/>
                              <w:numPr>
                                <w:ilvl w:val="0"/>
                                <w:numId w:val="69"/>
                              </w:numPr>
                              <w:spacing w:after="0" w:line="240" w:lineRule="auto"/>
                              <w:ind w:left="284" w:hanging="284"/>
                              <w:rPr>
                                <w:sz w:val="20"/>
                                <w:szCs w:val="20"/>
                              </w:rPr>
                            </w:pPr>
                            <w:r>
                              <w:rPr>
                                <w:sz w:val="20"/>
                                <w:szCs w:val="20"/>
                              </w:rPr>
                              <w:t>Prapti et al (2004);</w:t>
                            </w:r>
                          </w:p>
                          <w:p w14:paraId="0E59E7C3" w14:textId="77777777" w:rsidR="00C70D43" w:rsidRDefault="00C70D43" w:rsidP="005F3EBF">
                            <w:pPr>
                              <w:pStyle w:val="ListParagraph"/>
                              <w:numPr>
                                <w:ilvl w:val="0"/>
                                <w:numId w:val="69"/>
                              </w:numPr>
                              <w:spacing w:after="0" w:line="240" w:lineRule="auto"/>
                              <w:ind w:left="284" w:hanging="284"/>
                              <w:rPr>
                                <w:sz w:val="20"/>
                                <w:szCs w:val="20"/>
                              </w:rPr>
                            </w:pPr>
                            <w:r>
                              <w:rPr>
                                <w:sz w:val="20"/>
                                <w:szCs w:val="20"/>
                              </w:rPr>
                              <w:t>Clifford (1997);</w:t>
                            </w:r>
                          </w:p>
                          <w:p w14:paraId="2A1CCE2D" w14:textId="77777777" w:rsidR="00C70D43" w:rsidRDefault="00C70D43" w:rsidP="005F3EBF">
                            <w:pPr>
                              <w:pStyle w:val="ListParagraph"/>
                              <w:numPr>
                                <w:ilvl w:val="0"/>
                                <w:numId w:val="69"/>
                              </w:numPr>
                              <w:spacing w:after="0" w:line="240" w:lineRule="auto"/>
                              <w:ind w:left="284" w:hanging="284"/>
                              <w:rPr>
                                <w:sz w:val="20"/>
                                <w:szCs w:val="20"/>
                              </w:rPr>
                            </w:pPr>
                            <w:r>
                              <w:rPr>
                                <w:sz w:val="20"/>
                                <w:szCs w:val="20"/>
                              </w:rPr>
                              <w:t>Rifa’I (2001);</w:t>
                            </w:r>
                          </w:p>
                          <w:p w14:paraId="2E1E6B61" w14:textId="77777777" w:rsidR="00C70D43" w:rsidRPr="00F35A40" w:rsidRDefault="00C70D43" w:rsidP="005F3EBF">
                            <w:pPr>
                              <w:pStyle w:val="ListParagraph"/>
                              <w:numPr>
                                <w:ilvl w:val="0"/>
                                <w:numId w:val="69"/>
                              </w:numPr>
                              <w:spacing w:after="0" w:line="240" w:lineRule="auto"/>
                              <w:ind w:left="284" w:hanging="284"/>
                              <w:rPr>
                                <w:sz w:val="20"/>
                                <w:szCs w:val="20"/>
                              </w:rPr>
                            </w:pPr>
                            <w:r>
                              <w:rPr>
                                <w:sz w:val="20"/>
                                <w:szCs w:val="20"/>
                              </w:rPr>
                              <w:t>Smith (1996)</w:t>
                            </w:r>
                          </w:p>
                        </w:txbxContent>
                      </v:textbox>
                    </v:shape>
                    <v:shape id="Straight Arrow Connector 548" o:spid="_x0000_s1129" type="#_x0000_t32" style="position:absolute;top:18161;width:102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yQocMAAADcAAAADwAAAGRycy9kb3ducmV2LnhtbERPTWsCMRC9C/6HMEIvUrOKLbI1igiF&#10;QqnQbaHtbUimm6WbSdyk6/rvzUHw+Hjf6+3gWtFTFxvPCuazAgSx9qbhWsHnx/P9CkRMyAZbz6Tg&#10;TBG2m/FojaXxJ36nvkq1yCEcS1RgUwqllFFbchhnPhBn7td3DlOGXS1Nh6cc7lq5KIpH6bDh3GAx&#10;0N6S/qv+nQKsD/3bt/5arqbxWOmFDT+vRVDqbjLsnkAkGtJNfHW/GAUPy7w2n8lHQG4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8kKHDAAAA3AAAAA8AAAAAAAAAAAAA&#10;AAAAoQIAAGRycy9kb3ducmV2LnhtbFBLBQYAAAAABAAEAPkAAACRAwAAAAA=&#10;" strokecolor="black [3213]" strokeweight="1pt">
                      <v:stroke endarrow="block"/>
                      <v:shadow on="t" color="black" opacity="24903f" origin=",.5" offset="0,.55556mm"/>
                    </v:shape>
                  </v:group>
                </v:group>
                <w10:wrap type="through"/>
              </v:group>
            </w:pict>
          </mc:Fallback>
        </mc:AlternateContent>
      </w:r>
      <w:r w:rsidR="00BA2BBD" w:rsidRPr="00B43C7E">
        <w:rPr>
          <w:rFonts w:ascii="Arial" w:eastAsia="Times New Roman" w:hAnsi="Arial" w:cs="Arial"/>
          <w:color w:val="000000" w:themeColor="text1"/>
          <w:spacing w:val="-4"/>
          <w:sz w:val="24"/>
          <w:szCs w:val="24"/>
          <w:lang w:val="sv-SE"/>
        </w:rPr>
        <w:t>Kajian pustaka yang menjadi landasan teori dalam penelitian ini seperti pada Gambar 2.</w:t>
      </w:r>
      <w:r w:rsidR="00C87465" w:rsidRPr="00B43C7E">
        <w:rPr>
          <w:rFonts w:ascii="Arial" w:eastAsia="Times New Roman" w:hAnsi="Arial" w:cs="Arial"/>
          <w:color w:val="000000" w:themeColor="text1"/>
          <w:spacing w:val="-4"/>
          <w:sz w:val="24"/>
          <w:szCs w:val="24"/>
          <w:lang w:val="id-ID"/>
        </w:rPr>
        <w:t>2</w:t>
      </w:r>
      <w:r w:rsidR="00BA2BBD" w:rsidRPr="00B43C7E">
        <w:rPr>
          <w:rFonts w:ascii="Arial" w:eastAsia="Times New Roman" w:hAnsi="Arial" w:cs="Arial"/>
          <w:color w:val="000000" w:themeColor="text1"/>
          <w:spacing w:val="-4"/>
          <w:sz w:val="24"/>
          <w:szCs w:val="24"/>
          <w:lang w:val="sv-SE"/>
        </w:rPr>
        <w:t>. sebagai berikut :</w:t>
      </w:r>
    </w:p>
    <w:p w14:paraId="24DE3274"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7B425B56"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3BB6F238"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74773179"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1BB1D4B6"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103A175F"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1F9F5568"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3E9C2B9B"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0841B553" w14:textId="74107468" w:rsidR="00BA2BBD" w:rsidRPr="00B43C7E" w:rsidRDefault="003F6754" w:rsidP="00B43C7E">
      <w:pPr>
        <w:spacing w:after="0" w:line="480" w:lineRule="auto"/>
        <w:rPr>
          <w:rFonts w:ascii="Arial" w:eastAsia="Times New Roman" w:hAnsi="Arial" w:cs="Arial"/>
          <w:color w:val="000000" w:themeColor="text1"/>
          <w:sz w:val="24"/>
          <w:szCs w:val="24"/>
          <w:lang w:val="sv-SE"/>
        </w:rPr>
      </w:pPr>
      <w:r w:rsidRPr="00B43C7E">
        <w:rPr>
          <w:rFonts w:ascii="Arial" w:eastAsia="Times New Roman" w:hAnsi="Arial" w:cs="Arial"/>
          <w:noProof/>
          <w:color w:val="000000" w:themeColor="text1"/>
          <w:sz w:val="24"/>
          <w:szCs w:val="24"/>
          <w:lang w:val="id-ID" w:eastAsia="id-ID"/>
        </w:rPr>
        <w:lastRenderedPageBreak/>
        <mc:AlternateContent>
          <mc:Choice Requires="wpg">
            <w:drawing>
              <wp:anchor distT="0" distB="0" distL="114300" distR="114300" simplePos="0" relativeHeight="251726848" behindDoc="0" locked="0" layoutInCell="1" allowOverlap="1" wp14:anchorId="066A2D52" wp14:editId="15370D70">
                <wp:simplePos x="0" y="0"/>
                <wp:positionH relativeFrom="column">
                  <wp:posOffset>-398559</wp:posOffset>
                </wp:positionH>
                <wp:positionV relativeFrom="paragraph">
                  <wp:posOffset>-692757</wp:posOffset>
                </wp:positionV>
                <wp:extent cx="5985598" cy="9537938"/>
                <wp:effectExtent l="0" t="0" r="15240" b="6350"/>
                <wp:wrapNone/>
                <wp:docPr id="553" name="Group 553"/>
                <wp:cNvGraphicFramePr/>
                <a:graphic xmlns:a="http://schemas.openxmlformats.org/drawingml/2006/main">
                  <a:graphicData uri="http://schemas.microsoft.com/office/word/2010/wordprocessingGroup">
                    <wpg:wgp>
                      <wpg:cNvGrpSpPr/>
                      <wpg:grpSpPr>
                        <a:xfrm>
                          <a:off x="0" y="0"/>
                          <a:ext cx="5985598" cy="9537938"/>
                          <a:chOff x="0" y="0"/>
                          <a:chExt cx="6557010" cy="7554983"/>
                        </a:xfrm>
                      </wpg:grpSpPr>
                      <wps:wsp>
                        <wps:cNvPr id="49" name="Rectangle 264"/>
                        <wps:cNvSpPr>
                          <a:spLocks noChangeArrowheads="1"/>
                        </wps:cNvSpPr>
                        <wps:spPr bwMode="auto">
                          <a:xfrm>
                            <a:off x="1447800" y="7271138"/>
                            <a:ext cx="38442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6D565" w14:textId="3E7A8ADE" w:rsidR="005467E9" w:rsidRPr="00765D64" w:rsidRDefault="005467E9" w:rsidP="00D658D9">
                              <w:pPr>
                                <w:keepNext/>
                                <w:tabs>
                                  <w:tab w:val="left" w:leader="dot" w:pos="8100"/>
                                  <w:tab w:val="left" w:pos="8364"/>
                                </w:tabs>
                                <w:spacing w:after="0" w:line="360" w:lineRule="auto"/>
                                <w:contextualSpacing/>
                                <w:jc w:val="center"/>
                                <w:rPr>
                                  <w:rFonts w:ascii="Arial" w:hAnsi="Arial" w:cs="Arial"/>
                                  <w:b/>
                                  <w:sz w:val="24"/>
                                  <w:szCs w:val="24"/>
                                  <w:lang w:val="sv-SE"/>
                                </w:rPr>
                              </w:pPr>
                              <w:r w:rsidRPr="00765D64">
                                <w:rPr>
                                  <w:rFonts w:ascii="Arial" w:hAnsi="Arial" w:cs="Arial"/>
                                  <w:b/>
                                  <w:sz w:val="24"/>
                                  <w:szCs w:val="24"/>
                                  <w:lang w:val="sv-SE"/>
                                </w:rPr>
                                <w:t>Gambar 2.</w:t>
                              </w:r>
                              <w:r>
                                <w:rPr>
                                  <w:rFonts w:ascii="Arial" w:hAnsi="Arial" w:cs="Arial"/>
                                  <w:b/>
                                  <w:sz w:val="24"/>
                                  <w:szCs w:val="24"/>
                                  <w:lang w:val="id-ID"/>
                                </w:rPr>
                                <w:t>3</w:t>
                              </w:r>
                              <w:r w:rsidRPr="00765D64">
                                <w:rPr>
                                  <w:rFonts w:ascii="Arial" w:hAnsi="Arial" w:cs="Arial"/>
                                  <w:b/>
                                  <w:sz w:val="24"/>
                                  <w:szCs w:val="24"/>
                                  <w:lang w:val="sv-SE"/>
                                </w:rPr>
                                <w:t xml:space="preserve"> Skema Paradigma Penelitian</w:t>
                              </w:r>
                            </w:p>
                            <w:p w14:paraId="15555B83" w14:textId="77777777" w:rsidR="005467E9" w:rsidRDefault="005467E9"/>
                          </w:txbxContent>
                        </wps:txbx>
                        <wps:bodyPr rot="0" vert="horz" wrap="square" lIns="91440" tIns="45720" rIns="91440" bIns="45720" anchor="t" anchorCtr="0" upright="1">
                          <a:noAutofit/>
                        </wps:bodyPr>
                      </wps:wsp>
                      <wpg:grpSp>
                        <wpg:cNvPr id="551" name="Group 551"/>
                        <wpg:cNvGrpSpPr/>
                        <wpg:grpSpPr>
                          <a:xfrm>
                            <a:off x="0" y="5240020"/>
                            <a:ext cx="6557010" cy="1902154"/>
                            <a:chOff x="0" y="0"/>
                            <a:chExt cx="6557010" cy="1902154"/>
                          </a:xfrm>
                        </wpg:grpSpPr>
                        <wps:wsp>
                          <wps:cNvPr id="43" name="AutoShape 265"/>
                          <wps:cNvSpPr>
                            <a:spLocks noChangeArrowheads="1"/>
                          </wps:cNvSpPr>
                          <wps:spPr bwMode="auto">
                            <a:xfrm>
                              <a:off x="1036320" y="0"/>
                              <a:ext cx="704850" cy="32385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4" name="AutoShape 266"/>
                          <wps:cNvSpPr>
                            <a:spLocks noChangeArrowheads="1"/>
                          </wps:cNvSpPr>
                          <wps:spPr bwMode="auto">
                            <a:xfrm>
                              <a:off x="2979420" y="0"/>
                              <a:ext cx="704850" cy="32385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5" name="AutoShape 267"/>
                          <wps:cNvSpPr>
                            <a:spLocks noChangeArrowheads="1"/>
                          </wps:cNvSpPr>
                          <wps:spPr bwMode="auto">
                            <a:xfrm>
                              <a:off x="4903470" y="21590"/>
                              <a:ext cx="704850" cy="32385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 name="Rectangle 268"/>
                          <wps:cNvSpPr>
                            <a:spLocks noChangeArrowheads="1"/>
                          </wps:cNvSpPr>
                          <wps:spPr bwMode="auto">
                            <a:xfrm>
                              <a:off x="1905" y="647674"/>
                              <a:ext cx="2114550" cy="1254448"/>
                            </a:xfrm>
                            <a:prstGeom prst="rect">
                              <a:avLst/>
                            </a:prstGeom>
                            <a:solidFill>
                              <a:srgbClr val="FFFFFF"/>
                            </a:solidFill>
                            <a:ln w="9525">
                              <a:solidFill>
                                <a:srgbClr val="000000"/>
                              </a:solidFill>
                              <a:miter lim="800000"/>
                              <a:headEnd/>
                              <a:tailEnd/>
                            </a:ln>
                          </wps:spPr>
                          <wps:txbx>
                            <w:txbxContent>
                              <w:p w14:paraId="29F4959B" w14:textId="77777777" w:rsidR="005467E9" w:rsidRPr="00A1712E" w:rsidRDefault="005467E9" w:rsidP="00624870">
                                <w:pPr>
                                  <w:jc w:val="both"/>
                                  <w:rPr>
                                    <w:lang w:val="id-ID"/>
                                  </w:rPr>
                                </w:pPr>
                                <w:r w:rsidRPr="00A1712E">
                                  <w:rPr>
                                    <w:rFonts w:ascii="Arial" w:hAnsi="Arial" w:cs="Arial"/>
                                  </w:rPr>
                                  <w:t>Bateman dan Strasser dalam Rifa’i (2000, h.13</w:t>
                                </w:r>
                                <w:r w:rsidRPr="00A1712E">
                                  <w:rPr>
                                    <w:rFonts w:ascii="Arial" w:hAnsi="Arial" w:cs="Arial"/>
                                    <w:lang w:val="id-ID"/>
                                  </w:rPr>
                                  <w:t xml:space="preserve">), </w:t>
                                </w:r>
                                <w:r w:rsidRPr="00A1712E">
                                  <w:rPr>
                                    <w:rFonts w:ascii="Arial" w:eastAsia="Times New Roman" w:hAnsi="Arial" w:cs="Arial"/>
                                  </w:rPr>
                                  <w:t>Cascio (2003, h.178)</w:t>
                                </w:r>
                                <w:r w:rsidRPr="00A1712E">
                                  <w:rPr>
                                    <w:rFonts w:ascii="Arial" w:eastAsia="Times New Roman" w:hAnsi="Arial" w:cs="Arial"/>
                                    <w:lang w:val="id-ID"/>
                                  </w:rPr>
                                  <w:t xml:space="preserve">, </w:t>
                                </w:r>
                                <w:r w:rsidRPr="00A1712E">
                                  <w:rPr>
                                    <w:rFonts w:ascii="Arial" w:hAnsi="Arial" w:cs="Arial"/>
                                  </w:rPr>
                                  <w:t>Nawawi (2001, h.53)</w:t>
                                </w:r>
                                <w:r w:rsidRPr="00A1712E">
                                  <w:rPr>
                                    <w:rFonts w:ascii="Arial" w:hAnsi="Arial" w:cs="Arial"/>
                                    <w:lang w:val="id-ID"/>
                                  </w:rPr>
                                  <w:t xml:space="preserve">, </w:t>
                                </w:r>
                                <w:r w:rsidRPr="00A1712E">
                                  <w:rPr>
                                    <w:rFonts w:ascii="Arial" w:hAnsi="Arial" w:cs="Arial"/>
                                  </w:rPr>
                                  <w:t xml:space="preserve">French </w:t>
                                </w:r>
                                <w:r w:rsidRPr="00A1712E">
                                  <w:rPr>
                                    <w:rFonts w:ascii="Arial" w:hAnsi="Arial" w:cs="Arial"/>
                                    <w:i/>
                                  </w:rPr>
                                  <w:t>et al</w:t>
                                </w:r>
                                <w:r w:rsidRPr="00A1712E">
                                  <w:rPr>
                                    <w:rFonts w:ascii="Arial" w:hAnsi="Arial" w:cs="Arial"/>
                                  </w:rPr>
                                  <w:t>, dalam Arifin, 2000</w:t>
                                </w:r>
                                <w:r w:rsidRPr="00A1712E">
                                  <w:rPr>
                                    <w:lang w:val="id-ID"/>
                                  </w:rPr>
                                  <w:t>,</w:t>
                                </w:r>
                                <w:r w:rsidRPr="00A1712E">
                                  <w:rPr>
                                    <w:rFonts w:ascii="Arial" w:eastAsia="Times New Roman" w:hAnsi="Arial" w:cs="Arial"/>
                                    <w:lang w:val="pt-BR"/>
                                  </w:rPr>
                                  <w:t xml:space="preserve"> Enoe World Press 2012</w:t>
                                </w:r>
                              </w:p>
                            </w:txbxContent>
                          </wps:txbx>
                          <wps:bodyPr rot="0" vert="horz" wrap="square" lIns="91440" tIns="45720" rIns="91440" bIns="45720" anchor="t" anchorCtr="0" upright="1">
                            <a:noAutofit/>
                          </wps:bodyPr>
                        </wps:wsp>
                        <wps:wsp>
                          <wps:cNvPr id="47" name="Rectangle 269"/>
                          <wps:cNvSpPr>
                            <a:spLocks noChangeArrowheads="1"/>
                          </wps:cNvSpPr>
                          <wps:spPr bwMode="auto">
                            <a:xfrm>
                              <a:off x="2202782" y="647674"/>
                              <a:ext cx="2114550" cy="1254448"/>
                            </a:xfrm>
                            <a:prstGeom prst="rect">
                              <a:avLst/>
                            </a:prstGeom>
                            <a:solidFill>
                              <a:srgbClr val="FFFFFF"/>
                            </a:solidFill>
                            <a:ln w="9525">
                              <a:solidFill>
                                <a:srgbClr val="000000"/>
                              </a:solidFill>
                              <a:miter lim="800000"/>
                              <a:headEnd/>
                              <a:tailEnd/>
                            </a:ln>
                          </wps:spPr>
                          <wps:txbx>
                            <w:txbxContent>
                              <w:p w14:paraId="65B0ABD7" w14:textId="77777777" w:rsidR="005467E9" w:rsidRPr="00A1712E" w:rsidRDefault="005467E9" w:rsidP="00624870">
                                <w:pPr>
                                  <w:jc w:val="both"/>
                                  <w:rPr>
                                    <w:lang w:val="id-ID"/>
                                  </w:rPr>
                                </w:pPr>
                                <w:r w:rsidRPr="00A1712E">
                                  <w:rPr>
                                    <w:rFonts w:ascii="Arial" w:hAnsi="Arial" w:cs="Arial"/>
                                    <w:lang w:val="id-ID"/>
                                  </w:rPr>
                                  <w:t xml:space="preserve">Mc. Clelland dalam Riduan (2004: 263), Winardi ( 2004 : 131), Luthans </w:t>
                                </w:r>
                                <w:r w:rsidRPr="00A1712E">
                                  <w:rPr>
                                    <w:rFonts w:ascii="Arial" w:eastAsia="Times New Roman" w:hAnsi="Arial" w:cs="Arial"/>
                                    <w:lang w:val="sv-SE"/>
                                  </w:rPr>
                                  <w:t>(2002, h.241)</w:t>
                                </w:r>
                                <w:r w:rsidRPr="00A1712E">
                                  <w:rPr>
                                    <w:rFonts w:ascii="Arial" w:eastAsia="Times New Roman" w:hAnsi="Arial" w:cs="Arial"/>
                                    <w:lang w:val="id-ID"/>
                                  </w:rPr>
                                  <w:t xml:space="preserve"> </w:t>
                                </w:r>
                                <w:r w:rsidRPr="00A1712E">
                                  <w:rPr>
                                    <w:rFonts w:ascii="Arial" w:eastAsia="Times New Roman" w:hAnsi="Arial" w:cs="Arial"/>
                                    <w:lang w:val="sv-SE"/>
                                  </w:rPr>
                                  <w:t>(Mowday, 1998).</w:t>
                                </w:r>
                                <w:r w:rsidRPr="00A1712E">
                                  <w:rPr>
                                    <w:rFonts w:ascii="Arial" w:eastAsia="Times New Roman" w:hAnsi="Arial" w:cs="Arial"/>
                                    <w:lang w:val="id-ID"/>
                                  </w:rPr>
                                  <w:t xml:space="preserve"> </w:t>
                                </w:r>
                                <w:r w:rsidRPr="00A1712E">
                                  <w:rPr>
                                    <w:rFonts w:ascii="Arial" w:eastAsia="Times New Roman" w:hAnsi="Arial" w:cs="Arial"/>
                                  </w:rPr>
                                  <w:t xml:space="preserve">Lewis </w:t>
                                </w:r>
                                <w:r w:rsidRPr="00A1712E">
                                  <w:rPr>
                                    <w:rFonts w:ascii="Arial" w:eastAsia="Times New Roman" w:hAnsi="Arial" w:cs="Arial"/>
                                    <w:i/>
                                  </w:rPr>
                                  <w:t>et.al</w:t>
                                </w:r>
                                <w:r w:rsidRPr="00A1712E">
                                  <w:rPr>
                                    <w:rFonts w:ascii="Arial" w:eastAsia="Times New Roman" w:hAnsi="Arial" w:cs="Arial"/>
                                  </w:rPr>
                                  <w:t>, 2005</w:t>
                                </w:r>
                                <w:r w:rsidRPr="00A1712E">
                                  <w:rPr>
                                    <w:rFonts w:ascii="Arial" w:eastAsia="Times New Roman" w:hAnsi="Arial" w:cs="Arial"/>
                                    <w:lang w:val="id-ID"/>
                                  </w:rPr>
                                  <w:t xml:space="preserve">. </w:t>
                                </w:r>
                                <w:r w:rsidRPr="00A1712E">
                                  <w:rPr>
                                    <w:rFonts w:ascii="Arial" w:eastAsia="Times New Roman" w:hAnsi="Arial" w:cs="Arial"/>
                                  </w:rPr>
                                  <w:t xml:space="preserve">Shore dan Martin dalam Lum </w:t>
                                </w:r>
                                <w:r w:rsidRPr="00A1712E">
                                  <w:rPr>
                                    <w:rFonts w:ascii="Arial" w:eastAsia="Times New Roman" w:hAnsi="Arial" w:cs="Arial"/>
                                    <w:i/>
                                  </w:rPr>
                                  <w:t>et.al,</w:t>
                                </w:r>
                                <w:r w:rsidRPr="00A1712E">
                                  <w:rPr>
                                    <w:rFonts w:ascii="Arial" w:eastAsia="Times New Roman" w:hAnsi="Arial" w:cs="Arial"/>
                                  </w:rPr>
                                  <w:t xml:space="preserve"> 1998, h.11</w:t>
                                </w:r>
                              </w:p>
                            </w:txbxContent>
                          </wps:txbx>
                          <wps:bodyPr rot="0" vert="horz" wrap="square" lIns="91440" tIns="45720" rIns="91440" bIns="45720" anchor="t" anchorCtr="0" upright="1">
                            <a:noAutofit/>
                          </wps:bodyPr>
                        </wps:wsp>
                        <wps:wsp>
                          <wps:cNvPr id="48" name="Rectangle 270"/>
                          <wps:cNvSpPr>
                            <a:spLocks noChangeArrowheads="1"/>
                          </wps:cNvSpPr>
                          <wps:spPr bwMode="auto">
                            <a:xfrm>
                              <a:off x="4442394" y="647674"/>
                              <a:ext cx="2114550" cy="1254480"/>
                            </a:xfrm>
                            <a:prstGeom prst="rect">
                              <a:avLst/>
                            </a:prstGeom>
                            <a:solidFill>
                              <a:srgbClr val="FFFFFF"/>
                            </a:solidFill>
                            <a:ln w="9525">
                              <a:solidFill>
                                <a:srgbClr val="000000"/>
                              </a:solidFill>
                              <a:miter lim="800000"/>
                              <a:headEnd/>
                              <a:tailEnd/>
                            </a:ln>
                          </wps:spPr>
                          <wps:txbx>
                            <w:txbxContent>
                              <w:p w14:paraId="6AF3399B" w14:textId="77777777" w:rsidR="005467E9" w:rsidRPr="00A1712E" w:rsidRDefault="005467E9" w:rsidP="00624870">
                                <w:pPr>
                                  <w:jc w:val="both"/>
                                </w:pPr>
                                <w:r w:rsidRPr="00A1712E">
                                  <w:rPr>
                                    <w:rFonts w:ascii="Arial" w:hAnsi="Arial" w:cs="Arial"/>
                                  </w:rPr>
                                  <w:t>penelitian Mc. Clelland, Edward Murray, Miller dan Gordon W. yang dikutif Mangkunegara (2005 : 104)</w:t>
                                </w:r>
                              </w:p>
                            </w:txbxContent>
                          </wps:txbx>
                          <wps:bodyPr rot="0" vert="horz" wrap="square" lIns="91440" tIns="45720" rIns="91440" bIns="45720" anchor="t" anchorCtr="0" upright="1">
                            <a:noAutofit/>
                          </wps:bodyPr>
                        </wps:wsp>
                        <wps:wsp>
                          <wps:cNvPr id="46" name="Rectangle 271"/>
                          <wps:cNvSpPr>
                            <a:spLocks noChangeArrowheads="1"/>
                          </wps:cNvSpPr>
                          <wps:spPr bwMode="auto">
                            <a:xfrm>
                              <a:off x="0" y="347345"/>
                              <a:ext cx="655701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52" name="Group 552"/>
                        <wpg:cNvGrpSpPr/>
                        <wpg:grpSpPr>
                          <a:xfrm>
                            <a:off x="130810" y="0"/>
                            <a:ext cx="6426103" cy="5210175"/>
                            <a:chOff x="0" y="0"/>
                            <a:chExt cx="6426103" cy="5210175"/>
                          </a:xfrm>
                        </wpg:grpSpPr>
                        <wps:wsp>
                          <wps:cNvPr id="54" name="Rectangle 249"/>
                          <wps:cNvSpPr>
                            <a:spLocks noChangeArrowheads="1"/>
                          </wps:cNvSpPr>
                          <wps:spPr bwMode="auto">
                            <a:xfrm>
                              <a:off x="709930" y="0"/>
                              <a:ext cx="1555750" cy="1676400"/>
                            </a:xfrm>
                            <a:prstGeom prst="rect">
                              <a:avLst/>
                            </a:prstGeom>
                            <a:solidFill>
                              <a:srgbClr val="FFFFFF"/>
                            </a:solidFill>
                            <a:ln w="9525">
                              <a:solidFill>
                                <a:srgbClr val="000000"/>
                              </a:solidFill>
                              <a:miter lim="800000"/>
                              <a:headEnd/>
                              <a:tailEnd/>
                            </a:ln>
                          </wps:spPr>
                          <wps:txbx>
                            <w:txbxContent>
                              <w:p w14:paraId="64406885" w14:textId="77777777" w:rsidR="005467E9" w:rsidRDefault="005467E9" w:rsidP="0080599D">
                                <w:pPr>
                                  <w:spacing w:after="0" w:line="240" w:lineRule="auto"/>
                                  <w:jc w:val="center"/>
                                  <w:rPr>
                                    <w:b/>
                                    <w:lang w:val="id-ID"/>
                                  </w:rPr>
                                </w:pPr>
                                <w:r w:rsidRPr="0080599D">
                                  <w:rPr>
                                    <w:b/>
                                    <w:lang w:val="id-ID"/>
                                  </w:rPr>
                                  <w:t>Kualitas Kehidupan Kerja</w:t>
                                </w:r>
                                <w:r>
                                  <w:rPr>
                                    <w:b/>
                                    <w:lang w:val="id-ID"/>
                                  </w:rPr>
                                  <w:t xml:space="preserve"> </w:t>
                                </w:r>
                              </w:p>
                              <w:p w14:paraId="15F6A1FE" w14:textId="77777777" w:rsidR="005467E9" w:rsidRDefault="005467E9" w:rsidP="008401BD">
                                <w:pPr>
                                  <w:spacing w:after="0" w:line="240" w:lineRule="auto"/>
                                  <w:rPr>
                                    <w:b/>
                                    <w:lang w:val="id-ID"/>
                                  </w:rPr>
                                </w:pPr>
                              </w:p>
                              <w:p w14:paraId="31B1416D" w14:textId="77777777" w:rsidR="005467E9" w:rsidRDefault="005467E9" w:rsidP="0080599D">
                                <w:pPr>
                                  <w:spacing w:after="0" w:line="240" w:lineRule="auto"/>
                                  <w:rPr>
                                    <w:b/>
                                    <w:lang w:val="id-ID"/>
                                  </w:rPr>
                                </w:pPr>
                                <w:r>
                                  <w:rPr>
                                    <w:b/>
                                    <w:lang w:val="id-ID"/>
                                  </w:rPr>
                                  <w:t>1. Restrukturisasi Kerja</w:t>
                                </w:r>
                              </w:p>
                              <w:p w14:paraId="7827B641" w14:textId="77777777" w:rsidR="005467E9" w:rsidRDefault="005467E9" w:rsidP="0080599D">
                                <w:pPr>
                                  <w:spacing w:after="0" w:line="240" w:lineRule="auto"/>
                                  <w:rPr>
                                    <w:b/>
                                    <w:lang w:val="id-ID"/>
                                  </w:rPr>
                                </w:pPr>
                                <w:r>
                                  <w:rPr>
                                    <w:b/>
                                    <w:lang w:val="id-ID"/>
                                  </w:rPr>
                                  <w:t>2. Partisipasi</w:t>
                                </w:r>
                              </w:p>
                              <w:p w14:paraId="2687DCA4" w14:textId="77777777" w:rsidR="005467E9" w:rsidRDefault="005467E9" w:rsidP="0080599D">
                                <w:pPr>
                                  <w:spacing w:after="0" w:line="240" w:lineRule="auto"/>
                                  <w:rPr>
                                    <w:b/>
                                    <w:lang w:val="id-ID"/>
                                  </w:rPr>
                                </w:pPr>
                                <w:r>
                                  <w:rPr>
                                    <w:b/>
                                    <w:lang w:val="id-ID"/>
                                  </w:rPr>
                                  <w:t>3. Sistem Imbalan</w:t>
                                </w:r>
                              </w:p>
                              <w:p w14:paraId="45285153" w14:textId="77777777" w:rsidR="005467E9" w:rsidRDefault="005467E9" w:rsidP="0080599D">
                                <w:pPr>
                                  <w:spacing w:after="0" w:line="240" w:lineRule="auto"/>
                                  <w:rPr>
                                    <w:b/>
                                    <w:lang w:val="id-ID"/>
                                  </w:rPr>
                                </w:pPr>
                                <w:r>
                                  <w:rPr>
                                    <w:b/>
                                    <w:lang w:val="id-ID"/>
                                  </w:rPr>
                                  <w:t>4. Lingkungan Kerja</w:t>
                                </w:r>
                              </w:p>
                              <w:p w14:paraId="36C4BD83" w14:textId="77777777" w:rsidR="005467E9" w:rsidRDefault="005467E9" w:rsidP="0080599D">
                                <w:pPr>
                                  <w:spacing w:after="0" w:line="240" w:lineRule="auto"/>
                                  <w:rPr>
                                    <w:rFonts w:ascii="Arial" w:eastAsia="Times New Roman" w:hAnsi="Arial" w:cs="Arial"/>
                                    <w:bCs/>
                                    <w:iCs/>
                                    <w:sz w:val="20"/>
                                    <w:szCs w:val="20"/>
                                    <w:lang w:val="id-ID"/>
                                  </w:rPr>
                                </w:pPr>
                              </w:p>
                              <w:p w14:paraId="34A714B2" w14:textId="77777777" w:rsidR="005467E9" w:rsidRPr="00D658D9" w:rsidRDefault="005467E9" w:rsidP="0080599D">
                                <w:pPr>
                                  <w:spacing w:after="0" w:line="240" w:lineRule="auto"/>
                                  <w:rPr>
                                    <w:rFonts w:ascii="Arial" w:eastAsia="Times New Roman" w:hAnsi="Arial" w:cs="Arial"/>
                                    <w:b/>
                                    <w:bCs/>
                                    <w:iCs/>
                                    <w:sz w:val="20"/>
                                    <w:szCs w:val="20"/>
                                    <w:lang w:val="id-ID"/>
                                  </w:rPr>
                                </w:pPr>
                                <w:r w:rsidRPr="00D658D9">
                                  <w:rPr>
                                    <w:rFonts w:ascii="Arial" w:eastAsia="Times New Roman" w:hAnsi="Arial" w:cs="Arial"/>
                                    <w:b/>
                                    <w:bCs/>
                                    <w:iCs/>
                                    <w:sz w:val="20"/>
                                    <w:szCs w:val="20"/>
                                    <w:lang w:val="sv-SE"/>
                                  </w:rPr>
                                  <w:t>Nawawi, 2001, h.57</w:t>
                                </w:r>
                              </w:p>
                              <w:p w14:paraId="08D1BCCB" w14:textId="77777777" w:rsidR="005467E9" w:rsidRPr="00D658D9" w:rsidRDefault="005467E9" w:rsidP="0080599D">
                                <w:pPr>
                                  <w:spacing w:after="0" w:line="240" w:lineRule="auto"/>
                                  <w:rPr>
                                    <w:b/>
                                    <w:lang w:val="id-ID"/>
                                  </w:rPr>
                                </w:pPr>
                              </w:p>
                            </w:txbxContent>
                          </wps:txbx>
                          <wps:bodyPr rot="0" vert="horz" wrap="square" lIns="91440" tIns="45720" rIns="91440" bIns="45720" anchor="t" anchorCtr="0" upright="1">
                            <a:noAutofit/>
                          </wps:bodyPr>
                        </wps:wsp>
                        <wps:wsp>
                          <wps:cNvPr id="50" name="Rectangle 250"/>
                          <wps:cNvSpPr>
                            <a:spLocks noChangeArrowheads="1"/>
                          </wps:cNvSpPr>
                          <wps:spPr bwMode="auto">
                            <a:xfrm>
                              <a:off x="709930" y="1777365"/>
                              <a:ext cx="1555750" cy="1746885"/>
                            </a:xfrm>
                            <a:prstGeom prst="rect">
                              <a:avLst/>
                            </a:prstGeom>
                            <a:solidFill>
                              <a:srgbClr val="FFFFFF"/>
                            </a:solidFill>
                            <a:ln w="9525">
                              <a:solidFill>
                                <a:srgbClr val="000000"/>
                              </a:solidFill>
                              <a:miter lim="800000"/>
                              <a:headEnd/>
                              <a:tailEnd/>
                            </a:ln>
                          </wps:spPr>
                          <wps:txbx>
                            <w:txbxContent>
                              <w:p w14:paraId="7E8377BE" w14:textId="77777777" w:rsidR="005467E9" w:rsidRPr="008401BD" w:rsidRDefault="005467E9" w:rsidP="008401BD">
                                <w:pPr>
                                  <w:spacing w:after="0" w:line="240" w:lineRule="auto"/>
                                  <w:rPr>
                                    <w:b/>
                                    <w:lang w:val="id-ID"/>
                                  </w:rPr>
                                </w:pPr>
                                <w:r w:rsidRPr="008401BD">
                                  <w:rPr>
                                    <w:b/>
                                    <w:lang w:val="id-ID"/>
                                  </w:rPr>
                                  <w:t>Komitmen Organisasi</w:t>
                                </w:r>
                              </w:p>
                              <w:p w14:paraId="1495B401" w14:textId="77777777" w:rsidR="005467E9" w:rsidRDefault="005467E9" w:rsidP="008401BD">
                                <w:pPr>
                                  <w:spacing w:after="0" w:line="240" w:lineRule="auto"/>
                                  <w:rPr>
                                    <w:b/>
                                    <w:lang w:val="id-ID"/>
                                  </w:rPr>
                                </w:pPr>
                              </w:p>
                              <w:p w14:paraId="4E274721" w14:textId="77777777" w:rsidR="005467E9" w:rsidRDefault="005467E9" w:rsidP="008401BD">
                                <w:pPr>
                                  <w:spacing w:after="0" w:line="240" w:lineRule="auto"/>
                                  <w:rPr>
                                    <w:b/>
                                    <w:lang w:val="id-ID"/>
                                  </w:rPr>
                                </w:pPr>
                                <w:r>
                                  <w:rPr>
                                    <w:b/>
                                    <w:lang w:val="id-ID"/>
                                  </w:rPr>
                                  <w:t>1. Komitmen afektif</w:t>
                                </w:r>
                              </w:p>
                              <w:p w14:paraId="53E0A2BD" w14:textId="77777777" w:rsidR="005467E9" w:rsidRDefault="005467E9" w:rsidP="008401BD">
                                <w:pPr>
                                  <w:spacing w:after="0" w:line="240" w:lineRule="auto"/>
                                  <w:rPr>
                                    <w:b/>
                                    <w:lang w:val="id-ID"/>
                                  </w:rPr>
                                </w:pPr>
                                <w:r>
                                  <w:rPr>
                                    <w:b/>
                                    <w:lang w:val="id-ID"/>
                                  </w:rPr>
                                  <w:t>2. Komitmen kontinuitas</w:t>
                                </w:r>
                              </w:p>
                              <w:p w14:paraId="6BD0201F" w14:textId="77777777" w:rsidR="005467E9" w:rsidRDefault="005467E9" w:rsidP="008401BD">
                                <w:pPr>
                                  <w:spacing w:after="0" w:line="240" w:lineRule="auto"/>
                                  <w:rPr>
                                    <w:b/>
                                    <w:lang w:val="id-ID"/>
                                  </w:rPr>
                                </w:pPr>
                                <w:r>
                                  <w:rPr>
                                    <w:b/>
                                    <w:lang w:val="id-ID"/>
                                  </w:rPr>
                                  <w:t>3. Komitmen normatif</w:t>
                                </w:r>
                              </w:p>
                              <w:p w14:paraId="2A6D41F2" w14:textId="77777777" w:rsidR="005467E9" w:rsidRDefault="005467E9" w:rsidP="008401BD">
                                <w:pPr>
                                  <w:spacing w:after="0" w:line="240" w:lineRule="auto"/>
                                  <w:rPr>
                                    <w:b/>
                                    <w:lang w:val="id-ID"/>
                                  </w:rPr>
                                </w:pPr>
                              </w:p>
                              <w:p w14:paraId="3C879DFB" w14:textId="77777777" w:rsidR="005467E9" w:rsidRPr="00D658D9" w:rsidRDefault="005467E9" w:rsidP="008401BD">
                                <w:pPr>
                                  <w:spacing w:after="0" w:line="240" w:lineRule="auto"/>
                                  <w:rPr>
                                    <w:b/>
                                    <w:sz w:val="18"/>
                                    <w:lang w:val="id-ID"/>
                                  </w:rPr>
                                </w:pPr>
                                <w:r w:rsidRPr="00D658D9">
                                  <w:rPr>
                                    <w:rFonts w:ascii="Arial" w:hAnsi="Arial" w:cs="Arial"/>
                                    <w:b/>
                                    <w:color w:val="000000"/>
                                    <w:sz w:val="20"/>
                                    <w:szCs w:val="24"/>
                                  </w:rPr>
                                  <w:t>(Allen &amp; Meyer, 1997)</w:t>
                                </w:r>
                              </w:p>
                            </w:txbxContent>
                          </wps:txbx>
                          <wps:bodyPr rot="0" vert="horz" wrap="square" lIns="91440" tIns="45720" rIns="91440" bIns="45720" anchor="t" anchorCtr="0" upright="1">
                            <a:noAutofit/>
                          </wps:bodyPr>
                        </wps:wsp>
                        <wps:wsp>
                          <wps:cNvPr id="52" name="Rectangle 251"/>
                          <wps:cNvSpPr>
                            <a:spLocks noChangeArrowheads="1"/>
                          </wps:cNvSpPr>
                          <wps:spPr bwMode="auto">
                            <a:xfrm>
                              <a:off x="2879090" y="1950085"/>
                              <a:ext cx="1555750" cy="1915160"/>
                            </a:xfrm>
                            <a:prstGeom prst="rect">
                              <a:avLst/>
                            </a:prstGeom>
                            <a:solidFill>
                              <a:srgbClr val="FFFFFF"/>
                            </a:solidFill>
                            <a:ln w="9525">
                              <a:solidFill>
                                <a:srgbClr val="000000"/>
                              </a:solidFill>
                              <a:miter lim="800000"/>
                              <a:headEnd/>
                              <a:tailEnd/>
                            </a:ln>
                          </wps:spPr>
                          <wps:txbx>
                            <w:txbxContent>
                              <w:p w14:paraId="4D939EB6" w14:textId="77777777" w:rsidR="005467E9" w:rsidRDefault="005467E9" w:rsidP="008401BD">
                                <w:pPr>
                                  <w:spacing w:after="0" w:line="240" w:lineRule="auto"/>
                                  <w:jc w:val="center"/>
                                  <w:rPr>
                                    <w:b/>
                                    <w:lang w:val="id-ID"/>
                                  </w:rPr>
                                </w:pPr>
                                <w:r w:rsidRPr="008401BD">
                                  <w:rPr>
                                    <w:b/>
                                    <w:lang w:val="id-ID"/>
                                  </w:rPr>
                                  <w:t xml:space="preserve">Kepuasan Kerja </w:t>
                                </w:r>
                              </w:p>
                              <w:p w14:paraId="333C78B2" w14:textId="77777777" w:rsidR="005467E9" w:rsidRDefault="005467E9" w:rsidP="008401BD">
                                <w:pPr>
                                  <w:spacing w:after="0" w:line="240" w:lineRule="auto"/>
                                  <w:jc w:val="center"/>
                                  <w:rPr>
                                    <w:b/>
                                    <w:lang w:val="id-ID"/>
                                  </w:rPr>
                                </w:pPr>
                              </w:p>
                              <w:p w14:paraId="31EF1091" w14:textId="77777777" w:rsidR="005467E9" w:rsidRPr="00D658D9" w:rsidRDefault="005467E9"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Pekerjaan itu sendiri</w:t>
                                </w:r>
                              </w:p>
                              <w:p w14:paraId="3B5B6497" w14:textId="77777777" w:rsidR="005467E9" w:rsidRPr="00D658D9" w:rsidRDefault="005467E9"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Gaji</w:t>
                                </w:r>
                              </w:p>
                              <w:p w14:paraId="3C2ECD7F" w14:textId="77777777" w:rsidR="005467E9" w:rsidRPr="00D658D9" w:rsidRDefault="005467E9"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 xml:space="preserve">Promosi </w:t>
                                </w:r>
                              </w:p>
                              <w:p w14:paraId="6A8E5667" w14:textId="77777777" w:rsidR="005467E9" w:rsidRPr="00D658D9" w:rsidRDefault="005467E9"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Kesempatan</w:t>
                                </w:r>
                              </w:p>
                              <w:p w14:paraId="7195A261" w14:textId="77777777" w:rsidR="005467E9" w:rsidRPr="00D658D9" w:rsidRDefault="005467E9"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Supervisi</w:t>
                                </w:r>
                              </w:p>
                              <w:p w14:paraId="148351D6" w14:textId="77777777" w:rsidR="005467E9" w:rsidRPr="00D658D9" w:rsidRDefault="005467E9" w:rsidP="005F3EBF">
                                <w:pPr>
                                  <w:numPr>
                                    <w:ilvl w:val="0"/>
                                    <w:numId w:val="45"/>
                                  </w:numPr>
                                  <w:spacing w:after="0" w:line="240" w:lineRule="auto"/>
                                  <w:rPr>
                                    <w:rFonts w:ascii="Times New Roman" w:eastAsia="Times New Roman" w:hAnsi="Times New Roman"/>
                                    <w:b/>
                                    <w:sz w:val="20"/>
                                    <w:szCs w:val="20"/>
                                  </w:rPr>
                                </w:pPr>
                                <w:r w:rsidRPr="00D658D9">
                                  <w:rPr>
                                    <w:rFonts w:ascii="Arial" w:eastAsia="Times New Roman" w:hAnsi="Arial" w:cs="Arial"/>
                                    <w:b/>
                                    <w:sz w:val="20"/>
                                    <w:szCs w:val="20"/>
                                    <w:lang w:val="id-ID"/>
                                  </w:rPr>
                                  <w:t>Rekan Kerja</w:t>
                                </w:r>
                              </w:p>
                              <w:p w14:paraId="0CE7361E" w14:textId="77777777" w:rsidR="005467E9" w:rsidRPr="00D658D9" w:rsidRDefault="005467E9" w:rsidP="00D658D9">
                                <w:pPr>
                                  <w:spacing w:after="0" w:line="240" w:lineRule="auto"/>
                                  <w:ind w:firstLine="45"/>
                                  <w:rPr>
                                    <w:rFonts w:ascii="Arial" w:eastAsia="Times New Roman" w:hAnsi="Arial" w:cs="Arial"/>
                                    <w:sz w:val="20"/>
                                    <w:szCs w:val="20"/>
                                  </w:rPr>
                                </w:pPr>
                              </w:p>
                              <w:p w14:paraId="1D13D94B" w14:textId="77777777" w:rsidR="005467E9" w:rsidRPr="00D658D9" w:rsidRDefault="005467E9" w:rsidP="00D658D9">
                                <w:pPr>
                                  <w:spacing w:after="0" w:line="240" w:lineRule="auto"/>
                                  <w:rPr>
                                    <w:rFonts w:ascii="Arial" w:eastAsia="Times New Roman" w:hAnsi="Arial" w:cs="Arial"/>
                                    <w:b/>
                                    <w:sz w:val="20"/>
                                    <w:szCs w:val="20"/>
                                  </w:rPr>
                                </w:pPr>
                                <w:r w:rsidRPr="00D658D9">
                                  <w:rPr>
                                    <w:rFonts w:ascii="Arial" w:eastAsia="Times New Roman" w:hAnsi="Arial" w:cs="Arial"/>
                                    <w:b/>
                                    <w:sz w:val="20"/>
                                    <w:szCs w:val="20"/>
                                  </w:rPr>
                                  <w:t>(Luthan, 2002:230)</w:t>
                                </w:r>
                              </w:p>
                              <w:p w14:paraId="1D83D529" w14:textId="77777777" w:rsidR="005467E9" w:rsidRPr="008401BD" w:rsidRDefault="005467E9" w:rsidP="00D658D9">
                                <w:pPr>
                                  <w:spacing w:after="0" w:line="240" w:lineRule="auto"/>
                                  <w:rPr>
                                    <w:b/>
                                    <w:lang w:val="id-ID"/>
                                  </w:rPr>
                                </w:pPr>
                              </w:p>
                            </w:txbxContent>
                          </wps:txbx>
                          <wps:bodyPr rot="0" vert="horz" wrap="square" lIns="91440" tIns="45720" rIns="91440" bIns="45720" anchor="t" anchorCtr="0" upright="1">
                            <a:noAutofit/>
                          </wps:bodyPr>
                        </wps:wsp>
                        <wps:wsp>
                          <wps:cNvPr id="38" name="Rectangle 253"/>
                          <wps:cNvSpPr>
                            <a:spLocks noChangeArrowheads="1"/>
                          </wps:cNvSpPr>
                          <wps:spPr bwMode="auto">
                            <a:xfrm>
                              <a:off x="4790368" y="1780532"/>
                              <a:ext cx="1635735" cy="2263775"/>
                            </a:xfrm>
                            <a:prstGeom prst="rect">
                              <a:avLst/>
                            </a:prstGeom>
                            <a:solidFill>
                              <a:srgbClr val="FFFFFF"/>
                            </a:solidFill>
                            <a:ln w="9525">
                              <a:solidFill>
                                <a:srgbClr val="000000"/>
                              </a:solidFill>
                              <a:miter lim="800000"/>
                              <a:headEnd/>
                              <a:tailEnd/>
                            </a:ln>
                          </wps:spPr>
                          <wps:txbx>
                            <w:txbxContent>
                              <w:p w14:paraId="07E5D040" w14:textId="77777777" w:rsidR="005467E9" w:rsidRDefault="005467E9" w:rsidP="00D658D9">
                                <w:pPr>
                                  <w:spacing w:after="0" w:line="240" w:lineRule="auto"/>
                                  <w:jc w:val="center"/>
                                  <w:rPr>
                                    <w:b/>
                                    <w:lang w:val="id-ID"/>
                                  </w:rPr>
                                </w:pPr>
                                <w:r w:rsidRPr="008401BD">
                                  <w:rPr>
                                    <w:b/>
                                    <w:lang w:val="id-ID"/>
                                  </w:rPr>
                                  <w:t>Kinerja Tenaga Pendidik</w:t>
                                </w:r>
                              </w:p>
                              <w:p w14:paraId="1672E4D8" w14:textId="77777777" w:rsidR="005467E9" w:rsidRPr="008401BD" w:rsidRDefault="005467E9" w:rsidP="00D658D9">
                                <w:pPr>
                                  <w:spacing w:after="0" w:line="240" w:lineRule="auto"/>
                                  <w:jc w:val="center"/>
                                  <w:rPr>
                                    <w:b/>
                                    <w:lang w:val="id-ID"/>
                                  </w:rPr>
                                </w:pPr>
                              </w:p>
                              <w:p w14:paraId="50C1F1C8" w14:textId="77777777" w:rsidR="005467E9" w:rsidRPr="000038DE" w:rsidRDefault="005467E9" w:rsidP="005F3EBF">
                                <w:pPr>
                                  <w:pStyle w:val="ListParagraph"/>
                                  <w:numPr>
                                    <w:ilvl w:val="0"/>
                                    <w:numId w:val="46"/>
                                  </w:numPr>
                                  <w:spacing w:line="240" w:lineRule="auto"/>
                                  <w:rPr>
                                    <w:rFonts w:cs="Arial"/>
                                    <w:b/>
                                  </w:rPr>
                                </w:pPr>
                                <w:r w:rsidRPr="000038DE">
                                  <w:rPr>
                                    <w:rFonts w:cs="Arial"/>
                                    <w:b/>
                                  </w:rPr>
                                  <w:t>Mendidi</w:t>
                                </w:r>
                                <w:r w:rsidRPr="000038DE">
                                  <w:rPr>
                                    <w:rFonts w:cs="Arial"/>
                                    <w:b/>
                                    <w:lang w:val="id-ID"/>
                                  </w:rPr>
                                  <w:t>k</w:t>
                                </w:r>
                              </w:p>
                              <w:p w14:paraId="3B657227" w14:textId="77777777" w:rsidR="005467E9" w:rsidRPr="000038DE" w:rsidRDefault="005467E9" w:rsidP="005F3EBF">
                                <w:pPr>
                                  <w:pStyle w:val="ListParagraph"/>
                                  <w:numPr>
                                    <w:ilvl w:val="0"/>
                                    <w:numId w:val="46"/>
                                  </w:numPr>
                                  <w:spacing w:line="240" w:lineRule="auto"/>
                                  <w:rPr>
                                    <w:rFonts w:cs="Arial"/>
                                    <w:b/>
                                  </w:rPr>
                                </w:pPr>
                                <w:r w:rsidRPr="000038DE">
                                  <w:rPr>
                                    <w:rFonts w:cs="Arial"/>
                                    <w:b/>
                                  </w:rPr>
                                  <w:t>Mengajar</w:t>
                                </w:r>
                              </w:p>
                              <w:p w14:paraId="3DD91C9B" w14:textId="77777777" w:rsidR="005467E9" w:rsidRPr="000038DE" w:rsidRDefault="005467E9" w:rsidP="005F3EBF">
                                <w:pPr>
                                  <w:pStyle w:val="ListParagraph"/>
                                  <w:numPr>
                                    <w:ilvl w:val="0"/>
                                    <w:numId w:val="46"/>
                                  </w:numPr>
                                  <w:spacing w:line="240" w:lineRule="auto"/>
                                  <w:rPr>
                                    <w:rFonts w:cs="Arial"/>
                                    <w:b/>
                                  </w:rPr>
                                </w:pPr>
                                <w:r w:rsidRPr="000038DE">
                                  <w:rPr>
                                    <w:rFonts w:cs="Arial"/>
                                    <w:b/>
                                  </w:rPr>
                                  <w:t>Membimbing</w:t>
                                </w:r>
                              </w:p>
                              <w:p w14:paraId="4D2B495D" w14:textId="77777777" w:rsidR="005467E9" w:rsidRPr="000038DE" w:rsidRDefault="005467E9" w:rsidP="005F3EBF">
                                <w:pPr>
                                  <w:pStyle w:val="ListParagraph"/>
                                  <w:numPr>
                                    <w:ilvl w:val="0"/>
                                    <w:numId w:val="46"/>
                                  </w:numPr>
                                  <w:spacing w:line="240" w:lineRule="auto"/>
                                  <w:rPr>
                                    <w:rFonts w:cs="Arial"/>
                                    <w:b/>
                                  </w:rPr>
                                </w:pPr>
                                <w:r w:rsidRPr="000038DE">
                                  <w:rPr>
                                    <w:rFonts w:cs="Arial"/>
                                    <w:b/>
                                  </w:rPr>
                                  <w:t>Mengarahkan</w:t>
                                </w:r>
                              </w:p>
                              <w:p w14:paraId="10AA5393" w14:textId="77777777" w:rsidR="005467E9" w:rsidRPr="000038DE" w:rsidRDefault="005467E9" w:rsidP="005F3EBF">
                                <w:pPr>
                                  <w:pStyle w:val="ListParagraph"/>
                                  <w:numPr>
                                    <w:ilvl w:val="0"/>
                                    <w:numId w:val="46"/>
                                  </w:numPr>
                                  <w:spacing w:line="240" w:lineRule="auto"/>
                                  <w:rPr>
                                    <w:rFonts w:cs="Arial"/>
                                    <w:b/>
                                  </w:rPr>
                                </w:pPr>
                                <w:r w:rsidRPr="000038DE">
                                  <w:rPr>
                                    <w:rFonts w:cs="Arial"/>
                                    <w:b/>
                                  </w:rPr>
                                  <w:t>Melatih</w:t>
                                </w:r>
                              </w:p>
                              <w:p w14:paraId="7154D942" w14:textId="77777777" w:rsidR="005467E9" w:rsidRPr="000038DE" w:rsidRDefault="005467E9" w:rsidP="005F3EBF">
                                <w:pPr>
                                  <w:pStyle w:val="ListParagraph"/>
                                  <w:numPr>
                                    <w:ilvl w:val="0"/>
                                    <w:numId w:val="46"/>
                                  </w:numPr>
                                  <w:spacing w:line="240" w:lineRule="auto"/>
                                  <w:rPr>
                                    <w:rFonts w:cs="Arial"/>
                                    <w:b/>
                                  </w:rPr>
                                </w:pPr>
                                <w:r w:rsidRPr="000038DE">
                                  <w:rPr>
                                    <w:rFonts w:cs="Arial"/>
                                    <w:b/>
                                  </w:rPr>
                                  <w:t>Menilai</w:t>
                                </w:r>
                              </w:p>
                              <w:p w14:paraId="5F1FB548" w14:textId="77777777" w:rsidR="005467E9" w:rsidRPr="000038DE" w:rsidRDefault="005467E9" w:rsidP="005F3EBF">
                                <w:pPr>
                                  <w:pStyle w:val="ListParagraph"/>
                                  <w:numPr>
                                    <w:ilvl w:val="0"/>
                                    <w:numId w:val="46"/>
                                  </w:numPr>
                                  <w:spacing w:line="240" w:lineRule="auto"/>
                                  <w:rPr>
                                    <w:rFonts w:cs="Arial"/>
                                    <w:b/>
                                    <w:lang w:val="id-ID"/>
                                  </w:rPr>
                                </w:pPr>
                                <w:r w:rsidRPr="000038DE">
                                  <w:rPr>
                                    <w:rFonts w:cs="Arial"/>
                                    <w:b/>
                                  </w:rPr>
                                  <w:t>Mengevaluasi</w:t>
                                </w:r>
                              </w:p>
                              <w:p w14:paraId="5E7A722E" w14:textId="77777777" w:rsidR="005467E9" w:rsidRPr="003D2CA4" w:rsidRDefault="005467E9" w:rsidP="0070418B">
                                <w:pPr>
                                  <w:pStyle w:val="NoSpacing"/>
                                  <w:jc w:val="center"/>
                                  <w:rPr>
                                    <w:rFonts w:cs="Arial"/>
                                    <w:b/>
                                    <w:lang w:val="id-ID"/>
                                  </w:rPr>
                                </w:pPr>
                                <w:r>
                                  <w:rPr>
                                    <w:rFonts w:cs="Arial"/>
                                    <w:b/>
                                    <w:lang w:val="id-ID"/>
                                  </w:rPr>
                                  <w:t>UU RI No 14 tahun 2005</w:t>
                                </w:r>
                              </w:p>
                              <w:p w14:paraId="1A7B458D" w14:textId="77777777" w:rsidR="005467E9" w:rsidRPr="008401BD" w:rsidRDefault="005467E9" w:rsidP="00D658D9">
                                <w:pPr>
                                  <w:spacing w:after="0" w:line="240" w:lineRule="auto"/>
                                  <w:rPr>
                                    <w:b/>
                                    <w:lang w:val="id-ID"/>
                                  </w:rPr>
                                </w:pPr>
                              </w:p>
                            </w:txbxContent>
                          </wps:txbx>
                          <wps:bodyPr rot="0" vert="horz" wrap="square" lIns="91440" tIns="45720" rIns="91440" bIns="45720" anchor="t" anchorCtr="0" upright="1">
                            <a:noAutofit/>
                          </wps:bodyPr>
                        </wps:wsp>
                        <wps:wsp>
                          <wps:cNvPr id="55" name="AutoShape 254"/>
                          <wps:cNvSpPr>
                            <a:spLocks/>
                          </wps:cNvSpPr>
                          <wps:spPr bwMode="auto">
                            <a:xfrm>
                              <a:off x="0" y="682625"/>
                              <a:ext cx="709930" cy="3361055"/>
                            </a:xfrm>
                            <a:prstGeom prst="leftBracket">
                              <a:avLst>
                                <a:gd name="adj" fmla="val 0"/>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255"/>
                          <wps:cNvSpPr>
                            <a:spLocks/>
                          </wps:cNvSpPr>
                          <wps:spPr bwMode="auto">
                            <a:xfrm>
                              <a:off x="259715" y="403225"/>
                              <a:ext cx="450215" cy="2306955"/>
                            </a:xfrm>
                            <a:prstGeom prst="leftBracket">
                              <a:avLst>
                                <a:gd name="adj" fmla="val 0"/>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256"/>
                          <wps:cNvSpPr>
                            <a:spLocks/>
                          </wps:cNvSpPr>
                          <wps:spPr bwMode="auto">
                            <a:xfrm>
                              <a:off x="259715" y="2906395"/>
                              <a:ext cx="450215" cy="1480185"/>
                            </a:xfrm>
                            <a:prstGeom prst="leftBracket">
                              <a:avLst>
                                <a:gd name="adj" fmla="val 0"/>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257"/>
                          <wps:cNvCnPr>
                            <a:cxnSpLocks noChangeShapeType="1"/>
                          </wps:cNvCnPr>
                          <wps:spPr bwMode="auto">
                            <a:xfrm>
                              <a:off x="2265680" y="1119505"/>
                              <a:ext cx="613410" cy="144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58"/>
                          <wps:cNvCnPr>
                            <a:cxnSpLocks noChangeShapeType="1"/>
                          </wps:cNvCnPr>
                          <wps:spPr bwMode="auto">
                            <a:xfrm>
                              <a:off x="2265680" y="2906395"/>
                              <a:ext cx="532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259"/>
                          <wps:cNvCnPr>
                            <a:cxnSpLocks noChangeShapeType="1"/>
                          </wps:cNvCnPr>
                          <wps:spPr bwMode="auto">
                            <a:xfrm flipV="1">
                              <a:off x="2287270" y="3439795"/>
                              <a:ext cx="591820" cy="832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260"/>
                          <wps:cNvCnPr>
                            <a:cxnSpLocks noChangeShapeType="1"/>
                          </wps:cNvCnPr>
                          <wps:spPr bwMode="auto">
                            <a:xfrm>
                              <a:off x="4434840" y="2906395"/>
                              <a:ext cx="355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Rectangle 477"/>
                          <wps:cNvSpPr>
                            <a:spLocks noChangeArrowheads="1"/>
                          </wps:cNvSpPr>
                          <wps:spPr bwMode="auto">
                            <a:xfrm>
                              <a:off x="709930" y="3700780"/>
                              <a:ext cx="1555750" cy="1509395"/>
                            </a:xfrm>
                            <a:prstGeom prst="rect">
                              <a:avLst/>
                            </a:prstGeom>
                            <a:solidFill>
                              <a:srgbClr val="FFFFFF"/>
                            </a:solidFill>
                            <a:ln w="9525">
                              <a:solidFill>
                                <a:srgbClr val="000000"/>
                              </a:solidFill>
                              <a:miter lim="800000"/>
                              <a:headEnd/>
                              <a:tailEnd/>
                            </a:ln>
                          </wps:spPr>
                          <wps:txbx>
                            <w:txbxContent>
                              <w:p w14:paraId="6BF7172A" w14:textId="77777777" w:rsidR="005467E9" w:rsidRDefault="005467E9" w:rsidP="008401BD">
                                <w:pPr>
                                  <w:spacing w:after="0" w:line="240" w:lineRule="auto"/>
                                  <w:jc w:val="center"/>
                                  <w:rPr>
                                    <w:b/>
                                    <w:lang w:val="id-ID"/>
                                  </w:rPr>
                                </w:pPr>
                                <w:r w:rsidRPr="008401BD">
                                  <w:rPr>
                                    <w:b/>
                                    <w:lang w:val="id-ID"/>
                                  </w:rPr>
                                  <w:t>Motivasi Kerja</w:t>
                                </w:r>
                                <w:r>
                                  <w:rPr>
                                    <w:b/>
                                    <w:lang w:val="id-ID"/>
                                  </w:rPr>
                                  <w:t xml:space="preserve"> </w:t>
                                </w:r>
                              </w:p>
                              <w:p w14:paraId="0140A32B" w14:textId="77777777" w:rsidR="005467E9" w:rsidRPr="000038DE" w:rsidRDefault="005467E9" w:rsidP="008401BD">
                                <w:pPr>
                                  <w:spacing w:after="0" w:line="240" w:lineRule="auto"/>
                                  <w:rPr>
                                    <w:rFonts w:ascii="Arial" w:hAnsi="Arial"/>
                                    <w:b/>
                                    <w:color w:val="000000"/>
                                    <w:sz w:val="20"/>
                                    <w:lang w:val="id-ID"/>
                                  </w:rPr>
                                </w:pPr>
                              </w:p>
                              <w:p w14:paraId="27C0544E" w14:textId="77777777" w:rsidR="005467E9" w:rsidRPr="000038DE" w:rsidRDefault="005467E9" w:rsidP="008401BD">
                                <w:pPr>
                                  <w:spacing w:after="0" w:line="240" w:lineRule="auto"/>
                                  <w:rPr>
                                    <w:rFonts w:ascii="Arial" w:hAnsi="Arial"/>
                                    <w:b/>
                                    <w:color w:val="000000"/>
                                    <w:sz w:val="20"/>
                                    <w:lang w:val="id-ID"/>
                                  </w:rPr>
                                </w:pPr>
                                <w:r w:rsidRPr="000038DE">
                                  <w:rPr>
                                    <w:rFonts w:ascii="Arial" w:hAnsi="Arial"/>
                                    <w:b/>
                                    <w:color w:val="000000"/>
                                    <w:sz w:val="20"/>
                                    <w:lang w:val="id-ID"/>
                                  </w:rPr>
                                  <w:t>1. Motif Prestasi</w:t>
                                </w:r>
                              </w:p>
                              <w:p w14:paraId="186F0A35" w14:textId="77777777" w:rsidR="005467E9" w:rsidRPr="000038DE" w:rsidRDefault="005467E9" w:rsidP="008401BD">
                                <w:pPr>
                                  <w:spacing w:after="0" w:line="240" w:lineRule="auto"/>
                                  <w:rPr>
                                    <w:rFonts w:ascii="Arial" w:hAnsi="Arial"/>
                                    <w:b/>
                                    <w:color w:val="000000"/>
                                    <w:sz w:val="20"/>
                                    <w:lang w:val="id-ID"/>
                                  </w:rPr>
                                </w:pPr>
                                <w:r w:rsidRPr="000038DE">
                                  <w:rPr>
                                    <w:rFonts w:ascii="Arial" w:hAnsi="Arial"/>
                                    <w:b/>
                                    <w:color w:val="000000"/>
                                    <w:sz w:val="20"/>
                                    <w:lang w:val="id-ID"/>
                                  </w:rPr>
                                  <w:t>2. Motif Afiliasi</w:t>
                                </w:r>
                              </w:p>
                              <w:p w14:paraId="76E7585F" w14:textId="77777777" w:rsidR="005467E9" w:rsidRPr="000038DE" w:rsidRDefault="005467E9" w:rsidP="008401BD">
                                <w:pPr>
                                  <w:spacing w:after="0" w:line="240" w:lineRule="auto"/>
                                  <w:rPr>
                                    <w:rFonts w:ascii="Arial" w:hAnsi="Arial"/>
                                    <w:b/>
                                    <w:color w:val="000000"/>
                                    <w:sz w:val="20"/>
                                    <w:lang w:val="id-ID"/>
                                  </w:rPr>
                                </w:pPr>
                                <w:r w:rsidRPr="000038DE">
                                  <w:rPr>
                                    <w:rFonts w:ascii="Arial" w:hAnsi="Arial"/>
                                    <w:b/>
                                    <w:color w:val="000000"/>
                                    <w:sz w:val="20"/>
                                    <w:lang w:val="id-ID"/>
                                  </w:rPr>
                                  <w:t>3. Motif Kekuasaan</w:t>
                                </w:r>
                              </w:p>
                              <w:p w14:paraId="24363727" w14:textId="77777777" w:rsidR="005467E9" w:rsidRPr="000038DE" w:rsidRDefault="005467E9" w:rsidP="008401BD">
                                <w:pPr>
                                  <w:spacing w:after="0" w:line="240" w:lineRule="auto"/>
                                  <w:rPr>
                                    <w:rFonts w:ascii="Arial" w:hAnsi="Arial"/>
                                    <w:b/>
                                    <w:color w:val="000000"/>
                                    <w:sz w:val="20"/>
                                    <w:lang w:val="id-ID"/>
                                  </w:rPr>
                                </w:pPr>
                              </w:p>
                              <w:p w14:paraId="4EEE8DFC" w14:textId="77777777" w:rsidR="005467E9" w:rsidRPr="00D658D9" w:rsidRDefault="005467E9" w:rsidP="008401BD">
                                <w:pPr>
                                  <w:spacing w:after="0" w:line="240" w:lineRule="auto"/>
                                  <w:rPr>
                                    <w:b/>
                                    <w:sz w:val="18"/>
                                    <w:lang w:val="id-ID"/>
                                  </w:rPr>
                                </w:pPr>
                                <w:r w:rsidRPr="000038DE">
                                  <w:rPr>
                                    <w:rFonts w:ascii="Arial" w:hAnsi="Arial"/>
                                    <w:b/>
                                    <w:color w:val="000000"/>
                                    <w:sz w:val="20"/>
                                    <w:lang w:val="sv-SE"/>
                                  </w:rPr>
                                  <w:t>Mangkunegara (2005 : 97)</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553" o:spid="_x0000_s1130" style="position:absolute;margin-left:-31.4pt;margin-top:-54.55pt;width:471.3pt;height:751pt;z-index:251726848;mso-position-horizontal-relative:text;mso-position-vertical-relative:text;mso-width-relative:margin;mso-height-relative:margin" coordsize="65570,7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">
                <v:rect id="Rectangle 264" o:spid="_x0000_s1131" style="position:absolute;left:14478;top:72711;width:38442;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v:textbox>
                    <w:txbxContent>
                      <w:p w14:paraId="42A6D565" w14:textId="3E7A8ADE" w:rsidR="005727DF" w:rsidRPr="00765D64" w:rsidRDefault="005727DF" w:rsidP="00D658D9">
                        <w:pPr>
                          <w:keepNext/>
                          <w:tabs>
                            <w:tab w:val="left" w:leader="dot" w:pos="8100"/>
                            <w:tab w:val="left" w:pos="8364"/>
                          </w:tabs>
                          <w:spacing w:after="0" w:line="360" w:lineRule="auto"/>
                          <w:contextualSpacing/>
                          <w:jc w:val="center"/>
                          <w:rPr>
                            <w:rFonts w:ascii="Arial" w:hAnsi="Arial" w:cs="Arial"/>
                            <w:b/>
                            <w:sz w:val="24"/>
                            <w:szCs w:val="24"/>
                            <w:lang w:val="sv-SE"/>
                          </w:rPr>
                        </w:pPr>
                        <w:r w:rsidRPr="00765D64">
                          <w:rPr>
                            <w:rFonts w:ascii="Arial" w:hAnsi="Arial" w:cs="Arial"/>
                            <w:b/>
                            <w:sz w:val="24"/>
                            <w:szCs w:val="24"/>
                            <w:lang w:val="sv-SE"/>
                          </w:rPr>
                          <w:t>Gambar 2.</w:t>
                        </w:r>
                        <w:r>
                          <w:rPr>
                            <w:rFonts w:ascii="Arial" w:hAnsi="Arial" w:cs="Arial"/>
                            <w:b/>
                            <w:sz w:val="24"/>
                            <w:szCs w:val="24"/>
                            <w:lang w:val="id-ID"/>
                          </w:rPr>
                          <w:t>3</w:t>
                        </w:r>
                        <w:r w:rsidRPr="00765D64">
                          <w:rPr>
                            <w:rFonts w:ascii="Arial" w:hAnsi="Arial" w:cs="Arial"/>
                            <w:b/>
                            <w:sz w:val="24"/>
                            <w:szCs w:val="24"/>
                            <w:lang w:val="sv-SE"/>
                          </w:rPr>
                          <w:t xml:space="preserve"> Skema Paradigma Penelitian</w:t>
                        </w:r>
                      </w:p>
                      <w:p w14:paraId="15555B83" w14:textId="77777777" w:rsidR="005727DF" w:rsidRDefault="005727DF"/>
                    </w:txbxContent>
                  </v:textbox>
                </v:rect>
                <v:group id="Group 551" o:spid="_x0000_s1132" style="position:absolute;top:52400;width:65570;height:19021" coordsize="65570,19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65" o:spid="_x0000_s1133" type="#_x0000_t68" style="position:absolute;left:10363;width:704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jwcIA&#10;AADbAAAADwAAAGRycy9kb3ducmV2LnhtbESP3WoCMRSE7wt9h3AK3tWsP7SyGqUIgogibvX+sDnu&#10;Lk1O1iTq+vZNQejlMDPfMLNFZ424kQ+NYwWDfgaCuHS64UrB8Xv1PgERIrJG45gUPCjAYv76MsNc&#10;uzsf6FbESiQIhxwV1DG2uZShrMli6LuWOHln5y3GJH0ltcd7glsjh1n2IS02nBZqbGlZU/lTXK0C&#10;3bXRbMzOXy7HFX5ud6fB3hilem/d1xREpC7+h5/ttVYwHsHfl/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OPBwgAAANsAAAAPAAAAAAAAAAAAAAAAAJgCAABkcnMvZG93&#10;bnJldi54bWxQSwUGAAAAAAQABAD1AAAAhwMAAAAA&#10;">
                    <v:textbox style="layout-flow:vertical-ideographic"/>
                  </v:shape>
                  <v:shape id="AutoShape 266" o:spid="_x0000_s1134" type="#_x0000_t68" style="position:absolute;left:29794;width:704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7tcEA&#10;AADbAAAADwAAAGRycy9kb3ducmV2LnhtbESPzYoCMRCE74LvEFrYm2ZcRJfRKLIgyLIi/uy9mbQz&#10;g0lnTKLOvr0RBI9FVX1FzRatNeJGPtSOFQwHGQjiwumaSwXHw6r/BSJEZI3GMSn4pwCLebczw1y7&#10;O+/oto+lSBAOOSqoYmxyKUNRkcUwcA1x8k7OW4xJ+lJqj/cEt0Z+ZtlYWqw5LVTY0HdFxXl/tQp0&#10;20TzYzb+cjmucPK7+RtujVHqo9cupyAitfEdfrXXWsFoBM8v6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te7XBAAAA2wAAAA8AAAAAAAAAAAAAAAAAmAIAAGRycy9kb3du&#10;cmV2LnhtbFBLBQYAAAAABAAEAPUAAACGAwAAAAA=&#10;">
                    <v:textbox style="layout-flow:vertical-ideographic"/>
                  </v:shape>
                  <v:shape id="AutoShape 267" o:spid="_x0000_s1135" type="#_x0000_t68" style="position:absolute;left:49034;top:215;width:704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eLsIA&#10;AADbAAAADwAAAGRycy9kb3ducmV2LnhtbESPQWsCMRSE74X+h/AK3mpW0VZWoxRBEFHErd4fm+fu&#10;0uRlTaKu/74pCD0OM/MNM1t01ogb+dA4VjDoZyCIS6cbrhQcv1fvExAhIms0jknBgwIs5q8vM8y1&#10;u/OBbkWsRIJwyFFBHWObSxnKmiyGvmuJk3d23mJM0ldSe7wnuDVymGUf0mLDaaHGlpY1lT/F1SrQ&#10;XRvNxuz85XJc4ed2dxrsjVGq99Z9TUFE6uJ/+NleawWjMfx9S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d4uwgAAANsAAAAPAAAAAAAAAAAAAAAAAJgCAABkcnMvZG93&#10;bnJldi54bWxQSwUGAAAAAAQABAD1AAAAhwMAAAAA&#10;">
                    <v:textbox style="layout-flow:vertical-ideographic"/>
                  </v:shape>
                  <v:rect id="Rectangle 268" o:spid="_x0000_s1136" style="position:absolute;left:19;top:6476;width:21145;height:1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14:paraId="29F4959B" w14:textId="77777777" w:rsidR="005727DF" w:rsidRPr="00A1712E" w:rsidRDefault="005727DF" w:rsidP="00624870">
                          <w:pPr>
                            <w:jc w:val="both"/>
                            <w:rPr>
                              <w:lang w:val="id-ID"/>
                            </w:rPr>
                          </w:pPr>
                          <w:r w:rsidRPr="00A1712E">
                            <w:rPr>
                              <w:rFonts w:ascii="Arial" w:hAnsi="Arial" w:cs="Arial"/>
                            </w:rPr>
                            <w:t>Bateman dan Strasser dalam Rifa’i (2000, h.13</w:t>
                          </w:r>
                          <w:r w:rsidRPr="00A1712E">
                            <w:rPr>
                              <w:rFonts w:ascii="Arial" w:hAnsi="Arial" w:cs="Arial"/>
                              <w:lang w:val="id-ID"/>
                            </w:rPr>
                            <w:t xml:space="preserve">), </w:t>
                          </w:r>
                          <w:r w:rsidRPr="00A1712E">
                            <w:rPr>
                              <w:rFonts w:ascii="Arial" w:eastAsia="Times New Roman" w:hAnsi="Arial" w:cs="Arial"/>
                            </w:rPr>
                            <w:t>Cascio (2003, h.178)</w:t>
                          </w:r>
                          <w:r w:rsidRPr="00A1712E">
                            <w:rPr>
                              <w:rFonts w:ascii="Arial" w:eastAsia="Times New Roman" w:hAnsi="Arial" w:cs="Arial"/>
                              <w:lang w:val="id-ID"/>
                            </w:rPr>
                            <w:t xml:space="preserve">, </w:t>
                          </w:r>
                          <w:r w:rsidRPr="00A1712E">
                            <w:rPr>
                              <w:rFonts w:ascii="Arial" w:hAnsi="Arial" w:cs="Arial"/>
                            </w:rPr>
                            <w:t>Nawawi (2001, h.53)</w:t>
                          </w:r>
                          <w:r w:rsidRPr="00A1712E">
                            <w:rPr>
                              <w:rFonts w:ascii="Arial" w:hAnsi="Arial" w:cs="Arial"/>
                              <w:lang w:val="id-ID"/>
                            </w:rPr>
                            <w:t xml:space="preserve">, </w:t>
                          </w:r>
                          <w:r w:rsidRPr="00A1712E">
                            <w:rPr>
                              <w:rFonts w:ascii="Arial" w:hAnsi="Arial" w:cs="Arial"/>
                            </w:rPr>
                            <w:t xml:space="preserve">French </w:t>
                          </w:r>
                          <w:r w:rsidRPr="00A1712E">
                            <w:rPr>
                              <w:rFonts w:ascii="Arial" w:hAnsi="Arial" w:cs="Arial"/>
                              <w:i/>
                            </w:rPr>
                            <w:t>et al</w:t>
                          </w:r>
                          <w:r w:rsidRPr="00A1712E">
                            <w:rPr>
                              <w:rFonts w:ascii="Arial" w:hAnsi="Arial" w:cs="Arial"/>
                            </w:rPr>
                            <w:t>, dalam Arifin, 2000</w:t>
                          </w:r>
                          <w:r w:rsidRPr="00A1712E">
                            <w:rPr>
                              <w:lang w:val="id-ID"/>
                            </w:rPr>
                            <w:t>,</w:t>
                          </w:r>
                          <w:r w:rsidRPr="00A1712E">
                            <w:rPr>
                              <w:rFonts w:ascii="Arial" w:eastAsia="Times New Roman" w:hAnsi="Arial" w:cs="Arial"/>
                              <w:lang w:val="pt-BR"/>
                            </w:rPr>
                            <w:t xml:space="preserve"> Enoe World Press 2012</w:t>
                          </w:r>
                        </w:p>
                      </w:txbxContent>
                    </v:textbox>
                  </v:rect>
                  <v:rect id="Rectangle 269" o:spid="_x0000_s1137" style="position:absolute;left:22027;top:6476;width:21146;height:1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14:paraId="65B0ABD7" w14:textId="77777777" w:rsidR="005727DF" w:rsidRPr="00A1712E" w:rsidRDefault="005727DF" w:rsidP="00624870">
                          <w:pPr>
                            <w:jc w:val="both"/>
                            <w:rPr>
                              <w:lang w:val="id-ID"/>
                            </w:rPr>
                          </w:pPr>
                          <w:r w:rsidRPr="00A1712E">
                            <w:rPr>
                              <w:rFonts w:ascii="Arial" w:hAnsi="Arial" w:cs="Arial"/>
                              <w:lang w:val="id-ID"/>
                            </w:rPr>
                            <w:t xml:space="preserve">Mc. Clelland dalam Riduan (2004: 263), Winardi ( 2004 : 131), Luthans </w:t>
                          </w:r>
                          <w:r w:rsidRPr="00A1712E">
                            <w:rPr>
                              <w:rFonts w:ascii="Arial" w:eastAsia="Times New Roman" w:hAnsi="Arial" w:cs="Arial"/>
                              <w:lang w:val="sv-SE"/>
                            </w:rPr>
                            <w:t>(2002, h.241)</w:t>
                          </w:r>
                          <w:r w:rsidRPr="00A1712E">
                            <w:rPr>
                              <w:rFonts w:ascii="Arial" w:eastAsia="Times New Roman" w:hAnsi="Arial" w:cs="Arial"/>
                              <w:lang w:val="id-ID"/>
                            </w:rPr>
                            <w:t xml:space="preserve"> </w:t>
                          </w:r>
                          <w:r w:rsidRPr="00A1712E">
                            <w:rPr>
                              <w:rFonts w:ascii="Arial" w:eastAsia="Times New Roman" w:hAnsi="Arial" w:cs="Arial"/>
                              <w:lang w:val="sv-SE"/>
                            </w:rPr>
                            <w:t>(Mowday, 1998).</w:t>
                          </w:r>
                          <w:r w:rsidRPr="00A1712E">
                            <w:rPr>
                              <w:rFonts w:ascii="Arial" w:eastAsia="Times New Roman" w:hAnsi="Arial" w:cs="Arial"/>
                              <w:lang w:val="id-ID"/>
                            </w:rPr>
                            <w:t xml:space="preserve"> </w:t>
                          </w:r>
                          <w:r w:rsidRPr="00A1712E">
                            <w:rPr>
                              <w:rFonts w:ascii="Arial" w:eastAsia="Times New Roman" w:hAnsi="Arial" w:cs="Arial"/>
                            </w:rPr>
                            <w:t xml:space="preserve">Lewis </w:t>
                          </w:r>
                          <w:r w:rsidRPr="00A1712E">
                            <w:rPr>
                              <w:rFonts w:ascii="Arial" w:eastAsia="Times New Roman" w:hAnsi="Arial" w:cs="Arial"/>
                              <w:i/>
                            </w:rPr>
                            <w:t>et.al</w:t>
                          </w:r>
                          <w:r w:rsidRPr="00A1712E">
                            <w:rPr>
                              <w:rFonts w:ascii="Arial" w:eastAsia="Times New Roman" w:hAnsi="Arial" w:cs="Arial"/>
                            </w:rPr>
                            <w:t>, 2005</w:t>
                          </w:r>
                          <w:r w:rsidRPr="00A1712E">
                            <w:rPr>
                              <w:rFonts w:ascii="Arial" w:eastAsia="Times New Roman" w:hAnsi="Arial" w:cs="Arial"/>
                              <w:lang w:val="id-ID"/>
                            </w:rPr>
                            <w:t xml:space="preserve">. </w:t>
                          </w:r>
                          <w:r w:rsidRPr="00A1712E">
                            <w:rPr>
                              <w:rFonts w:ascii="Arial" w:eastAsia="Times New Roman" w:hAnsi="Arial" w:cs="Arial"/>
                            </w:rPr>
                            <w:t xml:space="preserve">Shore dan Martin dalam Lum </w:t>
                          </w:r>
                          <w:r w:rsidRPr="00A1712E">
                            <w:rPr>
                              <w:rFonts w:ascii="Arial" w:eastAsia="Times New Roman" w:hAnsi="Arial" w:cs="Arial"/>
                              <w:i/>
                            </w:rPr>
                            <w:t>et.al,</w:t>
                          </w:r>
                          <w:r w:rsidRPr="00A1712E">
                            <w:rPr>
                              <w:rFonts w:ascii="Arial" w:eastAsia="Times New Roman" w:hAnsi="Arial" w:cs="Arial"/>
                            </w:rPr>
                            <w:t xml:space="preserve"> 1998, h.11</w:t>
                          </w:r>
                        </w:p>
                      </w:txbxContent>
                    </v:textbox>
                  </v:rect>
                  <v:rect id="Rectangle 270" o:spid="_x0000_s1138" style="position:absolute;left:44423;top:6476;width:21146;height:1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14:paraId="6AF3399B" w14:textId="77777777" w:rsidR="005727DF" w:rsidRPr="00A1712E" w:rsidRDefault="005727DF" w:rsidP="00624870">
                          <w:pPr>
                            <w:jc w:val="both"/>
                          </w:pPr>
                          <w:r w:rsidRPr="00A1712E">
                            <w:rPr>
                              <w:rFonts w:ascii="Arial" w:hAnsi="Arial" w:cs="Arial"/>
                            </w:rPr>
                            <w:t>penelitian Mc. Clelland, Edward Murray, Miller dan Gordon W. yang dikutif Mangkunegara (2005 : 104)</w:t>
                          </w:r>
                        </w:p>
                      </w:txbxContent>
                    </v:textbox>
                  </v:rect>
                  <v:rect id="Rectangle 271" o:spid="_x0000_s1139" style="position:absolute;top:3473;width:6557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group>
                <v:group id="Group 552" o:spid="_x0000_s1140" style="position:absolute;left:1308;width:64261;height:52101" coordsize="64261,52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rect id="Rectangle 249" o:spid="_x0000_s1141" style="position:absolute;left:7099;width:15557;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14:paraId="64406885" w14:textId="77777777" w:rsidR="005727DF" w:rsidRDefault="005727DF" w:rsidP="0080599D">
                          <w:pPr>
                            <w:spacing w:after="0" w:line="240" w:lineRule="auto"/>
                            <w:jc w:val="center"/>
                            <w:rPr>
                              <w:b/>
                              <w:lang w:val="id-ID"/>
                            </w:rPr>
                          </w:pPr>
                          <w:r w:rsidRPr="0080599D">
                            <w:rPr>
                              <w:b/>
                              <w:lang w:val="id-ID"/>
                            </w:rPr>
                            <w:t>Kualitas Kehidupan Kerja</w:t>
                          </w:r>
                          <w:r>
                            <w:rPr>
                              <w:b/>
                              <w:lang w:val="id-ID"/>
                            </w:rPr>
                            <w:t xml:space="preserve"> </w:t>
                          </w:r>
                        </w:p>
                        <w:p w14:paraId="15F6A1FE" w14:textId="77777777" w:rsidR="005727DF" w:rsidRDefault="005727DF" w:rsidP="008401BD">
                          <w:pPr>
                            <w:spacing w:after="0" w:line="240" w:lineRule="auto"/>
                            <w:rPr>
                              <w:b/>
                              <w:lang w:val="id-ID"/>
                            </w:rPr>
                          </w:pPr>
                        </w:p>
                        <w:p w14:paraId="31B1416D" w14:textId="77777777" w:rsidR="005727DF" w:rsidRDefault="005727DF" w:rsidP="0080599D">
                          <w:pPr>
                            <w:spacing w:after="0" w:line="240" w:lineRule="auto"/>
                            <w:rPr>
                              <w:b/>
                              <w:lang w:val="id-ID"/>
                            </w:rPr>
                          </w:pPr>
                          <w:r>
                            <w:rPr>
                              <w:b/>
                              <w:lang w:val="id-ID"/>
                            </w:rPr>
                            <w:t>1. Restrukturisasi Kerja</w:t>
                          </w:r>
                        </w:p>
                        <w:p w14:paraId="7827B641" w14:textId="77777777" w:rsidR="005727DF" w:rsidRDefault="005727DF" w:rsidP="0080599D">
                          <w:pPr>
                            <w:spacing w:after="0" w:line="240" w:lineRule="auto"/>
                            <w:rPr>
                              <w:b/>
                              <w:lang w:val="id-ID"/>
                            </w:rPr>
                          </w:pPr>
                          <w:r>
                            <w:rPr>
                              <w:b/>
                              <w:lang w:val="id-ID"/>
                            </w:rPr>
                            <w:t>2. Partisipasi</w:t>
                          </w:r>
                        </w:p>
                        <w:p w14:paraId="2687DCA4" w14:textId="77777777" w:rsidR="005727DF" w:rsidRDefault="005727DF" w:rsidP="0080599D">
                          <w:pPr>
                            <w:spacing w:after="0" w:line="240" w:lineRule="auto"/>
                            <w:rPr>
                              <w:b/>
                              <w:lang w:val="id-ID"/>
                            </w:rPr>
                          </w:pPr>
                          <w:r>
                            <w:rPr>
                              <w:b/>
                              <w:lang w:val="id-ID"/>
                            </w:rPr>
                            <w:t>3. Sistem Imbalan</w:t>
                          </w:r>
                        </w:p>
                        <w:p w14:paraId="45285153" w14:textId="77777777" w:rsidR="005727DF" w:rsidRDefault="005727DF" w:rsidP="0080599D">
                          <w:pPr>
                            <w:spacing w:after="0" w:line="240" w:lineRule="auto"/>
                            <w:rPr>
                              <w:b/>
                              <w:lang w:val="id-ID"/>
                            </w:rPr>
                          </w:pPr>
                          <w:r>
                            <w:rPr>
                              <w:b/>
                              <w:lang w:val="id-ID"/>
                            </w:rPr>
                            <w:t>4. Lingkungan Kerja</w:t>
                          </w:r>
                        </w:p>
                        <w:p w14:paraId="36C4BD83" w14:textId="77777777" w:rsidR="005727DF" w:rsidRDefault="005727DF" w:rsidP="0080599D">
                          <w:pPr>
                            <w:spacing w:after="0" w:line="240" w:lineRule="auto"/>
                            <w:rPr>
                              <w:rFonts w:ascii="Arial" w:eastAsia="Times New Roman" w:hAnsi="Arial" w:cs="Arial"/>
                              <w:bCs/>
                              <w:iCs/>
                              <w:sz w:val="20"/>
                              <w:szCs w:val="20"/>
                              <w:lang w:val="id-ID"/>
                            </w:rPr>
                          </w:pPr>
                        </w:p>
                        <w:p w14:paraId="34A714B2" w14:textId="77777777" w:rsidR="005727DF" w:rsidRPr="00D658D9" w:rsidRDefault="005727DF" w:rsidP="0080599D">
                          <w:pPr>
                            <w:spacing w:after="0" w:line="240" w:lineRule="auto"/>
                            <w:rPr>
                              <w:rFonts w:ascii="Arial" w:eastAsia="Times New Roman" w:hAnsi="Arial" w:cs="Arial"/>
                              <w:b/>
                              <w:bCs/>
                              <w:iCs/>
                              <w:sz w:val="20"/>
                              <w:szCs w:val="20"/>
                              <w:lang w:val="id-ID"/>
                            </w:rPr>
                          </w:pPr>
                          <w:r w:rsidRPr="00D658D9">
                            <w:rPr>
                              <w:rFonts w:ascii="Arial" w:eastAsia="Times New Roman" w:hAnsi="Arial" w:cs="Arial"/>
                              <w:b/>
                              <w:bCs/>
                              <w:iCs/>
                              <w:sz w:val="20"/>
                              <w:szCs w:val="20"/>
                              <w:lang w:val="sv-SE"/>
                            </w:rPr>
                            <w:t>Nawawi, 2001, h.57</w:t>
                          </w:r>
                        </w:p>
                        <w:p w14:paraId="08D1BCCB" w14:textId="77777777" w:rsidR="005727DF" w:rsidRPr="00D658D9" w:rsidRDefault="005727DF" w:rsidP="0080599D">
                          <w:pPr>
                            <w:spacing w:after="0" w:line="240" w:lineRule="auto"/>
                            <w:rPr>
                              <w:b/>
                              <w:lang w:val="id-ID"/>
                            </w:rPr>
                          </w:pPr>
                        </w:p>
                      </w:txbxContent>
                    </v:textbox>
                  </v:rect>
                  <v:rect id="Rectangle 250" o:spid="_x0000_s1142" style="position:absolute;left:7099;top:17773;width:15557;height:17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14:paraId="7E8377BE" w14:textId="77777777" w:rsidR="005727DF" w:rsidRPr="008401BD" w:rsidRDefault="005727DF" w:rsidP="008401BD">
                          <w:pPr>
                            <w:spacing w:after="0" w:line="240" w:lineRule="auto"/>
                            <w:rPr>
                              <w:b/>
                              <w:lang w:val="id-ID"/>
                            </w:rPr>
                          </w:pPr>
                          <w:r w:rsidRPr="008401BD">
                            <w:rPr>
                              <w:b/>
                              <w:lang w:val="id-ID"/>
                            </w:rPr>
                            <w:t>Komitmen Organisasi</w:t>
                          </w:r>
                        </w:p>
                        <w:p w14:paraId="1495B401" w14:textId="77777777" w:rsidR="005727DF" w:rsidRDefault="005727DF" w:rsidP="008401BD">
                          <w:pPr>
                            <w:spacing w:after="0" w:line="240" w:lineRule="auto"/>
                            <w:rPr>
                              <w:b/>
                              <w:lang w:val="id-ID"/>
                            </w:rPr>
                          </w:pPr>
                        </w:p>
                        <w:p w14:paraId="4E274721" w14:textId="77777777" w:rsidR="005727DF" w:rsidRDefault="005727DF" w:rsidP="008401BD">
                          <w:pPr>
                            <w:spacing w:after="0" w:line="240" w:lineRule="auto"/>
                            <w:rPr>
                              <w:b/>
                              <w:lang w:val="id-ID"/>
                            </w:rPr>
                          </w:pPr>
                          <w:r>
                            <w:rPr>
                              <w:b/>
                              <w:lang w:val="id-ID"/>
                            </w:rPr>
                            <w:t>1. Komitmen afektif</w:t>
                          </w:r>
                        </w:p>
                        <w:p w14:paraId="53E0A2BD" w14:textId="77777777" w:rsidR="005727DF" w:rsidRDefault="005727DF" w:rsidP="008401BD">
                          <w:pPr>
                            <w:spacing w:after="0" w:line="240" w:lineRule="auto"/>
                            <w:rPr>
                              <w:b/>
                              <w:lang w:val="id-ID"/>
                            </w:rPr>
                          </w:pPr>
                          <w:r>
                            <w:rPr>
                              <w:b/>
                              <w:lang w:val="id-ID"/>
                            </w:rPr>
                            <w:t>2. Komitmen kontinuitas</w:t>
                          </w:r>
                        </w:p>
                        <w:p w14:paraId="6BD0201F" w14:textId="77777777" w:rsidR="005727DF" w:rsidRDefault="005727DF" w:rsidP="008401BD">
                          <w:pPr>
                            <w:spacing w:after="0" w:line="240" w:lineRule="auto"/>
                            <w:rPr>
                              <w:b/>
                              <w:lang w:val="id-ID"/>
                            </w:rPr>
                          </w:pPr>
                          <w:r>
                            <w:rPr>
                              <w:b/>
                              <w:lang w:val="id-ID"/>
                            </w:rPr>
                            <w:t>3. Komitmen normatif</w:t>
                          </w:r>
                        </w:p>
                        <w:p w14:paraId="2A6D41F2" w14:textId="77777777" w:rsidR="005727DF" w:rsidRDefault="005727DF" w:rsidP="008401BD">
                          <w:pPr>
                            <w:spacing w:after="0" w:line="240" w:lineRule="auto"/>
                            <w:rPr>
                              <w:b/>
                              <w:lang w:val="id-ID"/>
                            </w:rPr>
                          </w:pPr>
                        </w:p>
                        <w:p w14:paraId="3C879DFB" w14:textId="77777777" w:rsidR="005727DF" w:rsidRPr="00D658D9" w:rsidRDefault="005727DF" w:rsidP="008401BD">
                          <w:pPr>
                            <w:spacing w:after="0" w:line="240" w:lineRule="auto"/>
                            <w:rPr>
                              <w:b/>
                              <w:sz w:val="18"/>
                              <w:lang w:val="id-ID"/>
                            </w:rPr>
                          </w:pPr>
                          <w:r w:rsidRPr="00D658D9">
                            <w:rPr>
                              <w:rFonts w:ascii="Arial" w:hAnsi="Arial" w:cs="Arial"/>
                              <w:b/>
                              <w:color w:val="000000"/>
                              <w:sz w:val="20"/>
                              <w:szCs w:val="24"/>
                            </w:rPr>
                            <w:t>(Allen &amp; Meyer, 1997)</w:t>
                          </w:r>
                        </w:p>
                      </w:txbxContent>
                    </v:textbox>
                  </v:rect>
                  <v:rect id="Rectangle 251" o:spid="_x0000_s1143" style="position:absolute;left:28790;top:19500;width:15558;height:19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14:paraId="4D939EB6" w14:textId="77777777" w:rsidR="005727DF" w:rsidRDefault="005727DF" w:rsidP="008401BD">
                          <w:pPr>
                            <w:spacing w:after="0" w:line="240" w:lineRule="auto"/>
                            <w:jc w:val="center"/>
                            <w:rPr>
                              <w:b/>
                              <w:lang w:val="id-ID"/>
                            </w:rPr>
                          </w:pPr>
                          <w:r w:rsidRPr="008401BD">
                            <w:rPr>
                              <w:b/>
                              <w:lang w:val="id-ID"/>
                            </w:rPr>
                            <w:t xml:space="preserve">Kepuasan Kerja </w:t>
                          </w:r>
                        </w:p>
                        <w:p w14:paraId="333C78B2" w14:textId="77777777" w:rsidR="005727DF" w:rsidRDefault="005727DF" w:rsidP="008401BD">
                          <w:pPr>
                            <w:spacing w:after="0" w:line="240" w:lineRule="auto"/>
                            <w:jc w:val="center"/>
                            <w:rPr>
                              <w:b/>
                              <w:lang w:val="id-ID"/>
                            </w:rPr>
                          </w:pPr>
                        </w:p>
                        <w:p w14:paraId="31EF1091" w14:textId="77777777" w:rsidR="005727DF" w:rsidRPr="00D658D9" w:rsidRDefault="005727DF"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Pekerjaan itu sendiri</w:t>
                          </w:r>
                        </w:p>
                        <w:p w14:paraId="3B5B6497" w14:textId="77777777" w:rsidR="005727DF" w:rsidRPr="00D658D9" w:rsidRDefault="005727DF"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Gaji</w:t>
                          </w:r>
                        </w:p>
                        <w:p w14:paraId="3C2ECD7F" w14:textId="77777777" w:rsidR="005727DF" w:rsidRPr="00D658D9" w:rsidRDefault="005727DF"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 xml:space="preserve">Promosi </w:t>
                          </w:r>
                        </w:p>
                        <w:p w14:paraId="6A8E5667" w14:textId="77777777" w:rsidR="005727DF" w:rsidRPr="00D658D9" w:rsidRDefault="005727DF"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Kesempatan</w:t>
                          </w:r>
                        </w:p>
                        <w:p w14:paraId="7195A261" w14:textId="77777777" w:rsidR="005727DF" w:rsidRPr="00D658D9" w:rsidRDefault="005727DF" w:rsidP="005F3EBF">
                          <w:pPr>
                            <w:numPr>
                              <w:ilvl w:val="0"/>
                              <w:numId w:val="45"/>
                            </w:numPr>
                            <w:spacing w:after="0" w:line="240" w:lineRule="auto"/>
                            <w:rPr>
                              <w:rFonts w:ascii="Arial" w:eastAsia="Times New Roman" w:hAnsi="Arial" w:cs="Arial"/>
                              <w:b/>
                              <w:sz w:val="20"/>
                              <w:szCs w:val="20"/>
                              <w:lang w:val="id-ID"/>
                            </w:rPr>
                          </w:pPr>
                          <w:r w:rsidRPr="00D658D9">
                            <w:rPr>
                              <w:rFonts w:ascii="Arial" w:eastAsia="Times New Roman" w:hAnsi="Arial" w:cs="Arial"/>
                              <w:b/>
                              <w:sz w:val="20"/>
                              <w:szCs w:val="20"/>
                              <w:lang w:val="id-ID"/>
                            </w:rPr>
                            <w:t>Supervisi</w:t>
                          </w:r>
                        </w:p>
                        <w:p w14:paraId="148351D6" w14:textId="77777777" w:rsidR="005727DF" w:rsidRPr="00D658D9" w:rsidRDefault="005727DF" w:rsidP="005F3EBF">
                          <w:pPr>
                            <w:numPr>
                              <w:ilvl w:val="0"/>
                              <w:numId w:val="45"/>
                            </w:numPr>
                            <w:spacing w:after="0" w:line="240" w:lineRule="auto"/>
                            <w:rPr>
                              <w:rFonts w:ascii="Times New Roman" w:eastAsia="Times New Roman" w:hAnsi="Times New Roman"/>
                              <w:b/>
                              <w:sz w:val="20"/>
                              <w:szCs w:val="20"/>
                            </w:rPr>
                          </w:pPr>
                          <w:r w:rsidRPr="00D658D9">
                            <w:rPr>
                              <w:rFonts w:ascii="Arial" w:eastAsia="Times New Roman" w:hAnsi="Arial" w:cs="Arial"/>
                              <w:b/>
                              <w:sz w:val="20"/>
                              <w:szCs w:val="20"/>
                              <w:lang w:val="id-ID"/>
                            </w:rPr>
                            <w:t>Rekan Kerja</w:t>
                          </w:r>
                        </w:p>
                        <w:p w14:paraId="0CE7361E" w14:textId="77777777" w:rsidR="005727DF" w:rsidRPr="00D658D9" w:rsidRDefault="005727DF" w:rsidP="00D658D9">
                          <w:pPr>
                            <w:spacing w:after="0" w:line="240" w:lineRule="auto"/>
                            <w:ind w:firstLine="45"/>
                            <w:rPr>
                              <w:rFonts w:ascii="Arial" w:eastAsia="Times New Roman" w:hAnsi="Arial" w:cs="Arial"/>
                              <w:sz w:val="20"/>
                              <w:szCs w:val="20"/>
                            </w:rPr>
                          </w:pPr>
                        </w:p>
                        <w:p w14:paraId="1D13D94B" w14:textId="77777777" w:rsidR="005727DF" w:rsidRPr="00D658D9" w:rsidRDefault="005727DF" w:rsidP="00D658D9">
                          <w:pPr>
                            <w:spacing w:after="0" w:line="240" w:lineRule="auto"/>
                            <w:rPr>
                              <w:rFonts w:ascii="Arial" w:eastAsia="Times New Roman" w:hAnsi="Arial" w:cs="Arial"/>
                              <w:b/>
                              <w:sz w:val="20"/>
                              <w:szCs w:val="20"/>
                            </w:rPr>
                          </w:pPr>
                          <w:r w:rsidRPr="00D658D9">
                            <w:rPr>
                              <w:rFonts w:ascii="Arial" w:eastAsia="Times New Roman" w:hAnsi="Arial" w:cs="Arial"/>
                              <w:b/>
                              <w:sz w:val="20"/>
                              <w:szCs w:val="20"/>
                            </w:rPr>
                            <w:t>(Luthan, 2002:230)</w:t>
                          </w:r>
                        </w:p>
                        <w:p w14:paraId="1D83D529" w14:textId="77777777" w:rsidR="005727DF" w:rsidRPr="008401BD" w:rsidRDefault="005727DF" w:rsidP="00D658D9">
                          <w:pPr>
                            <w:spacing w:after="0" w:line="240" w:lineRule="auto"/>
                            <w:rPr>
                              <w:b/>
                              <w:lang w:val="id-ID"/>
                            </w:rPr>
                          </w:pPr>
                        </w:p>
                      </w:txbxContent>
                    </v:textbox>
                  </v:rect>
                  <v:rect id="Rectangle 253" o:spid="_x0000_s1144" style="position:absolute;left:47903;top:17805;width:16358;height:22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14:paraId="07E5D040" w14:textId="77777777" w:rsidR="005727DF" w:rsidRDefault="005727DF" w:rsidP="00D658D9">
                          <w:pPr>
                            <w:spacing w:after="0" w:line="240" w:lineRule="auto"/>
                            <w:jc w:val="center"/>
                            <w:rPr>
                              <w:b/>
                              <w:lang w:val="id-ID"/>
                            </w:rPr>
                          </w:pPr>
                          <w:r w:rsidRPr="008401BD">
                            <w:rPr>
                              <w:b/>
                              <w:lang w:val="id-ID"/>
                            </w:rPr>
                            <w:t>Kinerja Tenaga Pendidik</w:t>
                          </w:r>
                        </w:p>
                        <w:p w14:paraId="1672E4D8" w14:textId="77777777" w:rsidR="005727DF" w:rsidRPr="008401BD" w:rsidRDefault="005727DF" w:rsidP="00D658D9">
                          <w:pPr>
                            <w:spacing w:after="0" w:line="240" w:lineRule="auto"/>
                            <w:jc w:val="center"/>
                            <w:rPr>
                              <w:b/>
                              <w:lang w:val="id-ID"/>
                            </w:rPr>
                          </w:pPr>
                        </w:p>
                        <w:p w14:paraId="50C1F1C8" w14:textId="77777777" w:rsidR="005727DF" w:rsidRPr="000038DE" w:rsidRDefault="005727DF" w:rsidP="005F3EBF">
                          <w:pPr>
                            <w:pStyle w:val="ListParagraph"/>
                            <w:numPr>
                              <w:ilvl w:val="0"/>
                              <w:numId w:val="46"/>
                            </w:numPr>
                            <w:spacing w:line="240" w:lineRule="auto"/>
                            <w:rPr>
                              <w:rFonts w:cs="Arial"/>
                              <w:b/>
                            </w:rPr>
                          </w:pPr>
                          <w:r w:rsidRPr="000038DE">
                            <w:rPr>
                              <w:rFonts w:cs="Arial"/>
                              <w:b/>
                            </w:rPr>
                            <w:t>Mendidi</w:t>
                          </w:r>
                          <w:r w:rsidRPr="000038DE">
                            <w:rPr>
                              <w:rFonts w:cs="Arial"/>
                              <w:b/>
                              <w:lang w:val="id-ID"/>
                            </w:rPr>
                            <w:t>k</w:t>
                          </w:r>
                        </w:p>
                        <w:p w14:paraId="3B657227" w14:textId="77777777" w:rsidR="005727DF" w:rsidRPr="000038DE" w:rsidRDefault="005727DF" w:rsidP="005F3EBF">
                          <w:pPr>
                            <w:pStyle w:val="ListParagraph"/>
                            <w:numPr>
                              <w:ilvl w:val="0"/>
                              <w:numId w:val="46"/>
                            </w:numPr>
                            <w:spacing w:line="240" w:lineRule="auto"/>
                            <w:rPr>
                              <w:rFonts w:cs="Arial"/>
                              <w:b/>
                            </w:rPr>
                          </w:pPr>
                          <w:r w:rsidRPr="000038DE">
                            <w:rPr>
                              <w:rFonts w:cs="Arial"/>
                              <w:b/>
                            </w:rPr>
                            <w:t>Mengajar</w:t>
                          </w:r>
                        </w:p>
                        <w:p w14:paraId="3DD91C9B" w14:textId="77777777" w:rsidR="005727DF" w:rsidRPr="000038DE" w:rsidRDefault="005727DF" w:rsidP="005F3EBF">
                          <w:pPr>
                            <w:pStyle w:val="ListParagraph"/>
                            <w:numPr>
                              <w:ilvl w:val="0"/>
                              <w:numId w:val="46"/>
                            </w:numPr>
                            <w:spacing w:line="240" w:lineRule="auto"/>
                            <w:rPr>
                              <w:rFonts w:cs="Arial"/>
                              <w:b/>
                            </w:rPr>
                          </w:pPr>
                          <w:r w:rsidRPr="000038DE">
                            <w:rPr>
                              <w:rFonts w:cs="Arial"/>
                              <w:b/>
                            </w:rPr>
                            <w:t>Membimbing</w:t>
                          </w:r>
                        </w:p>
                        <w:p w14:paraId="4D2B495D" w14:textId="77777777" w:rsidR="005727DF" w:rsidRPr="000038DE" w:rsidRDefault="005727DF" w:rsidP="005F3EBF">
                          <w:pPr>
                            <w:pStyle w:val="ListParagraph"/>
                            <w:numPr>
                              <w:ilvl w:val="0"/>
                              <w:numId w:val="46"/>
                            </w:numPr>
                            <w:spacing w:line="240" w:lineRule="auto"/>
                            <w:rPr>
                              <w:rFonts w:cs="Arial"/>
                              <w:b/>
                            </w:rPr>
                          </w:pPr>
                          <w:r w:rsidRPr="000038DE">
                            <w:rPr>
                              <w:rFonts w:cs="Arial"/>
                              <w:b/>
                            </w:rPr>
                            <w:t>Mengarahkan</w:t>
                          </w:r>
                        </w:p>
                        <w:p w14:paraId="10AA5393" w14:textId="77777777" w:rsidR="005727DF" w:rsidRPr="000038DE" w:rsidRDefault="005727DF" w:rsidP="005F3EBF">
                          <w:pPr>
                            <w:pStyle w:val="ListParagraph"/>
                            <w:numPr>
                              <w:ilvl w:val="0"/>
                              <w:numId w:val="46"/>
                            </w:numPr>
                            <w:spacing w:line="240" w:lineRule="auto"/>
                            <w:rPr>
                              <w:rFonts w:cs="Arial"/>
                              <w:b/>
                            </w:rPr>
                          </w:pPr>
                          <w:r w:rsidRPr="000038DE">
                            <w:rPr>
                              <w:rFonts w:cs="Arial"/>
                              <w:b/>
                            </w:rPr>
                            <w:t>Melatih</w:t>
                          </w:r>
                        </w:p>
                        <w:p w14:paraId="7154D942" w14:textId="77777777" w:rsidR="005727DF" w:rsidRPr="000038DE" w:rsidRDefault="005727DF" w:rsidP="005F3EBF">
                          <w:pPr>
                            <w:pStyle w:val="ListParagraph"/>
                            <w:numPr>
                              <w:ilvl w:val="0"/>
                              <w:numId w:val="46"/>
                            </w:numPr>
                            <w:spacing w:line="240" w:lineRule="auto"/>
                            <w:rPr>
                              <w:rFonts w:cs="Arial"/>
                              <w:b/>
                            </w:rPr>
                          </w:pPr>
                          <w:r w:rsidRPr="000038DE">
                            <w:rPr>
                              <w:rFonts w:cs="Arial"/>
                              <w:b/>
                            </w:rPr>
                            <w:t>Menilai</w:t>
                          </w:r>
                        </w:p>
                        <w:p w14:paraId="5F1FB548" w14:textId="77777777" w:rsidR="005727DF" w:rsidRPr="000038DE" w:rsidRDefault="005727DF" w:rsidP="005F3EBF">
                          <w:pPr>
                            <w:pStyle w:val="ListParagraph"/>
                            <w:numPr>
                              <w:ilvl w:val="0"/>
                              <w:numId w:val="46"/>
                            </w:numPr>
                            <w:spacing w:line="240" w:lineRule="auto"/>
                            <w:rPr>
                              <w:rFonts w:cs="Arial"/>
                              <w:b/>
                              <w:lang w:val="id-ID"/>
                            </w:rPr>
                          </w:pPr>
                          <w:r w:rsidRPr="000038DE">
                            <w:rPr>
                              <w:rFonts w:cs="Arial"/>
                              <w:b/>
                            </w:rPr>
                            <w:t>Mengevaluasi</w:t>
                          </w:r>
                        </w:p>
                        <w:p w14:paraId="5E7A722E" w14:textId="77777777" w:rsidR="005727DF" w:rsidRPr="003D2CA4" w:rsidRDefault="005727DF" w:rsidP="0070418B">
                          <w:pPr>
                            <w:pStyle w:val="NoSpacing"/>
                            <w:jc w:val="center"/>
                            <w:rPr>
                              <w:rFonts w:cs="Arial"/>
                              <w:b/>
                              <w:lang w:val="id-ID"/>
                            </w:rPr>
                          </w:pPr>
                          <w:r>
                            <w:rPr>
                              <w:rFonts w:cs="Arial"/>
                              <w:b/>
                              <w:lang w:val="id-ID"/>
                            </w:rPr>
                            <w:t>UU RI No 14 tahun 2005</w:t>
                          </w:r>
                        </w:p>
                        <w:p w14:paraId="1A7B458D" w14:textId="77777777" w:rsidR="005727DF" w:rsidRPr="008401BD" w:rsidRDefault="005727DF" w:rsidP="00D658D9">
                          <w:pPr>
                            <w:spacing w:after="0" w:line="240" w:lineRule="auto"/>
                            <w:rPr>
                              <w:b/>
                              <w:lang w:val="id-ID"/>
                            </w:rPr>
                          </w:pP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4" o:spid="_x0000_s1145" type="#_x0000_t85" style="position:absolute;top:6826;width:7099;height:3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7B8IA&#10;AADbAAAADwAAAGRycy9kb3ducmV2LnhtbESPQWvCQBSE70L/w/IKvenG0oikboLaFvSoFnp9zb4m&#10;S7Nvw+4a03/fFQSPw8x8w6yq0XZiIB+MYwXzWQaCuHbacKPg8/QxXYIIEVlj55gU/FGAqnyYrLDQ&#10;7sIHGo6xEQnCoUAFbYx9IWWoW7IYZq4nTt6P8xZjkr6R2uMlwW0nn7NsIS0aTgst9rRtqf49nq2C&#10;Nx+H/bs335uwz18kG/oaTmelnh7H9SuISGO8h2/tnVaQ53D9kn6AL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3sHwgAAANsAAAAPAAAAAAAAAAAAAAAAAJgCAABkcnMvZG93&#10;bnJldi54bWxQSwUGAAAAAAQABAD1AAAAhwMAAAAA&#10;" adj="0">
                    <v:stroke startarrow="block" endarrow="block"/>
                  </v:shape>
                  <v:shape id="AutoShape 255" o:spid="_x0000_s1146" type="#_x0000_t85" style="position:absolute;left:2597;top:4032;width:4502;height:23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lcMEA&#10;AADbAAAADwAAAGRycy9kb3ducmV2LnhtbESPT2sCMRTE70K/Q3gFb5ptUZHVKG1V0KN/oNfXzXM3&#10;dPOyJHFdv70RBI/DzPyGmS87W4uWfDCOFXwMMxDEhdOGSwWn42YwBREissbaMSm4UYDl4q03x1y7&#10;K++pPcRSJAiHHBVUMTa5lKGoyGIYuoY4eWfnLcYkfSm1x2uC21p+ZtlEWjScFips6Kei4v9wsQpW&#10;Pra7tTd/32E3Hkk29NseL0r137uvGYhIXXyFn+2tVjCewONL+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F5XDBAAAA2wAAAA8AAAAAAAAAAAAAAAAAmAIAAGRycy9kb3du&#10;cmV2LnhtbFBLBQYAAAAABAAEAPUAAACGAwAAAAA=&#10;" adj="0">
                    <v:stroke startarrow="block" endarrow="block"/>
                  </v:shape>
                  <v:shape id="AutoShape 256" o:spid="_x0000_s1147" type="#_x0000_t85" style="position:absolute;left:2597;top:29063;width:4502;height:14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WUosIA&#10;AADbAAAADwAAAGRycy9kb3ducmV2LnhtbESPT2sCMRTE74LfITyhN81qbamrUew/0GPXQq/PzXM3&#10;uHlZkriu374RCj0OM/MbZrXpbSM68sE4VjCdZCCIS6cNVwq+D5/jFxAhImtsHJOCGwXYrIeDFeba&#10;XfmLuiJWIkE45KigjrHNpQxlTRbDxLXEyTs5bzEm6SupPV4T3DZylmXP0qLhtFBjS281lefiYhW8&#10;+9jtP7w5vob901yyoZ/ucFHqYdRvlyAi9fE//NfeaQWPC7h/S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ZSiwgAAANsAAAAPAAAAAAAAAAAAAAAAAJgCAABkcnMvZG93&#10;bnJldi54bWxQSwUGAAAAAAQABAD1AAAAhwMAAAAA&#10;" adj="0">
                    <v:stroke startarrow="block" endarrow="block"/>
                  </v:shape>
                  <v:shapetype id="_x0000_t32" coordsize="21600,21600" o:spt="32" o:oned="t" path="m,l21600,21600e" filled="f">
                    <v:path arrowok="t" fillok="f" o:connecttype="none"/>
                    <o:lock v:ext="edit" shapetype="t"/>
                  </v:shapetype>
                  <v:shape id="AutoShape 257" o:spid="_x0000_s1148" type="#_x0000_t32" style="position:absolute;left:22656;top:11195;width:6134;height:14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258" o:spid="_x0000_s1149" type="#_x0000_t32" style="position:absolute;left:22656;top:29063;width:5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259" o:spid="_x0000_s1150" type="#_x0000_t32" style="position:absolute;left:22872;top:34397;width:5918;height:83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260" o:spid="_x0000_s1151" type="#_x0000_t32" style="position:absolute;left:44348;top:29063;width:3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rect id="Rectangle 477" o:spid="_x0000_s1152" style="position:absolute;left:7099;top:37007;width:15557;height:15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14:paraId="6BF7172A" w14:textId="77777777" w:rsidR="005727DF" w:rsidRDefault="005727DF" w:rsidP="008401BD">
                          <w:pPr>
                            <w:spacing w:after="0" w:line="240" w:lineRule="auto"/>
                            <w:jc w:val="center"/>
                            <w:rPr>
                              <w:b/>
                              <w:lang w:val="id-ID"/>
                            </w:rPr>
                          </w:pPr>
                          <w:r w:rsidRPr="008401BD">
                            <w:rPr>
                              <w:b/>
                              <w:lang w:val="id-ID"/>
                            </w:rPr>
                            <w:t>Motivasi Kerja</w:t>
                          </w:r>
                          <w:r>
                            <w:rPr>
                              <w:b/>
                              <w:lang w:val="id-ID"/>
                            </w:rPr>
                            <w:t xml:space="preserve"> </w:t>
                          </w:r>
                        </w:p>
                        <w:p w14:paraId="0140A32B" w14:textId="77777777" w:rsidR="005727DF" w:rsidRPr="000038DE" w:rsidRDefault="005727DF" w:rsidP="008401BD">
                          <w:pPr>
                            <w:spacing w:after="0" w:line="240" w:lineRule="auto"/>
                            <w:rPr>
                              <w:rFonts w:ascii="Arial" w:hAnsi="Arial"/>
                              <w:b/>
                              <w:color w:val="000000"/>
                              <w:sz w:val="20"/>
                              <w:lang w:val="id-ID"/>
                            </w:rPr>
                          </w:pPr>
                        </w:p>
                        <w:p w14:paraId="27C0544E" w14:textId="77777777" w:rsidR="005727DF" w:rsidRPr="000038DE" w:rsidRDefault="005727DF" w:rsidP="008401BD">
                          <w:pPr>
                            <w:spacing w:after="0" w:line="240" w:lineRule="auto"/>
                            <w:rPr>
                              <w:rFonts w:ascii="Arial" w:hAnsi="Arial"/>
                              <w:b/>
                              <w:color w:val="000000"/>
                              <w:sz w:val="20"/>
                              <w:lang w:val="id-ID"/>
                            </w:rPr>
                          </w:pPr>
                          <w:r w:rsidRPr="000038DE">
                            <w:rPr>
                              <w:rFonts w:ascii="Arial" w:hAnsi="Arial"/>
                              <w:b/>
                              <w:color w:val="000000"/>
                              <w:sz w:val="20"/>
                              <w:lang w:val="id-ID"/>
                            </w:rPr>
                            <w:t>1. Motif Prestasi</w:t>
                          </w:r>
                        </w:p>
                        <w:p w14:paraId="186F0A35" w14:textId="77777777" w:rsidR="005727DF" w:rsidRPr="000038DE" w:rsidRDefault="005727DF" w:rsidP="008401BD">
                          <w:pPr>
                            <w:spacing w:after="0" w:line="240" w:lineRule="auto"/>
                            <w:rPr>
                              <w:rFonts w:ascii="Arial" w:hAnsi="Arial"/>
                              <w:b/>
                              <w:color w:val="000000"/>
                              <w:sz w:val="20"/>
                              <w:lang w:val="id-ID"/>
                            </w:rPr>
                          </w:pPr>
                          <w:r w:rsidRPr="000038DE">
                            <w:rPr>
                              <w:rFonts w:ascii="Arial" w:hAnsi="Arial"/>
                              <w:b/>
                              <w:color w:val="000000"/>
                              <w:sz w:val="20"/>
                              <w:lang w:val="id-ID"/>
                            </w:rPr>
                            <w:t>2. Motif Afiliasi</w:t>
                          </w:r>
                        </w:p>
                        <w:p w14:paraId="76E7585F" w14:textId="77777777" w:rsidR="005727DF" w:rsidRPr="000038DE" w:rsidRDefault="005727DF" w:rsidP="008401BD">
                          <w:pPr>
                            <w:spacing w:after="0" w:line="240" w:lineRule="auto"/>
                            <w:rPr>
                              <w:rFonts w:ascii="Arial" w:hAnsi="Arial"/>
                              <w:b/>
                              <w:color w:val="000000"/>
                              <w:sz w:val="20"/>
                              <w:lang w:val="id-ID"/>
                            </w:rPr>
                          </w:pPr>
                          <w:r w:rsidRPr="000038DE">
                            <w:rPr>
                              <w:rFonts w:ascii="Arial" w:hAnsi="Arial"/>
                              <w:b/>
                              <w:color w:val="000000"/>
                              <w:sz w:val="20"/>
                              <w:lang w:val="id-ID"/>
                            </w:rPr>
                            <w:t>3. Motif Kekuasaan</w:t>
                          </w:r>
                        </w:p>
                        <w:p w14:paraId="24363727" w14:textId="77777777" w:rsidR="005727DF" w:rsidRPr="000038DE" w:rsidRDefault="005727DF" w:rsidP="008401BD">
                          <w:pPr>
                            <w:spacing w:after="0" w:line="240" w:lineRule="auto"/>
                            <w:rPr>
                              <w:rFonts w:ascii="Arial" w:hAnsi="Arial"/>
                              <w:b/>
                              <w:color w:val="000000"/>
                              <w:sz w:val="20"/>
                              <w:lang w:val="id-ID"/>
                            </w:rPr>
                          </w:pPr>
                        </w:p>
                        <w:p w14:paraId="4EEE8DFC" w14:textId="77777777" w:rsidR="005727DF" w:rsidRPr="00D658D9" w:rsidRDefault="005727DF" w:rsidP="008401BD">
                          <w:pPr>
                            <w:spacing w:after="0" w:line="240" w:lineRule="auto"/>
                            <w:rPr>
                              <w:b/>
                              <w:sz w:val="18"/>
                              <w:lang w:val="id-ID"/>
                            </w:rPr>
                          </w:pPr>
                          <w:r w:rsidRPr="000038DE">
                            <w:rPr>
                              <w:rFonts w:ascii="Arial" w:hAnsi="Arial"/>
                              <w:b/>
                              <w:color w:val="000000"/>
                              <w:sz w:val="20"/>
                              <w:lang w:val="sv-SE"/>
                            </w:rPr>
                            <w:t>Mangkunegara (2005 : 97)</w:t>
                          </w:r>
                        </w:p>
                      </w:txbxContent>
                    </v:textbox>
                  </v:rect>
                </v:group>
              </v:group>
            </w:pict>
          </mc:Fallback>
        </mc:AlternateContent>
      </w:r>
    </w:p>
    <w:p w14:paraId="5BD5E6BA" w14:textId="62A1CBB3"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3801428A" w14:textId="0BB8949C"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2362813A"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1504406D" w14:textId="623112F8"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5F284B78" w14:textId="3B99D5CC"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7763304A" w14:textId="79E21212"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33408776"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4D998804"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3DA63B29" w14:textId="257468DF"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2D38760D"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6A15A89C"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5BF26B58" w14:textId="230F6C9B"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7E0D06C7" w14:textId="77777777" w:rsidR="00BA2BBD" w:rsidRPr="00B43C7E" w:rsidRDefault="00BA2BBD" w:rsidP="00B43C7E">
      <w:pPr>
        <w:spacing w:after="0" w:line="480" w:lineRule="auto"/>
        <w:rPr>
          <w:rFonts w:ascii="Arial" w:eastAsia="Times New Roman" w:hAnsi="Arial" w:cs="Arial"/>
          <w:color w:val="000000" w:themeColor="text1"/>
          <w:sz w:val="24"/>
          <w:szCs w:val="24"/>
          <w:lang w:val="sv-SE"/>
        </w:rPr>
      </w:pPr>
    </w:p>
    <w:p w14:paraId="54C9EB24" w14:textId="77777777" w:rsidR="00BA2BBD" w:rsidRPr="00B43C7E" w:rsidRDefault="00BA2BBD" w:rsidP="00B43C7E">
      <w:pPr>
        <w:spacing w:after="0" w:line="480" w:lineRule="auto"/>
        <w:jc w:val="center"/>
        <w:rPr>
          <w:rFonts w:ascii="Arial" w:eastAsia="Times New Roman" w:hAnsi="Arial" w:cs="Arial"/>
          <w:b/>
          <w:color w:val="000000" w:themeColor="text1"/>
          <w:sz w:val="24"/>
          <w:szCs w:val="24"/>
          <w:lang w:val="sv-SE"/>
        </w:rPr>
      </w:pPr>
    </w:p>
    <w:p w14:paraId="614E9ED1" w14:textId="46938C14" w:rsidR="00D81E17" w:rsidRPr="00B43C7E" w:rsidRDefault="00D81E17" w:rsidP="00B43C7E">
      <w:pPr>
        <w:spacing w:after="0" w:line="480" w:lineRule="auto"/>
        <w:jc w:val="center"/>
        <w:rPr>
          <w:rFonts w:ascii="Arial" w:eastAsia="Times New Roman" w:hAnsi="Arial" w:cs="Arial"/>
          <w:b/>
          <w:color w:val="000000" w:themeColor="text1"/>
          <w:sz w:val="24"/>
          <w:szCs w:val="24"/>
          <w:lang w:val="id-ID"/>
        </w:rPr>
      </w:pPr>
    </w:p>
    <w:p w14:paraId="202F907E" w14:textId="44271679" w:rsidR="00765D64" w:rsidRPr="00B43C7E" w:rsidRDefault="00D81E17" w:rsidP="00B43C7E">
      <w:pPr>
        <w:keepNext/>
        <w:spacing w:after="0" w:line="480" w:lineRule="auto"/>
        <w:ind w:left="567" w:hanging="567"/>
        <w:contextualSpacing/>
        <w:rPr>
          <w:rFonts w:ascii="Arial" w:hAnsi="Arial" w:cs="Arial"/>
          <w:b/>
          <w:color w:val="000000" w:themeColor="text1"/>
          <w:sz w:val="24"/>
          <w:szCs w:val="24"/>
          <w:lang w:val="sv-SE"/>
        </w:rPr>
      </w:pPr>
      <w:r w:rsidRPr="00B43C7E">
        <w:rPr>
          <w:rFonts w:ascii="Arial" w:hAnsi="Arial" w:cs="Arial"/>
          <w:b/>
          <w:color w:val="000000" w:themeColor="text1"/>
          <w:sz w:val="24"/>
          <w:szCs w:val="24"/>
          <w:lang w:val="sv-SE"/>
        </w:rPr>
        <w:br w:type="page"/>
      </w:r>
      <w:r w:rsidR="00765D64" w:rsidRPr="00B43C7E">
        <w:rPr>
          <w:rFonts w:ascii="Arial" w:hAnsi="Arial" w:cs="Arial"/>
          <w:b/>
          <w:color w:val="000000" w:themeColor="text1"/>
          <w:sz w:val="24"/>
          <w:szCs w:val="24"/>
          <w:lang w:val="sv-SE"/>
        </w:rPr>
        <w:lastRenderedPageBreak/>
        <w:t>2.</w:t>
      </w:r>
      <w:r w:rsidR="002E0976" w:rsidRPr="00B43C7E">
        <w:rPr>
          <w:rFonts w:ascii="Arial" w:hAnsi="Arial" w:cs="Arial"/>
          <w:b/>
          <w:color w:val="000000" w:themeColor="text1"/>
          <w:sz w:val="24"/>
          <w:szCs w:val="24"/>
          <w:lang w:val="id-ID"/>
        </w:rPr>
        <w:t>9</w:t>
      </w:r>
      <w:r w:rsidR="00765D64" w:rsidRPr="00B43C7E">
        <w:rPr>
          <w:rFonts w:ascii="Arial" w:hAnsi="Arial" w:cs="Arial"/>
          <w:b/>
          <w:color w:val="000000" w:themeColor="text1"/>
          <w:sz w:val="24"/>
          <w:szCs w:val="24"/>
          <w:lang w:val="sv-SE"/>
        </w:rPr>
        <w:t xml:space="preserve"> </w:t>
      </w:r>
      <w:r w:rsidR="00765D64" w:rsidRPr="00B43C7E">
        <w:rPr>
          <w:rFonts w:ascii="Arial" w:hAnsi="Arial" w:cs="Arial"/>
          <w:b/>
          <w:color w:val="000000" w:themeColor="text1"/>
          <w:sz w:val="24"/>
          <w:szCs w:val="24"/>
          <w:lang w:val="sv-SE"/>
        </w:rPr>
        <w:tab/>
        <w:t>Hipotesis Penelitian</w:t>
      </w:r>
    </w:p>
    <w:p w14:paraId="5BC70012" w14:textId="72032507" w:rsidR="00765D64" w:rsidRPr="00B43C7E" w:rsidRDefault="00765D64" w:rsidP="00B43C7E">
      <w:pPr>
        <w:keepNext/>
        <w:autoSpaceDE w:val="0"/>
        <w:autoSpaceDN w:val="0"/>
        <w:adjustRightInd w:val="0"/>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Hipotesis adalah jawaban sementara terhadap masalah penelitian, yang kebenarannya harus diuji secara empiris. Berdasarkan identifikasi masalah dan kerangka pemikiran yang telah dijelaskan, penulis mengajukan hipotesis mayor sebagai berikut: “Kualitas kehidupan kerja, komitmen organisasional dan </w:t>
      </w:r>
      <w:r w:rsidR="00B85CD1" w:rsidRPr="00B43C7E">
        <w:rPr>
          <w:rFonts w:ascii="Arial" w:hAnsi="Arial" w:cs="Arial"/>
          <w:color w:val="000000" w:themeColor="text1"/>
          <w:sz w:val="24"/>
          <w:szCs w:val="24"/>
          <w:lang w:val="id-ID"/>
        </w:rPr>
        <w:t xml:space="preserve">motivasi </w:t>
      </w:r>
      <w:r w:rsidRPr="00B43C7E">
        <w:rPr>
          <w:rFonts w:ascii="Arial" w:hAnsi="Arial" w:cs="Arial"/>
          <w:color w:val="000000" w:themeColor="text1"/>
          <w:sz w:val="24"/>
          <w:szCs w:val="24"/>
          <w:lang w:val="sv-SE"/>
        </w:rPr>
        <w:t xml:space="preserve">kerja berpengaruh positif dan signifikan terhadap </w:t>
      </w:r>
      <w:r w:rsidR="00B85CD1" w:rsidRPr="00B43C7E">
        <w:rPr>
          <w:rFonts w:ascii="Arial" w:hAnsi="Arial" w:cs="Arial"/>
          <w:color w:val="000000" w:themeColor="text1"/>
          <w:sz w:val="24"/>
          <w:szCs w:val="24"/>
          <w:lang w:val="sv-SE"/>
        </w:rPr>
        <w:t xml:space="preserve">kepuasan </w:t>
      </w:r>
      <w:r w:rsidR="00D81E17" w:rsidRPr="00B43C7E">
        <w:rPr>
          <w:rFonts w:ascii="Arial" w:hAnsi="Arial" w:cs="Arial"/>
          <w:color w:val="000000" w:themeColor="text1"/>
          <w:sz w:val="24"/>
          <w:szCs w:val="24"/>
          <w:lang w:val="id-ID"/>
        </w:rPr>
        <w:t xml:space="preserve">kerja serta implikasinya pada kinerja tenaga pendidik </w:t>
      </w:r>
      <w:r w:rsidR="008958D3" w:rsidRPr="00B43C7E">
        <w:rPr>
          <w:rFonts w:ascii="Arial" w:hAnsi="Arial" w:cs="Arial"/>
          <w:color w:val="000000" w:themeColor="text1"/>
          <w:sz w:val="24"/>
          <w:szCs w:val="24"/>
          <w:lang w:val="id-ID"/>
        </w:rPr>
        <w:t>STP</w:t>
      </w:r>
      <w:r w:rsidR="005C56A6">
        <w:rPr>
          <w:rFonts w:ascii="Arial" w:hAnsi="Arial" w:cs="Arial"/>
          <w:color w:val="000000" w:themeColor="text1"/>
          <w:sz w:val="24"/>
          <w:szCs w:val="24"/>
          <w:lang w:val="id-ID"/>
        </w:rPr>
        <w:t>N</w:t>
      </w:r>
      <w:r w:rsidR="008958D3" w:rsidRPr="00B43C7E">
        <w:rPr>
          <w:rFonts w:ascii="Arial" w:hAnsi="Arial" w:cs="Arial"/>
          <w:color w:val="000000" w:themeColor="text1"/>
          <w:sz w:val="24"/>
          <w:szCs w:val="24"/>
          <w:lang w:val="id-ID"/>
        </w:rPr>
        <w:t xml:space="preserve"> Indonesia </w:t>
      </w:r>
      <w:r w:rsidRPr="00B43C7E">
        <w:rPr>
          <w:rFonts w:ascii="Arial" w:hAnsi="Arial" w:cs="Arial"/>
          <w:color w:val="000000" w:themeColor="text1"/>
          <w:sz w:val="24"/>
          <w:szCs w:val="24"/>
          <w:lang w:val="sv-SE"/>
        </w:rPr>
        <w:t xml:space="preserve">.” </w:t>
      </w:r>
    </w:p>
    <w:p w14:paraId="7C5AAB9F" w14:textId="77777777" w:rsidR="00765D64" w:rsidRPr="00B43C7E" w:rsidRDefault="00765D64" w:rsidP="00B43C7E">
      <w:pPr>
        <w:keepNext/>
        <w:autoSpaceDE w:val="0"/>
        <w:autoSpaceDN w:val="0"/>
        <w:adjustRightInd w:val="0"/>
        <w:spacing w:after="0" w:line="480" w:lineRule="auto"/>
        <w:ind w:firstLine="540"/>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Selanjutnya diturunkan empat hipotesis minor sesuai dengan variabel-variabel yang diteliti sebagai berikut :</w:t>
      </w:r>
    </w:p>
    <w:p w14:paraId="3D76E0FB" w14:textId="0E8CAC89" w:rsidR="00765D64" w:rsidRPr="00B43C7E" w:rsidRDefault="00765D64" w:rsidP="005F3EBF">
      <w:pPr>
        <w:keepNext/>
        <w:numPr>
          <w:ilvl w:val="0"/>
          <w:numId w:val="12"/>
        </w:numPr>
        <w:tabs>
          <w:tab w:val="left" w:pos="450"/>
        </w:tabs>
        <w:autoSpaceDE w:val="0"/>
        <w:autoSpaceDN w:val="0"/>
        <w:adjustRightInd w:val="0"/>
        <w:spacing w:after="0" w:line="480" w:lineRule="auto"/>
        <w:ind w:left="450" w:hanging="45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Kualitas kehidupan kerja berpengaruh positif dan signifikan terhadap</w:t>
      </w:r>
      <w:r w:rsidR="00624870" w:rsidRPr="00B43C7E">
        <w:rPr>
          <w:rFonts w:ascii="Arial" w:hAnsi="Arial" w:cs="Arial"/>
          <w:color w:val="000000" w:themeColor="text1"/>
          <w:sz w:val="24"/>
          <w:szCs w:val="24"/>
          <w:lang w:val="id-ID"/>
        </w:rPr>
        <w:t xml:space="preserve"> </w:t>
      </w:r>
      <w:r w:rsidR="00B85CD1" w:rsidRPr="00B43C7E">
        <w:rPr>
          <w:rFonts w:ascii="Arial" w:hAnsi="Arial" w:cs="Arial"/>
          <w:color w:val="000000" w:themeColor="text1"/>
          <w:sz w:val="24"/>
          <w:szCs w:val="24"/>
          <w:lang w:val="sv-SE"/>
        </w:rPr>
        <w:t xml:space="preserve">kepuasan </w:t>
      </w:r>
      <w:r w:rsidR="00CB5A28" w:rsidRPr="00B43C7E">
        <w:rPr>
          <w:rFonts w:ascii="Arial" w:hAnsi="Arial" w:cs="Arial"/>
          <w:color w:val="000000" w:themeColor="text1"/>
          <w:sz w:val="24"/>
          <w:szCs w:val="24"/>
          <w:lang w:val="sv-SE"/>
        </w:rPr>
        <w:t>kerja</w:t>
      </w:r>
      <w:r w:rsidR="00B85CD1" w:rsidRPr="00B43C7E">
        <w:rPr>
          <w:rFonts w:ascii="Arial" w:hAnsi="Arial" w:cs="Arial"/>
          <w:color w:val="000000" w:themeColor="text1"/>
          <w:sz w:val="24"/>
          <w:szCs w:val="24"/>
          <w:lang w:val="id-ID"/>
        </w:rPr>
        <w:t xml:space="preserve"> </w:t>
      </w:r>
      <w:r w:rsidR="00CB5A28" w:rsidRPr="00B43C7E">
        <w:rPr>
          <w:rFonts w:ascii="Arial" w:hAnsi="Arial" w:cs="Arial"/>
          <w:color w:val="000000" w:themeColor="text1"/>
          <w:sz w:val="24"/>
          <w:szCs w:val="24"/>
          <w:lang w:val="sv-SE"/>
        </w:rPr>
        <w:t>tenaga pengajar pada  Sekolah Tinggi Pariwisata</w:t>
      </w:r>
      <w:r w:rsidR="005C56A6">
        <w:rPr>
          <w:rFonts w:ascii="Arial" w:hAnsi="Arial" w:cs="Arial"/>
          <w:color w:val="000000" w:themeColor="text1"/>
          <w:sz w:val="24"/>
          <w:szCs w:val="24"/>
          <w:lang w:val="id-ID"/>
        </w:rPr>
        <w:t xml:space="preserve"> Negeri</w:t>
      </w:r>
      <w:r w:rsidR="00CB5A28" w:rsidRPr="00B43C7E">
        <w:rPr>
          <w:rFonts w:ascii="Arial" w:hAnsi="Arial" w:cs="Arial"/>
          <w:color w:val="000000" w:themeColor="text1"/>
          <w:sz w:val="24"/>
          <w:szCs w:val="24"/>
          <w:lang w:val="sv-SE"/>
        </w:rPr>
        <w:t xml:space="preserve"> (STP</w:t>
      </w:r>
      <w:r w:rsidR="005C56A6">
        <w:rPr>
          <w:rFonts w:ascii="Arial" w:hAnsi="Arial" w:cs="Arial"/>
          <w:color w:val="000000" w:themeColor="text1"/>
          <w:sz w:val="24"/>
          <w:szCs w:val="24"/>
          <w:lang w:val="id-ID"/>
        </w:rPr>
        <w:t>N</w:t>
      </w:r>
      <w:r w:rsidR="00CB5A28" w:rsidRPr="00B43C7E">
        <w:rPr>
          <w:rFonts w:ascii="Arial" w:hAnsi="Arial" w:cs="Arial"/>
          <w:color w:val="000000" w:themeColor="text1"/>
          <w:sz w:val="24"/>
          <w:szCs w:val="24"/>
          <w:lang w:val="sv-SE"/>
        </w:rPr>
        <w:t>)</w:t>
      </w:r>
      <w:r w:rsidRPr="00B43C7E">
        <w:rPr>
          <w:rFonts w:ascii="Arial" w:hAnsi="Arial" w:cs="Arial"/>
          <w:color w:val="000000" w:themeColor="text1"/>
          <w:sz w:val="24"/>
          <w:szCs w:val="24"/>
          <w:lang w:val="sv-SE"/>
        </w:rPr>
        <w:t>.</w:t>
      </w:r>
    </w:p>
    <w:p w14:paraId="14A1DE85" w14:textId="45C3C209" w:rsidR="00D81E17" w:rsidRPr="00B43C7E" w:rsidRDefault="00765D64" w:rsidP="005F3EBF">
      <w:pPr>
        <w:keepNext/>
        <w:numPr>
          <w:ilvl w:val="0"/>
          <w:numId w:val="12"/>
        </w:numPr>
        <w:tabs>
          <w:tab w:val="left" w:pos="450"/>
        </w:tabs>
        <w:autoSpaceDE w:val="0"/>
        <w:autoSpaceDN w:val="0"/>
        <w:adjustRightInd w:val="0"/>
        <w:spacing w:after="0" w:line="480" w:lineRule="auto"/>
        <w:ind w:left="450" w:hanging="45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Komitmen organisasional berpengaruh </w:t>
      </w:r>
      <w:r w:rsidR="00D81E17" w:rsidRPr="00B43C7E">
        <w:rPr>
          <w:rFonts w:ascii="Arial" w:hAnsi="Arial" w:cs="Arial"/>
          <w:color w:val="000000" w:themeColor="text1"/>
          <w:sz w:val="24"/>
          <w:szCs w:val="24"/>
          <w:lang w:val="sv-SE"/>
        </w:rPr>
        <w:t>positif dan signifikan terhadap</w:t>
      </w:r>
      <w:r w:rsidR="00624870" w:rsidRPr="00B43C7E">
        <w:rPr>
          <w:rFonts w:ascii="Arial" w:hAnsi="Arial" w:cs="Arial"/>
          <w:color w:val="000000" w:themeColor="text1"/>
          <w:sz w:val="24"/>
          <w:szCs w:val="24"/>
          <w:lang w:val="id-ID"/>
        </w:rPr>
        <w:t xml:space="preserve"> </w:t>
      </w:r>
      <w:r w:rsidR="00B85CD1" w:rsidRPr="00B43C7E">
        <w:rPr>
          <w:rFonts w:ascii="Arial" w:hAnsi="Arial" w:cs="Arial"/>
          <w:color w:val="000000" w:themeColor="text1"/>
          <w:sz w:val="24"/>
          <w:szCs w:val="24"/>
          <w:lang w:val="sv-SE"/>
        </w:rPr>
        <w:t xml:space="preserve">kepuasan </w:t>
      </w:r>
      <w:r w:rsidR="00CB5A28" w:rsidRPr="00B43C7E">
        <w:rPr>
          <w:rFonts w:ascii="Arial" w:hAnsi="Arial" w:cs="Arial"/>
          <w:color w:val="000000" w:themeColor="text1"/>
          <w:sz w:val="24"/>
          <w:szCs w:val="24"/>
          <w:lang w:val="sv-SE"/>
        </w:rPr>
        <w:t>kerja</w:t>
      </w:r>
      <w:r w:rsidR="00B85CD1" w:rsidRPr="00B43C7E">
        <w:rPr>
          <w:rFonts w:ascii="Arial" w:hAnsi="Arial" w:cs="Arial"/>
          <w:color w:val="000000" w:themeColor="text1"/>
          <w:sz w:val="24"/>
          <w:szCs w:val="24"/>
          <w:lang w:val="id-ID"/>
        </w:rPr>
        <w:t xml:space="preserve"> </w:t>
      </w:r>
      <w:r w:rsidR="00CB5A28" w:rsidRPr="00B43C7E">
        <w:rPr>
          <w:rFonts w:ascii="Arial" w:hAnsi="Arial" w:cs="Arial"/>
          <w:color w:val="000000" w:themeColor="text1"/>
          <w:sz w:val="24"/>
          <w:szCs w:val="24"/>
          <w:lang w:val="sv-SE"/>
        </w:rPr>
        <w:t>tenaga pengajar pada  Sekolah Tinggi Pariwisata</w:t>
      </w:r>
      <w:r w:rsidR="005C56A6">
        <w:rPr>
          <w:rFonts w:ascii="Arial" w:hAnsi="Arial" w:cs="Arial"/>
          <w:color w:val="000000" w:themeColor="text1"/>
          <w:sz w:val="24"/>
          <w:szCs w:val="24"/>
          <w:lang w:val="id-ID"/>
        </w:rPr>
        <w:t xml:space="preserve"> Negeri </w:t>
      </w:r>
      <w:r w:rsidR="00CB5A28" w:rsidRPr="00B43C7E">
        <w:rPr>
          <w:rFonts w:ascii="Arial" w:hAnsi="Arial" w:cs="Arial"/>
          <w:color w:val="000000" w:themeColor="text1"/>
          <w:sz w:val="24"/>
          <w:szCs w:val="24"/>
          <w:lang w:val="sv-SE"/>
        </w:rPr>
        <w:t xml:space="preserve"> (STP</w:t>
      </w:r>
      <w:r w:rsidR="005C56A6">
        <w:rPr>
          <w:rFonts w:ascii="Arial" w:hAnsi="Arial" w:cs="Arial"/>
          <w:color w:val="000000" w:themeColor="text1"/>
          <w:sz w:val="24"/>
          <w:szCs w:val="24"/>
          <w:lang w:val="id-ID"/>
        </w:rPr>
        <w:t>N</w:t>
      </w:r>
      <w:r w:rsidR="00CB5A28" w:rsidRPr="00B43C7E">
        <w:rPr>
          <w:rFonts w:ascii="Arial" w:hAnsi="Arial" w:cs="Arial"/>
          <w:color w:val="000000" w:themeColor="text1"/>
          <w:sz w:val="24"/>
          <w:szCs w:val="24"/>
          <w:lang w:val="sv-SE"/>
        </w:rPr>
        <w:t>)</w:t>
      </w:r>
      <w:r w:rsidR="005C56A6">
        <w:rPr>
          <w:rFonts w:ascii="Arial" w:hAnsi="Arial" w:cs="Arial"/>
          <w:color w:val="000000" w:themeColor="text1"/>
          <w:sz w:val="24"/>
          <w:szCs w:val="24"/>
          <w:lang w:val="id-ID"/>
        </w:rPr>
        <w:t>.</w:t>
      </w:r>
      <w:r w:rsidR="00CB5A28" w:rsidRPr="00B43C7E">
        <w:rPr>
          <w:rFonts w:ascii="Arial" w:hAnsi="Arial" w:cs="Arial"/>
          <w:color w:val="000000" w:themeColor="text1"/>
          <w:sz w:val="24"/>
          <w:szCs w:val="24"/>
          <w:lang w:val="sv-SE"/>
        </w:rPr>
        <w:t xml:space="preserve"> </w:t>
      </w:r>
    </w:p>
    <w:p w14:paraId="20E245EC" w14:textId="194DCBC5" w:rsidR="00765D64" w:rsidRPr="00B43C7E" w:rsidRDefault="00B85CD1" w:rsidP="005F3EBF">
      <w:pPr>
        <w:keepNext/>
        <w:numPr>
          <w:ilvl w:val="0"/>
          <w:numId w:val="12"/>
        </w:numPr>
        <w:tabs>
          <w:tab w:val="left" w:pos="450"/>
        </w:tabs>
        <w:autoSpaceDE w:val="0"/>
        <w:autoSpaceDN w:val="0"/>
        <w:adjustRightInd w:val="0"/>
        <w:spacing w:after="0" w:line="480" w:lineRule="auto"/>
        <w:ind w:left="450" w:hanging="45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t xml:space="preserve">Motivasi </w:t>
      </w:r>
      <w:r w:rsidR="00765D64" w:rsidRPr="00B43C7E">
        <w:rPr>
          <w:rFonts w:ascii="Arial" w:hAnsi="Arial" w:cs="Arial"/>
          <w:color w:val="000000" w:themeColor="text1"/>
          <w:sz w:val="24"/>
          <w:szCs w:val="24"/>
          <w:lang w:val="sv-SE"/>
        </w:rPr>
        <w:t xml:space="preserve">kerja berpengaruh positif dan signifikan terhadap </w:t>
      </w:r>
      <w:r w:rsidRPr="00B43C7E">
        <w:rPr>
          <w:rFonts w:ascii="Arial" w:hAnsi="Arial" w:cs="Arial"/>
          <w:color w:val="000000" w:themeColor="text1"/>
          <w:sz w:val="24"/>
          <w:szCs w:val="24"/>
          <w:lang w:val="sv-SE"/>
        </w:rPr>
        <w:t xml:space="preserve">kepuasan </w:t>
      </w:r>
      <w:r w:rsidR="00CB5A28" w:rsidRPr="00B43C7E">
        <w:rPr>
          <w:rFonts w:ascii="Arial" w:hAnsi="Arial" w:cs="Arial"/>
          <w:color w:val="000000" w:themeColor="text1"/>
          <w:sz w:val="24"/>
          <w:szCs w:val="24"/>
          <w:lang w:val="sv-SE"/>
        </w:rPr>
        <w:t>kerja</w:t>
      </w:r>
      <w:r w:rsidR="00624870" w:rsidRPr="00B43C7E">
        <w:rPr>
          <w:rFonts w:ascii="Arial" w:hAnsi="Arial" w:cs="Arial"/>
          <w:color w:val="000000" w:themeColor="text1"/>
          <w:sz w:val="24"/>
          <w:szCs w:val="24"/>
          <w:lang w:val="id-ID"/>
        </w:rPr>
        <w:t xml:space="preserve"> </w:t>
      </w:r>
      <w:r w:rsidR="00E52AF2">
        <w:rPr>
          <w:rFonts w:ascii="Arial" w:hAnsi="Arial" w:cs="Arial"/>
          <w:color w:val="000000" w:themeColor="text1"/>
          <w:sz w:val="24"/>
          <w:szCs w:val="24"/>
          <w:lang w:val="sv-SE"/>
        </w:rPr>
        <w:t xml:space="preserve">tenaga pengajar pada </w:t>
      </w:r>
      <w:r w:rsidR="00CB5A28" w:rsidRPr="00B43C7E">
        <w:rPr>
          <w:rFonts w:ascii="Arial" w:hAnsi="Arial" w:cs="Arial"/>
          <w:color w:val="000000" w:themeColor="text1"/>
          <w:sz w:val="24"/>
          <w:szCs w:val="24"/>
          <w:lang w:val="sv-SE"/>
        </w:rPr>
        <w:t xml:space="preserve">Sekolah Tinggi Pariwisata </w:t>
      </w:r>
      <w:r w:rsidR="00E52AF2">
        <w:rPr>
          <w:rFonts w:ascii="Arial" w:hAnsi="Arial" w:cs="Arial"/>
          <w:color w:val="000000" w:themeColor="text1"/>
          <w:sz w:val="24"/>
          <w:szCs w:val="24"/>
          <w:lang w:val="id-ID"/>
        </w:rPr>
        <w:t xml:space="preserve">Negeri </w:t>
      </w:r>
      <w:r w:rsidR="00CB5A28" w:rsidRPr="00B43C7E">
        <w:rPr>
          <w:rFonts w:ascii="Arial" w:hAnsi="Arial" w:cs="Arial"/>
          <w:color w:val="000000" w:themeColor="text1"/>
          <w:sz w:val="24"/>
          <w:szCs w:val="24"/>
          <w:lang w:val="sv-SE"/>
        </w:rPr>
        <w:t>(STP</w:t>
      </w:r>
      <w:r w:rsidR="00E52AF2">
        <w:rPr>
          <w:rFonts w:ascii="Arial" w:hAnsi="Arial" w:cs="Arial"/>
          <w:color w:val="000000" w:themeColor="text1"/>
          <w:sz w:val="24"/>
          <w:szCs w:val="24"/>
          <w:lang w:val="id-ID"/>
        </w:rPr>
        <w:t>N</w:t>
      </w:r>
      <w:r w:rsidR="00E52AF2">
        <w:rPr>
          <w:rFonts w:ascii="Arial" w:hAnsi="Arial" w:cs="Arial"/>
          <w:color w:val="000000" w:themeColor="text1"/>
          <w:sz w:val="24"/>
          <w:szCs w:val="24"/>
          <w:lang w:val="sv-SE"/>
        </w:rPr>
        <w:t>)</w:t>
      </w:r>
      <w:r w:rsidR="00E52AF2">
        <w:rPr>
          <w:rFonts w:ascii="Arial" w:hAnsi="Arial" w:cs="Arial"/>
          <w:color w:val="000000" w:themeColor="text1"/>
          <w:sz w:val="24"/>
          <w:szCs w:val="24"/>
          <w:lang w:val="id-ID"/>
        </w:rPr>
        <w:t>.</w:t>
      </w:r>
    </w:p>
    <w:p w14:paraId="23A12BA7" w14:textId="029A4F78" w:rsidR="00765D64" w:rsidRPr="00B43C7E" w:rsidRDefault="00765D64" w:rsidP="005F3EBF">
      <w:pPr>
        <w:keepNext/>
        <w:numPr>
          <w:ilvl w:val="0"/>
          <w:numId w:val="12"/>
        </w:numPr>
        <w:tabs>
          <w:tab w:val="left" w:pos="450"/>
        </w:tabs>
        <w:autoSpaceDE w:val="0"/>
        <w:autoSpaceDN w:val="0"/>
        <w:adjustRightInd w:val="0"/>
        <w:spacing w:after="0" w:line="480" w:lineRule="auto"/>
        <w:ind w:left="450" w:hanging="45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lang w:val="sv-SE"/>
        </w:rPr>
        <w:t xml:space="preserve">Kualitas kehidupan kerja, komitmen organisasional dan </w:t>
      </w:r>
      <w:r w:rsidR="00B85CD1" w:rsidRPr="00B43C7E">
        <w:rPr>
          <w:rFonts w:ascii="Arial" w:hAnsi="Arial" w:cs="Arial"/>
          <w:color w:val="000000" w:themeColor="text1"/>
          <w:sz w:val="24"/>
          <w:szCs w:val="24"/>
          <w:lang w:val="id-ID"/>
        </w:rPr>
        <w:t xml:space="preserve">motivasi </w:t>
      </w:r>
      <w:r w:rsidRPr="00B43C7E">
        <w:rPr>
          <w:rFonts w:ascii="Arial" w:hAnsi="Arial" w:cs="Arial"/>
          <w:color w:val="000000" w:themeColor="text1"/>
          <w:sz w:val="24"/>
          <w:szCs w:val="24"/>
          <w:lang w:val="sv-SE"/>
        </w:rPr>
        <w:t xml:space="preserve">kerja berpengaruh positif dan signifikan terhadap </w:t>
      </w:r>
      <w:r w:rsidR="00B85CD1" w:rsidRPr="00B43C7E">
        <w:rPr>
          <w:rFonts w:ascii="Arial" w:hAnsi="Arial" w:cs="Arial"/>
          <w:color w:val="000000" w:themeColor="text1"/>
          <w:sz w:val="24"/>
          <w:szCs w:val="24"/>
          <w:lang w:val="sv-SE"/>
        </w:rPr>
        <w:t xml:space="preserve">kepuasan </w:t>
      </w:r>
      <w:r w:rsidR="00CB5A28" w:rsidRPr="00B43C7E">
        <w:rPr>
          <w:rFonts w:ascii="Arial" w:hAnsi="Arial" w:cs="Arial"/>
          <w:color w:val="000000" w:themeColor="text1"/>
          <w:sz w:val="24"/>
          <w:szCs w:val="24"/>
          <w:lang w:val="sv-SE"/>
        </w:rPr>
        <w:t>kerja</w:t>
      </w:r>
      <w:r w:rsidR="00624870" w:rsidRPr="00B43C7E">
        <w:rPr>
          <w:rFonts w:ascii="Arial" w:hAnsi="Arial" w:cs="Arial"/>
          <w:color w:val="000000" w:themeColor="text1"/>
          <w:sz w:val="24"/>
          <w:szCs w:val="24"/>
          <w:lang w:val="id-ID"/>
        </w:rPr>
        <w:t xml:space="preserve"> </w:t>
      </w:r>
      <w:r w:rsidR="00CB5A28" w:rsidRPr="00B43C7E">
        <w:rPr>
          <w:rFonts w:ascii="Arial" w:hAnsi="Arial" w:cs="Arial"/>
          <w:color w:val="000000" w:themeColor="text1"/>
          <w:sz w:val="24"/>
          <w:szCs w:val="24"/>
          <w:lang w:val="sv-SE"/>
        </w:rPr>
        <w:t>tenaga pengajar pada  Sekolah Tinggi Pariwisata</w:t>
      </w:r>
      <w:r w:rsidR="005C56A6">
        <w:rPr>
          <w:rFonts w:ascii="Arial" w:hAnsi="Arial" w:cs="Arial"/>
          <w:color w:val="000000" w:themeColor="text1"/>
          <w:sz w:val="24"/>
          <w:szCs w:val="24"/>
          <w:lang w:val="id-ID"/>
        </w:rPr>
        <w:t xml:space="preserve"> Negeri</w:t>
      </w:r>
      <w:r w:rsidR="00CB5A28" w:rsidRPr="00B43C7E">
        <w:rPr>
          <w:rFonts w:ascii="Arial" w:hAnsi="Arial" w:cs="Arial"/>
          <w:color w:val="000000" w:themeColor="text1"/>
          <w:sz w:val="24"/>
          <w:szCs w:val="24"/>
          <w:lang w:val="sv-SE"/>
        </w:rPr>
        <w:t xml:space="preserve"> (STP</w:t>
      </w:r>
      <w:r w:rsidR="005C56A6">
        <w:rPr>
          <w:rFonts w:ascii="Arial" w:hAnsi="Arial" w:cs="Arial"/>
          <w:color w:val="000000" w:themeColor="text1"/>
          <w:sz w:val="24"/>
          <w:szCs w:val="24"/>
          <w:lang w:val="id-ID"/>
        </w:rPr>
        <w:t>N</w:t>
      </w:r>
      <w:r w:rsidR="00E52AF2">
        <w:rPr>
          <w:rFonts w:ascii="Arial" w:hAnsi="Arial" w:cs="Arial"/>
          <w:color w:val="000000" w:themeColor="text1"/>
          <w:sz w:val="24"/>
          <w:szCs w:val="24"/>
          <w:lang w:val="sv-SE"/>
        </w:rPr>
        <w:t>)</w:t>
      </w:r>
      <w:r w:rsidR="005C56A6">
        <w:rPr>
          <w:rFonts w:ascii="Arial" w:hAnsi="Arial" w:cs="Arial"/>
          <w:color w:val="000000" w:themeColor="text1"/>
          <w:sz w:val="24"/>
          <w:szCs w:val="24"/>
          <w:lang w:val="id-ID"/>
        </w:rPr>
        <w:t>.</w:t>
      </w:r>
    </w:p>
    <w:p w14:paraId="791472FE" w14:textId="24B20CF6" w:rsidR="00CB5A28" w:rsidRPr="00B43C7E" w:rsidRDefault="00B85CD1" w:rsidP="005F3EBF">
      <w:pPr>
        <w:keepNext/>
        <w:numPr>
          <w:ilvl w:val="0"/>
          <w:numId w:val="12"/>
        </w:numPr>
        <w:tabs>
          <w:tab w:val="left" w:pos="450"/>
        </w:tabs>
        <w:autoSpaceDE w:val="0"/>
        <w:autoSpaceDN w:val="0"/>
        <w:adjustRightInd w:val="0"/>
        <w:spacing w:after="0" w:line="480" w:lineRule="auto"/>
        <w:ind w:left="450" w:hanging="450"/>
        <w:contextualSpacing/>
        <w:jc w:val="both"/>
        <w:rPr>
          <w:rFonts w:ascii="Arial" w:hAnsi="Arial" w:cs="Arial"/>
          <w:color w:val="000000" w:themeColor="text1"/>
          <w:sz w:val="24"/>
          <w:szCs w:val="24"/>
          <w:lang w:val="sv-SE"/>
        </w:rPr>
      </w:pPr>
      <w:r w:rsidRPr="00B43C7E">
        <w:rPr>
          <w:rFonts w:ascii="Arial" w:hAnsi="Arial" w:cs="Arial"/>
          <w:color w:val="000000" w:themeColor="text1"/>
          <w:sz w:val="24"/>
          <w:szCs w:val="24"/>
          <w:lang w:val="id-ID"/>
        </w:rPr>
        <w:lastRenderedPageBreak/>
        <w:t>K</w:t>
      </w:r>
      <w:r w:rsidRPr="00B43C7E">
        <w:rPr>
          <w:rFonts w:ascii="Arial" w:hAnsi="Arial" w:cs="Arial"/>
          <w:color w:val="000000" w:themeColor="text1"/>
          <w:sz w:val="24"/>
          <w:szCs w:val="24"/>
          <w:lang w:val="sv-SE"/>
        </w:rPr>
        <w:t xml:space="preserve">epuasan </w:t>
      </w:r>
      <w:r w:rsidR="00CB5A28" w:rsidRPr="00B43C7E">
        <w:rPr>
          <w:rFonts w:ascii="Arial" w:hAnsi="Arial" w:cs="Arial"/>
          <w:color w:val="000000" w:themeColor="text1"/>
          <w:sz w:val="24"/>
          <w:szCs w:val="24"/>
          <w:lang w:val="sv-SE"/>
        </w:rPr>
        <w:t>kerja</w:t>
      </w:r>
      <w:r w:rsidR="00624870" w:rsidRPr="00B43C7E">
        <w:rPr>
          <w:rFonts w:ascii="Arial" w:hAnsi="Arial" w:cs="Arial"/>
          <w:color w:val="000000" w:themeColor="text1"/>
          <w:sz w:val="24"/>
          <w:szCs w:val="24"/>
          <w:lang w:val="id-ID"/>
        </w:rPr>
        <w:t xml:space="preserve"> </w:t>
      </w:r>
      <w:r w:rsidR="00CB5A28" w:rsidRPr="00B43C7E">
        <w:rPr>
          <w:rFonts w:ascii="Arial" w:hAnsi="Arial" w:cs="Arial"/>
          <w:color w:val="000000" w:themeColor="text1"/>
          <w:sz w:val="24"/>
          <w:szCs w:val="24"/>
          <w:lang w:val="sv-SE"/>
        </w:rPr>
        <w:t>tenaga pengajar pada  Sekolah Tinggi Pariwisata</w:t>
      </w:r>
      <w:r w:rsidR="005C56A6">
        <w:rPr>
          <w:rFonts w:ascii="Arial" w:hAnsi="Arial" w:cs="Arial"/>
          <w:color w:val="000000" w:themeColor="text1"/>
          <w:sz w:val="24"/>
          <w:szCs w:val="24"/>
          <w:lang w:val="id-ID"/>
        </w:rPr>
        <w:t xml:space="preserve"> Negeri</w:t>
      </w:r>
      <w:r w:rsidR="00CB5A28" w:rsidRPr="00B43C7E">
        <w:rPr>
          <w:rFonts w:ascii="Arial" w:hAnsi="Arial" w:cs="Arial"/>
          <w:color w:val="000000" w:themeColor="text1"/>
          <w:sz w:val="24"/>
          <w:szCs w:val="24"/>
          <w:lang w:val="sv-SE"/>
        </w:rPr>
        <w:t xml:space="preserve"> (STP</w:t>
      </w:r>
      <w:r w:rsidR="005C56A6">
        <w:rPr>
          <w:rFonts w:ascii="Arial" w:hAnsi="Arial" w:cs="Arial"/>
          <w:color w:val="000000" w:themeColor="text1"/>
          <w:sz w:val="24"/>
          <w:szCs w:val="24"/>
          <w:lang w:val="id-ID"/>
        </w:rPr>
        <w:t>N</w:t>
      </w:r>
      <w:r w:rsidR="00CB5A28" w:rsidRPr="00B43C7E">
        <w:rPr>
          <w:rFonts w:ascii="Arial" w:hAnsi="Arial" w:cs="Arial"/>
          <w:color w:val="000000" w:themeColor="text1"/>
          <w:sz w:val="24"/>
          <w:szCs w:val="24"/>
          <w:lang w:val="sv-SE"/>
        </w:rPr>
        <w:t xml:space="preserve">) berpengaruh positif dan signifikan terhadap </w:t>
      </w:r>
      <w:r w:rsidR="00CB5A28" w:rsidRPr="00B43C7E">
        <w:rPr>
          <w:rFonts w:ascii="Arial" w:hAnsi="Arial" w:cs="Arial"/>
          <w:color w:val="000000" w:themeColor="text1"/>
          <w:sz w:val="24"/>
          <w:szCs w:val="24"/>
          <w:lang w:val="id-ID"/>
        </w:rPr>
        <w:t>kinerja</w:t>
      </w:r>
      <w:r w:rsidR="00624870" w:rsidRPr="00B43C7E">
        <w:rPr>
          <w:rFonts w:ascii="Arial" w:hAnsi="Arial" w:cs="Arial"/>
          <w:color w:val="000000" w:themeColor="text1"/>
          <w:sz w:val="24"/>
          <w:szCs w:val="24"/>
          <w:lang w:val="id-ID"/>
        </w:rPr>
        <w:t xml:space="preserve"> </w:t>
      </w:r>
      <w:r w:rsidR="00CB5A28" w:rsidRPr="00B43C7E">
        <w:rPr>
          <w:rFonts w:ascii="Arial" w:hAnsi="Arial" w:cs="Arial"/>
          <w:color w:val="000000" w:themeColor="text1"/>
          <w:sz w:val="24"/>
          <w:szCs w:val="24"/>
          <w:lang w:val="sv-SE"/>
        </w:rPr>
        <w:t xml:space="preserve">tenaga pengajar pada  Sekolah Tinggi Pariwisata </w:t>
      </w:r>
      <w:r w:rsidR="005C56A6">
        <w:rPr>
          <w:rFonts w:ascii="Arial" w:hAnsi="Arial" w:cs="Arial"/>
          <w:color w:val="000000" w:themeColor="text1"/>
          <w:sz w:val="24"/>
          <w:szCs w:val="24"/>
          <w:lang w:val="id-ID"/>
        </w:rPr>
        <w:t xml:space="preserve">Negeri </w:t>
      </w:r>
      <w:r w:rsidR="00CB5A28" w:rsidRPr="00B43C7E">
        <w:rPr>
          <w:rFonts w:ascii="Arial" w:hAnsi="Arial" w:cs="Arial"/>
          <w:color w:val="000000" w:themeColor="text1"/>
          <w:sz w:val="24"/>
          <w:szCs w:val="24"/>
          <w:lang w:val="sv-SE"/>
        </w:rPr>
        <w:t>(STP</w:t>
      </w:r>
      <w:r w:rsidR="005C56A6">
        <w:rPr>
          <w:rFonts w:ascii="Arial" w:hAnsi="Arial" w:cs="Arial"/>
          <w:color w:val="000000" w:themeColor="text1"/>
          <w:sz w:val="24"/>
          <w:szCs w:val="24"/>
          <w:lang w:val="id-ID"/>
        </w:rPr>
        <w:t>N</w:t>
      </w:r>
      <w:r w:rsidR="00CB5A28" w:rsidRPr="00B43C7E">
        <w:rPr>
          <w:rFonts w:ascii="Arial" w:hAnsi="Arial" w:cs="Arial"/>
          <w:color w:val="000000" w:themeColor="text1"/>
          <w:sz w:val="24"/>
          <w:szCs w:val="24"/>
          <w:lang w:val="sv-SE"/>
        </w:rPr>
        <w:t xml:space="preserve">) </w:t>
      </w:r>
    </w:p>
    <w:p w14:paraId="208C6580" w14:textId="77777777" w:rsidR="003E32B9" w:rsidRPr="00B43C7E" w:rsidRDefault="00CB5A28" w:rsidP="00B43C7E">
      <w:pPr>
        <w:tabs>
          <w:tab w:val="left" w:pos="936"/>
        </w:tabs>
        <w:spacing w:after="0" w:line="480" w:lineRule="auto"/>
        <w:contextualSpacing/>
        <w:jc w:val="center"/>
        <w:rPr>
          <w:rFonts w:ascii="Arial" w:eastAsia="Times New Roman" w:hAnsi="Arial" w:cs="Arial"/>
          <w:b/>
          <w:caps/>
          <w:color w:val="000000" w:themeColor="text1"/>
          <w:sz w:val="24"/>
          <w:szCs w:val="24"/>
        </w:rPr>
      </w:pPr>
      <w:r w:rsidRPr="00B43C7E">
        <w:rPr>
          <w:rFonts w:ascii="Arial" w:hAnsi="Arial" w:cs="Arial"/>
          <w:color w:val="000000" w:themeColor="text1"/>
          <w:sz w:val="24"/>
          <w:szCs w:val="24"/>
          <w:lang w:val="id-ID"/>
        </w:rPr>
        <w:br w:type="page"/>
      </w:r>
      <w:r w:rsidR="003E32B9" w:rsidRPr="00B43C7E">
        <w:rPr>
          <w:rFonts w:ascii="Arial" w:eastAsia="Times New Roman" w:hAnsi="Arial" w:cs="Arial"/>
          <w:b/>
          <w:caps/>
          <w:color w:val="000000" w:themeColor="text1"/>
          <w:sz w:val="24"/>
          <w:szCs w:val="24"/>
        </w:rPr>
        <w:lastRenderedPageBreak/>
        <w:t>Bab III</w:t>
      </w:r>
    </w:p>
    <w:p w14:paraId="451E9047" w14:textId="77777777" w:rsidR="003E32B9" w:rsidRPr="00B43C7E" w:rsidRDefault="003E32B9" w:rsidP="00B43C7E">
      <w:pPr>
        <w:tabs>
          <w:tab w:val="left" w:pos="936"/>
        </w:tabs>
        <w:spacing w:after="0" w:line="480" w:lineRule="auto"/>
        <w:contextualSpacing/>
        <w:jc w:val="center"/>
        <w:rPr>
          <w:rFonts w:ascii="Arial" w:eastAsia="Times New Roman" w:hAnsi="Arial" w:cs="Arial"/>
          <w:b/>
          <w:caps/>
          <w:color w:val="000000" w:themeColor="text1"/>
          <w:sz w:val="24"/>
          <w:szCs w:val="24"/>
        </w:rPr>
      </w:pPr>
      <w:r w:rsidRPr="00B43C7E">
        <w:rPr>
          <w:rFonts w:ascii="Arial" w:eastAsia="Times New Roman" w:hAnsi="Arial" w:cs="Arial"/>
          <w:b/>
          <w:caps/>
          <w:color w:val="000000" w:themeColor="text1"/>
          <w:sz w:val="24"/>
          <w:szCs w:val="24"/>
        </w:rPr>
        <w:t>metodologi penelitian</w:t>
      </w:r>
    </w:p>
    <w:p w14:paraId="4091D726" w14:textId="77777777" w:rsidR="003E32B9" w:rsidRPr="00B43C7E" w:rsidRDefault="003E32B9" w:rsidP="00B43C7E">
      <w:pPr>
        <w:tabs>
          <w:tab w:val="left" w:pos="936"/>
        </w:tabs>
        <w:spacing w:after="0" w:line="480" w:lineRule="auto"/>
        <w:contextualSpacing/>
        <w:jc w:val="both"/>
        <w:rPr>
          <w:rFonts w:ascii="Arial" w:eastAsia="Times" w:hAnsi="Arial" w:cs="Arial"/>
          <w:color w:val="000000" w:themeColor="text1"/>
          <w:sz w:val="24"/>
          <w:szCs w:val="24"/>
        </w:rPr>
      </w:pPr>
    </w:p>
    <w:p w14:paraId="35F7A11A" w14:textId="77777777" w:rsidR="003E32B9" w:rsidRPr="00B43C7E" w:rsidRDefault="003E32B9" w:rsidP="005F3EBF">
      <w:pPr>
        <w:numPr>
          <w:ilvl w:val="1"/>
          <w:numId w:val="50"/>
        </w:numPr>
        <w:spacing w:after="0" w:line="480" w:lineRule="auto"/>
        <w:ind w:left="567" w:hanging="567"/>
        <w:contextualSpacing/>
        <w:jc w:val="both"/>
        <w:rPr>
          <w:rFonts w:ascii="Arial" w:eastAsia="Times" w:hAnsi="Arial" w:cs="Arial"/>
          <w:b/>
          <w:color w:val="000000" w:themeColor="text1"/>
          <w:sz w:val="24"/>
          <w:szCs w:val="24"/>
        </w:rPr>
      </w:pPr>
      <w:r w:rsidRPr="00B43C7E">
        <w:rPr>
          <w:rFonts w:ascii="Arial" w:eastAsia="Times" w:hAnsi="Arial" w:cs="Arial"/>
          <w:b/>
          <w:color w:val="000000" w:themeColor="text1"/>
          <w:sz w:val="24"/>
          <w:szCs w:val="24"/>
        </w:rPr>
        <w:t>Metode yang Digunakan</w:t>
      </w:r>
    </w:p>
    <w:p w14:paraId="77EC232E" w14:textId="77777777" w:rsidR="003E32B9" w:rsidRPr="00B43C7E" w:rsidRDefault="003E32B9" w:rsidP="00B43C7E">
      <w:pPr>
        <w:spacing w:after="0" w:line="480" w:lineRule="auto"/>
        <w:ind w:firstLine="567"/>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Penelitian ini bersifat deskriptif dan verifikatif. Penelitian deskriptif adalah penelitian yang bertujuan untuk memperoleh deskripsi tentang ciri-ciri variabel </w:t>
      </w:r>
      <w:r w:rsidR="00D82E92" w:rsidRPr="00B43C7E">
        <w:rPr>
          <w:rFonts w:ascii="Arial" w:hAnsi="Arial" w:cs="Arial"/>
          <w:color w:val="000000" w:themeColor="text1"/>
          <w:sz w:val="24"/>
          <w:szCs w:val="24"/>
        </w:rPr>
        <w:t>kualitas kehidupan kerja, komitmen organisasional, kepuasan kerja, motivasi kerja dan kinerja tenaga pengajar</w:t>
      </w:r>
      <w:r w:rsidRPr="00B43C7E">
        <w:rPr>
          <w:rFonts w:ascii="Arial" w:eastAsia="Times New Roman" w:hAnsi="Arial" w:cs="Arial"/>
          <w:color w:val="000000" w:themeColor="text1"/>
          <w:sz w:val="24"/>
          <w:szCs w:val="24"/>
        </w:rPr>
        <w:t xml:space="preserve">. Sifat penelitian verifikatif adalah penelitian yang ingin menguji kebenaran dari suatu hipotesis yang dilaksanakan melalui pengumpulan data di lapangan, dimana dalam penelitian ini akan menguji pengaruh </w:t>
      </w:r>
      <w:r w:rsidR="00D82E92" w:rsidRPr="00B43C7E">
        <w:rPr>
          <w:rFonts w:ascii="Arial" w:hAnsi="Arial" w:cs="Arial"/>
          <w:color w:val="000000" w:themeColor="text1"/>
          <w:sz w:val="24"/>
          <w:szCs w:val="24"/>
        </w:rPr>
        <w:t xml:space="preserve">kualitas kehidupan kerja, komitmen organisasional, </w:t>
      </w:r>
      <w:r w:rsidR="00B85CD1" w:rsidRPr="00B43C7E">
        <w:rPr>
          <w:rFonts w:ascii="Arial" w:hAnsi="Arial" w:cs="Arial"/>
          <w:color w:val="000000" w:themeColor="text1"/>
          <w:sz w:val="24"/>
          <w:szCs w:val="24"/>
          <w:lang w:val="id-ID"/>
        </w:rPr>
        <w:t xml:space="preserve">motivasi </w:t>
      </w:r>
      <w:r w:rsidR="00D82E92" w:rsidRPr="00B43C7E">
        <w:rPr>
          <w:rFonts w:ascii="Arial" w:hAnsi="Arial" w:cs="Arial"/>
          <w:color w:val="000000" w:themeColor="text1"/>
          <w:sz w:val="24"/>
          <w:szCs w:val="24"/>
        </w:rPr>
        <w:t xml:space="preserve">kerja, </w:t>
      </w:r>
      <w:r w:rsidR="00D82E92" w:rsidRPr="00B43C7E">
        <w:rPr>
          <w:rFonts w:ascii="Arial" w:hAnsi="Arial" w:cs="Arial"/>
          <w:color w:val="000000" w:themeColor="text1"/>
          <w:sz w:val="24"/>
          <w:szCs w:val="24"/>
          <w:lang w:val="id-ID"/>
        </w:rPr>
        <w:t xml:space="preserve">terhadap </w:t>
      </w:r>
      <w:r w:rsidR="00B85CD1" w:rsidRPr="00B43C7E">
        <w:rPr>
          <w:rFonts w:ascii="Arial" w:hAnsi="Arial" w:cs="Arial"/>
          <w:color w:val="000000" w:themeColor="text1"/>
          <w:sz w:val="24"/>
          <w:szCs w:val="24"/>
        </w:rPr>
        <w:t xml:space="preserve">kepuasan </w:t>
      </w:r>
      <w:r w:rsidR="00D82E92" w:rsidRPr="00B43C7E">
        <w:rPr>
          <w:rFonts w:ascii="Arial" w:hAnsi="Arial" w:cs="Arial"/>
          <w:color w:val="000000" w:themeColor="text1"/>
          <w:sz w:val="24"/>
          <w:szCs w:val="24"/>
        </w:rPr>
        <w:t xml:space="preserve">kerja dan </w:t>
      </w:r>
      <w:r w:rsidR="00D82E92" w:rsidRPr="00B43C7E">
        <w:rPr>
          <w:rFonts w:ascii="Arial" w:hAnsi="Arial" w:cs="Arial"/>
          <w:color w:val="000000" w:themeColor="text1"/>
          <w:sz w:val="24"/>
          <w:szCs w:val="24"/>
          <w:lang w:val="id-ID"/>
        </w:rPr>
        <w:t xml:space="preserve">implikasinya pada </w:t>
      </w:r>
      <w:r w:rsidR="00D82E92" w:rsidRPr="00B43C7E">
        <w:rPr>
          <w:rFonts w:ascii="Arial" w:hAnsi="Arial" w:cs="Arial"/>
          <w:color w:val="000000" w:themeColor="text1"/>
          <w:sz w:val="24"/>
          <w:szCs w:val="24"/>
        </w:rPr>
        <w:t>kinerja tenaga pengajar</w:t>
      </w:r>
    </w:p>
    <w:p w14:paraId="390E9984" w14:textId="49A58516" w:rsidR="003E32B9" w:rsidRPr="00B43C7E" w:rsidRDefault="003E32B9" w:rsidP="00B43C7E">
      <w:pPr>
        <w:spacing w:after="0" w:line="480" w:lineRule="auto"/>
        <w:ind w:firstLine="567"/>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 xml:space="preserve">Mengingat penelitian ini adalah deskriptif dan verifikatif, maka metode penelitian yang digunakan </w:t>
      </w:r>
      <w:r w:rsidRPr="00B43C7E">
        <w:rPr>
          <w:rFonts w:ascii="Arial" w:eastAsia="Times New Roman" w:hAnsi="Arial" w:cs="Arial"/>
          <w:i/>
          <w:color w:val="000000" w:themeColor="text1"/>
          <w:sz w:val="24"/>
          <w:szCs w:val="24"/>
        </w:rPr>
        <w:t xml:space="preserve">descriptive survey </w:t>
      </w:r>
      <w:r w:rsidRPr="00B43C7E">
        <w:rPr>
          <w:rFonts w:ascii="Arial" w:eastAsia="Times New Roman" w:hAnsi="Arial" w:cs="Arial"/>
          <w:color w:val="000000" w:themeColor="text1"/>
          <w:sz w:val="24"/>
          <w:szCs w:val="24"/>
        </w:rPr>
        <w:t>danmetode</w:t>
      </w:r>
      <w:r w:rsidRPr="00B43C7E">
        <w:rPr>
          <w:rFonts w:ascii="Arial" w:eastAsia="Times New Roman" w:hAnsi="Arial" w:cs="Arial"/>
          <w:i/>
          <w:color w:val="000000" w:themeColor="text1"/>
          <w:sz w:val="24"/>
          <w:szCs w:val="24"/>
        </w:rPr>
        <w:t xml:space="preserve"> explanatory survey. </w:t>
      </w:r>
      <w:r w:rsidRPr="00B43C7E">
        <w:rPr>
          <w:rFonts w:ascii="Arial" w:eastAsia="Times New Roman" w:hAnsi="Arial" w:cs="Arial"/>
          <w:color w:val="000000" w:themeColor="text1"/>
          <w:sz w:val="24"/>
          <w:szCs w:val="24"/>
        </w:rPr>
        <w:t xml:space="preserve">Unit analisis adalah </w:t>
      </w:r>
      <w:r w:rsidR="00D82E92" w:rsidRPr="00B43C7E">
        <w:rPr>
          <w:rFonts w:ascii="Arial" w:eastAsia="Times New Roman" w:hAnsi="Arial" w:cs="Arial"/>
          <w:color w:val="000000" w:themeColor="text1"/>
          <w:sz w:val="24"/>
          <w:szCs w:val="24"/>
          <w:lang w:val="id-ID"/>
        </w:rPr>
        <w:t>seluruh tenaga pengajar di Sekolah Tinggi Pariwisata</w:t>
      </w:r>
      <w:r w:rsidR="0032016A">
        <w:rPr>
          <w:rFonts w:ascii="Arial" w:eastAsia="Times New Roman" w:hAnsi="Arial" w:cs="Arial"/>
          <w:color w:val="000000" w:themeColor="text1"/>
          <w:sz w:val="24"/>
          <w:szCs w:val="24"/>
          <w:lang w:val="id-ID"/>
        </w:rPr>
        <w:t xml:space="preserve"> Negeri</w:t>
      </w:r>
      <w:r w:rsidR="00D82E92" w:rsidRPr="00B43C7E">
        <w:rPr>
          <w:rFonts w:ascii="Arial" w:eastAsia="Times New Roman" w:hAnsi="Arial" w:cs="Arial"/>
          <w:color w:val="000000" w:themeColor="text1"/>
          <w:sz w:val="24"/>
          <w:szCs w:val="24"/>
          <w:lang w:val="id-ID"/>
        </w:rPr>
        <w:t xml:space="preserve"> .</w:t>
      </w:r>
    </w:p>
    <w:p w14:paraId="002435E6" w14:textId="77777777" w:rsidR="003E32B9" w:rsidRPr="00B43C7E" w:rsidRDefault="003E32B9" w:rsidP="00B43C7E">
      <w:pPr>
        <w:spacing w:after="0" w:line="480" w:lineRule="auto"/>
        <w:ind w:firstLine="567"/>
        <w:contextualSpacing/>
        <w:jc w:val="both"/>
        <w:rPr>
          <w:rFonts w:ascii="Arial" w:eastAsia="Times New Roman" w:hAnsi="Arial" w:cs="Arial"/>
          <w:color w:val="000000" w:themeColor="text1"/>
          <w:sz w:val="24"/>
          <w:szCs w:val="24"/>
        </w:rPr>
      </w:pPr>
    </w:p>
    <w:p w14:paraId="08345CF9" w14:textId="77777777" w:rsidR="003E32B9" w:rsidRPr="00B43C7E" w:rsidRDefault="003E32B9" w:rsidP="005F3EBF">
      <w:pPr>
        <w:numPr>
          <w:ilvl w:val="1"/>
          <w:numId w:val="50"/>
        </w:numPr>
        <w:spacing w:after="0" w:line="480" w:lineRule="auto"/>
        <w:ind w:left="567" w:hanging="567"/>
        <w:contextualSpacing/>
        <w:jc w:val="both"/>
        <w:rPr>
          <w:rFonts w:ascii="Arial" w:eastAsia="Times" w:hAnsi="Arial" w:cs="Arial"/>
          <w:b/>
          <w:color w:val="000000" w:themeColor="text1"/>
          <w:sz w:val="24"/>
          <w:szCs w:val="24"/>
          <w:lang w:val="es-CR"/>
        </w:rPr>
      </w:pPr>
      <w:r w:rsidRPr="00B43C7E">
        <w:rPr>
          <w:rFonts w:ascii="Arial" w:eastAsia="Times" w:hAnsi="Arial" w:cs="Arial"/>
          <w:b/>
          <w:color w:val="000000" w:themeColor="text1"/>
          <w:sz w:val="24"/>
          <w:szCs w:val="24"/>
          <w:lang w:val="es-CR"/>
        </w:rPr>
        <w:t xml:space="preserve">Waktu </w:t>
      </w:r>
      <w:r w:rsidRPr="00B43C7E">
        <w:rPr>
          <w:rFonts w:ascii="Arial" w:eastAsia="Times" w:hAnsi="Arial" w:cs="Arial"/>
          <w:b/>
          <w:color w:val="000000" w:themeColor="text1"/>
          <w:sz w:val="24"/>
          <w:szCs w:val="24"/>
          <w:lang w:val="id-ID"/>
        </w:rPr>
        <w:t xml:space="preserve">dan </w:t>
      </w:r>
      <w:r w:rsidRPr="00B43C7E">
        <w:rPr>
          <w:rFonts w:ascii="Arial" w:eastAsia="Times" w:hAnsi="Arial" w:cs="Arial"/>
          <w:b/>
          <w:color w:val="000000" w:themeColor="text1"/>
          <w:sz w:val="24"/>
          <w:szCs w:val="24"/>
        </w:rPr>
        <w:t>Tempat</w:t>
      </w:r>
      <w:r w:rsidR="007B7AA0" w:rsidRPr="00B43C7E">
        <w:rPr>
          <w:rFonts w:ascii="Arial" w:eastAsia="Times" w:hAnsi="Arial" w:cs="Arial"/>
          <w:b/>
          <w:color w:val="000000" w:themeColor="text1"/>
          <w:sz w:val="24"/>
          <w:szCs w:val="24"/>
          <w:lang w:val="id-ID"/>
        </w:rPr>
        <w:t xml:space="preserve"> </w:t>
      </w:r>
      <w:r w:rsidRPr="00B43C7E">
        <w:rPr>
          <w:rFonts w:ascii="Arial" w:eastAsia="Times" w:hAnsi="Arial" w:cs="Arial"/>
          <w:b/>
          <w:color w:val="000000" w:themeColor="text1"/>
          <w:sz w:val="24"/>
          <w:szCs w:val="24"/>
        </w:rPr>
        <w:t>Penelitian</w:t>
      </w:r>
    </w:p>
    <w:p w14:paraId="5BDF7A93" w14:textId="5A103BF3" w:rsidR="003E32B9" w:rsidRPr="00B43C7E" w:rsidRDefault="003E32B9" w:rsidP="00B43C7E">
      <w:pPr>
        <w:spacing w:after="0" w:line="480" w:lineRule="auto"/>
        <w:ind w:firstLine="567"/>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id-ID"/>
        </w:rPr>
        <w:t xml:space="preserve">Waktu penelitian dilaksanakan kurang lebih dalam waktu 6 (enam) bulan meliputi pencarian bahan, penyusunan dampai dengan pelaksanaan seminar </w:t>
      </w:r>
      <w:r w:rsidR="00475F9D" w:rsidRPr="00B43C7E">
        <w:rPr>
          <w:rFonts w:ascii="Arial" w:eastAsia="Times New Roman" w:hAnsi="Arial" w:cs="Arial"/>
          <w:color w:val="000000" w:themeColor="text1"/>
          <w:sz w:val="24"/>
          <w:szCs w:val="24"/>
          <w:lang w:val="id-ID"/>
        </w:rPr>
        <w:t xml:space="preserve">hasil </w:t>
      </w:r>
      <w:r w:rsidRPr="00B43C7E">
        <w:rPr>
          <w:rFonts w:ascii="Arial" w:eastAsia="Times New Roman" w:hAnsi="Arial" w:cs="Arial"/>
          <w:color w:val="000000" w:themeColor="text1"/>
          <w:sz w:val="24"/>
          <w:szCs w:val="24"/>
          <w:lang w:val="id-ID"/>
        </w:rPr>
        <w:t xml:space="preserve">penelitian, dengan tempat penelitian </w:t>
      </w:r>
      <w:r w:rsidRPr="00B43C7E">
        <w:rPr>
          <w:rFonts w:ascii="Arial" w:eastAsia="Times New Roman" w:hAnsi="Arial" w:cs="Arial"/>
          <w:color w:val="000000" w:themeColor="text1"/>
          <w:sz w:val="24"/>
          <w:szCs w:val="24"/>
        </w:rPr>
        <w:t xml:space="preserve">adalah </w:t>
      </w:r>
      <w:r w:rsidR="00D82E92" w:rsidRPr="00B43C7E">
        <w:rPr>
          <w:rFonts w:ascii="Arial" w:eastAsia="Times New Roman" w:hAnsi="Arial" w:cs="Arial"/>
          <w:color w:val="000000" w:themeColor="text1"/>
          <w:sz w:val="24"/>
          <w:szCs w:val="24"/>
          <w:lang w:val="id-ID"/>
        </w:rPr>
        <w:t xml:space="preserve">tenaga pengajar di Sekolah Tinggi Pariwisata </w:t>
      </w:r>
      <w:r w:rsidR="005F2377">
        <w:rPr>
          <w:rFonts w:ascii="Arial" w:eastAsia="Times New Roman" w:hAnsi="Arial" w:cs="Arial"/>
          <w:color w:val="000000" w:themeColor="text1"/>
          <w:sz w:val="24"/>
          <w:szCs w:val="24"/>
          <w:lang w:val="id-ID"/>
        </w:rPr>
        <w:t xml:space="preserve">Negeri </w:t>
      </w:r>
      <w:r w:rsidR="00F927E5" w:rsidRPr="00B43C7E">
        <w:rPr>
          <w:rFonts w:ascii="Arial" w:eastAsia="Times New Roman" w:hAnsi="Arial" w:cs="Arial"/>
          <w:color w:val="000000" w:themeColor="text1"/>
          <w:sz w:val="24"/>
          <w:szCs w:val="24"/>
          <w:lang w:val="id-ID"/>
        </w:rPr>
        <w:t xml:space="preserve">di Indonesia </w:t>
      </w:r>
      <w:r w:rsidRPr="00B43C7E">
        <w:rPr>
          <w:rFonts w:ascii="Arial" w:eastAsia="Times New Roman" w:hAnsi="Arial" w:cs="Arial"/>
          <w:color w:val="000000" w:themeColor="text1"/>
          <w:sz w:val="24"/>
          <w:szCs w:val="24"/>
        </w:rPr>
        <w:t xml:space="preserve">. </w:t>
      </w:r>
    </w:p>
    <w:p w14:paraId="276E3183" w14:textId="77777777" w:rsidR="003E32B9" w:rsidRPr="00B43C7E" w:rsidRDefault="003E32B9" w:rsidP="005F3EBF">
      <w:pPr>
        <w:numPr>
          <w:ilvl w:val="1"/>
          <w:numId w:val="50"/>
        </w:numPr>
        <w:spacing w:after="0" w:line="480" w:lineRule="auto"/>
        <w:ind w:left="567" w:hanging="567"/>
        <w:contextualSpacing/>
        <w:jc w:val="both"/>
        <w:rPr>
          <w:rFonts w:ascii="Arial" w:eastAsia="Times" w:hAnsi="Arial" w:cs="Arial"/>
          <w:b/>
          <w:color w:val="000000" w:themeColor="text1"/>
          <w:sz w:val="24"/>
          <w:szCs w:val="24"/>
          <w:lang w:val="es-CR"/>
        </w:rPr>
      </w:pPr>
      <w:r w:rsidRPr="00B43C7E">
        <w:rPr>
          <w:rFonts w:ascii="Arial" w:eastAsia="Times" w:hAnsi="Arial" w:cs="Arial"/>
          <w:b/>
          <w:color w:val="000000" w:themeColor="text1"/>
          <w:sz w:val="24"/>
          <w:szCs w:val="24"/>
          <w:lang w:val="es-CR"/>
        </w:rPr>
        <w:lastRenderedPageBreak/>
        <w:t>Desain Penelitian</w:t>
      </w:r>
    </w:p>
    <w:p w14:paraId="496E2A28" w14:textId="77777777" w:rsidR="003E32B9" w:rsidRPr="00B43C7E" w:rsidRDefault="003E32B9" w:rsidP="00B43C7E">
      <w:pPr>
        <w:spacing w:after="0" w:line="480" w:lineRule="auto"/>
        <w:ind w:firstLine="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 xml:space="preserve">Tahapan </w:t>
      </w:r>
      <w:r w:rsidRPr="00B43C7E">
        <w:rPr>
          <w:rFonts w:ascii="Arial" w:eastAsia="Times New Roman" w:hAnsi="Arial" w:cs="Arial"/>
          <w:color w:val="000000" w:themeColor="text1"/>
          <w:sz w:val="24"/>
          <w:szCs w:val="24"/>
          <w:lang w:val="id-ID"/>
        </w:rPr>
        <w:t xml:space="preserve">yang dilaksanakan </w:t>
      </w:r>
      <w:r w:rsidRPr="00B43C7E">
        <w:rPr>
          <w:rFonts w:ascii="Arial" w:eastAsia="Times New Roman" w:hAnsi="Arial" w:cs="Arial"/>
          <w:color w:val="000000" w:themeColor="text1"/>
          <w:sz w:val="24"/>
          <w:szCs w:val="24"/>
          <w:lang w:val="es-CR"/>
        </w:rPr>
        <w:t xml:space="preserve">dalam penelitian </w:t>
      </w:r>
      <w:r w:rsidRPr="00B43C7E">
        <w:rPr>
          <w:rFonts w:ascii="Arial" w:eastAsia="Times New Roman" w:hAnsi="Arial" w:cs="Arial"/>
          <w:color w:val="000000" w:themeColor="text1"/>
          <w:sz w:val="24"/>
          <w:szCs w:val="24"/>
          <w:lang w:val="id-ID"/>
        </w:rPr>
        <w:t xml:space="preserve">ini </w:t>
      </w:r>
      <w:r w:rsidRPr="00B43C7E">
        <w:rPr>
          <w:rFonts w:ascii="Arial" w:eastAsia="Times New Roman" w:hAnsi="Arial" w:cs="Arial"/>
          <w:color w:val="000000" w:themeColor="text1"/>
          <w:sz w:val="24"/>
          <w:szCs w:val="24"/>
          <w:lang w:val="es-CR"/>
        </w:rPr>
        <w:t>mencakup proses</w:t>
      </w:r>
      <w:r w:rsidRPr="00B43C7E">
        <w:rPr>
          <w:rFonts w:ascii="Arial" w:eastAsia="Times New Roman" w:hAnsi="Arial" w:cs="Arial"/>
          <w:color w:val="000000" w:themeColor="text1"/>
          <w:sz w:val="24"/>
          <w:szCs w:val="24"/>
          <w:lang w:val="id-ID"/>
        </w:rPr>
        <w:t xml:space="preserve">-proses </w:t>
      </w:r>
      <w:r w:rsidRPr="00B43C7E">
        <w:rPr>
          <w:rFonts w:ascii="Arial" w:eastAsia="Times New Roman" w:hAnsi="Arial" w:cs="Arial"/>
          <w:color w:val="000000" w:themeColor="text1"/>
          <w:sz w:val="24"/>
          <w:szCs w:val="24"/>
          <w:lang w:val="es-CR"/>
        </w:rPr>
        <w:t>sebagai berikut :</w:t>
      </w:r>
    </w:p>
    <w:p w14:paraId="225429E2"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id-ID"/>
        </w:rPr>
        <w:t xml:space="preserve">Melakukan studi pendahuluan dalam hal ini melihat fenomena yang terjadi tentang </w:t>
      </w:r>
      <w:r w:rsidRPr="00B43C7E">
        <w:rPr>
          <w:rFonts w:ascii="Arial" w:eastAsia="Times New Roman" w:hAnsi="Arial" w:cs="Arial"/>
          <w:color w:val="000000" w:themeColor="text1"/>
          <w:sz w:val="24"/>
          <w:szCs w:val="24"/>
        </w:rPr>
        <w:t xml:space="preserve">kinerja </w:t>
      </w:r>
      <w:r w:rsidR="00D82E92" w:rsidRPr="00B43C7E">
        <w:rPr>
          <w:rFonts w:ascii="Arial" w:eastAsia="Times New Roman" w:hAnsi="Arial" w:cs="Arial"/>
          <w:color w:val="000000" w:themeColor="text1"/>
          <w:sz w:val="24"/>
          <w:szCs w:val="24"/>
          <w:lang w:val="id-ID"/>
        </w:rPr>
        <w:t>tenaga pendidik yang dipengaruhi oleh motivasi</w:t>
      </w:r>
      <w:r w:rsidRPr="00B43C7E">
        <w:rPr>
          <w:rFonts w:ascii="Arial" w:eastAsia="Times New Roman" w:hAnsi="Arial" w:cs="Arial"/>
          <w:color w:val="000000" w:themeColor="text1"/>
          <w:sz w:val="24"/>
          <w:szCs w:val="24"/>
          <w:lang w:val="id-ID"/>
        </w:rPr>
        <w:t>.</w:t>
      </w:r>
    </w:p>
    <w:p w14:paraId="11D7856B"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 xml:space="preserve">Identifikasi dan </w:t>
      </w:r>
      <w:r w:rsidRPr="00B43C7E">
        <w:rPr>
          <w:rFonts w:ascii="Arial" w:eastAsia="Times New Roman" w:hAnsi="Arial" w:cs="Arial"/>
          <w:color w:val="000000" w:themeColor="text1"/>
          <w:sz w:val="24"/>
          <w:szCs w:val="24"/>
          <w:lang w:val="id-ID"/>
        </w:rPr>
        <w:t xml:space="preserve">rumusan </w:t>
      </w:r>
      <w:r w:rsidRPr="00B43C7E">
        <w:rPr>
          <w:rFonts w:ascii="Arial" w:eastAsia="Times New Roman" w:hAnsi="Arial" w:cs="Arial"/>
          <w:color w:val="000000" w:themeColor="text1"/>
          <w:sz w:val="24"/>
          <w:szCs w:val="24"/>
          <w:lang w:val="es-CR"/>
        </w:rPr>
        <w:t>masalah penelitian.</w:t>
      </w:r>
    </w:p>
    <w:p w14:paraId="142603D5"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id-ID"/>
        </w:rPr>
        <w:t xml:space="preserve">Penentuan </w:t>
      </w:r>
      <w:r w:rsidRPr="00B43C7E">
        <w:rPr>
          <w:rFonts w:ascii="Arial" w:eastAsia="Times New Roman" w:hAnsi="Arial" w:cs="Arial"/>
          <w:color w:val="000000" w:themeColor="text1"/>
          <w:sz w:val="24"/>
          <w:szCs w:val="24"/>
          <w:lang w:val="es-CR"/>
        </w:rPr>
        <w:t xml:space="preserve">kerangka </w:t>
      </w:r>
      <w:r w:rsidRPr="00B43C7E">
        <w:rPr>
          <w:rFonts w:ascii="Arial" w:eastAsia="Times New Roman" w:hAnsi="Arial" w:cs="Arial"/>
          <w:color w:val="000000" w:themeColor="text1"/>
          <w:sz w:val="24"/>
          <w:szCs w:val="24"/>
          <w:lang w:val="id-ID"/>
        </w:rPr>
        <w:t xml:space="preserve">pemikiran </w:t>
      </w:r>
      <w:r w:rsidRPr="00B43C7E">
        <w:rPr>
          <w:rFonts w:ascii="Arial" w:eastAsia="Times New Roman" w:hAnsi="Arial" w:cs="Arial"/>
          <w:color w:val="000000" w:themeColor="text1"/>
          <w:sz w:val="24"/>
          <w:szCs w:val="24"/>
          <w:lang w:val="es-CR"/>
        </w:rPr>
        <w:t>untuk masalah penelitian.</w:t>
      </w:r>
    </w:p>
    <w:p w14:paraId="116DD16E"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 xml:space="preserve">Memformulasikan masalah penelitian termasuk membuat spesifikasi, tujuan, luas, jangkauan, dan hipótesis </w:t>
      </w:r>
      <w:r w:rsidRPr="00B43C7E">
        <w:rPr>
          <w:rFonts w:ascii="Arial" w:eastAsia="Times New Roman" w:hAnsi="Arial" w:cs="Arial"/>
          <w:color w:val="000000" w:themeColor="text1"/>
          <w:sz w:val="24"/>
          <w:szCs w:val="24"/>
          <w:lang w:val="id-ID"/>
        </w:rPr>
        <w:t xml:space="preserve">penelitian </w:t>
      </w:r>
      <w:r w:rsidRPr="00B43C7E">
        <w:rPr>
          <w:rFonts w:ascii="Arial" w:eastAsia="Times New Roman" w:hAnsi="Arial" w:cs="Arial"/>
          <w:color w:val="000000" w:themeColor="text1"/>
          <w:sz w:val="24"/>
          <w:szCs w:val="24"/>
          <w:lang w:val="es-CR"/>
        </w:rPr>
        <w:t>untuk di uji.</w:t>
      </w:r>
    </w:p>
    <w:p w14:paraId="3D0834A4"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id-ID"/>
        </w:rPr>
        <w:t>Penentuan konseptualisasi variabel penelitian</w:t>
      </w:r>
    </w:p>
    <w:p w14:paraId="7ED83C95"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id-ID"/>
        </w:rPr>
        <w:t>Penentuan prosedur penelitian serta populasi kemudian memilih teknik sampling</w:t>
      </w:r>
    </w:p>
    <w:p w14:paraId="48992B7F"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Memberikan definisi terhadap pengukuran variabel.</w:t>
      </w:r>
    </w:p>
    <w:p w14:paraId="37267B48"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Menyusun alat serta teknik untuk mengumpulkan data</w:t>
      </w:r>
    </w:p>
    <w:p w14:paraId="5A545252"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id-ID"/>
        </w:rPr>
        <w:t>Pengujian validitas dan reliabilitas dari kuesioner, jika tidak valid dan reliabel maka kuesioner dimodifikasi agar dimengerti oleh responden.</w:t>
      </w:r>
    </w:p>
    <w:p w14:paraId="6FE6F378"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Proses pengolahan data</w:t>
      </w:r>
    </w:p>
    <w:p w14:paraId="0A174114"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id-ID"/>
        </w:rPr>
        <w:t>Jika data telah dikumpulkan, valid dan reliabel kemudian dianalisis.</w:t>
      </w:r>
    </w:p>
    <w:p w14:paraId="392840C2" w14:textId="77777777" w:rsidR="003E32B9" w:rsidRPr="00B43C7E" w:rsidRDefault="003E32B9" w:rsidP="005F3EBF">
      <w:pPr>
        <w:numPr>
          <w:ilvl w:val="0"/>
          <w:numId w:val="54"/>
        </w:numPr>
        <w:tabs>
          <w:tab w:val="num" w:pos="567"/>
        </w:tabs>
        <w:spacing w:after="0" w:line="480" w:lineRule="auto"/>
        <w:ind w:left="567" w:hanging="567"/>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id-ID"/>
        </w:rPr>
        <w:t>Kesimpulan berdasarkan hasil analisis data untuk menjawab tujuan dari penelitian yang dilakukan.</w:t>
      </w:r>
    </w:p>
    <w:p w14:paraId="5849178F" w14:textId="77777777" w:rsidR="00F927E5" w:rsidRPr="00B43C7E" w:rsidRDefault="00F927E5" w:rsidP="00B43C7E">
      <w:pPr>
        <w:spacing w:after="0" w:line="480" w:lineRule="auto"/>
        <w:ind w:firstLine="567"/>
        <w:contextualSpacing/>
        <w:jc w:val="both"/>
        <w:rPr>
          <w:rFonts w:ascii="Arial" w:eastAsia="Times New Roman" w:hAnsi="Arial" w:cs="Arial"/>
          <w:color w:val="000000" w:themeColor="text1"/>
          <w:sz w:val="24"/>
          <w:szCs w:val="24"/>
          <w:lang w:val="id-ID"/>
        </w:rPr>
      </w:pPr>
    </w:p>
    <w:p w14:paraId="003E91C3" w14:textId="77777777" w:rsidR="00B85CD1" w:rsidRPr="00B43C7E" w:rsidRDefault="003E32B9" w:rsidP="00B43C7E">
      <w:pPr>
        <w:spacing w:after="0" w:line="480" w:lineRule="auto"/>
        <w:ind w:firstLine="567"/>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es-CR"/>
        </w:rPr>
        <w:lastRenderedPageBreak/>
        <w:t xml:space="preserve">Rencana penelitian </w:t>
      </w:r>
      <w:r w:rsidRPr="00B43C7E">
        <w:rPr>
          <w:rFonts w:ascii="Arial" w:eastAsia="Times New Roman" w:hAnsi="Arial" w:cs="Arial"/>
          <w:color w:val="000000" w:themeColor="text1"/>
          <w:sz w:val="24"/>
          <w:szCs w:val="24"/>
          <w:lang w:val="id-ID"/>
        </w:rPr>
        <w:t xml:space="preserve">yang diuraikan di atas </w:t>
      </w:r>
      <w:r w:rsidRPr="00B43C7E">
        <w:rPr>
          <w:rFonts w:ascii="Arial" w:eastAsia="Times New Roman" w:hAnsi="Arial" w:cs="Arial"/>
          <w:color w:val="000000" w:themeColor="text1"/>
          <w:sz w:val="24"/>
          <w:szCs w:val="24"/>
          <w:lang w:val="es-CR"/>
        </w:rPr>
        <w:t xml:space="preserve">dapat digambarkan dalam Gambar 3.1 </w:t>
      </w:r>
      <w:r w:rsidRPr="00B43C7E">
        <w:rPr>
          <w:rFonts w:ascii="Arial" w:eastAsia="Times New Roman" w:hAnsi="Arial" w:cs="Arial"/>
          <w:color w:val="000000" w:themeColor="text1"/>
          <w:sz w:val="24"/>
          <w:szCs w:val="24"/>
          <w:lang w:val="id-ID"/>
        </w:rPr>
        <w:t xml:space="preserve">berikut ini </w:t>
      </w:r>
    </w:p>
    <w:p w14:paraId="03234136" w14:textId="35B5BF3A" w:rsidR="00B85CD1" w:rsidRPr="00B43C7E" w:rsidRDefault="001362B7" w:rsidP="001362B7">
      <w:pPr>
        <w:spacing w:after="0" w:line="480" w:lineRule="auto"/>
        <w:ind w:firstLine="720"/>
        <w:jc w:val="center"/>
        <w:rPr>
          <w:rFonts w:ascii="Arial" w:hAnsi="Arial" w:cs="Arial"/>
          <w:b/>
          <w:bCs/>
          <w:sz w:val="24"/>
          <w:szCs w:val="24"/>
          <w:lang w:val="sv-SE"/>
        </w:rPr>
      </w:pPr>
      <w:r>
        <w:rPr>
          <w:rFonts w:ascii="Arial" w:hAnsi="Arial" w:cs="Arial"/>
          <w:b/>
          <w:bCs/>
          <w:noProof/>
          <w:sz w:val="24"/>
          <w:szCs w:val="24"/>
          <w:lang w:val="id-ID" w:eastAsia="id-ID"/>
        </w:rPr>
        <mc:AlternateContent>
          <mc:Choice Requires="wpg">
            <w:drawing>
              <wp:anchor distT="0" distB="0" distL="114300" distR="114300" simplePos="0" relativeHeight="251770880" behindDoc="0" locked="0" layoutInCell="1" allowOverlap="1" wp14:anchorId="49574BE8" wp14:editId="17751864">
                <wp:simplePos x="0" y="0"/>
                <wp:positionH relativeFrom="column">
                  <wp:posOffset>31750</wp:posOffset>
                </wp:positionH>
                <wp:positionV relativeFrom="paragraph">
                  <wp:posOffset>104775</wp:posOffset>
                </wp:positionV>
                <wp:extent cx="5177790" cy="5330190"/>
                <wp:effectExtent l="76200" t="0" r="22860" b="2286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790" cy="5330190"/>
                          <a:chOff x="2397" y="3276"/>
                          <a:chExt cx="8154" cy="8394"/>
                        </a:xfrm>
                      </wpg:grpSpPr>
                      <wps:wsp>
                        <wps:cNvPr id="472" name="Text Box 480"/>
                        <wps:cNvSpPr txBox="1">
                          <a:spLocks noChangeArrowheads="1"/>
                        </wps:cNvSpPr>
                        <wps:spPr bwMode="auto">
                          <a:xfrm>
                            <a:off x="4435" y="3931"/>
                            <a:ext cx="4080" cy="420"/>
                          </a:xfrm>
                          <a:prstGeom prst="rect">
                            <a:avLst/>
                          </a:prstGeom>
                          <a:solidFill>
                            <a:srgbClr val="FFFFFF"/>
                          </a:solidFill>
                          <a:ln w="9525">
                            <a:solidFill>
                              <a:srgbClr val="000000"/>
                            </a:solidFill>
                            <a:miter lim="800000"/>
                            <a:headEnd/>
                            <a:tailEnd/>
                          </a:ln>
                        </wps:spPr>
                        <wps:txbx>
                          <w:txbxContent>
                            <w:p w14:paraId="5A9950BD" w14:textId="77777777" w:rsidR="005467E9" w:rsidRPr="004C057B" w:rsidRDefault="005467E9" w:rsidP="00B85CD1">
                              <w:pPr>
                                <w:spacing w:line="240" w:lineRule="auto"/>
                                <w:jc w:val="center"/>
                                <w:rPr>
                                  <w:rFonts w:ascii="Arial" w:hAnsi="Arial" w:cs="Arial"/>
                                  <w:b/>
                                </w:rPr>
                              </w:pPr>
                              <w:r w:rsidRPr="004C057B">
                                <w:rPr>
                                  <w:rFonts w:ascii="Arial" w:hAnsi="Arial" w:cs="Arial"/>
                                  <w:b/>
                                </w:rPr>
                                <w:t>Latar Belakang Penelitian</w:t>
                              </w:r>
                            </w:p>
                            <w:p w14:paraId="46BB48F0" w14:textId="77777777" w:rsidR="005467E9" w:rsidRPr="004C057B" w:rsidRDefault="005467E9" w:rsidP="00B85CD1">
                              <w:pPr>
                                <w:jc w:val="center"/>
                                <w:rPr>
                                  <w:rFonts w:ascii="Arial" w:hAnsi="Arial" w:cs="Arial"/>
                                </w:rPr>
                              </w:pPr>
                              <w:r w:rsidRPr="004C057B">
                                <w:rPr>
                                  <w:rFonts w:ascii="Arial" w:hAnsi="Arial" w:cs="Arial"/>
                                </w:rPr>
                                <w:t xml:space="preserve"> </w:t>
                              </w:r>
                            </w:p>
                          </w:txbxContent>
                        </wps:txbx>
                        <wps:bodyPr rot="0" vert="horz" wrap="square" lIns="45720" tIns="45720" rIns="45720" bIns="45720" anchor="t" anchorCtr="0" upright="1">
                          <a:noAutofit/>
                        </wps:bodyPr>
                      </wps:wsp>
                      <wps:wsp>
                        <wps:cNvPr id="71" name="Text Box 481"/>
                        <wps:cNvSpPr txBox="1">
                          <a:spLocks noChangeArrowheads="1"/>
                        </wps:cNvSpPr>
                        <wps:spPr bwMode="auto">
                          <a:xfrm>
                            <a:off x="4435" y="4351"/>
                            <a:ext cx="4080" cy="390"/>
                          </a:xfrm>
                          <a:prstGeom prst="rect">
                            <a:avLst/>
                          </a:prstGeom>
                          <a:solidFill>
                            <a:srgbClr val="FFFFFF"/>
                          </a:solidFill>
                          <a:ln w="9525">
                            <a:solidFill>
                              <a:srgbClr val="000000"/>
                            </a:solidFill>
                            <a:miter lim="800000"/>
                            <a:headEnd/>
                            <a:tailEnd/>
                          </a:ln>
                        </wps:spPr>
                        <wps:txbx>
                          <w:txbxContent>
                            <w:p w14:paraId="19E9F6B5" w14:textId="38FE5153" w:rsidR="005467E9" w:rsidRPr="004C057B" w:rsidRDefault="005467E9" w:rsidP="00B85CD1">
                              <w:pPr>
                                <w:pStyle w:val="NoSpacing"/>
                                <w:rPr>
                                  <w:rFonts w:ascii="Arial" w:hAnsi="Arial" w:cs="Arial"/>
                                  <w:sz w:val="20"/>
                                  <w:szCs w:val="20"/>
                                </w:rPr>
                              </w:pPr>
                              <w:r w:rsidRPr="004C057B">
                                <w:rPr>
                                  <w:sz w:val="20"/>
                                  <w:szCs w:val="20"/>
                                </w:rPr>
                                <w:t xml:space="preserve">-  </w:t>
                              </w:r>
                              <w:r w:rsidRPr="004C057B">
                                <w:rPr>
                                  <w:rFonts w:ascii="Arial" w:hAnsi="Arial" w:cs="Arial"/>
                                  <w:sz w:val="20"/>
                                  <w:szCs w:val="20"/>
                                </w:rPr>
                                <w:t>Fenomena, Epiris, Teoritis, dan Normatif</w:t>
                              </w:r>
                            </w:p>
                            <w:p w14:paraId="3FAA3739" w14:textId="77777777" w:rsidR="005467E9" w:rsidRPr="004C057B" w:rsidRDefault="005467E9" w:rsidP="00B85CD1">
                              <w:pPr>
                                <w:pStyle w:val="NoSpacing"/>
                                <w:rPr>
                                  <w:sz w:val="20"/>
                                  <w:szCs w:val="20"/>
                                </w:rPr>
                              </w:pPr>
                            </w:p>
                            <w:p w14:paraId="00156BC3" w14:textId="77777777" w:rsidR="005467E9" w:rsidRPr="004C057B" w:rsidRDefault="005467E9" w:rsidP="00B85CD1">
                              <w:pPr>
                                <w:spacing w:line="240" w:lineRule="auto"/>
                                <w:rPr>
                                  <w:rFonts w:ascii="Arial" w:hAnsi="Arial" w:cs="Arial"/>
                                  <w:sz w:val="20"/>
                                  <w:szCs w:val="20"/>
                                </w:rPr>
                              </w:pPr>
                            </w:p>
                            <w:p w14:paraId="50D3DA73" w14:textId="77777777" w:rsidR="005467E9" w:rsidRPr="004C057B" w:rsidRDefault="005467E9" w:rsidP="00B85CD1">
                              <w:pPr>
                                <w:rPr>
                                  <w:rFonts w:ascii="Arial" w:hAnsi="Arial" w:cs="Arial"/>
                                  <w:sz w:val="20"/>
                                  <w:szCs w:val="20"/>
                                </w:rPr>
                              </w:pPr>
                            </w:p>
                            <w:p w14:paraId="6A7059F9" w14:textId="77777777" w:rsidR="005467E9" w:rsidRPr="004C057B" w:rsidRDefault="005467E9" w:rsidP="00B85CD1">
                              <w:pPr>
                                <w:jc w:val="center"/>
                                <w:rPr>
                                  <w:rFonts w:ascii="Arial" w:hAnsi="Arial" w:cs="Arial"/>
                                  <w:sz w:val="20"/>
                                  <w:szCs w:val="20"/>
                                </w:rPr>
                              </w:pPr>
                              <w:r w:rsidRPr="004C057B">
                                <w:rPr>
                                  <w:rFonts w:ascii="Arial" w:hAnsi="Arial" w:cs="Arial"/>
                                  <w:sz w:val="20"/>
                                  <w:szCs w:val="20"/>
                                </w:rPr>
                                <w:t xml:space="preserve"> </w:t>
                              </w:r>
                            </w:p>
                          </w:txbxContent>
                        </wps:txbx>
                        <wps:bodyPr rot="0" vert="horz" wrap="square" lIns="45720" tIns="45720" rIns="45720" bIns="45720" anchor="t" anchorCtr="0" upright="1">
                          <a:noAutofit/>
                        </wps:bodyPr>
                      </wps:wsp>
                      <wps:wsp>
                        <wps:cNvPr id="72" name="Text Box 482"/>
                        <wps:cNvSpPr txBox="1">
                          <a:spLocks noChangeArrowheads="1"/>
                        </wps:cNvSpPr>
                        <wps:spPr bwMode="auto">
                          <a:xfrm>
                            <a:off x="5410" y="5250"/>
                            <a:ext cx="2060" cy="405"/>
                          </a:xfrm>
                          <a:prstGeom prst="rect">
                            <a:avLst/>
                          </a:prstGeom>
                          <a:solidFill>
                            <a:srgbClr val="FFFFFF"/>
                          </a:solidFill>
                          <a:ln w="9525">
                            <a:solidFill>
                              <a:srgbClr val="000000"/>
                            </a:solidFill>
                            <a:miter lim="800000"/>
                            <a:headEnd/>
                            <a:tailEnd/>
                          </a:ln>
                        </wps:spPr>
                        <wps:txbx>
                          <w:txbxContent>
                            <w:p w14:paraId="73389805" w14:textId="77777777" w:rsidR="005467E9" w:rsidRPr="00FF0131" w:rsidRDefault="005467E9" w:rsidP="00B85CD1">
                              <w:pPr>
                                <w:spacing w:line="240" w:lineRule="auto"/>
                                <w:jc w:val="center"/>
                                <w:rPr>
                                  <w:rFonts w:ascii="Arial" w:hAnsi="Arial" w:cs="Arial"/>
                                  <w:b/>
                                </w:rPr>
                              </w:pPr>
                              <w:r>
                                <w:rPr>
                                  <w:rFonts w:ascii="Arial" w:hAnsi="Arial" w:cs="Arial"/>
                                  <w:b/>
                                </w:rPr>
                                <w:t>Rumusan Masalah</w:t>
                              </w:r>
                            </w:p>
                          </w:txbxContent>
                        </wps:txbx>
                        <wps:bodyPr rot="0" vert="horz" wrap="square" lIns="45720" tIns="45720" rIns="45720" bIns="45720" anchor="t" anchorCtr="0" upright="1">
                          <a:noAutofit/>
                        </wps:bodyPr>
                      </wps:wsp>
                      <wps:wsp>
                        <wps:cNvPr id="555" name="Text Box 483"/>
                        <wps:cNvSpPr txBox="1">
                          <a:spLocks noChangeArrowheads="1"/>
                        </wps:cNvSpPr>
                        <wps:spPr bwMode="auto">
                          <a:xfrm>
                            <a:off x="2680" y="6105"/>
                            <a:ext cx="2535" cy="405"/>
                          </a:xfrm>
                          <a:prstGeom prst="rect">
                            <a:avLst/>
                          </a:prstGeom>
                          <a:solidFill>
                            <a:srgbClr val="FFFFFF"/>
                          </a:solidFill>
                          <a:ln w="9525">
                            <a:solidFill>
                              <a:srgbClr val="000000"/>
                            </a:solidFill>
                            <a:miter lim="800000"/>
                            <a:headEnd/>
                            <a:tailEnd/>
                          </a:ln>
                        </wps:spPr>
                        <wps:txbx>
                          <w:txbxContent>
                            <w:p w14:paraId="5D2CED9A" w14:textId="77777777" w:rsidR="005467E9" w:rsidRPr="00FF0131" w:rsidRDefault="005467E9" w:rsidP="00B85CD1">
                              <w:pPr>
                                <w:spacing w:line="240" w:lineRule="auto"/>
                                <w:jc w:val="center"/>
                                <w:rPr>
                                  <w:rFonts w:ascii="Arial" w:hAnsi="Arial" w:cs="Arial"/>
                                  <w:b/>
                                </w:rPr>
                              </w:pPr>
                              <w:r>
                                <w:rPr>
                                  <w:rFonts w:ascii="Arial" w:hAnsi="Arial" w:cs="Arial"/>
                                  <w:b/>
                                </w:rPr>
                                <w:t>Konsep Teori relevan</w:t>
                              </w:r>
                            </w:p>
                          </w:txbxContent>
                        </wps:txbx>
                        <wps:bodyPr rot="0" vert="horz" wrap="square" lIns="45720" tIns="45720" rIns="45720" bIns="45720" anchor="t" anchorCtr="0" upright="1">
                          <a:noAutofit/>
                        </wps:bodyPr>
                      </wps:wsp>
                      <wps:wsp>
                        <wps:cNvPr id="556" name="Text Box 484"/>
                        <wps:cNvSpPr txBox="1">
                          <a:spLocks noChangeArrowheads="1"/>
                        </wps:cNvSpPr>
                        <wps:spPr bwMode="auto">
                          <a:xfrm>
                            <a:off x="7761" y="6105"/>
                            <a:ext cx="2790" cy="405"/>
                          </a:xfrm>
                          <a:prstGeom prst="rect">
                            <a:avLst/>
                          </a:prstGeom>
                          <a:solidFill>
                            <a:srgbClr val="FFFFFF"/>
                          </a:solidFill>
                          <a:ln w="9525">
                            <a:solidFill>
                              <a:srgbClr val="000000"/>
                            </a:solidFill>
                            <a:miter lim="800000"/>
                            <a:headEnd/>
                            <a:tailEnd/>
                          </a:ln>
                        </wps:spPr>
                        <wps:txbx>
                          <w:txbxContent>
                            <w:p w14:paraId="1FA41B78" w14:textId="77777777" w:rsidR="005467E9" w:rsidRPr="00FF0131" w:rsidRDefault="005467E9" w:rsidP="00B85CD1">
                              <w:pPr>
                                <w:spacing w:line="240" w:lineRule="auto"/>
                                <w:jc w:val="center"/>
                                <w:rPr>
                                  <w:rFonts w:ascii="Arial" w:hAnsi="Arial" w:cs="Arial"/>
                                  <w:b/>
                                </w:rPr>
                              </w:pPr>
                              <w:r>
                                <w:rPr>
                                  <w:rFonts w:ascii="Arial" w:hAnsi="Arial" w:cs="Arial"/>
                                  <w:b/>
                                </w:rPr>
                                <w:t>Penemuan yang relevan</w:t>
                              </w:r>
                            </w:p>
                          </w:txbxContent>
                        </wps:txbx>
                        <wps:bodyPr rot="0" vert="horz" wrap="square" lIns="45720" tIns="45720" rIns="45720" bIns="45720" anchor="t" anchorCtr="0" upright="1">
                          <a:noAutofit/>
                        </wps:bodyPr>
                      </wps:wsp>
                      <wps:wsp>
                        <wps:cNvPr id="557" name="AutoShape 487"/>
                        <wps:cNvCnPr/>
                        <wps:spPr bwMode="auto">
                          <a:xfrm flipH="1">
                            <a:off x="5275" y="5655"/>
                            <a:ext cx="1141"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8" name="AutoShape 488"/>
                        <wps:cNvCnPr/>
                        <wps:spPr bwMode="auto">
                          <a:xfrm>
                            <a:off x="6442" y="5655"/>
                            <a:ext cx="1319"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9" name="Text Box 489"/>
                        <wps:cNvSpPr txBox="1">
                          <a:spLocks noChangeArrowheads="1"/>
                        </wps:cNvSpPr>
                        <wps:spPr bwMode="auto">
                          <a:xfrm>
                            <a:off x="2868" y="5685"/>
                            <a:ext cx="1929" cy="4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BE7AFF" w14:textId="77777777" w:rsidR="005467E9" w:rsidRPr="009C0C8F" w:rsidRDefault="005467E9" w:rsidP="00B85CD1">
                              <w:pPr>
                                <w:spacing w:line="240" w:lineRule="auto"/>
                                <w:jc w:val="center"/>
                                <w:rPr>
                                  <w:rFonts w:ascii="Arial" w:hAnsi="Arial" w:cs="Arial"/>
                                  <w:b/>
                                  <w:sz w:val="16"/>
                                  <w:szCs w:val="16"/>
                                </w:rPr>
                              </w:pPr>
                              <w:r>
                                <w:rPr>
                                  <w:rFonts w:ascii="Arial" w:hAnsi="Arial" w:cs="Arial"/>
                                  <w:b/>
                                  <w:sz w:val="16"/>
                                  <w:szCs w:val="16"/>
                                </w:rPr>
                                <w:t>Membaca dan berfikir</w:t>
                              </w:r>
                            </w:p>
                          </w:txbxContent>
                        </wps:txbx>
                        <wps:bodyPr rot="0" vert="horz" wrap="square" lIns="45720" tIns="45720" rIns="45720" bIns="45720" anchor="t" anchorCtr="0" upright="1">
                          <a:noAutofit/>
                        </wps:bodyPr>
                      </wps:wsp>
                      <wps:wsp>
                        <wps:cNvPr id="560" name="Text Box 490"/>
                        <wps:cNvSpPr txBox="1">
                          <a:spLocks noChangeArrowheads="1"/>
                        </wps:cNvSpPr>
                        <wps:spPr bwMode="auto">
                          <a:xfrm>
                            <a:off x="7650" y="5600"/>
                            <a:ext cx="2289" cy="4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7816F84" w14:textId="77777777" w:rsidR="005467E9" w:rsidRPr="009C0C8F" w:rsidRDefault="005467E9" w:rsidP="00B85CD1">
                              <w:pPr>
                                <w:spacing w:line="240" w:lineRule="auto"/>
                                <w:jc w:val="center"/>
                                <w:rPr>
                                  <w:rFonts w:ascii="Arial" w:hAnsi="Arial" w:cs="Arial"/>
                                  <w:b/>
                                  <w:sz w:val="16"/>
                                  <w:szCs w:val="16"/>
                                </w:rPr>
                              </w:pPr>
                              <w:r>
                                <w:rPr>
                                  <w:rFonts w:ascii="Arial" w:hAnsi="Arial" w:cs="Arial"/>
                                  <w:b/>
                                  <w:sz w:val="16"/>
                                  <w:szCs w:val="16"/>
                                </w:rPr>
                                <w:t>Membaca hasil penelitian</w:t>
                              </w:r>
                            </w:p>
                          </w:txbxContent>
                        </wps:txbx>
                        <wps:bodyPr rot="0" vert="horz" wrap="square" lIns="45720" tIns="45720" rIns="45720" bIns="45720" anchor="t" anchorCtr="0" upright="1">
                          <a:noAutofit/>
                        </wps:bodyPr>
                      </wps:wsp>
                      <wps:wsp>
                        <wps:cNvPr id="561" name="Oval 491"/>
                        <wps:cNvSpPr>
                          <a:spLocks noChangeArrowheads="1"/>
                        </wps:cNvSpPr>
                        <wps:spPr bwMode="auto">
                          <a:xfrm>
                            <a:off x="5445" y="6886"/>
                            <a:ext cx="2055" cy="870"/>
                          </a:xfrm>
                          <a:prstGeom prst="ellipse">
                            <a:avLst/>
                          </a:prstGeom>
                          <a:solidFill>
                            <a:srgbClr val="FFFFFF"/>
                          </a:solidFill>
                          <a:ln w="9525">
                            <a:solidFill>
                              <a:srgbClr val="000000"/>
                            </a:solidFill>
                            <a:round/>
                            <a:headEnd/>
                            <a:tailEnd/>
                          </a:ln>
                        </wps:spPr>
                        <wps:txbx>
                          <w:txbxContent>
                            <w:p w14:paraId="2B9FDD91" w14:textId="77777777" w:rsidR="005467E9" w:rsidRPr="00FC54FD" w:rsidRDefault="005467E9" w:rsidP="00B85CD1">
                              <w:pPr>
                                <w:jc w:val="center"/>
                                <w:rPr>
                                  <w:rFonts w:ascii="Arial" w:hAnsi="Arial" w:cs="Arial"/>
                                  <w:b/>
                                </w:rPr>
                              </w:pPr>
                              <w:r w:rsidRPr="00FC54FD">
                                <w:rPr>
                                  <w:rFonts w:ascii="Arial" w:hAnsi="Arial" w:cs="Arial"/>
                                  <w:b/>
                                </w:rPr>
                                <w:t>Penetapan Hipotesis</w:t>
                              </w:r>
                            </w:p>
                          </w:txbxContent>
                        </wps:txbx>
                        <wps:bodyPr rot="0" vert="horz" wrap="square" lIns="45720" tIns="45720" rIns="45720" bIns="45720" anchor="t" anchorCtr="0" upright="1">
                          <a:noAutofit/>
                        </wps:bodyPr>
                      </wps:wsp>
                      <wps:wsp>
                        <wps:cNvPr id="562" name="AutoShape 492"/>
                        <wps:cNvCnPr/>
                        <wps:spPr bwMode="auto">
                          <a:xfrm>
                            <a:off x="5230" y="6736"/>
                            <a:ext cx="51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Text Box 493"/>
                        <wps:cNvSpPr txBox="1">
                          <a:spLocks noChangeArrowheads="1"/>
                        </wps:cNvSpPr>
                        <wps:spPr bwMode="auto">
                          <a:xfrm>
                            <a:off x="3780" y="6886"/>
                            <a:ext cx="1490" cy="3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F03C983" w14:textId="77777777" w:rsidR="005467E9" w:rsidRPr="009C0C8F" w:rsidRDefault="005467E9" w:rsidP="00B85CD1">
                              <w:pPr>
                                <w:spacing w:line="240" w:lineRule="auto"/>
                                <w:jc w:val="right"/>
                                <w:rPr>
                                  <w:rFonts w:ascii="Arial" w:hAnsi="Arial" w:cs="Arial"/>
                                  <w:b/>
                                  <w:sz w:val="16"/>
                                  <w:szCs w:val="16"/>
                                </w:rPr>
                              </w:pPr>
                              <w:r>
                                <w:rPr>
                                  <w:rFonts w:ascii="Arial" w:hAnsi="Arial" w:cs="Arial"/>
                                  <w:b/>
                                  <w:sz w:val="16"/>
                                  <w:szCs w:val="16"/>
                                </w:rPr>
                                <w:t>Prinsip deduksi</w:t>
                              </w:r>
                            </w:p>
                          </w:txbxContent>
                        </wps:txbx>
                        <wps:bodyPr rot="0" vert="horz" wrap="square" lIns="45720" tIns="45720" rIns="45720" bIns="45720" anchor="t" anchorCtr="0" upright="1">
                          <a:noAutofit/>
                        </wps:bodyPr>
                      </wps:wsp>
                      <wps:wsp>
                        <wps:cNvPr id="564" name="AutoShape 494"/>
                        <wps:cNvCnPr/>
                        <wps:spPr bwMode="auto">
                          <a:xfrm flipH="1">
                            <a:off x="7225" y="6661"/>
                            <a:ext cx="465"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5" name="Text Box 495"/>
                        <wps:cNvSpPr txBox="1">
                          <a:spLocks noChangeArrowheads="1"/>
                        </wps:cNvSpPr>
                        <wps:spPr bwMode="auto">
                          <a:xfrm>
                            <a:off x="7585" y="6871"/>
                            <a:ext cx="1490" cy="4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F566528" w14:textId="77777777" w:rsidR="005467E9" w:rsidRPr="009C0C8F" w:rsidRDefault="005467E9" w:rsidP="00B85CD1">
                              <w:pPr>
                                <w:spacing w:line="240" w:lineRule="auto"/>
                                <w:rPr>
                                  <w:rFonts w:ascii="Arial" w:hAnsi="Arial" w:cs="Arial"/>
                                  <w:b/>
                                  <w:sz w:val="16"/>
                                  <w:szCs w:val="16"/>
                                </w:rPr>
                              </w:pPr>
                              <w:r>
                                <w:rPr>
                                  <w:rFonts w:ascii="Arial" w:hAnsi="Arial" w:cs="Arial"/>
                                  <w:b/>
                                  <w:sz w:val="16"/>
                                  <w:szCs w:val="16"/>
                                </w:rPr>
                                <w:t>Prinsip reduksi</w:t>
                              </w:r>
                            </w:p>
                          </w:txbxContent>
                        </wps:txbx>
                        <wps:bodyPr rot="0" vert="horz" wrap="square" lIns="45720" tIns="45720" rIns="45720" bIns="45720" anchor="t" anchorCtr="0" upright="1">
                          <a:noAutofit/>
                        </wps:bodyPr>
                      </wps:wsp>
                      <wps:wsp>
                        <wps:cNvPr id="566" name="Text Box 496"/>
                        <wps:cNvSpPr txBox="1">
                          <a:spLocks noChangeArrowheads="1"/>
                        </wps:cNvSpPr>
                        <wps:spPr bwMode="auto">
                          <a:xfrm>
                            <a:off x="2530" y="8091"/>
                            <a:ext cx="2535" cy="645"/>
                          </a:xfrm>
                          <a:prstGeom prst="rect">
                            <a:avLst/>
                          </a:prstGeom>
                          <a:solidFill>
                            <a:srgbClr val="FFFFFF"/>
                          </a:solidFill>
                          <a:ln w="9525">
                            <a:solidFill>
                              <a:srgbClr val="000000"/>
                            </a:solidFill>
                            <a:miter lim="800000"/>
                            <a:headEnd/>
                            <a:tailEnd/>
                          </a:ln>
                        </wps:spPr>
                        <wps:txbx>
                          <w:txbxContent>
                            <w:p w14:paraId="70737CB4" w14:textId="77777777" w:rsidR="005467E9" w:rsidRPr="00FF0131" w:rsidRDefault="005467E9" w:rsidP="00B85CD1">
                              <w:pPr>
                                <w:spacing w:line="240" w:lineRule="auto"/>
                                <w:jc w:val="center"/>
                                <w:rPr>
                                  <w:rFonts w:ascii="Arial" w:hAnsi="Arial" w:cs="Arial"/>
                                  <w:b/>
                                </w:rPr>
                              </w:pPr>
                              <w:r>
                                <w:rPr>
                                  <w:rFonts w:ascii="Arial" w:hAnsi="Arial" w:cs="Arial"/>
                                  <w:b/>
                                </w:rPr>
                                <w:t>Metode / pendekatan penelitian</w:t>
                              </w:r>
                            </w:p>
                          </w:txbxContent>
                        </wps:txbx>
                        <wps:bodyPr rot="0" vert="horz" wrap="square" lIns="45720" tIns="45720" rIns="45720" bIns="45720" anchor="t" anchorCtr="0" upright="1">
                          <a:noAutofit/>
                        </wps:bodyPr>
                      </wps:wsp>
                      <wps:wsp>
                        <wps:cNvPr id="567" name="Text Box 497"/>
                        <wps:cNvSpPr txBox="1">
                          <a:spLocks noChangeArrowheads="1"/>
                        </wps:cNvSpPr>
                        <wps:spPr bwMode="auto">
                          <a:xfrm>
                            <a:off x="7525" y="8091"/>
                            <a:ext cx="2790" cy="645"/>
                          </a:xfrm>
                          <a:prstGeom prst="rect">
                            <a:avLst/>
                          </a:prstGeom>
                          <a:solidFill>
                            <a:srgbClr val="FFFFFF"/>
                          </a:solidFill>
                          <a:ln w="9525">
                            <a:solidFill>
                              <a:srgbClr val="000000"/>
                            </a:solidFill>
                            <a:miter lim="800000"/>
                            <a:headEnd/>
                            <a:tailEnd/>
                          </a:ln>
                        </wps:spPr>
                        <wps:txbx>
                          <w:txbxContent>
                            <w:p w14:paraId="1984090B" w14:textId="77777777" w:rsidR="005467E9" w:rsidRPr="00FF0131" w:rsidRDefault="005467E9" w:rsidP="00B85CD1">
                              <w:pPr>
                                <w:spacing w:line="240" w:lineRule="auto"/>
                                <w:jc w:val="center"/>
                                <w:rPr>
                                  <w:rFonts w:ascii="Arial" w:hAnsi="Arial" w:cs="Arial"/>
                                  <w:b/>
                                </w:rPr>
                              </w:pPr>
                              <w:r>
                                <w:rPr>
                                  <w:rFonts w:ascii="Arial" w:hAnsi="Arial" w:cs="Arial"/>
                                  <w:b/>
                                </w:rPr>
                                <w:t>Menyusun instrument penelitian</w:t>
                              </w:r>
                            </w:p>
                          </w:txbxContent>
                        </wps:txbx>
                        <wps:bodyPr rot="0" vert="horz" wrap="square" lIns="45720" tIns="45720" rIns="45720" bIns="45720" anchor="t" anchorCtr="0" upright="1">
                          <a:noAutofit/>
                        </wps:bodyPr>
                      </wps:wsp>
                      <wps:wsp>
                        <wps:cNvPr id="568" name="AutoShape 498"/>
                        <wps:cNvCnPr/>
                        <wps:spPr bwMode="auto">
                          <a:xfrm>
                            <a:off x="7270" y="7656"/>
                            <a:ext cx="465"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9" name="AutoShape 499"/>
                        <wps:cNvCnPr/>
                        <wps:spPr bwMode="auto">
                          <a:xfrm flipH="1">
                            <a:off x="4930" y="7570"/>
                            <a:ext cx="585"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 name="Text Box 500"/>
                        <wps:cNvSpPr txBox="1">
                          <a:spLocks noChangeArrowheads="1"/>
                        </wps:cNvSpPr>
                        <wps:spPr bwMode="auto">
                          <a:xfrm>
                            <a:off x="3785" y="7255"/>
                            <a:ext cx="1490" cy="3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95BA403" w14:textId="77777777" w:rsidR="005467E9" w:rsidRPr="009C0C8F" w:rsidRDefault="005467E9" w:rsidP="00B85CD1">
                              <w:pPr>
                                <w:spacing w:line="240" w:lineRule="auto"/>
                                <w:jc w:val="right"/>
                                <w:rPr>
                                  <w:rFonts w:ascii="Arial" w:hAnsi="Arial" w:cs="Arial"/>
                                  <w:b/>
                                  <w:sz w:val="16"/>
                                  <w:szCs w:val="16"/>
                                </w:rPr>
                              </w:pPr>
                              <w:r>
                                <w:rPr>
                                  <w:rFonts w:ascii="Arial" w:hAnsi="Arial" w:cs="Arial"/>
                                  <w:b/>
                                  <w:sz w:val="16"/>
                                  <w:szCs w:val="16"/>
                                </w:rPr>
                                <w:t>metodologi</w:t>
                              </w:r>
                            </w:p>
                          </w:txbxContent>
                        </wps:txbx>
                        <wps:bodyPr rot="0" vert="horz" wrap="square" lIns="45720" tIns="45720" rIns="45720" bIns="45720" anchor="t" anchorCtr="0" upright="1">
                          <a:noAutofit/>
                        </wps:bodyPr>
                      </wps:wsp>
                      <wps:wsp>
                        <wps:cNvPr id="571" name="Text Box 501"/>
                        <wps:cNvSpPr txBox="1">
                          <a:spLocks noChangeArrowheads="1"/>
                        </wps:cNvSpPr>
                        <wps:spPr bwMode="auto">
                          <a:xfrm>
                            <a:off x="7445" y="7255"/>
                            <a:ext cx="2145" cy="3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BB0100F" w14:textId="77777777" w:rsidR="005467E9" w:rsidRPr="009C0C8F" w:rsidRDefault="005467E9" w:rsidP="00B85CD1">
                              <w:pPr>
                                <w:spacing w:line="240" w:lineRule="auto"/>
                                <w:rPr>
                                  <w:rFonts w:ascii="Arial" w:hAnsi="Arial" w:cs="Arial"/>
                                  <w:b/>
                                  <w:sz w:val="16"/>
                                  <w:szCs w:val="16"/>
                                </w:rPr>
                              </w:pPr>
                              <w:r>
                                <w:rPr>
                                  <w:rFonts w:ascii="Arial" w:hAnsi="Arial" w:cs="Arial"/>
                                  <w:b/>
                                  <w:sz w:val="16"/>
                                  <w:szCs w:val="16"/>
                                </w:rPr>
                                <w:t>Operasionalisasi variabel</w:t>
                              </w:r>
                            </w:p>
                          </w:txbxContent>
                        </wps:txbx>
                        <wps:bodyPr rot="0" vert="horz" wrap="square" lIns="45720" tIns="45720" rIns="45720" bIns="45720" anchor="t" anchorCtr="0" upright="1">
                          <a:noAutofit/>
                        </wps:bodyPr>
                      </wps:wsp>
                      <wps:wsp>
                        <wps:cNvPr id="572" name="Text Box 479"/>
                        <wps:cNvSpPr txBox="1">
                          <a:spLocks noChangeArrowheads="1"/>
                        </wps:cNvSpPr>
                        <wps:spPr bwMode="auto">
                          <a:xfrm>
                            <a:off x="5490" y="3276"/>
                            <a:ext cx="2060" cy="405"/>
                          </a:xfrm>
                          <a:prstGeom prst="rect">
                            <a:avLst/>
                          </a:prstGeom>
                          <a:solidFill>
                            <a:srgbClr val="FFFFFF"/>
                          </a:solidFill>
                          <a:ln w="9525">
                            <a:solidFill>
                              <a:srgbClr val="000000"/>
                            </a:solidFill>
                            <a:miter lim="800000"/>
                            <a:headEnd/>
                            <a:tailEnd/>
                          </a:ln>
                        </wps:spPr>
                        <wps:txbx>
                          <w:txbxContent>
                            <w:p w14:paraId="3C64EACA" w14:textId="77777777" w:rsidR="005467E9" w:rsidRPr="00FF0131" w:rsidRDefault="005467E9" w:rsidP="00B85CD1">
                              <w:pPr>
                                <w:spacing w:line="240" w:lineRule="auto"/>
                                <w:jc w:val="center"/>
                                <w:rPr>
                                  <w:rFonts w:ascii="Arial" w:hAnsi="Arial" w:cs="Arial"/>
                                  <w:b/>
                                </w:rPr>
                              </w:pPr>
                              <w:r w:rsidRPr="00FF0131">
                                <w:rPr>
                                  <w:rFonts w:ascii="Arial" w:hAnsi="Arial" w:cs="Arial"/>
                                  <w:b/>
                                </w:rPr>
                                <w:t>Studi Pendahuluan</w:t>
                              </w:r>
                            </w:p>
                          </w:txbxContent>
                        </wps:txbx>
                        <wps:bodyPr rot="0" vert="horz" wrap="square" lIns="45720" tIns="45720" rIns="45720" bIns="45720" anchor="t" anchorCtr="0" upright="1">
                          <a:noAutofit/>
                        </wps:bodyPr>
                      </wps:wsp>
                      <wps:wsp>
                        <wps:cNvPr id="573" name="Text Box 502"/>
                        <wps:cNvSpPr txBox="1">
                          <a:spLocks noChangeArrowheads="1"/>
                        </wps:cNvSpPr>
                        <wps:spPr bwMode="auto">
                          <a:xfrm>
                            <a:off x="7525" y="9346"/>
                            <a:ext cx="2790" cy="690"/>
                          </a:xfrm>
                          <a:prstGeom prst="rect">
                            <a:avLst/>
                          </a:prstGeom>
                          <a:solidFill>
                            <a:srgbClr val="FFFFFF"/>
                          </a:solidFill>
                          <a:ln w="9525">
                            <a:solidFill>
                              <a:srgbClr val="000000"/>
                            </a:solidFill>
                            <a:miter lim="800000"/>
                            <a:headEnd/>
                            <a:tailEnd/>
                          </a:ln>
                        </wps:spPr>
                        <wps:txbx>
                          <w:txbxContent>
                            <w:p w14:paraId="06900AF9" w14:textId="77777777" w:rsidR="005467E9" w:rsidRPr="00427F53" w:rsidRDefault="005467E9" w:rsidP="00B85CD1">
                              <w:pPr>
                                <w:pStyle w:val="NoSpacing"/>
                                <w:jc w:val="center"/>
                                <w:rPr>
                                  <w:rFonts w:ascii="Arial" w:hAnsi="Arial" w:cs="Arial"/>
                                  <w:b/>
                                </w:rPr>
                              </w:pPr>
                              <w:r w:rsidRPr="00427F53">
                                <w:rPr>
                                  <w:rFonts w:ascii="Arial" w:hAnsi="Arial" w:cs="Arial"/>
                                  <w:b/>
                                </w:rPr>
                                <w:t>Uji validitas, reliablitas, normalitas data</w:t>
                              </w:r>
                            </w:p>
                            <w:p w14:paraId="5F019FC9" w14:textId="77777777" w:rsidR="005467E9" w:rsidRDefault="005467E9" w:rsidP="00B85CD1">
                              <w:pPr>
                                <w:spacing w:line="240" w:lineRule="auto"/>
                                <w:rPr>
                                  <w:rFonts w:ascii="Arial" w:hAnsi="Arial" w:cs="Arial"/>
                                </w:rPr>
                              </w:pPr>
                            </w:p>
                            <w:p w14:paraId="5C5BDE19" w14:textId="77777777" w:rsidR="005467E9" w:rsidRDefault="005467E9" w:rsidP="00B85CD1">
                              <w:pPr>
                                <w:spacing w:line="240" w:lineRule="auto"/>
                                <w:rPr>
                                  <w:rFonts w:ascii="Arial" w:hAnsi="Arial" w:cs="Arial"/>
                                </w:rPr>
                              </w:pPr>
                            </w:p>
                            <w:p w14:paraId="4B645D7E" w14:textId="77777777" w:rsidR="005467E9" w:rsidRPr="00FF0131" w:rsidRDefault="005467E9" w:rsidP="00B85CD1">
                              <w:pPr>
                                <w:spacing w:line="240" w:lineRule="auto"/>
                                <w:jc w:val="center"/>
                                <w:rPr>
                                  <w:rFonts w:ascii="Arial" w:hAnsi="Arial" w:cs="Arial"/>
                                </w:rPr>
                              </w:pPr>
                              <w:r w:rsidRPr="00FF0131">
                                <w:rPr>
                                  <w:rFonts w:ascii="Arial" w:hAnsi="Arial" w:cs="Arial"/>
                                </w:rPr>
                                <w:t xml:space="preserve"> </w:t>
                              </w:r>
                            </w:p>
                          </w:txbxContent>
                        </wps:txbx>
                        <wps:bodyPr rot="0" vert="horz" wrap="square" lIns="45720" tIns="45720" rIns="45720" bIns="45720" anchor="t" anchorCtr="0" upright="1">
                          <a:noAutofit/>
                        </wps:bodyPr>
                      </wps:wsp>
                      <wps:wsp>
                        <wps:cNvPr id="574" name="AutoShape 485"/>
                        <wps:cNvCnPr/>
                        <wps:spPr bwMode="auto">
                          <a:xfrm>
                            <a:off x="6445" y="3676"/>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5" name="Text Box 504"/>
                        <wps:cNvSpPr txBox="1">
                          <a:spLocks noChangeArrowheads="1"/>
                        </wps:cNvSpPr>
                        <wps:spPr bwMode="auto">
                          <a:xfrm>
                            <a:off x="2530" y="9346"/>
                            <a:ext cx="2535" cy="690"/>
                          </a:xfrm>
                          <a:prstGeom prst="rect">
                            <a:avLst/>
                          </a:prstGeom>
                          <a:solidFill>
                            <a:srgbClr val="FFFFFF"/>
                          </a:solidFill>
                          <a:ln w="9525">
                            <a:solidFill>
                              <a:srgbClr val="000000"/>
                            </a:solidFill>
                            <a:miter lim="800000"/>
                            <a:headEnd/>
                            <a:tailEnd/>
                          </a:ln>
                        </wps:spPr>
                        <wps:txbx>
                          <w:txbxContent>
                            <w:p w14:paraId="646380A4" w14:textId="77777777" w:rsidR="005467E9" w:rsidRPr="00427F53" w:rsidRDefault="005467E9" w:rsidP="00B85CD1">
                              <w:pPr>
                                <w:spacing w:line="240" w:lineRule="auto"/>
                                <w:jc w:val="center"/>
                                <w:rPr>
                                  <w:rFonts w:ascii="Arial" w:hAnsi="Arial" w:cs="Arial"/>
                                  <w:b/>
                                </w:rPr>
                              </w:pPr>
                              <w:r w:rsidRPr="00427F53">
                                <w:rPr>
                                  <w:rFonts w:ascii="Arial" w:hAnsi="Arial" w:cs="Arial"/>
                                  <w:b/>
                                </w:rPr>
                                <w:t>Alat pengujian yang digunakan</w:t>
                              </w:r>
                            </w:p>
                            <w:p w14:paraId="584AF38F" w14:textId="77777777" w:rsidR="005467E9" w:rsidRDefault="005467E9" w:rsidP="00B85CD1">
                              <w:pPr>
                                <w:spacing w:line="240" w:lineRule="auto"/>
                                <w:rPr>
                                  <w:rFonts w:ascii="Arial" w:hAnsi="Arial" w:cs="Arial"/>
                                </w:rPr>
                              </w:pPr>
                            </w:p>
                            <w:p w14:paraId="4E6EA8F0" w14:textId="77777777" w:rsidR="005467E9" w:rsidRPr="00FF0131" w:rsidRDefault="005467E9" w:rsidP="00B85CD1">
                              <w:pPr>
                                <w:spacing w:line="240" w:lineRule="auto"/>
                                <w:jc w:val="center"/>
                                <w:rPr>
                                  <w:rFonts w:ascii="Arial" w:hAnsi="Arial" w:cs="Arial"/>
                                </w:rPr>
                              </w:pPr>
                              <w:r w:rsidRPr="00FF0131">
                                <w:rPr>
                                  <w:rFonts w:ascii="Arial" w:hAnsi="Arial" w:cs="Arial"/>
                                </w:rPr>
                                <w:t xml:space="preserve"> </w:t>
                              </w:r>
                            </w:p>
                          </w:txbxContent>
                        </wps:txbx>
                        <wps:bodyPr rot="0" vert="horz" wrap="square" lIns="45720" tIns="45720" rIns="45720" bIns="45720" anchor="t" anchorCtr="0" upright="1">
                          <a:noAutofit/>
                        </wps:bodyPr>
                      </wps:wsp>
                      <wps:wsp>
                        <wps:cNvPr id="1024" name="Text Box 506"/>
                        <wps:cNvSpPr txBox="1">
                          <a:spLocks noChangeArrowheads="1"/>
                        </wps:cNvSpPr>
                        <wps:spPr bwMode="auto">
                          <a:xfrm>
                            <a:off x="5065" y="10250"/>
                            <a:ext cx="2460" cy="405"/>
                          </a:xfrm>
                          <a:prstGeom prst="rect">
                            <a:avLst/>
                          </a:prstGeom>
                          <a:solidFill>
                            <a:srgbClr val="FFFFFF"/>
                          </a:solidFill>
                          <a:ln w="9525">
                            <a:solidFill>
                              <a:srgbClr val="000000"/>
                            </a:solidFill>
                            <a:miter lim="800000"/>
                            <a:headEnd/>
                            <a:tailEnd/>
                          </a:ln>
                        </wps:spPr>
                        <wps:txbx>
                          <w:txbxContent>
                            <w:p w14:paraId="0653DFEC" w14:textId="77777777" w:rsidR="005467E9" w:rsidRPr="00FF0131" w:rsidRDefault="005467E9" w:rsidP="00B85CD1">
                              <w:pPr>
                                <w:spacing w:line="240" w:lineRule="auto"/>
                                <w:jc w:val="center"/>
                                <w:rPr>
                                  <w:rFonts w:ascii="Arial" w:hAnsi="Arial" w:cs="Arial"/>
                                  <w:b/>
                                </w:rPr>
                              </w:pPr>
                              <w:r>
                                <w:rPr>
                                  <w:rFonts w:ascii="Arial" w:hAnsi="Arial" w:cs="Arial"/>
                                  <w:b/>
                                </w:rPr>
                                <w:t xml:space="preserve">Pembuktian/Penemuan </w:t>
                              </w:r>
                            </w:p>
                          </w:txbxContent>
                        </wps:txbx>
                        <wps:bodyPr rot="0" vert="horz" wrap="square" lIns="45720" tIns="45720" rIns="45720" bIns="45720" anchor="t" anchorCtr="0" upright="1">
                          <a:noAutofit/>
                        </wps:bodyPr>
                      </wps:wsp>
                      <wps:wsp>
                        <wps:cNvPr id="1026" name="AutoShape 507"/>
                        <wps:cNvCnPr/>
                        <wps:spPr bwMode="auto">
                          <a:xfrm>
                            <a:off x="5155" y="8936"/>
                            <a:ext cx="2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27" name="Text Box 508"/>
                        <wps:cNvSpPr txBox="1">
                          <a:spLocks noChangeArrowheads="1"/>
                        </wps:cNvSpPr>
                        <wps:spPr bwMode="auto">
                          <a:xfrm>
                            <a:off x="5395" y="8211"/>
                            <a:ext cx="1929" cy="525"/>
                          </a:xfrm>
                          <a:prstGeom prst="rect">
                            <a:avLst/>
                          </a:prstGeom>
                          <a:solidFill>
                            <a:srgbClr val="FFFFFF"/>
                          </a:solidFill>
                          <a:ln w="9525">
                            <a:solidFill>
                              <a:srgbClr val="FFFFFF"/>
                            </a:solidFill>
                            <a:miter lim="800000"/>
                            <a:headEnd/>
                            <a:tailEnd/>
                          </a:ln>
                        </wps:spPr>
                        <wps:txbx>
                          <w:txbxContent>
                            <w:p w14:paraId="5AC22751" w14:textId="77777777" w:rsidR="005467E9" w:rsidRPr="009C0C8F" w:rsidRDefault="005467E9" w:rsidP="00B85CD1">
                              <w:pPr>
                                <w:spacing w:line="240" w:lineRule="auto"/>
                                <w:jc w:val="center"/>
                                <w:rPr>
                                  <w:rFonts w:ascii="Arial" w:hAnsi="Arial" w:cs="Arial"/>
                                  <w:b/>
                                  <w:sz w:val="16"/>
                                  <w:szCs w:val="16"/>
                                </w:rPr>
                              </w:pPr>
                              <w:r>
                                <w:rPr>
                                  <w:rFonts w:ascii="Arial" w:hAnsi="Arial" w:cs="Arial"/>
                                  <w:b/>
                                  <w:sz w:val="16"/>
                                  <w:szCs w:val="16"/>
                                </w:rPr>
                                <w:t>Pengumpulan dan Analisis data</w:t>
                              </w:r>
                            </w:p>
                          </w:txbxContent>
                        </wps:txbx>
                        <wps:bodyPr rot="0" vert="horz" wrap="square" lIns="45720" tIns="45720" rIns="45720" bIns="45720" anchor="t" anchorCtr="0" upright="1">
                          <a:noAutofit/>
                        </wps:bodyPr>
                      </wps:wsp>
                      <wps:wsp>
                        <wps:cNvPr id="1028" name="Text Box 510"/>
                        <wps:cNvSpPr txBox="1">
                          <a:spLocks noChangeArrowheads="1"/>
                        </wps:cNvSpPr>
                        <wps:spPr bwMode="auto">
                          <a:xfrm>
                            <a:off x="4474" y="11265"/>
                            <a:ext cx="4120" cy="405"/>
                          </a:xfrm>
                          <a:prstGeom prst="rect">
                            <a:avLst/>
                          </a:prstGeom>
                          <a:solidFill>
                            <a:srgbClr val="FFFFFF"/>
                          </a:solidFill>
                          <a:ln w="9525">
                            <a:solidFill>
                              <a:srgbClr val="000000"/>
                            </a:solidFill>
                            <a:miter lim="800000"/>
                            <a:headEnd/>
                            <a:tailEnd/>
                          </a:ln>
                        </wps:spPr>
                        <wps:txbx>
                          <w:txbxContent>
                            <w:p w14:paraId="656B2C4F" w14:textId="77777777" w:rsidR="005467E9" w:rsidRPr="00FF0131" w:rsidRDefault="005467E9" w:rsidP="00B85CD1">
                              <w:pPr>
                                <w:spacing w:line="240" w:lineRule="auto"/>
                                <w:jc w:val="center"/>
                                <w:rPr>
                                  <w:rFonts w:ascii="Arial" w:hAnsi="Arial" w:cs="Arial"/>
                                  <w:b/>
                                </w:rPr>
                              </w:pPr>
                              <w:r>
                                <w:rPr>
                                  <w:rFonts w:ascii="Arial" w:hAnsi="Arial" w:cs="Arial"/>
                                  <w:b/>
                                </w:rPr>
                                <w:t xml:space="preserve">Kesimpulan dan Saran </w:t>
                              </w:r>
                            </w:p>
                          </w:txbxContent>
                        </wps:txbx>
                        <wps:bodyPr rot="0" vert="horz" wrap="square" lIns="45720" tIns="45720" rIns="45720" bIns="45720" anchor="t" anchorCtr="0" upright="1">
                          <a:noAutofit/>
                        </wps:bodyPr>
                      </wps:wsp>
                      <wps:wsp>
                        <wps:cNvPr id="1029" name="AutoShape 514"/>
                        <wps:cNvCnPr/>
                        <wps:spPr bwMode="auto">
                          <a:xfrm>
                            <a:off x="2397" y="5415"/>
                            <a:ext cx="3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0" name="AutoShape 515"/>
                        <wps:cNvCnPr/>
                        <wps:spPr bwMode="auto">
                          <a:xfrm>
                            <a:off x="5240" y="6661"/>
                            <a:ext cx="2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1" name="Text Box 516"/>
                        <wps:cNvSpPr txBox="1">
                          <a:spLocks noChangeArrowheads="1"/>
                        </wps:cNvSpPr>
                        <wps:spPr bwMode="auto">
                          <a:xfrm>
                            <a:off x="5445" y="6195"/>
                            <a:ext cx="2055" cy="2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B8FC364" w14:textId="77777777" w:rsidR="005467E9" w:rsidRPr="009C0C8F" w:rsidRDefault="005467E9" w:rsidP="00B85CD1">
                              <w:pPr>
                                <w:spacing w:line="240" w:lineRule="auto"/>
                                <w:jc w:val="center"/>
                                <w:rPr>
                                  <w:rFonts w:ascii="Arial" w:hAnsi="Arial" w:cs="Arial"/>
                                  <w:b/>
                                  <w:sz w:val="16"/>
                                  <w:szCs w:val="16"/>
                                </w:rPr>
                              </w:pPr>
                              <w:r>
                                <w:rPr>
                                  <w:rFonts w:ascii="Arial" w:hAnsi="Arial" w:cs="Arial"/>
                                  <w:b/>
                                  <w:sz w:val="16"/>
                                  <w:szCs w:val="16"/>
                                </w:rPr>
                                <w:t>Kerangka Pemikiran</w:t>
                              </w:r>
                            </w:p>
                          </w:txbxContent>
                        </wps:txbx>
                        <wps:bodyPr rot="0" vert="horz" wrap="square" lIns="45720" tIns="18288" rIns="45720" bIns="18288" anchor="t" anchorCtr="0" upright="1">
                          <a:noAutofit/>
                        </wps:bodyPr>
                      </wps:wsp>
                      <wps:wsp>
                        <wps:cNvPr id="1032" name="AutoShape 34"/>
                        <wps:cNvCnPr>
                          <a:cxnSpLocks noChangeShapeType="1"/>
                        </wps:cNvCnPr>
                        <wps:spPr bwMode="auto">
                          <a:xfrm>
                            <a:off x="6442" y="4741"/>
                            <a:ext cx="0" cy="50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33" name="AutoShape 35"/>
                        <wps:cNvCnPr>
                          <a:cxnSpLocks noChangeShapeType="1"/>
                        </wps:cNvCnPr>
                        <wps:spPr bwMode="auto">
                          <a:xfrm>
                            <a:off x="8895" y="8753"/>
                            <a:ext cx="0" cy="50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34" name="AutoShape 36"/>
                        <wps:cNvCnPr>
                          <a:cxnSpLocks noChangeShapeType="1"/>
                        </wps:cNvCnPr>
                        <wps:spPr bwMode="auto">
                          <a:xfrm>
                            <a:off x="3780" y="8736"/>
                            <a:ext cx="0" cy="50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35" name="AutoShape 37"/>
                        <wps:cNvCnPr>
                          <a:cxnSpLocks noChangeShapeType="1"/>
                        </wps:cNvCnPr>
                        <wps:spPr bwMode="auto">
                          <a:xfrm>
                            <a:off x="6325" y="8936"/>
                            <a:ext cx="0" cy="1204"/>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36" name="AutoShape 38"/>
                        <wps:cNvCnPr>
                          <a:cxnSpLocks noChangeShapeType="1"/>
                        </wps:cNvCnPr>
                        <wps:spPr bwMode="auto">
                          <a:xfrm>
                            <a:off x="6325" y="10670"/>
                            <a:ext cx="0" cy="509"/>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37" name="AutoShape 39"/>
                        <wps:cNvCnPr>
                          <a:cxnSpLocks noChangeShapeType="1"/>
                        </wps:cNvCnPr>
                        <wps:spPr bwMode="auto">
                          <a:xfrm>
                            <a:off x="2397" y="10490"/>
                            <a:ext cx="2668" cy="0"/>
                          </a:xfrm>
                          <a:prstGeom prst="straightConnector1">
                            <a:avLst/>
                          </a:prstGeom>
                          <a:noFill/>
                          <a:ln w="952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wps:wsp>
                        <wps:cNvPr id="1038" name="AutoShape 40"/>
                        <wps:cNvCnPr>
                          <a:cxnSpLocks noChangeShapeType="1"/>
                        </wps:cNvCnPr>
                        <wps:spPr bwMode="auto">
                          <a:xfrm>
                            <a:off x="2397" y="5415"/>
                            <a:ext cx="1" cy="6061"/>
                          </a:xfrm>
                          <a:prstGeom prst="straightConnector1">
                            <a:avLst/>
                          </a:prstGeom>
                          <a:noFill/>
                          <a:ln w="952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wps:wsp>
                        <wps:cNvPr id="1039" name="AutoShape 41"/>
                        <wps:cNvCnPr>
                          <a:cxnSpLocks noChangeShapeType="1"/>
                        </wps:cNvCnPr>
                        <wps:spPr bwMode="auto">
                          <a:xfrm>
                            <a:off x="2397" y="11475"/>
                            <a:ext cx="2077" cy="1"/>
                          </a:xfrm>
                          <a:prstGeom prst="straightConnector1">
                            <a:avLst/>
                          </a:prstGeom>
                          <a:noFill/>
                          <a:ln w="952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153" style="position:absolute;left:0;text-align:left;margin-left:2.5pt;margin-top:8.25pt;width:407.7pt;height:419.7pt;z-index:251770880;mso-position-horizontal-relative:text;mso-position-vertical-relative:text" coordorigin="2397,3276" coordsize="8154,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">
                <v:shape id="Text Box 480" o:spid="_x0000_s1154" type="#_x0000_t202" style="position:absolute;left:4435;top:3931;width:40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uTsUA&#10;AADcAAAADwAAAGRycy9kb3ducmV2LnhtbESPQWvCQBSE7wX/w/KE3uomIlajmyAFsfTWtCreHtln&#10;Esy+DbvbmP77bqHQ4zAz3zDbYjSdGMj51rKCdJaAIK6sbrlW8Pmxf1qB8AFZY2eZFHyThyKfPGwx&#10;0/bO7zSUoRYRwj5DBU0IfSalrxoy6Ge2J47e1TqDIUpXS+3wHuGmk/MkWUqDLceFBnt6aai6lV9G&#10;wTo9nN3xtBxTeVnv3y79UMp6UOpxOu42IAKN4T/8137VChbPc/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i5OxQAAANwAAAAPAAAAAAAAAAAAAAAAAJgCAABkcnMv&#10;ZG93bnJldi54bWxQSwUGAAAAAAQABAD1AAAAigMAAAAA&#10;">
                  <v:textbox inset="3.6pt,,3.6pt">
                    <w:txbxContent>
                      <w:p w14:paraId="5A9950BD" w14:textId="77777777" w:rsidR="00C70D43" w:rsidRPr="004C057B" w:rsidRDefault="00C70D43" w:rsidP="00B85CD1">
                        <w:pPr>
                          <w:spacing w:line="240" w:lineRule="auto"/>
                          <w:jc w:val="center"/>
                          <w:rPr>
                            <w:rFonts w:ascii="Arial" w:hAnsi="Arial" w:cs="Arial"/>
                            <w:b/>
                          </w:rPr>
                        </w:pPr>
                        <w:r w:rsidRPr="004C057B">
                          <w:rPr>
                            <w:rFonts w:ascii="Arial" w:hAnsi="Arial" w:cs="Arial"/>
                            <w:b/>
                          </w:rPr>
                          <w:t>Latar Belakang Penelitian</w:t>
                        </w:r>
                      </w:p>
                      <w:p w14:paraId="46BB48F0" w14:textId="77777777" w:rsidR="00C70D43" w:rsidRPr="004C057B" w:rsidRDefault="00C70D43" w:rsidP="00B85CD1">
                        <w:pPr>
                          <w:jc w:val="center"/>
                          <w:rPr>
                            <w:rFonts w:ascii="Arial" w:hAnsi="Arial" w:cs="Arial"/>
                          </w:rPr>
                        </w:pPr>
                        <w:r w:rsidRPr="004C057B">
                          <w:rPr>
                            <w:rFonts w:ascii="Arial" w:hAnsi="Arial" w:cs="Arial"/>
                          </w:rPr>
                          <w:t xml:space="preserve"> </w:t>
                        </w:r>
                      </w:p>
                    </w:txbxContent>
                  </v:textbox>
                </v:shape>
                <v:shape id="Text Box 481" o:spid="_x0000_s1155" type="#_x0000_t202" style="position:absolute;left:4435;top:4351;width:40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iE8MA&#10;AADbAAAADwAAAGRycy9kb3ducmV2LnhtbESPQWvCQBSE7wX/w/IEb3UTD9ZEVymCKN4atcXbI/tM&#10;QrNvw+4a47/vFgo9DjPzDbPaDKYVPTnfWFaQThMQxKXVDVcKzqfd6wKED8gaW8uk4EkeNuvRywpz&#10;bR/8QX0RKhEh7HNUUIfQ5VL6siaDfmo74ujdrDMYonSV1A4fEW5aOUuSuTTYcFyosaNtTeV3cTcK&#10;snT/5S6f8yGV12x3vHZ9Iateqcl4eF+CCDSE//Bf+6AVvKX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PiE8MAAADbAAAADwAAAAAAAAAAAAAAAACYAgAAZHJzL2Rv&#10;d25yZXYueG1sUEsFBgAAAAAEAAQA9QAAAIgDAAAAAA==&#10;">
                  <v:textbox inset="3.6pt,,3.6pt">
                    <w:txbxContent>
                      <w:p w14:paraId="19E9F6B5" w14:textId="38FE5153" w:rsidR="00C70D43" w:rsidRPr="004C057B" w:rsidRDefault="00C70D43" w:rsidP="00B85CD1">
                        <w:pPr>
                          <w:pStyle w:val="NoSpacing"/>
                          <w:rPr>
                            <w:rFonts w:ascii="Arial" w:hAnsi="Arial" w:cs="Arial"/>
                            <w:sz w:val="20"/>
                            <w:szCs w:val="20"/>
                          </w:rPr>
                        </w:pPr>
                        <w:r w:rsidRPr="004C057B">
                          <w:rPr>
                            <w:sz w:val="20"/>
                            <w:szCs w:val="20"/>
                          </w:rPr>
                          <w:t xml:space="preserve">-  </w:t>
                        </w:r>
                        <w:r w:rsidRPr="004C057B">
                          <w:rPr>
                            <w:rFonts w:ascii="Arial" w:hAnsi="Arial" w:cs="Arial"/>
                            <w:sz w:val="20"/>
                            <w:szCs w:val="20"/>
                          </w:rPr>
                          <w:t>Fenomena, Epiris, Teoritis, dan Normatif</w:t>
                        </w:r>
                      </w:p>
                      <w:p w14:paraId="3FAA3739" w14:textId="77777777" w:rsidR="00C70D43" w:rsidRPr="004C057B" w:rsidRDefault="00C70D43" w:rsidP="00B85CD1">
                        <w:pPr>
                          <w:pStyle w:val="NoSpacing"/>
                          <w:rPr>
                            <w:sz w:val="20"/>
                            <w:szCs w:val="20"/>
                          </w:rPr>
                        </w:pPr>
                      </w:p>
                      <w:p w14:paraId="00156BC3" w14:textId="77777777" w:rsidR="00C70D43" w:rsidRPr="004C057B" w:rsidRDefault="00C70D43" w:rsidP="00B85CD1">
                        <w:pPr>
                          <w:spacing w:line="240" w:lineRule="auto"/>
                          <w:rPr>
                            <w:rFonts w:ascii="Arial" w:hAnsi="Arial" w:cs="Arial"/>
                            <w:sz w:val="20"/>
                            <w:szCs w:val="20"/>
                          </w:rPr>
                        </w:pPr>
                      </w:p>
                      <w:p w14:paraId="50D3DA73" w14:textId="77777777" w:rsidR="00C70D43" w:rsidRPr="004C057B" w:rsidRDefault="00C70D43" w:rsidP="00B85CD1">
                        <w:pPr>
                          <w:rPr>
                            <w:rFonts w:ascii="Arial" w:hAnsi="Arial" w:cs="Arial"/>
                            <w:sz w:val="20"/>
                            <w:szCs w:val="20"/>
                          </w:rPr>
                        </w:pPr>
                      </w:p>
                      <w:p w14:paraId="6A7059F9" w14:textId="77777777" w:rsidR="00C70D43" w:rsidRPr="004C057B" w:rsidRDefault="00C70D43" w:rsidP="00B85CD1">
                        <w:pPr>
                          <w:jc w:val="center"/>
                          <w:rPr>
                            <w:rFonts w:ascii="Arial" w:hAnsi="Arial" w:cs="Arial"/>
                            <w:sz w:val="20"/>
                            <w:szCs w:val="20"/>
                          </w:rPr>
                        </w:pPr>
                        <w:r w:rsidRPr="004C057B">
                          <w:rPr>
                            <w:rFonts w:ascii="Arial" w:hAnsi="Arial" w:cs="Arial"/>
                            <w:sz w:val="20"/>
                            <w:szCs w:val="20"/>
                          </w:rPr>
                          <w:t xml:space="preserve"> </w:t>
                        </w:r>
                      </w:p>
                    </w:txbxContent>
                  </v:textbox>
                </v:shape>
                <v:shape id="Text Box 482" o:spid="_x0000_s1156" type="#_x0000_t202" style="position:absolute;left:5410;top:5250;width:206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F8ZMQA&#10;AADbAAAADwAAAGRycy9kb3ducmV2LnhtbESPQWvCQBSE7wX/w/IEb3UTD1rTbEQEqXhrqhZvj+xr&#10;Epp9G3a3Mf77rlDocZiZb5h8M5pODOR8a1lBOk9AEFdWt1wrOH3sn19A+ICssbNMCu7kYVNMnnLM&#10;tL3xOw1lqEWEsM9QQRNCn0npq4YM+rntiaP3ZZ3BEKWrpXZ4i3DTyUWSLKXBluNCgz3tGqq+yx+j&#10;YJ2+fbrzZTmm8rreH6/9UMp6UGo2HbevIAKN4T/81z5oBasFPL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fGTEAAAA2wAAAA8AAAAAAAAAAAAAAAAAmAIAAGRycy9k&#10;b3ducmV2LnhtbFBLBQYAAAAABAAEAPUAAACJAwAAAAA=&#10;">
                  <v:textbox inset="3.6pt,,3.6pt">
                    <w:txbxContent>
                      <w:p w14:paraId="73389805" w14:textId="77777777" w:rsidR="00C70D43" w:rsidRPr="00FF0131" w:rsidRDefault="00C70D43" w:rsidP="00B85CD1">
                        <w:pPr>
                          <w:spacing w:line="240" w:lineRule="auto"/>
                          <w:jc w:val="center"/>
                          <w:rPr>
                            <w:rFonts w:ascii="Arial" w:hAnsi="Arial" w:cs="Arial"/>
                            <w:b/>
                          </w:rPr>
                        </w:pPr>
                        <w:r>
                          <w:rPr>
                            <w:rFonts w:ascii="Arial" w:hAnsi="Arial" w:cs="Arial"/>
                            <w:b/>
                          </w:rPr>
                          <w:t>Rumusan Masalah</w:t>
                        </w:r>
                      </w:p>
                    </w:txbxContent>
                  </v:textbox>
                </v:shape>
                <v:shape id="Text Box 483" o:spid="_x0000_s1157" type="#_x0000_t202" style="position:absolute;left:2680;top:6105;width:253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vlx8QA&#10;AADcAAAADwAAAGRycy9kb3ducmV2LnhtbESPT2vCQBTE7wW/w/KE3uomhUiNriKCVHpr6h+8PbLP&#10;JJh9G3bXGL+9Wyj0OMzMb5jFajCt6Mn5xrKCdJKAIC6tbrhSsP/Zvn2A8AFZY2uZFDzIw2o5ellg&#10;ru2dv6kvQiUihH2OCuoQulxKX9Zk0E9sRxy9i3UGQ5SuktrhPcJNK9+TZCoNNhwXauxoU1N5LW5G&#10;wSz9PLnDcTqk8jzbfp27vpBVr9TreFjPQQQawn/4r73TCrIsg9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r5cfEAAAA3AAAAA8AAAAAAAAAAAAAAAAAmAIAAGRycy9k&#10;b3ducmV2LnhtbFBLBQYAAAAABAAEAPUAAACJAwAAAAA=&#10;">
                  <v:textbox inset="3.6pt,,3.6pt">
                    <w:txbxContent>
                      <w:p w14:paraId="5D2CED9A" w14:textId="77777777" w:rsidR="00C70D43" w:rsidRPr="00FF0131" w:rsidRDefault="00C70D43" w:rsidP="00B85CD1">
                        <w:pPr>
                          <w:spacing w:line="240" w:lineRule="auto"/>
                          <w:jc w:val="center"/>
                          <w:rPr>
                            <w:rFonts w:ascii="Arial" w:hAnsi="Arial" w:cs="Arial"/>
                            <w:b/>
                          </w:rPr>
                        </w:pPr>
                        <w:r>
                          <w:rPr>
                            <w:rFonts w:ascii="Arial" w:hAnsi="Arial" w:cs="Arial"/>
                            <w:b/>
                          </w:rPr>
                          <w:t>Konsep Teori relevan</w:t>
                        </w:r>
                      </w:p>
                    </w:txbxContent>
                  </v:textbox>
                </v:shape>
                <v:shape id="Text Box 484" o:spid="_x0000_s1158" type="#_x0000_t202" style="position:absolute;left:7761;top:6105;width:279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sMQA&#10;AADcAAAADwAAAGRycy9kb3ducmV2LnhtbESPT2vCQBTE7wW/w/KE3uomBUONriKCVHpr6h+8PbLP&#10;JJh9G3bXGL+9Wyj0OMzMb5jFajCt6Mn5xrKCdJKAIC6tbrhSsP/Zvn2A8AFZY2uZFDzIw2o5ellg&#10;ru2dv6kvQiUihH2OCuoQulxKX9Zk0E9sRxy9i3UGQ5SuktrhPcJNK9+TJJMGG44LNXa0qam8Fjej&#10;YJZ+ntzhmA2pPM+2X+euL2TVK/U6HtZzEIGG8B/+a++0guk0g9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5e7DEAAAA3AAAAA8AAAAAAAAAAAAAAAAAmAIAAGRycy9k&#10;b3ducmV2LnhtbFBLBQYAAAAABAAEAPUAAACJAwAAAAA=&#10;">
                  <v:textbox inset="3.6pt,,3.6pt">
                    <w:txbxContent>
                      <w:p w14:paraId="1FA41B78" w14:textId="77777777" w:rsidR="00C70D43" w:rsidRPr="00FF0131" w:rsidRDefault="00C70D43" w:rsidP="00B85CD1">
                        <w:pPr>
                          <w:spacing w:line="240" w:lineRule="auto"/>
                          <w:jc w:val="center"/>
                          <w:rPr>
                            <w:rFonts w:ascii="Arial" w:hAnsi="Arial" w:cs="Arial"/>
                            <w:b/>
                          </w:rPr>
                        </w:pPr>
                        <w:r>
                          <w:rPr>
                            <w:rFonts w:ascii="Arial" w:hAnsi="Arial" w:cs="Arial"/>
                            <w:b/>
                          </w:rPr>
                          <w:t>Penemuan yang relevan</w:t>
                        </w:r>
                      </w:p>
                    </w:txbxContent>
                  </v:textbox>
                </v:shape>
                <v:shape id="AutoShape 487" o:spid="_x0000_s1159" type="#_x0000_t32" style="position:absolute;left:5275;top:5655;width:1141;height: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t+p8QAAADcAAAADwAAAGRycy9kb3ducmV2LnhtbESPwWrDMBBE74X8g9hAb42cgJvgRjZJ&#10;oBB6KU0C6XGxtraotTKWajl/XxUKOQ4z84bZVpPtxEiDN44VLBcZCOLaacONgsv59WkDwgdkjZ1j&#10;UnAjD1U5e9hioV3kDxpPoREJwr5ABW0IfSGlr1uy6BeuJ07elxsshiSHRuoBY4LbTq6y7FlaNJwW&#10;Wuzp0FL9ffqxCkx8N2N/PMT92/XT60jmljuj1ON82r2ACDSFe/i/fdQK8nwN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36nxAAAANwAAAAPAAAAAAAAAAAA&#10;AAAAAKECAABkcnMvZG93bnJldi54bWxQSwUGAAAAAAQABAD5AAAAkgMAAAAA&#10;">
                  <v:stroke endarrow="block"/>
                </v:shape>
                <v:shape id="AutoShape 488" o:spid="_x0000_s1160" type="#_x0000_t32" style="position:absolute;left:6442;top:5655;width:1319;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WhlsIAAADcAAAADwAAAGRycy9kb3ducmV2LnhtbERPy4rCMBTdC/MP4Q7MTlMFB6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WhlsIAAADcAAAADwAAAAAAAAAAAAAA&#10;AAChAgAAZHJzL2Rvd25yZXYueG1sUEsFBgAAAAAEAAQA+QAAAJADAAAAAA==&#10;">
                  <v:stroke endarrow="block"/>
                </v:shape>
                <v:shape id="Text Box 489" o:spid="_x0000_s1161" type="#_x0000_t202" style="position:absolute;left:2868;top:5685;width:192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OlMUA&#10;AADcAAAADwAAAGRycy9kb3ducmV2LnhtbESPT2vCQBTE7wW/w/IEb82mBYuN2YQiLRShB7Wl10f2&#10;5Q9m38bsJqZ++q4geBxm5jdMmk+mFSP1rrGs4CmKQRAXVjdcKfg+fDyuQDiPrLG1TAr+yEGezR5S&#10;TLQ9847Gva9EgLBLUEHtfZdI6YqaDLrIdsTBK21v0AfZV1L3eA5w08rnOH6RBhsOCzV2tKmpOO4H&#10;o+AXh8vBlNu27FY/+LW7nKZ3j0ot5tPbGoSnyd/Dt/anVrBcvsL1TDg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o6UxQAAANwAAAAPAAAAAAAAAAAAAAAAAJgCAABkcnMv&#10;ZG93bnJldi54bWxQSwUGAAAAAAQABAD1AAAAigMAAAAA&#10;" filled="f" strokecolor="white">
                  <v:textbox inset="3.6pt,,3.6pt">
                    <w:txbxContent>
                      <w:p w14:paraId="75BE7AFF" w14:textId="77777777" w:rsidR="00C70D43" w:rsidRPr="009C0C8F" w:rsidRDefault="00C70D43" w:rsidP="00B85CD1">
                        <w:pPr>
                          <w:spacing w:line="240" w:lineRule="auto"/>
                          <w:jc w:val="center"/>
                          <w:rPr>
                            <w:rFonts w:ascii="Arial" w:hAnsi="Arial" w:cs="Arial"/>
                            <w:b/>
                            <w:sz w:val="16"/>
                            <w:szCs w:val="16"/>
                          </w:rPr>
                        </w:pPr>
                        <w:r>
                          <w:rPr>
                            <w:rFonts w:ascii="Arial" w:hAnsi="Arial" w:cs="Arial"/>
                            <w:b/>
                            <w:sz w:val="16"/>
                            <w:szCs w:val="16"/>
                          </w:rPr>
                          <w:t>Membaca dan berfikir</w:t>
                        </w:r>
                      </w:p>
                    </w:txbxContent>
                  </v:textbox>
                </v:shape>
                <v:shape id="Text Box 490" o:spid="_x0000_s1162" type="#_x0000_t202" style="position:absolute;left:7650;top:5600;width:228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ttL0A&#10;AADcAAAADwAAAGRycy9kb3ducmV2LnhtbERPyQrCMBC9C/5DGMGbpgqKVKOIKIjgwQ2vQzNdsJnU&#10;Jmr1681B8Ph4+2zRmFI8qXaFZQWDfgSCOLG64EzB+bTpTUA4j6yxtEwK3uRgMW+3Zhhr++IDPY8+&#10;EyGEXYwKcu+rWEqX5GTQ9W1FHLjU1gZ9gHUmdY2vEG5KOYyisTRYcGjIsaJVTsnt+DAKrvj4nEy6&#10;K9NqcsH94XNv1h6V6naa5RSEp8b/xT/3VisYjcP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SjttL0AAADcAAAADwAAAAAAAAAAAAAAAACYAgAAZHJzL2Rvd25yZXYu&#10;eG1sUEsFBgAAAAAEAAQA9QAAAIIDAAAAAA==&#10;" filled="f" strokecolor="white">
                  <v:textbox inset="3.6pt,,3.6pt">
                    <w:txbxContent>
                      <w:p w14:paraId="27816F84" w14:textId="77777777" w:rsidR="00C70D43" w:rsidRPr="009C0C8F" w:rsidRDefault="00C70D43" w:rsidP="00B85CD1">
                        <w:pPr>
                          <w:spacing w:line="240" w:lineRule="auto"/>
                          <w:jc w:val="center"/>
                          <w:rPr>
                            <w:rFonts w:ascii="Arial" w:hAnsi="Arial" w:cs="Arial"/>
                            <w:b/>
                            <w:sz w:val="16"/>
                            <w:szCs w:val="16"/>
                          </w:rPr>
                        </w:pPr>
                        <w:r>
                          <w:rPr>
                            <w:rFonts w:ascii="Arial" w:hAnsi="Arial" w:cs="Arial"/>
                            <w:b/>
                            <w:sz w:val="16"/>
                            <w:szCs w:val="16"/>
                          </w:rPr>
                          <w:t>Membaca hasil penelitian</w:t>
                        </w:r>
                      </w:p>
                    </w:txbxContent>
                  </v:textbox>
                </v:shape>
                <v:oval id="Oval 491" o:spid="_x0000_s1163" style="position:absolute;left:5445;top:6886;width:205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h0MIA&#10;AADcAAAADwAAAGRycy9kb3ducmV2LnhtbESPW4vCMBSE3wX/QzjCvmmqixeqUUQQ9rVe3o/NsS02&#10;JyVJa9dfb4SFfRxm5htms+tNLTpyvrKsYDpJQBDnVldcKLicj+MVCB+QNdaWScEvedhth4MNpto+&#10;OaPuFAoRIexTVFCG0KRS+rwkg35iG+Lo3a0zGKJ0hdQOnxFuajlLkoU0WHFcKLGhQ0n549QaBbf8&#10;tZy7e7t6Xb8PbdeHNssSUupr1O/XIAL14T/81/7RCuaLKXzOxCMg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SHQwgAAANwAAAAPAAAAAAAAAAAAAAAAAJgCAABkcnMvZG93&#10;bnJldi54bWxQSwUGAAAAAAQABAD1AAAAhwMAAAAA&#10;">
                  <v:textbox inset="3.6pt,,3.6pt">
                    <w:txbxContent>
                      <w:p w14:paraId="2B9FDD91" w14:textId="77777777" w:rsidR="00C70D43" w:rsidRPr="00FC54FD" w:rsidRDefault="00C70D43" w:rsidP="00B85CD1">
                        <w:pPr>
                          <w:jc w:val="center"/>
                          <w:rPr>
                            <w:rFonts w:ascii="Arial" w:hAnsi="Arial" w:cs="Arial"/>
                            <w:b/>
                          </w:rPr>
                        </w:pPr>
                        <w:r w:rsidRPr="00FC54FD">
                          <w:rPr>
                            <w:rFonts w:ascii="Arial" w:hAnsi="Arial" w:cs="Arial"/>
                            <w:b/>
                          </w:rPr>
                          <w:t>Penetapan Hipotesis</w:t>
                        </w:r>
                      </w:p>
                    </w:txbxContent>
                  </v:textbox>
                </v:oval>
                <v:shape id="AutoShape 492" o:spid="_x0000_s1164" type="#_x0000_t32" style="position:absolute;left:5230;top:6736;width:51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cwcUAAADcAAAADwAAAGRycy9kb3ducmV2LnhtbESPQWsCMRSE70L/Q3gFb5pVUHQ1Sim0&#10;iOJBLUu9PTavu0s3L0sSdfXXG0HwOMzMN8x82ZpanMn5yrKCQT8BQZxbXXGh4Ofw1ZuA8AFZY22Z&#10;FFzJw3Lx1pljqu2Fd3Teh0JECPsUFZQhNKmUPi/JoO/bhjh6f9YZDFG6QmqHlwg3tRwmyVgarDgu&#10;lNjQZ0n5//5kFPxupqfsmm1pnQ2m6yM642+Hb6W67+3HDESgNrzCz/ZKKxiNh/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FcwcUAAADcAAAADwAAAAAAAAAA&#10;AAAAAAChAgAAZHJzL2Rvd25yZXYueG1sUEsFBgAAAAAEAAQA+QAAAJMDAAAAAA==&#10;">
                  <v:stroke endarrow="block"/>
                </v:shape>
                <v:shape id="Text Box 493" o:spid="_x0000_s1165" type="#_x0000_t202" style="position:absolute;left:3780;top:6886;width:14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zw8UA&#10;AADcAAAADwAAAGRycy9kb3ducmV2LnhtbESPT2vCQBTE70K/w/KE3nRjS0XSbIIUC6XQQ7Sl10f2&#10;5Q9m38bsatJ8+q4geBxm5jdMko2mFRfqXWNZwWoZgSAurG64UvB9eF9sQDiPrLG1TAr+yEGWPswS&#10;jLUdOKfL3lciQNjFqKD2vouldEVNBt3SdsTBK21v0AfZV1L3OAS4aeVTFK2lwYbDQo0dvdVUHPdn&#10;o+AXz9PBlJ9t2W1+8CufTuPOo1KP83H7CsLT6O/hW/tDK3hZP8P1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PDxQAAANwAAAAPAAAAAAAAAAAAAAAAAJgCAABkcnMv&#10;ZG93bnJldi54bWxQSwUGAAAAAAQABAD1AAAAigMAAAAA&#10;" filled="f" strokecolor="white">
                  <v:textbox inset="3.6pt,,3.6pt">
                    <w:txbxContent>
                      <w:p w14:paraId="2F03C983" w14:textId="77777777" w:rsidR="00C70D43" w:rsidRPr="009C0C8F" w:rsidRDefault="00C70D43" w:rsidP="00B85CD1">
                        <w:pPr>
                          <w:spacing w:line="240" w:lineRule="auto"/>
                          <w:jc w:val="right"/>
                          <w:rPr>
                            <w:rFonts w:ascii="Arial" w:hAnsi="Arial" w:cs="Arial"/>
                            <w:b/>
                            <w:sz w:val="16"/>
                            <w:szCs w:val="16"/>
                          </w:rPr>
                        </w:pPr>
                        <w:r>
                          <w:rPr>
                            <w:rFonts w:ascii="Arial" w:hAnsi="Arial" w:cs="Arial"/>
                            <w:b/>
                            <w:sz w:val="16"/>
                            <w:szCs w:val="16"/>
                          </w:rPr>
                          <w:t>Prinsip deduksi</w:t>
                        </w:r>
                      </w:p>
                    </w:txbxContent>
                  </v:textbox>
                </v:shape>
                <v:shape id="AutoShape 494" o:spid="_x0000_s1166" type="#_x0000_t32" style="position:absolute;left:7225;top:6661;width:465;height: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UqbcMAAADcAAAADwAAAGRycy9kb3ducmV2LnhtbESPT2sCMRTE7wW/Q3hCb92soiJbo1RB&#10;kF6Kf0CPj83rbujmZdnEzfrtm0LB4zAzv2FWm8E2oqfOG8cKJlkOgrh02nCl4HLevy1B+ICssXFM&#10;Ch7kYbMevayw0C7ykfpTqESCsC9QQR1CW0jpy5os+sy1xMn7dp3FkGRXSd1hTHDbyGmeL6RFw2mh&#10;xpZ2NZU/p7tVYOKX6dvDLm4/rzevI5nH3BmlXsfDxzuIQEN4hv/bB61gvpjB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Km3DAAAA3AAAAA8AAAAAAAAAAAAA&#10;AAAAoQIAAGRycy9kb3ducmV2LnhtbFBLBQYAAAAABAAEAPkAAACRAwAAAAA=&#10;">
                  <v:stroke endarrow="block"/>
                </v:shape>
                <v:shape id="Text Box 495" o:spid="_x0000_s1167" type="#_x0000_t202" style="position:absolute;left:7585;top:6871;width:149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OLMEA&#10;AADcAAAADwAAAGRycy9kb3ducmV2LnhtbESPS6vCMBSE94L/IRzBnaYKilSjiCiI4MIXbg/N6QOb&#10;k9pErf76mwuCy2FmvmFmi8aU4km1KywrGPQjEMSJ1QVnCs6nTW8CwnlkjaVlUvAmB4t5uzXDWNsX&#10;H+h59JkIEHYxKsi9r2IpXZKTQde3FXHwUlsb9EHWmdQ1vgLclHIYRWNpsOCwkGNFq5yS2/FhFFzx&#10;8TmZdFem1eSC+8Pn3qw9KtXtNMspCE+N/4W/7a1WMBqP4P9MOAJ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fTizBAAAA3AAAAA8AAAAAAAAAAAAAAAAAmAIAAGRycy9kb3du&#10;cmV2LnhtbFBLBQYAAAAABAAEAPUAAACGAwAAAAA=&#10;" filled="f" strokecolor="white">
                  <v:textbox inset="3.6pt,,3.6pt">
                    <w:txbxContent>
                      <w:p w14:paraId="3F566528" w14:textId="77777777" w:rsidR="00C70D43" w:rsidRPr="009C0C8F" w:rsidRDefault="00C70D43" w:rsidP="00B85CD1">
                        <w:pPr>
                          <w:spacing w:line="240" w:lineRule="auto"/>
                          <w:rPr>
                            <w:rFonts w:ascii="Arial" w:hAnsi="Arial" w:cs="Arial"/>
                            <w:b/>
                            <w:sz w:val="16"/>
                            <w:szCs w:val="16"/>
                          </w:rPr>
                        </w:pPr>
                        <w:r>
                          <w:rPr>
                            <w:rFonts w:ascii="Arial" w:hAnsi="Arial" w:cs="Arial"/>
                            <w:b/>
                            <w:sz w:val="16"/>
                            <w:szCs w:val="16"/>
                          </w:rPr>
                          <w:t>Prinsip reduksi</w:t>
                        </w:r>
                      </w:p>
                    </w:txbxContent>
                  </v:textbox>
                </v:shape>
                <v:shape id="Text Box 496" o:spid="_x0000_s1168" type="#_x0000_t202" style="position:absolute;left:2530;top:8091;width:253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xDcQA&#10;AADcAAAADwAAAGRycy9kb3ducmV2LnhtbESPQWvCQBSE70L/w/IKvekmhQaNriIFaenNqC3eHtln&#10;Esy+DbvbGP+9Kwgeh5n5hlmsBtOKnpxvLCtIJwkI4tLqhisF+91mPAXhA7LG1jIpuJKH1fJltMBc&#10;2wtvqS9CJSKEfY4K6hC6XEpf1mTQT2xHHL2TdQZDlK6S2uElwk0r35MkkwYbjgs1dvRZU3ku/o2C&#10;Wfr15w6/2ZDK42zzc+z6Qla9Um+vw3oOItAQnuFH+1sr+Mgy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sQ3EAAAA3AAAAA8AAAAAAAAAAAAAAAAAmAIAAGRycy9k&#10;b3ducmV2LnhtbFBLBQYAAAAABAAEAPUAAACJAwAAAAA=&#10;">
                  <v:textbox inset="3.6pt,,3.6pt">
                    <w:txbxContent>
                      <w:p w14:paraId="70737CB4" w14:textId="77777777" w:rsidR="00C70D43" w:rsidRPr="00FF0131" w:rsidRDefault="00C70D43" w:rsidP="00B85CD1">
                        <w:pPr>
                          <w:spacing w:line="240" w:lineRule="auto"/>
                          <w:jc w:val="center"/>
                          <w:rPr>
                            <w:rFonts w:ascii="Arial" w:hAnsi="Arial" w:cs="Arial"/>
                            <w:b/>
                          </w:rPr>
                        </w:pPr>
                        <w:r>
                          <w:rPr>
                            <w:rFonts w:ascii="Arial" w:hAnsi="Arial" w:cs="Arial"/>
                            <w:b/>
                          </w:rPr>
                          <w:t>Metode / pendekatan penelitian</w:t>
                        </w:r>
                      </w:p>
                    </w:txbxContent>
                  </v:textbox>
                </v:shape>
                <v:shape id="Text Box 497" o:spid="_x0000_s1169" type="#_x0000_t202" style="position:absolute;left:7525;top:8091;width:279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UlsUA&#10;AADcAAAADwAAAGRycy9kb3ducmV2LnhtbESPT2vCQBTE74V+h+UVequbCKYaXaUUxNKb8R/eHtln&#10;Esy+DbtrTL+9Wyj0OMzMb5jFajCt6Mn5xrKCdJSAIC6tbrhSsN+t36YgfEDW2FomBT/kYbV8flpg&#10;ru2dt9QXoRIRwj5HBXUIXS6lL2sy6Ee2I47exTqDIUpXSe3wHuGmleMkyaTBhuNCjR191lRei5tR&#10;MEs3J3c4ZkMqz7P197nrC1n1Sr2+DB9zEIGG8B/+a39pBZPsHX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2RSWxQAAANwAAAAPAAAAAAAAAAAAAAAAAJgCAABkcnMv&#10;ZG93bnJldi54bWxQSwUGAAAAAAQABAD1AAAAigMAAAAA&#10;">
                  <v:textbox inset="3.6pt,,3.6pt">
                    <w:txbxContent>
                      <w:p w14:paraId="1984090B" w14:textId="77777777" w:rsidR="00C70D43" w:rsidRPr="00FF0131" w:rsidRDefault="00C70D43" w:rsidP="00B85CD1">
                        <w:pPr>
                          <w:spacing w:line="240" w:lineRule="auto"/>
                          <w:jc w:val="center"/>
                          <w:rPr>
                            <w:rFonts w:ascii="Arial" w:hAnsi="Arial" w:cs="Arial"/>
                            <w:b/>
                          </w:rPr>
                        </w:pPr>
                        <w:r>
                          <w:rPr>
                            <w:rFonts w:ascii="Arial" w:hAnsi="Arial" w:cs="Arial"/>
                            <w:b/>
                          </w:rPr>
                          <w:t>Menyusun instrument penelitian</w:t>
                        </w:r>
                      </w:p>
                    </w:txbxContent>
                  </v:textbox>
                </v:shape>
                <v:shape id="AutoShape 498" o:spid="_x0000_s1170" type="#_x0000_t32" style="position:absolute;left:7270;top:7656;width:46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lrK8MAAADcAAAADwAAAGRycy9kb3ducmV2LnhtbERPz2vCMBS+D/wfwhN2m6kDy1qNMgSH&#10;OHaYHWW7PZpnW9a8lCRq619vDoMdP77fq81gOnEh51vLCuazBARxZXXLtYKvYvf0AsIHZI2dZVIw&#10;kofNevKwwlzbK3/S5RhqEUPY56igCaHPpfRVQwb9zPbEkTtZZzBE6GqpHV5juOnkc5Kk0mDLsaHB&#10;nrYNVb/Hs1Hw/Z6dy7H8oEM5zw4/6Iy/FW9KPU6H1yWIQEP4F/+591rBIo1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ayvDAAAA3AAAAA8AAAAAAAAAAAAA&#10;AAAAoQIAAGRycy9kb3ducmV2LnhtbFBLBQYAAAAABAAEAPkAAACRAwAAAAA=&#10;">
                  <v:stroke endarrow="block"/>
                </v:shape>
                <v:shape id="AutoShape 499" o:spid="_x0000_s1171" type="#_x0000_t32" style="position:absolute;left:4930;top:7570;width:585;height:4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SF88QAAADcAAAADwAAAGRycy9kb3ducmV2LnhtbESPwWrDMBBE74H+g9hCbrHcQkLqRjGt&#10;IRB6CUkK7XGxtraotTKWajl/XwUCOQ4z84bZlJPtxEiDN44VPGU5COLaacONgs/zbrEG4QOyxs4x&#10;KbiQh3L7MNtgoV3kI42n0IgEYV+ggjaEvpDS1y1Z9JnriZP34waLIcmhkXrAmOC2k895vpIWDaeF&#10;FnuqWqp/T39WgYkHM/b7Kr5/fH17Hclcls4oNX+c3l5BBJrCPXxr77WC5eoF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IXzxAAAANwAAAAPAAAAAAAAAAAA&#10;AAAAAKECAABkcnMvZG93bnJldi54bWxQSwUGAAAAAAQABAD5AAAAkgMAAAAA&#10;">
                  <v:stroke endarrow="block"/>
                </v:shape>
                <v:shape id="Text Box 500" o:spid="_x0000_s1172" type="#_x0000_t202" style="position:absolute;left:3785;top:7255;width:14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7acAA&#10;AADcAAAADwAAAGRycy9kb3ducmV2LnhtbERPy4rCMBTdC/5DuII7TRUcpRqLiIIMzMIXbi/N7QOb&#10;m9qk2vHrJ4sBl4fzXiWdqcSTGldaVjAZRyCIU6tLzhVczvvRAoTzyBory6Tglxwk635vhbG2Lz7S&#10;8+RzEULYxaig8L6OpXRpQQbd2NbEgctsY9AH2ORSN/gK4aaS0yj6kgZLDg0F1rQtKL2fWqPghu37&#10;bLLvKqsXV/w5vh/dzqNSw0G3WYLw1PmP+N990Apm8zA/nA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F7acAAAADcAAAADwAAAAAAAAAAAAAAAACYAgAAZHJzL2Rvd25y&#10;ZXYueG1sUEsFBgAAAAAEAAQA9QAAAIUDAAAAAA==&#10;" filled="f" strokecolor="white">
                  <v:textbox inset="3.6pt,,3.6pt">
                    <w:txbxContent>
                      <w:p w14:paraId="795BA403" w14:textId="77777777" w:rsidR="00C70D43" w:rsidRPr="009C0C8F" w:rsidRDefault="00C70D43" w:rsidP="00B85CD1">
                        <w:pPr>
                          <w:spacing w:line="240" w:lineRule="auto"/>
                          <w:jc w:val="right"/>
                          <w:rPr>
                            <w:rFonts w:ascii="Arial" w:hAnsi="Arial" w:cs="Arial"/>
                            <w:b/>
                            <w:sz w:val="16"/>
                            <w:szCs w:val="16"/>
                          </w:rPr>
                        </w:pPr>
                        <w:r>
                          <w:rPr>
                            <w:rFonts w:ascii="Arial" w:hAnsi="Arial" w:cs="Arial"/>
                            <w:b/>
                            <w:sz w:val="16"/>
                            <w:szCs w:val="16"/>
                          </w:rPr>
                          <w:t>metodologi</w:t>
                        </w:r>
                      </w:p>
                    </w:txbxContent>
                  </v:textbox>
                </v:shape>
                <v:shape id="Text Box 501" o:spid="_x0000_s1173" type="#_x0000_t202" style="position:absolute;left:7445;top:7255;width:214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3e8sQA&#10;AADcAAAADwAAAGRycy9kb3ducmV2LnhtbESPT2vCQBTE74LfYXlCb2ajUA2pq0ixUAoe1JZeH9mX&#10;P5h9m2ZXk+bTu4LgcZiZ3zCrTW9qcaXWVZYVzKIYBHFmdcWFgu/TxzQB4TyyxtoyKfgnB5v1eLTC&#10;VNuOD3Q9+kIECLsUFZTeN6mULivJoItsQxy83LYGfZBtIXWLXYCbWs7jeCENVhwWSmzovaTsfLwY&#10;Bb94GU4m/6rzJvnB/WH463celXqZ9Ns3EJ56/ww/2p9awetyBvcz4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93vLEAAAA3AAAAA8AAAAAAAAAAAAAAAAAmAIAAGRycy9k&#10;b3ducmV2LnhtbFBLBQYAAAAABAAEAPUAAACJAwAAAAA=&#10;" filled="f" strokecolor="white">
                  <v:textbox inset="3.6pt,,3.6pt">
                    <w:txbxContent>
                      <w:p w14:paraId="4BB0100F" w14:textId="77777777" w:rsidR="00C70D43" w:rsidRPr="009C0C8F" w:rsidRDefault="00C70D43" w:rsidP="00B85CD1">
                        <w:pPr>
                          <w:spacing w:line="240" w:lineRule="auto"/>
                          <w:rPr>
                            <w:rFonts w:ascii="Arial" w:hAnsi="Arial" w:cs="Arial"/>
                            <w:b/>
                            <w:sz w:val="16"/>
                            <w:szCs w:val="16"/>
                          </w:rPr>
                        </w:pPr>
                        <w:r>
                          <w:rPr>
                            <w:rFonts w:ascii="Arial" w:hAnsi="Arial" w:cs="Arial"/>
                            <w:b/>
                            <w:sz w:val="16"/>
                            <w:szCs w:val="16"/>
                          </w:rPr>
                          <w:t>Operasionalisasi variabel</w:t>
                        </w:r>
                      </w:p>
                    </w:txbxContent>
                  </v:textbox>
                </v:shape>
                <v:shape id="Text Box 479" o:spid="_x0000_s1174" type="#_x0000_t202" style="position:absolute;left:5490;top:3276;width:206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h08UA&#10;AADcAAAADwAAAGRycy9kb3ducmV2LnhtbESPQWvCQBSE7wX/w/KE3uomglajmyAFsfTWtCreHtln&#10;Esy+DbvbmP77bqHQ4zAz3zDbYjSdGMj51rKCdJaAIK6sbrlW8Pmxf1qB8AFZY2eZFHyThyKfPGwx&#10;0/bO7zSUoRYRwj5DBU0IfSalrxoy6Ge2J47e1TqDIUpXS+3wHuGmk/MkWUqDLceFBnt6aai6lV9G&#10;wTo9nN3xtBxTeVnv3y79UMp6UOpxOu42IAKN4T/8137VChbPc/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yHTxQAAANwAAAAPAAAAAAAAAAAAAAAAAJgCAABkcnMv&#10;ZG93bnJldi54bWxQSwUGAAAAAAQABAD1AAAAigMAAAAA&#10;">
                  <v:textbox inset="3.6pt,,3.6pt">
                    <w:txbxContent>
                      <w:p w14:paraId="3C64EACA" w14:textId="77777777" w:rsidR="00C70D43" w:rsidRPr="00FF0131" w:rsidRDefault="00C70D43" w:rsidP="00B85CD1">
                        <w:pPr>
                          <w:spacing w:line="240" w:lineRule="auto"/>
                          <w:jc w:val="center"/>
                          <w:rPr>
                            <w:rFonts w:ascii="Arial" w:hAnsi="Arial" w:cs="Arial"/>
                            <w:b/>
                          </w:rPr>
                        </w:pPr>
                        <w:r w:rsidRPr="00FF0131">
                          <w:rPr>
                            <w:rFonts w:ascii="Arial" w:hAnsi="Arial" w:cs="Arial"/>
                            <w:b/>
                          </w:rPr>
                          <w:t>Studi Pendahuluan</w:t>
                        </w:r>
                      </w:p>
                    </w:txbxContent>
                  </v:textbox>
                </v:shape>
                <v:shape id="Text Box 502" o:spid="_x0000_s1175" type="#_x0000_t202" style="position:absolute;left:7525;top:9346;width:279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ESMUA&#10;AADcAAAADwAAAGRycy9kb3ducmV2LnhtbESPQWvCQBSE70L/w/IK3nQTpVZTVymCWLw1rYq3R/Y1&#10;Cc2+DbtrjP/eFQo9DjPzDbNc96YRHTlfW1aQjhMQxIXVNZcKvr+2ozkIH5A1NpZJwY08rFdPgyVm&#10;2l75k7o8lCJC2GeooAqhzaT0RUUG/di2xNH7sc5giNKVUju8Rrhp5CRJZtJgzXGhwpY2FRW/+cUo&#10;WKS7kzscZ30qz4vt/tx2uSw7pYbP/fsbiEB9+A//tT+0gpfXKTzO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4RIxQAAANwAAAAPAAAAAAAAAAAAAAAAAJgCAABkcnMv&#10;ZG93bnJldi54bWxQSwUGAAAAAAQABAD1AAAAigMAAAAA&#10;">
                  <v:textbox inset="3.6pt,,3.6pt">
                    <w:txbxContent>
                      <w:p w14:paraId="06900AF9" w14:textId="77777777" w:rsidR="00C70D43" w:rsidRPr="00427F53" w:rsidRDefault="00C70D43" w:rsidP="00B85CD1">
                        <w:pPr>
                          <w:pStyle w:val="NoSpacing"/>
                          <w:jc w:val="center"/>
                          <w:rPr>
                            <w:rFonts w:ascii="Arial" w:hAnsi="Arial" w:cs="Arial"/>
                            <w:b/>
                          </w:rPr>
                        </w:pPr>
                        <w:r w:rsidRPr="00427F53">
                          <w:rPr>
                            <w:rFonts w:ascii="Arial" w:hAnsi="Arial" w:cs="Arial"/>
                            <w:b/>
                          </w:rPr>
                          <w:t>Uji validitas, reliablitas, normalitas data</w:t>
                        </w:r>
                      </w:p>
                      <w:p w14:paraId="5F019FC9" w14:textId="77777777" w:rsidR="00C70D43" w:rsidRDefault="00C70D43" w:rsidP="00B85CD1">
                        <w:pPr>
                          <w:spacing w:line="240" w:lineRule="auto"/>
                          <w:rPr>
                            <w:rFonts w:ascii="Arial" w:hAnsi="Arial" w:cs="Arial"/>
                          </w:rPr>
                        </w:pPr>
                      </w:p>
                      <w:p w14:paraId="5C5BDE19" w14:textId="77777777" w:rsidR="00C70D43" w:rsidRDefault="00C70D43" w:rsidP="00B85CD1">
                        <w:pPr>
                          <w:spacing w:line="240" w:lineRule="auto"/>
                          <w:rPr>
                            <w:rFonts w:ascii="Arial" w:hAnsi="Arial" w:cs="Arial"/>
                          </w:rPr>
                        </w:pPr>
                      </w:p>
                      <w:p w14:paraId="4B645D7E" w14:textId="77777777" w:rsidR="00C70D43" w:rsidRPr="00FF0131" w:rsidRDefault="00C70D43" w:rsidP="00B85CD1">
                        <w:pPr>
                          <w:spacing w:line="240" w:lineRule="auto"/>
                          <w:jc w:val="center"/>
                          <w:rPr>
                            <w:rFonts w:ascii="Arial" w:hAnsi="Arial" w:cs="Arial"/>
                          </w:rPr>
                        </w:pPr>
                        <w:r w:rsidRPr="00FF0131">
                          <w:rPr>
                            <w:rFonts w:ascii="Arial" w:hAnsi="Arial" w:cs="Arial"/>
                          </w:rPr>
                          <w:t xml:space="preserve"> </w:t>
                        </w:r>
                      </w:p>
                    </w:txbxContent>
                  </v:textbox>
                </v:shape>
                <v:shape id="AutoShape 485" o:spid="_x0000_s1176" type="#_x0000_t32" style="position:absolute;left:6445;top:3676;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3388YAAADcAAAADwAAAGRycy9kb3ducmV2LnhtbESPQWvCQBSE70L/w/IEb3Wj2Kqpq4ig&#10;iKWHxhLa2yP7TEKzb8PuqrG/vlsoeBxm5htmsepMIy7kfG1ZwWiYgCAurK65VPBx3D7OQPiArLGx&#10;TApu5GG1fOgtMNX2yu90yUIpIoR9igqqENpUSl9UZNAPbUscvZN1BkOUrpTa4TXCTSPHSfIsDdYc&#10;FypsaVNR8Z2djYLP1/k5v+VvdMhH88MXOuN/jjulBv1u/QIiUBfu4f/2Xit4mk7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N9/PGAAAA3AAAAA8AAAAAAAAA&#10;AAAAAAAAoQIAAGRycy9kb3ducmV2LnhtbFBLBQYAAAAABAAEAPkAAACUAwAAAAA=&#10;">
                  <v:stroke endarrow="block"/>
                </v:shape>
                <v:shape id="Text Box 504" o:spid="_x0000_s1177" type="#_x0000_t202" style="position:absolute;left:2530;top:9346;width:253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65p8UA&#10;AADcAAAADwAAAGRycy9kb3ducmV2LnhtbESPQWvCQBSE7wX/w/KE3uomBa1GN0EK0uKtaVW8PbLP&#10;JJh9G3a3Mf77bqHQ4zAz3zCbYjSdGMj51rKCdJaAIK6sbrlW8PW5e1qC8AFZY2eZFNzJQ5FPHjaY&#10;aXvjDxrKUIsIYZ+hgiaEPpPSVw0Z9DPbE0fvYp3BEKWrpXZ4i3DTyeckWUiDLceFBnt6bai6lt9G&#10;wSp9O7nDcTGm8rza7c/9UMp6UOpxOm7XIAKN4T/8137XCuYvc/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rmnxQAAANwAAAAPAAAAAAAAAAAAAAAAAJgCAABkcnMv&#10;ZG93bnJldi54bWxQSwUGAAAAAAQABAD1AAAAigMAAAAA&#10;">
                  <v:textbox inset="3.6pt,,3.6pt">
                    <w:txbxContent>
                      <w:p w14:paraId="646380A4" w14:textId="77777777" w:rsidR="00C70D43" w:rsidRPr="00427F53" w:rsidRDefault="00C70D43" w:rsidP="00B85CD1">
                        <w:pPr>
                          <w:spacing w:line="240" w:lineRule="auto"/>
                          <w:jc w:val="center"/>
                          <w:rPr>
                            <w:rFonts w:ascii="Arial" w:hAnsi="Arial" w:cs="Arial"/>
                            <w:b/>
                          </w:rPr>
                        </w:pPr>
                        <w:r w:rsidRPr="00427F53">
                          <w:rPr>
                            <w:rFonts w:ascii="Arial" w:hAnsi="Arial" w:cs="Arial"/>
                            <w:b/>
                          </w:rPr>
                          <w:t>Alat pengujian yang digunakan</w:t>
                        </w:r>
                      </w:p>
                      <w:p w14:paraId="584AF38F" w14:textId="77777777" w:rsidR="00C70D43" w:rsidRDefault="00C70D43" w:rsidP="00B85CD1">
                        <w:pPr>
                          <w:spacing w:line="240" w:lineRule="auto"/>
                          <w:rPr>
                            <w:rFonts w:ascii="Arial" w:hAnsi="Arial" w:cs="Arial"/>
                          </w:rPr>
                        </w:pPr>
                      </w:p>
                      <w:p w14:paraId="4E6EA8F0" w14:textId="77777777" w:rsidR="00C70D43" w:rsidRPr="00FF0131" w:rsidRDefault="00C70D43" w:rsidP="00B85CD1">
                        <w:pPr>
                          <w:spacing w:line="240" w:lineRule="auto"/>
                          <w:jc w:val="center"/>
                          <w:rPr>
                            <w:rFonts w:ascii="Arial" w:hAnsi="Arial" w:cs="Arial"/>
                          </w:rPr>
                        </w:pPr>
                        <w:r w:rsidRPr="00FF0131">
                          <w:rPr>
                            <w:rFonts w:ascii="Arial" w:hAnsi="Arial" w:cs="Arial"/>
                          </w:rPr>
                          <w:t xml:space="preserve"> </w:t>
                        </w:r>
                      </w:p>
                    </w:txbxContent>
                  </v:textbox>
                </v:shape>
                <v:shape id="Text Box 506" o:spid="_x0000_s1178" type="#_x0000_t202" style="position:absolute;left:5065;top:10250;width:246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4zMMA&#10;AADdAAAADwAAAGRycy9kb3ducmV2LnhtbERPTWvCQBC9F/oflil4q5tIERNdpRSkxZvRVrwN2TEJ&#10;ZmfD7jbGf+8Kgrd5vM9ZrAbTip6cbywrSMcJCOLS6oYrBfvd+n0Gwgdkja1lUnAlD6vl68sCc20v&#10;vKW+CJWIIexzVFCH0OVS+rImg35sO+LInawzGCJ0ldQOLzHctHKSJFNpsOHYUGNHXzWV5+LfKMjS&#10;74P7/ZsOqTxm682x6wtZ9UqN3obPOYhAQ3iKH+4fHecnkw+4fxN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w4zMMAAADdAAAADwAAAAAAAAAAAAAAAACYAgAAZHJzL2Rv&#10;d25yZXYueG1sUEsFBgAAAAAEAAQA9QAAAIgDAAAAAA==&#10;">
                  <v:textbox inset="3.6pt,,3.6pt">
                    <w:txbxContent>
                      <w:p w14:paraId="0653DFEC" w14:textId="77777777" w:rsidR="00C70D43" w:rsidRPr="00FF0131" w:rsidRDefault="00C70D43" w:rsidP="00B85CD1">
                        <w:pPr>
                          <w:spacing w:line="240" w:lineRule="auto"/>
                          <w:jc w:val="center"/>
                          <w:rPr>
                            <w:rFonts w:ascii="Arial" w:hAnsi="Arial" w:cs="Arial"/>
                            <w:b/>
                          </w:rPr>
                        </w:pPr>
                        <w:r>
                          <w:rPr>
                            <w:rFonts w:ascii="Arial" w:hAnsi="Arial" w:cs="Arial"/>
                            <w:b/>
                          </w:rPr>
                          <w:t xml:space="preserve">Pembuktian/Penemuan </w:t>
                        </w:r>
                      </w:p>
                    </w:txbxContent>
                  </v:textbox>
                </v:shape>
                <v:shape id="AutoShape 507" o:spid="_x0000_s1179" type="#_x0000_t32" style="position:absolute;left:5155;top:8936;width:2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Wdp8IAAADdAAAADwAAAGRycy9kb3ducmV2LnhtbERPTYvCMBC9C/6HMII3TRWUpRplWRQX&#10;RBdbex+asS02k9Jkteuv3wiCt3m8z1muO1OLG7WusqxgMo5AEOdWV1woOKfb0QcI55E11pZJwR85&#10;WK/6vSXG2t75RLfEFyKEsItRQel9E0vp8pIMurFtiAN3sa1BH2BbSN3iPYSbWk6jaC4NVhwaSmzo&#10;q6T8mvwaBY/DjtIDXh4/myQ77me7yeyYZUoNB93nAoSnzr/FL/e3DvOj6Rye34QT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Wdp8IAAADdAAAADwAAAAAAAAAAAAAA&#10;AAChAgAAZHJzL2Rvd25yZXYueG1sUEsFBgAAAAAEAAQA+QAAAJADAAAAAA==&#10;">
                  <v:stroke startarrow="block" endarrow="block"/>
                </v:shape>
                <v:shape id="Text Box 508" o:spid="_x0000_s1180" type="#_x0000_t202" style="position:absolute;left:5395;top:8211;width:1929;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8orb8A&#10;AADdAAAADwAAAGRycy9kb3ducmV2LnhtbESPzQrCMBCE74LvEFbwIprag5ZqFBFEb+LPA6zN2lab&#10;TWmi1rc3guBtlp39Zme+bE0lntS40rKC8SgCQZxZXXKu4HzaDBMQziNrrCyTgjc5WC66nTmm2r74&#10;QM+jz0WAsEtRQeF9nUrpsoIMupGticPuahuDPoxNLnWDrwA3lYyjaCINlhwSCqxpXVB2Pz7Ml3Ly&#10;lbnFrt4niQkxl81ge1Gq32tXMxCeWv83/653OrwfxVP4tgkS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DyitvwAAAN0AAAAPAAAAAAAAAAAAAAAAAJgCAABkcnMvZG93bnJl&#10;di54bWxQSwUGAAAAAAQABAD1AAAAhAMAAAAA&#10;" strokecolor="white">
                  <v:textbox inset="3.6pt,,3.6pt">
                    <w:txbxContent>
                      <w:p w14:paraId="5AC22751" w14:textId="77777777" w:rsidR="00C70D43" w:rsidRPr="009C0C8F" w:rsidRDefault="00C70D43" w:rsidP="00B85CD1">
                        <w:pPr>
                          <w:spacing w:line="240" w:lineRule="auto"/>
                          <w:jc w:val="center"/>
                          <w:rPr>
                            <w:rFonts w:ascii="Arial" w:hAnsi="Arial" w:cs="Arial"/>
                            <w:b/>
                            <w:sz w:val="16"/>
                            <w:szCs w:val="16"/>
                          </w:rPr>
                        </w:pPr>
                        <w:r>
                          <w:rPr>
                            <w:rFonts w:ascii="Arial" w:hAnsi="Arial" w:cs="Arial"/>
                            <w:b/>
                            <w:sz w:val="16"/>
                            <w:szCs w:val="16"/>
                          </w:rPr>
                          <w:t>Pengumpulan dan Analisis data</w:t>
                        </w:r>
                      </w:p>
                    </w:txbxContent>
                  </v:textbox>
                </v:shape>
                <v:shape id="Text Box 510" o:spid="_x0000_s1181" type="#_x0000_t202" style="position:absolute;left:4474;top:11265;width:41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EyycUA&#10;AADdAAAADwAAAGRycy9kb3ducmV2LnhtbESPQWvCQBCF7wX/wzIFb3UTD1JTV5GCWLyZVsXbkJ0m&#10;wexs2N3G+O87h0JvM7w3732z2oyuUwOF2Ho2kM8yUMSVty3XBr4+dy+voGJCtth5JgMPirBZT55W&#10;WFh/5yMNZaqVhHAs0ECTUl9oHauGHMaZ74lF+/bBYZI11NoGvEu46/Q8yxbaYcvS0GBP7w1Vt/LH&#10;GVjm+0s4nRdjrq/L3eHaD6WuB2Omz+P2DVSiMf2b/64/rOBnc8GV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TLJxQAAAN0AAAAPAAAAAAAAAAAAAAAAAJgCAABkcnMv&#10;ZG93bnJldi54bWxQSwUGAAAAAAQABAD1AAAAigMAAAAA&#10;">
                  <v:textbox inset="3.6pt,,3.6pt">
                    <w:txbxContent>
                      <w:p w14:paraId="656B2C4F" w14:textId="77777777" w:rsidR="00C70D43" w:rsidRPr="00FF0131" w:rsidRDefault="00C70D43" w:rsidP="00B85CD1">
                        <w:pPr>
                          <w:spacing w:line="240" w:lineRule="auto"/>
                          <w:jc w:val="center"/>
                          <w:rPr>
                            <w:rFonts w:ascii="Arial" w:hAnsi="Arial" w:cs="Arial"/>
                            <w:b/>
                          </w:rPr>
                        </w:pPr>
                        <w:r>
                          <w:rPr>
                            <w:rFonts w:ascii="Arial" w:hAnsi="Arial" w:cs="Arial"/>
                            <w:b/>
                          </w:rPr>
                          <w:t xml:space="preserve">Kesimpulan dan Saran </w:t>
                        </w:r>
                      </w:p>
                    </w:txbxContent>
                  </v:textbox>
                </v:shape>
                <v:shape id="AutoShape 514" o:spid="_x0000_s1182" type="#_x0000_t32" style="position:absolute;left:2397;top:5415;width:3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6DXMQAAADdAAAADwAAAGRycy9kb3ducmV2LnhtbERPTWvCQBC9C/0PyxR6M5t4KE3qGqRQ&#10;EUsPVQn1NmTHJJidDburxv76bqHgbR7vc+blaHpxIec7ywqyJAVBXFvdcaNgv3ufvoDwAVljb5kU&#10;3MhDuXiYzLHQ9spfdNmGRsQQ9gUqaEMYCil93ZJBn9iBOHJH6wyGCF0jtcNrDDe9nKXpszTYcWxo&#10;caC3lurT9mwUfH/k5+pWfdKmyvLNAZ3xP7uVUk+P4/IVRKAx3MX/7rWO89NZDn/fxB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oNcxAAAAN0AAAAPAAAAAAAAAAAA&#10;AAAAAKECAABkcnMvZG93bnJldi54bWxQSwUGAAAAAAQABAD5AAAAkgMAAAAA&#10;">
                  <v:stroke endarrow="block"/>
                </v:shape>
                <v:shape id="AutoShape 515" o:spid="_x0000_s1183" type="#_x0000_t32" style="position:absolute;left:5240;top:6661;width:2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k2lcYAAADdAAAADwAAAGRycy9kb3ducmV2LnhtbESPQWvCQBCF74X+h2UK3upGi6VEV5FS&#10;URCVRnMfsmMSzM6G7Fajv75zKPQ2w3vz3jezRe8adaUu1J4NjIYJKOLC25pLA6fj6vUDVIjIFhvP&#10;ZOBOARbz56cZptbf+JuuWSyVhHBI0UAVY5tqHYqKHIahb4lFO/vOYZS1K7Xt8CbhrtHjJHnXDmuW&#10;hgpb+qyouGQ/zsBjt6bjDs+Pw1eW77eT9Wiyz3NjBi/9cgoqUh//zX/XGyv4yZvwyzcygp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NpXGAAAA3QAAAA8AAAAAAAAA&#10;AAAAAAAAoQIAAGRycy9kb3ducmV2LnhtbFBLBQYAAAAABAAEAPkAAACUAwAAAAA=&#10;">
                  <v:stroke startarrow="block" endarrow="block"/>
                </v:shape>
                <v:shape id="Text Box 516" o:spid="_x0000_s1184" type="#_x0000_t202" style="position:absolute;left:5445;top:6195;width:20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V4sQA&#10;AADdAAAADwAAAGRycy9kb3ducmV2LnhtbERPTWvCQBC9F/oflil4KXWjAZHUjUihVcEejOl9yE6y&#10;abOzIbtq/PduodDbPN7nrNaj7cSFBt86VjCbJiCIK6dbbhSUp/eXJQgfkDV2jknBjTys88eHFWba&#10;XflIlyI0Ioawz1CBCaHPpPSVIYt+6nriyNVusBgiHBqpB7zGcNvJeZIspMWWY4PBnt4MVT/F2Sqo&#10;vz73z1X6wemuPGy6b4PttlwoNXkaN68gAo3hX/zn3uk4P0ln8PtNPEH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LleLEAAAA3QAAAA8AAAAAAAAAAAAAAAAAmAIAAGRycy9k&#10;b3ducmV2LnhtbFBLBQYAAAAABAAEAPUAAACJAwAAAAA=&#10;" filled="f" strokecolor="white">
                  <v:textbox inset="3.6pt,1.44pt,3.6pt,1.44pt">
                    <w:txbxContent>
                      <w:p w14:paraId="5B8FC364" w14:textId="77777777" w:rsidR="00C70D43" w:rsidRPr="009C0C8F" w:rsidRDefault="00C70D43" w:rsidP="00B85CD1">
                        <w:pPr>
                          <w:spacing w:line="240" w:lineRule="auto"/>
                          <w:jc w:val="center"/>
                          <w:rPr>
                            <w:rFonts w:ascii="Arial" w:hAnsi="Arial" w:cs="Arial"/>
                            <w:b/>
                            <w:sz w:val="16"/>
                            <w:szCs w:val="16"/>
                          </w:rPr>
                        </w:pPr>
                        <w:r>
                          <w:rPr>
                            <w:rFonts w:ascii="Arial" w:hAnsi="Arial" w:cs="Arial"/>
                            <w:b/>
                            <w:sz w:val="16"/>
                            <w:szCs w:val="16"/>
                          </w:rPr>
                          <w:t>Kerangka Pemikiran</w:t>
                        </w:r>
                      </w:p>
                    </w:txbxContent>
                  </v:textbox>
                </v:shape>
                <v:shape id="AutoShape 34" o:spid="_x0000_s1185" type="#_x0000_t32" style="position:absolute;left:6442;top:4741;width:0;height: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OH8MQAAADdAAAADwAAAGRycy9kb3ducmV2LnhtbERPTWvCQBC9C/6HZYTedBMLoqmriGAp&#10;Sg9qCe1tyE6TYHY27K4m9td3C0Jv83ifs1z3phE3cr62rCCdJCCIC6trLhV8nHfjOQgfkDU2lknB&#10;nTysV8PBEjNtOz7S7RRKEUPYZ6igCqHNpPRFRQb9xLbEkfu2zmCI0JVSO+xiuGnkNElm0mDNsaHC&#10;lrYVFZfT1Sj4PCyu+T1/p32eLvZf6Iz/Ob8q9TTqNy8gAvXhX/xwv+k4P3me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4fwxAAAAN0AAAAPAAAAAAAAAAAA&#10;AAAAAKECAABkcnMvZG93bnJldi54bWxQSwUGAAAAAAQABAD5AAAAkgMAAAAA&#10;">
                  <v:stroke endarrow="block"/>
                </v:shape>
                <v:shape id="AutoShape 35" o:spid="_x0000_s1186" type="#_x0000_t32" style="position:absolute;left:8895;top:8753;width:0;height: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8ia8QAAADdAAAADwAAAGRycy9kb3ducmV2LnhtbERPTWvCQBC9C/6HZYTedJMKoqmriGAp&#10;Sg9qCe1tyE6TYHY27K4m9td3C0Jv83ifs1z3phE3cr62rCCdJCCIC6trLhV8nHfjOQgfkDU2lknB&#10;nTysV8PBEjNtOz7S7RRKEUPYZ6igCqHNpPRFRQb9xLbEkfu2zmCI0JVSO+xiuGnkc5LMpMGaY0OF&#10;LW0rKi6nq1HweVhc83v+Tvs8Xey/0Bn/c35V6mnUb15ABOrDv/jhftNxfjKd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byJrxAAAAN0AAAAPAAAAAAAAAAAA&#10;AAAAAKECAABkcnMvZG93bnJldi54bWxQSwUGAAAAAAQABAD5AAAAkgMAAAAA&#10;">
                  <v:stroke endarrow="block"/>
                </v:shape>
                <v:shape id="AutoShape 36" o:spid="_x0000_s1187" type="#_x0000_t32" style="position:absolute;left:3780;top:8736;width:0;height: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a6H8QAAADdAAAADwAAAGRycy9kb3ducmV2LnhtbERPS2sCMRC+C/0PYQreNOsDqVujlIIi&#10;ige1LO1t2Ex3l24mSxJ19dcbQehtPr7nzBatqcWZnK8sKxj0ExDEudUVFwq+jsveGwgfkDXWlknB&#10;lTws5i+dGabaXnhP50MoRAxhn6KCMoQmldLnJRn0fdsQR+7XOoMhQldI7fASw00th0kykQYrjg0l&#10;NvRZUv53OBkF39vpKbtmO9pkg+nmB53xt+NKqe5r+/EOIlAb/sVP91rH+cloDI9v4gl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rofxAAAAN0AAAAPAAAAAAAAAAAA&#10;AAAAAKECAABkcnMvZG93bnJldi54bWxQSwUGAAAAAAQABAD5AAAAkgMAAAAA&#10;">
                  <v:stroke endarrow="block"/>
                </v:shape>
                <v:shape id="AutoShape 37" o:spid="_x0000_s1188" type="#_x0000_t32" style="position:absolute;left:6325;top:8936;width:0;height:12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ofhMQAAADdAAAADwAAAGRycy9kb3ducmV2LnhtbERPTWsCMRC9C/0PYQreNKui1K1RSkER&#10;xYNalvY2bKa7SzeTJYm6+uuNIPQ2j/c5s0VranEm5yvLCgb9BARxbnXFhYKv47L3BsIHZI21ZVJw&#10;JQ+L+Utnhqm2F97T+RAKEUPYp6igDKFJpfR5SQZ93zbEkfu1zmCI0BVSO7zEcFPLYZJMpMGKY0OJ&#10;DX2WlP8dTkbB93Z6yq7ZjjbZYLr5QWf87bhSqvvafryDCNSGf/HTvdZxfjIaw+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yh+ExAAAAN0AAAAPAAAAAAAAAAAA&#10;AAAAAKECAABkcnMvZG93bnJldi54bWxQSwUGAAAAAAQABAD5AAAAkgMAAAAA&#10;">
                  <v:stroke endarrow="block"/>
                </v:shape>
                <v:shape id="AutoShape 38" o:spid="_x0000_s1189" type="#_x0000_t32" style="position:absolute;left:6325;top:10670;width:0;height: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B88QAAADdAAAADwAAAGRycy9kb3ducmV2LnhtbERPTWvCQBC9F/wPywi91U1akBpdRQRL&#10;sfRQLUFvQ3ZMgtnZsLua6K93C0Jv83ifM1v0phEXcr62rCAdJSCIC6trLhX87tYv7yB8QNbYWCYF&#10;V/KwmA+eZphp2/EPXbahFDGEfYYKqhDaTEpfVGTQj2xLHLmjdQZDhK6U2mEXw00jX5NkLA3WHBsq&#10;bGlVUXHano2C/dfknF/zb9rk6WRzQGf8bfeh1POwX05BBOrDv/jh/tRxfvI2hr9v4gl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GIHzxAAAAN0AAAAPAAAAAAAAAAAA&#10;AAAAAKECAABkcnMvZG93bnJldi54bWxQSwUGAAAAAAQABAD5AAAAkgMAAAAA&#10;">
                  <v:stroke endarrow="block"/>
                </v:shape>
                <v:shape id="AutoShape 39" o:spid="_x0000_s1190" type="#_x0000_t32" style="position:absolute;left:2397;top:10490;width:2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UL8MQAAADdAAAADwAAAGRycy9kb3ducmV2LnhtbESPQYvCMBCF74L/IYzgRTTVBZVqFJEK&#10;Hvag3T14HJqxLTaT0qRa/70RBG8zvDfve7PedqYSd2pcaVnBdBKBIM6sLjlX8P93GC9BOI+ssbJM&#10;Cp7kYLvp99YYa/vgM91Tn4sQwi5GBYX3dSylywoy6Ca2Jg7a1TYGfVibXOoGHyHcVHIWRXNpsORA&#10;KLCmfUHZLW3NmztqSV+S0yjxh+Os3WeL32Sp1HDQ7VYgPHX+a/5cH3WoH/0s4P1NGEF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9QvwxAAAAN0AAAAPAAAAAAAAAAAA&#10;AAAAAKECAABkcnMvZG93bnJldi54bWxQSwUGAAAAAAQABAD5AAAAkgMAAAAA&#10;">
                  <v:stroke startarrow="block"/>
                </v:shape>
                <v:shape id="AutoShape 40" o:spid="_x0000_s1191" type="#_x0000_t32" style="position:absolute;left:2397;top:5415;width:1;height:6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qfgsUAAADdAAAADwAAAGRycy9kb3ducmV2LnhtbESPTWvCQBCG74L/YRnBi+imFlSiqxSJ&#10;4KGHGnvocchOk9DsbMhuNP77TqHgbYZ5P57ZHQbXqBt1ofZs4GWRgCIuvK25NPB5Pc03oEJEtth4&#10;JgMPCnDYj0c7TK2/84VueSyVhHBI0UAVY5tqHYqKHIaFb4nl9u07h1HWrtS2w7uEu0Yvk2SlHdYs&#10;DRW2dKyo+Ml799c768l+ZR+zLJ7Oy/5YrN+zjTHTyfC2BRVpiE/xv/tsBT95FVz5Rkb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qfgsUAAADdAAAADwAAAAAAAAAA&#10;AAAAAAChAgAAZHJzL2Rvd25yZXYueG1sUEsFBgAAAAAEAAQA+QAAAJMDAAAAAA==&#10;">
                  <v:stroke startarrow="block"/>
                </v:shape>
                <v:shape id="AutoShape 41" o:spid="_x0000_s1192" type="#_x0000_t32" style="position:absolute;left:2397;top:11475;width:207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Y6GccAAADdAAAADwAAAGRycy9kb3ducmV2LnhtbESPQWuDQBCF74X8h2UCvUiyJoXW2Kwh&#10;BAM59NDaHnIc3IlK3Vlx12j/fVco9DbDe/O+N/vDZFpxp941lhVs1jEI4tLqhisFX5/nVQLCeWSN&#10;rWVS8EMODtniYY+ptiN/0L3wlQgh7FJUUHvfpVK6siaDbm074qDdbG/Qh7WvpO5xDOGmlds4fpYG&#10;Gw6EGjs61VR+F4OZudFA+pq/R7k/X7bDqXx5yxOlHpfT8RWEp8n/m/+uLzrUj592MH8TRpD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JjoZxwAAAN0AAAAPAAAAAAAA&#10;AAAAAAAAAKECAABkcnMvZG93bnJldi54bWxQSwUGAAAAAAQABAD5AAAAlQMAAAAA&#10;">
                  <v:stroke startarrow="block"/>
                </v:shape>
              </v:group>
            </w:pict>
          </mc:Fallback>
        </mc:AlternateContent>
      </w:r>
    </w:p>
    <w:p w14:paraId="7A895489" w14:textId="77777777" w:rsidR="00F927E5" w:rsidRDefault="00F927E5" w:rsidP="00B43C7E">
      <w:pPr>
        <w:spacing w:after="0" w:line="480" w:lineRule="auto"/>
        <w:contextualSpacing/>
        <w:jc w:val="center"/>
        <w:rPr>
          <w:rFonts w:ascii="Arial" w:eastAsia="Times New Roman" w:hAnsi="Arial" w:cs="Arial"/>
          <w:b/>
          <w:color w:val="000000" w:themeColor="text1"/>
          <w:sz w:val="24"/>
          <w:szCs w:val="24"/>
          <w:lang w:val="id-ID"/>
        </w:rPr>
      </w:pPr>
    </w:p>
    <w:p w14:paraId="7D4CBE67"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04317CF8"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7993D9D5"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3818B2DF"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2692DD78"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6B4710DE"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205F1168" w14:textId="77777777" w:rsidR="001362B7" w:rsidRPr="00B43C7E"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017CF427" w14:textId="77777777" w:rsidR="00B85CD1" w:rsidRDefault="00B85CD1" w:rsidP="00B43C7E">
      <w:pPr>
        <w:spacing w:after="0" w:line="480" w:lineRule="auto"/>
        <w:contextualSpacing/>
        <w:jc w:val="center"/>
        <w:rPr>
          <w:rFonts w:ascii="Arial" w:eastAsia="Times New Roman" w:hAnsi="Arial" w:cs="Arial"/>
          <w:b/>
          <w:color w:val="000000" w:themeColor="text1"/>
          <w:sz w:val="24"/>
          <w:szCs w:val="24"/>
          <w:lang w:val="id-ID"/>
        </w:rPr>
      </w:pPr>
    </w:p>
    <w:p w14:paraId="02356303"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552423C9"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667DAA9D"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7E073CA5"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76AE908E"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21EC9924"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59FE9CB0" w14:textId="77777777" w:rsidR="00C70D43" w:rsidRDefault="00C70D43" w:rsidP="00C70D43">
      <w:pPr>
        <w:spacing w:after="0" w:line="480" w:lineRule="auto"/>
        <w:rPr>
          <w:rFonts w:ascii="Arial" w:hAnsi="Arial" w:cs="Arial"/>
          <w:sz w:val="24"/>
          <w:szCs w:val="24"/>
          <w:lang w:val="id-ID"/>
        </w:rPr>
      </w:pPr>
    </w:p>
    <w:p w14:paraId="6E224FBD" w14:textId="77777777" w:rsidR="00C70D43" w:rsidRPr="003D3A34" w:rsidRDefault="00C70D43" w:rsidP="00C70D43">
      <w:pPr>
        <w:spacing w:after="0" w:line="480" w:lineRule="auto"/>
        <w:rPr>
          <w:rFonts w:ascii="Arial" w:hAnsi="Arial" w:cs="Arial"/>
          <w:b/>
          <w:sz w:val="24"/>
          <w:szCs w:val="24"/>
        </w:rPr>
      </w:pPr>
      <w:r w:rsidRPr="003D3A34">
        <w:rPr>
          <w:rFonts w:ascii="Arial" w:hAnsi="Arial" w:cs="Arial"/>
          <w:b/>
          <w:sz w:val="24"/>
          <w:szCs w:val="24"/>
        </w:rPr>
        <w:t>Sumber : Azhar Affandi (Kuliah Metode Penelitian) 2012</w:t>
      </w:r>
    </w:p>
    <w:p w14:paraId="355A0856" w14:textId="77777777" w:rsidR="00C70D43" w:rsidRPr="00B43C7E" w:rsidRDefault="00C70D43" w:rsidP="00C70D43">
      <w:pPr>
        <w:spacing w:after="0" w:line="480" w:lineRule="auto"/>
        <w:ind w:firstLine="720"/>
        <w:jc w:val="center"/>
        <w:rPr>
          <w:rFonts w:ascii="Arial" w:hAnsi="Arial" w:cs="Arial"/>
          <w:b/>
          <w:bCs/>
          <w:sz w:val="24"/>
          <w:szCs w:val="24"/>
          <w:lang w:val="sv-SE"/>
        </w:rPr>
      </w:pPr>
      <w:r w:rsidRPr="00B43C7E">
        <w:rPr>
          <w:rFonts w:ascii="Arial" w:hAnsi="Arial" w:cs="Arial"/>
          <w:b/>
          <w:bCs/>
          <w:sz w:val="24"/>
          <w:szCs w:val="24"/>
          <w:lang w:val="sv-SE"/>
        </w:rPr>
        <w:t>Gambar 3.1. Desain Penelitian</w:t>
      </w:r>
    </w:p>
    <w:p w14:paraId="0CBBAFCE" w14:textId="77777777" w:rsidR="001362B7" w:rsidRDefault="001362B7" w:rsidP="00B43C7E">
      <w:pPr>
        <w:spacing w:after="0" w:line="480" w:lineRule="auto"/>
        <w:contextualSpacing/>
        <w:jc w:val="center"/>
        <w:rPr>
          <w:rFonts w:ascii="Arial" w:eastAsia="Times New Roman" w:hAnsi="Arial" w:cs="Arial"/>
          <w:b/>
          <w:color w:val="000000" w:themeColor="text1"/>
          <w:sz w:val="24"/>
          <w:szCs w:val="24"/>
          <w:lang w:val="id-ID"/>
        </w:rPr>
      </w:pPr>
    </w:p>
    <w:p w14:paraId="31AF2142" w14:textId="77777777" w:rsidR="00F927E5" w:rsidRPr="00B43C7E" w:rsidRDefault="00F927E5" w:rsidP="00B43C7E">
      <w:pPr>
        <w:spacing w:after="0" w:line="480" w:lineRule="auto"/>
        <w:contextualSpacing/>
        <w:jc w:val="center"/>
        <w:rPr>
          <w:rFonts w:ascii="Arial" w:eastAsia="Times New Roman" w:hAnsi="Arial" w:cs="Arial"/>
          <w:b/>
          <w:color w:val="000000" w:themeColor="text1"/>
          <w:sz w:val="24"/>
          <w:szCs w:val="24"/>
          <w:lang w:val="id-ID"/>
        </w:rPr>
      </w:pPr>
    </w:p>
    <w:p w14:paraId="269BB772" w14:textId="77777777" w:rsidR="003E32B9" w:rsidRPr="00B43C7E" w:rsidRDefault="003E32B9" w:rsidP="005F3EBF">
      <w:pPr>
        <w:numPr>
          <w:ilvl w:val="1"/>
          <w:numId w:val="50"/>
        </w:numPr>
        <w:spacing w:after="0" w:line="480" w:lineRule="auto"/>
        <w:ind w:left="567" w:hanging="567"/>
        <w:contextualSpacing/>
        <w:jc w:val="both"/>
        <w:rPr>
          <w:rFonts w:ascii="Arial" w:eastAsia="Times" w:hAnsi="Arial" w:cs="Arial"/>
          <w:b/>
          <w:color w:val="000000" w:themeColor="text1"/>
          <w:sz w:val="24"/>
          <w:szCs w:val="24"/>
          <w:lang w:val="es-CR"/>
        </w:rPr>
      </w:pPr>
      <w:r w:rsidRPr="00B43C7E">
        <w:rPr>
          <w:rFonts w:ascii="Arial" w:eastAsia="Times" w:hAnsi="Arial" w:cs="Arial"/>
          <w:b/>
          <w:color w:val="000000" w:themeColor="text1"/>
          <w:sz w:val="24"/>
          <w:szCs w:val="24"/>
          <w:lang w:val="es-CR"/>
        </w:rPr>
        <w:lastRenderedPageBreak/>
        <w:t>Definisi dan Operasionalisasi Variabel</w:t>
      </w:r>
    </w:p>
    <w:p w14:paraId="3ED966EB" w14:textId="77777777" w:rsidR="003E32B9" w:rsidRPr="00B43C7E" w:rsidRDefault="003E32B9" w:rsidP="00B43C7E">
      <w:pPr>
        <w:tabs>
          <w:tab w:val="left" w:pos="709"/>
        </w:tabs>
        <w:spacing w:after="0" w:line="480" w:lineRule="auto"/>
        <w:contextualSpacing/>
        <w:jc w:val="both"/>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3.4.1.</w:t>
      </w:r>
      <w:r w:rsidRPr="00B43C7E">
        <w:rPr>
          <w:rFonts w:ascii="Arial" w:eastAsia="Times New Roman" w:hAnsi="Arial" w:cs="Arial"/>
          <w:b/>
          <w:color w:val="000000" w:themeColor="text1"/>
          <w:sz w:val="24"/>
          <w:szCs w:val="24"/>
          <w:lang w:val="id-ID"/>
        </w:rPr>
        <w:tab/>
        <w:t>Definisi Variabel</w:t>
      </w:r>
    </w:p>
    <w:p w14:paraId="354E270B" w14:textId="77777777" w:rsidR="003E32B9" w:rsidRPr="00B43C7E" w:rsidRDefault="003E32B9" w:rsidP="00B43C7E">
      <w:pPr>
        <w:spacing w:after="0" w:line="480" w:lineRule="auto"/>
        <w:ind w:firstLine="709"/>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 xml:space="preserve">Seperti telah diuraikan dalam rumusan masalah, bahwa pokok masalah yang diteliti adalah meliputi </w:t>
      </w:r>
      <w:r w:rsidR="00D82E92" w:rsidRPr="00B43C7E">
        <w:rPr>
          <w:rFonts w:ascii="Arial" w:hAnsi="Arial" w:cs="Arial"/>
          <w:color w:val="000000" w:themeColor="text1"/>
          <w:sz w:val="24"/>
          <w:szCs w:val="24"/>
        </w:rPr>
        <w:t xml:space="preserve">kualitas kehidupan kerja, komitmen organisasional, </w:t>
      </w:r>
      <w:r w:rsidR="00B85CD1" w:rsidRPr="00B43C7E">
        <w:rPr>
          <w:rFonts w:ascii="Arial" w:hAnsi="Arial" w:cs="Arial"/>
          <w:color w:val="000000" w:themeColor="text1"/>
          <w:sz w:val="24"/>
          <w:szCs w:val="24"/>
          <w:lang w:val="id-ID"/>
        </w:rPr>
        <w:t xml:space="preserve">motivasi </w:t>
      </w:r>
      <w:r w:rsidR="00D82E92" w:rsidRPr="00B43C7E">
        <w:rPr>
          <w:rFonts w:ascii="Arial" w:hAnsi="Arial" w:cs="Arial"/>
          <w:color w:val="000000" w:themeColor="text1"/>
          <w:sz w:val="24"/>
          <w:szCs w:val="24"/>
        </w:rPr>
        <w:t xml:space="preserve">kerja, </w:t>
      </w:r>
      <w:r w:rsidRPr="00B43C7E">
        <w:rPr>
          <w:rFonts w:ascii="Arial" w:eastAsia="Times New Roman" w:hAnsi="Arial" w:cs="Arial"/>
          <w:color w:val="000000" w:themeColor="text1"/>
          <w:sz w:val="24"/>
          <w:szCs w:val="24"/>
        </w:rPr>
        <w:t>sebagai variable bebas (</w:t>
      </w:r>
      <w:r w:rsidRPr="00B43C7E">
        <w:rPr>
          <w:rFonts w:ascii="Arial" w:eastAsia="Times New Roman" w:hAnsi="Arial" w:cs="Arial"/>
          <w:i/>
          <w:color w:val="000000" w:themeColor="text1"/>
          <w:sz w:val="24"/>
          <w:szCs w:val="24"/>
        </w:rPr>
        <w:t>independent variable</w:t>
      </w:r>
      <w:r w:rsidRPr="00B43C7E">
        <w:rPr>
          <w:rFonts w:ascii="Arial" w:eastAsia="Times New Roman" w:hAnsi="Arial" w:cs="Arial"/>
          <w:color w:val="000000" w:themeColor="text1"/>
          <w:sz w:val="24"/>
          <w:szCs w:val="24"/>
        </w:rPr>
        <w:t xml:space="preserve">) sedangkan </w:t>
      </w:r>
      <w:r w:rsidR="00B85CD1" w:rsidRPr="00B43C7E">
        <w:rPr>
          <w:rFonts w:ascii="Arial" w:hAnsi="Arial" w:cs="Arial"/>
          <w:color w:val="000000" w:themeColor="text1"/>
          <w:sz w:val="24"/>
          <w:szCs w:val="24"/>
          <w:lang w:val="id-ID"/>
        </w:rPr>
        <w:t>kepuasan</w:t>
      </w:r>
      <w:r w:rsidR="00D82E92" w:rsidRPr="00B43C7E">
        <w:rPr>
          <w:rFonts w:ascii="Arial" w:hAnsi="Arial" w:cs="Arial"/>
          <w:color w:val="000000" w:themeColor="text1"/>
          <w:sz w:val="24"/>
          <w:szCs w:val="24"/>
        </w:rPr>
        <w:t xml:space="preserve"> kerja</w:t>
      </w:r>
      <w:r w:rsidR="00B85CD1" w:rsidRPr="00B43C7E">
        <w:rPr>
          <w:rFonts w:ascii="Arial" w:hAnsi="Arial" w:cs="Arial"/>
          <w:color w:val="000000" w:themeColor="text1"/>
          <w:sz w:val="24"/>
          <w:szCs w:val="24"/>
          <w:lang w:val="id-ID"/>
        </w:rPr>
        <w:t xml:space="preserve"> </w:t>
      </w:r>
      <w:r w:rsidRPr="00B43C7E">
        <w:rPr>
          <w:rFonts w:ascii="Arial" w:eastAsia="Times New Roman" w:hAnsi="Arial" w:cs="Arial"/>
          <w:color w:val="000000" w:themeColor="text1"/>
          <w:sz w:val="24"/>
          <w:szCs w:val="24"/>
        </w:rPr>
        <w:t>sebagai variable perantara (</w:t>
      </w:r>
      <w:r w:rsidRPr="00B43C7E">
        <w:rPr>
          <w:rFonts w:ascii="Arial" w:eastAsia="Times New Roman" w:hAnsi="Arial" w:cs="Arial"/>
          <w:i/>
          <w:color w:val="000000" w:themeColor="text1"/>
          <w:sz w:val="24"/>
          <w:szCs w:val="24"/>
        </w:rPr>
        <w:t>intervening variable</w:t>
      </w:r>
      <w:r w:rsidRPr="00B43C7E">
        <w:rPr>
          <w:rFonts w:ascii="Arial" w:eastAsia="Times New Roman" w:hAnsi="Arial" w:cs="Arial"/>
          <w:color w:val="000000" w:themeColor="text1"/>
          <w:sz w:val="24"/>
          <w:szCs w:val="24"/>
        </w:rPr>
        <w:t xml:space="preserve">) serta </w:t>
      </w:r>
      <w:r w:rsidR="00D82E92" w:rsidRPr="00B43C7E">
        <w:rPr>
          <w:rFonts w:ascii="Arial" w:hAnsi="Arial" w:cs="Arial"/>
          <w:color w:val="000000" w:themeColor="text1"/>
          <w:sz w:val="24"/>
          <w:szCs w:val="24"/>
        </w:rPr>
        <w:t>dan kinerja tenaga pengajar</w:t>
      </w:r>
      <w:r w:rsidRPr="00B43C7E">
        <w:rPr>
          <w:rFonts w:ascii="Arial" w:eastAsia="Times New Roman" w:hAnsi="Arial" w:cs="Arial"/>
          <w:color w:val="000000" w:themeColor="text1"/>
          <w:sz w:val="24"/>
          <w:szCs w:val="24"/>
          <w:lang w:val="id-ID"/>
        </w:rPr>
        <w:t>sebagai variabel terikat (</w:t>
      </w:r>
      <w:r w:rsidRPr="00B43C7E">
        <w:rPr>
          <w:rFonts w:ascii="Arial" w:eastAsia="Times New Roman" w:hAnsi="Arial" w:cs="Arial"/>
          <w:i/>
          <w:color w:val="000000" w:themeColor="text1"/>
          <w:sz w:val="24"/>
          <w:szCs w:val="24"/>
          <w:lang w:val="id-ID"/>
        </w:rPr>
        <w:t>dependent variable</w:t>
      </w:r>
      <w:r w:rsidRPr="00B43C7E">
        <w:rPr>
          <w:rFonts w:ascii="Arial" w:eastAsia="Times New Roman" w:hAnsi="Arial" w:cs="Arial"/>
          <w:color w:val="000000" w:themeColor="text1"/>
          <w:sz w:val="24"/>
          <w:szCs w:val="24"/>
          <w:lang w:val="id-ID"/>
        </w:rPr>
        <w:t>). Dimana masing-masing variabel penelitian tersebut didefinisikan sebagai berikut :</w:t>
      </w:r>
    </w:p>
    <w:p w14:paraId="123C8EBD" w14:textId="77777777" w:rsidR="003E32B9" w:rsidRPr="00B43C7E" w:rsidRDefault="00D82E92" w:rsidP="005F3EBF">
      <w:pPr>
        <w:numPr>
          <w:ilvl w:val="0"/>
          <w:numId w:val="61"/>
        </w:numPr>
        <w:tabs>
          <w:tab w:val="left" w:pos="426"/>
        </w:tabs>
        <w:spacing w:after="0" w:line="480" w:lineRule="auto"/>
        <w:ind w:hanging="720"/>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id-ID"/>
        </w:rPr>
        <w:t xml:space="preserve">Kualitas Kehidupan Kerja </w:t>
      </w:r>
    </w:p>
    <w:p w14:paraId="383CB5E9" w14:textId="77777777" w:rsidR="003E32B9" w:rsidRPr="00B43C7E" w:rsidRDefault="00072458" w:rsidP="00C70D43">
      <w:pPr>
        <w:tabs>
          <w:tab w:val="left" w:pos="426"/>
        </w:tabs>
        <w:autoSpaceDE w:val="0"/>
        <w:autoSpaceDN w:val="0"/>
        <w:adjustRightInd w:val="0"/>
        <w:spacing w:after="0" w:line="480" w:lineRule="auto"/>
        <w:ind w:right="57" w:firstLine="426"/>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Konsep kualitas kehidupan kerja mengungkapkan pentingnya penghargaan terhadap manusia dalam lingkungan kerjanya. Dengan demikian, peran penting dari kualitas kerja adalah mengubah iklim kerja agar organisasi secara teknis dan manusiawi membawa kepada kualitas kehidupan kerja yang lebih baik</w:t>
      </w:r>
      <w:r w:rsidR="003E32B9" w:rsidRPr="00B43C7E">
        <w:rPr>
          <w:rFonts w:ascii="Arial" w:eastAsia="Times New Roman" w:hAnsi="Arial" w:cs="Arial"/>
          <w:color w:val="000000" w:themeColor="text1"/>
          <w:sz w:val="24"/>
          <w:szCs w:val="24"/>
          <w:lang w:val="id-ID"/>
        </w:rPr>
        <w:t xml:space="preserve">, </w:t>
      </w:r>
    </w:p>
    <w:p w14:paraId="0C1B8FE7" w14:textId="4F621E1C" w:rsidR="003E32B9" w:rsidRPr="00B43C7E" w:rsidRDefault="003E32B9" w:rsidP="005F3EBF">
      <w:pPr>
        <w:numPr>
          <w:ilvl w:val="0"/>
          <w:numId w:val="61"/>
        </w:numPr>
        <w:tabs>
          <w:tab w:val="left" w:pos="426"/>
          <w:tab w:val="left" w:pos="709"/>
        </w:tabs>
        <w:spacing w:after="0" w:line="480" w:lineRule="auto"/>
        <w:ind w:hanging="720"/>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Komitmen Organisasi</w:t>
      </w:r>
    </w:p>
    <w:p w14:paraId="61698BBD" w14:textId="77777777" w:rsidR="00C70D43" w:rsidRDefault="003E32B9" w:rsidP="00C70D43">
      <w:pPr>
        <w:tabs>
          <w:tab w:val="left" w:pos="426"/>
          <w:tab w:val="left" w:pos="709"/>
        </w:tabs>
        <w:spacing w:after="0" w:line="480" w:lineRule="auto"/>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ab/>
        <w:t xml:space="preserve">Komitmen Organisasi adalah kunci untuk mendapatkan kualitas dan peningkatan produktivitas. Menurut Robbin &amp; Judge (2007:101) bahwa Komitmen Organisasi adalah suatu keadaan dimana seseorang memihak organisasi tertentu serta tujuan-tuhuan dan keinginannya untuk mempertahankan keanggotaan dalam organisasi tersebut dengan indikator yang terdiri dari tiga dimensi yaitu: </w:t>
      </w:r>
    </w:p>
    <w:p w14:paraId="35F709B0" w14:textId="1E4C77A5" w:rsidR="00C70D43" w:rsidRPr="00C70D43" w:rsidRDefault="00C70D43" w:rsidP="005F3EBF">
      <w:pPr>
        <w:pStyle w:val="ListParagraph"/>
        <w:numPr>
          <w:ilvl w:val="0"/>
          <w:numId w:val="71"/>
        </w:numPr>
        <w:tabs>
          <w:tab w:val="left" w:pos="426"/>
        </w:tabs>
        <w:spacing w:after="0" w:line="480" w:lineRule="auto"/>
        <w:ind w:left="426" w:hanging="426"/>
        <w:jc w:val="both"/>
        <w:rPr>
          <w:rFonts w:ascii="Arial" w:eastAsia="Times New Roman" w:hAnsi="Arial" w:cs="Arial"/>
          <w:color w:val="000000" w:themeColor="text1"/>
          <w:sz w:val="24"/>
          <w:szCs w:val="24"/>
          <w:lang w:val="id-ID"/>
        </w:rPr>
      </w:pPr>
      <w:r w:rsidRPr="00C70D43">
        <w:rPr>
          <w:rFonts w:ascii="Arial" w:eastAsia="Times New Roman" w:hAnsi="Arial" w:cs="Arial"/>
          <w:color w:val="000000" w:themeColor="text1"/>
          <w:sz w:val="24"/>
          <w:szCs w:val="24"/>
        </w:rPr>
        <w:lastRenderedPageBreak/>
        <w:t xml:space="preserve">Komitmen </w:t>
      </w:r>
      <w:r w:rsidR="003E32B9" w:rsidRPr="00C70D43">
        <w:rPr>
          <w:rFonts w:ascii="Arial" w:eastAsia="Times New Roman" w:hAnsi="Arial" w:cs="Arial"/>
          <w:color w:val="000000" w:themeColor="text1"/>
          <w:sz w:val="24"/>
          <w:szCs w:val="24"/>
        </w:rPr>
        <w:t xml:space="preserve">afektif </w:t>
      </w:r>
      <w:r w:rsidR="003E32B9" w:rsidRPr="00C70D43">
        <w:rPr>
          <w:rFonts w:ascii="Arial" w:eastAsia="Times New Roman" w:hAnsi="Arial" w:cs="Arial"/>
          <w:i/>
          <w:color w:val="000000" w:themeColor="text1"/>
          <w:sz w:val="24"/>
          <w:szCs w:val="24"/>
        </w:rPr>
        <w:t>(affective commitment)</w:t>
      </w:r>
      <w:r w:rsidR="003E32B9" w:rsidRPr="00C70D43">
        <w:rPr>
          <w:rFonts w:ascii="Arial" w:eastAsia="Times New Roman" w:hAnsi="Arial" w:cs="Arial"/>
          <w:color w:val="000000" w:themeColor="text1"/>
          <w:sz w:val="24"/>
          <w:szCs w:val="24"/>
        </w:rPr>
        <w:t xml:space="preserve"> perasaan emosional untuk organisasi dan keyakinan dalam nilai-nilai, </w:t>
      </w:r>
    </w:p>
    <w:p w14:paraId="41535749" w14:textId="10C73482" w:rsidR="00C70D43" w:rsidRPr="00C70D43" w:rsidRDefault="00C70D43" w:rsidP="005F3EBF">
      <w:pPr>
        <w:pStyle w:val="ListParagraph"/>
        <w:numPr>
          <w:ilvl w:val="0"/>
          <w:numId w:val="71"/>
        </w:numPr>
        <w:tabs>
          <w:tab w:val="left" w:pos="426"/>
        </w:tabs>
        <w:spacing w:after="0" w:line="480" w:lineRule="auto"/>
        <w:ind w:left="426" w:hanging="426"/>
        <w:jc w:val="both"/>
        <w:rPr>
          <w:rFonts w:ascii="Arial" w:eastAsia="Times New Roman" w:hAnsi="Arial" w:cs="Arial"/>
          <w:color w:val="000000" w:themeColor="text1"/>
          <w:sz w:val="24"/>
          <w:szCs w:val="24"/>
          <w:lang w:val="id-ID"/>
        </w:rPr>
      </w:pPr>
      <w:r w:rsidRPr="00C70D43">
        <w:rPr>
          <w:rFonts w:ascii="Arial" w:eastAsia="Times New Roman" w:hAnsi="Arial" w:cs="Arial"/>
          <w:color w:val="000000" w:themeColor="text1"/>
          <w:sz w:val="24"/>
          <w:szCs w:val="24"/>
        </w:rPr>
        <w:t xml:space="preserve">Komitmen </w:t>
      </w:r>
      <w:r w:rsidR="003E32B9" w:rsidRPr="00C70D43">
        <w:rPr>
          <w:rFonts w:ascii="Arial" w:eastAsia="Times New Roman" w:hAnsi="Arial" w:cs="Arial"/>
          <w:color w:val="000000" w:themeColor="text1"/>
          <w:sz w:val="24"/>
          <w:szCs w:val="24"/>
        </w:rPr>
        <w:t xml:space="preserve">berkelanjutan </w:t>
      </w:r>
      <w:r w:rsidR="003E32B9" w:rsidRPr="00C70D43">
        <w:rPr>
          <w:rFonts w:ascii="Arial" w:eastAsia="Times New Roman" w:hAnsi="Arial" w:cs="Arial"/>
          <w:i/>
          <w:color w:val="000000" w:themeColor="text1"/>
          <w:sz w:val="24"/>
          <w:szCs w:val="24"/>
        </w:rPr>
        <w:t>(continuance commitment)</w:t>
      </w:r>
      <w:r w:rsidR="003E32B9" w:rsidRPr="00C70D43">
        <w:rPr>
          <w:rFonts w:ascii="Arial" w:eastAsia="Times New Roman" w:hAnsi="Arial" w:cs="Arial"/>
          <w:color w:val="000000" w:themeColor="text1"/>
          <w:sz w:val="24"/>
          <w:szCs w:val="24"/>
        </w:rPr>
        <w:t xml:space="preserve"> adalah nilai ekonomi yang dirasa dari bertahan dalam suatu organisasi bila dibandingkan dengan meninggalkan organisasi tersebut, dan </w:t>
      </w:r>
    </w:p>
    <w:p w14:paraId="11A25A6B" w14:textId="04F308FE" w:rsidR="00C70D43" w:rsidRPr="00C70D43" w:rsidRDefault="00C70D43" w:rsidP="005F3EBF">
      <w:pPr>
        <w:pStyle w:val="ListParagraph"/>
        <w:numPr>
          <w:ilvl w:val="0"/>
          <w:numId w:val="71"/>
        </w:numPr>
        <w:tabs>
          <w:tab w:val="left" w:pos="426"/>
        </w:tabs>
        <w:spacing w:after="0" w:line="480" w:lineRule="auto"/>
        <w:ind w:left="426" w:hanging="426"/>
        <w:jc w:val="both"/>
        <w:rPr>
          <w:rFonts w:ascii="Arial" w:eastAsia="Times New Roman" w:hAnsi="Arial" w:cs="Arial"/>
          <w:color w:val="000000" w:themeColor="text1"/>
          <w:sz w:val="24"/>
          <w:szCs w:val="24"/>
          <w:lang w:val="id-ID"/>
        </w:rPr>
      </w:pPr>
      <w:r w:rsidRPr="00C70D43">
        <w:rPr>
          <w:rFonts w:ascii="Arial" w:eastAsia="Times New Roman" w:hAnsi="Arial" w:cs="Arial"/>
          <w:color w:val="000000" w:themeColor="text1"/>
          <w:sz w:val="24"/>
          <w:szCs w:val="24"/>
        </w:rPr>
        <w:t xml:space="preserve">Komitmen </w:t>
      </w:r>
      <w:r w:rsidR="003E32B9" w:rsidRPr="00C70D43">
        <w:rPr>
          <w:rFonts w:ascii="Arial" w:eastAsia="Times New Roman" w:hAnsi="Arial" w:cs="Arial"/>
          <w:color w:val="000000" w:themeColor="text1"/>
          <w:sz w:val="24"/>
          <w:szCs w:val="24"/>
        </w:rPr>
        <w:t xml:space="preserve">normatif </w:t>
      </w:r>
      <w:r w:rsidR="003E32B9" w:rsidRPr="00C70D43">
        <w:rPr>
          <w:rFonts w:ascii="Arial" w:eastAsia="Times New Roman" w:hAnsi="Arial" w:cs="Arial"/>
          <w:i/>
          <w:color w:val="000000" w:themeColor="text1"/>
          <w:sz w:val="24"/>
          <w:szCs w:val="24"/>
        </w:rPr>
        <w:t>(normative commitment)</w:t>
      </w:r>
      <w:r w:rsidR="003E32B9" w:rsidRPr="00C70D43">
        <w:rPr>
          <w:rFonts w:ascii="Arial" w:eastAsia="Times New Roman" w:hAnsi="Arial" w:cs="Arial"/>
          <w:color w:val="000000" w:themeColor="text1"/>
          <w:sz w:val="24"/>
          <w:szCs w:val="24"/>
        </w:rPr>
        <w:t xml:space="preserve"> adalah kewajiban untuk bertahan dalam organisasi untuk alasan-alasan moral atau etis.</w:t>
      </w:r>
    </w:p>
    <w:p w14:paraId="0CBC660A" w14:textId="7AACB9D5" w:rsidR="00072458" w:rsidRPr="00B43C7E" w:rsidRDefault="00072458" w:rsidP="005F3EBF">
      <w:pPr>
        <w:numPr>
          <w:ilvl w:val="0"/>
          <w:numId w:val="61"/>
        </w:numPr>
        <w:tabs>
          <w:tab w:val="left" w:pos="426"/>
        </w:tabs>
        <w:spacing w:after="0" w:line="480" w:lineRule="auto"/>
        <w:ind w:hanging="720"/>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Motivasi Kerja</w:t>
      </w:r>
    </w:p>
    <w:p w14:paraId="32A34335" w14:textId="31115E01" w:rsidR="003E32B9" w:rsidRPr="00B43C7E" w:rsidRDefault="00C70D43" w:rsidP="00C70D43">
      <w:pPr>
        <w:tabs>
          <w:tab w:val="left" w:pos="426"/>
        </w:tabs>
        <w:spacing w:after="0" w:line="480" w:lineRule="auto"/>
        <w:contextualSpacing/>
        <w:jc w:val="both"/>
        <w:rPr>
          <w:rFonts w:ascii="Arial" w:eastAsia="Times New Roman" w:hAnsi="Arial" w:cs="Arial"/>
          <w:color w:val="000000" w:themeColor="text1"/>
          <w:sz w:val="24"/>
          <w:szCs w:val="24"/>
          <w:lang w:val="id-ID"/>
        </w:rPr>
      </w:pPr>
      <w:r>
        <w:rPr>
          <w:rFonts w:ascii="Arial" w:hAnsi="Arial" w:cs="Arial"/>
          <w:color w:val="000000" w:themeColor="text1"/>
          <w:sz w:val="24"/>
          <w:szCs w:val="24"/>
          <w:lang w:val="id-ID"/>
        </w:rPr>
        <w:tab/>
      </w:r>
      <w:r w:rsidR="00072458" w:rsidRPr="00B43C7E">
        <w:rPr>
          <w:rFonts w:ascii="Arial" w:hAnsi="Arial" w:cs="Arial"/>
          <w:color w:val="000000" w:themeColor="text1"/>
          <w:sz w:val="24"/>
          <w:szCs w:val="24"/>
          <w:lang w:val="id-ID"/>
        </w:rPr>
        <w:t>Motivasi adalah proses  yang sangat penting mengenai mengapa dan  bagaimana perilaku  seseorang dalam bekerja  atau  dalam melakukan suatu tug</w:t>
      </w:r>
      <w:r w:rsidR="00072458" w:rsidRPr="00B43C7E">
        <w:rPr>
          <w:rFonts w:ascii="Arial" w:hAnsi="Arial" w:cs="Arial"/>
          <w:color w:val="000000" w:themeColor="text1"/>
          <w:sz w:val="24"/>
          <w:szCs w:val="24"/>
        </w:rPr>
        <w:t>a</w:t>
      </w:r>
      <w:r w:rsidR="00072458" w:rsidRPr="00B43C7E">
        <w:rPr>
          <w:rFonts w:ascii="Arial" w:hAnsi="Arial" w:cs="Arial"/>
          <w:color w:val="000000" w:themeColor="text1"/>
          <w:sz w:val="24"/>
          <w:szCs w:val="24"/>
          <w:lang w:val="id-ID"/>
        </w:rPr>
        <w:t xml:space="preserve">s tertentu oleh karena itu dapat mengarahkanprilaku produktif dan efisien.Kekuatan  untuk melakukan prilaku  produktif dan efisien, tergantung pada kekuatan sebuah pengharapan dimana tindakan  tersebut akan diikuti dengan pemberian </w:t>
      </w:r>
      <w:r w:rsidR="00072458" w:rsidRPr="00B43C7E">
        <w:rPr>
          <w:rFonts w:ascii="Arial" w:hAnsi="Arial" w:cs="Arial"/>
          <w:i/>
          <w:iCs/>
          <w:color w:val="000000" w:themeColor="text1"/>
          <w:sz w:val="24"/>
          <w:szCs w:val="24"/>
          <w:lang w:val="id-ID"/>
        </w:rPr>
        <w:t>out come</w:t>
      </w:r>
      <w:r w:rsidR="00072458" w:rsidRPr="00B43C7E">
        <w:rPr>
          <w:rFonts w:ascii="Arial" w:hAnsi="Arial" w:cs="Arial"/>
          <w:color w:val="000000" w:themeColor="text1"/>
          <w:sz w:val="24"/>
          <w:szCs w:val="24"/>
          <w:lang w:val="id-ID"/>
        </w:rPr>
        <w:t xml:space="preserve"> dan ketertarikan </w:t>
      </w:r>
      <w:r w:rsidR="00072458" w:rsidRPr="00B43C7E">
        <w:rPr>
          <w:rFonts w:ascii="Arial" w:hAnsi="Arial" w:cs="Arial"/>
          <w:i/>
          <w:iCs/>
          <w:color w:val="000000" w:themeColor="text1"/>
          <w:sz w:val="24"/>
          <w:szCs w:val="24"/>
          <w:lang w:val="id-ID"/>
        </w:rPr>
        <w:t>out come</w:t>
      </w:r>
      <w:r w:rsidR="00072458" w:rsidRPr="00B43C7E">
        <w:rPr>
          <w:rFonts w:ascii="Arial" w:hAnsi="Arial" w:cs="Arial"/>
          <w:color w:val="000000" w:themeColor="text1"/>
          <w:sz w:val="24"/>
          <w:szCs w:val="24"/>
          <w:lang w:val="id-ID"/>
        </w:rPr>
        <w:t xml:space="preserve"> tersebut  kepada  individu yang akan melakukan  tindakan.Dengan  pemberian </w:t>
      </w:r>
      <w:r w:rsidR="00072458" w:rsidRPr="00B43C7E">
        <w:rPr>
          <w:rFonts w:ascii="Arial" w:hAnsi="Arial" w:cs="Arial"/>
          <w:i/>
          <w:iCs/>
          <w:color w:val="000000" w:themeColor="text1"/>
          <w:sz w:val="24"/>
          <w:szCs w:val="24"/>
          <w:lang w:val="id-ID"/>
        </w:rPr>
        <w:t>out come</w:t>
      </w:r>
      <w:r w:rsidR="00072458" w:rsidRPr="00B43C7E">
        <w:rPr>
          <w:rFonts w:ascii="Arial" w:hAnsi="Arial" w:cs="Arial"/>
          <w:color w:val="000000" w:themeColor="text1"/>
          <w:sz w:val="24"/>
          <w:szCs w:val="24"/>
          <w:lang w:val="id-ID"/>
        </w:rPr>
        <w:t xml:space="preserve"> dapat memotivasi pegawai untuk meningkatkan produktivitasnya, sehingga dapat mengakibatkan kinerja pegawai meningkat</w:t>
      </w:r>
      <w:r w:rsidR="006B6D92" w:rsidRPr="00B43C7E">
        <w:rPr>
          <w:rFonts w:ascii="Arial" w:hAnsi="Arial" w:cs="Arial"/>
          <w:color w:val="000000" w:themeColor="text1"/>
          <w:sz w:val="24"/>
          <w:szCs w:val="24"/>
        </w:rPr>
        <w:t>.</w:t>
      </w:r>
    </w:p>
    <w:p w14:paraId="3C561D39" w14:textId="77777777" w:rsidR="00B85CD1" w:rsidRPr="00B43C7E" w:rsidRDefault="00B85CD1" w:rsidP="005F3EBF">
      <w:pPr>
        <w:numPr>
          <w:ilvl w:val="0"/>
          <w:numId w:val="61"/>
        </w:numPr>
        <w:tabs>
          <w:tab w:val="left" w:pos="426"/>
        </w:tabs>
        <w:spacing w:after="0" w:line="480" w:lineRule="auto"/>
        <w:ind w:hanging="720"/>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 xml:space="preserve">Kepuasan Kerja </w:t>
      </w:r>
    </w:p>
    <w:p w14:paraId="4EABECCC" w14:textId="0229EA13" w:rsidR="00B85CD1" w:rsidRPr="00B43C7E" w:rsidRDefault="00C70D43" w:rsidP="00C70D43">
      <w:pPr>
        <w:tabs>
          <w:tab w:val="left" w:pos="426"/>
        </w:tabs>
        <w:autoSpaceDE w:val="0"/>
        <w:autoSpaceDN w:val="0"/>
        <w:adjustRightInd w:val="0"/>
        <w:snapToGrid w:val="0"/>
        <w:spacing w:after="0" w:line="480" w:lineRule="auto"/>
        <w:jc w:val="both"/>
        <w:rPr>
          <w:rFonts w:ascii="Arial" w:eastAsia="Times New Roman" w:hAnsi="Arial" w:cs="Arial"/>
          <w:color w:val="000000" w:themeColor="text1"/>
          <w:sz w:val="24"/>
          <w:szCs w:val="24"/>
          <w:lang w:val="id-ID"/>
        </w:rPr>
      </w:pPr>
      <w:r>
        <w:rPr>
          <w:rFonts w:ascii="Arial" w:hAnsi="Arial" w:cs="Arial"/>
          <w:color w:val="000000" w:themeColor="text1"/>
          <w:sz w:val="24"/>
          <w:szCs w:val="24"/>
          <w:lang w:val="id-ID"/>
        </w:rPr>
        <w:tab/>
      </w:r>
      <w:r w:rsidR="00B85CD1" w:rsidRPr="00B43C7E">
        <w:rPr>
          <w:rFonts w:ascii="Arial" w:hAnsi="Arial" w:cs="Arial"/>
          <w:color w:val="000000" w:themeColor="text1"/>
          <w:sz w:val="24"/>
          <w:szCs w:val="24"/>
          <w:lang w:val="sv-SE"/>
        </w:rPr>
        <w:t>Kepuasan kerja adalah suatu perbedaan antara banyaknya ganjaran yang diterima pekerja dan banyaknya yang mereka yakini seharusnya diterima, yang merupakan pernyataan sikap daripada suatu perilaku</w:t>
      </w:r>
      <w:r w:rsidR="00B85CD1" w:rsidRPr="00B43C7E">
        <w:rPr>
          <w:rFonts w:ascii="Arial" w:eastAsia="Times New Roman" w:hAnsi="Arial" w:cs="Arial"/>
          <w:color w:val="000000" w:themeColor="text1"/>
          <w:sz w:val="24"/>
          <w:szCs w:val="24"/>
        </w:rPr>
        <w:t>.</w:t>
      </w:r>
    </w:p>
    <w:p w14:paraId="31E648E4" w14:textId="77777777" w:rsidR="006B6D92" w:rsidRPr="00C70D43" w:rsidRDefault="006B6D92" w:rsidP="00C70D43">
      <w:pPr>
        <w:tabs>
          <w:tab w:val="left" w:pos="426"/>
        </w:tabs>
        <w:spacing w:after="0" w:line="480" w:lineRule="auto"/>
        <w:contextualSpacing/>
        <w:jc w:val="both"/>
        <w:rPr>
          <w:rFonts w:ascii="Arial" w:eastAsia="Times New Roman" w:hAnsi="Arial" w:cs="Arial"/>
          <w:color w:val="000000" w:themeColor="text1"/>
          <w:sz w:val="24"/>
          <w:szCs w:val="24"/>
          <w:lang w:val="id-ID"/>
        </w:rPr>
      </w:pPr>
    </w:p>
    <w:p w14:paraId="6A871D4E" w14:textId="77777777" w:rsidR="00072458" w:rsidRPr="00B43C7E" w:rsidRDefault="00072458" w:rsidP="005F3EBF">
      <w:pPr>
        <w:numPr>
          <w:ilvl w:val="0"/>
          <w:numId w:val="61"/>
        </w:numPr>
        <w:tabs>
          <w:tab w:val="left" w:pos="426"/>
        </w:tabs>
        <w:spacing w:after="0" w:line="480" w:lineRule="auto"/>
        <w:ind w:hanging="720"/>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lastRenderedPageBreak/>
        <w:t xml:space="preserve">Kinerja </w:t>
      </w:r>
      <w:r w:rsidRPr="00B43C7E">
        <w:rPr>
          <w:rFonts w:ascii="Arial" w:eastAsia="Times New Roman" w:hAnsi="Arial" w:cs="Arial"/>
          <w:color w:val="000000" w:themeColor="text1"/>
          <w:sz w:val="24"/>
          <w:szCs w:val="24"/>
          <w:lang w:val="id-ID"/>
        </w:rPr>
        <w:t>Tenaga Pendidik</w:t>
      </w:r>
    </w:p>
    <w:p w14:paraId="5C7C284E" w14:textId="1D057C79" w:rsidR="003E32B9" w:rsidRPr="00B43C7E" w:rsidRDefault="00C70D43" w:rsidP="00C70D43">
      <w:pPr>
        <w:tabs>
          <w:tab w:val="left" w:pos="426"/>
        </w:tabs>
        <w:spacing w:after="0" w:line="480" w:lineRule="auto"/>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ab/>
      </w:r>
      <w:r w:rsidR="003E32B9" w:rsidRPr="00B43C7E">
        <w:rPr>
          <w:rFonts w:ascii="Arial" w:eastAsia="Times New Roman" w:hAnsi="Arial" w:cs="Arial"/>
          <w:color w:val="000000" w:themeColor="text1"/>
          <w:sz w:val="24"/>
          <w:szCs w:val="24"/>
          <w:lang w:val="sv-SE"/>
        </w:rPr>
        <w:t xml:space="preserve">Kinerja merupakan faktor penting dan tidak boleh dilupakan dalam sebuah organisasi, karena dengan adanya kinerja maka bisa diketahui sampai sejauh mana seorang tenaga kerja berperan dalam kegiatan organisasi. </w:t>
      </w:r>
      <w:r w:rsidR="00072458" w:rsidRPr="00B43C7E">
        <w:rPr>
          <w:rFonts w:ascii="Arial" w:hAnsi="Arial" w:cs="Arial"/>
          <w:color w:val="000000" w:themeColor="text1"/>
          <w:sz w:val="24"/>
          <w:szCs w:val="24"/>
          <w:lang w:val="id-ID"/>
        </w:rPr>
        <w:t>Sedangkan m</w:t>
      </w:r>
      <w:r w:rsidR="00072458" w:rsidRPr="00B43C7E">
        <w:rPr>
          <w:rFonts w:ascii="Arial" w:hAnsi="Arial" w:cs="Arial"/>
          <w:color w:val="000000" w:themeColor="text1"/>
          <w:sz w:val="24"/>
          <w:szCs w:val="24"/>
          <w:lang w:val="sv-SE"/>
        </w:rPr>
        <w:t>enurut  Undang-Undang Republik Indonesian  nomor 14 tahun 2005 tentang guru dan dosen bab1 pasal 1, bahwa yang dimaksud guru</w:t>
      </w:r>
      <w:r w:rsidR="00072458" w:rsidRPr="00B43C7E">
        <w:rPr>
          <w:rFonts w:ascii="Arial" w:hAnsi="Arial" w:cs="Arial"/>
          <w:color w:val="000000" w:themeColor="text1"/>
          <w:sz w:val="24"/>
          <w:szCs w:val="24"/>
          <w:lang w:val="id-ID"/>
        </w:rPr>
        <w:t xml:space="preserve"> atau tenaga pendidik</w:t>
      </w:r>
      <w:r w:rsidR="00072458" w:rsidRPr="00B43C7E">
        <w:rPr>
          <w:rFonts w:ascii="Arial" w:hAnsi="Arial" w:cs="Arial"/>
          <w:color w:val="000000" w:themeColor="text1"/>
          <w:sz w:val="24"/>
          <w:szCs w:val="24"/>
          <w:lang w:val="sv-SE"/>
        </w:rPr>
        <w:t xml:space="preserve"> adalah  pendidik profesional dengan tugas utama </w:t>
      </w:r>
      <w:r w:rsidR="00072458" w:rsidRPr="00B43C7E">
        <w:rPr>
          <w:rFonts w:ascii="Arial" w:hAnsi="Arial" w:cs="Arial"/>
          <w:b/>
          <w:color w:val="000000" w:themeColor="text1"/>
          <w:sz w:val="24"/>
          <w:szCs w:val="24"/>
          <w:lang w:val="sv-SE"/>
        </w:rPr>
        <w:t>mendidik, mengajar, membimbing, mengarahkan</w:t>
      </w:r>
      <w:r w:rsidR="00072458" w:rsidRPr="00B43C7E">
        <w:rPr>
          <w:rFonts w:ascii="Arial" w:hAnsi="Arial" w:cs="Arial"/>
          <w:color w:val="000000" w:themeColor="text1"/>
          <w:sz w:val="24"/>
          <w:szCs w:val="24"/>
          <w:lang w:val="sv-SE"/>
        </w:rPr>
        <w:t xml:space="preserve">, </w:t>
      </w:r>
      <w:r w:rsidR="00072458" w:rsidRPr="00B43C7E">
        <w:rPr>
          <w:rFonts w:ascii="Arial" w:hAnsi="Arial" w:cs="Arial"/>
          <w:b/>
          <w:color w:val="000000" w:themeColor="text1"/>
          <w:sz w:val="24"/>
          <w:szCs w:val="24"/>
          <w:lang w:val="sv-SE"/>
        </w:rPr>
        <w:t>melatih, menilai dan mengevaluasi</w:t>
      </w:r>
      <w:r w:rsidR="00072458" w:rsidRPr="00B43C7E">
        <w:rPr>
          <w:rFonts w:ascii="Arial" w:hAnsi="Arial" w:cs="Arial"/>
          <w:color w:val="000000" w:themeColor="text1"/>
          <w:sz w:val="24"/>
          <w:szCs w:val="24"/>
          <w:lang w:val="sv-SE"/>
        </w:rPr>
        <w:t xml:space="preserve"> peserta didik</w:t>
      </w:r>
      <w:r w:rsidR="003E32B9" w:rsidRPr="00B43C7E">
        <w:rPr>
          <w:rFonts w:ascii="Arial" w:eastAsia="Times New Roman" w:hAnsi="Arial" w:cs="Arial"/>
          <w:color w:val="000000" w:themeColor="text1"/>
          <w:sz w:val="24"/>
          <w:szCs w:val="24"/>
          <w:lang w:val="id-ID"/>
        </w:rPr>
        <w:t>.</w:t>
      </w:r>
    </w:p>
    <w:p w14:paraId="2223128D" w14:textId="77777777" w:rsidR="003E32B9" w:rsidRPr="00B43C7E" w:rsidRDefault="003E32B9" w:rsidP="00B43C7E">
      <w:pPr>
        <w:spacing w:after="0" w:line="480" w:lineRule="auto"/>
        <w:ind w:firstLine="720"/>
        <w:jc w:val="both"/>
        <w:rPr>
          <w:rFonts w:ascii="Arial" w:eastAsia="Times New Roman" w:hAnsi="Arial" w:cs="Arial"/>
          <w:color w:val="000000" w:themeColor="text1"/>
          <w:sz w:val="24"/>
          <w:szCs w:val="24"/>
          <w:lang w:val="id-ID"/>
        </w:rPr>
      </w:pPr>
    </w:p>
    <w:p w14:paraId="368B7960" w14:textId="77777777" w:rsidR="003E32B9" w:rsidRPr="00B43C7E" w:rsidRDefault="003E32B9" w:rsidP="00B43C7E">
      <w:pPr>
        <w:tabs>
          <w:tab w:val="left" w:pos="709"/>
        </w:tabs>
        <w:spacing w:after="0" w:line="480" w:lineRule="auto"/>
        <w:contextualSpacing/>
        <w:jc w:val="both"/>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3.4.2.</w:t>
      </w:r>
      <w:r w:rsidRPr="00B43C7E">
        <w:rPr>
          <w:rFonts w:ascii="Arial" w:eastAsia="Times New Roman" w:hAnsi="Arial" w:cs="Arial"/>
          <w:b/>
          <w:color w:val="000000" w:themeColor="text1"/>
          <w:sz w:val="24"/>
          <w:szCs w:val="24"/>
          <w:lang w:val="id-ID"/>
        </w:rPr>
        <w:tab/>
        <w:t>Operasionalisasi Variabel</w:t>
      </w:r>
    </w:p>
    <w:p w14:paraId="60FF3353" w14:textId="471C3D57" w:rsidR="006B6D92" w:rsidRPr="00B43C7E" w:rsidRDefault="003E32B9" w:rsidP="00B43C7E">
      <w:pPr>
        <w:spacing w:after="0" w:line="480" w:lineRule="auto"/>
        <w:ind w:firstLine="709"/>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id-ID"/>
        </w:rPr>
        <w:t>Berdasarkan definisi variabel di atas, operasionalisasi veriabel dalam penelitian ini di tampilkan dalam tabel di bawah ini.</w:t>
      </w:r>
    </w:p>
    <w:p w14:paraId="3960D171" w14:textId="77777777" w:rsidR="006B6D92" w:rsidRPr="00B43C7E" w:rsidRDefault="006B6D92" w:rsidP="00B43C7E">
      <w:pPr>
        <w:spacing w:after="0" w:line="480" w:lineRule="auto"/>
        <w:ind w:firstLine="709"/>
        <w:contextualSpacing/>
        <w:jc w:val="both"/>
        <w:rPr>
          <w:rFonts w:ascii="Arial" w:eastAsia="Times New Roman" w:hAnsi="Arial" w:cs="Arial"/>
          <w:color w:val="000000" w:themeColor="text1"/>
          <w:sz w:val="24"/>
          <w:szCs w:val="24"/>
        </w:rPr>
      </w:pPr>
    </w:p>
    <w:p w14:paraId="524FB12B" w14:textId="77777777" w:rsidR="003E32B9" w:rsidRPr="00B43C7E" w:rsidRDefault="003E32B9" w:rsidP="00B43C7E">
      <w:pPr>
        <w:spacing w:after="0" w:line="480" w:lineRule="auto"/>
        <w:contextualSpacing/>
        <w:jc w:val="center"/>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rPr>
        <w:t>Tabel 3.1</w:t>
      </w:r>
    </w:p>
    <w:p w14:paraId="564CA5A5" w14:textId="77777777" w:rsidR="003E32B9" w:rsidRPr="00B43C7E" w:rsidRDefault="003E32B9" w:rsidP="00B43C7E">
      <w:pPr>
        <w:spacing w:after="0" w:line="480" w:lineRule="auto"/>
        <w:contextualSpacing/>
        <w:jc w:val="center"/>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Operasional</w:t>
      </w:r>
      <w:r w:rsidRPr="00B43C7E">
        <w:rPr>
          <w:rFonts w:ascii="Arial" w:eastAsia="Times New Roman" w:hAnsi="Arial" w:cs="Arial"/>
          <w:b/>
          <w:color w:val="000000" w:themeColor="text1"/>
          <w:sz w:val="24"/>
          <w:szCs w:val="24"/>
          <w:lang w:val="id-ID"/>
        </w:rPr>
        <w:t>isasi</w:t>
      </w:r>
      <w:r w:rsidRPr="00B43C7E">
        <w:rPr>
          <w:rFonts w:ascii="Arial" w:eastAsia="Times New Roman" w:hAnsi="Arial" w:cs="Arial"/>
          <w:b/>
          <w:color w:val="000000" w:themeColor="text1"/>
          <w:sz w:val="24"/>
          <w:szCs w:val="24"/>
        </w:rPr>
        <w:t xml:space="preserve"> Variabel</w:t>
      </w:r>
    </w:p>
    <w:tbl>
      <w:tblPr>
        <w:tblW w:w="96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843"/>
        <w:gridCol w:w="2977"/>
        <w:gridCol w:w="2389"/>
        <w:gridCol w:w="993"/>
      </w:tblGrid>
      <w:tr w:rsidR="003E32B9" w:rsidRPr="00C70D43" w14:paraId="34325F40" w14:textId="77777777" w:rsidTr="00AB74CE">
        <w:trPr>
          <w:trHeight w:val="792"/>
          <w:tblHeader/>
        </w:trPr>
        <w:tc>
          <w:tcPr>
            <w:tcW w:w="1463" w:type="dxa"/>
            <w:vAlign w:val="center"/>
          </w:tcPr>
          <w:p w14:paraId="557BA1C7" w14:textId="01C650CC" w:rsidR="003E32B9" w:rsidRPr="00C70D43" w:rsidRDefault="003E32B9" w:rsidP="00C70D43">
            <w:pPr>
              <w:spacing w:after="0" w:line="480" w:lineRule="auto"/>
              <w:jc w:val="center"/>
              <w:rPr>
                <w:rFonts w:ascii="Arial" w:eastAsia="Times New Roman" w:hAnsi="Arial" w:cs="Arial"/>
                <w:b/>
                <w:caps/>
                <w:color w:val="000000" w:themeColor="text1"/>
                <w:lang w:val="id-ID"/>
              </w:rPr>
            </w:pPr>
            <w:r w:rsidRPr="00C70D43">
              <w:rPr>
                <w:rFonts w:ascii="Arial" w:eastAsia="Times New Roman" w:hAnsi="Arial" w:cs="Arial"/>
                <w:b/>
                <w:caps/>
                <w:color w:val="000000" w:themeColor="text1"/>
                <w:lang w:val="id-ID"/>
              </w:rPr>
              <w:t>VariABEL dan Konsep</w:t>
            </w:r>
          </w:p>
        </w:tc>
        <w:tc>
          <w:tcPr>
            <w:tcW w:w="1843" w:type="dxa"/>
            <w:vAlign w:val="center"/>
          </w:tcPr>
          <w:p w14:paraId="02FA2C48" w14:textId="77777777" w:rsidR="003E32B9" w:rsidRPr="00C70D43" w:rsidRDefault="003E32B9" w:rsidP="00C70D43">
            <w:pPr>
              <w:spacing w:after="0" w:line="480" w:lineRule="auto"/>
              <w:jc w:val="center"/>
              <w:rPr>
                <w:rFonts w:ascii="Arial" w:eastAsia="Times New Roman" w:hAnsi="Arial" w:cs="Arial"/>
                <w:b/>
                <w:caps/>
                <w:color w:val="000000" w:themeColor="text1"/>
                <w:lang w:val="sv-SE"/>
              </w:rPr>
            </w:pPr>
            <w:r w:rsidRPr="00C70D43">
              <w:rPr>
                <w:rFonts w:ascii="Arial" w:eastAsia="Times New Roman" w:hAnsi="Arial" w:cs="Arial"/>
                <w:b/>
                <w:caps/>
                <w:color w:val="000000" w:themeColor="text1"/>
                <w:lang w:val="sv-SE"/>
              </w:rPr>
              <w:t>DIMENSI</w:t>
            </w:r>
          </w:p>
        </w:tc>
        <w:tc>
          <w:tcPr>
            <w:tcW w:w="2977" w:type="dxa"/>
            <w:vAlign w:val="center"/>
          </w:tcPr>
          <w:p w14:paraId="52818997" w14:textId="77777777" w:rsidR="003E32B9" w:rsidRPr="00C70D43" w:rsidRDefault="003E32B9" w:rsidP="00C70D43">
            <w:pPr>
              <w:spacing w:after="0" w:line="480" w:lineRule="auto"/>
              <w:jc w:val="center"/>
              <w:rPr>
                <w:rFonts w:ascii="Arial" w:eastAsia="Times New Roman" w:hAnsi="Arial" w:cs="Arial"/>
                <w:b/>
                <w:caps/>
                <w:color w:val="000000" w:themeColor="text1"/>
                <w:lang w:val="sv-SE"/>
              </w:rPr>
            </w:pPr>
            <w:r w:rsidRPr="00C70D43">
              <w:rPr>
                <w:rFonts w:ascii="Arial" w:eastAsia="Times New Roman" w:hAnsi="Arial" w:cs="Arial"/>
                <w:b/>
                <w:caps/>
                <w:color w:val="000000" w:themeColor="text1"/>
                <w:lang w:val="sv-SE"/>
              </w:rPr>
              <w:t>INDIKATOR</w:t>
            </w:r>
          </w:p>
        </w:tc>
        <w:tc>
          <w:tcPr>
            <w:tcW w:w="2389" w:type="dxa"/>
            <w:vAlign w:val="center"/>
          </w:tcPr>
          <w:p w14:paraId="4E8851FB" w14:textId="77777777" w:rsidR="003E32B9" w:rsidRPr="00C70D43" w:rsidRDefault="003E32B9" w:rsidP="00C70D43">
            <w:pPr>
              <w:spacing w:after="0" w:line="480" w:lineRule="auto"/>
              <w:jc w:val="center"/>
              <w:rPr>
                <w:rFonts w:ascii="Arial" w:eastAsia="Times New Roman" w:hAnsi="Arial" w:cs="Arial"/>
                <w:b/>
                <w:caps/>
                <w:color w:val="000000" w:themeColor="text1"/>
                <w:lang w:val="id-ID"/>
              </w:rPr>
            </w:pPr>
            <w:r w:rsidRPr="00C70D43">
              <w:rPr>
                <w:rFonts w:ascii="Arial" w:eastAsia="Times New Roman" w:hAnsi="Arial" w:cs="Arial"/>
                <w:b/>
                <w:caps/>
                <w:color w:val="000000" w:themeColor="text1"/>
                <w:lang w:val="id-ID"/>
              </w:rPr>
              <w:t>Ukuran</w:t>
            </w:r>
          </w:p>
        </w:tc>
        <w:tc>
          <w:tcPr>
            <w:tcW w:w="993" w:type="dxa"/>
            <w:vAlign w:val="center"/>
          </w:tcPr>
          <w:p w14:paraId="5EBDD8C8" w14:textId="77777777" w:rsidR="003E32B9" w:rsidRPr="00C70D43" w:rsidRDefault="003E32B9" w:rsidP="00C70D43">
            <w:pPr>
              <w:spacing w:after="0" w:line="480" w:lineRule="auto"/>
              <w:jc w:val="center"/>
              <w:rPr>
                <w:rFonts w:ascii="Arial" w:eastAsia="Times New Roman" w:hAnsi="Arial" w:cs="Arial"/>
                <w:b/>
                <w:caps/>
                <w:color w:val="000000" w:themeColor="text1"/>
                <w:lang w:val="sv-SE"/>
              </w:rPr>
            </w:pPr>
            <w:r w:rsidRPr="00C70D43">
              <w:rPr>
                <w:rFonts w:ascii="Arial" w:eastAsia="Times New Roman" w:hAnsi="Arial" w:cs="Arial"/>
                <w:b/>
                <w:caps/>
                <w:color w:val="000000" w:themeColor="text1"/>
                <w:lang w:val="sv-SE"/>
              </w:rPr>
              <w:t>SKALA</w:t>
            </w:r>
          </w:p>
        </w:tc>
      </w:tr>
      <w:tr w:rsidR="007B7AA0" w:rsidRPr="00C70D43" w14:paraId="4A2EA0D6" w14:textId="77777777" w:rsidTr="00AB74CE">
        <w:trPr>
          <w:trHeight w:val="1133"/>
        </w:trPr>
        <w:tc>
          <w:tcPr>
            <w:tcW w:w="1463" w:type="dxa"/>
          </w:tcPr>
          <w:p w14:paraId="0B7CF7FD" w14:textId="77777777" w:rsidR="007B7AA0" w:rsidRPr="00C70D43" w:rsidRDefault="007B7AA0" w:rsidP="00B43C7E">
            <w:pPr>
              <w:spacing w:after="0" w:line="480" w:lineRule="auto"/>
              <w:rPr>
                <w:rFonts w:ascii="Arial" w:eastAsia="Trebuchet MS" w:hAnsi="Arial" w:cs="Arial"/>
                <w:b/>
                <w:color w:val="000000" w:themeColor="text1"/>
                <w:lang w:val="id-ID"/>
              </w:rPr>
            </w:pPr>
            <w:r w:rsidRPr="00C70D43">
              <w:rPr>
                <w:rFonts w:ascii="Arial" w:eastAsia="Trebuchet MS" w:hAnsi="Arial" w:cs="Arial"/>
                <w:b/>
                <w:color w:val="000000" w:themeColor="text1"/>
                <w:lang w:val="id-ID"/>
              </w:rPr>
              <w:t>Kualitas Kehidupan Kerja (X</w:t>
            </w:r>
            <w:r w:rsidRPr="00C70D43">
              <w:rPr>
                <w:rFonts w:ascii="Arial" w:eastAsia="Trebuchet MS" w:hAnsi="Arial" w:cs="Arial"/>
                <w:b/>
                <w:color w:val="000000" w:themeColor="text1"/>
                <w:vertAlign w:val="subscript"/>
                <w:lang w:val="id-ID"/>
              </w:rPr>
              <w:t>1</w:t>
            </w:r>
            <w:r w:rsidRPr="00C70D43">
              <w:rPr>
                <w:rFonts w:ascii="Arial" w:eastAsia="Trebuchet MS" w:hAnsi="Arial" w:cs="Arial"/>
                <w:b/>
                <w:color w:val="000000" w:themeColor="text1"/>
                <w:lang w:val="id-ID"/>
              </w:rPr>
              <w:t>)</w:t>
            </w:r>
          </w:p>
        </w:tc>
        <w:tc>
          <w:tcPr>
            <w:tcW w:w="1843" w:type="dxa"/>
          </w:tcPr>
          <w:p w14:paraId="5442614D" w14:textId="77777777" w:rsidR="007B7AA0" w:rsidRPr="00C70D43" w:rsidRDefault="007B7AA0" w:rsidP="00B43C7E">
            <w:pPr>
              <w:spacing w:after="0" w:line="480" w:lineRule="auto"/>
              <w:rPr>
                <w:rFonts w:ascii="Arial" w:eastAsia="Trebuchet MS" w:hAnsi="Arial" w:cs="Arial"/>
                <w:color w:val="000000" w:themeColor="text1"/>
                <w:lang w:val="id-ID"/>
              </w:rPr>
            </w:pPr>
            <w:r w:rsidRPr="00C70D43">
              <w:rPr>
                <w:rFonts w:ascii="Arial" w:eastAsia="Trebuchet MS" w:hAnsi="Arial" w:cs="Arial"/>
                <w:color w:val="000000" w:themeColor="text1"/>
                <w:lang w:val="id-ID"/>
              </w:rPr>
              <w:t>Restrukturisasi  Kerj</w:t>
            </w:r>
          </w:p>
          <w:p w14:paraId="119BB040" w14:textId="77777777" w:rsidR="007B7AA0" w:rsidRPr="00C70D43" w:rsidRDefault="007B7AA0" w:rsidP="00B43C7E">
            <w:pPr>
              <w:spacing w:after="0" w:line="480" w:lineRule="auto"/>
              <w:rPr>
                <w:rFonts w:ascii="Arial" w:eastAsia="Trebuchet MS" w:hAnsi="Arial" w:cs="Arial"/>
                <w:color w:val="000000" w:themeColor="text1"/>
                <w:lang w:val="id-ID"/>
              </w:rPr>
            </w:pPr>
          </w:p>
          <w:p w14:paraId="1CC54298" w14:textId="77777777" w:rsidR="007B7AA0" w:rsidRPr="00C70D43" w:rsidRDefault="007B7AA0" w:rsidP="00B43C7E">
            <w:pPr>
              <w:spacing w:after="0" w:line="480" w:lineRule="auto"/>
              <w:rPr>
                <w:rFonts w:ascii="Arial" w:eastAsia="Trebuchet MS" w:hAnsi="Arial" w:cs="Arial"/>
                <w:color w:val="000000" w:themeColor="text1"/>
                <w:lang w:val="id-ID"/>
              </w:rPr>
            </w:pPr>
          </w:p>
          <w:p w14:paraId="569895A9" w14:textId="77777777" w:rsidR="007B7AA0" w:rsidRPr="00C70D43" w:rsidRDefault="007B7AA0" w:rsidP="00B43C7E">
            <w:pPr>
              <w:spacing w:after="0" w:line="480" w:lineRule="auto"/>
              <w:rPr>
                <w:rFonts w:ascii="Arial" w:eastAsia="Trebuchet MS" w:hAnsi="Arial" w:cs="Arial"/>
                <w:color w:val="000000" w:themeColor="text1"/>
                <w:lang w:val="id-ID"/>
              </w:rPr>
            </w:pPr>
          </w:p>
          <w:p w14:paraId="36B2696F" w14:textId="77777777" w:rsidR="007B7AA0" w:rsidRPr="00C70D43" w:rsidRDefault="007B7AA0" w:rsidP="00B43C7E">
            <w:pPr>
              <w:spacing w:after="0" w:line="480" w:lineRule="auto"/>
              <w:rPr>
                <w:rFonts w:ascii="Arial" w:eastAsia="Trebuchet MS" w:hAnsi="Arial" w:cs="Arial"/>
                <w:color w:val="000000" w:themeColor="text1"/>
                <w:lang w:val="id-ID"/>
              </w:rPr>
            </w:pPr>
          </w:p>
          <w:p w14:paraId="75839685" w14:textId="77777777" w:rsidR="007B7AA0" w:rsidRPr="00C70D43" w:rsidRDefault="007B7AA0" w:rsidP="00B43C7E">
            <w:pPr>
              <w:spacing w:after="0" w:line="480" w:lineRule="auto"/>
              <w:rPr>
                <w:rFonts w:ascii="Arial" w:eastAsia="Trebuchet MS" w:hAnsi="Arial" w:cs="Arial"/>
                <w:color w:val="000000" w:themeColor="text1"/>
                <w:lang w:val="id-ID"/>
              </w:rPr>
            </w:pPr>
          </w:p>
          <w:p w14:paraId="54326C4B" w14:textId="77777777" w:rsidR="007B7AA0" w:rsidRPr="00C70D43" w:rsidRDefault="007B7AA0" w:rsidP="00B43C7E">
            <w:pPr>
              <w:spacing w:after="0" w:line="480" w:lineRule="auto"/>
              <w:rPr>
                <w:rFonts w:ascii="Arial" w:eastAsia="Trebuchet MS" w:hAnsi="Arial" w:cs="Arial"/>
                <w:color w:val="000000" w:themeColor="text1"/>
                <w:lang w:val="id-ID"/>
              </w:rPr>
            </w:pPr>
          </w:p>
          <w:p w14:paraId="2D715C61" w14:textId="77777777" w:rsidR="007B7AA0" w:rsidRPr="003E4BD0" w:rsidRDefault="007B7AA0" w:rsidP="005F3EBF">
            <w:pPr>
              <w:pStyle w:val="ListParagraph"/>
              <w:numPr>
                <w:ilvl w:val="0"/>
                <w:numId w:val="74"/>
              </w:numPr>
              <w:tabs>
                <w:tab w:val="left" w:pos="176"/>
              </w:tabs>
              <w:spacing w:after="0" w:line="480" w:lineRule="auto"/>
              <w:ind w:left="176" w:hanging="176"/>
              <w:rPr>
                <w:rFonts w:ascii="Arial" w:eastAsia="Trebuchet MS" w:hAnsi="Arial" w:cs="Arial"/>
                <w:color w:val="000000" w:themeColor="text1"/>
                <w:lang w:val="id-ID"/>
              </w:rPr>
            </w:pPr>
            <w:r w:rsidRPr="003E4BD0">
              <w:rPr>
                <w:rFonts w:ascii="Arial" w:eastAsia="Trebuchet MS" w:hAnsi="Arial" w:cs="Arial"/>
                <w:color w:val="000000" w:themeColor="text1"/>
                <w:lang w:val="id-ID"/>
              </w:rPr>
              <w:t xml:space="preserve">Partisipasi </w:t>
            </w:r>
          </w:p>
          <w:p w14:paraId="70F1B4A0" w14:textId="77777777" w:rsidR="007B7AA0" w:rsidRPr="00C70D43" w:rsidRDefault="007B7AA0" w:rsidP="00B43C7E">
            <w:pPr>
              <w:spacing w:after="0" w:line="480" w:lineRule="auto"/>
              <w:rPr>
                <w:rFonts w:ascii="Arial" w:eastAsia="Trebuchet MS" w:hAnsi="Arial" w:cs="Arial"/>
                <w:color w:val="000000" w:themeColor="text1"/>
                <w:lang w:val="id-ID"/>
              </w:rPr>
            </w:pPr>
          </w:p>
          <w:p w14:paraId="03AB5198" w14:textId="77777777" w:rsidR="007B7AA0" w:rsidRPr="00C70D43" w:rsidRDefault="007B7AA0" w:rsidP="00B43C7E">
            <w:pPr>
              <w:spacing w:after="0" w:line="480" w:lineRule="auto"/>
              <w:rPr>
                <w:rFonts w:ascii="Arial" w:eastAsia="Trebuchet MS" w:hAnsi="Arial" w:cs="Arial"/>
                <w:color w:val="000000" w:themeColor="text1"/>
                <w:lang w:val="id-ID"/>
              </w:rPr>
            </w:pPr>
          </w:p>
          <w:p w14:paraId="5E65E43F" w14:textId="77777777" w:rsidR="007B7AA0" w:rsidRPr="00C70D43" w:rsidRDefault="007B7AA0" w:rsidP="00B43C7E">
            <w:pPr>
              <w:spacing w:after="0" w:line="480" w:lineRule="auto"/>
              <w:rPr>
                <w:rFonts w:ascii="Arial" w:eastAsia="Trebuchet MS" w:hAnsi="Arial" w:cs="Arial"/>
                <w:color w:val="000000" w:themeColor="text1"/>
                <w:lang w:val="id-ID"/>
              </w:rPr>
            </w:pPr>
          </w:p>
          <w:p w14:paraId="05F22F4A" w14:textId="77777777" w:rsidR="007B7AA0" w:rsidRPr="00C70D43" w:rsidRDefault="007B7AA0" w:rsidP="00B43C7E">
            <w:pPr>
              <w:spacing w:after="0" w:line="480" w:lineRule="auto"/>
              <w:rPr>
                <w:rFonts w:ascii="Arial" w:eastAsia="Trebuchet MS" w:hAnsi="Arial" w:cs="Arial"/>
                <w:color w:val="000000" w:themeColor="text1"/>
                <w:lang w:val="id-ID"/>
              </w:rPr>
            </w:pPr>
          </w:p>
          <w:p w14:paraId="370CDAA9" w14:textId="77777777" w:rsidR="007B7AA0" w:rsidRPr="00C70D43" w:rsidRDefault="007B7AA0" w:rsidP="00B43C7E">
            <w:pPr>
              <w:spacing w:after="0" w:line="480" w:lineRule="auto"/>
              <w:rPr>
                <w:rFonts w:ascii="Arial" w:eastAsia="Trebuchet MS" w:hAnsi="Arial" w:cs="Arial"/>
                <w:color w:val="000000" w:themeColor="text1"/>
                <w:lang w:val="id-ID"/>
              </w:rPr>
            </w:pPr>
          </w:p>
          <w:p w14:paraId="032D68C1" w14:textId="77777777" w:rsidR="007B7AA0" w:rsidRPr="00C70D43" w:rsidRDefault="007B7AA0" w:rsidP="00B43C7E">
            <w:pPr>
              <w:spacing w:after="0" w:line="480" w:lineRule="auto"/>
              <w:rPr>
                <w:rFonts w:ascii="Arial" w:eastAsia="Trebuchet MS" w:hAnsi="Arial" w:cs="Arial"/>
                <w:color w:val="000000" w:themeColor="text1"/>
                <w:lang w:val="id-ID"/>
              </w:rPr>
            </w:pPr>
          </w:p>
          <w:p w14:paraId="0018620C" w14:textId="77777777" w:rsidR="007B7AA0" w:rsidRPr="003E4BD0" w:rsidRDefault="007B7AA0" w:rsidP="005F3EBF">
            <w:pPr>
              <w:pStyle w:val="ListParagraph"/>
              <w:numPr>
                <w:ilvl w:val="0"/>
                <w:numId w:val="75"/>
              </w:numPr>
              <w:tabs>
                <w:tab w:val="left" w:pos="176"/>
              </w:tabs>
              <w:spacing w:after="0" w:line="480" w:lineRule="auto"/>
              <w:ind w:left="176" w:hanging="176"/>
              <w:rPr>
                <w:rFonts w:ascii="Arial" w:eastAsia="Trebuchet MS" w:hAnsi="Arial" w:cs="Arial"/>
                <w:color w:val="000000" w:themeColor="text1"/>
                <w:lang w:val="id-ID"/>
              </w:rPr>
            </w:pPr>
            <w:r w:rsidRPr="003E4BD0">
              <w:rPr>
                <w:rFonts w:ascii="Arial" w:eastAsia="Trebuchet MS" w:hAnsi="Arial" w:cs="Arial"/>
                <w:color w:val="000000" w:themeColor="text1"/>
                <w:lang w:val="id-ID"/>
              </w:rPr>
              <w:t>Sistem Imbalan</w:t>
            </w:r>
          </w:p>
          <w:p w14:paraId="49C6D885" w14:textId="77777777" w:rsidR="007B7AA0" w:rsidRPr="003E4BD0" w:rsidRDefault="007B7AA0" w:rsidP="005F3EBF">
            <w:pPr>
              <w:pStyle w:val="ListParagraph"/>
              <w:numPr>
                <w:ilvl w:val="0"/>
                <w:numId w:val="75"/>
              </w:numPr>
              <w:tabs>
                <w:tab w:val="left" w:pos="176"/>
              </w:tabs>
              <w:spacing w:after="0" w:line="480" w:lineRule="auto"/>
              <w:ind w:left="176" w:hanging="176"/>
              <w:rPr>
                <w:rFonts w:ascii="Arial" w:eastAsia="Trebuchet MS" w:hAnsi="Arial" w:cs="Arial"/>
                <w:color w:val="000000" w:themeColor="text1"/>
                <w:lang w:val="id-ID"/>
              </w:rPr>
            </w:pPr>
            <w:r w:rsidRPr="003E4BD0">
              <w:rPr>
                <w:rFonts w:ascii="Arial" w:eastAsia="Trebuchet MS" w:hAnsi="Arial" w:cs="Arial"/>
                <w:color w:val="000000" w:themeColor="text1"/>
                <w:lang w:val="id-ID"/>
              </w:rPr>
              <w:t>Lingkungan Kerja</w:t>
            </w:r>
          </w:p>
        </w:tc>
        <w:tc>
          <w:tcPr>
            <w:tcW w:w="2977" w:type="dxa"/>
          </w:tcPr>
          <w:p w14:paraId="6C6D4B8B" w14:textId="77777777" w:rsidR="007B7AA0" w:rsidRPr="00C70D43" w:rsidRDefault="007B7AA0" w:rsidP="005F3EBF">
            <w:pPr>
              <w:pStyle w:val="ListParagraph"/>
              <w:numPr>
                <w:ilvl w:val="0"/>
                <w:numId w:val="64"/>
              </w:numPr>
              <w:tabs>
                <w:tab w:val="left" w:pos="318"/>
              </w:tabs>
              <w:spacing w:after="0" w:line="480" w:lineRule="auto"/>
              <w:ind w:left="318" w:hanging="318"/>
              <w:rPr>
                <w:rFonts w:ascii="Arial" w:eastAsia="Trebuchet MS" w:hAnsi="Arial" w:cs="Arial"/>
                <w:color w:val="000000" w:themeColor="text1"/>
                <w:lang w:val="id-ID"/>
              </w:rPr>
            </w:pPr>
            <w:r w:rsidRPr="00C70D43">
              <w:rPr>
                <w:rFonts w:ascii="Arial" w:eastAsia="Trebuchet MS" w:hAnsi="Arial" w:cs="Arial"/>
                <w:color w:val="000000" w:themeColor="text1"/>
                <w:lang w:val="id-ID"/>
              </w:rPr>
              <w:lastRenderedPageBreak/>
              <w:t>Pengembangan kemampuan</w:t>
            </w:r>
          </w:p>
          <w:p w14:paraId="37F7FC8C" w14:textId="77777777" w:rsidR="007B7AA0" w:rsidRPr="00C70D43" w:rsidRDefault="007B7AA0" w:rsidP="00C70D43">
            <w:pPr>
              <w:tabs>
                <w:tab w:val="left" w:pos="318"/>
              </w:tabs>
              <w:spacing w:after="0" w:line="480" w:lineRule="auto"/>
              <w:ind w:left="318" w:hanging="318"/>
              <w:contextualSpacing/>
              <w:rPr>
                <w:rFonts w:ascii="Arial" w:eastAsia="Trebuchet MS" w:hAnsi="Arial" w:cs="Arial"/>
                <w:color w:val="000000" w:themeColor="text1"/>
                <w:lang w:val="id-ID"/>
              </w:rPr>
            </w:pPr>
          </w:p>
          <w:p w14:paraId="3FA053D0" w14:textId="77777777" w:rsidR="007B7AA0" w:rsidRPr="00C70D43" w:rsidRDefault="007B7AA0" w:rsidP="005F3EBF">
            <w:pPr>
              <w:pStyle w:val="ListParagraph"/>
              <w:numPr>
                <w:ilvl w:val="0"/>
                <w:numId w:val="64"/>
              </w:numPr>
              <w:tabs>
                <w:tab w:val="left" w:pos="318"/>
              </w:tabs>
              <w:spacing w:after="0" w:line="480" w:lineRule="auto"/>
              <w:ind w:left="318" w:hanging="318"/>
              <w:rPr>
                <w:rFonts w:ascii="Arial" w:eastAsia="Trebuchet MS" w:hAnsi="Arial" w:cs="Arial"/>
                <w:color w:val="000000" w:themeColor="text1"/>
                <w:lang w:val="id-ID"/>
              </w:rPr>
            </w:pPr>
            <w:r w:rsidRPr="00C70D43">
              <w:rPr>
                <w:rFonts w:ascii="Arial" w:eastAsia="Trebuchet MS" w:hAnsi="Arial" w:cs="Arial"/>
                <w:color w:val="000000" w:themeColor="text1"/>
                <w:lang w:val="id-ID"/>
              </w:rPr>
              <w:t xml:space="preserve">Kesempatan </w:t>
            </w:r>
            <w:r w:rsidRPr="00C70D43">
              <w:rPr>
                <w:rFonts w:ascii="Arial" w:eastAsia="Trebuchet MS" w:hAnsi="Arial" w:cs="Arial"/>
                <w:color w:val="000000" w:themeColor="text1"/>
                <w:lang w:val="id-ID"/>
              </w:rPr>
              <w:lastRenderedPageBreak/>
              <w:t>mendapatkan pekerjaan yang menantang</w:t>
            </w:r>
          </w:p>
          <w:p w14:paraId="3F627B39" w14:textId="77777777" w:rsidR="007B7AA0" w:rsidRPr="00C70D43" w:rsidRDefault="007B7AA0" w:rsidP="005F3EBF">
            <w:pPr>
              <w:pStyle w:val="ListParagraph"/>
              <w:numPr>
                <w:ilvl w:val="0"/>
                <w:numId w:val="64"/>
              </w:numPr>
              <w:tabs>
                <w:tab w:val="left" w:pos="318"/>
              </w:tabs>
              <w:spacing w:after="0" w:line="480" w:lineRule="auto"/>
              <w:ind w:left="318" w:hanging="318"/>
              <w:rPr>
                <w:rFonts w:ascii="Arial" w:eastAsia="Trebuchet MS" w:hAnsi="Arial" w:cs="Arial"/>
                <w:color w:val="000000" w:themeColor="text1"/>
                <w:lang w:val="id-ID"/>
              </w:rPr>
            </w:pPr>
            <w:r w:rsidRPr="00C70D43">
              <w:rPr>
                <w:rFonts w:ascii="Arial" w:eastAsia="Trebuchet MS" w:hAnsi="Arial" w:cs="Arial"/>
                <w:color w:val="000000" w:themeColor="text1"/>
                <w:lang w:val="id-ID"/>
              </w:rPr>
              <w:t>Kesempatan untuk berpartisipasi</w:t>
            </w:r>
          </w:p>
          <w:p w14:paraId="5CFA925E" w14:textId="77777777" w:rsidR="007B7AA0" w:rsidRPr="00C70D43" w:rsidRDefault="007B7AA0" w:rsidP="005F3EBF">
            <w:pPr>
              <w:pStyle w:val="ListParagraph"/>
              <w:numPr>
                <w:ilvl w:val="0"/>
                <w:numId w:val="64"/>
              </w:numPr>
              <w:tabs>
                <w:tab w:val="left" w:pos="318"/>
              </w:tabs>
              <w:spacing w:after="0" w:line="480" w:lineRule="auto"/>
              <w:ind w:left="318" w:hanging="318"/>
              <w:rPr>
                <w:rFonts w:ascii="Arial" w:eastAsia="Trebuchet MS" w:hAnsi="Arial" w:cs="Arial"/>
                <w:color w:val="000000" w:themeColor="text1"/>
                <w:lang w:val="id-ID"/>
              </w:rPr>
            </w:pPr>
            <w:r w:rsidRPr="00C70D43">
              <w:rPr>
                <w:rFonts w:ascii="Arial" w:eastAsia="Trebuchet MS" w:hAnsi="Arial" w:cs="Arial"/>
                <w:color w:val="000000" w:themeColor="text1"/>
                <w:lang w:val="id-ID"/>
              </w:rPr>
              <w:t xml:space="preserve">Dilibatkan dalam pengambilan keputusan </w:t>
            </w:r>
          </w:p>
          <w:p w14:paraId="601BCF28" w14:textId="77777777" w:rsidR="007B7AA0" w:rsidRPr="00C70D43" w:rsidRDefault="007B7AA0" w:rsidP="005F3EBF">
            <w:pPr>
              <w:pStyle w:val="ListParagraph"/>
              <w:numPr>
                <w:ilvl w:val="0"/>
                <w:numId w:val="64"/>
              </w:numPr>
              <w:tabs>
                <w:tab w:val="left" w:pos="318"/>
              </w:tabs>
              <w:spacing w:after="0" w:line="480" w:lineRule="auto"/>
              <w:ind w:left="318" w:hanging="318"/>
              <w:rPr>
                <w:rFonts w:ascii="Arial" w:eastAsia="Trebuchet MS" w:hAnsi="Arial" w:cs="Arial"/>
                <w:color w:val="000000" w:themeColor="text1"/>
                <w:lang w:val="id-ID"/>
              </w:rPr>
            </w:pPr>
            <w:r w:rsidRPr="00C70D43">
              <w:rPr>
                <w:rFonts w:ascii="Arial" w:eastAsia="Trebuchet MS" w:hAnsi="Arial" w:cs="Arial"/>
                <w:color w:val="000000" w:themeColor="text1"/>
                <w:lang w:val="id-ID"/>
              </w:rPr>
              <w:t xml:space="preserve"> Sistem pemberian imbalan</w:t>
            </w:r>
          </w:p>
          <w:p w14:paraId="304F37C6" w14:textId="77777777" w:rsidR="007B7AA0" w:rsidRPr="00C70D43" w:rsidRDefault="007B7AA0" w:rsidP="005F3EBF">
            <w:pPr>
              <w:pStyle w:val="ListParagraph"/>
              <w:numPr>
                <w:ilvl w:val="0"/>
                <w:numId w:val="64"/>
              </w:numPr>
              <w:tabs>
                <w:tab w:val="left" w:pos="318"/>
              </w:tabs>
              <w:spacing w:after="0" w:line="480" w:lineRule="auto"/>
              <w:ind w:left="318" w:hanging="318"/>
              <w:rPr>
                <w:rFonts w:ascii="Arial" w:eastAsia="Trebuchet MS" w:hAnsi="Arial" w:cs="Arial"/>
                <w:color w:val="000000" w:themeColor="text1"/>
                <w:lang w:val="id-ID"/>
              </w:rPr>
            </w:pPr>
            <w:r w:rsidRPr="00C70D43">
              <w:rPr>
                <w:rFonts w:ascii="Arial" w:eastAsia="Trebuchet MS" w:hAnsi="Arial" w:cs="Arial"/>
                <w:color w:val="000000" w:themeColor="text1"/>
                <w:lang w:val="id-ID"/>
              </w:rPr>
              <w:t>Lingkungan kerja yang kondusif</w:t>
            </w:r>
          </w:p>
          <w:p w14:paraId="6A1B724E" w14:textId="3B3FE857" w:rsidR="007B7AA0" w:rsidRPr="00C70D43" w:rsidRDefault="007B7AA0" w:rsidP="003E4BD0">
            <w:pPr>
              <w:tabs>
                <w:tab w:val="left" w:pos="318"/>
              </w:tabs>
              <w:spacing w:after="0" w:line="480" w:lineRule="auto"/>
              <w:contextualSpacing/>
              <w:rPr>
                <w:rFonts w:ascii="Arial" w:eastAsia="Trebuchet MS" w:hAnsi="Arial" w:cs="Arial"/>
                <w:color w:val="000000" w:themeColor="text1"/>
                <w:lang w:val="id-ID"/>
              </w:rPr>
            </w:pPr>
            <w:r w:rsidRPr="00C70D43">
              <w:rPr>
                <w:rFonts w:ascii="Arial" w:eastAsia="Trebuchet MS" w:hAnsi="Arial" w:cs="Arial"/>
                <w:color w:val="000000" w:themeColor="text1"/>
                <w:lang w:val="id-ID"/>
              </w:rPr>
              <w:t>Sarana penunjang</w:t>
            </w:r>
          </w:p>
        </w:tc>
        <w:tc>
          <w:tcPr>
            <w:tcW w:w="2389" w:type="dxa"/>
          </w:tcPr>
          <w:p w14:paraId="39FD1033" w14:textId="77777777" w:rsidR="007B7AA0" w:rsidRPr="003E4BD0" w:rsidRDefault="007B7AA0" w:rsidP="005F3EBF">
            <w:pPr>
              <w:pStyle w:val="ListParagraph"/>
              <w:numPr>
                <w:ilvl w:val="0"/>
                <w:numId w:val="72"/>
              </w:numPr>
              <w:tabs>
                <w:tab w:val="left" w:pos="175"/>
              </w:tabs>
              <w:spacing w:after="0" w:line="480" w:lineRule="auto"/>
              <w:ind w:left="175" w:hanging="283"/>
              <w:jc w:val="both"/>
              <w:rPr>
                <w:rFonts w:ascii="Arial" w:eastAsia="Trebuchet MS" w:hAnsi="Arial" w:cs="Arial"/>
                <w:color w:val="000000" w:themeColor="text1"/>
                <w:lang w:val="id-ID"/>
              </w:rPr>
            </w:pPr>
            <w:r w:rsidRPr="003E4BD0">
              <w:rPr>
                <w:rFonts w:ascii="Arial" w:eastAsia="Trebuchet MS" w:hAnsi="Arial" w:cs="Arial"/>
                <w:color w:val="000000" w:themeColor="text1"/>
                <w:lang w:val="id-ID"/>
              </w:rPr>
              <w:lastRenderedPageBreak/>
              <w:t>Tingkat Pengembangan kemampuan</w:t>
            </w:r>
          </w:p>
          <w:p w14:paraId="47273050" w14:textId="77777777" w:rsidR="007B7AA0" w:rsidRPr="003E4BD0" w:rsidRDefault="007B7AA0" w:rsidP="005F3EBF">
            <w:pPr>
              <w:pStyle w:val="ListParagraph"/>
              <w:numPr>
                <w:ilvl w:val="0"/>
                <w:numId w:val="72"/>
              </w:numPr>
              <w:tabs>
                <w:tab w:val="left" w:pos="175"/>
              </w:tabs>
              <w:spacing w:after="0" w:line="480" w:lineRule="auto"/>
              <w:ind w:left="175" w:hanging="283"/>
              <w:jc w:val="both"/>
              <w:rPr>
                <w:rFonts w:ascii="Arial" w:eastAsia="Trebuchet MS" w:hAnsi="Arial" w:cs="Arial"/>
                <w:color w:val="000000" w:themeColor="text1"/>
                <w:lang w:val="id-ID"/>
              </w:rPr>
            </w:pPr>
            <w:r w:rsidRPr="003E4BD0">
              <w:rPr>
                <w:rFonts w:ascii="Arial" w:eastAsia="Trebuchet MS" w:hAnsi="Arial" w:cs="Arial"/>
                <w:color w:val="000000" w:themeColor="text1"/>
                <w:lang w:val="id-ID"/>
              </w:rPr>
              <w:t xml:space="preserve">Kesempatan </w:t>
            </w:r>
            <w:r w:rsidRPr="003E4BD0">
              <w:rPr>
                <w:rFonts w:ascii="Arial" w:eastAsia="Trebuchet MS" w:hAnsi="Arial" w:cs="Arial"/>
                <w:color w:val="000000" w:themeColor="text1"/>
                <w:lang w:val="id-ID"/>
              </w:rPr>
              <w:lastRenderedPageBreak/>
              <w:t>mendapatkan pekerjaan yang menantang</w:t>
            </w:r>
          </w:p>
          <w:p w14:paraId="41306671" w14:textId="77777777" w:rsidR="007B7AA0" w:rsidRPr="003E4BD0" w:rsidRDefault="007B7AA0" w:rsidP="005F3EBF">
            <w:pPr>
              <w:pStyle w:val="ListParagraph"/>
              <w:numPr>
                <w:ilvl w:val="0"/>
                <w:numId w:val="72"/>
              </w:numPr>
              <w:tabs>
                <w:tab w:val="left" w:pos="175"/>
              </w:tabs>
              <w:spacing w:after="0" w:line="480" w:lineRule="auto"/>
              <w:ind w:left="175" w:hanging="283"/>
              <w:jc w:val="both"/>
              <w:rPr>
                <w:rFonts w:ascii="Arial" w:eastAsia="Trebuchet MS" w:hAnsi="Arial" w:cs="Arial"/>
                <w:color w:val="000000" w:themeColor="text1"/>
                <w:lang w:val="id-ID"/>
              </w:rPr>
            </w:pPr>
            <w:r w:rsidRPr="003E4BD0">
              <w:rPr>
                <w:rFonts w:ascii="Arial" w:eastAsia="Trebuchet MS" w:hAnsi="Arial" w:cs="Arial"/>
                <w:color w:val="000000" w:themeColor="text1"/>
                <w:lang w:val="id-ID"/>
              </w:rPr>
              <w:t>Kesempatan untuk berpartisipasi</w:t>
            </w:r>
          </w:p>
          <w:p w14:paraId="639D2A68" w14:textId="77777777" w:rsidR="007B7AA0" w:rsidRPr="003E4BD0" w:rsidRDefault="007B7AA0" w:rsidP="005F3EBF">
            <w:pPr>
              <w:pStyle w:val="ListParagraph"/>
              <w:numPr>
                <w:ilvl w:val="0"/>
                <w:numId w:val="72"/>
              </w:numPr>
              <w:tabs>
                <w:tab w:val="left" w:pos="175"/>
              </w:tabs>
              <w:spacing w:after="0" w:line="480" w:lineRule="auto"/>
              <w:ind w:left="175" w:hanging="283"/>
              <w:jc w:val="both"/>
              <w:rPr>
                <w:rFonts w:ascii="Arial" w:eastAsia="Trebuchet MS" w:hAnsi="Arial" w:cs="Arial"/>
                <w:color w:val="000000" w:themeColor="text1"/>
                <w:lang w:val="id-ID"/>
              </w:rPr>
            </w:pPr>
            <w:r w:rsidRPr="003E4BD0">
              <w:rPr>
                <w:rFonts w:ascii="Arial" w:eastAsia="Trebuchet MS" w:hAnsi="Arial" w:cs="Arial"/>
                <w:color w:val="000000" w:themeColor="text1"/>
                <w:lang w:val="id-ID"/>
              </w:rPr>
              <w:t xml:space="preserve">Dilibatkan dalam pengambilan keputusan </w:t>
            </w:r>
          </w:p>
          <w:p w14:paraId="4285E4FC" w14:textId="77777777" w:rsidR="007B7AA0" w:rsidRPr="003E4BD0" w:rsidRDefault="007B7AA0" w:rsidP="005F3EBF">
            <w:pPr>
              <w:pStyle w:val="ListParagraph"/>
              <w:numPr>
                <w:ilvl w:val="0"/>
                <w:numId w:val="72"/>
              </w:numPr>
              <w:tabs>
                <w:tab w:val="left" w:pos="175"/>
              </w:tabs>
              <w:spacing w:after="0" w:line="480" w:lineRule="auto"/>
              <w:ind w:left="175" w:hanging="283"/>
              <w:jc w:val="both"/>
              <w:rPr>
                <w:rFonts w:ascii="Arial" w:eastAsia="Trebuchet MS" w:hAnsi="Arial" w:cs="Arial"/>
                <w:color w:val="000000" w:themeColor="text1"/>
                <w:lang w:val="id-ID"/>
              </w:rPr>
            </w:pPr>
            <w:r w:rsidRPr="003E4BD0">
              <w:rPr>
                <w:rFonts w:ascii="Arial" w:eastAsia="Trebuchet MS" w:hAnsi="Arial" w:cs="Arial"/>
                <w:color w:val="000000" w:themeColor="text1"/>
                <w:lang w:val="id-ID"/>
              </w:rPr>
              <w:t xml:space="preserve">Sistem pemberian imbalan </w:t>
            </w:r>
          </w:p>
          <w:p w14:paraId="3F83C8E2" w14:textId="28288A28" w:rsidR="007B7AA0" w:rsidRPr="003E4BD0" w:rsidRDefault="007B7AA0" w:rsidP="005F3EBF">
            <w:pPr>
              <w:pStyle w:val="ListParagraph"/>
              <w:numPr>
                <w:ilvl w:val="0"/>
                <w:numId w:val="72"/>
              </w:numPr>
              <w:tabs>
                <w:tab w:val="left" w:pos="175"/>
              </w:tabs>
              <w:spacing w:after="0" w:line="480" w:lineRule="auto"/>
              <w:ind w:left="175" w:hanging="283"/>
              <w:jc w:val="both"/>
              <w:rPr>
                <w:rFonts w:ascii="Arial" w:eastAsia="Trebuchet MS" w:hAnsi="Arial" w:cs="Arial"/>
                <w:color w:val="000000" w:themeColor="text1"/>
                <w:lang w:val="id-ID"/>
              </w:rPr>
            </w:pPr>
            <w:r w:rsidRPr="003E4BD0">
              <w:rPr>
                <w:rFonts w:ascii="Arial" w:eastAsia="Trebuchet MS" w:hAnsi="Arial" w:cs="Arial"/>
                <w:color w:val="000000" w:themeColor="text1"/>
                <w:lang w:val="id-ID"/>
              </w:rPr>
              <w:t xml:space="preserve">Lingkungan kerja yang kondusif Sarana penunjang pekerjaan </w:t>
            </w:r>
          </w:p>
        </w:tc>
        <w:tc>
          <w:tcPr>
            <w:tcW w:w="993" w:type="dxa"/>
            <w:vAlign w:val="center"/>
          </w:tcPr>
          <w:p w14:paraId="3DBE5779" w14:textId="77777777" w:rsidR="007B7AA0" w:rsidRPr="00C70D43" w:rsidRDefault="007B7AA0" w:rsidP="00B43C7E">
            <w:pPr>
              <w:spacing w:after="0" w:line="480" w:lineRule="auto"/>
              <w:rPr>
                <w:rFonts w:ascii="Arial" w:eastAsia="Times New Roman" w:hAnsi="Arial" w:cs="Arial"/>
                <w:b/>
                <w:color w:val="000000" w:themeColor="text1"/>
                <w:lang w:val="id-ID"/>
              </w:rPr>
            </w:pPr>
            <w:r w:rsidRPr="00C70D43">
              <w:rPr>
                <w:rFonts w:ascii="Arial" w:eastAsia="Times New Roman" w:hAnsi="Arial" w:cs="Arial"/>
                <w:b/>
                <w:color w:val="000000" w:themeColor="text1"/>
                <w:lang w:val="id-ID"/>
              </w:rPr>
              <w:lastRenderedPageBreak/>
              <w:t>Ordinal</w:t>
            </w:r>
          </w:p>
        </w:tc>
      </w:tr>
      <w:tr w:rsidR="007B7AA0" w:rsidRPr="00C70D43" w14:paraId="598E62B3" w14:textId="77777777" w:rsidTr="00AB74CE">
        <w:tc>
          <w:tcPr>
            <w:tcW w:w="1463" w:type="dxa"/>
          </w:tcPr>
          <w:p w14:paraId="79DD1073" w14:textId="77777777" w:rsidR="007B7AA0" w:rsidRPr="00C70D43" w:rsidRDefault="007B7AA0" w:rsidP="00B43C7E">
            <w:pPr>
              <w:keepNext/>
              <w:spacing w:after="0" w:line="480" w:lineRule="auto"/>
              <w:rPr>
                <w:rFonts w:ascii="Arial" w:hAnsi="Arial" w:cs="Arial"/>
                <w:b/>
                <w:color w:val="000000" w:themeColor="text1"/>
                <w:lang w:val="id-ID"/>
              </w:rPr>
            </w:pPr>
            <w:r w:rsidRPr="00C70D43">
              <w:rPr>
                <w:rFonts w:ascii="Arial" w:hAnsi="Arial" w:cs="Arial"/>
                <w:b/>
                <w:color w:val="000000" w:themeColor="text1"/>
                <w:lang w:val="id-ID"/>
              </w:rPr>
              <w:lastRenderedPageBreak/>
              <w:t>Komitmen (X</w:t>
            </w:r>
            <w:r w:rsidRPr="00C70D43">
              <w:rPr>
                <w:rFonts w:ascii="Arial" w:hAnsi="Arial" w:cs="Arial"/>
                <w:b/>
                <w:color w:val="000000" w:themeColor="text1"/>
                <w:vertAlign w:val="subscript"/>
                <w:lang w:val="id-ID"/>
              </w:rPr>
              <w:t>2</w:t>
            </w:r>
            <w:r w:rsidRPr="00C70D43">
              <w:rPr>
                <w:rFonts w:ascii="Arial" w:hAnsi="Arial" w:cs="Arial"/>
                <w:b/>
                <w:color w:val="000000" w:themeColor="text1"/>
                <w:lang w:val="id-ID"/>
              </w:rPr>
              <w:t>)</w:t>
            </w:r>
          </w:p>
          <w:p w14:paraId="30CCFC65" w14:textId="77777777" w:rsidR="007B7AA0" w:rsidRPr="00C70D43" w:rsidRDefault="007B7AA0" w:rsidP="00B43C7E">
            <w:pPr>
              <w:keepNext/>
              <w:spacing w:after="0" w:line="480" w:lineRule="auto"/>
              <w:rPr>
                <w:rFonts w:ascii="Arial" w:eastAsia="Times New Roman" w:hAnsi="Arial" w:cs="Arial"/>
                <w:color w:val="000000" w:themeColor="text1"/>
                <w:lang w:val="id-ID"/>
              </w:rPr>
            </w:pPr>
          </w:p>
          <w:p w14:paraId="42FB88D5" w14:textId="77777777" w:rsidR="007B7AA0" w:rsidRPr="00C70D43" w:rsidRDefault="007B7AA0" w:rsidP="00B43C7E">
            <w:pPr>
              <w:keepNext/>
              <w:spacing w:after="0" w:line="480" w:lineRule="auto"/>
              <w:rPr>
                <w:rFonts w:ascii="Arial" w:hAnsi="Arial" w:cs="Arial"/>
                <w:b/>
                <w:color w:val="000000" w:themeColor="text1"/>
                <w:lang w:val="sv-SE"/>
              </w:rPr>
            </w:pPr>
          </w:p>
        </w:tc>
        <w:tc>
          <w:tcPr>
            <w:tcW w:w="1843" w:type="dxa"/>
          </w:tcPr>
          <w:p w14:paraId="46BD1A90" w14:textId="77777777" w:rsidR="007B7AA0" w:rsidRPr="00C70D43" w:rsidRDefault="007B7AA0" w:rsidP="005F3EBF">
            <w:pPr>
              <w:keepNext/>
              <w:numPr>
                <w:ilvl w:val="0"/>
                <w:numId w:val="63"/>
              </w:numPr>
              <w:tabs>
                <w:tab w:val="num" w:pos="180"/>
              </w:tabs>
              <w:spacing w:after="0" w:line="480" w:lineRule="auto"/>
              <w:ind w:left="176" w:hanging="176"/>
              <w:rPr>
                <w:rFonts w:ascii="Arial" w:hAnsi="Arial" w:cs="Arial"/>
                <w:color w:val="000000" w:themeColor="text1"/>
              </w:rPr>
            </w:pPr>
            <w:r w:rsidRPr="00C70D43">
              <w:rPr>
                <w:rFonts w:ascii="Arial" w:hAnsi="Arial" w:cs="Arial"/>
                <w:color w:val="000000" w:themeColor="text1"/>
                <w:lang w:val="sv-SE"/>
              </w:rPr>
              <w:t>Komitmen a</w:t>
            </w:r>
            <w:r w:rsidRPr="00C70D43">
              <w:rPr>
                <w:rFonts w:ascii="Arial" w:hAnsi="Arial" w:cs="Arial"/>
                <w:color w:val="000000" w:themeColor="text1"/>
                <w:lang w:val="id-ID"/>
              </w:rPr>
              <w:t>vektif</w:t>
            </w:r>
            <w:r w:rsidRPr="00C70D43">
              <w:rPr>
                <w:rFonts w:ascii="Arial" w:hAnsi="Arial" w:cs="Arial"/>
                <w:color w:val="000000" w:themeColor="text1"/>
                <w:lang w:val="sv-SE"/>
              </w:rPr>
              <w:t xml:space="preserve">tif </w:t>
            </w:r>
          </w:p>
          <w:p w14:paraId="5FB0CF37" w14:textId="77777777" w:rsidR="007B7AA0" w:rsidRPr="00C70D43" w:rsidRDefault="007B7AA0" w:rsidP="00B43C7E">
            <w:pPr>
              <w:keepNext/>
              <w:spacing w:after="0" w:line="480" w:lineRule="auto"/>
              <w:rPr>
                <w:rFonts w:ascii="Arial" w:hAnsi="Arial" w:cs="Arial"/>
                <w:color w:val="000000" w:themeColor="text1"/>
              </w:rPr>
            </w:pPr>
          </w:p>
          <w:p w14:paraId="1D0A6712" w14:textId="77777777" w:rsidR="007B7AA0" w:rsidRPr="00C70D43" w:rsidRDefault="007B7AA0" w:rsidP="00B43C7E">
            <w:pPr>
              <w:keepNext/>
              <w:spacing w:after="0" w:line="480" w:lineRule="auto"/>
              <w:rPr>
                <w:rFonts w:ascii="Arial" w:hAnsi="Arial" w:cs="Arial"/>
                <w:color w:val="000000" w:themeColor="text1"/>
              </w:rPr>
            </w:pPr>
          </w:p>
          <w:p w14:paraId="3320DB35" w14:textId="77777777" w:rsidR="007B7AA0" w:rsidRPr="00C70D43" w:rsidRDefault="007B7AA0" w:rsidP="00B43C7E">
            <w:pPr>
              <w:keepNext/>
              <w:spacing w:after="0" w:line="480" w:lineRule="auto"/>
              <w:rPr>
                <w:rFonts w:ascii="Arial" w:hAnsi="Arial" w:cs="Arial"/>
                <w:color w:val="000000" w:themeColor="text1"/>
              </w:rPr>
            </w:pPr>
          </w:p>
          <w:p w14:paraId="0E86468A" w14:textId="77777777" w:rsidR="007B7AA0" w:rsidRPr="00C70D43" w:rsidRDefault="007B7AA0" w:rsidP="00B43C7E">
            <w:pPr>
              <w:keepNext/>
              <w:spacing w:after="0" w:line="480" w:lineRule="auto"/>
              <w:rPr>
                <w:rFonts w:ascii="Arial" w:hAnsi="Arial" w:cs="Arial"/>
                <w:color w:val="000000" w:themeColor="text1"/>
                <w:lang w:val="id-ID"/>
              </w:rPr>
            </w:pPr>
          </w:p>
          <w:p w14:paraId="504CDE25" w14:textId="77777777" w:rsidR="007B7AA0" w:rsidRPr="00C70D43" w:rsidRDefault="007B7AA0" w:rsidP="00B43C7E">
            <w:pPr>
              <w:keepNext/>
              <w:spacing w:after="0" w:line="480" w:lineRule="auto"/>
              <w:rPr>
                <w:rFonts w:ascii="Arial" w:hAnsi="Arial" w:cs="Arial"/>
                <w:color w:val="000000" w:themeColor="text1"/>
                <w:lang w:val="id-ID"/>
              </w:rPr>
            </w:pPr>
          </w:p>
          <w:p w14:paraId="2FF30C41" w14:textId="77777777" w:rsidR="007B7AA0" w:rsidRPr="00C70D43" w:rsidRDefault="007B7AA0" w:rsidP="00B43C7E">
            <w:pPr>
              <w:keepNext/>
              <w:spacing w:after="0" w:line="480" w:lineRule="auto"/>
              <w:rPr>
                <w:rFonts w:ascii="Arial" w:hAnsi="Arial" w:cs="Arial"/>
                <w:color w:val="000000" w:themeColor="text1"/>
                <w:lang w:val="id-ID"/>
              </w:rPr>
            </w:pPr>
          </w:p>
          <w:p w14:paraId="1A29F926" w14:textId="77777777" w:rsidR="007B7AA0" w:rsidRPr="00C70D43" w:rsidRDefault="007B7AA0" w:rsidP="00B43C7E">
            <w:pPr>
              <w:keepNext/>
              <w:spacing w:after="0" w:line="480" w:lineRule="auto"/>
              <w:rPr>
                <w:rFonts w:ascii="Arial" w:hAnsi="Arial" w:cs="Arial"/>
                <w:color w:val="000000" w:themeColor="text1"/>
                <w:lang w:val="id-ID"/>
              </w:rPr>
            </w:pPr>
          </w:p>
          <w:p w14:paraId="5747F0FC" w14:textId="77777777" w:rsidR="007B7AA0" w:rsidRPr="00C70D43" w:rsidRDefault="007B7AA0" w:rsidP="00B43C7E">
            <w:pPr>
              <w:keepNext/>
              <w:spacing w:after="0" w:line="480" w:lineRule="auto"/>
              <w:rPr>
                <w:rFonts w:ascii="Arial" w:hAnsi="Arial" w:cs="Arial"/>
                <w:color w:val="000000" w:themeColor="text1"/>
                <w:lang w:val="id-ID"/>
              </w:rPr>
            </w:pPr>
          </w:p>
          <w:p w14:paraId="7DF4C6A4" w14:textId="77777777" w:rsidR="007B7AA0" w:rsidRPr="00C70D43" w:rsidRDefault="007B7AA0" w:rsidP="00B43C7E">
            <w:pPr>
              <w:keepNext/>
              <w:spacing w:after="0" w:line="480" w:lineRule="auto"/>
              <w:rPr>
                <w:rFonts w:ascii="Arial" w:hAnsi="Arial" w:cs="Arial"/>
                <w:color w:val="000000" w:themeColor="text1"/>
              </w:rPr>
            </w:pPr>
          </w:p>
          <w:p w14:paraId="32756C47" w14:textId="77777777" w:rsidR="007B7AA0" w:rsidRPr="00C70D43" w:rsidRDefault="007B7AA0" w:rsidP="00B43C7E">
            <w:pPr>
              <w:keepNext/>
              <w:spacing w:after="0" w:line="480" w:lineRule="auto"/>
              <w:rPr>
                <w:rFonts w:ascii="Arial" w:hAnsi="Arial" w:cs="Arial"/>
                <w:color w:val="000000" w:themeColor="text1"/>
                <w:lang w:val="id-ID"/>
              </w:rPr>
            </w:pPr>
          </w:p>
          <w:p w14:paraId="5DC7AC71" w14:textId="77777777" w:rsidR="007B7AA0" w:rsidRPr="00C70D43" w:rsidRDefault="007B7AA0" w:rsidP="00B43C7E">
            <w:pPr>
              <w:keepNext/>
              <w:spacing w:after="0" w:line="480" w:lineRule="auto"/>
              <w:rPr>
                <w:rFonts w:ascii="Arial" w:hAnsi="Arial" w:cs="Arial"/>
                <w:color w:val="000000" w:themeColor="text1"/>
                <w:lang w:val="id-ID"/>
              </w:rPr>
            </w:pPr>
          </w:p>
          <w:p w14:paraId="502F6449" w14:textId="77777777" w:rsidR="007B7AA0" w:rsidRPr="00C70D43" w:rsidRDefault="007B7AA0" w:rsidP="005F3EBF">
            <w:pPr>
              <w:keepNext/>
              <w:numPr>
                <w:ilvl w:val="0"/>
                <w:numId w:val="63"/>
              </w:numPr>
              <w:tabs>
                <w:tab w:val="num" w:pos="180"/>
              </w:tabs>
              <w:spacing w:after="0" w:line="480" w:lineRule="auto"/>
              <w:ind w:left="176" w:hanging="176"/>
              <w:rPr>
                <w:rFonts w:ascii="Arial" w:hAnsi="Arial" w:cs="Arial"/>
                <w:color w:val="000000" w:themeColor="text1"/>
              </w:rPr>
            </w:pPr>
            <w:r w:rsidRPr="00C70D43">
              <w:rPr>
                <w:rFonts w:ascii="Arial" w:hAnsi="Arial" w:cs="Arial"/>
                <w:color w:val="000000" w:themeColor="text1"/>
                <w:lang w:val="fi-FI"/>
              </w:rPr>
              <w:t xml:space="preserve">Komitmen </w:t>
            </w:r>
            <w:r w:rsidRPr="00C70D43">
              <w:rPr>
                <w:rFonts w:ascii="Arial" w:hAnsi="Arial" w:cs="Arial"/>
                <w:color w:val="000000" w:themeColor="text1"/>
                <w:lang w:val="id-ID"/>
              </w:rPr>
              <w:t>Continuance</w:t>
            </w:r>
          </w:p>
          <w:p w14:paraId="45271A50" w14:textId="77777777" w:rsidR="007B7AA0" w:rsidRPr="00C70D43" w:rsidRDefault="007B7AA0" w:rsidP="00B43C7E">
            <w:pPr>
              <w:keepNext/>
              <w:tabs>
                <w:tab w:val="num" w:pos="720"/>
              </w:tabs>
              <w:spacing w:after="0" w:line="480" w:lineRule="auto"/>
              <w:rPr>
                <w:rFonts w:ascii="Arial" w:hAnsi="Arial" w:cs="Arial"/>
                <w:color w:val="000000" w:themeColor="text1"/>
                <w:lang w:val="id-ID"/>
              </w:rPr>
            </w:pPr>
          </w:p>
          <w:p w14:paraId="08294815" w14:textId="77777777" w:rsidR="007B7AA0" w:rsidRPr="00C70D43" w:rsidRDefault="007B7AA0" w:rsidP="00B43C7E">
            <w:pPr>
              <w:keepNext/>
              <w:tabs>
                <w:tab w:val="num" w:pos="720"/>
              </w:tabs>
              <w:spacing w:after="0" w:line="480" w:lineRule="auto"/>
              <w:rPr>
                <w:rFonts w:ascii="Arial" w:hAnsi="Arial" w:cs="Arial"/>
                <w:color w:val="000000" w:themeColor="text1"/>
                <w:lang w:val="id-ID"/>
              </w:rPr>
            </w:pPr>
          </w:p>
          <w:p w14:paraId="2D35951B" w14:textId="1996D3A5" w:rsidR="007B7AA0" w:rsidRPr="003E4BD0" w:rsidRDefault="003E4BD0" w:rsidP="005F3EBF">
            <w:pPr>
              <w:pStyle w:val="ListParagraph"/>
              <w:keepNext/>
              <w:numPr>
                <w:ilvl w:val="0"/>
                <w:numId w:val="73"/>
              </w:numPr>
              <w:tabs>
                <w:tab w:val="left" w:pos="176"/>
              </w:tabs>
              <w:spacing w:after="0" w:line="480" w:lineRule="auto"/>
              <w:ind w:left="176" w:hanging="176"/>
              <w:rPr>
                <w:rFonts w:ascii="Arial" w:hAnsi="Arial" w:cs="Arial"/>
                <w:color w:val="000000" w:themeColor="text1"/>
              </w:rPr>
            </w:pPr>
            <w:r>
              <w:rPr>
                <w:rFonts w:ascii="Arial" w:hAnsi="Arial" w:cs="Arial"/>
                <w:color w:val="000000" w:themeColor="text1"/>
                <w:lang w:val="id-ID"/>
              </w:rPr>
              <w:t xml:space="preserve">Komitmen </w:t>
            </w:r>
            <w:r w:rsidR="007B7AA0" w:rsidRPr="003E4BD0">
              <w:rPr>
                <w:rFonts w:ascii="Arial" w:hAnsi="Arial" w:cs="Arial"/>
                <w:color w:val="000000" w:themeColor="text1"/>
                <w:lang w:val="id-ID"/>
              </w:rPr>
              <w:t>Normati</w:t>
            </w:r>
            <w:r w:rsidRPr="003E4BD0">
              <w:rPr>
                <w:rFonts w:ascii="Arial" w:hAnsi="Arial" w:cs="Arial"/>
                <w:color w:val="000000" w:themeColor="text1"/>
                <w:lang w:val="id-ID"/>
              </w:rPr>
              <w:t>f</w:t>
            </w:r>
          </w:p>
        </w:tc>
        <w:tc>
          <w:tcPr>
            <w:tcW w:w="2977" w:type="dxa"/>
          </w:tcPr>
          <w:p w14:paraId="7BA60333" w14:textId="77777777" w:rsidR="007B7AA0" w:rsidRPr="00C70D43" w:rsidRDefault="007B7AA0" w:rsidP="005F3EBF">
            <w:pPr>
              <w:pStyle w:val="ListParagraph"/>
              <w:keepNext/>
              <w:numPr>
                <w:ilvl w:val="0"/>
                <w:numId w:val="65"/>
              </w:numPr>
              <w:tabs>
                <w:tab w:val="left" w:pos="318"/>
              </w:tabs>
              <w:spacing w:after="0" w:line="480" w:lineRule="auto"/>
              <w:ind w:left="318" w:hanging="318"/>
              <w:rPr>
                <w:rFonts w:ascii="Arial" w:eastAsia="Times New Roman" w:hAnsi="Arial" w:cs="Arial"/>
                <w:color w:val="000000" w:themeColor="text1"/>
              </w:rPr>
            </w:pPr>
            <w:r w:rsidRPr="00C70D43">
              <w:rPr>
                <w:rFonts w:ascii="Arial" w:eastAsia="Times New Roman" w:hAnsi="Arial" w:cs="Arial"/>
                <w:color w:val="000000" w:themeColor="text1"/>
                <w:lang w:val="sv-SE"/>
              </w:rPr>
              <w:t>Kemauan untuk bekerja dengan giat</w:t>
            </w:r>
          </w:p>
          <w:p w14:paraId="2AD5A5ED" w14:textId="77777777" w:rsidR="007B7AA0" w:rsidRPr="00C70D43" w:rsidRDefault="007B7AA0" w:rsidP="005F3EBF">
            <w:pPr>
              <w:pStyle w:val="ListParagraph"/>
              <w:keepNext/>
              <w:numPr>
                <w:ilvl w:val="0"/>
                <w:numId w:val="65"/>
              </w:numPr>
              <w:tabs>
                <w:tab w:val="left" w:pos="318"/>
              </w:tabs>
              <w:spacing w:after="0" w:line="480" w:lineRule="auto"/>
              <w:ind w:left="318" w:hanging="318"/>
              <w:rPr>
                <w:rFonts w:ascii="Arial" w:eastAsia="Times New Roman" w:hAnsi="Arial" w:cs="Arial"/>
                <w:color w:val="000000" w:themeColor="text1"/>
              </w:rPr>
            </w:pPr>
            <w:r w:rsidRPr="00C70D43">
              <w:rPr>
                <w:rFonts w:ascii="Arial" w:eastAsia="Times New Roman" w:hAnsi="Arial" w:cs="Arial"/>
                <w:color w:val="000000" w:themeColor="text1"/>
              </w:rPr>
              <w:t>Mengusahakan perbaikan pekerjaan</w:t>
            </w:r>
          </w:p>
          <w:p w14:paraId="614B4C3D" w14:textId="77777777" w:rsidR="007B7AA0" w:rsidRPr="00C70D43" w:rsidRDefault="007B7AA0" w:rsidP="005F3EBF">
            <w:pPr>
              <w:pStyle w:val="ListParagraph"/>
              <w:keepNext/>
              <w:numPr>
                <w:ilvl w:val="0"/>
                <w:numId w:val="65"/>
              </w:numPr>
              <w:tabs>
                <w:tab w:val="left" w:pos="318"/>
              </w:tabs>
              <w:spacing w:after="0" w:line="480" w:lineRule="auto"/>
              <w:ind w:left="318" w:hanging="318"/>
              <w:rPr>
                <w:rFonts w:ascii="Arial" w:eastAsia="Times New Roman" w:hAnsi="Arial" w:cs="Arial"/>
                <w:color w:val="000000" w:themeColor="text1"/>
              </w:rPr>
            </w:pPr>
            <w:r w:rsidRPr="00C70D43">
              <w:rPr>
                <w:rFonts w:ascii="Arial" w:eastAsia="Times New Roman" w:hAnsi="Arial" w:cs="Arial"/>
                <w:color w:val="000000" w:themeColor="text1"/>
              </w:rPr>
              <w:t xml:space="preserve">Tanggung jawab terhadap nama baik </w:t>
            </w:r>
            <w:r w:rsidRPr="00C70D43">
              <w:rPr>
                <w:rFonts w:ascii="Arial" w:eastAsia="Times New Roman" w:hAnsi="Arial" w:cs="Arial"/>
                <w:color w:val="000000" w:themeColor="text1"/>
                <w:lang w:val="id-ID"/>
              </w:rPr>
              <w:t>sekolah</w:t>
            </w:r>
          </w:p>
          <w:p w14:paraId="20B8A384" w14:textId="77777777" w:rsidR="007B7AA0" w:rsidRPr="00C70D43" w:rsidRDefault="007B7AA0" w:rsidP="005F3EBF">
            <w:pPr>
              <w:pStyle w:val="ListParagraph"/>
              <w:keepNext/>
              <w:numPr>
                <w:ilvl w:val="0"/>
                <w:numId w:val="65"/>
              </w:numPr>
              <w:tabs>
                <w:tab w:val="left" w:pos="318"/>
              </w:tabs>
              <w:spacing w:after="0" w:line="480" w:lineRule="auto"/>
              <w:ind w:left="318" w:hanging="318"/>
              <w:rPr>
                <w:rFonts w:ascii="Arial" w:eastAsia="Times New Roman" w:hAnsi="Arial" w:cs="Arial"/>
                <w:color w:val="000000" w:themeColor="text1"/>
              </w:rPr>
            </w:pPr>
            <w:r w:rsidRPr="00C70D43">
              <w:rPr>
                <w:rFonts w:ascii="Arial" w:eastAsia="Times New Roman" w:hAnsi="Arial" w:cs="Arial"/>
                <w:color w:val="000000" w:themeColor="text1"/>
              </w:rPr>
              <w:t xml:space="preserve">Merasa diri penting dalam </w:t>
            </w:r>
            <w:r w:rsidRPr="00C70D43">
              <w:rPr>
                <w:rFonts w:ascii="Arial" w:eastAsia="Times New Roman" w:hAnsi="Arial" w:cs="Arial"/>
                <w:color w:val="000000" w:themeColor="text1"/>
                <w:lang w:val="id-ID"/>
              </w:rPr>
              <w:t>sekolah</w:t>
            </w:r>
          </w:p>
          <w:p w14:paraId="42F4075A" w14:textId="77777777" w:rsidR="007B7AA0" w:rsidRPr="00C70D43" w:rsidRDefault="007B7AA0" w:rsidP="005F3EBF">
            <w:pPr>
              <w:pStyle w:val="ListParagraph"/>
              <w:keepNext/>
              <w:numPr>
                <w:ilvl w:val="0"/>
                <w:numId w:val="65"/>
              </w:numPr>
              <w:tabs>
                <w:tab w:val="left" w:pos="318"/>
              </w:tabs>
              <w:spacing w:after="0" w:line="480" w:lineRule="auto"/>
              <w:ind w:left="318" w:hanging="318"/>
              <w:rPr>
                <w:rFonts w:ascii="Arial" w:eastAsia="Times New Roman" w:hAnsi="Arial" w:cs="Arial"/>
                <w:color w:val="000000" w:themeColor="text1"/>
                <w:lang w:val="id-ID"/>
              </w:rPr>
            </w:pPr>
            <w:r w:rsidRPr="00C70D43">
              <w:rPr>
                <w:rFonts w:ascii="Arial" w:eastAsia="Times New Roman" w:hAnsi="Arial" w:cs="Arial"/>
                <w:color w:val="000000" w:themeColor="text1"/>
              </w:rPr>
              <w:t xml:space="preserve">Keinginan untuk bertahan dalam </w:t>
            </w:r>
            <w:r w:rsidRPr="00C70D43">
              <w:rPr>
                <w:rFonts w:ascii="Arial" w:eastAsia="Times New Roman" w:hAnsi="Arial" w:cs="Arial"/>
                <w:color w:val="000000" w:themeColor="text1"/>
                <w:lang w:val="id-ID"/>
              </w:rPr>
              <w:t>organisasi</w:t>
            </w:r>
          </w:p>
          <w:p w14:paraId="501897FE" w14:textId="77777777" w:rsidR="007B7AA0" w:rsidRPr="00C70D43" w:rsidRDefault="007B7AA0" w:rsidP="005F3EBF">
            <w:pPr>
              <w:pStyle w:val="ListParagraph"/>
              <w:keepNext/>
              <w:numPr>
                <w:ilvl w:val="0"/>
                <w:numId w:val="65"/>
              </w:numPr>
              <w:tabs>
                <w:tab w:val="left" w:pos="318"/>
              </w:tabs>
              <w:spacing w:after="0" w:line="480" w:lineRule="auto"/>
              <w:ind w:left="318" w:hanging="318"/>
              <w:jc w:val="both"/>
              <w:rPr>
                <w:rFonts w:ascii="Arial" w:eastAsia="Times New Roman" w:hAnsi="Arial" w:cs="Arial"/>
                <w:color w:val="000000" w:themeColor="text1"/>
                <w:lang w:val="id-ID"/>
              </w:rPr>
            </w:pPr>
            <w:r w:rsidRPr="00C70D43">
              <w:rPr>
                <w:rFonts w:ascii="Arial" w:eastAsia="Times New Roman" w:hAnsi="Arial" w:cs="Arial"/>
                <w:color w:val="000000" w:themeColor="text1"/>
              </w:rPr>
              <w:t xml:space="preserve">Hambatan untuk keluar dari </w:t>
            </w:r>
            <w:r w:rsidRPr="00C70D43">
              <w:rPr>
                <w:rFonts w:ascii="Arial" w:eastAsia="Times New Roman" w:hAnsi="Arial" w:cs="Arial"/>
                <w:color w:val="000000" w:themeColor="text1"/>
                <w:lang w:val="id-ID"/>
              </w:rPr>
              <w:t xml:space="preserve">organisasi </w:t>
            </w:r>
          </w:p>
          <w:p w14:paraId="40ADE8D8" w14:textId="77777777" w:rsidR="007B7AA0" w:rsidRPr="00C70D43" w:rsidRDefault="007B7AA0" w:rsidP="005F3EBF">
            <w:pPr>
              <w:pStyle w:val="ListParagraph"/>
              <w:keepNext/>
              <w:numPr>
                <w:ilvl w:val="0"/>
                <w:numId w:val="65"/>
              </w:numPr>
              <w:tabs>
                <w:tab w:val="left" w:pos="318"/>
              </w:tabs>
              <w:spacing w:after="0" w:line="480" w:lineRule="auto"/>
              <w:ind w:left="318" w:hanging="318"/>
              <w:rPr>
                <w:rFonts w:ascii="Arial" w:eastAsia="Times New Roman" w:hAnsi="Arial" w:cs="Arial"/>
                <w:color w:val="000000" w:themeColor="text1"/>
                <w:lang w:val="id-ID"/>
              </w:rPr>
            </w:pPr>
            <w:r w:rsidRPr="00C70D43">
              <w:rPr>
                <w:rFonts w:ascii="Arial" w:eastAsia="Times New Roman" w:hAnsi="Arial" w:cs="Arial"/>
                <w:color w:val="000000" w:themeColor="text1"/>
                <w:lang w:val="id-ID"/>
              </w:rPr>
              <w:t>Tekanan dari organisasi</w:t>
            </w:r>
          </w:p>
          <w:p w14:paraId="742239F5" w14:textId="77777777" w:rsidR="007B7AA0" w:rsidRPr="00C70D43" w:rsidRDefault="007B7AA0" w:rsidP="005F3EBF">
            <w:pPr>
              <w:pStyle w:val="ListParagraph"/>
              <w:keepNext/>
              <w:numPr>
                <w:ilvl w:val="0"/>
                <w:numId w:val="65"/>
              </w:numPr>
              <w:tabs>
                <w:tab w:val="left" w:pos="318"/>
              </w:tabs>
              <w:spacing w:after="0" w:line="480" w:lineRule="auto"/>
              <w:ind w:left="318" w:hanging="318"/>
              <w:rPr>
                <w:rFonts w:ascii="Arial" w:eastAsia="Times New Roman" w:hAnsi="Arial" w:cs="Arial"/>
                <w:b/>
                <w:color w:val="000000" w:themeColor="text1"/>
                <w:lang w:val="id-ID"/>
              </w:rPr>
            </w:pPr>
            <w:r w:rsidRPr="00C70D43">
              <w:rPr>
                <w:rFonts w:ascii="Arial" w:eastAsia="Times New Roman" w:hAnsi="Arial" w:cs="Arial"/>
                <w:color w:val="000000" w:themeColor="text1"/>
                <w:lang w:val="id-ID"/>
              </w:rPr>
              <w:t xml:space="preserve"> Penghargaan dari organisasi </w:t>
            </w:r>
          </w:p>
        </w:tc>
        <w:tc>
          <w:tcPr>
            <w:tcW w:w="2389" w:type="dxa"/>
          </w:tcPr>
          <w:p w14:paraId="60165CEB" w14:textId="77777777" w:rsidR="007B7AA0" w:rsidRPr="00C70D43" w:rsidRDefault="007B7AA0" w:rsidP="005F3EBF">
            <w:pPr>
              <w:pStyle w:val="ListParagraph"/>
              <w:keepNext/>
              <w:numPr>
                <w:ilvl w:val="0"/>
                <w:numId w:val="67"/>
              </w:numPr>
              <w:spacing w:after="0" w:line="480" w:lineRule="auto"/>
              <w:rPr>
                <w:rFonts w:ascii="Arial" w:eastAsia="Times New Roman" w:hAnsi="Arial" w:cs="Arial"/>
                <w:color w:val="000000" w:themeColor="text1"/>
              </w:rPr>
            </w:pPr>
            <w:r w:rsidRPr="00C70D43">
              <w:rPr>
                <w:rFonts w:ascii="Arial" w:eastAsia="Times New Roman" w:hAnsi="Arial" w:cs="Arial"/>
                <w:color w:val="000000" w:themeColor="text1"/>
                <w:lang w:val="sv-SE"/>
              </w:rPr>
              <w:t>Kemauan untuk bekerja dengan giat</w:t>
            </w:r>
          </w:p>
          <w:p w14:paraId="54F79962" w14:textId="77777777" w:rsidR="007B7AA0" w:rsidRPr="00C70D43" w:rsidRDefault="007B7AA0" w:rsidP="005F3EBF">
            <w:pPr>
              <w:pStyle w:val="ListParagraph"/>
              <w:keepNext/>
              <w:numPr>
                <w:ilvl w:val="0"/>
                <w:numId w:val="67"/>
              </w:numPr>
              <w:spacing w:after="0" w:line="480" w:lineRule="auto"/>
              <w:ind w:left="176" w:hanging="283"/>
              <w:rPr>
                <w:rFonts w:ascii="Arial" w:eastAsia="Times New Roman" w:hAnsi="Arial" w:cs="Arial"/>
                <w:color w:val="000000" w:themeColor="text1"/>
              </w:rPr>
            </w:pPr>
            <w:r w:rsidRPr="00C70D43">
              <w:rPr>
                <w:rFonts w:ascii="Arial" w:eastAsia="Times New Roman" w:hAnsi="Arial" w:cs="Arial"/>
                <w:color w:val="000000" w:themeColor="text1"/>
              </w:rPr>
              <w:t>Mengusahakan perbaikan pekerjaan</w:t>
            </w:r>
          </w:p>
          <w:p w14:paraId="39C421AA" w14:textId="77777777" w:rsidR="007B7AA0" w:rsidRPr="00C70D43" w:rsidRDefault="007B7AA0" w:rsidP="005F3EBF">
            <w:pPr>
              <w:pStyle w:val="ListParagraph"/>
              <w:keepNext/>
              <w:numPr>
                <w:ilvl w:val="0"/>
                <w:numId w:val="67"/>
              </w:numPr>
              <w:spacing w:after="0" w:line="480" w:lineRule="auto"/>
              <w:ind w:left="176" w:hanging="283"/>
              <w:rPr>
                <w:rFonts w:ascii="Arial" w:eastAsia="Times New Roman" w:hAnsi="Arial" w:cs="Arial"/>
                <w:color w:val="000000" w:themeColor="text1"/>
              </w:rPr>
            </w:pPr>
            <w:r w:rsidRPr="00C70D43">
              <w:rPr>
                <w:rFonts w:ascii="Arial" w:eastAsia="Times New Roman" w:hAnsi="Arial" w:cs="Arial"/>
                <w:color w:val="000000" w:themeColor="text1"/>
              </w:rPr>
              <w:t xml:space="preserve">Tanggung jawab terhadap nama baik </w:t>
            </w:r>
            <w:r w:rsidRPr="00C70D43">
              <w:rPr>
                <w:rFonts w:ascii="Arial" w:eastAsia="Times New Roman" w:hAnsi="Arial" w:cs="Arial"/>
                <w:color w:val="000000" w:themeColor="text1"/>
                <w:lang w:val="id-ID"/>
              </w:rPr>
              <w:t>sekolah</w:t>
            </w:r>
          </w:p>
          <w:p w14:paraId="344C412A" w14:textId="77777777" w:rsidR="007B7AA0" w:rsidRPr="00C70D43" w:rsidRDefault="007B7AA0" w:rsidP="005F3EBF">
            <w:pPr>
              <w:pStyle w:val="ListParagraph"/>
              <w:keepNext/>
              <w:numPr>
                <w:ilvl w:val="0"/>
                <w:numId w:val="67"/>
              </w:numPr>
              <w:spacing w:after="0" w:line="480" w:lineRule="auto"/>
              <w:ind w:left="176" w:hanging="283"/>
              <w:rPr>
                <w:rFonts w:ascii="Arial" w:eastAsia="Times New Roman" w:hAnsi="Arial" w:cs="Arial"/>
                <w:color w:val="000000" w:themeColor="text1"/>
              </w:rPr>
            </w:pPr>
            <w:r w:rsidRPr="00C70D43">
              <w:rPr>
                <w:rFonts w:ascii="Arial" w:eastAsia="Times New Roman" w:hAnsi="Arial" w:cs="Arial"/>
                <w:color w:val="000000" w:themeColor="text1"/>
              </w:rPr>
              <w:t xml:space="preserve">Merasa diri penting dalam </w:t>
            </w:r>
            <w:r w:rsidRPr="00C70D43">
              <w:rPr>
                <w:rFonts w:ascii="Arial" w:eastAsia="Times New Roman" w:hAnsi="Arial" w:cs="Arial"/>
                <w:color w:val="000000" w:themeColor="text1"/>
                <w:lang w:val="id-ID"/>
              </w:rPr>
              <w:t>sekolah</w:t>
            </w:r>
          </w:p>
          <w:p w14:paraId="6D54CCE4" w14:textId="77777777" w:rsidR="007B7AA0" w:rsidRPr="00C70D43" w:rsidRDefault="007B7AA0" w:rsidP="005F3EBF">
            <w:pPr>
              <w:pStyle w:val="ListParagraph"/>
              <w:keepNext/>
              <w:numPr>
                <w:ilvl w:val="0"/>
                <w:numId w:val="67"/>
              </w:numPr>
              <w:spacing w:after="0" w:line="480" w:lineRule="auto"/>
              <w:ind w:left="176" w:hanging="283"/>
              <w:rPr>
                <w:rFonts w:ascii="Arial" w:eastAsia="Times New Roman" w:hAnsi="Arial" w:cs="Arial"/>
                <w:color w:val="000000" w:themeColor="text1"/>
                <w:lang w:val="id-ID"/>
              </w:rPr>
            </w:pPr>
            <w:r w:rsidRPr="00C70D43">
              <w:rPr>
                <w:rFonts w:ascii="Arial" w:eastAsia="Times New Roman" w:hAnsi="Arial" w:cs="Arial"/>
                <w:color w:val="000000" w:themeColor="text1"/>
              </w:rPr>
              <w:t xml:space="preserve">Keinginan untuk bertahan dalam </w:t>
            </w:r>
            <w:r w:rsidRPr="00C70D43">
              <w:rPr>
                <w:rFonts w:ascii="Arial" w:eastAsia="Times New Roman" w:hAnsi="Arial" w:cs="Arial"/>
                <w:color w:val="000000" w:themeColor="text1"/>
                <w:lang w:val="id-ID"/>
              </w:rPr>
              <w:t>organisasi</w:t>
            </w:r>
          </w:p>
          <w:p w14:paraId="202D81F7" w14:textId="77777777" w:rsidR="007B7AA0" w:rsidRPr="00C70D43" w:rsidRDefault="007B7AA0" w:rsidP="005F3EBF">
            <w:pPr>
              <w:pStyle w:val="ListParagraph"/>
              <w:keepNext/>
              <w:numPr>
                <w:ilvl w:val="0"/>
                <w:numId w:val="67"/>
              </w:numPr>
              <w:spacing w:after="0" w:line="480" w:lineRule="auto"/>
              <w:ind w:left="176" w:hanging="283"/>
              <w:rPr>
                <w:rFonts w:ascii="Arial" w:eastAsia="Times New Roman" w:hAnsi="Arial" w:cs="Arial"/>
                <w:color w:val="000000" w:themeColor="text1"/>
                <w:lang w:val="id-ID"/>
              </w:rPr>
            </w:pPr>
            <w:r w:rsidRPr="00C70D43">
              <w:rPr>
                <w:rFonts w:ascii="Arial" w:eastAsia="Times New Roman" w:hAnsi="Arial" w:cs="Arial"/>
                <w:color w:val="000000" w:themeColor="text1"/>
              </w:rPr>
              <w:t xml:space="preserve">Hambatan untuk keluar dari </w:t>
            </w:r>
            <w:r w:rsidRPr="00C70D43">
              <w:rPr>
                <w:rFonts w:ascii="Arial" w:eastAsia="Times New Roman" w:hAnsi="Arial" w:cs="Arial"/>
                <w:color w:val="000000" w:themeColor="text1"/>
                <w:lang w:val="id-ID"/>
              </w:rPr>
              <w:t xml:space="preserve">organisasi </w:t>
            </w:r>
          </w:p>
          <w:p w14:paraId="7B2285F2" w14:textId="77777777" w:rsidR="008A0ABB" w:rsidRPr="00C70D43" w:rsidRDefault="007B7AA0" w:rsidP="005F3EBF">
            <w:pPr>
              <w:pStyle w:val="ListParagraph"/>
              <w:keepNext/>
              <w:numPr>
                <w:ilvl w:val="0"/>
                <w:numId w:val="67"/>
              </w:numPr>
              <w:spacing w:after="0" w:line="480" w:lineRule="auto"/>
              <w:ind w:left="176" w:hanging="283"/>
              <w:rPr>
                <w:rFonts w:ascii="Arial" w:eastAsia="Times New Roman" w:hAnsi="Arial" w:cs="Arial"/>
                <w:color w:val="000000" w:themeColor="text1"/>
                <w:lang w:val="id-ID"/>
              </w:rPr>
            </w:pPr>
            <w:r w:rsidRPr="00C70D43">
              <w:rPr>
                <w:rFonts w:ascii="Arial" w:eastAsia="Times New Roman" w:hAnsi="Arial" w:cs="Arial"/>
                <w:color w:val="000000" w:themeColor="text1"/>
                <w:lang w:val="id-ID"/>
              </w:rPr>
              <w:t>Tekanan dari organisasi</w:t>
            </w:r>
          </w:p>
          <w:p w14:paraId="4AD42823" w14:textId="77777777" w:rsidR="007B7AA0" w:rsidRPr="00C70D43" w:rsidRDefault="007B7AA0" w:rsidP="005F3EBF">
            <w:pPr>
              <w:pStyle w:val="ListParagraph"/>
              <w:keepNext/>
              <w:numPr>
                <w:ilvl w:val="0"/>
                <w:numId w:val="67"/>
              </w:numPr>
              <w:spacing w:after="0" w:line="480" w:lineRule="auto"/>
              <w:ind w:left="176" w:hanging="283"/>
              <w:rPr>
                <w:rFonts w:ascii="Arial" w:eastAsia="Times New Roman" w:hAnsi="Arial" w:cs="Arial"/>
                <w:color w:val="000000" w:themeColor="text1"/>
                <w:lang w:val="id-ID"/>
              </w:rPr>
            </w:pPr>
            <w:r w:rsidRPr="00C70D43">
              <w:rPr>
                <w:rFonts w:ascii="Arial" w:eastAsia="Times New Roman" w:hAnsi="Arial" w:cs="Arial"/>
                <w:color w:val="000000" w:themeColor="text1"/>
                <w:lang w:val="id-ID"/>
              </w:rPr>
              <w:t>Penghargaan dari organisa</w:t>
            </w:r>
          </w:p>
        </w:tc>
        <w:tc>
          <w:tcPr>
            <w:tcW w:w="993" w:type="dxa"/>
            <w:vAlign w:val="center"/>
          </w:tcPr>
          <w:p w14:paraId="48149B15" w14:textId="77777777" w:rsidR="007B7AA0" w:rsidRPr="00C70D43" w:rsidRDefault="007B7AA0" w:rsidP="00B43C7E">
            <w:pPr>
              <w:spacing w:after="0" w:line="480" w:lineRule="auto"/>
              <w:rPr>
                <w:rFonts w:ascii="Arial" w:eastAsia="Times New Roman" w:hAnsi="Arial" w:cs="Arial"/>
                <w:b/>
                <w:color w:val="000000" w:themeColor="text1"/>
                <w:lang w:val="sv-SE"/>
              </w:rPr>
            </w:pPr>
          </w:p>
        </w:tc>
      </w:tr>
      <w:tr w:rsidR="00CF3D85" w:rsidRPr="00C70D43" w14:paraId="7FBE6B98" w14:textId="77777777" w:rsidTr="00AB74CE">
        <w:tc>
          <w:tcPr>
            <w:tcW w:w="1463" w:type="dxa"/>
          </w:tcPr>
          <w:p w14:paraId="466D4059" w14:textId="77777777" w:rsidR="00CF3D85" w:rsidRPr="00C70D43" w:rsidRDefault="00CF3D85" w:rsidP="00B43C7E">
            <w:pPr>
              <w:keepNext/>
              <w:spacing w:after="0" w:line="480" w:lineRule="auto"/>
              <w:rPr>
                <w:rFonts w:ascii="Arial" w:hAnsi="Arial" w:cs="Arial"/>
                <w:b/>
                <w:color w:val="000000" w:themeColor="text1"/>
                <w:lang w:val="id-ID"/>
              </w:rPr>
            </w:pPr>
            <w:r w:rsidRPr="00C70D43">
              <w:rPr>
                <w:rFonts w:ascii="Arial" w:hAnsi="Arial" w:cs="Arial"/>
                <w:b/>
                <w:color w:val="000000" w:themeColor="text1"/>
                <w:lang w:val="id-ID"/>
              </w:rPr>
              <w:t>Motivasi Kerja (X</w:t>
            </w:r>
            <w:r w:rsidRPr="00C70D43">
              <w:rPr>
                <w:rFonts w:ascii="Arial" w:hAnsi="Arial" w:cs="Arial"/>
                <w:b/>
                <w:color w:val="000000" w:themeColor="text1"/>
                <w:vertAlign w:val="subscript"/>
                <w:lang w:val="id-ID"/>
              </w:rPr>
              <w:t>3</w:t>
            </w:r>
            <w:r w:rsidRPr="00C70D43">
              <w:rPr>
                <w:rFonts w:ascii="Arial" w:hAnsi="Arial" w:cs="Arial"/>
                <w:b/>
                <w:color w:val="000000" w:themeColor="text1"/>
                <w:lang w:val="id-ID"/>
              </w:rPr>
              <w:t>)</w:t>
            </w:r>
          </w:p>
        </w:tc>
        <w:tc>
          <w:tcPr>
            <w:tcW w:w="1843" w:type="dxa"/>
          </w:tcPr>
          <w:p w14:paraId="684A6F92" w14:textId="2C0B32B1" w:rsidR="00CF3D85" w:rsidRPr="003E4BD0" w:rsidRDefault="00CF3D85" w:rsidP="005F3EBF">
            <w:pPr>
              <w:pStyle w:val="ListParagraph"/>
              <w:numPr>
                <w:ilvl w:val="0"/>
                <w:numId w:val="73"/>
              </w:numPr>
              <w:tabs>
                <w:tab w:val="left" w:pos="191"/>
              </w:tabs>
              <w:spacing w:after="0" w:line="480" w:lineRule="auto"/>
              <w:ind w:left="176" w:hanging="176"/>
              <w:rPr>
                <w:rFonts w:ascii="Arial" w:eastAsia="Times New Roman" w:hAnsi="Arial" w:cs="Arial"/>
                <w:color w:val="000000"/>
                <w:lang w:eastAsia="id-ID"/>
              </w:rPr>
            </w:pPr>
            <w:r w:rsidRPr="003E4BD0">
              <w:rPr>
                <w:rFonts w:ascii="Arial" w:eastAsia="Times New Roman" w:hAnsi="Arial" w:cs="Arial"/>
                <w:color w:val="000000"/>
                <w:lang w:eastAsia="id-ID"/>
              </w:rPr>
              <w:t>Kebutuhan Berprestasi</w:t>
            </w:r>
          </w:p>
          <w:p w14:paraId="0AA71AB2" w14:textId="77777777" w:rsidR="008E148E" w:rsidRPr="00C70D43" w:rsidRDefault="008E148E" w:rsidP="00B43C7E">
            <w:pPr>
              <w:spacing w:after="0" w:line="480" w:lineRule="auto"/>
              <w:rPr>
                <w:rFonts w:ascii="Arial" w:eastAsia="Times New Roman" w:hAnsi="Arial" w:cs="Arial"/>
                <w:color w:val="000000"/>
                <w:lang w:eastAsia="id-ID"/>
              </w:rPr>
            </w:pPr>
          </w:p>
          <w:p w14:paraId="47B7CC4C" w14:textId="77777777" w:rsidR="008E148E" w:rsidRPr="00C70D43" w:rsidRDefault="008E148E" w:rsidP="00B43C7E">
            <w:pPr>
              <w:spacing w:after="0" w:line="480" w:lineRule="auto"/>
              <w:rPr>
                <w:rFonts w:ascii="Arial" w:eastAsia="Times New Roman" w:hAnsi="Arial" w:cs="Arial"/>
                <w:color w:val="000000"/>
                <w:lang w:eastAsia="id-ID"/>
              </w:rPr>
            </w:pPr>
          </w:p>
          <w:p w14:paraId="71254AD6" w14:textId="77777777" w:rsidR="008E148E" w:rsidRPr="00C70D43" w:rsidRDefault="008E148E" w:rsidP="00B43C7E">
            <w:pPr>
              <w:spacing w:after="0" w:line="480" w:lineRule="auto"/>
              <w:rPr>
                <w:rFonts w:ascii="Arial" w:eastAsia="Times New Roman" w:hAnsi="Arial" w:cs="Arial"/>
                <w:color w:val="000000"/>
                <w:lang w:eastAsia="id-ID"/>
              </w:rPr>
            </w:pPr>
          </w:p>
          <w:p w14:paraId="3EB4DBAB" w14:textId="77777777" w:rsidR="008E148E" w:rsidRPr="00C70D43" w:rsidRDefault="008E148E" w:rsidP="00B43C7E">
            <w:pPr>
              <w:spacing w:after="0" w:line="480" w:lineRule="auto"/>
              <w:rPr>
                <w:rFonts w:ascii="Arial" w:eastAsia="Times New Roman" w:hAnsi="Arial" w:cs="Arial"/>
                <w:color w:val="000000"/>
                <w:lang w:eastAsia="id-ID"/>
              </w:rPr>
            </w:pPr>
          </w:p>
          <w:p w14:paraId="3B5C0690" w14:textId="77777777" w:rsidR="008E148E" w:rsidRPr="00C70D43" w:rsidRDefault="008E148E" w:rsidP="00B43C7E">
            <w:pPr>
              <w:spacing w:after="0" w:line="480" w:lineRule="auto"/>
              <w:rPr>
                <w:rFonts w:ascii="Arial" w:eastAsia="Times New Roman" w:hAnsi="Arial" w:cs="Arial"/>
                <w:color w:val="000000"/>
                <w:lang w:eastAsia="id-ID"/>
              </w:rPr>
            </w:pPr>
          </w:p>
          <w:p w14:paraId="54749B2D" w14:textId="77777777" w:rsidR="008E148E" w:rsidRPr="00C70D43" w:rsidRDefault="008E148E" w:rsidP="00B43C7E">
            <w:pPr>
              <w:spacing w:after="0" w:line="480" w:lineRule="auto"/>
              <w:rPr>
                <w:rFonts w:ascii="Arial" w:eastAsia="Times New Roman" w:hAnsi="Arial" w:cs="Arial"/>
                <w:color w:val="000000"/>
                <w:lang w:eastAsia="id-ID"/>
              </w:rPr>
            </w:pPr>
          </w:p>
          <w:p w14:paraId="1871F786" w14:textId="77777777" w:rsidR="008E148E" w:rsidRPr="00C70D43" w:rsidRDefault="008E148E" w:rsidP="00B43C7E">
            <w:pPr>
              <w:spacing w:after="0" w:line="480" w:lineRule="auto"/>
              <w:rPr>
                <w:rFonts w:ascii="Arial" w:eastAsia="Times New Roman" w:hAnsi="Arial" w:cs="Arial"/>
                <w:color w:val="000000"/>
                <w:lang w:eastAsia="id-ID"/>
              </w:rPr>
            </w:pPr>
          </w:p>
          <w:p w14:paraId="673191EA" w14:textId="235C883F" w:rsidR="00CF3D85" w:rsidRPr="003E4BD0" w:rsidRDefault="00CF3D85" w:rsidP="005F3EBF">
            <w:pPr>
              <w:pStyle w:val="ListParagraph"/>
              <w:numPr>
                <w:ilvl w:val="0"/>
                <w:numId w:val="73"/>
              </w:numPr>
              <w:tabs>
                <w:tab w:val="left" w:pos="176"/>
              </w:tabs>
              <w:spacing w:after="0" w:line="480" w:lineRule="auto"/>
              <w:ind w:left="176" w:hanging="176"/>
              <w:rPr>
                <w:rFonts w:ascii="Arial" w:eastAsia="Times New Roman" w:hAnsi="Arial" w:cs="Arial"/>
                <w:color w:val="000000"/>
                <w:lang w:eastAsia="id-ID"/>
              </w:rPr>
            </w:pPr>
            <w:r w:rsidRPr="003E4BD0">
              <w:rPr>
                <w:rFonts w:ascii="Arial" w:eastAsia="Times New Roman" w:hAnsi="Arial" w:cs="Arial"/>
                <w:color w:val="000000"/>
                <w:lang w:eastAsia="id-ID"/>
              </w:rPr>
              <w:t>Kebutuhan berafiliasi</w:t>
            </w:r>
          </w:p>
          <w:p w14:paraId="73B7ADB9" w14:textId="77777777" w:rsidR="008E148E" w:rsidRPr="00C70D43" w:rsidRDefault="008E148E" w:rsidP="00B43C7E">
            <w:pPr>
              <w:spacing w:after="0" w:line="480" w:lineRule="auto"/>
              <w:rPr>
                <w:rFonts w:ascii="Arial" w:eastAsia="Times New Roman" w:hAnsi="Arial" w:cs="Arial"/>
                <w:color w:val="000000"/>
                <w:lang w:eastAsia="id-ID"/>
              </w:rPr>
            </w:pPr>
          </w:p>
          <w:p w14:paraId="68908BBD" w14:textId="77777777" w:rsidR="008E148E" w:rsidRPr="00C70D43" w:rsidRDefault="008E148E" w:rsidP="00B43C7E">
            <w:pPr>
              <w:spacing w:after="0" w:line="480" w:lineRule="auto"/>
              <w:rPr>
                <w:rFonts w:ascii="Arial" w:eastAsia="Times New Roman" w:hAnsi="Arial" w:cs="Arial"/>
                <w:color w:val="000000"/>
                <w:lang w:eastAsia="id-ID"/>
              </w:rPr>
            </w:pPr>
          </w:p>
          <w:p w14:paraId="0C4DC37B" w14:textId="77777777" w:rsidR="008E148E" w:rsidRPr="00C70D43" w:rsidRDefault="008E148E" w:rsidP="00B43C7E">
            <w:pPr>
              <w:spacing w:after="0" w:line="480" w:lineRule="auto"/>
              <w:rPr>
                <w:rFonts w:ascii="Arial" w:eastAsia="Times New Roman" w:hAnsi="Arial" w:cs="Arial"/>
                <w:color w:val="000000"/>
                <w:lang w:eastAsia="id-ID"/>
              </w:rPr>
            </w:pPr>
          </w:p>
          <w:p w14:paraId="1E50F5CA" w14:textId="77777777" w:rsidR="008E148E" w:rsidRPr="00C70D43" w:rsidRDefault="008E148E" w:rsidP="00B43C7E">
            <w:pPr>
              <w:spacing w:after="0" w:line="480" w:lineRule="auto"/>
              <w:rPr>
                <w:rFonts w:ascii="Arial" w:eastAsia="Times New Roman" w:hAnsi="Arial" w:cs="Arial"/>
                <w:color w:val="000000"/>
                <w:lang w:eastAsia="id-ID"/>
              </w:rPr>
            </w:pPr>
          </w:p>
          <w:p w14:paraId="22F21163" w14:textId="77777777" w:rsidR="008E148E" w:rsidRPr="00C70D43" w:rsidRDefault="008E148E" w:rsidP="00B43C7E">
            <w:pPr>
              <w:spacing w:after="0" w:line="480" w:lineRule="auto"/>
              <w:rPr>
                <w:rFonts w:ascii="Arial" w:eastAsia="Times New Roman" w:hAnsi="Arial" w:cs="Arial"/>
                <w:color w:val="000000"/>
                <w:lang w:eastAsia="id-ID"/>
              </w:rPr>
            </w:pPr>
          </w:p>
          <w:p w14:paraId="3B91D5FC" w14:textId="020AE662" w:rsidR="00CF3D85" w:rsidRPr="003E4BD0" w:rsidRDefault="00CF3D85" w:rsidP="005F3EBF">
            <w:pPr>
              <w:pStyle w:val="ListParagraph"/>
              <w:numPr>
                <w:ilvl w:val="0"/>
                <w:numId w:val="73"/>
              </w:numPr>
              <w:spacing w:after="0" w:line="480" w:lineRule="auto"/>
              <w:ind w:left="176" w:hanging="176"/>
              <w:rPr>
                <w:rFonts w:ascii="Arial" w:eastAsia="Times New Roman" w:hAnsi="Arial" w:cs="Arial"/>
                <w:color w:val="000000"/>
                <w:lang w:eastAsia="id-ID"/>
              </w:rPr>
            </w:pPr>
            <w:r w:rsidRPr="003E4BD0">
              <w:rPr>
                <w:rFonts w:ascii="Arial" w:eastAsia="Times New Roman" w:hAnsi="Arial" w:cs="Arial"/>
                <w:color w:val="000000"/>
                <w:lang w:eastAsia="id-ID"/>
              </w:rPr>
              <w:t>Kebutuhan kekuasaan</w:t>
            </w:r>
          </w:p>
          <w:p w14:paraId="64CB0846" w14:textId="77777777" w:rsidR="00CF3D85" w:rsidRPr="00C70D43" w:rsidRDefault="00CF3D85" w:rsidP="00B43C7E">
            <w:pPr>
              <w:spacing w:after="0" w:line="480" w:lineRule="auto"/>
              <w:rPr>
                <w:rFonts w:ascii="Arial" w:eastAsia="Times New Roman" w:hAnsi="Arial" w:cs="Arial"/>
                <w:color w:val="000000"/>
                <w:lang w:eastAsia="id-ID"/>
              </w:rPr>
            </w:pPr>
            <w:r w:rsidRPr="00C70D43">
              <w:rPr>
                <w:rFonts w:ascii="Arial" w:eastAsia="Times New Roman" w:hAnsi="Arial" w:cs="Arial"/>
                <w:color w:val="000000"/>
                <w:lang w:eastAsia="id-ID"/>
              </w:rPr>
              <w:t> </w:t>
            </w:r>
          </w:p>
          <w:p w14:paraId="5C095C90" w14:textId="77777777" w:rsidR="00CF3D85" w:rsidRPr="00C70D43" w:rsidRDefault="00CF3D85" w:rsidP="00B43C7E">
            <w:pPr>
              <w:spacing w:after="0" w:line="480" w:lineRule="auto"/>
              <w:rPr>
                <w:rFonts w:ascii="Arial" w:eastAsia="Times New Roman" w:hAnsi="Arial" w:cs="Arial"/>
                <w:color w:val="000000"/>
                <w:lang w:eastAsia="id-ID"/>
              </w:rPr>
            </w:pPr>
            <w:r w:rsidRPr="00C70D43">
              <w:rPr>
                <w:rFonts w:ascii="Arial" w:eastAsia="Times New Roman" w:hAnsi="Arial" w:cs="Arial"/>
                <w:color w:val="000000"/>
                <w:lang w:eastAsia="id-ID"/>
              </w:rPr>
              <w:t> </w:t>
            </w:r>
          </w:p>
        </w:tc>
        <w:tc>
          <w:tcPr>
            <w:tcW w:w="2977" w:type="dxa"/>
            <w:vAlign w:val="bottom"/>
          </w:tcPr>
          <w:p w14:paraId="6E30F92B" w14:textId="4D2A2AFD" w:rsidR="00CF3D85" w:rsidRPr="00C70D43" w:rsidRDefault="003E4BD0" w:rsidP="003E4BD0">
            <w:pPr>
              <w:tabs>
                <w:tab w:val="left" w:pos="318"/>
              </w:tabs>
              <w:spacing w:after="0" w:line="480" w:lineRule="auto"/>
              <w:ind w:left="318" w:hanging="318"/>
              <w:jc w:val="both"/>
              <w:rPr>
                <w:rFonts w:ascii="Arial" w:eastAsia="Times New Roman" w:hAnsi="Arial" w:cs="Arial"/>
                <w:color w:val="000000"/>
                <w:lang w:eastAsia="id-ID"/>
              </w:rPr>
            </w:pPr>
            <w:r>
              <w:rPr>
                <w:rFonts w:ascii="Arial" w:eastAsia="Times New Roman" w:hAnsi="Arial" w:cs="Arial"/>
                <w:color w:val="000000"/>
                <w:lang w:val="en-GB" w:eastAsia="id-ID"/>
              </w:rPr>
              <w:lastRenderedPageBreak/>
              <w:t>1.</w:t>
            </w:r>
            <w:r>
              <w:rPr>
                <w:rFonts w:ascii="Arial" w:eastAsia="Times New Roman" w:hAnsi="Arial" w:cs="Arial"/>
                <w:color w:val="000000"/>
                <w:lang w:val="id-ID" w:eastAsia="id-ID"/>
              </w:rPr>
              <w:tab/>
            </w:r>
            <w:r w:rsidR="00CF3D85" w:rsidRPr="00C70D43">
              <w:rPr>
                <w:rFonts w:ascii="Arial" w:eastAsia="Times New Roman" w:hAnsi="Arial" w:cs="Arial"/>
                <w:color w:val="000000"/>
                <w:lang w:val="en-GB" w:eastAsia="id-ID"/>
              </w:rPr>
              <w:t>Tanggung    jawab</w:t>
            </w:r>
          </w:p>
          <w:p w14:paraId="67D3E64C" w14:textId="67F1754C" w:rsidR="00CF3D85" w:rsidRDefault="00CF3D85" w:rsidP="003E4BD0">
            <w:pPr>
              <w:tabs>
                <w:tab w:val="left" w:pos="318"/>
              </w:tabs>
              <w:spacing w:after="0" w:line="480" w:lineRule="auto"/>
              <w:ind w:left="318" w:hanging="318"/>
              <w:jc w:val="both"/>
              <w:rPr>
                <w:rFonts w:ascii="Arial" w:eastAsia="Times New Roman" w:hAnsi="Arial" w:cs="Arial"/>
                <w:color w:val="000000"/>
                <w:lang w:val="id-ID" w:eastAsia="id-ID"/>
              </w:rPr>
            </w:pPr>
            <w:r w:rsidRPr="00C70D43">
              <w:rPr>
                <w:rFonts w:ascii="Arial" w:eastAsia="Times New Roman" w:hAnsi="Arial" w:cs="Arial"/>
                <w:color w:val="000000"/>
                <w:lang w:val="en-GB" w:eastAsia="id-ID"/>
              </w:rPr>
              <w:t>2.</w:t>
            </w:r>
            <w:r w:rsidR="003E4BD0">
              <w:rPr>
                <w:rFonts w:ascii="Arial" w:eastAsia="Times New Roman" w:hAnsi="Arial" w:cs="Arial"/>
                <w:color w:val="000000"/>
                <w:lang w:val="id-ID" w:eastAsia="id-ID"/>
              </w:rPr>
              <w:tab/>
            </w:r>
            <w:r w:rsidRPr="00C70D43">
              <w:rPr>
                <w:rFonts w:ascii="Arial" w:eastAsia="Times New Roman" w:hAnsi="Arial" w:cs="Arial"/>
                <w:color w:val="000000"/>
                <w:lang w:val="en-GB" w:eastAsia="id-ID"/>
              </w:rPr>
              <w:t xml:space="preserve">Berani menetapkan </w:t>
            </w:r>
            <w:r w:rsidRPr="00C70D43">
              <w:rPr>
                <w:rFonts w:ascii="Arial" w:eastAsia="Times New Roman" w:hAnsi="Arial" w:cs="Arial"/>
                <w:color w:val="000000"/>
                <w:lang w:val="en-GB" w:eastAsia="id-ID"/>
              </w:rPr>
              <w:lastRenderedPageBreak/>
              <w:t xml:space="preserve">tujuan </w:t>
            </w:r>
          </w:p>
          <w:p w14:paraId="700B5BB9" w14:textId="77777777" w:rsidR="00F568B3" w:rsidRPr="00F568B3" w:rsidRDefault="00F568B3" w:rsidP="003E4BD0">
            <w:pPr>
              <w:tabs>
                <w:tab w:val="left" w:pos="318"/>
              </w:tabs>
              <w:spacing w:after="0" w:line="480" w:lineRule="auto"/>
              <w:ind w:left="318" w:hanging="318"/>
              <w:jc w:val="both"/>
              <w:rPr>
                <w:rFonts w:ascii="Arial" w:eastAsia="Times New Roman" w:hAnsi="Arial" w:cs="Arial"/>
                <w:color w:val="000000"/>
                <w:lang w:val="id-ID" w:eastAsia="id-ID"/>
              </w:rPr>
            </w:pPr>
          </w:p>
          <w:p w14:paraId="4736DF3B" w14:textId="352DC4E5" w:rsidR="00CF3D85" w:rsidRPr="00C70D43" w:rsidRDefault="00CF3D85" w:rsidP="003E4BD0">
            <w:pPr>
              <w:tabs>
                <w:tab w:val="left" w:pos="318"/>
              </w:tabs>
              <w:spacing w:after="0" w:line="480" w:lineRule="auto"/>
              <w:ind w:left="318" w:hanging="318"/>
              <w:jc w:val="both"/>
              <w:rPr>
                <w:rFonts w:ascii="Arial" w:eastAsia="Times New Roman" w:hAnsi="Arial" w:cs="Arial"/>
                <w:color w:val="000000"/>
                <w:lang w:eastAsia="id-ID"/>
              </w:rPr>
            </w:pPr>
            <w:r w:rsidRPr="00C70D43">
              <w:rPr>
                <w:rFonts w:ascii="Arial" w:eastAsia="Times New Roman" w:hAnsi="Arial" w:cs="Arial"/>
                <w:color w:val="000000"/>
                <w:lang w:val="en-GB" w:eastAsia="id-ID"/>
              </w:rPr>
              <w:t>3.</w:t>
            </w:r>
            <w:r w:rsidR="003E4BD0">
              <w:rPr>
                <w:rFonts w:ascii="Arial" w:eastAsia="Times New Roman" w:hAnsi="Arial" w:cs="Arial"/>
                <w:color w:val="000000"/>
                <w:lang w:val="id-ID" w:eastAsia="id-ID"/>
              </w:rPr>
              <w:tab/>
            </w:r>
            <w:r w:rsidRPr="00C70D43">
              <w:rPr>
                <w:rFonts w:ascii="Arial" w:eastAsia="Times New Roman" w:hAnsi="Arial" w:cs="Arial"/>
                <w:color w:val="000000"/>
                <w:lang w:val="en-GB" w:eastAsia="id-ID"/>
              </w:rPr>
              <w:t>Umpan balik yang   konkrit.</w:t>
            </w:r>
          </w:p>
          <w:p w14:paraId="1F1EAA4F" w14:textId="319EB51D" w:rsidR="00CF3D85" w:rsidRDefault="00CF3D85" w:rsidP="003E4BD0">
            <w:pPr>
              <w:tabs>
                <w:tab w:val="left" w:pos="318"/>
              </w:tabs>
              <w:spacing w:after="0" w:line="480" w:lineRule="auto"/>
              <w:ind w:left="318" w:hanging="318"/>
              <w:jc w:val="both"/>
              <w:rPr>
                <w:rFonts w:ascii="Arial" w:eastAsia="Times New Roman" w:hAnsi="Arial" w:cs="Arial"/>
                <w:color w:val="000000"/>
                <w:lang w:val="id-ID" w:eastAsia="id-ID"/>
              </w:rPr>
            </w:pPr>
            <w:r w:rsidRPr="00C70D43">
              <w:rPr>
                <w:rFonts w:ascii="Arial" w:eastAsia="Times New Roman" w:hAnsi="Arial" w:cs="Arial"/>
                <w:color w:val="000000"/>
                <w:lang w:val="en-GB" w:eastAsia="id-ID"/>
              </w:rPr>
              <w:t>4.</w:t>
            </w:r>
            <w:r w:rsidR="003E4BD0">
              <w:rPr>
                <w:rFonts w:ascii="Arial" w:eastAsia="Times New Roman" w:hAnsi="Arial" w:cs="Arial"/>
                <w:color w:val="000000"/>
                <w:lang w:val="id-ID" w:eastAsia="id-ID"/>
              </w:rPr>
              <w:tab/>
            </w:r>
            <w:r w:rsidRPr="00C70D43">
              <w:rPr>
                <w:rFonts w:ascii="Arial" w:eastAsia="Times New Roman" w:hAnsi="Arial" w:cs="Arial"/>
                <w:color w:val="000000"/>
                <w:lang w:val="en-GB" w:eastAsia="id-ID"/>
              </w:rPr>
              <w:t>Kreatif dalam   bekerja .</w:t>
            </w:r>
          </w:p>
          <w:p w14:paraId="7ECAB333" w14:textId="77777777" w:rsidR="00F568B3" w:rsidRPr="00F568B3" w:rsidRDefault="00F568B3" w:rsidP="003E4BD0">
            <w:pPr>
              <w:tabs>
                <w:tab w:val="left" w:pos="318"/>
              </w:tabs>
              <w:spacing w:after="0" w:line="480" w:lineRule="auto"/>
              <w:ind w:left="318" w:hanging="318"/>
              <w:jc w:val="both"/>
              <w:rPr>
                <w:rFonts w:ascii="Arial" w:eastAsia="Times New Roman" w:hAnsi="Arial" w:cs="Arial"/>
                <w:color w:val="000000"/>
                <w:lang w:val="id-ID" w:eastAsia="id-ID"/>
              </w:rPr>
            </w:pPr>
          </w:p>
          <w:p w14:paraId="7678644D" w14:textId="37E74854" w:rsidR="00CF3D85" w:rsidRDefault="00CF3D85" w:rsidP="003E4BD0">
            <w:pPr>
              <w:tabs>
                <w:tab w:val="left" w:pos="318"/>
              </w:tabs>
              <w:spacing w:after="0" w:line="480" w:lineRule="auto"/>
              <w:ind w:left="318" w:hanging="318"/>
              <w:jc w:val="both"/>
              <w:rPr>
                <w:rFonts w:ascii="Arial" w:eastAsia="Times New Roman" w:hAnsi="Arial" w:cs="Arial"/>
                <w:color w:val="000000"/>
                <w:lang w:val="id-ID" w:eastAsia="id-ID"/>
              </w:rPr>
            </w:pPr>
            <w:r w:rsidRPr="00C70D43">
              <w:rPr>
                <w:rFonts w:ascii="Arial" w:eastAsia="Times New Roman" w:hAnsi="Arial" w:cs="Arial"/>
                <w:color w:val="000000"/>
                <w:lang w:eastAsia="id-ID"/>
              </w:rPr>
              <w:t>5.</w:t>
            </w:r>
            <w:r w:rsidR="003E4BD0">
              <w:rPr>
                <w:rFonts w:ascii="Arial" w:eastAsia="Times New Roman" w:hAnsi="Arial" w:cs="Arial"/>
                <w:color w:val="000000"/>
                <w:lang w:val="id-ID" w:eastAsia="id-ID"/>
              </w:rPr>
              <w:tab/>
            </w:r>
            <w:r w:rsidRPr="00C70D43">
              <w:rPr>
                <w:rFonts w:ascii="Arial" w:eastAsia="Times New Roman" w:hAnsi="Arial" w:cs="Arial"/>
                <w:color w:val="000000"/>
                <w:lang w:eastAsia="id-ID"/>
              </w:rPr>
              <w:t>Hasrat kuat mencari     kesepakatan/   persetujuan rekan</w:t>
            </w:r>
          </w:p>
          <w:p w14:paraId="03ACC261" w14:textId="3ECE8EC4" w:rsidR="00CF3D85" w:rsidRDefault="00CF3D85" w:rsidP="003E4BD0">
            <w:pPr>
              <w:tabs>
                <w:tab w:val="left" w:pos="318"/>
              </w:tabs>
              <w:spacing w:after="0" w:line="480" w:lineRule="auto"/>
              <w:ind w:left="318" w:hanging="318"/>
              <w:jc w:val="both"/>
              <w:rPr>
                <w:rFonts w:ascii="Arial" w:eastAsia="Times New Roman" w:hAnsi="Arial" w:cs="Arial"/>
                <w:color w:val="000000"/>
                <w:lang w:val="id-ID" w:eastAsia="id-ID"/>
              </w:rPr>
            </w:pPr>
            <w:r w:rsidRPr="00C70D43">
              <w:rPr>
                <w:rFonts w:ascii="Arial" w:eastAsia="Times New Roman" w:hAnsi="Arial" w:cs="Arial"/>
                <w:color w:val="000000"/>
                <w:lang w:eastAsia="id-ID"/>
              </w:rPr>
              <w:t>6.</w:t>
            </w:r>
            <w:r w:rsidR="003E4BD0">
              <w:rPr>
                <w:rFonts w:ascii="Arial" w:eastAsia="Times New Roman" w:hAnsi="Arial" w:cs="Arial"/>
                <w:color w:val="000000"/>
                <w:lang w:val="id-ID" w:eastAsia="id-ID"/>
              </w:rPr>
              <w:tab/>
            </w:r>
            <w:r w:rsidRPr="00C70D43">
              <w:rPr>
                <w:rFonts w:ascii="Arial" w:eastAsia="Times New Roman" w:hAnsi="Arial" w:cs="Arial"/>
                <w:color w:val="000000"/>
                <w:lang w:eastAsia="id-ID"/>
              </w:rPr>
              <w:t>Perhatian tulus terhadap perasaan orang</w:t>
            </w:r>
          </w:p>
          <w:p w14:paraId="7E0858F7" w14:textId="77777777" w:rsidR="00F568B3" w:rsidRPr="00F568B3" w:rsidRDefault="00F568B3" w:rsidP="003E4BD0">
            <w:pPr>
              <w:tabs>
                <w:tab w:val="left" w:pos="318"/>
              </w:tabs>
              <w:spacing w:after="0" w:line="480" w:lineRule="auto"/>
              <w:ind w:left="318" w:hanging="318"/>
              <w:jc w:val="both"/>
              <w:rPr>
                <w:rFonts w:ascii="Arial" w:eastAsia="Times New Roman" w:hAnsi="Arial" w:cs="Arial"/>
                <w:color w:val="000000"/>
                <w:lang w:val="id-ID" w:eastAsia="id-ID"/>
              </w:rPr>
            </w:pPr>
          </w:p>
          <w:p w14:paraId="15A9C601" w14:textId="1547BD49" w:rsidR="00CF3D85" w:rsidRDefault="00CF3D85" w:rsidP="003E4BD0">
            <w:pPr>
              <w:tabs>
                <w:tab w:val="left" w:pos="318"/>
              </w:tabs>
              <w:spacing w:after="0" w:line="480" w:lineRule="auto"/>
              <w:ind w:left="318" w:hanging="318"/>
              <w:jc w:val="both"/>
              <w:rPr>
                <w:rFonts w:ascii="Arial" w:eastAsia="Times New Roman" w:hAnsi="Arial" w:cs="Arial"/>
                <w:color w:val="000000"/>
                <w:lang w:val="id-ID" w:eastAsia="id-ID"/>
              </w:rPr>
            </w:pPr>
            <w:r w:rsidRPr="00C70D43">
              <w:rPr>
                <w:rFonts w:ascii="Arial" w:eastAsia="Times New Roman" w:hAnsi="Arial" w:cs="Arial"/>
                <w:color w:val="000000"/>
                <w:lang w:val="en-GB" w:eastAsia="id-ID"/>
              </w:rPr>
              <w:t>7.</w:t>
            </w:r>
            <w:r w:rsidR="003E4BD0">
              <w:rPr>
                <w:rFonts w:ascii="Arial" w:eastAsia="Times New Roman" w:hAnsi="Arial" w:cs="Arial"/>
                <w:color w:val="000000"/>
                <w:lang w:val="id-ID" w:eastAsia="id-ID"/>
              </w:rPr>
              <w:tab/>
            </w:r>
            <w:r w:rsidRPr="00C70D43">
              <w:rPr>
                <w:rFonts w:ascii="Arial" w:eastAsia="Times New Roman" w:hAnsi="Arial" w:cs="Arial"/>
                <w:color w:val="000000"/>
                <w:lang w:val="en-GB" w:eastAsia="id-ID"/>
              </w:rPr>
              <w:t>Senang bekerja sama</w:t>
            </w:r>
          </w:p>
          <w:p w14:paraId="4B3184B0" w14:textId="77777777" w:rsidR="00F568B3" w:rsidRPr="00F568B3" w:rsidRDefault="00F568B3" w:rsidP="003E4BD0">
            <w:pPr>
              <w:tabs>
                <w:tab w:val="left" w:pos="318"/>
              </w:tabs>
              <w:spacing w:after="0" w:line="480" w:lineRule="auto"/>
              <w:ind w:left="318" w:hanging="318"/>
              <w:jc w:val="both"/>
              <w:rPr>
                <w:rFonts w:ascii="Arial" w:eastAsia="Times New Roman" w:hAnsi="Arial" w:cs="Arial"/>
                <w:color w:val="000000"/>
                <w:lang w:val="id-ID" w:eastAsia="id-ID"/>
              </w:rPr>
            </w:pPr>
          </w:p>
          <w:p w14:paraId="2D1DC1C5" w14:textId="7C356951" w:rsidR="00CF3D85" w:rsidRDefault="00CF3D85" w:rsidP="003E4BD0">
            <w:pPr>
              <w:tabs>
                <w:tab w:val="left" w:pos="318"/>
              </w:tabs>
              <w:spacing w:after="0" w:line="480" w:lineRule="auto"/>
              <w:ind w:left="318" w:hanging="318"/>
              <w:jc w:val="both"/>
              <w:rPr>
                <w:rFonts w:ascii="Arial" w:eastAsia="Times New Roman" w:hAnsi="Arial" w:cs="Arial"/>
                <w:color w:val="000000"/>
                <w:lang w:val="id-ID" w:eastAsia="id-ID"/>
              </w:rPr>
            </w:pPr>
            <w:r w:rsidRPr="00C70D43">
              <w:rPr>
                <w:rFonts w:ascii="Arial" w:eastAsia="Times New Roman" w:hAnsi="Arial" w:cs="Arial"/>
                <w:color w:val="000000"/>
                <w:lang w:val="en-GB" w:eastAsia="id-ID"/>
              </w:rPr>
              <w:t>8.</w:t>
            </w:r>
            <w:r w:rsidR="003E4BD0">
              <w:rPr>
                <w:rFonts w:ascii="Arial" w:eastAsia="Times New Roman" w:hAnsi="Arial" w:cs="Arial"/>
                <w:color w:val="000000"/>
                <w:lang w:val="id-ID" w:eastAsia="id-ID"/>
              </w:rPr>
              <w:tab/>
            </w:r>
            <w:r w:rsidRPr="00C70D43">
              <w:rPr>
                <w:rFonts w:ascii="Arial" w:eastAsia="Times New Roman" w:hAnsi="Arial" w:cs="Arial"/>
                <w:color w:val="000000"/>
                <w:lang w:val="en-GB" w:eastAsia="id-ID"/>
              </w:rPr>
              <w:t xml:space="preserve">Relasi dan Komunikasi yang baik </w:t>
            </w:r>
          </w:p>
          <w:p w14:paraId="1A58FD30" w14:textId="77777777" w:rsidR="00F568B3" w:rsidRPr="00F568B3" w:rsidRDefault="00F568B3" w:rsidP="003E4BD0">
            <w:pPr>
              <w:tabs>
                <w:tab w:val="left" w:pos="318"/>
              </w:tabs>
              <w:spacing w:after="0" w:line="480" w:lineRule="auto"/>
              <w:ind w:left="318" w:hanging="318"/>
              <w:jc w:val="both"/>
              <w:rPr>
                <w:rFonts w:ascii="Arial" w:eastAsia="Times New Roman" w:hAnsi="Arial" w:cs="Arial"/>
                <w:color w:val="000000"/>
                <w:lang w:val="id-ID" w:eastAsia="id-ID"/>
              </w:rPr>
            </w:pPr>
          </w:p>
          <w:p w14:paraId="699F7F40" w14:textId="2816336D" w:rsidR="00CF3D85" w:rsidRPr="00C70D43" w:rsidRDefault="00CF3D85" w:rsidP="003E4BD0">
            <w:pPr>
              <w:tabs>
                <w:tab w:val="left" w:pos="318"/>
              </w:tabs>
              <w:spacing w:after="0" w:line="480" w:lineRule="auto"/>
              <w:ind w:left="318" w:hanging="318"/>
              <w:jc w:val="both"/>
              <w:rPr>
                <w:rFonts w:ascii="Arial" w:eastAsia="Times New Roman" w:hAnsi="Arial" w:cs="Arial"/>
                <w:color w:val="000000"/>
                <w:lang w:eastAsia="id-ID"/>
              </w:rPr>
            </w:pPr>
            <w:r w:rsidRPr="00C70D43">
              <w:rPr>
                <w:rFonts w:ascii="Arial" w:eastAsia="Times New Roman" w:hAnsi="Arial" w:cs="Arial"/>
                <w:color w:val="000000"/>
                <w:lang w:val="en-GB" w:eastAsia="id-ID"/>
              </w:rPr>
              <w:t>9.</w:t>
            </w:r>
            <w:r w:rsidR="003E4BD0">
              <w:rPr>
                <w:rFonts w:ascii="Arial" w:eastAsia="Times New Roman" w:hAnsi="Arial" w:cs="Arial"/>
                <w:color w:val="000000"/>
                <w:lang w:val="id-ID" w:eastAsia="id-ID"/>
              </w:rPr>
              <w:tab/>
            </w:r>
            <w:r w:rsidRPr="00C70D43">
              <w:rPr>
                <w:rFonts w:ascii="Arial" w:eastAsia="Times New Roman" w:hAnsi="Arial" w:cs="Arial"/>
                <w:color w:val="000000"/>
                <w:lang w:val="en-GB" w:eastAsia="id-ID"/>
              </w:rPr>
              <w:t>Bekerja efektif dan kooperatif</w:t>
            </w:r>
          </w:p>
          <w:p w14:paraId="26E1AE8A" w14:textId="303A613A" w:rsidR="00CF3D85" w:rsidRDefault="00CF3D85" w:rsidP="003E4BD0">
            <w:pPr>
              <w:tabs>
                <w:tab w:val="left" w:pos="318"/>
              </w:tabs>
              <w:spacing w:after="0" w:line="480" w:lineRule="auto"/>
              <w:ind w:left="318" w:hanging="318"/>
              <w:jc w:val="both"/>
              <w:rPr>
                <w:rFonts w:ascii="Arial" w:eastAsia="Times New Roman" w:hAnsi="Arial" w:cs="Arial"/>
                <w:color w:val="000000"/>
                <w:lang w:val="id-ID" w:eastAsia="id-ID"/>
              </w:rPr>
            </w:pPr>
            <w:r w:rsidRPr="00C70D43">
              <w:rPr>
                <w:rFonts w:ascii="Arial" w:eastAsia="Times New Roman" w:hAnsi="Arial" w:cs="Arial"/>
                <w:color w:val="000000"/>
                <w:lang w:val="en-GB" w:eastAsia="id-ID"/>
              </w:rPr>
              <w:t>10.</w:t>
            </w:r>
            <w:r w:rsidR="003E4BD0">
              <w:rPr>
                <w:rFonts w:ascii="Arial" w:eastAsia="Times New Roman" w:hAnsi="Arial" w:cs="Arial"/>
                <w:color w:val="000000"/>
                <w:lang w:val="id-ID" w:eastAsia="id-ID"/>
              </w:rPr>
              <w:tab/>
            </w:r>
            <w:r w:rsidRPr="00C70D43">
              <w:rPr>
                <w:rFonts w:ascii="Arial" w:eastAsia="Times New Roman" w:hAnsi="Arial" w:cs="Arial"/>
                <w:color w:val="000000"/>
                <w:lang w:val="en-GB" w:eastAsia="id-ID"/>
              </w:rPr>
              <w:t xml:space="preserve">Hasrat mengarahkan       orang  lain. </w:t>
            </w:r>
          </w:p>
          <w:p w14:paraId="40F88A2D" w14:textId="77777777" w:rsidR="00F568B3" w:rsidRPr="00F568B3" w:rsidRDefault="00F568B3" w:rsidP="003E4BD0">
            <w:pPr>
              <w:tabs>
                <w:tab w:val="left" w:pos="318"/>
              </w:tabs>
              <w:spacing w:after="0" w:line="480" w:lineRule="auto"/>
              <w:ind w:left="318" w:hanging="318"/>
              <w:jc w:val="both"/>
              <w:rPr>
                <w:rFonts w:ascii="Arial" w:eastAsia="Times New Roman" w:hAnsi="Arial" w:cs="Arial"/>
                <w:color w:val="000000"/>
                <w:lang w:val="id-ID" w:eastAsia="id-ID"/>
              </w:rPr>
            </w:pPr>
          </w:p>
          <w:p w14:paraId="3AF1BA60" w14:textId="406C489D" w:rsidR="00CF3D85" w:rsidRPr="00C34CEE" w:rsidRDefault="00CF3D85" w:rsidP="003E4BD0">
            <w:pPr>
              <w:tabs>
                <w:tab w:val="left" w:pos="318"/>
              </w:tabs>
              <w:spacing w:after="0" w:line="480" w:lineRule="auto"/>
              <w:ind w:left="318" w:hanging="318"/>
              <w:jc w:val="both"/>
              <w:rPr>
                <w:rFonts w:ascii="Arial" w:eastAsia="Times New Roman" w:hAnsi="Arial" w:cs="Arial"/>
                <w:color w:val="000000"/>
                <w:lang w:val="id-ID" w:eastAsia="id-ID"/>
              </w:rPr>
            </w:pPr>
            <w:r w:rsidRPr="00C70D43">
              <w:rPr>
                <w:rFonts w:ascii="Arial" w:eastAsia="Times New Roman" w:hAnsi="Arial" w:cs="Arial"/>
                <w:color w:val="000000"/>
                <w:lang w:val="en-GB" w:eastAsia="id-ID"/>
              </w:rPr>
              <w:lastRenderedPageBreak/>
              <w:t>11.</w:t>
            </w:r>
            <w:r w:rsidR="003E4BD0">
              <w:rPr>
                <w:rFonts w:ascii="Arial" w:eastAsia="Times New Roman" w:hAnsi="Arial" w:cs="Arial"/>
                <w:color w:val="000000"/>
                <w:lang w:val="id-ID" w:eastAsia="id-ID"/>
              </w:rPr>
              <w:tab/>
            </w:r>
            <w:r w:rsidR="003E4BD0">
              <w:rPr>
                <w:rFonts w:ascii="Arial" w:eastAsia="Times New Roman" w:hAnsi="Arial" w:cs="Arial"/>
                <w:color w:val="000000"/>
                <w:lang w:val="en-GB" w:eastAsia="id-ID"/>
              </w:rPr>
              <w:t>Aktif</w:t>
            </w:r>
            <w:r w:rsidR="003E4BD0">
              <w:rPr>
                <w:rFonts w:ascii="Arial" w:eastAsia="Times New Roman" w:hAnsi="Arial" w:cs="Arial"/>
                <w:color w:val="000000"/>
                <w:lang w:val="id-ID" w:eastAsia="id-ID"/>
              </w:rPr>
              <w:t xml:space="preserve"> </w:t>
            </w:r>
            <w:r w:rsidRPr="00C70D43">
              <w:rPr>
                <w:rFonts w:ascii="Arial" w:eastAsia="Times New Roman" w:hAnsi="Arial" w:cs="Arial"/>
                <w:color w:val="000000"/>
                <w:lang w:val="en-GB" w:eastAsia="id-ID"/>
              </w:rPr>
              <w:t>menentukan       arah kegiatan organisasi</w:t>
            </w:r>
          </w:p>
          <w:p w14:paraId="6687D156" w14:textId="661BD91D" w:rsidR="00CF3D85" w:rsidRPr="00C70D43" w:rsidRDefault="00CF3D85" w:rsidP="00F568B3">
            <w:pPr>
              <w:tabs>
                <w:tab w:val="left" w:pos="318"/>
              </w:tabs>
              <w:spacing w:after="0" w:line="480" w:lineRule="auto"/>
              <w:ind w:left="318" w:hanging="318"/>
              <w:jc w:val="both"/>
              <w:rPr>
                <w:rFonts w:ascii="Arial" w:eastAsia="Times New Roman" w:hAnsi="Arial" w:cs="Arial"/>
                <w:color w:val="000000"/>
                <w:lang w:eastAsia="id-ID"/>
              </w:rPr>
            </w:pPr>
            <w:r w:rsidRPr="00C70D43">
              <w:rPr>
                <w:rFonts w:ascii="Arial" w:eastAsia="Times New Roman" w:hAnsi="Arial" w:cs="Arial"/>
                <w:color w:val="000000"/>
                <w:lang w:val="en-GB" w:eastAsia="id-ID"/>
              </w:rPr>
              <w:t>12.</w:t>
            </w:r>
            <w:r w:rsidR="003E4BD0">
              <w:rPr>
                <w:rFonts w:ascii="Arial" w:eastAsia="Times New Roman" w:hAnsi="Arial" w:cs="Arial"/>
                <w:color w:val="000000"/>
                <w:lang w:val="id-ID" w:eastAsia="id-ID"/>
              </w:rPr>
              <w:tab/>
            </w:r>
            <w:r w:rsidR="00F568B3">
              <w:rPr>
                <w:rFonts w:ascii="Arial" w:eastAsia="Times New Roman" w:hAnsi="Arial" w:cs="Arial"/>
                <w:color w:val="000000"/>
                <w:lang w:val="en-GB" w:eastAsia="id-ID"/>
              </w:rPr>
              <w:t>Berusaha menolong dan  peduli</w:t>
            </w:r>
            <w:r w:rsidR="00F568B3">
              <w:rPr>
                <w:rFonts w:ascii="Arial" w:eastAsia="Times New Roman" w:hAnsi="Arial" w:cs="Arial"/>
                <w:color w:val="000000"/>
                <w:lang w:val="id-ID" w:eastAsia="id-ID"/>
              </w:rPr>
              <w:t xml:space="preserve"> </w:t>
            </w:r>
            <w:r w:rsidRPr="00C70D43">
              <w:rPr>
                <w:rFonts w:ascii="Arial" w:eastAsia="Times New Roman" w:hAnsi="Arial" w:cs="Arial"/>
                <w:color w:val="000000"/>
                <w:lang w:val="en-GB" w:eastAsia="id-ID"/>
              </w:rPr>
              <w:t>terhadap  program/ pemimpin.</w:t>
            </w:r>
          </w:p>
        </w:tc>
        <w:tc>
          <w:tcPr>
            <w:tcW w:w="2389" w:type="dxa"/>
            <w:vAlign w:val="bottom"/>
          </w:tcPr>
          <w:p w14:paraId="0376AFA1" w14:textId="77777777"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val="en-GB" w:eastAsia="id-ID"/>
              </w:rPr>
              <w:lastRenderedPageBreak/>
              <w:t>1. Tanggung    jawab</w:t>
            </w:r>
          </w:p>
          <w:p w14:paraId="7B3C6FBA" w14:textId="30354290" w:rsidR="00CF3D85" w:rsidRDefault="00CF3D85" w:rsidP="003E4BD0">
            <w:pPr>
              <w:tabs>
                <w:tab w:val="left" w:pos="197"/>
              </w:tabs>
              <w:spacing w:after="0" w:line="480" w:lineRule="auto"/>
              <w:ind w:left="183" w:hanging="280"/>
              <w:rPr>
                <w:rFonts w:ascii="Arial" w:eastAsia="Times New Roman" w:hAnsi="Arial" w:cs="Arial"/>
                <w:color w:val="000000"/>
                <w:lang w:val="id-ID" w:eastAsia="id-ID"/>
              </w:rPr>
            </w:pPr>
            <w:r w:rsidRPr="00C70D43">
              <w:rPr>
                <w:rFonts w:ascii="Arial" w:eastAsia="Times New Roman" w:hAnsi="Arial" w:cs="Arial"/>
                <w:color w:val="000000"/>
                <w:lang w:val="en-GB" w:eastAsia="id-ID"/>
              </w:rPr>
              <w:t>2.</w:t>
            </w:r>
            <w:r w:rsidR="003E4BD0">
              <w:rPr>
                <w:rFonts w:ascii="Arial" w:eastAsia="Times New Roman" w:hAnsi="Arial" w:cs="Arial"/>
                <w:color w:val="000000"/>
                <w:lang w:val="id-ID" w:eastAsia="id-ID"/>
              </w:rPr>
              <w:tab/>
            </w:r>
            <w:r w:rsidRPr="00C70D43">
              <w:rPr>
                <w:rFonts w:ascii="Arial" w:eastAsia="Times New Roman" w:hAnsi="Arial" w:cs="Arial"/>
                <w:color w:val="000000"/>
                <w:lang w:val="en-GB" w:eastAsia="id-ID"/>
              </w:rPr>
              <w:t xml:space="preserve">Berani menetapkan </w:t>
            </w:r>
            <w:r w:rsidRPr="00C70D43">
              <w:rPr>
                <w:rFonts w:ascii="Arial" w:eastAsia="Times New Roman" w:hAnsi="Arial" w:cs="Arial"/>
                <w:color w:val="000000"/>
                <w:lang w:val="en-GB" w:eastAsia="id-ID"/>
              </w:rPr>
              <w:lastRenderedPageBreak/>
              <w:t xml:space="preserve">tujuan </w:t>
            </w:r>
          </w:p>
          <w:p w14:paraId="610E9CFB" w14:textId="77777777" w:rsidR="00C34CEE" w:rsidRPr="00C34CEE" w:rsidRDefault="00C34CEE" w:rsidP="003E4BD0">
            <w:pPr>
              <w:tabs>
                <w:tab w:val="left" w:pos="197"/>
              </w:tabs>
              <w:spacing w:after="0" w:line="480" w:lineRule="auto"/>
              <w:ind w:left="183" w:hanging="280"/>
              <w:rPr>
                <w:rFonts w:ascii="Arial" w:eastAsia="Times New Roman" w:hAnsi="Arial" w:cs="Arial"/>
                <w:color w:val="000000"/>
                <w:lang w:val="id-ID" w:eastAsia="id-ID"/>
              </w:rPr>
            </w:pPr>
          </w:p>
          <w:p w14:paraId="58973445" w14:textId="06476456"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val="en-GB" w:eastAsia="id-ID"/>
              </w:rPr>
              <w:t>3.</w:t>
            </w:r>
            <w:r w:rsidR="003E4BD0">
              <w:rPr>
                <w:rFonts w:ascii="Arial" w:eastAsia="Times New Roman" w:hAnsi="Arial" w:cs="Arial"/>
                <w:color w:val="000000"/>
                <w:lang w:val="id-ID" w:eastAsia="id-ID"/>
              </w:rPr>
              <w:tab/>
            </w:r>
            <w:r w:rsidRPr="00C70D43">
              <w:rPr>
                <w:rFonts w:ascii="Arial" w:eastAsia="Times New Roman" w:hAnsi="Arial" w:cs="Arial"/>
                <w:color w:val="000000"/>
                <w:lang w:val="en-GB" w:eastAsia="id-ID"/>
              </w:rPr>
              <w:t>Umpan balik yang   konkrit.</w:t>
            </w:r>
          </w:p>
          <w:p w14:paraId="3BBD2517" w14:textId="19E6DE82"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val="en-GB" w:eastAsia="id-ID"/>
              </w:rPr>
              <w:t>4.</w:t>
            </w:r>
            <w:r w:rsidR="00F568B3">
              <w:rPr>
                <w:rFonts w:ascii="Arial" w:eastAsia="Times New Roman" w:hAnsi="Arial" w:cs="Arial"/>
                <w:color w:val="000000"/>
                <w:lang w:val="id-ID" w:eastAsia="id-ID"/>
              </w:rPr>
              <w:tab/>
            </w:r>
            <w:r w:rsidRPr="00C70D43">
              <w:rPr>
                <w:rFonts w:ascii="Arial" w:eastAsia="Times New Roman" w:hAnsi="Arial" w:cs="Arial"/>
                <w:color w:val="000000"/>
                <w:lang w:val="en-GB" w:eastAsia="id-ID"/>
              </w:rPr>
              <w:t>Kreatif dalam   bekerja .</w:t>
            </w:r>
          </w:p>
          <w:p w14:paraId="6244BE04" w14:textId="48F2EA22"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eastAsia="id-ID"/>
              </w:rPr>
              <w:t>5.</w:t>
            </w:r>
            <w:r w:rsidR="00F568B3">
              <w:rPr>
                <w:rFonts w:ascii="Arial" w:eastAsia="Times New Roman" w:hAnsi="Arial" w:cs="Arial"/>
                <w:color w:val="000000"/>
                <w:lang w:val="id-ID" w:eastAsia="id-ID"/>
              </w:rPr>
              <w:tab/>
            </w:r>
            <w:r w:rsidRPr="00C70D43">
              <w:rPr>
                <w:rFonts w:ascii="Arial" w:eastAsia="Times New Roman" w:hAnsi="Arial" w:cs="Arial"/>
                <w:color w:val="000000"/>
                <w:lang w:eastAsia="id-ID"/>
              </w:rPr>
              <w:t>Hasrat kuat mencari     kesepakatan/   persetujuan rekan</w:t>
            </w:r>
          </w:p>
          <w:p w14:paraId="023A976B" w14:textId="2A0CEA14"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eastAsia="id-ID"/>
              </w:rPr>
              <w:t>6.</w:t>
            </w:r>
            <w:r w:rsidR="00F568B3">
              <w:rPr>
                <w:rFonts w:ascii="Arial" w:eastAsia="Times New Roman" w:hAnsi="Arial" w:cs="Arial"/>
                <w:color w:val="000000"/>
                <w:lang w:val="id-ID" w:eastAsia="id-ID"/>
              </w:rPr>
              <w:tab/>
            </w:r>
            <w:r w:rsidRPr="00C70D43">
              <w:rPr>
                <w:rFonts w:ascii="Arial" w:eastAsia="Times New Roman" w:hAnsi="Arial" w:cs="Arial"/>
                <w:color w:val="000000"/>
                <w:lang w:eastAsia="id-ID"/>
              </w:rPr>
              <w:t>Perhatian tulus terhadap perasaan orang</w:t>
            </w:r>
          </w:p>
          <w:p w14:paraId="1CCF8FEE" w14:textId="4C7CBEEE"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val="en-GB" w:eastAsia="id-ID"/>
              </w:rPr>
              <w:t>7.</w:t>
            </w:r>
            <w:r w:rsidR="00F568B3">
              <w:rPr>
                <w:rFonts w:ascii="Arial" w:eastAsia="Times New Roman" w:hAnsi="Arial" w:cs="Arial"/>
                <w:color w:val="000000"/>
                <w:lang w:val="id-ID" w:eastAsia="id-ID"/>
              </w:rPr>
              <w:tab/>
            </w:r>
            <w:r w:rsidRPr="00C70D43">
              <w:rPr>
                <w:rFonts w:ascii="Arial" w:eastAsia="Times New Roman" w:hAnsi="Arial" w:cs="Arial"/>
                <w:color w:val="000000"/>
                <w:lang w:val="en-GB" w:eastAsia="id-ID"/>
              </w:rPr>
              <w:t>Senang bekerja sama</w:t>
            </w:r>
          </w:p>
          <w:p w14:paraId="61D16FCF" w14:textId="68B59D1B"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val="en-GB" w:eastAsia="id-ID"/>
              </w:rPr>
              <w:t>8.</w:t>
            </w:r>
            <w:r w:rsidR="00F568B3">
              <w:rPr>
                <w:rFonts w:ascii="Arial" w:eastAsia="Times New Roman" w:hAnsi="Arial" w:cs="Arial"/>
                <w:color w:val="000000"/>
                <w:lang w:val="id-ID" w:eastAsia="id-ID"/>
              </w:rPr>
              <w:tab/>
            </w:r>
            <w:r w:rsidRPr="00C70D43">
              <w:rPr>
                <w:rFonts w:ascii="Arial" w:eastAsia="Times New Roman" w:hAnsi="Arial" w:cs="Arial"/>
                <w:color w:val="000000"/>
                <w:lang w:val="en-GB" w:eastAsia="id-ID"/>
              </w:rPr>
              <w:t xml:space="preserve">Relasi dan Komunikasi yang baik </w:t>
            </w:r>
          </w:p>
          <w:p w14:paraId="3ABB3A95" w14:textId="46B24B1E"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val="en-GB" w:eastAsia="id-ID"/>
              </w:rPr>
              <w:t>9.</w:t>
            </w:r>
            <w:r w:rsidR="00F568B3">
              <w:rPr>
                <w:rFonts w:ascii="Arial" w:eastAsia="Times New Roman" w:hAnsi="Arial" w:cs="Arial"/>
                <w:color w:val="000000"/>
                <w:lang w:val="id-ID" w:eastAsia="id-ID"/>
              </w:rPr>
              <w:tab/>
            </w:r>
            <w:r w:rsidRPr="00C70D43">
              <w:rPr>
                <w:rFonts w:ascii="Arial" w:eastAsia="Times New Roman" w:hAnsi="Arial" w:cs="Arial"/>
                <w:color w:val="000000"/>
                <w:lang w:val="en-GB" w:eastAsia="id-ID"/>
              </w:rPr>
              <w:t>Bekerja efektif dan kooperatif</w:t>
            </w:r>
          </w:p>
          <w:p w14:paraId="3BC32C90" w14:textId="77777777"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val="en-GB" w:eastAsia="id-ID"/>
              </w:rPr>
              <w:t xml:space="preserve">10. Hasrat mengarahkan       orang  lain. </w:t>
            </w:r>
          </w:p>
          <w:p w14:paraId="49916043" w14:textId="77777777" w:rsidR="00CF3D85" w:rsidRDefault="00CF3D85" w:rsidP="003E4BD0">
            <w:pPr>
              <w:tabs>
                <w:tab w:val="left" w:pos="197"/>
              </w:tabs>
              <w:spacing w:after="0" w:line="480" w:lineRule="auto"/>
              <w:ind w:left="183" w:hanging="280"/>
              <w:rPr>
                <w:rFonts w:ascii="Arial" w:eastAsia="Times New Roman" w:hAnsi="Arial" w:cs="Arial"/>
                <w:color w:val="000000"/>
                <w:lang w:val="id-ID" w:eastAsia="id-ID"/>
              </w:rPr>
            </w:pPr>
            <w:r w:rsidRPr="00C70D43">
              <w:rPr>
                <w:rFonts w:ascii="Arial" w:eastAsia="Times New Roman" w:hAnsi="Arial" w:cs="Arial"/>
                <w:color w:val="000000"/>
                <w:lang w:val="en-GB" w:eastAsia="id-ID"/>
              </w:rPr>
              <w:lastRenderedPageBreak/>
              <w:t>11. Aktif  menentukan       arah kegiatan organisasi</w:t>
            </w:r>
          </w:p>
          <w:p w14:paraId="6926BCE9" w14:textId="77777777" w:rsidR="00CF3D85" w:rsidRPr="00C70D43" w:rsidRDefault="00CF3D85" w:rsidP="003E4BD0">
            <w:pPr>
              <w:tabs>
                <w:tab w:val="left" w:pos="197"/>
              </w:tabs>
              <w:spacing w:after="0" w:line="480" w:lineRule="auto"/>
              <w:ind w:left="183" w:hanging="280"/>
              <w:rPr>
                <w:rFonts w:ascii="Arial" w:eastAsia="Times New Roman" w:hAnsi="Arial" w:cs="Arial"/>
                <w:color w:val="000000"/>
                <w:lang w:eastAsia="id-ID"/>
              </w:rPr>
            </w:pPr>
            <w:r w:rsidRPr="00C70D43">
              <w:rPr>
                <w:rFonts w:ascii="Arial" w:eastAsia="Times New Roman" w:hAnsi="Arial" w:cs="Arial"/>
                <w:color w:val="000000"/>
                <w:lang w:val="en-GB" w:eastAsia="id-ID"/>
              </w:rPr>
              <w:t>12. Berusaha menolong dan  peduli       terhadap  program/ pemimpin.</w:t>
            </w:r>
          </w:p>
        </w:tc>
        <w:tc>
          <w:tcPr>
            <w:tcW w:w="993" w:type="dxa"/>
            <w:vAlign w:val="center"/>
          </w:tcPr>
          <w:p w14:paraId="0E2A16EE" w14:textId="77777777" w:rsidR="00CF3D85" w:rsidRPr="00C70D43" w:rsidRDefault="00CF3D85" w:rsidP="00B43C7E">
            <w:pPr>
              <w:spacing w:after="0" w:line="480" w:lineRule="auto"/>
              <w:rPr>
                <w:rFonts w:ascii="Arial" w:eastAsia="Times New Roman" w:hAnsi="Arial" w:cs="Arial"/>
                <w:b/>
                <w:color w:val="000000" w:themeColor="text1"/>
                <w:lang w:val="sv-SE"/>
              </w:rPr>
            </w:pPr>
          </w:p>
        </w:tc>
      </w:tr>
      <w:tr w:rsidR="007B7AA0" w:rsidRPr="00C70D43" w14:paraId="56CB0218" w14:textId="77777777" w:rsidTr="00AB74CE">
        <w:tc>
          <w:tcPr>
            <w:tcW w:w="1463" w:type="dxa"/>
          </w:tcPr>
          <w:p w14:paraId="47329CD5" w14:textId="77777777" w:rsidR="007B7AA0" w:rsidRPr="00C70D43" w:rsidRDefault="007B7AA0" w:rsidP="00B43C7E">
            <w:pPr>
              <w:keepNext/>
              <w:spacing w:after="0" w:line="480" w:lineRule="auto"/>
              <w:rPr>
                <w:rFonts w:ascii="Arial" w:hAnsi="Arial" w:cs="Arial"/>
                <w:b/>
                <w:color w:val="000000" w:themeColor="text1"/>
                <w:lang w:val="id-ID"/>
              </w:rPr>
            </w:pPr>
            <w:r w:rsidRPr="00C70D43">
              <w:rPr>
                <w:rFonts w:ascii="Arial" w:hAnsi="Arial" w:cs="Arial"/>
                <w:b/>
                <w:color w:val="000000" w:themeColor="text1"/>
                <w:lang w:val="id-ID"/>
              </w:rPr>
              <w:lastRenderedPageBreak/>
              <w:t>Kepuasan Kerja (</w:t>
            </w:r>
            <w:r w:rsidR="00842F83" w:rsidRPr="00C70D43">
              <w:rPr>
                <w:rFonts w:ascii="Arial" w:hAnsi="Arial" w:cs="Arial"/>
                <w:b/>
                <w:color w:val="000000" w:themeColor="text1"/>
                <w:lang w:val="id-ID"/>
              </w:rPr>
              <w:t>Y</w:t>
            </w:r>
            <w:r w:rsidRPr="00C70D43">
              <w:rPr>
                <w:rFonts w:ascii="Arial" w:hAnsi="Arial" w:cs="Arial"/>
                <w:b/>
                <w:color w:val="000000" w:themeColor="text1"/>
                <w:lang w:val="id-ID"/>
              </w:rPr>
              <w:t>)</w:t>
            </w:r>
          </w:p>
        </w:tc>
        <w:tc>
          <w:tcPr>
            <w:tcW w:w="1843" w:type="dxa"/>
          </w:tcPr>
          <w:p w14:paraId="7BB75F88" w14:textId="77777777" w:rsidR="007B7AA0" w:rsidRPr="00C70D43" w:rsidRDefault="007B7AA0" w:rsidP="005F3EBF">
            <w:pPr>
              <w:pStyle w:val="BodyTextIndent"/>
              <w:numPr>
                <w:ilvl w:val="0"/>
                <w:numId w:val="76"/>
              </w:numPr>
              <w:spacing w:after="0" w:line="480" w:lineRule="auto"/>
              <w:ind w:left="170" w:hanging="170"/>
              <w:rPr>
                <w:rFonts w:ascii="Arial" w:hAnsi="Arial" w:cs="Arial"/>
                <w:color w:val="000000" w:themeColor="text1"/>
                <w:lang w:val="id-ID"/>
              </w:rPr>
            </w:pPr>
            <w:r w:rsidRPr="00C70D43">
              <w:rPr>
                <w:rFonts w:ascii="Arial" w:hAnsi="Arial" w:cs="Arial"/>
                <w:color w:val="000000" w:themeColor="text1"/>
                <w:lang w:val="id-ID"/>
              </w:rPr>
              <w:t>Pekerjaan itu sendiri</w:t>
            </w:r>
          </w:p>
          <w:p w14:paraId="32EB8E1E" w14:textId="77777777" w:rsidR="007B7AA0" w:rsidRPr="00C70D43" w:rsidRDefault="007B7AA0" w:rsidP="00B43C7E">
            <w:pPr>
              <w:pStyle w:val="BodyTextIndent"/>
              <w:spacing w:after="0" w:line="480" w:lineRule="auto"/>
              <w:ind w:left="0"/>
              <w:rPr>
                <w:rFonts w:ascii="Arial" w:hAnsi="Arial" w:cs="Arial"/>
                <w:color w:val="000000" w:themeColor="text1"/>
                <w:lang w:val="id-ID"/>
              </w:rPr>
            </w:pPr>
          </w:p>
          <w:p w14:paraId="11B7D869" w14:textId="77777777" w:rsidR="007B7AA0" w:rsidRPr="00C70D43" w:rsidRDefault="007B7AA0" w:rsidP="005F3EBF">
            <w:pPr>
              <w:pStyle w:val="BodyTextIndent"/>
              <w:numPr>
                <w:ilvl w:val="0"/>
                <w:numId w:val="76"/>
              </w:numPr>
              <w:tabs>
                <w:tab w:val="left" w:pos="176"/>
              </w:tabs>
              <w:spacing w:after="0" w:line="480" w:lineRule="auto"/>
              <w:ind w:left="317" w:hanging="317"/>
              <w:rPr>
                <w:rFonts w:ascii="Arial" w:hAnsi="Arial" w:cs="Arial"/>
                <w:color w:val="000000" w:themeColor="text1"/>
                <w:lang w:val="id-ID"/>
              </w:rPr>
            </w:pPr>
            <w:r w:rsidRPr="00C70D43">
              <w:rPr>
                <w:rFonts w:ascii="Arial" w:hAnsi="Arial" w:cs="Arial"/>
                <w:color w:val="000000" w:themeColor="text1"/>
                <w:lang w:val="id-ID"/>
              </w:rPr>
              <w:t>Penggajian</w:t>
            </w:r>
          </w:p>
          <w:p w14:paraId="2C3A30DE" w14:textId="77777777" w:rsidR="007B7AA0" w:rsidRPr="00C70D43" w:rsidRDefault="007B7AA0" w:rsidP="00B43C7E">
            <w:pPr>
              <w:pStyle w:val="BodyTextIndent"/>
              <w:spacing w:after="0" w:line="480" w:lineRule="auto"/>
              <w:ind w:left="0"/>
              <w:rPr>
                <w:rFonts w:ascii="Arial" w:hAnsi="Arial" w:cs="Arial"/>
                <w:color w:val="000000" w:themeColor="text1"/>
                <w:lang w:val="id-ID"/>
              </w:rPr>
            </w:pPr>
          </w:p>
          <w:p w14:paraId="4F718E30" w14:textId="77777777" w:rsidR="007B7AA0" w:rsidRPr="00C70D43" w:rsidRDefault="007B7AA0" w:rsidP="005F3EBF">
            <w:pPr>
              <w:pStyle w:val="BodyTextIndent"/>
              <w:numPr>
                <w:ilvl w:val="0"/>
                <w:numId w:val="76"/>
              </w:numPr>
              <w:tabs>
                <w:tab w:val="left" w:pos="114"/>
              </w:tabs>
              <w:spacing w:after="0" w:line="480" w:lineRule="auto"/>
              <w:ind w:hanging="788"/>
              <w:rPr>
                <w:rFonts w:ascii="Arial" w:hAnsi="Arial" w:cs="Arial"/>
                <w:color w:val="000000" w:themeColor="text1"/>
                <w:lang w:val="id-ID"/>
              </w:rPr>
            </w:pPr>
            <w:r w:rsidRPr="00C70D43">
              <w:rPr>
                <w:rFonts w:ascii="Arial" w:hAnsi="Arial" w:cs="Arial"/>
                <w:color w:val="000000" w:themeColor="text1"/>
                <w:lang w:val="id-ID"/>
              </w:rPr>
              <w:t>Promosi</w:t>
            </w:r>
          </w:p>
          <w:p w14:paraId="57FA9045" w14:textId="77777777" w:rsidR="007B7AA0" w:rsidRPr="00C70D43" w:rsidRDefault="007B7AA0" w:rsidP="00B43C7E">
            <w:pPr>
              <w:pStyle w:val="BodyTextIndent"/>
              <w:spacing w:after="0" w:line="480" w:lineRule="auto"/>
              <w:ind w:left="0"/>
              <w:rPr>
                <w:rFonts w:ascii="Arial" w:hAnsi="Arial" w:cs="Arial"/>
                <w:color w:val="000000" w:themeColor="text1"/>
                <w:lang w:val="id-ID"/>
              </w:rPr>
            </w:pPr>
          </w:p>
          <w:p w14:paraId="427D9F1A" w14:textId="77777777" w:rsidR="007B7AA0" w:rsidRPr="00C70D43" w:rsidRDefault="007B7AA0" w:rsidP="005F3EBF">
            <w:pPr>
              <w:pStyle w:val="BodyTextIndent"/>
              <w:numPr>
                <w:ilvl w:val="0"/>
                <w:numId w:val="77"/>
              </w:numPr>
              <w:tabs>
                <w:tab w:val="left" w:pos="100"/>
              </w:tabs>
              <w:spacing w:after="0" w:line="480" w:lineRule="auto"/>
              <w:ind w:left="156" w:hanging="224"/>
              <w:rPr>
                <w:rFonts w:ascii="Arial" w:hAnsi="Arial" w:cs="Arial"/>
                <w:color w:val="000000" w:themeColor="text1"/>
                <w:lang w:val="id-ID"/>
              </w:rPr>
            </w:pPr>
            <w:r w:rsidRPr="00C70D43">
              <w:rPr>
                <w:rFonts w:ascii="Arial" w:hAnsi="Arial" w:cs="Arial"/>
                <w:color w:val="000000" w:themeColor="text1"/>
                <w:lang w:val="id-ID"/>
              </w:rPr>
              <w:t>Kesempatan</w:t>
            </w:r>
          </w:p>
          <w:p w14:paraId="684D81D5" w14:textId="77777777" w:rsidR="007B7AA0" w:rsidRPr="00C70D43" w:rsidRDefault="007B7AA0" w:rsidP="00F568B3">
            <w:pPr>
              <w:pStyle w:val="BodyTextIndent"/>
              <w:tabs>
                <w:tab w:val="left" w:pos="100"/>
              </w:tabs>
              <w:spacing w:after="0" w:line="480" w:lineRule="auto"/>
              <w:ind w:left="156" w:hanging="224"/>
              <w:rPr>
                <w:rFonts w:ascii="Arial" w:hAnsi="Arial" w:cs="Arial"/>
                <w:color w:val="000000" w:themeColor="text1"/>
                <w:lang w:val="id-ID"/>
              </w:rPr>
            </w:pPr>
          </w:p>
          <w:p w14:paraId="7FB041D8" w14:textId="77777777" w:rsidR="007B7AA0" w:rsidRPr="00C70D43" w:rsidRDefault="007B7AA0" w:rsidP="005F3EBF">
            <w:pPr>
              <w:pStyle w:val="BodyTextIndent"/>
              <w:numPr>
                <w:ilvl w:val="0"/>
                <w:numId w:val="77"/>
              </w:numPr>
              <w:tabs>
                <w:tab w:val="left" w:pos="100"/>
              </w:tabs>
              <w:spacing w:after="0" w:line="480" w:lineRule="auto"/>
              <w:ind w:left="156" w:hanging="224"/>
              <w:rPr>
                <w:rFonts w:ascii="Arial" w:hAnsi="Arial" w:cs="Arial"/>
                <w:color w:val="000000" w:themeColor="text1"/>
                <w:lang w:val="id-ID"/>
              </w:rPr>
            </w:pPr>
            <w:r w:rsidRPr="00C70D43">
              <w:rPr>
                <w:rFonts w:ascii="Arial" w:hAnsi="Arial" w:cs="Arial"/>
                <w:color w:val="000000" w:themeColor="text1"/>
                <w:lang w:val="id-ID"/>
              </w:rPr>
              <w:t>Supervisi</w:t>
            </w:r>
          </w:p>
          <w:p w14:paraId="27DAEDD0" w14:textId="77777777" w:rsidR="007B7AA0" w:rsidRPr="00C70D43" w:rsidRDefault="007B7AA0" w:rsidP="00F568B3">
            <w:pPr>
              <w:pStyle w:val="BodyTextIndent"/>
              <w:tabs>
                <w:tab w:val="left" w:pos="100"/>
              </w:tabs>
              <w:spacing w:after="0" w:line="480" w:lineRule="auto"/>
              <w:ind w:left="156" w:hanging="224"/>
              <w:rPr>
                <w:rFonts w:ascii="Arial" w:hAnsi="Arial" w:cs="Arial"/>
                <w:color w:val="000000" w:themeColor="text1"/>
                <w:lang w:val="id-ID"/>
              </w:rPr>
            </w:pPr>
          </w:p>
          <w:p w14:paraId="14E20AA0" w14:textId="77777777" w:rsidR="007B7AA0" w:rsidRPr="00F568B3" w:rsidRDefault="007B7AA0" w:rsidP="005F3EBF">
            <w:pPr>
              <w:pStyle w:val="ListParagraph"/>
              <w:numPr>
                <w:ilvl w:val="0"/>
                <w:numId w:val="77"/>
              </w:numPr>
              <w:tabs>
                <w:tab w:val="left" w:pos="100"/>
              </w:tabs>
              <w:spacing w:after="0" w:line="480" w:lineRule="auto"/>
              <w:ind w:left="156" w:hanging="224"/>
              <w:rPr>
                <w:rFonts w:ascii="Arial" w:hAnsi="Arial" w:cs="Arial"/>
                <w:b/>
                <w:bCs/>
                <w:color w:val="000000" w:themeColor="text1"/>
              </w:rPr>
            </w:pPr>
            <w:r w:rsidRPr="00F568B3">
              <w:rPr>
                <w:rFonts w:ascii="Arial" w:hAnsi="Arial" w:cs="Arial"/>
                <w:color w:val="000000" w:themeColor="text1"/>
                <w:lang w:val="id-ID"/>
              </w:rPr>
              <w:t>Rekan Kerja</w:t>
            </w:r>
          </w:p>
        </w:tc>
        <w:tc>
          <w:tcPr>
            <w:tcW w:w="2977" w:type="dxa"/>
          </w:tcPr>
          <w:p w14:paraId="1D32C87E" w14:textId="77777777" w:rsidR="00F568B3" w:rsidRDefault="007B7AA0" w:rsidP="005F3EBF">
            <w:pPr>
              <w:pStyle w:val="BodyTextIndent"/>
              <w:numPr>
                <w:ilvl w:val="0"/>
                <w:numId w:val="78"/>
              </w:numPr>
              <w:spacing w:after="0" w:line="480" w:lineRule="auto"/>
              <w:ind w:left="319" w:hanging="322"/>
              <w:jc w:val="both"/>
              <w:rPr>
                <w:rFonts w:ascii="Arial" w:hAnsi="Arial" w:cs="Arial"/>
                <w:color w:val="000000" w:themeColor="text1"/>
                <w:lang w:val="id-ID"/>
              </w:rPr>
            </w:pPr>
            <w:r w:rsidRPr="00C70D43">
              <w:rPr>
                <w:rFonts w:ascii="Arial" w:hAnsi="Arial" w:cs="Arial"/>
                <w:color w:val="000000" w:themeColor="text1"/>
                <w:lang w:val="id-ID"/>
              </w:rPr>
              <w:t>Senang dengan tugas yang dipegangnya</w:t>
            </w:r>
          </w:p>
          <w:p w14:paraId="31E04A4C" w14:textId="77777777" w:rsidR="00F568B3" w:rsidRDefault="007B7AA0" w:rsidP="005F3EBF">
            <w:pPr>
              <w:pStyle w:val="BodyTextIndent"/>
              <w:numPr>
                <w:ilvl w:val="0"/>
                <w:numId w:val="78"/>
              </w:numPr>
              <w:spacing w:after="0" w:line="480" w:lineRule="auto"/>
              <w:ind w:left="319" w:hanging="322"/>
              <w:jc w:val="both"/>
              <w:rPr>
                <w:rFonts w:ascii="Arial" w:hAnsi="Arial" w:cs="Arial"/>
                <w:color w:val="000000" w:themeColor="text1"/>
                <w:lang w:val="id-ID"/>
              </w:rPr>
            </w:pPr>
            <w:r w:rsidRPr="00F568B3">
              <w:rPr>
                <w:rFonts w:ascii="Arial" w:hAnsi="Arial" w:cs="Arial"/>
                <w:color w:val="000000" w:themeColor="text1"/>
                <w:lang w:val="id-ID"/>
              </w:rPr>
              <w:t>Senang dengan kesesuai bidangnya</w:t>
            </w:r>
          </w:p>
          <w:p w14:paraId="6BA9A51C" w14:textId="77777777" w:rsidR="00F568B3" w:rsidRDefault="00F568B3" w:rsidP="00F568B3">
            <w:pPr>
              <w:pStyle w:val="BodyTextIndent"/>
              <w:spacing w:after="0" w:line="480" w:lineRule="auto"/>
              <w:jc w:val="both"/>
              <w:rPr>
                <w:rFonts w:ascii="Arial" w:hAnsi="Arial" w:cs="Arial"/>
                <w:color w:val="000000" w:themeColor="text1"/>
                <w:lang w:val="id-ID"/>
              </w:rPr>
            </w:pPr>
          </w:p>
          <w:p w14:paraId="5449202D" w14:textId="77777777" w:rsidR="00F568B3" w:rsidRDefault="007B7AA0" w:rsidP="005F3EBF">
            <w:pPr>
              <w:pStyle w:val="BodyTextIndent"/>
              <w:numPr>
                <w:ilvl w:val="0"/>
                <w:numId w:val="78"/>
              </w:numPr>
              <w:spacing w:after="0" w:line="480" w:lineRule="auto"/>
              <w:ind w:left="319" w:hanging="322"/>
              <w:jc w:val="both"/>
              <w:rPr>
                <w:rFonts w:ascii="Arial" w:hAnsi="Arial" w:cs="Arial"/>
                <w:color w:val="000000" w:themeColor="text1"/>
                <w:lang w:val="id-ID"/>
              </w:rPr>
            </w:pPr>
            <w:r w:rsidRPr="00F568B3">
              <w:rPr>
                <w:rFonts w:ascii="Arial" w:hAnsi="Arial" w:cs="Arial"/>
                <w:color w:val="000000" w:themeColor="text1"/>
                <w:lang w:val="id-ID"/>
              </w:rPr>
              <w:t>Gaji yang diterima</w:t>
            </w:r>
          </w:p>
          <w:p w14:paraId="17F564E9" w14:textId="77777777" w:rsidR="00F568B3" w:rsidRDefault="007B7AA0" w:rsidP="005F3EBF">
            <w:pPr>
              <w:pStyle w:val="BodyTextIndent"/>
              <w:numPr>
                <w:ilvl w:val="0"/>
                <w:numId w:val="78"/>
              </w:numPr>
              <w:spacing w:after="0" w:line="480" w:lineRule="auto"/>
              <w:ind w:left="319" w:hanging="322"/>
              <w:jc w:val="both"/>
              <w:rPr>
                <w:rFonts w:ascii="Arial" w:hAnsi="Arial" w:cs="Arial"/>
                <w:color w:val="000000" w:themeColor="text1"/>
                <w:lang w:val="id-ID"/>
              </w:rPr>
            </w:pPr>
            <w:r w:rsidRPr="00F568B3">
              <w:rPr>
                <w:rFonts w:ascii="Arial" w:hAnsi="Arial" w:cs="Arial"/>
                <w:color w:val="000000" w:themeColor="text1"/>
                <w:lang w:val="id-ID"/>
              </w:rPr>
              <w:t>Insentif yang diterima</w:t>
            </w:r>
          </w:p>
          <w:p w14:paraId="7A214E37" w14:textId="77777777" w:rsidR="00F568B3" w:rsidRDefault="00F568B3" w:rsidP="00F568B3">
            <w:pPr>
              <w:pStyle w:val="BodyTextIndent"/>
              <w:spacing w:after="0" w:line="480" w:lineRule="auto"/>
              <w:jc w:val="both"/>
              <w:rPr>
                <w:rFonts w:ascii="Arial" w:hAnsi="Arial" w:cs="Arial"/>
                <w:color w:val="000000" w:themeColor="text1"/>
                <w:lang w:val="id-ID"/>
              </w:rPr>
            </w:pPr>
          </w:p>
          <w:p w14:paraId="2239E0E6" w14:textId="3C2CF053" w:rsidR="007B7AA0" w:rsidRPr="00F568B3" w:rsidRDefault="007B7AA0" w:rsidP="005F3EBF">
            <w:pPr>
              <w:pStyle w:val="BodyTextIndent"/>
              <w:numPr>
                <w:ilvl w:val="0"/>
                <w:numId w:val="78"/>
              </w:numPr>
              <w:spacing w:after="0" w:line="480" w:lineRule="auto"/>
              <w:ind w:left="319" w:hanging="322"/>
              <w:jc w:val="both"/>
              <w:rPr>
                <w:rFonts w:ascii="Arial" w:hAnsi="Arial" w:cs="Arial"/>
                <w:color w:val="000000" w:themeColor="text1"/>
                <w:lang w:val="id-ID"/>
              </w:rPr>
            </w:pPr>
            <w:r w:rsidRPr="00F568B3">
              <w:rPr>
                <w:rFonts w:ascii="Arial" w:hAnsi="Arial" w:cs="Arial"/>
                <w:color w:val="000000" w:themeColor="text1"/>
                <w:lang w:val="id-ID"/>
              </w:rPr>
              <w:t xml:space="preserve">Kesempatan </w:t>
            </w:r>
            <w:r w:rsidRPr="00F568B3">
              <w:rPr>
                <w:rFonts w:ascii="Arial" w:hAnsi="Arial" w:cs="Arial"/>
                <w:color w:val="000000" w:themeColor="text1"/>
                <w:lang w:val="fr-FR"/>
              </w:rPr>
              <w:t>mendapatkan promosi kenaikan jabatan</w:t>
            </w:r>
          </w:p>
          <w:p w14:paraId="2175A45C" w14:textId="77777777" w:rsidR="007B7AA0" w:rsidRPr="00C70D43" w:rsidRDefault="007B7AA0" w:rsidP="00B43C7E">
            <w:pPr>
              <w:pStyle w:val="BodyTextIndent"/>
              <w:spacing w:after="0" w:line="480" w:lineRule="auto"/>
              <w:ind w:left="0"/>
              <w:rPr>
                <w:rFonts w:ascii="Arial" w:hAnsi="Arial" w:cs="Arial"/>
                <w:color w:val="000000" w:themeColor="text1"/>
                <w:lang w:val="fr-FR"/>
              </w:rPr>
            </w:pPr>
          </w:p>
          <w:p w14:paraId="14946C72" w14:textId="77777777" w:rsidR="00F568B3" w:rsidRPr="00F568B3" w:rsidRDefault="007B7AA0" w:rsidP="005F3EBF">
            <w:pPr>
              <w:pStyle w:val="BodyTextIndent"/>
              <w:numPr>
                <w:ilvl w:val="0"/>
                <w:numId w:val="78"/>
              </w:numPr>
              <w:tabs>
                <w:tab w:val="left" w:pos="297"/>
              </w:tabs>
              <w:spacing w:after="0" w:line="480" w:lineRule="auto"/>
              <w:ind w:left="318" w:hanging="318"/>
              <w:rPr>
                <w:rFonts w:ascii="Arial" w:hAnsi="Arial" w:cs="Arial"/>
                <w:color w:val="000000" w:themeColor="text1"/>
                <w:lang w:val="fr-FR"/>
              </w:rPr>
            </w:pPr>
            <w:r w:rsidRPr="00C70D43">
              <w:rPr>
                <w:rFonts w:ascii="Arial" w:hAnsi="Arial" w:cs="Arial"/>
                <w:color w:val="000000" w:themeColor="text1"/>
                <w:lang w:val="id-ID"/>
              </w:rPr>
              <w:t>Mendapat pembinaan</w:t>
            </w:r>
          </w:p>
          <w:p w14:paraId="3103CFDB" w14:textId="77777777" w:rsidR="00F568B3" w:rsidRDefault="00F568B3" w:rsidP="00F568B3">
            <w:pPr>
              <w:pStyle w:val="ListParagraph"/>
              <w:rPr>
                <w:rFonts w:ascii="Arial" w:hAnsi="Arial" w:cs="Arial"/>
                <w:color w:val="000000" w:themeColor="text1"/>
                <w:lang w:val="id-ID"/>
              </w:rPr>
            </w:pPr>
          </w:p>
          <w:p w14:paraId="64E0DC60" w14:textId="77777777" w:rsidR="00F568B3" w:rsidRPr="00F568B3" w:rsidRDefault="007B7AA0" w:rsidP="005F3EBF">
            <w:pPr>
              <w:pStyle w:val="BodyTextIndent"/>
              <w:numPr>
                <w:ilvl w:val="0"/>
                <w:numId w:val="78"/>
              </w:numPr>
              <w:tabs>
                <w:tab w:val="left" w:pos="297"/>
              </w:tabs>
              <w:spacing w:after="0" w:line="480" w:lineRule="auto"/>
              <w:ind w:left="318" w:hanging="318"/>
              <w:rPr>
                <w:rFonts w:ascii="Arial" w:hAnsi="Arial" w:cs="Arial"/>
                <w:color w:val="000000" w:themeColor="text1"/>
                <w:lang w:val="fr-FR"/>
              </w:rPr>
            </w:pPr>
            <w:r w:rsidRPr="00F568B3">
              <w:rPr>
                <w:rFonts w:ascii="Arial" w:hAnsi="Arial" w:cs="Arial"/>
                <w:color w:val="000000" w:themeColor="text1"/>
                <w:lang w:val="id-ID"/>
              </w:rPr>
              <w:t>Penghargaan</w:t>
            </w:r>
          </w:p>
          <w:p w14:paraId="47BBE1CA" w14:textId="217330A9" w:rsidR="007B7AA0" w:rsidRPr="00F568B3" w:rsidRDefault="007B7AA0" w:rsidP="005F3EBF">
            <w:pPr>
              <w:pStyle w:val="BodyTextIndent"/>
              <w:numPr>
                <w:ilvl w:val="0"/>
                <w:numId w:val="78"/>
              </w:numPr>
              <w:tabs>
                <w:tab w:val="left" w:pos="297"/>
              </w:tabs>
              <w:spacing w:after="0" w:line="480" w:lineRule="auto"/>
              <w:ind w:left="318" w:hanging="318"/>
              <w:rPr>
                <w:rFonts w:ascii="Arial" w:hAnsi="Arial" w:cs="Arial"/>
                <w:color w:val="000000" w:themeColor="text1"/>
                <w:lang w:val="fr-FR"/>
              </w:rPr>
            </w:pPr>
            <w:r w:rsidRPr="00F568B3">
              <w:rPr>
                <w:rFonts w:ascii="Arial" w:hAnsi="Arial" w:cs="Arial"/>
                <w:color w:val="000000" w:themeColor="text1"/>
                <w:lang w:val="id-ID"/>
              </w:rPr>
              <w:t>Memberikan bantuan</w:t>
            </w:r>
          </w:p>
        </w:tc>
        <w:tc>
          <w:tcPr>
            <w:tcW w:w="2389" w:type="dxa"/>
          </w:tcPr>
          <w:p w14:paraId="0DD1D03D" w14:textId="77777777" w:rsidR="00475F9D" w:rsidRPr="00C70D43" w:rsidRDefault="00475F9D" w:rsidP="005F3EBF">
            <w:pPr>
              <w:pStyle w:val="BodyTextIndent"/>
              <w:numPr>
                <w:ilvl w:val="0"/>
                <w:numId w:val="79"/>
              </w:numPr>
              <w:tabs>
                <w:tab w:val="left" w:pos="281"/>
              </w:tabs>
              <w:spacing w:after="0" w:line="480" w:lineRule="auto"/>
              <w:ind w:left="253" w:hanging="266"/>
              <w:jc w:val="both"/>
              <w:rPr>
                <w:rFonts w:ascii="Arial" w:hAnsi="Arial" w:cs="Arial"/>
                <w:color w:val="000000" w:themeColor="text1"/>
                <w:lang w:val="id-ID"/>
              </w:rPr>
            </w:pPr>
            <w:r w:rsidRPr="00C70D43">
              <w:rPr>
                <w:rFonts w:ascii="Arial" w:hAnsi="Arial" w:cs="Arial"/>
                <w:color w:val="000000" w:themeColor="text1"/>
                <w:lang w:val="id-ID"/>
              </w:rPr>
              <w:t>Tingkat tugas yang dipegangnya</w:t>
            </w:r>
          </w:p>
          <w:p w14:paraId="452E5D12" w14:textId="77777777" w:rsidR="00475F9D" w:rsidRPr="00C70D43" w:rsidRDefault="00475F9D" w:rsidP="005F3EBF">
            <w:pPr>
              <w:pStyle w:val="BodyTextIndent"/>
              <w:numPr>
                <w:ilvl w:val="0"/>
                <w:numId w:val="79"/>
              </w:numPr>
              <w:tabs>
                <w:tab w:val="left" w:pos="281"/>
              </w:tabs>
              <w:spacing w:after="0" w:line="480" w:lineRule="auto"/>
              <w:ind w:left="253" w:hanging="266"/>
              <w:jc w:val="both"/>
              <w:rPr>
                <w:rFonts w:ascii="Arial" w:hAnsi="Arial" w:cs="Arial"/>
                <w:color w:val="000000" w:themeColor="text1"/>
                <w:lang w:val="id-ID"/>
              </w:rPr>
            </w:pPr>
            <w:r w:rsidRPr="00C70D43">
              <w:rPr>
                <w:rFonts w:ascii="Arial" w:hAnsi="Arial" w:cs="Arial"/>
                <w:color w:val="000000" w:themeColor="text1"/>
                <w:lang w:val="id-ID"/>
              </w:rPr>
              <w:t>Senang dengan kesesuai bidangnya</w:t>
            </w:r>
          </w:p>
          <w:p w14:paraId="2F5D6D32" w14:textId="77777777" w:rsidR="00475F9D" w:rsidRPr="00C70D43" w:rsidRDefault="00475F9D" w:rsidP="005F3EBF">
            <w:pPr>
              <w:pStyle w:val="BodyTextIndent"/>
              <w:numPr>
                <w:ilvl w:val="0"/>
                <w:numId w:val="79"/>
              </w:numPr>
              <w:tabs>
                <w:tab w:val="left" w:pos="281"/>
              </w:tabs>
              <w:spacing w:after="0" w:line="480" w:lineRule="auto"/>
              <w:ind w:left="253" w:hanging="266"/>
              <w:jc w:val="both"/>
              <w:rPr>
                <w:rFonts w:ascii="Arial" w:hAnsi="Arial" w:cs="Arial"/>
                <w:color w:val="000000" w:themeColor="text1"/>
              </w:rPr>
            </w:pPr>
            <w:r w:rsidRPr="00C70D43">
              <w:rPr>
                <w:rFonts w:ascii="Arial" w:hAnsi="Arial" w:cs="Arial"/>
                <w:color w:val="000000" w:themeColor="text1"/>
                <w:lang w:val="id-ID"/>
              </w:rPr>
              <w:t>Gaji yang diterima</w:t>
            </w:r>
          </w:p>
          <w:p w14:paraId="2E32E0BF" w14:textId="77777777" w:rsidR="00475F9D" w:rsidRPr="00C70D43" w:rsidRDefault="00475F9D" w:rsidP="005F3EBF">
            <w:pPr>
              <w:pStyle w:val="BodyTextIndent"/>
              <w:numPr>
                <w:ilvl w:val="0"/>
                <w:numId w:val="79"/>
              </w:numPr>
              <w:tabs>
                <w:tab w:val="left" w:pos="281"/>
              </w:tabs>
              <w:spacing w:after="0" w:line="480" w:lineRule="auto"/>
              <w:ind w:left="253" w:hanging="266"/>
              <w:jc w:val="both"/>
              <w:rPr>
                <w:rFonts w:ascii="Arial" w:hAnsi="Arial" w:cs="Arial"/>
                <w:color w:val="000000" w:themeColor="text1"/>
              </w:rPr>
            </w:pPr>
            <w:r w:rsidRPr="00C70D43">
              <w:rPr>
                <w:rFonts w:ascii="Arial" w:hAnsi="Arial" w:cs="Arial"/>
                <w:color w:val="000000" w:themeColor="text1"/>
                <w:lang w:val="id-ID"/>
              </w:rPr>
              <w:t>Insentif yang diterima</w:t>
            </w:r>
          </w:p>
          <w:p w14:paraId="12D0C163" w14:textId="77777777" w:rsidR="00475F9D" w:rsidRPr="00C70D43" w:rsidRDefault="00475F9D" w:rsidP="005F3EBF">
            <w:pPr>
              <w:pStyle w:val="BodyTextIndent"/>
              <w:numPr>
                <w:ilvl w:val="0"/>
                <w:numId w:val="79"/>
              </w:numPr>
              <w:tabs>
                <w:tab w:val="left" w:pos="281"/>
              </w:tabs>
              <w:spacing w:after="0" w:line="480" w:lineRule="auto"/>
              <w:ind w:left="253" w:hanging="266"/>
              <w:jc w:val="both"/>
              <w:rPr>
                <w:rFonts w:ascii="Arial" w:hAnsi="Arial" w:cs="Arial"/>
                <w:color w:val="000000" w:themeColor="text1"/>
                <w:lang w:val="fr-FR"/>
              </w:rPr>
            </w:pPr>
            <w:r w:rsidRPr="00C70D43">
              <w:rPr>
                <w:rFonts w:ascii="Arial" w:hAnsi="Arial" w:cs="Arial"/>
                <w:color w:val="000000" w:themeColor="text1"/>
                <w:lang w:val="id-ID"/>
              </w:rPr>
              <w:t xml:space="preserve">Kesempatan </w:t>
            </w:r>
            <w:r w:rsidRPr="00C70D43">
              <w:rPr>
                <w:rFonts w:ascii="Arial" w:hAnsi="Arial" w:cs="Arial"/>
                <w:color w:val="000000" w:themeColor="text1"/>
                <w:lang w:val="fr-FR"/>
              </w:rPr>
              <w:t>mendapatkan promosi kenaikan jabatan</w:t>
            </w:r>
          </w:p>
          <w:p w14:paraId="712BE871" w14:textId="77777777" w:rsidR="00475F9D" w:rsidRPr="00C70D43" w:rsidRDefault="00475F9D" w:rsidP="005F3EBF">
            <w:pPr>
              <w:pStyle w:val="BodyTextIndent"/>
              <w:numPr>
                <w:ilvl w:val="0"/>
                <w:numId w:val="79"/>
              </w:numPr>
              <w:tabs>
                <w:tab w:val="left" w:pos="281"/>
              </w:tabs>
              <w:spacing w:after="0" w:line="480" w:lineRule="auto"/>
              <w:ind w:left="253" w:hanging="266"/>
              <w:jc w:val="both"/>
              <w:rPr>
                <w:rFonts w:ascii="Arial" w:hAnsi="Arial" w:cs="Arial"/>
                <w:color w:val="000000" w:themeColor="text1"/>
                <w:lang w:val="fr-FR"/>
              </w:rPr>
            </w:pPr>
            <w:r w:rsidRPr="00C70D43">
              <w:rPr>
                <w:rFonts w:ascii="Arial" w:hAnsi="Arial" w:cs="Arial"/>
                <w:color w:val="000000" w:themeColor="text1"/>
                <w:lang w:val="id-ID"/>
              </w:rPr>
              <w:t>Mendapat pembinaan</w:t>
            </w:r>
          </w:p>
          <w:p w14:paraId="3F913FA5" w14:textId="77777777" w:rsidR="00475F9D" w:rsidRPr="00C70D43" w:rsidRDefault="00475F9D" w:rsidP="005F3EBF">
            <w:pPr>
              <w:pStyle w:val="BodyTextIndent"/>
              <w:numPr>
                <w:ilvl w:val="0"/>
                <w:numId w:val="79"/>
              </w:numPr>
              <w:tabs>
                <w:tab w:val="left" w:pos="281"/>
              </w:tabs>
              <w:spacing w:after="0" w:line="480" w:lineRule="auto"/>
              <w:ind w:left="253" w:hanging="266"/>
              <w:jc w:val="both"/>
              <w:rPr>
                <w:rFonts w:ascii="Arial" w:hAnsi="Arial" w:cs="Arial"/>
                <w:color w:val="000000" w:themeColor="text1"/>
              </w:rPr>
            </w:pPr>
            <w:r w:rsidRPr="00C70D43">
              <w:rPr>
                <w:rFonts w:ascii="Arial" w:hAnsi="Arial" w:cs="Arial"/>
                <w:color w:val="000000" w:themeColor="text1"/>
                <w:lang w:val="id-ID"/>
              </w:rPr>
              <w:t>Penghargaan</w:t>
            </w:r>
          </w:p>
          <w:p w14:paraId="2DE66E39" w14:textId="77777777" w:rsidR="007B7AA0" w:rsidRPr="00F568B3" w:rsidRDefault="00475F9D" w:rsidP="005F3EBF">
            <w:pPr>
              <w:pStyle w:val="ListParagraph"/>
              <w:keepNext/>
              <w:numPr>
                <w:ilvl w:val="0"/>
                <w:numId w:val="79"/>
              </w:numPr>
              <w:tabs>
                <w:tab w:val="left" w:pos="281"/>
              </w:tabs>
              <w:spacing w:after="0" w:line="480" w:lineRule="auto"/>
              <w:ind w:left="253" w:hanging="266"/>
              <w:jc w:val="both"/>
              <w:rPr>
                <w:rFonts w:ascii="Arial" w:eastAsia="Times New Roman" w:hAnsi="Arial" w:cs="Arial"/>
                <w:b/>
                <w:color w:val="000000" w:themeColor="text1"/>
              </w:rPr>
            </w:pPr>
            <w:r w:rsidRPr="00F568B3">
              <w:rPr>
                <w:rFonts w:ascii="Arial" w:hAnsi="Arial" w:cs="Arial"/>
                <w:color w:val="000000" w:themeColor="text1"/>
                <w:lang w:val="id-ID"/>
              </w:rPr>
              <w:t>Memberikan bantuan</w:t>
            </w:r>
          </w:p>
        </w:tc>
        <w:tc>
          <w:tcPr>
            <w:tcW w:w="993" w:type="dxa"/>
            <w:vAlign w:val="center"/>
          </w:tcPr>
          <w:p w14:paraId="7C1F45F0" w14:textId="77777777" w:rsidR="007B7AA0" w:rsidRPr="00C70D43" w:rsidRDefault="007B7AA0" w:rsidP="00B43C7E">
            <w:pPr>
              <w:spacing w:after="0" w:line="480" w:lineRule="auto"/>
              <w:rPr>
                <w:rFonts w:ascii="Arial" w:eastAsia="Times New Roman" w:hAnsi="Arial" w:cs="Arial"/>
                <w:b/>
                <w:color w:val="000000" w:themeColor="text1"/>
                <w:lang w:val="sv-SE"/>
              </w:rPr>
            </w:pPr>
          </w:p>
        </w:tc>
      </w:tr>
      <w:tr w:rsidR="00CF3D85" w:rsidRPr="00C70D43" w14:paraId="771F8F39" w14:textId="77777777" w:rsidTr="00AB74CE">
        <w:tc>
          <w:tcPr>
            <w:tcW w:w="1463" w:type="dxa"/>
          </w:tcPr>
          <w:p w14:paraId="451C40F0" w14:textId="77777777" w:rsidR="00CF3D85" w:rsidRPr="00C70D43" w:rsidRDefault="00CF3D85" w:rsidP="00B43C7E">
            <w:pPr>
              <w:spacing w:after="0" w:line="480" w:lineRule="auto"/>
              <w:contextualSpacing/>
              <w:rPr>
                <w:rFonts w:ascii="Arial" w:eastAsia="Times New Roman" w:hAnsi="Arial" w:cs="Arial"/>
                <w:b/>
                <w:color w:val="000000" w:themeColor="text1"/>
                <w:lang w:val="id-ID"/>
              </w:rPr>
            </w:pPr>
            <w:r w:rsidRPr="00C70D43">
              <w:rPr>
                <w:rFonts w:ascii="Arial" w:eastAsia="Times New Roman" w:hAnsi="Arial" w:cs="Arial"/>
                <w:b/>
                <w:color w:val="000000" w:themeColor="text1"/>
                <w:lang w:val="id-ID"/>
              </w:rPr>
              <w:t>Kinerja Tenaga Pendidik (Z)</w:t>
            </w:r>
          </w:p>
        </w:tc>
        <w:tc>
          <w:tcPr>
            <w:tcW w:w="1843" w:type="dxa"/>
          </w:tcPr>
          <w:p w14:paraId="67F41871" w14:textId="77777777" w:rsidR="00CF3D85" w:rsidRPr="00C70D43" w:rsidRDefault="00CF3D85" w:rsidP="005F3EBF">
            <w:pPr>
              <w:numPr>
                <w:ilvl w:val="0"/>
                <w:numId w:val="68"/>
              </w:numPr>
              <w:spacing w:after="0" w:line="480" w:lineRule="auto"/>
              <w:ind w:left="100" w:hanging="154"/>
              <w:rPr>
                <w:rFonts w:ascii="Arial" w:hAnsi="Arial" w:cs="Arial"/>
              </w:rPr>
            </w:pPr>
            <w:r w:rsidRPr="00C70D43">
              <w:rPr>
                <w:rFonts w:ascii="Arial" w:hAnsi="Arial" w:cs="Arial"/>
              </w:rPr>
              <w:t>Mendidik</w:t>
            </w:r>
          </w:p>
          <w:p w14:paraId="1A5A9E6A" w14:textId="77777777" w:rsidR="00CF3D85" w:rsidRPr="00C70D43" w:rsidRDefault="00CF3D85" w:rsidP="00F568B3">
            <w:pPr>
              <w:spacing w:after="0" w:line="480" w:lineRule="auto"/>
              <w:ind w:left="100" w:hanging="154"/>
              <w:rPr>
                <w:rFonts w:ascii="Arial" w:hAnsi="Arial" w:cs="Arial"/>
              </w:rPr>
            </w:pPr>
          </w:p>
          <w:p w14:paraId="217C098C" w14:textId="77777777" w:rsidR="00CF3D85" w:rsidRPr="00C70D43" w:rsidRDefault="00CF3D85" w:rsidP="00F568B3">
            <w:pPr>
              <w:spacing w:after="0" w:line="480" w:lineRule="auto"/>
              <w:ind w:left="100" w:hanging="154"/>
              <w:rPr>
                <w:rFonts w:ascii="Arial" w:hAnsi="Arial" w:cs="Arial"/>
              </w:rPr>
            </w:pPr>
          </w:p>
          <w:p w14:paraId="2E870CD0" w14:textId="77777777" w:rsidR="00CF3D85" w:rsidRPr="00C70D43" w:rsidRDefault="00CF3D85" w:rsidP="005F3EBF">
            <w:pPr>
              <w:numPr>
                <w:ilvl w:val="0"/>
                <w:numId w:val="68"/>
              </w:numPr>
              <w:spacing w:after="0" w:line="480" w:lineRule="auto"/>
              <w:ind w:left="100" w:hanging="154"/>
              <w:rPr>
                <w:rFonts w:ascii="Arial" w:hAnsi="Arial" w:cs="Arial"/>
              </w:rPr>
            </w:pPr>
            <w:r w:rsidRPr="00C70D43">
              <w:rPr>
                <w:rFonts w:ascii="Arial" w:hAnsi="Arial" w:cs="Arial"/>
              </w:rPr>
              <w:t>Mengajar</w:t>
            </w:r>
          </w:p>
          <w:p w14:paraId="0E034FF2" w14:textId="77777777" w:rsidR="00CF3D85" w:rsidRPr="00C70D43" w:rsidRDefault="00CF3D85" w:rsidP="00F568B3">
            <w:pPr>
              <w:spacing w:after="0" w:line="480" w:lineRule="auto"/>
              <w:ind w:left="100" w:hanging="154"/>
              <w:rPr>
                <w:rFonts w:ascii="Arial" w:hAnsi="Arial" w:cs="Arial"/>
              </w:rPr>
            </w:pPr>
          </w:p>
          <w:p w14:paraId="301EBC39" w14:textId="77777777" w:rsidR="00CF3D85" w:rsidRPr="00C70D43" w:rsidRDefault="00CF3D85" w:rsidP="00F568B3">
            <w:pPr>
              <w:spacing w:after="0" w:line="480" w:lineRule="auto"/>
              <w:ind w:left="100" w:hanging="154"/>
              <w:rPr>
                <w:rFonts w:ascii="Arial" w:hAnsi="Arial" w:cs="Arial"/>
              </w:rPr>
            </w:pPr>
          </w:p>
          <w:p w14:paraId="2627B139" w14:textId="77777777" w:rsidR="00CF3D85" w:rsidRPr="00C70D43" w:rsidRDefault="00CF3D85" w:rsidP="005F3EBF">
            <w:pPr>
              <w:numPr>
                <w:ilvl w:val="0"/>
                <w:numId w:val="68"/>
              </w:numPr>
              <w:spacing w:after="0" w:line="480" w:lineRule="auto"/>
              <w:ind w:left="100" w:hanging="154"/>
              <w:rPr>
                <w:rFonts w:ascii="Arial" w:hAnsi="Arial" w:cs="Arial"/>
              </w:rPr>
            </w:pPr>
            <w:r w:rsidRPr="00C70D43">
              <w:rPr>
                <w:rFonts w:ascii="Arial" w:hAnsi="Arial" w:cs="Arial"/>
              </w:rPr>
              <w:t>Membimbing</w:t>
            </w:r>
          </w:p>
          <w:p w14:paraId="5BC69B5E" w14:textId="77777777" w:rsidR="0068522D" w:rsidRPr="00C70D43" w:rsidRDefault="0068522D" w:rsidP="00F568B3">
            <w:pPr>
              <w:spacing w:after="0" w:line="480" w:lineRule="auto"/>
              <w:ind w:left="100" w:hanging="154"/>
              <w:rPr>
                <w:rFonts w:ascii="Arial" w:hAnsi="Arial" w:cs="Arial"/>
              </w:rPr>
            </w:pPr>
          </w:p>
          <w:p w14:paraId="6D433FCF" w14:textId="77777777" w:rsidR="00CF3D85" w:rsidRPr="00C70D43" w:rsidRDefault="00CF3D85" w:rsidP="005F3EBF">
            <w:pPr>
              <w:numPr>
                <w:ilvl w:val="0"/>
                <w:numId w:val="68"/>
              </w:numPr>
              <w:spacing w:after="0" w:line="480" w:lineRule="auto"/>
              <w:ind w:left="100" w:hanging="154"/>
              <w:rPr>
                <w:rFonts w:ascii="Arial" w:hAnsi="Arial" w:cs="Arial"/>
              </w:rPr>
            </w:pPr>
            <w:r w:rsidRPr="00C70D43">
              <w:rPr>
                <w:rFonts w:ascii="Arial" w:hAnsi="Arial" w:cs="Arial"/>
              </w:rPr>
              <w:t>Melatih</w:t>
            </w:r>
          </w:p>
          <w:p w14:paraId="47F3E029" w14:textId="77777777" w:rsidR="00CF3D85" w:rsidRPr="00C70D43" w:rsidRDefault="00CF3D85" w:rsidP="00F568B3">
            <w:pPr>
              <w:spacing w:after="0" w:line="480" w:lineRule="auto"/>
              <w:ind w:left="100" w:hanging="154"/>
              <w:rPr>
                <w:rFonts w:ascii="Arial" w:hAnsi="Arial" w:cs="Arial"/>
              </w:rPr>
            </w:pPr>
          </w:p>
          <w:p w14:paraId="71EB5763" w14:textId="77777777" w:rsidR="00CF3D85" w:rsidRPr="00C70D43" w:rsidRDefault="00CF3D85" w:rsidP="005F3EBF">
            <w:pPr>
              <w:numPr>
                <w:ilvl w:val="0"/>
                <w:numId w:val="68"/>
              </w:numPr>
              <w:spacing w:after="0" w:line="480" w:lineRule="auto"/>
              <w:ind w:left="100" w:hanging="154"/>
              <w:rPr>
                <w:rFonts w:ascii="Arial" w:hAnsi="Arial" w:cs="Arial"/>
              </w:rPr>
            </w:pPr>
            <w:r w:rsidRPr="00C70D43">
              <w:rPr>
                <w:rFonts w:ascii="Arial" w:hAnsi="Arial" w:cs="Arial"/>
              </w:rPr>
              <w:t>Mengarahkan</w:t>
            </w:r>
          </w:p>
          <w:p w14:paraId="6C8470A4" w14:textId="77777777" w:rsidR="00CF3D85" w:rsidRPr="00C70D43" w:rsidRDefault="00CF3D85" w:rsidP="00F568B3">
            <w:pPr>
              <w:spacing w:after="0" w:line="480" w:lineRule="auto"/>
              <w:ind w:left="100" w:hanging="154"/>
              <w:rPr>
                <w:rFonts w:ascii="Arial" w:hAnsi="Arial" w:cs="Arial"/>
              </w:rPr>
            </w:pPr>
          </w:p>
          <w:p w14:paraId="2FE23133" w14:textId="77777777" w:rsidR="00CF3D85" w:rsidRPr="00C70D43" w:rsidRDefault="00CF3D85" w:rsidP="00F568B3">
            <w:pPr>
              <w:spacing w:after="0" w:line="480" w:lineRule="auto"/>
              <w:ind w:left="100" w:hanging="154"/>
              <w:rPr>
                <w:rFonts w:ascii="Arial" w:hAnsi="Arial" w:cs="Arial"/>
              </w:rPr>
            </w:pPr>
          </w:p>
          <w:p w14:paraId="1386417B" w14:textId="77777777" w:rsidR="00CF3D85" w:rsidRPr="00C70D43" w:rsidRDefault="00CF3D85" w:rsidP="00F568B3">
            <w:pPr>
              <w:spacing w:after="0" w:line="480" w:lineRule="auto"/>
              <w:ind w:left="100" w:hanging="154"/>
              <w:rPr>
                <w:rFonts w:ascii="Arial" w:hAnsi="Arial" w:cs="Arial"/>
              </w:rPr>
            </w:pPr>
          </w:p>
          <w:p w14:paraId="208AB7E5" w14:textId="77777777" w:rsidR="00CF3D85" w:rsidRPr="00C70D43" w:rsidRDefault="00CF3D85" w:rsidP="00F568B3">
            <w:pPr>
              <w:spacing w:after="0" w:line="480" w:lineRule="auto"/>
              <w:ind w:left="100" w:hanging="154"/>
              <w:rPr>
                <w:rFonts w:ascii="Arial" w:hAnsi="Arial" w:cs="Arial"/>
              </w:rPr>
            </w:pPr>
          </w:p>
          <w:p w14:paraId="04BD861D" w14:textId="77777777" w:rsidR="00CF3D85" w:rsidRPr="00C70D43" w:rsidRDefault="00CF3D85" w:rsidP="005F3EBF">
            <w:pPr>
              <w:pStyle w:val="ListParagraph"/>
              <w:numPr>
                <w:ilvl w:val="0"/>
                <w:numId w:val="68"/>
              </w:numPr>
              <w:spacing w:after="0" w:line="480" w:lineRule="auto"/>
              <w:ind w:left="100" w:hanging="154"/>
              <w:jc w:val="both"/>
              <w:rPr>
                <w:rFonts w:ascii="Arial" w:hAnsi="Arial" w:cs="Arial"/>
              </w:rPr>
            </w:pPr>
            <w:r w:rsidRPr="00C70D43">
              <w:rPr>
                <w:rFonts w:ascii="Arial" w:hAnsi="Arial" w:cs="Arial"/>
              </w:rPr>
              <w:t>Menilai</w:t>
            </w:r>
          </w:p>
          <w:p w14:paraId="75CEC9AB" w14:textId="77777777" w:rsidR="00CF3D85" w:rsidRPr="00C70D43" w:rsidRDefault="00CF3D85" w:rsidP="00F568B3">
            <w:pPr>
              <w:spacing w:after="0" w:line="480" w:lineRule="auto"/>
              <w:ind w:left="100" w:hanging="154"/>
              <w:jc w:val="both"/>
              <w:rPr>
                <w:rFonts w:ascii="Arial" w:hAnsi="Arial" w:cs="Arial"/>
              </w:rPr>
            </w:pPr>
          </w:p>
          <w:p w14:paraId="191B9BBC" w14:textId="77777777" w:rsidR="00CF3D85" w:rsidRPr="00C70D43" w:rsidRDefault="00CF3D85" w:rsidP="00F568B3">
            <w:pPr>
              <w:spacing w:after="0" w:line="480" w:lineRule="auto"/>
              <w:ind w:left="100" w:hanging="154"/>
              <w:jc w:val="both"/>
              <w:rPr>
                <w:rFonts w:ascii="Arial" w:hAnsi="Arial" w:cs="Arial"/>
              </w:rPr>
            </w:pPr>
          </w:p>
          <w:p w14:paraId="53324374" w14:textId="46C7A956" w:rsidR="00CF3D85" w:rsidRPr="00F568B3" w:rsidRDefault="00CF3D85" w:rsidP="005F3EBF">
            <w:pPr>
              <w:pStyle w:val="ListParagraph"/>
              <w:numPr>
                <w:ilvl w:val="0"/>
                <w:numId w:val="68"/>
              </w:numPr>
              <w:tabs>
                <w:tab w:val="left" w:pos="128"/>
              </w:tabs>
              <w:spacing w:after="0" w:line="480" w:lineRule="auto"/>
              <w:ind w:left="100" w:hanging="100"/>
              <w:jc w:val="both"/>
              <w:rPr>
                <w:rFonts w:ascii="Arial" w:hAnsi="Arial" w:cs="Arial"/>
              </w:rPr>
            </w:pPr>
            <w:r w:rsidRPr="00F568B3">
              <w:rPr>
                <w:rFonts w:ascii="Arial" w:hAnsi="Arial" w:cs="Arial"/>
              </w:rPr>
              <w:t>Mengevaluasi</w:t>
            </w:r>
          </w:p>
        </w:tc>
        <w:tc>
          <w:tcPr>
            <w:tcW w:w="2977" w:type="dxa"/>
          </w:tcPr>
          <w:p w14:paraId="4A528FE8" w14:textId="77777777" w:rsidR="00CF3D85" w:rsidRPr="00AB74CE" w:rsidRDefault="00CF3D85" w:rsidP="005F3EBF">
            <w:pPr>
              <w:pStyle w:val="ListParagraph"/>
              <w:numPr>
                <w:ilvl w:val="0"/>
                <w:numId w:val="80"/>
              </w:numPr>
              <w:tabs>
                <w:tab w:val="left" w:pos="317"/>
              </w:tabs>
              <w:spacing w:after="0" w:line="480" w:lineRule="auto"/>
              <w:ind w:left="317" w:hanging="317"/>
              <w:jc w:val="both"/>
              <w:rPr>
                <w:rFonts w:ascii="Arial" w:hAnsi="Arial" w:cs="Arial"/>
              </w:rPr>
            </w:pPr>
            <w:r w:rsidRPr="00AB74CE">
              <w:rPr>
                <w:rFonts w:ascii="Arial" w:hAnsi="Arial" w:cs="Arial"/>
                <w:lang w:val="id-ID"/>
              </w:rPr>
              <w:lastRenderedPageBreak/>
              <w:t>M</w:t>
            </w:r>
            <w:r w:rsidRPr="00AB74CE">
              <w:rPr>
                <w:rFonts w:ascii="Arial" w:hAnsi="Arial" w:cs="Arial"/>
              </w:rPr>
              <w:t>engembangkan potensi/kemampuan peserta didik</w:t>
            </w:r>
          </w:p>
          <w:p w14:paraId="5C679E28" w14:textId="77777777" w:rsidR="00CF3D85" w:rsidRPr="00AB74CE" w:rsidRDefault="00CF3D85" w:rsidP="005F3EBF">
            <w:pPr>
              <w:pStyle w:val="ListParagraph"/>
              <w:numPr>
                <w:ilvl w:val="0"/>
                <w:numId w:val="80"/>
              </w:numPr>
              <w:tabs>
                <w:tab w:val="left" w:pos="317"/>
              </w:tabs>
              <w:spacing w:after="0" w:line="480" w:lineRule="auto"/>
              <w:ind w:left="317" w:hanging="317"/>
              <w:jc w:val="both"/>
              <w:rPr>
                <w:rFonts w:ascii="Arial" w:hAnsi="Arial" w:cs="Arial"/>
              </w:rPr>
            </w:pPr>
            <w:r w:rsidRPr="00AB74CE">
              <w:rPr>
                <w:rFonts w:ascii="Arial" w:hAnsi="Arial" w:cs="Arial"/>
              </w:rPr>
              <w:t xml:space="preserve">Mengembangkan kepribadian peserta </w:t>
            </w:r>
            <w:r w:rsidRPr="00AB74CE">
              <w:rPr>
                <w:rFonts w:ascii="Arial" w:hAnsi="Arial" w:cs="Arial"/>
              </w:rPr>
              <w:lastRenderedPageBreak/>
              <w:t>didik</w:t>
            </w:r>
          </w:p>
          <w:p w14:paraId="0E2B4D6F" w14:textId="77777777" w:rsidR="00CF3D85" w:rsidRPr="00AB74CE" w:rsidRDefault="00CF3D85" w:rsidP="005F3EBF">
            <w:pPr>
              <w:pStyle w:val="ListParagraph"/>
              <w:numPr>
                <w:ilvl w:val="0"/>
                <w:numId w:val="80"/>
              </w:numPr>
              <w:tabs>
                <w:tab w:val="left" w:pos="317"/>
              </w:tabs>
              <w:spacing w:after="0" w:line="480" w:lineRule="auto"/>
              <w:ind w:left="317" w:hanging="317"/>
              <w:jc w:val="both"/>
              <w:rPr>
                <w:rFonts w:ascii="Arial" w:hAnsi="Arial" w:cs="Arial"/>
              </w:rPr>
            </w:pPr>
            <w:r w:rsidRPr="00AB74CE">
              <w:rPr>
                <w:rFonts w:ascii="Arial" w:hAnsi="Arial" w:cs="Arial"/>
              </w:rPr>
              <w:t>Memberikan teladan</w:t>
            </w:r>
          </w:p>
          <w:p w14:paraId="57D720CB" w14:textId="77777777" w:rsidR="00AB74CE" w:rsidRPr="00AB74CE" w:rsidRDefault="00AB74CE" w:rsidP="00AB74CE">
            <w:pPr>
              <w:pStyle w:val="ListParagraph"/>
              <w:tabs>
                <w:tab w:val="left" w:pos="317"/>
              </w:tabs>
              <w:spacing w:after="0" w:line="480" w:lineRule="auto"/>
              <w:ind w:left="317"/>
              <w:jc w:val="both"/>
              <w:rPr>
                <w:rFonts w:ascii="Arial" w:hAnsi="Arial" w:cs="Arial"/>
              </w:rPr>
            </w:pPr>
          </w:p>
          <w:p w14:paraId="2E465A31" w14:textId="77777777" w:rsidR="00CF3D85" w:rsidRPr="00AB74CE" w:rsidRDefault="00CF3D85" w:rsidP="005F3EBF">
            <w:pPr>
              <w:pStyle w:val="ListParagraph"/>
              <w:numPr>
                <w:ilvl w:val="0"/>
                <w:numId w:val="80"/>
              </w:numPr>
              <w:tabs>
                <w:tab w:val="left" w:pos="283"/>
                <w:tab w:val="left" w:pos="317"/>
              </w:tabs>
              <w:spacing w:after="0" w:line="480" w:lineRule="auto"/>
              <w:ind w:left="317" w:hanging="317"/>
              <w:jc w:val="both"/>
              <w:rPr>
                <w:rFonts w:ascii="Arial" w:hAnsi="Arial" w:cs="Arial"/>
              </w:rPr>
            </w:pPr>
            <w:r w:rsidRPr="00AB74CE">
              <w:rPr>
                <w:rFonts w:ascii="Arial" w:hAnsi="Arial" w:cs="Arial"/>
              </w:rPr>
              <w:t>Menciptakan suasana belajar yang kondusif</w:t>
            </w:r>
          </w:p>
          <w:p w14:paraId="5BFECC7C" w14:textId="77777777" w:rsidR="00CF3D85" w:rsidRPr="00C70D43" w:rsidRDefault="00CF3D85" w:rsidP="00AB74CE">
            <w:pPr>
              <w:tabs>
                <w:tab w:val="left" w:pos="283"/>
                <w:tab w:val="left" w:pos="317"/>
              </w:tabs>
              <w:spacing w:after="0" w:line="480" w:lineRule="auto"/>
              <w:ind w:left="317" w:hanging="317"/>
              <w:jc w:val="both"/>
              <w:rPr>
                <w:rFonts w:ascii="Arial" w:hAnsi="Arial" w:cs="Arial"/>
              </w:rPr>
            </w:pPr>
          </w:p>
          <w:p w14:paraId="58F7A436" w14:textId="77777777" w:rsidR="00CF3D85" w:rsidRPr="00AB74CE" w:rsidRDefault="00CF3D85" w:rsidP="005F3EBF">
            <w:pPr>
              <w:pStyle w:val="ListParagraph"/>
              <w:numPr>
                <w:ilvl w:val="0"/>
                <w:numId w:val="80"/>
              </w:numPr>
              <w:tabs>
                <w:tab w:val="left" w:pos="283"/>
                <w:tab w:val="left" w:pos="317"/>
              </w:tabs>
              <w:spacing w:after="0" w:line="480" w:lineRule="auto"/>
              <w:ind w:left="317" w:hanging="317"/>
              <w:jc w:val="both"/>
              <w:rPr>
                <w:rFonts w:ascii="Arial" w:hAnsi="Arial" w:cs="Arial"/>
              </w:rPr>
            </w:pPr>
            <w:r w:rsidRPr="00AB74CE">
              <w:rPr>
                <w:rFonts w:ascii="Arial" w:hAnsi="Arial" w:cs="Arial"/>
              </w:rPr>
              <w:t xml:space="preserve">Menyusun RPP </w:t>
            </w:r>
          </w:p>
          <w:p w14:paraId="190EFF27" w14:textId="77777777" w:rsidR="00CF3D85" w:rsidRPr="00AB74CE" w:rsidRDefault="00CF3D85" w:rsidP="005F3EBF">
            <w:pPr>
              <w:pStyle w:val="ListParagraph"/>
              <w:numPr>
                <w:ilvl w:val="0"/>
                <w:numId w:val="80"/>
              </w:numPr>
              <w:tabs>
                <w:tab w:val="left" w:pos="283"/>
                <w:tab w:val="left" w:pos="317"/>
              </w:tabs>
              <w:spacing w:after="0" w:line="480" w:lineRule="auto"/>
              <w:ind w:left="317" w:hanging="317"/>
              <w:jc w:val="both"/>
              <w:rPr>
                <w:rFonts w:ascii="Arial" w:hAnsi="Arial" w:cs="Arial"/>
              </w:rPr>
            </w:pPr>
            <w:r w:rsidRPr="00AB74CE">
              <w:rPr>
                <w:rFonts w:ascii="Arial" w:hAnsi="Arial" w:cs="Arial"/>
              </w:rPr>
              <w:t>Melaksanakan pembelajaran</w:t>
            </w:r>
          </w:p>
          <w:p w14:paraId="318A61BE" w14:textId="77777777" w:rsidR="00CF3D85" w:rsidRPr="00AB74CE" w:rsidRDefault="00CF3D85" w:rsidP="005F3EBF">
            <w:pPr>
              <w:pStyle w:val="ListParagraph"/>
              <w:numPr>
                <w:ilvl w:val="0"/>
                <w:numId w:val="80"/>
              </w:numPr>
              <w:tabs>
                <w:tab w:val="left" w:pos="283"/>
                <w:tab w:val="left" w:pos="317"/>
              </w:tabs>
              <w:spacing w:after="0" w:line="480" w:lineRule="auto"/>
              <w:ind w:left="317" w:hanging="317"/>
              <w:jc w:val="both"/>
              <w:rPr>
                <w:rFonts w:ascii="Arial" w:hAnsi="Arial" w:cs="Arial"/>
              </w:rPr>
            </w:pPr>
            <w:r w:rsidRPr="00AB74CE">
              <w:rPr>
                <w:rFonts w:ascii="Arial" w:hAnsi="Arial" w:cs="Arial"/>
              </w:rPr>
              <w:t>Menilai proses dan hasil pembelajaran</w:t>
            </w:r>
          </w:p>
          <w:p w14:paraId="24D4939C" w14:textId="77777777" w:rsidR="00CF3D85" w:rsidRPr="00C70D43" w:rsidRDefault="00CF3D85" w:rsidP="00AB74CE">
            <w:pPr>
              <w:tabs>
                <w:tab w:val="left" w:pos="283"/>
                <w:tab w:val="left" w:pos="317"/>
              </w:tabs>
              <w:spacing w:after="0" w:line="480" w:lineRule="auto"/>
              <w:ind w:left="317" w:hanging="317"/>
              <w:jc w:val="both"/>
              <w:rPr>
                <w:rFonts w:ascii="Arial" w:hAnsi="Arial" w:cs="Arial"/>
              </w:rPr>
            </w:pPr>
          </w:p>
          <w:p w14:paraId="0A2F9C7F" w14:textId="77777777" w:rsidR="00CF3D85" w:rsidRPr="00AB74CE" w:rsidRDefault="00CF3D85" w:rsidP="005F3EBF">
            <w:pPr>
              <w:pStyle w:val="ListParagraph"/>
              <w:numPr>
                <w:ilvl w:val="0"/>
                <w:numId w:val="80"/>
              </w:numPr>
              <w:tabs>
                <w:tab w:val="left" w:pos="283"/>
                <w:tab w:val="left" w:pos="317"/>
              </w:tabs>
              <w:spacing w:after="0" w:line="480" w:lineRule="auto"/>
              <w:ind w:left="317" w:hanging="317"/>
              <w:jc w:val="both"/>
              <w:rPr>
                <w:rFonts w:ascii="Arial" w:hAnsi="Arial" w:cs="Arial"/>
              </w:rPr>
            </w:pPr>
            <w:r w:rsidRPr="00AB74CE">
              <w:rPr>
                <w:rFonts w:ascii="Arial" w:hAnsi="Arial" w:cs="Arial"/>
              </w:rPr>
              <w:t>Mendorong tumbuhnya perilaku positif dalam pembelajaran</w:t>
            </w:r>
          </w:p>
          <w:p w14:paraId="5F9358ED" w14:textId="77777777" w:rsidR="00CF3D85" w:rsidRDefault="00CF3D85" w:rsidP="00AB74CE">
            <w:pPr>
              <w:tabs>
                <w:tab w:val="left" w:pos="283"/>
                <w:tab w:val="left" w:pos="317"/>
              </w:tabs>
              <w:spacing w:after="0" w:line="480" w:lineRule="auto"/>
              <w:ind w:left="317" w:hanging="317"/>
              <w:jc w:val="both"/>
              <w:rPr>
                <w:rFonts w:ascii="Arial" w:hAnsi="Arial" w:cs="Arial"/>
                <w:lang w:val="id-ID"/>
              </w:rPr>
            </w:pPr>
          </w:p>
          <w:p w14:paraId="7311E4D5" w14:textId="77777777" w:rsidR="00AB74CE" w:rsidRPr="00AB74CE" w:rsidRDefault="00AB74CE" w:rsidP="00AB74CE">
            <w:pPr>
              <w:tabs>
                <w:tab w:val="left" w:pos="283"/>
                <w:tab w:val="left" w:pos="317"/>
              </w:tabs>
              <w:spacing w:after="0" w:line="480" w:lineRule="auto"/>
              <w:ind w:left="317" w:hanging="317"/>
              <w:jc w:val="both"/>
              <w:rPr>
                <w:rFonts w:ascii="Arial" w:hAnsi="Arial" w:cs="Arial"/>
                <w:lang w:val="id-ID"/>
              </w:rPr>
            </w:pPr>
          </w:p>
          <w:p w14:paraId="32C75D0E" w14:textId="77777777" w:rsidR="00CF3D85" w:rsidRPr="00AB74CE" w:rsidRDefault="00CF3D85" w:rsidP="005F3EBF">
            <w:pPr>
              <w:pStyle w:val="ListParagraph"/>
              <w:numPr>
                <w:ilvl w:val="0"/>
                <w:numId w:val="80"/>
              </w:numPr>
              <w:tabs>
                <w:tab w:val="left" w:pos="283"/>
                <w:tab w:val="left" w:pos="317"/>
              </w:tabs>
              <w:spacing w:after="0" w:line="480" w:lineRule="auto"/>
              <w:ind w:left="317" w:hanging="317"/>
              <w:jc w:val="both"/>
              <w:rPr>
                <w:rFonts w:ascii="Arial" w:hAnsi="Arial" w:cs="Arial"/>
              </w:rPr>
            </w:pPr>
            <w:r w:rsidRPr="00AB74CE">
              <w:rPr>
                <w:rFonts w:ascii="Arial" w:hAnsi="Arial" w:cs="Arial"/>
              </w:rPr>
              <w:t>Membimbing peserta didik memecahkan masalah</w:t>
            </w:r>
          </w:p>
          <w:p w14:paraId="1084BE76" w14:textId="77777777" w:rsidR="00AB74CE" w:rsidRDefault="00AB74CE" w:rsidP="00AB74CE">
            <w:pPr>
              <w:tabs>
                <w:tab w:val="left" w:pos="283"/>
                <w:tab w:val="left" w:pos="317"/>
              </w:tabs>
              <w:spacing w:after="0" w:line="480" w:lineRule="auto"/>
              <w:jc w:val="both"/>
              <w:rPr>
                <w:rFonts w:ascii="Arial" w:hAnsi="Arial" w:cs="Arial"/>
                <w:lang w:val="id-ID"/>
              </w:rPr>
            </w:pPr>
          </w:p>
          <w:p w14:paraId="32A48B7B" w14:textId="77777777" w:rsidR="00AB74CE" w:rsidRPr="00AB74CE" w:rsidRDefault="00AB74CE" w:rsidP="00AB74CE">
            <w:pPr>
              <w:tabs>
                <w:tab w:val="left" w:pos="283"/>
                <w:tab w:val="left" w:pos="317"/>
              </w:tabs>
              <w:spacing w:after="0" w:line="480" w:lineRule="auto"/>
              <w:jc w:val="both"/>
              <w:rPr>
                <w:rFonts w:ascii="Arial" w:hAnsi="Arial" w:cs="Arial"/>
                <w:lang w:val="id-ID"/>
              </w:rPr>
            </w:pPr>
          </w:p>
          <w:p w14:paraId="2549BD93"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lastRenderedPageBreak/>
              <w:t>Membimbing siswa dalam mengembangkan bakat, kreatifitas dan karya ilmiah</w:t>
            </w:r>
          </w:p>
          <w:p w14:paraId="18FA81ED" w14:textId="77777777" w:rsidR="00CF3D85" w:rsidRPr="00C70D43" w:rsidRDefault="00CF3D85" w:rsidP="00AB74CE">
            <w:pPr>
              <w:tabs>
                <w:tab w:val="left" w:pos="414"/>
              </w:tabs>
              <w:spacing w:after="0" w:line="480" w:lineRule="auto"/>
              <w:ind w:left="414" w:hanging="414"/>
              <w:jc w:val="both"/>
              <w:rPr>
                <w:rFonts w:ascii="Arial" w:hAnsi="Arial" w:cs="Arial"/>
                <w:lang w:val="id-ID"/>
              </w:rPr>
            </w:pPr>
          </w:p>
          <w:p w14:paraId="5D572C8D"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Melatih ketrampilan yang diperlukan dalam pembelajaran</w:t>
            </w:r>
          </w:p>
          <w:p w14:paraId="7454F3B0"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Memberikan tugas terstruktur kepada peserta didik</w:t>
            </w:r>
          </w:p>
          <w:p w14:paraId="7A15984D"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 xml:space="preserve">Membantu siswa dalam mengerjakan soal latihan </w:t>
            </w:r>
          </w:p>
          <w:p w14:paraId="2046D041" w14:textId="77777777" w:rsidR="00AB74CE" w:rsidRDefault="00AB74CE" w:rsidP="00AB74CE">
            <w:pPr>
              <w:tabs>
                <w:tab w:val="left" w:pos="414"/>
              </w:tabs>
              <w:spacing w:after="0" w:line="480" w:lineRule="auto"/>
              <w:ind w:left="414" w:hanging="414"/>
              <w:jc w:val="both"/>
              <w:rPr>
                <w:rFonts w:ascii="Arial" w:hAnsi="Arial" w:cs="Arial"/>
                <w:lang w:val="id-ID"/>
              </w:rPr>
            </w:pPr>
          </w:p>
          <w:p w14:paraId="04FCAEF2" w14:textId="77777777" w:rsidR="00AB74CE" w:rsidRDefault="00AB74CE" w:rsidP="00AB74CE">
            <w:pPr>
              <w:tabs>
                <w:tab w:val="left" w:pos="414"/>
              </w:tabs>
              <w:spacing w:after="0" w:line="480" w:lineRule="auto"/>
              <w:ind w:left="414" w:hanging="414"/>
              <w:jc w:val="both"/>
              <w:rPr>
                <w:rFonts w:ascii="Arial" w:hAnsi="Arial" w:cs="Arial"/>
                <w:lang w:val="id-ID"/>
              </w:rPr>
            </w:pPr>
          </w:p>
          <w:p w14:paraId="2980BB6F"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Memberi arahan untuk pencapaian hasil belajar</w:t>
            </w:r>
          </w:p>
          <w:p w14:paraId="4AA355BC"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 xml:space="preserve">Mengarahkan untuk bertingkah laku dan </w:t>
            </w:r>
            <w:r w:rsidRPr="00AB74CE">
              <w:rPr>
                <w:rFonts w:ascii="Arial" w:hAnsi="Arial" w:cs="Arial"/>
              </w:rPr>
              <w:lastRenderedPageBreak/>
              <w:t>berakhlak baik</w:t>
            </w:r>
          </w:p>
          <w:p w14:paraId="0BCE6B75" w14:textId="77777777" w:rsidR="00AB74CE" w:rsidRPr="00AB74CE" w:rsidRDefault="00AB74CE" w:rsidP="00AB74CE">
            <w:pPr>
              <w:pStyle w:val="ListParagraph"/>
              <w:tabs>
                <w:tab w:val="left" w:pos="414"/>
              </w:tabs>
              <w:spacing w:after="0" w:line="480" w:lineRule="auto"/>
              <w:ind w:left="414"/>
              <w:jc w:val="both"/>
              <w:rPr>
                <w:rFonts w:ascii="Arial" w:hAnsi="Arial" w:cs="Arial"/>
              </w:rPr>
            </w:pPr>
          </w:p>
          <w:p w14:paraId="771CE0EA"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 xml:space="preserve">Memeriksa hasil kerja </w:t>
            </w:r>
            <w:r w:rsidR="0068522D" w:rsidRPr="00AB74CE">
              <w:rPr>
                <w:rFonts w:ascii="Arial" w:hAnsi="Arial" w:cs="Arial"/>
              </w:rPr>
              <w:t>maha</w:t>
            </w:r>
            <w:r w:rsidRPr="00AB74CE">
              <w:rPr>
                <w:rFonts w:ascii="Arial" w:hAnsi="Arial" w:cs="Arial"/>
              </w:rPr>
              <w:t>siswa</w:t>
            </w:r>
          </w:p>
          <w:p w14:paraId="29ED661F"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Mencatat hasil kerja siswa</w:t>
            </w:r>
          </w:p>
          <w:p w14:paraId="13738982"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Menganalisis butir soal</w:t>
            </w:r>
          </w:p>
          <w:p w14:paraId="08FD1F2E" w14:textId="77777777" w:rsidR="00AB74CE" w:rsidRPr="00AB74CE" w:rsidRDefault="00AB74CE" w:rsidP="00AB74CE">
            <w:pPr>
              <w:tabs>
                <w:tab w:val="left" w:pos="414"/>
              </w:tabs>
              <w:spacing w:after="0" w:line="480" w:lineRule="auto"/>
              <w:jc w:val="both"/>
              <w:rPr>
                <w:rFonts w:ascii="Arial" w:hAnsi="Arial" w:cs="Arial"/>
                <w:lang w:val="id-ID"/>
              </w:rPr>
            </w:pPr>
          </w:p>
          <w:p w14:paraId="526EF653" w14:textId="06F80BDE"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 xml:space="preserve">Mengadakan </w:t>
            </w:r>
            <w:r w:rsidR="00AB74CE">
              <w:rPr>
                <w:rFonts w:ascii="Arial" w:hAnsi="Arial" w:cs="Arial"/>
              </w:rPr>
              <w:t>remedial</w:t>
            </w:r>
          </w:p>
          <w:p w14:paraId="74EC0402" w14:textId="77777777" w:rsidR="00AB74CE" w:rsidRDefault="00AB74CE" w:rsidP="00AB74CE">
            <w:pPr>
              <w:pStyle w:val="ListParagraph"/>
              <w:rPr>
                <w:rFonts w:ascii="Arial" w:hAnsi="Arial" w:cs="Arial"/>
                <w:lang w:val="id-ID"/>
              </w:rPr>
            </w:pPr>
          </w:p>
          <w:p w14:paraId="653944EF" w14:textId="77777777" w:rsidR="00AB74CE" w:rsidRPr="00AB74CE" w:rsidRDefault="00AB74CE" w:rsidP="00AB74CE">
            <w:pPr>
              <w:pStyle w:val="ListParagraph"/>
              <w:rPr>
                <w:rFonts w:ascii="Arial" w:hAnsi="Arial" w:cs="Arial"/>
                <w:sz w:val="14"/>
                <w:lang w:val="id-ID"/>
              </w:rPr>
            </w:pPr>
          </w:p>
          <w:p w14:paraId="05ECAD8A" w14:textId="77777777" w:rsidR="00CF3D85" w:rsidRPr="00AB74CE" w:rsidRDefault="00CF3D85" w:rsidP="005F3EBF">
            <w:pPr>
              <w:pStyle w:val="ListParagraph"/>
              <w:numPr>
                <w:ilvl w:val="0"/>
                <w:numId w:val="80"/>
              </w:numPr>
              <w:tabs>
                <w:tab w:val="left" w:pos="414"/>
              </w:tabs>
              <w:spacing w:after="0" w:line="480" w:lineRule="auto"/>
              <w:ind w:left="414" w:hanging="414"/>
              <w:jc w:val="both"/>
              <w:rPr>
                <w:rFonts w:ascii="Arial" w:hAnsi="Arial" w:cs="Arial"/>
              </w:rPr>
            </w:pPr>
            <w:r w:rsidRPr="00AB74CE">
              <w:rPr>
                <w:rFonts w:ascii="Arial" w:hAnsi="Arial" w:cs="Arial"/>
              </w:rPr>
              <w:t>Melakukan pengayaan</w:t>
            </w:r>
          </w:p>
          <w:p w14:paraId="63CA4360" w14:textId="77777777" w:rsidR="00CF3D85" w:rsidRPr="00C70D43" w:rsidRDefault="00CF3D85" w:rsidP="00B43C7E">
            <w:pPr>
              <w:spacing w:after="0" w:line="480" w:lineRule="auto"/>
              <w:rPr>
                <w:rFonts w:ascii="Arial" w:hAnsi="Arial" w:cs="Arial"/>
              </w:rPr>
            </w:pPr>
          </w:p>
        </w:tc>
        <w:tc>
          <w:tcPr>
            <w:tcW w:w="2389" w:type="dxa"/>
          </w:tcPr>
          <w:p w14:paraId="61879536"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lang w:val="id-ID"/>
              </w:rPr>
              <w:lastRenderedPageBreak/>
              <w:t>M</w:t>
            </w:r>
            <w:r w:rsidRPr="00AB74CE">
              <w:rPr>
                <w:rFonts w:ascii="Arial" w:hAnsi="Arial" w:cs="Arial"/>
              </w:rPr>
              <w:t>engembangkan potensi/kemampuan peserta didik</w:t>
            </w:r>
          </w:p>
          <w:p w14:paraId="29742291"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 xml:space="preserve">Mengembangkan kepribadian </w:t>
            </w:r>
            <w:r w:rsidRPr="00AB74CE">
              <w:rPr>
                <w:rFonts w:ascii="Arial" w:hAnsi="Arial" w:cs="Arial"/>
              </w:rPr>
              <w:lastRenderedPageBreak/>
              <w:t>peserta didik</w:t>
            </w:r>
          </w:p>
          <w:p w14:paraId="675EE85E"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Memberikan teladan</w:t>
            </w:r>
          </w:p>
          <w:p w14:paraId="3F055A3B"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Menciptakan suasana belajar yang kondusif</w:t>
            </w:r>
          </w:p>
          <w:p w14:paraId="3DB9538D"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 xml:space="preserve">Menyusun RPP </w:t>
            </w:r>
          </w:p>
          <w:p w14:paraId="385E46E1"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Melaksanakan pembelajaran</w:t>
            </w:r>
          </w:p>
          <w:p w14:paraId="7B4F1689"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Menilai proses dan hasil pembelajaran</w:t>
            </w:r>
          </w:p>
          <w:p w14:paraId="0F5BAC39"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Mendorong tumbuhnya perilaku positif dalam pembelajaran</w:t>
            </w:r>
          </w:p>
          <w:p w14:paraId="2C14B64E"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Membimbing peserta didik memecahkan masalah</w:t>
            </w:r>
          </w:p>
          <w:p w14:paraId="6D87BDC8" w14:textId="77777777" w:rsidR="00AB74CE" w:rsidRPr="00AB74CE" w:rsidRDefault="00AB74CE" w:rsidP="00AB74CE">
            <w:pPr>
              <w:tabs>
                <w:tab w:val="left" w:pos="417"/>
              </w:tabs>
              <w:spacing w:after="0" w:line="480" w:lineRule="auto"/>
              <w:jc w:val="both"/>
              <w:rPr>
                <w:rFonts w:ascii="Arial" w:hAnsi="Arial" w:cs="Arial"/>
                <w:lang w:val="id-ID"/>
              </w:rPr>
            </w:pPr>
          </w:p>
          <w:p w14:paraId="31A29C1D"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lastRenderedPageBreak/>
              <w:t>Membimbing siswa dalam mengembangkan bakat, kreatifitas dan karya ilmiah</w:t>
            </w:r>
          </w:p>
          <w:p w14:paraId="64FE38CF"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Melatih ketrampilan yang diperlukan dalam pembelajaran</w:t>
            </w:r>
          </w:p>
          <w:p w14:paraId="07D63BD6"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Memberikan tugas terstruktur kepada peserta didik</w:t>
            </w:r>
          </w:p>
          <w:p w14:paraId="40C24407"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 xml:space="preserve">Membantu siswa dalam mengerjakan soal latihan </w:t>
            </w:r>
          </w:p>
          <w:p w14:paraId="00AE2BC7"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Memberi arahan untuk pencapaian hasil belajar</w:t>
            </w:r>
          </w:p>
          <w:p w14:paraId="34D21B7B"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 xml:space="preserve">Mengarahkan untuk bertingkah </w:t>
            </w:r>
            <w:r w:rsidRPr="00AB74CE">
              <w:rPr>
                <w:rFonts w:ascii="Arial" w:hAnsi="Arial" w:cs="Arial"/>
              </w:rPr>
              <w:lastRenderedPageBreak/>
              <w:t>laku dan berakhlak baik</w:t>
            </w:r>
          </w:p>
          <w:p w14:paraId="51D89D9C"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Memeriksa hasil kerja siswa</w:t>
            </w:r>
          </w:p>
          <w:p w14:paraId="7E233E90"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Mencatat hasil kerja siswa</w:t>
            </w:r>
          </w:p>
          <w:p w14:paraId="67F1F8F2"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Menganalisis butir soal</w:t>
            </w:r>
          </w:p>
          <w:p w14:paraId="48E837C7"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Mengadakan remidial</w:t>
            </w:r>
          </w:p>
          <w:p w14:paraId="0FB09B4C" w14:textId="77777777" w:rsidR="00CF3D85" w:rsidRPr="00AB74CE" w:rsidRDefault="00CF3D85" w:rsidP="005F3EBF">
            <w:pPr>
              <w:pStyle w:val="ListParagraph"/>
              <w:numPr>
                <w:ilvl w:val="0"/>
                <w:numId w:val="81"/>
              </w:numPr>
              <w:tabs>
                <w:tab w:val="left" w:pos="417"/>
              </w:tabs>
              <w:spacing w:after="0" w:line="480" w:lineRule="auto"/>
              <w:ind w:left="417" w:hanging="420"/>
              <w:jc w:val="both"/>
              <w:rPr>
                <w:rFonts w:ascii="Arial" w:hAnsi="Arial" w:cs="Arial"/>
              </w:rPr>
            </w:pPr>
            <w:r w:rsidRPr="00AB74CE">
              <w:rPr>
                <w:rFonts w:ascii="Arial" w:hAnsi="Arial" w:cs="Arial"/>
              </w:rPr>
              <w:t>Melakukan pengayaan</w:t>
            </w:r>
          </w:p>
          <w:p w14:paraId="05426976" w14:textId="77777777" w:rsidR="00CF3D85" w:rsidRPr="00C70D43" w:rsidRDefault="00CF3D85" w:rsidP="00B43C7E">
            <w:pPr>
              <w:pStyle w:val="BodyTextIndent"/>
              <w:spacing w:after="0" w:line="480" w:lineRule="auto"/>
              <w:ind w:left="34"/>
              <w:rPr>
                <w:rFonts w:ascii="Arial" w:hAnsi="Arial" w:cs="Arial"/>
                <w:color w:val="000000" w:themeColor="text1"/>
                <w:lang w:val="sv-SE"/>
              </w:rPr>
            </w:pPr>
          </w:p>
        </w:tc>
        <w:tc>
          <w:tcPr>
            <w:tcW w:w="993" w:type="dxa"/>
            <w:vAlign w:val="center"/>
          </w:tcPr>
          <w:p w14:paraId="5FD485D8" w14:textId="77777777" w:rsidR="00CF3D85" w:rsidRPr="00C70D43" w:rsidRDefault="00CF3D85" w:rsidP="00B43C7E">
            <w:pPr>
              <w:spacing w:after="0" w:line="480" w:lineRule="auto"/>
              <w:rPr>
                <w:rFonts w:ascii="Arial" w:eastAsia="Times New Roman" w:hAnsi="Arial" w:cs="Arial"/>
                <w:b/>
                <w:color w:val="000000" w:themeColor="text1"/>
                <w:lang w:val="sv-SE"/>
              </w:rPr>
            </w:pPr>
          </w:p>
        </w:tc>
      </w:tr>
    </w:tbl>
    <w:p w14:paraId="10C68328" w14:textId="4A5BE593" w:rsidR="003E32B9" w:rsidRPr="00B43C7E" w:rsidRDefault="00C34CEE" w:rsidP="00B43C7E">
      <w:pPr>
        <w:spacing w:after="0" w:line="480" w:lineRule="auto"/>
        <w:contextualSpacing/>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lastRenderedPageBreak/>
        <w:t xml:space="preserve">Sumber : </w:t>
      </w:r>
      <w:r>
        <w:rPr>
          <w:rFonts w:ascii="Arial" w:eastAsia="Times New Roman" w:hAnsi="Arial" w:cs="Arial"/>
          <w:b/>
          <w:color w:val="000000" w:themeColor="text1"/>
          <w:sz w:val="24"/>
          <w:szCs w:val="24"/>
          <w:lang w:val="id-ID"/>
        </w:rPr>
        <w:t>D</w:t>
      </w:r>
      <w:r w:rsidR="003E32B9" w:rsidRPr="00B43C7E">
        <w:rPr>
          <w:rFonts w:ascii="Arial" w:eastAsia="Times New Roman" w:hAnsi="Arial" w:cs="Arial"/>
          <w:b/>
          <w:color w:val="000000" w:themeColor="text1"/>
          <w:sz w:val="24"/>
          <w:szCs w:val="24"/>
        </w:rPr>
        <w:t>ata diolah</w:t>
      </w:r>
    </w:p>
    <w:p w14:paraId="2AA25C57" w14:textId="77777777" w:rsidR="003E32B9" w:rsidRPr="00B43C7E" w:rsidRDefault="003E32B9" w:rsidP="00B43C7E">
      <w:pPr>
        <w:spacing w:after="0" w:line="480" w:lineRule="auto"/>
        <w:ind w:left="360"/>
        <w:contextualSpacing/>
        <w:jc w:val="both"/>
        <w:rPr>
          <w:rFonts w:ascii="Arial" w:eastAsia="Times New Roman" w:hAnsi="Arial" w:cs="Arial"/>
          <w:b/>
          <w:color w:val="000000" w:themeColor="text1"/>
          <w:sz w:val="24"/>
          <w:szCs w:val="24"/>
          <w:lang w:val="es-CR"/>
        </w:rPr>
      </w:pPr>
    </w:p>
    <w:p w14:paraId="31BD4209" w14:textId="77777777" w:rsidR="003E32B9" w:rsidRPr="00B43C7E" w:rsidRDefault="003E32B9" w:rsidP="005F3EBF">
      <w:pPr>
        <w:numPr>
          <w:ilvl w:val="1"/>
          <w:numId w:val="50"/>
        </w:numPr>
        <w:spacing w:after="0" w:line="480" w:lineRule="auto"/>
        <w:ind w:left="567" w:hanging="567"/>
        <w:contextualSpacing/>
        <w:jc w:val="both"/>
        <w:rPr>
          <w:rFonts w:ascii="Arial" w:eastAsia="Times" w:hAnsi="Arial" w:cs="Arial"/>
          <w:b/>
          <w:color w:val="000000" w:themeColor="text1"/>
          <w:sz w:val="24"/>
          <w:szCs w:val="24"/>
          <w:lang w:val="es-CR"/>
        </w:rPr>
      </w:pPr>
      <w:r w:rsidRPr="00B43C7E">
        <w:rPr>
          <w:rFonts w:ascii="Arial" w:eastAsia="Times" w:hAnsi="Arial" w:cs="Arial"/>
          <w:b/>
          <w:color w:val="000000" w:themeColor="text1"/>
          <w:sz w:val="24"/>
          <w:szCs w:val="24"/>
          <w:lang w:val="es-CR"/>
        </w:rPr>
        <w:t xml:space="preserve">Sumber dan </w:t>
      </w:r>
      <w:r w:rsidRPr="00B43C7E">
        <w:rPr>
          <w:rFonts w:ascii="Arial" w:eastAsia="Times" w:hAnsi="Arial" w:cs="Arial"/>
          <w:b/>
          <w:color w:val="000000" w:themeColor="text1"/>
          <w:sz w:val="24"/>
          <w:szCs w:val="24"/>
          <w:lang w:val="id-ID"/>
        </w:rPr>
        <w:t>Te</w:t>
      </w:r>
      <w:r w:rsidR="002E0976" w:rsidRPr="00B43C7E">
        <w:rPr>
          <w:rFonts w:ascii="Arial" w:eastAsia="Times" w:hAnsi="Arial" w:cs="Arial"/>
          <w:b/>
          <w:color w:val="000000" w:themeColor="text1"/>
          <w:sz w:val="24"/>
          <w:szCs w:val="24"/>
          <w:lang w:val="id-ID"/>
        </w:rPr>
        <w:t>k</w:t>
      </w:r>
      <w:r w:rsidRPr="00B43C7E">
        <w:rPr>
          <w:rFonts w:ascii="Arial" w:eastAsia="Times" w:hAnsi="Arial" w:cs="Arial"/>
          <w:b/>
          <w:color w:val="000000" w:themeColor="text1"/>
          <w:sz w:val="24"/>
          <w:szCs w:val="24"/>
          <w:lang w:val="id-ID"/>
        </w:rPr>
        <w:t>nik</w:t>
      </w:r>
      <w:r w:rsidRPr="00B43C7E">
        <w:rPr>
          <w:rFonts w:ascii="Arial" w:eastAsia="Times" w:hAnsi="Arial" w:cs="Arial"/>
          <w:b/>
          <w:color w:val="000000" w:themeColor="text1"/>
          <w:sz w:val="24"/>
          <w:szCs w:val="24"/>
          <w:lang w:val="es-CR"/>
        </w:rPr>
        <w:t xml:space="preserve"> Pengumpulan Data</w:t>
      </w:r>
    </w:p>
    <w:p w14:paraId="449B113C" w14:textId="77777777" w:rsidR="003E32B9" w:rsidRPr="00B43C7E" w:rsidRDefault="003E32B9" w:rsidP="005F3EBF">
      <w:pPr>
        <w:numPr>
          <w:ilvl w:val="2"/>
          <w:numId w:val="50"/>
        </w:numPr>
        <w:spacing w:after="0" w:line="480" w:lineRule="auto"/>
        <w:ind w:left="709" w:hanging="709"/>
        <w:contextualSpacing/>
        <w:jc w:val="both"/>
        <w:rPr>
          <w:rFonts w:ascii="Arial" w:eastAsia="Times New Roman" w:hAnsi="Arial" w:cs="Arial"/>
          <w:b/>
          <w:color w:val="000000" w:themeColor="text1"/>
          <w:sz w:val="24"/>
          <w:szCs w:val="24"/>
          <w:lang w:val="es-CR"/>
        </w:rPr>
      </w:pPr>
      <w:r w:rsidRPr="00B43C7E">
        <w:rPr>
          <w:rFonts w:ascii="Arial" w:eastAsia="Times New Roman" w:hAnsi="Arial" w:cs="Arial"/>
          <w:b/>
          <w:color w:val="000000" w:themeColor="text1"/>
          <w:sz w:val="24"/>
          <w:szCs w:val="24"/>
          <w:lang w:val="es-CR"/>
        </w:rPr>
        <w:t>Sumber Data</w:t>
      </w:r>
    </w:p>
    <w:p w14:paraId="0BF10CF5" w14:textId="77777777" w:rsidR="003E32B9" w:rsidRPr="00B43C7E" w:rsidRDefault="003E32B9" w:rsidP="00B43C7E">
      <w:pPr>
        <w:tabs>
          <w:tab w:val="left" w:pos="720"/>
        </w:tabs>
        <w:spacing w:after="0" w:line="480" w:lineRule="auto"/>
        <w:ind w:firstLine="708"/>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sv-SE"/>
        </w:rPr>
        <w:t>Sumber data dalam penelitian ini adalah sumber primer dan sekunder. Data primer bersumber dari survey ke lapangan melalui wawancara, observasi, dan kuesioner, sedangkan data sekunder bersumber dari dokumentasi atau laporan-laporan serta peraturan-peraturan yang berkaitan dengan objek yang diteliti.</w:t>
      </w:r>
    </w:p>
    <w:p w14:paraId="1BA271B8" w14:textId="77777777" w:rsidR="003E32B9" w:rsidRPr="00B43C7E" w:rsidRDefault="003E32B9" w:rsidP="005F3EBF">
      <w:pPr>
        <w:numPr>
          <w:ilvl w:val="2"/>
          <w:numId w:val="50"/>
        </w:numPr>
        <w:spacing w:after="0" w:line="480" w:lineRule="auto"/>
        <w:ind w:left="709"/>
        <w:contextualSpacing/>
        <w:jc w:val="both"/>
        <w:rPr>
          <w:rFonts w:ascii="Arial" w:eastAsia="Times New Roman" w:hAnsi="Arial" w:cs="Arial"/>
          <w:b/>
          <w:color w:val="000000" w:themeColor="text1"/>
          <w:sz w:val="24"/>
          <w:szCs w:val="24"/>
          <w:lang w:val="es-CR"/>
        </w:rPr>
      </w:pPr>
      <w:r w:rsidRPr="00B43C7E">
        <w:rPr>
          <w:rFonts w:ascii="Arial" w:eastAsia="Times New Roman" w:hAnsi="Arial" w:cs="Arial"/>
          <w:b/>
          <w:color w:val="000000" w:themeColor="text1"/>
          <w:sz w:val="24"/>
          <w:szCs w:val="24"/>
          <w:lang w:val="id-ID"/>
        </w:rPr>
        <w:lastRenderedPageBreak/>
        <w:t>Teknik</w:t>
      </w:r>
      <w:r w:rsidRPr="00B43C7E">
        <w:rPr>
          <w:rFonts w:ascii="Arial" w:eastAsia="Times New Roman" w:hAnsi="Arial" w:cs="Arial"/>
          <w:b/>
          <w:color w:val="000000" w:themeColor="text1"/>
          <w:sz w:val="24"/>
          <w:szCs w:val="24"/>
          <w:lang w:val="es-CR"/>
        </w:rPr>
        <w:t xml:space="preserve"> Pengumpulan Data</w:t>
      </w:r>
    </w:p>
    <w:p w14:paraId="41F1714A" w14:textId="77777777" w:rsidR="003E32B9" w:rsidRPr="00B43C7E" w:rsidRDefault="003E32B9" w:rsidP="00B43C7E">
      <w:pPr>
        <w:spacing w:after="0" w:line="480" w:lineRule="auto"/>
        <w:ind w:firstLine="709"/>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sv-SE"/>
        </w:rPr>
        <w:t xml:space="preserve">Untuk meneliti pengaruh </w:t>
      </w:r>
      <w:r w:rsidR="000449D2" w:rsidRPr="00B43C7E">
        <w:rPr>
          <w:rFonts w:ascii="Arial" w:hAnsi="Arial" w:cs="Arial"/>
          <w:color w:val="000000" w:themeColor="text1"/>
          <w:sz w:val="24"/>
          <w:szCs w:val="24"/>
        </w:rPr>
        <w:t>kualitas kehidupan kerja, komitmen organisasional, kepuasan kerja, motivasi kerja dan kinerja tenaga pengajar</w:t>
      </w:r>
      <w:r w:rsidRPr="00B43C7E">
        <w:rPr>
          <w:rFonts w:ascii="Arial" w:eastAsia="Times New Roman" w:hAnsi="Arial" w:cs="Arial"/>
          <w:color w:val="000000" w:themeColor="text1"/>
          <w:sz w:val="24"/>
          <w:szCs w:val="24"/>
        </w:rPr>
        <w:t xml:space="preserve">, </w:t>
      </w:r>
      <w:r w:rsidRPr="00B43C7E">
        <w:rPr>
          <w:rFonts w:ascii="Arial" w:eastAsia="Times New Roman" w:hAnsi="Arial" w:cs="Arial"/>
          <w:color w:val="000000" w:themeColor="text1"/>
          <w:sz w:val="24"/>
          <w:szCs w:val="24"/>
          <w:lang w:val="sv-SE"/>
        </w:rPr>
        <w:t xml:space="preserve"> diperlukan data primer. Untuk mendapatkan data primer tersebut digunakan teknik pengumpulan data sebagai berikut :</w:t>
      </w:r>
    </w:p>
    <w:p w14:paraId="66940EBB" w14:textId="77777777" w:rsidR="003E32B9" w:rsidRPr="00B43C7E" w:rsidRDefault="003E32B9" w:rsidP="005F3EBF">
      <w:pPr>
        <w:numPr>
          <w:ilvl w:val="0"/>
          <w:numId w:val="58"/>
        </w:numPr>
        <w:tabs>
          <w:tab w:val="left" w:pos="360"/>
        </w:tabs>
        <w:spacing w:after="0" w:line="480" w:lineRule="auto"/>
        <w:ind w:left="36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Wawancara, yaitu cara pengumpulan data dengan mengadakan komunikasi baik secara langsung (tatap muka) ataupun tidak langsung melalui media komunikasi dengan pihak-pihak yang </w:t>
      </w:r>
      <w:r w:rsidRPr="00B43C7E">
        <w:rPr>
          <w:rFonts w:ascii="Arial" w:eastAsia="Times New Roman" w:hAnsi="Arial" w:cs="Arial"/>
          <w:color w:val="000000" w:themeColor="text1"/>
          <w:sz w:val="24"/>
          <w:szCs w:val="24"/>
          <w:lang w:val="id-ID"/>
        </w:rPr>
        <w:t>ber</w:t>
      </w:r>
      <w:r w:rsidRPr="00B43C7E">
        <w:rPr>
          <w:rFonts w:ascii="Arial" w:eastAsia="Times New Roman" w:hAnsi="Arial" w:cs="Arial"/>
          <w:color w:val="000000" w:themeColor="text1"/>
          <w:sz w:val="24"/>
          <w:szCs w:val="24"/>
          <w:lang w:val="sv-SE"/>
        </w:rPr>
        <w:t>kompeten.</w:t>
      </w:r>
    </w:p>
    <w:p w14:paraId="5905F685" w14:textId="77777777" w:rsidR="003E32B9" w:rsidRPr="00B43C7E" w:rsidRDefault="003E32B9" w:rsidP="005F3EBF">
      <w:pPr>
        <w:numPr>
          <w:ilvl w:val="0"/>
          <w:numId w:val="58"/>
        </w:numPr>
        <w:tabs>
          <w:tab w:val="left" w:pos="360"/>
        </w:tabs>
        <w:spacing w:after="0" w:line="480" w:lineRule="auto"/>
        <w:ind w:left="36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Observasi, yaitu teknik pengumpulan data dengan mengamati langsung pada subjek penelitian untuk memperoleh data yang representatif dan dapat dipertanggungjawabkan kebenarannya.</w:t>
      </w:r>
    </w:p>
    <w:p w14:paraId="54CF3D4F" w14:textId="77777777" w:rsidR="003E32B9" w:rsidRPr="00B43C7E" w:rsidRDefault="003E32B9" w:rsidP="005F3EBF">
      <w:pPr>
        <w:numPr>
          <w:ilvl w:val="0"/>
          <w:numId w:val="58"/>
        </w:numPr>
        <w:tabs>
          <w:tab w:val="left" w:pos="360"/>
        </w:tabs>
        <w:spacing w:after="0" w:line="480" w:lineRule="auto"/>
        <w:ind w:left="36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Kuesioner, yaitu teknik pengumpulan data yang dilakukan dengan cara memberikan seperangkat pertanyaan tertulis untuk dijawab oleh responden. Kuesioner didesain dalam bentuk pernyataan terstruktur, dimana pertanyaan yang dibuat sedemikian rupa sehingga responden dibatasi dalam memberikan jawaban kepada beberapa alternatif saja ataupun kepada satu jawaban saja.</w:t>
      </w:r>
    </w:p>
    <w:p w14:paraId="2D6FD63E" w14:textId="30B775EB" w:rsidR="003E32B9" w:rsidRDefault="00ED3CF8" w:rsidP="00ED3CF8">
      <w:pPr>
        <w:tabs>
          <w:tab w:val="left" w:pos="0"/>
          <w:tab w:val="left" w:pos="420"/>
        </w:tabs>
        <w:spacing w:after="0" w:line="480" w:lineRule="auto"/>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ab/>
      </w:r>
      <w:r w:rsidR="003E32B9" w:rsidRPr="00B43C7E">
        <w:rPr>
          <w:rFonts w:ascii="Arial" w:eastAsia="Times New Roman" w:hAnsi="Arial" w:cs="Arial"/>
          <w:color w:val="000000" w:themeColor="text1"/>
          <w:sz w:val="24"/>
          <w:szCs w:val="24"/>
          <w:lang w:val="sv-SE"/>
        </w:rPr>
        <w:t>Di samping itu, untuk mendeskripsikan penelitian ini dilengkapi pula dengan data sekunder yang diperoleh dengan cara mengutip catatan, dokumentasi atau laporan-laporan yang berkaitan dengan objek yang diteliti.</w:t>
      </w:r>
    </w:p>
    <w:p w14:paraId="093372E5" w14:textId="77777777" w:rsidR="00ED3CF8" w:rsidRPr="00ED3CF8" w:rsidRDefault="00ED3CF8" w:rsidP="00ED3CF8">
      <w:pPr>
        <w:tabs>
          <w:tab w:val="left" w:pos="0"/>
          <w:tab w:val="left" w:pos="420"/>
        </w:tabs>
        <w:spacing w:after="0" w:line="480" w:lineRule="auto"/>
        <w:jc w:val="both"/>
        <w:rPr>
          <w:rFonts w:ascii="Arial" w:eastAsia="Times New Roman" w:hAnsi="Arial" w:cs="Arial"/>
          <w:color w:val="000000" w:themeColor="text1"/>
          <w:sz w:val="24"/>
          <w:szCs w:val="24"/>
          <w:lang w:val="id-ID"/>
        </w:rPr>
      </w:pPr>
    </w:p>
    <w:p w14:paraId="367ADA7F" w14:textId="77777777" w:rsidR="000449D2" w:rsidRPr="00B43C7E" w:rsidRDefault="000449D2" w:rsidP="00B43C7E">
      <w:pPr>
        <w:tabs>
          <w:tab w:val="left" w:pos="0"/>
        </w:tabs>
        <w:spacing w:after="0" w:line="480" w:lineRule="auto"/>
        <w:ind w:firstLine="720"/>
        <w:jc w:val="both"/>
        <w:rPr>
          <w:rFonts w:ascii="Arial" w:eastAsia="Times New Roman" w:hAnsi="Arial" w:cs="Arial"/>
          <w:color w:val="000000" w:themeColor="text1"/>
          <w:sz w:val="24"/>
          <w:szCs w:val="24"/>
          <w:lang w:val="id-ID"/>
        </w:rPr>
      </w:pPr>
    </w:p>
    <w:p w14:paraId="221D090A" w14:textId="77777777" w:rsidR="003E32B9" w:rsidRPr="00B43C7E" w:rsidRDefault="003E32B9" w:rsidP="005F3EBF">
      <w:pPr>
        <w:numPr>
          <w:ilvl w:val="1"/>
          <w:numId w:val="50"/>
        </w:numPr>
        <w:spacing w:after="0" w:line="480" w:lineRule="auto"/>
        <w:ind w:left="567" w:hanging="567"/>
        <w:contextualSpacing/>
        <w:jc w:val="both"/>
        <w:rPr>
          <w:rFonts w:ascii="Arial" w:eastAsia="Times" w:hAnsi="Arial" w:cs="Arial"/>
          <w:b/>
          <w:color w:val="000000" w:themeColor="text1"/>
          <w:sz w:val="24"/>
          <w:szCs w:val="24"/>
          <w:lang w:val="es-CR"/>
        </w:rPr>
      </w:pPr>
      <w:r w:rsidRPr="00B43C7E">
        <w:rPr>
          <w:rFonts w:ascii="Arial" w:eastAsia="Times" w:hAnsi="Arial" w:cs="Arial"/>
          <w:b/>
          <w:color w:val="000000" w:themeColor="text1"/>
          <w:sz w:val="24"/>
          <w:szCs w:val="24"/>
          <w:lang w:val="es-CR"/>
        </w:rPr>
        <w:lastRenderedPageBreak/>
        <w:t>Teknik Penentuan Data</w:t>
      </w:r>
    </w:p>
    <w:p w14:paraId="4EF08260" w14:textId="39C62667" w:rsidR="003E32B9" w:rsidRPr="00B43C7E" w:rsidRDefault="003E32B9" w:rsidP="00B43C7E">
      <w:pPr>
        <w:spacing w:after="0" w:line="480" w:lineRule="auto"/>
        <w:ind w:firstLine="709"/>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rPr>
        <w:t xml:space="preserve">Data diambil dari kuisioner yang ditujukan pada </w:t>
      </w:r>
      <w:r w:rsidR="000449D2" w:rsidRPr="00B43C7E">
        <w:rPr>
          <w:rFonts w:ascii="Arial" w:eastAsia="Times New Roman" w:hAnsi="Arial" w:cs="Arial"/>
          <w:color w:val="000000" w:themeColor="text1"/>
          <w:sz w:val="24"/>
          <w:szCs w:val="24"/>
        </w:rPr>
        <w:t>Tenaga pendidik Sekolah Tinggi Pariwisata</w:t>
      </w:r>
      <w:r w:rsidR="00ED3CF8">
        <w:rPr>
          <w:rFonts w:ascii="Arial" w:eastAsia="Times New Roman" w:hAnsi="Arial" w:cs="Arial"/>
          <w:color w:val="000000" w:themeColor="text1"/>
          <w:sz w:val="24"/>
          <w:szCs w:val="24"/>
          <w:lang w:val="id-ID"/>
        </w:rPr>
        <w:t xml:space="preserve"> Negeri (STPN)</w:t>
      </w:r>
      <w:r w:rsidRPr="00B43C7E">
        <w:rPr>
          <w:rFonts w:ascii="Arial" w:eastAsia="Times New Roman" w:hAnsi="Arial" w:cs="Arial"/>
          <w:color w:val="000000" w:themeColor="text1"/>
          <w:sz w:val="24"/>
          <w:szCs w:val="24"/>
        </w:rPr>
        <w:t xml:space="preserve"> yang terpilih sebagai sampel penelitian.  </w:t>
      </w:r>
      <w:r w:rsidRPr="00B43C7E">
        <w:rPr>
          <w:rFonts w:ascii="Arial" w:eastAsia="Times New Roman" w:hAnsi="Arial" w:cs="Arial"/>
          <w:color w:val="000000" w:themeColor="text1"/>
          <w:sz w:val="24"/>
          <w:szCs w:val="24"/>
          <w:lang w:val="es-CR"/>
        </w:rPr>
        <w:t>L</w:t>
      </w:r>
      <w:r w:rsidRPr="00B43C7E">
        <w:rPr>
          <w:rFonts w:ascii="Arial" w:eastAsia="Times New Roman" w:hAnsi="Arial" w:cs="Arial"/>
          <w:color w:val="000000" w:themeColor="text1"/>
          <w:sz w:val="24"/>
          <w:szCs w:val="24"/>
        </w:rPr>
        <w:t>angkah-langkah pengumpulan data sebagai berikut :</w:t>
      </w:r>
    </w:p>
    <w:p w14:paraId="7BC66A1F" w14:textId="77777777" w:rsidR="003E32B9" w:rsidRPr="00B43C7E" w:rsidRDefault="003E32B9" w:rsidP="005F3EBF">
      <w:pPr>
        <w:numPr>
          <w:ilvl w:val="0"/>
          <w:numId w:val="55"/>
        </w:numPr>
        <w:tabs>
          <w:tab w:val="num" w:pos="426"/>
        </w:tabs>
        <w:spacing w:after="0" w:line="480" w:lineRule="auto"/>
        <w:ind w:left="426"/>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Pengumpulan </w:t>
      </w:r>
      <w:r w:rsidRPr="00B43C7E">
        <w:rPr>
          <w:rFonts w:ascii="Arial" w:eastAsia="Times New Roman" w:hAnsi="Arial" w:cs="Arial"/>
          <w:color w:val="000000" w:themeColor="text1"/>
          <w:sz w:val="24"/>
          <w:szCs w:val="24"/>
          <w:lang w:val="id-ID"/>
        </w:rPr>
        <w:t>data dengan cara menyebarkan formulir isian ke semua pegawai yang termasuk kedalam perhitungan sampel.</w:t>
      </w:r>
    </w:p>
    <w:p w14:paraId="05E231E2" w14:textId="77777777" w:rsidR="003E32B9" w:rsidRPr="00B43C7E" w:rsidRDefault="003E32B9" w:rsidP="005F3EBF">
      <w:pPr>
        <w:numPr>
          <w:ilvl w:val="0"/>
          <w:numId w:val="55"/>
        </w:numPr>
        <w:tabs>
          <w:tab w:val="num" w:pos="426"/>
        </w:tabs>
        <w:spacing w:after="0" w:line="480" w:lineRule="auto"/>
        <w:ind w:left="426"/>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id-ID"/>
        </w:rPr>
        <w:t xml:space="preserve">Formulir isian merupakan data </w:t>
      </w:r>
      <w:r w:rsidRPr="00B43C7E">
        <w:rPr>
          <w:rFonts w:ascii="Arial" w:eastAsia="Times New Roman" w:hAnsi="Arial" w:cs="Arial"/>
          <w:color w:val="000000" w:themeColor="text1"/>
          <w:sz w:val="24"/>
          <w:szCs w:val="24"/>
        </w:rPr>
        <w:t xml:space="preserve">kuisioner yang diisi oleh pegawai </w:t>
      </w:r>
      <w:r w:rsidRPr="00B43C7E">
        <w:rPr>
          <w:rFonts w:ascii="Arial" w:eastAsia="Times New Roman" w:hAnsi="Arial" w:cs="Arial"/>
          <w:color w:val="000000" w:themeColor="text1"/>
          <w:sz w:val="24"/>
          <w:szCs w:val="24"/>
          <w:lang w:val="id-ID"/>
        </w:rPr>
        <w:t xml:space="preserve">dengan </w:t>
      </w:r>
      <w:r w:rsidRPr="00B43C7E">
        <w:rPr>
          <w:rFonts w:ascii="Arial" w:eastAsia="Times New Roman" w:hAnsi="Arial" w:cs="Arial"/>
          <w:color w:val="000000" w:themeColor="text1"/>
          <w:sz w:val="24"/>
          <w:szCs w:val="24"/>
        </w:rPr>
        <w:t xml:space="preserve">memakai formulir pengisian manual/lembar </w:t>
      </w:r>
      <w:r w:rsidRPr="00B43C7E">
        <w:rPr>
          <w:rFonts w:ascii="Arial" w:eastAsia="Times New Roman" w:hAnsi="Arial" w:cs="Arial"/>
          <w:i/>
          <w:color w:val="000000" w:themeColor="text1"/>
          <w:sz w:val="24"/>
          <w:szCs w:val="24"/>
        </w:rPr>
        <w:t>check list</w:t>
      </w:r>
      <w:r w:rsidRPr="00B43C7E">
        <w:rPr>
          <w:rFonts w:ascii="Arial" w:eastAsia="Times New Roman" w:hAnsi="Arial" w:cs="Arial"/>
          <w:i/>
          <w:color w:val="000000" w:themeColor="text1"/>
          <w:sz w:val="24"/>
          <w:szCs w:val="24"/>
          <w:lang w:val="id-ID"/>
        </w:rPr>
        <w:t>.</w:t>
      </w:r>
    </w:p>
    <w:p w14:paraId="51A06013" w14:textId="77777777" w:rsidR="003E32B9" w:rsidRPr="00B43C7E" w:rsidRDefault="003E32B9" w:rsidP="005F3EBF">
      <w:pPr>
        <w:numPr>
          <w:ilvl w:val="0"/>
          <w:numId w:val="55"/>
        </w:numPr>
        <w:tabs>
          <w:tab w:val="num" w:pos="426"/>
        </w:tabs>
        <w:spacing w:after="0" w:line="480" w:lineRule="auto"/>
        <w:ind w:left="426"/>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id-ID"/>
        </w:rPr>
        <w:t xml:space="preserve">Setelah data terkumpul </w:t>
      </w:r>
      <w:r w:rsidRPr="00B43C7E">
        <w:rPr>
          <w:rFonts w:ascii="Arial" w:eastAsia="Times New Roman" w:hAnsi="Arial" w:cs="Arial"/>
          <w:color w:val="000000" w:themeColor="text1"/>
          <w:sz w:val="24"/>
          <w:szCs w:val="24"/>
        </w:rPr>
        <w:t xml:space="preserve">dilakukan </w:t>
      </w:r>
      <w:r w:rsidRPr="00B43C7E">
        <w:rPr>
          <w:rFonts w:ascii="Arial" w:eastAsia="Times New Roman" w:hAnsi="Arial" w:cs="Arial"/>
          <w:i/>
          <w:color w:val="000000" w:themeColor="text1"/>
          <w:sz w:val="24"/>
          <w:szCs w:val="24"/>
        </w:rPr>
        <w:t>editing</w:t>
      </w:r>
      <w:r w:rsidRPr="00B43C7E">
        <w:rPr>
          <w:rFonts w:ascii="Arial" w:eastAsia="Times New Roman" w:hAnsi="Arial" w:cs="Arial"/>
          <w:color w:val="000000" w:themeColor="text1"/>
          <w:sz w:val="24"/>
          <w:szCs w:val="24"/>
        </w:rPr>
        <w:t>.</w:t>
      </w:r>
    </w:p>
    <w:p w14:paraId="1092A2DB" w14:textId="77777777" w:rsidR="003E32B9" w:rsidRPr="00B43C7E" w:rsidRDefault="003E32B9" w:rsidP="005F3EBF">
      <w:pPr>
        <w:numPr>
          <w:ilvl w:val="0"/>
          <w:numId w:val="55"/>
        </w:numPr>
        <w:tabs>
          <w:tab w:val="num" w:pos="426"/>
        </w:tabs>
        <w:spacing w:after="0" w:line="480" w:lineRule="auto"/>
        <w:ind w:left="426"/>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Pemberian kode untuk variabel-variabel yang dibutuhkan.</w:t>
      </w:r>
    </w:p>
    <w:p w14:paraId="647E58E3" w14:textId="77777777" w:rsidR="003E32B9" w:rsidRPr="00B43C7E" w:rsidRDefault="003E32B9" w:rsidP="005F3EBF">
      <w:pPr>
        <w:numPr>
          <w:ilvl w:val="0"/>
          <w:numId w:val="55"/>
        </w:numPr>
        <w:tabs>
          <w:tab w:val="num" w:pos="426"/>
        </w:tabs>
        <w:spacing w:after="0" w:line="480" w:lineRule="auto"/>
        <w:ind w:left="426"/>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Formulir yang telah diisi</w:t>
      </w:r>
      <w:r w:rsidRPr="00B43C7E">
        <w:rPr>
          <w:rFonts w:ascii="Arial" w:eastAsia="Times New Roman" w:hAnsi="Arial" w:cs="Arial"/>
          <w:color w:val="000000" w:themeColor="text1"/>
          <w:sz w:val="24"/>
          <w:szCs w:val="24"/>
          <w:lang w:val="id-ID"/>
        </w:rPr>
        <w:t>, diberikan nilai, dan</w:t>
      </w:r>
      <w:r w:rsidRPr="00B43C7E">
        <w:rPr>
          <w:rFonts w:ascii="Arial" w:eastAsia="Times New Roman" w:hAnsi="Arial" w:cs="Arial"/>
          <w:color w:val="000000" w:themeColor="text1"/>
          <w:sz w:val="24"/>
          <w:szCs w:val="24"/>
          <w:lang w:val="es-CR"/>
        </w:rPr>
        <w:t xml:space="preserve"> ditabulasi</w:t>
      </w:r>
      <w:r w:rsidRPr="00B43C7E">
        <w:rPr>
          <w:rFonts w:ascii="Arial" w:eastAsia="Times New Roman" w:hAnsi="Arial" w:cs="Arial"/>
          <w:color w:val="000000" w:themeColor="text1"/>
          <w:sz w:val="24"/>
          <w:szCs w:val="24"/>
          <w:lang w:val="id-ID"/>
        </w:rPr>
        <w:t>.</w:t>
      </w:r>
    </w:p>
    <w:p w14:paraId="5E24F88B" w14:textId="77777777" w:rsidR="003E32B9" w:rsidRPr="00B43C7E" w:rsidRDefault="003E32B9" w:rsidP="005F3EBF">
      <w:pPr>
        <w:numPr>
          <w:ilvl w:val="0"/>
          <w:numId w:val="55"/>
        </w:numPr>
        <w:tabs>
          <w:tab w:val="num" w:pos="426"/>
        </w:tabs>
        <w:spacing w:after="0" w:line="480" w:lineRule="auto"/>
        <w:ind w:left="426"/>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id-ID"/>
        </w:rPr>
        <w:t xml:space="preserve">Data </w:t>
      </w:r>
      <w:r w:rsidRPr="00B43C7E">
        <w:rPr>
          <w:rFonts w:ascii="Arial" w:eastAsia="Times New Roman" w:hAnsi="Arial" w:cs="Arial"/>
          <w:color w:val="000000" w:themeColor="text1"/>
          <w:sz w:val="24"/>
          <w:szCs w:val="24"/>
          <w:lang w:val="es-CR"/>
        </w:rPr>
        <w:t>diolah dengan menggunakan program komputer</w:t>
      </w:r>
      <w:r w:rsidRPr="00B43C7E">
        <w:rPr>
          <w:rFonts w:ascii="Arial" w:eastAsia="Times New Roman" w:hAnsi="Arial" w:cs="Arial"/>
          <w:color w:val="000000" w:themeColor="text1"/>
          <w:sz w:val="24"/>
          <w:szCs w:val="24"/>
          <w:lang w:val="id-ID"/>
        </w:rPr>
        <w:t>.</w:t>
      </w:r>
    </w:p>
    <w:p w14:paraId="4B5FE4E8" w14:textId="77777777" w:rsidR="003E32B9" w:rsidRPr="00B43C7E" w:rsidRDefault="003E32B9" w:rsidP="00B43C7E">
      <w:pPr>
        <w:spacing w:after="0" w:line="480" w:lineRule="auto"/>
        <w:ind w:firstLine="709"/>
        <w:contextualSpacing/>
        <w:jc w:val="both"/>
        <w:rPr>
          <w:rFonts w:ascii="Arial" w:eastAsia="Times New Roman" w:hAnsi="Arial" w:cs="Arial"/>
          <w:color w:val="000000" w:themeColor="text1"/>
          <w:sz w:val="24"/>
          <w:szCs w:val="24"/>
        </w:rPr>
      </w:pPr>
    </w:p>
    <w:p w14:paraId="38DD6E26" w14:textId="77777777" w:rsidR="003E32B9" w:rsidRPr="00B43C7E" w:rsidRDefault="003E32B9" w:rsidP="00B43C7E">
      <w:pPr>
        <w:tabs>
          <w:tab w:val="left" w:pos="709"/>
        </w:tabs>
        <w:spacing w:after="0" w:line="480" w:lineRule="auto"/>
        <w:jc w:val="both"/>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3.6.1.</w:t>
      </w:r>
      <w:r w:rsidRPr="00B43C7E">
        <w:rPr>
          <w:rFonts w:ascii="Arial" w:eastAsia="Times New Roman" w:hAnsi="Arial" w:cs="Arial"/>
          <w:b/>
          <w:color w:val="000000" w:themeColor="text1"/>
          <w:sz w:val="24"/>
          <w:szCs w:val="24"/>
          <w:lang w:val="id-ID"/>
        </w:rPr>
        <w:tab/>
        <w:t>Populasi Penelitian</w:t>
      </w:r>
    </w:p>
    <w:p w14:paraId="21D787CA" w14:textId="77777777" w:rsidR="00624870" w:rsidRPr="00B43C7E" w:rsidRDefault="003E32B9" w:rsidP="00B43C7E">
      <w:pPr>
        <w:spacing w:after="0" w:line="480" w:lineRule="auto"/>
        <w:ind w:firstLine="708"/>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sv-SE"/>
        </w:rPr>
        <w:t>Populasi adalah kumpulan dari unit sampling yang meliputi satu atau lebih unit unsur (Sekaran, 2000).</w:t>
      </w:r>
      <w:r w:rsidRPr="00B43C7E">
        <w:rPr>
          <w:rFonts w:ascii="Arial" w:eastAsia="Times New Roman" w:hAnsi="Arial" w:cs="Arial"/>
          <w:color w:val="000000" w:themeColor="text1"/>
          <w:sz w:val="24"/>
          <w:szCs w:val="24"/>
          <w:lang w:val="id-ID"/>
        </w:rPr>
        <w:t xml:space="preserve"> </w:t>
      </w:r>
      <w:r w:rsidR="00842F83" w:rsidRPr="00B43C7E">
        <w:rPr>
          <w:rFonts w:ascii="Arial" w:eastAsia="Times New Roman" w:hAnsi="Arial" w:cs="Arial"/>
          <w:color w:val="000000" w:themeColor="text1"/>
          <w:sz w:val="24"/>
          <w:szCs w:val="24"/>
          <w:lang w:val="id-ID"/>
        </w:rPr>
        <w:t xml:space="preserve">untuk lebih jelasnya dapat dilihat pada tabel dibawah ini </w:t>
      </w:r>
    </w:p>
    <w:p w14:paraId="64811E02" w14:textId="29CE83D8" w:rsidR="00842F83" w:rsidRPr="00B43C7E" w:rsidRDefault="00842F83" w:rsidP="00ED3CF8">
      <w:pPr>
        <w:spacing w:after="0" w:line="480" w:lineRule="auto"/>
        <w:jc w:val="center"/>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Tabel 3.2 Populasi Penelitian Berdasarkan Wilayah</w:t>
      </w:r>
    </w:p>
    <w:tbl>
      <w:tblPr>
        <w:tblW w:w="5953" w:type="dxa"/>
        <w:jc w:val="center"/>
        <w:tblInd w:w="89" w:type="dxa"/>
        <w:tblLook w:val="04A0" w:firstRow="1" w:lastRow="0" w:firstColumn="1" w:lastColumn="0" w:noHBand="0" w:noVBand="1"/>
      </w:tblPr>
      <w:tblGrid>
        <w:gridCol w:w="657"/>
        <w:gridCol w:w="2420"/>
        <w:gridCol w:w="2876"/>
      </w:tblGrid>
      <w:tr w:rsidR="00842F83" w:rsidRPr="00B43C7E" w14:paraId="28FB9517" w14:textId="77777777" w:rsidTr="00ED3CF8">
        <w:trPr>
          <w:trHeight w:val="300"/>
          <w:jc w:val="center"/>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91375" w14:textId="77777777" w:rsidR="00842F83" w:rsidRPr="00B43C7E" w:rsidRDefault="00842F83" w:rsidP="00ED3CF8">
            <w:pPr>
              <w:spacing w:after="0" w:line="240" w:lineRule="auto"/>
              <w:jc w:val="center"/>
              <w:rPr>
                <w:rFonts w:ascii="Arial" w:eastAsia="Times New Roman" w:hAnsi="Arial" w:cs="Arial"/>
                <w:b/>
                <w:color w:val="000000"/>
                <w:sz w:val="24"/>
                <w:szCs w:val="24"/>
                <w:lang w:val="id-ID" w:eastAsia="id-ID"/>
              </w:rPr>
            </w:pPr>
            <w:r w:rsidRPr="00B43C7E">
              <w:rPr>
                <w:rFonts w:ascii="Arial" w:eastAsia="Times New Roman" w:hAnsi="Arial" w:cs="Arial"/>
                <w:b/>
                <w:color w:val="000000"/>
                <w:sz w:val="24"/>
                <w:szCs w:val="24"/>
                <w:lang w:val="id-ID" w:eastAsia="id-ID"/>
              </w:rPr>
              <w:t>No</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021C5C74" w14:textId="77777777" w:rsidR="00842F83" w:rsidRPr="00B43C7E" w:rsidRDefault="00842F83" w:rsidP="00ED3CF8">
            <w:pPr>
              <w:spacing w:after="0" w:line="240" w:lineRule="auto"/>
              <w:jc w:val="center"/>
              <w:rPr>
                <w:rFonts w:ascii="Arial" w:eastAsia="Times New Roman" w:hAnsi="Arial" w:cs="Arial"/>
                <w:b/>
                <w:color w:val="000000"/>
                <w:sz w:val="24"/>
                <w:szCs w:val="24"/>
                <w:lang w:val="id-ID" w:eastAsia="id-ID"/>
              </w:rPr>
            </w:pPr>
            <w:r w:rsidRPr="00B43C7E">
              <w:rPr>
                <w:rFonts w:ascii="Arial" w:eastAsia="Times New Roman" w:hAnsi="Arial" w:cs="Arial"/>
                <w:b/>
                <w:color w:val="000000"/>
                <w:sz w:val="24"/>
                <w:szCs w:val="24"/>
                <w:lang w:val="id-ID" w:eastAsia="id-ID"/>
              </w:rPr>
              <w:t>Wilayah</w:t>
            </w:r>
          </w:p>
        </w:tc>
        <w:tc>
          <w:tcPr>
            <w:tcW w:w="2876" w:type="dxa"/>
            <w:tcBorders>
              <w:top w:val="single" w:sz="4" w:space="0" w:color="auto"/>
              <w:left w:val="nil"/>
              <w:bottom w:val="single" w:sz="4" w:space="0" w:color="auto"/>
              <w:right w:val="single" w:sz="4" w:space="0" w:color="auto"/>
            </w:tcBorders>
            <w:shd w:val="clear" w:color="auto" w:fill="auto"/>
            <w:noWrap/>
            <w:vAlign w:val="center"/>
            <w:hideMark/>
          </w:tcPr>
          <w:p w14:paraId="151385AA" w14:textId="77777777" w:rsidR="00842F83" w:rsidRPr="00B43C7E" w:rsidRDefault="00842F83" w:rsidP="00ED3CF8">
            <w:pPr>
              <w:spacing w:after="0" w:line="240" w:lineRule="auto"/>
              <w:jc w:val="center"/>
              <w:rPr>
                <w:rFonts w:ascii="Arial" w:eastAsia="Times New Roman" w:hAnsi="Arial" w:cs="Arial"/>
                <w:b/>
                <w:color w:val="000000"/>
                <w:sz w:val="24"/>
                <w:szCs w:val="24"/>
                <w:lang w:val="id-ID" w:eastAsia="id-ID"/>
              </w:rPr>
            </w:pPr>
            <w:r w:rsidRPr="00B43C7E">
              <w:rPr>
                <w:rFonts w:ascii="Arial" w:eastAsia="Times New Roman" w:hAnsi="Arial" w:cs="Arial"/>
                <w:b/>
                <w:color w:val="000000"/>
                <w:sz w:val="24"/>
                <w:szCs w:val="24"/>
                <w:lang w:val="id-ID" w:eastAsia="id-ID"/>
              </w:rPr>
              <w:t>Jumlah Tenaga Pendidik</w:t>
            </w:r>
          </w:p>
        </w:tc>
      </w:tr>
      <w:tr w:rsidR="00842F83" w:rsidRPr="00B43C7E" w14:paraId="2515477A" w14:textId="77777777" w:rsidTr="00ED3CF8">
        <w:trPr>
          <w:trHeight w:val="300"/>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56936507" w14:textId="77777777" w:rsidR="00842F83" w:rsidRPr="00B43C7E" w:rsidRDefault="00842F83" w:rsidP="00ED3CF8">
            <w:pPr>
              <w:spacing w:after="0" w:line="240" w:lineRule="auto"/>
              <w:jc w:val="center"/>
              <w:rPr>
                <w:rFonts w:ascii="Arial" w:eastAsia="Times New Roman" w:hAnsi="Arial" w:cs="Arial"/>
                <w:color w:val="000000"/>
                <w:sz w:val="24"/>
                <w:szCs w:val="24"/>
                <w:lang w:val="id-ID" w:eastAsia="id-ID"/>
              </w:rPr>
            </w:pPr>
            <w:r w:rsidRPr="00B43C7E">
              <w:rPr>
                <w:rFonts w:ascii="Arial" w:eastAsia="Times New Roman" w:hAnsi="Arial" w:cs="Arial"/>
                <w:color w:val="000000"/>
                <w:sz w:val="24"/>
                <w:szCs w:val="24"/>
                <w:lang w:val="id-ID" w:eastAsia="id-ID"/>
              </w:rPr>
              <w:t>1</w:t>
            </w:r>
          </w:p>
        </w:tc>
        <w:tc>
          <w:tcPr>
            <w:tcW w:w="2420" w:type="dxa"/>
            <w:tcBorders>
              <w:top w:val="nil"/>
              <w:left w:val="nil"/>
              <w:bottom w:val="single" w:sz="4" w:space="0" w:color="auto"/>
              <w:right w:val="single" w:sz="4" w:space="0" w:color="auto"/>
            </w:tcBorders>
            <w:shd w:val="clear" w:color="auto" w:fill="auto"/>
            <w:noWrap/>
            <w:vAlign w:val="center"/>
            <w:hideMark/>
          </w:tcPr>
          <w:p w14:paraId="6F9796EE" w14:textId="77777777" w:rsidR="00842F83" w:rsidRPr="00ED3CF8" w:rsidRDefault="00842F83" w:rsidP="00ED3CF8">
            <w:pPr>
              <w:spacing w:after="0" w:line="240" w:lineRule="auto"/>
              <w:jc w:val="center"/>
              <w:rPr>
                <w:rFonts w:ascii="Arial" w:eastAsia="Times New Roman" w:hAnsi="Arial" w:cs="Arial"/>
                <w:bCs/>
                <w:sz w:val="24"/>
                <w:szCs w:val="24"/>
                <w:lang w:val="id-ID" w:eastAsia="id-ID"/>
              </w:rPr>
            </w:pPr>
            <w:r w:rsidRPr="00ED3CF8">
              <w:rPr>
                <w:rFonts w:ascii="Arial" w:eastAsia="Times New Roman" w:hAnsi="Arial" w:cs="Arial"/>
                <w:bCs/>
                <w:sz w:val="24"/>
                <w:szCs w:val="24"/>
                <w:lang w:val="id-ID" w:eastAsia="id-ID"/>
              </w:rPr>
              <w:t>Medan</w:t>
            </w:r>
          </w:p>
        </w:tc>
        <w:tc>
          <w:tcPr>
            <w:tcW w:w="2876" w:type="dxa"/>
            <w:tcBorders>
              <w:top w:val="nil"/>
              <w:left w:val="nil"/>
              <w:bottom w:val="single" w:sz="4" w:space="0" w:color="auto"/>
              <w:right w:val="single" w:sz="4" w:space="0" w:color="auto"/>
            </w:tcBorders>
            <w:shd w:val="clear" w:color="auto" w:fill="auto"/>
            <w:noWrap/>
            <w:vAlign w:val="center"/>
            <w:hideMark/>
          </w:tcPr>
          <w:p w14:paraId="25861D0D" w14:textId="77777777" w:rsidR="00842F83" w:rsidRPr="00ED3CF8" w:rsidRDefault="00711456" w:rsidP="00ED3CF8">
            <w:pPr>
              <w:spacing w:after="0" w:line="240" w:lineRule="auto"/>
              <w:jc w:val="center"/>
              <w:rPr>
                <w:rFonts w:ascii="Arial" w:eastAsia="Times New Roman" w:hAnsi="Arial" w:cs="Arial"/>
                <w:sz w:val="24"/>
                <w:szCs w:val="24"/>
                <w:lang w:val="id-ID" w:eastAsia="id-ID"/>
              </w:rPr>
            </w:pPr>
            <w:r w:rsidRPr="00ED3CF8">
              <w:rPr>
                <w:rFonts w:ascii="Arial" w:eastAsia="Times New Roman" w:hAnsi="Arial" w:cs="Arial"/>
                <w:sz w:val="24"/>
                <w:szCs w:val="24"/>
                <w:lang w:val="id-ID" w:eastAsia="id-ID"/>
              </w:rPr>
              <w:t>66</w:t>
            </w:r>
          </w:p>
        </w:tc>
      </w:tr>
      <w:tr w:rsidR="00842F83" w:rsidRPr="00B43C7E" w14:paraId="180DEFE4" w14:textId="77777777" w:rsidTr="00ED3CF8">
        <w:trPr>
          <w:trHeight w:val="300"/>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3C63DF4C" w14:textId="77777777" w:rsidR="00842F83" w:rsidRPr="00B43C7E" w:rsidRDefault="00842F83" w:rsidP="00ED3CF8">
            <w:pPr>
              <w:spacing w:after="0" w:line="240" w:lineRule="auto"/>
              <w:jc w:val="center"/>
              <w:rPr>
                <w:rFonts w:ascii="Arial" w:eastAsia="Times New Roman" w:hAnsi="Arial" w:cs="Arial"/>
                <w:color w:val="000000"/>
                <w:sz w:val="24"/>
                <w:szCs w:val="24"/>
                <w:lang w:val="id-ID" w:eastAsia="id-ID"/>
              </w:rPr>
            </w:pPr>
            <w:r w:rsidRPr="00B43C7E">
              <w:rPr>
                <w:rFonts w:ascii="Arial" w:eastAsia="Times New Roman" w:hAnsi="Arial" w:cs="Arial"/>
                <w:color w:val="000000"/>
                <w:sz w:val="24"/>
                <w:szCs w:val="24"/>
                <w:lang w:val="id-ID" w:eastAsia="id-ID"/>
              </w:rPr>
              <w:t>2</w:t>
            </w:r>
          </w:p>
        </w:tc>
        <w:tc>
          <w:tcPr>
            <w:tcW w:w="2420" w:type="dxa"/>
            <w:tcBorders>
              <w:top w:val="nil"/>
              <w:left w:val="nil"/>
              <w:bottom w:val="single" w:sz="4" w:space="0" w:color="auto"/>
              <w:right w:val="single" w:sz="4" w:space="0" w:color="auto"/>
            </w:tcBorders>
            <w:shd w:val="clear" w:color="auto" w:fill="auto"/>
            <w:noWrap/>
            <w:vAlign w:val="center"/>
            <w:hideMark/>
          </w:tcPr>
          <w:p w14:paraId="5E7A477D" w14:textId="77777777" w:rsidR="00842F83" w:rsidRPr="00ED3CF8" w:rsidRDefault="00842F83" w:rsidP="00ED3CF8">
            <w:pPr>
              <w:spacing w:after="0" w:line="240" w:lineRule="auto"/>
              <w:jc w:val="center"/>
              <w:rPr>
                <w:rFonts w:ascii="Arial" w:eastAsia="Times New Roman" w:hAnsi="Arial" w:cs="Arial"/>
                <w:bCs/>
                <w:sz w:val="24"/>
                <w:szCs w:val="24"/>
                <w:lang w:val="id-ID" w:eastAsia="id-ID"/>
              </w:rPr>
            </w:pPr>
            <w:r w:rsidRPr="00ED3CF8">
              <w:rPr>
                <w:rFonts w:ascii="Arial" w:eastAsia="Times New Roman" w:hAnsi="Arial" w:cs="Arial"/>
                <w:bCs/>
                <w:sz w:val="24"/>
                <w:szCs w:val="24"/>
                <w:lang w:val="id-ID" w:eastAsia="id-ID"/>
              </w:rPr>
              <w:t>Bandung</w:t>
            </w:r>
          </w:p>
        </w:tc>
        <w:tc>
          <w:tcPr>
            <w:tcW w:w="2876" w:type="dxa"/>
            <w:tcBorders>
              <w:top w:val="nil"/>
              <w:left w:val="nil"/>
              <w:bottom w:val="single" w:sz="4" w:space="0" w:color="auto"/>
              <w:right w:val="single" w:sz="4" w:space="0" w:color="auto"/>
            </w:tcBorders>
            <w:shd w:val="clear" w:color="auto" w:fill="auto"/>
            <w:noWrap/>
            <w:vAlign w:val="center"/>
            <w:hideMark/>
          </w:tcPr>
          <w:p w14:paraId="1415814C" w14:textId="77777777" w:rsidR="00842F83" w:rsidRPr="00ED3CF8" w:rsidRDefault="00711456" w:rsidP="00ED3CF8">
            <w:pPr>
              <w:spacing w:after="0" w:line="240" w:lineRule="auto"/>
              <w:jc w:val="center"/>
              <w:rPr>
                <w:rFonts w:ascii="Arial" w:eastAsia="Times New Roman" w:hAnsi="Arial" w:cs="Arial"/>
                <w:sz w:val="24"/>
                <w:szCs w:val="24"/>
                <w:lang w:val="id-ID" w:eastAsia="id-ID"/>
              </w:rPr>
            </w:pPr>
            <w:r w:rsidRPr="00ED3CF8">
              <w:rPr>
                <w:rFonts w:ascii="Arial" w:eastAsia="Times New Roman" w:hAnsi="Arial" w:cs="Arial"/>
                <w:sz w:val="24"/>
                <w:szCs w:val="24"/>
                <w:lang w:val="id-ID" w:eastAsia="id-ID"/>
              </w:rPr>
              <w:t>126</w:t>
            </w:r>
          </w:p>
        </w:tc>
      </w:tr>
      <w:tr w:rsidR="00842F83" w:rsidRPr="00B43C7E" w14:paraId="0B7E5200" w14:textId="77777777" w:rsidTr="00ED3CF8">
        <w:trPr>
          <w:trHeight w:val="300"/>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69B8C8E7" w14:textId="77777777" w:rsidR="00842F83" w:rsidRPr="00B43C7E" w:rsidRDefault="00842F83" w:rsidP="00ED3CF8">
            <w:pPr>
              <w:spacing w:after="0" w:line="240" w:lineRule="auto"/>
              <w:jc w:val="center"/>
              <w:rPr>
                <w:rFonts w:ascii="Arial" w:eastAsia="Times New Roman" w:hAnsi="Arial" w:cs="Arial"/>
                <w:color w:val="000000"/>
                <w:sz w:val="24"/>
                <w:szCs w:val="24"/>
                <w:lang w:val="id-ID" w:eastAsia="id-ID"/>
              </w:rPr>
            </w:pPr>
            <w:r w:rsidRPr="00B43C7E">
              <w:rPr>
                <w:rFonts w:ascii="Arial" w:eastAsia="Times New Roman" w:hAnsi="Arial" w:cs="Arial"/>
                <w:color w:val="000000"/>
                <w:sz w:val="24"/>
                <w:szCs w:val="24"/>
                <w:lang w:val="id-ID" w:eastAsia="id-ID"/>
              </w:rPr>
              <w:t>3</w:t>
            </w:r>
          </w:p>
        </w:tc>
        <w:tc>
          <w:tcPr>
            <w:tcW w:w="2420" w:type="dxa"/>
            <w:tcBorders>
              <w:top w:val="nil"/>
              <w:left w:val="nil"/>
              <w:bottom w:val="single" w:sz="4" w:space="0" w:color="auto"/>
              <w:right w:val="single" w:sz="4" w:space="0" w:color="auto"/>
            </w:tcBorders>
            <w:shd w:val="clear" w:color="auto" w:fill="auto"/>
            <w:vAlign w:val="center"/>
            <w:hideMark/>
          </w:tcPr>
          <w:p w14:paraId="71004644" w14:textId="77777777" w:rsidR="00842F83" w:rsidRPr="00ED3CF8" w:rsidRDefault="00842F83" w:rsidP="00ED3CF8">
            <w:pPr>
              <w:spacing w:after="0" w:line="240" w:lineRule="auto"/>
              <w:jc w:val="center"/>
              <w:rPr>
                <w:rFonts w:ascii="Arial" w:eastAsia="Times New Roman" w:hAnsi="Arial" w:cs="Arial"/>
                <w:bCs/>
                <w:sz w:val="24"/>
                <w:szCs w:val="24"/>
                <w:lang w:val="id-ID" w:eastAsia="id-ID"/>
              </w:rPr>
            </w:pPr>
            <w:r w:rsidRPr="00ED3CF8">
              <w:rPr>
                <w:rFonts w:ascii="Arial" w:eastAsia="Times New Roman" w:hAnsi="Arial" w:cs="Arial"/>
                <w:bCs/>
                <w:sz w:val="24"/>
                <w:szCs w:val="24"/>
                <w:lang w:val="id-ID" w:eastAsia="id-ID"/>
              </w:rPr>
              <w:t>Bali</w:t>
            </w:r>
          </w:p>
        </w:tc>
        <w:tc>
          <w:tcPr>
            <w:tcW w:w="2876" w:type="dxa"/>
            <w:tcBorders>
              <w:top w:val="nil"/>
              <w:left w:val="nil"/>
              <w:bottom w:val="single" w:sz="4" w:space="0" w:color="auto"/>
              <w:right w:val="single" w:sz="4" w:space="0" w:color="auto"/>
            </w:tcBorders>
            <w:shd w:val="clear" w:color="auto" w:fill="auto"/>
            <w:noWrap/>
            <w:vAlign w:val="center"/>
            <w:hideMark/>
          </w:tcPr>
          <w:p w14:paraId="3294A4AD" w14:textId="77777777" w:rsidR="00842F83" w:rsidRPr="00ED3CF8" w:rsidRDefault="00711456" w:rsidP="00ED3CF8">
            <w:pPr>
              <w:spacing w:after="0" w:line="240" w:lineRule="auto"/>
              <w:jc w:val="center"/>
              <w:rPr>
                <w:rFonts w:ascii="Arial" w:eastAsia="Times New Roman" w:hAnsi="Arial" w:cs="Arial"/>
                <w:sz w:val="24"/>
                <w:szCs w:val="24"/>
                <w:lang w:val="id-ID" w:eastAsia="id-ID"/>
              </w:rPr>
            </w:pPr>
            <w:r w:rsidRPr="00ED3CF8">
              <w:rPr>
                <w:rFonts w:ascii="Arial" w:eastAsia="Times New Roman" w:hAnsi="Arial" w:cs="Arial"/>
                <w:sz w:val="24"/>
                <w:szCs w:val="24"/>
                <w:lang w:val="id-ID" w:eastAsia="id-ID"/>
              </w:rPr>
              <w:t>100</w:t>
            </w:r>
          </w:p>
        </w:tc>
      </w:tr>
      <w:tr w:rsidR="00842F83" w:rsidRPr="00B43C7E" w14:paraId="06179196" w14:textId="77777777" w:rsidTr="00ED3CF8">
        <w:trPr>
          <w:trHeight w:val="300"/>
          <w:jc w:val="center"/>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14:paraId="081C729D" w14:textId="77777777" w:rsidR="00842F83" w:rsidRPr="00B43C7E" w:rsidRDefault="00842F83" w:rsidP="00ED3CF8">
            <w:pPr>
              <w:spacing w:after="0" w:line="240" w:lineRule="auto"/>
              <w:jc w:val="center"/>
              <w:rPr>
                <w:rFonts w:ascii="Arial" w:eastAsia="Times New Roman" w:hAnsi="Arial" w:cs="Arial"/>
                <w:color w:val="000000"/>
                <w:sz w:val="24"/>
                <w:szCs w:val="24"/>
                <w:lang w:val="id-ID" w:eastAsia="id-ID"/>
              </w:rPr>
            </w:pPr>
            <w:r w:rsidRPr="00B43C7E">
              <w:rPr>
                <w:rFonts w:ascii="Arial" w:eastAsia="Times New Roman" w:hAnsi="Arial" w:cs="Arial"/>
                <w:color w:val="000000"/>
                <w:sz w:val="24"/>
                <w:szCs w:val="24"/>
                <w:lang w:val="id-ID" w:eastAsia="id-ID"/>
              </w:rPr>
              <w:t>4</w:t>
            </w:r>
          </w:p>
        </w:tc>
        <w:tc>
          <w:tcPr>
            <w:tcW w:w="2420" w:type="dxa"/>
            <w:tcBorders>
              <w:top w:val="nil"/>
              <w:left w:val="nil"/>
              <w:bottom w:val="single" w:sz="4" w:space="0" w:color="auto"/>
              <w:right w:val="single" w:sz="4" w:space="0" w:color="auto"/>
            </w:tcBorders>
            <w:shd w:val="clear" w:color="auto" w:fill="auto"/>
            <w:vAlign w:val="center"/>
            <w:hideMark/>
          </w:tcPr>
          <w:p w14:paraId="4665B5BF" w14:textId="77777777" w:rsidR="00842F83" w:rsidRPr="00ED3CF8" w:rsidRDefault="00842F83" w:rsidP="00ED3CF8">
            <w:pPr>
              <w:spacing w:after="0" w:line="240" w:lineRule="auto"/>
              <w:jc w:val="center"/>
              <w:rPr>
                <w:rFonts w:ascii="Arial" w:eastAsia="Times New Roman" w:hAnsi="Arial" w:cs="Arial"/>
                <w:bCs/>
                <w:sz w:val="24"/>
                <w:szCs w:val="24"/>
                <w:lang w:val="id-ID" w:eastAsia="id-ID"/>
              </w:rPr>
            </w:pPr>
            <w:r w:rsidRPr="00ED3CF8">
              <w:rPr>
                <w:rFonts w:ascii="Arial" w:eastAsia="Times New Roman" w:hAnsi="Arial" w:cs="Arial"/>
                <w:bCs/>
                <w:sz w:val="24"/>
                <w:szCs w:val="24"/>
                <w:lang w:val="id-ID" w:eastAsia="id-ID"/>
              </w:rPr>
              <w:t>Makasar</w:t>
            </w:r>
          </w:p>
        </w:tc>
        <w:tc>
          <w:tcPr>
            <w:tcW w:w="2876" w:type="dxa"/>
            <w:tcBorders>
              <w:top w:val="nil"/>
              <w:left w:val="nil"/>
              <w:bottom w:val="single" w:sz="4" w:space="0" w:color="auto"/>
              <w:right w:val="single" w:sz="4" w:space="0" w:color="auto"/>
            </w:tcBorders>
            <w:shd w:val="clear" w:color="auto" w:fill="auto"/>
            <w:noWrap/>
            <w:vAlign w:val="center"/>
            <w:hideMark/>
          </w:tcPr>
          <w:p w14:paraId="46FA2984" w14:textId="77777777" w:rsidR="00842F83" w:rsidRPr="00ED3CF8" w:rsidRDefault="00711456" w:rsidP="00ED3CF8">
            <w:pPr>
              <w:spacing w:after="0" w:line="240" w:lineRule="auto"/>
              <w:jc w:val="center"/>
              <w:rPr>
                <w:rFonts w:ascii="Arial" w:eastAsia="Times New Roman" w:hAnsi="Arial" w:cs="Arial"/>
                <w:sz w:val="24"/>
                <w:szCs w:val="24"/>
                <w:lang w:val="id-ID" w:eastAsia="id-ID"/>
              </w:rPr>
            </w:pPr>
            <w:r w:rsidRPr="00ED3CF8">
              <w:rPr>
                <w:rFonts w:ascii="Arial" w:eastAsia="Times New Roman" w:hAnsi="Arial" w:cs="Arial"/>
                <w:sz w:val="24"/>
                <w:szCs w:val="24"/>
                <w:lang w:val="id-ID" w:eastAsia="id-ID"/>
              </w:rPr>
              <w:t>94</w:t>
            </w:r>
          </w:p>
        </w:tc>
      </w:tr>
      <w:tr w:rsidR="00470F60" w:rsidRPr="00B43C7E" w14:paraId="4E2F92C3" w14:textId="77777777" w:rsidTr="00ED3CF8">
        <w:trPr>
          <w:trHeight w:val="300"/>
          <w:jc w:val="center"/>
        </w:trPr>
        <w:tc>
          <w:tcPr>
            <w:tcW w:w="30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D8CB" w14:textId="77777777" w:rsidR="00470F60" w:rsidRPr="00ED3CF8" w:rsidRDefault="00470F60" w:rsidP="00ED3CF8">
            <w:pPr>
              <w:spacing w:after="0" w:line="240" w:lineRule="auto"/>
              <w:jc w:val="center"/>
              <w:rPr>
                <w:rFonts w:ascii="Arial" w:eastAsia="Times New Roman" w:hAnsi="Arial" w:cs="Arial"/>
                <w:b/>
                <w:bCs/>
                <w:sz w:val="24"/>
                <w:szCs w:val="24"/>
                <w:lang w:eastAsia="id-ID"/>
              </w:rPr>
            </w:pPr>
            <w:r w:rsidRPr="00ED3CF8">
              <w:rPr>
                <w:rFonts w:ascii="Arial" w:eastAsia="Times New Roman" w:hAnsi="Arial" w:cs="Arial"/>
                <w:b/>
                <w:bCs/>
                <w:sz w:val="24"/>
                <w:szCs w:val="24"/>
                <w:lang w:eastAsia="id-ID"/>
              </w:rPr>
              <w:t>Total</w:t>
            </w:r>
          </w:p>
        </w:tc>
        <w:tc>
          <w:tcPr>
            <w:tcW w:w="2876" w:type="dxa"/>
            <w:tcBorders>
              <w:top w:val="single" w:sz="4" w:space="0" w:color="auto"/>
              <w:left w:val="nil"/>
              <w:bottom w:val="single" w:sz="4" w:space="0" w:color="auto"/>
              <w:right w:val="single" w:sz="4" w:space="0" w:color="auto"/>
            </w:tcBorders>
            <w:shd w:val="clear" w:color="auto" w:fill="auto"/>
            <w:noWrap/>
            <w:vAlign w:val="center"/>
            <w:hideMark/>
          </w:tcPr>
          <w:p w14:paraId="0CE1D185" w14:textId="77777777" w:rsidR="00470F60" w:rsidRPr="00ED3CF8" w:rsidRDefault="00470F60" w:rsidP="00ED3CF8">
            <w:pPr>
              <w:spacing w:after="0" w:line="240" w:lineRule="auto"/>
              <w:jc w:val="center"/>
              <w:rPr>
                <w:rFonts w:ascii="Arial" w:eastAsia="Times New Roman" w:hAnsi="Arial" w:cs="Arial"/>
                <w:b/>
                <w:sz w:val="24"/>
                <w:szCs w:val="24"/>
                <w:lang w:eastAsia="id-ID"/>
              </w:rPr>
            </w:pPr>
            <w:r w:rsidRPr="00ED3CF8">
              <w:rPr>
                <w:rFonts w:ascii="Arial" w:eastAsia="Times New Roman" w:hAnsi="Arial" w:cs="Arial"/>
                <w:b/>
                <w:sz w:val="24"/>
                <w:szCs w:val="24"/>
                <w:lang w:eastAsia="id-ID"/>
              </w:rPr>
              <w:t>386</w:t>
            </w:r>
          </w:p>
        </w:tc>
      </w:tr>
    </w:tbl>
    <w:p w14:paraId="360B4E62" w14:textId="77777777" w:rsidR="00ED3CF8" w:rsidRPr="00ED3CF8" w:rsidRDefault="00ED3CF8" w:rsidP="00ED3CF8">
      <w:pPr>
        <w:spacing w:after="0" w:line="480" w:lineRule="auto"/>
        <w:jc w:val="center"/>
        <w:rPr>
          <w:rFonts w:ascii="Arial" w:eastAsia="Times New Roman" w:hAnsi="Arial" w:cs="Arial"/>
          <w:color w:val="000000" w:themeColor="text1"/>
          <w:sz w:val="6"/>
          <w:szCs w:val="24"/>
          <w:lang w:val="id-ID"/>
        </w:rPr>
      </w:pPr>
    </w:p>
    <w:p w14:paraId="121E2C91" w14:textId="72A4C44A" w:rsidR="000449D2" w:rsidRPr="00C34CEE" w:rsidRDefault="00842F83" w:rsidP="003D3A34">
      <w:pPr>
        <w:spacing w:after="0" w:line="480" w:lineRule="auto"/>
        <w:ind w:left="993"/>
        <w:rPr>
          <w:rFonts w:ascii="Arial" w:eastAsia="Times New Roman" w:hAnsi="Arial" w:cs="Arial"/>
          <w:b/>
          <w:color w:val="000000" w:themeColor="text1"/>
          <w:sz w:val="24"/>
          <w:szCs w:val="24"/>
          <w:lang w:val="id-ID"/>
        </w:rPr>
      </w:pPr>
      <w:r w:rsidRPr="00C34CEE">
        <w:rPr>
          <w:rFonts w:ascii="Arial" w:eastAsia="Times New Roman" w:hAnsi="Arial" w:cs="Arial"/>
          <w:b/>
          <w:color w:val="000000" w:themeColor="text1"/>
          <w:sz w:val="24"/>
          <w:szCs w:val="24"/>
          <w:lang w:val="id-ID"/>
        </w:rPr>
        <w:t>Sumber : Bagian Ke</w:t>
      </w:r>
      <w:bookmarkStart w:id="2" w:name="_GoBack"/>
      <w:bookmarkEnd w:id="2"/>
      <w:r w:rsidRPr="00C34CEE">
        <w:rPr>
          <w:rFonts w:ascii="Arial" w:eastAsia="Times New Roman" w:hAnsi="Arial" w:cs="Arial"/>
          <w:b/>
          <w:color w:val="000000" w:themeColor="text1"/>
          <w:sz w:val="24"/>
          <w:szCs w:val="24"/>
          <w:lang w:val="id-ID"/>
        </w:rPr>
        <w:t>pegawaian Masing Masing Wilayah</w:t>
      </w:r>
    </w:p>
    <w:p w14:paraId="2AA07578" w14:textId="2044A4BA" w:rsidR="00470F60" w:rsidRDefault="00470F60" w:rsidP="00B43C7E">
      <w:pPr>
        <w:spacing w:after="0" w:line="480" w:lineRule="auto"/>
        <w:ind w:firstLine="708"/>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lastRenderedPageBreak/>
        <w:t xml:space="preserve">Dalam penelitian ini populasi </w:t>
      </w:r>
      <w:r w:rsidRPr="00B43C7E">
        <w:rPr>
          <w:rFonts w:ascii="Arial" w:eastAsia="Times New Roman" w:hAnsi="Arial" w:cs="Arial"/>
          <w:color w:val="000000" w:themeColor="text1"/>
          <w:sz w:val="24"/>
          <w:szCs w:val="24"/>
        </w:rPr>
        <w:t xml:space="preserve">adalah </w:t>
      </w:r>
      <w:r w:rsidRPr="00B43C7E">
        <w:rPr>
          <w:rFonts w:ascii="Arial" w:eastAsia="Times New Roman" w:hAnsi="Arial" w:cs="Arial"/>
          <w:color w:val="000000" w:themeColor="text1"/>
          <w:sz w:val="24"/>
          <w:szCs w:val="24"/>
          <w:lang w:val="id-ID"/>
        </w:rPr>
        <w:t xml:space="preserve">seluruh </w:t>
      </w:r>
      <w:r w:rsidRPr="00B43C7E">
        <w:rPr>
          <w:rFonts w:ascii="Arial" w:eastAsia="Times New Roman" w:hAnsi="Arial" w:cs="Arial"/>
          <w:color w:val="000000" w:themeColor="text1"/>
          <w:sz w:val="24"/>
          <w:szCs w:val="24"/>
        </w:rPr>
        <w:t>Tenaga pendidik Sekolah Tinggi Pariwisata</w:t>
      </w:r>
      <w:r w:rsidR="00ED3CF8">
        <w:rPr>
          <w:rFonts w:ascii="Arial" w:eastAsia="Times New Roman" w:hAnsi="Arial" w:cs="Arial"/>
          <w:color w:val="000000" w:themeColor="text1"/>
          <w:sz w:val="24"/>
          <w:szCs w:val="24"/>
          <w:lang w:val="id-ID"/>
        </w:rPr>
        <w:t xml:space="preserve"> Negeri (STPN)</w:t>
      </w:r>
      <w:r w:rsidRPr="00B43C7E">
        <w:rPr>
          <w:rFonts w:ascii="Arial" w:eastAsia="Times New Roman" w:hAnsi="Arial" w:cs="Arial"/>
          <w:color w:val="000000" w:themeColor="text1"/>
          <w:sz w:val="24"/>
          <w:szCs w:val="24"/>
        </w:rPr>
        <w:t xml:space="preserve"> </w:t>
      </w:r>
      <w:r w:rsidRPr="00B43C7E">
        <w:rPr>
          <w:rFonts w:ascii="Arial" w:eastAsia="Times New Roman" w:hAnsi="Arial" w:cs="Arial"/>
          <w:color w:val="000000" w:themeColor="text1"/>
          <w:sz w:val="24"/>
          <w:szCs w:val="24"/>
          <w:lang w:val="id-ID"/>
        </w:rPr>
        <w:t xml:space="preserve"> yang berstatus PNS sebanyak 386 tenaga pengajar di STPN M</w:t>
      </w:r>
      <w:r w:rsidR="00ED3CF8">
        <w:rPr>
          <w:rFonts w:ascii="Arial" w:eastAsia="Times New Roman" w:hAnsi="Arial" w:cs="Arial"/>
          <w:color w:val="000000" w:themeColor="text1"/>
          <w:sz w:val="24"/>
          <w:szCs w:val="24"/>
          <w:lang w:val="id-ID"/>
        </w:rPr>
        <w:t>edan, Bandung, Bali dan Makasar.</w:t>
      </w:r>
    </w:p>
    <w:p w14:paraId="6ACAD70C" w14:textId="77777777" w:rsidR="00ED3CF8" w:rsidRPr="00B43C7E" w:rsidRDefault="00ED3CF8" w:rsidP="00B43C7E">
      <w:pPr>
        <w:spacing w:after="0" w:line="480" w:lineRule="auto"/>
        <w:ind w:firstLine="708"/>
        <w:jc w:val="both"/>
        <w:rPr>
          <w:rFonts w:ascii="Arial" w:eastAsia="Times New Roman" w:hAnsi="Arial" w:cs="Arial"/>
          <w:color w:val="000000" w:themeColor="text1"/>
          <w:sz w:val="24"/>
          <w:szCs w:val="24"/>
        </w:rPr>
      </w:pPr>
    </w:p>
    <w:p w14:paraId="7F3D6D60" w14:textId="77777777" w:rsidR="003E32B9" w:rsidRPr="00B43C7E" w:rsidRDefault="003E32B9" w:rsidP="005F3EBF">
      <w:pPr>
        <w:numPr>
          <w:ilvl w:val="1"/>
          <w:numId w:val="50"/>
        </w:numPr>
        <w:spacing w:after="0" w:line="480" w:lineRule="auto"/>
        <w:ind w:left="709" w:hanging="709"/>
        <w:contextualSpacing/>
        <w:jc w:val="both"/>
        <w:rPr>
          <w:rFonts w:ascii="Arial" w:eastAsia="Times" w:hAnsi="Arial" w:cs="Arial"/>
          <w:b/>
          <w:color w:val="000000" w:themeColor="text1"/>
          <w:sz w:val="24"/>
          <w:szCs w:val="24"/>
          <w:lang w:val="es-CR"/>
        </w:rPr>
      </w:pPr>
      <w:r w:rsidRPr="00B43C7E">
        <w:rPr>
          <w:rFonts w:ascii="Arial" w:eastAsia="Times" w:hAnsi="Arial" w:cs="Arial"/>
          <w:b/>
          <w:color w:val="000000" w:themeColor="text1"/>
          <w:sz w:val="24"/>
          <w:szCs w:val="24"/>
          <w:lang w:val="es-CR"/>
        </w:rPr>
        <w:t xml:space="preserve">Rancangan Analisis </w:t>
      </w:r>
      <w:r w:rsidRPr="00B43C7E">
        <w:rPr>
          <w:rFonts w:ascii="Arial" w:eastAsia="Times" w:hAnsi="Arial" w:cs="Arial"/>
          <w:b/>
          <w:color w:val="000000" w:themeColor="text1"/>
          <w:sz w:val="24"/>
          <w:szCs w:val="24"/>
          <w:lang w:val="id-ID"/>
        </w:rPr>
        <w:t>Data</w:t>
      </w:r>
    </w:p>
    <w:p w14:paraId="7299EAFE" w14:textId="77777777" w:rsidR="003E32B9" w:rsidRPr="00B43C7E" w:rsidRDefault="003E32B9" w:rsidP="005F3EBF">
      <w:pPr>
        <w:numPr>
          <w:ilvl w:val="2"/>
          <w:numId w:val="50"/>
        </w:numPr>
        <w:spacing w:after="0" w:line="480" w:lineRule="auto"/>
        <w:ind w:left="709" w:hanging="709"/>
        <w:contextualSpacing/>
        <w:jc w:val="both"/>
        <w:rPr>
          <w:rFonts w:ascii="Arial" w:eastAsia="Times New Roman" w:hAnsi="Arial" w:cs="Arial"/>
          <w:b/>
          <w:color w:val="000000" w:themeColor="text1"/>
          <w:sz w:val="24"/>
          <w:szCs w:val="24"/>
          <w:lang w:val="es-CR"/>
        </w:rPr>
      </w:pPr>
      <w:r w:rsidRPr="00B43C7E">
        <w:rPr>
          <w:rFonts w:ascii="Arial" w:eastAsia="Times New Roman" w:hAnsi="Arial" w:cs="Arial"/>
          <w:b/>
          <w:color w:val="000000" w:themeColor="text1"/>
          <w:sz w:val="24"/>
          <w:szCs w:val="24"/>
          <w:lang w:val="es-CR"/>
        </w:rPr>
        <w:t>Rancangan Analisis</w:t>
      </w:r>
    </w:p>
    <w:p w14:paraId="15D8FA80" w14:textId="77777777" w:rsidR="00DF158B" w:rsidRPr="00B43C7E" w:rsidRDefault="00DF158B" w:rsidP="00B43C7E">
      <w:pPr>
        <w:spacing w:after="0" w:line="480" w:lineRule="auto"/>
        <w:ind w:left="14" w:firstLine="706"/>
        <w:jc w:val="both"/>
        <w:rPr>
          <w:rFonts w:ascii="Arial" w:eastAsia="Times" w:hAnsi="Arial" w:cs="Arial"/>
          <w:color w:val="000000" w:themeColor="text1"/>
          <w:sz w:val="24"/>
          <w:szCs w:val="24"/>
          <w:lang w:val="id-ID"/>
        </w:rPr>
      </w:pPr>
      <w:r w:rsidRPr="00B43C7E">
        <w:rPr>
          <w:rFonts w:ascii="Arial" w:eastAsia="Times" w:hAnsi="Arial" w:cs="Arial"/>
          <w:color w:val="000000" w:themeColor="text1"/>
          <w:sz w:val="24"/>
          <w:szCs w:val="24"/>
          <w:lang w:val="pt-BR"/>
        </w:rPr>
        <w:t>Dalam menguji instrumen kuesioner penelitian, dilakukan dengan cara uji validitas, uji keandalan alat ukur,  uji normalitas dan konversi data.</w:t>
      </w:r>
    </w:p>
    <w:p w14:paraId="400ECD74" w14:textId="77777777" w:rsidR="00842F83" w:rsidRPr="00B43C7E" w:rsidRDefault="00842F83" w:rsidP="00B43C7E">
      <w:pPr>
        <w:spacing w:after="0" w:line="480" w:lineRule="auto"/>
        <w:ind w:left="14" w:firstLine="706"/>
        <w:jc w:val="both"/>
        <w:rPr>
          <w:rFonts w:ascii="Arial" w:eastAsia="Times" w:hAnsi="Arial" w:cs="Arial"/>
          <w:color w:val="000000" w:themeColor="text1"/>
          <w:sz w:val="24"/>
          <w:szCs w:val="24"/>
          <w:lang w:val="id-ID"/>
        </w:rPr>
      </w:pPr>
    </w:p>
    <w:p w14:paraId="12ECA386" w14:textId="77777777" w:rsidR="00DF158B" w:rsidRPr="00B43C7E" w:rsidRDefault="00DF158B" w:rsidP="005F3EBF">
      <w:pPr>
        <w:numPr>
          <w:ilvl w:val="0"/>
          <w:numId w:val="60"/>
        </w:numPr>
        <w:spacing w:after="0" w:line="480" w:lineRule="auto"/>
        <w:jc w:val="both"/>
        <w:rPr>
          <w:rFonts w:ascii="Arial" w:eastAsia="Times" w:hAnsi="Arial" w:cs="Arial"/>
          <w:b/>
          <w:color w:val="000000" w:themeColor="text1"/>
          <w:sz w:val="24"/>
          <w:szCs w:val="24"/>
          <w:lang w:val="pt-BR"/>
        </w:rPr>
      </w:pPr>
      <w:r w:rsidRPr="00B43C7E">
        <w:rPr>
          <w:rFonts w:ascii="Arial" w:eastAsia="Times" w:hAnsi="Arial" w:cs="Arial"/>
          <w:b/>
          <w:color w:val="000000" w:themeColor="text1"/>
          <w:sz w:val="24"/>
          <w:szCs w:val="24"/>
          <w:lang w:val="pt-BR"/>
        </w:rPr>
        <w:t xml:space="preserve">Uji Validitas </w:t>
      </w:r>
    </w:p>
    <w:p w14:paraId="1B4A10FE" w14:textId="5E17060F" w:rsidR="00DF158B" w:rsidRPr="00B43C7E" w:rsidRDefault="00DF158B" w:rsidP="00B43C7E">
      <w:pPr>
        <w:spacing w:after="0" w:line="480" w:lineRule="auto"/>
        <w:ind w:firstLine="720"/>
        <w:jc w:val="both"/>
        <w:rPr>
          <w:rFonts w:ascii="Arial" w:eastAsia="Times" w:hAnsi="Arial" w:cs="Arial"/>
          <w:color w:val="000000" w:themeColor="text1"/>
          <w:sz w:val="24"/>
          <w:szCs w:val="24"/>
          <w:lang w:val="id-ID"/>
        </w:rPr>
      </w:pPr>
      <w:r w:rsidRPr="00B43C7E">
        <w:rPr>
          <w:rFonts w:ascii="Arial" w:eastAsia="Times" w:hAnsi="Arial" w:cs="Arial"/>
          <w:color w:val="000000" w:themeColor="text1"/>
          <w:sz w:val="24"/>
          <w:szCs w:val="24"/>
          <w:lang w:val="pt-BR"/>
        </w:rPr>
        <w:t xml:space="preserve">Sebelum  data  diproses terlebih dahulu dilakukan uji validitas untuk menguji alat ukur atau kuesioner. Validitas menunjukkan sejauhmana suatu alat pengukur itu mengukur apakah sesuai dengan standar yang ditetapkan atau mengukur apakah sesuai dengan yang diukur (Ancok, 1989). Untuk mengukur validitas kuesioner dilakukan dengan metode korelasi </w:t>
      </w:r>
      <w:r w:rsidRPr="00B43C7E">
        <w:rPr>
          <w:rFonts w:ascii="Arial" w:eastAsia="Times" w:hAnsi="Arial" w:cs="Arial"/>
          <w:i/>
          <w:color w:val="000000" w:themeColor="text1"/>
          <w:sz w:val="24"/>
          <w:szCs w:val="24"/>
          <w:lang w:val="pt-BR"/>
        </w:rPr>
        <w:t>pearson product moment</w:t>
      </w:r>
      <w:r w:rsidRPr="00B43C7E">
        <w:rPr>
          <w:rFonts w:ascii="Arial" w:eastAsia="Times" w:hAnsi="Arial" w:cs="Arial"/>
          <w:color w:val="000000" w:themeColor="text1"/>
          <w:sz w:val="24"/>
          <w:szCs w:val="24"/>
          <w:lang w:val="pt-BR"/>
        </w:rPr>
        <w:t>, yaitu hasil dari seluruh kuesioner yang berupa skor dikorelasikan</w:t>
      </w:r>
      <w:r w:rsidR="00E642F4">
        <w:rPr>
          <w:rFonts w:ascii="Arial" w:eastAsia="Times" w:hAnsi="Arial" w:cs="Arial"/>
          <w:color w:val="000000" w:themeColor="text1"/>
          <w:sz w:val="24"/>
          <w:szCs w:val="24"/>
          <w:lang w:val="id-ID"/>
        </w:rPr>
        <w:t xml:space="preserve"> </w:t>
      </w:r>
      <w:r w:rsidRPr="00B43C7E">
        <w:rPr>
          <w:rFonts w:ascii="Arial" w:eastAsia="Times" w:hAnsi="Arial" w:cs="Arial"/>
          <w:color w:val="000000" w:themeColor="text1"/>
          <w:sz w:val="24"/>
          <w:szCs w:val="24"/>
          <w:lang w:val="pt-BR"/>
        </w:rPr>
        <w:t>(Nazir, 2005). Valid tidaknya alat ukur tersebut dapat diuji dari penjumlahan semua skor pertanyaan. Apabila korelasi antara skor total masing-masing pertanyaan signifikan, maka dapat dikatakan bahwa alat pengukur tersebut valid.</w:t>
      </w:r>
    </w:p>
    <w:p w14:paraId="037A946D" w14:textId="77777777" w:rsidR="00842F83" w:rsidRDefault="00842F83" w:rsidP="00B43C7E">
      <w:pPr>
        <w:spacing w:after="0" w:line="480" w:lineRule="auto"/>
        <w:ind w:firstLine="720"/>
        <w:jc w:val="both"/>
        <w:rPr>
          <w:rFonts w:ascii="Arial" w:eastAsia="Times" w:hAnsi="Arial" w:cs="Arial"/>
          <w:color w:val="000000" w:themeColor="text1"/>
          <w:sz w:val="24"/>
          <w:szCs w:val="24"/>
          <w:lang w:val="id-ID"/>
        </w:rPr>
      </w:pPr>
    </w:p>
    <w:p w14:paraId="0470483E" w14:textId="77777777" w:rsidR="00ED3CF8" w:rsidRDefault="00ED3CF8" w:rsidP="00B43C7E">
      <w:pPr>
        <w:spacing w:after="0" w:line="480" w:lineRule="auto"/>
        <w:ind w:firstLine="720"/>
        <w:jc w:val="both"/>
        <w:rPr>
          <w:rFonts w:ascii="Arial" w:eastAsia="Times" w:hAnsi="Arial" w:cs="Arial"/>
          <w:color w:val="000000" w:themeColor="text1"/>
          <w:sz w:val="24"/>
          <w:szCs w:val="24"/>
          <w:lang w:val="id-ID"/>
        </w:rPr>
      </w:pPr>
    </w:p>
    <w:p w14:paraId="62902FBD" w14:textId="77777777" w:rsidR="00ED3CF8" w:rsidRPr="00B43C7E" w:rsidRDefault="00ED3CF8" w:rsidP="00B43C7E">
      <w:pPr>
        <w:spacing w:after="0" w:line="480" w:lineRule="auto"/>
        <w:ind w:firstLine="720"/>
        <w:jc w:val="both"/>
        <w:rPr>
          <w:rFonts w:ascii="Arial" w:eastAsia="Times" w:hAnsi="Arial" w:cs="Arial"/>
          <w:color w:val="000000" w:themeColor="text1"/>
          <w:sz w:val="24"/>
          <w:szCs w:val="24"/>
          <w:lang w:val="id-ID"/>
        </w:rPr>
      </w:pPr>
    </w:p>
    <w:p w14:paraId="109CDD43" w14:textId="77777777" w:rsidR="00DF158B" w:rsidRPr="00B43C7E" w:rsidRDefault="00DF158B" w:rsidP="00B43C7E">
      <w:pPr>
        <w:spacing w:after="0" w:line="480" w:lineRule="auto"/>
        <w:ind w:left="14"/>
        <w:jc w:val="both"/>
        <w:rPr>
          <w:rFonts w:ascii="Arial" w:eastAsia="Times" w:hAnsi="Arial" w:cs="Arial"/>
          <w:b/>
          <w:color w:val="000000" w:themeColor="text1"/>
          <w:sz w:val="24"/>
          <w:szCs w:val="24"/>
          <w:lang w:val="pt-BR"/>
        </w:rPr>
      </w:pPr>
      <w:r w:rsidRPr="00B43C7E">
        <w:rPr>
          <w:rFonts w:ascii="Arial" w:eastAsia="Times" w:hAnsi="Arial" w:cs="Arial"/>
          <w:b/>
          <w:color w:val="000000" w:themeColor="text1"/>
          <w:sz w:val="24"/>
          <w:szCs w:val="24"/>
          <w:lang w:val="id-ID"/>
        </w:rPr>
        <w:lastRenderedPageBreak/>
        <w:t>2</w:t>
      </w:r>
      <w:r w:rsidRPr="00B43C7E">
        <w:rPr>
          <w:rFonts w:ascii="Arial" w:eastAsia="Times" w:hAnsi="Arial" w:cs="Arial"/>
          <w:b/>
          <w:color w:val="000000" w:themeColor="text1"/>
          <w:sz w:val="24"/>
          <w:szCs w:val="24"/>
          <w:lang w:val="pt-BR"/>
        </w:rPr>
        <w:t xml:space="preserve">. Uji Keandalan Alat Ukur </w:t>
      </w:r>
    </w:p>
    <w:p w14:paraId="6CE107A3" w14:textId="77777777" w:rsidR="00DF158B" w:rsidRPr="00B43C7E" w:rsidRDefault="00DF158B" w:rsidP="00B43C7E">
      <w:pPr>
        <w:spacing w:after="0" w:line="480" w:lineRule="auto"/>
        <w:ind w:firstLine="709"/>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Alat  ukur  yang  digunakan  dalam  penelitian  ini adalah kuesioner  tertutup. Keterandalan suatu alat ukur berarti kemampuan alat ukur tersebut untuk mengukur gejala secara konsisten. Alat pengukur data tetap menunjukkan hasil ukuran yang sama, walaupun digunakan oleh orang yang sama di tempat yang berbeda, atau orang yang lain pada tempat yang sama.</w:t>
      </w:r>
    </w:p>
    <w:p w14:paraId="0FEEF02E" w14:textId="77777777" w:rsidR="00DF158B" w:rsidRPr="00B43C7E" w:rsidRDefault="00DF158B" w:rsidP="00B43C7E">
      <w:pPr>
        <w:tabs>
          <w:tab w:val="left" w:pos="709"/>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ab/>
        <w:t xml:space="preserve">Untuk mengukur tingkat keandalan alat ukur secara interval, digunakan nilai </w:t>
      </w:r>
      <w:r w:rsidRPr="00B43C7E">
        <w:rPr>
          <w:rFonts w:ascii="Arial" w:eastAsia="Times" w:hAnsi="Arial" w:cs="Arial"/>
          <w:i/>
          <w:color w:val="000000" w:themeColor="text1"/>
          <w:sz w:val="24"/>
          <w:szCs w:val="24"/>
          <w:lang w:val="pt-BR"/>
        </w:rPr>
        <w:t>alpha cronbach</w:t>
      </w:r>
      <w:r w:rsidRPr="00B43C7E">
        <w:rPr>
          <w:rFonts w:ascii="Arial" w:eastAsia="Times" w:hAnsi="Arial" w:cs="Arial"/>
          <w:color w:val="000000" w:themeColor="text1"/>
          <w:sz w:val="24"/>
          <w:szCs w:val="24"/>
          <w:lang w:val="pt-BR"/>
        </w:rPr>
        <w:t xml:space="preserve">. Nilai </w:t>
      </w:r>
      <w:r w:rsidRPr="00B43C7E">
        <w:rPr>
          <w:rFonts w:ascii="Arial" w:eastAsia="Times" w:hAnsi="Arial" w:cs="Arial"/>
          <w:i/>
          <w:color w:val="000000" w:themeColor="text1"/>
          <w:sz w:val="24"/>
          <w:szCs w:val="24"/>
          <w:lang w:val="pt-BR"/>
        </w:rPr>
        <w:t xml:space="preserve">alpha cronbach </w:t>
      </w:r>
      <w:r w:rsidRPr="00B43C7E">
        <w:rPr>
          <w:rFonts w:ascii="Arial" w:eastAsia="Times" w:hAnsi="Arial" w:cs="Arial"/>
          <w:color w:val="000000" w:themeColor="text1"/>
          <w:sz w:val="24"/>
          <w:szCs w:val="24"/>
          <w:lang w:val="pt-BR"/>
        </w:rPr>
        <w:t>dapat dihitung dengan menggunakan rumus sebagai berikut :</w:t>
      </w:r>
    </w:p>
    <w:p w14:paraId="5C80C0D8" w14:textId="77777777" w:rsidR="00DF158B" w:rsidRPr="00B43C7E" w:rsidRDefault="00161EEF" w:rsidP="00B43C7E">
      <w:pPr>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noProof/>
          <w:color w:val="000000" w:themeColor="text1"/>
          <w:position w:val="-28"/>
          <w:sz w:val="24"/>
          <w:szCs w:val="24"/>
          <w:lang w:val="id-ID" w:eastAsia="id-ID"/>
        </w:rPr>
        <w:drawing>
          <wp:inline distT="0" distB="0" distL="0" distR="0" wp14:anchorId="7F2B75A1" wp14:editId="10A51CD8">
            <wp:extent cx="142782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1526" cy="572980"/>
                    </a:xfrm>
                    <a:prstGeom prst="rect">
                      <a:avLst/>
                    </a:prstGeom>
                    <a:noFill/>
                    <a:ln>
                      <a:noFill/>
                    </a:ln>
                  </pic:spPr>
                </pic:pic>
              </a:graphicData>
            </a:graphic>
          </wp:inline>
        </w:drawing>
      </w:r>
    </w:p>
    <w:p w14:paraId="5272F7C8" w14:textId="77777777" w:rsidR="00DF158B" w:rsidRPr="00B43C7E" w:rsidRDefault="00DF158B" w:rsidP="00B43C7E">
      <w:pPr>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Keterangan :</w:t>
      </w:r>
    </w:p>
    <w:p w14:paraId="1F98A147" w14:textId="77777777" w:rsidR="00DF158B" w:rsidRPr="00B43C7E" w:rsidRDefault="00DF158B" w:rsidP="00B43C7E">
      <w:pPr>
        <w:tabs>
          <w:tab w:val="left" w:pos="360"/>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α</w:t>
      </w:r>
      <w:r w:rsidRPr="00B43C7E">
        <w:rPr>
          <w:rFonts w:ascii="Arial" w:eastAsia="Times" w:hAnsi="Arial" w:cs="Arial"/>
          <w:color w:val="000000" w:themeColor="text1"/>
          <w:sz w:val="24"/>
          <w:szCs w:val="24"/>
          <w:lang w:val="pt-BR"/>
        </w:rPr>
        <w:tab/>
        <w:t>= nilai keandalan</w:t>
      </w:r>
    </w:p>
    <w:p w14:paraId="3D6FF0AB" w14:textId="77777777" w:rsidR="00DF158B" w:rsidRPr="00B43C7E" w:rsidRDefault="00DF158B" w:rsidP="00B43C7E">
      <w:pPr>
        <w:tabs>
          <w:tab w:val="left" w:pos="360"/>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r</w:t>
      </w:r>
      <w:r w:rsidRPr="00B43C7E">
        <w:rPr>
          <w:rFonts w:ascii="Arial" w:eastAsia="Times" w:hAnsi="Arial" w:cs="Arial"/>
          <w:color w:val="000000" w:themeColor="text1"/>
          <w:sz w:val="24"/>
          <w:szCs w:val="24"/>
          <w:lang w:val="pt-BR"/>
        </w:rPr>
        <w:tab/>
        <w:t>= rata-rata korelasi antar variabel</w:t>
      </w:r>
    </w:p>
    <w:p w14:paraId="0A709BBA" w14:textId="77777777" w:rsidR="00DF158B" w:rsidRPr="00B43C7E" w:rsidRDefault="00DF158B" w:rsidP="00B43C7E">
      <w:pPr>
        <w:tabs>
          <w:tab w:val="left" w:pos="360"/>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k</w:t>
      </w:r>
      <w:r w:rsidRPr="00B43C7E">
        <w:rPr>
          <w:rFonts w:ascii="Arial" w:eastAsia="Times" w:hAnsi="Arial" w:cs="Arial"/>
          <w:color w:val="000000" w:themeColor="text1"/>
          <w:sz w:val="24"/>
          <w:szCs w:val="24"/>
          <w:lang w:val="pt-BR"/>
        </w:rPr>
        <w:tab/>
        <w:t>= jumlah variabel</w:t>
      </w:r>
    </w:p>
    <w:p w14:paraId="1D12EC9D" w14:textId="77777777" w:rsidR="00DF158B" w:rsidRDefault="00DF158B" w:rsidP="00B43C7E">
      <w:pPr>
        <w:tabs>
          <w:tab w:val="left" w:pos="720"/>
        </w:tabs>
        <w:spacing w:after="0" w:line="480" w:lineRule="auto"/>
        <w:jc w:val="both"/>
        <w:rPr>
          <w:rFonts w:ascii="Arial" w:eastAsia="Times" w:hAnsi="Arial" w:cs="Arial"/>
          <w:color w:val="000000" w:themeColor="text1"/>
          <w:sz w:val="24"/>
          <w:szCs w:val="24"/>
          <w:lang w:val="id-ID"/>
        </w:rPr>
      </w:pPr>
      <w:r w:rsidRPr="00B43C7E">
        <w:rPr>
          <w:rFonts w:ascii="Arial" w:eastAsia="Times" w:hAnsi="Arial" w:cs="Arial"/>
          <w:color w:val="000000" w:themeColor="text1"/>
          <w:sz w:val="24"/>
          <w:szCs w:val="24"/>
          <w:lang w:val="pt-BR"/>
        </w:rPr>
        <w:tab/>
        <w:t xml:space="preserve">Menetapkan besarnya α untuk menentukan suatu alat ukur dinilai andal atau tidak, dalam literatur atau buku penelitian tidak memiliki standar yang baku. Dalam penelitian ini digunakan acuan α &gt; = 0.5 sebagai kriteria alat ukur yang digunakan adalah baik (andal). Perhitungan keandalan alat ukur digunakan dengan menggunakan alat bantu program </w:t>
      </w:r>
      <w:r w:rsidRPr="00B43C7E">
        <w:rPr>
          <w:rFonts w:ascii="Arial" w:eastAsia="Times" w:hAnsi="Arial" w:cs="Arial"/>
          <w:i/>
          <w:color w:val="000000" w:themeColor="text1"/>
          <w:sz w:val="24"/>
          <w:szCs w:val="24"/>
          <w:lang w:val="pt-BR"/>
        </w:rPr>
        <w:t>Statistical Package for Social Science</w:t>
      </w:r>
      <w:r w:rsidRPr="00B43C7E">
        <w:rPr>
          <w:rFonts w:ascii="Arial" w:eastAsia="Times" w:hAnsi="Arial" w:cs="Arial"/>
          <w:color w:val="000000" w:themeColor="text1"/>
          <w:sz w:val="24"/>
          <w:szCs w:val="24"/>
          <w:lang w:val="pt-BR"/>
        </w:rPr>
        <w:t xml:space="preserve"> (SPSS).</w:t>
      </w:r>
    </w:p>
    <w:p w14:paraId="50844EDC" w14:textId="77777777" w:rsidR="00ED3CF8" w:rsidRDefault="00ED3CF8" w:rsidP="00B43C7E">
      <w:pPr>
        <w:tabs>
          <w:tab w:val="left" w:pos="720"/>
        </w:tabs>
        <w:spacing w:after="0" w:line="480" w:lineRule="auto"/>
        <w:jc w:val="both"/>
        <w:rPr>
          <w:rFonts w:ascii="Arial" w:eastAsia="Times" w:hAnsi="Arial" w:cs="Arial"/>
          <w:color w:val="000000" w:themeColor="text1"/>
          <w:sz w:val="24"/>
          <w:szCs w:val="24"/>
          <w:lang w:val="id-ID"/>
        </w:rPr>
      </w:pPr>
    </w:p>
    <w:p w14:paraId="7A0C05CB" w14:textId="77777777" w:rsidR="00DF158B" w:rsidRPr="00B43C7E" w:rsidRDefault="00DF158B" w:rsidP="00B43C7E">
      <w:pPr>
        <w:tabs>
          <w:tab w:val="left" w:pos="360"/>
        </w:tabs>
        <w:spacing w:after="0" w:line="480" w:lineRule="auto"/>
        <w:jc w:val="both"/>
        <w:rPr>
          <w:rFonts w:ascii="Arial" w:eastAsia="Times" w:hAnsi="Arial" w:cs="Arial"/>
          <w:b/>
          <w:color w:val="000000" w:themeColor="text1"/>
          <w:sz w:val="24"/>
          <w:szCs w:val="24"/>
          <w:lang w:val="pt-BR"/>
        </w:rPr>
      </w:pPr>
      <w:r w:rsidRPr="00B43C7E">
        <w:rPr>
          <w:rFonts w:ascii="Arial" w:eastAsia="Times" w:hAnsi="Arial" w:cs="Arial"/>
          <w:b/>
          <w:color w:val="000000" w:themeColor="text1"/>
          <w:sz w:val="24"/>
          <w:szCs w:val="24"/>
          <w:lang w:val="pt-BR"/>
        </w:rPr>
        <w:lastRenderedPageBreak/>
        <w:t>3.</w:t>
      </w:r>
      <w:r w:rsidRPr="00B43C7E">
        <w:rPr>
          <w:rFonts w:ascii="Arial" w:eastAsia="Times" w:hAnsi="Arial" w:cs="Arial"/>
          <w:b/>
          <w:color w:val="000000" w:themeColor="text1"/>
          <w:sz w:val="24"/>
          <w:szCs w:val="24"/>
          <w:lang w:val="pt-BR"/>
        </w:rPr>
        <w:tab/>
        <w:t>Uji Normalitas</w:t>
      </w:r>
    </w:p>
    <w:p w14:paraId="3A4736E1" w14:textId="77777777" w:rsidR="00DF158B" w:rsidRDefault="00DF158B" w:rsidP="00B43C7E">
      <w:pPr>
        <w:tabs>
          <w:tab w:val="left" w:pos="709"/>
        </w:tabs>
        <w:spacing w:after="0" w:line="480" w:lineRule="auto"/>
        <w:jc w:val="both"/>
        <w:rPr>
          <w:rFonts w:ascii="Arial" w:eastAsia="Times" w:hAnsi="Arial" w:cs="Arial"/>
          <w:color w:val="000000" w:themeColor="text1"/>
          <w:sz w:val="24"/>
          <w:szCs w:val="24"/>
          <w:lang w:val="id-ID"/>
        </w:rPr>
      </w:pPr>
      <w:r w:rsidRPr="00B43C7E">
        <w:rPr>
          <w:rFonts w:ascii="Arial" w:eastAsia="Times" w:hAnsi="Arial" w:cs="Arial"/>
          <w:color w:val="000000" w:themeColor="text1"/>
          <w:sz w:val="24"/>
          <w:szCs w:val="24"/>
          <w:lang w:val="pt-BR"/>
        </w:rPr>
        <w:tab/>
        <w:t xml:space="preserve">Sebelum data diolah terlebih dahulu dilakukan uji normalitas. Uji normalitas digunakan untuk mengetahui apakah suatu data mengikuti sebaran normal atau tidak. Untuk mengetahui apakah data tersebut mengikuti sebaran normal dapat dilakukan dengan berbagai metode diantaranya adalah metode </w:t>
      </w:r>
      <w:r w:rsidRPr="00B43C7E">
        <w:rPr>
          <w:rFonts w:ascii="Arial" w:eastAsia="Times" w:hAnsi="Arial" w:cs="Arial"/>
          <w:i/>
          <w:color w:val="000000" w:themeColor="text1"/>
          <w:sz w:val="24"/>
          <w:szCs w:val="24"/>
          <w:lang w:val="pt-BR"/>
        </w:rPr>
        <w:t>kolgomorov smirnov</w:t>
      </w:r>
      <w:r w:rsidRPr="00B43C7E">
        <w:rPr>
          <w:rFonts w:ascii="Arial" w:eastAsia="Times" w:hAnsi="Arial" w:cs="Arial"/>
          <w:color w:val="000000" w:themeColor="text1"/>
          <w:sz w:val="24"/>
          <w:szCs w:val="24"/>
          <w:lang w:val="pt-BR"/>
        </w:rPr>
        <w:t xml:space="preserve"> dan metode </w:t>
      </w:r>
      <w:r w:rsidRPr="00B43C7E">
        <w:rPr>
          <w:rFonts w:ascii="Arial" w:eastAsia="Times" w:hAnsi="Arial" w:cs="Arial"/>
          <w:i/>
          <w:color w:val="000000" w:themeColor="text1"/>
          <w:sz w:val="24"/>
          <w:szCs w:val="24"/>
          <w:lang w:val="pt-BR"/>
        </w:rPr>
        <w:t>shapiro wilk</w:t>
      </w:r>
      <w:r w:rsidRPr="00B43C7E">
        <w:rPr>
          <w:rFonts w:ascii="Arial" w:eastAsia="Times" w:hAnsi="Arial" w:cs="Arial"/>
          <w:color w:val="000000" w:themeColor="text1"/>
          <w:sz w:val="24"/>
          <w:szCs w:val="24"/>
          <w:lang w:val="pt-BR"/>
        </w:rPr>
        <w:t>.</w:t>
      </w:r>
    </w:p>
    <w:p w14:paraId="29505254" w14:textId="77777777" w:rsidR="00ED3CF8" w:rsidRPr="00ED3CF8" w:rsidRDefault="00ED3CF8" w:rsidP="00B43C7E">
      <w:pPr>
        <w:tabs>
          <w:tab w:val="left" w:pos="709"/>
        </w:tabs>
        <w:spacing w:after="0" w:line="480" w:lineRule="auto"/>
        <w:jc w:val="both"/>
        <w:rPr>
          <w:rFonts w:ascii="Arial" w:eastAsia="Times" w:hAnsi="Arial" w:cs="Arial"/>
          <w:color w:val="000000" w:themeColor="text1"/>
          <w:sz w:val="24"/>
          <w:szCs w:val="24"/>
          <w:lang w:val="id-ID"/>
        </w:rPr>
      </w:pPr>
    </w:p>
    <w:p w14:paraId="59113293" w14:textId="77777777" w:rsidR="00DF158B" w:rsidRPr="00B43C7E" w:rsidRDefault="00DF158B" w:rsidP="00B43C7E">
      <w:pPr>
        <w:tabs>
          <w:tab w:val="left" w:pos="360"/>
        </w:tabs>
        <w:spacing w:after="0" w:line="480" w:lineRule="auto"/>
        <w:jc w:val="both"/>
        <w:rPr>
          <w:rFonts w:ascii="Arial" w:eastAsia="Times" w:hAnsi="Arial" w:cs="Arial"/>
          <w:b/>
          <w:color w:val="000000" w:themeColor="text1"/>
          <w:sz w:val="24"/>
          <w:szCs w:val="24"/>
          <w:lang w:val="pt-BR"/>
        </w:rPr>
      </w:pPr>
      <w:r w:rsidRPr="00B43C7E">
        <w:rPr>
          <w:rFonts w:ascii="Arial" w:eastAsia="Times" w:hAnsi="Arial" w:cs="Arial"/>
          <w:b/>
          <w:color w:val="000000" w:themeColor="text1"/>
          <w:sz w:val="24"/>
          <w:szCs w:val="24"/>
          <w:lang w:val="pt-BR"/>
        </w:rPr>
        <w:t>4.</w:t>
      </w:r>
      <w:r w:rsidRPr="00B43C7E">
        <w:rPr>
          <w:rFonts w:ascii="Arial" w:eastAsia="Times" w:hAnsi="Arial" w:cs="Arial"/>
          <w:b/>
          <w:color w:val="000000" w:themeColor="text1"/>
          <w:sz w:val="24"/>
          <w:szCs w:val="24"/>
          <w:lang w:val="pt-BR"/>
        </w:rPr>
        <w:tab/>
        <w:t>Konversi Data</w:t>
      </w:r>
    </w:p>
    <w:p w14:paraId="03CE0D45" w14:textId="77777777" w:rsidR="00DF158B" w:rsidRPr="00B43C7E" w:rsidRDefault="00DF158B" w:rsidP="00B43C7E">
      <w:pPr>
        <w:tabs>
          <w:tab w:val="left" w:pos="709"/>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b/>
          <w:color w:val="000000" w:themeColor="text1"/>
          <w:sz w:val="24"/>
          <w:szCs w:val="24"/>
          <w:lang w:val="pt-BR"/>
        </w:rPr>
        <w:tab/>
      </w:r>
      <w:r w:rsidRPr="00B43C7E">
        <w:rPr>
          <w:rFonts w:ascii="Arial" w:eastAsia="Times" w:hAnsi="Arial" w:cs="Arial"/>
          <w:color w:val="000000" w:themeColor="text1"/>
          <w:sz w:val="24"/>
          <w:szCs w:val="24"/>
          <w:lang w:val="pt-BR"/>
        </w:rPr>
        <w:t xml:space="preserve">Kuesioner penelitian dirancang dengan menggunakan skala Likert. Untuk keperluan analisis kuantitatif kategori jawaban responden dalam 5 </w:t>
      </w:r>
      <w:r w:rsidRPr="00B43C7E">
        <w:rPr>
          <w:rFonts w:ascii="Arial" w:eastAsia="Times" w:hAnsi="Arial" w:cs="Arial"/>
          <w:color w:val="000000" w:themeColor="text1"/>
          <w:sz w:val="24"/>
          <w:szCs w:val="24"/>
          <w:lang w:val="id-ID"/>
        </w:rPr>
        <w:t>(</w:t>
      </w:r>
      <w:r w:rsidRPr="00B43C7E">
        <w:rPr>
          <w:rFonts w:ascii="Arial" w:eastAsia="Times" w:hAnsi="Arial" w:cs="Arial"/>
          <w:color w:val="000000" w:themeColor="text1"/>
          <w:sz w:val="24"/>
          <w:szCs w:val="24"/>
          <w:lang w:val="pt-BR"/>
        </w:rPr>
        <w:t>lima</w:t>
      </w:r>
      <w:r w:rsidRPr="00B43C7E">
        <w:rPr>
          <w:rFonts w:ascii="Arial" w:eastAsia="Times" w:hAnsi="Arial" w:cs="Arial"/>
          <w:color w:val="000000" w:themeColor="text1"/>
          <w:sz w:val="24"/>
          <w:szCs w:val="24"/>
          <w:lang w:val="id-ID"/>
        </w:rPr>
        <w:t>)</w:t>
      </w:r>
      <w:r w:rsidRPr="00B43C7E">
        <w:rPr>
          <w:rFonts w:ascii="Arial" w:eastAsia="Times" w:hAnsi="Arial" w:cs="Arial"/>
          <w:color w:val="000000" w:themeColor="text1"/>
          <w:sz w:val="24"/>
          <w:szCs w:val="24"/>
          <w:lang w:val="pt-BR"/>
        </w:rPr>
        <w:t xml:space="preserve"> kriteria pembobotan jawaban responden terhadap isi kuesioner dengan diberi skor sebagaimana disajikan dalam Tabel 3.</w:t>
      </w:r>
      <w:r w:rsidR="002E0976" w:rsidRPr="00B43C7E">
        <w:rPr>
          <w:rFonts w:ascii="Arial" w:eastAsia="Times" w:hAnsi="Arial" w:cs="Arial"/>
          <w:color w:val="000000" w:themeColor="text1"/>
          <w:sz w:val="24"/>
          <w:szCs w:val="24"/>
          <w:lang w:val="id-ID"/>
        </w:rPr>
        <w:t>2</w:t>
      </w:r>
      <w:r w:rsidRPr="00B43C7E">
        <w:rPr>
          <w:rFonts w:ascii="Arial" w:eastAsia="Times" w:hAnsi="Arial" w:cs="Arial"/>
          <w:color w:val="000000" w:themeColor="text1"/>
          <w:sz w:val="24"/>
          <w:szCs w:val="24"/>
          <w:lang w:val="pt-BR"/>
        </w:rPr>
        <w:t>.</w:t>
      </w:r>
    </w:p>
    <w:p w14:paraId="12DFB7B5"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b/>
          <w:color w:val="000000" w:themeColor="text1"/>
          <w:sz w:val="24"/>
          <w:szCs w:val="24"/>
          <w:lang w:val="pt-BR"/>
        </w:rPr>
        <w:t>Tabel 3.</w:t>
      </w:r>
      <w:r w:rsidR="002E0976" w:rsidRPr="00B43C7E">
        <w:rPr>
          <w:rFonts w:ascii="Arial" w:eastAsia="Times" w:hAnsi="Arial" w:cs="Arial"/>
          <w:b/>
          <w:color w:val="000000" w:themeColor="text1"/>
          <w:sz w:val="24"/>
          <w:szCs w:val="24"/>
          <w:lang w:val="id-ID"/>
        </w:rPr>
        <w:t>2</w:t>
      </w:r>
    </w:p>
    <w:p w14:paraId="2B97519A" w14:textId="77777777" w:rsidR="00DF158B" w:rsidRPr="00B43C7E" w:rsidRDefault="00DF158B" w:rsidP="00B43C7E">
      <w:pPr>
        <w:tabs>
          <w:tab w:val="left" w:pos="360"/>
        </w:tabs>
        <w:spacing w:after="0" w:line="480" w:lineRule="auto"/>
        <w:jc w:val="center"/>
        <w:rPr>
          <w:rFonts w:ascii="Arial" w:eastAsia="Times" w:hAnsi="Arial" w:cs="Arial"/>
          <w:b/>
          <w:color w:val="000000" w:themeColor="text1"/>
          <w:sz w:val="24"/>
          <w:szCs w:val="24"/>
          <w:lang w:val="id-ID"/>
        </w:rPr>
      </w:pPr>
      <w:r w:rsidRPr="00B43C7E">
        <w:rPr>
          <w:rFonts w:ascii="Arial" w:eastAsia="Times" w:hAnsi="Arial" w:cs="Arial"/>
          <w:b/>
          <w:color w:val="000000" w:themeColor="text1"/>
          <w:sz w:val="24"/>
          <w:szCs w:val="24"/>
          <w:lang w:val="pt-BR"/>
        </w:rPr>
        <w:t>Kriteria Penentuan Bobot Jawaban Responden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620"/>
        <w:gridCol w:w="1620"/>
      </w:tblGrid>
      <w:tr w:rsidR="00DF158B" w:rsidRPr="00B43C7E" w14:paraId="384AF3E1" w14:textId="77777777" w:rsidTr="000038DE">
        <w:trPr>
          <w:jc w:val="center"/>
        </w:trPr>
        <w:tc>
          <w:tcPr>
            <w:tcW w:w="4680" w:type="dxa"/>
            <w:vMerge w:val="restart"/>
            <w:vAlign w:val="center"/>
          </w:tcPr>
          <w:p w14:paraId="67225949" w14:textId="77777777" w:rsidR="00DF158B" w:rsidRPr="00B43C7E" w:rsidRDefault="00DF158B" w:rsidP="00B43C7E">
            <w:pPr>
              <w:tabs>
                <w:tab w:val="left" w:pos="360"/>
              </w:tabs>
              <w:spacing w:after="0" w:line="480" w:lineRule="auto"/>
              <w:jc w:val="center"/>
              <w:rPr>
                <w:rFonts w:ascii="Arial" w:eastAsia="Times" w:hAnsi="Arial" w:cs="Arial"/>
                <w:b/>
                <w:color w:val="000000" w:themeColor="text1"/>
                <w:sz w:val="24"/>
                <w:szCs w:val="24"/>
                <w:lang w:val="pt-BR"/>
              </w:rPr>
            </w:pPr>
            <w:r w:rsidRPr="00B43C7E">
              <w:rPr>
                <w:rFonts w:ascii="Arial" w:eastAsia="Times" w:hAnsi="Arial" w:cs="Arial"/>
                <w:b/>
                <w:color w:val="000000" w:themeColor="text1"/>
                <w:sz w:val="24"/>
                <w:szCs w:val="24"/>
                <w:lang w:val="pt-BR"/>
              </w:rPr>
              <w:t>Pilihan Jawaban</w:t>
            </w:r>
          </w:p>
        </w:tc>
        <w:tc>
          <w:tcPr>
            <w:tcW w:w="3240" w:type="dxa"/>
            <w:gridSpan w:val="2"/>
          </w:tcPr>
          <w:p w14:paraId="2BC82548" w14:textId="77777777" w:rsidR="00DF158B" w:rsidRPr="00B43C7E" w:rsidRDefault="00DF158B" w:rsidP="00B43C7E">
            <w:pPr>
              <w:tabs>
                <w:tab w:val="left" w:pos="360"/>
              </w:tabs>
              <w:spacing w:after="0" w:line="480" w:lineRule="auto"/>
              <w:jc w:val="center"/>
              <w:rPr>
                <w:rFonts w:ascii="Arial" w:eastAsia="Times" w:hAnsi="Arial" w:cs="Arial"/>
                <w:b/>
                <w:color w:val="000000" w:themeColor="text1"/>
                <w:sz w:val="24"/>
                <w:szCs w:val="24"/>
                <w:lang w:val="pt-BR"/>
              </w:rPr>
            </w:pPr>
            <w:r w:rsidRPr="00B43C7E">
              <w:rPr>
                <w:rFonts w:ascii="Arial" w:eastAsia="Times" w:hAnsi="Arial" w:cs="Arial"/>
                <w:b/>
                <w:color w:val="000000" w:themeColor="text1"/>
                <w:sz w:val="24"/>
                <w:szCs w:val="24"/>
                <w:lang w:val="pt-BR"/>
              </w:rPr>
              <w:t>Skor Nilai Pernyataan</w:t>
            </w:r>
          </w:p>
        </w:tc>
      </w:tr>
      <w:tr w:rsidR="00DF158B" w:rsidRPr="00B43C7E" w14:paraId="60BF32C9" w14:textId="77777777" w:rsidTr="000038DE">
        <w:trPr>
          <w:jc w:val="center"/>
        </w:trPr>
        <w:tc>
          <w:tcPr>
            <w:tcW w:w="4680" w:type="dxa"/>
            <w:vMerge/>
          </w:tcPr>
          <w:p w14:paraId="2E7AC579" w14:textId="77777777" w:rsidR="00DF158B" w:rsidRPr="00B43C7E" w:rsidRDefault="00DF158B" w:rsidP="00B43C7E">
            <w:pPr>
              <w:tabs>
                <w:tab w:val="left" w:pos="360"/>
              </w:tabs>
              <w:spacing w:after="0" w:line="480" w:lineRule="auto"/>
              <w:jc w:val="both"/>
              <w:rPr>
                <w:rFonts w:ascii="Arial" w:eastAsia="Times" w:hAnsi="Arial" w:cs="Arial"/>
                <w:color w:val="000000" w:themeColor="text1"/>
                <w:sz w:val="24"/>
                <w:szCs w:val="24"/>
                <w:lang w:val="pt-BR"/>
              </w:rPr>
            </w:pPr>
          </w:p>
        </w:tc>
        <w:tc>
          <w:tcPr>
            <w:tcW w:w="1620" w:type="dxa"/>
          </w:tcPr>
          <w:p w14:paraId="36F6786B" w14:textId="77777777" w:rsidR="00DF158B" w:rsidRPr="00B43C7E" w:rsidRDefault="00DF158B" w:rsidP="00B43C7E">
            <w:pPr>
              <w:tabs>
                <w:tab w:val="left" w:pos="360"/>
              </w:tabs>
              <w:spacing w:after="0" w:line="480" w:lineRule="auto"/>
              <w:jc w:val="center"/>
              <w:rPr>
                <w:rFonts w:ascii="Arial" w:eastAsia="Times" w:hAnsi="Arial" w:cs="Arial"/>
                <w:b/>
                <w:color w:val="000000" w:themeColor="text1"/>
                <w:sz w:val="24"/>
                <w:szCs w:val="24"/>
                <w:lang w:val="pt-BR"/>
              </w:rPr>
            </w:pPr>
            <w:r w:rsidRPr="00B43C7E">
              <w:rPr>
                <w:rFonts w:ascii="Arial" w:eastAsia="Times" w:hAnsi="Arial" w:cs="Arial"/>
                <w:b/>
                <w:color w:val="000000" w:themeColor="text1"/>
                <w:sz w:val="24"/>
                <w:szCs w:val="24"/>
                <w:lang w:val="pt-BR"/>
              </w:rPr>
              <w:t>Positif (+)</w:t>
            </w:r>
          </w:p>
        </w:tc>
        <w:tc>
          <w:tcPr>
            <w:tcW w:w="1620" w:type="dxa"/>
          </w:tcPr>
          <w:p w14:paraId="287662F6" w14:textId="77777777" w:rsidR="00DF158B" w:rsidRPr="00B43C7E" w:rsidRDefault="00DF158B" w:rsidP="00B43C7E">
            <w:pPr>
              <w:tabs>
                <w:tab w:val="left" w:pos="360"/>
              </w:tabs>
              <w:spacing w:after="0" w:line="480" w:lineRule="auto"/>
              <w:jc w:val="center"/>
              <w:rPr>
                <w:rFonts w:ascii="Arial" w:eastAsia="Times" w:hAnsi="Arial" w:cs="Arial"/>
                <w:b/>
                <w:color w:val="000000" w:themeColor="text1"/>
                <w:sz w:val="24"/>
                <w:szCs w:val="24"/>
                <w:lang w:val="pt-BR"/>
              </w:rPr>
            </w:pPr>
            <w:r w:rsidRPr="00B43C7E">
              <w:rPr>
                <w:rFonts w:ascii="Arial" w:eastAsia="Times" w:hAnsi="Arial" w:cs="Arial"/>
                <w:b/>
                <w:color w:val="000000" w:themeColor="text1"/>
                <w:sz w:val="24"/>
                <w:szCs w:val="24"/>
                <w:lang w:val="pt-BR"/>
              </w:rPr>
              <w:t>Negatif (-)</w:t>
            </w:r>
          </w:p>
        </w:tc>
      </w:tr>
      <w:tr w:rsidR="00DF158B" w:rsidRPr="00B43C7E" w14:paraId="4C3C5E28" w14:textId="77777777" w:rsidTr="000038DE">
        <w:trPr>
          <w:jc w:val="center"/>
        </w:trPr>
        <w:tc>
          <w:tcPr>
            <w:tcW w:w="4680" w:type="dxa"/>
          </w:tcPr>
          <w:p w14:paraId="220C246F" w14:textId="77777777" w:rsidR="00DF158B" w:rsidRPr="00B43C7E" w:rsidRDefault="00DF158B" w:rsidP="00B43C7E">
            <w:pPr>
              <w:tabs>
                <w:tab w:val="left" w:pos="360"/>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 xml:space="preserve">Sangat </w:t>
            </w:r>
            <w:r w:rsidRPr="00B43C7E">
              <w:rPr>
                <w:rFonts w:ascii="Arial" w:eastAsia="Times" w:hAnsi="Arial" w:cs="Arial"/>
                <w:color w:val="000000" w:themeColor="text1"/>
                <w:sz w:val="24"/>
                <w:szCs w:val="24"/>
                <w:lang w:val="id-ID"/>
              </w:rPr>
              <w:t>Tinggi</w:t>
            </w:r>
            <w:r w:rsidRPr="00B43C7E">
              <w:rPr>
                <w:rFonts w:ascii="Arial" w:eastAsia="Times" w:hAnsi="Arial" w:cs="Arial"/>
                <w:color w:val="000000" w:themeColor="text1"/>
                <w:sz w:val="24"/>
                <w:szCs w:val="24"/>
                <w:lang w:val="pt-BR"/>
              </w:rPr>
              <w:t>/Sangat Sesuai</w:t>
            </w:r>
          </w:p>
        </w:tc>
        <w:tc>
          <w:tcPr>
            <w:tcW w:w="1620" w:type="dxa"/>
          </w:tcPr>
          <w:p w14:paraId="46DE80E1"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5</w:t>
            </w:r>
          </w:p>
        </w:tc>
        <w:tc>
          <w:tcPr>
            <w:tcW w:w="1620" w:type="dxa"/>
          </w:tcPr>
          <w:p w14:paraId="6103074F"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1</w:t>
            </w:r>
          </w:p>
        </w:tc>
      </w:tr>
      <w:tr w:rsidR="00DF158B" w:rsidRPr="00B43C7E" w14:paraId="35FA1CD7" w14:textId="77777777" w:rsidTr="000038DE">
        <w:trPr>
          <w:jc w:val="center"/>
        </w:trPr>
        <w:tc>
          <w:tcPr>
            <w:tcW w:w="4680" w:type="dxa"/>
          </w:tcPr>
          <w:p w14:paraId="42F4F30E" w14:textId="77777777" w:rsidR="00DF158B" w:rsidRPr="00B43C7E" w:rsidRDefault="00DF158B" w:rsidP="00B43C7E">
            <w:pPr>
              <w:tabs>
                <w:tab w:val="left" w:pos="360"/>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id-ID"/>
              </w:rPr>
              <w:t>Tinggi</w:t>
            </w:r>
            <w:r w:rsidRPr="00B43C7E">
              <w:rPr>
                <w:rFonts w:ascii="Arial" w:eastAsia="Times" w:hAnsi="Arial" w:cs="Arial"/>
                <w:color w:val="000000" w:themeColor="text1"/>
                <w:sz w:val="24"/>
                <w:szCs w:val="24"/>
                <w:lang w:val="pt-BR"/>
              </w:rPr>
              <w:t>/ Sesuai</w:t>
            </w:r>
          </w:p>
        </w:tc>
        <w:tc>
          <w:tcPr>
            <w:tcW w:w="1620" w:type="dxa"/>
          </w:tcPr>
          <w:p w14:paraId="4A1D47B6"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4</w:t>
            </w:r>
          </w:p>
        </w:tc>
        <w:tc>
          <w:tcPr>
            <w:tcW w:w="1620" w:type="dxa"/>
          </w:tcPr>
          <w:p w14:paraId="6054F2F9"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2</w:t>
            </w:r>
          </w:p>
        </w:tc>
      </w:tr>
      <w:tr w:rsidR="00DF158B" w:rsidRPr="00B43C7E" w14:paraId="12C95CD0" w14:textId="77777777" w:rsidTr="000038DE">
        <w:trPr>
          <w:jc w:val="center"/>
        </w:trPr>
        <w:tc>
          <w:tcPr>
            <w:tcW w:w="4680" w:type="dxa"/>
          </w:tcPr>
          <w:p w14:paraId="57312A89" w14:textId="77777777" w:rsidR="00DF158B" w:rsidRPr="00B43C7E" w:rsidRDefault="00DF158B" w:rsidP="00B43C7E">
            <w:pPr>
              <w:tabs>
                <w:tab w:val="left" w:pos="360"/>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id-ID"/>
              </w:rPr>
              <w:t>Sedang</w:t>
            </w:r>
            <w:r w:rsidRPr="00B43C7E">
              <w:rPr>
                <w:rFonts w:ascii="Arial" w:eastAsia="Times" w:hAnsi="Arial" w:cs="Arial"/>
                <w:color w:val="000000" w:themeColor="text1"/>
                <w:sz w:val="24"/>
                <w:szCs w:val="24"/>
                <w:lang w:val="pt-BR"/>
              </w:rPr>
              <w:t>/ Tetap</w:t>
            </w:r>
          </w:p>
        </w:tc>
        <w:tc>
          <w:tcPr>
            <w:tcW w:w="1620" w:type="dxa"/>
          </w:tcPr>
          <w:p w14:paraId="1439C016"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3</w:t>
            </w:r>
          </w:p>
        </w:tc>
        <w:tc>
          <w:tcPr>
            <w:tcW w:w="1620" w:type="dxa"/>
          </w:tcPr>
          <w:p w14:paraId="068AB834"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3</w:t>
            </w:r>
          </w:p>
        </w:tc>
      </w:tr>
      <w:tr w:rsidR="00DF158B" w:rsidRPr="00B43C7E" w14:paraId="7D3BFD2C" w14:textId="77777777" w:rsidTr="000038DE">
        <w:trPr>
          <w:jc w:val="center"/>
        </w:trPr>
        <w:tc>
          <w:tcPr>
            <w:tcW w:w="4680" w:type="dxa"/>
          </w:tcPr>
          <w:p w14:paraId="51FA5AB3" w14:textId="77777777" w:rsidR="00DF158B" w:rsidRPr="00B43C7E" w:rsidRDefault="00DF158B" w:rsidP="00B43C7E">
            <w:pPr>
              <w:tabs>
                <w:tab w:val="left" w:pos="360"/>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id-ID"/>
              </w:rPr>
              <w:t>Rendah</w:t>
            </w:r>
            <w:r w:rsidRPr="00B43C7E">
              <w:rPr>
                <w:rFonts w:ascii="Arial" w:eastAsia="Times" w:hAnsi="Arial" w:cs="Arial"/>
                <w:color w:val="000000" w:themeColor="text1"/>
                <w:sz w:val="24"/>
                <w:szCs w:val="24"/>
                <w:lang w:val="pt-BR"/>
              </w:rPr>
              <w:t>/ Tidak Sesuai</w:t>
            </w:r>
          </w:p>
        </w:tc>
        <w:tc>
          <w:tcPr>
            <w:tcW w:w="1620" w:type="dxa"/>
          </w:tcPr>
          <w:p w14:paraId="0C765547"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2</w:t>
            </w:r>
          </w:p>
        </w:tc>
        <w:tc>
          <w:tcPr>
            <w:tcW w:w="1620" w:type="dxa"/>
          </w:tcPr>
          <w:p w14:paraId="32B24CE0"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4</w:t>
            </w:r>
          </w:p>
        </w:tc>
      </w:tr>
      <w:tr w:rsidR="00DF158B" w:rsidRPr="00B43C7E" w14:paraId="376CA39F" w14:textId="77777777" w:rsidTr="000038DE">
        <w:trPr>
          <w:jc w:val="center"/>
        </w:trPr>
        <w:tc>
          <w:tcPr>
            <w:tcW w:w="4680" w:type="dxa"/>
          </w:tcPr>
          <w:p w14:paraId="016C6BFC" w14:textId="77777777" w:rsidR="00DF158B" w:rsidRPr="00B43C7E" w:rsidRDefault="00DF158B" w:rsidP="00B43C7E">
            <w:pPr>
              <w:tabs>
                <w:tab w:val="left" w:pos="360"/>
              </w:tabs>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 xml:space="preserve">Sangat </w:t>
            </w:r>
            <w:r w:rsidRPr="00B43C7E">
              <w:rPr>
                <w:rFonts w:ascii="Arial" w:eastAsia="Times" w:hAnsi="Arial" w:cs="Arial"/>
                <w:color w:val="000000" w:themeColor="text1"/>
                <w:sz w:val="24"/>
                <w:szCs w:val="24"/>
                <w:lang w:val="id-ID"/>
              </w:rPr>
              <w:t>Rendah</w:t>
            </w:r>
            <w:r w:rsidRPr="00B43C7E">
              <w:rPr>
                <w:rFonts w:ascii="Arial" w:eastAsia="Times" w:hAnsi="Arial" w:cs="Arial"/>
                <w:color w:val="000000" w:themeColor="text1"/>
                <w:sz w:val="24"/>
                <w:szCs w:val="24"/>
                <w:lang w:val="pt-BR"/>
              </w:rPr>
              <w:t>/ Sangat Tidak Sesuai</w:t>
            </w:r>
          </w:p>
        </w:tc>
        <w:tc>
          <w:tcPr>
            <w:tcW w:w="1620" w:type="dxa"/>
          </w:tcPr>
          <w:p w14:paraId="377764B6"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1</w:t>
            </w:r>
          </w:p>
        </w:tc>
        <w:tc>
          <w:tcPr>
            <w:tcW w:w="1620" w:type="dxa"/>
          </w:tcPr>
          <w:p w14:paraId="7A5F5C80" w14:textId="77777777" w:rsidR="00DF158B" w:rsidRPr="00B43C7E" w:rsidRDefault="00DF158B" w:rsidP="00B43C7E">
            <w:pPr>
              <w:tabs>
                <w:tab w:val="left" w:pos="360"/>
              </w:tabs>
              <w:spacing w:after="0" w:line="480" w:lineRule="auto"/>
              <w:jc w:val="center"/>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5</w:t>
            </w:r>
          </w:p>
        </w:tc>
      </w:tr>
    </w:tbl>
    <w:p w14:paraId="5DCDCDD2" w14:textId="77777777" w:rsidR="00DF158B" w:rsidRPr="00B43C7E" w:rsidRDefault="00DF158B" w:rsidP="00B43C7E">
      <w:pPr>
        <w:spacing w:after="0" w:line="480" w:lineRule="auto"/>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tab/>
      </w:r>
    </w:p>
    <w:p w14:paraId="3B5DE0EF" w14:textId="77777777" w:rsidR="00DF158B" w:rsidRPr="00B43C7E" w:rsidRDefault="00DF158B" w:rsidP="00B43C7E">
      <w:pPr>
        <w:spacing w:after="0" w:line="480" w:lineRule="auto"/>
        <w:ind w:firstLine="720"/>
        <w:jc w:val="both"/>
        <w:rPr>
          <w:rFonts w:ascii="Arial" w:eastAsia="Times" w:hAnsi="Arial" w:cs="Arial"/>
          <w:color w:val="000000" w:themeColor="text1"/>
          <w:sz w:val="24"/>
          <w:szCs w:val="24"/>
          <w:lang w:val="pt-BR"/>
        </w:rPr>
      </w:pPr>
      <w:r w:rsidRPr="00B43C7E">
        <w:rPr>
          <w:rFonts w:ascii="Arial" w:eastAsia="Times" w:hAnsi="Arial" w:cs="Arial"/>
          <w:color w:val="000000" w:themeColor="text1"/>
          <w:sz w:val="24"/>
          <w:szCs w:val="24"/>
          <w:lang w:val="pt-BR"/>
        </w:rPr>
        <w:lastRenderedPageBreak/>
        <w:t>Data yang terkumpul melalui kuesioner ini adalah data yang berskala ordinal, sedangkan peringkat data untuk dapat digunakan dalam statistika inferensial (analisis jalur), yang digunakan dalam pengujian hipotesis penelitian ini adalah peringkat data interval. Oleh karena itu, data tersebut terlebih dahulu dilakukan konversi dari skala ordinal ke skala interval. Teknik yang digunakan adalah metode interval berurutan (</w:t>
      </w:r>
      <w:r w:rsidRPr="00B43C7E">
        <w:rPr>
          <w:rFonts w:ascii="Arial" w:eastAsia="Times" w:hAnsi="Arial" w:cs="Arial"/>
          <w:i/>
          <w:color w:val="000000" w:themeColor="text1"/>
          <w:sz w:val="24"/>
          <w:szCs w:val="24"/>
          <w:lang w:val="pt-BR"/>
        </w:rPr>
        <w:t>methods of successive interval</w:t>
      </w:r>
      <w:r w:rsidRPr="00B43C7E">
        <w:rPr>
          <w:rFonts w:ascii="Arial" w:eastAsia="Times" w:hAnsi="Arial" w:cs="Arial"/>
          <w:color w:val="000000" w:themeColor="text1"/>
          <w:sz w:val="24"/>
          <w:szCs w:val="24"/>
          <w:lang w:val="pt-BR"/>
        </w:rPr>
        <w:t>) (Hays, dalam Al-Rassyid, 1994), dengan formulasi sebagai berikut :</w:t>
      </w:r>
    </w:p>
    <w:p w14:paraId="1B8AFD07" w14:textId="77777777" w:rsidR="00DF158B" w:rsidRPr="00B43C7E" w:rsidRDefault="00DF158B" w:rsidP="005F3EBF">
      <w:pPr>
        <w:numPr>
          <w:ilvl w:val="0"/>
          <w:numId w:val="62"/>
        </w:numPr>
        <w:spacing w:after="0" w:line="480" w:lineRule="auto"/>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Memperhatikan (f) banyaknya responden yang memberikan respon yang ada</w:t>
      </w:r>
    </w:p>
    <w:p w14:paraId="3E19C4F8" w14:textId="77777777" w:rsidR="00DF158B" w:rsidRPr="00B43C7E" w:rsidRDefault="00DF158B" w:rsidP="005F3EBF">
      <w:pPr>
        <w:numPr>
          <w:ilvl w:val="0"/>
          <w:numId w:val="62"/>
        </w:numPr>
        <w:spacing w:after="0" w:line="480" w:lineRule="auto"/>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Untuk setiap item hitung frekuensi (</w:t>
      </w:r>
      <w:r w:rsidRPr="00B43C7E">
        <w:rPr>
          <w:rFonts w:ascii="Arial" w:eastAsia="Times New Roman" w:hAnsi="Arial" w:cs="Arial"/>
          <w:i/>
          <w:color w:val="000000" w:themeColor="text1"/>
          <w:sz w:val="24"/>
          <w:szCs w:val="24"/>
        </w:rPr>
        <w:t>f</w:t>
      </w:r>
      <w:r w:rsidRPr="00B43C7E">
        <w:rPr>
          <w:rFonts w:ascii="Arial" w:eastAsia="Times New Roman" w:hAnsi="Arial" w:cs="Arial"/>
          <w:color w:val="000000" w:themeColor="text1"/>
          <w:sz w:val="24"/>
          <w:szCs w:val="24"/>
        </w:rPr>
        <w:t>) jawaban, tentukan beberapa responden yang mendapat skor 1, 2, 3, 4, 5.</w:t>
      </w:r>
    </w:p>
    <w:p w14:paraId="7DA6263F" w14:textId="77777777" w:rsidR="00DF158B" w:rsidRPr="00B43C7E" w:rsidRDefault="00DF158B" w:rsidP="005F3EBF">
      <w:pPr>
        <w:numPr>
          <w:ilvl w:val="0"/>
          <w:numId w:val="62"/>
        </w:numPr>
        <w:spacing w:after="0" w:line="480" w:lineRule="auto"/>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Tentukan proporsi (</w:t>
      </w:r>
      <w:r w:rsidRPr="00B43C7E">
        <w:rPr>
          <w:rFonts w:ascii="Arial" w:eastAsia="Times New Roman" w:hAnsi="Arial" w:cs="Arial"/>
          <w:i/>
          <w:color w:val="000000" w:themeColor="text1"/>
          <w:sz w:val="24"/>
          <w:szCs w:val="24"/>
        </w:rPr>
        <w:t>p)</w:t>
      </w:r>
      <w:r w:rsidRPr="00B43C7E">
        <w:rPr>
          <w:rFonts w:ascii="Arial" w:eastAsia="Times New Roman" w:hAnsi="Arial" w:cs="Arial"/>
          <w:color w:val="000000" w:themeColor="text1"/>
          <w:sz w:val="24"/>
          <w:szCs w:val="24"/>
        </w:rPr>
        <w:t xml:space="preserve"> dengan cara frekuensi dibagi oleh banyaknya responden.</w:t>
      </w:r>
    </w:p>
    <w:p w14:paraId="6A163C04" w14:textId="77777777" w:rsidR="00DF158B" w:rsidRPr="00B43C7E" w:rsidRDefault="00DF158B" w:rsidP="005F3EBF">
      <w:pPr>
        <w:numPr>
          <w:ilvl w:val="0"/>
          <w:numId w:val="62"/>
        </w:numPr>
        <w:spacing w:after="0" w:line="480" w:lineRule="auto"/>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Menghitung proporsi kumulatif  (</w:t>
      </w:r>
      <w:r w:rsidRPr="00B43C7E">
        <w:rPr>
          <w:rFonts w:ascii="Arial" w:eastAsia="Times New Roman" w:hAnsi="Arial" w:cs="Arial"/>
          <w:i/>
          <w:color w:val="000000" w:themeColor="text1"/>
          <w:sz w:val="24"/>
          <w:szCs w:val="24"/>
        </w:rPr>
        <w:t>pk</w:t>
      </w:r>
      <w:r w:rsidRPr="00B43C7E">
        <w:rPr>
          <w:rFonts w:ascii="Arial" w:eastAsia="Times New Roman" w:hAnsi="Arial" w:cs="Arial"/>
          <w:color w:val="000000" w:themeColor="text1"/>
          <w:sz w:val="24"/>
          <w:szCs w:val="24"/>
        </w:rPr>
        <w:t>).</w:t>
      </w:r>
    </w:p>
    <w:p w14:paraId="72094C7A" w14:textId="77777777" w:rsidR="00DF158B" w:rsidRPr="00B43C7E" w:rsidRDefault="00DF158B" w:rsidP="005F3EBF">
      <w:pPr>
        <w:numPr>
          <w:ilvl w:val="0"/>
          <w:numId w:val="62"/>
        </w:numPr>
        <w:spacing w:after="0" w:line="480" w:lineRule="auto"/>
        <w:jc w:val="both"/>
        <w:rPr>
          <w:rFonts w:ascii="Arial" w:eastAsia="Times New Roman" w:hAnsi="Arial" w:cs="Arial"/>
          <w:color w:val="000000" w:themeColor="text1"/>
          <w:sz w:val="24"/>
          <w:szCs w:val="24"/>
          <w:lang w:val="de-DE"/>
        </w:rPr>
      </w:pPr>
      <w:r w:rsidRPr="00B43C7E">
        <w:rPr>
          <w:rFonts w:ascii="Arial" w:eastAsia="Times New Roman" w:hAnsi="Arial" w:cs="Arial"/>
          <w:color w:val="000000" w:themeColor="text1"/>
          <w:sz w:val="24"/>
          <w:szCs w:val="24"/>
          <w:lang w:val="de-DE"/>
        </w:rPr>
        <w:t xml:space="preserve">Hitung nilai </w:t>
      </w:r>
      <w:r w:rsidRPr="00B43C7E">
        <w:rPr>
          <w:rFonts w:ascii="Arial" w:eastAsia="Times New Roman" w:hAnsi="Arial" w:cs="Arial"/>
          <w:i/>
          <w:color w:val="000000" w:themeColor="text1"/>
          <w:sz w:val="24"/>
          <w:szCs w:val="24"/>
          <w:lang w:val="de-DE"/>
        </w:rPr>
        <w:t>Z</w:t>
      </w:r>
      <w:r w:rsidRPr="00B43C7E">
        <w:rPr>
          <w:rFonts w:ascii="Arial" w:eastAsia="Times New Roman" w:hAnsi="Arial" w:cs="Arial"/>
          <w:color w:val="000000" w:themeColor="text1"/>
          <w:sz w:val="24"/>
          <w:szCs w:val="24"/>
          <w:lang w:val="de-DE"/>
        </w:rPr>
        <w:t xml:space="preserve">  untuk setiap proporsi kumulatif yang diperoleh, dengan menggunakan tabel normal.</w:t>
      </w:r>
    </w:p>
    <w:p w14:paraId="69C7DB28" w14:textId="77777777" w:rsidR="00DF158B" w:rsidRPr="00B43C7E" w:rsidRDefault="00DF158B" w:rsidP="005F3EBF">
      <w:pPr>
        <w:numPr>
          <w:ilvl w:val="0"/>
          <w:numId w:val="62"/>
        </w:numPr>
        <w:spacing w:after="0" w:line="480" w:lineRule="auto"/>
        <w:jc w:val="both"/>
        <w:rPr>
          <w:rFonts w:ascii="Arial" w:eastAsia="Times New Roman" w:hAnsi="Arial" w:cs="Arial"/>
          <w:color w:val="000000" w:themeColor="text1"/>
          <w:sz w:val="24"/>
          <w:szCs w:val="24"/>
          <w:lang w:val="de-DE"/>
        </w:rPr>
      </w:pPr>
      <w:r w:rsidRPr="00B43C7E">
        <w:rPr>
          <w:rFonts w:ascii="Arial" w:eastAsia="Times New Roman" w:hAnsi="Arial" w:cs="Arial"/>
          <w:color w:val="000000" w:themeColor="text1"/>
          <w:sz w:val="24"/>
          <w:szCs w:val="24"/>
          <w:lang w:val="de-DE"/>
        </w:rPr>
        <w:t xml:space="preserve">Menghitung </w:t>
      </w:r>
      <w:r w:rsidRPr="00B43C7E">
        <w:rPr>
          <w:rFonts w:ascii="Arial" w:eastAsia="Times New Roman" w:hAnsi="Arial" w:cs="Arial"/>
          <w:i/>
          <w:color w:val="000000" w:themeColor="text1"/>
          <w:sz w:val="24"/>
          <w:szCs w:val="24"/>
          <w:lang w:val="de-DE"/>
        </w:rPr>
        <w:t>scale value (SV)</w:t>
      </w:r>
      <w:r w:rsidRPr="00B43C7E">
        <w:rPr>
          <w:rFonts w:ascii="Arial" w:eastAsia="Times New Roman" w:hAnsi="Arial" w:cs="Arial"/>
          <w:color w:val="000000" w:themeColor="text1"/>
          <w:sz w:val="24"/>
          <w:szCs w:val="24"/>
          <w:lang w:val="de-DE"/>
        </w:rPr>
        <w:t xml:space="preserve">  dengan rumus sebagai berikut:</w:t>
      </w:r>
    </w:p>
    <w:p w14:paraId="332F6AAB" w14:textId="77777777" w:rsidR="00DF158B" w:rsidRPr="00B43C7E" w:rsidRDefault="00DF158B" w:rsidP="00B43C7E">
      <w:pPr>
        <w:spacing w:after="0" w:line="480" w:lineRule="auto"/>
        <w:ind w:left="72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de-DE"/>
        </w:rPr>
        <w:tab/>
      </w:r>
      <w:r w:rsidRPr="00B43C7E">
        <w:rPr>
          <w:rFonts w:ascii="Arial" w:eastAsia="Times New Roman" w:hAnsi="Arial" w:cs="Arial"/>
          <w:color w:val="000000" w:themeColor="text1"/>
          <w:sz w:val="24"/>
          <w:szCs w:val="24"/>
          <w:lang w:val="de-DE"/>
        </w:rPr>
        <w:tab/>
      </w:r>
      <w:r w:rsidRPr="00B43C7E">
        <w:rPr>
          <w:rFonts w:ascii="Arial" w:eastAsia="Times New Roman" w:hAnsi="Arial" w:cs="Arial"/>
          <w:color w:val="000000" w:themeColor="text1"/>
          <w:sz w:val="24"/>
          <w:szCs w:val="24"/>
        </w:rPr>
        <w:t>Density at lower limit     -    Density at upper limit</w:t>
      </w:r>
    </w:p>
    <w:p w14:paraId="3D1BF37E" w14:textId="77777777" w:rsidR="00DF158B" w:rsidRPr="00B43C7E" w:rsidRDefault="00DF158B" w:rsidP="00B43C7E">
      <w:pPr>
        <w:spacing w:after="0" w:line="480" w:lineRule="auto"/>
        <w:ind w:left="720" w:firstLine="72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SV =   ------------------------------------------------------------</w:t>
      </w:r>
    </w:p>
    <w:p w14:paraId="74590CA6" w14:textId="77777777" w:rsidR="00DF158B" w:rsidRPr="00B43C7E" w:rsidRDefault="00DF158B" w:rsidP="00B43C7E">
      <w:pPr>
        <w:spacing w:after="0" w:line="480" w:lineRule="auto"/>
        <w:ind w:left="720" w:firstLine="72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ab/>
        <w:t>Area under upper limit  -  Area under lower limit</w:t>
      </w:r>
    </w:p>
    <w:p w14:paraId="17474161" w14:textId="77777777" w:rsidR="00DF158B" w:rsidRPr="00B43C7E" w:rsidRDefault="00DF158B" w:rsidP="00B43C7E">
      <w:pPr>
        <w:spacing w:after="0" w:line="480" w:lineRule="auto"/>
        <w:ind w:firstLine="720"/>
        <w:jc w:val="both"/>
        <w:rPr>
          <w:rFonts w:ascii="Arial" w:eastAsia="Times New Roman" w:hAnsi="Arial" w:cs="Arial"/>
          <w:color w:val="000000" w:themeColor="text1"/>
          <w:sz w:val="24"/>
          <w:szCs w:val="24"/>
          <w:u w:val="single"/>
        </w:rPr>
      </w:pPr>
    </w:p>
    <w:p w14:paraId="23A3F07F" w14:textId="77777777" w:rsidR="00DF158B" w:rsidRPr="00B43C7E" w:rsidRDefault="00DF158B" w:rsidP="00B43C7E">
      <w:pPr>
        <w:spacing w:after="0" w:line="480" w:lineRule="auto"/>
        <w:jc w:val="both"/>
        <w:rPr>
          <w:rFonts w:ascii="Arial" w:eastAsia="Times New Roman" w:hAnsi="Arial" w:cs="Arial"/>
          <w:i/>
          <w:color w:val="000000" w:themeColor="text1"/>
          <w:sz w:val="24"/>
          <w:szCs w:val="24"/>
        </w:rPr>
      </w:pPr>
      <w:r w:rsidRPr="00B43C7E">
        <w:rPr>
          <w:rFonts w:ascii="Arial" w:eastAsia="Times New Roman" w:hAnsi="Arial" w:cs="Arial"/>
          <w:i/>
          <w:color w:val="000000" w:themeColor="text1"/>
          <w:sz w:val="24"/>
          <w:szCs w:val="24"/>
        </w:rPr>
        <w:lastRenderedPageBreak/>
        <w:tab/>
      </w:r>
      <w:r w:rsidRPr="00B43C7E">
        <w:rPr>
          <w:rFonts w:ascii="Arial" w:eastAsia="Times New Roman" w:hAnsi="Arial" w:cs="Arial"/>
          <w:color w:val="000000" w:themeColor="text1"/>
          <w:sz w:val="24"/>
          <w:szCs w:val="24"/>
        </w:rPr>
        <w:t>Selanjutnya untuk memudahkan perhitungan akan digunakan program komputer MSI (M</w:t>
      </w:r>
      <w:r w:rsidRPr="00B43C7E">
        <w:rPr>
          <w:rFonts w:ascii="Arial" w:eastAsia="Times New Roman" w:hAnsi="Arial" w:cs="Arial"/>
          <w:i/>
          <w:color w:val="000000" w:themeColor="text1"/>
          <w:sz w:val="24"/>
          <w:szCs w:val="24"/>
        </w:rPr>
        <w:t>ethod of Successive Iinterval)</w:t>
      </w:r>
    </w:p>
    <w:p w14:paraId="634DEBD6" w14:textId="77777777" w:rsidR="00DF158B" w:rsidRPr="00B43C7E" w:rsidRDefault="00DF158B" w:rsidP="00B43C7E">
      <w:pPr>
        <w:tabs>
          <w:tab w:val="left" w:pos="0"/>
          <w:tab w:val="left" w:pos="540"/>
        </w:tabs>
        <w:spacing w:after="0" w:line="480" w:lineRule="auto"/>
        <w:jc w:val="both"/>
        <w:rPr>
          <w:rFonts w:ascii="Arial" w:eastAsia="Times New Roman" w:hAnsi="Arial" w:cs="Arial"/>
          <w:b/>
          <w:color w:val="000000" w:themeColor="text1"/>
          <w:sz w:val="24"/>
          <w:szCs w:val="24"/>
        </w:rPr>
      </w:pPr>
    </w:p>
    <w:p w14:paraId="3F5D5752" w14:textId="77777777" w:rsidR="00DF158B" w:rsidRPr="00B43C7E" w:rsidRDefault="00DF158B" w:rsidP="00B43C7E">
      <w:pPr>
        <w:tabs>
          <w:tab w:val="left" w:pos="0"/>
          <w:tab w:val="left" w:pos="540"/>
        </w:tabs>
        <w:spacing w:after="0" w:line="480" w:lineRule="auto"/>
        <w:jc w:val="both"/>
        <w:rPr>
          <w:rFonts w:ascii="Arial" w:eastAsia="Times New Roman" w:hAnsi="Arial" w:cs="Arial"/>
          <w:b/>
          <w:color w:val="000000" w:themeColor="text1"/>
          <w:sz w:val="24"/>
          <w:szCs w:val="24"/>
          <w:lang w:val="sv-SE"/>
        </w:rPr>
      </w:pPr>
      <w:r w:rsidRPr="00B43C7E">
        <w:rPr>
          <w:rFonts w:ascii="Arial" w:eastAsia="Times New Roman" w:hAnsi="Arial" w:cs="Arial"/>
          <w:b/>
          <w:color w:val="000000" w:themeColor="text1"/>
          <w:sz w:val="24"/>
          <w:szCs w:val="24"/>
          <w:lang w:val="en-GB"/>
        </w:rPr>
        <w:t>3.7.</w:t>
      </w:r>
      <w:r w:rsidR="002E0976" w:rsidRPr="00B43C7E">
        <w:rPr>
          <w:rFonts w:ascii="Arial" w:eastAsia="Times New Roman" w:hAnsi="Arial" w:cs="Arial"/>
          <w:b/>
          <w:color w:val="000000" w:themeColor="text1"/>
          <w:sz w:val="24"/>
          <w:szCs w:val="24"/>
          <w:lang w:val="id-ID"/>
        </w:rPr>
        <w:t>2</w:t>
      </w:r>
      <w:r w:rsidRPr="00B43C7E">
        <w:rPr>
          <w:rFonts w:ascii="Arial" w:eastAsia="Times New Roman" w:hAnsi="Arial" w:cs="Arial"/>
          <w:b/>
          <w:color w:val="000000" w:themeColor="text1"/>
          <w:sz w:val="24"/>
          <w:szCs w:val="24"/>
          <w:lang w:val="en-GB"/>
        </w:rPr>
        <w:t>.</w:t>
      </w:r>
      <w:r w:rsidRPr="00B43C7E">
        <w:rPr>
          <w:rFonts w:ascii="Arial" w:eastAsia="Times New Roman" w:hAnsi="Arial" w:cs="Arial"/>
          <w:b/>
          <w:color w:val="000000" w:themeColor="text1"/>
          <w:sz w:val="24"/>
          <w:szCs w:val="24"/>
          <w:lang w:val="en-GB"/>
        </w:rPr>
        <w:tab/>
      </w:r>
      <w:r w:rsidRPr="00B43C7E">
        <w:rPr>
          <w:rFonts w:ascii="Arial" w:eastAsia="Times New Roman" w:hAnsi="Arial" w:cs="Arial"/>
          <w:b/>
          <w:color w:val="000000" w:themeColor="text1"/>
          <w:sz w:val="24"/>
          <w:szCs w:val="24"/>
          <w:lang w:val="sv-SE"/>
        </w:rPr>
        <w:t>Analisis Deskriptif dan induktif / Verifikatif</w:t>
      </w:r>
    </w:p>
    <w:p w14:paraId="7AEBB1D0" w14:textId="77777777" w:rsidR="00DF158B" w:rsidRPr="00B43C7E" w:rsidRDefault="00DF158B" w:rsidP="00B43C7E">
      <w:pPr>
        <w:tabs>
          <w:tab w:val="left" w:pos="0"/>
          <w:tab w:val="left" w:pos="540"/>
        </w:tabs>
        <w:spacing w:after="0" w:line="480" w:lineRule="auto"/>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ab/>
      </w:r>
      <w:r w:rsidRPr="00B43C7E">
        <w:rPr>
          <w:rFonts w:ascii="Arial" w:eastAsia="Times New Roman" w:hAnsi="Arial" w:cs="Arial"/>
          <w:color w:val="000000" w:themeColor="text1"/>
          <w:sz w:val="24"/>
          <w:szCs w:val="24"/>
          <w:lang w:val="sv-SE"/>
        </w:rPr>
        <w:tab/>
        <w:t xml:space="preserve">Analisis deskriptif dimaksudkan untuk mengidentifikasi variabel independen yang diteliti. Untuk mengidentifikasi variabel independen yang diteliti digunakan metode </w:t>
      </w:r>
      <w:r w:rsidRPr="00B43C7E">
        <w:rPr>
          <w:rFonts w:ascii="Arial" w:eastAsia="Times New Roman" w:hAnsi="Arial" w:cs="Arial"/>
          <w:i/>
          <w:color w:val="000000" w:themeColor="text1"/>
          <w:sz w:val="24"/>
          <w:szCs w:val="24"/>
          <w:lang w:val="sv-SE"/>
        </w:rPr>
        <w:t>interval score</w:t>
      </w:r>
      <w:r w:rsidRPr="00B43C7E">
        <w:rPr>
          <w:rFonts w:ascii="Arial" w:eastAsia="Times New Roman" w:hAnsi="Arial" w:cs="Arial"/>
          <w:color w:val="000000" w:themeColor="text1"/>
          <w:sz w:val="24"/>
          <w:szCs w:val="24"/>
          <w:lang w:val="sv-SE"/>
        </w:rPr>
        <w:t xml:space="preserve"> dengan pembagian median. Cara perhitungan </w:t>
      </w:r>
      <w:r w:rsidRPr="00B43C7E">
        <w:rPr>
          <w:rFonts w:ascii="Arial" w:eastAsia="Times New Roman" w:hAnsi="Arial" w:cs="Arial"/>
          <w:i/>
          <w:color w:val="000000" w:themeColor="text1"/>
          <w:sz w:val="24"/>
          <w:szCs w:val="24"/>
          <w:lang w:val="sv-SE"/>
        </w:rPr>
        <w:t>interval score</w:t>
      </w:r>
      <w:r w:rsidRPr="00B43C7E">
        <w:rPr>
          <w:rFonts w:ascii="Arial" w:eastAsia="Times New Roman" w:hAnsi="Arial" w:cs="Arial"/>
          <w:color w:val="000000" w:themeColor="text1"/>
          <w:sz w:val="24"/>
          <w:szCs w:val="24"/>
          <w:lang w:val="sv-SE"/>
        </w:rPr>
        <w:t xml:space="preserve"> dengan pembagian median adalah sebagai berikut :</w:t>
      </w:r>
    </w:p>
    <w:p w14:paraId="3F116E46" w14:textId="77777777" w:rsidR="00DF158B" w:rsidRPr="00B43C7E" w:rsidRDefault="00DF158B" w:rsidP="00B43C7E">
      <w:pPr>
        <w:tabs>
          <w:tab w:val="left" w:pos="-2250"/>
          <w:tab w:val="left" w:pos="720"/>
        </w:tabs>
        <w:spacing w:after="0" w:line="480" w:lineRule="auto"/>
        <w:ind w:left="360" w:hanging="36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 xml:space="preserve">1. </w:t>
      </w:r>
      <w:r w:rsidRPr="00B43C7E">
        <w:rPr>
          <w:rFonts w:ascii="Arial" w:eastAsia="Times New Roman" w:hAnsi="Arial" w:cs="Arial"/>
          <w:color w:val="000000" w:themeColor="text1"/>
          <w:sz w:val="24"/>
          <w:szCs w:val="24"/>
          <w:lang w:val="sv-SE"/>
        </w:rPr>
        <w:tab/>
        <w:t>Menghitung  skor  nilai  dari  masing-masing   variabel   dengan   cara : jumlah responden x jumlah butir pertanyaan x skor item masing-masing pertanyaan</w:t>
      </w:r>
    </w:p>
    <w:p w14:paraId="1AC05B0F" w14:textId="77777777" w:rsidR="00DF158B" w:rsidRPr="00B43C7E" w:rsidRDefault="00DF158B" w:rsidP="00B43C7E">
      <w:pPr>
        <w:tabs>
          <w:tab w:val="left" w:pos="-2250"/>
          <w:tab w:val="left" w:pos="720"/>
        </w:tabs>
        <w:spacing w:after="0" w:line="480" w:lineRule="auto"/>
        <w:ind w:left="360" w:hanging="36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2.</w:t>
      </w:r>
      <w:r w:rsidRPr="00B43C7E">
        <w:rPr>
          <w:rFonts w:ascii="Arial" w:eastAsia="Times New Roman" w:hAnsi="Arial" w:cs="Arial"/>
          <w:color w:val="000000" w:themeColor="text1"/>
          <w:sz w:val="24"/>
          <w:szCs w:val="24"/>
          <w:lang w:val="sv-SE"/>
        </w:rPr>
        <w:tab/>
        <w:t>Menghitung skor standar (pembanding) untuk setiap variabel independen dengan cara : menghitung kuartil 2 (median) yaitu : jumlah responden x jumlah butir pertanyaan x 3*</w:t>
      </w:r>
    </w:p>
    <w:p w14:paraId="607209F1" w14:textId="77777777" w:rsidR="00DF158B" w:rsidRPr="00B43C7E" w:rsidRDefault="00DF158B" w:rsidP="00B43C7E">
      <w:pPr>
        <w:tabs>
          <w:tab w:val="left" w:pos="-2250"/>
          <w:tab w:val="left" w:pos="720"/>
        </w:tabs>
        <w:spacing w:after="0" w:line="480" w:lineRule="auto"/>
        <w:ind w:left="360" w:hanging="36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ab/>
        <w:t>Catatan : * angka 1,2,3,4,5 adalah skor item pernyataan pada skala Likert.</w:t>
      </w:r>
    </w:p>
    <w:p w14:paraId="11F444EF" w14:textId="77777777" w:rsidR="00DF158B" w:rsidRPr="00B43C7E" w:rsidRDefault="00DF158B" w:rsidP="00B43C7E">
      <w:pPr>
        <w:tabs>
          <w:tab w:val="left" w:pos="-2250"/>
          <w:tab w:val="left" w:pos="720"/>
        </w:tabs>
        <w:spacing w:after="0" w:line="480" w:lineRule="auto"/>
        <w:ind w:left="360" w:hanging="36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3.</w:t>
      </w:r>
      <w:r w:rsidRPr="00B43C7E">
        <w:rPr>
          <w:rFonts w:ascii="Arial" w:eastAsia="Times New Roman" w:hAnsi="Arial" w:cs="Arial"/>
          <w:color w:val="000000" w:themeColor="text1"/>
          <w:sz w:val="24"/>
          <w:szCs w:val="24"/>
          <w:lang w:val="sv-SE"/>
        </w:rPr>
        <w:tab/>
        <w:t>Pedoman untuk pengambilan keputusan yaitu dengan membandingkan skor nilai pada poin (1) dan (2), dengan ketentuan sebagai berikut :</w:t>
      </w:r>
    </w:p>
    <w:p w14:paraId="63054B41" w14:textId="77777777" w:rsidR="00DF158B" w:rsidRPr="00B43C7E" w:rsidRDefault="00DF158B" w:rsidP="00B43C7E">
      <w:pPr>
        <w:tabs>
          <w:tab w:val="left" w:pos="-2250"/>
          <w:tab w:val="left" w:pos="720"/>
        </w:tabs>
        <w:spacing w:after="0" w:line="480" w:lineRule="auto"/>
        <w:ind w:left="720" w:hanging="360"/>
        <w:jc w:val="both"/>
        <w:rPr>
          <w:rFonts w:ascii="Arial" w:eastAsia="Times New Roman" w:hAnsi="Arial" w:cs="Arial"/>
          <w:color w:val="000000" w:themeColor="text1"/>
          <w:sz w:val="24"/>
          <w:szCs w:val="24"/>
          <w:lang w:val="sv-SE"/>
        </w:rPr>
      </w:pPr>
      <w:r w:rsidRPr="00B43C7E">
        <w:rPr>
          <w:rFonts w:ascii="Arial" w:eastAsia="Times New Roman" w:hAnsi="Arial" w:cs="Arial"/>
          <w:color w:val="000000" w:themeColor="text1"/>
          <w:sz w:val="24"/>
          <w:szCs w:val="24"/>
          <w:lang w:val="sv-SE"/>
        </w:rPr>
        <w:t>a.</w:t>
      </w:r>
      <w:r w:rsidRPr="00B43C7E">
        <w:rPr>
          <w:rFonts w:ascii="Arial" w:eastAsia="Times New Roman" w:hAnsi="Arial" w:cs="Arial"/>
          <w:color w:val="000000" w:themeColor="text1"/>
          <w:sz w:val="24"/>
          <w:szCs w:val="24"/>
          <w:lang w:val="sv-SE"/>
        </w:rPr>
        <w:tab/>
        <w:t xml:space="preserve">Bila jumlah skor atau skor nilai pernyataan (1) lebih kecil (rendah) daripada nilai pembanding (median) maka berarti lemah. Artinya bahwa variabel independen tersebut tidak dimiliki atau tidak </w:t>
      </w:r>
      <w:r w:rsidRPr="00B43C7E">
        <w:rPr>
          <w:rFonts w:ascii="Arial" w:eastAsia="Times New Roman" w:hAnsi="Arial" w:cs="Arial"/>
          <w:color w:val="000000" w:themeColor="text1"/>
          <w:sz w:val="24"/>
          <w:szCs w:val="24"/>
          <w:lang w:val="sv-SE"/>
        </w:rPr>
        <w:lastRenderedPageBreak/>
        <w:t>digunakan atau tidak berpengaruh signifikan terhadap variabel dependen.</w:t>
      </w:r>
    </w:p>
    <w:p w14:paraId="5D24F2EC" w14:textId="77777777" w:rsidR="00DF158B" w:rsidRPr="00B43C7E" w:rsidRDefault="00DF158B" w:rsidP="00B43C7E">
      <w:pPr>
        <w:tabs>
          <w:tab w:val="left" w:pos="-2250"/>
          <w:tab w:val="left" w:pos="720"/>
        </w:tabs>
        <w:spacing w:after="0" w:line="480" w:lineRule="auto"/>
        <w:ind w:left="720" w:hanging="360"/>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sv-SE"/>
        </w:rPr>
        <w:t>b.</w:t>
      </w:r>
      <w:r w:rsidRPr="00B43C7E">
        <w:rPr>
          <w:rFonts w:ascii="Arial" w:eastAsia="Times New Roman" w:hAnsi="Arial" w:cs="Arial"/>
          <w:color w:val="000000" w:themeColor="text1"/>
          <w:sz w:val="24"/>
          <w:szCs w:val="24"/>
          <w:lang w:val="sv-SE"/>
        </w:rPr>
        <w:tab/>
        <w:t>Bila jumlah skor atau skor nilai pernyataan (1) lebih besar (tinggi) daripada nilai pembanding (median) maka berarti kuat. Artinya bahwa variabel independen tersebut tidak dimiliki digunakan atau berpengaruh signifikan terhadap variabel dependen</w:t>
      </w:r>
    </w:p>
    <w:p w14:paraId="1F25C068" w14:textId="77777777" w:rsidR="003E32B9" w:rsidRPr="00B43C7E" w:rsidRDefault="003E32B9" w:rsidP="00B43C7E">
      <w:pPr>
        <w:tabs>
          <w:tab w:val="left" w:pos="1843"/>
        </w:tabs>
        <w:spacing w:after="0" w:line="480" w:lineRule="auto"/>
        <w:ind w:firstLine="709"/>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Setelah data hasil kuesioner diperoleh, maka data tersebut dianalisis apakah data kuesioner tersebut adalah data yang tepat (</w:t>
      </w:r>
      <w:r w:rsidRPr="00B43C7E">
        <w:rPr>
          <w:rFonts w:ascii="Arial" w:eastAsia="Times New Roman" w:hAnsi="Arial" w:cs="Arial"/>
          <w:i/>
          <w:color w:val="000000" w:themeColor="text1"/>
          <w:sz w:val="24"/>
          <w:szCs w:val="24"/>
        </w:rPr>
        <w:t>valid</w:t>
      </w:r>
      <w:r w:rsidRPr="00B43C7E">
        <w:rPr>
          <w:rFonts w:ascii="Arial" w:eastAsia="Times New Roman" w:hAnsi="Arial" w:cs="Arial"/>
          <w:color w:val="000000" w:themeColor="text1"/>
          <w:sz w:val="24"/>
          <w:szCs w:val="24"/>
        </w:rPr>
        <w:t>), andal (</w:t>
      </w:r>
      <w:r w:rsidRPr="00B43C7E">
        <w:rPr>
          <w:rFonts w:ascii="Arial" w:eastAsia="Times New Roman" w:hAnsi="Arial" w:cs="Arial"/>
          <w:i/>
          <w:color w:val="000000" w:themeColor="text1"/>
          <w:sz w:val="24"/>
          <w:szCs w:val="24"/>
        </w:rPr>
        <w:t>reliable</w:t>
      </w:r>
      <w:r w:rsidRPr="00B43C7E">
        <w:rPr>
          <w:rFonts w:ascii="Arial" w:eastAsia="Times New Roman" w:hAnsi="Arial" w:cs="Arial"/>
          <w:color w:val="000000" w:themeColor="text1"/>
          <w:sz w:val="24"/>
          <w:szCs w:val="24"/>
        </w:rPr>
        <w:t>), dan konsisten (</w:t>
      </w:r>
      <w:r w:rsidRPr="00B43C7E">
        <w:rPr>
          <w:rFonts w:ascii="Arial" w:eastAsia="Times New Roman" w:hAnsi="Arial" w:cs="Arial"/>
          <w:i/>
          <w:color w:val="000000" w:themeColor="text1"/>
          <w:sz w:val="24"/>
          <w:szCs w:val="24"/>
        </w:rPr>
        <w:t>internal consistency</w:t>
      </w:r>
      <w:r w:rsidRPr="00B43C7E">
        <w:rPr>
          <w:rFonts w:ascii="Arial" w:eastAsia="Times New Roman" w:hAnsi="Arial" w:cs="Arial"/>
          <w:color w:val="000000" w:themeColor="text1"/>
          <w:sz w:val="24"/>
          <w:szCs w:val="24"/>
        </w:rPr>
        <w:t xml:space="preserve">). Untuk semua itu dilakukan pengujian validitas dan reliabilias instrument pengajuan validitas instrument dilakukan dengan menggunakan rumus </w:t>
      </w:r>
      <w:r w:rsidRPr="00B43C7E">
        <w:rPr>
          <w:rFonts w:ascii="Arial" w:eastAsia="Times New Roman" w:hAnsi="Arial" w:cs="Arial"/>
          <w:i/>
          <w:color w:val="000000" w:themeColor="text1"/>
          <w:sz w:val="24"/>
          <w:szCs w:val="24"/>
        </w:rPr>
        <w:t xml:space="preserve">Correlation Product Moment </w:t>
      </w:r>
      <w:r w:rsidRPr="00B43C7E">
        <w:rPr>
          <w:rFonts w:ascii="Arial" w:eastAsia="Times New Roman" w:hAnsi="Arial" w:cs="Arial"/>
          <w:color w:val="000000" w:themeColor="text1"/>
          <w:sz w:val="24"/>
          <w:szCs w:val="24"/>
        </w:rPr>
        <w:t>(Sugiono, 2001:182)</w:t>
      </w:r>
    </w:p>
    <w:p w14:paraId="065318FF" w14:textId="77777777" w:rsidR="003E32B9" w:rsidRPr="007306E0" w:rsidRDefault="005467E9" w:rsidP="00B43C7E">
      <w:pPr>
        <w:tabs>
          <w:tab w:val="left" w:pos="1843"/>
        </w:tabs>
        <w:spacing w:after="0" w:line="480" w:lineRule="auto"/>
        <w:ind w:firstLine="709"/>
        <w:contextualSpacing/>
        <w:jc w:val="both"/>
        <w:rPr>
          <w:rFonts w:ascii="Arial" w:eastAsia="Times New Roman" w:hAnsi="Arial" w:cs="Arial"/>
          <w:color w:val="000000" w:themeColor="text1"/>
          <w:sz w:val="28"/>
          <w:szCs w:val="28"/>
        </w:rPr>
      </w:pPr>
      <m:oMathPara>
        <m:oMathParaPr>
          <m:jc m:val="center"/>
        </m:oMathParaPr>
        <m:oMath>
          <m:sSub>
            <m:sSubPr>
              <m:ctrlPr>
                <w:rPr>
                  <w:rFonts w:ascii="Cambria Math" w:hAnsi="Cambria Math" w:cs="Arial"/>
                  <w:i/>
                  <w:color w:val="000000" w:themeColor="text1"/>
                  <w:sz w:val="28"/>
                  <w:szCs w:val="28"/>
                </w:rPr>
              </m:ctrlPr>
            </m:sSubPr>
            <m:e>
              <m:r>
                <w:rPr>
                  <w:rFonts w:ascii="Cambria Math" w:hAnsi="Cambria Math" w:cs="Arial"/>
                  <w:color w:val="000000" w:themeColor="text1"/>
                  <w:sz w:val="28"/>
                  <w:szCs w:val="28"/>
                </w:rPr>
                <m:t>r</m:t>
              </m:r>
            </m:e>
            <m:sub>
              <m:r>
                <w:rPr>
                  <w:rFonts w:ascii="Cambria Math" w:hAnsi="Cambria Math" w:cs="Arial"/>
                  <w:color w:val="000000" w:themeColor="text1"/>
                  <w:sz w:val="28"/>
                  <w:szCs w:val="28"/>
                </w:rPr>
                <m:t>xy</m:t>
              </m:r>
            </m:sub>
          </m:sSub>
          <m:r>
            <w:rPr>
              <w:rFonts w:ascii="Cambria Math" w:hAnsi="Cambria Math" w:cs="Arial"/>
              <w:color w:val="000000" w:themeColor="text1"/>
              <w:sz w:val="28"/>
              <w:szCs w:val="28"/>
            </w:rPr>
            <m:t>=</m:t>
          </m:r>
          <m:f>
            <m:fPr>
              <m:ctrlPr>
                <w:rPr>
                  <w:rFonts w:ascii="Cambria Math" w:hAnsi="Cambria Math" w:cs="Arial"/>
                  <w:i/>
                  <w:color w:val="000000" w:themeColor="text1"/>
                  <w:sz w:val="28"/>
                  <w:szCs w:val="28"/>
                </w:rPr>
              </m:ctrlPr>
            </m:fPr>
            <m:num>
              <m:r>
                <w:rPr>
                  <w:rFonts w:ascii="Cambria Math" w:hAnsi="Cambria Math" w:cs="Arial"/>
                  <w:color w:val="000000" w:themeColor="text1"/>
                  <w:sz w:val="28"/>
                  <w:szCs w:val="28"/>
                </w:rPr>
                <m:t>n</m:t>
              </m:r>
              <m:nary>
                <m:naryPr>
                  <m:chr m:val="∑"/>
                  <m:limLoc m:val="undOvr"/>
                  <m:ctrlPr>
                    <w:rPr>
                      <w:rFonts w:ascii="Cambria Math" w:hAnsi="Cambria Math" w:cs="Arial"/>
                      <w:i/>
                      <w:color w:val="000000" w:themeColor="text1"/>
                      <w:sz w:val="28"/>
                      <w:szCs w:val="28"/>
                    </w:rPr>
                  </m:ctrlPr>
                </m:naryPr>
                <m:sub>
                  <m:r>
                    <w:rPr>
                      <w:rFonts w:ascii="Cambria Math" w:hAnsi="Cambria Math" w:cs="Arial"/>
                      <w:color w:val="000000" w:themeColor="text1"/>
                      <w:sz w:val="28"/>
                      <w:szCs w:val="28"/>
                    </w:rPr>
                    <m:t>h=1</m:t>
                  </m:r>
                </m:sub>
                <m:sup>
                  <m:r>
                    <w:rPr>
                      <w:rFonts w:ascii="Cambria Math" w:hAnsi="Cambria Math" w:cs="Arial"/>
                      <w:color w:val="000000" w:themeColor="text1"/>
                      <w:sz w:val="28"/>
                      <w:szCs w:val="28"/>
                    </w:rPr>
                    <m:t>n</m:t>
                  </m:r>
                </m:sup>
                <m:e>
                  <m:r>
                    <w:rPr>
                      <w:rFonts w:ascii="Cambria Math" w:hAnsi="Cambria Math" w:cs="Arial"/>
                      <w:color w:val="000000" w:themeColor="text1"/>
                      <w:sz w:val="28"/>
                      <w:szCs w:val="28"/>
                    </w:rPr>
                    <m:t>XY</m:t>
                  </m:r>
                </m:e>
              </m:nary>
              <m:r>
                <w:rPr>
                  <w:rFonts w:ascii="Cambria Math" w:hAnsi="Cambria Math" w:cs="Arial"/>
                  <w:color w:val="000000" w:themeColor="text1"/>
                  <w:sz w:val="28"/>
                  <w:szCs w:val="28"/>
                </w:rPr>
                <m:t>-</m:t>
              </m:r>
              <m:nary>
                <m:naryPr>
                  <m:chr m:val="∑"/>
                  <m:limLoc m:val="undOvr"/>
                  <m:ctrlPr>
                    <w:rPr>
                      <w:rFonts w:ascii="Cambria Math" w:hAnsi="Cambria Math" w:cs="Arial"/>
                      <w:i/>
                      <w:color w:val="000000" w:themeColor="text1"/>
                      <w:sz w:val="28"/>
                      <w:szCs w:val="28"/>
                    </w:rPr>
                  </m:ctrlPr>
                </m:naryPr>
                <m:sub>
                  <m:r>
                    <w:rPr>
                      <w:rFonts w:ascii="Cambria Math" w:hAnsi="Cambria Math" w:cs="Arial"/>
                      <w:color w:val="000000" w:themeColor="text1"/>
                      <w:sz w:val="28"/>
                      <w:szCs w:val="28"/>
                    </w:rPr>
                    <m:t>h=1</m:t>
                  </m:r>
                </m:sub>
                <m:sup>
                  <m:r>
                    <w:rPr>
                      <w:rFonts w:ascii="Cambria Math" w:hAnsi="Cambria Math" w:cs="Arial"/>
                      <w:color w:val="000000" w:themeColor="text1"/>
                      <w:sz w:val="28"/>
                      <w:szCs w:val="28"/>
                    </w:rPr>
                    <m:t>n</m:t>
                  </m:r>
                </m:sup>
                <m:e>
                  <m:r>
                    <w:rPr>
                      <w:rFonts w:ascii="Cambria Math" w:hAnsi="Cambria Math" w:cs="Arial"/>
                      <w:color w:val="000000" w:themeColor="text1"/>
                      <w:sz w:val="28"/>
                      <w:szCs w:val="28"/>
                    </w:rPr>
                    <m:t>X</m:t>
                  </m:r>
                </m:e>
              </m:nary>
              <m:nary>
                <m:naryPr>
                  <m:chr m:val="∑"/>
                  <m:limLoc m:val="undOvr"/>
                  <m:ctrlPr>
                    <w:rPr>
                      <w:rFonts w:ascii="Cambria Math" w:hAnsi="Cambria Math" w:cs="Arial"/>
                      <w:i/>
                      <w:color w:val="000000" w:themeColor="text1"/>
                      <w:sz w:val="28"/>
                      <w:szCs w:val="28"/>
                    </w:rPr>
                  </m:ctrlPr>
                </m:naryPr>
                <m:sub>
                  <m:r>
                    <w:rPr>
                      <w:rFonts w:ascii="Cambria Math" w:hAnsi="Cambria Math" w:cs="Arial"/>
                      <w:color w:val="000000" w:themeColor="text1"/>
                      <w:sz w:val="28"/>
                      <w:szCs w:val="28"/>
                    </w:rPr>
                    <m:t>h=1</m:t>
                  </m:r>
                </m:sub>
                <m:sup>
                  <m:r>
                    <w:rPr>
                      <w:rFonts w:ascii="Cambria Math" w:hAnsi="Cambria Math" w:cs="Arial"/>
                      <w:color w:val="000000" w:themeColor="text1"/>
                      <w:sz w:val="28"/>
                      <w:szCs w:val="28"/>
                    </w:rPr>
                    <m:t>n</m:t>
                  </m:r>
                </m:sup>
                <m:e>
                  <m:r>
                    <w:rPr>
                      <w:rFonts w:ascii="Cambria Math" w:hAnsi="Cambria Math" w:cs="Arial"/>
                      <w:color w:val="000000" w:themeColor="text1"/>
                      <w:sz w:val="28"/>
                      <w:szCs w:val="28"/>
                    </w:rPr>
                    <m:t>Y</m:t>
                  </m:r>
                </m:e>
              </m:nary>
            </m:num>
            <m:den>
              <m:rad>
                <m:radPr>
                  <m:degHide m:val="1"/>
                  <m:ctrlPr>
                    <w:rPr>
                      <w:rFonts w:ascii="Cambria Math" w:hAnsi="Cambria Math" w:cs="Arial"/>
                      <w:i/>
                      <w:color w:val="000000" w:themeColor="text1"/>
                      <w:sz w:val="28"/>
                      <w:szCs w:val="28"/>
                    </w:rPr>
                  </m:ctrlPr>
                </m:radPr>
                <m:deg/>
                <m:e>
                  <m:d>
                    <m:dPr>
                      <m:begChr m:val="{"/>
                      <m:endChr m:val="}"/>
                      <m:ctrlPr>
                        <w:rPr>
                          <w:rFonts w:ascii="Cambria Math" w:hAnsi="Cambria Math" w:cs="Arial"/>
                          <w:i/>
                          <w:color w:val="000000" w:themeColor="text1"/>
                          <w:sz w:val="28"/>
                          <w:szCs w:val="28"/>
                        </w:rPr>
                      </m:ctrlPr>
                    </m:dPr>
                    <m:e>
                      <m:r>
                        <w:rPr>
                          <w:rFonts w:ascii="Cambria Math" w:hAnsi="Cambria Math" w:cs="Arial"/>
                          <w:color w:val="000000" w:themeColor="text1"/>
                          <w:sz w:val="28"/>
                          <w:szCs w:val="28"/>
                        </w:rPr>
                        <m:t>n</m:t>
                      </m:r>
                      <m:nary>
                        <m:naryPr>
                          <m:chr m:val="∑"/>
                          <m:limLoc m:val="undOvr"/>
                          <m:ctrlPr>
                            <w:rPr>
                              <w:rFonts w:ascii="Cambria Math" w:hAnsi="Cambria Math" w:cs="Arial"/>
                              <w:i/>
                              <w:color w:val="000000" w:themeColor="text1"/>
                              <w:sz w:val="28"/>
                              <w:szCs w:val="28"/>
                            </w:rPr>
                          </m:ctrlPr>
                        </m:naryPr>
                        <m:sub>
                          <m:r>
                            <w:rPr>
                              <w:rFonts w:ascii="Cambria Math" w:hAnsi="Cambria Math" w:cs="Arial"/>
                              <w:color w:val="000000" w:themeColor="text1"/>
                              <w:sz w:val="28"/>
                              <w:szCs w:val="28"/>
                            </w:rPr>
                            <m:t>h=1</m:t>
                          </m:r>
                        </m:sub>
                        <m:sup>
                          <m:r>
                            <w:rPr>
                              <w:rFonts w:ascii="Cambria Math" w:hAnsi="Cambria Math" w:cs="Arial"/>
                              <w:color w:val="000000" w:themeColor="text1"/>
                              <w:sz w:val="28"/>
                              <w:szCs w:val="28"/>
                            </w:rPr>
                            <m:t>n</m:t>
                          </m:r>
                        </m:sup>
                        <m:e>
                          <m:sSup>
                            <m:sSupPr>
                              <m:ctrlPr>
                                <w:rPr>
                                  <w:rFonts w:ascii="Cambria Math" w:hAnsi="Cambria Math" w:cs="Arial"/>
                                  <w:i/>
                                  <w:color w:val="000000" w:themeColor="text1"/>
                                  <w:sz w:val="28"/>
                                  <w:szCs w:val="28"/>
                                </w:rPr>
                              </m:ctrlPr>
                            </m:sSupPr>
                            <m:e>
                              <m:r>
                                <w:rPr>
                                  <w:rFonts w:ascii="Cambria Math" w:hAnsi="Cambria Math" w:cs="Arial"/>
                                  <w:color w:val="000000" w:themeColor="text1"/>
                                  <w:sz w:val="28"/>
                                  <w:szCs w:val="28"/>
                                </w:rPr>
                                <m:t>X</m:t>
                              </m:r>
                            </m:e>
                            <m:sup>
                              <m:r>
                                <w:rPr>
                                  <w:rFonts w:ascii="Cambria Math" w:hAnsi="Cambria Math" w:cs="Arial"/>
                                  <w:color w:val="000000" w:themeColor="text1"/>
                                  <w:sz w:val="28"/>
                                  <w:szCs w:val="28"/>
                                </w:rPr>
                                <m:t>2</m:t>
                              </m:r>
                            </m:sup>
                          </m:sSup>
                        </m:e>
                      </m:nary>
                      <m:r>
                        <w:rPr>
                          <w:rFonts w:ascii="Cambria Math" w:hAnsi="Cambria Math" w:cs="Arial"/>
                          <w:color w:val="000000" w:themeColor="text1"/>
                          <w:sz w:val="28"/>
                          <w:szCs w:val="28"/>
                        </w:rPr>
                        <m:t>-</m:t>
                      </m:r>
                      <m:sSup>
                        <m:sSupPr>
                          <m:ctrlPr>
                            <w:rPr>
                              <w:rFonts w:ascii="Cambria Math" w:hAnsi="Cambria Math" w:cs="Arial"/>
                              <w:i/>
                              <w:color w:val="000000" w:themeColor="text1"/>
                              <w:sz w:val="28"/>
                              <w:szCs w:val="28"/>
                            </w:rPr>
                          </m:ctrlPr>
                        </m:sSupPr>
                        <m:e>
                          <m:d>
                            <m:dPr>
                              <m:ctrlPr>
                                <w:rPr>
                                  <w:rFonts w:ascii="Cambria Math" w:hAnsi="Cambria Math" w:cs="Arial"/>
                                  <w:i/>
                                  <w:color w:val="000000" w:themeColor="text1"/>
                                  <w:sz w:val="28"/>
                                  <w:szCs w:val="28"/>
                                </w:rPr>
                              </m:ctrlPr>
                            </m:dPr>
                            <m:e>
                              <m:nary>
                                <m:naryPr>
                                  <m:chr m:val="∑"/>
                                  <m:limLoc m:val="undOvr"/>
                                  <m:ctrlPr>
                                    <w:rPr>
                                      <w:rFonts w:ascii="Cambria Math" w:hAnsi="Cambria Math" w:cs="Arial"/>
                                      <w:i/>
                                      <w:color w:val="000000" w:themeColor="text1"/>
                                      <w:sz w:val="28"/>
                                      <w:szCs w:val="28"/>
                                    </w:rPr>
                                  </m:ctrlPr>
                                </m:naryPr>
                                <m:sub>
                                  <m:r>
                                    <w:rPr>
                                      <w:rFonts w:ascii="Cambria Math" w:hAnsi="Cambria Math" w:cs="Arial"/>
                                      <w:color w:val="000000" w:themeColor="text1"/>
                                      <w:sz w:val="28"/>
                                      <w:szCs w:val="28"/>
                                    </w:rPr>
                                    <m:t>h=1</m:t>
                                  </m:r>
                                </m:sub>
                                <m:sup>
                                  <m:r>
                                    <w:rPr>
                                      <w:rFonts w:ascii="Cambria Math" w:hAnsi="Cambria Math" w:cs="Arial"/>
                                      <w:color w:val="000000" w:themeColor="text1"/>
                                      <w:sz w:val="28"/>
                                      <w:szCs w:val="28"/>
                                    </w:rPr>
                                    <m:t>n</m:t>
                                  </m:r>
                                </m:sup>
                                <m:e>
                                  <m:r>
                                    <w:rPr>
                                      <w:rFonts w:ascii="Cambria Math" w:hAnsi="Cambria Math" w:cs="Arial"/>
                                      <w:color w:val="000000" w:themeColor="text1"/>
                                      <w:sz w:val="28"/>
                                      <w:szCs w:val="28"/>
                                    </w:rPr>
                                    <m:t>X</m:t>
                                  </m:r>
                                </m:e>
                              </m:nary>
                            </m:e>
                          </m:d>
                        </m:e>
                        <m:sup>
                          <m:r>
                            <w:rPr>
                              <w:rFonts w:ascii="Cambria Math" w:hAnsi="Cambria Math" w:cs="Arial"/>
                              <w:color w:val="000000" w:themeColor="text1"/>
                              <w:sz w:val="28"/>
                              <w:szCs w:val="28"/>
                            </w:rPr>
                            <m:t>2</m:t>
                          </m:r>
                        </m:sup>
                      </m:sSup>
                    </m:e>
                  </m:d>
                  <m:d>
                    <m:dPr>
                      <m:begChr m:val="{"/>
                      <m:endChr m:val="}"/>
                      <m:ctrlPr>
                        <w:rPr>
                          <w:rFonts w:ascii="Cambria Math" w:hAnsi="Cambria Math" w:cs="Arial"/>
                          <w:i/>
                          <w:color w:val="000000" w:themeColor="text1"/>
                          <w:sz w:val="28"/>
                          <w:szCs w:val="28"/>
                        </w:rPr>
                      </m:ctrlPr>
                    </m:dPr>
                    <m:e>
                      <m:r>
                        <w:rPr>
                          <w:rFonts w:ascii="Cambria Math" w:hAnsi="Cambria Math" w:cs="Arial"/>
                          <w:color w:val="000000" w:themeColor="text1"/>
                          <w:sz w:val="28"/>
                          <w:szCs w:val="28"/>
                        </w:rPr>
                        <m:t>n</m:t>
                      </m:r>
                      <m:nary>
                        <m:naryPr>
                          <m:chr m:val="∑"/>
                          <m:limLoc m:val="undOvr"/>
                          <m:ctrlPr>
                            <w:rPr>
                              <w:rFonts w:ascii="Cambria Math" w:hAnsi="Cambria Math" w:cs="Arial"/>
                              <w:i/>
                              <w:color w:val="000000" w:themeColor="text1"/>
                              <w:sz w:val="28"/>
                              <w:szCs w:val="28"/>
                            </w:rPr>
                          </m:ctrlPr>
                        </m:naryPr>
                        <m:sub>
                          <m:r>
                            <w:rPr>
                              <w:rFonts w:ascii="Cambria Math" w:hAnsi="Cambria Math" w:cs="Arial"/>
                              <w:color w:val="000000" w:themeColor="text1"/>
                              <w:sz w:val="28"/>
                              <w:szCs w:val="28"/>
                            </w:rPr>
                            <m:t>h=1</m:t>
                          </m:r>
                        </m:sub>
                        <m:sup>
                          <m:r>
                            <w:rPr>
                              <w:rFonts w:ascii="Cambria Math" w:hAnsi="Cambria Math" w:cs="Arial"/>
                              <w:color w:val="000000" w:themeColor="text1"/>
                              <w:sz w:val="28"/>
                              <w:szCs w:val="28"/>
                            </w:rPr>
                            <m:t>n</m:t>
                          </m:r>
                        </m:sup>
                        <m:e>
                          <m:sSup>
                            <m:sSupPr>
                              <m:ctrlPr>
                                <w:rPr>
                                  <w:rFonts w:ascii="Cambria Math" w:hAnsi="Cambria Math" w:cs="Arial"/>
                                  <w:i/>
                                  <w:color w:val="000000" w:themeColor="text1"/>
                                  <w:sz w:val="28"/>
                                  <w:szCs w:val="28"/>
                                </w:rPr>
                              </m:ctrlPr>
                            </m:sSupPr>
                            <m:e>
                              <m:r>
                                <w:rPr>
                                  <w:rFonts w:ascii="Cambria Math" w:hAnsi="Cambria Math" w:cs="Arial"/>
                                  <w:color w:val="000000" w:themeColor="text1"/>
                                  <w:sz w:val="28"/>
                                  <w:szCs w:val="28"/>
                                </w:rPr>
                                <m:t>Y</m:t>
                              </m:r>
                            </m:e>
                            <m:sup>
                              <m:r>
                                <w:rPr>
                                  <w:rFonts w:ascii="Cambria Math" w:hAnsi="Cambria Math" w:cs="Arial"/>
                                  <w:color w:val="000000" w:themeColor="text1"/>
                                  <w:sz w:val="28"/>
                                  <w:szCs w:val="28"/>
                                </w:rPr>
                                <m:t>2</m:t>
                              </m:r>
                            </m:sup>
                          </m:sSup>
                        </m:e>
                      </m:nary>
                      <m:r>
                        <w:rPr>
                          <w:rFonts w:ascii="Cambria Math" w:hAnsi="Cambria Math" w:cs="Arial"/>
                          <w:color w:val="000000" w:themeColor="text1"/>
                          <w:sz w:val="28"/>
                          <w:szCs w:val="28"/>
                        </w:rPr>
                        <m:t>-</m:t>
                      </m:r>
                      <m:sSup>
                        <m:sSupPr>
                          <m:ctrlPr>
                            <w:rPr>
                              <w:rFonts w:ascii="Cambria Math" w:hAnsi="Cambria Math" w:cs="Arial"/>
                              <w:i/>
                              <w:color w:val="000000" w:themeColor="text1"/>
                              <w:sz w:val="28"/>
                              <w:szCs w:val="28"/>
                            </w:rPr>
                          </m:ctrlPr>
                        </m:sSupPr>
                        <m:e>
                          <m:r>
                            <w:rPr>
                              <w:rFonts w:ascii="Cambria Math" w:hAnsi="Cambria Math" w:cs="Arial"/>
                              <w:color w:val="000000" w:themeColor="text1"/>
                              <w:sz w:val="28"/>
                              <w:szCs w:val="28"/>
                            </w:rPr>
                            <m:t>(</m:t>
                          </m:r>
                          <m:nary>
                            <m:naryPr>
                              <m:chr m:val="∑"/>
                              <m:limLoc m:val="undOvr"/>
                              <m:ctrlPr>
                                <w:rPr>
                                  <w:rFonts w:ascii="Cambria Math" w:hAnsi="Cambria Math" w:cs="Arial"/>
                                  <w:i/>
                                  <w:color w:val="000000" w:themeColor="text1"/>
                                  <w:sz w:val="28"/>
                                  <w:szCs w:val="28"/>
                                </w:rPr>
                              </m:ctrlPr>
                            </m:naryPr>
                            <m:sub>
                              <m:r>
                                <w:rPr>
                                  <w:rFonts w:ascii="Cambria Math" w:hAnsi="Cambria Math" w:cs="Arial"/>
                                  <w:color w:val="000000" w:themeColor="text1"/>
                                  <w:sz w:val="28"/>
                                  <w:szCs w:val="28"/>
                                </w:rPr>
                                <m:t>h=1</m:t>
                              </m:r>
                            </m:sub>
                            <m:sup>
                              <m:r>
                                <w:rPr>
                                  <w:rFonts w:ascii="Cambria Math" w:hAnsi="Cambria Math" w:cs="Arial"/>
                                  <w:color w:val="000000" w:themeColor="text1"/>
                                  <w:sz w:val="28"/>
                                  <w:szCs w:val="28"/>
                                </w:rPr>
                                <m:t>n</m:t>
                              </m:r>
                            </m:sup>
                            <m:e>
                              <m:r>
                                <w:rPr>
                                  <w:rFonts w:ascii="Cambria Math" w:hAnsi="Cambria Math" w:cs="Arial"/>
                                  <w:color w:val="000000" w:themeColor="text1"/>
                                  <w:sz w:val="28"/>
                                  <w:szCs w:val="28"/>
                                </w:rPr>
                                <m:t>Y)</m:t>
                              </m:r>
                            </m:e>
                          </m:nary>
                        </m:e>
                        <m:sup>
                          <m:r>
                            <w:rPr>
                              <w:rFonts w:ascii="Cambria Math" w:hAnsi="Cambria Math" w:cs="Arial"/>
                              <w:color w:val="000000" w:themeColor="text1"/>
                              <w:sz w:val="28"/>
                              <w:szCs w:val="28"/>
                            </w:rPr>
                            <m:t>2</m:t>
                          </m:r>
                        </m:sup>
                      </m:sSup>
                    </m:e>
                  </m:d>
                </m:e>
              </m:rad>
            </m:den>
          </m:f>
        </m:oMath>
      </m:oMathPara>
    </w:p>
    <w:p w14:paraId="3CF29F7E" w14:textId="77777777" w:rsidR="003E32B9" w:rsidRPr="00B43C7E" w:rsidRDefault="003E32B9" w:rsidP="00B43C7E">
      <w:pPr>
        <w:tabs>
          <w:tab w:val="left" w:pos="1843"/>
        </w:tabs>
        <w:spacing w:after="0" w:line="480" w:lineRule="auto"/>
        <w:ind w:firstLine="709"/>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Instrumen dinyatakan valid bila koefisien korelasi &gt; 0,3 (Sugiono,2005:329). Sedangkan pengujian reliabilitas dilakukan dengan menggunakan rumus </w:t>
      </w:r>
      <w:r w:rsidRPr="00B43C7E">
        <w:rPr>
          <w:rFonts w:ascii="Arial" w:eastAsia="Times New Roman" w:hAnsi="Arial" w:cs="Arial"/>
          <w:i/>
          <w:color w:val="000000" w:themeColor="text1"/>
          <w:sz w:val="24"/>
          <w:szCs w:val="24"/>
        </w:rPr>
        <w:t>Cronbach’s Alfa</w:t>
      </w:r>
      <w:r w:rsidRPr="00B43C7E">
        <w:rPr>
          <w:rFonts w:ascii="Arial" w:eastAsia="Times New Roman" w:hAnsi="Arial" w:cs="Arial"/>
          <w:color w:val="000000" w:themeColor="text1"/>
          <w:sz w:val="24"/>
          <w:szCs w:val="24"/>
        </w:rPr>
        <w:t xml:space="preserve"> dengan menggunakan alat bantu komputer.</w:t>
      </w:r>
    </w:p>
    <w:p w14:paraId="42DD68BC" w14:textId="77777777" w:rsidR="003E32B9" w:rsidRPr="00B43C7E" w:rsidRDefault="003E32B9" w:rsidP="00B43C7E">
      <w:pPr>
        <w:tabs>
          <w:tab w:val="left" w:pos="1843"/>
        </w:tabs>
        <w:spacing w:after="0" w:line="480" w:lineRule="auto"/>
        <w:ind w:firstLine="709"/>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Berdasarkan paradigma dan hipotesis penelitian yang telah dijelaskan, maka metode analisis data yang digunakan untuk menguji hipotesis adalah analisis jalur. Dalam analisis jalur langkah yang harus dilakukan adalah menterjemahkan hipotesis penelitian kedalam diagram jalur. </w:t>
      </w:r>
    </w:p>
    <w:p w14:paraId="4307C478" w14:textId="77777777" w:rsidR="003E32B9" w:rsidRPr="00B43C7E" w:rsidRDefault="003E32B9" w:rsidP="00B43C7E">
      <w:pPr>
        <w:tabs>
          <w:tab w:val="left" w:pos="1843"/>
        </w:tabs>
        <w:spacing w:after="0" w:line="480" w:lineRule="auto"/>
        <w:ind w:firstLine="709"/>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rPr>
        <w:lastRenderedPageBreak/>
        <w:t xml:space="preserve">Analisis yang dilakukan adalah melihat pengaruh secara parsial maupun simultan dari </w:t>
      </w:r>
      <w:r w:rsidR="000449D2" w:rsidRPr="00B43C7E">
        <w:rPr>
          <w:rFonts w:ascii="Arial" w:eastAsia="Times New Roman" w:hAnsi="Arial" w:cs="Arial"/>
          <w:color w:val="000000" w:themeColor="text1"/>
          <w:sz w:val="24"/>
          <w:szCs w:val="24"/>
        </w:rPr>
        <w:t xml:space="preserve">variabel </w:t>
      </w:r>
      <w:r w:rsidR="000449D2" w:rsidRPr="00B43C7E">
        <w:rPr>
          <w:rFonts w:ascii="Arial" w:hAnsi="Arial" w:cs="Arial"/>
          <w:color w:val="000000" w:themeColor="text1"/>
          <w:sz w:val="24"/>
          <w:szCs w:val="24"/>
        </w:rPr>
        <w:t>kualitas kehidupan kerja, komitmen organisasional, kepuasan kerja, motivasi kerja</w:t>
      </w:r>
      <w:r w:rsidRPr="00B43C7E">
        <w:rPr>
          <w:rFonts w:ascii="Arial" w:eastAsia="Times New Roman" w:hAnsi="Arial" w:cs="Arial"/>
          <w:color w:val="000000" w:themeColor="text1"/>
          <w:sz w:val="24"/>
          <w:szCs w:val="24"/>
        </w:rPr>
        <w:t xml:space="preserve">serta implikasi pada kinerja </w:t>
      </w:r>
      <w:r w:rsidR="000449D2" w:rsidRPr="00B43C7E">
        <w:rPr>
          <w:rFonts w:ascii="Arial" w:eastAsia="Times New Roman" w:hAnsi="Arial" w:cs="Arial"/>
          <w:color w:val="000000" w:themeColor="text1"/>
          <w:sz w:val="24"/>
          <w:szCs w:val="24"/>
        </w:rPr>
        <w:t xml:space="preserve">Tenaga pendidik Sekolah Tinggi Pariwisata </w:t>
      </w:r>
      <w:r w:rsidRPr="00B43C7E">
        <w:rPr>
          <w:rFonts w:ascii="Arial" w:eastAsia="Times New Roman" w:hAnsi="Arial" w:cs="Arial"/>
          <w:color w:val="000000" w:themeColor="text1"/>
          <w:sz w:val="24"/>
          <w:szCs w:val="24"/>
        </w:rPr>
        <w:t>, menggunakan Analisis Jalur (</w:t>
      </w:r>
      <w:r w:rsidRPr="00B43C7E">
        <w:rPr>
          <w:rFonts w:ascii="Arial" w:eastAsia="Times New Roman" w:hAnsi="Arial" w:cs="Arial"/>
          <w:i/>
          <w:color w:val="000000" w:themeColor="text1"/>
          <w:sz w:val="24"/>
          <w:szCs w:val="24"/>
        </w:rPr>
        <w:t>Path Analysis).</w:t>
      </w:r>
    </w:p>
    <w:p w14:paraId="1C091712" w14:textId="77777777" w:rsidR="003E32B9" w:rsidRPr="00B43C7E" w:rsidRDefault="003E32B9" w:rsidP="00B43C7E">
      <w:pPr>
        <w:spacing w:after="0" w:line="480" w:lineRule="auto"/>
        <w:ind w:firstLine="709"/>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Pertimbangan penggunaan metode análisis jalur adalah sebagai berikut :</w:t>
      </w:r>
    </w:p>
    <w:p w14:paraId="23C6E176" w14:textId="77777777" w:rsidR="003E32B9" w:rsidRPr="00B43C7E" w:rsidRDefault="003E32B9" w:rsidP="005F3EBF">
      <w:pPr>
        <w:numPr>
          <w:ilvl w:val="0"/>
          <w:numId w:val="56"/>
        </w:num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Metode ini mampu memberikan kejelasan hubungan dan besaran antar variabel penelitian yang sangat berguna bagi upaya peneliti dalam mengetahui lebih dalam berbagai variabel yang diteliti.</w:t>
      </w:r>
    </w:p>
    <w:p w14:paraId="1FC43021" w14:textId="77777777" w:rsidR="003E32B9" w:rsidRPr="00B43C7E" w:rsidRDefault="003E32B9" w:rsidP="005F3EBF">
      <w:pPr>
        <w:numPr>
          <w:ilvl w:val="0"/>
          <w:numId w:val="56"/>
        </w:num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Análisis jalur cocok untuk menganalisis hubungan sebab akibat, baik mengetahui pengaruh langsung maupun tidak langsung sejumlah variabel penyebab terhadap variabel akibat, baik secara parsial maupun simultan</w:t>
      </w:r>
    </w:p>
    <w:p w14:paraId="447727AC" w14:textId="77777777" w:rsidR="003E32B9" w:rsidRPr="00B43C7E" w:rsidRDefault="003E32B9" w:rsidP="005F3EBF">
      <w:pPr>
        <w:numPr>
          <w:ilvl w:val="0"/>
          <w:numId w:val="56"/>
        </w:num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 xml:space="preserve">Analisis jalur cocok untuk jumlah sampel yang lebih dari 100 responden dan data diolah bersifat </w:t>
      </w:r>
      <w:r w:rsidRPr="00B43C7E">
        <w:rPr>
          <w:rFonts w:ascii="Arial" w:eastAsia="Times New Roman" w:hAnsi="Arial" w:cs="Arial"/>
          <w:i/>
          <w:color w:val="000000" w:themeColor="text1"/>
          <w:sz w:val="24"/>
          <w:szCs w:val="24"/>
          <w:lang w:val="es-CR"/>
        </w:rPr>
        <w:t>exploratory</w:t>
      </w:r>
      <w:r w:rsidRPr="00B43C7E">
        <w:rPr>
          <w:rFonts w:ascii="Arial" w:eastAsia="Times New Roman" w:hAnsi="Arial" w:cs="Arial"/>
          <w:color w:val="000000" w:themeColor="text1"/>
          <w:sz w:val="24"/>
          <w:szCs w:val="24"/>
          <w:lang w:val="es-CR"/>
        </w:rPr>
        <w:t xml:space="preserve"> serta data dapat diobservasi secara langsung di lapangan (Kusnendi, 2005; Yonathan Sarwonon , 2007).</w:t>
      </w:r>
    </w:p>
    <w:p w14:paraId="2A39C87A" w14:textId="77777777" w:rsidR="003E32B9" w:rsidRPr="00B43C7E" w:rsidRDefault="003E32B9" w:rsidP="00B43C7E">
      <w:pPr>
        <w:spacing w:after="0" w:line="480" w:lineRule="auto"/>
        <w:ind w:firstLine="720"/>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Analisis jalur ini mengikuti pola struktural atau disebut model struktural (Kusnendi, 2005). Model struktural secara umum dapat digambarkan dengan persamaan sebagai berikut :</w:t>
      </w:r>
    </w:p>
    <w:p w14:paraId="05CCC5BE" w14:textId="77777777" w:rsidR="003E32B9" w:rsidRPr="00B43C7E" w:rsidRDefault="003E32B9" w:rsidP="00B43C7E">
      <w:p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Y</w:t>
      </w:r>
      <w:r w:rsidRPr="00B43C7E">
        <w:rPr>
          <w:rFonts w:ascii="Arial" w:eastAsia="Times New Roman" w:hAnsi="Arial" w:cs="Arial"/>
          <w:color w:val="000000" w:themeColor="text1"/>
          <w:sz w:val="24"/>
          <w:szCs w:val="24"/>
          <w:vertAlign w:val="subscript"/>
          <w:lang w:val="es-CR"/>
        </w:rPr>
        <w:t>1</w:t>
      </w:r>
      <w:r w:rsidRPr="00B43C7E">
        <w:rPr>
          <w:rFonts w:ascii="Arial" w:eastAsia="Times New Roman" w:hAnsi="Arial" w:cs="Arial"/>
          <w:color w:val="000000" w:themeColor="text1"/>
          <w:sz w:val="24"/>
          <w:szCs w:val="24"/>
          <w:lang w:val="es-CR"/>
        </w:rPr>
        <w:t xml:space="preserve"> = </w:t>
      </w:r>
      <w:r w:rsidRPr="00B43C7E">
        <w:rPr>
          <w:rFonts w:ascii="Arial" w:eastAsia="Times New Roman" w:hAnsi="Arial" w:cs="Arial"/>
          <w:i/>
          <w:color w:val="000000" w:themeColor="text1"/>
          <w:sz w:val="24"/>
          <w:szCs w:val="24"/>
          <w:lang w:val="es-CR"/>
        </w:rPr>
        <w:t xml:space="preserve">f </w:t>
      </w:r>
      <w:r w:rsidRPr="00B43C7E">
        <w:rPr>
          <w:rFonts w:ascii="Arial" w:eastAsia="Times New Roman" w:hAnsi="Arial" w:cs="Arial"/>
          <w:color w:val="000000" w:themeColor="text1"/>
          <w:sz w:val="24"/>
          <w:szCs w:val="24"/>
          <w:lang w:val="es-CR"/>
        </w:rPr>
        <w:t>(X</w:t>
      </w:r>
      <w:r w:rsidRPr="00B43C7E">
        <w:rPr>
          <w:rFonts w:ascii="Arial" w:eastAsia="Times New Roman" w:hAnsi="Arial" w:cs="Arial"/>
          <w:color w:val="000000" w:themeColor="text1"/>
          <w:sz w:val="24"/>
          <w:szCs w:val="24"/>
          <w:vertAlign w:val="subscript"/>
          <w:lang w:val="es-CR"/>
        </w:rPr>
        <w:t>1</w:t>
      </w:r>
      <w:r w:rsidRPr="00B43C7E">
        <w:rPr>
          <w:rFonts w:ascii="Arial" w:eastAsia="Times New Roman" w:hAnsi="Arial" w:cs="Arial"/>
          <w:color w:val="000000" w:themeColor="text1"/>
          <w:sz w:val="24"/>
          <w:szCs w:val="24"/>
          <w:lang w:val="es-CR"/>
        </w:rPr>
        <w:t>, X</w:t>
      </w:r>
      <w:r w:rsidRPr="00B43C7E">
        <w:rPr>
          <w:rFonts w:ascii="Arial" w:eastAsia="Times New Roman" w:hAnsi="Arial" w:cs="Arial"/>
          <w:color w:val="000000" w:themeColor="text1"/>
          <w:sz w:val="24"/>
          <w:szCs w:val="24"/>
          <w:vertAlign w:val="subscript"/>
          <w:lang w:val="es-CR"/>
        </w:rPr>
        <w:t>2</w:t>
      </w:r>
      <w:r w:rsidRPr="00B43C7E">
        <w:rPr>
          <w:rFonts w:ascii="Arial" w:eastAsia="Times New Roman" w:hAnsi="Arial" w:cs="Arial"/>
          <w:color w:val="000000" w:themeColor="text1"/>
          <w:sz w:val="24"/>
          <w:szCs w:val="24"/>
          <w:lang w:val="es-CR"/>
        </w:rPr>
        <w:t>, … X</w:t>
      </w:r>
      <w:r w:rsidRPr="00B43C7E">
        <w:rPr>
          <w:rFonts w:ascii="Arial" w:eastAsia="Times New Roman" w:hAnsi="Arial" w:cs="Arial"/>
          <w:color w:val="000000" w:themeColor="text1"/>
          <w:sz w:val="24"/>
          <w:szCs w:val="24"/>
          <w:vertAlign w:val="subscript"/>
          <w:lang w:val="es-CR"/>
        </w:rPr>
        <w:t>i</w:t>
      </w:r>
      <w:r w:rsidRPr="00B43C7E">
        <w:rPr>
          <w:rFonts w:ascii="Arial" w:eastAsia="Times New Roman" w:hAnsi="Arial" w:cs="Arial"/>
          <w:color w:val="000000" w:themeColor="text1"/>
          <w:sz w:val="24"/>
          <w:szCs w:val="24"/>
          <w:lang w:val="es-CR"/>
        </w:rPr>
        <w:t>);</w:t>
      </w:r>
    </w:p>
    <w:p w14:paraId="1BCAC033" w14:textId="77777777" w:rsidR="003E32B9" w:rsidRPr="00B43C7E" w:rsidRDefault="003E32B9" w:rsidP="00B43C7E">
      <w:p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Y</w:t>
      </w:r>
      <w:r w:rsidRPr="00B43C7E">
        <w:rPr>
          <w:rFonts w:ascii="Arial" w:eastAsia="Times New Roman" w:hAnsi="Arial" w:cs="Arial"/>
          <w:color w:val="000000" w:themeColor="text1"/>
          <w:sz w:val="24"/>
          <w:szCs w:val="24"/>
          <w:vertAlign w:val="subscript"/>
          <w:lang w:val="es-CR"/>
        </w:rPr>
        <w:t xml:space="preserve">2 </w:t>
      </w:r>
      <w:r w:rsidRPr="00B43C7E">
        <w:rPr>
          <w:rFonts w:ascii="Arial" w:eastAsia="Times New Roman" w:hAnsi="Arial" w:cs="Arial"/>
          <w:color w:val="000000" w:themeColor="text1"/>
          <w:sz w:val="24"/>
          <w:szCs w:val="24"/>
          <w:lang w:val="es-CR"/>
        </w:rPr>
        <w:t xml:space="preserve">= </w:t>
      </w:r>
      <w:r w:rsidRPr="00B43C7E">
        <w:rPr>
          <w:rFonts w:ascii="Arial" w:eastAsia="Times New Roman" w:hAnsi="Arial" w:cs="Arial"/>
          <w:i/>
          <w:color w:val="000000" w:themeColor="text1"/>
          <w:sz w:val="24"/>
          <w:szCs w:val="24"/>
          <w:lang w:val="es-CR"/>
        </w:rPr>
        <w:t>f</w:t>
      </w:r>
      <w:r w:rsidRPr="00B43C7E">
        <w:rPr>
          <w:rFonts w:ascii="Arial" w:eastAsia="Times New Roman" w:hAnsi="Arial" w:cs="Arial"/>
          <w:color w:val="000000" w:themeColor="text1"/>
          <w:sz w:val="24"/>
          <w:szCs w:val="24"/>
          <w:lang w:val="es-CR"/>
        </w:rPr>
        <w:t xml:space="preserve"> (X</w:t>
      </w:r>
      <w:r w:rsidRPr="00B43C7E">
        <w:rPr>
          <w:rFonts w:ascii="Arial" w:eastAsia="Times New Roman" w:hAnsi="Arial" w:cs="Arial"/>
          <w:color w:val="000000" w:themeColor="text1"/>
          <w:sz w:val="24"/>
          <w:szCs w:val="24"/>
          <w:vertAlign w:val="subscript"/>
          <w:lang w:val="es-CR"/>
        </w:rPr>
        <w:t>1</w:t>
      </w:r>
      <w:r w:rsidRPr="00B43C7E">
        <w:rPr>
          <w:rFonts w:ascii="Arial" w:eastAsia="Times New Roman" w:hAnsi="Arial" w:cs="Arial"/>
          <w:color w:val="000000" w:themeColor="text1"/>
          <w:sz w:val="24"/>
          <w:szCs w:val="24"/>
          <w:lang w:val="es-CR"/>
        </w:rPr>
        <w:t>, X</w:t>
      </w:r>
      <w:r w:rsidRPr="00B43C7E">
        <w:rPr>
          <w:rFonts w:ascii="Arial" w:eastAsia="Times New Roman" w:hAnsi="Arial" w:cs="Arial"/>
          <w:color w:val="000000" w:themeColor="text1"/>
          <w:sz w:val="24"/>
          <w:szCs w:val="24"/>
          <w:vertAlign w:val="subscript"/>
          <w:lang w:val="es-CR"/>
        </w:rPr>
        <w:t>2</w:t>
      </w:r>
      <w:r w:rsidRPr="00B43C7E">
        <w:rPr>
          <w:rFonts w:ascii="Arial" w:eastAsia="Times New Roman" w:hAnsi="Arial" w:cs="Arial"/>
          <w:color w:val="000000" w:themeColor="text1"/>
          <w:sz w:val="24"/>
          <w:szCs w:val="24"/>
          <w:lang w:val="es-CR"/>
        </w:rPr>
        <w:t>, … X</w:t>
      </w:r>
      <w:r w:rsidRPr="00B43C7E">
        <w:rPr>
          <w:rFonts w:ascii="Arial" w:eastAsia="Times New Roman" w:hAnsi="Arial" w:cs="Arial"/>
          <w:color w:val="000000" w:themeColor="text1"/>
          <w:sz w:val="24"/>
          <w:szCs w:val="24"/>
          <w:vertAlign w:val="subscript"/>
          <w:lang w:val="es-CR"/>
        </w:rPr>
        <w:t>i</w:t>
      </w:r>
      <w:r w:rsidRPr="00B43C7E">
        <w:rPr>
          <w:rFonts w:ascii="Arial" w:eastAsia="Times New Roman" w:hAnsi="Arial" w:cs="Arial"/>
          <w:color w:val="000000" w:themeColor="text1"/>
          <w:sz w:val="24"/>
          <w:szCs w:val="24"/>
          <w:lang w:val="es-CR"/>
        </w:rPr>
        <w:t>);</w:t>
      </w:r>
    </w:p>
    <w:p w14:paraId="4C3C2484" w14:textId="77777777" w:rsidR="003E32B9" w:rsidRPr="00B43C7E" w:rsidRDefault="003E32B9" w:rsidP="00B43C7E">
      <w:p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lastRenderedPageBreak/>
        <w:t>…</w:t>
      </w:r>
    </w:p>
    <w:p w14:paraId="3A51BA70" w14:textId="77777777" w:rsidR="003E32B9" w:rsidRPr="00B43C7E" w:rsidRDefault="003E32B9" w:rsidP="00B43C7E">
      <w:p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w:t>
      </w:r>
    </w:p>
    <w:p w14:paraId="6C6A3666" w14:textId="77777777" w:rsidR="003E32B9" w:rsidRPr="00B43C7E" w:rsidRDefault="003E32B9" w:rsidP="00B43C7E">
      <w:p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Y</w:t>
      </w:r>
      <w:r w:rsidRPr="00B43C7E">
        <w:rPr>
          <w:rFonts w:ascii="Arial" w:eastAsia="Times New Roman" w:hAnsi="Arial" w:cs="Arial"/>
          <w:color w:val="000000" w:themeColor="text1"/>
          <w:sz w:val="24"/>
          <w:szCs w:val="24"/>
          <w:vertAlign w:val="subscript"/>
          <w:lang w:val="es-CR"/>
        </w:rPr>
        <w:t xml:space="preserve">k </w:t>
      </w:r>
      <w:r w:rsidRPr="00B43C7E">
        <w:rPr>
          <w:rFonts w:ascii="Arial" w:eastAsia="Times New Roman" w:hAnsi="Arial" w:cs="Arial"/>
          <w:color w:val="000000" w:themeColor="text1"/>
          <w:sz w:val="24"/>
          <w:szCs w:val="24"/>
          <w:lang w:val="es-CR"/>
        </w:rPr>
        <w:t xml:space="preserve">= </w:t>
      </w:r>
      <w:r w:rsidRPr="00B43C7E">
        <w:rPr>
          <w:rFonts w:ascii="Arial" w:eastAsia="Times New Roman" w:hAnsi="Arial" w:cs="Arial"/>
          <w:i/>
          <w:color w:val="000000" w:themeColor="text1"/>
          <w:sz w:val="24"/>
          <w:szCs w:val="24"/>
          <w:lang w:val="es-CR"/>
        </w:rPr>
        <w:t xml:space="preserve">f </w:t>
      </w:r>
      <w:r w:rsidRPr="00B43C7E">
        <w:rPr>
          <w:rFonts w:ascii="Arial" w:eastAsia="Times New Roman" w:hAnsi="Arial" w:cs="Arial"/>
          <w:color w:val="000000" w:themeColor="text1"/>
          <w:sz w:val="24"/>
          <w:szCs w:val="24"/>
          <w:lang w:val="es-CR"/>
        </w:rPr>
        <w:t>(X</w:t>
      </w:r>
      <w:r w:rsidRPr="00B43C7E">
        <w:rPr>
          <w:rFonts w:ascii="Arial" w:eastAsia="Times New Roman" w:hAnsi="Arial" w:cs="Arial"/>
          <w:color w:val="000000" w:themeColor="text1"/>
          <w:sz w:val="24"/>
          <w:szCs w:val="24"/>
          <w:vertAlign w:val="subscript"/>
          <w:lang w:val="es-CR"/>
        </w:rPr>
        <w:t>1</w:t>
      </w:r>
      <w:r w:rsidRPr="00B43C7E">
        <w:rPr>
          <w:rFonts w:ascii="Arial" w:eastAsia="Times New Roman" w:hAnsi="Arial" w:cs="Arial"/>
          <w:color w:val="000000" w:themeColor="text1"/>
          <w:sz w:val="24"/>
          <w:szCs w:val="24"/>
          <w:lang w:val="es-CR"/>
        </w:rPr>
        <w:t>, X</w:t>
      </w:r>
      <w:r w:rsidRPr="00B43C7E">
        <w:rPr>
          <w:rFonts w:ascii="Arial" w:eastAsia="Times New Roman" w:hAnsi="Arial" w:cs="Arial"/>
          <w:color w:val="000000" w:themeColor="text1"/>
          <w:sz w:val="24"/>
          <w:szCs w:val="24"/>
          <w:vertAlign w:val="subscript"/>
          <w:lang w:val="es-CR"/>
        </w:rPr>
        <w:t>2</w:t>
      </w:r>
      <w:r w:rsidRPr="00B43C7E">
        <w:rPr>
          <w:rFonts w:ascii="Arial" w:eastAsia="Times New Roman" w:hAnsi="Arial" w:cs="Arial"/>
          <w:color w:val="000000" w:themeColor="text1"/>
          <w:sz w:val="24"/>
          <w:szCs w:val="24"/>
          <w:lang w:val="es-CR"/>
        </w:rPr>
        <w:t>, … X</w:t>
      </w:r>
      <w:r w:rsidRPr="00B43C7E">
        <w:rPr>
          <w:rFonts w:ascii="Arial" w:eastAsia="Times New Roman" w:hAnsi="Arial" w:cs="Arial"/>
          <w:color w:val="000000" w:themeColor="text1"/>
          <w:sz w:val="24"/>
          <w:szCs w:val="24"/>
          <w:vertAlign w:val="subscript"/>
          <w:lang w:val="es-CR"/>
        </w:rPr>
        <w:t>i</w:t>
      </w:r>
      <w:r w:rsidRPr="00B43C7E">
        <w:rPr>
          <w:rFonts w:ascii="Arial" w:eastAsia="Times New Roman" w:hAnsi="Arial" w:cs="Arial"/>
          <w:color w:val="000000" w:themeColor="text1"/>
          <w:sz w:val="24"/>
          <w:szCs w:val="24"/>
          <w:lang w:val="es-CR"/>
        </w:rPr>
        <w:t>);</w:t>
      </w:r>
    </w:p>
    <w:p w14:paraId="41B5CD7B" w14:textId="77777777" w:rsidR="003E32B9" w:rsidRPr="00B43C7E" w:rsidRDefault="003E32B9" w:rsidP="00B43C7E">
      <w:pPr>
        <w:spacing w:after="0" w:line="480" w:lineRule="auto"/>
        <w:ind w:firstLine="720"/>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es-CR"/>
        </w:rPr>
        <w:t>Diagram jalur dan persamaan struktural penelitian ini adalah seperti terlihat pada Gambar 3.2 sebagai berikut :</w:t>
      </w:r>
    </w:p>
    <w:p w14:paraId="7698CD35" w14:textId="77777777" w:rsidR="00711456" w:rsidRPr="00B43C7E" w:rsidRDefault="00711456" w:rsidP="00B43C7E">
      <w:pPr>
        <w:spacing w:after="0" w:line="480" w:lineRule="auto"/>
        <w:ind w:firstLine="720"/>
        <w:contextualSpacing/>
        <w:jc w:val="both"/>
        <w:rPr>
          <w:rFonts w:ascii="Arial" w:eastAsia="Times New Roman" w:hAnsi="Arial" w:cs="Arial"/>
          <w:color w:val="000000" w:themeColor="text1"/>
          <w:sz w:val="24"/>
          <w:szCs w:val="24"/>
          <w:lang w:val="id-ID"/>
        </w:rPr>
      </w:pPr>
    </w:p>
    <w:p w14:paraId="5F056F2D" w14:textId="77777777" w:rsidR="003E32B9" w:rsidRPr="00B43C7E" w:rsidRDefault="00161EEF" w:rsidP="00B43C7E">
      <w:pPr>
        <w:spacing w:after="0" w:line="480" w:lineRule="auto"/>
        <w:ind w:firstLine="720"/>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86912" behindDoc="0" locked="0" layoutInCell="1" allowOverlap="1" wp14:anchorId="33261D96" wp14:editId="5849C0EF">
                <wp:simplePos x="0" y="0"/>
                <wp:positionH relativeFrom="column">
                  <wp:posOffset>972820</wp:posOffset>
                </wp:positionH>
                <wp:positionV relativeFrom="paragraph">
                  <wp:posOffset>235585</wp:posOffset>
                </wp:positionV>
                <wp:extent cx="648335" cy="339725"/>
                <wp:effectExtent l="0" t="0" r="17145" b="8890"/>
                <wp:wrapNone/>
                <wp:docPr id="28"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836CDB" w14:textId="77777777" w:rsidR="005467E9" w:rsidRDefault="005467E9" w:rsidP="003E32B9">
                            <w:r>
                              <w:t>X</w:t>
                            </w:r>
                            <w:r w:rsidRPr="00BB739B">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193" style="position:absolute;left:0;text-align:left;margin-left:76.6pt;margin-top:18.55pt;width:51.05pt;height:2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" filled="f">
                <v:textbox>
                  <w:txbxContent>
                    <w:p w14:paraId="71836CDB" w14:textId="77777777" w:rsidR="00C70D43" w:rsidRDefault="00C70D43" w:rsidP="003E32B9">
                      <w:r>
                        <w:t>X</w:t>
                      </w:r>
                      <w:r w:rsidRPr="00BB739B">
                        <w:rPr>
                          <w:vertAlign w:val="subscript"/>
                        </w:rPr>
                        <w:t>1</w:t>
                      </w:r>
                    </w:p>
                  </w:txbxContent>
                </v:textbox>
              </v:rect>
            </w:pict>
          </mc:Fallback>
        </mc:AlternateContent>
      </w:r>
    </w:p>
    <w:p w14:paraId="6E86F42D" w14:textId="77777777" w:rsidR="003E32B9" w:rsidRPr="00B43C7E" w:rsidRDefault="00161EEF" w:rsidP="00B43C7E">
      <w:pPr>
        <w:spacing w:after="0" w:line="480" w:lineRule="auto"/>
        <w:ind w:firstLine="720"/>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98176" behindDoc="0" locked="0" layoutInCell="1" allowOverlap="1" wp14:anchorId="207B6891" wp14:editId="3967510D">
                <wp:simplePos x="0" y="0"/>
                <wp:positionH relativeFrom="column">
                  <wp:posOffset>461010</wp:posOffset>
                </wp:positionH>
                <wp:positionV relativeFrom="paragraph">
                  <wp:posOffset>21590</wp:posOffset>
                </wp:positionV>
                <wp:extent cx="520065" cy="1473200"/>
                <wp:effectExtent l="16510" t="34290" r="34925" b="54610"/>
                <wp:wrapNone/>
                <wp:docPr id="3" name="Arc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0065" cy="1473200"/>
                        </a:xfrm>
                        <a:custGeom>
                          <a:avLst/>
                          <a:gdLst>
                            <a:gd name="G0" fmla="+- 0 0 0"/>
                            <a:gd name="G1" fmla="+- 21600 0 0"/>
                            <a:gd name="G2" fmla="+- 21600 0 0"/>
                            <a:gd name="T0" fmla="*/ 0 w 21600"/>
                            <a:gd name="T1" fmla="*/ 0 h 43121"/>
                            <a:gd name="T2" fmla="*/ 1850 w 21600"/>
                            <a:gd name="T3" fmla="*/ 43121 h 43121"/>
                            <a:gd name="T4" fmla="*/ 0 w 21600"/>
                            <a:gd name="T5" fmla="*/ 21600 h 43121"/>
                          </a:gdLst>
                          <a:ahLst/>
                          <a:cxnLst>
                            <a:cxn ang="0">
                              <a:pos x="T0" y="T1"/>
                            </a:cxn>
                            <a:cxn ang="0">
                              <a:pos x="T2" y="T3"/>
                            </a:cxn>
                            <a:cxn ang="0">
                              <a:pos x="T4" y="T5"/>
                            </a:cxn>
                          </a:cxnLst>
                          <a:rect l="0" t="0" r="r" b="b"/>
                          <a:pathLst>
                            <a:path w="21600" h="43121" fill="none" extrusionOk="0">
                              <a:moveTo>
                                <a:pt x="0" y="-1"/>
                              </a:moveTo>
                              <a:cubicBezTo>
                                <a:pt x="11929" y="0"/>
                                <a:pt x="21600" y="9670"/>
                                <a:pt x="21600" y="21600"/>
                              </a:cubicBezTo>
                              <a:cubicBezTo>
                                <a:pt x="21600" y="32812"/>
                                <a:pt x="13021" y="42160"/>
                                <a:pt x="1849" y="43120"/>
                              </a:cubicBezTo>
                            </a:path>
                            <a:path w="21600" h="43121" stroke="0" extrusionOk="0">
                              <a:moveTo>
                                <a:pt x="0" y="-1"/>
                              </a:moveTo>
                              <a:cubicBezTo>
                                <a:pt x="11929" y="0"/>
                                <a:pt x="21600" y="9670"/>
                                <a:pt x="21600" y="21600"/>
                              </a:cubicBezTo>
                              <a:cubicBezTo>
                                <a:pt x="21600" y="32812"/>
                                <a:pt x="13021" y="42160"/>
                                <a:pt x="1849" y="43120"/>
                              </a:cubicBezTo>
                              <a:lnTo>
                                <a:pt x="0" y="21600"/>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454" o:spid="_x0000_s1026" style="position:absolute;margin-left:36.3pt;margin-top:1.7pt;width:40.95pt;height:116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" path="m0,-1nfc11929,,21600,9670,21600,21600,21600,32812,13021,42160,1849,43120em0,-1nsc11929,,21600,9670,21600,21600,21600,32812,13021,42160,1849,43120l0,21600,,-1xe" filled="f">
                <v:stroke startarrow="block" endarrow="block"/>
                <v:path arrowok="t" o:extrusionok="f" o:connecttype="custom" o:connectlocs="0,0;44543,1473200;0,737949" o:connectangles="0,0,0"/>
              </v:shape>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8416" behindDoc="0" locked="0" layoutInCell="1" allowOverlap="1" wp14:anchorId="4B9D3969" wp14:editId="69B05B3E">
                <wp:simplePos x="0" y="0"/>
                <wp:positionH relativeFrom="column">
                  <wp:posOffset>4060825</wp:posOffset>
                </wp:positionH>
                <wp:positionV relativeFrom="paragraph">
                  <wp:posOffset>130175</wp:posOffset>
                </wp:positionV>
                <wp:extent cx="553085" cy="298450"/>
                <wp:effectExtent l="0" t="3175" r="0" b="3175"/>
                <wp:wrapNone/>
                <wp:docPr id="26"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28569" w14:textId="77777777" w:rsidR="005467E9" w:rsidRDefault="005467E9" w:rsidP="003E32B9">
                            <w:r>
                              <w:rPr>
                                <w:i/>
                                <w:sz w:val="28"/>
                                <w:szCs w:val="28"/>
                              </w:rPr>
                              <w:t>ɛ</w:t>
                            </w:r>
                            <w:r>
                              <w:rPr>
                                <w:i/>
                                <w:sz w:val="28"/>
                                <w:szCs w:val="28"/>
                                <w:vertAlign w:val="subscript"/>
                              </w:rPr>
                              <w:t>2</w:t>
                            </w:r>
                          </w:p>
                          <w:p w14:paraId="4A551C42" w14:textId="77777777" w:rsidR="005467E9" w:rsidRDefault="005467E9" w:rsidP="003E3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194" style="position:absolute;left:0;text-align:left;margin-left:319.75pt;margin-top:10.25pt;width:43.55pt;height: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" filled="f" stroked="f">
                <v:textbox>
                  <w:txbxContent>
                    <w:p w14:paraId="7FD28569" w14:textId="77777777" w:rsidR="00C70D43" w:rsidRDefault="00C70D43" w:rsidP="003E32B9">
                      <w:r>
                        <w:rPr>
                          <w:i/>
                          <w:sz w:val="28"/>
                          <w:szCs w:val="28"/>
                        </w:rPr>
                        <w:t>ɛ</w:t>
                      </w:r>
                      <w:r>
                        <w:rPr>
                          <w:i/>
                          <w:sz w:val="28"/>
                          <w:szCs w:val="28"/>
                          <w:vertAlign w:val="subscript"/>
                        </w:rPr>
                        <w:t>2</w:t>
                      </w:r>
                    </w:p>
                    <w:p w14:paraId="4A551C42" w14:textId="77777777" w:rsidR="00C70D43" w:rsidRDefault="00C70D43" w:rsidP="003E32B9"/>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9440" behindDoc="0" locked="0" layoutInCell="1" allowOverlap="1" wp14:anchorId="2DA93B28" wp14:editId="504F3B02">
                <wp:simplePos x="0" y="0"/>
                <wp:positionH relativeFrom="column">
                  <wp:posOffset>2550795</wp:posOffset>
                </wp:positionH>
                <wp:positionV relativeFrom="paragraph">
                  <wp:posOffset>131445</wp:posOffset>
                </wp:positionV>
                <wp:extent cx="553085" cy="298450"/>
                <wp:effectExtent l="0" t="4445" r="0" b="1905"/>
                <wp:wrapNone/>
                <wp:docPr id="25"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FCCBC" w14:textId="77777777" w:rsidR="005467E9" w:rsidRDefault="005467E9" w:rsidP="003E32B9">
                            <w:r>
                              <w:rPr>
                                <w:i/>
                                <w:sz w:val="28"/>
                                <w:szCs w:val="28"/>
                              </w:rPr>
                              <w:t>ɛ</w:t>
                            </w:r>
                            <w:r w:rsidRPr="00924BAF">
                              <w:rPr>
                                <w:i/>
                                <w:sz w:val="28"/>
                                <w:szCs w:val="28"/>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195" style="position:absolute;left:0;text-align:left;margin-left:200.85pt;margin-top:10.35pt;width:43.55pt;height:2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" filled="f" stroked="f">
                <v:textbox>
                  <w:txbxContent>
                    <w:p w14:paraId="689FCCBC" w14:textId="77777777" w:rsidR="00C70D43" w:rsidRDefault="00C70D43" w:rsidP="003E32B9">
                      <w:r>
                        <w:rPr>
                          <w:i/>
                          <w:sz w:val="28"/>
                          <w:szCs w:val="28"/>
                        </w:rPr>
                        <w:t>ɛ</w:t>
                      </w:r>
                      <w:r w:rsidRPr="00924BAF">
                        <w:rPr>
                          <w:i/>
                          <w:sz w:val="28"/>
                          <w:szCs w:val="28"/>
                          <w:vertAlign w:val="subscript"/>
                        </w:rPr>
                        <w:t>1</w:t>
                      </w:r>
                    </w:p>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5344" behindDoc="0" locked="0" layoutInCell="1" allowOverlap="1" wp14:anchorId="0A978E87" wp14:editId="73437980">
                <wp:simplePos x="0" y="0"/>
                <wp:positionH relativeFrom="column">
                  <wp:posOffset>666115</wp:posOffset>
                </wp:positionH>
                <wp:positionV relativeFrom="paragraph">
                  <wp:posOffset>228600</wp:posOffset>
                </wp:positionV>
                <wp:extent cx="553085" cy="298450"/>
                <wp:effectExtent l="5715" t="0" r="0" b="6350"/>
                <wp:wrapNone/>
                <wp:docPr id="2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30E31" w14:textId="77777777" w:rsidR="005467E9" w:rsidRDefault="005467E9" w:rsidP="003E32B9">
                            <w:r>
                              <w:rPr>
                                <w:i/>
                                <w:sz w:val="28"/>
                                <w:szCs w:val="28"/>
                              </w:rPr>
                              <w:t>r</w:t>
                            </w:r>
                            <w:r>
                              <w:rPr>
                                <w:vertAlign w:val="subscript"/>
                              </w:rPr>
                              <w:t>X2X1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196" style="position:absolute;left:0;text-align:left;margin-left:52.45pt;margin-top:18pt;width:43.55pt;height: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" filled="f" stroked="f">
                <v:textbox>
                  <w:txbxContent>
                    <w:p w14:paraId="65630E31" w14:textId="77777777" w:rsidR="00C70D43" w:rsidRDefault="00C70D43" w:rsidP="003E32B9">
                      <w:r>
                        <w:rPr>
                          <w:i/>
                          <w:sz w:val="28"/>
                          <w:szCs w:val="28"/>
                        </w:rPr>
                        <w:t>r</w:t>
                      </w:r>
                      <w:r>
                        <w:rPr>
                          <w:vertAlign w:val="subscript"/>
                        </w:rPr>
                        <w:t>X2X1</w:t>
                      </w:r>
                    </w:p>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99200" behindDoc="0" locked="0" layoutInCell="1" allowOverlap="1" wp14:anchorId="7E9926FF" wp14:editId="5479FC72">
                <wp:simplePos x="0" y="0"/>
                <wp:positionH relativeFrom="column">
                  <wp:posOffset>1749425</wp:posOffset>
                </wp:positionH>
                <wp:positionV relativeFrom="paragraph">
                  <wp:posOffset>301625</wp:posOffset>
                </wp:positionV>
                <wp:extent cx="553085" cy="298450"/>
                <wp:effectExtent l="0" t="0" r="0" b="0"/>
                <wp:wrapNone/>
                <wp:docPr id="23"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48A7D" w14:textId="77777777" w:rsidR="005467E9" w:rsidRDefault="005467E9" w:rsidP="003E32B9">
                            <w:r w:rsidRPr="00961B0A">
                              <w:rPr>
                                <w:i/>
                                <w:sz w:val="28"/>
                                <w:szCs w:val="28"/>
                              </w:rPr>
                              <w:t>ρ</w:t>
                            </w:r>
                            <w:r w:rsidRPr="00961B0A">
                              <w:rPr>
                                <w:vertAlign w:val="subscript"/>
                              </w:rPr>
                              <w:t>YX1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197" style="position:absolute;left:0;text-align:left;margin-left:137.75pt;margin-top:23.75pt;width:43.55pt;height: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" filled="f" stroked="f">
                <v:textbox>
                  <w:txbxContent>
                    <w:p w14:paraId="22248A7D" w14:textId="77777777" w:rsidR="00C70D43" w:rsidRDefault="00C70D43" w:rsidP="003E32B9">
                      <w:r w:rsidRPr="00961B0A">
                        <w:rPr>
                          <w:i/>
                          <w:sz w:val="28"/>
                          <w:szCs w:val="28"/>
                        </w:rPr>
                        <w:t>ρ</w:t>
                      </w:r>
                      <w:r w:rsidRPr="00961B0A">
                        <w:rPr>
                          <w:vertAlign w:val="subscript"/>
                        </w:rPr>
                        <w:t>YX1</w:t>
                      </w:r>
                    </w:p>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92032" behindDoc="0" locked="0" layoutInCell="1" allowOverlap="1" wp14:anchorId="66D68C56" wp14:editId="4FD2A0CC">
                <wp:simplePos x="0" y="0"/>
                <wp:positionH relativeFrom="column">
                  <wp:posOffset>1612900</wp:posOffset>
                </wp:positionH>
                <wp:positionV relativeFrom="paragraph">
                  <wp:posOffset>46355</wp:posOffset>
                </wp:positionV>
                <wp:extent cx="799465" cy="1021080"/>
                <wp:effectExtent l="12700" t="8255" r="26035" b="24765"/>
                <wp:wrapNone/>
                <wp:docPr id="22"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1021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46" o:spid="_x0000_s1026" type="#_x0000_t32" style="position:absolute;margin-left:127pt;margin-top:3.65pt;width:62.95pt;height:8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">
                <v:stroke endarrow="block"/>
              </v:shape>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96128" behindDoc="0" locked="0" layoutInCell="1" allowOverlap="1" wp14:anchorId="5E6F9EFB" wp14:editId="7B32DA19">
                <wp:simplePos x="0" y="0"/>
                <wp:positionH relativeFrom="column">
                  <wp:posOffset>782320</wp:posOffset>
                </wp:positionH>
                <wp:positionV relativeFrom="paragraph">
                  <wp:posOffset>14605</wp:posOffset>
                </wp:positionV>
                <wp:extent cx="201295" cy="680085"/>
                <wp:effectExtent l="7620" t="14605" r="32385" b="41910"/>
                <wp:wrapNone/>
                <wp:docPr id="4" name="Arc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1295" cy="680085"/>
                        </a:xfrm>
                        <a:custGeom>
                          <a:avLst/>
                          <a:gdLst>
                            <a:gd name="G0" fmla="+- 0 0 0"/>
                            <a:gd name="G1" fmla="+- 21600 0 0"/>
                            <a:gd name="G2" fmla="+- 21600 0 0"/>
                            <a:gd name="T0" fmla="*/ 0 w 21600"/>
                            <a:gd name="T1" fmla="*/ 0 h 43121"/>
                            <a:gd name="T2" fmla="*/ 1850 w 21600"/>
                            <a:gd name="T3" fmla="*/ 43121 h 43121"/>
                            <a:gd name="T4" fmla="*/ 0 w 21600"/>
                            <a:gd name="T5" fmla="*/ 21600 h 43121"/>
                          </a:gdLst>
                          <a:ahLst/>
                          <a:cxnLst>
                            <a:cxn ang="0">
                              <a:pos x="T0" y="T1"/>
                            </a:cxn>
                            <a:cxn ang="0">
                              <a:pos x="T2" y="T3"/>
                            </a:cxn>
                            <a:cxn ang="0">
                              <a:pos x="T4" y="T5"/>
                            </a:cxn>
                          </a:cxnLst>
                          <a:rect l="0" t="0" r="r" b="b"/>
                          <a:pathLst>
                            <a:path w="21600" h="43121" fill="none" extrusionOk="0">
                              <a:moveTo>
                                <a:pt x="0" y="-1"/>
                              </a:moveTo>
                              <a:cubicBezTo>
                                <a:pt x="11929" y="0"/>
                                <a:pt x="21600" y="9670"/>
                                <a:pt x="21600" y="21600"/>
                              </a:cubicBezTo>
                              <a:cubicBezTo>
                                <a:pt x="21600" y="32812"/>
                                <a:pt x="13021" y="42160"/>
                                <a:pt x="1849" y="43120"/>
                              </a:cubicBezTo>
                            </a:path>
                            <a:path w="21600" h="43121" stroke="0" extrusionOk="0">
                              <a:moveTo>
                                <a:pt x="0" y="-1"/>
                              </a:moveTo>
                              <a:cubicBezTo>
                                <a:pt x="11929" y="0"/>
                                <a:pt x="21600" y="9670"/>
                                <a:pt x="21600" y="21600"/>
                              </a:cubicBezTo>
                              <a:cubicBezTo>
                                <a:pt x="21600" y="32812"/>
                                <a:pt x="13021" y="42160"/>
                                <a:pt x="1849" y="43120"/>
                              </a:cubicBezTo>
                              <a:lnTo>
                                <a:pt x="0" y="21600"/>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451" o:spid="_x0000_s1026" style="position:absolute;margin-left:61.6pt;margin-top:1.15pt;width:15.85pt;height:53.5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" path="m0,-1nfc11929,,21600,9670,21600,21600,21600,32812,13021,42160,1849,43120em0,-1nsc11929,,21600,9670,21600,21600,21600,32812,13021,42160,1849,43120l0,21600,,-1xe" filled="f">
                <v:stroke startarrow="block" endarrow="block"/>
                <v:path arrowok="t" o:extrusionok="f" o:connecttype="custom" o:connectlocs="0,0;17241,680085;0,340665" o:connectangles="0,0,0"/>
              </v:shape>
            </w:pict>
          </mc:Fallback>
        </mc:AlternateContent>
      </w:r>
    </w:p>
    <w:p w14:paraId="4A525297" w14:textId="77777777" w:rsidR="003E32B9" w:rsidRPr="00B43C7E" w:rsidRDefault="00161EEF" w:rsidP="00B43C7E">
      <w:pPr>
        <w:spacing w:after="0" w:line="480" w:lineRule="auto"/>
        <w:ind w:firstLine="720"/>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7392" behindDoc="0" locked="0" layoutInCell="1" allowOverlap="1" wp14:anchorId="68E5E5E5" wp14:editId="56B162EC">
                <wp:simplePos x="0" y="0"/>
                <wp:positionH relativeFrom="column">
                  <wp:posOffset>4325620</wp:posOffset>
                </wp:positionH>
                <wp:positionV relativeFrom="paragraph">
                  <wp:posOffset>58420</wp:posOffset>
                </wp:positionV>
                <wp:extent cx="0" cy="390525"/>
                <wp:effectExtent l="45720" t="7620" r="81280" b="33655"/>
                <wp:wrapNone/>
                <wp:docPr id="20" name="Auto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69" o:spid="_x0000_s1026" type="#_x0000_t32" style="position:absolute;margin-left:340.6pt;margin-top:4.6pt;width:0;height: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">
                <v:stroke endarrow="block"/>
              </v:shape>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6368" behindDoc="0" locked="0" layoutInCell="1" allowOverlap="1" wp14:anchorId="6E2CE4AD" wp14:editId="4B4DC519">
                <wp:simplePos x="0" y="0"/>
                <wp:positionH relativeFrom="column">
                  <wp:posOffset>2813050</wp:posOffset>
                </wp:positionH>
                <wp:positionV relativeFrom="paragraph">
                  <wp:posOffset>57150</wp:posOffset>
                </wp:positionV>
                <wp:extent cx="0" cy="390525"/>
                <wp:effectExtent l="57150" t="19050" r="69850" b="34925"/>
                <wp:wrapNone/>
                <wp:docPr id="19" name="Auto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68" o:spid="_x0000_s1026" type="#_x0000_t32" style="position:absolute;margin-left:221.5pt;margin-top:4.5pt;width:0;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">
                <v:stroke endarrow="block"/>
              </v:shape>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3296" behindDoc="0" locked="0" layoutInCell="1" allowOverlap="1" wp14:anchorId="018F1A7D" wp14:editId="69F7EF0C">
                <wp:simplePos x="0" y="0"/>
                <wp:positionH relativeFrom="column">
                  <wp:posOffset>306705</wp:posOffset>
                </wp:positionH>
                <wp:positionV relativeFrom="paragraph">
                  <wp:posOffset>176530</wp:posOffset>
                </wp:positionV>
                <wp:extent cx="553085" cy="298450"/>
                <wp:effectExtent l="1905" t="0" r="3810" b="0"/>
                <wp:wrapNone/>
                <wp:docPr id="18"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23D02" w14:textId="77777777" w:rsidR="005467E9" w:rsidRDefault="005467E9" w:rsidP="003E32B9">
                            <w:pPr>
                              <w:jc w:val="both"/>
                            </w:pPr>
                            <w:r>
                              <w:rPr>
                                <w:i/>
                                <w:sz w:val="28"/>
                                <w:szCs w:val="28"/>
                              </w:rPr>
                              <w:t xml:space="preserve"> r</w:t>
                            </w:r>
                            <w:r>
                              <w:rPr>
                                <w:vertAlign w:val="subscript"/>
                              </w:rPr>
                              <w:t>X3</w:t>
                            </w:r>
                            <w:r w:rsidRPr="00961B0A">
                              <w:rPr>
                                <w:vertAlign w:val="subscript"/>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198" style="position:absolute;left:0;text-align:left;margin-left:24.15pt;margin-top:13.9pt;width:43.55pt;height: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" filled="f" stroked="f">
                <v:textbox>
                  <w:txbxContent>
                    <w:p w14:paraId="62123D02" w14:textId="77777777" w:rsidR="00C70D43" w:rsidRDefault="00C70D43" w:rsidP="003E32B9">
                      <w:pPr>
                        <w:jc w:val="both"/>
                      </w:pPr>
                      <w:r>
                        <w:rPr>
                          <w:i/>
                          <w:sz w:val="28"/>
                          <w:szCs w:val="28"/>
                        </w:rPr>
                        <w:t xml:space="preserve"> r</w:t>
                      </w:r>
                      <w:r>
                        <w:rPr>
                          <w:vertAlign w:val="subscript"/>
                        </w:rPr>
                        <w:t>X3</w:t>
                      </w:r>
                      <w:r w:rsidRPr="00961B0A">
                        <w:rPr>
                          <w:vertAlign w:val="subscript"/>
                        </w:rPr>
                        <w:t>X1</w:t>
                      </w:r>
                    </w:p>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0224" behindDoc="0" locked="0" layoutInCell="1" allowOverlap="1" wp14:anchorId="679A7DB1" wp14:editId="2CD4EEE8">
                <wp:simplePos x="0" y="0"/>
                <wp:positionH relativeFrom="column">
                  <wp:posOffset>1657350</wp:posOffset>
                </wp:positionH>
                <wp:positionV relativeFrom="paragraph">
                  <wp:posOffset>342900</wp:posOffset>
                </wp:positionV>
                <wp:extent cx="553085" cy="298450"/>
                <wp:effectExtent l="6350" t="0" r="0" b="6350"/>
                <wp:wrapNone/>
                <wp:docPr id="17"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B0883" w14:textId="77777777" w:rsidR="005467E9" w:rsidRDefault="005467E9" w:rsidP="003E32B9">
                            <w:r w:rsidRPr="00961B0A">
                              <w:rPr>
                                <w:i/>
                                <w:sz w:val="28"/>
                                <w:szCs w:val="28"/>
                              </w:rPr>
                              <w:t>ρ</w:t>
                            </w:r>
                            <w:r w:rsidRPr="00961B0A">
                              <w:rPr>
                                <w:vertAlign w:val="subscript"/>
                              </w:rPr>
                              <w:t>YX</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199" style="position:absolute;left:0;text-align:left;margin-left:130.5pt;margin-top:27pt;width:43.55pt;height: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" filled="f" stroked="f">
                <v:textbox>
                  <w:txbxContent>
                    <w:p w14:paraId="61AB0883" w14:textId="77777777" w:rsidR="00C70D43" w:rsidRDefault="00C70D43" w:rsidP="003E32B9">
                      <w:r w:rsidRPr="00961B0A">
                        <w:rPr>
                          <w:i/>
                          <w:sz w:val="28"/>
                          <w:szCs w:val="28"/>
                        </w:rPr>
                        <w:t>ρ</w:t>
                      </w:r>
                      <w:r w:rsidRPr="00961B0A">
                        <w:rPr>
                          <w:vertAlign w:val="subscript"/>
                        </w:rPr>
                        <w:t>YX</w:t>
                      </w:r>
                      <w:r>
                        <w:rPr>
                          <w:vertAlign w:val="subscript"/>
                        </w:rPr>
                        <w:t>2</w:t>
                      </w:r>
                    </w:p>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87936" behindDoc="0" locked="0" layoutInCell="1" allowOverlap="1" wp14:anchorId="7FDDFA91" wp14:editId="01E2870A">
                <wp:simplePos x="0" y="0"/>
                <wp:positionH relativeFrom="column">
                  <wp:posOffset>973455</wp:posOffset>
                </wp:positionH>
                <wp:positionV relativeFrom="paragraph">
                  <wp:posOffset>208915</wp:posOffset>
                </wp:positionV>
                <wp:extent cx="648335" cy="339725"/>
                <wp:effectExtent l="0" t="5715" r="16510" b="10160"/>
                <wp:wrapNone/>
                <wp:docPr id="16"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ECA726" w14:textId="77777777" w:rsidR="005467E9" w:rsidRDefault="005467E9" w:rsidP="003E32B9">
                            <w:r>
                              <w:t>X</w:t>
                            </w:r>
                            <w:r w:rsidRPr="00BB739B">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200" style="position:absolute;left:0;text-align:left;margin-left:76.65pt;margin-top:16.45pt;width:51.05pt;height:2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" filled="f">
                <v:textbox>
                  <w:txbxContent>
                    <w:p w14:paraId="36ECA726" w14:textId="77777777" w:rsidR="00C70D43" w:rsidRDefault="00C70D43" w:rsidP="003E32B9">
                      <w:r>
                        <w:t>X</w:t>
                      </w:r>
                      <w:r w:rsidRPr="00BB739B">
                        <w:rPr>
                          <w:vertAlign w:val="subscript"/>
                        </w:rPr>
                        <w:t>2</w:t>
                      </w:r>
                    </w:p>
                  </w:txbxContent>
                </v:textbox>
              </v:rect>
            </w:pict>
          </mc:Fallback>
        </mc:AlternateContent>
      </w:r>
    </w:p>
    <w:p w14:paraId="53374897" w14:textId="77777777" w:rsidR="003E32B9" w:rsidRPr="00B43C7E" w:rsidRDefault="00161EEF" w:rsidP="00B43C7E">
      <w:pPr>
        <w:spacing w:after="0" w:line="480" w:lineRule="auto"/>
        <w:ind w:firstLine="720"/>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97152" behindDoc="0" locked="0" layoutInCell="1" allowOverlap="1" wp14:anchorId="6A632F92" wp14:editId="7A24E2EF">
                <wp:simplePos x="0" y="0"/>
                <wp:positionH relativeFrom="column">
                  <wp:posOffset>755015</wp:posOffset>
                </wp:positionH>
                <wp:positionV relativeFrom="paragraph">
                  <wp:posOffset>106045</wp:posOffset>
                </wp:positionV>
                <wp:extent cx="201295" cy="680085"/>
                <wp:effectExtent l="18415" t="17145" r="34290" b="39370"/>
                <wp:wrapNone/>
                <wp:docPr id="5" name="Arc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1295" cy="680085"/>
                        </a:xfrm>
                        <a:custGeom>
                          <a:avLst/>
                          <a:gdLst>
                            <a:gd name="G0" fmla="+- 0 0 0"/>
                            <a:gd name="G1" fmla="+- 21600 0 0"/>
                            <a:gd name="G2" fmla="+- 21600 0 0"/>
                            <a:gd name="T0" fmla="*/ 0 w 21600"/>
                            <a:gd name="T1" fmla="*/ 0 h 43121"/>
                            <a:gd name="T2" fmla="*/ 1850 w 21600"/>
                            <a:gd name="T3" fmla="*/ 43121 h 43121"/>
                            <a:gd name="T4" fmla="*/ 0 w 21600"/>
                            <a:gd name="T5" fmla="*/ 21600 h 43121"/>
                          </a:gdLst>
                          <a:ahLst/>
                          <a:cxnLst>
                            <a:cxn ang="0">
                              <a:pos x="T0" y="T1"/>
                            </a:cxn>
                            <a:cxn ang="0">
                              <a:pos x="T2" y="T3"/>
                            </a:cxn>
                            <a:cxn ang="0">
                              <a:pos x="T4" y="T5"/>
                            </a:cxn>
                          </a:cxnLst>
                          <a:rect l="0" t="0" r="r" b="b"/>
                          <a:pathLst>
                            <a:path w="21600" h="43121" fill="none" extrusionOk="0">
                              <a:moveTo>
                                <a:pt x="0" y="-1"/>
                              </a:moveTo>
                              <a:cubicBezTo>
                                <a:pt x="11929" y="0"/>
                                <a:pt x="21600" y="9670"/>
                                <a:pt x="21600" y="21600"/>
                              </a:cubicBezTo>
                              <a:cubicBezTo>
                                <a:pt x="21600" y="32812"/>
                                <a:pt x="13021" y="42160"/>
                                <a:pt x="1849" y="43120"/>
                              </a:cubicBezTo>
                            </a:path>
                            <a:path w="21600" h="43121" stroke="0" extrusionOk="0">
                              <a:moveTo>
                                <a:pt x="0" y="-1"/>
                              </a:moveTo>
                              <a:cubicBezTo>
                                <a:pt x="11929" y="0"/>
                                <a:pt x="21600" y="9670"/>
                                <a:pt x="21600" y="21600"/>
                              </a:cubicBezTo>
                              <a:cubicBezTo>
                                <a:pt x="21600" y="32812"/>
                                <a:pt x="13021" y="42160"/>
                                <a:pt x="1849" y="43120"/>
                              </a:cubicBezTo>
                              <a:lnTo>
                                <a:pt x="0" y="21600"/>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rc 452" o:spid="_x0000_s1026" style="position:absolute;margin-left:59.45pt;margin-top:8.35pt;width:15.85pt;height:53.5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12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" path="m0,-1nfc11929,,21600,9670,21600,21600,21600,32812,13021,42160,1849,43120em0,-1nsc11929,,21600,9670,21600,21600,21600,32812,13021,42160,1849,43120l0,21600,,-1xe" filled="f">
                <v:stroke startarrow="block" endarrow="block"/>
                <v:path arrowok="t" o:extrusionok="f" o:connecttype="custom" o:connectlocs="0,0;17241,680085;0,340665" o:connectangles="0,0,0"/>
              </v:shape>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4320" behindDoc="0" locked="0" layoutInCell="1" allowOverlap="1" wp14:anchorId="7422D512" wp14:editId="77550341">
                <wp:simplePos x="0" y="0"/>
                <wp:positionH relativeFrom="column">
                  <wp:posOffset>737235</wp:posOffset>
                </wp:positionH>
                <wp:positionV relativeFrom="paragraph">
                  <wp:posOffset>209550</wp:posOffset>
                </wp:positionV>
                <wp:extent cx="553085" cy="298450"/>
                <wp:effectExtent l="635" t="6350" r="5080" b="0"/>
                <wp:wrapNone/>
                <wp:docPr id="1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E4AB9" w14:textId="77777777" w:rsidR="005467E9" w:rsidRDefault="005467E9" w:rsidP="003E32B9">
                            <w:r>
                              <w:rPr>
                                <w:i/>
                                <w:sz w:val="28"/>
                                <w:szCs w:val="28"/>
                              </w:rPr>
                              <w:t>r</w:t>
                            </w:r>
                            <w:r>
                              <w:rPr>
                                <w:vertAlign w:val="subscript"/>
                              </w:rPr>
                              <w:t>X3X2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201" style="position:absolute;left:0;text-align:left;margin-left:58.05pt;margin-top:16.5pt;width:43.55pt;height: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" filled="f" stroked="f">
                <v:textbox>
                  <w:txbxContent>
                    <w:p w14:paraId="1EBE4AB9" w14:textId="77777777" w:rsidR="00C70D43" w:rsidRDefault="00C70D43" w:rsidP="003E32B9">
                      <w:r>
                        <w:rPr>
                          <w:i/>
                          <w:sz w:val="28"/>
                          <w:szCs w:val="28"/>
                        </w:rPr>
                        <w:t>r</w:t>
                      </w:r>
                      <w:r>
                        <w:rPr>
                          <w:vertAlign w:val="subscript"/>
                        </w:rPr>
                        <w:t>X3X2</w:t>
                      </w:r>
                    </w:p>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2272" behindDoc="0" locked="0" layoutInCell="1" allowOverlap="1" wp14:anchorId="136ACE3A" wp14:editId="0376330F">
                <wp:simplePos x="0" y="0"/>
                <wp:positionH relativeFrom="column">
                  <wp:posOffset>3145790</wp:posOffset>
                </wp:positionH>
                <wp:positionV relativeFrom="paragraph">
                  <wp:posOffset>198755</wp:posOffset>
                </wp:positionV>
                <wp:extent cx="553085" cy="298450"/>
                <wp:effectExtent l="0" t="0" r="0" b="0"/>
                <wp:wrapNone/>
                <wp:docPr id="13"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00EA" w14:textId="77777777" w:rsidR="005467E9" w:rsidRDefault="005467E9" w:rsidP="003E32B9">
                            <w:r w:rsidRPr="00961B0A">
                              <w:rPr>
                                <w:i/>
                                <w:sz w:val="28"/>
                                <w:szCs w:val="28"/>
                              </w:rPr>
                              <w:t>ρ</w:t>
                            </w:r>
                            <w:r w:rsidRPr="00961B0A">
                              <w:rPr>
                                <w:i/>
                                <w:sz w:val="28"/>
                                <w:szCs w:val="28"/>
                                <w:vertAlign w:val="subscript"/>
                              </w:rPr>
                              <w:t>Z</w:t>
                            </w:r>
                            <w:r>
                              <w:rPr>
                                <w:vertAlign w:val="subscript"/>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202" style="position:absolute;left:0;text-align:left;margin-left:247.7pt;margin-top:15.65pt;width:43.55pt;height: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" filled="f" stroked="f">
                <v:textbox>
                  <w:txbxContent>
                    <w:p w14:paraId="51B700EA" w14:textId="77777777" w:rsidR="00C70D43" w:rsidRDefault="00C70D43" w:rsidP="003E32B9">
                      <w:r w:rsidRPr="00961B0A">
                        <w:rPr>
                          <w:i/>
                          <w:sz w:val="28"/>
                          <w:szCs w:val="28"/>
                        </w:rPr>
                        <w:t>ρ</w:t>
                      </w:r>
                      <w:r w:rsidRPr="00961B0A">
                        <w:rPr>
                          <w:i/>
                          <w:sz w:val="28"/>
                          <w:szCs w:val="28"/>
                          <w:vertAlign w:val="subscript"/>
                        </w:rPr>
                        <w:t>Z</w:t>
                      </w:r>
                      <w:r>
                        <w:rPr>
                          <w:vertAlign w:val="subscript"/>
                        </w:rPr>
                        <w:t>Y</w:t>
                      </w:r>
                    </w:p>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94080" behindDoc="0" locked="0" layoutInCell="1" allowOverlap="1" wp14:anchorId="68916B76" wp14:editId="2DD483BB">
                <wp:simplePos x="0" y="0"/>
                <wp:positionH relativeFrom="column">
                  <wp:posOffset>1621790</wp:posOffset>
                </wp:positionH>
                <wp:positionV relativeFrom="paragraph">
                  <wp:posOffset>324485</wp:posOffset>
                </wp:positionV>
                <wp:extent cx="765810" cy="393065"/>
                <wp:effectExtent l="8890" t="6985" r="25400" b="19050"/>
                <wp:wrapNone/>
                <wp:docPr id="12"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48" o:spid="_x0000_s1026" type="#_x0000_t32" style="position:absolute;margin-left:127.7pt;margin-top:25.55pt;width:60.3pt;height:30.9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">
                <v:stroke endarrow="block"/>
              </v:shape>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93056" behindDoc="0" locked="0" layoutInCell="1" allowOverlap="1" wp14:anchorId="4CCE6C0F" wp14:editId="26144E19">
                <wp:simplePos x="0" y="0"/>
                <wp:positionH relativeFrom="column">
                  <wp:posOffset>1621155</wp:posOffset>
                </wp:positionH>
                <wp:positionV relativeFrom="paragraph">
                  <wp:posOffset>26670</wp:posOffset>
                </wp:positionV>
                <wp:extent cx="791210" cy="318770"/>
                <wp:effectExtent l="8255" t="13970" r="26035" b="35560"/>
                <wp:wrapNone/>
                <wp:docPr id="11"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47" o:spid="_x0000_s1026" type="#_x0000_t32" style="position:absolute;margin-left:127.65pt;margin-top:2.1pt;width:62.3pt;height:2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">
                <v:stroke endarrow="block"/>
              </v:shape>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91008" behindDoc="0" locked="0" layoutInCell="1" allowOverlap="1" wp14:anchorId="7404D5F8" wp14:editId="78917078">
                <wp:simplePos x="0" y="0"/>
                <wp:positionH relativeFrom="column">
                  <wp:posOffset>3847465</wp:posOffset>
                </wp:positionH>
                <wp:positionV relativeFrom="paragraph">
                  <wp:posOffset>207010</wp:posOffset>
                </wp:positionV>
                <wp:extent cx="648335" cy="339725"/>
                <wp:effectExtent l="0" t="3810" r="12700" b="12065"/>
                <wp:wrapNone/>
                <wp:docPr id="10"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3CFB5" w14:textId="77777777" w:rsidR="005467E9" w:rsidRDefault="005467E9" w:rsidP="003E32B9">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203" style="position:absolute;left:0;text-align:left;margin-left:302.95pt;margin-top:16.3pt;width:51.05pt;height: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" filled="f">
                <v:textbox>
                  <w:txbxContent>
                    <w:p w14:paraId="5CC3CFB5" w14:textId="77777777" w:rsidR="00C70D43" w:rsidRDefault="00C70D43" w:rsidP="003E32B9">
                      <w:r>
                        <w:t>Z</w:t>
                      </w:r>
                    </w:p>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89984" behindDoc="0" locked="0" layoutInCell="1" allowOverlap="1" wp14:anchorId="7E94A2A7" wp14:editId="2730D2A3">
                <wp:simplePos x="0" y="0"/>
                <wp:positionH relativeFrom="column">
                  <wp:posOffset>2421255</wp:posOffset>
                </wp:positionH>
                <wp:positionV relativeFrom="paragraph">
                  <wp:posOffset>205740</wp:posOffset>
                </wp:positionV>
                <wp:extent cx="648335" cy="339725"/>
                <wp:effectExtent l="0" t="2540" r="16510" b="13335"/>
                <wp:wrapNone/>
                <wp:docPr id="9"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23675E" w14:textId="77777777" w:rsidR="005467E9" w:rsidRDefault="005467E9" w:rsidP="003E32B9">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204" style="position:absolute;left:0;text-align:left;margin-left:190.65pt;margin-top:16.2pt;width:51.05pt;height:2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" filled="f">
                <v:textbox>
                  <w:txbxContent>
                    <w:p w14:paraId="4223675E" w14:textId="77777777" w:rsidR="00C70D43" w:rsidRDefault="00C70D43" w:rsidP="003E32B9">
                      <w:r>
                        <w:t>Y</w:t>
                      </w:r>
                    </w:p>
                  </w:txbxContent>
                </v:textbox>
              </v:rect>
            </w:pict>
          </mc:Fallback>
        </mc:AlternateContent>
      </w:r>
    </w:p>
    <w:p w14:paraId="0AE8AB9D" w14:textId="77777777" w:rsidR="003E32B9" w:rsidRPr="00B43C7E" w:rsidRDefault="00161EEF" w:rsidP="00B43C7E">
      <w:pPr>
        <w:spacing w:after="0" w:line="480" w:lineRule="auto"/>
        <w:ind w:firstLine="720"/>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701248" behindDoc="0" locked="0" layoutInCell="1" allowOverlap="1" wp14:anchorId="170D7555" wp14:editId="7A5B079B">
                <wp:simplePos x="0" y="0"/>
                <wp:positionH relativeFrom="column">
                  <wp:posOffset>1657350</wp:posOffset>
                </wp:positionH>
                <wp:positionV relativeFrom="paragraph">
                  <wp:posOffset>16510</wp:posOffset>
                </wp:positionV>
                <wp:extent cx="553085" cy="298450"/>
                <wp:effectExtent l="6350" t="3810" r="0" b="2540"/>
                <wp:wrapNone/>
                <wp:docPr id="8"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F21F1" w14:textId="77777777" w:rsidR="005467E9" w:rsidRDefault="005467E9" w:rsidP="003E32B9">
                            <w:r w:rsidRPr="00961B0A">
                              <w:rPr>
                                <w:i/>
                                <w:sz w:val="28"/>
                                <w:szCs w:val="28"/>
                              </w:rPr>
                              <w:t>ρ</w:t>
                            </w:r>
                            <w:r w:rsidRPr="00961B0A">
                              <w:rPr>
                                <w:vertAlign w:val="subscript"/>
                              </w:rPr>
                              <w:t>YX</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205" style="position:absolute;left:0;text-align:left;margin-left:130.5pt;margin-top:1.3pt;width:43.55pt;height: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euA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" filled="f" stroked="f">
                <v:textbox>
                  <w:txbxContent>
                    <w:p w14:paraId="5E4F21F1" w14:textId="77777777" w:rsidR="00C70D43" w:rsidRDefault="00C70D43" w:rsidP="003E32B9">
                      <w:r w:rsidRPr="00961B0A">
                        <w:rPr>
                          <w:i/>
                          <w:sz w:val="28"/>
                          <w:szCs w:val="28"/>
                        </w:rPr>
                        <w:t>ρ</w:t>
                      </w:r>
                      <w:r w:rsidRPr="00961B0A">
                        <w:rPr>
                          <w:vertAlign w:val="subscript"/>
                        </w:rPr>
                        <w:t>YX</w:t>
                      </w:r>
                      <w:r>
                        <w:rPr>
                          <w:vertAlign w:val="subscript"/>
                        </w:rPr>
                        <w:t>3</w:t>
                      </w:r>
                    </w:p>
                  </w:txbxContent>
                </v:textbox>
              </v:rect>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95104" behindDoc="0" locked="0" layoutInCell="1" allowOverlap="1" wp14:anchorId="113FBB53" wp14:editId="550215ED">
                <wp:simplePos x="0" y="0"/>
                <wp:positionH relativeFrom="column">
                  <wp:posOffset>3069590</wp:posOffset>
                </wp:positionH>
                <wp:positionV relativeFrom="paragraph">
                  <wp:posOffset>16510</wp:posOffset>
                </wp:positionV>
                <wp:extent cx="777875" cy="0"/>
                <wp:effectExtent l="8890" t="54610" r="38735" b="72390"/>
                <wp:wrapNone/>
                <wp:docPr id="7"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50" o:spid="_x0000_s1026" type="#_x0000_t32" style="position:absolute;margin-left:241.7pt;margin-top:1.3pt;width:61.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">
                <v:stroke endarrow="block"/>
              </v:shape>
            </w:pict>
          </mc:Fallback>
        </mc:AlternateContent>
      </w:r>
      <w:r w:rsidRPr="00B43C7E">
        <w:rPr>
          <w:rFonts w:ascii="Arial" w:eastAsia="Times New Roman" w:hAnsi="Arial" w:cs="Arial"/>
          <w:noProof/>
          <w:color w:val="000000" w:themeColor="text1"/>
          <w:sz w:val="24"/>
          <w:szCs w:val="24"/>
          <w:lang w:val="id-ID" w:eastAsia="id-ID"/>
        </w:rPr>
        <mc:AlternateContent>
          <mc:Choice Requires="wps">
            <w:drawing>
              <wp:anchor distT="0" distB="0" distL="114300" distR="114300" simplePos="0" relativeHeight="251688960" behindDoc="0" locked="0" layoutInCell="1" allowOverlap="1" wp14:anchorId="4C0FF678" wp14:editId="1B6F3D7A">
                <wp:simplePos x="0" y="0"/>
                <wp:positionH relativeFrom="column">
                  <wp:posOffset>973455</wp:posOffset>
                </wp:positionH>
                <wp:positionV relativeFrom="paragraph">
                  <wp:posOffset>191770</wp:posOffset>
                </wp:positionV>
                <wp:extent cx="648335" cy="339725"/>
                <wp:effectExtent l="0" t="1270" r="16510" b="14605"/>
                <wp:wrapNone/>
                <wp:docPr id="6"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E4DCCA" w14:textId="77777777" w:rsidR="005467E9" w:rsidRDefault="005467E9" w:rsidP="003E32B9">
                            <w:r>
                              <w:t>X</w:t>
                            </w:r>
                            <w:r w:rsidRPr="00BB739B">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206" style="position:absolute;left:0;text-align:left;margin-left:76.65pt;margin-top:15.1pt;width:51.05pt;height:2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" filled="f">
                <v:textbox>
                  <w:txbxContent>
                    <w:p w14:paraId="58E4DCCA" w14:textId="77777777" w:rsidR="00C70D43" w:rsidRDefault="00C70D43" w:rsidP="003E32B9">
                      <w:r>
                        <w:t>X</w:t>
                      </w:r>
                      <w:r w:rsidRPr="00BB739B">
                        <w:rPr>
                          <w:vertAlign w:val="subscript"/>
                        </w:rPr>
                        <w:t>3</w:t>
                      </w:r>
                    </w:p>
                  </w:txbxContent>
                </v:textbox>
              </v:rect>
            </w:pict>
          </mc:Fallback>
        </mc:AlternateContent>
      </w:r>
    </w:p>
    <w:p w14:paraId="1B0C68F3" w14:textId="77777777" w:rsidR="003E32B9" w:rsidRPr="00B43C7E" w:rsidRDefault="003E32B9" w:rsidP="00B43C7E">
      <w:pPr>
        <w:spacing w:after="0" w:line="480" w:lineRule="auto"/>
        <w:ind w:firstLine="720"/>
        <w:contextualSpacing/>
        <w:jc w:val="both"/>
        <w:rPr>
          <w:rFonts w:ascii="Arial" w:eastAsia="Times New Roman" w:hAnsi="Arial" w:cs="Arial"/>
          <w:color w:val="000000" w:themeColor="text1"/>
          <w:sz w:val="24"/>
          <w:szCs w:val="24"/>
          <w:lang w:val="es-CR"/>
        </w:rPr>
      </w:pPr>
    </w:p>
    <w:p w14:paraId="4622ED9F" w14:textId="77777777" w:rsidR="003E32B9" w:rsidRPr="00B43C7E" w:rsidRDefault="003E32B9" w:rsidP="00B43C7E">
      <w:pPr>
        <w:spacing w:after="0" w:line="480" w:lineRule="auto"/>
        <w:ind w:firstLine="720"/>
        <w:contextualSpacing/>
        <w:jc w:val="both"/>
        <w:rPr>
          <w:rFonts w:ascii="Arial" w:eastAsia="Times New Roman" w:hAnsi="Arial" w:cs="Arial"/>
          <w:color w:val="000000" w:themeColor="text1"/>
          <w:sz w:val="24"/>
          <w:szCs w:val="24"/>
          <w:lang w:val="es-CR"/>
        </w:rPr>
      </w:pPr>
    </w:p>
    <w:p w14:paraId="4502C135" w14:textId="77777777" w:rsidR="003E32B9" w:rsidRPr="00B43C7E" w:rsidRDefault="003E32B9" w:rsidP="00B43C7E">
      <w:pPr>
        <w:tabs>
          <w:tab w:val="left" w:pos="1843"/>
        </w:tabs>
        <w:spacing w:after="0" w:line="480" w:lineRule="auto"/>
        <w:ind w:firstLine="709"/>
        <w:contextualSpacing/>
        <w:jc w:val="center"/>
        <w:rPr>
          <w:rFonts w:ascii="Arial" w:eastAsia="Times New Roman" w:hAnsi="Arial" w:cs="Arial"/>
          <w:b/>
          <w:color w:val="000000" w:themeColor="text1"/>
          <w:sz w:val="24"/>
          <w:szCs w:val="24"/>
          <w:lang w:val="es-CR"/>
        </w:rPr>
      </w:pPr>
      <w:r w:rsidRPr="00B43C7E">
        <w:rPr>
          <w:rFonts w:ascii="Arial" w:eastAsia="Times New Roman" w:hAnsi="Arial" w:cs="Arial"/>
          <w:b/>
          <w:color w:val="000000" w:themeColor="text1"/>
          <w:sz w:val="24"/>
          <w:szCs w:val="24"/>
          <w:lang w:val="es-CR"/>
        </w:rPr>
        <w:t xml:space="preserve">Gambar 3.2 </w:t>
      </w:r>
    </w:p>
    <w:p w14:paraId="15BADCEE" w14:textId="77777777" w:rsidR="003E32B9" w:rsidRPr="00B43C7E" w:rsidRDefault="003E32B9" w:rsidP="00B43C7E">
      <w:pPr>
        <w:tabs>
          <w:tab w:val="left" w:pos="1843"/>
        </w:tabs>
        <w:spacing w:after="0" w:line="480" w:lineRule="auto"/>
        <w:ind w:firstLine="709"/>
        <w:contextualSpacing/>
        <w:jc w:val="center"/>
        <w:rPr>
          <w:rFonts w:ascii="Arial" w:eastAsia="Times New Roman" w:hAnsi="Arial" w:cs="Arial"/>
          <w:b/>
          <w:color w:val="000000" w:themeColor="text1"/>
          <w:sz w:val="24"/>
          <w:szCs w:val="24"/>
          <w:lang w:val="es-CR"/>
        </w:rPr>
      </w:pPr>
      <w:r w:rsidRPr="00B43C7E">
        <w:rPr>
          <w:rFonts w:ascii="Arial" w:eastAsia="Times New Roman" w:hAnsi="Arial" w:cs="Arial"/>
          <w:b/>
          <w:color w:val="000000" w:themeColor="text1"/>
          <w:sz w:val="24"/>
          <w:szCs w:val="24"/>
          <w:lang w:val="es-CR"/>
        </w:rPr>
        <w:t>Model Persamaan Analisis Jalur</w:t>
      </w:r>
    </w:p>
    <w:p w14:paraId="3CBA65A9" w14:textId="77777777" w:rsidR="003E32B9" w:rsidRPr="00B43C7E" w:rsidRDefault="003E32B9" w:rsidP="00B43C7E">
      <w:pPr>
        <w:tabs>
          <w:tab w:val="left" w:pos="1843"/>
        </w:tabs>
        <w:spacing w:after="0" w:line="480" w:lineRule="auto"/>
        <w:ind w:firstLine="709"/>
        <w:contextualSpacing/>
        <w:jc w:val="center"/>
        <w:rPr>
          <w:rFonts w:ascii="Arial" w:eastAsia="Times New Roman" w:hAnsi="Arial" w:cs="Arial"/>
          <w:b/>
          <w:color w:val="000000" w:themeColor="text1"/>
          <w:sz w:val="24"/>
          <w:szCs w:val="24"/>
          <w:lang w:val="es-CR"/>
        </w:rPr>
      </w:pPr>
    </w:p>
    <w:p w14:paraId="55DADE02" w14:textId="77777777" w:rsidR="003E32B9" w:rsidRPr="00B43C7E" w:rsidRDefault="003E32B9" w:rsidP="00B43C7E">
      <w:p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Keterangan :</w:t>
      </w:r>
    </w:p>
    <w:p w14:paraId="4883D5DB" w14:textId="77777777" w:rsidR="003E32B9" w:rsidRPr="00B43C7E" w:rsidRDefault="003E32B9" w:rsidP="00B43C7E">
      <w:pPr>
        <w:tabs>
          <w:tab w:val="left" w:pos="567"/>
          <w:tab w:val="left" w:pos="709"/>
        </w:tabs>
        <w:spacing w:after="0" w:line="480" w:lineRule="auto"/>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X</w:t>
      </w:r>
      <w:r w:rsidRPr="00B43C7E">
        <w:rPr>
          <w:rFonts w:ascii="Arial" w:eastAsia="Times New Roman" w:hAnsi="Arial" w:cs="Arial"/>
          <w:color w:val="000000" w:themeColor="text1"/>
          <w:sz w:val="24"/>
          <w:szCs w:val="24"/>
          <w:vertAlign w:val="subscript"/>
          <w:lang w:val="id-ID"/>
        </w:rPr>
        <w:t>1</w:t>
      </w:r>
      <w:r w:rsidRPr="00B43C7E">
        <w:rPr>
          <w:rFonts w:ascii="Arial" w:eastAsia="Times New Roman" w:hAnsi="Arial" w:cs="Arial"/>
          <w:color w:val="000000" w:themeColor="text1"/>
          <w:sz w:val="24"/>
          <w:szCs w:val="24"/>
          <w:lang w:val="id-ID"/>
        </w:rPr>
        <w:tab/>
        <w:t xml:space="preserve">= </w:t>
      </w:r>
      <w:r w:rsidR="000449D2" w:rsidRPr="00B43C7E">
        <w:rPr>
          <w:rFonts w:ascii="Arial" w:eastAsia="Times New Roman" w:hAnsi="Arial" w:cs="Arial"/>
          <w:color w:val="000000" w:themeColor="text1"/>
          <w:sz w:val="24"/>
          <w:szCs w:val="24"/>
          <w:lang w:val="id-ID"/>
        </w:rPr>
        <w:t xml:space="preserve">Kualitas Kehidupan Kerja </w:t>
      </w:r>
    </w:p>
    <w:p w14:paraId="04B01851" w14:textId="77777777" w:rsidR="003E32B9" w:rsidRPr="00B43C7E" w:rsidRDefault="003E32B9" w:rsidP="00B43C7E">
      <w:pPr>
        <w:tabs>
          <w:tab w:val="left" w:pos="567"/>
          <w:tab w:val="left" w:pos="709"/>
        </w:tabs>
        <w:spacing w:after="0" w:line="480" w:lineRule="auto"/>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X</w:t>
      </w:r>
      <w:r w:rsidRPr="00B43C7E">
        <w:rPr>
          <w:rFonts w:ascii="Arial" w:eastAsia="Times New Roman" w:hAnsi="Arial" w:cs="Arial"/>
          <w:color w:val="000000" w:themeColor="text1"/>
          <w:sz w:val="24"/>
          <w:szCs w:val="24"/>
          <w:vertAlign w:val="subscript"/>
          <w:lang w:val="id-ID"/>
        </w:rPr>
        <w:t>2</w:t>
      </w:r>
      <w:r w:rsidRPr="00B43C7E">
        <w:rPr>
          <w:rFonts w:ascii="Arial" w:eastAsia="Times New Roman" w:hAnsi="Arial" w:cs="Arial"/>
          <w:color w:val="000000" w:themeColor="text1"/>
          <w:sz w:val="24"/>
          <w:szCs w:val="24"/>
          <w:lang w:val="id-ID"/>
        </w:rPr>
        <w:tab/>
        <w:t xml:space="preserve">= </w:t>
      </w:r>
      <w:r w:rsidR="000449D2" w:rsidRPr="00B43C7E">
        <w:rPr>
          <w:rFonts w:ascii="Arial" w:eastAsia="Times New Roman" w:hAnsi="Arial" w:cs="Arial"/>
          <w:color w:val="000000" w:themeColor="text1"/>
          <w:sz w:val="24"/>
          <w:szCs w:val="24"/>
          <w:lang w:val="id-ID"/>
        </w:rPr>
        <w:t xml:space="preserve">Komitmen </w:t>
      </w:r>
    </w:p>
    <w:p w14:paraId="72A18229" w14:textId="77777777" w:rsidR="003E32B9" w:rsidRPr="00B43C7E" w:rsidRDefault="003E32B9" w:rsidP="00B43C7E">
      <w:pPr>
        <w:tabs>
          <w:tab w:val="left" w:pos="567"/>
          <w:tab w:val="left" w:pos="709"/>
        </w:tabs>
        <w:spacing w:after="0" w:line="480" w:lineRule="auto"/>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X</w:t>
      </w:r>
      <w:r w:rsidRPr="00B43C7E">
        <w:rPr>
          <w:rFonts w:ascii="Arial" w:eastAsia="Times New Roman" w:hAnsi="Arial" w:cs="Arial"/>
          <w:color w:val="000000" w:themeColor="text1"/>
          <w:sz w:val="24"/>
          <w:szCs w:val="24"/>
          <w:vertAlign w:val="subscript"/>
          <w:lang w:val="id-ID"/>
        </w:rPr>
        <w:t>3</w:t>
      </w:r>
      <w:r w:rsidRPr="00B43C7E">
        <w:rPr>
          <w:rFonts w:ascii="Arial" w:eastAsia="Times New Roman" w:hAnsi="Arial" w:cs="Arial"/>
          <w:color w:val="000000" w:themeColor="text1"/>
          <w:sz w:val="24"/>
          <w:szCs w:val="24"/>
          <w:lang w:val="id-ID"/>
        </w:rPr>
        <w:tab/>
        <w:t xml:space="preserve">= </w:t>
      </w:r>
      <w:r w:rsidR="00842F83" w:rsidRPr="00B43C7E">
        <w:rPr>
          <w:rFonts w:ascii="Arial" w:eastAsia="Times New Roman" w:hAnsi="Arial" w:cs="Arial"/>
          <w:color w:val="000000" w:themeColor="text1"/>
          <w:sz w:val="24"/>
          <w:szCs w:val="24"/>
          <w:lang w:val="id-ID"/>
        </w:rPr>
        <w:t xml:space="preserve">Motivasi </w:t>
      </w:r>
      <w:r w:rsidR="000449D2" w:rsidRPr="00B43C7E">
        <w:rPr>
          <w:rFonts w:ascii="Arial" w:eastAsia="Times New Roman" w:hAnsi="Arial" w:cs="Arial"/>
          <w:color w:val="000000" w:themeColor="text1"/>
          <w:sz w:val="24"/>
          <w:szCs w:val="24"/>
          <w:lang w:val="id-ID"/>
        </w:rPr>
        <w:t>Kerja</w:t>
      </w:r>
    </w:p>
    <w:p w14:paraId="390B5B93" w14:textId="77777777" w:rsidR="003E32B9" w:rsidRPr="00B43C7E" w:rsidRDefault="003E32B9" w:rsidP="00B43C7E">
      <w:pPr>
        <w:tabs>
          <w:tab w:val="left" w:pos="567"/>
          <w:tab w:val="left" w:pos="709"/>
        </w:tabs>
        <w:spacing w:after="0" w:line="480" w:lineRule="auto"/>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Y</w:t>
      </w:r>
      <w:r w:rsidRPr="00B43C7E">
        <w:rPr>
          <w:rFonts w:ascii="Arial" w:eastAsia="Times New Roman" w:hAnsi="Arial" w:cs="Arial"/>
          <w:color w:val="000000" w:themeColor="text1"/>
          <w:sz w:val="24"/>
          <w:szCs w:val="24"/>
          <w:lang w:val="id-ID"/>
        </w:rPr>
        <w:tab/>
        <w:t xml:space="preserve">= </w:t>
      </w:r>
      <w:r w:rsidR="00842F83" w:rsidRPr="00B43C7E">
        <w:rPr>
          <w:rFonts w:ascii="Arial" w:eastAsia="Times New Roman" w:hAnsi="Arial" w:cs="Arial"/>
          <w:color w:val="000000" w:themeColor="text1"/>
          <w:sz w:val="24"/>
          <w:szCs w:val="24"/>
          <w:lang w:val="id-ID"/>
        </w:rPr>
        <w:t xml:space="preserve">Kepuasan </w:t>
      </w:r>
      <w:r w:rsidR="000449D2" w:rsidRPr="00B43C7E">
        <w:rPr>
          <w:rFonts w:ascii="Arial" w:eastAsia="Times New Roman" w:hAnsi="Arial" w:cs="Arial"/>
          <w:color w:val="000000" w:themeColor="text1"/>
          <w:sz w:val="24"/>
          <w:szCs w:val="24"/>
          <w:lang w:val="id-ID"/>
        </w:rPr>
        <w:t xml:space="preserve">Kerja </w:t>
      </w:r>
    </w:p>
    <w:p w14:paraId="03C4F9D6" w14:textId="77777777" w:rsidR="003E32B9" w:rsidRPr="00B43C7E" w:rsidRDefault="003E32B9" w:rsidP="00B43C7E">
      <w:pPr>
        <w:tabs>
          <w:tab w:val="left" w:pos="567"/>
          <w:tab w:val="left" w:pos="709"/>
        </w:tabs>
        <w:spacing w:after="0" w:line="480" w:lineRule="auto"/>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Z</w:t>
      </w:r>
      <w:r w:rsidRPr="00B43C7E">
        <w:rPr>
          <w:rFonts w:ascii="Arial" w:eastAsia="Times New Roman" w:hAnsi="Arial" w:cs="Arial"/>
          <w:color w:val="000000" w:themeColor="text1"/>
          <w:sz w:val="24"/>
          <w:szCs w:val="24"/>
          <w:lang w:val="id-ID"/>
        </w:rPr>
        <w:tab/>
        <w:t xml:space="preserve">= Kinerja </w:t>
      </w:r>
      <w:r w:rsidR="000449D2" w:rsidRPr="00B43C7E">
        <w:rPr>
          <w:rFonts w:ascii="Arial" w:eastAsia="Times New Roman" w:hAnsi="Arial" w:cs="Arial"/>
          <w:color w:val="000000" w:themeColor="text1"/>
          <w:sz w:val="24"/>
          <w:szCs w:val="24"/>
          <w:lang w:val="id-ID"/>
        </w:rPr>
        <w:t xml:space="preserve">Tenaga Pendidik </w:t>
      </w:r>
    </w:p>
    <w:p w14:paraId="36B13BA4" w14:textId="77777777" w:rsidR="003E32B9" w:rsidRPr="00B43C7E" w:rsidRDefault="003E32B9" w:rsidP="00B43C7E">
      <w:pPr>
        <w:tabs>
          <w:tab w:val="left" w:pos="567"/>
          <w:tab w:val="left" w:pos="1134"/>
        </w:tabs>
        <w:spacing w:after="0" w:line="480" w:lineRule="auto"/>
        <w:ind w:left="851" w:hanging="851"/>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id-ID"/>
        </w:rPr>
        <w:lastRenderedPageBreak/>
        <w:t>ε</w:t>
      </w:r>
      <w:r w:rsidRPr="00B43C7E">
        <w:rPr>
          <w:rFonts w:ascii="Arial" w:eastAsia="Times New Roman" w:hAnsi="Arial" w:cs="Arial"/>
          <w:color w:val="000000" w:themeColor="text1"/>
          <w:sz w:val="24"/>
          <w:szCs w:val="24"/>
          <w:lang w:val="id-ID"/>
        </w:rPr>
        <w:tab/>
        <w:t xml:space="preserve">= Epsilon </w:t>
      </w:r>
      <w:r w:rsidRPr="00B43C7E">
        <w:rPr>
          <w:rFonts w:ascii="Arial" w:eastAsia="Times New Roman" w:hAnsi="Arial" w:cs="Arial"/>
          <w:color w:val="000000" w:themeColor="text1"/>
          <w:sz w:val="24"/>
          <w:szCs w:val="24"/>
        </w:rPr>
        <w:t xml:space="preserve">yaitu </w:t>
      </w:r>
      <w:r w:rsidRPr="00B43C7E">
        <w:rPr>
          <w:rFonts w:ascii="Arial" w:eastAsia="Times New Roman" w:hAnsi="Arial" w:cs="Arial"/>
          <w:color w:val="000000" w:themeColor="text1"/>
          <w:sz w:val="24"/>
          <w:szCs w:val="24"/>
          <w:lang w:val="id-ID"/>
        </w:rPr>
        <w:t>menunjukkan variabel atau faktor residual yang menjelaskan pengaruh variabel lain yang telah teridentifikasi</w:t>
      </w:r>
      <w:r w:rsidRPr="00B43C7E">
        <w:rPr>
          <w:rFonts w:ascii="Arial" w:eastAsia="Times New Roman" w:hAnsi="Arial" w:cs="Arial"/>
          <w:color w:val="000000" w:themeColor="text1"/>
          <w:sz w:val="24"/>
          <w:szCs w:val="24"/>
        </w:rPr>
        <w:t xml:space="preserve"> oleh teori, tetapi tidak diteliti atau variabel lainnya yang belum teridentifikasi oleh teori, atau muncul sebagai akibat dari kekeliruan pengukuran variabel (Kusnendi, 2005)</w:t>
      </w:r>
    </w:p>
    <w:p w14:paraId="4849E58F" w14:textId="77777777" w:rsidR="003E32B9" w:rsidRPr="00B43C7E" w:rsidRDefault="003E32B9" w:rsidP="00B43C7E">
      <w:pPr>
        <w:spacing w:after="0" w:line="480" w:lineRule="auto"/>
        <w:ind w:firstLine="709"/>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 xml:space="preserve">Berdasarkan tujuan dilakukannya penelitian ini, maka variabel yang dianalisis adalah variabel independen yaitu </w:t>
      </w:r>
      <w:r w:rsidR="000449D2" w:rsidRPr="00B43C7E">
        <w:rPr>
          <w:rFonts w:ascii="Arial" w:eastAsia="Times New Roman" w:hAnsi="Arial" w:cs="Arial"/>
          <w:color w:val="000000" w:themeColor="text1"/>
          <w:sz w:val="24"/>
          <w:szCs w:val="24"/>
          <w:lang w:val="id-ID"/>
        </w:rPr>
        <w:t xml:space="preserve">Kualitas Kehidupan Kerja </w:t>
      </w:r>
      <w:r w:rsidRPr="00B43C7E">
        <w:rPr>
          <w:rFonts w:ascii="Arial" w:eastAsia="Times New Roman" w:hAnsi="Arial" w:cs="Arial"/>
          <w:color w:val="000000" w:themeColor="text1"/>
          <w:sz w:val="24"/>
          <w:szCs w:val="24"/>
        </w:rPr>
        <w:t>(X</w:t>
      </w:r>
      <w:r w:rsidRPr="00B43C7E">
        <w:rPr>
          <w:rFonts w:ascii="Arial" w:eastAsia="Times New Roman" w:hAnsi="Arial" w:cs="Arial"/>
          <w:color w:val="000000" w:themeColor="text1"/>
          <w:sz w:val="24"/>
          <w:szCs w:val="24"/>
          <w:vertAlign w:val="subscript"/>
        </w:rPr>
        <w:t>1</w:t>
      </w:r>
      <w:r w:rsidRPr="00B43C7E">
        <w:rPr>
          <w:rFonts w:ascii="Arial" w:eastAsia="Times New Roman" w:hAnsi="Arial" w:cs="Arial"/>
          <w:color w:val="000000" w:themeColor="text1"/>
          <w:sz w:val="24"/>
          <w:szCs w:val="24"/>
        </w:rPr>
        <w:t xml:space="preserve">), </w:t>
      </w:r>
      <w:r w:rsidR="000449D2" w:rsidRPr="00B43C7E">
        <w:rPr>
          <w:rFonts w:ascii="Arial" w:eastAsia="Times New Roman" w:hAnsi="Arial" w:cs="Arial"/>
          <w:color w:val="000000" w:themeColor="text1"/>
          <w:sz w:val="24"/>
          <w:szCs w:val="24"/>
          <w:lang w:val="id-ID"/>
        </w:rPr>
        <w:t xml:space="preserve">Komitmen </w:t>
      </w:r>
      <w:r w:rsidRPr="00B43C7E">
        <w:rPr>
          <w:rFonts w:ascii="Arial" w:eastAsia="Times New Roman" w:hAnsi="Arial" w:cs="Arial"/>
          <w:color w:val="000000" w:themeColor="text1"/>
          <w:sz w:val="24"/>
          <w:szCs w:val="24"/>
        </w:rPr>
        <w:t>(X</w:t>
      </w:r>
      <w:r w:rsidRPr="00B43C7E">
        <w:rPr>
          <w:rFonts w:ascii="Arial" w:eastAsia="Times New Roman" w:hAnsi="Arial" w:cs="Arial"/>
          <w:color w:val="000000" w:themeColor="text1"/>
          <w:sz w:val="24"/>
          <w:szCs w:val="24"/>
          <w:vertAlign w:val="subscript"/>
        </w:rPr>
        <w:t>2</w:t>
      </w:r>
      <w:r w:rsidRPr="00B43C7E">
        <w:rPr>
          <w:rFonts w:ascii="Arial" w:eastAsia="Times New Roman" w:hAnsi="Arial" w:cs="Arial"/>
          <w:color w:val="000000" w:themeColor="text1"/>
          <w:sz w:val="24"/>
          <w:szCs w:val="24"/>
        </w:rPr>
        <w:t xml:space="preserve">), </w:t>
      </w:r>
      <w:r w:rsidR="00842F83" w:rsidRPr="00B43C7E">
        <w:rPr>
          <w:rFonts w:ascii="Arial" w:eastAsia="Times New Roman" w:hAnsi="Arial" w:cs="Arial"/>
          <w:color w:val="000000" w:themeColor="text1"/>
          <w:sz w:val="24"/>
          <w:szCs w:val="24"/>
          <w:lang w:val="id-ID"/>
        </w:rPr>
        <w:t xml:space="preserve">Motivasi </w:t>
      </w:r>
      <w:r w:rsidR="000449D2" w:rsidRPr="00B43C7E">
        <w:rPr>
          <w:rFonts w:ascii="Arial" w:eastAsia="Times New Roman" w:hAnsi="Arial" w:cs="Arial"/>
          <w:color w:val="000000" w:themeColor="text1"/>
          <w:sz w:val="24"/>
          <w:szCs w:val="24"/>
          <w:lang w:val="id-ID"/>
        </w:rPr>
        <w:t xml:space="preserve">Kerja </w:t>
      </w:r>
      <w:r w:rsidRPr="00B43C7E">
        <w:rPr>
          <w:rFonts w:ascii="Arial" w:eastAsia="Times New Roman" w:hAnsi="Arial" w:cs="Arial"/>
          <w:color w:val="000000" w:themeColor="text1"/>
          <w:sz w:val="24"/>
          <w:szCs w:val="24"/>
        </w:rPr>
        <w:t>(X</w:t>
      </w:r>
      <w:r w:rsidRPr="00B43C7E">
        <w:rPr>
          <w:rFonts w:ascii="Arial" w:eastAsia="Times New Roman" w:hAnsi="Arial" w:cs="Arial"/>
          <w:color w:val="000000" w:themeColor="text1"/>
          <w:sz w:val="24"/>
          <w:szCs w:val="24"/>
          <w:vertAlign w:val="subscript"/>
        </w:rPr>
        <w:t>3</w:t>
      </w:r>
      <w:r w:rsidRPr="00B43C7E">
        <w:rPr>
          <w:rFonts w:ascii="Arial" w:eastAsia="Times New Roman" w:hAnsi="Arial" w:cs="Arial"/>
          <w:color w:val="000000" w:themeColor="text1"/>
          <w:sz w:val="24"/>
          <w:szCs w:val="24"/>
        </w:rPr>
        <w:t xml:space="preserve">) serta variabel antara </w:t>
      </w:r>
      <w:r w:rsidR="000449D2" w:rsidRPr="00B43C7E">
        <w:rPr>
          <w:rFonts w:ascii="Arial" w:eastAsia="Times New Roman" w:hAnsi="Arial" w:cs="Arial"/>
          <w:color w:val="000000" w:themeColor="text1"/>
          <w:sz w:val="24"/>
          <w:szCs w:val="24"/>
          <w:lang w:val="id-ID"/>
        </w:rPr>
        <w:t xml:space="preserve">adalah </w:t>
      </w:r>
      <w:r w:rsidR="00842F83" w:rsidRPr="00B43C7E">
        <w:rPr>
          <w:rFonts w:ascii="Arial" w:eastAsia="Times New Roman" w:hAnsi="Arial" w:cs="Arial"/>
          <w:color w:val="000000" w:themeColor="text1"/>
          <w:sz w:val="24"/>
          <w:szCs w:val="24"/>
          <w:lang w:val="id-ID"/>
        </w:rPr>
        <w:t xml:space="preserve">Kepuasan Kerja </w:t>
      </w:r>
      <w:r w:rsidRPr="00B43C7E">
        <w:rPr>
          <w:rFonts w:ascii="Arial" w:eastAsia="Times New Roman" w:hAnsi="Arial" w:cs="Arial"/>
          <w:color w:val="000000" w:themeColor="text1"/>
          <w:sz w:val="24"/>
          <w:szCs w:val="24"/>
        </w:rPr>
        <w:t xml:space="preserve">(Y),sedangkan variabel terikat adalah kinerja </w:t>
      </w:r>
      <w:r w:rsidR="000449D2" w:rsidRPr="00B43C7E">
        <w:rPr>
          <w:rFonts w:ascii="Arial" w:eastAsia="Times New Roman" w:hAnsi="Arial" w:cs="Arial"/>
          <w:color w:val="000000" w:themeColor="text1"/>
          <w:sz w:val="24"/>
          <w:szCs w:val="24"/>
          <w:lang w:val="id-ID"/>
        </w:rPr>
        <w:t>tenaga pendidik</w:t>
      </w:r>
      <w:r w:rsidRPr="00B43C7E">
        <w:rPr>
          <w:rFonts w:ascii="Arial" w:eastAsia="Times New Roman" w:hAnsi="Arial" w:cs="Arial"/>
          <w:color w:val="000000" w:themeColor="text1"/>
          <w:sz w:val="24"/>
          <w:szCs w:val="24"/>
        </w:rPr>
        <w:t xml:space="preserve"> (Z), dalam penelitian ini yang akan diuji adalah seberapa besar pengaruh </w:t>
      </w:r>
      <w:r w:rsidR="000449D2" w:rsidRPr="00B43C7E">
        <w:rPr>
          <w:rFonts w:ascii="Arial" w:eastAsia="Times New Roman" w:hAnsi="Arial" w:cs="Arial"/>
          <w:color w:val="000000" w:themeColor="text1"/>
          <w:sz w:val="24"/>
          <w:szCs w:val="24"/>
          <w:lang w:val="id-ID"/>
        </w:rPr>
        <w:t xml:space="preserve">Kualitas Kehidupan Kerja </w:t>
      </w:r>
      <w:r w:rsidR="000449D2" w:rsidRPr="00B43C7E">
        <w:rPr>
          <w:rFonts w:ascii="Arial" w:eastAsia="Times New Roman" w:hAnsi="Arial" w:cs="Arial"/>
          <w:color w:val="000000" w:themeColor="text1"/>
          <w:sz w:val="24"/>
          <w:szCs w:val="24"/>
        </w:rPr>
        <w:t>(X</w:t>
      </w:r>
      <w:r w:rsidR="000449D2" w:rsidRPr="00B43C7E">
        <w:rPr>
          <w:rFonts w:ascii="Arial" w:eastAsia="Times New Roman" w:hAnsi="Arial" w:cs="Arial"/>
          <w:color w:val="000000" w:themeColor="text1"/>
          <w:sz w:val="24"/>
          <w:szCs w:val="24"/>
          <w:vertAlign w:val="subscript"/>
        </w:rPr>
        <w:t>1</w:t>
      </w:r>
      <w:r w:rsidR="000449D2" w:rsidRPr="00B43C7E">
        <w:rPr>
          <w:rFonts w:ascii="Arial" w:eastAsia="Times New Roman" w:hAnsi="Arial" w:cs="Arial"/>
          <w:color w:val="000000" w:themeColor="text1"/>
          <w:sz w:val="24"/>
          <w:szCs w:val="24"/>
        </w:rPr>
        <w:t xml:space="preserve">), </w:t>
      </w:r>
      <w:r w:rsidR="000449D2" w:rsidRPr="00B43C7E">
        <w:rPr>
          <w:rFonts w:ascii="Arial" w:eastAsia="Times New Roman" w:hAnsi="Arial" w:cs="Arial"/>
          <w:color w:val="000000" w:themeColor="text1"/>
          <w:sz w:val="24"/>
          <w:szCs w:val="24"/>
          <w:lang w:val="id-ID"/>
        </w:rPr>
        <w:t xml:space="preserve">Komitmen </w:t>
      </w:r>
      <w:r w:rsidR="000449D2" w:rsidRPr="00B43C7E">
        <w:rPr>
          <w:rFonts w:ascii="Arial" w:eastAsia="Times New Roman" w:hAnsi="Arial" w:cs="Arial"/>
          <w:color w:val="000000" w:themeColor="text1"/>
          <w:sz w:val="24"/>
          <w:szCs w:val="24"/>
        </w:rPr>
        <w:t>(X</w:t>
      </w:r>
      <w:r w:rsidR="000449D2" w:rsidRPr="00B43C7E">
        <w:rPr>
          <w:rFonts w:ascii="Arial" w:eastAsia="Times New Roman" w:hAnsi="Arial" w:cs="Arial"/>
          <w:color w:val="000000" w:themeColor="text1"/>
          <w:sz w:val="24"/>
          <w:szCs w:val="24"/>
          <w:vertAlign w:val="subscript"/>
        </w:rPr>
        <w:t>2</w:t>
      </w:r>
      <w:r w:rsidR="000449D2" w:rsidRPr="00B43C7E">
        <w:rPr>
          <w:rFonts w:ascii="Arial" w:eastAsia="Times New Roman" w:hAnsi="Arial" w:cs="Arial"/>
          <w:color w:val="000000" w:themeColor="text1"/>
          <w:sz w:val="24"/>
          <w:szCs w:val="24"/>
        </w:rPr>
        <w:t xml:space="preserve">), </w:t>
      </w:r>
      <w:r w:rsidR="00842F83" w:rsidRPr="00B43C7E">
        <w:rPr>
          <w:rFonts w:ascii="Arial" w:eastAsia="Times New Roman" w:hAnsi="Arial" w:cs="Arial"/>
          <w:color w:val="000000" w:themeColor="text1"/>
          <w:sz w:val="24"/>
          <w:szCs w:val="24"/>
          <w:lang w:val="id-ID"/>
        </w:rPr>
        <w:t xml:space="preserve">Motivasi </w:t>
      </w:r>
      <w:r w:rsidR="000449D2" w:rsidRPr="00B43C7E">
        <w:rPr>
          <w:rFonts w:ascii="Arial" w:eastAsia="Times New Roman" w:hAnsi="Arial" w:cs="Arial"/>
          <w:color w:val="000000" w:themeColor="text1"/>
          <w:sz w:val="24"/>
          <w:szCs w:val="24"/>
          <w:lang w:val="id-ID"/>
        </w:rPr>
        <w:t xml:space="preserve">Kerja </w:t>
      </w:r>
      <w:r w:rsidR="000449D2" w:rsidRPr="00B43C7E">
        <w:rPr>
          <w:rFonts w:ascii="Arial" w:eastAsia="Times New Roman" w:hAnsi="Arial" w:cs="Arial"/>
          <w:color w:val="000000" w:themeColor="text1"/>
          <w:sz w:val="24"/>
          <w:szCs w:val="24"/>
        </w:rPr>
        <w:t>(X</w:t>
      </w:r>
      <w:r w:rsidR="000449D2" w:rsidRPr="00B43C7E">
        <w:rPr>
          <w:rFonts w:ascii="Arial" w:eastAsia="Times New Roman" w:hAnsi="Arial" w:cs="Arial"/>
          <w:color w:val="000000" w:themeColor="text1"/>
          <w:sz w:val="24"/>
          <w:szCs w:val="24"/>
          <w:vertAlign w:val="subscript"/>
        </w:rPr>
        <w:t>3</w:t>
      </w:r>
      <w:r w:rsidR="000449D2" w:rsidRPr="00B43C7E">
        <w:rPr>
          <w:rFonts w:ascii="Arial" w:eastAsia="Times New Roman" w:hAnsi="Arial" w:cs="Arial"/>
          <w:color w:val="000000" w:themeColor="text1"/>
          <w:sz w:val="24"/>
          <w:szCs w:val="24"/>
        </w:rPr>
        <w:t xml:space="preserve">) </w:t>
      </w:r>
      <w:r w:rsidRPr="00B43C7E">
        <w:rPr>
          <w:rFonts w:ascii="Arial" w:eastAsia="Times New Roman" w:hAnsi="Arial" w:cs="Arial"/>
          <w:color w:val="000000" w:themeColor="text1"/>
          <w:sz w:val="24"/>
          <w:szCs w:val="24"/>
        </w:rPr>
        <w:t xml:space="preserve">terhadap </w:t>
      </w:r>
      <w:r w:rsidR="00842F83" w:rsidRPr="00B43C7E">
        <w:rPr>
          <w:rFonts w:ascii="Arial" w:eastAsia="Times New Roman" w:hAnsi="Arial" w:cs="Arial"/>
          <w:color w:val="000000" w:themeColor="text1"/>
          <w:sz w:val="24"/>
          <w:szCs w:val="24"/>
          <w:lang w:val="id-ID"/>
        </w:rPr>
        <w:t xml:space="preserve">Kepuasan </w:t>
      </w:r>
      <w:r w:rsidR="000449D2" w:rsidRPr="00B43C7E">
        <w:rPr>
          <w:rFonts w:ascii="Arial" w:eastAsia="Times New Roman" w:hAnsi="Arial" w:cs="Arial"/>
          <w:color w:val="000000" w:themeColor="text1"/>
          <w:sz w:val="24"/>
          <w:szCs w:val="24"/>
          <w:lang w:val="id-ID"/>
        </w:rPr>
        <w:t xml:space="preserve">(Y) </w:t>
      </w:r>
      <w:r w:rsidRPr="00B43C7E">
        <w:rPr>
          <w:rFonts w:ascii="Arial" w:eastAsia="Times New Roman" w:hAnsi="Arial" w:cs="Arial"/>
          <w:color w:val="000000" w:themeColor="text1"/>
          <w:sz w:val="24"/>
          <w:szCs w:val="24"/>
        </w:rPr>
        <w:t xml:space="preserve">dan seberapa besar pengaruh </w:t>
      </w:r>
      <w:r w:rsidR="00842F83" w:rsidRPr="00B43C7E">
        <w:rPr>
          <w:rFonts w:ascii="Arial" w:eastAsia="Times New Roman" w:hAnsi="Arial" w:cs="Arial"/>
          <w:color w:val="000000" w:themeColor="text1"/>
          <w:sz w:val="24"/>
          <w:szCs w:val="24"/>
          <w:lang w:val="id-ID"/>
        </w:rPr>
        <w:t xml:space="preserve">Kepyasan Kerja </w:t>
      </w:r>
      <w:r w:rsidRPr="00B43C7E">
        <w:rPr>
          <w:rFonts w:ascii="Arial" w:eastAsia="Times New Roman" w:hAnsi="Arial" w:cs="Arial"/>
          <w:color w:val="000000" w:themeColor="text1"/>
          <w:sz w:val="24"/>
          <w:szCs w:val="24"/>
        </w:rPr>
        <w:t xml:space="preserve">terhadap kinerja </w:t>
      </w:r>
      <w:r w:rsidR="000449D2" w:rsidRPr="00B43C7E">
        <w:rPr>
          <w:rFonts w:ascii="Arial" w:eastAsia="Times New Roman" w:hAnsi="Arial" w:cs="Arial"/>
          <w:color w:val="000000" w:themeColor="text1"/>
          <w:sz w:val="24"/>
          <w:szCs w:val="24"/>
          <w:lang w:val="id-ID"/>
        </w:rPr>
        <w:t>tenaga pendidik</w:t>
      </w:r>
      <w:r w:rsidRPr="00B43C7E">
        <w:rPr>
          <w:rFonts w:ascii="Arial" w:eastAsia="Times New Roman" w:hAnsi="Arial" w:cs="Arial"/>
          <w:color w:val="000000" w:themeColor="text1"/>
          <w:sz w:val="24"/>
          <w:szCs w:val="24"/>
        </w:rPr>
        <w:t>. Dengan memperhatikan karakteristik variabel yang akan diuji, maka uji statistik yang digunakan adalah untuk mengetahui pengaruh X</w:t>
      </w:r>
      <w:r w:rsidRPr="00B43C7E">
        <w:rPr>
          <w:rFonts w:ascii="Arial" w:eastAsia="Times New Roman" w:hAnsi="Arial" w:cs="Arial"/>
          <w:color w:val="000000" w:themeColor="text1"/>
          <w:sz w:val="24"/>
          <w:szCs w:val="24"/>
          <w:vertAlign w:val="subscript"/>
        </w:rPr>
        <w:t>1</w:t>
      </w:r>
      <w:r w:rsidRPr="00B43C7E">
        <w:rPr>
          <w:rFonts w:ascii="Arial" w:eastAsia="Times New Roman" w:hAnsi="Arial" w:cs="Arial"/>
          <w:color w:val="000000" w:themeColor="text1"/>
          <w:sz w:val="24"/>
          <w:szCs w:val="24"/>
        </w:rPr>
        <w:t>, X</w:t>
      </w:r>
      <w:r w:rsidRPr="00B43C7E">
        <w:rPr>
          <w:rFonts w:ascii="Arial" w:eastAsia="Times New Roman" w:hAnsi="Arial" w:cs="Arial"/>
          <w:color w:val="000000" w:themeColor="text1"/>
          <w:sz w:val="24"/>
          <w:szCs w:val="24"/>
          <w:vertAlign w:val="subscript"/>
        </w:rPr>
        <w:t>2</w:t>
      </w:r>
      <w:r w:rsidRPr="00B43C7E">
        <w:rPr>
          <w:rFonts w:ascii="Arial" w:eastAsia="Times New Roman" w:hAnsi="Arial" w:cs="Arial"/>
          <w:color w:val="000000" w:themeColor="text1"/>
          <w:sz w:val="24"/>
          <w:szCs w:val="24"/>
        </w:rPr>
        <w:t>, dan X</w:t>
      </w:r>
      <w:r w:rsidRPr="00B43C7E">
        <w:rPr>
          <w:rFonts w:ascii="Arial" w:eastAsia="Times New Roman" w:hAnsi="Arial" w:cs="Arial"/>
          <w:color w:val="000000" w:themeColor="text1"/>
          <w:sz w:val="24"/>
          <w:szCs w:val="24"/>
          <w:vertAlign w:val="subscript"/>
        </w:rPr>
        <w:t>3</w:t>
      </w:r>
      <w:r w:rsidRPr="00B43C7E">
        <w:rPr>
          <w:rFonts w:ascii="Arial" w:eastAsia="Times New Roman" w:hAnsi="Arial" w:cs="Arial"/>
          <w:color w:val="000000" w:themeColor="text1"/>
          <w:sz w:val="24"/>
          <w:szCs w:val="24"/>
        </w:rPr>
        <w:t>, terhadap Y baik secara langsung maupun tidak langsung, mengetahui pengaru</w:t>
      </w: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rPr>
        <w:t xml:space="preserve"> Y terhadap Z.</w:t>
      </w:r>
    </w:p>
    <w:p w14:paraId="55F876C4" w14:textId="77777777" w:rsidR="003E32B9" w:rsidRPr="00B43C7E" w:rsidRDefault="003E32B9" w:rsidP="00B43C7E">
      <w:pPr>
        <w:spacing w:after="0" w:line="480" w:lineRule="auto"/>
        <w:ind w:firstLine="709"/>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Pengujian hipotesis secara simultan untuk setiap sub-struktur jalur dilakukan sebagai berikut :</w:t>
      </w:r>
    </w:p>
    <w:p w14:paraId="37F1128C" w14:textId="77777777" w:rsidR="003E32B9" w:rsidRPr="00B43C7E" w:rsidRDefault="003E32B9" w:rsidP="005F3EBF">
      <w:pPr>
        <w:numPr>
          <w:ilvl w:val="0"/>
          <w:numId w:val="51"/>
        </w:num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Rumus hipótesis</w:t>
      </w:r>
    </w:p>
    <w:p w14:paraId="36615A6E" w14:textId="77777777" w:rsidR="003E32B9" w:rsidRPr="00B43C7E" w:rsidRDefault="003E32B9" w:rsidP="00B43C7E">
      <w:pPr>
        <w:spacing w:after="0" w:line="480" w:lineRule="auto"/>
        <w:ind w:left="426"/>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H</w:t>
      </w:r>
      <w:r w:rsidRPr="00B43C7E">
        <w:rPr>
          <w:rFonts w:ascii="Arial" w:eastAsia="Times New Roman" w:hAnsi="Arial" w:cs="Arial"/>
          <w:color w:val="000000" w:themeColor="text1"/>
          <w:sz w:val="24"/>
          <w:szCs w:val="24"/>
          <w:vertAlign w:val="subscript"/>
          <w:lang w:val="es-CR"/>
        </w:rPr>
        <w:t>0</w:t>
      </w:r>
      <w:r w:rsidRPr="00B43C7E">
        <w:rPr>
          <w:rFonts w:ascii="Arial" w:eastAsia="Times New Roman" w:hAnsi="Arial" w:cs="Arial"/>
          <w:color w:val="000000" w:themeColor="text1"/>
          <w:sz w:val="24"/>
          <w:szCs w:val="24"/>
          <w:lang w:val="es-CR"/>
        </w:rPr>
        <w:t xml:space="preserve"> : F</w:t>
      </w:r>
      <w:r w:rsidRPr="00B43C7E">
        <w:rPr>
          <w:rFonts w:ascii="Arial" w:eastAsia="Times New Roman" w:hAnsi="Arial" w:cs="Arial"/>
          <w:color w:val="000000" w:themeColor="text1"/>
          <w:sz w:val="24"/>
          <w:szCs w:val="24"/>
          <w:vertAlign w:val="subscript"/>
          <w:lang w:val="es-CR"/>
        </w:rPr>
        <w:t>hitung</w:t>
      </w:r>
      <w:r w:rsidRPr="00B43C7E">
        <w:rPr>
          <w:rFonts w:ascii="Arial" w:eastAsia="Times New Roman" w:hAnsi="Arial" w:cs="Arial"/>
          <w:color w:val="000000" w:themeColor="text1"/>
          <w:sz w:val="24"/>
          <w:szCs w:val="24"/>
          <w:lang w:val="es-CR"/>
        </w:rPr>
        <w:t xml:space="preserve"> = 0</w:t>
      </w:r>
    </w:p>
    <w:p w14:paraId="4FD6F212" w14:textId="77777777" w:rsidR="003E32B9" w:rsidRPr="00B43C7E" w:rsidRDefault="003E32B9" w:rsidP="00B43C7E">
      <w:pPr>
        <w:spacing w:after="0" w:line="480" w:lineRule="auto"/>
        <w:ind w:left="426"/>
        <w:contextualSpacing/>
        <w:jc w:val="both"/>
        <w:rPr>
          <w:rFonts w:ascii="Arial" w:eastAsia="Times New Roman" w:hAnsi="Arial" w:cs="Arial"/>
          <w:color w:val="000000" w:themeColor="text1"/>
          <w:sz w:val="24"/>
          <w:szCs w:val="24"/>
          <w:vertAlign w:val="subscript"/>
          <w:lang w:val="es-CR"/>
        </w:rPr>
      </w:pPr>
      <w:r w:rsidRPr="00B43C7E">
        <w:rPr>
          <w:rFonts w:ascii="Arial" w:eastAsia="Times New Roman" w:hAnsi="Arial" w:cs="Arial"/>
          <w:color w:val="000000" w:themeColor="text1"/>
          <w:sz w:val="24"/>
          <w:szCs w:val="24"/>
          <w:lang w:val="es-CR"/>
        </w:rPr>
        <w:t>H</w:t>
      </w:r>
      <w:r w:rsidRPr="00B43C7E">
        <w:rPr>
          <w:rFonts w:ascii="Arial" w:eastAsia="Times New Roman" w:hAnsi="Arial" w:cs="Arial"/>
          <w:color w:val="000000" w:themeColor="text1"/>
          <w:sz w:val="24"/>
          <w:szCs w:val="24"/>
          <w:vertAlign w:val="subscript"/>
          <w:lang w:val="es-CR"/>
        </w:rPr>
        <w:t>1</w:t>
      </w:r>
      <w:r w:rsidRPr="00B43C7E">
        <w:rPr>
          <w:rFonts w:ascii="Arial" w:eastAsia="Times New Roman" w:hAnsi="Arial" w:cs="Arial"/>
          <w:color w:val="000000" w:themeColor="text1"/>
          <w:sz w:val="24"/>
          <w:szCs w:val="24"/>
          <w:lang w:val="es-CR"/>
        </w:rPr>
        <w:t xml:space="preserve"> : F</w:t>
      </w:r>
      <w:r w:rsidRPr="00B43C7E">
        <w:rPr>
          <w:rFonts w:ascii="Arial" w:eastAsia="Times New Roman" w:hAnsi="Arial" w:cs="Arial"/>
          <w:color w:val="000000" w:themeColor="text1"/>
          <w:sz w:val="24"/>
          <w:szCs w:val="24"/>
          <w:vertAlign w:val="subscript"/>
          <w:lang w:val="es-CR"/>
        </w:rPr>
        <w:t xml:space="preserve">hitung </w:t>
      </w:r>
      <w:r w:rsidRPr="00B43C7E">
        <w:rPr>
          <w:rFonts w:ascii="Arial" w:eastAsia="Times New Roman" w:hAnsi="Arial" w:cs="Arial"/>
          <w:color w:val="000000" w:themeColor="text1"/>
          <w:sz w:val="24"/>
          <w:szCs w:val="24"/>
          <w:lang w:val="es-CR"/>
        </w:rPr>
        <w:t>≠ 0</w:t>
      </w:r>
    </w:p>
    <w:p w14:paraId="04117AA7" w14:textId="77777777" w:rsidR="003E32B9" w:rsidRPr="00B43C7E" w:rsidRDefault="003E32B9" w:rsidP="005F3EBF">
      <w:pPr>
        <w:numPr>
          <w:ilvl w:val="0"/>
          <w:numId w:val="51"/>
        </w:numPr>
        <w:spacing w:after="0" w:line="480" w:lineRule="auto"/>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Kriteria keputusan</w:t>
      </w:r>
    </w:p>
    <w:p w14:paraId="2D9B118A" w14:textId="77777777" w:rsidR="003E32B9" w:rsidRPr="00B43C7E" w:rsidRDefault="003E32B9" w:rsidP="00B43C7E">
      <w:pPr>
        <w:spacing w:after="0" w:line="480" w:lineRule="auto"/>
        <w:ind w:left="426"/>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Tolak H</w:t>
      </w:r>
      <w:r w:rsidRPr="00B43C7E">
        <w:rPr>
          <w:rFonts w:ascii="Arial" w:eastAsia="Times New Roman" w:hAnsi="Arial" w:cs="Arial"/>
          <w:color w:val="000000" w:themeColor="text1"/>
          <w:sz w:val="24"/>
          <w:szCs w:val="24"/>
          <w:vertAlign w:val="subscript"/>
          <w:lang w:val="es-CR"/>
        </w:rPr>
        <w:t>0</w:t>
      </w:r>
      <w:r w:rsidRPr="00B43C7E">
        <w:rPr>
          <w:rFonts w:ascii="Arial" w:eastAsia="Times New Roman" w:hAnsi="Arial" w:cs="Arial"/>
          <w:color w:val="000000" w:themeColor="text1"/>
          <w:sz w:val="24"/>
          <w:szCs w:val="24"/>
          <w:lang w:val="es-CR"/>
        </w:rPr>
        <w:t xml:space="preserve"> jika F</w:t>
      </w:r>
      <w:r w:rsidRPr="00B43C7E">
        <w:rPr>
          <w:rFonts w:ascii="Arial" w:eastAsia="Times New Roman" w:hAnsi="Arial" w:cs="Arial"/>
          <w:color w:val="000000" w:themeColor="text1"/>
          <w:sz w:val="24"/>
          <w:szCs w:val="24"/>
          <w:vertAlign w:val="subscript"/>
          <w:lang w:val="es-CR"/>
        </w:rPr>
        <w:t>hitung</w:t>
      </w:r>
      <w:r w:rsidRPr="00B43C7E">
        <w:rPr>
          <w:rFonts w:ascii="Arial" w:eastAsia="Times New Roman" w:hAnsi="Arial" w:cs="Arial"/>
          <w:color w:val="000000" w:themeColor="text1"/>
          <w:sz w:val="24"/>
          <w:szCs w:val="24"/>
          <w:lang w:val="es-CR"/>
        </w:rPr>
        <w:t xml:space="preserve"> ≥ F</w:t>
      </w:r>
      <w:r w:rsidRPr="00B43C7E">
        <w:rPr>
          <w:rFonts w:ascii="Arial" w:eastAsia="Times New Roman" w:hAnsi="Arial" w:cs="Arial"/>
          <w:color w:val="000000" w:themeColor="text1"/>
          <w:sz w:val="24"/>
          <w:szCs w:val="24"/>
          <w:vertAlign w:val="subscript"/>
          <w:lang w:val="es-CR"/>
        </w:rPr>
        <w:t>tabel (0,05)(n-k-1)</w:t>
      </w:r>
    </w:p>
    <w:p w14:paraId="30FCAFCE" w14:textId="77777777" w:rsidR="003E32B9" w:rsidRPr="00B43C7E" w:rsidRDefault="003E32B9" w:rsidP="00B43C7E">
      <w:pPr>
        <w:spacing w:after="0" w:line="480" w:lineRule="auto"/>
        <w:ind w:left="426"/>
        <w:contextualSpacing/>
        <w:jc w:val="both"/>
        <w:rPr>
          <w:rFonts w:ascii="Arial" w:eastAsia="Times New Roman" w:hAnsi="Arial" w:cs="Arial"/>
          <w:color w:val="000000" w:themeColor="text1"/>
          <w:sz w:val="24"/>
          <w:szCs w:val="24"/>
          <w:vertAlign w:val="subscript"/>
          <w:lang w:val="es-CR"/>
        </w:rPr>
      </w:pPr>
      <w:r w:rsidRPr="00B43C7E">
        <w:rPr>
          <w:rFonts w:ascii="Arial" w:eastAsia="Times New Roman" w:hAnsi="Arial" w:cs="Arial"/>
          <w:color w:val="000000" w:themeColor="text1"/>
          <w:sz w:val="24"/>
          <w:szCs w:val="24"/>
          <w:lang w:val="es-CR"/>
        </w:rPr>
        <w:lastRenderedPageBreak/>
        <w:t>Terima H</w:t>
      </w:r>
      <w:r w:rsidRPr="00B43C7E">
        <w:rPr>
          <w:rFonts w:ascii="Arial" w:eastAsia="Times New Roman" w:hAnsi="Arial" w:cs="Arial"/>
          <w:color w:val="000000" w:themeColor="text1"/>
          <w:sz w:val="24"/>
          <w:szCs w:val="24"/>
          <w:vertAlign w:val="subscript"/>
          <w:lang w:val="es-CR"/>
        </w:rPr>
        <w:t>0</w:t>
      </w:r>
      <w:r w:rsidRPr="00B43C7E">
        <w:rPr>
          <w:rFonts w:ascii="Arial" w:eastAsia="Times New Roman" w:hAnsi="Arial" w:cs="Arial"/>
          <w:color w:val="000000" w:themeColor="text1"/>
          <w:sz w:val="24"/>
          <w:szCs w:val="24"/>
          <w:lang w:val="es-CR"/>
        </w:rPr>
        <w:t xml:space="preserve"> jika F</w:t>
      </w:r>
      <w:r w:rsidRPr="00B43C7E">
        <w:rPr>
          <w:rFonts w:ascii="Arial" w:eastAsia="Times New Roman" w:hAnsi="Arial" w:cs="Arial"/>
          <w:color w:val="000000" w:themeColor="text1"/>
          <w:sz w:val="24"/>
          <w:szCs w:val="24"/>
          <w:vertAlign w:val="subscript"/>
          <w:lang w:val="es-CR"/>
        </w:rPr>
        <w:t xml:space="preserve">hitung </w:t>
      </w:r>
      <w:r w:rsidRPr="00B43C7E">
        <w:rPr>
          <w:rFonts w:ascii="Arial" w:eastAsia="Times New Roman" w:hAnsi="Arial" w:cs="Arial"/>
          <w:color w:val="000000" w:themeColor="text1"/>
          <w:sz w:val="24"/>
          <w:szCs w:val="24"/>
          <w:lang w:val="es-CR"/>
        </w:rPr>
        <w:t>&lt; F</w:t>
      </w:r>
      <w:r w:rsidRPr="00B43C7E">
        <w:rPr>
          <w:rFonts w:ascii="Arial" w:eastAsia="Times New Roman" w:hAnsi="Arial" w:cs="Arial"/>
          <w:color w:val="000000" w:themeColor="text1"/>
          <w:sz w:val="24"/>
          <w:szCs w:val="24"/>
          <w:vertAlign w:val="subscript"/>
          <w:lang w:val="es-CR"/>
        </w:rPr>
        <w:t>tabel (0,05)(n-k-1)</w:t>
      </w:r>
    </w:p>
    <w:p w14:paraId="68F12F0D" w14:textId="77777777" w:rsidR="003E32B9" w:rsidRPr="00B43C7E" w:rsidRDefault="003E32B9" w:rsidP="00B43C7E">
      <w:pPr>
        <w:spacing w:after="0" w:line="480" w:lineRule="auto"/>
        <w:ind w:left="426"/>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 xml:space="preserve">Dimana F= </w:t>
      </w:r>
      <m:oMath>
        <m:f>
          <m:fPr>
            <m:ctrlPr>
              <w:rPr>
                <w:rFonts w:ascii="Cambria Math" w:hAnsi="Cambria Math" w:cs="Arial"/>
                <w:i/>
                <w:color w:val="000000" w:themeColor="text1"/>
                <w:sz w:val="28"/>
                <w:szCs w:val="28"/>
                <w:lang w:val="es-CR"/>
              </w:rPr>
            </m:ctrlPr>
          </m:fPr>
          <m:num>
            <m:d>
              <m:dPr>
                <m:ctrlPr>
                  <w:rPr>
                    <w:rFonts w:ascii="Cambria Math" w:hAnsi="Cambria Math" w:cs="Arial"/>
                    <w:i/>
                    <w:color w:val="000000" w:themeColor="text1"/>
                    <w:sz w:val="28"/>
                    <w:szCs w:val="28"/>
                    <w:lang w:val="es-CR"/>
                  </w:rPr>
                </m:ctrlPr>
              </m:dPr>
              <m:e>
                <m:r>
                  <w:rPr>
                    <w:rFonts w:ascii="Cambria Math" w:hAnsi="Cambria Math" w:cs="Arial"/>
                    <w:color w:val="000000" w:themeColor="text1"/>
                    <w:sz w:val="28"/>
                    <w:szCs w:val="28"/>
                    <w:lang w:val="es-CR"/>
                  </w:rPr>
                  <m:t>n-k-1</m:t>
                </m:r>
              </m:e>
            </m:d>
            <m:sSup>
              <m:sSupPr>
                <m:ctrlPr>
                  <w:rPr>
                    <w:rFonts w:ascii="Cambria Math" w:hAnsi="Cambria Math" w:cs="Arial"/>
                    <w:i/>
                    <w:color w:val="000000" w:themeColor="text1"/>
                    <w:sz w:val="28"/>
                    <w:szCs w:val="28"/>
                    <w:lang w:val="es-CR"/>
                  </w:rPr>
                </m:ctrlPr>
              </m:sSupPr>
              <m:e>
                <m:r>
                  <w:rPr>
                    <w:rFonts w:ascii="Cambria Math" w:hAnsi="Cambria Math" w:cs="Arial"/>
                    <w:color w:val="000000" w:themeColor="text1"/>
                    <w:sz w:val="28"/>
                    <w:szCs w:val="28"/>
                    <w:lang w:val="es-CR"/>
                  </w:rPr>
                  <m:t>R</m:t>
                </m:r>
              </m:e>
              <m:sup>
                <m:r>
                  <w:rPr>
                    <w:rFonts w:ascii="Cambria Math" w:hAnsi="Cambria Math" w:cs="Arial"/>
                    <w:color w:val="000000" w:themeColor="text1"/>
                    <w:sz w:val="28"/>
                    <w:szCs w:val="28"/>
                    <w:lang w:val="es-CR"/>
                  </w:rPr>
                  <m:t>2</m:t>
                </m:r>
              </m:sup>
            </m:sSup>
          </m:num>
          <m:den>
            <m:r>
              <w:rPr>
                <w:rFonts w:ascii="Cambria Math" w:hAnsi="Cambria Math" w:cs="Arial"/>
                <w:color w:val="000000" w:themeColor="text1"/>
                <w:sz w:val="28"/>
                <w:szCs w:val="28"/>
                <w:lang w:val="es-CR"/>
              </w:rPr>
              <m:t>k(1-</m:t>
            </m:r>
            <m:sSup>
              <m:sSupPr>
                <m:ctrlPr>
                  <w:rPr>
                    <w:rFonts w:ascii="Cambria Math" w:hAnsi="Cambria Math" w:cs="Arial"/>
                    <w:i/>
                    <w:color w:val="000000" w:themeColor="text1"/>
                    <w:sz w:val="28"/>
                    <w:szCs w:val="28"/>
                    <w:lang w:val="es-CR"/>
                  </w:rPr>
                </m:ctrlPr>
              </m:sSupPr>
              <m:e>
                <m:r>
                  <w:rPr>
                    <w:rFonts w:ascii="Cambria Math" w:hAnsi="Cambria Math" w:cs="Arial"/>
                    <w:color w:val="000000" w:themeColor="text1"/>
                    <w:sz w:val="28"/>
                    <w:szCs w:val="28"/>
                    <w:lang w:val="es-CR"/>
                  </w:rPr>
                  <m:t>R</m:t>
                </m:r>
              </m:e>
              <m:sup>
                <m:r>
                  <w:rPr>
                    <w:rFonts w:ascii="Cambria Math" w:hAnsi="Cambria Math" w:cs="Arial"/>
                    <w:color w:val="000000" w:themeColor="text1"/>
                    <w:sz w:val="28"/>
                    <w:szCs w:val="28"/>
                    <w:lang w:val="es-CR"/>
                  </w:rPr>
                  <m:t>2</m:t>
                </m:r>
              </m:sup>
            </m:sSup>
            <m:r>
              <w:rPr>
                <w:rFonts w:ascii="Cambria Math" w:hAnsi="Cambria Math" w:cs="Arial"/>
                <w:color w:val="000000" w:themeColor="text1"/>
                <w:sz w:val="28"/>
                <w:szCs w:val="28"/>
                <w:lang w:val="es-CR"/>
              </w:rPr>
              <m:t>)</m:t>
            </m:r>
          </m:den>
        </m:f>
      </m:oMath>
    </w:p>
    <w:p w14:paraId="07A6EEED" w14:textId="77777777" w:rsidR="003E32B9" w:rsidRPr="00B43C7E" w:rsidRDefault="003E32B9" w:rsidP="00B43C7E">
      <w:pPr>
        <w:tabs>
          <w:tab w:val="left" w:pos="709"/>
        </w:tabs>
        <w:spacing w:after="0" w:line="480" w:lineRule="auto"/>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ab/>
        <w:t xml:space="preserve">Dari </w:t>
      </w:r>
      <w:r w:rsidRPr="00B43C7E">
        <w:rPr>
          <w:rFonts w:ascii="Arial" w:eastAsia="Times New Roman" w:hAnsi="Arial" w:cs="Arial"/>
          <w:color w:val="000000" w:themeColor="text1"/>
          <w:sz w:val="24"/>
          <w:szCs w:val="24"/>
          <w:lang w:val="sv-SE"/>
        </w:rPr>
        <w:t xml:space="preserve">struktur diagram jalur </w:t>
      </w:r>
      <w:r w:rsidRPr="00B43C7E">
        <w:rPr>
          <w:rFonts w:ascii="Arial" w:eastAsia="Times New Roman" w:hAnsi="Arial" w:cs="Arial"/>
          <w:color w:val="000000" w:themeColor="text1"/>
          <w:sz w:val="24"/>
          <w:szCs w:val="24"/>
          <w:lang w:val="id-ID"/>
        </w:rPr>
        <w:t xml:space="preserve">yang terdapat pada Gamber 3.2 </w:t>
      </w:r>
      <w:r w:rsidRPr="00B43C7E">
        <w:rPr>
          <w:rFonts w:ascii="Arial" w:eastAsia="Times New Roman" w:hAnsi="Arial" w:cs="Arial"/>
          <w:color w:val="000000" w:themeColor="text1"/>
          <w:sz w:val="24"/>
          <w:szCs w:val="24"/>
          <w:lang w:val="sv-SE"/>
        </w:rPr>
        <w:t xml:space="preserve">tersebut </w:t>
      </w:r>
      <w:r w:rsidRPr="00B43C7E">
        <w:rPr>
          <w:rFonts w:ascii="Arial" w:eastAsia="Times New Roman" w:hAnsi="Arial" w:cs="Arial"/>
          <w:color w:val="000000" w:themeColor="text1"/>
          <w:sz w:val="24"/>
          <w:szCs w:val="24"/>
          <w:lang w:val="id-ID"/>
        </w:rPr>
        <w:t>terbagi atas 2 sub struktur, yaitu sebagai berikut :</w:t>
      </w:r>
    </w:p>
    <w:p w14:paraId="2A28AE79" w14:textId="77777777" w:rsidR="00711456" w:rsidRPr="00B43C7E" w:rsidRDefault="00711456" w:rsidP="00B43C7E">
      <w:pPr>
        <w:tabs>
          <w:tab w:val="left" w:pos="709"/>
        </w:tabs>
        <w:spacing w:after="0" w:line="480" w:lineRule="auto"/>
        <w:jc w:val="both"/>
        <w:rPr>
          <w:rFonts w:ascii="Arial" w:eastAsia="Times New Roman" w:hAnsi="Arial" w:cs="Arial"/>
          <w:color w:val="000000" w:themeColor="text1"/>
          <w:sz w:val="24"/>
          <w:szCs w:val="24"/>
          <w:lang w:val="id-ID"/>
        </w:rPr>
      </w:pPr>
    </w:p>
    <w:p w14:paraId="75BA3085" w14:textId="77777777" w:rsidR="003E32B9" w:rsidRPr="00B43C7E" w:rsidRDefault="003E32B9" w:rsidP="005F3EBF">
      <w:pPr>
        <w:numPr>
          <w:ilvl w:val="0"/>
          <w:numId w:val="57"/>
        </w:numPr>
        <w:spacing w:after="0" w:line="480" w:lineRule="auto"/>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b/>
          <w:color w:val="000000" w:themeColor="text1"/>
          <w:sz w:val="24"/>
          <w:szCs w:val="24"/>
          <w:lang w:val="id-ID"/>
        </w:rPr>
        <w:t>Sub struktur 1</w:t>
      </w:r>
    </w:p>
    <w:p w14:paraId="02E452FC" w14:textId="77777777" w:rsidR="003E32B9" w:rsidRPr="00B43C7E" w:rsidRDefault="00520576" w:rsidP="00B43C7E">
      <w:pPr>
        <w:spacing w:after="0" w:line="480" w:lineRule="auto"/>
        <w:contextualSpacing/>
        <w:jc w:val="center"/>
        <w:rPr>
          <w:rFonts w:ascii="Arial" w:eastAsia="Times New Roman" w:hAnsi="Arial" w:cs="Arial"/>
          <w:color w:val="000000" w:themeColor="text1"/>
          <w:sz w:val="24"/>
          <w:szCs w:val="24"/>
          <w:lang w:val="id-ID"/>
        </w:rPr>
      </w:pPr>
      <w:r w:rsidRPr="00B43C7E">
        <w:rPr>
          <w:rFonts w:ascii="Arial" w:eastAsia="Times New Roman" w:hAnsi="Arial" w:cs="Arial"/>
          <w:noProof/>
          <w:color w:val="000000" w:themeColor="text1"/>
          <w:sz w:val="24"/>
          <w:szCs w:val="24"/>
          <w:lang w:val="id-ID" w:eastAsia="id-ID"/>
        </w:rPr>
        <mc:AlternateContent>
          <mc:Choice Requires="wpg">
            <w:drawing>
              <wp:anchor distT="6096" distB="8537" distL="150876" distR="223939" simplePos="0" relativeHeight="251710464" behindDoc="1" locked="0" layoutInCell="1" allowOverlap="1" wp14:anchorId="159629AB" wp14:editId="3CC94F60">
                <wp:simplePos x="0" y="0"/>
                <wp:positionH relativeFrom="column">
                  <wp:posOffset>254</wp:posOffset>
                </wp:positionH>
                <wp:positionV relativeFrom="paragraph">
                  <wp:posOffset>254</wp:posOffset>
                </wp:positionV>
                <wp:extent cx="3261525" cy="1666903"/>
                <wp:effectExtent l="0" t="0" r="0" b="34925"/>
                <wp:wrapNone/>
                <wp:docPr id="10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271" cy="1666649"/>
                          <a:chOff x="0" y="0"/>
                          <a:chExt cx="5135" cy="2618"/>
                        </a:xfrm>
                      </wpg:grpSpPr>
                      <wps:wsp>
                        <wps:cNvPr id="196" name="Rectangle 196"/>
                        <wps:cNvSpPr>
                          <a:spLocks noChangeArrowheads="1"/>
                        </wps:cNvSpPr>
                        <wps:spPr bwMode="auto">
                          <a:xfrm>
                            <a:off x="915" y="0"/>
                            <a:ext cx="915" cy="720"/>
                          </a:xfrm>
                          <a:prstGeom prst="rect">
                            <a:avLst/>
                          </a:prstGeom>
                          <a:solidFill>
                            <a:srgbClr val="FFFFFF"/>
                          </a:solidFill>
                          <a:ln w="6350">
                            <a:solidFill>
                              <a:srgbClr val="000000"/>
                            </a:solidFill>
                            <a:miter lim="800000"/>
                            <a:headEnd/>
                            <a:tailEnd/>
                          </a:ln>
                        </wps:spPr>
                        <wps:txbx>
                          <w:txbxContent>
                            <w:p w14:paraId="5288D47B" w14:textId="77777777" w:rsidR="005467E9" w:rsidRDefault="005467E9" w:rsidP="00161EEF">
                              <w:pPr>
                                <w:pStyle w:val="NormalWeb"/>
                                <w:bidi/>
                                <w:spacing w:before="0" w:beforeAutospacing="0" w:after="0" w:afterAutospacing="0"/>
                                <w:jc w:val="right"/>
                              </w:pPr>
                              <w:r>
                                <w:rPr>
                                  <w:rFonts w:ascii="Arial" w:hAnsi="Arial" w:cs="Arial"/>
                                  <w:b/>
                                  <w:bCs/>
                                  <w:color w:val="000000"/>
                                  <w:sz w:val="22"/>
                                  <w:szCs w:val="22"/>
                                  <w:lang w:val="id-ID"/>
                                </w:rPr>
                                <w:t>X1</w:t>
                              </w:r>
                            </w:p>
                          </w:txbxContent>
                        </wps:txbx>
                        <wps:bodyPr wrap="square" lIns="45720" tIns="18288" rIns="45720" bIns="0" anchor="t" upright="1"/>
                      </wps:wsp>
                      <wps:wsp>
                        <wps:cNvPr id="197" name="Rectangle 197"/>
                        <wps:cNvSpPr>
                          <a:spLocks noChangeArrowheads="1"/>
                        </wps:cNvSpPr>
                        <wps:spPr bwMode="auto">
                          <a:xfrm>
                            <a:off x="915" y="979"/>
                            <a:ext cx="915" cy="720"/>
                          </a:xfrm>
                          <a:prstGeom prst="rect">
                            <a:avLst/>
                          </a:prstGeom>
                          <a:solidFill>
                            <a:srgbClr val="FFFFFF"/>
                          </a:solidFill>
                          <a:ln w="6350">
                            <a:solidFill>
                              <a:srgbClr val="000000"/>
                            </a:solidFill>
                            <a:miter lim="800000"/>
                            <a:headEnd/>
                            <a:tailEnd/>
                          </a:ln>
                        </wps:spPr>
                        <wps:txbx>
                          <w:txbxContent>
                            <w:p w14:paraId="1A9EA5A5" w14:textId="77777777" w:rsidR="005467E9" w:rsidRDefault="005467E9" w:rsidP="00161EEF">
                              <w:pPr>
                                <w:pStyle w:val="NormalWeb"/>
                                <w:bidi/>
                                <w:spacing w:before="0" w:beforeAutospacing="0" w:after="0" w:afterAutospacing="0"/>
                                <w:jc w:val="right"/>
                              </w:pPr>
                              <w:r>
                                <w:rPr>
                                  <w:rFonts w:ascii="Arial" w:hAnsi="Arial" w:cs="Arial"/>
                                  <w:b/>
                                  <w:bCs/>
                                  <w:color w:val="000000"/>
                                  <w:sz w:val="22"/>
                                  <w:szCs w:val="22"/>
                                  <w:lang w:val="id-ID"/>
                                </w:rPr>
                                <w:t>X2</w:t>
                              </w:r>
                            </w:p>
                          </w:txbxContent>
                        </wps:txbx>
                        <wps:bodyPr wrap="square" lIns="45720" tIns="18288" rIns="45720" bIns="0" anchor="t" upright="1"/>
                      </wps:wsp>
                      <wps:wsp>
                        <wps:cNvPr id="198" name="Rectangle 198"/>
                        <wps:cNvSpPr>
                          <a:spLocks noChangeArrowheads="1"/>
                        </wps:cNvSpPr>
                        <wps:spPr bwMode="auto">
                          <a:xfrm>
                            <a:off x="915" y="1898"/>
                            <a:ext cx="915" cy="720"/>
                          </a:xfrm>
                          <a:prstGeom prst="rect">
                            <a:avLst/>
                          </a:prstGeom>
                          <a:solidFill>
                            <a:srgbClr val="FFFFFF"/>
                          </a:solidFill>
                          <a:ln w="6350">
                            <a:solidFill>
                              <a:srgbClr val="000000"/>
                            </a:solidFill>
                            <a:miter lim="800000"/>
                            <a:headEnd/>
                            <a:tailEnd/>
                          </a:ln>
                        </wps:spPr>
                        <wps:txbx>
                          <w:txbxContent>
                            <w:p w14:paraId="2812F73C" w14:textId="77777777" w:rsidR="005467E9" w:rsidRDefault="005467E9" w:rsidP="00161EEF">
                              <w:pPr>
                                <w:pStyle w:val="NormalWeb"/>
                                <w:bidi/>
                                <w:spacing w:before="0" w:beforeAutospacing="0" w:after="0" w:afterAutospacing="0"/>
                                <w:jc w:val="right"/>
                              </w:pPr>
                              <w:r>
                                <w:rPr>
                                  <w:rFonts w:ascii="Arial" w:hAnsi="Arial" w:cs="Arial"/>
                                  <w:b/>
                                  <w:bCs/>
                                  <w:color w:val="000000"/>
                                  <w:sz w:val="22"/>
                                  <w:szCs w:val="22"/>
                                  <w:lang w:val="id-ID"/>
                                </w:rPr>
                                <w:t>X3</w:t>
                              </w:r>
                            </w:p>
                          </w:txbxContent>
                        </wps:txbx>
                        <wps:bodyPr wrap="square" lIns="45720" tIns="18288" rIns="45720" bIns="0" anchor="t" upright="1"/>
                      </wps:wsp>
                      <wps:wsp>
                        <wps:cNvPr id="199" name="Rectangle 199"/>
                        <wps:cNvSpPr>
                          <a:spLocks noChangeArrowheads="1"/>
                        </wps:cNvSpPr>
                        <wps:spPr bwMode="auto">
                          <a:xfrm>
                            <a:off x="4005" y="1343"/>
                            <a:ext cx="915" cy="720"/>
                          </a:xfrm>
                          <a:prstGeom prst="rect">
                            <a:avLst/>
                          </a:prstGeom>
                          <a:solidFill>
                            <a:srgbClr val="FFFFFF"/>
                          </a:solidFill>
                          <a:ln w="6350">
                            <a:solidFill>
                              <a:srgbClr val="000000"/>
                            </a:solidFill>
                            <a:miter lim="800000"/>
                            <a:headEnd/>
                            <a:tailEnd/>
                          </a:ln>
                        </wps:spPr>
                        <wps:txbx>
                          <w:txbxContent>
                            <w:p w14:paraId="6BF33A49" w14:textId="77777777" w:rsidR="005467E9" w:rsidRDefault="005467E9" w:rsidP="00161EEF">
                              <w:pPr>
                                <w:pStyle w:val="NormalWeb"/>
                                <w:bidi/>
                                <w:spacing w:before="0" w:beforeAutospacing="0" w:after="0" w:afterAutospacing="0"/>
                                <w:jc w:val="right"/>
                              </w:pPr>
                              <w:r>
                                <w:rPr>
                                  <w:rFonts w:ascii="Arial" w:hAnsi="Arial" w:cs="Arial"/>
                                  <w:b/>
                                  <w:bCs/>
                                  <w:color w:val="000000"/>
                                  <w:sz w:val="22"/>
                                  <w:szCs w:val="22"/>
                                  <w:lang w:val="id-ID"/>
                                </w:rPr>
                                <w:t>Y</w:t>
                              </w:r>
                            </w:p>
                          </w:txbxContent>
                        </wps:txbx>
                        <wps:bodyPr wrap="square" lIns="45720" tIns="18288" rIns="45720" bIns="0" anchor="t" upright="1"/>
                      </wps:wsp>
                      <wps:wsp>
                        <wps:cNvPr id="200" name="Arc 6"/>
                        <wps:cNvSpPr>
                          <a:spLocks/>
                        </wps:cNvSpPr>
                        <wps:spPr bwMode="auto">
                          <a:xfrm flipH="1">
                            <a:off x="445" y="360"/>
                            <a:ext cx="469" cy="963"/>
                          </a:xfrm>
                          <a:custGeom>
                            <a:avLst/>
                            <a:gdLst>
                              <a:gd name="G0" fmla="+- 1758 0 0"/>
                              <a:gd name="G1" fmla="+- 21600 0 0"/>
                              <a:gd name="G2" fmla="+- 21600 0 0"/>
                              <a:gd name="T0" fmla="*/ 0 w 23358"/>
                              <a:gd name="T1" fmla="*/ 72 h 43200"/>
                              <a:gd name="T2" fmla="*/ 387 w 23358"/>
                              <a:gd name="T3" fmla="*/ 43156 h 43200"/>
                              <a:gd name="T4" fmla="*/ 1758 w 23358"/>
                              <a:gd name="T5" fmla="*/ 21600 h 43200"/>
                            </a:gdLst>
                            <a:ahLst/>
                            <a:cxnLst>
                              <a:cxn ang="0">
                                <a:pos x="T0" y="T1"/>
                              </a:cxn>
                              <a:cxn ang="0">
                                <a:pos x="T2" y="T3"/>
                              </a:cxn>
                              <a:cxn ang="0">
                                <a:pos x="T4" y="T5"/>
                              </a:cxn>
                            </a:cxnLst>
                            <a:rect l="0" t="0" r="r" b="b"/>
                            <a:pathLst>
                              <a:path w="23358" h="43200" fill="none" extrusionOk="0">
                                <a:moveTo>
                                  <a:pt x="-1" y="71"/>
                                </a:moveTo>
                                <a:cubicBezTo>
                                  <a:pt x="584" y="23"/>
                                  <a:pt x="1171" y="-1"/>
                                  <a:pt x="1758" y="0"/>
                                </a:cubicBezTo>
                                <a:cubicBezTo>
                                  <a:pt x="13687" y="0"/>
                                  <a:pt x="23358" y="9670"/>
                                  <a:pt x="23358" y="21600"/>
                                </a:cubicBezTo>
                                <a:cubicBezTo>
                                  <a:pt x="23358" y="33529"/>
                                  <a:pt x="13687" y="43200"/>
                                  <a:pt x="1758" y="43200"/>
                                </a:cubicBezTo>
                                <a:cubicBezTo>
                                  <a:pt x="1300" y="43200"/>
                                  <a:pt x="843" y="43185"/>
                                  <a:pt x="386" y="43156"/>
                                </a:cubicBezTo>
                              </a:path>
                              <a:path w="23358" h="43200" stroke="0" extrusionOk="0">
                                <a:moveTo>
                                  <a:pt x="-1" y="71"/>
                                </a:moveTo>
                                <a:cubicBezTo>
                                  <a:pt x="584" y="23"/>
                                  <a:pt x="1171" y="-1"/>
                                  <a:pt x="1758" y="0"/>
                                </a:cubicBezTo>
                                <a:cubicBezTo>
                                  <a:pt x="13687" y="0"/>
                                  <a:pt x="23358" y="9670"/>
                                  <a:pt x="23358" y="21600"/>
                                </a:cubicBezTo>
                                <a:cubicBezTo>
                                  <a:pt x="23358" y="33529"/>
                                  <a:pt x="13687" y="43200"/>
                                  <a:pt x="1758" y="43200"/>
                                </a:cubicBezTo>
                                <a:cubicBezTo>
                                  <a:pt x="1300" y="43200"/>
                                  <a:pt x="843" y="43185"/>
                                  <a:pt x="386" y="43156"/>
                                </a:cubicBezTo>
                                <a:lnTo>
                                  <a:pt x="1758" y="21600"/>
                                </a:lnTo>
                                <a:close/>
                              </a:path>
                            </a:pathLst>
                          </a:custGeom>
                          <a:noFill/>
                          <a:ln w="6350">
                            <a:solidFill>
                              <a:srgbClr val="000000"/>
                            </a:solidFill>
                            <a:round/>
                            <a:headEnd type="triangle" w="med" len="med"/>
                            <a:tailEnd type="triangle" w="med" len="med"/>
                          </a:ln>
                        </wps:spPr>
                        <wps:bodyPr/>
                      </wps:wsp>
                      <wps:wsp>
                        <wps:cNvPr id="201" name="AutoShape 7"/>
                        <wps:cNvCnPr>
                          <a:cxnSpLocks noChangeShapeType="1"/>
                        </wps:cNvCnPr>
                        <wps:spPr bwMode="auto">
                          <a:xfrm>
                            <a:off x="1830" y="1323"/>
                            <a:ext cx="2175" cy="376"/>
                          </a:xfrm>
                          <a:prstGeom prst="straightConnector1">
                            <a:avLst/>
                          </a:prstGeom>
                          <a:noFill/>
                          <a:ln w="6350">
                            <a:solidFill>
                              <a:srgbClr val="000000"/>
                            </a:solidFill>
                            <a:round/>
                            <a:headEnd/>
                            <a:tailEnd type="triangle" w="med" len="med"/>
                          </a:ln>
                        </wps:spPr>
                        <wps:bodyPr/>
                      </wps:wsp>
                      <wps:wsp>
                        <wps:cNvPr id="202" name="AutoShape 8"/>
                        <wps:cNvCnPr>
                          <a:cxnSpLocks noChangeShapeType="1"/>
                        </wps:cNvCnPr>
                        <wps:spPr bwMode="auto">
                          <a:xfrm>
                            <a:off x="1830" y="300"/>
                            <a:ext cx="2175" cy="1416"/>
                          </a:xfrm>
                          <a:prstGeom prst="straightConnector1">
                            <a:avLst/>
                          </a:prstGeom>
                          <a:noFill/>
                          <a:ln w="6350">
                            <a:solidFill>
                              <a:srgbClr val="000000"/>
                            </a:solidFill>
                            <a:round/>
                            <a:headEnd/>
                            <a:tailEnd type="triangle" w="med" len="med"/>
                          </a:ln>
                        </wps:spPr>
                        <wps:bodyPr/>
                      </wps:wsp>
                      <wps:wsp>
                        <wps:cNvPr id="203" name="AutoShape 10"/>
                        <wps:cNvCnPr>
                          <a:cxnSpLocks noChangeShapeType="1"/>
                        </wps:cNvCnPr>
                        <wps:spPr bwMode="auto">
                          <a:xfrm>
                            <a:off x="4410" y="983"/>
                            <a:ext cx="15" cy="360"/>
                          </a:xfrm>
                          <a:prstGeom prst="straightConnector1">
                            <a:avLst/>
                          </a:prstGeom>
                          <a:noFill/>
                          <a:ln w="6350">
                            <a:solidFill>
                              <a:srgbClr val="000000"/>
                            </a:solidFill>
                            <a:round/>
                            <a:headEnd/>
                            <a:tailEnd type="triangle" w="med" len="med"/>
                          </a:ln>
                        </wps:spPr>
                        <wps:bodyPr/>
                      </wps:wsp>
                      <wps:wsp>
                        <wps:cNvPr id="204" name="Arc 12"/>
                        <wps:cNvSpPr>
                          <a:spLocks/>
                        </wps:cNvSpPr>
                        <wps:spPr bwMode="auto">
                          <a:xfrm flipH="1">
                            <a:off x="446" y="1323"/>
                            <a:ext cx="469" cy="963"/>
                          </a:xfrm>
                          <a:custGeom>
                            <a:avLst/>
                            <a:gdLst>
                              <a:gd name="G0" fmla="+- 1758 0 0"/>
                              <a:gd name="G1" fmla="+- 21600 0 0"/>
                              <a:gd name="G2" fmla="+- 21600 0 0"/>
                              <a:gd name="T0" fmla="*/ 0 w 23358"/>
                              <a:gd name="T1" fmla="*/ 72 h 43200"/>
                              <a:gd name="T2" fmla="*/ 387 w 23358"/>
                              <a:gd name="T3" fmla="*/ 43156 h 43200"/>
                              <a:gd name="T4" fmla="*/ 1758 w 23358"/>
                              <a:gd name="T5" fmla="*/ 21600 h 43200"/>
                            </a:gdLst>
                            <a:ahLst/>
                            <a:cxnLst>
                              <a:cxn ang="0">
                                <a:pos x="T0" y="T1"/>
                              </a:cxn>
                              <a:cxn ang="0">
                                <a:pos x="T2" y="T3"/>
                              </a:cxn>
                              <a:cxn ang="0">
                                <a:pos x="T4" y="T5"/>
                              </a:cxn>
                            </a:cxnLst>
                            <a:rect l="0" t="0" r="r" b="b"/>
                            <a:pathLst>
                              <a:path w="23358" h="43200" fill="none" extrusionOk="0">
                                <a:moveTo>
                                  <a:pt x="-1" y="71"/>
                                </a:moveTo>
                                <a:cubicBezTo>
                                  <a:pt x="584" y="23"/>
                                  <a:pt x="1171" y="-1"/>
                                  <a:pt x="1758" y="0"/>
                                </a:cubicBezTo>
                                <a:cubicBezTo>
                                  <a:pt x="13687" y="0"/>
                                  <a:pt x="23358" y="9670"/>
                                  <a:pt x="23358" y="21600"/>
                                </a:cubicBezTo>
                                <a:cubicBezTo>
                                  <a:pt x="23358" y="33529"/>
                                  <a:pt x="13687" y="43200"/>
                                  <a:pt x="1758" y="43200"/>
                                </a:cubicBezTo>
                                <a:cubicBezTo>
                                  <a:pt x="1300" y="43200"/>
                                  <a:pt x="843" y="43185"/>
                                  <a:pt x="386" y="43156"/>
                                </a:cubicBezTo>
                              </a:path>
                              <a:path w="23358" h="43200" stroke="0" extrusionOk="0">
                                <a:moveTo>
                                  <a:pt x="-1" y="71"/>
                                </a:moveTo>
                                <a:cubicBezTo>
                                  <a:pt x="584" y="23"/>
                                  <a:pt x="1171" y="-1"/>
                                  <a:pt x="1758" y="0"/>
                                </a:cubicBezTo>
                                <a:cubicBezTo>
                                  <a:pt x="13687" y="0"/>
                                  <a:pt x="23358" y="9670"/>
                                  <a:pt x="23358" y="21600"/>
                                </a:cubicBezTo>
                                <a:cubicBezTo>
                                  <a:pt x="23358" y="33529"/>
                                  <a:pt x="13687" y="43200"/>
                                  <a:pt x="1758" y="43200"/>
                                </a:cubicBezTo>
                                <a:cubicBezTo>
                                  <a:pt x="1300" y="43200"/>
                                  <a:pt x="843" y="43185"/>
                                  <a:pt x="386" y="43156"/>
                                </a:cubicBezTo>
                                <a:lnTo>
                                  <a:pt x="1758" y="21600"/>
                                </a:lnTo>
                                <a:close/>
                              </a:path>
                            </a:pathLst>
                          </a:custGeom>
                          <a:noFill/>
                          <a:ln w="6350">
                            <a:solidFill>
                              <a:srgbClr val="000000"/>
                            </a:solidFill>
                            <a:round/>
                            <a:headEnd type="triangle" w="med" len="med"/>
                            <a:tailEnd type="triangle" w="med" len="med"/>
                          </a:ln>
                        </wps:spPr>
                        <wps:bodyPr/>
                      </wps:wsp>
                      <wps:wsp>
                        <wps:cNvPr id="205" name="Arc 14"/>
                        <wps:cNvSpPr>
                          <a:spLocks/>
                        </wps:cNvSpPr>
                        <wps:spPr bwMode="auto">
                          <a:xfrm flipH="1">
                            <a:off x="30" y="360"/>
                            <a:ext cx="885" cy="1926"/>
                          </a:xfrm>
                          <a:custGeom>
                            <a:avLst/>
                            <a:gdLst>
                              <a:gd name="G0" fmla="+- 1758 0 0"/>
                              <a:gd name="G1" fmla="+- 21600 0 0"/>
                              <a:gd name="G2" fmla="+- 21600 0 0"/>
                              <a:gd name="T0" fmla="*/ 0 w 23358"/>
                              <a:gd name="T1" fmla="*/ 72 h 43200"/>
                              <a:gd name="T2" fmla="*/ 387 w 23358"/>
                              <a:gd name="T3" fmla="*/ 43156 h 43200"/>
                              <a:gd name="T4" fmla="*/ 1758 w 23358"/>
                              <a:gd name="T5" fmla="*/ 21600 h 43200"/>
                            </a:gdLst>
                            <a:ahLst/>
                            <a:cxnLst>
                              <a:cxn ang="0">
                                <a:pos x="T0" y="T1"/>
                              </a:cxn>
                              <a:cxn ang="0">
                                <a:pos x="T2" y="T3"/>
                              </a:cxn>
                              <a:cxn ang="0">
                                <a:pos x="T4" y="T5"/>
                              </a:cxn>
                            </a:cxnLst>
                            <a:rect l="0" t="0" r="r" b="b"/>
                            <a:pathLst>
                              <a:path w="23358" h="43200" fill="none" extrusionOk="0">
                                <a:moveTo>
                                  <a:pt x="-1" y="71"/>
                                </a:moveTo>
                                <a:cubicBezTo>
                                  <a:pt x="584" y="23"/>
                                  <a:pt x="1171" y="-1"/>
                                  <a:pt x="1758" y="0"/>
                                </a:cubicBezTo>
                                <a:cubicBezTo>
                                  <a:pt x="13687" y="0"/>
                                  <a:pt x="23358" y="9670"/>
                                  <a:pt x="23358" y="21600"/>
                                </a:cubicBezTo>
                                <a:cubicBezTo>
                                  <a:pt x="23358" y="33529"/>
                                  <a:pt x="13687" y="43200"/>
                                  <a:pt x="1758" y="43200"/>
                                </a:cubicBezTo>
                                <a:cubicBezTo>
                                  <a:pt x="1300" y="43200"/>
                                  <a:pt x="843" y="43185"/>
                                  <a:pt x="386" y="43156"/>
                                </a:cubicBezTo>
                              </a:path>
                              <a:path w="23358" h="43200" stroke="0" extrusionOk="0">
                                <a:moveTo>
                                  <a:pt x="-1" y="71"/>
                                </a:moveTo>
                                <a:cubicBezTo>
                                  <a:pt x="584" y="23"/>
                                  <a:pt x="1171" y="-1"/>
                                  <a:pt x="1758" y="0"/>
                                </a:cubicBezTo>
                                <a:cubicBezTo>
                                  <a:pt x="13687" y="0"/>
                                  <a:pt x="23358" y="9670"/>
                                  <a:pt x="23358" y="21600"/>
                                </a:cubicBezTo>
                                <a:cubicBezTo>
                                  <a:pt x="23358" y="33529"/>
                                  <a:pt x="13687" y="43200"/>
                                  <a:pt x="1758" y="43200"/>
                                </a:cubicBezTo>
                                <a:cubicBezTo>
                                  <a:pt x="1300" y="43200"/>
                                  <a:pt x="843" y="43185"/>
                                  <a:pt x="386" y="43156"/>
                                </a:cubicBezTo>
                                <a:lnTo>
                                  <a:pt x="1758" y="21600"/>
                                </a:lnTo>
                                <a:close/>
                              </a:path>
                            </a:pathLst>
                          </a:custGeom>
                          <a:noFill/>
                          <a:ln w="6350">
                            <a:solidFill>
                              <a:srgbClr val="000000"/>
                            </a:solidFill>
                            <a:round/>
                            <a:headEnd type="triangle" w="med" len="med"/>
                            <a:tailEnd type="triangle" w="med" len="med"/>
                          </a:ln>
                        </wps:spPr>
                        <wps:bodyPr/>
                      </wps:wsp>
                      <wps:wsp>
                        <wps:cNvPr id="206" name="AutoShape 17"/>
                        <wps:cNvCnPr>
                          <a:cxnSpLocks noChangeShapeType="1"/>
                        </wps:cNvCnPr>
                        <wps:spPr bwMode="auto">
                          <a:xfrm flipV="1">
                            <a:off x="1830" y="1716"/>
                            <a:ext cx="2175" cy="500"/>
                          </a:xfrm>
                          <a:prstGeom prst="straightConnector1">
                            <a:avLst/>
                          </a:prstGeom>
                          <a:noFill/>
                          <a:ln w="6350">
                            <a:solidFill>
                              <a:srgbClr val="000000"/>
                            </a:solidFill>
                            <a:round/>
                            <a:headEnd/>
                            <a:tailEnd type="triangle" w="med" len="med"/>
                          </a:ln>
                        </wps:spPr>
                        <wps:bodyPr/>
                      </wps:wsp>
                      <wps:wsp>
                        <wps:cNvPr id="207" name="Text Box 18"/>
                        <wps:cNvSpPr txBox="1">
                          <a:spLocks noChangeArrowheads="1"/>
                        </wps:cNvSpPr>
                        <wps:spPr bwMode="auto">
                          <a:xfrm>
                            <a:off x="2311" y="376"/>
                            <a:ext cx="1114" cy="417"/>
                          </a:xfrm>
                          <a:prstGeom prst="rect">
                            <a:avLst/>
                          </a:prstGeom>
                          <a:noFill/>
                          <a:ln w="6350">
                            <a:noFill/>
                            <a:miter lim="800000"/>
                            <a:headEnd/>
                            <a:tailEnd/>
                          </a:ln>
                        </wps:spPr>
                        <wps:txbx>
                          <w:txbxContent>
                            <w:p w14:paraId="1A67C368" w14:textId="77777777" w:rsidR="005467E9" w:rsidRDefault="005467E9" w:rsidP="00161EEF">
                              <w:pPr>
                                <w:pStyle w:val="NormalWeb"/>
                                <w:bidi/>
                                <w:spacing w:before="0" w:beforeAutospacing="0" w:after="0" w:afterAutospacing="0"/>
                                <w:jc w:val="right"/>
                              </w:pPr>
                              <w:r>
                                <w:rPr>
                                  <w:rFonts w:ascii="Arial Greek" w:hAnsi="Arial Greek" w:cstheme="minorBidi"/>
                                  <w:i/>
                                  <w:iCs/>
                                  <w:color w:val="000000"/>
                                  <w:sz w:val="22"/>
                                  <w:szCs w:val="22"/>
                                  <w:lang w:val="el-GR"/>
                                </w:rPr>
                                <w:t>ρ</w:t>
                              </w:r>
                              <w:r>
                                <w:rPr>
                                  <w:rFonts w:ascii="Arial" w:hAnsi="Arial" w:cs="Arial"/>
                                  <w:color w:val="000000"/>
                                  <w:sz w:val="22"/>
                                  <w:szCs w:val="22"/>
                                  <w:lang w:val="id-ID"/>
                                </w:rPr>
                                <w:t>YX1</w:t>
                              </w:r>
                            </w:p>
                          </w:txbxContent>
                        </wps:txbx>
                        <wps:bodyPr wrap="square" lIns="45720" tIns="18288" rIns="45720" bIns="0" anchor="t" upright="1"/>
                      </wps:wsp>
                      <wps:wsp>
                        <wps:cNvPr id="208" name="Text Box 19"/>
                        <wps:cNvSpPr txBox="1">
                          <a:spLocks noChangeArrowheads="1"/>
                        </wps:cNvSpPr>
                        <wps:spPr bwMode="auto">
                          <a:xfrm>
                            <a:off x="2160" y="1036"/>
                            <a:ext cx="1070" cy="355"/>
                          </a:xfrm>
                          <a:prstGeom prst="rect">
                            <a:avLst/>
                          </a:prstGeom>
                          <a:noFill/>
                          <a:ln w="6350">
                            <a:noFill/>
                            <a:miter lim="800000"/>
                            <a:headEnd/>
                            <a:tailEnd/>
                          </a:ln>
                        </wps:spPr>
                        <wps:txbx>
                          <w:txbxContent>
                            <w:p w14:paraId="79F5DD68" w14:textId="77777777" w:rsidR="005467E9" w:rsidRDefault="005467E9" w:rsidP="00161EEF">
                              <w:pPr>
                                <w:pStyle w:val="NormalWeb"/>
                                <w:bidi/>
                                <w:spacing w:before="0" w:beforeAutospacing="0" w:after="0" w:afterAutospacing="0"/>
                                <w:jc w:val="right"/>
                              </w:pPr>
                              <w:r>
                                <w:rPr>
                                  <w:rFonts w:ascii="Arial Greek" w:hAnsi="Arial Greek" w:cstheme="minorBidi"/>
                                  <w:i/>
                                  <w:iCs/>
                                  <w:color w:val="000000"/>
                                  <w:sz w:val="22"/>
                                  <w:szCs w:val="22"/>
                                  <w:lang w:val="el-GR"/>
                                </w:rPr>
                                <w:t>ρ</w:t>
                              </w:r>
                              <w:r>
                                <w:rPr>
                                  <w:rFonts w:ascii="Arial" w:hAnsi="Arial" w:cs="Arial"/>
                                  <w:color w:val="000000"/>
                                  <w:sz w:val="22"/>
                                  <w:szCs w:val="22"/>
                                  <w:lang w:val="id-ID"/>
                                </w:rPr>
                                <w:t>YX2</w:t>
                              </w:r>
                            </w:p>
                          </w:txbxContent>
                        </wps:txbx>
                        <wps:bodyPr wrap="square" lIns="45720" tIns="18288" rIns="45720" bIns="0" anchor="t" upright="1"/>
                      </wps:wsp>
                      <wps:wsp>
                        <wps:cNvPr id="209" name="Text Box 20"/>
                        <wps:cNvSpPr txBox="1">
                          <a:spLocks noChangeArrowheads="1"/>
                        </wps:cNvSpPr>
                        <wps:spPr bwMode="auto">
                          <a:xfrm>
                            <a:off x="2160" y="1699"/>
                            <a:ext cx="920" cy="411"/>
                          </a:xfrm>
                          <a:prstGeom prst="rect">
                            <a:avLst/>
                          </a:prstGeom>
                          <a:noFill/>
                          <a:ln w="6350">
                            <a:noFill/>
                            <a:miter lim="800000"/>
                            <a:headEnd/>
                            <a:tailEnd/>
                          </a:ln>
                        </wps:spPr>
                        <wps:txbx>
                          <w:txbxContent>
                            <w:p w14:paraId="58A4A0CC" w14:textId="77777777" w:rsidR="005467E9" w:rsidRDefault="005467E9" w:rsidP="00161EEF">
                              <w:pPr>
                                <w:pStyle w:val="NormalWeb"/>
                                <w:bidi/>
                                <w:spacing w:before="0" w:beforeAutospacing="0" w:after="0" w:afterAutospacing="0"/>
                                <w:jc w:val="right"/>
                              </w:pPr>
                              <w:r>
                                <w:rPr>
                                  <w:rFonts w:ascii="Arial Greek" w:hAnsi="Arial Greek" w:cstheme="minorBidi"/>
                                  <w:i/>
                                  <w:iCs/>
                                  <w:color w:val="000000"/>
                                  <w:sz w:val="22"/>
                                  <w:szCs w:val="22"/>
                                  <w:lang w:val="el-GR"/>
                                </w:rPr>
                                <w:t>ρ</w:t>
                              </w:r>
                              <w:r>
                                <w:rPr>
                                  <w:rFonts w:ascii="Arial" w:hAnsi="Arial" w:cs="Arial"/>
                                  <w:color w:val="000000"/>
                                  <w:sz w:val="22"/>
                                  <w:szCs w:val="22"/>
                                  <w:lang w:val="id-ID"/>
                                </w:rPr>
                                <w:t>YX3</w:t>
                              </w:r>
                            </w:p>
                          </w:txbxContent>
                        </wps:txbx>
                        <wps:bodyPr wrap="square" lIns="45720" tIns="18288" rIns="45720" bIns="0" anchor="t" upright="1"/>
                      </wps:wsp>
                      <wps:wsp>
                        <wps:cNvPr id="210" name="Text Box 21"/>
                        <wps:cNvSpPr txBox="1">
                          <a:spLocks noChangeArrowheads="1"/>
                        </wps:cNvSpPr>
                        <wps:spPr bwMode="auto">
                          <a:xfrm>
                            <a:off x="4145" y="648"/>
                            <a:ext cx="990" cy="435"/>
                          </a:xfrm>
                          <a:prstGeom prst="rect">
                            <a:avLst/>
                          </a:prstGeom>
                          <a:noFill/>
                          <a:ln w="6350">
                            <a:noFill/>
                            <a:miter lim="800000"/>
                            <a:headEnd/>
                            <a:tailEnd/>
                          </a:ln>
                        </wps:spPr>
                        <wps:txbx>
                          <w:txbxContent>
                            <w:p w14:paraId="7115059C" w14:textId="77777777" w:rsidR="005467E9" w:rsidRDefault="005467E9" w:rsidP="00161EEF">
                              <w:pPr>
                                <w:pStyle w:val="NormalWeb"/>
                                <w:bidi/>
                                <w:spacing w:before="0" w:beforeAutospacing="0" w:after="0" w:afterAutospacing="0"/>
                                <w:jc w:val="right"/>
                              </w:pPr>
                              <w:r>
                                <w:rPr>
                                  <w:rFonts w:ascii="Arial Greek" w:hAnsi="Arial Greek" w:cstheme="minorBidi"/>
                                  <w:i/>
                                  <w:iCs/>
                                  <w:color w:val="000000"/>
                                  <w:sz w:val="22"/>
                                  <w:szCs w:val="22"/>
                                  <w:lang w:val="el-GR"/>
                                </w:rPr>
                                <w:t>ρ</w:t>
                              </w:r>
                              <w:r>
                                <w:rPr>
                                  <w:rFonts w:ascii="Arial" w:hAnsi="Arial" w:cs="Arial"/>
                                  <w:color w:val="000000"/>
                                  <w:sz w:val="22"/>
                                  <w:szCs w:val="22"/>
                                  <w:lang w:val="id-ID"/>
                                </w:rPr>
                                <w:t>Y</w:t>
                              </w:r>
                              <w:r>
                                <w:rPr>
                                  <w:rFonts w:ascii="Arial Greek" w:hAnsi="Arial Greek" w:cstheme="minorBidi"/>
                                  <w:color w:val="000000"/>
                                  <w:sz w:val="22"/>
                                  <w:szCs w:val="22"/>
                                  <w:lang w:val="el-GR"/>
                                </w:rPr>
                                <w:t>ε</w:t>
                              </w:r>
                              <w:r>
                                <w:rPr>
                                  <w:rFonts w:ascii="Arial" w:hAnsi="Arial" w:cs="Arial"/>
                                  <w:color w:val="000000"/>
                                  <w:sz w:val="22"/>
                                  <w:szCs w:val="22"/>
                                  <w:lang w:val="el-GR"/>
                                </w:rPr>
                                <w:t>1</w:t>
                              </w:r>
                            </w:p>
                          </w:txbxContent>
                        </wps:txbx>
                        <wps:bodyPr wrap="square" lIns="45720" tIns="18288" rIns="45720" bIns="0" anchor="t" upright="1"/>
                      </wps:wsp>
                      <wps:wsp>
                        <wps:cNvPr id="211" name="Text Box 22"/>
                        <wps:cNvSpPr txBox="1">
                          <a:spLocks noChangeArrowheads="1"/>
                        </wps:cNvSpPr>
                        <wps:spPr bwMode="auto">
                          <a:xfrm>
                            <a:off x="390" y="648"/>
                            <a:ext cx="660" cy="330"/>
                          </a:xfrm>
                          <a:prstGeom prst="rect">
                            <a:avLst/>
                          </a:prstGeom>
                          <a:noFill/>
                          <a:ln w="6350">
                            <a:noFill/>
                            <a:miter lim="800000"/>
                            <a:headEnd/>
                            <a:tailEnd/>
                          </a:ln>
                        </wps:spPr>
                        <wps:txbx>
                          <w:txbxContent>
                            <w:p w14:paraId="629B80F3" w14:textId="77777777" w:rsidR="005467E9" w:rsidRDefault="005467E9" w:rsidP="00161EEF">
                              <w:pPr>
                                <w:pStyle w:val="NormalWeb"/>
                                <w:bidi/>
                                <w:spacing w:before="0" w:beforeAutospacing="0" w:after="0" w:afterAutospacing="0"/>
                                <w:jc w:val="right"/>
                              </w:pPr>
                              <w:r>
                                <w:rPr>
                                  <w:rFonts w:ascii="Arial" w:hAnsi="Arial" w:cs="Arial"/>
                                  <w:i/>
                                  <w:iCs/>
                                  <w:color w:val="000000"/>
                                  <w:sz w:val="22"/>
                                  <w:szCs w:val="22"/>
                                  <w:lang w:val="id-ID"/>
                                </w:rPr>
                                <w:t>r</w:t>
                              </w:r>
                              <w:r>
                                <w:rPr>
                                  <w:rFonts w:ascii="Arial" w:hAnsi="Arial" w:cs="Arial"/>
                                  <w:color w:val="000000"/>
                                  <w:sz w:val="22"/>
                                  <w:szCs w:val="22"/>
                                  <w:lang w:val="id-ID"/>
                                </w:rPr>
                                <w:t>X2X1</w:t>
                              </w:r>
                            </w:p>
                          </w:txbxContent>
                        </wps:txbx>
                        <wps:bodyPr wrap="square" lIns="45720" tIns="18288" rIns="45720" bIns="0" anchor="t" upright="1"/>
                      </wps:wsp>
                      <wps:wsp>
                        <wps:cNvPr id="212" name="Text Box 23"/>
                        <wps:cNvSpPr txBox="1">
                          <a:spLocks noChangeArrowheads="1"/>
                        </wps:cNvSpPr>
                        <wps:spPr bwMode="auto">
                          <a:xfrm>
                            <a:off x="0" y="1036"/>
                            <a:ext cx="585" cy="330"/>
                          </a:xfrm>
                          <a:prstGeom prst="rect">
                            <a:avLst/>
                          </a:prstGeom>
                          <a:noFill/>
                          <a:ln w="6350">
                            <a:noFill/>
                            <a:miter lim="800000"/>
                            <a:headEnd/>
                            <a:tailEnd/>
                          </a:ln>
                        </wps:spPr>
                        <wps:txbx>
                          <w:txbxContent>
                            <w:p w14:paraId="0A88EC51" w14:textId="77777777" w:rsidR="005467E9" w:rsidRDefault="005467E9" w:rsidP="00161EEF">
                              <w:pPr>
                                <w:pStyle w:val="NormalWeb"/>
                                <w:bidi/>
                                <w:spacing w:before="0" w:beforeAutospacing="0" w:after="0" w:afterAutospacing="0"/>
                                <w:jc w:val="right"/>
                              </w:pPr>
                              <w:r>
                                <w:rPr>
                                  <w:rFonts w:ascii="Arial" w:hAnsi="Arial" w:cs="Arial"/>
                                  <w:i/>
                                  <w:iCs/>
                                  <w:color w:val="000000"/>
                                  <w:sz w:val="22"/>
                                  <w:szCs w:val="22"/>
                                  <w:lang w:val="id-ID"/>
                                </w:rPr>
                                <w:t>r</w:t>
                              </w:r>
                              <w:r>
                                <w:rPr>
                                  <w:rFonts w:ascii="Arial" w:hAnsi="Arial" w:cs="Arial"/>
                                  <w:color w:val="000000"/>
                                  <w:sz w:val="22"/>
                                  <w:szCs w:val="22"/>
                                  <w:lang w:val="id-ID"/>
                                </w:rPr>
                                <w:t>X3X1</w:t>
                              </w:r>
                            </w:p>
                          </w:txbxContent>
                        </wps:txbx>
                        <wps:bodyPr wrap="square" lIns="45720" tIns="18288" rIns="45720" bIns="0" anchor="t" upright="1"/>
                      </wps:wsp>
                      <wps:wsp>
                        <wps:cNvPr id="213" name="Text Box 24"/>
                        <wps:cNvSpPr txBox="1">
                          <a:spLocks noChangeArrowheads="1"/>
                        </wps:cNvSpPr>
                        <wps:spPr bwMode="auto">
                          <a:xfrm>
                            <a:off x="315" y="1540"/>
                            <a:ext cx="660" cy="330"/>
                          </a:xfrm>
                          <a:prstGeom prst="rect">
                            <a:avLst/>
                          </a:prstGeom>
                          <a:noFill/>
                          <a:ln w="6350">
                            <a:noFill/>
                            <a:miter lim="800000"/>
                            <a:headEnd/>
                            <a:tailEnd/>
                          </a:ln>
                        </wps:spPr>
                        <wps:txbx>
                          <w:txbxContent>
                            <w:p w14:paraId="1434DF63" w14:textId="77777777" w:rsidR="005467E9" w:rsidRDefault="005467E9" w:rsidP="00161EEF">
                              <w:pPr>
                                <w:pStyle w:val="NormalWeb"/>
                                <w:bidi/>
                                <w:spacing w:before="0" w:beforeAutospacing="0" w:after="0" w:afterAutospacing="0"/>
                                <w:jc w:val="right"/>
                              </w:pPr>
                              <w:r>
                                <w:rPr>
                                  <w:rFonts w:ascii="Arial" w:hAnsi="Arial" w:cs="Arial"/>
                                  <w:i/>
                                  <w:iCs/>
                                  <w:color w:val="000000"/>
                                  <w:sz w:val="22"/>
                                  <w:szCs w:val="22"/>
                                  <w:lang w:val="id-ID"/>
                                </w:rPr>
                                <w:t>r</w:t>
                              </w:r>
                              <w:r>
                                <w:rPr>
                                  <w:rFonts w:ascii="Arial" w:hAnsi="Arial" w:cs="Arial"/>
                                  <w:color w:val="000000"/>
                                  <w:sz w:val="22"/>
                                  <w:szCs w:val="22"/>
                                  <w:lang w:val="id-ID"/>
                                </w:rPr>
                                <w:t>x3x2</w:t>
                              </w:r>
                            </w:p>
                          </w:txbxContent>
                        </wps:txbx>
                        <wps:bodyPr wrap="square" lIns="45720" tIns="18288" rIns="45720" bIns="0" anchor="t" upright="1"/>
                      </wps:wsp>
                    </wpg:wgp>
                  </a:graphicData>
                </a:graphic>
              </wp:anchor>
            </w:drawing>
          </mc:Choice>
          <mc:Fallback>
            <w:pict>
              <v:group id="Group 1" o:spid="_x0000_s1207" style="position:absolute;left:0;text-align:left;margin-left:0;margin-top:0;width:256.8pt;height:131.25pt;z-index:-251606016;mso-wrap-distance-left:11.88pt;mso-wrap-distance-top:.48pt;mso-wrap-distance-right:6.22053mm;mso-wrap-distance-bottom:.23714mm;mso-position-horizontal-relative:text;mso-position-vertical-relative:text" coordsize="5135,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">
                <v:rect id="Rectangle 196" o:spid="_x0000_s1208" style="position:absolute;left:915;width:9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ePcMA&#10;AADcAAAADwAAAGRycy9kb3ducmV2LnhtbERPTWvCQBC9F/wPywi91Y09iE1dRZRiEaVGS3odstMk&#10;mJ0NuxtN/31XELzN433ObNGbRlzI+dqygvEoAUFcWF1zqeD79PEyBeEDssbGMin4Iw+L+eBphqm2&#10;V87ocgyliCHsU1RQhdCmUvqiIoN+ZFviyP1aZzBE6EqpHV5juGnka5JMpMGaY0OFLa0qKs7Hzig4&#10;FPvsy23Wm0P+s02ycZd3u2mu1POwX76DCNSHh/ju/tRx/tsEbs/EC+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xePcMAAADcAAAADwAAAAAAAAAAAAAAAACYAgAAZHJzL2Rv&#10;d25yZXYueG1sUEsFBgAAAAAEAAQA9QAAAIgDAAAAAA==&#10;" strokeweight=".5pt">
                  <v:textbox inset="3.6pt,1.44pt,3.6pt,0">
                    <w:txbxContent>
                      <w:p w14:paraId="5288D47B" w14:textId="77777777" w:rsidR="00C70D43" w:rsidRDefault="00C70D43" w:rsidP="00161EEF">
                        <w:pPr>
                          <w:pStyle w:val="NormalWeb"/>
                          <w:bidi/>
                          <w:spacing w:before="0" w:beforeAutospacing="0" w:after="0" w:afterAutospacing="0"/>
                          <w:jc w:val="right"/>
                        </w:pPr>
                        <w:r>
                          <w:rPr>
                            <w:rFonts w:ascii="Arial" w:hAnsi="Arial" w:cs="Arial"/>
                            <w:b/>
                            <w:bCs/>
                            <w:color w:val="000000"/>
                            <w:sz w:val="22"/>
                            <w:szCs w:val="22"/>
                            <w:lang w:val="id-ID"/>
                          </w:rPr>
                          <w:t>X1</w:t>
                        </w:r>
                      </w:p>
                    </w:txbxContent>
                  </v:textbox>
                </v:rect>
                <v:rect id="Rectangle 197" o:spid="_x0000_s1209" style="position:absolute;left:915;top:979;width:9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7psQA&#10;AADcAAAADwAAAGRycy9kb3ducmV2LnhtbERPTWvCQBC9F/wPywi91Y09tBpdpbQUS1E0KvE6ZKdJ&#10;aHY27G40/vtuQfA2j/c582VvGnEm52vLCsajBARxYXXNpYLj4fNpAsIHZI2NZVJwJQ/LxeBhjqm2&#10;F87ovA+liCHsU1RQhdCmUvqiIoN+ZFviyP1YZzBE6EqpHV5iuGnkc5K8SIM1x4YKW3qvqPjdd0bB&#10;rthkW7f6WO3y03eSjbu8W09ypR6H/dsMRKA+3MU395eO86ev8P9Mv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Q+6bEAAAA3AAAAA8AAAAAAAAAAAAAAAAAmAIAAGRycy9k&#10;b3ducmV2LnhtbFBLBQYAAAAABAAEAPUAAACJAwAAAAA=&#10;" strokeweight=".5pt">
                  <v:textbox inset="3.6pt,1.44pt,3.6pt,0">
                    <w:txbxContent>
                      <w:p w14:paraId="1A9EA5A5" w14:textId="77777777" w:rsidR="00C70D43" w:rsidRDefault="00C70D43" w:rsidP="00161EEF">
                        <w:pPr>
                          <w:pStyle w:val="NormalWeb"/>
                          <w:bidi/>
                          <w:spacing w:before="0" w:beforeAutospacing="0" w:after="0" w:afterAutospacing="0"/>
                          <w:jc w:val="right"/>
                        </w:pPr>
                        <w:r>
                          <w:rPr>
                            <w:rFonts w:ascii="Arial" w:hAnsi="Arial" w:cs="Arial"/>
                            <w:b/>
                            <w:bCs/>
                            <w:color w:val="000000"/>
                            <w:sz w:val="22"/>
                            <w:szCs w:val="22"/>
                            <w:lang w:val="id-ID"/>
                          </w:rPr>
                          <w:t>X2</w:t>
                        </w:r>
                      </w:p>
                    </w:txbxContent>
                  </v:textbox>
                </v:rect>
                <v:rect id="Rectangle 198" o:spid="_x0000_s1210" style="position:absolute;left:915;top:1898;width:9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v1McA&#10;AADcAAAADwAAAGRycy9kb3ducmV2LnhtbESPQUvDQBCF70L/wzIFb3ZTD1Jjt0UspSKKTS3pdciO&#10;STA7G3Y3bfz3zkHobYb35r1vluvRdepMIbaeDcxnGSjiytuWawPHr+3dAlRMyBY7z2TglyKsV5Ob&#10;JebWX7ig8yHVSkI45migSanPtY5VQw7jzPfEon374DDJGmptA14k3HX6PssetMOWpaHBnl4aqn4O&#10;gzOwrz6Kz7Db7Pbl6S0r5kM5vC9KY26n4/MTqERjupr/r1+t4D8KrTwjE+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Pb9THAAAA3AAAAA8AAAAAAAAAAAAAAAAAmAIAAGRy&#10;cy9kb3ducmV2LnhtbFBLBQYAAAAABAAEAPUAAACMAwAAAAA=&#10;" strokeweight=".5pt">
                  <v:textbox inset="3.6pt,1.44pt,3.6pt,0">
                    <w:txbxContent>
                      <w:p w14:paraId="2812F73C" w14:textId="77777777" w:rsidR="00C70D43" w:rsidRDefault="00C70D43" w:rsidP="00161EEF">
                        <w:pPr>
                          <w:pStyle w:val="NormalWeb"/>
                          <w:bidi/>
                          <w:spacing w:before="0" w:beforeAutospacing="0" w:after="0" w:afterAutospacing="0"/>
                          <w:jc w:val="right"/>
                        </w:pPr>
                        <w:r>
                          <w:rPr>
                            <w:rFonts w:ascii="Arial" w:hAnsi="Arial" w:cs="Arial"/>
                            <w:b/>
                            <w:bCs/>
                            <w:color w:val="000000"/>
                            <w:sz w:val="22"/>
                            <w:szCs w:val="22"/>
                            <w:lang w:val="id-ID"/>
                          </w:rPr>
                          <w:t>X3</w:t>
                        </w:r>
                      </w:p>
                    </w:txbxContent>
                  </v:textbox>
                </v:rect>
                <v:rect id="Rectangle 199" o:spid="_x0000_s1211" style="position:absolute;left:4005;top:1343;width:9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KT8MA&#10;AADcAAAADwAAAGRycy9kb3ducmV2LnhtbERPTWvCQBC9C/6HZYTedGMPRaOrFKVYSovGSrwO2TEJ&#10;zc6G3Y2m/74rCL3N433Oct2bRlzJ+dqygukkAUFcWF1zqeD0/TaegfABWWNjmRT8kof1ajhYYqrt&#10;jTO6HkMpYgj7FBVUIbSplL6oyKCf2JY4chfrDIYIXSm1w1sMN418TpIXabDm2FBhS5uKip9jZxQc&#10;iq9s73bb3SE/fyTZtMu7z1mu1NOof12ACNSHf/HD/a7j/Pkc7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KT8MAAADcAAAADwAAAAAAAAAAAAAAAACYAgAAZHJzL2Rv&#10;d25yZXYueG1sUEsFBgAAAAAEAAQA9QAAAIgDAAAAAA==&#10;" strokeweight=".5pt">
                  <v:textbox inset="3.6pt,1.44pt,3.6pt,0">
                    <w:txbxContent>
                      <w:p w14:paraId="6BF33A49" w14:textId="77777777" w:rsidR="00C70D43" w:rsidRDefault="00C70D43" w:rsidP="00161EEF">
                        <w:pPr>
                          <w:pStyle w:val="NormalWeb"/>
                          <w:bidi/>
                          <w:spacing w:before="0" w:beforeAutospacing="0" w:after="0" w:afterAutospacing="0"/>
                          <w:jc w:val="right"/>
                        </w:pPr>
                        <w:r>
                          <w:rPr>
                            <w:rFonts w:ascii="Arial" w:hAnsi="Arial" w:cs="Arial"/>
                            <w:b/>
                            <w:bCs/>
                            <w:color w:val="000000"/>
                            <w:sz w:val="22"/>
                            <w:szCs w:val="22"/>
                            <w:lang w:val="id-ID"/>
                          </w:rPr>
                          <w:t>Y</w:t>
                        </w:r>
                      </w:p>
                    </w:txbxContent>
                  </v:textbox>
                </v:rect>
                <v:shape id="Arc 6" o:spid="_x0000_s1212" style="position:absolute;left:445;top:360;width:469;height:963;flip:x;visibility:visible;mso-wrap-style:square;v-text-anchor:top" coordsize="23358,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RNLwA&#10;AADcAAAADwAAAGRycy9kb3ducmV2LnhtbESPwQrCMBBE74L/EFbwpqkeilSjiCjoUe0HLM3aVJtN&#10;aaKtf28EweMwM2+Y1aa3tXhR6yvHCmbTBARx4XTFpYL8epgsQPiArLF2TAre5GGzHg5WmGnX8Zle&#10;l1CKCGGfoQITQpNJ6QtDFv3UNcTRu7nWYoiyLaVusYtwW8t5kqTSYsVxwWBDO0PF4/K0Cjqdnjg1&#10;VW3K/O4LPd8/+meu1HjUb5cgAvXhH/61j1pBJML3TDwCcv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AhE0vAAAANwAAAAPAAAAAAAAAAAAAAAAAJgCAABkcnMvZG93bnJldi54&#10;bWxQSwUGAAAAAAQABAD1AAAAgQMAAAAA&#10;" path="m-1,71nfc584,23,1171,-1,1758,,13687,,23358,9670,23358,21600v,11929,-9671,21600,-21600,21600c1300,43200,843,43185,386,43156em-1,71nsc584,23,1171,-1,1758,,13687,,23358,9670,23358,21600v,11929,-9671,21600,-21600,21600c1300,43200,843,43185,386,43156l1758,21600,-1,71xe" filled="f" strokeweight=".5pt">
                  <v:stroke startarrow="block" endarrow="block"/>
                  <v:path arrowok="t" o:extrusionok="f" o:connecttype="custom" o:connectlocs="0,2;8,962;35,482" o:connectangles="0,0,0"/>
                </v:shape>
                <v:shape id="AutoShape 7" o:spid="_x0000_s1213" type="#_x0000_t32" style="position:absolute;left:1830;top:1323;width:2175;height:3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wbnMUAAADcAAAADwAAAGRycy9kb3ducmV2LnhtbESPQWvCQBSE74L/YXkFb7pJDlJiVmkL&#10;orX0YKw9P7KvSWj2bdzdauyv7xYEj8PMfMMUq8F04kzOt5YVpLMEBHFldcu1go/DevoIwgdkjZ1l&#10;UnAlD6vleFRgru2F93QuQy0ihH2OCpoQ+lxKXzVk0M9sTxy9L+sMhihdLbXDS4SbTmZJMpcGW44L&#10;Dfb00lD1Xf4YBbu3vs1Om3f32gX6LPXv8XmTHpWaPAxPCxCBhnAP39pbrSBLUv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wbnMUAAADcAAAADwAAAAAAAAAA&#10;AAAAAAChAgAAZHJzL2Rvd25yZXYueG1sUEsFBgAAAAAEAAQA+QAAAJMDAAAAAA==&#10;" strokeweight=".5pt">
                  <v:stroke endarrow="block"/>
                </v:shape>
                <v:shape id="AutoShape 8" o:spid="_x0000_s1214" type="#_x0000_t32" style="position:absolute;left:1830;top:300;width:2175;height:1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6F68UAAADcAAAADwAAAGRycy9kb3ducmV2LnhtbESPQWvCQBSE70L/w/IKvZmNOZSSuhFb&#10;KFqLB9Pa8yP7TEKzb+PuVqO/3hUEj8PMfMNMZ4PpxIGcby0rmCQpCOLK6pZrBT/fH+MXED4ga+ws&#10;k4ITeZgVD6Mp5toeeUOHMtQiQtjnqKAJoc+l9FVDBn1ie+Lo7awzGKJ0tdQOjxFuOpml6bM02HJc&#10;aLCn94aqv/LfKFh99W22X6zdZxfot9Tn7dtislXq6XGYv4IINIR7+NZeagVZmsH1TDwCsr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6F68UAAADcAAAADwAAAAAAAAAA&#10;AAAAAAChAgAAZHJzL2Rvd25yZXYueG1sUEsFBgAAAAAEAAQA+QAAAJMDAAAAAA==&#10;" strokeweight=".5pt">
                  <v:stroke endarrow="block"/>
                </v:shape>
                <v:shape id="AutoShape 10" o:spid="_x0000_s1215" type="#_x0000_t32" style="position:absolute;left:4410;top:983;width:15;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gcMYAAADcAAAADwAAAGRycy9kb3ducmV2LnhtbESPW2vCQBSE34X+h+UU+qYbUxCJrmIL&#10;xUvxofHyfMgek9Ds2bi7atpf3xWEPg4z8w0znXemEVdyvrasYDhIQBAXVtdcKtjvPvpjED4ga2ws&#10;k4If8jCfPfWmmGl74y+65qEUEcI+QwVVCG0mpS8qMugHtiWO3sk6gyFKV0rt8BbhppFpkoykwZrj&#10;QoUtvVdUfOcXo2Dz2dbpebl16ybQMde/h7fl8KDUy3O3mIAI1IX/8KO90grS5BXuZ+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iIHDGAAAA3AAAAA8AAAAAAAAA&#10;AAAAAAAAoQIAAGRycy9kb3ducmV2LnhtbFBLBQYAAAAABAAEAPkAAACUAwAAAAA=&#10;" strokeweight=".5pt">
                  <v:stroke endarrow="block"/>
                </v:shape>
                <v:shape id="Arc 12" o:spid="_x0000_s1216" style="position:absolute;left:446;top:1323;width:469;height:963;flip:x;visibility:visible;mso-wrap-style:square;v-text-anchor:top" coordsize="23358,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XN8EA&#10;AADcAAAADwAAAGRycy9kb3ducmV2LnhtbESP0YrCMBRE3wX/IVzBN00tUpZqKiIKu4/r9gMuzbWp&#10;bW5KE2337zcLgo/DzJxh9ofJduJJg28cK9isExDEldMN1wrKn8vqA4QPyBo7x6Tglzwcivlsj7l2&#10;I3/T8xpqESHsc1RgQuhzKX1lyKJfu544ejc3WAxRDrXUA44RbjuZJkkmLTYcFwz2dDJUtdeHVTDq&#10;7Isz03SmLu++0um5nR6lUsvFdNyBCDSFd/jV/tQK0mQL/2fiEZ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5FzfBAAAA3AAAAA8AAAAAAAAAAAAAAAAAmAIAAGRycy9kb3du&#10;cmV2LnhtbFBLBQYAAAAABAAEAPUAAACGAwAAAAA=&#10;" path="m-1,71nfc584,23,1171,-1,1758,,13687,,23358,9670,23358,21600v,11929,-9671,21600,-21600,21600c1300,43200,843,43185,386,43156em-1,71nsc584,23,1171,-1,1758,,13687,,23358,9670,23358,21600v,11929,-9671,21600,-21600,21600c1300,43200,843,43185,386,43156l1758,21600,-1,71xe" filled="f" strokeweight=".5pt">
                  <v:stroke startarrow="block" endarrow="block"/>
                  <v:path arrowok="t" o:extrusionok="f" o:connecttype="custom" o:connectlocs="0,2;8,962;35,482" o:connectangles="0,0,0"/>
                </v:shape>
                <v:shape id="Arc 14" o:spid="_x0000_s1217" style="position:absolute;left:30;top:360;width:885;height:1926;flip:x;visibility:visible;mso-wrap-style:square;v-text-anchor:top" coordsize="23358,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yrMEA&#10;AADcAAAADwAAAGRycy9kb3ducmV2LnhtbESP0YrCMBRE3wX/IVzBN00tWJZqKiIKu4/r9gMuzbWp&#10;bW5KE2337zcLgo/DzJxh9ofJduJJg28cK9isExDEldMN1wrKn8vqA4QPyBo7x6Tglzwcivlsj7l2&#10;I3/T8xpqESHsc1RgQuhzKX1lyKJfu544ejc3WAxRDrXUA44RbjuZJkkmLTYcFwz2dDJUtdeHVTDq&#10;7Isz03SmLu++0um5nR6lUsvFdNyBCDSFd/jV/tQK0mQL/2fiEZD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1sqzBAAAA3AAAAA8AAAAAAAAAAAAAAAAAmAIAAGRycy9kb3du&#10;cmV2LnhtbFBLBQYAAAAABAAEAPUAAACGAwAAAAA=&#10;" path="m-1,71nfc584,23,1171,-1,1758,,13687,,23358,9670,23358,21600v,11929,-9671,21600,-21600,21600c1300,43200,843,43185,386,43156em-1,71nsc584,23,1171,-1,1758,,13687,,23358,9670,23358,21600v,11929,-9671,21600,-21600,21600c1300,43200,843,43185,386,43156l1758,21600,-1,71xe" filled="f" strokeweight=".5pt">
                  <v:stroke startarrow="block" endarrow="block"/>
                  <v:path arrowok="t" o:extrusionok="f" o:connecttype="custom" o:connectlocs="0,3;15,1924;67,963" o:connectangles="0,0,0"/>
                </v:shape>
                <v:shape id="AutoShape 17" o:spid="_x0000_s1218" type="#_x0000_t32" style="position:absolute;left:1830;top:1716;width:2175;height: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CL8EAAADcAAAADwAAAGRycy9kb3ducmV2LnhtbESP0YrCMBRE3xf8h3CFfVtT61KkGkUE&#10;QXzb6gdcmmtTbW5KE238e7OwsI/DzJlh1ttoO/GkwbeOFcxnGQji2umWGwWX8+FrCcIHZI2dY1Lw&#10;Ig/bzeRjjaV2I//QswqNSCXsS1RgQuhLKX1tyKKfuZ44eVc3WAxJDo3UA46p3HYyz7JCWmw5LRjs&#10;aW+ovlcPqyA38/h9uGG/OFXxnl+rpnD1qNTnNO5WIALF8B/+o486cVkBv2fSEZ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qYIvwQAAANwAAAAPAAAAAAAAAAAAAAAA&#10;AKECAABkcnMvZG93bnJldi54bWxQSwUGAAAAAAQABAD5AAAAjwMAAAAA&#10;" strokeweight=".5pt">
                  <v:stroke endarrow="block"/>
                </v:shape>
                <v:shape id="Text Box 18" o:spid="_x0000_s1219" type="#_x0000_t202" style="position:absolute;left:2311;top:376;width:1114;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WMAcUA&#10;AADcAAAADwAAAGRycy9kb3ducmV2LnhtbESP3WrCQBSE7wXfYTlC73SjgpXoKiIWpJiCPyjeHbLH&#10;JJo9m2ZXjW/fLRR6OczMN8x03phSPKh2hWUF/V4Egji1uuBMwWH/0R2DcB5ZY2mZFLzIwXzWbk0x&#10;1vbJW3rsfCYChF2MCnLvq1hKl+Zk0PVsRRy8i60N+iDrTOoanwFuSjmIopE0WHBYyLGiZU7pbXc3&#10;Cs6fh8Tg6ev4zXq72rhED2/XRKm3TrOYgPDU+P/wX3utFQyid/g9E4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ZYwBxQAAANwAAAAPAAAAAAAAAAAAAAAAAJgCAABkcnMv&#10;ZG93bnJldi54bWxQSwUGAAAAAAQABAD1AAAAigMAAAAA&#10;" filled="f" stroked="f" strokeweight=".5pt">
                  <v:textbox inset="3.6pt,1.44pt,3.6pt,0">
                    <w:txbxContent>
                      <w:p w14:paraId="1A67C368" w14:textId="77777777" w:rsidR="00C70D43" w:rsidRDefault="00C70D43" w:rsidP="00161EEF">
                        <w:pPr>
                          <w:pStyle w:val="NormalWeb"/>
                          <w:bidi/>
                          <w:spacing w:before="0" w:beforeAutospacing="0" w:after="0" w:afterAutospacing="0"/>
                          <w:jc w:val="right"/>
                        </w:pPr>
                        <w:r>
                          <w:rPr>
                            <w:rFonts w:ascii="Arial Greek" w:hAnsi="Arial Greek" w:cstheme="minorBidi"/>
                            <w:i/>
                            <w:iCs/>
                            <w:color w:val="000000"/>
                            <w:sz w:val="22"/>
                            <w:szCs w:val="22"/>
                            <w:lang w:val="el-GR"/>
                          </w:rPr>
                          <w:t>ρ</w:t>
                        </w:r>
                        <w:r>
                          <w:rPr>
                            <w:rFonts w:ascii="Arial" w:hAnsi="Arial" w:cs="Arial"/>
                            <w:color w:val="000000"/>
                            <w:sz w:val="22"/>
                            <w:szCs w:val="22"/>
                            <w:lang w:val="id-ID"/>
                          </w:rPr>
                          <w:t>YX1</w:t>
                        </w:r>
                      </w:p>
                    </w:txbxContent>
                  </v:textbox>
                </v:shape>
                <v:shape id="Text Box 19" o:spid="_x0000_s1220" type="#_x0000_t202" style="position:absolute;left:2160;top:1036;width:1070;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oYc8EA&#10;AADcAAAADwAAAGRycy9kb3ducmV2LnhtbERPTYvCMBC9C/sfwix403QVRLpGkWUFESuoZcXb0Ixt&#10;12ZSm6j135uD4PHxviez1lTiRo0rLSv46kcgiDOrS84VpPtFbwzCeWSNlWVS8CAHs+lHZ4Kxtnfe&#10;0m3ncxFC2MWooPC+jqV0WUEGXd/WxIE72cagD7DJpW7wHsJNJQdRNJIGSw4NBdb0U1B23l2NguMq&#10;TQweNn8X1tvftUv08PyfKNX9bOffIDy1/i1+uZdawSAKa8OZcAT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6GHPBAAAA3AAAAA8AAAAAAAAAAAAAAAAAmAIAAGRycy9kb3du&#10;cmV2LnhtbFBLBQYAAAAABAAEAPUAAACGAwAAAAA=&#10;" filled="f" stroked="f" strokeweight=".5pt">
                  <v:textbox inset="3.6pt,1.44pt,3.6pt,0">
                    <w:txbxContent>
                      <w:p w14:paraId="79F5DD68" w14:textId="77777777" w:rsidR="00C70D43" w:rsidRDefault="00C70D43" w:rsidP="00161EEF">
                        <w:pPr>
                          <w:pStyle w:val="NormalWeb"/>
                          <w:bidi/>
                          <w:spacing w:before="0" w:beforeAutospacing="0" w:after="0" w:afterAutospacing="0"/>
                          <w:jc w:val="right"/>
                        </w:pPr>
                        <w:r>
                          <w:rPr>
                            <w:rFonts w:ascii="Arial Greek" w:hAnsi="Arial Greek" w:cstheme="minorBidi"/>
                            <w:i/>
                            <w:iCs/>
                            <w:color w:val="000000"/>
                            <w:sz w:val="22"/>
                            <w:szCs w:val="22"/>
                            <w:lang w:val="el-GR"/>
                          </w:rPr>
                          <w:t>ρ</w:t>
                        </w:r>
                        <w:r>
                          <w:rPr>
                            <w:rFonts w:ascii="Arial" w:hAnsi="Arial" w:cs="Arial"/>
                            <w:color w:val="000000"/>
                            <w:sz w:val="22"/>
                            <w:szCs w:val="22"/>
                            <w:lang w:val="id-ID"/>
                          </w:rPr>
                          <w:t>YX2</w:t>
                        </w:r>
                      </w:p>
                    </w:txbxContent>
                  </v:textbox>
                </v:shape>
                <v:shape id="Text Box 20" o:spid="_x0000_s1221" type="#_x0000_t202" style="position:absolute;left:2160;top:1699;width:92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96MUA&#10;AADcAAAADwAAAGRycy9kb3ducmV2LnhtbESP3WrCQBSE7wXfYTlC73SjgtToKiIWpJiCPyjeHbLH&#10;JJo9m2ZXjW/fLRR6OczMN8x03phSPKh2hWUF/V4Egji1uuBMwWH/0X0H4TyyxtIyKXiRg/ms3Zpi&#10;rO2Tt/TY+UwECLsYFeTeV7GULs3JoOvZijh4F1sb9EHWmdQ1PgPclHIQRSNpsOCwkGNFy5zS2+5u&#10;FJw/D4nB09fxm/V2tXGJHt6uiVJvnWYxAeGp8f/hv/ZaKxhEY/g9E4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r3oxQAAANwAAAAPAAAAAAAAAAAAAAAAAJgCAABkcnMv&#10;ZG93bnJldi54bWxQSwUGAAAAAAQABAD1AAAAigMAAAAA&#10;" filled="f" stroked="f" strokeweight=".5pt">
                  <v:textbox inset="3.6pt,1.44pt,3.6pt,0">
                    <w:txbxContent>
                      <w:p w14:paraId="58A4A0CC" w14:textId="77777777" w:rsidR="00C70D43" w:rsidRDefault="00C70D43" w:rsidP="00161EEF">
                        <w:pPr>
                          <w:pStyle w:val="NormalWeb"/>
                          <w:bidi/>
                          <w:spacing w:before="0" w:beforeAutospacing="0" w:after="0" w:afterAutospacing="0"/>
                          <w:jc w:val="right"/>
                        </w:pPr>
                        <w:r>
                          <w:rPr>
                            <w:rFonts w:ascii="Arial Greek" w:hAnsi="Arial Greek" w:cstheme="minorBidi"/>
                            <w:i/>
                            <w:iCs/>
                            <w:color w:val="000000"/>
                            <w:sz w:val="22"/>
                            <w:szCs w:val="22"/>
                            <w:lang w:val="el-GR"/>
                          </w:rPr>
                          <w:t>ρ</w:t>
                        </w:r>
                        <w:r>
                          <w:rPr>
                            <w:rFonts w:ascii="Arial" w:hAnsi="Arial" w:cs="Arial"/>
                            <w:color w:val="000000"/>
                            <w:sz w:val="22"/>
                            <w:szCs w:val="22"/>
                            <w:lang w:val="id-ID"/>
                          </w:rPr>
                          <w:t>YX3</w:t>
                        </w:r>
                      </w:p>
                    </w:txbxContent>
                  </v:textbox>
                </v:shape>
                <v:shape id="Text Box 21" o:spid="_x0000_s1222" type="#_x0000_t202" style="position:absolute;left:4145;top:648;width:9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CqMMA&#10;AADcAAAADwAAAGRycy9kb3ducmV2LnhtbERPTWvCQBC9C/6HZYTezEYLpaRZpYhCKaZgGlq8Ddkx&#10;Sc3Oxuxq0n/fPRQ8Pt53uh5NK27Uu8aygkUUgyAurW64UlB87ubPIJxH1thaJgW/5GC9mk5STLQd&#10;+EC33FcihLBLUEHtfZdI6cqaDLrIdsSBO9neoA+wr6TucQjhppXLOH6SBhsODTV2tKmpPOdXo+D4&#10;XmQGvz++LqwP273L9OP5J1PqYTa+voDwNPq7+N/9phUsF2F+OB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WCqMMAAADcAAAADwAAAAAAAAAAAAAAAACYAgAAZHJzL2Rv&#10;d25yZXYueG1sUEsFBgAAAAAEAAQA9QAAAIgDAAAAAA==&#10;" filled="f" stroked="f" strokeweight=".5pt">
                  <v:textbox inset="3.6pt,1.44pt,3.6pt,0">
                    <w:txbxContent>
                      <w:p w14:paraId="7115059C" w14:textId="77777777" w:rsidR="00C70D43" w:rsidRDefault="00C70D43" w:rsidP="00161EEF">
                        <w:pPr>
                          <w:pStyle w:val="NormalWeb"/>
                          <w:bidi/>
                          <w:spacing w:before="0" w:beforeAutospacing="0" w:after="0" w:afterAutospacing="0"/>
                          <w:jc w:val="right"/>
                        </w:pPr>
                        <w:r>
                          <w:rPr>
                            <w:rFonts w:ascii="Arial Greek" w:hAnsi="Arial Greek" w:cstheme="minorBidi"/>
                            <w:i/>
                            <w:iCs/>
                            <w:color w:val="000000"/>
                            <w:sz w:val="22"/>
                            <w:szCs w:val="22"/>
                            <w:lang w:val="el-GR"/>
                          </w:rPr>
                          <w:t>ρ</w:t>
                        </w:r>
                        <w:r>
                          <w:rPr>
                            <w:rFonts w:ascii="Arial" w:hAnsi="Arial" w:cs="Arial"/>
                            <w:color w:val="000000"/>
                            <w:sz w:val="22"/>
                            <w:szCs w:val="22"/>
                            <w:lang w:val="id-ID"/>
                          </w:rPr>
                          <w:t>Y</w:t>
                        </w:r>
                        <w:r>
                          <w:rPr>
                            <w:rFonts w:ascii="Arial Greek" w:hAnsi="Arial Greek" w:cstheme="minorBidi"/>
                            <w:color w:val="000000"/>
                            <w:sz w:val="22"/>
                            <w:szCs w:val="22"/>
                            <w:lang w:val="el-GR"/>
                          </w:rPr>
                          <w:t>ε</w:t>
                        </w:r>
                        <w:r>
                          <w:rPr>
                            <w:rFonts w:ascii="Arial" w:hAnsi="Arial" w:cs="Arial"/>
                            <w:color w:val="000000"/>
                            <w:sz w:val="22"/>
                            <w:szCs w:val="22"/>
                            <w:lang w:val="el-GR"/>
                          </w:rPr>
                          <w:t>1</w:t>
                        </w:r>
                      </w:p>
                    </w:txbxContent>
                  </v:textbox>
                </v:shape>
                <v:shape id="Text Box 22" o:spid="_x0000_s1223" type="#_x0000_t202" style="position:absolute;left:390;top:648;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nM8UA&#10;AADcAAAADwAAAGRycy9kb3ducmV2LnhtbESPQWvCQBSE74L/YXmCN91EQUrqJhSxUIoRtNLS2yP7&#10;mqRm36bZVeO/7wqCx2FmvmGWWW8acabO1ZYVxNMIBHFhdc2lgsPH6+QJhPPIGhvLpOBKDrJ0OFhi&#10;ou2Fd3Te+1IECLsEFVTet4mUrqjIoJvaljh4P7Yz6IPsSqk7vAS4aeQsihbSYM1hocKWVhUVx/3J&#10;KPh+P+QGv7aff6x3643L9fz4mys1HvUvzyA89f4RvrfftIJZHMPt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SczxQAAANwAAAAPAAAAAAAAAAAAAAAAAJgCAABkcnMv&#10;ZG93bnJldi54bWxQSwUGAAAAAAQABAD1AAAAigMAAAAA&#10;" filled="f" stroked="f" strokeweight=".5pt">
                  <v:textbox inset="3.6pt,1.44pt,3.6pt,0">
                    <w:txbxContent>
                      <w:p w14:paraId="629B80F3" w14:textId="77777777" w:rsidR="00C70D43" w:rsidRDefault="00C70D43" w:rsidP="00161EEF">
                        <w:pPr>
                          <w:pStyle w:val="NormalWeb"/>
                          <w:bidi/>
                          <w:spacing w:before="0" w:beforeAutospacing="0" w:after="0" w:afterAutospacing="0"/>
                          <w:jc w:val="right"/>
                        </w:pPr>
                        <w:r>
                          <w:rPr>
                            <w:rFonts w:ascii="Arial" w:hAnsi="Arial" w:cs="Arial"/>
                            <w:i/>
                            <w:iCs/>
                            <w:color w:val="000000"/>
                            <w:sz w:val="22"/>
                            <w:szCs w:val="22"/>
                            <w:lang w:val="id-ID"/>
                          </w:rPr>
                          <w:t>r</w:t>
                        </w:r>
                        <w:r>
                          <w:rPr>
                            <w:rFonts w:ascii="Arial" w:hAnsi="Arial" w:cs="Arial"/>
                            <w:color w:val="000000"/>
                            <w:sz w:val="22"/>
                            <w:szCs w:val="22"/>
                            <w:lang w:val="id-ID"/>
                          </w:rPr>
                          <w:t>X2X1</w:t>
                        </w:r>
                      </w:p>
                    </w:txbxContent>
                  </v:textbox>
                </v:shape>
                <v:shape id="Text Box 23" o:spid="_x0000_s1224" type="#_x0000_t202" style="position:absolute;top:1036;width:5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5RMUA&#10;AADcAAAADwAAAGRycy9kb3ducmV2LnhtbESPQWvCQBSE7wX/w/IEb3VjhFKiqxRRKMUI2lDx9sg+&#10;k9Ts25hdNf33XUHwOMzMN8x03plaXKl1lWUFo2EEgji3uuJCQfa9en0H4TyyxtoyKfgjB/NZ72WK&#10;ibY33tJ15wsRIOwSVFB63yRSurwkg25oG+LgHW1r0AfZFlK3eAtwU8s4it6kwYrDQokNLUrKT7uL&#10;UXD4ylKD+83PmfV2uXapHp9+U6UG/e5jAsJT55/hR/tTK4hHMdzPh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7lExQAAANwAAAAPAAAAAAAAAAAAAAAAAJgCAABkcnMv&#10;ZG93bnJldi54bWxQSwUGAAAAAAQABAD1AAAAigMAAAAA&#10;" filled="f" stroked="f" strokeweight=".5pt">
                  <v:textbox inset="3.6pt,1.44pt,3.6pt,0">
                    <w:txbxContent>
                      <w:p w14:paraId="0A88EC51" w14:textId="77777777" w:rsidR="00C70D43" w:rsidRDefault="00C70D43" w:rsidP="00161EEF">
                        <w:pPr>
                          <w:pStyle w:val="NormalWeb"/>
                          <w:bidi/>
                          <w:spacing w:before="0" w:beforeAutospacing="0" w:after="0" w:afterAutospacing="0"/>
                          <w:jc w:val="right"/>
                        </w:pPr>
                        <w:r>
                          <w:rPr>
                            <w:rFonts w:ascii="Arial" w:hAnsi="Arial" w:cs="Arial"/>
                            <w:i/>
                            <w:iCs/>
                            <w:color w:val="000000"/>
                            <w:sz w:val="22"/>
                            <w:szCs w:val="22"/>
                            <w:lang w:val="id-ID"/>
                          </w:rPr>
                          <w:t>r</w:t>
                        </w:r>
                        <w:r>
                          <w:rPr>
                            <w:rFonts w:ascii="Arial" w:hAnsi="Arial" w:cs="Arial"/>
                            <w:color w:val="000000"/>
                            <w:sz w:val="22"/>
                            <w:szCs w:val="22"/>
                            <w:lang w:val="id-ID"/>
                          </w:rPr>
                          <w:t>X3X1</w:t>
                        </w:r>
                      </w:p>
                    </w:txbxContent>
                  </v:textbox>
                </v:shape>
                <v:shape id="Text Box 24" o:spid="_x0000_s1225" type="#_x0000_t202" style="position:absolute;left:315;top:1540;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c38QA&#10;AADcAAAADwAAAGRycy9kb3ducmV2LnhtbESPQYvCMBSE78L+h/AWvGmqgizVKIsoiFhBVxRvj+Zt&#10;W21eahO1/vuNIOxxmJlvmPG0MaW4U+0Kywp63QgEcWp1wZmC/c+i8wXCeWSNpWVS8CQH08lHa4yx&#10;tg/e0n3nMxEg7GJUkHtfxVK6NCeDrmsr4uD92tqgD7LOpK7xEeCmlP0oGkqDBYeFHCua5ZRedjej&#10;4LTaJwaPm8OV9Xa+dokeXM6JUu3P5nsEwlPj/8Pv9lIr6PcG8DoTj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HHN/EAAAA3AAAAA8AAAAAAAAAAAAAAAAAmAIAAGRycy9k&#10;b3ducmV2LnhtbFBLBQYAAAAABAAEAPUAAACJAwAAAAA=&#10;" filled="f" stroked="f" strokeweight=".5pt">
                  <v:textbox inset="3.6pt,1.44pt,3.6pt,0">
                    <w:txbxContent>
                      <w:p w14:paraId="1434DF63" w14:textId="77777777" w:rsidR="00C70D43" w:rsidRDefault="00C70D43" w:rsidP="00161EEF">
                        <w:pPr>
                          <w:pStyle w:val="NormalWeb"/>
                          <w:bidi/>
                          <w:spacing w:before="0" w:beforeAutospacing="0" w:after="0" w:afterAutospacing="0"/>
                          <w:jc w:val="right"/>
                        </w:pPr>
                        <w:r>
                          <w:rPr>
                            <w:rFonts w:ascii="Arial" w:hAnsi="Arial" w:cs="Arial"/>
                            <w:i/>
                            <w:iCs/>
                            <w:color w:val="000000"/>
                            <w:sz w:val="22"/>
                            <w:szCs w:val="22"/>
                            <w:lang w:val="id-ID"/>
                          </w:rPr>
                          <w:t>r</w:t>
                        </w:r>
                        <w:r>
                          <w:rPr>
                            <w:rFonts w:ascii="Arial" w:hAnsi="Arial" w:cs="Arial"/>
                            <w:color w:val="000000"/>
                            <w:sz w:val="22"/>
                            <w:szCs w:val="22"/>
                            <w:lang w:val="id-ID"/>
                          </w:rPr>
                          <w:t>x3x2</w:t>
                        </w:r>
                      </w:p>
                    </w:txbxContent>
                  </v:textbox>
                </v:shape>
              </v:group>
            </w:pict>
          </mc:Fallback>
        </mc:AlternateContent>
      </w:r>
    </w:p>
    <w:p w14:paraId="0C5039FC" w14:textId="77777777" w:rsidR="002C196A" w:rsidRPr="00B43C7E" w:rsidRDefault="002C196A" w:rsidP="00B43C7E">
      <w:pPr>
        <w:spacing w:after="0" w:line="480" w:lineRule="auto"/>
        <w:contextualSpacing/>
        <w:jc w:val="center"/>
        <w:rPr>
          <w:rFonts w:ascii="Arial" w:eastAsia="Times New Roman" w:hAnsi="Arial" w:cs="Arial"/>
          <w:b/>
          <w:color w:val="000000" w:themeColor="text1"/>
          <w:sz w:val="24"/>
          <w:szCs w:val="24"/>
          <w:lang w:val="id-ID"/>
        </w:rPr>
      </w:pPr>
    </w:p>
    <w:p w14:paraId="7CCD2102" w14:textId="77777777" w:rsidR="002C196A" w:rsidRPr="00B43C7E" w:rsidRDefault="002C196A" w:rsidP="00B43C7E">
      <w:pPr>
        <w:spacing w:after="0" w:line="480" w:lineRule="auto"/>
        <w:contextualSpacing/>
        <w:jc w:val="center"/>
        <w:rPr>
          <w:rFonts w:ascii="Arial" w:eastAsia="Times New Roman" w:hAnsi="Arial" w:cs="Arial"/>
          <w:b/>
          <w:color w:val="000000" w:themeColor="text1"/>
          <w:sz w:val="24"/>
          <w:szCs w:val="24"/>
          <w:lang w:val="id-ID"/>
        </w:rPr>
      </w:pPr>
    </w:p>
    <w:p w14:paraId="64783DDB" w14:textId="77777777" w:rsidR="002C196A" w:rsidRPr="00B43C7E" w:rsidRDefault="002C196A" w:rsidP="00B43C7E">
      <w:pPr>
        <w:spacing w:after="0" w:line="480" w:lineRule="auto"/>
        <w:contextualSpacing/>
        <w:jc w:val="center"/>
        <w:rPr>
          <w:rFonts w:ascii="Arial" w:eastAsia="Times New Roman" w:hAnsi="Arial" w:cs="Arial"/>
          <w:b/>
          <w:color w:val="000000" w:themeColor="text1"/>
          <w:sz w:val="24"/>
          <w:szCs w:val="24"/>
          <w:lang w:val="id-ID"/>
        </w:rPr>
      </w:pPr>
    </w:p>
    <w:p w14:paraId="73E9DA17" w14:textId="77777777" w:rsidR="002C196A" w:rsidRPr="00B43C7E" w:rsidRDefault="002C196A" w:rsidP="00B43C7E">
      <w:pPr>
        <w:spacing w:after="0" w:line="480" w:lineRule="auto"/>
        <w:contextualSpacing/>
        <w:jc w:val="center"/>
        <w:rPr>
          <w:rFonts w:ascii="Arial" w:eastAsia="Times New Roman" w:hAnsi="Arial" w:cs="Arial"/>
          <w:b/>
          <w:color w:val="000000" w:themeColor="text1"/>
          <w:sz w:val="24"/>
          <w:szCs w:val="24"/>
          <w:lang w:val="id-ID"/>
        </w:rPr>
      </w:pPr>
    </w:p>
    <w:p w14:paraId="6D6094E5" w14:textId="77777777" w:rsidR="002C196A" w:rsidRPr="00B43C7E" w:rsidRDefault="002C196A" w:rsidP="00B43C7E">
      <w:pPr>
        <w:spacing w:after="0" w:line="480" w:lineRule="auto"/>
        <w:contextualSpacing/>
        <w:jc w:val="center"/>
        <w:rPr>
          <w:rFonts w:ascii="Arial" w:eastAsia="Times New Roman" w:hAnsi="Arial" w:cs="Arial"/>
          <w:b/>
          <w:color w:val="000000" w:themeColor="text1"/>
          <w:sz w:val="24"/>
          <w:szCs w:val="24"/>
          <w:lang w:val="id-ID"/>
        </w:rPr>
      </w:pPr>
    </w:p>
    <w:p w14:paraId="2D3D0ECD" w14:textId="77777777" w:rsidR="003E32B9" w:rsidRPr="00B43C7E" w:rsidRDefault="003E32B9" w:rsidP="00B43C7E">
      <w:pPr>
        <w:spacing w:after="0" w:line="480" w:lineRule="auto"/>
        <w:contextualSpacing/>
        <w:jc w:val="center"/>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 xml:space="preserve">Gambar 3.3. </w:t>
      </w:r>
    </w:p>
    <w:p w14:paraId="1A6DA0D2" w14:textId="77777777" w:rsidR="003E32B9" w:rsidRPr="00B43C7E" w:rsidRDefault="003E32B9" w:rsidP="00B43C7E">
      <w:pPr>
        <w:spacing w:after="0" w:line="480" w:lineRule="auto"/>
        <w:contextualSpacing/>
        <w:jc w:val="center"/>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Struktur Hubungan X</w:t>
      </w:r>
      <w:r w:rsidRPr="00B43C7E">
        <w:rPr>
          <w:rFonts w:ascii="Arial" w:eastAsia="Times New Roman" w:hAnsi="Arial" w:cs="Arial"/>
          <w:b/>
          <w:color w:val="000000" w:themeColor="text1"/>
          <w:sz w:val="24"/>
          <w:szCs w:val="24"/>
          <w:vertAlign w:val="subscript"/>
          <w:lang w:val="id-ID"/>
        </w:rPr>
        <w:t>1</w:t>
      </w:r>
      <w:r w:rsidRPr="00B43C7E">
        <w:rPr>
          <w:rFonts w:ascii="Arial" w:eastAsia="Times New Roman" w:hAnsi="Arial" w:cs="Arial"/>
          <w:b/>
          <w:color w:val="000000" w:themeColor="text1"/>
          <w:sz w:val="24"/>
          <w:szCs w:val="24"/>
          <w:lang w:val="id-ID"/>
        </w:rPr>
        <w:t>, X</w:t>
      </w:r>
      <w:r w:rsidRPr="00B43C7E">
        <w:rPr>
          <w:rFonts w:ascii="Arial" w:eastAsia="Times New Roman" w:hAnsi="Arial" w:cs="Arial"/>
          <w:b/>
          <w:color w:val="000000" w:themeColor="text1"/>
          <w:sz w:val="24"/>
          <w:szCs w:val="24"/>
          <w:vertAlign w:val="subscript"/>
          <w:lang w:val="id-ID"/>
        </w:rPr>
        <w:t>2</w:t>
      </w:r>
      <w:r w:rsidRPr="00B43C7E">
        <w:rPr>
          <w:rFonts w:ascii="Arial" w:eastAsia="Times New Roman" w:hAnsi="Arial" w:cs="Arial"/>
          <w:b/>
          <w:color w:val="000000" w:themeColor="text1"/>
          <w:sz w:val="24"/>
          <w:szCs w:val="24"/>
          <w:lang w:val="id-ID"/>
        </w:rPr>
        <w:t>, dan X</w:t>
      </w:r>
      <w:r w:rsidRPr="00B43C7E">
        <w:rPr>
          <w:rFonts w:ascii="Arial" w:eastAsia="Times New Roman" w:hAnsi="Arial" w:cs="Arial"/>
          <w:b/>
          <w:color w:val="000000" w:themeColor="text1"/>
          <w:sz w:val="24"/>
          <w:szCs w:val="24"/>
          <w:vertAlign w:val="subscript"/>
          <w:lang w:val="id-ID"/>
        </w:rPr>
        <w:t>3</w:t>
      </w:r>
      <w:r w:rsidRPr="00B43C7E">
        <w:rPr>
          <w:rFonts w:ascii="Arial" w:eastAsia="Times New Roman" w:hAnsi="Arial" w:cs="Arial"/>
          <w:b/>
          <w:color w:val="000000" w:themeColor="text1"/>
          <w:sz w:val="24"/>
          <w:szCs w:val="24"/>
          <w:lang w:val="id-ID"/>
        </w:rPr>
        <w:t xml:space="preserve"> dengan Y</w:t>
      </w:r>
    </w:p>
    <w:p w14:paraId="7ABF63AA" w14:textId="77777777" w:rsidR="003E32B9" w:rsidRPr="00B43C7E" w:rsidRDefault="003E32B9" w:rsidP="00B43C7E">
      <w:pPr>
        <w:spacing w:after="0" w:line="480" w:lineRule="auto"/>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Persamaan linier sub-struktur 1 yaitu :</w:t>
      </w:r>
    </w:p>
    <w:p w14:paraId="1B5F669F" w14:textId="77777777" w:rsidR="003E32B9" w:rsidRPr="00B43C7E" w:rsidRDefault="003E32B9" w:rsidP="00B43C7E">
      <w:pPr>
        <w:tabs>
          <w:tab w:val="left" w:pos="284"/>
        </w:tabs>
        <w:spacing w:after="0" w:line="480" w:lineRule="auto"/>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ab/>
      </w:r>
      <w:r w:rsidRPr="00B43C7E">
        <w:rPr>
          <w:rFonts w:ascii="Arial" w:eastAsia="Times New Roman" w:hAnsi="Arial" w:cs="Arial"/>
          <w:noProof/>
          <w:color w:val="000000" w:themeColor="text1"/>
          <w:sz w:val="24"/>
          <w:szCs w:val="24"/>
        </w:rPr>
        <w:t xml:space="preserve">Y = </w:t>
      </w:r>
      <w:r w:rsidRPr="00B43C7E">
        <w:rPr>
          <w:rFonts w:ascii="Arial" w:eastAsia="Times New Roman" w:hAnsi="Arial" w:cs="Arial"/>
          <w:i/>
          <w:noProof/>
          <w:color w:val="000000" w:themeColor="text1"/>
          <w:sz w:val="24"/>
          <w:szCs w:val="24"/>
        </w:rPr>
        <w:t>ρ</w:t>
      </w:r>
      <w:r w:rsidRPr="00B43C7E">
        <w:rPr>
          <w:rFonts w:ascii="Arial" w:eastAsia="Times New Roman" w:hAnsi="Arial" w:cs="Arial"/>
          <w:noProof/>
          <w:color w:val="000000" w:themeColor="text1"/>
          <w:sz w:val="24"/>
          <w:szCs w:val="24"/>
          <w:vertAlign w:val="subscript"/>
        </w:rPr>
        <w:t>YX1</w:t>
      </w:r>
      <w:r w:rsidRPr="00B43C7E">
        <w:rPr>
          <w:rFonts w:ascii="Arial" w:eastAsia="Times New Roman" w:hAnsi="Arial" w:cs="Arial"/>
          <w:noProof/>
          <w:color w:val="000000" w:themeColor="text1"/>
          <w:sz w:val="24"/>
          <w:szCs w:val="24"/>
        </w:rPr>
        <w:t>X</w:t>
      </w:r>
      <w:r w:rsidRPr="00B43C7E">
        <w:rPr>
          <w:rFonts w:ascii="Arial" w:eastAsia="Times New Roman" w:hAnsi="Arial" w:cs="Arial"/>
          <w:noProof/>
          <w:color w:val="000000" w:themeColor="text1"/>
          <w:sz w:val="24"/>
          <w:szCs w:val="24"/>
          <w:vertAlign w:val="subscript"/>
        </w:rPr>
        <w:t xml:space="preserve">1 </w:t>
      </w:r>
      <w:r w:rsidRPr="00B43C7E">
        <w:rPr>
          <w:rFonts w:ascii="Arial" w:eastAsia="Times New Roman" w:hAnsi="Arial" w:cs="Arial"/>
          <w:noProof/>
          <w:color w:val="000000" w:themeColor="text1"/>
          <w:sz w:val="24"/>
          <w:szCs w:val="24"/>
        </w:rPr>
        <w:t xml:space="preserve">+ </w:t>
      </w:r>
      <w:r w:rsidRPr="00B43C7E">
        <w:rPr>
          <w:rFonts w:ascii="Arial" w:eastAsia="Times New Roman" w:hAnsi="Arial" w:cs="Arial"/>
          <w:i/>
          <w:noProof/>
          <w:color w:val="000000" w:themeColor="text1"/>
          <w:sz w:val="24"/>
          <w:szCs w:val="24"/>
        </w:rPr>
        <w:t>ρ</w:t>
      </w:r>
      <w:r w:rsidRPr="00B43C7E">
        <w:rPr>
          <w:rFonts w:ascii="Arial" w:eastAsia="Times New Roman" w:hAnsi="Arial" w:cs="Arial"/>
          <w:noProof/>
          <w:color w:val="000000" w:themeColor="text1"/>
          <w:sz w:val="24"/>
          <w:szCs w:val="24"/>
          <w:vertAlign w:val="subscript"/>
        </w:rPr>
        <w:t>YX2</w:t>
      </w:r>
      <w:r w:rsidRPr="00B43C7E">
        <w:rPr>
          <w:rFonts w:ascii="Arial" w:eastAsia="Times New Roman" w:hAnsi="Arial" w:cs="Arial"/>
          <w:noProof/>
          <w:color w:val="000000" w:themeColor="text1"/>
          <w:sz w:val="24"/>
          <w:szCs w:val="24"/>
        </w:rPr>
        <w:t>X</w:t>
      </w:r>
      <w:r w:rsidRPr="00B43C7E">
        <w:rPr>
          <w:rFonts w:ascii="Arial" w:eastAsia="Times New Roman" w:hAnsi="Arial" w:cs="Arial"/>
          <w:noProof/>
          <w:color w:val="000000" w:themeColor="text1"/>
          <w:sz w:val="24"/>
          <w:szCs w:val="24"/>
          <w:vertAlign w:val="subscript"/>
        </w:rPr>
        <w:t xml:space="preserve">2 </w:t>
      </w:r>
      <w:r w:rsidRPr="00B43C7E">
        <w:rPr>
          <w:rFonts w:ascii="Arial" w:eastAsia="Times New Roman" w:hAnsi="Arial" w:cs="Arial"/>
          <w:noProof/>
          <w:color w:val="000000" w:themeColor="text1"/>
          <w:sz w:val="24"/>
          <w:szCs w:val="24"/>
        </w:rPr>
        <w:t xml:space="preserve">+ </w:t>
      </w:r>
      <w:r w:rsidRPr="00B43C7E">
        <w:rPr>
          <w:rFonts w:ascii="Arial" w:eastAsia="Times New Roman" w:hAnsi="Arial" w:cs="Arial"/>
          <w:i/>
          <w:noProof/>
          <w:color w:val="000000" w:themeColor="text1"/>
          <w:sz w:val="24"/>
          <w:szCs w:val="24"/>
        </w:rPr>
        <w:t>ρ</w:t>
      </w:r>
      <w:r w:rsidRPr="00B43C7E">
        <w:rPr>
          <w:rFonts w:ascii="Arial" w:eastAsia="Times New Roman" w:hAnsi="Arial" w:cs="Arial"/>
          <w:noProof/>
          <w:color w:val="000000" w:themeColor="text1"/>
          <w:sz w:val="24"/>
          <w:szCs w:val="24"/>
          <w:vertAlign w:val="subscript"/>
        </w:rPr>
        <w:t>YX3</w:t>
      </w:r>
      <w:r w:rsidRPr="00B43C7E">
        <w:rPr>
          <w:rFonts w:ascii="Arial" w:eastAsia="Times New Roman" w:hAnsi="Arial" w:cs="Arial"/>
          <w:noProof/>
          <w:color w:val="000000" w:themeColor="text1"/>
          <w:sz w:val="24"/>
          <w:szCs w:val="24"/>
        </w:rPr>
        <w:t>X</w:t>
      </w:r>
      <w:r w:rsidRPr="00B43C7E">
        <w:rPr>
          <w:rFonts w:ascii="Arial" w:eastAsia="Times New Roman" w:hAnsi="Arial" w:cs="Arial"/>
          <w:noProof/>
          <w:color w:val="000000" w:themeColor="text1"/>
          <w:sz w:val="24"/>
          <w:szCs w:val="24"/>
          <w:vertAlign w:val="subscript"/>
        </w:rPr>
        <w:t xml:space="preserve">3 </w:t>
      </w:r>
      <w:r w:rsidRPr="00B43C7E">
        <w:rPr>
          <w:rFonts w:ascii="Arial" w:eastAsia="Times New Roman" w:hAnsi="Arial" w:cs="Arial"/>
          <w:noProof/>
          <w:color w:val="000000" w:themeColor="text1"/>
          <w:sz w:val="24"/>
          <w:szCs w:val="24"/>
        </w:rPr>
        <w:t>+ ε</w:t>
      </w:r>
      <w:r w:rsidRPr="00B43C7E">
        <w:rPr>
          <w:rFonts w:ascii="Arial" w:eastAsia="Times New Roman" w:hAnsi="Arial" w:cs="Arial"/>
          <w:noProof/>
          <w:color w:val="000000" w:themeColor="text1"/>
          <w:sz w:val="24"/>
          <w:szCs w:val="24"/>
          <w:vertAlign w:val="subscript"/>
        </w:rPr>
        <w:t>1</w:t>
      </w:r>
    </w:p>
    <w:p w14:paraId="35F0B0F6" w14:textId="77777777" w:rsidR="003E32B9" w:rsidRPr="00B43C7E" w:rsidRDefault="003E32B9" w:rsidP="00B43C7E">
      <w:pPr>
        <w:spacing w:after="0" w:line="480" w:lineRule="auto"/>
        <w:jc w:val="both"/>
        <w:rPr>
          <w:rFonts w:ascii="Arial" w:eastAsia="Times New Roman" w:hAnsi="Arial" w:cs="Arial"/>
          <w:color w:val="000000" w:themeColor="text1"/>
          <w:sz w:val="24"/>
          <w:szCs w:val="24"/>
          <w:vertAlign w:val="subscript"/>
          <w:lang w:val="id-ID"/>
        </w:rPr>
      </w:pPr>
      <w:r w:rsidRPr="00B43C7E">
        <w:rPr>
          <w:rFonts w:ascii="Arial" w:eastAsia="Times New Roman" w:hAnsi="Arial" w:cs="Arial"/>
          <w:color w:val="000000" w:themeColor="text1"/>
          <w:sz w:val="24"/>
          <w:szCs w:val="24"/>
          <w:lang w:val="id-ID"/>
        </w:rPr>
        <w:t>Keputusan penerimaan atau penolakan H</w:t>
      </w:r>
      <w:r w:rsidRPr="00B43C7E">
        <w:rPr>
          <w:rFonts w:ascii="Arial" w:eastAsia="Times New Roman" w:hAnsi="Arial" w:cs="Arial"/>
          <w:color w:val="000000" w:themeColor="text1"/>
          <w:sz w:val="24"/>
          <w:szCs w:val="24"/>
          <w:vertAlign w:val="subscript"/>
          <w:lang w:val="id-ID"/>
        </w:rPr>
        <w:t xml:space="preserve">0 </w:t>
      </w:r>
      <w:r w:rsidRPr="00B43C7E">
        <w:rPr>
          <w:rFonts w:ascii="Arial" w:eastAsia="Times New Roman" w:hAnsi="Arial" w:cs="Arial"/>
          <w:color w:val="000000" w:themeColor="text1"/>
          <w:sz w:val="24"/>
          <w:szCs w:val="24"/>
          <w:lang w:val="id-ID"/>
        </w:rPr>
        <w:t xml:space="preserve">dengan menggunakan rumus : </w:t>
      </w:r>
    </w:p>
    <w:p w14:paraId="6DC1A6FB" w14:textId="77777777" w:rsidR="003E32B9" w:rsidRPr="007306E0" w:rsidRDefault="00520576" w:rsidP="00B43C7E">
      <w:pPr>
        <w:spacing w:after="0" w:line="480" w:lineRule="auto"/>
        <w:ind w:left="426"/>
        <w:contextualSpacing/>
        <w:jc w:val="both"/>
        <w:rPr>
          <w:rFonts w:ascii="Arial" w:eastAsia="Times New Roman" w:hAnsi="Arial" w:cs="Arial"/>
          <w:color w:val="000000" w:themeColor="text1"/>
          <w:sz w:val="28"/>
          <w:szCs w:val="28"/>
          <w:lang w:val="id-ID"/>
        </w:rPr>
      </w:pPr>
      <m:oMathPara>
        <m:oMath>
          <m:r>
            <w:rPr>
              <w:rFonts w:ascii="Cambria Math" w:hAnsi="Cambria Math" w:cs="Arial"/>
              <w:color w:val="000000" w:themeColor="text1"/>
              <w:sz w:val="28"/>
              <w:szCs w:val="28"/>
              <w:lang w:val="id-ID"/>
            </w:rPr>
            <m:t>t=</m:t>
          </m:r>
          <m:f>
            <m:fPr>
              <m:ctrlPr>
                <w:rPr>
                  <w:rFonts w:ascii="Cambria Math" w:hAnsi="Cambria Math" w:cs="Arial"/>
                  <w:i/>
                  <w:color w:val="000000" w:themeColor="text1"/>
                  <w:sz w:val="28"/>
                  <w:szCs w:val="28"/>
                  <w:lang w:val="id-ID"/>
                </w:rPr>
              </m:ctrlPr>
            </m:fPr>
            <m:num>
              <m:sSub>
                <m:sSubPr>
                  <m:ctrlPr>
                    <w:rPr>
                      <w:rFonts w:ascii="Cambria Math" w:hAnsi="Cambria Math" w:cs="Arial"/>
                      <w:i/>
                      <w:color w:val="000000" w:themeColor="text1"/>
                      <w:sz w:val="28"/>
                      <w:szCs w:val="28"/>
                      <w:lang w:val="id-ID"/>
                    </w:rPr>
                  </m:ctrlPr>
                </m:sSubPr>
                <m:e>
                  <m:r>
                    <w:rPr>
                      <w:rFonts w:ascii="Cambria Math" w:hAnsi="Cambria Math" w:cs="Arial"/>
                      <w:color w:val="000000" w:themeColor="text1"/>
                      <w:sz w:val="28"/>
                      <w:szCs w:val="28"/>
                      <w:lang w:val="id-ID"/>
                    </w:rPr>
                    <m:t>ρ</m:t>
                  </m:r>
                </m:e>
                <m:sub>
                  <m:r>
                    <w:rPr>
                      <w:rFonts w:ascii="Cambria Math" w:hAnsi="Cambria Math" w:cs="Arial"/>
                      <w:color w:val="000000" w:themeColor="text1"/>
                      <w:sz w:val="28"/>
                      <w:szCs w:val="28"/>
                      <w:lang w:val="id-ID"/>
                    </w:rPr>
                    <m:t>YXi</m:t>
                  </m:r>
                </m:sub>
              </m:sSub>
            </m:num>
            <m:den>
              <m:rad>
                <m:radPr>
                  <m:degHide m:val="1"/>
                  <m:ctrlPr>
                    <w:rPr>
                      <w:rFonts w:ascii="Cambria Math" w:hAnsi="Cambria Math" w:cs="Arial"/>
                      <w:i/>
                      <w:color w:val="000000" w:themeColor="text1"/>
                      <w:sz w:val="28"/>
                      <w:szCs w:val="28"/>
                      <w:lang w:val="id-ID"/>
                    </w:rPr>
                  </m:ctrlPr>
                </m:radPr>
                <m:deg/>
                <m:e>
                  <m:f>
                    <m:fPr>
                      <m:ctrlPr>
                        <w:rPr>
                          <w:rFonts w:ascii="Cambria Math" w:hAnsi="Cambria Math" w:cs="Arial"/>
                          <w:i/>
                          <w:color w:val="000000" w:themeColor="text1"/>
                          <w:sz w:val="28"/>
                          <w:szCs w:val="28"/>
                          <w:lang w:val="id-ID"/>
                        </w:rPr>
                      </m:ctrlPr>
                    </m:fPr>
                    <m:num>
                      <m:r>
                        <w:rPr>
                          <w:rFonts w:ascii="Cambria Math" w:hAnsi="Cambria Math" w:cs="Arial"/>
                          <w:color w:val="000000" w:themeColor="text1"/>
                          <w:sz w:val="28"/>
                          <w:szCs w:val="28"/>
                          <w:lang w:val="id-ID"/>
                        </w:rPr>
                        <m:t>(1-</m:t>
                      </m:r>
                      <m:sSubSup>
                        <m:sSubSupPr>
                          <m:ctrlPr>
                            <w:rPr>
                              <w:rFonts w:ascii="Cambria Math" w:hAnsi="Cambria Math" w:cs="Arial"/>
                              <w:i/>
                              <w:color w:val="000000" w:themeColor="text1"/>
                              <w:sz w:val="28"/>
                              <w:szCs w:val="28"/>
                              <w:lang w:val="id-ID"/>
                            </w:rPr>
                          </m:ctrlPr>
                        </m:sSubSupPr>
                        <m:e>
                          <m:r>
                            <w:rPr>
                              <w:rFonts w:ascii="Cambria Math" w:hAnsi="Cambria Math" w:cs="Arial"/>
                              <w:color w:val="000000" w:themeColor="text1"/>
                              <w:sz w:val="28"/>
                              <w:szCs w:val="28"/>
                              <w:lang w:val="id-ID"/>
                            </w:rPr>
                            <m:t>R</m:t>
                          </m:r>
                        </m:e>
                        <m:sub>
                          <m:r>
                            <w:rPr>
                              <w:rFonts w:ascii="Cambria Math" w:hAnsi="Cambria Math" w:cs="Arial"/>
                              <w:color w:val="000000" w:themeColor="text1"/>
                              <w:sz w:val="28"/>
                              <w:szCs w:val="28"/>
                              <w:lang w:val="id-ID"/>
                            </w:rPr>
                            <m:t>Y</m:t>
                          </m:r>
                          <m:d>
                            <m:dPr>
                              <m:ctrlPr>
                                <w:rPr>
                                  <w:rFonts w:ascii="Cambria Math" w:hAnsi="Cambria Math" w:cs="Arial"/>
                                  <w:i/>
                                  <w:color w:val="000000" w:themeColor="text1"/>
                                  <w:sz w:val="28"/>
                                  <w:szCs w:val="28"/>
                                  <w:lang w:val="id-ID"/>
                                </w:rPr>
                              </m:ctrlPr>
                            </m:dPr>
                            <m:e>
                              <m:r>
                                <w:rPr>
                                  <w:rFonts w:ascii="Cambria Math" w:hAnsi="Cambria Math" w:cs="Arial"/>
                                  <w:color w:val="000000" w:themeColor="text1"/>
                                  <w:sz w:val="28"/>
                                  <w:szCs w:val="28"/>
                                  <w:lang w:val="id-ID"/>
                                </w:rPr>
                                <m:t>X1X2X3</m:t>
                              </m:r>
                            </m:e>
                          </m:d>
                        </m:sub>
                        <m:sup>
                          <m:r>
                            <w:rPr>
                              <w:rFonts w:ascii="Cambria Math" w:hAnsi="Cambria Math" w:cs="Arial"/>
                              <w:color w:val="000000" w:themeColor="text1"/>
                              <w:sz w:val="28"/>
                              <w:szCs w:val="28"/>
                              <w:lang w:val="id-ID"/>
                            </w:rPr>
                            <m:t>2</m:t>
                          </m:r>
                        </m:sup>
                      </m:sSubSup>
                      <m:sSub>
                        <m:sSubPr>
                          <m:ctrlPr>
                            <w:rPr>
                              <w:rFonts w:ascii="Cambria Math" w:hAnsi="Cambria Math" w:cs="Arial"/>
                              <w:i/>
                              <w:color w:val="000000" w:themeColor="text1"/>
                              <w:sz w:val="28"/>
                              <w:szCs w:val="28"/>
                              <w:lang w:val="id-ID"/>
                            </w:rPr>
                          </m:ctrlPr>
                        </m:sSubPr>
                        <m:e>
                          <m:r>
                            <w:rPr>
                              <w:rFonts w:ascii="Cambria Math" w:hAnsi="Cambria Math" w:cs="Arial"/>
                              <w:color w:val="000000" w:themeColor="text1"/>
                              <w:sz w:val="28"/>
                              <w:szCs w:val="28"/>
                              <w:lang w:val="id-ID"/>
                            </w:rPr>
                            <m:t>C</m:t>
                          </m:r>
                        </m:e>
                        <m:sub>
                          <m:r>
                            <w:rPr>
                              <w:rFonts w:ascii="Cambria Math" w:hAnsi="Cambria Math" w:cs="Arial"/>
                              <w:color w:val="000000" w:themeColor="text1"/>
                              <w:sz w:val="28"/>
                              <w:szCs w:val="28"/>
                              <w:lang w:val="id-ID"/>
                            </w:rPr>
                            <m:t>ii</m:t>
                          </m:r>
                        </m:sub>
                      </m:sSub>
                    </m:num>
                    <m:den>
                      <m:r>
                        <w:rPr>
                          <w:rFonts w:ascii="Cambria Math" w:hAnsi="Cambria Math" w:cs="Arial"/>
                          <w:color w:val="000000" w:themeColor="text1"/>
                          <w:sz w:val="28"/>
                          <w:szCs w:val="28"/>
                          <w:lang w:val="id-ID"/>
                        </w:rPr>
                        <m:t>(n-k-1)</m:t>
                      </m:r>
                    </m:den>
                  </m:f>
                </m:e>
              </m:rad>
            </m:den>
          </m:f>
        </m:oMath>
      </m:oMathPara>
    </w:p>
    <w:p w14:paraId="7C8634F6" w14:textId="77777777" w:rsidR="007306E0" w:rsidRDefault="007306E0" w:rsidP="00B43C7E">
      <w:pPr>
        <w:spacing w:after="0" w:line="480" w:lineRule="auto"/>
        <w:ind w:left="426"/>
        <w:contextualSpacing/>
        <w:jc w:val="both"/>
        <w:rPr>
          <w:rFonts w:ascii="Arial" w:eastAsia="Times New Roman" w:hAnsi="Arial" w:cs="Arial"/>
          <w:color w:val="000000" w:themeColor="text1"/>
          <w:sz w:val="28"/>
          <w:szCs w:val="28"/>
          <w:lang w:val="id-ID"/>
        </w:rPr>
      </w:pPr>
    </w:p>
    <w:p w14:paraId="43AABBA6" w14:textId="77777777" w:rsidR="007306E0" w:rsidRDefault="007306E0" w:rsidP="00B43C7E">
      <w:pPr>
        <w:spacing w:after="0" w:line="480" w:lineRule="auto"/>
        <w:ind w:left="426"/>
        <w:contextualSpacing/>
        <w:jc w:val="both"/>
        <w:rPr>
          <w:rFonts w:ascii="Arial" w:eastAsia="Times New Roman" w:hAnsi="Arial" w:cs="Arial"/>
          <w:color w:val="000000" w:themeColor="text1"/>
          <w:sz w:val="28"/>
          <w:szCs w:val="28"/>
          <w:lang w:val="id-ID"/>
        </w:rPr>
      </w:pPr>
    </w:p>
    <w:p w14:paraId="07EDB9EE" w14:textId="77777777" w:rsidR="007306E0" w:rsidRPr="007306E0" w:rsidRDefault="007306E0" w:rsidP="00B43C7E">
      <w:pPr>
        <w:spacing w:after="0" w:line="480" w:lineRule="auto"/>
        <w:ind w:left="426"/>
        <w:contextualSpacing/>
        <w:jc w:val="both"/>
        <w:rPr>
          <w:rFonts w:ascii="Arial" w:eastAsia="Times New Roman" w:hAnsi="Arial" w:cs="Arial"/>
          <w:color w:val="000000" w:themeColor="text1"/>
          <w:sz w:val="28"/>
          <w:szCs w:val="28"/>
          <w:lang w:val="id-ID"/>
        </w:rPr>
      </w:pPr>
    </w:p>
    <w:p w14:paraId="392FCE51" w14:textId="77777777" w:rsidR="003E32B9" w:rsidRPr="00B43C7E" w:rsidRDefault="003E32B9" w:rsidP="005F3EBF">
      <w:pPr>
        <w:numPr>
          <w:ilvl w:val="0"/>
          <w:numId w:val="57"/>
        </w:numPr>
        <w:spacing w:after="0" w:line="480" w:lineRule="auto"/>
        <w:contextualSpacing/>
        <w:jc w:val="both"/>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lastRenderedPageBreak/>
        <w:t>Sub struktur 2</w:t>
      </w:r>
    </w:p>
    <w:p w14:paraId="7A0AB8E3" w14:textId="77777777" w:rsidR="003E32B9" w:rsidRPr="00B43C7E" w:rsidRDefault="00161EEF" w:rsidP="00B43C7E">
      <w:pPr>
        <w:spacing w:after="0" w:line="480" w:lineRule="auto"/>
        <w:contextualSpacing/>
        <w:jc w:val="center"/>
        <w:rPr>
          <w:rFonts w:ascii="Arial" w:eastAsia="Times New Roman" w:hAnsi="Arial" w:cs="Arial"/>
          <w:color w:val="000000" w:themeColor="text1"/>
          <w:sz w:val="24"/>
          <w:szCs w:val="24"/>
          <w:lang w:val="id-ID"/>
        </w:rPr>
      </w:pPr>
      <w:r w:rsidRPr="00B43C7E">
        <w:rPr>
          <w:rFonts w:ascii="Arial" w:eastAsia="Times New Roman" w:hAnsi="Arial" w:cs="Arial"/>
          <w:noProof/>
          <w:color w:val="000000" w:themeColor="text1"/>
          <w:sz w:val="24"/>
          <w:szCs w:val="24"/>
          <w:lang w:val="id-ID" w:eastAsia="id-ID"/>
        </w:rPr>
        <mc:AlternateContent>
          <mc:Choice Requires="wpg">
            <w:drawing>
              <wp:inline distT="0" distB="0" distL="0" distR="0" wp14:anchorId="11F6EFF1" wp14:editId="495FB0C4">
                <wp:extent cx="2043430" cy="882650"/>
                <wp:effectExtent l="0" t="0" r="13970" b="31750"/>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3430" cy="882650"/>
                          <a:chOff x="4410075" y="1581149"/>
                          <a:chExt cx="2266950" cy="1009651"/>
                        </a:xfrm>
                      </wpg:grpSpPr>
                      <wps:wsp>
                        <wps:cNvPr id="84" name="Rectangle 82"/>
                        <wps:cNvSpPr>
                          <a:spLocks noChangeArrowheads="1"/>
                        </wps:cNvSpPr>
                        <wps:spPr bwMode="auto">
                          <a:xfrm>
                            <a:off x="4410075" y="2133600"/>
                            <a:ext cx="581025" cy="457200"/>
                          </a:xfrm>
                          <a:prstGeom prst="rect">
                            <a:avLst/>
                          </a:prstGeom>
                          <a:solidFill>
                            <a:srgbClr val="FFFFFF"/>
                          </a:solidFill>
                          <a:ln w="6350">
                            <a:solidFill>
                              <a:srgbClr val="000000"/>
                            </a:solidFill>
                            <a:miter lim="800000"/>
                            <a:headEnd/>
                            <a:tailEnd/>
                          </a:ln>
                        </wps:spPr>
                        <wps:txbx>
                          <w:txbxContent>
                            <w:p w14:paraId="489882CF" w14:textId="77777777" w:rsidR="005467E9" w:rsidRDefault="005467E9" w:rsidP="003E32B9">
                              <w:pPr>
                                <w:pStyle w:val="NormalWeb"/>
                                <w:spacing w:before="0" w:beforeAutospacing="0" w:after="0" w:afterAutospacing="0"/>
                                <w:textAlignment w:val="baseline"/>
                              </w:pPr>
                              <w:r w:rsidRPr="00126210">
                                <w:rPr>
                                  <w:rFonts w:ascii="Arial" w:hAnsi="Arial"/>
                                  <w:b/>
                                  <w:bCs/>
                                  <w:color w:val="000000"/>
                                  <w:kern w:val="24"/>
                                  <w:lang w:val="id-ID"/>
                                </w:rPr>
                                <w:t>Y</w:t>
                              </w:r>
                            </w:p>
                          </w:txbxContent>
                        </wps:txbx>
                        <wps:bodyPr lIns="45720" tIns="18288" rIns="45720" bIns="0"/>
                      </wps:wsp>
                      <wps:wsp>
                        <wps:cNvPr id="85" name="Rectangle 83"/>
                        <wps:cNvSpPr>
                          <a:spLocks noChangeArrowheads="1"/>
                        </wps:cNvSpPr>
                        <wps:spPr bwMode="auto">
                          <a:xfrm>
                            <a:off x="6096000" y="2133600"/>
                            <a:ext cx="581025" cy="457200"/>
                          </a:xfrm>
                          <a:prstGeom prst="rect">
                            <a:avLst/>
                          </a:prstGeom>
                          <a:solidFill>
                            <a:srgbClr val="FFFFFF"/>
                          </a:solidFill>
                          <a:ln w="6350">
                            <a:solidFill>
                              <a:srgbClr val="000000"/>
                            </a:solidFill>
                            <a:miter lim="800000"/>
                            <a:headEnd/>
                            <a:tailEnd/>
                          </a:ln>
                        </wps:spPr>
                        <wps:txbx>
                          <w:txbxContent>
                            <w:p w14:paraId="1063823E" w14:textId="77777777" w:rsidR="005467E9" w:rsidRDefault="005467E9" w:rsidP="003E32B9">
                              <w:pPr>
                                <w:pStyle w:val="NormalWeb"/>
                                <w:spacing w:before="0" w:beforeAutospacing="0" w:after="0" w:afterAutospacing="0"/>
                                <w:textAlignment w:val="baseline"/>
                              </w:pPr>
                              <w:r w:rsidRPr="00126210">
                                <w:rPr>
                                  <w:rFonts w:ascii="Arial" w:hAnsi="Arial"/>
                                  <w:b/>
                                  <w:bCs/>
                                  <w:color w:val="000000"/>
                                  <w:kern w:val="24"/>
                                  <w:lang w:val="id-ID"/>
                                </w:rPr>
                                <w:t>Z</w:t>
                              </w:r>
                            </w:p>
                          </w:txbxContent>
                        </wps:txbx>
                        <wps:bodyPr lIns="45720" tIns="18288" rIns="45720" bIns="0"/>
                      </wps:wsp>
                      <wps:wsp>
                        <wps:cNvPr id="86" name="AutoShape 71"/>
                        <wps:cNvCnPr>
                          <a:cxnSpLocks noChangeShapeType="1"/>
                        </wps:cNvCnPr>
                        <wps:spPr bwMode="auto">
                          <a:xfrm>
                            <a:off x="4991100" y="2352675"/>
                            <a:ext cx="1104900" cy="0"/>
                          </a:xfrm>
                          <a:prstGeom prst="straightConnector1">
                            <a:avLst/>
                          </a:prstGeom>
                          <a:noFill/>
                          <a:ln w="6350">
                            <a:solidFill>
                              <a:srgbClr val="000000"/>
                            </a:solidFill>
                            <a:round/>
                            <a:headEnd/>
                            <a:tailEnd type="triangle" w="med" len="med"/>
                          </a:ln>
                        </wps:spPr>
                        <wps:bodyPr/>
                      </wps:wsp>
                      <wps:wsp>
                        <wps:cNvPr id="87" name="Text Box 74"/>
                        <wps:cNvSpPr txBox="1">
                          <a:spLocks noChangeArrowheads="1"/>
                        </wps:cNvSpPr>
                        <wps:spPr bwMode="auto">
                          <a:xfrm>
                            <a:off x="6163975" y="1581149"/>
                            <a:ext cx="408024" cy="337817"/>
                          </a:xfrm>
                          <a:prstGeom prst="rect">
                            <a:avLst/>
                          </a:prstGeom>
                          <a:solidFill>
                            <a:srgbClr val="FFFFFF"/>
                          </a:solidFill>
                          <a:ln w="6350">
                            <a:solidFill>
                              <a:srgbClr val="FFFFFF"/>
                            </a:solidFill>
                            <a:miter lim="800000"/>
                            <a:headEnd/>
                            <a:tailEnd/>
                          </a:ln>
                        </wps:spPr>
                        <wps:txbx>
                          <w:txbxContent>
                            <w:p w14:paraId="09F2DD00" w14:textId="77777777" w:rsidR="005467E9" w:rsidRDefault="005467E9" w:rsidP="003E32B9">
                              <w:pPr>
                                <w:pStyle w:val="NormalWeb"/>
                                <w:spacing w:before="0" w:beforeAutospacing="0" w:after="200" w:afterAutospacing="0"/>
                                <w:textAlignment w:val="baseline"/>
                              </w:pPr>
                              <w:r w:rsidRPr="00126210">
                                <w:rPr>
                                  <w:rFonts w:ascii="Arial" w:hAnsi="Arial"/>
                                  <w:color w:val="000000"/>
                                  <w:kern w:val="24"/>
                                  <w:sz w:val="32"/>
                                  <w:szCs w:val="32"/>
                                  <w:lang w:val="id-ID"/>
                                </w:rPr>
                                <w:t>ε</w:t>
                              </w:r>
                              <w:r w:rsidRPr="00126210">
                                <w:rPr>
                                  <w:rFonts w:ascii="Arial" w:hAnsi="Arial"/>
                                  <w:color w:val="000000"/>
                                  <w:kern w:val="24"/>
                                  <w:position w:val="-8"/>
                                  <w:sz w:val="32"/>
                                  <w:szCs w:val="32"/>
                                  <w:vertAlign w:val="subscript"/>
                                  <w:lang w:val="id-ID"/>
                                </w:rPr>
                                <w:t>2</w:t>
                              </w:r>
                            </w:p>
                          </w:txbxContent>
                        </wps:txbx>
                        <wps:bodyPr lIns="45720" tIns="18288" rIns="45720" bIns="0"/>
                      </wps:wsp>
                      <wps:wsp>
                        <wps:cNvPr id="88" name="AutoShape 75"/>
                        <wps:cNvCnPr>
                          <a:cxnSpLocks noChangeShapeType="1"/>
                        </wps:cNvCnPr>
                        <wps:spPr bwMode="auto">
                          <a:xfrm>
                            <a:off x="6372225" y="1905000"/>
                            <a:ext cx="9525" cy="228600"/>
                          </a:xfrm>
                          <a:prstGeom prst="straightConnector1">
                            <a:avLst/>
                          </a:prstGeom>
                          <a:noFill/>
                          <a:ln w="6350">
                            <a:solidFill>
                              <a:srgbClr val="000000"/>
                            </a:solidFill>
                            <a:round/>
                            <a:headEnd/>
                            <a:tailEnd type="triangle" w="med" len="med"/>
                          </a:ln>
                        </wps:spPr>
                        <wps:bodyPr/>
                      </wps:wsp>
                      <wps:wsp>
                        <wps:cNvPr id="89" name="Text Box 82"/>
                        <wps:cNvSpPr txBox="1">
                          <a:spLocks noChangeArrowheads="1"/>
                        </wps:cNvSpPr>
                        <wps:spPr bwMode="auto">
                          <a:xfrm>
                            <a:off x="5181279" y="2005910"/>
                            <a:ext cx="623464" cy="305360"/>
                          </a:xfrm>
                          <a:prstGeom prst="rect">
                            <a:avLst/>
                          </a:prstGeom>
                          <a:noFill/>
                          <a:ln w="6350">
                            <a:solidFill>
                              <a:srgbClr val="FFFFFF"/>
                            </a:solidFill>
                            <a:miter lim="800000"/>
                            <a:headEnd/>
                            <a:tailEnd/>
                          </a:ln>
                        </wps:spPr>
                        <wps:txbx>
                          <w:txbxContent>
                            <w:p w14:paraId="53CD0778" w14:textId="77777777" w:rsidR="005467E9" w:rsidRDefault="005467E9" w:rsidP="003E32B9">
                              <w:pPr>
                                <w:pStyle w:val="NormalWeb"/>
                                <w:spacing w:before="0" w:beforeAutospacing="0" w:after="200" w:afterAutospacing="0"/>
                                <w:textAlignment w:val="baseline"/>
                              </w:pPr>
                              <w:r w:rsidRPr="00126210">
                                <w:rPr>
                                  <w:rFonts w:ascii="Arial" w:hAnsi="Arial"/>
                                  <w:i/>
                                  <w:iCs/>
                                  <w:color w:val="000000"/>
                                  <w:kern w:val="24"/>
                                  <w:sz w:val="28"/>
                                  <w:szCs w:val="28"/>
                                  <w:lang w:val="sv-SE"/>
                                </w:rPr>
                                <w:t>ρ</w:t>
                              </w:r>
                              <w:r w:rsidRPr="00126210">
                                <w:rPr>
                                  <w:rFonts w:ascii="Arial" w:hAnsi="Arial"/>
                                  <w:color w:val="000000"/>
                                  <w:kern w:val="24"/>
                                  <w:position w:val="-7"/>
                                  <w:sz w:val="28"/>
                                  <w:szCs w:val="28"/>
                                  <w:vertAlign w:val="subscript"/>
                                  <w:lang w:val="id-ID"/>
                                </w:rPr>
                                <w:t>Z</w:t>
                              </w:r>
                              <w:r w:rsidRPr="00126210">
                                <w:rPr>
                                  <w:rFonts w:ascii="Arial" w:hAnsi="Arial"/>
                                  <w:color w:val="000000"/>
                                  <w:kern w:val="24"/>
                                  <w:position w:val="-7"/>
                                  <w:sz w:val="28"/>
                                  <w:szCs w:val="28"/>
                                  <w:vertAlign w:val="subscript"/>
                                  <w:lang w:val="sv-SE"/>
                                </w:rPr>
                                <w:t>Y</w:t>
                              </w:r>
                            </w:p>
                          </w:txbxContent>
                        </wps:txbx>
                        <wps:bodyPr lIns="45720" tIns="18288" rIns="45720" bIns="0"/>
                      </wps:wsp>
                    </wpg:wgp>
                  </a:graphicData>
                </a:graphic>
              </wp:inline>
            </w:drawing>
          </mc:Choice>
          <mc:Fallback>
            <w:pict>
              <v:group id="Group 2" o:spid="_x0000_s1226" style="width:160.9pt;height:69.5pt;mso-position-horizontal-relative:char;mso-position-vertical-relative:line" coordorigin="44100,15811" coordsize="22669,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">
                <v:rect id="Rectangle 82" o:spid="_x0000_s1227" style="position:absolute;left:44100;top:21336;width:581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qRMUA&#10;AADbAAAADwAAAGRycy9kb3ducmV2LnhtbESPQWvCQBSE7wX/w/KE3upGKSWkrlIsRRGlxpb0+si+&#10;JsHs27C70fTfuwXB4zAz3zDz5WBacSbnG8sKppMEBHFpdcOVgu+vj6cUhA/IGlvLpOCPPCwXo4c5&#10;ZtpeOKfzMVQiQthnqKAOocuk9GVNBv3EdsTR+7XOYIjSVVI7vES4aeUsSV6kwYbjQo0drWoqT8fe&#10;KDiU+/zTrd/Xh+Jnm+TTvuh3aaHU43h4ewURaAj38K290QrSZ/j/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qpExQAAANsAAAAPAAAAAAAAAAAAAAAAAJgCAABkcnMv&#10;ZG93bnJldi54bWxQSwUGAAAAAAQABAD1AAAAigMAAAAA&#10;" strokeweight=".5pt">
                  <v:textbox inset="3.6pt,1.44pt,3.6pt,0">
                    <w:txbxContent>
                      <w:p w14:paraId="489882CF" w14:textId="77777777" w:rsidR="00C70D43" w:rsidRDefault="00C70D43" w:rsidP="003E32B9">
                        <w:pPr>
                          <w:pStyle w:val="NormalWeb"/>
                          <w:spacing w:before="0" w:beforeAutospacing="0" w:after="0" w:afterAutospacing="0"/>
                          <w:textAlignment w:val="baseline"/>
                        </w:pPr>
                        <w:r w:rsidRPr="00126210">
                          <w:rPr>
                            <w:rFonts w:ascii="Arial" w:hAnsi="Arial"/>
                            <w:b/>
                            <w:bCs/>
                            <w:color w:val="000000"/>
                            <w:kern w:val="24"/>
                            <w:lang w:val="id-ID"/>
                          </w:rPr>
                          <w:t>Y</w:t>
                        </w:r>
                      </w:p>
                    </w:txbxContent>
                  </v:textbox>
                </v:rect>
                <v:rect id="Rectangle 83" o:spid="_x0000_s1228" style="position:absolute;left:60960;top:21336;width:58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P38UA&#10;AADbAAAADwAAAGRycy9kb3ducmV2LnhtbESPQWvCQBSE7wX/w/KE3upGoSWkrlIsRRGlxpb0+si+&#10;JsHs27C70fTfuwXB4zAz3zDz5WBacSbnG8sKppMEBHFpdcOVgu+vj6cUhA/IGlvLpOCPPCwXo4c5&#10;ZtpeOKfzMVQiQthnqKAOocuk9GVNBv3EdsTR+7XOYIjSVVI7vES4aeUsSV6kwYbjQo0drWoqT8fe&#10;KDiU+/zTrd/Xh+Jnm+TTvuh3aaHU43h4ewURaAj38K290QrSZ/j/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g/fxQAAANsAAAAPAAAAAAAAAAAAAAAAAJgCAABkcnMv&#10;ZG93bnJldi54bWxQSwUGAAAAAAQABAD1AAAAigMAAAAA&#10;" strokeweight=".5pt">
                  <v:textbox inset="3.6pt,1.44pt,3.6pt,0">
                    <w:txbxContent>
                      <w:p w14:paraId="1063823E" w14:textId="77777777" w:rsidR="00C70D43" w:rsidRDefault="00C70D43" w:rsidP="003E32B9">
                        <w:pPr>
                          <w:pStyle w:val="NormalWeb"/>
                          <w:spacing w:before="0" w:beforeAutospacing="0" w:after="0" w:afterAutospacing="0"/>
                          <w:textAlignment w:val="baseline"/>
                        </w:pPr>
                        <w:r w:rsidRPr="00126210">
                          <w:rPr>
                            <w:rFonts w:ascii="Arial" w:hAnsi="Arial"/>
                            <w:b/>
                            <w:bCs/>
                            <w:color w:val="000000"/>
                            <w:kern w:val="24"/>
                            <w:lang w:val="id-ID"/>
                          </w:rPr>
                          <w:t>Z</w:t>
                        </w:r>
                      </w:p>
                    </w:txbxContent>
                  </v:textbox>
                </v:rect>
                <v:shape id="AutoShape 71" o:spid="_x0000_s1229" type="#_x0000_t32" style="position:absolute;left:49911;top:23526;width:1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86NcQAAADbAAAADwAAAGRycy9kb3ducmV2LnhtbESPQWvCQBSE70L/w/IKvelGDyJpVtFC&#10;UVs8mNaeH9lnEsy+jburpv56VxA8DjPzDZPNOtOIMzlfW1YwHCQgiAuray4V/P589icgfEDW2Fgm&#10;Bf/kYTZ96WWYanvhLZ3zUIoIYZ+igiqENpXSFxUZ9APbEkdvb53BEKUrpXZ4iXDTyFGSjKXBmuNC&#10;hS19VFQc8pNR8PXd1qPjcuPWTaC/XF93i+Vwp9Tbazd/BxGoC8/wo73SCiZjuH+JP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zo1xAAAANsAAAAPAAAAAAAAAAAA&#10;AAAAAKECAABkcnMvZG93bnJldi54bWxQSwUGAAAAAAQABAD5AAAAkgMAAAAA&#10;" strokeweight=".5pt">
                  <v:stroke endarrow="block"/>
                </v:shape>
                <v:shape id="Text Box 74" o:spid="_x0000_s1230" type="#_x0000_t202" style="position:absolute;left:61639;top:15811;width:4080;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nNcYA&#10;AADbAAAADwAAAGRycy9kb3ducmV2LnhtbESPQWvCQBSE7wX/w/KE3uomllaJriJiSC8tGNuDt0f2&#10;mQSzb0N2a5L++m6h4HGYmW+Y9XYwjbhR52rLCuJZBIK4sLrmUsHnKX1agnAeWWNjmRSM5GC7mTys&#10;MdG25yPdcl+KAGGXoILK+zaR0hUVGXQz2xIH72I7gz7IrpS6wz7ATSPnUfQqDdYcFipsaV9Rcc2/&#10;jYJ5nL4f8+h8GF8y97P70M/xl82UepwOuxUIT4O/h//bb1rBcgF/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InNcYAAADbAAAADwAAAAAAAAAAAAAAAACYAgAAZHJz&#10;L2Rvd25yZXYueG1sUEsFBgAAAAAEAAQA9QAAAIsDAAAAAA==&#10;" strokecolor="white" strokeweight=".5pt">
                  <v:textbox inset="3.6pt,1.44pt,3.6pt,0">
                    <w:txbxContent>
                      <w:p w14:paraId="09F2DD00" w14:textId="77777777" w:rsidR="00C70D43" w:rsidRDefault="00C70D43" w:rsidP="003E32B9">
                        <w:pPr>
                          <w:pStyle w:val="NormalWeb"/>
                          <w:spacing w:before="0" w:beforeAutospacing="0" w:after="200" w:afterAutospacing="0"/>
                          <w:textAlignment w:val="baseline"/>
                        </w:pPr>
                        <w:r w:rsidRPr="00126210">
                          <w:rPr>
                            <w:rFonts w:ascii="Arial" w:hAnsi="Arial"/>
                            <w:color w:val="000000"/>
                            <w:kern w:val="24"/>
                            <w:sz w:val="32"/>
                            <w:szCs w:val="32"/>
                            <w:lang w:val="id-ID"/>
                          </w:rPr>
                          <w:t>ε</w:t>
                        </w:r>
                        <w:r w:rsidRPr="00126210">
                          <w:rPr>
                            <w:rFonts w:ascii="Arial" w:hAnsi="Arial"/>
                            <w:color w:val="000000"/>
                            <w:kern w:val="24"/>
                            <w:position w:val="-8"/>
                            <w:sz w:val="32"/>
                            <w:szCs w:val="32"/>
                            <w:vertAlign w:val="subscript"/>
                            <w:lang w:val="id-ID"/>
                          </w:rPr>
                          <w:t>2</w:t>
                        </w:r>
                      </w:p>
                    </w:txbxContent>
                  </v:textbox>
                </v:shape>
                <v:shape id="AutoShape 75" o:spid="_x0000_s1231" type="#_x0000_t32" style="position:absolute;left:63722;top:19050;width:95;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wL3MIAAADbAAAADwAAAGRycy9kb3ducmV2LnhtbERPz2vCMBS+D/wfwhN2m6kehtRGmYI4&#10;Jzusrjs/mre22Lx0SWw7//rlMPD48f3ONqNpRU/ON5YVzGcJCOLS6oYrBZ/n/dMShA/IGlvLpOCX&#10;PGzWk4cMU20H/qA+D5WIIexTVFCH0KVS+rImg35mO+LIfVtnMEToKqkdDjHctHKRJM/SYMOxocaO&#10;djWVl/xqFLydumbxc3h3xzbQV65vxfYwL5R6nI4vKxCBxnAX/7tftYJlHBu/x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wL3MIAAADbAAAADwAAAAAAAAAAAAAA&#10;AAChAgAAZHJzL2Rvd25yZXYueG1sUEsFBgAAAAAEAAQA+QAAAJADAAAAAA==&#10;" strokeweight=".5pt">
                  <v:stroke endarrow="block"/>
                </v:shape>
                <v:shape id="Text Box 82" o:spid="_x0000_s1232" type="#_x0000_t202" style="position:absolute;left:51812;top:20059;width:6235;height:3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fyMQA&#10;AADbAAAADwAAAGRycy9kb3ducmV2LnhtbESPQWsCMRSE74X+h/AEL1KzdanYrVHa0oon0a30/Ni8&#10;bhY3L9sk6vrvTUHocZiZb5j5sretOJEPjWMFj+MMBHHldMO1gv3X58MMRIjIGlvHpOBCAZaL+7s5&#10;FtqdeUenMtYiQTgUqMDE2BVShsqQxTB2HXHyfpy3GJP0tdQezwluWznJsqm02HBaMNjRu6HqUB6t&#10;gu98In+f8u2b2wc/2nxos8rLnVLDQf/6AiJSH//Dt/ZaK5g9w9+X9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iH8jEAAAA2wAAAA8AAAAAAAAAAAAAAAAAmAIAAGRycy9k&#10;b3ducmV2LnhtbFBLBQYAAAAABAAEAPUAAACJAwAAAAA=&#10;" filled="f" strokecolor="white" strokeweight=".5pt">
                  <v:textbox inset="3.6pt,1.44pt,3.6pt,0">
                    <w:txbxContent>
                      <w:p w14:paraId="53CD0778" w14:textId="77777777" w:rsidR="00C70D43" w:rsidRDefault="00C70D43" w:rsidP="003E32B9">
                        <w:pPr>
                          <w:pStyle w:val="NormalWeb"/>
                          <w:spacing w:before="0" w:beforeAutospacing="0" w:after="200" w:afterAutospacing="0"/>
                          <w:textAlignment w:val="baseline"/>
                        </w:pPr>
                        <w:r w:rsidRPr="00126210">
                          <w:rPr>
                            <w:rFonts w:ascii="Arial" w:hAnsi="Arial"/>
                            <w:i/>
                            <w:iCs/>
                            <w:color w:val="000000"/>
                            <w:kern w:val="24"/>
                            <w:sz w:val="28"/>
                            <w:szCs w:val="28"/>
                            <w:lang w:val="sv-SE"/>
                          </w:rPr>
                          <w:t>ρ</w:t>
                        </w:r>
                        <w:r w:rsidRPr="00126210">
                          <w:rPr>
                            <w:rFonts w:ascii="Arial" w:hAnsi="Arial"/>
                            <w:color w:val="000000"/>
                            <w:kern w:val="24"/>
                            <w:position w:val="-7"/>
                            <w:sz w:val="28"/>
                            <w:szCs w:val="28"/>
                            <w:vertAlign w:val="subscript"/>
                            <w:lang w:val="id-ID"/>
                          </w:rPr>
                          <w:t>Z</w:t>
                        </w:r>
                        <w:r w:rsidRPr="00126210">
                          <w:rPr>
                            <w:rFonts w:ascii="Arial" w:hAnsi="Arial"/>
                            <w:color w:val="000000"/>
                            <w:kern w:val="24"/>
                            <w:position w:val="-7"/>
                            <w:sz w:val="28"/>
                            <w:szCs w:val="28"/>
                            <w:vertAlign w:val="subscript"/>
                            <w:lang w:val="sv-SE"/>
                          </w:rPr>
                          <w:t>Y</w:t>
                        </w:r>
                      </w:p>
                    </w:txbxContent>
                  </v:textbox>
                </v:shape>
                <w10:anchorlock/>
              </v:group>
            </w:pict>
          </mc:Fallback>
        </mc:AlternateContent>
      </w:r>
    </w:p>
    <w:p w14:paraId="0863D6E7" w14:textId="77777777" w:rsidR="003E32B9" w:rsidRPr="00B43C7E" w:rsidRDefault="003E32B9" w:rsidP="00B43C7E">
      <w:pPr>
        <w:spacing w:after="0" w:line="480" w:lineRule="auto"/>
        <w:contextualSpacing/>
        <w:jc w:val="center"/>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 xml:space="preserve">Gambar 3.4 </w:t>
      </w:r>
    </w:p>
    <w:p w14:paraId="793807E6" w14:textId="77777777" w:rsidR="003E32B9" w:rsidRPr="00B43C7E" w:rsidRDefault="003E32B9" w:rsidP="00B43C7E">
      <w:pPr>
        <w:spacing w:after="0" w:line="480" w:lineRule="auto"/>
        <w:contextualSpacing/>
        <w:jc w:val="center"/>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lang w:val="id-ID"/>
        </w:rPr>
        <w:t>Struktur Hubungan Y dengan Z</w:t>
      </w:r>
    </w:p>
    <w:p w14:paraId="7593F44B" w14:textId="77777777" w:rsidR="003E32B9" w:rsidRPr="00B43C7E" w:rsidRDefault="003E32B9" w:rsidP="00B43C7E">
      <w:pPr>
        <w:spacing w:after="0" w:line="480" w:lineRule="auto"/>
        <w:ind w:left="1559" w:hanging="1559"/>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 xml:space="preserve">Dimana : Y = </w:t>
      </w:r>
      <w:r w:rsidR="002C196A" w:rsidRPr="00B43C7E">
        <w:rPr>
          <w:rFonts w:ascii="Arial" w:eastAsia="Times New Roman" w:hAnsi="Arial" w:cs="Arial"/>
          <w:color w:val="000000" w:themeColor="text1"/>
          <w:sz w:val="24"/>
          <w:szCs w:val="24"/>
          <w:lang w:val="id-ID"/>
        </w:rPr>
        <w:t xml:space="preserve">motivasi </w:t>
      </w:r>
      <w:r w:rsidRPr="00B43C7E">
        <w:rPr>
          <w:rFonts w:ascii="Arial" w:eastAsia="Times New Roman" w:hAnsi="Arial" w:cs="Arial"/>
          <w:color w:val="000000" w:themeColor="text1"/>
          <w:sz w:val="24"/>
          <w:szCs w:val="24"/>
          <w:lang w:val="id-ID"/>
        </w:rPr>
        <w:t>, Z = kinerja</w:t>
      </w:r>
      <w:r w:rsidR="002C196A" w:rsidRPr="00B43C7E">
        <w:rPr>
          <w:rFonts w:ascii="Arial" w:eastAsia="Times New Roman" w:hAnsi="Arial" w:cs="Arial"/>
          <w:color w:val="000000" w:themeColor="text1"/>
          <w:sz w:val="24"/>
          <w:szCs w:val="24"/>
          <w:lang w:val="id-ID"/>
        </w:rPr>
        <w:t>tenaga pendidik</w:t>
      </w:r>
      <w:r w:rsidRPr="00B43C7E">
        <w:rPr>
          <w:rFonts w:ascii="Arial" w:eastAsia="Times New Roman" w:hAnsi="Arial" w:cs="Arial"/>
          <w:color w:val="000000" w:themeColor="text1"/>
          <w:sz w:val="24"/>
          <w:szCs w:val="24"/>
          <w:lang w:val="id-ID"/>
        </w:rPr>
        <w:t>, dan ε</w:t>
      </w:r>
      <w:r w:rsidRPr="00B43C7E">
        <w:rPr>
          <w:rFonts w:ascii="Arial" w:eastAsia="Times New Roman" w:hAnsi="Arial" w:cs="Arial"/>
          <w:color w:val="000000" w:themeColor="text1"/>
          <w:sz w:val="24"/>
          <w:szCs w:val="24"/>
          <w:vertAlign w:val="subscript"/>
          <w:lang w:val="id-ID"/>
        </w:rPr>
        <w:t>2</w:t>
      </w:r>
      <w:r w:rsidRPr="00B43C7E">
        <w:rPr>
          <w:rFonts w:ascii="Arial" w:eastAsia="Times New Roman" w:hAnsi="Arial" w:cs="Arial"/>
          <w:color w:val="000000" w:themeColor="text1"/>
          <w:sz w:val="24"/>
          <w:szCs w:val="24"/>
          <w:lang w:val="id-ID"/>
        </w:rPr>
        <w:t xml:space="preserve">  = variabel lain yang mempengaruhi Y selain Z</w:t>
      </w:r>
    </w:p>
    <w:p w14:paraId="480FD742" w14:textId="77777777" w:rsidR="003E32B9" w:rsidRPr="00B43C7E" w:rsidRDefault="003E32B9" w:rsidP="00B43C7E">
      <w:pPr>
        <w:spacing w:after="0" w:line="480" w:lineRule="auto"/>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Persamaan linier sub-struktur 2 yaitu :</w:t>
      </w:r>
    </w:p>
    <w:p w14:paraId="22C1DC1D" w14:textId="77777777" w:rsidR="003E32B9" w:rsidRPr="00B43C7E" w:rsidRDefault="003E32B9" w:rsidP="00B43C7E">
      <w:pPr>
        <w:spacing w:after="0" w:line="480" w:lineRule="auto"/>
        <w:ind w:left="1985" w:hanging="1559"/>
        <w:contextualSpacing/>
        <w:jc w:val="both"/>
        <w:rPr>
          <w:rFonts w:ascii="Arial" w:eastAsia="Times New Roman" w:hAnsi="Arial" w:cs="Arial"/>
          <w:color w:val="000000" w:themeColor="text1"/>
          <w:sz w:val="24"/>
          <w:szCs w:val="24"/>
          <w:vertAlign w:val="subscript"/>
          <w:lang w:val="id-ID"/>
        </w:rPr>
      </w:pPr>
      <w:r w:rsidRPr="00B43C7E">
        <w:rPr>
          <w:rFonts w:ascii="Arial" w:eastAsia="Times New Roman" w:hAnsi="Arial" w:cs="Arial"/>
          <w:color w:val="000000" w:themeColor="text1"/>
          <w:sz w:val="24"/>
          <w:szCs w:val="24"/>
          <w:lang w:val="id-ID"/>
        </w:rPr>
        <w:t>Z = ρ</w:t>
      </w:r>
      <w:r w:rsidRPr="00B43C7E">
        <w:rPr>
          <w:rFonts w:ascii="Arial" w:eastAsia="Times New Roman" w:hAnsi="Arial" w:cs="Arial"/>
          <w:color w:val="000000" w:themeColor="text1"/>
          <w:sz w:val="24"/>
          <w:szCs w:val="24"/>
          <w:vertAlign w:val="subscript"/>
          <w:lang w:val="id-ID"/>
        </w:rPr>
        <w:t xml:space="preserve">ZY </w:t>
      </w:r>
      <w:r w:rsidRPr="00B43C7E">
        <w:rPr>
          <w:rFonts w:ascii="Arial" w:eastAsia="Times New Roman" w:hAnsi="Arial" w:cs="Arial"/>
          <w:color w:val="000000" w:themeColor="text1"/>
          <w:sz w:val="24"/>
          <w:szCs w:val="24"/>
          <w:lang w:val="id-ID"/>
        </w:rPr>
        <w:t>+ ε</w:t>
      </w:r>
      <w:r w:rsidRPr="00B43C7E">
        <w:rPr>
          <w:rFonts w:ascii="Arial" w:eastAsia="Times New Roman" w:hAnsi="Arial" w:cs="Arial"/>
          <w:color w:val="000000" w:themeColor="text1"/>
          <w:sz w:val="24"/>
          <w:szCs w:val="24"/>
          <w:vertAlign w:val="subscript"/>
          <w:lang w:val="id-ID"/>
        </w:rPr>
        <w:t>2</w:t>
      </w:r>
    </w:p>
    <w:p w14:paraId="022615E9" w14:textId="77777777" w:rsidR="003E32B9" w:rsidRPr="00B43C7E" w:rsidRDefault="003E32B9" w:rsidP="00B43C7E">
      <w:pPr>
        <w:spacing w:after="0" w:line="480" w:lineRule="auto"/>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Keputusan penerimaan atau penolakan H</w:t>
      </w:r>
      <w:r w:rsidRPr="00B43C7E">
        <w:rPr>
          <w:rFonts w:ascii="Arial" w:eastAsia="Times New Roman" w:hAnsi="Arial" w:cs="Arial"/>
          <w:color w:val="000000" w:themeColor="text1"/>
          <w:sz w:val="24"/>
          <w:szCs w:val="24"/>
          <w:vertAlign w:val="subscript"/>
          <w:lang w:val="id-ID"/>
        </w:rPr>
        <w:t xml:space="preserve">0 </w:t>
      </w:r>
      <w:r w:rsidRPr="00B43C7E">
        <w:rPr>
          <w:rFonts w:ascii="Arial" w:eastAsia="Times New Roman" w:hAnsi="Arial" w:cs="Arial"/>
          <w:color w:val="000000" w:themeColor="text1"/>
          <w:sz w:val="24"/>
          <w:szCs w:val="24"/>
          <w:lang w:val="id-ID"/>
        </w:rPr>
        <w:t xml:space="preserve">dengan menggunakan rumus : </w:t>
      </w:r>
      <w:r w:rsidRPr="00B43C7E">
        <w:rPr>
          <w:rFonts w:ascii="Arial" w:eastAsia="Times New Roman" w:hAnsi="Arial" w:cs="Arial"/>
          <w:color w:val="000000" w:themeColor="text1"/>
          <w:sz w:val="24"/>
          <w:szCs w:val="24"/>
          <w:lang w:val="id-ID"/>
        </w:rPr>
        <w:br/>
      </w:r>
      <m:oMathPara>
        <m:oMath>
          <m:r>
            <w:rPr>
              <w:rFonts w:ascii="Cambria Math" w:hAnsi="Cambria Math" w:cs="Arial"/>
              <w:color w:val="000000" w:themeColor="text1"/>
              <w:sz w:val="28"/>
              <w:szCs w:val="28"/>
              <w:lang w:val="id-ID"/>
            </w:rPr>
            <m:t>t=</m:t>
          </m:r>
          <m:f>
            <m:fPr>
              <m:ctrlPr>
                <w:rPr>
                  <w:rFonts w:ascii="Cambria Math" w:hAnsi="Cambria Math" w:cs="Arial"/>
                  <w:i/>
                  <w:color w:val="000000" w:themeColor="text1"/>
                  <w:sz w:val="28"/>
                  <w:szCs w:val="28"/>
                  <w:lang w:val="id-ID"/>
                </w:rPr>
              </m:ctrlPr>
            </m:fPr>
            <m:num>
              <m:sSub>
                <m:sSubPr>
                  <m:ctrlPr>
                    <w:rPr>
                      <w:rFonts w:ascii="Cambria Math" w:hAnsi="Cambria Math" w:cs="Arial"/>
                      <w:i/>
                      <w:color w:val="000000" w:themeColor="text1"/>
                      <w:sz w:val="28"/>
                      <w:szCs w:val="28"/>
                      <w:lang w:val="id-ID"/>
                    </w:rPr>
                  </m:ctrlPr>
                </m:sSubPr>
                <m:e>
                  <m:r>
                    <w:rPr>
                      <w:rFonts w:ascii="Cambria Math" w:hAnsi="Cambria Math" w:cs="Arial"/>
                      <w:color w:val="000000" w:themeColor="text1"/>
                      <w:sz w:val="28"/>
                      <w:szCs w:val="28"/>
                      <w:lang w:val="id-ID"/>
                    </w:rPr>
                    <m:t>ρ</m:t>
                  </m:r>
                </m:e>
                <m:sub>
                  <m:r>
                    <w:rPr>
                      <w:rFonts w:ascii="Cambria Math" w:hAnsi="Cambria Math" w:cs="Arial"/>
                      <w:color w:val="000000" w:themeColor="text1"/>
                      <w:sz w:val="28"/>
                      <w:szCs w:val="28"/>
                      <w:lang w:val="id-ID"/>
                    </w:rPr>
                    <m:t>ZY</m:t>
                  </m:r>
                </m:sub>
              </m:sSub>
            </m:num>
            <m:den>
              <m:rad>
                <m:radPr>
                  <m:degHide m:val="1"/>
                  <m:ctrlPr>
                    <w:rPr>
                      <w:rFonts w:ascii="Cambria Math" w:hAnsi="Cambria Math" w:cs="Arial"/>
                      <w:i/>
                      <w:color w:val="000000" w:themeColor="text1"/>
                      <w:sz w:val="28"/>
                      <w:szCs w:val="28"/>
                      <w:lang w:val="id-ID"/>
                    </w:rPr>
                  </m:ctrlPr>
                </m:radPr>
                <m:deg/>
                <m:e>
                  <m:f>
                    <m:fPr>
                      <m:ctrlPr>
                        <w:rPr>
                          <w:rFonts w:ascii="Cambria Math" w:hAnsi="Cambria Math" w:cs="Arial"/>
                          <w:i/>
                          <w:color w:val="000000" w:themeColor="text1"/>
                          <w:sz w:val="28"/>
                          <w:szCs w:val="28"/>
                          <w:lang w:val="id-ID"/>
                        </w:rPr>
                      </m:ctrlPr>
                    </m:fPr>
                    <m:num>
                      <m:r>
                        <w:rPr>
                          <w:rFonts w:ascii="Cambria Math" w:hAnsi="Cambria Math" w:cs="Arial"/>
                          <w:color w:val="000000" w:themeColor="text1"/>
                          <w:sz w:val="28"/>
                          <w:szCs w:val="28"/>
                          <w:lang w:val="id-ID"/>
                        </w:rPr>
                        <m:t>(1-</m:t>
                      </m:r>
                      <m:sSubSup>
                        <m:sSubSupPr>
                          <m:ctrlPr>
                            <w:rPr>
                              <w:rFonts w:ascii="Cambria Math" w:hAnsi="Cambria Math" w:cs="Arial"/>
                              <w:i/>
                              <w:color w:val="000000" w:themeColor="text1"/>
                              <w:sz w:val="28"/>
                              <w:szCs w:val="28"/>
                              <w:lang w:val="id-ID"/>
                            </w:rPr>
                          </m:ctrlPr>
                        </m:sSubSupPr>
                        <m:e>
                          <m:r>
                            <w:rPr>
                              <w:rFonts w:ascii="Cambria Math" w:hAnsi="Cambria Math" w:cs="Arial"/>
                              <w:color w:val="000000" w:themeColor="text1"/>
                              <w:sz w:val="28"/>
                              <w:szCs w:val="28"/>
                              <w:lang w:val="id-ID"/>
                            </w:rPr>
                            <m:t>R</m:t>
                          </m:r>
                        </m:e>
                        <m:sub>
                          <m:r>
                            <w:rPr>
                              <w:rFonts w:ascii="Cambria Math" w:hAnsi="Cambria Math" w:cs="Arial"/>
                              <w:color w:val="000000" w:themeColor="text1"/>
                              <w:sz w:val="28"/>
                              <w:szCs w:val="28"/>
                              <w:lang w:val="id-ID"/>
                            </w:rPr>
                            <m:t>Y</m:t>
                          </m:r>
                          <m:d>
                            <m:dPr>
                              <m:ctrlPr>
                                <w:rPr>
                                  <w:rFonts w:ascii="Cambria Math" w:hAnsi="Cambria Math" w:cs="Arial"/>
                                  <w:i/>
                                  <w:color w:val="000000" w:themeColor="text1"/>
                                  <w:sz w:val="28"/>
                                  <w:szCs w:val="28"/>
                                  <w:lang w:val="id-ID"/>
                                </w:rPr>
                              </m:ctrlPr>
                            </m:dPr>
                            <m:e>
                              <m:r>
                                <w:rPr>
                                  <w:rFonts w:ascii="Cambria Math" w:hAnsi="Cambria Math" w:cs="Arial"/>
                                  <w:color w:val="000000" w:themeColor="text1"/>
                                  <w:sz w:val="28"/>
                                  <w:szCs w:val="28"/>
                                  <w:lang w:val="id-ID"/>
                                </w:rPr>
                                <m:t>ZY</m:t>
                              </m:r>
                            </m:e>
                          </m:d>
                        </m:sub>
                        <m:sup>
                          <m:r>
                            <w:rPr>
                              <w:rFonts w:ascii="Cambria Math" w:hAnsi="Cambria Math" w:cs="Arial"/>
                              <w:color w:val="000000" w:themeColor="text1"/>
                              <w:sz w:val="28"/>
                              <w:szCs w:val="28"/>
                              <w:lang w:val="id-ID"/>
                            </w:rPr>
                            <m:t>2</m:t>
                          </m:r>
                        </m:sup>
                      </m:sSubSup>
                      <m:sSub>
                        <m:sSubPr>
                          <m:ctrlPr>
                            <w:rPr>
                              <w:rFonts w:ascii="Cambria Math" w:hAnsi="Cambria Math" w:cs="Arial"/>
                              <w:i/>
                              <w:color w:val="000000" w:themeColor="text1"/>
                              <w:sz w:val="28"/>
                              <w:szCs w:val="28"/>
                              <w:lang w:val="id-ID"/>
                            </w:rPr>
                          </m:ctrlPr>
                        </m:sSubPr>
                        <m:e>
                          <m:r>
                            <w:rPr>
                              <w:rFonts w:ascii="Cambria Math" w:hAnsi="Cambria Math" w:cs="Arial"/>
                              <w:color w:val="000000" w:themeColor="text1"/>
                              <w:sz w:val="28"/>
                              <w:szCs w:val="28"/>
                              <w:lang w:val="id-ID"/>
                            </w:rPr>
                            <m:t>C</m:t>
                          </m:r>
                        </m:e>
                        <m:sub>
                          <m:r>
                            <w:rPr>
                              <w:rFonts w:ascii="Cambria Math" w:hAnsi="Cambria Math" w:cs="Arial"/>
                              <w:color w:val="000000" w:themeColor="text1"/>
                              <w:sz w:val="28"/>
                              <w:szCs w:val="28"/>
                              <w:lang w:val="id-ID"/>
                            </w:rPr>
                            <m:t>ii</m:t>
                          </m:r>
                        </m:sub>
                      </m:sSub>
                    </m:num>
                    <m:den>
                      <m:r>
                        <w:rPr>
                          <w:rFonts w:ascii="Cambria Math" w:hAnsi="Cambria Math" w:cs="Arial"/>
                          <w:color w:val="000000" w:themeColor="text1"/>
                          <w:sz w:val="28"/>
                          <w:szCs w:val="28"/>
                          <w:lang w:val="id-ID"/>
                        </w:rPr>
                        <m:t>(n-k-1)</m:t>
                      </m:r>
                    </m:den>
                  </m:f>
                </m:e>
              </m:rad>
            </m:den>
          </m:f>
        </m:oMath>
      </m:oMathPara>
    </w:p>
    <w:p w14:paraId="0A23492A" w14:textId="77777777" w:rsidR="00842F83" w:rsidRPr="00B43C7E" w:rsidRDefault="00842F83" w:rsidP="00B43C7E">
      <w:pPr>
        <w:spacing w:after="0" w:line="480" w:lineRule="auto"/>
        <w:jc w:val="both"/>
        <w:rPr>
          <w:rFonts w:ascii="Arial" w:eastAsia="Times New Roman" w:hAnsi="Arial" w:cs="Arial"/>
          <w:color w:val="000000" w:themeColor="text1"/>
          <w:sz w:val="24"/>
          <w:szCs w:val="24"/>
          <w:lang w:val="id-ID"/>
        </w:rPr>
      </w:pPr>
    </w:p>
    <w:p w14:paraId="06BA889C" w14:textId="77777777" w:rsidR="003E32B9" w:rsidRPr="00B43C7E" w:rsidRDefault="003E32B9" w:rsidP="005F3EBF">
      <w:pPr>
        <w:pStyle w:val="ListParagraph"/>
        <w:numPr>
          <w:ilvl w:val="2"/>
          <w:numId w:val="56"/>
        </w:numPr>
        <w:spacing w:after="0" w:line="480" w:lineRule="auto"/>
        <w:jc w:val="both"/>
        <w:rPr>
          <w:rFonts w:ascii="Arial" w:eastAsia="Times New Roman" w:hAnsi="Arial" w:cs="Arial"/>
          <w:b/>
          <w:color w:val="000000" w:themeColor="text1"/>
          <w:sz w:val="24"/>
          <w:szCs w:val="24"/>
          <w:lang w:val="es-CR"/>
        </w:rPr>
      </w:pPr>
      <w:r w:rsidRPr="00B43C7E">
        <w:rPr>
          <w:rFonts w:ascii="Arial" w:eastAsia="Times New Roman" w:hAnsi="Arial" w:cs="Arial"/>
          <w:b/>
          <w:color w:val="000000" w:themeColor="text1"/>
          <w:sz w:val="24"/>
          <w:szCs w:val="24"/>
          <w:lang w:val="es-CR"/>
        </w:rPr>
        <w:t>Uji Hipotesis</w:t>
      </w:r>
    </w:p>
    <w:p w14:paraId="3D17838F" w14:textId="77777777" w:rsidR="003E32B9" w:rsidRPr="00B43C7E" w:rsidRDefault="003E32B9" w:rsidP="00B43C7E">
      <w:pPr>
        <w:spacing w:after="0" w:line="480" w:lineRule="auto"/>
        <w:ind w:firstLine="709"/>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Untuk menguji koefisien jalur, terlebih dahulu harus menterjemahkan hipotesis penelitian ke dalam hipotesis statistik sebagai berikut :</w:t>
      </w:r>
    </w:p>
    <w:p w14:paraId="7239434C" w14:textId="39D1A22B" w:rsidR="007306E0" w:rsidRDefault="003E32B9" w:rsidP="007306E0">
      <w:pPr>
        <w:spacing w:after="0" w:line="480" w:lineRule="auto"/>
        <w:ind w:left="284" w:hanging="284"/>
        <w:contextualSpacing/>
        <w:jc w:val="both"/>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 xml:space="preserve">1. </w:t>
      </w:r>
      <w:r w:rsidR="007306E0">
        <w:rPr>
          <w:rFonts w:ascii="Arial" w:eastAsia="Times New Roman" w:hAnsi="Arial" w:cs="Arial"/>
          <w:b/>
          <w:color w:val="000000" w:themeColor="text1"/>
          <w:sz w:val="24"/>
          <w:szCs w:val="24"/>
          <w:lang w:val="id-ID"/>
        </w:rPr>
        <w:t>Hipotesis 1</w:t>
      </w:r>
    </w:p>
    <w:p w14:paraId="4A1EC6B0" w14:textId="56105610" w:rsidR="003E32B9" w:rsidRDefault="007306E0" w:rsidP="007306E0">
      <w:pPr>
        <w:spacing w:after="0" w:line="480" w:lineRule="auto"/>
        <w:ind w:left="284"/>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 xml:space="preserve">Menguji </w:t>
      </w:r>
      <w:r w:rsidR="003E32B9" w:rsidRPr="00B43C7E">
        <w:rPr>
          <w:rFonts w:ascii="Arial" w:eastAsia="Times New Roman" w:hAnsi="Arial" w:cs="Arial"/>
          <w:color w:val="000000" w:themeColor="text1"/>
          <w:sz w:val="24"/>
          <w:szCs w:val="24"/>
          <w:lang w:val="id-ID"/>
        </w:rPr>
        <w:t xml:space="preserve">sub struktur 1, yaitu </w:t>
      </w:r>
      <w:r w:rsidR="00DF158B" w:rsidRPr="00B43C7E">
        <w:rPr>
          <w:rFonts w:ascii="Arial" w:eastAsia="Times New Roman" w:hAnsi="Arial" w:cs="Arial"/>
          <w:color w:val="000000" w:themeColor="text1"/>
          <w:sz w:val="24"/>
          <w:szCs w:val="24"/>
        </w:rPr>
        <w:t xml:space="preserve">variabel </w:t>
      </w:r>
      <w:r w:rsidR="00DF158B" w:rsidRPr="00B43C7E">
        <w:rPr>
          <w:rFonts w:ascii="Arial" w:hAnsi="Arial" w:cs="Arial"/>
          <w:color w:val="000000" w:themeColor="text1"/>
          <w:sz w:val="24"/>
          <w:szCs w:val="24"/>
        </w:rPr>
        <w:t xml:space="preserve">kualitas kehidupan kerja, komitmen </w:t>
      </w:r>
      <w:r w:rsidR="00DF158B" w:rsidRPr="00B43C7E">
        <w:rPr>
          <w:rFonts w:ascii="Arial" w:hAnsi="Arial" w:cs="Arial"/>
          <w:color w:val="000000" w:themeColor="text1"/>
          <w:sz w:val="24"/>
          <w:szCs w:val="24"/>
          <w:lang w:val="id-ID"/>
        </w:rPr>
        <w:t xml:space="preserve">dan </w:t>
      </w:r>
      <w:r w:rsidR="00DF158B" w:rsidRPr="00B43C7E">
        <w:rPr>
          <w:rFonts w:ascii="Arial" w:hAnsi="Arial" w:cs="Arial"/>
          <w:color w:val="000000" w:themeColor="text1"/>
          <w:sz w:val="24"/>
          <w:szCs w:val="24"/>
        </w:rPr>
        <w:t xml:space="preserve">kepuasan kerja </w:t>
      </w:r>
      <w:r w:rsidR="003E32B9" w:rsidRPr="00B43C7E">
        <w:rPr>
          <w:rFonts w:ascii="Arial" w:eastAsia="Times New Roman" w:hAnsi="Arial" w:cs="Arial"/>
          <w:color w:val="000000" w:themeColor="text1"/>
          <w:sz w:val="24"/>
          <w:szCs w:val="24"/>
        </w:rPr>
        <w:t xml:space="preserve">terhadap </w:t>
      </w:r>
      <w:r w:rsidR="00DF158B" w:rsidRPr="00B43C7E">
        <w:rPr>
          <w:rFonts w:ascii="Arial" w:eastAsia="Times New Roman" w:hAnsi="Arial" w:cs="Arial"/>
          <w:color w:val="000000" w:themeColor="text1"/>
          <w:sz w:val="24"/>
          <w:szCs w:val="24"/>
          <w:lang w:val="id-ID"/>
        </w:rPr>
        <w:t xml:space="preserve">motivasi </w:t>
      </w:r>
      <w:r w:rsidR="003E32B9" w:rsidRPr="00B43C7E">
        <w:rPr>
          <w:rFonts w:ascii="Arial" w:eastAsia="Times New Roman" w:hAnsi="Arial" w:cs="Arial"/>
          <w:color w:val="000000" w:themeColor="text1"/>
          <w:sz w:val="24"/>
          <w:szCs w:val="24"/>
          <w:lang w:val="id-ID"/>
        </w:rPr>
        <w:t>dapat digambarkan sebagai berikut :</w:t>
      </w:r>
    </w:p>
    <w:p w14:paraId="743105C6" w14:textId="77777777" w:rsidR="007306E0" w:rsidRPr="00B43C7E" w:rsidRDefault="007306E0" w:rsidP="007306E0">
      <w:pPr>
        <w:spacing w:after="0" w:line="480" w:lineRule="auto"/>
        <w:ind w:left="284"/>
        <w:contextualSpacing/>
        <w:jc w:val="both"/>
        <w:rPr>
          <w:rFonts w:ascii="Arial" w:eastAsia="Times New Roman" w:hAnsi="Arial" w:cs="Arial"/>
          <w:color w:val="000000" w:themeColor="text1"/>
          <w:sz w:val="24"/>
          <w:szCs w:val="24"/>
          <w:lang w:val="id-ID"/>
        </w:rPr>
      </w:pPr>
    </w:p>
    <w:p w14:paraId="19B93AA9" w14:textId="77777777" w:rsidR="003E32B9" w:rsidRPr="00B43C7E" w:rsidRDefault="003E32B9" w:rsidP="005F3EBF">
      <w:pPr>
        <w:numPr>
          <w:ilvl w:val="0"/>
          <w:numId w:val="52"/>
        </w:numPr>
        <w:spacing w:after="0" w:line="480" w:lineRule="auto"/>
        <w:ind w:left="42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lastRenderedPageBreak/>
        <w:t>Rumusan hipotesis operasional secara parsial (ρ</w:t>
      </w:r>
      <w:r w:rsidRPr="00B43C7E">
        <w:rPr>
          <w:rFonts w:ascii="Arial" w:eastAsia="Times New Roman" w:hAnsi="Arial" w:cs="Arial"/>
          <w:color w:val="000000" w:themeColor="text1"/>
          <w:sz w:val="24"/>
          <w:szCs w:val="24"/>
          <w:vertAlign w:val="subscript"/>
          <w:lang w:val="id-ID"/>
        </w:rPr>
        <w:t>YX1</w:t>
      </w:r>
      <w:r w:rsidRPr="00B43C7E">
        <w:rPr>
          <w:rFonts w:ascii="Arial" w:eastAsia="Times New Roman" w:hAnsi="Arial" w:cs="Arial"/>
          <w:color w:val="000000" w:themeColor="text1"/>
          <w:sz w:val="24"/>
          <w:szCs w:val="24"/>
          <w:lang w:val="id-ID"/>
        </w:rPr>
        <w:t>)</w:t>
      </w:r>
    </w:p>
    <w:p w14:paraId="720C2E5F" w14:textId="77777777" w:rsidR="003E32B9" w:rsidRPr="00B43C7E" w:rsidRDefault="003E32B9" w:rsidP="00B43C7E">
      <w:pPr>
        <w:spacing w:after="0" w:line="480" w:lineRule="auto"/>
        <w:ind w:left="1985" w:hanging="1418"/>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vertAlign w:val="subscript"/>
          <w:lang w:val="id-ID"/>
        </w:rPr>
        <w:t xml:space="preserve">0 </w:t>
      </w:r>
      <w:r w:rsidRPr="00B43C7E">
        <w:rPr>
          <w:rFonts w:ascii="Arial" w:eastAsia="Times New Roman" w:hAnsi="Arial" w:cs="Arial"/>
          <w:color w:val="000000" w:themeColor="text1"/>
          <w:sz w:val="24"/>
          <w:szCs w:val="24"/>
          <w:lang w:val="id-ID"/>
        </w:rPr>
        <w:t xml:space="preserve">: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YX1</w:t>
      </w:r>
      <w:r w:rsidRPr="00B43C7E">
        <w:rPr>
          <w:rFonts w:ascii="Arial" w:eastAsia="Times New Roman" w:hAnsi="Arial" w:cs="Arial"/>
          <w:color w:val="000000" w:themeColor="text1"/>
          <w:sz w:val="24"/>
          <w:szCs w:val="24"/>
          <w:lang w:val="id-ID"/>
        </w:rPr>
        <w:t xml:space="preserve"> = 0, Tidak terdapat pengaruh </w:t>
      </w:r>
      <w:r w:rsidR="00DF158B" w:rsidRPr="00B43C7E">
        <w:rPr>
          <w:rFonts w:ascii="Arial" w:eastAsia="Times New Roman" w:hAnsi="Arial" w:cs="Arial"/>
          <w:color w:val="000000" w:themeColor="text1"/>
          <w:sz w:val="24"/>
          <w:szCs w:val="24"/>
          <w:lang w:val="id-ID"/>
        </w:rPr>
        <w:t xml:space="preserve">kualitas kehidupan kerja </w:t>
      </w:r>
      <w:r w:rsidRPr="00B43C7E">
        <w:rPr>
          <w:rFonts w:ascii="Arial" w:eastAsia="Times New Roman" w:hAnsi="Arial" w:cs="Arial"/>
          <w:color w:val="000000" w:themeColor="text1"/>
          <w:sz w:val="24"/>
          <w:szCs w:val="24"/>
          <w:lang w:val="id-ID"/>
        </w:rPr>
        <w:t xml:space="preserve">terhadap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p>
    <w:p w14:paraId="585BEF91" w14:textId="77777777" w:rsidR="003E32B9" w:rsidRPr="00B43C7E" w:rsidRDefault="003E32B9" w:rsidP="00B43C7E">
      <w:pPr>
        <w:spacing w:after="0" w:line="480" w:lineRule="auto"/>
        <w:ind w:left="1985" w:hanging="1418"/>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vertAlign w:val="subscript"/>
          <w:lang w:val="id-ID"/>
        </w:rPr>
        <w:t xml:space="preserve">1 </w:t>
      </w:r>
      <w:r w:rsidRPr="00B43C7E">
        <w:rPr>
          <w:rFonts w:ascii="Arial" w:eastAsia="Times New Roman" w:hAnsi="Arial" w:cs="Arial"/>
          <w:color w:val="000000" w:themeColor="text1"/>
          <w:sz w:val="24"/>
          <w:szCs w:val="24"/>
          <w:lang w:val="id-ID"/>
        </w:rPr>
        <w:t xml:space="preserve">: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YX1</w:t>
      </w:r>
      <w:r w:rsidRPr="00B43C7E">
        <w:rPr>
          <w:rFonts w:ascii="Arial" w:eastAsia="Times New Roman" w:hAnsi="Arial" w:cs="Arial"/>
          <w:color w:val="000000" w:themeColor="text1"/>
          <w:sz w:val="24"/>
          <w:szCs w:val="24"/>
          <w:lang w:val="es-CR"/>
        </w:rPr>
        <w:t>≠</w:t>
      </w:r>
      <w:r w:rsidRPr="00B43C7E">
        <w:rPr>
          <w:rFonts w:ascii="Arial" w:eastAsia="Times New Roman" w:hAnsi="Arial" w:cs="Arial"/>
          <w:color w:val="000000" w:themeColor="text1"/>
          <w:sz w:val="24"/>
          <w:szCs w:val="24"/>
          <w:lang w:val="id-ID"/>
        </w:rPr>
        <w:t xml:space="preserve"> 0, Terdapat pengaruh </w:t>
      </w:r>
      <w:r w:rsidR="00DF158B" w:rsidRPr="00B43C7E">
        <w:rPr>
          <w:rFonts w:ascii="Arial" w:eastAsia="Times New Roman" w:hAnsi="Arial" w:cs="Arial"/>
          <w:color w:val="000000" w:themeColor="text1"/>
          <w:sz w:val="24"/>
          <w:szCs w:val="24"/>
          <w:lang w:val="id-ID"/>
        </w:rPr>
        <w:t xml:space="preserve">kualitas kehidupan kerja </w:t>
      </w:r>
      <w:r w:rsidRPr="00B43C7E">
        <w:rPr>
          <w:rFonts w:ascii="Arial" w:eastAsia="Times New Roman" w:hAnsi="Arial" w:cs="Arial"/>
          <w:color w:val="000000" w:themeColor="text1"/>
          <w:sz w:val="24"/>
          <w:szCs w:val="24"/>
          <w:lang w:val="id-ID"/>
        </w:rPr>
        <w:t xml:space="preserve">terhadap </w:t>
      </w:r>
      <w:r w:rsidR="00842F83" w:rsidRPr="00B43C7E">
        <w:rPr>
          <w:rFonts w:ascii="Arial" w:eastAsia="Times New Roman" w:hAnsi="Arial" w:cs="Arial"/>
          <w:color w:val="000000" w:themeColor="text1"/>
          <w:sz w:val="24"/>
          <w:szCs w:val="24"/>
          <w:lang w:val="id-ID"/>
        </w:rPr>
        <w:t>Kepuasan</w:t>
      </w:r>
      <w:r w:rsidR="00DF158B" w:rsidRPr="00B43C7E">
        <w:rPr>
          <w:rFonts w:ascii="Arial" w:eastAsia="Times New Roman" w:hAnsi="Arial" w:cs="Arial"/>
          <w:color w:val="000000" w:themeColor="text1"/>
          <w:sz w:val="24"/>
          <w:szCs w:val="24"/>
        </w:rPr>
        <w:t xml:space="preserve"> Kerja </w:t>
      </w:r>
    </w:p>
    <w:p w14:paraId="5A026DA8" w14:textId="77777777" w:rsidR="003E32B9" w:rsidRPr="00B43C7E" w:rsidRDefault="003E32B9" w:rsidP="00B43C7E">
      <w:pPr>
        <w:spacing w:after="0" w:line="480" w:lineRule="auto"/>
        <w:ind w:left="1985" w:hanging="1418"/>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Kriteria uji</w:t>
      </w:r>
    </w:p>
    <w:p w14:paraId="2A35BA06" w14:textId="77777777" w:rsidR="003E32B9" w:rsidRPr="00B43C7E" w:rsidRDefault="003E32B9" w:rsidP="00B43C7E">
      <w:pPr>
        <w:spacing w:after="0" w:line="480" w:lineRule="auto"/>
        <w:ind w:left="1985" w:hanging="1418"/>
        <w:contextualSpacing/>
        <w:jc w:val="both"/>
        <w:rPr>
          <w:rFonts w:ascii="Arial" w:eastAsia="Times New Roman" w:hAnsi="Arial" w:cs="Arial"/>
          <w:color w:val="000000" w:themeColor="text1"/>
          <w:sz w:val="24"/>
          <w:szCs w:val="24"/>
          <w:vertAlign w:val="subscript"/>
          <w:lang w:val="id-ID"/>
        </w:rPr>
      </w:pPr>
      <w:r w:rsidRPr="00B43C7E">
        <w:rPr>
          <w:rFonts w:ascii="Arial" w:eastAsia="Times New Roman" w:hAnsi="Arial" w:cs="Arial"/>
          <w:color w:val="000000" w:themeColor="text1"/>
          <w:sz w:val="24"/>
          <w:szCs w:val="24"/>
          <w:lang w:val="id-ID"/>
        </w:rPr>
        <w:t>Tolak H</w:t>
      </w:r>
      <w:r w:rsidRPr="00B43C7E">
        <w:rPr>
          <w:rFonts w:ascii="Arial" w:eastAsia="Times New Roman" w:hAnsi="Arial" w:cs="Arial"/>
          <w:color w:val="000000" w:themeColor="text1"/>
          <w:sz w:val="24"/>
          <w:szCs w:val="24"/>
          <w:vertAlign w:val="subscript"/>
          <w:lang w:val="id-ID"/>
        </w:rPr>
        <w:t>0</w:t>
      </w:r>
      <w:r w:rsidRPr="00B43C7E">
        <w:rPr>
          <w:rFonts w:ascii="Arial" w:eastAsia="Times New Roman" w:hAnsi="Arial" w:cs="Arial"/>
          <w:color w:val="000000" w:themeColor="text1"/>
          <w:sz w:val="24"/>
          <w:szCs w:val="24"/>
          <w:lang w:val="id-ID"/>
        </w:rPr>
        <w:t xml:space="preserve"> jika t</w:t>
      </w:r>
      <w:r w:rsidRPr="00B43C7E">
        <w:rPr>
          <w:rFonts w:ascii="Arial" w:eastAsia="Times New Roman" w:hAnsi="Arial" w:cs="Arial"/>
          <w:color w:val="000000" w:themeColor="text1"/>
          <w:sz w:val="24"/>
          <w:szCs w:val="24"/>
          <w:vertAlign w:val="subscript"/>
          <w:lang w:val="id-ID"/>
        </w:rPr>
        <w:t>hitung</w:t>
      </w:r>
      <w:r w:rsidRPr="00B43C7E">
        <w:rPr>
          <w:rFonts w:ascii="Arial" w:eastAsia="Times New Roman" w:hAnsi="Arial" w:cs="Arial"/>
          <w:color w:val="000000" w:themeColor="text1"/>
          <w:sz w:val="24"/>
          <w:szCs w:val="24"/>
          <w:lang w:val="id-ID"/>
        </w:rPr>
        <w:t xml:space="preserve"> ≥ t</w:t>
      </w:r>
      <w:r w:rsidRPr="00B43C7E">
        <w:rPr>
          <w:rFonts w:ascii="Arial" w:eastAsia="Times New Roman" w:hAnsi="Arial" w:cs="Arial"/>
          <w:color w:val="000000" w:themeColor="text1"/>
          <w:sz w:val="24"/>
          <w:szCs w:val="24"/>
          <w:vertAlign w:val="subscript"/>
          <w:lang w:val="id-ID"/>
        </w:rPr>
        <w:t>tabel</w:t>
      </w:r>
    </w:p>
    <w:p w14:paraId="6A2E328C" w14:textId="77777777" w:rsidR="003E32B9" w:rsidRPr="00B43C7E" w:rsidRDefault="003E32B9" w:rsidP="005F3EBF">
      <w:pPr>
        <w:numPr>
          <w:ilvl w:val="0"/>
          <w:numId w:val="52"/>
        </w:numPr>
        <w:spacing w:after="0" w:line="480" w:lineRule="auto"/>
        <w:ind w:left="42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Rumusan hipotesis operasional secara parsial (ρ</w:t>
      </w:r>
      <w:r w:rsidRPr="00B43C7E">
        <w:rPr>
          <w:rFonts w:ascii="Arial" w:eastAsia="Times New Roman" w:hAnsi="Arial" w:cs="Arial"/>
          <w:color w:val="000000" w:themeColor="text1"/>
          <w:sz w:val="24"/>
          <w:szCs w:val="24"/>
          <w:vertAlign w:val="subscript"/>
          <w:lang w:val="id-ID"/>
        </w:rPr>
        <w:t>YX2</w:t>
      </w:r>
      <w:r w:rsidRPr="00B43C7E">
        <w:rPr>
          <w:rFonts w:ascii="Arial" w:eastAsia="Times New Roman" w:hAnsi="Arial" w:cs="Arial"/>
          <w:color w:val="000000" w:themeColor="text1"/>
          <w:sz w:val="24"/>
          <w:szCs w:val="24"/>
          <w:lang w:val="id-ID"/>
        </w:rPr>
        <w:t>)</w:t>
      </w:r>
    </w:p>
    <w:p w14:paraId="095611CF" w14:textId="77777777" w:rsidR="003E32B9" w:rsidRPr="00B43C7E" w:rsidRDefault="003E32B9" w:rsidP="00B43C7E">
      <w:pPr>
        <w:spacing w:after="0" w:line="480" w:lineRule="auto"/>
        <w:ind w:left="1843" w:hanging="1417"/>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vertAlign w:val="subscript"/>
          <w:lang w:val="id-ID"/>
        </w:rPr>
        <w:t xml:space="preserve">0 </w:t>
      </w:r>
      <w:r w:rsidRPr="00B43C7E">
        <w:rPr>
          <w:rFonts w:ascii="Arial" w:eastAsia="Times New Roman" w:hAnsi="Arial" w:cs="Arial"/>
          <w:color w:val="000000" w:themeColor="text1"/>
          <w:sz w:val="24"/>
          <w:szCs w:val="24"/>
          <w:lang w:val="id-ID"/>
        </w:rPr>
        <w:t xml:space="preserve">: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YX2</w:t>
      </w:r>
      <w:r w:rsidRPr="00B43C7E">
        <w:rPr>
          <w:rFonts w:ascii="Arial" w:eastAsia="Times New Roman" w:hAnsi="Arial" w:cs="Arial"/>
          <w:color w:val="000000" w:themeColor="text1"/>
          <w:sz w:val="24"/>
          <w:szCs w:val="24"/>
          <w:lang w:val="id-ID"/>
        </w:rPr>
        <w:t xml:space="preserve"> = 0, Tidak terdapat pengaruh </w:t>
      </w:r>
      <w:r w:rsidR="00DF158B" w:rsidRPr="00B43C7E">
        <w:rPr>
          <w:rFonts w:ascii="Arial" w:eastAsia="Times New Roman" w:hAnsi="Arial" w:cs="Arial"/>
          <w:color w:val="000000" w:themeColor="text1"/>
          <w:sz w:val="24"/>
          <w:szCs w:val="24"/>
          <w:lang w:val="id-ID"/>
        </w:rPr>
        <w:t xml:space="preserve">komitmen </w:t>
      </w:r>
      <w:r w:rsidRPr="00B43C7E">
        <w:rPr>
          <w:rFonts w:ascii="Arial" w:eastAsia="Times New Roman" w:hAnsi="Arial" w:cs="Arial"/>
          <w:color w:val="000000" w:themeColor="text1"/>
          <w:sz w:val="24"/>
          <w:szCs w:val="24"/>
        </w:rPr>
        <w:t>pegawai</w:t>
      </w:r>
      <w:r w:rsidRPr="00B43C7E">
        <w:rPr>
          <w:rFonts w:ascii="Arial" w:eastAsia="Times New Roman" w:hAnsi="Arial" w:cs="Arial"/>
          <w:color w:val="000000" w:themeColor="text1"/>
          <w:sz w:val="24"/>
          <w:szCs w:val="24"/>
          <w:lang w:val="id-ID"/>
        </w:rPr>
        <w:t xml:space="preserve"> terhadap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p>
    <w:p w14:paraId="45F5E9B9" w14:textId="77777777" w:rsidR="003E32B9" w:rsidRPr="00B43C7E" w:rsidRDefault="003E32B9" w:rsidP="00B43C7E">
      <w:pPr>
        <w:spacing w:after="0" w:line="480" w:lineRule="auto"/>
        <w:ind w:left="1843" w:hanging="1417"/>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vertAlign w:val="subscript"/>
          <w:lang w:val="id-ID"/>
        </w:rPr>
        <w:t xml:space="preserve">1 </w:t>
      </w:r>
      <w:r w:rsidRPr="00B43C7E">
        <w:rPr>
          <w:rFonts w:ascii="Arial" w:eastAsia="Times New Roman" w:hAnsi="Arial" w:cs="Arial"/>
          <w:color w:val="000000" w:themeColor="text1"/>
          <w:sz w:val="24"/>
          <w:szCs w:val="24"/>
          <w:lang w:val="id-ID"/>
        </w:rPr>
        <w:t xml:space="preserve">: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YX2</w:t>
      </w:r>
      <w:r w:rsidRPr="00B43C7E">
        <w:rPr>
          <w:rFonts w:ascii="Arial" w:eastAsia="Times New Roman" w:hAnsi="Arial" w:cs="Arial"/>
          <w:color w:val="000000" w:themeColor="text1"/>
          <w:sz w:val="24"/>
          <w:szCs w:val="24"/>
          <w:lang w:val="es-CR"/>
        </w:rPr>
        <w:t>≠</w:t>
      </w:r>
      <w:r w:rsidRPr="00B43C7E">
        <w:rPr>
          <w:rFonts w:ascii="Arial" w:eastAsia="Times New Roman" w:hAnsi="Arial" w:cs="Arial"/>
          <w:color w:val="000000" w:themeColor="text1"/>
          <w:sz w:val="24"/>
          <w:szCs w:val="24"/>
          <w:lang w:val="id-ID"/>
        </w:rPr>
        <w:t xml:space="preserve"> 0, Terdapat pengaruh </w:t>
      </w:r>
      <w:r w:rsidR="00DF158B" w:rsidRPr="00B43C7E">
        <w:rPr>
          <w:rFonts w:ascii="Arial" w:eastAsia="Times New Roman" w:hAnsi="Arial" w:cs="Arial"/>
          <w:color w:val="000000" w:themeColor="text1"/>
          <w:sz w:val="24"/>
          <w:szCs w:val="24"/>
          <w:lang w:val="id-ID"/>
        </w:rPr>
        <w:t xml:space="preserve">komitmen </w:t>
      </w:r>
      <w:r w:rsidRPr="00B43C7E">
        <w:rPr>
          <w:rFonts w:ascii="Arial" w:eastAsia="Times New Roman" w:hAnsi="Arial" w:cs="Arial"/>
          <w:color w:val="000000" w:themeColor="text1"/>
          <w:sz w:val="24"/>
          <w:szCs w:val="24"/>
        </w:rPr>
        <w:t>pegawai</w:t>
      </w:r>
      <w:r w:rsidRPr="00B43C7E">
        <w:rPr>
          <w:rFonts w:ascii="Arial" w:eastAsia="Times New Roman" w:hAnsi="Arial" w:cs="Arial"/>
          <w:color w:val="000000" w:themeColor="text1"/>
          <w:sz w:val="24"/>
          <w:szCs w:val="24"/>
          <w:lang w:val="id-ID"/>
        </w:rPr>
        <w:t xml:space="preserve"> terhadap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p>
    <w:p w14:paraId="0614288A" w14:textId="77777777" w:rsidR="003E32B9" w:rsidRPr="00B43C7E" w:rsidRDefault="003E32B9" w:rsidP="00B43C7E">
      <w:pPr>
        <w:spacing w:after="0" w:line="480" w:lineRule="auto"/>
        <w:ind w:left="1843" w:hanging="1418"/>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Kriteria uji</w:t>
      </w:r>
    </w:p>
    <w:p w14:paraId="4E63F0CD" w14:textId="77777777" w:rsidR="003E32B9" w:rsidRPr="00B43C7E" w:rsidRDefault="003E32B9" w:rsidP="00B43C7E">
      <w:pPr>
        <w:spacing w:after="0" w:line="480" w:lineRule="auto"/>
        <w:ind w:left="1843" w:hanging="1418"/>
        <w:contextualSpacing/>
        <w:jc w:val="both"/>
        <w:rPr>
          <w:rFonts w:ascii="Arial" w:eastAsia="Times New Roman" w:hAnsi="Arial" w:cs="Arial"/>
          <w:color w:val="000000" w:themeColor="text1"/>
          <w:sz w:val="24"/>
          <w:szCs w:val="24"/>
          <w:vertAlign w:val="subscript"/>
          <w:lang w:val="id-ID"/>
        </w:rPr>
      </w:pPr>
      <w:r w:rsidRPr="00B43C7E">
        <w:rPr>
          <w:rFonts w:ascii="Arial" w:eastAsia="Times New Roman" w:hAnsi="Arial" w:cs="Arial"/>
          <w:color w:val="000000" w:themeColor="text1"/>
          <w:sz w:val="24"/>
          <w:szCs w:val="24"/>
          <w:lang w:val="id-ID"/>
        </w:rPr>
        <w:t>Tolak H</w:t>
      </w:r>
      <w:r w:rsidRPr="00B43C7E">
        <w:rPr>
          <w:rFonts w:ascii="Arial" w:eastAsia="Times New Roman" w:hAnsi="Arial" w:cs="Arial"/>
          <w:color w:val="000000" w:themeColor="text1"/>
          <w:sz w:val="24"/>
          <w:szCs w:val="24"/>
          <w:vertAlign w:val="subscript"/>
          <w:lang w:val="id-ID"/>
        </w:rPr>
        <w:t>0</w:t>
      </w:r>
      <w:r w:rsidRPr="00B43C7E">
        <w:rPr>
          <w:rFonts w:ascii="Arial" w:eastAsia="Times New Roman" w:hAnsi="Arial" w:cs="Arial"/>
          <w:color w:val="000000" w:themeColor="text1"/>
          <w:sz w:val="24"/>
          <w:szCs w:val="24"/>
          <w:lang w:val="id-ID"/>
        </w:rPr>
        <w:t xml:space="preserve"> jika t</w:t>
      </w:r>
      <w:r w:rsidRPr="00B43C7E">
        <w:rPr>
          <w:rFonts w:ascii="Arial" w:eastAsia="Times New Roman" w:hAnsi="Arial" w:cs="Arial"/>
          <w:color w:val="000000" w:themeColor="text1"/>
          <w:sz w:val="24"/>
          <w:szCs w:val="24"/>
          <w:vertAlign w:val="subscript"/>
          <w:lang w:val="id-ID"/>
        </w:rPr>
        <w:t>hitung</w:t>
      </w:r>
      <w:r w:rsidRPr="00B43C7E">
        <w:rPr>
          <w:rFonts w:ascii="Arial" w:eastAsia="Times New Roman" w:hAnsi="Arial" w:cs="Arial"/>
          <w:color w:val="000000" w:themeColor="text1"/>
          <w:sz w:val="24"/>
          <w:szCs w:val="24"/>
          <w:lang w:val="id-ID"/>
        </w:rPr>
        <w:t xml:space="preserve"> ≥ t</w:t>
      </w:r>
      <w:r w:rsidRPr="00B43C7E">
        <w:rPr>
          <w:rFonts w:ascii="Arial" w:eastAsia="Times New Roman" w:hAnsi="Arial" w:cs="Arial"/>
          <w:color w:val="000000" w:themeColor="text1"/>
          <w:sz w:val="24"/>
          <w:szCs w:val="24"/>
          <w:vertAlign w:val="subscript"/>
          <w:lang w:val="id-ID"/>
        </w:rPr>
        <w:t>tabel</w:t>
      </w:r>
    </w:p>
    <w:p w14:paraId="6B19CAED" w14:textId="77777777" w:rsidR="003E32B9" w:rsidRPr="00B43C7E" w:rsidRDefault="003E32B9" w:rsidP="005F3EBF">
      <w:pPr>
        <w:numPr>
          <w:ilvl w:val="0"/>
          <w:numId w:val="52"/>
        </w:numPr>
        <w:spacing w:after="0" w:line="480" w:lineRule="auto"/>
        <w:ind w:left="42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Rumusan hipotesis operasional secara parsial (ρ</w:t>
      </w:r>
      <w:r w:rsidRPr="00B43C7E">
        <w:rPr>
          <w:rFonts w:ascii="Arial" w:eastAsia="Times New Roman" w:hAnsi="Arial" w:cs="Arial"/>
          <w:color w:val="000000" w:themeColor="text1"/>
          <w:sz w:val="24"/>
          <w:szCs w:val="24"/>
          <w:vertAlign w:val="subscript"/>
          <w:lang w:val="id-ID"/>
        </w:rPr>
        <w:t>YX3</w:t>
      </w:r>
      <w:r w:rsidRPr="00B43C7E">
        <w:rPr>
          <w:rFonts w:ascii="Arial" w:eastAsia="Times New Roman" w:hAnsi="Arial" w:cs="Arial"/>
          <w:color w:val="000000" w:themeColor="text1"/>
          <w:sz w:val="24"/>
          <w:szCs w:val="24"/>
          <w:lang w:val="id-ID"/>
        </w:rPr>
        <w:t>)</w:t>
      </w:r>
    </w:p>
    <w:p w14:paraId="578AD9DC" w14:textId="77777777" w:rsidR="003E32B9" w:rsidRPr="00B43C7E" w:rsidRDefault="003E32B9" w:rsidP="00B43C7E">
      <w:pPr>
        <w:spacing w:after="0" w:line="480" w:lineRule="auto"/>
        <w:ind w:left="2127" w:hanging="1701"/>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vertAlign w:val="subscript"/>
          <w:lang w:val="id-ID"/>
        </w:rPr>
        <w:t xml:space="preserve">0 </w:t>
      </w:r>
      <w:r w:rsidRPr="00B43C7E">
        <w:rPr>
          <w:rFonts w:ascii="Arial" w:eastAsia="Times New Roman" w:hAnsi="Arial" w:cs="Arial"/>
          <w:color w:val="000000" w:themeColor="text1"/>
          <w:sz w:val="24"/>
          <w:szCs w:val="24"/>
          <w:lang w:val="id-ID"/>
        </w:rPr>
        <w:t xml:space="preserve">: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YX3</w:t>
      </w:r>
      <w:r w:rsidRPr="00B43C7E">
        <w:rPr>
          <w:rFonts w:ascii="Arial" w:eastAsia="Times New Roman" w:hAnsi="Arial" w:cs="Arial"/>
          <w:color w:val="000000" w:themeColor="text1"/>
          <w:sz w:val="24"/>
          <w:szCs w:val="24"/>
          <w:lang w:val="id-ID"/>
        </w:rPr>
        <w:t xml:space="preserve"> = 0, Tidak terdapat pengaruh </w:t>
      </w:r>
      <w:r w:rsidR="00842F83" w:rsidRPr="00B43C7E">
        <w:rPr>
          <w:rFonts w:ascii="Arial" w:eastAsia="Times New Roman" w:hAnsi="Arial" w:cs="Arial"/>
          <w:color w:val="000000" w:themeColor="text1"/>
          <w:sz w:val="24"/>
          <w:szCs w:val="24"/>
          <w:lang w:val="id-ID"/>
        </w:rPr>
        <w:t xml:space="preserve">motivasi </w:t>
      </w:r>
      <w:r w:rsidR="00DF158B" w:rsidRPr="00B43C7E">
        <w:rPr>
          <w:rFonts w:ascii="Arial" w:eastAsia="Times New Roman" w:hAnsi="Arial" w:cs="Arial"/>
          <w:color w:val="000000" w:themeColor="text1"/>
          <w:sz w:val="24"/>
          <w:szCs w:val="24"/>
          <w:lang w:val="id-ID"/>
        </w:rPr>
        <w:t xml:space="preserve">kerja </w:t>
      </w:r>
      <w:r w:rsidRPr="00B43C7E">
        <w:rPr>
          <w:rFonts w:ascii="Arial" w:eastAsia="Times New Roman" w:hAnsi="Arial" w:cs="Arial"/>
          <w:color w:val="000000" w:themeColor="text1"/>
          <w:sz w:val="24"/>
          <w:szCs w:val="24"/>
          <w:lang w:val="id-ID"/>
        </w:rPr>
        <w:t xml:space="preserve"> terhadap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p>
    <w:p w14:paraId="04D4BF31" w14:textId="77777777" w:rsidR="003E32B9" w:rsidRPr="00B43C7E" w:rsidRDefault="003E32B9" w:rsidP="00B43C7E">
      <w:pPr>
        <w:spacing w:after="0" w:line="480" w:lineRule="auto"/>
        <w:ind w:left="2127" w:hanging="1701"/>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vertAlign w:val="subscript"/>
          <w:lang w:val="id-ID"/>
        </w:rPr>
        <w:t xml:space="preserve">1 </w:t>
      </w:r>
      <w:r w:rsidRPr="00B43C7E">
        <w:rPr>
          <w:rFonts w:ascii="Arial" w:eastAsia="Times New Roman" w:hAnsi="Arial" w:cs="Arial"/>
          <w:color w:val="000000" w:themeColor="text1"/>
          <w:sz w:val="24"/>
          <w:szCs w:val="24"/>
          <w:lang w:val="id-ID"/>
        </w:rPr>
        <w:t xml:space="preserve">: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YX3</w:t>
      </w:r>
      <w:r w:rsidRPr="00B43C7E">
        <w:rPr>
          <w:rFonts w:ascii="Arial" w:eastAsia="Times New Roman" w:hAnsi="Arial" w:cs="Arial"/>
          <w:color w:val="000000" w:themeColor="text1"/>
          <w:sz w:val="24"/>
          <w:szCs w:val="24"/>
          <w:lang w:val="es-CR"/>
        </w:rPr>
        <w:t>≠</w:t>
      </w:r>
      <w:r w:rsidRPr="00B43C7E">
        <w:rPr>
          <w:rFonts w:ascii="Arial" w:eastAsia="Times New Roman" w:hAnsi="Arial" w:cs="Arial"/>
          <w:color w:val="000000" w:themeColor="text1"/>
          <w:sz w:val="24"/>
          <w:szCs w:val="24"/>
          <w:lang w:val="id-ID"/>
        </w:rPr>
        <w:t xml:space="preserve"> 0, Terdapat pengaruh </w:t>
      </w:r>
      <w:r w:rsidR="00842F83" w:rsidRPr="00B43C7E">
        <w:rPr>
          <w:rFonts w:ascii="Arial" w:eastAsia="Times New Roman" w:hAnsi="Arial" w:cs="Arial"/>
          <w:color w:val="000000" w:themeColor="text1"/>
          <w:sz w:val="24"/>
          <w:szCs w:val="24"/>
          <w:lang w:val="id-ID"/>
        </w:rPr>
        <w:t xml:space="preserve">motivasi </w:t>
      </w:r>
      <w:r w:rsidR="00DF158B" w:rsidRPr="00B43C7E">
        <w:rPr>
          <w:rFonts w:ascii="Arial" w:eastAsia="Times New Roman" w:hAnsi="Arial" w:cs="Arial"/>
          <w:color w:val="000000" w:themeColor="text1"/>
          <w:sz w:val="24"/>
          <w:szCs w:val="24"/>
          <w:lang w:val="id-ID"/>
        </w:rPr>
        <w:t xml:space="preserve">kerja </w:t>
      </w:r>
      <w:r w:rsidRPr="00B43C7E">
        <w:rPr>
          <w:rFonts w:ascii="Arial" w:eastAsia="Times New Roman" w:hAnsi="Arial" w:cs="Arial"/>
          <w:color w:val="000000" w:themeColor="text1"/>
          <w:sz w:val="24"/>
          <w:szCs w:val="24"/>
          <w:lang w:val="id-ID"/>
        </w:rPr>
        <w:t xml:space="preserve">terhadap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p>
    <w:p w14:paraId="70B76E59" w14:textId="77777777" w:rsidR="003E32B9" w:rsidRPr="00B43C7E" w:rsidRDefault="003E32B9" w:rsidP="00B43C7E">
      <w:pPr>
        <w:spacing w:after="0" w:line="480" w:lineRule="auto"/>
        <w:ind w:left="1843" w:hanging="1418"/>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Kriteria uji</w:t>
      </w:r>
    </w:p>
    <w:p w14:paraId="48114B56" w14:textId="77777777" w:rsidR="003E32B9" w:rsidRPr="00B43C7E" w:rsidRDefault="003E32B9" w:rsidP="00B43C7E">
      <w:pPr>
        <w:spacing w:after="0" w:line="480" w:lineRule="auto"/>
        <w:ind w:left="1843" w:hanging="1418"/>
        <w:contextualSpacing/>
        <w:jc w:val="both"/>
        <w:rPr>
          <w:rFonts w:ascii="Arial" w:eastAsia="Times New Roman" w:hAnsi="Arial" w:cs="Arial"/>
          <w:color w:val="000000" w:themeColor="text1"/>
          <w:sz w:val="24"/>
          <w:szCs w:val="24"/>
          <w:vertAlign w:val="subscript"/>
          <w:lang w:val="id-ID"/>
        </w:rPr>
      </w:pPr>
      <w:r w:rsidRPr="00B43C7E">
        <w:rPr>
          <w:rFonts w:ascii="Arial" w:eastAsia="Times New Roman" w:hAnsi="Arial" w:cs="Arial"/>
          <w:color w:val="000000" w:themeColor="text1"/>
          <w:sz w:val="24"/>
          <w:szCs w:val="24"/>
          <w:lang w:val="id-ID"/>
        </w:rPr>
        <w:t>Tolak H</w:t>
      </w:r>
      <w:r w:rsidRPr="00B43C7E">
        <w:rPr>
          <w:rFonts w:ascii="Arial" w:eastAsia="Times New Roman" w:hAnsi="Arial" w:cs="Arial"/>
          <w:color w:val="000000" w:themeColor="text1"/>
          <w:sz w:val="24"/>
          <w:szCs w:val="24"/>
          <w:vertAlign w:val="subscript"/>
          <w:lang w:val="id-ID"/>
        </w:rPr>
        <w:t>0</w:t>
      </w:r>
      <w:r w:rsidRPr="00B43C7E">
        <w:rPr>
          <w:rFonts w:ascii="Arial" w:eastAsia="Times New Roman" w:hAnsi="Arial" w:cs="Arial"/>
          <w:color w:val="000000" w:themeColor="text1"/>
          <w:sz w:val="24"/>
          <w:szCs w:val="24"/>
          <w:lang w:val="id-ID"/>
        </w:rPr>
        <w:t xml:space="preserve"> jika t</w:t>
      </w:r>
      <w:r w:rsidRPr="00B43C7E">
        <w:rPr>
          <w:rFonts w:ascii="Arial" w:eastAsia="Times New Roman" w:hAnsi="Arial" w:cs="Arial"/>
          <w:color w:val="000000" w:themeColor="text1"/>
          <w:sz w:val="24"/>
          <w:szCs w:val="24"/>
          <w:vertAlign w:val="subscript"/>
          <w:lang w:val="id-ID"/>
        </w:rPr>
        <w:t>hitung</w:t>
      </w:r>
      <w:r w:rsidRPr="00B43C7E">
        <w:rPr>
          <w:rFonts w:ascii="Arial" w:eastAsia="Times New Roman" w:hAnsi="Arial" w:cs="Arial"/>
          <w:color w:val="000000" w:themeColor="text1"/>
          <w:sz w:val="24"/>
          <w:szCs w:val="24"/>
          <w:lang w:val="id-ID"/>
        </w:rPr>
        <w:t xml:space="preserve"> ≥ t</w:t>
      </w:r>
      <w:r w:rsidRPr="00B43C7E">
        <w:rPr>
          <w:rFonts w:ascii="Arial" w:eastAsia="Times New Roman" w:hAnsi="Arial" w:cs="Arial"/>
          <w:color w:val="000000" w:themeColor="text1"/>
          <w:sz w:val="24"/>
          <w:szCs w:val="24"/>
          <w:vertAlign w:val="subscript"/>
          <w:lang w:val="id-ID"/>
        </w:rPr>
        <w:t>tabel</w:t>
      </w:r>
    </w:p>
    <w:p w14:paraId="5A83F796" w14:textId="77777777" w:rsidR="003E32B9" w:rsidRPr="00B43C7E" w:rsidRDefault="003E32B9" w:rsidP="005F3EBF">
      <w:pPr>
        <w:numPr>
          <w:ilvl w:val="0"/>
          <w:numId w:val="52"/>
        </w:numPr>
        <w:spacing w:after="0" w:line="480" w:lineRule="auto"/>
        <w:ind w:left="42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Rumusan hipotesis operasional secara simultan</w:t>
      </w:r>
    </w:p>
    <w:p w14:paraId="13BE0B10" w14:textId="77777777" w:rsidR="003E32B9" w:rsidRPr="00B43C7E" w:rsidRDefault="003E32B9" w:rsidP="00B43C7E">
      <w:pPr>
        <w:spacing w:after="0" w:line="480" w:lineRule="auto"/>
        <w:ind w:left="42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lastRenderedPageBreak/>
        <w:t>H</w:t>
      </w:r>
      <w:r w:rsidRPr="00B43C7E">
        <w:rPr>
          <w:rFonts w:ascii="Arial" w:eastAsia="Times New Roman" w:hAnsi="Arial" w:cs="Arial"/>
          <w:color w:val="000000" w:themeColor="text1"/>
          <w:sz w:val="24"/>
          <w:szCs w:val="24"/>
          <w:vertAlign w:val="subscript"/>
          <w:lang w:val="id-ID"/>
        </w:rPr>
        <w:t xml:space="preserve">0 </w:t>
      </w:r>
      <w:r w:rsidRPr="00B43C7E">
        <w:rPr>
          <w:rFonts w:ascii="Arial" w:eastAsia="Times New Roman" w:hAnsi="Arial" w:cs="Arial"/>
          <w:color w:val="000000" w:themeColor="text1"/>
          <w:sz w:val="24"/>
          <w:szCs w:val="24"/>
          <w:lang w:val="id-ID"/>
        </w:rPr>
        <w:t xml:space="preserve">: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YX1</w:t>
      </w:r>
      <w:r w:rsidRPr="00B43C7E">
        <w:rPr>
          <w:rFonts w:ascii="Arial" w:eastAsia="Times New Roman" w:hAnsi="Arial" w:cs="Arial"/>
          <w:color w:val="000000" w:themeColor="text1"/>
          <w:sz w:val="24"/>
          <w:szCs w:val="24"/>
          <w:lang w:val="id-ID"/>
        </w:rPr>
        <w:t xml:space="preserve"> =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YX2</w:t>
      </w:r>
      <w:r w:rsidRPr="00B43C7E">
        <w:rPr>
          <w:rFonts w:ascii="Arial" w:eastAsia="Times New Roman" w:hAnsi="Arial" w:cs="Arial"/>
          <w:color w:val="000000" w:themeColor="text1"/>
          <w:sz w:val="24"/>
          <w:szCs w:val="24"/>
          <w:lang w:val="id-ID"/>
        </w:rPr>
        <w:t xml:space="preserve"> =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YX3</w:t>
      </w:r>
      <w:r w:rsidRPr="00B43C7E">
        <w:rPr>
          <w:rFonts w:ascii="Arial" w:eastAsia="Times New Roman" w:hAnsi="Arial" w:cs="Arial"/>
          <w:color w:val="000000" w:themeColor="text1"/>
          <w:sz w:val="24"/>
          <w:szCs w:val="24"/>
          <w:lang w:val="id-ID"/>
        </w:rPr>
        <w:t xml:space="preserve"> = 0, Tidak terdapat </w:t>
      </w:r>
      <w:r w:rsidRPr="00B43C7E">
        <w:rPr>
          <w:rFonts w:ascii="Arial" w:eastAsia="Times New Roman" w:hAnsi="Arial" w:cs="Arial"/>
          <w:color w:val="000000" w:themeColor="text1"/>
          <w:sz w:val="24"/>
          <w:szCs w:val="24"/>
        </w:rPr>
        <w:t xml:space="preserve">pengaruh </w:t>
      </w:r>
      <w:r w:rsidR="00DF158B" w:rsidRPr="00B43C7E">
        <w:rPr>
          <w:rFonts w:ascii="Arial" w:hAnsi="Arial" w:cs="Arial"/>
          <w:color w:val="000000" w:themeColor="text1"/>
          <w:sz w:val="24"/>
          <w:szCs w:val="24"/>
        </w:rPr>
        <w:t xml:space="preserve">kualitas kehidupan kerja, komitmen </w:t>
      </w:r>
      <w:r w:rsidR="00DF158B" w:rsidRPr="00B43C7E">
        <w:rPr>
          <w:rFonts w:ascii="Arial" w:hAnsi="Arial" w:cs="Arial"/>
          <w:color w:val="000000" w:themeColor="text1"/>
          <w:sz w:val="24"/>
          <w:szCs w:val="24"/>
          <w:lang w:val="id-ID"/>
        </w:rPr>
        <w:t xml:space="preserve">dan </w:t>
      </w:r>
      <w:r w:rsidR="00842F83" w:rsidRPr="00B43C7E">
        <w:rPr>
          <w:rFonts w:ascii="Arial" w:hAnsi="Arial" w:cs="Arial"/>
          <w:color w:val="000000" w:themeColor="text1"/>
          <w:sz w:val="24"/>
          <w:szCs w:val="24"/>
          <w:lang w:val="id-ID"/>
        </w:rPr>
        <w:t xml:space="preserve">motivasi </w:t>
      </w:r>
      <w:r w:rsidR="00DF158B" w:rsidRPr="00B43C7E">
        <w:rPr>
          <w:rFonts w:ascii="Arial" w:hAnsi="Arial" w:cs="Arial"/>
          <w:color w:val="000000" w:themeColor="text1"/>
          <w:sz w:val="24"/>
          <w:szCs w:val="24"/>
        </w:rPr>
        <w:t>kerja</w:t>
      </w:r>
      <w:r w:rsidR="00842F83" w:rsidRPr="00B43C7E">
        <w:rPr>
          <w:rFonts w:ascii="Arial" w:hAnsi="Arial" w:cs="Arial"/>
          <w:color w:val="000000" w:themeColor="text1"/>
          <w:sz w:val="24"/>
          <w:szCs w:val="24"/>
          <w:lang w:val="id-ID"/>
        </w:rPr>
        <w:t xml:space="preserve"> </w:t>
      </w:r>
      <w:r w:rsidRPr="00B43C7E">
        <w:rPr>
          <w:rFonts w:ascii="Arial" w:eastAsia="Times New Roman" w:hAnsi="Arial" w:cs="Arial"/>
          <w:color w:val="000000" w:themeColor="text1"/>
          <w:sz w:val="24"/>
          <w:szCs w:val="24"/>
        </w:rPr>
        <w:t xml:space="preserve">terhadap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p>
    <w:p w14:paraId="7CBB28EB" w14:textId="77777777" w:rsidR="003E32B9" w:rsidRPr="00B43C7E" w:rsidRDefault="003E32B9" w:rsidP="00B43C7E">
      <w:pPr>
        <w:spacing w:after="0" w:line="480" w:lineRule="auto"/>
        <w:ind w:left="42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vertAlign w:val="subscript"/>
          <w:lang w:val="id-ID"/>
        </w:rPr>
        <w:t xml:space="preserve">1 </w:t>
      </w:r>
      <w:r w:rsidRPr="00B43C7E">
        <w:rPr>
          <w:rFonts w:ascii="Arial" w:eastAsia="Times New Roman" w:hAnsi="Arial" w:cs="Arial"/>
          <w:color w:val="000000" w:themeColor="text1"/>
          <w:sz w:val="24"/>
          <w:szCs w:val="24"/>
          <w:lang w:val="id-ID"/>
        </w:rPr>
        <w:t xml:space="preserve">: </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YX1</w:t>
      </w:r>
      <w:r w:rsidRPr="00B43C7E">
        <w:rPr>
          <w:rFonts w:ascii="Arial" w:eastAsia="Times New Roman" w:hAnsi="Arial" w:cs="Arial"/>
          <w:color w:val="000000" w:themeColor="text1"/>
          <w:sz w:val="24"/>
          <w:szCs w:val="24"/>
          <w:lang w:val="es-CR"/>
        </w:rPr>
        <w:t>≠</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YX2</w:t>
      </w:r>
      <w:r w:rsidRPr="00B43C7E">
        <w:rPr>
          <w:rFonts w:ascii="Arial" w:eastAsia="Times New Roman" w:hAnsi="Arial" w:cs="Arial"/>
          <w:color w:val="000000" w:themeColor="text1"/>
          <w:sz w:val="24"/>
          <w:szCs w:val="24"/>
          <w:lang w:val="es-CR"/>
        </w:rPr>
        <w:t>≠</w:t>
      </w:r>
      <w:r w:rsidRPr="00B43C7E">
        <w:rPr>
          <w:rFonts w:ascii="Arial" w:eastAsia="Times New Roman" w:hAnsi="Arial" w:cs="Arial"/>
          <w:i/>
          <w:color w:val="000000" w:themeColor="text1"/>
          <w:sz w:val="24"/>
          <w:szCs w:val="24"/>
          <w:lang w:val="id-ID"/>
        </w:rPr>
        <w:t>ρ</w:t>
      </w:r>
      <w:r w:rsidRPr="00B43C7E">
        <w:rPr>
          <w:rFonts w:ascii="Arial" w:eastAsia="Times New Roman" w:hAnsi="Arial" w:cs="Arial"/>
          <w:color w:val="000000" w:themeColor="text1"/>
          <w:sz w:val="24"/>
          <w:szCs w:val="24"/>
          <w:vertAlign w:val="subscript"/>
          <w:lang w:val="id-ID"/>
        </w:rPr>
        <w:t>YX3</w:t>
      </w:r>
      <w:r w:rsidRPr="00B43C7E">
        <w:rPr>
          <w:rFonts w:ascii="Arial" w:eastAsia="Times New Roman" w:hAnsi="Arial" w:cs="Arial"/>
          <w:color w:val="000000" w:themeColor="text1"/>
          <w:sz w:val="24"/>
          <w:szCs w:val="24"/>
          <w:lang w:val="es-CR"/>
        </w:rPr>
        <w:t>≠</w:t>
      </w:r>
      <w:r w:rsidRPr="00B43C7E">
        <w:rPr>
          <w:rFonts w:ascii="Arial" w:eastAsia="Times New Roman" w:hAnsi="Arial" w:cs="Arial"/>
          <w:color w:val="000000" w:themeColor="text1"/>
          <w:sz w:val="24"/>
          <w:szCs w:val="24"/>
          <w:lang w:val="id-ID"/>
        </w:rPr>
        <w:t xml:space="preserve"> 0, Terdapat </w:t>
      </w:r>
      <w:r w:rsidRPr="00B43C7E">
        <w:rPr>
          <w:rFonts w:ascii="Arial" w:eastAsia="Times New Roman" w:hAnsi="Arial" w:cs="Arial"/>
          <w:color w:val="000000" w:themeColor="text1"/>
          <w:sz w:val="24"/>
          <w:szCs w:val="24"/>
        </w:rPr>
        <w:t xml:space="preserve">pengaruh </w:t>
      </w:r>
      <w:r w:rsidR="00DF158B" w:rsidRPr="00B43C7E">
        <w:rPr>
          <w:rFonts w:ascii="Arial" w:hAnsi="Arial" w:cs="Arial"/>
          <w:color w:val="000000" w:themeColor="text1"/>
          <w:sz w:val="24"/>
          <w:szCs w:val="24"/>
        </w:rPr>
        <w:t xml:space="preserve">kualitas kehidupan kerja, komitmen </w:t>
      </w:r>
      <w:r w:rsidR="00DF158B" w:rsidRPr="00B43C7E">
        <w:rPr>
          <w:rFonts w:ascii="Arial" w:hAnsi="Arial" w:cs="Arial"/>
          <w:color w:val="000000" w:themeColor="text1"/>
          <w:sz w:val="24"/>
          <w:szCs w:val="24"/>
          <w:lang w:val="id-ID"/>
        </w:rPr>
        <w:t xml:space="preserve">dan </w:t>
      </w:r>
      <w:r w:rsidR="00842F83" w:rsidRPr="00B43C7E">
        <w:rPr>
          <w:rFonts w:ascii="Arial" w:hAnsi="Arial" w:cs="Arial"/>
          <w:color w:val="000000" w:themeColor="text1"/>
          <w:sz w:val="24"/>
          <w:szCs w:val="24"/>
          <w:lang w:val="id-ID"/>
        </w:rPr>
        <w:t xml:space="preserve">motivasi </w:t>
      </w:r>
      <w:r w:rsidR="00DF158B" w:rsidRPr="00B43C7E">
        <w:rPr>
          <w:rFonts w:ascii="Arial" w:hAnsi="Arial" w:cs="Arial"/>
          <w:color w:val="000000" w:themeColor="text1"/>
          <w:sz w:val="24"/>
          <w:szCs w:val="24"/>
        </w:rPr>
        <w:t>kerja</w:t>
      </w:r>
      <w:r w:rsidRPr="00B43C7E">
        <w:rPr>
          <w:rFonts w:ascii="Arial" w:eastAsia="Times New Roman" w:hAnsi="Arial" w:cs="Arial"/>
          <w:color w:val="000000" w:themeColor="text1"/>
          <w:sz w:val="24"/>
          <w:szCs w:val="24"/>
        </w:rPr>
        <w:t xml:space="preserve"> terhadap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p>
    <w:p w14:paraId="331DC3D8" w14:textId="77777777" w:rsidR="003E32B9" w:rsidRPr="00B43C7E" w:rsidRDefault="003E32B9" w:rsidP="00B43C7E">
      <w:pPr>
        <w:spacing w:after="0" w:line="480" w:lineRule="auto"/>
        <w:ind w:left="1843" w:hanging="1418"/>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Kriteria uji</w:t>
      </w:r>
    </w:p>
    <w:p w14:paraId="17EF14B5" w14:textId="77777777" w:rsidR="003E32B9" w:rsidRPr="00B43C7E" w:rsidRDefault="003E32B9" w:rsidP="00B43C7E">
      <w:pPr>
        <w:spacing w:after="0" w:line="480" w:lineRule="auto"/>
        <w:ind w:left="1843" w:hanging="1418"/>
        <w:contextualSpacing/>
        <w:jc w:val="both"/>
        <w:rPr>
          <w:rFonts w:ascii="Arial" w:eastAsia="Times New Roman" w:hAnsi="Arial" w:cs="Arial"/>
          <w:color w:val="000000" w:themeColor="text1"/>
          <w:sz w:val="24"/>
          <w:szCs w:val="24"/>
          <w:vertAlign w:val="subscript"/>
          <w:lang w:val="id-ID"/>
        </w:rPr>
      </w:pPr>
      <w:r w:rsidRPr="00B43C7E">
        <w:rPr>
          <w:rFonts w:ascii="Arial" w:eastAsia="Times New Roman" w:hAnsi="Arial" w:cs="Arial"/>
          <w:color w:val="000000" w:themeColor="text1"/>
          <w:sz w:val="24"/>
          <w:szCs w:val="24"/>
          <w:lang w:val="id-ID"/>
        </w:rPr>
        <w:t>Tolak H</w:t>
      </w:r>
      <w:r w:rsidRPr="00B43C7E">
        <w:rPr>
          <w:rFonts w:ascii="Arial" w:eastAsia="Times New Roman" w:hAnsi="Arial" w:cs="Arial"/>
          <w:color w:val="000000" w:themeColor="text1"/>
          <w:sz w:val="24"/>
          <w:szCs w:val="24"/>
          <w:vertAlign w:val="subscript"/>
          <w:lang w:val="id-ID"/>
        </w:rPr>
        <w:t>0</w:t>
      </w:r>
      <w:r w:rsidRPr="00B43C7E">
        <w:rPr>
          <w:rFonts w:ascii="Arial" w:eastAsia="Times New Roman" w:hAnsi="Arial" w:cs="Arial"/>
          <w:color w:val="000000" w:themeColor="text1"/>
          <w:sz w:val="24"/>
          <w:szCs w:val="24"/>
          <w:lang w:val="id-ID"/>
        </w:rPr>
        <w:t xml:space="preserve"> jika F</w:t>
      </w:r>
      <w:r w:rsidRPr="00B43C7E">
        <w:rPr>
          <w:rFonts w:ascii="Arial" w:eastAsia="Times New Roman" w:hAnsi="Arial" w:cs="Arial"/>
          <w:color w:val="000000" w:themeColor="text1"/>
          <w:sz w:val="24"/>
          <w:szCs w:val="24"/>
          <w:vertAlign w:val="subscript"/>
          <w:lang w:val="id-ID"/>
        </w:rPr>
        <w:t>hitung</w:t>
      </w:r>
      <w:r w:rsidRPr="00B43C7E">
        <w:rPr>
          <w:rFonts w:ascii="Arial" w:eastAsia="Times New Roman" w:hAnsi="Arial" w:cs="Arial"/>
          <w:color w:val="000000" w:themeColor="text1"/>
          <w:sz w:val="24"/>
          <w:szCs w:val="24"/>
          <w:lang w:val="id-ID"/>
        </w:rPr>
        <w:t xml:space="preserve"> ≥ F</w:t>
      </w:r>
      <w:r w:rsidRPr="00B43C7E">
        <w:rPr>
          <w:rFonts w:ascii="Arial" w:eastAsia="Times New Roman" w:hAnsi="Arial" w:cs="Arial"/>
          <w:color w:val="000000" w:themeColor="text1"/>
          <w:sz w:val="24"/>
          <w:szCs w:val="24"/>
          <w:vertAlign w:val="subscript"/>
          <w:lang w:val="id-ID"/>
        </w:rPr>
        <w:t>tabel</w:t>
      </w:r>
    </w:p>
    <w:p w14:paraId="17B778B7" w14:textId="1984D523" w:rsidR="007306E0" w:rsidRDefault="003E32B9" w:rsidP="007306E0">
      <w:pPr>
        <w:tabs>
          <w:tab w:val="left" w:pos="426"/>
        </w:tabs>
        <w:spacing w:after="0" w:line="480" w:lineRule="auto"/>
        <w:contextualSpacing/>
        <w:jc w:val="both"/>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lang w:val="id-ID"/>
        </w:rPr>
        <w:t xml:space="preserve">2. </w:t>
      </w:r>
      <w:r w:rsidR="007306E0">
        <w:rPr>
          <w:rFonts w:ascii="Arial" w:eastAsia="Times New Roman" w:hAnsi="Arial" w:cs="Arial"/>
          <w:b/>
          <w:color w:val="000000" w:themeColor="text1"/>
          <w:sz w:val="24"/>
          <w:szCs w:val="24"/>
          <w:lang w:val="id-ID"/>
        </w:rPr>
        <w:tab/>
      </w:r>
      <w:r w:rsidRPr="00B43C7E">
        <w:rPr>
          <w:rFonts w:ascii="Arial" w:eastAsia="Times New Roman" w:hAnsi="Arial" w:cs="Arial"/>
          <w:b/>
          <w:color w:val="000000" w:themeColor="text1"/>
          <w:sz w:val="24"/>
          <w:szCs w:val="24"/>
          <w:lang w:val="id-ID"/>
        </w:rPr>
        <w:t xml:space="preserve">Hipotesis 2 </w:t>
      </w:r>
    </w:p>
    <w:p w14:paraId="49FA120F" w14:textId="6C4E7900" w:rsidR="003E32B9" w:rsidRPr="00B43C7E" w:rsidRDefault="007306E0" w:rsidP="007306E0">
      <w:pPr>
        <w:spacing w:after="0" w:line="480" w:lineRule="auto"/>
        <w:ind w:firstLine="42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 xml:space="preserve">Menguji </w:t>
      </w:r>
      <w:r w:rsidR="003E32B9" w:rsidRPr="00B43C7E">
        <w:rPr>
          <w:rFonts w:ascii="Arial" w:eastAsia="Times New Roman" w:hAnsi="Arial" w:cs="Arial"/>
          <w:color w:val="000000" w:themeColor="text1"/>
          <w:sz w:val="24"/>
          <w:szCs w:val="24"/>
          <w:lang w:val="id-ID"/>
        </w:rPr>
        <w:t xml:space="preserve">sub-struktur 2, yaitu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r w:rsidR="003E32B9" w:rsidRPr="00B43C7E">
        <w:rPr>
          <w:rFonts w:ascii="Arial" w:eastAsia="Times New Roman" w:hAnsi="Arial" w:cs="Arial"/>
          <w:color w:val="000000" w:themeColor="text1"/>
          <w:sz w:val="24"/>
          <w:szCs w:val="24"/>
          <w:lang w:val="id-ID"/>
        </w:rPr>
        <w:t xml:space="preserve"> berpengaruh terhadap </w:t>
      </w:r>
      <w:r w:rsidR="00DF158B" w:rsidRPr="00B43C7E">
        <w:rPr>
          <w:rFonts w:ascii="Arial" w:eastAsia="Times New Roman" w:hAnsi="Arial" w:cs="Arial"/>
          <w:color w:val="000000" w:themeColor="text1"/>
          <w:sz w:val="24"/>
          <w:szCs w:val="24"/>
          <w:lang w:val="id-ID"/>
        </w:rPr>
        <w:t xml:space="preserve">Kinerja Tenaga Pendidik </w:t>
      </w:r>
      <w:r w:rsidR="003E32B9" w:rsidRPr="00B43C7E">
        <w:rPr>
          <w:rFonts w:ascii="Arial" w:eastAsia="Times New Roman" w:hAnsi="Arial" w:cs="Arial"/>
          <w:color w:val="000000" w:themeColor="text1"/>
          <w:sz w:val="24"/>
          <w:szCs w:val="24"/>
          <w:lang w:val="id-ID"/>
        </w:rPr>
        <w:t>dapat digambarkan secara skematik sebagai berikut :</w:t>
      </w:r>
    </w:p>
    <w:p w14:paraId="1993AD08" w14:textId="77777777" w:rsidR="003E32B9" w:rsidRPr="00B43C7E" w:rsidRDefault="003E32B9" w:rsidP="005F3EBF">
      <w:pPr>
        <w:numPr>
          <w:ilvl w:val="0"/>
          <w:numId w:val="53"/>
        </w:numPr>
        <w:spacing w:after="0" w:line="480" w:lineRule="auto"/>
        <w:ind w:left="42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Rumusan hipotesis operasional</w:t>
      </w:r>
    </w:p>
    <w:p w14:paraId="5161CEBE" w14:textId="77777777" w:rsidR="003E32B9" w:rsidRPr="00B43C7E" w:rsidRDefault="003E32B9" w:rsidP="00B43C7E">
      <w:pPr>
        <w:spacing w:after="0" w:line="480" w:lineRule="auto"/>
        <w:ind w:left="66"/>
        <w:contextualSpacing/>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vertAlign w:val="subscript"/>
          <w:lang w:val="id-ID"/>
        </w:rPr>
        <w:t>0</w:t>
      </w:r>
      <w:r w:rsidRPr="00B43C7E">
        <w:rPr>
          <w:rFonts w:ascii="Arial" w:eastAsia="Times New Roman" w:hAnsi="Arial" w:cs="Arial"/>
          <w:color w:val="000000" w:themeColor="text1"/>
          <w:sz w:val="24"/>
          <w:szCs w:val="24"/>
          <w:lang w:val="id-ID"/>
        </w:rPr>
        <w:t xml:space="preserve"> : ρ</w:t>
      </w:r>
      <w:r w:rsidRPr="00B43C7E">
        <w:rPr>
          <w:rFonts w:ascii="Arial" w:eastAsia="Times New Roman" w:hAnsi="Arial" w:cs="Arial"/>
          <w:color w:val="000000" w:themeColor="text1"/>
          <w:sz w:val="24"/>
          <w:szCs w:val="24"/>
          <w:vertAlign w:val="subscript"/>
          <w:lang w:val="id-ID"/>
        </w:rPr>
        <w:t>ZY</w:t>
      </w:r>
      <w:r w:rsidRPr="00B43C7E">
        <w:rPr>
          <w:rFonts w:ascii="Arial" w:eastAsia="Times New Roman" w:hAnsi="Arial" w:cs="Arial"/>
          <w:color w:val="000000" w:themeColor="text1"/>
          <w:sz w:val="24"/>
          <w:szCs w:val="24"/>
          <w:lang w:val="id-ID"/>
        </w:rPr>
        <w:t xml:space="preserve"> = 0, tidak terdapat pengaruh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r w:rsidRPr="00B43C7E">
        <w:rPr>
          <w:rFonts w:ascii="Arial" w:eastAsia="Times New Roman" w:hAnsi="Arial" w:cs="Arial"/>
          <w:color w:val="000000" w:themeColor="text1"/>
          <w:sz w:val="24"/>
          <w:szCs w:val="24"/>
          <w:lang w:val="id-ID"/>
        </w:rPr>
        <w:t xml:space="preserve"> terhadap </w:t>
      </w:r>
      <w:r w:rsidR="00DF158B" w:rsidRPr="00B43C7E">
        <w:rPr>
          <w:rFonts w:ascii="Arial" w:eastAsia="Times New Roman" w:hAnsi="Arial" w:cs="Arial"/>
          <w:color w:val="000000" w:themeColor="text1"/>
          <w:sz w:val="24"/>
          <w:szCs w:val="24"/>
          <w:lang w:val="id-ID"/>
        </w:rPr>
        <w:t xml:space="preserve">Kinerja Tenaga Pendidik </w:t>
      </w:r>
    </w:p>
    <w:p w14:paraId="304529C3" w14:textId="77777777" w:rsidR="003E32B9" w:rsidRPr="00B43C7E" w:rsidRDefault="003E32B9" w:rsidP="00B43C7E">
      <w:pPr>
        <w:spacing w:after="0" w:line="480" w:lineRule="auto"/>
        <w:ind w:left="6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H</w:t>
      </w:r>
      <w:r w:rsidRPr="00B43C7E">
        <w:rPr>
          <w:rFonts w:ascii="Arial" w:eastAsia="Times New Roman" w:hAnsi="Arial" w:cs="Arial"/>
          <w:color w:val="000000" w:themeColor="text1"/>
          <w:sz w:val="24"/>
          <w:szCs w:val="24"/>
          <w:vertAlign w:val="subscript"/>
          <w:lang w:val="id-ID"/>
        </w:rPr>
        <w:t>1</w:t>
      </w:r>
      <w:r w:rsidRPr="00B43C7E">
        <w:rPr>
          <w:rFonts w:ascii="Arial" w:eastAsia="Times New Roman" w:hAnsi="Arial" w:cs="Arial"/>
          <w:color w:val="000000" w:themeColor="text1"/>
          <w:sz w:val="24"/>
          <w:szCs w:val="24"/>
          <w:lang w:val="id-ID"/>
        </w:rPr>
        <w:t xml:space="preserve"> : ρ</w:t>
      </w:r>
      <w:r w:rsidRPr="00B43C7E">
        <w:rPr>
          <w:rFonts w:ascii="Arial" w:eastAsia="Times New Roman" w:hAnsi="Arial" w:cs="Arial"/>
          <w:color w:val="000000" w:themeColor="text1"/>
          <w:sz w:val="24"/>
          <w:szCs w:val="24"/>
          <w:vertAlign w:val="subscript"/>
          <w:lang w:val="id-ID"/>
        </w:rPr>
        <w:t>ZY</w:t>
      </w:r>
      <w:r w:rsidRPr="00B43C7E">
        <w:rPr>
          <w:rFonts w:ascii="Arial" w:eastAsia="Times New Roman" w:hAnsi="Arial" w:cs="Arial"/>
          <w:color w:val="000000" w:themeColor="text1"/>
          <w:sz w:val="24"/>
          <w:szCs w:val="24"/>
          <w:lang w:val="id-ID"/>
        </w:rPr>
        <w:t xml:space="preserve"> ≠ 0, terdapat pengaruh </w:t>
      </w:r>
      <w:r w:rsidR="00842F83" w:rsidRPr="00B43C7E">
        <w:rPr>
          <w:rFonts w:ascii="Arial" w:eastAsia="Times New Roman" w:hAnsi="Arial" w:cs="Arial"/>
          <w:color w:val="000000" w:themeColor="text1"/>
          <w:sz w:val="24"/>
          <w:szCs w:val="24"/>
          <w:lang w:val="id-ID"/>
        </w:rPr>
        <w:t xml:space="preserve">Kepuasan </w:t>
      </w:r>
      <w:r w:rsidR="00DF158B" w:rsidRPr="00B43C7E">
        <w:rPr>
          <w:rFonts w:ascii="Arial" w:eastAsia="Times New Roman" w:hAnsi="Arial" w:cs="Arial"/>
          <w:color w:val="000000" w:themeColor="text1"/>
          <w:sz w:val="24"/>
          <w:szCs w:val="24"/>
        </w:rPr>
        <w:t xml:space="preserve">Kerja </w:t>
      </w:r>
      <w:r w:rsidRPr="00B43C7E">
        <w:rPr>
          <w:rFonts w:ascii="Arial" w:eastAsia="Times New Roman" w:hAnsi="Arial" w:cs="Arial"/>
          <w:color w:val="000000" w:themeColor="text1"/>
          <w:sz w:val="24"/>
          <w:szCs w:val="24"/>
          <w:lang w:val="id-ID"/>
        </w:rPr>
        <w:t xml:space="preserve"> terhadap </w:t>
      </w:r>
      <w:r w:rsidR="00DF158B" w:rsidRPr="00B43C7E">
        <w:rPr>
          <w:rFonts w:ascii="Arial" w:eastAsia="Times New Roman" w:hAnsi="Arial" w:cs="Arial"/>
          <w:color w:val="000000" w:themeColor="text1"/>
          <w:sz w:val="24"/>
          <w:szCs w:val="24"/>
          <w:lang w:val="id-ID"/>
        </w:rPr>
        <w:t xml:space="preserve">Kinerja Tenaga Pendidik </w:t>
      </w:r>
    </w:p>
    <w:p w14:paraId="685FF667" w14:textId="77777777" w:rsidR="003E32B9" w:rsidRPr="00B43C7E" w:rsidRDefault="003E32B9" w:rsidP="005F3EBF">
      <w:pPr>
        <w:numPr>
          <w:ilvl w:val="0"/>
          <w:numId w:val="53"/>
        </w:numPr>
        <w:spacing w:after="0" w:line="480" w:lineRule="auto"/>
        <w:ind w:left="426"/>
        <w:contextualSpacing/>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Kriteria keputusan</w:t>
      </w:r>
    </w:p>
    <w:p w14:paraId="447CC215" w14:textId="77777777" w:rsidR="003E32B9" w:rsidRPr="00B43C7E" w:rsidRDefault="003E32B9" w:rsidP="00B43C7E">
      <w:pPr>
        <w:spacing w:after="0" w:line="480" w:lineRule="auto"/>
        <w:ind w:left="66"/>
        <w:contextualSpacing/>
        <w:jc w:val="both"/>
        <w:rPr>
          <w:rFonts w:ascii="Arial" w:eastAsia="Times New Roman" w:hAnsi="Arial" w:cs="Arial"/>
          <w:color w:val="000000" w:themeColor="text1"/>
          <w:sz w:val="24"/>
          <w:szCs w:val="24"/>
          <w:lang w:val="es-CR"/>
        </w:rPr>
      </w:pPr>
      <w:r w:rsidRPr="00B43C7E">
        <w:rPr>
          <w:rFonts w:ascii="Arial" w:eastAsia="Times New Roman" w:hAnsi="Arial" w:cs="Arial"/>
          <w:color w:val="000000" w:themeColor="text1"/>
          <w:sz w:val="24"/>
          <w:szCs w:val="24"/>
          <w:lang w:val="es-CR"/>
        </w:rPr>
        <w:t>Tolak H</w:t>
      </w:r>
      <w:r w:rsidRPr="00B43C7E">
        <w:rPr>
          <w:rFonts w:ascii="Arial" w:eastAsia="Times New Roman" w:hAnsi="Arial" w:cs="Arial"/>
          <w:color w:val="000000" w:themeColor="text1"/>
          <w:sz w:val="24"/>
          <w:szCs w:val="24"/>
          <w:vertAlign w:val="subscript"/>
          <w:lang w:val="es-CR"/>
        </w:rPr>
        <w:t>0</w:t>
      </w:r>
      <w:r w:rsidRPr="00B43C7E">
        <w:rPr>
          <w:rFonts w:ascii="Arial" w:eastAsia="Times New Roman" w:hAnsi="Arial" w:cs="Arial"/>
          <w:color w:val="000000" w:themeColor="text1"/>
          <w:sz w:val="24"/>
          <w:szCs w:val="24"/>
          <w:lang w:val="es-CR"/>
        </w:rPr>
        <w:t xml:space="preserve"> jika </w:t>
      </w:r>
      <w:r w:rsidRPr="00B43C7E">
        <w:rPr>
          <w:rFonts w:ascii="Arial" w:eastAsia="Times New Roman" w:hAnsi="Arial" w:cs="Arial"/>
          <w:color w:val="000000" w:themeColor="text1"/>
          <w:sz w:val="24"/>
          <w:szCs w:val="24"/>
          <w:lang w:val="id-ID"/>
        </w:rPr>
        <w:t>t</w:t>
      </w:r>
      <w:r w:rsidRPr="00B43C7E">
        <w:rPr>
          <w:rFonts w:ascii="Arial" w:eastAsia="Times New Roman" w:hAnsi="Arial" w:cs="Arial"/>
          <w:color w:val="000000" w:themeColor="text1"/>
          <w:sz w:val="24"/>
          <w:szCs w:val="24"/>
          <w:vertAlign w:val="subscript"/>
          <w:lang w:val="es-CR"/>
        </w:rPr>
        <w:t>hitung</w:t>
      </w:r>
      <w:r w:rsidRPr="00B43C7E">
        <w:rPr>
          <w:rFonts w:ascii="Arial" w:eastAsia="Times New Roman" w:hAnsi="Arial" w:cs="Arial"/>
          <w:color w:val="000000" w:themeColor="text1"/>
          <w:sz w:val="24"/>
          <w:szCs w:val="24"/>
          <w:lang w:val="es-CR"/>
        </w:rPr>
        <w:t xml:space="preserve"> ≥ </w:t>
      </w:r>
      <w:r w:rsidRPr="00B43C7E">
        <w:rPr>
          <w:rFonts w:ascii="Arial" w:eastAsia="Times New Roman" w:hAnsi="Arial" w:cs="Arial"/>
          <w:color w:val="000000" w:themeColor="text1"/>
          <w:sz w:val="24"/>
          <w:szCs w:val="24"/>
          <w:lang w:val="id-ID"/>
        </w:rPr>
        <w:t>t</w:t>
      </w:r>
      <w:r w:rsidRPr="00B43C7E">
        <w:rPr>
          <w:rFonts w:ascii="Arial" w:eastAsia="Times New Roman" w:hAnsi="Arial" w:cs="Arial"/>
          <w:color w:val="000000" w:themeColor="text1"/>
          <w:sz w:val="24"/>
          <w:szCs w:val="24"/>
          <w:vertAlign w:val="subscript"/>
          <w:lang w:val="id-ID"/>
        </w:rPr>
        <w:t>tabel</w:t>
      </w:r>
    </w:p>
    <w:p w14:paraId="012E725B" w14:textId="77777777" w:rsidR="003E32B9" w:rsidRPr="00B43C7E" w:rsidRDefault="003E32B9" w:rsidP="00B43C7E">
      <w:pPr>
        <w:spacing w:after="0" w:line="480" w:lineRule="auto"/>
        <w:ind w:left="66"/>
        <w:contextualSpacing/>
        <w:jc w:val="both"/>
        <w:rPr>
          <w:rFonts w:ascii="Arial" w:eastAsia="Times New Roman" w:hAnsi="Arial" w:cs="Arial"/>
          <w:color w:val="000000" w:themeColor="text1"/>
          <w:sz w:val="24"/>
          <w:szCs w:val="24"/>
          <w:vertAlign w:val="subscript"/>
          <w:lang w:val="id-ID"/>
        </w:rPr>
      </w:pPr>
      <w:r w:rsidRPr="00B43C7E">
        <w:rPr>
          <w:rFonts w:ascii="Arial" w:eastAsia="Times New Roman" w:hAnsi="Arial" w:cs="Arial"/>
          <w:color w:val="000000" w:themeColor="text1"/>
          <w:sz w:val="24"/>
          <w:szCs w:val="24"/>
          <w:lang w:val="es-CR"/>
        </w:rPr>
        <w:t>Terima H</w:t>
      </w:r>
      <w:r w:rsidRPr="00B43C7E">
        <w:rPr>
          <w:rFonts w:ascii="Arial" w:eastAsia="Times New Roman" w:hAnsi="Arial" w:cs="Arial"/>
          <w:color w:val="000000" w:themeColor="text1"/>
          <w:sz w:val="24"/>
          <w:szCs w:val="24"/>
          <w:vertAlign w:val="subscript"/>
          <w:lang w:val="es-CR"/>
        </w:rPr>
        <w:t>0</w:t>
      </w:r>
      <w:r w:rsidRPr="00B43C7E">
        <w:rPr>
          <w:rFonts w:ascii="Arial" w:eastAsia="Times New Roman" w:hAnsi="Arial" w:cs="Arial"/>
          <w:color w:val="000000" w:themeColor="text1"/>
          <w:sz w:val="24"/>
          <w:szCs w:val="24"/>
          <w:lang w:val="es-CR"/>
        </w:rPr>
        <w:t xml:space="preserve"> jika </w:t>
      </w:r>
      <w:r w:rsidRPr="00B43C7E">
        <w:rPr>
          <w:rFonts w:ascii="Arial" w:eastAsia="Times New Roman" w:hAnsi="Arial" w:cs="Arial"/>
          <w:color w:val="000000" w:themeColor="text1"/>
          <w:sz w:val="24"/>
          <w:szCs w:val="24"/>
          <w:lang w:val="id-ID"/>
        </w:rPr>
        <w:t>t</w:t>
      </w:r>
      <w:r w:rsidRPr="00B43C7E">
        <w:rPr>
          <w:rFonts w:ascii="Arial" w:eastAsia="Times New Roman" w:hAnsi="Arial" w:cs="Arial"/>
          <w:color w:val="000000" w:themeColor="text1"/>
          <w:sz w:val="24"/>
          <w:szCs w:val="24"/>
          <w:vertAlign w:val="subscript"/>
          <w:lang w:val="es-CR"/>
        </w:rPr>
        <w:t xml:space="preserve">hitung </w:t>
      </w:r>
      <w:r w:rsidRPr="00B43C7E">
        <w:rPr>
          <w:rFonts w:ascii="Arial" w:eastAsia="Times New Roman" w:hAnsi="Arial" w:cs="Arial"/>
          <w:color w:val="000000" w:themeColor="text1"/>
          <w:sz w:val="24"/>
          <w:szCs w:val="24"/>
          <w:lang w:val="es-CR"/>
        </w:rPr>
        <w:t>&lt;</w:t>
      </w:r>
      <w:r w:rsidRPr="00B43C7E">
        <w:rPr>
          <w:rFonts w:ascii="Arial" w:eastAsia="Times New Roman" w:hAnsi="Arial" w:cs="Arial"/>
          <w:color w:val="000000" w:themeColor="text1"/>
          <w:sz w:val="24"/>
          <w:szCs w:val="24"/>
          <w:lang w:val="id-ID"/>
        </w:rPr>
        <w:t>t</w:t>
      </w:r>
      <w:r w:rsidRPr="00B43C7E">
        <w:rPr>
          <w:rFonts w:ascii="Arial" w:eastAsia="Times New Roman" w:hAnsi="Arial" w:cs="Arial"/>
          <w:color w:val="000000" w:themeColor="text1"/>
          <w:sz w:val="24"/>
          <w:szCs w:val="24"/>
          <w:vertAlign w:val="subscript"/>
          <w:lang w:val="id-ID"/>
        </w:rPr>
        <w:t>tabel</w:t>
      </w:r>
    </w:p>
    <w:p w14:paraId="6DE5AE8D" w14:textId="77777777" w:rsidR="00842F83" w:rsidRPr="00B43C7E" w:rsidRDefault="00842F83" w:rsidP="00B43C7E">
      <w:pPr>
        <w:spacing w:after="0" w:line="480" w:lineRule="auto"/>
        <w:ind w:left="66"/>
        <w:contextualSpacing/>
        <w:jc w:val="both"/>
        <w:rPr>
          <w:rFonts w:ascii="Arial" w:eastAsia="Times New Roman" w:hAnsi="Arial" w:cs="Arial"/>
          <w:color w:val="000000" w:themeColor="text1"/>
          <w:sz w:val="24"/>
          <w:szCs w:val="24"/>
          <w:vertAlign w:val="subscript"/>
          <w:lang w:val="id-ID"/>
        </w:rPr>
      </w:pPr>
    </w:p>
    <w:p w14:paraId="1F66387C" w14:textId="77777777" w:rsidR="003E32B9" w:rsidRPr="00B43C7E" w:rsidRDefault="002E0976" w:rsidP="00B43C7E">
      <w:pPr>
        <w:tabs>
          <w:tab w:val="left" w:pos="709"/>
        </w:tabs>
        <w:spacing w:after="0" w:line="480" w:lineRule="auto"/>
        <w:ind w:firstLine="91"/>
        <w:jc w:val="both"/>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3.7.</w:t>
      </w:r>
      <w:r w:rsidRPr="00B43C7E">
        <w:rPr>
          <w:rFonts w:ascii="Arial" w:eastAsia="Times New Roman" w:hAnsi="Arial" w:cs="Arial"/>
          <w:b/>
          <w:color w:val="000000" w:themeColor="text1"/>
          <w:sz w:val="24"/>
          <w:szCs w:val="24"/>
          <w:lang w:val="id-ID"/>
        </w:rPr>
        <w:t>4</w:t>
      </w:r>
      <w:r w:rsidR="003E32B9" w:rsidRPr="00B43C7E">
        <w:rPr>
          <w:rFonts w:ascii="Arial" w:eastAsia="Times New Roman" w:hAnsi="Arial" w:cs="Arial"/>
          <w:b/>
          <w:color w:val="000000" w:themeColor="text1"/>
          <w:sz w:val="24"/>
          <w:szCs w:val="24"/>
        </w:rPr>
        <w:t xml:space="preserve"> Uji Kelayakan Model</w:t>
      </w:r>
    </w:p>
    <w:p w14:paraId="2F91A339" w14:textId="77777777" w:rsidR="003E32B9" w:rsidRPr="00B43C7E" w:rsidRDefault="003E32B9" w:rsidP="00B43C7E">
      <w:pPr>
        <w:tabs>
          <w:tab w:val="left" w:pos="709"/>
        </w:tabs>
        <w:spacing w:after="0" w:line="480" w:lineRule="auto"/>
        <w:jc w:val="both"/>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ab/>
        <w:t xml:space="preserve">Uji kelayakan model penelitian dimaksudkan untuk mengetahui bahwa model yang menjadi kerangka pemikiran atau sebagai konstruksi </w:t>
      </w:r>
      <w:r w:rsidRPr="00B43C7E">
        <w:rPr>
          <w:rFonts w:ascii="Arial" w:eastAsia="Times New Roman" w:hAnsi="Arial" w:cs="Arial"/>
          <w:color w:val="000000" w:themeColor="text1"/>
          <w:sz w:val="24"/>
          <w:szCs w:val="24"/>
        </w:rPr>
        <w:lastRenderedPageBreak/>
        <w:t xml:space="preserve">teoritis penelitian yang dirumuskan dalam bentuk diagram dan atau persamaan matematik sudah fit dengan data. Artinya, bahwa model yang digunakan sudah mampu mengestimasi semua parameter model yang menjadi variabel penelitian yang dituangkan ke dalam hipotesis penelitian (Wirasasmita, 2007). Adapun hasil uji kelayakan model dalam penelitian ini sebagai berikut :  </w:t>
      </w:r>
    </w:p>
    <w:p w14:paraId="012F81B3" w14:textId="77777777" w:rsidR="003E32B9" w:rsidRPr="00B43C7E" w:rsidRDefault="003E32B9" w:rsidP="005F3EBF">
      <w:pPr>
        <w:numPr>
          <w:ilvl w:val="4"/>
          <w:numId w:val="59"/>
        </w:numPr>
        <w:tabs>
          <w:tab w:val="left" w:pos="360"/>
        </w:tabs>
        <w:spacing w:after="0" w:line="480" w:lineRule="auto"/>
        <w:ind w:left="360"/>
        <w:contextualSpacing/>
        <w:jc w:val="both"/>
        <w:rPr>
          <w:rFonts w:ascii="Arial" w:eastAsia="Times New Roman" w:hAnsi="Arial" w:cs="Arial"/>
          <w:b/>
          <w:color w:val="000000" w:themeColor="text1"/>
          <w:sz w:val="24"/>
          <w:szCs w:val="24"/>
        </w:rPr>
      </w:pPr>
      <w:r w:rsidRPr="00B43C7E">
        <w:rPr>
          <w:rFonts w:ascii="Arial" w:eastAsia="Times New Roman" w:hAnsi="Arial" w:cs="Arial"/>
          <w:b/>
          <w:i/>
          <w:color w:val="000000" w:themeColor="text1"/>
          <w:sz w:val="24"/>
          <w:szCs w:val="24"/>
        </w:rPr>
        <w:t>Theoretical Plausibility</w:t>
      </w:r>
      <w:r w:rsidRPr="00B43C7E">
        <w:rPr>
          <w:rFonts w:ascii="Arial" w:eastAsia="Times New Roman" w:hAnsi="Arial" w:cs="Arial"/>
          <w:b/>
          <w:color w:val="000000" w:themeColor="text1"/>
          <w:sz w:val="24"/>
          <w:szCs w:val="24"/>
        </w:rPr>
        <w:t xml:space="preserve">. </w:t>
      </w:r>
    </w:p>
    <w:p w14:paraId="169B5585" w14:textId="20564D5F" w:rsidR="004D6CBA" w:rsidRPr="00B43C7E" w:rsidRDefault="003E32B9" w:rsidP="007306E0">
      <w:pPr>
        <w:spacing w:after="0" w:line="480" w:lineRule="auto"/>
        <w:ind w:left="425"/>
        <w:contextualSpacing/>
        <w:jc w:val="both"/>
        <w:rPr>
          <w:rFonts w:ascii="Arial" w:eastAsia="Times New Roman" w:hAnsi="Arial" w:cs="Arial"/>
          <w:b/>
          <w:color w:val="000000" w:themeColor="text1"/>
          <w:sz w:val="24"/>
          <w:szCs w:val="24"/>
        </w:rPr>
      </w:pPr>
      <w:r w:rsidRPr="00B43C7E">
        <w:rPr>
          <w:rFonts w:ascii="Arial" w:eastAsia="Times New Roman" w:hAnsi="Arial" w:cs="Arial"/>
          <w:color w:val="000000" w:themeColor="text1"/>
          <w:sz w:val="24"/>
          <w:szCs w:val="24"/>
        </w:rPr>
        <w:t xml:space="preserve">Model penelitian ini memperlihatkan bahwa hasil uji telah sesuai dengan ekspektasinya dari teori manajemen SDM menjadi dasar pemikirannya. </w:t>
      </w:r>
    </w:p>
    <w:p w14:paraId="602C9AE1" w14:textId="77777777" w:rsidR="003E32B9" w:rsidRPr="00B43C7E" w:rsidRDefault="002E0976" w:rsidP="00B43C7E">
      <w:pPr>
        <w:spacing w:after="0" w:line="480" w:lineRule="auto"/>
        <w:jc w:val="center"/>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rPr>
        <w:t>Tabel 3.</w:t>
      </w:r>
      <w:r w:rsidRPr="00B43C7E">
        <w:rPr>
          <w:rFonts w:ascii="Arial" w:eastAsia="Times New Roman" w:hAnsi="Arial" w:cs="Arial"/>
          <w:b/>
          <w:color w:val="000000" w:themeColor="text1"/>
          <w:sz w:val="24"/>
          <w:szCs w:val="24"/>
          <w:lang w:val="id-ID"/>
        </w:rPr>
        <w:t>3</w:t>
      </w:r>
    </w:p>
    <w:p w14:paraId="2A3E9DD7" w14:textId="77777777" w:rsidR="003E32B9" w:rsidRPr="00B43C7E" w:rsidRDefault="003E32B9" w:rsidP="00B43C7E">
      <w:pPr>
        <w:spacing w:after="0" w:line="480" w:lineRule="auto"/>
        <w:jc w:val="center"/>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Hasil Uji Kesesuaian Teori</w:t>
      </w:r>
    </w:p>
    <w:p w14:paraId="3F3A1912" w14:textId="77777777" w:rsidR="003E32B9" w:rsidRPr="00B43C7E" w:rsidRDefault="003E32B9" w:rsidP="00B43C7E">
      <w:pPr>
        <w:spacing w:after="0" w:line="480" w:lineRule="auto"/>
        <w:jc w:val="center"/>
        <w:rPr>
          <w:rFonts w:ascii="Arial" w:eastAsia="Times New Roman" w:hAnsi="Arial" w:cs="Arial"/>
          <w:b/>
          <w:color w:val="000000" w:themeColor="text1"/>
          <w:sz w:val="24"/>
          <w:szCs w:val="24"/>
        </w:rPr>
      </w:pPr>
    </w:p>
    <w:tbl>
      <w:tblPr>
        <w:tblW w:w="7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1177"/>
        <w:gridCol w:w="1327"/>
        <w:gridCol w:w="1551"/>
      </w:tblGrid>
      <w:tr w:rsidR="003E32B9" w:rsidRPr="00B43C7E" w14:paraId="4272F641" w14:textId="77777777" w:rsidTr="000449D2">
        <w:trPr>
          <w:trHeight w:val="20"/>
          <w:jc w:val="center"/>
        </w:trPr>
        <w:tc>
          <w:tcPr>
            <w:tcW w:w="3694" w:type="dxa"/>
            <w:vAlign w:val="center"/>
          </w:tcPr>
          <w:p w14:paraId="32E0AAD2" w14:textId="77777777" w:rsidR="003E32B9" w:rsidRPr="00B43C7E" w:rsidRDefault="003E32B9" w:rsidP="00B43C7E">
            <w:pPr>
              <w:spacing w:after="0" w:line="480" w:lineRule="auto"/>
              <w:jc w:val="center"/>
              <w:rPr>
                <w:rFonts w:ascii="Arial" w:eastAsia="Times New Roman" w:hAnsi="Arial" w:cs="Arial"/>
                <w:b/>
                <w:color w:val="000000" w:themeColor="text1"/>
                <w:sz w:val="24"/>
                <w:szCs w:val="24"/>
                <w:lang w:val="id-ID"/>
              </w:rPr>
            </w:pPr>
            <w:r w:rsidRPr="00B43C7E">
              <w:rPr>
                <w:rFonts w:ascii="Arial" w:eastAsia="Times New Roman" w:hAnsi="Arial" w:cs="Arial"/>
                <w:b/>
                <w:color w:val="000000" w:themeColor="text1"/>
                <w:sz w:val="24"/>
                <w:szCs w:val="24"/>
              </w:rPr>
              <w:t>Hubungan dan keterkaitan antar variable</w:t>
            </w:r>
          </w:p>
        </w:tc>
        <w:tc>
          <w:tcPr>
            <w:tcW w:w="1177" w:type="dxa"/>
            <w:vAlign w:val="center"/>
          </w:tcPr>
          <w:p w14:paraId="7006079D" w14:textId="77777777" w:rsidR="003E32B9" w:rsidRPr="00B43C7E" w:rsidRDefault="003E32B9" w:rsidP="00B43C7E">
            <w:pPr>
              <w:spacing w:after="0" w:line="480" w:lineRule="auto"/>
              <w:jc w:val="center"/>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Pra estimasi</w:t>
            </w:r>
          </w:p>
        </w:tc>
        <w:tc>
          <w:tcPr>
            <w:tcW w:w="1327" w:type="dxa"/>
            <w:vAlign w:val="center"/>
          </w:tcPr>
          <w:p w14:paraId="325EFD42" w14:textId="77777777" w:rsidR="003E32B9" w:rsidRPr="00B43C7E" w:rsidRDefault="003E32B9" w:rsidP="00B43C7E">
            <w:pPr>
              <w:spacing w:after="0" w:line="480" w:lineRule="auto"/>
              <w:jc w:val="center"/>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Pasca estimasi</w:t>
            </w:r>
          </w:p>
        </w:tc>
        <w:tc>
          <w:tcPr>
            <w:tcW w:w="1551" w:type="dxa"/>
            <w:vAlign w:val="center"/>
          </w:tcPr>
          <w:p w14:paraId="0126A41F" w14:textId="77777777" w:rsidR="003E32B9" w:rsidRPr="00B43C7E" w:rsidRDefault="003E32B9" w:rsidP="00B43C7E">
            <w:pPr>
              <w:spacing w:after="0" w:line="480" w:lineRule="auto"/>
              <w:jc w:val="center"/>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Kesesuaian</w:t>
            </w:r>
          </w:p>
        </w:tc>
      </w:tr>
      <w:tr w:rsidR="003E32B9" w:rsidRPr="00B43C7E" w14:paraId="10690C1F" w14:textId="77777777" w:rsidTr="000449D2">
        <w:trPr>
          <w:trHeight w:val="20"/>
          <w:jc w:val="center"/>
        </w:trPr>
        <w:tc>
          <w:tcPr>
            <w:tcW w:w="3694" w:type="dxa"/>
          </w:tcPr>
          <w:p w14:paraId="4F5DEFE8" w14:textId="77777777" w:rsidR="003E32B9" w:rsidRPr="00B43C7E" w:rsidRDefault="003E32B9" w:rsidP="00B43C7E">
            <w:pPr>
              <w:spacing w:after="0" w:line="480" w:lineRule="auto"/>
              <w:jc w:val="center"/>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 xml:space="preserve">Pengaruh </w:t>
            </w:r>
            <w:r w:rsidRPr="00B43C7E">
              <w:rPr>
                <w:rFonts w:ascii="Arial" w:eastAsia="Times New Roman" w:hAnsi="Arial" w:cs="Arial"/>
                <w:color w:val="000000" w:themeColor="text1"/>
                <w:sz w:val="24"/>
                <w:szCs w:val="24"/>
                <w:lang w:val="id-ID"/>
              </w:rPr>
              <w:t>variabel X</w:t>
            </w:r>
            <w:r w:rsidRPr="00B43C7E">
              <w:rPr>
                <w:rFonts w:ascii="Arial" w:eastAsia="Times New Roman" w:hAnsi="Arial" w:cs="Arial"/>
                <w:color w:val="000000" w:themeColor="text1"/>
                <w:sz w:val="24"/>
                <w:szCs w:val="24"/>
                <w:vertAlign w:val="subscript"/>
                <w:lang w:val="id-ID"/>
              </w:rPr>
              <w:t>1</w:t>
            </w:r>
            <w:r w:rsidRPr="00B43C7E">
              <w:rPr>
                <w:rFonts w:ascii="Arial" w:eastAsia="Times New Roman" w:hAnsi="Arial" w:cs="Arial"/>
                <w:color w:val="000000" w:themeColor="text1"/>
                <w:sz w:val="24"/>
                <w:szCs w:val="24"/>
                <w:lang w:val="id-ID"/>
              </w:rPr>
              <w:t>, X</w:t>
            </w:r>
            <w:r w:rsidRPr="00B43C7E">
              <w:rPr>
                <w:rFonts w:ascii="Arial" w:eastAsia="Times New Roman" w:hAnsi="Arial" w:cs="Arial"/>
                <w:color w:val="000000" w:themeColor="text1"/>
                <w:sz w:val="24"/>
                <w:szCs w:val="24"/>
                <w:vertAlign w:val="subscript"/>
                <w:lang w:val="id-ID"/>
              </w:rPr>
              <w:t>2</w:t>
            </w:r>
            <w:r w:rsidRPr="00B43C7E">
              <w:rPr>
                <w:rFonts w:ascii="Arial" w:eastAsia="Times New Roman" w:hAnsi="Arial" w:cs="Arial"/>
                <w:color w:val="000000" w:themeColor="text1"/>
                <w:sz w:val="24"/>
                <w:szCs w:val="24"/>
              </w:rPr>
              <w:t xml:space="preserve">, </w:t>
            </w:r>
            <w:r w:rsidRPr="00B43C7E">
              <w:rPr>
                <w:rFonts w:ascii="Arial" w:eastAsia="Times New Roman" w:hAnsi="Arial" w:cs="Arial"/>
                <w:color w:val="000000" w:themeColor="text1"/>
                <w:sz w:val="24"/>
                <w:szCs w:val="24"/>
                <w:lang w:val="id-ID"/>
              </w:rPr>
              <w:t>X</w:t>
            </w:r>
            <w:r w:rsidRPr="00B43C7E">
              <w:rPr>
                <w:rFonts w:ascii="Arial" w:eastAsia="Times New Roman" w:hAnsi="Arial" w:cs="Arial"/>
                <w:color w:val="000000" w:themeColor="text1"/>
                <w:sz w:val="24"/>
                <w:szCs w:val="24"/>
                <w:vertAlign w:val="subscript"/>
                <w:lang w:val="id-ID"/>
              </w:rPr>
              <w:t>3</w:t>
            </w:r>
            <w:r w:rsidRPr="00B43C7E">
              <w:rPr>
                <w:rFonts w:ascii="Arial" w:eastAsia="Times New Roman" w:hAnsi="Arial" w:cs="Arial"/>
                <w:color w:val="000000" w:themeColor="text1"/>
                <w:sz w:val="24"/>
                <w:szCs w:val="24"/>
                <w:lang w:val="id-ID"/>
              </w:rPr>
              <w:t xml:space="preserve"> terhadap Y</w:t>
            </w:r>
          </w:p>
        </w:tc>
        <w:tc>
          <w:tcPr>
            <w:tcW w:w="1177" w:type="dxa"/>
          </w:tcPr>
          <w:p w14:paraId="61C989D8" w14:textId="77777777" w:rsidR="003E32B9" w:rsidRPr="00B43C7E" w:rsidRDefault="003E32B9" w:rsidP="00B43C7E">
            <w:pPr>
              <w:spacing w:after="0" w:line="480" w:lineRule="auto"/>
              <w:jc w:val="center"/>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w:t>
            </w:r>
          </w:p>
        </w:tc>
        <w:tc>
          <w:tcPr>
            <w:tcW w:w="1327" w:type="dxa"/>
          </w:tcPr>
          <w:p w14:paraId="0BBA1942" w14:textId="77777777" w:rsidR="003E32B9" w:rsidRPr="00B43C7E" w:rsidRDefault="003E32B9" w:rsidP="00B43C7E">
            <w:pPr>
              <w:spacing w:after="0" w:line="480" w:lineRule="auto"/>
              <w:jc w:val="center"/>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w:t>
            </w:r>
          </w:p>
        </w:tc>
        <w:tc>
          <w:tcPr>
            <w:tcW w:w="1551" w:type="dxa"/>
          </w:tcPr>
          <w:p w14:paraId="7D67C121" w14:textId="77777777" w:rsidR="003E32B9" w:rsidRPr="00B43C7E" w:rsidRDefault="003E32B9" w:rsidP="00B43C7E">
            <w:pPr>
              <w:spacing w:after="0" w:line="480" w:lineRule="auto"/>
              <w:jc w:val="center"/>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Sesuai</w:t>
            </w:r>
          </w:p>
        </w:tc>
      </w:tr>
      <w:tr w:rsidR="003E32B9" w:rsidRPr="00B43C7E" w14:paraId="6EF5F8F0" w14:textId="77777777" w:rsidTr="000449D2">
        <w:trPr>
          <w:trHeight w:val="20"/>
          <w:jc w:val="center"/>
        </w:trPr>
        <w:tc>
          <w:tcPr>
            <w:tcW w:w="3694" w:type="dxa"/>
          </w:tcPr>
          <w:p w14:paraId="2902C1ED" w14:textId="77777777" w:rsidR="003E32B9" w:rsidRPr="00B43C7E" w:rsidRDefault="003E32B9" w:rsidP="00B43C7E">
            <w:pPr>
              <w:spacing w:after="0" w:line="480" w:lineRule="auto"/>
              <w:jc w:val="center"/>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lang w:val="id-ID"/>
              </w:rPr>
              <w:t>Pengaruh variabel Y terhadap Z</w:t>
            </w:r>
          </w:p>
        </w:tc>
        <w:tc>
          <w:tcPr>
            <w:tcW w:w="1177" w:type="dxa"/>
          </w:tcPr>
          <w:p w14:paraId="69D67192" w14:textId="77777777" w:rsidR="003E32B9" w:rsidRPr="00B43C7E" w:rsidRDefault="003E32B9" w:rsidP="00B43C7E">
            <w:pPr>
              <w:spacing w:after="0" w:line="480" w:lineRule="auto"/>
              <w:jc w:val="center"/>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w:t>
            </w:r>
          </w:p>
        </w:tc>
        <w:tc>
          <w:tcPr>
            <w:tcW w:w="1327" w:type="dxa"/>
          </w:tcPr>
          <w:p w14:paraId="62CFCB06" w14:textId="77777777" w:rsidR="003E32B9" w:rsidRPr="00B43C7E" w:rsidRDefault="003E32B9" w:rsidP="00B43C7E">
            <w:pPr>
              <w:spacing w:after="0" w:line="480" w:lineRule="auto"/>
              <w:jc w:val="center"/>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w:t>
            </w:r>
          </w:p>
        </w:tc>
        <w:tc>
          <w:tcPr>
            <w:tcW w:w="1551" w:type="dxa"/>
          </w:tcPr>
          <w:p w14:paraId="58AC8EFA" w14:textId="77777777" w:rsidR="003E32B9" w:rsidRPr="00B43C7E" w:rsidRDefault="003E32B9" w:rsidP="00B43C7E">
            <w:pPr>
              <w:spacing w:after="0" w:line="480" w:lineRule="auto"/>
              <w:jc w:val="center"/>
              <w:rPr>
                <w:rFonts w:ascii="Arial" w:eastAsia="Times New Roman" w:hAnsi="Arial" w:cs="Arial"/>
                <w:color w:val="000000" w:themeColor="text1"/>
                <w:sz w:val="24"/>
                <w:szCs w:val="24"/>
              </w:rPr>
            </w:pPr>
            <w:r w:rsidRPr="00B43C7E">
              <w:rPr>
                <w:rFonts w:ascii="Arial" w:eastAsia="Times New Roman" w:hAnsi="Arial" w:cs="Arial"/>
                <w:color w:val="000000" w:themeColor="text1"/>
                <w:sz w:val="24"/>
                <w:szCs w:val="24"/>
              </w:rPr>
              <w:t>Sesuai</w:t>
            </w:r>
          </w:p>
        </w:tc>
      </w:tr>
    </w:tbl>
    <w:p w14:paraId="6D5C1382" w14:textId="77777777" w:rsidR="003E32B9" w:rsidRPr="00B43C7E" w:rsidRDefault="003E32B9" w:rsidP="00B43C7E">
      <w:pPr>
        <w:spacing w:after="0" w:line="480" w:lineRule="auto"/>
        <w:jc w:val="center"/>
        <w:rPr>
          <w:rFonts w:ascii="Arial" w:eastAsia="Times New Roman" w:hAnsi="Arial" w:cs="Arial"/>
          <w:color w:val="000000" w:themeColor="text1"/>
          <w:sz w:val="24"/>
          <w:szCs w:val="24"/>
          <w:lang w:val="id-ID"/>
        </w:rPr>
      </w:pPr>
    </w:p>
    <w:p w14:paraId="00655A0B" w14:textId="77777777" w:rsidR="003E32B9" w:rsidRPr="00B43C7E" w:rsidRDefault="003E32B9" w:rsidP="00B43C7E">
      <w:pPr>
        <w:spacing w:after="0" w:line="480" w:lineRule="auto"/>
        <w:jc w:val="both"/>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 xml:space="preserve">2. </w:t>
      </w:r>
      <w:r w:rsidRPr="00B43C7E">
        <w:rPr>
          <w:rFonts w:ascii="Arial" w:eastAsia="Times New Roman" w:hAnsi="Arial" w:cs="Arial"/>
          <w:b/>
          <w:i/>
          <w:color w:val="000000" w:themeColor="text1"/>
          <w:sz w:val="24"/>
          <w:szCs w:val="24"/>
        </w:rPr>
        <w:t>Accuracy of The Estimate of The Parameters</w:t>
      </w:r>
      <w:r w:rsidRPr="00B43C7E">
        <w:rPr>
          <w:rFonts w:ascii="Arial" w:eastAsia="Times New Roman" w:hAnsi="Arial" w:cs="Arial"/>
          <w:b/>
          <w:color w:val="000000" w:themeColor="text1"/>
          <w:sz w:val="24"/>
          <w:szCs w:val="24"/>
        </w:rPr>
        <w:t xml:space="preserve">. </w:t>
      </w:r>
    </w:p>
    <w:p w14:paraId="4B3BF631" w14:textId="77777777" w:rsidR="003E32B9" w:rsidRDefault="003E32B9" w:rsidP="00B43C7E">
      <w:pPr>
        <w:spacing w:after="0" w:line="480" w:lineRule="auto"/>
        <w:ind w:left="284"/>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 xml:space="preserve">Model penelitian ini menghasilkan estimator koefisien jalur yang akurat atau tidak bias dan signikan. Asumsi analisis terpenuhi dan probabilitas </w:t>
      </w:r>
      <w:r w:rsidRPr="00B43C7E">
        <w:rPr>
          <w:rFonts w:ascii="Arial" w:eastAsia="Times New Roman" w:hAnsi="Arial" w:cs="Arial"/>
          <w:color w:val="000000" w:themeColor="text1"/>
          <w:sz w:val="24"/>
          <w:szCs w:val="24"/>
        </w:rPr>
        <w:lastRenderedPageBreak/>
        <w:t>kesalahan statistik dari model sangat rendah (</w:t>
      </w:r>
      <w:r w:rsidRPr="00B43C7E">
        <w:rPr>
          <w:rFonts w:ascii="Arial" w:eastAsia="Times New Roman" w:hAnsi="Arial" w:cs="Arial"/>
          <w:i/>
          <w:color w:val="000000" w:themeColor="text1"/>
          <w:sz w:val="24"/>
          <w:szCs w:val="24"/>
        </w:rPr>
        <w:t>p</w:t>
      </w:r>
      <w:r w:rsidRPr="00B43C7E">
        <w:rPr>
          <w:rFonts w:ascii="Arial" w:eastAsia="Times New Roman" w:hAnsi="Arial" w:cs="Arial"/>
          <w:color w:val="000000" w:themeColor="text1"/>
          <w:sz w:val="24"/>
          <w:szCs w:val="24"/>
        </w:rPr>
        <w:t>-</w:t>
      </w:r>
      <w:r w:rsidRPr="00B43C7E">
        <w:rPr>
          <w:rFonts w:ascii="Arial" w:eastAsia="Times New Roman" w:hAnsi="Arial" w:cs="Arial"/>
          <w:i/>
          <w:color w:val="000000" w:themeColor="text1"/>
          <w:sz w:val="24"/>
          <w:szCs w:val="24"/>
        </w:rPr>
        <w:t>value</w:t>
      </w:r>
      <w:r w:rsidRPr="00B43C7E">
        <w:rPr>
          <w:rFonts w:ascii="Arial" w:eastAsia="Times New Roman" w:hAnsi="Arial" w:cs="Arial"/>
          <w:color w:val="000000" w:themeColor="text1"/>
          <w:sz w:val="24"/>
          <w:szCs w:val="24"/>
        </w:rPr>
        <w:t xml:space="preserve"> = 0,0</w:t>
      </w:r>
      <w:r w:rsidRPr="00B43C7E">
        <w:rPr>
          <w:rFonts w:ascii="Arial" w:eastAsia="Times New Roman" w:hAnsi="Arial" w:cs="Arial"/>
          <w:color w:val="000000" w:themeColor="text1"/>
          <w:sz w:val="24"/>
          <w:szCs w:val="24"/>
          <w:lang w:val="id-ID"/>
        </w:rPr>
        <w:t>5</w:t>
      </w:r>
      <w:r w:rsidRPr="00B43C7E">
        <w:rPr>
          <w:rFonts w:ascii="Arial" w:eastAsia="Times New Roman" w:hAnsi="Arial" w:cs="Arial"/>
          <w:color w:val="000000" w:themeColor="text1"/>
          <w:sz w:val="24"/>
          <w:szCs w:val="24"/>
        </w:rPr>
        <w:t xml:space="preserve"> atau lebih kecil dari lima persen).</w:t>
      </w:r>
    </w:p>
    <w:p w14:paraId="29E2F8B9" w14:textId="77777777" w:rsidR="007306E0" w:rsidRPr="007306E0" w:rsidRDefault="007306E0" w:rsidP="00B43C7E">
      <w:pPr>
        <w:spacing w:after="0" w:line="480" w:lineRule="auto"/>
        <w:ind w:left="284"/>
        <w:jc w:val="both"/>
        <w:rPr>
          <w:rFonts w:ascii="Arial" w:eastAsia="Times New Roman" w:hAnsi="Arial" w:cs="Arial"/>
          <w:color w:val="000000" w:themeColor="text1"/>
          <w:sz w:val="24"/>
          <w:szCs w:val="24"/>
          <w:lang w:val="id-ID"/>
        </w:rPr>
      </w:pPr>
    </w:p>
    <w:p w14:paraId="5660975C" w14:textId="77777777" w:rsidR="003E32B9" w:rsidRPr="00B43C7E" w:rsidRDefault="003E32B9" w:rsidP="00B43C7E">
      <w:pPr>
        <w:spacing w:after="0" w:line="480" w:lineRule="auto"/>
        <w:jc w:val="both"/>
        <w:rPr>
          <w:rFonts w:ascii="Arial" w:eastAsia="Times New Roman" w:hAnsi="Arial" w:cs="Arial"/>
          <w:b/>
          <w:color w:val="000000" w:themeColor="text1"/>
          <w:sz w:val="24"/>
          <w:szCs w:val="24"/>
        </w:rPr>
      </w:pPr>
      <w:r w:rsidRPr="00B43C7E">
        <w:rPr>
          <w:rFonts w:ascii="Arial" w:eastAsia="Times New Roman" w:hAnsi="Arial" w:cs="Arial"/>
          <w:b/>
          <w:color w:val="000000" w:themeColor="text1"/>
          <w:sz w:val="24"/>
          <w:szCs w:val="24"/>
        </w:rPr>
        <w:t xml:space="preserve">3. </w:t>
      </w:r>
      <w:r w:rsidRPr="00B43C7E">
        <w:rPr>
          <w:rFonts w:ascii="Arial" w:eastAsia="Times New Roman" w:hAnsi="Arial" w:cs="Arial"/>
          <w:b/>
          <w:i/>
          <w:color w:val="000000" w:themeColor="text1"/>
          <w:sz w:val="24"/>
          <w:szCs w:val="24"/>
        </w:rPr>
        <w:t>Explanatory ability</w:t>
      </w:r>
      <w:r w:rsidRPr="00B43C7E">
        <w:rPr>
          <w:rFonts w:ascii="Arial" w:eastAsia="Times New Roman" w:hAnsi="Arial" w:cs="Arial"/>
          <w:b/>
          <w:color w:val="000000" w:themeColor="text1"/>
          <w:sz w:val="24"/>
          <w:szCs w:val="24"/>
        </w:rPr>
        <w:t xml:space="preserve">. </w:t>
      </w:r>
    </w:p>
    <w:p w14:paraId="529B7951" w14:textId="77777777" w:rsidR="003E32B9" w:rsidRPr="00B43C7E" w:rsidRDefault="003E32B9" w:rsidP="00B43C7E">
      <w:pPr>
        <w:spacing w:after="0" w:line="480" w:lineRule="auto"/>
        <w:ind w:left="284"/>
        <w:jc w:val="both"/>
        <w:rPr>
          <w:rFonts w:ascii="Arial" w:eastAsia="Times New Roman" w:hAnsi="Arial" w:cs="Arial"/>
          <w:color w:val="000000" w:themeColor="text1"/>
          <w:sz w:val="24"/>
          <w:szCs w:val="24"/>
          <w:lang w:val="id-ID"/>
        </w:rPr>
      </w:pPr>
      <w:r w:rsidRPr="00B43C7E">
        <w:rPr>
          <w:rFonts w:ascii="Arial" w:eastAsia="Times New Roman" w:hAnsi="Arial" w:cs="Arial"/>
          <w:color w:val="000000" w:themeColor="text1"/>
          <w:sz w:val="24"/>
          <w:szCs w:val="24"/>
        </w:rPr>
        <w:t xml:space="preserve">Model penelitian ini memiliki kemampuan yang tinggi dalam menjelaskan hubungan antar fenomena variabel manajemen yang dikaji. </w:t>
      </w:r>
      <w:r w:rsidRPr="00B43C7E">
        <w:rPr>
          <w:rFonts w:ascii="Arial" w:eastAsia="Times New Roman" w:hAnsi="Arial" w:cs="Arial"/>
          <w:i/>
          <w:color w:val="000000" w:themeColor="text1"/>
          <w:sz w:val="24"/>
          <w:szCs w:val="24"/>
        </w:rPr>
        <w:t>Standard error</w:t>
      </w:r>
      <w:r w:rsidRPr="00B43C7E">
        <w:rPr>
          <w:rFonts w:ascii="Arial" w:eastAsia="Times New Roman" w:hAnsi="Arial" w:cs="Arial"/>
          <w:color w:val="000000" w:themeColor="text1"/>
          <w:sz w:val="24"/>
          <w:szCs w:val="24"/>
        </w:rPr>
        <w:t xml:space="preserve"> (SE) lebih kecil daripada ½ kali nilai mutlak koefisien jalur (SE &lt; ½ b</w:t>
      </w:r>
      <w:r w:rsidRPr="00B43C7E">
        <w:rPr>
          <w:rFonts w:ascii="Arial" w:eastAsia="Times New Roman" w:hAnsi="Arial" w:cs="Arial"/>
          <w:color w:val="000000" w:themeColor="text1"/>
          <w:sz w:val="24"/>
          <w:szCs w:val="24"/>
          <w:vertAlign w:val="subscript"/>
        </w:rPr>
        <w:t>ij</w:t>
      </w:r>
      <w:r w:rsidRPr="00B43C7E">
        <w:rPr>
          <w:rFonts w:ascii="Arial" w:eastAsia="Times New Roman" w:hAnsi="Arial" w:cs="Arial"/>
          <w:color w:val="000000" w:themeColor="text1"/>
          <w:sz w:val="24"/>
          <w:szCs w:val="24"/>
        </w:rPr>
        <w:t>).</w:t>
      </w:r>
    </w:p>
    <w:p w14:paraId="3189EA8C" w14:textId="77777777" w:rsidR="003E32B9" w:rsidRPr="00B43C7E" w:rsidRDefault="003E32B9" w:rsidP="00B43C7E">
      <w:pPr>
        <w:spacing w:after="0" w:line="480" w:lineRule="auto"/>
        <w:ind w:left="284"/>
        <w:jc w:val="both"/>
        <w:rPr>
          <w:rFonts w:ascii="Arial" w:eastAsia="Times New Roman" w:hAnsi="Arial" w:cs="Arial"/>
          <w:color w:val="000000" w:themeColor="text1"/>
          <w:sz w:val="24"/>
          <w:szCs w:val="24"/>
          <w:lang w:val="id-ID"/>
        </w:rPr>
      </w:pPr>
    </w:p>
    <w:p w14:paraId="12F7D9B3" w14:textId="77777777" w:rsidR="003E32B9" w:rsidRPr="00B43C7E" w:rsidRDefault="003E32B9" w:rsidP="00B43C7E">
      <w:pPr>
        <w:tabs>
          <w:tab w:val="left" w:pos="284"/>
        </w:tabs>
        <w:spacing w:after="0" w:line="480" w:lineRule="auto"/>
        <w:jc w:val="both"/>
        <w:rPr>
          <w:rFonts w:ascii="Arial" w:eastAsia="Times New Roman" w:hAnsi="Arial" w:cs="Arial"/>
          <w:b/>
          <w:color w:val="000000" w:themeColor="text1"/>
          <w:sz w:val="24"/>
          <w:szCs w:val="24"/>
          <w:lang w:val="fi-FI"/>
        </w:rPr>
      </w:pPr>
      <w:r w:rsidRPr="00B43C7E">
        <w:rPr>
          <w:rFonts w:ascii="Arial" w:eastAsia="Times New Roman" w:hAnsi="Arial" w:cs="Arial"/>
          <w:b/>
          <w:color w:val="000000" w:themeColor="text1"/>
          <w:sz w:val="24"/>
          <w:szCs w:val="24"/>
          <w:lang w:val="fi-FI"/>
        </w:rPr>
        <w:t>4</w:t>
      </w:r>
      <w:r w:rsidRPr="00B43C7E">
        <w:rPr>
          <w:rFonts w:ascii="Arial" w:eastAsia="Times New Roman" w:hAnsi="Arial" w:cs="Arial"/>
          <w:b/>
          <w:i/>
          <w:color w:val="000000" w:themeColor="text1"/>
          <w:sz w:val="24"/>
          <w:szCs w:val="24"/>
          <w:lang w:val="fi-FI"/>
        </w:rPr>
        <w:t>. Forecasting Ability</w:t>
      </w:r>
      <w:r w:rsidRPr="00B43C7E">
        <w:rPr>
          <w:rFonts w:ascii="Arial" w:eastAsia="Times New Roman" w:hAnsi="Arial" w:cs="Arial"/>
          <w:b/>
          <w:color w:val="000000" w:themeColor="text1"/>
          <w:sz w:val="24"/>
          <w:szCs w:val="24"/>
          <w:lang w:val="fi-FI"/>
        </w:rPr>
        <w:t xml:space="preserve">. </w:t>
      </w:r>
    </w:p>
    <w:p w14:paraId="49675D87" w14:textId="77777777" w:rsidR="003E32B9" w:rsidRPr="00B43C7E" w:rsidRDefault="003E32B9" w:rsidP="00B43C7E">
      <w:pPr>
        <w:tabs>
          <w:tab w:val="left" w:pos="284"/>
        </w:tabs>
        <w:spacing w:after="0" w:line="480" w:lineRule="auto"/>
        <w:ind w:left="266"/>
        <w:jc w:val="both"/>
        <w:rPr>
          <w:rFonts w:ascii="Arial" w:eastAsia="Times New Roman" w:hAnsi="Arial" w:cs="Arial"/>
          <w:color w:val="000000" w:themeColor="text1"/>
          <w:sz w:val="24"/>
          <w:szCs w:val="24"/>
          <w:lang w:val="fi-FI"/>
        </w:rPr>
      </w:pPr>
      <w:r w:rsidRPr="00B43C7E">
        <w:rPr>
          <w:rFonts w:ascii="Arial" w:eastAsia="Times New Roman" w:hAnsi="Arial" w:cs="Arial"/>
          <w:color w:val="000000" w:themeColor="text1"/>
          <w:sz w:val="24"/>
          <w:szCs w:val="24"/>
          <w:lang w:val="fi-FI"/>
        </w:rPr>
        <w:t>Model penelitian ini memiliki kemampuan prediksi yang tinggi atas perilaku variabel terikat sebagaimana ditunjukan oleh tingginya koefisien determinasi model yang mendekati atau melebihi 50%.</w:t>
      </w:r>
    </w:p>
    <w:p w14:paraId="1D7BD20C" w14:textId="77777777" w:rsidR="003E32B9" w:rsidRPr="00B43C7E" w:rsidRDefault="003E32B9" w:rsidP="00B43C7E">
      <w:pPr>
        <w:spacing w:after="0" w:line="480" w:lineRule="auto"/>
        <w:contextualSpacing/>
        <w:jc w:val="both"/>
        <w:rPr>
          <w:rFonts w:ascii="Arial" w:eastAsia="Times New Roman" w:hAnsi="Arial" w:cs="Arial"/>
          <w:color w:val="000000" w:themeColor="text1"/>
          <w:sz w:val="24"/>
          <w:szCs w:val="24"/>
          <w:vertAlign w:val="subscript"/>
          <w:lang w:val="id-ID"/>
        </w:rPr>
      </w:pPr>
    </w:p>
    <w:p w14:paraId="3235CD35" w14:textId="77777777" w:rsidR="000A141D" w:rsidRPr="00B43C7E" w:rsidRDefault="00161EEF" w:rsidP="00B43C7E">
      <w:pPr>
        <w:spacing w:after="0" w:line="480" w:lineRule="auto"/>
        <w:rPr>
          <w:rFonts w:ascii="Arial" w:hAnsi="Arial" w:cs="Arial"/>
          <w:color w:val="000000" w:themeColor="text1"/>
          <w:sz w:val="24"/>
          <w:szCs w:val="24"/>
          <w:lang w:val="id-ID"/>
        </w:rPr>
      </w:pPr>
      <w:r w:rsidRPr="00B43C7E">
        <w:rPr>
          <w:rFonts w:ascii="Arial" w:hAnsi="Arial" w:cs="Arial"/>
          <w:noProof/>
          <w:color w:val="000000" w:themeColor="text1"/>
          <w:sz w:val="24"/>
          <w:szCs w:val="24"/>
          <w:lang w:val="id-ID" w:eastAsia="id-ID"/>
        </w:rPr>
        <mc:AlternateContent>
          <mc:Choice Requires="wps">
            <w:drawing>
              <wp:anchor distT="0" distB="0" distL="114300" distR="114300" simplePos="0" relativeHeight="251724800" behindDoc="0" locked="0" layoutInCell="1" allowOverlap="1" wp14:anchorId="770D1C3A" wp14:editId="4D00D2C8">
                <wp:simplePos x="0" y="0"/>
                <wp:positionH relativeFrom="column">
                  <wp:posOffset>4551045</wp:posOffset>
                </wp:positionH>
                <wp:positionV relativeFrom="paragraph">
                  <wp:posOffset>5577205</wp:posOffset>
                </wp:positionV>
                <wp:extent cx="733425" cy="504825"/>
                <wp:effectExtent l="4445" t="1905" r="0" b="1270"/>
                <wp:wrapNone/>
                <wp:docPr id="21"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74" o:spid="_x0000_s1026" style="position:absolute;margin-left:358.35pt;margin-top:439.15pt;width:57.75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" stroked="f"/>
            </w:pict>
          </mc:Fallback>
        </mc:AlternateContent>
      </w:r>
    </w:p>
    <w:sectPr w:rsidR="000A141D" w:rsidRPr="00B43C7E" w:rsidSect="00B43C7E">
      <w:headerReference w:type="defaul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D96B4" w14:textId="77777777" w:rsidR="00737A1F" w:rsidRDefault="00737A1F" w:rsidP="0080599D">
      <w:pPr>
        <w:spacing w:after="0" w:line="240" w:lineRule="auto"/>
      </w:pPr>
      <w:r>
        <w:separator/>
      </w:r>
    </w:p>
  </w:endnote>
  <w:endnote w:type="continuationSeparator" w:id="0">
    <w:p w14:paraId="5DBC7BF7" w14:textId="77777777" w:rsidR="00737A1F" w:rsidRDefault="00737A1F" w:rsidP="0080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Greek">
    <w:altName w:val="Times New Roman"/>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04249" w14:textId="77777777" w:rsidR="00737A1F" w:rsidRDefault="00737A1F" w:rsidP="0080599D">
      <w:pPr>
        <w:spacing w:after="0" w:line="240" w:lineRule="auto"/>
      </w:pPr>
      <w:r>
        <w:separator/>
      </w:r>
    </w:p>
  </w:footnote>
  <w:footnote w:type="continuationSeparator" w:id="0">
    <w:p w14:paraId="11C9B74D" w14:textId="77777777" w:rsidR="00737A1F" w:rsidRDefault="00737A1F" w:rsidP="00805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5546"/>
      <w:docPartObj>
        <w:docPartGallery w:val="Page Numbers (Top of Page)"/>
        <w:docPartUnique/>
      </w:docPartObj>
    </w:sdtPr>
    <w:sdtContent>
      <w:p w14:paraId="77384AF9" w14:textId="42F6A902" w:rsidR="005467E9" w:rsidRPr="00B43C7E" w:rsidRDefault="005467E9" w:rsidP="00B43C7E">
        <w:pPr>
          <w:pStyle w:val="Header"/>
          <w:jc w:val="right"/>
        </w:pPr>
        <w:r w:rsidRPr="00DA3C56">
          <w:rPr>
            <w:rFonts w:ascii="Arial" w:hAnsi="Arial" w:cs="Arial"/>
          </w:rPr>
          <w:fldChar w:fldCharType="begin"/>
        </w:r>
        <w:r w:rsidRPr="00DA3C56">
          <w:rPr>
            <w:rFonts w:ascii="Arial" w:hAnsi="Arial" w:cs="Arial"/>
          </w:rPr>
          <w:instrText xml:space="preserve"> PAGE   \* MERGEFORMAT </w:instrText>
        </w:r>
        <w:r w:rsidRPr="00DA3C56">
          <w:rPr>
            <w:rFonts w:ascii="Arial" w:hAnsi="Arial" w:cs="Arial"/>
          </w:rPr>
          <w:fldChar w:fldCharType="separate"/>
        </w:r>
        <w:r w:rsidR="003D3A34">
          <w:rPr>
            <w:rFonts w:ascii="Arial" w:hAnsi="Arial" w:cs="Arial"/>
            <w:noProof/>
          </w:rPr>
          <w:t>156</w:t>
        </w:r>
        <w:r w:rsidRPr="00DA3C56">
          <w:rPr>
            <w:rFonts w:ascii="Arial" w:hAnsi="Arial" w:cs="Arial"/>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962D9E"/>
    <w:lvl w:ilvl="0">
      <w:numFmt w:val="bullet"/>
      <w:lvlText w:val="*"/>
      <w:lvlJc w:val="left"/>
    </w:lvl>
  </w:abstractNum>
  <w:abstractNum w:abstractNumId="1">
    <w:nsid w:val="00696073"/>
    <w:multiLevelType w:val="singleLevel"/>
    <w:tmpl w:val="068C6786"/>
    <w:lvl w:ilvl="0">
      <w:start w:val="1"/>
      <w:numFmt w:val="lowerLetter"/>
      <w:lvlText w:val="%1) "/>
      <w:legacy w:legacy="1" w:legacySpace="0" w:legacyIndent="360"/>
      <w:lvlJc w:val="left"/>
      <w:pPr>
        <w:ind w:left="360" w:hanging="360"/>
      </w:pPr>
      <w:rPr>
        <w:rFonts w:ascii="Arial" w:hAnsi="Arial" w:cs="Arial" w:hint="default"/>
        <w:b w:val="0"/>
        <w:i w:val="0"/>
        <w:sz w:val="24"/>
        <w:u w:val="none"/>
      </w:rPr>
    </w:lvl>
  </w:abstractNum>
  <w:abstractNum w:abstractNumId="2">
    <w:nsid w:val="0188676F"/>
    <w:multiLevelType w:val="hybridMultilevel"/>
    <w:tmpl w:val="B1E2A96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4AC709A"/>
    <w:multiLevelType w:val="hybridMultilevel"/>
    <w:tmpl w:val="5A364A1A"/>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F15580"/>
    <w:multiLevelType w:val="singleLevel"/>
    <w:tmpl w:val="A33EF866"/>
    <w:lvl w:ilvl="0">
      <w:start w:val="1"/>
      <w:numFmt w:val="lowerLetter"/>
      <w:lvlText w:val="%1."/>
      <w:lvlJc w:val="left"/>
      <w:pPr>
        <w:tabs>
          <w:tab w:val="num" w:pos="720"/>
        </w:tabs>
        <w:ind w:left="720" w:hanging="360"/>
      </w:pPr>
      <w:rPr>
        <w:rFonts w:hint="default"/>
      </w:rPr>
    </w:lvl>
  </w:abstractNum>
  <w:abstractNum w:abstractNumId="5">
    <w:nsid w:val="0A8001E7"/>
    <w:multiLevelType w:val="hybridMultilevel"/>
    <w:tmpl w:val="756EA0A6"/>
    <w:lvl w:ilvl="0" w:tplc="04090017">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nsid w:val="0C344B48"/>
    <w:multiLevelType w:val="hybridMultilevel"/>
    <w:tmpl w:val="D582895E"/>
    <w:lvl w:ilvl="0" w:tplc="74FA278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F42A35"/>
    <w:multiLevelType w:val="hybridMultilevel"/>
    <w:tmpl w:val="72328824"/>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E7959D2"/>
    <w:multiLevelType w:val="hybridMultilevel"/>
    <w:tmpl w:val="3D72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57FAB"/>
    <w:multiLevelType w:val="singleLevel"/>
    <w:tmpl w:val="1414BF98"/>
    <w:lvl w:ilvl="0">
      <w:start w:val="1"/>
      <w:numFmt w:val="lowerLetter"/>
      <w:lvlText w:val="%1."/>
      <w:lvlJc w:val="left"/>
      <w:pPr>
        <w:tabs>
          <w:tab w:val="num" w:pos="720"/>
        </w:tabs>
        <w:ind w:left="720" w:hanging="360"/>
      </w:pPr>
      <w:rPr>
        <w:rFonts w:hint="default"/>
      </w:rPr>
    </w:lvl>
  </w:abstractNum>
  <w:abstractNum w:abstractNumId="10">
    <w:nsid w:val="1CC579B6"/>
    <w:multiLevelType w:val="hybridMultilevel"/>
    <w:tmpl w:val="FC6A25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D0926A6"/>
    <w:multiLevelType w:val="singleLevel"/>
    <w:tmpl w:val="2B3AB402"/>
    <w:lvl w:ilvl="0">
      <w:start w:val="2"/>
      <w:numFmt w:val="decimal"/>
      <w:lvlText w:val="%1."/>
      <w:lvlJc w:val="left"/>
      <w:pPr>
        <w:tabs>
          <w:tab w:val="num" w:pos="360"/>
        </w:tabs>
        <w:ind w:left="360" w:hanging="360"/>
      </w:pPr>
      <w:rPr>
        <w:rFonts w:hint="default"/>
      </w:rPr>
    </w:lvl>
  </w:abstractNum>
  <w:abstractNum w:abstractNumId="12">
    <w:nsid w:val="1D6C751C"/>
    <w:multiLevelType w:val="hybridMultilevel"/>
    <w:tmpl w:val="6C2A29AC"/>
    <w:lvl w:ilvl="0" w:tplc="2FA2DCDE">
      <w:start w:val="1"/>
      <w:numFmt w:val="decimal"/>
      <w:lvlText w:val="%1."/>
      <w:lvlJc w:val="left"/>
      <w:pPr>
        <w:tabs>
          <w:tab w:val="num" w:pos="1699"/>
        </w:tabs>
        <w:ind w:left="1699" w:hanging="990"/>
      </w:pPr>
      <w:rPr>
        <w:rFonts w:hint="default"/>
      </w:rPr>
    </w:lvl>
    <w:lvl w:ilvl="1" w:tplc="0409000F">
      <w:start w:val="1"/>
      <w:numFmt w:val="decimal"/>
      <w:lvlText w:val="%2."/>
      <w:lvlJc w:val="left"/>
      <w:pPr>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1E0022C9"/>
    <w:multiLevelType w:val="hybridMultilevel"/>
    <w:tmpl w:val="5CE2E8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E282882"/>
    <w:multiLevelType w:val="hybridMultilevel"/>
    <w:tmpl w:val="7AD6002C"/>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1FCC0611"/>
    <w:multiLevelType w:val="hybridMultilevel"/>
    <w:tmpl w:val="34587B1C"/>
    <w:lvl w:ilvl="0" w:tplc="7F985292">
      <w:start w:val="1"/>
      <w:numFmt w:val="decimal"/>
      <w:lvlText w:val="%1."/>
      <w:lvlJc w:val="left"/>
      <w:pPr>
        <w:ind w:left="720" w:hanging="360"/>
      </w:pPr>
      <w:rPr>
        <w:rFonts w:ascii="Calibri" w:hAnsi="Calibri" w:cs="Times New Roman"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D5706C"/>
    <w:multiLevelType w:val="hybridMultilevel"/>
    <w:tmpl w:val="69382688"/>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nsid w:val="20B203AA"/>
    <w:multiLevelType w:val="multilevel"/>
    <w:tmpl w:val="40FA2C7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975"/>
        </w:tabs>
        <w:ind w:left="975" w:hanging="9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2915D27"/>
    <w:multiLevelType w:val="hybridMultilevel"/>
    <w:tmpl w:val="5A784A8E"/>
    <w:lvl w:ilvl="0" w:tplc="04090019">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nsid w:val="27DB2BC6"/>
    <w:multiLevelType w:val="multilevel"/>
    <w:tmpl w:val="F5CE8C30"/>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i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89067DA"/>
    <w:multiLevelType w:val="hybridMultilevel"/>
    <w:tmpl w:val="B49AE67E"/>
    <w:lvl w:ilvl="0" w:tplc="5BC05782">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1">
    <w:nsid w:val="2A651896"/>
    <w:multiLevelType w:val="hybridMultilevel"/>
    <w:tmpl w:val="D534D328"/>
    <w:lvl w:ilvl="0" w:tplc="04210017">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33336C20"/>
    <w:multiLevelType w:val="hybridMultilevel"/>
    <w:tmpl w:val="860E6388"/>
    <w:lvl w:ilvl="0" w:tplc="9CD28DC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3">
    <w:nsid w:val="33BC60F2"/>
    <w:multiLevelType w:val="multilevel"/>
    <w:tmpl w:val="9F005CE8"/>
    <w:lvl w:ilvl="0">
      <w:start w:val="1"/>
      <w:numFmt w:val="upperLetter"/>
      <w:pStyle w:val="Subtitle"/>
      <w:lvlText w:val="%1."/>
      <w:lvlJc w:val="left"/>
      <w:pPr>
        <w:tabs>
          <w:tab w:val="num" w:pos="1080"/>
        </w:tabs>
        <w:ind w:left="1080" w:hanging="720"/>
      </w:pPr>
      <w:rPr>
        <w:rFonts w:hint="default"/>
      </w:rPr>
    </w:lvl>
    <w:lvl w:ilvl="1">
      <w:start w:val="1"/>
      <w:numFmt w:val="decimal"/>
      <w:lvlText w:val="%2."/>
      <w:lvlJc w:val="left"/>
      <w:pPr>
        <w:tabs>
          <w:tab w:val="num" w:pos="1485"/>
        </w:tabs>
        <w:ind w:left="1485" w:hanging="405"/>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AFA5BAB"/>
    <w:multiLevelType w:val="multilevel"/>
    <w:tmpl w:val="753ABB08"/>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153" w:hanging="870"/>
      </w:pPr>
      <w:rPr>
        <w:rFonts w:hint="default"/>
      </w:rPr>
    </w:lvl>
    <w:lvl w:ilvl="2">
      <w:start w:val="2"/>
      <w:numFmt w:val="decimal"/>
      <w:isLgl/>
      <w:lvlText w:val="%1.%2.%3"/>
      <w:lvlJc w:val="left"/>
      <w:pPr>
        <w:ind w:left="1436" w:hanging="87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25">
    <w:nsid w:val="3D0B0BCB"/>
    <w:multiLevelType w:val="hybridMultilevel"/>
    <w:tmpl w:val="4A76F54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1CB5D82"/>
    <w:multiLevelType w:val="hybridMultilevel"/>
    <w:tmpl w:val="EAEE51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EC7861"/>
    <w:multiLevelType w:val="hybridMultilevel"/>
    <w:tmpl w:val="E904F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AD08A60">
      <w:start w:val="1"/>
      <w:numFmt w:val="decimal"/>
      <w:lvlText w:val="(%4)"/>
      <w:lvlJc w:val="left"/>
      <w:pPr>
        <w:ind w:left="2880" w:hanging="360"/>
      </w:pPr>
      <w:rPr>
        <w:rFonts w:hint="default"/>
      </w:rPr>
    </w:lvl>
    <w:lvl w:ilvl="4" w:tplc="7BE45850">
      <w:start w:val="1"/>
      <w:numFmt w:val="decimal"/>
      <w:lvlText w:val="%5."/>
      <w:lvlJc w:val="left"/>
      <w:pPr>
        <w:tabs>
          <w:tab w:val="num" w:pos="3600"/>
        </w:tabs>
        <w:ind w:left="3600" w:hanging="360"/>
      </w:pPr>
      <w:rPr>
        <w:rFonts w:hint="default"/>
      </w:rPr>
    </w:lvl>
    <w:lvl w:ilvl="5" w:tplc="7E54E88C">
      <w:start w:val="1"/>
      <w:numFmt w:val="lowerLetter"/>
      <w:lvlText w:val="%6)"/>
      <w:lvlJc w:val="left"/>
      <w:pPr>
        <w:ind w:left="4500" w:hanging="360"/>
      </w:pPr>
      <w:rPr>
        <w:rFonts w:hint="default"/>
      </w:rPr>
    </w:lvl>
    <w:lvl w:ilvl="6" w:tplc="76088C82">
      <w:start w:val="36"/>
      <w:numFmt w:val="bullet"/>
      <w:lvlText w:val=""/>
      <w:lvlJc w:val="left"/>
      <w:pPr>
        <w:ind w:left="5040" w:hanging="360"/>
      </w:pPr>
      <w:rPr>
        <w:rFonts w:ascii="Wingdings" w:eastAsia="Times New Roman" w:hAnsi="Wingdings" w:cs="Aria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A942C6"/>
    <w:multiLevelType w:val="singleLevel"/>
    <w:tmpl w:val="2B3AB402"/>
    <w:lvl w:ilvl="0">
      <w:start w:val="2"/>
      <w:numFmt w:val="decimal"/>
      <w:lvlText w:val="%1."/>
      <w:lvlJc w:val="left"/>
      <w:pPr>
        <w:tabs>
          <w:tab w:val="num" w:pos="360"/>
        </w:tabs>
        <w:ind w:left="360" w:hanging="360"/>
      </w:pPr>
      <w:rPr>
        <w:rFonts w:hint="default"/>
      </w:rPr>
    </w:lvl>
  </w:abstractNum>
  <w:abstractNum w:abstractNumId="29">
    <w:nsid w:val="44FD69AC"/>
    <w:multiLevelType w:val="multilevel"/>
    <w:tmpl w:val="68E6AF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5DE2867"/>
    <w:multiLevelType w:val="hybridMultilevel"/>
    <w:tmpl w:val="49967482"/>
    <w:lvl w:ilvl="0" w:tplc="97ECCBEC">
      <w:start w:val="1"/>
      <w:numFmt w:val="decimal"/>
      <w:lvlText w:val="%1."/>
      <w:lvlJc w:val="left"/>
      <w:pPr>
        <w:ind w:left="786" w:hanging="360"/>
      </w:pPr>
      <w:rPr>
        <w:rFonts w:hint="default"/>
      </w:rPr>
    </w:lvl>
    <w:lvl w:ilvl="1" w:tplc="C8F622C0">
      <w:start w:val="1"/>
      <w:numFmt w:val="lowerLetter"/>
      <w:lvlText w:val="%2."/>
      <w:lvlJc w:val="left"/>
      <w:pPr>
        <w:ind w:left="1506" w:hanging="360"/>
      </w:pPr>
    </w:lvl>
    <w:lvl w:ilvl="2" w:tplc="A1D05B04">
      <w:start w:val="1"/>
      <w:numFmt w:val="lowerRoman"/>
      <w:lvlText w:val="%3."/>
      <w:lvlJc w:val="right"/>
      <w:pPr>
        <w:ind w:left="2226" w:hanging="180"/>
      </w:pPr>
    </w:lvl>
    <w:lvl w:ilvl="3" w:tplc="0214042E">
      <w:start w:val="1"/>
      <w:numFmt w:val="decimal"/>
      <w:lvlText w:val="%4."/>
      <w:lvlJc w:val="left"/>
      <w:pPr>
        <w:ind w:left="2946" w:hanging="360"/>
      </w:pPr>
    </w:lvl>
    <w:lvl w:ilvl="4" w:tplc="A55C37CC">
      <w:start w:val="1"/>
      <w:numFmt w:val="lowerLetter"/>
      <w:lvlText w:val="%5."/>
      <w:lvlJc w:val="left"/>
      <w:pPr>
        <w:ind w:left="3666" w:hanging="360"/>
      </w:pPr>
    </w:lvl>
    <w:lvl w:ilvl="5" w:tplc="0308BB0C">
      <w:start w:val="1"/>
      <w:numFmt w:val="lowerRoman"/>
      <w:lvlText w:val="%6."/>
      <w:lvlJc w:val="right"/>
      <w:pPr>
        <w:ind w:left="4386" w:hanging="180"/>
      </w:pPr>
    </w:lvl>
    <w:lvl w:ilvl="6" w:tplc="51A81184">
      <w:start w:val="1"/>
      <w:numFmt w:val="decimal"/>
      <w:lvlText w:val="%7."/>
      <w:lvlJc w:val="left"/>
      <w:pPr>
        <w:ind w:left="5106" w:hanging="360"/>
      </w:pPr>
    </w:lvl>
    <w:lvl w:ilvl="7" w:tplc="4852CC4C">
      <w:start w:val="1"/>
      <w:numFmt w:val="lowerLetter"/>
      <w:lvlText w:val="%8."/>
      <w:lvlJc w:val="left"/>
      <w:pPr>
        <w:ind w:left="5826" w:hanging="360"/>
      </w:pPr>
    </w:lvl>
    <w:lvl w:ilvl="8" w:tplc="394ECC7C">
      <w:start w:val="1"/>
      <w:numFmt w:val="lowerRoman"/>
      <w:lvlText w:val="%9."/>
      <w:lvlJc w:val="right"/>
      <w:pPr>
        <w:ind w:left="6546" w:hanging="180"/>
      </w:pPr>
    </w:lvl>
  </w:abstractNum>
  <w:abstractNum w:abstractNumId="31">
    <w:nsid w:val="474615A6"/>
    <w:multiLevelType w:val="hybridMultilevel"/>
    <w:tmpl w:val="0BF400E4"/>
    <w:lvl w:ilvl="0" w:tplc="0409000F">
      <w:start w:val="1"/>
      <w:numFmt w:val="lowerLetter"/>
      <w:lvlText w:val="%1."/>
      <w:lvlJc w:val="left"/>
      <w:pPr>
        <w:ind w:left="720" w:hanging="360"/>
      </w:pPr>
      <w:rPr>
        <w:rFonts w:hint="default"/>
      </w:rPr>
    </w:lvl>
    <w:lvl w:ilvl="1" w:tplc="9604C328">
      <w:numFmt w:val="bullet"/>
      <w:lvlText w:val="-"/>
      <w:lvlJc w:val="left"/>
      <w:pPr>
        <w:ind w:left="1440" w:hanging="360"/>
      </w:pPr>
      <w:rPr>
        <w:rFonts w:ascii="Arial" w:eastAsia="Trebuchet MS"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9F606E"/>
    <w:multiLevelType w:val="hybridMultilevel"/>
    <w:tmpl w:val="27DC88BE"/>
    <w:lvl w:ilvl="0" w:tplc="400C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C87FCA"/>
    <w:multiLevelType w:val="hybridMultilevel"/>
    <w:tmpl w:val="6E1A5B48"/>
    <w:lvl w:ilvl="0" w:tplc="8714778A">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47EB33F2"/>
    <w:multiLevelType w:val="hybridMultilevel"/>
    <w:tmpl w:val="ED6833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80C2B17"/>
    <w:multiLevelType w:val="hybridMultilevel"/>
    <w:tmpl w:val="894807FA"/>
    <w:lvl w:ilvl="0" w:tplc="5B9E4FF6">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4A416742"/>
    <w:multiLevelType w:val="hybridMultilevel"/>
    <w:tmpl w:val="4EEACD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4CC97F26"/>
    <w:multiLevelType w:val="hybridMultilevel"/>
    <w:tmpl w:val="27E2866A"/>
    <w:lvl w:ilvl="0" w:tplc="901C04D8">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8">
    <w:nsid w:val="4E310410"/>
    <w:multiLevelType w:val="multilevel"/>
    <w:tmpl w:val="DB2CA212"/>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4EEE45A7"/>
    <w:multiLevelType w:val="hybridMultilevel"/>
    <w:tmpl w:val="AB28D0D2"/>
    <w:lvl w:ilvl="0" w:tplc="750CBAFA">
      <w:start w:val="1"/>
      <w:numFmt w:val="lowerLetter"/>
      <w:lvlText w:val="%1)"/>
      <w:lvlJc w:val="left"/>
      <w:pPr>
        <w:ind w:left="1211" w:hanging="360"/>
      </w:pPr>
    </w:lvl>
    <w:lvl w:ilvl="1" w:tplc="BB46DD6C" w:tentative="1">
      <w:start w:val="1"/>
      <w:numFmt w:val="lowerLetter"/>
      <w:lvlText w:val="%2."/>
      <w:lvlJc w:val="left"/>
      <w:pPr>
        <w:ind w:left="1931" w:hanging="360"/>
      </w:pPr>
    </w:lvl>
    <w:lvl w:ilvl="2" w:tplc="2AA8E94A" w:tentative="1">
      <w:start w:val="1"/>
      <w:numFmt w:val="lowerRoman"/>
      <w:lvlText w:val="%3."/>
      <w:lvlJc w:val="right"/>
      <w:pPr>
        <w:ind w:left="2651" w:hanging="180"/>
      </w:pPr>
    </w:lvl>
    <w:lvl w:ilvl="3" w:tplc="43CC40E8" w:tentative="1">
      <w:start w:val="1"/>
      <w:numFmt w:val="decimal"/>
      <w:lvlText w:val="%4."/>
      <w:lvlJc w:val="left"/>
      <w:pPr>
        <w:ind w:left="3371" w:hanging="360"/>
      </w:pPr>
    </w:lvl>
    <w:lvl w:ilvl="4" w:tplc="8F4AB1E6" w:tentative="1">
      <w:start w:val="1"/>
      <w:numFmt w:val="lowerLetter"/>
      <w:lvlText w:val="%5."/>
      <w:lvlJc w:val="left"/>
      <w:pPr>
        <w:ind w:left="4091" w:hanging="360"/>
      </w:pPr>
    </w:lvl>
    <w:lvl w:ilvl="5" w:tplc="7230195C" w:tentative="1">
      <w:start w:val="1"/>
      <w:numFmt w:val="lowerRoman"/>
      <w:lvlText w:val="%6."/>
      <w:lvlJc w:val="right"/>
      <w:pPr>
        <w:ind w:left="4811" w:hanging="180"/>
      </w:pPr>
    </w:lvl>
    <w:lvl w:ilvl="6" w:tplc="45EA9F34" w:tentative="1">
      <w:start w:val="1"/>
      <w:numFmt w:val="decimal"/>
      <w:lvlText w:val="%7."/>
      <w:lvlJc w:val="left"/>
      <w:pPr>
        <w:ind w:left="5531" w:hanging="360"/>
      </w:pPr>
    </w:lvl>
    <w:lvl w:ilvl="7" w:tplc="2F182692" w:tentative="1">
      <w:start w:val="1"/>
      <w:numFmt w:val="lowerLetter"/>
      <w:lvlText w:val="%8."/>
      <w:lvlJc w:val="left"/>
      <w:pPr>
        <w:ind w:left="6251" w:hanging="360"/>
      </w:pPr>
    </w:lvl>
    <w:lvl w:ilvl="8" w:tplc="F9F6F2C4" w:tentative="1">
      <w:start w:val="1"/>
      <w:numFmt w:val="lowerRoman"/>
      <w:lvlText w:val="%9."/>
      <w:lvlJc w:val="right"/>
      <w:pPr>
        <w:ind w:left="6971" w:hanging="180"/>
      </w:pPr>
    </w:lvl>
  </w:abstractNum>
  <w:abstractNum w:abstractNumId="41">
    <w:nsid w:val="4FC32797"/>
    <w:multiLevelType w:val="hybridMultilevel"/>
    <w:tmpl w:val="602CCC20"/>
    <w:lvl w:ilvl="0" w:tplc="96C0ABF6">
      <w:start w:val="1"/>
      <w:numFmt w:val="decimal"/>
      <w:lvlText w:val="%1."/>
      <w:lvlJc w:val="left"/>
      <w:pPr>
        <w:ind w:left="36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0214736"/>
    <w:multiLevelType w:val="hybridMultilevel"/>
    <w:tmpl w:val="726C3604"/>
    <w:lvl w:ilvl="0" w:tplc="F7204510">
      <w:start w:val="1"/>
      <w:numFmt w:val="decimal"/>
      <w:lvlText w:val="%1)"/>
      <w:lvlJc w:val="left"/>
      <w:pPr>
        <w:tabs>
          <w:tab w:val="num" w:pos="397"/>
        </w:tabs>
        <w:ind w:left="397"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50A16687"/>
    <w:multiLevelType w:val="hybridMultilevel"/>
    <w:tmpl w:val="DB20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8576BD"/>
    <w:multiLevelType w:val="hybridMultilevel"/>
    <w:tmpl w:val="FAA4E7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4B021DB"/>
    <w:multiLevelType w:val="hybridMultilevel"/>
    <w:tmpl w:val="E7B0E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521195A"/>
    <w:multiLevelType w:val="hybridMultilevel"/>
    <w:tmpl w:val="D772F17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nsid w:val="56EB4D2B"/>
    <w:multiLevelType w:val="hybridMultilevel"/>
    <w:tmpl w:val="081EC0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7F177C9"/>
    <w:multiLevelType w:val="hybridMultilevel"/>
    <w:tmpl w:val="4AC271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B0233B2"/>
    <w:multiLevelType w:val="hybridMultilevel"/>
    <w:tmpl w:val="955C56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5B7F50DD"/>
    <w:multiLevelType w:val="multilevel"/>
    <w:tmpl w:val="A0CACF3E"/>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CAA2A1C"/>
    <w:multiLevelType w:val="hybridMultilevel"/>
    <w:tmpl w:val="9580E09E"/>
    <w:lvl w:ilvl="0" w:tplc="0421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D2B0CF2"/>
    <w:multiLevelType w:val="singleLevel"/>
    <w:tmpl w:val="2B3AB402"/>
    <w:lvl w:ilvl="0">
      <w:start w:val="2"/>
      <w:numFmt w:val="decimal"/>
      <w:lvlText w:val="%1."/>
      <w:lvlJc w:val="left"/>
      <w:pPr>
        <w:tabs>
          <w:tab w:val="num" w:pos="360"/>
        </w:tabs>
        <w:ind w:left="360" w:hanging="360"/>
      </w:pPr>
      <w:rPr>
        <w:rFonts w:hint="default"/>
      </w:rPr>
    </w:lvl>
  </w:abstractNum>
  <w:abstractNum w:abstractNumId="53">
    <w:nsid w:val="5E69249E"/>
    <w:multiLevelType w:val="hybridMultilevel"/>
    <w:tmpl w:val="D3169E0A"/>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4">
    <w:nsid w:val="5E971DC4"/>
    <w:multiLevelType w:val="hybridMultilevel"/>
    <w:tmpl w:val="5050706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nsid w:val="5EC317C3"/>
    <w:multiLevelType w:val="hybridMultilevel"/>
    <w:tmpl w:val="9B7666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5F626C81"/>
    <w:multiLevelType w:val="multilevel"/>
    <w:tmpl w:val="40FA2C7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975"/>
        </w:tabs>
        <w:ind w:left="975" w:hanging="9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0B82EF8"/>
    <w:multiLevelType w:val="multilevel"/>
    <w:tmpl w:val="29BEA692"/>
    <w:lvl w:ilvl="0">
      <w:start w:val="1"/>
      <w:numFmt w:val="decimal"/>
      <w:lvlText w:val="%1."/>
      <w:lvlJc w:val="left"/>
      <w:pPr>
        <w:ind w:left="360" w:hanging="360"/>
      </w:pPr>
      <w:rPr>
        <w:rFonts w:hint="default"/>
      </w:rPr>
    </w:lvl>
    <w:lvl w:ilvl="1">
      <w:start w:val="7"/>
      <w:numFmt w:val="decimal"/>
      <w:isLgl/>
      <w:lvlText w:val="%1.%2"/>
      <w:lvlJc w:val="left"/>
      <w:pPr>
        <w:ind w:left="525" w:hanging="52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8">
    <w:nsid w:val="61357940"/>
    <w:multiLevelType w:val="hybridMultilevel"/>
    <w:tmpl w:val="A3267348"/>
    <w:lvl w:ilvl="0" w:tplc="119E169A">
      <w:start w:val="1"/>
      <w:numFmt w:val="decimal"/>
      <w:lvlText w:val="%1."/>
      <w:lvlJc w:val="left"/>
      <w:pPr>
        <w:ind w:left="720" w:hanging="360"/>
      </w:pPr>
      <w:rPr>
        <w:rFonts w:hint="default"/>
      </w:rPr>
    </w:lvl>
    <w:lvl w:ilvl="1" w:tplc="94FE6A9E">
      <w:start w:val="1"/>
      <w:numFmt w:val="lowerLetter"/>
      <w:lvlText w:val="%2."/>
      <w:lvlJc w:val="left"/>
      <w:pPr>
        <w:ind w:left="1440" w:hanging="360"/>
      </w:pPr>
    </w:lvl>
    <w:lvl w:ilvl="2" w:tplc="950EC700">
      <w:start w:val="1"/>
      <w:numFmt w:val="lowerRoman"/>
      <w:lvlText w:val="%3."/>
      <w:lvlJc w:val="right"/>
      <w:pPr>
        <w:ind w:left="2160" w:hanging="180"/>
      </w:pPr>
    </w:lvl>
    <w:lvl w:ilvl="3" w:tplc="09623724">
      <w:start w:val="1"/>
      <w:numFmt w:val="decimal"/>
      <w:lvlText w:val="%4."/>
      <w:lvlJc w:val="left"/>
      <w:pPr>
        <w:ind w:left="2880" w:hanging="360"/>
      </w:pPr>
    </w:lvl>
    <w:lvl w:ilvl="4" w:tplc="E850F656">
      <w:start w:val="1"/>
      <w:numFmt w:val="lowerLetter"/>
      <w:lvlText w:val="%5."/>
      <w:lvlJc w:val="left"/>
      <w:pPr>
        <w:ind w:left="3600" w:hanging="360"/>
      </w:pPr>
    </w:lvl>
    <w:lvl w:ilvl="5" w:tplc="D3A60016">
      <w:start w:val="1"/>
      <w:numFmt w:val="lowerRoman"/>
      <w:lvlText w:val="%6."/>
      <w:lvlJc w:val="right"/>
      <w:pPr>
        <w:ind w:left="4320" w:hanging="180"/>
      </w:pPr>
    </w:lvl>
    <w:lvl w:ilvl="6" w:tplc="CD26D826">
      <w:start w:val="1"/>
      <w:numFmt w:val="decimal"/>
      <w:lvlText w:val="%7."/>
      <w:lvlJc w:val="left"/>
      <w:pPr>
        <w:ind w:left="5040" w:hanging="360"/>
      </w:pPr>
    </w:lvl>
    <w:lvl w:ilvl="7" w:tplc="A65C9786">
      <w:start w:val="1"/>
      <w:numFmt w:val="lowerLetter"/>
      <w:lvlText w:val="%8."/>
      <w:lvlJc w:val="left"/>
      <w:pPr>
        <w:ind w:left="5760" w:hanging="360"/>
      </w:pPr>
    </w:lvl>
    <w:lvl w:ilvl="8" w:tplc="9C8881F0">
      <w:start w:val="1"/>
      <w:numFmt w:val="lowerRoman"/>
      <w:lvlText w:val="%9."/>
      <w:lvlJc w:val="right"/>
      <w:pPr>
        <w:ind w:left="6480" w:hanging="180"/>
      </w:pPr>
    </w:lvl>
  </w:abstractNum>
  <w:abstractNum w:abstractNumId="59">
    <w:nsid w:val="61584658"/>
    <w:multiLevelType w:val="hybridMultilevel"/>
    <w:tmpl w:val="4A76F54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0">
    <w:nsid w:val="61C46D88"/>
    <w:multiLevelType w:val="hybridMultilevel"/>
    <w:tmpl w:val="A6CC6C36"/>
    <w:lvl w:ilvl="0" w:tplc="0421000F">
      <w:start w:val="1"/>
      <w:numFmt w:val="decimal"/>
      <w:lvlText w:val="%1."/>
      <w:lvlJc w:val="left"/>
      <w:pPr>
        <w:ind w:left="149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2715B61"/>
    <w:multiLevelType w:val="hybridMultilevel"/>
    <w:tmpl w:val="CE4CF3A6"/>
    <w:lvl w:ilvl="0" w:tplc="0421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2">
    <w:nsid w:val="62B2158D"/>
    <w:multiLevelType w:val="hybridMultilevel"/>
    <w:tmpl w:val="026C3EDE"/>
    <w:lvl w:ilvl="0" w:tplc="234692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63D937E6"/>
    <w:multiLevelType w:val="hybridMultilevel"/>
    <w:tmpl w:val="494C68A4"/>
    <w:lvl w:ilvl="0" w:tplc="0421000F">
      <w:start w:val="1"/>
      <w:numFmt w:val="decimal"/>
      <w:lvlText w:val="%1."/>
      <w:lvlJc w:val="left"/>
      <w:pPr>
        <w:tabs>
          <w:tab w:val="num" w:pos="720"/>
        </w:tabs>
        <w:ind w:left="720" w:hanging="720"/>
      </w:pPr>
      <w:rPr>
        <w:rFonts w:hint="default"/>
      </w:rPr>
    </w:lvl>
    <w:lvl w:ilvl="1" w:tplc="C13C98AC">
      <w:start w:val="1"/>
      <w:numFmt w:val="decimal"/>
      <w:lvlText w:val="%2)"/>
      <w:lvlJc w:val="left"/>
      <w:pPr>
        <w:tabs>
          <w:tab w:val="num" w:pos="1095"/>
        </w:tabs>
        <w:ind w:left="1095" w:hanging="375"/>
      </w:pPr>
      <w:rPr>
        <w:rFonts w:hint="default"/>
      </w:rPr>
    </w:lvl>
    <w:lvl w:ilvl="2" w:tplc="41502450">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640B571E"/>
    <w:multiLevelType w:val="hybridMultilevel"/>
    <w:tmpl w:val="C0B8CFE6"/>
    <w:lvl w:ilvl="0" w:tplc="4184A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4590925"/>
    <w:multiLevelType w:val="hybridMultilevel"/>
    <w:tmpl w:val="204A1CC8"/>
    <w:lvl w:ilvl="0" w:tplc="26F270EC">
      <w:start w:val="1"/>
      <w:numFmt w:val="decimal"/>
      <w:lvlText w:val="%1."/>
      <w:lvlJc w:val="left"/>
      <w:pPr>
        <w:tabs>
          <w:tab w:val="num" w:pos="1699"/>
        </w:tabs>
        <w:ind w:left="1699" w:hanging="99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5FC3E2B"/>
    <w:multiLevelType w:val="multilevel"/>
    <w:tmpl w:val="40FA2C7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975"/>
        </w:tabs>
        <w:ind w:left="975" w:hanging="9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67C778D0"/>
    <w:multiLevelType w:val="hybridMultilevel"/>
    <w:tmpl w:val="4AF04522"/>
    <w:lvl w:ilvl="0" w:tplc="0421000F">
      <w:start w:val="1"/>
      <w:numFmt w:val="decimal"/>
      <w:lvlText w:val="%1."/>
      <w:lvlJc w:val="left"/>
      <w:pPr>
        <w:ind w:left="754" w:hanging="360"/>
      </w:pPr>
      <w:rPr>
        <w:rFont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8">
    <w:nsid w:val="6B31001D"/>
    <w:multiLevelType w:val="multilevel"/>
    <w:tmpl w:val="40FA2C7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975"/>
        </w:tabs>
        <w:ind w:left="975" w:hanging="9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BF905CE"/>
    <w:multiLevelType w:val="hybridMultilevel"/>
    <w:tmpl w:val="2D5EF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D397660"/>
    <w:multiLevelType w:val="hybridMultilevel"/>
    <w:tmpl w:val="2EE0D1DE"/>
    <w:lvl w:ilvl="0" w:tplc="04090001">
      <w:start w:val="1"/>
      <w:numFmt w:val="bullet"/>
      <w:lvlText w:val=""/>
      <w:lvlJc w:val="left"/>
      <w:pPr>
        <w:tabs>
          <w:tab w:val="num" w:pos="720"/>
        </w:tabs>
        <w:ind w:left="720" w:hanging="360"/>
      </w:pPr>
      <w:rPr>
        <w:rFonts w:ascii="Symbol" w:hAnsi="Symbol" w:hint="default"/>
      </w:rPr>
    </w:lvl>
    <w:lvl w:ilvl="1" w:tplc="E846835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EFD3FD6"/>
    <w:multiLevelType w:val="hybridMultilevel"/>
    <w:tmpl w:val="318E91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F33418A"/>
    <w:multiLevelType w:val="multilevel"/>
    <w:tmpl w:val="39607D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6F642F66"/>
    <w:multiLevelType w:val="hybridMultilevel"/>
    <w:tmpl w:val="070EF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1802A6"/>
    <w:multiLevelType w:val="hybridMultilevel"/>
    <w:tmpl w:val="9DA097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6FF5562"/>
    <w:multiLevelType w:val="hybridMultilevel"/>
    <w:tmpl w:val="3F027C0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6">
    <w:nsid w:val="77FB19A2"/>
    <w:multiLevelType w:val="hybridMultilevel"/>
    <w:tmpl w:val="1664771A"/>
    <w:lvl w:ilvl="0" w:tplc="78C46B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7C896BE2"/>
    <w:multiLevelType w:val="hybridMultilevel"/>
    <w:tmpl w:val="F77609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DAC0AC5"/>
    <w:multiLevelType w:val="multilevel"/>
    <w:tmpl w:val="1A06C06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8"/>
  </w:num>
  <w:num w:numId="3">
    <w:abstractNumId w:val="20"/>
  </w:num>
  <w:num w:numId="4">
    <w:abstractNumId w:val="69"/>
  </w:num>
  <w:num w:numId="5">
    <w:abstractNumId w:val="23"/>
  </w:num>
  <w:num w:numId="6">
    <w:abstractNumId w:val="43"/>
  </w:num>
  <w:num w:numId="7">
    <w:abstractNumId w:val="64"/>
  </w:num>
  <w:num w:numId="8">
    <w:abstractNumId w:val="24"/>
  </w:num>
  <w:num w:numId="9">
    <w:abstractNumId w:val="4"/>
  </w:num>
  <w:num w:numId="10">
    <w:abstractNumId w:val="9"/>
  </w:num>
  <w:num w:numId="11">
    <w:abstractNumId w:val="65"/>
  </w:num>
  <w:num w:numId="12">
    <w:abstractNumId w:val="32"/>
  </w:num>
  <w:num w:numId="13">
    <w:abstractNumId w:val="35"/>
  </w:num>
  <w:num w:numId="14">
    <w:abstractNumId w:val="73"/>
  </w:num>
  <w:num w:numId="15">
    <w:abstractNumId w:val="53"/>
  </w:num>
  <w:num w:numId="16">
    <w:abstractNumId w:val="78"/>
  </w:num>
  <w:num w:numId="17">
    <w:abstractNumId w:val="17"/>
  </w:num>
  <w:num w:numId="18">
    <w:abstractNumId w:val="68"/>
  </w:num>
  <w:num w:numId="19">
    <w:abstractNumId w:val="56"/>
  </w:num>
  <w:num w:numId="20">
    <w:abstractNumId w:val="66"/>
  </w:num>
  <w:num w:numId="21">
    <w:abstractNumId w:val="11"/>
  </w:num>
  <w:num w:numId="22">
    <w:abstractNumId w:val="52"/>
  </w:num>
  <w:num w:numId="23">
    <w:abstractNumId w:val="28"/>
  </w:num>
  <w:num w:numId="24">
    <w:abstractNumId w:val="46"/>
  </w:num>
  <w:num w:numId="25">
    <w:abstractNumId w:val="12"/>
  </w:num>
  <w:num w:numId="26">
    <w:abstractNumId w:val="37"/>
  </w:num>
  <w:num w:numId="27">
    <w:abstractNumId w:val="54"/>
  </w:num>
  <w:num w:numId="28">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9">
    <w:abstractNumId w:val="19"/>
  </w:num>
  <w:num w:numId="30">
    <w:abstractNumId w:val="77"/>
  </w:num>
  <w:num w:numId="31">
    <w:abstractNumId w:val="75"/>
  </w:num>
  <w:num w:numId="32">
    <w:abstractNumId w:val="30"/>
  </w:num>
  <w:num w:numId="33">
    <w:abstractNumId w:val="5"/>
  </w:num>
  <w:num w:numId="34">
    <w:abstractNumId w:val="76"/>
  </w:num>
  <w:num w:numId="35">
    <w:abstractNumId w:val="58"/>
  </w:num>
  <w:num w:numId="36">
    <w:abstractNumId w:val="62"/>
  </w:num>
  <w:num w:numId="37">
    <w:abstractNumId w:val="18"/>
  </w:num>
  <w:num w:numId="38">
    <w:abstractNumId w:val="16"/>
  </w:num>
  <w:num w:numId="39">
    <w:abstractNumId w:val="31"/>
  </w:num>
  <w:num w:numId="40">
    <w:abstractNumId w:val="14"/>
  </w:num>
  <w:num w:numId="41">
    <w:abstractNumId w:val="40"/>
  </w:num>
  <w:num w:numId="42">
    <w:abstractNumId w:val="21"/>
  </w:num>
  <w:num w:numId="43">
    <w:abstractNumId w:val="38"/>
  </w:num>
  <w:num w:numId="44">
    <w:abstractNumId w:val="2"/>
  </w:num>
  <w:num w:numId="45">
    <w:abstractNumId w:val="50"/>
  </w:num>
  <w:num w:numId="46">
    <w:abstractNumId w:val="67"/>
  </w:num>
  <w:num w:numId="47">
    <w:abstractNumId w:val="79"/>
  </w:num>
  <w:num w:numId="48">
    <w:abstractNumId w:val="80"/>
  </w:num>
  <w:num w:numId="49">
    <w:abstractNumId w:val="39"/>
  </w:num>
  <w:num w:numId="50">
    <w:abstractNumId w:val="72"/>
  </w:num>
  <w:num w:numId="51">
    <w:abstractNumId w:val="71"/>
  </w:num>
  <w:num w:numId="52">
    <w:abstractNumId w:val="25"/>
  </w:num>
  <w:num w:numId="53">
    <w:abstractNumId w:val="59"/>
  </w:num>
  <w:num w:numId="54">
    <w:abstractNumId w:val="63"/>
  </w:num>
  <w:num w:numId="55">
    <w:abstractNumId w:val="61"/>
  </w:num>
  <w:num w:numId="56">
    <w:abstractNumId w:val="57"/>
  </w:num>
  <w:num w:numId="57">
    <w:abstractNumId w:val="7"/>
  </w:num>
  <w:num w:numId="58">
    <w:abstractNumId w:val="33"/>
  </w:num>
  <w:num w:numId="59">
    <w:abstractNumId w:val="27"/>
  </w:num>
  <w:num w:numId="60">
    <w:abstractNumId w:val="22"/>
  </w:num>
  <w:num w:numId="61">
    <w:abstractNumId w:val="26"/>
  </w:num>
  <w:num w:numId="62">
    <w:abstractNumId w:val="1"/>
  </w:num>
  <w:num w:numId="63">
    <w:abstractNumId w:val="70"/>
  </w:num>
  <w:num w:numId="64">
    <w:abstractNumId w:val="74"/>
  </w:num>
  <w:num w:numId="65">
    <w:abstractNumId w:val="41"/>
  </w:num>
  <w:num w:numId="66">
    <w:abstractNumId w:val="42"/>
  </w:num>
  <w:num w:numId="67">
    <w:abstractNumId w:val="3"/>
  </w:num>
  <w:num w:numId="68">
    <w:abstractNumId w:val="51"/>
  </w:num>
  <w:num w:numId="69">
    <w:abstractNumId w:val="15"/>
  </w:num>
  <w:num w:numId="70">
    <w:abstractNumId w:val="34"/>
  </w:num>
  <w:num w:numId="71">
    <w:abstractNumId w:val="44"/>
  </w:num>
  <w:num w:numId="72">
    <w:abstractNumId w:val="45"/>
  </w:num>
  <w:num w:numId="73">
    <w:abstractNumId w:val="10"/>
  </w:num>
  <w:num w:numId="74">
    <w:abstractNumId w:val="36"/>
  </w:num>
  <w:num w:numId="75">
    <w:abstractNumId w:val="13"/>
  </w:num>
  <w:num w:numId="76">
    <w:abstractNumId w:val="49"/>
  </w:num>
  <w:num w:numId="77">
    <w:abstractNumId w:val="55"/>
  </w:num>
  <w:num w:numId="78">
    <w:abstractNumId w:val="47"/>
  </w:num>
  <w:num w:numId="79">
    <w:abstractNumId w:val="6"/>
  </w:num>
  <w:num w:numId="80">
    <w:abstractNumId w:val="60"/>
  </w:num>
  <w:num w:numId="81">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2E"/>
    <w:rsid w:val="000038DE"/>
    <w:rsid w:val="0003594D"/>
    <w:rsid w:val="000449D2"/>
    <w:rsid w:val="00052322"/>
    <w:rsid w:val="0006734D"/>
    <w:rsid w:val="00072458"/>
    <w:rsid w:val="00074D80"/>
    <w:rsid w:val="0009078E"/>
    <w:rsid w:val="000A141D"/>
    <w:rsid w:val="000B21D8"/>
    <w:rsid w:val="000D3766"/>
    <w:rsid w:val="000E37C6"/>
    <w:rsid w:val="000E5487"/>
    <w:rsid w:val="00102FD5"/>
    <w:rsid w:val="00114C67"/>
    <w:rsid w:val="00117067"/>
    <w:rsid w:val="0013121C"/>
    <w:rsid w:val="001362B7"/>
    <w:rsid w:val="001447C1"/>
    <w:rsid w:val="001546BB"/>
    <w:rsid w:val="00157B10"/>
    <w:rsid w:val="00160C03"/>
    <w:rsid w:val="00161EEF"/>
    <w:rsid w:val="00166ECC"/>
    <w:rsid w:val="0017627A"/>
    <w:rsid w:val="001E6AE7"/>
    <w:rsid w:val="001F0400"/>
    <w:rsid w:val="001F1822"/>
    <w:rsid w:val="001F1982"/>
    <w:rsid w:val="001F78F7"/>
    <w:rsid w:val="00217D21"/>
    <w:rsid w:val="00227794"/>
    <w:rsid w:val="0026619A"/>
    <w:rsid w:val="00295119"/>
    <w:rsid w:val="002A40A4"/>
    <w:rsid w:val="002C196A"/>
    <w:rsid w:val="002C1D5A"/>
    <w:rsid w:val="002E0976"/>
    <w:rsid w:val="002E4912"/>
    <w:rsid w:val="0032016A"/>
    <w:rsid w:val="00326B96"/>
    <w:rsid w:val="0033124B"/>
    <w:rsid w:val="00344C09"/>
    <w:rsid w:val="00354DAB"/>
    <w:rsid w:val="00367B32"/>
    <w:rsid w:val="0037076D"/>
    <w:rsid w:val="00370A9E"/>
    <w:rsid w:val="0038686B"/>
    <w:rsid w:val="003B42DF"/>
    <w:rsid w:val="003D2CA4"/>
    <w:rsid w:val="003D3A34"/>
    <w:rsid w:val="003E0CFF"/>
    <w:rsid w:val="003E2AB6"/>
    <w:rsid w:val="003E32B9"/>
    <w:rsid w:val="003E406D"/>
    <w:rsid w:val="003E4BD0"/>
    <w:rsid w:val="003E6403"/>
    <w:rsid w:val="003E75B9"/>
    <w:rsid w:val="003F6754"/>
    <w:rsid w:val="00403BA6"/>
    <w:rsid w:val="00407A06"/>
    <w:rsid w:val="00416CD9"/>
    <w:rsid w:val="00427624"/>
    <w:rsid w:val="00437A89"/>
    <w:rsid w:val="004604D5"/>
    <w:rsid w:val="00467047"/>
    <w:rsid w:val="00470F60"/>
    <w:rsid w:val="00472A5C"/>
    <w:rsid w:val="00475F9D"/>
    <w:rsid w:val="0048342E"/>
    <w:rsid w:val="0048526E"/>
    <w:rsid w:val="00490F91"/>
    <w:rsid w:val="004A39BC"/>
    <w:rsid w:val="004C0366"/>
    <w:rsid w:val="004C57B9"/>
    <w:rsid w:val="004D2D68"/>
    <w:rsid w:val="004D6892"/>
    <w:rsid w:val="004D6CBA"/>
    <w:rsid w:val="004D709C"/>
    <w:rsid w:val="004E478E"/>
    <w:rsid w:val="004F0D89"/>
    <w:rsid w:val="004F0E80"/>
    <w:rsid w:val="004F21E3"/>
    <w:rsid w:val="00501335"/>
    <w:rsid w:val="00506ECD"/>
    <w:rsid w:val="00520576"/>
    <w:rsid w:val="005257E6"/>
    <w:rsid w:val="0054002B"/>
    <w:rsid w:val="005467E9"/>
    <w:rsid w:val="00556458"/>
    <w:rsid w:val="005727DF"/>
    <w:rsid w:val="005917BF"/>
    <w:rsid w:val="005A6B47"/>
    <w:rsid w:val="005A7533"/>
    <w:rsid w:val="005B7077"/>
    <w:rsid w:val="005B7DCC"/>
    <w:rsid w:val="005C56A6"/>
    <w:rsid w:val="005D3616"/>
    <w:rsid w:val="005F2377"/>
    <w:rsid w:val="005F3EBF"/>
    <w:rsid w:val="006177F5"/>
    <w:rsid w:val="0062176F"/>
    <w:rsid w:val="00622B2A"/>
    <w:rsid w:val="00624870"/>
    <w:rsid w:val="00626354"/>
    <w:rsid w:val="00632F12"/>
    <w:rsid w:val="006357D0"/>
    <w:rsid w:val="00640050"/>
    <w:rsid w:val="00665E9F"/>
    <w:rsid w:val="00675BE3"/>
    <w:rsid w:val="0068522D"/>
    <w:rsid w:val="006931C4"/>
    <w:rsid w:val="006935FA"/>
    <w:rsid w:val="00693ED8"/>
    <w:rsid w:val="006A0A9E"/>
    <w:rsid w:val="006A3E7D"/>
    <w:rsid w:val="006B01D1"/>
    <w:rsid w:val="006B6D92"/>
    <w:rsid w:val="006E4315"/>
    <w:rsid w:val="006E4F41"/>
    <w:rsid w:val="0070418B"/>
    <w:rsid w:val="00706761"/>
    <w:rsid w:val="00711456"/>
    <w:rsid w:val="00715FF1"/>
    <w:rsid w:val="0071678E"/>
    <w:rsid w:val="00720476"/>
    <w:rsid w:val="00727FEF"/>
    <w:rsid w:val="007306E0"/>
    <w:rsid w:val="00730C28"/>
    <w:rsid w:val="007334FE"/>
    <w:rsid w:val="007362E7"/>
    <w:rsid w:val="00737A1F"/>
    <w:rsid w:val="00740FD0"/>
    <w:rsid w:val="00760F11"/>
    <w:rsid w:val="00765D64"/>
    <w:rsid w:val="00784221"/>
    <w:rsid w:val="007976D6"/>
    <w:rsid w:val="007B7AA0"/>
    <w:rsid w:val="007C1E9A"/>
    <w:rsid w:val="007C289D"/>
    <w:rsid w:val="0080174A"/>
    <w:rsid w:val="00805495"/>
    <w:rsid w:val="0080599D"/>
    <w:rsid w:val="00817DE9"/>
    <w:rsid w:val="00832AEC"/>
    <w:rsid w:val="008401BD"/>
    <w:rsid w:val="008424C1"/>
    <w:rsid w:val="00842F83"/>
    <w:rsid w:val="00874D4B"/>
    <w:rsid w:val="00874D84"/>
    <w:rsid w:val="008958D3"/>
    <w:rsid w:val="008A0ABB"/>
    <w:rsid w:val="008A513B"/>
    <w:rsid w:val="008B0BBF"/>
    <w:rsid w:val="008B5E1E"/>
    <w:rsid w:val="008E148E"/>
    <w:rsid w:val="008E1F17"/>
    <w:rsid w:val="008E37FE"/>
    <w:rsid w:val="008F2B21"/>
    <w:rsid w:val="00901C46"/>
    <w:rsid w:val="00904B43"/>
    <w:rsid w:val="00914E4C"/>
    <w:rsid w:val="0092443D"/>
    <w:rsid w:val="00925C45"/>
    <w:rsid w:val="00974D91"/>
    <w:rsid w:val="0098540C"/>
    <w:rsid w:val="00995512"/>
    <w:rsid w:val="009960AA"/>
    <w:rsid w:val="009A13BC"/>
    <w:rsid w:val="009B5AF1"/>
    <w:rsid w:val="009C4BAA"/>
    <w:rsid w:val="009D2F26"/>
    <w:rsid w:val="009D4E79"/>
    <w:rsid w:val="009E50A9"/>
    <w:rsid w:val="009E67A4"/>
    <w:rsid w:val="00A15B2E"/>
    <w:rsid w:val="00A1712E"/>
    <w:rsid w:val="00A24795"/>
    <w:rsid w:val="00A30478"/>
    <w:rsid w:val="00A41B88"/>
    <w:rsid w:val="00A42121"/>
    <w:rsid w:val="00A430F5"/>
    <w:rsid w:val="00A47846"/>
    <w:rsid w:val="00A5187E"/>
    <w:rsid w:val="00A57494"/>
    <w:rsid w:val="00A75B44"/>
    <w:rsid w:val="00A92CE9"/>
    <w:rsid w:val="00A9574F"/>
    <w:rsid w:val="00AA1E0F"/>
    <w:rsid w:val="00AA411B"/>
    <w:rsid w:val="00AB69C1"/>
    <w:rsid w:val="00AB74CE"/>
    <w:rsid w:val="00AC06A0"/>
    <w:rsid w:val="00AC5F9B"/>
    <w:rsid w:val="00AD2761"/>
    <w:rsid w:val="00B05632"/>
    <w:rsid w:val="00B37BF1"/>
    <w:rsid w:val="00B43C7E"/>
    <w:rsid w:val="00B5204B"/>
    <w:rsid w:val="00B5247F"/>
    <w:rsid w:val="00B71139"/>
    <w:rsid w:val="00B71B60"/>
    <w:rsid w:val="00B77A7C"/>
    <w:rsid w:val="00B85CD1"/>
    <w:rsid w:val="00BA1F10"/>
    <w:rsid w:val="00BA2BBD"/>
    <w:rsid w:val="00BA6B2F"/>
    <w:rsid w:val="00BC5464"/>
    <w:rsid w:val="00BC5963"/>
    <w:rsid w:val="00BC74A3"/>
    <w:rsid w:val="00BD18A0"/>
    <w:rsid w:val="00BF6955"/>
    <w:rsid w:val="00C00026"/>
    <w:rsid w:val="00C34CEE"/>
    <w:rsid w:val="00C34DD6"/>
    <w:rsid w:val="00C41FB8"/>
    <w:rsid w:val="00C42E15"/>
    <w:rsid w:val="00C534A1"/>
    <w:rsid w:val="00C6030C"/>
    <w:rsid w:val="00C70D43"/>
    <w:rsid w:val="00C87465"/>
    <w:rsid w:val="00C94D2B"/>
    <w:rsid w:val="00C97903"/>
    <w:rsid w:val="00CA5CEA"/>
    <w:rsid w:val="00CB506D"/>
    <w:rsid w:val="00CB5A28"/>
    <w:rsid w:val="00CB7CE4"/>
    <w:rsid w:val="00CE63C2"/>
    <w:rsid w:val="00CF2A1F"/>
    <w:rsid w:val="00CF3D85"/>
    <w:rsid w:val="00D1780A"/>
    <w:rsid w:val="00D21469"/>
    <w:rsid w:val="00D24E4E"/>
    <w:rsid w:val="00D40CBA"/>
    <w:rsid w:val="00D40CF0"/>
    <w:rsid w:val="00D658D9"/>
    <w:rsid w:val="00D70E76"/>
    <w:rsid w:val="00D73D98"/>
    <w:rsid w:val="00D77E75"/>
    <w:rsid w:val="00D80D91"/>
    <w:rsid w:val="00D81E17"/>
    <w:rsid w:val="00D82E92"/>
    <w:rsid w:val="00D8367D"/>
    <w:rsid w:val="00D925CC"/>
    <w:rsid w:val="00DA3C56"/>
    <w:rsid w:val="00DB16F7"/>
    <w:rsid w:val="00DB2C3F"/>
    <w:rsid w:val="00DB659A"/>
    <w:rsid w:val="00DC2CF2"/>
    <w:rsid w:val="00DF158B"/>
    <w:rsid w:val="00E03A13"/>
    <w:rsid w:val="00E048BB"/>
    <w:rsid w:val="00E20D21"/>
    <w:rsid w:val="00E5261A"/>
    <w:rsid w:val="00E52AF2"/>
    <w:rsid w:val="00E540A0"/>
    <w:rsid w:val="00E57146"/>
    <w:rsid w:val="00E57551"/>
    <w:rsid w:val="00E642F4"/>
    <w:rsid w:val="00E85CE4"/>
    <w:rsid w:val="00E86C2C"/>
    <w:rsid w:val="00E87193"/>
    <w:rsid w:val="00E93EF0"/>
    <w:rsid w:val="00EA172C"/>
    <w:rsid w:val="00EA618A"/>
    <w:rsid w:val="00EA6C97"/>
    <w:rsid w:val="00EA7045"/>
    <w:rsid w:val="00EC72B4"/>
    <w:rsid w:val="00EC77F9"/>
    <w:rsid w:val="00ED3CF8"/>
    <w:rsid w:val="00EE0A27"/>
    <w:rsid w:val="00EF6E91"/>
    <w:rsid w:val="00F0429A"/>
    <w:rsid w:val="00F10272"/>
    <w:rsid w:val="00F11883"/>
    <w:rsid w:val="00F261FF"/>
    <w:rsid w:val="00F30612"/>
    <w:rsid w:val="00F31627"/>
    <w:rsid w:val="00F35A40"/>
    <w:rsid w:val="00F568B3"/>
    <w:rsid w:val="00F66C7D"/>
    <w:rsid w:val="00F66D80"/>
    <w:rsid w:val="00F75FE0"/>
    <w:rsid w:val="00F9017B"/>
    <w:rsid w:val="00F927E5"/>
    <w:rsid w:val="00FA5C04"/>
    <w:rsid w:val="00FD0AF5"/>
    <w:rsid w:val="00FD3783"/>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0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EF"/>
    <w:pPr>
      <w:spacing w:after="200" w:line="276" w:lineRule="auto"/>
    </w:pPr>
    <w:rPr>
      <w:sz w:val="22"/>
      <w:szCs w:val="22"/>
      <w:lang w:val="en-US" w:eastAsia="en-US"/>
    </w:rPr>
  </w:style>
  <w:style w:type="paragraph" w:styleId="Heading1">
    <w:name w:val="heading 1"/>
    <w:basedOn w:val="Normal"/>
    <w:next w:val="Normal"/>
    <w:link w:val="Heading1Char"/>
    <w:qFormat/>
    <w:rsid w:val="00765D6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765D6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65D6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65D64"/>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765D64"/>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42E"/>
    <w:pPr>
      <w:ind w:left="720"/>
      <w:contextualSpacing/>
    </w:pPr>
  </w:style>
  <w:style w:type="paragraph" w:styleId="BalloonText">
    <w:name w:val="Balloon Text"/>
    <w:basedOn w:val="Normal"/>
    <w:link w:val="BalloonTextChar"/>
    <w:uiPriority w:val="99"/>
    <w:semiHidden/>
    <w:unhideWhenUsed/>
    <w:rsid w:val="00E86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2C"/>
    <w:rPr>
      <w:rFonts w:ascii="Tahoma" w:hAnsi="Tahoma" w:cs="Tahoma"/>
      <w:sz w:val="16"/>
      <w:szCs w:val="16"/>
    </w:rPr>
  </w:style>
  <w:style w:type="paragraph" w:styleId="BodyText">
    <w:name w:val="Body Text"/>
    <w:basedOn w:val="Normal"/>
    <w:link w:val="BodyTextChar"/>
    <w:rsid w:val="00DB659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B659A"/>
    <w:rPr>
      <w:rFonts w:ascii="Times New Roman" w:eastAsia="Times New Roman" w:hAnsi="Times New Roman"/>
      <w:sz w:val="24"/>
      <w:szCs w:val="24"/>
    </w:rPr>
  </w:style>
  <w:style w:type="table" w:styleId="TableGrid">
    <w:name w:val="Table Grid"/>
    <w:basedOn w:val="TableNormal"/>
    <w:uiPriority w:val="59"/>
    <w:rsid w:val="00DB65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0E5487"/>
    <w:pPr>
      <w:numPr>
        <w:numId w:val="5"/>
      </w:numPr>
      <w:spacing w:after="0" w:line="480" w:lineRule="auto"/>
      <w:jc w:val="both"/>
    </w:pPr>
    <w:rPr>
      <w:rFonts w:ascii="Times New Roman" w:eastAsia="Times New Roman" w:hAnsi="Times New Roman"/>
      <w:b/>
      <w:sz w:val="24"/>
      <w:szCs w:val="20"/>
    </w:rPr>
  </w:style>
  <w:style w:type="character" w:customStyle="1" w:styleId="SubtitleChar">
    <w:name w:val="Subtitle Char"/>
    <w:basedOn w:val="DefaultParagraphFont"/>
    <w:link w:val="Subtitle"/>
    <w:rsid w:val="000E5487"/>
    <w:rPr>
      <w:rFonts w:ascii="Times New Roman" w:eastAsia="Times New Roman" w:hAnsi="Times New Roman"/>
      <w:b/>
      <w:sz w:val="24"/>
      <w:lang w:val="en-US" w:eastAsia="en-US"/>
    </w:rPr>
  </w:style>
  <w:style w:type="paragraph" w:styleId="BodyTextIndent">
    <w:name w:val="Body Text Indent"/>
    <w:basedOn w:val="Normal"/>
    <w:link w:val="BodyTextIndentChar"/>
    <w:unhideWhenUsed/>
    <w:rsid w:val="004F0D89"/>
    <w:pPr>
      <w:spacing w:after="120"/>
      <w:ind w:left="360"/>
    </w:pPr>
  </w:style>
  <w:style w:type="character" w:customStyle="1" w:styleId="BodyTextIndentChar">
    <w:name w:val="Body Text Indent Char"/>
    <w:basedOn w:val="DefaultParagraphFont"/>
    <w:link w:val="BodyTextIndent"/>
    <w:rsid w:val="004F0D89"/>
    <w:rPr>
      <w:sz w:val="22"/>
      <w:szCs w:val="22"/>
    </w:rPr>
  </w:style>
  <w:style w:type="character" w:customStyle="1" w:styleId="Heading1Char">
    <w:name w:val="Heading 1 Char"/>
    <w:basedOn w:val="DefaultParagraphFont"/>
    <w:link w:val="Heading1"/>
    <w:rsid w:val="00765D64"/>
    <w:rPr>
      <w:rFonts w:ascii="Arial" w:eastAsia="Times New Roman" w:hAnsi="Arial" w:cs="Arial"/>
      <w:b/>
      <w:bCs/>
      <w:kern w:val="32"/>
      <w:sz w:val="32"/>
      <w:szCs w:val="32"/>
      <w:lang w:val="en-US" w:eastAsia="en-US"/>
    </w:rPr>
  </w:style>
  <w:style w:type="character" w:customStyle="1" w:styleId="Heading2Char">
    <w:name w:val="Heading 2 Char"/>
    <w:basedOn w:val="DefaultParagraphFont"/>
    <w:link w:val="Heading2"/>
    <w:semiHidden/>
    <w:rsid w:val="00765D64"/>
    <w:rPr>
      <w:rFonts w:ascii="Cambria" w:eastAsia="Times New Roman" w:hAnsi="Cambria"/>
      <w:b/>
      <w:bCs/>
      <w:i/>
      <w:iCs/>
      <w:sz w:val="28"/>
      <w:szCs w:val="28"/>
      <w:lang w:val="en-US" w:eastAsia="en-US"/>
    </w:rPr>
  </w:style>
  <w:style w:type="character" w:customStyle="1" w:styleId="Heading3Char">
    <w:name w:val="Heading 3 Char"/>
    <w:basedOn w:val="DefaultParagraphFont"/>
    <w:link w:val="Heading3"/>
    <w:rsid w:val="00765D64"/>
    <w:rPr>
      <w:rFonts w:ascii="Arial" w:hAnsi="Arial" w:cs="Arial"/>
      <w:b/>
      <w:bCs/>
      <w:sz w:val="26"/>
      <w:szCs w:val="26"/>
      <w:lang w:val="en-US" w:eastAsia="en-US"/>
    </w:rPr>
  </w:style>
  <w:style w:type="character" w:customStyle="1" w:styleId="Heading4Char">
    <w:name w:val="Heading 4 Char"/>
    <w:basedOn w:val="DefaultParagraphFont"/>
    <w:link w:val="Heading4"/>
    <w:semiHidden/>
    <w:rsid w:val="00765D64"/>
    <w:rPr>
      <w:rFonts w:eastAsia="Times New Roman"/>
      <w:b/>
      <w:bCs/>
      <w:sz w:val="28"/>
      <w:szCs w:val="28"/>
      <w:lang w:val="en-US" w:eastAsia="en-US"/>
    </w:rPr>
  </w:style>
  <w:style w:type="character" w:customStyle="1" w:styleId="Heading5Char">
    <w:name w:val="Heading 5 Char"/>
    <w:basedOn w:val="DefaultParagraphFont"/>
    <w:link w:val="Heading5"/>
    <w:rsid w:val="00765D64"/>
    <w:rPr>
      <w:rFonts w:ascii="Times New Roman" w:eastAsia="Times New Roman" w:hAnsi="Times New Roman"/>
      <w:b/>
      <w:bCs/>
      <w:i/>
      <w:iCs/>
      <w:sz w:val="26"/>
      <w:szCs w:val="26"/>
      <w:lang w:val="en-US" w:eastAsia="en-US"/>
    </w:rPr>
  </w:style>
  <w:style w:type="paragraph" w:customStyle="1" w:styleId="Default">
    <w:name w:val="Default"/>
    <w:rsid w:val="00765D64"/>
    <w:pPr>
      <w:autoSpaceDE w:val="0"/>
      <w:autoSpaceDN w:val="0"/>
      <w:adjustRightInd w:val="0"/>
    </w:pPr>
    <w:rPr>
      <w:rFonts w:ascii="Times New Roman" w:hAnsi="Times New Roman"/>
      <w:color w:val="000000"/>
      <w:sz w:val="24"/>
      <w:szCs w:val="24"/>
      <w:lang w:val="en-US" w:eastAsia="en-US"/>
    </w:rPr>
  </w:style>
  <w:style w:type="paragraph" w:styleId="Footer">
    <w:name w:val="footer"/>
    <w:basedOn w:val="Normal"/>
    <w:link w:val="FooterChar"/>
    <w:uiPriority w:val="99"/>
    <w:unhideWhenUsed/>
    <w:rsid w:val="00765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64"/>
    <w:rPr>
      <w:sz w:val="22"/>
      <w:szCs w:val="22"/>
      <w:lang w:val="en-US" w:eastAsia="en-US"/>
    </w:rPr>
  </w:style>
  <w:style w:type="paragraph" w:styleId="Header">
    <w:name w:val="header"/>
    <w:basedOn w:val="Normal"/>
    <w:link w:val="HeaderChar"/>
    <w:uiPriority w:val="99"/>
    <w:rsid w:val="00765D64"/>
    <w:pPr>
      <w:tabs>
        <w:tab w:val="center" w:pos="4320"/>
        <w:tab w:val="right" w:pos="8640"/>
      </w:tabs>
    </w:pPr>
  </w:style>
  <w:style w:type="character" w:customStyle="1" w:styleId="HeaderChar">
    <w:name w:val="Header Char"/>
    <w:basedOn w:val="DefaultParagraphFont"/>
    <w:link w:val="Header"/>
    <w:uiPriority w:val="99"/>
    <w:rsid w:val="00765D64"/>
    <w:rPr>
      <w:sz w:val="22"/>
      <w:szCs w:val="22"/>
      <w:lang w:val="en-US" w:eastAsia="en-US"/>
    </w:rPr>
  </w:style>
  <w:style w:type="character" w:styleId="PageNumber">
    <w:name w:val="page number"/>
    <w:basedOn w:val="DefaultParagraphFont"/>
    <w:rsid w:val="00765D64"/>
  </w:style>
  <w:style w:type="paragraph" w:styleId="NormalWeb">
    <w:name w:val="Normal (Web)"/>
    <w:basedOn w:val="Normal"/>
    <w:uiPriority w:val="99"/>
    <w:rsid w:val="00765D64"/>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65D64"/>
    <w:pPr>
      <w:widowControl w:val="0"/>
      <w:autoSpaceDE w:val="0"/>
      <w:autoSpaceDN w:val="0"/>
      <w:adjustRightInd w:val="0"/>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765D64"/>
    <w:rPr>
      <w:rFonts w:ascii="Times New Roman" w:eastAsia="Times New Roman" w:hAnsi="Times New Roman"/>
      <w:lang w:val="en-US" w:eastAsia="en-US"/>
    </w:rPr>
  </w:style>
  <w:style w:type="paragraph" w:styleId="PlainText">
    <w:name w:val="Plain Text"/>
    <w:basedOn w:val="Normal"/>
    <w:link w:val="PlainTextChar"/>
    <w:rsid w:val="00765D64"/>
    <w:pPr>
      <w:spacing w:after="0" w:line="240" w:lineRule="auto"/>
    </w:pPr>
    <w:rPr>
      <w:rFonts w:ascii="Courier New" w:eastAsia="Times New Roman" w:hAnsi="Courier New"/>
      <w:sz w:val="20"/>
      <w:szCs w:val="24"/>
    </w:rPr>
  </w:style>
  <w:style w:type="character" w:customStyle="1" w:styleId="PlainTextChar">
    <w:name w:val="Plain Text Char"/>
    <w:basedOn w:val="DefaultParagraphFont"/>
    <w:link w:val="PlainText"/>
    <w:rsid w:val="00765D64"/>
    <w:rPr>
      <w:rFonts w:ascii="Courier New" w:eastAsia="Times New Roman" w:hAnsi="Courier New"/>
      <w:szCs w:val="24"/>
      <w:lang w:val="en-US" w:eastAsia="en-US"/>
    </w:rPr>
  </w:style>
  <w:style w:type="paragraph" w:customStyle="1" w:styleId="Style30">
    <w:name w:val="Style 3"/>
    <w:rsid w:val="00765D64"/>
    <w:pPr>
      <w:widowControl w:val="0"/>
      <w:autoSpaceDE w:val="0"/>
      <w:autoSpaceDN w:val="0"/>
      <w:spacing w:before="288" w:after="648" w:line="480" w:lineRule="auto"/>
      <w:ind w:firstLine="648"/>
      <w:jc w:val="both"/>
    </w:pPr>
    <w:rPr>
      <w:rFonts w:ascii="Times New Roman" w:eastAsia="Times New Roman" w:hAnsi="Times New Roman"/>
      <w:color w:val="000000"/>
      <w:sz w:val="22"/>
      <w:szCs w:val="22"/>
      <w:lang w:val="en-US" w:eastAsia="en-US"/>
    </w:rPr>
  </w:style>
  <w:style w:type="paragraph" w:styleId="FootnoteText">
    <w:name w:val="footnote text"/>
    <w:basedOn w:val="Normal"/>
    <w:link w:val="FootnoteTextChar"/>
    <w:semiHidden/>
    <w:rsid w:val="00765D6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765D64"/>
    <w:rPr>
      <w:rFonts w:ascii="Times New Roman" w:eastAsia="Times New Roman" w:hAnsi="Times New Roman"/>
      <w:lang w:val="en-US" w:eastAsia="en-US"/>
    </w:rPr>
  </w:style>
  <w:style w:type="character" w:styleId="FootnoteReference">
    <w:name w:val="footnote reference"/>
    <w:basedOn w:val="DefaultParagraphFont"/>
    <w:semiHidden/>
    <w:rsid w:val="00765D64"/>
    <w:rPr>
      <w:vertAlign w:val="superscript"/>
    </w:rPr>
  </w:style>
  <w:style w:type="paragraph" w:styleId="BodyText3">
    <w:name w:val="Body Text 3"/>
    <w:basedOn w:val="Normal"/>
    <w:link w:val="BodyText3Char"/>
    <w:rsid w:val="00765D64"/>
    <w:pPr>
      <w:spacing w:after="120"/>
    </w:pPr>
    <w:rPr>
      <w:sz w:val="16"/>
      <w:szCs w:val="16"/>
    </w:rPr>
  </w:style>
  <w:style w:type="character" w:customStyle="1" w:styleId="BodyText3Char">
    <w:name w:val="Body Text 3 Char"/>
    <w:basedOn w:val="DefaultParagraphFont"/>
    <w:link w:val="BodyText3"/>
    <w:rsid w:val="00765D64"/>
    <w:rPr>
      <w:sz w:val="16"/>
      <w:szCs w:val="16"/>
      <w:lang w:val="en-US" w:eastAsia="en-US"/>
    </w:rPr>
  </w:style>
  <w:style w:type="paragraph" w:styleId="BodyText2">
    <w:name w:val="Body Text 2"/>
    <w:basedOn w:val="Normal"/>
    <w:link w:val="BodyText2Char"/>
    <w:rsid w:val="00765D64"/>
    <w:pPr>
      <w:spacing w:after="120" w:line="480" w:lineRule="auto"/>
    </w:pPr>
  </w:style>
  <w:style w:type="character" w:customStyle="1" w:styleId="BodyText2Char">
    <w:name w:val="Body Text 2 Char"/>
    <w:basedOn w:val="DefaultParagraphFont"/>
    <w:link w:val="BodyText2"/>
    <w:rsid w:val="00765D64"/>
    <w:rPr>
      <w:sz w:val="22"/>
      <w:szCs w:val="22"/>
      <w:lang w:val="en-US" w:eastAsia="en-US"/>
    </w:rPr>
  </w:style>
  <w:style w:type="paragraph" w:styleId="BodyTextIndent3">
    <w:name w:val="Body Text Indent 3"/>
    <w:basedOn w:val="Normal"/>
    <w:link w:val="BodyTextIndent3Char"/>
    <w:rsid w:val="00765D64"/>
    <w:pPr>
      <w:spacing w:after="120"/>
      <w:ind w:left="360"/>
    </w:pPr>
    <w:rPr>
      <w:sz w:val="16"/>
      <w:szCs w:val="16"/>
    </w:rPr>
  </w:style>
  <w:style w:type="character" w:customStyle="1" w:styleId="BodyTextIndent3Char">
    <w:name w:val="Body Text Indent 3 Char"/>
    <w:basedOn w:val="DefaultParagraphFont"/>
    <w:link w:val="BodyTextIndent3"/>
    <w:rsid w:val="00765D64"/>
    <w:rPr>
      <w:sz w:val="16"/>
      <w:szCs w:val="16"/>
      <w:lang w:val="en-US" w:eastAsia="en-US"/>
    </w:rPr>
  </w:style>
  <w:style w:type="paragraph" w:customStyle="1" w:styleId="Char">
    <w:name w:val="Char"/>
    <w:basedOn w:val="Normal"/>
    <w:rsid w:val="00765D64"/>
    <w:pPr>
      <w:spacing w:after="160" w:line="240" w:lineRule="exact"/>
    </w:pPr>
    <w:rPr>
      <w:rFonts w:ascii="Verdana" w:eastAsia="Times New Roman" w:hAnsi="Verdana" w:cs="Verdana"/>
      <w:sz w:val="20"/>
      <w:szCs w:val="20"/>
    </w:rPr>
  </w:style>
  <w:style w:type="character" w:customStyle="1" w:styleId="judul">
    <w:name w:val="judul"/>
    <w:basedOn w:val="DefaultParagraphFont"/>
    <w:rsid w:val="00765D64"/>
  </w:style>
  <w:style w:type="table" w:customStyle="1" w:styleId="TableGrid1">
    <w:name w:val="Table Grid1"/>
    <w:basedOn w:val="TableNormal"/>
    <w:next w:val="TableGrid"/>
    <w:rsid w:val="00765D6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 1"/>
    <w:rsid w:val="00765D64"/>
    <w:pPr>
      <w:widowControl w:val="0"/>
      <w:autoSpaceDE w:val="0"/>
      <w:autoSpaceDN w:val="0"/>
      <w:adjustRightInd w:val="0"/>
    </w:pPr>
    <w:rPr>
      <w:rFonts w:ascii="Times New Roman" w:eastAsia="Times New Roman" w:hAnsi="Times New Roman"/>
      <w:lang w:val="en-US" w:eastAsia="en-US"/>
    </w:rPr>
  </w:style>
  <w:style w:type="character" w:customStyle="1" w:styleId="CharacterStyle1">
    <w:name w:val="Character Style 1"/>
    <w:rsid w:val="00765D64"/>
    <w:rPr>
      <w:color w:val="000000"/>
      <w:sz w:val="22"/>
      <w:szCs w:val="22"/>
    </w:rPr>
  </w:style>
  <w:style w:type="paragraph" w:customStyle="1" w:styleId="Style8">
    <w:name w:val="Style 8"/>
    <w:rsid w:val="00765D64"/>
    <w:pPr>
      <w:widowControl w:val="0"/>
      <w:autoSpaceDE w:val="0"/>
      <w:autoSpaceDN w:val="0"/>
      <w:spacing w:before="432" w:after="612" w:line="480" w:lineRule="auto"/>
      <w:ind w:firstLine="648"/>
      <w:jc w:val="both"/>
    </w:pPr>
    <w:rPr>
      <w:rFonts w:ascii="Times New Roman" w:eastAsia="Times New Roman" w:hAnsi="Times New Roman"/>
      <w:color w:val="000000"/>
      <w:sz w:val="22"/>
      <w:szCs w:val="22"/>
      <w:lang w:val="en-US" w:eastAsia="en-US"/>
    </w:rPr>
  </w:style>
  <w:style w:type="character" w:customStyle="1" w:styleId="CharacterStyle3">
    <w:name w:val="Character Style 3"/>
    <w:rsid w:val="00765D64"/>
    <w:rPr>
      <w:sz w:val="22"/>
      <w:szCs w:val="22"/>
    </w:rPr>
  </w:style>
  <w:style w:type="character" w:customStyle="1" w:styleId="content">
    <w:name w:val="content"/>
    <w:basedOn w:val="DefaultParagraphFont"/>
    <w:rsid w:val="00765D64"/>
  </w:style>
  <w:style w:type="character" w:styleId="Emphasis">
    <w:name w:val="Emphasis"/>
    <w:basedOn w:val="DefaultParagraphFont"/>
    <w:uiPriority w:val="20"/>
    <w:qFormat/>
    <w:rsid w:val="00765D64"/>
    <w:rPr>
      <w:i/>
      <w:iCs/>
    </w:rPr>
  </w:style>
  <w:style w:type="paragraph" w:styleId="NoSpacing">
    <w:name w:val="No Spacing"/>
    <w:link w:val="NoSpacingChar"/>
    <w:qFormat/>
    <w:rsid w:val="00D658D9"/>
    <w:rPr>
      <w:sz w:val="22"/>
      <w:szCs w:val="22"/>
      <w:lang w:val="en-US" w:eastAsia="en-US"/>
    </w:rPr>
  </w:style>
  <w:style w:type="numbering" w:customStyle="1" w:styleId="NoList1">
    <w:name w:val="No List1"/>
    <w:next w:val="NoList"/>
    <w:uiPriority w:val="99"/>
    <w:semiHidden/>
    <w:unhideWhenUsed/>
    <w:rsid w:val="003E32B9"/>
  </w:style>
  <w:style w:type="paragraph" w:customStyle="1" w:styleId="Style3">
    <w:name w:val="Style3"/>
    <w:basedOn w:val="Heading2"/>
    <w:rsid w:val="003E32B9"/>
    <w:pPr>
      <w:numPr>
        <w:ilvl w:val="1"/>
        <w:numId w:val="47"/>
      </w:numPr>
      <w:spacing w:before="0" w:after="0" w:line="360" w:lineRule="auto"/>
      <w:jc w:val="center"/>
    </w:pPr>
    <w:rPr>
      <w:rFonts w:ascii="Times New Roman" w:eastAsia="Times" w:hAnsi="Times New Roman"/>
      <w:bCs w:val="0"/>
      <w:i w:val="0"/>
      <w:iCs w:val="0"/>
      <w:color w:val="000000"/>
      <w:sz w:val="24"/>
      <w:szCs w:val="20"/>
    </w:rPr>
  </w:style>
  <w:style w:type="paragraph" w:customStyle="1" w:styleId="Style10">
    <w:name w:val="Style1"/>
    <w:basedOn w:val="Heading2"/>
    <w:rsid w:val="003E32B9"/>
    <w:pPr>
      <w:tabs>
        <w:tab w:val="num" w:pos="1440"/>
      </w:tabs>
      <w:spacing w:before="0" w:after="0" w:line="360" w:lineRule="auto"/>
      <w:ind w:left="1440" w:hanging="360"/>
      <w:jc w:val="center"/>
    </w:pPr>
    <w:rPr>
      <w:rFonts w:ascii="Times New Roman" w:eastAsia="Times" w:hAnsi="Times New Roman"/>
      <w:bCs w:val="0"/>
      <w:i w:val="0"/>
      <w:iCs w:val="0"/>
      <w:color w:val="000000"/>
      <w:sz w:val="24"/>
      <w:szCs w:val="20"/>
    </w:rPr>
  </w:style>
  <w:style w:type="paragraph" w:styleId="Title">
    <w:name w:val="Title"/>
    <w:basedOn w:val="Normal"/>
    <w:link w:val="TitleChar"/>
    <w:qFormat/>
    <w:rsid w:val="003E32B9"/>
    <w:pPr>
      <w:spacing w:after="0" w:line="48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3E32B9"/>
    <w:rPr>
      <w:rFonts w:ascii="Times New Roman" w:eastAsia="Times New Roman" w:hAnsi="Times New Roman"/>
      <w:b/>
      <w:sz w:val="28"/>
    </w:rPr>
  </w:style>
  <w:style w:type="paragraph" w:customStyle="1" w:styleId="Style2">
    <w:name w:val="Style2"/>
    <w:basedOn w:val="Heading2"/>
    <w:rsid w:val="003E32B9"/>
    <w:pPr>
      <w:numPr>
        <w:ilvl w:val="1"/>
        <w:numId w:val="48"/>
      </w:numPr>
      <w:spacing w:before="0" w:after="0" w:line="360" w:lineRule="auto"/>
      <w:jc w:val="center"/>
    </w:pPr>
    <w:rPr>
      <w:rFonts w:ascii="Times New Roman" w:eastAsia="Times" w:hAnsi="Times New Roman"/>
      <w:bCs w:val="0"/>
      <w:i w:val="0"/>
      <w:iCs w:val="0"/>
      <w:color w:val="000000"/>
      <w:sz w:val="24"/>
      <w:szCs w:val="20"/>
    </w:rPr>
  </w:style>
  <w:style w:type="paragraph" w:customStyle="1" w:styleId="Style4">
    <w:name w:val="Style4"/>
    <w:basedOn w:val="Heading2"/>
    <w:rsid w:val="003E32B9"/>
    <w:pPr>
      <w:numPr>
        <w:ilvl w:val="1"/>
        <w:numId w:val="49"/>
      </w:numPr>
      <w:spacing w:before="0" w:after="0" w:line="360" w:lineRule="auto"/>
      <w:jc w:val="center"/>
    </w:pPr>
    <w:rPr>
      <w:rFonts w:ascii="Times New Roman" w:eastAsia="Times" w:hAnsi="Times New Roman"/>
      <w:bCs w:val="0"/>
      <w:i w:val="0"/>
      <w:iCs w:val="0"/>
      <w:color w:val="000000"/>
      <w:sz w:val="24"/>
      <w:szCs w:val="20"/>
    </w:rPr>
  </w:style>
  <w:style w:type="character" w:styleId="Hyperlink">
    <w:name w:val="Hyperlink"/>
    <w:unhideWhenUsed/>
    <w:rsid w:val="003E32B9"/>
    <w:rPr>
      <w:color w:val="0000FF"/>
      <w:u w:val="single"/>
    </w:rPr>
  </w:style>
  <w:style w:type="character" w:customStyle="1" w:styleId="NoSpacingChar">
    <w:name w:val="No Spacing Char"/>
    <w:link w:val="NoSpacing"/>
    <w:uiPriority w:val="1"/>
    <w:rsid w:val="003E32B9"/>
    <w:rPr>
      <w:sz w:val="22"/>
      <w:szCs w:val="22"/>
      <w:lang w:val="en-US" w:eastAsia="en-US" w:bidi="ar-SA"/>
    </w:rPr>
  </w:style>
  <w:style w:type="paragraph" w:styleId="DocumentMap">
    <w:name w:val="Document Map"/>
    <w:basedOn w:val="Normal"/>
    <w:link w:val="DocumentMapChar"/>
    <w:uiPriority w:val="99"/>
    <w:semiHidden/>
    <w:unhideWhenUsed/>
    <w:rsid w:val="003E32B9"/>
    <w:pPr>
      <w:spacing w:after="0" w:line="480" w:lineRule="auto"/>
      <w:jc w:val="center"/>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3E32B9"/>
    <w:rPr>
      <w:rFonts w:ascii="Tahoma" w:eastAsia="Times New Roman" w:hAnsi="Tahoma"/>
      <w:sz w:val="16"/>
      <w:szCs w:val="16"/>
    </w:rPr>
  </w:style>
  <w:style w:type="character" w:styleId="PlaceholderText">
    <w:name w:val="Placeholder Text"/>
    <w:uiPriority w:val="99"/>
    <w:semiHidden/>
    <w:rsid w:val="003E32B9"/>
    <w:rPr>
      <w:color w:val="808080"/>
    </w:rPr>
  </w:style>
  <w:style w:type="character" w:customStyle="1" w:styleId="longtext">
    <w:name w:val="long_text"/>
    <w:rsid w:val="003E32B9"/>
  </w:style>
  <w:style w:type="character" w:customStyle="1" w:styleId="ListParagraphChar">
    <w:name w:val="List Paragraph Char"/>
    <w:basedOn w:val="DefaultParagraphFont"/>
    <w:link w:val="ListParagraph"/>
    <w:uiPriority w:val="34"/>
    <w:rsid w:val="005257E6"/>
    <w:rPr>
      <w:sz w:val="22"/>
      <w:szCs w:val="22"/>
      <w:lang w:val="en-US" w:eastAsia="en-US"/>
    </w:rPr>
  </w:style>
  <w:style w:type="character" w:styleId="Strong">
    <w:name w:val="Strong"/>
    <w:basedOn w:val="DefaultParagraphFont"/>
    <w:uiPriority w:val="22"/>
    <w:qFormat/>
    <w:rsid w:val="00B711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EF"/>
    <w:pPr>
      <w:spacing w:after="200" w:line="276" w:lineRule="auto"/>
    </w:pPr>
    <w:rPr>
      <w:sz w:val="22"/>
      <w:szCs w:val="22"/>
      <w:lang w:val="en-US" w:eastAsia="en-US"/>
    </w:rPr>
  </w:style>
  <w:style w:type="paragraph" w:styleId="Heading1">
    <w:name w:val="heading 1"/>
    <w:basedOn w:val="Normal"/>
    <w:next w:val="Normal"/>
    <w:link w:val="Heading1Char"/>
    <w:qFormat/>
    <w:rsid w:val="00765D6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765D6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65D6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765D64"/>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765D64"/>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42E"/>
    <w:pPr>
      <w:ind w:left="720"/>
      <w:contextualSpacing/>
    </w:pPr>
  </w:style>
  <w:style w:type="paragraph" w:styleId="BalloonText">
    <w:name w:val="Balloon Text"/>
    <w:basedOn w:val="Normal"/>
    <w:link w:val="BalloonTextChar"/>
    <w:uiPriority w:val="99"/>
    <w:semiHidden/>
    <w:unhideWhenUsed/>
    <w:rsid w:val="00E86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2C"/>
    <w:rPr>
      <w:rFonts w:ascii="Tahoma" w:hAnsi="Tahoma" w:cs="Tahoma"/>
      <w:sz w:val="16"/>
      <w:szCs w:val="16"/>
    </w:rPr>
  </w:style>
  <w:style w:type="paragraph" w:styleId="BodyText">
    <w:name w:val="Body Text"/>
    <w:basedOn w:val="Normal"/>
    <w:link w:val="BodyTextChar"/>
    <w:rsid w:val="00DB659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B659A"/>
    <w:rPr>
      <w:rFonts w:ascii="Times New Roman" w:eastAsia="Times New Roman" w:hAnsi="Times New Roman"/>
      <w:sz w:val="24"/>
      <w:szCs w:val="24"/>
    </w:rPr>
  </w:style>
  <w:style w:type="table" w:styleId="TableGrid">
    <w:name w:val="Table Grid"/>
    <w:basedOn w:val="TableNormal"/>
    <w:uiPriority w:val="59"/>
    <w:rsid w:val="00DB65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0E5487"/>
    <w:pPr>
      <w:numPr>
        <w:numId w:val="5"/>
      </w:numPr>
      <w:spacing w:after="0" w:line="480" w:lineRule="auto"/>
      <w:jc w:val="both"/>
    </w:pPr>
    <w:rPr>
      <w:rFonts w:ascii="Times New Roman" w:eastAsia="Times New Roman" w:hAnsi="Times New Roman"/>
      <w:b/>
      <w:sz w:val="24"/>
      <w:szCs w:val="20"/>
    </w:rPr>
  </w:style>
  <w:style w:type="character" w:customStyle="1" w:styleId="SubtitleChar">
    <w:name w:val="Subtitle Char"/>
    <w:basedOn w:val="DefaultParagraphFont"/>
    <w:link w:val="Subtitle"/>
    <w:rsid w:val="000E5487"/>
    <w:rPr>
      <w:rFonts w:ascii="Times New Roman" w:eastAsia="Times New Roman" w:hAnsi="Times New Roman"/>
      <w:b/>
      <w:sz w:val="24"/>
      <w:lang w:val="en-US" w:eastAsia="en-US"/>
    </w:rPr>
  </w:style>
  <w:style w:type="paragraph" w:styleId="BodyTextIndent">
    <w:name w:val="Body Text Indent"/>
    <w:basedOn w:val="Normal"/>
    <w:link w:val="BodyTextIndentChar"/>
    <w:unhideWhenUsed/>
    <w:rsid w:val="004F0D89"/>
    <w:pPr>
      <w:spacing w:after="120"/>
      <w:ind w:left="360"/>
    </w:pPr>
  </w:style>
  <w:style w:type="character" w:customStyle="1" w:styleId="BodyTextIndentChar">
    <w:name w:val="Body Text Indent Char"/>
    <w:basedOn w:val="DefaultParagraphFont"/>
    <w:link w:val="BodyTextIndent"/>
    <w:rsid w:val="004F0D89"/>
    <w:rPr>
      <w:sz w:val="22"/>
      <w:szCs w:val="22"/>
    </w:rPr>
  </w:style>
  <w:style w:type="character" w:customStyle="1" w:styleId="Heading1Char">
    <w:name w:val="Heading 1 Char"/>
    <w:basedOn w:val="DefaultParagraphFont"/>
    <w:link w:val="Heading1"/>
    <w:rsid w:val="00765D64"/>
    <w:rPr>
      <w:rFonts w:ascii="Arial" w:eastAsia="Times New Roman" w:hAnsi="Arial" w:cs="Arial"/>
      <w:b/>
      <w:bCs/>
      <w:kern w:val="32"/>
      <w:sz w:val="32"/>
      <w:szCs w:val="32"/>
      <w:lang w:val="en-US" w:eastAsia="en-US"/>
    </w:rPr>
  </w:style>
  <w:style w:type="character" w:customStyle="1" w:styleId="Heading2Char">
    <w:name w:val="Heading 2 Char"/>
    <w:basedOn w:val="DefaultParagraphFont"/>
    <w:link w:val="Heading2"/>
    <w:semiHidden/>
    <w:rsid w:val="00765D64"/>
    <w:rPr>
      <w:rFonts w:ascii="Cambria" w:eastAsia="Times New Roman" w:hAnsi="Cambria"/>
      <w:b/>
      <w:bCs/>
      <w:i/>
      <w:iCs/>
      <w:sz w:val="28"/>
      <w:szCs w:val="28"/>
      <w:lang w:val="en-US" w:eastAsia="en-US"/>
    </w:rPr>
  </w:style>
  <w:style w:type="character" w:customStyle="1" w:styleId="Heading3Char">
    <w:name w:val="Heading 3 Char"/>
    <w:basedOn w:val="DefaultParagraphFont"/>
    <w:link w:val="Heading3"/>
    <w:rsid w:val="00765D64"/>
    <w:rPr>
      <w:rFonts w:ascii="Arial" w:hAnsi="Arial" w:cs="Arial"/>
      <w:b/>
      <w:bCs/>
      <w:sz w:val="26"/>
      <w:szCs w:val="26"/>
      <w:lang w:val="en-US" w:eastAsia="en-US"/>
    </w:rPr>
  </w:style>
  <w:style w:type="character" w:customStyle="1" w:styleId="Heading4Char">
    <w:name w:val="Heading 4 Char"/>
    <w:basedOn w:val="DefaultParagraphFont"/>
    <w:link w:val="Heading4"/>
    <w:semiHidden/>
    <w:rsid w:val="00765D64"/>
    <w:rPr>
      <w:rFonts w:eastAsia="Times New Roman"/>
      <w:b/>
      <w:bCs/>
      <w:sz w:val="28"/>
      <w:szCs w:val="28"/>
      <w:lang w:val="en-US" w:eastAsia="en-US"/>
    </w:rPr>
  </w:style>
  <w:style w:type="character" w:customStyle="1" w:styleId="Heading5Char">
    <w:name w:val="Heading 5 Char"/>
    <w:basedOn w:val="DefaultParagraphFont"/>
    <w:link w:val="Heading5"/>
    <w:rsid w:val="00765D64"/>
    <w:rPr>
      <w:rFonts w:ascii="Times New Roman" w:eastAsia="Times New Roman" w:hAnsi="Times New Roman"/>
      <w:b/>
      <w:bCs/>
      <w:i/>
      <w:iCs/>
      <w:sz w:val="26"/>
      <w:szCs w:val="26"/>
      <w:lang w:val="en-US" w:eastAsia="en-US"/>
    </w:rPr>
  </w:style>
  <w:style w:type="paragraph" w:customStyle="1" w:styleId="Default">
    <w:name w:val="Default"/>
    <w:rsid w:val="00765D64"/>
    <w:pPr>
      <w:autoSpaceDE w:val="0"/>
      <w:autoSpaceDN w:val="0"/>
      <w:adjustRightInd w:val="0"/>
    </w:pPr>
    <w:rPr>
      <w:rFonts w:ascii="Times New Roman" w:hAnsi="Times New Roman"/>
      <w:color w:val="000000"/>
      <w:sz w:val="24"/>
      <w:szCs w:val="24"/>
      <w:lang w:val="en-US" w:eastAsia="en-US"/>
    </w:rPr>
  </w:style>
  <w:style w:type="paragraph" w:styleId="Footer">
    <w:name w:val="footer"/>
    <w:basedOn w:val="Normal"/>
    <w:link w:val="FooterChar"/>
    <w:uiPriority w:val="99"/>
    <w:unhideWhenUsed/>
    <w:rsid w:val="00765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64"/>
    <w:rPr>
      <w:sz w:val="22"/>
      <w:szCs w:val="22"/>
      <w:lang w:val="en-US" w:eastAsia="en-US"/>
    </w:rPr>
  </w:style>
  <w:style w:type="paragraph" w:styleId="Header">
    <w:name w:val="header"/>
    <w:basedOn w:val="Normal"/>
    <w:link w:val="HeaderChar"/>
    <w:uiPriority w:val="99"/>
    <w:rsid w:val="00765D64"/>
    <w:pPr>
      <w:tabs>
        <w:tab w:val="center" w:pos="4320"/>
        <w:tab w:val="right" w:pos="8640"/>
      </w:tabs>
    </w:pPr>
  </w:style>
  <w:style w:type="character" w:customStyle="1" w:styleId="HeaderChar">
    <w:name w:val="Header Char"/>
    <w:basedOn w:val="DefaultParagraphFont"/>
    <w:link w:val="Header"/>
    <w:uiPriority w:val="99"/>
    <w:rsid w:val="00765D64"/>
    <w:rPr>
      <w:sz w:val="22"/>
      <w:szCs w:val="22"/>
      <w:lang w:val="en-US" w:eastAsia="en-US"/>
    </w:rPr>
  </w:style>
  <w:style w:type="character" w:styleId="PageNumber">
    <w:name w:val="page number"/>
    <w:basedOn w:val="DefaultParagraphFont"/>
    <w:rsid w:val="00765D64"/>
  </w:style>
  <w:style w:type="paragraph" w:styleId="NormalWeb">
    <w:name w:val="Normal (Web)"/>
    <w:basedOn w:val="Normal"/>
    <w:uiPriority w:val="99"/>
    <w:rsid w:val="00765D64"/>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65D64"/>
    <w:pPr>
      <w:widowControl w:val="0"/>
      <w:autoSpaceDE w:val="0"/>
      <w:autoSpaceDN w:val="0"/>
      <w:adjustRightInd w:val="0"/>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765D64"/>
    <w:rPr>
      <w:rFonts w:ascii="Times New Roman" w:eastAsia="Times New Roman" w:hAnsi="Times New Roman"/>
      <w:lang w:val="en-US" w:eastAsia="en-US"/>
    </w:rPr>
  </w:style>
  <w:style w:type="paragraph" w:styleId="PlainText">
    <w:name w:val="Plain Text"/>
    <w:basedOn w:val="Normal"/>
    <w:link w:val="PlainTextChar"/>
    <w:rsid w:val="00765D64"/>
    <w:pPr>
      <w:spacing w:after="0" w:line="240" w:lineRule="auto"/>
    </w:pPr>
    <w:rPr>
      <w:rFonts w:ascii="Courier New" w:eastAsia="Times New Roman" w:hAnsi="Courier New"/>
      <w:sz w:val="20"/>
      <w:szCs w:val="24"/>
    </w:rPr>
  </w:style>
  <w:style w:type="character" w:customStyle="1" w:styleId="PlainTextChar">
    <w:name w:val="Plain Text Char"/>
    <w:basedOn w:val="DefaultParagraphFont"/>
    <w:link w:val="PlainText"/>
    <w:rsid w:val="00765D64"/>
    <w:rPr>
      <w:rFonts w:ascii="Courier New" w:eastAsia="Times New Roman" w:hAnsi="Courier New"/>
      <w:szCs w:val="24"/>
      <w:lang w:val="en-US" w:eastAsia="en-US"/>
    </w:rPr>
  </w:style>
  <w:style w:type="paragraph" w:customStyle="1" w:styleId="Style30">
    <w:name w:val="Style 3"/>
    <w:rsid w:val="00765D64"/>
    <w:pPr>
      <w:widowControl w:val="0"/>
      <w:autoSpaceDE w:val="0"/>
      <w:autoSpaceDN w:val="0"/>
      <w:spacing w:before="288" w:after="648" w:line="480" w:lineRule="auto"/>
      <w:ind w:firstLine="648"/>
      <w:jc w:val="both"/>
    </w:pPr>
    <w:rPr>
      <w:rFonts w:ascii="Times New Roman" w:eastAsia="Times New Roman" w:hAnsi="Times New Roman"/>
      <w:color w:val="000000"/>
      <w:sz w:val="22"/>
      <w:szCs w:val="22"/>
      <w:lang w:val="en-US" w:eastAsia="en-US"/>
    </w:rPr>
  </w:style>
  <w:style w:type="paragraph" w:styleId="FootnoteText">
    <w:name w:val="footnote text"/>
    <w:basedOn w:val="Normal"/>
    <w:link w:val="FootnoteTextChar"/>
    <w:semiHidden/>
    <w:rsid w:val="00765D6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765D64"/>
    <w:rPr>
      <w:rFonts w:ascii="Times New Roman" w:eastAsia="Times New Roman" w:hAnsi="Times New Roman"/>
      <w:lang w:val="en-US" w:eastAsia="en-US"/>
    </w:rPr>
  </w:style>
  <w:style w:type="character" w:styleId="FootnoteReference">
    <w:name w:val="footnote reference"/>
    <w:basedOn w:val="DefaultParagraphFont"/>
    <w:semiHidden/>
    <w:rsid w:val="00765D64"/>
    <w:rPr>
      <w:vertAlign w:val="superscript"/>
    </w:rPr>
  </w:style>
  <w:style w:type="paragraph" w:styleId="BodyText3">
    <w:name w:val="Body Text 3"/>
    <w:basedOn w:val="Normal"/>
    <w:link w:val="BodyText3Char"/>
    <w:rsid w:val="00765D64"/>
    <w:pPr>
      <w:spacing w:after="120"/>
    </w:pPr>
    <w:rPr>
      <w:sz w:val="16"/>
      <w:szCs w:val="16"/>
    </w:rPr>
  </w:style>
  <w:style w:type="character" w:customStyle="1" w:styleId="BodyText3Char">
    <w:name w:val="Body Text 3 Char"/>
    <w:basedOn w:val="DefaultParagraphFont"/>
    <w:link w:val="BodyText3"/>
    <w:rsid w:val="00765D64"/>
    <w:rPr>
      <w:sz w:val="16"/>
      <w:szCs w:val="16"/>
      <w:lang w:val="en-US" w:eastAsia="en-US"/>
    </w:rPr>
  </w:style>
  <w:style w:type="paragraph" w:styleId="BodyText2">
    <w:name w:val="Body Text 2"/>
    <w:basedOn w:val="Normal"/>
    <w:link w:val="BodyText2Char"/>
    <w:rsid w:val="00765D64"/>
    <w:pPr>
      <w:spacing w:after="120" w:line="480" w:lineRule="auto"/>
    </w:pPr>
  </w:style>
  <w:style w:type="character" w:customStyle="1" w:styleId="BodyText2Char">
    <w:name w:val="Body Text 2 Char"/>
    <w:basedOn w:val="DefaultParagraphFont"/>
    <w:link w:val="BodyText2"/>
    <w:rsid w:val="00765D64"/>
    <w:rPr>
      <w:sz w:val="22"/>
      <w:szCs w:val="22"/>
      <w:lang w:val="en-US" w:eastAsia="en-US"/>
    </w:rPr>
  </w:style>
  <w:style w:type="paragraph" w:styleId="BodyTextIndent3">
    <w:name w:val="Body Text Indent 3"/>
    <w:basedOn w:val="Normal"/>
    <w:link w:val="BodyTextIndent3Char"/>
    <w:rsid w:val="00765D64"/>
    <w:pPr>
      <w:spacing w:after="120"/>
      <w:ind w:left="360"/>
    </w:pPr>
    <w:rPr>
      <w:sz w:val="16"/>
      <w:szCs w:val="16"/>
    </w:rPr>
  </w:style>
  <w:style w:type="character" w:customStyle="1" w:styleId="BodyTextIndent3Char">
    <w:name w:val="Body Text Indent 3 Char"/>
    <w:basedOn w:val="DefaultParagraphFont"/>
    <w:link w:val="BodyTextIndent3"/>
    <w:rsid w:val="00765D64"/>
    <w:rPr>
      <w:sz w:val="16"/>
      <w:szCs w:val="16"/>
      <w:lang w:val="en-US" w:eastAsia="en-US"/>
    </w:rPr>
  </w:style>
  <w:style w:type="paragraph" w:customStyle="1" w:styleId="Char">
    <w:name w:val="Char"/>
    <w:basedOn w:val="Normal"/>
    <w:rsid w:val="00765D64"/>
    <w:pPr>
      <w:spacing w:after="160" w:line="240" w:lineRule="exact"/>
    </w:pPr>
    <w:rPr>
      <w:rFonts w:ascii="Verdana" w:eastAsia="Times New Roman" w:hAnsi="Verdana" w:cs="Verdana"/>
      <w:sz w:val="20"/>
      <w:szCs w:val="20"/>
    </w:rPr>
  </w:style>
  <w:style w:type="character" w:customStyle="1" w:styleId="judul">
    <w:name w:val="judul"/>
    <w:basedOn w:val="DefaultParagraphFont"/>
    <w:rsid w:val="00765D64"/>
  </w:style>
  <w:style w:type="table" w:customStyle="1" w:styleId="TableGrid1">
    <w:name w:val="Table Grid1"/>
    <w:basedOn w:val="TableNormal"/>
    <w:next w:val="TableGrid"/>
    <w:rsid w:val="00765D6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 1"/>
    <w:rsid w:val="00765D64"/>
    <w:pPr>
      <w:widowControl w:val="0"/>
      <w:autoSpaceDE w:val="0"/>
      <w:autoSpaceDN w:val="0"/>
      <w:adjustRightInd w:val="0"/>
    </w:pPr>
    <w:rPr>
      <w:rFonts w:ascii="Times New Roman" w:eastAsia="Times New Roman" w:hAnsi="Times New Roman"/>
      <w:lang w:val="en-US" w:eastAsia="en-US"/>
    </w:rPr>
  </w:style>
  <w:style w:type="character" w:customStyle="1" w:styleId="CharacterStyle1">
    <w:name w:val="Character Style 1"/>
    <w:rsid w:val="00765D64"/>
    <w:rPr>
      <w:color w:val="000000"/>
      <w:sz w:val="22"/>
      <w:szCs w:val="22"/>
    </w:rPr>
  </w:style>
  <w:style w:type="paragraph" w:customStyle="1" w:styleId="Style8">
    <w:name w:val="Style 8"/>
    <w:rsid w:val="00765D64"/>
    <w:pPr>
      <w:widowControl w:val="0"/>
      <w:autoSpaceDE w:val="0"/>
      <w:autoSpaceDN w:val="0"/>
      <w:spacing w:before="432" w:after="612" w:line="480" w:lineRule="auto"/>
      <w:ind w:firstLine="648"/>
      <w:jc w:val="both"/>
    </w:pPr>
    <w:rPr>
      <w:rFonts w:ascii="Times New Roman" w:eastAsia="Times New Roman" w:hAnsi="Times New Roman"/>
      <w:color w:val="000000"/>
      <w:sz w:val="22"/>
      <w:szCs w:val="22"/>
      <w:lang w:val="en-US" w:eastAsia="en-US"/>
    </w:rPr>
  </w:style>
  <w:style w:type="character" w:customStyle="1" w:styleId="CharacterStyle3">
    <w:name w:val="Character Style 3"/>
    <w:rsid w:val="00765D64"/>
    <w:rPr>
      <w:sz w:val="22"/>
      <w:szCs w:val="22"/>
    </w:rPr>
  </w:style>
  <w:style w:type="character" w:customStyle="1" w:styleId="content">
    <w:name w:val="content"/>
    <w:basedOn w:val="DefaultParagraphFont"/>
    <w:rsid w:val="00765D64"/>
  </w:style>
  <w:style w:type="character" w:styleId="Emphasis">
    <w:name w:val="Emphasis"/>
    <w:basedOn w:val="DefaultParagraphFont"/>
    <w:uiPriority w:val="20"/>
    <w:qFormat/>
    <w:rsid w:val="00765D64"/>
    <w:rPr>
      <w:i/>
      <w:iCs/>
    </w:rPr>
  </w:style>
  <w:style w:type="paragraph" w:styleId="NoSpacing">
    <w:name w:val="No Spacing"/>
    <w:link w:val="NoSpacingChar"/>
    <w:qFormat/>
    <w:rsid w:val="00D658D9"/>
    <w:rPr>
      <w:sz w:val="22"/>
      <w:szCs w:val="22"/>
      <w:lang w:val="en-US" w:eastAsia="en-US"/>
    </w:rPr>
  </w:style>
  <w:style w:type="numbering" w:customStyle="1" w:styleId="NoList1">
    <w:name w:val="No List1"/>
    <w:next w:val="NoList"/>
    <w:uiPriority w:val="99"/>
    <w:semiHidden/>
    <w:unhideWhenUsed/>
    <w:rsid w:val="003E32B9"/>
  </w:style>
  <w:style w:type="paragraph" w:customStyle="1" w:styleId="Style3">
    <w:name w:val="Style3"/>
    <w:basedOn w:val="Heading2"/>
    <w:rsid w:val="003E32B9"/>
    <w:pPr>
      <w:numPr>
        <w:ilvl w:val="1"/>
        <w:numId w:val="47"/>
      </w:numPr>
      <w:spacing w:before="0" w:after="0" w:line="360" w:lineRule="auto"/>
      <w:jc w:val="center"/>
    </w:pPr>
    <w:rPr>
      <w:rFonts w:ascii="Times New Roman" w:eastAsia="Times" w:hAnsi="Times New Roman"/>
      <w:bCs w:val="0"/>
      <w:i w:val="0"/>
      <w:iCs w:val="0"/>
      <w:color w:val="000000"/>
      <w:sz w:val="24"/>
      <w:szCs w:val="20"/>
    </w:rPr>
  </w:style>
  <w:style w:type="paragraph" w:customStyle="1" w:styleId="Style10">
    <w:name w:val="Style1"/>
    <w:basedOn w:val="Heading2"/>
    <w:rsid w:val="003E32B9"/>
    <w:pPr>
      <w:tabs>
        <w:tab w:val="num" w:pos="1440"/>
      </w:tabs>
      <w:spacing w:before="0" w:after="0" w:line="360" w:lineRule="auto"/>
      <w:ind w:left="1440" w:hanging="360"/>
      <w:jc w:val="center"/>
    </w:pPr>
    <w:rPr>
      <w:rFonts w:ascii="Times New Roman" w:eastAsia="Times" w:hAnsi="Times New Roman"/>
      <w:bCs w:val="0"/>
      <w:i w:val="0"/>
      <w:iCs w:val="0"/>
      <w:color w:val="000000"/>
      <w:sz w:val="24"/>
      <w:szCs w:val="20"/>
    </w:rPr>
  </w:style>
  <w:style w:type="paragraph" w:styleId="Title">
    <w:name w:val="Title"/>
    <w:basedOn w:val="Normal"/>
    <w:link w:val="TitleChar"/>
    <w:qFormat/>
    <w:rsid w:val="003E32B9"/>
    <w:pPr>
      <w:spacing w:after="0" w:line="48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3E32B9"/>
    <w:rPr>
      <w:rFonts w:ascii="Times New Roman" w:eastAsia="Times New Roman" w:hAnsi="Times New Roman"/>
      <w:b/>
      <w:sz w:val="28"/>
    </w:rPr>
  </w:style>
  <w:style w:type="paragraph" w:customStyle="1" w:styleId="Style2">
    <w:name w:val="Style2"/>
    <w:basedOn w:val="Heading2"/>
    <w:rsid w:val="003E32B9"/>
    <w:pPr>
      <w:numPr>
        <w:ilvl w:val="1"/>
        <w:numId w:val="48"/>
      </w:numPr>
      <w:spacing w:before="0" w:after="0" w:line="360" w:lineRule="auto"/>
      <w:jc w:val="center"/>
    </w:pPr>
    <w:rPr>
      <w:rFonts w:ascii="Times New Roman" w:eastAsia="Times" w:hAnsi="Times New Roman"/>
      <w:bCs w:val="0"/>
      <w:i w:val="0"/>
      <w:iCs w:val="0"/>
      <w:color w:val="000000"/>
      <w:sz w:val="24"/>
      <w:szCs w:val="20"/>
    </w:rPr>
  </w:style>
  <w:style w:type="paragraph" w:customStyle="1" w:styleId="Style4">
    <w:name w:val="Style4"/>
    <w:basedOn w:val="Heading2"/>
    <w:rsid w:val="003E32B9"/>
    <w:pPr>
      <w:numPr>
        <w:ilvl w:val="1"/>
        <w:numId w:val="49"/>
      </w:numPr>
      <w:spacing w:before="0" w:after="0" w:line="360" w:lineRule="auto"/>
      <w:jc w:val="center"/>
    </w:pPr>
    <w:rPr>
      <w:rFonts w:ascii="Times New Roman" w:eastAsia="Times" w:hAnsi="Times New Roman"/>
      <w:bCs w:val="0"/>
      <w:i w:val="0"/>
      <w:iCs w:val="0"/>
      <w:color w:val="000000"/>
      <w:sz w:val="24"/>
      <w:szCs w:val="20"/>
    </w:rPr>
  </w:style>
  <w:style w:type="character" w:styleId="Hyperlink">
    <w:name w:val="Hyperlink"/>
    <w:unhideWhenUsed/>
    <w:rsid w:val="003E32B9"/>
    <w:rPr>
      <w:color w:val="0000FF"/>
      <w:u w:val="single"/>
    </w:rPr>
  </w:style>
  <w:style w:type="character" w:customStyle="1" w:styleId="NoSpacingChar">
    <w:name w:val="No Spacing Char"/>
    <w:link w:val="NoSpacing"/>
    <w:uiPriority w:val="1"/>
    <w:rsid w:val="003E32B9"/>
    <w:rPr>
      <w:sz w:val="22"/>
      <w:szCs w:val="22"/>
      <w:lang w:val="en-US" w:eastAsia="en-US" w:bidi="ar-SA"/>
    </w:rPr>
  </w:style>
  <w:style w:type="paragraph" w:styleId="DocumentMap">
    <w:name w:val="Document Map"/>
    <w:basedOn w:val="Normal"/>
    <w:link w:val="DocumentMapChar"/>
    <w:uiPriority w:val="99"/>
    <w:semiHidden/>
    <w:unhideWhenUsed/>
    <w:rsid w:val="003E32B9"/>
    <w:pPr>
      <w:spacing w:after="0" w:line="480" w:lineRule="auto"/>
      <w:jc w:val="center"/>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3E32B9"/>
    <w:rPr>
      <w:rFonts w:ascii="Tahoma" w:eastAsia="Times New Roman" w:hAnsi="Tahoma"/>
      <w:sz w:val="16"/>
      <w:szCs w:val="16"/>
    </w:rPr>
  </w:style>
  <w:style w:type="character" w:styleId="PlaceholderText">
    <w:name w:val="Placeholder Text"/>
    <w:uiPriority w:val="99"/>
    <w:semiHidden/>
    <w:rsid w:val="003E32B9"/>
    <w:rPr>
      <w:color w:val="808080"/>
    </w:rPr>
  </w:style>
  <w:style w:type="character" w:customStyle="1" w:styleId="longtext">
    <w:name w:val="long_text"/>
    <w:rsid w:val="003E32B9"/>
  </w:style>
  <w:style w:type="character" w:customStyle="1" w:styleId="ListParagraphChar">
    <w:name w:val="List Paragraph Char"/>
    <w:basedOn w:val="DefaultParagraphFont"/>
    <w:link w:val="ListParagraph"/>
    <w:uiPriority w:val="34"/>
    <w:rsid w:val="005257E6"/>
    <w:rPr>
      <w:sz w:val="22"/>
      <w:szCs w:val="22"/>
      <w:lang w:val="en-US" w:eastAsia="en-US"/>
    </w:rPr>
  </w:style>
  <w:style w:type="character" w:styleId="Strong">
    <w:name w:val="Strong"/>
    <w:basedOn w:val="DefaultParagraphFont"/>
    <w:uiPriority w:val="22"/>
    <w:qFormat/>
    <w:rsid w:val="00B71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4668">
      <w:bodyDiv w:val="1"/>
      <w:marLeft w:val="0"/>
      <w:marRight w:val="0"/>
      <w:marTop w:val="0"/>
      <w:marBottom w:val="0"/>
      <w:divBdr>
        <w:top w:val="none" w:sz="0" w:space="0" w:color="auto"/>
        <w:left w:val="none" w:sz="0" w:space="0" w:color="auto"/>
        <w:bottom w:val="none" w:sz="0" w:space="0" w:color="auto"/>
        <w:right w:val="none" w:sz="0" w:space="0" w:color="auto"/>
      </w:divBdr>
    </w:div>
    <w:div w:id="490148034">
      <w:bodyDiv w:val="1"/>
      <w:marLeft w:val="0"/>
      <w:marRight w:val="0"/>
      <w:marTop w:val="0"/>
      <w:marBottom w:val="0"/>
      <w:divBdr>
        <w:top w:val="none" w:sz="0" w:space="0" w:color="auto"/>
        <w:left w:val="none" w:sz="0" w:space="0" w:color="auto"/>
        <w:bottom w:val="none" w:sz="0" w:space="0" w:color="auto"/>
        <w:right w:val="none" w:sz="0" w:space="0" w:color="auto"/>
      </w:divBdr>
    </w:div>
    <w:div w:id="519897589">
      <w:bodyDiv w:val="1"/>
      <w:marLeft w:val="0"/>
      <w:marRight w:val="0"/>
      <w:marTop w:val="0"/>
      <w:marBottom w:val="0"/>
      <w:divBdr>
        <w:top w:val="none" w:sz="0" w:space="0" w:color="auto"/>
        <w:left w:val="none" w:sz="0" w:space="0" w:color="auto"/>
        <w:bottom w:val="none" w:sz="0" w:space="0" w:color="auto"/>
        <w:right w:val="none" w:sz="0" w:space="0" w:color="auto"/>
      </w:divBdr>
    </w:div>
    <w:div w:id="671877213">
      <w:bodyDiv w:val="1"/>
      <w:marLeft w:val="0"/>
      <w:marRight w:val="0"/>
      <w:marTop w:val="0"/>
      <w:marBottom w:val="0"/>
      <w:divBdr>
        <w:top w:val="none" w:sz="0" w:space="0" w:color="auto"/>
        <w:left w:val="none" w:sz="0" w:space="0" w:color="auto"/>
        <w:bottom w:val="none" w:sz="0" w:space="0" w:color="auto"/>
        <w:right w:val="none" w:sz="0" w:space="0" w:color="auto"/>
      </w:divBdr>
    </w:div>
    <w:div w:id="17533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116EF-0D8D-4113-9991-C98ED087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171</Pages>
  <Words>28680</Words>
  <Characters>163481</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Aradhea</dc:creator>
  <cp:lastModifiedBy>pc</cp:lastModifiedBy>
  <cp:revision>49</cp:revision>
  <cp:lastPrinted>2015-08-28T08:11:00Z</cp:lastPrinted>
  <dcterms:created xsi:type="dcterms:W3CDTF">2015-08-27T04:20:00Z</dcterms:created>
  <dcterms:modified xsi:type="dcterms:W3CDTF">2015-09-02T00:58:00Z</dcterms:modified>
</cp:coreProperties>
</file>