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A0A" w:rsidRPr="009A2464" w:rsidRDefault="004E5A0A" w:rsidP="00EC2CFD">
      <w:pPr>
        <w:spacing w:after="120"/>
        <w:jc w:val="center"/>
        <w:rPr>
          <w:rFonts w:ascii="Arial" w:hAnsi="Arial" w:cs="Arial"/>
          <w:b/>
          <w:i/>
          <w:lang w:val="id-ID"/>
        </w:rPr>
      </w:pPr>
      <w:r w:rsidRPr="009A2464">
        <w:rPr>
          <w:rFonts w:ascii="Arial" w:hAnsi="Arial" w:cs="Arial"/>
          <w:b/>
          <w:i/>
          <w:lang w:val="id-ID"/>
        </w:rPr>
        <w:t>ABSTRACT</w:t>
      </w:r>
    </w:p>
    <w:p w:rsidR="004E5A0A" w:rsidRPr="009A2464" w:rsidRDefault="004E5A0A" w:rsidP="00204D99">
      <w:pPr>
        <w:spacing w:after="120"/>
        <w:ind w:firstLine="720"/>
        <w:jc w:val="both"/>
        <w:rPr>
          <w:rFonts w:ascii="Arial" w:hAnsi="Arial" w:cs="Arial"/>
          <w:i/>
          <w:lang w:val="id-ID"/>
        </w:rPr>
      </w:pPr>
      <w:r w:rsidRPr="009A2464">
        <w:rPr>
          <w:rFonts w:ascii="Arial" w:hAnsi="Arial" w:cs="Arial"/>
          <w:i/>
          <w:lang w:val="id-ID"/>
        </w:rPr>
        <w:t>Competition and quality is a strategic issue and a large agenda of State Tourism College (STPN) in Indonesia in creating quality graduates who have sustained competitiveness. To realize the vision and mission STPN in Indonesia faced a number of challenges, one of them with regard to the quality of human resources (HR), where most of the teachers in STPN not yet have a high motivation to work so that the impact on their performance from many aspects which charged to them only a few are achieving the target it can decrease the quality of education within the STPN.</w:t>
      </w:r>
    </w:p>
    <w:p w:rsidR="004E5A0A" w:rsidRPr="009A2464" w:rsidRDefault="004E5A0A" w:rsidP="00204D99">
      <w:pPr>
        <w:spacing w:after="120"/>
        <w:ind w:firstLine="720"/>
        <w:jc w:val="both"/>
        <w:rPr>
          <w:rFonts w:ascii="Arial" w:hAnsi="Arial" w:cs="Arial"/>
          <w:i/>
          <w:lang w:val="id-ID"/>
        </w:rPr>
      </w:pPr>
      <w:r w:rsidRPr="009A2464">
        <w:rPr>
          <w:rFonts w:ascii="Arial" w:hAnsi="Arial" w:cs="Arial"/>
          <w:i/>
          <w:lang w:val="id-ID"/>
        </w:rPr>
        <w:t xml:space="preserve">This study aims to identify and assess the </w:t>
      </w:r>
      <w:r w:rsidR="004178D0" w:rsidRPr="009A2464">
        <w:rPr>
          <w:rFonts w:ascii="Arial" w:hAnsi="Arial" w:cs="Arial"/>
          <w:i/>
          <w:lang w:val="id-ID"/>
        </w:rPr>
        <w:t>influence of work</w:t>
      </w:r>
      <w:r w:rsidR="0049190D" w:rsidRPr="009A2464">
        <w:rPr>
          <w:rFonts w:ascii="Arial" w:hAnsi="Arial" w:cs="Arial"/>
          <w:i/>
          <w:lang w:val="id-ID"/>
        </w:rPr>
        <w:t xml:space="preserve"> life quality, organization commitment and working motivation towards the job satisfaction and its implications on the lecturers’ performance of state tourism institute</w:t>
      </w:r>
      <w:r w:rsidR="00B43997" w:rsidRPr="009A2464">
        <w:rPr>
          <w:rFonts w:ascii="Arial" w:hAnsi="Arial" w:cs="Arial"/>
          <w:i/>
          <w:lang w:val="id-ID"/>
        </w:rPr>
        <w:t xml:space="preserve"> ( STPN )</w:t>
      </w:r>
      <w:r w:rsidR="0049190D" w:rsidRPr="009A2464">
        <w:rPr>
          <w:rFonts w:ascii="Arial" w:hAnsi="Arial" w:cs="Arial"/>
          <w:i/>
          <w:lang w:val="id-ID"/>
        </w:rPr>
        <w:t xml:space="preserve"> in indonesia. </w:t>
      </w:r>
      <w:r w:rsidRPr="009A2464">
        <w:rPr>
          <w:rFonts w:ascii="Arial" w:hAnsi="Arial" w:cs="Arial"/>
          <w:i/>
          <w:lang w:val="id-ID"/>
        </w:rPr>
        <w:t>This study used a descriptive approach and verification. the research method used descriptive survey and explanatory survey method. In this study, the population is around the Tourism College teachers were civil servants as many as 386 teachers in STPN Medan, Bandung, Bali and Makassar. Analysis of the data used is descriptive statistics and path analysis (path analysis).</w:t>
      </w:r>
    </w:p>
    <w:p w:rsidR="004E5A0A" w:rsidRPr="009A2464" w:rsidRDefault="004E5A0A" w:rsidP="00204D99">
      <w:pPr>
        <w:spacing w:after="120"/>
        <w:ind w:firstLine="720"/>
        <w:jc w:val="both"/>
        <w:rPr>
          <w:rFonts w:ascii="Arial" w:hAnsi="Arial" w:cs="Arial"/>
          <w:i/>
          <w:lang w:val="id-ID"/>
        </w:rPr>
      </w:pPr>
      <w:r w:rsidRPr="009A2464">
        <w:rPr>
          <w:rFonts w:ascii="Arial" w:hAnsi="Arial" w:cs="Arial"/>
          <w:i/>
          <w:lang w:val="id-ID"/>
        </w:rPr>
        <w:t>The results showed that the picture quality of work life, organizational commitment, work motivation, job satisfaction, and performance of educators as a whole can be described quite well towards good, however there are still aspects of the weakest indicator is the indicator of the level of opportunity in getting the job challenging, the majority of respondents perceive no good, and the second weakest aspect is the perception of the majority of respondents regarding the working environment is still not optimal. Implementation of work rules in the campus environment, and the second lowest aspect is the level of the barriers to exit from the organization. Teachers are still working to make the leadership impressed. supervision of the leadership in each job and the second is the weakest aspect of the directives of the leadership in terms of career development. Overall, the study showed that the quality of work life, organizational commitment, and motivation influence on job satisfaction.</w:t>
      </w:r>
    </w:p>
    <w:p w:rsidR="004E5A0A" w:rsidRPr="009A2464" w:rsidRDefault="004E5A0A" w:rsidP="00204D99">
      <w:pPr>
        <w:spacing w:after="120"/>
        <w:ind w:firstLine="720"/>
        <w:jc w:val="both"/>
        <w:rPr>
          <w:rFonts w:ascii="Arial" w:hAnsi="Arial" w:cs="Arial"/>
          <w:i/>
          <w:lang w:val="id-ID"/>
        </w:rPr>
      </w:pPr>
      <w:r w:rsidRPr="009A2464">
        <w:rPr>
          <w:rFonts w:ascii="Arial" w:hAnsi="Arial" w:cs="Arial"/>
          <w:i/>
          <w:lang w:val="id-ID"/>
        </w:rPr>
        <w:t>This study provides implications about the need for the role of leadership directly in delivering policies, especially in the stage of improving the quality of working life terutana educators. In addition, the necessary efforts to clarify the rules in the works, especially the sanctions provided for violations, and optimizing the direct supervision of the leadership, the employees need to be monitored in all activities.</w:t>
      </w:r>
    </w:p>
    <w:p w:rsidR="00BE6427" w:rsidRPr="009A2464" w:rsidRDefault="004E5A0A" w:rsidP="00EC2CFD">
      <w:pPr>
        <w:spacing w:after="120"/>
        <w:jc w:val="both"/>
        <w:rPr>
          <w:rFonts w:ascii="Arial" w:hAnsi="Arial" w:cs="Arial"/>
          <w:b/>
          <w:i/>
          <w:lang w:val="id-ID"/>
        </w:rPr>
      </w:pPr>
      <w:r w:rsidRPr="009A2464">
        <w:rPr>
          <w:rFonts w:ascii="Arial" w:hAnsi="Arial" w:cs="Arial"/>
          <w:b/>
          <w:i/>
          <w:lang w:val="id-ID"/>
        </w:rPr>
        <w:t xml:space="preserve">Keywords: </w:t>
      </w:r>
      <w:r w:rsidR="004B71C0" w:rsidRPr="009A2464">
        <w:rPr>
          <w:rFonts w:ascii="Arial" w:hAnsi="Arial" w:cs="Arial"/>
          <w:b/>
          <w:i/>
          <w:lang w:val="id-ID"/>
        </w:rPr>
        <w:t>Performance, Quality, Commitment, Educators, C</w:t>
      </w:r>
      <w:r w:rsidRPr="009A2464">
        <w:rPr>
          <w:rFonts w:ascii="Arial" w:hAnsi="Arial" w:cs="Arial"/>
          <w:b/>
          <w:i/>
          <w:lang w:val="id-ID"/>
        </w:rPr>
        <w:t>ompetition.</w:t>
      </w:r>
    </w:p>
    <w:p w:rsidR="00204D99" w:rsidRDefault="00204D99" w:rsidP="00CE7B62">
      <w:pPr>
        <w:spacing w:before="120" w:after="120"/>
        <w:jc w:val="center"/>
        <w:rPr>
          <w:rFonts w:ascii="Arial" w:hAnsi="Arial" w:cs="Arial"/>
          <w:b/>
          <w:lang w:val="id-ID"/>
        </w:rPr>
      </w:pPr>
    </w:p>
    <w:p w:rsidR="00204D99" w:rsidRDefault="00204D99" w:rsidP="00CE7B62">
      <w:pPr>
        <w:spacing w:before="120" w:after="120"/>
        <w:jc w:val="center"/>
        <w:rPr>
          <w:rFonts w:ascii="Arial" w:hAnsi="Arial" w:cs="Arial"/>
          <w:b/>
          <w:lang w:val="id-ID"/>
        </w:rPr>
      </w:pPr>
    </w:p>
    <w:p w:rsidR="00204D99" w:rsidRDefault="00204D99" w:rsidP="00CE7B62">
      <w:pPr>
        <w:spacing w:before="120" w:after="120"/>
        <w:jc w:val="center"/>
        <w:rPr>
          <w:rFonts w:ascii="Arial" w:hAnsi="Arial" w:cs="Arial"/>
          <w:b/>
          <w:lang w:val="id-ID"/>
        </w:rPr>
      </w:pPr>
      <w:bookmarkStart w:id="0" w:name="_GoBack"/>
      <w:bookmarkEnd w:id="0"/>
    </w:p>
    <w:p w:rsidR="00204D99" w:rsidRDefault="00204D99" w:rsidP="00CE7B62">
      <w:pPr>
        <w:spacing w:before="120" w:after="120"/>
        <w:jc w:val="center"/>
        <w:rPr>
          <w:rFonts w:ascii="Arial" w:hAnsi="Arial" w:cs="Arial"/>
          <w:b/>
          <w:lang w:val="id-ID"/>
        </w:rPr>
      </w:pPr>
    </w:p>
    <w:p w:rsidR="00204D99" w:rsidRDefault="00204D99" w:rsidP="00CE7B62">
      <w:pPr>
        <w:spacing w:before="120" w:after="120"/>
        <w:jc w:val="center"/>
        <w:rPr>
          <w:rFonts w:ascii="Arial" w:hAnsi="Arial" w:cs="Arial"/>
          <w:b/>
          <w:lang w:val="id-ID"/>
        </w:rPr>
      </w:pPr>
    </w:p>
    <w:p w:rsidR="00204D99" w:rsidRDefault="00204D99" w:rsidP="00CE7B62">
      <w:pPr>
        <w:spacing w:before="120" w:after="120"/>
        <w:jc w:val="center"/>
        <w:rPr>
          <w:rFonts w:ascii="Arial" w:hAnsi="Arial" w:cs="Arial"/>
          <w:b/>
          <w:lang w:val="id-ID"/>
        </w:rPr>
      </w:pPr>
    </w:p>
    <w:p w:rsidR="00204D99" w:rsidRDefault="00204D99" w:rsidP="00CE7B62">
      <w:pPr>
        <w:spacing w:before="120" w:after="120"/>
        <w:jc w:val="center"/>
        <w:rPr>
          <w:rFonts w:ascii="Arial" w:hAnsi="Arial" w:cs="Arial"/>
          <w:b/>
          <w:lang w:val="id-ID"/>
        </w:rPr>
      </w:pPr>
    </w:p>
    <w:p w:rsidR="00204D99" w:rsidRDefault="00204D99" w:rsidP="00CE7B62">
      <w:pPr>
        <w:spacing w:before="120" w:after="120"/>
        <w:jc w:val="center"/>
        <w:rPr>
          <w:rFonts w:ascii="Arial" w:hAnsi="Arial" w:cs="Arial"/>
          <w:b/>
          <w:lang w:val="id-ID"/>
        </w:rPr>
      </w:pPr>
    </w:p>
    <w:p w:rsidR="00204D99" w:rsidRDefault="00204D99" w:rsidP="00CE7B62">
      <w:pPr>
        <w:spacing w:before="120" w:after="120"/>
        <w:jc w:val="center"/>
        <w:rPr>
          <w:rFonts w:ascii="Arial" w:hAnsi="Arial" w:cs="Arial"/>
          <w:b/>
          <w:lang w:val="id-ID"/>
        </w:rPr>
      </w:pPr>
    </w:p>
    <w:p w:rsidR="00CE7B62" w:rsidRPr="00CE7B62" w:rsidRDefault="00CE7B62" w:rsidP="00CE7B62">
      <w:pPr>
        <w:spacing w:before="120" w:after="120"/>
        <w:jc w:val="center"/>
        <w:rPr>
          <w:rFonts w:ascii="Arial" w:hAnsi="Arial" w:cs="Arial"/>
          <w:b/>
          <w:lang w:val="id-ID"/>
        </w:rPr>
      </w:pPr>
      <w:r w:rsidRPr="00CE7B62">
        <w:rPr>
          <w:rFonts w:ascii="Arial" w:hAnsi="Arial" w:cs="Arial"/>
          <w:b/>
          <w:lang w:val="id-ID"/>
        </w:rPr>
        <w:t>ABSTRAK</w:t>
      </w:r>
    </w:p>
    <w:p w:rsidR="00BE6427" w:rsidRPr="00EC2CFD" w:rsidRDefault="00BE6427" w:rsidP="00204D99">
      <w:pPr>
        <w:spacing w:before="120" w:after="120"/>
        <w:ind w:firstLine="720"/>
        <w:jc w:val="both"/>
        <w:rPr>
          <w:rFonts w:ascii="Arial" w:hAnsi="Arial" w:cs="Arial"/>
        </w:rPr>
      </w:pPr>
      <w:proofErr w:type="spellStart"/>
      <w:proofErr w:type="gramStart"/>
      <w:r w:rsidRPr="00EC2CFD">
        <w:rPr>
          <w:rFonts w:ascii="Arial" w:hAnsi="Arial" w:cs="Arial"/>
        </w:rPr>
        <w:t>Persaingan</w:t>
      </w:r>
      <w:proofErr w:type="spellEnd"/>
      <w:r w:rsidRPr="00EC2CFD">
        <w:rPr>
          <w:rFonts w:ascii="Arial" w:hAnsi="Arial" w:cs="Arial"/>
        </w:rPr>
        <w:t xml:space="preserve"> </w:t>
      </w:r>
      <w:proofErr w:type="spellStart"/>
      <w:r w:rsidRPr="00EC2CFD">
        <w:rPr>
          <w:rFonts w:ascii="Arial" w:hAnsi="Arial" w:cs="Arial"/>
        </w:rPr>
        <w:t>dan</w:t>
      </w:r>
      <w:proofErr w:type="spellEnd"/>
      <w:r w:rsidRPr="00EC2CFD">
        <w:rPr>
          <w:rFonts w:ascii="Arial" w:hAnsi="Arial" w:cs="Arial"/>
        </w:rPr>
        <w:t xml:space="preserve"> </w:t>
      </w:r>
      <w:proofErr w:type="spellStart"/>
      <w:r w:rsidRPr="00EC2CFD">
        <w:rPr>
          <w:rFonts w:ascii="Arial" w:hAnsi="Arial" w:cs="Arial"/>
        </w:rPr>
        <w:t>mutu</w:t>
      </w:r>
      <w:proofErr w:type="spellEnd"/>
      <w:r w:rsidRPr="00EC2CFD">
        <w:rPr>
          <w:rFonts w:ascii="Arial" w:hAnsi="Arial" w:cs="Arial"/>
          <w:i/>
        </w:rPr>
        <w:t xml:space="preserve"> </w:t>
      </w:r>
      <w:proofErr w:type="spellStart"/>
      <w:r w:rsidRPr="00EC2CFD">
        <w:rPr>
          <w:rFonts w:ascii="Arial" w:hAnsi="Arial" w:cs="Arial"/>
        </w:rPr>
        <w:t>merupakan</w:t>
      </w:r>
      <w:proofErr w:type="spellEnd"/>
      <w:r w:rsidRPr="00EC2CFD">
        <w:rPr>
          <w:rFonts w:ascii="Arial" w:hAnsi="Arial" w:cs="Arial"/>
        </w:rPr>
        <w:t xml:space="preserve"> </w:t>
      </w:r>
      <w:proofErr w:type="spellStart"/>
      <w:r w:rsidRPr="00EC2CFD">
        <w:rPr>
          <w:rFonts w:ascii="Arial" w:hAnsi="Arial" w:cs="Arial"/>
        </w:rPr>
        <w:t>isu</w:t>
      </w:r>
      <w:proofErr w:type="spellEnd"/>
      <w:r w:rsidRPr="00EC2CFD">
        <w:rPr>
          <w:rFonts w:ascii="Arial" w:hAnsi="Arial" w:cs="Arial"/>
        </w:rPr>
        <w:t xml:space="preserve"> </w:t>
      </w:r>
      <w:proofErr w:type="spellStart"/>
      <w:r w:rsidRPr="00EC2CFD">
        <w:rPr>
          <w:rFonts w:ascii="Arial" w:hAnsi="Arial" w:cs="Arial"/>
        </w:rPr>
        <w:t>strategis</w:t>
      </w:r>
      <w:proofErr w:type="spellEnd"/>
      <w:r w:rsidRPr="00EC2CFD">
        <w:rPr>
          <w:rFonts w:ascii="Arial" w:hAnsi="Arial" w:cs="Arial"/>
        </w:rPr>
        <w:t xml:space="preserve"> </w:t>
      </w:r>
      <w:proofErr w:type="spellStart"/>
      <w:r w:rsidRPr="00EC2CFD">
        <w:rPr>
          <w:rFonts w:ascii="Arial" w:hAnsi="Arial" w:cs="Arial"/>
        </w:rPr>
        <w:t>dan</w:t>
      </w:r>
      <w:proofErr w:type="spellEnd"/>
      <w:r w:rsidRPr="00EC2CFD">
        <w:rPr>
          <w:rFonts w:ascii="Arial" w:hAnsi="Arial" w:cs="Arial"/>
        </w:rPr>
        <w:t xml:space="preserve"> agenda </w:t>
      </w:r>
      <w:proofErr w:type="spellStart"/>
      <w:r w:rsidRPr="00EC2CFD">
        <w:rPr>
          <w:rFonts w:ascii="Arial" w:hAnsi="Arial" w:cs="Arial"/>
        </w:rPr>
        <w:t>besar</w:t>
      </w:r>
      <w:proofErr w:type="spellEnd"/>
      <w:r w:rsidRPr="00EC2CFD">
        <w:rPr>
          <w:rFonts w:ascii="Arial" w:hAnsi="Arial" w:cs="Arial"/>
        </w:rPr>
        <w:t xml:space="preserve"> </w:t>
      </w:r>
      <w:r w:rsidRPr="00EC2CFD">
        <w:rPr>
          <w:rFonts w:ascii="Arial" w:hAnsi="Arial" w:cs="Arial"/>
          <w:lang w:val="sv-SE"/>
        </w:rPr>
        <w:t xml:space="preserve">Sekolah Tinggi Pariwisata Negeri (STPN) </w:t>
      </w:r>
      <w:r w:rsidRPr="00EC2CFD">
        <w:rPr>
          <w:rFonts w:ascii="Arial" w:hAnsi="Arial" w:cs="Arial"/>
          <w:lang w:val="id-ID"/>
        </w:rPr>
        <w:t>di Indonesia</w:t>
      </w:r>
      <w:r w:rsidRPr="00EC2CFD">
        <w:rPr>
          <w:rFonts w:ascii="Arial" w:hAnsi="Arial" w:cs="Arial"/>
        </w:rPr>
        <w:t xml:space="preserve"> </w:t>
      </w:r>
      <w:proofErr w:type="spellStart"/>
      <w:r w:rsidRPr="00EC2CFD">
        <w:rPr>
          <w:rFonts w:ascii="Arial" w:hAnsi="Arial" w:cs="Arial"/>
        </w:rPr>
        <w:t>dalam</w:t>
      </w:r>
      <w:proofErr w:type="spellEnd"/>
      <w:r w:rsidRPr="00EC2CFD">
        <w:rPr>
          <w:rFonts w:ascii="Arial" w:hAnsi="Arial" w:cs="Arial"/>
        </w:rPr>
        <w:t xml:space="preserve"> </w:t>
      </w:r>
      <w:proofErr w:type="spellStart"/>
      <w:r w:rsidRPr="00EC2CFD">
        <w:rPr>
          <w:rFonts w:ascii="Arial" w:hAnsi="Arial" w:cs="Arial"/>
        </w:rPr>
        <w:t>menciptakan</w:t>
      </w:r>
      <w:proofErr w:type="spellEnd"/>
      <w:r w:rsidRPr="00EC2CFD">
        <w:rPr>
          <w:rFonts w:ascii="Arial" w:hAnsi="Arial" w:cs="Arial"/>
        </w:rPr>
        <w:t xml:space="preserve"> </w:t>
      </w:r>
      <w:proofErr w:type="spellStart"/>
      <w:r w:rsidRPr="00EC2CFD">
        <w:rPr>
          <w:rFonts w:ascii="Arial" w:hAnsi="Arial" w:cs="Arial"/>
        </w:rPr>
        <w:t>kualitas</w:t>
      </w:r>
      <w:proofErr w:type="spellEnd"/>
      <w:r w:rsidRPr="00EC2CFD">
        <w:rPr>
          <w:rFonts w:ascii="Arial" w:hAnsi="Arial" w:cs="Arial"/>
        </w:rPr>
        <w:t xml:space="preserve"> </w:t>
      </w:r>
      <w:proofErr w:type="spellStart"/>
      <w:r w:rsidRPr="00EC2CFD">
        <w:rPr>
          <w:rFonts w:ascii="Arial" w:hAnsi="Arial" w:cs="Arial"/>
        </w:rPr>
        <w:t>lulusan</w:t>
      </w:r>
      <w:proofErr w:type="spellEnd"/>
      <w:r w:rsidRPr="00EC2CFD">
        <w:rPr>
          <w:rFonts w:ascii="Arial" w:hAnsi="Arial" w:cs="Arial"/>
        </w:rPr>
        <w:t xml:space="preserve"> yang </w:t>
      </w:r>
      <w:proofErr w:type="spellStart"/>
      <w:r w:rsidRPr="00EC2CFD">
        <w:rPr>
          <w:rFonts w:ascii="Arial" w:hAnsi="Arial" w:cs="Arial"/>
        </w:rPr>
        <w:t>memiliki</w:t>
      </w:r>
      <w:proofErr w:type="spellEnd"/>
      <w:r w:rsidRPr="00EC2CFD">
        <w:rPr>
          <w:rFonts w:ascii="Arial" w:hAnsi="Arial" w:cs="Arial"/>
        </w:rPr>
        <w:t xml:space="preserve"> </w:t>
      </w:r>
      <w:proofErr w:type="spellStart"/>
      <w:r w:rsidRPr="00EC2CFD">
        <w:rPr>
          <w:rFonts w:ascii="Arial" w:hAnsi="Arial" w:cs="Arial"/>
        </w:rPr>
        <w:t>kemampuan</w:t>
      </w:r>
      <w:proofErr w:type="spellEnd"/>
      <w:r w:rsidRPr="00EC2CFD">
        <w:rPr>
          <w:rFonts w:ascii="Arial" w:hAnsi="Arial" w:cs="Arial"/>
        </w:rPr>
        <w:t xml:space="preserve"> </w:t>
      </w:r>
      <w:proofErr w:type="spellStart"/>
      <w:r w:rsidRPr="00EC2CFD">
        <w:rPr>
          <w:rFonts w:ascii="Arial" w:hAnsi="Arial" w:cs="Arial"/>
        </w:rPr>
        <w:t>daya</w:t>
      </w:r>
      <w:proofErr w:type="spellEnd"/>
      <w:r w:rsidRPr="00EC2CFD">
        <w:rPr>
          <w:rFonts w:ascii="Arial" w:hAnsi="Arial" w:cs="Arial"/>
        </w:rPr>
        <w:t xml:space="preserve"> </w:t>
      </w:r>
      <w:proofErr w:type="spellStart"/>
      <w:r w:rsidRPr="00EC2CFD">
        <w:rPr>
          <w:rFonts w:ascii="Arial" w:hAnsi="Arial" w:cs="Arial"/>
        </w:rPr>
        <w:t>saing</w:t>
      </w:r>
      <w:proofErr w:type="spellEnd"/>
      <w:r w:rsidRPr="00EC2CFD">
        <w:rPr>
          <w:rFonts w:ascii="Arial" w:hAnsi="Arial" w:cs="Arial"/>
        </w:rPr>
        <w:t xml:space="preserve"> </w:t>
      </w:r>
      <w:proofErr w:type="spellStart"/>
      <w:r w:rsidRPr="00EC2CFD">
        <w:rPr>
          <w:rFonts w:ascii="Arial" w:hAnsi="Arial" w:cs="Arial"/>
        </w:rPr>
        <w:t>berkelanjutan</w:t>
      </w:r>
      <w:proofErr w:type="spellEnd"/>
      <w:r w:rsidRPr="00EC2CFD">
        <w:rPr>
          <w:rFonts w:ascii="Arial" w:hAnsi="Arial" w:cs="Arial"/>
        </w:rPr>
        <w:t>.</w:t>
      </w:r>
      <w:proofErr w:type="gramEnd"/>
      <w:r w:rsidRPr="00EC2CFD">
        <w:rPr>
          <w:rFonts w:ascii="Arial" w:hAnsi="Arial" w:cs="Arial"/>
        </w:rPr>
        <w:t xml:space="preserve"> </w:t>
      </w:r>
      <w:proofErr w:type="spellStart"/>
      <w:r w:rsidRPr="00EC2CFD">
        <w:rPr>
          <w:rFonts w:ascii="Arial" w:hAnsi="Arial" w:cs="Arial"/>
        </w:rPr>
        <w:t>Untuk</w:t>
      </w:r>
      <w:proofErr w:type="spellEnd"/>
      <w:r w:rsidRPr="00EC2CFD">
        <w:rPr>
          <w:rFonts w:ascii="Arial" w:hAnsi="Arial" w:cs="Arial"/>
        </w:rPr>
        <w:t xml:space="preserve"> </w:t>
      </w:r>
      <w:proofErr w:type="spellStart"/>
      <w:r w:rsidRPr="00EC2CFD">
        <w:rPr>
          <w:rFonts w:ascii="Arial" w:hAnsi="Arial" w:cs="Arial"/>
        </w:rPr>
        <w:t>mewujudkan</w:t>
      </w:r>
      <w:proofErr w:type="spellEnd"/>
      <w:r w:rsidRPr="00EC2CFD">
        <w:rPr>
          <w:rFonts w:ascii="Arial" w:hAnsi="Arial" w:cs="Arial"/>
        </w:rPr>
        <w:t xml:space="preserve"> </w:t>
      </w:r>
      <w:proofErr w:type="spellStart"/>
      <w:r w:rsidRPr="00EC2CFD">
        <w:rPr>
          <w:rFonts w:ascii="Arial" w:hAnsi="Arial" w:cs="Arial"/>
        </w:rPr>
        <w:t>visi</w:t>
      </w:r>
      <w:proofErr w:type="spellEnd"/>
      <w:r w:rsidRPr="00EC2CFD">
        <w:rPr>
          <w:rFonts w:ascii="Arial" w:hAnsi="Arial" w:cs="Arial"/>
        </w:rPr>
        <w:t xml:space="preserve"> </w:t>
      </w:r>
      <w:proofErr w:type="spellStart"/>
      <w:r w:rsidRPr="00EC2CFD">
        <w:rPr>
          <w:rFonts w:ascii="Arial" w:hAnsi="Arial" w:cs="Arial"/>
        </w:rPr>
        <w:t>dan</w:t>
      </w:r>
      <w:proofErr w:type="spellEnd"/>
      <w:r w:rsidRPr="00EC2CFD">
        <w:rPr>
          <w:rFonts w:ascii="Arial" w:hAnsi="Arial" w:cs="Arial"/>
        </w:rPr>
        <w:t xml:space="preserve"> </w:t>
      </w:r>
      <w:proofErr w:type="spellStart"/>
      <w:r w:rsidRPr="00EC2CFD">
        <w:rPr>
          <w:rFonts w:ascii="Arial" w:hAnsi="Arial" w:cs="Arial"/>
        </w:rPr>
        <w:t>misi</w:t>
      </w:r>
      <w:proofErr w:type="spellEnd"/>
      <w:r w:rsidRPr="00EC2CFD">
        <w:rPr>
          <w:rFonts w:ascii="Arial" w:hAnsi="Arial" w:cs="Arial"/>
        </w:rPr>
        <w:t xml:space="preserve"> </w:t>
      </w:r>
      <w:r w:rsidRPr="00EC2CFD">
        <w:rPr>
          <w:rFonts w:ascii="Arial" w:hAnsi="Arial" w:cs="Arial"/>
          <w:lang w:val="sv-SE"/>
        </w:rPr>
        <w:t xml:space="preserve">STPN </w:t>
      </w:r>
      <w:r w:rsidRPr="00EC2CFD">
        <w:rPr>
          <w:rFonts w:ascii="Arial" w:hAnsi="Arial" w:cs="Arial"/>
          <w:lang w:val="id-ID"/>
        </w:rPr>
        <w:t xml:space="preserve">di Indonesia dihadapkan pada sejumlah tantangan, salah satu diantaranya berkenaan dengan kualitas sumber daya manusia (SDM), </w:t>
      </w:r>
      <w:proofErr w:type="gramStart"/>
      <w:r w:rsidRPr="00EC2CFD">
        <w:rPr>
          <w:rFonts w:ascii="Arial" w:hAnsi="Arial" w:cs="Arial"/>
          <w:lang w:val="id-ID"/>
        </w:rPr>
        <w:t xml:space="preserve">dimana </w:t>
      </w:r>
      <w:r w:rsidRPr="00EC2CFD">
        <w:rPr>
          <w:rFonts w:ascii="Arial" w:hAnsi="Arial" w:cs="Arial"/>
        </w:rPr>
        <w:t xml:space="preserve"> </w:t>
      </w:r>
      <w:proofErr w:type="spellStart"/>
      <w:r w:rsidRPr="00EC2CFD">
        <w:rPr>
          <w:rFonts w:ascii="Arial" w:hAnsi="Arial" w:cs="Arial"/>
          <w:color w:val="000000" w:themeColor="text1"/>
        </w:rPr>
        <w:t>sebagian</w:t>
      </w:r>
      <w:proofErr w:type="spellEnd"/>
      <w:proofErr w:type="gramEnd"/>
      <w:r w:rsidRPr="00EC2CFD">
        <w:rPr>
          <w:rFonts w:ascii="Arial" w:hAnsi="Arial" w:cs="Arial"/>
          <w:color w:val="000000" w:themeColor="text1"/>
        </w:rPr>
        <w:t xml:space="preserve"> </w:t>
      </w:r>
      <w:proofErr w:type="spellStart"/>
      <w:r w:rsidRPr="00EC2CFD">
        <w:rPr>
          <w:rFonts w:ascii="Arial" w:hAnsi="Arial" w:cs="Arial"/>
          <w:color w:val="000000" w:themeColor="text1"/>
        </w:rPr>
        <w:t>besar</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tenaga</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pengajar</w:t>
      </w:r>
      <w:proofErr w:type="spellEnd"/>
      <w:r w:rsidRPr="00EC2CFD">
        <w:rPr>
          <w:rFonts w:ascii="Arial" w:hAnsi="Arial" w:cs="Arial"/>
          <w:color w:val="000000" w:themeColor="text1"/>
        </w:rPr>
        <w:t xml:space="preserve"> di STP</w:t>
      </w:r>
      <w:r w:rsidRPr="00EC2CFD">
        <w:rPr>
          <w:rFonts w:ascii="Arial" w:hAnsi="Arial" w:cs="Arial"/>
          <w:color w:val="000000" w:themeColor="text1"/>
          <w:lang w:val="id-ID"/>
        </w:rPr>
        <w:t>N</w:t>
      </w:r>
      <w:r w:rsidRPr="00EC2CFD">
        <w:rPr>
          <w:rFonts w:ascii="Arial" w:hAnsi="Arial" w:cs="Arial"/>
          <w:color w:val="000000" w:themeColor="text1"/>
        </w:rPr>
        <w:t xml:space="preserve"> </w:t>
      </w:r>
      <w:proofErr w:type="spellStart"/>
      <w:r w:rsidRPr="00EC2CFD">
        <w:rPr>
          <w:rFonts w:ascii="Arial" w:hAnsi="Arial" w:cs="Arial"/>
          <w:color w:val="000000" w:themeColor="text1"/>
        </w:rPr>
        <w:t>belum</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memiliki</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motivasi</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kerja</w:t>
      </w:r>
      <w:proofErr w:type="spellEnd"/>
      <w:r w:rsidRPr="00EC2CFD">
        <w:rPr>
          <w:rFonts w:ascii="Arial" w:hAnsi="Arial" w:cs="Arial"/>
          <w:color w:val="000000" w:themeColor="text1"/>
        </w:rPr>
        <w:t xml:space="preserve"> yang </w:t>
      </w:r>
      <w:proofErr w:type="spellStart"/>
      <w:r w:rsidRPr="00EC2CFD">
        <w:rPr>
          <w:rFonts w:ascii="Arial" w:hAnsi="Arial" w:cs="Arial"/>
          <w:color w:val="000000" w:themeColor="text1"/>
        </w:rPr>
        <w:t>tinggi</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sehingga</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berimbas</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pada</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kinerja</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mereka</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dimana</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dari</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banyak</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aspek</w:t>
      </w:r>
      <w:proofErr w:type="spellEnd"/>
      <w:r w:rsidRPr="00EC2CFD">
        <w:rPr>
          <w:rFonts w:ascii="Arial" w:hAnsi="Arial" w:cs="Arial"/>
          <w:color w:val="000000" w:themeColor="text1"/>
        </w:rPr>
        <w:t xml:space="preserve"> yang </w:t>
      </w:r>
      <w:proofErr w:type="spellStart"/>
      <w:r w:rsidRPr="00EC2CFD">
        <w:rPr>
          <w:rFonts w:ascii="Arial" w:hAnsi="Arial" w:cs="Arial"/>
          <w:color w:val="000000" w:themeColor="text1"/>
        </w:rPr>
        <w:t>dibebankan</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kepada</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mereka</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hanya</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beberapa</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saja</w:t>
      </w:r>
      <w:proofErr w:type="spellEnd"/>
      <w:r w:rsidRPr="00EC2CFD">
        <w:rPr>
          <w:rFonts w:ascii="Arial" w:hAnsi="Arial" w:cs="Arial"/>
          <w:color w:val="000000" w:themeColor="text1"/>
        </w:rPr>
        <w:t xml:space="preserve"> yang </w:t>
      </w:r>
      <w:proofErr w:type="spellStart"/>
      <w:r w:rsidRPr="00EC2CFD">
        <w:rPr>
          <w:rFonts w:ascii="Arial" w:hAnsi="Arial" w:cs="Arial"/>
          <w:color w:val="000000" w:themeColor="text1"/>
        </w:rPr>
        <w:t>mencapai</w:t>
      </w:r>
      <w:proofErr w:type="spellEnd"/>
      <w:r w:rsidRPr="00EC2CFD">
        <w:rPr>
          <w:rFonts w:ascii="Arial" w:hAnsi="Arial" w:cs="Arial"/>
          <w:color w:val="000000" w:themeColor="text1"/>
        </w:rPr>
        <w:t xml:space="preserve"> target </w:t>
      </w:r>
      <w:proofErr w:type="spellStart"/>
      <w:r w:rsidRPr="00EC2CFD">
        <w:rPr>
          <w:rFonts w:ascii="Arial" w:hAnsi="Arial" w:cs="Arial"/>
          <w:color w:val="000000" w:themeColor="text1"/>
        </w:rPr>
        <w:t>hal</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ini</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dapat</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berdampak</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pada</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menurunnya</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kualitas</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pendidikan</w:t>
      </w:r>
      <w:proofErr w:type="spellEnd"/>
      <w:r w:rsidRPr="00EC2CFD">
        <w:rPr>
          <w:rFonts w:ascii="Arial" w:hAnsi="Arial" w:cs="Arial"/>
          <w:color w:val="000000" w:themeColor="text1"/>
        </w:rPr>
        <w:t xml:space="preserve"> </w:t>
      </w:r>
      <w:proofErr w:type="spellStart"/>
      <w:r w:rsidRPr="00EC2CFD">
        <w:rPr>
          <w:rFonts w:ascii="Arial" w:hAnsi="Arial" w:cs="Arial"/>
          <w:color w:val="000000" w:themeColor="text1"/>
        </w:rPr>
        <w:t>dilingkungan</w:t>
      </w:r>
      <w:proofErr w:type="spellEnd"/>
      <w:r w:rsidRPr="00EC2CFD">
        <w:rPr>
          <w:rFonts w:ascii="Arial" w:hAnsi="Arial" w:cs="Arial"/>
          <w:color w:val="000000" w:themeColor="text1"/>
        </w:rPr>
        <w:t xml:space="preserve"> STP</w:t>
      </w:r>
      <w:r w:rsidRPr="00EC2CFD">
        <w:rPr>
          <w:rFonts w:ascii="Arial" w:hAnsi="Arial" w:cs="Arial"/>
          <w:color w:val="000000" w:themeColor="text1"/>
          <w:lang w:val="id-ID"/>
        </w:rPr>
        <w:t>N.</w:t>
      </w:r>
    </w:p>
    <w:p w:rsidR="00BE6427" w:rsidRPr="00EC2CFD" w:rsidRDefault="00BE6427" w:rsidP="00204D99">
      <w:pPr>
        <w:spacing w:before="120" w:after="120"/>
        <w:ind w:firstLine="720"/>
        <w:jc w:val="both"/>
        <w:rPr>
          <w:rFonts w:ascii="Arial" w:hAnsi="Arial" w:cs="Arial"/>
        </w:rPr>
      </w:pPr>
      <w:proofErr w:type="spellStart"/>
      <w:proofErr w:type="gramStart"/>
      <w:r w:rsidRPr="00EC2CFD">
        <w:rPr>
          <w:rFonts w:ascii="Arial" w:hAnsi="Arial" w:cs="Arial"/>
        </w:rPr>
        <w:t>Penelitian</w:t>
      </w:r>
      <w:proofErr w:type="spellEnd"/>
      <w:r w:rsidRPr="00EC2CFD">
        <w:rPr>
          <w:rFonts w:ascii="Arial" w:hAnsi="Arial" w:cs="Arial"/>
        </w:rPr>
        <w:t xml:space="preserve"> </w:t>
      </w:r>
      <w:proofErr w:type="spellStart"/>
      <w:r w:rsidRPr="00EC2CFD">
        <w:rPr>
          <w:rFonts w:ascii="Arial" w:hAnsi="Arial" w:cs="Arial"/>
        </w:rPr>
        <w:t>ini</w:t>
      </w:r>
      <w:proofErr w:type="spellEnd"/>
      <w:r w:rsidRPr="00EC2CFD">
        <w:rPr>
          <w:rFonts w:ascii="Arial" w:hAnsi="Arial" w:cs="Arial"/>
        </w:rPr>
        <w:t xml:space="preserve"> </w:t>
      </w:r>
      <w:proofErr w:type="spellStart"/>
      <w:r w:rsidRPr="00EC2CFD">
        <w:rPr>
          <w:rFonts w:ascii="Arial" w:hAnsi="Arial" w:cs="Arial"/>
        </w:rPr>
        <w:t>bertujuan</w:t>
      </w:r>
      <w:proofErr w:type="spellEnd"/>
      <w:r w:rsidRPr="00EC2CFD">
        <w:rPr>
          <w:rFonts w:ascii="Arial" w:hAnsi="Arial" w:cs="Arial"/>
        </w:rPr>
        <w:t xml:space="preserve"> </w:t>
      </w:r>
      <w:proofErr w:type="spellStart"/>
      <w:r w:rsidRPr="00EC2CFD">
        <w:rPr>
          <w:rFonts w:ascii="Arial" w:hAnsi="Arial" w:cs="Arial"/>
        </w:rPr>
        <w:t>untuk</w:t>
      </w:r>
      <w:proofErr w:type="spellEnd"/>
      <w:r w:rsidRPr="00EC2CFD">
        <w:rPr>
          <w:rFonts w:ascii="Arial" w:hAnsi="Arial" w:cs="Arial"/>
        </w:rPr>
        <w:t xml:space="preserve"> </w:t>
      </w:r>
      <w:proofErr w:type="spellStart"/>
      <w:r w:rsidRPr="00EC2CFD">
        <w:rPr>
          <w:rFonts w:ascii="Arial" w:hAnsi="Arial" w:cs="Arial"/>
        </w:rPr>
        <w:t>mengetahui</w:t>
      </w:r>
      <w:proofErr w:type="spellEnd"/>
      <w:r w:rsidRPr="00EC2CFD">
        <w:rPr>
          <w:rFonts w:ascii="Arial" w:hAnsi="Arial" w:cs="Arial"/>
        </w:rPr>
        <w:t xml:space="preserve"> </w:t>
      </w:r>
      <w:proofErr w:type="spellStart"/>
      <w:r w:rsidRPr="00EC2CFD">
        <w:rPr>
          <w:rFonts w:ascii="Arial" w:hAnsi="Arial" w:cs="Arial"/>
        </w:rPr>
        <w:t>dan</w:t>
      </w:r>
      <w:proofErr w:type="spellEnd"/>
      <w:r w:rsidRPr="00EC2CFD">
        <w:rPr>
          <w:rFonts w:ascii="Arial" w:hAnsi="Arial" w:cs="Arial"/>
        </w:rPr>
        <w:t xml:space="preserve"> </w:t>
      </w:r>
      <w:proofErr w:type="spellStart"/>
      <w:r w:rsidRPr="00EC2CFD">
        <w:rPr>
          <w:rFonts w:ascii="Arial" w:hAnsi="Arial" w:cs="Arial"/>
        </w:rPr>
        <w:t>mengkaji</w:t>
      </w:r>
      <w:proofErr w:type="spellEnd"/>
      <w:r w:rsidRPr="00EC2CFD">
        <w:rPr>
          <w:rFonts w:ascii="Arial" w:hAnsi="Arial" w:cs="Arial"/>
        </w:rPr>
        <w:t xml:space="preserve"> </w:t>
      </w:r>
      <w:r w:rsidRPr="00EC2CFD">
        <w:rPr>
          <w:rFonts w:ascii="Arial" w:hAnsi="Arial" w:cs="Arial"/>
          <w:lang w:val="sv-SE"/>
        </w:rPr>
        <w:t xml:space="preserve">pengaruh kualitas </w:t>
      </w:r>
      <w:r w:rsidR="004F1AC8">
        <w:rPr>
          <w:rFonts w:ascii="Arial" w:hAnsi="Arial" w:cs="Arial"/>
          <w:lang w:val="id-ID"/>
        </w:rPr>
        <w:t xml:space="preserve">kehidupan </w:t>
      </w:r>
      <w:r w:rsidRPr="00EC2CFD">
        <w:rPr>
          <w:rFonts w:ascii="Arial" w:hAnsi="Arial" w:cs="Arial"/>
          <w:lang w:val="sv-SE"/>
        </w:rPr>
        <w:t xml:space="preserve">kerja, komitmen </w:t>
      </w:r>
      <w:r w:rsidR="004F1AC8">
        <w:rPr>
          <w:rFonts w:ascii="Arial" w:hAnsi="Arial" w:cs="Arial"/>
          <w:lang w:val="id-ID"/>
        </w:rPr>
        <w:t>organisasi</w:t>
      </w:r>
      <w:r w:rsidRPr="00EC2CFD">
        <w:rPr>
          <w:rFonts w:ascii="Arial" w:hAnsi="Arial" w:cs="Arial"/>
          <w:lang w:val="id-ID"/>
        </w:rPr>
        <w:t xml:space="preserve"> </w:t>
      </w:r>
      <w:r w:rsidRPr="00EC2CFD">
        <w:rPr>
          <w:rFonts w:ascii="Arial" w:hAnsi="Arial" w:cs="Arial"/>
          <w:lang w:val="sv-SE"/>
        </w:rPr>
        <w:t xml:space="preserve">dan motivasi kerja terhadap kepuasan kerja serta implikasinya </w:t>
      </w:r>
      <w:r w:rsidRPr="00EC2CFD">
        <w:rPr>
          <w:rFonts w:ascii="Arial" w:hAnsi="Arial" w:cs="Arial"/>
          <w:lang w:val="id-ID"/>
        </w:rPr>
        <w:t>pada</w:t>
      </w:r>
      <w:r w:rsidR="004F1AC8">
        <w:rPr>
          <w:rFonts w:ascii="Arial" w:hAnsi="Arial" w:cs="Arial"/>
          <w:lang w:val="sv-SE"/>
        </w:rPr>
        <w:t xml:space="preserve"> kinerja tenaga pengajar</w:t>
      </w:r>
      <w:r w:rsidRPr="00EC2CFD">
        <w:rPr>
          <w:rFonts w:ascii="Arial" w:hAnsi="Arial" w:cs="Arial"/>
          <w:lang w:val="sv-SE"/>
        </w:rPr>
        <w:t xml:space="preserve"> Sekolah Tinggi Pariwisata Negeri (STPN) </w:t>
      </w:r>
      <w:r w:rsidRPr="00EC2CFD">
        <w:rPr>
          <w:rFonts w:ascii="Arial" w:hAnsi="Arial" w:cs="Arial"/>
          <w:lang w:val="id-ID"/>
        </w:rPr>
        <w:t>di Indonesia</w:t>
      </w:r>
      <w:r w:rsidRPr="00EC2CFD">
        <w:rPr>
          <w:rFonts w:ascii="Arial" w:hAnsi="Arial" w:cs="Arial"/>
        </w:rPr>
        <w:t>.</w:t>
      </w:r>
      <w:proofErr w:type="gramEnd"/>
    </w:p>
    <w:p w:rsidR="00BE6427" w:rsidRPr="00EC2CFD" w:rsidRDefault="00BE6427" w:rsidP="00204D99">
      <w:pPr>
        <w:ind w:firstLine="720"/>
        <w:jc w:val="both"/>
        <w:rPr>
          <w:rFonts w:ascii="Arial" w:hAnsi="Arial" w:cs="Arial"/>
        </w:rPr>
      </w:pPr>
      <w:proofErr w:type="gramStart"/>
      <w:r w:rsidRPr="00EC2CFD">
        <w:rPr>
          <w:rFonts w:ascii="Arial" w:hAnsi="Arial" w:cs="Arial"/>
        </w:rPr>
        <w:t>P</w:t>
      </w:r>
      <w:r w:rsidRPr="00EC2CFD">
        <w:rPr>
          <w:rFonts w:ascii="Arial" w:hAnsi="Arial" w:cs="Arial"/>
          <w:lang w:val="id-ID"/>
        </w:rPr>
        <w:t xml:space="preserve">enelitian ini menggunakan </w:t>
      </w:r>
      <w:r w:rsidRPr="00EC2CFD">
        <w:rPr>
          <w:rFonts w:ascii="Arial" w:hAnsi="Arial" w:cs="Arial"/>
        </w:rPr>
        <w:t>p</w:t>
      </w:r>
      <w:r w:rsidRPr="00EC2CFD">
        <w:rPr>
          <w:rFonts w:ascii="Arial" w:hAnsi="Arial" w:cs="Arial"/>
          <w:lang w:val="id-ID"/>
        </w:rPr>
        <w:t xml:space="preserve">endekatan </w:t>
      </w:r>
      <w:proofErr w:type="spellStart"/>
      <w:r w:rsidRPr="00EC2CFD">
        <w:rPr>
          <w:rFonts w:ascii="Arial" w:eastAsia="Times New Roman" w:hAnsi="Arial" w:cs="Arial"/>
          <w:color w:val="000000" w:themeColor="text1"/>
        </w:rPr>
        <w:t>bersifat</w:t>
      </w:r>
      <w:proofErr w:type="spellEnd"/>
      <w:r w:rsidRPr="00EC2CFD">
        <w:rPr>
          <w:rFonts w:ascii="Arial" w:eastAsia="Times New Roman" w:hAnsi="Arial" w:cs="Arial"/>
          <w:color w:val="000000" w:themeColor="text1"/>
        </w:rPr>
        <w:t xml:space="preserve"> </w:t>
      </w:r>
      <w:proofErr w:type="spellStart"/>
      <w:r w:rsidRPr="00EC2CFD">
        <w:rPr>
          <w:rFonts w:ascii="Arial" w:eastAsia="Times New Roman" w:hAnsi="Arial" w:cs="Arial"/>
          <w:color w:val="000000" w:themeColor="text1"/>
        </w:rPr>
        <w:t>deskriptif</w:t>
      </w:r>
      <w:proofErr w:type="spellEnd"/>
      <w:r w:rsidRPr="00EC2CFD">
        <w:rPr>
          <w:rFonts w:ascii="Arial" w:eastAsia="Times New Roman" w:hAnsi="Arial" w:cs="Arial"/>
          <w:color w:val="000000" w:themeColor="text1"/>
        </w:rPr>
        <w:t xml:space="preserve"> </w:t>
      </w:r>
      <w:proofErr w:type="spellStart"/>
      <w:r w:rsidRPr="00EC2CFD">
        <w:rPr>
          <w:rFonts w:ascii="Arial" w:eastAsia="Times New Roman" w:hAnsi="Arial" w:cs="Arial"/>
          <w:color w:val="000000" w:themeColor="text1"/>
        </w:rPr>
        <w:t>dan</w:t>
      </w:r>
      <w:proofErr w:type="spellEnd"/>
      <w:r w:rsidRPr="00EC2CFD">
        <w:rPr>
          <w:rFonts w:ascii="Arial" w:eastAsia="Times New Roman" w:hAnsi="Arial" w:cs="Arial"/>
          <w:color w:val="000000" w:themeColor="text1"/>
        </w:rPr>
        <w:t xml:space="preserve"> </w:t>
      </w:r>
      <w:proofErr w:type="spellStart"/>
      <w:r w:rsidRPr="00EC2CFD">
        <w:rPr>
          <w:rFonts w:ascii="Arial" w:eastAsia="Times New Roman" w:hAnsi="Arial" w:cs="Arial"/>
          <w:color w:val="000000" w:themeColor="text1"/>
        </w:rPr>
        <w:t>verifikatif</w:t>
      </w:r>
      <w:proofErr w:type="spellEnd"/>
      <w:r w:rsidRPr="00EC2CFD">
        <w:rPr>
          <w:rFonts w:ascii="Arial" w:hAnsi="Arial" w:cs="Arial"/>
        </w:rPr>
        <w:t>.</w:t>
      </w:r>
      <w:proofErr w:type="gramEnd"/>
      <w:r w:rsidRPr="00EC2CFD">
        <w:rPr>
          <w:rFonts w:ascii="Arial" w:hAnsi="Arial" w:cs="Arial"/>
        </w:rPr>
        <w:t xml:space="preserve"> </w:t>
      </w:r>
      <w:proofErr w:type="spellStart"/>
      <w:proofErr w:type="gramStart"/>
      <w:r w:rsidRPr="00EC2CFD">
        <w:rPr>
          <w:rFonts w:ascii="Arial" w:eastAsia="Times New Roman" w:hAnsi="Arial" w:cs="Arial"/>
          <w:color w:val="000000" w:themeColor="text1"/>
        </w:rPr>
        <w:t>maka</w:t>
      </w:r>
      <w:proofErr w:type="spellEnd"/>
      <w:proofErr w:type="gramEnd"/>
      <w:r w:rsidRPr="00EC2CFD">
        <w:rPr>
          <w:rFonts w:ascii="Arial" w:eastAsia="Times New Roman" w:hAnsi="Arial" w:cs="Arial"/>
          <w:color w:val="000000" w:themeColor="text1"/>
        </w:rPr>
        <w:t xml:space="preserve"> </w:t>
      </w:r>
      <w:proofErr w:type="spellStart"/>
      <w:r w:rsidRPr="00EC2CFD">
        <w:rPr>
          <w:rFonts w:ascii="Arial" w:eastAsia="Times New Roman" w:hAnsi="Arial" w:cs="Arial"/>
          <w:color w:val="000000" w:themeColor="text1"/>
        </w:rPr>
        <w:t>metode</w:t>
      </w:r>
      <w:proofErr w:type="spellEnd"/>
      <w:r w:rsidRPr="00EC2CFD">
        <w:rPr>
          <w:rFonts w:ascii="Arial" w:eastAsia="Times New Roman" w:hAnsi="Arial" w:cs="Arial"/>
          <w:color w:val="000000" w:themeColor="text1"/>
        </w:rPr>
        <w:t xml:space="preserve"> </w:t>
      </w:r>
      <w:proofErr w:type="spellStart"/>
      <w:r w:rsidRPr="00EC2CFD">
        <w:rPr>
          <w:rFonts w:ascii="Arial" w:eastAsia="Times New Roman" w:hAnsi="Arial" w:cs="Arial"/>
          <w:color w:val="000000" w:themeColor="text1"/>
        </w:rPr>
        <w:t>penelitian</w:t>
      </w:r>
      <w:proofErr w:type="spellEnd"/>
      <w:r w:rsidRPr="00EC2CFD">
        <w:rPr>
          <w:rFonts w:ascii="Arial" w:eastAsia="Times New Roman" w:hAnsi="Arial" w:cs="Arial"/>
          <w:color w:val="000000" w:themeColor="text1"/>
        </w:rPr>
        <w:t xml:space="preserve"> yang </w:t>
      </w:r>
      <w:proofErr w:type="spellStart"/>
      <w:r w:rsidRPr="00EC2CFD">
        <w:rPr>
          <w:rFonts w:ascii="Arial" w:eastAsia="Times New Roman" w:hAnsi="Arial" w:cs="Arial"/>
          <w:color w:val="000000" w:themeColor="text1"/>
        </w:rPr>
        <w:t>digunakan</w:t>
      </w:r>
      <w:proofErr w:type="spellEnd"/>
      <w:r w:rsidRPr="00EC2CFD">
        <w:rPr>
          <w:rFonts w:ascii="Arial" w:eastAsia="Times New Roman" w:hAnsi="Arial" w:cs="Arial"/>
          <w:color w:val="000000" w:themeColor="text1"/>
        </w:rPr>
        <w:t xml:space="preserve"> </w:t>
      </w:r>
      <w:r w:rsidRPr="00EC2CFD">
        <w:rPr>
          <w:rFonts w:ascii="Arial" w:eastAsia="Times New Roman" w:hAnsi="Arial" w:cs="Arial"/>
          <w:i/>
          <w:color w:val="000000" w:themeColor="text1"/>
        </w:rPr>
        <w:t xml:space="preserve">descriptive survey </w:t>
      </w:r>
      <w:proofErr w:type="spellStart"/>
      <w:r w:rsidRPr="00EC2CFD">
        <w:rPr>
          <w:rFonts w:ascii="Arial" w:eastAsia="Times New Roman" w:hAnsi="Arial" w:cs="Arial"/>
          <w:color w:val="000000" w:themeColor="text1"/>
        </w:rPr>
        <w:t>dan</w:t>
      </w:r>
      <w:proofErr w:type="spellEnd"/>
      <w:r w:rsidRPr="00EC2CFD">
        <w:rPr>
          <w:rFonts w:ascii="Arial" w:eastAsia="Times New Roman" w:hAnsi="Arial" w:cs="Arial"/>
          <w:color w:val="000000" w:themeColor="text1"/>
        </w:rPr>
        <w:t xml:space="preserve"> </w:t>
      </w:r>
      <w:proofErr w:type="spellStart"/>
      <w:r w:rsidRPr="00EC2CFD">
        <w:rPr>
          <w:rFonts w:ascii="Arial" w:eastAsia="Times New Roman" w:hAnsi="Arial" w:cs="Arial"/>
          <w:color w:val="000000" w:themeColor="text1"/>
        </w:rPr>
        <w:t>metode</w:t>
      </w:r>
      <w:proofErr w:type="spellEnd"/>
      <w:r w:rsidRPr="00EC2CFD">
        <w:rPr>
          <w:rFonts w:ascii="Arial" w:eastAsia="Times New Roman" w:hAnsi="Arial" w:cs="Arial"/>
          <w:i/>
          <w:color w:val="000000" w:themeColor="text1"/>
        </w:rPr>
        <w:t xml:space="preserve"> explanatory survey. </w:t>
      </w:r>
      <w:r w:rsidRPr="00EC2CFD">
        <w:rPr>
          <w:rFonts w:ascii="Arial" w:eastAsia="Times New Roman" w:hAnsi="Arial" w:cs="Arial"/>
          <w:color w:val="000000" w:themeColor="text1"/>
          <w:lang w:val="id-ID"/>
        </w:rPr>
        <w:t xml:space="preserve">Dalam penelitian ini yang menjadi populasi </w:t>
      </w:r>
      <w:proofErr w:type="spellStart"/>
      <w:r w:rsidRPr="00EC2CFD">
        <w:rPr>
          <w:rFonts w:ascii="Arial" w:eastAsia="Times New Roman" w:hAnsi="Arial" w:cs="Arial"/>
          <w:color w:val="000000" w:themeColor="text1"/>
        </w:rPr>
        <w:t>adalah</w:t>
      </w:r>
      <w:proofErr w:type="spellEnd"/>
      <w:r w:rsidRPr="00EC2CFD">
        <w:rPr>
          <w:rFonts w:ascii="Arial" w:eastAsia="Times New Roman" w:hAnsi="Arial" w:cs="Arial"/>
          <w:color w:val="000000" w:themeColor="text1"/>
        </w:rPr>
        <w:t xml:space="preserve"> </w:t>
      </w:r>
      <w:r w:rsidRPr="00EC2CFD">
        <w:rPr>
          <w:rFonts w:ascii="Arial" w:eastAsia="Times New Roman" w:hAnsi="Arial" w:cs="Arial"/>
          <w:color w:val="000000" w:themeColor="text1"/>
          <w:lang w:val="id-ID"/>
        </w:rPr>
        <w:t xml:space="preserve">seluruh </w:t>
      </w:r>
      <w:proofErr w:type="spellStart"/>
      <w:r w:rsidRPr="00EC2CFD">
        <w:rPr>
          <w:rFonts w:ascii="Arial" w:eastAsia="Times New Roman" w:hAnsi="Arial" w:cs="Arial"/>
          <w:color w:val="000000" w:themeColor="text1"/>
        </w:rPr>
        <w:t>tenaga</w:t>
      </w:r>
      <w:proofErr w:type="spellEnd"/>
      <w:r w:rsidRPr="00EC2CFD">
        <w:rPr>
          <w:rFonts w:ascii="Arial" w:eastAsia="Times New Roman" w:hAnsi="Arial" w:cs="Arial"/>
          <w:color w:val="000000" w:themeColor="text1"/>
        </w:rPr>
        <w:t xml:space="preserve"> </w:t>
      </w:r>
      <w:proofErr w:type="spellStart"/>
      <w:r w:rsidRPr="00EC2CFD">
        <w:rPr>
          <w:rFonts w:ascii="Arial" w:eastAsia="Times New Roman" w:hAnsi="Arial" w:cs="Arial"/>
          <w:color w:val="000000" w:themeColor="text1"/>
        </w:rPr>
        <w:t>pendidik</w:t>
      </w:r>
      <w:proofErr w:type="spellEnd"/>
      <w:r w:rsidRPr="00EC2CFD">
        <w:rPr>
          <w:rFonts w:ascii="Arial" w:eastAsia="Times New Roman" w:hAnsi="Arial" w:cs="Arial"/>
          <w:color w:val="000000" w:themeColor="text1"/>
        </w:rPr>
        <w:t xml:space="preserve"> </w:t>
      </w:r>
      <w:proofErr w:type="spellStart"/>
      <w:r w:rsidRPr="00EC2CFD">
        <w:rPr>
          <w:rFonts w:ascii="Arial" w:eastAsia="Times New Roman" w:hAnsi="Arial" w:cs="Arial"/>
          <w:color w:val="000000" w:themeColor="text1"/>
        </w:rPr>
        <w:t>Sekolah</w:t>
      </w:r>
      <w:proofErr w:type="spellEnd"/>
      <w:r w:rsidRPr="00EC2CFD">
        <w:rPr>
          <w:rFonts w:ascii="Arial" w:eastAsia="Times New Roman" w:hAnsi="Arial" w:cs="Arial"/>
          <w:color w:val="000000" w:themeColor="text1"/>
        </w:rPr>
        <w:t xml:space="preserve"> </w:t>
      </w:r>
      <w:proofErr w:type="spellStart"/>
      <w:r w:rsidRPr="00EC2CFD">
        <w:rPr>
          <w:rFonts w:ascii="Arial" w:eastAsia="Times New Roman" w:hAnsi="Arial" w:cs="Arial"/>
          <w:color w:val="000000" w:themeColor="text1"/>
        </w:rPr>
        <w:t>Tinggi</w:t>
      </w:r>
      <w:proofErr w:type="spellEnd"/>
      <w:r w:rsidRPr="00EC2CFD">
        <w:rPr>
          <w:rFonts w:ascii="Arial" w:eastAsia="Times New Roman" w:hAnsi="Arial" w:cs="Arial"/>
          <w:color w:val="000000" w:themeColor="text1"/>
        </w:rPr>
        <w:t xml:space="preserve"> </w:t>
      </w:r>
      <w:proofErr w:type="spellStart"/>
      <w:r w:rsidRPr="00EC2CFD">
        <w:rPr>
          <w:rFonts w:ascii="Arial" w:eastAsia="Times New Roman" w:hAnsi="Arial" w:cs="Arial"/>
          <w:color w:val="000000" w:themeColor="text1"/>
        </w:rPr>
        <w:t>Pariwisata</w:t>
      </w:r>
      <w:proofErr w:type="spellEnd"/>
      <w:r w:rsidRPr="00EC2CFD">
        <w:rPr>
          <w:rFonts w:ascii="Arial" w:eastAsia="Times New Roman" w:hAnsi="Arial" w:cs="Arial"/>
          <w:color w:val="000000" w:themeColor="text1"/>
        </w:rPr>
        <w:t xml:space="preserve"> </w:t>
      </w:r>
      <w:r w:rsidRPr="00EC2CFD">
        <w:rPr>
          <w:rFonts w:ascii="Arial" w:eastAsia="Times New Roman" w:hAnsi="Arial" w:cs="Arial"/>
          <w:color w:val="000000" w:themeColor="text1"/>
          <w:lang w:val="id-ID"/>
        </w:rPr>
        <w:t xml:space="preserve"> yang berstatus PNS sebanyak 386 tenaga pengajar di STPN Medan, Bandung, Bali dan Makasar. Analisis data yang digunakan adalah statistik deskriptif, dan analisis jalur </w:t>
      </w:r>
      <w:r w:rsidRPr="00EC2CFD">
        <w:rPr>
          <w:rFonts w:ascii="Arial" w:eastAsia="Times New Roman" w:hAnsi="Arial" w:cs="Arial"/>
          <w:i/>
          <w:color w:val="000000" w:themeColor="text1"/>
          <w:lang w:val="id-ID"/>
        </w:rPr>
        <w:t>(path analysis)</w:t>
      </w:r>
      <w:r w:rsidRPr="00EC2CFD">
        <w:rPr>
          <w:rFonts w:ascii="Arial" w:eastAsia="Times New Roman" w:hAnsi="Arial" w:cs="Arial"/>
          <w:color w:val="000000" w:themeColor="text1"/>
          <w:lang w:val="id-ID"/>
        </w:rPr>
        <w:t>.</w:t>
      </w:r>
    </w:p>
    <w:p w:rsidR="00BE6427" w:rsidRPr="00EC2CFD" w:rsidRDefault="00BE6427" w:rsidP="00204D99">
      <w:pPr>
        <w:spacing w:before="120" w:after="120"/>
        <w:ind w:firstLine="720"/>
        <w:jc w:val="both"/>
        <w:rPr>
          <w:rFonts w:ascii="Arial" w:hAnsi="Arial" w:cs="Arial"/>
        </w:rPr>
      </w:pPr>
      <w:proofErr w:type="spellStart"/>
      <w:r w:rsidRPr="00EC2CFD">
        <w:rPr>
          <w:rFonts w:ascii="Arial" w:hAnsi="Arial" w:cs="Arial"/>
        </w:rPr>
        <w:t>Hasil</w:t>
      </w:r>
      <w:proofErr w:type="spellEnd"/>
      <w:r w:rsidRPr="00EC2CFD">
        <w:rPr>
          <w:rFonts w:ascii="Arial" w:hAnsi="Arial" w:cs="Arial"/>
        </w:rPr>
        <w:t xml:space="preserve"> </w:t>
      </w:r>
      <w:proofErr w:type="spellStart"/>
      <w:r w:rsidRPr="00EC2CFD">
        <w:rPr>
          <w:rFonts w:ascii="Arial" w:hAnsi="Arial" w:cs="Arial"/>
        </w:rPr>
        <w:t>penelitian</w:t>
      </w:r>
      <w:proofErr w:type="spellEnd"/>
      <w:r w:rsidRPr="00EC2CFD">
        <w:rPr>
          <w:rFonts w:ascii="Arial" w:hAnsi="Arial" w:cs="Arial"/>
        </w:rPr>
        <w:t xml:space="preserve"> </w:t>
      </w:r>
      <w:proofErr w:type="spellStart"/>
      <w:r w:rsidRPr="00EC2CFD">
        <w:rPr>
          <w:rFonts w:ascii="Arial" w:hAnsi="Arial" w:cs="Arial"/>
        </w:rPr>
        <w:t>menunjukkan</w:t>
      </w:r>
      <w:proofErr w:type="spellEnd"/>
      <w:r w:rsidRPr="00EC2CFD">
        <w:rPr>
          <w:rFonts w:ascii="Arial" w:hAnsi="Arial" w:cs="Arial"/>
        </w:rPr>
        <w:t xml:space="preserve"> </w:t>
      </w:r>
      <w:proofErr w:type="spellStart"/>
      <w:r w:rsidRPr="00EC2CFD">
        <w:rPr>
          <w:rFonts w:ascii="Arial" w:hAnsi="Arial" w:cs="Arial"/>
        </w:rPr>
        <w:t>bahwa</w:t>
      </w:r>
      <w:proofErr w:type="spellEnd"/>
      <w:r w:rsidRPr="00EC2CFD">
        <w:rPr>
          <w:rFonts w:ascii="Arial" w:hAnsi="Arial" w:cs="Arial"/>
        </w:rPr>
        <w:t xml:space="preserve"> </w:t>
      </w:r>
      <w:r w:rsidRPr="00EC2CFD">
        <w:rPr>
          <w:rFonts w:ascii="Arial" w:hAnsi="Arial" w:cs="Arial"/>
          <w:bCs/>
          <w:color w:val="000000" w:themeColor="text1"/>
          <w:lang w:val="id-ID"/>
        </w:rPr>
        <w:t xml:space="preserve">gambaran </w:t>
      </w:r>
      <w:r w:rsidRPr="00EC2CFD">
        <w:rPr>
          <w:rFonts w:ascii="Arial" w:hAnsi="Arial" w:cs="Arial"/>
          <w:bCs/>
          <w:noProof/>
          <w:color w:val="000000" w:themeColor="text1"/>
        </w:rPr>
        <w:t xml:space="preserve">kualitas kehidupan kerja, </w:t>
      </w:r>
      <w:r w:rsidRPr="00EC2CFD">
        <w:rPr>
          <w:rFonts w:ascii="Arial" w:hAnsi="Arial" w:cs="Arial"/>
          <w:noProof/>
          <w:color w:val="000000" w:themeColor="text1"/>
        </w:rPr>
        <w:t xml:space="preserve">komitmen organisasi, </w:t>
      </w:r>
      <w:r w:rsidRPr="00EC2CFD">
        <w:rPr>
          <w:rFonts w:ascii="Arial" w:hAnsi="Arial" w:cs="Arial"/>
          <w:bCs/>
          <w:noProof/>
          <w:color w:val="000000" w:themeColor="text1"/>
          <w:lang w:val="id-ID"/>
        </w:rPr>
        <w:t xml:space="preserve">motivasi kerja, </w:t>
      </w:r>
      <w:r w:rsidRPr="00EC2CFD">
        <w:rPr>
          <w:rFonts w:ascii="Arial" w:hAnsi="Arial" w:cs="Arial"/>
          <w:noProof/>
          <w:color w:val="000000" w:themeColor="text1"/>
          <w:lang w:val="id-ID"/>
        </w:rPr>
        <w:t>kepuasan kerja, dan kinerja tenaga pendidik</w:t>
      </w:r>
      <w:r w:rsidRPr="00EC2CFD">
        <w:rPr>
          <w:rFonts w:ascii="Arial" w:hAnsi="Arial" w:cs="Arial"/>
          <w:bCs/>
          <w:color w:val="000000" w:themeColor="text1"/>
        </w:rPr>
        <w:t xml:space="preserve"> </w:t>
      </w:r>
      <w:r w:rsidRPr="00EC2CFD">
        <w:rPr>
          <w:rFonts w:ascii="Arial" w:hAnsi="Arial" w:cs="Arial"/>
          <w:bCs/>
          <w:color w:val="000000" w:themeColor="text1"/>
          <w:lang w:val="id-ID"/>
        </w:rPr>
        <w:t xml:space="preserve">secara keseluruhan dapat digambarkan cukup </w:t>
      </w:r>
      <w:r w:rsidRPr="00EC2CFD">
        <w:rPr>
          <w:rFonts w:ascii="Arial" w:hAnsi="Arial" w:cs="Arial"/>
          <w:bCs/>
          <w:noProof/>
          <w:color w:val="000000" w:themeColor="text1"/>
          <w:lang w:val="id-ID"/>
        </w:rPr>
        <w:t>baik menuju baik</w:t>
      </w:r>
      <w:r w:rsidRPr="00EC2CFD">
        <w:rPr>
          <w:rFonts w:ascii="Arial" w:hAnsi="Arial" w:cs="Arial"/>
          <w:bCs/>
          <w:color w:val="000000" w:themeColor="text1"/>
          <w:lang w:val="id-ID"/>
        </w:rPr>
        <w:t>,</w:t>
      </w:r>
      <w:r w:rsidRPr="00EC2CFD">
        <w:rPr>
          <w:rFonts w:ascii="Arial" w:hAnsi="Arial" w:cs="Arial"/>
          <w:bCs/>
          <w:color w:val="000000" w:themeColor="text1"/>
        </w:rPr>
        <w:t xml:space="preserve"> </w:t>
      </w:r>
      <w:proofErr w:type="spellStart"/>
      <w:r w:rsidRPr="00EC2CFD">
        <w:rPr>
          <w:rFonts w:ascii="Arial" w:hAnsi="Arial" w:cs="Arial"/>
          <w:bCs/>
          <w:color w:val="000000" w:themeColor="text1"/>
        </w:rPr>
        <w:t>Namun</w:t>
      </w:r>
      <w:proofErr w:type="spellEnd"/>
      <w:r w:rsidRPr="00EC2CFD">
        <w:rPr>
          <w:rFonts w:ascii="Arial" w:hAnsi="Arial" w:cs="Arial"/>
          <w:bCs/>
          <w:color w:val="000000" w:themeColor="text1"/>
        </w:rPr>
        <w:t xml:space="preserve"> </w:t>
      </w:r>
      <w:r w:rsidRPr="00EC2CFD">
        <w:rPr>
          <w:rFonts w:ascii="Arial" w:hAnsi="Arial" w:cs="Arial"/>
          <w:bCs/>
          <w:color w:val="000000" w:themeColor="text1"/>
          <w:lang w:val="id-ID"/>
        </w:rPr>
        <w:t xml:space="preserve">demikian </w:t>
      </w:r>
      <w:proofErr w:type="spellStart"/>
      <w:r w:rsidRPr="00EC2CFD">
        <w:rPr>
          <w:rFonts w:ascii="Arial" w:hAnsi="Arial" w:cs="Arial"/>
          <w:bCs/>
          <w:color w:val="000000" w:themeColor="text1"/>
        </w:rPr>
        <w:t>masih</w:t>
      </w:r>
      <w:proofErr w:type="spellEnd"/>
      <w:r w:rsidRPr="00EC2CFD">
        <w:rPr>
          <w:rFonts w:ascii="Arial" w:hAnsi="Arial" w:cs="Arial"/>
          <w:bCs/>
          <w:color w:val="000000" w:themeColor="text1"/>
        </w:rPr>
        <w:t xml:space="preserve"> </w:t>
      </w:r>
      <w:r w:rsidRPr="00EC2CFD">
        <w:rPr>
          <w:rFonts w:ascii="Arial" w:hAnsi="Arial" w:cs="Arial"/>
          <w:bCs/>
          <w:color w:val="000000" w:themeColor="text1"/>
          <w:lang w:val="id-ID"/>
        </w:rPr>
        <w:t xml:space="preserve">terdapat </w:t>
      </w:r>
      <w:r w:rsidRPr="00EC2CFD">
        <w:rPr>
          <w:rFonts w:ascii="Arial" w:hAnsi="Arial" w:cs="Arial"/>
          <w:color w:val="000000" w:themeColor="text1"/>
          <w:lang w:val="id-ID"/>
        </w:rPr>
        <w:t xml:space="preserve">aspek indikator terlemah yaitu pada indikator mengenai tingkat kesempatan dalam mendapatkan pekerjaan menantang, mayoritas dari responden mempersepsikan tidak baik, dan aspek terlemah kedua adalah persepsi mayoritas responden mengenai lingkungan kerja yang masih belum optimal. </w:t>
      </w:r>
      <w:proofErr w:type="gramStart"/>
      <w:r w:rsidRPr="00EC2CFD">
        <w:rPr>
          <w:rFonts w:ascii="Arial" w:hAnsi="Arial" w:cs="Arial"/>
          <w:noProof/>
          <w:color w:val="000000" w:themeColor="text1"/>
        </w:rPr>
        <w:t>Pelaksanaan aturan kerja di lingkungan kampus</w:t>
      </w:r>
      <w:r w:rsidRPr="00EC2CFD">
        <w:rPr>
          <w:rFonts w:ascii="Arial" w:hAnsi="Arial" w:cs="Arial"/>
          <w:noProof/>
          <w:color w:val="000000" w:themeColor="text1"/>
          <w:lang w:val="id-ID"/>
        </w:rPr>
        <w:t xml:space="preserve">, dan aspek </w:t>
      </w:r>
      <w:r w:rsidRPr="00EC2CFD">
        <w:rPr>
          <w:rFonts w:ascii="Arial" w:hAnsi="Arial" w:cs="Arial"/>
          <w:bCs/>
          <w:color w:val="000000" w:themeColor="text1"/>
          <w:lang w:val="id-ID"/>
        </w:rPr>
        <w:t xml:space="preserve">terendah </w:t>
      </w:r>
      <w:proofErr w:type="spellStart"/>
      <w:r w:rsidRPr="00EC2CFD">
        <w:rPr>
          <w:rFonts w:ascii="Arial" w:hAnsi="Arial" w:cs="Arial"/>
          <w:bCs/>
          <w:color w:val="000000" w:themeColor="text1"/>
        </w:rPr>
        <w:t>kedua</w:t>
      </w:r>
      <w:proofErr w:type="spellEnd"/>
      <w:r w:rsidRPr="00EC2CFD">
        <w:rPr>
          <w:rFonts w:ascii="Arial" w:hAnsi="Arial" w:cs="Arial"/>
          <w:bCs/>
          <w:color w:val="000000" w:themeColor="text1"/>
        </w:rPr>
        <w:t xml:space="preserve"> </w:t>
      </w:r>
      <w:r w:rsidRPr="00EC2CFD">
        <w:rPr>
          <w:rFonts w:ascii="Arial" w:hAnsi="Arial" w:cs="Arial"/>
          <w:bCs/>
          <w:color w:val="000000" w:themeColor="text1"/>
          <w:lang w:val="id-ID"/>
        </w:rPr>
        <w:t xml:space="preserve">yaitu </w:t>
      </w:r>
      <w:r w:rsidRPr="00EC2CFD">
        <w:rPr>
          <w:rFonts w:ascii="Arial" w:hAnsi="Arial" w:cs="Arial"/>
          <w:color w:val="000000" w:themeColor="text1"/>
          <w:lang w:val="id-ID"/>
        </w:rPr>
        <w:t>mengenai tingkat hambatan untuk keluar dari organisasi.</w:t>
      </w:r>
      <w:proofErr w:type="gramEnd"/>
      <w:r w:rsidRPr="00EC2CFD">
        <w:rPr>
          <w:rFonts w:ascii="Arial" w:hAnsi="Arial" w:cs="Arial"/>
          <w:color w:val="000000" w:themeColor="text1"/>
          <w:lang w:val="id-ID"/>
        </w:rPr>
        <w:t xml:space="preserve"> </w:t>
      </w:r>
      <w:r w:rsidRPr="00EC2CFD">
        <w:rPr>
          <w:rFonts w:ascii="Arial" w:hAnsi="Arial" w:cs="Arial"/>
          <w:noProof/>
          <w:color w:val="000000" w:themeColor="text1"/>
        </w:rPr>
        <w:t xml:space="preserve">Para tenaga pendidik </w:t>
      </w:r>
      <w:r w:rsidRPr="00EC2CFD">
        <w:rPr>
          <w:rFonts w:ascii="Arial" w:hAnsi="Arial" w:cs="Arial"/>
          <w:noProof/>
          <w:color w:val="000000" w:themeColor="text1"/>
          <w:lang w:val="id-ID"/>
        </w:rPr>
        <w:t xml:space="preserve">masih belum </w:t>
      </w:r>
      <w:r w:rsidRPr="00EC2CFD">
        <w:rPr>
          <w:rFonts w:ascii="Arial" w:hAnsi="Arial" w:cs="Arial"/>
          <w:noProof/>
          <w:color w:val="000000" w:themeColor="text1"/>
        </w:rPr>
        <w:t xml:space="preserve">berupaya membuat pimpinan terkesan. </w:t>
      </w:r>
      <w:r w:rsidRPr="00EC2CFD">
        <w:rPr>
          <w:rFonts w:ascii="Arial" w:hAnsi="Arial" w:cs="Arial"/>
          <w:bCs/>
          <w:noProof/>
          <w:color w:val="000000" w:themeColor="text1"/>
          <w:lang w:val="id-ID"/>
        </w:rPr>
        <w:t xml:space="preserve">pengawasan dari pimpinan dalam setiap pekerjaan dan aspek terlemah kedua adalah mengenai arahan dari pimpinan dalam hal pengembangan karir. </w:t>
      </w:r>
      <w:r w:rsidRPr="00EC2CFD">
        <w:rPr>
          <w:rFonts w:ascii="Arial" w:hAnsi="Arial" w:cs="Arial"/>
          <w:noProof/>
          <w:color w:val="000000" w:themeColor="text1"/>
          <w:lang w:val="id-ID"/>
        </w:rPr>
        <w:t>Secara keseluruhan penelitian menunjukkan bahwa kualitas kehidupan kerja</w:t>
      </w:r>
      <w:r w:rsidRPr="00EC2CFD">
        <w:rPr>
          <w:rFonts w:ascii="Arial" w:hAnsi="Arial" w:cs="Arial"/>
          <w:color w:val="000000" w:themeColor="text1"/>
        </w:rPr>
        <w:t>,</w:t>
      </w:r>
      <w:r w:rsidRPr="00EC2CFD">
        <w:rPr>
          <w:rFonts w:ascii="Arial" w:hAnsi="Arial" w:cs="Arial"/>
          <w:color w:val="000000" w:themeColor="text1"/>
          <w:lang w:val="id-ID"/>
        </w:rPr>
        <w:t xml:space="preserve"> </w:t>
      </w:r>
      <w:r w:rsidRPr="00EC2CFD">
        <w:rPr>
          <w:rFonts w:ascii="Arial" w:hAnsi="Arial" w:cs="Arial"/>
          <w:noProof/>
          <w:color w:val="000000" w:themeColor="text1"/>
          <w:lang w:val="id-ID"/>
        </w:rPr>
        <w:t>komitmen organisasi</w:t>
      </w:r>
      <w:r w:rsidRPr="00EC2CFD">
        <w:rPr>
          <w:rFonts w:ascii="Arial" w:hAnsi="Arial" w:cs="Arial"/>
          <w:color w:val="000000" w:themeColor="text1"/>
          <w:lang w:val="id-ID"/>
        </w:rPr>
        <w:t xml:space="preserve">, dan </w:t>
      </w:r>
      <w:r w:rsidRPr="00EC2CFD">
        <w:rPr>
          <w:rFonts w:ascii="Arial" w:hAnsi="Arial" w:cs="Arial"/>
          <w:noProof/>
          <w:color w:val="000000" w:themeColor="text1"/>
          <w:lang w:val="id-ID"/>
        </w:rPr>
        <w:t>motivasi kerja</w:t>
      </w:r>
      <w:r w:rsidRPr="00EC2CFD">
        <w:rPr>
          <w:rFonts w:ascii="Arial" w:hAnsi="Arial" w:cs="Arial"/>
          <w:color w:val="000000" w:themeColor="text1"/>
          <w:lang w:val="id-ID"/>
        </w:rPr>
        <w:t xml:space="preserve"> berpengaruh terhadap </w:t>
      </w:r>
      <w:r w:rsidRPr="00EC2CFD">
        <w:rPr>
          <w:rFonts w:ascii="Arial" w:hAnsi="Arial" w:cs="Arial"/>
          <w:noProof/>
          <w:color w:val="000000" w:themeColor="text1"/>
          <w:lang w:val="id-ID"/>
        </w:rPr>
        <w:t>kepuasan kerja.</w:t>
      </w:r>
      <w:r w:rsidRPr="00EC2CFD">
        <w:rPr>
          <w:rFonts w:ascii="Arial" w:hAnsi="Arial" w:cs="Arial"/>
        </w:rPr>
        <w:t xml:space="preserve"> </w:t>
      </w:r>
    </w:p>
    <w:p w:rsidR="00BE6427" w:rsidRPr="00EC2CFD" w:rsidRDefault="00BE6427" w:rsidP="00204D99">
      <w:pPr>
        <w:spacing w:before="120" w:after="120"/>
        <w:ind w:firstLine="720"/>
        <w:jc w:val="both"/>
        <w:rPr>
          <w:rFonts w:ascii="Arial" w:hAnsi="Arial" w:cs="Arial"/>
          <w:color w:val="000000" w:themeColor="text1"/>
          <w:lang w:val="id-ID"/>
        </w:rPr>
      </w:pPr>
      <w:r w:rsidRPr="00EC2CFD">
        <w:rPr>
          <w:rFonts w:ascii="Arial" w:hAnsi="Arial" w:cs="Arial"/>
          <w:lang w:val="id-ID"/>
        </w:rPr>
        <w:t xml:space="preserve">Penelitian ini memberikan implikasi tentang perlu adanya peran dari pimpinan secara langsung dalam memberikan kebijakan terutama dalam tahap meningkatkan kualitas kehidupan kerja terutana para tenaga pendidik. Selain itu, perlu upaya untuk memperjelas aturan dalam bekerja, terutama pada sanksi yang diberikan atas pelanggaran, dan </w:t>
      </w:r>
      <w:r w:rsidRPr="00EC2CFD">
        <w:rPr>
          <w:rFonts w:ascii="Arial" w:hAnsi="Arial" w:cs="Arial"/>
          <w:color w:val="000000" w:themeColor="text1"/>
          <w:lang w:val="id-ID"/>
        </w:rPr>
        <w:t>mengoptimalkan pengawasan dari pimpinan secara langsung, para pegawai perlu diawasi dalam seluruh kegiatan.</w:t>
      </w:r>
    </w:p>
    <w:p w:rsidR="00BE6427" w:rsidRPr="00EC2CFD" w:rsidRDefault="00BE6427" w:rsidP="00EC2CFD">
      <w:pPr>
        <w:spacing w:before="120" w:after="120"/>
        <w:jc w:val="both"/>
        <w:rPr>
          <w:rFonts w:ascii="Arial" w:hAnsi="Arial" w:cs="Arial"/>
          <w:b/>
        </w:rPr>
      </w:pPr>
      <w:r w:rsidRPr="00EC2CFD">
        <w:rPr>
          <w:rFonts w:ascii="Arial" w:hAnsi="Arial" w:cs="Arial"/>
          <w:b/>
          <w:lang w:val="id-ID"/>
        </w:rPr>
        <w:t xml:space="preserve">Kata Kunci : </w:t>
      </w:r>
      <w:proofErr w:type="spellStart"/>
      <w:r w:rsidR="004B71C0">
        <w:rPr>
          <w:rFonts w:ascii="Arial" w:hAnsi="Arial" w:cs="Arial"/>
          <w:b/>
        </w:rPr>
        <w:t>Kinerja</w:t>
      </w:r>
      <w:proofErr w:type="spellEnd"/>
      <w:r w:rsidR="004B71C0">
        <w:rPr>
          <w:rFonts w:ascii="Arial" w:hAnsi="Arial" w:cs="Arial"/>
          <w:b/>
        </w:rPr>
        <w:t xml:space="preserve">, </w:t>
      </w:r>
      <w:r w:rsidR="004B71C0">
        <w:rPr>
          <w:rFonts w:ascii="Arial" w:hAnsi="Arial" w:cs="Arial"/>
          <w:b/>
          <w:lang w:val="id-ID"/>
        </w:rPr>
        <w:t>K</w:t>
      </w:r>
      <w:proofErr w:type="spellStart"/>
      <w:r w:rsidR="004B71C0">
        <w:rPr>
          <w:rFonts w:ascii="Arial" w:hAnsi="Arial" w:cs="Arial"/>
          <w:b/>
        </w:rPr>
        <w:t>ualitas</w:t>
      </w:r>
      <w:proofErr w:type="spellEnd"/>
      <w:r w:rsidR="004B71C0">
        <w:rPr>
          <w:rFonts w:ascii="Arial" w:hAnsi="Arial" w:cs="Arial"/>
          <w:b/>
        </w:rPr>
        <w:t xml:space="preserve">, </w:t>
      </w:r>
      <w:r w:rsidR="004B71C0">
        <w:rPr>
          <w:rFonts w:ascii="Arial" w:hAnsi="Arial" w:cs="Arial"/>
          <w:b/>
          <w:lang w:val="id-ID"/>
        </w:rPr>
        <w:t>K</w:t>
      </w:r>
      <w:proofErr w:type="spellStart"/>
      <w:r w:rsidR="004B71C0">
        <w:rPr>
          <w:rFonts w:ascii="Arial" w:hAnsi="Arial" w:cs="Arial"/>
          <w:b/>
        </w:rPr>
        <w:t>omitmen</w:t>
      </w:r>
      <w:proofErr w:type="spellEnd"/>
      <w:r w:rsidR="004B71C0">
        <w:rPr>
          <w:rFonts w:ascii="Arial" w:hAnsi="Arial" w:cs="Arial"/>
          <w:b/>
        </w:rPr>
        <w:t xml:space="preserve">, </w:t>
      </w:r>
      <w:r w:rsidR="004B71C0">
        <w:rPr>
          <w:rFonts w:ascii="Arial" w:hAnsi="Arial" w:cs="Arial"/>
          <w:b/>
          <w:lang w:val="id-ID"/>
        </w:rPr>
        <w:t>T</w:t>
      </w:r>
      <w:proofErr w:type="spellStart"/>
      <w:r w:rsidR="004B71C0">
        <w:rPr>
          <w:rFonts w:ascii="Arial" w:hAnsi="Arial" w:cs="Arial"/>
          <w:b/>
        </w:rPr>
        <w:t>enaga</w:t>
      </w:r>
      <w:proofErr w:type="spellEnd"/>
      <w:r w:rsidR="004B71C0">
        <w:rPr>
          <w:rFonts w:ascii="Arial" w:hAnsi="Arial" w:cs="Arial"/>
          <w:b/>
        </w:rPr>
        <w:t xml:space="preserve"> </w:t>
      </w:r>
      <w:r w:rsidR="004B71C0">
        <w:rPr>
          <w:rFonts w:ascii="Arial" w:hAnsi="Arial" w:cs="Arial"/>
          <w:b/>
          <w:lang w:val="id-ID"/>
        </w:rPr>
        <w:t>P</w:t>
      </w:r>
      <w:proofErr w:type="spellStart"/>
      <w:r w:rsidR="004B71C0">
        <w:rPr>
          <w:rFonts w:ascii="Arial" w:hAnsi="Arial" w:cs="Arial"/>
          <w:b/>
        </w:rPr>
        <w:t>endidik</w:t>
      </w:r>
      <w:proofErr w:type="spellEnd"/>
      <w:r w:rsidR="004B71C0">
        <w:rPr>
          <w:rFonts w:ascii="Arial" w:hAnsi="Arial" w:cs="Arial"/>
          <w:b/>
        </w:rPr>
        <w:t xml:space="preserve">, </w:t>
      </w:r>
      <w:r w:rsidR="004B71C0">
        <w:rPr>
          <w:rFonts w:ascii="Arial" w:hAnsi="Arial" w:cs="Arial"/>
          <w:b/>
          <w:lang w:val="id-ID"/>
        </w:rPr>
        <w:t>P</w:t>
      </w:r>
      <w:proofErr w:type="spellStart"/>
      <w:r w:rsidRPr="00EC2CFD">
        <w:rPr>
          <w:rFonts w:ascii="Arial" w:hAnsi="Arial" w:cs="Arial"/>
          <w:b/>
        </w:rPr>
        <w:t>ersaingan</w:t>
      </w:r>
      <w:proofErr w:type="spellEnd"/>
      <w:r w:rsidRPr="00EC2CFD">
        <w:rPr>
          <w:rFonts w:ascii="Arial" w:hAnsi="Arial" w:cs="Arial"/>
          <w:b/>
        </w:rPr>
        <w:t>.</w:t>
      </w:r>
    </w:p>
    <w:p w:rsidR="00BE6427" w:rsidRPr="00EC2CFD" w:rsidRDefault="00BE6427" w:rsidP="00EC2CFD">
      <w:pPr>
        <w:jc w:val="both"/>
        <w:rPr>
          <w:rFonts w:ascii="Arial" w:hAnsi="Arial" w:cs="Arial"/>
        </w:rPr>
      </w:pPr>
    </w:p>
    <w:p w:rsidR="0015281C" w:rsidRPr="00EC2CFD" w:rsidRDefault="0015281C" w:rsidP="00EC2CFD">
      <w:pPr>
        <w:jc w:val="both"/>
        <w:rPr>
          <w:rFonts w:ascii="Arial" w:hAnsi="Arial" w:cs="Arial"/>
        </w:rPr>
      </w:pPr>
    </w:p>
    <w:sectPr w:rsidR="0015281C" w:rsidRPr="00EC2C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27"/>
    <w:rsid w:val="0015281C"/>
    <w:rsid w:val="00204D99"/>
    <w:rsid w:val="002D389C"/>
    <w:rsid w:val="00401E20"/>
    <w:rsid w:val="004178D0"/>
    <w:rsid w:val="0049190D"/>
    <w:rsid w:val="004B71C0"/>
    <w:rsid w:val="004E5A0A"/>
    <w:rsid w:val="004F1AC8"/>
    <w:rsid w:val="005700F4"/>
    <w:rsid w:val="009A2464"/>
    <w:rsid w:val="00B43997"/>
    <w:rsid w:val="00BE6427"/>
    <w:rsid w:val="00C227B7"/>
    <w:rsid w:val="00CE7B62"/>
    <w:rsid w:val="00EC2C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27"/>
    <w:pPr>
      <w:spacing w:after="0" w:line="240" w:lineRule="auto"/>
    </w:pPr>
    <w:rPr>
      <w:rFonts w:ascii="Times New Roman" w:eastAsia="Batang" w:hAnsi="Times New Roman"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27"/>
    <w:pPr>
      <w:spacing w:after="0" w:line="240" w:lineRule="auto"/>
    </w:pPr>
    <w:rPr>
      <w:rFonts w:ascii="Times New Roman" w:eastAsia="Batang" w:hAnsi="Times New Roman" w:cs="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dcterms:created xsi:type="dcterms:W3CDTF">2015-06-28T03:52:00Z</dcterms:created>
  <dcterms:modified xsi:type="dcterms:W3CDTF">2015-09-02T00:26:00Z</dcterms:modified>
</cp:coreProperties>
</file>