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PERAN KERJASAMA INDONESIA - JEPANG MELALUI PROGRAM </w:t>
      </w:r>
      <w:r w:rsidRPr="008772AA">
        <w:rPr>
          <w:rFonts w:ascii="Times New Roman" w:hAnsi="Times New Roman" w:cs="Times New Roman"/>
          <w:b/>
          <w:i/>
          <w:sz w:val="24"/>
          <w:szCs w:val="24"/>
        </w:rPr>
        <w:t>JOINT CREDITING MECHANISM</w:t>
      </w:r>
      <w:r>
        <w:rPr>
          <w:rFonts w:ascii="Times New Roman" w:hAnsi="Times New Roman" w:cs="Times New Roman"/>
          <w:b/>
          <w:sz w:val="24"/>
          <w:szCs w:val="24"/>
        </w:rPr>
        <w:t xml:space="preserve"> (JCM) DALAM PEMBANGUNAN RENDAH KARBON DI BANDUNG 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C46A4" w:rsidRPr="00944374" w:rsidRDefault="00FC46A4" w:rsidP="00FC4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74">
        <w:rPr>
          <w:rFonts w:ascii="Times New Roman" w:hAnsi="Times New Roman" w:cs="Times New Roman"/>
          <w:b/>
          <w:sz w:val="24"/>
          <w:szCs w:val="24"/>
          <w:u w:val="single"/>
        </w:rPr>
        <w:t>Raden Windi Amelia</w:t>
      </w:r>
    </w:p>
    <w:p w:rsidR="00FC46A4" w:rsidRDefault="00FC46A4" w:rsidP="00FC4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132030147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diujikan tanggal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APRIL 2017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Pembimbing, 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A7F">
        <w:rPr>
          <w:rFonts w:ascii="Times New Roman" w:hAnsi="Times New Roman" w:cs="Times New Roman"/>
          <w:b/>
          <w:sz w:val="24"/>
          <w:szCs w:val="24"/>
          <w:u w:val="single"/>
        </w:rPr>
        <w:t>Shylvia Windary, S.IP., M.A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2A7F">
        <w:rPr>
          <w:rFonts w:ascii="Times New Roman" w:hAnsi="Times New Roman" w:cs="Times New Roman"/>
          <w:b/>
          <w:sz w:val="24"/>
          <w:szCs w:val="24"/>
          <w:u w:val="single"/>
        </w:rPr>
        <w:t>M. Budiana, S.Ip., M.Si</w:t>
      </w:r>
    </w:p>
    <w:p w:rsidR="00FC46A4" w:rsidRPr="0083761E" w:rsidRDefault="00FC46A4" w:rsidP="00FC4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NIDN. 0430088206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NIDN. 0402047002</w:t>
      </w:r>
    </w:p>
    <w:p w:rsidR="00FC46A4" w:rsidRDefault="00FC46A4" w:rsidP="00FC4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: 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Dekan,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 Program Studi,</w:t>
      </w:r>
    </w:p>
    <w:p w:rsidR="00FC46A4" w:rsidRDefault="00FC46A4" w:rsidP="00FC4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Politik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Jurusan Hubungan Internasional</w:t>
      </w:r>
    </w:p>
    <w:p w:rsidR="00FC46A4" w:rsidRDefault="00FC46A4" w:rsidP="00FC46A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A4" w:rsidRDefault="00FC46A4" w:rsidP="00FC4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2A7F">
        <w:rPr>
          <w:rFonts w:ascii="Times New Roman" w:hAnsi="Times New Roman" w:cs="Times New Roman"/>
          <w:b/>
          <w:sz w:val="24"/>
          <w:szCs w:val="24"/>
          <w:u w:val="single"/>
        </w:rPr>
        <w:t>M. Budiana, S.Ip.,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0C2A7F">
        <w:rPr>
          <w:rFonts w:ascii="Times New Roman" w:hAnsi="Times New Roman" w:cs="Times New Roman"/>
          <w:b/>
          <w:sz w:val="24"/>
          <w:szCs w:val="24"/>
          <w:u w:val="single"/>
        </w:rPr>
        <w:t>Dr. Ade Priangani, M.Si.</w:t>
      </w:r>
    </w:p>
    <w:p w:rsidR="00FC46A4" w:rsidRPr="000C2A7F" w:rsidRDefault="00FC46A4" w:rsidP="00FC4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NIDN. 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NIPY. 151.102.20</w:t>
      </w:r>
    </w:p>
    <w:p w:rsidR="00FC46A4" w:rsidRDefault="00FC46A4" w:rsidP="00FC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4A" w:rsidRDefault="008B114A"/>
    <w:sectPr w:rsidR="008B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A4"/>
    <w:rsid w:val="008B114A"/>
    <w:rsid w:val="00BF6E76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perpustakaan</cp:lastModifiedBy>
  <cp:revision>2</cp:revision>
  <dcterms:created xsi:type="dcterms:W3CDTF">2017-10-10T06:40:00Z</dcterms:created>
  <dcterms:modified xsi:type="dcterms:W3CDTF">2017-10-10T06:40:00Z</dcterms:modified>
</cp:coreProperties>
</file>