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14" w:rsidRPr="001E411E" w:rsidRDefault="00A71F14" w:rsidP="00A71F14">
      <w:pPr>
        <w:spacing w:line="480" w:lineRule="auto"/>
        <w:jc w:val="center"/>
        <w:rPr>
          <w:b/>
        </w:rPr>
      </w:pPr>
      <w:r w:rsidRPr="001E411E">
        <w:rPr>
          <w:b/>
        </w:rPr>
        <w:t>DAFTAR PUSTAKA</w:t>
      </w:r>
    </w:p>
    <w:p w:rsidR="00A71F14" w:rsidRPr="001E411E" w:rsidRDefault="00A71F14" w:rsidP="00A71F14">
      <w:pPr>
        <w:spacing w:line="480" w:lineRule="auto"/>
        <w:jc w:val="center"/>
        <w:rPr>
          <w:b/>
        </w:rPr>
      </w:pPr>
    </w:p>
    <w:p w:rsidR="00A71F14" w:rsidRPr="001E411E" w:rsidRDefault="00A71F14" w:rsidP="00A71F14">
      <w:pPr>
        <w:pStyle w:val="ListParagraph"/>
        <w:numPr>
          <w:ilvl w:val="0"/>
          <w:numId w:val="1"/>
        </w:numPr>
        <w:spacing w:line="480" w:lineRule="auto"/>
        <w:ind w:left="425" w:hanging="425"/>
        <w:contextualSpacing w:val="0"/>
        <w:rPr>
          <w:b/>
        </w:rPr>
      </w:pPr>
      <w:proofErr w:type="spellStart"/>
      <w:r w:rsidRPr="001E411E">
        <w:rPr>
          <w:b/>
        </w:rPr>
        <w:t>Buku</w:t>
      </w:r>
      <w:proofErr w:type="spellEnd"/>
    </w:p>
    <w:p w:rsidR="00A71F14" w:rsidRDefault="00833790" w:rsidP="00394CB5">
      <w:pPr>
        <w:pStyle w:val="ListParagraph"/>
        <w:spacing w:after="240" w:line="240" w:lineRule="auto"/>
        <w:ind w:left="1134" w:hanging="709"/>
        <w:contextualSpacing w:val="0"/>
      </w:pPr>
      <w:r>
        <w:rPr>
          <w:lang w:val="id-ID"/>
        </w:rPr>
        <w:t>Abdul Wahab, Solichin</w:t>
      </w:r>
      <w:r>
        <w:t>. 201</w:t>
      </w:r>
      <w:r w:rsidR="00A71F14" w:rsidRPr="001E411E">
        <w:t xml:space="preserve">5. </w:t>
      </w:r>
      <w:r w:rsidRPr="00833790">
        <w:rPr>
          <w:i/>
          <w:lang w:val="id-ID"/>
        </w:rPr>
        <w:t>Analisis Kebijakan: Dari Formulasi ke Penyusunan Mode</w:t>
      </w:r>
      <w:r>
        <w:rPr>
          <w:i/>
          <w:lang w:val="id-ID"/>
        </w:rPr>
        <w:t>l-Model Implementasi Kebijakan P</w:t>
      </w:r>
      <w:r w:rsidRPr="00833790">
        <w:rPr>
          <w:i/>
          <w:lang w:val="id-ID"/>
        </w:rPr>
        <w:t>ublik</w:t>
      </w:r>
      <w:r>
        <w:rPr>
          <w:lang w:val="id-ID"/>
        </w:rPr>
        <w:t>, Edisi 1, Cetakan ke-3</w:t>
      </w:r>
      <w:r>
        <w:t xml:space="preserve">. Jakarta: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 w:rsidR="00A71F14" w:rsidRPr="001E411E">
        <w:t>.</w:t>
      </w:r>
    </w:p>
    <w:p w:rsidR="00394CB5" w:rsidRDefault="005B78D6" w:rsidP="005B78D6">
      <w:pPr>
        <w:pStyle w:val="ListParagraph"/>
        <w:spacing w:after="240" w:line="240" w:lineRule="auto"/>
        <w:ind w:left="1134" w:hanging="709"/>
        <w:contextualSpacing w:val="0"/>
        <w:rPr>
          <w:lang w:val="id-ID"/>
        </w:rPr>
      </w:pPr>
      <w:r>
        <w:rPr>
          <w:lang w:val="id-ID"/>
        </w:rPr>
        <w:t>Agustino, Leo. 2016</w:t>
      </w:r>
      <w:r w:rsidR="00394CB5">
        <w:rPr>
          <w:lang w:val="id-ID"/>
        </w:rPr>
        <w:t xml:space="preserve">. </w:t>
      </w:r>
      <w:r w:rsidR="00394CB5">
        <w:rPr>
          <w:i/>
          <w:lang w:val="id-ID"/>
        </w:rPr>
        <w:t>Dasar-dasar Kebijakan Publik</w:t>
      </w:r>
      <w:r>
        <w:rPr>
          <w:i/>
          <w:lang w:val="id-ID"/>
        </w:rPr>
        <w:t xml:space="preserve"> (Edisi Revisi)</w:t>
      </w:r>
      <w:r w:rsidR="00394CB5">
        <w:rPr>
          <w:lang w:val="id-ID"/>
        </w:rPr>
        <w:t>. Bandung: CV Alfabeta</w:t>
      </w:r>
    </w:p>
    <w:p w:rsidR="00DC2932" w:rsidRDefault="00DC2932" w:rsidP="005B78D6">
      <w:pPr>
        <w:pStyle w:val="ListParagraph"/>
        <w:spacing w:after="240" w:line="240" w:lineRule="auto"/>
        <w:ind w:left="1134" w:hanging="709"/>
        <w:contextualSpacing w:val="0"/>
        <w:rPr>
          <w:lang w:val="id-ID"/>
        </w:rPr>
      </w:pPr>
      <w:r>
        <w:rPr>
          <w:lang w:val="id-ID"/>
        </w:rPr>
        <w:t xml:space="preserve">Creswell, John W. 2014. </w:t>
      </w:r>
      <w:r>
        <w:rPr>
          <w:i/>
          <w:lang w:val="id-ID"/>
        </w:rPr>
        <w:t>Research design, Pendekatan Kualitatif, Kuantitatif, dan Mixed</w:t>
      </w:r>
      <w:r>
        <w:rPr>
          <w:lang w:val="id-ID"/>
        </w:rPr>
        <w:t>, Edisi ke-3. Yogyakarta: Pustaka Pelajar</w:t>
      </w:r>
    </w:p>
    <w:p w:rsidR="00EE5A26" w:rsidRPr="00EE5A26" w:rsidRDefault="00DC2932" w:rsidP="00DC2932">
      <w:pPr>
        <w:pStyle w:val="ListParagraph"/>
        <w:tabs>
          <w:tab w:val="left" w:leader="underscore" w:pos="1134"/>
        </w:tabs>
        <w:spacing w:after="240" w:line="240" w:lineRule="auto"/>
        <w:ind w:left="1134" w:hanging="709"/>
        <w:contextualSpacing w:val="0"/>
        <w:rPr>
          <w:lang w:val="id-ID"/>
        </w:rPr>
      </w:pPr>
      <w:r>
        <w:rPr>
          <w:lang w:val="id-ID"/>
        </w:rPr>
        <w:tab/>
      </w:r>
      <w:r w:rsidR="00EE5A26">
        <w:rPr>
          <w:lang w:val="id-ID"/>
        </w:rPr>
        <w:t xml:space="preserve">. 2015. </w:t>
      </w:r>
      <w:r w:rsidR="00EE5A26">
        <w:rPr>
          <w:i/>
          <w:lang w:val="id-ID"/>
        </w:rPr>
        <w:t>Penelitian Kualitatif &amp; Desain Riset, Memilih di antara Lima Pendekatan</w:t>
      </w:r>
      <w:r w:rsidR="00EE5A26">
        <w:rPr>
          <w:lang w:val="id-ID"/>
        </w:rPr>
        <w:t>, Edisi ke-3. Yogyakarta: Pustaka Pelajar</w:t>
      </w:r>
    </w:p>
    <w:p w:rsidR="008A6747" w:rsidRDefault="008A6747" w:rsidP="005B78D6">
      <w:pPr>
        <w:pStyle w:val="ListParagraph"/>
        <w:spacing w:after="240" w:line="240" w:lineRule="auto"/>
        <w:ind w:left="1134" w:hanging="709"/>
        <w:contextualSpacing w:val="0"/>
        <w:rPr>
          <w:lang w:val="id-ID"/>
        </w:rPr>
      </w:pPr>
      <w:r>
        <w:rPr>
          <w:lang w:val="id-ID"/>
        </w:rPr>
        <w:t xml:space="preserve">Handyananingrat, Soewarno. 1990. </w:t>
      </w:r>
      <w:r>
        <w:rPr>
          <w:i/>
          <w:lang w:val="id-ID"/>
        </w:rPr>
        <w:t>Pengantar Studi Ilmu Administrasi dan Manajemen</w:t>
      </w:r>
      <w:r>
        <w:rPr>
          <w:lang w:val="id-ID"/>
        </w:rPr>
        <w:t>, Cetakan ke-10. Jakarta: Haji Masagung</w:t>
      </w:r>
    </w:p>
    <w:p w:rsidR="009B7013" w:rsidRPr="008A6747" w:rsidRDefault="009B7013" w:rsidP="005B78D6">
      <w:pPr>
        <w:pStyle w:val="ListParagraph"/>
        <w:spacing w:after="240" w:line="240" w:lineRule="auto"/>
        <w:ind w:left="1134" w:hanging="709"/>
        <w:contextualSpacing w:val="0"/>
        <w:rPr>
          <w:lang w:val="id-ID"/>
        </w:rPr>
      </w:pPr>
      <w:r>
        <w:rPr>
          <w:lang w:val="id-ID"/>
        </w:rPr>
        <w:t xml:space="preserve">Laksmi, Fuad dan Budiantoro. 2008. </w:t>
      </w:r>
      <w:r w:rsidRPr="009B7013">
        <w:rPr>
          <w:i/>
          <w:lang w:val="id-ID"/>
        </w:rPr>
        <w:t>Manajemen Perkantoran Modern</w:t>
      </w:r>
      <w:r>
        <w:rPr>
          <w:lang w:val="id-ID"/>
        </w:rPr>
        <w:t>. Jakarta: Penaku</w:t>
      </w:r>
    </w:p>
    <w:p w:rsidR="0024662D" w:rsidRDefault="00154FB9" w:rsidP="00394CB5">
      <w:pPr>
        <w:pStyle w:val="ListParagraph"/>
        <w:spacing w:after="240" w:line="240" w:lineRule="auto"/>
        <w:ind w:left="1134" w:hanging="709"/>
        <w:contextualSpacing w:val="0"/>
        <w:rPr>
          <w:lang w:val="id-ID"/>
        </w:rPr>
      </w:pPr>
      <w:r>
        <w:rPr>
          <w:lang w:val="id-ID"/>
        </w:rPr>
        <w:t>Nugroho</w:t>
      </w:r>
      <w:r w:rsidR="0024662D">
        <w:rPr>
          <w:lang w:val="id-ID"/>
        </w:rPr>
        <w:t xml:space="preserve"> D</w:t>
      </w:r>
      <w:r>
        <w:rPr>
          <w:lang w:val="id-ID"/>
        </w:rPr>
        <w:t xml:space="preserve">, Riant. </w:t>
      </w:r>
      <w:r w:rsidR="0024662D">
        <w:rPr>
          <w:lang w:val="id-ID"/>
        </w:rPr>
        <w:t xml:space="preserve">2003. </w:t>
      </w:r>
      <w:r w:rsidR="0024662D" w:rsidRPr="00D87CBD">
        <w:rPr>
          <w:i/>
          <w:lang w:val="id-ID"/>
        </w:rPr>
        <w:t>Kebijakan Publik (Formulasi, Implementasi dan Evaluasi)</w:t>
      </w:r>
      <w:r w:rsidR="00D87CBD">
        <w:rPr>
          <w:lang w:val="id-ID"/>
        </w:rPr>
        <w:t>. Jakarta: Elex Media Komputindo</w:t>
      </w:r>
    </w:p>
    <w:p w:rsidR="001018BC" w:rsidRPr="00D87CBD" w:rsidRDefault="00D87CBD" w:rsidP="00394CB5">
      <w:pPr>
        <w:tabs>
          <w:tab w:val="left" w:leader="underscore" w:pos="1134"/>
        </w:tabs>
        <w:spacing w:after="240" w:line="240" w:lineRule="auto"/>
        <w:ind w:left="1134" w:hanging="709"/>
        <w:rPr>
          <w:lang w:val="id-ID"/>
        </w:rPr>
      </w:pPr>
      <w:r>
        <w:rPr>
          <w:lang w:val="id-ID"/>
        </w:rPr>
        <w:tab/>
      </w:r>
      <w:r w:rsidR="00C95E96">
        <w:rPr>
          <w:lang w:val="id-ID"/>
        </w:rPr>
        <w:t xml:space="preserve">. </w:t>
      </w:r>
      <w:r w:rsidR="00154FB9" w:rsidRPr="00D87CBD">
        <w:rPr>
          <w:lang w:val="id-ID"/>
        </w:rPr>
        <w:t xml:space="preserve">2014. </w:t>
      </w:r>
      <w:r w:rsidR="00154FB9" w:rsidRPr="00D87CBD">
        <w:rPr>
          <w:i/>
          <w:lang w:val="id-ID"/>
        </w:rPr>
        <w:t>Public Policy</w:t>
      </w:r>
      <w:r w:rsidR="001018BC" w:rsidRPr="00D87CBD">
        <w:rPr>
          <w:i/>
          <w:lang w:val="id-ID"/>
        </w:rPr>
        <w:t xml:space="preserve">, </w:t>
      </w:r>
      <w:r w:rsidR="001018BC" w:rsidRPr="00D87CBD">
        <w:rPr>
          <w:lang w:val="id-ID"/>
        </w:rPr>
        <w:t>Ed</w:t>
      </w:r>
      <w:r w:rsidR="00561256">
        <w:rPr>
          <w:lang w:val="id-ID"/>
        </w:rPr>
        <w:t xml:space="preserve">isi ke-5, Revisi. Jakarta: Elex </w:t>
      </w:r>
      <w:r w:rsidR="001018BC" w:rsidRPr="00D87CBD">
        <w:rPr>
          <w:lang w:val="id-ID"/>
        </w:rPr>
        <w:t>Media Komputindo</w:t>
      </w:r>
    </w:p>
    <w:p w:rsidR="00394CB5" w:rsidRDefault="00FF7E8D" w:rsidP="002B4350">
      <w:pPr>
        <w:pStyle w:val="ListParagraph"/>
        <w:tabs>
          <w:tab w:val="left" w:leader="underscore" w:pos="1276"/>
        </w:tabs>
        <w:spacing w:line="480" w:lineRule="auto"/>
        <w:ind w:left="1276" w:hanging="851"/>
        <w:contextualSpacing w:val="0"/>
        <w:rPr>
          <w:rFonts w:eastAsia="Times New Roman"/>
          <w:szCs w:val="24"/>
          <w:lang w:val="id-ID" w:eastAsia="id-ID"/>
        </w:rPr>
      </w:pPr>
      <w:r>
        <w:rPr>
          <w:rFonts w:eastAsia="Times New Roman"/>
          <w:szCs w:val="24"/>
          <w:lang w:val="id-ID" w:eastAsia="id-ID"/>
        </w:rPr>
        <w:t>P</w:t>
      </w:r>
      <w:r w:rsidR="00394CB5">
        <w:rPr>
          <w:rFonts w:eastAsia="Times New Roman"/>
          <w:szCs w:val="24"/>
          <w:lang w:val="id-ID" w:eastAsia="id-ID"/>
        </w:rPr>
        <w:t>amudji, S</w:t>
      </w:r>
      <w:r w:rsidR="003D7A91">
        <w:rPr>
          <w:rFonts w:eastAsia="Times New Roman"/>
          <w:szCs w:val="24"/>
          <w:lang w:val="id-ID" w:eastAsia="id-ID"/>
        </w:rPr>
        <w:t>. 2002</w:t>
      </w:r>
      <w:r w:rsidR="00394CB5">
        <w:rPr>
          <w:rFonts w:eastAsia="Times New Roman"/>
          <w:szCs w:val="24"/>
          <w:lang w:val="id-ID" w:eastAsia="id-ID"/>
        </w:rPr>
        <w:t xml:space="preserve">. </w:t>
      </w:r>
      <w:r w:rsidR="00394CB5" w:rsidRPr="00394CB5">
        <w:rPr>
          <w:rFonts w:eastAsia="Times New Roman"/>
          <w:i/>
          <w:szCs w:val="24"/>
          <w:lang w:val="id-ID" w:eastAsia="id-ID"/>
        </w:rPr>
        <w:t>Ekologi Administras Negara</w:t>
      </w:r>
      <w:r w:rsidR="00394CB5">
        <w:rPr>
          <w:rFonts w:eastAsia="Times New Roman"/>
          <w:szCs w:val="24"/>
          <w:lang w:val="id-ID" w:eastAsia="id-ID"/>
        </w:rPr>
        <w:t>. Jakarta: Bumi Aksara</w:t>
      </w:r>
    </w:p>
    <w:p w:rsidR="002B4350" w:rsidRPr="002B4350" w:rsidRDefault="002B4350" w:rsidP="003F52F1">
      <w:pPr>
        <w:pStyle w:val="ListParagraph"/>
        <w:spacing w:after="240" w:line="240" w:lineRule="auto"/>
        <w:ind w:left="1134" w:hanging="709"/>
        <w:contextualSpacing w:val="0"/>
        <w:rPr>
          <w:rFonts w:eastAsia="Times New Roman"/>
          <w:szCs w:val="24"/>
          <w:lang w:val="id-ID" w:eastAsia="id-ID"/>
        </w:rPr>
      </w:pPr>
      <w:r>
        <w:rPr>
          <w:rFonts w:eastAsia="Times New Roman"/>
          <w:szCs w:val="24"/>
          <w:lang w:val="id-ID" w:eastAsia="id-ID"/>
        </w:rPr>
        <w:t xml:space="preserve">Purwanto, Erwan Agus dan Dyah Ratih Sulistyastuti. 2015. </w:t>
      </w:r>
      <w:r>
        <w:rPr>
          <w:rFonts w:eastAsia="Times New Roman"/>
          <w:i/>
          <w:szCs w:val="24"/>
          <w:lang w:val="id-ID" w:eastAsia="id-ID"/>
        </w:rPr>
        <w:t>Implementasi Kebijakan Publik (Konsep dan Aplikasinya di Indonesia) Cetakan ke-2</w:t>
      </w:r>
      <w:r>
        <w:rPr>
          <w:rFonts w:eastAsia="Times New Roman"/>
          <w:szCs w:val="24"/>
          <w:lang w:val="id-ID" w:eastAsia="id-ID"/>
        </w:rPr>
        <w:t>. Yogyakarta: Gava Media</w:t>
      </w:r>
    </w:p>
    <w:p w:rsidR="003F52F1" w:rsidRDefault="003F52F1" w:rsidP="003F52F1">
      <w:pPr>
        <w:pStyle w:val="ListParagraph"/>
        <w:spacing w:after="240" w:line="240" w:lineRule="auto"/>
        <w:ind w:left="1134" w:hanging="709"/>
        <w:contextualSpacing w:val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Siagian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Sondang</w:t>
      </w:r>
      <w:proofErr w:type="spellEnd"/>
      <w:r>
        <w:rPr>
          <w:rFonts w:cs="Times New Roman"/>
          <w:szCs w:val="24"/>
        </w:rPr>
        <w:t>, P.</w:t>
      </w:r>
      <w:r w:rsidRPr="001B1431">
        <w:rPr>
          <w:rFonts w:cs="Times New Roman"/>
          <w:szCs w:val="24"/>
        </w:rPr>
        <w:t xml:space="preserve">2001. </w:t>
      </w:r>
      <w:proofErr w:type="spellStart"/>
      <w:r w:rsidRPr="00C82F58">
        <w:rPr>
          <w:rFonts w:cs="Times New Roman"/>
          <w:i/>
          <w:szCs w:val="24"/>
        </w:rPr>
        <w:t>Kerangka</w:t>
      </w:r>
      <w:proofErr w:type="spellEnd"/>
      <w:r w:rsidRPr="00C82F58">
        <w:rPr>
          <w:rFonts w:cs="Times New Roman"/>
          <w:i/>
          <w:szCs w:val="24"/>
        </w:rPr>
        <w:t xml:space="preserve"> </w:t>
      </w:r>
      <w:proofErr w:type="spellStart"/>
      <w:r w:rsidRPr="00C82F58">
        <w:rPr>
          <w:rFonts w:cs="Times New Roman"/>
          <w:i/>
          <w:szCs w:val="24"/>
        </w:rPr>
        <w:t>Dasar</w:t>
      </w:r>
      <w:proofErr w:type="spellEnd"/>
      <w:r w:rsidRPr="00C82F58">
        <w:rPr>
          <w:rFonts w:cs="Times New Roman"/>
          <w:i/>
          <w:szCs w:val="24"/>
        </w:rPr>
        <w:t xml:space="preserve"> </w:t>
      </w:r>
      <w:proofErr w:type="spellStart"/>
      <w:r w:rsidRPr="00C82F58">
        <w:rPr>
          <w:rFonts w:cs="Times New Roman"/>
          <w:i/>
          <w:szCs w:val="24"/>
        </w:rPr>
        <w:t>Ilmu</w:t>
      </w:r>
      <w:proofErr w:type="spellEnd"/>
      <w:r w:rsidRPr="00C82F58">
        <w:rPr>
          <w:rFonts w:cs="Times New Roman"/>
          <w:i/>
          <w:szCs w:val="24"/>
        </w:rPr>
        <w:t xml:space="preserve"> </w:t>
      </w:r>
      <w:proofErr w:type="spellStart"/>
      <w:r w:rsidRPr="00C82F58">
        <w:rPr>
          <w:rFonts w:cs="Times New Roman"/>
          <w:i/>
          <w:szCs w:val="24"/>
        </w:rPr>
        <w:t>Administrasi</w:t>
      </w:r>
      <w:proofErr w:type="spellEnd"/>
      <w:r>
        <w:rPr>
          <w:rFonts w:cs="Times New Roman"/>
          <w:szCs w:val="24"/>
        </w:rPr>
        <w:t xml:space="preserve">. Jakarta: PT </w:t>
      </w:r>
      <w:proofErr w:type="spellStart"/>
      <w:r>
        <w:rPr>
          <w:rFonts w:cs="Times New Roman"/>
          <w:szCs w:val="24"/>
        </w:rPr>
        <w:t>Rineka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Cipta</w:t>
      </w:r>
      <w:proofErr w:type="spellEnd"/>
    </w:p>
    <w:p w:rsidR="00EE5A26" w:rsidRPr="00EE5A26" w:rsidRDefault="00EE5A26" w:rsidP="003F52F1">
      <w:pPr>
        <w:pStyle w:val="ListParagraph"/>
        <w:spacing w:after="240" w:line="240" w:lineRule="auto"/>
        <w:ind w:left="1134" w:hanging="709"/>
        <w:contextualSpacing w:val="0"/>
        <w:rPr>
          <w:lang w:val="id-ID"/>
        </w:rPr>
      </w:pPr>
      <w:r>
        <w:rPr>
          <w:rFonts w:cs="Times New Roman"/>
          <w:szCs w:val="24"/>
          <w:lang w:val="id-ID"/>
        </w:rPr>
        <w:t xml:space="preserve">Silalahi, Ulbert. 2011. </w:t>
      </w:r>
      <w:r>
        <w:rPr>
          <w:rFonts w:cs="Times New Roman"/>
          <w:i/>
          <w:szCs w:val="24"/>
          <w:lang w:val="id-ID"/>
        </w:rPr>
        <w:t>Studi Tentang Ilmu Administrasi (Konsep, Teori, dan Dimensi)</w:t>
      </w:r>
      <w:r>
        <w:rPr>
          <w:rFonts w:cs="Times New Roman"/>
          <w:szCs w:val="24"/>
          <w:lang w:val="id-ID"/>
        </w:rPr>
        <w:t>. Bandung: Sinar Baru Algesindo</w:t>
      </w:r>
    </w:p>
    <w:p w:rsidR="00394CB5" w:rsidRDefault="00394CB5" w:rsidP="007272F7">
      <w:pPr>
        <w:pStyle w:val="ListParagraph"/>
        <w:spacing w:line="480" w:lineRule="auto"/>
        <w:ind w:left="425"/>
        <w:contextualSpacing w:val="0"/>
      </w:pPr>
      <w:proofErr w:type="spellStart"/>
      <w:r w:rsidRPr="001E411E">
        <w:t>S</w:t>
      </w:r>
      <w:r>
        <w:t>ugiyono</w:t>
      </w:r>
      <w:proofErr w:type="spellEnd"/>
      <w:r>
        <w:t>. 2015</w:t>
      </w:r>
      <w:r w:rsidRPr="001E411E">
        <w:t xml:space="preserve">. </w:t>
      </w:r>
      <w:r w:rsidRPr="007272F7">
        <w:rPr>
          <w:i/>
        </w:rPr>
        <w:t>Me</w:t>
      </w:r>
      <w:r w:rsidRPr="007272F7">
        <w:rPr>
          <w:i/>
          <w:lang w:val="id-ID"/>
        </w:rPr>
        <w:t>mahami</w:t>
      </w:r>
      <w:r w:rsidRPr="007272F7">
        <w:rPr>
          <w:i/>
        </w:rPr>
        <w:t xml:space="preserve"> </w:t>
      </w:r>
      <w:proofErr w:type="spellStart"/>
      <w:r w:rsidRPr="007272F7">
        <w:rPr>
          <w:i/>
        </w:rPr>
        <w:t>Penelitian</w:t>
      </w:r>
      <w:proofErr w:type="spellEnd"/>
      <w:r w:rsidRPr="007272F7">
        <w:rPr>
          <w:i/>
        </w:rPr>
        <w:t xml:space="preserve"> </w:t>
      </w:r>
      <w:r w:rsidRPr="007272F7">
        <w:rPr>
          <w:i/>
          <w:lang w:val="id-ID"/>
        </w:rPr>
        <w:t>Kualitatif</w:t>
      </w:r>
      <w:r>
        <w:t>. Bandung</w:t>
      </w:r>
      <w:r w:rsidRPr="001E411E">
        <w:t xml:space="preserve">: CV </w:t>
      </w:r>
      <w:proofErr w:type="spellStart"/>
      <w:r w:rsidRPr="001E411E">
        <w:t>Alfabeta</w:t>
      </w:r>
      <w:proofErr w:type="spellEnd"/>
    </w:p>
    <w:p w:rsidR="00A71F14" w:rsidRPr="001018BC" w:rsidRDefault="001018BC" w:rsidP="00394CB5">
      <w:pPr>
        <w:pStyle w:val="ListParagraph"/>
        <w:spacing w:after="240" w:line="240" w:lineRule="auto"/>
        <w:ind w:left="1134" w:hanging="709"/>
        <w:contextualSpacing w:val="0"/>
        <w:rPr>
          <w:i/>
          <w:lang w:val="id-ID"/>
        </w:rPr>
      </w:pPr>
      <w:proofErr w:type="spellStart"/>
      <w:r>
        <w:rPr>
          <w:szCs w:val="24"/>
        </w:rPr>
        <w:t>Suyatna</w:t>
      </w:r>
      <w:proofErr w:type="spellEnd"/>
      <w:r w:rsidR="007C2DB4">
        <w:rPr>
          <w:szCs w:val="24"/>
          <w:lang w:val="id-ID"/>
        </w:rPr>
        <w:t>, Uyat</w:t>
      </w:r>
      <w:r>
        <w:rPr>
          <w:szCs w:val="24"/>
        </w:rPr>
        <w:t xml:space="preserve">. 2009. </w:t>
      </w:r>
      <w:proofErr w:type="spellStart"/>
      <w:r w:rsidRPr="00CF5FDA">
        <w:rPr>
          <w:i/>
          <w:szCs w:val="24"/>
        </w:rPr>
        <w:t>Kebijkan</w:t>
      </w:r>
      <w:proofErr w:type="spellEnd"/>
      <w:r w:rsidRPr="00CF5FDA">
        <w:rPr>
          <w:i/>
          <w:szCs w:val="24"/>
        </w:rPr>
        <w:t xml:space="preserve"> </w:t>
      </w:r>
      <w:proofErr w:type="spellStart"/>
      <w:r w:rsidRPr="00CF5FDA">
        <w:rPr>
          <w:i/>
          <w:szCs w:val="24"/>
        </w:rPr>
        <w:t>Publik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Perumusan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Implementasi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dan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Evaluasi</w:t>
      </w:r>
      <w:proofErr w:type="spellEnd"/>
      <w:r>
        <w:rPr>
          <w:i/>
          <w:szCs w:val="24"/>
        </w:rPr>
        <w:t>.</w:t>
      </w:r>
      <w:r>
        <w:rPr>
          <w:i/>
          <w:szCs w:val="24"/>
          <w:lang w:val="id-ID"/>
        </w:rPr>
        <w:t xml:space="preserve"> </w:t>
      </w:r>
      <w:proofErr w:type="spellStart"/>
      <w:r>
        <w:rPr>
          <w:szCs w:val="24"/>
        </w:rPr>
        <w:t>Cetakan</w:t>
      </w:r>
      <w:proofErr w:type="spellEnd"/>
      <w:r>
        <w:rPr>
          <w:szCs w:val="24"/>
        </w:rPr>
        <w:t xml:space="preserve"> I.</w:t>
      </w:r>
      <w:r>
        <w:rPr>
          <w:i/>
          <w:szCs w:val="24"/>
        </w:rPr>
        <w:t xml:space="preserve"> </w:t>
      </w:r>
      <w:r w:rsidRPr="00CF5FDA">
        <w:rPr>
          <w:szCs w:val="24"/>
        </w:rPr>
        <w:t>Bandun</w:t>
      </w:r>
      <w:r>
        <w:rPr>
          <w:szCs w:val="24"/>
        </w:rPr>
        <w:t>g</w:t>
      </w:r>
      <w:r w:rsidRPr="00CF5FDA">
        <w:rPr>
          <w:szCs w:val="24"/>
        </w:rPr>
        <w:t xml:space="preserve">: </w:t>
      </w:r>
      <w:proofErr w:type="spellStart"/>
      <w:r w:rsidRPr="00CF5FDA">
        <w:rPr>
          <w:szCs w:val="24"/>
        </w:rPr>
        <w:t>Kencan</w:t>
      </w:r>
      <w:bookmarkStart w:id="0" w:name="_GoBack"/>
      <w:bookmarkEnd w:id="0"/>
      <w:r w:rsidRPr="00CF5FDA">
        <w:rPr>
          <w:szCs w:val="24"/>
        </w:rPr>
        <w:t>a</w:t>
      </w:r>
      <w:proofErr w:type="spellEnd"/>
      <w:r w:rsidRPr="00CF5FDA">
        <w:rPr>
          <w:szCs w:val="24"/>
        </w:rPr>
        <w:t xml:space="preserve"> </w:t>
      </w:r>
      <w:proofErr w:type="spellStart"/>
      <w:r w:rsidRPr="00CF5FDA">
        <w:rPr>
          <w:szCs w:val="24"/>
        </w:rPr>
        <w:t>Utama</w:t>
      </w:r>
      <w:proofErr w:type="spellEnd"/>
    </w:p>
    <w:p w:rsidR="00394CB5" w:rsidRDefault="00394CB5" w:rsidP="00394CB5">
      <w:pPr>
        <w:pStyle w:val="ListParagraph"/>
        <w:tabs>
          <w:tab w:val="left" w:leader="underscore" w:pos="1276"/>
        </w:tabs>
        <w:spacing w:after="240" w:line="240" w:lineRule="auto"/>
        <w:ind w:left="1276" w:hanging="851"/>
        <w:contextualSpacing w:val="0"/>
        <w:rPr>
          <w:rFonts w:eastAsia="Times New Roman"/>
          <w:szCs w:val="24"/>
          <w:lang w:val="id-ID" w:eastAsia="id-ID"/>
        </w:rPr>
      </w:pPr>
      <w:r>
        <w:rPr>
          <w:rFonts w:eastAsia="Times New Roman"/>
          <w:szCs w:val="24"/>
          <w:lang w:val="id-ID" w:eastAsia="id-ID"/>
        </w:rPr>
        <w:lastRenderedPageBreak/>
        <w:t xml:space="preserve">Thoha, Miftah. 2005. </w:t>
      </w:r>
      <w:r w:rsidRPr="00394CB5">
        <w:rPr>
          <w:rFonts w:eastAsia="Times New Roman"/>
          <w:i/>
          <w:szCs w:val="24"/>
          <w:lang w:val="id-ID" w:eastAsia="id-ID"/>
        </w:rPr>
        <w:t>Dimensi-Dimensi Prima Ilmu Administrasi Negara, Edisi 1, Cetakan ke-8</w:t>
      </w:r>
      <w:r>
        <w:rPr>
          <w:rFonts w:eastAsia="Times New Roman"/>
          <w:szCs w:val="24"/>
          <w:lang w:val="id-ID" w:eastAsia="id-ID"/>
        </w:rPr>
        <w:t>. Jakarta: PT RajaGrafindo Persada</w:t>
      </w:r>
    </w:p>
    <w:p w:rsidR="00DB5298" w:rsidRPr="00DB5298" w:rsidRDefault="00DB5298" w:rsidP="00394CB5">
      <w:pPr>
        <w:pStyle w:val="ListParagraph"/>
        <w:tabs>
          <w:tab w:val="left" w:leader="underscore" w:pos="1276"/>
        </w:tabs>
        <w:spacing w:after="240" w:line="240" w:lineRule="auto"/>
        <w:ind w:left="1276" w:hanging="851"/>
        <w:contextualSpacing w:val="0"/>
        <w:rPr>
          <w:rFonts w:eastAsia="Times New Roman"/>
          <w:i/>
          <w:szCs w:val="24"/>
          <w:lang w:val="id-ID" w:eastAsia="id-ID"/>
        </w:rPr>
      </w:pPr>
      <w:r>
        <w:rPr>
          <w:rFonts w:eastAsia="Times New Roman"/>
          <w:szCs w:val="24"/>
          <w:lang w:val="id-ID" w:eastAsia="id-ID"/>
        </w:rPr>
        <w:t xml:space="preserve">Wahab, Solichin A. 2015. </w:t>
      </w:r>
      <w:r>
        <w:rPr>
          <w:rFonts w:eastAsia="Times New Roman"/>
          <w:i/>
          <w:szCs w:val="24"/>
          <w:lang w:val="id-ID" w:eastAsia="id-ID"/>
        </w:rPr>
        <w:t xml:space="preserve">Analisis Kebijakan: Dari Formulasi ke Penyusunan Model-Model Implementasi Kebijakan Publik </w:t>
      </w:r>
      <w:r w:rsidRPr="00DB5298">
        <w:rPr>
          <w:rFonts w:eastAsia="Times New Roman"/>
          <w:i/>
          <w:szCs w:val="24"/>
          <w:lang w:val="id-ID" w:eastAsia="id-ID"/>
        </w:rPr>
        <w:t>Edisi 1, Cetakan ke-3</w:t>
      </w:r>
      <w:r w:rsidRPr="00DB5298">
        <w:rPr>
          <w:rFonts w:eastAsia="Times New Roman"/>
          <w:szCs w:val="24"/>
          <w:lang w:val="id-ID" w:eastAsia="id-ID"/>
        </w:rPr>
        <w:t>.</w:t>
      </w:r>
      <w:r>
        <w:rPr>
          <w:rFonts w:eastAsia="Times New Roman"/>
          <w:i/>
          <w:szCs w:val="24"/>
          <w:lang w:val="id-ID" w:eastAsia="id-ID"/>
        </w:rPr>
        <w:t xml:space="preserve"> </w:t>
      </w:r>
      <w:r>
        <w:rPr>
          <w:rFonts w:eastAsia="Times New Roman"/>
          <w:szCs w:val="24"/>
          <w:lang w:val="id-ID" w:eastAsia="id-ID"/>
        </w:rPr>
        <w:t>Jakarta: Bumi Aksara</w:t>
      </w:r>
      <w:r>
        <w:rPr>
          <w:rFonts w:eastAsia="Times New Roman"/>
          <w:i/>
          <w:szCs w:val="24"/>
          <w:lang w:val="id-ID" w:eastAsia="id-ID"/>
        </w:rPr>
        <w:t>.</w:t>
      </w:r>
    </w:p>
    <w:p w:rsidR="0024662D" w:rsidRDefault="0024662D" w:rsidP="00394CB5">
      <w:pPr>
        <w:pStyle w:val="ListParagraph"/>
        <w:spacing w:after="240" w:line="240" w:lineRule="auto"/>
        <w:ind w:left="1276" w:hanging="851"/>
      </w:pPr>
      <w:proofErr w:type="spellStart"/>
      <w:r>
        <w:t>Wibawa</w:t>
      </w:r>
      <w:proofErr w:type="spellEnd"/>
      <w:r>
        <w:t xml:space="preserve">, </w:t>
      </w:r>
      <w:proofErr w:type="spellStart"/>
      <w:r>
        <w:t>Samodra</w:t>
      </w:r>
      <w:proofErr w:type="spellEnd"/>
      <w:r>
        <w:t xml:space="preserve">. 1994. </w:t>
      </w:r>
      <w:proofErr w:type="spellStart"/>
      <w:r w:rsidRPr="0024662D">
        <w:rPr>
          <w:i/>
        </w:rPr>
        <w:t>Kebijaksanaan</w:t>
      </w:r>
      <w:proofErr w:type="spellEnd"/>
      <w:r w:rsidRPr="0024662D">
        <w:rPr>
          <w:i/>
        </w:rPr>
        <w:t xml:space="preserve"> </w:t>
      </w:r>
      <w:proofErr w:type="spellStart"/>
      <w:r w:rsidRPr="0024662D">
        <w:rPr>
          <w:i/>
        </w:rPr>
        <w:t>Publik</w:t>
      </w:r>
      <w:proofErr w:type="spellEnd"/>
      <w:r w:rsidRPr="0024662D">
        <w:rPr>
          <w:i/>
        </w:rPr>
        <w:t xml:space="preserve"> Proses </w:t>
      </w:r>
      <w:proofErr w:type="spellStart"/>
      <w:r w:rsidRPr="0024662D">
        <w:rPr>
          <w:i/>
        </w:rPr>
        <w:t>dan</w:t>
      </w:r>
      <w:proofErr w:type="spellEnd"/>
      <w:r w:rsidRPr="0024662D">
        <w:rPr>
          <w:i/>
        </w:rPr>
        <w:t xml:space="preserve"> </w:t>
      </w:r>
      <w:proofErr w:type="spellStart"/>
      <w:r w:rsidRPr="0024662D">
        <w:rPr>
          <w:i/>
        </w:rPr>
        <w:t>Analisis</w:t>
      </w:r>
      <w:proofErr w:type="spellEnd"/>
      <w:r>
        <w:t xml:space="preserve">. Jakarta: </w:t>
      </w:r>
      <w:proofErr w:type="spellStart"/>
      <w:r>
        <w:t>Intermedia</w:t>
      </w:r>
      <w:proofErr w:type="spellEnd"/>
      <w:r>
        <w:t>.</w:t>
      </w:r>
    </w:p>
    <w:p w:rsidR="00561256" w:rsidRDefault="00561256" w:rsidP="00394CB5">
      <w:pPr>
        <w:pStyle w:val="ListParagraph"/>
        <w:spacing w:line="240" w:lineRule="auto"/>
        <w:ind w:left="1276" w:hanging="851"/>
      </w:pPr>
    </w:p>
    <w:p w:rsidR="00394CB5" w:rsidRDefault="00394CB5" w:rsidP="00394CB5">
      <w:pPr>
        <w:pStyle w:val="ListParagraph"/>
        <w:spacing w:after="240" w:line="240" w:lineRule="auto"/>
        <w:ind w:left="1134" w:hanging="709"/>
        <w:contextualSpacing w:val="0"/>
        <w:rPr>
          <w:lang w:val="id-ID"/>
        </w:rPr>
      </w:pPr>
      <w:r>
        <w:rPr>
          <w:lang w:val="id-ID"/>
        </w:rPr>
        <w:t xml:space="preserve">Winarno, Budi. 2012. </w:t>
      </w:r>
      <w:r w:rsidRPr="00154FB9">
        <w:rPr>
          <w:i/>
          <w:lang w:val="id-ID"/>
        </w:rPr>
        <w:t>Kebijakan Publik (Teori, Proses, dan Studi Kasus),</w:t>
      </w:r>
      <w:r>
        <w:rPr>
          <w:lang w:val="id-ID"/>
        </w:rPr>
        <w:t xml:space="preserve"> Cetakan ke-2. Yogyakarta: CAPS</w:t>
      </w:r>
    </w:p>
    <w:p w:rsidR="00A71F14" w:rsidRDefault="00A71F14" w:rsidP="0033556F">
      <w:pPr>
        <w:spacing w:line="240" w:lineRule="auto"/>
      </w:pPr>
    </w:p>
    <w:p w:rsidR="006656FA" w:rsidRPr="000E38B4" w:rsidRDefault="006656FA" w:rsidP="00A71F14">
      <w:pPr>
        <w:pStyle w:val="ListParagraph"/>
        <w:spacing w:line="240" w:lineRule="auto"/>
        <w:ind w:left="425"/>
        <w:contextualSpacing w:val="0"/>
      </w:pPr>
    </w:p>
    <w:p w:rsidR="00A71F14" w:rsidRPr="001E411E" w:rsidRDefault="00A71F14" w:rsidP="00A71F14">
      <w:pPr>
        <w:pStyle w:val="ListParagraph"/>
        <w:numPr>
          <w:ilvl w:val="0"/>
          <w:numId w:val="1"/>
        </w:numPr>
        <w:spacing w:line="480" w:lineRule="auto"/>
        <w:ind w:left="425" w:hanging="425"/>
        <w:contextualSpacing w:val="0"/>
        <w:rPr>
          <w:b/>
        </w:rPr>
      </w:pPr>
      <w:proofErr w:type="spellStart"/>
      <w:r w:rsidRPr="001E411E">
        <w:rPr>
          <w:b/>
        </w:rPr>
        <w:t>Dokumen-dokumen</w:t>
      </w:r>
      <w:proofErr w:type="spellEnd"/>
    </w:p>
    <w:p w:rsidR="00394CB5" w:rsidRDefault="00394CB5" w:rsidP="00394CB5">
      <w:pPr>
        <w:pStyle w:val="ListParagraph"/>
        <w:spacing w:line="480" w:lineRule="auto"/>
        <w:ind w:left="425"/>
        <w:contextualSpacing w:val="0"/>
        <w:rPr>
          <w:lang w:val="id-ID"/>
        </w:rPr>
      </w:pPr>
      <w:r>
        <w:rPr>
          <w:lang w:val="id-ID"/>
        </w:rPr>
        <w:t>Undang-Undang Nomor 23 Tahun 2014 Tentang Pemerintahan Daerah</w:t>
      </w:r>
    </w:p>
    <w:p w:rsidR="008D59C8" w:rsidRDefault="008D59C8" w:rsidP="00394CB5">
      <w:pPr>
        <w:pStyle w:val="ListParagraph"/>
        <w:spacing w:line="480" w:lineRule="auto"/>
        <w:ind w:left="425"/>
        <w:contextualSpacing w:val="0"/>
        <w:rPr>
          <w:lang w:val="id-ID"/>
        </w:rPr>
      </w:pPr>
      <w:r>
        <w:rPr>
          <w:lang w:val="id-ID"/>
        </w:rPr>
        <w:t>Peraturan Pemerintah Nomor 1</w:t>
      </w:r>
      <w:r w:rsidR="00394CB5">
        <w:rPr>
          <w:lang w:val="id-ID"/>
        </w:rPr>
        <w:t>9 Tahun 2008</w:t>
      </w:r>
      <w:r>
        <w:rPr>
          <w:lang w:val="id-ID"/>
        </w:rPr>
        <w:t xml:space="preserve"> Tentang </w:t>
      </w:r>
      <w:r w:rsidR="00394CB5">
        <w:rPr>
          <w:lang w:val="id-ID"/>
        </w:rPr>
        <w:t>Kecamatan</w:t>
      </w:r>
    </w:p>
    <w:p w:rsidR="00394CB5" w:rsidRDefault="00394CB5" w:rsidP="00394CB5">
      <w:pPr>
        <w:pStyle w:val="ListParagraph"/>
        <w:spacing w:after="240" w:line="240" w:lineRule="auto"/>
        <w:ind w:left="425"/>
        <w:contextualSpacing w:val="0"/>
        <w:rPr>
          <w:lang w:val="id-ID"/>
        </w:rPr>
      </w:pPr>
      <w:r>
        <w:rPr>
          <w:lang w:val="id-ID"/>
        </w:rPr>
        <w:t>Peraturan Daerah Kota Bandung Nomor 14 Tahun 2007 Tentang Pembentukan dan Susunan Organisasi Kecamatan dan Kelurahan</w:t>
      </w:r>
    </w:p>
    <w:p w:rsidR="00EE5A26" w:rsidRDefault="00EE5A26" w:rsidP="00394CB5">
      <w:pPr>
        <w:pStyle w:val="ListParagraph"/>
        <w:spacing w:after="240" w:line="240" w:lineRule="auto"/>
        <w:ind w:left="425"/>
        <w:contextualSpacing w:val="0"/>
        <w:rPr>
          <w:lang w:val="id-ID"/>
        </w:rPr>
      </w:pPr>
      <w:r>
        <w:rPr>
          <w:lang w:val="id-ID"/>
        </w:rPr>
        <w:t xml:space="preserve">Peraturan Daerah Kota Bandung Nomor </w:t>
      </w:r>
      <w:r>
        <w:rPr>
          <w:rFonts w:cs="Times New Roman"/>
          <w:szCs w:val="24"/>
        </w:rPr>
        <w:t xml:space="preserve">03 </w:t>
      </w:r>
      <w:proofErr w:type="spellStart"/>
      <w:r>
        <w:rPr>
          <w:rFonts w:cs="Times New Roman"/>
          <w:szCs w:val="24"/>
        </w:rPr>
        <w:t>Tahun</w:t>
      </w:r>
      <w:proofErr w:type="spellEnd"/>
      <w:r>
        <w:rPr>
          <w:rFonts w:cs="Times New Roman"/>
          <w:szCs w:val="24"/>
        </w:rPr>
        <w:t xml:space="preserve"> 2014 </w:t>
      </w:r>
      <w:proofErr w:type="spellStart"/>
      <w:r>
        <w:rPr>
          <w:rFonts w:cs="Times New Roman"/>
          <w:szCs w:val="24"/>
        </w:rPr>
        <w:t>Tentang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Rencana</w:t>
      </w:r>
      <w:proofErr w:type="spellEnd"/>
      <w:r>
        <w:rPr>
          <w:rFonts w:cs="Times New Roman"/>
          <w:szCs w:val="24"/>
        </w:rPr>
        <w:t xml:space="preserve"> Pembangunan </w:t>
      </w:r>
      <w:proofErr w:type="spellStart"/>
      <w:r>
        <w:rPr>
          <w:rFonts w:cs="Times New Roman"/>
          <w:szCs w:val="24"/>
        </w:rPr>
        <w:t>Jangka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Menengah</w:t>
      </w:r>
      <w:proofErr w:type="spellEnd"/>
      <w:r>
        <w:rPr>
          <w:rFonts w:cs="Times New Roman"/>
          <w:szCs w:val="24"/>
        </w:rPr>
        <w:t xml:space="preserve"> Daerah (RPJMD) Kota Bandung </w:t>
      </w:r>
      <w:proofErr w:type="spellStart"/>
      <w:r>
        <w:rPr>
          <w:rFonts w:cs="Times New Roman"/>
          <w:szCs w:val="24"/>
        </w:rPr>
        <w:t>tahun</w:t>
      </w:r>
      <w:proofErr w:type="spellEnd"/>
      <w:r>
        <w:rPr>
          <w:rFonts w:cs="Times New Roman"/>
          <w:szCs w:val="24"/>
        </w:rPr>
        <w:t xml:space="preserve"> 2013-2018</w:t>
      </w:r>
      <w:r>
        <w:rPr>
          <w:lang w:val="id-ID"/>
        </w:rPr>
        <w:t xml:space="preserve"> </w:t>
      </w:r>
    </w:p>
    <w:p w:rsidR="00EE5A26" w:rsidRDefault="00EE5A26" w:rsidP="00394CB5">
      <w:pPr>
        <w:pStyle w:val="ListParagraph"/>
        <w:spacing w:after="240" w:line="240" w:lineRule="auto"/>
        <w:ind w:left="425"/>
        <w:contextualSpacing w:val="0"/>
        <w:rPr>
          <w:lang w:val="id-ID"/>
        </w:rPr>
      </w:pPr>
      <w:proofErr w:type="spellStart"/>
      <w:r>
        <w:rPr>
          <w:rFonts w:cs="Times New Roman"/>
          <w:szCs w:val="24"/>
        </w:rPr>
        <w:t>Peraturan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Walikota</w:t>
      </w:r>
      <w:proofErr w:type="spellEnd"/>
      <w:r>
        <w:rPr>
          <w:rFonts w:cs="Times New Roman"/>
          <w:szCs w:val="24"/>
        </w:rPr>
        <w:t xml:space="preserve"> Bandung </w:t>
      </w:r>
      <w:proofErr w:type="spellStart"/>
      <w:r>
        <w:rPr>
          <w:rFonts w:cs="Times New Roman"/>
          <w:szCs w:val="24"/>
        </w:rPr>
        <w:t>Nomor</w:t>
      </w:r>
      <w:proofErr w:type="spellEnd"/>
      <w:r>
        <w:rPr>
          <w:rFonts w:cs="Times New Roman"/>
          <w:szCs w:val="24"/>
        </w:rPr>
        <w:t xml:space="preserve"> 436 </w:t>
      </w:r>
      <w:proofErr w:type="spellStart"/>
      <w:r>
        <w:rPr>
          <w:rFonts w:cs="Times New Roman"/>
          <w:szCs w:val="24"/>
        </w:rPr>
        <w:t>Tahun</w:t>
      </w:r>
      <w:proofErr w:type="spellEnd"/>
      <w:r>
        <w:rPr>
          <w:rFonts w:cs="Times New Roman"/>
          <w:szCs w:val="24"/>
        </w:rPr>
        <w:t xml:space="preserve"> 2015 </w:t>
      </w:r>
      <w:proofErr w:type="spellStart"/>
      <w:r>
        <w:rPr>
          <w:rFonts w:cs="Times New Roman"/>
          <w:szCs w:val="24"/>
        </w:rPr>
        <w:t>Tentang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Perubahan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Atas</w:t>
      </w:r>
      <w:proofErr w:type="spellEnd"/>
      <w:r>
        <w:rPr>
          <w:rFonts w:cs="Times New Roman"/>
          <w:szCs w:val="24"/>
        </w:rPr>
        <w:t xml:space="preserve">  </w:t>
      </w:r>
      <w:proofErr w:type="spellStart"/>
      <w:r>
        <w:rPr>
          <w:rFonts w:cs="Times New Roman"/>
          <w:szCs w:val="24"/>
        </w:rPr>
        <w:t>Peraturan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Walikota</w:t>
      </w:r>
      <w:proofErr w:type="spellEnd"/>
      <w:r>
        <w:rPr>
          <w:rFonts w:cs="Times New Roman"/>
          <w:szCs w:val="24"/>
        </w:rPr>
        <w:t xml:space="preserve"> Bandung </w:t>
      </w:r>
      <w:proofErr w:type="spellStart"/>
      <w:r>
        <w:rPr>
          <w:rFonts w:cs="Times New Roman"/>
          <w:szCs w:val="24"/>
        </w:rPr>
        <w:t>Nomor</w:t>
      </w:r>
      <w:proofErr w:type="spellEnd"/>
      <w:r>
        <w:rPr>
          <w:rFonts w:cs="Times New Roman"/>
          <w:szCs w:val="24"/>
        </w:rPr>
        <w:t xml:space="preserve"> 281 </w:t>
      </w:r>
      <w:proofErr w:type="spellStart"/>
      <w:r>
        <w:rPr>
          <w:rFonts w:cs="Times New Roman"/>
          <w:szCs w:val="24"/>
        </w:rPr>
        <w:t>Tahun</w:t>
      </w:r>
      <w:proofErr w:type="spellEnd"/>
      <w:r>
        <w:rPr>
          <w:rFonts w:cs="Times New Roman"/>
          <w:szCs w:val="24"/>
        </w:rPr>
        <w:t xml:space="preserve"> 2015 </w:t>
      </w:r>
      <w:proofErr w:type="spellStart"/>
      <w:r>
        <w:rPr>
          <w:rFonts w:cs="Times New Roman"/>
          <w:szCs w:val="24"/>
        </w:rPr>
        <w:t>Tentang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Pelaksanaan</w:t>
      </w:r>
      <w:proofErr w:type="spellEnd"/>
      <w:r>
        <w:rPr>
          <w:rFonts w:cs="Times New Roman"/>
          <w:szCs w:val="24"/>
        </w:rPr>
        <w:t xml:space="preserve"> Program </w:t>
      </w:r>
      <w:proofErr w:type="spellStart"/>
      <w:r>
        <w:rPr>
          <w:rFonts w:cs="Times New Roman"/>
          <w:szCs w:val="24"/>
        </w:rPr>
        <w:t>Inovasi</w:t>
      </w:r>
      <w:proofErr w:type="spellEnd"/>
      <w:r>
        <w:rPr>
          <w:rFonts w:cs="Times New Roman"/>
          <w:szCs w:val="24"/>
        </w:rPr>
        <w:t xml:space="preserve"> Pembangunan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Pemberdayaan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Kewilayahan</w:t>
      </w:r>
      <w:proofErr w:type="spellEnd"/>
      <w:r>
        <w:rPr>
          <w:rFonts w:cs="Times New Roman"/>
          <w:szCs w:val="24"/>
        </w:rPr>
        <w:t xml:space="preserve"> Kota Bandung.</w:t>
      </w:r>
    </w:p>
    <w:p w:rsidR="00394CB5" w:rsidRDefault="00394CB5" w:rsidP="00394CB5">
      <w:pPr>
        <w:pStyle w:val="ListParagraph"/>
        <w:spacing w:after="240" w:line="240" w:lineRule="auto"/>
        <w:ind w:left="425"/>
        <w:contextualSpacing w:val="0"/>
        <w:rPr>
          <w:lang w:val="id-ID"/>
        </w:rPr>
      </w:pPr>
      <w:r>
        <w:rPr>
          <w:lang w:val="id-ID"/>
        </w:rPr>
        <w:t>Peraturan Walikota Kota Bandung Nomor 1407 Tahun 2016 Tentang Kecamatan dan Kelurahan</w:t>
      </w:r>
    </w:p>
    <w:p w:rsidR="004912B0" w:rsidRPr="00A71F14" w:rsidRDefault="004912B0" w:rsidP="00A71F14"/>
    <w:sectPr w:rsidR="004912B0" w:rsidRPr="00A71F14" w:rsidSect="00CA180E">
      <w:head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start="11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B5" w:rsidRDefault="00272CB5" w:rsidP="000226CE">
      <w:pPr>
        <w:spacing w:line="240" w:lineRule="auto"/>
      </w:pPr>
      <w:r>
        <w:separator/>
      </w:r>
    </w:p>
  </w:endnote>
  <w:endnote w:type="continuationSeparator" w:id="0">
    <w:p w:rsidR="00272CB5" w:rsidRDefault="00272CB5" w:rsidP="00022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602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9EC" w:rsidRDefault="008649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80E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:rsidR="008649EC" w:rsidRDefault="00864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B5" w:rsidRDefault="00272CB5" w:rsidP="000226CE">
      <w:pPr>
        <w:spacing w:line="240" w:lineRule="auto"/>
      </w:pPr>
      <w:r>
        <w:separator/>
      </w:r>
    </w:p>
  </w:footnote>
  <w:footnote w:type="continuationSeparator" w:id="0">
    <w:p w:rsidR="00272CB5" w:rsidRDefault="00272CB5" w:rsidP="00022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7494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6D13" w:rsidRDefault="00476D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80E"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476D13" w:rsidRDefault="00476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87AC0"/>
    <w:multiLevelType w:val="hybridMultilevel"/>
    <w:tmpl w:val="A3DEF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1782E"/>
    <w:multiLevelType w:val="hybridMultilevel"/>
    <w:tmpl w:val="A3DEF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52"/>
    <w:rsid w:val="000226CE"/>
    <w:rsid w:val="00023534"/>
    <w:rsid w:val="00034135"/>
    <w:rsid w:val="00064142"/>
    <w:rsid w:val="000A4A36"/>
    <w:rsid w:val="000F1053"/>
    <w:rsid w:val="000F1D4B"/>
    <w:rsid w:val="001018BC"/>
    <w:rsid w:val="0010471B"/>
    <w:rsid w:val="00136EF9"/>
    <w:rsid w:val="00154FB9"/>
    <w:rsid w:val="001A5463"/>
    <w:rsid w:val="001C77FE"/>
    <w:rsid w:val="001E411E"/>
    <w:rsid w:val="0024662D"/>
    <w:rsid w:val="00261E05"/>
    <w:rsid w:val="00272CB5"/>
    <w:rsid w:val="00291881"/>
    <w:rsid w:val="002B4350"/>
    <w:rsid w:val="002B636D"/>
    <w:rsid w:val="002D09C0"/>
    <w:rsid w:val="0033556F"/>
    <w:rsid w:val="003562DE"/>
    <w:rsid w:val="0036541F"/>
    <w:rsid w:val="003703CA"/>
    <w:rsid w:val="00374BF7"/>
    <w:rsid w:val="00394CB5"/>
    <w:rsid w:val="003D7A91"/>
    <w:rsid w:val="003F52F1"/>
    <w:rsid w:val="00463C89"/>
    <w:rsid w:val="004648E1"/>
    <w:rsid w:val="00476D13"/>
    <w:rsid w:val="004912B0"/>
    <w:rsid w:val="004A2EE4"/>
    <w:rsid w:val="004E5BB2"/>
    <w:rsid w:val="004F28A1"/>
    <w:rsid w:val="004F2970"/>
    <w:rsid w:val="00501ABA"/>
    <w:rsid w:val="00561256"/>
    <w:rsid w:val="00584B93"/>
    <w:rsid w:val="005B78D6"/>
    <w:rsid w:val="005D273B"/>
    <w:rsid w:val="005D5DF0"/>
    <w:rsid w:val="005E199C"/>
    <w:rsid w:val="00630B9B"/>
    <w:rsid w:val="00644772"/>
    <w:rsid w:val="00661A6D"/>
    <w:rsid w:val="006656FA"/>
    <w:rsid w:val="00670DA6"/>
    <w:rsid w:val="007272F7"/>
    <w:rsid w:val="00771FF0"/>
    <w:rsid w:val="007917AF"/>
    <w:rsid w:val="007C2DB4"/>
    <w:rsid w:val="007F59CC"/>
    <w:rsid w:val="007F7C61"/>
    <w:rsid w:val="00833790"/>
    <w:rsid w:val="008649EC"/>
    <w:rsid w:val="0089007B"/>
    <w:rsid w:val="008A6747"/>
    <w:rsid w:val="008D59C8"/>
    <w:rsid w:val="009114C7"/>
    <w:rsid w:val="00924D33"/>
    <w:rsid w:val="00936B3D"/>
    <w:rsid w:val="0095187C"/>
    <w:rsid w:val="00986EBE"/>
    <w:rsid w:val="009B7013"/>
    <w:rsid w:val="00A03231"/>
    <w:rsid w:val="00A208DB"/>
    <w:rsid w:val="00A71F14"/>
    <w:rsid w:val="00AB7414"/>
    <w:rsid w:val="00AF192A"/>
    <w:rsid w:val="00B163AA"/>
    <w:rsid w:val="00B84D5B"/>
    <w:rsid w:val="00C3652C"/>
    <w:rsid w:val="00C44607"/>
    <w:rsid w:val="00C5300A"/>
    <w:rsid w:val="00C56552"/>
    <w:rsid w:val="00C95E96"/>
    <w:rsid w:val="00CA180E"/>
    <w:rsid w:val="00CF3A68"/>
    <w:rsid w:val="00D84E44"/>
    <w:rsid w:val="00D87CBD"/>
    <w:rsid w:val="00DA76EE"/>
    <w:rsid w:val="00DB37E6"/>
    <w:rsid w:val="00DB5298"/>
    <w:rsid w:val="00DC07BD"/>
    <w:rsid w:val="00DC2932"/>
    <w:rsid w:val="00E158F0"/>
    <w:rsid w:val="00E719AB"/>
    <w:rsid w:val="00EE5A26"/>
    <w:rsid w:val="00EE683D"/>
    <w:rsid w:val="00EF62B2"/>
    <w:rsid w:val="00F675C1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9647E-FBFD-4F1F-B44C-39ACB338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3D"/>
  </w:style>
  <w:style w:type="paragraph" w:styleId="Heading3">
    <w:name w:val="heading 3"/>
    <w:basedOn w:val="Normal"/>
    <w:link w:val="Heading3Char"/>
    <w:uiPriority w:val="9"/>
    <w:qFormat/>
    <w:rsid w:val="003562D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6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2D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562DE"/>
    <w:rPr>
      <w:rFonts w:eastAsia="Times New Roman" w:cs="Times New Roman"/>
      <w:b/>
      <w:bCs/>
      <w:sz w:val="27"/>
      <w:szCs w:val="27"/>
    </w:rPr>
  </w:style>
  <w:style w:type="character" w:customStyle="1" w:styleId="ListParagraphChar">
    <w:name w:val="List Paragraph Char"/>
    <w:link w:val="ListParagraph"/>
    <w:uiPriority w:val="34"/>
    <w:locked/>
    <w:rsid w:val="001E411E"/>
  </w:style>
  <w:style w:type="paragraph" w:styleId="Header">
    <w:name w:val="header"/>
    <w:basedOn w:val="Normal"/>
    <w:link w:val="HeaderChar"/>
    <w:uiPriority w:val="99"/>
    <w:unhideWhenUsed/>
    <w:rsid w:val="000226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6CE"/>
  </w:style>
  <w:style w:type="paragraph" w:styleId="Footer">
    <w:name w:val="footer"/>
    <w:basedOn w:val="Normal"/>
    <w:link w:val="FooterChar"/>
    <w:uiPriority w:val="99"/>
    <w:unhideWhenUsed/>
    <w:rsid w:val="000226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6CE"/>
  </w:style>
  <w:style w:type="paragraph" w:styleId="BalloonText">
    <w:name w:val="Balloon Text"/>
    <w:basedOn w:val="Normal"/>
    <w:link w:val="BalloonTextChar"/>
    <w:uiPriority w:val="99"/>
    <w:semiHidden/>
    <w:unhideWhenUsed/>
    <w:rsid w:val="00CA18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2017-08-13T11:59:00Z</cp:lastPrinted>
  <dcterms:created xsi:type="dcterms:W3CDTF">2017-05-24T00:54:00Z</dcterms:created>
  <dcterms:modified xsi:type="dcterms:W3CDTF">2017-08-13T12:02:00Z</dcterms:modified>
</cp:coreProperties>
</file>