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9" w:rsidRDefault="00171129" w:rsidP="00171129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171129" w:rsidRDefault="00171129" w:rsidP="00171129">
      <w:pPr>
        <w:tabs>
          <w:tab w:val="left" w:pos="1390"/>
        </w:tabs>
        <w:spacing w:after="12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Darmadi, Hamid. 2013</w:t>
      </w:r>
      <w:r w:rsidRPr="00662C18">
        <w:rPr>
          <w:rFonts w:ascii="Times New Roman" w:hAnsi="Times New Roman" w:cs="Times New Roman"/>
          <w:sz w:val="24"/>
        </w:rPr>
        <w:t xml:space="preserve">. </w:t>
      </w:r>
      <w:r w:rsidRPr="007462F5">
        <w:rPr>
          <w:rFonts w:ascii="Times New Roman" w:hAnsi="Times New Roman" w:cs="Times New Roman"/>
          <w:i/>
          <w:sz w:val="24"/>
        </w:rPr>
        <w:t>Metode Penelitian Pendidikan dan Sosial</w:t>
      </w:r>
      <w:r w:rsidRPr="00662C18">
        <w:rPr>
          <w:rFonts w:ascii="Times New Roman" w:hAnsi="Times New Roman" w:cs="Times New Roman"/>
          <w:sz w:val="24"/>
        </w:rPr>
        <w:t>. Bandung : Alfabeta</w:t>
      </w:r>
    </w:p>
    <w:p w:rsidR="00171129" w:rsidRPr="00171129" w:rsidRDefault="00171129" w:rsidP="00171129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Effendy, Onong Uchyana. 2003. </w:t>
      </w:r>
      <w:r w:rsidRPr="00B13525">
        <w:rPr>
          <w:rFonts w:ascii="Times New Roman" w:hAnsi="Times New Roman" w:cs="Times New Roman"/>
          <w:i/>
          <w:sz w:val="24"/>
          <w:szCs w:val="24"/>
        </w:rPr>
        <w:t>Ilmu, Teori, dan Filsafat Komunikasi</w:t>
      </w:r>
      <w:r w:rsidRPr="00B13525">
        <w:rPr>
          <w:rFonts w:ascii="Times New Roman" w:hAnsi="Times New Roman" w:cs="Times New Roman"/>
          <w:sz w:val="24"/>
          <w:szCs w:val="24"/>
        </w:rPr>
        <w:t>. Bandung: PT. Citra Aditya Bakti</w:t>
      </w:r>
    </w:p>
    <w:p w:rsidR="00171129" w:rsidRPr="00F06208" w:rsidRDefault="00171129" w:rsidP="00171129">
      <w:pPr>
        <w:pStyle w:val="Default"/>
        <w:spacing w:line="480" w:lineRule="auto"/>
      </w:pPr>
      <w:r>
        <w:t xml:space="preserve">Bungin, Burhan. 2001. </w:t>
      </w:r>
      <w:r>
        <w:rPr>
          <w:i/>
        </w:rPr>
        <w:t xml:space="preserve">Metodologi Penelitian Sosial. </w:t>
      </w:r>
      <w:r>
        <w:t xml:space="preserve">Surabaya : </w:t>
      </w:r>
      <w:r>
        <w:tab/>
      </w:r>
      <w:r>
        <w:tab/>
      </w:r>
      <w:r>
        <w:tab/>
      </w:r>
      <w:r>
        <w:tab/>
        <w:t>Universitas Airlangga Press</w:t>
      </w:r>
    </w:p>
    <w:p w:rsidR="00171129" w:rsidRDefault="00171129" w:rsidP="00171129">
      <w:pPr>
        <w:tabs>
          <w:tab w:val="left" w:pos="1390"/>
        </w:tabs>
        <w:spacing w:after="120" w:line="48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 w:rsidRPr="00E97028">
        <w:rPr>
          <w:rFonts w:ascii="Times New Roman" w:hAnsi="Times New Roman" w:cs="Times New Roman"/>
          <w:sz w:val="24"/>
        </w:rPr>
        <w:t xml:space="preserve">Danesi, Marcel. 2010. </w:t>
      </w:r>
      <w:r>
        <w:rPr>
          <w:rFonts w:ascii="Times New Roman" w:hAnsi="Times New Roman" w:cs="Times New Roman"/>
          <w:i/>
          <w:sz w:val="24"/>
        </w:rPr>
        <w:t xml:space="preserve">Pengantar Memahami </w:t>
      </w:r>
      <w:r>
        <w:rPr>
          <w:rFonts w:ascii="Times New Roman" w:hAnsi="Times New Roman" w:cs="Times New Roman"/>
          <w:i/>
          <w:sz w:val="24"/>
          <w:lang w:val="en-US"/>
        </w:rPr>
        <w:t>S</w:t>
      </w:r>
      <w:r w:rsidRPr="007462F5">
        <w:rPr>
          <w:rFonts w:ascii="Times New Roman" w:hAnsi="Times New Roman" w:cs="Times New Roman"/>
          <w:i/>
          <w:sz w:val="24"/>
        </w:rPr>
        <w:t>emiotika</w:t>
      </w:r>
      <w:r w:rsidRPr="00E97028">
        <w:rPr>
          <w:rFonts w:ascii="Times New Roman" w:hAnsi="Times New Roman" w:cs="Times New Roman"/>
          <w:sz w:val="24"/>
        </w:rPr>
        <w:t xml:space="preserve"> </w:t>
      </w:r>
      <w:r w:rsidRPr="00F06208">
        <w:rPr>
          <w:rFonts w:ascii="Times New Roman" w:hAnsi="Times New Roman" w:cs="Times New Roman"/>
          <w:i/>
          <w:sz w:val="24"/>
        </w:rPr>
        <w:t>Media.</w:t>
      </w:r>
      <w:r w:rsidRPr="00E97028">
        <w:rPr>
          <w:rFonts w:ascii="Times New Roman" w:hAnsi="Times New Roman" w:cs="Times New Roman"/>
          <w:sz w:val="24"/>
        </w:rPr>
        <w:t xml:space="preserve"> Yogyakarta: Jalasutra</w:t>
      </w:r>
    </w:p>
    <w:p w:rsidR="00171129" w:rsidRDefault="00171129" w:rsidP="00171129">
      <w:pPr>
        <w:tabs>
          <w:tab w:val="left" w:pos="1390"/>
        </w:tabs>
        <w:spacing w:after="120" w:line="480" w:lineRule="auto"/>
        <w:ind w:left="851" w:hanging="851"/>
        <w:rPr>
          <w:rFonts w:ascii="Times New Roman" w:hAnsi="Times New Roman" w:cs="Times New Roman"/>
          <w:sz w:val="24"/>
          <w:szCs w:val="23"/>
          <w:lang w:val="en-US"/>
        </w:rPr>
      </w:pPr>
      <w:r w:rsidRPr="00BB5F16">
        <w:rPr>
          <w:rFonts w:ascii="Times New Roman" w:hAnsi="Times New Roman" w:cs="Times New Roman"/>
          <w:sz w:val="24"/>
          <w:szCs w:val="23"/>
        </w:rPr>
        <w:t xml:space="preserve">Hamad, Ibnu. 2004. </w:t>
      </w:r>
      <w:r w:rsidRPr="00BB5F16">
        <w:rPr>
          <w:rFonts w:ascii="Times New Roman" w:hAnsi="Times New Roman" w:cs="Times New Roman"/>
          <w:i/>
          <w:iCs/>
          <w:sz w:val="24"/>
          <w:szCs w:val="23"/>
        </w:rPr>
        <w:t>Konstruksi Realitas Politik dalam Media Massa</w:t>
      </w:r>
      <w:r w:rsidRPr="00BB5F16">
        <w:rPr>
          <w:rFonts w:ascii="Times New Roman" w:hAnsi="Times New Roman" w:cs="Times New Roman"/>
          <w:sz w:val="24"/>
          <w:szCs w:val="23"/>
        </w:rPr>
        <w:t>. Jakarta: Granit</w:t>
      </w:r>
    </w:p>
    <w:p w:rsidR="00171129" w:rsidRPr="009C12BF" w:rsidRDefault="00171129" w:rsidP="00171129">
      <w:pPr>
        <w:tabs>
          <w:tab w:val="left" w:pos="1390"/>
        </w:tabs>
        <w:spacing w:after="120" w:line="480" w:lineRule="auto"/>
        <w:ind w:left="851" w:hanging="851"/>
        <w:rPr>
          <w:rFonts w:ascii="Times New Roman" w:hAnsi="Times New Roman" w:cs="Times New Roman"/>
          <w:sz w:val="24"/>
          <w:szCs w:val="23"/>
          <w:lang w:val="en-US"/>
        </w:rPr>
      </w:pPr>
      <w:r w:rsidRPr="00BC12BD">
        <w:rPr>
          <w:rFonts w:ascii="Times New Roman" w:hAnsi="Times New Roman" w:cs="Times New Roman"/>
          <w:sz w:val="24"/>
          <w:szCs w:val="23"/>
        </w:rPr>
        <w:t xml:space="preserve">Mulyana, Deddy. 2004. </w:t>
      </w:r>
      <w:r w:rsidRPr="00BC12BD">
        <w:rPr>
          <w:rFonts w:ascii="Times New Roman" w:hAnsi="Times New Roman" w:cs="Times New Roman"/>
          <w:i/>
          <w:sz w:val="24"/>
          <w:szCs w:val="23"/>
        </w:rPr>
        <w:t>Metodologi Penelitian Kualitatif</w:t>
      </w:r>
      <w:r>
        <w:rPr>
          <w:rFonts w:ascii="Times New Roman" w:hAnsi="Times New Roman" w:cs="Times New Roman"/>
          <w:sz w:val="24"/>
          <w:szCs w:val="23"/>
        </w:rPr>
        <w:t>. Bandung: PT. Remaja Rosdakarya</w:t>
      </w:r>
    </w:p>
    <w:p w:rsidR="00171129" w:rsidRDefault="00171129" w:rsidP="00171129">
      <w:pPr>
        <w:tabs>
          <w:tab w:val="left" w:pos="1390"/>
        </w:tabs>
        <w:spacing w:after="120" w:line="48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Nana Syaodih Sukmadinata. 2009</w:t>
      </w:r>
      <w:r w:rsidRPr="00E9745E">
        <w:rPr>
          <w:rFonts w:ascii="Times New Roman" w:hAnsi="Times New Roman" w:cs="Times New Roman"/>
          <w:sz w:val="24"/>
        </w:rPr>
        <w:t xml:space="preserve">. </w:t>
      </w:r>
      <w:r w:rsidRPr="00E9745E">
        <w:rPr>
          <w:rFonts w:ascii="Times New Roman" w:hAnsi="Times New Roman" w:cs="Times New Roman"/>
          <w:i/>
          <w:sz w:val="24"/>
        </w:rPr>
        <w:t>Metode Penelitian Pendidikan</w:t>
      </w:r>
      <w:r w:rsidRPr="00E9745E">
        <w:rPr>
          <w:rFonts w:ascii="Times New Roman" w:hAnsi="Times New Roman" w:cs="Times New Roman"/>
          <w:sz w:val="24"/>
        </w:rPr>
        <w:t xml:space="preserve">. Bandung: </w:t>
      </w:r>
      <w:r>
        <w:rPr>
          <w:rFonts w:ascii="Times New Roman" w:hAnsi="Times New Roman" w:cs="Times New Roman"/>
          <w:sz w:val="24"/>
        </w:rPr>
        <w:t xml:space="preserve">PT. Remaja </w:t>
      </w:r>
      <w:r w:rsidRPr="00E9745E">
        <w:rPr>
          <w:rFonts w:ascii="Times New Roman" w:hAnsi="Times New Roman" w:cs="Times New Roman"/>
          <w:sz w:val="24"/>
        </w:rPr>
        <w:t>Rosdakarya.</w:t>
      </w:r>
    </w:p>
    <w:p w:rsidR="006E5C3E" w:rsidRPr="006E5C3E" w:rsidRDefault="006E5C3E" w:rsidP="00171129">
      <w:pPr>
        <w:tabs>
          <w:tab w:val="left" w:pos="1390"/>
        </w:tabs>
        <w:spacing w:after="120" w:line="480" w:lineRule="auto"/>
        <w:ind w:left="851" w:hanging="851"/>
        <w:jc w:val="both"/>
        <w:rPr>
          <w:rFonts w:ascii="Times New Roman" w:hAnsi="Times New Roman" w:cs="Times New Roman"/>
          <w:sz w:val="28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Ardianto</w:t>
      </w:r>
      <w:proofErr w:type="gramStart"/>
      <w:r>
        <w:rPr>
          <w:rFonts w:ascii="Times New Roman" w:hAnsi="Times New Roman" w:cs="Times New Roman"/>
          <w:sz w:val="24"/>
          <w:lang w:val="en-US"/>
        </w:rPr>
        <w:t>,Elvinaro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2005.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Massa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Media.</w:t>
      </w:r>
    </w:p>
    <w:p w:rsidR="00171129" w:rsidRDefault="00171129" w:rsidP="00171129">
      <w:pPr>
        <w:tabs>
          <w:tab w:val="left" w:pos="1390"/>
        </w:tabs>
        <w:spacing w:after="120" w:line="48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Pra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</w:t>
      </w:r>
      <w:proofErr w:type="spellEnd"/>
      <w:r w:rsidRPr="00E97028">
        <w:rPr>
          <w:rFonts w:ascii="Times New Roman" w:hAnsi="Times New Roman" w:cs="Times New Roman"/>
          <w:sz w:val="24"/>
        </w:rPr>
        <w:t>a, Himawan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E97028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7462F5">
        <w:rPr>
          <w:rFonts w:ascii="Times New Roman" w:hAnsi="Times New Roman" w:cs="Times New Roman"/>
          <w:i/>
          <w:sz w:val="24"/>
        </w:rPr>
        <w:t>Memahami Film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Yogyakarta: Homerian Pustaka</w:t>
      </w:r>
      <w:r w:rsidRPr="00E97028">
        <w:rPr>
          <w:rFonts w:ascii="Times New Roman" w:hAnsi="Times New Roman" w:cs="Times New Roman"/>
          <w:sz w:val="24"/>
        </w:rPr>
        <w:t xml:space="preserve"> </w:t>
      </w:r>
    </w:p>
    <w:p w:rsidR="00AC3E5D" w:rsidRPr="00AC3E5D" w:rsidRDefault="00AC3E5D" w:rsidP="00171129">
      <w:pPr>
        <w:tabs>
          <w:tab w:val="left" w:pos="1390"/>
        </w:tabs>
        <w:spacing w:after="120" w:line="48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 w:rsidRPr="00432765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</w:rPr>
        <w:t>Sumardjo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val="en-US"/>
        </w:rPr>
        <w:t xml:space="preserve">, Jacob. 2000. </w:t>
      </w:r>
      <w:proofErr w:type="spellStart"/>
      <w:r>
        <w:rPr>
          <w:rFonts w:ascii="Times New Roman" w:eastAsia="Times New Roman" w:hAnsi="Times New Roman" w:cs="Times New Roman"/>
          <w:i/>
          <w:color w:val="191919"/>
          <w:sz w:val="24"/>
          <w:szCs w:val="24"/>
          <w:bdr w:val="none" w:sz="0" w:space="0" w:color="auto" w:frame="1"/>
          <w:lang w:val="en-US"/>
        </w:rPr>
        <w:t>Filsafat</w:t>
      </w:r>
      <w:proofErr w:type="spellEnd"/>
      <w:r>
        <w:rPr>
          <w:rFonts w:ascii="Times New Roman" w:eastAsia="Times New Roman" w:hAnsi="Times New Roman" w:cs="Times New Roman"/>
          <w:i/>
          <w:color w:val="191919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91919"/>
          <w:sz w:val="24"/>
          <w:szCs w:val="24"/>
          <w:bdr w:val="none" w:sz="0" w:space="0" w:color="auto" w:frame="1"/>
          <w:lang w:val="en-US"/>
        </w:rPr>
        <w:t>Seni</w:t>
      </w:r>
      <w:proofErr w:type="spellEnd"/>
      <w:r>
        <w:rPr>
          <w:rFonts w:ascii="Times New Roman" w:eastAsia="Times New Roman" w:hAnsi="Times New Roman" w:cs="Times New Roman"/>
          <w:i/>
          <w:color w:val="191919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val="en-US"/>
        </w:rPr>
        <w:t xml:space="preserve">Bandung: ITB </w:t>
      </w:r>
    </w:p>
    <w:p w:rsidR="00171129" w:rsidRPr="00154E20" w:rsidRDefault="00171129" w:rsidP="00171129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Romli, Asep Syamsul M. 2008. </w:t>
      </w:r>
      <w:r w:rsidRPr="00B13525">
        <w:rPr>
          <w:rFonts w:ascii="Times New Roman" w:hAnsi="Times New Roman" w:cs="Times New Roman"/>
          <w:i/>
          <w:sz w:val="24"/>
          <w:szCs w:val="24"/>
        </w:rPr>
        <w:t>Kamus Jurnalistik</w:t>
      </w:r>
      <w:r w:rsidRPr="00B13525"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:rsidR="00171129" w:rsidRPr="009C12BF" w:rsidRDefault="00171129" w:rsidP="00171129">
      <w:pPr>
        <w:tabs>
          <w:tab w:val="left" w:pos="1390"/>
        </w:tabs>
        <w:spacing w:after="120" w:line="480" w:lineRule="auto"/>
        <w:rPr>
          <w:rFonts w:ascii="Times New Roman" w:hAnsi="Times New Roman" w:cs="Times New Roman"/>
          <w:sz w:val="28"/>
          <w:szCs w:val="23"/>
          <w:lang w:val="en-US"/>
        </w:rPr>
      </w:pPr>
      <w:r w:rsidRPr="009C12BF">
        <w:rPr>
          <w:rFonts w:ascii="Times New Roman" w:hAnsi="Times New Roman" w:cs="Times New Roman"/>
          <w:sz w:val="24"/>
        </w:rPr>
        <w:lastRenderedPageBreak/>
        <w:t>Moh. Nazir</w:t>
      </w:r>
      <w:r w:rsidRPr="009C12BF">
        <w:rPr>
          <w:rFonts w:ascii="Times New Roman" w:hAnsi="Times New Roman" w:cs="Times New Roman"/>
          <w:sz w:val="24"/>
          <w:lang w:val="en-US"/>
        </w:rPr>
        <w:t xml:space="preserve">. </w:t>
      </w:r>
      <w:r w:rsidRPr="009C12BF">
        <w:rPr>
          <w:rFonts w:ascii="Times New Roman" w:hAnsi="Times New Roman" w:cs="Times New Roman"/>
          <w:sz w:val="24"/>
        </w:rPr>
        <w:t>2003</w:t>
      </w:r>
      <w:r w:rsidRPr="009C12BF">
        <w:rPr>
          <w:rFonts w:ascii="Times New Roman" w:hAnsi="Times New Roman" w:cs="Times New Roman"/>
          <w:i/>
          <w:sz w:val="24"/>
          <w:lang w:val="en-US"/>
        </w:rPr>
        <w:t>.</w:t>
      </w:r>
      <w:r w:rsidRPr="009C12BF">
        <w:rPr>
          <w:rFonts w:ascii="Times New Roman" w:hAnsi="Times New Roman" w:cs="Times New Roman"/>
          <w:i/>
          <w:sz w:val="24"/>
        </w:rPr>
        <w:t xml:space="preserve"> Metode Penelitian Cetakan Kelima</w:t>
      </w:r>
      <w:r w:rsidRPr="009C12BF">
        <w:rPr>
          <w:rFonts w:ascii="Times New Roman" w:hAnsi="Times New Roman" w:cs="Times New Roman"/>
          <w:sz w:val="24"/>
          <w:lang w:val="en-US"/>
        </w:rPr>
        <w:t>.</w:t>
      </w:r>
      <w:r w:rsidRPr="009C12BF">
        <w:rPr>
          <w:rFonts w:ascii="Times New Roman" w:hAnsi="Times New Roman" w:cs="Times New Roman"/>
          <w:sz w:val="24"/>
        </w:rPr>
        <w:t xml:space="preserve"> Jakarta</w:t>
      </w:r>
      <w:r w:rsidRPr="009C12BF">
        <w:rPr>
          <w:rFonts w:ascii="Times New Roman" w:hAnsi="Times New Roman" w:cs="Times New Roman"/>
          <w:sz w:val="24"/>
          <w:lang w:val="en-US"/>
        </w:rPr>
        <w:t>:</w:t>
      </w:r>
      <w:r w:rsidRPr="009C12BF">
        <w:rPr>
          <w:rFonts w:ascii="Times New Roman" w:hAnsi="Times New Roman" w:cs="Times New Roman"/>
          <w:sz w:val="24"/>
        </w:rPr>
        <w:t xml:space="preserve"> Ghalia Indonesia</w:t>
      </w:r>
    </w:p>
    <w:p w:rsidR="00171129" w:rsidRPr="009C12BF" w:rsidRDefault="00171129" w:rsidP="00171129">
      <w:pPr>
        <w:tabs>
          <w:tab w:val="left" w:pos="1390"/>
        </w:tabs>
        <w:spacing w:after="120" w:line="480" w:lineRule="auto"/>
        <w:ind w:left="851" w:hanging="851"/>
        <w:rPr>
          <w:rFonts w:ascii="Times New Roman" w:hAnsi="Times New Roman" w:cs="Times New Roman"/>
          <w:sz w:val="24"/>
          <w:szCs w:val="23"/>
          <w:lang w:val="en-US"/>
        </w:rPr>
      </w:pPr>
      <w:r w:rsidRPr="00281200">
        <w:rPr>
          <w:rFonts w:ascii="Times New Roman" w:hAnsi="Times New Roman" w:cs="Times New Roman"/>
          <w:sz w:val="24"/>
          <w:szCs w:val="23"/>
        </w:rPr>
        <w:t xml:space="preserve">Moleong, Lexy. J. 2005. </w:t>
      </w:r>
      <w:r w:rsidRPr="00281200">
        <w:rPr>
          <w:rFonts w:ascii="Times New Roman" w:hAnsi="Times New Roman" w:cs="Times New Roman"/>
          <w:i/>
          <w:iCs/>
          <w:sz w:val="24"/>
          <w:szCs w:val="23"/>
        </w:rPr>
        <w:t>Metode Penelitian Kualitatif</w:t>
      </w:r>
      <w:r>
        <w:rPr>
          <w:rFonts w:ascii="Times New Roman" w:hAnsi="Times New Roman" w:cs="Times New Roman"/>
          <w:sz w:val="24"/>
          <w:szCs w:val="23"/>
        </w:rPr>
        <w:t>. Bandung: PT. Remaja Rosdakarya</w:t>
      </w:r>
    </w:p>
    <w:p w:rsidR="00171129" w:rsidRDefault="00171129" w:rsidP="00171129">
      <w:pPr>
        <w:pStyle w:val="Heading1"/>
        <w:shd w:val="clear" w:color="auto" w:fill="FFFFFF"/>
        <w:spacing w:before="0" w:beforeAutospacing="0" w:after="120" w:afterAutospacing="0" w:line="480" w:lineRule="auto"/>
        <w:ind w:left="567" w:hanging="567"/>
        <w:rPr>
          <w:b w:val="0"/>
          <w:sz w:val="24"/>
          <w:szCs w:val="30"/>
        </w:rPr>
      </w:pPr>
      <w:r w:rsidRPr="00BB5F16">
        <w:rPr>
          <w:b w:val="0"/>
          <w:sz w:val="24"/>
        </w:rPr>
        <w:t>Sobur, Alex. 2001</w:t>
      </w:r>
      <w:r>
        <w:rPr>
          <w:sz w:val="24"/>
        </w:rPr>
        <w:t xml:space="preserve">. </w:t>
      </w:r>
      <w:r w:rsidRPr="00BB5F16">
        <w:rPr>
          <w:b w:val="0"/>
          <w:i/>
          <w:sz w:val="24"/>
          <w:szCs w:val="30"/>
        </w:rPr>
        <w:t>Analisis Teks Media: Suatu Pengantar untuk Analisis Wacana, Analisis Semiotik, dan Analisis Framing</w:t>
      </w:r>
      <w:r>
        <w:rPr>
          <w:b w:val="0"/>
          <w:sz w:val="24"/>
          <w:szCs w:val="30"/>
        </w:rPr>
        <w:t>. Bandung: PT. Remaja Rosdakarya</w:t>
      </w:r>
    </w:p>
    <w:p w:rsidR="00171129" w:rsidRPr="00171129" w:rsidRDefault="00171129" w:rsidP="00171129">
      <w:pPr>
        <w:pStyle w:val="Heading1"/>
        <w:shd w:val="clear" w:color="auto" w:fill="FFFFFF"/>
        <w:spacing w:before="0" w:beforeAutospacing="0" w:after="120" w:afterAutospacing="0" w:line="480" w:lineRule="auto"/>
        <w:ind w:left="567" w:hanging="567"/>
        <w:rPr>
          <w:b w:val="0"/>
          <w:sz w:val="24"/>
          <w:szCs w:val="30"/>
          <w:lang w:val="en-US"/>
        </w:rPr>
      </w:pPr>
      <w:proofErr w:type="spellStart"/>
      <w:proofErr w:type="gramStart"/>
      <w:r w:rsidRPr="00662C18">
        <w:rPr>
          <w:b w:val="0"/>
          <w:sz w:val="24"/>
          <w:szCs w:val="30"/>
          <w:lang w:val="en-US"/>
        </w:rPr>
        <w:t>Sugiyono</w:t>
      </w:r>
      <w:proofErr w:type="spellEnd"/>
      <w:r w:rsidRPr="00662C18">
        <w:rPr>
          <w:b w:val="0"/>
          <w:sz w:val="24"/>
          <w:szCs w:val="30"/>
          <w:lang w:val="en-US"/>
        </w:rPr>
        <w:t>.</w:t>
      </w:r>
      <w:proofErr w:type="gramEnd"/>
      <w:r>
        <w:rPr>
          <w:b w:val="0"/>
          <w:sz w:val="24"/>
          <w:szCs w:val="30"/>
          <w:lang w:val="en-US"/>
        </w:rPr>
        <w:t xml:space="preserve"> 2010</w:t>
      </w:r>
      <w:r w:rsidRPr="00662C18">
        <w:rPr>
          <w:b w:val="0"/>
          <w:sz w:val="24"/>
          <w:szCs w:val="30"/>
          <w:lang w:val="en-US"/>
        </w:rPr>
        <w:t xml:space="preserve">. </w:t>
      </w:r>
      <w:proofErr w:type="spellStart"/>
      <w:r w:rsidRPr="00662C18">
        <w:rPr>
          <w:b w:val="0"/>
          <w:i/>
          <w:sz w:val="24"/>
          <w:szCs w:val="30"/>
          <w:lang w:val="en-US"/>
        </w:rPr>
        <w:t>Metode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 </w:t>
      </w:r>
      <w:proofErr w:type="spellStart"/>
      <w:r w:rsidRPr="00662C18">
        <w:rPr>
          <w:b w:val="0"/>
          <w:i/>
          <w:sz w:val="24"/>
          <w:szCs w:val="30"/>
          <w:lang w:val="en-US"/>
        </w:rPr>
        <w:t>Penelitian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 </w:t>
      </w:r>
      <w:proofErr w:type="spellStart"/>
      <w:r w:rsidRPr="00662C18">
        <w:rPr>
          <w:b w:val="0"/>
          <w:i/>
          <w:sz w:val="24"/>
          <w:szCs w:val="30"/>
          <w:lang w:val="en-US"/>
        </w:rPr>
        <w:t>Pendidikan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 </w:t>
      </w:r>
      <w:proofErr w:type="spellStart"/>
      <w:r w:rsidRPr="00662C18">
        <w:rPr>
          <w:b w:val="0"/>
          <w:i/>
          <w:sz w:val="24"/>
          <w:szCs w:val="30"/>
          <w:lang w:val="en-US"/>
        </w:rPr>
        <w:t>Pendekatan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 </w:t>
      </w:r>
      <w:proofErr w:type="spellStart"/>
      <w:r w:rsidRPr="00662C18">
        <w:rPr>
          <w:b w:val="0"/>
          <w:i/>
          <w:sz w:val="24"/>
          <w:szCs w:val="30"/>
          <w:lang w:val="en-US"/>
        </w:rPr>
        <w:t>Kuantitatif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, </w:t>
      </w:r>
      <w:proofErr w:type="spellStart"/>
      <w:r w:rsidRPr="00662C18">
        <w:rPr>
          <w:b w:val="0"/>
          <w:i/>
          <w:sz w:val="24"/>
          <w:szCs w:val="30"/>
          <w:lang w:val="en-US"/>
        </w:rPr>
        <w:t>kualitatif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 </w:t>
      </w:r>
      <w:proofErr w:type="spellStart"/>
      <w:r w:rsidRPr="00662C18">
        <w:rPr>
          <w:b w:val="0"/>
          <w:i/>
          <w:sz w:val="24"/>
          <w:szCs w:val="30"/>
          <w:lang w:val="en-US"/>
        </w:rPr>
        <w:t>dan</w:t>
      </w:r>
      <w:proofErr w:type="spellEnd"/>
      <w:r w:rsidRPr="00662C18">
        <w:rPr>
          <w:b w:val="0"/>
          <w:i/>
          <w:sz w:val="24"/>
          <w:szCs w:val="30"/>
          <w:lang w:val="en-US"/>
        </w:rPr>
        <w:t xml:space="preserve"> R&amp;D. </w:t>
      </w:r>
      <w:r>
        <w:rPr>
          <w:b w:val="0"/>
          <w:sz w:val="24"/>
          <w:szCs w:val="30"/>
          <w:lang w:val="en-US"/>
        </w:rPr>
        <w:t>Bandung: ALFABETA</w:t>
      </w:r>
    </w:p>
    <w:p w:rsidR="00171129" w:rsidRDefault="00171129" w:rsidP="00171129">
      <w:pPr>
        <w:tabs>
          <w:tab w:val="left" w:pos="1390"/>
        </w:tabs>
        <w:spacing w:after="120" w:line="48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Santana K., Septiawan. 2010. </w:t>
      </w:r>
      <w:r>
        <w:rPr>
          <w:rFonts w:ascii="Times New Roman" w:hAnsi="Times New Roman" w:cs="Times New Roman"/>
          <w:i/>
          <w:sz w:val="24"/>
        </w:rPr>
        <w:t xml:space="preserve">Menulis Ilmiah: Metode Penelitian Kualitatif. </w:t>
      </w:r>
      <w:r>
        <w:rPr>
          <w:rFonts w:ascii="Times New Roman" w:hAnsi="Times New Roman" w:cs="Times New Roman"/>
          <w:sz w:val="24"/>
        </w:rPr>
        <w:t>Jakarta: Yayasan Obor Indonesia</w:t>
      </w:r>
    </w:p>
    <w:p w:rsidR="00171129" w:rsidRPr="009C12BF" w:rsidRDefault="00171129" w:rsidP="00171129">
      <w:pPr>
        <w:tabs>
          <w:tab w:val="left" w:pos="1390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 w:rsidRPr="007462F5">
        <w:rPr>
          <w:rFonts w:ascii="Times New Roman" w:hAnsi="Times New Roman" w:cs="Times New Roman"/>
          <w:sz w:val="24"/>
        </w:rPr>
        <w:t>Singarimbun, Masri dan Sofian Effendi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7462F5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7462F5">
        <w:rPr>
          <w:rFonts w:ascii="Times New Roman" w:hAnsi="Times New Roman" w:cs="Times New Roman"/>
          <w:i/>
          <w:sz w:val="24"/>
        </w:rPr>
        <w:t>Metode Penelitian Survei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7462F5">
        <w:rPr>
          <w:rFonts w:ascii="Times New Roman" w:hAnsi="Times New Roman" w:cs="Times New Roman"/>
          <w:sz w:val="24"/>
        </w:rPr>
        <w:t xml:space="preserve"> Jakarta: LP3ES</w:t>
      </w:r>
    </w:p>
    <w:p w:rsidR="00171129" w:rsidRPr="00154E20" w:rsidRDefault="00171129" w:rsidP="00171129">
      <w:pPr>
        <w:pStyle w:val="Heading1"/>
        <w:shd w:val="clear" w:color="auto" w:fill="FFFFFF"/>
        <w:spacing w:before="0" w:beforeAutospacing="0" w:after="120" w:afterAutospacing="0" w:line="480" w:lineRule="auto"/>
        <w:ind w:left="567" w:hanging="567"/>
        <w:rPr>
          <w:b w:val="0"/>
          <w:sz w:val="24"/>
          <w:szCs w:val="30"/>
          <w:lang w:val="en-US"/>
        </w:rPr>
      </w:pPr>
      <w:r w:rsidRPr="00154E20">
        <w:rPr>
          <w:b w:val="0"/>
          <w:sz w:val="24"/>
          <w:szCs w:val="24"/>
        </w:rPr>
        <w:t xml:space="preserve">Sumadiria, AS Haris. 2005. </w:t>
      </w:r>
      <w:r w:rsidRPr="00154E20">
        <w:rPr>
          <w:b w:val="0"/>
          <w:i/>
          <w:sz w:val="24"/>
          <w:szCs w:val="24"/>
        </w:rPr>
        <w:t>Jurnalistik Indonesia: Menulis Berita, dan Feature, Panduan Praktis Jurnalis Profesional</w:t>
      </w:r>
      <w:r w:rsidRPr="00154E20">
        <w:rPr>
          <w:b w:val="0"/>
          <w:sz w:val="24"/>
          <w:szCs w:val="24"/>
        </w:rPr>
        <w:t>. Bandung: Simbiosa Rekatama Media.</w:t>
      </w:r>
    </w:p>
    <w:p w:rsidR="00171129" w:rsidRDefault="00171129" w:rsidP="00171129">
      <w:pPr>
        <w:tabs>
          <w:tab w:val="left" w:pos="1390"/>
        </w:tabs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6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ndang - </w:t>
      </w:r>
      <w:r w:rsidRPr="006A56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r w:rsidRPr="006A565D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mor 8 Tahun 1992 tentang Perfilman N</w:t>
      </w:r>
      <w:r w:rsidRPr="006A565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565D">
        <w:rPr>
          <w:rFonts w:ascii="Times New Roman" w:hAnsi="Times New Roman" w:cs="Times New Roman"/>
          <w:sz w:val="24"/>
          <w:szCs w:val="24"/>
        </w:rPr>
        <w:t>onal</w:t>
      </w:r>
    </w:p>
    <w:p w:rsidR="00274DDB" w:rsidRPr="00274DDB" w:rsidRDefault="00274DDB" w:rsidP="00171129">
      <w:pPr>
        <w:tabs>
          <w:tab w:val="left" w:pos="1390"/>
        </w:tabs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DDB">
        <w:rPr>
          <w:rFonts w:ascii="Times New Roman" w:hAnsi="Times New Roman" w:cs="Times New Roman"/>
          <w:sz w:val="24"/>
          <w:szCs w:val="24"/>
          <w:lang w:val="en-US"/>
        </w:rPr>
        <w:t>https://kgiaji.wordpress.com/2015/10/25/essai-pemahaman-film-sebagai-bentuk-komunikasi-massa/</w:t>
      </w:r>
    </w:p>
    <w:p w:rsidR="00171129" w:rsidRPr="005E1BF1" w:rsidRDefault="00171129" w:rsidP="00171129">
      <w:pPr>
        <w:tabs>
          <w:tab w:val="left" w:pos="1390"/>
        </w:tabs>
        <w:spacing w:after="100" w:afterAutospacing="1" w:line="480" w:lineRule="auto"/>
        <w:rPr>
          <w:rFonts w:ascii="Times New Roman" w:hAnsi="Times New Roman" w:cs="Times New Roman"/>
          <w:b/>
          <w:sz w:val="24"/>
        </w:rPr>
      </w:pPr>
    </w:p>
    <w:p w:rsidR="009A3861" w:rsidRDefault="009A3861"/>
    <w:sectPr w:rsidR="009A3861" w:rsidSect="006A4ACE">
      <w:headerReference w:type="default" r:id="rId8"/>
      <w:footerReference w:type="default" r:id="rId9"/>
      <w:footerReference w:type="first" r:id="rId10"/>
      <w:pgSz w:w="11906" w:h="16838"/>
      <w:pgMar w:top="2275" w:right="1699" w:bottom="1699" w:left="2275" w:header="706" w:footer="706" w:gutter="0"/>
      <w:pgNumType w:start="1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6E" w:rsidRDefault="00472E6E">
      <w:pPr>
        <w:spacing w:after="0" w:line="240" w:lineRule="auto"/>
      </w:pPr>
      <w:r>
        <w:separator/>
      </w:r>
    </w:p>
  </w:endnote>
  <w:endnote w:type="continuationSeparator" w:id="0">
    <w:p w:rsidR="00472E6E" w:rsidRDefault="0047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63" w:rsidRDefault="00472E6E" w:rsidP="00206DDF">
    <w:pPr>
      <w:pStyle w:val="Footer"/>
    </w:pPr>
  </w:p>
  <w:p w:rsidR="00EC4263" w:rsidRDefault="00472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62" w:rsidRPr="005C2C62" w:rsidRDefault="006A4ACE" w:rsidP="005C2C62">
    <w:pPr>
      <w:pStyle w:val="Footer"/>
      <w:jc w:val="center"/>
      <w:rPr>
        <w:lang w:val="en-US"/>
      </w:rPr>
    </w:pPr>
    <w:r>
      <w:rPr>
        <w:lang w:val="en-US"/>
      </w:rPr>
      <w:t>124</w:t>
    </w:r>
  </w:p>
  <w:p w:rsidR="00EC4263" w:rsidRPr="006A4ACE" w:rsidRDefault="00472E6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6E" w:rsidRDefault="00472E6E">
      <w:pPr>
        <w:spacing w:after="0" w:line="240" w:lineRule="auto"/>
      </w:pPr>
      <w:r>
        <w:separator/>
      </w:r>
    </w:p>
  </w:footnote>
  <w:footnote w:type="continuationSeparator" w:id="0">
    <w:p w:rsidR="00472E6E" w:rsidRDefault="0047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4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263" w:rsidRDefault="006A4ACE">
        <w:pPr>
          <w:pStyle w:val="Header"/>
          <w:jc w:val="right"/>
        </w:pPr>
        <w:r>
          <w:rPr>
            <w:lang w:val="en-US"/>
          </w:rPr>
          <w:t>125</w:t>
        </w:r>
      </w:p>
    </w:sdtContent>
  </w:sdt>
  <w:p w:rsidR="00EC4263" w:rsidRDefault="00472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9"/>
    <w:rsid w:val="00126E7B"/>
    <w:rsid w:val="00171129"/>
    <w:rsid w:val="001921BA"/>
    <w:rsid w:val="00206DDF"/>
    <w:rsid w:val="00274DDB"/>
    <w:rsid w:val="00472E6E"/>
    <w:rsid w:val="005324B4"/>
    <w:rsid w:val="00545597"/>
    <w:rsid w:val="005C2C62"/>
    <w:rsid w:val="00654A0C"/>
    <w:rsid w:val="006A4ACE"/>
    <w:rsid w:val="006E5C3E"/>
    <w:rsid w:val="007F6DCB"/>
    <w:rsid w:val="009A3861"/>
    <w:rsid w:val="00A24D62"/>
    <w:rsid w:val="00AC3E5D"/>
    <w:rsid w:val="00E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29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7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129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efault">
    <w:name w:val="Default"/>
    <w:rsid w:val="00171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2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2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29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7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129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efault">
    <w:name w:val="Default"/>
    <w:rsid w:val="00171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2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2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3A94-965D-4274-8E88-2AE69B03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zidny farhan</dc:creator>
  <cp:lastModifiedBy>zidny farhan</cp:lastModifiedBy>
  <cp:revision>9</cp:revision>
  <dcterms:created xsi:type="dcterms:W3CDTF">2017-04-11T11:37:00Z</dcterms:created>
  <dcterms:modified xsi:type="dcterms:W3CDTF">2017-08-24T17:49:00Z</dcterms:modified>
</cp:coreProperties>
</file>