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44" w:rsidRDefault="00046244" w:rsidP="0004624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ANALISIS IMPLEMENTASI LAYANAN PENGADUAN DALAM RANGKA MENINGKATKAN KEPUASAN PELANGGAN BPJS </w:t>
      </w:r>
    </w:p>
    <w:p w:rsidR="00046244" w:rsidRDefault="00046244" w:rsidP="0004624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DI RSUD AL IHSAN PROVINSI JAWA BARAT</w:t>
      </w:r>
    </w:p>
    <w:p w:rsidR="00046244" w:rsidRDefault="00046244" w:rsidP="00046244">
      <w:pPr>
        <w:spacing w:after="0"/>
        <w:jc w:val="center"/>
        <w:rPr>
          <w:rFonts w:ascii="Times New Roman" w:hAnsi="Times New Roman" w:cs="Times New Roman"/>
          <w:sz w:val="24"/>
          <w:szCs w:val="24"/>
          <w:lang w:val="en-US"/>
        </w:rPr>
      </w:pPr>
    </w:p>
    <w:p w:rsidR="00046244" w:rsidRPr="00804709" w:rsidRDefault="00804709" w:rsidP="00046244">
      <w:pPr>
        <w:spacing w:after="0"/>
        <w:jc w:val="center"/>
        <w:rPr>
          <w:rFonts w:ascii="Times New Roman" w:hAnsi="Times New Roman" w:cs="Times New Roman"/>
          <w:lang w:val="en-US"/>
        </w:rPr>
      </w:pPr>
      <w:r w:rsidRPr="00804709">
        <w:rPr>
          <w:rFonts w:ascii="Times New Roman" w:hAnsi="Times New Roman" w:cs="Times New Roman"/>
          <w:lang w:val="en-US"/>
        </w:rPr>
        <w:t>HARTATI</w:t>
      </w:r>
    </w:p>
    <w:p w:rsidR="00804709" w:rsidRDefault="00804709" w:rsidP="00046244">
      <w:pPr>
        <w:spacing w:after="0"/>
        <w:jc w:val="center"/>
        <w:rPr>
          <w:rFonts w:ascii="Times New Roman" w:hAnsi="Times New Roman" w:cs="Times New Roman"/>
          <w:lang w:val="en-US"/>
        </w:rPr>
      </w:pPr>
      <w:proofErr w:type="gramStart"/>
      <w:r w:rsidRPr="00804709">
        <w:rPr>
          <w:rFonts w:ascii="Times New Roman" w:hAnsi="Times New Roman" w:cs="Times New Roman"/>
          <w:lang w:val="en-US"/>
        </w:rPr>
        <w:t>NPM :</w:t>
      </w:r>
      <w:proofErr w:type="gramEnd"/>
      <w:r w:rsidRPr="00804709">
        <w:rPr>
          <w:rFonts w:ascii="Times New Roman" w:hAnsi="Times New Roman" w:cs="Times New Roman"/>
          <w:lang w:val="en-US"/>
        </w:rPr>
        <w:t xml:space="preserve"> 158020038</w:t>
      </w:r>
    </w:p>
    <w:p w:rsidR="003A10ED" w:rsidRPr="00804709" w:rsidRDefault="003A10ED" w:rsidP="00046244">
      <w:pPr>
        <w:spacing w:after="0"/>
        <w:jc w:val="center"/>
        <w:rPr>
          <w:rFonts w:ascii="Times New Roman" w:hAnsi="Times New Roman" w:cs="Times New Roman"/>
          <w:lang w:val="en-US"/>
        </w:rPr>
      </w:pPr>
    </w:p>
    <w:p w:rsidR="00804709" w:rsidRPr="003A10ED" w:rsidRDefault="00804709" w:rsidP="00046244">
      <w:pPr>
        <w:spacing w:after="0"/>
        <w:jc w:val="center"/>
        <w:rPr>
          <w:rFonts w:ascii="Times New Roman" w:hAnsi="Times New Roman" w:cs="Times New Roman"/>
          <w:sz w:val="20"/>
          <w:szCs w:val="20"/>
          <w:lang w:val="en-US"/>
        </w:rPr>
      </w:pPr>
      <w:r w:rsidRPr="003A10ED">
        <w:rPr>
          <w:rFonts w:ascii="Times New Roman" w:hAnsi="Times New Roman" w:cs="Times New Roman"/>
          <w:sz w:val="20"/>
          <w:szCs w:val="20"/>
          <w:lang w:val="en-US"/>
        </w:rPr>
        <w:t>PROGRAM MAGISTER MANAJEMEN KONSENTRASI MANAJEMEN RUMAH SAKIT</w:t>
      </w:r>
    </w:p>
    <w:p w:rsidR="00804709" w:rsidRDefault="00804709" w:rsidP="00046244">
      <w:pPr>
        <w:spacing w:after="0"/>
        <w:jc w:val="center"/>
        <w:rPr>
          <w:rFonts w:ascii="Times New Roman" w:hAnsi="Times New Roman" w:cs="Times New Roman"/>
          <w:lang w:val="en-US"/>
        </w:rPr>
      </w:pPr>
      <w:r>
        <w:rPr>
          <w:rFonts w:ascii="Times New Roman" w:hAnsi="Times New Roman" w:cs="Times New Roman"/>
          <w:lang w:val="en-US"/>
        </w:rPr>
        <w:t>UNIVERSITAS PASUNDAN</w:t>
      </w:r>
    </w:p>
    <w:p w:rsidR="003A10ED" w:rsidRDefault="003A10ED" w:rsidP="00046244">
      <w:pPr>
        <w:spacing w:after="0"/>
        <w:jc w:val="center"/>
        <w:rPr>
          <w:rFonts w:ascii="Times New Roman" w:hAnsi="Times New Roman" w:cs="Times New Roman"/>
          <w:lang w:val="en-US"/>
        </w:rPr>
      </w:pPr>
    </w:p>
    <w:p w:rsidR="00804709" w:rsidRDefault="00804709" w:rsidP="00046244">
      <w:pPr>
        <w:spacing w:after="0"/>
        <w:jc w:val="center"/>
        <w:rPr>
          <w:rFonts w:ascii="Times New Roman" w:hAnsi="Times New Roman" w:cs="Times New Roman"/>
          <w:lang w:val="en-US"/>
        </w:rPr>
      </w:pPr>
      <w:r>
        <w:rPr>
          <w:rFonts w:ascii="Times New Roman" w:hAnsi="Times New Roman" w:cs="Times New Roman"/>
          <w:lang w:val="en-US"/>
        </w:rPr>
        <w:t>BANDUNG 2017</w:t>
      </w:r>
    </w:p>
    <w:p w:rsidR="00804709" w:rsidRPr="00804709" w:rsidRDefault="00465BCE" w:rsidP="00046244">
      <w:pPr>
        <w:spacing w:after="0"/>
        <w:jc w:val="center"/>
        <w:rPr>
          <w:rFonts w:ascii="Times New Roman" w:hAnsi="Times New Roman" w:cs="Times New Roman"/>
          <w:lang w:val="en-US"/>
        </w:rPr>
      </w:pPr>
      <w:r>
        <w:rPr>
          <w:rFonts w:ascii="Times New Roman" w:hAnsi="Times New Roman" w:cs="Times New Roman"/>
          <w:lang w:val="en-US"/>
        </w:rPr>
        <w:pict>
          <v:rect id="_x0000_i1025" style="width:0;height:1.5pt" o:hralign="center" o:hrstd="t" o:hr="t" fillcolor="#a0a0a0" stroked="f"/>
        </w:pict>
      </w:r>
    </w:p>
    <w:p w:rsidR="00046244" w:rsidRDefault="00046244" w:rsidP="00046244">
      <w:pPr>
        <w:spacing w:after="0"/>
        <w:jc w:val="center"/>
        <w:rPr>
          <w:rFonts w:ascii="Times New Roman" w:hAnsi="Times New Roman" w:cs="Times New Roman"/>
          <w:sz w:val="24"/>
          <w:szCs w:val="24"/>
          <w:lang w:val="en-US"/>
        </w:rPr>
      </w:pPr>
    </w:p>
    <w:p w:rsidR="00FD03D0" w:rsidRPr="007D73F9" w:rsidRDefault="00FD03D0" w:rsidP="00FD03D0">
      <w:pPr>
        <w:jc w:val="center"/>
        <w:rPr>
          <w:rFonts w:ascii="Times New Roman" w:hAnsi="Times New Roman" w:cs="Times New Roman"/>
          <w:sz w:val="24"/>
          <w:szCs w:val="24"/>
        </w:rPr>
      </w:pPr>
      <w:r w:rsidRPr="007D73F9">
        <w:rPr>
          <w:rFonts w:ascii="Times New Roman" w:hAnsi="Times New Roman" w:cs="Times New Roman"/>
          <w:sz w:val="24"/>
          <w:szCs w:val="24"/>
        </w:rPr>
        <w:t>ABSTRAK</w:t>
      </w:r>
    </w:p>
    <w:p w:rsidR="00FD03D0" w:rsidRPr="00465BCE" w:rsidRDefault="00FD03D0" w:rsidP="00FD03D0">
      <w:pPr>
        <w:jc w:val="both"/>
        <w:rPr>
          <w:rFonts w:ascii="Times New Roman" w:hAnsi="Times New Roman" w:cs="Times New Roman"/>
          <w:sz w:val="24"/>
          <w:szCs w:val="24"/>
          <w:lang w:val="en-US"/>
        </w:rPr>
      </w:pPr>
      <w:r w:rsidRPr="007D73F9">
        <w:rPr>
          <w:rFonts w:ascii="Times New Roman" w:hAnsi="Times New Roman" w:cs="Times New Roman"/>
          <w:sz w:val="24"/>
          <w:szCs w:val="24"/>
        </w:rPr>
        <w:t>A</w:t>
      </w:r>
      <w:r w:rsidR="00091804" w:rsidRPr="007D73F9">
        <w:rPr>
          <w:rFonts w:ascii="Times New Roman" w:hAnsi="Times New Roman" w:cs="Times New Roman"/>
          <w:sz w:val="24"/>
          <w:szCs w:val="24"/>
        </w:rPr>
        <w:t>nalisis Implementasi layanan pengaduan dalam rangka meningkatkan kepuasan pelanggan BPJS di Rumah Sakit Umum Daerah Al Ihsan Provinsi Jawa Barat. Layanan pengaduan merupakan s</w:t>
      </w:r>
      <w:r w:rsidRPr="007D73F9">
        <w:rPr>
          <w:rFonts w:ascii="Times New Roman" w:hAnsi="Times New Roman" w:cs="Times New Roman"/>
          <w:sz w:val="24"/>
          <w:szCs w:val="24"/>
        </w:rPr>
        <w:t>alah satu bentuk layanan publik dan Rumah S</w:t>
      </w:r>
      <w:r w:rsidR="00091804" w:rsidRPr="007D73F9">
        <w:rPr>
          <w:rFonts w:ascii="Times New Roman" w:hAnsi="Times New Roman" w:cs="Times New Roman"/>
          <w:sz w:val="24"/>
          <w:szCs w:val="24"/>
        </w:rPr>
        <w:t xml:space="preserve">akit merupakan organisasi layanan publik di bidang jasa. Pengaduan pelanggan merupakan salah satu bentuk partisipasi dalam rangka meningkatkan kualitas layanan sehingga berdampak </w:t>
      </w:r>
      <w:r w:rsidRPr="007D73F9">
        <w:rPr>
          <w:rFonts w:ascii="Times New Roman" w:hAnsi="Times New Roman" w:cs="Times New Roman"/>
          <w:sz w:val="24"/>
          <w:szCs w:val="24"/>
        </w:rPr>
        <w:t xml:space="preserve">pada </w:t>
      </w:r>
      <w:r w:rsidR="00091804" w:rsidRPr="007D73F9">
        <w:rPr>
          <w:rFonts w:ascii="Times New Roman" w:hAnsi="Times New Roman" w:cs="Times New Roman"/>
          <w:sz w:val="24"/>
          <w:szCs w:val="24"/>
        </w:rPr>
        <w:t>kepua</w:t>
      </w:r>
      <w:r w:rsidRPr="007D73F9">
        <w:rPr>
          <w:rFonts w:ascii="Times New Roman" w:hAnsi="Times New Roman" w:cs="Times New Roman"/>
          <w:sz w:val="24"/>
          <w:szCs w:val="24"/>
        </w:rPr>
        <w:t>s</w:t>
      </w:r>
      <w:r w:rsidR="00091804" w:rsidRPr="007D73F9">
        <w:rPr>
          <w:rFonts w:ascii="Times New Roman" w:hAnsi="Times New Roman" w:cs="Times New Roman"/>
          <w:sz w:val="24"/>
          <w:szCs w:val="24"/>
        </w:rPr>
        <w:t xml:space="preserve">an pelanggan </w:t>
      </w:r>
      <w:r w:rsidRPr="007D73F9">
        <w:rPr>
          <w:rFonts w:ascii="Times New Roman" w:hAnsi="Times New Roman" w:cs="Times New Roman"/>
          <w:sz w:val="24"/>
          <w:szCs w:val="24"/>
        </w:rPr>
        <w:t xml:space="preserve">. </w:t>
      </w:r>
      <w:r w:rsidR="00091804" w:rsidRPr="007D73F9">
        <w:rPr>
          <w:rFonts w:ascii="Times New Roman" w:hAnsi="Times New Roman" w:cs="Times New Roman"/>
          <w:sz w:val="24"/>
          <w:szCs w:val="24"/>
        </w:rPr>
        <w:t>Layanan pengaduan di RSUD Al Ihsan belum berjala</w:t>
      </w:r>
      <w:r w:rsidRPr="007D73F9">
        <w:rPr>
          <w:rFonts w:ascii="Times New Roman" w:hAnsi="Times New Roman" w:cs="Times New Roman"/>
          <w:sz w:val="24"/>
          <w:szCs w:val="24"/>
        </w:rPr>
        <w:t xml:space="preserve">n dengan baik, data ini diperoleh dari hasil survey BPJS terhadap layanan di Rumah Sakit , </w:t>
      </w:r>
      <w:r w:rsidR="00091804" w:rsidRPr="007D73F9">
        <w:rPr>
          <w:rFonts w:ascii="Times New Roman" w:hAnsi="Times New Roman" w:cs="Times New Roman"/>
          <w:sz w:val="24"/>
          <w:szCs w:val="24"/>
        </w:rPr>
        <w:t>keluhan mulai dari tahun 2015 sampai dengan 2017 belum ada solusi. Penelitian ini bertujuan untuk mengetahui implementasi layanan pengaduan pelanggan,kinerja petugas layanan, hambatan dalam pelayanan,tingkat kepuasan pelanggan dan upaya peningkatan kualitas pelayanan.Metode yang digunakan yang digunakan dalam penelitian ini pendekatan kualitatif tehnik pengumpulan data dilakukan triangulasi yaitu dengan wawanca</w:t>
      </w:r>
      <w:r w:rsidRPr="007D73F9">
        <w:rPr>
          <w:rFonts w:ascii="Times New Roman" w:hAnsi="Times New Roman" w:cs="Times New Roman"/>
          <w:sz w:val="24"/>
          <w:szCs w:val="24"/>
        </w:rPr>
        <w:t>ra,observasi dan studi dokumen.J</w:t>
      </w:r>
      <w:r w:rsidR="00091804" w:rsidRPr="007D73F9">
        <w:rPr>
          <w:rFonts w:ascii="Times New Roman" w:hAnsi="Times New Roman" w:cs="Times New Roman"/>
          <w:sz w:val="24"/>
          <w:szCs w:val="24"/>
        </w:rPr>
        <w:t>umlah informan ada delapan diantaranya wadir umum dan keuangan, ka</w:t>
      </w:r>
      <w:r w:rsidRPr="007D73F9">
        <w:rPr>
          <w:rFonts w:ascii="Times New Roman" w:hAnsi="Times New Roman" w:cs="Times New Roman"/>
          <w:sz w:val="24"/>
          <w:szCs w:val="24"/>
        </w:rPr>
        <w:t>bag SD</w:t>
      </w:r>
      <w:r w:rsidR="00091804" w:rsidRPr="007D73F9">
        <w:rPr>
          <w:rFonts w:ascii="Times New Roman" w:hAnsi="Times New Roman" w:cs="Times New Roman"/>
          <w:sz w:val="24"/>
          <w:szCs w:val="24"/>
        </w:rPr>
        <w:t>M, Kasuba</w:t>
      </w:r>
      <w:r w:rsidR="0061344D">
        <w:rPr>
          <w:rFonts w:ascii="Times New Roman" w:hAnsi="Times New Roman" w:cs="Times New Roman"/>
          <w:sz w:val="24"/>
          <w:szCs w:val="24"/>
        </w:rPr>
        <w:t xml:space="preserve">g Hukum,Humas dan Pemasaran, </w:t>
      </w:r>
      <w:r w:rsidR="0061344D">
        <w:rPr>
          <w:rFonts w:ascii="Times New Roman" w:hAnsi="Times New Roman" w:cs="Times New Roman"/>
          <w:sz w:val="24"/>
          <w:szCs w:val="24"/>
          <w:lang w:val="en-US"/>
        </w:rPr>
        <w:t>Kaur</w:t>
      </w:r>
      <w:r w:rsidR="00091804" w:rsidRPr="007D73F9">
        <w:rPr>
          <w:rFonts w:ascii="Times New Roman" w:hAnsi="Times New Roman" w:cs="Times New Roman"/>
          <w:sz w:val="24"/>
          <w:szCs w:val="24"/>
        </w:rPr>
        <w:t xml:space="preserve"> Humas dan pemasaran, Analis Hukum, Kasubag Humas BPJS Cabang soreang</w:t>
      </w:r>
      <w:r w:rsidR="0061344D">
        <w:rPr>
          <w:rFonts w:ascii="Times New Roman" w:hAnsi="Times New Roman" w:cs="Times New Roman"/>
          <w:sz w:val="24"/>
          <w:szCs w:val="24"/>
          <w:lang w:val="en-US"/>
        </w:rPr>
        <w:t>, Admission</w:t>
      </w:r>
      <w:r w:rsidRPr="007D73F9">
        <w:rPr>
          <w:rFonts w:ascii="Times New Roman" w:hAnsi="Times New Roman" w:cs="Times New Roman"/>
          <w:sz w:val="24"/>
          <w:szCs w:val="24"/>
        </w:rPr>
        <w:t xml:space="preserve"> </w:t>
      </w:r>
      <w:r w:rsidR="00325706">
        <w:rPr>
          <w:rFonts w:ascii="Times New Roman" w:hAnsi="Times New Roman" w:cs="Times New Roman"/>
          <w:sz w:val="24"/>
          <w:szCs w:val="24"/>
          <w:lang w:val="en-US"/>
        </w:rPr>
        <w:t xml:space="preserve">/bagian informasi </w:t>
      </w:r>
      <w:r w:rsidR="0061344D">
        <w:rPr>
          <w:rFonts w:ascii="Times New Roman" w:hAnsi="Times New Roman" w:cs="Times New Roman"/>
          <w:sz w:val="24"/>
          <w:szCs w:val="24"/>
          <w:lang w:val="en-US"/>
        </w:rPr>
        <w:t>,</w:t>
      </w:r>
      <w:r w:rsidRPr="007D73F9">
        <w:rPr>
          <w:rFonts w:ascii="Times New Roman" w:hAnsi="Times New Roman" w:cs="Times New Roman"/>
          <w:sz w:val="24"/>
          <w:szCs w:val="24"/>
        </w:rPr>
        <w:t>Hasil penelitian menunjukan bahwa pelayanan pengaduan pelanggan di RSUD Al ihsan belum berjalan dengan baik hal ini dikarenakan belum ada pedoman yang mengatur pelaksanaan layanan pengaduan, agar pelayanan pengaduan bisa berjalan dengan baik diperlukan sebuah rancangan pedoman yang bisa diterapkan sehingga diharapkan dapat meningkatkan kualitas layanan pengaduan yang berdampak pada kepuasan pelanggan.</w:t>
      </w:r>
    </w:p>
    <w:p w:rsidR="004938F5" w:rsidRPr="00465BCE" w:rsidRDefault="00FD03D0" w:rsidP="00FD03D0">
      <w:pPr>
        <w:jc w:val="both"/>
        <w:rPr>
          <w:rFonts w:ascii="Times New Roman" w:hAnsi="Times New Roman" w:cs="Times New Roman"/>
          <w:sz w:val="24"/>
          <w:szCs w:val="24"/>
          <w:lang w:val="en-US"/>
        </w:rPr>
      </w:pPr>
      <w:r w:rsidRPr="007D73F9">
        <w:rPr>
          <w:rFonts w:ascii="Times New Roman" w:hAnsi="Times New Roman" w:cs="Times New Roman"/>
          <w:sz w:val="24"/>
          <w:szCs w:val="24"/>
        </w:rPr>
        <w:t>Kata Kunci: Analisis Layanan Pengaduan, Rancangan Pedoman layanan pengaduan</w:t>
      </w:r>
      <w:bookmarkStart w:id="0" w:name="_GoBack"/>
      <w:bookmarkEnd w:id="0"/>
    </w:p>
    <w:p w:rsidR="00465BCE" w:rsidRDefault="00C81F17" w:rsidP="00C81F17">
      <w:pPr>
        <w:spacing w:after="0"/>
        <w:jc w:val="center"/>
        <w:rPr>
          <w:rFonts w:ascii="Times New Roman" w:hAnsi="Times New Roman" w:cs="Times New Roman"/>
          <w:lang w:val="en-US"/>
        </w:rPr>
      </w:pPr>
      <w:r w:rsidRPr="00C81F17">
        <w:rPr>
          <w:rFonts w:ascii="Times New Roman" w:hAnsi="Times New Roman" w:cs="Times New Roman"/>
          <w:lang w:val="en-US"/>
        </w:rPr>
        <w:lastRenderedPageBreak/>
        <w:t>THE ANALYSIS OF THE IMPLEMENTATION OF COMPLAINT SERVICES IN ORDER TO INCREASE CUSTOMER SATISFACTION OF BPJS</w:t>
      </w:r>
    </w:p>
    <w:p w:rsidR="00C81F17" w:rsidRPr="00C81F17" w:rsidRDefault="00C81F17" w:rsidP="00C81F17">
      <w:pPr>
        <w:spacing w:after="0"/>
        <w:jc w:val="center"/>
        <w:rPr>
          <w:rFonts w:ascii="Times New Roman" w:hAnsi="Times New Roman" w:cs="Times New Roman"/>
          <w:lang w:val="en-US"/>
        </w:rPr>
      </w:pPr>
      <w:r w:rsidRPr="00C81F17">
        <w:rPr>
          <w:rFonts w:ascii="Times New Roman" w:hAnsi="Times New Roman" w:cs="Times New Roman"/>
          <w:lang w:val="en-US"/>
        </w:rPr>
        <w:t xml:space="preserve"> (SOCIAL SECURITY ADMINISTRATOR)</w:t>
      </w:r>
    </w:p>
    <w:p w:rsidR="00465BCE" w:rsidRDefault="00C81F17" w:rsidP="00C81F17">
      <w:pPr>
        <w:spacing w:after="0"/>
        <w:jc w:val="center"/>
        <w:rPr>
          <w:rFonts w:ascii="Times New Roman" w:hAnsi="Times New Roman" w:cs="Times New Roman"/>
          <w:lang w:val="en-US"/>
        </w:rPr>
      </w:pPr>
      <w:r w:rsidRPr="00C81F17">
        <w:rPr>
          <w:rFonts w:ascii="Times New Roman" w:hAnsi="Times New Roman" w:cs="Times New Roman"/>
          <w:lang w:val="en-US"/>
        </w:rPr>
        <w:t xml:space="preserve">IN THE GENERAL HOSPITAL AREA AL IHSAN WEST JAVA PROVINCE </w:t>
      </w:r>
    </w:p>
    <w:p w:rsidR="00804709" w:rsidRPr="00C81F17" w:rsidRDefault="00C81F17" w:rsidP="00C81F17">
      <w:pPr>
        <w:spacing w:after="0"/>
        <w:jc w:val="center"/>
        <w:rPr>
          <w:rFonts w:ascii="Times New Roman" w:hAnsi="Times New Roman" w:cs="Times New Roman"/>
          <w:lang w:val="en-US"/>
        </w:rPr>
      </w:pPr>
      <w:r w:rsidRPr="00C81F17">
        <w:rPr>
          <w:rFonts w:ascii="Times New Roman" w:hAnsi="Times New Roman" w:cs="Times New Roman"/>
          <w:lang w:val="en-US"/>
        </w:rPr>
        <w:t>(RSUD AL IHSAN)</w:t>
      </w:r>
    </w:p>
    <w:p w:rsidR="00804709" w:rsidRPr="00C81F17" w:rsidRDefault="00804709" w:rsidP="00C81F17">
      <w:pPr>
        <w:spacing w:after="0"/>
        <w:jc w:val="both"/>
        <w:rPr>
          <w:rFonts w:ascii="Times New Roman" w:hAnsi="Times New Roman" w:cs="Times New Roman"/>
          <w:lang w:val="en-US"/>
        </w:rPr>
      </w:pPr>
    </w:p>
    <w:p w:rsidR="00C81F17" w:rsidRPr="00804709" w:rsidRDefault="00C81F17" w:rsidP="00C81F17">
      <w:pPr>
        <w:spacing w:after="0"/>
        <w:jc w:val="center"/>
        <w:rPr>
          <w:rFonts w:ascii="Times New Roman" w:hAnsi="Times New Roman" w:cs="Times New Roman"/>
          <w:lang w:val="en-US"/>
        </w:rPr>
      </w:pPr>
      <w:r w:rsidRPr="00804709">
        <w:rPr>
          <w:rFonts w:ascii="Times New Roman" w:hAnsi="Times New Roman" w:cs="Times New Roman"/>
          <w:lang w:val="en-US"/>
        </w:rPr>
        <w:t>HARTATI</w:t>
      </w:r>
    </w:p>
    <w:p w:rsidR="00C81F17" w:rsidRDefault="00C81F17" w:rsidP="00C81F17">
      <w:pPr>
        <w:spacing w:after="0"/>
        <w:jc w:val="center"/>
        <w:rPr>
          <w:rFonts w:ascii="Times New Roman" w:hAnsi="Times New Roman" w:cs="Times New Roman"/>
          <w:lang w:val="en-US"/>
        </w:rPr>
      </w:pPr>
      <w:proofErr w:type="gramStart"/>
      <w:r w:rsidRPr="00804709">
        <w:rPr>
          <w:rFonts w:ascii="Times New Roman" w:hAnsi="Times New Roman" w:cs="Times New Roman"/>
          <w:lang w:val="en-US"/>
        </w:rPr>
        <w:t>NPM :</w:t>
      </w:r>
      <w:proofErr w:type="gramEnd"/>
      <w:r w:rsidRPr="00804709">
        <w:rPr>
          <w:rFonts w:ascii="Times New Roman" w:hAnsi="Times New Roman" w:cs="Times New Roman"/>
          <w:lang w:val="en-US"/>
        </w:rPr>
        <w:t xml:space="preserve"> 158020038</w:t>
      </w:r>
    </w:p>
    <w:p w:rsidR="00465BCE" w:rsidRPr="00804709" w:rsidRDefault="00465BCE" w:rsidP="00C81F17">
      <w:pPr>
        <w:spacing w:after="0"/>
        <w:jc w:val="center"/>
        <w:rPr>
          <w:rFonts w:ascii="Times New Roman" w:hAnsi="Times New Roman" w:cs="Times New Roman"/>
          <w:lang w:val="en-US"/>
        </w:rPr>
      </w:pPr>
    </w:p>
    <w:p w:rsidR="00C81F17" w:rsidRPr="00465BCE" w:rsidRDefault="00C81F17" w:rsidP="00C81F17">
      <w:pPr>
        <w:spacing w:after="0"/>
        <w:jc w:val="center"/>
        <w:rPr>
          <w:rFonts w:ascii="Times New Roman" w:hAnsi="Times New Roman" w:cs="Times New Roman"/>
          <w:sz w:val="20"/>
          <w:szCs w:val="20"/>
          <w:lang w:val="en-US"/>
        </w:rPr>
      </w:pPr>
      <w:r w:rsidRPr="00465BCE">
        <w:rPr>
          <w:rFonts w:ascii="Times New Roman" w:hAnsi="Times New Roman" w:cs="Times New Roman"/>
          <w:sz w:val="20"/>
          <w:szCs w:val="20"/>
          <w:lang w:val="en-US"/>
        </w:rPr>
        <w:t>PROGRAM MAGISTER MANAJEMEN KONSENTRASI MANAJEMEN RUMAH SAKIT</w:t>
      </w:r>
    </w:p>
    <w:p w:rsidR="00C81F17" w:rsidRDefault="00C81F17" w:rsidP="00C81F17">
      <w:pPr>
        <w:spacing w:after="0"/>
        <w:jc w:val="center"/>
        <w:rPr>
          <w:rFonts w:ascii="Times New Roman" w:hAnsi="Times New Roman" w:cs="Times New Roman"/>
          <w:lang w:val="en-US"/>
        </w:rPr>
      </w:pPr>
      <w:r>
        <w:rPr>
          <w:rFonts w:ascii="Times New Roman" w:hAnsi="Times New Roman" w:cs="Times New Roman"/>
          <w:lang w:val="en-US"/>
        </w:rPr>
        <w:t>UNIVERSITAS PASUNDAN</w:t>
      </w:r>
    </w:p>
    <w:p w:rsidR="00C81F17" w:rsidRDefault="00C81F17" w:rsidP="00C81F17">
      <w:pPr>
        <w:spacing w:after="0"/>
        <w:jc w:val="center"/>
        <w:rPr>
          <w:rFonts w:ascii="Times New Roman" w:hAnsi="Times New Roman" w:cs="Times New Roman"/>
          <w:lang w:val="en-US"/>
        </w:rPr>
      </w:pPr>
      <w:r>
        <w:rPr>
          <w:rFonts w:ascii="Times New Roman" w:hAnsi="Times New Roman" w:cs="Times New Roman"/>
          <w:lang w:val="en-US"/>
        </w:rPr>
        <w:t>BANDUNG 2017</w:t>
      </w:r>
    </w:p>
    <w:p w:rsidR="00C81F17" w:rsidRDefault="00C81F17" w:rsidP="00C81F17">
      <w:pPr>
        <w:spacing w:after="0"/>
        <w:jc w:val="center"/>
        <w:rPr>
          <w:rFonts w:ascii="Times New Roman" w:hAnsi="Times New Roman" w:cs="Times New Roman"/>
          <w:lang w:val="en-US"/>
        </w:rPr>
      </w:pPr>
    </w:p>
    <w:p w:rsidR="00C81F17" w:rsidRDefault="00465BCE" w:rsidP="00C81F17">
      <w:pPr>
        <w:spacing w:after="0"/>
        <w:jc w:val="center"/>
        <w:rPr>
          <w:rFonts w:ascii="Times New Roman" w:hAnsi="Times New Roman" w:cs="Times New Roman"/>
          <w:lang w:val="en-US"/>
        </w:rPr>
      </w:pPr>
      <w:r>
        <w:rPr>
          <w:rFonts w:ascii="Times New Roman" w:hAnsi="Times New Roman" w:cs="Times New Roman"/>
          <w:lang w:val="en-US"/>
        </w:rPr>
        <w:pict>
          <v:rect id="_x0000_i1026" style="width:0;height:1.5pt" o:hralign="center" o:hrstd="t" o:hr="t" fillcolor="#a0a0a0" stroked="f"/>
        </w:pict>
      </w:r>
    </w:p>
    <w:p w:rsidR="00C81F17" w:rsidRPr="00C81F17" w:rsidRDefault="00C81F17" w:rsidP="00C81F17">
      <w:pPr>
        <w:spacing w:after="0"/>
        <w:jc w:val="center"/>
        <w:rPr>
          <w:rFonts w:ascii="Times New Roman" w:hAnsi="Times New Roman" w:cs="Times New Roman"/>
          <w:b/>
          <w:sz w:val="28"/>
          <w:szCs w:val="28"/>
          <w:lang w:val="en-US"/>
        </w:rPr>
      </w:pPr>
      <w:r w:rsidRPr="00C81F17">
        <w:rPr>
          <w:rFonts w:ascii="Times New Roman" w:hAnsi="Times New Roman" w:cs="Times New Roman"/>
          <w:b/>
          <w:sz w:val="28"/>
          <w:szCs w:val="28"/>
          <w:lang w:val="en-US"/>
        </w:rPr>
        <w:t>ABSTRACT</w:t>
      </w:r>
    </w:p>
    <w:p w:rsidR="00C81F17" w:rsidRDefault="00C81F17" w:rsidP="00C81F17">
      <w:pPr>
        <w:jc w:val="center"/>
        <w:rPr>
          <w:rFonts w:ascii="Times New Roman" w:hAnsi="Times New Roman" w:cs="Times New Roman"/>
          <w:sz w:val="24"/>
          <w:szCs w:val="24"/>
          <w:lang w:val="en-US"/>
        </w:rPr>
      </w:pPr>
    </w:p>
    <w:p w:rsidR="00804709" w:rsidRDefault="00804709" w:rsidP="00DD6DE3">
      <w:pPr>
        <w:jc w:val="both"/>
        <w:rPr>
          <w:rFonts w:ascii="Times New Roman" w:hAnsi="Times New Roman" w:cs="Times New Roman"/>
          <w:sz w:val="24"/>
          <w:szCs w:val="24"/>
          <w:lang w:val="en-US"/>
        </w:rPr>
      </w:pPr>
    </w:p>
    <w:p w:rsidR="004938F5" w:rsidRPr="00C81F17" w:rsidRDefault="00DD6DE3" w:rsidP="00DD6DE3">
      <w:pPr>
        <w:jc w:val="both"/>
        <w:rPr>
          <w:rFonts w:ascii="Times New Roman" w:hAnsi="Times New Roman" w:cs="Times New Roman"/>
          <w:i/>
          <w:sz w:val="24"/>
          <w:szCs w:val="24"/>
          <w:lang w:val="en-US"/>
        </w:rPr>
      </w:pPr>
      <w:r w:rsidRPr="00C81F17">
        <w:rPr>
          <w:rFonts w:ascii="Times New Roman" w:hAnsi="Times New Roman" w:cs="Times New Roman"/>
          <w:i/>
          <w:sz w:val="24"/>
          <w:szCs w:val="24"/>
          <w:lang w:val="en-US"/>
        </w:rPr>
        <w:t>T</w:t>
      </w:r>
      <w:r w:rsidR="004938F5" w:rsidRPr="00C81F17">
        <w:rPr>
          <w:rFonts w:ascii="Times New Roman" w:hAnsi="Times New Roman" w:cs="Times New Roman"/>
          <w:i/>
          <w:sz w:val="24"/>
          <w:szCs w:val="24"/>
          <w:lang w:val="en-US"/>
        </w:rPr>
        <w:t>he analysis of the implementation of complaint services in order to increase customer satisfaction of BPJS (</w:t>
      </w:r>
      <w:r w:rsidR="00804709" w:rsidRPr="00C81F17">
        <w:rPr>
          <w:rFonts w:ascii="Times New Roman" w:hAnsi="Times New Roman" w:cs="Times New Roman"/>
          <w:i/>
          <w:sz w:val="24"/>
          <w:szCs w:val="24"/>
          <w:lang w:val="en-US"/>
        </w:rPr>
        <w:t>Social Security Administrator</w:t>
      </w:r>
      <w:proofErr w:type="gramStart"/>
      <w:r w:rsidR="004938F5" w:rsidRPr="00C81F17">
        <w:rPr>
          <w:rFonts w:ascii="Times New Roman" w:hAnsi="Times New Roman" w:cs="Times New Roman"/>
          <w:i/>
          <w:sz w:val="24"/>
          <w:szCs w:val="24"/>
          <w:lang w:val="en-US"/>
        </w:rPr>
        <w:t>)in</w:t>
      </w:r>
      <w:proofErr w:type="gramEnd"/>
      <w:r w:rsidR="004938F5" w:rsidRPr="00C81F17">
        <w:rPr>
          <w:rFonts w:ascii="Times New Roman" w:hAnsi="Times New Roman" w:cs="Times New Roman"/>
          <w:i/>
          <w:sz w:val="24"/>
          <w:szCs w:val="24"/>
          <w:lang w:val="en-US"/>
        </w:rPr>
        <w:t xml:space="preserve"> the general hospital area al i</w:t>
      </w:r>
      <w:r w:rsidR="00804709" w:rsidRPr="00C81F17">
        <w:rPr>
          <w:rFonts w:ascii="Times New Roman" w:hAnsi="Times New Roman" w:cs="Times New Roman"/>
          <w:i/>
          <w:sz w:val="24"/>
          <w:szCs w:val="24"/>
          <w:lang w:val="en-US"/>
        </w:rPr>
        <w:t>hsan west java province (RSUD Al Ihsan</w:t>
      </w:r>
      <w:r w:rsidR="004938F5" w:rsidRPr="00C81F17">
        <w:rPr>
          <w:rFonts w:ascii="Times New Roman" w:hAnsi="Times New Roman" w:cs="Times New Roman"/>
          <w:i/>
          <w:sz w:val="24"/>
          <w:szCs w:val="24"/>
          <w:lang w:val="en-US"/>
        </w:rPr>
        <w:t>).complaint service is one form of public service, while the hospital is one form the survey results of hospital services done by BPJS,</w:t>
      </w:r>
      <w:r w:rsidRPr="00C81F17">
        <w:rPr>
          <w:rFonts w:ascii="Times New Roman" w:hAnsi="Times New Roman" w:cs="Times New Roman"/>
          <w:i/>
          <w:sz w:val="24"/>
          <w:szCs w:val="24"/>
          <w:lang w:val="en-US"/>
        </w:rPr>
        <w:t xml:space="preserve">complaints from 2015 to 2017 </w:t>
      </w:r>
      <w:r w:rsidR="004938F5" w:rsidRPr="00C81F17">
        <w:rPr>
          <w:rFonts w:ascii="Times New Roman" w:hAnsi="Times New Roman" w:cs="Times New Roman"/>
          <w:i/>
          <w:sz w:val="24"/>
          <w:szCs w:val="24"/>
          <w:lang w:val="en-US"/>
        </w:rPr>
        <w:t>there has been solution. This study aims to determine the implementation of customer complaint services, service officer performance</w:t>
      </w:r>
      <w:proofErr w:type="gramStart"/>
      <w:r w:rsidR="0067778A" w:rsidRPr="00C81F17">
        <w:rPr>
          <w:rFonts w:ascii="Times New Roman" w:hAnsi="Times New Roman" w:cs="Times New Roman"/>
          <w:i/>
          <w:sz w:val="24"/>
          <w:szCs w:val="24"/>
          <w:lang w:val="en-US"/>
        </w:rPr>
        <w:t>,service</w:t>
      </w:r>
      <w:proofErr w:type="gramEnd"/>
      <w:r w:rsidR="0067778A" w:rsidRPr="00C81F17">
        <w:rPr>
          <w:rFonts w:ascii="Times New Roman" w:hAnsi="Times New Roman" w:cs="Times New Roman"/>
          <w:i/>
          <w:sz w:val="24"/>
          <w:szCs w:val="24"/>
          <w:lang w:val="en-US"/>
        </w:rPr>
        <w:t xml:space="preserve"> barriers,customer satisfaction levels and efforts to improve service quality. The method used in this research is qualitative approach</w:t>
      </w:r>
      <w:proofErr w:type="gramStart"/>
      <w:r w:rsidR="0067778A" w:rsidRPr="00C81F17">
        <w:rPr>
          <w:rFonts w:ascii="Times New Roman" w:hAnsi="Times New Roman" w:cs="Times New Roman"/>
          <w:i/>
          <w:sz w:val="24"/>
          <w:szCs w:val="24"/>
          <w:lang w:val="en-US"/>
        </w:rPr>
        <w:t>,with</w:t>
      </w:r>
      <w:proofErr w:type="gramEnd"/>
      <w:r w:rsidR="0067778A" w:rsidRPr="00C81F17">
        <w:rPr>
          <w:rFonts w:ascii="Times New Roman" w:hAnsi="Times New Roman" w:cs="Times New Roman"/>
          <w:i/>
          <w:sz w:val="24"/>
          <w:szCs w:val="24"/>
          <w:lang w:val="en-US"/>
        </w:rPr>
        <w:t xml:space="preserve"> data collection technique used is triangulation, that is by interview, observation and document study.</w:t>
      </w:r>
      <w:r w:rsidR="0061344D">
        <w:rPr>
          <w:rFonts w:ascii="Times New Roman" w:hAnsi="Times New Roman" w:cs="Times New Roman"/>
          <w:i/>
          <w:sz w:val="24"/>
          <w:szCs w:val="24"/>
          <w:lang w:val="en-US"/>
        </w:rPr>
        <w:t xml:space="preserve"> The number of informants is seven</w:t>
      </w:r>
      <w:r w:rsidR="0067778A" w:rsidRPr="00C81F17">
        <w:rPr>
          <w:rFonts w:ascii="Times New Roman" w:hAnsi="Times New Roman" w:cs="Times New Roman"/>
          <w:i/>
          <w:sz w:val="24"/>
          <w:szCs w:val="24"/>
          <w:lang w:val="en-US"/>
        </w:rPr>
        <w:t>, among them the vice director general andfinance, head of human resources,head of legal sub section, public relations of BPJS soreang.</w:t>
      </w:r>
      <w:r w:rsidR="0061344D">
        <w:rPr>
          <w:rFonts w:ascii="Times New Roman" w:hAnsi="Times New Roman" w:cs="Times New Roman"/>
          <w:i/>
          <w:sz w:val="24"/>
          <w:szCs w:val="24"/>
          <w:lang w:val="en-US"/>
        </w:rPr>
        <w:t>Admission ,</w:t>
      </w:r>
      <w:r w:rsidR="0067778A" w:rsidRPr="00C81F17">
        <w:rPr>
          <w:rFonts w:ascii="Times New Roman" w:hAnsi="Times New Roman" w:cs="Times New Roman"/>
          <w:i/>
          <w:sz w:val="24"/>
          <w:szCs w:val="24"/>
          <w:lang w:val="en-US"/>
        </w:rPr>
        <w:t xml:space="preserve">the result of the research indicates that the </w:t>
      </w:r>
      <w:r w:rsidR="00804709" w:rsidRPr="00C81F17">
        <w:rPr>
          <w:rFonts w:ascii="Times New Roman" w:hAnsi="Times New Roman" w:cs="Times New Roman"/>
          <w:i/>
          <w:sz w:val="24"/>
          <w:szCs w:val="24"/>
          <w:lang w:val="en-US"/>
        </w:rPr>
        <w:t>service of complaintin RSUD Al I</w:t>
      </w:r>
      <w:r w:rsidR="0067778A" w:rsidRPr="00C81F17">
        <w:rPr>
          <w:rFonts w:ascii="Times New Roman" w:hAnsi="Times New Roman" w:cs="Times New Roman"/>
          <w:i/>
          <w:sz w:val="24"/>
          <w:szCs w:val="24"/>
          <w:lang w:val="en-US"/>
        </w:rPr>
        <w:t>hsan has not runwell. This happens because there are no guidelines governing the implementation of complaint</w:t>
      </w:r>
      <w:r w:rsidR="0076314F" w:rsidRPr="00C81F17">
        <w:rPr>
          <w:rFonts w:ascii="Times New Roman" w:hAnsi="Times New Roman" w:cs="Times New Roman"/>
          <w:i/>
          <w:sz w:val="24"/>
          <w:szCs w:val="24"/>
          <w:lang w:val="en-US"/>
        </w:rPr>
        <w:t xml:space="preserve"> service. </w:t>
      </w:r>
      <w:proofErr w:type="gramStart"/>
      <w:r w:rsidR="0076314F" w:rsidRPr="00C81F17">
        <w:rPr>
          <w:rFonts w:ascii="Times New Roman" w:hAnsi="Times New Roman" w:cs="Times New Roman"/>
          <w:i/>
          <w:sz w:val="24"/>
          <w:szCs w:val="24"/>
          <w:lang w:val="en-US"/>
        </w:rPr>
        <w:t>So that, the service complaints can run well needed a draft of guidelines that can be applied so that it is expected to improve the quality of service complaints that impact on curtomer satisfaction.</w:t>
      </w:r>
      <w:proofErr w:type="gramEnd"/>
    </w:p>
    <w:p w:rsidR="0076314F" w:rsidRPr="00C81F17" w:rsidRDefault="0076314F" w:rsidP="00DD6DE3">
      <w:pPr>
        <w:jc w:val="both"/>
        <w:rPr>
          <w:rFonts w:ascii="Times New Roman" w:hAnsi="Times New Roman" w:cs="Times New Roman"/>
          <w:i/>
          <w:sz w:val="24"/>
          <w:szCs w:val="24"/>
          <w:lang w:val="en-US"/>
        </w:rPr>
      </w:pPr>
      <w:r w:rsidRPr="00C81F17">
        <w:rPr>
          <w:rFonts w:ascii="Times New Roman" w:hAnsi="Times New Roman" w:cs="Times New Roman"/>
          <w:i/>
          <w:sz w:val="24"/>
          <w:szCs w:val="24"/>
          <w:lang w:val="en-US"/>
        </w:rPr>
        <w:t>Keywords: Analisis of complaint services, Designing Guidelines of Complaints Service</w:t>
      </w:r>
    </w:p>
    <w:p w:rsidR="0076314F" w:rsidRPr="00C81F17" w:rsidRDefault="0076314F" w:rsidP="00DD6DE3">
      <w:pPr>
        <w:jc w:val="both"/>
        <w:rPr>
          <w:rFonts w:ascii="Times New Roman" w:hAnsi="Times New Roman" w:cs="Times New Roman"/>
          <w:i/>
          <w:sz w:val="24"/>
          <w:szCs w:val="24"/>
          <w:lang w:val="en-US"/>
        </w:rPr>
      </w:pPr>
    </w:p>
    <w:p w:rsidR="0076314F" w:rsidRPr="00C81F17" w:rsidRDefault="0076314F" w:rsidP="00DD6DE3">
      <w:pPr>
        <w:jc w:val="both"/>
        <w:rPr>
          <w:rFonts w:ascii="Times New Roman" w:hAnsi="Times New Roman" w:cs="Times New Roman"/>
          <w:b/>
          <w:i/>
          <w:sz w:val="24"/>
          <w:szCs w:val="24"/>
          <w:lang w:val="en-US"/>
        </w:rPr>
        <w:sectPr w:rsidR="0076314F" w:rsidRPr="00C81F17" w:rsidSect="00A64F02">
          <w:footerReference w:type="default" r:id="rId9"/>
          <w:pgSz w:w="11906" w:h="16838"/>
          <w:pgMar w:top="2268" w:right="1701" w:bottom="1701" w:left="2268" w:header="706" w:footer="706" w:gutter="0"/>
          <w:cols w:space="708"/>
          <w:docGrid w:linePitch="360"/>
        </w:sectPr>
      </w:pPr>
    </w:p>
    <w:p w:rsidR="00E51C79" w:rsidRPr="008E6679" w:rsidRDefault="00E51C79" w:rsidP="00DD6DE3">
      <w:pPr>
        <w:jc w:val="both"/>
        <w:rPr>
          <w:rFonts w:ascii="Times New Roman" w:hAnsi="Times New Roman" w:cs="Times New Roman"/>
          <w:i/>
          <w:sz w:val="24"/>
          <w:szCs w:val="24"/>
          <w:lang w:val="en-US"/>
        </w:rPr>
        <w:sectPr w:rsidR="00E51C79" w:rsidRPr="008E6679" w:rsidSect="00C95F2A">
          <w:type w:val="continuous"/>
          <w:pgSz w:w="11906" w:h="16838"/>
          <w:pgMar w:top="1440" w:right="1440" w:bottom="1440" w:left="1440" w:header="708" w:footer="708" w:gutter="0"/>
          <w:cols w:space="708"/>
          <w:docGrid w:linePitch="360"/>
        </w:sectPr>
      </w:pPr>
    </w:p>
    <w:p w:rsidR="00C95F2A" w:rsidRPr="00DD6DE3" w:rsidRDefault="00DD6DE3" w:rsidP="004809C8">
      <w:pPr>
        <w:spacing w:after="160" w:line="240" w:lineRule="auto"/>
        <w:ind w:firstLine="720"/>
        <w:jc w:val="center"/>
        <w:rPr>
          <w:rFonts w:ascii="Times New Roman" w:eastAsia="Calibri" w:hAnsi="Times New Roman" w:cs="Times New Roman"/>
          <w:b/>
          <w:sz w:val="24"/>
          <w:szCs w:val="24"/>
          <w:lang w:val="en-US"/>
        </w:rPr>
        <w:sectPr w:rsidR="00C95F2A" w:rsidRPr="00DD6DE3" w:rsidSect="00563796">
          <w:type w:val="continuous"/>
          <w:pgSz w:w="11907" w:h="16840"/>
          <w:pgMar w:top="2268" w:right="1701" w:bottom="1701" w:left="2268" w:header="720" w:footer="720" w:gutter="0"/>
          <w:cols w:space="720"/>
        </w:sectPr>
      </w:pPr>
      <w:r w:rsidRPr="00DD6DE3">
        <w:rPr>
          <w:rFonts w:ascii="Times New Roman" w:eastAsia="Calibri" w:hAnsi="Times New Roman" w:cs="Times New Roman"/>
          <w:b/>
          <w:sz w:val="24"/>
          <w:szCs w:val="24"/>
          <w:lang w:val="en-US"/>
        </w:rPr>
        <w:lastRenderedPageBreak/>
        <w:t>PENDAHULUAN</w:t>
      </w:r>
    </w:p>
    <w:p w:rsidR="00E51C79" w:rsidRDefault="00E51C79" w:rsidP="00E51C79">
      <w:pPr>
        <w:spacing w:after="160" w:line="240" w:lineRule="auto"/>
        <w:ind w:firstLine="720"/>
        <w:jc w:val="both"/>
        <w:rPr>
          <w:rFonts w:ascii="Times New Roman" w:eastAsia="Calibri" w:hAnsi="Times New Roman" w:cs="Times New Roman"/>
          <w:sz w:val="24"/>
          <w:szCs w:val="24"/>
        </w:rPr>
      </w:pPr>
    </w:p>
    <w:p w:rsidR="00FC42D9" w:rsidRPr="00FC42D9" w:rsidRDefault="00FC42D9" w:rsidP="00E51C79">
      <w:pPr>
        <w:spacing w:after="160" w:line="240" w:lineRule="auto"/>
        <w:ind w:firstLine="720"/>
        <w:jc w:val="both"/>
        <w:rPr>
          <w:rFonts w:ascii="Times New Roman" w:eastAsia="Calibri" w:hAnsi="Times New Roman" w:cs="Times New Roman"/>
          <w:sz w:val="24"/>
          <w:szCs w:val="24"/>
          <w:lang w:val="en-US"/>
        </w:rPr>
      </w:pPr>
      <w:r w:rsidRPr="00FC42D9">
        <w:rPr>
          <w:rFonts w:ascii="Times New Roman" w:eastAsia="Calibri" w:hAnsi="Times New Roman" w:cs="Times New Roman"/>
          <w:sz w:val="24"/>
          <w:szCs w:val="24"/>
          <w:lang w:val="en-US"/>
        </w:rPr>
        <w:t xml:space="preserve">Pelayanan dan kepuasan pelanggan merupakan tujuan utama dalam </w:t>
      </w:r>
      <w:proofErr w:type="gramStart"/>
      <w:r w:rsidRPr="00FC42D9">
        <w:rPr>
          <w:rFonts w:ascii="Times New Roman" w:eastAsia="Calibri" w:hAnsi="Times New Roman" w:cs="Times New Roman"/>
          <w:sz w:val="24"/>
          <w:szCs w:val="24"/>
          <w:lang w:val="en-US"/>
        </w:rPr>
        <w:t>organisasi ,karena</w:t>
      </w:r>
      <w:proofErr w:type="gramEnd"/>
      <w:r w:rsidRPr="00FC42D9">
        <w:rPr>
          <w:rFonts w:ascii="Times New Roman" w:eastAsia="Calibri" w:hAnsi="Times New Roman" w:cs="Times New Roman"/>
          <w:sz w:val="24"/>
          <w:szCs w:val="24"/>
          <w:lang w:val="en-US"/>
        </w:rPr>
        <w:t xml:space="preserve"> itu tugas  utama organisasi adalah menarik dan mempertahankan pelanggan. Ukuran keberhasilan penyelenggara pelayanan ditentukan oleh tingkat kepuasan penerima pelayanan, Kepuasan penerima pelayanan dicapai apabila penerima pelayanan memperoleh pelayanan sesuai dengan yang dibutuhkan dan </w:t>
      </w:r>
      <w:proofErr w:type="gramStart"/>
      <w:r w:rsidRPr="00FC42D9">
        <w:rPr>
          <w:rFonts w:ascii="Times New Roman" w:eastAsia="Calibri" w:hAnsi="Times New Roman" w:cs="Times New Roman"/>
          <w:sz w:val="24"/>
          <w:szCs w:val="24"/>
          <w:lang w:val="en-US"/>
        </w:rPr>
        <w:t>diharapkan .</w:t>
      </w:r>
      <w:proofErr w:type="gramEnd"/>
      <w:r w:rsidRPr="00FC42D9">
        <w:rPr>
          <w:rFonts w:ascii="Times New Roman" w:eastAsia="Calibri" w:hAnsi="Times New Roman" w:cs="Times New Roman"/>
          <w:sz w:val="24"/>
          <w:szCs w:val="24"/>
          <w:lang w:val="en-US"/>
        </w:rPr>
        <w:t xml:space="preserve"> Dalam rangka meningkatkan kualitas pelayanan</w:t>
      </w:r>
      <w:proofErr w:type="gramStart"/>
      <w:r w:rsidRPr="00FC42D9">
        <w:rPr>
          <w:rFonts w:ascii="Times New Roman" w:eastAsia="Calibri" w:hAnsi="Times New Roman" w:cs="Times New Roman"/>
          <w:sz w:val="24"/>
          <w:szCs w:val="24"/>
          <w:lang w:val="en-US"/>
        </w:rPr>
        <w:t>,  pemerintah</w:t>
      </w:r>
      <w:proofErr w:type="gramEnd"/>
      <w:r w:rsidRPr="00FC42D9">
        <w:rPr>
          <w:rFonts w:ascii="Times New Roman" w:eastAsia="Calibri" w:hAnsi="Times New Roman" w:cs="Times New Roman"/>
          <w:sz w:val="24"/>
          <w:szCs w:val="24"/>
          <w:lang w:val="en-US"/>
        </w:rPr>
        <w:t xml:space="preserve"> melalui Undang undang Republik Indonesia Nomor 25 Tahun 2009  mengatur tentang pelayanan publik. </w:t>
      </w:r>
    </w:p>
    <w:p w:rsidR="00041DF6" w:rsidRDefault="00FC42D9" w:rsidP="00FC42D9">
      <w:pPr>
        <w:spacing w:after="160" w:line="240" w:lineRule="auto"/>
        <w:ind w:firstLine="720"/>
        <w:jc w:val="both"/>
        <w:rPr>
          <w:rFonts w:ascii="Times New Roman" w:eastAsia="Calibri" w:hAnsi="Times New Roman" w:cs="Times New Roman"/>
          <w:sz w:val="24"/>
          <w:szCs w:val="24"/>
        </w:rPr>
      </w:pPr>
      <w:r w:rsidRPr="00FC42D9">
        <w:rPr>
          <w:rFonts w:ascii="Times New Roman" w:eastAsia="Calibri" w:hAnsi="Times New Roman" w:cs="Times New Roman"/>
          <w:sz w:val="24"/>
          <w:szCs w:val="24"/>
          <w:lang w:val="en-US"/>
        </w:rPr>
        <w:t xml:space="preserve">Pelayanan adalah suatu aktivitas yang bersifat tidak kasat mata (tidak dapat diraba) yang terjadi sebagai akibat adanya interaksi antara konsumen dengan karyawan atau hal- hal </w:t>
      </w:r>
      <w:proofErr w:type="gramStart"/>
      <w:r w:rsidRPr="00FC42D9">
        <w:rPr>
          <w:rFonts w:ascii="Times New Roman" w:eastAsia="Calibri" w:hAnsi="Times New Roman" w:cs="Times New Roman"/>
          <w:sz w:val="24"/>
          <w:szCs w:val="24"/>
          <w:lang w:val="en-US"/>
        </w:rPr>
        <w:t>lain</w:t>
      </w:r>
      <w:proofErr w:type="gramEnd"/>
      <w:r w:rsidRPr="00FC42D9">
        <w:rPr>
          <w:rFonts w:ascii="Times New Roman" w:eastAsia="Calibri" w:hAnsi="Times New Roman" w:cs="Times New Roman"/>
          <w:sz w:val="24"/>
          <w:szCs w:val="24"/>
          <w:lang w:val="en-US"/>
        </w:rPr>
        <w:t xml:space="preserve"> yang disediakan oleh perusahaan pemberi pelayanan yang dimaksudkan untuk memecahkan permasalahan konsumen atau pelanggan. </w:t>
      </w:r>
    </w:p>
    <w:p w:rsidR="00FC42D9" w:rsidRPr="00FC42D9" w:rsidRDefault="00FC42D9" w:rsidP="00FC42D9">
      <w:pPr>
        <w:spacing w:after="160" w:line="240" w:lineRule="auto"/>
        <w:ind w:firstLine="720"/>
        <w:jc w:val="both"/>
        <w:rPr>
          <w:rFonts w:ascii="Times New Roman" w:eastAsia="Calibri" w:hAnsi="Times New Roman" w:cs="Times New Roman"/>
          <w:sz w:val="24"/>
          <w:szCs w:val="24"/>
          <w:lang w:val="en-US"/>
        </w:rPr>
      </w:pPr>
      <w:proofErr w:type="gramStart"/>
      <w:r w:rsidRPr="00FC42D9">
        <w:rPr>
          <w:rFonts w:ascii="Times New Roman" w:eastAsia="Calibri" w:hAnsi="Times New Roman" w:cs="Times New Roman"/>
          <w:sz w:val="24"/>
          <w:szCs w:val="24"/>
          <w:lang w:val="en-US"/>
        </w:rPr>
        <w:t>Pelayanan publik merupakan rangkaian pelayanan yang dilaksanakan oleh penyelenggara pelayanan publik sebagai upaya pemenuhan kebutuhan penerima pelayanan maupun pelaksanaan ketentuan peraturan perundang-undangan.</w:t>
      </w:r>
      <w:proofErr w:type="gramEnd"/>
      <w:r w:rsidRPr="00FC42D9">
        <w:rPr>
          <w:rFonts w:ascii="Times New Roman" w:eastAsia="Calibri" w:hAnsi="Times New Roman" w:cs="Times New Roman"/>
          <w:sz w:val="24"/>
          <w:szCs w:val="24"/>
          <w:lang w:val="en-US"/>
        </w:rPr>
        <w:t xml:space="preserve"> Penerima pelayanan publik adalah orang, </w:t>
      </w:r>
      <w:proofErr w:type="gramStart"/>
      <w:r w:rsidRPr="00FC42D9">
        <w:rPr>
          <w:rFonts w:ascii="Times New Roman" w:eastAsia="Calibri" w:hAnsi="Times New Roman" w:cs="Times New Roman"/>
          <w:sz w:val="24"/>
          <w:szCs w:val="24"/>
          <w:lang w:val="en-US"/>
        </w:rPr>
        <w:t>masyarakat ,</w:t>
      </w:r>
      <w:proofErr w:type="gramEnd"/>
      <w:r w:rsidRPr="00FC42D9">
        <w:rPr>
          <w:rFonts w:ascii="Times New Roman" w:eastAsia="Calibri" w:hAnsi="Times New Roman" w:cs="Times New Roman"/>
          <w:sz w:val="24"/>
          <w:szCs w:val="24"/>
          <w:lang w:val="en-US"/>
        </w:rPr>
        <w:t xml:space="preserve"> instansi pemerintah dan badan hukum.        </w:t>
      </w:r>
    </w:p>
    <w:p w:rsidR="00FC42D9" w:rsidRPr="00FC42D9" w:rsidRDefault="00FC42D9" w:rsidP="00FC42D9">
      <w:pPr>
        <w:spacing w:after="160" w:line="240" w:lineRule="auto"/>
        <w:ind w:firstLine="720"/>
        <w:jc w:val="both"/>
        <w:rPr>
          <w:rFonts w:ascii="Times New Roman" w:eastAsia="Calibri" w:hAnsi="Times New Roman" w:cs="Times New Roman"/>
          <w:sz w:val="24"/>
          <w:szCs w:val="24"/>
          <w:lang w:val="en-US"/>
        </w:rPr>
      </w:pPr>
      <w:r w:rsidRPr="00FC42D9">
        <w:rPr>
          <w:rFonts w:ascii="Times New Roman" w:eastAsia="Calibri" w:hAnsi="Times New Roman" w:cs="Times New Roman"/>
          <w:sz w:val="24"/>
          <w:szCs w:val="24"/>
          <w:lang w:val="en-US"/>
        </w:rPr>
        <w:t xml:space="preserve"> </w:t>
      </w:r>
      <w:r w:rsidRPr="00FC42D9">
        <w:rPr>
          <w:rFonts w:ascii="Times New Roman" w:eastAsia="Calibri" w:hAnsi="Times New Roman" w:cs="Times New Roman"/>
          <w:sz w:val="24"/>
          <w:szCs w:val="24"/>
        </w:rPr>
        <w:t>Pelayanan publik yang harus diberikan oleh pemerintah dapat diklasifikasikan ke dalam dua kategori utama, yaitu: pelayanan kebutuhan dasar da</w:t>
      </w:r>
      <w:r w:rsidRPr="00FC42D9">
        <w:rPr>
          <w:rFonts w:ascii="Times New Roman" w:eastAsia="Calibri" w:hAnsi="Times New Roman" w:cs="Times New Roman"/>
          <w:sz w:val="24"/>
          <w:szCs w:val="24"/>
          <w:lang w:val="en-US"/>
        </w:rPr>
        <w:t>n</w:t>
      </w:r>
      <w:r w:rsidRPr="00FC42D9">
        <w:rPr>
          <w:rFonts w:ascii="Times New Roman" w:eastAsia="Calibri" w:hAnsi="Times New Roman" w:cs="Times New Roman"/>
          <w:sz w:val="24"/>
          <w:szCs w:val="24"/>
        </w:rPr>
        <w:t xml:space="preserve"> pelayanan umum. Pelayanan kebutuhan dasar diantaranya yaitu kesehatan,pendidikan dasar, kebutuhan pokok. Sedangkan Pelayanan Umum diantaranya yaitu pelayanan Administrasi, pelayanan barang,pelayanan jasa, pelayanan Regulatif.</w:t>
      </w:r>
    </w:p>
    <w:p w:rsidR="00FC42D9" w:rsidRPr="00FC42D9" w:rsidRDefault="00FC42D9" w:rsidP="00FC42D9">
      <w:pPr>
        <w:spacing w:after="160" w:line="240" w:lineRule="auto"/>
        <w:ind w:firstLine="720"/>
        <w:jc w:val="both"/>
        <w:rPr>
          <w:rFonts w:ascii="Times New Roman" w:eastAsia="Calibri" w:hAnsi="Times New Roman" w:cs="Times New Roman"/>
          <w:sz w:val="24"/>
          <w:szCs w:val="24"/>
        </w:rPr>
      </w:pPr>
      <w:r w:rsidRPr="00FC42D9">
        <w:rPr>
          <w:rFonts w:ascii="Times New Roman" w:eastAsia="Calibri" w:hAnsi="Times New Roman" w:cs="Times New Roman"/>
          <w:sz w:val="24"/>
          <w:szCs w:val="24"/>
          <w:lang w:val="en-US"/>
        </w:rPr>
        <w:t>P</w:t>
      </w:r>
      <w:r w:rsidRPr="00FC42D9">
        <w:rPr>
          <w:rFonts w:ascii="Times New Roman" w:eastAsia="Calibri" w:hAnsi="Times New Roman" w:cs="Times New Roman"/>
          <w:sz w:val="24"/>
          <w:szCs w:val="24"/>
        </w:rPr>
        <w:t>elayanan publik dilakukan untuk memberikan kepuasan bagi pengguna jasa, karena itu penyelenggaranya niscaya membutuhkan asas – asas pelayanan, dengan kata lain dalam memberikan pelayanan publik instansi penyedia pelayanan publik harus memperhatikan asas pelayanan publik. Asas – asas pelayanan publik menurut Keputusan Menpan 63 / 2003 sebagai berikut :</w:t>
      </w:r>
    </w:p>
    <w:p w:rsidR="00FC42D9" w:rsidRPr="00FC42D9" w:rsidRDefault="00FC42D9" w:rsidP="00FC42D9">
      <w:pPr>
        <w:numPr>
          <w:ilvl w:val="0"/>
          <w:numId w:val="1"/>
        </w:numPr>
        <w:spacing w:after="160" w:line="240" w:lineRule="auto"/>
        <w:ind w:left="709" w:hanging="709"/>
        <w:contextualSpacing/>
        <w:jc w:val="both"/>
        <w:rPr>
          <w:rFonts w:ascii="Times New Roman" w:eastAsia="Calibri" w:hAnsi="Times New Roman" w:cs="Times New Roman"/>
          <w:sz w:val="24"/>
          <w:szCs w:val="24"/>
        </w:rPr>
      </w:pPr>
      <w:r w:rsidRPr="00FC42D9">
        <w:rPr>
          <w:rFonts w:ascii="Times New Roman" w:eastAsia="Calibri" w:hAnsi="Times New Roman" w:cs="Times New Roman"/>
          <w:sz w:val="24"/>
          <w:szCs w:val="24"/>
        </w:rPr>
        <w:t>Transparansi, bersifat terbuka, mudah dan dapat diakses oleh semua pihak, disediakan secara memadai dan mudah mengerti.</w:t>
      </w:r>
    </w:p>
    <w:p w:rsidR="00FC42D9" w:rsidRPr="00FC42D9" w:rsidRDefault="00FC42D9" w:rsidP="00FC42D9">
      <w:pPr>
        <w:numPr>
          <w:ilvl w:val="0"/>
          <w:numId w:val="1"/>
        </w:numPr>
        <w:spacing w:after="160" w:line="240" w:lineRule="auto"/>
        <w:ind w:left="709" w:hanging="709"/>
        <w:contextualSpacing/>
        <w:jc w:val="both"/>
        <w:rPr>
          <w:rFonts w:ascii="Times New Roman" w:eastAsia="Calibri" w:hAnsi="Times New Roman" w:cs="Times New Roman"/>
          <w:sz w:val="24"/>
          <w:szCs w:val="24"/>
        </w:rPr>
      </w:pPr>
      <w:r w:rsidRPr="00FC42D9">
        <w:rPr>
          <w:rFonts w:ascii="Times New Roman" w:eastAsia="Calibri" w:hAnsi="Times New Roman" w:cs="Times New Roman"/>
          <w:sz w:val="24"/>
          <w:szCs w:val="24"/>
        </w:rPr>
        <w:t>Akuntabilitas, dapat dipertanggung jawabkan sesuai dengan ketentuan peraturan perundang – undangan.</w:t>
      </w:r>
    </w:p>
    <w:p w:rsidR="00FC42D9" w:rsidRPr="00FC42D9" w:rsidRDefault="00FC42D9" w:rsidP="00FC42D9">
      <w:pPr>
        <w:numPr>
          <w:ilvl w:val="0"/>
          <w:numId w:val="1"/>
        </w:numPr>
        <w:spacing w:after="160" w:line="240" w:lineRule="auto"/>
        <w:ind w:left="709" w:hanging="709"/>
        <w:contextualSpacing/>
        <w:jc w:val="both"/>
        <w:rPr>
          <w:rFonts w:ascii="Times New Roman" w:eastAsia="Calibri" w:hAnsi="Times New Roman" w:cs="Times New Roman"/>
          <w:sz w:val="24"/>
          <w:szCs w:val="24"/>
        </w:rPr>
      </w:pPr>
      <w:r w:rsidRPr="00FC42D9">
        <w:rPr>
          <w:rFonts w:ascii="Times New Roman" w:eastAsia="Calibri" w:hAnsi="Times New Roman" w:cs="Times New Roman"/>
          <w:sz w:val="24"/>
          <w:szCs w:val="24"/>
        </w:rPr>
        <w:t>Kondisional, sesuai dengan kondisi dan kemampuan pemberi dan penerima pelayanan dengan tetap berpegang pada prinsip – prinsip efesiensi dan efektivitas</w:t>
      </w:r>
    </w:p>
    <w:p w:rsidR="00FC42D9" w:rsidRPr="00FC42D9" w:rsidRDefault="00FC42D9" w:rsidP="00FC42D9">
      <w:pPr>
        <w:numPr>
          <w:ilvl w:val="0"/>
          <w:numId w:val="1"/>
        </w:numPr>
        <w:spacing w:after="160" w:line="240" w:lineRule="auto"/>
        <w:ind w:left="709" w:hanging="709"/>
        <w:contextualSpacing/>
        <w:jc w:val="both"/>
        <w:rPr>
          <w:rFonts w:ascii="Times New Roman" w:eastAsia="Calibri" w:hAnsi="Times New Roman" w:cs="Times New Roman"/>
          <w:sz w:val="24"/>
          <w:szCs w:val="24"/>
        </w:rPr>
      </w:pPr>
      <w:r w:rsidRPr="00FC42D9">
        <w:rPr>
          <w:rFonts w:ascii="Times New Roman" w:eastAsia="Calibri" w:hAnsi="Times New Roman" w:cs="Times New Roman"/>
          <w:sz w:val="24"/>
          <w:szCs w:val="24"/>
        </w:rPr>
        <w:t>P</w:t>
      </w:r>
      <w:r w:rsidRPr="00FC42D9">
        <w:rPr>
          <w:rFonts w:ascii="Times New Roman" w:eastAsia="Calibri" w:hAnsi="Times New Roman" w:cs="Times New Roman"/>
          <w:sz w:val="24"/>
          <w:szCs w:val="24"/>
          <w:lang w:val="en-US"/>
        </w:rPr>
        <w:t>a</w:t>
      </w:r>
      <w:r w:rsidRPr="00FC42D9">
        <w:rPr>
          <w:rFonts w:ascii="Times New Roman" w:eastAsia="Calibri" w:hAnsi="Times New Roman" w:cs="Times New Roman"/>
          <w:sz w:val="24"/>
          <w:szCs w:val="24"/>
        </w:rPr>
        <w:t>rtisipasi, mendorong peran serta masyarakat dalam penyelenggaran pelayanan publik dengan memperhatikan aspirasi, kebutuhan, dan harapan masyarakat.</w:t>
      </w:r>
    </w:p>
    <w:p w:rsidR="00FC42D9" w:rsidRPr="00FC42D9" w:rsidRDefault="00FC42D9" w:rsidP="00FC42D9">
      <w:pPr>
        <w:numPr>
          <w:ilvl w:val="0"/>
          <w:numId w:val="1"/>
        </w:numPr>
        <w:spacing w:after="160" w:line="240" w:lineRule="auto"/>
        <w:ind w:left="709" w:hanging="709"/>
        <w:contextualSpacing/>
        <w:jc w:val="both"/>
        <w:rPr>
          <w:rFonts w:ascii="Times New Roman" w:eastAsia="Calibri" w:hAnsi="Times New Roman" w:cs="Times New Roman"/>
          <w:sz w:val="24"/>
          <w:szCs w:val="24"/>
        </w:rPr>
      </w:pPr>
      <w:r w:rsidRPr="00FC42D9">
        <w:rPr>
          <w:rFonts w:ascii="Times New Roman" w:eastAsia="Calibri" w:hAnsi="Times New Roman" w:cs="Times New Roman"/>
          <w:sz w:val="24"/>
          <w:szCs w:val="24"/>
        </w:rPr>
        <w:lastRenderedPageBreak/>
        <w:t>Kesamaan hak, tidak diskriminatif dalam arti tidak membedakan suku, ras, agama, golongan ,gender dan status ekonomi.</w:t>
      </w:r>
    </w:p>
    <w:p w:rsidR="00FC42D9" w:rsidRPr="00FC42D9" w:rsidRDefault="00FC42D9" w:rsidP="007D73F9">
      <w:pPr>
        <w:numPr>
          <w:ilvl w:val="0"/>
          <w:numId w:val="1"/>
        </w:numPr>
        <w:spacing w:after="160" w:line="240" w:lineRule="auto"/>
        <w:ind w:left="709" w:hanging="709"/>
        <w:contextualSpacing/>
        <w:jc w:val="both"/>
        <w:rPr>
          <w:rFonts w:ascii="Times New Roman" w:eastAsia="Calibri" w:hAnsi="Times New Roman" w:cs="Times New Roman"/>
          <w:sz w:val="24"/>
          <w:szCs w:val="24"/>
        </w:rPr>
      </w:pPr>
      <w:r w:rsidRPr="00FC42D9">
        <w:rPr>
          <w:rFonts w:ascii="Times New Roman" w:eastAsia="Calibri" w:hAnsi="Times New Roman" w:cs="Times New Roman"/>
          <w:sz w:val="24"/>
          <w:szCs w:val="24"/>
        </w:rPr>
        <w:t>Keseimbangan hak dan kewajiban, pemberi dan penerima pelayanan publik harus memenuhi hak dan kewajiban masing – masing pihak.</w:t>
      </w:r>
    </w:p>
    <w:p w:rsidR="00965B78" w:rsidRDefault="00965B78" w:rsidP="00FC42D9">
      <w:pPr>
        <w:spacing w:after="160" w:line="240" w:lineRule="auto"/>
        <w:ind w:firstLine="720"/>
        <w:jc w:val="both"/>
        <w:rPr>
          <w:rFonts w:ascii="Times New Roman" w:eastAsia="Calibri" w:hAnsi="Times New Roman" w:cs="Times New Roman"/>
          <w:sz w:val="24"/>
          <w:szCs w:val="24"/>
        </w:rPr>
        <w:sectPr w:rsidR="00965B78" w:rsidSect="00563796">
          <w:type w:val="continuous"/>
          <w:pgSz w:w="11907" w:h="16840"/>
          <w:pgMar w:top="2268" w:right="1701" w:bottom="1701" w:left="2268" w:header="720" w:footer="720" w:gutter="0"/>
          <w:cols w:space="720"/>
        </w:sectPr>
      </w:pPr>
    </w:p>
    <w:p w:rsidR="008E6679" w:rsidRDefault="008E6679" w:rsidP="008E6679">
      <w:pPr>
        <w:spacing w:after="160" w:line="24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Pengawasa</w:t>
      </w:r>
      <w:r>
        <w:rPr>
          <w:rFonts w:ascii="Times New Roman" w:eastAsia="Calibri" w:hAnsi="Times New Roman" w:cs="Times New Roman"/>
          <w:sz w:val="24"/>
          <w:szCs w:val="24"/>
          <w:lang w:val="en-US"/>
        </w:rPr>
        <w:t>n.</w:t>
      </w:r>
    </w:p>
    <w:p w:rsidR="008E6679" w:rsidRPr="00FC42D9" w:rsidRDefault="008E6679" w:rsidP="008E6679">
      <w:pPr>
        <w:spacing w:after="160" w:line="240" w:lineRule="auto"/>
        <w:jc w:val="both"/>
        <w:rPr>
          <w:rFonts w:ascii="Times New Roman" w:eastAsia="Calibri" w:hAnsi="Times New Roman" w:cs="Times New Roman"/>
          <w:sz w:val="24"/>
          <w:szCs w:val="24"/>
        </w:rPr>
      </w:pPr>
      <w:r w:rsidRPr="00FC42D9">
        <w:rPr>
          <w:rFonts w:ascii="Times New Roman" w:eastAsia="Calibri" w:hAnsi="Times New Roman" w:cs="Times New Roman"/>
          <w:sz w:val="24"/>
          <w:szCs w:val="24"/>
        </w:rPr>
        <w:t>penyelenggaraan pelayanan publik dilakukan melalui beberapa cara sebagai berikut (Keputusan MENPAN No 63 tahun 2004):</w:t>
      </w:r>
    </w:p>
    <w:p w:rsidR="008E6679" w:rsidRPr="00A70C52" w:rsidRDefault="008E6679" w:rsidP="008E6679">
      <w:pPr>
        <w:pStyle w:val="ListParagraph"/>
        <w:numPr>
          <w:ilvl w:val="0"/>
          <w:numId w:val="4"/>
        </w:numPr>
        <w:spacing w:after="160" w:line="240" w:lineRule="auto"/>
        <w:ind w:left="567" w:hanging="1440"/>
        <w:jc w:val="both"/>
        <w:rPr>
          <w:rFonts w:ascii="Times New Roman" w:eastAsia="Calibri" w:hAnsi="Times New Roman" w:cs="Times New Roman"/>
          <w:sz w:val="24"/>
          <w:szCs w:val="24"/>
        </w:rPr>
      </w:pPr>
      <w:r w:rsidRPr="00A70C52">
        <w:rPr>
          <w:rFonts w:ascii="Times New Roman" w:eastAsia="Calibri" w:hAnsi="Times New Roman" w:cs="Times New Roman"/>
          <w:sz w:val="24"/>
          <w:szCs w:val="24"/>
        </w:rPr>
        <w:t>1. Pengawasan melekat yaitu pengawasan yang dilakukan oleh atasan langsung sesuai dengan ketentuan peraturan perundang –undangan.</w:t>
      </w:r>
    </w:p>
    <w:p w:rsidR="008E6679" w:rsidRPr="00A70C52" w:rsidRDefault="008E6679" w:rsidP="008E6679">
      <w:pPr>
        <w:pStyle w:val="ListParagraph"/>
        <w:numPr>
          <w:ilvl w:val="0"/>
          <w:numId w:val="4"/>
        </w:numPr>
        <w:spacing w:after="160" w:line="240" w:lineRule="auto"/>
        <w:ind w:left="567" w:hanging="1440"/>
        <w:jc w:val="both"/>
        <w:rPr>
          <w:rFonts w:ascii="Times New Roman" w:eastAsia="Calibri" w:hAnsi="Times New Roman" w:cs="Times New Roman"/>
          <w:sz w:val="24"/>
          <w:szCs w:val="24"/>
        </w:rPr>
      </w:pPr>
      <w:r w:rsidRPr="00A70C52">
        <w:rPr>
          <w:rFonts w:ascii="Times New Roman" w:eastAsia="Calibri" w:hAnsi="Times New Roman" w:cs="Times New Roman"/>
          <w:sz w:val="24"/>
          <w:szCs w:val="24"/>
        </w:rPr>
        <w:t>2. Pengawasan fungsional yaitu pengawasan yang dilakukan oleh aparat pengawasan fungsional sesuai dengan ketentuan perundang – undangan.</w:t>
      </w:r>
    </w:p>
    <w:p w:rsidR="008E6679" w:rsidRPr="00A70C52" w:rsidRDefault="008E6679" w:rsidP="008E6679">
      <w:pPr>
        <w:pStyle w:val="ListParagraph"/>
        <w:numPr>
          <w:ilvl w:val="0"/>
          <w:numId w:val="4"/>
        </w:numPr>
        <w:spacing w:after="160" w:line="240" w:lineRule="auto"/>
        <w:ind w:left="567" w:hanging="1440"/>
        <w:jc w:val="both"/>
        <w:rPr>
          <w:rFonts w:ascii="Times New Roman" w:eastAsia="Calibri" w:hAnsi="Times New Roman" w:cs="Times New Roman"/>
          <w:sz w:val="24"/>
          <w:szCs w:val="24"/>
        </w:rPr>
      </w:pPr>
      <w:r w:rsidRPr="00A70C52">
        <w:rPr>
          <w:rFonts w:ascii="Times New Roman" w:eastAsia="Calibri" w:hAnsi="Times New Roman" w:cs="Times New Roman"/>
          <w:sz w:val="24"/>
          <w:szCs w:val="24"/>
        </w:rPr>
        <w:t>3. Pengawasan masyarakat yang dilakukan oleh masyarakat berupa laporan atau pengaduan masyarakat tentang penyimpangan dan kelemahan dalam penyelenggaraan pelayanan publik.</w:t>
      </w:r>
    </w:p>
    <w:p w:rsidR="008E6679" w:rsidRPr="00FC42D9" w:rsidRDefault="008E6679" w:rsidP="008E6679">
      <w:pPr>
        <w:spacing w:after="160" w:line="240" w:lineRule="auto"/>
        <w:ind w:firstLine="720"/>
        <w:jc w:val="both"/>
        <w:rPr>
          <w:rFonts w:ascii="Times New Roman" w:eastAsia="Calibri" w:hAnsi="Times New Roman" w:cs="Times New Roman"/>
          <w:sz w:val="24"/>
          <w:szCs w:val="24"/>
        </w:rPr>
      </w:pPr>
      <w:r w:rsidRPr="00FC42D9">
        <w:rPr>
          <w:rFonts w:ascii="Times New Roman" w:eastAsia="Calibri" w:hAnsi="Times New Roman" w:cs="Times New Roman"/>
          <w:sz w:val="24"/>
          <w:szCs w:val="24"/>
        </w:rPr>
        <w:t>Bentuk pengawasan masyarakat yang dilakukan oleh penyelenggara pelayanan publik berupa laporan atau pengaduan masyarakat. Penyelenggara pelayanan publik wajib meneyelesaikan setiap laporan atau pengaduan masyarakat mengenai ketidak puasan</w:t>
      </w:r>
      <w:r w:rsidRPr="00A70C52">
        <w:rPr>
          <w:rFonts w:ascii="Times New Roman" w:eastAsia="Calibri" w:hAnsi="Times New Roman" w:cs="Times New Roman"/>
          <w:sz w:val="24"/>
          <w:szCs w:val="24"/>
        </w:rPr>
        <w:t xml:space="preserve"> dalam pember</w:t>
      </w:r>
      <w:r w:rsidRPr="00FC42D9">
        <w:rPr>
          <w:rFonts w:ascii="Times New Roman" w:eastAsia="Calibri" w:hAnsi="Times New Roman" w:cs="Times New Roman"/>
          <w:sz w:val="24"/>
          <w:szCs w:val="24"/>
        </w:rPr>
        <w:t>ian pelayanan sesuai kewenangannya. Untuk menampung pengaduan masyarakat tersebut, unit pelay</w:t>
      </w:r>
      <w:r w:rsidRPr="00A70C52">
        <w:rPr>
          <w:rFonts w:ascii="Times New Roman" w:eastAsia="Calibri" w:hAnsi="Times New Roman" w:cs="Times New Roman"/>
          <w:sz w:val="24"/>
          <w:szCs w:val="24"/>
        </w:rPr>
        <w:t>anan menyediakan loket atau kot</w:t>
      </w:r>
      <w:r w:rsidRPr="00FC42D9">
        <w:rPr>
          <w:rFonts w:ascii="Times New Roman" w:eastAsia="Calibri" w:hAnsi="Times New Roman" w:cs="Times New Roman"/>
          <w:sz w:val="24"/>
          <w:szCs w:val="24"/>
        </w:rPr>
        <w:t xml:space="preserve">ak pengaduan. </w:t>
      </w:r>
    </w:p>
    <w:p w:rsidR="008E6679" w:rsidRPr="00FC42D9" w:rsidRDefault="008E6679" w:rsidP="008E6679">
      <w:pPr>
        <w:spacing w:after="160" w:line="240" w:lineRule="auto"/>
        <w:ind w:firstLine="720"/>
        <w:jc w:val="both"/>
        <w:rPr>
          <w:rFonts w:ascii="Times New Roman" w:eastAsia="Calibri" w:hAnsi="Times New Roman" w:cs="Times New Roman"/>
          <w:sz w:val="24"/>
          <w:szCs w:val="24"/>
          <w:lang w:val="en-US"/>
        </w:rPr>
      </w:pPr>
      <w:r w:rsidRPr="00FC42D9">
        <w:rPr>
          <w:rFonts w:ascii="Times New Roman" w:eastAsia="Calibri" w:hAnsi="Times New Roman" w:cs="Times New Roman"/>
          <w:sz w:val="24"/>
          <w:szCs w:val="24"/>
          <w:lang w:val="en-US"/>
        </w:rPr>
        <w:t xml:space="preserve">Pelayanan </w:t>
      </w:r>
      <w:proofErr w:type="gramStart"/>
      <w:r w:rsidRPr="00FC42D9">
        <w:rPr>
          <w:rFonts w:ascii="Times New Roman" w:eastAsia="Calibri" w:hAnsi="Times New Roman" w:cs="Times New Roman"/>
          <w:sz w:val="24"/>
          <w:szCs w:val="24"/>
          <w:lang w:val="en-US"/>
        </w:rPr>
        <w:t>pengelolaan  keluhan</w:t>
      </w:r>
      <w:proofErr w:type="gramEnd"/>
      <w:r w:rsidRPr="00FC42D9">
        <w:rPr>
          <w:rFonts w:ascii="Times New Roman" w:eastAsia="Calibri" w:hAnsi="Times New Roman" w:cs="Times New Roman"/>
          <w:sz w:val="24"/>
          <w:szCs w:val="24"/>
          <w:lang w:val="en-US"/>
        </w:rPr>
        <w:t xml:space="preserve"> pelanggan harus sesuai dengan Peraturan Presiden Republik Indonesia Nomor 76 Tahun 2013 Tentang Pengelolaan Pengaduan Pelayanan Publik. Dalam pelayanan pengelolaan pengaduan yang perlu diperhatikan antara lain  hak pengadu dan kewajiban penyelenggara, sarana pengaduan, pengelola, mekanisme pengelolaan pengaduan, pelaporan, pemantauan dan evaluasi, penyelesaian pengaduan, kewajiban dan larangan bagi pengelola, perlindungan pengaduan dan penilaian kinerja.</w:t>
      </w:r>
    </w:p>
    <w:p w:rsidR="008E6679" w:rsidRPr="00FC42D9" w:rsidRDefault="008E6679" w:rsidP="008E6679">
      <w:pPr>
        <w:spacing w:after="160" w:line="240" w:lineRule="auto"/>
        <w:ind w:firstLine="450"/>
        <w:jc w:val="both"/>
        <w:rPr>
          <w:rFonts w:ascii="Times New Roman" w:eastAsia="Calibri" w:hAnsi="Times New Roman" w:cs="Times New Roman"/>
          <w:sz w:val="24"/>
          <w:szCs w:val="24"/>
          <w:lang w:val="en-US"/>
        </w:rPr>
      </w:pPr>
      <w:r w:rsidRPr="00FC42D9">
        <w:rPr>
          <w:rFonts w:ascii="Times New Roman" w:eastAsia="Arial" w:hAnsi="Times New Roman" w:cs="Times New Roman"/>
          <w:sz w:val="24"/>
          <w:szCs w:val="24"/>
          <w:lang w:val="en-US"/>
        </w:rPr>
        <w:t xml:space="preserve">Rumah sakit merupakan salah </w:t>
      </w:r>
      <w:r w:rsidRPr="00E619A9">
        <w:rPr>
          <w:rFonts w:ascii="Times New Roman" w:eastAsia="Arial" w:hAnsi="Times New Roman" w:cs="Times New Roman"/>
          <w:sz w:val="24"/>
          <w:szCs w:val="24"/>
          <w:lang w:val="en-US"/>
        </w:rPr>
        <w:t xml:space="preserve">satu organisasi pelayanan public </w:t>
      </w:r>
      <w:r w:rsidRPr="00FC42D9">
        <w:rPr>
          <w:rFonts w:ascii="Times New Roman" w:eastAsia="Arial" w:hAnsi="Times New Roman" w:cs="Times New Roman"/>
          <w:sz w:val="24"/>
          <w:szCs w:val="24"/>
          <w:lang w:val="en-US"/>
        </w:rPr>
        <w:t>yang bergerak dibidang jasa</w:t>
      </w:r>
      <w:r w:rsidRPr="00FC42D9">
        <w:rPr>
          <w:rFonts w:ascii="Times New Roman" w:eastAsia="Calibri" w:hAnsi="Times New Roman" w:cs="Times New Roman"/>
          <w:sz w:val="24"/>
          <w:szCs w:val="24"/>
          <w:lang w:val="en-US"/>
        </w:rPr>
        <w:t>, r</w:t>
      </w:r>
      <w:r w:rsidRPr="00FC42D9">
        <w:rPr>
          <w:rFonts w:ascii="Times New Roman" w:eastAsia="Calibri" w:hAnsi="Times New Roman" w:cs="Times New Roman"/>
          <w:sz w:val="24"/>
          <w:szCs w:val="24"/>
        </w:rPr>
        <w:t>umah sakit merupakan salah satu jaringan pelayanan kesehatan yang sangat penting</w:t>
      </w:r>
      <w:proofErr w:type="gramStart"/>
      <w:r w:rsidRPr="00FC42D9">
        <w:rPr>
          <w:rFonts w:ascii="Times New Roman" w:eastAsia="Calibri" w:hAnsi="Times New Roman" w:cs="Times New Roman"/>
          <w:sz w:val="24"/>
          <w:szCs w:val="24"/>
        </w:rPr>
        <w:t>,banyak</w:t>
      </w:r>
      <w:proofErr w:type="gramEnd"/>
      <w:r w:rsidRPr="00FC42D9">
        <w:rPr>
          <w:rFonts w:ascii="Times New Roman" w:eastAsia="Calibri" w:hAnsi="Times New Roman" w:cs="Times New Roman"/>
          <w:sz w:val="24"/>
          <w:szCs w:val="24"/>
        </w:rPr>
        <w:t xml:space="preserve"> dengan tugas,beba</w:t>
      </w:r>
      <w:r w:rsidRPr="00FC42D9">
        <w:rPr>
          <w:rFonts w:ascii="Times New Roman" w:eastAsia="Calibri" w:hAnsi="Times New Roman" w:cs="Times New Roman"/>
          <w:sz w:val="24"/>
          <w:szCs w:val="24"/>
          <w:lang w:val="en-US"/>
        </w:rPr>
        <w:t xml:space="preserve">n </w:t>
      </w:r>
      <w:r w:rsidRPr="00FC42D9">
        <w:rPr>
          <w:rFonts w:ascii="Times New Roman" w:eastAsia="Calibri" w:hAnsi="Times New Roman" w:cs="Times New Roman"/>
          <w:sz w:val="24"/>
          <w:szCs w:val="24"/>
        </w:rPr>
        <w:t>masalah dan harapan yang digantungkan. Perkembangan jumlah rumah sakit di indonesia yang diikuti pula dengan perkembangan pola penyakit, perkembangan teknologi kedokteran dan kesehatan serta perkembangan harapan masyarakat terhadap pelayanan rumah sakit menjadikan dibutuhkannya tenaga pelayanan dan manajer – manajer yang handal.</w:t>
      </w:r>
    </w:p>
    <w:p w:rsidR="008E6679" w:rsidRPr="00FC42D9" w:rsidRDefault="008E6679" w:rsidP="008E6679">
      <w:pPr>
        <w:spacing w:after="160" w:line="240" w:lineRule="auto"/>
        <w:ind w:firstLine="720"/>
        <w:jc w:val="both"/>
        <w:rPr>
          <w:rFonts w:ascii="Times New Roman" w:eastAsia="Calibri" w:hAnsi="Times New Roman" w:cs="Times New Roman"/>
          <w:sz w:val="24"/>
          <w:szCs w:val="24"/>
          <w:lang w:val="en-US"/>
        </w:rPr>
      </w:pPr>
      <w:r w:rsidRPr="00FC42D9">
        <w:rPr>
          <w:rFonts w:ascii="Times New Roman" w:eastAsia="Calibri" w:hAnsi="Times New Roman" w:cs="Times New Roman"/>
          <w:sz w:val="24"/>
          <w:szCs w:val="24"/>
        </w:rPr>
        <w:t xml:space="preserve">Para petugas kesehatan yang bekerja di rumah sakit telah dibekali ilmu kedokteran dan kesehatan dalam pendidikan,tetapi dalam mengelola rumah sakit tidak mencukupi ilmu kesehatan saja tetapi juga harus dibekali ilmu tentang manajemen mengelola </w:t>
      </w:r>
      <w:r w:rsidRPr="00FC42D9">
        <w:rPr>
          <w:rFonts w:ascii="Times New Roman" w:eastAsia="Calibri" w:hAnsi="Times New Roman" w:cs="Times New Roman"/>
          <w:sz w:val="24"/>
          <w:szCs w:val="24"/>
          <w:lang w:val="en-US"/>
        </w:rPr>
        <w:t>r</w:t>
      </w:r>
      <w:r w:rsidRPr="00FC42D9">
        <w:rPr>
          <w:rFonts w:ascii="Times New Roman" w:eastAsia="Calibri" w:hAnsi="Times New Roman" w:cs="Times New Roman"/>
          <w:sz w:val="24"/>
          <w:szCs w:val="24"/>
        </w:rPr>
        <w:t>umah sakit.</w:t>
      </w:r>
      <w:r w:rsidRPr="00FC42D9">
        <w:rPr>
          <w:rFonts w:ascii="Times New Roman" w:eastAsia="Calibri" w:hAnsi="Times New Roman" w:cs="Times New Roman"/>
          <w:sz w:val="24"/>
          <w:szCs w:val="24"/>
          <w:lang w:val="en-US"/>
        </w:rPr>
        <w:t xml:space="preserve"> </w:t>
      </w:r>
    </w:p>
    <w:p w:rsidR="008E6679" w:rsidRPr="006F325A" w:rsidRDefault="008E6679" w:rsidP="008E6679">
      <w:pPr>
        <w:spacing w:after="160" w:line="240" w:lineRule="auto"/>
        <w:ind w:firstLine="720"/>
        <w:jc w:val="both"/>
        <w:rPr>
          <w:rFonts w:ascii="Times New Roman" w:eastAsia="Calibri" w:hAnsi="Times New Roman" w:cs="Times New Roman"/>
          <w:sz w:val="24"/>
          <w:szCs w:val="24"/>
        </w:rPr>
      </w:pPr>
      <w:r w:rsidRPr="006F325A">
        <w:rPr>
          <w:rFonts w:ascii="Times New Roman" w:eastAsia="Calibri" w:hAnsi="Times New Roman" w:cs="Times New Roman"/>
          <w:sz w:val="24"/>
          <w:szCs w:val="24"/>
        </w:rPr>
        <w:t xml:space="preserve">Rumah Sakit Umum Daerah Al Ihsan merupakan salah satu rumah sakit rujukan regional jawa barat. Angka kunjungan paling tinggi adalah peserta BPJS. Data yang diperoleh dari bagian pencatatan dan pelaporan rumah sakit mulai </w:t>
      </w:r>
      <w:r w:rsidRPr="006F325A">
        <w:rPr>
          <w:rFonts w:ascii="Times New Roman" w:eastAsia="Calibri" w:hAnsi="Times New Roman" w:cs="Times New Roman"/>
          <w:sz w:val="24"/>
          <w:szCs w:val="24"/>
        </w:rPr>
        <w:lastRenderedPageBreak/>
        <w:t>tahun 2014 sampai dengan 2016 cenderung meningkat. Tahun 2014 angka kunjungan pelanggan BPJS 56 %, Tahun 2015 angka kunjungan 70 %, tahun 2016 angka kunjungan meningkat 71%.</w:t>
      </w:r>
    </w:p>
    <w:p w:rsidR="008E6679" w:rsidRDefault="008E6679" w:rsidP="008E6679">
      <w:pPr>
        <w:spacing w:after="160" w:line="240" w:lineRule="auto"/>
        <w:ind w:firstLine="540"/>
        <w:jc w:val="both"/>
        <w:rPr>
          <w:rFonts w:ascii="Times New Roman" w:eastAsia="Calibri" w:hAnsi="Times New Roman" w:cs="Times New Roman"/>
          <w:sz w:val="24"/>
          <w:szCs w:val="24"/>
          <w:lang w:val="en-US"/>
        </w:rPr>
      </w:pPr>
    </w:p>
    <w:p w:rsidR="009C4A34" w:rsidRPr="006F325A" w:rsidRDefault="009C4A34" w:rsidP="009C4A34">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proofErr w:type="gramStart"/>
      <w:r w:rsidRPr="006F325A">
        <w:rPr>
          <w:rFonts w:ascii="Times New Roman" w:eastAsia="Times New Roman" w:hAnsi="Times New Roman" w:cs="Times New Roman"/>
          <w:sz w:val="24"/>
          <w:szCs w:val="24"/>
          <w:lang w:val="en-US"/>
        </w:rPr>
        <w:t>Dalam studi pendahuluan yang telah dilakukan peneliti ada beberapa masalah yang menjadikan alasan peneliti tertarik untuk melakukan penelitian lebih lanjut.</w:t>
      </w:r>
      <w:proofErr w:type="gramEnd"/>
      <w:r w:rsidRPr="006F325A">
        <w:rPr>
          <w:rFonts w:ascii="Times New Roman" w:eastAsia="Times New Roman" w:hAnsi="Times New Roman" w:cs="Times New Roman"/>
          <w:sz w:val="24"/>
          <w:szCs w:val="24"/>
          <w:lang w:val="en-US"/>
        </w:rPr>
        <w:t xml:space="preserve"> </w:t>
      </w:r>
      <w:proofErr w:type="gramStart"/>
      <w:r w:rsidRPr="006F325A">
        <w:rPr>
          <w:rFonts w:ascii="Times New Roman" w:eastAsia="Times New Roman" w:hAnsi="Times New Roman" w:cs="Times New Roman"/>
          <w:sz w:val="24"/>
          <w:szCs w:val="24"/>
          <w:lang w:val="en-US"/>
        </w:rPr>
        <w:t>Hasil analisa pelayanan pengaduan tahun 2015 dan 2016.</w:t>
      </w:r>
      <w:proofErr w:type="gramEnd"/>
      <w:r w:rsidRPr="006F325A">
        <w:rPr>
          <w:rFonts w:ascii="Times New Roman" w:eastAsia="Times New Roman" w:hAnsi="Times New Roman" w:cs="Times New Roman"/>
          <w:sz w:val="24"/>
          <w:szCs w:val="24"/>
          <w:lang w:val="en-US"/>
        </w:rPr>
        <w:t xml:space="preserve"> </w:t>
      </w:r>
      <w:proofErr w:type="gramStart"/>
      <w:r w:rsidRPr="006F325A">
        <w:rPr>
          <w:rFonts w:ascii="Times New Roman" w:eastAsia="Times New Roman" w:hAnsi="Times New Roman" w:cs="Times New Roman"/>
          <w:sz w:val="24"/>
          <w:szCs w:val="24"/>
          <w:lang w:val="en-US"/>
        </w:rPr>
        <w:t>Analisa pelayanan pengaduan pelanggan tahun 2015 masalah yang menjadi keluhan adalah Dokter datang terlambat, Nomor antrian, Calo.</w:t>
      </w:r>
      <w:proofErr w:type="gramEnd"/>
    </w:p>
    <w:p w:rsidR="009C4A34" w:rsidRPr="006F325A" w:rsidRDefault="009C4A34" w:rsidP="009C4A34">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val="en-US"/>
        </w:rPr>
      </w:pPr>
      <w:r w:rsidRPr="006F325A">
        <w:rPr>
          <w:rFonts w:ascii="Times New Roman" w:eastAsia="Times New Roman" w:hAnsi="Times New Roman" w:cs="Times New Roman"/>
          <w:sz w:val="24"/>
          <w:szCs w:val="24"/>
          <w:lang w:val="en-US"/>
        </w:rPr>
        <w:t xml:space="preserve"> Hasil analisa layanan pengaduan tahun 2016 masalah yang menjadi keluhan penyalahgunaan antrian / calo, fasilitas publik kurang memadai, stok obat habis, komunikasi penyampaian informasi pelayanan rumah sakit kepada pasien dan keluarga perlu ditingkatkan penyampaian informasi petugas farmasi tidak baik.</w:t>
      </w:r>
    </w:p>
    <w:p w:rsidR="009C4A34" w:rsidRDefault="009C4A34" w:rsidP="009C4A34">
      <w:pPr>
        <w:widowControl w:val="0"/>
        <w:autoSpaceDE w:val="0"/>
        <w:autoSpaceDN w:val="0"/>
        <w:adjustRightInd w:val="0"/>
        <w:spacing w:after="120" w:line="240" w:lineRule="auto"/>
        <w:ind w:firstLine="720"/>
        <w:jc w:val="both"/>
        <w:rPr>
          <w:rFonts w:ascii="Times New Roman" w:eastAsia="Times New Roman" w:hAnsi="Times New Roman" w:cs="Times New Roman"/>
          <w:spacing w:val="4"/>
          <w:sz w:val="24"/>
          <w:szCs w:val="24"/>
          <w:lang w:val="en-US"/>
        </w:rPr>
      </w:pPr>
      <w:r w:rsidRPr="006F325A">
        <w:rPr>
          <w:rFonts w:ascii="Times New Roman" w:eastAsia="Times New Roman" w:hAnsi="Times New Roman" w:cs="Times New Roman"/>
          <w:sz w:val="24"/>
          <w:szCs w:val="24"/>
          <w:lang w:val="en-US"/>
        </w:rPr>
        <w:t xml:space="preserve"> Hasil analisa ini menunjukkan bahwa pelayanan pengaduan tersebut masih kurang baik, alasan peneliti mengambil data skunder dari hasil analisa pengelolaan pelanggan karena salah satu bentuk evaluasi masyarakat terhadap jenis pelayanan yang diberikan rumah sakit apakah sudah sesuai dengan harapan dan kebutuhan masyarakat atau belum, dan merupakan salah satu upaya dalam peningkatan kepuasan pelanggan di RSUD Al Ihsan.</w:t>
      </w:r>
      <w:r w:rsidRPr="00E619A9">
        <w:rPr>
          <w:rFonts w:ascii="Times New Roman" w:eastAsia="Times New Roman" w:hAnsi="Times New Roman" w:cs="Times New Roman"/>
          <w:sz w:val="24"/>
          <w:szCs w:val="24"/>
        </w:rPr>
        <w:t>Berdasarkan latar belakang yang telah di jabarkan diatas, maka dapat dirumuskan masalah dalam penelitian ini adalah:1.</w:t>
      </w:r>
      <w:r w:rsidRPr="00E619A9">
        <w:rPr>
          <w:rFonts w:ascii="Times New Roman" w:eastAsia="Times New Roman" w:hAnsi="Times New Roman" w:cs="Times New Roman"/>
          <w:spacing w:val="4"/>
          <w:sz w:val="24"/>
          <w:szCs w:val="24"/>
          <w:lang w:val="en-US"/>
        </w:rPr>
        <w:t>Bagaimana implementasi layanan pengaduan pelanggan pada saat ini.</w:t>
      </w:r>
      <w:r w:rsidRPr="00E619A9">
        <w:rPr>
          <w:rFonts w:ascii="Times New Roman" w:eastAsia="Times New Roman" w:hAnsi="Times New Roman" w:cs="Times New Roman"/>
          <w:sz w:val="24"/>
          <w:szCs w:val="24"/>
        </w:rPr>
        <w:t>2.</w:t>
      </w:r>
      <w:r w:rsidRPr="006F325A">
        <w:rPr>
          <w:rFonts w:ascii="Times New Roman" w:eastAsia="Times New Roman" w:hAnsi="Times New Roman" w:cs="Times New Roman"/>
          <w:spacing w:val="4"/>
          <w:sz w:val="24"/>
          <w:szCs w:val="24"/>
          <w:lang w:val="en-US"/>
        </w:rPr>
        <w:t>Bagaimana kinerja petugas layanan pengaduan pelanggan.</w:t>
      </w:r>
      <w:r w:rsidRPr="00E619A9">
        <w:rPr>
          <w:rFonts w:ascii="Times New Roman" w:eastAsia="Times New Roman" w:hAnsi="Times New Roman" w:cs="Times New Roman"/>
          <w:sz w:val="24"/>
          <w:szCs w:val="24"/>
        </w:rPr>
        <w:t>3.</w:t>
      </w:r>
      <w:r w:rsidRPr="006F325A">
        <w:rPr>
          <w:rFonts w:ascii="Times New Roman" w:eastAsia="Times New Roman" w:hAnsi="Times New Roman" w:cs="Times New Roman"/>
          <w:spacing w:val="4"/>
          <w:sz w:val="24"/>
          <w:szCs w:val="24"/>
          <w:lang w:val="en-US"/>
        </w:rPr>
        <w:t>Apa saja hambatan dalam pelaksanaan pelayanan pengelolaan pengaduan.</w:t>
      </w:r>
      <w:r w:rsidRPr="00E619A9">
        <w:rPr>
          <w:rFonts w:ascii="Times New Roman" w:eastAsia="Times New Roman" w:hAnsi="Times New Roman" w:cs="Times New Roman"/>
          <w:sz w:val="24"/>
          <w:szCs w:val="24"/>
        </w:rPr>
        <w:t>4.</w:t>
      </w:r>
      <w:r w:rsidRPr="006F325A">
        <w:rPr>
          <w:rFonts w:ascii="Times New Roman" w:eastAsia="Times New Roman" w:hAnsi="Times New Roman" w:cs="Times New Roman"/>
          <w:spacing w:val="4"/>
          <w:sz w:val="24"/>
          <w:szCs w:val="24"/>
          <w:lang w:val="en-US"/>
        </w:rPr>
        <w:t xml:space="preserve">Bagaimana tingkat kepuasan pelanggan BPJS di RSUD Al Ihsan </w:t>
      </w:r>
      <w:r w:rsidRPr="00E619A9">
        <w:rPr>
          <w:rFonts w:ascii="Times New Roman" w:eastAsia="Times New Roman" w:hAnsi="Times New Roman" w:cs="Times New Roman"/>
          <w:sz w:val="24"/>
          <w:szCs w:val="24"/>
        </w:rPr>
        <w:t>.5.</w:t>
      </w:r>
      <w:r w:rsidRPr="006F325A">
        <w:rPr>
          <w:rFonts w:ascii="Times New Roman" w:eastAsia="Times New Roman" w:hAnsi="Times New Roman" w:cs="Times New Roman"/>
          <w:spacing w:val="4"/>
          <w:sz w:val="24"/>
          <w:szCs w:val="24"/>
          <w:lang w:val="en-US"/>
        </w:rPr>
        <w:t>Bagaimana layanan pengaduan pelanggan dalam upaya peningkatan kualitas pelanggan BPJS</w:t>
      </w:r>
      <w:r w:rsidRPr="006F325A">
        <w:rPr>
          <w:rFonts w:ascii="Times New Roman" w:eastAsia="Times New Roman" w:hAnsi="Times New Roman" w:cs="Times New Roman"/>
          <w:spacing w:val="4"/>
          <w:sz w:val="24"/>
          <w:szCs w:val="24"/>
        </w:rPr>
        <w:t xml:space="preserve"> di </w:t>
      </w:r>
      <w:r w:rsidRPr="006F325A">
        <w:rPr>
          <w:rFonts w:ascii="Times New Roman" w:eastAsia="Times New Roman" w:hAnsi="Times New Roman" w:cs="Times New Roman"/>
          <w:spacing w:val="4"/>
          <w:sz w:val="24"/>
          <w:szCs w:val="24"/>
          <w:lang w:val="en-US"/>
        </w:rPr>
        <w:t>RSUD Al Ihsan</w:t>
      </w:r>
      <w:r>
        <w:rPr>
          <w:rFonts w:ascii="Times New Roman" w:eastAsia="Times New Roman" w:hAnsi="Times New Roman" w:cs="Times New Roman"/>
          <w:spacing w:val="4"/>
          <w:sz w:val="24"/>
          <w:szCs w:val="24"/>
          <w:lang w:val="en-US"/>
        </w:rPr>
        <w:t>.</w:t>
      </w:r>
    </w:p>
    <w:p w:rsidR="009C4A34" w:rsidRPr="009C4A34" w:rsidRDefault="009C4A34" w:rsidP="009C4A34">
      <w:pPr>
        <w:widowControl w:val="0"/>
        <w:autoSpaceDE w:val="0"/>
        <w:autoSpaceDN w:val="0"/>
        <w:adjustRightInd w:val="0"/>
        <w:spacing w:after="120" w:line="240" w:lineRule="auto"/>
        <w:ind w:firstLine="720"/>
        <w:jc w:val="both"/>
        <w:rPr>
          <w:rFonts w:ascii="Times New Roman" w:eastAsia="Times New Roman" w:hAnsi="Times New Roman" w:cs="Times New Roman"/>
          <w:spacing w:val="4"/>
          <w:sz w:val="24"/>
          <w:szCs w:val="24"/>
          <w:lang w:val="en-US"/>
        </w:rPr>
        <w:sectPr w:rsidR="009C4A34" w:rsidRPr="009C4A34" w:rsidSect="00563796">
          <w:type w:val="continuous"/>
          <w:pgSz w:w="11907" w:h="16840"/>
          <w:pgMar w:top="2268" w:right="1701" w:bottom="1701" w:left="2268" w:header="720" w:footer="720" w:gutter="0"/>
          <w:cols w:space="720"/>
        </w:sectPr>
      </w:pPr>
    </w:p>
    <w:p w:rsidR="009C4A34" w:rsidRPr="009C4A34" w:rsidRDefault="009C4A34" w:rsidP="00A64F02">
      <w:pPr>
        <w:widowControl w:val="0"/>
        <w:autoSpaceDE w:val="0"/>
        <w:autoSpaceDN w:val="0"/>
        <w:adjustRightInd w:val="0"/>
        <w:spacing w:after="120" w:line="240" w:lineRule="auto"/>
        <w:jc w:val="center"/>
        <w:rPr>
          <w:rFonts w:ascii="Times New Roman" w:eastAsia="Times New Roman" w:hAnsi="Times New Roman" w:cs="Times New Roman"/>
          <w:b/>
          <w:spacing w:val="4"/>
          <w:sz w:val="24"/>
          <w:szCs w:val="24"/>
          <w:lang w:val="en-US"/>
        </w:rPr>
      </w:pPr>
      <w:r w:rsidRPr="009C4A34">
        <w:rPr>
          <w:rFonts w:ascii="Times New Roman" w:eastAsia="Times New Roman" w:hAnsi="Times New Roman" w:cs="Times New Roman"/>
          <w:b/>
          <w:spacing w:val="4"/>
          <w:sz w:val="24"/>
          <w:szCs w:val="24"/>
          <w:lang w:val="en-US"/>
        </w:rPr>
        <w:lastRenderedPageBreak/>
        <w:t>HASIL ANALISA KELUHAN</w:t>
      </w:r>
    </w:p>
    <w:p w:rsidR="00A64F02" w:rsidRDefault="009C4A34" w:rsidP="00A64F02">
      <w:pPr>
        <w:widowControl w:val="0"/>
        <w:autoSpaceDE w:val="0"/>
        <w:autoSpaceDN w:val="0"/>
        <w:adjustRightInd w:val="0"/>
        <w:spacing w:after="120" w:line="240" w:lineRule="auto"/>
        <w:jc w:val="center"/>
        <w:rPr>
          <w:rFonts w:ascii="Times New Roman" w:eastAsia="Times New Roman" w:hAnsi="Times New Roman" w:cs="Times New Roman"/>
          <w:b/>
          <w:spacing w:val="4"/>
          <w:sz w:val="24"/>
          <w:szCs w:val="24"/>
          <w:lang w:val="en-US"/>
        </w:rPr>
      </w:pPr>
      <w:r w:rsidRPr="009C4A34">
        <w:rPr>
          <w:rFonts w:ascii="Times New Roman" w:eastAsia="Times New Roman" w:hAnsi="Times New Roman" w:cs="Times New Roman"/>
          <w:b/>
          <w:spacing w:val="4"/>
          <w:sz w:val="24"/>
          <w:szCs w:val="24"/>
          <w:lang w:val="en-US"/>
        </w:rPr>
        <w:t>TAHUN 2015 SAMPAI DENGAN SEMESTER AWAL TAHUN 2017</w:t>
      </w:r>
    </w:p>
    <w:p w:rsidR="009C4A34" w:rsidRPr="009C4A34" w:rsidRDefault="009C4A34" w:rsidP="00A64F02">
      <w:pPr>
        <w:widowControl w:val="0"/>
        <w:autoSpaceDE w:val="0"/>
        <w:autoSpaceDN w:val="0"/>
        <w:adjustRightInd w:val="0"/>
        <w:spacing w:after="120" w:line="240" w:lineRule="auto"/>
        <w:jc w:val="center"/>
        <w:rPr>
          <w:rFonts w:ascii="Times New Roman" w:eastAsia="Times New Roman" w:hAnsi="Times New Roman" w:cs="Times New Roman"/>
          <w:b/>
          <w:spacing w:val="4"/>
          <w:sz w:val="24"/>
          <w:szCs w:val="24"/>
          <w:lang w:val="en-US"/>
        </w:rPr>
      </w:pPr>
    </w:p>
    <w:tbl>
      <w:tblPr>
        <w:tblStyle w:val="TableGrid"/>
        <w:tblW w:w="7938" w:type="dxa"/>
        <w:tblLook w:val="04A0" w:firstRow="1" w:lastRow="0" w:firstColumn="1" w:lastColumn="0" w:noHBand="0" w:noVBand="1"/>
      </w:tblPr>
      <w:tblGrid>
        <w:gridCol w:w="1047"/>
        <w:gridCol w:w="6891"/>
      </w:tblGrid>
      <w:tr w:rsidR="00A64F02" w:rsidTr="00A64F02">
        <w:trPr>
          <w:trHeight w:val="276"/>
        </w:trPr>
        <w:tc>
          <w:tcPr>
            <w:tcW w:w="1047" w:type="dxa"/>
            <w:vMerge w:val="restart"/>
          </w:tcPr>
          <w:p w:rsidR="00A64F02" w:rsidRPr="009C4A34" w:rsidRDefault="00A64F02" w:rsidP="00B31165">
            <w:pPr>
              <w:jc w:val="center"/>
              <w:rPr>
                <w:rFonts w:ascii="Times New Roman" w:hAnsi="Times New Roman" w:cs="Times New Roman"/>
                <w:b/>
                <w:sz w:val="24"/>
                <w:szCs w:val="24"/>
              </w:rPr>
            </w:pPr>
            <w:r w:rsidRPr="009C4A34">
              <w:rPr>
                <w:rFonts w:ascii="Times New Roman" w:hAnsi="Times New Roman" w:cs="Times New Roman"/>
                <w:b/>
                <w:sz w:val="24"/>
                <w:szCs w:val="24"/>
              </w:rPr>
              <w:br w:type="page"/>
              <w:t>No</w:t>
            </w:r>
          </w:p>
        </w:tc>
        <w:tc>
          <w:tcPr>
            <w:tcW w:w="6891" w:type="dxa"/>
            <w:vMerge w:val="restart"/>
          </w:tcPr>
          <w:p w:rsidR="00A64F02" w:rsidRPr="009C4A34" w:rsidRDefault="00A64F02" w:rsidP="00B31165">
            <w:pPr>
              <w:jc w:val="center"/>
              <w:rPr>
                <w:rFonts w:ascii="Times New Roman" w:hAnsi="Times New Roman" w:cs="Times New Roman"/>
                <w:b/>
                <w:sz w:val="24"/>
                <w:szCs w:val="24"/>
              </w:rPr>
            </w:pPr>
            <w:r w:rsidRPr="009C4A34">
              <w:rPr>
                <w:rFonts w:ascii="Times New Roman" w:hAnsi="Times New Roman" w:cs="Times New Roman"/>
                <w:b/>
                <w:sz w:val="24"/>
                <w:szCs w:val="24"/>
              </w:rPr>
              <w:t>Klasifikasi Keluhan</w:t>
            </w:r>
          </w:p>
        </w:tc>
      </w:tr>
      <w:tr w:rsidR="00A64F02" w:rsidTr="008E6679">
        <w:trPr>
          <w:trHeight w:val="276"/>
        </w:trPr>
        <w:tc>
          <w:tcPr>
            <w:tcW w:w="1047" w:type="dxa"/>
            <w:vMerge/>
          </w:tcPr>
          <w:p w:rsidR="00A64F02" w:rsidRPr="009C4A34" w:rsidRDefault="00A64F02" w:rsidP="00B31165">
            <w:pPr>
              <w:jc w:val="center"/>
              <w:rPr>
                <w:rFonts w:ascii="Times New Roman" w:hAnsi="Times New Roman" w:cs="Times New Roman"/>
                <w:b/>
                <w:sz w:val="24"/>
                <w:szCs w:val="24"/>
              </w:rPr>
            </w:pPr>
          </w:p>
        </w:tc>
        <w:tc>
          <w:tcPr>
            <w:tcW w:w="6891" w:type="dxa"/>
            <w:vMerge/>
          </w:tcPr>
          <w:p w:rsidR="00A64F02" w:rsidRPr="009C4A34" w:rsidRDefault="00A64F02" w:rsidP="00B31165">
            <w:pPr>
              <w:jc w:val="center"/>
              <w:rPr>
                <w:rFonts w:ascii="Times New Roman" w:hAnsi="Times New Roman" w:cs="Times New Roman"/>
                <w:b/>
                <w:sz w:val="24"/>
                <w:szCs w:val="24"/>
              </w:rPr>
            </w:pP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Status Rekam Medis Selalu Baru/ Hilang</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2</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Perilaku Satpam Tidak Sopan</w:t>
            </w:r>
          </w:p>
        </w:tc>
      </w:tr>
      <w:tr w:rsidR="00A64F02" w:rsidRPr="00A2118B" w:rsidTr="008E6679">
        <w:trPr>
          <w:trHeight w:val="233"/>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3</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Informasi Pendaftaran Tidak Disampaikan Dengan Tepat</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4</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Calo</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5</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 xml:space="preserve">Stok Obat Kosong </w:t>
            </w:r>
          </w:p>
        </w:tc>
      </w:tr>
      <w:tr w:rsidR="00A64F02" w:rsidRPr="00A2118B" w:rsidTr="008E6679">
        <w:trPr>
          <w:trHeight w:val="29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6</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 xml:space="preserve">Pemanggilan Pasien Di Poliklinik Tidak Beraturan </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7</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Jadwal Operasi Selalu Berubah-ubah</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8</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Penanganan Pasien Lambat</w:t>
            </w:r>
          </w:p>
        </w:tc>
      </w:tr>
      <w:tr w:rsidR="00A64F02" w:rsidRPr="00A2118B" w:rsidTr="008E6679">
        <w:trPr>
          <w:trHeight w:val="242"/>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9</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Kelalaian Dokter Dalam Melakukan Pelayanan</w:t>
            </w:r>
          </w:p>
        </w:tc>
      </w:tr>
      <w:tr w:rsidR="00A64F02" w:rsidRPr="00A2118B" w:rsidTr="008E6679">
        <w:trPr>
          <w:trHeight w:val="269"/>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10</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Komunikasi Petugas Kepada Pasien Kurang</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11</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SIstem Antrian Agar Lebih Efektif</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12</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Penambahan Poli Jantung</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13</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Pelayanan Loket Pendaftaran Lambat</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14</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Tarif Parkir Tidak Sesuai</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15</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Waktu Check In Ruangan Lambat</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16</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Dokter Datang Terlambat</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17</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Bed IGD DIperbanyak</w:t>
            </w:r>
          </w:p>
        </w:tc>
      </w:tr>
      <w:tr w:rsidR="00A64F02" w:rsidRPr="00A2118B" w:rsidTr="00A64F02">
        <w:trPr>
          <w:trHeight w:val="206"/>
        </w:trPr>
        <w:tc>
          <w:tcPr>
            <w:tcW w:w="1047" w:type="dxa"/>
          </w:tcPr>
          <w:p w:rsidR="00A64F02" w:rsidRPr="009C4A34" w:rsidRDefault="00A64F02" w:rsidP="00A64F02">
            <w:pPr>
              <w:jc w:val="center"/>
              <w:rPr>
                <w:rFonts w:ascii="Times New Roman" w:hAnsi="Times New Roman" w:cs="Times New Roman"/>
                <w:sz w:val="24"/>
                <w:szCs w:val="24"/>
              </w:rPr>
            </w:pPr>
            <w:r w:rsidRPr="009C4A34">
              <w:rPr>
                <w:rFonts w:ascii="Times New Roman" w:hAnsi="Times New Roman" w:cs="Times New Roman"/>
                <w:sz w:val="24"/>
                <w:szCs w:val="24"/>
              </w:rPr>
              <w:t>18</w:t>
            </w:r>
          </w:p>
        </w:tc>
        <w:tc>
          <w:tcPr>
            <w:tcW w:w="6891" w:type="dxa"/>
          </w:tcPr>
          <w:p w:rsidR="00A64F02" w:rsidRPr="009C4A34" w:rsidRDefault="00A64F02" w:rsidP="00B31165">
            <w:pPr>
              <w:jc w:val="both"/>
              <w:rPr>
                <w:rFonts w:ascii="Times New Roman" w:hAnsi="Times New Roman" w:cs="Times New Roman"/>
                <w:sz w:val="24"/>
                <w:szCs w:val="24"/>
              </w:rPr>
            </w:pPr>
            <w:r w:rsidRPr="009C4A34">
              <w:rPr>
                <w:rFonts w:ascii="Times New Roman" w:hAnsi="Times New Roman" w:cs="Times New Roman"/>
                <w:sz w:val="24"/>
                <w:szCs w:val="24"/>
              </w:rPr>
              <w:t>Pelayanan Apotik BPJS Lambat</w:t>
            </w:r>
          </w:p>
        </w:tc>
      </w:tr>
    </w:tbl>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9C4A34" w:rsidRDefault="009C4A34"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lang w:val="en-US"/>
        </w:rPr>
      </w:pPr>
    </w:p>
    <w:p w:rsidR="006F325A" w:rsidRPr="00E619A9" w:rsidRDefault="006F325A" w:rsidP="006F325A">
      <w:pPr>
        <w:widowControl w:val="0"/>
        <w:autoSpaceDE w:val="0"/>
        <w:autoSpaceDN w:val="0"/>
        <w:adjustRightInd w:val="0"/>
        <w:spacing w:after="120" w:line="240" w:lineRule="auto"/>
        <w:jc w:val="both"/>
        <w:rPr>
          <w:rFonts w:ascii="Times New Roman" w:eastAsia="Times New Roman" w:hAnsi="Times New Roman" w:cs="Times New Roman"/>
          <w:b/>
          <w:spacing w:val="4"/>
          <w:sz w:val="24"/>
          <w:szCs w:val="24"/>
        </w:rPr>
      </w:pPr>
      <w:r w:rsidRPr="00E619A9">
        <w:rPr>
          <w:rFonts w:ascii="Times New Roman" w:eastAsia="Times New Roman" w:hAnsi="Times New Roman" w:cs="Times New Roman"/>
          <w:b/>
          <w:spacing w:val="4"/>
          <w:sz w:val="24"/>
          <w:szCs w:val="24"/>
        </w:rPr>
        <w:t>Tinjauan Pustaka</w:t>
      </w:r>
    </w:p>
    <w:p w:rsidR="00E619A9" w:rsidRPr="00245F0A" w:rsidRDefault="00E619A9" w:rsidP="00E619A9">
      <w:pPr>
        <w:pStyle w:val="ListParagraph"/>
        <w:numPr>
          <w:ilvl w:val="0"/>
          <w:numId w:val="8"/>
        </w:numPr>
        <w:spacing w:before="163" w:after="50" w:line="240" w:lineRule="auto"/>
        <w:ind w:right="72"/>
        <w:jc w:val="both"/>
        <w:textAlignment w:val="baseline"/>
        <w:rPr>
          <w:rFonts w:ascii="Times New Roman" w:eastAsia="Times New Roman" w:hAnsi="Times New Roman" w:cs="Times New Roman"/>
          <w:b/>
          <w:spacing w:val="4"/>
          <w:sz w:val="24"/>
          <w:szCs w:val="24"/>
          <w:lang w:val="en-US"/>
        </w:rPr>
      </w:pPr>
      <w:r w:rsidRPr="00245F0A">
        <w:rPr>
          <w:rFonts w:ascii="Times New Roman" w:eastAsia="Times New Roman" w:hAnsi="Times New Roman" w:cs="Times New Roman"/>
          <w:b/>
          <w:spacing w:val="4"/>
          <w:sz w:val="24"/>
          <w:szCs w:val="24"/>
          <w:lang w:val="en-US"/>
        </w:rPr>
        <w:t>Mekanisme pelayanan Keluhan</w:t>
      </w:r>
    </w:p>
    <w:p w:rsidR="00E619A9" w:rsidRPr="00AD0076" w:rsidRDefault="00E619A9" w:rsidP="00E619A9">
      <w:pPr>
        <w:spacing w:after="160" w:line="240" w:lineRule="auto"/>
        <w:ind w:firstLine="720"/>
        <w:jc w:val="both"/>
        <w:rPr>
          <w:rFonts w:ascii="Times New Roman" w:eastAsia="Calibri" w:hAnsi="Times New Roman" w:cs="Times New Roman"/>
          <w:sz w:val="24"/>
          <w:szCs w:val="24"/>
          <w:lang w:val="en-US"/>
        </w:rPr>
      </w:pPr>
      <w:r w:rsidRPr="00AD0076">
        <w:rPr>
          <w:rFonts w:ascii="Times New Roman" w:eastAsia="Calibri" w:hAnsi="Times New Roman" w:cs="Times New Roman"/>
          <w:sz w:val="24"/>
          <w:szCs w:val="24"/>
        </w:rPr>
        <w:t>Pelayanan pengelolaan  keluhan pelanggan harus sesuai dengan Peraturan Presiden Republik Indonesia Nomor 76 Tahun 2013 Tentang Pengelolaan Pengaduan Pelayanan Publik.</w:t>
      </w:r>
      <w:r w:rsidRPr="00AD0076">
        <w:rPr>
          <w:rFonts w:ascii="Times New Roman" w:eastAsia="Calibri" w:hAnsi="Times New Roman" w:cs="Times New Roman"/>
          <w:sz w:val="24"/>
          <w:szCs w:val="24"/>
          <w:lang w:val="en-US"/>
        </w:rPr>
        <w:t xml:space="preserve"> Mekanisme dan tata </w:t>
      </w:r>
      <w:proofErr w:type="gramStart"/>
      <w:r w:rsidRPr="00AD0076">
        <w:rPr>
          <w:rFonts w:ascii="Times New Roman" w:eastAsia="Calibri" w:hAnsi="Times New Roman" w:cs="Times New Roman"/>
          <w:sz w:val="24"/>
          <w:szCs w:val="24"/>
          <w:lang w:val="en-US"/>
        </w:rPr>
        <w:t>cara</w:t>
      </w:r>
      <w:proofErr w:type="gramEnd"/>
      <w:r w:rsidRPr="00AD0076">
        <w:rPr>
          <w:rFonts w:ascii="Times New Roman" w:eastAsia="Calibri" w:hAnsi="Times New Roman" w:cs="Times New Roman"/>
          <w:sz w:val="24"/>
          <w:szCs w:val="24"/>
          <w:lang w:val="en-US"/>
        </w:rPr>
        <w:t xml:space="preserve"> pengelolaan pengaduan meliputi:</w:t>
      </w:r>
    </w:p>
    <w:p w:rsidR="00E619A9" w:rsidRPr="00AD0076" w:rsidRDefault="00E619A9" w:rsidP="00E619A9">
      <w:pPr>
        <w:numPr>
          <w:ilvl w:val="0"/>
          <w:numId w:val="7"/>
        </w:numPr>
        <w:spacing w:after="160" w:line="240" w:lineRule="auto"/>
        <w:contextualSpacing/>
        <w:jc w:val="both"/>
        <w:rPr>
          <w:rFonts w:ascii="Times New Roman" w:eastAsia="Calibri" w:hAnsi="Times New Roman" w:cs="Times New Roman"/>
          <w:sz w:val="24"/>
          <w:szCs w:val="24"/>
          <w:lang w:val="en-US"/>
        </w:rPr>
      </w:pPr>
      <w:r w:rsidRPr="00AD0076">
        <w:rPr>
          <w:rFonts w:ascii="Times New Roman" w:eastAsia="Calibri" w:hAnsi="Times New Roman" w:cs="Times New Roman"/>
          <w:sz w:val="24"/>
          <w:szCs w:val="24"/>
          <w:lang w:val="en-US"/>
        </w:rPr>
        <w:t>Penerimaan, terdiri dari pemeriksaan kelengkapan dokumen pengaduan dan pencatatan serta pemberian tanggapan kepada pengadu.</w:t>
      </w:r>
    </w:p>
    <w:p w:rsidR="00E619A9" w:rsidRPr="00AD0076" w:rsidRDefault="00E619A9" w:rsidP="00E619A9">
      <w:pPr>
        <w:numPr>
          <w:ilvl w:val="0"/>
          <w:numId w:val="7"/>
        </w:numPr>
        <w:spacing w:after="160" w:line="240" w:lineRule="auto"/>
        <w:contextualSpacing/>
        <w:jc w:val="both"/>
        <w:rPr>
          <w:rFonts w:ascii="Times New Roman" w:eastAsia="Calibri" w:hAnsi="Times New Roman" w:cs="Times New Roman"/>
          <w:sz w:val="24"/>
          <w:szCs w:val="24"/>
          <w:lang w:val="en-US"/>
        </w:rPr>
      </w:pPr>
      <w:r w:rsidRPr="00AD0076">
        <w:rPr>
          <w:rFonts w:ascii="Times New Roman" w:eastAsia="Calibri" w:hAnsi="Times New Roman" w:cs="Times New Roman"/>
          <w:sz w:val="24"/>
          <w:szCs w:val="24"/>
          <w:lang w:val="en-US"/>
        </w:rPr>
        <w:t>Penelaahan dan pengklarifikasian, terdiri dari identifikasi masalah, pemeriksaan substansi pengaduan, klarifikasi, evaluasi dan bukti seleksi.</w:t>
      </w:r>
    </w:p>
    <w:p w:rsidR="00E619A9" w:rsidRPr="00AD0076" w:rsidRDefault="00E619A9" w:rsidP="00E619A9">
      <w:pPr>
        <w:numPr>
          <w:ilvl w:val="0"/>
          <w:numId w:val="7"/>
        </w:numPr>
        <w:spacing w:after="160" w:line="240" w:lineRule="auto"/>
        <w:contextualSpacing/>
        <w:jc w:val="both"/>
        <w:rPr>
          <w:rFonts w:ascii="Times New Roman" w:eastAsia="Calibri" w:hAnsi="Times New Roman" w:cs="Times New Roman"/>
          <w:sz w:val="24"/>
          <w:szCs w:val="24"/>
          <w:lang w:val="en-US"/>
        </w:rPr>
      </w:pPr>
      <w:r w:rsidRPr="00AD0076">
        <w:rPr>
          <w:rFonts w:ascii="Times New Roman" w:eastAsia="Calibri" w:hAnsi="Times New Roman" w:cs="Times New Roman"/>
          <w:sz w:val="24"/>
          <w:szCs w:val="24"/>
          <w:lang w:val="en-US"/>
        </w:rPr>
        <w:t>Penyaluran pengaduan yaitu meneruskan pengaduan kepada penyelenggara lain yang berwenang, dalam hal substansi pengaduan tidak menjadi kewenangannya</w:t>
      </w:r>
    </w:p>
    <w:p w:rsidR="00E619A9" w:rsidRPr="0064658F" w:rsidRDefault="00E619A9" w:rsidP="00E619A9">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b/>
          <w:color w:val="FF0000"/>
          <w:sz w:val="24"/>
          <w:szCs w:val="24"/>
        </w:rPr>
      </w:pPr>
      <w:r w:rsidRPr="00E619A9">
        <w:rPr>
          <w:rFonts w:ascii="Times New Roman" w:eastAsia="Calibri" w:hAnsi="Times New Roman" w:cs="Times New Roman"/>
          <w:sz w:val="24"/>
          <w:szCs w:val="24"/>
          <w:lang w:val="en-US"/>
        </w:rPr>
        <w:t>Penyelesaian pengaduan terdiri dari penyampaian saran penyelesaian kepada pejabat terkait di lingkungaan penyelenggara, pemantauan</w:t>
      </w:r>
      <w:proofErr w:type="gramStart"/>
      <w:r w:rsidRPr="00E619A9">
        <w:rPr>
          <w:rFonts w:ascii="Times New Roman" w:eastAsia="Calibri" w:hAnsi="Times New Roman" w:cs="Times New Roman"/>
          <w:sz w:val="24"/>
          <w:szCs w:val="24"/>
          <w:lang w:val="en-US"/>
        </w:rPr>
        <w:t>,pemberian</w:t>
      </w:r>
      <w:proofErr w:type="gramEnd"/>
      <w:r w:rsidRPr="00E619A9">
        <w:rPr>
          <w:rFonts w:ascii="Times New Roman" w:eastAsia="Calibri" w:hAnsi="Times New Roman" w:cs="Times New Roman"/>
          <w:sz w:val="24"/>
          <w:szCs w:val="24"/>
          <w:lang w:val="en-US"/>
        </w:rPr>
        <w:t xml:space="preserve"> informasi kepada pengadu,pelaporan tindak lanjut dan pengarsipan</w:t>
      </w:r>
      <w:r w:rsidR="0064658F">
        <w:rPr>
          <w:rFonts w:ascii="Times New Roman" w:eastAsia="Calibri" w:hAnsi="Times New Roman" w:cs="Times New Roman"/>
          <w:sz w:val="24"/>
          <w:szCs w:val="24"/>
        </w:rPr>
        <w:t>.</w:t>
      </w:r>
    </w:p>
    <w:p w:rsidR="0064658F" w:rsidRDefault="0064658F" w:rsidP="0064658F">
      <w:pPr>
        <w:pStyle w:val="ListParagraph"/>
        <w:widowControl w:val="0"/>
        <w:autoSpaceDE w:val="0"/>
        <w:autoSpaceDN w:val="0"/>
        <w:adjustRightInd w:val="0"/>
        <w:spacing w:after="120" w:line="240" w:lineRule="auto"/>
        <w:ind w:left="1080"/>
        <w:jc w:val="both"/>
        <w:rPr>
          <w:rFonts w:ascii="Times New Roman" w:eastAsia="Calibri" w:hAnsi="Times New Roman" w:cs="Times New Roman"/>
          <w:sz w:val="24"/>
          <w:szCs w:val="24"/>
        </w:rPr>
      </w:pPr>
    </w:p>
    <w:p w:rsidR="0064658F" w:rsidRPr="0064658F" w:rsidRDefault="0064658F" w:rsidP="00DD6DE3">
      <w:pPr>
        <w:pStyle w:val="ListParagraph"/>
        <w:numPr>
          <w:ilvl w:val="0"/>
          <w:numId w:val="8"/>
        </w:numPr>
        <w:spacing w:after="160" w:line="240" w:lineRule="auto"/>
        <w:jc w:val="both"/>
        <w:rPr>
          <w:rFonts w:ascii="Times New Roman" w:eastAsia="Calibri" w:hAnsi="Times New Roman" w:cs="Times New Roman"/>
          <w:sz w:val="24"/>
          <w:szCs w:val="24"/>
          <w:lang w:val="en-US"/>
        </w:rPr>
      </w:pPr>
      <w:r w:rsidRPr="0064658F">
        <w:rPr>
          <w:rFonts w:ascii="Times New Roman" w:eastAsia="Calibri" w:hAnsi="Times New Roman" w:cs="Times New Roman"/>
          <w:b/>
          <w:sz w:val="24"/>
          <w:szCs w:val="24"/>
          <w:lang w:val="en-US"/>
        </w:rPr>
        <w:t>Pengukuran Kinerja Pelayanan</w:t>
      </w:r>
    </w:p>
    <w:p w:rsidR="0064658F" w:rsidRPr="0064658F" w:rsidRDefault="0064658F" w:rsidP="0064658F">
      <w:pPr>
        <w:spacing w:after="160" w:line="240" w:lineRule="auto"/>
        <w:jc w:val="both"/>
        <w:rPr>
          <w:rFonts w:ascii="Times New Roman" w:eastAsia="Calibri" w:hAnsi="Times New Roman" w:cs="Times New Roman"/>
          <w:sz w:val="24"/>
          <w:szCs w:val="24"/>
          <w:lang w:val="en-US"/>
        </w:rPr>
      </w:pPr>
      <w:r w:rsidRPr="0064658F">
        <w:rPr>
          <w:rFonts w:ascii="Times New Roman" w:eastAsia="Calibri" w:hAnsi="Times New Roman" w:cs="Times New Roman"/>
          <w:sz w:val="24"/>
          <w:szCs w:val="24"/>
          <w:lang w:val="en-US"/>
        </w:rPr>
        <w:tab/>
        <w:t xml:space="preserve">Instrumen kinerja pelayanan publik sampai saat ini masih belum </w:t>
      </w:r>
      <w:proofErr w:type="gramStart"/>
      <w:r w:rsidRPr="0064658F">
        <w:rPr>
          <w:rFonts w:ascii="Times New Roman" w:eastAsia="Calibri" w:hAnsi="Times New Roman" w:cs="Times New Roman"/>
          <w:sz w:val="24"/>
          <w:szCs w:val="24"/>
          <w:lang w:val="en-US"/>
        </w:rPr>
        <w:t>ada ,</w:t>
      </w:r>
      <w:proofErr w:type="gramEnd"/>
      <w:r w:rsidRPr="0064658F">
        <w:rPr>
          <w:rFonts w:ascii="Times New Roman" w:eastAsia="Calibri" w:hAnsi="Times New Roman" w:cs="Times New Roman"/>
          <w:sz w:val="24"/>
          <w:szCs w:val="24"/>
          <w:lang w:val="en-US"/>
        </w:rPr>
        <w:t xml:space="preserve"> akan tetapi ukuran kinerja pelayanan untuk sektor swasta yang sudah baku dan banyak dipergunakan didunia telah dikembangkan oleh Zeithaml yang dikenal dengan SERVQUAL. Menurut (Zeithaml, Parasuraman &amp; Berry</w:t>
      </w:r>
      <w:proofErr w:type="gramStart"/>
      <w:r w:rsidRPr="0064658F">
        <w:rPr>
          <w:rFonts w:ascii="Times New Roman" w:eastAsia="Calibri" w:hAnsi="Times New Roman" w:cs="Times New Roman"/>
          <w:sz w:val="24"/>
          <w:szCs w:val="24"/>
          <w:lang w:val="en-US"/>
        </w:rPr>
        <w:t>,1990</w:t>
      </w:r>
      <w:proofErr w:type="gramEnd"/>
      <w:r w:rsidRPr="0064658F">
        <w:rPr>
          <w:rFonts w:ascii="Times New Roman" w:eastAsia="Calibri" w:hAnsi="Times New Roman" w:cs="Times New Roman"/>
          <w:sz w:val="24"/>
          <w:szCs w:val="24"/>
          <w:lang w:val="en-US"/>
        </w:rPr>
        <w:t>) ada sepuluh indikator kinerja pelayanan, yaitu:</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i/>
          <w:sz w:val="24"/>
          <w:szCs w:val="24"/>
          <w:lang w:val="en-US"/>
        </w:rPr>
      </w:pPr>
      <w:r w:rsidRPr="0064658F">
        <w:rPr>
          <w:rFonts w:ascii="Times New Roman" w:eastAsia="Calibri" w:hAnsi="Times New Roman" w:cs="Times New Roman"/>
          <w:sz w:val="24"/>
          <w:szCs w:val="24"/>
          <w:lang w:val="en-US"/>
        </w:rPr>
        <w:t>Ketampakan fisik (</w:t>
      </w:r>
      <w:r w:rsidRPr="0064658F">
        <w:rPr>
          <w:rFonts w:ascii="Times New Roman" w:eastAsia="Calibri" w:hAnsi="Times New Roman" w:cs="Times New Roman"/>
          <w:i/>
          <w:sz w:val="24"/>
          <w:szCs w:val="24"/>
          <w:lang w:val="en-US"/>
        </w:rPr>
        <w:t>Tangible)</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sz w:val="24"/>
          <w:szCs w:val="24"/>
          <w:lang w:val="en-US"/>
        </w:rPr>
      </w:pPr>
      <w:r w:rsidRPr="0064658F">
        <w:rPr>
          <w:rFonts w:ascii="Times New Roman" w:eastAsia="Calibri" w:hAnsi="Times New Roman" w:cs="Times New Roman"/>
          <w:sz w:val="24"/>
          <w:szCs w:val="24"/>
          <w:lang w:val="en-US"/>
        </w:rPr>
        <w:t xml:space="preserve">Reliabilitas </w:t>
      </w:r>
      <w:r w:rsidRPr="0064658F">
        <w:rPr>
          <w:rFonts w:ascii="Times New Roman" w:eastAsia="Calibri" w:hAnsi="Times New Roman" w:cs="Times New Roman"/>
          <w:i/>
          <w:sz w:val="24"/>
          <w:szCs w:val="24"/>
          <w:lang w:val="en-US"/>
        </w:rPr>
        <w:t>(Reliability</w:t>
      </w:r>
      <w:r w:rsidRPr="0064658F">
        <w:rPr>
          <w:rFonts w:ascii="Times New Roman" w:eastAsia="Calibri" w:hAnsi="Times New Roman" w:cs="Times New Roman"/>
          <w:sz w:val="24"/>
          <w:szCs w:val="24"/>
          <w:lang w:val="en-US"/>
        </w:rPr>
        <w:t>)</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i/>
          <w:sz w:val="24"/>
          <w:szCs w:val="24"/>
          <w:lang w:val="en-US"/>
        </w:rPr>
      </w:pPr>
      <w:r w:rsidRPr="0064658F">
        <w:rPr>
          <w:rFonts w:ascii="Times New Roman" w:eastAsia="Calibri" w:hAnsi="Times New Roman" w:cs="Times New Roman"/>
          <w:sz w:val="24"/>
          <w:szCs w:val="24"/>
          <w:lang w:val="en-US"/>
        </w:rPr>
        <w:t>Responsivitas (</w:t>
      </w:r>
      <w:r w:rsidRPr="0064658F">
        <w:rPr>
          <w:rFonts w:ascii="Times New Roman" w:eastAsia="Calibri" w:hAnsi="Times New Roman" w:cs="Times New Roman"/>
          <w:i/>
          <w:sz w:val="24"/>
          <w:szCs w:val="24"/>
          <w:lang w:val="en-US"/>
        </w:rPr>
        <w:t>Responsiveness)</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i/>
          <w:sz w:val="24"/>
          <w:szCs w:val="24"/>
          <w:lang w:val="en-US"/>
        </w:rPr>
      </w:pPr>
      <w:r w:rsidRPr="0064658F">
        <w:rPr>
          <w:rFonts w:ascii="Times New Roman" w:eastAsia="Calibri" w:hAnsi="Times New Roman" w:cs="Times New Roman"/>
          <w:sz w:val="24"/>
          <w:szCs w:val="24"/>
          <w:lang w:val="en-US"/>
        </w:rPr>
        <w:t xml:space="preserve">Kompetensi ( </w:t>
      </w:r>
      <w:r w:rsidRPr="0064658F">
        <w:rPr>
          <w:rFonts w:ascii="Times New Roman" w:eastAsia="Calibri" w:hAnsi="Times New Roman" w:cs="Times New Roman"/>
          <w:i/>
          <w:sz w:val="24"/>
          <w:szCs w:val="24"/>
          <w:lang w:val="en-US"/>
        </w:rPr>
        <w:t>Competence)</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i/>
          <w:sz w:val="24"/>
          <w:szCs w:val="24"/>
          <w:lang w:val="en-US"/>
        </w:rPr>
      </w:pPr>
      <w:r w:rsidRPr="0064658F">
        <w:rPr>
          <w:rFonts w:ascii="Times New Roman" w:eastAsia="Calibri" w:hAnsi="Times New Roman" w:cs="Times New Roman"/>
          <w:sz w:val="24"/>
          <w:szCs w:val="24"/>
          <w:lang w:val="en-US"/>
        </w:rPr>
        <w:t>Kesopanan (</w:t>
      </w:r>
      <w:r w:rsidRPr="0064658F">
        <w:rPr>
          <w:rFonts w:ascii="Times New Roman" w:eastAsia="Calibri" w:hAnsi="Times New Roman" w:cs="Times New Roman"/>
          <w:i/>
          <w:sz w:val="24"/>
          <w:szCs w:val="24"/>
          <w:lang w:val="en-US"/>
        </w:rPr>
        <w:t>Courtessy)</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sz w:val="24"/>
          <w:szCs w:val="24"/>
          <w:lang w:val="en-US"/>
        </w:rPr>
      </w:pPr>
      <w:r w:rsidRPr="0064658F">
        <w:rPr>
          <w:rFonts w:ascii="Times New Roman" w:eastAsia="Calibri" w:hAnsi="Times New Roman" w:cs="Times New Roman"/>
          <w:sz w:val="24"/>
          <w:szCs w:val="24"/>
          <w:lang w:val="en-US"/>
        </w:rPr>
        <w:t>Kredibilitas (</w:t>
      </w:r>
      <w:r w:rsidRPr="0064658F">
        <w:rPr>
          <w:rFonts w:ascii="Times New Roman" w:eastAsia="Calibri" w:hAnsi="Times New Roman" w:cs="Times New Roman"/>
          <w:i/>
          <w:sz w:val="24"/>
          <w:szCs w:val="24"/>
          <w:lang w:val="en-US"/>
        </w:rPr>
        <w:t>Credibility)</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i/>
          <w:sz w:val="24"/>
          <w:szCs w:val="24"/>
          <w:lang w:val="en-US"/>
        </w:rPr>
      </w:pPr>
      <w:r w:rsidRPr="0064658F">
        <w:rPr>
          <w:rFonts w:ascii="Times New Roman" w:eastAsia="Calibri" w:hAnsi="Times New Roman" w:cs="Times New Roman"/>
          <w:sz w:val="24"/>
          <w:szCs w:val="24"/>
          <w:lang w:val="en-US"/>
        </w:rPr>
        <w:t>Keamanan (</w:t>
      </w:r>
      <w:r w:rsidRPr="0064658F">
        <w:rPr>
          <w:rFonts w:ascii="Times New Roman" w:eastAsia="Calibri" w:hAnsi="Times New Roman" w:cs="Times New Roman"/>
          <w:i/>
          <w:sz w:val="24"/>
          <w:szCs w:val="24"/>
          <w:lang w:val="en-US"/>
        </w:rPr>
        <w:t>Security)</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i/>
          <w:sz w:val="24"/>
          <w:szCs w:val="24"/>
          <w:lang w:val="en-US"/>
        </w:rPr>
      </w:pPr>
      <w:r w:rsidRPr="0064658F">
        <w:rPr>
          <w:rFonts w:ascii="Times New Roman" w:eastAsia="Calibri" w:hAnsi="Times New Roman" w:cs="Times New Roman"/>
          <w:sz w:val="24"/>
          <w:szCs w:val="24"/>
          <w:lang w:val="en-US"/>
        </w:rPr>
        <w:t xml:space="preserve">Akses </w:t>
      </w:r>
      <w:r w:rsidRPr="0064658F">
        <w:rPr>
          <w:rFonts w:ascii="Times New Roman" w:eastAsia="Calibri" w:hAnsi="Times New Roman" w:cs="Times New Roman"/>
          <w:i/>
          <w:sz w:val="24"/>
          <w:szCs w:val="24"/>
          <w:lang w:val="en-US"/>
        </w:rPr>
        <w:t>( Access)</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sz w:val="24"/>
          <w:szCs w:val="24"/>
          <w:lang w:val="en-US"/>
        </w:rPr>
      </w:pPr>
      <w:r w:rsidRPr="0064658F">
        <w:rPr>
          <w:rFonts w:ascii="Times New Roman" w:eastAsia="Calibri" w:hAnsi="Times New Roman" w:cs="Times New Roman"/>
          <w:sz w:val="24"/>
          <w:szCs w:val="24"/>
          <w:lang w:val="en-US"/>
        </w:rPr>
        <w:t>Komunikasi (</w:t>
      </w:r>
      <w:r w:rsidRPr="0064658F">
        <w:rPr>
          <w:rFonts w:ascii="Times New Roman" w:eastAsia="Calibri" w:hAnsi="Times New Roman" w:cs="Times New Roman"/>
          <w:i/>
          <w:sz w:val="24"/>
          <w:szCs w:val="24"/>
          <w:lang w:val="en-US"/>
        </w:rPr>
        <w:t>Comminication)</w:t>
      </w:r>
    </w:p>
    <w:p w:rsidR="0064658F" w:rsidRPr="0064658F" w:rsidRDefault="0064658F" w:rsidP="0064658F">
      <w:pPr>
        <w:numPr>
          <w:ilvl w:val="0"/>
          <w:numId w:val="9"/>
        </w:numPr>
        <w:spacing w:after="160" w:line="240" w:lineRule="auto"/>
        <w:contextualSpacing/>
        <w:jc w:val="both"/>
        <w:rPr>
          <w:rFonts w:ascii="Times New Roman" w:eastAsia="Calibri" w:hAnsi="Times New Roman" w:cs="Times New Roman"/>
          <w:i/>
          <w:sz w:val="24"/>
          <w:szCs w:val="24"/>
          <w:lang w:val="en-US"/>
        </w:rPr>
      </w:pPr>
      <w:r w:rsidRPr="0064658F">
        <w:rPr>
          <w:rFonts w:ascii="Times New Roman" w:eastAsia="Calibri" w:hAnsi="Times New Roman" w:cs="Times New Roman"/>
          <w:sz w:val="24"/>
          <w:szCs w:val="24"/>
          <w:lang w:val="en-US"/>
        </w:rPr>
        <w:t>Pengertian (</w:t>
      </w:r>
      <w:r w:rsidRPr="0064658F">
        <w:rPr>
          <w:rFonts w:ascii="Times New Roman" w:eastAsia="Calibri" w:hAnsi="Times New Roman" w:cs="Times New Roman"/>
          <w:i/>
          <w:sz w:val="24"/>
          <w:szCs w:val="24"/>
          <w:lang w:val="en-US"/>
        </w:rPr>
        <w:t>Understanding the customer)</w:t>
      </w:r>
    </w:p>
    <w:p w:rsidR="00A70C52" w:rsidRPr="009C4A34" w:rsidRDefault="00A70C52" w:rsidP="009C4A34">
      <w:pPr>
        <w:pStyle w:val="ListParagraph"/>
        <w:widowControl w:val="0"/>
        <w:numPr>
          <w:ilvl w:val="0"/>
          <w:numId w:val="8"/>
        </w:numPr>
        <w:autoSpaceDE w:val="0"/>
        <w:autoSpaceDN w:val="0"/>
        <w:adjustRightInd w:val="0"/>
        <w:spacing w:after="120" w:line="240" w:lineRule="auto"/>
        <w:jc w:val="both"/>
        <w:rPr>
          <w:rFonts w:ascii="Times New Roman" w:eastAsia="Times New Roman" w:hAnsi="Times New Roman" w:cs="Times New Roman"/>
          <w:b/>
          <w:sz w:val="24"/>
          <w:szCs w:val="24"/>
        </w:rPr>
      </w:pPr>
      <w:r w:rsidRPr="00A70C52">
        <w:rPr>
          <w:rFonts w:ascii="Times New Roman" w:eastAsia="Times New Roman" w:hAnsi="Times New Roman" w:cs="Times New Roman"/>
          <w:b/>
          <w:sz w:val="24"/>
          <w:szCs w:val="24"/>
        </w:rPr>
        <w:lastRenderedPageBreak/>
        <w:t>Hambatan pelayanan</w:t>
      </w:r>
    </w:p>
    <w:p w:rsidR="00A70C52" w:rsidRPr="00F80F12" w:rsidRDefault="00754C4A" w:rsidP="00A70C52">
      <w:pPr>
        <w:pStyle w:val="ListParagraph"/>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F80F12">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F80F12">
        <w:rPr>
          <w:rFonts w:ascii="Times New Roman" w:eastAsia="Times New Roman" w:hAnsi="Times New Roman" w:cs="Times New Roman"/>
          <w:sz w:val="24"/>
          <w:szCs w:val="24"/>
        </w:rPr>
        <w:t>Sumber daya manusia</w:t>
      </w:r>
    </w:p>
    <w:p w:rsidR="00754C4A" w:rsidRPr="00F80F12" w:rsidRDefault="00754C4A" w:rsidP="00A70C52">
      <w:pPr>
        <w:pStyle w:val="ListParagraph"/>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F80F12">
        <w:rPr>
          <w:rFonts w:ascii="Times New Roman" w:eastAsia="Times New Roman" w:hAnsi="Times New Roman" w:cs="Times New Roman"/>
          <w:sz w:val="24"/>
          <w:szCs w:val="24"/>
        </w:rPr>
        <w:t>2.Kompetensi</w:t>
      </w:r>
    </w:p>
    <w:p w:rsidR="00754C4A" w:rsidRPr="00F80F12" w:rsidRDefault="00754C4A" w:rsidP="00A70C52">
      <w:pPr>
        <w:pStyle w:val="ListParagraph"/>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F80F12">
        <w:rPr>
          <w:rFonts w:ascii="Times New Roman" w:eastAsia="Times New Roman" w:hAnsi="Times New Roman" w:cs="Times New Roman"/>
          <w:sz w:val="24"/>
          <w:szCs w:val="24"/>
        </w:rPr>
        <w:t>3.Kepercayaan</w:t>
      </w:r>
    </w:p>
    <w:p w:rsidR="00754C4A" w:rsidRPr="00F80F12" w:rsidRDefault="00754C4A" w:rsidP="00A70C52">
      <w:pPr>
        <w:pStyle w:val="ListParagraph"/>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F80F12">
        <w:rPr>
          <w:rFonts w:ascii="Times New Roman" w:eastAsia="Times New Roman" w:hAnsi="Times New Roman" w:cs="Times New Roman"/>
          <w:sz w:val="24"/>
          <w:szCs w:val="24"/>
        </w:rPr>
        <w:t>4.Keinginan</w:t>
      </w:r>
    </w:p>
    <w:p w:rsidR="00754C4A" w:rsidRPr="00A70C52" w:rsidRDefault="00754C4A" w:rsidP="00A70C52">
      <w:pPr>
        <w:pStyle w:val="ListParagraph"/>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F80F12">
        <w:rPr>
          <w:rFonts w:ascii="Times New Roman" w:eastAsia="Times New Roman" w:hAnsi="Times New Roman" w:cs="Times New Roman"/>
          <w:sz w:val="24"/>
          <w:szCs w:val="24"/>
        </w:rPr>
        <w:t>5.Harapan</w:t>
      </w:r>
    </w:p>
    <w:p w:rsidR="00F80F12" w:rsidRPr="00F80F12" w:rsidRDefault="00F80F12" w:rsidP="00F80F12">
      <w:pPr>
        <w:spacing w:after="160" w:line="240" w:lineRule="auto"/>
        <w:ind w:firstLine="360"/>
        <w:jc w:val="both"/>
        <w:rPr>
          <w:rFonts w:ascii="Times New Roman" w:eastAsia="Calibri" w:hAnsi="Times New Roman" w:cs="Times New Roman"/>
          <w:sz w:val="24"/>
          <w:szCs w:val="24"/>
          <w:lang w:val="en-US"/>
        </w:rPr>
      </w:pPr>
      <w:r w:rsidRPr="00F80F12">
        <w:rPr>
          <w:rFonts w:ascii="Times New Roman" w:eastAsia="Calibri" w:hAnsi="Times New Roman" w:cs="Times New Roman"/>
          <w:sz w:val="24"/>
          <w:szCs w:val="24"/>
          <w:lang w:val="en-US"/>
        </w:rPr>
        <w:t>Cara mengukur kepuasan pelanggan menurut Kotler (2000:38) dalam Buchari Alma (2014:285)</w:t>
      </w:r>
    </w:p>
    <w:p w:rsidR="00F80F12" w:rsidRPr="00F80F12" w:rsidRDefault="00F80F12" w:rsidP="00F80F12">
      <w:pPr>
        <w:numPr>
          <w:ilvl w:val="0"/>
          <w:numId w:val="3"/>
        </w:numPr>
        <w:spacing w:after="160" w:line="240" w:lineRule="auto"/>
        <w:contextualSpacing/>
        <w:jc w:val="both"/>
        <w:rPr>
          <w:rFonts w:ascii="Times New Roman" w:eastAsia="Calibri" w:hAnsi="Times New Roman" w:cs="Times New Roman"/>
          <w:sz w:val="24"/>
          <w:szCs w:val="24"/>
          <w:lang w:val="en-US"/>
        </w:rPr>
      </w:pPr>
      <w:r w:rsidRPr="00F80F12">
        <w:rPr>
          <w:rFonts w:ascii="Times New Roman" w:eastAsia="Calibri" w:hAnsi="Times New Roman" w:cs="Times New Roman"/>
          <w:i/>
          <w:sz w:val="24"/>
          <w:szCs w:val="24"/>
          <w:lang w:val="en-US"/>
        </w:rPr>
        <w:t>Complaint atau suggestion system (</w:t>
      </w:r>
      <w:r w:rsidRPr="00F80F12">
        <w:rPr>
          <w:rFonts w:ascii="Times New Roman" w:eastAsia="Calibri" w:hAnsi="Times New Roman" w:cs="Times New Roman"/>
          <w:sz w:val="24"/>
          <w:szCs w:val="24"/>
          <w:lang w:val="en-US"/>
        </w:rPr>
        <w:t xml:space="preserve">Sistem keluhan dan Saran). Banyak perusahaan membuka kotak saran dan menerima keluhan yang dialami oleh langganan, Ada juga yang memberikan amplop yang sudah ditulis alamat perusahaan untuk digunakan menyampaikan saran, </w:t>
      </w:r>
      <w:proofErr w:type="gramStart"/>
      <w:r w:rsidRPr="00F80F12">
        <w:rPr>
          <w:rFonts w:ascii="Times New Roman" w:eastAsia="Calibri" w:hAnsi="Times New Roman" w:cs="Times New Roman"/>
          <w:sz w:val="24"/>
          <w:szCs w:val="24"/>
          <w:lang w:val="en-US"/>
        </w:rPr>
        <w:t>keluhan ,</w:t>
      </w:r>
      <w:proofErr w:type="gramEnd"/>
      <w:r w:rsidRPr="00F80F12">
        <w:rPr>
          <w:rFonts w:ascii="Times New Roman" w:eastAsia="Calibri" w:hAnsi="Times New Roman" w:cs="Times New Roman"/>
          <w:sz w:val="24"/>
          <w:szCs w:val="24"/>
          <w:lang w:val="en-US"/>
        </w:rPr>
        <w:t xml:space="preserve"> kritik. Saran tersebut dapat juga disampaikan melalui kartu komentar, </w:t>
      </w:r>
      <w:r w:rsidRPr="00F80F12">
        <w:rPr>
          <w:rFonts w:ascii="Times New Roman" w:eastAsia="Calibri" w:hAnsi="Times New Roman" w:cs="Times New Roman"/>
          <w:i/>
          <w:sz w:val="24"/>
          <w:szCs w:val="24"/>
          <w:lang w:val="en-US"/>
        </w:rPr>
        <w:t>customer hot line,</w:t>
      </w:r>
      <w:r w:rsidRPr="00F80F12">
        <w:rPr>
          <w:rFonts w:ascii="Times New Roman" w:eastAsia="Calibri" w:hAnsi="Times New Roman" w:cs="Times New Roman"/>
          <w:sz w:val="24"/>
          <w:szCs w:val="24"/>
          <w:lang w:val="en-US"/>
        </w:rPr>
        <w:t xml:space="preserve"> telepon bebas pulsa. Informasi ini dapat memberikan ide dan masukan kepada perusahaan yang memungkinkan </w:t>
      </w:r>
      <w:proofErr w:type="gramStart"/>
      <w:r w:rsidRPr="00F80F12">
        <w:rPr>
          <w:rFonts w:ascii="Times New Roman" w:eastAsia="Calibri" w:hAnsi="Times New Roman" w:cs="Times New Roman"/>
          <w:sz w:val="24"/>
          <w:szCs w:val="24"/>
          <w:lang w:val="en-US"/>
        </w:rPr>
        <w:t>perusahaan  mengantisipasi</w:t>
      </w:r>
      <w:proofErr w:type="gramEnd"/>
      <w:r w:rsidRPr="00F80F12">
        <w:rPr>
          <w:rFonts w:ascii="Times New Roman" w:eastAsia="Calibri" w:hAnsi="Times New Roman" w:cs="Times New Roman"/>
          <w:sz w:val="24"/>
          <w:szCs w:val="24"/>
          <w:lang w:val="en-US"/>
        </w:rPr>
        <w:t xml:space="preserve"> dan cepat tanggap terhadap kritik dan saran tersebut.</w:t>
      </w:r>
    </w:p>
    <w:p w:rsidR="00F80F12" w:rsidRPr="00F80F12" w:rsidRDefault="00F80F12" w:rsidP="00F80F12">
      <w:pPr>
        <w:numPr>
          <w:ilvl w:val="0"/>
          <w:numId w:val="3"/>
        </w:numPr>
        <w:spacing w:after="160" w:line="240" w:lineRule="auto"/>
        <w:contextualSpacing/>
        <w:jc w:val="both"/>
        <w:rPr>
          <w:rFonts w:ascii="Times New Roman" w:eastAsia="Calibri" w:hAnsi="Times New Roman" w:cs="Times New Roman"/>
          <w:sz w:val="24"/>
          <w:szCs w:val="24"/>
          <w:lang w:val="en-US"/>
        </w:rPr>
      </w:pPr>
      <w:r w:rsidRPr="00F80F12">
        <w:rPr>
          <w:rFonts w:ascii="Times New Roman" w:eastAsia="Calibri" w:hAnsi="Times New Roman" w:cs="Times New Roman"/>
          <w:i/>
          <w:sz w:val="24"/>
          <w:szCs w:val="24"/>
          <w:lang w:val="en-US"/>
        </w:rPr>
        <w:t>Customer satisfaction surveys</w:t>
      </w:r>
      <w:r w:rsidRPr="00F80F12">
        <w:rPr>
          <w:rFonts w:ascii="Times New Roman" w:eastAsia="Calibri" w:hAnsi="Times New Roman" w:cs="Times New Roman"/>
          <w:sz w:val="24"/>
          <w:szCs w:val="24"/>
          <w:lang w:val="en-US"/>
        </w:rPr>
        <w:t xml:space="preserve"> (Survey kepuasan pelanggan), dalam hal perusahaan melakukan survey untuk mendeteksi komentar pelanggan Survey ini dapat dilakukan melaui pos, telepon atau wawancara pribadi atau pelanggan diminta mengisi angket.</w:t>
      </w:r>
    </w:p>
    <w:p w:rsidR="00F80F12" w:rsidRPr="00F80F12" w:rsidRDefault="00F80F12" w:rsidP="00F80F12">
      <w:pPr>
        <w:numPr>
          <w:ilvl w:val="0"/>
          <w:numId w:val="3"/>
        </w:numPr>
        <w:spacing w:after="160" w:line="240" w:lineRule="auto"/>
        <w:contextualSpacing/>
        <w:jc w:val="both"/>
        <w:rPr>
          <w:rFonts w:ascii="Times New Roman" w:eastAsia="Calibri" w:hAnsi="Times New Roman" w:cs="Times New Roman"/>
          <w:sz w:val="24"/>
          <w:szCs w:val="24"/>
          <w:lang w:val="en-US"/>
        </w:rPr>
      </w:pPr>
      <w:r w:rsidRPr="00F80F12">
        <w:rPr>
          <w:rFonts w:ascii="Times New Roman" w:eastAsia="Calibri" w:hAnsi="Times New Roman" w:cs="Times New Roman"/>
          <w:i/>
          <w:sz w:val="24"/>
          <w:szCs w:val="24"/>
          <w:lang w:val="en-US"/>
        </w:rPr>
        <w:t>Ghost shopping</w:t>
      </w:r>
      <w:r w:rsidRPr="00F80F12">
        <w:rPr>
          <w:rFonts w:ascii="Times New Roman" w:eastAsia="Calibri" w:hAnsi="Times New Roman" w:cs="Times New Roman"/>
          <w:sz w:val="24"/>
          <w:szCs w:val="24"/>
          <w:lang w:val="en-US"/>
        </w:rPr>
        <w:t xml:space="preserve"> (pembeli bayangan), dalam hal ini perusahaan menyuruh orang tertentu sebagai pembeli ke perusahaan lain atau ke perusahaannya sendiri. Pembeli misteri ini melaporkan keunggulan dan kelemahan pelayan yang melayaninya. Juga dilaporkan segala sesuatu yang bermanfaat sebagai bahan pengambilan keputusan oleh </w:t>
      </w:r>
      <w:proofErr w:type="gramStart"/>
      <w:r w:rsidRPr="00F80F12">
        <w:rPr>
          <w:rFonts w:ascii="Times New Roman" w:eastAsia="Calibri" w:hAnsi="Times New Roman" w:cs="Times New Roman"/>
          <w:sz w:val="24"/>
          <w:szCs w:val="24"/>
          <w:lang w:val="en-US"/>
        </w:rPr>
        <w:t>manajemen .</w:t>
      </w:r>
      <w:proofErr w:type="gramEnd"/>
      <w:r w:rsidRPr="00F80F12">
        <w:rPr>
          <w:rFonts w:ascii="Times New Roman" w:eastAsia="Calibri" w:hAnsi="Times New Roman" w:cs="Times New Roman"/>
          <w:sz w:val="24"/>
          <w:szCs w:val="24"/>
          <w:lang w:val="en-US"/>
        </w:rPr>
        <w:t xml:space="preserve"> Bukan saja orang lain yang disewa untuk menjadi pembeli bayangan tetapi juga manajer sendiri harus turun ke lapangan.Pengalaman manajer ini sangat penting karena dari informasi yang diperoleh langsung ia alami sendiri</w:t>
      </w:r>
    </w:p>
    <w:p w:rsidR="00F80F12" w:rsidRPr="00F80F12" w:rsidRDefault="00F80F12" w:rsidP="00F80F12">
      <w:pPr>
        <w:numPr>
          <w:ilvl w:val="0"/>
          <w:numId w:val="3"/>
        </w:numPr>
        <w:spacing w:after="160" w:line="240" w:lineRule="auto"/>
        <w:contextualSpacing/>
        <w:jc w:val="both"/>
        <w:rPr>
          <w:rFonts w:ascii="Times New Roman" w:eastAsia="Calibri" w:hAnsi="Times New Roman" w:cs="Times New Roman"/>
          <w:sz w:val="24"/>
          <w:szCs w:val="24"/>
          <w:lang w:val="en-US"/>
        </w:rPr>
      </w:pPr>
      <w:r w:rsidRPr="00F80F12">
        <w:rPr>
          <w:rFonts w:ascii="Times New Roman" w:eastAsia="Calibri" w:hAnsi="Times New Roman" w:cs="Times New Roman"/>
          <w:i/>
          <w:sz w:val="24"/>
          <w:szCs w:val="24"/>
          <w:lang w:val="en-US"/>
        </w:rPr>
        <w:t xml:space="preserve">Lost Customer </w:t>
      </w:r>
      <w:proofErr w:type="gramStart"/>
      <w:r w:rsidRPr="00F80F12">
        <w:rPr>
          <w:rFonts w:ascii="Times New Roman" w:eastAsia="Calibri" w:hAnsi="Times New Roman" w:cs="Times New Roman"/>
          <w:i/>
          <w:sz w:val="24"/>
          <w:szCs w:val="24"/>
          <w:lang w:val="en-US"/>
        </w:rPr>
        <w:t>Analysis</w:t>
      </w:r>
      <w:r w:rsidRPr="00F80F12">
        <w:rPr>
          <w:rFonts w:ascii="Times New Roman" w:eastAsia="Calibri" w:hAnsi="Times New Roman" w:cs="Times New Roman"/>
          <w:sz w:val="24"/>
          <w:szCs w:val="24"/>
          <w:lang w:val="en-US"/>
        </w:rPr>
        <w:t xml:space="preserve">  (</w:t>
      </w:r>
      <w:proofErr w:type="gramEnd"/>
      <w:r w:rsidRPr="00F80F12">
        <w:rPr>
          <w:rFonts w:ascii="Times New Roman" w:eastAsia="Calibri" w:hAnsi="Times New Roman" w:cs="Times New Roman"/>
          <w:sz w:val="24"/>
          <w:szCs w:val="24"/>
          <w:lang w:val="en-US"/>
        </w:rPr>
        <w:t xml:space="preserve">Analisa pelanggan yang lari), langganan yang hilang, dicoba dihubungi. Mereka diminta untuk mengungkapkan mengapa mereka </w:t>
      </w:r>
      <w:proofErr w:type="gramStart"/>
      <w:r w:rsidRPr="00F80F12">
        <w:rPr>
          <w:rFonts w:ascii="Times New Roman" w:eastAsia="Calibri" w:hAnsi="Times New Roman" w:cs="Times New Roman"/>
          <w:sz w:val="24"/>
          <w:szCs w:val="24"/>
          <w:lang w:val="en-US"/>
        </w:rPr>
        <w:t>berhenti ,</w:t>
      </w:r>
      <w:proofErr w:type="gramEnd"/>
      <w:r w:rsidRPr="00F80F12">
        <w:rPr>
          <w:rFonts w:ascii="Times New Roman" w:eastAsia="Calibri" w:hAnsi="Times New Roman" w:cs="Times New Roman"/>
          <w:sz w:val="24"/>
          <w:szCs w:val="24"/>
          <w:lang w:val="en-US"/>
        </w:rPr>
        <w:t xml:space="preserve"> pindah ke perusahaan lain adakah sesuatu masalah yang terjadi yang tidak bisa diatasi atau terlambat diatasi. Dari kontak semacam ini </w:t>
      </w:r>
      <w:proofErr w:type="gramStart"/>
      <w:r w:rsidRPr="00F80F12">
        <w:rPr>
          <w:rFonts w:ascii="Times New Roman" w:eastAsia="Calibri" w:hAnsi="Times New Roman" w:cs="Times New Roman"/>
          <w:sz w:val="24"/>
          <w:szCs w:val="24"/>
          <w:lang w:val="en-US"/>
        </w:rPr>
        <w:t>akan</w:t>
      </w:r>
      <w:proofErr w:type="gramEnd"/>
      <w:r w:rsidRPr="00F80F12">
        <w:rPr>
          <w:rFonts w:ascii="Times New Roman" w:eastAsia="Calibri" w:hAnsi="Times New Roman" w:cs="Times New Roman"/>
          <w:sz w:val="24"/>
          <w:szCs w:val="24"/>
          <w:lang w:val="en-US"/>
        </w:rPr>
        <w:t xml:space="preserve"> diperoleh informasi dan akan memperbaiki kinerja perusahaan sendiri agar tidak ada lagi langganan yang lari dengan cara meningkatkan kepuasan mereka.</w:t>
      </w:r>
    </w:p>
    <w:p w:rsidR="00F80F12" w:rsidRDefault="00F80F12" w:rsidP="008A59D8">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p>
    <w:p w:rsidR="00E619A9" w:rsidRPr="00F80F12" w:rsidRDefault="00F80F12" w:rsidP="009C4A34">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E619A9" w:rsidRPr="00F80F12">
        <w:rPr>
          <w:rFonts w:ascii="Times New Roman" w:eastAsia="Times New Roman" w:hAnsi="Times New Roman" w:cs="Times New Roman"/>
          <w:b/>
          <w:sz w:val="24"/>
          <w:szCs w:val="24"/>
        </w:rPr>
        <w:t>Indeks Kepuasan Masyarakat</w:t>
      </w:r>
    </w:p>
    <w:p w:rsidR="00E619A9" w:rsidRDefault="00E619A9" w:rsidP="00E619A9">
      <w:pPr>
        <w:pStyle w:val="ListParagraph"/>
        <w:widowControl w:val="0"/>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619A9">
        <w:rPr>
          <w:rFonts w:ascii="Times New Roman" w:eastAsia="Times New Roman" w:hAnsi="Times New Roman" w:cs="Times New Roman"/>
          <w:sz w:val="24"/>
          <w:szCs w:val="24"/>
        </w:rPr>
        <w:t xml:space="preserve">Berdasarkan prinsip pelayanan sebagaimana telah ditetapkan dalam keputusan Menteri Pendayagunaan Aparatur Negara Nomor 63/KEP/M.PAN/7/2003, yang kemudian dikembangkan menjadi 14 </w:t>
      </w:r>
      <w:r w:rsidRPr="00E619A9">
        <w:rPr>
          <w:rFonts w:ascii="Times New Roman" w:eastAsia="Times New Roman" w:hAnsi="Times New Roman" w:cs="Times New Roman"/>
          <w:sz w:val="24"/>
          <w:szCs w:val="24"/>
        </w:rPr>
        <w:lastRenderedPageBreak/>
        <w:t>unsur yang relevan, valid dan reliable, sebagai unsur minimal yang harus ada untuk dasar pengukuran indeks kepuasan masyarakat adalah sebagai berikut:</w:t>
      </w:r>
    </w:p>
    <w:p w:rsidR="00E619A9" w:rsidRDefault="00E619A9" w:rsidP="00E619A9">
      <w:pPr>
        <w:pStyle w:val="ListParagraph"/>
        <w:widowControl w:val="0"/>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E619A9">
        <w:rPr>
          <w:rFonts w:ascii="Times New Roman" w:eastAsia="Times New Roman" w:hAnsi="Times New Roman" w:cs="Times New Roman"/>
          <w:sz w:val="24"/>
          <w:szCs w:val="24"/>
        </w:rPr>
        <w:t>Prosedur pelayanan , yaitu kemudahan tahapan pelayanan yang diberikan kepada masyarakat dilihat dari sisi kesederhanaan alur pelayanan</w:t>
      </w:r>
    </w:p>
    <w:p w:rsidR="00374E9C" w:rsidRDefault="00E619A9" w:rsidP="00374E9C">
      <w:pPr>
        <w:pStyle w:val="ListParagraph"/>
        <w:widowControl w:val="0"/>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E619A9">
        <w:rPr>
          <w:rFonts w:ascii="Times New Roman" w:eastAsia="Times New Roman" w:hAnsi="Times New Roman" w:cs="Times New Roman"/>
          <w:sz w:val="24"/>
          <w:szCs w:val="24"/>
        </w:rPr>
        <w:t>Persyaratan pelayanan, yaitu persyaratan teknis dan administrative yang diperlukan untuk mendapatkan pelayanan s</w:t>
      </w:r>
      <w:r w:rsidR="00374E9C">
        <w:rPr>
          <w:rFonts w:ascii="Times New Roman" w:eastAsia="Times New Roman" w:hAnsi="Times New Roman" w:cs="Times New Roman"/>
          <w:sz w:val="24"/>
          <w:szCs w:val="24"/>
        </w:rPr>
        <w:t>esuai dengan jenis pelayanannya</w:t>
      </w:r>
    </w:p>
    <w:p w:rsidR="00374E9C" w:rsidRDefault="00374E9C" w:rsidP="00374E9C">
      <w:pPr>
        <w:pStyle w:val="ListParagraph"/>
        <w:widowControl w:val="0"/>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619A9" w:rsidRPr="00374E9C">
        <w:rPr>
          <w:rFonts w:ascii="Times New Roman" w:eastAsia="Times New Roman" w:hAnsi="Times New Roman" w:cs="Times New Roman"/>
          <w:sz w:val="24"/>
          <w:szCs w:val="24"/>
        </w:rPr>
        <w:t>Kejelasan petugas pelayan, yaitu keberadaan dan kepastian petugas yang memberikan pelayanan (nama, jabatan serta kewenangan dan tanggung jawabnya)</w:t>
      </w:r>
    </w:p>
    <w:p w:rsidR="00E619A9" w:rsidRPr="00374E9C" w:rsidRDefault="00374E9C" w:rsidP="00374E9C">
      <w:pPr>
        <w:pStyle w:val="ListParagraph"/>
        <w:widowControl w:val="0"/>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E619A9" w:rsidRPr="00374E9C">
        <w:rPr>
          <w:rFonts w:ascii="Times New Roman" w:eastAsia="Times New Roman" w:hAnsi="Times New Roman" w:cs="Times New Roman"/>
          <w:sz w:val="24"/>
          <w:szCs w:val="24"/>
        </w:rPr>
        <w:t>Kedisplinan petugas pelayanan, yaitu kesungguhan petugas dalam memberikan pelayanan terutama terhadap konsistensi waktu kerja sesuai ketentuan yang berlaku.</w:t>
      </w:r>
    </w:p>
    <w:p w:rsidR="00E619A9" w:rsidRPr="00374E9C"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rPr>
      </w:pPr>
      <w:r w:rsidRPr="00374E9C">
        <w:rPr>
          <w:rFonts w:ascii="Times New Roman" w:eastAsia="Times New Roman" w:hAnsi="Times New Roman" w:cs="Times New Roman"/>
          <w:sz w:val="24"/>
          <w:szCs w:val="24"/>
        </w:rPr>
        <w:t>Tanggung jawab petugas pelayanan, yaitu kejelasan wewenang dan tanggung jawab petugas dalam penyelenggaraan dan penyelesaian pelayanan.</w:t>
      </w:r>
    </w:p>
    <w:p w:rsidR="00E619A9" w:rsidRPr="00E619A9"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rPr>
      </w:pPr>
      <w:r w:rsidRPr="00E619A9">
        <w:rPr>
          <w:rFonts w:ascii="Times New Roman" w:eastAsia="Times New Roman" w:hAnsi="Times New Roman" w:cs="Times New Roman"/>
          <w:sz w:val="24"/>
          <w:szCs w:val="24"/>
        </w:rPr>
        <w:t>Kemampuan petugas pelayanan, yaitu tingkat keahlian dan ketrampilan yang dimiliki petugas dalam memberikan /menyelesaikan pelayanan kepada masyarakat.</w:t>
      </w:r>
    </w:p>
    <w:p w:rsidR="00E619A9" w:rsidRPr="00E619A9"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rPr>
      </w:pPr>
      <w:r w:rsidRPr="00E619A9">
        <w:rPr>
          <w:rFonts w:ascii="Times New Roman" w:eastAsia="Times New Roman" w:hAnsi="Times New Roman" w:cs="Times New Roman"/>
          <w:sz w:val="24"/>
          <w:szCs w:val="24"/>
        </w:rPr>
        <w:t>Kecepatan pelayanan, yaitu target waktu pelayanan dapat diselesaikan dalam waktu yang telah ditentukan oleh unit penyelenggara pelayanan.</w:t>
      </w:r>
    </w:p>
    <w:p w:rsidR="00E619A9" w:rsidRPr="00E619A9"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rPr>
      </w:pPr>
      <w:r w:rsidRPr="00E619A9">
        <w:rPr>
          <w:rFonts w:ascii="Times New Roman" w:eastAsia="Times New Roman" w:hAnsi="Times New Roman" w:cs="Times New Roman"/>
          <w:sz w:val="24"/>
          <w:szCs w:val="24"/>
        </w:rPr>
        <w:t>Keadilan mendapatkan pelayanan, yaitu pelaksanaan pelayanan dengan tidak membedakan golongan/ status masyarakat yang dilayani.</w:t>
      </w:r>
    </w:p>
    <w:p w:rsidR="00E619A9" w:rsidRPr="00E619A9"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rPr>
      </w:pPr>
      <w:r w:rsidRPr="00E619A9">
        <w:rPr>
          <w:rFonts w:ascii="Times New Roman" w:eastAsia="Times New Roman" w:hAnsi="Times New Roman" w:cs="Times New Roman"/>
          <w:sz w:val="24"/>
          <w:szCs w:val="24"/>
        </w:rPr>
        <w:t>Kesopanan dan keramahan petugas, yaitu sikap dan perilaku petugas dalam membetikan pelayanan kepada masyarakat secara sopan dan ramah serta saling menghargai dan menghormati.</w:t>
      </w:r>
    </w:p>
    <w:p w:rsidR="00E619A9" w:rsidRPr="00E619A9"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rPr>
      </w:pPr>
      <w:r w:rsidRPr="00E619A9">
        <w:rPr>
          <w:rFonts w:ascii="Times New Roman" w:eastAsia="Times New Roman" w:hAnsi="Times New Roman" w:cs="Times New Roman"/>
          <w:sz w:val="24"/>
          <w:szCs w:val="24"/>
        </w:rPr>
        <w:t>Kewajaran biaya pelayanan, yaitu keterjangkauan masyarakat terhadap besarnya biaya yang ditetapkan oleh unit pelayanan.</w:t>
      </w:r>
    </w:p>
    <w:p w:rsidR="00E619A9" w:rsidRPr="00E619A9"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rPr>
      </w:pPr>
      <w:r w:rsidRPr="00E619A9">
        <w:rPr>
          <w:rFonts w:ascii="Times New Roman" w:eastAsia="Times New Roman" w:hAnsi="Times New Roman" w:cs="Times New Roman"/>
          <w:sz w:val="24"/>
          <w:szCs w:val="24"/>
        </w:rPr>
        <w:t>Kepastian biaya pelayanan, yaitu kesesuain antara biaya yang dibayarkan dengan biaya yang telah ditetapkan.</w:t>
      </w:r>
    </w:p>
    <w:p w:rsidR="00E619A9" w:rsidRPr="00E619A9"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rPr>
      </w:pPr>
      <w:r w:rsidRPr="00E619A9">
        <w:rPr>
          <w:rFonts w:ascii="Times New Roman" w:eastAsia="Times New Roman" w:hAnsi="Times New Roman" w:cs="Times New Roman"/>
          <w:sz w:val="24"/>
          <w:szCs w:val="24"/>
        </w:rPr>
        <w:t>Kepastian jadwal pelayanan, yaitu pelaksanaan waktu pelayanan , sesuai dengan ketentuan yang telah ditetapkan.</w:t>
      </w:r>
    </w:p>
    <w:p w:rsidR="00E619A9" w:rsidRPr="00E619A9"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rPr>
      </w:pPr>
      <w:r w:rsidRPr="00E619A9">
        <w:rPr>
          <w:rFonts w:ascii="Times New Roman" w:eastAsia="Times New Roman" w:hAnsi="Times New Roman" w:cs="Times New Roman"/>
          <w:sz w:val="24"/>
          <w:szCs w:val="24"/>
        </w:rPr>
        <w:t>Kenyamanan lingkungan, yaitu kondisi sarana dan prasarana pelayanan yang bersih, rapi dan teratur sehingga dapat memberikan rasa nyaman kepada penerima pelayanan.</w:t>
      </w:r>
    </w:p>
    <w:p w:rsidR="00E619A9" w:rsidRPr="008E6679" w:rsidRDefault="00E619A9" w:rsidP="00374E9C">
      <w:pPr>
        <w:pStyle w:val="ListParagraph"/>
        <w:widowControl w:val="0"/>
        <w:numPr>
          <w:ilvl w:val="0"/>
          <w:numId w:val="7"/>
        </w:numPr>
        <w:autoSpaceDE w:val="0"/>
        <w:autoSpaceDN w:val="0"/>
        <w:adjustRightInd w:val="0"/>
        <w:spacing w:after="120" w:line="240" w:lineRule="auto"/>
        <w:jc w:val="both"/>
        <w:rPr>
          <w:rFonts w:ascii="Times New Roman" w:eastAsia="Times New Roman" w:hAnsi="Times New Roman" w:cs="Times New Roman"/>
          <w:b/>
          <w:color w:val="FF0000"/>
          <w:sz w:val="24"/>
          <w:szCs w:val="24"/>
        </w:rPr>
      </w:pPr>
      <w:r w:rsidRPr="00E619A9">
        <w:rPr>
          <w:rFonts w:ascii="Times New Roman" w:eastAsia="Times New Roman" w:hAnsi="Times New Roman" w:cs="Times New Roman"/>
          <w:sz w:val="24"/>
          <w:szCs w:val="24"/>
        </w:rPr>
        <w:t>Keamanan Pelayanan, yaitu terjaminnya tingkat keamanan lingkungan unit penyelenggara pelayanan ataupun sarana yang diguanakan, sehingga masyarakat merasa tenang untuk mendapatkan pelayanan terhadap resiko – resiko yang diakibatkan dari pe</w:t>
      </w:r>
      <w:r w:rsidR="00374E9C">
        <w:rPr>
          <w:rFonts w:ascii="Times New Roman" w:eastAsia="Times New Roman" w:hAnsi="Times New Roman" w:cs="Times New Roman"/>
          <w:sz w:val="24"/>
          <w:szCs w:val="24"/>
        </w:rPr>
        <w:t>laksana pelayanan</w:t>
      </w:r>
      <w:r w:rsidR="0064658F">
        <w:rPr>
          <w:rFonts w:ascii="Times New Roman" w:eastAsia="Times New Roman" w:hAnsi="Times New Roman" w:cs="Times New Roman"/>
          <w:sz w:val="24"/>
          <w:szCs w:val="24"/>
        </w:rPr>
        <w:t>.</w:t>
      </w:r>
    </w:p>
    <w:p w:rsidR="008E6679" w:rsidRPr="00F80F12" w:rsidRDefault="008E6679" w:rsidP="008E6679">
      <w:pPr>
        <w:pStyle w:val="ListParagraph"/>
        <w:widowControl w:val="0"/>
        <w:autoSpaceDE w:val="0"/>
        <w:autoSpaceDN w:val="0"/>
        <w:adjustRightInd w:val="0"/>
        <w:spacing w:after="120" w:line="240" w:lineRule="auto"/>
        <w:ind w:left="1080"/>
        <w:jc w:val="both"/>
        <w:rPr>
          <w:rFonts w:ascii="Times New Roman" w:eastAsia="Times New Roman" w:hAnsi="Times New Roman" w:cs="Times New Roman"/>
          <w:b/>
          <w:color w:val="FF0000"/>
          <w:sz w:val="24"/>
          <w:szCs w:val="24"/>
        </w:rPr>
      </w:pPr>
    </w:p>
    <w:p w:rsidR="00F80F12" w:rsidRDefault="00804E49" w:rsidP="00804E49">
      <w:pPr>
        <w:pStyle w:val="ListParagraph"/>
        <w:widowControl w:val="0"/>
        <w:numPr>
          <w:ilvl w:val="0"/>
          <w:numId w:val="3"/>
        </w:numPr>
        <w:autoSpaceDE w:val="0"/>
        <w:autoSpaceDN w:val="0"/>
        <w:adjustRightInd w:val="0"/>
        <w:spacing w:after="120" w:line="240" w:lineRule="auto"/>
        <w:jc w:val="both"/>
        <w:rPr>
          <w:rFonts w:ascii="Times New Roman" w:eastAsia="Times New Roman" w:hAnsi="Times New Roman" w:cs="Times New Roman"/>
          <w:b/>
          <w:sz w:val="24"/>
          <w:szCs w:val="24"/>
          <w:lang w:val="en-US"/>
        </w:rPr>
      </w:pPr>
      <w:r w:rsidRPr="00804E49">
        <w:rPr>
          <w:rFonts w:ascii="Times New Roman" w:eastAsia="Times New Roman" w:hAnsi="Times New Roman" w:cs="Times New Roman"/>
          <w:b/>
          <w:sz w:val="24"/>
          <w:szCs w:val="24"/>
          <w:lang w:val="en-US"/>
        </w:rPr>
        <w:t>Pedoman peningkatan kualitas pelayanan public dengan partisipasi masyarakat</w:t>
      </w:r>
      <w:r>
        <w:rPr>
          <w:rFonts w:ascii="Times New Roman" w:eastAsia="Times New Roman" w:hAnsi="Times New Roman" w:cs="Times New Roman"/>
          <w:b/>
          <w:sz w:val="24"/>
          <w:szCs w:val="24"/>
          <w:lang w:val="en-US"/>
        </w:rPr>
        <w:t xml:space="preserve"> berdasarkan peraturan menteri Negara pendayagunaan aparatur Negara nomor 13 tahun 2009</w:t>
      </w:r>
    </w:p>
    <w:p w:rsidR="00804E49" w:rsidRPr="00804E49" w:rsidRDefault="00804E49" w:rsidP="00804E49">
      <w:pPr>
        <w:widowControl w:val="0"/>
        <w:autoSpaceDE w:val="0"/>
        <w:autoSpaceDN w:val="0"/>
        <w:adjustRightInd w:val="0"/>
        <w:spacing w:after="120" w:line="240" w:lineRule="auto"/>
        <w:ind w:left="360" w:firstLine="360"/>
        <w:jc w:val="both"/>
        <w:rPr>
          <w:rFonts w:ascii="Times New Roman" w:eastAsia="Times New Roman" w:hAnsi="Times New Roman" w:cs="Times New Roman"/>
          <w:sz w:val="24"/>
          <w:szCs w:val="24"/>
          <w:lang w:val="en-US"/>
        </w:rPr>
      </w:pPr>
      <w:r w:rsidRPr="00804E49">
        <w:rPr>
          <w:rFonts w:ascii="Times New Roman" w:eastAsia="Times New Roman" w:hAnsi="Times New Roman" w:cs="Times New Roman"/>
          <w:sz w:val="24"/>
          <w:szCs w:val="24"/>
          <w:lang w:val="en-US"/>
        </w:rPr>
        <w:t>Pedoman peningkatan kualitas pelayanan public dengan partisipasi masyarakat</w:t>
      </w:r>
      <w:r>
        <w:rPr>
          <w:rFonts w:ascii="Times New Roman" w:eastAsia="Times New Roman" w:hAnsi="Times New Roman" w:cs="Times New Roman"/>
          <w:sz w:val="24"/>
          <w:szCs w:val="24"/>
          <w:lang w:val="en-US"/>
        </w:rPr>
        <w:t xml:space="preserve"> adalah rangkaian tindakan sistematis manuju perbaikan pelayanan public yang dimulai dari pengelolaan pengaduan masyarakat pengguna pelayanan.prasyarat penting menuju dalam rangka peningkatan kualitas pelayanan public yaitu:</w:t>
      </w:r>
    </w:p>
    <w:p w:rsidR="00727F59" w:rsidRPr="00727F59" w:rsidRDefault="00727F59" w:rsidP="00492E07">
      <w:pPr>
        <w:numPr>
          <w:ilvl w:val="0"/>
          <w:numId w:val="10"/>
        </w:numPr>
        <w:tabs>
          <w:tab w:val="left" w:pos="288"/>
        </w:tabs>
        <w:spacing w:before="26" w:after="0" w:line="240" w:lineRule="auto"/>
        <w:ind w:left="144" w:right="72"/>
        <w:jc w:val="both"/>
        <w:textAlignment w:val="baseline"/>
        <w:rPr>
          <w:rFonts w:ascii="Times New Roman" w:eastAsia="Tahoma" w:hAnsi="Times New Roman" w:cs="Times New Roman"/>
          <w:color w:val="000000"/>
          <w:sz w:val="24"/>
          <w:szCs w:val="24"/>
          <w:lang w:val="en-US"/>
        </w:rPr>
      </w:pPr>
      <w:r w:rsidRPr="00727F59">
        <w:rPr>
          <w:rFonts w:ascii="Times New Roman" w:eastAsia="Tahoma" w:hAnsi="Times New Roman" w:cs="Times New Roman"/>
          <w:color w:val="000000"/>
          <w:sz w:val="24"/>
          <w:szCs w:val="24"/>
          <w:lang w:val="en-US"/>
        </w:rPr>
        <w:t>Komitmen pimpinan</w:t>
      </w:r>
    </w:p>
    <w:p w:rsidR="00727F59" w:rsidRPr="00727F59" w:rsidRDefault="00727F59" w:rsidP="00492E07">
      <w:pPr>
        <w:numPr>
          <w:ilvl w:val="0"/>
          <w:numId w:val="10"/>
        </w:numPr>
        <w:tabs>
          <w:tab w:val="left" w:pos="288"/>
        </w:tabs>
        <w:spacing w:before="28" w:after="0" w:line="240" w:lineRule="auto"/>
        <w:ind w:left="144" w:right="72"/>
        <w:jc w:val="both"/>
        <w:textAlignment w:val="baseline"/>
        <w:rPr>
          <w:rFonts w:ascii="Times New Roman" w:eastAsia="Tahoma" w:hAnsi="Times New Roman" w:cs="Times New Roman"/>
          <w:color w:val="000000"/>
          <w:spacing w:val="-2"/>
          <w:sz w:val="24"/>
          <w:szCs w:val="24"/>
          <w:lang w:val="en-US"/>
        </w:rPr>
      </w:pPr>
      <w:r w:rsidRPr="00727F59">
        <w:rPr>
          <w:rFonts w:ascii="Times New Roman" w:eastAsia="Tahoma" w:hAnsi="Times New Roman" w:cs="Times New Roman"/>
          <w:color w:val="000000"/>
          <w:spacing w:val="-2"/>
          <w:sz w:val="24"/>
          <w:szCs w:val="24"/>
          <w:lang w:val="en-US"/>
        </w:rPr>
        <w:t xml:space="preserve">Perubahan pola pikir </w:t>
      </w:r>
      <w:r w:rsidRPr="00727F59">
        <w:rPr>
          <w:rFonts w:ascii="Times New Roman" w:eastAsia="Arial" w:hAnsi="Times New Roman" w:cs="Times New Roman"/>
          <w:i/>
          <w:color w:val="000000"/>
          <w:spacing w:val="-2"/>
          <w:sz w:val="24"/>
          <w:szCs w:val="24"/>
          <w:lang w:val="en-US"/>
        </w:rPr>
        <w:t xml:space="preserve">(mindset) </w:t>
      </w:r>
      <w:r w:rsidRPr="00727F59">
        <w:rPr>
          <w:rFonts w:ascii="Times New Roman" w:eastAsia="Tahoma" w:hAnsi="Times New Roman" w:cs="Times New Roman"/>
          <w:color w:val="000000"/>
          <w:spacing w:val="-2"/>
          <w:sz w:val="24"/>
          <w:szCs w:val="24"/>
          <w:lang w:val="en-US"/>
        </w:rPr>
        <w:t>terhadap fungsi pelayanan</w:t>
      </w:r>
    </w:p>
    <w:p w:rsidR="00727F59" w:rsidRPr="00727F59" w:rsidRDefault="00727F59" w:rsidP="00492E07">
      <w:pPr>
        <w:numPr>
          <w:ilvl w:val="0"/>
          <w:numId w:val="10"/>
        </w:numPr>
        <w:tabs>
          <w:tab w:val="left" w:pos="288"/>
        </w:tabs>
        <w:spacing w:before="27" w:after="0" w:line="240" w:lineRule="auto"/>
        <w:ind w:left="144" w:right="72"/>
        <w:jc w:val="both"/>
        <w:textAlignment w:val="baseline"/>
        <w:rPr>
          <w:rFonts w:ascii="Times New Roman" w:eastAsia="Tahoma" w:hAnsi="Times New Roman" w:cs="Times New Roman"/>
          <w:color w:val="000000"/>
          <w:spacing w:val="-3"/>
          <w:sz w:val="24"/>
          <w:szCs w:val="24"/>
          <w:lang w:val="en-US"/>
        </w:rPr>
      </w:pPr>
      <w:r w:rsidRPr="00727F59">
        <w:rPr>
          <w:rFonts w:ascii="Times New Roman" w:eastAsia="Tahoma" w:hAnsi="Times New Roman" w:cs="Times New Roman"/>
          <w:color w:val="000000"/>
          <w:spacing w:val="-3"/>
          <w:sz w:val="24"/>
          <w:szCs w:val="24"/>
          <w:lang w:val="en-US"/>
        </w:rPr>
        <w:t>Partisipasi masyarakat pengguna pelayanan</w:t>
      </w:r>
    </w:p>
    <w:p w:rsidR="00727F59" w:rsidRPr="00727F59" w:rsidRDefault="00727F59" w:rsidP="00492E07">
      <w:pPr>
        <w:numPr>
          <w:ilvl w:val="0"/>
          <w:numId w:val="11"/>
        </w:numPr>
        <w:tabs>
          <w:tab w:val="left" w:pos="288"/>
        </w:tabs>
        <w:spacing w:after="0" w:line="240" w:lineRule="auto"/>
        <w:ind w:left="144" w:right="72"/>
        <w:jc w:val="both"/>
        <w:textAlignment w:val="baseline"/>
        <w:rPr>
          <w:rFonts w:ascii="Times New Roman" w:eastAsia="Tahoma" w:hAnsi="Times New Roman" w:cs="Times New Roman"/>
          <w:color w:val="000000"/>
          <w:spacing w:val="-2"/>
          <w:sz w:val="24"/>
          <w:szCs w:val="24"/>
          <w:lang w:val="en-US"/>
        </w:rPr>
      </w:pPr>
      <w:r w:rsidRPr="00727F59">
        <w:rPr>
          <w:rFonts w:ascii="Times New Roman" w:eastAsia="Tahoma" w:hAnsi="Times New Roman" w:cs="Times New Roman"/>
          <w:color w:val="000000"/>
          <w:spacing w:val="-2"/>
          <w:sz w:val="24"/>
          <w:szCs w:val="24"/>
          <w:lang w:val="en-US"/>
        </w:rPr>
        <w:t>Kepercayaan</w:t>
      </w:r>
      <w:r w:rsidR="00492E07">
        <w:rPr>
          <w:rFonts w:ascii="Times New Roman" w:eastAsia="Tahoma" w:hAnsi="Times New Roman" w:cs="Times New Roman"/>
          <w:color w:val="000000"/>
          <w:spacing w:val="-2"/>
          <w:sz w:val="24"/>
          <w:szCs w:val="24"/>
        </w:rPr>
        <w:t xml:space="preserve"> masyarakat</w:t>
      </w:r>
    </w:p>
    <w:p w:rsidR="00727F59" w:rsidRPr="00727F59" w:rsidRDefault="00727F59" w:rsidP="00492E07">
      <w:pPr>
        <w:numPr>
          <w:ilvl w:val="0"/>
          <w:numId w:val="11"/>
        </w:numPr>
        <w:tabs>
          <w:tab w:val="left" w:pos="288"/>
        </w:tabs>
        <w:spacing w:before="26" w:after="0" w:line="240" w:lineRule="auto"/>
        <w:ind w:left="144" w:right="72"/>
        <w:jc w:val="both"/>
        <w:textAlignment w:val="baseline"/>
        <w:rPr>
          <w:rFonts w:ascii="Times New Roman" w:eastAsia="Tahoma" w:hAnsi="Times New Roman" w:cs="Times New Roman"/>
          <w:color w:val="000000"/>
          <w:spacing w:val="-2"/>
          <w:sz w:val="24"/>
          <w:szCs w:val="24"/>
          <w:lang w:val="en-US"/>
        </w:rPr>
      </w:pPr>
      <w:r w:rsidRPr="00727F59">
        <w:rPr>
          <w:rFonts w:ascii="Times New Roman" w:eastAsia="Tahoma" w:hAnsi="Times New Roman" w:cs="Times New Roman"/>
          <w:color w:val="000000"/>
          <w:spacing w:val="-2"/>
          <w:sz w:val="24"/>
          <w:szCs w:val="24"/>
          <w:lang w:val="en-US"/>
        </w:rPr>
        <w:t>Kesadaran penyelenggara dan pelaksana pelayanan publik</w:t>
      </w:r>
    </w:p>
    <w:p w:rsidR="00727F59" w:rsidRPr="00727F59" w:rsidRDefault="00727F59" w:rsidP="00492E07">
      <w:pPr>
        <w:numPr>
          <w:ilvl w:val="0"/>
          <w:numId w:val="11"/>
        </w:numPr>
        <w:tabs>
          <w:tab w:val="left" w:pos="288"/>
        </w:tabs>
        <w:spacing w:before="27" w:after="0" w:line="240" w:lineRule="auto"/>
        <w:ind w:left="144" w:right="72"/>
        <w:jc w:val="both"/>
        <w:textAlignment w:val="baseline"/>
        <w:rPr>
          <w:rFonts w:ascii="Times New Roman" w:eastAsia="Tahoma" w:hAnsi="Times New Roman" w:cs="Times New Roman"/>
          <w:color w:val="000000"/>
          <w:spacing w:val="-2"/>
          <w:sz w:val="24"/>
          <w:szCs w:val="24"/>
          <w:lang w:val="en-US"/>
        </w:rPr>
      </w:pPr>
      <w:r w:rsidRPr="00727F59">
        <w:rPr>
          <w:rFonts w:ascii="Times New Roman" w:eastAsia="Tahoma" w:hAnsi="Times New Roman" w:cs="Times New Roman"/>
          <w:color w:val="000000"/>
          <w:spacing w:val="-2"/>
          <w:sz w:val="24"/>
          <w:szCs w:val="24"/>
          <w:lang w:val="en-US"/>
        </w:rPr>
        <w:t>Keterbukaan</w:t>
      </w:r>
      <w:r w:rsidR="00492E07">
        <w:rPr>
          <w:rFonts w:ascii="Times New Roman" w:eastAsia="Tahoma" w:hAnsi="Times New Roman" w:cs="Times New Roman"/>
          <w:color w:val="000000"/>
          <w:spacing w:val="-2"/>
          <w:sz w:val="24"/>
          <w:szCs w:val="24"/>
        </w:rPr>
        <w:t xml:space="preserve"> antara pemberi dan pengguna pelayanan</w:t>
      </w:r>
    </w:p>
    <w:p w:rsidR="00727F59" w:rsidRPr="00727F59" w:rsidRDefault="00727F59" w:rsidP="00492E07">
      <w:pPr>
        <w:numPr>
          <w:ilvl w:val="0"/>
          <w:numId w:val="11"/>
        </w:numPr>
        <w:tabs>
          <w:tab w:val="left" w:pos="288"/>
        </w:tabs>
        <w:spacing w:before="26" w:after="0" w:line="240" w:lineRule="auto"/>
        <w:ind w:left="144" w:right="72"/>
        <w:jc w:val="both"/>
        <w:textAlignment w:val="baseline"/>
        <w:rPr>
          <w:rFonts w:ascii="Times New Roman" w:eastAsia="Tahoma" w:hAnsi="Times New Roman" w:cs="Times New Roman"/>
          <w:color w:val="000000"/>
          <w:spacing w:val="-3"/>
          <w:sz w:val="24"/>
          <w:szCs w:val="24"/>
          <w:lang w:val="en-US"/>
        </w:rPr>
      </w:pPr>
      <w:r w:rsidRPr="00727F59">
        <w:rPr>
          <w:rFonts w:ascii="Times New Roman" w:eastAsia="Tahoma" w:hAnsi="Times New Roman" w:cs="Times New Roman"/>
          <w:color w:val="000000"/>
          <w:spacing w:val="-3"/>
          <w:sz w:val="24"/>
          <w:szCs w:val="24"/>
          <w:lang w:val="en-US"/>
        </w:rPr>
        <w:t>Ketersediaan anggaran</w:t>
      </w:r>
    </w:p>
    <w:p w:rsidR="00727F59" w:rsidRPr="00727F59" w:rsidRDefault="00727F59" w:rsidP="00492E07">
      <w:pPr>
        <w:numPr>
          <w:ilvl w:val="0"/>
          <w:numId w:val="11"/>
        </w:numPr>
        <w:tabs>
          <w:tab w:val="left" w:pos="288"/>
        </w:tabs>
        <w:spacing w:before="21" w:after="0" w:line="240" w:lineRule="auto"/>
        <w:ind w:left="144" w:right="72"/>
        <w:jc w:val="both"/>
        <w:textAlignment w:val="baseline"/>
        <w:rPr>
          <w:rFonts w:ascii="Times New Roman" w:eastAsia="Tahoma" w:hAnsi="Times New Roman" w:cs="Times New Roman"/>
          <w:color w:val="000000"/>
          <w:spacing w:val="-2"/>
          <w:sz w:val="24"/>
          <w:szCs w:val="24"/>
          <w:lang w:val="en-US"/>
        </w:rPr>
      </w:pPr>
      <w:r w:rsidRPr="00727F59">
        <w:rPr>
          <w:rFonts w:ascii="Times New Roman" w:eastAsia="Tahoma" w:hAnsi="Times New Roman" w:cs="Times New Roman"/>
          <w:color w:val="000000"/>
          <w:spacing w:val="-2"/>
          <w:sz w:val="24"/>
          <w:szCs w:val="24"/>
          <w:lang w:val="en-US"/>
        </w:rPr>
        <w:t>Tumbuhnya rasa memiliki</w:t>
      </w:r>
      <w:r w:rsidR="008A59D8">
        <w:rPr>
          <w:rFonts w:ascii="Times New Roman" w:eastAsia="Tahoma" w:hAnsi="Times New Roman" w:cs="Times New Roman"/>
          <w:color w:val="000000"/>
          <w:spacing w:val="-2"/>
          <w:sz w:val="24"/>
          <w:szCs w:val="24"/>
        </w:rPr>
        <w:t xml:space="preserve"> dari pengguna pelayanan</w:t>
      </w:r>
    </w:p>
    <w:p w:rsidR="009C4A34" w:rsidRDefault="008A59D8" w:rsidP="009C4A34">
      <w:pPr>
        <w:spacing w:before="32" w:after="0" w:line="240" w:lineRule="auto"/>
        <w:ind w:right="72"/>
        <w:jc w:val="both"/>
        <w:textAlignment w:val="baseline"/>
        <w:rPr>
          <w:rFonts w:ascii="Times New Roman" w:eastAsia="Tahoma" w:hAnsi="Times New Roman" w:cs="Times New Roman"/>
          <w:color w:val="000000"/>
          <w:sz w:val="24"/>
          <w:szCs w:val="24"/>
          <w:lang w:val="en-US"/>
        </w:rPr>
      </w:pPr>
      <w:r>
        <w:rPr>
          <w:rFonts w:ascii="Times New Roman" w:eastAsia="Tahoma" w:hAnsi="Times New Roman" w:cs="Times New Roman"/>
          <w:color w:val="000000"/>
          <w:sz w:val="24"/>
          <w:szCs w:val="24"/>
        </w:rPr>
        <w:t xml:space="preserve"> </w:t>
      </w:r>
      <w:r w:rsidR="00492E07">
        <w:rPr>
          <w:rFonts w:ascii="Times New Roman" w:eastAsia="Tahoma" w:hAnsi="Times New Roman" w:cs="Times New Roman"/>
          <w:color w:val="000000"/>
          <w:sz w:val="24"/>
          <w:szCs w:val="24"/>
        </w:rPr>
        <w:t>9.</w:t>
      </w:r>
      <w:r w:rsidR="00727F59" w:rsidRPr="00492E07">
        <w:rPr>
          <w:rFonts w:ascii="Times New Roman" w:eastAsia="Tahoma" w:hAnsi="Times New Roman" w:cs="Times New Roman"/>
          <w:color w:val="000000"/>
          <w:sz w:val="24"/>
          <w:szCs w:val="24"/>
          <w:lang w:val="en-US"/>
        </w:rPr>
        <w:t xml:space="preserve">Survei atau apapun yang meminta partisipasi masyarakat </w:t>
      </w:r>
      <w:r w:rsidR="00727F59" w:rsidRPr="00492E07">
        <w:rPr>
          <w:rFonts w:ascii="Times New Roman" w:eastAsia="Tahoma" w:hAnsi="Times New Roman" w:cs="Times New Roman"/>
          <w:color w:val="000000"/>
          <w:spacing w:val="-7"/>
          <w:sz w:val="24"/>
          <w:szCs w:val="24"/>
          <w:lang w:val="en-US"/>
        </w:rPr>
        <w:t>Kejujuran</w:t>
      </w:r>
    </w:p>
    <w:p w:rsidR="009C4A34" w:rsidRPr="008A59D8" w:rsidRDefault="009C4A34" w:rsidP="009C4A34">
      <w:pPr>
        <w:tabs>
          <w:tab w:val="left" w:pos="360"/>
          <w:tab w:val="left" w:pos="432"/>
        </w:tabs>
        <w:spacing w:before="26" w:after="0" w:line="240" w:lineRule="auto"/>
        <w:ind w:right="72"/>
        <w:jc w:val="both"/>
        <w:textAlignment w:val="baseline"/>
        <w:rPr>
          <w:rFonts w:ascii="Times New Roman" w:eastAsia="Tahoma" w:hAnsi="Times New Roman" w:cs="Times New Roman"/>
          <w:color w:val="000000"/>
          <w:spacing w:val="-4"/>
          <w:sz w:val="24"/>
          <w:szCs w:val="24"/>
          <w:lang w:val="en-US"/>
        </w:rPr>
      </w:pPr>
      <w:r>
        <w:rPr>
          <w:rFonts w:ascii="Times New Roman" w:eastAsia="Tahoma" w:hAnsi="Times New Roman" w:cs="Times New Roman"/>
          <w:color w:val="000000"/>
          <w:spacing w:val="-4"/>
          <w:sz w:val="24"/>
          <w:szCs w:val="24"/>
        </w:rPr>
        <w:t>10.</w:t>
      </w:r>
      <w:r w:rsidRPr="008A59D8">
        <w:rPr>
          <w:rFonts w:ascii="Times New Roman" w:eastAsia="Tahoma" w:hAnsi="Times New Roman" w:cs="Times New Roman"/>
          <w:color w:val="000000"/>
          <w:spacing w:val="-4"/>
          <w:sz w:val="24"/>
          <w:szCs w:val="24"/>
          <w:lang w:val="en-US"/>
        </w:rPr>
        <w:t>Umpan-balik dan hubungan masyarakat (Humas)</w:t>
      </w:r>
    </w:p>
    <w:p w:rsidR="009C4A34" w:rsidRPr="00727F59" w:rsidRDefault="009C4A34" w:rsidP="009C4A34">
      <w:pPr>
        <w:tabs>
          <w:tab w:val="left" w:pos="360"/>
          <w:tab w:val="left" w:pos="432"/>
        </w:tabs>
        <w:spacing w:before="26" w:after="0" w:line="240" w:lineRule="auto"/>
        <w:ind w:right="72"/>
        <w:jc w:val="both"/>
        <w:textAlignment w:val="baseline"/>
        <w:rPr>
          <w:rFonts w:ascii="Times New Roman" w:eastAsia="Tahoma" w:hAnsi="Times New Roman" w:cs="Times New Roman"/>
          <w:color w:val="000000"/>
          <w:spacing w:val="-3"/>
          <w:sz w:val="24"/>
          <w:szCs w:val="24"/>
        </w:rPr>
      </w:pPr>
      <w:r>
        <w:rPr>
          <w:rFonts w:ascii="Times New Roman" w:eastAsia="Tahoma" w:hAnsi="Times New Roman" w:cs="Times New Roman"/>
          <w:color w:val="000000"/>
          <w:spacing w:val="-3"/>
          <w:sz w:val="24"/>
          <w:szCs w:val="24"/>
        </w:rPr>
        <w:t>11.</w:t>
      </w:r>
      <w:r w:rsidRPr="00727F59">
        <w:rPr>
          <w:rFonts w:ascii="Times New Roman" w:eastAsia="Tahoma" w:hAnsi="Times New Roman" w:cs="Times New Roman"/>
          <w:color w:val="000000"/>
          <w:spacing w:val="-3"/>
          <w:sz w:val="24"/>
          <w:szCs w:val="24"/>
          <w:lang w:val="en-US"/>
        </w:rPr>
        <w:t>Tingkatkan keberanian dan kebiasaan menerima pengaduan (keluhan)</w:t>
      </w:r>
      <w:r w:rsidRPr="00727F59">
        <w:rPr>
          <w:rFonts w:ascii="Times New Roman" w:eastAsia="Tahoma" w:hAnsi="Times New Roman" w:cs="Times New Roman"/>
          <w:color w:val="000000"/>
          <w:spacing w:val="-3"/>
          <w:sz w:val="24"/>
          <w:szCs w:val="24"/>
        </w:rPr>
        <w:t>.</w:t>
      </w:r>
      <w:r w:rsidRPr="00727F59">
        <w:rPr>
          <w:rFonts w:ascii="Times New Roman" w:eastAsia="Tahoma" w:hAnsi="Times New Roman" w:cs="Times New Roman"/>
          <w:color w:val="000000"/>
          <w:spacing w:val="-3"/>
          <w:sz w:val="24"/>
          <w:szCs w:val="24"/>
          <w:lang w:val="en-US"/>
        </w:rPr>
        <w:t xml:space="preserve"> </w:t>
      </w:r>
    </w:p>
    <w:p w:rsidR="009C4A34" w:rsidRDefault="009C4A34" w:rsidP="009C4A34">
      <w:pPr>
        <w:tabs>
          <w:tab w:val="left" w:pos="432"/>
        </w:tabs>
        <w:spacing w:before="26" w:after="0" w:line="240" w:lineRule="auto"/>
        <w:ind w:right="72"/>
        <w:jc w:val="both"/>
        <w:textAlignment w:val="baseline"/>
        <w:rPr>
          <w:rFonts w:ascii="Times New Roman" w:eastAsia="Tahoma" w:hAnsi="Times New Roman" w:cs="Times New Roman"/>
          <w:color w:val="000000"/>
          <w:sz w:val="24"/>
          <w:szCs w:val="24"/>
          <w:lang w:val="en-US"/>
        </w:rPr>
      </w:pPr>
      <w:r>
        <w:rPr>
          <w:rFonts w:ascii="Times New Roman" w:eastAsia="Tahoma" w:hAnsi="Times New Roman" w:cs="Times New Roman"/>
          <w:color w:val="000000"/>
          <w:spacing w:val="-3"/>
          <w:sz w:val="24"/>
          <w:szCs w:val="24"/>
        </w:rPr>
        <w:t>12.</w:t>
      </w:r>
      <w:r w:rsidRPr="00727F59">
        <w:rPr>
          <w:rFonts w:ascii="Times New Roman" w:eastAsia="Tahoma" w:hAnsi="Times New Roman" w:cs="Times New Roman"/>
          <w:color w:val="000000"/>
          <w:spacing w:val="-3"/>
          <w:sz w:val="24"/>
          <w:szCs w:val="24"/>
          <w:lang w:val="en-US"/>
        </w:rPr>
        <w:t xml:space="preserve"> Pengalaman keberhasilan dalam menggunakan metode</w:t>
      </w:r>
      <w:r w:rsidRPr="00727F59">
        <w:rPr>
          <w:rFonts w:ascii="Times New Roman" w:eastAsia="Tahoma" w:hAnsi="Times New Roman" w:cs="Times New Roman"/>
          <w:color w:val="000000"/>
          <w:spacing w:val="-3"/>
          <w:sz w:val="24"/>
          <w:szCs w:val="24"/>
        </w:rPr>
        <w:t xml:space="preserve"> </w:t>
      </w:r>
      <w:r w:rsidRPr="00727F59">
        <w:rPr>
          <w:rFonts w:ascii="Times New Roman" w:eastAsia="Tahoma" w:hAnsi="Times New Roman" w:cs="Times New Roman"/>
          <w:color w:val="000000"/>
          <w:sz w:val="24"/>
          <w:szCs w:val="24"/>
        </w:rPr>
        <w:t>s</w:t>
      </w:r>
      <w:r w:rsidRPr="00727F59">
        <w:rPr>
          <w:rFonts w:ascii="Times New Roman" w:eastAsia="Tahoma" w:hAnsi="Times New Roman" w:cs="Times New Roman"/>
          <w:color w:val="000000"/>
          <w:sz w:val="24"/>
          <w:szCs w:val="24"/>
          <w:lang w:val="en-US"/>
        </w:rPr>
        <w:t>ekalipun kecil, keberhasilan di awal akan selalu lebih motivatif</w:t>
      </w:r>
      <w:proofErr w:type="gramStart"/>
      <w:r>
        <w:rPr>
          <w:rFonts w:ascii="Times New Roman" w:eastAsia="Tahoma" w:hAnsi="Times New Roman" w:cs="Times New Roman"/>
          <w:color w:val="000000"/>
          <w:sz w:val="24"/>
          <w:szCs w:val="24"/>
        </w:rPr>
        <w:t>.</w:t>
      </w:r>
      <w:r w:rsidRPr="00727F59">
        <w:rPr>
          <w:rFonts w:ascii="Times New Roman" w:eastAsia="Tahoma" w:hAnsi="Times New Roman" w:cs="Times New Roman"/>
          <w:color w:val="000000"/>
          <w:sz w:val="24"/>
          <w:szCs w:val="24"/>
          <w:lang w:val="en-US"/>
        </w:rPr>
        <w:t>.</w:t>
      </w:r>
      <w:proofErr w:type="gramEnd"/>
    </w:p>
    <w:p w:rsidR="009C4A34" w:rsidRDefault="009C4A34" w:rsidP="009C4A34">
      <w:pPr>
        <w:tabs>
          <w:tab w:val="left" w:pos="432"/>
        </w:tabs>
        <w:spacing w:before="26" w:after="0" w:line="240" w:lineRule="auto"/>
        <w:ind w:right="72"/>
        <w:jc w:val="both"/>
        <w:textAlignment w:val="baseline"/>
        <w:rPr>
          <w:rFonts w:ascii="Times New Roman" w:eastAsia="Tahoma" w:hAnsi="Times New Roman" w:cs="Times New Roman"/>
          <w:color w:val="000000"/>
          <w:sz w:val="24"/>
          <w:szCs w:val="24"/>
          <w:lang w:val="en-US"/>
        </w:rPr>
      </w:pPr>
    </w:p>
    <w:p w:rsidR="009C4A34" w:rsidRDefault="009C4A34" w:rsidP="009C4A34">
      <w:pPr>
        <w:tabs>
          <w:tab w:val="left" w:pos="432"/>
        </w:tabs>
        <w:spacing w:before="26" w:after="0" w:line="240" w:lineRule="auto"/>
        <w:ind w:right="72"/>
        <w:jc w:val="both"/>
        <w:textAlignment w:val="baseline"/>
        <w:rPr>
          <w:rFonts w:ascii="Times New Roman" w:eastAsia="Tahoma" w:hAnsi="Times New Roman" w:cs="Times New Roman"/>
          <w:b/>
          <w:color w:val="000000"/>
          <w:sz w:val="24"/>
          <w:szCs w:val="24"/>
        </w:rPr>
      </w:pPr>
      <w:r w:rsidRPr="008A59D8">
        <w:rPr>
          <w:rFonts w:ascii="Times New Roman" w:eastAsia="Tahoma" w:hAnsi="Times New Roman" w:cs="Times New Roman"/>
          <w:b/>
          <w:color w:val="000000"/>
          <w:sz w:val="24"/>
          <w:szCs w:val="24"/>
        </w:rPr>
        <w:t>Metode</w:t>
      </w:r>
    </w:p>
    <w:p w:rsidR="009C4A34" w:rsidRDefault="009C4A34" w:rsidP="009C4A34">
      <w:pPr>
        <w:tabs>
          <w:tab w:val="left" w:pos="432"/>
        </w:tabs>
        <w:spacing w:before="26" w:after="0" w:line="240" w:lineRule="auto"/>
        <w:ind w:right="72"/>
        <w:jc w:val="both"/>
        <w:textAlignment w:val="baseline"/>
        <w:rPr>
          <w:rFonts w:ascii="Times New Roman" w:eastAsia="Times New Roman" w:hAnsi="Times New Roman" w:cs="Times New Roman"/>
          <w:color w:val="000000"/>
          <w:spacing w:val="4"/>
          <w:sz w:val="24"/>
          <w:szCs w:val="24"/>
        </w:rPr>
      </w:pPr>
      <w:r>
        <w:rPr>
          <w:rFonts w:ascii="Times New Roman" w:eastAsia="Calibri" w:hAnsi="Times New Roman" w:cs="Times New Roman"/>
          <w:sz w:val="24"/>
          <w:szCs w:val="24"/>
        </w:rPr>
        <w:tab/>
      </w:r>
      <w:proofErr w:type="gramStart"/>
      <w:r w:rsidRPr="008A59D8">
        <w:rPr>
          <w:rFonts w:ascii="Times New Roman" w:eastAsia="Calibri" w:hAnsi="Times New Roman" w:cs="Times New Roman"/>
          <w:sz w:val="24"/>
          <w:szCs w:val="24"/>
          <w:lang w:val="en-US"/>
        </w:rPr>
        <w:t>Penelitian ini menggunakan pendekatan kualitatif</w:t>
      </w:r>
      <w:r>
        <w:rPr>
          <w:rFonts w:ascii="Times New Roman" w:eastAsia="Calibri" w:hAnsi="Times New Roman" w:cs="Times New Roman"/>
          <w:sz w:val="24"/>
          <w:szCs w:val="24"/>
        </w:rPr>
        <w:t>.</w:t>
      </w:r>
      <w:proofErr w:type="gramEnd"/>
      <w:r>
        <w:rPr>
          <w:rFonts w:ascii="Times New Roman" w:eastAsia="Tahoma" w:hAnsi="Times New Roman" w:cs="Times New Roman"/>
          <w:b/>
          <w:color w:val="000000"/>
          <w:sz w:val="24"/>
          <w:szCs w:val="24"/>
        </w:rPr>
        <w:t xml:space="preserve"> </w:t>
      </w:r>
      <w:r w:rsidRPr="008A59D8">
        <w:rPr>
          <w:rFonts w:ascii="Times New Roman" w:eastAsia="Calibri" w:hAnsi="Times New Roman" w:cs="Times New Roman"/>
          <w:sz w:val="24"/>
          <w:szCs w:val="24"/>
          <w:lang w:val="en-US"/>
        </w:rPr>
        <w:t xml:space="preserve">metode penelitian yang digunakan dengan pendekatan deskriptif yaitu peneliti </w:t>
      </w:r>
      <w:proofErr w:type="gramStart"/>
      <w:r w:rsidRPr="008A59D8">
        <w:rPr>
          <w:rFonts w:ascii="Times New Roman" w:eastAsia="Calibri" w:hAnsi="Times New Roman" w:cs="Times New Roman"/>
          <w:sz w:val="24"/>
          <w:szCs w:val="24"/>
          <w:lang w:val="en-US"/>
        </w:rPr>
        <w:t>menjelaskan  implementasi</w:t>
      </w:r>
      <w:proofErr w:type="gramEnd"/>
      <w:r w:rsidRPr="008A59D8">
        <w:rPr>
          <w:rFonts w:ascii="Times New Roman" w:eastAsia="Calibri" w:hAnsi="Times New Roman" w:cs="Times New Roman"/>
          <w:sz w:val="24"/>
          <w:szCs w:val="24"/>
          <w:lang w:val="en-US"/>
        </w:rPr>
        <w:t xml:space="preserve"> regulasi kebijakan pelayanan pengaduan dalam rangka peningkatan kepuasan pelanggan BPJS di Rumah Sakit Umum Daerah Al Ihsan Provinsi Jawa Barat dengan menggunakan data sekunder, data primer dan dokumen.</w:t>
      </w:r>
      <w:r w:rsidRPr="008A59D8">
        <w:rPr>
          <w:rFonts w:ascii="Times New Roman" w:eastAsia="Times New Roman" w:hAnsi="Times New Roman" w:cs="Times New Roman"/>
          <w:color w:val="000000"/>
          <w:spacing w:val="4"/>
          <w:sz w:val="24"/>
          <w:szCs w:val="24"/>
          <w:lang w:val="en-US"/>
        </w:rPr>
        <w:t>Pene</w:t>
      </w:r>
      <w:r>
        <w:rPr>
          <w:rFonts w:ascii="Times New Roman" w:eastAsia="Times New Roman" w:hAnsi="Times New Roman" w:cs="Times New Roman"/>
          <w:color w:val="000000"/>
          <w:spacing w:val="4"/>
          <w:sz w:val="24"/>
          <w:szCs w:val="24"/>
          <w:lang w:val="en-US"/>
        </w:rPr>
        <w:t>litian ini berfokus pada Analis</w:t>
      </w:r>
      <w:r>
        <w:rPr>
          <w:rFonts w:ascii="Times New Roman" w:eastAsia="Times New Roman" w:hAnsi="Times New Roman" w:cs="Times New Roman"/>
          <w:color w:val="000000"/>
          <w:spacing w:val="4"/>
          <w:sz w:val="24"/>
          <w:szCs w:val="24"/>
        </w:rPr>
        <w:t>is</w:t>
      </w:r>
      <w:r w:rsidRPr="008A59D8">
        <w:rPr>
          <w:rFonts w:ascii="Times New Roman" w:eastAsia="Times New Roman" w:hAnsi="Times New Roman" w:cs="Times New Roman"/>
          <w:color w:val="000000"/>
          <w:spacing w:val="4"/>
          <w:sz w:val="24"/>
          <w:szCs w:val="24"/>
          <w:lang w:val="en-US"/>
        </w:rPr>
        <w:t xml:space="preserve"> Implementasi  Pelayanan Pengaduan Dalam Rangka Meningkatkan Kepuasan Pelanggan BPJS Di Rumah Sakit Umum Daerah Al Ihsan Provinsi Jawa Barat.</w:t>
      </w:r>
    </w:p>
    <w:p w:rsidR="009C4A34" w:rsidRDefault="009C4A34" w:rsidP="009C4A34">
      <w:pPr>
        <w:tabs>
          <w:tab w:val="left" w:pos="432"/>
        </w:tabs>
        <w:spacing w:before="26" w:after="0" w:line="240" w:lineRule="auto"/>
        <w:ind w:right="72"/>
        <w:jc w:val="both"/>
        <w:textAlignment w:val="baseline"/>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ab/>
        <w:t>Dalam penelitian ini lokasi penelitian ruang Hukum ,Humas dan Pemasaran. Sumber data dalam penelitian ini diperoleh dari dua sumber,yaitu sumber data primer dan sekunder</w:t>
      </w:r>
    </w:p>
    <w:p w:rsidR="008A59D8" w:rsidRPr="009C4A34" w:rsidRDefault="009C4A34" w:rsidP="008A59D8">
      <w:pPr>
        <w:tabs>
          <w:tab w:val="left" w:pos="432"/>
        </w:tabs>
        <w:spacing w:before="26" w:after="0" w:line="240" w:lineRule="auto"/>
        <w:ind w:right="72"/>
        <w:jc w:val="both"/>
        <w:textAlignment w:val="baseline"/>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rPr>
        <w:tab/>
        <w:t>Teknik pengumpulan data dalam penelitian ini adalah wawancara, observasi dan dokumentasi.Instrumen penelitian yang digunakan dalam penelitian ini adalah peneliti sendiri,pedoman wawancara,catatan lapangan dan informan. Sedangkan analisis data data yang digunakan terdiri dari beberapa komponen diantaranya pengumpulan data,reduksi data,penyajian data dan penarikan kesimpulan</w:t>
      </w:r>
    </w:p>
    <w:p w:rsidR="00E7061F" w:rsidRPr="008E6679" w:rsidRDefault="00E7061F" w:rsidP="008A59D8">
      <w:pPr>
        <w:tabs>
          <w:tab w:val="left" w:pos="432"/>
        </w:tabs>
        <w:spacing w:before="26" w:after="0" w:line="240" w:lineRule="auto"/>
        <w:ind w:right="72"/>
        <w:jc w:val="both"/>
        <w:textAlignment w:val="baseline"/>
        <w:rPr>
          <w:rFonts w:ascii="Times New Roman" w:eastAsia="Times New Roman" w:hAnsi="Times New Roman" w:cs="Times New Roman"/>
          <w:color w:val="000000"/>
          <w:spacing w:val="4"/>
          <w:sz w:val="24"/>
          <w:szCs w:val="24"/>
          <w:lang w:val="en-US"/>
        </w:rPr>
      </w:pPr>
    </w:p>
    <w:p w:rsidR="00E51C79" w:rsidRDefault="00494815" w:rsidP="008A59D8">
      <w:pPr>
        <w:tabs>
          <w:tab w:val="left" w:pos="432"/>
        </w:tabs>
        <w:spacing w:before="26" w:after="0" w:line="240" w:lineRule="auto"/>
        <w:ind w:right="72"/>
        <w:jc w:val="both"/>
        <w:textAlignment w:val="baseline"/>
        <w:rPr>
          <w:rFonts w:ascii="Times New Roman" w:eastAsia="Tahoma" w:hAnsi="Times New Roman" w:cs="Times New Roman"/>
          <w:b/>
          <w:color w:val="000000"/>
          <w:spacing w:val="-3"/>
          <w:sz w:val="24"/>
          <w:szCs w:val="24"/>
        </w:rPr>
      </w:pPr>
      <w:r>
        <w:rPr>
          <w:rFonts w:ascii="Times New Roman" w:eastAsia="Tahoma" w:hAnsi="Times New Roman" w:cs="Times New Roman"/>
          <w:b/>
          <w:color w:val="000000"/>
          <w:spacing w:val="-3"/>
          <w:sz w:val="24"/>
          <w:szCs w:val="24"/>
        </w:rPr>
        <w:t>Pembahasan</w:t>
      </w:r>
    </w:p>
    <w:p w:rsidR="004601EE" w:rsidRDefault="004601EE" w:rsidP="004601EE">
      <w:pPr>
        <w:pStyle w:val="ListParagraph"/>
        <w:numPr>
          <w:ilvl w:val="0"/>
          <w:numId w:val="24"/>
        </w:numPr>
        <w:tabs>
          <w:tab w:val="left" w:pos="432"/>
        </w:tabs>
        <w:spacing w:before="26" w:after="0" w:line="240" w:lineRule="auto"/>
        <w:ind w:right="72"/>
        <w:jc w:val="both"/>
        <w:textAlignment w:val="baseline"/>
        <w:rPr>
          <w:rFonts w:ascii="Times New Roman" w:eastAsia="Tahoma" w:hAnsi="Times New Roman" w:cs="Times New Roman"/>
          <w:b/>
          <w:color w:val="000000"/>
          <w:spacing w:val="-3"/>
          <w:sz w:val="24"/>
          <w:szCs w:val="24"/>
        </w:rPr>
      </w:pPr>
      <w:r>
        <w:rPr>
          <w:rFonts w:ascii="Times New Roman" w:eastAsia="Tahoma" w:hAnsi="Times New Roman" w:cs="Times New Roman"/>
          <w:b/>
          <w:color w:val="000000"/>
          <w:spacing w:val="-3"/>
          <w:sz w:val="24"/>
          <w:szCs w:val="24"/>
        </w:rPr>
        <w:t>Implementasi layanan pengaduan</w:t>
      </w:r>
    </w:p>
    <w:p w:rsidR="00E7061F" w:rsidRPr="004601EE" w:rsidRDefault="00E7061F" w:rsidP="00E7061F">
      <w:pPr>
        <w:pStyle w:val="ListParagraph"/>
        <w:tabs>
          <w:tab w:val="left" w:pos="432"/>
        </w:tabs>
        <w:spacing w:before="26" w:after="0" w:line="240" w:lineRule="auto"/>
        <w:ind w:right="72"/>
        <w:jc w:val="both"/>
        <w:textAlignment w:val="baseline"/>
        <w:rPr>
          <w:rFonts w:ascii="Times New Roman" w:eastAsia="Tahoma" w:hAnsi="Times New Roman" w:cs="Times New Roman"/>
          <w:b/>
          <w:color w:val="000000"/>
          <w:spacing w:val="-3"/>
          <w:sz w:val="24"/>
          <w:szCs w:val="24"/>
        </w:rPr>
      </w:pPr>
    </w:p>
    <w:p w:rsidR="00E7061F" w:rsidRPr="00E7061F" w:rsidRDefault="00E7061F" w:rsidP="00E7061F">
      <w:pPr>
        <w:numPr>
          <w:ilvl w:val="0"/>
          <w:numId w:val="25"/>
        </w:numPr>
        <w:spacing w:after="160" w:line="259" w:lineRule="auto"/>
        <w:contextualSpacing/>
        <w:jc w:val="both"/>
        <w:rPr>
          <w:rFonts w:ascii="Times New Roman" w:eastAsia="Calibri" w:hAnsi="Times New Roman" w:cs="Times New Roman"/>
          <w:sz w:val="24"/>
          <w:szCs w:val="24"/>
          <w:lang w:val="en-US"/>
        </w:rPr>
      </w:pPr>
      <w:r w:rsidRPr="00E7061F">
        <w:rPr>
          <w:rFonts w:ascii="Times New Roman" w:eastAsia="Calibri" w:hAnsi="Times New Roman" w:cs="Times New Roman"/>
          <w:sz w:val="24"/>
          <w:szCs w:val="24"/>
          <w:lang w:val="en-US"/>
        </w:rPr>
        <w:t>Penerimaan, terdiri dari pemeriksaan kelengkapan dokumen pengaduan dan pencatatan serta pemberian tanggapan kepada pengadu.</w:t>
      </w:r>
    </w:p>
    <w:p w:rsidR="00E7061F" w:rsidRPr="00E7061F" w:rsidRDefault="00E7061F" w:rsidP="00E7061F">
      <w:pPr>
        <w:ind w:left="1080"/>
        <w:contextualSpacing/>
        <w:jc w:val="both"/>
        <w:rPr>
          <w:rFonts w:ascii="Times New Roman" w:eastAsia="Calibri" w:hAnsi="Times New Roman" w:cs="Times New Roman"/>
          <w:sz w:val="24"/>
          <w:szCs w:val="24"/>
          <w:lang w:val="en-US"/>
        </w:rPr>
      </w:pPr>
      <w:r w:rsidRPr="00E7061F">
        <w:rPr>
          <w:rFonts w:ascii="Times New Roman" w:eastAsia="Calibri" w:hAnsi="Times New Roman" w:cs="Times New Roman"/>
          <w:sz w:val="24"/>
          <w:szCs w:val="24"/>
          <w:lang w:val="en-US"/>
        </w:rPr>
        <w:t>Keluhan pertama kali diterima oleh admission dengan cara menulis keluhan di format yang sudah disediakan, jika keluhan bisa diselesaikan di bagian admission maka masalah tersebut selesai dan berkas atau format diserahkan kebagian analis hukum, jika keluhan tidak selesai diserahkan ke petugas yang berada di subbagian hukum,humas dan pemasaran. Jika keluhan tentang pelayanan pelanggan bias langsung ke unit pelayanan yang terkait, jika tidak terselesaikan pelanggan bias ke bagian humas. Keluhan yang siftnyantidak langsung bias disampaikan melalui kotak saran</w:t>
      </w:r>
      <w:proofErr w:type="gramStart"/>
      <w:r w:rsidRPr="00E7061F">
        <w:rPr>
          <w:rFonts w:ascii="Times New Roman" w:eastAsia="Calibri" w:hAnsi="Times New Roman" w:cs="Times New Roman"/>
          <w:sz w:val="24"/>
          <w:szCs w:val="24"/>
          <w:lang w:val="en-US"/>
        </w:rPr>
        <w:t>,sms</w:t>
      </w:r>
      <w:proofErr w:type="gramEnd"/>
      <w:r w:rsidRPr="00E7061F">
        <w:rPr>
          <w:rFonts w:ascii="Times New Roman" w:eastAsia="Calibri" w:hAnsi="Times New Roman" w:cs="Times New Roman"/>
          <w:sz w:val="24"/>
          <w:szCs w:val="24"/>
          <w:lang w:val="en-US"/>
        </w:rPr>
        <w:t xml:space="preserve"> getway,atau telfon langsung ke petugas, yang kemudian keluhan yang melelui kotak saran dan sms getway akan dianalisa oleh analis hukum. Dikarenakan surat keputusan atau SK tentang penempatan dan pelaksanaaan tupoksi belum ada maka yang meleksanakn pelayanan adalah semua petugas di bawah subbagian hukum</w:t>
      </w:r>
      <w:proofErr w:type="gramStart"/>
      <w:r w:rsidRPr="00E7061F">
        <w:rPr>
          <w:rFonts w:ascii="Times New Roman" w:eastAsia="Calibri" w:hAnsi="Times New Roman" w:cs="Times New Roman"/>
          <w:sz w:val="24"/>
          <w:szCs w:val="24"/>
          <w:lang w:val="en-US"/>
        </w:rPr>
        <w:t>,humas</w:t>
      </w:r>
      <w:proofErr w:type="gramEnd"/>
      <w:r w:rsidRPr="00E7061F">
        <w:rPr>
          <w:rFonts w:ascii="Times New Roman" w:eastAsia="Calibri" w:hAnsi="Times New Roman" w:cs="Times New Roman"/>
          <w:sz w:val="24"/>
          <w:szCs w:val="24"/>
          <w:lang w:val="en-US"/>
        </w:rPr>
        <w:t xml:space="preserve"> dan pemasaran dalam hal ini hukmas,humas dan pkrs dengan tanpa melihat kompetensi dari petugas.</w:t>
      </w:r>
    </w:p>
    <w:p w:rsidR="00E7061F" w:rsidRPr="00E7061F" w:rsidRDefault="00E7061F" w:rsidP="00E7061F">
      <w:pPr>
        <w:numPr>
          <w:ilvl w:val="0"/>
          <w:numId w:val="25"/>
        </w:numPr>
        <w:spacing w:after="160" w:line="259" w:lineRule="auto"/>
        <w:contextualSpacing/>
        <w:jc w:val="both"/>
        <w:rPr>
          <w:rFonts w:ascii="Times New Roman" w:eastAsia="Calibri" w:hAnsi="Times New Roman" w:cs="Times New Roman"/>
          <w:sz w:val="24"/>
          <w:szCs w:val="24"/>
          <w:lang w:val="en-US"/>
        </w:rPr>
      </w:pPr>
      <w:r w:rsidRPr="00E7061F">
        <w:rPr>
          <w:rFonts w:ascii="Times New Roman" w:eastAsia="Calibri" w:hAnsi="Times New Roman" w:cs="Times New Roman"/>
          <w:sz w:val="24"/>
          <w:szCs w:val="24"/>
          <w:lang w:val="en-US"/>
        </w:rPr>
        <w:t>Penelaahan dan pengklarifikasian, terdiri dari identifikasi masalah, pemeriksaan substansi pengaduan, klarifikasi, evaluasi dan bukti seleksi.</w:t>
      </w:r>
    </w:p>
    <w:p w:rsidR="00E7061F" w:rsidRPr="00E7061F" w:rsidRDefault="00E7061F" w:rsidP="00E7061F">
      <w:pPr>
        <w:ind w:left="1080"/>
        <w:contextualSpacing/>
        <w:jc w:val="both"/>
        <w:rPr>
          <w:rFonts w:ascii="Times New Roman" w:eastAsia="Calibri" w:hAnsi="Times New Roman" w:cs="Times New Roman"/>
          <w:sz w:val="24"/>
          <w:szCs w:val="24"/>
          <w:lang w:val="en-US"/>
        </w:rPr>
      </w:pPr>
      <w:r w:rsidRPr="00E7061F">
        <w:rPr>
          <w:rFonts w:ascii="Times New Roman" w:eastAsia="Calibri" w:hAnsi="Times New Roman" w:cs="Times New Roman"/>
          <w:sz w:val="24"/>
          <w:szCs w:val="24"/>
          <w:lang w:val="en-US"/>
        </w:rPr>
        <w:t>Petugas yang menelaah dan mengklarifikasi masalah serta memeriksa substansi adalah analis hukum yaitu Nita Pratiwi SH, Beliau bertugas menelaah dan mengklarifikasi masalah serta memeriksa substansi masalah keluhan pelanggan baik keluhan secara langsung yaitu keluhan dimana pelanggan datang langsung ke ruang humas atau melalui telfon,selain itu juga keluhan tidak langsung yaitu melalui sms getway,kotak saran.</w:t>
      </w:r>
    </w:p>
    <w:p w:rsidR="00E7061F" w:rsidRPr="00E7061F" w:rsidRDefault="00E7061F" w:rsidP="00E7061F">
      <w:pPr>
        <w:numPr>
          <w:ilvl w:val="0"/>
          <w:numId w:val="25"/>
        </w:numPr>
        <w:spacing w:after="160" w:line="259" w:lineRule="auto"/>
        <w:contextualSpacing/>
        <w:jc w:val="both"/>
        <w:rPr>
          <w:rFonts w:ascii="Times New Roman" w:eastAsia="Calibri" w:hAnsi="Times New Roman" w:cs="Times New Roman"/>
          <w:sz w:val="24"/>
          <w:szCs w:val="24"/>
          <w:lang w:val="en-US"/>
        </w:rPr>
      </w:pPr>
      <w:r w:rsidRPr="00E7061F">
        <w:rPr>
          <w:rFonts w:ascii="Times New Roman" w:eastAsia="Calibri" w:hAnsi="Times New Roman" w:cs="Times New Roman"/>
          <w:sz w:val="24"/>
          <w:szCs w:val="24"/>
          <w:lang w:val="en-US"/>
        </w:rPr>
        <w:t xml:space="preserve">Penyaluran </w:t>
      </w:r>
      <w:proofErr w:type="gramStart"/>
      <w:r w:rsidRPr="00E7061F">
        <w:rPr>
          <w:rFonts w:ascii="Times New Roman" w:eastAsia="Calibri" w:hAnsi="Times New Roman" w:cs="Times New Roman"/>
          <w:sz w:val="24"/>
          <w:szCs w:val="24"/>
          <w:lang w:val="en-US"/>
        </w:rPr>
        <w:t>pengaduan ,</w:t>
      </w:r>
      <w:proofErr w:type="gramEnd"/>
      <w:r w:rsidRPr="00E7061F">
        <w:rPr>
          <w:rFonts w:ascii="Times New Roman" w:eastAsia="Calibri" w:hAnsi="Times New Roman" w:cs="Times New Roman"/>
          <w:sz w:val="24"/>
          <w:szCs w:val="24"/>
          <w:lang w:val="en-US"/>
        </w:rPr>
        <w:t xml:space="preserve"> penyaluran pengaduan dilakukan setelah keluhan yang masuk baik secara langsung maupun tidak langsung di analisa dan ditelaah oleh petugas kemudian dikelompokan dan dan diklarifikasi, setelah itu baru di salurkan ke bagian yang terkait.</w:t>
      </w:r>
    </w:p>
    <w:p w:rsidR="00E7061F" w:rsidRPr="00CF2854" w:rsidRDefault="00E7061F" w:rsidP="00E7061F">
      <w:pPr>
        <w:numPr>
          <w:ilvl w:val="0"/>
          <w:numId w:val="25"/>
        </w:numPr>
        <w:spacing w:after="160" w:line="259" w:lineRule="auto"/>
        <w:contextualSpacing/>
        <w:jc w:val="both"/>
        <w:rPr>
          <w:rFonts w:ascii="Times New Roman" w:eastAsia="Calibri" w:hAnsi="Times New Roman" w:cs="Times New Roman"/>
          <w:sz w:val="24"/>
          <w:szCs w:val="24"/>
          <w:lang w:val="en-US"/>
        </w:rPr>
      </w:pPr>
      <w:r w:rsidRPr="00E7061F">
        <w:rPr>
          <w:rFonts w:ascii="Times New Roman" w:eastAsia="Calibri" w:hAnsi="Times New Roman" w:cs="Times New Roman"/>
          <w:sz w:val="24"/>
          <w:szCs w:val="24"/>
          <w:lang w:val="en-US"/>
        </w:rPr>
        <w:lastRenderedPageBreak/>
        <w:t>Penyelesaian pengaduan</w:t>
      </w:r>
      <w:proofErr w:type="gramStart"/>
      <w:r w:rsidRPr="00E7061F">
        <w:rPr>
          <w:rFonts w:ascii="Times New Roman" w:eastAsia="Calibri" w:hAnsi="Times New Roman" w:cs="Times New Roman"/>
          <w:sz w:val="24"/>
          <w:szCs w:val="24"/>
          <w:lang w:val="en-US"/>
        </w:rPr>
        <w:t>,dalam</w:t>
      </w:r>
      <w:proofErr w:type="gramEnd"/>
      <w:r w:rsidRPr="00E7061F">
        <w:rPr>
          <w:rFonts w:ascii="Times New Roman" w:eastAsia="Calibri" w:hAnsi="Times New Roman" w:cs="Times New Roman"/>
          <w:sz w:val="24"/>
          <w:szCs w:val="24"/>
          <w:lang w:val="en-US"/>
        </w:rPr>
        <w:t xml:space="preserve"> hal penyelesaian pengaduan dilihat terlebih dahulu substansi permasalahan –permasalahan jika permasalahan bisa diselesaikan langsung oleh petugas maka akan langsung, jika masalah memerlukan koordinasi dengan unit lain maka petugasakan koordinasi dengan unit terkait.</w:t>
      </w:r>
    </w:p>
    <w:p w:rsidR="00CF2854" w:rsidRPr="00E7061F" w:rsidRDefault="00CF2854" w:rsidP="009C4A34">
      <w:pPr>
        <w:spacing w:after="160" w:line="259" w:lineRule="auto"/>
        <w:ind w:left="1080"/>
        <w:contextualSpacing/>
        <w:jc w:val="both"/>
        <w:rPr>
          <w:rFonts w:ascii="Times New Roman" w:eastAsia="Calibri" w:hAnsi="Times New Roman" w:cs="Times New Roman"/>
          <w:sz w:val="24"/>
          <w:szCs w:val="24"/>
          <w:lang w:val="en-US"/>
        </w:rPr>
      </w:pPr>
    </w:p>
    <w:p w:rsidR="00FC42D9" w:rsidRDefault="00E7061F" w:rsidP="008A59D8">
      <w:pPr>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2.</w:t>
      </w:r>
      <w:r w:rsidR="00CF2854" w:rsidRPr="00CF2854">
        <w:rPr>
          <w:rFonts w:ascii="Times New Roman" w:eastAsia="Calibri" w:hAnsi="Times New Roman" w:cs="Times New Roman"/>
          <w:b/>
          <w:sz w:val="24"/>
          <w:szCs w:val="24"/>
        </w:rPr>
        <w:t>Kinerja petugas layanan pengaduan</w:t>
      </w:r>
    </w:p>
    <w:p w:rsidR="008E6679" w:rsidRPr="008E6679" w:rsidRDefault="00CF2854" w:rsidP="009C4A34">
      <w:pPr>
        <w:spacing w:line="240" w:lineRule="auto"/>
        <w:ind w:firstLine="720"/>
        <w:jc w:val="both"/>
        <w:rPr>
          <w:rFonts w:ascii="Times New Roman" w:hAnsi="Times New Roman" w:cs="Times New Roman"/>
          <w:sz w:val="24"/>
          <w:szCs w:val="24"/>
          <w:lang w:val="en-US"/>
        </w:rPr>
      </w:pPr>
      <w:r w:rsidRPr="00CF2854">
        <w:rPr>
          <w:rFonts w:ascii="Times New Roman" w:eastAsia="Calibri" w:hAnsi="Times New Roman" w:cs="Times New Roman"/>
          <w:sz w:val="24"/>
          <w:szCs w:val="24"/>
        </w:rPr>
        <w:t xml:space="preserve">Kinerja petugas di bagian hukum,humas dan pemasaran baik terutama dilihat dari segi komunikasi dan kesopanan,akan tetapi karena dari segi pendidikan  dan kompetensi yang berbeda serta belum adanya pedoman yang mengatur tahapan dalam pelayanan pengaduan,maka </w:t>
      </w:r>
      <w:r w:rsidRPr="00CF2854">
        <w:rPr>
          <w:rFonts w:ascii="Times New Roman" w:hAnsi="Times New Roman" w:cs="Times New Roman"/>
          <w:sz w:val="24"/>
          <w:szCs w:val="24"/>
        </w:rPr>
        <w:t>dalam melayani pelanggan yang memberika saran ataupun menyampaikan keluhan tentang pelayanan masing- masing petugas berbeda.</w:t>
      </w:r>
    </w:p>
    <w:p w:rsidR="00CF2854" w:rsidRDefault="00CF2854" w:rsidP="00CF2854">
      <w:pPr>
        <w:spacing w:line="240" w:lineRule="auto"/>
        <w:jc w:val="both"/>
        <w:rPr>
          <w:rFonts w:ascii="Times New Roman" w:hAnsi="Times New Roman" w:cs="Times New Roman"/>
          <w:b/>
          <w:sz w:val="24"/>
          <w:szCs w:val="24"/>
        </w:rPr>
      </w:pPr>
      <w:r w:rsidRPr="00CF2854">
        <w:rPr>
          <w:rFonts w:ascii="Times New Roman" w:hAnsi="Times New Roman" w:cs="Times New Roman"/>
          <w:b/>
          <w:sz w:val="24"/>
          <w:szCs w:val="24"/>
        </w:rPr>
        <w:t>3.Hambatan dalam pelayanan</w:t>
      </w:r>
    </w:p>
    <w:p w:rsidR="001E21C0" w:rsidRDefault="001E21C0" w:rsidP="001E21C0">
      <w:pPr>
        <w:spacing w:line="240" w:lineRule="auto"/>
        <w:jc w:val="both"/>
        <w:rPr>
          <w:rFonts w:ascii="Times New Roman" w:eastAsia="Calibri" w:hAnsi="Times New Roman" w:cs="Times New Roman"/>
          <w:sz w:val="28"/>
          <w:szCs w:val="28"/>
        </w:rPr>
      </w:pPr>
      <w:r w:rsidRPr="001E21C0">
        <w:rPr>
          <w:rFonts w:ascii="Times New Roman" w:eastAsia="Calibri" w:hAnsi="Times New Roman" w:cs="Times New Roman"/>
          <w:sz w:val="24"/>
          <w:szCs w:val="24"/>
          <w:lang w:val="en-US"/>
        </w:rPr>
        <w:t xml:space="preserve">Dari hasil pengamatan peneliti bahwa Hambatan dalam memberikan pelayanan ini tergantung dari prilaku petugas yang memberikan pelayanan.Prilaku petugas pemberi pelanan ini berdampak pada kepercayaan, </w:t>
      </w:r>
      <w:proofErr w:type="gramStart"/>
      <w:r w:rsidRPr="001E21C0">
        <w:rPr>
          <w:rFonts w:ascii="Times New Roman" w:eastAsia="Calibri" w:hAnsi="Times New Roman" w:cs="Times New Roman"/>
          <w:sz w:val="24"/>
          <w:szCs w:val="24"/>
          <w:lang w:val="en-US"/>
        </w:rPr>
        <w:t>keinginan ,perasaan</w:t>
      </w:r>
      <w:proofErr w:type="gramEnd"/>
      <w:r w:rsidRPr="001E21C0">
        <w:rPr>
          <w:rFonts w:ascii="Times New Roman" w:eastAsia="Calibri" w:hAnsi="Times New Roman" w:cs="Times New Roman"/>
          <w:sz w:val="24"/>
          <w:szCs w:val="24"/>
          <w:lang w:val="en-US"/>
        </w:rPr>
        <w:t xml:space="preserve"> dan harapan pelanggan. </w:t>
      </w:r>
      <w:proofErr w:type="gramStart"/>
      <w:r w:rsidRPr="001E21C0">
        <w:rPr>
          <w:rFonts w:ascii="Times New Roman" w:eastAsia="Calibri" w:hAnsi="Times New Roman" w:cs="Times New Roman"/>
          <w:sz w:val="24"/>
          <w:szCs w:val="24"/>
          <w:lang w:val="en-US"/>
        </w:rPr>
        <w:t>Puas atau tidak puas tergantung dari pemberi layanan</w:t>
      </w:r>
      <w:r w:rsidRPr="001E21C0">
        <w:rPr>
          <w:rFonts w:ascii="Times New Roman" w:eastAsia="Calibri" w:hAnsi="Times New Roman" w:cs="Times New Roman"/>
          <w:sz w:val="28"/>
          <w:szCs w:val="28"/>
          <w:lang w:val="en-US"/>
        </w:rPr>
        <w:t>.</w:t>
      </w:r>
      <w:proofErr w:type="gramEnd"/>
    </w:p>
    <w:p w:rsidR="001E21C0" w:rsidRPr="001E21C0" w:rsidRDefault="001E21C0" w:rsidP="001E21C0">
      <w:pPr>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8"/>
          <w:szCs w:val="28"/>
        </w:rPr>
        <w:t>4.</w:t>
      </w:r>
      <w:r w:rsidRPr="001E21C0">
        <w:rPr>
          <w:rFonts w:ascii="Times New Roman" w:eastAsia="Calibri" w:hAnsi="Times New Roman" w:cs="Times New Roman"/>
          <w:b/>
          <w:sz w:val="24"/>
          <w:szCs w:val="24"/>
        </w:rPr>
        <w:t>Kepuasan pelanggan</w:t>
      </w:r>
    </w:p>
    <w:p w:rsidR="001E21C0" w:rsidRDefault="001E21C0" w:rsidP="001E21C0">
      <w:pPr>
        <w:spacing w:line="240" w:lineRule="auto"/>
        <w:ind w:firstLine="720"/>
        <w:jc w:val="both"/>
        <w:rPr>
          <w:rFonts w:ascii="Times New Roman" w:eastAsia="Calibri" w:hAnsi="Times New Roman" w:cs="Times New Roman"/>
          <w:sz w:val="24"/>
          <w:szCs w:val="24"/>
        </w:rPr>
      </w:pPr>
      <w:r w:rsidRPr="001E21C0">
        <w:rPr>
          <w:rFonts w:ascii="Times New Roman" w:eastAsia="Calibri" w:hAnsi="Times New Roman" w:cs="Times New Roman"/>
          <w:sz w:val="24"/>
          <w:szCs w:val="24"/>
        </w:rPr>
        <w:t>Untuk melihat nilai kepuasan pelanggan rumah sakit mengadakan survey,dan hasil survei IKM pada tahun 2015 samapi dengan tahun 2017 pelayanan di RSUD Al Ihsan dalam kategori baik, tetapi dari hasil survey dari BPJS terdapat beberapa masalah yang jadi masukan atau saran diantaranya masalah antrian, ruangan penuh,obat yang kosong. Masalah yang di sampaikan dari BP</w:t>
      </w:r>
      <w:r w:rsidR="0042536C">
        <w:rPr>
          <w:rFonts w:ascii="Times New Roman" w:eastAsia="Calibri" w:hAnsi="Times New Roman" w:cs="Times New Roman"/>
          <w:sz w:val="24"/>
          <w:szCs w:val="24"/>
        </w:rPr>
        <w:t xml:space="preserve">JS mulai dari tahun 2015 </w:t>
      </w:r>
      <w:r w:rsidR="0042536C">
        <w:rPr>
          <w:rFonts w:ascii="Times New Roman" w:eastAsia="Calibri" w:hAnsi="Times New Roman" w:cs="Times New Roman"/>
          <w:sz w:val="24"/>
          <w:szCs w:val="24"/>
          <w:lang w:val="en-US"/>
        </w:rPr>
        <w:t xml:space="preserve">sampai </w:t>
      </w:r>
      <w:r w:rsidRPr="001E21C0">
        <w:rPr>
          <w:rFonts w:ascii="Times New Roman" w:eastAsia="Calibri" w:hAnsi="Times New Roman" w:cs="Times New Roman"/>
          <w:sz w:val="24"/>
          <w:szCs w:val="24"/>
        </w:rPr>
        <w:t>dengan 2017 adalah sama.</w:t>
      </w:r>
    </w:p>
    <w:p w:rsidR="001E21C0" w:rsidRPr="001E21C0" w:rsidRDefault="001E21C0" w:rsidP="001E21C0">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E21C0">
        <w:rPr>
          <w:rFonts w:ascii="Times New Roman" w:eastAsia="Calibri" w:hAnsi="Times New Roman" w:cs="Times New Roman"/>
          <w:b/>
          <w:sz w:val="24"/>
          <w:szCs w:val="24"/>
        </w:rPr>
        <w:t>Upaya Peningkatan Kualitas</w:t>
      </w:r>
    </w:p>
    <w:p w:rsidR="00F7122E" w:rsidRPr="00F7122E" w:rsidRDefault="0042536C" w:rsidP="0042536C">
      <w:pPr>
        <w:spacing w:after="160" w:line="259"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Hasil wawancara dengan direksi menyatakan bahwa upaya dalam peningkatan kualitas </w:t>
      </w:r>
      <w:r w:rsidR="00F7122E" w:rsidRPr="00F7122E">
        <w:rPr>
          <w:rFonts w:ascii="Times New Roman" w:eastAsia="Calibri" w:hAnsi="Times New Roman" w:cs="Times New Roman"/>
          <w:sz w:val="24"/>
          <w:szCs w:val="24"/>
          <w:lang w:val="en-US"/>
        </w:rPr>
        <w:t>.dalam pelayanan kehumasan yang didalam tugas dan fungsinya adalah pelayanan pengaduan lebih bagus ada orang khusus yang mempunyai penguasaan atau kepiawaian dalam berkomunikasi</w:t>
      </w:r>
      <w:proofErr w:type="gramStart"/>
      <w:r w:rsidR="00F7122E" w:rsidRPr="00F7122E">
        <w:rPr>
          <w:rFonts w:ascii="Times New Roman" w:eastAsia="Calibri" w:hAnsi="Times New Roman" w:cs="Times New Roman"/>
          <w:sz w:val="24"/>
          <w:szCs w:val="24"/>
          <w:lang w:val="en-US"/>
        </w:rPr>
        <w:t>,secara</w:t>
      </w:r>
      <w:proofErr w:type="gramEnd"/>
      <w:r w:rsidR="00F7122E" w:rsidRPr="00F7122E">
        <w:rPr>
          <w:rFonts w:ascii="Times New Roman" w:eastAsia="Calibri" w:hAnsi="Times New Roman" w:cs="Times New Roman"/>
          <w:sz w:val="24"/>
          <w:szCs w:val="24"/>
          <w:lang w:val="en-US"/>
        </w:rPr>
        <w:t xml:space="preserve"> psikis harus lebih tegar karena ada sisi efektifitas dilihat dari berapa orang dan sejauhmana mereka bias mengatasi masalah tersebut.</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Dan dalam penempatan petugas di pelayanan harus disesuikan dengan kompetensi.</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Penyelesaian masalah dilakukan secara berjenjang serta sebelum adanya </w:t>
      </w:r>
      <w:r>
        <w:rPr>
          <w:rFonts w:ascii="Times New Roman" w:eastAsia="Calibri" w:hAnsi="Times New Roman" w:cs="Times New Roman"/>
          <w:sz w:val="24"/>
          <w:szCs w:val="24"/>
          <w:lang w:val="en-US"/>
        </w:rPr>
        <w:lastRenderedPageBreak/>
        <w:t>perbaikan terhadap layanan yang membutuhkan anggaran perlu dilakukan analisa terhadap pelayanan tersebut.</w:t>
      </w:r>
      <w:proofErr w:type="gramEnd"/>
    </w:p>
    <w:p w:rsidR="0042536C" w:rsidRDefault="0042536C" w:rsidP="00CF2854">
      <w:pPr>
        <w:spacing w:line="240" w:lineRule="auto"/>
        <w:jc w:val="both"/>
        <w:rPr>
          <w:rFonts w:ascii="Times New Roman" w:eastAsia="Calibri" w:hAnsi="Times New Roman" w:cs="Times New Roman"/>
          <w:sz w:val="24"/>
          <w:szCs w:val="24"/>
          <w:lang w:val="en-US"/>
        </w:rPr>
      </w:pPr>
    </w:p>
    <w:p w:rsidR="001E21C0" w:rsidRDefault="00F7122E" w:rsidP="00CF2854">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20693A" w:rsidRPr="0020693A" w:rsidRDefault="0020693A" w:rsidP="0020693A">
      <w:pPr>
        <w:numPr>
          <w:ilvl w:val="1"/>
          <w:numId w:val="26"/>
        </w:numPr>
        <w:spacing w:after="160" w:line="259" w:lineRule="auto"/>
        <w:contextualSpacing/>
        <w:rPr>
          <w:rFonts w:ascii="Times New Roman" w:eastAsia="Calibri" w:hAnsi="Times New Roman" w:cs="Times New Roman"/>
          <w:b/>
          <w:sz w:val="24"/>
          <w:szCs w:val="24"/>
          <w:lang w:val="en-US"/>
        </w:rPr>
      </w:pPr>
      <w:r w:rsidRPr="0020693A">
        <w:rPr>
          <w:rFonts w:ascii="Times New Roman" w:eastAsia="Calibri" w:hAnsi="Times New Roman" w:cs="Times New Roman"/>
          <w:b/>
          <w:sz w:val="24"/>
          <w:szCs w:val="24"/>
          <w:lang w:val="en-US"/>
        </w:rPr>
        <w:t>Simpulan</w:t>
      </w:r>
    </w:p>
    <w:p w:rsidR="0020693A" w:rsidRPr="0020693A" w:rsidRDefault="0020693A" w:rsidP="0020693A">
      <w:pPr>
        <w:ind w:left="1050" w:firstLine="390"/>
        <w:contextualSpacing/>
        <w:jc w:val="both"/>
        <w:rPr>
          <w:rFonts w:ascii="Times New Roman" w:eastAsia="Calibri" w:hAnsi="Times New Roman" w:cs="Times New Roman"/>
          <w:b/>
          <w:sz w:val="24"/>
          <w:szCs w:val="24"/>
          <w:lang w:val="en-US"/>
        </w:rPr>
      </w:pPr>
      <w:proofErr w:type="gramStart"/>
      <w:r w:rsidRPr="0020693A">
        <w:rPr>
          <w:rFonts w:ascii="Times New Roman" w:eastAsia="Calibri" w:hAnsi="Times New Roman" w:cs="Times New Roman"/>
          <w:sz w:val="24"/>
          <w:szCs w:val="24"/>
          <w:lang w:val="en-US"/>
        </w:rPr>
        <w:t>Dari  hasil</w:t>
      </w:r>
      <w:proofErr w:type="gramEnd"/>
      <w:r w:rsidRPr="0020693A">
        <w:rPr>
          <w:rFonts w:ascii="Times New Roman" w:eastAsia="Calibri" w:hAnsi="Times New Roman" w:cs="Times New Roman"/>
          <w:sz w:val="24"/>
          <w:szCs w:val="24"/>
          <w:lang w:val="en-US"/>
        </w:rPr>
        <w:t xml:space="preserve"> pengamatan dari penelitian yang dilakukan mengenai analisis implementasi layanan pengaduan dalam rangka meningkatkan kepuasan pelanggan BPJS di RSUD Al Ihsan Provinsi Jawa Barat</w:t>
      </w:r>
      <w:r w:rsidRPr="0020693A">
        <w:rPr>
          <w:rFonts w:ascii="Times New Roman" w:eastAsia="Calibri" w:hAnsi="Times New Roman" w:cs="Times New Roman"/>
          <w:b/>
          <w:sz w:val="24"/>
          <w:szCs w:val="24"/>
          <w:lang w:val="en-US"/>
        </w:rPr>
        <w:t>.</w:t>
      </w:r>
    </w:p>
    <w:p w:rsidR="0020693A" w:rsidRPr="0020693A" w:rsidRDefault="0020693A" w:rsidP="0020693A">
      <w:pPr>
        <w:numPr>
          <w:ilvl w:val="0"/>
          <w:numId w:val="19"/>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Implementasi layanan pengaduan di RSUD Al Ihsan belum berjalan baik, dari hasil pengamatan yang dilakukan bahwa petugas yang memberikan pelayanan tidak tetap</w:t>
      </w:r>
      <w:proofErr w:type="gramStart"/>
      <w:r w:rsidRPr="0020693A">
        <w:rPr>
          <w:rFonts w:ascii="Times New Roman" w:eastAsia="Calibri" w:hAnsi="Times New Roman" w:cs="Times New Roman"/>
          <w:sz w:val="24"/>
          <w:szCs w:val="24"/>
          <w:lang w:val="en-US"/>
        </w:rPr>
        <w:t>,berganti</w:t>
      </w:r>
      <w:proofErr w:type="gramEnd"/>
      <w:r w:rsidRPr="0020693A">
        <w:rPr>
          <w:rFonts w:ascii="Times New Roman" w:eastAsia="Calibri" w:hAnsi="Times New Roman" w:cs="Times New Roman"/>
          <w:sz w:val="24"/>
          <w:szCs w:val="24"/>
          <w:lang w:val="en-US"/>
        </w:rPr>
        <w:t xml:space="preserve"> – ganti petugas, hal ini disebabkan belum adanya surat keputusan yang jelas dari direktur untuk melaksanakan pelayanan pengaduan. Dari hasil wawancara dengan Kasubag. Hukum,Humas dan Pemasaran bahwa secara pengorganisasian pelayanan pengaduan belum terorganisasi dengan baik, untuk SK petugas baru ada SK penempatan orang ,belum ada SK pelaksana Tupoksi, seharusnya setiap petugas tidak hanya SK penempatan tetapi harus dilengkapi dengan SK pelaksanaan Tupoksi dan dilengkapi dengan SOP pelaksanaan tupoksi. </w:t>
      </w:r>
    </w:p>
    <w:p w:rsidR="0020693A" w:rsidRPr="0020693A" w:rsidRDefault="0020693A" w:rsidP="0020693A">
      <w:pPr>
        <w:numPr>
          <w:ilvl w:val="0"/>
          <w:numId w:val="19"/>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Belum adanya bagian atau pihak yang khusus bertugas untuk melakukan evaluasi, pengawasan kinerja layanan pengaduan menyebabkan tindak lanjut tentang hasil analisa complain tidak berjalan dengan baik. Dari hasil pengamatan diperoleh bahwa pemanfaatan sarana dan fasilitas pelayanan pengaduan tidak maksimal hal ini bisa dilihat dari hasil analisa tahun 2015 dan 2017.</w:t>
      </w:r>
    </w:p>
    <w:p w:rsidR="0020693A" w:rsidRPr="0020693A" w:rsidRDefault="0020693A" w:rsidP="0020693A">
      <w:pPr>
        <w:numPr>
          <w:ilvl w:val="0"/>
          <w:numId w:val="19"/>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Faktor yang menghambat pelaksanaan pelayanan pengaduan selain belum adanya SK petugas, SK pelaksanaan tupoksi dan SOP juga belum adanya pedoman pelayanan pengaduan. Tidak adanya standar kompetensi yang harus dimiliki oleh seorang petugas pelayanan pengaduan juga menyebabkan penghambat dalam pelayanan pengaduan.</w:t>
      </w:r>
    </w:p>
    <w:p w:rsidR="0020693A" w:rsidRPr="0020693A" w:rsidRDefault="0020693A" w:rsidP="0020693A">
      <w:pPr>
        <w:numPr>
          <w:ilvl w:val="0"/>
          <w:numId w:val="19"/>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 xml:space="preserve">Belum adanya SK penunjukan petugas dan tupoksi serta sop dalam pelaksanaan mengakibatkan petugas dalam pemberian layanan berbeda-beda karakter, dari hasil pengamatan saat petugas melayani pengaduan dan memberikan tanggapn atas aduan, ada pelanggan yang merasa puas dengan jawaban </w:t>
      </w:r>
      <w:r w:rsidRPr="0020693A">
        <w:rPr>
          <w:rFonts w:ascii="Times New Roman" w:eastAsia="Calibri" w:hAnsi="Times New Roman" w:cs="Times New Roman"/>
          <w:sz w:val="24"/>
          <w:szCs w:val="24"/>
          <w:lang w:val="en-US"/>
        </w:rPr>
        <w:lastRenderedPageBreak/>
        <w:t>petugas</w:t>
      </w:r>
      <w:proofErr w:type="gramStart"/>
      <w:r w:rsidRPr="0020693A">
        <w:rPr>
          <w:rFonts w:ascii="Times New Roman" w:eastAsia="Calibri" w:hAnsi="Times New Roman" w:cs="Times New Roman"/>
          <w:sz w:val="24"/>
          <w:szCs w:val="24"/>
          <w:lang w:val="en-US"/>
        </w:rPr>
        <w:t>,tetapi</w:t>
      </w:r>
      <w:proofErr w:type="gramEnd"/>
      <w:r w:rsidRPr="0020693A">
        <w:rPr>
          <w:rFonts w:ascii="Times New Roman" w:eastAsia="Calibri" w:hAnsi="Times New Roman" w:cs="Times New Roman"/>
          <w:sz w:val="24"/>
          <w:szCs w:val="24"/>
          <w:lang w:val="en-US"/>
        </w:rPr>
        <w:t xml:space="preserve"> ada pula yang justru bertambah emosi dan tidak puas.</w:t>
      </w:r>
    </w:p>
    <w:p w:rsidR="0020693A" w:rsidRPr="0020693A" w:rsidRDefault="0020693A" w:rsidP="0020693A">
      <w:pPr>
        <w:numPr>
          <w:ilvl w:val="0"/>
          <w:numId w:val="19"/>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SDM yang terbatas dan belum adanya unit khusus pelayanan pengaduan 24 jam mengakibatkan system atu mekanisme yang sudah ada belum berjalan dengan baik</w:t>
      </w:r>
      <w:proofErr w:type="gramStart"/>
      <w:r w:rsidRPr="0020693A">
        <w:rPr>
          <w:rFonts w:ascii="Times New Roman" w:eastAsia="Calibri" w:hAnsi="Times New Roman" w:cs="Times New Roman"/>
          <w:sz w:val="24"/>
          <w:szCs w:val="24"/>
          <w:lang w:val="en-US"/>
        </w:rPr>
        <w:t>,selain</w:t>
      </w:r>
      <w:proofErr w:type="gramEnd"/>
      <w:r w:rsidRPr="0020693A">
        <w:rPr>
          <w:rFonts w:ascii="Times New Roman" w:eastAsia="Calibri" w:hAnsi="Times New Roman" w:cs="Times New Roman"/>
          <w:sz w:val="24"/>
          <w:szCs w:val="24"/>
          <w:lang w:val="en-US"/>
        </w:rPr>
        <w:t xml:space="preserve"> itu belum adanya pedoman pelayanan pengaduan mengakibatkan petugas yang melayani tidak berdasarkan kompetensi yang dibutuhkan dalam pelayanan pengaduan.</w:t>
      </w:r>
    </w:p>
    <w:p w:rsidR="0020693A" w:rsidRPr="0020693A" w:rsidRDefault="0020693A" w:rsidP="0020693A">
      <w:pPr>
        <w:jc w:val="both"/>
        <w:rPr>
          <w:rFonts w:ascii="Times New Roman" w:eastAsia="Calibri" w:hAnsi="Times New Roman" w:cs="Times New Roman"/>
          <w:sz w:val="24"/>
          <w:szCs w:val="24"/>
          <w:lang w:val="en-US"/>
        </w:rPr>
      </w:pPr>
    </w:p>
    <w:p w:rsidR="0020693A" w:rsidRPr="0020693A" w:rsidRDefault="0020693A" w:rsidP="0020693A">
      <w:pPr>
        <w:numPr>
          <w:ilvl w:val="1"/>
          <w:numId w:val="19"/>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 xml:space="preserve"> Rekomendasi</w:t>
      </w:r>
    </w:p>
    <w:p w:rsidR="0020693A" w:rsidRPr="0020693A" w:rsidRDefault="0020693A" w:rsidP="0020693A">
      <w:pPr>
        <w:numPr>
          <w:ilvl w:val="0"/>
          <w:numId w:val="20"/>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 xml:space="preserve">Hal – hal yang perlu dilakukan dalam upaya meningkatkan </w:t>
      </w:r>
      <w:proofErr w:type="gramStart"/>
      <w:r w:rsidRPr="0020693A">
        <w:rPr>
          <w:rFonts w:ascii="Times New Roman" w:eastAsia="Calibri" w:hAnsi="Times New Roman" w:cs="Times New Roman"/>
          <w:sz w:val="24"/>
          <w:szCs w:val="24"/>
          <w:lang w:val="en-US"/>
        </w:rPr>
        <w:t>kualitas  pelayanan</w:t>
      </w:r>
      <w:proofErr w:type="gramEnd"/>
      <w:r w:rsidRPr="0020693A">
        <w:rPr>
          <w:rFonts w:ascii="Times New Roman" w:eastAsia="Calibri" w:hAnsi="Times New Roman" w:cs="Times New Roman"/>
          <w:sz w:val="24"/>
          <w:szCs w:val="24"/>
          <w:lang w:val="en-US"/>
        </w:rPr>
        <w:t xml:space="preserve"> pengaduan di RSUD Al Ihsan.</w:t>
      </w:r>
    </w:p>
    <w:p w:rsidR="0020693A" w:rsidRPr="0020693A" w:rsidRDefault="0020693A" w:rsidP="0020693A">
      <w:pPr>
        <w:numPr>
          <w:ilvl w:val="0"/>
          <w:numId w:val="21"/>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Komitmen atasan atau direktur dalam memberikan layanan pengaduan.</w:t>
      </w:r>
    </w:p>
    <w:p w:rsidR="0020693A" w:rsidRPr="0020693A" w:rsidRDefault="0020693A" w:rsidP="0020693A">
      <w:pPr>
        <w:numPr>
          <w:ilvl w:val="0"/>
          <w:numId w:val="21"/>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Surat Keputusan / SK penunjukan petugas yang dilengkapi dengan SK tupoksi dan SOP pelaksanaan tupoksi.</w:t>
      </w:r>
    </w:p>
    <w:p w:rsidR="0020693A" w:rsidRPr="0020693A" w:rsidRDefault="0020693A" w:rsidP="0020693A">
      <w:pPr>
        <w:numPr>
          <w:ilvl w:val="0"/>
          <w:numId w:val="21"/>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Pedoman layanan pengaduan.</w:t>
      </w:r>
    </w:p>
    <w:p w:rsidR="0020693A" w:rsidRPr="0020693A" w:rsidRDefault="0020693A" w:rsidP="0020693A">
      <w:pPr>
        <w:numPr>
          <w:ilvl w:val="0"/>
          <w:numId w:val="20"/>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Untuk mengetahui kinerja layanan pengaduan pelanggan harus ditunjuk petugas untuk mengevaluasi</w:t>
      </w:r>
      <w:proofErr w:type="gramStart"/>
      <w:r w:rsidRPr="0020693A">
        <w:rPr>
          <w:rFonts w:ascii="Times New Roman" w:eastAsia="Calibri" w:hAnsi="Times New Roman" w:cs="Times New Roman"/>
          <w:sz w:val="24"/>
          <w:szCs w:val="24"/>
          <w:lang w:val="en-US"/>
        </w:rPr>
        <w:t>,mengawasi</w:t>
      </w:r>
      <w:proofErr w:type="gramEnd"/>
      <w:r w:rsidRPr="0020693A">
        <w:rPr>
          <w:rFonts w:ascii="Times New Roman" w:eastAsia="Calibri" w:hAnsi="Times New Roman" w:cs="Times New Roman"/>
          <w:sz w:val="24"/>
          <w:szCs w:val="24"/>
          <w:lang w:val="en-US"/>
        </w:rPr>
        <w:t xml:space="preserve"> dan melaporkan kinerja petugas layanan dan hasil analisa complain tiap tiga bulan sekali,sehingga ada tindak lanjut yang jelas dari hasil analisa dan hasil evaluasi kinerja petugas.</w:t>
      </w:r>
    </w:p>
    <w:p w:rsidR="0020693A" w:rsidRPr="0020693A" w:rsidRDefault="0020693A" w:rsidP="0020693A">
      <w:pPr>
        <w:numPr>
          <w:ilvl w:val="0"/>
          <w:numId w:val="20"/>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Untuk meminimalisasi kendala yang dapat menghambat pelayanan pengaduan pelanggan:</w:t>
      </w:r>
    </w:p>
    <w:p w:rsidR="0020693A" w:rsidRPr="0020693A" w:rsidRDefault="0020693A" w:rsidP="0020693A">
      <w:pPr>
        <w:numPr>
          <w:ilvl w:val="0"/>
          <w:numId w:val="22"/>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Standar kompetensi yang harus dimiliki oleh petugas layanan pengaduan</w:t>
      </w:r>
    </w:p>
    <w:p w:rsidR="0020693A" w:rsidRPr="0020693A" w:rsidRDefault="0020693A" w:rsidP="0020693A">
      <w:pPr>
        <w:numPr>
          <w:ilvl w:val="0"/>
          <w:numId w:val="22"/>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Sosialisasi mekanisme penanganan pengaduan kepada petugas dan pengunjung RSUD Al Ihsan.</w:t>
      </w:r>
    </w:p>
    <w:p w:rsidR="0020693A" w:rsidRPr="0020693A" w:rsidRDefault="0020693A" w:rsidP="0020693A">
      <w:pPr>
        <w:numPr>
          <w:ilvl w:val="0"/>
          <w:numId w:val="22"/>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Diberikan pengertian kepada seluruh karyawan RSUD Al Ihsan mengenai pentingnya pelayanan pengaduan dalam rangka meningkatkan kepuasan pelanggan yang berdampat dengan peningkatan angka kunjungan pasien.</w:t>
      </w:r>
    </w:p>
    <w:p w:rsidR="0020693A" w:rsidRPr="0020693A" w:rsidRDefault="0020693A" w:rsidP="0020693A">
      <w:pPr>
        <w:numPr>
          <w:ilvl w:val="0"/>
          <w:numId w:val="22"/>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Adanya pengawasan rutin terhadap pelaksanaan pelayanan pengaduan</w:t>
      </w:r>
    </w:p>
    <w:p w:rsidR="0020693A" w:rsidRPr="0020693A" w:rsidRDefault="0020693A" w:rsidP="0020693A">
      <w:pPr>
        <w:numPr>
          <w:ilvl w:val="0"/>
          <w:numId w:val="22"/>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Perlu adanya MOD dari structural yang mendampingi supervisor keperawatan.</w:t>
      </w:r>
    </w:p>
    <w:p w:rsidR="0020693A" w:rsidRPr="0020693A" w:rsidRDefault="0020693A" w:rsidP="0020693A">
      <w:pPr>
        <w:numPr>
          <w:ilvl w:val="0"/>
          <w:numId w:val="20"/>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 xml:space="preserve">Untuk mengetahui tingkat kepuasan pelanggan khususnya BPJS perlu dilakukan survey secara </w:t>
      </w:r>
      <w:proofErr w:type="gramStart"/>
      <w:r w:rsidRPr="0020693A">
        <w:rPr>
          <w:rFonts w:ascii="Times New Roman" w:eastAsia="Calibri" w:hAnsi="Times New Roman" w:cs="Times New Roman"/>
          <w:sz w:val="24"/>
          <w:szCs w:val="24"/>
          <w:lang w:val="en-US"/>
        </w:rPr>
        <w:t>berkala  pada</w:t>
      </w:r>
      <w:proofErr w:type="gramEnd"/>
      <w:r w:rsidRPr="0020693A">
        <w:rPr>
          <w:rFonts w:ascii="Times New Roman" w:eastAsia="Calibri" w:hAnsi="Times New Roman" w:cs="Times New Roman"/>
          <w:sz w:val="24"/>
          <w:szCs w:val="24"/>
          <w:lang w:val="en-US"/>
        </w:rPr>
        <w:t xml:space="preserve"> pasien </w:t>
      </w:r>
      <w:r w:rsidRPr="0020693A">
        <w:rPr>
          <w:rFonts w:ascii="Times New Roman" w:eastAsia="Calibri" w:hAnsi="Times New Roman" w:cs="Times New Roman"/>
          <w:sz w:val="24"/>
          <w:szCs w:val="24"/>
          <w:lang w:val="en-US"/>
        </w:rPr>
        <w:lastRenderedPageBreak/>
        <w:t>baik di rawat jalan maupun rawat inap. Hal ini disebabkan karena angka kunjungan pelanggan BPJS paling tinggi.</w:t>
      </w:r>
    </w:p>
    <w:p w:rsidR="0020693A" w:rsidRPr="0020693A" w:rsidRDefault="0020693A" w:rsidP="0020693A">
      <w:pPr>
        <w:numPr>
          <w:ilvl w:val="0"/>
          <w:numId w:val="20"/>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Untuk meningkatkan kualitas pelayanan yang berdampak pada kepuasan pasien perlu adanya:</w:t>
      </w:r>
    </w:p>
    <w:p w:rsidR="0020693A" w:rsidRPr="0020693A" w:rsidRDefault="0020693A" w:rsidP="0020693A">
      <w:pPr>
        <w:numPr>
          <w:ilvl w:val="0"/>
          <w:numId w:val="23"/>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Anggaran khusus yang di anggarkan untuk meningkatkan kualitas layanan public</w:t>
      </w:r>
    </w:p>
    <w:p w:rsidR="0020693A" w:rsidRPr="0020693A" w:rsidRDefault="0020693A" w:rsidP="0020693A">
      <w:pPr>
        <w:numPr>
          <w:ilvl w:val="0"/>
          <w:numId w:val="23"/>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Memberikan pengertian tentang efektif dan efesien dalam bekerja</w:t>
      </w:r>
    </w:p>
    <w:p w:rsidR="0020693A" w:rsidRPr="0020693A" w:rsidRDefault="0020693A" w:rsidP="0020693A">
      <w:pPr>
        <w:numPr>
          <w:ilvl w:val="0"/>
          <w:numId w:val="23"/>
        </w:numPr>
        <w:spacing w:after="160" w:line="259" w:lineRule="auto"/>
        <w:contextualSpacing/>
        <w:jc w:val="both"/>
        <w:rPr>
          <w:rFonts w:ascii="Times New Roman" w:eastAsia="Calibri" w:hAnsi="Times New Roman" w:cs="Times New Roman"/>
          <w:sz w:val="24"/>
          <w:szCs w:val="24"/>
          <w:lang w:val="en-US"/>
        </w:rPr>
      </w:pPr>
      <w:r w:rsidRPr="0020693A">
        <w:rPr>
          <w:rFonts w:ascii="Times New Roman" w:eastAsia="Calibri" w:hAnsi="Times New Roman" w:cs="Times New Roman"/>
          <w:sz w:val="24"/>
          <w:szCs w:val="24"/>
          <w:lang w:val="en-US"/>
        </w:rPr>
        <w:t>Perlu adanya standar pendidikan baik formal maupun non formal yang harus dimiliki oleh petugas layanan.</w:t>
      </w:r>
    </w:p>
    <w:p w:rsidR="0020693A" w:rsidRPr="0020693A" w:rsidRDefault="0020693A" w:rsidP="0020693A">
      <w:pPr>
        <w:jc w:val="both"/>
        <w:rPr>
          <w:rFonts w:ascii="Times New Roman" w:eastAsia="Calibri" w:hAnsi="Times New Roman" w:cs="Times New Roman"/>
          <w:sz w:val="24"/>
          <w:szCs w:val="24"/>
          <w:lang w:val="en-US"/>
        </w:rPr>
      </w:pPr>
    </w:p>
    <w:p w:rsidR="00F7122E" w:rsidRDefault="00F7122E" w:rsidP="00F7122E">
      <w:pPr>
        <w:spacing w:after="160" w:line="259" w:lineRule="auto"/>
        <w:contextualSpacing/>
        <w:jc w:val="both"/>
        <w:rPr>
          <w:rFonts w:ascii="Times New Roman" w:eastAsia="Calibri" w:hAnsi="Times New Roman" w:cs="Times New Roman"/>
          <w:sz w:val="24"/>
          <w:szCs w:val="24"/>
        </w:rPr>
      </w:pPr>
    </w:p>
    <w:p w:rsidR="00F7122E" w:rsidRDefault="00F7122E" w:rsidP="00F7122E">
      <w:pPr>
        <w:spacing w:after="160" w:line="259" w:lineRule="auto"/>
        <w:contextualSpacing/>
        <w:jc w:val="both"/>
        <w:rPr>
          <w:rFonts w:ascii="Times New Roman" w:eastAsia="Calibri" w:hAnsi="Times New Roman" w:cs="Times New Roman"/>
          <w:sz w:val="24"/>
          <w:szCs w:val="24"/>
        </w:rPr>
      </w:pPr>
    </w:p>
    <w:p w:rsidR="00F7122E" w:rsidRDefault="00F7122E" w:rsidP="00F7122E">
      <w:pPr>
        <w:spacing w:after="160" w:line="259" w:lineRule="auto"/>
        <w:contextualSpacing/>
        <w:jc w:val="both"/>
        <w:rPr>
          <w:rFonts w:ascii="Times New Roman" w:eastAsia="Calibri" w:hAnsi="Times New Roman" w:cs="Times New Roman"/>
          <w:sz w:val="24"/>
          <w:szCs w:val="24"/>
        </w:rPr>
      </w:pPr>
    </w:p>
    <w:p w:rsidR="00F7122E" w:rsidRPr="00F7122E" w:rsidRDefault="00F7122E" w:rsidP="00F7122E">
      <w:pPr>
        <w:jc w:val="center"/>
        <w:rPr>
          <w:rFonts w:ascii="Times New Roman" w:eastAsia="Calibri" w:hAnsi="Times New Roman" w:cs="Times New Roman"/>
          <w:b/>
          <w:sz w:val="28"/>
          <w:szCs w:val="28"/>
        </w:rPr>
      </w:pPr>
      <w:r w:rsidRPr="00F7122E">
        <w:rPr>
          <w:rFonts w:ascii="Times New Roman" w:eastAsia="Calibri" w:hAnsi="Times New Roman" w:cs="Times New Roman"/>
          <w:b/>
          <w:sz w:val="28"/>
          <w:szCs w:val="28"/>
          <w:lang w:val="en-US"/>
        </w:rPr>
        <w:t>DAFTAR PUSTAKA</w:t>
      </w:r>
    </w:p>
    <w:p w:rsidR="00F7122E" w:rsidRPr="00F7122E" w:rsidRDefault="00F7122E" w:rsidP="00F7122E">
      <w:pPr>
        <w:jc w:val="center"/>
        <w:rPr>
          <w:rFonts w:ascii="Times New Roman" w:eastAsia="Calibri" w:hAnsi="Times New Roman" w:cs="Times New Roman"/>
          <w:b/>
          <w:sz w:val="28"/>
          <w:szCs w:val="28"/>
        </w:rPr>
      </w:pPr>
    </w:p>
    <w:p w:rsidR="00F7122E" w:rsidRDefault="00F7122E" w:rsidP="00F7122E">
      <w:pPr>
        <w:ind w:left="567" w:hanging="425"/>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Agus Dwiyanto.2015.Manajemen Pelayanan Publik</w:t>
      </w:r>
      <w:proofErr w:type="gramStart"/>
      <w:r w:rsidRPr="00F7122E">
        <w:rPr>
          <w:rFonts w:ascii="Times New Roman" w:eastAsia="Calibri" w:hAnsi="Times New Roman" w:cs="Times New Roman"/>
          <w:sz w:val="24"/>
          <w:szCs w:val="24"/>
          <w:lang w:val="en-US"/>
        </w:rPr>
        <w:t>:Peduli,Inklusi</w:t>
      </w:r>
      <w:proofErr w:type="gramEnd"/>
      <w:r w:rsidRPr="00F7122E">
        <w:rPr>
          <w:rFonts w:ascii="Times New Roman" w:eastAsia="Calibri" w:hAnsi="Times New Roman" w:cs="Times New Roman"/>
          <w:sz w:val="24"/>
          <w:szCs w:val="24"/>
          <w:lang w:val="en-US"/>
        </w:rPr>
        <w:t>, dan Kolaboratif edisi kedua, Yogyakarta:Gajah Mada University Press.</w:t>
      </w:r>
    </w:p>
    <w:p w:rsidR="00C81F17" w:rsidRDefault="00C81F17" w:rsidP="00C81F17">
      <w:pPr>
        <w:ind w:left="709" w:hanging="709"/>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Agus</w:t>
      </w:r>
      <w:proofErr w:type="gramStart"/>
      <w:r w:rsidRPr="00F7122E">
        <w:rPr>
          <w:rFonts w:ascii="Times New Roman" w:eastAsia="Calibri" w:hAnsi="Times New Roman" w:cs="Times New Roman"/>
          <w:sz w:val="24"/>
          <w:szCs w:val="24"/>
          <w:lang w:val="en-US"/>
        </w:rPr>
        <w:t>,Ilham,Maya,Rohidin</w:t>
      </w:r>
      <w:proofErr w:type="gramEnd"/>
      <w:r w:rsidRPr="00F7122E">
        <w:rPr>
          <w:rFonts w:ascii="Times New Roman" w:eastAsia="Calibri" w:hAnsi="Times New Roman" w:cs="Times New Roman"/>
          <w:sz w:val="24"/>
          <w:szCs w:val="24"/>
          <w:lang w:val="en-US"/>
        </w:rPr>
        <w:t xml:space="preserve"> .2007.Implementasi Mekanisme Komplain Terhadap Pelayanan Publik Berbasis Partisipasi  Masyarakat , Jakarta : PATTIRO dan ACCES</w:t>
      </w:r>
    </w:p>
    <w:p w:rsidR="004809C8" w:rsidRDefault="00C81F17" w:rsidP="004809C8">
      <w:pPr>
        <w:ind w:left="709" w:hanging="709"/>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Buchari Alma. 2014</w:t>
      </w:r>
      <w:proofErr w:type="gramStart"/>
      <w:r w:rsidRPr="00F7122E">
        <w:rPr>
          <w:rFonts w:ascii="Times New Roman" w:eastAsia="Calibri" w:hAnsi="Times New Roman" w:cs="Times New Roman"/>
          <w:sz w:val="24"/>
          <w:szCs w:val="24"/>
          <w:lang w:val="en-US"/>
        </w:rPr>
        <w:t>.Manajemen</w:t>
      </w:r>
      <w:proofErr w:type="gramEnd"/>
      <w:r w:rsidRPr="00F7122E">
        <w:rPr>
          <w:rFonts w:ascii="Times New Roman" w:eastAsia="Calibri" w:hAnsi="Times New Roman" w:cs="Times New Roman"/>
          <w:sz w:val="24"/>
          <w:szCs w:val="24"/>
          <w:lang w:val="en-US"/>
        </w:rPr>
        <w:t xml:space="preserve"> Pemasaran dan Pemasaran Jasa, Bandung :Alfabeta</w:t>
      </w:r>
    </w:p>
    <w:p w:rsidR="004809C8" w:rsidRPr="00F7122E" w:rsidRDefault="004809C8" w:rsidP="004809C8">
      <w:pPr>
        <w:spacing w:before="458" w:after="0" w:line="232" w:lineRule="exact"/>
        <w:ind w:left="426" w:hanging="284"/>
        <w:jc w:val="both"/>
        <w:textAlignment w:val="baseline"/>
        <w:rPr>
          <w:rFonts w:ascii="Times New Roman" w:eastAsia="Times New Roman" w:hAnsi="Times New Roman" w:cs="Times New Roman"/>
          <w:color w:val="000000"/>
          <w:sz w:val="24"/>
          <w:szCs w:val="24"/>
          <w:lang w:val="en-US"/>
        </w:rPr>
      </w:pPr>
      <w:r w:rsidRPr="00F7122E">
        <w:rPr>
          <w:rFonts w:ascii="Times New Roman" w:eastAsia="Times New Roman" w:hAnsi="Times New Roman" w:cs="Times New Roman"/>
          <w:color w:val="000000"/>
          <w:sz w:val="24"/>
          <w:szCs w:val="24"/>
          <w:lang w:val="en-US"/>
        </w:rPr>
        <w:t>Bernt Krohn Solvang Department of Work Life and Innovation, University of Agder .</w:t>
      </w:r>
      <w:r w:rsidRPr="00F7122E">
        <w:rPr>
          <w:rFonts w:ascii="Times New Roman" w:eastAsia="Times New Roman" w:hAnsi="Times New Roman" w:cs="Times New Roman"/>
          <w:color w:val="000000"/>
          <w:spacing w:val="3"/>
          <w:sz w:val="24"/>
          <w:szCs w:val="24"/>
          <w:lang w:val="en-US"/>
        </w:rPr>
        <w:t xml:space="preserve">Customer protest: Exit, voice or negative word of mouth </w:t>
      </w:r>
      <w:r w:rsidRPr="00F7122E">
        <w:rPr>
          <w:rFonts w:ascii="Times New Roman" w:eastAsia="Times New Roman" w:hAnsi="Times New Roman" w:cs="Times New Roman"/>
          <w:i/>
          <w:color w:val="000000"/>
          <w:sz w:val="24"/>
          <w:szCs w:val="24"/>
          <w:lang w:val="en-US"/>
        </w:rPr>
        <w:t>Int. Journal of Business Science and Applied Management, Volume 3, Issue 1, 2008</w:t>
      </w:r>
    </w:p>
    <w:p w:rsidR="004809C8" w:rsidRDefault="004809C8" w:rsidP="004809C8">
      <w:pPr>
        <w:ind w:left="709" w:hanging="709"/>
        <w:jc w:val="both"/>
        <w:rPr>
          <w:rFonts w:ascii="Times New Roman" w:eastAsia="Calibri" w:hAnsi="Times New Roman" w:cs="Times New Roman"/>
          <w:sz w:val="24"/>
          <w:szCs w:val="24"/>
          <w:lang w:val="en-US"/>
        </w:rPr>
      </w:pPr>
    </w:p>
    <w:p w:rsidR="00C81F17" w:rsidRDefault="00C81F17" w:rsidP="004809C8">
      <w:pPr>
        <w:ind w:left="709" w:hanging="709"/>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Daryanto, Ismanto .2014.Konsumen dan Pelayanan Prima</w:t>
      </w:r>
      <w:proofErr w:type="gramStart"/>
      <w:r w:rsidRPr="00F7122E">
        <w:rPr>
          <w:rFonts w:ascii="Times New Roman" w:eastAsia="Calibri" w:hAnsi="Times New Roman" w:cs="Times New Roman"/>
          <w:sz w:val="24"/>
          <w:szCs w:val="24"/>
          <w:lang w:val="en-US"/>
        </w:rPr>
        <w:t>,Yogyakarta:Gava</w:t>
      </w:r>
      <w:proofErr w:type="gramEnd"/>
      <w:r w:rsidRPr="00F7122E">
        <w:rPr>
          <w:rFonts w:ascii="Times New Roman" w:eastAsia="Calibri" w:hAnsi="Times New Roman" w:cs="Times New Roman"/>
          <w:sz w:val="24"/>
          <w:szCs w:val="24"/>
          <w:lang w:val="en-US"/>
        </w:rPr>
        <w:t xml:space="preserve"> Media</w:t>
      </w:r>
    </w:p>
    <w:p w:rsidR="004809C8" w:rsidRPr="004809C8" w:rsidRDefault="004809C8" w:rsidP="004809C8">
      <w:pPr>
        <w:ind w:left="567" w:hanging="567"/>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Dimas</w:t>
      </w:r>
      <w:proofErr w:type="gramStart"/>
      <w:r w:rsidRPr="00F7122E">
        <w:rPr>
          <w:rFonts w:ascii="Times New Roman" w:eastAsia="Calibri" w:hAnsi="Times New Roman" w:cs="Times New Roman"/>
          <w:sz w:val="24"/>
          <w:szCs w:val="24"/>
          <w:lang w:val="en-US"/>
        </w:rPr>
        <w:t>,Tjahjjanulin,Lely</w:t>
      </w:r>
      <w:proofErr w:type="gramEnd"/>
      <w:r w:rsidRPr="00F7122E">
        <w:rPr>
          <w:rFonts w:ascii="Times New Roman" w:eastAsia="Calibri" w:hAnsi="Times New Roman" w:cs="Times New Roman"/>
          <w:sz w:val="24"/>
          <w:szCs w:val="24"/>
          <w:lang w:val="en-US"/>
        </w:rPr>
        <w:t xml:space="preserve"> ,2013.Analisis Pengelolaan Pengaduan Masyarakat Dalam Rangka Pelayanan Publik.</w:t>
      </w:r>
      <w:r w:rsidRPr="00F7122E">
        <w:rPr>
          <w:rFonts w:ascii="Times New Roman" w:eastAsia="Calibri" w:hAnsi="Times New Roman" w:cs="Times New Roman"/>
          <w:i/>
          <w:sz w:val="24"/>
          <w:szCs w:val="24"/>
          <w:lang w:val="en-US"/>
        </w:rPr>
        <w:t>Jurnal Administrasi Publik (JAP) Vol 2,</w:t>
      </w:r>
      <w:r w:rsidRPr="00F7122E">
        <w:rPr>
          <w:rFonts w:ascii="Times New Roman" w:eastAsia="Calibri" w:hAnsi="Times New Roman" w:cs="Times New Roman"/>
          <w:sz w:val="24"/>
          <w:szCs w:val="24"/>
          <w:lang w:val="en-US"/>
        </w:rPr>
        <w:t xml:space="preserve"> No. 1, Hal 1151 – 1158 </w:t>
      </w:r>
    </w:p>
    <w:p w:rsidR="00C81F17" w:rsidRDefault="00C81F17" w:rsidP="00C81F17">
      <w:pPr>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lastRenderedPageBreak/>
        <w:t>Freddy Rangkuti.2016.Riset Pemasaran.Jakarta</w:t>
      </w:r>
      <w:proofErr w:type="gramStart"/>
      <w:r w:rsidRPr="00F7122E">
        <w:rPr>
          <w:rFonts w:ascii="Times New Roman" w:eastAsia="Calibri" w:hAnsi="Times New Roman" w:cs="Times New Roman"/>
          <w:sz w:val="24"/>
          <w:szCs w:val="24"/>
          <w:lang w:val="en-US"/>
        </w:rPr>
        <w:t>:Gramedia</w:t>
      </w:r>
      <w:proofErr w:type="gramEnd"/>
    </w:p>
    <w:p w:rsidR="004809C8" w:rsidRPr="00F7122E" w:rsidRDefault="004809C8" w:rsidP="004809C8">
      <w:pPr>
        <w:spacing w:after="0" w:line="240" w:lineRule="auto"/>
        <w:jc w:val="both"/>
        <w:rPr>
          <w:rFonts w:ascii="Times New Roman" w:eastAsia="Times New Roman" w:hAnsi="Times New Roman" w:cs="Times New Roman"/>
          <w:sz w:val="24"/>
          <w:szCs w:val="24"/>
          <w:lang w:val="en-US" w:eastAsia="id-ID"/>
        </w:rPr>
      </w:pPr>
      <w:r w:rsidRPr="00F7122E">
        <w:rPr>
          <w:rFonts w:ascii="Times New Roman" w:eastAsia="Times New Roman" w:hAnsi="Times New Roman" w:cs="Times New Roman"/>
          <w:sz w:val="24"/>
          <w:szCs w:val="24"/>
          <w:lang w:val="en-US" w:eastAsia="id-ID"/>
        </w:rPr>
        <w:t xml:space="preserve">Http://creativecommons.org/licenses/by-nc-nd/2.5/ </w:t>
      </w:r>
    </w:p>
    <w:p w:rsidR="004809C8" w:rsidRDefault="004809C8" w:rsidP="004809C8">
      <w:pPr>
        <w:ind w:left="567"/>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Cindy Anggraeni</w:t>
      </w:r>
      <w:proofErr w:type="gramStart"/>
      <w:r w:rsidRPr="00F7122E">
        <w:rPr>
          <w:rFonts w:ascii="Times New Roman" w:eastAsia="Calibri" w:hAnsi="Times New Roman" w:cs="Times New Roman"/>
          <w:sz w:val="24"/>
          <w:szCs w:val="24"/>
          <w:lang w:val="en-US"/>
        </w:rPr>
        <w:t>,2013.Kebijakan</w:t>
      </w:r>
      <w:proofErr w:type="gramEnd"/>
      <w:r w:rsidRPr="00F7122E">
        <w:rPr>
          <w:rFonts w:ascii="Times New Roman" w:eastAsia="Calibri" w:hAnsi="Times New Roman" w:cs="Times New Roman"/>
          <w:sz w:val="24"/>
          <w:szCs w:val="24"/>
          <w:lang w:val="en-US"/>
        </w:rPr>
        <w:t xml:space="preserve"> dan Manajemen Publik.ISSN 2303 – 341 X</w:t>
      </w:r>
    </w:p>
    <w:p w:rsidR="004809C8" w:rsidRDefault="004809C8" w:rsidP="004809C8">
      <w:pPr>
        <w:ind w:left="426" w:hanging="426"/>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Nurul Afriani</w:t>
      </w:r>
      <w:proofErr w:type="gramStart"/>
      <w:r w:rsidRPr="00F7122E">
        <w:rPr>
          <w:rFonts w:ascii="Times New Roman" w:eastAsia="Calibri" w:hAnsi="Times New Roman" w:cs="Times New Roman"/>
          <w:sz w:val="24"/>
          <w:szCs w:val="24"/>
          <w:lang w:val="en-US"/>
        </w:rPr>
        <w:t>,FKM</w:t>
      </w:r>
      <w:proofErr w:type="gramEnd"/>
      <w:r w:rsidRPr="00F7122E">
        <w:rPr>
          <w:rFonts w:ascii="Times New Roman" w:eastAsia="Calibri" w:hAnsi="Times New Roman" w:cs="Times New Roman"/>
          <w:sz w:val="24"/>
          <w:szCs w:val="24"/>
          <w:lang w:val="en-US"/>
        </w:rPr>
        <w:t xml:space="preserve"> UI 2012. Analisis Penanganan Keluhan Pelanggan Oleh Instalasi Pemasaran dan Humas Rumah Sakit Umum Pusat Fatmawati</w:t>
      </w:r>
    </w:p>
    <w:p w:rsidR="00C81F17" w:rsidRPr="00F7122E" w:rsidRDefault="00C81F17" w:rsidP="00C81F17">
      <w:pPr>
        <w:ind w:left="709" w:hanging="709"/>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Ombudsman, 2015.Standar Pelayanan Publik Untuk Republik Sesuai Undang –Undang 25 Tahun 2009</w:t>
      </w:r>
      <w:proofErr w:type="gramStart"/>
      <w:r w:rsidRPr="00F7122E">
        <w:rPr>
          <w:rFonts w:ascii="Times New Roman" w:eastAsia="Calibri" w:hAnsi="Times New Roman" w:cs="Times New Roman"/>
          <w:sz w:val="24"/>
          <w:szCs w:val="24"/>
          <w:lang w:val="en-US"/>
        </w:rPr>
        <w:t>,Jakarta:Ombudsman</w:t>
      </w:r>
      <w:proofErr w:type="gramEnd"/>
      <w:r w:rsidRPr="00F7122E">
        <w:rPr>
          <w:rFonts w:ascii="Times New Roman" w:eastAsia="Calibri" w:hAnsi="Times New Roman" w:cs="Times New Roman"/>
          <w:sz w:val="24"/>
          <w:szCs w:val="24"/>
          <w:lang w:val="en-US"/>
        </w:rPr>
        <w:t xml:space="preserve"> RI</w:t>
      </w:r>
    </w:p>
    <w:p w:rsidR="00C81F17" w:rsidRDefault="00C81F17" w:rsidP="00C81F17">
      <w:pPr>
        <w:ind w:left="709" w:hanging="709"/>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Ombudsman</w:t>
      </w:r>
      <w:proofErr w:type="gramStart"/>
      <w:r w:rsidRPr="00F7122E">
        <w:rPr>
          <w:rFonts w:ascii="Times New Roman" w:eastAsia="Calibri" w:hAnsi="Times New Roman" w:cs="Times New Roman"/>
          <w:sz w:val="24"/>
          <w:szCs w:val="24"/>
          <w:lang w:val="en-US"/>
        </w:rPr>
        <w:t>,2014.Data</w:t>
      </w:r>
      <w:proofErr w:type="gramEnd"/>
      <w:r w:rsidRPr="00F7122E">
        <w:rPr>
          <w:rFonts w:ascii="Times New Roman" w:eastAsia="Calibri" w:hAnsi="Times New Roman" w:cs="Times New Roman"/>
          <w:sz w:val="24"/>
          <w:szCs w:val="24"/>
          <w:lang w:val="en-US"/>
        </w:rPr>
        <w:t xml:space="preserve"> Laporan/Pengaduan Masyarakat Infografis Pelayanan Kebutuhan Dasar, Jakarta:Ombudsman RI</w:t>
      </w:r>
    </w:p>
    <w:p w:rsidR="00C81F17" w:rsidRPr="00F7122E" w:rsidRDefault="00C81F17" w:rsidP="00C81F17">
      <w:pPr>
        <w:ind w:left="709" w:hanging="709"/>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Peraturan Menteri Negara Pendayagunaan Aparatur Negara Nomor 13 Tahun 2009 tentang Pedoman Peningkatan Kualitas Pelayanan Publik Dengan Partisipasi Masyarakat</w:t>
      </w:r>
    </w:p>
    <w:p w:rsidR="00C81F17" w:rsidRDefault="00C81F17" w:rsidP="00C81F17">
      <w:pPr>
        <w:ind w:left="709" w:hanging="709"/>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Peraturan Pemerintah Republik Indonesia Nomor 96 Tahun 2012 Tentang Pelaksanaan Undang – Undang Nomor 25 Tahun 2009 Tentang Pelayanan Publik</w:t>
      </w:r>
    </w:p>
    <w:p w:rsidR="004809C8" w:rsidRDefault="004809C8" w:rsidP="004809C8">
      <w:pPr>
        <w:ind w:left="709" w:hanging="709"/>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PIRAC</w:t>
      </w:r>
      <w:proofErr w:type="gramStart"/>
      <w:r w:rsidRPr="00F7122E">
        <w:rPr>
          <w:rFonts w:ascii="Times New Roman" w:eastAsia="Calibri" w:hAnsi="Times New Roman" w:cs="Times New Roman"/>
          <w:sz w:val="24"/>
          <w:szCs w:val="24"/>
          <w:lang w:val="en-US"/>
        </w:rPr>
        <w:t>,Laporan</w:t>
      </w:r>
      <w:proofErr w:type="gramEnd"/>
      <w:r w:rsidRPr="00F7122E">
        <w:rPr>
          <w:rFonts w:ascii="Times New Roman" w:eastAsia="Calibri" w:hAnsi="Times New Roman" w:cs="Times New Roman"/>
          <w:sz w:val="24"/>
          <w:szCs w:val="24"/>
          <w:lang w:val="en-US"/>
        </w:rPr>
        <w:t xml:space="preserve"> Penelitian Studi Efektif dan Responsivitas Pelayanan Pengaduan (complaint mechanism) Masyarakat Berbasis IT pada LAPOR! (</w:t>
      </w:r>
      <w:hyperlink r:id="rId10" w:history="1">
        <w:r w:rsidRPr="00350F26">
          <w:rPr>
            <w:rStyle w:val="Hyperlink"/>
            <w:rFonts w:ascii="Times New Roman" w:eastAsia="Calibri" w:hAnsi="Times New Roman" w:cs="Times New Roman"/>
            <w:sz w:val="24"/>
            <w:szCs w:val="24"/>
            <w:lang w:val="en-US"/>
          </w:rPr>
          <w:t>WWW.lapor.ukp.go.id</w:t>
        </w:r>
      </w:hyperlink>
      <w:r w:rsidRPr="00F7122E">
        <w:rPr>
          <w:rFonts w:ascii="Times New Roman" w:eastAsia="Calibri" w:hAnsi="Times New Roman" w:cs="Times New Roman"/>
          <w:sz w:val="24"/>
          <w:szCs w:val="24"/>
          <w:lang w:val="en-US"/>
        </w:rPr>
        <w:t>)</w:t>
      </w:r>
    </w:p>
    <w:p w:rsidR="004809C8" w:rsidRPr="00F7122E" w:rsidRDefault="004809C8" w:rsidP="004809C8">
      <w:pPr>
        <w:ind w:left="709" w:hanging="709"/>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Sad Dian Utomo</w:t>
      </w:r>
      <w:proofErr w:type="gramStart"/>
      <w:r w:rsidRPr="00F7122E">
        <w:rPr>
          <w:rFonts w:ascii="Times New Roman" w:eastAsia="Calibri" w:hAnsi="Times New Roman" w:cs="Times New Roman"/>
          <w:sz w:val="24"/>
          <w:szCs w:val="24"/>
          <w:lang w:val="en-US"/>
        </w:rPr>
        <w:t>,2008</w:t>
      </w:r>
      <w:proofErr w:type="gramEnd"/>
      <w:r w:rsidRPr="00F7122E">
        <w:rPr>
          <w:rFonts w:ascii="Times New Roman" w:eastAsia="Calibri" w:hAnsi="Times New Roman" w:cs="Times New Roman"/>
          <w:sz w:val="24"/>
          <w:szCs w:val="24"/>
          <w:lang w:val="en-US"/>
        </w:rPr>
        <w:t xml:space="preserve">. Jurnal Ilmu Administrasi dan </w:t>
      </w:r>
      <w:proofErr w:type="gramStart"/>
      <w:r w:rsidRPr="00F7122E">
        <w:rPr>
          <w:rFonts w:ascii="Times New Roman" w:eastAsia="Calibri" w:hAnsi="Times New Roman" w:cs="Times New Roman"/>
          <w:sz w:val="24"/>
          <w:szCs w:val="24"/>
          <w:lang w:val="en-US"/>
        </w:rPr>
        <w:t>Organisasi ,hlm</w:t>
      </w:r>
      <w:proofErr w:type="gramEnd"/>
      <w:r w:rsidRPr="00F7122E">
        <w:rPr>
          <w:rFonts w:ascii="Times New Roman" w:eastAsia="Calibri" w:hAnsi="Times New Roman" w:cs="Times New Roman"/>
          <w:sz w:val="24"/>
          <w:szCs w:val="24"/>
          <w:lang w:val="en-US"/>
        </w:rPr>
        <w:t>. 161 – 167 Volume 15, Nomor 3 ISSN 0854 -3844</w:t>
      </w:r>
    </w:p>
    <w:p w:rsidR="004809C8" w:rsidRPr="00F7122E" w:rsidRDefault="004809C8" w:rsidP="004809C8">
      <w:pPr>
        <w:ind w:left="567" w:hanging="567"/>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Sugiyono.2016. Metode Penelitian Kualitatif</w:t>
      </w:r>
      <w:proofErr w:type="gramStart"/>
      <w:r w:rsidRPr="00F7122E">
        <w:rPr>
          <w:rFonts w:ascii="Times New Roman" w:eastAsia="Calibri" w:hAnsi="Times New Roman" w:cs="Times New Roman"/>
          <w:sz w:val="24"/>
          <w:szCs w:val="24"/>
          <w:lang w:val="en-US"/>
        </w:rPr>
        <w:t>,Kuantitatif</w:t>
      </w:r>
      <w:proofErr w:type="gramEnd"/>
      <w:r w:rsidRPr="00F7122E">
        <w:rPr>
          <w:rFonts w:ascii="Times New Roman" w:eastAsia="Calibri" w:hAnsi="Times New Roman" w:cs="Times New Roman"/>
          <w:sz w:val="24"/>
          <w:szCs w:val="24"/>
          <w:lang w:val="en-US"/>
        </w:rPr>
        <w:t xml:space="preserve"> dan R &amp; D,Bandung:Alfabeta</w:t>
      </w:r>
    </w:p>
    <w:p w:rsidR="004809C8" w:rsidRDefault="004809C8" w:rsidP="004809C8">
      <w:pPr>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Stephen P. Robbins, Mary Coulter. 2016. Management</w:t>
      </w:r>
      <w:proofErr w:type="gramStart"/>
      <w:r w:rsidRPr="00F7122E">
        <w:rPr>
          <w:rFonts w:ascii="Times New Roman" w:eastAsia="Calibri" w:hAnsi="Times New Roman" w:cs="Times New Roman"/>
          <w:sz w:val="24"/>
          <w:szCs w:val="24"/>
          <w:lang w:val="en-US"/>
        </w:rPr>
        <w:t>,13</w:t>
      </w:r>
      <w:proofErr w:type="gramEnd"/>
      <w:r w:rsidRPr="00F7122E">
        <w:rPr>
          <w:rFonts w:ascii="Times New Roman" w:eastAsia="Calibri" w:hAnsi="Times New Roman" w:cs="Times New Roman"/>
          <w:sz w:val="24"/>
          <w:szCs w:val="24"/>
          <w:lang w:val="en-US"/>
        </w:rPr>
        <w:t xml:space="preserve"> th edition,Erlangga</w:t>
      </w:r>
    </w:p>
    <w:p w:rsidR="00C81F17" w:rsidRDefault="00C81F17" w:rsidP="00C81F17">
      <w:pPr>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Suparto</w:t>
      </w:r>
      <w:proofErr w:type="gramStart"/>
      <w:r w:rsidRPr="00F7122E">
        <w:rPr>
          <w:rFonts w:ascii="Times New Roman" w:eastAsia="Calibri" w:hAnsi="Times New Roman" w:cs="Times New Roman"/>
          <w:sz w:val="24"/>
          <w:szCs w:val="24"/>
          <w:lang w:val="en-US"/>
        </w:rPr>
        <w:t>,2012.Manajemen</w:t>
      </w:r>
      <w:proofErr w:type="gramEnd"/>
      <w:r w:rsidRPr="00F7122E">
        <w:rPr>
          <w:rFonts w:ascii="Times New Roman" w:eastAsia="Calibri" w:hAnsi="Times New Roman" w:cs="Times New Roman"/>
          <w:sz w:val="24"/>
          <w:szCs w:val="24"/>
          <w:lang w:val="en-US"/>
        </w:rPr>
        <w:t xml:space="preserve"> Rumah Sakit,Jakarta:Pustaka Sinar Harapan</w:t>
      </w:r>
    </w:p>
    <w:p w:rsidR="004809C8" w:rsidRDefault="004809C8" w:rsidP="004809C8">
      <w:pPr>
        <w:ind w:left="567" w:hanging="567"/>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 xml:space="preserve">Rafika Wulandari, FK dan Ilmu Kesehatan UIN Syarif Hidayatullah Jakarta 2014. </w:t>
      </w:r>
      <w:proofErr w:type="gramStart"/>
      <w:r w:rsidRPr="00F7122E">
        <w:rPr>
          <w:rFonts w:ascii="Times New Roman" w:eastAsia="Calibri" w:hAnsi="Times New Roman" w:cs="Times New Roman"/>
          <w:sz w:val="24"/>
          <w:szCs w:val="24"/>
          <w:lang w:val="en-US"/>
        </w:rPr>
        <w:t>Gambaran Pengelolaan Penanganan Keluhan Di RSUD Pasar Rebo.</w:t>
      </w:r>
      <w:proofErr w:type="gramEnd"/>
    </w:p>
    <w:p w:rsidR="00C81F17" w:rsidRPr="00F7122E" w:rsidRDefault="004809C8" w:rsidP="004809C8">
      <w:pPr>
        <w:jc w:val="both"/>
        <w:rPr>
          <w:rFonts w:ascii="Times New Roman" w:eastAsia="Calibri" w:hAnsi="Times New Roman" w:cs="Times New Roman"/>
          <w:sz w:val="24"/>
          <w:szCs w:val="24"/>
          <w:lang w:val="en-US"/>
        </w:rPr>
      </w:pPr>
      <w:r w:rsidRPr="00F7122E">
        <w:rPr>
          <w:rFonts w:ascii="Times New Roman" w:eastAsia="Calibri" w:hAnsi="Times New Roman" w:cs="Times New Roman"/>
          <w:sz w:val="24"/>
          <w:szCs w:val="24"/>
          <w:lang w:val="en-US"/>
        </w:rPr>
        <w:t>Ratminto, Atik. 2015</w:t>
      </w:r>
      <w:proofErr w:type="gramStart"/>
      <w:r w:rsidRPr="00F7122E">
        <w:rPr>
          <w:rFonts w:ascii="Times New Roman" w:eastAsia="Calibri" w:hAnsi="Times New Roman" w:cs="Times New Roman"/>
          <w:sz w:val="24"/>
          <w:szCs w:val="24"/>
          <w:lang w:val="en-US"/>
        </w:rPr>
        <w:t>.Manajemen</w:t>
      </w:r>
      <w:proofErr w:type="gramEnd"/>
      <w:r w:rsidRPr="00F7122E">
        <w:rPr>
          <w:rFonts w:ascii="Times New Roman" w:eastAsia="Calibri" w:hAnsi="Times New Roman" w:cs="Times New Roman"/>
          <w:sz w:val="24"/>
          <w:szCs w:val="24"/>
          <w:lang w:val="en-US"/>
        </w:rPr>
        <w:t xml:space="preserve"> Pelay</w:t>
      </w:r>
      <w:r>
        <w:rPr>
          <w:rFonts w:ascii="Times New Roman" w:eastAsia="Calibri" w:hAnsi="Times New Roman" w:cs="Times New Roman"/>
          <w:sz w:val="24"/>
          <w:szCs w:val="24"/>
          <w:lang w:val="en-US"/>
        </w:rPr>
        <w:t>anan,Yogyakarta: pustaka pelajar</w:t>
      </w:r>
    </w:p>
    <w:p w:rsidR="00F7122E" w:rsidRPr="00F7122E" w:rsidRDefault="00F7122E" w:rsidP="00F7122E">
      <w:pPr>
        <w:ind w:left="567" w:hanging="567"/>
        <w:jc w:val="both"/>
        <w:rPr>
          <w:rFonts w:ascii="Times New Roman" w:eastAsia="Calibri" w:hAnsi="Times New Roman" w:cs="Times New Roman"/>
          <w:sz w:val="24"/>
          <w:szCs w:val="24"/>
          <w:lang w:val="en-US"/>
        </w:rPr>
      </w:pPr>
      <w:proofErr w:type="gramStart"/>
      <w:r w:rsidRPr="00F7122E">
        <w:rPr>
          <w:rFonts w:ascii="Times New Roman" w:eastAsia="Calibri" w:hAnsi="Times New Roman" w:cs="Times New Roman"/>
          <w:sz w:val="24"/>
          <w:szCs w:val="24"/>
          <w:lang w:val="en-US"/>
        </w:rPr>
        <w:lastRenderedPageBreak/>
        <w:t>Rully.I, Poppy Yaniawati.2014.</w:t>
      </w:r>
      <w:proofErr w:type="gramEnd"/>
      <w:r w:rsidRPr="00F7122E">
        <w:rPr>
          <w:rFonts w:ascii="Times New Roman" w:eastAsia="Calibri" w:hAnsi="Times New Roman" w:cs="Times New Roman"/>
          <w:sz w:val="24"/>
          <w:szCs w:val="24"/>
          <w:lang w:val="en-US"/>
        </w:rPr>
        <w:t xml:space="preserve"> Metodologi Penelitian Kuantitatif</w:t>
      </w:r>
      <w:proofErr w:type="gramStart"/>
      <w:r w:rsidRPr="00F7122E">
        <w:rPr>
          <w:rFonts w:ascii="Times New Roman" w:eastAsia="Calibri" w:hAnsi="Times New Roman" w:cs="Times New Roman"/>
          <w:sz w:val="24"/>
          <w:szCs w:val="24"/>
          <w:lang w:val="en-US"/>
        </w:rPr>
        <w:t>,Kualitatif</w:t>
      </w:r>
      <w:proofErr w:type="gramEnd"/>
      <w:r w:rsidRPr="00F7122E">
        <w:rPr>
          <w:rFonts w:ascii="Times New Roman" w:eastAsia="Calibri" w:hAnsi="Times New Roman" w:cs="Times New Roman"/>
          <w:sz w:val="24"/>
          <w:szCs w:val="24"/>
          <w:lang w:val="en-US"/>
        </w:rPr>
        <w:t xml:space="preserve"> dan Campuran </w:t>
      </w:r>
    </w:p>
    <w:p w:rsidR="00F7122E" w:rsidRDefault="00F7122E" w:rsidP="00F7122E">
      <w:pPr>
        <w:jc w:val="both"/>
        <w:rPr>
          <w:rFonts w:ascii="Times New Roman" w:eastAsia="Calibri" w:hAnsi="Times New Roman" w:cs="Times New Roman"/>
          <w:sz w:val="24"/>
          <w:szCs w:val="24"/>
          <w:lang w:val="en-US"/>
        </w:rPr>
      </w:pPr>
      <w:proofErr w:type="gramStart"/>
      <w:r w:rsidRPr="00F7122E">
        <w:rPr>
          <w:rFonts w:ascii="Times New Roman" w:eastAsia="Calibri" w:hAnsi="Times New Roman" w:cs="Times New Roman"/>
          <w:sz w:val="24"/>
          <w:szCs w:val="24"/>
          <w:lang w:val="en-US"/>
        </w:rPr>
        <w:t>untuk</w:t>
      </w:r>
      <w:proofErr w:type="gramEnd"/>
      <w:r w:rsidRPr="00F7122E">
        <w:rPr>
          <w:rFonts w:ascii="Times New Roman" w:eastAsia="Calibri" w:hAnsi="Times New Roman" w:cs="Times New Roman"/>
          <w:sz w:val="24"/>
          <w:szCs w:val="24"/>
          <w:lang w:val="en-US"/>
        </w:rPr>
        <w:t xml:space="preserve"> Manajemen,Pembangunan dan Pendidikan, Bandung:Refika Aditama</w:t>
      </w:r>
    </w:p>
    <w:p w:rsidR="004809C8" w:rsidRPr="00F7122E" w:rsidRDefault="004809C8" w:rsidP="00F7122E">
      <w:pPr>
        <w:jc w:val="both"/>
        <w:rPr>
          <w:rFonts w:ascii="Times New Roman" w:eastAsia="Calibri" w:hAnsi="Times New Roman" w:cs="Times New Roman"/>
          <w:sz w:val="24"/>
          <w:szCs w:val="24"/>
          <w:lang w:val="en-US"/>
        </w:rPr>
      </w:pPr>
      <w:proofErr w:type="gramStart"/>
      <w:r w:rsidRPr="00F7122E">
        <w:rPr>
          <w:rFonts w:ascii="Times New Roman" w:eastAsia="Calibri" w:hAnsi="Times New Roman" w:cs="Times New Roman"/>
          <w:sz w:val="24"/>
          <w:szCs w:val="24"/>
          <w:lang w:val="en-US"/>
        </w:rPr>
        <w:t>Undang –Undang Pelayanan Publik.</w:t>
      </w:r>
      <w:proofErr w:type="gramEnd"/>
      <w:r w:rsidRPr="00F7122E">
        <w:rPr>
          <w:rFonts w:ascii="Times New Roman" w:eastAsia="Calibri" w:hAnsi="Times New Roman" w:cs="Times New Roman"/>
          <w:sz w:val="24"/>
          <w:szCs w:val="24"/>
          <w:lang w:val="en-US"/>
        </w:rPr>
        <w:t xml:space="preserve"> 2014</w:t>
      </w:r>
      <w:proofErr w:type="gramStart"/>
      <w:r w:rsidRPr="00F7122E">
        <w:rPr>
          <w:rFonts w:ascii="Times New Roman" w:eastAsia="Calibri" w:hAnsi="Times New Roman" w:cs="Times New Roman"/>
          <w:sz w:val="24"/>
          <w:szCs w:val="24"/>
          <w:lang w:val="en-US"/>
        </w:rPr>
        <w:t>,Bandung:Fokusindo</w:t>
      </w:r>
      <w:proofErr w:type="gramEnd"/>
      <w:r w:rsidRPr="00F7122E">
        <w:rPr>
          <w:rFonts w:ascii="Times New Roman" w:eastAsia="Calibri" w:hAnsi="Times New Roman" w:cs="Times New Roman"/>
          <w:sz w:val="24"/>
          <w:szCs w:val="24"/>
          <w:lang w:val="en-US"/>
        </w:rPr>
        <w:t xml:space="preserve"> Mandiri</w:t>
      </w:r>
    </w:p>
    <w:p w:rsidR="00F7122E" w:rsidRPr="00F7122E" w:rsidRDefault="00F7122E" w:rsidP="00F7122E">
      <w:pPr>
        <w:spacing w:after="0" w:line="240" w:lineRule="auto"/>
        <w:ind w:left="567" w:hanging="567"/>
        <w:jc w:val="both"/>
        <w:rPr>
          <w:rFonts w:ascii="Times New Roman" w:eastAsia="Times New Roman" w:hAnsi="Times New Roman" w:cs="Times New Roman"/>
          <w:sz w:val="24"/>
          <w:szCs w:val="24"/>
          <w:lang w:val="en-US" w:eastAsia="id-ID"/>
        </w:rPr>
      </w:pPr>
      <w:r w:rsidRPr="00F7122E">
        <w:rPr>
          <w:rFonts w:ascii="Times New Roman" w:eastAsia="Times New Roman" w:hAnsi="Times New Roman" w:cs="Times New Roman"/>
          <w:sz w:val="24"/>
          <w:szCs w:val="24"/>
          <w:lang w:val="en-US" w:eastAsia="id-ID"/>
        </w:rPr>
        <w:t xml:space="preserve">Www.sciedu.ca/ijba Jurnal Internasional Administrasi Bisnis Vol. 2, No. 3; Agustus 2011 </w:t>
      </w:r>
      <w:r w:rsidRPr="00F7122E">
        <w:rPr>
          <w:rFonts w:ascii="Times New Roman" w:eastAsia="Times New Roman" w:hAnsi="Times New Roman" w:cs="Times New Roman"/>
          <w:i/>
          <w:iCs/>
          <w:sz w:val="24"/>
          <w:szCs w:val="24"/>
          <w:lang w:val="en-US" w:eastAsia="id-ID"/>
        </w:rPr>
        <w:t>Diterbitkan oleh Sciedu Press</w:t>
      </w:r>
      <w:r w:rsidRPr="00F7122E">
        <w:rPr>
          <w:rFonts w:ascii="Times New Roman" w:eastAsia="Times New Roman" w:hAnsi="Times New Roman" w:cs="Times New Roman"/>
          <w:sz w:val="24"/>
          <w:szCs w:val="24"/>
          <w:lang w:val="en-US" w:eastAsia="id-ID"/>
        </w:rPr>
        <w:t xml:space="preserve"> 143 </w:t>
      </w:r>
    </w:p>
    <w:p w:rsidR="00F7122E" w:rsidRPr="00F7122E" w:rsidRDefault="00F7122E" w:rsidP="00F7122E">
      <w:pPr>
        <w:spacing w:after="0" w:line="240" w:lineRule="auto"/>
        <w:jc w:val="both"/>
        <w:rPr>
          <w:rFonts w:ascii="Times New Roman" w:eastAsia="Times New Roman" w:hAnsi="Times New Roman" w:cs="Times New Roman"/>
          <w:sz w:val="24"/>
          <w:szCs w:val="24"/>
          <w:lang w:val="en-US" w:eastAsia="id-ID"/>
        </w:rPr>
      </w:pPr>
    </w:p>
    <w:p w:rsidR="00F7122E" w:rsidRPr="00F7122E" w:rsidRDefault="00F7122E" w:rsidP="00F7122E">
      <w:pPr>
        <w:jc w:val="both"/>
        <w:rPr>
          <w:rFonts w:ascii="Times New Roman" w:eastAsia="Calibri" w:hAnsi="Times New Roman" w:cs="Times New Roman"/>
          <w:sz w:val="24"/>
          <w:szCs w:val="24"/>
          <w:lang w:val="en-US"/>
        </w:rPr>
      </w:pPr>
    </w:p>
    <w:p w:rsidR="00F7122E" w:rsidRPr="00F7122E" w:rsidRDefault="00F7122E" w:rsidP="00F7122E">
      <w:pPr>
        <w:jc w:val="center"/>
        <w:rPr>
          <w:rFonts w:ascii="Times New Roman" w:eastAsia="Calibri" w:hAnsi="Times New Roman" w:cs="Times New Roman"/>
          <w:b/>
          <w:sz w:val="28"/>
          <w:szCs w:val="28"/>
          <w:lang w:val="en-US"/>
        </w:rPr>
      </w:pPr>
    </w:p>
    <w:p w:rsidR="00F7122E" w:rsidRPr="00F7122E" w:rsidRDefault="00F7122E" w:rsidP="00F7122E">
      <w:pPr>
        <w:jc w:val="center"/>
        <w:rPr>
          <w:rFonts w:ascii="Times New Roman" w:eastAsia="Calibri" w:hAnsi="Times New Roman" w:cs="Times New Roman"/>
          <w:b/>
          <w:sz w:val="28"/>
          <w:szCs w:val="28"/>
          <w:lang w:val="en-US"/>
        </w:rPr>
      </w:pPr>
    </w:p>
    <w:p w:rsidR="00F7122E" w:rsidRPr="00F7122E" w:rsidRDefault="00F7122E" w:rsidP="00F7122E">
      <w:pPr>
        <w:jc w:val="center"/>
        <w:rPr>
          <w:rFonts w:ascii="Times New Roman" w:eastAsia="Calibri" w:hAnsi="Times New Roman" w:cs="Times New Roman"/>
          <w:b/>
          <w:sz w:val="28"/>
          <w:szCs w:val="28"/>
          <w:lang w:val="en-US"/>
        </w:rPr>
      </w:pPr>
    </w:p>
    <w:p w:rsidR="00563796" w:rsidRDefault="00563796" w:rsidP="00F7122E">
      <w:pPr>
        <w:jc w:val="center"/>
        <w:rPr>
          <w:rFonts w:ascii="Times New Roman" w:eastAsia="Calibri" w:hAnsi="Times New Roman" w:cs="Times New Roman"/>
          <w:b/>
          <w:sz w:val="28"/>
          <w:szCs w:val="28"/>
          <w:lang w:val="en-US"/>
        </w:rPr>
        <w:sectPr w:rsidR="00563796" w:rsidSect="00A64F02">
          <w:pgSz w:w="11906" w:h="16838" w:code="9"/>
          <w:pgMar w:top="2275" w:right="2275" w:bottom="2275" w:left="2275" w:header="706" w:footer="706" w:gutter="0"/>
          <w:cols w:space="708"/>
          <w:docGrid w:linePitch="360"/>
        </w:sectPr>
      </w:pPr>
    </w:p>
    <w:p w:rsidR="00F7122E" w:rsidRPr="00F7122E" w:rsidRDefault="00F7122E" w:rsidP="00F7122E">
      <w:pPr>
        <w:jc w:val="center"/>
        <w:rPr>
          <w:rFonts w:ascii="Times New Roman" w:eastAsia="Calibri" w:hAnsi="Times New Roman" w:cs="Times New Roman"/>
          <w:b/>
          <w:sz w:val="28"/>
          <w:szCs w:val="28"/>
          <w:lang w:val="en-US"/>
        </w:rPr>
      </w:pPr>
    </w:p>
    <w:p w:rsidR="00F7122E" w:rsidRPr="00F7122E" w:rsidRDefault="00F7122E" w:rsidP="00F7122E">
      <w:pPr>
        <w:jc w:val="center"/>
        <w:rPr>
          <w:rFonts w:ascii="Times New Roman" w:eastAsia="Calibri" w:hAnsi="Times New Roman" w:cs="Times New Roman"/>
          <w:b/>
          <w:sz w:val="28"/>
          <w:szCs w:val="28"/>
          <w:lang w:val="en-US"/>
        </w:rPr>
      </w:pPr>
    </w:p>
    <w:p w:rsidR="00F7122E" w:rsidRPr="00CF2854" w:rsidRDefault="00F7122E" w:rsidP="00CF2854">
      <w:pPr>
        <w:spacing w:line="240" w:lineRule="auto"/>
        <w:jc w:val="both"/>
        <w:rPr>
          <w:rFonts w:ascii="Times New Roman" w:hAnsi="Times New Roman" w:cs="Times New Roman"/>
          <w:b/>
          <w:sz w:val="24"/>
          <w:szCs w:val="24"/>
        </w:rPr>
      </w:pPr>
    </w:p>
    <w:sectPr w:rsidR="00F7122E" w:rsidRPr="00CF2854" w:rsidSect="0056379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40" w:rsidRDefault="00D65240" w:rsidP="00FC42D9">
      <w:pPr>
        <w:spacing w:after="0" w:line="240" w:lineRule="auto"/>
      </w:pPr>
      <w:r>
        <w:separator/>
      </w:r>
    </w:p>
  </w:endnote>
  <w:endnote w:type="continuationSeparator" w:id="0">
    <w:p w:rsidR="00D65240" w:rsidRDefault="00D65240" w:rsidP="00FC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017623"/>
      <w:docPartObj>
        <w:docPartGallery w:val="Page Numbers (Bottom of Page)"/>
        <w:docPartUnique/>
      </w:docPartObj>
    </w:sdtPr>
    <w:sdtEndPr>
      <w:rPr>
        <w:noProof/>
      </w:rPr>
    </w:sdtEndPr>
    <w:sdtContent>
      <w:p w:rsidR="00A64F02" w:rsidRDefault="00A64F02">
        <w:pPr>
          <w:pStyle w:val="Footer"/>
          <w:jc w:val="right"/>
        </w:pPr>
        <w:r>
          <w:fldChar w:fldCharType="begin"/>
        </w:r>
        <w:r>
          <w:instrText xml:space="preserve"> PAGE   \* MERGEFORMAT </w:instrText>
        </w:r>
        <w:r>
          <w:fldChar w:fldCharType="separate"/>
        </w:r>
        <w:r w:rsidR="00465BCE">
          <w:rPr>
            <w:noProof/>
          </w:rPr>
          <w:t>2</w:t>
        </w:r>
        <w:r>
          <w:rPr>
            <w:noProof/>
          </w:rPr>
          <w:fldChar w:fldCharType="end"/>
        </w:r>
      </w:p>
    </w:sdtContent>
  </w:sdt>
  <w:p w:rsidR="00A64F02" w:rsidRDefault="00A64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40" w:rsidRDefault="00D65240" w:rsidP="00FC42D9">
      <w:pPr>
        <w:spacing w:after="0" w:line="240" w:lineRule="auto"/>
      </w:pPr>
      <w:r>
        <w:separator/>
      </w:r>
    </w:p>
  </w:footnote>
  <w:footnote w:type="continuationSeparator" w:id="0">
    <w:p w:rsidR="00D65240" w:rsidRDefault="00D65240" w:rsidP="00FC4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948"/>
    <w:multiLevelType w:val="multilevel"/>
    <w:tmpl w:val="EB387EFE"/>
    <w:lvl w:ilvl="0">
      <w:start w:val="4"/>
      <w:numFmt w:val="decimal"/>
      <w:lvlText w:val="%1."/>
      <w:lvlJc w:val="left"/>
      <w:pPr>
        <w:tabs>
          <w:tab w:val="left" w:pos="144"/>
        </w:tabs>
        <w:ind w:left="720"/>
      </w:pPr>
      <w:rPr>
        <w:rFonts w:ascii="Tahoma" w:eastAsia="Tahoma" w:hAnsi="Tahoma"/>
        <w:b/>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422A5"/>
    <w:multiLevelType w:val="hybridMultilevel"/>
    <w:tmpl w:val="95F8DD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FE6D6F"/>
    <w:multiLevelType w:val="hybridMultilevel"/>
    <w:tmpl w:val="B00642A4"/>
    <w:lvl w:ilvl="0" w:tplc="09A426BE">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6AD225A"/>
    <w:multiLevelType w:val="hybridMultilevel"/>
    <w:tmpl w:val="63C86C0E"/>
    <w:lvl w:ilvl="0" w:tplc="7AACA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064FA9"/>
    <w:multiLevelType w:val="hybridMultilevel"/>
    <w:tmpl w:val="6F2200F6"/>
    <w:lvl w:ilvl="0" w:tplc="1FF099A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55345"/>
    <w:multiLevelType w:val="hybridMultilevel"/>
    <w:tmpl w:val="62D4C222"/>
    <w:lvl w:ilvl="0" w:tplc="38884A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A594441"/>
    <w:multiLevelType w:val="hybridMultilevel"/>
    <w:tmpl w:val="6E982C36"/>
    <w:lvl w:ilvl="0" w:tplc="F17E03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890D4C"/>
    <w:multiLevelType w:val="hybridMultilevel"/>
    <w:tmpl w:val="625277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F75CB0"/>
    <w:multiLevelType w:val="hybridMultilevel"/>
    <w:tmpl w:val="3DCAEB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1A25C9"/>
    <w:multiLevelType w:val="multilevel"/>
    <w:tmpl w:val="34CE4DE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5"/>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4346210"/>
    <w:multiLevelType w:val="multilevel"/>
    <w:tmpl w:val="243A26FC"/>
    <w:lvl w:ilvl="0">
      <w:start w:val="9"/>
      <w:numFmt w:val="decimal"/>
      <w:lvlText w:val="%1."/>
      <w:lvlJc w:val="left"/>
      <w:pPr>
        <w:tabs>
          <w:tab w:val="left" w:pos="360"/>
        </w:tabs>
        <w:ind w:left="720"/>
      </w:pPr>
      <w:rPr>
        <w:rFonts w:ascii="Tahoma" w:eastAsia="Tahoma" w:hAnsi="Tahoma"/>
        <w:b/>
        <w:strike w:val="0"/>
        <w:color w:val="000000"/>
        <w:spacing w:val="-7"/>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EF7C46"/>
    <w:multiLevelType w:val="multilevel"/>
    <w:tmpl w:val="18DC27E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FF4425B"/>
    <w:multiLevelType w:val="hybridMultilevel"/>
    <w:tmpl w:val="DE6454BC"/>
    <w:lvl w:ilvl="0" w:tplc="0421000F">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43D21944"/>
    <w:multiLevelType w:val="hybridMultilevel"/>
    <w:tmpl w:val="D70805A8"/>
    <w:lvl w:ilvl="0" w:tplc="238C3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EB4FBB"/>
    <w:multiLevelType w:val="hybridMultilevel"/>
    <w:tmpl w:val="9F6A50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804BD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D4A2E"/>
    <w:multiLevelType w:val="multilevel"/>
    <w:tmpl w:val="B7E0BA5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B385B4E"/>
    <w:multiLevelType w:val="hybridMultilevel"/>
    <w:tmpl w:val="9C968F3A"/>
    <w:lvl w:ilvl="0" w:tplc="1340D34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B345A3"/>
    <w:multiLevelType w:val="hybridMultilevel"/>
    <w:tmpl w:val="7CE268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F6D2C86"/>
    <w:multiLevelType w:val="hybridMultilevel"/>
    <w:tmpl w:val="AC000FB2"/>
    <w:lvl w:ilvl="0" w:tplc="9D30B3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FD37A4B"/>
    <w:multiLevelType w:val="hybridMultilevel"/>
    <w:tmpl w:val="A7D05624"/>
    <w:lvl w:ilvl="0" w:tplc="423E8F7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64026063"/>
    <w:multiLevelType w:val="hybridMultilevel"/>
    <w:tmpl w:val="2A56A4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D134BF"/>
    <w:multiLevelType w:val="multilevel"/>
    <w:tmpl w:val="95AEDFBE"/>
    <w:lvl w:ilvl="0">
      <w:start w:val="1"/>
      <w:numFmt w:val="decimal"/>
      <w:lvlText w:val="%1."/>
      <w:lvlJc w:val="left"/>
      <w:pPr>
        <w:tabs>
          <w:tab w:val="left" w:pos="144"/>
        </w:tabs>
        <w:ind w:left="720"/>
      </w:pPr>
      <w:rPr>
        <w:rFonts w:ascii="Tahoma" w:eastAsia="Tahoma" w:hAnsi="Tahoma"/>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3F4644"/>
    <w:multiLevelType w:val="multilevel"/>
    <w:tmpl w:val="48CE85B4"/>
    <w:lvl w:ilvl="0">
      <w:start w:val="1"/>
      <w:numFmt w:val="decimal"/>
      <w:lvlText w:val="%1."/>
      <w:lvlJc w:val="left"/>
      <w:pPr>
        <w:ind w:left="1080" w:hanging="360"/>
      </w:pPr>
    </w:lvl>
    <w:lvl w:ilvl="1">
      <w:start w:val="1"/>
      <w:numFmt w:val="decimal"/>
      <w:isLgl/>
      <w:lvlText w:val="%2."/>
      <w:lvlJc w:val="left"/>
      <w:pPr>
        <w:ind w:left="1050" w:hanging="42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70357DFD"/>
    <w:multiLevelType w:val="multilevel"/>
    <w:tmpl w:val="5D561FF0"/>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74D31BCA"/>
    <w:multiLevelType w:val="hybridMultilevel"/>
    <w:tmpl w:val="912A9144"/>
    <w:lvl w:ilvl="0" w:tplc="843423B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0180E"/>
    <w:multiLevelType w:val="multilevel"/>
    <w:tmpl w:val="34865B88"/>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12"/>
  </w:num>
  <w:num w:numId="2">
    <w:abstractNumId w:val="25"/>
  </w:num>
  <w:num w:numId="3">
    <w:abstractNumId w:val="15"/>
  </w:num>
  <w:num w:numId="4">
    <w:abstractNumId w:val="2"/>
  </w:num>
  <w:num w:numId="5">
    <w:abstractNumId w:val="17"/>
  </w:num>
  <w:num w:numId="6">
    <w:abstractNumId w:val="8"/>
  </w:num>
  <w:num w:numId="7">
    <w:abstractNumId w:val="16"/>
  </w:num>
  <w:num w:numId="8">
    <w:abstractNumId w:val="24"/>
  </w:num>
  <w:num w:numId="9">
    <w:abstractNumId w:val="4"/>
  </w:num>
  <w:num w:numId="10">
    <w:abstractNumId w:val="21"/>
  </w:num>
  <w:num w:numId="11">
    <w:abstractNumId w:val="0"/>
  </w:num>
  <w:num w:numId="12">
    <w:abstractNumId w:val="10"/>
  </w:num>
  <w:num w:numId="13">
    <w:abstractNumId w:val="23"/>
  </w:num>
  <w:num w:numId="14">
    <w:abstractNumId w:val="1"/>
  </w:num>
  <w:num w:numId="15">
    <w:abstractNumId w:val="14"/>
  </w:num>
  <w:num w:numId="16">
    <w:abstractNumId w:val="9"/>
  </w:num>
  <w:num w:numId="17">
    <w:abstractNumId w:val="13"/>
  </w:num>
  <w:num w:numId="18">
    <w:abstractNumId w:val="19"/>
  </w:num>
  <w:num w:numId="19">
    <w:abstractNumId w:val="11"/>
  </w:num>
  <w:num w:numId="20">
    <w:abstractNumId w:val="6"/>
  </w:num>
  <w:num w:numId="21">
    <w:abstractNumId w:val="18"/>
  </w:num>
  <w:num w:numId="22">
    <w:abstractNumId w:val="5"/>
  </w:num>
  <w:num w:numId="23">
    <w:abstractNumId w:val="3"/>
  </w:num>
  <w:num w:numId="24">
    <w:abstractNumId w:val="7"/>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04"/>
    <w:rsid w:val="00041DF6"/>
    <w:rsid w:val="00046244"/>
    <w:rsid w:val="00091804"/>
    <w:rsid w:val="000B4DA2"/>
    <w:rsid w:val="001B1024"/>
    <w:rsid w:val="001E21C0"/>
    <w:rsid w:val="0020693A"/>
    <w:rsid w:val="002872AC"/>
    <w:rsid w:val="00325706"/>
    <w:rsid w:val="00347B50"/>
    <w:rsid w:val="00374E9C"/>
    <w:rsid w:val="003A10ED"/>
    <w:rsid w:val="0042536C"/>
    <w:rsid w:val="004601EE"/>
    <w:rsid w:val="00465BCE"/>
    <w:rsid w:val="004809C8"/>
    <w:rsid w:val="00492E07"/>
    <w:rsid w:val="004938F5"/>
    <w:rsid w:val="00494815"/>
    <w:rsid w:val="004A011E"/>
    <w:rsid w:val="004C1925"/>
    <w:rsid w:val="004E0455"/>
    <w:rsid w:val="00563796"/>
    <w:rsid w:val="0061344D"/>
    <w:rsid w:val="0063349A"/>
    <w:rsid w:val="0064658F"/>
    <w:rsid w:val="00676708"/>
    <w:rsid w:val="0067778A"/>
    <w:rsid w:val="006F325A"/>
    <w:rsid w:val="00727F59"/>
    <w:rsid w:val="00754C4A"/>
    <w:rsid w:val="00761230"/>
    <w:rsid w:val="0076314F"/>
    <w:rsid w:val="00767DF6"/>
    <w:rsid w:val="00794962"/>
    <w:rsid w:val="007D73F9"/>
    <w:rsid w:val="00804709"/>
    <w:rsid w:val="00804E49"/>
    <w:rsid w:val="008A59D8"/>
    <w:rsid w:val="008E6679"/>
    <w:rsid w:val="008F67B2"/>
    <w:rsid w:val="00965B78"/>
    <w:rsid w:val="009C4A34"/>
    <w:rsid w:val="00A64F02"/>
    <w:rsid w:val="00A70C52"/>
    <w:rsid w:val="00AB6EAC"/>
    <w:rsid w:val="00AE5C72"/>
    <w:rsid w:val="00B72FDE"/>
    <w:rsid w:val="00C511B3"/>
    <w:rsid w:val="00C81F17"/>
    <w:rsid w:val="00C95F2A"/>
    <w:rsid w:val="00CC538B"/>
    <w:rsid w:val="00CF2854"/>
    <w:rsid w:val="00D65240"/>
    <w:rsid w:val="00DC42AB"/>
    <w:rsid w:val="00DD6DE3"/>
    <w:rsid w:val="00E51C79"/>
    <w:rsid w:val="00E619A9"/>
    <w:rsid w:val="00E7061F"/>
    <w:rsid w:val="00F7122E"/>
    <w:rsid w:val="00F80F12"/>
    <w:rsid w:val="00FC42D9"/>
    <w:rsid w:val="00FD03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2D9"/>
  </w:style>
  <w:style w:type="paragraph" w:styleId="Footer">
    <w:name w:val="footer"/>
    <w:basedOn w:val="Normal"/>
    <w:link w:val="FooterChar"/>
    <w:uiPriority w:val="99"/>
    <w:unhideWhenUsed/>
    <w:rsid w:val="00FC4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D9"/>
  </w:style>
  <w:style w:type="paragraph" w:styleId="BalloonText">
    <w:name w:val="Balloon Text"/>
    <w:basedOn w:val="Normal"/>
    <w:link w:val="BalloonTextChar"/>
    <w:uiPriority w:val="99"/>
    <w:semiHidden/>
    <w:unhideWhenUsed/>
    <w:rsid w:val="00FC4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D9"/>
    <w:rPr>
      <w:rFonts w:ascii="Tahoma" w:hAnsi="Tahoma" w:cs="Tahoma"/>
      <w:sz w:val="16"/>
      <w:szCs w:val="16"/>
    </w:rPr>
  </w:style>
  <w:style w:type="paragraph" w:styleId="ListParagraph">
    <w:name w:val="List Paragraph"/>
    <w:basedOn w:val="Normal"/>
    <w:uiPriority w:val="34"/>
    <w:qFormat/>
    <w:rsid w:val="007D73F9"/>
    <w:pPr>
      <w:ind w:left="720"/>
      <w:contextualSpacing/>
    </w:pPr>
  </w:style>
  <w:style w:type="character" w:styleId="Hyperlink">
    <w:name w:val="Hyperlink"/>
    <w:basedOn w:val="DefaultParagraphFont"/>
    <w:uiPriority w:val="99"/>
    <w:unhideWhenUsed/>
    <w:rsid w:val="004809C8"/>
    <w:rPr>
      <w:color w:val="0000FF" w:themeColor="hyperlink"/>
      <w:u w:val="single"/>
    </w:rPr>
  </w:style>
  <w:style w:type="table" w:styleId="TableGrid">
    <w:name w:val="Table Grid"/>
    <w:basedOn w:val="TableNormal"/>
    <w:uiPriority w:val="59"/>
    <w:rsid w:val="00A64F0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2D9"/>
  </w:style>
  <w:style w:type="paragraph" w:styleId="Footer">
    <w:name w:val="footer"/>
    <w:basedOn w:val="Normal"/>
    <w:link w:val="FooterChar"/>
    <w:uiPriority w:val="99"/>
    <w:unhideWhenUsed/>
    <w:rsid w:val="00FC4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D9"/>
  </w:style>
  <w:style w:type="paragraph" w:styleId="BalloonText">
    <w:name w:val="Balloon Text"/>
    <w:basedOn w:val="Normal"/>
    <w:link w:val="BalloonTextChar"/>
    <w:uiPriority w:val="99"/>
    <w:semiHidden/>
    <w:unhideWhenUsed/>
    <w:rsid w:val="00FC4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D9"/>
    <w:rPr>
      <w:rFonts w:ascii="Tahoma" w:hAnsi="Tahoma" w:cs="Tahoma"/>
      <w:sz w:val="16"/>
      <w:szCs w:val="16"/>
    </w:rPr>
  </w:style>
  <w:style w:type="paragraph" w:styleId="ListParagraph">
    <w:name w:val="List Paragraph"/>
    <w:basedOn w:val="Normal"/>
    <w:uiPriority w:val="34"/>
    <w:qFormat/>
    <w:rsid w:val="007D73F9"/>
    <w:pPr>
      <w:ind w:left="720"/>
      <w:contextualSpacing/>
    </w:pPr>
  </w:style>
  <w:style w:type="character" w:styleId="Hyperlink">
    <w:name w:val="Hyperlink"/>
    <w:basedOn w:val="DefaultParagraphFont"/>
    <w:uiPriority w:val="99"/>
    <w:unhideWhenUsed/>
    <w:rsid w:val="004809C8"/>
    <w:rPr>
      <w:color w:val="0000FF" w:themeColor="hyperlink"/>
      <w:u w:val="single"/>
    </w:rPr>
  </w:style>
  <w:style w:type="table" w:styleId="TableGrid">
    <w:name w:val="Table Grid"/>
    <w:basedOn w:val="TableNormal"/>
    <w:uiPriority w:val="59"/>
    <w:rsid w:val="00A64F0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apor.ukp.go.id"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C157-6118-42C9-B991-83870672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17</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ABADI02</cp:lastModifiedBy>
  <cp:revision>24</cp:revision>
  <cp:lastPrinted>2017-10-06T04:31:00Z</cp:lastPrinted>
  <dcterms:created xsi:type="dcterms:W3CDTF">2017-10-03T01:31:00Z</dcterms:created>
  <dcterms:modified xsi:type="dcterms:W3CDTF">2017-10-06T04:33:00Z</dcterms:modified>
</cp:coreProperties>
</file>