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BEA" w:rsidRPr="00BA4A47" w:rsidRDefault="00041BEA" w:rsidP="00041BEA">
      <w:pPr>
        <w:pStyle w:val="Heading1"/>
        <w:jc w:val="center"/>
        <w:rPr>
          <w:rFonts w:ascii="Times New Roman" w:hAnsi="Times New Roman" w:cs="Times New Roman"/>
          <w:b/>
          <w:color w:val="auto"/>
          <w:sz w:val="24"/>
          <w:szCs w:val="24"/>
          <w:lang w:val="id-ID"/>
        </w:rPr>
      </w:pPr>
      <w:bookmarkStart w:id="0" w:name="_Toc493665077"/>
      <w:r w:rsidRPr="00BA4A47">
        <w:rPr>
          <w:rFonts w:ascii="Times New Roman" w:hAnsi="Times New Roman" w:cs="Times New Roman"/>
          <w:b/>
          <w:color w:val="auto"/>
          <w:sz w:val="24"/>
          <w:szCs w:val="24"/>
          <w:lang w:val="id-ID"/>
        </w:rPr>
        <w:t>ABSTRACT</w:t>
      </w:r>
      <w:bookmarkEnd w:id="0"/>
    </w:p>
    <w:p w:rsidR="00041BEA" w:rsidRDefault="00041BEA" w:rsidP="00041BEA">
      <w:pPr>
        <w:rPr>
          <w:rFonts w:ascii="Times New Roman" w:hAnsi="Times New Roman" w:cs="Times New Roman"/>
          <w:sz w:val="24"/>
          <w:szCs w:val="24"/>
          <w:lang w:val="id-ID"/>
        </w:rPr>
      </w:pPr>
    </w:p>
    <w:p w:rsidR="00041BEA" w:rsidRPr="001362F6" w:rsidRDefault="00041BEA" w:rsidP="00041BEA">
      <w:pPr>
        <w:spacing w:line="240" w:lineRule="auto"/>
        <w:ind w:firstLine="720"/>
        <w:jc w:val="both"/>
        <w:rPr>
          <w:rFonts w:ascii="Times New Roman" w:hAnsi="Times New Roman" w:cs="Times New Roman"/>
          <w:i/>
          <w:sz w:val="24"/>
          <w:szCs w:val="24"/>
          <w:lang w:val="id-ID"/>
        </w:rPr>
      </w:pPr>
      <w:r w:rsidRPr="001362F6">
        <w:rPr>
          <w:rFonts w:ascii="Times New Roman" w:hAnsi="Times New Roman" w:cs="Times New Roman"/>
          <w:i/>
          <w:sz w:val="24"/>
          <w:szCs w:val="24"/>
          <w:lang w:val="id-ID"/>
        </w:rPr>
        <w:t>Human Trafficking have become a serious crime that need to be handled immediately, in Indonesia itself cases of Human Trafficking occur in various regions. Indonesia as a country whose territory is bordered directly with neighbording countries, either directly adjacent to land routes or sea lanes. with Indonesia which has several areas directly adjacent to neighbording countries such as West Kalimantan and Malaysia, causing crimes such as Human Trafficking to occur in many areas, because in this region the traffickers will nor get difficulties or obstacles to get in and out of the country one to another country to carry out the crime.</w:t>
      </w:r>
    </w:p>
    <w:p w:rsidR="00041BEA" w:rsidRPr="001362F6" w:rsidRDefault="00041BEA" w:rsidP="00041BEA">
      <w:pPr>
        <w:spacing w:line="240" w:lineRule="auto"/>
        <w:ind w:firstLine="720"/>
        <w:jc w:val="both"/>
        <w:rPr>
          <w:rFonts w:ascii="Times New Roman" w:hAnsi="Times New Roman" w:cs="Times New Roman"/>
          <w:i/>
          <w:sz w:val="24"/>
          <w:szCs w:val="24"/>
          <w:lang w:val="id-ID"/>
        </w:rPr>
      </w:pPr>
      <w:r w:rsidRPr="001362F6">
        <w:rPr>
          <w:rFonts w:ascii="Times New Roman" w:hAnsi="Times New Roman" w:cs="Times New Roman"/>
          <w:i/>
          <w:sz w:val="24"/>
          <w:szCs w:val="24"/>
          <w:lang w:val="id-ID"/>
        </w:rPr>
        <w:t>The purpose of this research is to know the role of what is done by International Organization of IOM Indonesia to overcome Human Trafficking victim in West Kalimantan area which is vulnerable to human trafficking. And furthermore, to find out what the condition of Human Trafficking in West Kalimantan. while the usefulness of this research id to add insight for readers for Human Trafficking crimes cases that many occur in Indonesia especially in the border region of indonesia.</w:t>
      </w:r>
    </w:p>
    <w:p w:rsidR="00041BEA" w:rsidRPr="001362F6" w:rsidRDefault="00041BEA" w:rsidP="00041BEA">
      <w:pPr>
        <w:spacing w:line="240" w:lineRule="auto"/>
        <w:ind w:firstLine="720"/>
        <w:jc w:val="both"/>
        <w:rPr>
          <w:rFonts w:ascii="Times New Roman" w:hAnsi="Times New Roman" w:cs="Times New Roman"/>
          <w:i/>
          <w:sz w:val="24"/>
          <w:szCs w:val="24"/>
          <w:lang w:val="id-ID"/>
        </w:rPr>
      </w:pPr>
      <w:r w:rsidRPr="001362F6">
        <w:rPr>
          <w:rFonts w:ascii="Times New Roman" w:hAnsi="Times New Roman" w:cs="Times New Roman"/>
          <w:i/>
          <w:sz w:val="24"/>
          <w:szCs w:val="24"/>
          <w:lang w:val="id-ID"/>
        </w:rPr>
        <w:t>The method used in this research id Descriptive Analysis method, namely the methode of decomposition and description of relevant or related conditions, then analyzeit through the data that have been obtained by the author to get an explanation of these conditional. In this case, the authors describe the role of IOM Indonesia that tackles Human Trafficking in West Kalimantan.</w:t>
      </w:r>
    </w:p>
    <w:p w:rsidR="00041BEA" w:rsidRPr="001362F6" w:rsidRDefault="00041BEA" w:rsidP="00041BEA">
      <w:pPr>
        <w:spacing w:line="240" w:lineRule="auto"/>
        <w:ind w:firstLine="720"/>
        <w:jc w:val="both"/>
        <w:rPr>
          <w:rFonts w:ascii="Times New Roman" w:hAnsi="Times New Roman" w:cs="Times New Roman"/>
          <w:i/>
          <w:sz w:val="24"/>
          <w:szCs w:val="24"/>
          <w:lang w:val="id-ID"/>
        </w:rPr>
      </w:pPr>
      <w:r w:rsidRPr="001362F6">
        <w:rPr>
          <w:rFonts w:ascii="Times New Roman" w:hAnsi="Times New Roman" w:cs="Times New Roman"/>
          <w:i/>
          <w:sz w:val="24"/>
          <w:szCs w:val="24"/>
          <w:lang w:val="id-ID"/>
        </w:rPr>
        <w:t>IOM Indonesia’s role in helping Human Trafficking victims in West Kalimantan is less effective, because IOM’s role dose not directly address the core of its Human Trafficking problem. IOM  only acts as a partnership with the West Kalimantan government by helping victims of Human Trafficking through the return of victims, Recovery, and Education.</w:t>
      </w:r>
    </w:p>
    <w:p w:rsidR="00041BEA" w:rsidRPr="008F03D4" w:rsidRDefault="00041BEA" w:rsidP="00041BEA">
      <w:pPr>
        <w:spacing w:line="240" w:lineRule="auto"/>
        <w:jc w:val="both"/>
        <w:rPr>
          <w:rFonts w:ascii="Times New Roman" w:hAnsi="Times New Roman" w:cs="Times New Roman"/>
          <w:b/>
          <w:sz w:val="24"/>
          <w:szCs w:val="24"/>
          <w:lang w:val="id-ID"/>
        </w:rPr>
      </w:pPr>
      <w:r w:rsidRPr="001362F6">
        <w:rPr>
          <w:rFonts w:ascii="Times New Roman" w:hAnsi="Times New Roman" w:cs="Times New Roman"/>
          <w:b/>
          <w:i/>
          <w:sz w:val="24"/>
          <w:szCs w:val="24"/>
          <w:lang w:val="id-ID"/>
        </w:rPr>
        <w:t>Keyword: International Organization for Migration (IOM), IOM’s role, Human Trafficking</w:t>
      </w:r>
      <w:r w:rsidRPr="00753E4B">
        <w:rPr>
          <w:rFonts w:ascii="Times New Roman" w:hAnsi="Times New Roman" w:cs="Times New Roman"/>
          <w:b/>
          <w:sz w:val="24"/>
          <w:szCs w:val="24"/>
          <w:lang w:val="id-ID"/>
        </w:rPr>
        <w:br w:type="page"/>
      </w:r>
    </w:p>
    <w:p w:rsidR="00075E69" w:rsidRDefault="00041BEA">
      <w:bookmarkStart w:id="1" w:name="_GoBack"/>
      <w:bookmarkEnd w:id="1"/>
    </w:p>
    <w:sectPr w:rsidR="00075E69" w:rsidSect="00041BEA">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BEA"/>
    <w:rsid w:val="00041BEA"/>
    <w:rsid w:val="00942A7C"/>
    <w:rsid w:val="0094613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BEA"/>
    <w:pPr>
      <w:spacing w:after="160" w:line="259" w:lineRule="auto"/>
    </w:pPr>
    <w:rPr>
      <w:lang w:val="en-US"/>
    </w:rPr>
  </w:style>
  <w:style w:type="paragraph" w:styleId="Heading1">
    <w:name w:val="heading 1"/>
    <w:basedOn w:val="Normal"/>
    <w:next w:val="Normal"/>
    <w:link w:val="Heading1Char"/>
    <w:uiPriority w:val="9"/>
    <w:qFormat/>
    <w:rsid w:val="00041BEA"/>
    <w:pPr>
      <w:keepNext/>
      <w:keepLines/>
      <w:spacing w:before="240" w:after="0" w:line="276" w:lineRule="auto"/>
      <w:ind w:firstLine="720"/>
      <w:jc w:val="both"/>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1BEA"/>
    <w:rPr>
      <w:rFonts w:asciiTheme="majorHAnsi" w:eastAsiaTheme="majorEastAsia" w:hAnsiTheme="majorHAnsi" w:cstheme="majorBidi"/>
      <w:color w:val="365F91" w:themeColor="accent1" w:themeShade="BF"/>
      <w:sz w:val="32"/>
      <w:szCs w:val="3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BEA"/>
    <w:pPr>
      <w:spacing w:after="160" w:line="259" w:lineRule="auto"/>
    </w:pPr>
    <w:rPr>
      <w:lang w:val="en-US"/>
    </w:rPr>
  </w:style>
  <w:style w:type="paragraph" w:styleId="Heading1">
    <w:name w:val="heading 1"/>
    <w:basedOn w:val="Normal"/>
    <w:next w:val="Normal"/>
    <w:link w:val="Heading1Char"/>
    <w:uiPriority w:val="9"/>
    <w:qFormat/>
    <w:rsid w:val="00041BEA"/>
    <w:pPr>
      <w:keepNext/>
      <w:keepLines/>
      <w:spacing w:before="240" w:after="0" w:line="276" w:lineRule="auto"/>
      <w:ind w:firstLine="720"/>
      <w:jc w:val="both"/>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1BEA"/>
    <w:rPr>
      <w:rFonts w:asciiTheme="majorHAnsi" w:eastAsiaTheme="majorEastAsia" w:hAnsiTheme="majorHAnsi" w:cstheme="majorBidi"/>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1659</Characters>
  <Application>Microsoft Office Word</Application>
  <DocSecurity>0</DocSecurity>
  <Lines>13</Lines>
  <Paragraphs>3</Paragraphs>
  <ScaleCrop>false</ScaleCrop>
  <Company/>
  <LinksUpToDate>false</LinksUpToDate>
  <CharactersWithSpaces>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Guest</cp:lastModifiedBy>
  <cp:revision>1</cp:revision>
  <dcterms:created xsi:type="dcterms:W3CDTF">2017-10-05T06:23:00Z</dcterms:created>
  <dcterms:modified xsi:type="dcterms:W3CDTF">2017-10-05T06:26:00Z</dcterms:modified>
</cp:coreProperties>
</file>