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4" w:rsidRDefault="007A014D" w:rsidP="007A014D">
      <w:pPr>
        <w:spacing w:line="9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ABSTRAK</w:t>
      </w:r>
    </w:p>
    <w:p w:rsidR="00DA1A0E" w:rsidRDefault="00DA1A0E" w:rsidP="0066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berawal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ditemukannya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</w:t>
      </w:r>
      <w:r w:rsidR="00782D5E">
        <w:rPr>
          <w:rFonts w:ascii="Times New Roman" w:hAnsi="Times New Roman" w:cs="Times New Roman"/>
          <w:sz w:val="24"/>
          <w:lang w:val="en-US"/>
        </w:rPr>
        <w:t>ermasalahan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kinerja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masalah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</w:t>
      </w:r>
      <w:r w:rsidR="00782D5E">
        <w:rPr>
          <w:rFonts w:ascii="Times New Roman" w:hAnsi="Times New Roman" w:cs="Times New Roman"/>
          <w:sz w:val="24"/>
          <w:lang w:val="en-US"/>
        </w:rPr>
        <w:t>itian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kinerja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menurun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</w:t>
      </w:r>
      <w:r w:rsidR="00782D5E">
        <w:rPr>
          <w:rFonts w:ascii="Times New Roman" w:hAnsi="Times New Roman" w:cs="Times New Roman"/>
          <w:sz w:val="24"/>
          <w:lang w:val="en-US"/>
        </w:rPr>
        <w:t xml:space="preserve">ng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diakibatkan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D959C7" w:rsidRDefault="00D959C7" w:rsidP="0066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pengar</w:t>
      </w:r>
      <w:r w:rsidR="00782D5E">
        <w:rPr>
          <w:rFonts w:ascii="Times New Roman" w:hAnsi="Times New Roman" w:cs="Times New Roman"/>
          <w:sz w:val="24"/>
          <w:lang w:val="en-US"/>
        </w:rPr>
        <w:t>uh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komitmen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</w:t>
      </w:r>
      <w:r w:rsidR="00782D5E">
        <w:rPr>
          <w:rFonts w:ascii="Times New Roman" w:hAnsi="Times New Roman" w:cs="Times New Roman"/>
          <w:sz w:val="24"/>
          <w:lang w:val="en-US"/>
        </w:rPr>
        <w:t>rganisasi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kinerja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intervening di PT. </w:t>
      </w:r>
      <w:r w:rsidR="00782D5E">
        <w:rPr>
          <w:rFonts w:ascii="Times New Roman" w:hAnsi="Times New Roman" w:cs="Times New Roman"/>
          <w:sz w:val="24"/>
          <w:lang w:val="en-US"/>
        </w:rPr>
        <w:t xml:space="preserve">Inti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Bumi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Perkasa </w:t>
      </w:r>
      <w:r>
        <w:rPr>
          <w:rFonts w:ascii="Times New Roman" w:hAnsi="Times New Roman" w:cs="Times New Roman"/>
          <w:sz w:val="24"/>
          <w:lang w:val="en-US"/>
        </w:rPr>
        <w:t xml:space="preserve">Kota Bandung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parsial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simultan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ver</w:t>
      </w:r>
      <w:r w:rsidR="00782D5E">
        <w:rPr>
          <w:rFonts w:ascii="Times New Roman" w:hAnsi="Times New Roman" w:cs="Times New Roman"/>
          <w:sz w:val="24"/>
          <w:lang w:val="en-US"/>
        </w:rPr>
        <w:t>ifikatif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jumlah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sampel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41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responden</w:t>
      </w:r>
      <w:proofErr w:type="spellEnd"/>
      <w:r w:rsidR="007A014D" w:rsidRPr="007A014D">
        <w:rPr>
          <w:rFonts w:ascii="Times New Roman" w:hAnsi="Times New Roman" w:cs="Times New Roman"/>
          <w:sz w:val="24"/>
        </w:rPr>
        <w:t>.</w:t>
      </w:r>
      <w:proofErr w:type="gramEnd"/>
      <w:r w:rsidR="007A014D" w:rsidRPr="007A014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menyebarkan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kuisioner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jalur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80FE2" w:rsidRPr="00980FE2">
        <w:rPr>
          <w:rFonts w:ascii="Times New Roman" w:hAnsi="Times New Roman" w:cs="Times New Roman"/>
          <w:i/>
          <w:sz w:val="24"/>
          <w:lang w:val="en-US"/>
        </w:rPr>
        <w:t>(path analysis)</w:t>
      </w:r>
      <w:r w:rsidR="00980FE2">
        <w:rPr>
          <w:rFonts w:ascii="Times New Roman" w:hAnsi="Times New Roman" w:cs="Times New Roman"/>
          <w:sz w:val="24"/>
          <w:lang w:val="en-US"/>
        </w:rPr>
        <w:t>,</w:t>
      </w:r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koefisien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determinasi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uji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hip</w:t>
      </w:r>
      <w:bookmarkStart w:id="0" w:name="_GoBack"/>
      <w:bookmarkEnd w:id="0"/>
      <w:r w:rsidR="00DA1A0E">
        <w:rPr>
          <w:rFonts w:ascii="Times New Roman" w:hAnsi="Times New Roman" w:cs="Times New Roman"/>
          <w:sz w:val="24"/>
          <w:lang w:val="en-US"/>
        </w:rPr>
        <w:t>otesis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980FE2" w:rsidRDefault="00980FE2" w:rsidP="0066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menunjukan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</w:t>
      </w:r>
      <w:r w:rsidR="00782D5E">
        <w:rPr>
          <w:rFonts w:ascii="Times New Roman" w:hAnsi="Times New Roman" w:cs="Times New Roman"/>
          <w:sz w:val="24"/>
          <w:lang w:val="en-US"/>
        </w:rPr>
        <w:t>wa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komitmen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pegawai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PT. </w:t>
      </w:r>
      <w:r w:rsidR="00782D5E">
        <w:rPr>
          <w:rFonts w:ascii="Times New Roman" w:hAnsi="Times New Roman" w:cs="Times New Roman"/>
          <w:sz w:val="24"/>
          <w:lang w:val="en-US"/>
        </w:rPr>
        <w:t xml:space="preserve">Inti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Bumi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Perkasa</w:t>
      </w:r>
      <w:r>
        <w:rPr>
          <w:rFonts w:ascii="Times New Roman" w:hAnsi="Times New Roman" w:cs="Times New Roman"/>
          <w:sz w:val="24"/>
          <w:lang w:val="en-US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dikatakan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komitm</w:t>
      </w:r>
      <w:r w:rsidR="00782D5E">
        <w:rPr>
          <w:rFonts w:ascii="Times New Roman" w:hAnsi="Times New Roman" w:cs="Times New Roman"/>
          <w:sz w:val="24"/>
          <w:lang w:val="en-US"/>
        </w:rPr>
        <w:t>en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sebesar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63</w:t>
      </w:r>
      <w:proofErr w:type="gramStart"/>
      <w:r w:rsidR="00782D5E">
        <w:rPr>
          <w:rFonts w:ascii="Times New Roman" w:hAnsi="Times New Roman" w:cs="Times New Roman"/>
          <w:sz w:val="24"/>
          <w:lang w:val="en-US"/>
        </w:rPr>
        <w:t>,2</w:t>
      </w:r>
      <w:proofErr w:type="gramEnd"/>
      <w:r w:rsidR="00DA1A0E">
        <w:rPr>
          <w:rFonts w:ascii="Times New Roman" w:hAnsi="Times New Roman" w:cs="Times New Roman"/>
          <w:sz w:val="24"/>
          <w:lang w:val="en-US"/>
        </w:rPr>
        <w:t xml:space="preserve">%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pengaruh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variabel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independen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dominan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organisasi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sebesar</w:t>
      </w:r>
      <w:proofErr w:type="spellEnd"/>
      <w:r w:rsidR="00DA1A0E">
        <w:rPr>
          <w:rFonts w:ascii="Times New Roman" w:hAnsi="Times New Roman" w:cs="Times New Roman"/>
          <w:sz w:val="24"/>
          <w:lang w:val="en-US"/>
        </w:rPr>
        <w:t xml:space="preserve"> 2</w:t>
      </w:r>
      <w:r w:rsidR="00782D5E">
        <w:rPr>
          <w:rFonts w:ascii="Times New Roman" w:hAnsi="Times New Roman" w:cs="Times New Roman"/>
          <w:sz w:val="24"/>
          <w:lang w:val="en-US"/>
        </w:rPr>
        <w:t>0,2%</w:t>
      </w:r>
      <w:r w:rsidR="00DA1A0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A1A0E">
        <w:rPr>
          <w:rFonts w:ascii="Times New Roman" w:hAnsi="Times New Roman" w:cs="Times New Roman"/>
          <w:sz w:val="24"/>
          <w:lang w:val="en-US"/>
        </w:rPr>
        <w:t>sedangk</w:t>
      </w:r>
      <w:r w:rsidR="00782D5E">
        <w:rPr>
          <w:rFonts w:ascii="Times New Roman" w:hAnsi="Times New Roman" w:cs="Times New Roman"/>
          <w:sz w:val="24"/>
          <w:lang w:val="en-US"/>
        </w:rPr>
        <w:t>an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sz w:val="24"/>
          <w:lang w:val="en-US"/>
        </w:rPr>
        <w:t>sebesar</w:t>
      </w:r>
      <w:proofErr w:type="spellEnd"/>
      <w:r w:rsidR="00782D5E">
        <w:rPr>
          <w:rFonts w:ascii="Times New Roman" w:hAnsi="Times New Roman" w:cs="Times New Roman"/>
          <w:sz w:val="24"/>
          <w:lang w:val="en-US"/>
        </w:rPr>
        <w:t xml:space="preserve"> 20,0</w:t>
      </w:r>
      <w:r w:rsidR="00DA1A0E">
        <w:rPr>
          <w:rFonts w:ascii="Times New Roman" w:hAnsi="Times New Roman" w:cs="Times New Roman"/>
          <w:sz w:val="24"/>
          <w:lang w:val="en-US"/>
        </w:rPr>
        <w:t>%.</w:t>
      </w:r>
    </w:p>
    <w:p w:rsidR="00980FE2" w:rsidRPr="00980FE2" w:rsidRDefault="00980FE2" w:rsidP="002D373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2D373C" w:rsidRPr="00660BB8" w:rsidRDefault="002D373C" w:rsidP="002D37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14D" w:rsidRDefault="008147B4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60BB8">
        <w:rPr>
          <w:rFonts w:ascii="Times New Roman" w:hAnsi="Times New Roman" w:cs="Times New Roman"/>
          <w:b/>
          <w:sz w:val="24"/>
        </w:rPr>
        <w:t xml:space="preserve">Kata Kunci: </w:t>
      </w:r>
      <w:proofErr w:type="spellStart"/>
      <w:r w:rsidR="00980FE2" w:rsidRPr="00660BB8">
        <w:rPr>
          <w:rFonts w:ascii="Times New Roman" w:hAnsi="Times New Roman" w:cs="Times New Roman"/>
          <w:b/>
          <w:sz w:val="24"/>
          <w:lang w:val="en-US"/>
        </w:rPr>
        <w:t>K</w:t>
      </w:r>
      <w:r w:rsidR="00782D5E">
        <w:rPr>
          <w:rFonts w:ascii="Times New Roman" w:hAnsi="Times New Roman" w:cs="Times New Roman"/>
          <w:b/>
          <w:sz w:val="24"/>
          <w:lang w:val="en-US"/>
        </w:rPr>
        <w:t>omunikasi</w:t>
      </w:r>
      <w:proofErr w:type="spellEnd"/>
      <w:r w:rsidR="00782D5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782D5E">
        <w:rPr>
          <w:rFonts w:ascii="Times New Roman" w:hAnsi="Times New Roman" w:cs="Times New Roman"/>
          <w:b/>
          <w:sz w:val="24"/>
          <w:lang w:val="en-US"/>
        </w:rPr>
        <w:t>kerja</w:t>
      </w:r>
      <w:proofErr w:type="spellEnd"/>
      <w:r w:rsidR="00980FE2" w:rsidRPr="00660BB8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="00980FE2" w:rsidRPr="00660BB8">
        <w:rPr>
          <w:rFonts w:ascii="Times New Roman" w:hAnsi="Times New Roman" w:cs="Times New Roman"/>
          <w:b/>
          <w:sz w:val="24"/>
          <w:lang w:val="en-US"/>
        </w:rPr>
        <w:t>Budaya</w:t>
      </w:r>
      <w:proofErr w:type="spellEnd"/>
      <w:r w:rsidR="00980FE2" w:rsidRPr="00660BB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980FE2" w:rsidRPr="00660BB8">
        <w:rPr>
          <w:rFonts w:ascii="Times New Roman" w:hAnsi="Times New Roman" w:cs="Times New Roman"/>
          <w:b/>
          <w:sz w:val="24"/>
          <w:lang w:val="en-US"/>
        </w:rPr>
        <w:t>organisasi</w:t>
      </w:r>
      <w:proofErr w:type="spellEnd"/>
      <w:r w:rsidR="00980FE2" w:rsidRPr="00660BB8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="00980FE2" w:rsidRPr="00660BB8">
        <w:rPr>
          <w:rFonts w:ascii="Times New Roman" w:hAnsi="Times New Roman" w:cs="Times New Roman"/>
          <w:b/>
          <w:sz w:val="24"/>
          <w:lang w:val="en-US"/>
        </w:rPr>
        <w:t>Komitmen</w:t>
      </w:r>
      <w:proofErr w:type="spellEnd"/>
      <w:r w:rsidR="00980FE2" w:rsidRPr="00660BB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980FE2" w:rsidRPr="00660BB8">
        <w:rPr>
          <w:rFonts w:ascii="Times New Roman" w:hAnsi="Times New Roman" w:cs="Times New Roman"/>
          <w:b/>
          <w:sz w:val="24"/>
          <w:lang w:val="en-US"/>
        </w:rPr>
        <w:t>organisasi</w:t>
      </w:r>
      <w:proofErr w:type="spellEnd"/>
      <w:r w:rsidR="00980FE2" w:rsidRPr="00660BB8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="00980FE2" w:rsidRPr="00660BB8">
        <w:rPr>
          <w:rFonts w:ascii="Times New Roman" w:hAnsi="Times New Roman" w:cs="Times New Roman"/>
          <w:b/>
          <w:sz w:val="24"/>
          <w:lang w:val="en-US"/>
        </w:rPr>
        <w:t>Kinerja</w:t>
      </w:r>
      <w:proofErr w:type="spellEnd"/>
      <w:r w:rsidR="00980FE2" w:rsidRPr="00660BB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980FE2" w:rsidRPr="00660BB8">
        <w:rPr>
          <w:rFonts w:ascii="Times New Roman" w:hAnsi="Times New Roman" w:cs="Times New Roman"/>
          <w:b/>
          <w:sz w:val="24"/>
          <w:lang w:val="en-US"/>
        </w:rPr>
        <w:t>pegawai</w:t>
      </w:r>
      <w:proofErr w:type="spellEnd"/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70F0A" w:rsidRDefault="00E70F0A" w:rsidP="00E7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lastRenderedPageBreak/>
        <w:t>ABSTRACT</w:t>
      </w:r>
    </w:p>
    <w:p w:rsidR="00E70F0A" w:rsidRDefault="00E70F0A" w:rsidP="00E7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</w:p>
    <w:p w:rsidR="00E70F0A" w:rsidRPr="00E70F0A" w:rsidRDefault="00E70F0A" w:rsidP="00E7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</w:p>
    <w:p w:rsidR="00E70F0A" w:rsidRPr="00E70F0A" w:rsidRDefault="00E70F0A" w:rsidP="00E70F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This research begins with the discovery of problems in employee performance. </w:t>
      </w:r>
      <w:proofErr w:type="gramStart"/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the</w:t>
      </w:r>
      <w:proofErr w:type="gramEnd"/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problems seen in this study are decreased employee performance resulting from low employment communication and low organizational culture.</w:t>
      </w:r>
    </w:p>
    <w:p w:rsidR="00E70F0A" w:rsidRPr="00E70F0A" w:rsidRDefault="00E70F0A" w:rsidP="00E70F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This study aims to determine how the influence of work communication and organizational culture to organizational commitment with employee performance as an intervening variable at PT. Inti </w:t>
      </w:r>
      <w:proofErr w:type="spellStart"/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Bumi</w:t>
      </w:r>
      <w:proofErr w:type="spellEnd"/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Perkasa Bandung city either partially or simultaneously. The research method used is descriptive and verification with 41 respondents. Data collection techniques used </w:t>
      </w:r>
      <w:proofErr w:type="gramStart"/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were</w:t>
      </w:r>
      <w:proofErr w:type="gramEnd"/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observation, interviews, and distributing questionnaires. Method of data analysis used is path analysis (path analysis), coefficient of determination analysis, hypothesis test.</w:t>
      </w:r>
    </w:p>
    <w:p w:rsidR="00E70F0A" w:rsidRPr="00E70F0A" w:rsidRDefault="00E70F0A" w:rsidP="00E70F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ab/>
      </w:r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The results showed that work communication, organizational culture, organizational commitment, employee performance at PT. The core of Earth Perkasa Bandung city can be said not </w:t>
      </w:r>
      <w:proofErr w:type="gramStart"/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good</w:t>
      </w:r>
      <w:proofErr w:type="gramEnd"/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. Working communication and organizational culture give influence to organizational commitment that is equal to 63</w:t>
      </w:r>
      <w:proofErr w:type="gramStart"/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,2</w:t>
      </w:r>
      <w:proofErr w:type="gramEnd"/>
      <w:r w:rsidRPr="00E70F0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% influence of dominant independent variable is organizational culture equal to 20,2%, while communication work equal to 20,0%.</w:t>
      </w:r>
    </w:p>
    <w:p w:rsidR="00E70F0A" w:rsidRPr="00E70F0A" w:rsidRDefault="00E70F0A" w:rsidP="00E7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</w:p>
    <w:p w:rsidR="00E70F0A" w:rsidRPr="00E70F0A" w:rsidRDefault="00E70F0A" w:rsidP="00E7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</w:p>
    <w:p w:rsidR="00E70F0A" w:rsidRPr="00E70F0A" w:rsidRDefault="00E70F0A" w:rsidP="00E70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E70F0A"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Keywords: Working communication, Organizational culture, Organizational commitment, Performance of employees</w:t>
      </w:r>
    </w:p>
    <w:p w:rsidR="00E70F0A" w:rsidRDefault="00E70F0A" w:rsidP="00782D5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660BB8" w:rsidRPr="00660BB8" w:rsidRDefault="00660BB8" w:rsidP="008147B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lang w:val="en-US"/>
        </w:rPr>
      </w:pPr>
    </w:p>
    <w:sectPr w:rsidR="00660BB8" w:rsidRPr="00660BB8" w:rsidSect="00660BB8">
      <w:footerReference w:type="default" r:id="rId7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B8" w:rsidRDefault="00660BB8" w:rsidP="00660BB8">
      <w:pPr>
        <w:spacing w:after="0" w:line="240" w:lineRule="auto"/>
      </w:pPr>
      <w:r>
        <w:separator/>
      </w:r>
    </w:p>
  </w:endnote>
  <w:endnote w:type="continuationSeparator" w:id="0">
    <w:p w:rsidR="00660BB8" w:rsidRDefault="00660BB8" w:rsidP="0066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53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BB8" w:rsidRDefault="00660B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F0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60BB8" w:rsidRDefault="00660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B8" w:rsidRDefault="00660BB8" w:rsidP="00660BB8">
      <w:pPr>
        <w:spacing w:after="0" w:line="240" w:lineRule="auto"/>
      </w:pPr>
      <w:r>
        <w:separator/>
      </w:r>
    </w:p>
  </w:footnote>
  <w:footnote w:type="continuationSeparator" w:id="0">
    <w:p w:rsidR="00660BB8" w:rsidRDefault="00660BB8" w:rsidP="00660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4D"/>
    <w:rsid w:val="000159E6"/>
    <w:rsid w:val="0019759C"/>
    <w:rsid w:val="001A0775"/>
    <w:rsid w:val="002D373C"/>
    <w:rsid w:val="00327105"/>
    <w:rsid w:val="005C414A"/>
    <w:rsid w:val="00660BB8"/>
    <w:rsid w:val="00727584"/>
    <w:rsid w:val="00782D5E"/>
    <w:rsid w:val="007A014D"/>
    <w:rsid w:val="008147B4"/>
    <w:rsid w:val="008B2198"/>
    <w:rsid w:val="00980FE2"/>
    <w:rsid w:val="00C75D29"/>
    <w:rsid w:val="00D959C7"/>
    <w:rsid w:val="00DA1A0E"/>
    <w:rsid w:val="00E216CF"/>
    <w:rsid w:val="00E4117E"/>
    <w:rsid w:val="00E70F0A"/>
    <w:rsid w:val="00E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C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0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BB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B8"/>
  </w:style>
  <w:style w:type="paragraph" w:styleId="Footer">
    <w:name w:val="footer"/>
    <w:basedOn w:val="Normal"/>
    <w:link w:val="FooterChar"/>
    <w:uiPriority w:val="99"/>
    <w:unhideWhenUsed/>
    <w:rsid w:val="0066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C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0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0BB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B8"/>
  </w:style>
  <w:style w:type="paragraph" w:styleId="Footer">
    <w:name w:val="footer"/>
    <w:basedOn w:val="Normal"/>
    <w:link w:val="FooterChar"/>
    <w:uiPriority w:val="99"/>
    <w:unhideWhenUsed/>
    <w:rsid w:val="0066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2017-09-22T06:52:00Z</dcterms:created>
  <dcterms:modified xsi:type="dcterms:W3CDTF">2017-09-22T06:54:00Z</dcterms:modified>
</cp:coreProperties>
</file>