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3" w:rsidRPr="00131509" w:rsidRDefault="00813B88" w:rsidP="00D04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PELAKSANAAN</w:t>
      </w:r>
      <w:r w:rsidR="00131509">
        <w:rPr>
          <w:rFonts w:ascii="Times New Roman" w:hAnsi="Times New Roman" w:cs="Times New Roman"/>
          <w:b/>
          <w:sz w:val="28"/>
          <w:szCs w:val="28"/>
        </w:rPr>
        <w:t xml:space="preserve"> PENGAWASAN DALAM MENINGKATKAN </w:t>
      </w:r>
      <w:r>
        <w:rPr>
          <w:rFonts w:ascii="Times New Roman" w:hAnsi="Times New Roman" w:cs="Times New Roman"/>
          <w:b/>
          <w:sz w:val="28"/>
          <w:szCs w:val="28"/>
        </w:rPr>
        <w:t xml:space="preserve">KINERJA PEGAWAI </w:t>
      </w:r>
      <w:r w:rsidR="00D04A2B">
        <w:rPr>
          <w:rFonts w:ascii="Times New Roman" w:hAnsi="Times New Roman" w:cs="Times New Roman"/>
          <w:b/>
          <w:sz w:val="28"/>
          <w:szCs w:val="28"/>
        </w:rPr>
        <w:t>BIDANG PELATIHAN DAN PRODUKTIVITAS KERJA</w:t>
      </w:r>
      <w:r>
        <w:rPr>
          <w:rFonts w:ascii="Times New Roman" w:hAnsi="Times New Roman" w:cs="Times New Roman"/>
          <w:b/>
          <w:sz w:val="28"/>
          <w:szCs w:val="28"/>
        </w:rPr>
        <w:t xml:space="preserve"> DINAS TENAGA KERJA</w:t>
      </w:r>
      <w:r w:rsidR="005F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6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1509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0013B3" w:rsidRDefault="000013B3" w:rsidP="000013B3">
      <w:pPr>
        <w:rPr>
          <w:rFonts w:ascii="Times New Roman" w:hAnsi="Times New Roman" w:cs="Times New Roman"/>
          <w:sz w:val="24"/>
          <w:szCs w:val="24"/>
        </w:rPr>
      </w:pPr>
    </w:p>
    <w:p w:rsidR="006033E8" w:rsidRPr="006033E8" w:rsidRDefault="006033E8" w:rsidP="000013B3">
      <w:pPr>
        <w:rPr>
          <w:rFonts w:ascii="Times New Roman" w:hAnsi="Times New Roman" w:cs="Times New Roman"/>
          <w:sz w:val="24"/>
          <w:szCs w:val="24"/>
        </w:rPr>
      </w:pPr>
    </w:p>
    <w:p w:rsidR="005D0AFE" w:rsidRDefault="005D0AFE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Fian Arfiandi</w:t>
      </w:r>
    </w:p>
    <w:p w:rsidR="005D0AFE" w:rsidRDefault="005D0AFE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001</w:t>
      </w:r>
    </w:p>
    <w:p w:rsidR="00131509" w:rsidRDefault="00131509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E8" w:rsidRDefault="000F5618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31509" w:rsidRPr="000F5618" w:rsidRDefault="000F5618" w:rsidP="000F5618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B1664">
        <w:rPr>
          <w:rFonts w:ascii="Times New Roman" w:hAnsi="Times New Roman" w:cs="Times New Roman"/>
          <w:b/>
          <w:sz w:val="20"/>
          <w:szCs w:val="20"/>
        </w:rPr>
        <w:t>iajukan untuk memenuhi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salah satu</w:t>
      </w:r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menempuh ujian sida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ng sarjana program Strata Satu (S1)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664">
        <w:rPr>
          <w:rFonts w:ascii="Times New Roman" w:hAnsi="Times New Roman" w:cs="Times New Roman"/>
          <w:b/>
          <w:sz w:val="20"/>
          <w:szCs w:val="20"/>
        </w:rPr>
        <w:t xml:space="preserve">pada 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r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AFE" w:rsidRPr="005D0AFE" w:rsidRDefault="00131509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828800" cy="1864995"/>
            <wp:effectExtent l="0" t="0" r="0" b="1905"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3B3" w:rsidRPr="00EF1C79" w:rsidRDefault="000013B3" w:rsidP="00001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3B3" w:rsidRPr="00540BB1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D0AFE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013B3" w:rsidRPr="00540BB1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22C7C" w:rsidRPr="000F5618" w:rsidRDefault="000013B3" w:rsidP="000F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7A5D1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sectPr w:rsidR="00A22C7C" w:rsidRPr="000F5618" w:rsidSect="000F5618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3"/>
    <w:rsid w:val="000013B3"/>
    <w:rsid w:val="000F5618"/>
    <w:rsid w:val="00131509"/>
    <w:rsid w:val="0024273C"/>
    <w:rsid w:val="005D0AFE"/>
    <w:rsid w:val="005F5F73"/>
    <w:rsid w:val="006033E8"/>
    <w:rsid w:val="007A5D1A"/>
    <w:rsid w:val="00813B88"/>
    <w:rsid w:val="00A22C7C"/>
    <w:rsid w:val="00AF30E2"/>
    <w:rsid w:val="00D04A2B"/>
    <w:rsid w:val="00D04CE0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2017-02-27T23:58:00Z</dcterms:created>
  <dcterms:modified xsi:type="dcterms:W3CDTF">2017-06-06T04:54:00Z</dcterms:modified>
</cp:coreProperties>
</file>