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ANALISIS SEMIOTIKA FILM  CATATAN AKHIR KULIAH</w:t>
      </w:r>
    </w:p>
    <w:p>
      <w:pPr>
        <w:spacing w:line="480" w:lineRule="auto"/>
        <w:jc w:val="center"/>
        <w:rPr>
          <w:rFonts w:ascii="Times New Roman" w:hAnsi="Times New Roman" w:cs="Times New Roman"/>
          <w:sz w:val="28"/>
          <w:szCs w:val="28"/>
        </w:rPr>
      </w:pPr>
      <w:r>
        <w:rPr>
          <w:rFonts w:ascii="Times New Roman" w:hAnsi="Times New Roman" w:cs="Times New Roman"/>
          <w:sz w:val="28"/>
          <w:szCs w:val="28"/>
        </w:rPr>
        <w:t>( Studi Analisis Semiotika Ferdinand De Saussure )</w:t>
      </w:r>
    </w:p>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SKRIPSI</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Untuk Memperoleh Gelar Sarjana Pada Program Studi Ilmu Komunikasi</w:t>
      </w:r>
    </w:p>
    <w:p>
      <w:pPr>
        <w:spacing w:line="240" w:lineRule="auto"/>
        <w:jc w:val="center"/>
        <w:rPr>
          <w:rFonts w:ascii="Times New Roman" w:hAnsi="Times New Roman" w:cs="Times New Roman"/>
          <w:b/>
          <w:sz w:val="20"/>
          <w:szCs w:val="20"/>
        </w:rPr>
      </w:pPr>
      <w:r>
        <w:rPr>
          <w:rFonts w:ascii="Times New Roman" w:hAnsi="Times New Roman" w:cs="Times New Roman"/>
          <w:b/>
          <w:sz w:val="20"/>
          <w:szCs w:val="20"/>
        </w:rPr>
        <w:t>Fakultas Ilmu Sosial dan Ilmu Politik Universitas Pasundan</w:t>
      </w:r>
    </w:p>
    <w:p>
      <w:pPr>
        <w:spacing w:line="240" w:lineRule="auto"/>
        <w:jc w:val="center"/>
        <w:rPr>
          <w:rFonts w:ascii="Times New Roman" w:hAnsi="Times New Roman" w:cs="Times New Roman"/>
          <w:b/>
          <w:sz w:val="20"/>
          <w:szCs w:val="20"/>
        </w:rPr>
      </w:pP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RAMDHAN HERDIANSAH</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NRP. 132050043</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1439545" cy="14725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1472657"/>
                    </a:xfrm>
                    <a:prstGeom prst="rect">
                      <a:avLst/>
                    </a:prstGeom>
                  </pic:spPr>
                </pic:pic>
              </a:graphicData>
            </a:graphic>
          </wp:inline>
        </w:drawing>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FAKULTAS ILMU SOSIAL DAN ILMU POLITIK</w:t>
      </w:r>
    </w:p>
    <w:p>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BANDUNG</w:t>
      </w:r>
    </w:p>
    <w:p>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2017</w:t>
      </w:r>
    </w:p>
    <w:p>
      <w:pPr>
        <w:rPr>
          <w:rFonts w:ascii="Times New Roman" w:hAnsi="Times New Roman" w:cs="Times New Roman"/>
          <w:b/>
          <w:sz w:val="28"/>
          <w:szCs w:val="28"/>
        </w:rPr>
      </w:pPr>
      <w:r>
        <w:rPr>
          <w:rFonts w:ascii="Times New Roman" w:hAnsi="Times New Roman" w:cs="Times New Roman"/>
          <w:b/>
          <w:sz w:val="28"/>
          <w:szCs w:val="28"/>
        </w:rPr>
        <w:br w:type="page"/>
      </w:r>
    </w:p>
    <w:p>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LEMBAR PERSETUJUAN</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ANALISIS SEMIOTIKA FILM CATATAN AKHIR KULIAH</w:t>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Studi Analisis Semiotika Ferdinand De Saussure )</w:t>
      </w:r>
    </w:p>
    <w:p>
      <w:pPr>
        <w:spacing w:after="0" w:line="480" w:lineRule="auto"/>
        <w:jc w:val="center"/>
        <w:rPr>
          <w:rFonts w:ascii="Times New Roman" w:hAnsi="Times New Roman" w:cs="Times New Roman"/>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RAMDHAN HERDIANSAH</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NRP. 132050043</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t>Untuk Memenuhi Salah Satu Syarat Ujian Guna Memperoleh Gelar Sarjana</w:t>
      </w:r>
    </w:p>
    <w:p>
      <w:pPr>
        <w:spacing w:after="0" w:line="480" w:lineRule="auto"/>
        <w:jc w:val="center"/>
        <w:rPr>
          <w:rFonts w:ascii="Times New Roman" w:hAnsi="Times New Roman" w:cs="Times New Roman"/>
          <w:b/>
          <w:sz w:val="24"/>
          <w:szCs w:val="24"/>
        </w:rPr>
      </w:pPr>
      <w:r>
        <w:rPr>
          <w:rFonts w:ascii="Times New Roman" w:hAnsi="Times New Roman" w:cs="Times New Roman"/>
          <w:b/>
          <w:sz w:val="20"/>
          <w:szCs w:val="20"/>
        </w:rPr>
        <w:t>Pada Program Studi Ilmu Komunikasi</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Bandung,</w:t>
      </w:r>
      <w:r>
        <w:rPr>
          <w:rFonts w:ascii="Times New Roman" w:hAnsi="Times New Roman" w:cs="Times New Roman"/>
          <w:sz w:val="24"/>
          <w:szCs w:val="24"/>
        </w:rPr>
        <w:tab/>
      </w:r>
      <w:r>
        <w:rPr>
          <w:rFonts w:ascii="Times New Roman" w:hAnsi="Times New Roman" w:cs="Times New Roman"/>
          <w:sz w:val="24"/>
          <w:szCs w:val="24"/>
        </w:rPr>
        <w:t>Mei 2017</w:t>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Menyetujui,</w:t>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Pembimbing,</w:t>
      </w:r>
    </w:p>
    <w:p>
      <w:pPr>
        <w:spacing w:after="0" w:line="480" w:lineRule="auto"/>
        <w:jc w:val="center"/>
        <w:rPr>
          <w:rFonts w:ascii="Times New Roman" w:hAnsi="Times New Roman" w:cs="Times New Roman"/>
          <w:sz w:val="24"/>
          <w:szCs w:val="24"/>
        </w:rPr>
      </w:pPr>
    </w:p>
    <w:p>
      <w:pPr>
        <w:spacing w:after="0" w:line="480" w:lineRule="auto"/>
        <w:jc w:val="center"/>
        <w:rPr>
          <w:rFonts w:ascii="Times New Roman" w:hAnsi="Times New Roman" w:cs="Times New Roman"/>
          <w:sz w:val="24"/>
          <w:szCs w:val="24"/>
        </w:rPr>
      </w:pPr>
    </w:p>
    <w:p>
      <w:pPr>
        <w:spacing w:after="0" w:line="480" w:lineRule="auto"/>
        <w:jc w:val="center"/>
        <w:rPr>
          <w:b/>
          <w:color w:val="000000" w:themeColor="text1"/>
          <w:sz w:val="24"/>
          <w:szCs w:val="24"/>
          <w:shd w:val="clear" w:color="auto" w:fill="FFFFFF"/>
          <w14:textFill>
            <w14:solidFill>
              <w14:schemeClr w14:val="tx1"/>
            </w14:solidFill>
          </w14:textFill>
        </w:rPr>
      </w:pPr>
      <w:r>
        <w:rPr>
          <w:rFonts w:ascii="Times New Roman" w:hAnsi="Times New Roman" w:cs="Times New Roman"/>
          <w:b/>
          <w:sz w:val="24"/>
          <w:szCs w:val="24"/>
        </w:rPr>
        <w:t xml:space="preserve">( </w:t>
      </w:r>
      <w:r>
        <w:rPr>
          <w:b/>
          <w:color w:val="000000" w:themeColor="text1"/>
          <w:sz w:val="24"/>
          <w:szCs w:val="24"/>
          <w:shd w:val="clear" w:color="auto" w:fill="FFFFFF"/>
          <w14:textFill>
            <w14:solidFill>
              <w14:schemeClr w14:val="tx1"/>
            </w14:solidFill>
          </w14:textFill>
        </w:rPr>
        <w:t>H. Rasman Sonjaya S.Sos., M.Si )</w:t>
      </w:r>
    </w:p>
    <w:p>
      <w:pPr>
        <w:spacing w:after="0" w:line="480" w:lineRule="auto"/>
        <w:jc w:val="center"/>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Mengetahui,</w:t>
      </w:r>
    </w:p>
    <w:p>
      <w:pPr>
        <w:spacing w:after="0" w:line="480" w:lineRule="auto"/>
        <w:rPr>
          <w:color w:val="000000" w:themeColor="text1"/>
          <w:sz w:val="24"/>
          <w:szCs w:val="24"/>
          <w:shd w:val="clear" w:color="auto" w:fill="FFFFFF"/>
          <w14:textFill>
            <w14:solidFill>
              <w14:schemeClr w14:val="tx1"/>
            </w14:solidFill>
          </w14:textFill>
        </w:rPr>
      </w:pPr>
      <w:r>
        <w:rPr>
          <w:color w:val="000000" w:themeColor="text1"/>
          <w:sz w:val="24"/>
          <w:szCs w:val="24"/>
          <w:shd w:val="clear" w:color="auto" w:fill="FFFFFF"/>
          <w14:textFill>
            <w14:solidFill>
              <w14:schemeClr w14:val="tx1"/>
            </w14:solidFill>
          </w14:textFill>
        </w:rPr>
        <w:t>Ketua Program Ilmu Komunikasi</w:t>
      </w:r>
      <w:r>
        <w:rPr>
          <w:color w:val="000000" w:themeColor="text1"/>
          <w:sz w:val="24"/>
          <w:szCs w:val="24"/>
          <w:shd w:val="clear" w:color="auto" w:fill="FFFFFF"/>
          <w14:textFill>
            <w14:solidFill>
              <w14:schemeClr w14:val="tx1"/>
            </w14:solidFill>
          </w14:textFill>
        </w:rPr>
        <w:tab/>
      </w:r>
      <w:r>
        <w:rPr>
          <w:color w:val="000000" w:themeColor="text1"/>
          <w:sz w:val="24"/>
          <w:szCs w:val="24"/>
          <w:shd w:val="clear" w:color="auto" w:fill="FFFFFF"/>
          <w14:textFill>
            <w14:solidFill>
              <w14:schemeClr w14:val="tx1"/>
            </w14:solidFill>
          </w14:textFill>
        </w:rPr>
        <w:tab/>
      </w:r>
      <w:r>
        <w:rPr>
          <w:color w:val="000000" w:themeColor="text1"/>
          <w:sz w:val="24"/>
          <w:szCs w:val="24"/>
          <w:shd w:val="clear" w:color="auto" w:fill="FFFFFF"/>
          <w14:textFill>
            <w14:solidFill>
              <w14:schemeClr w14:val="tx1"/>
            </w14:solidFill>
          </w14:textFill>
        </w:rPr>
        <w:tab/>
      </w:r>
      <w:r>
        <w:rPr>
          <w:color w:val="000000" w:themeColor="text1"/>
          <w:sz w:val="24"/>
          <w:szCs w:val="24"/>
          <w:shd w:val="clear" w:color="auto" w:fill="FFFFFF"/>
          <w14:textFill>
            <w14:solidFill>
              <w14:schemeClr w14:val="tx1"/>
            </w14:solidFill>
          </w14:textFill>
        </w:rPr>
        <w:t xml:space="preserve">         Dekan FISIP UNPAS</w:t>
      </w:r>
    </w:p>
    <w:p>
      <w:pPr>
        <w:spacing w:after="0" w:line="480" w:lineRule="auto"/>
        <w:rPr>
          <w:color w:val="000000" w:themeColor="text1"/>
          <w:sz w:val="24"/>
          <w:szCs w:val="24"/>
          <w:shd w:val="clear" w:color="auto" w:fill="FFFFFF"/>
          <w14:textFill>
            <w14:solidFill>
              <w14:schemeClr w14:val="tx1"/>
            </w14:solidFill>
          </w14:textFill>
        </w:rPr>
      </w:pPr>
    </w:p>
    <w:p>
      <w:pPr>
        <w:spacing w:after="0" w:line="480" w:lineRule="auto"/>
        <w:rPr>
          <w:color w:val="000000" w:themeColor="text1"/>
          <w:sz w:val="24"/>
          <w:szCs w:val="24"/>
          <w:shd w:val="clear" w:color="auto" w:fill="FFFFFF"/>
          <w14:textFill>
            <w14:solidFill>
              <w14:schemeClr w14:val="tx1"/>
            </w14:solidFill>
          </w14:textFill>
        </w:rPr>
      </w:pPr>
    </w:p>
    <w:p>
      <w:pPr>
        <w:spacing w:after="0" w:line="480" w:lineRule="auto"/>
        <w:rPr>
          <w:rFonts w:ascii="Times New Roman" w:hAnsi="Times New Roman" w:cs="Times New Roman"/>
          <w:b/>
          <w:sz w:val="24"/>
          <w:szCs w:val="24"/>
        </w:rPr>
      </w:pPr>
      <w:r>
        <w:rPr>
          <w:b/>
          <w:color w:val="000000" w:themeColor="text1"/>
          <w:sz w:val="24"/>
          <w:szCs w:val="24"/>
          <w:shd w:val="clear" w:color="auto" w:fill="FFFFFF"/>
          <w14:textFill>
            <w14:solidFill>
              <w14:schemeClr w14:val="tx1"/>
            </w14:solidFill>
          </w14:textFill>
        </w:rPr>
        <w:t>( Dra. Hj. Yulia Segarwati M. Si )</w:t>
      </w:r>
      <w:r>
        <w:rPr>
          <w:b/>
          <w:color w:val="000000" w:themeColor="text1"/>
          <w:sz w:val="24"/>
          <w:szCs w:val="24"/>
          <w:shd w:val="clear" w:color="auto" w:fill="FFFFFF"/>
          <w14:textFill>
            <w14:solidFill>
              <w14:schemeClr w14:val="tx1"/>
            </w14:solidFill>
          </w14:textFill>
        </w:rPr>
        <w:tab/>
      </w:r>
      <w:r>
        <w:rPr>
          <w:b/>
          <w:color w:val="000000" w:themeColor="text1"/>
          <w:sz w:val="24"/>
          <w:szCs w:val="24"/>
          <w:shd w:val="clear" w:color="auto" w:fill="FFFFFF"/>
          <w14:textFill>
            <w14:solidFill>
              <w14:schemeClr w14:val="tx1"/>
            </w14:solidFill>
          </w14:textFill>
        </w:rPr>
        <w:tab/>
      </w:r>
      <w:r>
        <w:rPr>
          <w:b/>
          <w:color w:val="000000" w:themeColor="text1"/>
          <w:sz w:val="24"/>
          <w:szCs w:val="24"/>
          <w:shd w:val="clear" w:color="auto" w:fill="FFFFFF"/>
          <w14:textFill>
            <w14:solidFill>
              <w14:schemeClr w14:val="tx1"/>
            </w14:solidFill>
          </w14:textFill>
        </w:rPr>
        <w:tab/>
      </w:r>
      <w:r>
        <w:rPr>
          <w:b/>
          <w:color w:val="000000" w:themeColor="text1"/>
          <w:sz w:val="24"/>
          <w:szCs w:val="24"/>
          <w:shd w:val="clear" w:color="auto" w:fill="FFFFFF"/>
          <w14:textFill>
            <w14:solidFill>
              <w14:schemeClr w14:val="tx1"/>
            </w14:solidFill>
          </w14:textFill>
        </w:rPr>
        <w:t xml:space="preserve">    ( </w:t>
      </w:r>
      <w:r>
        <w:rPr>
          <w:rFonts w:ascii="Times New Roman" w:hAnsi="Times New Roman" w:cs="Times New Roman"/>
          <w:b/>
          <w:sz w:val="24"/>
          <w:szCs w:val="24"/>
          <w:lang w:val="sv-SE"/>
        </w:rPr>
        <w:t>M. Budiana, SIP, M.Si.</w:t>
      </w:r>
      <w:r>
        <w:rPr>
          <w:rFonts w:ascii="Times New Roman" w:hAnsi="Times New Roman" w:cs="Times New Roman"/>
          <w:b/>
          <w:sz w:val="24"/>
          <w:szCs w:val="24"/>
        </w:rPr>
        <w:t xml:space="preserve"> )</w:t>
      </w:r>
    </w:p>
    <w:p>
      <w:pPr>
        <w:spacing w:after="0" w:line="480" w:lineRule="auto"/>
        <w:jc w:val="center"/>
        <w:rPr>
          <w:rFonts w:ascii="Times New Roman" w:hAnsi="Times New Roman" w:cs="Times New Roman"/>
          <w:b/>
          <w:color w:val="000000" w:themeColor="text1"/>
          <w:sz w:val="24"/>
          <w:szCs w:val="24"/>
          <w:shd w:val="clear" w:color="auto" w:fill="FFFFFF"/>
          <w14:textFill>
            <w14:solidFill>
              <w14:schemeClr w14:val="tx1"/>
            </w14:solidFill>
          </w14:textFill>
        </w:rPr>
      </w:pPr>
      <w:r>
        <w:rPr>
          <w:rFonts w:ascii="Times New Roman" w:hAnsi="Times New Roman" w:cs="Times New Roman"/>
          <w:b/>
          <w:color w:val="000000" w:themeColor="text1"/>
          <w:sz w:val="24"/>
          <w:szCs w:val="24"/>
          <w:shd w:val="clear" w:color="auto" w:fill="FFFFFF"/>
          <w14:textFill>
            <w14:solidFill>
              <w14:schemeClr w14:val="tx1"/>
            </w14:solidFill>
          </w14:textFill>
        </w:rPr>
        <w:t>SURAT PERNYATAAN</w:t>
      </w:r>
    </w:p>
    <w:p>
      <w:pPr>
        <w:spacing w:after="0" w:line="480" w:lineRule="auto"/>
        <w:jc w:val="center"/>
        <w:rPr>
          <w:rFonts w:ascii="Times New Roman" w:hAnsi="Times New Roman" w:cs="Times New Roman"/>
          <w:b/>
          <w:color w:val="000000" w:themeColor="text1"/>
          <w:sz w:val="24"/>
          <w:szCs w:val="24"/>
          <w:shd w:val="clear" w:color="auto" w:fill="FFFFFF"/>
          <w14:textFill>
            <w14:solidFill>
              <w14:schemeClr w14:val="tx1"/>
            </w14:solidFill>
          </w14:textFill>
        </w:rPr>
      </w:pPr>
    </w:p>
    <w:p>
      <w:pPr>
        <w:spacing w:after="0"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Dengan ini saya menyatakan bahwa:</w:t>
      </w:r>
    </w:p>
    <w:p>
      <w:pPr>
        <w:pStyle w:val="4"/>
        <w:numPr>
          <w:ilvl w:val="0"/>
          <w:numId w:val="1"/>
        </w:numPr>
        <w:spacing w:after="0"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Karya tulis saya, skripsi ini adalah asli dan belum pernah diajukan untuk mendapatkan gelar akademik (sarjana, magister, dan atau doktor), baik di Universitas Pasundan maupun perguruan tinggi lain.</w:t>
      </w:r>
    </w:p>
    <w:p>
      <w:pPr>
        <w:pStyle w:val="4"/>
        <w:numPr>
          <w:ilvl w:val="0"/>
          <w:numId w:val="1"/>
        </w:numPr>
        <w:spacing w:after="0"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Karya tulis ini adalah murni gagasan, rumusan, dan penelitian saya sendiri, tanpa bantuan pihak lain, kecuali arahan Pembimbing dan masukan Penguji.</w:t>
      </w:r>
    </w:p>
    <w:p>
      <w:pPr>
        <w:pStyle w:val="4"/>
        <w:numPr>
          <w:ilvl w:val="0"/>
          <w:numId w:val="1"/>
        </w:numPr>
        <w:spacing w:after="0"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Dalam karya tulis ini tidak terdapat karya atau pendapat orang lain yang telah ditulis atau dipublikasikan orang lain, kecuali secara tertulis dengan jelas dicantumkan sebagai acuan dalam naskah dengan disebutkan nama pengarang dan dicantumkan dalam daftar pustaka.</w:t>
      </w:r>
    </w:p>
    <w:p>
      <w:pPr>
        <w:pStyle w:val="4"/>
        <w:numPr>
          <w:ilvl w:val="0"/>
          <w:numId w:val="1"/>
        </w:numPr>
        <w:spacing w:after="0" w:line="480"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Pernyataan ini saya buat dengan sesungguhnya dan apabila di kemudian hari terdapat penyimpangan dan ketidakbenaran dalam pernyataan ini, maka saya bersedia menerima sanksi akademi berupa pencabutan gelar yang telah diperoleh karena karya ini, serta sanksi lainnya sesuai dengan norma yang berlaku di perguruan tinggi ini.</w:t>
      </w:r>
    </w:p>
    <w:p>
      <w:pPr>
        <w:spacing w:after="0" w:line="480" w:lineRule="auto"/>
        <w:ind w:right="960"/>
        <w:rPr>
          <w:rFonts w:ascii="Times New Roman" w:hAnsi="Times New Roman" w:cs="Times New Roman"/>
          <w:color w:val="000000" w:themeColor="text1"/>
          <w:sz w:val="24"/>
          <w:szCs w:val="24"/>
          <w:shd w:val="clear" w:color="auto" w:fill="FFFFFF"/>
          <w14:textFill>
            <w14:solidFill>
              <w14:schemeClr w14:val="tx1"/>
            </w14:solidFill>
          </w14:textFill>
        </w:rPr>
      </w:pPr>
      <w:bookmarkStart w:id="0" w:name="_GoBack"/>
      <w:bookmarkEnd w:id="0"/>
      <w:r>
        <w:rPr>
          <w:rFonts w:ascii="Times New Roman" w:hAnsi="Times New Roman" w:cs="Times New Roman"/>
          <w:color w:val="000000" w:themeColor="text1"/>
          <w:sz w:val="24"/>
          <w:szCs w:val="24"/>
          <w:shd w:val="clear" w:color="auto" w:fill="FFFFFF"/>
          <w14:textFill>
            <w14:solidFill>
              <w14:schemeClr w14:val="tx1"/>
            </w14:solidFill>
          </w14:textFill>
        </w:rPr>
        <w:t>Bandung,</w:t>
      </w:r>
      <w:r>
        <w:rPr>
          <w:rFonts w:ascii="Times New Roman" w:hAnsi="Times New Roman" w:cs="Times New Roman"/>
          <w:color w:val="000000" w:themeColor="text1"/>
          <w:sz w:val="24"/>
          <w:szCs w:val="24"/>
          <w:shd w:val="clear" w:color="auto" w:fill="FFFFFF"/>
          <w14:textFill>
            <w14:solidFill>
              <w14:schemeClr w14:val="tx1"/>
            </w14:solidFill>
          </w14:textFill>
        </w:rPr>
        <w:tab/>
      </w:r>
      <w:r>
        <w:rPr>
          <w:rFonts w:ascii="Times New Roman" w:hAnsi="Times New Roman" w:cs="Times New Roman"/>
          <w:color w:val="000000" w:themeColor="text1"/>
          <w:sz w:val="24"/>
          <w:szCs w:val="24"/>
          <w:shd w:val="clear" w:color="auto" w:fill="FFFFFF"/>
          <w14:textFill>
            <w14:solidFill>
              <w14:schemeClr w14:val="tx1"/>
            </w14:solidFill>
          </w14:textFill>
        </w:rPr>
        <w:t>Mei 2017</w:t>
      </w:r>
    </w:p>
    <w:p>
      <w:pPr>
        <w:spacing w:after="0" w:line="480" w:lineRule="auto"/>
        <w:ind w:right="480"/>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Yang membuat pernyataan,</w:t>
      </w:r>
    </w:p>
    <w:p>
      <w:pPr>
        <w:spacing w:after="0" w:line="480" w:lineRule="auto"/>
        <w:ind w:right="480"/>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480" w:lineRule="auto"/>
        <w:ind w:right="480"/>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spacing w:after="0" w:line="240" w:lineRule="auto"/>
        <w:ind w:right="480"/>
        <w:jc w:val="both"/>
        <w:rPr>
          <w:rFonts w:ascii="Times New Roman" w:hAnsi="Times New Roman" w:cs="Times New Roman"/>
          <w:b/>
          <w:color w:val="000000" w:themeColor="text1"/>
          <w:sz w:val="24"/>
          <w:szCs w:val="24"/>
          <w:shd w:val="clear" w:color="auto" w:fill="FFFFFF"/>
          <w14:textFill>
            <w14:solidFill>
              <w14:schemeClr w14:val="tx1"/>
            </w14:solidFill>
          </w14:textFill>
        </w:rPr>
      </w:pPr>
      <w:r>
        <w:rPr>
          <w:rFonts w:ascii="Times New Roman" w:hAnsi="Times New Roman" w:cs="Times New Roman"/>
          <w:b/>
          <w:color w:val="000000" w:themeColor="text1"/>
          <w:sz w:val="24"/>
          <w:szCs w:val="24"/>
          <w:shd w:val="clear" w:color="auto" w:fill="FFFFFF"/>
          <w14:textFill>
            <w14:solidFill>
              <w14:schemeClr w14:val="tx1"/>
            </w14:solidFill>
          </w14:textFill>
        </w:rPr>
        <w:t xml:space="preserve">( </w:t>
      </w:r>
      <w:r>
        <w:rPr>
          <w:rFonts w:ascii="Times New Roman" w:hAnsi="Times New Roman" w:cs="Times New Roman"/>
          <w:b/>
          <w:color w:val="000000" w:themeColor="text1"/>
          <w:sz w:val="24"/>
          <w:szCs w:val="24"/>
          <w:u w:val="single"/>
          <w:shd w:val="clear" w:color="auto" w:fill="FFFFFF"/>
          <w14:textFill>
            <w14:solidFill>
              <w14:schemeClr w14:val="tx1"/>
            </w14:solidFill>
          </w14:textFill>
        </w:rPr>
        <w:t>Ramdhan Herdiansah</w:t>
      </w:r>
      <w:r>
        <w:rPr>
          <w:rFonts w:ascii="Times New Roman" w:hAnsi="Times New Roman" w:cs="Times New Roman"/>
          <w:b/>
          <w:color w:val="000000" w:themeColor="text1"/>
          <w:sz w:val="24"/>
          <w:szCs w:val="24"/>
          <w:shd w:val="clear" w:color="auto" w:fill="FFFFFF"/>
          <w14:textFill>
            <w14:solidFill>
              <w14:schemeClr w14:val="tx1"/>
            </w14:solidFill>
          </w14:textFill>
        </w:rPr>
        <w:t xml:space="preserve"> )</w:t>
      </w:r>
    </w:p>
    <w:p>
      <w:pPr>
        <w:spacing w:after="0" w:line="240" w:lineRule="auto"/>
        <w:ind w:right="480" w:firstLine="720"/>
        <w:jc w:val="both"/>
        <w:rPr>
          <w:rFonts w:ascii="Times New Roman" w:hAnsi="Times New Roman" w:cs="Times New Roman"/>
          <w:b/>
          <w:color w:val="000000" w:themeColor="text1"/>
          <w:sz w:val="24"/>
          <w:szCs w:val="24"/>
          <w:shd w:val="clear" w:color="auto" w:fill="FFFFFF"/>
          <w14:textFill>
            <w14:solidFill>
              <w14:schemeClr w14:val="tx1"/>
            </w14:solidFill>
          </w14:textFill>
        </w:rPr>
      </w:pPr>
      <w:r>
        <w:rPr>
          <w:rFonts w:ascii="Times New Roman" w:hAnsi="Times New Roman" w:cs="Times New Roman"/>
          <w:b/>
          <w:color w:val="000000" w:themeColor="text1"/>
          <w:sz w:val="24"/>
          <w:szCs w:val="24"/>
          <w:shd w:val="clear" w:color="auto" w:fill="FFFFFF"/>
          <w14:textFill>
            <w14:solidFill>
              <w14:schemeClr w14:val="tx1"/>
            </w14:solidFill>
          </w14:textFill>
        </w:rPr>
        <w:t>132050043</w:t>
      </w:r>
    </w:p>
    <w:sectPr>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SimSun"/>
    <w:panose1 w:val="02010600030101010101"/>
    <w:charset w:val="86"/>
    <w:family w:val="auto"/>
    <w:pitch w:val="default"/>
    <w:sig w:usb0="00000000" w:usb1="00000000" w:usb2="00000016" w:usb3="00000000" w:csb0="0004000F" w:csb1="00000000"/>
  </w:font>
  <w:font w:name="DengXian Light">
    <w:altName w:val="SimSun"/>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0A46"/>
    <w:multiLevelType w:val="multilevel"/>
    <w:tmpl w:val="76520A4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91"/>
    <w:rsid w:val="00104EA1"/>
    <w:rsid w:val="00171177"/>
    <w:rsid w:val="001E2DD3"/>
    <w:rsid w:val="00261470"/>
    <w:rsid w:val="0027094A"/>
    <w:rsid w:val="003D7648"/>
    <w:rsid w:val="003E1BE6"/>
    <w:rsid w:val="00427408"/>
    <w:rsid w:val="005A11B1"/>
    <w:rsid w:val="00625499"/>
    <w:rsid w:val="00660301"/>
    <w:rsid w:val="00767DD4"/>
    <w:rsid w:val="007C705A"/>
    <w:rsid w:val="007E5318"/>
    <w:rsid w:val="00820C4B"/>
    <w:rsid w:val="0086548F"/>
    <w:rsid w:val="00955E48"/>
    <w:rsid w:val="009A7A99"/>
    <w:rsid w:val="00A747F2"/>
    <w:rsid w:val="00AC535D"/>
    <w:rsid w:val="00CC3D86"/>
    <w:rsid w:val="00CE02C3"/>
    <w:rsid w:val="00CF5412"/>
    <w:rsid w:val="00D863FA"/>
    <w:rsid w:val="00DA642D"/>
    <w:rsid w:val="00E90417"/>
    <w:rsid w:val="00EC3391"/>
    <w:rsid w:val="00F13DB7"/>
    <w:rsid w:val="00F22C37"/>
    <w:rsid w:val="00FF0774"/>
    <w:rsid w:val="704837A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zh-CN"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335</Words>
  <Characters>1912</Characters>
  <Lines>15</Lines>
  <Paragraphs>4</Paragraphs>
  <TotalTime>0</TotalTime>
  <ScaleCrop>false</ScaleCrop>
  <LinksUpToDate>false</LinksUpToDate>
  <CharactersWithSpaces>2243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2017-05-23T01:49:00Z</dcterms:created>
  <dc:creator>RH</dc:creator>
  <cp:lastModifiedBy>abc</cp:lastModifiedBy>
  <dcterms:modified xsi:type="dcterms:W3CDTF">2017-10-04T03:15:03Z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