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BD" w:rsidRDefault="00B52DE8" w:rsidP="00B52DE8">
      <w:pPr>
        <w:spacing w:before="0" w:line="720" w:lineRule="auto"/>
        <w:jc w:val="center"/>
        <w:rPr>
          <w:rFonts w:ascii="Times New Roman" w:hAnsi="Times New Roman" w:cs="Times New Roman"/>
          <w:b/>
          <w:sz w:val="24"/>
          <w:szCs w:val="24"/>
        </w:rPr>
      </w:pPr>
      <w:r w:rsidRPr="00B52DE8">
        <w:rPr>
          <w:rFonts w:ascii="Times New Roman" w:hAnsi="Times New Roman" w:cs="Times New Roman"/>
          <w:b/>
          <w:sz w:val="24"/>
          <w:szCs w:val="24"/>
        </w:rPr>
        <w:t>IV HASIL DAN PEMBAHASAN</w:t>
      </w:r>
    </w:p>
    <w:p w:rsidR="00B52DE8" w:rsidRDefault="00B52DE8" w:rsidP="004452A3">
      <w:pPr>
        <w:spacing w:before="0" w:after="12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Bab ini </w:t>
      </w:r>
      <w:r w:rsidRPr="00B87676">
        <w:rPr>
          <w:rFonts w:ascii="Times New Roman" w:hAnsi="Times New Roman" w:cs="Times New Roman"/>
          <w:sz w:val="24"/>
          <w:szCs w:val="24"/>
        </w:rPr>
        <w:t xml:space="preserve">menguraikan mengenai : (1) </w:t>
      </w:r>
      <w:r>
        <w:rPr>
          <w:rFonts w:ascii="Times New Roman" w:hAnsi="Times New Roman" w:cs="Times New Roman"/>
          <w:sz w:val="24"/>
          <w:szCs w:val="24"/>
        </w:rPr>
        <w:t>Hasil dan</w:t>
      </w:r>
      <w:r w:rsidR="007F289B">
        <w:rPr>
          <w:rFonts w:ascii="Times New Roman" w:hAnsi="Times New Roman" w:cs="Times New Roman"/>
          <w:sz w:val="24"/>
          <w:szCs w:val="24"/>
        </w:rPr>
        <w:t xml:space="preserve"> Pembahasan Penelitian Pendahuluan</w:t>
      </w:r>
      <w:r>
        <w:rPr>
          <w:rFonts w:ascii="Times New Roman" w:hAnsi="Times New Roman" w:cs="Times New Roman"/>
          <w:sz w:val="24"/>
          <w:szCs w:val="24"/>
        </w:rPr>
        <w:t xml:space="preserve"> </w:t>
      </w:r>
      <w:r w:rsidR="007F289B">
        <w:rPr>
          <w:rFonts w:ascii="Times New Roman" w:hAnsi="Times New Roman" w:cs="Times New Roman"/>
          <w:sz w:val="24"/>
          <w:szCs w:val="24"/>
        </w:rPr>
        <w:t xml:space="preserve">dan </w:t>
      </w:r>
      <w:r w:rsidRPr="00B87676">
        <w:rPr>
          <w:rFonts w:ascii="Times New Roman" w:hAnsi="Times New Roman" w:cs="Times New Roman"/>
          <w:sz w:val="24"/>
          <w:szCs w:val="24"/>
        </w:rPr>
        <w:t xml:space="preserve">(2) </w:t>
      </w:r>
      <w:r w:rsidR="007F289B">
        <w:rPr>
          <w:rFonts w:ascii="Times New Roman" w:hAnsi="Times New Roman" w:cs="Times New Roman"/>
          <w:sz w:val="24"/>
          <w:szCs w:val="24"/>
        </w:rPr>
        <w:t>Hasil dan Pembahasan Penelitian Utama.</w:t>
      </w:r>
    </w:p>
    <w:p w:rsidR="000E6EB6" w:rsidRDefault="000E6EB6" w:rsidP="004452A3">
      <w:pPr>
        <w:spacing w:before="0" w:line="480" w:lineRule="auto"/>
        <w:ind w:left="567" w:hanging="567"/>
        <w:rPr>
          <w:rFonts w:ascii="Times New Roman" w:hAnsi="Times New Roman" w:cs="Times New Roman"/>
          <w:b/>
          <w:sz w:val="24"/>
          <w:szCs w:val="24"/>
        </w:rPr>
      </w:pPr>
      <w:r w:rsidRPr="000E6EB6">
        <w:rPr>
          <w:rFonts w:ascii="Times New Roman" w:hAnsi="Times New Roman" w:cs="Times New Roman"/>
          <w:b/>
          <w:sz w:val="24"/>
          <w:szCs w:val="24"/>
        </w:rPr>
        <w:t xml:space="preserve">4.1. </w:t>
      </w:r>
      <w:r w:rsidR="004452A3">
        <w:rPr>
          <w:rFonts w:ascii="Times New Roman" w:hAnsi="Times New Roman" w:cs="Times New Roman"/>
          <w:b/>
          <w:sz w:val="24"/>
          <w:szCs w:val="24"/>
        </w:rPr>
        <w:tab/>
      </w:r>
      <w:r w:rsidRPr="000E6EB6">
        <w:rPr>
          <w:rFonts w:ascii="Times New Roman" w:hAnsi="Times New Roman" w:cs="Times New Roman"/>
          <w:b/>
          <w:sz w:val="24"/>
          <w:szCs w:val="24"/>
        </w:rPr>
        <w:t>Penelitian Pendahuluan</w:t>
      </w:r>
    </w:p>
    <w:p w:rsidR="00241E1C" w:rsidRDefault="00241E1C" w:rsidP="00241E1C">
      <w:pPr>
        <w:pStyle w:val="ListParagraph"/>
        <w:spacing w:before="0" w:line="480" w:lineRule="auto"/>
        <w:ind w:left="0" w:firstLine="567"/>
        <w:rPr>
          <w:rFonts w:ascii="Times New Roman" w:hAnsi="Times New Roman" w:cs="Times New Roman"/>
          <w:sz w:val="24"/>
          <w:szCs w:val="24"/>
        </w:rPr>
      </w:pPr>
      <w:r w:rsidRPr="00283BC2">
        <w:rPr>
          <w:rFonts w:ascii="Times New Roman" w:hAnsi="Times New Roman" w:cs="Times New Roman"/>
          <w:sz w:val="24"/>
          <w:szCs w:val="24"/>
        </w:rPr>
        <w:t xml:space="preserve">Penelitian pendahuluan yang dilakukan yaitu </w:t>
      </w:r>
      <w:r>
        <w:rPr>
          <w:rFonts w:ascii="Times New Roman" w:hAnsi="Times New Roman" w:cs="Times New Roman"/>
          <w:sz w:val="24"/>
          <w:szCs w:val="24"/>
        </w:rPr>
        <w:t xml:space="preserve">pemilihan metode perlakuan pengukusan dan penepungan sukun tepilih. Respon untuk memilih perlakuan terbaik dilakukan dengan menggunakan uji hedonik terhadap </w:t>
      </w:r>
      <w:r w:rsidRPr="005478C8">
        <w:rPr>
          <w:rFonts w:ascii="Times New Roman" w:hAnsi="Times New Roman" w:cs="Times New Roman"/>
          <w:i/>
          <w:sz w:val="24"/>
          <w:szCs w:val="24"/>
        </w:rPr>
        <w:t>snack</w:t>
      </w:r>
      <w:r>
        <w:rPr>
          <w:rFonts w:ascii="Times New Roman" w:hAnsi="Times New Roman" w:cs="Times New Roman"/>
          <w:sz w:val="24"/>
          <w:szCs w:val="24"/>
        </w:rPr>
        <w:t xml:space="preserve"> sukun yang meliputi warna dan </w:t>
      </w:r>
      <w:r w:rsidR="009D00C7">
        <w:rPr>
          <w:rFonts w:ascii="Times New Roman" w:hAnsi="Times New Roman" w:cs="Times New Roman"/>
          <w:sz w:val="24"/>
          <w:szCs w:val="24"/>
        </w:rPr>
        <w:t>tekstur</w:t>
      </w:r>
      <w:r>
        <w:rPr>
          <w:rFonts w:ascii="Times New Roman" w:hAnsi="Times New Roman" w:cs="Times New Roman"/>
          <w:sz w:val="24"/>
          <w:szCs w:val="24"/>
        </w:rPr>
        <w:t xml:space="preserve">, serta </w:t>
      </w:r>
      <w:r w:rsidR="009D00C7">
        <w:rPr>
          <w:rFonts w:ascii="Times New Roman" w:hAnsi="Times New Roman" w:cs="Times New Roman"/>
          <w:sz w:val="24"/>
          <w:szCs w:val="24"/>
        </w:rPr>
        <w:t>volume pengembangan.</w:t>
      </w:r>
    </w:p>
    <w:p w:rsidR="002E5205" w:rsidRDefault="00632981" w:rsidP="00746C4D">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h</w:t>
      </w:r>
      <w:r w:rsidR="003D2BDE">
        <w:rPr>
          <w:rFonts w:ascii="Times New Roman" w:hAnsi="Times New Roman" w:cs="Times New Roman"/>
          <w:sz w:val="24"/>
          <w:szCs w:val="24"/>
        </w:rPr>
        <w:t>asil anava</w:t>
      </w:r>
      <w:r>
        <w:rPr>
          <w:rFonts w:ascii="Times New Roman" w:hAnsi="Times New Roman" w:cs="Times New Roman"/>
          <w:sz w:val="24"/>
          <w:szCs w:val="24"/>
        </w:rPr>
        <w:t xml:space="preserve"> (</w:t>
      </w:r>
      <w:r w:rsidR="009D00C7">
        <w:rPr>
          <w:rFonts w:ascii="Times New Roman" w:hAnsi="Times New Roman" w:cs="Times New Roman"/>
          <w:sz w:val="24"/>
          <w:szCs w:val="24"/>
        </w:rPr>
        <w:t>L</w:t>
      </w:r>
      <w:r>
        <w:rPr>
          <w:rFonts w:ascii="Times New Roman" w:hAnsi="Times New Roman" w:cs="Times New Roman"/>
          <w:sz w:val="24"/>
          <w:szCs w:val="24"/>
        </w:rPr>
        <w:t>ampiran 8</w:t>
      </w:r>
      <w:r w:rsidR="00842794">
        <w:rPr>
          <w:rFonts w:ascii="Times New Roman" w:hAnsi="Times New Roman" w:cs="Times New Roman"/>
          <w:sz w:val="24"/>
          <w:szCs w:val="24"/>
        </w:rPr>
        <w:t>, 9 dan 10</w:t>
      </w:r>
      <w:r>
        <w:rPr>
          <w:rFonts w:ascii="Times New Roman" w:hAnsi="Times New Roman" w:cs="Times New Roman"/>
          <w:sz w:val="24"/>
          <w:szCs w:val="24"/>
        </w:rPr>
        <w:t>)</w:t>
      </w:r>
      <w:r w:rsidR="003D2BDE">
        <w:rPr>
          <w:rFonts w:ascii="Times New Roman" w:hAnsi="Times New Roman" w:cs="Times New Roman"/>
          <w:sz w:val="24"/>
          <w:szCs w:val="24"/>
        </w:rPr>
        <w:t xml:space="preserve"> men</w:t>
      </w:r>
      <w:r w:rsidR="00F421C7">
        <w:rPr>
          <w:rFonts w:ascii="Times New Roman" w:hAnsi="Times New Roman" w:cs="Times New Roman"/>
          <w:sz w:val="24"/>
          <w:szCs w:val="24"/>
        </w:rPr>
        <w:t>unjukkan bahwa metode perlakuan memberikan pengaruh nyata</w:t>
      </w:r>
      <w:r w:rsidR="003D2BDE">
        <w:rPr>
          <w:rFonts w:ascii="Times New Roman" w:hAnsi="Times New Roman" w:cs="Times New Roman"/>
          <w:sz w:val="24"/>
          <w:szCs w:val="24"/>
        </w:rPr>
        <w:t xml:space="preserve"> terhadap warna dan volume pengembangan, tetapi tidak berpengaruh terhadap tekstur </w:t>
      </w:r>
      <w:r w:rsidR="003D2BDE" w:rsidRPr="0003173D">
        <w:rPr>
          <w:rFonts w:ascii="Times New Roman" w:hAnsi="Times New Roman" w:cs="Times New Roman"/>
          <w:i/>
          <w:sz w:val="24"/>
          <w:szCs w:val="24"/>
        </w:rPr>
        <w:t>snack</w:t>
      </w:r>
      <w:r w:rsidR="003D2BDE">
        <w:rPr>
          <w:rFonts w:ascii="Times New Roman" w:hAnsi="Times New Roman" w:cs="Times New Roman"/>
          <w:sz w:val="24"/>
          <w:szCs w:val="24"/>
        </w:rPr>
        <w:t xml:space="preserve"> sukun.</w:t>
      </w:r>
    </w:p>
    <w:p w:rsidR="0003173D" w:rsidRPr="0003173D" w:rsidRDefault="004328A8" w:rsidP="0003173D">
      <w:pPr>
        <w:spacing w:before="0" w:line="240" w:lineRule="auto"/>
        <w:rPr>
          <w:rFonts w:ascii="Times New Roman" w:hAnsi="Times New Roman" w:cs="Times New Roman"/>
          <w:sz w:val="24"/>
          <w:szCs w:val="24"/>
        </w:rPr>
      </w:pPr>
      <w:r>
        <w:rPr>
          <w:rFonts w:ascii="Times New Roman" w:hAnsi="Times New Roman" w:cs="Times New Roman"/>
          <w:sz w:val="24"/>
          <w:szCs w:val="24"/>
        </w:rPr>
        <w:t>Tabel 11</w:t>
      </w:r>
      <w:r w:rsidR="0003173D">
        <w:rPr>
          <w:rFonts w:ascii="Times New Roman" w:hAnsi="Times New Roman" w:cs="Times New Roman"/>
          <w:sz w:val="24"/>
          <w:szCs w:val="24"/>
        </w:rPr>
        <w:t>. Pengaru</w:t>
      </w:r>
      <w:r w:rsidR="002D44BE">
        <w:rPr>
          <w:rFonts w:ascii="Times New Roman" w:hAnsi="Times New Roman" w:cs="Times New Roman"/>
          <w:sz w:val="24"/>
          <w:szCs w:val="24"/>
        </w:rPr>
        <w:t>h Perlakuan Sukun Terhadap</w:t>
      </w:r>
      <w:r w:rsidR="0003173D">
        <w:rPr>
          <w:rFonts w:ascii="Times New Roman" w:hAnsi="Times New Roman" w:cs="Times New Roman"/>
          <w:sz w:val="24"/>
          <w:szCs w:val="24"/>
        </w:rPr>
        <w:t xml:space="preserve"> </w:t>
      </w:r>
      <w:r w:rsidR="0003173D" w:rsidRPr="000110A7">
        <w:rPr>
          <w:rFonts w:ascii="Times New Roman" w:hAnsi="Times New Roman" w:cs="Times New Roman"/>
          <w:i/>
          <w:sz w:val="24"/>
          <w:szCs w:val="24"/>
        </w:rPr>
        <w:t>Snack</w:t>
      </w:r>
      <w:r w:rsidR="0003173D">
        <w:rPr>
          <w:rFonts w:ascii="Times New Roman" w:hAnsi="Times New Roman" w:cs="Times New Roman"/>
          <w:sz w:val="24"/>
          <w:szCs w:val="24"/>
        </w:rPr>
        <w:t xml:space="preserve"> Sukun</w:t>
      </w:r>
    </w:p>
    <w:tbl>
      <w:tblPr>
        <w:tblStyle w:val="TableGrid"/>
        <w:tblW w:w="0" w:type="auto"/>
        <w:tblInd w:w="108" w:type="dxa"/>
        <w:tblLook w:val="04A0"/>
      </w:tblPr>
      <w:tblGrid>
        <w:gridCol w:w="2977"/>
        <w:gridCol w:w="1418"/>
        <w:gridCol w:w="1275"/>
        <w:gridCol w:w="2268"/>
      </w:tblGrid>
      <w:tr w:rsidR="0003173D" w:rsidTr="002D44BE">
        <w:tc>
          <w:tcPr>
            <w:tcW w:w="2977" w:type="dxa"/>
            <w:vAlign w:val="center"/>
          </w:tcPr>
          <w:p w:rsidR="00A65ABE" w:rsidRDefault="0003173D" w:rsidP="0003173D">
            <w:pPr>
              <w:jc w:val="center"/>
              <w:rPr>
                <w:rFonts w:ascii="Times New Roman" w:hAnsi="Times New Roman" w:cs="Times New Roman"/>
                <w:b/>
                <w:sz w:val="24"/>
                <w:szCs w:val="24"/>
              </w:rPr>
            </w:pPr>
            <w:r>
              <w:rPr>
                <w:rFonts w:ascii="Times New Roman" w:hAnsi="Times New Roman" w:cs="Times New Roman"/>
                <w:b/>
                <w:sz w:val="24"/>
                <w:szCs w:val="24"/>
              </w:rPr>
              <w:t xml:space="preserve">Metode </w:t>
            </w:r>
            <w:r w:rsidRPr="005673E5">
              <w:rPr>
                <w:rFonts w:ascii="Times New Roman" w:hAnsi="Times New Roman" w:cs="Times New Roman"/>
                <w:b/>
                <w:sz w:val="24"/>
                <w:szCs w:val="24"/>
              </w:rPr>
              <w:t xml:space="preserve">Perlakuan </w:t>
            </w:r>
          </w:p>
          <w:p w:rsidR="0003173D" w:rsidRPr="005673E5" w:rsidRDefault="0003173D" w:rsidP="0003173D">
            <w:pPr>
              <w:jc w:val="center"/>
              <w:rPr>
                <w:rFonts w:ascii="Times New Roman" w:hAnsi="Times New Roman" w:cs="Times New Roman"/>
                <w:b/>
                <w:sz w:val="24"/>
                <w:szCs w:val="24"/>
              </w:rPr>
            </w:pPr>
            <w:r w:rsidRPr="005673E5">
              <w:rPr>
                <w:rFonts w:ascii="Times New Roman" w:hAnsi="Times New Roman" w:cs="Times New Roman"/>
                <w:b/>
                <w:sz w:val="24"/>
                <w:szCs w:val="24"/>
              </w:rPr>
              <w:t>Sukun</w:t>
            </w:r>
          </w:p>
        </w:tc>
        <w:tc>
          <w:tcPr>
            <w:tcW w:w="1418" w:type="dxa"/>
            <w:vAlign w:val="center"/>
          </w:tcPr>
          <w:p w:rsidR="0003173D" w:rsidRDefault="0003173D" w:rsidP="0003173D">
            <w:pPr>
              <w:pStyle w:val="ListParagraph"/>
              <w:ind w:left="0"/>
              <w:contextualSpacing w:val="0"/>
              <w:jc w:val="center"/>
              <w:rPr>
                <w:rFonts w:ascii="Times New Roman" w:hAnsi="Times New Roman" w:cs="Times New Roman"/>
                <w:b/>
                <w:sz w:val="24"/>
                <w:szCs w:val="24"/>
              </w:rPr>
            </w:pPr>
            <w:r w:rsidRPr="005673E5">
              <w:rPr>
                <w:rFonts w:ascii="Times New Roman" w:hAnsi="Times New Roman" w:cs="Times New Roman"/>
                <w:b/>
                <w:sz w:val="24"/>
                <w:szCs w:val="24"/>
              </w:rPr>
              <w:t xml:space="preserve">Nilai </w:t>
            </w:r>
          </w:p>
          <w:p w:rsidR="0003173D" w:rsidRDefault="0003173D" w:rsidP="0003173D">
            <w:pPr>
              <w:pStyle w:val="ListParagraph"/>
              <w:ind w:left="0"/>
              <w:contextualSpacing w:val="0"/>
              <w:jc w:val="center"/>
              <w:rPr>
                <w:rFonts w:ascii="Times New Roman" w:hAnsi="Times New Roman" w:cs="Times New Roman"/>
                <w:sz w:val="24"/>
                <w:szCs w:val="24"/>
              </w:rPr>
            </w:pPr>
            <w:r w:rsidRPr="005673E5">
              <w:rPr>
                <w:rFonts w:ascii="Times New Roman" w:hAnsi="Times New Roman" w:cs="Times New Roman"/>
                <w:b/>
                <w:sz w:val="24"/>
                <w:szCs w:val="24"/>
              </w:rPr>
              <w:t>Rata-rata</w:t>
            </w:r>
            <w:r>
              <w:rPr>
                <w:rFonts w:ascii="Times New Roman" w:hAnsi="Times New Roman" w:cs="Times New Roman"/>
                <w:b/>
                <w:sz w:val="24"/>
                <w:szCs w:val="24"/>
              </w:rPr>
              <w:t xml:space="preserve"> Warna</w:t>
            </w:r>
            <w:r w:rsidR="00A65ABE">
              <w:rPr>
                <w:rFonts w:ascii="Times New Roman" w:hAnsi="Times New Roman" w:cs="Times New Roman"/>
                <w:b/>
                <w:sz w:val="24"/>
                <w:szCs w:val="24"/>
              </w:rPr>
              <w:t xml:space="preserve"> (Hedonik)</w:t>
            </w:r>
          </w:p>
        </w:tc>
        <w:tc>
          <w:tcPr>
            <w:tcW w:w="1275" w:type="dxa"/>
            <w:vAlign w:val="center"/>
          </w:tcPr>
          <w:p w:rsidR="0003173D" w:rsidRDefault="0003173D" w:rsidP="0003173D">
            <w:pPr>
              <w:pStyle w:val="ListParagraph"/>
              <w:ind w:left="0"/>
              <w:contextualSpacing w:val="0"/>
              <w:jc w:val="center"/>
              <w:rPr>
                <w:rFonts w:ascii="Times New Roman" w:hAnsi="Times New Roman" w:cs="Times New Roman"/>
                <w:b/>
                <w:sz w:val="24"/>
                <w:szCs w:val="24"/>
              </w:rPr>
            </w:pPr>
            <w:r w:rsidRPr="005673E5">
              <w:rPr>
                <w:rFonts w:ascii="Times New Roman" w:hAnsi="Times New Roman" w:cs="Times New Roman"/>
                <w:b/>
                <w:sz w:val="24"/>
                <w:szCs w:val="24"/>
              </w:rPr>
              <w:t xml:space="preserve">Nilai </w:t>
            </w:r>
          </w:p>
          <w:p w:rsidR="0003173D" w:rsidRDefault="0003173D" w:rsidP="0003173D">
            <w:pPr>
              <w:pStyle w:val="ListParagraph"/>
              <w:ind w:left="0"/>
              <w:contextualSpacing w:val="0"/>
              <w:jc w:val="center"/>
              <w:rPr>
                <w:rFonts w:ascii="Times New Roman" w:hAnsi="Times New Roman" w:cs="Times New Roman"/>
                <w:b/>
                <w:sz w:val="24"/>
                <w:szCs w:val="24"/>
              </w:rPr>
            </w:pPr>
            <w:r w:rsidRPr="005673E5">
              <w:rPr>
                <w:rFonts w:ascii="Times New Roman" w:hAnsi="Times New Roman" w:cs="Times New Roman"/>
                <w:b/>
                <w:sz w:val="24"/>
                <w:szCs w:val="24"/>
              </w:rPr>
              <w:t>Rata-rata</w:t>
            </w:r>
            <w:r>
              <w:rPr>
                <w:rFonts w:ascii="Times New Roman" w:hAnsi="Times New Roman" w:cs="Times New Roman"/>
                <w:b/>
                <w:sz w:val="24"/>
                <w:szCs w:val="24"/>
              </w:rPr>
              <w:t xml:space="preserve"> </w:t>
            </w:r>
          </w:p>
          <w:p w:rsidR="0003173D" w:rsidRDefault="0003173D" w:rsidP="0003173D">
            <w:pPr>
              <w:pStyle w:val="ListParagraph"/>
              <w:ind w:left="0"/>
              <w:contextualSpacing w:val="0"/>
              <w:jc w:val="center"/>
              <w:rPr>
                <w:rFonts w:ascii="Times New Roman" w:hAnsi="Times New Roman" w:cs="Times New Roman"/>
                <w:sz w:val="24"/>
                <w:szCs w:val="24"/>
              </w:rPr>
            </w:pPr>
            <w:r>
              <w:rPr>
                <w:rFonts w:ascii="Times New Roman" w:hAnsi="Times New Roman" w:cs="Times New Roman"/>
                <w:b/>
                <w:sz w:val="24"/>
                <w:szCs w:val="24"/>
              </w:rPr>
              <w:t>Tekstur</w:t>
            </w:r>
            <w:r w:rsidR="00A65ABE">
              <w:rPr>
                <w:rFonts w:ascii="Times New Roman" w:hAnsi="Times New Roman" w:cs="Times New Roman"/>
                <w:b/>
                <w:sz w:val="24"/>
                <w:szCs w:val="24"/>
              </w:rPr>
              <w:t xml:space="preserve"> (Hedonik)</w:t>
            </w:r>
          </w:p>
        </w:tc>
        <w:tc>
          <w:tcPr>
            <w:tcW w:w="2268" w:type="dxa"/>
            <w:vAlign w:val="center"/>
          </w:tcPr>
          <w:p w:rsidR="0003173D" w:rsidRDefault="0003173D" w:rsidP="0003173D">
            <w:pPr>
              <w:pStyle w:val="ListParagraph"/>
              <w:ind w:left="0"/>
              <w:contextualSpacing w:val="0"/>
              <w:jc w:val="center"/>
              <w:rPr>
                <w:rFonts w:ascii="Times New Roman" w:hAnsi="Times New Roman" w:cs="Times New Roman"/>
                <w:b/>
                <w:sz w:val="24"/>
                <w:szCs w:val="24"/>
              </w:rPr>
            </w:pPr>
            <w:r w:rsidRPr="005673E5">
              <w:rPr>
                <w:rFonts w:ascii="Times New Roman" w:hAnsi="Times New Roman" w:cs="Times New Roman"/>
                <w:b/>
                <w:sz w:val="24"/>
                <w:szCs w:val="24"/>
              </w:rPr>
              <w:t xml:space="preserve">Nilai </w:t>
            </w:r>
          </w:p>
          <w:p w:rsidR="0003173D" w:rsidRDefault="0003173D" w:rsidP="0003173D">
            <w:pPr>
              <w:pStyle w:val="ListParagraph"/>
              <w:ind w:left="0"/>
              <w:contextualSpacing w:val="0"/>
              <w:jc w:val="center"/>
              <w:rPr>
                <w:rFonts w:ascii="Times New Roman" w:hAnsi="Times New Roman" w:cs="Times New Roman"/>
                <w:sz w:val="24"/>
                <w:szCs w:val="24"/>
              </w:rPr>
            </w:pPr>
            <w:r w:rsidRPr="005673E5">
              <w:rPr>
                <w:rFonts w:ascii="Times New Roman" w:hAnsi="Times New Roman" w:cs="Times New Roman"/>
                <w:b/>
                <w:sz w:val="24"/>
                <w:szCs w:val="24"/>
              </w:rPr>
              <w:t>Rata-rata</w:t>
            </w:r>
            <w:r>
              <w:rPr>
                <w:rFonts w:ascii="Times New Roman" w:hAnsi="Times New Roman" w:cs="Times New Roman"/>
                <w:b/>
                <w:sz w:val="24"/>
                <w:szCs w:val="24"/>
              </w:rPr>
              <w:t xml:space="preserve"> Volume Pengembangan (%)</w:t>
            </w:r>
          </w:p>
        </w:tc>
      </w:tr>
      <w:tr w:rsidR="0003173D" w:rsidTr="002D44BE">
        <w:tc>
          <w:tcPr>
            <w:tcW w:w="2977" w:type="dxa"/>
            <w:vAlign w:val="center"/>
          </w:tcPr>
          <w:p w:rsidR="0003173D" w:rsidRDefault="0003173D" w:rsidP="002D44BE">
            <w:pPr>
              <w:jc w:val="center"/>
              <w:rPr>
                <w:rFonts w:ascii="Times New Roman" w:hAnsi="Times New Roman" w:cs="Times New Roman"/>
                <w:sz w:val="24"/>
                <w:szCs w:val="24"/>
              </w:rPr>
            </w:pPr>
            <w:r>
              <w:rPr>
                <w:rFonts w:ascii="Times New Roman" w:hAnsi="Times New Roman" w:cs="Times New Roman"/>
                <w:sz w:val="24"/>
                <w:szCs w:val="24"/>
              </w:rPr>
              <w:t>Penepungan</w:t>
            </w:r>
          </w:p>
        </w:tc>
        <w:tc>
          <w:tcPr>
            <w:tcW w:w="1418" w:type="dxa"/>
            <w:vAlign w:val="center"/>
          </w:tcPr>
          <w:p w:rsidR="0003173D" w:rsidRDefault="0003173D" w:rsidP="002D44B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1,75 a</w:t>
            </w:r>
          </w:p>
        </w:tc>
        <w:tc>
          <w:tcPr>
            <w:tcW w:w="1275" w:type="dxa"/>
            <w:vAlign w:val="center"/>
          </w:tcPr>
          <w:p w:rsidR="0003173D" w:rsidRDefault="002D44BE" w:rsidP="002D44B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1,93 a</w:t>
            </w:r>
          </w:p>
        </w:tc>
        <w:tc>
          <w:tcPr>
            <w:tcW w:w="2268" w:type="dxa"/>
            <w:vAlign w:val="center"/>
          </w:tcPr>
          <w:p w:rsidR="0003173D" w:rsidRDefault="00215489" w:rsidP="002D44B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36,84</w:t>
            </w:r>
            <w:r w:rsidR="002D44BE">
              <w:rPr>
                <w:rFonts w:ascii="Times New Roman" w:hAnsi="Times New Roman" w:cs="Times New Roman"/>
                <w:sz w:val="24"/>
                <w:szCs w:val="24"/>
              </w:rPr>
              <w:t xml:space="preserve"> a</w:t>
            </w:r>
          </w:p>
        </w:tc>
      </w:tr>
      <w:tr w:rsidR="0003173D" w:rsidTr="002D44BE">
        <w:tc>
          <w:tcPr>
            <w:tcW w:w="2977" w:type="dxa"/>
            <w:vAlign w:val="center"/>
          </w:tcPr>
          <w:p w:rsidR="0003173D" w:rsidRDefault="0003173D" w:rsidP="002D44BE">
            <w:pPr>
              <w:jc w:val="center"/>
              <w:rPr>
                <w:rFonts w:ascii="Times New Roman" w:hAnsi="Times New Roman" w:cs="Times New Roman"/>
                <w:sz w:val="24"/>
                <w:szCs w:val="24"/>
              </w:rPr>
            </w:pPr>
            <w:r>
              <w:rPr>
                <w:rFonts w:ascii="Times New Roman" w:hAnsi="Times New Roman" w:cs="Times New Roman"/>
                <w:sz w:val="24"/>
                <w:szCs w:val="24"/>
              </w:rPr>
              <w:t>Pengukusan</w:t>
            </w:r>
          </w:p>
        </w:tc>
        <w:tc>
          <w:tcPr>
            <w:tcW w:w="1418" w:type="dxa"/>
            <w:vAlign w:val="center"/>
          </w:tcPr>
          <w:p w:rsidR="0003173D" w:rsidRDefault="0003173D" w:rsidP="002D44B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3,91 b</w:t>
            </w:r>
          </w:p>
        </w:tc>
        <w:tc>
          <w:tcPr>
            <w:tcW w:w="1275" w:type="dxa"/>
            <w:vAlign w:val="center"/>
          </w:tcPr>
          <w:p w:rsidR="0003173D" w:rsidRDefault="002D44BE" w:rsidP="002D44B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3,84 a</w:t>
            </w:r>
          </w:p>
        </w:tc>
        <w:tc>
          <w:tcPr>
            <w:tcW w:w="2268" w:type="dxa"/>
            <w:vAlign w:val="center"/>
          </w:tcPr>
          <w:p w:rsidR="0003173D" w:rsidRDefault="00215489" w:rsidP="002D44BE">
            <w:pPr>
              <w:pStyle w:val="ListParagraph"/>
              <w:ind w:left="0"/>
              <w:contextualSpacing w:val="0"/>
              <w:jc w:val="center"/>
              <w:rPr>
                <w:rFonts w:ascii="Times New Roman" w:hAnsi="Times New Roman" w:cs="Times New Roman"/>
                <w:sz w:val="24"/>
                <w:szCs w:val="24"/>
              </w:rPr>
            </w:pPr>
            <w:r>
              <w:rPr>
                <w:rFonts w:ascii="Times New Roman" w:hAnsi="Times New Roman" w:cs="Times New Roman"/>
                <w:sz w:val="24"/>
                <w:szCs w:val="24"/>
              </w:rPr>
              <w:t>67,00</w:t>
            </w:r>
            <w:r w:rsidR="002D44BE">
              <w:rPr>
                <w:rFonts w:ascii="Times New Roman" w:hAnsi="Times New Roman" w:cs="Times New Roman"/>
                <w:sz w:val="24"/>
                <w:szCs w:val="24"/>
              </w:rPr>
              <w:t xml:space="preserve"> b</w:t>
            </w:r>
          </w:p>
        </w:tc>
      </w:tr>
    </w:tbl>
    <w:p w:rsidR="00CD7EDD" w:rsidRPr="00D70B07" w:rsidRDefault="000D6E40" w:rsidP="00D70B07">
      <w:pPr>
        <w:spacing w:before="24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Warna </w:t>
      </w:r>
      <w:r w:rsidRPr="000D6E40">
        <w:rPr>
          <w:rFonts w:ascii="Times New Roman" w:hAnsi="Times New Roman" w:cs="Times New Roman"/>
          <w:i/>
          <w:sz w:val="24"/>
          <w:szCs w:val="24"/>
        </w:rPr>
        <w:t>snack</w:t>
      </w:r>
      <w:r>
        <w:rPr>
          <w:rFonts w:ascii="Times New Roman" w:hAnsi="Times New Roman" w:cs="Times New Roman"/>
          <w:sz w:val="24"/>
          <w:szCs w:val="24"/>
        </w:rPr>
        <w:t xml:space="preserve"> sukun yang dihasilkan dari sukun tepung dan</w:t>
      </w:r>
      <w:r w:rsidR="00634A9E">
        <w:rPr>
          <w:rFonts w:ascii="Times New Roman" w:hAnsi="Times New Roman" w:cs="Times New Roman"/>
          <w:sz w:val="24"/>
          <w:szCs w:val="24"/>
        </w:rPr>
        <w:t xml:space="preserve"> sukun kukus memiliki perbedaan, warna </w:t>
      </w:r>
      <w:r w:rsidR="00634A9E" w:rsidRPr="00634A9E">
        <w:rPr>
          <w:rFonts w:ascii="Times New Roman" w:hAnsi="Times New Roman" w:cs="Times New Roman"/>
          <w:i/>
          <w:sz w:val="24"/>
          <w:szCs w:val="24"/>
        </w:rPr>
        <w:t>snack</w:t>
      </w:r>
      <w:r w:rsidR="00634A9E">
        <w:rPr>
          <w:rFonts w:ascii="Times New Roman" w:hAnsi="Times New Roman" w:cs="Times New Roman"/>
          <w:sz w:val="24"/>
          <w:szCs w:val="24"/>
        </w:rPr>
        <w:t xml:space="preserve"> sukun kukus lebih disukai daripada </w:t>
      </w:r>
      <w:r w:rsidR="00634A9E" w:rsidRPr="00634A9E">
        <w:rPr>
          <w:rFonts w:ascii="Times New Roman" w:hAnsi="Times New Roman" w:cs="Times New Roman"/>
          <w:i/>
          <w:sz w:val="24"/>
          <w:szCs w:val="24"/>
        </w:rPr>
        <w:t>snack</w:t>
      </w:r>
      <w:r w:rsidR="00634A9E">
        <w:rPr>
          <w:rFonts w:ascii="Times New Roman" w:hAnsi="Times New Roman" w:cs="Times New Roman"/>
          <w:sz w:val="24"/>
          <w:szCs w:val="24"/>
        </w:rPr>
        <w:t xml:space="preserve"> sukun tepung.</w:t>
      </w:r>
      <w:r w:rsidR="00D70B07">
        <w:rPr>
          <w:rFonts w:ascii="Times New Roman" w:hAnsi="Times New Roman" w:cs="Times New Roman"/>
          <w:sz w:val="24"/>
          <w:szCs w:val="24"/>
        </w:rPr>
        <w:t xml:space="preserve"> </w:t>
      </w:r>
      <w:r>
        <w:rPr>
          <w:rFonts w:ascii="Times New Roman" w:hAnsi="Times New Roman" w:cs="Times New Roman"/>
          <w:i/>
          <w:sz w:val="24"/>
          <w:szCs w:val="24"/>
        </w:rPr>
        <w:t>S</w:t>
      </w:r>
      <w:r w:rsidRPr="000D6E40">
        <w:rPr>
          <w:rFonts w:ascii="Times New Roman" w:hAnsi="Times New Roman" w:cs="Times New Roman"/>
          <w:i/>
          <w:sz w:val="24"/>
          <w:szCs w:val="24"/>
        </w:rPr>
        <w:t>nack</w:t>
      </w:r>
      <w:r>
        <w:rPr>
          <w:rFonts w:ascii="Times New Roman" w:hAnsi="Times New Roman" w:cs="Times New Roman"/>
          <w:sz w:val="24"/>
          <w:szCs w:val="24"/>
        </w:rPr>
        <w:t xml:space="preserve"> sukun dari sukun kukus memiliki warna kuning cerah</w:t>
      </w:r>
      <w:r w:rsidR="00F63BB7">
        <w:rPr>
          <w:rFonts w:ascii="Times New Roman" w:hAnsi="Times New Roman" w:cs="Times New Roman"/>
          <w:sz w:val="24"/>
          <w:szCs w:val="24"/>
        </w:rPr>
        <w:t>, sedangkan s</w:t>
      </w:r>
      <w:r w:rsidR="00F63BB7" w:rsidRPr="00DD4C35">
        <w:rPr>
          <w:rFonts w:ascii="Times New Roman" w:hAnsi="Times New Roman" w:cs="Times New Roman"/>
          <w:i/>
          <w:sz w:val="24"/>
          <w:szCs w:val="24"/>
        </w:rPr>
        <w:t>nack</w:t>
      </w:r>
      <w:r w:rsidR="00F63BB7">
        <w:rPr>
          <w:rFonts w:ascii="Times New Roman" w:hAnsi="Times New Roman" w:cs="Times New Roman"/>
          <w:sz w:val="24"/>
          <w:szCs w:val="24"/>
        </w:rPr>
        <w:t xml:space="preserve"> sukun yang terbuat dari sukun tepung memiliki warna coklat. </w:t>
      </w:r>
      <w:r w:rsidR="00DD4C35">
        <w:rPr>
          <w:rFonts w:ascii="Times New Roman" w:hAnsi="Times New Roman" w:cs="Times New Roman"/>
          <w:sz w:val="24"/>
          <w:szCs w:val="24"/>
        </w:rPr>
        <w:t xml:space="preserve">Perbedaan warna </w:t>
      </w:r>
      <w:r w:rsidR="00DD4C35" w:rsidRPr="00DD4C35">
        <w:rPr>
          <w:rFonts w:ascii="Times New Roman" w:hAnsi="Times New Roman" w:cs="Times New Roman"/>
          <w:i/>
          <w:sz w:val="24"/>
          <w:szCs w:val="24"/>
        </w:rPr>
        <w:t>snack</w:t>
      </w:r>
      <w:r w:rsidR="00DD4C35">
        <w:rPr>
          <w:rFonts w:ascii="Times New Roman" w:hAnsi="Times New Roman" w:cs="Times New Roman"/>
          <w:sz w:val="24"/>
          <w:szCs w:val="24"/>
        </w:rPr>
        <w:t xml:space="preserve"> sukun ini </w:t>
      </w:r>
      <w:r w:rsidR="00D75CDC">
        <w:rPr>
          <w:rFonts w:ascii="Times New Roman" w:hAnsi="Times New Roman" w:cs="Times New Roman"/>
          <w:sz w:val="24"/>
          <w:szCs w:val="24"/>
        </w:rPr>
        <w:t>disebabkan oleh</w:t>
      </w:r>
      <w:r w:rsidR="00DD4C35">
        <w:rPr>
          <w:rFonts w:ascii="Times New Roman" w:hAnsi="Times New Roman" w:cs="Times New Roman"/>
          <w:sz w:val="24"/>
          <w:szCs w:val="24"/>
        </w:rPr>
        <w:t xml:space="preserve"> </w:t>
      </w:r>
      <w:r w:rsidR="004B02D6">
        <w:rPr>
          <w:rFonts w:ascii="Times New Roman" w:hAnsi="Times New Roman" w:cs="Times New Roman"/>
          <w:sz w:val="24"/>
          <w:szCs w:val="24"/>
        </w:rPr>
        <w:t xml:space="preserve">komponen yang </w:t>
      </w:r>
      <w:r w:rsidR="00C15B1B">
        <w:rPr>
          <w:rFonts w:ascii="Times New Roman" w:hAnsi="Times New Roman" w:cs="Times New Roman"/>
          <w:sz w:val="24"/>
          <w:szCs w:val="24"/>
        </w:rPr>
        <w:t>terdapat</w:t>
      </w:r>
      <w:r w:rsidR="004B02D6">
        <w:rPr>
          <w:rFonts w:ascii="Times New Roman" w:hAnsi="Times New Roman" w:cs="Times New Roman"/>
          <w:sz w:val="24"/>
          <w:szCs w:val="24"/>
        </w:rPr>
        <w:t xml:space="preserve"> pada sukun kukus dan tepung </w:t>
      </w:r>
      <w:r w:rsidR="00C15B1B">
        <w:rPr>
          <w:rFonts w:ascii="Times New Roman" w:hAnsi="Times New Roman" w:cs="Times New Roman"/>
          <w:sz w:val="24"/>
          <w:szCs w:val="24"/>
        </w:rPr>
        <w:t xml:space="preserve">sukun </w:t>
      </w:r>
      <w:r w:rsidR="004B02D6">
        <w:rPr>
          <w:rFonts w:ascii="Times New Roman" w:hAnsi="Times New Roman" w:cs="Times New Roman"/>
          <w:sz w:val="24"/>
          <w:szCs w:val="24"/>
        </w:rPr>
        <w:t xml:space="preserve">berbeda. </w:t>
      </w:r>
      <w:r w:rsidR="00C15B1B">
        <w:rPr>
          <w:rFonts w:ascii="Times New Roman" w:hAnsi="Times New Roman" w:cs="Times New Roman"/>
          <w:sz w:val="24"/>
          <w:szCs w:val="24"/>
        </w:rPr>
        <w:t xml:space="preserve">Komponen yang terdapat pada tepung sukun memiliki jumlah konsentrasi yang lebih </w:t>
      </w:r>
      <w:r w:rsidR="00165B37">
        <w:rPr>
          <w:rFonts w:ascii="Times New Roman" w:hAnsi="Times New Roman" w:cs="Times New Roman"/>
          <w:sz w:val="24"/>
          <w:szCs w:val="24"/>
        </w:rPr>
        <w:t>pekat</w:t>
      </w:r>
      <w:r w:rsidR="00C15B1B">
        <w:rPr>
          <w:rFonts w:ascii="Times New Roman" w:hAnsi="Times New Roman" w:cs="Times New Roman"/>
          <w:sz w:val="24"/>
          <w:szCs w:val="24"/>
        </w:rPr>
        <w:t xml:space="preserve"> dibandingkan dengan komponen </w:t>
      </w:r>
      <w:r w:rsidR="00C15B1B">
        <w:rPr>
          <w:rFonts w:ascii="Times New Roman" w:hAnsi="Times New Roman" w:cs="Times New Roman"/>
          <w:sz w:val="24"/>
          <w:szCs w:val="24"/>
        </w:rPr>
        <w:lastRenderedPageBreak/>
        <w:t>yang terdapat pada sukun kukus</w:t>
      </w:r>
      <w:r w:rsidR="00CD7EDD">
        <w:rPr>
          <w:rFonts w:ascii="Times New Roman" w:hAnsi="Times New Roman" w:cs="Times New Roman"/>
          <w:sz w:val="24"/>
          <w:szCs w:val="24"/>
        </w:rPr>
        <w:t xml:space="preserve">. </w:t>
      </w:r>
      <w:r w:rsidR="00DE7D71">
        <w:rPr>
          <w:rFonts w:ascii="Times New Roman" w:hAnsi="Times New Roman" w:cs="Times New Roman"/>
          <w:sz w:val="24"/>
          <w:szCs w:val="24"/>
        </w:rPr>
        <w:t>Menurut Widowati (2003), s</w:t>
      </w:r>
      <w:r w:rsidR="00CD7EDD">
        <w:rPr>
          <w:rFonts w:ascii="Times New Roman" w:hAnsi="Times New Roman" w:cs="Times New Roman"/>
          <w:sz w:val="24"/>
          <w:szCs w:val="24"/>
        </w:rPr>
        <w:t xml:space="preserve">ukun tepung mengandung karbohidrat </w:t>
      </w:r>
      <w:r w:rsidR="00CD7EDD">
        <w:rPr>
          <w:rFonts w:ascii="TimesNewRoman" w:hAnsi="TimesNewRoman" w:cs="TimesNewRoman"/>
          <w:sz w:val="24"/>
          <w:szCs w:val="24"/>
        </w:rPr>
        <w:t>84,03%</w:t>
      </w:r>
      <w:r w:rsidR="00CD7EDD">
        <w:rPr>
          <w:rFonts w:ascii="Times New Roman" w:hAnsi="Times New Roman" w:cs="Times New Roman"/>
          <w:sz w:val="24"/>
          <w:szCs w:val="24"/>
        </w:rPr>
        <w:t xml:space="preserve"> dan protein 3,64%, sedangkan pada sukun kukus mengandung karboh</w:t>
      </w:r>
      <w:r w:rsidR="00DE7D71">
        <w:rPr>
          <w:rFonts w:ascii="Times New Roman" w:hAnsi="Times New Roman" w:cs="Times New Roman"/>
          <w:sz w:val="24"/>
          <w:szCs w:val="24"/>
        </w:rPr>
        <w:t xml:space="preserve">idrat 18,23% dan protein 3,57% (Hasil Analisis, 2013). </w:t>
      </w:r>
      <w:r w:rsidR="00CD7EDD">
        <w:rPr>
          <w:rFonts w:ascii="Times New Roman" w:hAnsi="Times New Roman" w:cs="Times New Roman"/>
          <w:sz w:val="24"/>
          <w:szCs w:val="24"/>
        </w:rPr>
        <w:t xml:space="preserve">Perbedaan jumlah komponen ini dapat mengakibatkan terjadinya </w:t>
      </w:r>
      <w:r w:rsidR="00714370" w:rsidRPr="009D00C7">
        <w:rPr>
          <w:rFonts w:ascii="Times New Roman" w:hAnsi="Times New Roman" w:cs="Times New Roman"/>
          <w:i/>
          <w:sz w:val="24"/>
          <w:szCs w:val="24"/>
        </w:rPr>
        <w:t>browning non enzimatis</w:t>
      </w:r>
      <w:r w:rsidR="00714370">
        <w:rPr>
          <w:rFonts w:ascii="Times New Roman" w:hAnsi="Times New Roman" w:cs="Times New Roman"/>
          <w:sz w:val="24"/>
          <w:szCs w:val="24"/>
        </w:rPr>
        <w:t xml:space="preserve"> yaitu reaksi </w:t>
      </w:r>
      <w:r w:rsidR="00714370" w:rsidRPr="00714370">
        <w:rPr>
          <w:rFonts w:ascii="Times New Roman" w:hAnsi="Times New Roman" w:cs="Times New Roman"/>
          <w:i/>
          <w:sz w:val="24"/>
          <w:szCs w:val="24"/>
        </w:rPr>
        <w:t>Maillard</w:t>
      </w:r>
      <w:r w:rsidR="009D00C7">
        <w:rPr>
          <w:rFonts w:ascii="Times New Roman" w:hAnsi="Times New Roman" w:cs="Times New Roman"/>
          <w:sz w:val="24"/>
          <w:szCs w:val="24"/>
        </w:rPr>
        <w:t>, m</w:t>
      </w:r>
      <w:r w:rsidR="00CD7EDD">
        <w:rPr>
          <w:rFonts w:ascii="Times New Roman" w:hAnsi="Times New Roman" w:cs="Times New Roman"/>
          <w:sz w:val="24"/>
          <w:szCs w:val="24"/>
        </w:rPr>
        <w:t>engingat jumlah karbohidrat  dan protein yang terdapat pada sukun tepung lebih besar, maka potensi untuk terjadinya reaksi pencoklatan lebih besar.</w:t>
      </w:r>
      <w:r w:rsidR="00714370">
        <w:rPr>
          <w:rFonts w:ascii="Times New Roman" w:hAnsi="Times New Roman" w:cs="Times New Roman"/>
          <w:sz w:val="24"/>
          <w:szCs w:val="24"/>
        </w:rPr>
        <w:t xml:space="preserve"> Reaksi pencoklatan ini terjadi ketika proses pengukusan  dan penggorengan </w:t>
      </w:r>
      <w:r w:rsidR="00714370" w:rsidRPr="00714370">
        <w:rPr>
          <w:rFonts w:ascii="Times New Roman" w:hAnsi="Times New Roman" w:cs="Times New Roman"/>
          <w:i/>
          <w:sz w:val="24"/>
          <w:szCs w:val="24"/>
        </w:rPr>
        <w:t>snack</w:t>
      </w:r>
      <w:r w:rsidR="006F21D8">
        <w:rPr>
          <w:rFonts w:ascii="Times New Roman" w:hAnsi="Times New Roman" w:cs="Times New Roman"/>
          <w:i/>
          <w:sz w:val="24"/>
          <w:szCs w:val="24"/>
        </w:rPr>
        <w:t xml:space="preserve">. </w:t>
      </w:r>
      <w:r w:rsidR="006F21D8" w:rsidRPr="006F21D8">
        <w:rPr>
          <w:rFonts w:ascii="Times New Roman" w:hAnsi="Times New Roman" w:cs="Times New Roman"/>
          <w:sz w:val="24"/>
          <w:szCs w:val="24"/>
        </w:rPr>
        <w:t>M</w:t>
      </w:r>
      <w:r w:rsidR="003F0756" w:rsidRPr="006F21D8">
        <w:rPr>
          <w:rFonts w:ascii="Times New Roman" w:hAnsi="Times New Roman" w:cs="Times New Roman"/>
          <w:sz w:val="24"/>
          <w:szCs w:val="24"/>
        </w:rPr>
        <w:t>e</w:t>
      </w:r>
      <w:r w:rsidR="003F0756">
        <w:rPr>
          <w:rFonts w:ascii="Times New Roman" w:hAnsi="Times New Roman" w:cs="Times New Roman"/>
          <w:sz w:val="24"/>
          <w:szCs w:val="24"/>
        </w:rPr>
        <w:t>nurut Winarno (1997</w:t>
      </w:r>
      <w:r w:rsidR="00687FC8">
        <w:rPr>
          <w:rFonts w:ascii="Times New Roman" w:hAnsi="Times New Roman" w:cs="Times New Roman"/>
          <w:sz w:val="24"/>
          <w:szCs w:val="24"/>
        </w:rPr>
        <w:t xml:space="preserve">), reaksi </w:t>
      </w:r>
      <w:r w:rsidR="00687FC8" w:rsidRPr="00687FC8">
        <w:rPr>
          <w:rFonts w:ascii="Times New Roman" w:hAnsi="Times New Roman" w:cs="Times New Roman"/>
          <w:i/>
          <w:sz w:val="24"/>
          <w:szCs w:val="24"/>
        </w:rPr>
        <w:t>Maillard</w:t>
      </w:r>
      <w:r w:rsidR="00687FC8">
        <w:rPr>
          <w:rFonts w:ascii="Times New Roman" w:hAnsi="Times New Roman" w:cs="Times New Roman"/>
          <w:sz w:val="24"/>
          <w:szCs w:val="24"/>
        </w:rPr>
        <w:t xml:space="preserve"> adalah reaksi-reaksi antara karbohidrat, khususnya gula pereduksi dengan gugus amina primer</w:t>
      </w:r>
      <w:r w:rsidR="00992C59">
        <w:rPr>
          <w:rFonts w:ascii="Times New Roman" w:hAnsi="Times New Roman" w:cs="Times New Roman"/>
          <w:sz w:val="24"/>
          <w:szCs w:val="24"/>
        </w:rPr>
        <w:t xml:space="preserve"> akibat suhu tinggi</w:t>
      </w:r>
      <w:r w:rsidR="00687FC8">
        <w:rPr>
          <w:rFonts w:ascii="Times New Roman" w:hAnsi="Times New Roman" w:cs="Times New Roman"/>
          <w:sz w:val="24"/>
          <w:szCs w:val="24"/>
        </w:rPr>
        <w:t xml:space="preserve"> sehingga menghasilkan bahan berwarna coklat, yang sering dikehendaki atau terkadang menjadi tanda penurunan mutu.</w:t>
      </w:r>
      <w:r w:rsidR="001C6DF7">
        <w:rPr>
          <w:rFonts w:ascii="Times New Roman" w:hAnsi="Times New Roman" w:cs="Times New Roman"/>
          <w:sz w:val="24"/>
          <w:szCs w:val="24"/>
        </w:rPr>
        <w:t xml:space="preserve"> </w:t>
      </w:r>
    </w:p>
    <w:p w:rsidR="00634A9E" w:rsidRDefault="00634A9E" w:rsidP="00634A9E">
      <w:pPr>
        <w:spacing w:before="0" w:line="48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Winarno (1997), suatu bahan tidak akan dinilai bergizi, enak, dan teksturnya baik apabila memiliki warna yang tidak sedap dipandang atau memberi kesan menyimpang dari seharusnya. Warna dapat digunakan sebagai indikator kesegaran dan kematangan. Baik tidaknya pencampuran atau cara pengolahan dengan adanya warna yang merata. </w:t>
      </w:r>
    </w:p>
    <w:p w:rsidR="00C30D17" w:rsidRDefault="00577AC0" w:rsidP="00C30D17">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Tekstur </w:t>
      </w:r>
      <w:r w:rsidRPr="00BF484D">
        <w:rPr>
          <w:rFonts w:ascii="Times New Roman" w:hAnsi="Times New Roman" w:cs="Times New Roman"/>
          <w:i/>
          <w:sz w:val="24"/>
          <w:szCs w:val="24"/>
        </w:rPr>
        <w:t>snack</w:t>
      </w:r>
      <w:r>
        <w:rPr>
          <w:rFonts w:ascii="Times New Roman" w:hAnsi="Times New Roman" w:cs="Times New Roman"/>
          <w:sz w:val="24"/>
          <w:szCs w:val="24"/>
        </w:rPr>
        <w:t xml:space="preserve"> </w:t>
      </w:r>
      <w:r w:rsidR="004A02BD">
        <w:rPr>
          <w:rFonts w:ascii="Times New Roman" w:hAnsi="Times New Roman" w:cs="Times New Roman"/>
          <w:sz w:val="24"/>
          <w:szCs w:val="24"/>
        </w:rPr>
        <w:t>sukun</w:t>
      </w:r>
      <w:r w:rsidR="00AA3205">
        <w:rPr>
          <w:rFonts w:ascii="Times New Roman" w:hAnsi="Times New Roman" w:cs="Times New Roman"/>
          <w:sz w:val="24"/>
          <w:szCs w:val="24"/>
        </w:rPr>
        <w:t xml:space="preserve"> yang dibuat dengan metode </w:t>
      </w:r>
      <w:r>
        <w:rPr>
          <w:rFonts w:ascii="Times New Roman" w:hAnsi="Times New Roman" w:cs="Times New Roman"/>
          <w:sz w:val="24"/>
          <w:szCs w:val="24"/>
        </w:rPr>
        <w:t xml:space="preserve">perlakuan pengukusan </w:t>
      </w:r>
      <w:r w:rsidR="00DE7D71">
        <w:rPr>
          <w:rFonts w:ascii="Times New Roman" w:hAnsi="Times New Roman" w:cs="Times New Roman"/>
          <w:sz w:val="24"/>
          <w:szCs w:val="24"/>
        </w:rPr>
        <w:t>dan penepungan, b</w:t>
      </w:r>
      <w:r w:rsidR="008A6112">
        <w:rPr>
          <w:rFonts w:ascii="Times New Roman" w:hAnsi="Times New Roman" w:cs="Times New Roman"/>
          <w:sz w:val="24"/>
          <w:szCs w:val="24"/>
        </w:rPr>
        <w:t>erda</w:t>
      </w:r>
      <w:r w:rsidR="009D00C7">
        <w:rPr>
          <w:rFonts w:ascii="Times New Roman" w:hAnsi="Times New Roman" w:cs="Times New Roman"/>
          <w:sz w:val="24"/>
          <w:szCs w:val="24"/>
        </w:rPr>
        <w:t xml:space="preserve">sarkan hasil penilaian panelis </w:t>
      </w:r>
      <w:r w:rsidR="00DE7D71">
        <w:rPr>
          <w:rFonts w:ascii="Times New Roman" w:hAnsi="Times New Roman" w:cs="Times New Roman"/>
          <w:sz w:val="24"/>
          <w:szCs w:val="24"/>
        </w:rPr>
        <w:t>teksturnya</w:t>
      </w:r>
      <w:r w:rsidR="008A6112">
        <w:rPr>
          <w:rFonts w:ascii="Times New Roman" w:hAnsi="Times New Roman" w:cs="Times New Roman"/>
          <w:sz w:val="24"/>
          <w:szCs w:val="24"/>
        </w:rPr>
        <w:t xml:space="preserve"> tidak berbeda nyata. </w:t>
      </w:r>
      <w:r w:rsidR="005A23C5">
        <w:rPr>
          <w:rFonts w:ascii="Times New Roman" w:hAnsi="Times New Roman" w:cs="Times New Roman"/>
          <w:sz w:val="24"/>
          <w:szCs w:val="24"/>
        </w:rPr>
        <w:t xml:space="preserve">Tekstur dari </w:t>
      </w:r>
      <w:r w:rsidR="005A23C5" w:rsidRPr="005A23C5">
        <w:rPr>
          <w:rFonts w:ascii="Times New Roman" w:hAnsi="Times New Roman" w:cs="Times New Roman"/>
          <w:i/>
          <w:sz w:val="24"/>
          <w:szCs w:val="24"/>
        </w:rPr>
        <w:t>snack</w:t>
      </w:r>
      <w:r w:rsidR="005A23C5">
        <w:rPr>
          <w:rFonts w:ascii="Times New Roman" w:hAnsi="Times New Roman" w:cs="Times New Roman"/>
          <w:sz w:val="24"/>
          <w:szCs w:val="24"/>
        </w:rPr>
        <w:t xml:space="preserve"> sukun sama-sama memiliki tekstur yang renyah, sesuai dengan tekstur </w:t>
      </w:r>
      <w:r w:rsidR="005A23C5" w:rsidRPr="005A23C5">
        <w:rPr>
          <w:rFonts w:ascii="Times New Roman" w:hAnsi="Times New Roman" w:cs="Times New Roman"/>
          <w:i/>
          <w:sz w:val="24"/>
          <w:szCs w:val="24"/>
        </w:rPr>
        <w:t>snack</w:t>
      </w:r>
      <w:r w:rsidR="005A23C5">
        <w:rPr>
          <w:rFonts w:ascii="Times New Roman" w:hAnsi="Times New Roman" w:cs="Times New Roman"/>
          <w:sz w:val="24"/>
          <w:szCs w:val="24"/>
        </w:rPr>
        <w:t xml:space="preserve"> yang digoreng pada umu</w:t>
      </w:r>
      <w:r w:rsidR="00560028">
        <w:rPr>
          <w:rFonts w:ascii="Times New Roman" w:hAnsi="Times New Roman" w:cs="Times New Roman"/>
          <w:sz w:val="24"/>
          <w:szCs w:val="24"/>
        </w:rPr>
        <w:t>m</w:t>
      </w:r>
      <w:r w:rsidR="005A23C5">
        <w:rPr>
          <w:rFonts w:ascii="Times New Roman" w:hAnsi="Times New Roman" w:cs="Times New Roman"/>
          <w:sz w:val="24"/>
          <w:szCs w:val="24"/>
        </w:rPr>
        <w:t>nya</w:t>
      </w:r>
      <w:r w:rsidR="007744CB">
        <w:rPr>
          <w:rFonts w:ascii="Times New Roman" w:hAnsi="Times New Roman" w:cs="Times New Roman"/>
          <w:sz w:val="24"/>
          <w:szCs w:val="24"/>
        </w:rPr>
        <w:t xml:space="preserve">, hal ini disebabkan karena </w:t>
      </w:r>
      <w:r w:rsidR="005C182A">
        <w:rPr>
          <w:rFonts w:ascii="Times New Roman" w:hAnsi="Times New Roman" w:cs="Times New Roman"/>
          <w:sz w:val="24"/>
          <w:szCs w:val="24"/>
        </w:rPr>
        <w:t>perlakuan</w:t>
      </w:r>
      <w:r w:rsidR="007744CB">
        <w:rPr>
          <w:rFonts w:ascii="Times New Roman" w:hAnsi="Times New Roman" w:cs="Times New Roman"/>
          <w:sz w:val="24"/>
          <w:szCs w:val="24"/>
        </w:rPr>
        <w:t xml:space="preserve"> tersebut sama-sama menggunakan </w:t>
      </w:r>
      <w:r w:rsidR="00DE7D71">
        <w:rPr>
          <w:rFonts w:ascii="Times New Roman" w:hAnsi="Times New Roman" w:cs="Times New Roman"/>
          <w:sz w:val="24"/>
          <w:szCs w:val="24"/>
        </w:rPr>
        <w:t xml:space="preserve">formula yang sama </w:t>
      </w:r>
      <w:r w:rsidR="009D00C7">
        <w:rPr>
          <w:rFonts w:ascii="Times New Roman" w:hAnsi="Times New Roman" w:cs="Times New Roman"/>
          <w:sz w:val="24"/>
          <w:szCs w:val="24"/>
        </w:rPr>
        <w:t xml:space="preserve">serta </w:t>
      </w:r>
      <w:r w:rsidR="007744CB">
        <w:rPr>
          <w:rFonts w:ascii="Times New Roman" w:hAnsi="Times New Roman" w:cs="Times New Roman"/>
          <w:sz w:val="24"/>
          <w:szCs w:val="24"/>
        </w:rPr>
        <w:t>bahan baku su</w:t>
      </w:r>
      <w:r w:rsidR="009D00C7">
        <w:rPr>
          <w:rFonts w:ascii="Times New Roman" w:hAnsi="Times New Roman" w:cs="Times New Roman"/>
          <w:sz w:val="24"/>
          <w:szCs w:val="24"/>
        </w:rPr>
        <w:t xml:space="preserve">kun yang mengandung karbohidrat, dan </w:t>
      </w:r>
      <w:r w:rsidR="007744CB">
        <w:rPr>
          <w:rFonts w:ascii="Times New Roman" w:hAnsi="Times New Roman" w:cs="Times New Roman"/>
          <w:sz w:val="24"/>
          <w:szCs w:val="24"/>
        </w:rPr>
        <w:t xml:space="preserve">karbohidrat tersebut terdapat dalam bentuk </w:t>
      </w:r>
      <w:r w:rsidR="007744CB">
        <w:rPr>
          <w:rFonts w:ascii="Times New Roman" w:hAnsi="Times New Roman" w:cs="Times New Roman"/>
          <w:sz w:val="24"/>
          <w:szCs w:val="24"/>
        </w:rPr>
        <w:lastRenderedPageBreak/>
        <w:t>pati. Menurut Mustikasari (2012), kerenyahan disebabkan oleh tingginya kandungan pati dan bahan kering. Pati dianggap mempunyai peranan hubungan paling penting dalam hal kerenyahan.</w:t>
      </w:r>
      <w:r w:rsidR="000821AF">
        <w:rPr>
          <w:rFonts w:ascii="Times New Roman" w:hAnsi="Times New Roman" w:cs="Times New Roman"/>
          <w:sz w:val="24"/>
          <w:szCs w:val="24"/>
        </w:rPr>
        <w:t xml:space="preserve"> Pada pembuatan snack sukun juga ditambahkan telur, p</w:t>
      </w:r>
      <w:r w:rsidR="000821AF" w:rsidRPr="00EF75AA">
        <w:rPr>
          <w:rFonts w:ascii="Times New Roman" w:hAnsi="Times New Roman" w:cs="Times New Roman"/>
          <w:sz w:val="24"/>
          <w:szCs w:val="24"/>
        </w:rPr>
        <w:t>enggunaan telur akan mempengaruhi kemekaran pa</w:t>
      </w:r>
      <w:r w:rsidR="000821AF">
        <w:rPr>
          <w:rFonts w:ascii="Times New Roman" w:hAnsi="Times New Roman" w:cs="Times New Roman"/>
          <w:sz w:val="24"/>
          <w:szCs w:val="24"/>
        </w:rPr>
        <w:t>da waktu digoreng (Kakashi, 2011</w:t>
      </w:r>
      <w:r w:rsidR="000821AF" w:rsidRPr="00EF75AA">
        <w:rPr>
          <w:rFonts w:ascii="Times New Roman" w:hAnsi="Times New Roman" w:cs="Times New Roman"/>
          <w:sz w:val="24"/>
          <w:szCs w:val="24"/>
        </w:rPr>
        <w:t>).</w:t>
      </w:r>
      <w:r w:rsidR="000821AF">
        <w:rPr>
          <w:rFonts w:ascii="Times New Roman" w:hAnsi="Times New Roman" w:cs="Times New Roman"/>
          <w:sz w:val="24"/>
          <w:szCs w:val="24"/>
        </w:rPr>
        <w:t xml:space="preserve"> Kemekaran ini berpengaruh pada tekstur akhir </w:t>
      </w:r>
      <w:r w:rsidR="000821AF" w:rsidRPr="000821AF">
        <w:rPr>
          <w:rFonts w:ascii="Times New Roman" w:hAnsi="Times New Roman" w:cs="Times New Roman"/>
          <w:i/>
          <w:sz w:val="24"/>
          <w:szCs w:val="24"/>
        </w:rPr>
        <w:t>snac</w:t>
      </w:r>
      <w:r w:rsidR="005C182A">
        <w:rPr>
          <w:rFonts w:ascii="Times New Roman" w:hAnsi="Times New Roman" w:cs="Times New Roman"/>
          <w:i/>
          <w:sz w:val="24"/>
          <w:szCs w:val="24"/>
        </w:rPr>
        <w:t xml:space="preserve">k, </w:t>
      </w:r>
      <w:r w:rsidR="005C182A">
        <w:rPr>
          <w:rFonts w:ascii="Times New Roman" w:hAnsi="Times New Roman" w:cs="Times New Roman"/>
          <w:sz w:val="24"/>
          <w:szCs w:val="24"/>
        </w:rPr>
        <w:t xml:space="preserve">karena tekstur dari snack sukun ini sama-sama renyah, maka panelis tidak bisa membedakan tekstur pada masing-masing perlakuan </w:t>
      </w:r>
      <w:r w:rsidR="005C182A" w:rsidRPr="00877F91">
        <w:rPr>
          <w:rFonts w:ascii="Times New Roman" w:hAnsi="Times New Roman" w:cs="Times New Roman"/>
          <w:i/>
          <w:sz w:val="24"/>
          <w:szCs w:val="24"/>
        </w:rPr>
        <w:t>snack</w:t>
      </w:r>
      <w:r w:rsidR="005C182A">
        <w:rPr>
          <w:rFonts w:ascii="Times New Roman" w:hAnsi="Times New Roman" w:cs="Times New Roman"/>
          <w:sz w:val="24"/>
          <w:szCs w:val="24"/>
        </w:rPr>
        <w:t xml:space="preserve"> sukun.</w:t>
      </w:r>
    </w:p>
    <w:p w:rsidR="007B2C38" w:rsidRDefault="002154EB" w:rsidP="00CF582B">
      <w:pPr>
        <w:spacing w:before="0" w:line="480" w:lineRule="auto"/>
        <w:ind w:firstLine="567"/>
        <w:rPr>
          <w:rFonts w:ascii="Times New Roman" w:hAnsi="Times New Roman" w:cs="Times New Roman"/>
          <w:sz w:val="24"/>
          <w:szCs w:val="24"/>
        </w:rPr>
      </w:pPr>
      <w:r>
        <w:rPr>
          <w:rFonts w:ascii="Times New Roman" w:hAnsi="Times New Roman" w:cs="Times New Roman"/>
          <w:i/>
          <w:sz w:val="24"/>
          <w:szCs w:val="24"/>
        </w:rPr>
        <w:t>S</w:t>
      </w:r>
      <w:r w:rsidRPr="00B56583">
        <w:rPr>
          <w:rFonts w:ascii="Times New Roman" w:hAnsi="Times New Roman" w:cs="Times New Roman"/>
          <w:i/>
          <w:sz w:val="24"/>
          <w:szCs w:val="24"/>
        </w:rPr>
        <w:t>nack</w:t>
      </w:r>
      <w:r>
        <w:rPr>
          <w:rFonts w:ascii="Times New Roman" w:hAnsi="Times New Roman" w:cs="Times New Roman"/>
          <w:sz w:val="24"/>
          <w:szCs w:val="24"/>
        </w:rPr>
        <w:t xml:space="preserve"> sukun yang dibuat dengan sukun kukus memiliki volume pengembangan lebih besar dibandingkan </w:t>
      </w:r>
      <w:r w:rsidRPr="00B56583">
        <w:rPr>
          <w:rFonts w:ascii="Times New Roman" w:hAnsi="Times New Roman" w:cs="Times New Roman"/>
          <w:i/>
          <w:sz w:val="24"/>
          <w:szCs w:val="24"/>
        </w:rPr>
        <w:t>snack</w:t>
      </w:r>
      <w:r>
        <w:rPr>
          <w:rFonts w:ascii="Times New Roman" w:hAnsi="Times New Roman" w:cs="Times New Roman"/>
          <w:sz w:val="24"/>
          <w:szCs w:val="24"/>
        </w:rPr>
        <w:t xml:space="preserve"> sukun yang dibuat dengan sukun tepung, hal ini dikarenakan perbedaan kandungan </w:t>
      </w:r>
      <w:r w:rsidR="00943A87">
        <w:rPr>
          <w:rFonts w:ascii="Times New Roman" w:hAnsi="Times New Roman" w:cs="Times New Roman"/>
          <w:sz w:val="24"/>
          <w:szCs w:val="24"/>
        </w:rPr>
        <w:t>pati pada sukun tepung dan sukun kukus</w:t>
      </w:r>
      <w:r w:rsidR="00E63382">
        <w:rPr>
          <w:rFonts w:ascii="Times New Roman" w:hAnsi="Times New Roman" w:cs="Times New Roman"/>
          <w:sz w:val="24"/>
          <w:szCs w:val="24"/>
        </w:rPr>
        <w:t>. P</w:t>
      </w:r>
      <w:r w:rsidR="008A02BC">
        <w:rPr>
          <w:rFonts w:ascii="Times New Roman" w:hAnsi="Times New Roman" w:cs="Times New Roman"/>
          <w:sz w:val="24"/>
          <w:szCs w:val="24"/>
        </w:rPr>
        <w:t>ati yang cukup besar pada sukun tepung mempengaruhi proses gelatinisasi yang terjadi.</w:t>
      </w:r>
      <w:r w:rsidR="00142A6F">
        <w:rPr>
          <w:rFonts w:ascii="Times New Roman" w:hAnsi="Times New Roman" w:cs="Times New Roman"/>
          <w:sz w:val="24"/>
          <w:szCs w:val="24"/>
        </w:rPr>
        <w:t xml:space="preserve"> </w:t>
      </w:r>
      <w:r w:rsidR="006F28D0">
        <w:rPr>
          <w:rFonts w:ascii="Times New Roman" w:hAnsi="Times New Roman" w:cs="Times New Roman"/>
          <w:sz w:val="24"/>
          <w:szCs w:val="24"/>
        </w:rPr>
        <w:t>Menurut Winarno (1997</w:t>
      </w:r>
      <w:r w:rsidR="007838C4">
        <w:rPr>
          <w:rFonts w:ascii="Times New Roman" w:hAnsi="Times New Roman" w:cs="Times New Roman"/>
          <w:sz w:val="24"/>
          <w:szCs w:val="24"/>
        </w:rPr>
        <w:t xml:space="preserve">), semakin besar konsentrasi pati maka semakin kental larutan dan suhu gelatinisasi </w:t>
      </w:r>
      <w:r w:rsidR="00DE7BF3">
        <w:rPr>
          <w:rFonts w:ascii="Times New Roman" w:hAnsi="Times New Roman" w:cs="Times New Roman"/>
          <w:sz w:val="24"/>
          <w:szCs w:val="24"/>
        </w:rPr>
        <w:t>se</w:t>
      </w:r>
      <w:r w:rsidR="007838C4">
        <w:rPr>
          <w:rFonts w:ascii="Times New Roman" w:hAnsi="Times New Roman" w:cs="Times New Roman"/>
          <w:sz w:val="24"/>
          <w:szCs w:val="24"/>
        </w:rPr>
        <w:t>makin lambat tercapai.</w:t>
      </w:r>
      <w:r w:rsidR="004B41C2">
        <w:rPr>
          <w:rFonts w:ascii="Times New Roman" w:hAnsi="Times New Roman" w:cs="Times New Roman"/>
          <w:sz w:val="24"/>
          <w:szCs w:val="24"/>
        </w:rPr>
        <w:t xml:space="preserve"> Adonan </w:t>
      </w:r>
      <w:r w:rsidR="00DE7BF3">
        <w:rPr>
          <w:rFonts w:ascii="Times New Roman" w:hAnsi="Times New Roman" w:cs="Times New Roman"/>
          <w:sz w:val="24"/>
          <w:szCs w:val="24"/>
        </w:rPr>
        <w:t xml:space="preserve">yang dihasilkan tidak matang dengan sebagian pati belum mengalami proses gelatinisasi, </w:t>
      </w:r>
      <w:r w:rsidR="00E63382">
        <w:rPr>
          <w:rFonts w:ascii="Times New Roman" w:hAnsi="Times New Roman" w:cs="Times New Roman"/>
          <w:sz w:val="24"/>
          <w:szCs w:val="24"/>
        </w:rPr>
        <w:t>sehingga</w:t>
      </w:r>
      <w:r w:rsidR="00DE7BF3">
        <w:rPr>
          <w:rFonts w:ascii="Times New Roman" w:hAnsi="Times New Roman" w:cs="Times New Roman"/>
          <w:sz w:val="24"/>
          <w:szCs w:val="24"/>
        </w:rPr>
        <w:t xml:space="preserve"> mempengaruhi produk akhir yaitu </w:t>
      </w:r>
      <w:r w:rsidR="00DE7BF3" w:rsidRPr="004B7BCD">
        <w:rPr>
          <w:rFonts w:ascii="Times New Roman" w:hAnsi="Times New Roman" w:cs="Times New Roman"/>
          <w:i/>
          <w:sz w:val="24"/>
          <w:szCs w:val="24"/>
        </w:rPr>
        <w:t>snack</w:t>
      </w:r>
      <w:r w:rsidR="00DE7BF3">
        <w:rPr>
          <w:rFonts w:ascii="Times New Roman" w:hAnsi="Times New Roman" w:cs="Times New Roman"/>
          <w:sz w:val="24"/>
          <w:szCs w:val="24"/>
        </w:rPr>
        <w:t xml:space="preserve"> kurang mengembang sempurna.</w:t>
      </w:r>
      <w:r w:rsidR="00946F40">
        <w:rPr>
          <w:rFonts w:ascii="Times New Roman" w:hAnsi="Times New Roman" w:cs="Times New Roman"/>
          <w:sz w:val="24"/>
          <w:szCs w:val="24"/>
        </w:rPr>
        <w:t xml:space="preserve"> </w:t>
      </w:r>
      <w:r w:rsidR="00B92BD0">
        <w:rPr>
          <w:rFonts w:ascii="Times New Roman" w:hAnsi="Times New Roman" w:cs="Times New Roman"/>
          <w:sz w:val="24"/>
          <w:szCs w:val="24"/>
        </w:rPr>
        <w:t xml:space="preserve">Menurut Dewi (2003), proses daya pengembangan suatu produk akan dipengaruhi  oleh adanya pati yang tergelatinisasi. </w:t>
      </w:r>
    </w:p>
    <w:p w:rsidR="00380267" w:rsidRDefault="00380267" w:rsidP="008E5A0E">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hasil penelitian pendahuluan, metode perlakuan sukun te</w:t>
      </w:r>
      <w:r w:rsidR="00323EBC">
        <w:rPr>
          <w:rFonts w:ascii="Times New Roman" w:hAnsi="Times New Roman" w:cs="Times New Roman"/>
          <w:sz w:val="24"/>
          <w:szCs w:val="24"/>
        </w:rPr>
        <w:t>rpilih yaitu metode pengukusan. H</w:t>
      </w:r>
      <w:r>
        <w:rPr>
          <w:rFonts w:ascii="Times New Roman" w:hAnsi="Times New Roman" w:cs="Times New Roman"/>
          <w:sz w:val="24"/>
          <w:szCs w:val="24"/>
        </w:rPr>
        <w:t xml:space="preserve">al ini </w:t>
      </w:r>
      <w:r w:rsidR="00323EBC">
        <w:rPr>
          <w:rFonts w:ascii="Times New Roman" w:hAnsi="Times New Roman" w:cs="Times New Roman"/>
          <w:sz w:val="24"/>
          <w:szCs w:val="24"/>
        </w:rPr>
        <w:t>disebabkan</w:t>
      </w:r>
      <w:r>
        <w:rPr>
          <w:rFonts w:ascii="Times New Roman" w:hAnsi="Times New Roman" w:cs="Times New Roman"/>
          <w:sz w:val="24"/>
          <w:szCs w:val="24"/>
        </w:rPr>
        <w:t xml:space="preserve"> warna </w:t>
      </w:r>
      <w:r w:rsidR="00CF582B">
        <w:rPr>
          <w:rFonts w:ascii="Times New Roman" w:hAnsi="Times New Roman" w:cs="Times New Roman"/>
          <w:sz w:val="24"/>
          <w:szCs w:val="24"/>
        </w:rPr>
        <w:t xml:space="preserve">lebih disukai </w:t>
      </w:r>
      <w:r>
        <w:rPr>
          <w:rFonts w:ascii="Times New Roman" w:hAnsi="Times New Roman" w:cs="Times New Roman"/>
          <w:sz w:val="24"/>
          <w:szCs w:val="24"/>
        </w:rPr>
        <w:t xml:space="preserve">dan volume pengembangan </w:t>
      </w:r>
      <w:r w:rsidR="00CF582B">
        <w:rPr>
          <w:rFonts w:ascii="Times New Roman" w:hAnsi="Times New Roman" w:cs="Times New Roman"/>
          <w:sz w:val="24"/>
          <w:szCs w:val="24"/>
        </w:rPr>
        <w:t xml:space="preserve">lebih besar, </w:t>
      </w:r>
      <w:r>
        <w:rPr>
          <w:rFonts w:ascii="Times New Roman" w:hAnsi="Times New Roman" w:cs="Times New Roman"/>
          <w:sz w:val="24"/>
          <w:szCs w:val="24"/>
        </w:rPr>
        <w:t>sedangkan dalam hal tekstur perlakuan sukun</w:t>
      </w:r>
      <w:r w:rsidR="008E5A0E">
        <w:rPr>
          <w:rFonts w:ascii="Times New Roman" w:hAnsi="Times New Roman" w:cs="Times New Roman"/>
          <w:sz w:val="24"/>
          <w:szCs w:val="24"/>
        </w:rPr>
        <w:t xml:space="preserve"> </w:t>
      </w:r>
      <w:r>
        <w:rPr>
          <w:rFonts w:ascii="Times New Roman" w:hAnsi="Times New Roman" w:cs="Times New Roman"/>
          <w:sz w:val="24"/>
          <w:szCs w:val="24"/>
        </w:rPr>
        <w:t xml:space="preserve">keduanya tidak </w:t>
      </w:r>
      <w:r w:rsidR="00CF582B">
        <w:rPr>
          <w:rFonts w:ascii="Times New Roman" w:hAnsi="Times New Roman" w:cs="Times New Roman"/>
          <w:sz w:val="24"/>
          <w:szCs w:val="24"/>
        </w:rPr>
        <w:t xml:space="preserve">berbeda. Jadi, di dalam penelitian utama </w:t>
      </w:r>
      <w:r w:rsidR="00DE7D71">
        <w:rPr>
          <w:rFonts w:ascii="Times New Roman" w:hAnsi="Times New Roman" w:cs="Times New Roman"/>
          <w:sz w:val="24"/>
          <w:szCs w:val="24"/>
        </w:rPr>
        <w:t>bahan baku</w:t>
      </w:r>
      <w:r w:rsidR="00CF582B">
        <w:rPr>
          <w:rFonts w:ascii="Times New Roman" w:hAnsi="Times New Roman" w:cs="Times New Roman"/>
          <w:sz w:val="24"/>
          <w:szCs w:val="24"/>
        </w:rPr>
        <w:t xml:space="preserve"> yang akan digunakan adalah </w:t>
      </w:r>
      <w:r w:rsidR="00DE7D71">
        <w:rPr>
          <w:rFonts w:ascii="Times New Roman" w:hAnsi="Times New Roman" w:cs="Times New Roman"/>
          <w:sz w:val="24"/>
          <w:szCs w:val="24"/>
        </w:rPr>
        <w:t>sukun kukus.</w:t>
      </w:r>
    </w:p>
    <w:p w:rsidR="000E6EB6" w:rsidRPr="000E6EB6" w:rsidRDefault="004452A3" w:rsidP="004452A3">
      <w:pPr>
        <w:tabs>
          <w:tab w:val="left" w:pos="567"/>
        </w:tabs>
        <w:spacing w:before="0" w:line="480" w:lineRule="auto"/>
        <w:rPr>
          <w:rFonts w:ascii="Times New Roman" w:hAnsi="Times New Roman" w:cs="Times New Roman"/>
          <w:b/>
          <w:sz w:val="24"/>
          <w:szCs w:val="24"/>
        </w:rPr>
      </w:pPr>
      <w:r>
        <w:rPr>
          <w:rFonts w:ascii="Times New Roman" w:hAnsi="Times New Roman" w:cs="Times New Roman"/>
          <w:b/>
          <w:sz w:val="24"/>
          <w:szCs w:val="24"/>
        </w:rPr>
        <w:lastRenderedPageBreak/>
        <w:t>4.2.</w:t>
      </w:r>
      <w:r>
        <w:rPr>
          <w:rFonts w:ascii="Times New Roman" w:hAnsi="Times New Roman" w:cs="Times New Roman"/>
          <w:b/>
          <w:sz w:val="24"/>
          <w:szCs w:val="24"/>
        </w:rPr>
        <w:tab/>
      </w:r>
      <w:r w:rsidR="000E6EB6" w:rsidRPr="000E6EB6">
        <w:rPr>
          <w:rFonts w:ascii="Times New Roman" w:hAnsi="Times New Roman" w:cs="Times New Roman"/>
          <w:b/>
          <w:sz w:val="24"/>
          <w:szCs w:val="24"/>
        </w:rPr>
        <w:t>Penelitian Utama</w:t>
      </w:r>
    </w:p>
    <w:p w:rsidR="005B4F16" w:rsidRDefault="00E764BC" w:rsidP="000D392D">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Parameter penelitian utama adalah analisis kimia yang meliputi </w:t>
      </w:r>
      <w:r w:rsidR="000C70D7">
        <w:rPr>
          <w:rFonts w:ascii="Times New Roman" w:hAnsi="Times New Roman" w:cs="Times New Roman"/>
          <w:sz w:val="24"/>
          <w:szCs w:val="24"/>
        </w:rPr>
        <w:t xml:space="preserve">analisis kadar air metode gravimetri dan kadar protein metode </w:t>
      </w:r>
      <w:r w:rsidR="000C70D7" w:rsidRPr="00654384">
        <w:rPr>
          <w:rFonts w:ascii="Times New Roman" w:hAnsi="Times New Roman" w:cs="Times New Roman"/>
          <w:sz w:val="24"/>
          <w:szCs w:val="24"/>
        </w:rPr>
        <w:t>Kjeldhal</w:t>
      </w:r>
      <w:r w:rsidR="000C70D7">
        <w:rPr>
          <w:rFonts w:ascii="Times New Roman" w:hAnsi="Times New Roman" w:cs="Times New Roman"/>
          <w:sz w:val="24"/>
          <w:szCs w:val="24"/>
        </w:rPr>
        <w:t>.</w:t>
      </w:r>
      <w:r w:rsidR="00B67766">
        <w:rPr>
          <w:rFonts w:ascii="Times New Roman" w:hAnsi="Times New Roman" w:cs="Times New Roman"/>
          <w:sz w:val="24"/>
          <w:szCs w:val="24"/>
        </w:rPr>
        <w:t xml:space="preserve"> Analisis fisika meliputi penentuan volume pengembangan</w:t>
      </w:r>
      <w:r w:rsidR="00B67808">
        <w:rPr>
          <w:rFonts w:ascii="Times New Roman" w:hAnsi="Times New Roman" w:cs="Times New Roman"/>
          <w:sz w:val="24"/>
          <w:szCs w:val="24"/>
        </w:rPr>
        <w:t xml:space="preserve">, </w:t>
      </w:r>
      <w:r w:rsidR="00B67766">
        <w:rPr>
          <w:rFonts w:ascii="Times New Roman" w:hAnsi="Times New Roman" w:cs="Times New Roman"/>
          <w:sz w:val="24"/>
          <w:szCs w:val="24"/>
        </w:rPr>
        <w:t>sedangkan pengujian organoleptik berdasarkan uji kesukaan metode hedonik terhadap tekstur dan warna.</w:t>
      </w:r>
    </w:p>
    <w:p w:rsidR="00B67808" w:rsidRDefault="00B67808" w:rsidP="00B67808">
      <w:pPr>
        <w:spacing w:before="0" w:line="480" w:lineRule="auto"/>
        <w:rPr>
          <w:rFonts w:ascii="Times New Roman" w:hAnsi="Times New Roman" w:cs="Times New Roman"/>
          <w:sz w:val="24"/>
          <w:szCs w:val="24"/>
        </w:rPr>
      </w:pPr>
      <w:r>
        <w:rPr>
          <w:rFonts w:ascii="Times New Roman" w:hAnsi="Times New Roman" w:cs="Times New Roman"/>
          <w:sz w:val="24"/>
          <w:szCs w:val="24"/>
        </w:rPr>
        <w:t>4.2.1. Kadar Air</w:t>
      </w:r>
    </w:p>
    <w:p w:rsidR="00B67808" w:rsidRDefault="00B67808" w:rsidP="00B67808">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Kadar air adalah jumlah air yang terkandung dalam bahan pangan. Penentuan kadar air suatu bahan makanan selain dapat menentukan penampakkan, tekstur, citarasa, dan penerimaan konsumen, juga berhubungan dengan faktor pengawetan. Jika kadar air dari suatu bahan makanan cukup tinggi, maka bahan makanan tersebut akan cepat rusak dan sebaliknya, apabila kadar airnya rendah makanan tersebut relatif lebih lama penyimpanannya (Winarno, 1997).</w:t>
      </w:r>
    </w:p>
    <w:p w:rsidR="00DF3E89" w:rsidRDefault="00274563" w:rsidP="00A60AE0">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Berdasarkan hasil anava (</w:t>
      </w:r>
      <w:r w:rsidR="00A60AE0">
        <w:rPr>
          <w:rFonts w:ascii="Times New Roman" w:hAnsi="Times New Roman" w:cs="Times New Roman"/>
          <w:sz w:val="24"/>
          <w:szCs w:val="24"/>
        </w:rPr>
        <w:t>L</w:t>
      </w:r>
      <w:r>
        <w:rPr>
          <w:rFonts w:ascii="Times New Roman" w:hAnsi="Times New Roman" w:cs="Times New Roman"/>
          <w:sz w:val="24"/>
          <w:szCs w:val="24"/>
        </w:rPr>
        <w:t xml:space="preserve">ampiran </w:t>
      </w:r>
      <w:r w:rsidR="00DD3095">
        <w:rPr>
          <w:rFonts w:ascii="Times New Roman" w:hAnsi="Times New Roman" w:cs="Times New Roman"/>
          <w:sz w:val="24"/>
          <w:szCs w:val="24"/>
        </w:rPr>
        <w:t>11</w:t>
      </w:r>
      <w:r>
        <w:rPr>
          <w:rFonts w:ascii="Times New Roman" w:hAnsi="Times New Roman" w:cs="Times New Roman"/>
          <w:sz w:val="24"/>
          <w:szCs w:val="24"/>
        </w:rPr>
        <w:t xml:space="preserve">) menunjukkan bahwa </w:t>
      </w:r>
      <w:r w:rsidR="00DF3E89">
        <w:rPr>
          <w:rFonts w:ascii="Times New Roman" w:hAnsi="Times New Roman" w:cs="Times New Roman"/>
          <w:sz w:val="24"/>
          <w:szCs w:val="24"/>
        </w:rPr>
        <w:t>perbandingan sukun dengan tapioka</w:t>
      </w:r>
      <w:r w:rsidR="00A60AE0">
        <w:rPr>
          <w:rFonts w:ascii="Times New Roman" w:hAnsi="Times New Roman" w:cs="Times New Roman"/>
          <w:sz w:val="24"/>
          <w:szCs w:val="24"/>
        </w:rPr>
        <w:t xml:space="preserve"> </w:t>
      </w:r>
      <w:r w:rsidR="00DF3E89">
        <w:rPr>
          <w:rFonts w:ascii="Times New Roman" w:hAnsi="Times New Roman" w:cs="Times New Roman"/>
          <w:sz w:val="24"/>
          <w:szCs w:val="24"/>
        </w:rPr>
        <w:t>dan</w:t>
      </w:r>
      <w:r w:rsidR="002A2583">
        <w:rPr>
          <w:rFonts w:ascii="Times New Roman" w:hAnsi="Times New Roman" w:cs="Times New Roman"/>
          <w:sz w:val="24"/>
          <w:szCs w:val="24"/>
        </w:rPr>
        <w:t xml:space="preserve"> perlakuan konsentrasi telur memberikan </w:t>
      </w:r>
      <w:r w:rsidR="00DF3E89">
        <w:rPr>
          <w:rFonts w:ascii="Times New Roman" w:hAnsi="Times New Roman" w:cs="Times New Roman"/>
          <w:sz w:val="24"/>
          <w:szCs w:val="24"/>
        </w:rPr>
        <w:t>pengaruh</w:t>
      </w:r>
      <w:r w:rsidR="002A2583">
        <w:rPr>
          <w:rFonts w:ascii="Times New Roman" w:hAnsi="Times New Roman" w:cs="Times New Roman"/>
          <w:sz w:val="24"/>
          <w:szCs w:val="24"/>
        </w:rPr>
        <w:t xml:space="preserve"> nyata</w:t>
      </w:r>
      <w:r w:rsidR="00A60AE0">
        <w:rPr>
          <w:rFonts w:ascii="Times New Roman" w:hAnsi="Times New Roman" w:cs="Times New Roman"/>
          <w:sz w:val="24"/>
          <w:szCs w:val="24"/>
        </w:rPr>
        <w:t xml:space="preserve">, tetapi </w:t>
      </w:r>
      <w:r w:rsidR="00DF3E89">
        <w:rPr>
          <w:rFonts w:ascii="Times New Roman" w:hAnsi="Times New Roman" w:cs="Times New Roman"/>
          <w:sz w:val="24"/>
          <w:szCs w:val="24"/>
        </w:rPr>
        <w:t>interaksi antara sukun dengan</w:t>
      </w:r>
      <w:r w:rsidR="002A2583">
        <w:rPr>
          <w:rFonts w:ascii="Times New Roman" w:hAnsi="Times New Roman" w:cs="Times New Roman"/>
          <w:sz w:val="24"/>
          <w:szCs w:val="24"/>
        </w:rPr>
        <w:t xml:space="preserve"> tapioka dan konsentrasi telur </w:t>
      </w:r>
      <w:r w:rsidR="00DF3E89">
        <w:rPr>
          <w:rFonts w:ascii="Times New Roman" w:hAnsi="Times New Roman" w:cs="Times New Roman"/>
          <w:sz w:val="24"/>
          <w:szCs w:val="24"/>
        </w:rPr>
        <w:t>tidak</w:t>
      </w:r>
      <w:r w:rsidR="002A2583">
        <w:rPr>
          <w:rFonts w:ascii="Times New Roman" w:hAnsi="Times New Roman" w:cs="Times New Roman"/>
          <w:sz w:val="24"/>
          <w:szCs w:val="24"/>
        </w:rPr>
        <w:t xml:space="preserve"> </w:t>
      </w:r>
      <w:r w:rsidR="00A60AE0">
        <w:rPr>
          <w:rFonts w:ascii="Times New Roman" w:hAnsi="Times New Roman" w:cs="Times New Roman"/>
          <w:sz w:val="24"/>
          <w:szCs w:val="24"/>
        </w:rPr>
        <w:t>ber</w:t>
      </w:r>
      <w:r w:rsidR="00DF3E89">
        <w:rPr>
          <w:rFonts w:ascii="Times New Roman" w:hAnsi="Times New Roman" w:cs="Times New Roman"/>
          <w:sz w:val="24"/>
          <w:szCs w:val="24"/>
        </w:rPr>
        <w:t>pengaruh terhadap</w:t>
      </w:r>
      <w:r w:rsidR="002A2583">
        <w:rPr>
          <w:rFonts w:ascii="Times New Roman" w:hAnsi="Times New Roman" w:cs="Times New Roman"/>
          <w:sz w:val="24"/>
          <w:szCs w:val="24"/>
        </w:rPr>
        <w:t xml:space="preserve"> respon</w:t>
      </w:r>
      <w:r w:rsidR="00DF3E89">
        <w:rPr>
          <w:rFonts w:ascii="Times New Roman" w:hAnsi="Times New Roman" w:cs="Times New Roman"/>
          <w:sz w:val="24"/>
          <w:szCs w:val="24"/>
        </w:rPr>
        <w:t xml:space="preserve"> kadar air </w:t>
      </w:r>
      <w:r w:rsidR="00DF3E89" w:rsidRPr="00996C30">
        <w:rPr>
          <w:rFonts w:ascii="Times New Roman" w:hAnsi="Times New Roman" w:cs="Times New Roman"/>
          <w:i/>
          <w:sz w:val="24"/>
          <w:szCs w:val="24"/>
        </w:rPr>
        <w:t>snack</w:t>
      </w:r>
      <w:r w:rsidR="00DF3E89">
        <w:rPr>
          <w:rFonts w:ascii="Times New Roman" w:hAnsi="Times New Roman" w:cs="Times New Roman"/>
          <w:sz w:val="24"/>
          <w:szCs w:val="24"/>
        </w:rPr>
        <w:t xml:space="preserve"> sukun.</w:t>
      </w:r>
    </w:p>
    <w:p w:rsidR="00DF3E89" w:rsidRDefault="00DF3E89" w:rsidP="00DF3E89">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Tabel 1</w:t>
      </w:r>
      <w:r w:rsidR="004328A8">
        <w:rPr>
          <w:rFonts w:ascii="Times New Roman" w:hAnsi="Times New Roman" w:cs="Times New Roman"/>
          <w:sz w:val="24"/>
          <w:szCs w:val="24"/>
        </w:rPr>
        <w:t>2</w:t>
      </w:r>
      <w:r>
        <w:rPr>
          <w:rFonts w:ascii="Times New Roman" w:hAnsi="Times New Roman" w:cs="Times New Roman"/>
          <w:sz w:val="24"/>
          <w:szCs w:val="24"/>
        </w:rPr>
        <w:t xml:space="preserve">. Pengaruh Perbandingan Sukun dengan Tapioka Terhadap Kadar Air </w:t>
      </w:r>
    </w:p>
    <w:p w:rsidR="00DF3E89" w:rsidRDefault="00DF3E89" w:rsidP="00DF3E89">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530D87">
        <w:rPr>
          <w:rFonts w:ascii="Times New Roman" w:hAnsi="Times New Roman" w:cs="Times New Roman"/>
          <w:i/>
          <w:sz w:val="24"/>
          <w:szCs w:val="24"/>
        </w:rPr>
        <w:t>Snack</w:t>
      </w:r>
      <w:r>
        <w:rPr>
          <w:rFonts w:ascii="Times New Roman" w:hAnsi="Times New Roman" w:cs="Times New Roman"/>
          <w:sz w:val="24"/>
          <w:szCs w:val="24"/>
        </w:rPr>
        <w:t xml:space="preserve"> Sukun</w:t>
      </w:r>
    </w:p>
    <w:tbl>
      <w:tblPr>
        <w:tblW w:w="7959" w:type="dxa"/>
        <w:tblInd w:w="87" w:type="dxa"/>
        <w:tblLook w:val="04A0"/>
      </w:tblPr>
      <w:tblGrid>
        <w:gridCol w:w="3849"/>
        <w:gridCol w:w="4110"/>
      </w:tblGrid>
      <w:tr w:rsidR="00DF3E89" w:rsidRPr="007C6184" w:rsidTr="00EB388A">
        <w:trPr>
          <w:trHeight w:val="300"/>
        </w:trPr>
        <w:tc>
          <w:tcPr>
            <w:tcW w:w="38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89" w:rsidRPr="007C6184" w:rsidRDefault="00DF3E89" w:rsidP="00EB388A">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Perbandingan Sukun : Tapioka</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89" w:rsidRPr="007C6184" w:rsidRDefault="00BB7E68" w:rsidP="00E17C4A">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Air</w:t>
            </w:r>
            <w:r w:rsidR="00DF3E89">
              <w:rPr>
                <w:rFonts w:ascii="Times New Roman" w:eastAsia="Times New Roman" w:hAnsi="Times New Roman" w:cs="Times New Roman"/>
                <w:b/>
                <w:color w:val="000000"/>
                <w:sz w:val="24"/>
                <w:szCs w:val="24"/>
              </w:rPr>
              <w:t xml:space="preserve"> (%)</w:t>
            </w:r>
          </w:p>
        </w:tc>
      </w:tr>
      <w:tr w:rsidR="00DF3E89" w:rsidRPr="007C6184" w:rsidTr="00EB388A">
        <w:trPr>
          <w:trHeight w:val="276"/>
        </w:trPr>
        <w:tc>
          <w:tcPr>
            <w:tcW w:w="3849" w:type="dxa"/>
            <w:vMerge/>
            <w:tcBorders>
              <w:top w:val="single" w:sz="4" w:space="0" w:color="auto"/>
              <w:left w:val="single" w:sz="4" w:space="0" w:color="auto"/>
              <w:bottom w:val="single" w:sz="4" w:space="0" w:color="auto"/>
              <w:right w:val="single" w:sz="4" w:space="0" w:color="auto"/>
            </w:tcBorders>
            <w:vAlign w:val="center"/>
            <w:hideMark/>
          </w:tcPr>
          <w:p w:rsidR="00DF3E89" w:rsidRPr="007C6184" w:rsidRDefault="00DF3E89" w:rsidP="00EB388A">
            <w:pPr>
              <w:spacing w:before="0" w:line="240" w:lineRule="auto"/>
              <w:jc w:val="left"/>
              <w:rPr>
                <w:rFonts w:ascii="Times New Roman" w:eastAsia="Times New Roman" w:hAnsi="Times New Roman" w:cs="Times New Roman"/>
                <w:color w:val="000000"/>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F3E89" w:rsidRPr="007C6184" w:rsidRDefault="00DF3E89" w:rsidP="00EB388A">
            <w:pPr>
              <w:spacing w:before="0" w:line="240" w:lineRule="auto"/>
              <w:jc w:val="left"/>
              <w:rPr>
                <w:rFonts w:ascii="Times New Roman" w:eastAsia="Times New Roman" w:hAnsi="Times New Roman" w:cs="Times New Roman"/>
                <w:color w:val="000000"/>
                <w:sz w:val="24"/>
                <w:szCs w:val="24"/>
              </w:rPr>
            </w:pPr>
          </w:p>
        </w:tc>
      </w:tr>
      <w:tr w:rsidR="00DF3E89" w:rsidRPr="007C6184" w:rsidTr="00EB388A">
        <w:trPr>
          <w:trHeight w:val="300"/>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7C61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p>
        </w:tc>
        <w:tc>
          <w:tcPr>
            <w:tcW w:w="4110" w:type="dxa"/>
            <w:tcBorders>
              <w:top w:val="nil"/>
              <w:left w:val="nil"/>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a</w:t>
            </w:r>
          </w:p>
        </w:tc>
      </w:tr>
      <w:tr w:rsidR="00DF3E89" w:rsidRPr="007C6184" w:rsidTr="00EB388A">
        <w:trPr>
          <w:trHeight w:val="300"/>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 (1,5:1)</w:t>
            </w:r>
          </w:p>
        </w:tc>
        <w:tc>
          <w:tcPr>
            <w:tcW w:w="4110" w:type="dxa"/>
            <w:tcBorders>
              <w:top w:val="nil"/>
              <w:left w:val="nil"/>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 a</w:t>
            </w:r>
          </w:p>
        </w:tc>
      </w:tr>
      <w:tr w:rsidR="00DF3E89" w:rsidRPr="007C6184" w:rsidTr="00EB388A">
        <w:trPr>
          <w:trHeight w:val="315"/>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a3</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B7E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p>
        </w:tc>
        <w:tc>
          <w:tcPr>
            <w:tcW w:w="4110" w:type="dxa"/>
            <w:tcBorders>
              <w:top w:val="nil"/>
              <w:left w:val="nil"/>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 b</w:t>
            </w:r>
          </w:p>
        </w:tc>
      </w:tr>
    </w:tbl>
    <w:p w:rsidR="00DF3E89" w:rsidRDefault="00DF3E89" w:rsidP="00DF3E89">
      <w:pPr>
        <w:tabs>
          <w:tab w:val="left" w:pos="567"/>
        </w:tabs>
        <w:spacing w:before="0" w:line="240" w:lineRule="auto"/>
        <w:ind w:left="1440" w:hanging="1440"/>
        <w:rPr>
          <w:rFonts w:ascii="Times New Roman" w:hAnsi="Times New Roman" w:cs="Times New Roman"/>
          <w:iCs/>
          <w:sz w:val="24"/>
          <w:szCs w:val="24"/>
        </w:rPr>
      </w:pPr>
      <w:r>
        <w:rPr>
          <w:rFonts w:ascii="Times New Roman" w:hAnsi="Times New Roman" w:cs="Times New Roman"/>
          <w:iCs/>
          <w:sz w:val="24"/>
          <w:szCs w:val="24"/>
        </w:rPr>
        <w:t>Keterangan :</w:t>
      </w:r>
      <w:r>
        <w:rPr>
          <w:rFonts w:ascii="Times New Roman" w:hAnsi="Times New Roman" w:cs="Times New Roman"/>
          <w:iCs/>
          <w:sz w:val="24"/>
          <w:szCs w:val="24"/>
        </w:rPr>
        <w:tab/>
        <w:t>Huruf kecil yang berbeda menunjukkan perbedaan yang nyata pada uji jarak Duncan 5%</w:t>
      </w:r>
    </w:p>
    <w:p w:rsidR="00DF3E89" w:rsidRDefault="00DF3E89" w:rsidP="00DF3E89">
      <w:pPr>
        <w:tabs>
          <w:tab w:val="left" w:pos="567"/>
        </w:tabs>
        <w:spacing w:before="0" w:line="240" w:lineRule="auto"/>
        <w:rPr>
          <w:rFonts w:ascii="Times New Roman" w:hAnsi="Times New Roman" w:cs="Times New Roman"/>
          <w:sz w:val="24"/>
          <w:szCs w:val="24"/>
        </w:rPr>
      </w:pPr>
    </w:p>
    <w:p w:rsidR="00393921" w:rsidRDefault="00393921" w:rsidP="00393921">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Tabel 1</w:t>
      </w:r>
      <w:r w:rsidR="004328A8">
        <w:rPr>
          <w:rFonts w:ascii="Times New Roman" w:hAnsi="Times New Roman" w:cs="Times New Roman"/>
          <w:sz w:val="24"/>
          <w:szCs w:val="24"/>
        </w:rPr>
        <w:t>2</w:t>
      </w:r>
      <w:r>
        <w:rPr>
          <w:rFonts w:ascii="Times New Roman" w:hAnsi="Times New Roman" w:cs="Times New Roman"/>
          <w:sz w:val="24"/>
          <w:szCs w:val="24"/>
        </w:rPr>
        <w:t xml:space="preserve"> menunjukkan bahwa </w:t>
      </w:r>
      <w:r w:rsidR="00BB7E68">
        <w:rPr>
          <w:rFonts w:ascii="Times New Roman" w:hAnsi="Times New Roman" w:cs="Times New Roman"/>
          <w:sz w:val="24"/>
          <w:szCs w:val="24"/>
        </w:rPr>
        <w:t xml:space="preserve">kadar air </w:t>
      </w:r>
      <w:r w:rsidR="00BB7E68" w:rsidRPr="00BB7E68">
        <w:rPr>
          <w:rFonts w:ascii="Times New Roman" w:hAnsi="Times New Roman" w:cs="Times New Roman"/>
          <w:i/>
          <w:sz w:val="24"/>
          <w:szCs w:val="24"/>
        </w:rPr>
        <w:t>snack</w:t>
      </w:r>
      <w:r w:rsidR="00BB7E68">
        <w:rPr>
          <w:rFonts w:ascii="Times New Roman" w:hAnsi="Times New Roman" w:cs="Times New Roman"/>
          <w:sz w:val="24"/>
          <w:szCs w:val="24"/>
        </w:rPr>
        <w:t xml:space="preserve"> sukun pada </w:t>
      </w:r>
      <w:r>
        <w:rPr>
          <w:rFonts w:ascii="Times New Roman" w:hAnsi="Times New Roman" w:cs="Times New Roman"/>
          <w:sz w:val="24"/>
          <w:szCs w:val="24"/>
        </w:rPr>
        <w:t>perbandingan sukun kukus d</w:t>
      </w:r>
      <w:r w:rsidR="00F421C7">
        <w:rPr>
          <w:rFonts w:ascii="Times New Roman" w:hAnsi="Times New Roman" w:cs="Times New Roman"/>
          <w:sz w:val="24"/>
          <w:szCs w:val="24"/>
        </w:rPr>
        <w:t xml:space="preserve">engan tapioka 1:1 dan 1,5:1 </w:t>
      </w:r>
      <w:r>
        <w:rPr>
          <w:rFonts w:ascii="Times New Roman" w:hAnsi="Times New Roman" w:cs="Times New Roman"/>
          <w:sz w:val="24"/>
          <w:szCs w:val="24"/>
        </w:rPr>
        <w:t xml:space="preserve">tidak </w:t>
      </w:r>
      <w:r w:rsidR="00F421C7">
        <w:rPr>
          <w:rFonts w:ascii="Times New Roman" w:hAnsi="Times New Roman" w:cs="Times New Roman"/>
          <w:sz w:val="24"/>
          <w:szCs w:val="24"/>
        </w:rPr>
        <w:t>berbeda</w:t>
      </w:r>
      <w:r>
        <w:rPr>
          <w:rFonts w:ascii="Times New Roman" w:hAnsi="Times New Roman" w:cs="Times New Roman"/>
          <w:sz w:val="24"/>
          <w:szCs w:val="24"/>
        </w:rPr>
        <w:t xml:space="preserve"> </w:t>
      </w:r>
      <w:r w:rsidR="00BB7E68">
        <w:rPr>
          <w:rFonts w:ascii="Times New Roman" w:hAnsi="Times New Roman" w:cs="Times New Roman"/>
          <w:sz w:val="24"/>
          <w:szCs w:val="24"/>
        </w:rPr>
        <w:t xml:space="preserve">nyata, </w:t>
      </w:r>
      <w:r>
        <w:rPr>
          <w:rFonts w:ascii="Times New Roman" w:hAnsi="Times New Roman" w:cs="Times New Roman"/>
          <w:sz w:val="24"/>
          <w:szCs w:val="24"/>
        </w:rPr>
        <w:t xml:space="preserve">sedangkan untuk perbandingan sukun kukus dengan tapioka 2:1 </w:t>
      </w:r>
      <w:r w:rsidR="00F421C7">
        <w:rPr>
          <w:rFonts w:ascii="Times New Roman" w:hAnsi="Times New Roman" w:cs="Times New Roman"/>
          <w:sz w:val="24"/>
          <w:szCs w:val="24"/>
        </w:rPr>
        <w:t>berbeda nyata</w:t>
      </w:r>
      <w:r w:rsidR="00705E18">
        <w:rPr>
          <w:rFonts w:ascii="Times New Roman" w:hAnsi="Times New Roman" w:cs="Times New Roman"/>
          <w:sz w:val="24"/>
          <w:szCs w:val="24"/>
        </w:rPr>
        <w:t xml:space="preserve"> </w:t>
      </w:r>
      <w:r>
        <w:rPr>
          <w:rFonts w:ascii="Times New Roman" w:hAnsi="Times New Roman" w:cs="Times New Roman"/>
          <w:sz w:val="24"/>
          <w:szCs w:val="24"/>
        </w:rPr>
        <w:t>karena perbandingan sukun kukus yang ditambahkan jumlahnya cukup besar, mengingat kandungan air pa</w:t>
      </w:r>
      <w:r w:rsidR="006334C3">
        <w:rPr>
          <w:rFonts w:ascii="Times New Roman" w:hAnsi="Times New Roman" w:cs="Times New Roman"/>
          <w:sz w:val="24"/>
          <w:szCs w:val="24"/>
        </w:rPr>
        <w:t xml:space="preserve">da sukun kukus pun cukup besar </w:t>
      </w:r>
      <w:r>
        <w:rPr>
          <w:rFonts w:ascii="Times New Roman" w:hAnsi="Times New Roman" w:cs="Times New Roman"/>
          <w:sz w:val="24"/>
          <w:szCs w:val="24"/>
        </w:rPr>
        <w:t>yaitu mencapai 76,66%</w:t>
      </w:r>
      <w:r w:rsidR="006334C3">
        <w:rPr>
          <w:rFonts w:ascii="Times New Roman" w:hAnsi="Times New Roman" w:cs="Times New Roman"/>
          <w:sz w:val="24"/>
          <w:szCs w:val="24"/>
        </w:rPr>
        <w:t>, m</w:t>
      </w:r>
      <w:r w:rsidR="0054260B">
        <w:rPr>
          <w:rFonts w:ascii="Times New Roman" w:hAnsi="Times New Roman" w:cs="Times New Roman"/>
          <w:sz w:val="24"/>
          <w:szCs w:val="24"/>
        </w:rPr>
        <w:t xml:space="preserve">aka semakin besar perbandingan sukun dengan tapioka, semakin besar pula kadar air </w:t>
      </w:r>
      <w:r w:rsidR="0054260B" w:rsidRPr="00BA07A4">
        <w:rPr>
          <w:rFonts w:ascii="Times New Roman" w:hAnsi="Times New Roman" w:cs="Times New Roman"/>
          <w:i/>
          <w:sz w:val="24"/>
          <w:szCs w:val="24"/>
        </w:rPr>
        <w:t>snack</w:t>
      </w:r>
      <w:r w:rsidR="00BA07A4">
        <w:rPr>
          <w:rFonts w:ascii="Times New Roman" w:hAnsi="Times New Roman" w:cs="Times New Roman"/>
          <w:sz w:val="24"/>
          <w:szCs w:val="24"/>
        </w:rPr>
        <w:t xml:space="preserve"> sukun dan sebaliknya, semakin kecil perbandingan sukun dengan tapioka, kadar air semakin kecil.</w:t>
      </w:r>
      <w:r w:rsidR="006334C3">
        <w:rPr>
          <w:rFonts w:ascii="Times New Roman" w:hAnsi="Times New Roman" w:cs="Times New Roman"/>
          <w:sz w:val="24"/>
          <w:szCs w:val="24"/>
        </w:rPr>
        <w:t xml:space="preserve"> </w:t>
      </w:r>
      <w:r w:rsidR="00BF157C">
        <w:rPr>
          <w:rFonts w:ascii="Times New Roman" w:hAnsi="Times New Roman" w:cs="Times New Roman"/>
          <w:sz w:val="24"/>
          <w:szCs w:val="24"/>
        </w:rPr>
        <w:t xml:space="preserve">Menurut </w:t>
      </w:r>
      <w:r w:rsidR="000C223B">
        <w:rPr>
          <w:rFonts w:ascii="Times New Roman" w:hAnsi="Times New Roman" w:cs="Times New Roman"/>
          <w:sz w:val="24"/>
          <w:szCs w:val="24"/>
        </w:rPr>
        <w:t xml:space="preserve">Desrosier (1988), semakin tinggi kadar air yang terkandung dalam bahan, maka </w:t>
      </w:r>
      <w:r w:rsidR="00E26960">
        <w:rPr>
          <w:rFonts w:ascii="Times New Roman" w:hAnsi="Times New Roman" w:cs="Times New Roman"/>
          <w:sz w:val="24"/>
          <w:szCs w:val="24"/>
        </w:rPr>
        <w:t xml:space="preserve">semakin besar pula </w:t>
      </w:r>
      <w:r w:rsidR="000C223B">
        <w:rPr>
          <w:rFonts w:ascii="Times New Roman" w:hAnsi="Times New Roman" w:cs="Times New Roman"/>
          <w:sz w:val="24"/>
          <w:szCs w:val="24"/>
        </w:rPr>
        <w:t xml:space="preserve">kadar </w:t>
      </w:r>
      <w:r w:rsidR="00E26960">
        <w:rPr>
          <w:rFonts w:ascii="Times New Roman" w:hAnsi="Times New Roman" w:cs="Times New Roman"/>
          <w:sz w:val="24"/>
          <w:szCs w:val="24"/>
        </w:rPr>
        <w:t>air yang dihasilkan.</w:t>
      </w:r>
    </w:p>
    <w:p w:rsidR="00DF3E89" w:rsidRDefault="00DF3E89" w:rsidP="00DF3E89">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Tabel 1</w:t>
      </w:r>
      <w:r w:rsidR="004328A8">
        <w:rPr>
          <w:rFonts w:ascii="Times New Roman" w:hAnsi="Times New Roman" w:cs="Times New Roman"/>
          <w:sz w:val="24"/>
          <w:szCs w:val="24"/>
        </w:rPr>
        <w:t>3</w:t>
      </w:r>
      <w:r>
        <w:rPr>
          <w:rFonts w:ascii="Times New Roman" w:hAnsi="Times New Roman" w:cs="Times New Roman"/>
          <w:sz w:val="24"/>
          <w:szCs w:val="24"/>
        </w:rPr>
        <w:t xml:space="preserve">. Pengaruh Konsentrasi Telur Terhadap Kadar Air </w:t>
      </w:r>
      <w:r w:rsidRPr="00530D87">
        <w:rPr>
          <w:rFonts w:ascii="Times New Roman" w:hAnsi="Times New Roman" w:cs="Times New Roman"/>
          <w:i/>
          <w:sz w:val="24"/>
          <w:szCs w:val="24"/>
        </w:rPr>
        <w:t>Snack</w:t>
      </w:r>
      <w:r>
        <w:rPr>
          <w:rFonts w:ascii="Times New Roman" w:hAnsi="Times New Roman" w:cs="Times New Roman"/>
          <w:sz w:val="24"/>
          <w:szCs w:val="24"/>
        </w:rPr>
        <w:t xml:space="preserve"> Sukun</w:t>
      </w:r>
    </w:p>
    <w:tbl>
      <w:tblPr>
        <w:tblW w:w="7959" w:type="dxa"/>
        <w:tblInd w:w="87" w:type="dxa"/>
        <w:tblLook w:val="04A0"/>
      </w:tblPr>
      <w:tblGrid>
        <w:gridCol w:w="3849"/>
        <w:gridCol w:w="4110"/>
      </w:tblGrid>
      <w:tr w:rsidR="00DF3E89" w:rsidRPr="007C6184" w:rsidTr="00EB388A">
        <w:trPr>
          <w:trHeight w:val="300"/>
        </w:trPr>
        <w:tc>
          <w:tcPr>
            <w:tcW w:w="38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89" w:rsidRPr="007C6184" w:rsidRDefault="00DF3E89" w:rsidP="00EB388A">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Konsentrasi Telur</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E89" w:rsidRPr="007C6184" w:rsidRDefault="00BF157C" w:rsidP="00E17C4A">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Air</w:t>
            </w:r>
            <w:r w:rsidR="00DF3E89">
              <w:rPr>
                <w:rFonts w:ascii="Times New Roman" w:eastAsia="Times New Roman" w:hAnsi="Times New Roman" w:cs="Times New Roman"/>
                <w:b/>
                <w:color w:val="000000"/>
                <w:sz w:val="24"/>
                <w:szCs w:val="24"/>
              </w:rPr>
              <w:t xml:space="preserve"> (%)</w:t>
            </w:r>
          </w:p>
        </w:tc>
      </w:tr>
      <w:tr w:rsidR="00DF3E89" w:rsidRPr="007C6184" w:rsidTr="00EB388A">
        <w:trPr>
          <w:trHeight w:val="300"/>
        </w:trPr>
        <w:tc>
          <w:tcPr>
            <w:tcW w:w="3849" w:type="dxa"/>
            <w:vMerge/>
            <w:tcBorders>
              <w:top w:val="single" w:sz="4" w:space="0" w:color="auto"/>
              <w:left w:val="single" w:sz="4" w:space="0" w:color="auto"/>
              <w:bottom w:val="single" w:sz="4" w:space="0" w:color="auto"/>
              <w:right w:val="single" w:sz="4" w:space="0" w:color="auto"/>
            </w:tcBorders>
            <w:vAlign w:val="center"/>
            <w:hideMark/>
          </w:tcPr>
          <w:p w:rsidR="00DF3E89" w:rsidRPr="007C6184" w:rsidRDefault="00DF3E89" w:rsidP="00EB388A">
            <w:pPr>
              <w:spacing w:before="0" w:line="240" w:lineRule="auto"/>
              <w:jc w:val="left"/>
              <w:rPr>
                <w:rFonts w:ascii="Times New Roman" w:eastAsia="Times New Roman" w:hAnsi="Times New Roman" w:cs="Times New Roman"/>
                <w:color w:val="000000"/>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F3E89" w:rsidRPr="007C6184" w:rsidRDefault="00DF3E89" w:rsidP="00EB388A">
            <w:pPr>
              <w:spacing w:before="0" w:line="240" w:lineRule="auto"/>
              <w:jc w:val="left"/>
              <w:rPr>
                <w:rFonts w:ascii="Times New Roman" w:eastAsia="Times New Roman" w:hAnsi="Times New Roman" w:cs="Times New Roman"/>
                <w:color w:val="000000"/>
                <w:sz w:val="24"/>
                <w:szCs w:val="24"/>
              </w:rPr>
            </w:pPr>
          </w:p>
        </w:tc>
      </w:tr>
      <w:tr w:rsidR="00DF3E89" w:rsidRPr="007C6184" w:rsidTr="00EB388A">
        <w:trPr>
          <w:trHeight w:val="300"/>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7C61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BF15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00BF15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tc>
        <w:tc>
          <w:tcPr>
            <w:tcW w:w="4110" w:type="dxa"/>
            <w:tcBorders>
              <w:top w:val="nil"/>
              <w:left w:val="nil"/>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 a</w:t>
            </w:r>
          </w:p>
        </w:tc>
      </w:tr>
      <w:tr w:rsidR="00DF3E89" w:rsidRPr="007C6184" w:rsidTr="00EB388A">
        <w:trPr>
          <w:trHeight w:val="156"/>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(10%)</w:t>
            </w:r>
          </w:p>
        </w:tc>
        <w:tc>
          <w:tcPr>
            <w:tcW w:w="4110" w:type="dxa"/>
            <w:tcBorders>
              <w:top w:val="nil"/>
              <w:left w:val="nil"/>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 b</w:t>
            </w:r>
          </w:p>
        </w:tc>
      </w:tr>
      <w:tr w:rsidR="00DF3E89" w:rsidRPr="007C6184" w:rsidTr="00EB388A">
        <w:trPr>
          <w:trHeight w:val="315"/>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b3</w:t>
            </w:r>
            <w:r w:rsidR="00BF15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w:t>
            </w:r>
          </w:p>
        </w:tc>
        <w:tc>
          <w:tcPr>
            <w:tcW w:w="4110" w:type="dxa"/>
            <w:tcBorders>
              <w:top w:val="nil"/>
              <w:left w:val="nil"/>
              <w:bottom w:val="single" w:sz="4" w:space="0" w:color="auto"/>
              <w:right w:val="single" w:sz="4" w:space="0" w:color="auto"/>
            </w:tcBorders>
            <w:shd w:val="clear" w:color="auto" w:fill="auto"/>
            <w:noWrap/>
            <w:vAlign w:val="bottom"/>
            <w:hideMark/>
          </w:tcPr>
          <w:p w:rsidR="00DF3E89" w:rsidRPr="007C6184" w:rsidRDefault="00DF3E89" w:rsidP="00EB388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 c</w:t>
            </w:r>
          </w:p>
        </w:tc>
      </w:tr>
    </w:tbl>
    <w:p w:rsidR="00DF3E89" w:rsidRPr="00DF3E89" w:rsidRDefault="00DF3E89" w:rsidP="00DF3E89">
      <w:pPr>
        <w:tabs>
          <w:tab w:val="left" w:pos="567"/>
        </w:tabs>
        <w:spacing w:before="0" w:after="240" w:line="240" w:lineRule="auto"/>
        <w:ind w:left="1440" w:hanging="1440"/>
        <w:rPr>
          <w:rFonts w:ascii="Times New Roman" w:hAnsi="Times New Roman" w:cs="Times New Roman"/>
          <w:iCs/>
          <w:sz w:val="24"/>
          <w:szCs w:val="24"/>
        </w:rPr>
      </w:pPr>
      <w:r>
        <w:rPr>
          <w:rFonts w:ascii="Times New Roman" w:hAnsi="Times New Roman" w:cs="Times New Roman"/>
          <w:iCs/>
          <w:sz w:val="24"/>
          <w:szCs w:val="24"/>
        </w:rPr>
        <w:t>Keterangan :</w:t>
      </w:r>
      <w:r>
        <w:rPr>
          <w:rFonts w:ascii="Times New Roman" w:hAnsi="Times New Roman" w:cs="Times New Roman"/>
          <w:iCs/>
          <w:sz w:val="24"/>
          <w:szCs w:val="24"/>
        </w:rPr>
        <w:tab/>
        <w:t>Huruf kecil yang berbeda menunjukkan perbedaan yang nyata pada uji jarak Duncan 5%</w:t>
      </w:r>
    </w:p>
    <w:p w:rsidR="00AB4BB1" w:rsidRDefault="00B67808" w:rsidP="002C15C2">
      <w:pPr>
        <w:tabs>
          <w:tab w:val="left" w:pos="567"/>
        </w:tabs>
        <w:spacing w:before="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Tabel 1</w:t>
      </w:r>
      <w:r w:rsidR="004328A8">
        <w:rPr>
          <w:rFonts w:ascii="Times New Roman" w:hAnsi="Times New Roman" w:cs="Times New Roman"/>
          <w:sz w:val="24"/>
          <w:szCs w:val="24"/>
        </w:rPr>
        <w:t>3</w:t>
      </w:r>
      <w:r w:rsidR="002C15C2">
        <w:rPr>
          <w:rFonts w:ascii="Times New Roman" w:hAnsi="Times New Roman" w:cs="Times New Roman"/>
          <w:sz w:val="24"/>
          <w:szCs w:val="24"/>
        </w:rPr>
        <w:t xml:space="preserve"> menunjukkan bahwa kadar air pada perlakuan konsentrasi telur 15% lebih tinggi daripada perlakuan 10% dan 5%. Jadi, semakin tinggi konsentrasi telur maka kadar air semakin besar.</w:t>
      </w:r>
      <w:r w:rsidR="005673CE">
        <w:rPr>
          <w:rFonts w:ascii="Times New Roman" w:hAnsi="Times New Roman" w:cs="Times New Roman"/>
          <w:sz w:val="24"/>
          <w:szCs w:val="24"/>
        </w:rPr>
        <w:t xml:space="preserve"> </w:t>
      </w:r>
      <w:r w:rsidR="00DA465E">
        <w:rPr>
          <w:rFonts w:ascii="Times New Roman" w:hAnsi="Times New Roman" w:cs="Times New Roman"/>
          <w:sz w:val="24"/>
          <w:szCs w:val="24"/>
        </w:rPr>
        <w:t xml:space="preserve">Menurut </w:t>
      </w:r>
      <w:r w:rsidR="00DA465E">
        <w:rPr>
          <w:rFonts w:ascii="Times New Roman" w:hAnsi="Times New Roman" w:cs="Times New Roman"/>
          <w:bCs/>
          <w:color w:val="000000" w:themeColor="text1"/>
          <w:sz w:val="24"/>
          <w:szCs w:val="24"/>
        </w:rPr>
        <w:t>Charley and Weaver (</w:t>
      </w:r>
      <w:r w:rsidR="00DA465E" w:rsidRPr="00BF6363">
        <w:rPr>
          <w:rFonts w:ascii="Times New Roman" w:hAnsi="Times New Roman" w:cs="Times New Roman"/>
          <w:bCs/>
          <w:color w:val="000000" w:themeColor="text1"/>
          <w:sz w:val="24"/>
          <w:szCs w:val="24"/>
        </w:rPr>
        <w:t>1998</w:t>
      </w:r>
      <w:r w:rsidR="00DA465E">
        <w:rPr>
          <w:rFonts w:ascii="Times New Roman" w:hAnsi="Times New Roman" w:cs="Times New Roman"/>
          <w:bCs/>
          <w:color w:val="000000" w:themeColor="text1"/>
          <w:sz w:val="24"/>
          <w:szCs w:val="24"/>
        </w:rPr>
        <w:t>), t</w:t>
      </w:r>
      <w:r w:rsidR="00DA465E" w:rsidRPr="00BF6363">
        <w:rPr>
          <w:rFonts w:ascii="Times New Roman" w:hAnsi="Times New Roman" w:cs="Times New Roman"/>
          <w:bCs/>
          <w:color w:val="000000" w:themeColor="text1"/>
          <w:sz w:val="24"/>
          <w:szCs w:val="24"/>
        </w:rPr>
        <w:t xml:space="preserve">elur dapat digunakan sebagai senyawa pengental dan pembentuk gel karena mengandung protein yang terdenaturasi </w:t>
      </w:r>
      <w:r w:rsidR="002B0FCC">
        <w:rPr>
          <w:rFonts w:ascii="Times New Roman" w:hAnsi="Times New Roman" w:cs="Times New Roman"/>
          <w:bCs/>
          <w:color w:val="000000" w:themeColor="text1"/>
          <w:sz w:val="24"/>
          <w:szCs w:val="24"/>
        </w:rPr>
        <w:t>oleh</w:t>
      </w:r>
      <w:r w:rsidR="00DA465E" w:rsidRPr="00BF6363">
        <w:rPr>
          <w:rFonts w:ascii="Times New Roman" w:hAnsi="Times New Roman" w:cs="Times New Roman"/>
          <w:bCs/>
          <w:color w:val="000000" w:themeColor="text1"/>
          <w:sz w:val="24"/>
          <w:szCs w:val="24"/>
        </w:rPr>
        <w:t xml:space="preserve"> panas</w:t>
      </w:r>
      <w:r w:rsidR="002B0FCC">
        <w:rPr>
          <w:rFonts w:ascii="Times New Roman" w:hAnsi="Times New Roman" w:cs="Times New Roman"/>
          <w:bCs/>
          <w:color w:val="000000" w:themeColor="text1"/>
          <w:sz w:val="24"/>
          <w:szCs w:val="24"/>
        </w:rPr>
        <w:t>, selain itu t</w:t>
      </w:r>
      <w:r w:rsidR="00133DE7">
        <w:rPr>
          <w:rFonts w:ascii="Times New Roman" w:hAnsi="Times New Roman" w:cs="Times New Roman"/>
          <w:bCs/>
          <w:color w:val="000000" w:themeColor="text1"/>
          <w:sz w:val="24"/>
          <w:szCs w:val="24"/>
        </w:rPr>
        <w:t xml:space="preserve">elur juga dapat </w:t>
      </w:r>
      <w:r w:rsidR="00133DE7" w:rsidRPr="00242C5B">
        <w:rPr>
          <w:rFonts w:ascii="Times New Roman" w:hAnsi="Times New Roman" w:cs="Times New Roman"/>
          <w:sz w:val="24"/>
          <w:szCs w:val="24"/>
        </w:rPr>
        <w:t xml:space="preserve">meningkatkan daya mengikat air, </w:t>
      </w:r>
      <w:r w:rsidR="00D827BA" w:rsidRPr="00242C5B">
        <w:rPr>
          <w:rFonts w:ascii="Times New Roman" w:hAnsi="Times New Roman" w:cs="Times New Roman"/>
          <w:bCs/>
          <w:color w:val="000000" w:themeColor="text1"/>
          <w:sz w:val="24"/>
          <w:szCs w:val="24"/>
        </w:rPr>
        <w:t>hal</w:t>
      </w:r>
      <w:r w:rsidR="00D827BA">
        <w:rPr>
          <w:rFonts w:ascii="Times New Roman" w:hAnsi="Times New Roman" w:cs="Times New Roman"/>
          <w:bCs/>
          <w:color w:val="000000" w:themeColor="text1"/>
          <w:sz w:val="24"/>
          <w:szCs w:val="24"/>
        </w:rPr>
        <w:t xml:space="preserve"> ini mengakibatkan kandungan air </w:t>
      </w:r>
      <w:r w:rsidR="000531DE">
        <w:rPr>
          <w:rFonts w:ascii="Times New Roman" w:hAnsi="Times New Roman" w:cs="Times New Roman"/>
          <w:bCs/>
          <w:color w:val="000000" w:themeColor="text1"/>
          <w:sz w:val="24"/>
          <w:szCs w:val="24"/>
        </w:rPr>
        <w:t>pada bahan lebih susah untuk keluar</w:t>
      </w:r>
      <w:r w:rsidR="00242C5B">
        <w:rPr>
          <w:rFonts w:ascii="Times New Roman" w:hAnsi="Times New Roman" w:cs="Times New Roman"/>
          <w:bCs/>
          <w:color w:val="000000" w:themeColor="text1"/>
          <w:sz w:val="24"/>
          <w:szCs w:val="24"/>
        </w:rPr>
        <w:t xml:space="preserve">, oleh karena itu </w:t>
      </w:r>
      <w:r w:rsidR="00242C5B" w:rsidRPr="00242C5B">
        <w:rPr>
          <w:rFonts w:ascii="Times New Roman" w:hAnsi="Times New Roman" w:cs="Times New Roman"/>
          <w:bCs/>
          <w:i/>
          <w:color w:val="000000" w:themeColor="text1"/>
          <w:sz w:val="24"/>
          <w:szCs w:val="24"/>
        </w:rPr>
        <w:t>snack</w:t>
      </w:r>
      <w:r w:rsidR="00242C5B">
        <w:rPr>
          <w:rFonts w:ascii="Times New Roman" w:hAnsi="Times New Roman" w:cs="Times New Roman"/>
          <w:bCs/>
          <w:color w:val="000000" w:themeColor="text1"/>
          <w:sz w:val="24"/>
          <w:szCs w:val="24"/>
        </w:rPr>
        <w:t xml:space="preserve"> sukun dengan perlakuan konsentrasi telur </w:t>
      </w:r>
      <w:r w:rsidR="00E02DA6">
        <w:rPr>
          <w:rFonts w:ascii="Times New Roman" w:hAnsi="Times New Roman" w:cs="Times New Roman"/>
          <w:bCs/>
          <w:color w:val="000000" w:themeColor="text1"/>
          <w:sz w:val="24"/>
          <w:szCs w:val="24"/>
        </w:rPr>
        <w:t>tertinggi</w:t>
      </w:r>
      <w:r w:rsidR="00242C5B">
        <w:rPr>
          <w:rFonts w:ascii="Times New Roman" w:hAnsi="Times New Roman" w:cs="Times New Roman"/>
          <w:bCs/>
          <w:color w:val="000000" w:themeColor="text1"/>
          <w:sz w:val="24"/>
          <w:szCs w:val="24"/>
        </w:rPr>
        <w:t xml:space="preserve"> yaitu </w:t>
      </w:r>
      <w:r w:rsidR="00242C5B" w:rsidRPr="001F015B">
        <w:rPr>
          <w:rFonts w:ascii="Times New Roman" w:hAnsi="Times New Roman" w:cs="Times New Roman"/>
          <w:bCs/>
          <w:i/>
          <w:color w:val="000000" w:themeColor="text1"/>
          <w:sz w:val="24"/>
          <w:szCs w:val="24"/>
        </w:rPr>
        <w:t xml:space="preserve">snack </w:t>
      </w:r>
      <w:r w:rsidR="00242C5B">
        <w:rPr>
          <w:rFonts w:ascii="Times New Roman" w:hAnsi="Times New Roman" w:cs="Times New Roman"/>
          <w:bCs/>
          <w:color w:val="000000" w:themeColor="text1"/>
          <w:sz w:val="24"/>
          <w:szCs w:val="24"/>
        </w:rPr>
        <w:t>sukun yang memiliki kandungan air pa</w:t>
      </w:r>
      <w:r w:rsidR="00BF78F2">
        <w:rPr>
          <w:rFonts w:ascii="Times New Roman" w:hAnsi="Times New Roman" w:cs="Times New Roman"/>
          <w:bCs/>
          <w:color w:val="000000" w:themeColor="text1"/>
          <w:sz w:val="24"/>
          <w:szCs w:val="24"/>
        </w:rPr>
        <w:t>l</w:t>
      </w:r>
      <w:r w:rsidR="00242C5B">
        <w:rPr>
          <w:rFonts w:ascii="Times New Roman" w:hAnsi="Times New Roman" w:cs="Times New Roman"/>
          <w:bCs/>
          <w:color w:val="000000" w:themeColor="text1"/>
          <w:sz w:val="24"/>
          <w:szCs w:val="24"/>
        </w:rPr>
        <w:t>ing besar</w:t>
      </w:r>
      <w:r w:rsidR="002B0FCC">
        <w:rPr>
          <w:rFonts w:ascii="Times New Roman" w:hAnsi="Times New Roman" w:cs="Times New Roman"/>
          <w:bCs/>
          <w:color w:val="000000" w:themeColor="text1"/>
          <w:sz w:val="24"/>
          <w:szCs w:val="24"/>
        </w:rPr>
        <w:t xml:space="preserve"> dibandingkan </w:t>
      </w:r>
      <w:r w:rsidR="002B0FCC" w:rsidRPr="009D28E1">
        <w:rPr>
          <w:rFonts w:ascii="Times New Roman" w:hAnsi="Times New Roman" w:cs="Times New Roman"/>
          <w:bCs/>
          <w:i/>
          <w:color w:val="000000" w:themeColor="text1"/>
          <w:sz w:val="24"/>
          <w:szCs w:val="24"/>
        </w:rPr>
        <w:t>snack</w:t>
      </w:r>
      <w:r w:rsidR="002B0FCC">
        <w:rPr>
          <w:rFonts w:ascii="Times New Roman" w:hAnsi="Times New Roman" w:cs="Times New Roman"/>
          <w:bCs/>
          <w:color w:val="000000" w:themeColor="text1"/>
          <w:sz w:val="24"/>
          <w:szCs w:val="24"/>
        </w:rPr>
        <w:t xml:space="preserve"> sukun dengan konsentrasi telur yang sedikit.</w:t>
      </w:r>
    </w:p>
    <w:p w:rsidR="00B67808" w:rsidRDefault="00920A06" w:rsidP="00B67808">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lastRenderedPageBreak/>
        <w:t>4.2.2.</w:t>
      </w:r>
      <w:r w:rsidR="00B67808">
        <w:rPr>
          <w:rFonts w:ascii="Times New Roman" w:hAnsi="Times New Roman" w:cs="Times New Roman"/>
          <w:sz w:val="24"/>
          <w:szCs w:val="24"/>
        </w:rPr>
        <w:t xml:space="preserve"> Kadar Protein</w:t>
      </w:r>
    </w:p>
    <w:p w:rsidR="00B67808" w:rsidRDefault="00B67808" w:rsidP="00B67808">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Protein merupakan suatu bahan makanan makronutrien, protein ini berperan lebih penting dalam pembentukan biomolekul daripada sumber energi yang erat hubungannya dengan proses kehidupan (Sudarmadji, 2010).</w:t>
      </w:r>
    </w:p>
    <w:p w:rsidR="00DF3E89" w:rsidRDefault="00F236E0" w:rsidP="00371C83">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Berdasarkan hasil anava (L</w:t>
      </w:r>
      <w:r w:rsidR="00A41135">
        <w:rPr>
          <w:rFonts w:ascii="Times New Roman" w:hAnsi="Times New Roman" w:cs="Times New Roman"/>
          <w:sz w:val="24"/>
          <w:szCs w:val="24"/>
        </w:rPr>
        <w:t xml:space="preserve">ampiran 12) menunjukkan bahwa </w:t>
      </w:r>
      <w:r w:rsidR="00371C83">
        <w:rPr>
          <w:rFonts w:ascii="Times New Roman" w:hAnsi="Times New Roman" w:cs="Times New Roman"/>
          <w:sz w:val="24"/>
          <w:szCs w:val="24"/>
        </w:rPr>
        <w:t>konsentrasi telur</w:t>
      </w:r>
      <w:r w:rsidR="00371C83" w:rsidRPr="00371C83">
        <w:rPr>
          <w:rFonts w:ascii="Times New Roman" w:hAnsi="Times New Roman" w:cs="Times New Roman"/>
          <w:sz w:val="24"/>
          <w:szCs w:val="24"/>
        </w:rPr>
        <w:t xml:space="preserve"> </w:t>
      </w:r>
      <w:r w:rsidR="00371C83">
        <w:rPr>
          <w:rFonts w:ascii="Times New Roman" w:hAnsi="Times New Roman" w:cs="Times New Roman"/>
          <w:sz w:val="24"/>
          <w:szCs w:val="24"/>
        </w:rPr>
        <w:t xml:space="preserve">berpengaruh terhadap </w:t>
      </w:r>
      <w:r w:rsidR="00A41135">
        <w:rPr>
          <w:rFonts w:ascii="Times New Roman" w:hAnsi="Times New Roman" w:cs="Times New Roman"/>
          <w:sz w:val="24"/>
          <w:szCs w:val="24"/>
        </w:rPr>
        <w:t xml:space="preserve">respon </w:t>
      </w:r>
      <w:r w:rsidR="00371C83">
        <w:rPr>
          <w:rFonts w:ascii="Times New Roman" w:hAnsi="Times New Roman" w:cs="Times New Roman"/>
          <w:sz w:val="24"/>
          <w:szCs w:val="24"/>
        </w:rPr>
        <w:t xml:space="preserve">kadar protein </w:t>
      </w:r>
      <w:r w:rsidR="00371C83" w:rsidRPr="00C87C12">
        <w:rPr>
          <w:rFonts w:ascii="Times New Roman" w:hAnsi="Times New Roman" w:cs="Times New Roman"/>
          <w:i/>
          <w:sz w:val="24"/>
          <w:szCs w:val="24"/>
        </w:rPr>
        <w:t>snack</w:t>
      </w:r>
      <w:r>
        <w:rPr>
          <w:rFonts w:ascii="Times New Roman" w:hAnsi="Times New Roman" w:cs="Times New Roman"/>
          <w:sz w:val="24"/>
          <w:szCs w:val="24"/>
        </w:rPr>
        <w:t xml:space="preserve"> sukun, s</w:t>
      </w:r>
      <w:r w:rsidR="00371C83">
        <w:rPr>
          <w:rFonts w:ascii="Times New Roman" w:hAnsi="Times New Roman" w:cs="Times New Roman"/>
          <w:sz w:val="24"/>
          <w:szCs w:val="24"/>
        </w:rPr>
        <w:t>edangkan p</w:t>
      </w:r>
      <w:r w:rsidR="00DF3E89">
        <w:rPr>
          <w:rFonts w:ascii="Times New Roman" w:hAnsi="Times New Roman" w:cs="Times New Roman"/>
          <w:sz w:val="24"/>
          <w:szCs w:val="24"/>
        </w:rPr>
        <w:t xml:space="preserve">erbandingan sukun dengan tapioka dan interaksi </w:t>
      </w:r>
      <w:r w:rsidR="00371C83">
        <w:rPr>
          <w:rFonts w:ascii="Times New Roman" w:hAnsi="Times New Roman" w:cs="Times New Roman"/>
          <w:sz w:val="24"/>
          <w:szCs w:val="24"/>
        </w:rPr>
        <w:t>keduanya</w:t>
      </w:r>
      <w:r w:rsidR="00DF3E89">
        <w:rPr>
          <w:rFonts w:ascii="Times New Roman" w:hAnsi="Times New Roman" w:cs="Times New Roman"/>
          <w:sz w:val="24"/>
          <w:szCs w:val="24"/>
        </w:rPr>
        <w:t xml:space="preserve"> tidak berpengaruh terhadap </w:t>
      </w:r>
      <w:r w:rsidR="00A41135">
        <w:rPr>
          <w:rFonts w:ascii="Times New Roman" w:hAnsi="Times New Roman" w:cs="Times New Roman"/>
          <w:sz w:val="24"/>
          <w:szCs w:val="24"/>
        </w:rPr>
        <w:t xml:space="preserve">respon </w:t>
      </w:r>
      <w:r w:rsidR="00DF3E89">
        <w:rPr>
          <w:rFonts w:ascii="Times New Roman" w:hAnsi="Times New Roman" w:cs="Times New Roman"/>
          <w:sz w:val="24"/>
          <w:szCs w:val="24"/>
        </w:rPr>
        <w:t xml:space="preserve">kadar protein </w:t>
      </w:r>
      <w:r w:rsidR="00DF3E89" w:rsidRPr="00015AA2">
        <w:rPr>
          <w:rFonts w:ascii="Times New Roman" w:hAnsi="Times New Roman" w:cs="Times New Roman"/>
          <w:i/>
          <w:sz w:val="24"/>
          <w:szCs w:val="24"/>
        </w:rPr>
        <w:t xml:space="preserve">snack </w:t>
      </w:r>
      <w:r w:rsidR="00DF3E89">
        <w:rPr>
          <w:rFonts w:ascii="Times New Roman" w:hAnsi="Times New Roman" w:cs="Times New Roman"/>
          <w:sz w:val="24"/>
          <w:szCs w:val="24"/>
        </w:rPr>
        <w:t xml:space="preserve">sukun. </w:t>
      </w:r>
    </w:p>
    <w:p w:rsidR="00B67808" w:rsidRDefault="00B67808" w:rsidP="00B67808">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Tabel 1</w:t>
      </w:r>
      <w:r w:rsidR="004328A8">
        <w:rPr>
          <w:rFonts w:ascii="Times New Roman" w:hAnsi="Times New Roman" w:cs="Times New Roman"/>
          <w:sz w:val="24"/>
          <w:szCs w:val="24"/>
        </w:rPr>
        <w:t>4</w:t>
      </w:r>
      <w:r>
        <w:rPr>
          <w:rFonts w:ascii="Times New Roman" w:hAnsi="Times New Roman" w:cs="Times New Roman"/>
          <w:sz w:val="24"/>
          <w:szCs w:val="24"/>
        </w:rPr>
        <w:t xml:space="preserve">. Pengaruh Konsentrasi Telur Terhadap Kadar Protein </w:t>
      </w:r>
      <w:r w:rsidRPr="00530D87">
        <w:rPr>
          <w:rFonts w:ascii="Times New Roman" w:hAnsi="Times New Roman" w:cs="Times New Roman"/>
          <w:i/>
          <w:sz w:val="24"/>
          <w:szCs w:val="24"/>
        </w:rPr>
        <w:t>Snack</w:t>
      </w:r>
      <w:r>
        <w:rPr>
          <w:rFonts w:ascii="Times New Roman" w:hAnsi="Times New Roman" w:cs="Times New Roman"/>
          <w:sz w:val="24"/>
          <w:szCs w:val="24"/>
        </w:rPr>
        <w:t xml:space="preserve"> Sukun</w:t>
      </w:r>
    </w:p>
    <w:tbl>
      <w:tblPr>
        <w:tblW w:w="7959" w:type="dxa"/>
        <w:tblInd w:w="87" w:type="dxa"/>
        <w:tblLook w:val="04A0"/>
      </w:tblPr>
      <w:tblGrid>
        <w:gridCol w:w="3282"/>
        <w:gridCol w:w="4677"/>
      </w:tblGrid>
      <w:tr w:rsidR="00B67808" w:rsidRPr="007C6184" w:rsidTr="00026314">
        <w:trPr>
          <w:trHeight w:val="300"/>
        </w:trPr>
        <w:tc>
          <w:tcPr>
            <w:tcW w:w="32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808" w:rsidRPr="007C6184" w:rsidRDefault="00B67808" w:rsidP="00026314">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Konsentrasi Telur</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808" w:rsidRPr="007C6184" w:rsidRDefault="00F236E0" w:rsidP="00E17C4A">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Kadar Protein</w:t>
            </w:r>
            <w:r w:rsidR="00B67808">
              <w:rPr>
                <w:rFonts w:ascii="Times New Roman" w:eastAsia="Times New Roman" w:hAnsi="Times New Roman" w:cs="Times New Roman"/>
                <w:b/>
                <w:color w:val="000000"/>
                <w:sz w:val="24"/>
                <w:szCs w:val="24"/>
              </w:rPr>
              <w:t xml:space="preserve"> (%)</w:t>
            </w:r>
          </w:p>
        </w:tc>
      </w:tr>
      <w:tr w:rsidR="00B67808" w:rsidRPr="007C6184" w:rsidTr="00026314">
        <w:trPr>
          <w:trHeight w:val="300"/>
        </w:trPr>
        <w:tc>
          <w:tcPr>
            <w:tcW w:w="3282" w:type="dxa"/>
            <w:vMerge/>
            <w:tcBorders>
              <w:top w:val="single" w:sz="4" w:space="0" w:color="auto"/>
              <w:left w:val="single" w:sz="4" w:space="0" w:color="auto"/>
              <w:bottom w:val="single" w:sz="4" w:space="0" w:color="auto"/>
              <w:right w:val="single" w:sz="4" w:space="0" w:color="auto"/>
            </w:tcBorders>
            <w:vAlign w:val="center"/>
            <w:hideMark/>
          </w:tcPr>
          <w:p w:rsidR="00B67808" w:rsidRPr="007C6184" w:rsidRDefault="00B67808" w:rsidP="00026314">
            <w:pPr>
              <w:spacing w:before="0" w:line="240" w:lineRule="auto"/>
              <w:jc w:val="left"/>
              <w:rPr>
                <w:rFonts w:ascii="Times New Roman" w:eastAsia="Times New Roman" w:hAnsi="Times New Roman" w:cs="Times New Roman"/>
                <w:color w:val="000000"/>
                <w:sz w:val="24"/>
                <w:szCs w:val="24"/>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B67808" w:rsidRPr="007C6184" w:rsidRDefault="00B67808" w:rsidP="00026314">
            <w:pPr>
              <w:spacing w:before="0" w:line="240" w:lineRule="auto"/>
              <w:jc w:val="left"/>
              <w:rPr>
                <w:rFonts w:ascii="Times New Roman" w:eastAsia="Times New Roman" w:hAnsi="Times New Roman" w:cs="Times New Roman"/>
                <w:color w:val="000000"/>
                <w:sz w:val="24"/>
                <w:szCs w:val="24"/>
              </w:rPr>
            </w:pPr>
          </w:p>
        </w:tc>
      </w:tr>
      <w:tr w:rsidR="00B67808" w:rsidRPr="007C6184" w:rsidTr="00026314">
        <w:trPr>
          <w:trHeight w:val="300"/>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B67808" w:rsidRPr="007C6184" w:rsidRDefault="00B67808" w:rsidP="0002631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7C61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F236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r w:rsidR="00F236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tc>
        <w:tc>
          <w:tcPr>
            <w:tcW w:w="4677" w:type="dxa"/>
            <w:tcBorders>
              <w:top w:val="nil"/>
              <w:left w:val="nil"/>
              <w:bottom w:val="single" w:sz="4" w:space="0" w:color="auto"/>
              <w:right w:val="single" w:sz="4" w:space="0" w:color="auto"/>
            </w:tcBorders>
            <w:shd w:val="clear" w:color="auto" w:fill="auto"/>
            <w:noWrap/>
            <w:vAlign w:val="bottom"/>
            <w:hideMark/>
          </w:tcPr>
          <w:p w:rsidR="00B67808" w:rsidRPr="007C6184" w:rsidRDefault="00B67808" w:rsidP="0002631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 a</w:t>
            </w:r>
          </w:p>
        </w:tc>
      </w:tr>
      <w:tr w:rsidR="00B67808" w:rsidRPr="007C6184" w:rsidTr="00026314">
        <w:trPr>
          <w:trHeight w:val="300"/>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B67808" w:rsidRPr="007C6184" w:rsidRDefault="00B67808" w:rsidP="0002631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(10%)</w:t>
            </w:r>
          </w:p>
        </w:tc>
        <w:tc>
          <w:tcPr>
            <w:tcW w:w="4677" w:type="dxa"/>
            <w:tcBorders>
              <w:top w:val="nil"/>
              <w:left w:val="nil"/>
              <w:bottom w:val="single" w:sz="4" w:space="0" w:color="auto"/>
              <w:right w:val="single" w:sz="4" w:space="0" w:color="auto"/>
            </w:tcBorders>
            <w:shd w:val="clear" w:color="auto" w:fill="auto"/>
            <w:noWrap/>
            <w:vAlign w:val="bottom"/>
            <w:hideMark/>
          </w:tcPr>
          <w:p w:rsidR="00B67808" w:rsidRPr="007C6184" w:rsidRDefault="00B67808" w:rsidP="0002631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 b</w:t>
            </w:r>
          </w:p>
        </w:tc>
      </w:tr>
      <w:tr w:rsidR="00B67808" w:rsidRPr="007C6184" w:rsidTr="00026314">
        <w:trPr>
          <w:trHeight w:val="315"/>
        </w:trPr>
        <w:tc>
          <w:tcPr>
            <w:tcW w:w="3282" w:type="dxa"/>
            <w:tcBorders>
              <w:top w:val="nil"/>
              <w:left w:val="single" w:sz="4" w:space="0" w:color="auto"/>
              <w:bottom w:val="single" w:sz="4" w:space="0" w:color="auto"/>
              <w:right w:val="single" w:sz="4" w:space="0" w:color="auto"/>
            </w:tcBorders>
            <w:shd w:val="clear" w:color="auto" w:fill="auto"/>
            <w:noWrap/>
            <w:vAlign w:val="bottom"/>
            <w:hideMark/>
          </w:tcPr>
          <w:p w:rsidR="00B67808" w:rsidRPr="007C6184" w:rsidRDefault="00B67808" w:rsidP="0002631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b3</w:t>
            </w:r>
            <w:r w:rsidR="00F236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w:t>
            </w:r>
          </w:p>
        </w:tc>
        <w:tc>
          <w:tcPr>
            <w:tcW w:w="4677" w:type="dxa"/>
            <w:tcBorders>
              <w:top w:val="nil"/>
              <w:left w:val="nil"/>
              <w:bottom w:val="single" w:sz="4" w:space="0" w:color="auto"/>
              <w:right w:val="single" w:sz="4" w:space="0" w:color="auto"/>
            </w:tcBorders>
            <w:shd w:val="clear" w:color="auto" w:fill="auto"/>
            <w:noWrap/>
            <w:vAlign w:val="bottom"/>
            <w:hideMark/>
          </w:tcPr>
          <w:p w:rsidR="00B67808" w:rsidRPr="007C6184" w:rsidRDefault="00B67808" w:rsidP="0002631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 c</w:t>
            </w:r>
          </w:p>
        </w:tc>
      </w:tr>
    </w:tbl>
    <w:p w:rsidR="00B67808" w:rsidRPr="0096682B" w:rsidRDefault="00B67808" w:rsidP="00B67808">
      <w:pPr>
        <w:tabs>
          <w:tab w:val="left" w:pos="567"/>
        </w:tabs>
        <w:spacing w:before="0" w:after="240" w:line="240" w:lineRule="auto"/>
        <w:ind w:left="1440" w:hanging="1440"/>
        <w:rPr>
          <w:rFonts w:ascii="Times New Roman" w:hAnsi="Times New Roman" w:cs="Times New Roman"/>
          <w:iCs/>
          <w:sz w:val="24"/>
          <w:szCs w:val="24"/>
        </w:rPr>
      </w:pPr>
      <w:r>
        <w:rPr>
          <w:rFonts w:ascii="Times New Roman" w:hAnsi="Times New Roman" w:cs="Times New Roman"/>
          <w:iCs/>
          <w:sz w:val="24"/>
          <w:szCs w:val="24"/>
        </w:rPr>
        <w:t>Keterangan :</w:t>
      </w:r>
      <w:r>
        <w:rPr>
          <w:rFonts w:ascii="Times New Roman" w:hAnsi="Times New Roman" w:cs="Times New Roman"/>
          <w:iCs/>
          <w:sz w:val="24"/>
          <w:szCs w:val="24"/>
        </w:rPr>
        <w:tab/>
        <w:t>Huruf kecil yang berbeda menunjukkan perbedaan yang nyata pada uji jarak Duncan 5%</w:t>
      </w:r>
    </w:p>
    <w:p w:rsidR="00B67808" w:rsidRDefault="00B67808" w:rsidP="00B67808">
      <w:pPr>
        <w:tabs>
          <w:tab w:val="left" w:pos="709"/>
        </w:tabs>
        <w:spacing w:before="0" w:line="480" w:lineRule="auto"/>
        <w:rPr>
          <w:rFonts w:ascii="Times New Roman" w:hAnsi="Times New Roman" w:cs="Times New Roman"/>
          <w:sz w:val="24"/>
          <w:szCs w:val="24"/>
        </w:rPr>
      </w:pPr>
      <w:r>
        <w:rPr>
          <w:rFonts w:ascii="Times New Roman" w:hAnsi="Times New Roman" w:cs="Times New Roman"/>
          <w:sz w:val="24"/>
          <w:szCs w:val="24"/>
        </w:rPr>
        <w:tab/>
      </w:r>
      <w:r w:rsidRPr="00D5528D">
        <w:rPr>
          <w:rFonts w:ascii="Times New Roman" w:hAnsi="Times New Roman" w:cs="Times New Roman"/>
          <w:sz w:val="24"/>
          <w:szCs w:val="24"/>
        </w:rPr>
        <w:t xml:space="preserve">Tabel </w:t>
      </w:r>
      <w:r>
        <w:rPr>
          <w:rFonts w:ascii="Times New Roman" w:hAnsi="Times New Roman" w:cs="Times New Roman"/>
          <w:sz w:val="24"/>
          <w:szCs w:val="24"/>
        </w:rPr>
        <w:t>1</w:t>
      </w:r>
      <w:r w:rsidR="004328A8">
        <w:rPr>
          <w:rFonts w:ascii="Times New Roman" w:hAnsi="Times New Roman" w:cs="Times New Roman"/>
          <w:sz w:val="24"/>
          <w:szCs w:val="24"/>
        </w:rPr>
        <w:t>4</w:t>
      </w:r>
      <w:r>
        <w:rPr>
          <w:rFonts w:ascii="Times New Roman" w:hAnsi="Times New Roman" w:cs="Times New Roman"/>
          <w:sz w:val="24"/>
          <w:szCs w:val="24"/>
        </w:rPr>
        <w:t xml:space="preserve"> menunjukkan bahwa </w:t>
      </w:r>
      <w:r w:rsidR="005D55E5">
        <w:rPr>
          <w:rFonts w:ascii="Times New Roman" w:hAnsi="Times New Roman" w:cs="Times New Roman"/>
          <w:sz w:val="24"/>
          <w:szCs w:val="24"/>
        </w:rPr>
        <w:t>kadar protein pada perlakuan konsentrasi telur 15% lebih tinggi daripada perlakuan 10% dan 5%. Jadi, semakin tinggi konsentrasi telur maka kadar protein semakin besar</w:t>
      </w:r>
      <w:r w:rsidR="00E47A0A">
        <w:rPr>
          <w:rFonts w:ascii="Times New Roman" w:hAnsi="Times New Roman" w:cs="Times New Roman"/>
          <w:sz w:val="24"/>
          <w:szCs w:val="24"/>
        </w:rPr>
        <w:t xml:space="preserve">, dan </w:t>
      </w:r>
      <w:r w:rsidR="003C3A3E">
        <w:rPr>
          <w:rFonts w:ascii="Times New Roman" w:hAnsi="Times New Roman" w:cs="Times New Roman"/>
          <w:sz w:val="24"/>
          <w:szCs w:val="24"/>
        </w:rPr>
        <w:t>tiap perlakuan masing-masing memiliki perbedaan yang nyata.</w:t>
      </w:r>
      <w:r w:rsidR="00E47A0A">
        <w:rPr>
          <w:rFonts w:ascii="Times New Roman" w:hAnsi="Times New Roman" w:cs="Times New Roman"/>
          <w:sz w:val="24"/>
          <w:szCs w:val="24"/>
        </w:rPr>
        <w:t xml:space="preserve"> Perbedaan ini disebabkan oleh k</w:t>
      </w:r>
      <w:r w:rsidR="00371C83">
        <w:rPr>
          <w:rFonts w:ascii="Times New Roman" w:hAnsi="Times New Roman" w:cs="Times New Roman"/>
          <w:sz w:val="24"/>
          <w:szCs w:val="24"/>
        </w:rPr>
        <w:t>andungan protein yang terdapat pa</w:t>
      </w:r>
      <w:r w:rsidR="00C01483">
        <w:rPr>
          <w:rFonts w:ascii="Times New Roman" w:hAnsi="Times New Roman" w:cs="Times New Roman"/>
          <w:sz w:val="24"/>
          <w:szCs w:val="24"/>
        </w:rPr>
        <w:t>da telur utuh yaitu sebesar 14% dan t</w:t>
      </w:r>
      <w:r>
        <w:rPr>
          <w:rFonts w:ascii="Times New Roman" w:hAnsi="Times New Roman" w:cs="Times New Roman"/>
          <w:sz w:val="24"/>
          <w:szCs w:val="24"/>
        </w:rPr>
        <w:t>elur yang ditambahkan berv</w:t>
      </w:r>
      <w:r w:rsidR="00C01483">
        <w:rPr>
          <w:rFonts w:ascii="Times New Roman" w:hAnsi="Times New Roman" w:cs="Times New Roman"/>
          <w:sz w:val="24"/>
          <w:szCs w:val="24"/>
        </w:rPr>
        <w:t xml:space="preserve">ariasi </w:t>
      </w:r>
      <w:r w:rsidR="00611383">
        <w:rPr>
          <w:rFonts w:ascii="Times New Roman" w:hAnsi="Times New Roman" w:cs="Times New Roman"/>
          <w:sz w:val="24"/>
          <w:szCs w:val="24"/>
        </w:rPr>
        <w:t xml:space="preserve">mulai dari 5%, 10%, hingga 15%. </w:t>
      </w:r>
      <w:r w:rsidR="00C01483">
        <w:rPr>
          <w:rFonts w:ascii="Times New Roman" w:hAnsi="Times New Roman" w:cs="Times New Roman"/>
          <w:sz w:val="24"/>
          <w:szCs w:val="24"/>
        </w:rPr>
        <w:t xml:space="preserve">Perbedaan variasi ini menghasilkan kandungan protein pada </w:t>
      </w:r>
      <w:r w:rsidR="00C01483" w:rsidRPr="001F015B">
        <w:rPr>
          <w:rFonts w:ascii="Times New Roman" w:hAnsi="Times New Roman" w:cs="Times New Roman"/>
          <w:i/>
          <w:sz w:val="24"/>
          <w:szCs w:val="24"/>
        </w:rPr>
        <w:t>snack</w:t>
      </w:r>
      <w:r w:rsidR="00C01483">
        <w:rPr>
          <w:rFonts w:ascii="Times New Roman" w:hAnsi="Times New Roman" w:cs="Times New Roman"/>
          <w:sz w:val="24"/>
          <w:szCs w:val="24"/>
        </w:rPr>
        <w:t xml:space="preserve"> sukun memiliki hasil yang berbeda pada setiap perlakuan.</w:t>
      </w:r>
      <w:r w:rsidR="004B618E">
        <w:rPr>
          <w:rFonts w:ascii="Times New Roman" w:hAnsi="Times New Roman" w:cs="Times New Roman"/>
          <w:sz w:val="24"/>
          <w:szCs w:val="24"/>
        </w:rPr>
        <w:t xml:space="preserve"> </w:t>
      </w:r>
      <w:r w:rsidR="00611383">
        <w:rPr>
          <w:rFonts w:ascii="Times New Roman" w:hAnsi="Times New Roman" w:cs="Times New Roman"/>
          <w:sz w:val="24"/>
          <w:szCs w:val="24"/>
        </w:rPr>
        <w:t xml:space="preserve">Semakin banyak telur yang ditambahkan, maka semakin besar kandungan protein pada </w:t>
      </w:r>
      <w:r w:rsidR="00611383" w:rsidRPr="00611383">
        <w:rPr>
          <w:rFonts w:ascii="Times New Roman" w:hAnsi="Times New Roman" w:cs="Times New Roman"/>
          <w:i/>
          <w:sz w:val="24"/>
          <w:szCs w:val="24"/>
        </w:rPr>
        <w:t>snack</w:t>
      </w:r>
      <w:r w:rsidR="00611383">
        <w:rPr>
          <w:rFonts w:ascii="Times New Roman" w:hAnsi="Times New Roman" w:cs="Times New Roman"/>
          <w:sz w:val="24"/>
          <w:szCs w:val="24"/>
        </w:rPr>
        <w:t xml:space="preserve"> sukun dan sebaliknya, jika telur yang ditambahkan sedikit, maka kandungan protein juga kecil.</w:t>
      </w:r>
    </w:p>
    <w:p w:rsidR="00680560" w:rsidRDefault="00680560" w:rsidP="00680560">
      <w:pPr>
        <w:spacing w:before="0" w:line="480" w:lineRule="auto"/>
        <w:rPr>
          <w:rFonts w:ascii="Times New Roman" w:hAnsi="Times New Roman" w:cs="Times New Roman"/>
          <w:sz w:val="24"/>
          <w:szCs w:val="24"/>
        </w:rPr>
      </w:pPr>
      <w:r>
        <w:rPr>
          <w:rFonts w:ascii="Times New Roman" w:hAnsi="Times New Roman" w:cs="Times New Roman"/>
          <w:sz w:val="24"/>
          <w:szCs w:val="24"/>
        </w:rPr>
        <w:lastRenderedPageBreak/>
        <w:t>4.2.3. Volume Pengembangan</w:t>
      </w:r>
    </w:p>
    <w:p w:rsidR="00680560" w:rsidRDefault="00680560" w:rsidP="00680560">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Volume pengembangan </w:t>
      </w:r>
      <w:r w:rsidRPr="000A0827">
        <w:rPr>
          <w:rFonts w:ascii="Times New Roman" w:hAnsi="Times New Roman" w:cs="Times New Roman"/>
          <w:i/>
          <w:sz w:val="24"/>
          <w:szCs w:val="24"/>
        </w:rPr>
        <w:t>snack</w:t>
      </w:r>
      <w:r>
        <w:rPr>
          <w:rFonts w:ascii="Times New Roman" w:hAnsi="Times New Roman" w:cs="Times New Roman"/>
          <w:sz w:val="24"/>
          <w:szCs w:val="24"/>
        </w:rPr>
        <w:t xml:space="preserve"> sukun diukur dengan membandingkan volume </w:t>
      </w:r>
      <w:r w:rsidRPr="000A0827">
        <w:rPr>
          <w:rFonts w:ascii="Times New Roman" w:hAnsi="Times New Roman" w:cs="Times New Roman"/>
          <w:i/>
          <w:sz w:val="24"/>
          <w:szCs w:val="24"/>
        </w:rPr>
        <w:t>snack</w:t>
      </w:r>
      <w:r>
        <w:rPr>
          <w:rFonts w:ascii="Times New Roman" w:hAnsi="Times New Roman" w:cs="Times New Roman"/>
          <w:sz w:val="24"/>
          <w:szCs w:val="24"/>
        </w:rPr>
        <w:t xml:space="preserve"> sukun matang dengan volume </w:t>
      </w:r>
      <w:r w:rsidRPr="000A0827">
        <w:rPr>
          <w:rFonts w:ascii="Times New Roman" w:hAnsi="Times New Roman" w:cs="Times New Roman"/>
          <w:i/>
          <w:sz w:val="24"/>
          <w:szCs w:val="24"/>
        </w:rPr>
        <w:t>snack</w:t>
      </w:r>
      <w:r>
        <w:rPr>
          <w:rFonts w:ascii="Times New Roman" w:hAnsi="Times New Roman" w:cs="Times New Roman"/>
          <w:sz w:val="24"/>
          <w:szCs w:val="24"/>
        </w:rPr>
        <w:t xml:space="preserve"> sukun mentah. Kriteria mengembang yaitu jika seluruh keping </w:t>
      </w:r>
      <w:r w:rsidRPr="00E4628B">
        <w:rPr>
          <w:rFonts w:ascii="Times New Roman" w:hAnsi="Times New Roman" w:cs="Times New Roman"/>
          <w:i/>
          <w:sz w:val="24"/>
          <w:szCs w:val="24"/>
        </w:rPr>
        <w:t>snack</w:t>
      </w:r>
      <w:r>
        <w:rPr>
          <w:rFonts w:ascii="Times New Roman" w:hAnsi="Times New Roman" w:cs="Times New Roman"/>
          <w:sz w:val="24"/>
          <w:szCs w:val="24"/>
        </w:rPr>
        <w:t xml:space="preserve"> mengembang merata selama penggorengan sehingga menghasilkan </w:t>
      </w:r>
      <w:r w:rsidRPr="00E4628B">
        <w:rPr>
          <w:rFonts w:ascii="Times New Roman" w:hAnsi="Times New Roman" w:cs="Times New Roman"/>
          <w:i/>
          <w:sz w:val="24"/>
          <w:szCs w:val="24"/>
        </w:rPr>
        <w:t>snack</w:t>
      </w:r>
      <w:r>
        <w:rPr>
          <w:rFonts w:ascii="Times New Roman" w:hAnsi="Times New Roman" w:cs="Times New Roman"/>
          <w:sz w:val="24"/>
          <w:szCs w:val="24"/>
        </w:rPr>
        <w:t xml:space="preserve"> goreng renyah. Kriteria tidak mengembang adalah jika seluruh atau sebagian </w:t>
      </w:r>
      <w:r w:rsidRPr="00E4628B">
        <w:rPr>
          <w:rFonts w:ascii="Times New Roman" w:hAnsi="Times New Roman" w:cs="Times New Roman"/>
          <w:i/>
          <w:sz w:val="24"/>
          <w:szCs w:val="24"/>
        </w:rPr>
        <w:t>snack</w:t>
      </w:r>
      <w:r>
        <w:rPr>
          <w:rFonts w:ascii="Times New Roman" w:hAnsi="Times New Roman" w:cs="Times New Roman"/>
          <w:sz w:val="24"/>
          <w:szCs w:val="24"/>
        </w:rPr>
        <w:t xml:space="preserve"> tidak mengembang selama penggorengan, sehingga menghasilkan </w:t>
      </w:r>
      <w:r w:rsidR="001F015B">
        <w:rPr>
          <w:rFonts w:ascii="Times New Roman" w:hAnsi="Times New Roman" w:cs="Times New Roman"/>
          <w:sz w:val="24"/>
          <w:szCs w:val="24"/>
        </w:rPr>
        <w:t xml:space="preserve">tekstur </w:t>
      </w:r>
      <w:r w:rsidRPr="00E4628B">
        <w:rPr>
          <w:rFonts w:ascii="Times New Roman" w:hAnsi="Times New Roman" w:cs="Times New Roman"/>
          <w:i/>
          <w:sz w:val="24"/>
          <w:szCs w:val="24"/>
        </w:rPr>
        <w:t>snac</w:t>
      </w:r>
      <w:r>
        <w:rPr>
          <w:rFonts w:ascii="Times New Roman" w:hAnsi="Times New Roman" w:cs="Times New Roman"/>
          <w:sz w:val="24"/>
          <w:szCs w:val="24"/>
        </w:rPr>
        <w:t xml:space="preserve">k </w:t>
      </w:r>
      <w:r w:rsidR="001F015B">
        <w:rPr>
          <w:rFonts w:ascii="Times New Roman" w:hAnsi="Times New Roman" w:cs="Times New Roman"/>
          <w:sz w:val="24"/>
          <w:szCs w:val="24"/>
        </w:rPr>
        <w:t>yang keras sebagian atau seluruh bagiannya</w:t>
      </w:r>
      <w:r>
        <w:rPr>
          <w:rFonts w:ascii="Times New Roman" w:hAnsi="Times New Roman" w:cs="Times New Roman"/>
          <w:sz w:val="24"/>
          <w:szCs w:val="24"/>
        </w:rPr>
        <w:t xml:space="preserve">. </w:t>
      </w:r>
    </w:p>
    <w:p w:rsidR="00680560" w:rsidRDefault="005D55E5" w:rsidP="00680560">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Berdasarkan hasil anava (L</w:t>
      </w:r>
      <w:r w:rsidR="00CE33C6">
        <w:rPr>
          <w:rFonts w:ascii="Times New Roman" w:hAnsi="Times New Roman" w:cs="Times New Roman"/>
          <w:sz w:val="24"/>
          <w:szCs w:val="24"/>
        </w:rPr>
        <w:t xml:space="preserve">ampiran 13) menunjukkan bahwa </w:t>
      </w:r>
      <w:r w:rsidR="00680560">
        <w:rPr>
          <w:rFonts w:ascii="Times New Roman" w:hAnsi="Times New Roman" w:cs="Times New Roman"/>
          <w:sz w:val="24"/>
          <w:szCs w:val="24"/>
        </w:rPr>
        <w:t>perbandingan sukun dengan tapioka dan konsentrasi telur</w:t>
      </w:r>
      <w:r w:rsidR="00F61BF1">
        <w:rPr>
          <w:rFonts w:ascii="Times New Roman" w:hAnsi="Times New Roman" w:cs="Times New Roman"/>
          <w:sz w:val="24"/>
          <w:szCs w:val="24"/>
        </w:rPr>
        <w:t xml:space="preserve"> berpengaruh </w:t>
      </w:r>
      <w:r w:rsidR="00680560">
        <w:rPr>
          <w:rFonts w:ascii="Times New Roman" w:hAnsi="Times New Roman" w:cs="Times New Roman"/>
          <w:sz w:val="24"/>
          <w:szCs w:val="24"/>
        </w:rPr>
        <w:t xml:space="preserve"> </w:t>
      </w:r>
      <w:r w:rsidR="00F61BF1">
        <w:rPr>
          <w:rFonts w:ascii="Times New Roman" w:hAnsi="Times New Roman" w:cs="Times New Roman"/>
          <w:sz w:val="24"/>
          <w:szCs w:val="24"/>
        </w:rPr>
        <w:t xml:space="preserve">terhadap volume pengembangan </w:t>
      </w:r>
      <w:r w:rsidR="00F61BF1" w:rsidRPr="00015AA2">
        <w:rPr>
          <w:rFonts w:ascii="Times New Roman" w:hAnsi="Times New Roman" w:cs="Times New Roman"/>
          <w:i/>
          <w:sz w:val="24"/>
          <w:szCs w:val="24"/>
        </w:rPr>
        <w:t xml:space="preserve">snack </w:t>
      </w:r>
      <w:r w:rsidR="00F61BF1">
        <w:rPr>
          <w:rFonts w:ascii="Times New Roman" w:hAnsi="Times New Roman" w:cs="Times New Roman"/>
          <w:sz w:val="24"/>
          <w:szCs w:val="24"/>
        </w:rPr>
        <w:t>sukun</w:t>
      </w:r>
      <w:r w:rsidR="004A3F0A">
        <w:rPr>
          <w:rFonts w:ascii="Times New Roman" w:hAnsi="Times New Roman" w:cs="Times New Roman"/>
          <w:sz w:val="24"/>
          <w:szCs w:val="24"/>
        </w:rPr>
        <w:t xml:space="preserve">, sedangkan </w:t>
      </w:r>
      <w:r w:rsidR="00680560">
        <w:rPr>
          <w:rFonts w:ascii="Times New Roman" w:hAnsi="Times New Roman" w:cs="Times New Roman"/>
          <w:sz w:val="24"/>
          <w:szCs w:val="24"/>
        </w:rPr>
        <w:t xml:space="preserve">interaksi antara keduanya </w:t>
      </w:r>
      <w:r w:rsidR="004A3F0A">
        <w:rPr>
          <w:rFonts w:ascii="Times New Roman" w:hAnsi="Times New Roman" w:cs="Times New Roman"/>
          <w:sz w:val="24"/>
          <w:szCs w:val="24"/>
        </w:rPr>
        <w:t xml:space="preserve">tidak </w:t>
      </w:r>
      <w:r w:rsidR="00680560">
        <w:rPr>
          <w:rFonts w:ascii="Times New Roman" w:hAnsi="Times New Roman" w:cs="Times New Roman"/>
          <w:sz w:val="24"/>
          <w:szCs w:val="24"/>
        </w:rPr>
        <w:t xml:space="preserve">berpengaruh terhadap volume pengembangan </w:t>
      </w:r>
      <w:r w:rsidR="00680560" w:rsidRPr="00015AA2">
        <w:rPr>
          <w:rFonts w:ascii="Times New Roman" w:hAnsi="Times New Roman" w:cs="Times New Roman"/>
          <w:i/>
          <w:sz w:val="24"/>
          <w:szCs w:val="24"/>
        </w:rPr>
        <w:t xml:space="preserve">snack </w:t>
      </w:r>
      <w:r w:rsidR="00680560">
        <w:rPr>
          <w:rFonts w:ascii="Times New Roman" w:hAnsi="Times New Roman" w:cs="Times New Roman"/>
          <w:sz w:val="24"/>
          <w:szCs w:val="24"/>
        </w:rPr>
        <w:t xml:space="preserve">sukun. </w:t>
      </w:r>
    </w:p>
    <w:p w:rsidR="00640BA7" w:rsidRDefault="004328A8" w:rsidP="00640BA7">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Tabel 15</w:t>
      </w:r>
      <w:r w:rsidR="00640BA7">
        <w:rPr>
          <w:rFonts w:ascii="Times New Roman" w:hAnsi="Times New Roman" w:cs="Times New Roman"/>
          <w:sz w:val="24"/>
          <w:szCs w:val="24"/>
        </w:rPr>
        <w:t xml:space="preserve">. Pengaruh Perbandingan Sukun dengan Tapioka Terhadap Volume Pengembangan </w:t>
      </w:r>
      <w:r w:rsidR="00640BA7" w:rsidRPr="00530D87">
        <w:rPr>
          <w:rFonts w:ascii="Times New Roman" w:hAnsi="Times New Roman" w:cs="Times New Roman"/>
          <w:i/>
          <w:sz w:val="24"/>
          <w:szCs w:val="24"/>
        </w:rPr>
        <w:t>Snack</w:t>
      </w:r>
      <w:r w:rsidR="00640BA7">
        <w:rPr>
          <w:rFonts w:ascii="Times New Roman" w:hAnsi="Times New Roman" w:cs="Times New Roman"/>
          <w:sz w:val="24"/>
          <w:szCs w:val="24"/>
        </w:rPr>
        <w:t xml:space="preserve"> Sukun</w:t>
      </w:r>
    </w:p>
    <w:tbl>
      <w:tblPr>
        <w:tblW w:w="7959" w:type="dxa"/>
        <w:tblInd w:w="87" w:type="dxa"/>
        <w:tblLook w:val="04A0"/>
      </w:tblPr>
      <w:tblGrid>
        <w:gridCol w:w="3849"/>
        <w:gridCol w:w="4110"/>
      </w:tblGrid>
      <w:tr w:rsidR="00640BA7" w:rsidRPr="007C6184" w:rsidTr="00A221E0">
        <w:trPr>
          <w:trHeight w:val="300"/>
        </w:trPr>
        <w:tc>
          <w:tcPr>
            <w:tcW w:w="38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BA7" w:rsidRPr="007C6184" w:rsidRDefault="00640BA7" w:rsidP="00A221E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Perbandingan Sukun : Tapioka</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BA7" w:rsidRPr="007C6184" w:rsidRDefault="00640BA7" w:rsidP="00A221E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Volume Pengembangan (%)</w:t>
            </w:r>
          </w:p>
        </w:tc>
      </w:tr>
      <w:tr w:rsidR="00640BA7" w:rsidRPr="007C6184" w:rsidTr="00A221E0">
        <w:trPr>
          <w:trHeight w:val="300"/>
        </w:trPr>
        <w:tc>
          <w:tcPr>
            <w:tcW w:w="3849" w:type="dxa"/>
            <w:vMerge/>
            <w:tcBorders>
              <w:top w:val="single" w:sz="4" w:space="0" w:color="auto"/>
              <w:left w:val="single" w:sz="4" w:space="0" w:color="auto"/>
              <w:bottom w:val="single" w:sz="4" w:space="0" w:color="auto"/>
              <w:right w:val="single" w:sz="4" w:space="0" w:color="auto"/>
            </w:tcBorders>
            <w:vAlign w:val="center"/>
            <w:hideMark/>
          </w:tcPr>
          <w:p w:rsidR="00640BA7" w:rsidRPr="007C6184" w:rsidRDefault="00640BA7" w:rsidP="00A221E0">
            <w:pPr>
              <w:spacing w:before="0" w:line="240" w:lineRule="auto"/>
              <w:jc w:val="left"/>
              <w:rPr>
                <w:rFonts w:ascii="Times New Roman" w:eastAsia="Times New Roman" w:hAnsi="Times New Roman" w:cs="Times New Roman"/>
                <w:color w:val="000000"/>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40BA7" w:rsidRPr="007C6184" w:rsidRDefault="00640BA7" w:rsidP="00A221E0">
            <w:pPr>
              <w:spacing w:before="0" w:line="240" w:lineRule="auto"/>
              <w:jc w:val="left"/>
              <w:rPr>
                <w:rFonts w:ascii="Times New Roman" w:eastAsia="Times New Roman" w:hAnsi="Times New Roman" w:cs="Times New Roman"/>
                <w:color w:val="000000"/>
                <w:sz w:val="24"/>
                <w:szCs w:val="24"/>
              </w:rPr>
            </w:pPr>
          </w:p>
        </w:tc>
      </w:tr>
      <w:tr w:rsidR="006C5B2A" w:rsidRPr="007C6184" w:rsidTr="00A221E0">
        <w:trPr>
          <w:trHeight w:val="300"/>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6C5B2A" w:rsidRPr="007C6184" w:rsidRDefault="006C5B2A" w:rsidP="006C5B2A">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a3 ( 2 : 1)</w:t>
            </w:r>
          </w:p>
        </w:tc>
        <w:tc>
          <w:tcPr>
            <w:tcW w:w="4110" w:type="dxa"/>
            <w:tcBorders>
              <w:top w:val="nil"/>
              <w:left w:val="nil"/>
              <w:bottom w:val="single" w:sz="4" w:space="0" w:color="auto"/>
              <w:right w:val="single" w:sz="4" w:space="0" w:color="auto"/>
            </w:tcBorders>
            <w:shd w:val="clear" w:color="auto" w:fill="auto"/>
            <w:noWrap/>
            <w:vAlign w:val="bottom"/>
            <w:hideMark/>
          </w:tcPr>
          <w:p w:rsidR="006C5B2A" w:rsidRPr="007C6184" w:rsidRDefault="001F015B" w:rsidP="00A221E0">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34,85 </w:t>
            </w:r>
            <w:r w:rsidR="006C5B2A">
              <w:rPr>
                <w:rFonts w:ascii="Times New Roman" w:eastAsia="Times New Roman" w:hAnsi="Times New Roman" w:cs="Times New Roman"/>
                <w:color w:val="000000"/>
                <w:sz w:val="24"/>
                <w:szCs w:val="24"/>
              </w:rPr>
              <w:t>a</w:t>
            </w:r>
          </w:p>
        </w:tc>
      </w:tr>
      <w:tr w:rsidR="006C5B2A" w:rsidRPr="007C6184" w:rsidTr="00A221E0">
        <w:trPr>
          <w:trHeight w:val="300"/>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6C5B2A" w:rsidRPr="007C6184" w:rsidRDefault="006C5B2A" w:rsidP="00696C62">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 (1,5:1)</w:t>
            </w:r>
          </w:p>
        </w:tc>
        <w:tc>
          <w:tcPr>
            <w:tcW w:w="4110" w:type="dxa"/>
            <w:tcBorders>
              <w:top w:val="nil"/>
              <w:left w:val="nil"/>
              <w:bottom w:val="single" w:sz="4" w:space="0" w:color="auto"/>
              <w:right w:val="single" w:sz="4" w:space="0" w:color="auto"/>
            </w:tcBorders>
            <w:shd w:val="clear" w:color="auto" w:fill="auto"/>
            <w:noWrap/>
            <w:vAlign w:val="bottom"/>
            <w:hideMark/>
          </w:tcPr>
          <w:p w:rsidR="006C5B2A" w:rsidRPr="007C6184" w:rsidRDefault="006C5B2A" w:rsidP="00A221E0">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39,40 b</w:t>
            </w:r>
          </w:p>
        </w:tc>
      </w:tr>
      <w:tr w:rsidR="006C5B2A" w:rsidRPr="007C6184" w:rsidTr="00A221E0">
        <w:trPr>
          <w:trHeight w:val="315"/>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rsidR="006C5B2A" w:rsidRPr="007C6184" w:rsidRDefault="006C5B2A" w:rsidP="00696C62">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7C61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( 1 : 1)</w:t>
            </w:r>
          </w:p>
        </w:tc>
        <w:tc>
          <w:tcPr>
            <w:tcW w:w="4110" w:type="dxa"/>
            <w:tcBorders>
              <w:top w:val="nil"/>
              <w:left w:val="nil"/>
              <w:bottom w:val="single" w:sz="4" w:space="0" w:color="auto"/>
              <w:right w:val="single" w:sz="4" w:space="0" w:color="auto"/>
            </w:tcBorders>
            <w:shd w:val="clear" w:color="auto" w:fill="auto"/>
            <w:noWrap/>
            <w:vAlign w:val="bottom"/>
            <w:hideMark/>
          </w:tcPr>
          <w:p w:rsidR="006C5B2A" w:rsidRPr="007C6184" w:rsidRDefault="006C5B2A" w:rsidP="00A221E0">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59,37 c</w:t>
            </w:r>
          </w:p>
        </w:tc>
      </w:tr>
    </w:tbl>
    <w:p w:rsidR="00466523" w:rsidRPr="00466523" w:rsidRDefault="00640BA7" w:rsidP="004328A8">
      <w:pPr>
        <w:tabs>
          <w:tab w:val="left" w:pos="567"/>
        </w:tabs>
        <w:spacing w:before="0" w:after="240" w:line="240" w:lineRule="auto"/>
        <w:ind w:left="1440" w:hanging="1440"/>
        <w:rPr>
          <w:rFonts w:ascii="Times New Roman" w:hAnsi="Times New Roman" w:cs="Times New Roman"/>
          <w:iCs/>
          <w:sz w:val="24"/>
          <w:szCs w:val="24"/>
        </w:rPr>
      </w:pPr>
      <w:r>
        <w:rPr>
          <w:rFonts w:ascii="Times New Roman" w:hAnsi="Times New Roman" w:cs="Times New Roman"/>
          <w:iCs/>
          <w:sz w:val="24"/>
          <w:szCs w:val="24"/>
        </w:rPr>
        <w:t>Keterangan :</w:t>
      </w:r>
      <w:r>
        <w:rPr>
          <w:rFonts w:ascii="Times New Roman" w:hAnsi="Times New Roman" w:cs="Times New Roman"/>
          <w:iCs/>
          <w:sz w:val="24"/>
          <w:szCs w:val="24"/>
        </w:rPr>
        <w:tab/>
        <w:t>Huruf kecil yang berbeda menunjukkan perbedaan yang nyata pada uji jarak Duncan 5%</w:t>
      </w:r>
    </w:p>
    <w:p w:rsidR="00B45BE0" w:rsidRPr="00C06849" w:rsidRDefault="00E02823" w:rsidP="00B45BE0">
      <w:pPr>
        <w:autoSpaceDE w:val="0"/>
        <w:autoSpaceDN w:val="0"/>
        <w:adjustRightInd w:val="0"/>
        <w:spacing w:before="0" w:line="480" w:lineRule="auto"/>
        <w:ind w:firstLine="567"/>
        <w:rPr>
          <w:rFonts w:ascii="Times New Roman" w:hAnsi="Times New Roman" w:cs="Times New Roman"/>
          <w:sz w:val="24"/>
          <w:szCs w:val="24"/>
        </w:rPr>
      </w:pPr>
      <w:r w:rsidRPr="00D5528D">
        <w:rPr>
          <w:rFonts w:ascii="Times New Roman" w:hAnsi="Times New Roman" w:cs="Times New Roman"/>
          <w:sz w:val="24"/>
          <w:szCs w:val="24"/>
        </w:rPr>
        <w:t xml:space="preserve">Tabel </w:t>
      </w:r>
      <w:r w:rsidR="004328A8">
        <w:rPr>
          <w:rFonts w:ascii="Times New Roman" w:hAnsi="Times New Roman" w:cs="Times New Roman"/>
          <w:sz w:val="24"/>
          <w:szCs w:val="24"/>
        </w:rPr>
        <w:t>15</w:t>
      </w:r>
      <w:r>
        <w:rPr>
          <w:rFonts w:ascii="Times New Roman" w:hAnsi="Times New Roman" w:cs="Times New Roman"/>
          <w:sz w:val="24"/>
          <w:szCs w:val="24"/>
        </w:rPr>
        <w:t xml:space="preserve"> menunjukkan bahwa volume pengembangan pada perlakuan perbandingan sukun dengan tapioka 1:1 lebih </w:t>
      </w:r>
      <w:r w:rsidR="003C7BFC">
        <w:rPr>
          <w:rFonts w:ascii="Times New Roman" w:hAnsi="Times New Roman" w:cs="Times New Roman"/>
          <w:sz w:val="24"/>
          <w:szCs w:val="24"/>
        </w:rPr>
        <w:t>besar</w:t>
      </w:r>
      <w:r>
        <w:rPr>
          <w:rFonts w:ascii="Times New Roman" w:hAnsi="Times New Roman" w:cs="Times New Roman"/>
          <w:sz w:val="24"/>
          <w:szCs w:val="24"/>
        </w:rPr>
        <w:t xml:space="preserve"> daripada perlakuan 1,5:1 dan </w:t>
      </w:r>
      <w:r w:rsidRPr="001F015B">
        <w:rPr>
          <w:rFonts w:ascii="Times New Roman" w:hAnsi="Times New Roman" w:cs="Times New Roman"/>
          <w:sz w:val="24"/>
          <w:szCs w:val="24"/>
        </w:rPr>
        <w:t>2:1</w:t>
      </w:r>
      <w:r w:rsidR="00866526" w:rsidRPr="001F015B">
        <w:rPr>
          <w:rFonts w:ascii="Times New Roman" w:hAnsi="Times New Roman" w:cs="Times New Roman"/>
          <w:sz w:val="24"/>
          <w:szCs w:val="24"/>
        </w:rPr>
        <w:t xml:space="preserve">. </w:t>
      </w:r>
      <w:r w:rsidRPr="001F015B">
        <w:rPr>
          <w:rFonts w:ascii="Times New Roman" w:hAnsi="Times New Roman" w:cs="Times New Roman"/>
          <w:sz w:val="24"/>
          <w:szCs w:val="24"/>
        </w:rPr>
        <w:t xml:space="preserve">Jadi, semakin </w:t>
      </w:r>
      <w:r w:rsidR="00866526" w:rsidRPr="001F015B">
        <w:rPr>
          <w:rFonts w:ascii="Times New Roman" w:hAnsi="Times New Roman" w:cs="Times New Roman"/>
          <w:sz w:val="24"/>
          <w:szCs w:val="24"/>
        </w:rPr>
        <w:t>kecil</w:t>
      </w:r>
      <w:r w:rsidRPr="001F015B">
        <w:rPr>
          <w:rFonts w:ascii="Times New Roman" w:hAnsi="Times New Roman" w:cs="Times New Roman"/>
          <w:sz w:val="24"/>
          <w:szCs w:val="24"/>
        </w:rPr>
        <w:t xml:space="preserve"> </w:t>
      </w:r>
      <w:r w:rsidR="00866526" w:rsidRPr="001F015B">
        <w:rPr>
          <w:rFonts w:ascii="Times New Roman" w:hAnsi="Times New Roman" w:cs="Times New Roman"/>
          <w:sz w:val="24"/>
          <w:szCs w:val="24"/>
        </w:rPr>
        <w:t xml:space="preserve">perbandingan sukun dengan tapioka </w:t>
      </w:r>
      <w:r w:rsidRPr="001F015B">
        <w:rPr>
          <w:rFonts w:ascii="Times New Roman" w:hAnsi="Times New Roman" w:cs="Times New Roman"/>
          <w:sz w:val="24"/>
          <w:szCs w:val="24"/>
        </w:rPr>
        <w:t xml:space="preserve">maka </w:t>
      </w:r>
      <w:r w:rsidR="00866526" w:rsidRPr="001F015B">
        <w:rPr>
          <w:rFonts w:ascii="Times New Roman" w:hAnsi="Times New Roman" w:cs="Times New Roman"/>
          <w:sz w:val="24"/>
          <w:szCs w:val="24"/>
        </w:rPr>
        <w:t xml:space="preserve">volume pengembangan </w:t>
      </w:r>
      <w:r w:rsidRPr="001F015B">
        <w:rPr>
          <w:rFonts w:ascii="Times New Roman" w:hAnsi="Times New Roman" w:cs="Times New Roman"/>
          <w:sz w:val="24"/>
          <w:szCs w:val="24"/>
        </w:rPr>
        <w:t>semakin besar</w:t>
      </w:r>
      <w:r w:rsidR="005F4111" w:rsidRPr="001F015B">
        <w:rPr>
          <w:rFonts w:ascii="Times New Roman" w:hAnsi="Times New Roman" w:cs="Times New Roman"/>
          <w:sz w:val="24"/>
          <w:szCs w:val="24"/>
        </w:rPr>
        <w:t xml:space="preserve"> </w:t>
      </w:r>
      <w:r w:rsidR="009B014E" w:rsidRPr="001F015B">
        <w:rPr>
          <w:rFonts w:ascii="Times New Roman" w:hAnsi="Times New Roman" w:cs="Times New Roman"/>
          <w:sz w:val="24"/>
          <w:szCs w:val="24"/>
        </w:rPr>
        <w:t>dan tiap perlakuan masing-masing memiliki perbedaan yang nyata</w:t>
      </w:r>
      <w:r w:rsidR="005F4111" w:rsidRPr="001F015B">
        <w:rPr>
          <w:rFonts w:ascii="Times New Roman" w:hAnsi="Times New Roman" w:cs="Times New Roman"/>
          <w:sz w:val="24"/>
          <w:szCs w:val="24"/>
        </w:rPr>
        <w:t xml:space="preserve">. </w:t>
      </w:r>
      <w:r w:rsidR="007103E6" w:rsidRPr="001F015B">
        <w:rPr>
          <w:rFonts w:ascii="Times New Roman" w:hAnsi="Times New Roman" w:cs="Times New Roman"/>
          <w:sz w:val="24"/>
          <w:szCs w:val="24"/>
        </w:rPr>
        <w:t xml:space="preserve">Pada perlakuan perbandingan sukun dengan tapioka ini, </w:t>
      </w:r>
      <w:r w:rsidR="007103E6" w:rsidRPr="001F015B">
        <w:rPr>
          <w:rFonts w:ascii="Times New Roman" w:hAnsi="Times New Roman" w:cs="Times New Roman"/>
          <w:sz w:val="24"/>
          <w:szCs w:val="24"/>
        </w:rPr>
        <w:lastRenderedPageBreak/>
        <w:t xml:space="preserve">semakin banyak sukun yang ditambahkan, maka semakin kecil jumlah tapioka yang ditambahkan. </w:t>
      </w:r>
      <w:r w:rsidR="00466523" w:rsidRPr="001F015B">
        <w:rPr>
          <w:rFonts w:ascii="Times New Roman" w:hAnsi="Times New Roman" w:cs="Times New Roman"/>
          <w:sz w:val="24"/>
          <w:szCs w:val="24"/>
        </w:rPr>
        <w:t>Tapioka banyak</w:t>
      </w:r>
      <w:r w:rsidR="00221123" w:rsidRPr="001F015B">
        <w:rPr>
          <w:rFonts w:ascii="Times New Roman" w:hAnsi="Times New Roman" w:cs="Times New Roman"/>
          <w:sz w:val="24"/>
          <w:szCs w:val="24"/>
        </w:rPr>
        <w:t xml:space="preserve"> mengandung karbohidrat, j</w:t>
      </w:r>
      <w:r w:rsidR="00466523" w:rsidRPr="001F015B">
        <w:rPr>
          <w:rFonts w:ascii="Times New Roman" w:hAnsi="Times New Roman" w:cs="Times New Roman"/>
          <w:sz w:val="24"/>
          <w:szCs w:val="24"/>
        </w:rPr>
        <w:t>enis karbohidrat yang terdapat dalam tapioka</w:t>
      </w:r>
      <w:r w:rsidR="00221123" w:rsidRPr="001F015B">
        <w:rPr>
          <w:rFonts w:ascii="Times New Roman" w:hAnsi="Times New Roman" w:cs="Times New Roman"/>
          <w:sz w:val="24"/>
          <w:szCs w:val="24"/>
        </w:rPr>
        <w:t xml:space="preserve"> </w:t>
      </w:r>
      <w:r w:rsidR="00466523" w:rsidRPr="001F015B">
        <w:rPr>
          <w:rFonts w:ascii="Times New Roman" w:hAnsi="Times New Roman" w:cs="Times New Roman"/>
          <w:sz w:val="24"/>
          <w:szCs w:val="24"/>
        </w:rPr>
        <w:t xml:space="preserve">adalah </w:t>
      </w:r>
      <w:r w:rsidR="00466523" w:rsidRPr="00C06849">
        <w:rPr>
          <w:rFonts w:ascii="Times New Roman" w:hAnsi="Times New Roman" w:cs="Times New Roman"/>
          <w:sz w:val="24"/>
          <w:szCs w:val="24"/>
        </w:rPr>
        <w:t xml:space="preserve">pati. </w:t>
      </w:r>
      <w:r w:rsidR="004471E9" w:rsidRPr="00C06849">
        <w:rPr>
          <w:rFonts w:ascii="Times New Roman" w:hAnsi="Times New Roman" w:cs="Times New Roman"/>
          <w:sz w:val="24"/>
          <w:szCs w:val="24"/>
        </w:rPr>
        <w:t xml:space="preserve">Menurut Susilo (2001), </w:t>
      </w:r>
      <w:r w:rsidR="001F015B" w:rsidRPr="00C06849">
        <w:rPr>
          <w:rFonts w:ascii="Times New Roman" w:hAnsi="Times New Roman" w:cs="Times New Roman"/>
          <w:sz w:val="24"/>
          <w:szCs w:val="24"/>
        </w:rPr>
        <w:t>pati terdiri dari dua fraksi yang dapat dipisahkan dengan air panas. Fraksi terlarut disebut amilosa dan fraksi tidak terlarut disebut amilopektin. T</w:t>
      </w:r>
      <w:r w:rsidR="004471E9" w:rsidRPr="00C06849">
        <w:rPr>
          <w:rFonts w:ascii="Times New Roman" w:hAnsi="Times New Roman" w:cs="Times New Roman"/>
          <w:sz w:val="24"/>
          <w:szCs w:val="24"/>
        </w:rPr>
        <w:t>apioka mengandung amilosa 29,01% dan amilopektin 69,06%.</w:t>
      </w:r>
      <w:r w:rsidR="001F015B" w:rsidRPr="00C06849">
        <w:rPr>
          <w:rFonts w:ascii="Times New Roman" w:hAnsi="Times New Roman" w:cs="Times New Roman"/>
          <w:sz w:val="24"/>
          <w:szCs w:val="24"/>
        </w:rPr>
        <w:t xml:space="preserve"> R</w:t>
      </w:r>
      <w:r w:rsidR="004471E9" w:rsidRPr="00C06849">
        <w:rPr>
          <w:rFonts w:ascii="Times New Roman" w:hAnsi="Times New Roman" w:cs="Times New Roman"/>
          <w:sz w:val="24"/>
          <w:szCs w:val="24"/>
        </w:rPr>
        <w:t xml:space="preserve">asio antara amilosa dan amilopektin yang menyusun molekul pati akan mempengaruhi pola gelatinisasi. Menurut Haryadi (1989), tingginya kadar amilopektin akan memberikan sifat mudah </w:t>
      </w:r>
      <w:r w:rsidR="00B45BE0" w:rsidRPr="00C06849">
        <w:rPr>
          <w:rFonts w:ascii="Times New Roman" w:hAnsi="Times New Roman" w:cs="Times New Roman"/>
          <w:sz w:val="24"/>
          <w:szCs w:val="24"/>
        </w:rPr>
        <w:t xml:space="preserve">untuk </w:t>
      </w:r>
      <w:r w:rsidR="004471E9" w:rsidRPr="00C06849">
        <w:rPr>
          <w:rFonts w:ascii="Times New Roman" w:hAnsi="Times New Roman" w:cs="Times New Roman"/>
          <w:sz w:val="24"/>
          <w:szCs w:val="24"/>
        </w:rPr>
        <w:t xml:space="preserve">membentuk gel. </w:t>
      </w:r>
    </w:p>
    <w:p w:rsidR="00AE79DD" w:rsidRPr="004471E9" w:rsidRDefault="005F4111" w:rsidP="00B45BE0">
      <w:pPr>
        <w:autoSpaceDE w:val="0"/>
        <w:autoSpaceDN w:val="0"/>
        <w:adjustRightInd w:val="0"/>
        <w:spacing w:before="0" w:line="480" w:lineRule="auto"/>
        <w:ind w:firstLine="567"/>
        <w:rPr>
          <w:rFonts w:ascii="Times New Roman" w:hAnsi="Times New Roman" w:cs="Times New Roman"/>
          <w:sz w:val="24"/>
          <w:szCs w:val="24"/>
        </w:rPr>
      </w:pPr>
      <w:r w:rsidRPr="00C06849">
        <w:rPr>
          <w:rFonts w:ascii="Times New Roman" w:hAnsi="Times New Roman" w:cs="Times New Roman"/>
          <w:sz w:val="24"/>
          <w:szCs w:val="24"/>
        </w:rPr>
        <w:t>Menurut Nabil (1983), gel pati yang kandungan amilopektinnya</w:t>
      </w:r>
      <w:r>
        <w:rPr>
          <w:rFonts w:ascii="Times New Roman" w:hAnsi="Times New Roman" w:cs="Times New Roman"/>
          <w:sz w:val="24"/>
          <w:szCs w:val="24"/>
        </w:rPr>
        <w:t xml:space="preserve"> tinggi cenderung untuk menarik air dan mengikatnya sehingga pada saat penggorengan daya desak air yang berubah menjadi uap akan semakin besar sehingga volume pengembangan setelah digoreng semakin besar pula. Amilopektin merupakan salah satu komponen pati yang dapat mempengaruhi daya kembang </w:t>
      </w:r>
      <w:r w:rsidRPr="0030488E">
        <w:rPr>
          <w:rFonts w:ascii="Times New Roman" w:hAnsi="Times New Roman" w:cs="Times New Roman"/>
          <w:i/>
          <w:sz w:val="24"/>
          <w:szCs w:val="24"/>
        </w:rPr>
        <w:t>snack</w:t>
      </w:r>
      <w:r>
        <w:rPr>
          <w:rFonts w:ascii="Times New Roman" w:hAnsi="Times New Roman" w:cs="Times New Roman"/>
          <w:sz w:val="24"/>
          <w:szCs w:val="24"/>
        </w:rPr>
        <w:t xml:space="preserve">. </w:t>
      </w:r>
      <w:r w:rsidR="00AE79DD">
        <w:rPr>
          <w:rFonts w:ascii="Times New Roman" w:hAnsi="Times New Roman" w:cs="Times New Roman"/>
          <w:sz w:val="24"/>
          <w:szCs w:val="24"/>
        </w:rPr>
        <w:t xml:space="preserve">Pengembangan </w:t>
      </w:r>
      <w:r w:rsidR="00AE79DD" w:rsidRPr="00D021DB">
        <w:rPr>
          <w:rFonts w:ascii="Times New Roman" w:hAnsi="Times New Roman" w:cs="Times New Roman"/>
          <w:i/>
          <w:sz w:val="24"/>
          <w:szCs w:val="24"/>
        </w:rPr>
        <w:t>snack</w:t>
      </w:r>
      <w:r w:rsidR="00AE79DD">
        <w:rPr>
          <w:rFonts w:ascii="Times New Roman" w:hAnsi="Times New Roman" w:cs="Times New Roman"/>
          <w:sz w:val="24"/>
          <w:szCs w:val="24"/>
        </w:rPr>
        <w:t xml:space="preserve"> disebabkan terlepasnya air yang terdapat di dalam gel pati pada saat penggorengan atau pemanggangan pada suhu tertentu. Air ini pertama-tama akan menjadi uap akibat meningkatnya suhu dan uap akan mendesak jaringan gel untuk keluar sehingga terjadi pengembangan dan sekaligus terjadi penggosongan-penggosongan rongga yang akan membentuk kantung-kantung udara (</w:t>
      </w:r>
      <w:r w:rsidR="00AE79DD" w:rsidRPr="00D021DB">
        <w:rPr>
          <w:rFonts w:ascii="Times New Roman" w:hAnsi="Times New Roman" w:cs="Times New Roman"/>
          <w:i/>
          <w:sz w:val="24"/>
          <w:szCs w:val="24"/>
        </w:rPr>
        <w:t>air cells</w:t>
      </w:r>
      <w:r w:rsidR="00AE79DD">
        <w:rPr>
          <w:rFonts w:ascii="Times New Roman" w:hAnsi="Times New Roman" w:cs="Times New Roman"/>
          <w:sz w:val="24"/>
          <w:szCs w:val="24"/>
        </w:rPr>
        <w:t xml:space="preserve">) pada produk </w:t>
      </w:r>
      <w:r w:rsidR="00AE79DD" w:rsidRPr="00D021DB">
        <w:rPr>
          <w:rFonts w:ascii="Times New Roman" w:hAnsi="Times New Roman" w:cs="Times New Roman"/>
          <w:i/>
          <w:sz w:val="24"/>
          <w:szCs w:val="24"/>
        </w:rPr>
        <w:t>snack</w:t>
      </w:r>
      <w:r w:rsidR="00AE79DD">
        <w:rPr>
          <w:rFonts w:ascii="Times New Roman" w:hAnsi="Times New Roman" w:cs="Times New Roman"/>
          <w:sz w:val="24"/>
          <w:szCs w:val="24"/>
        </w:rPr>
        <w:t xml:space="preserve"> setelah di g</w:t>
      </w:r>
      <w:r>
        <w:rPr>
          <w:rFonts w:ascii="Times New Roman" w:hAnsi="Times New Roman" w:cs="Times New Roman"/>
          <w:sz w:val="24"/>
          <w:szCs w:val="24"/>
        </w:rPr>
        <w:t>oreng.</w:t>
      </w:r>
    </w:p>
    <w:p w:rsidR="00B45BE0" w:rsidRDefault="00B45BE0" w:rsidP="00640BA7">
      <w:pPr>
        <w:tabs>
          <w:tab w:val="left" w:pos="567"/>
        </w:tabs>
        <w:spacing w:before="0" w:line="240" w:lineRule="auto"/>
        <w:rPr>
          <w:rFonts w:ascii="Times New Roman" w:hAnsi="Times New Roman" w:cs="Times New Roman"/>
          <w:sz w:val="24"/>
          <w:szCs w:val="24"/>
        </w:rPr>
      </w:pPr>
    </w:p>
    <w:p w:rsidR="00B45BE0" w:rsidRDefault="00B45BE0" w:rsidP="00640BA7">
      <w:pPr>
        <w:tabs>
          <w:tab w:val="left" w:pos="567"/>
        </w:tabs>
        <w:spacing w:before="0" w:line="240" w:lineRule="auto"/>
        <w:rPr>
          <w:rFonts w:ascii="Times New Roman" w:hAnsi="Times New Roman" w:cs="Times New Roman"/>
          <w:sz w:val="24"/>
          <w:szCs w:val="24"/>
        </w:rPr>
      </w:pPr>
    </w:p>
    <w:p w:rsidR="00B45BE0" w:rsidRDefault="00B45BE0" w:rsidP="00640BA7">
      <w:pPr>
        <w:tabs>
          <w:tab w:val="left" w:pos="567"/>
        </w:tabs>
        <w:spacing w:before="0" w:line="240" w:lineRule="auto"/>
        <w:rPr>
          <w:rFonts w:ascii="Times New Roman" w:hAnsi="Times New Roman" w:cs="Times New Roman"/>
          <w:sz w:val="24"/>
          <w:szCs w:val="24"/>
        </w:rPr>
      </w:pPr>
    </w:p>
    <w:p w:rsidR="00640BA7" w:rsidRDefault="00640BA7" w:rsidP="00640BA7">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4328A8">
        <w:rPr>
          <w:rFonts w:ascii="Times New Roman" w:hAnsi="Times New Roman" w:cs="Times New Roman"/>
          <w:sz w:val="24"/>
          <w:szCs w:val="24"/>
        </w:rPr>
        <w:t>16</w:t>
      </w:r>
      <w:r>
        <w:rPr>
          <w:rFonts w:ascii="Times New Roman" w:hAnsi="Times New Roman" w:cs="Times New Roman"/>
          <w:sz w:val="24"/>
          <w:szCs w:val="24"/>
        </w:rPr>
        <w:t xml:space="preserve">. Pengaruh Konsentrasi Telur Terhadap Volume Pengembangan </w:t>
      </w:r>
      <w:r w:rsidRPr="00530D87">
        <w:rPr>
          <w:rFonts w:ascii="Times New Roman" w:hAnsi="Times New Roman" w:cs="Times New Roman"/>
          <w:i/>
          <w:sz w:val="24"/>
          <w:szCs w:val="24"/>
        </w:rPr>
        <w:t>Snack</w:t>
      </w:r>
      <w:r>
        <w:rPr>
          <w:rFonts w:ascii="Times New Roman" w:hAnsi="Times New Roman" w:cs="Times New Roman"/>
          <w:sz w:val="24"/>
          <w:szCs w:val="24"/>
        </w:rPr>
        <w:t xml:space="preserve"> Sukun</w:t>
      </w:r>
    </w:p>
    <w:tbl>
      <w:tblPr>
        <w:tblW w:w="7959" w:type="dxa"/>
        <w:tblInd w:w="87" w:type="dxa"/>
        <w:tblLook w:val="04A0"/>
      </w:tblPr>
      <w:tblGrid>
        <w:gridCol w:w="3990"/>
        <w:gridCol w:w="3969"/>
      </w:tblGrid>
      <w:tr w:rsidR="00640BA7" w:rsidRPr="007C6184" w:rsidTr="00A221E0">
        <w:trPr>
          <w:trHeight w:val="300"/>
        </w:trPr>
        <w:tc>
          <w:tcPr>
            <w:tcW w:w="3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BA7" w:rsidRPr="007C6184" w:rsidRDefault="00640BA7" w:rsidP="00A221E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Konsentrasi Telur</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BA7" w:rsidRPr="007C6184" w:rsidRDefault="00640BA7" w:rsidP="00A221E0">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Volume Pengembangan (%)</w:t>
            </w:r>
          </w:p>
        </w:tc>
      </w:tr>
      <w:tr w:rsidR="00640BA7" w:rsidRPr="007C6184" w:rsidTr="00A221E0">
        <w:trPr>
          <w:trHeight w:val="300"/>
        </w:trPr>
        <w:tc>
          <w:tcPr>
            <w:tcW w:w="3990" w:type="dxa"/>
            <w:vMerge/>
            <w:tcBorders>
              <w:top w:val="single" w:sz="4" w:space="0" w:color="auto"/>
              <w:left w:val="single" w:sz="4" w:space="0" w:color="auto"/>
              <w:bottom w:val="single" w:sz="4" w:space="0" w:color="auto"/>
              <w:right w:val="single" w:sz="4" w:space="0" w:color="auto"/>
            </w:tcBorders>
            <w:vAlign w:val="center"/>
            <w:hideMark/>
          </w:tcPr>
          <w:p w:rsidR="00640BA7" w:rsidRPr="007C6184" w:rsidRDefault="00640BA7" w:rsidP="00A221E0">
            <w:pPr>
              <w:spacing w:before="0" w:line="240" w:lineRule="auto"/>
              <w:jc w:val="left"/>
              <w:rPr>
                <w:rFonts w:ascii="Times New Roman" w:eastAsia="Times New Roman" w:hAnsi="Times New Roman" w:cs="Times New Roman"/>
                <w:color w:val="00000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40BA7" w:rsidRPr="007C6184" w:rsidRDefault="00640BA7" w:rsidP="00A221E0">
            <w:pPr>
              <w:spacing w:before="0" w:line="240" w:lineRule="auto"/>
              <w:jc w:val="left"/>
              <w:rPr>
                <w:rFonts w:ascii="Times New Roman" w:eastAsia="Times New Roman" w:hAnsi="Times New Roman" w:cs="Times New Roman"/>
                <w:color w:val="000000"/>
                <w:sz w:val="24"/>
                <w:szCs w:val="24"/>
              </w:rPr>
            </w:pPr>
          </w:p>
        </w:tc>
      </w:tr>
      <w:tr w:rsidR="00E535C7" w:rsidRPr="007C6184" w:rsidTr="00A221E0">
        <w:trPr>
          <w:trHeight w:val="300"/>
        </w:trPr>
        <w:tc>
          <w:tcPr>
            <w:tcW w:w="3990" w:type="dxa"/>
            <w:tcBorders>
              <w:top w:val="nil"/>
              <w:left w:val="single" w:sz="4" w:space="0" w:color="auto"/>
              <w:bottom w:val="single" w:sz="4" w:space="0" w:color="auto"/>
              <w:right w:val="single" w:sz="4" w:space="0" w:color="auto"/>
            </w:tcBorders>
            <w:shd w:val="clear" w:color="auto" w:fill="auto"/>
            <w:noWrap/>
            <w:vAlign w:val="bottom"/>
            <w:hideMark/>
          </w:tcPr>
          <w:p w:rsidR="00E535C7" w:rsidRPr="007C6184" w:rsidRDefault="00E535C7" w:rsidP="00696C62">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7C61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( 5% )</w:t>
            </w:r>
          </w:p>
        </w:tc>
        <w:tc>
          <w:tcPr>
            <w:tcW w:w="3969" w:type="dxa"/>
            <w:tcBorders>
              <w:top w:val="nil"/>
              <w:left w:val="nil"/>
              <w:bottom w:val="single" w:sz="4" w:space="0" w:color="auto"/>
              <w:right w:val="single" w:sz="4" w:space="0" w:color="auto"/>
            </w:tcBorders>
            <w:shd w:val="clear" w:color="auto" w:fill="auto"/>
            <w:noWrap/>
            <w:vAlign w:val="bottom"/>
            <w:hideMark/>
          </w:tcPr>
          <w:p w:rsidR="00E535C7" w:rsidRPr="007C6184" w:rsidRDefault="00E535C7" w:rsidP="00A221E0">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32,92 a</w:t>
            </w:r>
          </w:p>
        </w:tc>
      </w:tr>
      <w:tr w:rsidR="00E535C7" w:rsidRPr="007C6184" w:rsidTr="00A221E0">
        <w:trPr>
          <w:trHeight w:val="300"/>
        </w:trPr>
        <w:tc>
          <w:tcPr>
            <w:tcW w:w="3990" w:type="dxa"/>
            <w:tcBorders>
              <w:top w:val="nil"/>
              <w:left w:val="single" w:sz="4" w:space="0" w:color="auto"/>
              <w:bottom w:val="single" w:sz="4" w:space="0" w:color="auto"/>
              <w:right w:val="single" w:sz="4" w:space="0" w:color="auto"/>
            </w:tcBorders>
            <w:shd w:val="clear" w:color="auto" w:fill="auto"/>
            <w:noWrap/>
            <w:vAlign w:val="bottom"/>
            <w:hideMark/>
          </w:tcPr>
          <w:p w:rsidR="00E535C7" w:rsidRPr="007C6184" w:rsidRDefault="00E535C7" w:rsidP="00696C62">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(10%)</w:t>
            </w:r>
          </w:p>
        </w:tc>
        <w:tc>
          <w:tcPr>
            <w:tcW w:w="3969" w:type="dxa"/>
            <w:tcBorders>
              <w:top w:val="nil"/>
              <w:left w:val="nil"/>
              <w:bottom w:val="single" w:sz="4" w:space="0" w:color="auto"/>
              <w:right w:val="single" w:sz="4" w:space="0" w:color="auto"/>
            </w:tcBorders>
            <w:shd w:val="clear" w:color="auto" w:fill="auto"/>
            <w:noWrap/>
            <w:vAlign w:val="bottom"/>
            <w:hideMark/>
          </w:tcPr>
          <w:p w:rsidR="00E535C7" w:rsidRPr="007C6184" w:rsidRDefault="00E535C7" w:rsidP="00A221E0">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46,58 b</w:t>
            </w:r>
          </w:p>
        </w:tc>
      </w:tr>
      <w:tr w:rsidR="00E535C7" w:rsidRPr="007C6184" w:rsidTr="00A221E0">
        <w:trPr>
          <w:trHeight w:val="315"/>
        </w:trPr>
        <w:tc>
          <w:tcPr>
            <w:tcW w:w="3990" w:type="dxa"/>
            <w:tcBorders>
              <w:top w:val="nil"/>
              <w:left w:val="single" w:sz="4" w:space="0" w:color="auto"/>
              <w:bottom w:val="single" w:sz="4" w:space="0" w:color="auto"/>
              <w:right w:val="single" w:sz="4" w:space="0" w:color="auto"/>
            </w:tcBorders>
            <w:shd w:val="clear" w:color="auto" w:fill="auto"/>
            <w:noWrap/>
            <w:vAlign w:val="bottom"/>
            <w:hideMark/>
          </w:tcPr>
          <w:p w:rsidR="00E535C7" w:rsidRPr="007C6184" w:rsidRDefault="00E535C7" w:rsidP="00696C62">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b3 (15%)</w:t>
            </w:r>
          </w:p>
        </w:tc>
        <w:tc>
          <w:tcPr>
            <w:tcW w:w="3969" w:type="dxa"/>
            <w:tcBorders>
              <w:top w:val="nil"/>
              <w:left w:val="nil"/>
              <w:bottom w:val="single" w:sz="4" w:space="0" w:color="auto"/>
              <w:right w:val="single" w:sz="4" w:space="0" w:color="auto"/>
            </w:tcBorders>
            <w:shd w:val="clear" w:color="auto" w:fill="auto"/>
            <w:noWrap/>
            <w:vAlign w:val="bottom"/>
            <w:hideMark/>
          </w:tcPr>
          <w:p w:rsidR="00E535C7" w:rsidRPr="007C6184" w:rsidRDefault="00E535C7" w:rsidP="00A221E0">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54,11 c</w:t>
            </w:r>
          </w:p>
        </w:tc>
      </w:tr>
    </w:tbl>
    <w:p w:rsidR="00640BA7" w:rsidRPr="0030488E" w:rsidRDefault="00640BA7" w:rsidP="00640BA7">
      <w:pPr>
        <w:tabs>
          <w:tab w:val="left" w:pos="567"/>
        </w:tabs>
        <w:spacing w:before="0" w:after="240" w:line="240" w:lineRule="auto"/>
        <w:ind w:left="1440" w:hanging="1440"/>
        <w:rPr>
          <w:rFonts w:ascii="Times New Roman" w:hAnsi="Times New Roman" w:cs="Times New Roman"/>
          <w:iCs/>
          <w:sz w:val="24"/>
          <w:szCs w:val="24"/>
        </w:rPr>
      </w:pPr>
      <w:r>
        <w:rPr>
          <w:rFonts w:ascii="Times New Roman" w:hAnsi="Times New Roman" w:cs="Times New Roman"/>
          <w:iCs/>
          <w:sz w:val="24"/>
          <w:szCs w:val="24"/>
        </w:rPr>
        <w:t>Keterangan :</w:t>
      </w:r>
      <w:r>
        <w:rPr>
          <w:rFonts w:ascii="Times New Roman" w:hAnsi="Times New Roman" w:cs="Times New Roman"/>
          <w:iCs/>
          <w:sz w:val="24"/>
          <w:szCs w:val="24"/>
        </w:rPr>
        <w:tab/>
        <w:t>Huruf kecil yang berbeda menunjukkan perbedaan yang nyata pada uji jarak Duncan 5%</w:t>
      </w:r>
    </w:p>
    <w:p w:rsidR="00C503E2" w:rsidRDefault="003C7BFC" w:rsidP="00460AD8">
      <w:pPr>
        <w:spacing w:before="0" w:line="480" w:lineRule="auto"/>
        <w:ind w:firstLine="567"/>
        <w:rPr>
          <w:rFonts w:ascii="Times New Roman" w:hAnsi="Times New Roman" w:cs="Times New Roman"/>
          <w:sz w:val="24"/>
          <w:szCs w:val="24"/>
        </w:rPr>
      </w:pPr>
      <w:r w:rsidRPr="00D5528D">
        <w:rPr>
          <w:rFonts w:ascii="Times New Roman" w:hAnsi="Times New Roman" w:cs="Times New Roman"/>
          <w:sz w:val="24"/>
          <w:szCs w:val="24"/>
        </w:rPr>
        <w:t xml:space="preserve">Tabel </w:t>
      </w:r>
      <w:r w:rsidR="004328A8">
        <w:rPr>
          <w:rFonts w:ascii="Times New Roman" w:hAnsi="Times New Roman" w:cs="Times New Roman"/>
          <w:sz w:val="24"/>
          <w:szCs w:val="24"/>
        </w:rPr>
        <w:t>16</w:t>
      </w:r>
      <w:r>
        <w:rPr>
          <w:rFonts w:ascii="Times New Roman" w:hAnsi="Times New Roman" w:cs="Times New Roman"/>
          <w:sz w:val="24"/>
          <w:szCs w:val="24"/>
        </w:rPr>
        <w:t xml:space="preserve"> menunjukkan bahwa volume pengembangan pada perlakuan konsentrasi telur 15% lebih besar daripada perlakuan 10% dan 5%. Jadi, semakin tinggi konsentrasi telur maka volume pengembangan semakin besar, dan tiap perlakuan masing-masing memiliki perbedaan yang nyata. </w:t>
      </w:r>
    </w:p>
    <w:p w:rsidR="00915189" w:rsidRDefault="00C503E2" w:rsidP="00915189">
      <w:pPr>
        <w:autoSpaceDE w:val="0"/>
        <w:autoSpaceDN w:val="0"/>
        <w:adjustRightInd w:val="0"/>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Te</w:t>
      </w:r>
      <w:r w:rsidR="00640BA7" w:rsidRPr="00EF75AA">
        <w:rPr>
          <w:rFonts w:ascii="Times New Roman" w:hAnsi="Times New Roman" w:cs="Times New Roman"/>
          <w:sz w:val="24"/>
          <w:szCs w:val="24"/>
        </w:rPr>
        <w:t xml:space="preserve">lur yang ditambahkan pada pembuatan </w:t>
      </w:r>
      <w:r w:rsidR="00640BA7">
        <w:rPr>
          <w:rFonts w:ascii="Times New Roman" w:hAnsi="Times New Roman" w:cs="Times New Roman"/>
          <w:i/>
          <w:sz w:val="24"/>
          <w:szCs w:val="24"/>
        </w:rPr>
        <w:t>snac</w:t>
      </w:r>
      <w:r w:rsidR="00915189">
        <w:rPr>
          <w:rFonts w:ascii="Times New Roman" w:hAnsi="Times New Roman" w:cs="Times New Roman"/>
          <w:i/>
          <w:sz w:val="24"/>
          <w:szCs w:val="24"/>
        </w:rPr>
        <w:t xml:space="preserve">k </w:t>
      </w:r>
      <w:r w:rsidR="00915189">
        <w:rPr>
          <w:rFonts w:ascii="Times New Roman" w:hAnsi="Times New Roman" w:cs="Times New Roman"/>
          <w:sz w:val="24"/>
          <w:szCs w:val="24"/>
        </w:rPr>
        <w:t>yaitu</w:t>
      </w:r>
      <w:r w:rsidR="00640BA7">
        <w:rPr>
          <w:rFonts w:ascii="Times New Roman" w:hAnsi="Times New Roman" w:cs="Times New Roman"/>
          <w:sz w:val="24"/>
          <w:szCs w:val="24"/>
        </w:rPr>
        <w:t xml:space="preserve"> </w:t>
      </w:r>
      <w:r w:rsidR="00640BA7" w:rsidRPr="00EF75AA">
        <w:rPr>
          <w:rFonts w:ascii="Times New Roman" w:hAnsi="Times New Roman" w:cs="Times New Roman"/>
          <w:sz w:val="24"/>
          <w:szCs w:val="24"/>
        </w:rPr>
        <w:t xml:space="preserve">berperan sebagai pengikat udara dan menahannya sebagai gelembung. Penggunaan telur pada </w:t>
      </w:r>
      <w:r w:rsidR="00640BA7">
        <w:rPr>
          <w:rFonts w:ascii="Times New Roman" w:hAnsi="Times New Roman" w:cs="Times New Roman"/>
          <w:sz w:val="24"/>
          <w:szCs w:val="24"/>
        </w:rPr>
        <w:t>pembuatan</w:t>
      </w:r>
      <w:r w:rsidR="00640BA7" w:rsidRPr="00EF75AA">
        <w:rPr>
          <w:rFonts w:ascii="Times New Roman" w:hAnsi="Times New Roman" w:cs="Times New Roman"/>
          <w:sz w:val="24"/>
          <w:szCs w:val="24"/>
        </w:rPr>
        <w:t xml:space="preserve"> </w:t>
      </w:r>
      <w:r w:rsidR="00640BA7">
        <w:rPr>
          <w:rFonts w:ascii="Times New Roman" w:hAnsi="Times New Roman" w:cs="Times New Roman"/>
          <w:i/>
          <w:sz w:val="24"/>
          <w:szCs w:val="24"/>
        </w:rPr>
        <w:t xml:space="preserve">snack </w:t>
      </w:r>
      <w:r w:rsidR="00640BA7" w:rsidRPr="00EF75AA">
        <w:rPr>
          <w:rFonts w:ascii="Times New Roman" w:hAnsi="Times New Roman" w:cs="Times New Roman"/>
          <w:sz w:val="24"/>
          <w:szCs w:val="24"/>
        </w:rPr>
        <w:t xml:space="preserve"> akan mempengaruhi kemekaran </w:t>
      </w:r>
      <w:r w:rsidR="0046628F" w:rsidRPr="00E3273D">
        <w:rPr>
          <w:rFonts w:ascii="Times New Roman" w:hAnsi="Times New Roman" w:cs="Times New Roman"/>
          <w:i/>
          <w:sz w:val="24"/>
          <w:szCs w:val="24"/>
        </w:rPr>
        <w:t>snack</w:t>
      </w:r>
      <w:r w:rsidR="0046628F">
        <w:rPr>
          <w:rFonts w:ascii="Times New Roman" w:hAnsi="Times New Roman" w:cs="Times New Roman"/>
          <w:sz w:val="24"/>
          <w:szCs w:val="24"/>
        </w:rPr>
        <w:t xml:space="preserve"> </w:t>
      </w:r>
      <w:r w:rsidR="00640BA7" w:rsidRPr="00EF75AA">
        <w:rPr>
          <w:rFonts w:ascii="Times New Roman" w:hAnsi="Times New Roman" w:cs="Times New Roman"/>
          <w:sz w:val="24"/>
          <w:szCs w:val="24"/>
        </w:rPr>
        <w:t>pa</w:t>
      </w:r>
      <w:r w:rsidR="00640BA7">
        <w:rPr>
          <w:rFonts w:ascii="Times New Roman" w:hAnsi="Times New Roman" w:cs="Times New Roman"/>
          <w:sz w:val="24"/>
          <w:szCs w:val="24"/>
        </w:rPr>
        <w:t>da waktu digoreng (Kakashi, 2011</w:t>
      </w:r>
      <w:r w:rsidR="00F421C7">
        <w:rPr>
          <w:rFonts w:ascii="Times New Roman" w:hAnsi="Times New Roman" w:cs="Times New Roman"/>
          <w:sz w:val="24"/>
          <w:szCs w:val="24"/>
        </w:rPr>
        <w:t>).</w:t>
      </w:r>
      <w:r w:rsidR="0046628F">
        <w:rPr>
          <w:rFonts w:ascii="Times New Roman" w:hAnsi="Times New Roman" w:cs="Times New Roman"/>
          <w:sz w:val="24"/>
          <w:szCs w:val="24"/>
        </w:rPr>
        <w:t xml:space="preserve"> </w:t>
      </w:r>
    </w:p>
    <w:p w:rsidR="00680560" w:rsidRDefault="002F63B8" w:rsidP="00915189">
      <w:pPr>
        <w:autoSpaceDE w:val="0"/>
        <w:autoSpaceDN w:val="0"/>
        <w:adjustRightInd w:val="0"/>
        <w:spacing w:before="0" w:line="480" w:lineRule="auto"/>
        <w:ind w:firstLine="567"/>
        <w:rPr>
          <w:rFonts w:ascii="Times-Roman" w:hAnsi="Times-Roman" w:cs="Times-Roman"/>
          <w:sz w:val="23"/>
          <w:szCs w:val="23"/>
        </w:rPr>
      </w:pPr>
      <w:r>
        <w:rPr>
          <w:rFonts w:ascii="Times New Roman" w:hAnsi="Times New Roman" w:cs="Times New Roman"/>
          <w:sz w:val="24"/>
          <w:szCs w:val="24"/>
        </w:rPr>
        <w:t xml:space="preserve">Kuning telur yang digunakan berfungsi sebagai pengemulsi, karena dalam kuning telur terdapat lesithin sebagai pengembang adonan. Selain sebagai pengemulsi (emulsifier), lesithin juga dapat mempercepat hidrasi air pada tepung </w:t>
      </w:r>
      <w:r w:rsidR="0046628F">
        <w:rPr>
          <w:rFonts w:ascii="Times New Roman" w:hAnsi="Times New Roman" w:cs="Times New Roman"/>
          <w:sz w:val="24"/>
          <w:szCs w:val="24"/>
        </w:rPr>
        <w:t xml:space="preserve">dan mengembangkan adonan. </w:t>
      </w:r>
      <w:r w:rsidRPr="00EF75AA">
        <w:rPr>
          <w:rFonts w:ascii="Times New Roman" w:hAnsi="Times New Roman" w:cs="Times New Roman"/>
          <w:sz w:val="24"/>
          <w:szCs w:val="24"/>
        </w:rPr>
        <w:t>Emulsi adalah suatu sediaan yang mengandung dua zat cair yang tidak terc</w:t>
      </w:r>
      <w:r w:rsidR="0046628F">
        <w:rPr>
          <w:rFonts w:ascii="Times New Roman" w:hAnsi="Times New Roman" w:cs="Times New Roman"/>
          <w:sz w:val="24"/>
          <w:szCs w:val="24"/>
        </w:rPr>
        <w:t xml:space="preserve">ampur, biasanya air dan minyak </w:t>
      </w:r>
      <w:r w:rsidRPr="00EF75AA">
        <w:rPr>
          <w:rFonts w:ascii="Times New Roman" w:hAnsi="Times New Roman" w:cs="Times New Roman"/>
          <w:sz w:val="24"/>
          <w:szCs w:val="24"/>
        </w:rPr>
        <w:t>(Anief, 1999)</w:t>
      </w:r>
      <w:r w:rsidR="00460AD8">
        <w:rPr>
          <w:rFonts w:ascii="Times New Roman" w:hAnsi="Times New Roman" w:cs="Times New Roman"/>
          <w:sz w:val="24"/>
          <w:szCs w:val="24"/>
        </w:rPr>
        <w:t xml:space="preserve">, sedangkan </w:t>
      </w:r>
      <w:r w:rsidR="00460AD8">
        <w:rPr>
          <w:rFonts w:ascii="Times-Roman" w:hAnsi="Times-Roman" w:cs="Times-Roman"/>
          <w:sz w:val="23"/>
          <w:szCs w:val="23"/>
        </w:rPr>
        <w:t xml:space="preserve">fungsi  </w:t>
      </w:r>
      <w:r w:rsidR="00460AD8">
        <w:rPr>
          <w:rFonts w:ascii="Times New Roman" w:hAnsi="Times New Roman" w:cs="Times New Roman"/>
          <w:sz w:val="24"/>
          <w:szCs w:val="24"/>
        </w:rPr>
        <w:t xml:space="preserve">putih telur yaitu dapat </w:t>
      </w:r>
      <w:r w:rsidR="00460AD8">
        <w:rPr>
          <w:rFonts w:ascii="Times-Roman" w:hAnsi="Times-Roman" w:cs="Times-Roman"/>
          <w:sz w:val="23"/>
          <w:szCs w:val="23"/>
        </w:rPr>
        <w:t>memberikan struktur yang lebih berongga sehingga menghasilkan volume pengembangan lebih besar</w:t>
      </w:r>
      <w:r w:rsidR="00B12ACF">
        <w:rPr>
          <w:rFonts w:ascii="Times-Roman" w:hAnsi="Times-Roman" w:cs="Times-Roman"/>
          <w:sz w:val="23"/>
          <w:szCs w:val="23"/>
        </w:rPr>
        <w:t xml:space="preserve"> (Purnomo, 1987)</w:t>
      </w:r>
      <w:r w:rsidR="00460AD8">
        <w:rPr>
          <w:rFonts w:ascii="Times-Roman" w:hAnsi="Times-Roman" w:cs="Times-Roman"/>
          <w:sz w:val="23"/>
          <w:szCs w:val="23"/>
        </w:rPr>
        <w:t>.</w:t>
      </w:r>
    </w:p>
    <w:p w:rsidR="00915189" w:rsidRDefault="00915189" w:rsidP="00915189">
      <w:pPr>
        <w:autoSpaceDE w:val="0"/>
        <w:autoSpaceDN w:val="0"/>
        <w:adjustRightInd w:val="0"/>
        <w:spacing w:before="0" w:line="480" w:lineRule="auto"/>
        <w:rPr>
          <w:rFonts w:ascii="Times-Roman" w:hAnsi="Times-Roman" w:cs="Times-Roman"/>
          <w:sz w:val="23"/>
          <w:szCs w:val="23"/>
        </w:rPr>
      </w:pPr>
    </w:p>
    <w:p w:rsidR="00915189" w:rsidRPr="00915189" w:rsidRDefault="00915189" w:rsidP="00915189">
      <w:pPr>
        <w:autoSpaceDE w:val="0"/>
        <w:autoSpaceDN w:val="0"/>
        <w:adjustRightInd w:val="0"/>
        <w:spacing w:before="0" w:line="480" w:lineRule="auto"/>
        <w:rPr>
          <w:rFonts w:ascii="Times-Roman" w:hAnsi="Times-Roman" w:cs="Times-Roman"/>
          <w:sz w:val="23"/>
          <w:szCs w:val="23"/>
        </w:rPr>
      </w:pPr>
    </w:p>
    <w:p w:rsidR="006B04A1" w:rsidRDefault="006B04A1" w:rsidP="006B04A1">
      <w:pPr>
        <w:spacing w:before="0" w:line="480" w:lineRule="auto"/>
        <w:rPr>
          <w:rFonts w:ascii="Times New Roman" w:hAnsi="Times New Roman" w:cs="Times New Roman"/>
          <w:sz w:val="24"/>
          <w:szCs w:val="24"/>
        </w:rPr>
      </w:pPr>
      <w:r>
        <w:rPr>
          <w:rFonts w:ascii="Times New Roman" w:hAnsi="Times New Roman" w:cs="Times New Roman"/>
          <w:sz w:val="24"/>
          <w:szCs w:val="24"/>
        </w:rPr>
        <w:lastRenderedPageBreak/>
        <w:t>4.2.</w:t>
      </w:r>
      <w:r w:rsidR="00274563">
        <w:rPr>
          <w:rFonts w:ascii="Times New Roman" w:hAnsi="Times New Roman" w:cs="Times New Roman"/>
          <w:sz w:val="24"/>
          <w:szCs w:val="24"/>
        </w:rPr>
        <w:t>4</w:t>
      </w:r>
      <w:r w:rsidR="001540C8">
        <w:rPr>
          <w:rFonts w:ascii="Times New Roman" w:hAnsi="Times New Roman" w:cs="Times New Roman"/>
          <w:sz w:val="24"/>
          <w:szCs w:val="24"/>
        </w:rPr>
        <w:t>. Warna</w:t>
      </w:r>
      <w:r w:rsidR="0025496E">
        <w:rPr>
          <w:rFonts w:ascii="Times New Roman" w:hAnsi="Times New Roman" w:cs="Times New Roman"/>
          <w:sz w:val="24"/>
          <w:szCs w:val="24"/>
        </w:rPr>
        <w:t xml:space="preserve"> </w:t>
      </w:r>
    </w:p>
    <w:p w:rsidR="004206F3" w:rsidRDefault="004206F3" w:rsidP="00915189">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Warna paling cepat dan mudah memberikan kesan, tetapi warna juga paling sulit diberi deskripsi dan </w:t>
      </w:r>
      <w:r w:rsidR="008E4872">
        <w:rPr>
          <w:rFonts w:ascii="Times New Roman" w:hAnsi="Times New Roman" w:cs="Times New Roman"/>
          <w:sz w:val="24"/>
          <w:szCs w:val="24"/>
        </w:rPr>
        <w:t xml:space="preserve">sulit cara pengukurannya </w:t>
      </w:r>
      <w:r>
        <w:rPr>
          <w:rFonts w:ascii="Times New Roman" w:hAnsi="Times New Roman" w:cs="Times New Roman"/>
          <w:sz w:val="24"/>
          <w:szCs w:val="24"/>
        </w:rPr>
        <w:t xml:space="preserve">karena penilaiannya subjektif dengan penglihatan </w:t>
      </w:r>
      <w:r w:rsidR="008E4872">
        <w:rPr>
          <w:rFonts w:ascii="Times New Roman" w:hAnsi="Times New Roman" w:cs="Times New Roman"/>
          <w:sz w:val="24"/>
          <w:szCs w:val="24"/>
        </w:rPr>
        <w:t>dan</w:t>
      </w:r>
      <w:r>
        <w:rPr>
          <w:rFonts w:ascii="Times New Roman" w:hAnsi="Times New Roman" w:cs="Times New Roman"/>
          <w:sz w:val="24"/>
          <w:szCs w:val="24"/>
        </w:rPr>
        <w:t xml:space="preserve"> sangat menentukan dalam </w:t>
      </w:r>
      <w:r w:rsidR="008E4872">
        <w:rPr>
          <w:rFonts w:ascii="Times New Roman" w:hAnsi="Times New Roman" w:cs="Times New Roman"/>
          <w:sz w:val="24"/>
          <w:szCs w:val="24"/>
        </w:rPr>
        <w:t>penilaian</w:t>
      </w:r>
      <w:r>
        <w:rPr>
          <w:rFonts w:ascii="Times New Roman" w:hAnsi="Times New Roman" w:cs="Times New Roman"/>
          <w:sz w:val="24"/>
          <w:szCs w:val="24"/>
        </w:rPr>
        <w:t xml:space="preserve"> (Soekarto, 1985).</w:t>
      </w:r>
    </w:p>
    <w:p w:rsidR="00381095" w:rsidRDefault="00141804" w:rsidP="004206F3">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Berdasarkan hasil anava (L</w:t>
      </w:r>
      <w:r w:rsidR="009B46F8">
        <w:rPr>
          <w:rFonts w:ascii="Times New Roman" w:hAnsi="Times New Roman" w:cs="Times New Roman"/>
          <w:sz w:val="24"/>
          <w:szCs w:val="24"/>
        </w:rPr>
        <w:t xml:space="preserve">ampiran 14) menunjukkan bahwa perlakuan </w:t>
      </w:r>
      <w:r w:rsidR="00B20849">
        <w:rPr>
          <w:rFonts w:ascii="Times New Roman" w:hAnsi="Times New Roman" w:cs="Times New Roman"/>
          <w:sz w:val="24"/>
          <w:szCs w:val="24"/>
        </w:rPr>
        <w:t xml:space="preserve">konsentrasi telur berpengaruh terhadap </w:t>
      </w:r>
      <w:r w:rsidR="009B46F8">
        <w:rPr>
          <w:rFonts w:ascii="Times New Roman" w:hAnsi="Times New Roman" w:cs="Times New Roman"/>
          <w:sz w:val="24"/>
          <w:szCs w:val="24"/>
        </w:rPr>
        <w:t xml:space="preserve">respon </w:t>
      </w:r>
      <w:r w:rsidR="00B20849">
        <w:rPr>
          <w:rFonts w:ascii="Times New Roman" w:hAnsi="Times New Roman" w:cs="Times New Roman"/>
          <w:sz w:val="24"/>
          <w:szCs w:val="24"/>
        </w:rPr>
        <w:t>warna</w:t>
      </w:r>
      <w:r w:rsidR="00B20849" w:rsidRPr="00AA36E3">
        <w:rPr>
          <w:rFonts w:ascii="Times New Roman" w:hAnsi="Times New Roman" w:cs="Times New Roman"/>
          <w:i/>
          <w:sz w:val="24"/>
          <w:szCs w:val="24"/>
        </w:rPr>
        <w:t xml:space="preserve"> </w:t>
      </w:r>
      <w:r w:rsidR="00B20849" w:rsidRPr="005827B4">
        <w:rPr>
          <w:rFonts w:ascii="Times New Roman" w:hAnsi="Times New Roman" w:cs="Times New Roman"/>
          <w:i/>
          <w:sz w:val="24"/>
          <w:szCs w:val="24"/>
        </w:rPr>
        <w:t>snack</w:t>
      </w:r>
      <w:r w:rsidR="00B20849">
        <w:rPr>
          <w:rFonts w:ascii="Times New Roman" w:hAnsi="Times New Roman" w:cs="Times New Roman"/>
          <w:sz w:val="24"/>
          <w:szCs w:val="24"/>
        </w:rPr>
        <w:t xml:space="preserve"> sukun. Sedangkan untuk </w:t>
      </w:r>
      <w:r w:rsidR="00381095">
        <w:rPr>
          <w:rFonts w:ascii="Times New Roman" w:hAnsi="Times New Roman" w:cs="Times New Roman"/>
          <w:sz w:val="24"/>
          <w:szCs w:val="24"/>
        </w:rPr>
        <w:t xml:space="preserve">perbandingan sukun dengan tapioka, serta interaksi antara perbandingan sukun dengan tapioka dan konsentrasi telur tidak </w:t>
      </w:r>
      <w:r w:rsidR="00381095" w:rsidRPr="0073525A">
        <w:rPr>
          <w:rFonts w:ascii="Times New Roman" w:hAnsi="Times New Roman" w:cs="Times New Roman"/>
          <w:sz w:val="24"/>
          <w:szCs w:val="24"/>
        </w:rPr>
        <w:t>ber</w:t>
      </w:r>
      <w:r w:rsidR="00381095" w:rsidRPr="0073525A">
        <w:rPr>
          <w:rFonts w:ascii="Times New Roman" w:hAnsi="Times New Roman" w:cs="Times New Roman"/>
          <w:sz w:val="24"/>
          <w:szCs w:val="24"/>
          <w:lang w:val="id-ID"/>
        </w:rPr>
        <w:t>pengaruh</w:t>
      </w:r>
      <w:r w:rsidR="006B2E4E">
        <w:rPr>
          <w:rFonts w:ascii="Times New Roman" w:hAnsi="Times New Roman" w:cs="Times New Roman"/>
          <w:sz w:val="24"/>
          <w:szCs w:val="24"/>
        </w:rPr>
        <w:t>.</w:t>
      </w:r>
    </w:p>
    <w:p w:rsidR="0025496E" w:rsidRDefault="00E55672" w:rsidP="0025496E">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Tabel </w:t>
      </w:r>
      <w:r w:rsidR="004328A8">
        <w:rPr>
          <w:rFonts w:ascii="Times New Roman" w:hAnsi="Times New Roman" w:cs="Times New Roman"/>
          <w:sz w:val="24"/>
          <w:szCs w:val="24"/>
        </w:rPr>
        <w:t>17</w:t>
      </w:r>
      <w:r w:rsidR="0025496E">
        <w:rPr>
          <w:rFonts w:ascii="Times New Roman" w:hAnsi="Times New Roman" w:cs="Times New Roman"/>
          <w:sz w:val="24"/>
          <w:szCs w:val="24"/>
        </w:rPr>
        <w:t xml:space="preserve">. Pengaruh Konsentrasi Telur Terhadap Warna </w:t>
      </w:r>
      <w:r w:rsidR="0025496E" w:rsidRPr="00530D87">
        <w:rPr>
          <w:rFonts w:ascii="Times New Roman" w:hAnsi="Times New Roman" w:cs="Times New Roman"/>
          <w:i/>
          <w:sz w:val="24"/>
          <w:szCs w:val="24"/>
        </w:rPr>
        <w:t>Snack</w:t>
      </w:r>
      <w:r w:rsidR="0025496E">
        <w:rPr>
          <w:rFonts w:ascii="Times New Roman" w:hAnsi="Times New Roman" w:cs="Times New Roman"/>
          <w:sz w:val="24"/>
          <w:szCs w:val="24"/>
        </w:rPr>
        <w:t xml:space="preserve"> Sukun</w:t>
      </w:r>
    </w:p>
    <w:tbl>
      <w:tblPr>
        <w:tblW w:w="7959" w:type="dxa"/>
        <w:tblInd w:w="87" w:type="dxa"/>
        <w:tblLook w:val="04A0"/>
      </w:tblPr>
      <w:tblGrid>
        <w:gridCol w:w="2998"/>
        <w:gridCol w:w="4961"/>
      </w:tblGrid>
      <w:tr w:rsidR="00C87C71" w:rsidRPr="007C6184" w:rsidTr="00F46A54">
        <w:trPr>
          <w:trHeight w:val="300"/>
        </w:trPr>
        <w:tc>
          <w:tcPr>
            <w:tcW w:w="29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71" w:rsidRPr="007C6184" w:rsidRDefault="00C87C71" w:rsidP="00AA2CD1">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Konsentrasi Telur</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C71" w:rsidRPr="007C6184" w:rsidRDefault="00C87C71" w:rsidP="00915189">
            <w:pPr>
              <w:spacing w:before="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Nilai </w:t>
            </w:r>
            <w:r w:rsidR="002A6497">
              <w:rPr>
                <w:rFonts w:ascii="Times New Roman" w:eastAsia="Times New Roman" w:hAnsi="Times New Roman" w:cs="Times New Roman"/>
                <w:b/>
                <w:color w:val="000000"/>
                <w:sz w:val="24"/>
                <w:szCs w:val="24"/>
              </w:rPr>
              <w:t xml:space="preserve">Rata-rata </w:t>
            </w:r>
            <w:r w:rsidR="00E17C4A">
              <w:rPr>
                <w:rFonts w:ascii="Times New Roman" w:eastAsia="Times New Roman" w:hAnsi="Times New Roman" w:cs="Times New Roman"/>
                <w:b/>
                <w:color w:val="000000"/>
                <w:sz w:val="24"/>
                <w:szCs w:val="24"/>
              </w:rPr>
              <w:t>(</w:t>
            </w:r>
            <w:r w:rsidR="00915189">
              <w:rPr>
                <w:rFonts w:ascii="Times New Roman" w:eastAsia="Times New Roman" w:hAnsi="Times New Roman" w:cs="Times New Roman"/>
                <w:b/>
                <w:color w:val="000000"/>
                <w:sz w:val="24"/>
                <w:szCs w:val="24"/>
              </w:rPr>
              <w:t>Warna</w:t>
            </w:r>
            <w:r w:rsidR="00E17C4A">
              <w:rPr>
                <w:rFonts w:ascii="Times New Roman" w:eastAsia="Times New Roman" w:hAnsi="Times New Roman" w:cs="Times New Roman"/>
                <w:b/>
                <w:color w:val="000000"/>
                <w:sz w:val="24"/>
                <w:szCs w:val="24"/>
              </w:rPr>
              <w:t>)</w:t>
            </w:r>
          </w:p>
        </w:tc>
      </w:tr>
      <w:tr w:rsidR="00C87C71" w:rsidRPr="007C6184" w:rsidTr="00F46A54">
        <w:trPr>
          <w:trHeight w:val="300"/>
        </w:trPr>
        <w:tc>
          <w:tcPr>
            <w:tcW w:w="2998" w:type="dxa"/>
            <w:vMerge/>
            <w:tcBorders>
              <w:top w:val="single" w:sz="4" w:space="0" w:color="auto"/>
              <w:left w:val="single" w:sz="4" w:space="0" w:color="auto"/>
              <w:bottom w:val="single" w:sz="4" w:space="0" w:color="auto"/>
              <w:right w:val="single" w:sz="4" w:space="0" w:color="auto"/>
            </w:tcBorders>
            <w:vAlign w:val="center"/>
            <w:hideMark/>
          </w:tcPr>
          <w:p w:rsidR="00C87C71" w:rsidRPr="007C6184" w:rsidRDefault="00C87C71" w:rsidP="00AA2CD1">
            <w:pPr>
              <w:spacing w:before="0" w:line="240" w:lineRule="auto"/>
              <w:jc w:val="left"/>
              <w:rPr>
                <w:rFonts w:ascii="Times New Roman" w:eastAsia="Times New Roman" w:hAnsi="Times New Roman" w:cs="Times New Roman"/>
                <w:color w:val="000000"/>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87C71" w:rsidRPr="007C6184" w:rsidRDefault="00C87C71" w:rsidP="00AA2CD1">
            <w:pPr>
              <w:spacing w:before="0" w:line="240" w:lineRule="auto"/>
              <w:jc w:val="left"/>
              <w:rPr>
                <w:rFonts w:ascii="Times New Roman" w:eastAsia="Times New Roman" w:hAnsi="Times New Roman" w:cs="Times New Roman"/>
                <w:color w:val="000000"/>
                <w:sz w:val="24"/>
                <w:szCs w:val="24"/>
              </w:rPr>
            </w:pPr>
          </w:p>
        </w:tc>
      </w:tr>
      <w:tr w:rsidR="00141804" w:rsidRPr="007C6184" w:rsidTr="00F46A5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rsidR="00141804" w:rsidRPr="007C6184" w:rsidRDefault="00141804" w:rsidP="00141804">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b3 (15%)</w:t>
            </w:r>
          </w:p>
        </w:tc>
        <w:tc>
          <w:tcPr>
            <w:tcW w:w="4961" w:type="dxa"/>
            <w:tcBorders>
              <w:top w:val="nil"/>
              <w:left w:val="nil"/>
              <w:bottom w:val="single" w:sz="4" w:space="0" w:color="auto"/>
              <w:right w:val="single" w:sz="4" w:space="0" w:color="auto"/>
            </w:tcBorders>
            <w:shd w:val="clear" w:color="auto" w:fill="auto"/>
            <w:noWrap/>
            <w:vAlign w:val="bottom"/>
            <w:hideMark/>
          </w:tcPr>
          <w:p w:rsidR="00141804" w:rsidRPr="007C6184" w:rsidRDefault="00141804" w:rsidP="00AA2CD1">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 a</w:t>
            </w:r>
          </w:p>
        </w:tc>
      </w:tr>
      <w:tr w:rsidR="00141804" w:rsidRPr="007C6184" w:rsidTr="00F46A54">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rsidR="00141804" w:rsidRPr="007C6184" w:rsidRDefault="00141804" w:rsidP="005366A8">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(10%)</w:t>
            </w:r>
          </w:p>
        </w:tc>
        <w:tc>
          <w:tcPr>
            <w:tcW w:w="4961" w:type="dxa"/>
            <w:tcBorders>
              <w:top w:val="nil"/>
              <w:left w:val="nil"/>
              <w:bottom w:val="single" w:sz="4" w:space="0" w:color="auto"/>
              <w:right w:val="single" w:sz="4" w:space="0" w:color="auto"/>
            </w:tcBorders>
            <w:shd w:val="clear" w:color="auto" w:fill="auto"/>
            <w:noWrap/>
            <w:vAlign w:val="bottom"/>
            <w:hideMark/>
          </w:tcPr>
          <w:p w:rsidR="00141804" w:rsidRPr="007C6184" w:rsidRDefault="00141804" w:rsidP="00AA2CD1">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 a</w:t>
            </w:r>
          </w:p>
        </w:tc>
      </w:tr>
      <w:tr w:rsidR="00141804" w:rsidRPr="007C6184" w:rsidTr="00F46A54">
        <w:trPr>
          <w:trHeight w:val="315"/>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rsidR="00141804" w:rsidRPr="007C6184" w:rsidRDefault="00141804" w:rsidP="005366A8">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7C618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( 5% )</w:t>
            </w:r>
          </w:p>
        </w:tc>
        <w:tc>
          <w:tcPr>
            <w:tcW w:w="4961" w:type="dxa"/>
            <w:tcBorders>
              <w:top w:val="nil"/>
              <w:left w:val="nil"/>
              <w:bottom w:val="single" w:sz="4" w:space="0" w:color="auto"/>
              <w:right w:val="single" w:sz="4" w:space="0" w:color="auto"/>
            </w:tcBorders>
            <w:shd w:val="clear" w:color="auto" w:fill="auto"/>
            <w:noWrap/>
            <w:vAlign w:val="bottom"/>
            <w:hideMark/>
          </w:tcPr>
          <w:p w:rsidR="00141804" w:rsidRPr="007C6184" w:rsidRDefault="00141804" w:rsidP="00AA2CD1">
            <w:pPr>
              <w:spacing w:before="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 b</w:t>
            </w:r>
          </w:p>
        </w:tc>
      </w:tr>
    </w:tbl>
    <w:p w:rsidR="0025496E" w:rsidRPr="00041AB8" w:rsidRDefault="0025496E" w:rsidP="000F143F">
      <w:pPr>
        <w:tabs>
          <w:tab w:val="left" w:pos="567"/>
        </w:tabs>
        <w:spacing w:before="0" w:after="240" w:line="240" w:lineRule="auto"/>
        <w:ind w:left="1440" w:hanging="1440"/>
        <w:rPr>
          <w:rFonts w:ascii="Times New Roman" w:hAnsi="Times New Roman" w:cs="Times New Roman"/>
          <w:iCs/>
          <w:sz w:val="24"/>
          <w:szCs w:val="24"/>
        </w:rPr>
      </w:pPr>
      <w:r>
        <w:rPr>
          <w:rFonts w:ascii="Times New Roman" w:hAnsi="Times New Roman" w:cs="Times New Roman"/>
          <w:iCs/>
          <w:sz w:val="24"/>
          <w:szCs w:val="24"/>
        </w:rPr>
        <w:t>Keterangan :</w:t>
      </w:r>
      <w:r>
        <w:rPr>
          <w:rFonts w:ascii="Times New Roman" w:hAnsi="Times New Roman" w:cs="Times New Roman"/>
          <w:iCs/>
          <w:sz w:val="24"/>
          <w:szCs w:val="24"/>
        </w:rPr>
        <w:tab/>
        <w:t>Huruf kecil yang berbeda menunjukkan perbedaan yang nyata pada uji jarak Duncan 5%</w:t>
      </w:r>
    </w:p>
    <w:p w:rsidR="00F60641" w:rsidRPr="00C06849" w:rsidRDefault="000F143F" w:rsidP="00F60641">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ab/>
      </w:r>
      <w:r w:rsidR="004328A8">
        <w:rPr>
          <w:rFonts w:ascii="Times New Roman" w:hAnsi="Times New Roman" w:cs="Times New Roman"/>
          <w:sz w:val="24"/>
          <w:szCs w:val="24"/>
        </w:rPr>
        <w:t>Tabel 17</w:t>
      </w:r>
      <w:r w:rsidR="00F60641">
        <w:rPr>
          <w:rFonts w:ascii="Times New Roman" w:hAnsi="Times New Roman" w:cs="Times New Roman"/>
          <w:sz w:val="24"/>
          <w:szCs w:val="24"/>
        </w:rPr>
        <w:t xml:space="preserve"> menunjukkan bahwa warna </w:t>
      </w:r>
      <w:r w:rsidR="00F60641" w:rsidRPr="00BB7E68">
        <w:rPr>
          <w:rFonts w:ascii="Times New Roman" w:hAnsi="Times New Roman" w:cs="Times New Roman"/>
          <w:i/>
          <w:sz w:val="24"/>
          <w:szCs w:val="24"/>
        </w:rPr>
        <w:t>snack</w:t>
      </w:r>
      <w:r w:rsidR="00F60641">
        <w:rPr>
          <w:rFonts w:ascii="Times New Roman" w:hAnsi="Times New Roman" w:cs="Times New Roman"/>
          <w:sz w:val="24"/>
          <w:szCs w:val="24"/>
        </w:rPr>
        <w:t xml:space="preserve"> sukun pada perlakuan konsentrasi telur 15% dan 10% tidak berbeda nyata, sedangkan untuk perlakuan konsentrasi telur 5% berbeda nyata. Penggunaan konsentrasi telur sebanyak 5% menghasilkan warna </w:t>
      </w:r>
      <w:r w:rsidR="00F60641" w:rsidRPr="00F46A54">
        <w:rPr>
          <w:rFonts w:ascii="Times New Roman" w:hAnsi="Times New Roman" w:cs="Times New Roman"/>
          <w:i/>
          <w:sz w:val="24"/>
          <w:szCs w:val="24"/>
        </w:rPr>
        <w:t>snack</w:t>
      </w:r>
      <w:r w:rsidR="00F60641">
        <w:rPr>
          <w:rFonts w:ascii="Times New Roman" w:hAnsi="Times New Roman" w:cs="Times New Roman"/>
          <w:sz w:val="24"/>
          <w:szCs w:val="24"/>
        </w:rPr>
        <w:t xml:space="preserve"> sukun kuning cerah, sedangkan </w:t>
      </w:r>
      <w:r w:rsidR="00F60641" w:rsidRPr="0076633F">
        <w:rPr>
          <w:rFonts w:ascii="Times New Roman" w:hAnsi="Times New Roman" w:cs="Times New Roman"/>
          <w:i/>
          <w:sz w:val="24"/>
          <w:szCs w:val="24"/>
        </w:rPr>
        <w:t>snack</w:t>
      </w:r>
      <w:r w:rsidR="00F60641">
        <w:rPr>
          <w:rFonts w:ascii="Times New Roman" w:hAnsi="Times New Roman" w:cs="Times New Roman"/>
          <w:sz w:val="24"/>
          <w:szCs w:val="24"/>
        </w:rPr>
        <w:t xml:space="preserve"> sukun yang dibuat dengan konsentrasi telur sebesar 10% dan 15%  memiliki warna kuning kecoklatan, maka semakin besar konsentrasi telur semakin besar pula </w:t>
      </w:r>
      <w:r w:rsidR="00B23BBE">
        <w:rPr>
          <w:rFonts w:ascii="Times New Roman" w:hAnsi="Times New Roman" w:cs="Times New Roman"/>
          <w:sz w:val="24"/>
          <w:szCs w:val="24"/>
        </w:rPr>
        <w:t xml:space="preserve">warna </w:t>
      </w:r>
      <w:r w:rsidR="00B23BBE" w:rsidRPr="00C06849">
        <w:rPr>
          <w:rFonts w:ascii="Times New Roman" w:hAnsi="Times New Roman" w:cs="Times New Roman"/>
          <w:sz w:val="24"/>
          <w:szCs w:val="24"/>
        </w:rPr>
        <w:t>kuning kecoklatan yang dihasilkan.</w:t>
      </w:r>
    </w:p>
    <w:p w:rsidR="001F2DE3" w:rsidRDefault="00D54EF9" w:rsidP="00B23BBE">
      <w:pPr>
        <w:spacing w:before="0" w:line="480" w:lineRule="auto"/>
        <w:ind w:firstLine="567"/>
        <w:rPr>
          <w:rFonts w:ascii="Times New Roman" w:hAnsi="Times New Roman" w:cs="Times New Roman"/>
          <w:sz w:val="24"/>
          <w:szCs w:val="24"/>
        </w:rPr>
      </w:pPr>
      <w:r w:rsidRPr="00C06849">
        <w:rPr>
          <w:rFonts w:ascii="Times New Roman" w:hAnsi="Times New Roman" w:cs="Times New Roman"/>
          <w:sz w:val="24"/>
          <w:szCs w:val="24"/>
        </w:rPr>
        <w:t>M</w:t>
      </w:r>
      <w:r w:rsidR="00C150B3" w:rsidRPr="00C06849">
        <w:rPr>
          <w:rFonts w:ascii="Times New Roman" w:hAnsi="Times New Roman" w:cs="Times New Roman"/>
          <w:sz w:val="24"/>
          <w:szCs w:val="24"/>
        </w:rPr>
        <w:t xml:space="preserve">enurut Wiriano (1986), konsentrasi </w:t>
      </w:r>
      <w:r w:rsidR="00D3592B" w:rsidRPr="00C06849">
        <w:rPr>
          <w:rFonts w:ascii="Times New Roman" w:hAnsi="Times New Roman" w:cs="Times New Roman"/>
          <w:sz w:val="24"/>
          <w:szCs w:val="24"/>
        </w:rPr>
        <w:t>terbesar</w:t>
      </w:r>
      <w:r w:rsidRPr="00C06849">
        <w:rPr>
          <w:rFonts w:ascii="Times New Roman" w:hAnsi="Times New Roman" w:cs="Times New Roman"/>
          <w:sz w:val="24"/>
          <w:szCs w:val="24"/>
        </w:rPr>
        <w:t xml:space="preserve"> penggunaan telur yaitu 15%. S</w:t>
      </w:r>
      <w:r w:rsidR="00C150B3" w:rsidRPr="00C06849">
        <w:rPr>
          <w:rFonts w:ascii="Times New Roman" w:hAnsi="Times New Roman" w:cs="Times New Roman"/>
          <w:sz w:val="24"/>
          <w:szCs w:val="24"/>
        </w:rPr>
        <w:t>emakin besar konsentrasi telur yang digunakan, akan mempenga</w:t>
      </w:r>
      <w:r w:rsidRPr="00C06849">
        <w:rPr>
          <w:rFonts w:ascii="Times New Roman" w:hAnsi="Times New Roman" w:cs="Times New Roman"/>
          <w:sz w:val="24"/>
          <w:szCs w:val="24"/>
        </w:rPr>
        <w:t xml:space="preserve">ruhi hasil akhir yang di dapat </w:t>
      </w:r>
      <w:r w:rsidR="00C150B3" w:rsidRPr="00C06849">
        <w:rPr>
          <w:rFonts w:ascii="Times New Roman" w:hAnsi="Times New Roman" w:cs="Times New Roman"/>
          <w:sz w:val="24"/>
          <w:szCs w:val="24"/>
        </w:rPr>
        <w:t>salah satunya akan</w:t>
      </w:r>
      <w:r w:rsidR="00C150B3">
        <w:rPr>
          <w:rFonts w:ascii="Times New Roman" w:hAnsi="Times New Roman" w:cs="Times New Roman"/>
          <w:sz w:val="24"/>
          <w:szCs w:val="24"/>
        </w:rPr>
        <w:t xml:space="preserve"> mempengaruhi warna yang dihasilkan.</w:t>
      </w:r>
      <w:r w:rsidR="00F46A54" w:rsidRPr="00F46A54">
        <w:rPr>
          <w:rFonts w:ascii="Times New Roman" w:hAnsi="Times New Roman" w:cs="Times New Roman"/>
          <w:sz w:val="24"/>
          <w:szCs w:val="24"/>
        </w:rPr>
        <w:t xml:space="preserve"> </w:t>
      </w:r>
    </w:p>
    <w:p w:rsidR="00B23BBE" w:rsidRPr="00B23BBE" w:rsidRDefault="00B23BBE" w:rsidP="00B23BBE">
      <w:pPr>
        <w:autoSpaceDE w:val="0"/>
        <w:autoSpaceDN w:val="0"/>
        <w:adjustRightInd w:val="0"/>
        <w:spacing w:before="0" w:line="480" w:lineRule="auto"/>
        <w:rPr>
          <w:rFonts w:ascii="Times-Roman" w:hAnsi="Times-Roman" w:cs="Times-Roman"/>
          <w:sz w:val="23"/>
          <w:szCs w:val="23"/>
        </w:rPr>
      </w:pPr>
      <w:r>
        <w:rPr>
          <w:rFonts w:ascii="Times-Roman" w:hAnsi="Times-Roman" w:cs="Times-Roman"/>
          <w:sz w:val="23"/>
          <w:szCs w:val="23"/>
        </w:rPr>
        <w:lastRenderedPageBreak/>
        <w:t xml:space="preserve">Penambahan telur cenderung memberikan kontribusi warna kecoklatan yang disebabkan oleh kandungan protein yang terdapat pada telur tersebut, sehingga apabila terjadi proses pemanasan akan terjadi reaksi </w:t>
      </w:r>
      <w:r>
        <w:rPr>
          <w:rFonts w:ascii="Times-Italic" w:hAnsi="Times-Italic" w:cs="Times-Italic"/>
          <w:i/>
          <w:iCs/>
          <w:sz w:val="23"/>
          <w:szCs w:val="23"/>
        </w:rPr>
        <w:t>Maillard</w:t>
      </w:r>
      <w:r>
        <w:rPr>
          <w:rFonts w:ascii="Times-Roman" w:hAnsi="Times-Roman" w:cs="Times-Roman"/>
          <w:sz w:val="23"/>
          <w:szCs w:val="23"/>
        </w:rPr>
        <w:t xml:space="preserve">. Reaksi </w:t>
      </w:r>
      <w:r>
        <w:rPr>
          <w:rFonts w:ascii="Times-Italic" w:hAnsi="Times-Italic" w:cs="Times-Italic"/>
          <w:i/>
          <w:iCs/>
          <w:sz w:val="23"/>
          <w:szCs w:val="23"/>
        </w:rPr>
        <w:t xml:space="preserve">Maillard </w:t>
      </w:r>
      <w:r>
        <w:rPr>
          <w:rFonts w:ascii="Times-Roman" w:hAnsi="Times-Roman" w:cs="Times-Roman"/>
          <w:sz w:val="23"/>
          <w:szCs w:val="23"/>
        </w:rPr>
        <w:t xml:space="preserve">adalah reaksi yang terjadi antara karbohidrat khususnya gula pereduksi dengan gugus asam amina primer yang terdapat pada bahan sehingga akan menghasilkan bahan berwarna coklat. Reaksi </w:t>
      </w:r>
      <w:r>
        <w:rPr>
          <w:rFonts w:ascii="Times-Italic" w:hAnsi="Times-Italic" w:cs="Times-Italic"/>
          <w:i/>
          <w:iCs/>
          <w:sz w:val="23"/>
          <w:szCs w:val="23"/>
        </w:rPr>
        <w:t>Maillard</w:t>
      </w:r>
      <w:r>
        <w:rPr>
          <w:rFonts w:ascii="Times-Roman" w:hAnsi="Times-Roman" w:cs="Times-Roman"/>
          <w:sz w:val="23"/>
          <w:szCs w:val="23"/>
        </w:rPr>
        <w:t xml:space="preserve"> sangat dipengaruhi oleh kadar air, pH, suhu, dan jenis gula yang berperan </w:t>
      </w:r>
      <w:r w:rsidR="00FC1D73">
        <w:rPr>
          <w:rFonts w:ascii="Times-Roman" w:hAnsi="Times-Roman" w:cs="Times-Roman"/>
          <w:sz w:val="23"/>
          <w:szCs w:val="23"/>
        </w:rPr>
        <w:t>(Winarno 1997).</w:t>
      </w:r>
    </w:p>
    <w:p w:rsidR="00274563" w:rsidRDefault="00274563" w:rsidP="00274563">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4.2.5. Tekstur</w:t>
      </w:r>
    </w:p>
    <w:p w:rsidR="00274563" w:rsidRDefault="00274563" w:rsidP="00274563">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i/>
          <w:sz w:val="24"/>
          <w:szCs w:val="24"/>
        </w:rPr>
        <w:t>Snack</w:t>
      </w:r>
      <w:r>
        <w:rPr>
          <w:rFonts w:ascii="Times New Roman" w:hAnsi="Times New Roman" w:cs="Times New Roman"/>
          <w:sz w:val="24"/>
          <w:szCs w:val="24"/>
        </w:rPr>
        <w:t xml:space="preserve"> goreng mempunyai intensitas tekstur yang berbeda-beda, karena kadar airnya berbeda-beda saat digoreng. Untuk menunjukkan intensitas tekstur </w:t>
      </w:r>
      <w:r w:rsidRPr="00F72490">
        <w:rPr>
          <w:rFonts w:ascii="Times New Roman" w:hAnsi="Times New Roman" w:cs="Times New Roman"/>
          <w:i/>
          <w:sz w:val="24"/>
          <w:szCs w:val="24"/>
        </w:rPr>
        <w:t>snack</w:t>
      </w:r>
      <w:r>
        <w:rPr>
          <w:rFonts w:ascii="Times New Roman" w:hAnsi="Times New Roman" w:cs="Times New Roman"/>
          <w:sz w:val="24"/>
          <w:szCs w:val="24"/>
        </w:rPr>
        <w:t xml:space="preserve"> yang paling disukai, maka dilakukan uji organoleptik terhadap tekstur. </w:t>
      </w:r>
    </w:p>
    <w:p w:rsidR="00F55D45" w:rsidRDefault="00A34171" w:rsidP="00F55D45">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Berdasarkan hasil anava (L</w:t>
      </w:r>
      <w:r w:rsidR="00B036F6">
        <w:rPr>
          <w:rFonts w:ascii="Times New Roman" w:hAnsi="Times New Roman" w:cs="Times New Roman"/>
          <w:sz w:val="24"/>
          <w:szCs w:val="24"/>
        </w:rPr>
        <w:t xml:space="preserve">ampiran 15) menunjukkan bahwa </w:t>
      </w:r>
      <w:r w:rsidR="00274563">
        <w:rPr>
          <w:rFonts w:ascii="Times New Roman" w:hAnsi="Times New Roman" w:cs="Times New Roman"/>
          <w:sz w:val="24"/>
          <w:szCs w:val="24"/>
        </w:rPr>
        <w:t>perbandingan sukun dengan tapioka dan konsentrasi telur, serta interaksi keduanya tidak berpengaruh terhadap tekstur</w:t>
      </w:r>
      <w:r w:rsidR="00274563" w:rsidRPr="0003173D">
        <w:rPr>
          <w:rFonts w:ascii="Times New Roman" w:hAnsi="Times New Roman" w:cs="Times New Roman"/>
          <w:i/>
          <w:sz w:val="24"/>
          <w:szCs w:val="24"/>
        </w:rPr>
        <w:t xml:space="preserve"> snack</w:t>
      </w:r>
      <w:r w:rsidR="00274563">
        <w:rPr>
          <w:rFonts w:ascii="Times New Roman" w:hAnsi="Times New Roman" w:cs="Times New Roman"/>
          <w:sz w:val="24"/>
          <w:szCs w:val="24"/>
        </w:rPr>
        <w:t xml:space="preserve"> sukun. </w:t>
      </w:r>
    </w:p>
    <w:p w:rsidR="00274563" w:rsidRDefault="00274563" w:rsidP="00F55D45">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Tekstur </w:t>
      </w:r>
      <w:r w:rsidRPr="00BF484D">
        <w:rPr>
          <w:rFonts w:ascii="Times New Roman" w:hAnsi="Times New Roman" w:cs="Times New Roman"/>
          <w:i/>
          <w:sz w:val="24"/>
          <w:szCs w:val="24"/>
        </w:rPr>
        <w:t>snack</w:t>
      </w:r>
      <w:r>
        <w:rPr>
          <w:rFonts w:ascii="Times New Roman" w:hAnsi="Times New Roman" w:cs="Times New Roman"/>
          <w:sz w:val="24"/>
          <w:szCs w:val="24"/>
        </w:rPr>
        <w:t xml:space="preserve"> sukun</w:t>
      </w:r>
      <w:r w:rsidR="00FC1D73">
        <w:rPr>
          <w:rFonts w:ascii="Times New Roman" w:hAnsi="Times New Roman" w:cs="Times New Roman"/>
          <w:sz w:val="24"/>
          <w:szCs w:val="24"/>
        </w:rPr>
        <w:t xml:space="preserve"> yang dihasilkan tidak memiliki </w:t>
      </w:r>
      <w:r w:rsidR="00431DED">
        <w:rPr>
          <w:rFonts w:ascii="Times New Roman" w:hAnsi="Times New Roman" w:cs="Times New Roman"/>
          <w:sz w:val="24"/>
          <w:szCs w:val="24"/>
        </w:rPr>
        <w:t xml:space="preserve">pengaruh, </w:t>
      </w:r>
      <w:r>
        <w:rPr>
          <w:rFonts w:ascii="Times New Roman" w:hAnsi="Times New Roman" w:cs="Times New Roman"/>
          <w:sz w:val="24"/>
          <w:szCs w:val="24"/>
        </w:rPr>
        <w:t>hal ini disebabkan karena perlakuan tersebut sama-sama menggunakan</w:t>
      </w:r>
      <w:r w:rsidR="00FC1D73">
        <w:rPr>
          <w:rFonts w:ascii="Times New Roman" w:hAnsi="Times New Roman" w:cs="Times New Roman"/>
          <w:sz w:val="24"/>
          <w:szCs w:val="24"/>
        </w:rPr>
        <w:t xml:space="preserve"> formula yang sama dan</w:t>
      </w:r>
      <w:r>
        <w:rPr>
          <w:rFonts w:ascii="Times New Roman" w:hAnsi="Times New Roman" w:cs="Times New Roman"/>
          <w:sz w:val="24"/>
          <w:szCs w:val="24"/>
        </w:rPr>
        <w:t xml:space="preserve"> bahan baku su</w:t>
      </w:r>
      <w:r w:rsidR="00FC1D73">
        <w:rPr>
          <w:rFonts w:ascii="Times New Roman" w:hAnsi="Times New Roman" w:cs="Times New Roman"/>
          <w:sz w:val="24"/>
          <w:szCs w:val="24"/>
        </w:rPr>
        <w:t>kun yang mengandung karbohidrat. K</w:t>
      </w:r>
      <w:r>
        <w:rPr>
          <w:rFonts w:ascii="Times New Roman" w:hAnsi="Times New Roman" w:cs="Times New Roman"/>
          <w:sz w:val="24"/>
          <w:szCs w:val="24"/>
        </w:rPr>
        <w:t xml:space="preserve">arbohidrat tersebut terdapat dalam bentuk pati, pati juga terdapat pada tapioka. Pati dianggap mempunyai peranan hubungan paling penting dalam hal kerenyahan. Selain itu pembuatan </w:t>
      </w:r>
      <w:r w:rsidRPr="00593159">
        <w:rPr>
          <w:rFonts w:ascii="Times New Roman" w:hAnsi="Times New Roman" w:cs="Times New Roman"/>
          <w:i/>
          <w:sz w:val="24"/>
          <w:szCs w:val="24"/>
        </w:rPr>
        <w:t>snack</w:t>
      </w:r>
      <w:r>
        <w:rPr>
          <w:rFonts w:ascii="Times New Roman" w:hAnsi="Times New Roman" w:cs="Times New Roman"/>
          <w:sz w:val="24"/>
          <w:szCs w:val="24"/>
        </w:rPr>
        <w:t xml:space="preserve"> sukun juga ditambahkan telur, p</w:t>
      </w:r>
      <w:r w:rsidRPr="00EF75AA">
        <w:rPr>
          <w:rFonts w:ascii="Times New Roman" w:hAnsi="Times New Roman" w:cs="Times New Roman"/>
          <w:sz w:val="24"/>
          <w:szCs w:val="24"/>
        </w:rPr>
        <w:t>enggunaan telur akan mempengaruhi kemekaran pa</w:t>
      </w:r>
      <w:r>
        <w:rPr>
          <w:rFonts w:ascii="Times New Roman" w:hAnsi="Times New Roman" w:cs="Times New Roman"/>
          <w:sz w:val="24"/>
          <w:szCs w:val="24"/>
        </w:rPr>
        <w:t>da waktu digoreng (Kakashi, 2011</w:t>
      </w:r>
      <w:r w:rsidRPr="00EF75AA">
        <w:rPr>
          <w:rFonts w:ascii="Times New Roman" w:hAnsi="Times New Roman" w:cs="Times New Roman"/>
          <w:sz w:val="24"/>
          <w:szCs w:val="24"/>
        </w:rPr>
        <w:t>).</w:t>
      </w:r>
      <w:r>
        <w:rPr>
          <w:rFonts w:ascii="Times New Roman" w:hAnsi="Times New Roman" w:cs="Times New Roman"/>
          <w:sz w:val="24"/>
          <w:szCs w:val="24"/>
        </w:rPr>
        <w:t xml:space="preserve"> Kemekaran ini berpengaruh pada tekstur akhir </w:t>
      </w:r>
      <w:r w:rsidRPr="000821AF">
        <w:rPr>
          <w:rFonts w:ascii="Times New Roman" w:hAnsi="Times New Roman" w:cs="Times New Roman"/>
          <w:i/>
          <w:sz w:val="24"/>
          <w:szCs w:val="24"/>
        </w:rPr>
        <w:t>snac</w:t>
      </w:r>
      <w:r>
        <w:rPr>
          <w:rFonts w:ascii="Times New Roman" w:hAnsi="Times New Roman" w:cs="Times New Roman"/>
          <w:i/>
          <w:sz w:val="24"/>
          <w:szCs w:val="24"/>
        </w:rPr>
        <w:t xml:space="preserve">k, </w:t>
      </w:r>
      <w:r>
        <w:rPr>
          <w:rFonts w:ascii="Times New Roman" w:hAnsi="Times New Roman" w:cs="Times New Roman"/>
          <w:sz w:val="24"/>
          <w:szCs w:val="24"/>
        </w:rPr>
        <w:t>karena tekstur dari snack sukun ini sama-</w:t>
      </w:r>
      <w:r>
        <w:rPr>
          <w:rFonts w:ascii="Times New Roman" w:hAnsi="Times New Roman" w:cs="Times New Roman"/>
          <w:sz w:val="24"/>
          <w:szCs w:val="24"/>
        </w:rPr>
        <w:lastRenderedPageBreak/>
        <w:t xml:space="preserve">sama renyah, sehingga panelis sulit membedakan tekstur pada masing-masing perlakuan </w:t>
      </w:r>
      <w:r w:rsidRPr="00877F91">
        <w:rPr>
          <w:rFonts w:ascii="Times New Roman" w:hAnsi="Times New Roman" w:cs="Times New Roman"/>
          <w:i/>
          <w:sz w:val="24"/>
          <w:szCs w:val="24"/>
        </w:rPr>
        <w:t>snack</w:t>
      </w:r>
      <w:r>
        <w:rPr>
          <w:rFonts w:ascii="Times New Roman" w:hAnsi="Times New Roman" w:cs="Times New Roman"/>
          <w:sz w:val="24"/>
          <w:szCs w:val="24"/>
        </w:rPr>
        <w:t xml:space="preserve"> sukun.</w:t>
      </w:r>
    </w:p>
    <w:p w:rsidR="00274563" w:rsidRDefault="00274563" w:rsidP="00274563">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Menurut Mustikasari (2012), kerenyahan disebabkan oleh tingginya kandungan pati serta bahan kering. Tapioka memegang peranan penting dalam hal pembentuk kerenyahan pada tekstur. Pembengkakan granula pati yang terjadi pada proses pengukusan adonan merupakan proses yang mempengaruhi daya kembang </w:t>
      </w:r>
      <w:r w:rsidRPr="004D5E02">
        <w:rPr>
          <w:rFonts w:ascii="Times New Roman" w:hAnsi="Times New Roman" w:cs="Times New Roman"/>
          <w:i/>
          <w:sz w:val="24"/>
          <w:szCs w:val="24"/>
        </w:rPr>
        <w:t>snack</w:t>
      </w:r>
      <w:r w:rsidR="00C06849">
        <w:rPr>
          <w:rFonts w:ascii="Times New Roman" w:hAnsi="Times New Roman" w:cs="Times New Roman"/>
          <w:sz w:val="24"/>
          <w:szCs w:val="24"/>
        </w:rPr>
        <w:t>. Menurut Wiriano (1986</w:t>
      </w:r>
      <w:r>
        <w:rPr>
          <w:rFonts w:ascii="Times New Roman" w:hAnsi="Times New Roman" w:cs="Times New Roman"/>
          <w:sz w:val="24"/>
          <w:szCs w:val="24"/>
        </w:rPr>
        <w:t xml:space="preserve">), pati yang tergelatinisasi dengan baik akan menghasilkan volume pengembangan yang baik pula. Semakin mengembang, maka akan semakin renyah. Konsentrasi telur yang digunakan dalam pembuatan </w:t>
      </w:r>
      <w:r w:rsidRPr="003F0756">
        <w:rPr>
          <w:rFonts w:ascii="Times New Roman" w:hAnsi="Times New Roman" w:cs="Times New Roman"/>
          <w:i/>
          <w:sz w:val="24"/>
          <w:szCs w:val="24"/>
        </w:rPr>
        <w:t>snack</w:t>
      </w:r>
      <w:r>
        <w:rPr>
          <w:rFonts w:ascii="Times New Roman" w:hAnsi="Times New Roman" w:cs="Times New Roman"/>
          <w:sz w:val="24"/>
          <w:szCs w:val="24"/>
        </w:rPr>
        <w:t xml:space="preserve"> sukun ini yaitu 5%, 10% dan 15%, sehingga tekstur yang dihasilkan pun baik (renyah). Menurut Wiriano (1986), batas penambahan konsentrasi telur dalam pembuatan </w:t>
      </w:r>
      <w:r w:rsidRPr="003F0756">
        <w:rPr>
          <w:rFonts w:ascii="Times New Roman" w:hAnsi="Times New Roman" w:cs="Times New Roman"/>
          <w:i/>
          <w:sz w:val="24"/>
          <w:szCs w:val="24"/>
        </w:rPr>
        <w:t>snack</w:t>
      </w:r>
      <w:r>
        <w:rPr>
          <w:rFonts w:ascii="Times New Roman" w:hAnsi="Times New Roman" w:cs="Times New Roman"/>
          <w:sz w:val="24"/>
          <w:szCs w:val="24"/>
        </w:rPr>
        <w:t xml:space="preserve"> agar menghasilkan produk yang renyah yaitu 15%. </w:t>
      </w:r>
    </w:p>
    <w:p w:rsidR="000B2863" w:rsidRDefault="000B2863" w:rsidP="007F606C">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hasil penelitian utama, perlakuan terpilih yaitu a1b3, hal ini disebabkan </w:t>
      </w:r>
      <w:r w:rsidR="00A002A9">
        <w:rPr>
          <w:rFonts w:ascii="Times New Roman" w:hAnsi="Times New Roman" w:cs="Times New Roman"/>
          <w:sz w:val="24"/>
          <w:szCs w:val="24"/>
        </w:rPr>
        <w:t xml:space="preserve">karena perlakuan ini memiliki volume pengembangan paling besar. Hasil akhir yang memiliki volume pengembangan paling besar ini merupakan hasil akhir yang diinginkan. </w:t>
      </w:r>
      <w:r w:rsidR="004B1FB7">
        <w:rPr>
          <w:rFonts w:ascii="Times New Roman" w:hAnsi="Times New Roman" w:cs="Times New Roman"/>
          <w:sz w:val="24"/>
          <w:szCs w:val="24"/>
        </w:rPr>
        <w:t xml:space="preserve">Pengukuran volume pengembangan sendiri </w:t>
      </w:r>
      <w:r w:rsidR="00F3691F">
        <w:rPr>
          <w:rFonts w:ascii="Times New Roman" w:hAnsi="Times New Roman" w:cs="Times New Roman"/>
          <w:sz w:val="24"/>
          <w:szCs w:val="24"/>
        </w:rPr>
        <w:t xml:space="preserve">dilakukan dengan metode pasir secara objektif, sehingga hasil yang di dapat pun cukup akurat. </w:t>
      </w:r>
      <w:r w:rsidR="00A002A9">
        <w:rPr>
          <w:rFonts w:ascii="Times New Roman" w:hAnsi="Times New Roman" w:cs="Times New Roman"/>
          <w:sz w:val="24"/>
          <w:szCs w:val="24"/>
        </w:rPr>
        <w:t xml:space="preserve">Perlakuan a1b3 memiliki volume pengembangan sebesar 73,63%, kadar air 3,83%, kadar protein 6,34%, serta warna dan tekstur yang disukai </w:t>
      </w:r>
      <w:r w:rsidR="004B1FB7">
        <w:rPr>
          <w:rFonts w:ascii="Times New Roman" w:hAnsi="Times New Roman" w:cs="Times New Roman"/>
          <w:sz w:val="24"/>
          <w:szCs w:val="24"/>
        </w:rPr>
        <w:t xml:space="preserve">panelis. </w:t>
      </w:r>
      <w:r w:rsidR="00D648B2">
        <w:rPr>
          <w:rFonts w:ascii="Times New Roman" w:hAnsi="Times New Roman" w:cs="Times New Roman"/>
          <w:sz w:val="24"/>
          <w:szCs w:val="24"/>
        </w:rPr>
        <w:t>Selain volume pengembangannya yang cukup besar, kandungan protein nya pun cukup tinggi dan kadar air cukup rendah, sehingga perlakuan terbaik dipilih a1b3.</w:t>
      </w:r>
      <w:r w:rsidR="007F606C">
        <w:rPr>
          <w:rFonts w:ascii="Times New Roman" w:hAnsi="Times New Roman" w:cs="Times New Roman"/>
          <w:sz w:val="24"/>
          <w:szCs w:val="24"/>
        </w:rPr>
        <w:t xml:space="preserve"> </w:t>
      </w:r>
    </w:p>
    <w:sectPr w:rsidR="000B2863" w:rsidSect="005A374C">
      <w:headerReference w:type="default" r:id="rId7"/>
      <w:footerReference w:type="default" r:id="rId8"/>
      <w:footerReference w:type="first" r:id="rId9"/>
      <w:pgSz w:w="11907" w:h="16839" w:code="9"/>
      <w:pgMar w:top="2268" w:right="1701" w:bottom="2268" w:left="2268" w:header="1134" w:footer="1134" w:gutter="0"/>
      <w:pgNumType w:start="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02" w:rsidRDefault="007B5F02" w:rsidP="007C385B">
      <w:pPr>
        <w:spacing w:before="0" w:line="240" w:lineRule="auto"/>
      </w:pPr>
      <w:r>
        <w:separator/>
      </w:r>
    </w:p>
  </w:endnote>
  <w:endnote w:type="continuationSeparator" w:id="1">
    <w:p w:rsidR="007B5F02" w:rsidRDefault="007B5F02" w:rsidP="007C385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4C" w:rsidRDefault="005A374C">
    <w:pPr>
      <w:pStyle w:val="Footer"/>
      <w:jc w:val="center"/>
    </w:pPr>
  </w:p>
  <w:p w:rsidR="005A374C" w:rsidRDefault="005A37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74C" w:rsidRPr="005A374C" w:rsidRDefault="005A374C" w:rsidP="005A374C">
    <w:pPr>
      <w:pStyle w:val="Footer"/>
      <w:jc w:val="center"/>
      <w:rPr>
        <w:rFonts w:ascii="Times New Roman" w:hAnsi="Times New Roman" w:cs="Times New Roman"/>
        <w:sz w:val="24"/>
        <w:szCs w:val="24"/>
      </w:rPr>
    </w:pPr>
    <w:r w:rsidRPr="005A374C">
      <w:rPr>
        <w:rFonts w:ascii="Times New Roman" w:hAnsi="Times New Roman" w:cs="Times New Roman"/>
        <w:sz w:val="24"/>
        <w:szCs w:val="24"/>
      </w:rPr>
      <w:t>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02" w:rsidRDefault="007B5F02" w:rsidP="007C385B">
      <w:pPr>
        <w:spacing w:before="0" w:line="240" w:lineRule="auto"/>
      </w:pPr>
      <w:r>
        <w:separator/>
      </w:r>
    </w:p>
  </w:footnote>
  <w:footnote w:type="continuationSeparator" w:id="1">
    <w:p w:rsidR="007B5F02" w:rsidRDefault="007B5F02" w:rsidP="007C385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366"/>
      <w:docPartObj>
        <w:docPartGallery w:val="Page Numbers (Top of Page)"/>
        <w:docPartUnique/>
      </w:docPartObj>
    </w:sdtPr>
    <w:sdtEndPr>
      <w:rPr>
        <w:rFonts w:ascii="Times New Roman" w:hAnsi="Times New Roman" w:cs="Times New Roman"/>
        <w:sz w:val="24"/>
        <w:szCs w:val="24"/>
      </w:rPr>
    </w:sdtEndPr>
    <w:sdtContent>
      <w:p w:rsidR="005A374C" w:rsidRPr="005A374C" w:rsidRDefault="008B198A">
        <w:pPr>
          <w:pStyle w:val="Header"/>
          <w:jc w:val="right"/>
          <w:rPr>
            <w:rFonts w:ascii="Times New Roman" w:hAnsi="Times New Roman" w:cs="Times New Roman"/>
            <w:sz w:val="24"/>
            <w:szCs w:val="24"/>
          </w:rPr>
        </w:pPr>
        <w:r w:rsidRPr="005A374C">
          <w:rPr>
            <w:rFonts w:ascii="Times New Roman" w:hAnsi="Times New Roman" w:cs="Times New Roman"/>
            <w:sz w:val="24"/>
            <w:szCs w:val="24"/>
          </w:rPr>
          <w:fldChar w:fldCharType="begin"/>
        </w:r>
        <w:r w:rsidR="005A374C" w:rsidRPr="005A374C">
          <w:rPr>
            <w:rFonts w:ascii="Times New Roman" w:hAnsi="Times New Roman" w:cs="Times New Roman"/>
            <w:sz w:val="24"/>
            <w:szCs w:val="24"/>
          </w:rPr>
          <w:instrText xml:space="preserve"> PAGE   \* MERGEFORMAT </w:instrText>
        </w:r>
        <w:r w:rsidRPr="005A374C">
          <w:rPr>
            <w:rFonts w:ascii="Times New Roman" w:hAnsi="Times New Roman" w:cs="Times New Roman"/>
            <w:sz w:val="24"/>
            <w:szCs w:val="24"/>
          </w:rPr>
          <w:fldChar w:fldCharType="separate"/>
        </w:r>
        <w:r w:rsidR="007F606C">
          <w:rPr>
            <w:rFonts w:ascii="Times New Roman" w:hAnsi="Times New Roman" w:cs="Times New Roman"/>
            <w:noProof/>
            <w:sz w:val="24"/>
            <w:szCs w:val="24"/>
          </w:rPr>
          <w:t>50</w:t>
        </w:r>
        <w:r w:rsidRPr="005A374C">
          <w:rPr>
            <w:rFonts w:ascii="Times New Roman" w:hAnsi="Times New Roman" w:cs="Times New Roman"/>
            <w:sz w:val="24"/>
            <w:szCs w:val="24"/>
          </w:rPr>
          <w:fldChar w:fldCharType="end"/>
        </w:r>
      </w:p>
    </w:sdtContent>
  </w:sdt>
  <w:p w:rsidR="005A374C" w:rsidRDefault="005A37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52DE8"/>
    <w:rsid w:val="00000474"/>
    <w:rsid w:val="00003DFC"/>
    <w:rsid w:val="000110A7"/>
    <w:rsid w:val="00016083"/>
    <w:rsid w:val="00017473"/>
    <w:rsid w:val="0001748A"/>
    <w:rsid w:val="00021096"/>
    <w:rsid w:val="00025A42"/>
    <w:rsid w:val="0003173D"/>
    <w:rsid w:val="00031E3A"/>
    <w:rsid w:val="0003492C"/>
    <w:rsid w:val="00035009"/>
    <w:rsid w:val="00040612"/>
    <w:rsid w:val="00041AB8"/>
    <w:rsid w:val="000531DE"/>
    <w:rsid w:val="00055A44"/>
    <w:rsid w:val="000578D0"/>
    <w:rsid w:val="00060289"/>
    <w:rsid w:val="00060491"/>
    <w:rsid w:val="00061070"/>
    <w:rsid w:val="00065C70"/>
    <w:rsid w:val="00071A81"/>
    <w:rsid w:val="000821AF"/>
    <w:rsid w:val="000843C4"/>
    <w:rsid w:val="00094DD0"/>
    <w:rsid w:val="000A0827"/>
    <w:rsid w:val="000A20F0"/>
    <w:rsid w:val="000B0065"/>
    <w:rsid w:val="000B1988"/>
    <w:rsid w:val="000B1AD8"/>
    <w:rsid w:val="000B2863"/>
    <w:rsid w:val="000B2A2E"/>
    <w:rsid w:val="000C223B"/>
    <w:rsid w:val="000C2ACC"/>
    <w:rsid w:val="000C70D7"/>
    <w:rsid w:val="000D392D"/>
    <w:rsid w:val="000D4368"/>
    <w:rsid w:val="000D5E06"/>
    <w:rsid w:val="000D6E40"/>
    <w:rsid w:val="000E2024"/>
    <w:rsid w:val="000E6EB6"/>
    <w:rsid w:val="000F0881"/>
    <w:rsid w:val="000F143F"/>
    <w:rsid w:val="000F2CAF"/>
    <w:rsid w:val="000F35DC"/>
    <w:rsid w:val="000F4F68"/>
    <w:rsid w:val="000F688D"/>
    <w:rsid w:val="000F6A0E"/>
    <w:rsid w:val="000F6EB7"/>
    <w:rsid w:val="0010132D"/>
    <w:rsid w:val="00112217"/>
    <w:rsid w:val="0011481F"/>
    <w:rsid w:val="00114DB2"/>
    <w:rsid w:val="00131CFD"/>
    <w:rsid w:val="00133DE7"/>
    <w:rsid w:val="0013449C"/>
    <w:rsid w:val="00141804"/>
    <w:rsid w:val="00142A6F"/>
    <w:rsid w:val="00145541"/>
    <w:rsid w:val="001540C8"/>
    <w:rsid w:val="00156F99"/>
    <w:rsid w:val="00165B37"/>
    <w:rsid w:val="00172AF6"/>
    <w:rsid w:val="00184BD5"/>
    <w:rsid w:val="00191EE1"/>
    <w:rsid w:val="00194722"/>
    <w:rsid w:val="001A0D99"/>
    <w:rsid w:val="001A20F7"/>
    <w:rsid w:val="001A48C5"/>
    <w:rsid w:val="001A516E"/>
    <w:rsid w:val="001A61CC"/>
    <w:rsid w:val="001A68B3"/>
    <w:rsid w:val="001A6A85"/>
    <w:rsid w:val="001B6B36"/>
    <w:rsid w:val="001C1293"/>
    <w:rsid w:val="001C1A41"/>
    <w:rsid w:val="001C26E9"/>
    <w:rsid w:val="001C6DF7"/>
    <w:rsid w:val="001D02B1"/>
    <w:rsid w:val="001D1EC3"/>
    <w:rsid w:val="001E43F0"/>
    <w:rsid w:val="001F015B"/>
    <w:rsid w:val="001F2DE3"/>
    <w:rsid w:val="00202252"/>
    <w:rsid w:val="002025C5"/>
    <w:rsid w:val="002072DF"/>
    <w:rsid w:val="00211FDD"/>
    <w:rsid w:val="00215489"/>
    <w:rsid w:val="002154EB"/>
    <w:rsid w:val="00216A20"/>
    <w:rsid w:val="00221123"/>
    <w:rsid w:val="00223874"/>
    <w:rsid w:val="00223B7D"/>
    <w:rsid w:val="00230A3E"/>
    <w:rsid w:val="00233647"/>
    <w:rsid w:val="0023383F"/>
    <w:rsid w:val="00234AEC"/>
    <w:rsid w:val="00241E1C"/>
    <w:rsid w:val="00242C5B"/>
    <w:rsid w:val="002437BE"/>
    <w:rsid w:val="00247865"/>
    <w:rsid w:val="00252955"/>
    <w:rsid w:val="00253DBD"/>
    <w:rsid w:val="0025496E"/>
    <w:rsid w:val="00265315"/>
    <w:rsid w:val="0026759B"/>
    <w:rsid w:val="002730A6"/>
    <w:rsid w:val="00274563"/>
    <w:rsid w:val="00275435"/>
    <w:rsid w:val="002761EC"/>
    <w:rsid w:val="002805EC"/>
    <w:rsid w:val="00283F8A"/>
    <w:rsid w:val="002939DC"/>
    <w:rsid w:val="0029718C"/>
    <w:rsid w:val="002A2583"/>
    <w:rsid w:val="002A619D"/>
    <w:rsid w:val="002A6497"/>
    <w:rsid w:val="002B0AD1"/>
    <w:rsid w:val="002B0FCC"/>
    <w:rsid w:val="002B5B73"/>
    <w:rsid w:val="002C15C2"/>
    <w:rsid w:val="002C2ADB"/>
    <w:rsid w:val="002C44FE"/>
    <w:rsid w:val="002D44BE"/>
    <w:rsid w:val="002D6A2C"/>
    <w:rsid w:val="002E5205"/>
    <w:rsid w:val="002E5C59"/>
    <w:rsid w:val="002F2975"/>
    <w:rsid w:val="002F63B8"/>
    <w:rsid w:val="002F6EA6"/>
    <w:rsid w:val="0030488E"/>
    <w:rsid w:val="00305230"/>
    <w:rsid w:val="003073BE"/>
    <w:rsid w:val="00310066"/>
    <w:rsid w:val="0031060B"/>
    <w:rsid w:val="003125C2"/>
    <w:rsid w:val="00314779"/>
    <w:rsid w:val="00316312"/>
    <w:rsid w:val="00320331"/>
    <w:rsid w:val="00320CDB"/>
    <w:rsid w:val="003215FC"/>
    <w:rsid w:val="00323EBC"/>
    <w:rsid w:val="00324F0F"/>
    <w:rsid w:val="003257B8"/>
    <w:rsid w:val="0032798C"/>
    <w:rsid w:val="00344888"/>
    <w:rsid w:val="00354A2F"/>
    <w:rsid w:val="00360B06"/>
    <w:rsid w:val="00362810"/>
    <w:rsid w:val="00366E3B"/>
    <w:rsid w:val="00371C83"/>
    <w:rsid w:val="00371FD7"/>
    <w:rsid w:val="003741F6"/>
    <w:rsid w:val="00375820"/>
    <w:rsid w:val="00376DFC"/>
    <w:rsid w:val="00380267"/>
    <w:rsid w:val="00381095"/>
    <w:rsid w:val="003926CC"/>
    <w:rsid w:val="00393921"/>
    <w:rsid w:val="00396626"/>
    <w:rsid w:val="003B79EE"/>
    <w:rsid w:val="003C0E55"/>
    <w:rsid w:val="003C38EA"/>
    <w:rsid w:val="003C3A3E"/>
    <w:rsid w:val="003C5E02"/>
    <w:rsid w:val="003C7BFC"/>
    <w:rsid w:val="003D2BDE"/>
    <w:rsid w:val="003D2FA6"/>
    <w:rsid w:val="003D33DA"/>
    <w:rsid w:val="003D7F7B"/>
    <w:rsid w:val="003E7811"/>
    <w:rsid w:val="003F0756"/>
    <w:rsid w:val="003F1817"/>
    <w:rsid w:val="003F7900"/>
    <w:rsid w:val="00411101"/>
    <w:rsid w:val="004206F3"/>
    <w:rsid w:val="00420AA9"/>
    <w:rsid w:val="00420DA9"/>
    <w:rsid w:val="00420E1E"/>
    <w:rsid w:val="004216CE"/>
    <w:rsid w:val="004218FC"/>
    <w:rsid w:val="00431DED"/>
    <w:rsid w:val="004328A8"/>
    <w:rsid w:val="004336D8"/>
    <w:rsid w:val="00434487"/>
    <w:rsid w:val="00436E29"/>
    <w:rsid w:val="004452A3"/>
    <w:rsid w:val="004471E9"/>
    <w:rsid w:val="00447506"/>
    <w:rsid w:val="0045345D"/>
    <w:rsid w:val="00454EA5"/>
    <w:rsid w:val="004552C3"/>
    <w:rsid w:val="00460AD8"/>
    <w:rsid w:val="004654DA"/>
    <w:rsid w:val="0046628F"/>
    <w:rsid w:val="00466523"/>
    <w:rsid w:val="0047267D"/>
    <w:rsid w:val="00472DF1"/>
    <w:rsid w:val="0047572B"/>
    <w:rsid w:val="00477E28"/>
    <w:rsid w:val="00482A65"/>
    <w:rsid w:val="00487715"/>
    <w:rsid w:val="004A02BD"/>
    <w:rsid w:val="004A3F0A"/>
    <w:rsid w:val="004B02D6"/>
    <w:rsid w:val="004B1FB7"/>
    <w:rsid w:val="004B41C2"/>
    <w:rsid w:val="004B4CCB"/>
    <w:rsid w:val="004B618E"/>
    <w:rsid w:val="004B7BCD"/>
    <w:rsid w:val="004C2C71"/>
    <w:rsid w:val="004C4555"/>
    <w:rsid w:val="004C7561"/>
    <w:rsid w:val="004D5E02"/>
    <w:rsid w:val="004E5856"/>
    <w:rsid w:val="004E7207"/>
    <w:rsid w:val="004F059F"/>
    <w:rsid w:val="00504A3C"/>
    <w:rsid w:val="00506BC0"/>
    <w:rsid w:val="00516F0B"/>
    <w:rsid w:val="005229F4"/>
    <w:rsid w:val="00524B14"/>
    <w:rsid w:val="0052551F"/>
    <w:rsid w:val="00530D87"/>
    <w:rsid w:val="0054260B"/>
    <w:rsid w:val="0055488E"/>
    <w:rsid w:val="0055599D"/>
    <w:rsid w:val="00560028"/>
    <w:rsid w:val="00566438"/>
    <w:rsid w:val="00566A30"/>
    <w:rsid w:val="005673CE"/>
    <w:rsid w:val="005673E5"/>
    <w:rsid w:val="00577AC0"/>
    <w:rsid w:val="005827B4"/>
    <w:rsid w:val="00584C48"/>
    <w:rsid w:val="0058539B"/>
    <w:rsid w:val="00591A1B"/>
    <w:rsid w:val="00592189"/>
    <w:rsid w:val="005924D3"/>
    <w:rsid w:val="00593159"/>
    <w:rsid w:val="005942CD"/>
    <w:rsid w:val="005A23C5"/>
    <w:rsid w:val="005A374C"/>
    <w:rsid w:val="005A61DD"/>
    <w:rsid w:val="005B0A07"/>
    <w:rsid w:val="005B47C4"/>
    <w:rsid w:val="005B4F16"/>
    <w:rsid w:val="005B6DF4"/>
    <w:rsid w:val="005C122D"/>
    <w:rsid w:val="005C164C"/>
    <w:rsid w:val="005C182A"/>
    <w:rsid w:val="005C323A"/>
    <w:rsid w:val="005C63A1"/>
    <w:rsid w:val="005C7620"/>
    <w:rsid w:val="005D23F6"/>
    <w:rsid w:val="005D35E8"/>
    <w:rsid w:val="005D55E5"/>
    <w:rsid w:val="005E211E"/>
    <w:rsid w:val="005E2230"/>
    <w:rsid w:val="005F40A0"/>
    <w:rsid w:val="005F4111"/>
    <w:rsid w:val="00611383"/>
    <w:rsid w:val="00612424"/>
    <w:rsid w:val="006148C3"/>
    <w:rsid w:val="00614C60"/>
    <w:rsid w:val="00622715"/>
    <w:rsid w:val="00625C4A"/>
    <w:rsid w:val="00630236"/>
    <w:rsid w:val="00630536"/>
    <w:rsid w:val="00632981"/>
    <w:rsid w:val="006334C3"/>
    <w:rsid w:val="00634A9E"/>
    <w:rsid w:val="00635311"/>
    <w:rsid w:val="00637BBE"/>
    <w:rsid w:val="00640BA7"/>
    <w:rsid w:val="00643697"/>
    <w:rsid w:val="0064663B"/>
    <w:rsid w:val="00652AAA"/>
    <w:rsid w:val="00653627"/>
    <w:rsid w:val="00654384"/>
    <w:rsid w:val="00670E7E"/>
    <w:rsid w:val="006760CA"/>
    <w:rsid w:val="00680560"/>
    <w:rsid w:val="00680BB7"/>
    <w:rsid w:val="0068180A"/>
    <w:rsid w:val="00683698"/>
    <w:rsid w:val="00687FC8"/>
    <w:rsid w:val="0069357C"/>
    <w:rsid w:val="00697578"/>
    <w:rsid w:val="006B04A1"/>
    <w:rsid w:val="006B1490"/>
    <w:rsid w:val="006B2BBB"/>
    <w:rsid w:val="006B2E4E"/>
    <w:rsid w:val="006B645B"/>
    <w:rsid w:val="006B712C"/>
    <w:rsid w:val="006C3307"/>
    <w:rsid w:val="006C5B2A"/>
    <w:rsid w:val="006D2567"/>
    <w:rsid w:val="006D40AA"/>
    <w:rsid w:val="006D7923"/>
    <w:rsid w:val="006E5419"/>
    <w:rsid w:val="006F21D8"/>
    <w:rsid w:val="006F28D0"/>
    <w:rsid w:val="006F4EDF"/>
    <w:rsid w:val="006F5149"/>
    <w:rsid w:val="006F5DFC"/>
    <w:rsid w:val="00705E18"/>
    <w:rsid w:val="0070719E"/>
    <w:rsid w:val="00707460"/>
    <w:rsid w:val="007103E6"/>
    <w:rsid w:val="00714370"/>
    <w:rsid w:val="00714A7E"/>
    <w:rsid w:val="00715079"/>
    <w:rsid w:val="007152D5"/>
    <w:rsid w:val="00723290"/>
    <w:rsid w:val="007253F9"/>
    <w:rsid w:val="0072642B"/>
    <w:rsid w:val="00730F10"/>
    <w:rsid w:val="007332D7"/>
    <w:rsid w:val="00740BB5"/>
    <w:rsid w:val="0074394A"/>
    <w:rsid w:val="007456EE"/>
    <w:rsid w:val="00746C4D"/>
    <w:rsid w:val="00752C6F"/>
    <w:rsid w:val="00753B13"/>
    <w:rsid w:val="00757603"/>
    <w:rsid w:val="007625AF"/>
    <w:rsid w:val="0076633F"/>
    <w:rsid w:val="007744CB"/>
    <w:rsid w:val="007838C4"/>
    <w:rsid w:val="007844CF"/>
    <w:rsid w:val="00786ABE"/>
    <w:rsid w:val="0078759C"/>
    <w:rsid w:val="007A32E8"/>
    <w:rsid w:val="007A591E"/>
    <w:rsid w:val="007B2C38"/>
    <w:rsid w:val="007B2FB9"/>
    <w:rsid w:val="007B4186"/>
    <w:rsid w:val="007B5F02"/>
    <w:rsid w:val="007C1E18"/>
    <w:rsid w:val="007C385B"/>
    <w:rsid w:val="007C7303"/>
    <w:rsid w:val="007D264B"/>
    <w:rsid w:val="007D31D0"/>
    <w:rsid w:val="007D6718"/>
    <w:rsid w:val="007E1B84"/>
    <w:rsid w:val="007E355A"/>
    <w:rsid w:val="007F1BFF"/>
    <w:rsid w:val="007F289B"/>
    <w:rsid w:val="007F5418"/>
    <w:rsid w:val="007F568F"/>
    <w:rsid w:val="007F606C"/>
    <w:rsid w:val="00822C62"/>
    <w:rsid w:val="008312CF"/>
    <w:rsid w:val="00831BBE"/>
    <w:rsid w:val="00835905"/>
    <w:rsid w:val="00836778"/>
    <w:rsid w:val="00842794"/>
    <w:rsid w:val="00843D62"/>
    <w:rsid w:val="00844023"/>
    <w:rsid w:val="00852F65"/>
    <w:rsid w:val="00853284"/>
    <w:rsid w:val="00862443"/>
    <w:rsid w:val="0086402C"/>
    <w:rsid w:val="00866526"/>
    <w:rsid w:val="00870251"/>
    <w:rsid w:val="00877F91"/>
    <w:rsid w:val="00892AFE"/>
    <w:rsid w:val="0089655F"/>
    <w:rsid w:val="008A02BC"/>
    <w:rsid w:val="008A57F6"/>
    <w:rsid w:val="008A6112"/>
    <w:rsid w:val="008B0E7D"/>
    <w:rsid w:val="008B198A"/>
    <w:rsid w:val="008B4A3A"/>
    <w:rsid w:val="008C1295"/>
    <w:rsid w:val="008D19B8"/>
    <w:rsid w:val="008D304B"/>
    <w:rsid w:val="008D773D"/>
    <w:rsid w:val="008E07B0"/>
    <w:rsid w:val="008E4872"/>
    <w:rsid w:val="008E5A0E"/>
    <w:rsid w:val="008F33D3"/>
    <w:rsid w:val="008F354B"/>
    <w:rsid w:val="00906AC4"/>
    <w:rsid w:val="009115C1"/>
    <w:rsid w:val="009124A1"/>
    <w:rsid w:val="00912CE3"/>
    <w:rsid w:val="00915189"/>
    <w:rsid w:val="009175AF"/>
    <w:rsid w:val="00920A06"/>
    <w:rsid w:val="0093445D"/>
    <w:rsid w:val="00934EEE"/>
    <w:rsid w:val="00940503"/>
    <w:rsid w:val="00943A87"/>
    <w:rsid w:val="00946F40"/>
    <w:rsid w:val="00955490"/>
    <w:rsid w:val="0096392B"/>
    <w:rsid w:val="009641BF"/>
    <w:rsid w:val="0096682B"/>
    <w:rsid w:val="00967367"/>
    <w:rsid w:val="00967F32"/>
    <w:rsid w:val="00983C46"/>
    <w:rsid w:val="009867F5"/>
    <w:rsid w:val="00992C59"/>
    <w:rsid w:val="0099459C"/>
    <w:rsid w:val="00994DAC"/>
    <w:rsid w:val="00996C30"/>
    <w:rsid w:val="009A6440"/>
    <w:rsid w:val="009B014E"/>
    <w:rsid w:val="009B17C3"/>
    <w:rsid w:val="009B23BE"/>
    <w:rsid w:val="009B24C7"/>
    <w:rsid w:val="009B46F8"/>
    <w:rsid w:val="009C687F"/>
    <w:rsid w:val="009D00C7"/>
    <w:rsid w:val="009D2141"/>
    <w:rsid w:val="009D28E1"/>
    <w:rsid w:val="009E1076"/>
    <w:rsid w:val="009E293A"/>
    <w:rsid w:val="009F0596"/>
    <w:rsid w:val="009F148A"/>
    <w:rsid w:val="009F54A4"/>
    <w:rsid w:val="00A002A9"/>
    <w:rsid w:val="00A05D72"/>
    <w:rsid w:val="00A13D80"/>
    <w:rsid w:val="00A15AB0"/>
    <w:rsid w:val="00A22DA4"/>
    <w:rsid w:val="00A25328"/>
    <w:rsid w:val="00A272EA"/>
    <w:rsid w:val="00A310C4"/>
    <w:rsid w:val="00A34171"/>
    <w:rsid w:val="00A3630D"/>
    <w:rsid w:val="00A40F51"/>
    <w:rsid w:val="00A41135"/>
    <w:rsid w:val="00A44C9B"/>
    <w:rsid w:val="00A45421"/>
    <w:rsid w:val="00A4660F"/>
    <w:rsid w:val="00A541CC"/>
    <w:rsid w:val="00A55893"/>
    <w:rsid w:val="00A60AE0"/>
    <w:rsid w:val="00A62FAD"/>
    <w:rsid w:val="00A65159"/>
    <w:rsid w:val="00A65ABE"/>
    <w:rsid w:val="00A67A49"/>
    <w:rsid w:val="00A70770"/>
    <w:rsid w:val="00A776CB"/>
    <w:rsid w:val="00A77B22"/>
    <w:rsid w:val="00A809BF"/>
    <w:rsid w:val="00AA3205"/>
    <w:rsid w:val="00AA36E3"/>
    <w:rsid w:val="00AA55F4"/>
    <w:rsid w:val="00AA68A3"/>
    <w:rsid w:val="00AB4BB1"/>
    <w:rsid w:val="00AB4F80"/>
    <w:rsid w:val="00AC3394"/>
    <w:rsid w:val="00AC6A73"/>
    <w:rsid w:val="00AC7BBA"/>
    <w:rsid w:val="00AD2994"/>
    <w:rsid w:val="00AE3886"/>
    <w:rsid w:val="00AE3E22"/>
    <w:rsid w:val="00AE6BAF"/>
    <w:rsid w:val="00AE79DD"/>
    <w:rsid w:val="00AF3AB1"/>
    <w:rsid w:val="00AF4C0B"/>
    <w:rsid w:val="00B0310B"/>
    <w:rsid w:val="00B036F6"/>
    <w:rsid w:val="00B06E78"/>
    <w:rsid w:val="00B11021"/>
    <w:rsid w:val="00B115FC"/>
    <w:rsid w:val="00B12ACF"/>
    <w:rsid w:val="00B13ABD"/>
    <w:rsid w:val="00B1420D"/>
    <w:rsid w:val="00B15A76"/>
    <w:rsid w:val="00B16F7A"/>
    <w:rsid w:val="00B20849"/>
    <w:rsid w:val="00B23BBE"/>
    <w:rsid w:val="00B25206"/>
    <w:rsid w:val="00B32FC6"/>
    <w:rsid w:val="00B37EC5"/>
    <w:rsid w:val="00B4524C"/>
    <w:rsid w:val="00B45BE0"/>
    <w:rsid w:val="00B4722C"/>
    <w:rsid w:val="00B47A0D"/>
    <w:rsid w:val="00B50449"/>
    <w:rsid w:val="00B52DE8"/>
    <w:rsid w:val="00B547A8"/>
    <w:rsid w:val="00B56583"/>
    <w:rsid w:val="00B56BB2"/>
    <w:rsid w:val="00B67766"/>
    <w:rsid w:val="00B67808"/>
    <w:rsid w:val="00B72C57"/>
    <w:rsid w:val="00B77FE3"/>
    <w:rsid w:val="00B802FD"/>
    <w:rsid w:val="00B803AF"/>
    <w:rsid w:val="00B8097F"/>
    <w:rsid w:val="00B80D3C"/>
    <w:rsid w:val="00B92BD0"/>
    <w:rsid w:val="00B94ED8"/>
    <w:rsid w:val="00B961D0"/>
    <w:rsid w:val="00BA07A4"/>
    <w:rsid w:val="00BA3C39"/>
    <w:rsid w:val="00BA4E3D"/>
    <w:rsid w:val="00BB7E68"/>
    <w:rsid w:val="00BC0D7F"/>
    <w:rsid w:val="00BC421D"/>
    <w:rsid w:val="00BC6979"/>
    <w:rsid w:val="00BC6F4C"/>
    <w:rsid w:val="00BC7CF3"/>
    <w:rsid w:val="00BD2220"/>
    <w:rsid w:val="00BD35CD"/>
    <w:rsid w:val="00BD5F47"/>
    <w:rsid w:val="00BE64D5"/>
    <w:rsid w:val="00BE674B"/>
    <w:rsid w:val="00BE6A13"/>
    <w:rsid w:val="00BF157C"/>
    <w:rsid w:val="00BF440B"/>
    <w:rsid w:val="00BF484D"/>
    <w:rsid w:val="00BF78F2"/>
    <w:rsid w:val="00C01483"/>
    <w:rsid w:val="00C0222A"/>
    <w:rsid w:val="00C05C18"/>
    <w:rsid w:val="00C06849"/>
    <w:rsid w:val="00C06B57"/>
    <w:rsid w:val="00C0701E"/>
    <w:rsid w:val="00C1011C"/>
    <w:rsid w:val="00C132A0"/>
    <w:rsid w:val="00C150B3"/>
    <w:rsid w:val="00C15B1B"/>
    <w:rsid w:val="00C17A2E"/>
    <w:rsid w:val="00C2460A"/>
    <w:rsid w:val="00C25584"/>
    <w:rsid w:val="00C25EB7"/>
    <w:rsid w:val="00C26F5B"/>
    <w:rsid w:val="00C30D17"/>
    <w:rsid w:val="00C31775"/>
    <w:rsid w:val="00C323CC"/>
    <w:rsid w:val="00C339A0"/>
    <w:rsid w:val="00C40F93"/>
    <w:rsid w:val="00C47300"/>
    <w:rsid w:val="00C47B4F"/>
    <w:rsid w:val="00C500FE"/>
    <w:rsid w:val="00C503E2"/>
    <w:rsid w:val="00C540FB"/>
    <w:rsid w:val="00C57065"/>
    <w:rsid w:val="00C62908"/>
    <w:rsid w:val="00C678CA"/>
    <w:rsid w:val="00C77D3A"/>
    <w:rsid w:val="00C85B12"/>
    <w:rsid w:val="00C87C12"/>
    <w:rsid w:val="00C87C71"/>
    <w:rsid w:val="00C92CEE"/>
    <w:rsid w:val="00C94266"/>
    <w:rsid w:val="00CA4A35"/>
    <w:rsid w:val="00CA6A44"/>
    <w:rsid w:val="00CB2DCD"/>
    <w:rsid w:val="00CB7AC1"/>
    <w:rsid w:val="00CC17BC"/>
    <w:rsid w:val="00CC4241"/>
    <w:rsid w:val="00CC6255"/>
    <w:rsid w:val="00CC6B34"/>
    <w:rsid w:val="00CC7B17"/>
    <w:rsid w:val="00CD2402"/>
    <w:rsid w:val="00CD2A0A"/>
    <w:rsid w:val="00CD3AC3"/>
    <w:rsid w:val="00CD4F48"/>
    <w:rsid w:val="00CD7EDD"/>
    <w:rsid w:val="00CE33C6"/>
    <w:rsid w:val="00CE6AE5"/>
    <w:rsid w:val="00CF1875"/>
    <w:rsid w:val="00CF582B"/>
    <w:rsid w:val="00CF6F7E"/>
    <w:rsid w:val="00D0120C"/>
    <w:rsid w:val="00D021DB"/>
    <w:rsid w:val="00D03EDE"/>
    <w:rsid w:val="00D0779A"/>
    <w:rsid w:val="00D11293"/>
    <w:rsid w:val="00D20F51"/>
    <w:rsid w:val="00D244CF"/>
    <w:rsid w:val="00D260D1"/>
    <w:rsid w:val="00D274A4"/>
    <w:rsid w:val="00D315DC"/>
    <w:rsid w:val="00D3592B"/>
    <w:rsid w:val="00D417C0"/>
    <w:rsid w:val="00D41D0D"/>
    <w:rsid w:val="00D53F15"/>
    <w:rsid w:val="00D54EF9"/>
    <w:rsid w:val="00D5528D"/>
    <w:rsid w:val="00D5540F"/>
    <w:rsid w:val="00D648B2"/>
    <w:rsid w:val="00D70B07"/>
    <w:rsid w:val="00D74743"/>
    <w:rsid w:val="00D75CDC"/>
    <w:rsid w:val="00D827BA"/>
    <w:rsid w:val="00DA465E"/>
    <w:rsid w:val="00DA510E"/>
    <w:rsid w:val="00DA6FED"/>
    <w:rsid w:val="00DA7472"/>
    <w:rsid w:val="00DB3513"/>
    <w:rsid w:val="00DB786E"/>
    <w:rsid w:val="00DD1D9A"/>
    <w:rsid w:val="00DD3095"/>
    <w:rsid w:val="00DD4C35"/>
    <w:rsid w:val="00DD4DC3"/>
    <w:rsid w:val="00DE2AAA"/>
    <w:rsid w:val="00DE4358"/>
    <w:rsid w:val="00DE617D"/>
    <w:rsid w:val="00DE624C"/>
    <w:rsid w:val="00DE7BF3"/>
    <w:rsid w:val="00DE7D71"/>
    <w:rsid w:val="00DF3E89"/>
    <w:rsid w:val="00DF4321"/>
    <w:rsid w:val="00E02823"/>
    <w:rsid w:val="00E02DA6"/>
    <w:rsid w:val="00E07A2F"/>
    <w:rsid w:val="00E17C4A"/>
    <w:rsid w:val="00E2092D"/>
    <w:rsid w:val="00E23598"/>
    <w:rsid w:val="00E26960"/>
    <w:rsid w:val="00E306D6"/>
    <w:rsid w:val="00E3273D"/>
    <w:rsid w:val="00E3304B"/>
    <w:rsid w:val="00E33705"/>
    <w:rsid w:val="00E33AD6"/>
    <w:rsid w:val="00E34BBF"/>
    <w:rsid w:val="00E351B1"/>
    <w:rsid w:val="00E42E46"/>
    <w:rsid w:val="00E4628B"/>
    <w:rsid w:val="00E47A0A"/>
    <w:rsid w:val="00E535C7"/>
    <w:rsid w:val="00E53CC8"/>
    <w:rsid w:val="00E5421F"/>
    <w:rsid w:val="00E55672"/>
    <w:rsid w:val="00E5702C"/>
    <w:rsid w:val="00E60396"/>
    <w:rsid w:val="00E60489"/>
    <w:rsid w:val="00E63382"/>
    <w:rsid w:val="00E70284"/>
    <w:rsid w:val="00E764BC"/>
    <w:rsid w:val="00E81A9F"/>
    <w:rsid w:val="00E848BB"/>
    <w:rsid w:val="00E868A9"/>
    <w:rsid w:val="00E9365F"/>
    <w:rsid w:val="00E94143"/>
    <w:rsid w:val="00E943E6"/>
    <w:rsid w:val="00E951DD"/>
    <w:rsid w:val="00EA3AFB"/>
    <w:rsid w:val="00EA6114"/>
    <w:rsid w:val="00EB166F"/>
    <w:rsid w:val="00EB1C57"/>
    <w:rsid w:val="00EC0023"/>
    <w:rsid w:val="00EC1EE8"/>
    <w:rsid w:val="00EC20E8"/>
    <w:rsid w:val="00EC3BCC"/>
    <w:rsid w:val="00ED0465"/>
    <w:rsid w:val="00ED74F7"/>
    <w:rsid w:val="00ED7899"/>
    <w:rsid w:val="00EE1026"/>
    <w:rsid w:val="00EF04A4"/>
    <w:rsid w:val="00EF65A8"/>
    <w:rsid w:val="00EF7BB6"/>
    <w:rsid w:val="00F06AC6"/>
    <w:rsid w:val="00F1168E"/>
    <w:rsid w:val="00F1188B"/>
    <w:rsid w:val="00F236E0"/>
    <w:rsid w:val="00F31004"/>
    <w:rsid w:val="00F3691F"/>
    <w:rsid w:val="00F41FC8"/>
    <w:rsid w:val="00F421C7"/>
    <w:rsid w:val="00F46A54"/>
    <w:rsid w:val="00F51DCE"/>
    <w:rsid w:val="00F5321F"/>
    <w:rsid w:val="00F5486D"/>
    <w:rsid w:val="00F55D45"/>
    <w:rsid w:val="00F60641"/>
    <w:rsid w:val="00F61BF1"/>
    <w:rsid w:val="00F63A10"/>
    <w:rsid w:val="00F63BB7"/>
    <w:rsid w:val="00F72490"/>
    <w:rsid w:val="00F72F72"/>
    <w:rsid w:val="00F81467"/>
    <w:rsid w:val="00F8221D"/>
    <w:rsid w:val="00F82453"/>
    <w:rsid w:val="00F91C3A"/>
    <w:rsid w:val="00F95041"/>
    <w:rsid w:val="00F950B6"/>
    <w:rsid w:val="00FA4830"/>
    <w:rsid w:val="00FB2570"/>
    <w:rsid w:val="00FB27D7"/>
    <w:rsid w:val="00FB28FA"/>
    <w:rsid w:val="00FB2DE1"/>
    <w:rsid w:val="00FB3D4D"/>
    <w:rsid w:val="00FC1A0C"/>
    <w:rsid w:val="00FC1D73"/>
    <w:rsid w:val="00FE771F"/>
    <w:rsid w:val="00FF2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60B"/>
    <w:pPr>
      <w:ind w:left="720"/>
      <w:contextualSpacing/>
    </w:pPr>
  </w:style>
  <w:style w:type="table" w:styleId="TableGrid">
    <w:name w:val="Table Grid"/>
    <w:basedOn w:val="TableNormal"/>
    <w:uiPriority w:val="59"/>
    <w:rsid w:val="005673E5"/>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7BB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B6"/>
    <w:rPr>
      <w:rFonts w:ascii="Tahoma" w:hAnsi="Tahoma" w:cs="Tahoma"/>
      <w:sz w:val="16"/>
      <w:szCs w:val="16"/>
    </w:rPr>
  </w:style>
  <w:style w:type="paragraph" w:styleId="Header">
    <w:name w:val="header"/>
    <w:basedOn w:val="Normal"/>
    <w:link w:val="HeaderChar"/>
    <w:uiPriority w:val="99"/>
    <w:unhideWhenUsed/>
    <w:rsid w:val="007C385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C385B"/>
  </w:style>
  <w:style w:type="paragraph" w:styleId="Footer">
    <w:name w:val="footer"/>
    <w:basedOn w:val="Normal"/>
    <w:link w:val="FooterChar"/>
    <w:uiPriority w:val="99"/>
    <w:unhideWhenUsed/>
    <w:rsid w:val="007C385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C385B"/>
  </w:style>
  <w:style w:type="paragraph" w:styleId="NormalWeb">
    <w:name w:val="Normal (Web)"/>
    <w:basedOn w:val="Normal"/>
    <w:uiPriority w:val="99"/>
    <w:semiHidden/>
    <w:unhideWhenUsed/>
    <w:rsid w:val="000A20F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4482915">
      <w:bodyDiv w:val="1"/>
      <w:marLeft w:val="0"/>
      <w:marRight w:val="0"/>
      <w:marTop w:val="0"/>
      <w:marBottom w:val="0"/>
      <w:divBdr>
        <w:top w:val="none" w:sz="0" w:space="0" w:color="auto"/>
        <w:left w:val="none" w:sz="0" w:space="0" w:color="auto"/>
        <w:bottom w:val="none" w:sz="0" w:space="0" w:color="auto"/>
        <w:right w:val="none" w:sz="0" w:space="0" w:color="auto"/>
      </w:divBdr>
    </w:div>
    <w:div w:id="20456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2079-84F6-4DAB-BE9B-7F3E772D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12</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dc:creator>
  <cp:lastModifiedBy>saly</cp:lastModifiedBy>
  <cp:revision>593</cp:revision>
  <cp:lastPrinted>2013-10-04T01:11:00Z</cp:lastPrinted>
  <dcterms:created xsi:type="dcterms:W3CDTF">2013-06-10T16:06:00Z</dcterms:created>
  <dcterms:modified xsi:type="dcterms:W3CDTF">2013-10-29T23:34:00Z</dcterms:modified>
</cp:coreProperties>
</file>