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F" w:rsidRDefault="00187019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60" w:rsidRPr="006B3D60" w:rsidRDefault="006B3D60" w:rsidP="00FD2BDF">
      <w:pPr>
        <w:spacing w:before="240" w:after="200" w:line="276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B3D60">
        <w:rPr>
          <w:rFonts w:ascii="Times New Roman" w:eastAsia="Batang" w:hAnsi="Times New Roman" w:cs="Times New Roman"/>
          <w:b/>
          <w:sz w:val="24"/>
          <w:szCs w:val="24"/>
        </w:rPr>
        <w:t xml:space="preserve">STRATEGI KOMUNIKASI VISUAL BILLBOARD </w:t>
      </w:r>
      <w:r w:rsidR="00DB1DDD">
        <w:rPr>
          <w:rFonts w:ascii="Times New Roman" w:eastAsia="Batang" w:hAnsi="Times New Roman" w:cs="Times New Roman"/>
          <w:b/>
          <w:sz w:val="24"/>
          <w:szCs w:val="24"/>
        </w:rPr>
        <w:t>ERHA CLINIC DALAM MENINGKATKAN MINAT KONSUMEN</w:t>
      </w:r>
      <w:r w:rsidRPr="006B3D6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6B3D60" w:rsidRDefault="00FD2BDF" w:rsidP="00FD2BDF">
      <w:pPr>
        <w:spacing w:line="27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FD2BDF">
        <w:rPr>
          <w:rFonts w:ascii="Times New Roman" w:eastAsia="Calibri" w:hAnsi="Times New Roman" w:cs="Times New Roman"/>
          <w:i/>
          <w:sz w:val="24"/>
          <w:lang w:val="id-ID"/>
        </w:rPr>
        <w:t>Visual Communication Strategies Erha Clinic’s Billboard in Aim to Increase Consumer Interest</w:t>
      </w:r>
    </w:p>
    <w:p w:rsidR="00FD2BDF" w:rsidRP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019" w:rsidRDefault="00187019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01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87019">
        <w:rPr>
          <w:rFonts w:ascii="Times New Roman" w:hAnsi="Times New Roman" w:cs="Times New Roman"/>
          <w:b/>
          <w:sz w:val="24"/>
          <w:szCs w:val="24"/>
        </w:rPr>
        <w:t>:</w:t>
      </w:r>
    </w:p>
    <w:p w:rsidR="00187019" w:rsidRP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 NOVI AFTRIANA</w:t>
      </w:r>
    </w:p>
    <w:p w:rsidR="00187019" w:rsidRDefault="006B3D60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13205047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B3D60" w:rsidRPr="006B3D60" w:rsidRDefault="006B3D60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9" w:rsidRDefault="001E3E48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9" w:rsidRDefault="00187019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D417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</w:t>
      </w:r>
      <w:r w:rsidR="00FD2BDF">
        <w:rPr>
          <w:rFonts w:ascii="Times New Roman" w:hAnsi="Times New Roman" w:cs="Times New Roman"/>
          <w:b/>
          <w:sz w:val="24"/>
          <w:szCs w:val="24"/>
        </w:rPr>
        <w:t xml:space="preserve">ogram </w:t>
      </w:r>
      <w:proofErr w:type="spellStart"/>
      <w:r w:rsidR="00FD2BD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FD2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BDF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FD2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BD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FD2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BD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9F" w:rsidRPr="00DB1DDD" w:rsidRDefault="004068A9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FD2BD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B1DDD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0F5C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2015</w:t>
      </w:r>
    </w:p>
    <w:p w:rsidR="00DB1DDD" w:rsidRPr="00FD2BDF" w:rsidRDefault="00187019" w:rsidP="00FD2B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BD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D2BDF" w:rsidRPr="00FD2BDF">
        <w:rPr>
          <w:rFonts w:ascii="Times New Roman" w:hAnsi="Times New Roman" w:cs="Times New Roman"/>
          <w:sz w:val="24"/>
          <w:szCs w:val="24"/>
        </w:rPr>
        <w:t>,</w:t>
      </w:r>
    </w:p>
    <w:p w:rsidR="00DB1DDD" w:rsidRDefault="00DB1DDD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9" w:rsidRDefault="00D4179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DF" w:rsidRDefault="00FD2BDF" w:rsidP="00FD2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D2BDF" w:rsidRPr="00FD2BDF" w:rsidRDefault="00FD2BDF" w:rsidP="00FD2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BD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D2BD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D2BD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D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D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D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D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FD2BDF" w:rsidRDefault="00FD2BDF" w:rsidP="00FD2B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DF" w:rsidRDefault="00FD2BDF" w:rsidP="00FD2B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2BDF" w:rsidRPr="00D4179F" w:rsidRDefault="00FD2BDF" w:rsidP="00FD2B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S.I.P,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FD2BDF" w:rsidRPr="00D4179F" w:rsidSect="00FD2BD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19"/>
    <w:rsid w:val="000C0400"/>
    <w:rsid w:val="000F5CF8"/>
    <w:rsid w:val="00187019"/>
    <w:rsid w:val="001E3E48"/>
    <w:rsid w:val="004068A9"/>
    <w:rsid w:val="006B3D60"/>
    <w:rsid w:val="0086497F"/>
    <w:rsid w:val="00A34524"/>
    <w:rsid w:val="00AD7DB0"/>
    <w:rsid w:val="00C4310A"/>
    <w:rsid w:val="00D21D39"/>
    <w:rsid w:val="00D4179F"/>
    <w:rsid w:val="00DB1DDD"/>
    <w:rsid w:val="00EE3290"/>
    <w:rsid w:val="00FD2BDF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ChandraVerinda</dc:creator>
  <cp:lastModifiedBy>S O N Y</cp:lastModifiedBy>
  <cp:revision>10</cp:revision>
  <dcterms:created xsi:type="dcterms:W3CDTF">2015-03-23T17:18:00Z</dcterms:created>
  <dcterms:modified xsi:type="dcterms:W3CDTF">2015-12-10T22:40:00Z</dcterms:modified>
</cp:coreProperties>
</file>