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A4" w:rsidRPr="00CF05AB" w:rsidRDefault="00B653E1" w:rsidP="00CA44A4">
      <w:pPr>
        <w:tabs>
          <w:tab w:val="left" w:pos="360"/>
          <w:tab w:val="left" w:pos="540"/>
        </w:tabs>
        <w:spacing w:line="720" w:lineRule="auto"/>
        <w:jc w:val="center"/>
        <w:rPr>
          <w:b/>
          <w:bCs/>
          <w:sz w:val="28"/>
          <w:szCs w:val="28"/>
          <w:lang w:val="nb-NO"/>
        </w:rPr>
      </w:pPr>
      <w:r w:rsidRPr="00CF05AB">
        <w:rPr>
          <w:b/>
          <w:bCs/>
          <w:sz w:val="28"/>
          <w:szCs w:val="28"/>
          <w:lang w:val="nb-NO"/>
        </w:rPr>
        <w:t>I</w:t>
      </w:r>
      <w:r w:rsidR="00CA44A4" w:rsidRPr="00CF05AB">
        <w:rPr>
          <w:b/>
          <w:bCs/>
          <w:sz w:val="28"/>
          <w:szCs w:val="28"/>
          <w:lang w:val="nb-NO"/>
        </w:rPr>
        <w:t>II BAHAN DAN METODE PENELITIAN</w:t>
      </w:r>
    </w:p>
    <w:p w:rsidR="00CA44A4" w:rsidRPr="00CF05AB" w:rsidRDefault="00CA44A4" w:rsidP="00DB1DF0">
      <w:pPr>
        <w:tabs>
          <w:tab w:val="left" w:pos="360"/>
          <w:tab w:val="left" w:pos="540"/>
        </w:tabs>
        <w:spacing w:line="480" w:lineRule="auto"/>
        <w:ind w:firstLine="709"/>
        <w:jc w:val="both"/>
        <w:rPr>
          <w:lang w:val="nb-NO"/>
        </w:rPr>
      </w:pPr>
      <w:r w:rsidRPr="00CF05AB">
        <w:rPr>
          <w:lang w:val="nb-NO"/>
        </w:rPr>
        <w:t xml:space="preserve">Bab ini akan menguraikan mengenai : </w:t>
      </w:r>
      <w:r w:rsidRPr="00CF05AB">
        <w:rPr>
          <w:lang w:val="id-ID"/>
        </w:rPr>
        <w:t xml:space="preserve">(1) Bahan </w:t>
      </w:r>
      <w:r w:rsidR="00D91D6D" w:rsidRPr="00CF05AB">
        <w:t>danAlat</w:t>
      </w:r>
      <w:r w:rsidR="00D91D6D" w:rsidRPr="00CF05AB">
        <w:rPr>
          <w:lang w:val="id-ID"/>
        </w:rPr>
        <w:t>Penelitian</w:t>
      </w:r>
      <w:r w:rsidRPr="00CF05AB">
        <w:rPr>
          <w:lang w:val="id-ID"/>
        </w:rPr>
        <w:t>, (</w:t>
      </w:r>
      <w:r w:rsidR="006C6E8C" w:rsidRPr="00CF05AB">
        <w:t>2</w:t>
      </w:r>
      <w:r w:rsidRPr="00CF05AB">
        <w:rPr>
          <w:lang w:val="id-ID"/>
        </w:rPr>
        <w:t xml:space="preserve">) </w:t>
      </w:r>
      <w:r w:rsidR="001964D7" w:rsidRPr="00CF05AB">
        <w:rPr>
          <w:lang w:val="id-ID"/>
        </w:rPr>
        <w:t xml:space="preserve">Metode </w:t>
      </w:r>
      <w:r w:rsidRPr="00CF05AB">
        <w:rPr>
          <w:lang w:val="id-ID"/>
        </w:rPr>
        <w:t>Penelitian, dan (</w:t>
      </w:r>
      <w:r w:rsidR="006C6E8C" w:rsidRPr="00CF05AB">
        <w:t>3</w:t>
      </w:r>
      <w:r w:rsidRPr="00CF05AB">
        <w:rPr>
          <w:lang w:val="id-ID"/>
        </w:rPr>
        <w:t>) Deskripsi Percobaan</w:t>
      </w:r>
      <w:r w:rsidRPr="00CF05AB">
        <w:rPr>
          <w:lang w:val="nb-NO"/>
        </w:rPr>
        <w:t>.</w:t>
      </w:r>
    </w:p>
    <w:p w:rsidR="0065404A" w:rsidRPr="00CF05AB" w:rsidRDefault="0065404A" w:rsidP="0065404A">
      <w:pPr>
        <w:tabs>
          <w:tab w:val="left" w:pos="360"/>
          <w:tab w:val="left" w:pos="540"/>
        </w:tabs>
        <w:spacing w:before="120" w:line="480" w:lineRule="auto"/>
        <w:jc w:val="both"/>
        <w:rPr>
          <w:b/>
          <w:bCs/>
          <w:lang w:val="nb-NO"/>
        </w:rPr>
      </w:pPr>
      <w:r w:rsidRPr="00CF05AB">
        <w:rPr>
          <w:b/>
          <w:bCs/>
          <w:lang w:val="nb-NO"/>
        </w:rPr>
        <w:t xml:space="preserve">3.1. Bahan </w:t>
      </w:r>
      <w:r w:rsidR="0044272C" w:rsidRPr="00CF05AB">
        <w:rPr>
          <w:b/>
          <w:lang w:val="sv-SE"/>
        </w:rPr>
        <w:t>dan Alat Penelitian</w:t>
      </w:r>
    </w:p>
    <w:p w:rsidR="0044272C" w:rsidRPr="00CF05AB" w:rsidRDefault="00C512F6" w:rsidP="00C512F6">
      <w:pPr>
        <w:spacing w:line="480" w:lineRule="auto"/>
        <w:jc w:val="both"/>
      </w:pPr>
      <w:r w:rsidRPr="00CF05AB">
        <w:t xml:space="preserve">3.1.1. </w:t>
      </w:r>
      <w:r w:rsidR="0044272C" w:rsidRPr="00CF05AB">
        <w:t>Bahan</w:t>
      </w:r>
      <w:r w:rsidR="003E69AF">
        <w:t>bakuutama</w:t>
      </w:r>
    </w:p>
    <w:p w:rsidR="00004E34" w:rsidRPr="00004E34" w:rsidRDefault="00C512F6" w:rsidP="00004E34">
      <w:pPr>
        <w:spacing w:line="480" w:lineRule="auto"/>
        <w:ind w:firstLine="709"/>
        <w:jc w:val="both"/>
      </w:pPr>
      <w:r w:rsidRPr="00CF05AB">
        <w:rPr>
          <w:lang w:val="id-ID"/>
        </w:rPr>
        <w:t xml:space="preserve">Bahan baku </w:t>
      </w:r>
      <w:r w:rsidR="0044272C" w:rsidRPr="00CF05AB">
        <w:rPr>
          <w:lang w:val="id-ID"/>
        </w:rPr>
        <w:t xml:space="preserve">utama </w:t>
      </w:r>
      <w:r w:rsidRPr="00CF05AB">
        <w:rPr>
          <w:lang w:val="id-ID"/>
        </w:rPr>
        <w:t xml:space="preserve">yang digunakan </w:t>
      </w:r>
      <w:r w:rsidR="0044272C" w:rsidRPr="00CF05AB">
        <w:rPr>
          <w:lang w:val="id-ID"/>
        </w:rPr>
        <w:t xml:space="preserve">pada </w:t>
      </w:r>
      <w:r w:rsidR="00BB332C">
        <w:t>percobaan</w:t>
      </w:r>
      <w:r w:rsidR="0044272C" w:rsidRPr="00CF05AB">
        <w:rPr>
          <w:lang w:val="id-ID"/>
        </w:rPr>
        <w:t xml:space="preserve">penelitian ini </w:t>
      </w:r>
      <w:r w:rsidRPr="00CF05AB">
        <w:rPr>
          <w:lang w:val="id-ID"/>
        </w:rPr>
        <w:t xml:space="preserve">adalah </w:t>
      </w:r>
      <w:r w:rsidR="00004E34">
        <w:t>berasvarietas</w:t>
      </w:r>
      <w:r w:rsidR="00F77329">
        <w:t>Selebes, Gilirang, BatangGadis</w:t>
      </w:r>
      <w:r w:rsidR="00004E34">
        <w:t>, Rojelele, Sintanur,Cimelati.</w:t>
      </w:r>
    </w:p>
    <w:p w:rsidR="00004E34" w:rsidRPr="00A03C3C" w:rsidRDefault="00004E34" w:rsidP="00004E34">
      <w:pPr>
        <w:spacing w:line="480" w:lineRule="auto"/>
        <w:jc w:val="both"/>
      </w:pPr>
      <w:r w:rsidRPr="00A03C3C">
        <w:t>3.1.2. BahanAnalisis</w:t>
      </w:r>
    </w:p>
    <w:p w:rsidR="00004E34" w:rsidRPr="00A03C3C" w:rsidRDefault="00004E34" w:rsidP="00004E34">
      <w:pPr>
        <w:tabs>
          <w:tab w:val="left" w:pos="360"/>
          <w:tab w:val="left" w:pos="540"/>
        </w:tabs>
        <w:spacing w:line="480" w:lineRule="auto"/>
        <w:ind w:firstLine="709"/>
        <w:jc w:val="both"/>
        <w:rPr>
          <w:lang w:val="nb-NO"/>
        </w:rPr>
      </w:pPr>
      <w:r w:rsidRPr="00A03C3C">
        <w:rPr>
          <w:lang w:val="nb-NO"/>
        </w:rPr>
        <w:t xml:space="preserve">Bahan-bahan yang digunakan untuk analisis kimia </w:t>
      </w:r>
      <w:r w:rsidR="00014AEA">
        <w:rPr>
          <w:lang w:val="nb-NO"/>
        </w:rPr>
        <w:t>antara lain</w:t>
      </w:r>
      <w:r w:rsidR="00BB332C">
        <w:rPr>
          <w:lang w:val="nb-NO"/>
        </w:rPr>
        <w:t xml:space="preserve">larutan </w:t>
      </w:r>
      <w:r w:rsidR="00820382" w:rsidRPr="00C5380D">
        <w:t>NaOH 1N</w:t>
      </w:r>
      <w:r w:rsidR="00820382">
        <w:t>,</w:t>
      </w:r>
      <w:r w:rsidR="00BB332C">
        <w:t>larutan</w:t>
      </w:r>
      <w:r w:rsidR="00820382" w:rsidRPr="00C5380D">
        <w:t>asamasetat 0,5 N</w:t>
      </w:r>
      <w:r w:rsidR="001E2126">
        <w:t xml:space="preserve">, </w:t>
      </w:r>
      <w:r w:rsidR="00BB332C">
        <w:t>ak</w:t>
      </w:r>
      <w:r w:rsidR="001E2126" w:rsidRPr="00C5380D">
        <w:t>uades</w:t>
      </w:r>
      <w:r w:rsidR="001E2126">
        <w:t>,</w:t>
      </w:r>
      <w:r w:rsidR="00BB332C">
        <w:rPr>
          <w:lang w:val="nb-NO"/>
        </w:rPr>
        <w:t>larutan iod</w:t>
      </w:r>
      <w:r w:rsidRPr="00A03C3C">
        <w:rPr>
          <w:lang w:val="nb-NO"/>
        </w:rPr>
        <w:t>.</w:t>
      </w:r>
    </w:p>
    <w:p w:rsidR="00004E34" w:rsidRPr="00EF569B" w:rsidRDefault="003E69AF" w:rsidP="00004E34">
      <w:pPr>
        <w:tabs>
          <w:tab w:val="left" w:pos="360"/>
          <w:tab w:val="left" w:pos="540"/>
        </w:tabs>
        <w:spacing w:before="120" w:line="480" w:lineRule="auto"/>
        <w:jc w:val="both"/>
        <w:rPr>
          <w:lang w:val="sv-SE"/>
        </w:rPr>
      </w:pPr>
      <w:r>
        <w:rPr>
          <w:lang w:val="sv-SE"/>
        </w:rPr>
        <w:t>3.1</w:t>
      </w:r>
      <w:r w:rsidR="00004E34" w:rsidRPr="00EF569B">
        <w:rPr>
          <w:lang w:val="sv-SE"/>
        </w:rPr>
        <w:t>.</w:t>
      </w:r>
      <w:r w:rsidR="00EF569B">
        <w:rPr>
          <w:lang w:val="sv-SE"/>
        </w:rPr>
        <w:t>3.</w:t>
      </w:r>
      <w:r w:rsidR="00004E34" w:rsidRPr="00EF569B">
        <w:rPr>
          <w:lang w:val="sv-SE"/>
        </w:rPr>
        <w:t xml:space="preserve"> Alat yang Digunakan</w:t>
      </w:r>
    </w:p>
    <w:p w:rsidR="00004E34" w:rsidRDefault="00BB332C" w:rsidP="00004E34">
      <w:pPr>
        <w:tabs>
          <w:tab w:val="left" w:pos="360"/>
          <w:tab w:val="left" w:pos="540"/>
        </w:tabs>
        <w:spacing w:line="480" w:lineRule="auto"/>
        <w:ind w:firstLine="709"/>
        <w:jc w:val="both"/>
        <w:rPr>
          <w:lang w:val="sv-SE"/>
        </w:rPr>
      </w:pPr>
      <w:r>
        <w:rPr>
          <w:lang w:val="sv-SE"/>
        </w:rPr>
        <w:t>Alat-alat yang digunakan pada percobaan</w:t>
      </w:r>
      <w:r w:rsidR="00004E34" w:rsidRPr="00A03C3C">
        <w:rPr>
          <w:lang w:val="sv-SE"/>
        </w:rPr>
        <w:t xml:space="preserve"> ini adalah mesin pemecah kulit, mesin penyosoh, mesin penepung , timbangan analitik, baskom, </w:t>
      </w:r>
      <w:r w:rsidR="00004E34" w:rsidRPr="00A03C3C">
        <w:rPr>
          <w:i/>
          <w:lang w:val="sv-SE"/>
        </w:rPr>
        <w:t xml:space="preserve">rice cooker, </w:t>
      </w:r>
      <w:r w:rsidR="001E2126">
        <w:rPr>
          <w:lang w:val="sv-SE"/>
        </w:rPr>
        <w:t xml:space="preserve"> piring, dan saringan</w:t>
      </w:r>
      <w:r w:rsidR="00004E34" w:rsidRPr="00A03C3C">
        <w:rPr>
          <w:lang w:val="sv-SE"/>
        </w:rPr>
        <w:t>.</w:t>
      </w:r>
    </w:p>
    <w:p w:rsidR="00004E34" w:rsidRPr="00A03C3C" w:rsidRDefault="00004E34" w:rsidP="00004E34">
      <w:pPr>
        <w:tabs>
          <w:tab w:val="left" w:pos="360"/>
          <w:tab w:val="left" w:pos="540"/>
        </w:tabs>
        <w:spacing w:line="480" w:lineRule="auto"/>
        <w:ind w:firstLine="709"/>
        <w:jc w:val="both"/>
        <w:rPr>
          <w:i/>
          <w:lang w:val="sv-SE"/>
        </w:rPr>
      </w:pPr>
      <w:r w:rsidRPr="00A03C3C">
        <w:rPr>
          <w:lang w:val="sv-SE"/>
        </w:rPr>
        <w:t xml:space="preserve">Alat-alat yang digunakan untuk analisis adalah </w:t>
      </w:r>
      <w:r>
        <w:rPr>
          <w:lang w:val="sv-SE"/>
        </w:rPr>
        <w:t>S</w:t>
      </w:r>
      <w:r w:rsidRPr="00A03C3C">
        <w:rPr>
          <w:lang w:val="sv-SE"/>
        </w:rPr>
        <w:t xml:space="preserve">pektrofotometer UV </w:t>
      </w:r>
      <w:r w:rsidRPr="00A03C3C">
        <w:rPr>
          <w:i/>
          <w:lang w:val="sv-SE"/>
        </w:rPr>
        <w:t>Visible</w:t>
      </w:r>
      <w:r w:rsidRPr="00A03C3C">
        <w:rPr>
          <w:lang w:val="sv-SE"/>
        </w:rPr>
        <w:t xml:space="preserve"> model 100-20 merk Hitachi Jepang, kuvet, </w:t>
      </w:r>
      <w:r w:rsidR="006731A2" w:rsidRPr="009059E0">
        <w:t>Gas Chromatography Mass Spectrometry</w:t>
      </w:r>
      <w:r w:rsidR="006731A2">
        <w:t xml:space="preserve"> (GC-MS)</w:t>
      </w:r>
      <w:r w:rsidR="00014AEA">
        <w:rPr>
          <w:lang w:val="sv-SE"/>
        </w:rPr>
        <w:t>,</w:t>
      </w:r>
      <w:r>
        <w:rPr>
          <w:lang w:val="sv-SE"/>
        </w:rPr>
        <w:t>O</w:t>
      </w:r>
      <w:r w:rsidRPr="00A03C3C">
        <w:rPr>
          <w:lang w:val="sv-SE"/>
        </w:rPr>
        <w:t>ven</w:t>
      </w:r>
      <w:r>
        <w:rPr>
          <w:lang w:val="sv-SE"/>
        </w:rPr>
        <w:t xml:space="preserve"> K</w:t>
      </w:r>
      <w:r w:rsidRPr="00A03C3C">
        <w:rPr>
          <w:lang w:val="sv-SE"/>
        </w:rPr>
        <w:t>ering merk Memmert tipe U-40</w:t>
      </w:r>
      <w:r>
        <w:rPr>
          <w:lang w:val="sv-SE"/>
        </w:rPr>
        <w:t xml:space="preserve"> Jerman Barat</w:t>
      </w:r>
      <w:r w:rsidRPr="00A03C3C">
        <w:rPr>
          <w:lang w:val="sv-SE"/>
        </w:rPr>
        <w:t>, cawan alumunium, desikator, petridish (dia</w:t>
      </w:r>
      <w:r w:rsidR="00840B12">
        <w:rPr>
          <w:lang w:val="sv-SE"/>
        </w:rPr>
        <w:t>.</w:t>
      </w:r>
      <w:r w:rsidRPr="00A03C3C">
        <w:rPr>
          <w:lang w:val="sv-SE"/>
        </w:rPr>
        <w:t xml:space="preserve"> 5 cmx 1,5 cm), Inkubator, Instron </w:t>
      </w:r>
      <w:r>
        <w:rPr>
          <w:i/>
          <w:lang w:val="sv-SE"/>
        </w:rPr>
        <w:t>Food</w:t>
      </w:r>
      <w:r w:rsidRPr="00A03C3C">
        <w:rPr>
          <w:i/>
          <w:lang w:val="sv-SE"/>
        </w:rPr>
        <w:t xml:space="preserve"> Tester</w:t>
      </w:r>
      <w:r w:rsidRPr="00A03C3C">
        <w:rPr>
          <w:lang w:val="sv-SE"/>
        </w:rPr>
        <w:t xml:space="preserve"> model 1140, timbangan analitik</w:t>
      </w:r>
      <w:r>
        <w:rPr>
          <w:lang w:val="sv-SE"/>
        </w:rPr>
        <w:t xml:space="preserve"> digital merk Tecator T-6002 Swedia</w:t>
      </w:r>
      <w:r w:rsidRPr="00A03C3C">
        <w:rPr>
          <w:lang w:val="sv-SE"/>
        </w:rPr>
        <w:t>, labu takar 100 ml</w:t>
      </w:r>
      <w:r>
        <w:rPr>
          <w:lang w:val="sv-SE"/>
        </w:rPr>
        <w:t xml:space="preserve"> merk Iwaki</w:t>
      </w:r>
      <w:r w:rsidRPr="00A03C3C">
        <w:rPr>
          <w:lang w:val="sv-SE"/>
        </w:rPr>
        <w:t>, pipet gondok</w:t>
      </w:r>
      <w:r>
        <w:rPr>
          <w:lang w:val="sv-SE"/>
        </w:rPr>
        <w:t xml:space="preserve"> merk HGB</w:t>
      </w:r>
      <w:r w:rsidRPr="00A03C3C">
        <w:rPr>
          <w:lang w:val="sv-SE"/>
        </w:rPr>
        <w:t>, pipet volume</w:t>
      </w:r>
      <w:r>
        <w:rPr>
          <w:lang w:val="sv-SE"/>
        </w:rPr>
        <w:t xml:space="preserve"> merk DIN</w:t>
      </w:r>
      <w:r w:rsidRPr="00A03C3C">
        <w:rPr>
          <w:lang w:val="sv-SE"/>
        </w:rPr>
        <w:t>, tabung reaksi</w:t>
      </w:r>
      <w:r>
        <w:rPr>
          <w:lang w:val="sv-SE"/>
        </w:rPr>
        <w:t xml:space="preserve"> merk Iwaki</w:t>
      </w:r>
      <w:r w:rsidRPr="00A03C3C">
        <w:rPr>
          <w:lang w:val="sv-SE"/>
        </w:rPr>
        <w:t>, vortex genie</w:t>
      </w:r>
      <w:r>
        <w:rPr>
          <w:lang w:val="sv-SE"/>
        </w:rPr>
        <w:t xml:space="preserve"> model K-550-GE</w:t>
      </w:r>
      <w:r w:rsidRPr="00A03C3C">
        <w:rPr>
          <w:lang w:val="sv-SE"/>
        </w:rPr>
        <w:t>, penangas air (</w:t>
      </w:r>
      <w:r w:rsidRPr="00A03C3C">
        <w:rPr>
          <w:i/>
          <w:lang w:val="sv-SE"/>
        </w:rPr>
        <w:t>water bath</w:t>
      </w:r>
      <w:r w:rsidRPr="00A03C3C">
        <w:rPr>
          <w:lang w:val="sv-SE"/>
        </w:rPr>
        <w:t>)</w:t>
      </w:r>
      <w:r>
        <w:rPr>
          <w:lang w:val="sv-SE"/>
        </w:rPr>
        <w:t xml:space="preserve"> tipe GPL</w:t>
      </w:r>
      <w:r w:rsidRPr="00A03C3C">
        <w:rPr>
          <w:lang w:val="sv-SE"/>
        </w:rPr>
        <w:t xml:space="preserve">, kertas milimeter blok, tabung kaca beralas kawat kasa, gelas </w:t>
      </w:r>
      <w:r w:rsidRPr="00A03C3C">
        <w:rPr>
          <w:lang w:val="sv-SE"/>
        </w:rPr>
        <w:lastRenderedPageBreak/>
        <w:t>kimia</w:t>
      </w:r>
      <w:r>
        <w:rPr>
          <w:lang w:val="sv-SE"/>
        </w:rPr>
        <w:t xml:space="preserve"> merk Iwaki</w:t>
      </w:r>
      <w:r w:rsidRPr="00A03C3C">
        <w:rPr>
          <w:lang w:val="sv-SE"/>
        </w:rPr>
        <w:t>, labu erlenmeyer</w:t>
      </w:r>
      <w:r>
        <w:rPr>
          <w:lang w:val="sv-SE"/>
        </w:rPr>
        <w:t xml:space="preserve"> merk Iwaki</w:t>
      </w:r>
      <w:r w:rsidRPr="00A03C3C">
        <w:rPr>
          <w:lang w:val="sv-SE"/>
        </w:rPr>
        <w:t>, filler, penjepit tabung, kertas karbon dan kertas label.</w:t>
      </w:r>
    </w:p>
    <w:p w:rsidR="0073342E" w:rsidRPr="00CF05AB" w:rsidRDefault="0073342E" w:rsidP="0073342E">
      <w:pPr>
        <w:tabs>
          <w:tab w:val="left" w:pos="360"/>
          <w:tab w:val="left" w:pos="540"/>
        </w:tabs>
        <w:spacing w:before="120" w:line="480" w:lineRule="auto"/>
        <w:jc w:val="both"/>
        <w:rPr>
          <w:b/>
          <w:bCs/>
          <w:lang w:val="sv-SE"/>
        </w:rPr>
      </w:pPr>
      <w:r w:rsidRPr="00CF05AB">
        <w:rPr>
          <w:b/>
          <w:bCs/>
          <w:lang w:val="sv-SE"/>
        </w:rPr>
        <w:t xml:space="preserve">3.2. Metode Penelitian </w:t>
      </w:r>
    </w:p>
    <w:p w:rsidR="0073342E" w:rsidRDefault="0073342E" w:rsidP="0073342E">
      <w:pPr>
        <w:tabs>
          <w:tab w:val="left" w:pos="360"/>
          <w:tab w:val="left" w:pos="540"/>
        </w:tabs>
        <w:spacing w:line="480" w:lineRule="auto"/>
        <w:ind w:firstLine="720"/>
        <w:jc w:val="both"/>
        <w:rPr>
          <w:lang w:val="sv-SE"/>
        </w:rPr>
      </w:pPr>
      <w:r w:rsidRPr="00CF05AB">
        <w:rPr>
          <w:lang w:val="sv-SE"/>
        </w:rPr>
        <w:t xml:space="preserve">Metode penelitian meliputi </w:t>
      </w:r>
      <w:r w:rsidR="00C17AF5">
        <w:rPr>
          <w:lang w:val="sv-SE"/>
        </w:rPr>
        <w:t>penelitian utama :</w:t>
      </w:r>
    </w:p>
    <w:p w:rsidR="005A1B68" w:rsidRPr="00CF05AB" w:rsidRDefault="00007704" w:rsidP="005A1B68">
      <w:pPr>
        <w:spacing w:line="480" w:lineRule="auto"/>
        <w:jc w:val="both"/>
      </w:pPr>
      <w:r w:rsidRPr="00CF05AB">
        <w:t>3.</w:t>
      </w:r>
      <w:r w:rsidR="0090164B">
        <w:t>2.1</w:t>
      </w:r>
      <w:r w:rsidRPr="00CF05AB">
        <w:t>. PenelitianUtama</w:t>
      </w:r>
      <w:r w:rsidR="005A1B68" w:rsidRPr="00CF05AB">
        <w:tab/>
      </w:r>
    </w:p>
    <w:p w:rsidR="0036073A" w:rsidRPr="00CF05AB" w:rsidRDefault="005A1B68" w:rsidP="005A1B68">
      <w:pPr>
        <w:spacing w:line="480" w:lineRule="auto"/>
        <w:jc w:val="both"/>
        <w:rPr>
          <w:lang w:val="id-ID"/>
        </w:rPr>
      </w:pPr>
      <w:r w:rsidRPr="00CF05AB">
        <w:tab/>
      </w:r>
      <w:r w:rsidR="0036073A" w:rsidRPr="00CF05AB">
        <w:rPr>
          <w:lang w:val="id-ID"/>
        </w:rPr>
        <w:t xml:space="preserve">Penelitian </w:t>
      </w:r>
      <w:r w:rsidR="0036073A" w:rsidRPr="00CF05AB">
        <w:t>utama</w:t>
      </w:r>
      <w:r w:rsidR="0036073A" w:rsidRPr="00CF05AB">
        <w:rPr>
          <w:lang w:val="id-ID"/>
        </w:rPr>
        <w:t xml:space="preserve"> terdiri dari rancanganperlakuan, rancangan percobaan, </w:t>
      </w:r>
      <w:r w:rsidR="0036073A" w:rsidRPr="00CF05AB">
        <w:t>rancangananalisis</w:t>
      </w:r>
      <w:r w:rsidR="0036073A" w:rsidRPr="00CF05AB">
        <w:rPr>
          <w:lang w:val="id-ID"/>
        </w:rPr>
        <w:t xml:space="preserve">, </w:t>
      </w:r>
      <w:r w:rsidR="0036073A" w:rsidRPr="00CF05AB">
        <w:t>dan</w:t>
      </w:r>
      <w:r w:rsidR="0036073A" w:rsidRPr="00CF05AB">
        <w:rPr>
          <w:lang w:val="id-ID"/>
        </w:rPr>
        <w:t>rancangan respon.</w:t>
      </w:r>
    </w:p>
    <w:p w:rsidR="009B2A57" w:rsidRPr="00CF05AB" w:rsidRDefault="0090164B" w:rsidP="009B2A57">
      <w:pPr>
        <w:spacing w:line="480" w:lineRule="auto"/>
        <w:jc w:val="both"/>
        <w:rPr>
          <w:bCs/>
        </w:rPr>
      </w:pPr>
      <w:r>
        <w:rPr>
          <w:bCs/>
        </w:rPr>
        <w:t>3.2.1</w:t>
      </w:r>
      <w:r w:rsidR="009B2A57" w:rsidRPr="00CF05AB">
        <w:rPr>
          <w:bCs/>
        </w:rPr>
        <w:t>.1. RancanganPerlakuan</w:t>
      </w:r>
    </w:p>
    <w:p w:rsidR="009B2A57" w:rsidRDefault="00840B12" w:rsidP="003A11C6">
      <w:pPr>
        <w:spacing w:line="480" w:lineRule="auto"/>
        <w:ind w:firstLine="720"/>
        <w:jc w:val="both"/>
        <w:rPr>
          <w:bCs/>
        </w:rPr>
      </w:pPr>
      <w:r w:rsidRPr="00CF05AB">
        <w:rPr>
          <w:bCs/>
        </w:rPr>
        <w:t>Perlakuan</w:t>
      </w:r>
      <w:r w:rsidR="00F67E93">
        <w:rPr>
          <w:bCs/>
        </w:rPr>
        <w:t xml:space="preserve">yang </w:t>
      </w:r>
      <w:r w:rsidR="00210015">
        <w:rPr>
          <w:bCs/>
        </w:rPr>
        <w:t>dil</w:t>
      </w:r>
      <w:r>
        <w:rPr>
          <w:bCs/>
        </w:rPr>
        <w:t>akukan</w:t>
      </w:r>
      <w:r w:rsidR="00F67E93">
        <w:rPr>
          <w:bCs/>
        </w:rPr>
        <w:t xml:space="preserve">terdiridariduafaktor, </w:t>
      </w:r>
      <w:r w:rsidR="009B2A57" w:rsidRPr="00CF05AB">
        <w:rPr>
          <w:bCs/>
        </w:rPr>
        <w:t>yaitu</w:t>
      </w:r>
      <w:r w:rsidR="00F67E93">
        <w:rPr>
          <w:bCs/>
        </w:rPr>
        <w:t xml:space="preserve"> factor </w:t>
      </w:r>
      <w:r w:rsidR="00210015">
        <w:rPr>
          <w:bCs/>
        </w:rPr>
        <w:t>daerah</w:t>
      </w:r>
      <w:r w:rsidR="00F67E93">
        <w:rPr>
          <w:bCs/>
        </w:rPr>
        <w:t xml:space="preserve"> </w:t>
      </w:r>
      <w:r w:rsidR="00210015">
        <w:rPr>
          <w:bCs/>
        </w:rPr>
        <w:t>penanaman</w:t>
      </w:r>
      <w:r w:rsidR="005135A2">
        <w:rPr>
          <w:bCs/>
        </w:rPr>
        <w:t>(L</w:t>
      </w:r>
      <w:r w:rsidR="009B2A57" w:rsidRPr="00CF05AB">
        <w:rPr>
          <w:bCs/>
        </w:rPr>
        <w:t xml:space="preserve">) </w:t>
      </w:r>
      <w:r>
        <w:rPr>
          <w:bCs/>
        </w:rPr>
        <w:t>meliputi</w:t>
      </w:r>
      <w:r w:rsidR="009B2A57" w:rsidRPr="00CF05AB">
        <w:rPr>
          <w:bCs/>
        </w:rPr>
        <w:t xml:space="preserve">  3 taraf</w:t>
      </w:r>
      <w:r w:rsidR="00F67E93">
        <w:rPr>
          <w:bCs/>
        </w:rPr>
        <w:t xml:space="preserve"> </w:t>
      </w:r>
      <w:r w:rsidR="009B2A57" w:rsidRPr="00CF05AB">
        <w:rPr>
          <w:bCs/>
        </w:rPr>
        <w:t>dan</w:t>
      </w:r>
      <w:r w:rsidR="00F67E93">
        <w:rPr>
          <w:bCs/>
        </w:rPr>
        <w:t xml:space="preserve"> factor </w:t>
      </w:r>
      <w:r w:rsidR="00FF2902">
        <w:rPr>
          <w:bCs/>
        </w:rPr>
        <w:t>varietas</w:t>
      </w:r>
      <w:r w:rsidR="005135A2">
        <w:rPr>
          <w:bCs/>
        </w:rPr>
        <w:t xml:space="preserve"> (V</w:t>
      </w:r>
      <w:r w:rsidR="009B2A57" w:rsidRPr="00CF05AB">
        <w:rPr>
          <w:bCs/>
        </w:rPr>
        <w:t>) yang terdiridari</w:t>
      </w:r>
      <w:r w:rsidR="00FF2902">
        <w:rPr>
          <w:bCs/>
        </w:rPr>
        <w:t>6</w:t>
      </w:r>
      <w:r>
        <w:rPr>
          <w:bCs/>
        </w:rPr>
        <w:t>taraf</w:t>
      </w:r>
      <w:r w:rsidR="00FF2902">
        <w:rPr>
          <w:bCs/>
        </w:rPr>
        <w:t>.</w:t>
      </w:r>
    </w:p>
    <w:p w:rsidR="009B2A57" w:rsidRPr="00CF05AB" w:rsidRDefault="00840B12" w:rsidP="003A11C6">
      <w:pPr>
        <w:spacing w:line="480" w:lineRule="auto"/>
        <w:jc w:val="both"/>
        <w:rPr>
          <w:bCs/>
        </w:rPr>
      </w:pPr>
      <w:r w:rsidRPr="00CF05AB">
        <w:rPr>
          <w:bCs/>
        </w:rPr>
        <w:t>Faktor</w:t>
      </w:r>
      <w:r w:rsidR="00F67E93">
        <w:rPr>
          <w:bCs/>
        </w:rPr>
        <w:t xml:space="preserve"> </w:t>
      </w:r>
      <w:r w:rsidR="00210015">
        <w:rPr>
          <w:bCs/>
        </w:rPr>
        <w:t>daerah</w:t>
      </w:r>
      <w:r w:rsidR="00F67E93">
        <w:rPr>
          <w:bCs/>
        </w:rPr>
        <w:t xml:space="preserve"> </w:t>
      </w:r>
      <w:r w:rsidR="00210015">
        <w:rPr>
          <w:bCs/>
        </w:rPr>
        <w:t>penanaman</w:t>
      </w:r>
      <w:r w:rsidR="00F67E93">
        <w:rPr>
          <w:bCs/>
        </w:rPr>
        <w:t xml:space="preserve"> </w:t>
      </w:r>
      <w:r w:rsidR="005135A2">
        <w:rPr>
          <w:bCs/>
        </w:rPr>
        <w:t>(L</w:t>
      </w:r>
      <w:r w:rsidR="009B2A57" w:rsidRPr="00CF05AB">
        <w:rPr>
          <w:bCs/>
        </w:rPr>
        <w:t xml:space="preserve">) </w:t>
      </w:r>
      <w:r w:rsidR="00BB332C">
        <w:rPr>
          <w:bCs/>
        </w:rPr>
        <w:t>dengan 3 taraf</w:t>
      </w:r>
      <w:r w:rsidR="009B2A57" w:rsidRPr="00CF05AB">
        <w:rPr>
          <w:bCs/>
        </w:rPr>
        <w:t>yaitu :</w:t>
      </w:r>
    </w:p>
    <w:p w:rsidR="000A2587" w:rsidRPr="00DD5997" w:rsidRDefault="005135A2" w:rsidP="005A1B68">
      <w:pPr>
        <w:spacing w:line="480" w:lineRule="auto"/>
        <w:rPr>
          <w:bCs/>
          <w:lang w:val="id-ID"/>
        </w:rPr>
      </w:pPr>
      <w:r>
        <w:rPr>
          <w:bCs/>
          <w:vertAlign w:val="subscript"/>
        </w:rPr>
        <w:t>l</w:t>
      </w:r>
      <w:r w:rsidR="009B2A57" w:rsidRPr="00CF05AB">
        <w:rPr>
          <w:bCs/>
          <w:vertAlign w:val="subscript"/>
        </w:rPr>
        <w:t>1</w:t>
      </w:r>
      <w:r w:rsidR="009B2A57" w:rsidRPr="00CF05AB">
        <w:rPr>
          <w:bCs/>
        </w:rPr>
        <w:t xml:space="preserve"> = </w:t>
      </w:r>
      <w:r w:rsidR="000A2587">
        <w:t>Subang / Sukamandi di BALITPA</w:t>
      </w:r>
      <w:r w:rsidR="00F67E93">
        <w:t xml:space="preserve"> </w:t>
      </w:r>
      <w:r w:rsidR="00DD5997">
        <w:rPr>
          <w:bCs/>
          <w:lang w:val="id-ID"/>
        </w:rPr>
        <w:t xml:space="preserve">dengan </w:t>
      </w:r>
      <w:r>
        <w:rPr>
          <w:bCs/>
        </w:rPr>
        <w:t xml:space="preserve">ketinggian </w:t>
      </w:r>
      <w:r w:rsidR="00DD5997">
        <w:rPr>
          <w:bCs/>
          <w:lang w:val="id-ID"/>
        </w:rPr>
        <w:t>10 m dari permukaan laut</w:t>
      </w:r>
    </w:p>
    <w:p w:rsidR="005A1B68" w:rsidRPr="00DD5997" w:rsidRDefault="005135A2" w:rsidP="005A1B68">
      <w:pPr>
        <w:spacing w:line="480" w:lineRule="auto"/>
        <w:rPr>
          <w:bCs/>
          <w:lang w:val="id-ID"/>
        </w:rPr>
      </w:pPr>
      <w:r>
        <w:rPr>
          <w:bCs/>
          <w:vertAlign w:val="subscript"/>
        </w:rPr>
        <w:t>l</w:t>
      </w:r>
      <w:r w:rsidR="009B2A57" w:rsidRPr="00CF05AB">
        <w:rPr>
          <w:bCs/>
          <w:vertAlign w:val="subscript"/>
        </w:rPr>
        <w:t>2</w:t>
      </w:r>
      <w:r w:rsidR="009B2A57" w:rsidRPr="00CF05AB">
        <w:rPr>
          <w:bCs/>
        </w:rPr>
        <w:t xml:space="preserve"> =</w:t>
      </w:r>
      <w:r w:rsidR="000A2587">
        <w:t xml:space="preserve">Sumedang/ </w:t>
      </w:r>
      <w:r w:rsidR="00C24660">
        <w:t>Desa</w:t>
      </w:r>
      <w:r w:rsidR="00F67E93">
        <w:t xml:space="preserve"> </w:t>
      </w:r>
      <w:r w:rsidR="00C24660">
        <w:t>Ciuyah</w:t>
      </w:r>
      <w:r w:rsidR="00F67E93">
        <w:t xml:space="preserve"> </w:t>
      </w:r>
      <w:r w:rsidR="00C24660">
        <w:t>Kec.Cisarua</w:t>
      </w:r>
      <w:r w:rsidR="00DD5997">
        <w:rPr>
          <w:lang w:val="id-ID"/>
        </w:rPr>
        <w:t xml:space="preserve"> dengan </w:t>
      </w:r>
      <w:r>
        <w:t xml:space="preserve">ketinggian </w:t>
      </w:r>
      <w:r w:rsidR="00DD5997">
        <w:rPr>
          <w:lang w:val="id-ID"/>
        </w:rPr>
        <w:t>400 m dari permukaan laut</w:t>
      </w:r>
    </w:p>
    <w:p w:rsidR="000A2587" w:rsidRPr="00DD5997" w:rsidRDefault="005135A2" w:rsidP="000A2587">
      <w:pPr>
        <w:spacing w:line="480" w:lineRule="auto"/>
        <w:rPr>
          <w:lang w:val="id-ID"/>
        </w:rPr>
      </w:pPr>
      <w:r>
        <w:rPr>
          <w:bCs/>
          <w:vertAlign w:val="subscript"/>
        </w:rPr>
        <w:t>l</w:t>
      </w:r>
      <w:r w:rsidR="009B2A57" w:rsidRPr="00CF05AB">
        <w:rPr>
          <w:bCs/>
          <w:vertAlign w:val="subscript"/>
        </w:rPr>
        <w:t>3</w:t>
      </w:r>
      <w:r w:rsidR="009B2A57" w:rsidRPr="00CF05AB">
        <w:rPr>
          <w:bCs/>
        </w:rPr>
        <w:t xml:space="preserve"> = </w:t>
      </w:r>
      <w:r w:rsidR="000A2587">
        <w:t xml:space="preserve">Garut/ </w:t>
      </w:r>
      <w:r w:rsidR="00C24660">
        <w:t>Desa</w:t>
      </w:r>
      <w:r w:rsidR="00F67E93">
        <w:t xml:space="preserve"> </w:t>
      </w:r>
      <w:r w:rsidR="00C24660">
        <w:t>Ciburuy</w:t>
      </w:r>
      <w:r w:rsidR="00F67E93">
        <w:t xml:space="preserve"> </w:t>
      </w:r>
      <w:r w:rsidR="00C24660">
        <w:t>Kec. Boyongbong</w:t>
      </w:r>
      <w:r w:rsidR="00DD5997">
        <w:rPr>
          <w:lang w:val="id-ID"/>
        </w:rPr>
        <w:t xml:space="preserve"> dengan </w:t>
      </w:r>
      <w:r>
        <w:t xml:space="preserve">ketinggian </w:t>
      </w:r>
      <w:r w:rsidR="00DD5997">
        <w:rPr>
          <w:lang w:val="id-ID"/>
        </w:rPr>
        <w:t>1200 m dari permukaan laut</w:t>
      </w:r>
    </w:p>
    <w:p w:rsidR="009B2A57" w:rsidRPr="00CF05AB" w:rsidRDefault="00BB332C" w:rsidP="000A2587">
      <w:pPr>
        <w:spacing w:line="480" w:lineRule="auto"/>
        <w:rPr>
          <w:bCs/>
        </w:rPr>
      </w:pPr>
      <w:r>
        <w:rPr>
          <w:bCs/>
        </w:rPr>
        <w:t>Fak</w:t>
      </w:r>
      <w:r w:rsidR="00840B12" w:rsidRPr="00CF05AB">
        <w:rPr>
          <w:bCs/>
        </w:rPr>
        <w:t>tor</w:t>
      </w:r>
      <w:r w:rsidR="00840B12">
        <w:rPr>
          <w:bCs/>
        </w:rPr>
        <w:t>varietas</w:t>
      </w:r>
      <w:r w:rsidR="009B2A57" w:rsidRPr="00CF05AB">
        <w:rPr>
          <w:bCs/>
        </w:rPr>
        <w:t>(</w:t>
      </w:r>
      <w:r w:rsidR="005135A2">
        <w:rPr>
          <w:bCs/>
        </w:rPr>
        <w:t>V</w:t>
      </w:r>
      <w:r w:rsidR="009B2A57" w:rsidRPr="00CF05AB">
        <w:rPr>
          <w:bCs/>
        </w:rPr>
        <w:t xml:space="preserve">) </w:t>
      </w:r>
      <w:r>
        <w:rPr>
          <w:bCs/>
        </w:rPr>
        <w:t>yang terdiri 6 taraf</w:t>
      </w:r>
      <w:r w:rsidR="009B2A57" w:rsidRPr="00CF05AB">
        <w:rPr>
          <w:bCs/>
        </w:rPr>
        <w:t>yaitu :</w:t>
      </w:r>
    </w:p>
    <w:p w:rsidR="005A1B68" w:rsidRPr="00CF05AB" w:rsidRDefault="005135A2" w:rsidP="005A1B68">
      <w:pPr>
        <w:spacing w:line="480" w:lineRule="auto"/>
        <w:jc w:val="both"/>
        <w:rPr>
          <w:bCs/>
        </w:rPr>
      </w:pPr>
      <w:r>
        <w:rPr>
          <w:bCs/>
          <w:vertAlign w:val="subscript"/>
        </w:rPr>
        <w:t>v</w:t>
      </w:r>
      <w:r w:rsidR="009B2A57" w:rsidRPr="00CF05AB">
        <w:rPr>
          <w:bCs/>
          <w:vertAlign w:val="subscript"/>
        </w:rPr>
        <w:t>1</w:t>
      </w:r>
      <w:r w:rsidR="009B2A57" w:rsidRPr="00CF05AB">
        <w:rPr>
          <w:bCs/>
        </w:rPr>
        <w:t xml:space="preserve"> = </w:t>
      </w:r>
      <w:r w:rsidR="00866AEA">
        <w:rPr>
          <w:bCs/>
        </w:rPr>
        <w:t>Varietas</w:t>
      </w:r>
      <w:r w:rsidR="001D1ADB">
        <w:t>Selebes</w:t>
      </w:r>
    </w:p>
    <w:p w:rsidR="009B2A57" w:rsidRPr="00CF05AB" w:rsidRDefault="005135A2" w:rsidP="005A1B68">
      <w:pPr>
        <w:spacing w:line="480" w:lineRule="auto"/>
        <w:jc w:val="both"/>
        <w:rPr>
          <w:bCs/>
        </w:rPr>
      </w:pPr>
      <w:r>
        <w:rPr>
          <w:bCs/>
        </w:rPr>
        <w:t>v</w:t>
      </w:r>
      <w:r w:rsidR="009B2A57" w:rsidRPr="00CF05AB">
        <w:rPr>
          <w:bCs/>
          <w:vertAlign w:val="subscript"/>
        </w:rPr>
        <w:t>2</w:t>
      </w:r>
      <w:r w:rsidR="009B2A57" w:rsidRPr="00CF05AB">
        <w:rPr>
          <w:bCs/>
        </w:rPr>
        <w:t xml:space="preserve"> = </w:t>
      </w:r>
      <w:r w:rsidR="00866AEA">
        <w:rPr>
          <w:bCs/>
        </w:rPr>
        <w:t>Varietas</w:t>
      </w:r>
      <w:r w:rsidR="001D1ADB">
        <w:t>Gilirang</w:t>
      </w:r>
    </w:p>
    <w:p w:rsidR="005A1B68" w:rsidRDefault="005135A2" w:rsidP="005A1B68">
      <w:pPr>
        <w:spacing w:line="480" w:lineRule="auto"/>
        <w:jc w:val="both"/>
        <w:rPr>
          <w:bCs/>
        </w:rPr>
      </w:pPr>
      <w:r>
        <w:rPr>
          <w:bCs/>
        </w:rPr>
        <w:t>v</w:t>
      </w:r>
      <w:r w:rsidR="009B2A57" w:rsidRPr="00CF05AB">
        <w:rPr>
          <w:bCs/>
          <w:vertAlign w:val="subscript"/>
        </w:rPr>
        <w:t>3</w:t>
      </w:r>
      <w:r w:rsidR="009B2A57" w:rsidRPr="00CF05AB">
        <w:rPr>
          <w:bCs/>
        </w:rPr>
        <w:t xml:space="preserve"> = </w:t>
      </w:r>
      <w:r w:rsidR="00866AEA">
        <w:rPr>
          <w:bCs/>
        </w:rPr>
        <w:t>Varietas</w:t>
      </w:r>
      <w:r w:rsidR="00833A75">
        <w:t>BatangGadis</w:t>
      </w:r>
      <w:bookmarkStart w:id="0" w:name="_GoBack"/>
      <w:bookmarkEnd w:id="0"/>
    </w:p>
    <w:p w:rsidR="001D1ADB" w:rsidRPr="00CF05AB" w:rsidRDefault="005135A2" w:rsidP="001D1ADB">
      <w:pPr>
        <w:spacing w:line="480" w:lineRule="auto"/>
        <w:jc w:val="both"/>
        <w:rPr>
          <w:bCs/>
        </w:rPr>
      </w:pPr>
      <w:r>
        <w:rPr>
          <w:bCs/>
        </w:rPr>
        <w:t>v</w:t>
      </w:r>
      <w:r w:rsidR="001D1ADB">
        <w:rPr>
          <w:bCs/>
          <w:vertAlign w:val="subscript"/>
        </w:rPr>
        <w:t>4</w:t>
      </w:r>
      <w:r w:rsidR="001D1ADB" w:rsidRPr="00CF05AB">
        <w:rPr>
          <w:bCs/>
        </w:rPr>
        <w:t xml:space="preserve"> = </w:t>
      </w:r>
      <w:r w:rsidR="00866AEA">
        <w:rPr>
          <w:bCs/>
        </w:rPr>
        <w:t>Varietas</w:t>
      </w:r>
      <w:r w:rsidR="001D1ADB">
        <w:t>Rojelele</w:t>
      </w:r>
    </w:p>
    <w:p w:rsidR="001D1ADB" w:rsidRPr="00CF05AB" w:rsidRDefault="005135A2" w:rsidP="001D1ADB">
      <w:pPr>
        <w:spacing w:line="480" w:lineRule="auto"/>
        <w:jc w:val="both"/>
        <w:rPr>
          <w:bCs/>
        </w:rPr>
      </w:pPr>
      <w:r>
        <w:rPr>
          <w:bCs/>
        </w:rPr>
        <w:t>v</w:t>
      </w:r>
      <w:r w:rsidR="001D1ADB">
        <w:rPr>
          <w:bCs/>
          <w:vertAlign w:val="subscript"/>
        </w:rPr>
        <w:t>5</w:t>
      </w:r>
      <w:r w:rsidR="001D1ADB" w:rsidRPr="00CF05AB">
        <w:rPr>
          <w:bCs/>
        </w:rPr>
        <w:t xml:space="preserve"> = </w:t>
      </w:r>
      <w:r w:rsidR="00866AEA">
        <w:rPr>
          <w:bCs/>
        </w:rPr>
        <w:t>Varietas</w:t>
      </w:r>
      <w:r w:rsidR="001D1ADB">
        <w:t>Sintanur</w:t>
      </w:r>
    </w:p>
    <w:p w:rsidR="001D1ADB" w:rsidRDefault="005135A2" w:rsidP="005A1B68">
      <w:pPr>
        <w:spacing w:line="480" w:lineRule="auto"/>
        <w:jc w:val="both"/>
      </w:pPr>
      <w:r>
        <w:rPr>
          <w:bCs/>
          <w:vertAlign w:val="subscript"/>
        </w:rPr>
        <w:lastRenderedPageBreak/>
        <w:t>v</w:t>
      </w:r>
      <w:r w:rsidR="001D1ADB">
        <w:rPr>
          <w:bCs/>
          <w:vertAlign w:val="subscript"/>
        </w:rPr>
        <w:t>6</w:t>
      </w:r>
      <w:r w:rsidR="001D1ADB" w:rsidRPr="00CF05AB">
        <w:rPr>
          <w:bCs/>
        </w:rPr>
        <w:t xml:space="preserve"> = </w:t>
      </w:r>
      <w:r w:rsidR="00866AEA">
        <w:rPr>
          <w:bCs/>
        </w:rPr>
        <w:t>Varietas</w:t>
      </w:r>
      <w:r w:rsidR="001D1ADB">
        <w:t>Cimelati</w:t>
      </w:r>
    </w:p>
    <w:p w:rsidR="009B2A57" w:rsidRPr="00CF05AB" w:rsidRDefault="0090164B" w:rsidP="009B2A57">
      <w:pPr>
        <w:spacing w:line="480" w:lineRule="auto"/>
        <w:jc w:val="both"/>
        <w:rPr>
          <w:bCs/>
        </w:rPr>
      </w:pPr>
      <w:r>
        <w:rPr>
          <w:bCs/>
        </w:rPr>
        <w:t>3.2.1</w:t>
      </w:r>
      <w:r w:rsidR="009B2A57" w:rsidRPr="00CF05AB">
        <w:rPr>
          <w:bCs/>
        </w:rPr>
        <w:t>.2. RancanganPercobaan</w:t>
      </w:r>
    </w:p>
    <w:p w:rsidR="001D1ADB" w:rsidRPr="00CF05AB" w:rsidRDefault="003A11C6" w:rsidP="003A11C6">
      <w:pPr>
        <w:tabs>
          <w:tab w:val="left" w:pos="709"/>
        </w:tabs>
        <w:spacing w:line="480" w:lineRule="auto"/>
        <w:ind w:firstLine="709"/>
        <w:jc w:val="both"/>
      </w:pPr>
      <w:r w:rsidRPr="00CF05AB">
        <w:rPr>
          <w:lang w:val="id-ID"/>
        </w:rPr>
        <w:t xml:space="preserve">Rancangan percobaan yang digunakan pada penelitian ini adalah </w:t>
      </w:r>
      <w:r w:rsidR="00840B12">
        <w:t>rancangan</w:t>
      </w:r>
      <w:r w:rsidR="005135A2">
        <w:t xml:space="preserve"> </w:t>
      </w:r>
      <w:r w:rsidR="001D1ADB">
        <w:t>faktorial 3 x 6</w:t>
      </w:r>
      <w:r w:rsidR="005135A2">
        <w:t xml:space="preserve"> </w:t>
      </w:r>
      <w:r w:rsidRPr="00CF05AB">
        <w:t>dalam</w:t>
      </w:r>
      <w:r w:rsidR="005135A2">
        <w:t xml:space="preserve"> </w:t>
      </w:r>
      <w:r w:rsidRPr="00CF05AB">
        <w:rPr>
          <w:lang w:val="id-ID"/>
        </w:rPr>
        <w:t xml:space="preserve">Rancangan Acak Kelompok (RAK) dengan </w:t>
      </w:r>
      <w:r w:rsidRPr="00CF05AB">
        <w:rPr>
          <w:lang w:val="id-ID"/>
        </w:rPr>
        <w:br w:type="textWrapping" w:clear="all"/>
      </w:r>
      <w:r w:rsidR="001D1ADB">
        <w:t xml:space="preserve">18 </w:t>
      </w:r>
      <w:r w:rsidR="00BB332C">
        <w:t>kombinasi</w:t>
      </w:r>
      <w:r w:rsidR="005135A2">
        <w:t xml:space="preserve"> </w:t>
      </w:r>
      <w:r w:rsidR="006731A2">
        <w:t>perlakuan</w:t>
      </w:r>
      <w:r w:rsidR="005135A2">
        <w:t xml:space="preserve"> </w:t>
      </w:r>
      <w:r w:rsidRPr="00CF05AB">
        <w:t>masing-masing</w:t>
      </w:r>
      <w:r w:rsidR="005135A2">
        <w:t xml:space="preserve"> </w:t>
      </w:r>
      <w:r w:rsidRPr="00CF05AB">
        <w:t>perlakuan</w:t>
      </w:r>
      <w:r w:rsidR="005135A2">
        <w:t xml:space="preserve"> </w:t>
      </w:r>
      <w:r w:rsidRPr="00CF05AB">
        <w:t>diulang</w:t>
      </w:r>
      <w:r w:rsidR="005135A2">
        <w:t xml:space="preserve"> </w:t>
      </w:r>
      <w:r w:rsidRPr="00CF05AB">
        <w:t>sebanyak</w:t>
      </w:r>
      <w:r w:rsidR="005135A2">
        <w:t xml:space="preserve"> 2</w:t>
      </w:r>
      <w:r w:rsidRPr="00CF05AB">
        <w:rPr>
          <w:lang w:val="id-ID"/>
        </w:rPr>
        <w:t xml:space="preserve"> kali</w:t>
      </w:r>
      <w:r w:rsidR="005135A2">
        <w:t xml:space="preserve"> </w:t>
      </w:r>
      <w:r w:rsidR="00945DD5">
        <w:t>sehingga</w:t>
      </w:r>
      <w:r w:rsidR="005135A2">
        <w:t xml:space="preserve"> </w:t>
      </w:r>
      <w:r w:rsidR="00945DD5">
        <w:t>diperoleh 36</w:t>
      </w:r>
      <w:r w:rsidR="005135A2">
        <w:t xml:space="preserve"> </w:t>
      </w:r>
      <w:r w:rsidRPr="00CF05AB">
        <w:t>satuan</w:t>
      </w:r>
      <w:r w:rsidR="005135A2">
        <w:t xml:space="preserve"> </w:t>
      </w:r>
      <w:r w:rsidRPr="00CF05AB">
        <w:t xml:space="preserve">percobaan. </w:t>
      </w:r>
      <w:r w:rsidR="00840B12">
        <w:t>Percobaan</w:t>
      </w:r>
      <w:r w:rsidRPr="00CF05AB">
        <w:t xml:space="preserve"> yang dila</w:t>
      </w:r>
      <w:r w:rsidR="00BB332C">
        <w:t>kukan</w:t>
      </w:r>
      <w:r w:rsidR="005135A2">
        <w:t xml:space="preserve"> </w:t>
      </w:r>
      <w:r w:rsidR="00BB332C">
        <w:t>dapat</w:t>
      </w:r>
      <w:r w:rsidR="005135A2">
        <w:t xml:space="preserve"> </w:t>
      </w:r>
      <w:r w:rsidR="00BB332C">
        <w:t>dilihat</w:t>
      </w:r>
      <w:r w:rsidR="005135A2">
        <w:t xml:space="preserve"> </w:t>
      </w:r>
      <w:r w:rsidR="00BB332C">
        <w:t>pada</w:t>
      </w:r>
      <w:r w:rsidR="005135A2">
        <w:t xml:space="preserve"> </w:t>
      </w:r>
      <w:r w:rsidR="00BB332C">
        <w:t>Tabel</w:t>
      </w:r>
      <w:r w:rsidR="005135A2">
        <w:t xml:space="preserve"> </w:t>
      </w:r>
      <w:r w:rsidR="00D36570">
        <w:t>9</w:t>
      </w:r>
      <w:r w:rsidR="00BB332C">
        <w:t>.</w:t>
      </w:r>
    </w:p>
    <w:p w:rsidR="003A11C6" w:rsidRPr="00CF05AB" w:rsidRDefault="003A11C6" w:rsidP="003A11C6">
      <w:pPr>
        <w:tabs>
          <w:tab w:val="left" w:pos="360"/>
          <w:tab w:val="left" w:pos="567"/>
          <w:tab w:val="left" w:pos="720"/>
          <w:tab w:val="left" w:pos="1440"/>
        </w:tabs>
        <w:jc w:val="center"/>
        <w:rPr>
          <w:lang w:val="de-DE"/>
        </w:rPr>
      </w:pPr>
      <w:r w:rsidRPr="00CF05AB">
        <w:rPr>
          <w:lang w:val="de-DE"/>
        </w:rPr>
        <w:t xml:space="preserve">Tabel </w:t>
      </w:r>
      <w:r w:rsidR="00D36570">
        <w:rPr>
          <w:lang w:val="de-DE"/>
        </w:rPr>
        <w:t>9</w:t>
      </w:r>
      <w:r w:rsidRPr="00CF05AB">
        <w:rPr>
          <w:lang w:val="de-DE"/>
        </w:rPr>
        <w:t xml:space="preserve">. </w:t>
      </w:r>
      <w:r w:rsidR="00945DD5">
        <w:rPr>
          <w:lang w:val="de-DE"/>
        </w:rPr>
        <w:t>Rancangan</w:t>
      </w:r>
      <w:r w:rsidRPr="00CF05AB">
        <w:rPr>
          <w:lang w:val="de-DE"/>
        </w:rPr>
        <w:t xml:space="preserve"> Percobaan Pengaruh </w:t>
      </w:r>
      <w:r w:rsidR="00492554">
        <w:rPr>
          <w:bCs/>
        </w:rPr>
        <w:t>katakteristikkomponen flavor beberapavarietasberaspadaketinggiantempatberbeda</w:t>
      </w:r>
    </w:p>
    <w:tbl>
      <w:tblPr>
        <w:tblW w:w="0" w:type="auto"/>
        <w:jc w:val="right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1370"/>
        <w:gridCol w:w="728"/>
        <w:gridCol w:w="709"/>
        <w:gridCol w:w="757"/>
        <w:gridCol w:w="724"/>
        <w:gridCol w:w="724"/>
        <w:gridCol w:w="724"/>
      </w:tblGrid>
      <w:tr w:rsidR="001D1ADB" w:rsidRPr="00CF05AB" w:rsidTr="00210015">
        <w:trPr>
          <w:trHeight w:val="285"/>
          <w:jc w:val="right"/>
        </w:trPr>
        <w:tc>
          <w:tcPr>
            <w:tcW w:w="2312" w:type="dxa"/>
            <w:vMerge w:val="restart"/>
          </w:tcPr>
          <w:p w:rsidR="001D1ADB" w:rsidRPr="00CF05AB" w:rsidRDefault="00210015" w:rsidP="005135A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Daerah Penanaman </w:t>
            </w:r>
            <w:r w:rsidR="001D1ADB" w:rsidRPr="00CF05AB">
              <w:rPr>
                <w:lang w:val="de-DE"/>
              </w:rPr>
              <w:t>(</w:t>
            </w:r>
            <w:r w:rsidR="005135A2">
              <w:rPr>
                <w:lang w:val="de-DE"/>
              </w:rPr>
              <w:t>L</w:t>
            </w:r>
            <w:r w:rsidR="001D1ADB" w:rsidRPr="00CF05AB">
              <w:rPr>
                <w:lang w:val="de-DE"/>
              </w:rPr>
              <w:t>)</w:t>
            </w:r>
          </w:p>
        </w:tc>
        <w:tc>
          <w:tcPr>
            <w:tcW w:w="1370" w:type="dxa"/>
            <w:vMerge w:val="restart"/>
          </w:tcPr>
          <w:p w:rsidR="001D1ADB" w:rsidRPr="00CF05A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 w:rsidRPr="00CF05AB">
              <w:rPr>
                <w:lang w:val="de-DE"/>
              </w:rPr>
              <w:t>Kelompok Ulangan</w:t>
            </w:r>
          </w:p>
        </w:tc>
        <w:tc>
          <w:tcPr>
            <w:tcW w:w="4366" w:type="dxa"/>
            <w:gridSpan w:val="6"/>
          </w:tcPr>
          <w:p w:rsidR="001D1ADB" w:rsidRPr="00CF05AB" w:rsidRDefault="0081400E" w:rsidP="005135A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Varietas </w:t>
            </w:r>
            <w:r w:rsidR="001D1ADB" w:rsidRPr="00CF05AB">
              <w:rPr>
                <w:lang w:val="de-DE"/>
              </w:rPr>
              <w:t xml:space="preserve"> (</w:t>
            </w:r>
            <w:r w:rsidR="005135A2">
              <w:rPr>
                <w:lang w:val="de-DE"/>
              </w:rPr>
              <w:t>v</w:t>
            </w:r>
            <w:r w:rsidR="001D1ADB" w:rsidRPr="00CF05AB">
              <w:rPr>
                <w:lang w:val="de-DE"/>
              </w:rPr>
              <w:t>)</w:t>
            </w:r>
          </w:p>
        </w:tc>
      </w:tr>
      <w:tr w:rsidR="001D1ADB" w:rsidRPr="00CF05AB" w:rsidTr="00210015">
        <w:trPr>
          <w:trHeight w:val="284"/>
          <w:jc w:val="right"/>
        </w:trPr>
        <w:tc>
          <w:tcPr>
            <w:tcW w:w="2312" w:type="dxa"/>
            <w:vMerge/>
          </w:tcPr>
          <w:p w:rsidR="001D1ADB" w:rsidRPr="00CF05A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</w:p>
        </w:tc>
        <w:tc>
          <w:tcPr>
            <w:tcW w:w="1370" w:type="dxa"/>
            <w:vMerge/>
          </w:tcPr>
          <w:p w:rsidR="001D1ADB" w:rsidRPr="00CF05A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</w:p>
        </w:tc>
        <w:tc>
          <w:tcPr>
            <w:tcW w:w="728" w:type="dxa"/>
          </w:tcPr>
          <w:p w:rsidR="001D1ADB" w:rsidRPr="00CF05AB" w:rsidRDefault="005135A2" w:rsidP="00A6548F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1D1ADB" w:rsidRPr="00CF05AB">
              <w:rPr>
                <w:vertAlign w:val="subscript"/>
                <w:lang w:val="de-DE"/>
              </w:rPr>
              <w:t>1</w:t>
            </w:r>
          </w:p>
        </w:tc>
        <w:tc>
          <w:tcPr>
            <w:tcW w:w="709" w:type="dxa"/>
          </w:tcPr>
          <w:p w:rsidR="001D1ADB" w:rsidRPr="00CF05AB" w:rsidRDefault="005135A2" w:rsidP="00A6548F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1D1ADB" w:rsidRPr="00CF05AB">
              <w:rPr>
                <w:vertAlign w:val="subscript"/>
                <w:lang w:val="de-DE"/>
              </w:rPr>
              <w:t>2</w:t>
            </w:r>
          </w:p>
        </w:tc>
        <w:tc>
          <w:tcPr>
            <w:tcW w:w="757" w:type="dxa"/>
          </w:tcPr>
          <w:p w:rsidR="001D1ADB" w:rsidRPr="00CF05AB" w:rsidRDefault="005135A2" w:rsidP="00A6548F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1D1ADB" w:rsidRPr="00CF05AB">
              <w:rPr>
                <w:vertAlign w:val="subscript"/>
                <w:lang w:val="de-DE"/>
              </w:rPr>
              <w:t>3</w:t>
            </w:r>
          </w:p>
        </w:tc>
        <w:tc>
          <w:tcPr>
            <w:tcW w:w="724" w:type="dxa"/>
          </w:tcPr>
          <w:p w:rsidR="001D1ADB" w:rsidRPr="00CF05AB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945DD5">
              <w:rPr>
                <w:vertAlign w:val="subscript"/>
                <w:lang w:val="de-DE"/>
              </w:rPr>
              <w:t>4</w:t>
            </w:r>
          </w:p>
        </w:tc>
        <w:tc>
          <w:tcPr>
            <w:tcW w:w="724" w:type="dxa"/>
          </w:tcPr>
          <w:p w:rsidR="001D1ADB" w:rsidRPr="00CF05AB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945DD5">
              <w:rPr>
                <w:vertAlign w:val="subscript"/>
                <w:lang w:val="de-DE"/>
              </w:rPr>
              <w:t>5</w:t>
            </w:r>
          </w:p>
        </w:tc>
        <w:tc>
          <w:tcPr>
            <w:tcW w:w="724" w:type="dxa"/>
          </w:tcPr>
          <w:p w:rsidR="001D1ADB" w:rsidRPr="00CF05AB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945DD5">
              <w:rPr>
                <w:vertAlign w:val="subscript"/>
                <w:lang w:val="de-DE"/>
              </w:rPr>
              <w:t>6</w:t>
            </w:r>
          </w:p>
        </w:tc>
      </w:tr>
      <w:tr w:rsidR="001D1ADB" w:rsidRPr="00CF05AB" w:rsidTr="00210015">
        <w:trPr>
          <w:jc w:val="right"/>
        </w:trPr>
        <w:tc>
          <w:tcPr>
            <w:tcW w:w="2312" w:type="dxa"/>
            <w:vMerge w:val="restart"/>
            <w:vAlign w:val="center"/>
          </w:tcPr>
          <w:p w:rsidR="001D1ADB" w:rsidRDefault="001D1ADB" w:rsidP="00443EBE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t>Sukamandi</w:t>
            </w:r>
          </w:p>
          <w:p w:rsidR="001D1ADB" w:rsidRPr="00CF05AB" w:rsidRDefault="005135A2" w:rsidP="00443EBE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(l</w:t>
            </w:r>
            <w:r w:rsidR="001D1ADB" w:rsidRPr="00CF05AB">
              <w:rPr>
                <w:vertAlign w:val="subscript"/>
                <w:lang w:val="de-DE"/>
              </w:rPr>
              <w:t>1</w:t>
            </w:r>
            <w:r w:rsidR="001D1ADB" w:rsidRPr="00CF05AB">
              <w:rPr>
                <w:lang w:val="de-DE"/>
              </w:rPr>
              <w:t>)</w:t>
            </w:r>
          </w:p>
        </w:tc>
        <w:tc>
          <w:tcPr>
            <w:tcW w:w="1370" w:type="dxa"/>
          </w:tcPr>
          <w:p w:rsidR="001D1ADB" w:rsidRPr="00CF05A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 w:rsidRPr="00CF05AB">
              <w:rPr>
                <w:lang w:val="de-DE"/>
              </w:rPr>
              <w:t>1</w:t>
            </w:r>
          </w:p>
        </w:tc>
        <w:tc>
          <w:tcPr>
            <w:tcW w:w="728" w:type="dxa"/>
          </w:tcPr>
          <w:p w:rsidR="001D1ADB" w:rsidRPr="00CC0BF0" w:rsidRDefault="005135A2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1</w:t>
            </w:r>
          </w:p>
        </w:tc>
        <w:tc>
          <w:tcPr>
            <w:tcW w:w="709" w:type="dxa"/>
          </w:tcPr>
          <w:p w:rsidR="001D1ADB" w:rsidRPr="00CC0BF0" w:rsidRDefault="005135A2" w:rsidP="00443EBE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2</w:t>
            </w:r>
          </w:p>
        </w:tc>
        <w:tc>
          <w:tcPr>
            <w:tcW w:w="757" w:type="dxa"/>
          </w:tcPr>
          <w:p w:rsidR="001D1ADB" w:rsidRPr="00CC0BF0" w:rsidRDefault="005135A2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3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4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5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6</w:t>
            </w:r>
          </w:p>
        </w:tc>
      </w:tr>
      <w:tr w:rsidR="001D1ADB" w:rsidRPr="00CF05AB" w:rsidTr="00210015">
        <w:trPr>
          <w:jc w:val="right"/>
        </w:trPr>
        <w:tc>
          <w:tcPr>
            <w:tcW w:w="2312" w:type="dxa"/>
            <w:vMerge/>
          </w:tcPr>
          <w:p w:rsidR="001D1ADB" w:rsidRPr="00CF05A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</w:p>
        </w:tc>
        <w:tc>
          <w:tcPr>
            <w:tcW w:w="1370" w:type="dxa"/>
          </w:tcPr>
          <w:p w:rsidR="001D1ADB" w:rsidRPr="00CF05A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 w:rsidRPr="00CF05AB">
              <w:rPr>
                <w:lang w:val="de-DE"/>
              </w:rPr>
              <w:t>2</w:t>
            </w:r>
          </w:p>
        </w:tc>
        <w:tc>
          <w:tcPr>
            <w:tcW w:w="728" w:type="dxa"/>
          </w:tcPr>
          <w:p w:rsidR="001D1ADB" w:rsidRPr="00CC0BF0" w:rsidRDefault="005135A2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1</w:t>
            </w:r>
          </w:p>
        </w:tc>
        <w:tc>
          <w:tcPr>
            <w:tcW w:w="709" w:type="dxa"/>
          </w:tcPr>
          <w:p w:rsidR="001D1ADB" w:rsidRPr="00CC0BF0" w:rsidRDefault="005135A2" w:rsidP="00443EBE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2</w:t>
            </w:r>
          </w:p>
        </w:tc>
        <w:tc>
          <w:tcPr>
            <w:tcW w:w="757" w:type="dxa"/>
          </w:tcPr>
          <w:p w:rsidR="001D1ADB" w:rsidRPr="00CC0BF0" w:rsidRDefault="005135A2" w:rsidP="00443EBE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3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4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5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6</w:t>
            </w:r>
          </w:p>
        </w:tc>
      </w:tr>
      <w:tr w:rsidR="001D1ADB" w:rsidRPr="00CF05AB" w:rsidTr="00210015">
        <w:trPr>
          <w:jc w:val="right"/>
        </w:trPr>
        <w:tc>
          <w:tcPr>
            <w:tcW w:w="2312" w:type="dxa"/>
            <w:vMerge w:val="restart"/>
            <w:vAlign w:val="center"/>
          </w:tcPr>
          <w:p w:rsidR="001D1AD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t>Sumedang</w:t>
            </w:r>
          </w:p>
          <w:p w:rsidR="001D1ADB" w:rsidRPr="00CF05AB" w:rsidRDefault="001D1ADB" w:rsidP="005135A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 w:rsidRPr="00CF05AB">
              <w:rPr>
                <w:lang w:val="de-DE"/>
              </w:rPr>
              <w:t>(</w:t>
            </w:r>
            <w:r w:rsidR="005135A2">
              <w:rPr>
                <w:lang w:val="de-DE"/>
              </w:rPr>
              <w:t>l</w:t>
            </w:r>
            <w:r w:rsidRPr="00CF05AB">
              <w:rPr>
                <w:vertAlign w:val="subscript"/>
                <w:lang w:val="de-DE"/>
              </w:rPr>
              <w:t>2</w:t>
            </w:r>
            <w:r w:rsidRPr="00CF05AB">
              <w:rPr>
                <w:lang w:val="de-DE"/>
              </w:rPr>
              <w:t>)</w:t>
            </w:r>
          </w:p>
        </w:tc>
        <w:tc>
          <w:tcPr>
            <w:tcW w:w="1370" w:type="dxa"/>
          </w:tcPr>
          <w:p w:rsidR="001D1ADB" w:rsidRPr="00CF05A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 w:rsidRPr="00CF05AB">
              <w:rPr>
                <w:lang w:val="de-DE"/>
              </w:rPr>
              <w:t>1</w:t>
            </w:r>
          </w:p>
        </w:tc>
        <w:tc>
          <w:tcPr>
            <w:tcW w:w="728" w:type="dxa"/>
          </w:tcPr>
          <w:p w:rsidR="001D1ADB" w:rsidRPr="00CC0BF0" w:rsidRDefault="005135A2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1</w:t>
            </w:r>
          </w:p>
        </w:tc>
        <w:tc>
          <w:tcPr>
            <w:tcW w:w="709" w:type="dxa"/>
          </w:tcPr>
          <w:p w:rsidR="001D1ADB" w:rsidRPr="00CC0BF0" w:rsidRDefault="005135A2" w:rsidP="00443EBE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2</w:t>
            </w:r>
          </w:p>
        </w:tc>
        <w:tc>
          <w:tcPr>
            <w:tcW w:w="757" w:type="dxa"/>
          </w:tcPr>
          <w:p w:rsidR="001D1ADB" w:rsidRPr="00CC0BF0" w:rsidRDefault="005135A2" w:rsidP="00443EBE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3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4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5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6</w:t>
            </w:r>
          </w:p>
        </w:tc>
      </w:tr>
      <w:tr w:rsidR="001D1ADB" w:rsidRPr="00CF05AB" w:rsidTr="00210015">
        <w:trPr>
          <w:jc w:val="right"/>
        </w:trPr>
        <w:tc>
          <w:tcPr>
            <w:tcW w:w="2312" w:type="dxa"/>
            <w:vMerge/>
          </w:tcPr>
          <w:p w:rsidR="001D1ADB" w:rsidRPr="00CF05A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</w:p>
        </w:tc>
        <w:tc>
          <w:tcPr>
            <w:tcW w:w="1370" w:type="dxa"/>
          </w:tcPr>
          <w:p w:rsidR="001D1ADB" w:rsidRPr="00CF05A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 w:rsidRPr="00CF05AB">
              <w:rPr>
                <w:lang w:val="de-DE"/>
              </w:rPr>
              <w:t>2</w:t>
            </w:r>
          </w:p>
        </w:tc>
        <w:tc>
          <w:tcPr>
            <w:tcW w:w="728" w:type="dxa"/>
          </w:tcPr>
          <w:p w:rsidR="001D1ADB" w:rsidRPr="00CC0BF0" w:rsidRDefault="005135A2" w:rsidP="00523762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1</w:t>
            </w:r>
          </w:p>
        </w:tc>
        <w:tc>
          <w:tcPr>
            <w:tcW w:w="709" w:type="dxa"/>
          </w:tcPr>
          <w:p w:rsidR="001D1ADB" w:rsidRPr="00CC0BF0" w:rsidRDefault="005135A2" w:rsidP="00443EBE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2</w:t>
            </w:r>
          </w:p>
        </w:tc>
        <w:tc>
          <w:tcPr>
            <w:tcW w:w="757" w:type="dxa"/>
          </w:tcPr>
          <w:p w:rsidR="001D1ADB" w:rsidRPr="00CC0BF0" w:rsidRDefault="005135A2" w:rsidP="00443EBE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3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4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5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6</w:t>
            </w:r>
          </w:p>
        </w:tc>
      </w:tr>
      <w:tr w:rsidR="001D1ADB" w:rsidRPr="00CF05AB" w:rsidTr="00210015">
        <w:trPr>
          <w:jc w:val="right"/>
        </w:trPr>
        <w:tc>
          <w:tcPr>
            <w:tcW w:w="2312" w:type="dxa"/>
            <w:vMerge w:val="restart"/>
            <w:vAlign w:val="center"/>
          </w:tcPr>
          <w:p w:rsidR="001D1AD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t>Garut</w:t>
            </w:r>
          </w:p>
          <w:p w:rsidR="001D1ADB" w:rsidRPr="00CF05AB" w:rsidRDefault="005135A2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(l</w:t>
            </w:r>
            <w:r w:rsidR="001D1ADB" w:rsidRPr="00CF05AB">
              <w:rPr>
                <w:vertAlign w:val="subscript"/>
                <w:lang w:val="de-DE"/>
              </w:rPr>
              <w:t>3</w:t>
            </w:r>
            <w:r w:rsidR="001D1ADB" w:rsidRPr="00CF05AB">
              <w:rPr>
                <w:lang w:val="de-DE"/>
              </w:rPr>
              <w:t>)</w:t>
            </w:r>
          </w:p>
        </w:tc>
        <w:tc>
          <w:tcPr>
            <w:tcW w:w="1370" w:type="dxa"/>
          </w:tcPr>
          <w:p w:rsidR="001D1ADB" w:rsidRPr="00CF05A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 w:rsidRPr="00CF05AB">
              <w:rPr>
                <w:lang w:val="de-DE"/>
              </w:rPr>
              <w:t>1</w:t>
            </w:r>
          </w:p>
        </w:tc>
        <w:tc>
          <w:tcPr>
            <w:tcW w:w="728" w:type="dxa"/>
          </w:tcPr>
          <w:p w:rsidR="001D1ADB" w:rsidRPr="00CC0BF0" w:rsidRDefault="005135A2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1</w:t>
            </w:r>
          </w:p>
        </w:tc>
        <w:tc>
          <w:tcPr>
            <w:tcW w:w="709" w:type="dxa"/>
          </w:tcPr>
          <w:p w:rsidR="001D1ADB" w:rsidRPr="00CC0BF0" w:rsidRDefault="005135A2" w:rsidP="00443EBE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2</w:t>
            </w:r>
          </w:p>
        </w:tc>
        <w:tc>
          <w:tcPr>
            <w:tcW w:w="757" w:type="dxa"/>
          </w:tcPr>
          <w:p w:rsidR="001D1ADB" w:rsidRPr="00CC0BF0" w:rsidRDefault="005135A2" w:rsidP="00443EBE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3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4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5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6</w:t>
            </w:r>
          </w:p>
        </w:tc>
      </w:tr>
      <w:tr w:rsidR="001D1ADB" w:rsidRPr="00CF05AB" w:rsidTr="00210015">
        <w:trPr>
          <w:jc w:val="right"/>
        </w:trPr>
        <w:tc>
          <w:tcPr>
            <w:tcW w:w="2312" w:type="dxa"/>
            <w:vMerge/>
          </w:tcPr>
          <w:p w:rsidR="001D1ADB" w:rsidRPr="00CF05A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</w:p>
        </w:tc>
        <w:tc>
          <w:tcPr>
            <w:tcW w:w="1370" w:type="dxa"/>
          </w:tcPr>
          <w:p w:rsidR="001D1ADB" w:rsidRPr="00CF05AB" w:rsidRDefault="001D1ADB" w:rsidP="00523762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 w:rsidRPr="00CF05AB">
              <w:rPr>
                <w:lang w:val="de-DE"/>
              </w:rPr>
              <w:t>2</w:t>
            </w:r>
          </w:p>
        </w:tc>
        <w:tc>
          <w:tcPr>
            <w:tcW w:w="728" w:type="dxa"/>
          </w:tcPr>
          <w:p w:rsidR="001D1ADB" w:rsidRPr="00CC0BF0" w:rsidRDefault="005135A2" w:rsidP="00443EBE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1</w:t>
            </w:r>
          </w:p>
        </w:tc>
        <w:tc>
          <w:tcPr>
            <w:tcW w:w="709" w:type="dxa"/>
          </w:tcPr>
          <w:p w:rsidR="001D1ADB" w:rsidRPr="00CC0BF0" w:rsidRDefault="005135A2" w:rsidP="00443EBE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2</w:t>
            </w:r>
          </w:p>
        </w:tc>
        <w:tc>
          <w:tcPr>
            <w:tcW w:w="757" w:type="dxa"/>
          </w:tcPr>
          <w:p w:rsidR="001D1ADB" w:rsidRPr="00CC0BF0" w:rsidRDefault="005135A2" w:rsidP="00443EBE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3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4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5</w:t>
            </w:r>
          </w:p>
        </w:tc>
        <w:tc>
          <w:tcPr>
            <w:tcW w:w="724" w:type="dxa"/>
          </w:tcPr>
          <w:p w:rsidR="001D1ADB" w:rsidRPr="00CC0BF0" w:rsidRDefault="005135A2" w:rsidP="00C56A00">
            <w:pPr>
              <w:jc w:val="center"/>
            </w:pPr>
            <w:r>
              <w:rPr>
                <w:lang w:val="de-DE"/>
              </w:rPr>
              <w:t>l</w:t>
            </w:r>
            <w:r w:rsidR="001D1ADB" w:rsidRP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1D1ADB" w:rsidRPr="00CC0BF0">
              <w:rPr>
                <w:vertAlign w:val="subscript"/>
                <w:lang w:val="de-DE"/>
              </w:rPr>
              <w:t>6</w:t>
            </w:r>
          </w:p>
        </w:tc>
      </w:tr>
    </w:tbl>
    <w:p w:rsidR="003A11C6" w:rsidRPr="00CF05AB" w:rsidRDefault="003A11C6" w:rsidP="003A11C6">
      <w:pPr>
        <w:tabs>
          <w:tab w:val="left" w:pos="567"/>
          <w:tab w:val="left" w:pos="709"/>
          <w:tab w:val="left" w:pos="1440"/>
        </w:tabs>
        <w:rPr>
          <w:lang w:val="de-DE"/>
        </w:rPr>
      </w:pPr>
      <w:r w:rsidRPr="00CF05AB">
        <w:rPr>
          <w:lang w:val="de-DE"/>
        </w:rPr>
        <w:t>Sumber : Gasperz. 1995.</w:t>
      </w:r>
    </w:p>
    <w:p w:rsidR="003A11C6" w:rsidRPr="00CF05AB" w:rsidRDefault="003A11C6" w:rsidP="003A11C6">
      <w:pPr>
        <w:tabs>
          <w:tab w:val="left" w:pos="567"/>
          <w:tab w:val="left" w:pos="720"/>
          <w:tab w:val="left" w:pos="1440"/>
        </w:tabs>
        <w:rPr>
          <w:lang w:val="de-DE"/>
        </w:rPr>
      </w:pPr>
    </w:p>
    <w:p w:rsidR="003A11C6" w:rsidRPr="00CF05AB" w:rsidRDefault="003A11C6" w:rsidP="003A11C6">
      <w:pPr>
        <w:tabs>
          <w:tab w:val="left" w:pos="567"/>
          <w:tab w:val="left" w:pos="720"/>
          <w:tab w:val="left" w:pos="1440"/>
        </w:tabs>
        <w:rPr>
          <w:lang w:val="de-DE"/>
        </w:rPr>
      </w:pPr>
      <w:r w:rsidRPr="00CF05AB">
        <w:rPr>
          <w:lang w:val="de-DE"/>
        </w:rPr>
        <w:tab/>
        <w:t>Adapun denah</w:t>
      </w:r>
      <w:r w:rsidR="003E6E77">
        <w:rPr>
          <w:lang w:val="de-DE"/>
        </w:rPr>
        <w:t xml:space="preserve"> percobaan penelitian </w:t>
      </w:r>
      <w:r w:rsidRPr="00CF05AB">
        <w:rPr>
          <w:lang w:val="de-DE"/>
        </w:rPr>
        <w:t>sebagai berikut :</w:t>
      </w:r>
    </w:p>
    <w:p w:rsidR="003A11C6" w:rsidRPr="00CF05AB" w:rsidRDefault="003A11C6" w:rsidP="003A11C6">
      <w:pPr>
        <w:jc w:val="both"/>
        <w:rPr>
          <w:lang w:val="de-DE"/>
        </w:rPr>
      </w:pPr>
    </w:p>
    <w:p w:rsidR="00523762" w:rsidRPr="00CF05AB" w:rsidRDefault="00523762" w:rsidP="00523762">
      <w:pPr>
        <w:jc w:val="both"/>
        <w:rPr>
          <w:lang w:val="de-DE"/>
        </w:rPr>
      </w:pPr>
      <w:r w:rsidRPr="00CF05AB">
        <w:rPr>
          <w:lang w:val="de-DE"/>
        </w:rPr>
        <w:t>Kelompok Ulangan Pertama</w:t>
      </w:r>
    </w:p>
    <w:tbl>
      <w:tblPr>
        <w:tblW w:w="79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6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DF5D2D" w:rsidRPr="00CF05AB" w:rsidTr="00C56A00">
        <w:trPr>
          <w:trHeight w:val="198"/>
        </w:trPr>
        <w:tc>
          <w:tcPr>
            <w:tcW w:w="786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7B2D5E" w:rsidRPr="00CF05AB">
              <w:rPr>
                <w:vertAlign w:val="subscript"/>
                <w:lang w:val="de-DE"/>
              </w:rPr>
              <w:t>1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7B2D5E">
              <w:rPr>
                <w:vertAlign w:val="subscript"/>
                <w:lang w:val="de-DE"/>
              </w:rPr>
              <w:t>4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7B2D5E" w:rsidRPr="00CF05AB">
              <w:rPr>
                <w:vertAlign w:val="subscript"/>
                <w:lang w:val="de-DE"/>
              </w:rPr>
              <w:t>2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7B2D5E" w:rsidRPr="00CF05AB">
              <w:rPr>
                <w:vertAlign w:val="subscript"/>
                <w:lang w:val="de-DE"/>
              </w:rPr>
              <w:t>1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7B2D5E">
              <w:rPr>
                <w:vertAlign w:val="subscript"/>
                <w:lang w:val="de-DE"/>
              </w:rPr>
              <w:t>4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7B2D5E" w:rsidRPr="00CF05AB">
              <w:rPr>
                <w:vertAlign w:val="subscript"/>
                <w:lang w:val="de-DE"/>
              </w:rPr>
              <w:t>3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7B2D5E">
              <w:rPr>
                <w:vertAlign w:val="subscript"/>
                <w:lang w:val="de-DE"/>
              </w:rPr>
              <w:t>5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7B2D5E" w:rsidRPr="00CF05AB">
              <w:rPr>
                <w:vertAlign w:val="subscript"/>
                <w:lang w:val="de-DE"/>
              </w:rPr>
              <w:t>3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7B2D5E">
              <w:rPr>
                <w:vertAlign w:val="subscript"/>
                <w:lang w:val="de-DE"/>
              </w:rPr>
              <w:t>5</w:t>
            </w:r>
          </w:p>
        </w:tc>
      </w:tr>
      <w:tr w:rsidR="007B2D5E" w:rsidRPr="00CF05AB" w:rsidTr="00C56A00">
        <w:trPr>
          <w:trHeight w:val="198"/>
        </w:trPr>
        <w:tc>
          <w:tcPr>
            <w:tcW w:w="786" w:type="dxa"/>
          </w:tcPr>
          <w:p w:rsidR="007B2D5E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7B2D5E" w:rsidRPr="00CF05AB">
              <w:rPr>
                <w:vertAlign w:val="subscript"/>
                <w:lang w:val="de-DE"/>
              </w:rPr>
              <w:t>2</w:t>
            </w:r>
          </w:p>
        </w:tc>
        <w:tc>
          <w:tcPr>
            <w:tcW w:w="893" w:type="dxa"/>
          </w:tcPr>
          <w:p w:rsidR="007B2D5E" w:rsidRPr="00CF05AB" w:rsidRDefault="00D0711C" w:rsidP="00D0711C">
            <w:pPr>
              <w:tabs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vertAlign w:val="subscript"/>
                <w:lang w:val="de-DE"/>
              </w:rPr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7B2D5E" w:rsidRPr="00CF05AB">
              <w:rPr>
                <w:vertAlign w:val="subscript"/>
                <w:lang w:val="de-DE"/>
              </w:rPr>
              <w:t>1</w:t>
            </w:r>
          </w:p>
        </w:tc>
        <w:tc>
          <w:tcPr>
            <w:tcW w:w="893" w:type="dxa"/>
          </w:tcPr>
          <w:p w:rsidR="007B2D5E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7B2D5E">
              <w:rPr>
                <w:vertAlign w:val="subscript"/>
                <w:lang w:val="de-DE"/>
              </w:rPr>
              <w:t>5</w:t>
            </w:r>
          </w:p>
        </w:tc>
        <w:tc>
          <w:tcPr>
            <w:tcW w:w="893" w:type="dxa"/>
          </w:tcPr>
          <w:p w:rsidR="007B2D5E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7B2D5E">
              <w:rPr>
                <w:vertAlign w:val="subscript"/>
                <w:lang w:val="de-DE"/>
              </w:rPr>
              <w:t>6</w:t>
            </w:r>
          </w:p>
        </w:tc>
        <w:tc>
          <w:tcPr>
            <w:tcW w:w="893" w:type="dxa"/>
          </w:tcPr>
          <w:p w:rsidR="007B2D5E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7B2D5E" w:rsidRPr="00CF05AB">
              <w:rPr>
                <w:vertAlign w:val="subscript"/>
                <w:lang w:val="de-DE"/>
              </w:rPr>
              <w:t>2</w:t>
            </w:r>
          </w:p>
        </w:tc>
        <w:tc>
          <w:tcPr>
            <w:tcW w:w="893" w:type="dxa"/>
          </w:tcPr>
          <w:p w:rsidR="007B2D5E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7B2D5E">
              <w:rPr>
                <w:vertAlign w:val="subscript"/>
                <w:lang w:val="de-DE"/>
              </w:rPr>
              <w:t>6</w:t>
            </w:r>
          </w:p>
        </w:tc>
        <w:tc>
          <w:tcPr>
            <w:tcW w:w="893" w:type="dxa"/>
          </w:tcPr>
          <w:p w:rsidR="007B2D5E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7B2D5E" w:rsidRPr="001D1ADB">
              <w:rPr>
                <w:vertAlign w:val="subscript"/>
                <w:lang w:val="de-DE"/>
              </w:rPr>
              <w:t>6</w:t>
            </w:r>
          </w:p>
        </w:tc>
        <w:tc>
          <w:tcPr>
            <w:tcW w:w="893" w:type="dxa"/>
          </w:tcPr>
          <w:p w:rsidR="007B2D5E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7B2D5E" w:rsidRPr="00CF05AB">
              <w:rPr>
                <w:vertAlign w:val="subscript"/>
                <w:lang w:val="de-DE"/>
              </w:rPr>
              <w:t>3</w:t>
            </w:r>
          </w:p>
        </w:tc>
        <w:tc>
          <w:tcPr>
            <w:tcW w:w="893" w:type="dxa"/>
          </w:tcPr>
          <w:p w:rsidR="007B2D5E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CF05AB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7B2D5E">
              <w:rPr>
                <w:vertAlign w:val="subscript"/>
                <w:lang w:val="de-DE"/>
              </w:rPr>
              <w:t>4</w:t>
            </w:r>
          </w:p>
        </w:tc>
      </w:tr>
    </w:tbl>
    <w:p w:rsidR="00945DD5" w:rsidRDefault="00945DD5" w:rsidP="00523762">
      <w:pPr>
        <w:spacing w:before="240"/>
        <w:jc w:val="both"/>
      </w:pPr>
    </w:p>
    <w:p w:rsidR="00523762" w:rsidRPr="00CF05AB" w:rsidRDefault="00523762" w:rsidP="00523762">
      <w:pPr>
        <w:spacing w:before="240"/>
        <w:jc w:val="both"/>
      </w:pPr>
      <w:r w:rsidRPr="00CF05AB">
        <w:t>KelompokUlanganKedua</w:t>
      </w:r>
    </w:p>
    <w:tbl>
      <w:tblPr>
        <w:tblW w:w="79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6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DF5D2D" w:rsidRPr="00CF05AB" w:rsidTr="00C56A00">
        <w:trPr>
          <w:trHeight w:val="214"/>
        </w:trPr>
        <w:tc>
          <w:tcPr>
            <w:tcW w:w="786" w:type="dxa"/>
          </w:tcPr>
          <w:p w:rsidR="00DF5D2D" w:rsidRPr="007B2D5E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7B2D5E" w:rsidRPr="007B2D5E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7B2D5E" w:rsidRPr="007B2D5E">
              <w:rPr>
                <w:vertAlign w:val="subscript"/>
                <w:lang w:val="de-DE"/>
              </w:rPr>
              <w:t>2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CC0BF0" w:rsidRPr="00CF05AB">
              <w:rPr>
                <w:vertAlign w:val="subscript"/>
                <w:lang w:val="de-DE"/>
              </w:rPr>
              <w:t>1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CC0BF0" w:rsidRPr="00CF05AB">
              <w:rPr>
                <w:vertAlign w:val="subscript"/>
                <w:lang w:val="de-DE"/>
              </w:rPr>
              <w:t>3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CC0BF0" w:rsidRPr="00CF05AB">
              <w:rPr>
                <w:vertAlign w:val="subscript"/>
                <w:lang w:val="de-DE"/>
              </w:rPr>
              <w:t>2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CC0BF0">
              <w:rPr>
                <w:vertAlign w:val="subscript"/>
                <w:lang w:val="de-DE"/>
              </w:rPr>
              <w:t>4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CC0BF0" w:rsidRPr="00CF05AB">
              <w:rPr>
                <w:vertAlign w:val="subscript"/>
                <w:lang w:val="de-DE"/>
              </w:rPr>
              <w:t>1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CC0BF0">
              <w:rPr>
                <w:vertAlign w:val="subscript"/>
                <w:lang w:val="de-DE"/>
              </w:rPr>
              <w:t>5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CC0BF0" w:rsidRPr="00CF05AB">
              <w:rPr>
                <w:vertAlign w:val="subscript"/>
                <w:lang w:val="de-DE"/>
              </w:rPr>
              <w:t>3</w:t>
            </w:r>
          </w:p>
        </w:tc>
        <w:tc>
          <w:tcPr>
            <w:tcW w:w="893" w:type="dxa"/>
          </w:tcPr>
          <w:p w:rsidR="00DF5D2D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CC0BF0" w:rsidRPr="00CF05AB">
              <w:rPr>
                <w:vertAlign w:val="subscript"/>
                <w:lang w:val="de-DE"/>
              </w:rPr>
              <w:t>3</w:t>
            </w:r>
          </w:p>
        </w:tc>
      </w:tr>
      <w:tr w:rsidR="00CC0BF0" w:rsidRPr="00CF05AB" w:rsidTr="00C56A00">
        <w:trPr>
          <w:trHeight w:val="214"/>
        </w:trPr>
        <w:tc>
          <w:tcPr>
            <w:tcW w:w="786" w:type="dxa"/>
          </w:tcPr>
          <w:p w:rsidR="00CC0BF0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CC0BF0" w:rsidRPr="00CF05AB">
              <w:rPr>
                <w:vertAlign w:val="subscript"/>
                <w:lang w:val="de-DE"/>
              </w:rPr>
              <w:t>1</w:t>
            </w:r>
          </w:p>
        </w:tc>
        <w:tc>
          <w:tcPr>
            <w:tcW w:w="893" w:type="dxa"/>
          </w:tcPr>
          <w:p w:rsidR="00CC0BF0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CC0BF0">
              <w:rPr>
                <w:vertAlign w:val="subscript"/>
                <w:lang w:val="de-DE"/>
              </w:rPr>
              <w:t>4</w:t>
            </w:r>
          </w:p>
        </w:tc>
        <w:tc>
          <w:tcPr>
            <w:tcW w:w="893" w:type="dxa"/>
          </w:tcPr>
          <w:p w:rsidR="00CC0BF0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CC0BF0">
              <w:rPr>
                <w:vertAlign w:val="subscript"/>
                <w:lang w:val="de-DE"/>
              </w:rPr>
              <w:t>5</w:t>
            </w:r>
          </w:p>
        </w:tc>
        <w:tc>
          <w:tcPr>
            <w:tcW w:w="893" w:type="dxa"/>
          </w:tcPr>
          <w:p w:rsidR="00CC0BF0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CC0BF0" w:rsidRPr="00CF05AB">
              <w:rPr>
                <w:vertAlign w:val="subscript"/>
                <w:lang w:val="de-DE"/>
              </w:rPr>
              <w:t>2</w:t>
            </w:r>
          </w:p>
        </w:tc>
        <w:tc>
          <w:tcPr>
            <w:tcW w:w="893" w:type="dxa"/>
          </w:tcPr>
          <w:p w:rsidR="00CC0BF0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CC0BF0">
              <w:rPr>
                <w:vertAlign w:val="subscript"/>
                <w:lang w:val="de-DE"/>
              </w:rPr>
              <w:t>6</w:t>
            </w:r>
          </w:p>
        </w:tc>
        <w:tc>
          <w:tcPr>
            <w:tcW w:w="893" w:type="dxa"/>
          </w:tcPr>
          <w:p w:rsidR="00CC0BF0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CC0BF0">
              <w:rPr>
                <w:vertAlign w:val="subscript"/>
                <w:lang w:val="de-DE"/>
              </w:rPr>
              <w:t>6</w:t>
            </w:r>
          </w:p>
        </w:tc>
        <w:tc>
          <w:tcPr>
            <w:tcW w:w="893" w:type="dxa"/>
          </w:tcPr>
          <w:p w:rsidR="00CC0BF0" w:rsidRPr="00CF05AB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v</w:t>
            </w:r>
            <w:r w:rsidR="00CC0BF0">
              <w:rPr>
                <w:vertAlign w:val="subscript"/>
                <w:lang w:val="de-DE"/>
              </w:rPr>
              <w:t>4</w:t>
            </w:r>
          </w:p>
        </w:tc>
        <w:tc>
          <w:tcPr>
            <w:tcW w:w="893" w:type="dxa"/>
          </w:tcPr>
          <w:p w:rsidR="00CC0BF0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v</w:t>
            </w:r>
            <w:r w:rsidR="00CC0BF0">
              <w:rPr>
                <w:vertAlign w:val="subscript"/>
                <w:lang w:val="de-DE"/>
              </w:rPr>
              <w:t>6</w:t>
            </w:r>
          </w:p>
        </w:tc>
        <w:tc>
          <w:tcPr>
            <w:tcW w:w="893" w:type="dxa"/>
          </w:tcPr>
          <w:p w:rsidR="00CC0BF0" w:rsidRPr="00CF05AB" w:rsidRDefault="00D0711C" w:rsidP="00D0711C">
            <w:pPr>
              <w:jc w:val="center"/>
            </w:pPr>
            <w:r>
              <w:rPr>
                <w:lang w:val="de-DE"/>
              </w:rPr>
              <w:t>l</w:t>
            </w:r>
            <w:r w:rsidR="00CC0BF0" w:rsidRPr="00CF05AB">
              <w:rPr>
                <w:vertAlign w:val="subscript"/>
                <w:lang w:val="de-DE"/>
              </w:rPr>
              <w:t>1</w:t>
            </w:r>
            <w:r>
              <w:rPr>
                <w:lang w:val="de-DE"/>
              </w:rPr>
              <w:t>v</w:t>
            </w:r>
            <w:r w:rsidR="00CC0BF0" w:rsidRPr="001D1ADB">
              <w:rPr>
                <w:vertAlign w:val="subscript"/>
                <w:lang w:val="de-DE"/>
              </w:rPr>
              <w:t>5</w:t>
            </w:r>
          </w:p>
        </w:tc>
      </w:tr>
    </w:tbl>
    <w:p w:rsidR="00917C98" w:rsidRPr="00CF05AB" w:rsidRDefault="00917C98" w:rsidP="00945DD5">
      <w:pPr>
        <w:spacing w:line="480" w:lineRule="auto"/>
        <w:jc w:val="both"/>
        <w:rPr>
          <w:bCs/>
        </w:rPr>
      </w:pPr>
    </w:p>
    <w:p w:rsidR="003A11C6" w:rsidRPr="00CF05AB" w:rsidRDefault="003A11C6" w:rsidP="003A11C6">
      <w:pPr>
        <w:spacing w:line="480" w:lineRule="auto"/>
        <w:ind w:firstLine="720"/>
        <w:jc w:val="both"/>
        <w:rPr>
          <w:bCs/>
        </w:rPr>
      </w:pPr>
      <w:r w:rsidRPr="00CF05AB">
        <w:rPr>
          <w:bCs/>
        </w:rPr>
        <w:t>Untuk</w:t>
      </w:r>
      <w:r w:rsidR="00D0711C">
        <w:rPr>
          <w:bCs/>
        </w:rPr>
        <w:t xml:space="preserve"> </w:t>
      </w:r>
      <w:r w:rsidRPr="00CF05AB">
        <w:rPr>
          <w:bCs/>
        </w:rPr>
        <w:t>menguji</w:t>
      </w:r>
      <w:r w:rsidR="00D0711C">
        <w:rPr>
          <w:bCs/>
        </w:rPr>
        <w:t xml:space="preserve"> </w:t>
      </w:r>
      <w:r w:rsidRPr="00CF05AB">
        <w:rPr>
          <w:bCs/>
        </w:rPr>
        <w:t>adanya</w:t>
      </w:r>
      <w:r w:rsidR="00D0711C">
        <w:rPr>
          <w:bCs/>
        </w:rPr>
        <w:t xml:space="preserve"> </w:t>
      </w:r>
      <w:r w:rsidRPr="00CF05AB">
        <w:rPr>
          <w:bCs/>
        </w:rPr>
        <w:t>perbedaan</w:t>
      </w:r>
      <w:r w:rsidR="00D0711C">
        <w:rPr>
          <w:bCs/>
        </w:rPr>
        <w:t xml:space="preserve"> </w:t>
      </w:r>
      <w:r w:rsidRPr="00CF05AB">
        <w:rPr>
          <w:bCs/>
        </w:rPr>
        <w:t>pengaruh</w:t>
      </w:r>
      <w:r w:rsidR="00D0711C">
        <w:rPr>
          <w:bCs/>
        </w:rPr>
        <w:t xml:space="preserve"> </w:t>
      </w:r>
      <w:r w:rsidRPr="00CF05AB">
        <w:rPr>
          <w:bCs/>
        </w:rPr>
        <w:t>perlakuan</w:t>
      </w:r>
      <w:r w:rsidR="00D0711C">
        <w:rPr>
          <w:bCs/>
        </w:rPr>
        <w:t xml:space="preserve"> </w:t>
      </w:r>
      <w:r w:rsidRPr="00CF05AB">
        <w:rPr>
          <w:bCs/>
        </w:rPr>
        <w:t>terhadap</w:t>
      </w:r>
      <w:r w:rsidR="00D0711C">
        <w:rPr>
          <w:bCs/>
        </w:rPr>
        <w:t xml:space="preserve"> </w:t>
      </w:r>
      <w:r w:rsidRPr="00CF05AB">
        <w:rPr>
          <w:bCs/>
        </w:rPr>
        <w:t>respon yang diamati, maka</w:t>
      </w:r>
      <w:r w:rsidR="00D0711C">
        <w:rPr>
          <w:bCs/>
        </w:rPr>
        <w:t xml:space="preserve"> </w:t>
      </w:r>
      <w:r w:rsidRPr="00CF05AB">
        <w:rPr>
          <w:bCs/>
        </w:rPr>
        <w:t>dilakukan</w:t>
      </w:r>
      <w:r w:rsidR="00D0711C">
        <w:rPr>
          <w:bCs/>
        </w:rPr>
        <w:t xml:space="preserve"> </w:t>
      </w:r>
      <w:r w:rsidRPr="00CF05AB">
        <w:rPr>
          <w:bCs/>
        </w:rPr>
        <w:t>analisis data dengan model linier                (Gasperzs, 1995) sebagai</w:t>
      </w:r>
      <w:r w:rsidR="00D0711C">
        <w:rPr>
          <w:bCs/>
        </w:rPr>
        <w:t xml:space="preserve"> </w:t>
      </w:r>
      <w:r w:rsidRPr="00CF05AB">
        <w:rPr>
          <w:bCs/>
        </w:rPr>
        <w:t>berikut :</w:t>
      </w:r>
    </w:p>
    <w:p w:rsidR="00917C98" w:rsidRPr="00CF05AB" w:rsidRDefault="00917C98" w:rsidP="00917C98">
      <w:pPr>
        <w:spacing w:line="360" w:lineRule="auto"/>
        <w:jc w:val="center"/>
        <w:rPr>
          <w:vertAlign w:val="subscript"/>
        </w:rPr>
      </w:pPr>
      <w:r w:rsidRPr="00CF05AB">
        <w:lastRenderedPageBreak/>
        <w:t>Y</w:t>
      </w:r>
      <w:r w:rsidRPr="00CF05AB">
        <w:rPr>
          <w:vertAlign w:val="subscript"/>
        </w:rPr>
        <w:t>ijk</w:t>
      </w:r>
      <w:r w:rsidRPr="00CF05AB">
        <w:rPr>
          <w:vertAlign w:val="subscript"/>
        </w:rPr>
        <w:tab/>
      </w:r>
      <w:r w:rsidRPr="00CF05AB">
        <w:t>= µ + K</w:t>
      </w:r>
      <w:r w:rsidRPr="00CF05AB">
        <w:rPr>
          <w:vertAlign w:val="subscript"/>
        </w:rPr>
        <w:t>k</w:t>
      </w:r>
      <w:r w:rsidR="00B336DE">
        <w:t xml:space="preserve"> + L</w:t>
      </w:r>
      <w:r w:rsidRPr="00CF05AB">
        <w:rPr>
          <w:vertAlign w:val="subscript"/>
        </w:rPr>
        <w:t xml:space="preserve">i </w:t>
      </w:r>
      <w:r w:rsidR="00B336DE">
        <w:t>+ V</w:t>
      </w:r>
      <w:r w:rsidRPr="00CF05AB">
        <w:rPr>
          <w:vertAlign w:val="subscript"/>
        </w:rPr>
        <w:t>j</w:t>
      </w:r>
      <w:r w:rsidR="00B336DE">
        <w:t xml:space="preserve"> + (LV</w:t>
      </w:r>
      <w:r w:rsidRPr="00CF05AB">
        <w:t>)</w:t>
      </w:r>
      <w:r w:rsidRPr="00CF05AB">
        <w:rPr>
          <w:vertAlign w:val="subscript"/>
        </w:rPr>
        <w:t>ij</w:t>
      </w:r>
      <w:r w:rsidRPr="00CF05AB">
        <w:t xml:space="preserve"> + ε</w:t>
      </w:r>
      <w:r w:rsidRPr="00CF05AB">
        <w:rPr>
          <w:vertAlign w:val="subscript"/>
        </w:rPr>
        <w:t>ijk</w:t>
      </w:r>
    </w:p>
    <w:p w:rsidR="00917C98" w:rsidRPr="00210015" w:rsidRDefault="00210015" w:rsidP="00210015">
      <w:pPr>
        <w:spacing w:line="480" w:lineRule="auto"/>
        <w:jc w:val="both"/>
      </w:pPr>
      <w:r>
        <w:t>Ketarangan :</w:t>
      </w:r>
    </w:p>
    <w:p w:rsidR="00917C98" w:rsidRPr="00CF05AB" w:rsidRDefault="00917C98" w:rsidP="00917C98">
      <w:pPr>
        <w:jc w:val="both"/>
      </w:pPr>
      <w:r w:rsidRPr="00CF05AB">
        <w:t xml:space="preserve">i </w:t>
      </w:r>
      <w:r w:rsidRPr="00CF05AB">
        <w:tab/>
        <w:t xml:space="preserve">    = 1, 2, ..., j (</w:t>
      </w:r>
      <w:r w:rsidR="00210015">
        <w:t>lokasi</w:t>
      </w:r>
      <w:r w:rsidR="00B336DE">
        <w:t xml:space="preserve"> l</w:t>
      </w:r>
      <w:r w:rsidRPr="00CF05AB">
        <w:rPr>
          <w:vertAlign w:val="subscript"/>
        </w:rPr>
        <w:t>1</w:t>
      </w:r>
      <w:r w:rsidR="00B336DE">
        <w:t>, l</w:t>
      </w:r>
      <w:r w:rsidRPr="00CF05AB">
        <w:rPr>
          <w:vertAlign w:val="subscript"/>
        </w:rPr>
        <w:t>2</w:t>
      </w:r>
      <w:r w:rsidR="00B336DE">
        <w:t>, l</w:t>
      </w:r>
      <w:r w:rsidRPr="00CF05AB">
        <w:rPr>
          <w:vertAlign w:val="subscript"/>
        </w:rPr>
        <w:t>3</w:t>
      </w:r>
      <w:r w:rsidRPr="00CF05AB">
        <w:t>)</w:t>
      </w:r>
    </w:p>
    <w:p w:rsidR="00917C98" w:rsidRPr="00CF05AB" w:rsidRDefault="00210015" w:rsidP="00917C98">
      <w:pPr>
        <w:jc w:val="both"/>
      </w:pPr>
      <w:r>
        <w:t>j</w:t>
      </w:r>
      <w:r>
        <w:tab/>
        <w:t xml:space="preserve">    = 1, 2, ..., p (</w:t>
      </w:r>
      <w:r w:rsidR="0081400E">
        <w:t>varietas</w:t>
      </w:r>
      <w:r w:rsidR="00B336DE">
        <w:t xml:space="preserve"> v</w:t>
      </w:r>
      <w:r w:rsidR="00917C98" w:rsidRPr="00CF05AB">
        <w:rPr>
          <w:vertAlign w:val="subscript"/>
        </w:rPr>
        <w:t>1</w:t>
      </w:r>
      <w:r w:rsidR="00B336DE">
        <w:t>, v</w:t>
      </w:r>
      <w:r w:rsidR="00917C98" w:rsidRPr="00CF05AB">
        <w:rPr>
          <w:vertAlign w:val="subscript"/>
        </w:rPr>
        <w:t>2</w:t>
      </w:r>
      <w:r w:rsidR="00B336DE">
        <w:t>, v</w:t>
      </w:r>
      <w:r w:rsidR="00917C98" w:rsidRPr="00CF05AB">
        <w:rPr>
          <w:vertAlign w:val="subscript"/>
        </w:rPr>
        <w:t>3</w:t>
      </w:r>
      <w:r w:rsidR="006731A2">
        <w:rPr>
          <w:vertAlign w:val="subscript"/>
        </w:rPr>
        <w:t xml:space="preserve">, </w:t>
      </w:r>
      <w:r w:rsidR="00B336DE">
        <w:t>v</w:t>
      </w:r>
      <w:r w:rsidR="006731A2">
        <w:rPr>
          <w:vertAlign w:val="subscript"/>
        </w:rPr>
        <w:t>4</w:t>
      </w:r>
      <w:r w:rsidR="00B336DE">
        <w:t>, v</w:t>
      </w:r>
      <w:r w:rsidR="006731A2">
        <w:rPr>
          <w:vertAlign w:val="subscript"/>
        </w:rPr>
        <w:t>5</w:t>
      </w:r>
      <w:r w:rsidR="00B336DE">
        <w:t>, v</w:t>
      </w:r>
      <w:r w:rsidR="006731A2">
        <w:rPr>
          <w:vertAlign w:val="subscript"/>
        </w:rPr>
        <w:t>6</w:t>
      </w:r>
      <w:r w:rsidR="00917C98" w:rsidRPr="00CF05AB">
        <w:t>)</w:t>
      </w:r>
    </w:p>
    <w:p w:rsidR="00917C98" w:rsidRPr="00CF05AB" w:rsidRDefault="00210015" w:rsidP="00917C98">
      <w:pPr>
        <w:jc w:val="both"/>
        <w:rPr>
          <w:lang w:val="sv-SE"/>
        </w:rPr>
      </w:pPr>
      <w:r>
        <w:rPr>
          <w:lang w:val="sv-SE"/>
        </w:rPr>
        <w:t xml:space="preserve">k </w:t>
      </w:r>
      <w:r>
        <w:rPr>
          <w:lang w:val="sv-SE"/>
        </w:rPr>
        <w:tab/>
        <w:t xml:space="preserve">    = 1, 2, ..., r (</w:t>
      </w:r>
      <w:r w:rsidR="00917C98" w:rsidRPr="00CF05AB">
        <w:rPr>
          <w:lang w:val="sv-SE"/>
        </w:rPr>
        <w:t xml:space="preserve"> ulangan)</w:t>
      </w:r>
    </w:p>
    <w:tbl>
      <w:tblPr>
        <w:tblW w:w="7976" w:type="dxa"/>
        <w:tblInd w:w="108" w:type="dxa"/>
        <w:tblLayout w:type="fixed"/>
        <w:tblLook w:val="0000"/>
      </w:tblPr>
      <w:tblGrid>
        <w:gridCol w:w="904"/>
        <w:gridCol w:w="344"/>
        <w:gridCol w:w="6728"/>
      </w:tblGrid>
      <w:tr w:rsidR="00917C98" w:rsidRPr="00CF05AB" w:rsidTr="001A5758">
        <w:trPr>
          <w:trHeight w:val="891"/>
        </w:trPr>
        <w:tc>
          <w:tcPr>
            <w:tcW w:w="904" w:type="dxa"/>
          </w:tcPr>
          <w:p w:rsidR="00917C98" w:rsidRPr="00CF05AB" w:rsidRDefault="00917C98" w:rsidP="001A5758">
            <w:pPr>
              <w:jc w:val="both"/>
            </w:pPr>
            <w:r w:rsidRPr="00CF05AB">
              <w:t>Y</w:t>
            </w:r>
            <w:r w:rsidRPr="00CF05AB">
              <w:rPr>
                <w:vertAlign w:val="subscript"/>
              </w:rPr>
              <w:t>ijk</w:t>
            </w:r>
          </w:p>
        </w:tc>
        <w:tc>
          <w:tcPr>
            <w:tcW w:w="344" w:type="dxa"/>
          </w:tcPr>
          <w:p w:rsidR="00917C98" w:rsidRPr="00CF05AB" w:rsidRDefault="00917C98" w:rsidP="001A5758">
            <w:pPr>
              <w:jc w:val="both"/>
            </w:pPr>
            <w:r w:rsidRPr="00CF05AB">
              <w:t>=</w:t>
            </w:r>
          </w:p>
        </w:tc>
        <w:tc>
          <w:tcPr>
            <w:tcW w:w="6728" w:type="dxa"/>
          </w:tcPr>
          <w:p w:rsidR="00917C98" w:rsidRPr="00CF05AB" w:rsidRDefault="00917C98" w:rsidP="006731A2">
            <w:pPr>
              <w:jc w:val="both"/>
            </w:pPr>
            <w:r w:rsidRPr="00CF05AB">
              <w:t>Nilai</w:t>
            </w:r>
            <w:r w:rsidR="00B336DE">
              <w:t xml:space="preserve"> </w:t>
            </w:r>
            <w:r w:rsidRPr="00CF05AB">
              <w:t>pengamatan</w:t>
            </w:r>
            <w:r w:rsidR="00B336DE">
              <w:t xml:space="preserve"> variable </w:t>
            </w:r>
            <w:r w:rsidRPr="00CF05AB">
              <w:t>respon yang memperoleh</w:t>
            </w:r>
            <w:r w:rsidR="00B336DE">
              <w:t xml:space="preserve"> </w:t>
            </w:r>
            <w:r w:rsidRPr="00CF05AB">
              <w:t>taraf</w:t>
            </w:r>
            <w:r w:rsidR="00B336DE">
              <w:t xml:space="preserve"> </w:t>
            </w:r>
            <w:r w:rsidRPr="00CF05AB">
              <w:t>ke-i dari</w:t>
            </w:r>
            <w:r w:rsidR="00B336DE">
              <w:t xml:space="preserve"> factor </w:t>
            </w:r>
            <w:r w:rsidR="006731A2">
              <w:t>lokasi</w:t>
            </w:r>
            <w:r w:rsidRPr="00CF05AB">
              <w:t>, taraf</w:t>
            </w:r>
            <w:r w:rsidR="00B336DE">
              <w:t xml:space="preserve"> </w:t>
            </w:r>
            <w:r w:rsidRPr="00CF05AB">
              <w:t>ke-j dari</w:t>
            </w:r>
            <w:r w:rsidR="00B336DE">
              <w:t xml:space="preserve"> factor </w:t>
            </w:r>
            <w:r w:rsidR="006731A2">
              <w:t>varietas</w:t>
            </w:r>
            <w:r w:rsidRPr="00CF05AB">
              <w:t>, dan</w:t>
            </w:r>
            <w:r w:rsidR="00B336DE">
              <w:t xml:space="preserve"> </w:t>
            </w:r>
            <w:r w:rsidRPr="00CF05AB">
              <w:t>ulangan</w:t>
            </w:r>
            <w:r w:rsidR="00B336DE">
              <w:t xml:space="preserve"> </w:t>
            </w:r>
            <w:r w:rsidRPr="00CF05AB">
              <w:t>ke-k</w:t>
            </w:r>
          </w:p>
        </w:tc>
      </w:tr>
      <w:tr w:rsidR="00917C98" w:rsidRPr="00CF05AB" w:rsidTr="001A5758">
        <w:trPr>
          <w:trHeight w:val="540"/>
        </w:trPr>
        <w:tc>
          <w:tcPr>
            <w:tcW w:w="904" w:type="dxa"/>
          </w:tcPr>
          <w:p w:rsidR="00917C98" w:rsidRPr="00CF05AB" w:rsidRDefault="00917C98" w:rsidP="001A5758">
            <w:pPr>
              <w:jc w:val="both"/>
            </w:pPr>
            <w:r w:rsidRPr="00CF05AB">
              <w:t>μ</w:t>
            </w:r>
          </w:p>
        </w:tc>
        <w:tc>
          <w:tcPr>
            <w:tcW w:w="344" w:type="dxa"/>
          </w:tcPr>
          <w:p w:rsidR="00917C98" w:rsidRPr="00CF05AB" w:rsidRDefault="00917C98" w:rsidP="001A5758">
            <w:pPr>
              <w:jc w:val="both"/>
            </w:pPr>
            <w:r w:rsidRPr="00CF05AB">
              <w:t>=</w:t>
            </w:r>
          </w:p>
        </w:tc>
        <w:tc>
          <w:tcPr>
            <w:tcW w:w="6728" w:type="dxa"/>
          </w:tcPr>
          <w:p w:rsidR="00917C98" w:rsidRPr="00CF05AB" w:rsidRDefault="00917C98" w:rsidP="001A5758">
            <w:pPr>
              <w:jc w:val="both"/>
              <w:rPr>
                <w:lang w:val="fi-FI"/>
              </w:rPr>
            </w:pPr>
            <w:r w:rsidRPr="00CF05AB">
              <w:rPr>
                <w:lang w:val="fi-FI"/>
              </w:rPr>
              <w:t>Nilai tengah umum (rata-rata yang sebenarnya) dari nilai pengamatan.</w:t>
            </w:r>
          </w:p>
        </w:tc>
      </w:tr>
      <w:tr w:rsidR="00917C98" w:rsidRPr="00CF05AB" w:rsidTr="001A5758">
        <w:trPr>
          <w:trHeight w:val="371"/>
        </w:trPr>
        <w:tc>
          <w:tcPr>
            <w:tcW w:w="904" w:type="dxa"/>
          </w:tcPr>
          <w:p w:rsidR="00917C98" w:rsidRPr="00CF05AB" w:rsidRDefault="00917C98" w:rsidP="001A5758">
            <w:pPr>
              <w:jc w:val="both"/>
            </w:pPr>
            <w:r w:rsidRPr="00CF05AB">
              <w:t>K</w:t>
            </w:r>
            <w:r w:rsidRPr="00CF05AB">
              <w:rPr>
                <w:vertAlign w:val="subscript"/>
              </w:rPr>
              <w:t>k</w:t>
            </w:r>
          </w:p>
        </w:tc>
        <w:tc>
          <w:tcPr>
            <w:tcW w:w="344" w:type="dxa"/>
          </w:tcPr>
          <w:p w:rsidR="00917C98" w:rsidRPr="00CF05AB" w:rsidRDefault="00917C98" w:rsidP="001A5758">
            <w:pPr>
              <w:jc w:val="both"/>
            </w:pPr>
            <w:r w:rsidRPr="00CF05AB">
              <w:t>=</w:t>
            </w:r>
          </w:p>
        </w:tc>
        <w:tc>
          <w:tcPr>
            <w:tcW w:w="6728" w:type="dxa"/>
          </w:tcPr>
          <w:p w:rsidR="00917C98" w:rsidRPr="00CF05AB" w:rsidRDefault="00917C98" w:rsidP="001A5758">
            <w:pPr>
              <w:jc w:val="both"/>
              <w:rPr>
                <w:lang w:val="sv-SE"/>
              </w:rPr>
            </w:pPr>
            <w:r w:rsidRPr="00CF05AB">
              <w:rPr>
                <w:bCs/>
              </w:rPr>
              <w:t>Efek</w:t>
            </w:r>
            <w:r w:rsidR="00B336DE">
              <w:rPr>
                <w:bCs/>
              </w:rPr>
              <w:t xml:space="preserve"> </w:t>
            </w:r>
            <w:r w:rsidRPr="00CF05AB">
              <w:rPr>
                <w:bCs/>
                <w:lang w:val="sv-SE"/>
              </w:rPr>
              <w:t xml:space="preserve">perlakuan dari </w:t>
            </w:r>
            <w:r w:rsidRPr="00CF05AB">
              <w:rPr>
                <w:bCs/>
              </w:rPr>
              <w:t>kelompok</w:t>
            </w:r>
            <w:r w:rsidR="00B336DE">
              <w:rPr>
                <w:bCs/>
              </w:rPr>
              <w:t xml:space="preserve"> </w:t>
            </w:r>
            <w:r w:rsidRPr="00CF05AB">
              <w:rPr>
                <w:bCs/>
              </w:rPr>
              <w:t>ke-k</w:t>
            </w:r>
          </w:p>
        </w:tc>
      </w:tr>
      <w:tr w:rsidR="00917C98" w:rsidRPr="00CF05AB" w:rsidTr="001A5758">
        <w:trPr>
          <w:trHeight w:val="95"/>
        </w:trPr>
        <w:tc>
          <w:tcPr>
            <w:tcW w:w="904" w:type="dxa"/>
          </w:tcPr>
          <w:p w:rsidR="00917C98" w:rsidRPr="00CF05AB" w:rsidRDefault="00B336DE" w:rsidP="00F663CF">
            <w:pPr>
              <w:jc w:val="both"/>
            </w:pPr>
            <w:r>
              <w:t>L</w:t>
            </w:r>
            <w:r w:rsidR="00917C98" w:rsidRPr="00CF05AB">
              <w:rPr>
                <w:vertAlign w:val="subscript"/>
              </w:rPr>
              <w:t>i</w:t>
            </w:r>
          </w:p>
        </w:tc>
        <w:tc>
          <w:tcPr>
            <w:tcW w:w="344" w:type="dxa"/>
          </w:tcPr>
          <w:p w:rsidR="00917C98" w:rsidRPr="00CF05AB" w:rsidRDefault="00917C98" w:rsidP="001A5758">
            <w:pPr>
              <w:jc w:val="both"/>
            </w:pPr>
            <w:r w:rsidRPr="00CF05AB">
              <w:t>=</w:t>
            </w:r>
          </w:p>
        </w:tc>
        <w:tc>
          <w:tcPr>
            <w:tcW w:w="6728" w:type="dxa"/>
          </w:tcPr>
          <w:p w:rsidR="00917C98" w:rsidRPr="00CF05AB" w:rsidRDefault="00917C98" w:rsidP="00210015">
            <w:pPr>
              <w:jc w:val="both"/>
              <w:rPr>
                <w:lang w:val="sv-SE"/>
              </w:rPr>
            </w:pPr>
            <w:r w:rsidRPr="00CF05AB">
              <w:rPr>
                <w:lang w:val="sv-SE"/>
              </w:rPr>
              <w:t xml:space="preserve">Pengaruh perlakuan dari taraf ke-i faktor </w:t>
            </w:r>
            <w:r w:rsidR="0081400E">
              <w:rPr>
                <w:lang w:val="sv-SE"/>
              </w:rPr>
              <w:t xml:space="preserve">lokasi </w:t>
            </w:r>
            <w:r w:rsidR="00210015">
              <w:rPr>
                <w:lang w:val="sv-SE"/>
              </w:rPr>
              <w:t>penanaman</w:t>
            </w:r>
            <w:r w:rsidR="00F663CF" w:rsidRPr="00CF05AB">
              <w:rPr>
                <w:lang w:val="sv-SE"/>
              </w:rPr>
              <w:t xml:space="preserve"> padi</w:t>
            </w:r>
            <w:r w:rsidRPr="00CF05AB">
              <w:rPr>
                <w:lang w:val="sv-SE"/>
              </w:rPr>
              <w:t>.</w:t>
            </w:r>
          </w:p>
        </w:tc>
      </w:tr>
      <w:tr w:rsidR="00917C98" w:rsidRPr="00CF05AB" w:rsidTr="001A5758">
        <w:trPr>
          <w:trHeight w:val="371"/>
        </w:trPr>
        <w:tc>
          <w:tcPr>
            <w:tcW w:w="904" w:type="dxa"/>
          </w:tcPr>
          <w:p w:rsidR="00917C98" w:rsidRPr="00CF05AB" w:rsidRDefault="00B336DE" w:rsidP="00F663CF">
            <w:pPr>
              <w:jc w:val="both"/>
            </w:pPr>
            <w:r>
              <w:t>v</w:t>
            </w:r>
            <w:r w:rsidR="00917C98" w:rsidRPr="00CF05AB">
              <w:rPr>
                <w:vertAlign w:val="subscript"/>
              </w:rPr>
              <w:t>j</w:t>
            </w:r>
          </w:p>
        </w:tc>
        <w:tc>
          <w:tcPr>
            <w:tcW w:w="344" w:type="dxa"/>
          </w:tcPr>
          <w:p w:rsidR="00917C98" w:rsidRPr="00CF05AB" w:rsidRDefault="00917C98" w:rsidP="001A5758">
            <w:pPr>
              <w:jc w:val="both"/>
            </w:pPr>
            <w:r w:rsidRPr="00CF05AB">
              <w:t>=</w:t>
            </w:r>
          </w:p>
        </w:tc>
        <w:tc>
          <w:tcPr>
            <w:tcW w:w="6728" w:type="dxa"/>
          </w:tcPr>
          <w:p w:rsidR="00917C98" w:rsidRPr="00CF05AB" w:rsidRDefault="00917C98" w:rsidP="0081400E">
            <w:pPr>
              <w:jc w:val="both"/>
              <w:rPr>
                <w:lang w:val="sv-SE"/>
              </w:rPr>
            </w:pPr>
            <w:r w:rsidRPr="00CF05AB">
              <w:rPr>
                <w:lang w:val="sv-SE"/>
              </w:rPr>
              <w:t xml:space="preserve">Pengaruh perlakuan dari taraf ke-i faktor </w:t>
            </w:r>
            <w:r w:rsidR="0081400E">
              <w:rPr>
                <w:lang w:val="sv-SE"/>
              </w:rPr>
              <w:t>varietas</w:t>
            </w:r>
            <w:r w:rsidR="00210015">
              <w:rPr>
                <w:lang w:val="sv-SE"/>
              </w:rPr>
              <w:t xml:space="preserve"> padi</w:t>
            </w:r>
            <w:r w:rsidRPr="00CF05AB">
              <w:rPr>
                <w:lang w:val="sv-SE"/>
              </w:rPr>
              <w:t>.</w:t>
            </w:r>
          </w:p>
        </w:tc>
      </w:tr>
      <w:tr w:rsidR="00917C98" w:rsidRPr="00CF05AB" w:rsidTr="001A5758">
        <w:trPr>
          <w:trHeight w:val="384"/>
        </w:trPr>
        <w:tc>
          <w:tcPr>
            <w:tcW w:w="904" w:type="dxa"/>
          </w:tcPr>
          <w:p w:rsidR="00917C98" w:rsidRPr="00CF05AB" w:rsidRDefault="00917C98" w:rsidP="00F663CF">
            <w:pPr>
              <w:jc w:val="both"/>
            </w:pPr>
            <w:r w:rsidRPr="00CF05AB">
              <w:t>(</w:t>
            </w:r>
            <w:r w:rsidR="00B336DE">
              <w:t>LV</w:t>
            </w:r>
            <w:r w:rsidRPr="00CF05AB">
              <w:rPr>
                <w:vertAlign w:val="subscript"/>
              </w:rPr>
              <w:t>ij</w:t>
            </w:r>
            <w:r w:rsidRPr="00CF05AB">
              <w:t>)</w:t>
            </w:r>
          </w:p>
        </w:tc>
        <w:tc>
          <w:tcPr>
            <w:tcW w:w="344" w:type="dxa"/>
          </w:tcPr>
          <w:p w:rsidR="00917C98" w:rsidRPr="00CF05AB" w:rsidRDefault="00917C98" w:rsidP="001A5758">
            <w:pPr>
              <w:jc w:val="both"/>
            </w:pPr>
            <w:r w:rsidRPr="00CF05AB">
              <w:t>=</w:t>
            </w:r>
          </w:p>
        </w:tc>
        <w:tc>
          <w:tcPr>
            <w:tcW w:w="6728" w:type="dxa"/>
          </w:tcPr>
          <w:p w:rsidR="00917C98" w:rsidRPr="00CF05AB" w:rsidRDefault="00917C98" w:rsidP="006731A2">
            <w:pPr>
              <w:jc w:val="both"/>
              <w:rPr>
                <w:lang w:val="sv-SE"/>
              </w:rPr>
            </w:pPr>
            <w:r w:rsidRPr="00CF05AB">
              <w:rPr>
                <w:lang w:val="sv-SE"/>
              </w:rPr>
              <w:t>Pengaruh interaksi antara perlakuan taraf ke-i faktor</w:t>
            </w:r>
            <w:r w:rsidR="0081400E">
              <w:rPr>
                <w:lang w:val="sv-SE"/>
              </w:rPr>
              <w:t xml:space="preserve"> lokasi</w:t>
            </w:r>
            <w:r w:rsidR="00210015">
              <w:rPr>
                <w:lang w:val="sv-SE"/>
              </w:rPr>
              <w:t xml:space="preserve"> penanaman</w:t>
            </w:r>
            <w:r w:rsidRPr="00CF05AB">
              <w:rPr>
                <w:lang w:val="sv-SE"/>
              </w:rPr>
              <w:t xml:space="preserve"> dan perlakuan taraf ke-j faktor </w:t>
            </w:r>
            <w:r w:rsidR="0081400E">
              <w:rPr>
                <w:lang w:val="sv-SE"/>
              </w:rPr>
              <w:t>varietas</w:t>
            </w:r>
            <w:r w:rsidR="00210015">
              <w:rPr>
                <w:lang w:val="sv-SE"/>
              </w:rPr>
              <w:t xml:space="preserve"> padi</w:t>
            </w:r>
            <w:r w:rsidRPr="00CF05AB">
              <w:rPr>
                <w:lang w:val="sv-SE"/>
              </w:rPr>
              <w:t>.</w:t>
            </w:r>
          </w:p>
        </w:tc>
      </w:tr>
      <w:tr w:rsidR="00917C98" w:rsidRPr="00CF05AB" w:rsidTr="001A5758">
        <w:trPr>
          <w:trHeight w:val="729"/>
        </w:trPr>
        <w:tc>
          <w:tcPr>
            <w:tcW w:w="904" w:type="dxa"/>
          </w:tcPr>
          <w:p w:rsidR="00917C98" w:rsidRPr="00CF05AB" w:rsidRDefault="00917C98" w:rsidP="001A5758">
            <w:pPr>
              <w:jc w:val="both"/>
              <w:rPr>
                <w:vertAlign w:val="subscript"/>
              </w:rPr>
            </w:pPr>
            <w:r w:rsidRPr="00CF05AB">
              <w:t>ε</w:t>
            </w:r>
            <w:r w:rsidRPr="00CF05AB">
              <w:rPr>
                <w:vertAlign w:val="subscript"/>
              </w:rPr>
              <w:t>ijk</w:t>
            </w:r>
          </w:p>
          <w:p w:rsidR="00917C98" w:rsidRPr="00CF05AB" w:rsidRDefault="00917C98" w:rsidP="001A5758">
            <w:pPr>
              <w:jc w:val="both"/>
            </w:pPr>
          </w:p>
        </w:tc>
        <w:tc>
          <w:tcPr>
            <w:tcW w:w="344" w:type="dxa"/>
          </w:tcPr>
          <w:p w:rsidR="00917C98" w:rsidRPr="00CF05AB" w:rsidRDefault="00917C98" w:rsidP="001A5758">
            <w:pPr>
              <w:jc w:val="both"/>
            </w:pPr>
            <w:r w:rsidRPr="00CF05AB">
              <w:t>=</w:t>
            </w:r>
          </w:p>
          <w:p w:rsidR="00917C98" w:rsidRPr="00CF05AB" w:rsidRDefault="00917C98" w:rsidP="001A5758">
            <w:pPr>
              <w:jc w:val="both"/>
            </w:pPr>
          </w:p>
        </w:tc>
        <w:tc>
          <w:tcPr>
            <w:tcW w:w="6728" w:type="dxa"/>
          </w:tcPr>
          <w:p w:rsidR="00917C98" w:rsidRPr="00CF05AB" w:rsidRDefault="00917C98" w:rsidP="006731A2">
            <w:pPr>
              <w:jc w:val="both"/>
            </w:pPr>
            <w:r w:rsidRPr="00CF05AB">
              <w:t>Pengaruh</w:t>
            </w:r>
            <w:r w:rsidR="00442E43">
              <w:t xml:space="preserve"> </w:t>
            </w:r>
            <w:r w:rsidRPr="00CF05AB">
              <w:t>galat</w:t>
            </w:r>
            <w:r w:rsidR="00442E43">
              <w:t xml:space="preserve"> </w:t>
            </w:r>
            <w:r w:rsidRPr="00CF05AB">
              <w:t>percobaan</w:t>
            </w:r>
            <w:r w:rsidR="00442E43">
              <w:t xml:space="preserve"> </w:t>
            </w:r>
            <w:r w:rsidRPr="00CF05AB">
              <w:t>pada</w:t>
            </w:r>
            <w:r w:rsidR="00442E43">
              <w:t xml:space="preserve"> </w:t>
            </w:r>
            <w:r w:rsidRPr="00CF05AB">
              <w:t>kelompok</w:t>
            </w:r>
            <w:r w:rsidR="00442E43">
              <w:t xml:space="preserve"> </w:t>
            </w:r>
            <w:r w:rsidRPr="00CF05AB">
              <w:t>ke-k yang memperoleh</w:t>
            </w:r>
            <w:r w:rsidR="00442E43">
              <w:t xml:space="preserve"> </w:t>
            </w:r>
            <w:r w:rsidRPr="00CF05AB">
              <w:t>taraf</w:t>
            </w:r>
            <w:r w:rsidR="00442E43">
              <w:t xml:space="preserve"> </w:t>
            </w:r>
            <w:r w:rsidRPr="00CF05AB">
              <w:t xml:space="preserve">ke-i </w:t>
            </w:r>
            <w:r w:rsidR="00442E43">
              <w:t xml:space="preserve">factor </w:t>
            </w:r>
            <w:r w:rsidR="006731A2">
              <w:rPr>
                <w:lang w:val="sv-SE"/>
              </w:rPr>
              <w:t>lokasi</w:t>
            </w:r>
            <w:r w:rsidR="00442E43">
              <w:rPr>
                <w:lang w:val="sv-SE"/>
              </w:rPr>
              <w:t xml:space="preserve"> </w:t>
            </w:r>
            <w:r w:rsidRPr="00CF05AB">
              <w:t>dan</w:t>
            </w:r>
            <w:r w:rsidR="00442E43">
              <w:t xml:space="preserve"> </w:t>
            </w:r>
            <w:r w:rsidRPr="00CF05AB">
              <w:t>taraf</w:t>
            </w:r>
            <w:r w:rsidR="00442E43">
              <w:t xml:space="preserve"> </w:t>
            </w:r>
            <w:r w:rsidRPr="00CF05AB">
              <w:t xml:space="preserve">ke-j </w:t>
            </w:r>
            <w:r w:rsidR="00442E43">
              <w:t xml:space="preserve">factor </w:t>
            </w:r>
            <w:r w:rsidR="006731A2">
              <w:t>varietas</w:t>
            </w:r>
            <w:r w:rsidRPr="00CF05AB">
              <w:t>.</w:t>
            </w:r>
          </w:p>
        </w:tc>
      </w:tr>
    </w:tbl>
    <w:p w:rsidR="00917C98" w:rsidRPr="00CF05AB" w:rsidRDefault="00917C98" w:rsidP="00917C98">
      <w:pPr>
        <w:jc w:val="both"/>
      </w:pPr>
    </w:p>
    <w:p w:rsidR="003A11C6" w:rsidRPr="00CF05AB" w:rsidRDefault="000F05CB" w:rsidP="003A11C6">
      <w:pPr>
        <w:spacing w:before="240" w:line="480" w:lineRule="auto"/>
        <w:jc w:val="both"/>
      </w:pPr>
      <w:r w:rsidRPr="00CF05AB">
        <w:rPr>
          <w:bCs/>
        </w:rPr>
        <w:t>3.2.</w:t>
      </w:r>
      <w:r w:rsidR="0090164B">
        <w:rPr>
          <w:bCs/>
        </w:rPr>
        <w:t>1</w:t>
      </w:r>
      <w:r w:rsidRPr="00CF05AB">
        <w:rPr>
          <w:bCs/>
        </w:rPr>
        <w:t>.</w:t>
      </w:r>
      <w:r w:rsidR="003A11C6" w:rsidRPr="00CF05AB">
        <w:rPr>
          <w:lang w:val="id-ID"/>
        </w:rPr>
        <w:t>3. Rancangan Analisis</w:t>
      </w:r>
    </w:p>
    <w:p w:rsidR="003A11C6" w:rsidRDefault="003A11C6" w:rsidP="003A11C6">
      <w:pPr>
        <w:spacing w:line="480" w:lineRule="auto"/>
        <w:ind w:firstLine="720"/>
        <w:jc w:val="both"/>
      </w:pPr>
      <w:r w:rsidRPr="00CF05AB">
        <w:t>Berdasarkan</w:t>
      </w:r>
      <w:r w:rsidR="00442E43">
        <w:t xml:space="preserve"> </w:t>
      </w:r>
      <w:r w:rsidRPr="00CF05AB">
        <w:t>rancangan</w:t>
      </w:r>
      <w:r w:rsidR="00442E43">
        <w:t xml:space="preserve"> </w:t>
      </w:r>
      <w:r w:rsidRPr="00CF05AB">
        <w:t>percobaan di atas</w:t>
      </w:r>
      <w:r w:rsidR="00442E43">
        <w:t xml:space="preserve"> </w:t>
      </w:r>
      <w:r w:rsidRPr="00CF05AB">
        <w:t>dapat</w:t>
      </w:r>
      <w:r w:rsidR="00442E43">
        <w:t xml:space="preserve"> </w:t>
      </w:r>
      <w:r w:rsidRPr="00CF05AB">
        <w:t>dibuat</w:t>
      </w:r>
      <w:r w:rsidR="00442E43">
        <w:t xml:space="preserve"> </w:t>
      </w:r>
      <w:r w:rsidRPr="00CF05AB">
        <w:t>analisis</w:t>
      </w:r>
      <w:r w:rsidR="00442E43">
        <w:t xml:space="preserve"> </w:t>
      </w:r>
      <w:r w:rsidRPr="00CF05AB">
        <w:t>variasi (ANAVA) untuk</w:t>
      </w:r>
      <w:r w:rsidR="00442E43">
        <w:t xml:space="preserve"> </w:t>
      </w:r>
      <w:r w:rsidRPr="00CF05AB">
        <w:t>mendapatkan</w:t>
      </w:r>
      <w:r w:rsidR="00442E43">
        <w:t xml:space="preserve"> </w:t>
      </w:r>
      <w:r w:rsidRPr="00CF05AB">
        <w:t>kesimpulan</w:t>
      </w:r>
      <w:r w:rsidR="00442E43">
        <w:t xml:space="preserve"> </w:t>
      </w:r>
      <w:r w:rsidRPr="00CF05AB">
        <w:t>mengenai</w:t>
      </w:r>
      <w:r w:rsidR="00442E43">
        <w:t xml:space="preserve"> </w:t>
      </w:r>
      <w:r w:rsidRPr="00CF05AB">
        <w:t>pengaruh</w:t>
      </w:r>
      <w:r w:rsidR="00442E43">
        <w:t xml:space="preserve"> </w:t>
      </w:r>
      <w:r w:rsidRPr="00CF05AB">
        <w:t xml:space="preserve">perlakuan, </w:t>
      </w:r>
      <w:r w:rsidR="003E6E77">
        <w:t>yang dilakukan</w:t>
      </w:r>
      <w:r w:rsidR="00442E43">
        <w:t xml:space="preserve"> </w:t>
      </w:r>
      <w:r w:rsidR="003E6E77">
        <w:t>dapat d lihat</w:t>
      </w:r>
      <w:r w:rsidR="00442E43">
        <w:t xml:space="preserve"> </w:t>
      </w:r>
      <w:r w:rsidR="0081400E">
        <w:t>pada</w:t>
      </w:r>
      <w:r w:rsidR="00442E43">
        <w:t xml:space="preserve"> </w:t>
      </w:r>
      <w:r w:rsidR="0081400E">
        <w:t>Tabel</w:t>
      </w:r>
      <w:r w:rsidR="00D36570">
        <w:t>10</w:t>
      </w:r>
      <w:r w:rsidRPr="00CF05AB">
        <w:t>.</w:t>
      </w:r>
    </w:p>
    <w:p w:rsidR="003A11C6" w:rsidRPr="00CF05AB" w:rsidRDefault="003A11C6" w:rsidP="003A11C6">
      <w:pPr>
        <w:jc w:val="center"/>
        <w:rPr>
          <w:bCs/>
        </w:rPr>
      </w:pPr>
      <w:r w:rsidRPr="00CF05AB">
        <w:rPr>
          <w:bCs/>
          <w:lang w:val="id-ID"/>
        </w:rPr>
        <w:t>Tabel</w:t>
      </w:r>
      <w:r w:rsidR="00D36570">
        <w:rPr>
          <w:bCs/>
        </w:rPr>
        <w:t>10</w:t>
      </w:r>
      <w:r w:rsidRPr="00CF05AB">
        <w:rPr>
          <w:bCs/>
          <w:lang w:val="id-ID"/>
        </w:rPr>
        <w:t xml:space="preserve">. </w:t>
      </w:r>
      <w:r w:rsidRPr="00CF05AB">
        <w:rPr>
          <w:bCs/>
        </w:rPr>
        <w:t>Analisis</w:t>
      </w:r>
      <w:r w:rsidR="00442E43">
        <w:rPr>
          <w:bCs/>
        </w:rPr>
        <w:t xml:space="preserve"> </w:t>
      </w:r>
      <w:r w:rsidR="00210015">
        <w:rPr>
          <w:bCs/>
        </w:rPr>
        <w:t>Katakteristik</w:t>
      </w:r>
      <w:r w:rsidR="00442E43">
        <w:rPr>
          <w:bCs/>
        </w:rPr>
        <w:t xml:space="preserve"> </w:t>
      </w:r>
      <w:r w:rsidR="00210015">
        <w:rPr>
          <w:bCs/>
        </w:rPr>
        <w:t>Komponen Flavor BeberapaVarietas</w:t>
      </w:r>
      <w:r w:rsidR="00442E43">
        <w:rPr>
          <w:bCs/>
        </w:rPr>
        <w:t xml:space="preserve"> </w:t>
      </w:r>
      <w:r w:rsidR="00210015">
        <w:rPr>
          <w:bCs/>
        </w:rPr>
        <w:t>Beras</w:t>
      </w:r>
      <w:r w:rsidR="00442E43">
        <w:rPr>
          <w:bCs/>
        </w:rPr>
        <w:t xml:space="preserve"> </w:t>
      </w:r>
      <w:r w:rsidR="00210015">
        <w:rPr>
          <w:bCs/>
        </w:rPr>
        <w:t>Pada</w:t>
      </w:r>
      <w:r w:rsidR="00442E43">
        <w:rPr>
          <w:bCs/>
        </w:rPr>
        <w:t xml:space="preserve"> </w:t>
      </w:r>
      <w:r w:rsidR="00210015">
        <w:rPr>
          <w:bCs/>
        </w:rPr>
        <w:t>Ketinggian</w:t>
      </w:r>
      <w:r w:rsidR="00442E43">
        <w:rPr>
          <w:bCs/>
        </w:rPr>
        <w:t xml:space="preserve"> </w:t>
      </w:r>
      <w:r w:rsidR="00210015">
        <w:rPr>
          <w:bCs/>
        </w:rPr>
        <w:t>Tempat</w:t>
      </w:r>
      <w:r w:rsidR="00442E43">
        <w:rPr>
          <w:bCs/>
        </w:rPr>
        <w:t xml:space="preserve"> </w:t>
      </w:r>
      <w:r w:rsidR="00210015">
        <w:rPr>
          <w:bCs/>
        </w:rPr>
        <w:t>Berbeda</w:t>
      </w:r>
      <w:r w:rsidR="00442E43">
        <w:rPr>
          <w:bCs/>
        </w:rPr>
        <w:t xml:space="preserve"> </w:t>
      </w:r>
      <w:r w:rsidRPr="00CF05AB">
        <w:rPr>
          <w:bCs/>
        </w:rPr>
        <w:t>(ANAVA) Percobaan</w:t>
      </w:r>
      <w:r w:rsidR="00442E43">
        <w:rPr>
          <w:bCs/>
        </w:rPr>
        <w:t xml:space="preserve"> </w:t>
      </w:r>
      <w:r w:rsidRPr="00CF05AB">
        <w:rPr>
          <w:bCs/>
        </w:rPr>
        <w:t>Faktor</w:t>
      </w:r>
      <w:r w:rsidR="00442E43">
        <w:rPr>
          <w:bCs/>
        </w:rPr>
        <w:t xml:space="preserve"> </w:t>
      </w:r>
      <w:r w:rsidRPr="00CF05AB">
        <w:rPr>
          <w:bCs/>
        </w:rPr>
        <w:t>Rancangan</w:t>
      </w:r>
      <w:r w:rsidR="00442E43">
        <w:rPr>
          <w:bCs/>
        </w:rPr>
        <w:t xml:space="preserve"> </w:t>
      </w:r>
      <w:r w:rsidRPr="00CF05AB">
        <w:rPr>
          <w:bCs/>
        </w:rPr>
        <w:t>Acak</w:t>
      </w:r>
      <w:r w:rsidR="00442E43">
        <w:rPr>
          <w:bCs/>
        </w:rPr>
        <w:t xml:space="preserve"> </w:t>
      </w:r>
      <w:r w:rsidRPr="00CF05AB">
        <w:rPr>
          <w:bCs/>
        </w:rPr>
        <w:t>Kelompok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17"/>
        <w:gridCol w:w="2268"/>
        <w:gridCol w:w="851"/>
        <w:gridCol w:w="1276"/>
        <w:gridCol w:w="850"/>
      </w:tblGrid>
      <w:tr w:rsidR="003A11C6" w:rsidRPr="00CF05AB" w:rsidTr="00523762">
        <w:trPr>
          <w:trHeight w:val="669"/>
        </w:trPr>
        <w:tc>
          <w:tcPr>
            <w:tcW w:w="1418" w:type="dxa"/>
            <w:shd w:val="clear" w:color="auto" w:fill="BFBFBF"/>
            <w:vAlign w:val="center"/>
          </w:tcPr>
          <w:p w:rsidR="003A11C6" w:rsidRPr="00CF05AB" w:rsidRDefault="003A11C6" w:rsidP="00523762">
            <w:pPr>
              <w:jc w:val="center"/>
              <w:rPr>
                <w:b/>
                <w:bCs/>
                <w:sz w:val="22"/>
                <w:szCs w:val="22"/>
              </w:rPr>
            </w:pPr>
            <w:r w:rsidRPr="00CF05AB">
              <w:rPr>
                <w:b/>
                <w:bCs/>
                <w:sz w:val="22"/>
                <w:szCs w:val="22"/>
              </w:rPr>
              <w:t>Sumber</w:t>
            </w:r>
          </w:p>
          <w:p w:rsidR="003A11C6" w:rsidRPr="00CF05AB" w:rsidRDefault="003A11C6" w:rsidP="00523762">
            <w:pPr>
              <w:jc w:val="center"/>
              <w:rPr>
                <w:b/>
                <w:bCs/>
                <w:sz w:val="22"/>
                <w:szCs w:val="22"/>
              </w:rPr>
            </w:pPr>
            <w:r w:rsidRPr="00CF05AB">
              <w:rPr>
                <w:b/>
                <w:bCs/>
                <w:sz w:val="22"/>
                <w:szCs w:val="22"/>
              </w:rPr>
              <w:t>Keragaman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A11C6" w:rsidRPr="00CF05AB" w:rsidRDefault="003A11C6" w:rsidP="00523762">
            <w:pPr>
              <w:jc w:val="center"/>
              <w:rPr>
                <w:b/>
                <w:bCs/>
                <w:sz w:val="22"/>
                <w:szCs w:val="22"/>
              </w:rPr>
            </w:pPr>
            <w:r w:rsidRPr="00CF05AB">
              <w:rPr>
                <w:b/>
                <w:bCs/>
                <w:sz w:val="22"/>
                <w:szCs w:val="22"/>
              </w:rPr>
              <w:t>Derajat</w:t>
            </w:r>
          </w:p>
          <w:p w:rsidR="003A11C6" w:rsidRPr="00CF05AB" w:rsidRDefault="003A11C6" w:rsidP="00523762">
            <w:pPr>
              <w:jc w:val="center"/>
              <w:rPr>
                <w:b/>
                <w:bCs/>
                <w:sz w:val="22"/>
                <w:szCs w:val="22"/>
              </w:rPr>
            </w:pPr>
            <w:r w:rsidRPr="00CF05AB">
              <w:rPr>
                <w:b/>
                <w:bCs/>
                <w:sz w:val="22"/>
                <w:szCs w:val="22"/>
              </w:rPr>
              <w:t>Bebas (DB)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A11C6" w:rsidRPr="00CF05AB" w:rsidRDefault="003A11C6" w:rsidP="00523762">
            <w:pPr>
              <w:jc w:val="center"/>
              <w:rPr>
                <w:b/>
                <w:bCs/>
                <w:sz w:val="22"/>
                <w:szCs w:val="22"/>
              </w:rPr>
            </w:pPr>
            <w:r w:rsidRPr="00CF05AB">
              <w:rPr>
                <w:b/>
                <w:bCs/>
                <w:sz w:val="22"/>
                <w:szCs w:val="22"/>
              </w:rPr>
              <w:t>Jumlah</w:t>
            </w:r>
          </w:p>
          <w:p w:rsidR="003A11C6" w:rsidRPr="00CF05AB" w:rsidRDefault="003A11C6" w:rsidP="00523762">
            <w:pPr>
              <w:jc w:val="center"/>
              <w:rPr>
                <w:b/>
                <w:bCs/>
                <w:sz w:val="22"/>
                <w:szCs w:val="22"/>
              </w:rPr>
            </w:pPr>
            <w:r w:rsidRPr="00CF05AB">
              <w:rPr>
                <w:b/>
                <w:bCs/>
                <w:sz w:val="22"/>
                <w:szCs w:val="22"/>
              </w:rPr>
              <w:t>Kuadrat (JK)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A11C6" w:rsidRPr="00CF05AB" w:rsidRDefault="003A11C6" w:rsidP="00523762">
            <w:pPr>
              <w:jc w:val="center"/>
              <w:rPr>
                <w:b/>
                <w:bCs/>
                <w:sz w:val="22"/>
                <w:szCs w:val="22"/>
              </w:rPr>
            </w:pPr>
            <w:r w:rsidRPr="00CF05AB">
              <w:rPr>
                <w:b/>
                <w:bCs/>
                <w:sz w:val="22"/>
                <w:szCs w:val="22"/>
              </w:rPr>
              <w:t>KT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A11C6" w:rsidRPr="00CF05AB" w:rsidRDefault="003A11C6" w:rsidP="00523762">
            <w:pPr>
              <w:jc w:val="center"/>
              <w:rPr>
                <w:b/>
                <w:bCs/>
                <w:sz w:val="22"/>
                <w:szCs w:val="22"/>
              </w:rPr>
            </w:pPr>
            <w:r w:rsidRPr="00CF05AB">
              <w:rPr>
                <w:b/>
                <w:bCs/>
                <w:sz w:val="22"/>
                <w:szCs w:val="22"/>
              </w:rPr>
              <w:t>F</w:t>
            </w:r>
          </w:p>
          <w:p w:rsidR="003A11C6" w:rsidRPr="00CF05AB" w:rsidRDefault="003A11C6" w:rsidP="00523762">
            <w:pPr>
              <w:jc w:val="center"/>
              <w:rPr>
                <w:b/>
                <w:bCs/>
                <w:sz w:val="22"/>
                <w:szCs w:val="22"/>
              </w:rPr>
            </w:pPr>
            <w:r w:rsidRPr="00CF05AB">
              <w:rPr>
                <w:b/>
                <w:bCs/>
                <w:sz w:val="22"/>
                <w:szCs w:val="22"/>
              </w:rPr>
              <w:t>Hitung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A11C6" w:rsidRPr="00CF05AB" w:rsidRDefault="003A11C6" w:rsidP="00523762">
            <w:pPr>
              <w:jc w:val="center"/>
              <w:rPr>
                <w:b/>
                <w:bCs/>
                <w:sz w:val="22"/>
                <w:szCs w:val="22"/>
              </w:rPr>
            </w:pPr>
            <w:r w:rsidRPr="00CF05AB">
              <w:rPr>
                <w:b/>
                <w:bCs/>
                <w:sz w:val="22"/>
                <w:szCs w:val="22"/>
              </w:rPr>
              <w:t>F</w:t>
            </w:r>
          </w:p>
          <w:p w:rsidR="003A11C6" w:rsidRPr="00CF05AB" w:rsidRDefault="003A11C6" w:rsidP="00523762">
            <w:pPr>
              <w:jc w:val="center"/>
              <w:rPr>
                <w:b/>
                <w:bCs/>
                <w:sz w:val="22"/>
                <w:szCs w:val="22"/>
              </w:rPr>
            </w:pPr>
            <w:r w:rsidRPr="00CF05AB">
              <w:rPr>
                <w:b/>
                <w:bCs/>
                <w:sz w:val="22"/>
                <w:szCs w:val="22"/>
              </w:rPr>
              <w:t>Tabel 5%</w:t>
            </w:r>
          </w:p>
        </w:tc>
      </w:tr>
      <w:tr w:rsidR="003A11C6" w:rsidRPr="00CF05AB" w:rsidTr="00523762">
        <w:trPr>
          <w:trHeight w:val="382"/>
        </w:trPr>
        <w:tc>
          <w:tcPr>
            <w:tcW w:w="1418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Kelompok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r-1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JKK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KTK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-</w:t>
            </w:r>
          </w:p>
        </w:tc>
      </w:tr>
      <w:tr w:rsidR="003A11C6" w:rsidRPr="00CF05AB" w:rsidTr="00523762">
        <w:trPr>
          <w:trHeight w:val="382"/>
        </w:trPr>
        <w:tc>
          <w:tcPr>
            <w:tcW w:w="1418" w:type="dxa"/>
            <w:shd w:val="clear" w:color="auto" w:fill="FFFFFF"/>
            <w:vAlign w:val="center"/>
          </w:tcPr>
          <w:p w:rsidR="003A11C6" w:rsidRPr="00CF05AB" w:rsidRDefault="003A11C6" w:rsidP="009842D6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Faktor</w:t>
            </w:r>
            <w:r w:rsidR="00442E43">
              <w:rPr>
                <w:bCs/>
                <w:sz w:val="18"/>
                <w:szCs w:val="18"/>
              </w:rPr>
              <w:t xml:space="preserve"> L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A11C6" w:rsidRPr="00CF05AB" w:rsidRDefault="00442E43" w:rsidP="005237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</w:t>
            </w:r>
            <w:r w:rsidR="00CC0BF0" w:rsidRPr="00CF05AB">
              <w:rPr>
                <w:bCs/>
                <w:sz w:val="18"/>
                <w:szCs w:val="18"/>
              </w:rPr>
              <w:t>-1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JK(</w:t>
            </w:r>
            <w:r w:rsidR="00442E43">
              <w:rPr>
                <w:bCs/>
                <w:sz w:val="18"/>
                <w:szCs w:val="18"/>
              </w:rPr>
              <w:t>L</w:t>
            </w:r>
            <w:r w:rsidRPr="00CF05A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11C6" w:rsidRPr="00CF05AB" w:rsidRDefault="003A11C6" w:rsidP="009842D6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KT(</w:t>
            </w:r>
            <w:r w:rsidR="00442E43">
              <w:rPr>
                <w:bCs/>
                <w:sz w:val="18"/>
                <w:szCs w:val="18"/>
              </w:rPr>
              <w:t>L</w:t>
            </w:r>
            <w:r w:rsidRPr="00CF05A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KT(</w:t>
            </w:r>
            <w:r w:rsidR="00442E43">
              <w:rPr>
                <w:bCs/>
                <w:sz w:val="18"/>
                <w:szCs w:val="18"/>
              </w:rPr>
              <w:t>L</w:t>
            </w:r>
            <w:r w:rsidRPr="00CF05AB">
              <w:rPr>
                <w:bCs/>
                <w:sz w:val="18"/>
                <w:szCs w:val="18"/>
              </w:rPr>
              <w:t>)/KTG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A11C6" w:rsidRPr="00CF05AB" w:rsidTr="00523762">
        <w:trPr>
          <w:trHeight w:val="382"/>
        </w:trPr>
        <w:tc>
          <w:tcPr>
            <w:tcW w:w="1418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Faktor</w:t>
            </w:r>
            <w:r w:rsidR="00442E43">
              <w:rPr>
                <w:bCs/>
                <w:sz w:val="18"/>
                <w:szCs w:val="18"/>
              </w:rPr>
              <w:t xml:space="preserve"> V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A11C6" w:rsidRPr="00CF05AB" w:rsidRDefault="00442E43" w:rsidP="005237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="00CC0BF0" w:rsidRPr="00CF05AB">
              <w:rPr>
                <w:bCs/>
                <w:sz w:val="18"/>
                <w:szCs w:val="18"/>
              </w:rPr>
              <w:t>-1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JK(</w:t>
            </w:r>
            <w:r w:rsidR="00442E43">
              <w:rPr>
                <w:bCs/>
                <w:sz w:val="18"/>
                <w:szCs w:val="18"/>
              </w:rPr>
              <w:t>V</w:t>
            </w:r>
            <w:r w:rsidRPr="00CF05A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KT(</w:t>
            </w:r>
            <w:r w:rsidR="00442E43">
              <w:rPr>
                <w:bCs/>
                <w:sz w:val="18"/>
                <w:szCs w:val="18"/>
              </w:rPr>
              <w:t>V</w:t>
            </w:r>
            <w:r w:rsidRPr="00CF05A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KT(</w:t>
            </w:r>
            <w:r w:rsidR="00442E43">
              <w:rPr>
                <w:bCs/>
                <w:sz w:val="18"/>
                <w:szCs w:val="18"/>
              </w:rPr>
              <w:t>V</w:t>
            </w:r>
            <w:r w:rsidRPr="00CF05AB">
              <w:rPr>
                <w:bCs/>
                <w:sz w:val="18"/>
                <w:szCs w:val="18"/>
              </w:rPr>
              <w:t>)/KTG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A11C6" w:rsidRPr="00CF05AB" w:rsidTr="00523762">
        <w:trPr>
          <w:trHeight w:val="382"/>
        </w:trPr>
        <w:tc>
          <w:tcPr>
            <w:tcW w:w="1418" w:type="dxa"/>
            <w:shd w:val="clear" w:color="auto" w:fill="FFFFFF"/>
            <w:vAlign w:val="center"/>
          </w:tcPr>
          <w:p w:rsidR="003A11C6" w:rsidRPr="00CF05AB" w:rsidRDefault="003A11C6" w:rsidP="009842D6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Interaksi</w:t>
            </w:r>
            <w:r w:rsidR="00442E43">
              <w:rPr>
                <w:bCs/>
                <w:sz w:val="18"/>
                <w:szCs w:val="18"/>
              </w:rPr>
              <w:t xml:space="preserve"> LV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A11C6" w:rsidRPr="00CF05AB" w:rsidRDefault="00CC0BF0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(a-1) (b-1)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JK(</w:t>
            </w:r>
            <w:r w:rsidR="009842D6" w:rsidRPr="00CF05AB">
              <w:rPr>
                <w:bCs/>
                <w:sz w:val="18"/>
                <w:szCs w:val="18"/>
              </w:rPr>
              <w:t>AB</w:t>
            </w:r>
            <w:r w:rsidRPr="00CF05A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11C6" w:rsidRPr="00CF05AB" w:rsidRDefault="003A11C6" w:rsidP="009842D6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KT(</w:t>
            </w:r>
            <w:r w:rsidR="00442E43">
              <w:rPr>
                <w:bCs/>
                <w:sz w:val="18"/>
                <w:szCs w:val="18"/>
              </w:rPr>
              <w:t>LV</w:t>
            </w:r>
            <w:r w:rsidRPr="00CF05A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KT(</w:t>
            </w:r>
            <w:r w:rsidR="00442E43">
              <w:rPr>
                <w:bCs/>
                <w:sz w:val="18"/>
                <w:szCs w:val="18"/>
              </w:rPr>
              <w:t>LV</w:t>
            </w:r>
            <w:r w:rsidRPr="00CF05AB">
              <w:rPr>
                <w:bCs/>
                <w:sz w:val="18"/>
                <w:szCs w:val="18"/>
              </w:rPr>
              <w:t>)/KTG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A11C6" w:rsidRPr="00CF05AB" w:rsidTr="00523762">
        <w:trPr>
          <w:trHeight w:val="382"/>
        </w:trPr>
        <w:tc>
          <w:tcPr>
            <w:tcW w:w="1418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Galat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A11C6" w:rsidRPr="00CF05AB" w:rsidRDefault="00442E43" w:rsidP="005237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(r-1) (lv</w:t>
            </w:r>
            <w:r w:rsidR="00CC0BF0" w:rsidRPr="00CF05AB">
              <w:rPr>
                <w:bCs/>
                <w:sz w:val="18"/>
                <w:szCs w:val="18"/>
              </w:rPr>
              <w:t xml:space="preserve"> -1)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JKG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-</w:t>
            </w:r>
          </w:p>
        </w:tc>
      </w:tr>
      <w:tr w:rsidR="003A11C6" w:rsidRPr="00CF05AB" w:rsidTr="00523762">
        <w:trPr>
          <w:trHeight w:val="382"/>
        </w:trPr>
        <w:tc>
          <w:tcPr>
            <w:tcW w:w="1418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 xml:space="preserve">r </w:t>
            </w:r>
            <w:r w:rsidR="00442E43">
              <w:rPr>
                <w:bCs/>
                <w:sz w:val="18"/>
                <w:szCs w:val="18"/>
              </w:rPr>
              <w:t>lv</w:t>
            </w:r>
            <w:r w:rsidR="00CC0BF0" w:rsidRPr="00CF05AB">
              <w:rPr>
                <w:bCs/>
                <w:sz w:val="18"/>
                <w:szCs w:val="18"/>
              </w:rPr>
              <w:t xml:space="preserve"> -1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JKT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11C6" w:rsidRPr="00CF05AB" w:rsidRDefault="003A11C6" w:rsidP="00523762">
            <w:pPr>
              <w:jc w:val="center"/>
              <w:rPr>
                <w:bCs/>
                <w:sz w:val="18"/>
                <w:szCs w:val="18"/>
              </w:rPr>
            </w:pPr>
            <w:r w:rsidRPr="00CF05AB">
              <w:rPr>
                <w:bCs/>
                <w:sz w:val="18"/>
                <w:szCs w:val="18"/>
              </w:rPr>
              <w:t>-</w:t>
            </w:r>
          </w:p>
        </w:tc>
      </w:tr>
    </w:tbl>
    <w:p w:rsidR="001E2126" w:rsidRDefault="001E2126" w:rsidP="003E6E77">
      <w:pPr>
        <w:jc w:val="both"/>
        <w:rPr>
          <w:bCs/>
        </w:rPr>
        <w:sectPr w:rsidR="001E2126" w:rsidSect="00376C05">
          <w:footerReference w:type="default" r:id="rId8"/>
          <w:footerReference w:type="first" r:id="rId9"/>
          <w:pgSz w:w="11909" w:h="16834" w:code="9"/>
          <w:pgMar w:top="2268" w:right="1701" w:bottom="1985" w:left="2268" w:header="1361" w:footer="851" w:gutter="0"/>
          <w:pgNumType w:start="28"/>
          <w:cols w:space="708"/>
          <w:titlePg/>
          <w:docGrid w:linePitch="360"/>
        </w:sectPr>
      </w:pPr>
    </w:p>
    <w:p w:rsidR="003A11C6" w:rsidRPr="00CF05AB" w:rsidRDefault="003A11C6" w:rsidP="003E6E77">
      <w:pPr>
        <w:tabs>
          <w:tab w:val="left" w:pos="567"/>
        </w:tabs>
        <w:jc w:val="both"/>
        <w:rPr>
          <w:bCs/>
        </w:rPr>
      </w:pPr>
    </w:p>
    <w:p w:rsidR="001E2126" w:rsidRDefault="001E2126" w:rsidP="003A11C6">
      <w:pPr>
        <w:spacing w:line="480" w:lineRule="auto"/>
        <w:ind w:firstLine="720"/>
        <w:jc w:val="both"/>
        <w:sectPr w:rsidR="001E2126" w:rsidSect="001E2126">
          <w:type w:val="continuous"/>
          <w:pgSz w:w="11909" w:h="16834" w:code="9"/>
          <w:pgMar w:top="2268" w:right="1701" w:bottom="1985" w:left="2268" w:header="1361" w:footer="851" w:gutter="0"/>
          <w:pgNumType w:start="28"/>
          <w:cols w:num="2" w:space="708"/>
          <w:titlePg/>
          <w:docGrid w:linePitch="360"/>
        </w:sectPr>
      </w:pPr>
    </w:p>
    <w:p w:rsidR="003A11C6" w:rsidRPr="00CF05AB" w:rsidRDefault="003A11C6" w:rsidP="003A11C6">
      <w:pPr>
        <w:spacing w:line="480" w:lineRule="auto"/>
        <w:ind w:firstLine="720"/>
        <w:jc w:val="both"/>
      </w:pPr>
      <w:r w:rsidRPr="00CF05AB">
        <w:lastRenderedPageBreak/>
        <w:t>Untukmengujipengaruhsemuaperlakuan yang dicobakanterhadaprespon yang diamatidilakukanuji F.</w:t>
      </w:r>
    </w:p>
    <w:p w:rsidR="003A11C6" w:rsidRPr="00CF05AB" w:rsidRDefault="00CC0BF0" w:rsidP="003A11C6">
      <w:pPr>
        <w:spacing w:line="480" w:lineRule="auto"/>
        <w:jc w:val="both"/>
        <w:rPr>
          <w:lang w:val="sv-SE"/>
        </w:rPr>
      </w:pPr>
      <w:r>
        <w:rPr>
          <w:lang w:val="sv-SE"/>
        </w:rPr>
        <w:t>1)</w:t>
      </w:r>
      <w:r w:rsidR="003A11C6" w:rsidRPr="00CF05AB">
        <w:rPr>
          <w:lang w:val="sv-SE"/>
        </w:rPr>
        <w:t xml:space="preserve"> Hipotesis </w:t>
      </w:r>
      <w:r w:rsidR="003E6E77">
        <w:rPr>
          <w:lang w:val="sv-SE"/>
        </w:rPr>
        <w:t xml:space="preserve">nol </w:t>
      </w:r>
      <w:r w:rsidR="003A11C6" w:rsidRPr="00CF05AB">
        <w:rPr>
          <w:lang w:val="sv-SE"/>
        </w:rPr>
        <w:t xml:space="preserve">ditolak, jika F hitung </w:t>
      </w:r>
      <w:r w:rsidR="003A11C6" w:rsidRPr="00CF05AB">
        <w:rPr>
          <w:u w:val="single"/>
          <w:lang w:val="sv-SE"/>
        </w:rPr>
        <w:t>&lt;</w:t>
      </w:r>
      <w:r w:rsidR="003A11C6" w:rsidRPr="00CF05AB">
        <w:rPr>
          <w:lang w:val="sv-SE"/>
        </w:rPr>
        <w:t xml:space="preserve"> F tabel 5 % sehingga perbedaan perlakuan dikatakan tidak berbeda nyata.</w:t>
      </w:r>
    </w:p>
    <w:p w:rsidR="003A11C6" w:rsidRPr="00CF05AB" w:rsidRDefault="00CC0BF0" w:rsidP="003A11C6">
      <w:pPr>
        <w:spacing w:line="480" w:lineRule="auto"/>
        <w:jc w:val="both"/>
        <w:rPr>
          <w:lang w:val="sv-SE"/>
        </w:rPr>
      </w:pPr>
      <w:r>
        <w:rPr>
          <w:lang w:val="sv-SE"/>
        </w:rPr>
        <w:t>2)</w:t>
      </w:r>
      <w:r w:rsidR="003A11C6" w:rsidRPr="00CF05AB">
        <w:rPr>
          <w:lang w:val="sv-SE"/>
        </w:rPr>
        <w:t xml:space="preserve">  Hipotesis </w:t>
      </w:r>
      <w:r w:rsidR="003E6E77">
        <w:rPr>
          <w:lang w:val="sv-SE"/>
        </w:rPr>
        <w:t xml:space="preserve">nol </w:t>
      </w:r>
      <w:r w:rsidR="003A11C6" w:rsidRPr="00CF05AB">
        <w:rPr>
          <w:lang w:val="sv-SE"/>
        </w:rPr>
        <w:t>diterima, jika F hitung &gt; F tabel 5 % sehingga perbedaan perlakuan dikatakan berbeda nyata.</w:t>
      </w:r>
    </w:p>
    <w:p w:rsidR="003A11C6" w:rsidRPr="00CF05AB" w:rsidRDefault="003A11C6" w:rsidP="003A11C6">
      <w:pPr>
        <w:spacing w:line="480" w:lineRule="auto"/>
        <w:ind w:firstLine="720"/>
        <w:jc w:val="both"/>
        <w:rPr>
          <w:lang w:val="sv-SE"/>
        </w:rPr>
      </w:pPr>
      <w:r w:rsidRPr="00CF05AB">
        <w:rPr>
          <w:lang w:val="id-ID"/>
        </w:rPr>
        <w:t>Apabila terdapat pengaruh perlakuan yang telah dilakukan, maka perlu pengujian lanjutan melalui uji pembandingan nilai rata-rata perlakuan, untuk itu perlu diketahui galat baku (</w:t>
      </w:r>
      <w:r w:rsidRPr="00CF05AB">
        <w:rPr>
          <w:i/>
          <w:iCs/>
          <w:lang w:val="id-ID"/>
        </w:rPr>
        <w:t>standard error</w:t>
      </w:r>
      <w:r w:rsidRPr="00CF05AB">
        <w:rPr>
          <w:lang w:val="id-ID"/>
        </w:rPr>
        <w:t xml:space="preserve">) dari selisih nilai rata-rata perlakuan yang diperbandingkan tersebut,apabila ada perbedaan nyata dilakukan </w:t>
      </w:r>
      <w:r w:rsidR="00CC0BF0" w:rsidRPr="00CF05AB">
        <w:rPr>
          <w:lang w:val="id-ID"/>
        </w:rPr>
        <w:t xml:space="preserve">uji </w:t>
      </w:r>
      <w:r w:rsidRPr="00CF05AB">
        <w:rPr>
          <w:lang w:val="sv-SE"/>
        </w:rPr>
        <w:t>l</w:t>
      </w:r>
      <w:r w:rsidRPr="00CF05AB">
        <w:rPr>
          <w:lang w:val="id-ID"/>
        </w:rPr>
        <w:t>anjut</w:t>
      </w:r>
      <w:r w:rsidR="003E6E77">
        <w:t>taraf</w:t>
      </w:r>
      <w:r w:rsidRPr="00CF05AB">
        <w:rPr>
          <w:lang w:val="sv-SE"/>
        </w:rPr>
        <w:t>b</w:t>
      </w:r>
      <w:r w:rsidRPr="00CF05AB">
        <w:rPr>
          <w:lang w:val="id-ID"/>
        </w:rPr>
        <w:t>erganda Duncan</w:t>
      </w:r>
      <w:r w:rsidRPr="00CF05AB">
        <w:rPr>
          <w:lang w:val="sv-SE"/>
        </w:rPr>
        <w:t xml:space="preserve"> pada taraf 5 %</w:t>
      </w:r>
      <w:r w:rsidRPr="00CF05AB">
        <w:rPr>
          <w:lang w:val="id-ID"/>
        </w:rPr>
        <w:t xml:space="preserve"> (</w:t>
      </w:r>
      <w:r w:rsidRPr="00CF05AB">
        <w:rPr>
          <w:lang w:val="de-DE"/>
        </w:rPr>
        <w:t>Gaspersz, 1995</w:t>
      </w:r>
      <w:r w:rsidRPr="00CF05AB">
        <w:rPr>
          <w:lang w:val="id-ID"/>
        </w:rPr>
        <w:t>)</w:t>
      </w:r>
      <w:r w:rsidRPr="00CF05AB">
        <w:rPr>
          <w:lang w:val="sv-SE"/>
        </w:rPr>
        <w:t>, dengan rumus sebagai berikut :</w:t>
      </w:r>
    </w:p>
    <w:p w:rsidR="003A11C6" w:rsidRPr="00CF05AB" w:rsidRDefault="006E1E7B" w:rsidP="003A11C6">
      <w:pPr>
        <w:spacing w:line="48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75.6pt;margin-top:5.05pt;width:5.25pt;height:0;z-index:251668480" o:connectortype="straight"/>
        </w:pict>
      </w:r>
      <w:r w:rsidR="003A11C6" w:rsidRPr="00CF05AB">
        <w:t>LSR = SSR x S</w:t>
      </w:r>
      <w:r w:rsidR="003A11C6" w:rsidRPr="00CF05AB">
        <w:rPr>
          <w:vertAlign w:val="subscript"/>
        </w:rPr>
        <w:t>y</w:t>
      </w:r>
    </w:p>
    <w:p w:rsidR="003A11C6" w:rsidRDefault="006E1E7B" w:rsidP="003A11C6">
      <w:pPr>
        <w:spacing w:line="480" w:lineRule="auto"/>
        <w:jc w:val="both"/>
      </w:pPr>
      <w:r>
        <w:rPr>
          <w:noProof/>
        </w:rPr>
        <w:pict>
          <v:shape id="_x0000_s1039" type="#_x0000_t32" style="position:absolute;left:0;text-align:left;margin-left:6.6pt;margin-top:5.2pt;width:5.25pt;height:0;z-index:251669504" o:connectortype="straight"/>
        </w:pict>
      </w:r>
      <w:r w:rsidR="003A11C6" w:rsidRPr="00CF05AB">
        <w:t>S</w:t>
      </w:r>
      <w:r w:rsidR="003A11C6" w:rsidRPr="00CF05AB">
        <w:rPr>
          <w:vertAlign w:val="subscript"/>
        </w:rPr>
        <w:t>y</w:t>
      </w:r>
      <w:r w:rsidR="003A11C6" w:rsidRPr="00CF05AB">
        <w:t xml:space="preserve">    = (S</w:t>
      </w:r>
      <w:r w:rsidR="003A11C6" w:rsidRPr="00CF05AB">
        <w:rPr>
          <w:vertAlign w:val="superscript"/>
        </w:rPr>
        <w:t>2</w:t>
      </w:r>
      <w:r w:rsidR="003A11C6" w:rsidRPr="00CF05AB">
        <w:t>/r)</w:t>
      </w:r>
      <w:r w:rsidR="003A11C6" w:rsidRPr="00CF05AB">
        <w:rPr>
          <w:vertAlign w:val="superscript"/>
        </w:rPr>
        <w:t>1/2</w:t>
      </w:r>
      <w:r w:rsidR="003A11C6" w:rsidRPr="00CF05AB">
        <w:t xml:space="preserve"> = (KT G/r)</w:t>
      </w:r>
      <w:r w:rsidR="003A11C6" w:rsidRPr="00CF05AB">
        <w:rPr>
          <w:vertAlign w:val="superscript"/>
        </w:rPr>
        <w:t>1/2</w:t>
      </w:r>
    </w:p>
    <w:p w:rsidR="003A11C6" w:rsidRPr="00CF05AB" w:rsidRDefault="003A11C6" w:rsidP="003A11C6">
      <w:pPr>
        <w:spacing w:line="480" w:lineRule="auto"/>
        <w:jc w:val="both"/>
      </w:pPr>
      <w:r w:rsidRPr="00CF05AB">
        <w:t>Dimana :</w:t>
      </w:r>
    </w:p>
    <w:p w:rsidR="003A11C6" w:rsidRPr="00CF05AB" w:rsidRDefault="003A11C6" w:rsidP="003A11C6">
      <w:pPr>
        <w:tabs>
          <w:tab w:val="left" w:pos="426"/>
        </w:tabs>
        <w:spacing w:line="480" w:lineRule="auto"/>
        <w:jc w:val="both"/>
      </w:pPr>
      <w:r w:rsidRPr="00CF05AB">
        <w:t>S</w:t>
      </w:r>
      <w:r w:rsidRPr="00CF05AB">
        <w:rPr>
          <w:vertAlign w:val="superscript"/>
        </w:rPr>
        <w:t>2</w:t>
      </w:r>
      <w:r w:rsidRPr="00CF05AB">
        <w:tab/>
        <w:t xml:space="preserve">= Nilaikuadrattengahgalat (KT G) </w:t>
      </w:r>
    </w:p>
    <w:p w:rsidR="003A11C6" w:rsidRPr="00CF05AB" w:rsidRDefault="003A11C6" w:rsidP="003E6E77">
      <w:pPr>
        <w:tabs>
          <w:tab w:val="left" w:pos="426"/>
        </w:tabs>
        <w:spacing w:line="480" w:lineRule="auto"/>
        <w:jc w:val="both"/>
      </w:pPr>
      <w:r w:rsidRPr="00CF05AB">
        <w:t>r</w:t>
      </w:r>
      <w:r w:rsidRPr="00CF05AB">
        <w:tab/>
        <w:t>= Banyakulangan</w:t>
      </w:r>
    </w:p>
    <w:p w:rsidR="00CE63AD" w:rsidRPr="00A03C3C" w:rsidRDefault="003E69AF" w:rsidP="00CE63AD">
      <w:pPr>
        <w:tabs>
          <w:tab w:val="left" w:pos="426"/>
        </w:tabs>
        <w:spacing w:line="480" w:lineRule="auto"/>
        <w:jc w:val="both"/>
        <w:rPr>
          <w:lang w:val="id-ID"/>
        </w:rPr>
      </w:pPr>
      <w:r w:rsidRPr="00CF05AB">
        <w:rPr>
          <w:bCs/>
        </w:rPr>
        <w:t>3.2.2.</w:t>
      </w:r>
      <w:r>
        <w:t xml:space="preserve">4. </w:t>
      </w:r>
      <w:r w:rsidR="00CE63AD" w:rsidRPr="00A03C3C">
        <w:rPr>
          <w:lang w:val="sv-SE"/>
        </w:rPr>
        <w:t>Rancangan Respon</w:t>
      </w:r>
    </w:p>
    <w:p w:rsidR="00CE63AD" w:rsidRDefault="00210015" w:rsidP="00CE63AD">
      <w:pPr>
        <w:tabs>
          <w:tab w:val="left" w:pos="709"/>
        </w:tabs>
        <w:spacing w:line="480" w:lineRule="auto"/>
        <w:ind w:firstLine="709"/>
        <w:jc w:val="both"/>
        <w:rPr>
          <w:lang w:val="sv-SE"/>
        </w:rPr>
      </w:pPr>
      <w:r w:rsidRPr="00A03C3C">
        <w:rPr>
          <w:lang w:val="sv-SE"/>
        </w:rPr>
        <w:t>R</w:t>
      </w:r>
      <w:r w:rsidR="00CE63AD" w:rsidRPr="00A03C3C">
        <w:rPr>
          <w:lang w:val="sv-SE"/>
        </w:rPr>
        <w:t xml:space="preserve">esponyang diamati adalah respon organoleptik, fisik, kimiadan </w:t>
      </w:r>
      <w:r w:rsidR="00CE63AD" w:rsidRPr="00A03C3C">
        <w:rPr>
          <w:lang w:val="id-ID"/>
        </w:rPr>
        <w:t>fisiko</w:t>
      </w:r>
      <w:r w:rsidR="00CE63AD" w:rsidRPr="00A03C3C">
        <w:rPr>
          <w:lang w:val="sv-SE"/>
        </w:rPr>
        <w:t>kimia.</w:t>
      </w:r>
    </w:p>
    <w:p w:rsidR="00C17AF5" w:rsidRDefault="00C17AF5" w:rsidP="00CE63AD">
      <w:pPr>
        <w:tabs>
          <w:tab w:val="left" w:pos="709"/>
        </w:tabs>
        <w:spacing w:line="480" w:lineRule="auto"/>
        <w:ind w:firstLine="709"/>
        <w:jc w:val="both"/>
        <w:rPr>
          <w:lang w:val="sv-SE"/>
        </w:rPr>
      </w:pPr>
    </w:p>
    <w:p w:rsidR="00D36570" w:rsidRDefault="00D36570" w:rsidP="00CE63AD">
      <w:pPr>
        <w:tabs>
          <w:tab w:val="left" w:pos="709"/>
        </w:tabs>
        <w:spacing w:line="480" w:lineRule="auto"/>
        <w:ind w:firstLine="709"/>
        <w:jc w:val="both"/>
        <w:rPr>
          <w:lang w:val="sv-SE"/>
        </w:rPr>
      </w:pPr>
    </w:p>
    <w:p w:rsidR="00C17AF5" w:rsidRPr="00A03C3C" w:rsidRDefault="00C17AF5" w:rsidP="00CE63AD">
      <w:pPr>
        <w:tabs>
          <w:tab w:val="left" w:pos="709"/>
        </w:tabs>
        <w:spacing w:line="480" w:lineRule="auto"/>
        <w:ind w:firstLine="709"/>
        <w:jc w:val="both"/>
        <w:rPr>
          <w:lang w:val="sv-SE"/>
        </w:rPr>
      </w:pPr>
    </w:p>
    <w:p w:rsidR="00CE63AD" w:rsidRPr="00A03C3C" w:rsidRDefault="003E6E77" w:rsidP="00CE63AD">
      <w:pPr>
        <w:spacing w:line="480" w:lineRule="auto"/>
        <w:jc w:val="both"/>
        <w:rPr>
          <w:lang w:val="sv-SE"/>
        </w:rPr>
      </w:pPr>
      <w:r>
        <w:rPr>
          <w:lang w:val="sv-SE"/>
        </w:rPr>
        <w:lastRenderedPageBreak/>
        <w:t xml:space="preserve">1)  </w:t>
      </w:r>
      <w:r w:rsidR="00CE63AD" w:rsidRPr="00A03C3C">
        <w:rPr>
          <w:lang w:val="sv-SE"/>
        </w:rPr>
        <w:t xml:space="preserve"> Respon Organoleptik </w:t>
      </w:r>
    </w:p>
    <w:p w:rsidR="00CE63AD" w:rsidRDefault="00CE63AD" w:rsidP="00CE63AD">
      <w:pPr>
        <w:spacing w:line="480" w:lineRule="auto"/>
        <w:ind w:firstLine="567"/>
        <w:jc w:val="both"/>
      </w:pPr>
      <w:r w:rsidRPr="00A03C3C">
        <w:rPr>
          <w:lang w:val="sv-SE"/>
        </w:rPr>
        <w:t xml:space="preserve">Respon organoleptik yang dilakukan </w:t>
      </w:r>
      <w:r w:rsidRPr="00A03C3C">
        <w:t>denganmenggunakan</w:t>
      </w:r>
      <w:r w:rsidRPr="00A03C3C">
        <w:rPr>
          <w:lang w:val="sv-SE"/>
        </w:rPr>
        <w:t xml:space="preserve">uji skoring (Kartika </w:t>
      </w:r>
      <w:r w:rsidR="003E6E77">
        <w:rPr>
          <w:lang w:val="sv-SE"/>
        </w:rPr>
        <w:t>dkk</w:t>
      </w:r>
      <w:r w:rsidRPr="00A03C3C">
        <w:rPr>
          <w:i/>
          <w:lang w:val="sv-SE"/>
        </w:rPr>
        <w:t>.,</w:t>
      </w:r>
      <w:r w:rsidRPr="00A03C3C">
        <w:rPr>
          <w:lang w:val="sv-SE"/>
        </w:rPr>
        <w:t>1987) terhadap atribut aroma, warna, kepulenan, dan kilap d</w:t>
      </w:r>
      <w:r w:rsidRPr="00A03C3C">
        <w:rPr>
          <w:lang w:val="id-ID"/>
        </w:rPr>
        <w:t xml:space="preserve">engan </w:t>
      </w:r>
      <w:r w:rsidR="00CC0BF0">
        <w:t>menggunakan</w:t>
      </w:r>
      <w:r w:rsidRPr="00A03C3C">
        <w:rPr>
          <w:lang w:val="id-ID"/>
        </w:rPr>
        <w:t xml:space="preserve"> panelis </w:t>
      </w:r>
      <w:r w:rsidR="00CC0BF0">
        <w:t>sebanyak</w:t>
      </w:r>
      <w:r w:rsidRPr="00A03C3C">
        <w:rPr>
          <w:lang w:val="id-ID"/>
        </w:rPr>
        <w:t>30 orang.</w:t>
      </w:r>
    </w:p>
    <w:p w:rsidR="003F3E81" w:rsidRPr="003F3E81" w:rsidRDefault="006E1E7B" w:rsidP="00CE63AD">
      <w:pPr>
        <w:spacing w:line="480" w:lineRule="auto"/>
        <w:ind w:firstLine="56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5.4pt;margin-top:1.45pt;width:112.5pt;height:79.1pt;z-index:251672576" stroked="f">
            <v:textbox style="mso-next-textbox:#_x0000_s1046">
              <w:txbxContent>
                <w:p w:rsidR="00442E43" w:rsidRPr="007C3899" w:rsidRDefault="00442E43" w:rsidP="00CE63AD">
                  <w:pPr>
                    <w:rPr>
                      <w:sz w:val="20"/>
                      <w:szCs w:val="20"/>
                      <w:u w:val="single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u w:val="single"/>
                      <w:lang w:val="id-ID"/>
                    </w:rPr>
                    <w:t>Aroma: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 xml:space="preserve">1= sangat wangi 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2= wangi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3= agak wangi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4=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netral (tidak</w:t>
                  </w:r>
                  <w:r w:rsidRPr="007C3899">
                    <w:rPr>
                      <w:sz w:val="20"/>
                      <w:szCs w:val="20"/>
                      <w:lang w:val="id-ID"/>
                    </w:rPr>
                    <w:t>wangi)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5= bau tidak enak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13pt;margin-top:1.45pt;width:118.1pt;height:88.85pt;z-index:251674624" stroked="f">
            <v:textbox style="mso-next-textbox:#_x0000_s1048">
              <w:txbxContent>
                <w:p w:rsidR="00442E43" w:rsidRPr="007C3899" w:rsidRDefault="00442E43" w:rsidP="00CE63AD">
                  <w:pPr>
                    <w:rPr>
                      <w:sz w:val="20"/>
                      <w:szCs w:val="20"/>
                      <w:u w:val="single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u w:val="single"/>
                      <w:lang w:val="id-ID"/>
                    </w:rPr>
                    <w:t>Kilap: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1= sangat berkilap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2= berkilap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3= agak berkilap</w:t>
                  </w:r>
                  <w:r w:rsidRPr="007C3899">
                    <w:rPr>
                      <w:sz w:val="20"/>
                      <w:szCs w:val="20"/>
                    </w:rPr>
                    <w:t>(sedang)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4= kusam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5= sangat kusam (gelap)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205.35pt;margin-top:1.45pt;width:116.65pt;height:88.85pt;z-index:251673600" stroked="f">
            <v:textbox style="mso-next-textbox:#_x0000_s1047">
              <w:txbxContent>
                <w:p w:rsidR="00442E43" w:rsidRPr="007C3899" w:rsidRDefault="00442E43" w:rsidP="00CE63AD">
                  <w:pPr>
                    <w:rPr>
                      <w:sz w:val="20"/>
                      <w:szCs w:val="20"/>
                      <w:u w:val="single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u w:val="single"/>
                      <w:lang w:val="id-ID"/>
                    </w:rPr>
                    <w:t>Kepulenan: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1= sangat pulen(lengket)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2= pulen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3= agak pulen(sedang)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4= pera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5= sangat pera (keras)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98.85pt;margin-top:1.45pt;width:114.35pt;height:88.85pt;z-index:251671552" filled="f" stroked="f">
            <v:textbox style="mso-next-textbox:#_x0000_s1045">
              <w:txbxContent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u w:val="single"/>
                      <w:lang w:val="id-ID"/>
                    </w:rPr>
                    <w:t>Warna</w:t>
                  </w:r>
                  <w:r w:rsidRPr="007C3899">
                    <w:rPr>
                      <w:sz w:val="20"/>
                      <w:szCs w:val="20"/>
                      <w:lang w:val="id-ID"/>
                    </w:rPr>
                    <w:t>: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1= sangat putih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2= putih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3= agak putih (sedang)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4= kusam</w:t>
                  </w:r>
                </w:p>
                <w:p w:rsidR="00442E43" w:rsidRPr="007C3899" w:rsidRDefault="00442E43" w:rsidP="00CE63AD">
                  <w:pPr>
                    <w:rPr>
                      <w:sz w:val="20"/>
                      <w:szCs w:val="20"/>
                      <w:lang w:val="id-ID"/>
                    </w:rPr>
                  </w:pPr>
                  <w:r w:rsidRPr="007C3899">
                    <w:rPr>
                      <w:sz w:val="20"/>
                      <w:szCs w:val="20"/>
                      <w:lang w:val="id-ID"/>
                    </w:rPr>
                    <w:t>5= sangat kusam (gelap)</w:t>
                  </w:r>
                </w:p>
              </w:txbxContent>
            </v:textbox>
          </v:shape>
        </w:pict>
      </w:r>
    </w:p>
    <w:p w:rsidR="00CE63AD" w:rsidRPr="00A03C3C" w:rsidRDefault="00CE63AD" w:rsidP="00CE63AD">
      <w:pPr>
        <w:spacing w:line="480" w:lineRule="auto"/>
        <w:ind w:firstLine="567"/>
        <w:jc w:val="both"/>
      </w:pPr>
    </w:p>
    <w:p w:rsidR="00CE63AD" w:rsidRPr="00A03C3C" w:rsidRDefault="00CE63AD" w:rsidP="0090164B">
      <w:pPr>
        <w:spacing w:line="480" w:lineRule="auto"/>
        <w:jc w:val="both"/>
      </w:pPr>
    </w:p>
    <w:p w:rsidR="00CE63AD" w:rsidRPr="00A03C3C" w:rsidRDefault="00F65986" w:rsidP="00CE63AD">
      <w:pPr>
        <w:tabs>
          <w:tab w:val="left" w:pos="284"/>
          <w:tab w:val="left" w:pos="567"/>
        </w:tabs>
        <w:spacing w:line="480" w:lineRule="auto"/>
        <w:jc w:val="both"/>
        <w:rPr>
          <w:lang w:val="sv-SE"/>
        </w:rPr>
      </w:pPr>
      <w:r>
        <w:rPr>
          <w:lang w:val="sv-SE"/>
        </w:rPr>
        <w:t>2</w:t>
      </w:r>
      <w:r w:rsidR="00CE63AD" w:rsidRPr="00A03C3C">
        <w:rPr>
          <w:lang w:val="sv-SE"/>
        </w:rPr>
        <w:t>) Respon Kimia</w:t>
      </w:r>
    </w:p>
    <w:p w:rsidR="00CE63AD" w:rsidRDefault="00F77329" w:rsidP="00CE63AD">
      <w:pPr>
        <w:tabs>
          <w:tab w:val="left" w:pos="284"/>
          <w:tab w:val="left" w:pos="709"/>
        </w:tabs>
        <w:spacing w:line="48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Respon kimia yang diuji</w:t>
      </w:r>
      <w:r w:rsidR="00CE63AD" w:rsidRPr="00A03C3C">
        <w:rPr>
          <w:lang w:val="sv-SE"/>
        </w:rPr>
        <w:t xml:space="preserve"> adalah kadar air metode Oven Kering</w:t>
      </w:r>
      <w:r w:rsidR="006731A2" w:rsidRPr="00A03C3C">
        <w:rPr>
          <w:lang w:val="sv-SE"/>
        </w:rPr>
        <w:t>(IRRI, 2002)</w:t>
      </w:r>
      <w:r>
        <w:rPr>
          <w:lang w:val="sv-SE"/>
        </w:rPr>
        <w:t>dan komponen volatil / aroma</w:t>
      </w:r>
      <w:r w:rsidR="00CE63AD" w:rsidRPr="00A03C3C">
        <w:rPr>
          <w:lang w:val="sv-SE"/>
        </w:rPr>
        <w:t>.</w:t>
      </w:r>
    </w:p>
    <w:p w:rsidR="00B80A8C" w:rsidRPr="00A03C3C" w:rsidRDefault="00F65986" w:rsidP="00B80A8C">
      <w:pPr>
        <w:tabs>
          <w:tab w:val="left" w:pos="284"/>
          <w:tab w:val="left" w:pos="567"/>
        </w:tabs>
        <w:spacing w:line="480" w:lineRule="auto"/>
        <w:jc w:val="both"/>
        <w:rPr>
          <w:lang w:val="sv-SE"/>
        </w:rPr>
      </w:pPr>
      <w:r>
        <w:rPr>
          <w:lang w:val="sv-SE"/>
        </w:rPr>
        <w:t>3</w:t>
      </w:r>
      <w:r w:rsidR="00B80A8C" w:rsidRPr="00A03C3C">
        <w:rPr>
          <w:lang w:val="sv-SE"/>
        </w:rPr>
        <w:t xml:space="preserve">) Respon </w:t>
      </w:r>
      <w:r w:rsidR="00B80A8C" w:rsidRPr="00A03C3C">
        <w:rPr>
          <w:lang w:val="id-ID"/>
        </w:rPr>
        <w:t>Fisikok</w:t>
      </w:r>
      <w:r w:rsidR="00B80A8C" w:rsidRPr="00A03C3C">
        <w:rPr>
          <w:lang w:val="sv-SE"/>
        </w:rPr>
        <w:t>imia</w:t>
      </w:r>
    </w:p>
    <w:p w:rsidR="00CC0BF0" w:rsidRPr="00B80A8C" w:rsidRDefault="006731A2" w:rsidP="00B80A8C">
      <w:pPr>
        <w:pStyle w:val="ListParagraph"/>
        <w:tabs>
          <w:tab w:val="left" w:pos="0"/>
        </w:tabs>
        <w:spacing w:line="480" w:lineRule="auto"/>
        <w:ind w:left="0" w:firstLine="709"/>
        <w:jc w:val="both"/>
      </w:pPr>
      <w:r>
        <w:rPr>
          <w:color w:val="000000"/>
          <w:lang w:val="id-ID"/>
        </w:rPr>
        <w:t>Respon fisikokimia</w:t>
      </w:r>
      <w:r w:rsidR="00B80A8C" w:rsidRPr="00A03C3C">
        <w:rPr>
          <w:color w:val="000000"/>
          <w:lang w:val="id-ID"/>
        </w:rPr>
        <w:t xml:space="preserve"> meliputi</w:t>
      </w:r>
      <w:r>
        <w:t>suhugelatinisasi (</w:t>
      </w:r>
      <w:r w:rsidR="00B80A8C" w:rsidRPr="00A03C3C">
        <w:t xml:space="preserve">Little </w:t>
      </w:r>
      <w:r w:rsidR="00B80A8C" w:rsidRPr="00A03C3C">
        <w:rPr>
          <w:i/>
        </w:rPr>
        <w:t>et al</w:t>
      </w:r>
      <w:r w:rsidR="00B80A8C" w:rsidRPr="00A03C3C">
        <w:t>.,1958), konsistensi gel (Cagampang</w:t>
      </w:r>
      <w:r w:rsidR="00B80A8C" w:rsidRPr="00A03C3C">
        <w:rPr>
          <w:i/>
        </w:rPr>
        <w:t>et al.,</w:t>
      </w:r>
      <w:r w:rsidR="00B80A8C" w:rsidRPr="00A03C3C">
        <w:t>1973), nisbahpenyerapan air (NPA) (Bhattacharya danSowghagya, 1971), dannisbahpengembangan volume (NPV) (Bhattacharya danSowghagya, 1971).</w:t>
      </w:r>
    </w:p>
    <w:p w:rsidR="00CE63AD" w:rsidRPr="00A03C3C" w:rsidRDefault="00CE63AD" w:rsidP="00CE63AD">
      <w:pPr>
        <w:pStyle w:val="ListParagraph"/>
        <w:tabs>
          <w:tab w:val="left" w:pos="0"/>
        </w:tabs>
        <w:spacing w:line="120" w:lineRule="auto"/>
        <w:ind w:left="0" w:firstLine="567"/>
        <w:jc w:val="both"/>
        <w:rPr>
          <w:lang w:val="id-ID"/>
        </w:rPr>
      </w:pPr>
    </w:p>
    <w:p w:rsidR="00CE63AD" w:rsidRPr="00A03C3C" w:rsidRDefault="00CE63AD" w:rsidP="00CE63AD">
      <w:pPr>
        <w:spacing w:line="480" w:lineRule="auto"/>
        <w:jc w:val="both"/>
        <w:rPr>
          <w:b/>
          <w:bCs/>
          <w:lang w:val="fi-FI"/>
        </w:rPr>
      </w:pPr>
      <w:r w:rsidRPr="00A03C3C">
        <w:rPr>
          <w:b/>
          <w:bCs/>
          <w:lang w:val="fi-FI"/>
        </w:rPr>
        <w:t>3.4. Deskripsi Percobaan</w:t>
      </w:r>
    </w:p>
    <w:p w:rsidR="003230CD" w:rsidRDefault="00210015" w:rsidP="00CE63AD">
      <w:pPr>
        <w:spacing w:line="480" w:lineRule="auto"/>
        <w:jc w:val="both"/>
        <w:rPr>
          <w:bCs/>
          <w:lang w:val="fi-FI"/>
        </w:rPr>
      </w:pPr>
      <w:r>
        <w:rPr>
          <w:bCs/>
          <w:lang w:val="fi-FI"/>
        </w:rPr>
        <w:t>(a</w:t>
      </w:r>
      <w:r w:rsidR="00CE63AD" w:rsidRPr="00A03C3C">
        <w:rPr>
          <w:bCs/>
          <w:lang w:val="fi-FI"/>
        </w:rPr>
        <w:t xml:space="preserve">)  Pembersihan </w:t>
      </w:r>
    </w:p>
    <w:p w:rsidR="001E2126" w:rsidRDefault="003230CD" w:rsidP="00CE63AD">
      <w:pPr>
        <w:spacing w:line="480" w:lineRule="auto"/>
        <w:jc w:val="both"/>
        <w:rPr>
          <w:bCs/>
          <w:lang w:val="fi-FI"/>
        </w:rPr>
      </w:pPr>
      <w:r>
        <w:rPr>
          <w:bCs/>
          <w:lang w:val="fi-FI"/>
        </w:rPr>
        <w:t>Pembersihan u</w:t>
      </w:r>
      <w:r w:rsidRPr="00A03C3C">
        <w:rPr>
          <w:bCs/>
          <w:lang w:val="fi-FI"/>
        </w:rPr>
        <w:t xml:space="preserve">ntuk </w:t>
      </w:r>
      <w:r w:rsidR="00CE63AD" w:rsidRPr="00A03C3C">
        <w:rPr>
          <w:bCs/>
          <w:lang w:val="fi-FI"/>
        </w:rPr>
        <w:t>membersihkan biji utuh dari debu, kotoran, dan tangkai.</w:t>
      </w:r>
    </w:p>
    <w:p w:rsidR="003230CD" w:rsidRDefault="00210015" w:rsidP="00CE63AD">
      <w:pPr>
        <w:spacing w:line="480" w:lineRule="auto"/>
        <w:jc w:val="both"/>
        <w:rPr>
          <w:bCs/>
          <w:lang w:val="fi-FI"/>
        </w:rPr>
      </w:pPr>
      <w:r>
        <w:rPr>
          <w:bCs/>
          <w:lang w:val="fi-FI"/>
        </w:rPr>
        <w:t>(b</w:t>
      </w:r>
      <w:r w:rsidR="003230CD">
        <w:rPr>
          <w:bCs/>
          <w:lang w:val="fi-FI"/>
        </w:rPr>
        <w:t>) Pemecah</w:t>
      </w:r>
    </w:p>
    <w:p w:rsidR="00CE63AD" w:rsidRDefault="003230CD" w:rsidP="00CE63AD">
      <w:pPr>
        <w:spacing w:line="480" w:lineRule="auto"/>
        <w:jc w:val="both"/>
        <w:rPr>
          <w:bCs/>
          <w:lang w:val="fi-FI"/>
        </w:rPr>
      </w:pPr>
      <w:r>
        <w:rPr>
          <w:bCs/>
          <w:lang w:val="fi-FI"/>
        </w:rPr>
        <w:t>Pemecahan k</w:t>
      </w:r>
      <w:r w:rsidRPr="00A03C3C">
        <w:rPr>
          <w:bCs/>
          <w:lang w:val="fi-FI"/>
        </w:rPr>
        <w:t xml:space="preserve">ulit </w:t>
      </w:r>
      <w:r w:rsidR="00CE63AD" w:rsidRPr="00A03C3C">
        <w:rPr>
          <w:bCs/>
          <w:lang w:val="fi-FI"/>
        </w:rPr>
        <w:t>dengan menggunakan mesin pemecah kulityaitu untuk pembuangan sekam dan mengeluarkan sisa sekam dari gabah bersih sehingga diperoleh beras pecah kulit (</w:t>
      </w:r>
      <w:r w:rsidR="00CE63AD" w:rsidRPr="00A03C3C">
        <w:rPr>
          <w:bCs/>
          <w:i/>
          <w:lang w:val="fi-FI"/>
        </w:rPr>
        <w:t>brown rice</w:t>
      </w:r>
      <w:r w:rsidR="00CE63AD" w:rsidRPr="00A03C3C">
        <w:rPr>
          <w:bCs/>
          <w:lang w:val="fi-FI"/>
        </w:rPr>
        <w:t>).</w:t>
      </w:r>
    </w:p>
    <w:p w:rsidR="00C53331" w:rsidRPr="00A03C3C" w:rsidRDefault="00C53331" w:rsidP="00CE63AD">
      <w:pPr>
        <w:spacing w:line="480" w:lineRule="auto"/>
        <w:jc w:val="both"/>
        <w:rPr>
          <w:bCs/>
          <w:lang w:val="fi-FI"/>
        </w:rPr>
      </w:pPr>
    </w:p>
    <w:p w:rsidR="003230CD" w:rsidRDefault="00210015" w:rsidP="00CE63AD">
      <w:pPr>
        <w:spacing w:line="480" w:lineRule="auto"/>
        <w:jc w:val="both"/>
        <w:rPr>
          <w:bCs/>
          <w:lang w:val="fi-FI"/>
        </w:rPr>
      </w:pPr>
      <w:r>
        <w:rPr>
          <w:bCs/>
          <w:lang w:val="fi-FI"/>
        </w:rPr>
        <w:lastRenderedPageBreak/>
        <w:t>(c</w:t>
      </w:r>
      <w:r w:rsidR="003230CD">
        <w:rPr>
          <w:bCs/>
          <w:lang w:val="fi-FI"/>
        </w:rPr>
        <w:t>) Penyosohan</w:t>
      </w:r>
    </w:p>
    <w:p w:rsidR="00CE63AD" w:rsidRPr="00A03C3C" w:rsidRDefault="003230CD" w:rsidP="00CE63AD">
      <w:pPr>
        <w:spacing w:line="480" w:lineRule="auto"/>
        <w:jc w:val="both"/>
        <w:rPr>
          <w:bCs/>
          <w:lang w:val="fi-FI"/>
        </w:rPr>
      </w:pPr>
      <w:r>
        <w:rPr>
          <w:bCs/>
          <w:lang w:val="fi-FI"/>
        </w:rPr>
        <w:t>Penyoso</w:t>
      </w:r>
      <w:r w:rsidR="006731A2">
        <w:rPr>
          <w:bCs/>
          <w:lang w:val="fi-FI"/>
        </w:rPr>
        <w:t>h</w:t>
      </w:r>
      <w:r>
        <w:rPr>
          <w:bCs/>
          <w:lang w:val="fi-FI"/>
        </w:rPr>
        <w:t xml:space="preserve">an </w:t>
      </w:r>
      <w:r w:rsidR="00CE63AD" w:rsidRPr="00A03C3C">
        <w:rPr>
          <w:bCs/>
          <w:lang w:val="fi-FI"/>
        </w:rPr>
        <w:t>dengan menggunakan mesin penyosoh untuk meng</w:t>
      </w:r>
      <w:r w:rsidR="006731A2">
        <w:rPr>
          <w:bCs/>
          <w:lang w:val="fi-FI"/>
        </w:rPr>
        <w:t>h</w:t>
      </w:r>
      <w:r w:rsidR="00CE63AD" w:rsidRPr="00A03C3C">
        <w:rPr>
          <w:bCs/>
          <w:lang w:val="fi-FI"/>
        </w:rPr>
        <w:t>ilangkan lapisan luar (</w:t>
      </w:r>
      <w:r w:rsidR="00CE63AD">
        <w:rPr>
          <w:bCs/>
          <w:lang w:val="fi-FI"/>
        </w:rPr>
        <w:t>be</w:t>
      </w:r>
      <w:r w:rsidR="00CE63AD" w:rsidRPr="00A03C3C">
        <w:rPr>
          <w:bCs/>
          <w:lang w:val="fi-FI"/>
        </w:rPr>
        <w:t>katul) sehingga didapatkan beras giling dengan derajat sosoh 100%.</w:t>
      </w:r>
    </w:p>
    <w:p w:rsidR="003230CD" w:rsidRDefault="00210015" w:rsidP="00CE63AD">
      <w:pPr>
        <w:spacing w:line="480" w:lineRule="auto"/>
        <w:jc w:val="both"/>
        <w:rPr>
          <w:bCs/>
          <w:lang w:val="fi-FI"/>
        </w:rPr>
      </w:pPr>
      <w:r>
        <w:rPr>
          <w:bCs/>
          <w:lang w:val="fi-FI"/>
        </w:rPr>
        <w:t>(d</w:t>
      </w:r>
      <w:r w:rsidR="00CE63AD" w:rsidRPr="00A03C3C">
        <w:rPr>
          <w:bCs/>
          <w:lang w:val="fi-FI"/>
        </w:rPr>
        <w:t xml:space="preserve">) Pengujian dan Pengamatan </w:t>
      </w:r>
      <w:r w:rsidR="003230CD" w:rsidRPr="00A03C3C">
        <w:rPr>
          <w:bCs/>
          <w:lang w:val="fi-FI"/>
        </w:rPr>
        <w:t>Beras G</w:t>
      </w:r>
      <w:r w:rsidR="003230CD">
        <w:rPr>
          <w:bCs/>
          <w:lang w:val="fi-FI"/>
        </w:rPr>
        <w:t>iling</w:t>
      </w:r>
    </w:p>
    <w:p w:rsidR="00CE63AD" w:rsidRPr="003230CD" w:rsidRDefault="003230CD" w:rsidP="00CE63AD">
      <w:pPr>
        <w:spacing w:line="480" w:lineRule="auto"/>
        <w:jc w:val="both"/>
        <w:rPr>
          <w:bCs/>
          <w:lang w:val="fi-FI"/>
        </w:rPr>
      </w:pPr>
      <w:r>
        <w:rPr>
          <w:bCs/>
          <w:lang w:val="fi-FI"/>
        </w:rPr>
        <w:t>Pengujian dan pengamatan beras giling untuk menganalisis</w:t>
      </w:r>
      <w:r w:rsidR="00CE63AD" w:rsidRPr="00A03C3C">
        <w:rPr>
          <w:bCs/>
          <w:lang w:val="fi-FI"/>
        </w:rPr>
        <w:t xml:space="preserve"> nisbah penyerapan air dan nisbah pengembangan volume, suhu gelatinisasi, </w:t>
      </w:r>
      <w:r w:rsidR="00CE63AD">
        <w:rPr>
          <w:bCs/>
          <w:lang w:val="fi-FI"/>
        </w:rPr>
        <w:t>tekstur nasi secara objektif</w:t>
      </w:r>
      <w:r>
        <w:rPr>
          <w:bCs/>
          <w:lang w:val="fi-FI"/>
        </w:rPr>
        <w:t>, dan kadar air</w:t>
      </w:r>
      <w:r w:rsidR="00CE63AD" w:rsidRPr="00A03C3C">
        <w:rPr>
          <w:bCs/>
          <w:lang w:val="fi-FI"/>
        </w:rPr>
        <w:t>.</w:t>
      </w:r>
    </w:p>
    <w:p w:rsidR="00CE63AD" w:rsidRPr="00A03C3C" w:rsidRDefault="00CE63AD" w:rsidP="00CE63AD">
      <w:pPr>
        <w:spacing w:line="480" w:lineRule="auto"/>
        <w:jc w:val="both"/>
        <w:rPr>
          <w:bCs/>
          <w:lang w:val="fi-FI"/>
        </w:rPr>
      </w:pPr>
      <w:r w:rsidRPr="00A03C3C">
        <w:rPr>
          <w:bCs/>
          <w:lang w:val="id-ID"/>
        </w:rPr>
        <w:t>2</w:t>
      </w:r>
      <w:r w:rsidRPr="00A03C3C">
        <w:rPr>
          <w:bCs/>
          <w:lang w:val="fi-FI"/>
        </w:rPr>
        <w:t>. Deskripsi pengolahan tepung beras</w:t>
      </w:r>
    </w:p>
    <w:p w:rsidR="00CE63AD" w:rsidRPr="00A03C3C" w:rsidRDefault="00210015" w:rsidP="00CE63AD">
      <w:pPr>
        <w:spacing w:line="480" w:lineRule="auto"/>
        <w:jc w:val="both"/>
        <w:rPr>
          <w:bCs/>
          <w:lang w:val="fi-FI"/>
        </w:rPr>
      </w:pPr>
      <w:r>
        <w:rPr>
          <w:bCs/>
          <w:lang w:val="fi-FI"/>
        </w:rPr>
        <w:t>(a</w:t>
      </w:r>
      <w:r w:rsidR="00CE63AD" w:rsidRPr="00A03C3C">
        <w:rPr>
          <w:bCs/>
          <w:lang w:val="fi-FI"/>
        </w:rPr>
        <w:t>) Beras giling dilakukan penepungan dengan menggunakan mesin penumbuk beras dengan ukuran saringan 80 - 100 mesh.</w:t>
      </w:r>
    </w:p>
    <w:p w:rsidR="006731A2" w:rsidRPr="0090164B" w:rsidRDefault="00210015" w:rsidP="00CE63AD">
      <w:pPr>
        <w:spacing w:line="480" w:lineRule="auto"/>
        <w:jc w:val="both"/>
        <w:rPr>
          <w:bCs/>
          <w:lang w:val="fi-FI"/>
        </w:rPr>
      </w:pPr>
      <w:r>
        <w:rPr>
          <w:bCs/>
          <w:lang w:val="fi-FI"/>
        </w:rPr>
        <w:t>(b</w:t>
      </w:r>
      <w:r w:rsidR="00CE63AD" w:rsidRPr="00A03C3C">
        <w:rPr>
          <w:bCs/>
          <w:lang w:val="fi-FI"/>
        </w:rPr>
        <w:t>) Pengujian dan Pengamatan tepung dilakukan analisis fisikokimia yaitu analisis kadar amilosa, konsistensi gel, sifat amilografi (viskometer</w:t>
      </w:r>
      <w:r w:rsidR="00CE63AD">
        <w:rPr>
          <w:bCs/>
          <w:lang w:val="fi-FI"/>
        </w:rPr>
        <w:t xml:space="preserve"> amilographi</w:t>
      </w:r>
      <w:r w:rsidR="00CE63AD" w:rsidRPr="00A03C3C">
        <w:rPr>
          <w:bCs/>
          <w:lang w:val="fi-FI"/>
        </w:rPr>
        <w:t>).</w:t>
      </w:r>
    </w:p>
    <w:p w:rsidR="00CE63AD" w:rsidRPr="00A03C3C" w:rsidRDefault="00CE63AD" w:rsidP="00CE63AD">
      <w:pPr>
        <w:spacing w:line="480" w:lineRule="auto"/>
        <w:jc w:val="both"/>
        <w:rPr>
          <w:bCs/>
          <w:lang w:val="fi-FI"/>
        </w:rPr>
      </w:pPr>
      <w:r w:rsidRPr="00A03C3C">
        <w:rPr>
          <w:bCs/>
          <w:lang w:val="id-ID"/>
        </w:rPr>
        <w:t>3</w:t>
      </w:r>
      <w:r w:rsidRPr="00A03C3C">
        <w:rPr>
          <w:bCs/>
          <w:lang w:val="fi-FI"/>
        </w:rPr>
        <w:t xml:space="preserve">. Deskripsi percobaan pemasakan nasi mengunakan </w:t>
      </w:r>
      <w:r w:rsidRPr="00A03C3C">
        <w:rPr>
          <w:bCs/>
          <w:i/>
          <w:lang w:val="fi-FI"/>
        </w:rPr>
        <w:t>rice cooker</w:t>
      </w:r>
    </w:p>
    <w:p w:rsidR="00CE63AD" w:rsidRPr="00A03C3C" w:rsidRDefault="00210015" w:rsidP="00CE63AD">
      <w:pPr>
        <w:tabs>
          <w:tab w:val="left" w:pos="709"/>
        </w:tabs>
        <w:spacing w:line="480" w:lineRule="auto"/>
        <w:jc w:val="both"/>
      </w:pPr>
      <w:r>
        <w:rPr>
          <w:bCs/>
          <w:lang w:val="fi-FI"/>
        </w:rPr>
        <w:t>(a</w:t>
      </w:r>
      <w:r w:rsidR="00CE63AD" w:rsidRPr="00A03C3C">
        <w:rPr>
          <w:bCs/>
          <w:lang w:val="fi-FI"/>
        </w:rPr>
        <w:t xml:space="preserve">) Beras giling dimasak menggunakan </w:t>
      </w:r>
      <w:r w:rsidR="00CE63AD" w:rsidRPr="00A03C3C">
        <w:rPr>
          <w:bCs/>
          <w:i/>
          <w:lang w:val="fi-FI"/>
        </w:rPr>
        <w:t>rice cooker</w:t>
      </w:r>
      <w:r w:rsidR="003230CD" w:rsidRPr="00A03C3C">
        <w:rPr>
          <w:bCs/>
          <w:lang w:val="fi-FI"/>
        </w:rPr>
        <w:t xml:space="preserve">perbandingan </w:t>
      </w:r>
      <w:r w:rsidR="00CE63AD" w:rsidRPr="00A03C3C">
        <w:rPr>
          <w:bCs/>
          <w:lang w:val="fi-FI"/>
        </w:rPr>
        <w:t xml:space="preserve">air yang digunakan disesuaikan dengan kandungan amilosa </w:t>
      </w:r>
      <w:r w:rsidR="00CE63AD" w:rsidRPr="00A03C3C">
        <w:t xml:space="preserve">denganketentuanvarietasberasberkadaramilosatinggi (&gt;25% perbandinganberas : air yaitu 1 : 2), kadaramilosasedang (20 – 25% perbandinganberas : air yaitu 1 : 1,7), dankadaramilosarendah (10 – 20 % perbandinganberas : air yaitu 1 : 1,5), </w:t>
      </w:r>
      <w:r w:rsidR="00CE63AD" w:rsidRPr="00A03C3C">
        <w:rPr>
          <w:bCs/>
          <w:lang w:val="fi-FI"/>
        </w:rPr>
        <w:t>untuk menghasilkan kualitas nasi yang baik yaitu tidak terlalu keras dan tidak terlalu lembek, suhu yang digunakan 140</w:t>
      </w:r>
      <w:r w:rsidR="00CE63AD" w:rsidRPr="00A03C3C">
        <w:rPr>
          <w:bCs/>
          <w:vertAlign w:val="superscript"/>
          <w:lang w:val="fi-FI"/>
        </w:rPr>
        <w:t>0</w:t>
      </w:r>
      <w:r w:rsidR="00CE63AD" w:rsidRPr="00A03C3C">
        <w:rPr>
          <w:bCs/>
          <w:lang w:val="fi-FI"/>
        </w:rPr>
        <w:t>C (</w:t>
      </w:r>
      <w:r w:rsidR="00CE63AD" w:rsidRPr="00A03C3C">
        <w:rPr>
          <w:bCs/>
          <w:i/>
          <w:lang w:val="fi-FI"/>
        </w:rPr>
        <w:t>manual book</w:t>
      </w:r>
      <w:r w:rsidR="00CE63AD">
        <w:rPr>
          <w:bCs/>
          <w:i/>
          <w:lang w:val="fi-FI"/>
        </w:rPr>
        <w:t xml:space="preserve"> of</w:t>
      </w:r>
      <w:r w:rsidR="00CE63AD" w:rsidRPr="00A03C3C">
        <w:rPr>
          <w:bCs/>
          <w:i/>
          <w:lang w:val="fi-FI"/>
        </w:rPr>
        <w:t xml:space="preserve"> rice cooker</w:t>
      </w:r>
      <w:r w:rsidR="00CE63AD" w:rsidRPr="00A03C3C">
        <w:rPr>
          <w:bCs/>
          <w:lang w:val="fi-FI"/>
        </w:rPr>
        <w:t xml:space="preserve">), </w:t>
      </w:r>
      <w:r w:rsidR="00CE63AD">
        <w:rPr>
          <w:bCs/>
          <w:lang w:val="fi-FI"/>
        </w:rPr>
        <w:t xml:space="preserve">dan </w:t>
      </w:r>
      <w:r w:rsidR="00CE63AD" w:rsidRPr="00A03C3C">
        <w:rPr>
          <w:bCs/>
          <w:lang w:val="fi-FI"/>
        </w:rPr>
        <w:t xml:space="preserve">waktu yang dibutuhkan selama 30 - 45 menit.  </w:t>
      </w:r>
    </w:p>
    <w:p w:rsidR="00CE63AD" w:rsidRPr="00A03C3C" w:rsidRDefault="00210015" w:rsidP="00CE63AD">
      <w:pPr>
        <w:spacing w:line="480" w:lineRule="auto"/>
        <w:jc w:val="both"/>
        <w:rPr>
          <w:bCs/>
          <w:lang w:val="id-ID"/>
        </w:rPr>
      </w:pPr>
      <w:r>
        <w:rPr>
          <w:bCs/>
          <w:lang w:val="fi-FI"/>
        </w:rPr>
        <w:t>(b</w:t>
      </w:r>
      <w:r w:rsidR="00CE63AD" w:rsidRPr="00A03C3C">
        <w:rPr>
          <w:bCs/>
          <w:lang w:val="fi-FI"/>
        </w:rPr>
        <w:t>) Pengujian dan Pengamatan nasi untuk analisis sensori dengan uji skoring.</w:t>
      </w:r>
    </w:p>
    <w:p w:rsidR="00CE63AD" w:rsidRPr="00A03C3C" w:rsidRDefault="00CE63AD" w:rsidP="00CE63AD">
      <w:pPr>
        <w:spacing w:line="480" w:lineRule="auto"/>
      </w:pPr>
    </w:p>
    <w:tbl>
      <w:tblPr>
        <w:tblW w:w="8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0"/>
      </w:tblGrid>
      <w:tr w:rsidR="00CE63AD" w:rsidRPr="00A03C3C" w:rsidTr="00B027E5">
        <w:trPr>
          <w:trHeight w:val="9239"/>
        </w:trPr>
        <w:tc>
          <w:tcPr>
            <w:tcW w:w="8190" w:type="dxa"/>
            <w:tcBorders>
              <w:top w:val="single" w:sz="6" w:space="0" w:color="auto"/>
            </w:tcBorders>
          </w:tcPr>
          <w:p w:rsidR="00CE63AD" w:rsidRPr="00A03C3C" w:rsidRDefault="0090164B" w:rsidP="00442E43">
            <w:pPr>
              <w:jc w:val="center"/>
              <w:rPr>
                <w:lang w:val="id-ID"/>
              </w:rPr>
            </w:pPr>
            <w:r>
              <w:object w:dxaOrig="13082" w:dyaOrig="1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8.25pt;height:611.25pt" o:ole="">
                  <v:imagedata r:id="rId10" o:title=""/>
                </v:shape>
                <o:OLEObject Type="Embed" ProgID="Visio.Drawing.11" ShapeID="_x0000_i1025" DrawAspect="Content" ObjectID="_1465360030" r:id="rId11"/>
              </w:object>
            </w:r>
          </w:p>
        </w:tc>
      </w:tr>
    </w:tbl>
    <w:p w:rsidR="00C47241" w:rsidRPr="00CF05AB" w:rsidRDefault="00CE63AD" w:rsidP="00B027E5">
      <w:pPr>
        <w:jc w:val="center"/>
      </w:pPr>
      <w:r w:rsidRPr="00A03C3C">
        <w:rPr>
          <w:lang w:val="id-ID"/>
        </w:rPr>
        <w:t xml:space="preserve">Gambar </w:t>
      </w:r>
      <w:r w:rsidR="00830AB0">
        <w:t>5</w:t>
      </w:r>
      <w:r w:rsidRPr="00A03C3C">
        <w:rPr>
          <w:lang w:val="id-ID"/>
        </w:rPr>
        <w:t>. Di</w:t>
      </w:r>
      <w:r w:rsidRPr="00A03C3C">
        <w:t>a</w:t>
      </w:r>
      <w:r w:rsidRPr="00A03C3C">
        <w:rPr>
          <w:lang w:val="id-ID"/>
        </w:rPr>
        <w:t xml:space="preserve">gram Alir </w:t>
      </w:r>
      <w:r w:rsidRPr="00A03C3C">
        <w:t>PengolahanBeras</w:t>
      </w:r>
    </w:p>
    <w:sectPr w:rsidR="00C47241" w:rsidRPr="00CF05AB" w:rsidSect="00C53331">
      <w:type w:val="continuous"/>
      <w:pgSz w:w="11909" w:h="16834" w:code="9"/>
      <w:pgMar w:top="2268" w:right="1701" w:bottom="1985" w:left="2268" w:header="1440" w:footer="0" w:gutter="0"/>
      <w:pgNumType w:start="2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56" w:rsidRDefault="00E63F56" w:rsidP="005B01E2">
      <w:r>
        <w:separator/>
      </w:r>
    </w:p>
  </w:endnote>
  <w:endnote w:type="continuationSeparator" w:id="1">
    <w:p w:rsidR="00E63F56" w:rsidRDefault="00E63F56" w:rsidP="005B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43" w:rsidRPr="00FC36F2" w:rsidRDefault="00442E43" w:rsidP="00FC36F2">
    <w:pPr>
      <w:pStyle w:val="Footer"/>
      <w:jc w:val="center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43" w:rsidRDefault="00442E43" w:rsidP="002569A1">
    <w:pPr>
      <w:pStyle w:val="Footer"/>
      <w:tabs>
        <w:tab w:val="left" w:pos="3750"/>
        <w:tab w:val="center" w:pos="3970"/>
      </w:tabs>
    </w:pPr>
    <w:r>
      <w:tab/>
    </w:r>
    <w:r>
      <w:tab/>
    </w:r>
  </w:p>
  <w:p w:rsidR="00442E43" w:rsidRDefault="00442E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56" w:rsidRDefault="00E63F56" w:rsidP="005B01E2">
      <w:r>
        <w:separator/>
      </w:r>
    </w:p>
  </w:footnote>
  <w:footnote w:type="continuationSeparator" w:id="1">
    <w:p w:rsidR="00E63F56" w:rsidRDefault="00E63F56" w:rsidP="005B0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EC1"/>
    <w:multiLevelType w:val="hybridMultilevel"/>
    <w:tmpl w:val="D0BC3742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64CAB"/>
    <w:multiLevelType w:val="hybridMultilevel"/>
    <w:tmpl w:val="FFCCF0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C264C4"/>
    <w:multiLevelType w:val="hybridMultilevel"/>
    <w:tmpl w:val="D180CB9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1E0E54"/>
    <w:multiLevelType w:val="hybridMultilevel"/>
    <w:tmpl w:val="6BFE560A"/>
    <w:lvl w:ilvl="0" w:tplc="B7D8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B13572"/>
    <w:multiLevelType w:val="hybridMultilevel"/>
    <w:tmpl w:val="4DBEC1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FED"/>
    <w:rsid w:val="000025D7"/>
    <w:rsid w:val="00002C02"/>
    <w:rsid w:val="0000370A"/>
    <w:rsid w:val="00004AAC"/>
    <w:rsid w:val="00004E34"/>
    <w:rsid w:val="0000714A"/>
    <w:rsid w:val="00007704"/>
    <w:rsid w:val="000077DE"/>
    <w:rsid w:val="000145F1"/>
    <w:rsid w:val="000146CC"/>
    <w:rsid w:val="00014AEA"/>
    <w:rsid w:val="000174F1"/>
    <w:rsid w:val="00020D7F"/>
    <w:rsid w:val="00025406"/>
    <w:rsid w:val="00031AA8"/>
    <w:rsid w:val="00033CB4"/>
    <w:rsid w:val="00036B2B"/>
    <w:rsid w:val="00041CF0"/>
    <w:rsid w:val="000424B2"/>
    <w:rsid w:val="00045939"/>
    <w:rsid w:val="00047540"/>
    <w:rsid w:val="0005041E"/>
    <w:rsid w:val="00050597"/>
    <w:rsid w:val="00050D9C"/>
    <w:rsid w:val="00052833"/>
    <w:rsid w:val="00052872"/>
    <w:rsid w:val="000551BC"/>
    <w:rsid w:val="00061A78"/>
    <w:rsid w:val="00062F7C"/>
    <w:rsid w:val="0006631A"/>
    <w:rsid w:val="00073EEF"/>
    <w:rsid w:val="0007565C"/>
    <w:rsid w:val="0007739B"/>
    <w:rsid w:val="0008028E"/>
    <w:rsid w:val="000846CC"/>
    <w:rsid w:val="00087743"/>
    <w:rsid w:val="00090F87"/>
    <w:rsid w:val="0009113A"/>
    <w:rsid w:val="00092AC3"/>
    <w:rsid w:val="00093437"/>
    <w:rsid w:val="00097061"/>
    <w:rsid w:val="000A1416"/>
    <w:rsid w:val="000A1702"/>
    <w:rsid w:val="000A1F00"/>
    <w:rsid w:val="000A21BE"/>
    <w:rsid w:val="000A2587"/>
    <w:rsid w:val="000A48E6"/>
    <w:rsid w:val="000A4F9C"/>
    <w:rsid w:val="000B08A7"/>
    <w:rsid w:val="000B488B"/>
    <w:rsid w:val="000B5056"/>
    <w:rsid w:val="000B57BA"/>
    <w:rsid w:val="000B7528"/>
    <w:rsid w:val="000B795B"/>
    <w:rsid w:val="000C098A"/>
    <w:rsid w:val="000C4878"/>
    <w:rsid w:val="000D0074"/>
    <w:rsid w:val="000D3F12"/>
    <w:rsid w:val="000D47DF"/>
    <w:rsid w:val="000F05CB"/>
    <w:rsid w:val="000F0D74"/>
    <w:rsid w:val="000F2B2B"/>
    <w:rsid w:val="000F506B"/>
    <w:rsid w:val="000F673B"/>
    <w:rsid w:val="00101691"/>
    <w:rsid w:val="00105C72"/>
    <w:rsid w:val="00111A5A"/>
    <w:rsid w:val="00113EDD"/>
    <w:rsid w:val="00114C17"/>
    <w:rsid w:val="001166CA"/>
    <w:rsid w:val="00116C21"/>
    <w:rsid w:val="001178C4"/>
    <w:rsid w:val="001301FF"/>
    <w:rsid w:val="00140433"/>
    <w:rsid w:val="00145148"/>
    <w:rsid w:val="00145EAB"/>
    <w:rsid w:val="00146527"/>
    <w:rsid w:val="00146938"/>
    <w:rsid w:val="00147418"/>
    <w:rsid w:val="00156A7B"/>
    <w:rsid w:val="00163AFF"/>
    <w:rsid w:val="001702A5"/>
    <w:rsid w:val="001707D8"/>
    <w:rsid w:val="00172821"/>
    <w:rsid w:val="00173307"/>
    <w:rsid w:val="00173F71"/>
    <w:rsid w:val="00174A11"/>
    <w:rsid w:val="00182ACB"/>
    <w:rsid w:val="0018660A"/>
    <w:rsid w:val="00191833"/>
    <w:rsid w:val="001964D7"/>
    <w:rsid w:val="0019790A"/>
    <w:rsid w:val="001A33E0"/>
    <w:rsid w:val="001A5758"/>
    <w:rsid w:val="001A628F"/>
    <w:rsid w:val="001B4B1F"/>
    <w:rsid w:val="001B7897"/>
    <w:rsid w:val="001D1ADB"/>
    <w:rsid w:val="001D6259"/>
    <w:rsid w:val="001D6C66"/>
    <w:rsid w:val="001E2126"/>
    <w:rsid w:val="001E718A"/>
    <w:rsid w:val="001F51EB"/>
    <w:rsid w:val="0020040C"/>
    <w:rsid w:val="00202458"/>
    <w:rsid w:val="0020299F"/>
    <w:rsid w:val="00210015"/>
    <w:rsid w:val="00214424"/>
    <w:rsid w:val="00216A42"/>
    <w:rsid w:val="00221452"/>
    <w:rsid w:val="00221F77"/>
    <w:rsid w:val="002236A7"/>
    <w:rsid w:val="00223791"/>
    <w:rsid w:val="002239E4"/>
    <w:rsid w:val="00223AD9"/>
    <w:rsid w:val="0022697A"/>
    <w:rsid w:val="00227306"/>
    <w:rsid w:val="00227ED1"/>
    <w:rsid w:val="002315AB"/>
    <w:rsid w:val="00233CEE"/>
    <w:rsid w:val="00234AD9"/>
    <w:rsid w:val="0024370C"/>
    <w:rsid w:val="00250567"/>
    <w:rsid w:val="00254CB8"/>
    <w:rsid w:val="0025511D"/>
    <w:rsid w:val="002569A1"/>
    <w:rsid w:val="00257009"/>
    <w:rsid w:val="002579E0"/>
    <w:rsid w:val="00262600"/>
    <w:rsid w:val="002633BE"/>
    <w:rsid w:val="002650BF"/>
    <w:rsid w:val="0027015E"/>
    <w:rsid w:val="002708DF"/>
    <w:rsid w:val="00270A24"/>
    <w:rsid w:val="002732F3"/>
    <w:rsid w:val="00276AB6"/>
    <w:rsid w:val="00281BBD"/>
    <w:rsid w:val="00286AFB"/>
    <w:rsid w:val="00291354"/>
    <w:rsid w:val="0029173A"/>
    <w:rsid w:val="0029429A"/>
    <w:rsid w:val="00297156"/>
    <w:rsid w:val="00297CD9"/>
    <w:rsid w:val="00297F29"/>
    <w:rsid w:val="002A1ABC"/>
    <w:rsid w:val="002A1D27"/>
    <w:rsid w:val="002A5272"/>
    <w:rsid w:val="002A7AD2"/>
    <w:rsid w:val="002B008D"/>
    <w:rsid w:val="002B258B"/>
    <w:rsid w:val="002B3A57"/>
    <w:rsid w:val="002B79F6"/>
    <w:rsid w:val="002C140C"/>
    <w:rsid w:val="002C1F89"/>
    <w:rsid w:val="002C39E0"/>
    <w:rsid w:val="002C6449"/>
    <w:rsid w:val="002D07BB"/>
    <w:rsid w:val="002D0A2E"/>
    <w:rsid w:val="002D6859"/>
    <w:rsid w:val="002E2268"/>
    <w:rsid w:val="002E23AC"/>
    <w:rsid w:val="002E2E1D"/>
    <w:rsid w:val="002E3700"/>
    <w:rsid w:val="002F333F"/>
    <w:rsid w:val="00300233"/>
    <w:rsid w:val="00301E94"/>
    <w:rsid w:val="00306B4C"/>
    <w:rsid w:val="0030784F"/>
    <w:rsid w:val="00311028"/>
    <w:rsid w:val="00313BDA"/>
    <w:rsid w:val="003148AA"/>
    <w:rsid w:val="00315338"/>
    <w:rsid w:val="0032049A"/>
    <w:rsid w:val="003211FE"/>
    <w:rsid w:val="00321288"/>
    <w:rsid w:val="003230CD"/>
    <w:rsid w:val="003251CC"/>
    <w:rsid w:val="003263C5"/>
    <w:rsid w:val="00327ADC"/>
    <w:rsid w:val="003313D3"/>
    <w:rsid w:val="003350DB"/>
    <w:rsid w:val="003359CB"/>
    <w:rsid w:val="00342531"/>
    <w:rsid w:val="00346C76"/>
    <w:rsid w:val="00351B18"/>
    <w:rsid w:val="003532B8"/>
    <w:rsid w:val="00353E54"/>
    <w:rsid w:val="003558B2"/>
    <w:rsid w:val="00356114"/>
    <w:rsid w:val="0036073A"/>
    <w:rsid w:val="003647F3"/>
    <w:rsid w:val="003656BA"/>
    <w:rsid w:val="003719FD"/>
    <w:rsid w:val="00374DEB"/>
    <w:rsid w:val="00375B02"/>
    <w:rsid w:val="00376B0A"/>
    <w:rsid w:val="00376C05"/>
    <w:rsid w:val="00380BCC"/>
    <w:rsid w:val="003810C1"/>
    <w:rsid w:val="00385109"/>
    <w:rsid w:val="00391049"/>
    <w:rsid w:val="00395E7C"/>
    <w:rsid w:val="00396536"/>
    <w:rsid w:val="00397235"/>
    <w:rsid w:val="003A11C6"/>
    <w:rsid w:val="003A13B1"/>
    <w:rsid w:val="003A2020"/>
    <w:rsid w:val="003A50A0"/>
    <w:rsid w:val="003A57DF"/>
    <w:rsid w:val="003B3D85"/>
    <w:rsid w:val="003B429B"/>
    <w:rsid w:val="003C3106"/>
    <w:rsid w:val="003C5B55"/>
    <w:rsid w:val="003C758A"/>
    <w:rsid w:val="003D5A76"/>
    <w:rsid w:val="003D649F"/>
    <w:rsid w:val="003E1FDC"/>
    <w:rsid w:val="003E2854"/>
    <w:rsid w:val="003E290B"/>
    <w:rsid w:val="003E39E4"/>
    <w:rsid w:val="003E4897"/>
    <w:rsid w:val="003E69AF"/>
    <w:rsid w:val="003E6E77"/>
    <w:rsid w:val="003E7073"/>
    <w:rsid w:val="003E7DB8"/>
    <w:rsid w:val="003F0C55"/>
    <w:rsid w:val="003F2202"/>
    <w:rsid w:val="003F3E81"/>
    <w:rsid w:val="003F4B70"/>
    <w:rsid w:val="003F6DA1"/>
    <w:rsid w:val="00401F6A"/>
    <w:rsid w:val="00402CAD"/>
    <w:rsid w:val="004035DE"/>
    <w:rsid w:val="004048C9"/>
    <w:rsid w:val="0040785E"/>
    <w:rsid w:val="00415E9C"/>
    <w:rsid w:val="004171E2"/>
    <w:rsid w:val="0042386F"/>
    <w:rsid w:val="004260C2"/>
    <w:rsid w:val="004318B0"/>
    <w:rsid w:val="00432017"/>
    <w:rsid w:val="00432FA1"/>
    <w:rsid w:val="0044272C"/>
    <w:rsid w:val="00442D41"/>
    <w:rsid w:val="00442E43"/>
    <w:rsid w:val="00443EBE"/>
    <w:rsid w:val="00444E9B"/>
    <w:rsid w:val="0044581D"/>
    <w:rsid w:val="00445E98"/>
    <w:rsid w:val="00451CD5"/>
    <w:rsid w:val="00457512"/>
    <w:rsid w:val="00457D94"/>
    <w:rsid w:val="0046025B"/>
    <w:rsid w:val="004605AD"/>
    <w:rsid w:val="00461156"/>
    <w:rsid w:val="004614F5"/>
    <w:rsid w:val="00461B5F"/>
    <w:rsid w:val="004668EF"/>
    <w:rsid w:val="00466B87"/>
    <w:rsid w:val="00473848"/>
    <w:rsid w:val="00482DE1"/>
    <w:rsid w:val="00483D1A"/>
    <w:rsid w:val="004844D2"/>
    <w:rsid w:val="00484598"/>
    <w:rsid w:val="0049252E"/>
    <w:rsid w:val="00492554"/>
    <w:rsid w:val="00492674"/>
    <w:rsid w:val="0049294A"/>
    <w:rsid w:val="00493468"/>
    <w:rsid w:val="00494310"/>
    <w:rsid w:val="004A0319"/>
    <w:rsid w:val="004A5924"/>
    <w:rsid w:val="004A6B3D"/>
    <w:rsid w:val="004A73D3"/>
    <w:rsid w:val="004B15AF"/>
    <w:rsid w:val="004B4D98"/>
    <w:rsid w:val="004B6B51"/>
    <w:rsid w:val="004C3008"/>
    <w:rsid w:val="004C3447"/>
    <w:rsid w:val="004C47DD"/>
    <w:rsid w:val="004C6117"/>
    <w:rsid w:val="004D368A"/>
    <w:rsid w:val="004D3C1F"/>
    <w:rsid w:val="004D4393"/>
    <w:rsid w:val="004D60A0"/>
    <w:rsid w:val="004E35FB"/>
    <w:rsid w:val="004E70B3"/>
    <w:rsid w:val="004F1954"/>
    <w:rsid w:val="004F32FA"/>
    <w:rsid w:val="0050055A"/>
    <w:rsid w:val="005019DA"/>
    <w:rsid w:val="00505114"/>
    <w:rsid w:val="00507101"/>
    <w:rsid w:val="0051037A"/>
    <w:rsid w:val="005135A2"/>
    <w:rsid w:val="00515A1B"/>
    <w:rsid w:val="00520426"/>
    <w:rsid w:val="0052367D"/>
    <w:rsid w:val="00523762"/>
    <w:rsid w:val="005252E1"/>
    <w:rsid w:val="00527C03"/>
    <w:rsid w:val="005323A0"/>
    <w:rsid w:val="00535180"/>
    <w:rsid w:val="005354F9"/>
    <w:rsid w:val="00535CDD"/>
    <w:rsid w:val="00535DE7"/>
    <w:rsid w:val="0053635C"/>
    <w:rsid w:val="0053699E"/>
    <w:rsid w:val="0054053F"/>
    <w:rsid w:val="00542F0B"/>
    <w:rsid w:val="0054763D"/>
    <w:rsid w:val="00551895"/>
    <w:rsid w:val="00551B08"/>
    <w:rsid w:val="00552183"/>
    <w:rsid w:val="005527F7"/>
    <w:rsid w:val="0055326E"/>
    <w:rsid w:val="00553917"/>
    <w:rsid w:val="00553D35"/>
    <w:rsid w:val="005548B6"/>
    <w:rsid w:val="00560B29"/>
    <w:rsid w:val="005615A5"/>
    <w:rsid w:val="00563098"/>
    <w:rsid w:val="00570884"/>
    <w:rsid w:val="00572DA7"/>
    <w:rsid w:val="00574F6F"/>
    <w:rsid w:val="00577215"/>
    <w:rsid w:val="00577E58"/>
    <w:rsid w:val="0058215E"/>
    <w:rsid w:val="005834E8"/>
    <w:rsid w:val="0058479E"/>
    <w:rsid w:val="00585B31"/>
    <w:rsid w:val="0059157F"/>
    <w:rsid w:val="005956DB"/>
    <w:rsid w:val="00597DE3"/>
    <w:rsid w:val="005A1B68"/>
    <w:rsid w:val="005A410C"/>
    <w:rsid w:val="005A453E"/>
    <w:rsid w:val="005A53CB"/>
    <w:rsid w:val="005A77AF"/>
    <w:rsid w:val="005B01E2"/>
    <w:rsid w:val="005B110A"/>
    <w:rsid w:val="005B1303"/>
    <w:rsid w:val="005B1935"/>
    <w:rsid w:val="005B4996"/>
    <w:rsid w:val="005C1552"/>
    <w:rsid w:val="005D07D7"/>
    <w:rsid w:val="005D4E8F"/>
    <w:rsid w:val="005D54CC"/>
    <w:rsid w:val="005D6527"/>
    <w:rsid w:val="005D70A2"/>
    <w:rsid w:val="005E605E"/>
    <w:rsid w:val="005F4314"/>
    <w:rsid w:val="006026E4"/>
    <w:rsid w:val="00603894"/>
    <w:rsid w:val="00604291"/>
    <w:rsid w:val="00605B34"/>
    <w:rsid w:val="006066A2"/>
    <w:rsid w:val="006129F8"/>
    <w:rsid w:val="006213B4"/>
    <w:rsid w:val="00623311"/>
    <w:rsid w:val="00623FEF"/>
    <w:rsid w:val="006241F0"/>
    <w:rsid w:val="006337DC"/>
    <w:rsid w:val="0063453C"/>
    <w:rsid w:val="006348A5"/>
    <w:rsid w:val="00637052"/>
    <w:rsid w:val="0064285E"/>
    <w:rsid w:val="00643EB2"/>
    <w:rsid w:val="00644914"/>
    <w:rsid w:val="006450B9"/>
    <w:rsid w:val="0064524C"/>
    <w:rsid w:val="00647FDF"/>
    <w:rsid w:val="0065404A"/>
    <w:rsid w:val="00654B4F"/>
    <w:rsid w:val="006617DA"/>
    <w:rsid w:val="0066471A"/>
    <w:rsid w:val="00664C61"/>
    <w:rsid w:val="0066662C"/>
    <w:rsid w:val="006731A2"/>
    <w:rsid w:val="00675E1C"/>
    <w:rsid w:val="00676FA7"/>
    <w:rsid w:val="006803B5"/>
    <w:rsid w:val="00682045"/>
    <w:rsid w:val="00686829"/>
    <w:rsid w:val="0069037C"/>
    <w:rsid w:val="00691C44"/>
    <w:rsid w:val="006A050E"/>
    <w:rsid w:val="006A42B8"/>
    <w:rsid w:val="006A5D8C"/>
    <w:rsid w:val="006A6FEA"/>
    <w:rsid w:val="006A78CA"/>
    <w:rsid w:val="006B4BA9"/>
    <w:rsid w:val="006C082B"/>
    <w:rsid w:val="006C197F"/>
    <w:rsid w:val="006C664F"/>
    <w:rsid w:val="006C6E8C"/>
    <w:rsid w:val="006C737D"/>
    <w:rsid w:val="006D4AAB"/>
    <w:rsid w:val="006E1E7B"/>
    <w:rsid w:val="006E2057"/>
    <w:rsid w:val="006F0CE7"/>
    <w:rsid w:val="006F3C04"/>
    <w:rsid w:val="00702F94"/>
    <w:rsid w:val="007043CD"/>
    <w:rsid w:val="00706EDE"/>
    <w:rsid w:val="00714CF3"/>
    <w:rsid w:val="00716A38"/>
    <w:rsid w:val="00721FBE"/>
    <w:rsid w:val="00722ACE"/>
    <w:rsid w:val="00724A42"/>
    <w:rsid w:val="00724D64"/>
    <w:rsid w:val="00727806"/>
    <w:rsid w:val="00727BF0"/>
    <w:rsid w:val="007308D3"/>
    <w:rsid w:val="0073130C"/>
    <w:rsid w:val="00732233"/>
    <w:rsid w:val="0073342E"/>
    <w:rsid w:val="007371BC"/>
    <w:rsid w:val="0074469C"/>
    <w:rsid w:val="00745F8B"/>
    <w:rsid w:val="007516A6"/>
    <w:rsid w:val="00751BC3"/>
    <w:rsid w:val="00755AA5"/>
    <w:rsid w:val="00764832"/>
    <w:rsid w:val="007700F1"/>
    <w:rsid w:val="00770744"/>
    <w:rsid w:val="00771BD9"/>
    <w:rsid w:val="0077421F"/>
    <w:rsid w:val="00777A40"/>
    <w:rsid w:val="0078085F"/>
    <w:rsid w:val="00780930"/>
    <w:rsid w:val="00780A32"/>
    <w:rsid w:val="00784E94"/>
    <w:rsid w:val="00785B42"/>
    <w:rsid w:val="00786160"/>
    <w:rsid w:val="007924B5"/>
    <w:rsid w:val="007965C6"/>
    <w:rsid w:val="007A001A"/>
    <w:rsid w:val="007A1883"/>
    <w:rsid w:val="007A4489"/>
    <w:rsid w:val="007B2D5E"/>
    <w:rsid w:val="007C1847"/>
    <w:rsid w:val="007C3899"/>
    <w:rsid w:val="007C7163"/>
    <w:rsid w:val="007D06BA"/>
    <w:rsid w:val="007D0EA7"/>
    <w:rsid w:val="007D4EA5"/>
    <w:rsid w:val="007E0A27"/>
    <w:rsid w:val="007E1A4F"/>
    <w:rsid w:val="007E4557"/>
    <w:rsid w:val="007E4B61"/>
    <w:rsid w:val="007E583C"/>
    <w:rsid w:val="007F0351"/>
    <w:rsid w:val="007F3DF9"/>
    <w:rsid w:val="007F5F28"/>
    <w:rsid w:val="007F609B"/>
    <w:rsid w:val="007F654F"/>
    <w:rsid w:val="00800490"/>
    <w:rsid w:val="00801006"/>
    <w:rsid w:val="00806944"/>
    <w:rsid w:val="00806DCF"/>
    <w:rsid w:val="008106DC"/>
    <w:rsid w:val="00811719"/>
    <w:rsid w:val="0081400E"/>
    <w:rsid w:val="00820382"/>
    <w:rsid w:val="008225A2"/>
    <w:rsid w:val="00826122"/>
    <w:rsid w:val="00830AB0"/>
    <w:rsid w:val="00833A75"/>
    <w:rsid w:val="00837C72"/>
    <w:rsid w:val="008407C0"/>
    <w:rsid w:val="00840B12"/>
    <w:rsid w:val="00843CDE"/>
    <w:rsid w:val="00845BCC"/>
    <w:rsid w:val="008477ED"/>
    <w:rsid w:val="00851DBB"/>
    <w:rsid w:val="00853643"/>
    <w:rsid w:val="0085730D"/>
    <w:rsid w:val="00861B65"/>
    <w:rsid w:val="00861CBA"/>
    <w:rsid w:val="00866AEA"/>
    <w:rsid w:val="00870712"/>
    <w:rsid w:val="008740F9"/>
    <w:rsid w:val="00883502"/>
    <w:rsid w:val="00893409"/>
    <w:rsid w:val="00894387"/>
    <w:rsid w:val="008969CF"/>
    <w:rsid w:val="00897C25"/>
    <w:rsid w:val="008A5044"/>
    <w:rsid w:val="008A6B67"/>
    <w:rsid w:val="008A7562"/>
    <w:rsid w:val="008C27A9"/>
    <w:rsid w:val="008C3CB2"/>
    <w:rsid w:val="008C4032"/>
    <w:rsid w:val="008C6084"/>
    <w:rsid w:val="008C7829"/>
    <w:rsid w:val="008D0707"/>
    <w:rsid w:val="008D1325"/>
    <w:rsid w:val="008D209C"/>
    <w:rsid w:val="008D411F"/>
    <w:rsid w:val="008D5346"/>
    <w:rsid w:val="008D77E1"/>
    <w:rsid w:val="008E085B"/>
    <w:rsid w:val="008E37F1"/>
    <w:rsid w:val="008E4D57"/>
    <w:rsid w:val="008E756B"/>
    <w:rsid w:val="008F4F35"/>
    <w:rsid w:val="008F5341"/>
    <w:rsid w:val="0090164B"/>
    <w:rsid w:val="0090184F"/>
    <w:rsid w:val="00901C87"/>
    <w:rsid w:val="00901FE1"/>
    <w:rsid w:val="0090489E"/>
    <w:rsid w:val="009069AC"/>
    <w:rsid w:val="00913C4D"/>
    <w:rsid w:val="009155D5"/>
    <w:rsid w:val="00917C98"/>
    <w:rsid w:val="009200DF"/>
    <w:rsid w:val="0092154B"/>
    <w:rsid w:val="0092176B"/>
    <w:rsid w:val="00922877"/>
    <w:rsid w:val="009253AD"/>
    <w:rsid w:val="009270E1"/>
    <w:rsid w:val="00927942"/>
    <w:rsid w:val="00935224"/>
    <w:rsid w:val="00942585"/>
    <w:rsid w:val="009434D1"/>
    <w:rsid w:val="00943BF2"/>
    <w:rsid w:val="0094510C"/>
    <w:rsid w:val="00945DD5"/>
    <w:rsid w:val="00947493"/>
    <w:rsid w:val="00952B30"/>
    <w:rsid w:val="0096173A"/>
    <w:rsid w:val="00963E17"/>
    <w:rsid w:val="009668A4"/>
    <w:rsid w:val="00967076"/>
    <w:rsid w:val="00967D81"/>
    <w:rsid w:val="00973533"/>
    <w:rsid w:val="00973CC3"/>
    <w:rsid w:val="00981A04"/>
    <w:rsid w:val="00982078"/>
    <w:rsid w:val="00982CCB"/>
    <w:rsid w:val="009842D6"/>
    <w:rsid w:val="009852F5"/>
    <w:rsid w:val="00992DC9"/>
    <w:rsid w:val="00995C02"/>
    <w:rsid w:val="00996253"/>
    <w:rsid w:val="009B21AA"/>
    <w:rsid w:val="009B2A57"/>
    <w:rsid w:val="009B394A"/>
    <w:rsid w:val="009B741D"/>
    <w:rsid w:val="009C2B75"/>
    <w:rsid w:val="009C4F0D"/>
    <w:rsid w:val="009C5AE3"/>
    <w:rsid w:val="009C7083"/>
    <w:rsid w:val="009C7205"/>
    <w:rsid w:val="009D082D"/>
    <w:rsid w:val="009D284E"/>
    <w:rsid w:val="009E1348"/>
    <w:rsid w:val="009E1D8B"/>
    <w:rsid w:val="009E2661"/>
    <w:rsid w:val="009E4FA5"/>
    <w:rsid w:val="009E679C"/>
    <w:rsid w:val="009E76E6"/>
    <w:rsid w:val="009E7EE3"/>
    <w:rsid w:val="009F0192"/>
    <w:rsid w:val="009F18A4"/>
    <w:rsid w:val="009F2FDD"/>
    <w:rsid w:val="009F3CCA"/>
    <w:rsid w:val="009F5246"/>
    <w:rsid w:val="00A009CC"/>
    <w:rsid w:val="00A03C3C"/>
    <w:rsid w:val="00A0798E"/>
    <w:rsid w:val="00A1061D"/>
    <w:rsid w:val="00A10FFF"/>
    <w:rsid w:val="00A1347A"/>
    <w:rsid w:val="00A13C58"/>
    <w:rsid w:val="00A21FA8"/>
    <w:rsid w:val="00A25006"/>
    <w:rsid w:val="00A26874"/>
    <w:rsid w:val="00A27FED"/>
    <w:rsid w:val="00A34B42"/>
    <w:rsid w:val="00A35A12"/>
    <w:rsid w:val="00A3605A"/>
    <w:rsid w:val="00A418BC"/>
    <w:rsid w:val="00A41A4D"/>
    <w:rsid w:val="00A45454"/>
    <w:rsid w:val="00A506BF"/>
    <w:rsid w:val="00A514CD"/>
    <w:rsid w:val="00A54C12"/>
    <w:rsid w:val="00A6061F"/>
    <w:rsid w:val="00A6213E"/>
    <w:rsid w:val="00A62F9A"/>
    <w:rsid w:val="00A648BE"/>
    <w:rsid w:val="00A6548F"/>
    <w:rsid w:val="00A7438B"/>
    <w:rsid w:val="00A764B8"/>
    <w:rsid w:val="00A77766"/>
    <w:rsid w:val="00A80403"/>
    <w:rsid w:val="00A804F5"/>
    <w:rsid w:val="00A80AB7"/>
    <w:rsid w:val="00A81003"/>
    <w:rsid w:val="00A81CA2"/>
    <w:rsid w:val="00A81E65"/>
    <w:rsid w:val="00A826F5"/>
    <w:rsid w:val="00A861CA"/>
    <w:rsid w:val="00A9034D"/>
    <w:rsid w:val="00A93176"/>
    <w:rsid w:val="00A962C2"/>
    <w:rsid w:val="00AA2FE7"/>
    <w:rsid w:val="00AA4081"/>
    <w:rsid w:val="00AA42C4"/>
    <w:rsid w:val="00AB0090"/>
    <w:rsid w:val="00AB539D"/>
    <w:rsid w:val="00AB5F9D"/>
    <w:rsid w:val="00AC1875"/>
    <w:rsid w:val="00AC2419"/>
    <w:rsid w:val="00AC3EAA"/>
    <w:rsid w:val="00AD5710"/>
    <w:rsid w:val="00AD741A"/>
    <w:rsid w:val="00AE0DC3"/>
    <w:rsid w:val="00AE2221"/>
    <w:rsid w:val="00AE4BD6"/>
    <w:rsid w:val="00AE79F3"/>
    <w:rsid w:val="00AF08C5"/>
    <w:rsid w:val="00AF185F"/>
    <w:rsid w:val="00AF2AD5"/>
    <w:rsid w:val="00AF3F9F"/>
    <w:rsid w:val="00AF4870"/>
    <w:rsid w:val="00AF4AA1"/>
    <w:rsid w:val="00AF4FB6"/>
    <w:rsid w:val="00B027E5"/>
    <w:rsid w:val="00B0503B"/>
    <w:rsid w:val="00B053A0"/>
    <w:rsid w:val="00B145F9"/>
    <w:rsid w:val="00B16AAE"/>
    <w:rsid w:val="00B30071"/>
    <w:rsid w:val="00B336DE"/>
    <w:rsid w:val="00B34F3D"/>
    <w:rsid w:val="00B358F7"/>
    <w:rsid w:val="00B434BC"/>
    <w:rsid w:val="00B43514"/>
    <w:rsid w:val="00B44C11"/>
    <w:rsid w:val="00B4776E"/>
    <w:rsid w:val="00B47ED9"/>
    <w:rsid w:val="00B5044F"/>
    <w:rsid w:val="00B5485D"/>
    <w:rsid w:val="00B54CB3"/>
    <w:rsid w:val="00B623B1"/>
    <w:rsid w:val="00B653E1"/>
    <w:rsid w:val="00B67456"/>
    <w:rsid w:val="00B7298C"/>
    <w:rsid w:val="00B756DA"/>
    <w:rsid w:val="00B80A8C"/>
    <w:rsid w:val="00B81F36"/>
    <w:rsid w:val="00B824CC"/>
    <w:rsid w:val="00B82A74"/>
    <w:rsid w:val="00B85F83"/>
    <w:rsid w:val="00B8779A"/>
    <w:rsid w:val="00B91BCF"/>
    <w:rsid w:val="00B94856"/>
    <w:rsid w:val="00B95324"/>
    <w:rsid w:val="00B96256"/>
    <w:rsid w:val="00B97D2E"/>
    <w:rsid w:val="00BA1249"/>
    <w:rsid w:val="00BA21C9"/>
    <w:rsid w:val="00BA3BF9"/>
    <w:rsid w:val="00BA54F4"/>
    <w:rsid w:val="00BA5C2B"/>
    <w:rsid w:val="00BA7F81"/>
    <w:rsid w:val="00BB332C"/>
    <w:rsid w:val="00BB44B1"/>
    <w:rsid w:val="00BB4885"/>
    <w:rsid w:val="00BC0583"/>
    <w:rsid w:val="00BC09F6"/>
    <w:rsid w:val="00BC22F8"/>
    <w:rsid w:val="00BC27C3"/>
    <w:rsid w:val="00BC2E8E"/>
    <w:rsid w:val="00BD66CE"/>
    <w:rsid w:val="00BD6797"/>
    <w:rsid w:val="00BD6EE4"/>
    <w:rsid w:val="00BE781B"/>
    <w:rsid w:val="00BE7EBD"/>
    <w:rsid w:val="00BF166F"/>
    <w:rsid w:val="00BF2856"/>
    <w:rsid w:val="00BF6258"/>
    <w:rsid w:val="00BF6A66"/>
    <w:rsid w:val="00BF7C52"/>
    <w:rsid w:val="00C03A82"/>
    <w:rsid w:val="00C03D54"/>
    <w:rsid w:val="00C0575F"/>
    <w:rsid w:val="00C10453"/>
    <w:rsid w:val="00C12FF8"/>
    <w:rsid w:val="00C167E4"/>
    <w:rsid w:val="00C17AF5"/>
    <w:rsid w:val="00C17CCE"/>
    <w:rsid w:val="00C2076A"/>
    <w:rsid w:val="00C2083B"/>
    <w:rsid w:val="00C21802"/>
    <w:rsid w:val="00C21DFC"/>
    <w:rsid w:val="00C24660"/>
    <w:rsid w:val="00C25B9C"/>
    <w:rsid w:val="00C31DB9"/>
    <w:rsid w:val="00C324CE"/>
    <w:rsid w:val="00C341DB"/>
    <w:rsid w:val="00C37A8D"/>
    <w:rsid w:val="00C37B37"/>
    <w:rsid w:val="00C43C21"/>
    <w:rsid w:val="00C44170"/>
    <w:rsid w:val="00C444FD"/>
    <w:rsid w:val="00C47241"/>
    <w:rsid w:val="00C503CE"/>
    <w:rsid w:val="00C512F6"/>
    <w:rsid w:val="00C519F8"/>
    <w:rsid w:val="00C53331"/>
    <w:rsid w:val="00C5380D"/>
    <w:rsid w:val="00C56A00"/>
    <w:rsid w:val="00C62883"/>
    <w:rsid w:val="00C6612C"/>
    <w:rsid w:val="00C665DE"/>
    <w:rsid w:val="00C66C21"/>
    <w:rsid w:val="00C66F21"/>
    <w:rsid w:val="00C67A1D"/>
    <w:rsid w:val="00C73470"/>
    <w:rsid w:val="00C73488"/>
    <w:rsid w:val="00C7363A"/>
    <w:rsid w:val="00C73D9D"/>
    <w:rsid w:val="00C74627"/>
    <w:rsid w:val="00C76588"/>
    <w:rsid w:val="00C775F4"/>
    <w:rsid w:val="00C80CAB"/>
    <w:rsid w:val="00C81F07"/>
    <w:rsid w:val="00C97F75"/>
    <w:rsid w:val="00CA12A8"/>
    <w:rsid w:val="00CA44A4"/>
    <w:rsid w:val="00CA61C2"/>
    <w:rsid w:val="00CA64DD"/>
    <w:rsid w:val="00CB1A38"/>
    <w:rsid w:val="00CB1F68"/>
    <w:rsid w:val="00CB3FA8"/>
    <w:rsid w:val="00CC034C"/>
    <w:rsid w:val="00CC0BF0"/>
    <w:rsid w:val="00CC6B52"/>
    <w:rsid w:val="00CD1707"/>
    <w:rsid w:val="00CD2442"/>
    <w:rsid w:val="00CD3DE7"/>
    <w:rsid w:val="00CE0A67"/>
    <w:rsid w:val="00CE2EC6"/>
    <w:rsid w:val="00CE476D"/>
    <w:rsid w:val="00CE63AD"/>
    <w:rsid w:val="00CE6654"/>
    <w:rsid w:val="00CE719C"/>
    <w:rsid w:val="00CF056F"/>
    <w:rsid w:val="00CF05AB"/>
    <w:rsid w:val="00CF0E0F"/>
    <w:rsid w:val="00CF39BC"/>
    <w:rsid w:val="00CF5CA5"/>
    <w:rsid w:val="00CF6823"/>
    <w:rsid w:val="00D00697"/>
    <w:rsid w:val="00D05E92"/>
    <w:rsid w:val="00D0711C"/>
    <w:rsid w:val="00D141A6"/>
    <w:rsid w:val="00D17A31"/>
    <w:rsid w:val="00D27172"/>
    <w:rsid w:val="00D27526"/>
    <w:rsid w:val="00D3258A"/>
    <w:rsid w:val="00D3268C"/>
    <w:rsid w:val="00D36570"/>
    <w:rsid w:val="00D44775"/>
    <w:rsid w:val="00D45E51"/>
    <w:rsid w:val="00D539A6"/>
    <w:rsid w:val="00D56B4D"/>
    <w:rsid w:val="00D57B33"/>
    <w:rsid w:val="00D61058"/>
    <w:rsid w:val="00D620AB"/>
    <w:rsid w:val="00D63224"/>
    <w:rsid w:val="00D656DB"/>
    <w:rsid w:val="00D6580C"/>
    <w:rsid w:val="00D66FB8"/>
    <w:rsid w:val="00D67027"/>
    <w:rsid w:val="00D70298"/>
    <w:rsid w:val="00D733B7"/>
    <w:rsid w:val="00D73706"/>
    <w:rsid w:val="00D74716"/>
    <w:rsid w:val="00D752C2"/>
    <w:rsid w:val="00D7532E"/>
    <w:rsid w:val="00D75881"/>
    <w:rsid w:val="00D75F49"/>
    <w:rsid w:val="00D81512"/>
    <w:rsid w:val="00D91D6D"/>
    <w:rsid w:val="00D94E44"/>
    <w:rsid w:val="00D95F37"/>
    <w:rsid w:val="00DA5418"/>
    <w:rsid w:val="00DB0168"/>
    <w:rsid w:val="00DB116C"/>
    <w:rsid w:val="00DB1752"/>
    <w:rsid w:val="00DB1DC4"/>
    <w:rsid w:val="00DB1DF0"/>
    <w:rsid w:val="00DB3910"/>
    <w:rsid w:val="00DB3B5A"/>
    <w:rsid w:val="00DB5A78"/>
    <w:rsid w:val="00DB5D8D"/>
    <w:rsid w:val="00DB724D"/>
    <w:rsid w:val="00DC039A"/>
    <w:rsid w:val="00DD0317"/>
    <w:rsid w:val="00DD1BE9"/>
    <w:rsid w:val="00DD5997"/>
    <w:rsid w:val="00DD6395"/>
    <w:rsid w:val="00DE2D2E"/>
    <w:rsid w:val="00DF093A"/>
    <w:rsid w:val="00DF183F"/>
    <w:rsid w:val="00DF19FA"/>
    <w:rsid w:val="00DF1C42"/>
    <w:rsid w:val="00DF2BB5"/>
    <w:rsid w:val="00DF5D2D"/>
    <w:rsid w:val="00DF5FC4"/>
    <w:rsid w:val="00DF6360"/>
    <w:rsid w:val="00DF7201"/>
    <w:rsid w:val="00E00C5B"/>
    <w:rsid w:val="00E00E34"/>
    <w:rsid w:val="00E033E3"/>
    <w:rsid w:val="00E0618D"/>
    <w:rsid w:val="00E12815"/>
    <w:rsid w:val="00E130B4"/>
    <w:rsid w:val="00E16A65"/>
    <w:rsid w:val="00E16ACF"/>
    <w:rsid w:val="00E17107"/>
    <w:rsid w:val="00E214CC"/>
    <w:rsid w:val="00E30046"/>
    <w:rsid w:val="00E32255"/>
    <w:rsid w:val="00E322D7"/>
    <w:rsid w:val="00E333A5"/>
    <w:rsid w:val="00E405C9"/>
    <w:rsid w:val="00E41EE7"/>
    <w:rsid w:val="00E445C4"/>
    <w:rsid w:val="00E479DF"/>
    <w:rsid w:val="00E47C6A"/>
    <w:rsid w:val="00E51677"/>
    <w:rsid w:val="00E522F9"/>
    <w:rsid w:val="00E53611"/>
    <w:rsid w:val="00E54D89"/>
    <w:rsid w:val="00E606C5"/>
    <w:rsid w:val="00E6305B"/>
    <w:rsid w:val="00E63F56"/>
    <w:rsid w:val="00E71235"/>
    <w:rsid w:val="00E713EE"/>
    <w:rsid w:val="00E726FD"/>
    <w:rsid w:val="00E72AA6"/>
    <w:rsid w:val="00E730F5"/>
    <w:rsid w:val="00E7366E"/>
    <w:rsid w:val="00E743A3"/>
    <w:rsid w:val="00E90F32"/>
    <w:rsid w:val="00E95506"/>
    <w:rsid w:val="00E97719"/>
    <w:rsid w:val="00EA2949"/>
    <w:rsid w:val="00EA2C12"/>
    <w:rsid w:val="00EA4415"/>
    <w:rsid w:val="00EA7637"/>
    <w:rsid w:val="00EB0F0B"/>
    <w:rsid w:val="00EB14A3"/>
    <w:rsid w:val="00EB19B5"/>
    <w:rsid w:val="00EB5975"/>
    <w:rsid w:val="00EB5FBE"/>
    <w:rsid w:val="00EC4F59"/>
    <w:rsid w:val="00ED335D"/>
    <w:rsid w:val="00ED3630"/>
    <w:rsid w:val="00ED69DB"/>
    <w:rsid w:val="00ED7790"/>
    <w:rsid w:val="00EE1B09"/>
    <w:rsid w:val="00EE78BF"/>
    <w:rsid w:val="00EF1414"/>
    <w:rsid w:val="00EF41F9"/>
    <w:rsid w:val="00EF569B"/>
    <w:rsid w:val="00EF5E94"/>
    <w:rsid w:val="00EF7178"/>
    <w:rsid w:val="00F011CE"/>
    <w:rsid w:val="00F02FF9"/>
    <w:rsid w:val="00F03DEA"/>
    <w:rsid w:val="00F11900"/>
    <w:rsid w:val="00F12EE4"/>
    <w:rsid w:val="00F164A7"/>
    <w:rsid w:val="00F16E8D"/>
    <w:rsid w:val="00F20A90"/>
    <w:rsid w:val="00F212E1"/>
    <w:rsid w:val="00F23AEB"/>
    <w:rsid w:val="00F23B5B"/>
    <w:rsid w:val="00F25AE4"/>
    <w:rsid w:val="00F2725A"/>
    <w:rsid w:val="00F34ACC"/>
    <w:rsid w:val="00F3556F"/>
    <w:rsid w:val="00F3584E"/>
    <w:rsid w:val="00F410CD"/>
    <w:rsid w:val="00F415DE"/>
    <w:rsid w:val="00F4212D"/>
    <w:rsid w:val="00F54B20"/>
    <w:rsid w:val="00F55A96"/>
    <w:rsid w:val="00F56EEB"/>
    <w:rsid w:val="00F6171E"/>
    <w:rsid w:val="00F61CD6"/>
    <w:rsid w:val="00F6404B"/>
    <w:rsid w:val="00F644D4"/>
    <w:rsid w:val="00F65986"/>
    <w:rsid w:val="00F662F9"/>
    <w:rsid w:val="00F663CF"/>
    <w:rsid w:val="00F67E93"/>
    <w:rsid w:val="00F73493"/>
    <w:rsid w:val="00F76080"/>
    <w:rsid w:val="00F77329"/>
    <w:rsid w:val="00F8229D"/>
    <w:rsid w:val="00F82D9F"/>
    <w:rsid w:val="00F90D31"/>
    <w:rsid w:val="00F9159B"/>
    <w:rsid w:val="00F93E93"/>
    <w:rsid w:val="00FA4DFE"/>
    <w:rsid w:val="00FB0E19"/>
    <w:rsid w:val="00FB1EF6"/>
    <w:rsid w:val="00FB2BF5"/>
    <w:rsid w:val="00FB45A2"/>
    <w:rsid w:val="00FB5830"/>
    <w:rsid w:val="00FB73BA"/>
    <w:rsid w:val="00FC01D6"/>
    <w:rsid w:val="00FC135C"/>
    <w:rsid w:val="00FC36F2"/>
    <w:rsid w:val="00FC5E97"/>
    <w:rsid w:val="00FC703B"/>
    <w:rsid w:val="00FC770B"/>
    <w:rsid w:val="00FC7930"/>
    <w:rsid w:val="00FE05F4"/>
    <w:rsid w:val="00FE0DD3"/>
    <w:rsid w:val="00FF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A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770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07704"/>
    <w:pPr>
      <w:tabs>
        <w:tab w:val="left" w:pos="686"/>
        <w:tab w:val="center" w:pos="3969"/>
      </w:tabs>
      <w:jc w:val="center"/>
    </w:pPr>
    <w:rPr>
      <w:rFonts w:ascii="Arial" w:hAnsi="Arial" w:cs="Arial"/>
      <w:b/>
      <w:bCs/>
      <w:noProof/>
      <w:sz w:val="22"/>
      <w:szCs w:val="22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7704"/>
    <w:rPr>
      <w:rFonts w:ascii="Arial" w:hAnsi="Arial" w:cs="Arial"/>
      <w:b/>
      <w:bCs/>
      <w:noProof/>
      <w:lang w:val="id-ID"/>
    </w:rPr>
  </w:style>
  <w:style w:type="paragraph" w:styleId="ListParagraph">
    <w:name w:val="List Paragraph"/>
    <w:basedOn w:val="Normal"/>
    <w:uiPriority w:val="99"/>
    <w:qFormat/>
    <w:rsid w:val="00007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4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0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01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0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1E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33E3"/>
    <w:rPr>
      <w:rFonts w:cs="Times New Roman"/>
      <w:color w:val="808080"/>
    </w:rPr>
  </w:style>
  <w:style w:type="character" w:customStyle="1" w:styleId="apple-style-span">
    <w:name w:val="apple-style-span"/>
    <w:basedOn w:val="DefaultParagraphFont"/>
    <w:rsid w:val="00FB2B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.ICA%20DOKUMEN\01\SUP%20PRATANAK%20MARTIN\Pratanak%20BAB%20III%20BaHaN%20&amp;%20mEtoDe%20pEnLiTi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BAE2-CECE-4F87-8AF7-372F54D7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Pratanak BAB III BaHaN &amp; mEtoDe pEnLiTian.dot</Template>
  <TotalTime>419</TotalTime>
  <Pages>8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 BAHAN DAN METODE PENELITIAN</vt:lpstr>
    </vt:vector>
  </TitlesOfParts>
  <Company>Deftones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BAHAN DAN METODE PENELITIAN</dc:title>
  <dc:creator>MoZarD</dc:creator>
  <cp:lastModifiedBy>ahen</cp:lastModifiedBy>
  <cp:revision>39</cp:revision>
  <cp:lastPrinted>2013-02-07T04:38:00Z</cp:lastPrinted>
  <dcterms:created xsi:type="dcterms:W3CDTF">2011-07-01T13:21:00Z</dcterms:created>
  <dcterms:modified xsi:type="dcterms:W3CDTF">2014-06-27T00:41:00Z</dcterms:modified>
</cp:coreProperties>
</file>