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88" w:rsidRDefault="00416150" w:rsidP="004002E4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4002E4" w:rsidRPr="004002E4">
        <w:rPr>
          <w:rFonts w:ascii="Times New Roman" w:hAnsi="Times New Roman" w:cs="Times New Roman"/>
          <w:b/>
          <w:sz w:val="24"/>
          <w:szCs w:val="24"/>
        </w:rPr>
        <w:t>III BAHAN, ALAT DAN METODE PENELITIA</w:t>
      </w:r>
      <w:r w:rsidR="004002E4">
        <w:rPr>
          <w:rFonts w:ascii="Times New Roman" w:hAnsi="Times New Roman" w:cs="Times New Roman"/>
          <w:b/>
          <w:sz w:val="24"/>
          <w:szCs w:val="24"/>
        </w:rPr>
        <w:t>N</w:t>
      </w:r>
    </w:p>
    <w:p w:rsidR="004002E4" w:rsidRDefault="004002E4" w:rsidP="00653DB3">
      <w:pPr>
        <w:tabs>
          <w:tab w:val="left" w:pos="720"/>
        </w:tabs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A80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="00EF3A80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EF3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A80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F3A80">
        <w:rPr>
          <w:rFonts w:ascii="Times New Roman" w:hAnsi="Times New Roman" w:cs="Times New Roman"/>
          <w:sz w:val="24"/>
          <w:szCs w:val="24"/>
        </w:rPr>
        <w:t xml:space="preserve"> 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</w:t>
      </w:r>
      <w:r w:rsidR="00A97C1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9A5BBC">
        <w:rPr>
          <w:rFonts w:ascii="Times New Roman" w:hAnsi="Times New Roman" w:cs="Times New Roman"/>
          <w:sz w:val="24"/>
          <w:szCs w:val="24"/>
        </w:rPr>
        <w:t>,</w:t>
      </w:r>
      <w:r w:rsidR="00646BE6">
        <w:rPr>
          <w:rFonts w:ascii="Times New Roman" w:hAnsi="Times New Roman" w:cs="Times New Roman"/>
          <w:sz w:val="24"/>
          <w:szCs w:val="24"/>
        </w:rPr>
        <w:t xml:space="preserve"> (3)</w:t>
      </w:r>
      <w:r w:rsidR="00646BE6">
        <w:rPr>
          <w:rFonts w:ascii="Times New Roman" w:hAnsi="Times New Roman" w:cs="Times New Roman"/>
          <w:sz w:val="24"/>
          <w:szCs w:val="24"/>
          <w:lang w:val="id-ID"/>
        </w:rPr>
        <w:t xml:space="preserve"> Rancangan Lingkungan</w:t>
      </w:r>
      <w:r w:rsidR="009A5BBC">
        <w:rPr>
          <w:rFonts w:ascii="Times New Roman" w:hAnsi="Times New Roman" w:cs="Times New Roman"/>
          <w:sz w:val="24"/>
          <w:szCs w:val="24"/>
          <w:lang w:val="id-ID"/>
        </w:rPr>
        <w:t>, dan (4) Deskripsi Percobaan</w:t>
      </w:r>
      <w:r w:rsidR="00653DB3">
        <w:rPr>
          <w:rFonts w:ascii="Times New Roman" w:hAnsi="Times New Roman" w:cs="Times New Roman"/>
          <w:sz w:val="24"/>
          <w:szCs w:val="24"/>
        </w:rPr>
        <w:t>.</w:t>
      </w:r>
    </w:p>
    <w:p w:rsidR="00653DB3" w:rsidRDefault="00364D6B" w:rsidP="004002E4">
      <w:p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8E1F61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Baha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>n</w:t>
      </w:r>
      <w:r w:rsidR="001C000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dan Alat</w:t>
      </w:r>
    </w:p>
    <w:p w:rsidR="00364D6B" w:rsidRPr="00364D6B" w:rsidRDefault="00364D6B" w:rsidP="00364D6B">
      <w:p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64D6B">
        <w:rPr>
          <w:rFonts w:ascii="Times New Roman" w:hAnsi="Times New Roman" w:cs="Times New Roman"/>
          <w:sz w:val="24"/>
          <w:szCs w:val="24"/>
          <w:lang w:val="id-ID"/>
        </w:rPr>
        <w:t xml:space="preserve">3.1.1. </w:t>
      </w:r>
      <w:r w:rsidRPr="00364D6B">
        <w:rPr>
          <w:rFonts w:ascii="Times New Roman" w:hAnsi="Times New Roman" w:cs="Times New Roman"/>
          <w:sz w:val="24"/>
          <w:szCs w:val="24"/>
          <w:lang w:val="id-ID"/>
        </w:rPr>
        <w:tab/>
        <w:t>Bahan Penelitian</w:t>
      </w:r>
    </w:p>
    <w:p w:rsidR="00E5667D" w:rsidRDefault="00E5667D" w:rsidP="004002E4">
      <w:p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Bahan-bahan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D6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BF1725">
        <w:rPr>
          <w:rFonts w:ascii="Times New Roman" w:hAnsi="Times New Roman" w:cs="Times New Roman"/>
          <w:sz w:val="24"/>
          <w:szCs w:val="24"/>
          <w:lang w:val="id-ID"/>
        </w:rPr>
        <w:t xml:space="preserve">mbuatan </w:t>
      </w:r>
      <w:r w:rsidR="00844733" w:rsidRPr="00844733">
        <w:rPr>
          <w:rFonts w:ascii="Times New Roman" w:hAnsi="Times New Roman" w:cs="Times New Roman"/>
          <w:i/>
          <w:sz w:val="24"/>
          <w:szCs w:val="24"/>
          <w:lang w:val="id-ID"/>
        </w:rPr>
        <w:t>Cookies</w:t>
      </w:r>
      <w:r w:rsidR="00BF1725">
        <w:rPr>
          <w:rFonts w:ascii="Times New Roman" w:hAnsi="Times New Roman" w:cs="Times New Roman"/>
          <w:sz w:val="24"/>
          <w:szCs w:val="24"/>
          <w:lang w:val="id-ID"/>
        </w:rPr>
        <w:t xml:space="preserve"> S</w:t>
      </w:r>
      <w:r w:rsidR="00364D6B">
        <w:rPr>
          <w:rFonts w:ascii="Times New Roman" w:hAnsi="Times New Roman" w:cs="Times New Roman"/>
          <w:sz w:val="24"/>
          <w:szCs w:val="24"/>
          <w:lang w:val="id-ID"/>
        </w:rPr>
        <w:t>agon</w:t>
      </w:r>
      <w:r w:rsidR="00A97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C1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97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C1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E6346">
        <w:rPr>
          <w:rFonts w:ascii="Times New Roman" w:hAnsi="Times New Roman" w:cs="Times New Roman"/>
          <w:sz w:val="24"/>
          <w:szCs w:val="24"/>
          <w:lang w:val="id-ID"/>
        </w:rPr>
        <w:t xml:space="preserve"> kelapa parut kering,</w:t>
      </w:r>
      <w:r w:rsidR="00A97C16">
        <w:rPr>
          <w:rFonts w:ascii="Times New Roman" w:hAnsi="Times New Roman" w:cs="Times New Roman"/>
          <w:sz w:val="24"/>
          <w:szCs w:val="24"/>
        </w:rPr>
        <w:t xml:space="preserve"> </w:t>
      </w:r>
      <w:r w:rsidR="003E6346">
        <w:rPr>
          <w:rFonts w:ascii="Times New Roman" w:hAnsi="Times New Roman" w:cs="Times New Roman"/>
          <w:sz w:val="24"/>
          <w:szCs w:val="24"/>
          <w:lang w:val="id-ID"/>
        </w:rPr>
        <w:t xml:space="preserve">ubi jalar kuning, ubi jalar ungu, tepung tapioka, </w:t>
      </w:r>
      <w:r w:rsidR="008A5665">
        <w:rPr>
          <w:rFonts w:ascii="Times New Roman" w:hAnsi="Times New Roman" w:cs="Times New Roman"/>
          <w:sz w:val="24"/>
          <w:szCs w:val="24"/>
          <w:lang w:val="id-ID"/>
        </w:rPr>
        <w:t xml:space="preserve">tepung ketan, </w:t>
      </w:r>
      <w:r w:rsidR="00836F49">
        <w:rPr>
          <w:rFonts w:ascii="Times New Roman" w:hAnsi="Times New Roman" w:cs="Times New Roman"/>
          <w:sz w:val="24"/>
          <w:szCs w:val="24"/>
          <w:lang w:val="id-ID"/>
        </w:rPr>
        <w:t>gula halus</w:t>
      </w:r>
      <w:r w:rsidR="003E6346">
        <w:rPr>
          <w:rFonts w:ascii="Times New Roman" w:hAnsi="Times New Roman" w:cs="Times New Roman"/>
          <w:sz w:val="24"/>
          <w:szCs w:val="24"/>
          <w:lang w:val="id-ID"/>
        </w:rPr>
        <w:t>, garam, dan air</w:t>
      </w:r>
      <w:r w:rsidR="00364D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97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97C16">
        <w:rPr>
          <w:rFonts w:ascii="Times New Roman" w:hAnsi="Times New Roman" w:cs="Times New Roman"/>
          <w:sz w:val="24"/>
          <w:szCs w:val="24"/>
        </w:rPr>
        <w:t>Bahan-bahan</w:t>
      </w:r>
      <w:proofErr w:type="spellEnd"/>
      <w:r w:rsidR="00A97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C16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="00A97C16">
        <w:rPr>
          <w:rFonts w:ascii="Times New Roman" w:hAnsi="Times New Roman" w:cs="Times New Roman"/>
          <w:sz w:val="24"/>
          <w:szCs w:val="24"/>
        </w:rPr>
        <w:t xml:space="preserve"> </w:t>
      </w:r>
      <w:r w:rsidR="00364D6B">
        <w:rPr>
          <w:rFonts w:ascii="Times New Roman" w:hAnsi="Times New Roman" w:cs="Times New Roman"/>
          <w:sz w:val="24"/>
          <w:szCs w:val="24"/>
          <w:lang w:val="id-ID"/>
        </w:rPr>
        <w:t xml:space="preserve">yang digunakan adalah natrium bisulfit dalam pembuatan </w:t>
      </w:r>
      <w:r w:rsidR="00062711">
        <w:rPr>
          <w:rFonts w:ascii="Times New Roman" w:hAnsi="Times New Roman" w:cs="Times New Roman"/>
          <w:sz w:val="24"/>
          <w:szCs w:val="24"/>
          <w:lang w:val="id-ID"/>
        </w:rPr>
        <w:t>tepung ubi jalar</w:t>
      </w:r>
      <w:r w:rsidR="00364D6B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364D6B" w:rsidRDefault="00364D6B" w:rsidP="004002E4">
      <w:p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Bahan-</w:t>
      </w:r>
      <w:r w:rsidR="00F57E8D">
        <w:rPr>
          <w:rFonts w:ascii="Times New Roman" w:hAnsi="Times New Roman" w:cs="Times New Roman"/>
          <w:sz w:val="24"/>
          <w:szCs w:val="24"/>
          <w:lang w:val="id-ID"/>
        </w:rPr>
        <w:t xml:space="preserve">bahan yang digunakan </w:t>
      </w:r>
      <w:r>
        <w:rPr>
          <w:rFonts w:ascii="Times New Roman" w:hAnsi="Times New Roman" w:cs="Times New Roman"/>
          <w:sz w:val="24"/>
          <w:szCs w:val="24"/>
          <w:lang w:val="id-ID"/>
        </w:rPr>
        <w:t>dalam analisis</w:t>
      </w:r>
      <w:r w:rsidR="00F57E8D">
        <w:rPr>
          <w:rFonts w:ascii="Times New Roman" w:hAnsi="Times New Roman" w:cs="Times New Roman"/>
          <w:sz w:val="24"/>
          <w:szCs w:val="24"/>
          <w:lang w:val="id-ID"/>
        </w:rPr>
        <w:t xml:space="preserve"> kimia adalah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373B">
        <w:rPr>
          <w:rFonts w:ascii="Times New Roman" w:hAnsi="Times New Roman" w:cs="Times New Roman"/>
          <w:sz w:val="24"/>
          <w:szCs w:val="24"/>
          <w:lang w:val="id-ID"/>
        </w:rPr>
        <w:t>aquadest, larutan</w:t>
      </w:r>
      <w:r w:rsidR="00F06A93">
        <w:rPr>
          <w:rFonts w:ascii="Times New Roman" w:hAnsi="Times New Roman" w:cs="Times New Roman"/>
          <w:sz w:val="24"/>
          <w:szCs w:val="24"/>
          <w:lang w:val="id-ID"/>
        </w:rPr>
        <w:t xml:space="preserve"> Luff Schoo</w:t>
      </w:r>
      <w:r w:rsidR="0080373B">
        <w:rPr>
          <w:rFonts w:ascii="Times New Roman" w:hAnsi="Times New Roman" w:cs="Times New Roman"/>
          <w:sz w:val="24"/>
          <w:szCs w:val="24"/>
          <w:lang w:val="id-ID"/>
        </w:rPr>
        <w:t>r</w:t>
      </w:r>
      <w:r w:rsidR="00F06A93">
        <w:rPr>
          <w:rFonts w:ascii="Times New Roman" w:hAnsi="Times New Roman" w:cs="Times New Roman"/>
          <w:sz w:val="24"/>
          <w:szCs w:val="24"/>
          <w:lang w:val="id-ID"/>
        </w:rPr>
        <w:t xml:space="preserve">l, </w:t>
      </w:r>
      <w:r w:rsidR="00F06A93" w:rsidRPr="00F06A93">
        <w:rPr>
          <w:rFonts w:ascii="Times New Roman" w:hAnsi="Times New Roman" w:cs="Times New Roman"/>
          <w:sz w:val="24"/>
          <w:szCs w:val="24"/>
          <w:lang w:val="id-ID"/>
        </w:rPr>
        <w:t>H</w:t>
      </w:r>
      <w:r w:rsidR="00F06A93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2</w:t>
      </w:r>
      <w:r w:rsidR="00F06A93">
        <w:rPr>
          <w:rFonts w:ascii="Times New Roman" w:hAnsi="Times New Roman" w:cs="Times New Roman"/>
          <w:sz w:val="24"/>
          <w:szCs w:val="24"/>
          <w:lang w:val="id-ID"/>
        </w:rPr>
        <w:t>SO</w:t>
      </w:r>
      <w:r w:rsidR="00F06A93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4</w:t>
      </w:r>
      <w:r w:rsidR="00F06A93">
        <w:rPr>
          <w:rFonts w:ascii="Times New Roman" w:hAnsi="Times New Roman" w:cs="Times New Roman"/>
          <w:sz w:val="24"/>
          <w:szCs w:val="24"/>
          <w:lang w:val="id-ID"/>
        </w:rPr>
        <w:t xml:space="preserve"> 6N, </w:t>
      </w:r>
      <w:r w:rsidR="0080373B">
        <w:rPr>
          <w:rFonts w:ascii="Times New Roman" w:hAnsi="Times New Roman" w:cs="Times New Roman"/>
          <w:sz w:val="24"/>
          <w:szCs w:val="24"/>
          <w:lang w:val="id-ID"/>
        </w:rPr>
        <w:t xml:space="preserve">HCL pekat, </w:t>
      </w:r>
      <w:r w:rsidR="00F06A93">
        <w:rPr>
          <w:rFonts w:ascii="Times New Roman" w:hAnsi="Times New Roman" w:cs="Times New Roman"/>
          <w:sz w:val="24"/>
          <w:szCs w:val="24"/>
          <w:lang w:val="id-ID"/>
        </w:rPr>
        <w:t>KI, amilum, Na</w:t>
      </w:r>
      <w:r w:rsidR="00F06A93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2</w:t>
      </w:r>
      <w:r w:rsidR="00F06A93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F06A93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2</w:t>
      </w:r>
      <w:r w:rsidR="00F06A93">
        <w:rPr>
          <w:rFonts w:ascii="Times New Roman" w:hAnsi="Times New Roman" w:cs="Times New Roman"/>
          <w:sz w:val="24"/>
          <w:szCs w:val="24"/>
          <w:lang w:val="id-ID"/>
        </w:rPr>
        <w:t>O</w:t>
      </w:r>
      <w:r w:rsidR="00F06A93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3</w:t>
      </w:r>
      <w:r w:rsidR="00F06A93">
        <w:rPr>
          <w:rFonts w:ascii="Times New Roman" w:hAnsi="Times New Roman" w:cs="Times New Roman"/>
          <w:sz w:val="24"/>
          <w:szCs w:val="24"/>
          <w:lang w:val="id-ID"/>
        </w:rPr>
        <w:t xml:space="preserve"> 0,1N, dan </w:t>
      </w:r>
      <w:r w:rsidR="00F06A93" w:rsidRPr="00F06A93">
        <w:rPr>
          <w:rFonts w:ascii="Times New Roman" w:hAnsi="Times New Roman" w:cs="Times New Roman"/>
          <w:sz w:val="24"/>
          <w:szCs w:val="24"/>
          <w:lang w:val="id-ID"/>
        </w:rPr>
        <w:t>larutan</w:t>
      </w:r>
      <w:r w:rsidR="00F06A93">
        <w:rPr>
          <w:rFonts w:ascii="Times New Roman" w:hAnsi="Times New Roman" w:cs="Times New Roman"/>
          <w:sz w:val="24"/>
          <w:szCs w:val="24"/>
          <w:lang w:val="id-ID"/>
        </w:rPr>
        <w:t xml:space="preserve"> heksana.</w:t>
      </w:r>
    </w:p>
    <w:p w:rsidR="00364D6B" w:rsidRPr="00364D6B" w:rsidRDefault="00364D6B" w:rsidP="004002E4">
      <w:p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3.1.2.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Alat Penelitian</w:t>
      </w:r>
    </w:p>
    <w:p w:rsidR="00F57E8D" w:rsidRDefault="00A97C16" w:rsidP="000D5844">
      <w:p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Alat-alat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844">
        <w:rPr>
          <w:rFonts w:ascii="Times New Roman" w:hAnsi="Times New Roman" w:cs="Times New Roman"/>
          <w:sz w:val="24"/>
          <w:szCs w:val="24"/>
          <w:lang w:val="id-ID"/>
        </w:rPr>
        <w:t xml:space="preserve">pembuatan </w:t>
      </w:r>
      <w:r w:rsidR="00844733" w:rsidRPr="00844733">
        <w:rPr>
          <w:rFonts w:ascii="Times New Roman" w:hAnsi="Times New Roman" w:cs="Times New Roman"/>
          <w:i/>
          <w:sz w:val="24"/>
          <w:szCs w:val="24"/>
          <w:lang w:val="id-ID"/>
        </w:rPr>
        <w:t>Cookies</w:t>
      </w:r>
      <w:r w:rsidR="00AC3FD6">
        <w:rPr>
          <w:rFonts w:ascii="Times New Roman" w:hAnsi="Times New Roman" w:cs="Times New Roman"/>
          <w:sz w:val="24"/>
          <w:szCs w:val="24"/>
          <w:lang w:val="id-ID"/>
        </w:rPr>
        <w:t xml:space="preserve"> Sagon Kelapa </w:t>
      </w:r>
      <w:r w:rsidR="00F57E8D">
        <w:rPr>
          <w:rFonts w:ascii="Times New Roman" w:hAnsi="Times New Roman" w:cs="Times New Roman"/>
          <w:sz w:val="24"/>
          <w:szCs w:val="24"/>
          <w:lang w:val="id-ID"/>
        </w:rPr>
        <w:t xml:space="preserve">adalah timbangan, cetakan kue, sendok, </w:t>
      </w:r>
      <w:proofErr w:type="gramStart"/>
      <w:r w:rsidR="00F57E8D">
        <w:rPr>
          <w:rFonts w:ascii="Times New Roman" w:hAnsi="Times New Roman" w:cs="Times New Roman"/>
          <w:sz w:val="24"/>
          <w:szCs w:val="24"/>
          <w:lang w:val="id-ID"/>
        </w:rPr>
        <w:t>loyang</w:t>
      </w:r>
      <w:proofErr w:type="gramEnd"/>
      <w:r w:rsidR="00F57E8D">
        <w:rPr>
          <w:rFonts w:ascii="Times New Roman" w:hAnsi="Times New Roman" w:cs="Times New Roman"/>
          <w:sz w:val="24"/>
          <w:szCs w:val="24"/>
          <w:lang w:val="id-ID"/>
        </w:rPr>
        <w:t>, dan oven.</w:t>
      </w:r>
    </w:p>
    <w:p w:rsidR="00A97C16" w:rsidRPr="00F06A93" w:rsidRDefault="00F57E8D" w:rsidP="00A97C16">
      <w:pPr>
        <w:tabs>
          <w:tab w:val="left" w:pos="720"/>
        </w:tabs>
        <w:spacing w:after="12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836F49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A97C16">
        <w:rPr>
          <w:rFonts w:ascii="Times New Roman" w:hAnsi="Times New Roman" w:cs="Times New Roman"/>
          <w:sz w:val="24"/>
          <w:szCs w:val="24"/>
        </w:rPr>
        <w:t>lat-</w:t>
      </w:r>
      <w:proofErr w:type="spellStart"/>
      <w:r w:rsidR="00A97C16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A97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C1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97C16">
        <w:rPr>
          <w:rFonts w:ascii="Times New Roman" w:hAnsi="Times New Roman" w:cs="Times New Roman"/>
          <w:sz w:val="24"/>
          <w:szCs w:val="24"/>
        </w:rPr>
        <w:t xml:space="preserve"> anal</w:t>
      </w:r>
      <w:r w:rsidR="00505D1B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A97C16">
        <w:rPr>
          <w:rFonts w:ascii="Times New Roman" w:hAnsi="Times New Roman" w:cs="Times New Roman"/>
          <w:sz w:val="24"/>
          <w:szCs w:val="24"/>
        </w:rPr>
        <w:t xml:space="preserve">sis </w:t>
      </w:r>
      <w:proofErr w:type="spellStart"/>
      <w:r w:rsidR="00A97C16">
        <w:rPr>
          <w:rFonts w:ascii="Times New Roman" w:hAnsi="Times New Roman" w:cs="Times New Roman"/>
          <w:sz w:val="24"/>
          <w:szCs w:val="24"/>
        </w:rPr>
        <w:t>kim</w:t>
      </w:r>
      <w:proofErr w:type="spellEnd"/>
      <w:r w:rsidR="00505D1B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A97C1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A97C1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F06A93">
        <w:rPr>
          <w:rFonts w:ascii="Times New Roman" w:hAnsi="Times New Roman" w:cs="Times New Roman"/>
          <w:sz w:val="24"/>
          <w:szCs w:val="24"/>
          <w:lang w:val="id-ID"/>
        </w:rPr>
        <w:t xml:space="preserve"> oven,</w:t>
      </w:r>
      <w:r w:rsidR="00A97C16">
        <w:rPr>
          <w:rFonts w:ascii="Times New Roman" w:hAnsi="Times New Roman" w:cs="Times New Roman"/>
          <w:sz w:val="24"/>
          <w:szCs w:val="24"/>
        </w:rPr>
        <w:t xml:space="preserve"> </w:t>
      </w:r>
      <w:r w:rsidR="00F06A93">
        <w:rPr>
          <w:rFonts w:ascii="Times New Roman" w:hAnsi="Times New Roman" w:cs="Times New Roman"/>
          <w:sz w:val="24"/>
          <w:szCs w:val="24"/>
          <w:lang w:val="id-ID"/>
        </w:rPr>
        <w:t xml:space="preserve">kaca arloji, desikator, cawan petri, </w:t>
      </w:r>
      <w:proofErr w:type="spellStart"/>
      <w:r w:rsidR="006C7BDB">
        <w:rPr>
          <w:rFonts w:ascii="Times New Roman" w:hAnsi="Times New Roman" w:cs="Times New Roman"/>
          <w:sz w:val="24"/>
          <w:szCs w:val="24"/>
        </w:rPr>
        <w:t>e</w:t>
      </w:r>
      <w:r w:rsidR="00A97C16">
        <w:rPr>
          <w:rFonts w:ascii="Times New Roman" w:hAnsi="Times New Roman" w:cs="Times New Roman"/>
          <w:sz w:val="24"/>
          <w:szCs w:val="24"/>
        </w:rPr>
        <w:t>rlenmeyer</w:t>
      </w:r>
      <w:proofErr w:type="spellEnd"/>
      <w:r w:rsidR="00A97C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C16">
        <w:rPr>
          <w:rFonts w:ascii="Times New Roman" w:hAnsi="Times New Roman" w:cs="Times New Roman"/>
          <w:sz w:val="24"/>
          <w:szCs w:val="24"/>
        </w:rPr>
        <w:t>pipet</w:t>
      </w:r>
      <w:proofErr w:type="spellEnd"/>
      <w:r w:rsidR="00A97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C16">
        <w:rPr>
          <w:rFonts w:ascii="Times New Roman" w:hAnsi="Times New Roman" w:cs="Times New Roman"/>
          <w:sz w:val="24"/>
          <w:szCs w:val="24"/>
        </w:rPr>
        <w:t>tetes</w:t>
      </w:r>
      <w:proofErr w:type="spellEnd"/>
      <w:r w:rsidR="00A97C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C16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="00A97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C16">
        <w:rPr>
          <w:rFonts w:ascii="Times New Roman" w:hAnsi="Times New Roman" w:cs="Times New Roman"/>
          <w:sz w:val="24"/>
          <w:szCs w:val="24"/>
        </w:rPr>
        <w:t>pengaduk</w:t>
      </w:r>
      <w:proofErr w:type="spellEnd"/>
      <w:r w:rsidR="00A97C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C16">
        <w:rPr>
          <w:rFonts w:ascii="Times New Roman" w:hAnsi="Times New Roman" w:cs="Times New Roman"/>
          <w:sz w:val="24"/>
          <w:szCs w:val="24"/>
        </w:rPr>
        <w:t>labu</w:t>
      </w:r>
      <w:proofErr w:type="spellEnd"/>
      <w:r w:rsidR="00A97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C16">
        <w:rPr>
          <w:rFonts w:ascii="Times New Roman" w:hAnsi="Times New Roman" w:cs="Times New Roman"/>
          <w:sz w:val="24"/>
          <w:szCs w:val="24"/>
        </w:rPr>
        <w:t>ukur</w:t>
      </w:r>
      <w:proofErr w:type="spellEnd"/>
      <w:r w:rsidR="008C3E99">
        <w:rPr>
          <w:rFonts w:ascii="Times New Roman" w:hAnsi="Times New Roman" w:cs="Times New Roman"/>
          <w:sz w:val="24"/>
          <w:szCs w:val="24"/>
        </w:rPr>
        <w:t xml:space="preserve">, </w:t>
      </w:r>
      <w:r w:rsidR="005652E8">
        <w:rPr>
          <w:rFonts w:ascii="Times New Roman" w:hAnsi="Times New Roman" w:cs="Times New Roman"/>
          <w:sz w:val="24"/>
          <w:szCs w:val="24"/>
          <w:lang w:val="id-ID"/>
        </w:rPr>
        <w:t>sox</w:t>
      </w:r>
      <w:r w:rsidR="006C7DF2">
        <w:rPr>
          <w:rFonts w:ascii="Times New Roman" w:hAnsi="Times New Roman" w:cs="Times New Roman"/>
          <w:sz w:val="24"/>
          <w:szCs w:val="24"/>
          <w:lang w:val="id-ID"/>
        </w:rPr>
        <w:t>h</w:t>
      </w:r>
      <w:r w:rsidR="005652E8">
        <w:rPr>
          <w:rFonts w:ascii="Times New Roman" w:hAnsi="Times New Roman" w:cs="Times New Roman"/>
          <w:sz w:val="24"/>
          <w:szCs w:val="24"/>
          <w:lang w:val="id-ID"/>
        </w:rPr>
        <w:t xml:space="preserve">let, kondensor, </w:t>
      </w:r>
      <w:proofErr w:type="spellStart"/>
      <w:r w:rsidR="008C3E99">
        <w:rPr>
          <w:rFonts w:ascii="Times New Roman" w:hAnsi="Times New Roman" w:cs="Times New Roman"/>
          <w:sz w:val="24"/>
          <w:szCs w:val="24"/>
        </w:rPr>
        <w:t>gelas</w:t>
      </w:r>
      <w:proofErr w:type="spellEnd"/>
      <w:r w:rsidR="008C3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E99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="008C3E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3E99">
        <w:rPr>
          <w:rFonts w:ascii="Times New Roman" w:hAnsi="Times New Roman" w:cs="Times New Roman"/>
          <w:sz w:val="24"/>
          <w:szCs w:val="24"/>
        </w:rPr>
        <w:t>pipet</w:t>
      </w:r>
      <w:proofErr w:type="spellEnd"/>
      <w:r w:rsidR="008C3E99">
        <w:rPr>
          <w:rFonts w:ascii="Times New Roman" w:hAnsi="Times New Roman" w:cs="Times New Roman"/>
          <w:sz w:val="24"/>
          <w:szCs w:val="24"/>
        </w:rPr>
        <w:t xml:space="preserve"> volume,</w:t>
      </w:r>
      <w:r w:rsidR="00F06A93">
        <w:rPr>
          <w:rFonts w:ascii="Times New Roman" w:hAnsi="Times New Roman" w:cs="Times New Roman"/>
          <w:sz w:val="24"/>
          <w:szCs w:val="24"/>
          <w:lang w:val="id-ID"/>
        </w:rPr>
        <w:t xml:space="preserve"> dan</w:t>
      </w:r>
      <w:r w:rsidR="008C2A82">
        <w:rPr>
          <w:rFonts w:ascii="Times New Roman" w:hAnsi="Times New Roman" w:cs="Times New Roman"/>
          <w:sz w:val="24"/>
          <w:szCs w:val="24"/>
          <w:lang w:val="id-ID"/>
        </w:rPr>
        <w:t xml:space="preserve"> lumpang alu</w:t>
      </w:r>
      <w:r w:rsidR="00F06A9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A97C16" w:rsidRPr="00A97C16" w:rsidRDefault="00A97C16" w:rsidP="004002E4">
      <w:p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C16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8E1F61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proofErr w:type="spellStart"/>
      <w:r w:rsidRPr="00A97C16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A97C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7C16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F06A93" w:rsidRPr="00F06A93" w:rsidRDefault="00A97C16" w:rsidP="004002E4">
      <w:p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F8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27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F8D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A27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F8D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A27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F8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A27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F8D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A27F8D">
        <w:rPr>
          <w:rFonts w:ascii="Times New Roman" w:hAnsi="Times New Roman" w:cs="Times New Roman"/>
          <w:sz w:val="24"/>
          <w:szCs w:val="24"/>
          <w:lang w:val="id-ID"/>
        </w:rPr>
        <w:t>nelitian</w:t>
      </w:r>
      <w:r w:rsidR="00A27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F8D">
        <w:rPr>
          <w:rFonts w:ascii="Times New Roman" w:hAnsi="Times New Roman" w:cs="Times New Roman"/>
          <w:sz w:val="24"/>
          <w:szCs w:val="24"/>
        </w:rPr>
        <w:t>pendahuluan</w:t>
      </w:r>
      <w:proofErr w:type="spellEnd"/>
      <w:r w:rsidR="00A27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F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27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F8D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A27F8D">
        <w:rPr>
          <w:rFonts w:ascii="Times New Roman" w:hAnsi="Times New Roman" w:cs="Times New Roman"/>
          <w:sz w:val="24"/>
          <w:szCs w:val="24"/>
          <w:lang w:val="id-ID"/>
        </w:rPr>
        <w:t>nelitian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7C16" w:rsidRDefault="00A97C16" w:rsidP="004002E4">
      <w:p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3.2.1. </w:t>
      </w:r>
      <w:r w:rsidR="008E1F61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A27F8D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A27F8D">
        <w:rPr>
          <w:rFonts w:ascii="Times New Roman" w:hAnsi="Times New Roman" w:cs="Times New Roman"/>
          <w:sz w:val="24"/>
          <w:szCs w:val="24"/>
          <w:lang w:val="id-ID"/>
        </w:rPr>
        <w:t>nelitian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Pendahuluan</w:t>
      </w:r>
      <w:proofErr w:type="spellEnd"/>
    </w:p>
    <w:p w:rsidR="00C34EF2" w:rsidRPr="00C34EF2" w:rsidRDefault="00A27F8D" w:rsidP="00D4381E">
      <w:p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nelitian</w:t>
      </w:r>
      <w:r w:rsidR="00A97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C16">
        <w:rPr>
          <w:rFonts w:ascii="Times New Roman" w:hAnsi="Times New Roman" w:cs="Times New Roman"/>
          <w:sz w:val="24"/>
          <w:szCs w:val="24"/>
        </w:rPr>
        <w:t>pendahuluan</w:t>
      </w:r>
      <w:proofErr w:type="spellEnd"/>
      <w:r w:rsidR="00A97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C1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97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C1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97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C1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97C16">
        <w:rPr>
          <w:rFonts w:ascii="Times New Roman" w:hAnsi="Times New Roman" w:cs="Times New Roman"/>
          <w:sz w:val="24"/>
          <w:szCs w:val="24"/>
        </w:rPr>
        <w:t xml:space="preserve"> </w:t>
      </w:r>
      <w:r w:rsidR="00364D6B">
        <w:rPr>
          <w:rFonts w:ascii="Times New Roman" w:hAnsi="Times New Roman" w:cs="Times New Roman"/>
          <w:sz w:val="24"/>
          <w:szCs w:val="24"/>
          <w:lang w:val="id-ID"/>
        </w:rPr>
        <w:t xml:space="preserve">membuat tepung dari ubi jalar kuning, dan ubi jalar ungu, serta menetapkan jenis tepung terbaik yang </w:t>
      </w:r>
      <w:proofErr w:type="gramStart"/>
      <w:r w:rsidR="00364D6B">
        <w:rPr>
          <w:rFonts w:ascii="Times New Roman" w:hAnsi="Times New Roman" w:cs="Times New Roman"/>
          <w:sz w:val="24"/>
          <w:szCs w:val="24"/>
          <w:lang w:val="id-ID"/>
        </w:rPr>
        <w:t>akan</w:t>
      </w:r>
      <w:proofErr w:type="gramEnd"/>
      <w:r w:rsidR="00364D6B">
        <w:rPr>
          <w:rFonts w:ascii="Times New Roman" w:hAnsi="Times New Roman" w:cs="Times New Roman"/>
          <w:sz w:val="24"/>
          <w:szCs w:val="24"/>
          <w:lang w:val="id-ID"/>
        </w:rPr>
        <w:t xml:space="preserve"> dipakai. Dengan menggunakan </w:t>
      </w:r>
      <w:r w:rsidR="00062711">
        <w:rPr>
          <w:rFonts w:ascii="Times New Roman" w:hAnsi="Times New Roman" w:cs="Times New Roman"/>
          <w:sz w:val="24"/>
          <w:szCs w:val="24"/>
          <w:lang w:val="id-ID"/>
        </w:rPr>
        <w:t>tepung ubi jalar</w:t>
      </w:r>
      <w:r w:rsidR="00364D6B">
        <w:rPr>
          <w:rFonts w:ascii="Times New Roman" w:hAnsi="Times New Roman" w:cs="Times New Roman"/>
          <w:sz w:val="24"/>
          <w:szCs w:val="24"/>
          <w:lang w:val="id-ID"/>
        </w:rPr>
        <w:t xml:space="preserve"> jala</w:t>
      </w:r>
      <w:r w:rsidR="0080373B">
        <w:rPr>
          <w:rFonts w:ascii="Times New Roman" w:hAnsi="Times New Roman" w:cs="Times New Roman"/>
          <w:sz w:val="24"/>
          <w:szCs w:val="24"/>
          <w:lang w:val="id-ID"/>
        </w:rPr>
        <w:t>r kuning, tepung ubi</w:t>
      </w:r>
      <w:r w:rsidR="00062711">
        <w:rPr>
          <w:rFonts w:ascii="Times New Roman" w:hAnsi="Times New Roman" w:cs="Times New Roman"/>
          <w:sz w:val="24"/>
          <w:szCs w:val="24"/>
          <w:lang w:val="id-ID"/>
        </w:rPr>
        <w:t xml:space="preserve"> jalar ungu </w:t>
      </w:r>
      <w:r w:rsidR="00364D6B">
        <w:rPr>
          <w:rFonts w:ascii="Times New Roman" w:hAnsi="Times New Roman" w:cs="Times New Roman"/>
          <w:sz w:val="24"/>
          <w:szCs w:val="24"/>
          <w:lang w:val="id-ID"/>
        </w:rPr>
        <w:t>dan tepung tapioka</w:t>
      </w:r>
      <w:r w:rsidR="006C7DF2">
        <w:rPr>
          <w:rFonts w:ascii="Times New Roman" w:hAnsi="Times New Roman" w:cs="Times New Roman"/>
          <w:sz w:val="24"/>
          <w:szCs w:val="24"/>
          <w:lang w:val="id-ID"/>
        </w:rPr>
        <w:t xml:space="preserve"> yang dicampurkan dengan</w:t>
      </w:r>
      <w:r w:rsidR="00DE1448">
        <w:rPr>
          <w:rFonts w:ascii="Times New Roman" w:hAnsi="Times New Roman" w:cs="Times New Roman"/>
          <w:sz w:val="24"/>
          <w:szCs w:val="24"/>
          <w:lang w:val="id-ID"/>
        </w:rPr>
        <w:t xml:space="preserve"> menggunakan tepung ketan pada kosentrasi 5%</w:t>
      </w:r>
      <w:r w:rsidR="00C34EF2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10339" w:rsidRDefault="00810339" w:rsidP="00810339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Optimasi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</w:t>
      </w:r>
      <w:r w:rsidR="00803D11">
        <w:rPr>
          <w:rFonts w:ascii="Times New Roman" w:hAnsi="Times New Roman" w:cs="Times New Roman"/>
          <w:sz w:val="24"/>
          <w:szCs w:val="24"/>
        </w:rPr>
        <w:t>rkan</w:t>
      </w:r>
      <w:proofErr w:type="spellEnd"/>
      <w:r w:rsidR="00803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D11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="00803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D11">
        <w:rPr>
          <w:rFonts w:ascii="Times New Roman" w:hAnsi="Times New Roman" w:cs="Times New Roman"/>
          <w:sz w:val="24"/>
          <w:szCs w:val="24"/>
        </w:rPr>
        <w:t>organoleptik</w:t>
      </w:r>
      <w:proofErr w:type="spellEnd"/>
      <w:r w:rsidR="00803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D1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803D11">
        <w:rPr>
          <w:rFonts w:ascii="Times New Roman" w:hAnsi="Times New Roman" w:cs="Times New Roman"/>
          <w:sz w:val="24"/>
          <w:szCs w:val="24"/>
        </w:rPr>
        <w:t xml:space="preserve"> </w:t>
      </w:r>
      <w:r w:rsidR="00803D11">
        <w:rPr>
          <w:rFonts w:ascii="Times New Roman" w:hAnsi="Times New Roman" w:cs="Times New Roman"/>
          <w:sz w:val="24"/>
          <w:szCs w:val="24"/>
          <w:lang w:val="id-ID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panelis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hedonik</w:t>
      </w:r>
      <w:proofErr w:type="spellEnd"/>
      <w:r>
        <w:rPr>
          <w:rFonts w:ascii="Times New Roman" w:hAnsi="Times New Roman" w:cs="Times New Roman"/>
          <w:sz w:val="24"/>
          <w:szCs w:val="24"/>
        </w:rPr>
        <w:t>, y</w:t>
      </w:r>
      <w:r w:rsidR="00803D11"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proofErr w:type="gramStart"/>
      <w:r w:rsidR="00803D11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803D1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03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D11">
        <w:rPr>
          <w:rFonts w:ascii="Times New Roman" w:hAnsi="Times New Roman" w:cs="Times New Roman"/>
          <w:sz w:val="24"/>
          <w:szCs w:val="24"/>
        </w:rPr>
        <w:t>ras</w:t>
      </w:r>
      <w:proofErr w:type="spellEnd"/>
      <w:r w:rsidR="00803D11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364D6B">
        <w:rPr>
          <w:rFonts w:ascii="Times New Roman" w:hAnsi="Times New Roman" w:cs="Times New Roman"/>
          <w:sz w:val="24"/>
          <w:szCs w:val="24"/>
          <w:lang w:val="id-ID"/>
        </w:rPr>
        <w:t xml:space="preserve"> dan tekstur.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</w:t>
      </w:r>
      <w:r w:rsidR="00803D11">
        <w:rPr>
          <w:rFonts w:ascii="Times New Roman" w:hAnsi="Times New Roman" w:cs="Times New Roman"/>
          <w:sz w:val="24"/>
          <w:szCs w:val="24"/>
        </w:rPr>
        <w:t>tian</w:t>
      </w:r>
      <w:proofErr w:type="spellEnd"/>
      <w:r w:rsidR="00803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D11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="00803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D11">
        <w:rPr>
          <w:rFonts w:ascii="Times New Roman" w:hAnsi="Times New Roman" w:cs="Times New Roman"/>
          <w:sz w:val="24"/>
          <w:szCs w:val="24"/>
        </w:rPr>
        <w:t>organoleptik</w:t>
      </w:r>
      <w:proofErr w:type="spellEnd"/>
      <w:r w:rsidR="00803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03D1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03D1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446EC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proofErr w:type="gramEnd"/>
      <w:r w:rsidR="004446EC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="004446E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4446EC">
        <w:rPr>
          <w:rFonts w:ascii="Times New Roman" w:hAnsi="Times New Roman" w:cs="Times New Roman"/>
          <w:sz w:val="24"/>
          <w:szCs w:val="24"/>
        </w:rPr>
        <w:t xml:space="preserve"> </w:t>
      </w:r>
      <w:r w:rsidR="004446EC">
        <w:rPr>
          <w:rFonts w:ascii="Times New Roman" w:hAnsi="Times New Roman" w:cs="Times New Roman"/>
          <w:sz w:val="24"/>
          <w:szCs w:val="24"/>
          <w:lang w:val="id-ID"/>
        </w:rPr>
        <w:t>8</w:t>
      </w:r>
      <w:r w:rsidR="004446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446EC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444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6EC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="004446EC">
        <w:rPr>
          <w:rFonts w:ascii="Times New Roman" w:hAnsi="Times New Roman" w:cs="Times New Roman"/>
          <w:sz w:val="24"/>
          <w:szCs w:val="24"/>
          <w:lang w:val="id-ID"/>
        </w:rPr>
        <w:t xml:space="preserve"> sekali</w:t>
      </w:r>
      <w:r w:rsidR="004446E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4446E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4446EC">
        <w:rPr>
          <w:rFonts w:ascii="Times New Roman" w:hAnsi="Times New Roman" w:cs="Times New Roman"/>
          <w:sz w:val="24"/>
          <w:szCs w:val="24"/>
        </w:rPr>
        <w:t xml:space="preserve"> </w:t>
      </w:r>
      <w:r w:rsidR="004446EC"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4446EC">
        <w:rPr>
          <w:rFonts w:ascii="Times New Roman" w:hAnsi="Times New Roman" w:cs="Times New Roman"/>
          <w:sz w:val="24"/>
          <w:szCs w:val="24"/>
        </w:rPr>
        <w:t xml:space="preserve"> (</w:t>
      </w:r>
      <w:r w:rsidR="004446EC">
        <w:rPr>
          <w:rFonts w:ascii="Times New Roman" w:hAnsi="Times New Roman" w:cs="Times New Roman"/>
          <w:sz w:val="24"/>
          <w:szCs w:val="24"/>
          <w:lang w:val="id-ID"/>
        </w:rPr>
        <w:t>suka sekali</w:t>
      </w:r>
      <w:r w:rsidR="004446E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4446E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4446EC">
        <w:rPr>
          <w:rFonts w:ascii="Times New Roman" w:hAnsi="Times New Roman" w:cs="Times New Roman"/>
          <w:sz w:val="24"/>
          <w:szCs w:val="24"/>
        </w:rPr>
        <w:t xml:space="preserve"> </w:t>
      </w:r>
      <w:r w:rsidR="004446EC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4446EC">
        <w:rPr>
          <w:rFonts w:ascii="Times New Roman" w:hAnsi="Times New Roman" w:cs="Times New Roman"/>
          <w:sz w:val="24"/>
          <w:szCs w:val="24"/>
        </w:rPr>
        <w:t xml:space="preserve"> (</w:t>
      </w:r>
      <w:r w:rsidR="004446EC">
        <w:rPr>
          <w:rFonts w:ascii="Times New Roman" w:hAnsi="Times New Roman" w:cs="Times New Roman"/>
          <w:sz w:val="24"/>
          <w:szCs w:val="24"/>
          <w:lang w:val="id-ID"/>
        </w:rPr>
        <w:t>suka</w:t>
      </w:r>
      <w:r w:rsidR="004446E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4446E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4446EC">
        <w:rPr>
          <w:rFonts w:ascii="Times New Roman" w:hAnsi="Times New Roman" w:cs="Times New Roman"/>
          <w:sz w:val="24"/>
          <w:szCs w:val="24"/>
        </w:rPr>
        <w:t xml:space="preserve"> </w:t>
      </w:r>
      <w:r w:rsidR="004446EC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4446EC">
        <w:rPr>
          <w:rFonts w:ascii="Times New Roman" w:hAnsi="Times New Roman" w:cs="Times New Roman"/>
          <w:sz w:val="24"/>
          <w:szCs w:val="24"/>
        </w:rPr>
        <w:t xml:space="preserve"> (</w:t>
      </w:r>
      <w:r w:rsidR="004446EC">
        <w:rPr>
          <w:rFonts w:ascii="Times New Roman" w:hAnsi="Times New Roman" w:cs="Times New Roman"/>
          <w:sz w:val="24"/>
          <w:szCs w:val="24"/>
          <w:lang w:val="id-ID"/>
        </w:rPr>
        <w:t>agak</w:t>
      </w:r>
      <w:r w:rsidR="00444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6EC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="004446E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4446E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44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6E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4446EC">
        <w:rPr>
          <w:rFonts w:ascii="Times New Roman" w:hAnsi="Times New Roman" w:cs="Times New Roman"/>
          <w:sz w:val="24"/>
          <w:szCs w:val="24"/>
        </w:rPr>
        <w:t xml:space="preserve"> </w:t>
      </w:r>
      <w:r w:rsidR="004446EC"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446EC">
        <w:rPr>
          <w:rFonts w:ascii="Times New Roman" w:hAnsi="Times New Roman" w:cs="Times New Roman"/>
          <w:sz w:val="24"/>
          <w:szCs w:val="24"/>
          <w:lang w:val="id-ID"/>
        </w:rPr>
        <w:t xml:space="preserve">agak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4446EC">
        <w:rPr>
          <w:rFonts w:ascii="Times New Roman" w:hAnsi="Times New Roman" w:cs="Times New Roman"/>
          <w:sz w:val="24"/>
          <w:szCs w:val="24"/>
          <w:lang w:val="id-ID"/>
        </w:rPr>
        <w:t>, 3 (tidak suka), 2 (tidak suka sekali), dan 1 (sangat tidak suka sekali)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0339" w:rsidRDefault="00810339" w:rsidP="0081033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r w:rsidR="008E1F61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A27F8D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A27F8D">
        <w:rPr>
          <w:rFonts w:ascii="Times New Roman" w:hAnsi="Times New Roman" w:cs="Times New Roman"/>
          <w:sz w:val="24"/>
          <w:szCs w:val="24"/>
          <w:lang w:val="id-ID"/>
        </w:rPr>
        <w:t>nelitian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</w:p>
    <w:p w:rsidR="00810339" w:rsidRDefault="00A27F8D" w:rsidP="00810339">
      <w:p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nelitian</w:t>
      </w:r>
      <w:r w:rsidR="0081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339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81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33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81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339">
        <w:rPr>
          <w:rFonts w:ascii="Times New Roman" w:hAnsi="Times New Roman" w:cs="Times New Roman"/>
          <w:sz w:val="24"/>
          <w:szCs w:val="24"/>
        </w:rPr>
        <w:t>kelanjutan</w:t>
      </w:r>
      <w:proofErr w:type="spellEnd"/>
      <w:r w:rsidR="0081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33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1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33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1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339">
        <w:rPr>
          <w:rFonts w:ascii="Times New Roman" w:hAnsi="Times New Roman" w:cs="Times New Roman"/>
          <w:sz w:val="24"/>
          <w:szCs w:val="24"/>
        </w:rPr>
        <w:t>pendahuluan</w:t>
      </w:r>
      <w:proofErr w:type="spellEnd"/>
      <w:r w:rsidR="008103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0339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81033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10339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="0081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33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1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33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1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339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81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10339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81033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51D86" w:rsidRDefault="00351D86" w:rsidP="00836F49">
      <w:pPr>
        <w:pStyle w:val="ListParagraph"/>
        <w:numPr>
          <w:ilvl w:val="0"/>
          <w:numId w:val="2"/>
        </w:numPr>
        <w:tabs>
          <w:tab w:val="left" w:pos="360"/>
        </w:tabs>
        <w:spacing w:after="0" w:line="48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perbandingan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tepung ubi jalar dengan tepung ketan</w:t>
      </w:r>
    </w:p>
    <w:p w:rsidR="00810339" w:rsidRPr="00351D86" w:rsidRDefault="00810339" w:rsidP="00351D86">
      <w:pPr>
        <w:pStyle w:val="ListParagraph"/>
        <w:numPr>
          <w:ilvl w:val="0"/>
          <w:numId w:val="2"/>
        </w:numPr>
        <w:spacing w:after="120" w:line="48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711">
        <w:rPr>
          <w:rFonts w:ascii="Times New Roman" w:hAnsi="Times New Roman" w:cs="Times New Roman"/>
          <w:sz w:val="24"/>
          <w:szCs w:val="24"/>
          <w:lang w:val="id-ID"/>
        </w:rPr>
        <w:t>suhu pemanggangan</w:t>
      </w:r>
    </w:p>
    <w:p w:rsidR="00646BE6" w:rsidRPr="009A5BBC" w:rsidRDefault="009A5BBC" w:rsidP="009A5BBC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A5BBC">
        <w:rPr>
          <w:rFonts w:ascii="Times New Roman" w:hAnsi="Times New Roman" w:cs="Times New Roman"/>
          <w:b/>
          <w:sz w:val="24"/>
          <w:szCs w:val="24"/>
          <w:lang w:val="id-ID"/>
        </w:rPr>
        <w:t xml:space="preserve">3.3.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9A5BBC">
        <w:rPr>
          <w:rFonts w:ascii="Times New Roman" w:hAnsi="Times New Roman" w:cs="Times New Roman"/>
          <w:b/>
          <w:sz w:val="24"/>
          <w:szCs w:val="24"/>
          <w:lang w:val="id-ID"/>
        </w:rPr>
        <w:t>Rancangan Lingkungan</w:t>
      </w:r>
    </w:p>
    <w:p w:rsidR="00F20B86" w:rsidRDefault="009A5BBC" w:rsidP="009A5BBC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3.3.1.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Rancangan Perlakuan </w:t>
      </w:r>
    </w:p>
    <w:p w:rsidR="006C7BDB" w:rsidRDefault="006C7BDB" w:rsidP="006C7BDB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B25">
        <w:rPr>
          <w:rFonts w:ascii="Times New Roman" w:hAnsi="Times New Roman" w:cs="Times New Roman"/>
          <w:sz w:val="24"/>
          <w:szCs w:val="24"/>
          <w:lang w:val="id-ID"/>
        </w:rPr>
        <w:t>perbandingan tepung ubi jalar dengan tepung ketan</w:t>
      </w:r>
      <w:r w:rsidR="000627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(A)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A5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B25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EA5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B25">
        <w:rPr>
          <w:rFonts w:ascii="Times New Roman" w:hAnsi="Times New Roman" w:cs="Times New Roman"/>
          <w:sz w:val="24"/>
          <w:szCs w:val="24"/>
        </w:rPr>
        <w:t>taraf</w:t>
      </w:r>
      <w:proofErr w:type="spellEnd"/>
      <w:r w:rsidR="00EA5B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5B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A5B25">
        <w:rPr>
          <w:rFonts w:ascii="Times New Roman" w:hAnsi="Times New Roman" w:cs="Times New Roman"/>
          <w:sz w:val="24"/>
          <w:szCs w:val="24"/>
        </w:rPr>
        <w:t xml:space="preserve"> </w:t>
      </w:r>
      <w:r w:rsidR="00EA5B25">
        <w:rPr>
          <w:rFonts w:ascii="Times New Roman" w:hAnsi="Times New Roman" w:cs="Times New Roman"/>
          <w:sz w:val="24"/>
          <w:szCs w:val="24"/>
          <w:lang w:val="id-ID"/>
        </w:rPr>
        <w:t>suhu pemanggangan</w:t>
      </w:r>
      <w:r w:rsidR="00062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(B)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6C7BDB" w:rsidRDefault="006C7BDB" w:rsidP="006C7BDB">
      <w:pPr>
        <w:pStyle w:val="ListParagraph"/>
        <w:numPr>
          <w:ilvl w:val="0"/>
          <w:numId w:val="4"/>
        </w:numPr>
        <w:tabs>
          <w:tab w:val="left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040DE3">
        <w:rPr>
          <w:rFonts w:ascii="Times New Roman" w:hAnsi="Times New Roman" w:cs="Times New Roman"/>
          <w:sz w:val="24"/>
          <w:szCs w:val="24"/>
          <w:lang w:val="id-ID"/>
        </w:rPr>
        <w:t>Perbandingan</w:t>
      </w:r>
      <w:r w:rsidR="00040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DE3">
        <w:rPr>
          <w:rFonts w:ascii="Times New Roman" w:hAnsi="Times New Roman" w:cs="Times New Roman"/>
          <w:sz w:val="24"/>
          <w:szCs w:val="24"/>
        </w:rPr>
        <w:t>tepung</w:t>
      </w:r>
      <w:proofErr w:type="spellEnd"/>
      <w:r w:rsidR="00040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DE3">
        <w:rPr>
          <w:rFonts w:ascii="Times New Roman" w:hAnsi="Times New Roman" w:cs="Times New Roman"/>
          <w:sz w:val="24"/>
          <w:szCs w:val="24"/>
        </w:rPr>
        <w:t>ubi</w:t>
      </w:r>
      <w:proofErr w:type="spellEnd"/>
      <w:r w:rsidR="00040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DE3">
        <w:rPr>
          <w:rFonts w:ascii="Times New Roman" w:hAnsi="Times New Roman" w:cs="Times New Roman"/>
          <w:sz w:val="24"/>
          <w:szCs w:val="24"/>
        </w:rPr>
        <w:t>jalar</w:t>
      </w:r>
      <w:proofErr w:type="spellEnd"/>
      <w:r w:rsidR="00040DE3">
        <w:rPr>
          <w:rFonts w:ascii="Times New Roman" w:hAnsi="Times New Roman" w:cs="Times New Roman"/>
          <w:sz w:val="24"/>
          <w:szCs w:val="24"/>
          <w:lang w:val="id-ID"/>
        </w:rPr>
        <w:t xml:space="preserve"> dengan tepung ketan</w:t>
      </w:r>
      <w:r w:rsidR="00040DE3">
        <w:rPr>
          <w:rFonts w:ascii="Times New Roman" w:hAnsi="Times New Roman" w:cs="Times New Roman"/>
          <w:sz w:val="24"/>
          <w:szCs w:val="24"/>
        </w:rPr>
        <w:t xml:space="preserve"> </w:t>
      </w:r>
      <w:r w:rsidR="00040DE3">
        <w:rPr>
          <w:rFonts w:ascii="Times New Roman" w:hAnsi="Times New Roman" w:cs="Times New Roman"/>
          <w:sz w:val="24"/>
          <w:szCs w:val="24"/>
          <w:lang w:val="id-ID"/>
        </w:rPr>
        <w:t>(A)</w:t>
      </w:r>
    </w:p>
    <w:p w:rsidR="006C7BDB" w:rsidRDefault="006C7BDB" w:rsidP="006C7BDB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040DE3">
        <w:rPr>
          <w:rFonts w:ascii="Times New Roman" w:hAnsi="Times New Roman" w:cs="Times New Roman"/>
          <w:sz w:val="24"/>
          <w:szCs w:val="24"/>
          <w:lang w:val="id-ID"/>
        </w:rPr>
        <w:t>Tepung ubi jalar dengan tepung ketan</w:t>
      </w:r>
      <w:r w:rsidR="00040D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0DE3">
        <w:rPr>
          <w:rFonts w:ascii="Times New Roman" w:hAnsi="Times New Roman" w:cs="Times New Roman"/>
          <w:sz w:val="24"/>
          <w:szCs w:val="24"/>
          <w:lang w:val="id-ID"/>
        </w:rPr>
        <w:t>5 :</w:t>
      </w:r>
      <w:proofErr w:type="gramEnd"/>
      <w:r w:rsidR="00040DE3">
        <w:rPr>
          <w:rFonts w:ascii="Times New Roman" w:hAnsi="Times New Roman" w:cs="Times New Roman"/>
          <w:sz w:val="24"/>
          <w:szCs w:val="24"/>
          <w:lang w:val="id-ID"/>
        </w:rPr>
        <w:t xml:space="preserve"> 1</w:t>
      </w:r>
    </w:p>
    <w:p w:rsidR="006C7BDB" w:rsidRPr="006C7BDB" w:rsidRDefault="006C7BDB" w:rsidP="006C7BDB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040DE3">
        <w:rPr>
          <w:rFonts w:ascii="Times New Roman" w:hAnsi="Times New Roman" w:cs="Times New Roman"/>
          <w:sz w:val="24"/>
          <w:szCs w:val="24"/>
          <w:lang w:val="id-ID"/>
        </w:rPr>
        <w:t>Tepung</w:t>
      </w:r>
      <w:r w:rsidR="002A6BEE">
        <w:rPr>
          <w:rFonts w:ascii="Times New Roman" w:hAnsi="Times New Roman" w:cs="Times New Roman"/>
          <w:sz w:val="24"/>
          <w:szCs w:val="24"/>
          <w:lang w:val="id-ID"/>
        </w:rPr>
        <w:t xml:space="preserve"> u</w:t>
      </w:r>
      <w:r w:rsidR="00E147EA">
        <w:rPr>
          <w:rFonts w:ascii="Times New Roman" w:hAnsi="Times New Roman" w:cs="Times New Roman"/>
          <w:sz w:val="24"/>
          <w:szCs w:val="24"/>
          <w:lang w:val="id-ID"/>
        </w:rPr>
        <w:t xml:space="preserve">bi jalar dengan tepung ketan </w:t>
      </w:r>
      <w:proofErr w:type="gramStart"/>
      <w:r w:rsidR="00E147EA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040DE3">
        <w:rPr>
          <w:rFonts w:ascii="Times New Roman" w:hAnsi="Times New Roman" w:cs="Times New Roman"/>
          <w:sz w:val="24"/>
          <w:szCs w:val="24"/>
          <w:lang w:val="id-ID"/>
        </w:rPr>
        <w:t xml:space="preserve"> :</w:t>
      </w:r>
      <w:proofErr w:type="gramEnd"/>
      <w:r w:rsidR="00040DE3">
        <w:rPr>
          <w:rFonts w:ascii="Times New Roman" w:hAnsi="Times New Roman" w:cs="Times New Roman"/>
          <w:sz w:val="24"/>
          <w:szCs w:val="24"/>
          <w:lang w:val="id-ID"/>
        </w:rPr>
        <w:t xml:space="preserve"> 1</w:t>
      </w:r>
    </w:p>
    <w:p w:rsidR="00053452" w:rsidRPr="00F76254" w:rsidRDefault="006C7BDB" w:rsidP="006C7BDB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040DE3">
        <w:rPr>
          <w:rFonts w:ascii="Times New Roman" w:hAnsi="Times New Roman" w:cs="Times New Roman"/>
          <w:sz w:val="24"/>
          <w:szCs w:val="24"/>
          <w:lang w:val="id-ID"/>
        </w:rPr>
        <w:t>Tepung</w:t>
      </w:r>
      <w:r w:rsidR="00E147EA">
        <w:rPr>
          <w:rFonts w:ascii="Times New Roman" w:hAnsi="Times New Roman" w:cs="Times New Roman"/>
          <w:sz w:val="24"/>
          <w:szCs w:val="24"/>
          <w:lang w:val="id-ID"/>
        </w:rPr>
        <w:t xml:space="preserve"> ubi jalar dengan tepung ketan </w:t>
      </w:r>
      <w:proofErr w:type="gramStart"/>
      <w:r w:rsidR="00E147EA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040DE3">
        <w:rPr>
          <w:rFonts w:ascii="Times New Roman" w:hAnsi="Times New Roman" w:cs="Times New Roman"/>
          <w:sz w:val="24"/>
          <w:szCs w:val="24"/>
          <w:lang w:val="id-ID"/>
        </w:rPr>
        <w:t xml:space="preserve"> :</w:t>
      </w:r>
      <w:proofErr w:type="gramEnd"/>
      <w:r w:rsidR="00040DE3">
        <w:rPr>
          <w:rFonts w:ascii="Times New Roman" w:hAnsi="Times New Roman" w:cs="Times New Roman"/>
          <w:sz w:val="24"/>
          <w:szCs w:val="24"/>
          <w:lang w:val="id-ID"/>
        </w:rPr>
        <w:t xml:space="preserve"> 1</w:t>
      </w:r>
    </w:p>
    <w:p w:rsidR="006C7BDB" w:rsidRDefault="00C454D7" w:rsidP="006C7BDB">
      <w:pPr>
        <w:pStyle w:val="ListParagraph"/>
        <w:numPr>
          <w:ilvl w:val="0"/>
          <w:numId w:val="4"/>
        </w:numPr>
        <w:tabs>
          <w:tab w:val="left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r w:rsidR="00040DE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40DE3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="00040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DE3">
        <w:rPr>
          <w:rFonts w:ascii="Times New Roman" w:hAnsi="Times New Roman" w:cs="Times New Roman"/>
          <w:sz w:val="24"/>
          <w:szCs w:val="24"/>
        </w:rPr>
        <w:t>pemanggangan</w:t>
      </w:r>
      <w:proofErr w:type="spellEnd"/>
      <w:r w:rsidR="00040DE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40DE3">
        <w:rPr>
          <w:rFonts w:ascii="Times New Roman" w:hAnsi="Times New Roman" w:cs="Times New Roman"/>
          <w:sz w:val="24"/>
          <w:szCs w:val="24"/>
        </w:rPr>
        <w:t>(</w:t>
      </w:r>
      <w:r w:rsidR="00040DE3">
        <w:rPr>
          <w:rFonts w:ascii="Times New Roman" w:hAnsi="Times New Roman" w:cs="Times New Roman"/>
          <w:sz w:val="24"/>
          <w:szCs w:val="24"/>
          <w:lang w:val="id-ID"/>
        </w:rPr>
        <w:t>B</w:t>
      </w:r>
      <w:r w:rsidR="00040DE3">
        <w:rPr>
          <w:rFonts w:ascii="Times New Roman" w:hAnsi="Times New Roman" w:cs="Times New Roman"/>
          <w:sz w:val="24"/>
          <w:szCs w:val="24"/>
        </w:rPr>
        <w:t>)</w:t>
      </w:r>
      <w:r w:rsidR="00040DE3">
        <w:rPr>
          <w:rFonts w:ascii="Times New Roman" w:hAnsi="Times New Roman" w:cs="Times New Roman"/>
          <w:sz w:val="24"/>
          <w:szCs w:val="24"/>
          <w:lang w:val="id-ID"/>
        </w:rPr>
        <w:t xml:space="preserve"> waktu pemanggangan 25 menit</w:t>
      </w:r>
    </w:p>
    <w:p w:rsidR="006C7BDB" w:rsidRDefault="006C7BDB" w:rsidP="006C7BDB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="00DE1448">
        <w:rPr>
          <w:rFonts w:ascii="Times New Roman" w:hAnsi="Times New Roman" w:cs="Times New Roman"/>
          <w:sz w:val="24"/>
          <w:szCs w:val="24"/>
        </w:rPr>
        <w:t>=</w:t>
      </w:r>
      <w:r w:rsidR="00F26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DE3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="00040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DE3">
        <w:rPr>
          <w:rFonts w:ascii="Times New Roman" w:hAnsi="Times New Roman" w:cs="Times New Roman"/>
          <w:sz w:val="24"/>
          <w:szCs w:val="24"/>
        </w:rPr>
        <w:t>pemanggangan</w:t>
      </w:r>
      <w:proofErr w:type="spellEnd"/>
      <w:r w:rsidR="00040DE3">
        <w:rPr>
          <w:rFonts w:ascii="Times New Roman" w:hAnsi="Times New Roman" w:cs="Times New Roman"/>
          <w:sz w:val="24"/>
          <w:szCs w:val="24"/>
          <w:lang w:val="id-ID"/>
        </w:rPr>
        <w:t xml:space="preserve"> 130</w:t>
      </w:r>
      <w:r w:rsidR="00040DE3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0</w:t>
      </w:r>
      <w:r w:rsidR="00040DE3">
        <w:rPr>
          <w:rFonts w:ascii="Times New Roman" w:hAnsi="Times New Roman" w:cs="Times New Roman"/>
          <w:sz w:val="24"/>
          <w:szCs w:val="24"/>
          <w:lang w:val="id-ID"/>
        </w:rPr>
        <w:t>C</w:t>
      </w:r>
    </w:p>
    <w:p w:rsidR="006C7BDB" w:rsidRPr="00DE1448" w:rsidRDefault="006C7BDB" w:rsidP="006C7BDB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E629AD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040DE3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="00040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DE3">
        <w:rPr>
          <w:rFonts w:ascii="Times New Roman" w:hAnsi="Times New Roman" w:cs="Times New Roman"/>
          <w:sz w:val="24"/>
          <w:szCs w:val="24"/>
        </w:rPr>
        <w:t>pemanggangan</w:t>
      </w:r>
      <w:proofErr w:type="spellEnd"/>
      <w:r w:rsidR="00040DE3">
        <w:rPr>
          <w:rFonts w:ascii="Times New Roman" w:hAnsi="Times New Roman" w:cs="Times New Roman"/>
          <w:sz w:val="24"/>
          <w:szCs w:val="24"/>
          <w:lang w:val="id-ID"/>
        </w:rPr>
        <w:t xml:space="preserve"> 140</w:t>
      </w:r>
      <w:r w:rsidR="00040DE3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0</w:t>
      </w:r>
      <w:r w:rsidR="00040DE3">
        <w:rPr>
          <w:rFonts w:ascii="Times New Roman" w:hAnsi="Times New Roman" w:cs="Times New Roman"/>
          <w:sz w:val="24"/>
          <w:szCs w:val="24"/>
          <w:lang w:val="id-ID"/>
        </w:rPr>
        <w:t>C</w:t>
      </w:r>
    </w:p>
    <w:p w:rsidR="006C7BDB" w:rsidRPr="00DE1448" w:rsidRDefault="006C7BDB" w:rsidP="009A5BBC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="00F2679C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040DE3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="00040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DE3">
        <w:rPr>
          <w:rFonts w:ascii="Times New Roman" w:hAnsi="Times New Roman" w:cs="Times New Roman"/>
          <w:sz w:val="24"/>
          <w:szCs w:val="24"/>
        </w:rPr>
        <w:t>pemanggangan</w:t>
      </w:r>
      <w:proofErr w:type="spellEnd"/>
      <w:r w:rsidR="00040DE3">
        <w:rPr>
          <w:rFonts w:ascii="Times New Roman" w:hAnsi="Times New Roman" w:cs="Times New Roman"/>
          <w:sz w:val="24"/>
          <w:szCs w:val="24"/>
          <w:lang w:val="id-ID"/>
        </w:rPr>
        <w:t xml:space="preserve"> 150</w:t>
      </w:r>
      <w:r w:rsidR="00040DE3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0</w:t>
      </w:r>
      <w:r w:rsidR="00040DE3">
        <w:rPr>
          <w:rFonts w:ascii="Times New Roman" w:hAnsi="Times New Roman" w:cs="Times New Roman"/>
          <w:sz w:val="24"/>
          <w:szCs w:val="24"/>
          <w:lang w:val="id-ID"/>
        </w:rPr>
        <w:t xml:space="preserve">C </w:t>
      </w:r>
    </w:p>
    <w:p w:rsidR="009A5BBC" w:rsidRPr="009A5BBC" w:rsidRDefault="009A5BBC" w:rsidP="009A5BB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3.3.2. Rancangan Percobaan</w:t>
      </w:r>
    </w:p>
    <w:p w:rsidR="000470DD" w:rsidRDefault="009A5BBC" w:rsidP="000470DD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percobaan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gunakan</w:t>
      </w:r>
      <w:r w:rsidR="00047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0D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47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0DD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="00047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0DD">
        <w:rPr>
          <w:rFonts w:ascii="Times New Roman" w:hAnsi="Times New Roman" w:cs="Times New Roman"/>
          <w:sz w:val="24"/>
          <w:szCs w:val="24"/>
        </w:rPr>
        <w:t>aca</w:t>
      </w:r>
      <w:r w:rsidR="00AA7434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AA7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434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AA7434">
        <w:rPr>
          <w:rFonts w:ascii="Times New Roman" w:hAnsi="Times New Roman" w:cs="Times New Roman"/>
          <w:sz w:val="24"/>
          <w:szCs w:val="24"/>
        </w:rPr>
        <w:t xml:space="preserve"> (RAK) </w:t>
      </w:r>
      <w:proofErr w:type="spellStart"/>
      <w:r w:rsidR="00AA743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A7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434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="00AA7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434">
        <w:rPr>
          <w:rFonts w:ascii="Times New Roman" w:hAnsi="Times New Roman" w:cs="Times New Roman"/>
          <w:sz w:val="24"/>
          <w:szCs w:val="24"/>
        </w:rPr>
        <w:t>fak</w:t>
      </w:r>
      <w:r w:rsidR="000470DD">
        <w:rPr>
          <w:rFonts w:ascii="Times New Roman" w:hAnsi="Times New Roman" w:cs="Times New Roman"/>
          <w:sz w:val="24"/>
          <w:szCs w:val="24"/>
        </w:rPr>
        <w:t>torial</w:t>
      </w:r>
      <w:proofErr w:type="spellEnd"/>
      <w:r w:rsidR="000470DD">
        <w:rPr>
          <w:rFonts w:ascii="Times New Roman" w:hAnsi="Times New Roman" w:cs="Times New Roman"/>
          <w:sz w:val="24"/>
          <w:szCs w:val="24"/>
        </w:rPr>
        <w:t xml:space="preserve"> 3 x 3 </w:t>
      </w:r>
      <w:proofErr w:type="spellStart"/>
      <w:r w:rsidR="000470D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470DD">
        <w:rPr>
          <w:rFonts w:ascii="Times New Roman" w:hAnsi="Times New Roman" w:cs="Times New Roman"/>
          <w:sz w:val="24"/>
          <w:szCs w:val="24"/>
        </w:rPr>
        <w:t xml:space="preserve"> 3 (</w:t>
      </w:r>
      <w:proofErr w:type="spellStart"/>
      <w:r w:rsidR="000470DD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0470DD">
        <w:rPr>
          <w:rFonts w:ascii="Times New Roman" w:hAnsi="Times New Roman" w:cs="Times New Roman"/>
          <w:sz w:val="24"/>
          <w:szCs w:val="24"/>
        </w:rPr>
        <w:t xml:space="preserve">) kali </w:t>
      </w:r>
      <w:proofErr w:type="spellStart"/>
      <w:r w:rsidR="000470DD">
        <w:rPr>
          <w:rFonts w:ascii="Times New Roman" w:hAnsi="Times New Roman" w:cs="Times New Roman"/>
          <w:sz w:val="24"/>
          <w:szCs w:val="24"/>
        </w:rPr>
        <w:t>ulangan</w:t>
      </w:r>
      <w:proofErr w:type="spellEnd"/>
      <w:r w:rsidR="00047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0D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47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0D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047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0DD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0470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47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0D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0470DD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="000470D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47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0DD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="00047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0DD">
        <w:rPr>
          <w:rFonts w:ascii="Times New Roman" w:hAnsi="Times New Roman" w:cs="Times New Roman"/>
          <w:sz w:val="24"/>
          <w:szCs w:val="24"/>
        </w:rPr>
        <w:t>acak</w:t>
      </w:r>
      <w:proofErr w:type="spellEnd"/>
      <w:r w:rsidR="00047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0DD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0470DD">
        <w:rPr>
          <w:rFonts w:ascii="Times New Roman" w:hAnsi="Times New Roman" w:cs="Times New Roman"/>
          <w:sz w:val="24"/>
          <w:szCs w:val="24"/>
        </w:rPr>
        <w:t xml:space="preserve"> (RAK) </w:t>
      </w:r>
      <w:proofErr w:type="spellStart"/>
      <w:r w:rsidR="000470D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047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0D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047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470D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470D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470DD" w:rsidRDefault="000470DD" w:rsidP="00053452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  <w:vertAlign w:val="subscript"/>
        </w:rPr>
        <w:t>ijk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sym w:font="Symbol" w:char="F06D"/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vertAlign w:val="subscript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A</w:t>
      </w:r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(AB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ij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021492">
        <w:rPr>
          <w:rFonts w:ascii="Times New Roman" w:hAnsi="Times New Roman" w:cs="Times New Roman"/>
          <w:sz w:val="24"/>
          <w:szCs w:val="24"/>
        </w:rPr>
        <w:t>Ɛ</w:t>
      </w:r>
      <w:r>
        <w:rPr>
          <w:rFonts w:ascii="Times New Roman" w:hAnsi="Times New Roman" w:cs="Times New Roman"/>
          <w:sz w:val="24"/>
          <w:szCs w:val="24"/>
          <w:vertAlign w:val="subscript"/>
        </w:rPr>
        <w:t>ijk</w:t>
      </w:r>
      <w:proofErr w:type="spellEnd"/>
    </w:p>
    <w:p w:rsidR="000470DD" w:rsidRDefault="000470DD" w:rsidP="000470DD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470DD" w:rsidRDefault="000470DD" w:rsidP="006C7DF2">
      <w:pPr>
        <w:pStyle w:val="ListParagraph"/>
        <w:tabs>
          <w:tab w:val="left" w:pos="709"/>
        </w:tabs>
        <w:spacing w:after="240" w:line="240" w:lineRule="auto"/>
        <w:ind w:left="992" w:hanging="99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= 1</w:t>
      </w:r>
      <w:proofErr w:type="gramStart"/>
      <w:r>
        <w:rPr>
          <w:rFonts w:ascii="Times New Roman" w:hAnsi="Times New Roman" w:cs="Times New Roman"/>
          <w:sz w:val="24"/>
          <w:szCs w:val="24"/>
        </w:rPr>
        <w:t>,2,3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DE3">
        <w:rPr>
          <w:rFonts w:ascii="Times New Roman" w:hAnsi="Times New Roman" w:cs="Times New Roman"/>
          <w:sz w:val="24"/>
          <w:szCs w:val="24"/>
          <w:lang w:val="id-ID"/>
        </w:rPr>
        <w:t>perbandingan</w:t>
      </w:r>
      <w:r w:rsidR="00040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DE3">
        <w:rPr>
          <w:rFonts w:ascii="Times New Roman" w:hAnsi="Times New Roman" w:cs="Times New Roman"/>
          <w:sz w:val="24"/>
          <w:szCs w:val="24"/>
        </w:rPr>
        <w:t>tepung</w:t>
      </w:r>
      <w:proofErr w:type="spellEnd"/>
      <w:r w:rsidR="00040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DE3">
        <w:rPr>
          <w:rFonts w:ascii="Times New Roman" w:hAnsi="Times New Roman" w:cs="Times New Roman"/>
          <w:sz w:val="24"/>
          <w:szCs w:val="24"/>
        </w:rPr>
        <w:t>ubi</w:t>
      </w:r>
      <w:proofErr w:type="spellEnd"/>
      <w:r w:rsidR="00040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DE3">
        <w:rPr>
          <w:rFonts w:ascii="Times New Roman" w:hAnsi="Times New Roman" w:cs="Times New Roman"/>
          <w:sz w:val="24"/>
          <w:szCs w:val="24"/>
        </w:rPr>
        <w:t>jalar</w:t>
      </w:r>
      <w:proofErr w:type="spellEnd"/>
      <w:r w:rsidR="00040DE3">
        <w:rPr>
          <w:rFonts w:ascii="Times New Roman" w:hAnsi="Times New Roman" w:cs="Times New Roman"/>
          <w:sz w:val="24"/>
          <w:szCs w:val="24"/>
          <w:lang w:val="id-ID"/>
        </w:rPr>
        <w:t xml:space="preserve"> dengan tepung ketan</w:t>
      </w:r>
      <w:r w:rsidR="00040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470DD" w:rsidRDefault="000470DD" w:rsidP="000470DD">
      <w:pPr>
        <w:pStyle w:val="ListParagraph"/>
        <w:tabs>
          <w:tab w:val="left" w:pos="72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ab/>
        <w:t>= 1</w:t>
      </w:r>
      <w:proofErr w:type="gramStart"/>
      <w:r>
        <w:rPr>
          <w:rFonts w:ascii="Times New Roman" w:hAnsi="Times New Roman" w:cs="Times New Roman"/>
          <w:sz w:val="24"/>
          <w:szCs w:val="24"/>
        </w:rPr>
        <w:t>,2,3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0D2F2C">
        <w:rPr>
          <w:rFonts w:ascii="Times New Roman" w:hAnsi="Times New Roman" w:cs="Times New Roman"/>
          <w:sz w:val="24"/>
          <w:szCs w:val="24"/>
        </w:rPr>
        <w:t>anyaknya</w:t>
      </w:r>
      <w:proofErr w:type="spellEnd"/>
      <w:r w:rsidR="000D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F2C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="000D2F2C">
        <w:rPr>
          <w:rFonts w:ascii="Times New Roman" w:hAnsi="Times New Roman" w:cs="Times New Roman"/>
          <w:sz w:val="24"/>
          <w:szCs w:val="24"/>
        </w:rPr>
        <w:t xml:space="preserve"> </w:t>
      </w:r>
      <w:r w:rsidR="00040DE3"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 w:rsidR="00040DE3">
        <w:rPr>
          <w:rFonts w:ascii="Times New Roman" w:hAnsi="Times New Roman" w:cs="Times New Roman"/>
          <w:sz w:val="24"/>
          <w:szCs w:val="24"/>
        </w:rPr>
        <w:t>uhu</w:t>
      </w:r>
      <w:proofErr w:type="spellEnd"/>
      <w:r w:rsidR="00040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DE3">
        <w:rPr>
          <w:rFonts w:ascii="Times New Roman" w:hAnsi="Times New Roman" w:cs="Times New Roman"/>
          <w:sz w:val="24"/>
          <w:szCs w:val="24"/>
        </w:rPr>
        <w:t>pemanggangan</w:t>
      </w:r>
      <w:proofErr w:type="spellEnd"/>
      <w:r w:rsidR="00040DE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b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b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470DD" w:rsidRDefault="000470DD" w:rsidP="000470DD">
      <w:pPr>
        <w:pStyle w:val="ListParagraph"/>
        <w:tabs>
          <w:tab w:val="left" w:pos="72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  <w:t>= 1</w:t>
      </w:r>
      <w:proofErr w:type="gramStart"/>
      <w:r>
        <w:rPr>
          <w:rFonts w:ascii="Times New Roman" w:hAnsi="Times New Roman" w:cs="Times New Roman"/>
          <w:sz w:val="24"/>
          <w:szCs w:val="24"/>
        </w:rPr>
        <w:t>,2,3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ulangan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470DD" w:rsidRDefault="000470DD" w:rsidP="009A5BBC">
      <w:pPr>
        <w:pStyle w:val="ListParagraph"/>
        <w:tabs>
          <w:tab w:val="left" w:pos="720"/>
        </w:tabs>
        <w:spacing w:after="240" w:line="240" w:lineRule="auto"/>
        <w:ind w:left="993" w:hanging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  <w:vertAlign w:val="subscript"/>
        </w:rPr>
        <w:t>ijk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C5E18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2C5E1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-k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DF2">
        <w:rPr>
          <w:rFonts w:ascii="Times New Roman" w:hAnsi="Times New Roman" w:cs="Times New Roman"/>
          <w:sz w:val="24"/>
          <w:szCs w:val="24"/>
          <w:lang w:val="id-ID"/>
        </w:rPr>
        <w:t xml:space="preserve">perbandingan tepung </w:t>
      </w:r>
      <w:r w:rsidR="00040DE3">
        <w:rPr>
          <w:rFonts w:ascii="Times New Roman" w:hAnsi="Times New Roman" w:cs="Times New Roman"/>
          <w:sz w:val="24"/>
          <w:szCs w:val="24"/>
          <w:lang w:val="id-ID"/>
        </w:rPr>
        <w:t xml:space="preserve">ubi jalar dengan tepung ketan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DE3"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 w:rsidR="00040DE3">
        <w:rPr>
          <w:rFonts w:ascii="Times New Roman" w:hAnsi="Times New Roman" w:cs="Times New Roman"/>
          <w:sz w:val="24"/>
          <w:szCs w:val="24"/>
        </w:rPr>
        <w:t>uhu</w:t>
      </w:r>
      <w:proofErr w:type="spellEnd"/>
      <w:r w:rsidR="00040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DE3">
        <w:rPr>
          <w:rFonts w:ascii="Times New Roman" w:hAnsi="Times New Roman" w:cs="Times New Roman"/>
          <w:sz w:val="24"/>
          <w:szCs w:val="24"/>
        </w:rPr>
        <w:t>pemanggangan</w:t>
      </w:r>
      <w:proofErr w:type="spellEnd"/>
      <w:r w:rsidR="00472DC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>-j.</w:t>
      </w:r>
    </w:p>
    <w:p w:rsidR="000470DD" w:rsidRDefault="000470DD" w:rsidP="006C7DF2">
      <w:pPr>
        <w:pStyle w:val="ListParagraph"/>
        <w:tabs>
          <w:tab w:val="left" w:pos="709"/>
        </w:tabs>
        <w:spacing w:after="240" w:line="240" w:lineRule="auto"/>
        <w:ind w:left="993" w:hanging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2C5E18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2C5E1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DE3">
        <w:rPr>
          <w:rFonts w:ascii="Times New Roman" w:hAnsi="Times New Roman" w:cs="Times New Roman"/>
          <w:sz w:val="24"/>
          <w:szCs w:val="24"/>
          <w:lang w:val="id-ID"/>
        </w:rPr>
        <w:t>perbandingan tepung ubi jalar dengan tepung ketan</w:t>
      </w:r>
      <w:r w:rsidR="009A5BB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ke-i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70DD" w:rsidRDefault="000470DD" w:rsidP="002C5E18">
      <w:pPr>
        <w:pStyle w:val="ListParagraph"/>
        <w:tabs>
          <w:tab w:val="left" w:pos="720"/>
        </w:tabs>
        <w:spacing w:after="0"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="002C5E18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="002C5E1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2C5E18">
        <w:rPr>
          <w:rFonts w:ascii="Times New Roman" w:hAnsi="Times New Roman" w:cs="Times New Roman"/>
          <w:sz w:val="24"/>
          <w:szCs w:val="24"/>
        </w:rPr>
        <w:t xml:space="preserve"> </w:t>
      </w:r>
      <w:r w:rsidR="00040DE3">
        <w:rPr>
          <w:rFonts w:ascii="Times New Roman" w:hAnsi="Times New Roman" w:cs="Times New Roman"/>
          <w:sz w:val="24"/>
          <w:szCs w:val="24"/>
          <w:lang w:val="id-ID"/>
        </w:rPr>
        <w:t>suhu pemanggangan</w:t>
      </w:r>
      <w:r w:rsidR="0006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711">
        <w:rPr>
          <w:rFonts w:ascii="Times New Roman" w:hAnsi="Times New Roman" w:cs="Times New Roman"/>
          <w:sz w:val="24"/>
          <w:szCs w:val="24"/>
        </w:rPr>
        <w:t>jalar</w:t>
      </w:r>
      <w:proofErr w:type="spellEnd"/>
      <w:r w:rsidR="0006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E1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2C5E18">
        <w:rPr>
          <w:rFonts w:ascii="Times New Roman" w:hAnsi="Times New Roman" w:cs="Times New Roman"/>
          <w:sz w:val="24"/>
          <w:szCs w:val="24"/>
        </w:rPr>
        <w:t>-j.</w:t>
      </w:r>
    </w:p>
    <w:p w:rsidR="002C5E18" w:rsidRDefault="002C5E18" w:rsidP="009A5BBC">
      <w:pPr>
        <w:pStyle w:val="ListParagraph"/>
        <w:tabs>
          <w:tab w:val="left" w:pos="720"/>
        </w:tabs>
        <w:spacing w:after="240" w:line="240" w:lineRule="auto"/>
        <w:ind w:left="993" w:hanging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(AB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ij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DE3">
        <w:rPr>
          <w:rFonts w:ascii="Times New Roman" w:hAnsi="Times New Roman" w:cs="Times New Roman"/>
          <w:sz w:val="24"/>
          <w:szCs w:val="24"/>
          <w:lang w:val="id-ID"/>
        </w:rPr>
        <w:t>perbandingan tepung ubi jalar dengan tepung ketan</w:t>
      </w:r>
      <w:r w:rsidR="000627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DE3">
        <w:rPr>
          <w:rFonts w:ascii="Times New Roman" w:hAnsi="Times New Roman" w:cs="Times New Roman"/>
          <w:sz w:val="24"/>
          <w:szCs w:val="24"/>
          <w:lang w:val="id-ID"/>
        </w:rPr>
        <w:t>suhu pemanggangan</w:t>
      </w:r>
      <w:r w:rsidR="0006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>-j.</w:t>
      </w:r>
    </w:p>
    <w:p w:rsidR="002C5E18" w:rsidRDefault="002C5E18" w:rsidP="002C5E18">
      <w:pPr>
        <w:pStyle w:val="ListParagraph"/>
        <w:tabs>
          <w:tab w:val="left" w:pos="720"/>
        </w:tabs>
        <w:spacing w:after="0"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</w:t>
      </w:r>
      <w:r>
        <w:rPr>
          <w:rFonts w:ascii="Times New Roman" w:hAnsi="Times New Roman" w:cs="Times New Roman"/>
          <w:sz w:val="24"/>
          <w:szCs w:val="24"/>
          <w:vertAlign w:val="subscript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>-k.</w:t>
      </w:r>
    </w:p>
    <w:p w:rsidR="002C5E18" w:rsidRDefault="00021492" w:rsidP="009A5BBC">
      <w:pPr>
        <w:pStyle w:val="ListParagraph"/>
        <w:tabs>
          <w:tab w:val="left" w:pos="709"/>
        </w:tabs>
        <w:spacing w:after="240" w:line="240" w:lineRule="auto"/>
        <w:ind w:left="993" w:hanging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Ɛ</w:t>
      </w:r>
      <w:r w:rsidR="002C5E18">
        <w:rPr>
          <w:rFonts w:ascii="Times New Roman" w:hAnsi="Times New Roman" w:cs="Times New Roman"/>
          <w:sz w:val="24"/>
          <w:szCs w:val="24"/>
          <w:vertAlign w:val="subscript"/>
        </w:rPr>
        <w:t>ijk</w:t>
      </w:r>
      <w:proofErr w:type="spellEnd"/>
      <w:r w:rsidR="002C5E18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="002C5E1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2C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E18">
        <w:rPr>
          <w:rFonts w:ascii="Times New Roman" w:hAnsi="Times New Roman" w:cs="Times New Roman"/>
          <w:sz w:val="24"/>
          <w:szCs w:val="24"/>
        </w:rPr>
        <w:t>galat</w:t>
      </w:r>
      <w:proofErr w:type="spellEnd"/>
      <w:r w:rsidR="002C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E18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2C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E1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2C5E18">
        <w:rPr>
          <w:rFonts w:ascii="Times New Roman" w:hAnsi="Times New Roman" w:cs="Times New Roman"/>
          <w:sz w:val="24"/>
          <w:szCs w:val="24"/>
        </w:rPr>
        <w:t xml:space="preserve">-k </w:t>
      </w:r>
      <w:proofErr w:type="spellStart"/>
      <w:r w:rsidR="002C5E1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C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E18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="002C5E18">
        <w:rPr>
          <w:rFonts w:ascii="Times New Roman" w:hAnsi="Times New Roman" w:cs="Times New Roman"/>
          <w:sz w:val="24"/>
          <w:szCs w:val="24"/>
        </w:rPr>
        <w:t xml:space="preserve"> </w:t>
      </w:r>
      <w:r w:rsidR="00040DE3">
        <w:rPr>
          <w:rFonts w:ascii="Times New Roman" w:hAnsi="Times New Roman" w:cs="Times New Roman"/>
          <w:sz w:val="24"/>
          <w:szCs w:val="24"/>
          <w:lang w:val="id-ID"/>
        </w:rPr>
        <w:t>perbandingan tepung ubi jalar dengan tepung ketan</w:t>
      </w:r>
      <w:r w:rsidR="000627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40DE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040DE3">
        <w:rPr>
          <w:rFonts w:ascii="Times New Roman" w:hAnsi="Times New Roman" w:cs="Times New Roman"/>
          <w:sz w:val="24"/>
          <w:szCs w:val="24"/>
        </w:rPr>
        <w:t xml:space="preserve">-I </w:t>
      </w:r>
      <w:proofErr w:type="spellStart"/>
      <w:r w:rsidR="00040D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40DE3">
        <w:rPr>
          <w:rFonts w:ascii="Times New Roman" w:hAnsi="Times New Roman" w:cs="Times New Roman"/>
          <w:sz w:val="24"/>
          <w:szCs w:val="24"/>
          <w:lang w:val="id-ID"/>
        </w:rPr>
        <w:t xml:space="preserve"> suhu pemanggangan </w:t>
      </w:r>
      <w:proofErr w:type="spellStart"/>
      <w:r w:rsidR="002C5E1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2C5E18">
        <w:rPr>
          <w:rFonts w:ascii="Times New Roman" w:hAnsi="Times New Roman" w:cs="Times New Roman"/>
          <w:sz w:val="24"/>
          <w:szCs w:val="24"/>
        </w:rPr>
        <w:t>-j.</w:t>
      </w:r>
    </w:p>
    <w:p w:rsidR="002C5E18" w:rsidRDefault="002C5E18" w:rsidP="002C5E18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Kombinasi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725">
        <w:rPr>
          <w:rFonts w:ascii="Times New Roman" w:hAnsi="Times New Roman" w:cs="Times New Roman"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725">
        <w:rPr>
          <w:rFonts w:ascii="Times New Roman" w:hAnsi="Times New Roman" w:cs="Times New Roman"/>
          <w:sz w:val="24"/>
          <w:szCs w:val="24"/>
          <w:lang w:val="id-ID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725">
        <w:rPr>
          <w:rFonts w:ascii="Times New Roman" w:hAnsi="Times New Roman" w:cs="Times New Roman"/>
          <w:sz w:val="24"/>
          <w:szCs w:val="24"/>
          <w:lang w:val="id-ID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445F9" w:rsidRPr="00056371" w:rsidRDefault="009445F9" w:rsidP="009445F9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725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9A5B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A5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BBC">
        <w:rPr>
          <w:rFonts w:ascii="Times New Roman" w:hAnsi="Times New Roman" w:cs="Times New Roman"/>
          <w:sz w:val="24"/>
          <w:szCs w:val="24"/>
        </w:rPr>
        <w:t>Kombinasi</w:t>
      </w:r>
      <w:proofErr w:type="spellEnd"/>
      <w:r w:rsidR="009A5BBC">
        <w:rPr>
          <w:rFonts w:ascii="Times New Roman" w:hAnsi="Times New Roman" w:cs="Times New Roman"/>
          <w:sz w:val="24"/>
          <w:szCs w:val="24"/>
        </w:rPr>
        <w:t xml:space="preserve"> </w:t>
      </w:r>
      <w:r w:rsidR="009A5BBC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="009A5BBC">
        <w:rPr>
          <w:rFonts w:ascii="Times New Roman" w:hAnsi="Times New Roman" w:cs="Times New Roman"/>
          <w:sz w:val="24"/>
          <w:szCs w:val="24"/>
        </w:rPr>
        <w:t>erlakuan</w:t>
      </w:r>
      <w:proofErr w:type="spellEnd"/>
      <w:r w:rsidR="009A5BBC">
        <w:rPr>
          <w:rFonts w:ascii="Times New Roman" w:hAnsi="Times New Roman" w:cs="Times New Roman"/>
          <w:sz w:val="24"/>
          <w:szCs w:val="24"/>
        </w:rPr>
        <w:t xml:space="preserve"> yang </w:t>
      </w:r>
      <w:r w:rsidR="009A5BBC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>
        <w:rPr>
          <w:rFonts w:ascii="Times New Roman" w:hAnsi="Times New Roman" w:cs="Times New Roman"/>
          <w:sz w:val="24"/>
          <w:szCs w:val="24"/>
        </w:rPr>
        <w:t>icoba</w:t>
      </w:r>
      <w:proofErr w:type="spellEnd"/>
      <w:r w:rsidR="009A5BBC">
        <w:rPr>
          <w:rFonts w:ascii="Times New Roman" w:hAnsi="Times New Roman" w:cs="Times New Roman"/>
          <w:sz w:val="24"/>
          <w:szCs w:val="24"/>
          <w:lang w:val="id-ID"/>
        </w:rPr>
        <w:t xml:space="preserve"> interaksi rancangan acak k</w:t>
      </w:r>
      <w:r w:rsidR="00056371">
        <w:rPr>
          <w:rFonts w:ascii="Times New Roman" w:hAnsi="Times New Roman" w:cs="Times New Roman"/>
          <w:sz w:val="24"/>
          <w:szCs w:val="24"/>
          <w:lang w:val="id-ID"/>
        </w:rPr>
        <w:t>elompok</w:t>
      </w:r>
    </w:p>
    <w:tbl>
      <w:tblPr>
        <w:tblStyle w:val="TableGrid"/>
        <w:tblW w:w="8472" w:type="dxa"/>
        <w:tblLayout w:type="fixed"/>
        <w:tblLook w:val="04A0"/>
      </w:tblPr>
      <w:tblGrid>
        <w:gridCol w:w="2802"/>
        <w:gridCol w:w="2268"/>
        <w:gridCol w:w="1276"/>
        <w:gridCol w:w="1134"/>
        <w:gridCol w:w="992"/>
      </w:tblGrid>
      <w:tr w:rsidR="009445F9" w:rsidRPr="009445F9" w:rsidTr="00EA5B25">
        <w:tc>
          <w:tcPr>
            <w:tcW w:w="2802" w:type="dxa"/>
            <w:vMerge w:val="restart"/>
            <w:vAlign w:val="center"/>
          </w:tcPr>
          <w:p w:rsidR="009445F9" w:rsidRPr="009445F9" w:rsidRDefault="00EA5B25" w:rsidP="00EA5B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Perbandingan tepung ubi jalar dengan tepung ketan </w:t>
            </w:r>
            <w:r w:rsidR="009445F9">
              <w:rPr>
                <w:rFonts w:ascii="Times New Roman" w:hAnsi="Times New Roman"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2268" w:type="dxa"/>
            <w:vMerge w:val="restart"/>
            <w:vAlign w:val="center"/>
          </w:tcPr>
          <w:p w:rsidR="009445F9" w:rsidRPr="009445F9" w:rsidRDefault="00EA5B25" w:rsidP="00EA5B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Suhu pemanggangan</w:t>
            </w:r>
            <w:r w:rsidR="00062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45F9">
              <w:rPr>
                <w:rFonts w:ascii="Times New Roman" w:hAnsi="Times New Roman" w:cs="Times New Roman"/>
                <w:b/>
                <w:sz w:val="24"/>
                <w:szCs w:val="24"/>
              </w:rPr>
              <w:t>(B)</w:t>
            </w:r>
          </w:p>
        </w:tc>
        <w:tc>
          <w:tcPr>
            <w:tcW w:w="3402" w:type="dxa"/>
            <w:gridSpan w:val="3"/>
            <w:vAlign w:val="center"/>
          </w:tcPr>
          <w:p w:rsidR="009445F9" w:rsidRPr="009445F9" w:rsidRDefault="009445F9" w:rsidP="00EA5B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Ulangan</w:t>
            </w:r>
            <w:proofErr w:type="spellEnd"/>
          </w:p>
        </w:tc>
      </w:tr>
      <w:tr w:rsidR="009445F9" w:rsidRPr="009445F9" w:rsidTr="00EA5B25">
        <w:tc>
          <w:tcPr>
            <w:tcW w:w="2802" w:type="dxa"/>
            <w:vMerge/>
            <w:vAlign w:val="center"/>
          </w:tcPr>
          <w:p w:rsidR="009445F9" w:rsidRPr="009445F9" w:rsidRDefault="009445F9" w:rsidP="00EA5B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445F9" w:rsidRPr="009445F9" w:rsidRDefault="009445F9" w:rsidP="00EA5B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45F9" w:rsidRPr="009445F9" w:rsidRDefault="009445F9" w:rsidP="00EA5B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445F9" w:rsidRPr="009445F9" w:rsidRDefault="009445F9" w:rsidP="00EA5B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445F9" w:rsidRPr="009445F9" w:rsidRDefault="009445F9" w:rsidP="00EA5B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153E0" w:rsidRPr="009445F9" w:rsidTr="00EA5B25">
        <w:tc>
          <w:tcPr>
            <w:tcW w:w="2802" w:type="dxa"/>
            <w:vMerge w:val="restart"/>
            <w:vAlign w:val="center"/>
          </w:tcPr>
          <w:p w:rsidR="003153E0" w:rsidRPr="009445F9" w:rsidRDefault="00EA5B25" w:rsidP="009445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 : 1</w:t>
            </w:r>
            <w:r w:rsidR="00C37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BE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</w:t>
            </w:r>
            <w:r w:rsidR="003153E0">
              <w:rPr>
                <w:rFonts w:ascii="Times New Roman" w:hAnsi="Times New Roman" w:cs="Times New Roman"/>
                <w:sz w:val="24"/>
                <w:szCs w:val="24"/>
              </w:rPr>
              <w:t>(a</w:t>
            </w:r>
            <w:r w:rsidR="003153E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3153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3153E0" w:rsidRPr="009445F9" w:rsidRDefault="002A6BEE" w:rsidP="009445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</w:t>
            </w:r>
            <w:r w:rsidR="00E62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1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631E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3153E0">
              <w:rPr>
                <w:rFonts w:ascii="Times New Roman" w:hAnsi="Times New Roman" w:cs="Times New Roman"/>
                <w:sz w:val="24"/>
                <w:szCs w:val="24"/>
              </w:rPr>
              <w:t>(b</w:t>
            </w:r>
            <w:r w:rsidR="003153E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3153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3153E0" w:rsidRPr="009445F9" w:rsidRDefault="003153E0" w:rsidP="009445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34" w:type="dxa"/>
            <w:vAlign w:val="center"/>
          </w:tcPr>
          <w:p w:rsidR="003153E0" w:rsidRPr="009445F9" w:rsidRDefault="003153E0" w:rsidP="00CB4C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92" w:type="dxa"/>
            <w:vAlign w:val="center"/>
          </w:tcPr>
          <w:p w:rsidR="003153E0" w:rsidRPr="009445F9" w:rsidRDefault="003153E0" w:rsidP="00CB4C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</w:tr>
      <w:tr w:rsidR="003153E0" w:rsidRPr="009445F9" w:rsidTr="00EA5B25">
        <w:tc>
          <w:tcPr>
            <w:tcW w:w="2802" w:type="dxa"/>
            <w:vMerge/>
            <w:vAlign w:val="center"/>
          </w:tcPr>
          <w:p w:rsidR="003153E0" w:rsidRPr="009445F9" w:rsidRDefault="003153E0" w:rsidP="009445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53E0" w:rsidRPr="009445F9" w:rsidRDefault="002A6BEE" w:rsidP="009445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</w:t>
            </w:r>
            <w:r w:rsidR="00315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1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153E0">
              <w:rPr>
                <w:rFonts w:ascii="Times New Roman" w:hAnsi="Times New Roman" w:cs="Times New Roman"/>
                <w:sz w:val="24"/>
                <w:szCs w:val="24"/>
              </w:rPr>
              <w:t>(b</w:t>
            </w:r>
            <w:r w:rsidR="003153E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3153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3153E0" w:rsidRPr="009445F9" w:rsidRDefault="003153E0" w:rsidP="00CB4C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:rsidR="003153E0" w:rsidRPr="009445F9" w:rsidRDefault="003153E0" w:rsidP="00CB4C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92" w:type="dxa"/>
            <w:vAlign w:val="center"/>
          </w:tcPr>
          <w:p w:rsidR="003153E0" w:rsidRPr="009445F9" w:rsidRDefault="003153E0" w:rsidP="00CB4C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3153E0" w:rsidRPr="009445F9" w:rsidTr="00EA5B25">
        <w:tc>
          <w:tcPr>
            <w:tcW w:w="2802" w:type="dxa"/>
            <w:vMerge/>
            <w:vAlign w:val="center"/>
          </w:tcPr>
          <w:p w:rsidR="003153E0" w:rsidRPr="009445F9" w:rsidRDefault="003153E0" w:rsidP="009445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53E0" w:rsidRPr="009445F9" w:rsidRDefault="002A6BEE" w:rsidP="00F631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</w:t>
            </w:r>
            <w:r w:rsidR="00315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9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153E0">
              <w:rPr>
                <w:rFonts w:ascii="Times New Roman" w:hAnsi="Times New Roman" w:cs="Times New Roman"/>
                <w:sz w:val="24"/>
                <w:szCs w:val="24"/>
              </w:rPr>
              <w:t>(b</w:t>
            </w:r>
            <w:r w:rsidR="003153E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3153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3153E0" w:rsidRPr="009445F9" w:rsidRDefault="003153E0" w:rsidP="00CB4C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34" w:type="dxa"/>
            <w:vAlign w:val="center"/>
          </w:tcPr>
          <w:p w:rsidR="003153E0" w:rsidRPr="009445F9" w:rsidRDefault="003153E0" w:rsidP="00CB4C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92" w:type="dxa"/>
            <w:vAlign w:val="center"/>
          </w:tcPr>
          <w:p w:rsidR="003153E0" w:rsidRPr="009445F9" w:rsidRDefault="003153E0" w:rsidP="00CB4C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2A6BEE" w:rsidRPr="009445F9" w:rsidTr="00EA5B25">
        <w:tc>
          <w:tcPr>
            <w:tcW w:w="2802" w:type="dxa"/>
            <w:vMerge w:val="restart"/>
            <w:vAlign w:val="center"/>
          </w:tcPr>
          <w:p w:rsidR="002A6BEE" w:rsidRPr="009445F9" w:rsidRDefault="00574AAE" w:rsidP="009445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 w:rsidR="002A6BE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: 1</w:t>
            </w:r>
            <w:r w:rsidR="002A6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2A6BEE">
              <w:rPr>
                <w:rFonts w:ascii="Times New Roman" w:hAnsi="Times New Roman" w:cs="Times New Roman"/>
                <w:sz w:val="24"/>
                <w:szCs w:val="24"/>
              </w:rPr>
              <w:t>(a</w:t>
            </w:r>
            <w:r w:rsidR="002A6BE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2A6B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2A6BEE" w:rsidRPr="009445F9" w:rsidRDefault="002A6BEE" w:rsidP="00DB16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2A6BEE" w:rsidRPr="009445F9" w:rsidRDefault="002A6BEE" w:rsidP="00CB4C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34" w:type="dxa"/>
            <w:vAlign w:val="center"/>
          </w:tcPr>
          <w:p w:rsidR="002A6BEE" w:rsidRPr="009445F9" w:rsidRDefault="002A6BEE" w:rsidP="00CB4C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92" w:type="dxa"/>
            <w:vAlign w:val="center"/>
          </w:tcPr>
          <w:p w:rsidR="002A6BEE" w:rsidRPr="009445F9" w:rsidRDefault="002A6BEE" w:rsidP="00CB4C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</w:tr>
      <w:tr w:rsidR="002A6BEE" w:rsidRPr="009445F9" w:rsidTr="00EA5B25">
        <w:tc>
          <w:tcPr>
            <w:tcW w:w="2802" w:type="dxa"/>
            <w:vMerge/>
            <w:vAlign w:val="center"/>
          </w:tcPr>
          <w:p w:rsidR="002A6BEE" w:rsidRPr="009445F9" w:rsidRDefault="002A6BEE" w:rsidP="009445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6BEE" w:rsidRPr="009445F9" w:rsidRDefault="002A6BEE" w:rsidP="00DB16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2A6BEE" w:rsidRPr="009445F9" w:rsidRDefault="002A6BEE" w:rsidP="00CB4C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:rsidR="002A6BEE" w:rsidRPr="009445F9" w:rsidRDefault="002A6BEE" w:rsidP="00CB4C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92" w:type="dxa"/>
            <w:vAlign w:val="center"/>
          </w:tcPr>
          <w:p w:rsidR="002A6BEE" w:rsidRPr="009445F9" w:rsidRDefault="002A6BEE" w:rsidP="00CB4C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2A6BEE" w:rsidRPr="009445F9" w:rsidTr="00EA5B25">
        <w:tc>
          <w:tcPr>
            <w:tcW w:w="2802" w:type="dxa"/>
            <w:vMerge/>
            <w:vAlign w:val="center"/>
          </w:tcPr>
          <w:p w:rsidR="002A6BEE" w:rsidRPr="009445F9" w:rsidRDefault="002A6BEE" w:rsidP="009445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6BEE" w:rsidRPr="009445F9" w:rsidRDefault="002A6BEE" w:rsidP="00DB16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2A6BEE" w:rsidRPr="009445F9" w:rsidRDefault="002A6BEE" w:rsidP="00CB4C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34" w:type="dxa"/>
            <w:vAlign w:val="center"/>
          </w:tcPr>
          <w:p w:rsidR="002A6BEE" w:rsidRPr="009445F9" w:rsidRDefault="002A6BEE" w:rsidP="00CB4C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92" w:type="dxa"/>
            <w:vAlign w:val="center"/>
          </w:tcPr>
          <w:p w:rsidR="002A6BEE" w:rsidRPr="009445F9" w:rsidRDefault="002A6BEE" w:rsidP="00CB4C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2A6BEE" w:rsidRPr="009445F9" w:rsidTr="00EA5B25">
        <w:tc>
          <w:tcPr>
            <w:tcW w:w="2802" w:type="dxa"/>
            <w:vMerge w:val="restart"/>
            <w:vAlign w:val="center"/>
          </w:tcPr>
          <w:p w:rsidR="002A6BEE" w:rsidRPr="009445F9" w:rsidRDefault="00574AAE" w:rsidP="009445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="002A6BE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: 1  </w:t>
            </w:r>
            <w:r w:rsidR="002A6BEE">
              <w:rPr>
                <w:rFonts w:ascii="Times New Roman" w:hAnsi="Times New Roman" w:cs="Times New Roman"/>
                <w:sz w:val="24"/>
                <w:szCs w:val="24"/>
              </w:rPr>
              <w:t xml:space="preserve"> (a</w:t>
            </w:r>
            <w:r w:rsidR="002A6BE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2A6B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2A6BEE" w:rsidRPr="009445F9" w:rsidRDefault="002A6BEE" w:rsidP="00DB16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2A6BEE" w:rsidRPr="009445F9" w:rsidRDefault="002A6BEE" w:rsidP="00CB4C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34" w:type="dxa"/>
            <w:vAlign w:val="center"/>
          </w:tcPr>
          <w:p w:rsidR="002A6BEE" w:rsidRPr="009445F9" w:rsidRDefault="002A6BEE" w:rsidP="00CB4C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92" w:type="dxa"/>
            <w:vAlign w:val="center"/>
          </w:tcPr>
          <w:p w:rsidR="002A6BEE" w:rsidRPr="009445F9" w:rsidRDefault="002A6BEE" w:rsidP="00CB4C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</w:tr>
      <w:tr w:rsidR="002A6BEE" w:rsidRPr="009445F9" w:rsidTr="00EA5B25">
        <w:tc>
          <w:tcPr>
            <w:tcW w:w="2802" w:type="dxa"/>
            <w:vMerge/>
          </w:tcPr>
          <w:p w:rsidR="002A6BEE" w:rsidRPr="009445F9" w:rsidRDefault="002A6BEE" w:rsidP="009445F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6BEE" w:rsidRPr="009445F9" w:rsidRDefault="002A6BEE" w:rsidP="00DB16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2A6BEE" w:rsidRPr="009445F9" w:rsidRDefault="002A6BEE" w:rsidP="00CB4C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:rsidR="002A6BEE" w:rsidRPr="009445F9" w:rsidRDefault="002A6BEE" w:rsidP="00CB4C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92" w:type="dxa"/>
            <w:vAlign w:val="center"/>
          </w:tcPr>
          <w:p w:rsidR="002A6BEE" w:rsidRPr="009445F9" w:rsidRDefault="002A6BEE" w:rsidP="00CB4C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2A6BEE" w:rsidRPr="009445F9" w:rsidTr="00EA5B25">
        <w:tc>
          <w:tcPr>
            <w:tcW w:w="2802" w:type="dxa"/>
            <w:vMerge/>
          </w:tcPr>
          <w:p w:rsidR="002A6BEE" w:rsidRPr="009445F9" w:rsidRDefault="002A6BEE" w:rsidP="009445F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6BEE" w:rsidRPr="009445F9" w:rsidRDefault="002A6BEE" w:rsidP="00DB16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2A6BEE" w:rsidRPr="009445F9" w:rsidRDefault="002A6BEE" w:rsidP="00CB4C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34" w:type="dxa"/>
            <w:vAlign w:val="center"/>
          </w:tcPr>
          <w:p w:rsidR="002A6BEE" w:rsidRPr="009445F9" w:rsidRDefault="002A6BEE" w:rsidP="00CB4C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92" w:type="dxa"/>
            <w:vAlign w:val="center"/>
          </w:tcPr>
          <w:p w:rsidR="002A6BEE" w:rsidRPr="009445F9" w:rsidRDefault="002A6BEE" w:rsidP="00CB4C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</w:tbl>
    <w:p w:rsidR="009445F9" w:rsidRDefault="003153E0" w:rsidP="003153E0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Gazpersz</w:t>
      </w:r>
      <w:proofErr w:type="spellEnd"/>
      <w:r>
        <w:rPr>
          <w:rFonts w:ascii="Times New Roman" w:hAnsi="Times New Roman" w:cs="Times New Roman"/>
          <w:sz w:val="24"/>
          <w:szCs w:val="24"/>
        </w:rPr>
        <w:t>, (1995).</w:t>
      </w:r>
    </w:p>
    <w:p w:rsidR="003153E0" w:rsidRPr="00EA5B25" w:rsidRDefault="003153E0" w:rsidP="006578E4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725"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EA5B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5B25">
        <w:rPr>
          <w:rFonts w:ascii="Times New Roman" w:hAnsi="Times New Roman" w:cs="Times New Roman"/>
          <w:sz w:val="24"/>
          <w:szCs w:val="24"/>
        </w:rPr>
        <w:t xml:space="preserve"> </w:t>
      </w:r>
      <w:r w:rsidR="009A5BBC">
        <w:rPr>
          <w:rFonts w:ascii="Times New Roman" w:hAnsi="Times New Roman" w:cs="Times New Roman"/>
          <w:sz w:val="24"/>
          <w:szCs w:val="24"/>
          <w:lang w:val="id-ID"/>
        </w:rPr>
        <w:t>Denah rancangan a</w:t>
      </w:r>
      <w:r w:rsidR="00EA5B25">
        <w:rPr>
          <w:rFonts w:ascii="Times New Roman" w:hAnsi="Times New Roman" w:cs="Times New Roman"/>
          <w:sz w:val="24"/>
          <w:szCs w:val="24"/>
          <w:lang w:val="id-ID"/>
        </w:rPr>
        <w:t>cak kelompok faktorial 3x3 dengan 3 kali ulangan</w:t>
      </w:r>
    </w:p>
    <w:p w:rsidR="006578E4" w:rsidRDefault="006578E4" w:rsidP="006578E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Kelompok ulangan I</w:t>
      </w:r>
    </w:p>
    <w:tbl>
      <w:tblPr>
        <w:tblStyle w:val="TableGrid"/>
        <w:tblW w:w="0" w:type="auto"/>
        <w:tblLook w:val="04A0"/>
      </w:tblPr>
      <w:tblGrid>
        <w:gridCol w:w="815"/>
        <w:gridCol w:w="815"/>
        <w:gridCol w:w="815"/>
        <w:gridCol w:w="815"/>
        <w:gridCol w:w="815"/>
        <w:gridCol w:w="815"/>
        <w:gridCol w:w="816"/>
        <w:gridCol w:w="816"/>
        <w:gridCol w:w="816"/>
      </w:tblGrid>
      <w:tr w:rsidR="006578E4" w:rsidTr="006578E4">
        <w:tc>
          <w:tcPr>
            <w:tcW w:w="815" w:type="dxa"/>
            <w:vAlign w:val="center"/>
          </w:tcPr>
          <w:p w:rsidR="006578E4" w:rsidRPr="006578E4" w:rsidRDefault="006578E4" w:rsidP="006578E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d-ID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d-ID"/>
              </w:rPr>
              <w:t>3</w:t>
            </w:r>
          </w:p>
        </w:tc>
        <w:tc>
          <w:tcPr>
            <w:tcW w:w="815" w:type="dxa"/>
            <w:vAlign w:val="center"/>
          </w:tcPr>
          <w:p w:rsidR="006578E4" w:rsidRPr="00EF71F2" w:rsidRDefault="006578E4" w:rsidP="00DB16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EF71F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F71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F71F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EF71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15" w:type="dxa"/>
            <w:vAlign w:val="center"/>
          </w:tcPr>
          <w:p w:rsidR="006578E4" w:rsidRPr="006578E4" w:rsidRDefault="006578E4" w:rsidP="00DB16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d-ID"/>
              </w:rPr>
            </w:pPr>
            <w:r w:rsidRPr="00EF71F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F71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F71F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d-ID"/>
              </w:rPr>
              <w:t>3</w:t>
            </w:r>
          </w:p>
        </w:tc>
        <w:tc>
          <w:tcPr>
            <w:tcW w:w="815" w:type="dxa"/>
            <w:vAlign w:val="center"/>
          </w:tcPr>
          <w:p w:rsidR="006578E4" w:rsidRPr="006578E4" w:rsidRDefault="006578E4" w:rsidP="00DB16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d-ID"/>
              </w:rPr>
              <w:t>1</w:t>
            </w:r>
            <w:r w:rsidRPr="00EF71F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d-ID"/>
              </w:rPr>
              <w:t>1</w:t>
            </w:r>
          </w:p>
        </w:tc>
        <w:tc>
          <w:tcPr>
            <w:tcW w:w="815" w:type="dxa"/>
            <w:vAlign w:val="center"/>
          </w:tcPr>
          <w:p w:rsidR="006578E4" w:rsidRPr="00EF71F2" w:rsidRDefault="006578E4" w:rsidP="00DB16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d-ID"/>
              </w:rPr>
              <w:t>1</w:t>
            </w:r>
            <w:r w:rsidRPr="00EF71F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EF71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15" w:type="dxa"/>
            <w:vAlign w:val="center"/>
          </w:tcPr>
          <w:p w:rsidR="006578E4" w:rsidRPr="006578E4" w:rsidRDefault="006578E4" w:rsidP="00DB16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d-ID"/>
              </w:rPr>
              <w:t>3</w:t>
            </w:r>
            <w:r w:rsidRPr="00EF71F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d-ID"/>
              </w:rPr>
              <w:t>1</w:t>
            </w:r>
          </w:p>
        </w:tc>
        <w:tc>
          <w:tcPr>
            <w:tcW w:w="816" w:type="dxa"/>
            <w:vAlign w:val="center"/>
          </w:tcPr>
          <w:p w:rsidR="006578E4" w:rsidRPr="006578E4" w:rsidRDefault="006578E4" w:rsidP="00DB16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d-ID"/>
              </w:rPr>
            </w:pPr>
            <w:r w:rsidRPr="00EF71F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d-ID"/>
              </w:rPr>
              <w:t>1</w:t>
            </w:r>
            <w:r w:rsidRPr="00EF71F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d-ID"/>
              </w:rPr>
              <w:t>3</w:t>
            </w:r>
          </w:p>
        </w:tc>
        <w:tc>
          <w:tcPr>
            <w:tcW w:w="816" w:type="dxa"/>
            <w:vAlign w:val="center"/>
          </w:tcPr>
          <w:p w:rsidR="006578E4" w:rsidRPr="00EF71F2" w:rsidRDefault="006578E4" w:rsidP="00DB16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EF71F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d-ID"/>
              </w:rPr>
              <w:t>3</w:t>
            </w:r>
            <w:r w:rsidRPr="00EF71F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EF71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16" w:type="dxa"/>
            <w:vAlign w:val="center"/>
          </w:tcPr>
          <w:p w:rsidR="006578E4" w:rsidRPr="006578E4" w:rsidRDefault="006578E4" w:rsidP="00DB165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d-ID"/>
              </w:rPr>
            </w:pPr>
            <w:r w:rsidRPr="00EF71F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d-ID"/>
              </w:rPr>
              <w:t>2</w:t>
            </w:r>
            <w:r w:rsidRPr="00EF71F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d-ID"/>
              </w:rPr>
              <w:t>1</w:t>
            </w:r>
          </w:p>
        </w:tc>
      </w:tr>
    </w:tbl>
    <w:p w:rsidR="006578E4" w:rsidRDefault="006578E4" w:rsidP="006578E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6578E4" w:rsidRDefault="00F41EF7" w:rsidP="00F41EF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Kelompok ulangan II</w:t>
      </w:r>
    </w:p>
    <w:tbl>
      <w:tblPr>
        <w:tblStyle w:val="TableGrid"/>
        <w:tblW w:w="0" w:type="auto"/>
        <w:tblLook w:val="04A0"/>
      </w:tblPr>
      <w:tblGrid>
        <w:gridCol w:w="815"/>
        <w:gridCol w:w="815"/>
        <w:gridCol w:w="815"/>
        <w:gridCol w:w="815"/>
        <w:gridCol w:w="815"/>
        <w:gridCol w:w="815"/>
        <w:gridCol w:w="816"/>
        <w:gridCol w:w="816"/>
        <w:gridCol w:w="816"/>
      </w:tblGrid>
      <w:tr w:rsidR="00F41EF7" w:rsidTr="00F41EF7">
        <w:tc>
          <w:tcPr>
            <w:tcW w:w="815" w:type="dxa"/>
            <w:vAlign w:val="center"/>
          </w:tcPr>
          <w:p w:rsidR="00F41EF7" w:rsidRDefault="00F41EF7" w:rsidP="00F41E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F71F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F71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EF71F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EF71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15" w:type="dxa"/>
            <w:vAlign w:val="center"/>
          </w:tcPr>
          <w:p w:rsidR="00F41EF7" w:rsidRDefault="00F41EF7" w:rsidP="00F41E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F71F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F71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EF71F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EF71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15" w:type="dxa"/>
            <w:vAlign w:val="center"/>
          </w:tcPr>
          <w:p w:rsidR="00F41EF7" w:rsidRDefault="00F41EF7" w:rsidP="00F41E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F71F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F71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EF71F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EF71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15" w:type="dxa"/>
            <w:vAlign w:val="center"/>
          </w:tcPr>
          <w:p w:rsidR="00F41EF7" w:rsidRDefault="00F41EF7" w:rsidP="00F41E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F71F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F71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F71F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EF71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15" w:type="dxa"/>
            <w:vAlign w:val="center"/>
          </w:tcPr>
          <w:p w:rsidR="00F41EF7" w:rsidRDefault="00F41EF7" w:rsidP="00F41E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F71F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F71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EF71F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EF71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15" w:type="dxa"/>
            <w:vAlign w:val="center"/>
          </w:tcPr>
          <w:p w:rsidR="00F41EF7" w:rsidRDefault="00F41EF7" w:rsidP="00F41E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F71F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F71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F71F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EF71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16" w:type="dxa"/>
            <w:vAlign w:val="center"/>
          </w:tcPr>
          <w:p w:rsidR="00F41EF7" w:rsidRDefault="00F41EF7" w:rsidP="00F41E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F71F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F71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F71F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EF71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16" w:type="dxa"/>
            <w:vAlign w:val="center"/>
          </w:tcPr>
          <w:p w:rsidR="00F41EF7" w:rsidRDefault="00F41EF7" w:rsidP="00F41E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F71F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F71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EF71F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EF71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16" w:type="dxa"/>
            <w:vAlign w:val="center"/>
          </w:tcPr>
          <w:p w:rsidR="00F41EF7" w:rsidRDefault="00F41EF7" w:rsidP="00F41E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F71F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F71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EF71F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EF71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</w:tbl>
    <w:p w:rsidR="00F41EF7" w:rsidRDefault="00F41EF7" w:rsidP="00F41EF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6578E4" w:rsidRDefault="00F41EF7" w:rsidP="00F41EF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Kelompok ulangan III</w:t>
      </w:r>
    </w:p>
    <w:tbl>
      <w:tblPr>
        <w:tblStyle w:val="TableGrid"/>
        <w:tblW w:w="0" w:type="auto"/>
        <w:tblLook w:val="04A0"/>
      </w:tblPr>
      <w:tblGrid>
        <w:gridCol w:w="815"/>
        <w:gridCol w:w="815"/>
        <w:gridCol w:w="815"/>
        <w:gridCol w:w="815"/>
        <w:gridCol w:w="815"/>
        <w:gridCol w:w="815"/>
        <w:gridCol w:w="816"/>
        <w:gridCol w:w="816"/>
        <w:gridCol w:w="816"/>
      </w:tblGrid>
      <w:tr w:rsidR="00F41EF7" w:rsidTr="00F41EF7">
        <w:tc>
          <w:tcPr>
            <w:tcW w:w="815" w:type="dxa"/>
            <w:vAlign w:val="center"/>
          </w:tcPr>
          <w:p w:rsidR="00F41EF7" w:rsidRDefault="00F41EF7" w:rsidP="00F41E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F71F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F71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F71F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EF71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15" w:type="dxa"/>
            <w:vAlign w:val="center"/>
          </w:tcPr>
          <w:p w:rsidR="00F41EF7" w:rsidRDefault="00F41EF7" w:rsidP="00F41E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F71F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F71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EF71F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EF71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15" w:type="dxa"/>
            <w:vAlign w:val="center"/>
          </w:tcPr>
          <w:p w:rsidR="00F41EF7" w:rsidRDefault="00F41EF7" w:rsidP="00F41E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F71F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F71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F71F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EF71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15" w:type="dxa"/>
            <w:vAlign w:val="center"/>
          </w:tcPr>
          <w:p w:rsidR="00F41EF7" w:rsidRDefault="00F41EF7" w:rsidP="00F41E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F71F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F71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EF71F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EF71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15" w:type="dxa"/>
            <w:vAlign w:val="center"/>
          </w:tcPr>
          <w:p w:rsidR="00F41EF7" w:rsidRDefault="00F41EF7" w:rsidP="00F41E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F71F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F71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EF71F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EF71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15" w:type="dxa"/>
            <w:vAlign w:val="center"/>
          </w:tcPr>
          <w:p w:rsidR="00F41EF7" w:rsidRDefault="00F41EF7" w:rsidP="00F41E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F71F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F71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EF71F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EF71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16" w:type="dxa"/>
            <w:vAlign w:val="center"/>
          </w:tcPr>
          <w:p w:rsidR="00F41EF7" w:rsidRDefault="00F41EF7" w:rsidP="00F41E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F71F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F71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EF71F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EF71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16" w:type="dxa"/>
            <w:vAlign w:val="center"/>
          </w:tcPr>
          <w:p w:rsidR="00F41EF7" w:rsidRDefault="00F41EF7" w:rsidP="00F41E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F71F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F71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EF71F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EF71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16" w:type="dxa"/>
            <w:vAlign w:val="center"/>
          </w:tcPr>
          <w:p w:rsidR="00F41EF7" w:rsidRDefault="00F41EF7" w:rsidP="00F41E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F71F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F71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F71F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EF71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</w:tr>
    </w:tbl>
    <w:p w:rsidR="009A5BBC" w:rsidRDefault="009A5BBC" w:rsidP="009A5BBC">
      <w:pPr>
        <w:pStyle w:val="ListParagraph"/>
        <w:tabs>
          <w:tab w:val="left" w:pos="27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B1656" w:rsidRDefault="009A5BBC" w:rsidP="009A5BBC">
      <w:pPr>
        <w:pStyle w:val="ListParagraph"/>
        <w:tabs>
          <w:tab w:val="left" w:pos="709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3.3.3.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DB1656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="00DB1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 w:rsidR="00DB1656">
        <w:rPr>
          <w:rFonts w:ascii="Times New Roman" w:hAnsi="Times New Roman" w:cs="Times New Roman"/>
          <w:sz w:val="24"/>
          <w:szCs w:val="24"/>
        </w:rPr>
        <w:t>nalisis</w:t>
      </w:r>
      <w:proofErr w:type="spellEnd"/>
    </w:p>
    <w:p w:rsidR="00DB1656" w:rsidRDefault="00DB1656" w:rsidP="00DB165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DB165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B1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656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DB1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656"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 w:rsidRPr="00DB1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65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DB1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65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DB165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maka dapat dibuat analisis variasi (ANAVA) dapat dilihat pada Tabel 8.</w:t>
      </w:r>
      <w:proofErr w:type="gramEnd"/>
    </w:p>
    <w:p w:rsidR="006C7DF2" w:rsidRDefault="006C7DF2" w:rsidP="00EA5B2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6C7DF2" w:rsidRDefault="006C7DF2" w:rsidP="00EA5B2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21827" w:rsidRDefault="00121827" w:rsidP="00EA5B2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725">
        <w:rPr>
          <w:rFonts w:ascii="Times New Roman" w:hAnsi="Times New Roman" w:cs="Times New Roman"/>
          <w:sz w:val="24"/>
          <w:szCs w:val="24"/>
          <w:lang w:val="id-ID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RAK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Faktorial</w:t>
      </w:r>
      <w:proofErr w:type="spellEnd"/>
    </w:p>
    <w:tbl>
      <w:tblPr>
        <w:tblW w:w="8046" w:type="dxa"/>
        <w:tblCellMar>
          <w:left w:w="0" w:type="dxa"/>
          <w:right w:w="0" w:type="dxa"/>
        </w:tblCellMar>
        <w:tblLook w:val="04A0"/>
      </w:tblPr>
      <w:tblGrid>
        <w:gridCol w:w="1576"/>
        <w:gridCol w:w="1367"/>
        <w:gridCol w:w="1418"/>
        <w:gridCol w:w="1417"/>
        <w:gridCol w:w="1276"/>
        <w:gridCol w:w="992"/>
      </w:tblGrid>
      <w:tr w:rsidR="00056371" w:rsidRPr="00056371" w:rsidTr="00056371">
        <w:trPr>
          <w:trHeight w:val="533"/>
        </w:trPr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371" w:rsidRPr="00056371" w:rsidRDefault="00056371" w:rsidP="0005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proofErr w:type="spellStart"/>
            <w:r w:rsidRPr="000563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id-ID"/>
              </w:rPr>
              <w:t>Sumber</w:t>
            </w:r>
            <w:proofErr w:type="spellEnd"/>
            <w:r w:rsidRPr="000563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0563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id-ID"/>
              </w:rPr>
              <w:t>keseragaman</w:t>
            </w:r>
            <w:proofErr w:type="spellEnd"/>
            <w:r w:rsidRPr="000563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371" w:rsidRPr="00056371" w:rsidRDefault="00056371" w:rsidP="0005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proofErr w:type="spellStart"/>
            <w:r w:rsidRPr="000563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id-ID"/>
              </w:rPr>
              <w:t>Derajat</w:t>
            </w:r>
            <w:proofErr w:type="spellEnd"/>
            <w:r w:rsidRPr="000563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0563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id-ID"/>
              </w:rPr>
              <w:t>bebas</w:t>
            </w:r>
            <w:proofErr w:type="spellEnd"/>
            <w:r w:rsidRPr="000563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d-ID"/>
              </w:rPr>
              <w:t xml:space="preserve"> </w:t>
            </w:r>
          </w:p>
          <w:p w:rsidR="00056371" w:rsidRPr="00056371" w:rsidRDefault="00056371" w:rsidP="0005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0563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id-ID"/>
              </w:rPr>
              <w:t>(db)</w:t>
            </w:r>
            <w:r w:rsidRPr="000563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371" w:rsidRPr="00056371" w:rsidRDefault="00056371" w:rsidP="0005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proofErr w:type="spellStart"/>
            <w:r w:rsidRPr="000563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id-ID"/>
              </w:rPr>
              <w:t>Jumlah</w:t>
            </w:r>
            <w:proofErr w:type="spellEnd"/>
            <w:r w:rsidRPr="000563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0563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id-ID"/>
              </w:rPr>
              <w:t>kuadrat</w:t>
            </w:r>
            <w:proofErr w:type="spellEnd"/>
            <w:r w:rsidRPr="000563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d-ID"/>
              </w:rPr>
              <w:t xml:space="preserve"> </w:t>
            </w:r>
          </w:p>
          <w:p w:rsidR="00056371" w:rsidRPr="00056371" w:rsidRDefault="00056371" w:rsidP="0005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0563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id-ID"/>
              </w:rPr>
              <w:t>(JK)</w:t>
            </w:r>
            <w:r w:rsidRPr="000563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371" w:rsidRPr="00056371" w:rsidRDefault="00056371" w:rsidP="0005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proofErr w:type="spellStart"/>
            <w:r w:rsidRPr="000563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id-ID"/>
              </w:rPr>
              <w:t>Kuadrat</w:t>
            </w:r>
            <w:proofErr w:type="spellEnd"/>
            <w:r w:rsidRPr="000563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0563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id-ID"/>
              </w:rPr>
              <w:t>tengan</w:t>
            </w:r>
            <w:proofErr w:type="spellEnd"/>
            <w:r w:rsidRPr="000563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d-ID"/>
              </w:rPr>
              <w:t xml:space="preserve"> </w:t>
            </w:r>
          </w:p>
          <w:p w:rsidR="00056371" w:rsidRPr="00056371" w:rsidRDefault="00056371" w:rsidP="0005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0563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id-ID"/>
              </w:rPr>
              <w:t>(KT)</w:t>
            </w:r>
            <w:r w:rsidRPr="000563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371" w:rsidRPr="00056371" w:rsidRDefault="00056371" w:rsidP="0005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0563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id-ID"/>
              </w:rPr>
              <w:t xml:space="preserve">F </w:t>
            </w:r>
            <w:proofErr w:type="spellStart"/>
            <w:r w:rsidRPr="000563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id-ID"/>
              </w:rPr>
              <w:t>hitung</w:t>
            </w:r>
            <w:proofErr w:type="spellEnd"/>
            <w:r w:rsidRPr="000563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371" w:rsidRPr="00056371" w:rsidRDefault="00056371" w:rsidP="0005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0563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id-ID"/>
              </w:rPr>
              <w:t xml:space="preserve">F </w:t>
            </w:r>
            <w:proofErr w:type="spellStart"/>
            <w:r w:rsidRPr="000563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id-ID"/>
              </w:rPr>
              <w:t>tabel</w:t>
            </w:r>
            <w:proofErr w:type="spellEnd"/>
            <w:r w:rsidRPr="000563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id-ID"/>
              </w:rPr>
              <w:t xml:space="preserve"> 5%</w:t>
            </w:r>
            <w:r w:rsidRPr="000563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d-ID"/>
              </w:rPr>
              <w:t xml:space="preserve"> </w:t>
            </w:r>
          </w:p>
        </w:tc>
      </w:tr>
      <w:tr w:rsidR="00056371" w:rsidRPr="00056371" w:rsidTr="00056371">
        <w:trPr>
          <w:trHeight w:val="230"/>
        </w:trPr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371" w:rsidRPr="00056371" w:rsidRDefault="00056371" w:rsidP="0005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proofErr w:type="spellStart"/>
            <w:r w:rsidRPr="000563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d-ID"/>
              </w:rPr>
              <w:t>Kelompok</w:t>
            </w:r>
            <w:proofErr w:type="spellEnd"/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371" w:rsidRPr="00056371" w:rsidRDefault="00056371" w:rsidP="0005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0563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d-ID"/>
              </w:rPr>
              <w:t>r-1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371" w:rsidRPr="00056371" w:rsidRDefault="00056371" w:rsidP="0005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0563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d-ID"/>
              </w:rPr>
              <w:t>JKK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371" w:rsidRPr="00056371" w:rsidRDefault="00056371" w:rsidP="0005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0563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371" w:rsidRPr="00056371" w:rsidRDefault="00056371" w:rsidP="0005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371" w:rsidRPr="00056371" w:rsidRDefault="00056371" w:rsidP="0005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</w:tr>
      <w:tr w:rsidR="00056371" w:rsidRPr="00056371" w:rsidTr="00056371">
        <w:trPr>
          <w:trHeight w:val="220"/>
        </w:trPr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371" w:rsidRPr="00056371" w:rsidRDefault="00056371" w:rsidP="0005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proofErr w:type="spellStart"/>
            <w:r w:rsidRPr="000563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d-ID"/>
              </w:rPr>
              <w:t>Perlakuan</w:t>
            </w:r>
            <w:proofErr w:type="spellEnd"/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371" w:rsidRPr="00056371" w:rsidRDefault="00056371" w:rsidP="0005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0563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id-ID" w:eastAsia="id-ID"/>
              </w:rPr>
              <w:t>ab</w:t>
            </w:r>
            <w:r w:rsidRPr="000563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d-ID"/>
              </w:rPr>
              <w:t xml:space="preserve">-1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371" w:rsidRPr="00056371" w:rsidRDefault="00056371" w:rsidP="0005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0563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d-ID"/>
              </w:rPr>
              <w:t>JKP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371" w:rsidRPr="00056371" w:rsidRDefault="00056371" w:rsidP="0005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0563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371" w:rsidRPr="00056371" w:rsidRDefault="00056371" w:rsidP="0005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371" w:rsidRPr="00056371" w:rsidRDefault="00056371" w:rsidP="0005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</w:tr>
      <w:tr w:rsidR="00056371" w:rsidRPr="00056371" w:rsidTr="00056371">
        <w:trPr>
          <w:trHeight w:val="45"/>
        </w:trPr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371" w:rsidRPr="00056371" w:rsidRDefault="00056371" w:rsidP="0005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0563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id-ID" w:eastAsia="id-ID"/>
              </w:rPr>
              <w:t>A</w:t>
            </w:r>
            <w:r w:rsidRPr="000563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371" w:rsidRPr="00056371" w:rsidRDefault="00056371" w:rsidP="0005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0563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id-ID" w:eastAsia="id-ID"/>
              </w:rPr>
              <w:t>a</w:t>
            </w:r>
            <w:r w:rsidRPr="000563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d-ID"/>
              </w:rPr>
              <w:t xml:space="preserve">-1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371" w:rsidRPr="00056371" w:rsidRDefault="00056371" w:rsidP="0005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0563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d-ID"/>
              </w:rPr>
              <w:t>JK(</w:t>
            </w:r>
            <w:r w:rsidRPr="000563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id-ID" w:eastAsia="id-ID"/>
              </w:rPr>
              <w:t>a</w:t>
            </w:r>
            <w:r w:rsidRPr="000563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d-ID"/>
              </w:rPr>
              <w:t xml:space="preserve">)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371" w:rsidRPr="00056371" w:rsidRDefault="00056371" w:rsidP="0005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0563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d-ID"/>
              </w:rPr>
              <w:t>KT (</w:t>
            </w:r>
            <w:r w:rsidRPr="000563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id-ID" w:eastAsia="id-ID"/>
              </w:rPr>
              <w:t>a</w:t>
            </w:r>
            <w:r w:rsidRPr="000563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d-ID"/>
              </w:rPr>
              <w:t xml:space="preserve">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371" w:rsidRPr="00056371" w:rsidRDefault="00056371" w:rsidP="0005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0563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d-ID"/>
              </w:rPr>
              <w:t>KT (</w:t>
            </w:r>
            <w:r w:rsidRPr="000563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id-ID" w:eastAsia="id-ID"/>
              </w:rPr>
              <w:t>a</w:t>
            </w:r>
            <w:r w:rsidRPr="000563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d-ID"/>
              </w:rPr>
              <w:t>)/KTG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371" w:rsidRPr="00056371" w:rsidRDefault="00056371" w:rsidP="0005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</w:tr>
      <w:tr w:rsidR="00056371" w:rsidRPr="00056371" w:rsidTr="00056371">
        <w:trPr>
          <w:trHeight w:val="45"/>
        </w:trPr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371" w:rsidRPr="00056371" w:rsidRDefault="00056371" w:rsidP="0005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0563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id-ID" w:eastAsia="id-ID"/>
              </w:rPr>
              <w:t>B</w:t>
            </w:r>
            <w:r w:rsidRPr="000563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371" w:rsidRPr="00056371" w:rsidRDefault="00056371" w:rsidP="0005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0563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id-ID" w:eastAsia="id-ID"/>
              </w:rPr>
              <w:t>b</w:t>
            </w:r>
            <w:r w:rsidRPr="000563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d-ID"/>
              </w:rPr>
              <w:t xml:space="preserve">-1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371" w:rsidRPr="00056371" w:rsidRDefault="00056371" w:rsidP="0005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0563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d-ID"/>
              </w:rPr>
              <w:t>JK(</w:t>
            </w:r>
            <w:r w:rsidRPr="000563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id-ID" w:eastAsia="id-ID"/>
              </w:rPr>
              <w:t>b</w:t>
            </w:r>
            <w:r w:rsidRPr="000563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d-ID"/>
              </w:rPr>
              <w:t xml:space="preserve">)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371" w:rsidRPr="00056371" w:rsidRDefault="00056371" w:rsidP="0005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0563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d-ID"/>
              </w:rPr>
              <w:t>KT (</w:t>
            </w:r>
            <w:r w:rsidRPr="000563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id-ID" w:eastAsia="id-ID"/>
              </w:rPr>
              <w:t>b</w:t>
            </w:r>
            <w:r w:rsidRPr="000563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d-ID"/>
              </w:rPr>
              <w:t xml:space="preserve">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371" w:rsidRPr="00056371" w:rsidRDefault="00056371" w:rsidP="0005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0563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d-ID"/>
              </w:rPr>
              <w:t>KT (</w:t>
            </w:r>
            <w:r w:rsidRPr="000563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id-ID" w:eastAsia="id-ID"/>
              </w:rPr>
              <w:t>b</w:t>
            </w:r>
            <w:r w:rsidRPr="000563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d-ID"/>
              </w:rPr>
              <w:t>)/KTG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371" w:rsidRPr="00056371" w:rsidRDefault="00056371" w:rsidP="0005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</w:tr>
      <w:tr w:rsidR="00056371" w:rsidRPr="00056371" w:rsidTr="00056371">
        <w:trPr>
          <w:trHeight w:val="261"/>
        </w:trPr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371" w:rsidRPr="00056371" w:rsidRDefault="00056371" w:rsidP="0005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0563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id-ID" w:eastAsia="id-ID"/>
              </w:rPr>
              <w:t>AB</w:t>
            </w:r>
            <w:r w:rsidRPr="000563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371" w:rsidRPr="00056371" w:rsidRDefault="00056371" w:rsidP="0005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0563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d-ID"/>
              </w:rPr>
              <w:t>(</w:t>
            </w:r>
            <w:r w:rsidRPr="000563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id-ID" w:eastAsia="id-ID"/>
              </w:rPr>
              <w:t>a</w:t>
            </w:r>
            <w:r w:rsidRPr="000563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d-ID"/>
              </w:rPr>
              <w:t>-1)(</w:t>
            </w:r>
            <w:r w:rsidRPr="000563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id-ID" w:eastAsia="id-ID"/>
              </w:rPr>
              <w:t>b</w:t>
            </w:r>
            <w:r w:rsidRPr="000563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d-ID"/>
              </w:rPr>
              <w:t>-1)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371" w:rsidRPr="00056371" w:rsidRDefault="00056371" w:rsidP="0005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0563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d-ID"/>
              </w:rPr>
              <w:t>JK(A</w:t>
            </w:r>
            <w:r w:rsidRPr="000563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id-ID" w:eastAsia="id-ID"/>
              </w:rPr>
              <w:t>B</w:t>
            </w:r>
            <w:r w:rsidRPr="000563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d-ID"/>
              </w:rPr>
              <w:t xml:space="preserve">)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371" w:rsidRPr="00056371" w:rsidRDefault="00056371" w:rsidP="0005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0563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d-ID"/>
              </w:rPr>
              <w:t>KT (</w:t>
            </w:r>
            <w:r w:rsidRPr="000563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id-ID" w:eastAsia="id-ID"/>
              </w:rPr>
              <w:t>AB</w:t>
            </w:r>
            <w:r w:rsidRPr="000563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d-ID"/>
              </w:rPr>
              <w:t xml:space="preserve">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371" w:rsidRPr="00056371" w:rsidRDefault="00056371" w:rsidP="0005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0563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d-ID"/>
              </w:rPr>
              <w:t>KT (</w:t>
            </w:r>
            <w:r w:rsidRPr="000563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id-ID" w:eastAsia="id-ID"/>
              </w:rPr>
              <w:t>AB</w:t>
            </w:r>
            <w:r w:rsidRPr="000563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d-ID"/>
              </w:rPr>
              <w:t>)/KTG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371" w:rsidRPr="00056371" w:rsidRDefault="00056371" w:rsidP="0005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</w:tr>
      <w:tr w:rsidR="00056371" w:rsidRPr="00056371" w:rsidTr="00056371">
        <w:trPr>
          <w:trHeight w:val="109"/>
        </w:trPr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371" w:rsidRPr="00056371" w:rsidRDefault="00056371" w:rsidP="0005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proofErr w:type="spellStart"/>
            <w:r w:rsidRPr="000563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d-ID"/>
              </w:rPr>
              <w:t>Galat</w:t>
            </w:r>
            <w:proofErr w:type="spellEnd"/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371" w:rsidRPr="00056371" w:rsidRDefault="00056371" w:rsidP="0005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0563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d-ID"/>
              </w:rPr>
              <w:t>(r-1)(</w:t>
            </w:r>
            <w:r w:rsidRPr="000563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id-ID" w:eastAsia="id-ID"/>
              </w:rPr>
              <w:t>ab</w:t>
            </w:r>
            <w:r w:rsidRPr="000563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d-ID"/>
              </w:rPr>
              <w:t>-1)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371" w:rsidRPr="00056371" w:rsidRDefault="00056371" w:rsidP="0005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0563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d-ID"/>
              </w:rPr>
              <w:t>JKG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371" w:rsidRPr="00056371" w:rsidRDefault="00056371" w:rsidP="0005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0563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d-ID"/>
              </w:rPr>
              <w:t>KTG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371" w:rsidRPr="00056371" w:rsidRDefault="00056371" w:rsidP="0005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371" w:rsidRPr="00056371" w:rsidRDefault="00056371" w:rsidP="0005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</w:tr>
      <w:tr w:rsidR="00056371" w:rsidRPr="00056371" w:rsidTr="001653D8">
        <w:trPr>
          <w:trHeight w:val="45"/>
        </w:trPr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371" w:rsidRPr="00056371" w:rsidRDefault="00056371" w:rsidP="0005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0563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d-ID"/>
              </w:rPr>
              <w:t>Total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371" w:rsidRPr="00056371" w:rsidRDefault="00056371" w:rsidP="0005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0563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d-ID"/>
              </w:rPr>
              <w:t>r</w:t>
            </w:r>
            <w:r w:rsidRPr="000563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id-ID" w:eastAsia="id-ID"/>
              </w:rPr>
              <w:t>ab</w:t>
            </w:r>
            <w:r w:rsidRPr="000563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d-ID"/>
              </w:rPr>
              <w:t xml:space="preserve">-1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371" w:rsidRPr="00056371" w:rsidRDefault="00056371" w:rsidP="0005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0563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d-ID"/>
              </w:rPr>
              <w:t>JKT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371" w:rsidRPr="00056371" w:rsidRDefault="00056371" w:rsidP="0005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0563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371" w:rsidRPr="00056371" w:rsidRDefault="00056371" w:rsidP="0005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371" w:rsidRPr="00056371" w:rsidRDefault="00056371" w:rsidP="0005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</w:tr>
    </w:tbl>
    <w:p w:rsidR="00121827" w:rsidRPr="002C5E18" w:rsidRDefault="00121827" w:rsidP="001653D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B1656" w:rsidRDefault="00DB1656" w:rsidP="002C5E18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Untuk mendapatkan kesimpulan mengenai pengaruh perlakuan selanjutnya ditentukan hipotesis sebagai berikut :</w:t>
      </w:r>
    </w:p>
    <w:p w:rsidR="001653D8" w:rsidRDefault="001653D8" w:rsidP="001653D8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 w:rsidR="000B4F90">
        <w:rPr>
          <w:rFonts w:ascii="Times New Roman" w:hAnsi="Times New Roman" w:cs="Times New Roman"/>
          <w:sz w:val="24"/>
          <w:szCs w:val="24"/>
          <w:lang w:val="id-ID"/>
        </w:rPr>
        <w:t xml:space="preserve"> (= H</w:t>
      </w:r>
      <w:r w:rsidR="000B4F90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1</w:t>
      </w:r>
      <w:r w:rsidR="000B4F90">
        <w:rPr>
          <w:rFonts w:ascii="Times New Roman" w:hAnsi="Times New Roman" w:cs="Times New Roman"/>
          <w:sz w:val="24"/>
          <w:szCs w:val="24"/>
          <w:lang w:val="id-ID"/>
        </w:rPr>
        <w:t xml:space="preserve"> diterima)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hitung</w:t>
      </w:r>
      <w:r w:rsidR="000B4F90">
        <w:rPr>
          <w:rFonts w:ascii="Times New Roman" w:hAnsi="Times New Roman" w:cs="Times New Roman"/>
          <w:sz w:val="24"/>
          <w:szCs w:val="24"/>
          <w:lang w:val="id-ID"/>
        </w:rPr>
        <w:t xml:space="preserve"> ≥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F</w:t>
      </w:r>
      <w:r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tabel</w:t>
      </w:r>
    </w:p>
    <w:p w:rsidR="001653D8" w:rsidRDefault="001653D8" w:rsidP="001653D8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0B4F90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0B4F90">
        <w:rPr>
          <w:rFonts w:ascii="Times New Roman" w:hAnsi="Times New Roman" w:cs="Times New Roman"/>
          <w:sz w:val="24"/>
          <w:szCs w:val="24"/>
          <w:lang w:val="id-ID"/>
        </w:rPr>
        <w:t xml:space="preserve"> (H</w:t>
      </w:r>
      <w:r w:rsidR="000B4F90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1</w:t>
      </w:r>
      <w:r w:rsidR="000B4F90">
        <w:rPr>
          <w:rFonts w:ascii="Times New Roman" w:hAnsi="Times New Roman" w:cs="Times New Roman"/>
          <w:sz w:val="24"/>
          <w:szCs w:val="24"/>
          <w:lang w:val="id-ID"/>
        </w:rPr>
        <w:t xml:space="preserve"> ditolak)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hitung</w:t>
      </w:r>
      <w:r w:rsidR="000B4F90">
        <w:rPr>
          <w:rFonts w:ascii="Times New Roman" w:hAnsi="Times New Roman" w:cs="Times New Roman"/>
          <w:sz w:val="24"/>
          <w:szCs w:val="24"/>
          <w:lang w:val="id-ID"/>
        </w:rPr>
        <w:t xml:space="preserve"> &lt; </w:t>
      </w:r>
      <w:r>
        <w:rPr>
          <w:rFonts w:ascii="Times New Roman" w:hAnsi="Times New Roman" w:cs="Times New Roman"/>
          <w:sz w:val="24"/>
          <w:szCs w:val="24"/>
          <w:lang w:val="id-ID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tabel</w:t>
      </w:r>
    </w:p>
    <w:p w:rsidR="00C54550" w:rsidRPr="009A5BBC" w:rsidRDefault="001653D8" w:rsidP="009A5BBC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Dari keterangan diatas disimpulkan</w:t>
      </w:r>
      <w:r w:rsidR="000B4F90">
        <w:rPr>
          <w:rFonts w:ascii="Times New Roman" w:hAnsi="Times New Roman" w:cs="Times New Roman"/>
          <w:sz w:val="24"/>
          <w:szCs w:val="24"/>
          <w:lang w:val="id-ID"/>
        </w:rPr>
        <w:t xml:space="preserve"> H</w:t>
      </w:r>
      <w:r w:rsidR="000B4F90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 xml:space="preserve">0 </w:t>
      </w:r>
      <w:r w:rsidR="000B4F90">
        <w:rPr>
          <w:rFonts w:ascii="Times New Roman" w:hAnsi="Times New Roman" w:cs="Times New Roman"/>
          <w:sz w:val="24"/>
          <w:szCs w:val="24"/>
          <w:lang w:val="id-ID"/>
        </w:rPr>
        <w:t>diduga tidak ada pengaruh dari perbedaan terhadap perlakuan respon organoleptik dan kimia. H</w:t>
      </w:r>
      <w:r w:rsidR="000B4F90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 xml:space="preserve">1 </w:t>
      </w:r>
      <w:r w:rsidR="000B4F90">
        <w:rPr>
          <w:rFonts w:ascii="Times New Roman" w:hAnsi="Times New Roman" w:cs="Times New Roman"/>
          <w:sz w:val="24"/>
          <w:szCs w:val="24"/>
          <w:lang w:val="id-ID"/>
        </w:rPr>
        <w:t xml:space="preserve">diterima,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B4F90">
        <w:rPr>
          <w:rFonts w:ascii="Times New Roman" w:hAnsi="Times New Roman" w:cs="Times New Roman"/>
          <w:sz w:val="24"/>
          <w:szCs w:val="24"/>
          <w:lang w:val="id-ID"/>
        </w:rPr>
        <w:t xml:space="preserve">diduga ada pengaruh dari perlakuan terhadap respon organoleptik dan kimia </w:t>
      </w:r>
      <w:r w:rsidR="00DB1656">
        <w:rPr>
          <w:rFonts w:ascii="Times New Roman" w:hAnsi="Times New Roman" w:cs="Times New Roman"/>
          <w:sz w:val="24"/>
          <w:szCs w:val="24"/>
          <w:lang w:val="id-ID"/>
        </w:rPr>
        <w:t>maka pengolahan data dilanjutkan dengan menggunakan uji Duncan</w:t>
      </w:r>
      <w:r w:rsidR="000B4F9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B1656">
        <w:rPr>
          <w:rFonts w:ascii="Times New Roman" w:hAnsi="Times New Roman" w:cs="Times New Roman"/>
          <w:sz w:val="24"/>
          <w:szCs w:val="24"/>
          <w:lang w:val="id-ID"/>
        </w:rPr>
        <w:t>(Gaspersz, 1995).</w:t>
      </w:r>
    </w:p>
    <w:p w:rsidR="006C7BDB" w:rsidRDefault="00F631E8" w:rsidP="009A5BBC">
      <w:pPr>
        <w:pStyle w:val="ListParagraph"/>
        <w:numPr>
          <w:ilvl w:val="2"/>
          <w:numId w:val="11"/>
        </w:numPr>
        <w:tabs>
          <w:tab w:val="left" w:pos="709"/>
        </w:tabs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Respon </w:t>
      </w:r>
    </w:p>
    <w:p w:rsidR="0067668A" w:rsidRDefault="0067668A" w:rsidP="0067668A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F2679C">
        <w:rPr>
          <w:rFonts w:ascii="Times New Roman" w:hAnsi="Times New Roman" w:cs="Times New Roman"/>
          <w:sz w:val="24"/>
          <w:szCs w:val="24"/>
        </w:rPr>
        <w:t>erdiri</w:t>
      </w:r>
      <w:proofErr w:type="spellEnd"/>
      <w:r w:rsidR="00F26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79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26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79C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="00F26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79C">
        <w:rPr>
          <w:rFonts w:ascii="Times New Roman" w:hAnsi="Times New Roman" w:cs="Times New Roman"/>
          <w:sz w:val="24"/>
          <w:szCs w:val="24"/>
        </w:rPr>
        <w:t>organoleptik</w:t>
      </w:r>
      <w:proofErr w:type="spellEnd"/>
      <w:r w:rsidR="00F26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7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26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79C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="00F26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79C">
        <w:rPr>
          <w:rFonts w:ascii="Times New Roman" w:hAnsi="Times New Roman" w:cs="Times New Roman"/>
          <w:sz w:val="24"/>
          <w:szCs w:val="24"/>
        </w:rPr>
        <w:t>kimia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7668A" w:rsidRDefault="0067668A" w:rsidP="00171FE1">
      <w:pPr>
        <w:pStyle w:val="ListParagraph"/>
        <w:numPr>
          <w:ilvl w:val="0"/>
          <w:numId w:val="6"/>
        </w:numPr>
        <w:tabs>
          <w:tab w:val="left" w:pos="720"/>
        </w:tabs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organol</w:t>
      </w:r>
      <w:r w:rsidR="00C54550">
        <w:rPr>
          <w:rFonts w:ascii="Times New Roman" w:hAnsi="Times New Roman" w:cs="Times New Roman"/>
          <w:sz w:val="24"/>
          <w:szCs w:val="24"/>
        </w:rPr>
        <w:t>eptik</w:t>
      </w:r>
      <w:proofErr w:type="spellEnd"/>
      <w:r w:rsidR="00C54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550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C54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550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="00C54550">
        <w:rPr>
          <w:rFonts w:ascii="Times New Roman" w:hAnsi="Times New Roman" w:cs="Times New Roman"/>
          <w:sz w:val="24"/>
          <w:szCs w:val="24"/>
        </w:rPr>
        <w:t>, aroma</w:t>
      </w:r>
      <w:r w:rsidR="00C54550"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rasa</w:t>
      </w:r>
      <w:r w:rsidR="00C54550">
        <w:rPr>
          <w:rFonts w:ascii="Times New Roman" w:hAnsi="Times New Roman" w:cs="Times New Roman"/>
          <w:sz w:val="24"/>
          <w:szCs w:val="24"/>
          <w:lang w:val="id-ID"/>
        </w:rPr>
        <w:t>, dan tekstur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171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FE1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171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FE1">
        <w:rPr>
          <w:rFonts w:ascii="Times New Roman" w:hAnsi="Times New Roman" w:cs="Times New Roman"/>
          <w:sz w:val="24"/>
          <w:szCs w:val="24"/>
        </w:rPr>
        <w:t>kesukaan</w:t>
      </w:r>
      <w:proofErr w:type="spellEnd"/>
      <w:r w:rsidR="00171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FE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71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FE1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="00171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FE1">
        <w:rPr>
          <w:rFonts w:ascii="Times New Roman" w:hAnsi="Times New Roman" w:cs="Times New Roman"/>
          <w:sz w:val="24"/>
          <w:szCs w:val="24"/>
        </w:rPr>
        <w:t>panelis</w:t>
      </w:r>
      <w:proofErr w:type="spellEnd"/>
      <w:r w:rsidR="00171F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71FE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171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FE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71FE1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="00171FE1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171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FE1">
        <w:rPr>
          <w:rFonts w:ascii="Times New Roman" w:hAnsi="Times New Roman" w:cs="Times New Roman"/>
          <w:sz w:val="24"/>
          <w:szCs w:val="24"/>
        </w:rPr>
        <w:t>panelis</w:t>
      </w:r>
      <w:proofErr w:type="spellEnd"/>
      <w:r w:rsidR="00171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FE1">
        <w:rPr>
          <w:rFonts w:ascii="Times New Roman" w:hAnsi="Times New Roman" w:cs="Times New Roman"/>
          <w:sz w:val="24"/>
          <w:szCs w:val="24"/>
        </w:rPr>
        <w:t>agak</w:t>
      </w:r>
      <w:proofErr w:type="spellEnd"/>
      <w:r w:rsidR="00171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FE1">
        <w:rPr>
          <w:rFonts w:ascii="Times New Roman" w:hAnsi="Times New Roman" w:cs="Times New Roman"/>
          <w:sz w:val="24"/>
          <w:szCs w:val="24"/>
        </w:rPr>
        <w:t>terlatih</w:t>
      </w:r>
      <w:proofErr w:type="spellEnd"/>
      <w:r w:rsidR="00171F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71FE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171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FE1">
        <w:rPr>
          <w:rFonts w:ascii="Times New Roman" w:hAnsi="Times New Roman" w:cs="Times New Roman"/>
          <w:sz w:val="24"/>
          <w:szCs w:val="24"/>
        </w:rPr>
        <w:t>organoleptik</w:t>
      </w:r>
      <w:proofErr w:type="spellEnd"/>
      <w:r w:rsidR="00171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FE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71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FE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171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FE1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171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FE1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="00171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FE1">
        <w:rPr>
          <w:rFonts w:ascii="Times New Roman" w:hAnsi="Times New Roman" w:cs="Times New Roman"/>
          <w:sz w:val="24"/>
          <w:szCs w:val="24"/>
        </w:rPr>
        <w:t>Hedonik</w:t>
      </w:r>
      <w:proofErr w:type="spellEnd"/>
      <w:r w:rsidR="00171F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71FE1">
        <w:rPr>
          <w:rFonts w:ascii="Times New Roman" w:hAnsi="Times New Roman" w:cs="Times New Roman"/>
          <w:sz w:val="24"/>
          <w:szCs w:val="24"/>
        </w:rPr>
        <w:t>ditransformasikan</w:t>
      </w:r>
      <w:proofErr w:type="spellEnd"/>
      <w:r w:rsidR="00171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FE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171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FE1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="00171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FE1">
        <w:rPr>
          <w:rFonts w:ascii="Times New Roman" w:hAnsi="Times New Roman" w:cs="Times New Roman"/>
          <w:sz w:val="24"/>
          <w:szCs w:val="24"/>
        </w:rPr>
        <w:t>numerik</w:t>
      </w:r>
      <w:proofErr w:type="spellEnd"/>
      <w:r w:rsidR="00171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FE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71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FE1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="00171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FE1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171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FE1">
        <w:rPr>
          <w:rFonts w:ascii="Times New Roman" w:hAnsi="Times New Roman" w:cs="Times New Roman"/>
          <w:sz w:val="24"/>
          <w:szCs w:val="24"/>
        </w:rPr>
        <w:lastRenderedPageBreak/>
        <w:t>meliputi</w:t>
      </w:r>
      <w:proofErr w:type="spellEnd"/>
      <w:r w:rsidR="00171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BD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8A6BDC">
        <w:rPr>
          <w:rFonts w:ascii="Times New Roman" w:hAnsi="Times New Roman" w:cs="Times New Roman"/>
          <w:sz w:val="24"/>
          <w:szCs w:val="24"/>
        </w:rPr>
        <w:t xml:space="preserve"> </w:t>
      </w:r>
      <w:r w:rsidR="008A6BDC">
        <w:rPr>
          <w:rFonts w:ascii="Times New Roman" w:hAnsi="Times New Roman" w:cs="Times New Roman"/>
          <w:sz w:val="24"/>
          <w:szCs w:val="24"/>
          <w:lang w:val="id-ID"/>
        </w:rPr>
        <w:t>8</w:t>
      </w:r>
      <w:r w:rsidR="008A6B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A6BDC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8A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BDC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="008A6BDC">
        <w:rPr>
          <w:rFonts w:ascii="Times New Roman" w:hAnsi="Times New Roman" w:cs="Times New Roman"/>
          <w:sz w:val="24"/>
          <w:szCs w:val="24"/>
          <w:lang w:val="id-ID"/>
        </w:rPr>
        <w:t xml:space="preserve"> sekali</w:t>
      </w:r>
      <w:r w:rsidR="00C54550">
        <w:rPr>
          <w:rFonts w:ascii="Times New Roman" w:hAnsi="Times New Roman" w:cs="Times New Roman"/>
          <w:sz w:val="24"/>
          <w:szCs w:val="24"/>
        </w:rPr>
        <w:t>),</w:t>
      </w:r>
      <w:r w:rsidR="008A6BDC">
        <w:rPr>
          <w:rFonts w:ascii="Times New Roman" w:hAnsi="Times New Roman" w:cs="Times New Roman"/>
          <w:sz w:val="24"/>
          <w:szCs w:val="24"/>
        </w:rPr>
        <w:t xml:space="preserve"> </w:t>
      </w:r>
      <w:r w:rsidR="008A6BDC"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8A6BDC">
        <w:rPr>
          <w:rFonts w:ascii="Times New Roman" w:hAnsi="Times New Roman" w:cs="Times New Roman"/>
          <w:sz w:val="24"/>
          <w:szCs w:val="24"/>
        </w:rPr>
        <w:t xml:space="preserve"> (</w:t>
      </w:r>
      <w:r w:rsidR="008A6BDC">
        <w:rPr>
          <w:rFonts w:ascii="Times New Roman" w:hAnsi="Times New Roman" w:cs="Times New Roman"/>
          <w:sz w:val="24"/>
          <w:szCs w:val="24"/>
          <w:lang w:val="id-ID"/>
        </w:rPr>
        <w:t>suka sekali</w:t>
      </w:r>
      <w:r w:rsidR="00C54550">
        <w:rPr>
          <w:rFonts w:ascii="Times New Roman" w:hAnsi="Times New Roman" w:cs="Times New Roman"/>
          <w:sz w:val="24"/>
          <w:szCs w:val="24"/>
        </w:rPr>
        <w:t>),</w:t>
      </w:r>
      <w:r w:rsidR="008A6BDC">
        <w:rPr>
          <w:rFonts w:ascii="Times New Roman" w:hAnsi="Times New Roman" w:cs="Times New Roman"/>
          <w:sz w:val="24"/>
          <w:szCs w:val="24"/>
        </w:rPr>
        <w:t xml:space="preserve"> </w:t>
      </w:r>
      <w:r w:rsidR="008A6BDC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8A6BDC">
        <w:rPr>
          <w:rFonts w:ascii="Times New Roman" w:hAnsi="Times New Roman" w:cs="Times New Roman"/>
          <w:sz w:val="24"/>
          <w:szCs w:val="24"/>
        </w:rPr>
        <w:t xml:space="preserve"> (</w:t>
      </w:r>
      <w:r w:rsidR="008A6BDC">
        <w:rPr>
          <w:rFonts w:ascii="Times New Roman" w:hAnsi="Times New Roman" w:cs="Times New Roman"/>
          <w:sz w:val="24"/>
          <w:szCs w:val="24"/>
          <w:lang w:val="id-ID"/>
        </w:rPr>
        <w:t>suka</w:t>
      </w:r>
      <w:r w:rsidR="00C54550">
        <w:rPr>
          <w:rFonts w:ascii="Times New Roman" w:hAnsi="Times New Roman" w:cs="Times New Roman"/>
          <w:sz w:val="24"/>
          <w:szCs w:val="24"/>
        </w:rPr>
        <w:t>),</w:t>
      </w:r>
      <w:r w:rsidR="008A6BDC">
        <w:rPr>
          <w:rFonts w:ascii="Times New Roman" w:hAnsi="Times New Roman" w:cs="Times New Roman"/>
          <w:sz w:val="24"/>
          <w:szCs w:val="24"/>
        </w:rPr>
        <w:t xml:space="preserve"> </w:t>
      </w:r>
      <w:r w:rsidR="008A6BDC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8A6BDC">
        <w:rPr>
          <w:rFonts w:ascii="Times New Roman" w:hAnsi="Times New Roman" w:cs="Times New Roman"/>
          <w:sz w:val="24"/>
          <w:szCs w:val="24"/>
        </w:rPr>
        <w:t xml:space="preserve"> (</w:t>
      </w:r>
      <w:r w:rsidR="008A6BDC">
        <w:rPr>
          <w:rFonts w:ascii="Times New Roman" w:hAnsi="Times New Roman" w:cs="Times New Roman"/>
          <w:sz w:val="24"/>
          <w:szCs w:val="24"/>
          <w:lang w:val="id-ID"/>
        </w:rPr>
        <w:t>agak</w:t>
      </w:r>
      <w:r w:rsidR="00C54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550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="00C54550">
        <w:rPr>
          <w:rFonts w:ascii="Times New Roman" w:hAnsi="Times New Roman" w:cs="Times New Roman"/>
          <w:sz w:val="24"/>
          <w:szCs w:val="24"/>
        </w:rPr>
        <w:t>),</w:t>
      </w:r>
      <w:r w:rsidR="008A6BDC">
        <w:rPr>
          <w:rFonts w:ascii="Times New Roman" w:hAnsi="Times New Roman" w:cs="Times New Roman"/>
          <w:sz w:val="24"/>
          <w:szCs w:val="24"/>
        </w:rPr>
        <w:t xml:space="preserve"> </w:t>
      </w:r>
      <w:r w:rsidR="008A6BDC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8A6BDC">
        <w:rPr>
          <w:rFonts w:ascii="Times New Roman" w:hAnsi="Times New Roman" w:cs="Times New Roman"/>
          <w:sz w:val="24"/>
          <w:szCs w:val="24"/>
        </w:rPr>
        <w:t xml:space="preserve"> (</w:t>
      </w:r>
      <w:r w:rsidR="008A6BDC">
        <w:rPr>
          <w:rFonts w:ascii="Times New Roman" w:hAnsi="Times New Roman" w:cs="Times New Roman"/>
          <w:sz w:val="24"/>
          <w:szCs w:val="24"/>
          <w:lang w:val="id-ID"/>
        </w:rPr>
        <w:t xml:space="preserve">agak </w:t>
      </w:r>
      <w:proofErr w:type="spellStart"/>
      <w:r w:rsidR="008A6BD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A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BDC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="008A6BDC">
        <w:rPr>
          <w:rFonts w:ascii="Times New Roman" w:hAnsi="Times New Roman" w:cs="Times New Roman"/>
          <w:sz w:val="24"/>
          <w:szCs w:val="24"/>
        </w:rPr>
        <w:t>)</w:t>
      </w:r>
      <w:r w:rsidR="008A6BDC">
        <w:rPr>
          <w:rFonts w:ascii="Times New Roman" w:hAnsi="Times New Roman" w:cs="Times New Roman"/>
          <w:sz w:val="24"/>
          <w:szCs w:val="24"/>
          <w:lang w:val="id-ID"/>
        </w:rPr>
        <w:t>, 3 (tidak suka), 2 (tidak suka sekali), dan 1 (sangat tidak suka sekali)</w:t>
      </w:r>
      <w:r w:rsidR="00C54550">
        <w:rPr>
          <w:rFonts w:ascii="Times New Roman" w:hAnsi="Times New Roman" w:cs="Times New Roman"/>
          <w:sz w:val="24"/>
          <w:szCs w:val="24"/>
          <w:lang w:val="id-ID"/>
        </w:rPr>
        <w:t xml:space="preserve"> dapat dilihat pada Tabel 9.</w:t>
      </w:r>
    </w:p>
    <w:p w:rsidR="00171FE1" w:rsidRPr="0067668A" w:rsidRDefault="00171FE1" w:rsidP="00FB6F83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47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Panelis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Hedonik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</w:t>
      </w:r>
    </w:p>
    <w:tbl>
      <w:tblPr>
        <w:tblStyle w:val="TableGrid"/>
        <w:tblW w:w="0" w:type="auto"/>
        <w:tblLook w:val="04A0"/>
      </w:tblPr>
      <w:tblGrid>
        <w:gridCol w:w="4077"/>
        <w:gridCol w:w="4077"/>
      </w:tblGrid>
      <w:tr w:rsidR="00171FE1" w:rsidRPr="00171FE1" w:rsidTr="00171FE1">
        <w:tc>
          <w:tcPr>
            <w:tcW w:w="4077" w:type="dxa"/>
          </w:tcPr>
          <w:p w:rsidR="00171FE1" w:rsidRPr="00171FE1" w:rsidRDefault="00171FE1" w:rsidP="00171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4077" w:type="dxa"/>
          </w:tcPr>
          <w:p w:rsidR="00171FE1" w:rsidRPr="00171FE1" w:rsidRDefault="00171FE1" w:rsidP="00171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Skala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</w:p>
        </w:tc>
      </w:tr>
      <w:tr w:rsidR="00171FE1" w:rsidTr="00171FE1">
        <w:tc>
          <w:tcPr>
            <w:tcW w:w="4077" w:type="dxa"/>
          </w:tcPr>
          <w:p w:rsidR="00171FE1" w:rsidRPr="00803D11" w:rsidRDefault="00803D11" w:rsidP="00171F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Suka Sekali</w:t>
            </w:r>
          </w:p>
        </w:tc>
        <w:tc>
          <w:tcPr>
            <w:tcW w:w="4077" w:type="dxa"/>
          </w:tcPr>
          <w:p w:rsidR="00171FE1" w:rsidRPr="00803D11" w:rsidRDefault="00803D11" w:rsidP="00171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</w:tr>
      <w:tr w:rsidR="00171FE1" w:rsidTr="00171FE1">
        <w:tc>
          <w:tcPr>
            <w:tcW w:w="4077" w:type="dxa"/>
          </w:tcPr>
          <w:p w:rsidR="00171FE1" w:rsidRPr="00803D11" w:rsidRDefault="00803D11" w:rsidP="00171F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Suka Sekali</w:t>
            </w:r>
          </w:p>
        </w:tc>
        <w:tc>
          <w:tcPr>
            <w:tcW w:w="4077" w:type="dxa"/>
          </w:tcPr>
          <w:p w:rsidR="00171FE1" w:rsidRPr="00803D11" w:rsidRDefault="00803D11" w:rsidP="00171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</w:tr>
      <w:tr w:rsidR="00171FE1" w:rsidTr="00171FE1">
        <w:tc>
          <w:tcPr>
            <w:tcW w:w="4077" w:type="dxa"/>
          </w:tcPr>
          <w:p w:rsidR="00171FE1" w:rsidRPr="00803D11" w:rsidRDefault="00803D11" w:rsidP="00171F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Suka </w:t>
            </w:r>
          </w:p>
        </w:tc>
        <w:tc>
          <w:tcPr>
            <w:tcW w:w="4077" w:type="dxa"/>
          </w:tcPr>
          <w:p w:rsidR="00171FE1" w:rsidRPr="00803D11" w:rsidRDefault="00803D11" w:rsidP="00171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</w:tr>
      <w:tr w:rsidR="00171FE1" w:rsidTr="00171FE1">
        <w:tc>
          <w:tcPr>
            <w:tcW w:w="4077" w:type="dxa"/>
          </w:tcPr>
          <w:p w:rsidR="00171FE1" w:rsidRPr="00803D11" w:rsidRDefault="00803D11" w:rsidP="00171F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Agak Suka </w:t>
            </w:r>
          </w:p>
        </w:tc>
        <w:tc>
          <w:tcPr>
            <w:tcW w:w="4077" w:type="dxa"/>
          </w:tcPr>
          <w:p w:rsidR="00171FE1" w:rsidRPr="00803D11" w:rsidRDefault="00803D11" w:rsidP="00171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</w:tr>
      <w:tr w:rsidR="00171FE1" w:rsidTr="00171FE1">
        <w:tc>
          <w:tcPr>
            <w:tcW w:w="4077" w:type="dxa"/>
          </w:tcPr>
          <w:p w:rsidR="00171FE1" w:rsidRPr="00803D11" w:rsidRDefault="00803D11" w:rsidP="00171F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Agak Tidak Suka</w:t>
            </w:r>
          </w:p>
        </w:tc>
        <w:tc>
          <w:tcPr>
            <w:tcW w:w="4077" w:type="dxa"/>
          </w:tcPr>
          <w:p w:rsidR="00171FE1" w:rsidRPr="00803D11" w:rsidRDefault="00803D11" w:rsidP="00171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803D11" w:rsidTr="00171FE1">
        <w:tc>
          <w:tcPr>
            <w:tcW w:w="4077" w:type="dxa"/>
          </w:tcPr>
          <w:p w:rsidR="00803D11" w:rsidRPr="00803D11" w:rsidRDefault="00803D11" w:rsidP="00171F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Tidak Suka</w:t>
            </w:r>
          </w:p>
        </w:tc>
        <w:tc>
          <w:tcPr>
            <w:tcW w:w="4077" w:type="dxa"/>
          </w:tcPr>
          <w:p w:rsidR="00803D11" w:rsidRPr="00803D11" w:rsidRDefault="00803D11" w:rsidP="00171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</w:tr>
      <w:tr w:rsidR="00803D11" w:rsidTr="00171FE1">
        <w:tc>
          <w:tcPr>
            <w:tcW w:w="4077" w:type="dxa"/>
          </w:tcPr>
          <w:p w:rsidR="00803D11" w:rsidRPr="00803D11" w:rsidRDefault="00803D11" w:rsidP="00171F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Tidak Suka Sekali</w:t>
            </w:r>
          </w:p>
        </w:tc>
        <w:tc>
          <w:tcPr>
            <w:tcW w:w="4077" w:type="dxa"/>
          </w:tcPr>
          <w:p w:rsidR="00803D11" w:rsidRPr="00803D11" w:rsidRDefault="00803D11" w:rsidP="00171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</w:tr>
      <w:tr w:rsidR="00803D11" w:rsidTr="00171FE1">
        <w:tc>
          <w:tcPr>
            <w:tcW w:w="4077" w:type="dxa"/>
          </w:tcPr>
          <w:p w:rsidR="00803D11" w:rsidRPr="00803D11" w:rsidRDefault="00803D11" w:rsidP="00171F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Tidak Suka Sekali</w:t>
            </w:r>
          </w:p>
        </w:tc>
        <w:tc>
          <w:tcPr>
            <w:tcW w:w="4077" w:type="dxa"/>
          </w:tcPr>
          <w:p w:rsidR="00803D11" w:rsidRPr="00803D11" w:rsidRDefault="00803D11" w:rsidP="00171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</w:tr>
    </w:tbl>
    <w:p w:rsidR="00171FE1" w:rsidRDefault="00171FE1" w:rsidP="00171FE1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Soekarto</w:t>
      </w:r>
      <w:proofErr w:type="spellEnd"/>
      <w:r>
        <w:rPr>
          <w:rFonts w:ascii="Times New Roman" w:hAnsi="Times New Roman" w:cs="Times New Roman"/>
          <w:sz w:val="24"/>
          <w:szCs w:val="24"/>
        </w:rPr>
        <w:t>, 1985.</w:t>
      </w:r>
    </w:p>
    <w:p w:rsidR="00844733" w:rsidRPr="008A6BDC" w:rsidRDefault="00171FE1" w:rsidP="00844733">
      <w:pPr>
        <w:pStyle w:val="ListParagraph"/>
        <w:numPr>
          <w:ilvl w:val="0"/>
          <w:numId w:val="6"/>
        </w:numPr>
        <w:tabs>
          <w:tab w:val="left" w:pos="720"/>
        </w:tabs>
        <w:spacing w:after="120" w:line="48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Kimia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DF2">
        <w:rPr>
          <w:rFonts w:ascii="Times New Roman" w:hAnsi="Times New Roman" w:cs="Times New Roman"/>
          <w:sz w:val="24"/>
          <w:szCs w:val="24"/>
          <w:lang w:val="id-ID"/>
        </w:rPr>
        <w:t>kadar air metode</w:t>
      </w:r>
      <w:r w:rsidR="00F631E8">
        <w:rPr>
          <w:rFonts w:ascii="Times New Roman" w:hAnsi="Times New Roman" w:cs="Times New Roman"/>
          <w:sz w:val="24"/>
          <w:szCs w:val="24"/>
          <w:lang w:val="id-ID"/>
        </w:rPr>
        <w:t xml:space="preserve"> gravimetri,</w:t>
      </w:r>
      <w:r w:rsidR="006C7DF2">
        <w:rPr>
          <w:rFonts w:ascii="Times New Roman" w:hAnsi="Times New Roman" w:cs="Times New Roman"/>
          <w:sz w:val="24"/>
          <w:szCs w:val="24"/>
          <w:lang w:val="id-ID"/>
        </w:rPr>
        <w:t xml:space="preserve"> kadar abu metode</w:t>
      </w:r>
      <w:r w:rsidR="00EA5B25">
        <w:rPr>
          <w:rFonts w:ascii="Times New Roman" w:hAnsi="Times New Roman" w:cs="Times New Roman"/>
          <w:sz w:val="24"/>
          <w:szCs w:val="24"/>
          <w:lang w:val="id-ID"/>
        </w:rPr>
        <w:t xml:space="preserve"> gravimetri</w:t>
      </w:r>
      <w:r w:rsidR="00A354C4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6C7DF2">
        <w:rPr>
          <w:rFonts w:ascii="Times New Roman" w:hAnsi="Times New Roman" w:cs="Times New Roman"/>
          <w:sz w:val="24"/>
          <w:szCs w:val="24"/>
          <w:lang w:val="id-ID"/>
        </w:rPr>
        <w:t xml:space="preserve"> kadar lemak metode</w:t>
      </w:r>
      <w:r w:rsidR="00871E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71E86" w:rsidRPr="00871E86">
        <w:rPr>
          <w:rFonts w:ascii="Times New Roman" w:hAnsi="Times New Roman" w:cs="Times New Roman"/>
          <w:sz w:val="24"/>
          <w:szCs w:val="24"/>
          <w:lang w:val="id-ID"/>
        </w:rPr>
        <w:t>Soxhlet</w:t>
      </w:r>
      <w:r w:rsidR="00803D11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F631E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354C4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r w:rsidR="00F631E8">
        <w:rPr>
          <w:rFonts w:ascii="Times New Roman" w:hAnsi="Times New Roman" w:cs="Times New Roman"/>
          <w:sz w:val="24"/>
          <w:szCs w:val="24"/>
          <w:lang w:val="id-ID"/>
        </w:rPr>
        <w:t>kadar gula metode Luff Schoorl</w:t>
      </w:r>
      <w:r w:rsidR="00803D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3D11" w:rsidRPr="00871E86">
        <w:rPr>
          <w:rFonts w:ascii="Times New Roman" w:hAnsi="Times New Roman" w:cs="Times New Roman"/>
          <w:sz w:val="24"/>
          <w:szCs w:val="24"/>
          <w:lang w:val="id-ID"/>
        </w:rPr>
        <w:t>(AOAC, 1995)</w:t>
      </w:r>
      <w:r w:rsidR="00F66790">
        <w:rPr>
          <w:rFonts w:ascii="Times New Roman" w:hAnsi="Times New Roman" w:cs="Times New Roman"/>
          <w:sz w:val="24"/>
          <w:szCs w:val="24"/>
        </w:rPr>
        <w:t>.</w:t>
      </w:r>
    </w:p>
    <w:p w:rsidR="00A67F9E" w:rsidRDefault="009A5BBC" w:rsidP="00A67F9E">
      <w:pPr>
        <w:pStyle w:val="ListParagraph"/>
        <w:tabs>
          <w:tab w:val="left" w:pos="72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4</w:t>
      </w:r>
      <w:r w:rsidR="00D3703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E1F61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proofErr w:type="spellStart"/>
      <w:r w:rsidR="00D37034">
        <w:rPr>
          <w:rFonts w:ascii="Times New Roman" w:hAnsi="Times New Roman" w:cs="Times New Roman"/>
          <w:b/>
          <w:sz w:val="24"/>
          <w:szCs w:val="24"/>
        </w:rPr>
        <w:t>Deskripsi</w:t>
      </w:r>
      <w:proofErr w:type="spellEnd"/>
      <w:r w:rsidR="00D370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7034">
        <w:rPr>
          <w:rFonts w:ascii="Times New Roman" w:hAnsi="Times New Roman" w:cs="Times New Roman"/>
          <w:b/>
          <w:sz w:val="24"/>
          <w:szCs w:val="24"/>
        </w:rPr>
        <w:t>Percobaan</w:t>
      </w:r>
      <w:proofErr w:type="spellEnd"/>
    </w:p>
    <w:p w:rsidR="001653D8" w:rsidRDefault="00D37034" w:rsidP="0088490E">
      <w:pPr>
        <w:pStyle w:val="ListParagraph"/>
        <w:tabs>
          <w:tab w:val="left" w:pos="72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733" w:rsidRPr="00844733">
        <w:rPr>
          <w:rFonts w:ascii="Times New Roman" w:hAnsi="Times New Roman" w:cs="Times New Roman"/>
          <w:i/>
          <w:sz w:val="24"/>
          <w:szCs w:val="24"/>
          <w:lang w:val="id-ID"/>
        </w:rPr>
        <w:t>Cookies</w:t>
      </w:r>
      <w:r w:rsidR="00AC3FD6">
        <w:rPr>
          <w:rFonts w:ascii="Times New Roman" w:hAnsi="Times New Roman" w:cs="Times New Roman"/>
          <w:sz w:val="24"/>
          <w:szCs w:val="24"/>
          <w:lang w:val="id-ID"/>
        </w:rPr>
        <w:t xml:space="preserve"> Sagon Kelapa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565EC1">
        <w:rPr>
          <w:rFonts w:ascii="Times New Roman" w:hAnsi="Times New Roman" w:cs="Times New Roman"/>
          <w:sz w:val="24"/>
          <w:szCs w:val="24"/>
          <w:lang w:val="id-ID"/>
        </w:rPr>
        <w:t>pro</w:t>
      </w:r>
      <w:r w:rsidR="005A0210">
        <w:rPr>
          <w:rFonts w:ascii="Times New Roman" w:hAnsi="Times New Roman" w:cs="Times New Roman"/>
          <w:sz w:val="24"/>
          <w:szCs w:val="24"/>
          <w:lang w:val="id-ID"/>
        </w:rPr>
        <w:t>sedur</w:t>
      </w:r>
      <w:r w:rsidR="00565EC1">
        <w:rPr>
          <w:rFonts w:ascii="Times New Roman" w:hAnsi="Times New Roman" w:cs="Times New Roman"/>
          <w:sz w:val="24"/>
          <w:szCs w:val="24"/>
          <w:lang w:val="id-ID"/>
        </w:rPr>
        <w:t xml:space="preserve"> p</w:t>
      </w:r>
      <w:r w:rsidR="00D83F2D">
        <w:rPr>
          <w:rFonts w:ascii="Times New Roman" w:hAnsi="Times New Roman" w:cs="Times New Roman"/>
          <w:sz w:val="24"/>
          <w:szCs w:val="24"/>
          <w:lang w:val="id-ID"/>
        </w:rPr>
        <w:t>e</w:t>
      </w:r>
      <w:r w:rsidR="00565EC1">
        <w:rPr>
          <w:rFonts w:ascii="Times New Roman" w:hAnsi="Times New Roman" w:cs="Times New Roman"/>
          <w:sz w:val="24"/>
          <w:szCs w:val="24"/>
          <w:lang w:val="id-ID"/>
        </w:rPr>
        <w:t>mbuatan tepung ubi jalar,</w:t>
      </w:r>
      <w:r w:rsidR="005A0210">
        <w:rPr>
          <w:rFonts w:ascii="Times New Roman" w:hAnsi="Times New Roman" w:cs="Times New Roman"/>
          <w:sz w:val="24"/>
          <w:szCs w:val="24"/>
          <w:lang w:val="id-ID"/>
        </w:rPr>
        <w:t xml:space="preserve"> prosedur</w:t>
      </w:r>
      <w:r w:rsidR="00565EC1">
        <w:rPr>
          <w:rFonts w:ascii="Times New Roman" w:hAnsi="Times New Roman" w:cs="Times New Roman"/>
          <w:sz w:val="24"/>
          <w:szCs w:val="24"/>
          <w:lang w:val="id-ID"/>
        </w:rPr>
        <w:t xml:space="preserve"> pembuatan </w:t>
      </w:r>
      <w:r w:rsidR="00844733" w:rsidRPr="00844733">
        <w:rPr>
          <w:rFonts w:ascii="Times New Roman" w:hAnsi="Times New Roman" w:cs="Times New Roman"/>
          <w:i/>
          <w:sz w:val="24"/>
          <w:szCs w:val="24"/>
          <w:lang w:val="id-ID"/>
        </w:rPr>
        <w:t>Cookies</w:t>
      </w:r>
      <w:r w:rsidR="00AC3FD6">
        <w:rPr>
          <w:rFonts w:ascii="Times New Roman" w:hAnsi="Times New Roman" w:cs="Times New Roman"/>
          <w:sz w:val="24"/>
          <w:szCs w:val="24"/>
          <w:lang w:val="id-ID"/>
        </w:rPr>
        <w:t xml:space="preserve"> Sagon Kelapa </w:t>
      </w:r>
      <w:r w:rsidR="00D83F2D">
        <w:rPr>
          <w:rFonts w:ascii="Times New Roman" w:hAnsi="Times New Roman" w:cs="Times New Roman"/>
          <w:sz w:val="24"/>
          <w:szCs w:val="24"/>
          <w:lang w:val="id-ID"/>
        </w:rPr>
        <w:t>pada penelitian pendahuluan</w:t>
      </w:r>
      <w:r w:rsidR="00565EC1">
        <w:rPr>
          <w:rFonts w:ascii="Times New Roman" w:hAnsi="Times New Roman" w:cs="Times New Roman"/>
          <w:sz w:val="24"/>
          <w:szCs w:val="24"/>
          <w:lang w:val="id-ID"/>
        </w:rPr>
        <w:t xml:space="preserve">, dan </w:t>
      </w:r>
      <w:r w:rsidR="005A0210">
        <w:rPr>
          <w:rFonts w:ascii="Times New Roman" w:hAnsi="Times New Roman" w:cs="Times New Roman"/>
          <w:sz w:val="24"/>
          <w:szCs w:val="24"/>
          <w:lang w:val="id-ID"/>
        </w:rPr>
        <w:t>prosedur</w:t>
      </w:r>
      <w:r w:rsidR="00D83F2D">
        <w:rPr>
          <w:rFonts w:ascii="Times New Roman" w:hAnsi="Times New Roman" w:cs="Times New Roman"/>
          <w:sz w:val="24"/>
          <w:szCs w:val="24"/>
          <w:lang w:val="id-ID"/>
        </w:rPr>
        <w:t xml:space="preserve"> pembuatan </w:t>
      </w:r>
      <w:r w:rsidR="00844733" w:rsidRPr="00844733">
        <w:rPr>
          <w:rFonts w:ascii="Times New Roman" w:hAnsi="Times New Roman" w:cs="Times New Roman"/>
          <w:i/>
          <w:sz w:val="24"/>
          <w:szCs w:val="24"/>
          <w:lang w:val="id-ID"/>
        </w:rPr>
        <w:t>Cookies</w:t>
      </w:r>
      <w:r w:rsidR="00AC3FD6">
        <w:rPr>
          <w:rFonts w:ascii="Times New Roman" w:hAnsi="Times New Roman" w:cs="Times New Roman"/>
          <w:sz w:val="24"/>
          <w:szCs w:val="24"/>
          <w:lang w:val="id-ID"/>
        </w:rPr>
        <w:t xml:space="preserve"> Sagon Kelapa </w:t>
      </w:r>
      <w:r w:rsidR="00D83F2D">
        <w:rPr>
          <w:rFonts w:ascii="Times New Roman" w:hAnsi="Times New Roman" w:cs="Times New Roman"/>
          <w:sz w:val="24"/>
          <w:szCs w:val="24"/>
          <w:lang w:val="id-ID"/>
        </w:rPr>
        <w:t>pada penelitian utama.</w:t>
      </w:r>
      <w:r w:rsidR="00565E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D37034" w:rsidRDefault="009A5BBC" w:rsidP="0088490E">
      <w:pPr>
        <w:pStyle w:val="ListParagraph"/>
        <w:tabs>
          <w:tab w:val="left" w:pos="72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D37034">
        <w:rPr>
          <w:rFonts w:ascii="Times New Roman" w:hAnsi="Times New Roman" w:cs="Times New Roman"/>
          <w:sz w:val="24"/>
          <w:szCs w:val="24"/>
        </w:rPr>
        <w:t xml:space="preserve">.1. </w:t>
      </w:r>
      <w:r w:rsidR="0088490E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D37034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D37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034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D37034">
        <w:rPr>
          <w:rFonts w:ascii="Times New Roman" w:hAnsi="Times New Roman" w:cs="Times New Roman"/>
          <w:sz w:val="24"/>
          <w:szCs w:val="24"/>
        </w:rPr>
        <w:t xml:space="preserve"> </w:t>
      </w:r>
      <w:r w:rsidR="00D83F2D">
        <w:rPr>
          <w:rFonts w:ascii="Times New Roman" w:hAnsi="Times New Roman" w:cs="Times New Roman"/>
          <w:sz w:val="24"/>
          <w:szCs w:val="24"/>
          <w:lang w:val="id-ID"/>
        </w:rPr>
        <w:t>Tepung Ubi Jalar</w:t>
      </w:r>
      <w:r w:rsidR="00D37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03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37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03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37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3703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D3703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A5BBC" w:rsidRDefault="00D37034" w:rsidP="00A67F9E">
      <w:pPr>
        <w:pStyle w:val="ListParagraph"/>
        <w:tabs>
          <w:tab w:val="left" w:pos="72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</w:p>
    <w:p w:rsidR="00D37034" w:rsidRDefault="009A5BBC" w:rsidP="00A67F9E">
      <w:pPr>
        <w:pStyle w:val="ListParagraph"/>
        <w:tabs>
          <w:tab w:val="left" w:pos="72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D83F2D">
        <w:rPr>
          <w:rFonts w:ascii="Times New Roman" w:hAnsi="Times New Roman" w:cs="Times New Roman"/>
          <w:sz w:val="24"/>
          <w:szCs w:val="24"/>
          <w:lang w:val="id-ID"/>
        </w:rPr>
        <w:t>Bahan baku yang digunakan yaitu ubi jalar kuning dan ubi jalar ungu yang memiliki tingkat kematangan yang seragam, ubi jalar yang digunakan sebanyak 6 kg</w:t>
      </w:r>
      <w:r w:rsidR="00D37034">
        <w:rPr>
          <w:rFonts w:ascii="Times New Roman" w:hAnsi="Times New Roman" w:cs="Times New Roman"/>
          <w:sz w:val="24"/>
          <w:szCs w:val="24"/>
        </w:rPr>
        <w:t>.</w:t>
      </w:r>
    </w:p>
    <w:p w:rsidR="00D37034" w:rsidRPr="00D83F2D" w:rsidRDefault="00D37034" w:rsidP="00A67F9E">
      <w:pPr>
        <w:pStyle w:val="ListParagraph"/>
        <w:tabs>
          <w:tab w:val="left" w:pos="72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P</w:t>
      </w:r>
      <w:r w:rsidR="00D83F2D">
        <w:rPr>
          <w:rFonts w:ascii="Times New Roman" w:hAnsi="Times New Roman" w:cs="Times New Roman"/>
          <w:sz w:val="24"/>
          <w:szCs w:val="24"/>
          <w:lang w:val="id-ID"/>
        </w:rPr>
        <w:t>engupasan</w:t>
      </w:r>
    </w:p>
    <w:p w:rsidR="00FC420F" w:rsidRDefault="00D37034" w:rsidP="00A67F9E">
      <w:pPr>
        <w:pStyle w:val="ListParagraph"/>
        <w:tabs>
          <w:tab w:val="left" w:pos="72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6788">
        <w:rPr>
          <w:rFonts w:ascii="Times New Roman" w:hAnsi="Times New Roman" w:cs="Times New Roman"/>
          <w:sz w:val="24"/>
          <w:szCs w:val="24"/>
          <w:lang w:val="id-ID"/>
        </w:rPr>
        <w:t>Ubi jalar ini dikupas dari kulitnya serta dibersihkan dari pengotornya dengan menggunakan air bersih</w:t>
      </w:r>
      <w:r w:rsidR="004B4FB5">
        <w:rPr>
          <w:rFonts w:ascii="Times New Roman" w:hAnsi="Times New Roman" w:cs="Times New Roman"/>
          <w:sz w:val="24"/>
          <w:szCs w:val="24"/>
        </w:rPr>
        <w:t>.</w:t>
      </w:r>
    </w:p>
    <w:p w:rsidR="004B4FB5" w:rsidRPr="00D83F2D" w:rsidRDefault="00A46788" w:rsidP="00A67F9E">
      <w:pPr>
        <w:pStyle w:val="ListParagraph"/>
        <w:tabs>
          <w:tab w:val="left" w:pos="72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D83F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83F2D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D83F2D">
        <w:rPr>
          <w:rFonts w:ascii="Times New Roman" w:hAnsi="Times New Roman" w:cs="Times New Roman"/>
          <w:sz w:val="24"/>
          <w:szCs w:val="24"/>
          <w:lang w:val="id-ID"/>
        </w:rPr>
        <w:t>rendaman</w:t>
      </w:r>
    </w:p>
    <w:p w:rsidR="00200FED" w:rsidRPr="00A46788" w:rsidRDefault="004B4FB5" w:rsidP="00A67F9E">
      <w:pPr>
        <w:pStyle w:val="ListParagraph"/>
        <w:tabs>
          <w:tab w:val="left" w:pos="72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6788">
        <w:rPr>
          <w:rFonts w:ascii="Times New Roman" w:hAnsi="Times New Roman" w:cs="Times New Roman"/>
          <w:sz w:val="24"/>
          <w:szCs w:val="24"/>
          <w:lang w:val="id-ID"/>
        </w:rPr>
        <w:t xml:space="preserve">Setelah </w:t>
      </w:r>
      <w:r w:rsidR="00F405EB">
        <w:rPr>
          <w:rFonts w:ascii="Times New Roman" w:hAnsi="Times New Roman" w:cs="Times New Roman"/>
          <w:sz w:val="24"/>
          <w:szCs w:val="24"/>
          <w:lang w:val="id-ID"/>
        </w:rPr>
        <w:t>ubi jalar</w:t>
      </w:r>
      <w:r w:rsidR="00A46788">
        <w:rPr>
          <w:rFonts w:ascii="Times New Roman" w:hAnsi="Times New Roman" w:cs="Times New Roman"/>
          <w:sz w:val="24"/>
          <w:szCs w:val="24"/>
          <w:lang w:val="id-ID"/>
        </w:rPr>
        <w:t xml:space="preserve"> dikupas dan dibersihkan kemudian ubi jalar </w:t>
      </w:r>
      <w:r w:rsidR="004E1A82">
        <w:rPr>
          <w:rFonts w:ascii="Times New Roman" w:hAnsi="Times New Roman" w:cs="Times New Roman"/>
          <w:sz w:val="24"/>
          <w:szCs w:val="24"/>
          <w:lang w:val="id-ID"/>
        </w:rPr>
        <w:t xml:space="preserve">(kuning) </w:t>
      </w:r>
      <w:r w:rsidR="00A46788">
        <w:rPr>
          <w:rFonts w:ascii="Times New Roman" w:hAnsi="Times New Roman" w:cs="Times New Roman"/>
          <w:sz w:val="24"/>
          <w:szCs w:val="24"/>
          <w:lang w:val="id-ID"/>
        </w:rPr>
        <w:t>tersebut direndam dengan menggunakan</w:t>
      </w:r>
      <w:r w:rsidR="00F405EB">
        <w:rPr>
          <w:rFonts w:ascii="Times New Roman" w:hAnsi="Times New Roman" w:cs="Times New Roman"/>
          <w:sz w:val="24"/>
          <w:szCs w:val="24"/>
          <w:lang w:val="id-ID"/>
        </w:rPr>
        <w:t xml:space="preserve"> larutan</w:t>
      </w:r>
      <w:r w:rsidR="00A46788">
        <w:rPr>
          <w:rFonts w:ascii="Times New Roman" w:hAnsi="Times New Roman" w:cs="Times New Roman"/>
          <w:sz w:val="24"/>
          <w:szCs w:val="24"/>
          <w:lang w:val="id-ID"/>
        </w:rPr>
        <w:t xml:space="preserve"> n</w:t>
      </w:r>
      <w:r w:rsidR="00200FED">
        <w:rPr>
          <w:rFonts w:ascii="Times New Roman" w:hAnsi="Times New Roman" w:cs="Times New Roman"/>
          <w:sz w:val="24"/>
          <w:szCs w:val="24"/>
          <w:lang w:val="id-ID"/>
        </w:rPr>
        <w:t>atrium bisulfit 500 ppm selama</w:t>
      </w:r>
      <w:r w:rsidR="00A46788">
        <w:rPr>
          <w:rFonts w:ascii="Times New Roman" w:hAnsi="Times New Roman" w:cs="Times New Roman"/>
          <w:sz w:val="24"/>
          <w:szCs w:val="24"/>
          <w:lang w:val="id-ID"/>
        </w:rPr>
        <w:t xml:space="preserve"> 15 menit dengan perbandingan 1 : 5 (1 kg ubi jalar direndam dalam 5 liter larutan natrium bisulfit)</w:t>
      </w:r>
      <w:r w:rsidR="004E1A82">
        <w:rPr>
          <w:rFonts w:ascii="Times New Roman" w:hAnsi="Times New Roman" w:cs="Times New Roman"/>
          <w:sz w:val="24"/>
          <w:szCs w:val="24"/>
          <w:lang w:val="id-ID"/>
        </w:rPr>
        <w:t xml:space="preserve"> sedangkan tepung ubi jalar (ungu) hanya dilakukan perendaman dengan air</w:t>
      </w:r>
      <w:r w:rsidR="00A46788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B4FB5" w:rsidRDefault="00D83F2D" w:rsidP="004B4FB5">
      <w:pPr>
        <w:pStyle w:val="ListParagraph"/>
        <w:numPr>
          <w:ilvl w:val="0"/>
          <w:numId w:val="3"/>
        </w:numPr>
        <w:tabs>
          <w:tab w:val="left" w:pos="270"/>
        </w:tabs>
        <w:spacing w:after="0" w:line="48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</w:t>
      </w:r>
      <w:r w:rsidR="00F405EB">
        <w:rPr>
          <w:rFonts w:ascii="Times New Roman" w:hAnsi="Times New Roman" w:cs="Times New Roman"/>
          <w:sz w:val="24"/>
          <w:szCs w:val="24"/>
          <w:lang w:val="id-ID"/>
        </w:rPr>
        <w:t>cucian</w:t>
      </w:r>
    </w:p>
    <w:p w:rsidR="00DE7151" w:rsidRPr="00F405EB" w:rsidRDefault="004B4FB5" w:rsidP="004B4FB5">
      <w:p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6788">
        <w:rPr>
          <w:rFonts w:ascii="Times New Roman" w:hAnsi="Times New Roman" w:cs="Times New Roman"/>
          <w:sz w:val="24"/>
          <w:szCs w:val="24"/>
          <w:lang w:val="id-ID"/>
        </w:rPr>
        <w:t>Setelah dilakukan perendaman</w:t>
      </w:r>
      <w:r w:rsidR="00F405EB">
        <w:rPr>
          <w:rFonts w:ascii="Times New Roman" w:hAnsi="Times New Roman" w:cs="Times New Roman"/>
          <w:sz w:val="24"/>
          <w:szCs w:val="24"/>
          <w:lang w:val="id-ID"/>
        </w:rPr>
        <w:t xml:space="preserve"> menggunakan larutan natrium bisulfit</w:t>
      </w:r>
      <w:r w:rsidR="00A46788">
        <w:rPr>
          <w:rFonts w:ascii="Times New Roman" w:hAnsi="Times New Roman" w:cs="Times New Roman"/>
          <w:sz w:val="24"/>
          <w:szCs w:val="24"/>
          <w:lang w:val="id-ID"/>
        </w:rPr>
        <w:t xml:space="preserve"> ubi jalar </w:t>
      </w:r>
      <w:r w:rsidR="00DE7151">
        <w:rPr>
          <w:rFonts w:ascii="Times New Roman" w:hAnsi="Times New Roman" w:cs="Times New Roman"/>
          <w:sz w:val="24"/>
          <w:szCs w:val="24"/>
          <w:lang w:val="id-ID"/>
        </w:rPr>
        <w:t xml:space="preserve">(kuning) </w:t>
      </w:r>
      <w:r w:rsidR="00A46788">
        <w:rPr>
          <w:rFonts w:ascii="Times New Roman" w:hAnsi="Times New Roman" w:cs="Times New Roman"/>
          <w:sz w:val="24"/>
          <w:szCs w:val="24"/>
          <w:lang w:val="id-ID"/>
        </w:rPr>
        <w:t xml:space="preserve">dicuci </w:t>
      </w:r>
      <w:r w:rsidR="00F405EB">
        <w:rPr>
          <w:rFonts w:ascii="Times New Roman" w:hAnsi="Times New Roman" w:cs="Times New Roman"/>
          <w:sz w:val="24"/>
          <w:szCs w:val="24"/>
          <w:lang w:val="id-ID"/>
        </w:rPr>
        <w:t>terlebih dahulu untuk menghilangkan residu yang masih menempel, setelah dilakukan pencucian kemudian ubi jalar yang telah dicuci ditiriskan.</w:t>
      </w:r>
    </w:p>
    <w:p w:rsidR="00E844E8" w:rsidRDefault="00F405EB" w:rsidP="00E844E8">
      <w:pPr>
        <w:pStyle w:val="ListParagraph"/>
        <w:numPr>
          <w:ilvl w:val="0"/>
          <w:numId w:val="3"/>
        </w:numPr>
        <w:tabs>
          <w:tab w:val="left" w:pos="270"/>
        </w:tabs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motongan</w:t>
      </w:r>
    </w:p>
    <w:p w:rsidR="007B13F2" w:rsidRPr="00DE7151" w:rsidRDefault="00F405EB" w:rsidP="00DE7151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Pemotongan ubi jalar ini dilakukan dengan menggunakan alat </w:t>
      </w:r>
      <w:r w:rsidRPr="00A46788">
        <w:rPr>
          <w:rFonts w:ascii="Times New Roman" w:hAnsi="Times New Roman" w:cs="Times New Roman"/>
          <w:i/>
          <w:sz w:val="24"/>
          <w:szCs w:val="24"/>
          <w:lang w:val="id-ID"/>
        </w:rPr>
        <w:t>slicer</w:t>
      </w:r>
      <w:r w:rsidR="009C1240">
        <w:rPr>
          <w:rFonts w:ascii="Times New Roman" w:hAnsi="Times New Roman" w:cs="Times New Roman"/>
          <w:sz w:val="24"/>
          <w:szCs w:val="24"/>
          <w:lang w:val="id-ID"/>
        </w:rPr>
        <w:t xml:space="preserve"> dengan ketebalan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</w:t>
      </w:r>
      <w:r w:rsidR="009C124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mm. </w:t>
      </w:r>
    </w:p>
    <w:p w:rsidR="004B4FB5" w:rsidRDefault="005A0210" w:rsidP="004B4FB5">
      <w:pPr>
        <w:pStyle w:val="ListParagraph"/>
        <w:numPr>
          <w:ilvl w:val="0"/>
          <w:numId w:val="3"/>
        </w:numPr>
        <w:tabs>
          <w:tab w:val="left" w:pos="270"/>
        </w:tabs>
        <w:spacing w:after="0" w:line="48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Pengeringan </w:t>
      </w:r>
    </w:p>
    <w:p w:rsidR="00927C00" w:rsidRDefault="00F405EB" w:rsidP="00EC6467">
      <w:pPr>
        <w:pStyle w:val="ListParagraph"/>
        <w:spacing w:before="240"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Potongan ubi jalar </w:t>
      </w:r>
      <w:r w:rsidR="00EC6467">
        <w:rPr>
          <w:rFonts w:ascii="Times New Roman" w:hAnsi="Times New Roman" w:cs="Times New Roman"/>
          <w:sz w:val="24"/>
          <w:szCs w:val="24"/>
          <w:lang w:val="id-ID"/>
        </w:rPr>
        <w:t>tersebut dikeringkan dengan menggu</w:t>
      </w:r>
      <w:r w:rsidR="00844733">
        <w:rPr>
          <w:rFonts w:ascii="Times New Roman" w:hAnsi="Times New Roman" w:cs="Times New Roman"/>
          <w:sz w:val="24"/>
          <w:szCs w:val="24"/>
          <w:lang w:val="id-ID"/>
        </w:rPr>
        <w:t xml:space="preserve">nakan </w:t>
      </w:r>
      <w:r w:rsidR="00844733" w:rsidRPr="00844733">
        <w:rPr>
          <w:rFonts w:ascii="Times New Roman" w:hAnsi="Times New Roman" w:cs="Times New Roman"/>
          <w:i/>
          <w:sz w:val="24"/>
          <w:szCs w:val="24"/>
          <w:lang w:val="id-ID"/>
        </w:rPr>
        <w:t>tunnel dryer</w:t>
      </w:r>
      <w:r w:rsidR="00844733">
        <w:rPr>
          <w:rFonts w:ascii="Times New Roman" w:hAnsi="Times New Roman" w:cs="Times New Roman"/>
          <w:sz w:val="24"/>
          <w:szCs w:val="24"/>
          <w:lang w:val="id-ID"/>
        </w:rPr>
        <w:t xml:space="preserve"> dengan suhu 6</w:t>
      </w:r>
      <w:r w:rsidR="00EC6467">
        <w:rPr>
          <w:rFonts w:ascii="Times New Roman" w:hAnsi="Times New Roman" w:cs="Times New Roman"/>
          <w:sz w:val="24"/>
          <w:szCs w:val="24"/>
          <w:lang w:val="id-ID"/>
        </w:rPr>
        <w:t>0</w:t>
      </w:r>
      <w:r w:rsidR="00EC6467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0</w:t>
      </w:r>
      <w:r w:rsidR="00844733">
        <w:rPr>
          <w:rFonts w:ascii="Times New Roman" w:hAnsi="Times New Roman" w:cs="Times New Roman"/>
          <w:sz w:val="24"/>
          <w:szCs w:val="24"/>
          <w:lang w:val="id-ID"/>
        </w:rPr>
        <w:t xml:space="preserve">C selama </w:t>
      </w:r>
      <w:r w:rsidR="00EC6467">
        <w:rPr>
          <w:rFonts w:ascii="Times New Roman" w:hAnsi="Times New Roman" w:cs="Times New Roman"/>
          <w:sz w:val="24"/>
          <w:szCs w:val="24"/>
          <w:lang w:val="id-ID"/>
        </w:rPr>
        <w:t>7 jam</w:t>
      </w:r>
      <w:r w:rsidR="00EB534B">
        <w:rPr>
          <w:rFonts w:ascii="Times New Roman" w:hAnsi="Times New Roman" w:cs="Times New Roman"/>
          <w:sz w:val="24"/>
          <w:szCs w:val="24"/>
        </w:rPr>
        <w:t>.</w:t>
      </w:r>
    </w:p>
    <w:p w:rsidR="000B4F90" w:rsidRDefault="000B4F90" w:rsidP="00EC6467">
      <w:pPr>
        <w:pStyle w:val="ListParagraph"/>
        <w:spacing w:before="240"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B4F90" w:rsidRPr="000B4F90" w:rsidRDefault="000B4F90" w:rsidP="00EC6467">
      <w:pPr>
        <w:pStyle w:val="ListParagraph"/>
        <w:spacing w:before="240"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27C00" w:rsidRDefault="005A0210" w:rsidP="004B4FB5">
      <w:pPr>
        <w:pStyle w:val="ListParagraph"/>
        <w:numPr>
          <w:ilvl w:val="0"/>
          <w:numId w:val="3"/>
        </w:numPr>
        <w:tabs>
          <w:tab w:val="left" w:pos="270"/>
        </w:tabs>
        <w:spacing w:after="0" w:line="48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nggilingan</w:t>
      </w:r>
    </w:p>
    <w:p w:rsidR="00EB534B" w:rsidRDefault="00EC6467" w:rsidP="00EB534B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Ubi jalar yang telah kering ini kemudian dihancurkan dengan menggunakan </w:t>
      </w:r>
      <w:r w:rsidRPr="00EC6467">
        <w:rPr>
          <w:rFonts w:ascii="Times New Roman" w:hAnsi="Times New Roman" w:cs="Times New Roman"/>
          <w:i/>
          <w:sz w:val="24"/>
          <w:szCs w:val="24"/>
          <w:lang w:val="id-ID"/>
        </w:rPr>
        <w:t>blander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setelah itu dilakukan pengayakan</w:t>
      </w:r>
      <w:r w:rsidR="00EB534B">
        <w:rPr>
          <w:rFonts w:ascii="Times New Roman" w:hAnsi="Times New Roman" w:cs="Times New Roman"/>
          <w:sz w:val="24"/>
          <w:szCs w:val="24"/>
        </w:rPr>
        <w:t>.</w:t>
      </w:r>
    </w:p>
    <w:p w:rsidR="00927C00" w:rsidRDefault="005A0210" w:rsidP="004B4FB5">
      <w:pPr>
        <w:pStyle w:val="ListParagraph"/>
        <w:numPr>
          <w:ilvl w:val="0"/>
          <w:numId w:val="3"/>
        </w:numPr>
        <w:tabs>
          <w:tab w:val="left" w:pos="270"/>
        </w:tabs>
        <w:spacing w:after="0" w:line="48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</w:t>
      </w:r>
      <w:r>
        <w:rPr>
          <w:rFonts w:ascii="Times New Roman" w:hAnsi="Times New Roman" w:cs="Times New Roman"/>
          <w:sz w:val="24"/>
          <w:szCs w:val="24"/>
          <w:lang w:val="id-ID"/>
        </w:rPr>
        <w:t>gayakan</w:t>
      </w:r>
    </w:p>
    <w:p w:rsidR="00D37034" w:rsidRDefault="00EC6467" w:rsidP="00745E03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Pengayakan tepung ubi jalar ini dilakukan dengan menggunakan ayakan 80 mesh. Untuk bahan yang masih kasar dilakukan penghancuran kembali dengan menggunakan blander, kemudian diayak kembali hingga mendapatkan ukuran yang seragam</w:t>
      </w:r>
      <w:r w:rsidR="00745E03">
        <w:rPr>
          <w:rFonts w:ascii="Times New Roman" w:hAnsi="Times New Roman" w:cs="Times New Roman"/>
          <w:sz w:val="24"/>
          <w:szCs w:val="24"/>
        </w:rPr>
        <w:t>.</w:t>
      </w:r>
    </w:p>
    <w:p w:rsidR="00C558E7" w:rsidRDefault="00C558E7" w:rsidP="00017F34">
      <w:pPr>
        <w:pStyle w:val="ListParagraph"/>
        <w:spacing w:after="0"/>
        <w:ind w:left="0"/>
        <w:jc w:val="center"/>
        <w:rPr>
          <w:lang w:val="id-ID"/>
        </w:rPr>
      </w:pPr>
    </w:p>
    <w:p w:rsidR="00C558E7" w:rsidRDefault="00C558E7" w:rsidP="00017F34">
      <w:pPr>
        <w:pStyle w:val="ListParagraph"/>
        <w:spacing w:after="0"/>
        <w:ind w:left="0"/>
        <w:jc w:val="center"/>
        <w:rPr>
          <w:lang w:val="id-ID"/>
        </w:rPr>
      </w:pPr>
    </w:p>
    <w:p w:rsidR="00C558E7" w:rsidRDefault="00C558E7" w:rsidP="00017F34">
      <w:pPr>
        <w:pStyle w:val="ListParagraph"/>
        <w:spacing w:after="0"/>
        <w:ind w:left="0"/>
        <w:jc w:val="center"/>
        <w:rPr>
          <w:lang w:val="id-ID"/>
        </w:rPr>
      </w:pPr>
    </w:p>
    <w:p w:rsidR="00C558E7" w:rsidRDefault="00C558E7" w:rsidP="00017F34">
      <w:pPr>
        <w:pStyle w:val="ListParagraph"/>
        <w:spacing w:after="0"/>
        <w:ind w:left="0"/>
        <w:jc w:val="center"/>
        <w:rPr>
          <w:lang w:val="id-ID"/>
        </w:rPr>
      </w:pPr>
    </w:p>
    <w:p w:rsidR="00C558E7" w:rsidRDefault="00C558E7" w:rsidP="00017F34">
      <w:pPr>
        <w:pStyle w:val="ListParagraph"/>
        <w:spacing w:after="0"/>
        <w:ind w:left="0"/>
        <w:jc w:val="center"/>
        <w:rPr>
          <w:lang w:val="id-ID"/>
        </w:rPr>
      </w:pPr>
    </w:p>
    <w:p w:rsidR="00C558E7" w:rsidRDefault="00C558E7" w:rsidP="00017F34">
      <w:pPr>
        <w:pStyle w:val="ListParagraph"/>
        <w:spacing w:after="0"/>
        <w:ind w:left="0"/>
        <w:jc w:val="center"/>
        <w:rPr>
          <w:lang w:val="id-ID"/>
        </w:rPr>
      </w:pPr>
    </w:p>
    <w:p w:rsidR="00C558E7" w:rsidRDefault="00C558E7" w:rsidP="00017F34">
      <w:pPr>
        <w:pStyle w:val="ListParagraph"/>
        <w:spacing w:after="0"/>
        <w:ind w:left="0"/>
        <w:jc w:val="center"/>
        <w:rPr>
          <w:lang w:val="id-ID"/>
        </w:rPr>
      </w:pPr>
    </w:p>
    <w:p w:rsidR="00C558E7" w:rsidRDefault="00C558E7" w:rsidP="00017F34">
      <w:pPr>
        <w:pStyle w:val="ListParagraph"/>
        <w:spacing w:after="0"/>
        <w:ind w:left="0"/>
        <w:jc w:val="center"/>
        <w:rPr>
          <w:lang w:val="id-ID"/>
        </w:rPr>
      </w:pPr>
    </w:p>
    <w:p w:rsidR="00C558E7" w:rsidRDefault="00C558E7" w:rsidP="00017F34">
      <w:pPr>
        <w:pStyle w:val="ListParagraph"/>
        <w:spacing w:after="0"/>
        <w:ind w:left="0"/>
        <w:jc w:val="center"/>
        <w:rPr>
          <w:lang w:val="id-ID"/>
        </w:rPr>
      </w:pPr>
    </w:p>
    <w:p w:rsidR="00C558E7" w:rsidRDefault="00C558E7" w:rsidP="00017F34">
      <w:pPr>
        <w:pStyle w:val="ListParagraph"/>
        <w:spacing w:after="0"/>
        <w:ind w:left="0"/>
        <w:jc w:val="center"/>
        <w:rPr>
          <w:lang w:val="id-ID"/>
        </w:rPr>
      </w:pPr>
    </w:p>
    <w:p w:rsidR="00C558E7" w:rsidRDefault="00C558E7" w:rsidP="00017F34">
      <w:pPr>
        <w:pStyle w:val="ListParagraph"/>
        <w:spacing w:after="0"/>
        <w:ind w:left="0"/>
        <w:jc w:val="center"/>
        <w:rPr>
          <w:lang w:val="id-ID"/>
        </w:rPr>
      </w:pPr>
    </w:p>
    <w:p w:rsidR="00C558E7" w:rsidRDefault="00C558E7" w:rsidP="00017F34">
      <w:pPr>
        <w:pStyle w:val="ListParagraph"/>
        <w:spacing w:after="0"/>
        <w:ind w:left="0"/>
        <w:jc w:val="center"/>
        <w:rPr>
          <w:lang w:val="id-ID"/>
        </w:rPr>
      </w:pPr>
    </w:p>
    <w:p w:rsidR="00C558E7" w:rsidRDefault="00C558E7" w:rsidP="00017F34">
      <w:pPr>
        <w:pStyle w:val="ListParagraph"/>
        <w:spacing w:after="0"/>
        <w:ind w:left="0"/>
        <w:jc w:val="center"/>
        <w:rPr>
          <w:lang w:val="id-ID"/>
        </w:rPr>
      </w:pPr>
    </w:p>
    <w:p w:rsidR="00C558E7" w:rsidRDefault="00C558E7" w:rsidP="00017F34">
      <w:pPr>
        <w:pStyle w:val="ListParagraph"/>
        <w:spacing w:after="0"/>
        <w:ind w:left="0"/>
        <w:jc w:val="center"/>
        <w:rPr>
          <w:lang w:val="id-ID"/>
        </w:rPr>
      </w:pPr>
    </w:p>
    <w:p w:rsidR="00C558E7" w:rsidRDefault="00C558E7" w:rsidP="00017F34">
      <w:pPr>
        <w:pStyle w:val="ListParagraph"/>
        <w:spacing w:after="0"/>
        <w:ind w:left="0"/>
        <w:jc w:val="center"/>
        <w:rPr>
          <w:lang w:val="id-ID"/>
        </w:rPr>
      </w:pPr>
    </w:p>
    <w:p w:rsidR="00C558E7" w:rsidRDefault="00C558E7" w:rsidP="00017F34">
      <w:pPr>
        <w:pStyle w:val="ListParagraph"/>
        <w:spacing w:after="0"/>
        <w:ind w:left="0"/>
        <w:jc w:val="center"/>
        <w:rPr>
          <w:lang w:val="id-ID"/>
        </w:rPr>
      </w:pPr>
    </w:p>
    <w:p w:rsidR="00C558E7" w:rsidRDefault="00C558E7" w:rsidP="00017F34">
      <w:pPr>
        <w:pStyle w:val="ListParagraph"/>
        <w:spacing w:after="0"/>
        <w:ind w:left="0"/>
        <w:jc w:val="center"/>
        <w:rPr>
          <w:lang w:val="id-ID"/>
        </w:rPr>
      </w:pPr>
    </w:p>
    <w:p w:rsidR="00C558E7" w:rsidRDefault="00C558E7" w:rsidP="00017F34">
      <w:pPr>
        <w:pStyle w:val="ListParagraph"/>
        <w:spacing w:after="0"/>
        <w:ind w:left="0"/>
        <w:jc w:val="center"/>
        <w:rPr>
          <w:lang w:val="id-ID"/>
        </w:rPr>
      </w:pPr>
    </w:p>
    <w:p w:rsidR="00C558E7" w:rsidRDefault="00C558E7" w:rsidP="00017F34">
      <w:pPr>
        <w:pStyle w:val="ListParagraph"/>
        <w:spacing w:after="0"/>
        <w:ind w:left="0"/>
        <w:jc w:val="center"/>
        <w:rPr>
          <w:lang w:val="id-ID"/>
        </w:rPr>
      </w:pPr>
    </w:p>
    <w:p w:rsidR="0031707A" w:rsidRDefault="0031707A" w:rsidP="0031707A">
      <w:pPr>
        <w:pStyle w:val="ListParagraph"/>
        <w:spacing w:after="0"/>
        <w:ind w:left="0"/>
        <w:rPr>
          <w:lang w:val="id-ID"/>
        </w:rPr>
      </w:pPr>
    </w:p>
    <w:p w:rsidR="0031707A" w:rsidRPr="007F1F94" w:rsidRDefault="00011FEF" w:rsidP="0031707A">
      <w:pPr>
        <w:pStyle w:val="ListParagraph"/>
        <w:spacing w:after="0"/>
        <w:ind w:left="0"/>
        <w:jc w:val="center"/>
      </w:pPr>
      <w:r w:rsidRPr="00011FEF">
        <w:rPr>
          <w:rFonts w:ascii="Times New Roman" w:hAnsi="Times New Roman" w:cs="Times New Roman"/>
          <w:noProof/>
          <w:lang w:val="id-ID" w:eastAsia="id-ID"/>
        </w:rPr>
        <w:lastRenderedPageBreak/>
        <w:pict>
          <v:rect id="_x0000_s1043" style="position:absolute;left:0;text-align:left;margin-left:-23.4pt;margin-top:-12.9pt;width:430.5pt;height:593.25pt;z-index:-251651584"/>
        </w:pict>
      </w:r>
      <w:r w:rsidR="0031707A">
        <w:object w:dxaOrig="11734" w:dyaOrig="151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75pt;height:573pt" o:ole="">
            <v:imagedata r:id="rId8" o:title=""/>
          </v:shape>
          <o:OLEObject Type="Embed" ProgID="Visio.Drawing.11" ShapeID="_x0000_i1025" DrawAspect="Content" ObjectID="_1434821226" r:id="rId9"/>
        </w:object>
      </w:r>
    </w:p>
    <w:p w:rsidR="0031707A" w:rsidRDefault="0031707A" w:rsidP="0031707A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1707A" w:rsidRPr="007557EB" w:rsidRDefault="0031707A" w:rsidP="0031707A">
      <w:pPr>
        <w:pStyle w:val="ListParagraph"/>
        <w:spacing w:after="0"/>
        <w:ind w:left="0"/>
        <w:jc w:val="center"/>
        <w:rPr>
          <w:lang w:val="id-ID"/>
        </w:rPr>
      </w:pPr>
      <w:proofErr w:type="spellStart"/>
      <w:proofErr w:type="gramStart"/>
      <w:r w:rsidRPr="002B345C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2B34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 w:rsidRPr="002B34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B34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Alir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Pembuatan Tepung Ubi Jalar</w:t>
      </w:r>
      <w:r w:rsidRPr="00D24DD4"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Ungu &amp; Kuning</w:t>
      </w:r>
    </w:p>
    <w:p w:rsidR="0088490E" w:rsidRDefault="007B13F2" w:rsidP="0031707A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376829">
        <w:rPr>
          <w:rFonts w:ascii="Times New Roman" w:hAnsi="Times New Roman" w:cs="Times New Roman"/>
          <w:sz w:val="24"/>
          <w:szCs w:val="24"/>
        </w:rPr>
        <w:t>.</w:t>
      </w:r>
      <w:r w:rsidR="00376829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5A0210">
        <w:rPr>
          <w:rFonts w:ascii="Times New Roman" w:hAnsi="Times New Roman" w:cs="Times New Roman"/>
          <w:sz w:val="24"/>
          <w:szCs w:val="24"/>
        </w:rPr>
        <w:t xml:space="preserve">. </w:t>
      </w:r>
      <w:r w:rsidR="0088490E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5A0210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5A0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210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5A0210">
        <w:rPr>
          <w:rFonts w:ascii="Times New Roman" w:hAnsi="Times New Roman" w:cs="Times New Roman"/>
          <w:sz w:val="24"/>
          <w:szCs w:val="24"/>
        </w:rPr>
        <w:t xml:space="preserve"> </w:t>
      </w:r>
      <w:r w:rsidR="00844733" w:rsidRPr="00844733">
        <w:rPr>
          <w:rFonts w:ascii="Times New Roman" w:hAnsi="Times New Roman" w:cs="Times New Roman"/>
          <w:i/>
          <w:sz w:val="24"/>
          <w:szCs w:val="24"/>
          <w:lang w:val="id-ID"/>
        </w:rPr>
        <w:t>Cookies</w:t>
      </w:r>
      <w:r w:rsidR="00AC3FD6">
        <w:rPr>
          <w:rFonts w:ascii="Times New Roman" w:hAnsi="Times New Roman" w:cs="Times New Roman"/>
          <w:sz w:val="24"/>
          <w:szCs w:val="24"/>
          <w:lang w:val="id-ID"/>
        </w:rPr>
        <w:t xml:space="preserve"> Sagon Kelapa </w:t>
      </w:r>
      <w:r w:rsidR="00E47D88">
        <w:rPr>
          <w:rFonts w:ascii="Times New Roman" w:hAnsi="Times New Roman" w:cs="Times New Roman"/>
          <w:sz w:val="24"/>
          <w:szCs w:val="24"/>
          <w:lang w:val="id-ID"/>
        </w:rPr>
        <w:t>Percobaan</w:t>
      </w:r>
      <w:r w:rsidR="0088490E">
        <w:rPr>
          <w:rFonts w:ascii="Times New Roman" w:hAnsi="Times New Roman" w:cs="Times New Roman"/>
          <w:sz w:val="24"/>
          <w:szCs w:val="24"/>
          <w:lang w:val="id-ID"/>
        </w:rPr>
        <w:t xml:space="preserve"> P</w:t>
      </w:r>
      <w:r w:rsidR="005A0210">
        <w:rPr>
          <w:rFonts w:ascii="Times New Roman" w:hAnsi="Times New Roman" w:cs="Times New Roman"/>
          <w:sz w:val="24"/>
          <w:szCs w:val="24"/>
          <w:lang w:val="id-ID"/>
        </w:rPr>
        <w:t>endahuluan.</w:t>
      </w:r>
      <w:proofErr w:type="gramEnd"/>
      <w:r w:rsidR="005A02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5A0210" w:rsidRPr="00B26D9D" w:rsidRDefault="0088490E" w:rsidP="005A0210">
      <w:pPr>
        <w:pStyle w:val="ListParagraph"/>
        <w:tabs>
          <w:tab w:val="left" w:pos="72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5A0210">
        <w:rPr>
          <w:rFonts w:ascii="Times New Roman" w:hAnsi="Times New Roman" w:cs="Times New Roman"/>
          <w:sz w:val="24"/>
          <w:szCs w:val="24"/>
          <w:lang w:val="id-ID"/>
        </w:rPr>
        <w:t>Di</w:t>
      </w:r>
      <w:r w:rsidR="0080373B">
        <w:rPr>
          <w:rFonts w:ascii="Times New Roman" w:hAnsi="Times New Roman" w:cs="Times New Roman"/>
          <w:sz w:val="24"/>
          <w:szCs w:val="24"/>
          <w:lang w:val="id-ID"/>
        </w:rPr>
        <w:t>lakukan terlebih dahulu penentuan</w:t>
      </w:r>
      <w:r w:rsidR="005A0210">
        <w:rPr>
          <w:rFonts w:ascii="Times New Roman" w:hAnsi="Times New Roman" w:cs="Times New Roman"/>
          <w:sz w:val="24"/>
          <w:szCs w:val="24"/>
          <w:lang w:val="id-ID"/>
        </w:rPr>
        <w:t xml:space="preserve"> jenis tepung</w:t>
      </w:r>
      <w:r w:rsidR="0080373B">
        <w:rPr>
          <w:rFonts w:ascii="Times New Roman" w:hAnsi="Times New Roman" w:cs="Times New Roman"/>
          <w:sz w:val="24"/>
          <w:szCs w:val="24"/>
          <w:lang w:val="id-ID"/>
        </w:rPr>
        <w:t xml:space="preserve"> yang akan digunakan pada proses prosedur percobaan u</w:t>
      </w:r>
      <w:r w:rsidR="005A0210">
        <w:rPr>
          <w:rFonts w:ascii="Times New Roman" w:hAnsi="Times New Roman" w:cs="Times New Roman"/>
          <w:sz w:val="24"/>
          <w:szCs w:val="24"/>
          <w:lang w:val="id-ID"/>
        </w:rPr>
        <w:t>tama.</w:t>
      </w:r>
      <w:r w:rsidR="00A4678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A0210">
        <w:rPr>
          <w:rFonts w:ascii="Times New Roman" w:hAnsi="Times New Roman" w:cs="Times New Roman"/>
          <w:sz w:val="24"/>
          <w:szCs w:val="24"/>
          <w:lang w:val="id-ID"/>
        </w:rPr>
        <w:t>Untuk menetapkan jenis tepung te</w:t>
      </w:r>
      <w:r w:rsidR="006C7DF2">
        <w:rPr>
          <w:rFonts w:ascii="Times New Roman" w:hAnsi="Times New Roman" w:cs="Times New Roman"/>
          <w:sz w:val="24"/>
          <w:szCs w:val="24"/>
          <w:lang w:val="id-ID"/>
        </w:rPr>
        <w:t>r</w:t>
      </w:r>
      <w:r w:rsidR="005A0210">
        <w:rPr>
          <w:rFonts w:ascii="Times New Roman" w:hAnsi="Times New Roman" w:cs="Times New Roman"/>
          <w:sz w:val="24"/>
          <w:szCs w:val="24"/>
          <w:lang w:val="id-ID"/>
        </w:rPr>
        <w:t>baik antara tepung ubi kuning, tepung ubi ungu, dan tepung tapioka</w:t>
      </w:r>
      <w:r w:rsidR="006C7DF2">
        <w:rPr>
          <w:rFonts w:ascii="Times New Roman" w:hAnsi="Times New Roman" w:cs="Times New Roman"/>
          <w:sz w:val="24"/>
          <w:szCs w:val="24"/>
          <w:lang w:val="id-ID"/>
        </w:rPr>
        <w:t>, di</w:t>
      </w:r>
      <w:r w:rsidR="00B26D9D">
        <w:rPr>
          <w:rFonts w:ascii="Times New Roman" w:hAnsi="Times New Roman" w:cs="Times New Roman"/>
          <w:sz w:val="24"/>
          <w:szCs w:val="24"/>
          <w:lang w:val="id-ID"/>
        </w:rPr>
        <w:t>mana kesel</w:t>
      </w:r>
      <w:r w:rsidR="0080373B">
        <w:rPr>
          <w:rFonts w:ascii="Times New Roman" w:hAnsi="Times New Roman" w:cs="Times New Roman"/>
          <w:sz w:val="24"/>
          <w:szCs w:val="24"/>
          <w:lang w:val="id-ID"/>
        </w:rPr>
        <w:t>u</w:t>
      </w:r>
      <w:r w:rsidR="00B26D9D">
        <w:rPr>
          <w:rFonts w:ascii="Times New Roman" w:hAnsi="Times New Roman" w:cs="Times New Roman"/>
          <w:sz w:val="24"/>
          <w:szCs w:val="24"/>
          <w:lang w:val="id-ID"/>
        </w:rPr>
        <w:t xml:space="preserve">ruhan </w:t>
      </w:r>
      <w:r w:rsidR="0080373B">
        <w:rPr>
          <w:rFonts w:ascii="Times New Roman" w:hAnsi="Times New Roman" w:cs="Times New Roman"/>
          <w:sz w:val="24"/>
          <w:szCs w:val="24"/>
          <w:lang w:val="id-ID"/>
        </w:rPr>
        <w:t xml:space="preserve">dari </w:t>
      </w:r>
      <w:r w:rsidR="00B26D9D">
        <w:rPr>
          <w:rFonts w:ascii="Times New Roman" w:hAnsi="Times New Roman" w:cs="Times New Roman"/>
          <w:sz w:val="24"/>
          <w:szCs w:val="24"/>
          <w:lang w:val="id-ID"/>
        </w:rPr>
        <w:t xml:space="preserve">tepung ini </w:t>
      </w:r>
      <w:r w:rsidR="0080373B">
        <w:rPr>
          <w:rFonts w:ascii="Times New Roman" w:hAnsi="Times New Roman" w:cs="Times New Roman"/>
          <w:sz w:val="24"/>
          <w:szCs w:val="24"/>
          <w:lang w:val="id-ID"/>
        </w:rPr>
        <w:t xml:space="preserve">akan </w:t>
      </w:r>
      <w:r w:rsidR="00B26D9D">
        <w:rPr>
          <w:rFonts w:ascii="Times New Roman" w:hAnsi="Times New Roman" w:cs="Times New Roman"/>
          <w:sz w:val="24"/>
          <w:szCs w:val="24"/>
          <w:lang w:val="id-ID"/>
        </w:rPr>
        <w:t xml:space="preserve">dibuat menjadi </w:t>
      </w:r>
      <w:r w:rsidR="00844733" w:rsidRPr="00844733">
        <w:rPr>
          <w:rFonts w:ascii="Times New Roman" w:hAnsi="Times New Roman" w:cs="Times New Roman"/>
          <w:i/>
          <w:sz w:val="24"/>
          <w:szCs w:val="24"/>
          <w:lang w:val="id-ID"/>
        </w:rPr>
        <w:t>cookies</w:t>
      </w:r>
      <w:r w:rsidR="00B26D9D">
        <w:rPr>
          <w:rFonts w:ascii="Times New Roman" w:hAnsi="Times New Roman" w:cs="Times New Roman"/>
          <w:sz w:val="24"/>
          <w:szCs w:val="24"/>
          <w:lang w:val="id-ID"/>
        </w:rPr>
        <w:t xml:space="preserve">. Proses pembuatan </w:t>
      </w:r>
      <w:r w:rsidR="00844733" w:rsidRPr="00844733">
        <w:rPr>
          <w:rFonts w:ascii="Times New Roman" w:hAnsi="Times New Roman" w:cs="Times New Roman"/>
          <w:i/>
          <w:sz w:val="24"/>
          <w:szCs w:val="24"/>
          <w:lang w:val="id-ID"/>
        </w:rPr>
        <w:t>cookies</w:t>
      </w:r>
      <w:r w:rsidR="00B26D9D">
        <w:rPr>
          <w:rFonts w:ascii="Times New Roman" w:hAnsi="Times New Roman" w:cs="Times New Roman"/>
          <w:sz w:val="24"/>
          <w:szCs w:val="24"/>
          <w:lang w:val="id-ID"/>
        </w:rPr>
        <w:t xml:space="preserve"> percobaan pendahuluan dilakukan beberapa tahap</w:t>
      </w:r>
      <w:r w:rsidR="003E65C6">
        <w:rPr>
          <w:rFonts w:ascii="Times New Roman" w:hAnsi="Times New Roman" w:cs="Times New Roman"/>
          <w:sz w:val="24"/>
          <w:szCs w:val="24"/>
          <w:lang w:val="id-ID"/>
        </w:rPr>
        <w:t>, sebagai berikut :</w:t>
      </w:r>
    </w:p>
    <w:p w:rsidR="005A0210" w:rsidRPr="00D83F2D" w:rsidRDefault="003E65C6" w:rsidP="005A0210">
      <w:pPr>
        <w:pStyle w:val="ListParagraph"/>
        <w:tabs>
          <w:tab w:val="left" w:pos="72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5A0210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  <w:lang w:val="id-ID"/>
        </w:rPr>
        <w:t>ersiapan bahan-bahan</w:t>
      </w:r>
    </w:p>
    <w:p w:rsidR="005A0210" w:rsidRDefault="005A0210" w:rsidP="005A0210">
      <w:pPr>
        <w:pStyle w:val="ListParagraph"/>
        <w:tabs>
          <w:tab w:val="left" w:pos="72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6829">
        <w:rPr>
          <w:rFonts w:ascii="Times New Roman" w:hAnsi="Times New Roman" w:cs="Times New Roman"/>
          <w:sz w:val="24"/>
          <w:szCs w:val="24"/>
          <w:lang w:val="id-ID"/>
        </w:rPr>
        <w:t>Bahan-bahan yang akan digunakan adalah tepung ubi jalar kuning, tepung ubi jalar ungu, tepung tapioka, kelapa parut yang dikeringkan pada suhu 60</w:t>
      </w:r>
      <w:r w:rsidR="00376829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0</w:t>
      </w:r>
      <w:r w:rsidR="00376829">
        <w:rPr>
          <w:rFonts w:ascii="Times New Roman" w:hAnsi="Times New Roman" w:cs="Times New Roman"/>
          <w:sz w:val="24"/>
          <w:szCs w:val="24"/>
          <w:lang w:val="id-ID"/>
        </w:rPr>
        <w:t>C selama 2 jam, gula halus, garam, dan air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0210" w:rsidRPr="00D83F2D" w:rsidRDefault="003E65C6" w:rsidP="005A0210">
      <w:pPr>
        <w:pStyle w:val="ListParagraph"/>
        <w:tabs>
          <w:tab w:val="left" w:pos="72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5A0210">
        <w:rPr>
          <w:rFonts w:ascii="Times New Roman" w:hAnsi="Times New Roman" w:cs="Times New Roman"/>
          <w:sz w:val="24"/>
          <w:szCs w:val="24"/>
        </w:rPr>
        <w:t>. Pen</w:t>
      </w:r>
      <w:r>
        <w:rPr>
          <w:rFonts w:ascii="Times New Roman" w:hAnsi="Times New Roman" w:cs="Times New Roman"/>
          <w:sz w:val="24"/>
          <w:szCs w:val="24"/>
          <w:lang w:val="id-ID"/>
        </w:rPr>
        <w:t>campuran</w:t>
      </w:r>
      <w:r w:rsidR="002F6349">
        <w:rPr>
          <w:rFonts w:ascii="Times New Roman" w:hAnsi="Times New Roman" w:cs="Times New Roman"/>
          <w:sz w:val="24"/>
          <w:szCs w:val="24"/>
          <w:lang w:val="id-ID"/>
        </w:rPr>
        <w:t xml:space="preserve"> dan pengadukan</w:t>
      </w:r>
    </w:p>
    <w:p w:rsidR="005A0210" w:rsidRDefault="005A0210" w:rsidP="005A0210">
      <w:pPr>
        <w:pStyle w:val="ListParagraph"/>
        <w:tabs>
          <w:tab w:val="left" w:pos="72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6349">
        <w:rPr>
          <w:rFonts w:ascii="Times New Roman" w:hAnsi="Times New Roman" w:cs="Times New Roman"/>
          <w:sz w:val="24"/>
          <w:szCs w:val="24"/>
          <w:lang w:val="id-ID"/>
        </w:rPr>
        <w:t>Bahan-bahan berupa</w:t>
      </w:r>
      <w:r w:rsidR="00D75EC1">
        <w:rPr>
          <w:rFonts w:ascii="Times New Roman" w:hAnsi="Times New Roman" w:cs="Times New Roman"/>
          <w:sz w:val="24"/>
          <w:szCs w:val="24"/>
          <w:lang w:val="id-ID"/>
        </w:rPr>
        <w:t xml:space="preserve"> kelapa parut kering ditambahkan bahan</w:t>
      </w:r>
      <w:r w:rsidR="002F634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75EC1">
        <w:rPr>
          <w:rFonts w:ascii="Times New Roman" w:hAnsi="Times New Roman" w:cs="Times New Roman"/>
          <w:sz w:val="24"/>
          <w:szCs w:val="24"/>
          <w:lang w:val="id-ID"/>
        </w:rPr>
        <w:t xml:space="preserve">           </w:t>
      </w:r>
      <w:r w:rsidR="002F6349">
        <w:rPr>
          <w:rFonts w:ascii="Times New Roman" w:hAnsi="Times New Roman" w:cs="Times New Roman"/>
          <w:sz w:val="24"/>
          <w:szCs w:val="24"/>
          <w:lang w:val="id-ID"/>
        </w:rPr>
        <w:t>tepung</w:t>
      </w:r>
      <w:r w:rsidR="002F6B49">
        <w:rPr>
          <w:rFonts w:ascii="Times New Roman" w:hAnsi="Times New Roman" w:cs="Times New Roman"/>
          <w:sz w:val="24"/>
          <w:szCs w:val="24"/>
          <w:lang w:val="id-ID"/>
        </w:rPr>
        <w:t>-tepungan (</w:t>
      </w:r>
      <w:r w:rsidR="00D75EC1">
        <w:rPr>
          <w:rFonts w:ascii="Times New Roman" w:hAnsi="Times New Roman" w:cs="Times New Roman"/>
          <w:sz w:val="24"/>
          <w:szCs w:val="24"/>
          <w:lang w:val="id-ID"/>
        </w:rPr>
        <w:t>ubi jalar kuning, ubi jalar ungu, dan tapioka)</w:t>
      </w:r>
      <w:r w:rsidR="002F6B49">
        <w:rPr>
          <w:rFonts w:ascii="Times New Roman" w:hAnsi="Times New Roman" w:cs="Times New Roman"/>
          <w:sz w:val="24"/>
          <w:szCs w:val="24"/>
          <w:lang w:val="id-ID"/>
        </w:rPr>
        <w:t xml:space="preserve"> 25%</w:t>
      </w:r>
      <w:r w:rsidR="002F6349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2F6B49">
        <w:rPr>
          <w:rFonts w:ascii="Times New Roman" w:hAnsi="Times New Roman" w:cs="Times New Roman"/>
          <w:sz w:val="24"/>
          <w:szCs w:val="24"/>
          <w:lang w:val="id-ID"/>
        </w:rPr>
        <w:t xml:space="preserve"> tepung ketan</w:t>
      </w:r>
      <w:r w:rsidR="00D75EC1">
        <w:rPr>
          <w:rFonts w:ascii="Times New Roman" w:hAnsi="Times New Roman" w:cs="Times New Roman"/>
          <w:sz w:val="24"/>
          <w:szCs w:val="24"/>
          <w:lang w:val="id-ID"/>
        </w:rPr>
        <w:t xml:space="preserve"> 5%,</w:t>
      </w:r>
      <w:r w:rsidR="002F6349">
        <w:rPr>
          <w:rFonts w:ascii="Times New Roman" w:hAnsi="Times New Roman" w:cs="Times New Roman"/>
          <w:sz w:val="24"/>
          <w:szCs w:val="24"/>
          <w:lang w:val="id-ID"/>
        </w:rPr>
        <w:t xml:space="preserve"> gula halus</w:t>
      </w:r>
      <w:r w:rsidR="002F6B49">
        <w:rPr>
          <w:rFonts w:ascii="Times New Roman" w:hAnsi="Times New Roman" w:cs="Times New Roman"/>
          <w:sz w:val="24"/>
          <w:szCs w:val="24"/>
          <w:lang w:val="id-ID"/>
        </w:rPr>
        <w:t xml:space="preserve"> 22,5%</w:t>
      </w:r>
      <w:r w:rsidR="002F6349">
        <w:rPr>
          <w:rFonts w:ascii="Times New Roman" w:hAnsi="Times New Roman" w:cs="Times New Roman"/>
          <w:sz w:val="24"/>
          <w:szCs w:val="24"/>
          <w:lang w:val="id-ID"/>
        </w:rPr>
        <w:t>, dan garam</w:t>
      </w:r>
      <w:r w:rsidR="002F6B49">
        <w:rPr>
          <w:rFonts w:ascii="Times New Roman" w:hAnsi="Times New Roman" w:cs="Times New Roman"/>
          <w:sz w:val="24"/>
          <w:szCs w:val="24"/>
          <w:lang w:val="id-ID"/>
        </w:rPr>
        <w:t xml:space="preserve"> 1% </w:t>
      </w:r>
      <w:r w:rsidR="002F6349">
        <w:rPr>
          <w:rFonts w:ascii="Times New Roman" w:hAnsi="Times New Roman" w:cs="Times New Roman"/>
          <w:sz w:val="24"/>
          <w:szCs w:val="24"/>
          <w:lang w:val="id-ID"/>
        </w:rPr>
        <w:t>dicampurkan yang kemudian diaduk bersamaan dengan ditambahkannya air</w:t>
      </w:r>
      <w:r w:rsidR="002F6B49">
        <w:rPr>
          <w:rFonts w:ascii="Times New Roman" w:hAnsi="Times New Roman" w:cs="Times New Roman"/>
          <w:sz w:val="24"/>
          <w:szCs w:val="24"/>
          <w:lang w:val="id-ID"/>
        </w:rPr>
        <w:t xml:space="preserve"> 6,5%</w:t>
      </w:r>
      <w:r w:rsidR="002F6349">
        <w:rPr>
          <w:rFonts w:ascii="Times New Roman" w:hAnsi="Times New Roman" w:cs="Times New Roman"/>
          <w:sz w:val="24"/>
          <w:szCs w:val="24"/>
          <w:lang w:val="id-ID"/>
        </w:rPr>
        <w:t>. Pengadukan dilakukan dengan menggunakan sendok makan</w:t>
      </w:r>
      <w:r w:rsidR="00D75EC1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80373B">
        <w:rPr>
          <w:rFonts w:ascii="Times New Roman" w:hAnsi="Times New Roman" w:cs="Times New Roman"/>
          <w:sz w:val="24"/>
          <w:szCs w:val="24"/>
          <w:lang w:val="id-ID"/>
        </w:rPr>
        <w:t xml:space="preserve"> diaduk</w:t>
      </w:r>
      <w:r w:rsidR="002F6349">
        <w:rPr>
          <w:rFonts w:ascii="Times New Roman" w:hAnsi="Times New Roman" w:cs="Times New Roman"/>
          <w:sz w:val="24"/>
          <w:szCs w:val="24"/>
          <w:lang w:val="id-ID"/>
        </w:rPr>
        <w:t xml:space="preserve"> hingga semua bahan tercampur merata.</w:t>
      </w:r>
      <w:r w:rsidR="0084473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5A0210" w:rsidRPr="002F6349" w:rsidRDefault="003E65C6" w:rsidP="002F6349">
      <w:pPr>
        <w:pStyle w:val="ListParagraph"/>
        <w:numPr>
          <w:ilvl w:val="0"/>
          <w:numId w:val="8"/>
        </w:numPr>
        <w:tabs>
          <w:tab w:val="left" w:pos="270"/>
        </w:tabs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6349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2F6349">
        <w:rPr>
          <w:rFonts w:ascii="Times New Roman" w:hAnsi="Times New Roman" w:cs="Times New Roman"/>
          <w:sz w:val="24"/>
          <w:szCs w:val="24"/>
          <w:lang w:val="id-ID"/>
        </w:rPr>
        <w:t>ncetakan</w:t>
      </w:r>
      <w:r w:rsidR="00086459">
        <w:rPr>
          <w:rFonts w:ascii="Times New Roman" w:hAnsi="Times New Roman" w:cs="Times New Roman"/>
          <w:sz w:val="24"/>
          <w:szCs w:val="24"/>
          <w:lang w:val="id-ID"/>
        </w:rPr>
        <w:t xml:space="preserve"> dan Pemanggangan</w:t>
      </w:r>
    </w:p>
    <w:p w:rsidR="00E43AD3" w:rsidRDefault="000F6D0B" w:rsidP="0084473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Bahan yang telah tercampur kemud</w:t>
      </w:r>
      <w:r w:rsidR="009C1240">
        <w:rPr>
          <w:rFonts w:ascii="Times New Roman" w:hAnsi="Times New Roman" w:cs="Times New Roman"/>
          <w:sz w:val="24"/>
          <w:szCs w:val="24"/>
          <w:lang w:val="id-ID"/>
        </w:rPr>
        <w:t>ian dicetak pada ketebalan 1 cm</w:t>
      </w:r>
      <w:r w:rsidR="005A02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Selanjutnya dilakukan pemanggangan dengan menggunakan </w:t>
      </w:r>
      <w:r w:rsidRPr="000F6D0B">
        <w:rPr>
          <w:rFonts w:ascii="Times New Roman" w:hAnsi="Times New Roman" w:cs="Times New Roman"/>
          <w:i/>
          <w:sz w:val="24"/>
          <w:szCs w:val="24"/>
          <w:lang w:val="id-ID"/>
        </w:rPr>
        <w:t>oven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44733">
        <w:rPr>
          <w:rFonts w:ascii="Times New Roman" w:hAnsi="Times New Roman" w:cs="Times New Roman"/>
          <w:sz w:val="24"/>
          <w:szCs w:val="24"/>
          <w:lang w:val="id-ID"/>
        </w:rPr>
        <w:t xml:space="preserve">pada suhu </w:t>
      </w:r>
      <w:r w:rsidR="004B701F">
        <w:rPr>
          <w:rFonts w:ascii="Times New Roman" w:hAnsi="Times New Roman" w:cs="Times New Roman"/>
          <w:sz w:val="24"/>
          <w:szCs w:val="24"/>
          <w:lang w:val="id-ID"/>
        </w:rPr>
        <w:t>14</w:t>
      </w:r>
      <w:r w:rsidR="00086459">
        <w:rPr>
          <w:rFonts w:ascii="Times New Roman" w:hAnsi="Times New Roman" w:cs="Times New Roman"/>
          <w:sz w:val="24"/>
          <w:szCs w:val="24"/>
          <w:lang w:val="id-ID"/>
        </w:rPr>
        <w:t>0</w:t>
      </w:r>
      <w:r w:rsidR="00086459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0</w:t>
      </w:r>
      <w:r w:rsidR="00844733">
        <w:rPr>
          <w:rFonts w:ascii="Times New Roman" w:hAnsi="Times New Roman" w:cs="Times New Roman"/>
          <w:sz w:val="24"/>
          <w:szCs w:val="24"/>
          <w:lang w:val="id-ID"/>
        </w:rPr>
        <w:t>C selama</w:t>
      </w:r>
      <w:r w:rsidR="00086459">
        <w:rPr>
          <w:rFonts w:ascii="Times New Roman" w:hAnsi="Times New Roman" w:cs="Times New Roman"/>
          <w:sz w:val="24"/>
          <w:szCs w:val="24"/>
          <w:lang w:val="id-ID"/>
        </w:rPr>
        <w:t xml:space="preserve"> 25 menit.</w:t>
      </w:r>
      <w:r w:rsidR="0084473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5A0210" w:rsidRDefault="00086459" w:rsidP="0084473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ngamatan</w:t>
      </w:r>
      <w:r w:rsidR="0084473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C012A">
        <w:rPr>
          <w:rFonts w:ascii="Times New Roman" w:hAnsi="Times New Roman" w:cs="Times New Roman"/>
          <w:sz w:val="24"/>
          <w:szCs w:val="24"/>
          <w:lang w:val="id-ID"/>
        </w:rPr>
        <w:t xml:space="preserve">berupa uji </w:t>
      </w:r>
      <w:r w:rsidR="00844733">
        <w:rPr>
          <w:rFonts w:ascii="Times New Roman" w:hAnsi="Times New Roman" w:cs="Times New Roman"/>
          <w:sz w:val="24"/>
          <w:szCs w:val="24"/>
          <w:lang w:val="id-ID"/>
        </w:rPr>
        <w:t>organoleptik oleh 30</w:t>
      </w:r>
      <w:r w:rsidR="00A46788">
        <w:rPr>
          <w:rFonts w:ascii="Times New Roman" w:hAnsi="Times New Roman" w:cs="Times New Roman"/>
          <w:sz w:val="24"/>
          <w:szCs w:val="24"/>
          <w:lang w:val="id-ID"/>
        </w:rPr>
        <w:t xml:space="preserve"> orang panelis untuk mengetahui tingkat kesukaan atau penerimaan panelis.</w:t>
      </w:r>
      <w:proofErr w:type="gramEnd"/>
    </w:p>
    <w:p w:rsidR="00017F34" w:rsidRPr="00086459" w:rsidRDefault="00011FEF" w:rsidP="00017F34">
      <w:pPr>
        <w:pStyle w:val="ListParagraph"/>
        <w:tabs>
          <w:tab w:val="left" w:pos="709"/>
        </w:tabs>
        <w:spacing w:after="0"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w:pict>
          <v:rect id="_x0000_s1044" style="position:absolute;left:0;text-align:left;margin-left:-.15pt;margin-top:-3.9pt;width:396pt;height:594pt;z-index:-251649536"/>
        </w:pict>
      </w:r>
      <w:r w:rsidR="002F6B49">
        <w:object w:dxaOrig="9045" w:dyaOrig="10543">
          <v:shape id="_x0000_i1026" type="#_x0000_t75" style="width:372pt;height:584.25pt" o:ole="">
            <v:imagedata r:id="rId10" o:title=""/>
          </v:shape>
          <o:OLEObject Type="Embed" ProgID="Visio.Drawing.11" ShapeID="_x0000_i1026" DrawAspect="Content" ObjectID="_1434821227" r:id="rId11"/>
        </w:object>
      </w:r>
    </w:p>
    <w:p w:rsidR="00017F34" w:rsidRDefault="00017F34" w:rsidP="00017F34">
      <w:pPr>
        <w:pStyle w:val="ListParagraph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Gambar </w:t>
      </w:r>
      <w:r w:rsidR="005B3A2B"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Diagram Alir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id-ID"/>
        </w:rPr>
        <w:t>ercobaan Pendahuluan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733">
        <w:rPr>
          <w:rFonts w:ascii="Times New Roman" w:hAnsi="Times New Roman" w:cs="Times New Roman"/>
          <w:i/>
          <w:sz w:val="24"/>
          <w:szCs w:val="24"/>
          <w:lang w:val="id-ID"/>
        </w:rPr>
        <w:t>Cookies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Sagon Kelapa</w:t>
      </w:r>
    </w:p>
    <w:p w:rsidR="00086459" w:rsidRDefault="007B13F2" w:rsidP="00086459">
      <w:pPr>
        <w:pStyle w:val="ListParagraph"/>
        <w:tabs>
          <w:tab w:val="left" w:pos="72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086459">
        <w:rPr>
          <w:rFonts w:ascii="Times New Roman" w:hAnsi="Times New Roman" w:cs="Times New Roman"/>
          <w:sz w:val="24"/>
          <w:szCs w:val="24"/>
        </w:rPr>
        <w:t>.</w:t>
      </w:r>
      <w:r w:rsidR="00086459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086459">
        <w:rPr>
          <w:rFonts w:ascii="Times New Roman" w:hAnsi="Times New Roman" w:cs="Times New Roman"/>
          <w:sz w:val="24"/>
          <w:szCs w:val="24"/>
        </w:rPr>
        <w:t xml:space="preserve">. </w:t>
      </w:r>
      <w:r w:rsidR="00086459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086459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086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459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086459">
        <w:rPr>
          <w:rFonts w:ascii="Times New Roman" w:hAnsi="Times New Roman" w:cs="Times New Roman"/>
          <w:sz w:val="24"/>
          <w:szCs w:val="24"/>
        </w:rPr>
        <w:t xml:space="preserve"> </w:t>
      </w:r>
      <w:r w:rsidR="00844733" w:rsidRPr="00844733">
        <w:rPr>
          <w:rFonts w:ascii="Times New Roman" w:hAnsi="Times New Roman" w:cs="Times New Roman"/>
          <w:i/>
          <w:sz w:val="24"/>
          <w:szCs w:val="24"/>
          <w:lang w:val="id-ID"/>
        </w:rPr>
        <w:t>Cookies</w:t>
      </w:r>
      <w:r w:rsidR="00AC3FD6">
        <w:rPr>
          <w:rFonts w:ascii="Times New Roman" w:hAnsi="Times New Roman" w:cs="Times New Roman"/>
          <w:sz w:val="24"/>
          <w:szCs w:val="24"/>
          <w:lang w:val="id-ID"/>
        </w:rPr>
        <w:t xml:space="preserve"> Sagon Kelapa </w:t>
      </w:r>
      <w:r w:rsidR="00086459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E47D88">
        <w:rPr>
          <w:rFonts w:ascii="Times New Roman" w:hAnsi="Times New Roman" w:cs="Times New Roman"/>
          <w:sz w:val="24"/>
          <w:szCs w:val="24"/>
          <w:lang w:val="id-ID"/>
        </w:rPr>
        <w:t>e</w:t>
      </w:r>
      <w:r w:rsidR="00086459">
        <w:rPr>
          <w:rFonts w:ascii="Times New Roman" w:hAnsi="Times New Roman" w:cs="Times New Roman"/>
          <w:sz w:val="24"/>
          <w:szCs w:val="24"/>
          <w:lang w:val="id-ID"/>
        </w:rPr>
        <w:t>rcobaan Utama.</w:t>
      </w:r>
      <w:proofErr w:type="gramEnd"/>
      <w:r w:rsidR="0008645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EC6467" w:rsidRDefault="00086459" w:rsidP="00EC6467">
      <w:pPr>
        <w:pStyle w:val="ListParagraph"/>
        <w:tabs>
          <w:tab w:val="left" w:pos="72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EC6467">
        <w:rPr>
          <w:rFonts w:ascii="Times New Roman" w:hAnsi="Times New Roman" w:cs="Times New Roman"/>
          <w:sz w:val="24"/>
          <w:szCs w:val="24"/>
          <w:lang w:val="id-ID"/>
        </w:rPr>
        <w:t xml:space="preserve">Percobaan pembuatan </w:t>
      </w:r>
      <w:r w:rsidR="00844733" w:rsidRPr="00844733">
        <w:rPr>
          <w:rFonts w:ascii="Times New Roman" w:hAnsi="Times New Roman" w:cs="Times New Roman"/>
          <w:i/>
          <w:sz w:val="24"/>
          <w:szCs w:val="24"/>
          <w:lang w:val="id-ID"/>
        </w:rPr>
        <w:t>Cookies</w:t>
      </w:r>
      <w:r w:rsidR="00AC3FD6">
        <w:rPr>
          <w:rFonts w:ascii="Times New Roman" w:hAnsi="Times New Roman" w:cs="Times New Roman"/>
          <w:sz w:val="24"/>
          <w:szCs w:val="24"/>
          <w:lang w:val="id-ID"/>
        </w:rPr>
        <w:t xml:space="preserve"> Sagon Kelapa </w:t>
      </w:r>
      <w:r w:rsidR="00EC6467">
        <w:rPr>
          <w:rFonts w:ascii="Times New Roman" w:hAnsi="Times New Roman" w:cs="Times New Roman"/>
          <w:sz w:val="24"/>
          <w:szCs w:val="24"/>
          <w:lang w:val="id-ID"/>
        </w:rPr>
        <w:t xml:space="preserve">pada penelitian utama hampir sama dengan pembuatan </w:t>
      </w:r>
      <w:r w:rsidR="00844733" w:rsidRPr="00844733">
        <w:rPr>
          <w:rFonts w:ascii="Times New Roman" w:hAnsi="Times New Roman" w:cs="Times New Roman"/>
          <w:i/>
          <w:sz w:val="24"/>
          <w:szCs w:val="24"/>
          <w:lang w:val="id-ID"/>
        </w:rPr>
        <w:t>cookies</w:t>
      </w:r>
      <w:r w:rsidR="00EC6467">
        <w:rPr>
          <w:rFonts w:ascii="Times New Roman" w:hAnsi="Times New Roman" w:cs="Times New Roman"/>
          <w:sz w:val="24"/>
          <w:szCs w:val="24"/>
          <w:lang w:val="id-ID"/>
        </w:rPr>
        <w:t xml:space="preserve"> pada penelitian pendahuluan meliputi beberapa tahap sebagai berikut :</w:t>
      </w:r>
    </w:p>
    <w:p w:rsidR="00086459" w:rsidRPr="00D83F2D" w:rsidRDefault="00086459" w:rsidP="00086459">
      <w:pPr>
        <w:pStyle w:val="ListParagraph"/>
        <w:tabs>
          <w:tab w:val="left" w:pos="72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  <w:lang w:val="id-ID"/>
        </w:rPr>
        <w:t>ersiapan bahan-bahan</w:t>
      </w:r>
    </w:p>
    <w:p w:rsidR="00086459" w:rsidRDefault="00086459" w:rsidP="00086459">
      <w:pPr>
        <w:pStyle w:val="ListParagraph"/>
        <w:tabs>
          <w:tab w:val="left" w:pos="72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Bahan-bahan yang akan digunakan</w:t>
      </w:r>
      <w:r w:rsidR="00FC48F3">
        <w:rPr>
          <w:rFonts w:ascii="Times New Roman" w:hAnsi="Times New Roman" w:cs="Times New Roman"/>
          <w:sz w:val="24"/>
          <w:szCs w:val="24"/>
          <w:lang w:val="id-ID"/>
        </w:rPr>
        <w:t xml:space="preserve"> adalah</w:t>
      </w:r>
      <w:r w:rsidR="00E54184">
        <w:rPr>
          <w:rFonts w:ascii="Times New Roman" w:hAnsi="Times New Roman" w:cs="Times New Roman"/>
          <w:sz w:val="24"/>
          <w:szCs w:val="24"/>
          <w:lang w:val="id-ID"/>
        </w:rPr>
        <w:t xml:space="preserve"> tepung ubi jalar kuning</w:t>
      </w:r>
      <w:r w:rsidR="008A5665">
        <w:rPr>
          <w:rFonts w:ascii="Times New Roman" w:hAnsi="Times New Roman" w:cs="Times New Roman"/>
          <w:sz w:val="24"/>
          <w:szCs w:val="24"/>
          <w:lang w:val="id-ID"/>
        </w:rPr>
        <w:t xml:space="preserve"> d</w:t>
      </w:r>
      <w:r w:rsidR="00E54184">
        <w:rPr>
          <w:rFonts w:ascii="Times New Roman" w:hAnsi="Times New Roman" w:cs="Times New Roman"/>
          <w:sz w:val="24"/>
          <w:szCs w:val="24"/>
          <w:lang w:val="id-ID"/>
        </w:rPr>
        <w:t>engan tepung ketan (5:1), (4:1), dan (3</w:t>
      </w:r>
      <w:r w:rsidR="000871A7">
        <w:rPr>
          <w:rFonts w:ascii="Times New Roman" w:hAnsi="Times New Roman" w:cs="Times New Roman"/>
          <w:sz w:val="24"/>
          <w:szCs w:val="24"/>
          <w:lang w:val="id-ID"/>
        </w:rPr>
        <w:t>:1)</w:t>
      </w:r>
      <w:r>
        <w:rPr>
          <w:rFonts w:ascii="Times New Roman" w:hAnsi="Times New Roman" w:cs="Times New Roman"/>
          <w:sz w:val="24"/>
          <w:szCs w:val="24"/>
          <w:lang w:val="id-ID"/>
        </w:rPr>
        <w:t>, kelapa parut yang dikeringkan pada suhu 60</w:t>
      </w:r>
      <w:r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  <w:lang w:val="id-ID"/>
        </w:rPr>
        <w:t>C selama 2 jam, gula halus, garam, dan air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459" w:rsidRPr="00D83F2D" w:rsidRDefault="00086459" w:rsidP="00086459">
      <w:pPr>
        <w:pStyle w:val="ListParagraph"/>
        <w:tabs>
          <w:tab w:val="left" w:pos="72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>. Pen</w:t>
      </w:r>
      <w:r>
        <w:rPr>
          <w:rFonts w:ascii="Times New Roman" w:hAnsi="Times New Roman" w:cs="Times New Roman"/>
          <w:sz w:val="24"/>
          <w:szCs w:val="24"/>
          <w:lang w:val="id-ID"/>
        </w:rPr>
        <w:t>campuran dan pengadukan</w:t>
      </w:r>
    </w:p>
    <w:p w:rsidR="00086459" w:rsidRDefault="00086459" w:rsidP="00086459">
      <w:pPr>
        <w:pStyle w:val="ListParagraph"/>
        <w:tabs>
          <w:tab w:val="left" w:pos="72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6B49">
        <w:rPr>
          <w:rFonts w:ascii="Times New Roman" w:hAnsi="Times New Roman" w:cs="Times New Roman"/>
          <w:sz w:val="24"/>
          <w:szCs w:val="24"/>
          <w:lang w:val="id-ID"/>
        </w:rPr>
        <w:t>Bahan-bahan berupa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kelapa parut kering</w:t>
      </w:r>
      <w:r w:rsidR="002F6B49">
        <w:rPr>
          <w:rFonts w:ascii="Times New Roman" w:hAnsi="Times New Roman" w:cs="Times New Roman"/>
          <w:sz w:val="24"/>
          <w:szCs w:val="24"/>
          <w:lang w:val="id-ID"/>
        </w:rPr>
        <w:t xml:space="preserve"> 40%</w:t>
      </w:r>
      <w:r>
        <w:rPr>
          <w:rFonts w:ascii="Times New Roman" w:hAnsi="Times New Roman" w:cs="Times New Roman"/>
          <w:sz w:val="24"/>
          <w:szCs w:val="24"/>
          <w:lang w:val="id-ID"/>
        </w:rPr>
        <w:t>, gula halus</w:t>
      </w:r>
      <w:r w:rsidR="002F6B49">
        <w:rPr>
          <w:rFonts w:ascii="Times New Roman" w:hAnsi="Times New Roman" w:cs="Times New Roman"/>
          <w:sz w:val="24"/>
          <w:szCs w:val="24"/>
          <w:lang w:val="id-ID"/>
        </w:rPr>
        <w:t xml:space="preserve"> 22,5%,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garam</w:t>
      </w:r>
      <w:r w:rsidR="002F6B49">
        <w:rPr>
          <w:rFonts w:ascii="Times New Roman" w:hAnsi="Times New Roman" w:cs="Times New Roman"/>
          <w:sz w:val="24"/>
          <w:szCs w:val="24"/>
          <w:lang w:val="id-ID"/>
        </w:rPr>
        <w:t xml:space="preserve"> 1%, dan tepung ubi jalar kuning dengan tepung ketan (5:1), (4:1), (3:1),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dicampurkan yang kemudian diaduk bersamaan dengan ditambahkannya air</w:t>
      </w:r>
      <w:r w:rsidR="002F6B49">
        <w:rPr>
          <w:rFonts w:ascii="Times New Roman" w:hAnsi="Times New Roman" w:cs="Times New Roman"/>
          <w:sz w:val="24"/>
          <w:szCs w:val="24"/>
          <w:lang w:val="id-ID"/>
        </w:rPr>
        <w:t xml:space="preserve"> 6,5%</w:t>
      </w:r>
      <w:r>
        <w:rPr>
          <w:rFonts w:ascii="Times New Roman" w:hAnsi="Times New Roman" w:cs="Times New Roman"/>
          <w:sz w:val="24"/>
          <w:szCs w:val="24"/>
          <w:lang w:val="id-ID"/>
        </w:rPr>
        <w:t>. Pengadukan dilakukan dengan menggunakan sendok makan hingga semua bahan tercampur merata.</w:t>
      </w:r>
    </w:p>
    <w:p w:rsidR="00086459" w:rsidRPr="002F6349" w:rsidRDefault="00086459" w:rsidP="00086459">
      <w:pPr>
        <w:pStyle w:val="ListParagraph"/>
        <w:numPr>
          <w:ilvl w:val="0"/>
          <w:numId w:val="8"/>
        </w:numPr>
        <w:tabs>
          <w:tab w:val="left" w:pos="270"/>
        </w:tabs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6349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2F6349">
        <w:rPr>
          <w:rFonts w:ascii="Times New Roman" w:hAnsi="Times New Roman" w:cs="Times New Roman"/>
          <w:sz w:val="24"/>
          <w:szCs w:val="24"/>
          <w:lang w:val="id-ID"/>
        </w:rPr>
        <w:t>ncetakan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Pemanggangan</w:t>
      </w:r>
    </w:p>
    <w:p w:rsidR="00E43AD3" w:rsidRDefault="00086459" w:rsidP="00E43AD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Bahan yang telah tercampur kemud</w:t>
      </w:r>
      <w:r w:rsidR="009C1240">
        <w:rPr>
          <w:rFonts w:ascii="Times New Roman" w:hAnsi="Times New Roman" w:cs="Times New Roman"/>
          <w:sz w:val="24"/>
          <w:szCs w:val="24"/>
          <w:lang w:val="id-ID"/>
        </w:rPr>
        <w:t>ian dicetak pada keebalan 1 cm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Selanjutnya dilakukan pemanggangan dengan menggunakan </w:t>
      </w:r>
      <w:r w:rsidRPr="000F6D0B">
        <w:rPr>
          <w:rFonts w:ascii="Times New Roman" w:hAnsi="Times New Roman" w:cs="Times New Roman"/>
          <w:i/>
          <w:sz w:val="24"/>
          <w:szCs w:val="24"/>
          <w:lang w:val="id-ID"/>
        </w:rPr>
        <w:t>oven</w:t>
      </w:r>
      <w:r w:rsidR="008A6BDC">
        <w:rPr>
          <w:rFonts w:ascii="Times New Roman" w:hAnsi="Times New Roman" w:cs="Times New Roman"/>
          <w:sz w:val="24"/>
          <w:szCs w:val="24"/>
          <w:lang w:val="id-ID"/>
        </w:rPr>
        <w:t xml:space="preserve"> pada suhu </w:t>
      </w:r>
      <w:r w:rsidR="00070522">
        <w:rPr>
          <w:rFonts w:ascii="Times New Roman" w:hAnsi="Times New Roman" w:cs="Times New Roman"/>
          <w:sz w:val="24"/>
          <w:szCs w:val="24"/>
          <w:lang w:val="id-ID"/>
        </w:rPr>
        <w:t>130</w:t>
      </w:r>
      <w:r w:rsidR="00070522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0</w:t>
      </w:r>
      <w:r w:rsidR="00070522">
        <w:rPr>
          <w:rFonts w:ascii="Times New Roman" w:hAnsi="Times New Roman" w:cs="Times New Roman"/>
          <w:sz w:val="24"/>
          <w:szCs w:val="24"/>
          <w:lang w:val="id-ID"/>
        </w:rPr>
        <w:t>C, 140</w:t>
      </w:r>
      <w:r w:rsidR="00070522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0</w:t>
      </w:r>
      <w:r w:rsidR="00070522">
        <w:rPr>
          <w:rFonts w:ascii="Times New Roman" w:hAnsi="Times New Roman" w:cs="Times New Roman"/>
          <w:sz w:val="24"/>
          <w:szCs w:val="24"/>
          <w:lang w:val="id-ID"/>
        </w:rPr>
        <w:t>C, dan 15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  <w:lang w:val="id-ID"/>
        </w:rPr>
        <w:t>C</w:t>
      </w:r>
      <w:r w:rsidR="008A6BDC">
        <w:rPr>
          <w:rFonts w:ascii="Times New Roman" w:hAnsi="Times New Roman" w:cs="Times New Roman"/>
          <w:sz w:val="24"/>
          <w:szCs w:val="24"/>
          <w:lang w:val="id-ID"/>
        </w:rPr>
        <w:t>,  selama</w:t>
      </w:r>
      <w:r w:rsidR="00070522">
        <w:rPr>
          <w:rFonts w:ascii="Times New Roman" w:hAnsi="Times New Roman" w:cs="Times New Roman"/>
          <w:sz w:val="24"/>
          <w:szCs w:val="24"/>
          <w:lang w:val="id-ID"/>
        </w:rPr>
        <w:t xml:space="preserve"> 25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menit.</w:t>
      </w:r>
      <w:r w:rsidR="00E43AD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086459" w:rsidRDefault="00E43AD3" w:rsidP="00E43AD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</w:t>
      </w:r>
      <w:r w:rsidR="002F6B49">
        <w:rPr>
          <w:rFonts w:ascii="Times New Roman" w:hAnsi="Times New Roman" w:cs="Times New Roman"/>
          <w:sz w:val="24"/>
          <w:szCs w:val="24"/>
          <w:lang w:val="id-ID"/>
        </w:rPr>
        <w:t xml:space="preserve">ngamatan dilakukan </w:t>
      </w:r>
      <w:r w:rsidR="008A6BDC">
        <w:rPr>
          <w:rFonts w:ascii="Times New Roman" w:hAnsi="Times New Roman" w:cs="Times New Roman"/>
          <w:sz w:val="24"/>
          <w:szCs w:val="24"/>
          <w:lang w:val="id-ID"/>
        </w:rPr>
        <w:t>yaitu uji organoleptik oleh 15</w:t>
      </w:r>
      <w:r w:rsidR="00070522">
        <w:rPr>
          <w:rFonts w:ascii="Times New Roman" w:hAnsi="Times New Roman" w:cs="Times New Roman"/>
          <w:sz w:val="24"/>
          <w:szCs w:val="24"/>
          <w:lang w:val="id-ID"/>
        </w:rPr>
        <w:t xml:space="preserve"> orang p</w:t>
      </w:r>
      <w:r w:rsidR="0080373B">
        <w:rPr>
          <w:rFonts w:ascii="Times New Roman" w:hAnsi="Times New Roman" w:cs="Times New Roman"/>
          <w:sz w:val="24"/>
          <w:szCs w:val="24"/>
          <w:lang w:val="id-ID"/>
        </w:rPr>
        <w:t>anelis dengan menggunakan uji kesukaan</w:t>
      </w:r>
      <w:r w:rsidR="00070522">
        <w:rPr>
          <w:rFonts w:ascii="Times New Roman" w:hAnsi="Times New Roman" w:cs="Times New Roman"/>
          <w:sz w:val="24"/>
          <w:szCs w:val="24"/>
          <w:lang w:val="id-ID"/>
        </w:rPr>
        <w:t xml:space="preserve"> Hedonik. Selanjutnya analisa </w:t>
      </w:r>
      <w:r w:rsidR="002F6B49">
        <w:rPr>
          <w:rFonts w:ascii="Times New Roman" w:hAnsi="Times New Roman" w:cs="Times New Roman"/>
          <w:sz w:val="24"/>
          <w:szCs w:val="24"/>
          <w:lang w:val="id-ID"/>
        </w:rPr>
        <w:t xml:space="preserve">kimia meliputi kadar air </w:t>
      </w:r>
      <w:r w:rsidR="00070522">
        <w:rPr>
          <w:rFonts w:ascii="Times New Roman" w:hAnsi="Times New Roman" w:cs="Times New Roman"/>
          <w:sz w:val="24"/>
          <w:szCs w:val="24"/>
          <w:lang w:val="id-ID"/>
        </w:rPr>
        <w:t>metoda gravimetri,</w:t>
      </w:r>
      <w:r w:rsidR="002F6B49">
        <w:rPr>
          <w:rFonts w:ascii="Times New Roman" w:hAnsi="Times New Roman" w:cs="Times New Roman"/>
          <w:sz w:val="24"/>
          <w:szCs w:val="24"/>
          <w:lang w:val="id-ID"/>
        </w:rPr>
        <w:t xml:space="preserve"> kadar abu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metoda </w:t>
      </w:r>
      <w:r w:rsidR="00530148">
        <w:rPr>
          <w:rFonts w:ascii="Times New Roman" w:hAnsi="Times New Roman" w:cs="Times New Roman"/>
          <w:sz w:val="24"/>
          <w:szCs w:val="24"/>
          <w:lang w:val="id-ID"/>
        </w:rPr>
        <w:t>gravimetri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2F6B49">
        <w:rPr>
          <w:rFonts w:ascii="Times New Roman" w:hAnsi="Times New Roman" w:cs="Times New Roman"/>
          <w:sz w:val="24"/>
          <w:szCs w:val="24"/>
          <w:lang w:val="id-ID"/>
        </w:rPr>
        <w:t xml:space="preserve"> kadar lemak</w:t>
      </w:r>
      <w:r w:rsidR="00070522">
        <w:rPr>
          <w:rFonts w:ascii="Times New Roman" w:hAnsi="Times New Roman" w:cs="Times New Roman"/>
          <w:sz w:val="24"/>
          <w:szCs w:val="24"/>
          <w:lang w:val="id-ID"/>
        </w:rPr>
        <w:t xml:space="preserve"> metode</w:t>
      </w:r>
      <w:r w:rsidR="00871E86">
        <w:rPr>
          <w:rFonts w:ascii="Times New Roman" w:hAnsi="Times New Roman" w:cs="Times New Roman"/>
          <w:sz w:val="24"/>
          <w:szCs w:val="24"/>
          <w:lang w:val="id-ID"/>
        </w:rPr>
        <w:t xml:space="preserve"> Soxhlet</w:t>
      </w:r>
      <w:r>
        <w:rPr>
          <w:rFonts w:ascii="Times New Roman" w:hAnsi="Times New Roman" w:cs="Times New Roman"/>
          <w:sz w:val="24"/>
          <w:szCs w:val="24"/>
          <w:lang w:val="id-ID"/>
        </w:rPr>
        <w:t>, dan</w:t>
      </w:r>
      <w:r w:rsidR="00070522">
        <w:rPr>
          <w:rFonts w:ascii="Times New Roman" w:hAnsi="Times New Roman" w:cs="Times New Roman"/>
          <w:sz w:val="24"/>
          <w:szCs w:val="24"/>
          <w:lang w:val="id-ID"/>
        </w:rPr>
        <w:t xml:space="preserve"> kadar gula dengan menggunakan metode Lu</w:t>
      </w:r>
      <w:r w:rsidR="002624DD">
        <w:rPr>
          <w:rFonts w:ascii="Times New Roman" w:hAnsi="Times New Roman" w:cs="Times New Roman"/>
          <w:sz w:val="24"/>
          <w:szCs w:val="24"/>
          <w:lang w:val="id-ID"/>
        </w:rPr>
        <w:t>ff Schoorl</w:t>
      </w:r>
      <w:r w:rsidR="00086459">
        <w:rPr>
          <w:rFonts w:ascii="Times New Roman" w:hAnsi="Times New Roman" w:cs="Times New Roman"/>
          <w:sz w:val="24"/>
          <w:szCs w:val="24"/>
        </w:rPr>
        <w:t>.</w:t>
      </w:r>
    </w:p>
    <w:p w:rsidR="00017F34" w:rsidRPr="002624DD" w:rsidRDefault="00011FEF" w:rsidP="00017F34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w:pict>
          <v:rect id="_x0000_s1045" style="position:absolute;left:0;text-align:left;margin-left:1.35pt;margin-top:-6.9pt;width:393.75pt;height:527.55pt;z-index:-251647488"/>
        </w:pict>
      </w:r>
      <w:r w:rsidR="002F6B49">
        <w:object w:dxaOrig="8615" w:dyaOrig="11677">
          <v:shape id="_x0000_i1027" type="#_x0000_t75" style="width:381pt;height:515.25pt" o:ole="">
            <v:imagedata r:id="rId12" o:title=""/>
          </v:shape>
          <o:OLEObject Type="Embed" ProgID="Visio.Drawing.11" ShapeID="_x0000_i1027" DrawAspect="Content" ObjectID="_1434821228" r:id="rId13"/>
        </w:object>
      </w:r>
    </w:p>
    <w:p w:rsidR="00017F34" w:rsidRPr="005A0210" w:rsidRDefault="00017F34" w:rsidP="00017F3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Gambar </w:t>
      </w:r>
      <w:r w:rsidR="005B3A2B"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Diagram Alir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rcobaan Utama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733">
        <w:rPr>
          <w:rFonts w:ascii="Times New Roman" w:hAnsi="Times New Roman" w:cs="Times New Roman"/>
          <w:i/>
          <w:sz w:val="24"/>
          <w:szCs w:val="24"/>
          <w:lang w:val="id-ID"/>
        </w:rPr>
        <w:t>Cookies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Sagon Kelapa</w:t>
      </w:r>
    </w:p>
    <w:p w:rsidR="00E47D88" w:rsidRPr="005A0210" w:rsidRDefault="00E47D88" w:rsidP="00017F34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sectPr w:rsidR="00E47D88" w:rsidRPr="005A0210" w:rsidSect="00A504F4">
      <w:headerReference w:type="default" r:id="rId14"/>
      <w:footerReference w:type="first" r:id="rId15"/>
      <w:pgSz w:w="11907" w:h="16839" w:code="9"/>
      <w:pgMar w:top="2268" w:right="1701" w:bottom="2268" w:left="2268" w:header="1134" w:footer="1134" w:gutter="0"/>
      <w:pgNumType w:start="2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DC4" w:rsidRDefault="006D1DC4" w:rsidP="002B345C">
      <w:pPr>
        <w:spacing w:after="0" w:line="240" w:lineRule="auto"/>
      </w:pPr>
      <w:r>
        <w:separator/>
      </w:r>
    </w:p>
  </w:endnote>
  <w:endnote w:type="continuationSeparator" w:id="0">
    <w:p w:rsidR="006D1DC4" w:rsidRDefault="006D1DC4" w:rsidP="002B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285"/>
      <w:docPartObj>
        <w:docPartGallery w:val="Page Numbers (Bottom of Page)"/>
        <w:docPartUnique/>
      </w:docPartObj>
    </w:sdtPr>
    <w:sdtContent>
      <w:p w:rsidR="00DB1656" w:rsidRDefault="00011FEF">
        <w:pPr>
          <w:pStyle w:val="Footer"/>
          <w:jc w:val="center"/>
        </w:pPr>
        <w:r w:rsidRPr="00C268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B1656" w:rsidRPr="00C2685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268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1240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C2685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B1656" w:rsidRDefault="00DB16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DC4" w:rsidRDefault="006D1DC4" w:rsidP="002B345C">
      <w:pPr>
        <w:spacing w:after="0" w:line="240" w:lineRule="auto"/>
      </w:pPr>
      <w:r>
        <w:separator/>
      </w:r>
    </w:p>
  </w:footnote>
  <w:footnote w:type="continuationSeparator" w:id="0">
    <w:p w:rsidR="006D1DC4" w:rsidRDefault="006D1DC4" w:rsidP="002B3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2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B1656" w:rsidRPr="00C26851" w:rsidRDefault="00011FEF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268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B1656" w:rsidRPr="00C2685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268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1240">
          <w:rPr>
            <w:rFonts w:ascii="Times New Roman" w:hAnsi="Times New Roman" w:cs="Times New Roman"/>
            <w:noProof/>
            <w:sz w:val="24"/>
            <w:szCs w:val="24"/>
          </w:rPr>
          <w:t>33</w:t>
        </w:r>
        <w:r w:rsidRPr="00C2685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B1656" w:rsidRPr="00C26851" w:rsidRDefault="00DB1656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8296A"/>
    <w:multiLevelType w:val="hybridMultilevel"/>
    <w:tmpl w:val="AE324F3A"/>
    <w:lvl w:ilvl="0" w:tplc="7D4069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506E5"/>
    <w:multiLevelType w:val="hybridMultilevel"/>
    <w:tmpl w:val="CDEECA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05307"/>
    <w:multiLevelType w:val="hybridMultilevel"/>
    <w:tmpl w:val="615C77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56242"/>
    <w:multiLevelType w:val="hybridMultilevel"/>
    <w:tmpl w:val="07F0C45C"/>
    <w:lvl w:ilvl="0" w:tplc="77C2CF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11076"/>
    <w:multiLevelType w:val="hybridMultilevel"/>
    <w:tmpl w:val="FA8C80C4"/>
    <w:lvl w:ilvl="0" w:tplc="66D0B9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114F6"/>
    <w:multiLevelType w:val="hybridMultilevel"/>
    <w:tmpl w:val="AF1E80F2"/>
    <w:lvl w:ilvl="0" w:tplc="1A3E017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32C52"/>
    <w:multiLevelType w:val="multilevel"/>
    <w:tmpl w:val="19D8B4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BD64E64"/>
    <w:multiLevelType w:val="hybridMultilevel"/>
    <w:tmpl w:val="84123BCA"/>
    <w:lvl w:ilvl="0" w:tplc="C80601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605F5"/>
    <w:multiLevelType w:val="hybridMultilevel"/>
    <w:tmpl w:val="1B30671E"/>
    <w:lvl w:ilvl="0" w:tplc="0421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A1D4A"/>
    <w:multiLevelType w:val="hybridMultilevel"/>
    <w:tmpl w:val="9EEC2D52"/>
    <w:lvl w:ilvl="0" w:tplc="10749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4A0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5E1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5EF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67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68D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DE6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1E9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A49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AA337A3"/>
    <w:multiLevelType w:val="hybridMultilevel"/>
    <w:tmpl w:val="2DBA9F22"/>
    <w:lvl w:ilvl="0" w:tplc="3CB6A0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10"/>
  </w:num>
  <w:num w:numId="7">
    <w:abstractNumId w:val="2"/>
  </w:num>
  <w:num w:numId="8">
    <w:abstractNumId w:val="8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2E4"/>
    <w:rsid w:val="00007F43"/>
    <w:rsid w:val="00011FEF"/>
    <w:rsid w:val="00017F34"/>
    <w:rsid w:val="00021492"/>
    <w:rsid w:val="000274BC"/>
    <w:rsid w:val="00040DE3"/>
    <w:rsid w:val="000470DD"/>
    <w:rsid w:val="00053452"/>
    <w:rsid w:val="00056371"/>
    <w:rsid w:val="00062711"/>
    <w:rsid w:val="00070522"/>
    <w:rsid w:val="00086459"/>
    <w:rsid w:val="000871A7"/>
    <w:rsid w:val="00091A28"/>
    <w:rsid w:val="0009269B"/>
    <w:rsid w:val="000A6AA9"/>
    <w:rsid w:val="000B4F90"/>
    <w:rsid w:val="000D2F2C"/>
    <w:rsid w:val="000D4320"/>
    <w:rsid w:val="000D5844"/>
    <w:rsid w:val="000F6D0B"/>
    <w:rsid w:val="00115F2A"/>
    <w:rsid w:val="00121827"/>
    <w:rsid w:val="00123D5C"/>
    <w:rsid w:val="00143124"/>
    <w:rsid w:val="001601EB"/>
    <w:rsid w:val="00163319"/>
    <w:rsid w:val="001653D8"/>
    <w:rsid w:val="00171FE1"/>
    <w:rsid w:val="001A47F5"/>
    <w:rsid w:val="001B210E"/>
    <w:rsid w:val="001C0009"/>
    <w:rsid w:val="001E0FA3"/>
    <w:rsid w:val="001E1F81"/>
    <w:rsid w:val="001E7BF4"/>
    <w:rsid w:val="001F5DD0"/>
    <w:rsid w:val="00200FED"/>
    <w:rsid w:val="0020335A"/>
    <w:rsid w:val="00210CD9"/>
    <w:rsid w:val="00226A8B"/>
    <w:rsid w:val="00227388"/>
    <w:rsid w:val="0023781E"/>
    <w:rsid w:val="002426DB"/>
    <w:rsid w:val="00247AFE"/>
    <w:rsid w:val="00250D54"/>
    <w:rsid w:val="002624DD"/>
    <w:rsid w:val="00271C0C"/>
    <w:rsid w:val="002755A0"/>
    <w:rsid w:val="00277D11"/>
    <w:rsid w:val="002A1C13"/>
    <w:rsid w:val="002A6BEE"/>
    <w:rsid w:val="002B345C"/>
    <w:rsid w:val="002C5E18"/>
    <w:rsid w:val="002D03EF"/>
    <w:rsid w:val="002E644C"/>
    <w:rsid w:val="002F6349"/>
    <w:rsid w:val="002F6B49"/>
    <w:rsid w:val="00303004"/>
    <w:rsid w:val="003153E0"/>
    <w:rsid w:val="0031707A"/>
    <w:rsid w:val="00337A90"/>
    <w:rsid w:val="00340B4B"/>
    <w:rsid w:val="00351D86"/>
    <w:rsid w:val="00356F83"/>
    <w:rsid w:val="0036340A"/>
    <w:rsid w:val="00364D6B"/>
    <w:rsid w:val="00370157"/>
    <w:rsid w:val="003725C1"/>
    <w:rsid w:val="00376829"/>
    <w:rsid w:val="00376DD5"/>
    <w:rsid w:val="003A31A1"/>
    <w:rsid w:val="003C340E"/>
    <w:rsid w:val="003E2FFD"/>
    <w:rsid w:val="003E6346"/>
    <w:rsid w:val="003E65C6"/>
    <w:rsid w:val="003E6C79"/>
    <w:rsid w:val="004002E4"/>
    <w:rsid w:val="00416150"/>
    <w:rsid w:val="00423C79"/>
    <w:rsid w:val="00431F06"/>
    <w:rsid w:val="004404B7"/>
    <w:rsid w:val="004446EC"/>
    <w:rsid w:val="0044585A"/>
    <w:rsid w:val="00472DCB"/>
    <w:rsid w:val="004970D5"/>
    <w:rsid w:val="004A6E30"/>
    <w:rsid w:val="004B4FB5"/>
    <w:rsid w:val="004B701F"/>
    <w:rsid w:val="004C59AD"/>
    <w:rsid w:val="004E1A82"/>
    <w:rsid w:val="00505D1B"/>
    <w:rsid w:val="005108CF"/>
    <w:rsid w:val="00511C8F"/>
    <w:rsid w:val="00530148"/>
    <w:rsid w:val="00532D2D"/>
    <w:rsid w:val="005360F4"/>
    <w:rsid w:val="00553DB0"/>
    <w:rsid w:val="00560C28"/>
    <w:rsid w:val="00564729"/>
    <w:rsid w:val="005652E8"/>
    <w:rsid w:val="00565EC1"/>
    <w:rsid w:val="00570822"/>
    <w:rsid w:val="00574AAE"/>
    <w:rsid w:val="005A0210"/>
    <w:rsid w:val="005A0812"/>
    <w:rsid w:val="005B2065"/>
    <w:rsid w:val="005B3A2B"/>
    <w:rsid w:val="005D52A3"/>
    <w:rsid w:val="005E20D3"/>
    <w:rsid w:val="005E6A4C"/>
    <w:rsid w:val="00615267"/>
    <w:rsid w:val="0062378F"/>
    <w:rsid w:val="00645AEE"/>
    <w:rsid w:val="00646BE6"/>
    <w:rsid w:val="00653DB3"/>
    <w:rsid w:val="006578E4"/>
    <w:rsid w:val="006619F0"/>
    <w:rsid w:val="00673285"/>
    <w:rsid w:val="0067668A"/>
    <w:rsid w:val="00677CEC"/>
    <w:rsid w:val="006813D4"/>
    <w:rsid w:val="00694652"/>
    <w:rsid w:val="006B1162"/>
    <w:rsid w:val="006B35D3"/>
    <w:rsid w:val="006C4535"/>
    <w:rsid w:val="006C7BDB"/>
    <w:rsid w:val="006C7DF2"/>
    <w:rsid w:val="006D1DC4"/>
    <w:rsid w:val="006D4CC1"/>
    <w:rsid w:val="006D6FDA"/>
    <w:rsid w:val="00702F59"/>
    <w:rsid w:val="0071361E"/>
    <w:rsid w:val="00745E03"/>
    <w:rsid w:val="007557EB"/>
    <w:rsid w:val="0075668D"/>
    <w:rsid w:val="00767C18"/>
    <w:rsid w:val="00774413"/>
    <w:rsid w:val="00794E9D"/>
    <w:rsid w:val="00796A0E"/>
    <w:rsid w:val="007A3919"/>
    <w:rsid w:val="007A4F3F"/>
    <w:rsid w:val="007A6877"/>
    <w:rsid w:val="007B13F2"/>
    <w:rsid w:val="007B1EC4"/>
    <w:rsid w:val="0080373B"/>
    <w:rsid w:val="00803D11"/>
    <w:rsid w:val="00810339"/>
    <w:rsid w:val="00831497"/>
    <w:rsid w:val="00836F49"/>
    <w:rsid w:val="00844733"/>
    <w:rsid w:val="00867FCB"/>
    <w:rsid w:val="00871E86"/>
    <w:rsid w:val="00877331"/>
    <w:rsid w:val="008778D0"/>
    <w:rsid w:val="0088490E"/>
    <w:rsid w:val="008A450B"/>
    <w:rsid w:val="008A5665"/>
    <w:rsid w:val="008A6BDC"/>
    <w:rsid w:val="008B1280"/>
    <w:rsid w:val="008C2A82"/>
    <w:rsid w:val="008C3E99"/>
    <w:rsid w:val="008E1F61"/>
    <w:rsid w:val="00911FDC"/>
    <w:rsid w:val="009147DC"/>
    <w:rsid w:val="009273FB"/>
    <w:rsid w:val="00927C00"/>
    <w:rsid w:val="009408FE"/>
    <w:rsid w:val="00943940"/>
    <w:rsid w:val="009445F9"/>
    <w:rsid w:val="00944834"/>
    <w:rsid w:val="00961CD9"/>
    <w:rsid w:val="009871F3"/>
    <w:rsid w:val="009A1200"/>
    <w:rsid w:val="009A26BD"/>
    <w:rsid w:val="009A5BBC"/>
    <w:rsid w:val="009C1240"/>
    <w:rsid w:val="009D2CB6"/>
    <w:rsid w:val="00A103B7"/>
    <w:rsid w:val="00A27F8D"/>
    <w:rsid w:val="00A32739"/>
    <w:rsid w:val="00A354C4"/>
    <w:rsid w:val="00A36531"/>
    <w:rsid w:val="00A37BA9"/>
    <w:rsid w:val="00A46788"/>
    <w:rsid w:val="00A504F4"/>
    <w:rsid w:val="00A67F9E"/>
    <w:rsid w:val="00A87082"/>
    <w:rsid w:val="00A97C16"/>
    <w:rsid w:val="00AA7434"/>
    <w:rsid w:val="00AC2904"/>
    <w:rsid w:val="00AC3FD6"/>
    <w:rsid w:val="00AD22E6"/>
    <w:rsid w:val="00AE725D"/>
    <w:rsid w:val="00B140A3"/>
    <w:rsid w:val="00B201EE"/>
    <w:rsid w:val="00B26D9D"/>
    <w:rsid w:val="00B35CF1"/>
    <w:rsid w:val="00B404A9"/>
    <w:rsid w:val="00B72945"/>
    <w:rsid w:val="00B73751"/>
    <w:rsid w:val="00B85B6B"/>
    <w:rsid w:val="00B91A3D"/>
    <w:rsid w:val="00BC012A"/>
    <w:rsid w:val="00BC33FD"/>
    <w:rsid w:val="00BC41B2"/>
    <w:rsid w:val="00BD79A5"/>
    <w:rsid w:val="00BE33CC"/>
    <w:rsid w:val="00BF1725"/>
    <w:rsid w:val="00C012DA"/>
    <w:rsid w:val="00C10929"/>
    <w:rsid w:val="00C11A5F"/>
    <w:rsid w:val="00C229D4"/>
    <w:rsid w:val="00C23021"/>
    <w:rsid w:val="00C24417"/>
    <w:rsid w:val="00C26851"/>
    <w:rsid w:val="00C27CA8"/>
    <w:rsid w:val="00C32C92"/>
    <w:rsid w:val="00C34EF2"/>
    <w:rsid w:val="00C37800"/>
    <w:rsid w:val="00C37F3C"/>
    <w:rsid w:val="00C454D7"/>
    <w:rsid w:val="00C506BE"/>
    <w:rsid w:val="00C50CA7"/>
    <w:rsid w:val="00C52CE8"/>
    <w:rsid w:val="00C53D42"/>
    <w:rsid w:val="00C54550"/>
    <w:rsid w:val="00C558E7"/>
    <w:rsid w:val="00C561D9"/>
    <w:rsid w:val="00C64781"/>
    <w:rsid w:val="00C727BE"/>
    <w:rsid w:val="00C8473D"/>
    <w:rsid w:val="00CB4C30"/>
    <w:rsid w:val="00CF27C1"/>
    <w:rsid w:val="00D12BF2"/>
    <w:rsid w:val="00D162E5"/>
    <w:rsid w:val="00D24DD4"/>
    <w:rsid w:val="00D37034"/>
    <w:rsid w:val="00D416A8"/>
    <w:rsid w:val="00D4381E"/>
    <w:rsid w:val="00D60FC1"/>
    <w:rsid w:val="00D75EC1"/>
    <w:rsid w:val="00D7727B"/>
    <w:rsid w:val="00D827A5"/>
    <w:rsid w:val="00D832C2"/>
    <w:rsid w:val="00D83F2D"/>
    <w:rsid w:val="00D958DF"/>
    <w:rsid w:val="00DA4750"/>
    <w:rsid w:val="00DA6BCF"/>
    <w:rsid w:val="00DB1656"/>
    <w:rsid w:val="00DC1E36"/>
    <w:rsid w:val="00DD28B8"/>
    <w:rsid w:val="00DE1448"/>
    <w:rsid w:val="00DE64B4"/>
    <w:rsid w:val="00DE7151"/>
    <w:rsid w:val="00DF185D"/>
    <w:rsid w:val="00E06E98"/>
    <w:rsid w:val="00E12ED1"/>
    <w:rsid w:val="00E147EA"/>
    <w:rsid w:val="00E205F7"/>
    <w:rsid w:val="00E21EF0"/>
    <w:rsid w:val="00E3256C"/>
    <w:rsid w:val="00E43AD3"/>
    <w:rsid w:val="00E47D88"/>
    <w:rsid w:val="00E50FB4"/>
    <w:rsid w:val="00E54184"/>
    <w:rsid w:val="00E5667D"/>
    <w:rsid w:val="00E629AD"/>
    <w:rsid w:val="00E70415"/>
    <w:rsid w:val="00E844E8"/>
    <w:rsid w:val="00E86AE5"/>
    <w:rsid w:val="00E92BF8"/>
    <w:rsid w:val="00E934A7"/>
    <w:rsid w:val="00EA5B25"/>
    <w:rsid w:val="00EB13E3"/>
    <w:rsid w:val="00EB4476"/>
    <w:rsid w:val="00EB534B"/>
    <w:rsid w:val="00EC6467"/>
    <w:rsid w:val="00EC702D"/>
    <w:rsid w:val="00ED7401"/>
    <w:rsid w:val="00ED770D"/>
    <w:rsid w:val="00EE6E4F"/>
    <w:rsid w:val="00EF3A80"/>
    <w:rsid w:val="00EF4A97"/>
    <w:rsid w:val="00F06A93"/>
    <w:rsid w:val="00F20B86"/>
    <w:rsid w:val="00F20C2D"/>
    <w:rsid w:val="00F22876"/>
    <w:rsid w:val="00F2679C"/>
    <w:rsid w:val="00F36D7D"/>
    <w:rsid w:val="00F405EB"/>
    <w:rsid w:val="00F41EF7"/>
    <w:rsid w:val="00F57E8D"/>
    <w:rsid w:val="00F631E8"/>
    <w:rsid w:val="00F65094"/>
    <w:rsid w:val="00F663F4"/>
    <w:rsid w:val="00F66790"/>
    <w:rsid w:val="00F76254"/>
    <w:rsid w:val="00FB3425"/>
    <w:rsid w:val="00FB6F83"/>
    <w:rsid w:val="00FC420F"/>
    <w:rsid w:val="00FC48F3"/>
    <w:rsid w:val="00FF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C1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14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1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45C"/>
  </w:style>
  <w:style w:type="paragraph" w:styleId="Footer">
    <w:name w:val="footer"/>
    <w:basedOn w:val="Normal"/>
    <w:link w:val="FooterChar"/>
    <w:uiPriority w:val="99"/>
    <w:unhideWhenUsed/>
    <w:rsid w:val="002B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45C"/>
  </w:style>
  <w:style w:type="paragraph" w:styleId="NormalWeb">
    <w:name w:val="Normal (Web)"/>
    <w:basedOn w:val="Normal"/>
    <w:uiPriority w:val="99"/>
    <w:unhideWhenUsed/>
    <w:rsid w:val="0005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00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A7839-C624-46B0-A401-BE8A8C05E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13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</dc:creator>
  <cp:lastModifiedBy>SONY</cp:lastModifiedBy>
  <cp:revision>26</cp:revision>
  <cp:lastPrinted>2013-04-26T02:07:00Z</cp:lastPrinted>
  <dcterms:created xsi:type="dcterms:W3CDTF">2013-01-27T14:12:00Z</dcterms:created>
  <dcterms:modified xsi:type="dcterms:W3CDTF">2013-07-08T13:41:00Z</dcterms:modified>
</cp:coreProperties>
</file>